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84" w:rsidRPr="00CB5384" w:rsidRDefault="00CB5384" w:rsidP="00CB5384">
      <w:pPr>
        <w:shd w:val="clear" w:color="auto" w:fill="FFFFFF"/>
        <w:spacing w:after="0" w:line="240" w:lineRule="auto"/>
        <w:ind w:firstLine="709"/>
        <w:jc w:val="both"/>
        <w:rPr>
          <w:rFonts w:ascii="Times New Roman" w:hAnsi="Times New Roman"/>
          <w:bCs/>
          <w:i/>
          <w:sz w:val="28"/>
          <w:szCs w:val="28"/>
          <w:lang w:val="ru-RU"/>
        </w:rPr>
      </w:pPr>
      <w:proofErr w:type="spellStart"/>
      <w:r>
        <w:rPr>
          <w:rFonts w:ascii="Times New Roman" w:hAnsi="Times New Roman"/>
          <w:i/>
          <w:sz w:val="28"/>
          <w:szCs w:val="28"/>
          <w:lang w:val="ru-RU" w:eastAsia="en-US"/>
        </w:rPr>
        <w:t>Атаманчук</w:t>
      </w:r>
      <w:proofErr w:type="spellEnd"/>
      <w:r>
        <w:rPr>
          <w:rFonts w:ascii="Times New Roman" w:hAnsi="Times New Roman"/>
          <w:i/>
          <w:sz w:val="28"/>
          <w:szCs w:val="28"/>
          <w:lang w:val="ru-RU" w:eastAsia="en-US"/>
        </w:rPr>
        <w:t xml:space="preserve"> Н</w:t>
      </w:r>
      <w:r w:rsidRPr="00CB5384">
        <w:rPr>
          <w:rFonts w:ascii="Times New Roman" w:hAnsi="Times New Roman"/>
          <w:i/>
          <w:sz w:val="28"/>
          <w:szCs w:val="28"/>
          <w:lang w:val="ru-RU" w:eastAsia="en-US"/>
        </w:rPr>
        <w:t>. М. </w:t>
      </w:r>
      <w:r w:rsidRPr="00CB5384">
        <w:rPr>
          <w:rFonts w:ascii="Times New Roman" w:hAnsi="Times New Roman"/>
          <w:i/>
          <w:sz w:val="28"/>
          <w:szCs w:val="28"/>
          <w:lang w:eastAsia="en-US"/>
        </w:rPr>
        <w:t xml:space="preserve">Психологічні особливості дітей молодшого шкільного віку із синдромом </w:t>
      </w:r>
      <w:proofErr w:type="gramStart"/>
      <w:r w:rsidRPr="00CB5384">
        <w:rPr>
          <w:rFonts w:ascii="Times New Roman" w:hAnsi="Times New Roman"/>
          <w:i/>
          <w:sz w:val="28"/>
          <w:szCs w:val="28"/>
          <w:lang w:eastAsia="en-US"/>
        </w:rPr>
        <w:t>г</w:t>
      </w:r>
      <w:proofErr w:type="gramEnd"/>
      <w:r w:rsidRPr="00CB5384">
        <w:rPr>
          <w:rFonts w:ascii="Times New Roman" w:hAnsi="Times New Roman"/>
          <w:i/>
          <w:sz w:val="28"/>
          <w:szCs w:val="28"/>
          <w:lang w:eastAsia="en-US"/>
        </w:rPr>
        <w:t>іперактивності</w:t>
      </w:r>
      <w:r w:rsidRPr="00CB5384">
        <w:rPr>
          <w:rFonts w:ascii="Times New Roman" w:hAnsi="Times New Roman"/>
          <w:i/>
          <w:caps/>
          <w:sz w:val="28"/>
          <w:szCs w:val="28"/>
          <w:lang w:val="ru-RU"/>
        </w:rPr>
        <w:t xml:space="preserve"> </w:t>
      </w:r>
      <w:r>
        <w:rPr>
          <w:rFonts w:ascii="Times New Roman" w:hAnsi="Times New Roman"/>
          <w:i/>
          <w:sz w:val="28"/>
          <w:szCs w:val="28"/>
          <w:lang w:val="ru-RU"/>
        </w:rPr>
        <w:t>/ Н</w:t>
      </w:r>
      <w:r w:rsidRPr="00CB5384">
        <w:rPr>
          <w:rFonts w:ascii="Times New Roman" w:hAnsi="Times New Roman"/>
          <w:i/>
          <w:sz w:val="28"/>
          <w:szCs w:val="28"/>
          <w:lang w:val="ru-RU"/>
        </w:rPr>
        <w:t>. М. </w:t>
      </w:r>
      <w:proofErr w:type="spellStart"/>
      <w:r w:rsidRPr="00CB5384">
        <w:rPr>
          <w:rFonts w:ascii="Times New Roman" w:hAnsi="Times New Roman"/>
          <w:i/>
          <w:sz w:val="28"/>
          <w:szCs w:val="28"/>
          <w:lang w:val="ru-RU"/>
        </w:rPr>
        <w:t>Атаманчук</w:t>
      </w:r>
      <w:proofErr w:type="spellEnd"/>
      <w:r w:rsidRPr="00CB5384">
        <w:rPr>
          <w:rFonts w:ascii="Times New Roman" w:hAnsi="Times New Roman"/>
          <w:i/>
          <w:caps/>
          <w:sz w:val="28"/>
          <w:szCs w:val="28"/>
          <w:lang w:val="ru-RU"/>
        </w:rPr>
        <w:t xml:space="preserve"> // </w:t>
      </w:r>
      <w:proofErr w:type="spellStart"/>
      <w:r>
        <w:rPr>
          <w:rFonts w:ascii="Times New Roman" w:hAnsi="Times New Roman"/>
          <w:i/>
          <w:sz w:val="28"/>
          <w:szCs w:val="28"/>
          <w:lang w:val="ru-RU"/>
        </w:rPr>
        <w:t>П</w:t>
      </w:r>
      <w:r w:rsidRPr="00CB5384">
        <w:rPr>
          <w:rFonts w:ascii="Times New Roman" w:hAnsi="Times New Roman"/>
          <w:i/>
          <w:sz w:val="28"/>
          <w:szCs w:val="28"/>
          <w:lang w:val="ru-RU"/>
        </w:rPr>
        <w:t>сихологічний</w:t>
      </w:r>
      <w:proofErr w:type="spellEnd"/>
      <w:r w:rsidRPr="00CB5384">
        <w:rPr>
          <w:rFonts w:ascii="Times New Roman" w:hAnsi="Times New Roman"/>
          <w:i/>
          <w:sz w:val="28"/>
          <w:szCs w:val="28"/>
          <w:lang w:val="ru-RU"/>
        </w:rPr>
        <w:t xml:space="preserve"> </w:t>
      </w:r>
      <w:proofErr w:type="spellStart"/>
      <w:r w:rsidRPr="00CB5384">
        <w:rPr>
          <w:rFonts w:ascii="Times New Roman" w:hAnsi="Times New Roman"/>
          <w:i/>
          <w:sz w:val="28"/>
          <w:szCs w:val="28"/>
          <w:lang w:val="ru-RU"/>
        </w:rPr>
        <w:t>часопис</w:t>
      </w:r>
      <w:proofErr w:type="spellEnd"/>
      <w:r w:rsidRPr="00CB5384">
        <w:rPr>
          <w:rFonts w:ascii="Times New Roman" w:hAnsi="Times New Roman"/>
          <w:i/>
          <w:sz w:val="28"/>
          <w:szCs w:val="28"/>
          <w:lang w:val="ru-RU"/>
        </w:rPr>
        <w:t xml:space="preserve">: </w:t>
      </w:r>
      <w:proofErr w:type="spellStart"/>
      <w:r w:rsidRPr="00CB5384">
        <w:rPr>
          <w:rFonts w:ascii="Times New Roman" w:hAnsi="Times New Roman"/>
          <w:i/>
          <w:sz w:val="28"/>
          <w:szCs w:val="28"/>
          <w:lang w:val="ru-RU"/>
        </w:rPr>
        <w:t>збір</w:t>
      </w:r>
      <w:r>
        <w:rPr>
          <w:rFonts w:ascii="Times New Roman" w:hAnsi="Times New Roman"/>
          <w:i/>
          <w:sz w:val="28"/>
          <w:szCs w:val="28"/>
          <w:lang w:val="ru-RU"/>
        </w:rPr>
        <w:t>ник</w:t>
      </w:r>
      <w:proofErr w:type="spellEnd"/>
      <w:r>
        <w:rPr>
          <w:rFonts w:ascii="Times New Roman" w:hAnsi="Times New Roman"/>
          <w:i/>
          <w:sz w:val="28"/>
          <w:szCs w:val="28"/>
          <w:lang w:val="ru-RU"/>
        </w:rPr>
        <w:t xml:space="preserve"> </w:t>
      </w:r>
      <w:proofErr w:type="spellStart"/>
      <w:r>
        <w:rPr>
          <w:rFonts w:ascii="Times New Roman" w:hAnsi="Times New Roman"/>
          <w:i/>
          <w:sz w:val="28"/>
          <w:szCs w:val="28"/>
          <w:lang w:val="ru-RU"/>
        </w:rPr>
        <w:t>наукових</w:t>
      </w:r>
      <w:proofErr w:type="spellEnd"/>
      <w:r>
        <w:rPr>
          <w:rFonts w:ascii="Times New Roman" w:hAnsi="Times New Roman"/>
          <w:i/>
          <w:sz w:val="28"/>
          <w:szCs w:val="28"/>
          <w:lang w:val="ru-RU"/>
        </w:rPr>
        <w:t xml:space="preserve"> </w:t>
      </w:r>
      <w:proofErr w:type="spellStart"/>
      <w:r>
        <w:rPr>
          <w:rFonts w:ascii="Times New Roman" w:hAnsi="Times New Roman"/>
          <w:i/>
          <w:sz w:val="28"/>
          <w:szCs w:val="28"/>
          <w:lang w:val="ru-RU"/>
        </w:rPr>
        <w:t>праць</w:t>
      </w:r>
      <w:proofErr w:type="spellEnd"/>
      <w:r>
        <w:rPr>
          <w:rFonts w:ascii="Times New Roman" w:hAnsi="Times New Roman"/>
          <w:i/>
          <w:sz w:val="28"/>
          <w:szCs w:val="28"/>
          <w:lang w:val="ru-RU"/>
        </w:rPr>
        <w:t xml:space="preserve"> / за ред. С.Д. Максименка. – № 1 (11). – </w:t>
      </w:r>
      <w:proofErr w:type="spellStart"/>
      <w:r>
        <w:rPr>
          <w:rFonts w:ascii="Times New Roman" w:hAnsi="Times New Roman"/>
          <w:i/>
          <w:sz w:val="28"/>
          <w:szCs w:val="28"/>
          <w:lang w:val="ru-RU"/>
        </w:rPr>
        <w:t>Вип</w:t>
      </w:r>
      <w:proofErr w:type="spellEnd"/>
      <w:r>
        <w:rPr>
          <w:rFonts w:ascii="Times New Roman" w:hAnsi="Times New Roman"/>
          <w:i/>
          <w:sz w:val="28"/>
          <w:szCs w:val="28"/>
          <w:lang w:val="ru-RU"/>
        </w:rPr>
        <w:t xml:space="preserve">. 11. – </w:t>
      </w:r>
      <w:proofErr w:type="spellStart"/>
      <w:r>
        <w:rPr>
          <w:rFonts w:ascii="Times New Roman" w:hAnsi="Times New Roman"/>
          <w:i/>
          <w:sz w:val="28"/>
          <w:szCs w:val="28"/>
          <w:lang w:val="ru-RU"/>
        </w:rPr>
        <w:t>Київ</w:t>
      </w:r>
      <w:proofErr w:type="spellEnd"/>
      <w:r>
        <w:rPr>
          <w:rFonts w:ascii="Times New Roman" w:hAnsi="Times New Roman"/>
          <w:i/>
          <w:sz w:val="28"/>
          <w:szCs w:val="28"/>
          <w:lang w:val="ru-RU"/>
        </w:rPr>
        <w:t xml:space="preserve">: </w:t>
      </w:r>
      <w:proofErr w:type="spellStart"/>
      <w:r>
        <w:rPr>
          <w:rFonts w:ascii="Times New Roman" w:hAnsi="Times New Roman"/>
          <w:i/>
          <w:sz w:val="28"/>
          <w:szCs w:val="28"/>
          <w:lang w:val="ru-RU"/>
        </w:rPr>
        <w:t>Інститут</w:t>
      </w:r>
      <w:proofErr w:type="spellEnd"/>
      <w:r>
        <w:rPr>
          <w:rFonts w:ascii="Times New Roman" w:hAnsi="Times New Roman"/>
          <w:i/>
          <w:sz w:val="28"/>
          <w:szCs w:val="28"/>
          <w:lang w:val="ru-RU"/>
        </w:rPr>
        <w:t xml:space="preserve"> </w:t>
      </w:r>
      <w:proofErr w:type="spellStart"/>
      <w:r>
        <w:rPr>
          <w:rFonts w:ascii="Times New Roman" w:hAnsi="Times New Roman"/>
          <w:i/>
          <w:sz w:val="28"/>
          <w:szCs w:val="28"/>
          <w:lang w:val="ru-RU"/>
        </w:rPr>
        <w:t>психології</w:t>
      </w:r>
      <w:proofErr w:type="spellEnd"/>
      <w:r>
        <w:rPr>
          <w:rFonts w:ascii="Times New Roman" w:hAnsi="Times New Roman"/>
          <w:i/>
          <w:sz w:val="28"/>
          <w:szCs w:val="28"/>
          <w:lang w:val="ru-RU"/>
        </w:rPr>
        <w:t xml:space="preserve"> </w:t>
      </w:r>
      <w:proofErr w:type="spellStart"/>
      <w:r>
        <w:rPr>
          <w:rFonts w:ascii="Times New Roman" w:hAnsi="Times New Roman"/>
          <w:i/>
          <w:sz w:val="28"/>
          <w:szCs w:val="28"/>
          <w:lang w:val="ru-RU"/>
        </w:rPr>
        <w:t>імені</w:t>
      </w:r>
      <w:proofErr w:type="spellEnd"/>
      <w:r>
        <w:rPr>
          <w:rFonts w:ascii="Times New Roman" w:hAnsi="Times New Roman"/>
          <w:i/>
          <w:sz w:val="28"/>
          <w:szCs w:val="28"/>
          <w:lang w:val="ru-RU"/>
        </w:rPr>
        <w:t xml:space="preserve"> Г. С. Костюка </w:t>
      </w:r>
      <w:proofErr w:type="spellStart"/>
      <w:r>
        <w:rPr>
          <w:rFonts w:ascii="Times New Roman" w:hAnsi="Times New Roman"/>
          <w:i/>
          <w:sz w:val="28"/>
          <w:szCs w:val="28"/>
          <w:lang w:val="ru-RU"/>
        </w:rPr>
        <w:t>Н</w:t>
      </w:r>
      <w:r w:rsidRPr="00CB5384">
        <w:rPr>
          <w:rFonts w:ascii="Times New Roman" w:hAnsi="Times New Roman"/>
          <w:i/>
          <w:sz w:val="28"/>
          <w:szCs w:val="28"/>
          <w:lang w:val="ru-RU"/>
        </w:rPr>
        <w:t>аціональ</w:t>
      </w:r>
      <w:r>
        <w:rPr>
          <w:rFonts w:ascii="Times New Roman" w:hAnsi="Times New Roman"/>
          <w:i/>
          <w:sz w:val="28"/>
          <w:szCs w:val="28"/>
          <w:lang w:val="ru-RU"/>
        </w:rPr>
        <w:t>ної</w:t>
      </w:r>
      <w:proofErr w:type="spellEnd"/>
      <w:r>
        <w:rPr>
          <w:rFonts w:ascii="Times New Roman" w:hAnsi="Times New Roman"/>
          <w:i/>
          <w:sz w:val="28"/>
          <w:szCs w:val="28"/>
          <w:lang w:val="ru-RU"/>
        </w:rPr>
        <w:t xml:space="preserve"> </w:t>
      </w:r>
      <w:proofErr w:type="spellStart"/>
      <w:r>
        <w:rPr>
          <w:rFonts w:ascii="Times New Roman" w:hAnsi="Times New Roman"/>
          <w:i/>
          <w:sz w:val="28"/>
          <w:szCs w:val="28"/>
          <w:lang w:val="ru-RU"/>
        </w:rPr>
        <w:t>академії</w:t>
      </w:r>
      <w:proofErr w:type="spellEnd"/>
      <w:r>
        <w:rPr>
          <w:rFonts w:ascii="Times New Roman" w:hAnsi="Times New Roman"/>
          <w:i/>
          <w:sz w:val="28"/>
          <w:szCs w:val="28"/>
          <w:lang w:val="ru-RU"/>
        </w:rPr>
        <w:t xml:space="preserve"> </w:t>
      </w:r>
      <w:proofErr w:type="spellStart"/>
      <w:r>
        <w:rPr>
          <w:rFonts w:ascii="Times New Roman" w:hAnsi="Times New Roman"/>
          <w:i/>
          <w:sz w:val="28"/>
          <w:szCs w:val="28"/>
          <w:lang w:val="ru-RU"/>
        </w:rPr>
        <w:t>педагогічних</w:t>
      </w:r>
      <w:proofErr w:type="spellEnd"/>
      <w:r>
        <w:rPr>
          <w:rFonts w:ascii="Times New Roman" w:hAnsi="Times New Roman"/>
          <w:i/>
          <w:sz w:val="28"/>
          <w:szCs w:val="28"/>
          <w:lang w:val="ru-RU"/>
        </w:rPr>
        <w:t xml:space="preserve"> наук </w:t>
      </w:r>
      <w:proofErr w:type="spellStart"/>
      <w:r>
        <w:rPr>
          <w:rFonts w:ascii="Times New Roman" w:hAnsi="Times New Roman"/>
          <w:i/>
          <w:sz w:val="28"/>
          <w:szCs w:val="28"/>
          <w:lang w:val="ru-RU"/>
        </w:rPr>
        <w:t>України</w:t>
      </w:r>
      <w:proofErr w:type="spellEnd"/>
      <w:r>
        <w:rPr>
          <w:rFonts w:ascii="Times New Roman" w:hAnsi="Times New Roman"/>
          <w:i/>
          <w:sz w:val="28"/>
          <w:szCs w:val="28"/>
          <w:lang w:val="ru-RU"/>
        </w:rPr>
        <w:t>, 2018. –  С</w:t>
      </w:r>
      <w:r w:rsidRPr="00CB5384">
        <w:rPr>
          <w:rFonts w:ascii="Times New Roman" w:hAnsi="Times New Roman"/>
          <w:i/>
          <w:sz w:val="28"/>
          <w:szCs w:val="28"/>
          <w:lang w:val="ru-RU"/>
        </w:rPr>
        <w:t>.9-25</w:t>
      </w:r>
      <w:r>
        <w:rPr>
          <w:rFonts w:ascii="Times New Roman" w:hAnsi="Times New Roman"/>
          <w:i/>
          <w:sz w:val="28"/>
          <w:szCs w:val="28"/>
          <w:lang w:val="ru-RU"/>
        </w:rPr>
        <w:t>.</w:t>
      </w:r>
    </w:p>
    <w:p w:rsidR="00CB5384" w:rsidRDefault="00CB5384" w:rsidP="006C4164">
      <w:pPr>
        <w:pStyle w:val="a3"/>
        <w:spacing w:line="240" w:lineRule="auto"/>
        <w:rPr>
          <w:sz w:val="24"/>
          <w:szCs w:val="24"/>
          <w:lang w:val="ru-RU" w:eastAsia="en-US"/>
        </w:rPr>
      </w:pPr>
    </w:p>
    <w:p w:rsidR="006A592B" w:rsidRPr="006C4164" w:rsidRDefault="006A592B" w:rsidP="006C4164">
      <w:pPr>
        <w:pStyle w:val="a3"/>
        <w:spacing w:line="240" w:lineRule="auto"/>
        <w:rPr>
          <w:sz w:val="24"/>
          <w:szCs w:val="24"/>
        </w:rPr>
      </w:pPr>
      <w:r w:rsidRPr="006C4164">
        <w:rPr>
          <w:sz w:val="24"/>
          <w:szCs w:val="24"/>
          <w:lang w:eastAsia="en-US"/>
        </w:rPr>
        <w:t xml:space="preserve">ПСИХОЛОГІЧНІ ОСОБЛИВОСТІ ДІТЕЙ МОЛОДШОГО ШКІЛЬНОГО ВІКУ ІЗ СИНДРОМОМ </w:t>
      </w:r>
      <w:r w:rsidRPr="006C4164">
        <w:rPr>
          <w:sz w:val="24"/>
          <w:szCs w:val="24"/>
          <w:lang w:val="ru-RU" w:eastAsia="en-US"/>
        </w:rPr>
        <w:t>ГІПЕРАКТИВНОСТІ</w:t>
      </w:r>
    </w:p>
    <w:p w:rsidR="006A592B" w:rsidRPr="006C4164" w:rsidRDefault="006A592B" w:rsidP="006C4164">
      <w:pPr>
        <w:pStyle w:val="1"/>
        <w:spacing w:line="240" w:lineRule="auto"/>
        <w:rPr>
          <w:sz w:val="24"/>
          <w:szCs w:val="24"/>
          <w:lang w:val="ru-RU"/>
        </w:rPr>
      </w:pPr>
    </w:p>
    <w:p w:rsidR="006A592B" w:rsidRPr="006C4164" w:rsidRDefault="006A592B" w:rsidP="006C4164">
      <w:pPr>
        <w:pStyle w:val="1"/>
        <w:spacing w:line="240" w:lineRule="auto"/>
        <w:rPr>
          <w:sz w:val="24"/>
          <w:szCs w:val="24"/>
          <w:lang w:val="ru-RU"/>
        </w:rPr>
      </w:pPr>
      <w:r w:rsidRPr="006C4164">
        <w:rPr>
          <w:sz w:val="24"/>
          <w:szCs w:val="24"/>
        </w:rPr>
        <w:t xml:space="preserve">УДК </w:t>
      </w:r>
      <w:r w:rsidRPr="006C4164">
        <w:rPr>
          <w:b w:val="0"/>
          <w:sz w:val="24"/>
          <w:szCs w:val="24"/>
          <w:shd w:val="clear" w:color="auto" w:fill="FFFFFF"/>
        </w:rPr>
        <w:t>159.923.2 - 053.5</w:t>
      </w:r>
    </w:p>
    <w:p w:rsidR="002F524B" w:rsidRPr="006C4164" w:rsidRDefault="002F524B" w:rsidP="006C4164">
      <w:pPr>
        <w:spacing w:after="0" w:line="240" w:lineRule="auto"/>
        <w:jc w:val="center"/>
        <w:rPr>
          <w:rFonts w:ascii="Times New Roman" w:hAnsi="Times New Roman"/>
          <w:b/>
          <w:i/>
          <w:sz w:val="24"/>
          <w:szCs w:val="24"/>
          <w:lang w:val="ru-RU"/>
        </w:rPr>
      </w:pPr>
      <w:proofErr w:type="spellStart"/>
      <w:r w:rsidRPr="006C4164">
        <w:rPr>
          <w:rFonts w:ascii="Times New Roman" w:hAnsi="Times New Roman"/>
          <w:b/>
          <w:i/>
          <w:sz w:val="24"/>
          <w:szCs w:val="24"/>
        </w:rPr>
        <w:t>Атаманчук</w:t>
      </w:r>
      <w:proofErr w:type="spellEnd"/>
      <w:r w:rsidRPr="006C4164">
        <w:rPr>
          <w:rFonts w:ascii="Times New Roman" w:hAnsi="Times New Roman"/>
          <w:b/>
          <w:i/>
          <w:sz w:val="24"/>
          <w:szCs w:val="24"/>
        </w:rPr>
        <w:t xml:space="preserve"> Ніна Михайлівна</w:t>
      </w:r>
    </w:p>
    <w:p w:rsidR="006C4164" w:rsidRPr="00CD4367" w:rsidRDefault="006C4164" w:rsidP="006C4164">
      <w:pPr>
        <w:spacing w:after="0" w:line="240" w:lineRule="auto"/>
        <w:ind w:firstLine="3544"/>
        <w:jc w:val="both"/>
        <w:rPr>
          <w:rFonts w:ascii="Times New Roman" w:hAnsi="Times New Roman"/>
          <w:i/>
          <w:sz w:val="24"/>
          <w:szCs w:val="24"/>
          <w:lang w:val="ru-RU"/>
        </w:rPr>
      </w:pPr>
    </w:p>
    <w:p w:rsidR="002F524B" w:rsidRPr="006C4164" w:rsidRDefault="002F524B" w:rsidP="000C310B">
      <w:pPr>
        <w:spacing w:after="0" w:line="240" w:lineRule="auto"/>
        <w:ind w:firstLine="4111"/>
        <w:jc w:val="both"/>
        <w:rPr>
          <w:rFonts w:ascii="Times New Roman" w:hAnsi="Times New Roman"/>
          <w:i/>
          <w:sz w:val="24"/>
          <w:szCs w:val="24"/>
        </w:rPr>
      </w:pPr>
      <w:r w:rsidRPr="006C4164">
        <w:rPr>
          <w:rFonts w:ascii="Times New Roman" w:hAnsi="Times New Roman"/>
          <w:i/>
          <w:sz w:val="24"/>
          <w:szCs w:val="24"/>
        </w:rPr>
        <w:t xml:space="preserve">кандидат  психологічних наук, доцент кафедри </w:t>
      </w:r>
    </w:p>
    <w:p w:rsidR="002F524B" w:rsidRPr="006C4164" w:rsidRDefault="002F524B" w:rsidP="000C310B">
      <w:pPr>
        <w:spacing w:after="0" w:line="240" w:lineRule="auto"/>
        <w:ind w:firstLine="4111"/>
        <w:jc w:val="both"/>
        <w:rPr>
          <w:rFonts w:ascii="Times New Roman" w:hAnsi="Times New Roman"/>
          <w:i/>
          <w:sz w:val="24"/>
          <w:szCs w:val="24"/>
        </w:rPr>
      </w:pPr>
      <w:r w:rsidRPr="006C4164">
        <w:rPr>
          <w:rFonts w:ascii="Times New Roman" w:hAnsi="Times New Roman"/>
          <w:i/>
          <w:sz w:val="24"/>
          <w:szCs w:val="24"/>
        </w:rPr>
        <w:t xml:space="preserve">загальної, вікової та практичної психології </w:t>
      </w:r>
    </w:p>
    <w:p w:rsidR="002F524B" w:rsidRPr="006C4164" w:rsidRDefault="002F524B" w:rsidP="000C310B">
      <w:pPr>
        <w:spacing w:after="0" w:line="240" w:lineRule="auto"/>
        <w:ind w:firstLine="4111"/>
        <w:jc w:val="both"/>
        <w:rPr>
          <w:rFonts w:ascii="Times New Roman" w:hAnsi="Times New Roman"/>
          <w:i/>
          <w:sz w:val="24"/>
          <w:szCs w:val="24"/>
        </w:rPr>
      </w:pPr>
      <w:r w:rsidRPr="006C4164">
        <w:rPr>
          <w:rFonts w:ascii="Times New Roman" w:hAnsi="Times New Roman"/>
          <w:i/>
          <w:sz w:val="24"/>
          <w:szCs w:val="24"/>
        </w:rPr>
        <w:t xml:space="preserve">Полтавського національного педагогічного </w:t>
      </w:r>
    </w:p>
    <w:p w:rsidR="002F524B" w:rsidRPr="006C4164" w:rsidRDefault="002F524B" w:rsidP="000C310B">
      <w:pPr>
        <w:spacing w:after="0" w:line="240" w:lineRule="auto"/>
        <w:ind w:firstLine="4111"/>
        <w:jc w:val="both"/>
        <w:rPr>
          <w:rFonts w:ascii="Times New Roman" w:hAnsi="Times New Roman"/>
          <w:i/>
          <w:sz w:val="24"/>
          <w:szCs w:val="24"/>
        </w:rPr>
      </w:pPr>
      <w:r w:rsidRPr="006C4164">
        <w:rPr>
          <w:rFonts w:ascii="Times New Roman" w:hAnsi="Times New Roman"/>
          <w:i/>
          <w:sz w:val="24"/>
          <w:szCs w:val="24"/>
        </w:rPr>
        <w:t xml:space="preserve">університету </w:t>
      </w:r>
      <w:proofErr w:type="spellStart"/>
      <w:r w:rsidRPr="006C4164">
        <w:rPr>
          <w:rFonts w:ascii="Times New Roman" w:hAnsi="Times New Roman"/>
          <w:i/>
          <w:sz w:val="24"/>
          <w:szCs w:val="24"/>
        </w:rPr>
        <w:t>імені В. Г. Кор</w:t>
      </w:r>
      <w:proofErr w:type="spellEnd"/>
      <w:r w:rsidRPr="006C4164">
        <w:rPr>
          <w:rFonts w:ascii="Times New Roman" w:hAnsi="Times New Roman"/>
          <w:i/>
          <w:sz w:val="24"/>
          <w:szCs w:val="24"/>
        </w:rPr>
        <w:t xml:space="preserve">оленка, </w:t>
      </w:r>
    </w:p>
    <w:p w:rsidR="002F524B" w:rsidRPr="006C4164" w:rsidRDefault="002F524B" w:rsidP="000C310B">
      <w:pPr>
        <w:spacing w:after="0" w:line="240" w:lineRule="auto"/>
        <w:ind w:firstLine="4111"/>
        <w:jc w:val="both"/>
        <w:rPr>
          <w:rFonts w:ascii="Times New Roman" w:hAnsi="Times New Roman"/>
          <w:i/>
          <w:sz w:val="24"/>
          <w:szCs w:val="24"/>
        </w:rPr>
      </w:pPr>
      <w:r w:rsidRPr="006C4164">
        <w:rPr>
          <w:rFonts w:ascii="Times New Roman" w:hAnsi="Times New Roman"/>
          <w:i/>
          <w:sz w:val="24"/>
          <w:szCs w:val="24"/>
        </w:rPr>
        <w:t>м. Полтава  (Україна)</w:t>
      </w:r>
    </w:p>
    <w:p w:rsidR="006A592B" w:rsidRPr="006C4164" w:rsidRDefault="006A592B" w:rsidP="006C4164">
      <w:pPr>
        <w:shd w:val="clear" w:color="auto" w:fill="FFFFFF"/>
        <w:spacing w:after="0" w:line="240" w:lineRule="auto"/>
        <w:ind w:firstLine="3544"/>
        <w:jc w:val="both"/>
        <w:rPr>
          <w:rFonts w:ascii="Times New Roman" w:hAnsi="Times New Roman"/>
          <w:b/>
          <w:i/>
          <w:sz w:val="24"/>
          <w:szCs w:val="24"/>
          <w:lang w:eastAsia="ru-RU"/>
        </w:rPr>
      </w:pPr>
      <w:bookmarkStart w:id="0" w:name="_GoBack"/>
      <w:bookmarkEnd w:id="0"/>
    </w:p>
    <w:p w:rsidR="006A592B" w:rsidRPr="006C4164" w:rsidRDefault="006A592B" w:rsidP="006C4164">
      <w:pPr>
        <w:shd w:val="clear" w:color="auto" w:fill="FFFFFF"/>
        <w:spacing w:after="0" w:line="240" w:lineRule="auto"/>
        <w:ind w:firstLine="708"/>
        <w:jc w:val="both"/>
        <w:rPr>
          <w:rFonts w:ascii="Times New Roman" w:hAnsi="Times New Roman"/>
          <w:sz w:val="24"/>
          <w:szCs w:val="24"/>
          <w:lang w:eastAsia="ru-RU"/>
        </w:rPr>
      </w:pPr>
      <w:r w:rsidRPr="006C4164">
        <w:rPr>
          <w:rFonts w:ascii="Times New Roman" w:hAnsi="Times New Roman"/>
          <w:b/>
          <w:i/>
          <w:sz w:val="24"/>
          <w:szCs w:val="24"/>
          <w:lang w:eastAsia="ru-RU"/>
        </w:rPr>
        <w:t>Анотація.</w:t>
      </w:r>
      <w:r w:rsidRPr="006C4164">
        <w:rPr>
          <w:rFonts w:ascii="Times New Roman" w:hAnsi="Times New Roman"/>
          <w:sz w:val="24"/>
          <w:szCs w:val="24"/>
          <w:lang w:eastAsia="ru-RU"/>
        </w:rPr>
        <w:t xml:space="preserve"> Стаття </w:t>
      </w:r>
      <w:proofErr w:type="spellStart"/>
      <w:r w:rsidRPr="006C4164">
        <w:rPr>
          <w:rFonts w:ascii="Times New Roman" w:hAnsi="Times New Roman"/>
          <w:sz w:val="24"/>
          <w:szCs w:val="24"/>
          <w:lang w:eastAsia="ru-RU"/>
        </w:rPr>
        <w:t>пов</w:t>
      </w:r>
      <w:proofErr w:type="spellEnd"/>
      <w:r w:rsidRPr="006C4164">
        <w:rPr>
          <w:rFonts w:ascii="Times New Roman" w:hAnsi="Times New Roman"/>
          <w:sz w:val="24"/>
          <w:szCs w:val="24"/>
          <w:lang w:val="ru-RU" w:eastAsia="ru-RU"/>
        </w:rPr>
        <w:t>’</w:t>
      </w:r>
      <w:proofErr w:type="spellStart"/>
      <w:r w:rsidRPr="006C4164">
        <w:rPr>
          <w:rFonts w:ascii="Times New Roman" w:hAnsi="Times New Roman"/>
          <w:sz w:val="24"/>
          <w:szCs w:val="24"/>
          <w:lang w:eastAsia="ru-RU"/>
        </w:rPr>
        <w:t>язана</w:t>
      </w:r>
      <w:proofErr w:type="spellEnd"/>
      <w:r w:rsidRPr="006C4164">
        <w:rPr>
          <w:rFonts w:ascii="Times New Roman" w:hAnsi="Times New Roman"/>
          <w:sz w:val="24"/>
          <w:szCs w:val="24"/>
          <w:lang w:eastAsia="ru-RU"/>
        </w:rPr>
        <w:t xml:space="preserve"> з теоретичним аналізом та емпіричним дослідженням психологічних особливостей гіперактивних молодших школярів. </w:t>
      </w:r>
    </w:p>
    <w:p w:rsidR="006A592B" w:rsidRPr="006C4164" w:rsidRDefault="006A592B" w:rsidP="006C4164">
      <w:pPr>
        <w:spacing w:after="0" w:line="240" w:lineRule="auto"/>
        <w:ind w:firstLine="709"/>
        <w:jc w:val="both"/>
        <w:rPr>
          <w:rFonts w:ascii="Times New Roman" w:hAnsi="Times New Roman"/>
          <w:bCs/>
          <w:sz w:val="24"/>
          <w:szCs w:val="24"/>
          <w:lang w:eastAsia="ru-RU"/>
        </w:rPr>
      </w:pPr>
      <w:r w:rsidRPr="006C4164">
        <w:rPr>
          <w:rFonts w:ascii="Times New Roman" w:hAnsi="Times New Roman"/>
          <w:bCs/>
          <w:sz w:val="24"/>
          <w:szCs w:val="24"/>
          <w:lang w:eastAsia="ru-RU"/>
        </w:rPr>
        <w:t xml:space="preserve">Виявлено: учнів із синдромом гіперактивності найбільше характеризує рухова </w:t>
      </w:r>
      <w:proofErr w:type="spellStart"/>
      <w:r w:rsidRPr="006C4164">
        <w:rPr>
          <w:rFonts w:ascii="Times New Roman" w:hAnsi="Times New Roman"/>
          <w:bCs/>
          <w:sz w:val="24"/>
          <w:szCs w:val="24"/>
          <w:lang w:eastAsia="ru-RU"/>
        </w:rPr>
        <w:t>розгальмованість</w:t>
      </w:r>
      <w:proofErr w:type="spellEnd"/>
      <w:r w:rsidRPr="006C4164">
        <w:rPr>
          <w:rFonts w:ascii="Times New Roman" w:hAnsi="Times New Roman"/>
          <w:bCs/>
          <w:sz w:val="24"/>
          <w:szCs w:val="24"/>
          <w:lang w:eastAsia="ru-RU"/>
        </w:rPr>
        <w:t>. Великий відсоток поміж досліджуваних дітей мають порушення, що стосуються дефіциту активної уваги та проявів імпульсивності.</w:t>
      </w:r>
    </w:p>
    <w:p w:rsidR="006A592B" w:rsidRPr="006C4164" w:rsidRDefault="006A592B" w:rsidP="006C4164">
      <w:pPr>
        <w:shd w:val="clear" w:color="auto" w:fill="FFFFFF"/>
        <w:spacing w:after="0" w:line="240" w:lineRule="auto"/>
        <w:ind w:firstLine="708"/>
        <w:jc w:val="both"/>
        <w:rPr>
          <w:rFonts w:ascii="Times New Roman" w:hAnsi="Times New Roman"/>
          <w:sz w:val="24"/>
          <w:szCs w:val="24"/>
          <w:lang w:eastAsia="ru-RU"/>
        </w:rPr>
      </w:pPr>
      <w:r w:rsidRPr="006C4164">
        <w:rPr>
          <w:rFonts w:ascii="Times New Roman" w:hAnsi="Times New Roman"/>
          <w:sz w:val="24"/>
          <w:szCs w:val="24"/>
          <w:lang w:eastAsia="ru-RU"/>
        </w:rPr>
        <w:t xml:space="preserve">Схарактеризовані основні психологічні особливості гіперактивних дітей; </w:t>
      </w:r>
      <w:r w:rsidRPr="006C4164">
        <w:rPr>
          <w:rFonts w:ascii="Times New Roman" w:hAnsi="Times New Roman"/>
          <w:sz w:val="24"/>
          <w:szCs w:val="24"/>
        </w:rPr>
        <w:t>встановлено, що в гіперактивних школярів досить часті прояви знервованості, агресії, нетерплячості, різкої зміни настрою, чутливість до критики або ігнорування зауважень дорослих та ін.</w:t>
      </w:r>
    </w:p>
    <w:p w:rsidR="006A592B" w:rsidRPr="006C4164" w:rsidRDefault="006A592B" w:rsidP="006C4164">
      <w:pPr>
        <w:spacing w:after="0" w:line="240" w:lineRule="auto"/>
        <w:ind w:firstLine="708"/>
        <w:jc w:val="both"/>
        <w:rPr>
          <w:rFonts w:ascii="Times New Roman" w:hAnsi="Times New Roman"/>
          <w:bCs/>
          <w:sz w:val="24"/>
          <w:szCs w:val="24"/>
        </w:rPr>
      </w:pPr>
      <w:r w:rsidRPr="006C4164">
        <w:rPr>
          <w:rFonts w:ascii="Times New Roman" w:hAnsi="Times New Roman"/>
          <w:sz w:val="24"/>
          <w:szCs w:val="24"/>
          <w:lang w:eastAsia="ru-RU"/>
        </w:rPr>
        <w:t xml:space="preserve">Зроблено висновок, що </w:t>
      </w:r>
      <w:r w:rsidRPr="006C4164">
        <w:rPr>
          <w:rFonts w:ascii="Times New Roman" w:hAnsi="Times New Roman"/>
          <w:bCs/>
          <w:sz w:val="24"/>
          <w:szCs w:val="24"/>
        </w:rPr>
        <w:t>гіперактивні діти не мали затримки інтелектуального розвитку, але проблеми в навчанні виникали переважно через непосидючість, невміння концентрувати увагу. Маючи достатній потенціал для засвоєння навчальної програми, ці діти небажані в школі, однокласники їх не сприймають. Гіперактивні діти досить часто виявляють жорстокість до своїх ровесників, вони – винуватці конфліктів, що спричиняє напружені ситуації.</w:t>
      </w:r>
    </w:p>
    <w:p w:rsidR="006A592B" w:rsidRPr="006C4164" w:rsidRDefault="006A592B" w:rsidP="006C4164">
      <w:pPr>
        <w:spacing w:after="0" w:line="240" w:lineRule="auto"/>
        <w:ind w:firstLine="708"/>
        <w:jc w:val="both"/>
        <w:rPr>
          <w:rFonts w:ascii="Times New Roman" w:hAnsi="Times New Roman"/>
          <w:sz w:val="24"/>
          <w:szCs w:val="24"/>
          <w:shd w:val="clear" w:color="auto" w:fill="FFFFFF"/>
        </w:rPr>
      </w:pPr>
      <w:r w:rsidRPr="006C4164">
        <w:rPr>
          <w:rFonts w:ascii="Times New Roman" w:hAnsi="Times New Roman"/>
          <w:bCs/>
          <w:sz w:val="24"/>
          <w:szCs w:val="24"/>
        </w:rPr>
        <w:t xml:space="preserve">Укладено пам’ятки для батьків, педагогів гіперактивних учнів. Подано тест «Знайди відмінності». </w:t>
      </w:r>
      <w:r w:rsidRPr="006C4164">
        <w:rPr>
          <w:rFonts w:ascii="Times New Roman" w:hAnsi="Times New Roman"/>
          <w:sz w:val="24"/>
          <w:szCs w:val="24"/>
        </w:rPr>
        <w:t xml:space="preserve">Шкільним психологам для роботи </w:t>
      </w:r>
      <w:r w:rsidRPr="006C4164">
        <w:rPr>
          <w:rFonts w:ascii="Times New Roman" w:hAnsi="Times New Roman"/>
          <w:sz w:val="24"/>
          <w:szCs w:val="24"/>
          <w:shd w:val="clear" w:color="auto" w:fill="FFFFFF"/>
        </w:rPr>
        <w:t xml:space="preserve">з гіперактивними дітьми молодшого шкільного віку </w:t>
      </w:r>
      <w:r w:rsidRPr="006C4164">
        <w:rPr>
          <w:rFonts w:ascii="Times New Roman" w:hAnsi="Times New Roman"/>
          <w:sz w:val="24"/>
          <w:szCs w:val="24"/>
        </w:rPr>
        <w:t>запропоновано комплекс занять,</w:t>
      </w:r>
      <w:r w:rsidRPr="006C4164">
        <w:rPr>
          <w:rFonts w:ascii="Times New Roman" w:hAnsi="Times New Roman"/>
          <w:sz w:val="24"/>
          <w:szCs w:val="24"/>
          <w:shd w:val="clear" w:color="auto" w:fill="FFFFFF"/>
        </w:rPr>
        <w:t xml:space="preserve"> спрямованих на зниження тривожності, страхів, підвищення зосередження, самооцінки та отримання насолоди від мистецтва. </w:t>
      </w:r>
    </w:p>
    <w:p w:rsidR="006A592B" w:rsidRPr="006C4164" w:rsidRDefault="006A592B" w:rsidP="006C4164">
      <w:pPr>
        <w:pStyle w:val="2"/>
        <w:spacing w:line="240" w:lineRule="auto"/>
        <w:rPr>
          <w:color w:val="auto"/>
          <w:sz w:val="24"/>
          <w:szCs w:val="24"/>
        </w:rPr>
      </w:pPr>
      <w:r w:rsidRPr="006C4164">
        <w:rPr>
          <w:b/>
          <w:i/>
          <w:color w:val="auto"/>
          <w:sz w:val="24"/>
          <w:szCs w:val="24"/>
        </w:rPr>
        <w:t>Ключові слова:</w:t>
      </w:r>
      <w:r w:rsidRPr="006C4164">
        <w:rPr>
          <w:b/>
          <w:color w:val="auto"/>
          <w:sz w:val="24"/>
          <w:szCs w:val="24"/>
        </w:rPr>
        <w:t xml:space="preserve"> </w:t>
      </w:r>
      <w:r w:rsidRPr="006C4164">
        <w:rPr>
          <w:color w:val="auto"/>
          <w:sz w:val="24"/>
          <w:szCs w:val="24"/>
        </w:rPr>
        <w:t>гіперактивність,</w:t>
      </w:r>
      <w:r w:rsidRPr="006C4164">
        <w:rPr>
          <w:bCs/>
          <w:color w:val="auto"/>
          <w:sz w:val="24"/>
          <w:szCs w:val="24"/>
          <w:lang w:eastAsia="ru-RU"/>
        </w:rPr>
        <w:t xml:space="preserve"> дефіцит активної уваги, імпульсивність, рухова </w:t>
      </w:r>
      <w:proofErr w:type="spellStart"/>
      <w:r w:rsidRPr="006C4164">
        <w:rPr>
          <w:bCs/>
          <w:color w:val="auto"/>
          <w:sz w:val="24"/>
          <w:szCs w:val="24"/>
          <w:lang w:eastAsia="ru-RU"/>
        </w:rPr>
        <w:t>розгальмованість</w:t>
      </w:r>
      <w:proofErr w:type="spellEnd"/>
      <w:r w:rsidRPr="006C4164">
        <w:rPr>
          <w:bCs/>
          <w:color w:val="auto"/>
          <w:sz w:val="24"/>
          <w:szCs w:val="24"/>
          <w:lang w:eastAsia="ru-RU"/>
        </w:rPr>
        <w:t xml:space="preserve">, </w:t>
      </w:r>
      <w:r w:rsidRPr="006C4164">
        <w:rPr>
          <w:color w:val="auto"/>
          <w:sz w:val="24"/>
          <w:szCs w:val="24"/>
        </w:rPr>
        <w:t>зовнішні прояви гіперактивності.</w:t>
      </w:r>
    </w:p>
    <w:p w:rsidR="006A592B" w:rsidRPr="006C4164" w:rsidRDefault="006A592B" w:rsidP="006C4164">
      <w:pPr>
        <w:pStyle w:val="2"/>
        <w:spacing w:line="240" w:lineRule="auto"/>
        <w:rPr>
          <w:color w:val="auto"/>
          <w:sz w:val="24"/>
          <w:szCs w:val="24"/>
        </w:rPr>
      </w:pPr>
    </w:p>
    <w:p w:rsidR="006A592B" w:rsidRPr="006C4164" w:rsidRDefault="006A592B" w:rsidP="006C4164">
      <w:pPr>
        <w:pStyle w:val="a9"/>
        <w:shd w:val="clear" w:color="auto" w:fill="FFFFFF"/>
        <w:spacing w:before="0" w:beforeAutospacing="0" w:after="0" w:afterAutospacing="0"/>
        <w:ind w:firstLine="709"/>
        <w:jc w:val="both"/>
        <w:rPr>
          <w:lang w:val="uk-UA"/>
        </w:rPr>
      </w:pPr>
      <w:r w:rsidRPr="006C4164">
        <w:rPr>
          <w:b/>
        </w:rPr>
        <w:t xml:space="preserve">Постановка </w:t>
      </w:r>
      <w:proofErr w:type="spellStart"/>
      <w:r w:rsidRPr="006C4164">
        <w:rPr>
          <w:b/>
        </w:rPr>
        <w:t>проблеми</w:t>
      </w:r>
      <w:proofErr w:type="spellEnd"/>
      <w:r w:rsidRPr="006C4164">
        <w:rPr>
          <w:b/>
        </w:rPr>
        <w:t xml:space="preserve">. </w:t>
      </w:r>
      <w:r w:rsidRPr="006C4164">
        <w:rPr>
          <w:lang w:val="uk-UA"/>
        </w:rPr>
        <w:t xml:space="preserve">У сучасному стрімкому світі все частіше й частіше </w:t>
      </w:r>
      <w:r w:rsidRPr="006C4164">
        <w:rPr>
          <w:shd w:val="clear" w:color="auto" w:fill="FFFFFF"/>
          <w:lang w:val="uk-UA"/>
        </w:rPr>
        <w:t xml:space="preserve">зустрічаються гіперактивні діти. Це малята, які постійно активно рухаються. Вони не можуть сидіти на місці ні хвилини, стрибають, бігають, багато говорять, потребують безперервного руху не тільки у фізичному, але й у психологічному плані. </w:t>
      </w:r>
      <w:r w:rsidRPr="006C4164">
        <w:rPr>
          <w:lang w:val="uk-UA"/>
        </w:rPr>
        <w:t>Гіперактивність уважають не рисою характеру дитини, а нервовим порушенням. Проте не всім гіперактивним дітям необхідне спеціальне медикаментозне лікування. Для того, щоб полегшити стан дитини, бажано створити спокійні умови життя. Тільки спілкуючись зі спокійними людьми, дитина навчиться контролювати себе. </w:t>
      </w:r>
    </w:p>
    <w:p w:rsidR="006A592B" w:rsidRPr="006C4164" w:rsidRDefault="006A592B" w:rsidP="006C4164">
      <w:pPr>
        <w:pStyle w:val="a9"/>
        <w:shd w:val="clear" w:color="auto" w:fill="FFFFFF"/>
        <w:spacing w:before="0" w:beforeAutospacing="0" w:after="0" w:afterAutospacing="0"/>
        <w:ind w:firstLine="709"/>
        <w:jc w:val="both"/>
        <w:rPr>
          <w:shd w:val="clear" w:color="auto" w:fill="FFFFFF"/>
          <w:lang w:val="uk-UA"/>
        </w:rPr>
      </w:pPr>
      <w:r w:rsidRPr="006C4164">
        <w:rPr>
          <w:lang w:val="uk-UA"/>
        </w:rPr>
        <w:t>Проблема ефективності освіти гіперактивних дітей набуває все більшої актуальності і все частіше стає предметом обговорення поміж учителів та шкільних психологів.</w:t>
      </w:r>
      <w:r w:rsidRPr="006C4164">
        <w:rPr>
          <w:shd w:val="clear" w:color="auto" w:fill="FFFFFF"/>
          <w:lang w:val="uk-UA"/>
        </w:rPr>
        <w:t xml:space="preserve"> Сучасна школа </w:t>
      </w:r>
      <w:r w:rsidRPr="006C4164">
        <w:rPr>
          <w:shd w:val="clear" w:color="auto" w:fill="FFFFFF"/>
        </w:rPr>
        <w:t xml:space="preserve">не </w:t>
      </w:r>
      <w:r w:rsidRPr="006C4164">
        <w:rPr>
          <w:shd w:val="clear" w:color="auto" w:fill="FFFFFF"/>
          <w:lang w:val="uk-UA"/>
        </w:rPr>
        <w:t>адаптована</w:t>
      </w:r>
      <w:r w:rsidRPr="006C4164">
        <w:rPr>
          <w:shd w:val="clear" w:color="auto" w:fill="FFFFFF"/>
        </w:rPr>
        <w:t xml:space="preserve"> до </w:t>
      </w:r>
      <w:proofErr w:type="spellStart"/>
      <w:r w:rsidRPr="006C4164">
        <w:rPr>
          <w:shd w:val="clear" w:color="auto" w:fill="FFFFFF"/>
        </w:rPr>
        <w:t>роботи</w:t>
      </w:r>
      <w:proofErr w:type="spellEnd"/>
      <w:r w:rsidRPr="006C4164">
        <w:rPr>
          <w:shd w:val="clear" w:color="auto" w:fill="FFFFFF"/>
        </w:rPr>
        <w:t xml:space="preserve"> з </w:t>
      </w:r>
      <w:proofErr w:type="spellStart"/>
      <w:r w:rsidRPr="006C4164">
        <w:rPr>
          <w:shd w:val="clear" w:color="auto" w:fill="FFFFFF"/>
        </w:rPr>
        <w:t>надмірн</w:t>
      </w:r>
      <w:proofErr w:type="spellEnd"/>
      <w:r w:rsidRPr="006C4164">
        <w:rPr>
          <w:shd w:val="clear" w:color="auto" w:fill="FFFFFF"/>
          <w:lang w:val="uk-UA"/>
        </w:rPr>
        <w:t>о</w:t>
      </w:r>
      <w:r w:rsidRPr="006C4164">
        <w:rPr>
          <w:shd w:val="clear" w:color="auto" w:fill="FFFFFF"/>
        </w:rPr>
        <w:t xml:space="preserve"> </w:t>
      </w:r>
      <w:proofErr w:type="spellStart"/>
      <w:r w:rsidRPr="006C4164">
        <w:rPr>
          <w:shd w:val="clear" w:color="auto" w:fill="FFFFFF"/>
        </w:rPr>
        <w:t>активн</w:t>
      </w:r>
      <w:r w:rsidRPr="006C4164">
        <w:rPr>
          <w:shd w:val="clear" w:color="auto" w:fill="FFFFFF"/>
          <w:lang w:val="uk-UA"/>
        </w:rPr>
        <w:t>ими</w:t>
      </w:r>
      <w:proofErr w:type="spellEnd"/>
      <w:r w:rsidRPr="006C4164">
        <w:rPr>
          <w:shd w:val="clear" w:color="auto" w:fill="FFFFFF"/>
          <w:lang w:val="uk-UA"/>
        </w:rPr>
        <w:t xml:space="preserve"> й</w:t>
      </w:r>
      <w:r w:rsidRPr="006C4164">
        <w:rPr>
          <w:shd w:val="clear" w:color="auto" w:fill="FFFFFF"/>
        </w:rPr>
        <w:t xml:space="preserve"> </w:t>
      </w:r>
      <w:proofErr w:type="spellStart"/>
      <w:r w:rsidRPr="006C4164">
        <w:rPr>
          <w:shd w:val="clear" w:color="auto" w:fill="FFFFFF"/>
        </w:rPr>
        <w:t>імпульсивн</w:t>
      </w:r>
      <w:r w:rsidRPr="006C4164">
        <w:rPr>
          <w:shd w:val="clear" w:color="auto" w:fill="FFFFFF"/>
          <w:lang w:val="uk-UA"/>
        </w:rPr>
        <w:t>ими</w:t>
      </w:r>
      <w:proofErr w:type="spellEnd"/>
      <w:r w:rsidRPr="006C4164">
        <w:rPr>
          <w:shd w:val="clear" w:color="auto" w:fill="FFFFFF"/>
          <w:lang w:val="uk-UA"/>
        </w:rPr>
        <w:t xml:space="preserve"> </w:t>
      </w:r>
      <w:proofErr w:type="spellStart"/>
      <w:r w:rsidRPr="006C4164">
        <w:rPr>
          <w:shd w:val="clear" w:color="auto" w:fill="FFFFFF"/>
        </w:rPr>
        <w:t>дітьми</w:t>
      </w:r>
      <w:proofErr w:type="spellEnd"/>
      <w:r w:rsidRPr="006C4164">
        <w:rPr>
          <w:shd w:val="clear" w:color="auto" w:fill="FFFFFF"/>
        </w:rPr>
        <w:t xml:space="preserve">. </w:t>
      </w:r>
      <w:r w:rsidRPr="006C4164">
        <w:rPr>
          <w:shd w:val="clear" w:color="auto" w:fill="FFFFFF"/>
          <w:lang w:val="uk-UA"/>
        </w:rPr>
        <w:t xml:space="preserve">Вони </w:t>
      </w:r>
      <w:r w:rsidRPr="006C4164">
        <w:rPr>
          <w:shd w:val="clear" w:color="auto" w:fill="FFFFFF"/>
        </w:rPr>
        <w:t xml:space="preserve">не </w:t>
      </w:r>
      <w:proofErr w:type="spellStart"/>
      <w:r w:rsidRPr="006C4164">
        <w:rPr>
          <w:shd w:val="clear" w:color="auto" w:fill="FFFFFF"/>
        </w:rPr>
        <w:t>відповіда</w:t>
      </w:r>
      <w:r w:rsidRPr="006C4164">
        <w:rPr>
          <w:shd w:val="clear" w:color="auto" w:fill="FFFFFF"/>
          <w:lang w:val="uk-UA"/>
        </w:rPr>
        <w:t>ють</w:t>
      </w:r>
      <w:proofErr w:type="spellEnd"/>
      <w:r w:rsidRPr="006C4164">
        <w:rPr>
          <w:shd w:val="clear" w:color="auto" w:fill="FFFFFF"/>
        </w:rPr>
        <w:t xml:space="preserve"> </w:t>
      </w:r>
      <w:proofErr w:type="spellStart"/>
      <w:r w:rsidRPr="006C4164">
        <w:rPr>
          <w:shd w:val="clear" w:color="auto" w:fill="FFFFFF"/>
        </w:rPr>
        <w:t>нормативним</w:t>
      </w:r>
      <w:proofErr w:type="spellEnd"/>
      <w:r w:rsidRPr="006C4164">
        <w:rPr>
          <w:shd w:val="clear" w:color="auto" w:fill="FFFFFF"/>
        </w:rPr>
        <w:t xml:space="preserve"> рамкам. </w:t>
      </w:r>
      <w:proofErr w:type="spellStart"/>
      <w:r w:rsidRPr="006C4164">
        <w:rPr>
          <w:shd w:val="clear" w:color="auto" w:fill="FFFFFF"/>
        </w:rPr>
        <w:t>Навчальний</w:t>
      </w:r>
      <w:proofErr w:type="spellEnd"/>
      <w:r w:rsidRPr="006C4164">
        <w:rPr>
          <w:shd w:val="clear" w:color="auto" w:fill="FFFFFF"/>
        </w:rPr>
        <w:t xml:space="preserve"> </w:t>
      </w:r>
      <w:proofErr w:type="spellStart"/>
      <w:r w:rsidRPr="006C4164">
        <w:rPr>
          <w:shd w:val="clear" w:color="auto" w:fill="FFFFFF"/>
        </w:rPr>
        <w:t>процес</w:t>
      </w:r>
      <w:proofErr w:type="spellEnd"/>
      <w:r w:rsidRPr="006C4164">
        <w:rPr>
          <w:shd w:val="clear" w:color="auto" w:fill="FFFFFF"/>
        </w:rPr>
        <w:t xml:space="preserve">, </w:t>
      </w:r>
      <w:r w:rsidRPr="006C4164">
        <w:rPr>
          <w:shd w:val="clear" w:color="auto" w:fill="FFFFFF"/>
          <w:lang w:val="uk-UA"/>
        </w:rPr>
        <w:t>у</w:t>
      </w:r>
      <w:r w:rsidRPr="006C4164">
        <w:rPr>
          <w:shd w:val="clear" w:color="auto" w:fill="FFFFFF"/>
        </w:rPr>
        <w:t xml:space="preserve"> тому </w:t>
      </w:r>
      <w:proofErr w:type="spellStart"/>
      <w:r w:rsidRPr="006C4164">
        <w:rPr>
          <w:shd w:val="clear" w:color="auto" w:fill="FFFFFF"/>
        </w:rPr>
        <w:t>вигляді</w:t>
      </w:r>
      <w:proofErr w:type="spellEnd"/>
      <w:r w:rsidRPr="006C4164">
        <w:rPr>
          <w:shd w:val="clear" w:color="auto" w:fill="FFFFFF"/>
          <w:lang w:val="uk-UA"/>
        </w:rPr>
        <w:t>,</w:t>
      </w:r>
      <w:r w:rsidRPr="006C4164">
        <w:rPr>
          <w:shd w:val="clear" w:color="auto" w:fill="FFFFFF"/>
        </w:rPr>
        <w:t xml:space="preserve"> </w:t>
      </w:r>
      <w:r w:rsidRPr="006C4164">
        <w:rPr>
          <w:shd w:val="clear" w:color="auto" w:fill="FFFFFF"/>
          <w:lang w:val="uk-UA"/>
        </w:rPr>
        <w:t>у</w:t>
      </w:r>
      <w:r w:rsidRPr="006C4164">
        <w:rPr>
          <w:shd w:val="clear" w:color="auto" w:fill="FFFFFF"/>
        </w:rPr>
        <w:t xml:space="preserve"> </w:t>
      </w:r>
      <w:proofErr w:type="spellStart"/>
      <w:r w:rsidRPr="006C4164">
        <w:rPr>
          <w:shd w:val="clear" w:color="auto" w:fill="FFFFFF"/>
        </w:rPr>
        <w:t>якому</w:t>
      </w:r>
      <w:proofErr w:type="spellEnd"/>
      <w:r w:rsidRPr="006C4164">
        <w:rPr>
          <w:shd w:val="clear" w:color="auto" w:fill="FFFFFF"/>
        </w:rPr>
        <w:t xml:space="preserve"> </w:t>
      </w:r>
      <w:proofErr w:type="spellStart"/>
      <w:r w:rsidRPr="006C4164">
        <w:rPr>
          <w:shd w:val="clear" w:color="auto" w:fill="FFFFFF"/>
        </w:rPr>
        <w:t>він</w:t>
      </w:r>
      <w:proofErr w:type="spellEnd"/>
      <w:r w:rsidRPr="006C4164">
        <w:rPr>
          <w:shd w:val="clear" w:color="auto" w:fill="FFFFFF"/>
        </w:rPr>
        <w:t xml:space="preserve"> </w:t>
      </w:r>
      <w:proofErr w:type="spellStart"/>
      <w:r w:rsidRPr="006C4164">
        <w:rPr>
          <w:shd w:val="clear" w:color="auto" w:fill="FFFFFF"/>
        </w:rPr>
        <w:t>існу</w:t>
      </w:r>
      <w:proofErr w:type="gramStart"/>
      <w:r w:rsidRPr="006C4164">
        <w:rPr>
          <w:shd w:val="clear" w:color="auto" w:fill="FFFFFF"/>
        </w:rPr>
        <w:t>є</w:t>
      </w:r>
      <w:proofErr w:type="spellEnd"/>
      <w:r w:rsidRPr="006C4164">
        <w:rPr>
          <w:shd w:val="clear" w:color="auto" w:fill="FFFFFF"/>
        </w:rPr>
        <w:t>,</w:t>
      </w:r>
      <w:proofErr w:type="gramEnd"/>
      <w:r w:rsidRPr="006C4164">
        <w:rPr>
          <w:shd w:val="clear" w:color="auto" w:fill="FFFFFF"/>
        </w:rPr>
        <w:t xml:space="preserve"> не </w:t>
      </w:r>
      <w:proofErr w:type="spellStart"/>
      <w:r w:rsidRPr="006C4164">
        <w:rPr>
          <w:shd w:val="clear" w:color="auto" w:fill="FFFFFF"/>
        </w:rPr>
        <w:t>ефективни</w:t>
      </w:r>
      <w:proofErr w:type="spellEnd"/>
      <w:r w:rsidRPr="006C4164">
        <w:rPr>
          <w:shd w:val="clear" w:color="auto" w:fill="FFFFFF"/>
          <w:lang w:val="uk-UA"/>
        </w:rPr>
        <w:t>й</w:t>
      </w:r>
      <w:r w:rsidRPr="006C4164">
        <w:rPr>
          <w:shd w:val="clear" w:color="auto" w:fill="FFFFFF"/>
        </w:rPr>
        <w:t xml:space="preserve"> для </w:t>
      </w:r>
      <w:proofErr w:type="spellStart"/>
      <w:r w:rsidRPr="006C4164">
        <w:rPr>
          <w:shd w:val="clear" w:color="auto" w:fill="FFFFFF"/>
        </w:rPr>
        <w:t>гіперактивної</w:t>
      </w:r>
      <w:proofErr w:type="spellEnd"/>
      <w:r w:rsidRPr="006C4164">
        <w:rPr>
          <w:shd w:val="clear" w:color="auto" w:fill="FFFFFF"/>
        </w:rPr>
        <w:t xml:space="preserve"> </w:t>
      </w:r>
      <w:proofErr w:type="spellStart"/>
      <w:r w:rsidRPr="006C4164">
        <w:rPr>
          <w:shd w:val="clear" w:color="auto" w:fill="FFFFFF"/>
        </w:rPr>
        <w:t>дитини</w:t>
      </w:r>
      <w:proofErr w:type="spellEnd"/>
      <w:r w:rsidRPr="006C4164">
        <w:rPr>
          <w:shd w:val="clear" w:color="auto" w:fill="FFFFFF"/>
        </w:rPr>
        <w:t xml:space="preserve">. </w:t>
      </w:r>
    </w:p>
    <w:p w:rsidR="006A592B" w:rsidRPr="006C4164" w:rsidRDefault="006A592B" w:rsidP="006C4164">
      <w:pPr>
        <w:pStyle w:val="a9"/>
        <w:shd w:val="clear" w:color="auto" w:fill="FFFFFF"/>
        <w:spacing w:before="0" w:beforeAutospacing="0" w:after="0" w:afterAutospacing="0"/>
        <w:ind w:firstLine="709"/>
        <w:jc w:val="both"/>
        <w:rPr>
          <w:lang w:val="uk-UA"/>
        </w:rPr>
      </w:pPr>
      <w:r w:rsidRPr="006C4164">
        <w:rPr>
          <w:shd w:val="clear" w:color="auto" w:fill="FFFFFF"/>
          <w:lang w:val="uk-UA"/>
        </w:rPr>
        <w:lastRenderedPageBreak/>
        <w:t xml:space="preserve">У школі провідний вид діяльності – навчальна діяльність, що збільшує інтелектуальні навантаження, а саме: уміння триваліше концентрувати увагу, доводити розпочату справу до кінця, досягати певного результату. Учителі та батьки раптом виявляють непосидючість, неорганізованість, надмірну рухливість учня. </w:t>
      </w:r>
    </w:p>
    <w:p w:rsidR="006A592B" w:rsidRPr="006C4164" w:rsidRDefault="006A592B" w:rsidP="006C4164">
      <w:pPr>
        <w:pStyle w:val="-1"/>
        <w:widowControl w:val="0"/>
        <w:ind w:firstLine="720"/>
        <w:rPr>
          <w:sz w:val="24"/>
          <w:szCs w:val="24"/>
        </w:rPr>
      </w:pPr>
      <w:r w:rsidRPr="006C4164">
        <w:rPr>
          <w:sz w:val="24"/>
          <w:szCs w:val="24"/>
          <w:shd w:val="clear" w:color="auto" w:fill="FFFFFF"/>
        </w:rPr>
        <w:t>У зв’язку з великою поширеністю</w:t>
      </w:r>
      <w:r w:rsidRPr="006C4164">
        <w:rPr>
          <w:sz w:val="24"/>
          <w:szCs w:val="24"/>
        </w:rPr>
        <w:t xml:space="preserve"> гіперактивності в шкільному віці, особливо в початковій школі</w:t>
      </w:r>
      <w:r w:rsidRPr="006C4164">
        <w:rPr>
          <w:sz w:val="24"/>
          <w:szCs w:val="24"/>
          <w:shd w:val="clear" w:color="auto" w:fill="FFFFFF"/>
        </w:rPr>
        <w:t xml:space="preserve"> та широкою різноманітністю супроводжувальних симптомів збільшується вірогідність помилкового діагнозу, і як наслідок – некоректної терапії. </w:t>
      </w:r>
      <w:r w:rsidRPr="006C4164">
        <w:rPr>
          <w:sz w:val="24"/>
          <w:szCs w:val="24"/>
          <w:shd w:val="clear" w:color="auto" w:fill="FFFFFF"/>
          <w:lang w:val="ru-RU"/>
        </w:rPr>
        <w:t>Часто в</w:t>
      </w:r>
      <w:proofErr w:type="spellStart"/>
      <w:r w:rsidRPr="006C4164">
        <w:rPr>
          <w:sz w:val="24"/>
          <w:szCs w:val="24"/>
          <w:shd w:val="clear" w:color="auto" w:fill="FFFFFF"/>
        </w:rPr>
        <w:t>чителі</w:t>
      </w:r>
      <w:proofErr w:type="spellEnd"/>
      <w:r w:rsidRPr="006C4164">
        <w:rPr>
          <w:sz w:val="24"/>
          <w:szCs w:val="24"/>
          <w:shd w:val="clear" w:color="auto" w:fill="FFFFFF"/>
        </w:rPr>
        <w:t xml:space="preserve"> не можуть без допомоги досвідченого фахівця ві</w:t>
      </w:r>
      <w:proofErr w:type="gramStart"/>
      <w:r w:rsidRPr="006C4164">
        <w:rPr>
          <w:sz w:val="24"/>
          <w:szCs w:val="24"/>
          <w:shd w:val="clear" w:color="auto" w:fill="FFFFFF"/>
        </w:rPr>
        <w:t>др</w:t>
      </w:r>
      <w:proofErr w:type="gramEnd"/>
      <w:r w:rsidRPr="006C4164">
        <w:rPr>
          <w:sz w:val="24"/>
          <w:szCs w:val="24"/>
          <w:shd w:val="clear" w:color="auto" w:fill="FFFFFF"/>
        </w:rPr>
        <w:t xml:space="preserve">ізнити гіперактивність від інших психологічних особливостей поведінки проблемного школяра. У результаті застосовують різні виховні заходи, у тому числі покарання, які </w:t>
      </w:r>
      <w:r w:rsidRPr="006C4164">
        <w:rPr>
          <w:sz w:val="24"/>
          <w:szCs w:val="24"/>
          <w:shd w:val="clear" w:color="auto" w:fill="FFFFFF"/>
          <w:lang w:val="ru-RU"/>
        </w:rPr>
        <w:t>часто</w:t>
      </w:r>
      <w:r w:rsidRPr="006C4164">
        <w:rPr>
          <w:sz w:val="24"/>
          <w:szCs w:val="24"/>
          <w:shd w:val="clear" w:color="auto" w:fill="FFFFFF"/>
        </w:rPr>
        <w:t xml:space="preserve"> не лише даремні, але й провокативні для такої дитини.</w:t>
      </w:r>
    </w:p>
    <w:p w:rsidR="006A592B" w:rsidRPr="006C4164" w:rsidRDefault="006A592B" w:rsidP="006C4164">
      <w:pPr>
        <w:pStyle w:val="21"/>
        <w:widowControl/>
        <w:spacing w:line="240" w:lineRule="auto"/>
        <w:ind w:firstLine="709"/>
        <w:rPr>
          <w:sz w:val="24"/>
          <w:szCs w:val="24"/>
          <w:lang w:val="uk-UA"/>
        </w:rPr>
      </w:pPr>
      <w:r w:rsidRPr="006C4164">
        <w:rPr>
          <w:sz w:val="24"/>
          <w:szCs w:val="24"/>
          <w:lang w:val="uk-UA"/>
        </w:rPr>
        <w:t xml:space="preserve">Слід визнати: в Україні рівень обізнаності щодо гіперактивності дітей і в суспільстві, і поміж фахівців залишається низьким. Мало вивчена </w:t>
      </w:r>
      <w:r w:rsidRPr="006C4164">
        <w:rPr>
          <w:sz w:val="24"/>
          <w:szCs w:val="24"/>
        </w:rPr>
        <w:t xml:space="preserve">і </w:t>
      </w:r>
      <w:proofErr w:type="spellStart"/>
      <w:r w:rsidRPr="006C4164">
        <w:rPr>
          <w:sz w:val="24"/>
          <w:szCs w:val="24"/>
        </w:rPr>
        <w:t>соціальна</w:t>
      </w:r>
      <w:proofErr w:type="spellEnd"/>
      <w:r w:rsidRPr="006C4164">
        <w:rPr>
          <w:sz w:val="24"/>
          <w:szCs w:val="24"/>
        </w:rPr>
        <w:t xml:space="preserve"> </w:t>
      </w:r>
      <w:proofErr w:type="spellStart"/>
      <w:r w:rsidRPr="006C4164">
        <w:rPr>
          <w:sz w:val="24"/>
          <w:szCs w:val="24"/>
        </w:rPr>
        <w:t>значущість</w:t>
      </w:r>
      <w:proofErr w:type="spellEnd"/>
      <w:r w:rsidRPr="006C4164">
        <w:rPr>
          <w:sz w:val="24"/>
          <w:szCs w:val="24"/>
        </w:rPr>
        <w:t xml:space="preserve"> </w:t>
      </w:r>
      <w:proofErr w:type="spellStart"/>
      <w:r w:rsidRPr="006C4164">
        <w:rPr>
          <w:sz w:val="24"/>
          <w:szCs w:val="24"/>
        </w:rPr>
        <w:t>цієї</w:t>
      </w:r>
      <w:proofErr w:type="spellEnd"/>
      <w:r w:rsidRPr="006C4164">
        <w:rPr>
          <w:sz w:val="24"/>
          <w:szCs w:val="24"/>
        </w:rPr>
        <w:t xml:space="preserve"> </w:t>
      </w:r>
      <w:proofErr w:type="spellStart"/>
      <w:r w:rsidRPr="006C4164">
        <w:rPr>
          <w:sz w:val="24"/>
          <w:szCs w:val="24"/>
        </w:rPr>
        <w:t>проблеми</w:t>
      </w:r>
      <w:proofErr w:type="spellEnd"/>
      <w:r w:rsidRPr="006C4164">
        <w:rPr>
          <w:sz w:val="24"/>
          <w:szCs w:val="24"/>
        </w:rPr>
        <w:t xml:space="preserve">. </w:t>
      </w:r>
      <w:r w:rsidRPr="006C4164">
        <w:rPr>
          <w:sz w:val="24"/>
          <w:szCs w:val="24"/>
          <w:lang w:val="uk-UA"/>
        </w:rPr>
        <w:t xml:space="preserve">На жаль, </w:t>
      </w:r>
      <w:proofErr w:type="spellStart"/>
      <w:r w:rsidRPr="006C4164">
        <w:rPr>
          <w:sz w:val="24"/>
          <w:szCs w:val="24"/>
        </w:rPr>
        <w:t>переважна</w:t>
      </w:r>
      <w:proofErr w:type="spellEnd"/>
      <w:r w:rsidRPr="006C4164">
        <w:rPr>
          <w:sz w:val="24"/>
          <w:szCs w:val="24"/>
        </w:rPr>
        <w:t xml:space="preserve"> </w:t>
      </w:r>
      <w:proofErr w:type="spellStart"/>
      <w:r w:rsidRPr="006C4164">
        <w:rPr>
          <w:sz w:val="24"/>
          <w:szCs w:val="24"/>
        </w:rPr>
        <w:t>частина</w:t>
      </w:r>
      <w:proofErr w:type="spellEnd"/>
      <w:r w:rsidRPr="006C4164">
        <w:rPr>
          <w:sz w:val="24"/>
          <w:szCs w:val="24"/>
        </w:rPr>
        <w:t xml:space="preserve"> </w:t>
      </w:r>
      <w:r w:rsidRPr="006C4164">
        <w:rPr>
          <w:sz w:val="24"/>
          <w:szCs w:val="24"/>
          <w:lang w:val="uk-UA"/>
        </w:rPr>
        <w:t xml:space="preserve">гіперактивних </w:t>
      </w:r>
      <w:proofErr w:type="spellStart"/>
      <w:r w:rsidRPr="006C4164">
        <w:rPr>
          <w:sz w:val="24"/>
          <w:szCs w:val="24"/>
        </w:rPr>
        <w:t>дітей</w:t>
      </w:r>
      <w:proofErr w:type="spellEnd"/>
      <w:r w:rsidRPr="006C4164">
        <w:rPr>
          <w:sz w:val="24"/>
          <w:szCs w:val="24"/>
        </w:rPr>
        <w:t xml:space="preserve"> не </w:t>
      </w:r>
      <w:proofErr w:type="spellStart"/>
      <w:r w:rsidRPr="006C4164">
        <w:rPr>
          <w:sz w:val="24"/>
          <w:szCs w:val="24"/>
        </w:rPr>
        <w:t>отримує</w:t>
      </w:r>
      <w:proofErr w:type="spellEnd"/>
      <w:r w:rsidRPr="006C4164">
        <w:rPr>
          <w:sz w:val="24"/>
          <w:szCs w:val="24"/>
        </w:rPr>
        <w:t xml:space="preserve"> </w:t>
      </w:r>
      <w:proofErr w:type="spellStart"/>
      <w:r w:rsidRPr="006C4164">
        <w:rPr>
          <w:sz w:val="24"/>
          <w:szCs w:val="24"/>
        </w:rPr>
        <w:t>належної</w:t>
      </w:r>
      <w:proofErr w:type="spellEnd"/>
      <w:r w:rsidRPr="006C4164">
        <w:rPr>
          <w:sz w:val="24"/>
          <w:szCs w:val="24"/>
        </w:rPr>
        <w:t xml:space="preserve"> </w:t>
      </w:r>
      <w:proofErr w:type="spellStart"/>
      <w:r w:rsidRPr="006C4164">
        <w:rPr>
          <w:sz w:val="24"/>
          <w:szCs w:val="24"/>
        </w:rPr>
        <w:t>допомоги</w:t>
      </w:r>
      <w:proofErr w:type="spellEnd"/>
      <w:r w:rsidRPr="006C4164">
        <w:rPr>
          <w:sz w:val="24"/>
          <w:szCs w:val="24"/>
        </w:rPr>
        <w:t>.</w:t>
      </w:r>
      <w:r w:rsidRPr="006C4164">
        <w:rPr>
          <w:sz w:val="24"/>
          <w:szCs w:val="24"/>
          <w:lang w:val="uk-UA"/>
        </w:rPr>
        <w:t xml:space="preserve"> Це зумовлює необхідність вивчення, систематизації та узагальнення психологічних особливостей гіперактивних дітей.</w:t>
      </w:r>
    </w:p>
    <w:p w:rsidR="006A592B" w:rsidRPr="006C4164" w:rsidRDefault="006A592B" w:rsidP="006C4164">
      <w:pPr>
        <w:pStyle w:val="2"/>
        <w:spacing w:line="240" w:lineRule="auto"/>
        <w:rPr>
          <w:color w:val="auto"/>
          <w:sz w:val="24"/>
          <w:szCs w:val="24"/>
        </w:rPr>
      </w:pPr>
      <w:r w:rsidRPr="006C4164">
        <w:rPr>
          <w:b/>
          <w:color w:val="auto"/>
          <w:sz w:val="24"/>
          <w:szCs w:val="24"/>
        </w:rPr>
        <w:t>Аналіз досліджень і публікацій.</w:t>
      </w:r>
      <w:r w:rsidRPr="006C4164">
        <w:rPr>
          <w:color w:val="auto"/>
          <w:sz w:val="24"/>
          <w:szCs w:val="24"/>
        </w:rPr>
        <w:t xml:space="preserve"> Проблема діагностики та корекції гіперактивності досить широко досліджена й висвітлена в науковій літературі країн Європи, США, але недостатньо – в Україні. Питання гіперактивності вивчали Л. Алексєєва, </w:t>
      </w:r>
      <w:proofErr w:type="spellStart"/>
      <w:r w:rsidRPr="006C4164">
        <w:rPr>
          <w:color w:val="auto"/>
          <w:sz w:val="24"/>
          <w:szCs w:val="24"/>
        </w:rPr>
        <w:t>І. Брязгу</w:t>
      </w:r>
      <w:proofErr w:type="spellEnd"/>
      <w:r w:rsidRPr="006C4164">
        <w:rPr>
          <w:color w:val="auto"/>
          <w:sz w:val="24"/>
          <w:szCs w:val="24"/>
        </w:rPr>
        <w:t xml:space="preserve">нов, </w:t>
      </w:r>
      <w:proofErr w:type="spellStart"/>
      <w:r w:rsidRPr="006C4164">
        <w:rPr>
          <w:color w:val="auto"/>
          <w:sz w:val="24"/>
          <w:szCs w:val="24"/>
        </w:rPr>
        <w:t>О. Гур</w:t>
      </w:r>
      <w:proofErr w:type="spellEnd"/>
      <w:r w:rsidRPr="006C4164">
        <w:rPr>
          <w:color w:val="auto"/>
          <w:sz w:val="24"/>
          <w:szCs w:val="24"/>
        </w:rPr>
        <w:t xml:space="preserve">іна, </w:t>
      </w:r>
      <w:proofErr w:type="spellStart"/>
      <w:r w:rsidRPr="006C4164">
        <w:rPr>
          <w:color w:val="auto"/>
          <w:sz w:val="24"/>
          <w:szCs w:val="24"/>
        </w:rPr>
        <w:t>О. Касатік</w:t>
      </w:r>
      <w:proofErr w:type="spellEnd"/>
      <w:r w:rsidRPr="006C4164">
        <w:rPr>
          <w:color w:val="auto"/>
          <w:sz w:val="24"/>
          <w:szCs w:val="24"/>
        </w:rPr>
        <w:t xml:space="preserve">ова, </w:t>
      </w:r>
      <w:proofErr w:type="spellStart"/>
      <w:r w:rsidRPr="006C4164">
        <w:rPr>
          <w:color w:val="auto"/>
          <w:sz w:val="24"/>
          <w:szCs w:val="24"/>
        </w:rPr>
        <w:t>О. Крич</w:t>
      </w:r>
      <w:proofErr w:type="spellEnd"/>
      <w:r w:rsidRPr="006C4164">
        <w:rPr>
          <w:color w:val="auto"/>
          <w:sz w:val="24"/>
          <w:szCs w:val="24"/>
        </w:rPr>
        <w:t xml:space="preserve">тон, </w:t>
      </w:r>
      <w:proofErr w:type="spellStart"/>
      <w:r w:rsidRPr="006C4164">
        <w:rPr>
          <w:color w:val="auto"/>
          <w:sz w:val="24"/>
          <w:szCs w:val="24"/>
        </w:rPr>
        <w:t>М. Заваде</w:t>
      </w:r>
      <w:proofErr w:type="spellEnd"/>
      <w:r w:rsidRPr="006C4164">
        <w:rPr>
          <w:color w:val="auto"/>
          <w:sz w:val="24"/>
          <w:szCs w:val="24"/>
        </w:rPr>
        <w:t>нко, В. Зінченко,</w:t>
      </w:r>
      <w:proofErr w:type="spellStart"/>
      <w:r w:rsidRPr="006C4164">
        <w:rPr>
          <w:color w:val="auto"/>
          <w:sz w:val="24"/>
          <w:szCs w:val="24"/>
        </w:rPr>
        <w:t> Н. Іо</w:t>
      </w:r>
      <w:proofErr w:type="spellEnd"/>
      <w:r w:rsidRPr="006C4164">
        <w:rPr>
          <w:color w:val="auto"/>
          <w:sz w:val="24"/>
          <w:szCs w:val="24"/>
        </w:rPr>
        <w:t xml:space="preserve">вчук, </w:t>
      </w:r>
      <w:proofErr w:type="spellStart"/>
      <w:r w:rsidRPr="006C4164">
        <w:rPr>
          <w:color w:val="auto"/>
          <w:sz w:val="24"/>
          <w:szCs w:val="24"/>
        </w:rPr>
        <w:t>А. Комел</w:t>
      </w:r>
      <w:proofErr w:type="spellEnd"/>
      <w:r w:rsidRPr="006C4164">
        <w:rPr>
          <w:color w:val="auto"/>
          <w:sz w:val="24"/>
          <w:szCs w:val="24"/>
        </w:rPr>
        <w:t xml:space="preserve">ева, </w:t>
      </w:r>
      <w:proofErr w:type="spellStart"/>
      <w:r w:rsidRPr="006C4164">
        <w:rPr>
          <w:color w:val="auto"/>
          <w:sz w:val="24"/>
          <w:szCs w:val="24"/>
        </w:rPr>
        <w:t>Б. Мещеря</w:t>
      </w:r>
      <w:proofErr w:type="spellEnd"/>
      <w:r w:rsidRPr="006C4164">
        <w:rPr>
          <w:color w:val="auto"/>
          <w:sz w:val="24"/>
          <w:szCs w:val="24"/>
        </w:rPr>
        <w:t xml:space="preserve">ков, </w:t>
      </w:r>
      <w:proofErr w:type="spellStart"/>
      <w:r w:rsidRPr="006C4164">
        <w:rPr>
          <w:color w:val="auto"/>
          <w:sz w:val="24"/>
          <w:szCs w:val="24"/>
        </w:rPr>
        <w:t>О. Лют</w:t>
      </w:r>
      <w:proofErr w:type="spellEnd"/>
      <w:r w:rsidRPr="006C4164">
        <w:rPr>
          <w:color w:val="auto"/>
          <w:sz w:val="24"/>
          <w:szCs w:val="24"/>
        </w:rPr>
        <w:t xml:space="preserve">ова, </w:t>
      </w:r>
      <w:proofErr w:type="spellStart"/>
      <w:r w:rsidRPr="006C4164">
        <w:rPr>
          <w:color w:val="auto"/>
          <w:sz w:val="24"/>
          <w:szCs w:val="24"/>
        </w:rPr>
        <w:t>О. Роман</w:t>
      </w:r>
      <w:proofErr w:type="spellEnd"/>
      <w:r w:rsidRPr="006C4164">
        <w:rPr>
          <w:color w:val="auto"/>
          <w:sz w:val="24"/>
          <w:szCs w:val="24"/>
        </w:rPr>
        <w:t xml:space="preserve">чук, А. Сиротюк, Ю. Шевченко та інші. </w:t>
      </w:r>
    </w:p>
    <w:p w:rsidR="006A592B" w:rsidRPr="006C4164" w:rsidRDefault="006A592B" w:rsidP="006C4164">
      <w:pPr>
        <w:pStyle w:val="2"/>
        <w:spacing w:line="240" w:lineRule="auto"/>
        <w:rPr>
          <w:color w:val="auto"/>
          <w:sz w:val="24"/>
          <w:szCs w:val="24"/>
        </w:rPr>
      </w:pPr>
      <w:r w:rsidRPr="006C4164">
        <w:rPr>
          <w:color w:val="auto"/>
          <w:sz w:val="24"/>
          <w:szCs w:val="24"/>
          <w:lang w:eastAsia="en-US"/>
        </w:rPr>
        <w:t>З</w:t>
      </w:r>
      <w:r w:rsidRPr="006C4164">
        <w:rPr>
          <w:color w:val="auto"/>
          <w:sz w:val="24"/>
          <w:szCs w:val="24"/>
          <w:lang w:val="ru-RU" w:eastAsia="en-US"/>
        </w:rPr>
        <w:t xml:space="preserve"> </w:t>
      </w:r>
      <w:proofErr w:type="spellStart"/>
      <w:r w:rsidRPr="006C4164">
        <w:rPr>
          <w:color w:val="auto"/>
          <w:sz w:val="24"/>
          <w:szCs w:val="24"/>
          <w:lang w:val="ru-RU" w:eastAsia="en-US"/>
        </w:rPr>
        <w:t>середини</w:t>
      </w:r>
      <w:proofErr w:type="spellEnd"/>
      <w:r w:rsidRPr="006C4164">
        <w:rPr>
          <w:color w:val="auto"/>
          <w:sz w:val="24"/>
          <w:szCs w:val="24"/>
          <w:lang w:val="ru-RU" w:eastAsia="en-US"/>
        </w:rPr>
        <w:t xml:space="preserve"> ХІХ </w:t>
      </w:r>
      <w:proofErr w:type="spellStart"/>
      <w:r w:rsidRPr="006C4164">
        <w:rPr>
          <w:color w:val="auto"/>
          <w:sz w:val="24"/>
          <w:szCs w:val="24"/>
          <w:lang w:val="ru-RU" w:eastAsia="en-US"/>
        </w:rPr>
        <w:t>століття</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гіперактивний</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розлад</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трактували</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лише</w:t>
      </w:r>
      <w:proofErr w:type="spellEnd"/>
      <w:r w:rsidRPr="006C4164">
        <w:rPr>
          <w:color w:val="auto"/>
          <w:sz w:val="24"/>
          <w:szCs w:val="24"/>
          <w:lang w:val="ru-RU" w:eastAsia="en-US"/>
        </w:rPr>
        <w:t xml:space="preserve"> з </w:t>
      </w:r>
      <w:proofErr w:type="spellStart"/>
      <w:r w:rsidRPr="006C4164">
        <w:rPr>
          <w:color w:val="auto"/>
          <w:sz w:val="24"/>
          <w:szCs w:val="24"/>
          <w:lang w:val="ru-RU" w:eastAsia="en-US"/>
        </w:rPr>
        <w:t>медичного</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погляду</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психологічний</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рівень</w:t>
      </w:r>
      <w:proofErr w:type="spellEnd"/>
      <w:r w:rsidRPr="006C4164">
        <w:rPr>
          <w:color w:val="auto"/>
          <w:sz w:val="24"/>
          <w:szCs w:val="24"/>
          <w:lang w:val="ru-RU" w:eastAsia="en-US"/>
        </w:rPr>
        <w:t xml:space="preserve"> такого </w:t>
      </w:r>
      <w:proofErr w:type="spellStart"/>
      <w:r w:rsidRPr="006C4164">
        <w:rPr>
          <w:color w:val="auto"/>
          <w:sz w:val="24"/>
          <w:szCs w:val="24"/>
          <w:lang w:val="ru-RU" w:eastAsia="en-US"/>
        </w:rPr>
        <w:t>розладу</w:t>
      </w:r>
      <w:proofErr w:type="spellEnd"/>
      <w:r w:rsidRPr="006C4164">
        <w:rPr>
          <w:color w:val="auto"/>
          <w:sz w:val="24"/>
          <w:szCs w:val="24"/>
          <w:lang w:val="ru-RU" w:eastAsia="en-US"/>
        </w:rPr>
        <w:t xml:space="preserve"> не </w:t>
      </w:r>
      <w:proofErr w:type="spellStart"/>
      <w:r w:rsidRPr="006C4164">
        <w:rPr>
          <w:color w:val="auto"/>
          <w:sz w:val="24"/>
          <w:szCs w:val="24"/>
          <w:lang w:val="ru-RU" w:eastAsia="en-US"/>
        </w:rPr>
        <w:t>враховували</w:t>
      </w:r>
      <w:proofErr w:type="spellEnd"/>
      <w:r w:rsidRPr="006C4164">
        <w:rPr>
          <w:color w:val="auto"/>
          <w:sz w:val="24"/>
          <w:szCs w:val="24"/>
          <w:lang w:val="ru-RU" w:eastAsia="en-US"/>
        </w:rPr>
        <w:t xml:space="preserve">. Так, у 1845 </w:t>
      </w:r>
      <w:proofErr w:type="spellStart"/>
      <w:r w:rsidRPr="006C4164">
        <w:rPr>
          <w:color w:val="auto"/>
          <w:sz w:val="24"/>
          <w:szCs w:val="24"/>
          <w:lang w:val="ru-RU" w:eastAsia="en-US"/>
        </w:rPr>
        <w:t>році</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німецький</w:t>
      </w:r>
      <w:proofErr w:type="spellEnd"/>
      <w:r w:rsidRPr="006C4164">
        <w:rPr>
          <w:color w:val="auto"/>
          <w:sz w:val="24"/>
          <w:szCs w:val="24"/>
          <w:lang w:val="ru-RU" w:eastAsia="en-US"/>
        </w:rPr>
        <w:t xml:space="preserve"> невропатолог Г. </w:t>
      </w:r>
      <w:proofErr w:type="spellStart"/>
      <w:r w:rsidRPr="006C4164">
        <w:rPr>
          <w:color w:val="auto"/>
          <w:sz w:val="24"/>
          <w:szCs w:val="24"/>
          <w:lang w:val="ru-RU" w:eastAsia="en-US"/>
        </w:rPr>
        <w:t>Хофман</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відтворив</w:t>
      </w:r>
      <w:proofErr w:type="spellEnd"/>
      <w:r w:rsidRPr="006C4164">
        <w:rPr>
          <w:color w:val="auto"/>
          <w:sz w:val="24"/>
          <w:szCs w:val="24"/>
          <w:lang w:val="ru-RU" w:eastAsia="en-US"/>
        </w:rPr>
        <w:t xml:space="preserve"> у </w:t>
      </w:r>
      <w:proofErr w:type="spellStart"/>
      <w:r w:rsidRPr="006C4164">
        <w:rPr>
          <w:color w:val="auto"/>
          <w:sz w:val="24"/>
          <w:szCs w:val="24"/>
          <w:lang w:val="ru-RU" w:eastAsia="en-US"/>
        </w:rPr>
        <w:t>книзі</w:t>
      </w:r>
      <w:proofErr w:type="spellEnd"/>
      <w:r w:rsidRPr="006C4164">
        <w:rPr>
          <w:color w:val="auto"/>
          <w:sz w:val="24"/>
          <w:szCs w:val="24"/>
          <w:lang w:val="ru-RU" w:eastAsia="en-US"/>
        </w:rPr>
        <w:t xml:space="preserve"> для </w:t>
      </w:r>
      <w:proofErr w:type="spellStart"/>
      <w:r w:rsidRPr="006C4164">
        <w:rPr>
          <w:color w:val="auto"/>
          <w:sz w:val="24"/>
          <w:szCs w:val="24"/>
          <w:lang w:val="ru-RU" w:eastAsia="en-US"/>
        </w:rPr>
        <w:t>дитячого</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читання</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випадок</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імпульсивної</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поведінки</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дитини</w:t>
      </w:r>
      <w:proofErr w:type="spellEnd"/>
      <w:r w:rsidRPr="006C4164">
        <w:rPr>
          <w:color w:val="auto"/>
          <w:sz w:val="24"/>
          <w:szCs w:val="24"/>
          <w:lang w:val="ru-RU" w:eastAsia="en-US"/>
        </w:rPr>
        <w:t xml:space="preserve"> на </w:t>
      </w:r>
      <w:proofErr w:type="spellStart"/>
      <w:r w:rsidRPr="006C4164">
        <w:rPr>
          <w:color w:val="auto"/>
          <w:sz w:val="24"/>
          <w:szCs w:val="24"/>
          <w:lang w:val="ru-RU" w:eastAsia="en-US"/>
        </w:rPr>
        <w:t>і</w:t>
      </w:r>
      <w:proofErr w:type="gramStart"/>
      <w:r w:rsidRPr="006C4164">
        <w:rPr>
          <w:color w:val="auto"/>
          <w:sz w:val="24"/>
          <w:szCs w:val="24"/>
          <w:lang w:val="ru-RU" w:eastAsia="en-US"/>
        </w:rPr>
        <w:t>м’я</w:t>
      </w:r>
      <w:proofErr w:type="spellEnd"/>
      <w:proofErr w:type="gramEnd"/>
      <w:r w:rsidRPr="006C4164">
        <w:rPr>
          <w:color w:val="auto"/>
          <w:sz w:val="24"/>
          <w:szCs w:val="24"/>
          <w:lang w:val="ru-RU" w:eastAsia="en-US"/>
        </w:rPr>
        <w:t xml:space="preserve"> </w:t>
      </w:r>
      <w:proofErr w:type="spellStart"/>
      <w:r w:rsidRPr="006C4164">
        <w:rPr>
          <w:color w:val="auto"/>
          <w:sz w:val="24"/>
          <w:szCs w:val="24"/>
          <w:lang w:val="ru-RU" w:eastAsia="en-US"/>
        </w:rPr>
        <w:t>Фіджеті</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Філ</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непосидючий</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неспокійний</w:t>
      </w:r>
      <w:proofErr w:type="spellEnd"/>
      <w:r w:rsidRPr="006C4164">
        <w:rPr>
          <w:color w:val="auto"/>
          <w:sz w:val="24"/>
          <w:szCs w:val="24"/>
          <w:lang w:val="ru-RU" w:eastAsia="en-US"/>
        </w:rPr>
        <w:t xml:space="preserve">). </w:t>
      </w:r>
      <w:r w:rsidRPr="006C4164">
        <w:rPr>
          <w:color w:val="auto"/>
          <w:sz w:val="24"/>
          <w:szCs w:val="24"/>
          <w:lang w:val="ru-RU" w:eastAsia="ru-RU"/>
        </w:rPr>
        <w:t xml:space="preserve">Хлопчик </w:t>
      </w:r>
      <w:proofErr w:type="spellStart"/>
      <w:r w:rsidRPr="006C4164">
        <w:rPr>
          <w:color w:val="auto"/>
          <w:sz w:val="24"/>
          <w:szCs w:val="24"/>
          <w:lang w:val="ru-RU" w:eastAsia="ru-RU"/>
        </w:rPr>
        <w:t>ні</w:t>
      </w:r>
      <w:proofErr w:type="spellEnd"/>
      <w:r w:rsidRPr="006C4164">
        <w:rPr>
          <w:color w:val="auto"/>
          <w:sz w:val="24"/>
          <w:szCs w:val="24"/>
          <w:lang w:val="ru-RU" w:eastAsia="ru-RU"/>
        </w:rPr>
        <w:t xml:space="preserve"> </w:t>
      </w:r>
      <w:proofErr w:type="spellStart"/>
      <w:r w:rsidRPr="006C4164">
        <w:rPr>
          <w:color w:val="auto"/>
          <w:sz w:val="24"/>
          <w:szCs w:val="24"/>
          <w:lang w:val="ru-RU" w:eastAsia="ru-RU"/>
        </w:rPr>
        <w:t>секунди</w:t>
      </w:r>
      <w:proofErr w:type="spellEnd"/>
      <w:r w:rsidRPr="006C4164">
        <w:rPr>
          <w:color w:val="auto"/>
          <w:sz w:val="24"/>
          <w:szCs w:val="24"/>
          <w:lang w:val="ru-RU" w:eastAsia="ru-RU"/>
        </w:rPr>
        <w:t xml:space="preserve"> не </w:t>
      </w:r>
      <w:proofErr w:type="spellStart"/>
      <w:r w:rsidRPr="006C4164">
        <w:rPr>
          <w:color w:val="auto"/>
          <w:sz w:val="24"/>
          <w:szCs w:val="24"/>
          <w:lang w:val="ru-RU" w:eastAsia="ru-RU"/>
        </w:rPr>
        <w:t>міг</w:t>
      </w:r>
      <w:proofErr w:type="spellEnd"/>
      <w:r w:rsidRPr="006C4164">
        <w:rPr>
          <w:color w:val="auto"/>
          <w:sz w:val="24"/>
          <w:szCs w:val="24"/>
          <w:lang w:val="ru-RU" w:eastAsia="ru-RU"/>
        </w:rPr>
        <w:t xml:space="preserve"> </w:t>
      </w:r>
      <w:proofErr w:type="spellStart"/>
      <w:r w:rsidRPr="006C4164">
        <w:rPr>
          <w:color w:val="auto"/>
          <w:sz w:val="24"/>
          <w:szCs w:val="24"/>
          <w:lang w:val="ru-RU" w:eastAsia="ru-RU"/>
        </w:rPr>
        <w:t>спокійно</w:t>
      </w:r>
      <w:proofErr w:type="spellEnd"/>
      <w:r w:rsidRPr="006C4164">
        <w:rPr>
          <w:color w:val="auto"/>
          <w:sz w:val="24"/>
          <w:szCs w:val="24"/>
          <w:lang w:val="ru-RU" w:eastAsia="ru-RU"/>
        </w:rPr>
        <w:t xml:space="preserve"> </w:t>
      </w:r>
      <w:proofErr w:type="spellStart"/>
      <w:r w:rsidRPr="006C4164">
        <w:rPr>
          <w:color w:val="auto"/>
          <w:sz w:val="24"/>
          <w:szCs w:val="24"/>
          <w:lang w:val="ru-RU" w:eastAsia="ru-RU"/>
        </w:rPr>
        <w:t>сидіти</w:t>
      </w:r>
      <w:proofErr w:type="spellEnd"/>
      <w:r w:rsidRPr="006C4164">
        <w:rPr>
          <w:color w:val="auto"/>
          <w:sz w:val="24"/>
          <w:szCs w:val="24"/>
          <w:lang w:val="ru-RU" w:eastAsia="ru-RU"/>
        </w:rPr>
        <w:t xml:space="preserve"> на </w:t>
      </w:r>
      <w:proofErr w:type="spellStart"/>
      <w:proofErr w:type="gramStart"/>
      <w:r w:rsidRPr="006C4164">
        <w:rPr>
          <w:color w:val="auto"/>
          <w:sz w:val="24"/>
          <w:szCs w:val="24"/>
          <w:lang w:val="ru-RU" w:eastAsia="ru-RU"/>
        </w:rPr>
        <w:t>ст</w:t>
      </w:r>
      <w:proofErr w:type="gramEnd"/>
      <w:r w:rsidRPr="006C4164">
        <w:rPr>
          <w:color w:val="auto"/>
          <w:sz w:val="24"/>
          <w:szCs w:val="24"/>
          <w:lang w:val="ru-RU" w:eastAsia="ru-RU"/>
        </w:rPr>
        <w:t>ільці</w:t>
      </w:r>
      <w:proofErr w:type="spellEnd"/>
      <w:r w:rsidRPr="006C4164">
        <w:rPr>
          <w:color w:val="auto"/>
          <w:sz w:val="24"/>
          <w:szCs w:val="24"/>
          <w:lang w:val="ru-RU" w:eastAsia="en-US"/>
        </w:rPr>
        <w:t xml:space="preserve"> [5].</w:t>
      </w:r>
    </w:p>
    <w:p w:rsidR="006A592B" w:rsidRPr="006C4164" w:rsidRDefault="006A592B" w:rsidP="006C4164">
      <w:pPr>
        <w:pStyle w:val="2"/>
        <w:spacing w:line="240" w:lineRule="auto"/>
        <w:rPr>
          <w:color w:val="auto"/>
          <w:sz w:val="24"/>
          <w:szCs w:val="24"/>
          <w:lang w:val="ru-RU" w:eastAsia="en-US"/>
        </w:rPr>
      </w:pPr>
      <w:r w:rsidRPr="006C4164">
        <w:rPr>
          <w:color w:val="auto"/>
          <w:sz w:val="24"/>
          <w:szCs w:val="24"/>
          <w:lang w:val="ru-RU" w:eastAsia="en-US"/>
        </w:rPr>
        <w:t xml:space="preserve">На початку ХХ </w:t>
      </w:r>
      <w:proofErr w:type="spellStart"/>
      <w:r w:rsidRPr="006C4164">
        <w:rPr>
          <w:color w:val="auto"/>
          <w:sz w:val="24"/>
          <w:szCs w:val="24"/>
          <w:lang w:val="ru-RU" w:eastAsia="en-US"/>
        </w:rPr>
        <w:t>століття</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педіатр</w:t>
      </w:r>
      <w:proofErr w:type="spellEnd"/>
      <w:r w:rsidRPr="006C4164">
        <w:rPr>
          <w:color w:val="auto"/>
          <w:sz w:val="24"/>
          <w:szCs w:val="24"/>
          <w:lang w:val="ru-RU" w:eastAsia="en-US"/>
        </w:rPr>
        <w:t xml:space="preserve"> Дж. </w:t>
      </w:r>
      <w:proofErr w:type="spellStart"/>
      <w:proofErr w:type="gramStart"/>
      <w:r w:rsidRPr="006C4164">
        <w:rPr>
          <w:color w:val="auto"/>
          <w:sz w:val="24"/>
          <w:szCs w:val="24"/>
          <w:lang w:val="ru-RU" w:eastAsia="en-US"/>
        </w:rPr>
        <w:t>Ст</w:t>
      </w:r>
      <w:proofErr w:type="gramEnd"/>
      <w:r w:rsidRPr="006C4164">
        <w:rPr>
          <w:color w:val="auto"/>
          <w:sz w:val="24"/>
          <w:szCs w:val="24"/>
          <w:lang w:val="ru-RU" w:eastAsia="en-US"/>
        </w:rPr>
        <w:t>іл</w:t>
      </w:r>
      <w:proofErr w:type="spellEnd"/>
      <w:r w:rsidRPr="006C4164">
        <w:rPr>
          <w:color w:val="auto"/>
          <w:sz w:val="24"/>
          <w:szCs w:val="24"/>
          <w:lang w:val="ru-RU" w:eastAsia="en-US"/>
        </w:rPr>
        <w:t xml:space="preserve"> у </w:t>
      </w:r>
      <w:proofErr w:type="spellStart"/>
      <w:r w:rsidRPr="006C4164">
        <w:rPr>
          <w:color w:val="auto"/>
          <w:sz w:val="24"/>
          <w:szCs w:val="24"/>
          <w:lang w:val="ru-RU" w:eastAsia="en-US"/>
        </w:rPr>
        <w:t>своїй</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лекції</w:t>
      </w:r>
      <w:proofErr w:type="spellEnd"/>
      <w:r w:rsidRPr="006C4164">
        <w:rPr>
          <w:color w:val="auto"/>
          <w:sz w:val="24"/>
          <w:szCs w:val="24"/>
          <w:lang w:val="ru-RU" w:eastAsia="en-US"/>
        </w:rPr>
        <w:t xml:space="preserve"> описав 43 </w:t>
      </w:r>
      <w:proofErr w:type="spellStart"/>
      <w:r w:rsidRPr="006C4164">
        <w:rPr>
          <w:color w:val="auto"/>
          <w:sz w:val="24"/>
          <w:szCs w:val="24"/>
          <w:lang w:val="ru-RU" w:eastAsia="en-US"/>
        </w:rPr>
        <w:t>випадки</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порушення</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уваги</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гіперактивності</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імпульсивної</w:t>
      </w:r>
      <w:proofErr w:type="spellEnd"/>
      <w:r w:rsidRPr="006C4164">
        <w:rPr>
          <w:color w:val="auto"/>
          <w:sz w:val="24"/>
          <w:szCs w:val="24"/>
          <w:lang w:val="ru-RU" w:eastAsia="en-US"/>
        </w:rPr>
        <w:t xml:space="preserve"> та </w:t>
      </w:r>
      <w:proofErr w:type="spellStart"/>
      <w:r w:rsidRPr="006C4164">
        <w:rPr>
          <w:color w:val="auto"/>
          <w:sz w:val="24"/>
          <w:szCs w:val="24"/>
          <w:lang w:val="ru-RU" w:eastAsia="en-US"/>
        </w:rPr>
        <w:t>гіперактивної</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поведінки</w:t>
      </w:r>
      <w:proofErr w:type="spellEnd"/>
      <w:r w:rsidRPr="006C4164">
        <w:rPr>
          <w:color w:val="auto"/>
          <w:sz w:val="24"/>
          <w:szCs w:val="24"/>
          <w:lang w:val="ru-RU" w:eastAsia="en-US"/>
        </w:rPr>
        <w:t xml:space="preserve"> в </w:t>
      </w:r>
      <w:proofErr w:type="spellStart"/>
      <w:r w:rsidRPr="006C4164">
        <w:rPr>
          <w:color w:val="auto"/>
          <w:sz w:val="24"/>
          <w:szCs w:val="24"/>
          <w:lang w:val="ru-RU" w:eastAsia="en-US"/>
        </w:rPr>
        <w:t>дітей</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Він</w:t>
      </w:r>
      <w:proofErr w:type="spellEnd"/>
      <w:r w:rsidRPr="006C4164">
        <w:rPr>
          <w:color w:val="auto"/>
          <w:sz w:val="24"/>
          <w:szCs w:val="24"/>
          <w:lang w:val="ru-RU" w:eastAsia="en-US"/>
        </w:rPr>
        <w:t xml:space="preserve"> припустив, </w:t>
      </w:r>
      <w:proofErr w:type="spellStart"/>
      <w:r w:rsidRPr="006C4164">
        <w:rPr>
          <w:color w:val="auto"/>
          <w:sz w:val="24"/>
          <w:szCs w:val="24"/>
          <w:lang w:val="ru-RU" w:eastAsia="en-US"/>
        </w:rPr>
        <w:t>що</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така</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поведінка</w:t>
      </w:r>
      <w:proofErr w:type="spellEnd"/>
      <w:r w:rsidRPr="006C4164">
        <w:rPr>
          <w:color w:val="auto"/>
          <w:sz w:val="24"/>
          <w:szCs w:val="24"/>
          <w:lang w:val="ru-RU" w:eastAsia="en-US"/>
        </w:rPr>
        <w:t xml:space="preserve"> – результат </w:t>
      </w:r>
      <w:proofErr w:type="spellStart"/>
      <w:r w:rsidRPr="006C4164">
        <w:rPr>
          <w:color w:val="auto"/>
          <w:sz w:val="24"/>
          <w:szCs w:val="24"/>
          <w:lang w:val="ru-RU" w:eastAsia="en-US"/>
        </w:rPr>
        <w:t>спадкової</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патології</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або</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пологових</w:t>
      </w:r>
      <w:proofErr w:type="spellEnd"/>
      <w:r w:rsidRPr="006C4164">
        <w:rPr>
          <w:color w:val="auto"/>
          <w:sz w:val="24"/>
          <w:szCs w:val="24"/>
          <w:lang w:val="ru-RU" w:eastAsia="en-US"/>
        </w:rPr>
        <w:t xml:space="preserve"> травм [5]. </w:t>
      </w:r>
    </w:p>
    <w:p w:rsidR="006A592B" w:rsidRPr="006C4164" w:rsidRDefault="006A592B" w:rsidP="006C4164">
      <w:pPr>
        <w:pStyle w:val="2"/>
        <w:spacing w:line="240" w:lineRule="auto"/>
        <w:rPr>
          <w:color w:val="auto"/>
          <w:sz w:val="24"/>
          <w:szCs w:val="24"/>
        </w:rPr>
      </w:pPr>
      <w:r w:rsidRPr="006C4164">
        <w:rPr>
          <w:color w:val="auto"/>
          <w:sz w:val="24"/>
          <w:szCs w:val="24"/>
          <w:shd w:val="clear" w:color="auto" w:fill="FFFFFF"/>
        </w:rPr>
        <w:t xml:space="preserve">У 60-х роках ХХ століття лікарі вважали гіперактивність патологією і пояснювали її мінімальними розладами функцій мозку. У 80-х роках надмірну рухову активність стали відносити до самостійних захворювань, назвавши «синдром дефіциту (порушення) уваги з гіперактивністю» (СДУГ). </w:t>
      </w:r>
    </w:p>
    <w:p w:rsidR="006A592B" w:rsidRPr="006C4164" w:rsidRDefault="006A592B" w:rsidP="006C4164">
      <w:pPr>
        <w:pStyle w:val="2"/>
        <w:spacing w:line="240" w:lineRule="auto"/>
        <w:rPr>
          <w:color w:val="auto"/>
          <w:sz w:val="24"/>
          <w:szCs w:val="24"/>
          <w:lang w:val="ru-RU" w:eastAsia="en-US"/>
        </w:rPr>
      </w:pPr>
      <w:r w:rsidRPr="006C4164">
        <w:rPr>
          <w:color w:val="auto"/>
          <w:sz w:val="24"/>
          <w:szCs w:val="24"/>
          <w:lang w:val="ru-RU" w:eastAsia="en-US"/>
        </w:rPr>
        <w:t>К. </w:t>
      </w:r>
      <w:proofErr w:type="spellStart"/>
      <w:r w:rsidRPr="006C4164">
        <w:rPr>
          <w:color w:val="auto"/>
          <w:sz w:val="24"/>
          <w:szCs w:val="24"/>
          <w:lang w:val="ru-RU" w:eastAsia="en-US"/>
        </w:rPr>
        <w:t>Хеллером</w:t>
      </w:r>
      <w:proofErr w:type="spellEnd"/>
      <w:r w:rsidRPr="006C4164">
        <w:rPr>
          <w:color w:val="auto"/>
          <w:sz w:val="24"/>
          <w:szCs w:val="24"/>
          <w:lang w:val="ru-RU" w:eastAsia="en-US"/>
        </w:rPr>
        <w:t xml:space="preserve"> (1904</w:t>
      </w:r>
      <w:r w:rsidRPr="006C4164">
        <w:rPr>
          <w:color w:val="auto"/>
          <w:sz w:val="24"/>
          <w:szCs w:val="24"/>
          <w:lang w:val="en-US" w:eastAsia="en-US"/>
        </w:rPr>
        <w:t> </w:t>
      </w:r>
      <w:r w:rsidRPr="006C4164">
        <w:rPr>
          <w:color w:val="auto"/>
          <w:sz w:val="24"/>
          <w:szCs w:val="24"/>
          <w:lang w:val="ru-RU" w:eastAsia="en-US"/>
        </w:rPr>
        <w:t xml:space="preserve">р.) </w:t>
      </w:r>
      <w:proofErr w:type="spellStart"/>
      <w:r w:rsidRPr="006C4164">
        <w:rPr>
          <w:color w:val="auto"/>
          <w:sz w:val="24"/>
          <w:szCs w:val="24"/>
          <w:lang w:val="ru-RU" w:eastAsia="en-US"/>
        </w:rPr>
        <w:t>описа</w:t>
      </w:r>
      <w:proofErr w:type="spellEnd"/>
      <w:r w:rsidRPr="006C4164">
        <w:rPr>
          <w:color w:val="auto"/>
          <w:sz w:val="24"/>
          <w:szCs w:val="24"/>
          <w:lang w:eastAsia="en-US"/>
        </w:rPr>
        <w:t>в</w:t>
      </w:r>
      <w:r w:rsidRPr="006C4164">
        <w:rPr>
          <w:color w:val="auto"/>
          <w:sz w:val="24"/>
          <w:szCs w:val="24"/>
          <w:lang w:val="ru-RU" w:eastAsia="en-US"/>
        </w:rPr>
        <w:t xml:space="preserve"> </w:t>
      </w:r>
      <w:proofErr w:type="spellStart"/>
      <w:r w:rsidRPr="006C4164">
        <w:rPr>
          <w:color w:val="auto"/>
          <w:sz w:val="24"/>
          <w:szCs w:val="24"/>
          <w:lang w:val="ru-RU" w:eastAsia="en-US"/>
        </w:rPr>
        <w:t>дітей</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із</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проявами</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рухового</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неспокою</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імпульсивністю</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порушеннями</w:t>
      </w:r>
      <w:proofErr w:type="spellEnd"/>
      <w:r w:rsidRPr="006C4164">
        <w:rPr>
          <w:color w:val="auto"/>
          <w:sz w:val="24"/>
          <w:szCs w:val="24"/>
          <w:lang w:val="ru-RU" w:eastAsia="en-US"/>
        </w:rPr>
        <w:t xml:space="preserve"> </w:t>
      </w:r>
      <w:proofErr w:type="spellStart"/>
      <w:r w:rsidRPr="006C4164">
        <w:rPr>
          <w:color w:val="auto"/>
          <w:sz w:val="24"/>
          <w:szCs w:val="24"/>
          <w:lang w:val="ru-RU" w:eastAsia="en-US"/>
        </w:rPr>
        <w:t>уваги</w:t>
      </w:r>
      <w:proofErr w:type="spellEnd"/>
      <w:r w:rsidRPr="006C4164">
        <w:rPr>
          <w:color w:val="auto"/>
          <w:sz w:val="24"/>
          <w:szCs w:val="24"/>
          <w:lang w:val="ru-RU" w:eastAsia="en-US"/>
        </w:rPr>
        <w:t xml:space="preserve"> [8]. </w:t>
      </w:r>
    </w:p>
    <w:p w:rsidR="006A592B" w:rsidRPr="006C4164" w:rsidRDefault="00366A09" w:rsidP="006C4164">
      <w:pPr>
        <w:pStyle w:val="2"/>
        <w:spacing w:line="240" w:lineRule="auto"/>
        <w:rPr>
          <w:color w:val="auto"/>
          <w:sz w:val="24"/>
          <w:szCs w:val="24"/>
        </w:rPr>
      </w:pPr>
      <w:r w:rsidRPr="006C4164">
        <w:rPr>
          <w:color w:val="auto"/>
          <w:sz w:val="24"/>
          <w:szCs w:val="24"/>
          <w:lang w:val="en-US" w:eastAsia="en-US"/>
        </w:rPr>
        <w:t>F</w:t>
      </w:r>
      <w:r w:rsidRPr="006C4164">
        <w:rPr>
          <w:color w:val="auto"/>
          <w:sz w:val="24"/>
          <w:szCs w:val="24"/>
          <w:lang w:val="ru-RU" w:eastAsia="en-US"/>
        </w:rPr>
        <w:t>.</w:t>
      </w:r>
      <w:r w:rsidRPr="006C4164">
        <w:rPr>
          <w:color w:val="auto"/>
          <w:sz w:val="24"/>
          <w:szCs w:val="24"/>
          <w:lang w:val="en-US" w:eastAsia="en-US"/>
        </w:rPr>
        <w:t> Kramer</w:t>
      </w:r>
      <w:r w:rsidRPr="006C4164">
        <w:rPr>
          <w:color w:val="auto"/>
          <w:sz w:val="24"/>
          <w:szCs w:val="24"/>
          <w:lang w:val="ru-RU" w:eastAsia="en-US"/>
        </w:rPr>
        <w:t xml:space="preserve"> </w:t>
      </w:r>
      <w:r w:rsidR="006A592B" w:rsidRPr="006C4164">
        <w:rPr>
          <w:color w:val="auto"/>
          <w:sz w:val="24"/>
          <w:szCs w:val="24"/>
          <w:lang w:val="ru-RU" w:eastAsia="en-US"/>
        </w:rPr>
        <w:t xml:space="preserve">та Н. </w:t>
      </w:r>
      <w:proofErr w:type="spellStart"/>
      <w:r w:rsidR="006A592B" w:rsidRPr="006C4164">
        <w:rPr>
          <w:color w:val="auto"/>
          <w:sz w:val="24"/>
          <w:szCs w:val="24"/>
          <w:lang w:val="ru-RU" w:eastAsia="en-US"/>
        </w:rPr>
        <w:t>Pollnow</w:t>
      </w:r>
      <w:proofErr w:type="spellEnd"/>
      <w:r w:rsidR="006A592B" w:rsidRPr="006C4164">
        <w:rPr>
          <w:color w:val="auto"/>
          <w:sz w:val="24"/>
          <w:szCs w:val="24"/>
          <w:lang w:val="ru-RU" w:eastAsia="en-US"/>
        </w:rPr>
        <w:t xml:space="preserve"> (1932 р.) </w:t>
      </w:r>
      <w:proofErr w:type="spellStart"/>
      <w:r w:rsidR="006A592B" w:rsidRPr="006C4164">
        <w:rPr>
          <w:color w:val="auto"/>
          <w:sz w:val="24"/>
          <w:szCs w:val="24"/>
          <w:lang w:val="ru-RU" w:eastAsia="en-US"/>
        </w:rPr>
        <w:t>розширили</w:t>
      </w:r>
      <w:proofErr w:type="spellEnd"/>
      <w:r w:rsidR="006A592B" w:rsidRPr="006C4164">
        <w:rPr>
          <w:color w:val="auto"/>
          <w:sz w:val="24"/>
          <w:szCs w:val="24"/>
          <w:lang w:val="ru-RU" w:eastAsia="en-US"/>
        </w:rPr>
        <w:t xml:space="preserve"> </w:t>
      </w:r>
      <w:proofErr w:type="spellStart"/>
      <w:r w:rsidR="006A592B" w:rsidRPr="006C4164">
        <w:rPr>
          <w:color w:val="auto"/>
          <w:sz w:val="24"/>
          <w:szCs w:val="24"/>
          <w:lang w:val="ru-RU" w:eastAsia="en-US"/>
        </w:rPr>
        <w:t>перелік</w:t>
      </w:r>
      <w:proofErr w:type="spellEnd"/>
      <w:r w:rsidR="006A592B" w:rsidRPr="006C4164">
        <w:rPr>
          <w:color w:val="auto"/>
          <w:sz w:val="24"/>
          <w:szCs w:val="24"/>
          <w:lang w:val="ru-RU" w:eastAsia="en-US"/>
        </w:rPr>
        <w:t xml:space="preserve"> причин </w:t>
      </w:r>
      <w:proofErr w:type="spellStart"/>
      <w:r w:rsidR="006A592B" w:rsidRPr="006C4164">
        <w:rPr>
          <w:color w:val="auto"/>
          <w:sz w:val="24"/>
          <w:szCs w:val="24"/>
          <w:lang w:val="ru-RU" w:eastAsia="en-US"/>
        </w:rPr>
        <w:t>гіперактивного</w:t>
      </w:r>
      <w:proofErr w:type="spellEnd"/>
      <w:r w:rsidR="006A592B" w:rsidRPr="006C4164">
        <w:rPr>
          <w:color w:val="auto"/>
          <w:sz w:val="24"/>
          <w:szCs w:val="24"/>
          <w:lang w:val="ru-RU" w:eastAsia="en-US"/>
        </w:rPr>
        <w:t xml:space="preserve"> синдрому. Вони </w:t>
      </w:r>
      <w:proofErr w:type="spellStart"/>
      <w:r w:rsidR="006A592B" w:rsidRPr="006C4164">
        <w:rPr>
          <w:color w:val="auto"/>
          <w:sz w:val="24"/>
          <w:szCs w:val="24"/>
          <w:lang w:val="ru-RU" w:eastAsia="en-US"/>
        </w:rPr>
        <w:t>спиралися</w:t>
      </w:r>
      <w:proofErr w:type="spellEnd"/>
      <w:r w:rsidR="006A592B" w:rsidRPr="006C4164">
        <w:rPr>
          <w:color w:val="auto"/>
          <w:sz w:val="24"/>
          <w:szCs w:val="24"/>
          <w:lang w:val="ru-RU" w:eastAsia="en-US"/>
        </w:rPr>
        <w:t xml:space="preserve"> в основному на </w:t>
      </w:r>
      <w:proofErr w:type="spellStart"/>
      <w:r w:rsidR="006A592B" w:rsidRPr="006C4164">
        <w:rPr>
          <w:color w:val="auto"/>
          <w:sz w:val="24"/>
          <w:szCs w:val="24"/>
          <w:lang w:val="ru-RU" w:eastAsia="en-US"/>
        </w:rPr>
        <w:t>анатомічні</w:t>
      </w:r>
      <w:proofErr w:type="spellEnd"/>
      <w:r w:rsidR="006A592B" w:rsidRPr="006C4164">
        <w:rPr>
          <w:color w:val="auto"/>
          <w:sz w:val="24"/>
          <w:szCs w:val="24"/>
          <w:lang w:val="ru-RU" w:eastAsia="en-US"/>
        </w:rPr>
        <w:t xml:space="preserve"> </w:t>
      </w:r>
      <w:proofErr w:type="spellStart"/>
      <w:r w:rsidR="006A592B" w:rsidRPr="006C4164">
        <w:rPr>
          <w:color w:val="auto"/>
          <w:sz w:val="24"/>
          <w:szCs w:val="24"/>
          <w:lang w:val="ru-RU" w:eastAsia="en-US"/>
        </w:rPr>
        <w:t>дані</w:t>
      </w:r>
      <w:proofErr w:type="spellEnd"/>
      <w:r w:rsidR="006A592B" w:rsidRPr="006C4164">
        <w:rPr>
          <w:color w:val="auto"/>
          <w:sz w:val="24"/>
          <w:szCs w:val="24"/>
          <w:lang w:val="ru-RU" w:eastAsia="en-US"/>
        </w:rPr>
        <w:t xml:space="preserve"> </w:t>
      </w:r>
      <w:proofErr w:type="spellStart"/>
      <w:proofErr w:type="gramStart"/>
      <w:r w:rsidR="006A592B" w:rsidRPr="006C4164">
        <w:rPr>
          <w:color w:val="auto"/>
          <w:sz w:val="24"/>
          <w:szCs w:val="24"/>
          <w:lang w:val="ru-RU" w:eastAsia="en-US"/>
        </w:rPr>
        <w:t>досл</w:t>
      </w:r>
      <w:proofErr w:type="gramEnd"/>
      <w:r w:rsidR="006A592B" w:rsidRPr="006C4164">
        <w:rPr>
          <w:color w:val="auto"/>
          <w:sz w:val="24"/>
          <w:szCs w:val="24"/>
          <w:lang w:val="ru-RU" w:eastAsia="en-US"/>
        </w:rPr>
        <w:t>ідження</w:t>
      </w:r>
      <w:proofErr w:type="spellEnd"/>
      <w:r w:rsidR="006A592B" w:rsidRPr="006C4164">
        <w:rPr>
          <w:color w:val="auto"/>
          <w:sz w:val="24"/>
          <w:szCs w:val="24"/>
          <w:lang w:val="ru-RU" w:eastAsia="en-US"/>
        </w:rPr>
        <w:t xml:space="preserve"> та </w:t>
      </w:r>
      <w:proofErr w:type="spellStart"/>
      <w:r w:rsidR="006A592B" w:rsidRPr="006C4164">
        <w:rPr>
          <w:color w:val="auto"/>
          <w:sz w:val="24"/>
          <w:szCs w:val="24"/>
          <w:lang w:val="ru-RU" w:eastAsia="en-US"/>
        </w:rPr>
        <w:t>дійшли</w:t>
      </w:r>
      <w:proofErr w:type="spellEnd"/>
      <w:r w:rsidR="006A592B" w:rsidRPr="006C4164">
        <w:rPr>
          <w:color w:val="auto"/>
          <w:sz w:val="24"/>
          <w:szCs w:val="24"/>
          <w:lang w:val="ru-RU" w:eastAsia="en-US"/>
        </w:rPr>
        <w:t xml:space="preserve"> </w:t>
      </w:r>
      <w:proofErr w:type="spellStart"/>
      <w:r w:rsidR="006A592B" w:rsidRPr="006C4164">
        <w:rPr>
          <w:color w:val="auto"/>
          <w:sz w:val="24"/>
          <w:szCs w:val="24"/>
          <w:lang w:val="ru-RU" w:eastAsia="en-US"/>
        </w:rPr>
        <w:t>висновку</w:t>
      </w:r>
      <w:proofErr w:type="spellEnd"/>
      <w:r w:rsidR="006A592B" w:rsidRPr="006C4164">
        <w:rPr>
          <w:color w:val="auto"/>
          <w:sz w:val="24"/>
          <w:szCs w:val="24"/>
          <w:lang w:val="ru-RU" w:eastAsia="en-US"/>
        </w:rPr>
        <w:t xml:space="preserve"> про </w:t>
      </w:r>
      <w:proofErr w:type="spellStart"/>
      <w:r w:rsidR="006A592B" w:rsidRPr="006C4164">
        <w:rPr>
          <w:color w:val="auto"/>
          <w:sz w:val="24"/>
          <w:szCs w:val="24"/>
          <w:lang w:val="ru-RU" w:eastAsia="en-US"/>
        </w:rPr>
        <w:t>органічну</w:t>
      </w:r>
      <w:proofErr w:type="spellEnd"/>
      <w:r w:rsidR="006A592B" w:rsidRPr="006C4164">
        <w:rPr>
          <w:color w:val="auto"/>
          <w:sz w:val="24"/>
          <w:szCs w:val="24"/>
          <w:lang w:val="ru-RU" w:eastAsia="en-US"/>
        </w:rPr>
        <w:t xml:space="preserve"> </w:t>
      </w:r>
      <w:proofErr w:type="spellStart"/>
      <w:r w:rsidR="006A592B" w:rsidRPr="006C4164">
        <w:rPr>
          <w:color w:val="auto"/>
          <w:sz w:val="24"/>
          <w:szCs w:val="24"/>
          <w:lang w:val="ru-RU" w:eastAsia="en-US"/>
        </w:rPr>
        <w:t>церебральну</w:t>
      </w:r>
      <w:proofErr w:type="spellEnd"/>
      <w:r w:rsidR="006A592B" w:rsidRPr="006C4164">
        <w:rPr>
          <w:color w:val="auto"/>
          <w:sz w:val="24"/>
          <w:szCs w:val="24"/>
          <w:lang w:val="ru-RU" w:eastAsia="en-US"/>
        </w:rPr>
        <w:t xml:space="preserve"> </w:t>
      </w:r>
      <w:proofErr w:type="spellStart"/>
      <w:r w:rsidR="006A592B" w:rsidRPr="006C4164">
        <w:rPr>
          <w:color w:val="auto"/>
          <w:sz w:val="24"/>
          <w:szCs w:val="24"/>
          <w:lang w:val="ru-RU" w:eastAsia="en-US"/>
        </w:rPr>
        <w:t>недостатність</w:t>
      </w:r>
      <w:proofErr w:type="spellEnd"/>
      <w:r w:rsidR="006A592B" w:rsidRPr="006C4164">
        <w:rPr>
          <w:color w:val="auto"/>
          <w:sz w:val="24"/>
          <w:szCs w:val="24"/>
          <w:lang w:val="ru-RU" w:eastAsia="en-US"/>
        </w:rPr>
        <w:t xml:space="preserve"> у таких </w:t>
      </w:r>
      <w:proofErr w:type="spellStart"/>
      <w:r w:rsidR="006A592B" w:rsidRPr="006C4164">
        <w:rPr>
          <w:color w:val="auto"/>
          <w:sz w:val="24"/>
          <w:szCs w:val="24"/>
          <w:lang w:val="ru-RU" w:eastAsia="en-US"/>
        </w:rPr>
        <w:t>дітей</w:t>
      </w:r>
      <w:proofErr w:type="spellEnd"/>
      <w:r w:rsidR="006A592B" w:rsidRPr="006C4164">
        <w:rPr>
          <w:color w:val="auto"/>
          <w:sz w:val="24"/>
          <w:szCs w:val="24"/>
          <w:lang w:val="ru-RU" w:eastAsia="en-US"/>
        </w:rPr>
        <w:t xml:space="preserve"> [9].</w:t>
      </w:r>
    </w:p>
    <w:p w:rsidR="006A592B" w:rsidRPr="006C4164" w:rsidRDefault="006A592B" w:rsidP="006C4164">
      <w:pPr>
        <w:spacing w:after="0" w:line="240" w:lineRule="auto"/>
        <w:ind w:firstLine="709"/>
        <w:jc w:val="both"/>
        <w:rPr>
          <w:rFonts w:ascii="Times New Roman" w:hAnsi="Times New Roman"/>
          <w:sz w:val="24"/>
          <w:szCs w:val="24"/>
        </w:rPr>
      </w:pPr>
      <w:r w:rsidRPr="006C4164">
        <w:rPr>
          <w:rFonts w:ascii="Times New Roman" w:hAnsi="Times New Roman"/>
          <w:sz w:val="24"/>
          <w:szCs w:val="24"/>
        </w:rPr>
        <w:t xml:space="preserve">Шотландський лікар </w:t>
      </w:r>
      <w:proofErr w:type="spellStart"/>
      <w:r w:rsidRPr="006C4164">
        <w:rPr>
          <w:rFonts w:ascii="Times New Roman" w:hAnsi="Times New Roman"/>
          <w:sz w:val="24"/>
          <w:szCs w:val="24"/>
        </w:rPr>
        <w:t>О. Крич</w:t>
      </w:r>
      <w:proofErr w:type="spellEnd"/>
      <w:r w:rsidRPr="006C4164">
        <w:rPr>
          <w:rFonts w:ascii="Times New Roman" w:hAnsi="Times New Roman"/>
          <w:sz w:val="24"/>
          <w:szCs w:val="24"/>
        </w:rPr>
        <w:t xml:space="preserve">тон уперше зробив спробу описати симптоми дитячої гіперактивності з психологічного погляду. Вивчаючи зазначену проблему, </w:t>
      </w:r>
      <w:proofErr w:type="spellStart"/>
      <w:r w:rsidRPr="006C4164">
        <w:rPr>
          <w:rFonts w:ascii="Times New Roman" w:hAnsi="Times New Roman"/>
          <w:sz w:val="24"/>
          <w:szCs w:val="24"/>
        </w:rPr>
        <w:t>О. Крич</w:t>
      </w:r>
      <w:proofErr w:type="spellEnd"/>
      <w:r w:rsidRPr="006C4164">
        <w:rPr>
          <w:rFonts w:ascii="Times New Roman" w:hAnsi="Times New Roman"/>
          <w:sz w:val="24"/>
          <w:szCs w:val="24"/>
        </w:rPr>
        <w:t>тон характеризував гіперактивність як вроджену хронічну незграбність, що обов’язково призводить до розладів соціальної адаптації [10].</w:t>
      </w:r>
    </w:p>
    <w:p w:rsidR="006A592B" w:rsidRPr="006C4164" w:rsidRDefault="006A592B" w:rsidP="006C4164">
      <w:pPr>
        <w:spacing w:after="0" w:line="240" w:lineRule="auto"/>
        <w:ind w:firstLine="709"/>
        <w:jc w:val="both"/>
        <w:rPr>
          <w:rFonts w:ascii="Times New Roman" w:hAnsi="Times New Roman"/>
          <w:sz w:val="24"/>
          <w:szCs w:val="24"/>
          <w:lang w:eastAsia="ru-RU"/>
        </w:rPr>
      </w:pPr>
      <w:r w:rsidRPr="006C4164">
        <w:rPr>
          <w:rFonts w:ascii="Times New Roman" w:hAnsi="Times New Roman"/>
          <w:sz w:val="24"/>
          <w:szCs w:val="24"/>
          <w:lang w:eastAsia="ru-RU"/>
        </w:rPr>
        <w:t>Гіперактивність (лат. «активний» – діяльний, а грецьке «</w:t>
      </w:r>
      <w:proofErr w:type="spellStart"/>
      <w:r w:rsidRPr="006C4164">
        <w:rPr>
          <w:rFonts w:ascii="Times New Roman" w:hAnsi="Times New Roman"/>
          <w:sz w:val="24"/>
          <w:szCs w:val="24"/>
          <w:lang w:eastAsia="ru-RU"/>
        </w:rPr>
        <w:t>гіпер</w:t>
      </w:r>
      <w:proofErr w:type="spellEnd"/>
      <w:r w:rsidRPr="006C4164">
        <w:rPr>
          <w:rFonts w:ascii="Times New Roman" w:hAnsi="Times New Roman"/>
          <w:sz w:val="24"/>
          <w:szCs w:val="24"/>
          <w:lang w:eastAsia="ru-RU"/>
        </w:rPr>
        <w:t>» – перевищення норми) – надмірна фізична й розумова активність у дітей. Найяскравіші її прояви бачимо в старших дошкільнят і молодших школярів. Така дитина – нетерпляча та метушлива, імпульсивна та агресивна. Вона не може утримувати на чомусь увагу більше, ніж 5-10 хвилин. Багато й швидко розмовляє, ставить безліч запитань, але відповідей не чекає, бо встигає зацікавитися іншим [</w:t>
      </w:r>
      <w:r w:rsidRPr="006C4164">
        <w:rPr>
          <w:rFonts w:ascii="Times New Roman" w:hAnsi="Times New Roman"/>
          <w:sz w:val="24"/>
          <w:szCs w:val="24"/>
          <w:lang w:val="ru-RU" w:eastAsia="ru-RU"/>
        </w:rPr>
        <w:t>6, с. </w:t>
      </w:r>
      <w:proofErr w:type="gramStart"/>
      <w:r w:rsidRPr="006C4164">
        <w:rPr>
          <w:rFonts w:ascii="Times New Roman" w:hAnsi="Times New Roman"/>
          <w:sz w:val="24"/>
          <w:szCs w:val="24"/>
          <w:lang w:val="ru-RU" w:eastAsia="ru-RU"/>
        </w:rPr>
        <w:t>8-9</w:t>
      </w:r>
      <w:r w:rsidRPr="006C4164">
        <w:rPr>
          <w:rFonts w:ascii="Times New Roman" w:hAnsi="Times New Roman"/>
          <w:sz w:val="24"/>
          <w:szCs w:val="24"/>
          <w:lang w:eastAsia="ru-RU"/>
        </w:rPr>
        <w:t xml:space="preserve">]. </w:t>
      </w:r>
      <w:proofErr w:type="gramEnd"/>
    </w:p>
    <w:p w:rsidR="006A592B" w:rsidRPr="006C4164" w:rsidRDefault="006A592B" w:rsidP="006C4164">
      <w:pPr>
        <w:shd w:val="clear" w:color="auto" w:fill="FFFFFF"/>
        <w:spacing w:after="0" w:line="240" w:lineRule="auto"/>
        <w:ind w:firstLine="708"/>
        <w:jc w:val="both"/>
        <w:rPr>
          <w:rFonts w:ascii="Times New Roman" w:hAnsi="Times New Roman"/>
          <w:sz w:val="24"/>
          <w:szCs w:val="24"/>
          <w:lang w:eastAsia="ru-RU"/>
        </w:rPr>
      </w:pPr>
      <w:r w:rsidRPr="006C4164">
        <w:rPr>
          <w:rFonts w:ascii="Times New Roman" w:hAnsi="Times New Roman"/>
          <w:sz w:val="24"/>
          <w:szCs w:val="24"/>
          <w:lang w:eastAsia="ru-RU"/>
        </w:rPr>
        <w:t>Отже, сказане вище дає підстави стверджувати: гіперактивність – це сукупність симптомів, пов’язаних із надмірною психічною та моторною активністю.</w:t>
      </w:r>
    </w:p>
    <w:p w:rsidR="006A592B" w:rsidRPr="006C4164" w:rsidRDefault="006A592B" w:rsidP="006C4164">
      <w:pPr>
        <w:spacing w:after="0" w:line="240" w:lineRule="auto"/>
        <w:ind w:firstLine="709"/>
        <w:jc w:val="both"/>
        <w:rPr>
          <w:rFonts w:ascii="Times New Roman" w:hAnsi="Times New Roman"/>
          <w:sz w:val="24"/>
          <w:szCs w:val="24"/>
          <w:shd w:val="clear" w:color="auto" w:fill="FFFFFF"/>
        </w:rPr>
      </w:pPr>
      <w:r w:rsidRPr="006C4164">
        <w:rPr>
          <w:rFonts w:ascii="Times New Roman" w:hAnsi="Times New Roman"/>
          <w:sz w:val="24"/>
          <w:szCs w:val="24"/>
          <w:shd w:val="clear" w:color="auto" w:fill="FFFFFF"/>
        </w:rPr>
        <w:t>За С. Головним, дитяча гіперактивність (</w:t>
      </w:r>
      <w:proofErr w:type="spellStart"/>
      <w:r w:rsidRPr="006C4164">
        <w:rPr>
          <w:rFonts w:ascii="Times New Roman" w:hAnsi="Times New Roman"/>
          <w:sz w:val="24"/>
          <w:szCs w:val="24"/>
          <w:shd w:val="clear" w:color="auto" w:fill="FFFFFF"/>
        </w:rPr>
        <w:t>hyperactivity</w:t>
      </w:r>
      <w:proofErr w:type="spellEnd"/>
      <w:r w:rsidRPr="006C4164">
        <w:rPr>
          <w:rFonts w:ascii="Times New Roman" w:hAnsi="Times New Roman"/>
          <w:sz w:val="24"/>
          <w:szCs w:val="24"/>
          <w:shd w:val="clear" w:color="auto" w:fill="FFFFFF"/>
        </w:rPr>
        <w:t xml:space="preserve">) </w:t>
      </w:r>
      <w:r w:rsidRPr="006C4164">
        <w:rPr>
          <w:rFonts w:ascii="Times New Roman" w:hAnsi="Times New Roman"/>
          <w:sz w:val="24"/>
          <w:szCs w:val="24"/>
          <w:lang w:eastAsia="ru-RU"/>
        </w:rPr>
        <w:t>–</w:t>
      </w:r>
      <w:r w:rsidRPr="006C4164">
        <w:rPr>
          <w:rFonts w:ascii="Times New Roman" w:hAnsi="Times New Roman"/>
          <w:sz w:val="24"/>
          <w:szCs w:val="24"/>
          <w:shd w:val="clear" w:color="auto" w:fill="FFFFFF"/>
        </w:rPr>
        <w:t xml:space="preserve"> відхилення від вікових норм онтогенетичного розвитку, що характеризується неуважністю, відволіканням, імпульсною поведінкою в інтелектуальній та соціальній діяльності, підвищеною руховою активністю при нормальному рівні інтелектуального розвитку </w:t>
      </w:r>
      <w:r w:rsidRPr="006C4164">
        <w:rPr>
          <w:rFonts w:ascii="Times New Roman" w:hAnsi="Times New Roman"/>
          <w:sz w:val="24"/>
          <w:szCs w:val="24"/>
          <w:lang w:eastAsia="ru-RU"/>
        </w:rPr>
        <w:t>[2].</w:t>
      </w:r>
    </w:p>
    <w:p w:rsidR="006A592B" w:rsidRPr="006C4164" w:rsidRDefault="006A592B" w:rsidP="006C4164">
      <w:pPr>
        <w:spacing w:after="0" w:line="240" w:lineRule="auto"/>
        <w:ind w:firstLine="709"/>
        <w:jc w:val="both"/>
        <w:rPr>
          <w:rFonts w:ascii="Times New Roman" w:hAnsi="Times New Roman"/>
          <w:sz w:val="24"/>
          <w:szCs w:val="24"/>
          <w:lang w:eastAsia="ru-RU"/>
        </w:rPr>
      </w:pPr>
      <w:r w:rsidRPr="006C4164">
        <w:rPr>
          <w:rFonts w:ascii="Times New Roman" w:hAnsi="Times New Roman"/>
          <w:sz w:val="24"/>
          <w:szCs w:val="24"/>
          <w:lang w:eastAsia="ru-RU"/>
        </w:rPr>
        <w:t xml:space="preserve">Науковці В. Зінченко і </w:t>
      </w:r>
      <w:proofErr w:type="spellStart"/>
      <w:r w:rsidRPr="006C4164">
        <w:rPr>
          <w:rFonts w:ascii="Times New Roman" w:hAnsi="Times New Roman"/>
          <w:sz w:val="24"/>
          <w:szCs w:val="24"/>
          <w:lang w:eastAsia="ru-RU"/>
        </w:rPr>
        <w:t>Б. Мещеря</w:t>
      </w:r>
      <w:proofErr w:type="spellEnd"/>
      <w:r w:rsidRPr="006C4164">
        <w:rPr>
          <w:rFonts w:ascii="Times New Roman" w:hAnsi="Times New Roman"/>
          <w:sz w:val="24"/>
          <w:szCs w:val="24"/>
          <w:lang w:eastAsia="ru-RU"/>
        </w:rPr>
        <w:t xml:space="preserve">ков до зовнішніх проявів гіперактивності відносять неуважність, імпульсивність, підвищену рухову активність [6, с. 12]. </w:t>
      </w:r>
    </w:p>
    <w:p w:rsidR="006A592B" w:rsidRPr="006C4164" w:rsidRDefault="006A592B" w:rsidP="006C4164">
      <w:pPr>
        <w:spacing w:after="0" w:line="240" w:lineRule="auto"/>
        <w:ind w:firstLine="709"/>
        <w:jc w:val="both"/>
        <w:rPr>
          <w:rFonts w:ascii="Times New Roman" w:hAnsi="Times New Roman"/>
          <w:b/>
          <w:sz w:val="24"/>
          <w:szCs w:val="24"/>
          <w:lang w:eastAsia="ru-RU"/>
        </w:rPr>
      </w:pPr>
      <w:r w:rsidRPr="006C4164">
        <w:rPr>
          <w:rFonts w:ascii="Times New Roman" w:hAnsi="Times New Roman"/>
          <w:sz w:val="24"/>
          <w:szCs w:val="24"/>
        </w:rPr>
        <w:t>Л. Чутко характеризує гіперактивних дітей як непосидючих, неуважних, імпульсивних та наголошує на тому, що синдром гіперактивності заважає їхній соціальній адаптації [7].</w:t>
      </w:r>
    </w:p>
    <w:p w:rsidR="006A592B" w:rsidRPr="006C4164" w:rsidRDefault="006A592B" w:rsidP="006C4164">
      <w:pPr>
        <w:spacing w:after="0" w:line="240" w:lineRule="auto"/>
        <w:ind w:firstLine="644"/>
        <w:jc w:val="both"/>
        <w:rPr>
          <w:rFonts w:ascii="Times New Roman" w:hAnsi="Times New Roman"/>
          <w:sz w:val="24"/>
          <w:szCs w:val="24"/>
          <w:lang w:val="ru-RU"/>
        </w:rPr>
      </w:pPr>
      <w:r w:rsidRPr="006C4164">
        <w:rPr>
          <w:rFonts w:ascii="Times New Roman" w:hAnsi="Times New Roman"/>
          <w:sz w:val="24"/>
          <w:szCs w:val="24"/>
        </w:rPr>
        <w:t xml:space="preserve">Дослідники Ю. Шевченко, </w:t>
      </w:r>
      <w:proofErr w:type="spellStart"/>
      <w:r w:rsidRPr="006C4164">
        <w:rPr>
          <w:rFonts w:ascii="Times New Roman" w:hAnsi="Times New Roman"/>
          <w:sz w:val="24"/>
          <w:szCs w:val="24"/>
        </w:rPr>
        <w:t>Н. Заваде</w:t>
      </w:r>
      <w:proofErr w:type="spellEnd"/>
      <w:r w:rsidRPr="006C4164">
        <w:rPr>
          <w:rFonts w:ascii="Times New Roman" w:hAnsi="Times New Roman"/>
          <w:sz w:val="24"/>
          <w:szCs w:val="24"/>
        </w:rPr>
        <w:t>нко виділяють три основні форми вияву гіперактивності:</w:t>
      </w:r>
    </w:p>
    <w:p w:rsidR="006A592B" w:rsidRPr="006C4164" w:rsidRDefault="006A592B" w:rsidP="006C4164">
      <w:pPr>
        <w:spacing w:after="0" w:line="240" w:lineRule="auto"/>
        <w:ind w:firstLine="644"/>
        <w:jc w:val="both"/>
        <w:rPr>
          <w:rFonts w:ascii="Times New Roman" w:hAnsi="Times New Roman"/>
          <w:sz w:val="24"/>
          <w:szCs w:val="24"/>
        </w:rPr>
      </w:pPr>
      <w:r w:rsidRPr="006C4164">
        <w:rPr>
          <w:rFonts w:ascii="Times New Roman" w:hAnsi="Times New Roman"/>
          <w:sz w:val="24"/>
          <w:szCs w:val="24"/>
        </w:rPr>
        <w:t>1) дефіцит уваги;</w:t>
      </w:r>
    </w:p>
    <w:p w:rsidR="006A592B" w:rsidRPr="006C4164" w:rsidRDefault="006A592B" w:rsidP="006C4164">
      <w:pPr>
        <w:spacing w:after="0" w:line="240" w:lineRule="auto"/>
        <w:ind w:firstLine="644"/>
        <w:jc w:val="both"/>
        <w:rPr>
          <w:rFonts w:ascii="Times New Roman" w:hAnsi="Times New Roman"/>
          <w:sz w:val="24"/>
          <w:szCs w:val="24"/>
        </w:rPr>
      </w:pPr>
      <w:r w:rsidRPr="006C4164">
        <w:rPr>
          <w:rFonts w:ascii="Times New Roman" w:hAnsi="Times New Roman"/>
          <w:sz w:val="24"/>
          <w:szCs w:val="24"/>
        </w:rPr>
        <w:t xml:space="preserve">2) імпульсивність; </w:t>
      </w:r>
    </w:p>
    <w:p w:rsidR="006A592B" w:rsidRPr="006C4164" w:rsidRDefault="006A592B" w:rsidP="006C4164">
      <w:pPr>
        <w:spacing w:after="0" w:line="240" w:lineRule="auto"/>
        <w:ind w:firstLine="644"/>
        <w:jc w:val="both"/>
        <w:rPr>
          <w:rFonts w:ascii="Times New Roman" w:hAnsi="Times New Roman"/>
          <w:sz w:val="24"/>
          <w:szCs w:val="24"/>
        </w:rPr>
      </w:pPr>
      <w:r w:rsidRPr="006C4164">
        <w:rPr>
          <w:rFonts w:ascii="Times New Roman" w:hAnsi="Times New Roman"/>
          <w:sz w:val="24"/>
          <w:szCs w:val="24"/>
        </w:rPr>
        <w:t>3) підвищена рухова активність.</w:t>
      </w:r>
    </w:p>
    <w:p w:rsidR="006A592B" w:rsidRPr="006C4164" w:rsidRDefault="006A592B" w:rsidP="006C4164">
      <w:pPr>
        <w:spacing w:after="0" w:line="240" w:lineRule="auto"/>
        <w:ind w:firstLine="646"/>
        <w:jc w:val="both"/>
        <w:rPr>
          <w:rFonts w:ascii="Times New Roman" w:hAnsi="Times New Roman"/>
          <w:sz w:val="24"/>
          <w:szCs w:val="24"/>
        </w:rPr>
      </w:pPr>
      <w:proofErr w:type="spellStart"/>
      <w:r w:rsidRPr="006C4164">
        <w:rPr>
          <w:rFonts w:ascii="Times New Roman" w:hAnsi="Times New Roman"/>
          <w:sz w:val="24"/>
          <w:szCs w:val="24"/>
        </w:rPr>
        <w:t>Р. Кемпб</w:t>
      </w:r>
      <w:proofErr w:type="spellEnd"/>
      <w:r w:rsidRPr="006C4164">
        <w:rPr>
          <w:rFonts w:ascii="Times New Roman" w:hAnsi="Times New Roman"/>
          <w:sz w:val="24"/>
          <w:szCs w:val="24"/>
        </w:rPr>
        <w:t xml:space="preserve">елл до проявів гіперактивності зараховує розлад сприймання. Він уважає, що підвищена активність спричиняє труднощі в навчанні. </w:t>
      </w:r>
    </w:p>
    <w:p w:rsidR="006A592B" w:rsidRPr="006C4164" w:rsidRDefault="006A592B" w:rsidP="006C4164">
      <w:pPr>
        <w:shd w:val="clear" w:color="auto" w:fill="FFFFFF"/>
        <w:spacing w:after="0" w:line="240" w:lineRule="auto"/>
        <w:ind w:firstLine="646"/>
        <w:jc w:val="both"/>
        <w:rPr>
          <w:rFonts w:ascii="Times New Roman" w:hAnsi="Times New Roman"/>
          <w:sz w:val="24"/>
          <w:szCs w:val="24"/>
          <w:lang w:eastAsia="ru-RU"/>
        </w:rPr>
      </w:pPr>
      <w:r w:rsidRPr="006C4164">
        <w:rPr>
          <w:rFonts w:ascii="Times New Roman" w:hAnsi="Times New Roman"/>
          <w:sz w:val="24"/>
          <w:szCs w:val="24"/>
          <w:lang w:eastAsia="ru-RU"/>
        </w:rPr>
        <w:t>Американські психологи П.</w:t>
      </w:r>
      <w:r w:rsidRPr="006C4164">
        <w:rPr>
          <w:rFonts w:ascii="Times New Roman" w:hAnsi="Times New Roman"/>
          <w:sz w:val="24"/>
          <w:szCs w:val="24"/>
          <w:lang w:val="en-US" w:eastAsia="ru-RU"/>
        </w:rPr>
        <w:t> </w:t>
      </w:r>
      <w:proofErr w:type="spellStart"/>
      <w:r w:rsidRPr="006C4164">
        <w:rPr>
          <w:rFonts w:ascii="Times New Roman" w:hAnsi="Times New Roman"/>
          <w:sz w:val="24"/>
          <w:szCs w:val="24"/>
          <w:lang w:eastAsia="ru-RU"/>
        </w:rPr>
        <w:t>Бейкер</w:t>
      </w:r>
      <w:proofErr w:type="spellEnd"/>
      <w:r w:rsidRPr="006C4164">
        <w:rPr>
          <w:rFonts w:ascii="Times New Roman" w:hAnsi="Times New Roman"/>
          <w:sz w:val="24"/>
          <w:szCs w:val="24"/>
          <w:lang w:eastAsia="ru-RU"/>
        </w:rPr>
        <w:t xml:space="preserve"> і М.</w:t>
      </w:r>
      <w:r w:rsidRPr="006C4164">
        <w:rPr>
          <w:rFonts w:ascii="Times New Roman" w:hAnsi="Times New Roman"/>
          <w:sz w:val="24"/>
          <w:szCs w:val="24"/>
          <w:lang w:val="en-US" w:eastAsia="ru-RU"/>
        </w:rPr>
        <w:t> </w:t>
      </w:r>
      <w:proofErr w:type="spellStart"/>
      <w:r w:rsidRPr="006C4164">
        <w:rPr>
          <w:rFonts w:ascii="Times New Roman" w:hAnsi="Times New Roman"/>
          <w:sz w:val="24"/>
          <w:szCs w:val="24"/>
          <w:lang w:eastAsia="ru-RU"/>
        </w:rPr>
        <w:t>Алворд</w:t>
      </w:r>
      <w:proofErr w:type="spellEnd"/>
      <w:r w:rsidRPr="006C4164">
        <w:rPr>
          <w:rFonts w:ascii="Times New Roman" w:hAnsi="Times New Roman"/>
          <w:sz w:val="24"/>
          <w:szCs w:val="24"/>
          <w:lang w:eastAsia="ru-RU"/>
        </w:rPr>
        <w:t xml:space="preserve"> пропонують такі критерії виявлення гіперактивності в дитини:</w:t>
      </w:r>
    </w:p>
    <w:p w:rsidR="006A592B" w:rsidRPr="006C4164" w:rsidRDefault="006A592B" w:rsidP="006C4164">
      <w:pPr>
        <w:shd w:val="clear" w:color="auto" w:fill="FFFFFF"/>
        <w:spacing w:after="0" w:line="240" w:lineRule="auto"/>
        <w:ind w:firstLine="720"/>
        <w:jc w:val="both"/>
        <w:rPr>
          <w:rFonts w:ascii="Times New Roman" w:hAnsi="Times New Roman"/>
          <w:sz w:val="24"/>
          <w:szCs w:val="24"/>
          <w:lang w:eastAsia="ru-RU"/>
        </w:rPr>
      </w:pPr>
      <w:r w:rsidRPr="006C4164">
        <w:rPr>
          <w:rFonts w:ascii="Times New Roman" w:hAnsi="Times New Roman"/>
          <w:sz w:val="24"/>
          <w:szCs w:val="24"/>
          <w:lang w:eastAsia="ru-RU"/>
        </w:rPr>
        <w:t>1.</w:t>
      </w:r>
      <w:r w:rsidRPr="006C4164">
        <w:rPr>
          <w:rFonts w:ascii="Times New Roman" w:hAnsi="Times New Roman"/>
          <w:sz w:val="24"/>
          <w:szCs w:val="24"/>
          <w:lang w:val="ru-RU" w:eastAsia="ru-RU"/>
        </w:rPr>
        <w:t> </w:t>
      </w:r>
      <w:r w:rsidRPr="006C4164">
        <w:rPr>
          <w:rFonts w:ascii="Times New Roman" w:hAnsi="Times New Roman"/>
          <w:sz w:val="24"/>
          <w:szCs w:val="24"/>
          <w:lang w:eastAsia="ru-RU"/>
        </w:rPr>
        <w:t>Дефіцит активної уваги (непослідовна, їй важко довго утримувати увагу; не слухає, коли до неї звертаються; з великим ентузіазмом береться за завдання, але так і не завершує його; відчуває труднощі в організації; уникає нудних і тих, що вимагають розумових зусиль, завдань);</w:t>
      </w:r>
    </w:p>
    <w:p w:rsidR="006A592B" w:rsidRPr="006C4164" w:rsidRDefault="006A592B" w:rsidP="006C4164">
      <w:pPr>
        <w:shd w:val="clear" w:color="auto" w:fill="FFFFFF"/>
        <w:spacing w:after="0" w:line="240" w:lineRule="auto"/>
        <w:ind w:firstLine="720"/>
        <w:jc w:val="both"/>
        <w:rPr>
          <w:rFonts w:ascii="Times New Roman" w:hAnsi="Times New Roman"/>
          <w:sz w:val="24"/>
          <w:szCs w:val="24"/>
          <w:lang w:eastAsia="ru-RU"/>
        </w:rPr>
      </w:pPr>
      <w:r w:rsidRPr="006C4164">
        <w:rPr>
          <w:rFonts w:ascii="Times New Roman" w:hAnsi="Times New Roman"/>
          <w:sz w:val="24"/>
          <w:szCs w:val="24"/>
          <w:lang w:eastAsia="ru-RU"/>
        </w:rPr>
        <w:t>2.</w:t>
      </w:r>
      <w:r w:rsidRPr="006C4164">
        <w:rPr>
          <w:rFonts w:ascii="Times New Roman" w:hAnsi="Times New Roman"/>
          <w:sz w:val="24"/>
          <w:szCs w:val="24"/>
          <w:lang w:val="ru-RU" w:eastAsia="ru-RU"/>
        </w:rPr>
        <w:t> </w:t>
      </w:r>
      <w:r w:rsidRPr="006C4164">
        <w:rPr>
          <w:rFonts w:ascii="Times New Roman" w:hAnsi="Times New Roman"/>
          <w:sz w:val="24"/>
          <w:szCs w:val="24"/>
          <w:lang w:eastAsia="ru-RU"/>
        </w:rPr>
        <w:t>Рухове розгальмування (постійно рухається; виявляє ознаки занепокоєння; спить набагато менше, ніж інші діти, навіть у дитинстві);</w:t>
      </w:r>
    </w:p>
    <w:p w:rsidR="006A592B" w:rsidRPr="006C4164" w:rsidRDefault="006A592B" w:rsidP="006C4164">
      <w:pPr>
        <w:shd w:val="clear" w:color="auto" w:fill="FFFFFF"/>
        <w:spacing w:after="0" w:line="240" w:lineRule="auto"/>
        <w:ind w:firstLine="720"/>
        <w:jc w:val="both"/>
        <w:rPr>
          <w:rFonts w:ascii="Times New Roman" w:hAnsi="Times New Roman"/>
          <w:sz w:val="24"/>
          <w:szCs w:val="24"/>
          <w:lang w:val="ru-RU" w:eastAsia="ru-RU"/>
        </w:rPr>
      </w:pPr>
      <w:r w:rsidRPr="006C4164">
        <w:rPr>
          <w:rFonts w:ascii="Times New Roman" w:hAnsi="Times New Roman"/>
          <w:sz w:val="24"/>
          <w:szCs w:val="24"/>
          <w:lang w:val="ru-RU" w:eastAsia="ru-RU"/>
        </w:rPr>
        <w:t>3. </w:t>
      </w:r>
      <w:proofErr w:type="spellStart"/>
      <w:r w:rsidRPr="006C4164">
        <w:rPr>
          <w:rFonts w:ascii="Times New Roman" w:hAnsi="Times New Roman"/>
          <w:sz w:val="24"/>
          <w:szCs w:val="24"/>
          <w:lang w:val="ru-RU" w:eastAsia="ru-RU"/>
        </w:rPr>
        <w:t>Імпульсивність</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починає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відповідати</w:t>
      </w:r>
      <w:proofErr w:type="spellEnd"/>
      <w:r w:rsidRPr="006C4164">
        <w:rPr>
          <w:rFonts w:ascii="Times New Roman" w:hAnsi="Times New Roman"/>
          <w:sz w:val="24"/>
          <w:szCs w:val="24"/>
          <w:lang w:val="ru-RU" w:eastAsia="ru-RU"/>
        </w:rPr>
        <w:t xml:space="preserve">, не </w:t>
      </w:r>
      <w:proofErr w:type="spellStart"/>
      <w:r w:rsidRPr="006C4164">
        <w:rPr>
          <w:rFonts w:ascii="Times New Roman" w:hAnsi="Times New Roman"/>
          <w:sz w:val="24"/>
          <w:szCs w:val="24"/>
          <w:lang w:val="ru-RU" w:eastAsia="ru-RU"/>
        </w:rPr>
        <w:t>дослухавши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питання</w:t>
      </w:r>
      <w:proofErr w:type="spellEnd"/>
      <w:r w:rsidRPr="006C4164">
        <w:rPr>
          <w:rFonts w:ascii="Times New Roman" w:hAnsi="Times New Roman"/>
          <w:sz w:val="24"/>
          <w:szCs w:val="24"/>
          <w:lang w:val="ru-RU" w:eastAsia="ru-RU"/>
        </w:rPr>
        <w:t xml:space="preserve">; часто </w:t>
      </w:r>
      <w:proofErr w:type="spellStart"/>
      <w:r w:rsidRPr="006C4164">
        <w:rPr>
          <w:rFonts w:ascii="Times New Roman" w:hAnsi="Times New Roman"/>
          <w:sz w:val="24"/>
          <w:szCs w:val="24"/>
          <w:lang w:val="ru-RU" w:eastAsia="ru-RU"/>
        </w:rPr>
        <w:t>втручається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перериває</w:t>
      </w:r>
      <w:proofErr w:type="spellEnd"/>
      <w:r w:rsidRPr="006C4164">
        <w:rPr>
          <w:rFonts w:ascii="Times New Roman" w:hAnsi="Times New Roman"/>
          <w:sz w:val="24"/>
          <w:szCs w:val="24"/>
          <w:lang w:val="ru-RU" w:eastAsia="ru-RU"/>
        </w:rPr>
        <w:t xml:space="preserve">; не </w:t>
      </w:r>
      <w:proofErr w:type="spellStart"/>
      <w:r w:rsidRPr="006C4164">
        <w:rPr>
          <w:rFonts w:ascii="Times New Roman" w:hAnsi="Times New Roman"/>
          <w:sz w:val="24"/>
          <w:szCs w:val="24"/>
          <w:lang w:val="ru-RU" w:eastAsia="ru-RU"/>
        </w:rPr>
        <w:t>може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дочекатися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винагороди</w:t>
      </w:r>
      <w:proofErr w:type="spellEnd"/>
      <w:r w:rsidRPr="006C4164">
        <w:rPr>
          <w:rFonts w:ascii="Times New Roman" w:hAnsi="Times New Roman"/>
          <w:sz w:val="24"/>
          <w:szCs w:val="24"/>
          <w:lang w:val="ru-RU" w:eastAsia="ru-RU"/>
        </w:rPr>
        <w:t xml:space="preserve">; при </w:t>
      </w:r>
      <w:proofErr w:type="spellStart"/>
      <w:r w:rsidRPr="006C4164">
        <w:rPr>
          <w:rFonts w:ascii="Times New Roman" w:hAnsi="Times New Roman"/>
          <w:sz w:val="24"/>
          <w:szCs w:val="24"/>
          <w:lang w:val="ru-RU" w:eastAsia="ru-RU"/>
        </w:rPr>
        <w:t>виконанні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завдань</w:t>
      </w:r>
      <w:proofErr w:type="spellEnd"/>
      <w:r w:rsidRPr="006C4164">
        <w:rPr>
          <w:rFonts w:ascii="Times New Roman" w:hAnsi="Times New Roman"/>
          <w:sz w:val="24"/>
          <w:szCs w:val="24"/>
          <w:lang w:val="ru-RU" w:eastAsia="ru-RU"/>
        </w:rPr>
        <w:t xml:space="preserve"> поводиться </w:t>
      </w:r>
      <w:proofErr w:type="spellStart"/>
      <w:r w:rsidRPr="006C4164">
        <w:rPr>
          <w:rFonts w:ascii="Times New Roman" w:hAnsi="Times New Roman"/>
          <w:sz w:val="24"/>
          <w:szCs w:val="24"/>
          <w:lang w:val="ru-RU" w:eastAsia="ru-RU"/>
        </w:rPr>
        <w:t>по-різному</w:t>
      </w:r>
      <w:proofErr w:type="spellEnd"/>
      <w:r w:rsidRPr="006C4164">
        <w:rPr>
          <w:rFonts w:ascii="Times New Roman" w:hAnsi="Times New Roman"/>
          <w:sz w:val="24"/>
          <w:szCs w:val="24"/>
          <w:lang w:val="ru-RU" w:eastAsia="ru-RU"/>
        </w:rPr>
        <w:t xml:space="preserve"> й </w:t>
      </w:r>
      <w:proofErr w:type="spellStart"/>
      <w:r w:rsidRPr="006C4164">
        <w:rPr>
          <w:rFonts w:ascii="Times New Roman" w:hAnsi="Times New Roman"/>
          <w:sz w:val="24"/>
          <w:szCs w:val="24"/>
          <w:lang w:val="ru-RU" w:eastAsia="ru-RU"/>
        </w:rPr>
        <w:t>показує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дуже</w:t>
      </w:r>
      <w:proofErr w:type="spellEnd"/>
      <w:r w:rsidRPr="006C4164">
        <w:rPr>
          <w:rFonts w:ascii="Times New Roman" w:hAnsi="Times New Roman"/>
          <w:sz w:val="24"/>
          <w:szCs w:val="24"/>
          <w:lang w:val="ru-RU" w:eastAsia="ru-RU"/>
        </w:rPr>
        <w:t xml:space="preserve"> </w:t>
      </w:r>
      <w:proofErr w:type="spellStart"/>
      <w:proofErr w:type="gramStart"/>
      <w:r w:rsidRPr="006C4164">
        <w:rPr>
          <w:rFonts w:ascii="Times New Roman" w:hAnsi="Times New Roman"/>
          <w:sz w:val="24"/>
          <w:szCs w:val="24"/>
          <w:lang w:val="ru-RU" w:eastAsia="ru-RU"/>
        </w:rPr>
        <w:t>р</w:t>
      </w:r>
      <w:proofErr w:type="gramEnd"/>
      <w:r w:rsidRPr="006C4164">
        <w:rPr>
          <w:rFonts w:ascii="Times New Roman" w:hAnsi="Times New Roman"/>
          <w:sz w:val="24"/>
          <w:szCs w:val="24"/>
          <w:lang w:val="ru-RU" w:eastAsia="ru-RU"/>
        </w:rPr>
        <w:t>ізні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результати</w:t>
      </w:r>
      <w:proofErr w:type="spellEnd"/>
      <w:r w:rsidRPr="006C4164">
        <w:rPr>
          <w:rFonts w:ascii="Times New Roman" w:hAnsi="Times New Roman"/>
          <w:sz w:val="24"/>
          <w:szCs w:val="24"/>
          <w:lang w:val="ru-RU" w:eastAsia="ru-RU"/>
        </w:rPr>
        <w:t>).</w:t>
      </w:r>
    </w:p>
    <w:p w:rsidR="006A592B" w:rsidRPr="006C4164" w:rsidRDefault="006A592B" w:rsidP="006C4164">
      <w:pPr>
        <w:spacing w:after="0" w:line="240" w:lineRule="auto"/>
        <w:ind w:firstLine="646"/>
        <w:jc w:val="both"/>
        <w:rPr>
          <w:rFonts w:ascii="Times New Roman" w:hAnsi="Times New Roman"/>
          <w:sz w:val="24"/>
          <w:szCs w:val="24"/>
        </w:rPr>
      </w:pPr>
      <w:r w:rsidRPr="006C4164">
        <w:rPr>
          <w:rFonts w:ascii="Times New Roman" w:hAnsi="Times New Roman"/>
          <w:sz w:val="24"/>
          <w:szCs w:val="24"/>
        </w:rPr>
        <w:t xml:space="preserve">Великий інтерес викликають праці </w:t>
      </w:r>
      <w:proofErr w:type="spellStart"/>
      <w:r w:rsidRPr="006C4164">
        <w:rPr>
          <w:rFonts w:ascii="Times New Roman" w:hAnsi="Times New Roman"/>
          <w:sz w:val="24"/>
          <w:szCs w:val="24"/>
        </w:rPr>
        <w:t>Ю. Олександровськ</w:t>
      </w:r>
      <w:proofErr w:type="spellEnd"/>
      <w:r w:rsidRPr="006C4164">
        <w:rPr>
          <w:rFonts w:ascii="Times New Roman" w:hAnsi="Times New Roman"/>
          <w:sz w:val="24"/>
          <w:szCs w:val="24"/>
        </w:rPr>
        <w:t xml:space="preserve">ого про шкільну </w:t>
      </w:r>
      <w:proofErr w:type="spellStart"/>
      <w:r w:rsidRPr="006C4164">
        <w:rPr>
          <w:rFonts w:ascii="Times New Roman" w:hAnsi="Times New Roman"/>
          <w:sz w:val="24"/>
          <w:szCs w:val="24"/>
        </w:rPr>
        <w:t>дезадаптацію</w:t>
      </w:r>
      <w:proofErr w:type="spellEnd"/>
      <w:r w:rsidRPr="006C4164">
        <w:rPr>
          <w:rFonts w:ascii="Times New Roman" w:hAnsi="Times New Roman"/>
          <w:sz w:val="24"/>
          <w:szCs w:val="24"/>
        </w:rPr>
        <w:t xml:space="preserve"> дітей із синдромом гіперактивності. Дослідник характеризує гіперактивних дітей як невпевнених, із заниженою самооцінкою, фобіями, опозиційною та агресивною поведінкою [1].</w:t>
      </w:r>
    </w:p>
    <w:p w:rsidR="006A592B" w:rsidRPr="006C4164" w:rsidRDefault="006A592B" w:rsidP="006C4164">
      <w:pPr>
        <w:spacing w:after="0" w:line="240" w:lineRule="auto"/>
        <w:ind w:firstLine="646"/>
        <w:jc w:val="both"/>
        <w:rPr>
          <w:rFonts w:ascii="Times New Roman" w:hAnsi="Times New Roman"/>
          <w:sz w:val="24"/>
          <w:szCs w:val="24"/>
        </w:rPr>
      </w:pPr>
      <w:r w:rsidRPr="006C4164">
        <w:rPr>
          <w:rFonts w:ascii="Times New Roman" w:hAnsi="Times New Roman"/>
          <w:sz w:val="24"/>
          <w:szCs w:val="24"/>
        </w:rPr>
        <w:t>Таким чином, психологи виділяють такі ознаки гіперактивності в дітей: надмірна рухова активність, імпульсивність, відволікання-неуважність.</w:t>
      </w:r>
    </w:p>
    <w:p w:rsidR="006A592B" w:rsidRPr="006C4164" w:rsidRDefault="006A592B" w:rsidP="006C4164">
      <w:pPr>
        <w:spacing w:after="0" w:line="240" w:lineRule="auto"/>
        <w:ind w:firstLine="646"/>
        <w:jc w:val="both"/>
        <w:rPr>
          <w:rFonts w:ascii="Times New Roman" w:hAnsi="Times New Roman"/>
          <w:sz w:val="24"/>
          <w:szCs w:val="24"/>
        </w:rPr>
      </w:pPr>
      <w:r w:rsidRPr="006C4164">
        <w:rPr>
          <w:rFonts w:ascii="Times New Roman" w:hAnsi="Times New Roman"/>
          <w:sz w:val="24"/>
          <w:szCs w:val="24"/>
        </w:rPr>
        <w:t xml:space="preserve">На сьогодні з погляду педагогічного підходу до вивчення синдрому гіперактивності здійснено значно менше досліджень, ніж із медичного та психологічного. Цю проблему вивчали: Т.Борисова, Т. </w:t>
      </w:r>
      <w:proofErr w:type="spellStart"/>
      <w:r w:rsidRPr="006C4164">
        <w:rPr>
          <w:rFonts w:ascii="Times New Roman" w:hAnsi="Times New Roman"/>
          <w:sz w:val="24"/>
          <w:szCs w:val="24"/>
        </w:rPr>
        <w:t>Ємельянцева</w:t>
      </w:r>
      <w:proofErr w:type="spellEnd"/>
      <w:r w:rsidRPr="006C4164">
        <w:rPr>
          <w:rFonts w:ascii="Times New Roman" w:hAnsi="Times New Roman"/>
          <w:sz w:val="24"/>
          <w:szCs w:val="24"/>
        </w:rPr>
        <w:t xml:space="preserve">, О. </w:t>
      </w:r>
      <w:proofErr w:type="spellStart"/>
      <w:r w:rsidRPr="006C4164">
        <w:rPr>
          <w:rFonts w:ascii="Times New Roman" w:hAnsi="Times New Roman"/>
          <w:sz w:val="24"/>
          <w:szCs w:val="24"/>
        </w:rPr>
        <w:t>Куцінко</w:t>
      </w:r>
      <w:proofErr w:type="spellEnd"/>
      <w:r w:rsidRPr="006C4164">
        <w:rPr>
          <w:rFonts w:ascii="Times New Roman" w:hAnsi="Times New Roman"/>
          <w:sz w:val="24"/>
          <w:szCs w:val="24"/>
        </w:rPr>
        <w:t xml:space="preserve">, Л. </w:t>
      </w:r>
      <w:proofErr w:type="spellStart"/>
      <w:r w:rsidRPr="006C4164">
        <w:rPr>
          <w:rFonts w:ascii="Times New Roman" w:hAnsi="Times New Roman"/>
          <w:sz w:val="24"/>
          <w:szCs w:val="24"/>
        </w:rPr>
        <w:t>Матюхіна</w:t>
      </w:r>
      <w:proofErr w:type="spellEnd"/>
      <w:r w:rsidRPr="006C4164">
        <w:rPr>
          <w:rFonts w:ascii="Times New Roman" w:hAnsi="Times New Roman"/>
          <w:sz w:val="24"/>
          <w:szCs w:val="24"/>
        </w:rPr>
        <w:t>, Л. Прокопів, А.</w:t>
      </w:r>
      <w:r w:rsidRPr="006C4164">
        <w:rPr>
          <w:rFonts w:ascii="Times New Roman" w:hAnsi="Times New Roman"/>
          <w:sz w:val="24"/>
          <w:szCs w:val="24"/>
          <w:lang w:val="ru-RU"/>
        </w:rPr>
        <w:t> </w:t>
      </w:r>
      <w:r w:rsidRPr="006C4164">
        <w:rPr>
          <w:rFonts w:ascii="Times New Roman" w:hAnsi="Times New Roman"/>
          <w:sz w:val="24"/>
          <w:szCs w:val="24"/>
        </w:rPr>
        <w:t xml:space="preserve">Чумакова, О. Ферт, Л. </w:t>
      </w:r>
      <w:proofErr w:type="spellStart"/>
      <w:r w:rsidRPr="006C4164">
        <w:rPr>
          <w:rFonts w:ascii="Times New Roman" w:hAnsi="Times New Roman"/>
          <w:sz w:val="24"/>
          <w:szCs w:val="24"/>
        </w:rPr>
        <w:t>Ясюкова</w:t>
      </w:r>
      <w:proofErr w:type="spellEnd"/>
      <w:r w:rsidRPr="006C4164">
        <w:rPr>
          <w:rFonts w:ascii="Times New Roman" w:hAnsi="Times New Roman"/>
          <w:sz w:val="24"/>
          <w:szCs w:val="24"/>
        </w:rPr>
        <w:t xml:space="preserve"> та інші. </w:t>
      </w:r>
    </w:p>
    <w:p w:rsidR="006A592B" w:rsidRPr="006C4164" w:rsidRDefault="006A592B" w:rsidP="006C4164">
      <w:pPr>
        <w:spacing w:after="0" w:line="240" w:lineRule="auto"/>
        <w:ind w:firstLine="646"/>
        <w:jc w:val="both"/>
        <w:rPr>
          <w:rFonts w:ascii="Times New Roman" w:hAnsi="Times New Roman"/>
          <w:sz w:val="24"/>
          <w:szCs w:val="24"/>
        </w:rPr>
      </w:pPr>
      <w:r w:rsidRPr="006C4164">
        <w:rPr>
          <w:rFonts w:ascii="Times New Roman" w:hAnsi="Times New Roman"/>
          <w:sz w:val="24"/>
          <w:szCs w:val="24"/>
        </w:rPr>
        <w:t xml:space="preserve">Науковці досліджують ступінь та структуру розповсюдженості синдрому гіперактивності поміж першокласників з метою, головно, психопрофілактики. </w:t>
      </w:r>
    </w:p>
    <w:p w:rsidR="006A592B" w:rsidRPr="006C4164" w:rsidRDefault="006A592B" w:rsidP="006C4164">
      <w:pPr>
        <w:spacing w:after="0" w:line="240" w:lineRule="auto"/>
        <w:ind w:firstLine="646"/>
        <w:jc w:val="both"/>
        <w:rPr>
          <w:rFonts w:ascii="Times New Roman" w:hAnsi="Times New Roman"/>
          <w:sz w:val="24"/>
          <w:szCs w:val="24"/>
        </w:rPr>
      </w:pPr>
      <w:r w:rsidRPr="006C4164">
        <w:rPr>
          <w:rFonts w:ascii="Times New Roman" w:hAnsi="Times New Roman"/>
          <w:sz w:val="24"/>
          <w:szCs w:val="24"/>
        </w:rPr>
        <w:t xml:space="preserve">Результати досліджень </w:t>
      </w:r>
      <w:proofErr w:type="spellStart"/>
      <w:r w:rsidRPr="006C4164">
        <w:rPr>
          <w:rFonts w:ascii="Times New Roman" w:hAnsi="Times New Roman"/>
          <w:sz w:val="24"/>
          <w:szCs w:val="24"/>
        </w:rPr>
        <w:t>Л. Матюх</w:t>
      </w:r>
      <w:proofErr w:type="spellEnd"/>
      <w:r w:rsidRPr="006C4164">
        <w:rPr>
          <w:rFonts w:ascii="Times New Roman" w:hAnsi="Times New Roman"/>
          <w:sz w:val="24"/>
          <w:szCs w:val="24"/>
        </w:rPr>
        <w:t>іна, Т.</w:t>
      </w:r>
      <w:r w:rsidRPr="006C4164">
        <w:rPr>
          <w:rFonts w:ascii="Times New Roman" w:hAnsi="Times New Roman"/>
          <w:sz w:val="24"/>
          <w:szCs w:val="24"/>
          <w:lang w:val="en-US"/>
        </w:rPr>
        <w:t> </w:t>
      </w:r>
      <w:r w:rsidRPr="006C4164">
        <w:rPr>
          <w:rFonts w:ascii="Times New Roman" w:hAnsi="Times New Roman"/>
          <w:sz w:val="24"/>
          <w:szCs w:val="24"/>
        </w:rPr>
        <w:t>Борисова, Т.</w:t>
      </w:r>
      <w:r w:rsidRPr="006C4164">
        <w:rPr>
          <w:rFonts w:ascii="Times New Roman" w:hAnsi="Times New Roman"/>
          <w:sz w:val="24"/>
          <w:szCs w:val="24"/>
          <w:lang w:val="en-US"/>
        </w:rPr>
        <w:t> </w:t>
      </w:r>
      <w:proofErr w:type="spellStart"/>
      <w:r w:rsidRPr="006C4164">
        <w:rPr>
          <w:rFonts w:ascii="Times New Roman" w:hAnsi="Times New Roman"/>
          <w:sz w:val="24"/>
          <w:szCs w:val="24"/>
        </w:rPr>
        <w:t>Ємельянцева</w:t>
      </w:r>
      <w:proofErr w:type="spellEnd"/>
      <w:r w:rsidRPr="006C4164">
        <w:rPr>
          <w:rFonts w:ascii="Times New Roman" w:hAnsi="Times New Roman"/>
          <w:sz w:val="24"/>
          <w:szCs w:val="24"/>
        </w:rPr>
        <w:t xml:space="preserve"> вказують на високу поширеність синдрому гіперактивності в дітей першого року навчання – кожен п’ятий першокласник має високий ризик розвитку такого розладу поведінки.  </w:t>
      </w:r>
    </w:p>
    <w:p w:rsidR="006A592B" w:rsidRPr="006C4164" w:rsidRDefault="006A592B" w:rsidP="006C4164">
      <w:pPr>
        <w:spacing w:after="0" w:line="240" w:lineRule="auto"/>
        <w:ind w:firstLine="708"/>
        <w:jc w:val="both"/>
        <w:rPr>
          <w:rFonts w:ascii="Times New Roman" w:hAnsi="Times New Roman"/>
          <w:bCs/>
          <w:sz w:val="24"/>
          <w:szCs w:val="24"/>
          <w:lang w:eastAsia="ru-RU"/>
        </w:rPr>
      </w:pPr>
      <w:r w:rsidRPr="006C4164">
        <w:rPr>
          <w:rFonts w:ascii="Times New Roman" w:hAnsi="Times New Roman"/>
          <w:bCs/>
          <w:sz w:val="24"/>
          <w:szCs w:val="24"/>
          <w:lang w:eastAsia="ru-RU"/>
        </w:rPr>
        <w:t>Учителі початкових класів, які працюють із гіперактивними учнями, наголошують на тому, що з такими школярами нелегко контактувати. Проблеми в навчанні в них виникають переважно через непосидючість, невміння концентрувати увагу. На перерві гіперактивна дитина – ініціатор безглуздої біганини, штовханини, частих конфліктних ситуацій із однокласниками, що ведуть до неп</w:t>
      </w:r>
      <w:r w:rsidR="006E6F38">
        <w:rPr>
          <w:rFonts w:ascii="Times New Roman" w:hAnsi="Times New Roman"/>
          <w:bCs/>
          <w:sz w:val="24"/>
          <w:szCs w:val="24"/>
          <w:lang w:eastAsia="ru-RU"/>
        </w:rPr>
        <w:t>орозу</w:t>
      </w:r>
      <w:r w:rsidRPr="006C4164">
        <w:rPr>
          <w:rFonts w:ascii="Times New Roman" w:hAnsi="Times New Roman"/>
          <w:bCs/>
          <w:sz w:val="24"/>
          <w:szCs w:val="24"/>
          <w:lang w:eastAsia="ru-RU"/>
        </w:rPr>
        <w:t>міння та неприйняття їх ровесниками.</w:t>
      </w:r>
    </w:p>
    <w:p w:rsidR="006A592B" w:rsidRPr="006C4164" w:rsidRDefault="006A592B" w:rsidP="006C4164">
      <w:pPr>
        <w:shd w:val="clear" w:color="auto" w:fill="FFFFFF"/>
        <w:spacing w:after="0" w:line="240" w:lineRule="auto"/>
        <w:ind w:firstLine="709"/>
        <w:jc w:val="both"/>
        <w:rPr>
          <w:rFonts w:ascii="Times New Roman" w:hAnsi="Times New Roman"/>
          <w:sz w:val="24"/>
          <w:szCs w:val="24"/>
        </w:rPr>
      </w:pPr>
      <w:r w:rsidRPr="006C4164">
        <w:rPr>
          <w:rFonts w:ascii="Times New Roman" w:hAnsi="Times New Roman"/>
          <w:sz w:val="24"/>
          <w:szCs w:val="24"/>
        </w:rPr>
        <w:t xml:space="preserve">Цілеспрямована допомога дітям із синдромом гіперактивності та їхнім батькам розпочалася в Україні з ХХІ століття. І. </w:t>
      </w:r>
      <w:proofErr w:type="spellStart"/>
      <w:r w:rsidRPr="006C4164">
        <w:rPr>
          <w:rFonts w:ascii="Times New Roman" w:hAnsi="Times New Roman"/>
          <w:sz w:val="24"/>
          <w:szCs w:val="24"/>
        </w:rPr>
        <w:t>Марценковський</w:t>
      </w:r>
      <w:proofErr w:type="spellEnd"/>
      <w:r w:rsidRPr="006C4164">
        <w:rPr>
          <w:rFonts w:ascii="Times New Roman" w:hAnsi="Times New Roman"/>
          <w:sz w:val="24"/>
          <w:szCs w:val="24"/>
        </w:rPr>
        <w:t xml:space="preserve">, Я. </w:t>
      </w:r>
      <w:proofErr w:type="spellStart"/>
      <w:r w:rsidRPr="006C4164">
        <w:rPr>
          <w:rFonts w:ascii="Times New Roman" w:hAnsi="Times New Roman"/>
          <w:sz w:val="24"/>
          <w:szCs w:val="24"/>
        </w:rPr>
        <w:t>Бікшаєва</w:t>
      </w:r>
      <w:proofErr w:type="spellEnd"/>
      <w:r w:rsidRPr="006C4164">
        <w:rPr>
          <w:rFonts w:ascii="Times New Roman" w:hAnsi="Times New Roman"/>
          <w:sz w:val="24"/>
          <w:szCs w:val="24"/>
        </w:rPr>
        <w:t xml:space="preserve">, О. Ткачова (2006 р.) публікують праці в українських медичних виданнях з проблеми синдрому гіперактивності. </w:t>
      </w:r>
    </w:p>
    <w:p w:rsidR="006A592B" w:rsidRPr="006C4164" w:rsidRDefault="006A592B" w:rsidP="006C4164">
      <w:pPr>
        <w:shd w:val="clear" w:color="auto" w:fill="FFFFFF"/>
        <w:spacing w:after="0" w:line="240" w:lineRule="auto"/>
        <w:ind w:firstLine="709"/>
        <w:jc w:val="both"/>
        <w:rPr>
          <w:rFonts w:ascii="Times New Roman" w:hAnsi="Times New Roman"/>
          <w:sz w:val="24"/>
          <w:szCs w:val="24"/>
        </w:rPr>
      </w:pPr>
      <w:r w:rsidRPr="006C4164">
        <w:rPr>
          <w:rFonts w:ascii="Times New Roman" w:hAnsi="Times New Roman"/>
          <w:sz w:val="24"/>
          <w:szCs w:val="24"/>
        </w:rPr>
        <w:t xml:space="preserve">Аналіз вітчизняної та зарубіжної літератури засвідчує, що поведінка гіперактивних дітей – об’єкт дослідження різних фахівців; найбільше робіт – це дослідження медичного спрямування. </w:t>
      </w:r>
    </w:p>
    <w:p w:rsidR="006A592B" w:rsidRPr="006C4164" w:rsidRDefault="006A592B" w:rsidP="006C4164">
      <w:pPr>
        <w:shd w:val="clear" w:color="auto" w:fill="FFFFFF"/>
        <w:spacing w:after="0" w:line="240" w:lineRule="auto"/>
        <w:ind w:firstLine="708"/>
        <w:jc w:val="both"/>
        <w:rPr>
          <w:rFonts w:ascii="Times New Roman" w:hAnsi="Times New Roman"/>
          <w:sz w:val="24"/>
          <w:szCs w:val="24"/>
          <w:lang w:eastAsia="en-US"/>
        </w:rPr>
      </w:pPr>
      <w:r w:rsidRPr="006C4164">
        <w:rPr>
          <w:rFonts w:ascii="Times New Roman" w:hAnsi="Times New Roman"/>
          <w:b/>
          <w:sz w:val="24"/>
          <w:szCs w:val="24"/>
          <w:lang w:val="ru-RU" w:eastAsia="en-US"/>
        </w:rPr>
        <w:t>М</w:t>
      </w:r>
      <w:proofErr w:type="spellStart"/>
      <w:r w:rsidRPr="006C4164">
        <w:rPr>
          <w:rFonts w:ascii="Times New Roman" w:hAnsi="Times New Roman"/>
          <w:b/>
          <w:sz w:val="24"/>
          <w:szCs w:val="24"/>
          <w:lang w:eastAsia="en-US"/>
        </w:rPr>
        <w:t>ета</w:t>
      </w:r>
      <w:proofErr w:type="spellEnd"/>
      <w:r w:rsidRPr="006C4164">
        <w:rPr>
          <w:rFonts w:ascii="Times New Roman" w:hAnsi="Times New Roman"/>
          <w:b/>
          <w:sz w:val="24"/>
          <w:szCs w:val="24"/>
          <w:lang w:eastAsia="en-US"/>
        </w:rPr>
        <w:t xml:space="preserve"> </w:t>
      </w:r>
      <w:proofErr w:type="gramStart"/>
      <w:r w:rsidRPr="006C4164">
        <w:rPr>
          <w:rFonts w:ascii="Times New Roman" w:hAnsi="Times New Roman"/>
          <w:b/>
          <w:sz w:val="24"/>
          <w:szCs w:val="24"/>
          <w:lang w:eastAsia="en-US"/>
        </w:rPr>
        <w:t>досл</w:t>
      </w:r>
      <w:proofErr w:type="gramEnd"/>
      <w:r w:rsidRPr="006C4164">
        <w:rPr>
          <w:rFonts w:ascii="Times New Roman" w:hAnsi="Times New Roman"/>
          <w:b/>
          <w:sz w:val="24"/>
          <w:szCs w:val="24"/>
          <w:lang w:eastAsia="en-US"/>
        </w:rPr>
        <w:t>ідження</w:t>
      </w:r>
      <w:r w:rsidRPr="006C4164">
        <w:rPr>
          <w:rFonts w:ascii="Times New Roman" w:hAnsi="Times New Roman"/>
          <w:sz w:val="24"/>
          <w:szCs w:val="24"/>
          <w:lang w:eastAsia="en-US"/>
        </w:rPr>
        <w:t xml:space="preserve"> –</w:t>
      </w:r>
      <w:r w:rsidRPr="006C4164">
        <w:rPr>
          <w:rFonts w:ascii="Times New Roman" w:hAnsi="Times New Roman"/>
          <w:b/>
          <w:sz w:val="24"/>
          <w:szCs w:val="24"/>
          <w:lang w:eastAsia="en-US"/>
        </w:rPr>
        <w:t xml:space="preserve"> </w:t>
      </w:r>
      <w:proofErr w:type="spellStart"/>
      <w:r w:rsidRPr="006C4164">
        <w:rPr>
          <w:rFonts w:ascii="Times New Roman" w:hAnsi="Times New Roman"/>
          <w:sz w:val="24"/>
          <w:szCs w:val="24"/>
          <w:lang w:val="ru-RU" w:eastAsia="en-US"/>
        </w:rPr>
        <w:t>проаналізувати</w:t>
      </w:r>
      <w:proofErr w:type="spellEnd"/>
      <w:r w:rsidRPr="006C4164">
        <w:rPr>
          <w:rFonts w:ascii="Times New Roman" w:hAnsi="Times New Roman"/>
          <w:sz w:val="24"/>
          <w:szCs w:val="24"/>
          <w:lang w:val="ru-RU" w:eastAsia="en-US"/>
        </w:rPr>
        <w:t xml:space="preserve"> і </w:t>
      </w:r>
      <w:proofErr w:type="spellStart"/>
      <w:r w:rsidRPr="006C4164">
        <w:rPr>
          <w:rFonts w:ascii="Times New Roman" w:hAnsi="Times New Roman"/>
          <w:sz w:val="24"/>
          <w:szCs w:val="24"/>
          <w:lang w:val="ru-RU" w:eastAsia="en-US"/>
        </w:rPr>
        <w:t>систематизувати</w:t>
      </w:r>
      <w:proofErr w:type="spellEnd"/>
      <w:r w:rsidRPr="006C4164">
        <w:rPr>
          <w:rFonts w:ascii="Times New Roman" w:hAnsi="Times New Roman"/>
          <w:sz w:val="24"/>
          <w:szCs w:val="24"/>
          <w:lang w:val="ru-RU" w:eastAsia="en-US"/>
        </w:rPr>
        <w:t xml:space="preserve"> </w:t>
      </w:r>
      <w:r w:rsidRPr="006C4164">
        <w:rPr>
          <w:rFonts w:ascii="Times New Roman" w:hAnsi="Times New Roman"/>
          <w:sz w:val="24"/>
          <w:szCs w:val="24"/>
          <w:lang w:eastAsia="en-US"/>
        </w:rPr>
        <w:t>психологічні особливості гіперактивних учнів та визначення їхнього впливу на поведінкові вияви дітей.</w:t>
      </w:r>
    </w:p>
    <w:p w:rsidR="006A592B" w:rsidRPr="006C4164" w:rsidRDefault="006A592B" w:rsidP="006C4164">
      <w:pPr>
        <w:spacing w:after="0" w:line="240" w:lineRule="auto"/>
        <w:ind w:firstLine="709"/>
        <w:jc w:val="both"/>
        <w:rPr>
          <w:rFonts w:ascii="Times New Roman" w:hAnsi="Times New Roman"/>
          <w:sz w:val="24"/>
          <w:szCs w:val="24"/>
        </w:rPr>
      </w:pPr>
      <w:r w:rsidRPr="006C4164">
        <w:rPr>
          <w:rFonts w:ascii="Times New Roman" w:hAnsi="Times New Roman"/>
          <w:b/>
          <w:sz w:val="24"/>
          <w:szCs w:val="24"/>
        </w:rPr>
        <w:t xml:space="preserve">Виклад основного матеріалу. </w:t>
      </w:r>
      <w:r w:rsidRPr="006C4164">
        <w:rPr>
          <w:rFonts w:ascii="Times New Roman" w:hAnsi="Times New Roman"/>
          <w:sz w:val="24"/>
          <w:szCs w:val="24"/>
        </w:rPr>
        <w:t>Нами було проведено дослідження у 2016-2017 рр. на базі Полтавських загальноосвітніх шкіл І-ІІІ ступенів</w:t>
      </w:r>
      <w:r w:rsidRPr="006C4164">
        <w:rPr>
          <w:rFonts w:ascii="Times New Roman" w:hAnsi="Times New Roman"/>
          <w:spacing w:val="1"/>
          <w:sz w:val="24"/>
          <w:szCs w:val="24"/>
        </w:rPr>
        <w:t xml:space="preserve">. </w:t>
      </w:r>
      <w:r w:rsidRPr="006C4164">
        <w:rPr>
          <w:rFonts w:ascii="Times New Roman" w:hAnsi="Times New Roman"/>
          <w:sz w:val="24"/>
          <w:szCs w:val="24"/>
        </w:rPr>
        <w:t>У ньому брали участь 120 учнів початкових класів.</w:t>
      </w:r>
    </w:p>
    <w:p w:rsidR="006A592B" w:rsidRPr="006C4164" w:rsidRDefault="006A592B" w:rsidP="006C4164">
      <w:pPr>
        <w:widowControl w:val="0"/>
        <w:spacing w:after="0" w:line="240" w:lineRule="auto"/>
        <w:ind w:firstLine="708"/>
        <w:jc w:val="both"/>
        <w:rPr>
          <w:rFonts w:ascii="Times New Roman" w:hAnsi="Times New Roman"/>
          <w:bCs/>
          <w:sz w:val="24"/>
          <w:szCs w:val="24"/>
          <w:lang w:val="ru-RU"/>
        </w:rPr>
      </w:pPr>
      <w:r w:rsidRPr="006C4164">
        <w:rPr>
          <w:rFonts w:ascii="Times New Roman" w:hAnsi="Times New Roman"/>
          <w:sz w:val="24"/>
          <w:szCs w:val="24"/>
        </w:rPr>
        <w:t>Емпіричне дослідження проводили у два етапи.</w:t>
      </w:r>
      <w:r w:rsidRPr="006C4164">
        <w:rPr>
          <w:rFonts w:ascii="Times New Roman" w:hAnsi="Times New Roman"/>
          <w:bCs/>
          <w:sz w:val="24"/>
          <w:szCs w:val="24"/>
        </w:rPr>
        <w:t xml:space="preserve"> Для діагностики гіперактивного розладу в дітей важливе спостереження за їхньою поведінкою та виявлення таких ознак, як рухливість, труднощі зосередження та довільної регуляції дій, імпульсивність. Така інформація добре відома дорослим, які багато часу проводять із дитиною: батькам, педагогам. Цю особливість ми врахували при підборі методів вивчення гіперактивних школярів. Нами </w:t>
      </w:r>
      <w:proofErr w:type="spellStart"/>
      <w:r w:rsidRPr="006C4164">
        <w:rPr>
          <w:rFonts w:ascii="Times New Roman" w:hAnsi="Times New Roman"/>
          <w:bCs/>
          <w:sz w:val="24"/>
          <w:szCs w:val="24"/>
          <w:lang w:val="ru-RU"/>
        </w:rPr>
        <w:t>застосовувався</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теоретичний</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аналіз</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емпіричні</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методи</w:t>
      </w:r>
      <w:proofErr w:type="spellEnd"/>
      <w:r w:rsidRPr="006C4164">
        <w:rPr>
          <w:rFonts w:ascii="Times New Roman" w:hAnsi="Times New Roman"/>
          <w:bCs/>
          <w:sz w:val="24"/>
          <w:szCs w:val="24"/>
          <w:lang w:val="ru-RU"/>
        </w:rPr>
        <w:t xml:space="preserve">, а </w:t>
      </w:r>
      <w:proofErr w:type="spellStart"/>
      <w:r w:rsidRPr="006C4164">
        <w:rPr>
          <w:rFonts w:ascii="Times New Roman" w:hAnsi="Times New Roman"/>
          <w:bCs/>
          <w:sz w:val="24"/>
          <w:szCs w:val="24"/>
          <w:lang w:val="ru-RU"/>
        </w:rPr>
        <w:t>саме</w:t>
      </w:r>
      <w:proofErr w:type="spellEnd"/>
      <w:r w:rsidRPr="006C4164">
        <w:rPr>
          <w:rFonts w:ascii="Times New Roman" w:hAnsi="Times New Roman"/>
          <w:bCs/>
          <w:sz w:val="24"/>
          <w:szCs w:val="24"/>
          <w:lang w:val="ru-RU"/>
        </w:rPr>
        <w:t xml:space="preserve">: метод природного </w:t>
      </w:r>
      <w:proofErr w:type="spellStart"/>
      <w:r w:rsidRPr="006C4164">
        <w:rPr>
          <w:rFonts w:ascii="Times New Roman" w:hAnsi="Times New Roman"/>
          <w:bCs/>
          <w:sz w:val="24"/>
          <w:szCs w:val="24"/>
          <w:lang w:val="ru-RU"/>
        </w:rPr>
        <w:t>експерименту</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під</w:t>
      </w:r>
      <w:proofErr w:type="spellEnd"/>
      <w:r w:rsidRPr="006C4164">
        <w:rPr>
          <w:rFonts w:ascii="Times New Roman" w:hAnsi="Times New Roman"/>
          <w:bCs/>
          <w:sz w:val="24"/>
          <w:szCs w:val="24"/>
          <w:lang w:val="ru-RU"/>
        </w:rPr>
        <w:t xml:space="preserve"> час </w:t>
      </w:r>
      <w:proofErr w:type="spellStart"/>
      <w:r w:rsidRPr="006C4164">
        <w:rPr>
          <w:rFonts w:ascii="Times New Roman" w:hAnsi="Times New Roman"/>
          <w:bCs/>
          <w:sz w:val="24"/>
          <w:szCs w:val="24"/>
          <w:lang w:val="ru-RU"/>
        </w:rPr>
        <w:t>якого</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вдалися</w:t>
      </w:r>
      <w:proofErr w:type="spellEnd"/>
      <w:r w:rsidRPr="006C4164">
        <w:rPr>
          <w:rFonts w:ascii="Times New Roman" w:hAnsi="Times New Roman"/>
          <w:bCs/>
          <w:sz w:val="24"/>
          <w:szCs w:val="24"/>
          <w:lang w:val="ru-RU"/>
        </w:rPr>
        <w:t xml:space="preserve"> до методу </w:t>
      </w:r>
      <w:proofErr w:type="spellStart"/>
      <w:r w:rsidRPr="006C4164">
        <w:rPr>
          <w:rFonts w:ascii="Times New Roman" w:hAnsi="Times New Roman"/>
          <w:bCs/>
          <w:sz w:val="24"/>
          <w:szCs w:val="24"/>
          <w:lang w:val="ru-RU"/>
        </w:rPr>
        <w:t>включеного</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спостереження</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бесіди</w:t>
      </w:r>
      <w:proofErr w:type="spellEnd"/>
      <w:r w:rsidRPr="006C4164">
        <w:rPr>
          <w:rFonts w:ascii="Times New Roman" w:hAnsi="Times New Roman"/>
          <w:bCs/>
          <w:sz w:val="24"/>
          <w:szCs w:val="24"/>
          <w:lang w:val="ru-RU"/>
        </w:rPr>
        <w:t>, схема</w:t>
      </w:r>
      <w:r w:rsidRPr="006C4164">
        <w:rPr>
          <w:rFonts w:ascii="Times New Roman" w:hAnsi="Times New Roman"/>
          <w:bCs/>
          <w:sz w:val="24"/>
          <w:szCs w:val="24"/>
        </w:rPr>
        <w:t xml:space="preserve"> спостережень за дитиною </w:t>
      </w:r>
      <w:r w:rsidRPr="006C4164">
        <w:rPr>
          <w:rFonts w:ascii="Times New Roman" w:hAnsi="Times New Roman"/>
          <w:b/>
          <w:bCs/>
          <w:sz w:val="24"/>
          <w:szCs w:val="24"/>
        </w:rPr>
        <w:t>«</w:t>
      </w:r>
      <w:r w:rsidRPr="006C4164">
        <w:rPr>
          <w:rFonts w:ascii="Times New Roman" w:hAnsi="Times New Roman"/>
          <w:bCs/>
          <w:sz w:val="24"/>
          <w:szCs w:val="24"/>
        </w:rPr>
        <w:t xml:space="preserve">Критерії визначення гіперактивності» (за </w:t>
      </w:r>
      <w:proofErr w:type="spellStart"/>
      <w:r w:rsidRPr="006C4164">
        <w:rPr>
          <w:rFonts w:ascii="Times New Roman" w:hAnsi="Times New Roman"/>
          <w:bCs/>
          <w:sz w:val="24"/>
          <w:szCs w:val="24"/>
        </w:rPr>
        <w:t>П. Бейке</w:t>
      </w:r>
      <w:proofErr w:type="spellEnd"/>
      <w:r w:rsidRPr="006C4164">
        <w:rPr>
          <w:rFonts w:ascii="Times New Roman" w:hAnsi="Times New Roman"/>
          <w:bCs/>
          <w:sz w:val="24"/>
          <w:szCs w:val="24"/>
        </w:rPr>
        <w:t xml:space="preserve">ром і </w:t>
      </w:r>
      <w:proofErr w:type="spellStart"/>
      <w:r w:rsidRPr="006C4164">
        <w:rPr>
          <w:rFonts w:ascii="Times New Roman" w:hAnsi="Times New Roman"/>
          <w:bCs/>
          <w:sz w:val="24"/>
          <w:szCs w:val="24"/>
        </w:rPr>
        <w:t>М. Алвор</w:t>
      </w:r>
      <w:proofErr w:type="spellEnd"/>
      <w:r w:rsidRPr="006C4164">
        <w:rPr>
          <w:rFonts w:ascii="Times New Roman" w:hAnsi="Times New Roman"/>
          <w:bCs/>
          <w:sz w:val="24"/>
          <w:szCs w:val="24"/>
        </w:rPr>
        <w:t>дом), проективна методика «Кактус» (за М. Панфіловою)</w:t>
      </w:r>
      <w:r w:rsidRPr="006C4164">
        <w:rPr>
          <w:rFonts w:ascii="Times New Roman" w:hAnsi="Times New Roman"/>
          <w:bCs/>
          <w:sz w:val="24"/>
          <w:szCs w:val="24"/>
          <w:lang w:val="ru-RU"/>
        </w:rPr>
        <w:t xml:space="preserve">. За </w:t>
      </w:r>
      <w:proofErr w:type="spellStart"/>
      <w:r w:rsidRPr="006C4164">
        <w:rPr>
          <w:rFonts w:ascii="Times New Roman" w:hAnsi="Times New Roman"/>
          <w:bCs/>
          <w:sz w:val="24"/>
          <w:szCs w:val="24"/>
          <w:lang w:val="ru-RU"/>
        </w:rPr>
        <w:t>дітьми</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спостерігали</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протягом</w:t>
      </w:r>
      <w:proofErr w:type="spellEnd"/>
      <w:r w:rsidRPr="006C4164">
        <w:rPr>
          <w:rFonts w:ascii="Times New Roman" w:hAnsi="Times New Roman"/>
          <w:bCs/>
          <w:sz w:val="24"/>
          <w:szCs w:val="24"/>
          <w:lang w:val="ru-RU"/>
        </w:rPr>
        <w:t xml:space="preserve"> </w:t>
      </w:r>
      <w:proofErr w:type="spellStart"/>
      <w:r w:rsidRPr="006C4164">
        <w:rPr>
          <w:rFonts w:ascii="Times New Roman" w:hAnsi="Times New Roman"/>
          <w:bCs/>
          <w:sz w:val="24"/>
          <w:szCs w:val="24"/>
          <w:lang w:val="ru-RU"/>
        </w:rPr>
        <w:t>тривалого</w:t>
      </w:r>
      <w:proofErr w:type="spellEnd"/>
      <w:r w:rsidRPr="006C4164">
        <w:rPr>
          <w:rFonts w:ascii="Times New Roman" w:hAnsi="Times New Roman"/>
          <w:bCs/>
          <w:sz w:val="24"/>
          <w:szCs w:val="24"/>
          <w:lang w:val="ru-RU"/>
        </w:rPr>
        <w:t xml:space="preserve"> часу. </w:t>
      </w:r>
      <w:proofErr w:type="spellStart"/>
      <w:r w:rsidRPr="006C4164">
        <w:rPr>
          <w:rFonts w:ascii="Times New Roman" w:hAnsi="Times New Roman"/>
          <w:bCs/>
          <w:sz w:val="24"/>
          <w:szCs w:val="24"/>
          <w:lang w:val="ru-RU"/>
        </w:rPr>
        <w:t>Адже</w:t>
      </w:r>
      <w:proofErr w:type="spellEnd"/>
      <w:r w:rsidRPr="006C4164">
        <w:rPr>
          <w:rFonts w:ascii="Times New Roman" w:hAnsi="Times New Roman"/>
          <w:bCs/>
          <w:sz w:val="24"/>
          <w:szCs w:val="24"/>
          <w:lang w:val="ru-RU"/>
        </w:rPr>
        <w:t xml:space="preserve"> </w:t>
      </w:r>
      <w:r w:rsidRPr="006C4164">
        <w:rPr>
          <w:rFonts w:ascii="Times New Roman" w:hAnsi="Times New Roman"/>
          <w:sz w:val="24"/>
          <w:szCs w:val="24"/>
        </w:rPr>
        <w:t xml:space="preserve">короткочасне спостереження за виявами їхньої емоційної та поведінкової сфери не дозволить </w:t>
      </w:r>
      <w:proofErr w:type="spellStart"/>
      <w:r w:rsidRPr="006C4164">
        <w:rPr>
          <w:rFonts w:ascii="Times New Roman" w:hAnsi="Times New Roman"/>
          <w:sz w:val="24"/>
          <w:szCs w:val="24"/>
        </w:rPr>
        <w:t>впевненено</w:t>
      </w:r>
      <w:proofErr w:type="spellEnd"/>
      <w:r w:rsidRPr="006C4164">
        <w:rPr>
          <w:rFonts w:ascii="Times New Roman" w:hAnsi="Times New Roman"/>
          <w:sz w:val="24"/>
          <w:szCs w:val="24"/>
        </w:rPr>
        <w:t xml:space="preserve"> говорити про синдром </w:t>
      </w:r>
      <w:proofErr w:type="gramStart"/>
      <w:r w:rsidRPr="006C4164">
        <w:rPr>
          <w:rFonts w:ascii="Times New Roman" w:hAnsi="Times New Roman"/>
          <w:sz w:val="24"/>
          <w:szCs w:val="24"/>
        </w:rPr>
        <w:t>г</w:t>
      </w:r>
      <w:proofErr w:type="gramEnd"/>
      <w:r w:rsidRPr="006C4164">
        <w:rPr>
          <w:rFonts w:ascii="Times New Roman" w:hAnsi="Times New Roman"/>
          <w:sz w:val="24"/>
          <w:szCs w:val="24"/>
        </w:rPr>
        <w:t xml:space="preserve">іперактивності. </w:t>
      </w:r>
    </w:p>
    <w:p w:rsidR="006A592B" w:rsidRPr="006C4164" w:rsidRDefault="006A592B" w:rsidP="006C4164">
      <w:pPr>
        <w:pStyle w:val="a5"/>
        <w:widowControl w:val="0"/>
        <w:tabs>
          <w:tab w:val="left" w:pos="709"/>
        </w:tabs>
        <w:spacing w:after="0" w:line="240" w:lineRule="auto"/>
        <w:ind w:firstLine="709"/>
        <w:jc w:val="both"/>
        <w:rPr>
          <w:rFonts w:ascii="Times New Roman" w:hAnsi="Times New Roman"/>
          <w:bCs/>
          <w:sz w:val="24"/>
          <w:szCs w:val="24"/>
        </w:rPr>
      </w:pPr>
      <w:r w:rsidRPr="006C4164">
        <w:rPr>
          <w:rFonts w:ascii="Times New Roman" w:hAnsi="Times New Roman"/>
          <w:i/>
          <w:spacing w:val="10"/>
          <w:sz w:val="24"/>
          <w:szCs w:val="24"/>
        </w:rPr>
        <w:t>Перший етап</w:t>
      </w:r>
      <w:r w:rsidRPr="006C4164">
        <w:rPr>
          <w:rFonts w:ascii="Times New Roman" w:hAnsi="Times New Roman"/>
          <w:spacing w:val="10"/>
          <w:sz w:val="24"/>
          <w:szCs w:val="24"/>
        </w:rPr>
        <w:t xml:space="preserve"> </w:t>
      </w:r>
      <w:r w:rsidRPr="006C4164">
        <w:rPr>
          <w:rFonts w:ascii="Times New Roman" w:hAnsi="Times New Roman"/>
          <w:i/>
          <w:spacing w:val="10"/>
          <w:sz w:val="24"/>
          <w:szCs w:val="24"/>
        </w:rPr>
        <w:t xml:space="preserve">дослідження </w:t>
      </w:r>
      <w:r w:rsidRPr="006C4164">
        <w:rPr>
          <w:rFonts w:ascii="Times New Roman" w:hAnsi="Times New Roman"/>
          <w:spacing w:val="10"/>
          <w:sz w:val="24"/>
          <w:szCs w:val="24"/>
        </w:rPr>
        <w:t xml:space="preserve">був спрямований на визначення гіперактивності в дітей та з’ясування типів порушень у них. Ми застосували </w:t>
      </w:r>
      <w:r w:rsidRPr="006C4164">
        <w:rPr>
          <w:rFonts w:ascii="Times New Roman" w:hAnsi="Times New Roman"/>
          <w:bCs/>
          <w:sz w:val="24"/>
          <w:szCs w:val="24"/>
        </w:rPr>
        <w:t xml:space="preserve">схему спостережень за дитиною </w:t>
      </w:r>
      <w:r w:rsidRPr="006C4164">
        <w:rPr>
          <w:rFonts w:ascii="Times New Roman" w:hAnsi="Times New Roman"/>
          <w:b/>
          <w:bCs/>
          <w:sz w:val="24"/>
          <w:szCs w:val="24"/>
        </w:rPr>
        <w:t>«</w:t>
      </w:r>
      <w:r w:rsidRPr="006C4164">
        <w:rPr>
          <w:rFonts w:ascii="Times New Roman" w:hAnsi="Times New Roman"/>
          <w:bCs/>
          <w:sz w:val="24"/>
          <w:szCs w:val="24"/>
        </w:rPr>
        <w:t xml:space="preserve">Критерії визначення гіперактивності» (за </w:t>
      </w:r>
      <w:proofErr w:type="spellStart"/>
      <w:r w:rsidRPr="006C4164">
        <w:rPr>
          <w:rFonts w:ascii="Times New Roman" w:hAnsi="Times New Roman"/>
          <w:bCs/>
          <w:sz w:val="24"/>
          <w:szCs w:val="24"/>
        </w:rPr>
        <w:t>П. Бейке</w:t>
      </w:r>
      <w:proofErr w:type="spellEnd"/>
      <w:r w:rsidRPr="006C4164">
        <w:rPr>
          <w:rFonts w:ascii="Times New Roman" w:hAnsi="Times New Roman"/>
          <w:bCs/>
          <w:sz w:val="24"/>
          <w:szCs w:val="24"/>
        </w:rPr>
        <w:t xml:space="preserve">ром і </w:t>
      </w:r>
      <w:proofErr w:type="spellStart"/>
      <w:r w:rsidRPr="006C4164">
        <w:rPr>
          <w:rFonts w:ascii="Times New Roman" w:hAnsi="Times New Roman"/>
          <w:bCs/>
          <w:sz w:val="24"/>
          <w:szCs w:val="24"/>
        </w:rPr>
        <w:t>М. Алвор</w:t>
      </w:r>
      <w:proofErr w:type="spellEnd"/>
      <w:r w:rsidRPr="006C4164">
        <w:rPr>
          <w:rFonts w:ascii="Times New Roman" w:hAnsi="Times New Roman"/>
          <w:bCs/>
          <w:sz w:val="24"/>
          <w:szCs w:val="24"/>
        </w:rPr>
        <w:t>дом).</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Під час дослідження використовували кілька критеріїв діагностики синдрому гіперактивності. Дитині молодшого шкільного віку без інтелектуальних порушень може бути поставлений діагноз «синдром гіперактивності» за умови наявності 6 або більше ознак порушення поведінки. Симптоми мають проявлятися протягом майже шести місяців у</w:t>
      </w:r>
      <w:r w:rsidRPr="006C4164">
        <w:rPr>
          <w:rFonts w:ascii="Times New Roman" w:hAnsi="Times New Roman"/>
          <w:bCs/>
          <w:sz w:val="24"/>
          <w:szCs w:val="24"/>
        </w:rPr>
        <w:t xml:space="preserve"> двох сферах діяльності (вдома і в школі).</w:t>
      </w:r>
    </w:p>
    <w:p w:rsidR="006A592B" w:rsidRPr="006C4164" w:rsidRDefault="006A592B" w:rsidP="006C4164">
      <w:pPr>
        <w:pStyle w:val="a3"/>
        <w:widowControl w:val="0"/>
        <w:spacing w:line="240" w:lineRule="auto"/>
        <w:jc w:val="both"/>
        <w:rPr>
          <w:b w:val="0"/>
          <w:bCs/>
          <w:sz w:val="24"/>
          <w:szCs w:val="24"/>
          <w:lang w:eastAsia="ru-RU"/>
        </w:rPr>
      </w:pPr>
      <w:r w:rsidRPr="006C4164">
        <w:rPr>
          <w:b w:val="0"/>
          <w:sz w:val="24"/>
          <w:szCs w:val="24"/>
        </w:rPr>
        <w:t xml:space="preserve">На основі аналізу даних, отриманих у результаті використання схеми спостережень за дитиною, нами було виділено </w:t>
      </w:r>
      <w:r w:rsidRPr="006C4164">
        <w:rPr>
          <w:b w:val="0"/>
          <w:bCs/>
          <w:sz w:val="24"/>
          <w:szCs w:val="24"/>
          <w:lang w:eastAsia="ru-RU"/>
        </w:rPr>
        <w:t>16,6 %</w:t>
      </w:r>
      <w:r w:rsidRPr="006C4164">
        <w:rPr>
          <w:bCs/>
          <w:sz w:val="24"/>
          <w:szCs w:val="24"/>
          <w:lang w:eastAsia="ru-RU"/>
        </w:rPr>
        <w:t xml:space="preserve"> </w:t>
      </w:r>
      <w:r w:rsidRPr="006C4164">
        <w:rPr>
          <w:b w:val="0"/>
          <w:sz w:val="24"/>
          <w:szCs w:val="24"/>
        </w:rPr>
        <w:t xml:space="preserve">гіперактивних дітей </w:t>
      </w:r>
      <w:r w:rsidRPr="006C4164">
        <w:rPr>
          <w:b w:val="0"/>
          <w:bCs/>
          <w:sz w:val="24"/>
          <w:szCs w:val="24"/>
          <w:lang w:eastAsia="ru-RU"/>
        </w:rPr>
        <w:t>від загальної кількості досліджуваних.</w:t>
      </w:r>
    </w:p>
    <w:p w:rsidR="006A592B" w:rsidRPr="006C4164" w:rsidRDefault="006A592B" w:rsidP="006C4164">
      <w:pPr>
        <w:pStyle w:val="a3"/>
        <w:widowControl w:val="0"/>
        <w:spacing w:line="240" w:lineRule="auto"/>
        <w:jc w:val="both"/>
        <w:rPr>
          <w:b w:val="0"/>
          <w:sz w:val="24"/>
          <w:szCs w:val="24"/>
        </w:rPr>
      </w:pPr>
      <w:r w:rsidRPr="006C4164">
        <w:rPr>
          <w:b w:val="0"/>
          <w:sz w:val="24"/>
          <w:szCs w:val="24"/>
        </w:rPr>
        <w:t>Нами встановлено, що в гіперактивних школярів досить часті прояви знервованості, агресії, нетерплячості, різкої зміни настрою, чутливість до критики або ігнорування зауважень дорослих та ін.</w:t>
      </w:r>
    </w:p>
    <w:p w:rsidR="006A592B" w:rsidRPr="006C4164" w:rsidRDefault="006A592B" w:rsidP="006C4164">
      <w:pPr>
        <w:spacing w:after="0" w:line="240" w:lineRule="auto"/>
        <w:ind w:firstLine="708"/>
        <w:jc w:val="both"/>
        <w:rPr>
          <w:rFonts w:ascii="Times New Roman" w:hAnsi="Times New Roman"/>
          <w:bCs/>
          <w:sz w:val="24"/>
          <w:szCs w:val="24"/>
        </w:rPr>
      </w:pPr>
      <w:r w:rsidRPr="006C4164">
        <w:rPr>
          <w:rFonts w:ascii="Times New Roman" w:hAnsi="Times New Roman"/>
          <w:bCs/>
          <w:sz w:val="24"/>
          <w:szCs w:val="24"/>
        </w:rPr>
        <w:t>Маючи достатній потенціал для засвоєння навчальної програми, ці діти небажані в школі, однокласники їх не сприймають. Гіперактивні діти досить часто жорстокі у стосунках зі своїми ровесниками, є винуватцями конфліктів.</w:t>
      </w:r>
    </w:p>
    <w:p w:rsidR="006A592B" w:rsidRPr="006C4164" w:rsidRDefault="006A592B" w:rsidP="006C4164">
      <w:pPr>
        <w:spacing w:after="0" w:line="240" w:lineRule="auto"/>
        <w:ind w:firstLine="709"/>
        <w:jc w:val="both"/>
        <w:rPr>
          <w:rFonts w:ascii="Times New Roman" w:hAnsi="Times New Roman"/>
          <w:sz w:val="24"/>
          <w:szCs w:val="24"/>
        </w:rPr>
      </w:pPr>
      <w:r w:rsidRPr="006C4164">
        <w:rPr>
          <w:rFonts w:ascii="Times New Roman" w:hAnsi="Times New Roman"/>
          <w:sz w:val="24"/>
          <w:szCs w:val="24"/>
        </w:rPr>
        <w:t>Нами підтверджено, що гіперактивні діти з достатнім інтелектуальним розвитком зазнають невдач у виконанні завдання з того чи того шкільного предмета насамперед через неспроможність уважно вислухати завдання учителя та виконати всі його вказівки. Такі учні одразу беруться до їх виконання, не осмислюючи доцільності й послідовності виконуваних дій.</w:t>
      </w:r>
    </w:p>
    <w:p w:rsidR="006A592B" w:rsidRPr="006C4164" w:rsidRDefault="006A592B" w:rsidP="006C4164">
      <w:pPr>
        <w:spacing w:after="0" w:line="240" w:lineRule="auto"/>
        <w:ind w:firstLine="709"/>
        <w:jc w:val="both"/>
        <w:rPr>
          <w:rFonts w:ascii="Times New Roman" w:hAnsi="Times New Roman"/>
          <w:sz w:val="24"/>
          <w:szCs w:val="24"/>
        </w:rPr>
      </w:pPr>
      <w:r w:rsidRPr="006C4164">
        <w:rPr>
          <w:rFonts w:ascii="Times New Roman" w:hAnsi="Times New Roman"/>
          <w:sz w:val="24"/>
          <w:szCs w:val="24"/>
        </w:rPr>
        <w:t xml:space="preserve">Отже, в них випадає процес планування як прояв недостатньої саморегуляції. Зіткнувшись із труднощами, такі діти не намагаються їх подолати, а переключаються на інші види діяльності, які привернули їхню увагу. Вважаємо, що вчителі та батьки мають стимулювати в гіперактивних учнів під час виконання завдань на уроках та вдома зосередженість, концентрацію уваги. </w:t>
      </w:r>
    </w:p>
    <w:p w:rsidR="006A592B" w:rsidRPr="006C4164" w:rsidRDefault="006A592B" w:rsidP="006C4164">
      <w:pPr>
        <w:spacing w:after="0" w:line="240" w:lineRule="auto"/>
        <w:ind w:firstLine="709"/>
        <w:jc w:val="both"/>
        <w:rPr>
          <w:rFonts w:ascii="Times New Roman" w:hAnsi="Times New Roman"/>
          <w:bCs/>
          <w:sz w:val="24"/>
          <w:szCs w:val="24"/>
          <w:lang w:eastAsia="ru-RU"/>
        </w:rPr>
      </w:pPr>
      <w:r w:rsidRPr="006C4164">
        <w:rPr>
          <w:rFonts w:ascii="Times New Roman" w:hAnsi="Times New Roman"/>
          <w:bCs/>
          <w:sz w:val="24"/>
          <w:szCs w:val="24"/>
          <w:lang w:eastAsia="ru-RU"/>
        </w:rPr>
        <w:t xml:space="preserve">Нами визначено типи порушень, які наявні в гіперактивних школярів: дефіцит активної уваги – 28%; рухова </w:t>
      </w:r>
      <w:proofErr w:type="spellStart"/>
      <w:r w:rsidRPr="006C4164">
        <w:rPr>
          <w:rFonts w:ascii="Times New Roman" w:hAnsi="Times New Roman"/>
          <w:bCs/>
          <w:sz w:val="24"/>
          <w:szCs w:val="24"/>
          <w:lang w:eastAsia="ru-RU"/>
        </w:rPr>
        <w:t>розгальмованість</w:t>
      </w:r>
      <w:proofErr w:type="spellEnd"/>
      <w:r w:rsidRPr="006C4164">
        <w:rPr>
          <w:rFonts w:ascii="Times New Roman" w:hAnsi="Times New Roman"/>
          <w:bCs/>
          <w:sz w:val="24"/>
          <w:szCs w:val="24"/>
          <w:lang w:eastAsia="ru-RU"/>
        </w:rPr>
        <w:t xml:space="preserve"> – 47%; імпульсивність – 25% (табл.1). </w:t>
      </w:r>
    </w:p>
    <w:p w:rsidR="00B1714A" w:rsidRPr="006C4164" w:rsidRDefault="00B1714A" w:rsidP="00B1714A">
      <w:pPr>
        <w:spacing w:after="0" w:line="240" w:lineRule="auto"/>
        <w:ind w:firstLine="708"/>
        <w:jc w:val="both"/>
        <w:rPr>
          <w:rFonts w:ascii="Times New Roman" w:hAnsi="Times New Roman"/>
          <w:bCs/>
          <w:sz w:val="24"/>
          <w:szCs w:val="24"/>
        </w:rPr>
      </w:pPr>
      <w:r w:rsidRPr="006C4164">
        <w:rPr>
          <w:rFonts w:ascii="Times New Roman" w:hAnsi="Times New Roman"/>
          <w:bCs/>
          <w:sz w:val="24"/>
          <w:szCs w:val="24"/>
        </w:rPr>
        <w:t xml:space="preserve">Так, </w:t>
      </w:r>
      <w:r w:rsidRPr="006C4164">
        <w:rPr>
          <w:rFonts w:ascii="Times New Roman" w:hAnsi="Times New Roman"/>
          <w:bCs/>
          <w:i/>
          <w:sz w:val="24"/>
          <w:szCs w:val="24"/>
        </w:rPr>
        <w:t>учні з дефіцитом активної уваги</w:t>
      </w:r>
      <w:r w:rsidRPr="006C4164">
        <w:rPr>
          <w:rFonts w:ascii="Times New Roman" w:hAnsi="Times New Roman"/>
          <w:bCs/>
          <w:sz w:val="24"/>
          <w:szCs w:val="24"/>
        </w:rPr>
        <w:t xml:space="preserve"> важко утримують увагу; не слухають, коли до них звертаються; із великим бажанням беруться за виконання завдань, але так і не закінчують його, відволікаючись на сторонні подразники; зазнають труднощів у самоорганізації; не зібрані, забудькуваті, часто гублять речі; уникають виконання завдань, які потребують розумових зусиль; важко концентрують увагу при виконанні завдань.</w:t>
      </w:r>
    </w:p>
    <w:p w:rsidR="006A592B" w:rsidRPr="006C4164" w:rsidRDefault="006A592B" w:rsidP="006615B5">
      <w:pPr>
        <w:spacing w:after="0" w:line="240" w:lineRule="auto"/>
        <w:ind w:left="8080" w:firstLine="709"/>
        <w:rPr>
          <w:rFonts w:ascii="Times New Roman" w:hAnsi="Times New Roman"/>
          <w:bCs/>
          <w:sz w:val="24"/>
          <w:szCs w:val="24"/>
          <w:lang w:eastAsia="ru-RU"/>
        </w:rPr>
      </w:pPr>
      <w:r w:rsidRPr="006C4164">
        <w:rPr>
          <w:rFonts w:ascii="Times New Roman" w:hAnsi="Times New Roman"/>
          <w:bCs/>
          <w:sz w:val="24"/>
          <w:szCs w:val="24"/>
          <w:lang w:eastAsia="ru-RU"/>
        </w:rPr>
        <w:t>Таблиця 1</w:t>
      </w:r>
    </w:p>
    <w:p w:rsidR="006A592B" w:rsidRPr="006C4164" w:rsidRDefault="006A592B" w:rsidP="006C4164">
      <w:pPr>
        <w:spacing w:after="0" w:line="240" w:lineRule="auto"/>
        <w:ind w:firstLine="709"/>
        <w:jc w:val="center"/>
        <w:rPr>
          <w:rFonts w:ascii="Times New Roman" w:hAnsi="Times New Roman"/>
          <w:b/>
          <w:bCs/>
          <w:sz w:val="24"/>
          <w:szCs w:val="24"/>
          <w:lang w:eastAsia="ru-RU"/>
        </w:rPr>
      </w:pPr>
      <w:r w:rsidRPr="006C4164">
        <w:rPr>
          <w:rFonts w:ascii="Times New Roman" w:hAnsi="Times New Roman"/>
          <w:b/>
          <w:bCs/>
          <w:sz w:val="24"/>
          <w:szCs w:val="24"/>
          <w:lang w:eastAsia="ru-RU"/>
        </w:rPr>
        <w:t>Типи порушень дітей молодшого шкільного віку із синдромом гіперактивності 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79"/>
        <w:gridCol w:w="3379"/>
      </w:tblGrid>
      <w:tr w:rsidR="006C4164" w:rsidRPr="006C4164" w:rsidTr="00FC19F4">
        <w:tc>
          <w:tcPr>
            <w:tcW w:w="10137" w:type="dxa"/>
            <w:gridSpan w:val="3"/>
          </w:tcPr>
          <w:p w:rsidR="006A592B" w:rsidRPr="006C4164" w:rsidRDefault="006A592B" w:rsidP="006C4164">
            <w:pPr>
              <w:spacing w:after="0" w:line="240" w:lineRule="auto"/>
              <w:jc w:val="center"/>
              <w:rPr>
                <w:rFonts w:ascii="Times New Roman" w:hAnsi="Times New Roman"/>
                <w:b/>
                <w:bCs/>
                <w:sz w:val="24"/>
                <w:szCs w:val="24"/>
                <w:lang w:eastAsia="ru-RU"/>
              </w:rPr>
            </w:pPr>
            <w:r w:rsidRPr="006C4164">
              <w:rPr>
                <w:rFonts w:ascii="Times New Roman" w:hAnsi="Times New Roman"/>
                <w:b/>
                <w:bCs/>
                <w:sz w:val="24"/>
                <w:szCs w:val="24"/>
                <w:lang w:eastAsia="ru-RU"/>
              </w:rPr>
              <w:t>Ознаки порушення поведінки</w:t>
            </w:r>
          </w:p>
        </w:tc>
      </w:tr>
      <w:tr w:rsidR="006C4164" w:rsidRPr="006C4164" w:rsidTr="00FC19F4">
        <w:trPr>
          <w:trHeight w:val="270"/>
        </w:trPr>
        <w:tc>
          <w:tcPr>
            <w:tcW w:w="3379" w:type="dxa"/>
          </w:tcPr>
          <w:p w:rsidR="006A592B" w:rsidRPr="006C4164" w:rsidRDefault="006A592B" w:rsidP="006C4164">
            <w:pPr>
              <w:spacing w:after="0" w:line="240" w:lineRule="auto"/>
              <w:jc w:val="center"/>
              <w:rPr>
                <w:rFonts w:ascii="Times New Roman" w:hAnsi="Times New Roman"/>
                <w:b/>
                <w:bCs/>
                <w:sz w:val="24"/>
                <w:szCs w:val="24"/>
                <w:lang w:eastAsia="ru-RU"/>
              </w:rPr>
            </w:pPr>
            <w:r w:rsidRPr="006C4164">
              <w:rPr>
                <w:rFonts w:ascii="Times New Roman" w:hAnsi="Times New Roman"/>
                <w:b/>
                <w:bCs/>
                <w:sz w:val="24"/>
                <w:szCs w:val="24"/>
                <w:lang w:eastAsia="ru-RU"/>
              </w:rPr>
              <w:t>Дефіцит активної уваги</w:t>
            </w:r>
          </w:p>
        </w:tc>
        <w:tc>
          <w:tcPr>
            <w:tcW w:w="3379" w:type="dxa"/>
          </w:tcPr>
          <w:p w:rsidR="006A592B" w:rsidRPr="006C4164" w:rsidRDefault="006A592B" w:rsidP="006C4164">
            <w:pPr>
              <w:spacing w:after="0" w:line="240" w:lineRule="auto"/>
              <w:jc w:val="center"/>
              <w:rPr>
                <w:rFonts w:ascii="Times New Roman" w:hAnsi="Times New Roman"/>
                <w:b/>
                <w:bCs/>
                <w:sz w:val="24"/>
                <w:szCs w:val="24"/>
                <w:lang w:eastAsia="ru-RU"/>
              </w:rPr>
            </w:pPr>
            <w:r w:rsidRPr="006C4164">
              <w:rPr>
                <w:rFonts w:ascii="Times New Roman" w:hAnsi="Times New Roman"/>
                <w:b/>
                <w:bCs/>
                <w:sz w:val="24"/>
                <w:szCs w:val="24"/>
                <w:lang w:eastAsia="ru-RU"/>
              </w:rPr>
              <w:t xml:space="preserve">Рухова </w:t>
            </w:r>
            <w:proofErr w:type="spellStart"/>
            <w:r w:rsidRPr="006C4164">
              <w:rPr>
                <w:rFonts w:ascii="Times New Roman" w:hAnsi="Times New Roman"/>
                <w:b/>
                <w:bCs/>
                <w:sz w:val="24"/>
                <w:szCs w:val="24"/>
                <w:lang w:eastAsia="ru-RU"/>
              </w:rPr>
              <w:t>розгальмованість</w:t>
            </w:r>
            <w:proofErr w:type="spellEnd"/>
          </w:p>
          <w:p w:rsidR="006A592B" w:rsidRPr="006C4164" w:rsidRDefault="006A592B" w:rsidP="006C4164">
            <w:pPr>
              <w:spacing w:after="0" w:line="240" w:lineRule="auto"/>
              <w:jc w:val="center"/>
              <w:rPr>
                <w:rFonts w:ascii="Times New Roman" w:hAnsi="Times New Roman"/>
                <w:b/>
                <w:bCs/>
                <w:sz w:val="24"/>
                <w:szCs w:val="24"/>
                <w:lang w:eastAsia="ru-RU"/>
              </w:rPr>
            </w:pPr>
          </w:p>
        </w:tc>
        <w:tc>
          <w:tcPr>
            <w:tcW w:w="3379" w:type="dxa"/>
          </w:tcPr>
          <w:p w:rsidR="006A592B" w:rsidRPr="006C4164" w:rsidRDefault="006A592B" w:rsidP="006C4164">
            <w:pPr>
              <w:spacing w:after="0" w:line="240" w:lineRule="auto"/>
              <w:jc w:val="center"/>
              <w:rPr>
                <w:rFonts w:ascii="Times New Roman" w:hAnsi="Times New Roman"/>
                <w:b/>
                <w:bCs/>
                <w:sz w:val="24"/>
                <w:szCs w:val="24"/>
                <w:lang w:eastAsia="ru-RU"/>
              </w:rPr>
            </w:pPr>
            <w:r w:rsidRPr="006C4164">
              <w:rPr>
                <w:rFonts w:ascii="Times New Roman" w:hAnsi="Times New Roman"/>
                <w:b/>
                <w:bCs/>
                <w:sz w:val="24"/>
                <w:szCs w:val="24"/>
                <w:lang w:eastAsia="ru-RU"/>
              </w:rPr>
              <w:t>Імпульсивність</w:t>
            </w:r>
          </w:p>
        </w:tc>
      </w:tr>
      <w:tr w:rsidR="006A592B" w:rsidRPr="006C4164" w:rsidTr="00FC19F4">
        <w:trPr>
          <w:trHeight w:val="150"/>
        </w:trPr>
        <w:tc>
          <w:tcPr>
            <w:tcW w:w="3379" w:type="dxa"/>
          </w:tcPr>
          <w:p w:rsidR="006A592B" w:rsidRPr="006C4164" w:rsidRDefault="006A592B" w:rsidP="006C4164">
            <w:pPr>
              <w:spacing w:after="0" w:line="240" w:lineRule="auto"/>
              <w:jc w:val="center"/>
              <w:rPr>
                <w:rFonts w:ascii="Times New Roman" w:hAnsi="Times New Roman"/>
                <w:bCs/>
                <w:sz w:val="24"/>
                <w:szCs w:val="24"/>
                <w:lang w:eastAsia="ru-RU"/>
              </w:rPr>
            </w:pPr>
            <w:r w:rsidRPr="006C4164">
              <w:rPr>
                <w:rFonts w:ascii="Times New Roman" w:hAnsi="Times New Roman"/>
                <w:bCs/>
                <w:sz w:val="24"/>
                <w:szCs w:val="24"/>
                <w:lang w:eastAsia="ru-RU"/>
              </w:rPr>
              <w:t>28</w:t>
            </w:r>
          </w:p>
        </w:tc>
        <w:tc>
          <w:tcPr>
            <w:tcW w:w="3379" w:type="dxa"/>
          </w:tcPr>
          <w:p w:rsidR="006A592B" w:rsidRPr="006C4164" w:rsidRDefault="006A592B" w:rsidP="006C4164">
            <w:pPr>
              <w:spacing w:after="0" w:line="240" w:lineRule="auto"/>
              <w:jc w:val="center"/>
              <w:rPr>
                <w:rFonts w:ascii="Times New Roman" w:hAnsi="Times New Roman"/>
                <w:bCs/>
                <w:sz w:val="24"/>
                <w:szCs w:val="24"/>
                <w:lang w:eastAsia="ru-RU"/>
              </w:rPr>
            </w:pPr>
            <w:r w:rsidRPr="006C4164">
              <w:rPr>
                <w:rFonts w:ascii="Times New Roman" w:hAnsi="Times New Roman"/>
                <w:bCs/>
                <w:sz w:val="24"/>
                <w:szCs w:val="24"/>
                <w:lang w:eastAsia="ru-RU"/>
              </w:rPr>
              <w:t>47</w:t>
            </w:r>
          </w:p>
        </w:tc>
        <w:tc>
          <w:tcPr>
            <w:tcW w:w="3379" w:type="dxa"/>
          </w:tcPr>
          <w:p w:rsidR="006A592B" w:rsidRPr="006C4164" w:rsidRDefault="006A592B" w:rsidP="006C4164">
            <w:pPr>
              <w:spacing w:after="0" w:line="240" w:lineRule="auto"/>
              <w:jc w:val="center"/>
              <w:rPr>
                <w:rFonts w:ascii="Times New Roman" w:hAnsi="Times New Roman"/>
                <w:bCs/>
                <w:sz w:val="24"/>
                <w:szCs w:val="24"/>
                <w:lang w:eastAsia="ru-RU"/>
              </w:rPr>
            </w:pPr>
            <w:r w:rsidRPr="006C4164">
              <w:rPr>
                <w:rFonts w:ascii="Times New Roman" w:hAnsi="Times New Roman"/>
                <w:bCs/>
                <w:sz w:val="24"/>
                <w:szCs w:val="24"/>
                <w:lang w:eastAsia="ru-RU"/>
              </w:rPr>
              <w:t>25</w:t>
            </w:r>
          </w:p>
        </w:tc>
      </w:tr>
    </w:tbl>
    <w:p w:rsidR="006A592B" w:rsidRPr="006C4164" w:rsidRDefault="006A592B" w:rsidP="006C4164">
      <w:pPr>
        <w:spacing w:after="0" w:line="240" w:lineRule="auto"/>
        <w:ind w:firstLine="709"/>
        <w:jc w:val="both"/>
        <w:rPr>
          <w:rFonts w:ascii="Times New Roman" w:hAnsi="Times New Roman"/>
          <w:bCs/>
          <w:sz w:val="24"/>
          <w:szCs w:val="24"/>
          <w:lang w:eastAsia="ru-RU"/>
        </w:rPr>
      </w:pPr>
    </w:p>
    <w:p w:rsidR="006A592B" w:rsidRPr="006C4164" w:rsidRDefault="006A592B" w:rsidP="006C4164">
      <w:pPr>
        <w:spacing w:after="0" w:line="240" w:lineRule="auto"/>
        <w:ind w:firstLine="708"/>
        <w:jc w:val="both"/>
        <w:rPr>
          <w:rFonts w:ascii="Times New Roman" w:hAnsi="Times New Roman"/>
          <w:bCs/>
          <w:sz w:val="24"/>
          <w:szCs w:val="24"/>
        </w:rPr>
      </w:pPr>
      <w:r w:rsidRPr="006C4164">
        <w:rPr>
          <w:rFonts w:ascii="Times New Roman" w:hAnsi="Times New Roman"/>
          <w:bCs/>
          <w:i/>
          <w:sz w:val="24"/>
          <w:szCs w:val="24"/>
          <w:lang w:eastAsia="ru-RU"/>
        </w:rPr>
        <w:t xml:space="preserve">Учні з руховою </w:t>
      </w:r>
      <w:proofErr w:type="spellStart"/>
      <w:r w:rsidRPr="006C4164">
        <w:rPr>
          <w:rFonts w:ascii="Times New Roman" w:hAnsi="Times New Roman"/>
          <w:bCs/>
          <w:i/>
          <w:sz w:val="24"/>
          <w:szCs w:val="24"/>
          <w:lang w:eastAsia="ru-RU"/>
        </w:rPr>
        <w:t>розгальмованістю</w:t>
      </w:r>
      <w:proofErr w:type="spellEnd"/>
      <w:r w:rsidRPr="006C4164">
        <w:rPr>
          <w:rFonts w:ascii="Times New Roman" w:hAnsi="Times New Roman"/>
          <w:bCs/>
          <w:sz w:val="24"/>
          <w:szCs w:val="24"/>
          <w:lang w:eastAsia="ru-RU"/>
        </w:rPr>
        <w:t xml:space="preserve"> </w:t>
      </w:r>
      <w:r w:rsidRPr="006C4164">
        <w:rPr>
          <w:rFonts w:ascii="Times New Roman" w:hAnsi="Times New Roman"/>
          <w:bCs/>
          <w:sz w:val="24"/>
          <w:szCs w:val="24"/>
        </w:rPr>
        <w:t xml:space="preserve">постійно крутяться; виявляють ознаки занепокоєння (не можуть спокійно сидіти на одному місці); сплять набагато менше, ніж ровесники; полюбляють багато говорити; занадто рухливі; </w:t>
      </w:r>
      <w:r w:rsidRPr="006C4164">
        <w:rPr>
          <w:rFonts w:ascii="Times New Roman" w:hAnsi="Times New Roman"/>
          <w:sz w:val="24"/>
          <w:szCs w:val="24"/>
        </w:rPr>
        <w:t xml:space="preserve">штовхають інших дітей; </w:t>
      </w:r>
      <w:r w:rsidRPr="006C4164">
        <w:rPr>
          <w:rFonts w:ascii="Times New Roman" w:hAnsi="Times New Roman"/>
          <w:bCs/>
          <w:sz w:val="24"/>
          <w:szCs w:val="24"/>
        </w:rPr>
        <w:t>неспокійні; не можуть тихо, зосереджено займатися чим-небудь у вільний час.</w:t>
      </w:r>
    </w:p>
    <w:p w:rsidR="006A592B" w:rsidRPr="006C4164" w:rsidRDefault="006A592B" w:rsidP="006C4164">
      <w:pPr>
        <w:spacing w:after="0" w:line="240" w:lineRule="auto"/>
        <w:ind w:firstLine="708"/>
        <w:jc w:val="both"/>
        <w:rPr>
          <w:rFonts w:ascii="Times New Roman" w:hAnsi="Times New Roman"/>
          <w:sz w:val="24"/>
          <w:szCs w:val="24"/>
          <w:shd w:val="clear" w:color="auto" w:fill="FFFFFF"/>
        </w:rPr>
      </w:pPr>
      <w:r w:rsidRPr="006C4164">
        <w:rPr>
          <w:rFonts w:ascii="Times New Roman" w:hAnsi="Times New Roman"/>
          <w:bCs/>
          <w:i/>
          <w:sz w:val="24"/>
          <w:szCs w:val="24"/>
          <w:lang w:eastAsia="ru-RU"/>
        </w:rPr>
        <w:t>Учні імпульсивні</w:t>
      </w:r>
      <w:r w:rsidRPr="006C4164">
        <w:rPr>
          <w:rFonts w:ascii="Times New Roman" w:hAnsi="Times New Roman"/>
          <w:bCs/>
          <w:sz w:val="24"/>
          <w:szCs w:val="24"/>
          <w:lang w:eastAsia="ru-RU"/>
        </w:rPr>
        <w:t xml:space="preserve"> </w:t>
      </w:r>
      <w:r w:rsidRPr="006C4164">
        <w:rPr>
          <w:rFonts w:ascii="Times New Roman" w:hAnsi="Times New Roman"/>
          <w:bCs/>
          <w:sz w:val="24"/>
          <w:szCs w:val="24"/>
        </w:rPr>
        <w:t>відповідають, не дослухавши питання до кінця; на уроках не здатні чекати своєї черги, постійно перебивають однокласників;</w:t>
      </w:r>
      <w:r w:rsidRPr="006C4164">
        <w:rPr>
          <w:rFonts w:ascii="Times New Roman" w:hAnsi="Times New Roman"/>
          <w:sz w:val="24"/>
          <w:szCs w:val="24"/>
          <w:shd w:val="clear" w:color="auto" w:fill="FFFFFF"/>
        </w:rPr>
        <w:t xml:space="preserve"> часто щось роблять не подумавши;</w:t>
      </w:r>
      <w:r w:rsidRPr="006C4164">
        <w:rPr>
          <w:rFonts w:ascii="Times New Roman" w:hAnsi="Times New Roman"/>
          <w:bCs/>
          <w:sz w:val="24"/>
          <w:szCs w:val="24"/>
        </w:rPr>
        <w:t xml:space="preserve"> погано зосереджують увагу; безвільні; зі слабо керованою поведінкою; при виконанні завдань поводяться по-різному і показують неоднаковий результат;</w:t>
      </w:r>
      <w:r w:rsidRPr="006C4164">
        <w:rPr>
          <w:rFonts w:ascii="Times New Roman" w:hAnsi="Times New Roman"/>
          <w:sz w:val="24"/>
          <w:szCs w:val="24"/>
          <w:shd w:val="clear" w:color="auto" w:fill="FFFFFF"/>
        </w:rPr>
        <w:t xml:space="preserve"> не думають про наслідки своїх вчинків</w:t>
      </w:r>
      <w:r w:rsidRPr="006C4164">
        <w:rPr>
          <w:rFonts w:ascii="Times New Roman" w:hAnsi="Times New Roman"/>
          <w:bCs/>
          <w:sz w:val="24"/>
          <w:szCs w:val="24"/>
        </w:rPr>
        <w:t>.</w:t>
      </w:r>
      <w:r w:rsidRPr="006C4164">
        <w:rPr>
          <w:rFonts w:ascii="Times New Roman" w:hAnsi="Times New Roman"/>
          <w:sz w:val="24"/>
          <w:szCs w:val="24"/>
          <w:shd w:val="clear" w:color="auto" w:fill="FFFFFF"/>
        </w:rPr>
        <w:t xml:space="preserve"> </w:t>
      </w:r>
    </w:p>
    <w:p w:rsidR="006A592B" w:rsidRPr="006C4164" w:rsidRDefault="006A592B" w:rsidP="006C4164">
      <w:pPr>
        <w:spacing w:after="0" w:line="240" w:lineRule="auto"/>
        <w:ind w:firstLine="709"/>
        <w:jc w:val="both"/>
        <w:rPr>
          <w:rFonts w:ascii="Times New Roman" w:hAnsi="Times New Roman"/>
          <w:bCs/>
          <w:sz w:val="24"/>
          <w:szCs w:val="24"/>
          <w:lang w:eastAsia="ru-RU"/>
        </w:rPr>
      </w:pPr>
      <w:r w:rsidRPr="006C4164">
        <w:rPr>
          <w:rFonts w:ascii="Times New Roman" w:hAnsi="Times New Roman"/>
          <w:sz w:val="24"/>
          <w:szCs w:val="24"/>
          <w:shd w:val="clear" w:color="auto" w:fill="FFFFFF"/>
        </w:rPr>
        <w:t>Таким чином, характерні риси поведінки гіперактивних дітей – непосидючість, неуважність, негативізм, часта зміна настрою, упертість, запальність, агресивність. </w:t>
      </w:r>
    </w:p>
    <w:p w:rsidR="006A592B" w:rsidRPr="006C4164" w:rsidRDefault="006A592B" w:rsidP="006C4164">
      <w:pPr>
        <w:spacing w:after="0" w:line="240" w:lineRule="auto"/>
        <w:ind w:firstLine="709"/>
        <w:jc w:val="both"/>
        <w:rPr>
          <w:rFonts w:ascii="Times New Roman" w:hAnsi="Times New Roman"/>
          <w:bCs/>
          <w:sz w:val="24"/>
          <w:szCs w:val="24"/>
          <w:lang w:eastAsia="ru-RU"/>
        </w:rPr>
      </w:pPr>
      <w:r w:rsidRPr="006C4164">
        <w:rPr>
          <w:rFonts w:ascii="Times New Roman" w:hAnsi="Times New Roman"/>
          <w:bCs/>
          <w:sz w:val="24"/>
          <w:szCs w:val="24"/>
          <w:lang w:eastAsia="ru-RU"/>
        </w:rPr>
        <w:t xml:space="preserve">Отже, нами виявлено, що найбільше учнів із синдромом гіперактивності характеризуються руховою </w:t>
      </w:r>
      <w:proofErr w:type="spellStart"/>
      <w:r w:rsidRPr="006C4164">
        <w:rPr>
          <w:rFonts w:ascii="Times New Roman" w:hAnsi="Times New Roman"/>
          <w:bCs/>
          <w:sz w:val="24"/>
          <w:szCs w:val="24"/>
          <w:lang w:eastAsia="ru-RU"/>
        </w:rPr>
        <w:t>розгальмованістю</w:t>
      </w:r>
      <w:proofErr w:type="spellEnd"/>
      <w:r w:rsidRPr="006C4164">
        <w:rPr>
          <w:rFonts w:ascii="Times New Roman" w:hAnsi="Times New Roman"/>
          <w:bCs/>
          <w:sz w:val="24"/>
          <w:szCs w:val="24"/>
          <w:lang w:eastAsia="ru-RU"/>
        </w:rPr>
        <w:t>. Великий відсоток поміж досліджуваних дітей мають порушення, що стосуються дефіциту активної уваги та проявів імпульсивності.</w:t>
      </w:r>
    </w:p>
    <w:p w:rsidR="006A592B" w:rsidRPr="006C4164" w:rsidRDefault="006A592B" w:rsidP="006C4164">
      <w:pPr>
        <w:pStyle w:val="a3"/>
        <w:widowControl w:val="0"/>
        <w:spacing w:line="240" w:lineRule="auto"/>
        <w:jc w:val="both"/>
        <w:rPr>
          <w:b w:val="0"/>
          <w:bCs/>
          <w:sz w:val="24"/>
          <w:szCs w:val="24"/>
        </w:rPr>
      </w:pPr>
      <w:r w:rsidRPr="006C4164">
        <w:rPr>
          <w:b w:val="0"/>
          <w:sz w:val="24"/>
          <w:szCs w:val="24"/>
        </w:rPr>
        <w:t xml:space="preserve">Під час </w:t>
      </w:r>
      <w:r w:rsidRPr="006C4164">
        <w:rPr>
          <w:b w:val="0"/>
          <w:i/>
          <w:sz w:val="24"/>
          <w:szCs w:val="24"/>
        </w:rPr>
        <w:t>другого етапу дослідження</w:t>
      </w:r>
      <w:r w:rsidRPr="006C4164">
        <w:rPr>
          <w:sz w:val="24"/>
          <w:szCs w:val="24"/>
        </w:rPr>
        <w:t xml:space="preserve"> </w:t>
      </w:r>
      <w:r w:rsidRPr="006C4164">
        <w:rPr>
          <w:b w:val="0"/>
          <w:sz w:val="24"/>
          <w:szCs w:val="24"/>
        </w:rPr>
        <w:t xml:space="preserve">проводили індивідуальне діагностичне обстеження кожної гіперактивної дитини, у ході якого виявляли її психоемоційні особливості. Враховуючи те, що для дітей із синдромом гіперактивності характерні зміни настрою, переживання, страхи, тривожність, негативізм тощо, а їхні емоції характеризуються бідністю, </w:t>
      </w:r>
      <w:r w:rsidRPr="006C4164">
        <w:rPr>
          <w:b w:val="0"/>
          <w:bCs/>
          <w:sz w:val="24"/>
          <w:szCs w:val="24"/>
        </w:rPr>
        <w:t xml:space="preserve">провели проективну </w:t>
      </w:r>
      <w:r w:rsidRPr="006C4164">
        <w:rPr>
          <w:b w:val="0"/>
          <w:sz w:val="24"/>
          <w:szCs w:val="24"/>
        </w:rPr>
        <w:t>методику М. Панфілової «Кактус» [3; 4]</w:t>
      </w:r>
      <w:r w:rsidRPr="006C4164">
        <w:rPr>
          <w:b w:val="0"/>
          <w:bCs/>
          <w:sz w:val="24"/>
          <w:szCs w:val="24"/>
        </w:rPr>
        <w:t xml:space="preserve">, а також використали метод спостереження, розповідей учителів, батьків. </w:t>
      </w:r>
    </w:p>
    <w:p w:rsidR="006A592B" w:rsidRPr="006C4164" w:rsidRDefault="006A592B" w:rsidP="006C4164">
      <w:pPr>
        <w:pStyle w:val="a3"/>
        <w:widowControl w:val="0"/>
        <w:spacing w:line="240" w:lineRule="auto"/>
        <w:jc w:val="both"/>
        <w:rPr>
          <w:b w:val="0"/>
          <w:bCs/>
          <w:sz w:val="24"/>
          <w:szCs w:val="24"/>
        </w:rPr>
      </w:pPr>
      <w:r w:rsidRPr="006C4164">
        <w:rPr>
          <w:b w:val="0"/>
          <w:sz w:val="24"/>
          <w:szCs w:val="24"/>
        </w:rPr>
        <w:t xml:space="preserve">Для виявлення синдрому гіперактивності (проективна методика М. Панфілової «Кактус»), ми акцентували увагу на таких шкалах: агресивність, тривожність, страхи, рухливість, імпульсивність, демонстративність. Дітям було запропоновано намалювати кактус – таким, яким вони його уявляють. </w:t>
      </w:r>
    </w:p>
    <w:p w:rsidR="006A592B" w:rsidRPr="006C4164" w:rsidRDefault="006A592B" w:rsidP="006C4164">
      <w:pPr>
        <w:pStyle w:val="a3"/>
        <w:widowControl w:val="0"/>
        <w:spacing w:line="240" w:lineRule="auto"/>
        <w:jc w:val="both"/>
        <w:rPr>
          <w:b w:val="0"/>
          <w:sz w:val="24"/>
          <w:szCs w:val="24"/>
        </w:rPr>
      </w:pPr>
      <w:r w:rsidRPr="006C4164">
        <w:rPr>
          <w:b w:val="0"/>
          <w:sz w:val="24"/>
          <w:szCs w:val="24"/>
        </w:rPr>
        <w:t xml:space="preserve">При обробці результатів проективної методики «Кактус» брали до уваги дані, які важливі власне для діагностування синдрому гіперактивності в дітей, а саме: характеристики ліній, сила натиску на олівець, додаткові деталі, кольорова гама тощо. Також враховували специфічні показники, прикметні для цієї методики: характеристика манери малювання (промальований, схематичний тощо), характеристика голок (розмір, розташування, кількість тощо). </w:t>
      </w:r>
    </w:p>
    <w:p w:rsidR="006A592B" w:rsidRPr="00CD4367" w:rsidRDefault="006A592B" w:rsidP="006C4164">
      <w:pPr>
        <w:pStyle w:val="a3"/>
        <w:widowControl w:val="0"/>
        <w:spacing w:line="240" w:lineRule="auto"/>
        <w:jc w:val="both"/>
        <w:rPr>
          <w:b w:val="0"/>
          <w:sz w:val="24"/>
          <w:szCs w:val="24"/>
        </w:rPr>
      </w:pPr>
      <w:r w:rsidRPr="006C4164">
        <w:rPr>
          <w:b w:val="0"/>
          <w:sz w:val="24"/>
          <w:szCs w:val="24"/>
        </w:rPr>
        <w:t xml:space="preserve">За результатами даних, отриманих після аналізу малюнків, нами діагностовано емоційно-особистісні якості молодших школярів із синдромом гіперактивності (табл. 2). </w:t>
      </w:r>
    </w:p>
    <w:p w:rsidR="00A71989" w:rsidRPr="006C4164" w:rsidRDefault="00A71989" w:rsidP="00A71989">
      <w:pPr>
        <w:pStyle w:val="a3"/>
        <w:widowControl w:val="0"/>
        <w:spacing w:line="240" w:lineRule="auto"/>
        <w:jc w:val="both"/>
        <w:rPr>
          <w:b w:val="0"/>
          <w:sz w:val="24"/>
          <w:szCs w:val="24"/>
        </w:rPr>
      </w:pPr>
      <w:r w:rsidRPr="006C4164">
        <w:rPr>
          <w:b w:val="0"/>
          <w:sz w:val="24"/>
          <w:szCs w:val="24"/>
        </w:rPr>
        <w:t>Проаналізувавши малюнки, отримані в ході проведення проективної методики «Кактус», виявили зображення великої кількості голок у 15% гіперактивних дітей, що вказує на їхню агресивність. У 7% досліджуваних малюнки з темними кольорами: чорний та сірий, що вказує на підвищений рівень тривожності, 42% гіперактивних учнів малювали жовтим, червоним, зеленим кольорами, що можна пояснити як розкутість, рухливість, активність. У 26% гіперак</w:t>
      </w:r>
      <w:r w:rsidR="00854567">
        <w:rPr>
          <w:b w:val="0"/>
          <w:sz w:val="24"/>
          <w:szCs w:val="24"/>
        </w:rPr>
        <w:t xml:space="preserve">тивних дітей на малюнку </w:t>
      </w:r>
      <w:proofErr w:type="spellStart"/>
      <w:r w:rsidR="00854567">
        <w:rPr>
          <w:b w:val="0"/>
          <w:sz w:val="24"/>
          <w:szCs w:val="24"/>
        </w:rPr>
        <w:t>спостер</w:t>
      </w:r>
      <w:r w:rsidR="00854567">
        <w:rPr>
          <w:b w:val="0"/>
          <w:sz w:val="24"/>
          <w:szCs w:val="24"/>
          <w:lang w:val="ru-RU"/>
        </w:rPr>
        <w:t>іга</w:t>
      </w:r>
      <w:r w:rsidRPr="006C4164">
        <w:rPr>
          <w:b w:val="0"/>
          <w:sz w:val="24"/>
          <w:szCs w:val="24"/>
        </w:rPr>
        <w:t>ли</w:t>
      </w:r>
      <w:proofErr w:type="spellEnd"/>
      <w:r w:rsidRPr="006C4164">
        <w:rPr>
          <w:b w:val="0"/>
          <w:sz w:val="24"/>
          <w:szCs w:val="24"/>
        </w:rPr>
        <w:t xml:space="preserve"> уривчасті лінії  та сильне штрихування, що є ознаками імпульсивності – провідного симптому синдрому гіперактивності. 10% досліджуваних дітей на малюнках зобразили відростки в кактуса: це засвідчує ознаки демонстративності. </w:t>
      </w:r>
    </w:p>
    <w:p w:rsidR="006A592B" w:rsidRPr="006C4164" w:rsidRDefault="006A592B" w:rsidP="00565261">
      <w:pPr>
        <w:pStyle w:val="a3"/>
        <w:widowControl w:val="0"/>
        <w:spacing w:line="240" w:lineRule="auto"/>
        <w:ind w:left="7788" w:firstLine="1001"/>
        <w:jc w:val="both"/>
        <w:rPr>
          <w:b w:val="0"/>
          <w:sz w:val="24"/>
          <w:szCs w:val="24"/>
        </w:rPr>
      </w:pPr>
      <w:r w:rsidRPr="006C4164">
        <w:rPr>
          <w:b w:val="0"/>
          <w:sz w:val="24"/>
          <w:szCs w:val="24"/>
        </w:rPr>
        <w:t xml:space="preserve">Таблиця 2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4"/>
        <w:gridCol w:w="653"/>
        <w:gridCol w:w="4873"/>
      </w:tblGrid>
      <w:tr w:rsidR="006C4164" w:rsidRPr="006C4164" w:rsidTr="00FC19F4">
        <w:trPr>
          <w:trHeight w:val="825"/>
        </w:trPr>
        <w:tc>
          <w:tcPr>
            <w:tcW w:w="9747" w:type="dxa"/>
            <w:gridSpan w:val="3"/>
            <w:tcBorders>
              <w:top w:val="nil"/>
              <w:left w:val="nil"/>
              <w:right w:val="nil"/>
            </w:tcBorders>
          </w:tcPr>
          <w:p w:rsidR="006A592B" w:rsidRPr="006C4164" w:rsidRDefault="006A592B" w:rsidP="006C4164">
            <w:pPr>
              <w:tabs>
                <w:tab w:val="left" w:pos="3879"/>
              </w:tabs>
              <w:spacing w:after="0" w:line="240" w:lineRule="auto"/>
              <w:jc w:val="center"/>
              <w:rPr>
                <w:rFonts w:ascii="Times New Roman" w:hAnsi="Times New Roman"/>
                <w:b/>
                <w:bCs/>
                <w:sz w:val="24"/>
                <w:szCs w:val="24"/>
                <w:lang w:eastAsia="ru-RU"/>
              </w:rPr>
            </w:pPr>
            <w:r w:rsidRPr="006C4164">
              <w:rPr>
                <w:rFonts w:ascii="Times New Roman" w:hAnsi="Times New Roman"/>
                <w:b/>
                <w:sz w:val="24"/>
                <w:szCs w:val="24"/>
              </w:rPr>
              <w:t>Показники прояву психоемоційних особливостей гіперактивності в дітей молодшого шкільного віку за методикою «Кактус» у %</w:t>
            </w:r>
          </w:p>
        </w:tc>
      </w:tr>
      <w:tr w:rsidR="006C4164" w:rsidRPr="006C4164" w:rsidTr="00FC19F4">
        <w:trPr>
          <w:trHeight w:val="405"/>
        </w:trPr>
        <w:tc>
          <w:tcPr>
            <w:tcW w:w="4222" w:type="dxa"/>
            <w:vMerge w:val="restart"/>
          </w:tcPr>
          <w:p w:rsidR="006A592B" w:rsidRPr="006C4164" w:rsidRDefault="006A592B" w:rsidP="006C4164">
            <w:pPr>
              <w:spacing w:after="0" w:line="240" w:lineRule="auto"/>
              <w:jc w:val="center"/>
              <w:rPr>
                <w:rFonts w:ascii="Times New Roman" w:hAnsi="Times New Roman"/>
                <w:b/>
                <w:bCs/>
                <w:sz w:val="24"/>
                <w:szCs w:val="24"/>
                <w:lang w:eastAsia="ru-RU"/>
              </w:rPr>
            </w:pPr>
            <w:r w:rsidRPr="006C4164">
              <w:rPr>
                <w:rFonts w:ascii="Times New Roman" w:hAnsi="Times New Roman"/>
                <w:b/>
                <w:bCs/>
                <w:sz w:val="24"/>
                <w:szCs w:val="24"/>
                <w:lang w:eastAsia="ru-RU"/>
              </w:rPr>
              <w:t>Показники</w:t>
            </w:r>
          </w:p>
          <w:p w:rsidR="006A592B" w:rsidRPr="006C4164" w:rsidRDefault="006A592B" w:rsidP="006C4164">
            <w:pPr>
              <w:spacing w:after="0" w:line="240" w:lineRule="auto"/>
              <w:jc w:val="center"/>
              <w:rPr>
                <w:rFonts w:ascii="Times New Roman" w:hAnsi="Times New Roman"/>
                <w:b/>
                <w:bCs/>
                <w:sz w:val="24"/>
                <w:szCs w:val="24"/>
                <w:lang w:eastAsia="ru-RU"/>
              </w:rPr>
            </w:pPr>
          </w:p>
        </w:tc>
        <w:tc>
          <w:tcPr>
            <w:tcW w:w="5525" w:type="dxa"/>
            <w:gridSpan w:val="2"/>
            <w:tcBorders>
              <w:bottom w:val="nil"/>
            </w:tcBorders>
          </w:tcPr>
          <w:p w:rsidR="006A592B" w:rsidRPr="006C4164" w:rsidRDefault="006A592B" w:rsidP="006C4164">
            <w:pPr>
              <w:tabs>
                <w:tab w:val="left" w:pos="3879"/>
              </w:tabs>
              <w:spacing w:after="0" w:line="240" w:lineRule="auto"/>
              <w:jc w:val="center"/>
              <w:rPr>
                <w:rFonts w:ascii="Times New Roman" w:hAnsi="Times New Roman"/>
                <w:b/>
                <w:bCs/>
                <w:sz w:val="24"/>
                <w:szCs w:val="24"/>
                <w:lang w:eastAsia="ru-RU"/>
              </w:rPr>
            </w:pPr>
            <w:r w:rsidRPr="006C4164">
              <w:rPr>
                <w:rFonts w:ascii="Times New Roman" w:hAnsi="Times New Roman"/>
                <w:b/>
                <w:bCs/>
                <w:sz w:val="24"/>
                <w:szCs w:val="24"/>
                <w:lang w:eastAsia="ru-RU"/>
              </w:rPr>
              <w:t>Ознаки прояву гіперактивності</w:t>
            </w:r>
          </w:p>
        </w:tc>
      </w:tr>
      <w:tr w:rsidR="006C4164" w:rsidRPr="006C4164" w:rsidTr="00FC19F4">
        <w:trPr>
          <w:trHeight w:val="136"/>
        </w:trPr>
        <w:tc>
          <w:tcPr>
            <w:tcW w:w="9747" w:type="dxa"/>
            <w:vMerge/>
            <w:vAlign w:val="center"/>
          </w:tcPr>
          <w:p w:rsidR="006A592B" w:rsidRPr="006C4164" w:rsidRDefault="006A592B" w:rsidP="006C4164">
            <w:pPr>
              <w:spacing w:after="0" w:line="240" w:lineRule="auto"/>
              <w:rPr>
                <w:rFonts w:ascii="Times New Roman" w:hAnsi="Times New Roman"/>
                <w:b/>
                <w:bCs/>
                <w:sz w:val="24"/>
                <w:szCs w:val="24"/>
                <w:lang w:eastAsia="ru-RU"/>
              </w:rPr>
            </w:pPr>
          </w:p>
        </w:tc>
        <w:tc>
          <w:tcPr>
            <w:tcW w:w="5525" w:type="dxa"/>
            <w:gridSpan w:val="2"/>
            <w:tcBorders>
              <w:top w:val="nil"/>
            </w:tcBorders>
          </w:tcPr>
          <w:p w:rsidR="006A592B" w:rsidRPr="006C4164" w:rsidRDefault="006A592B" w:rsidP="006C4164">
            <w:pPr>
              <w:spacing w:after="0" w:line="240" w:lineRule="auto"/>
              <w:jc w:val="center"/>
              <w:rPr>
                <w:rFonts w:ascii="Times New Roman" w:hAnsi="Times New Roman"/>
                <w:b/>
                <w:bCs/>
                <w:sz w:val="24"/>
                <w:szCs w:val="24"/>
                <w:lang w:eastAsia="ru-RU"/>
              </w:rPr>
            </w:pPr>
          </w:p>
        </w:tc>
      </w:tr>
      <w:tr w:rsidR="006C4164" w:rsidRPr="006C4164" w:rsidTr="00FC19F4">
        <w:trPr>
          <w:trHeight w:val="315"/>
        </w:trPr>
        <w:tc>
          <w:tcPr>
            <w:tcW w:w="422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Велика кількість голок на малюнку</w:t>
            </w:r>
          </w:p>
        </w:tc>
        <w:tc>
          <w:tcPr>
            <w:tcW w:w="653"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15</w:t>
            </w:r>
          </w:p>
        </w:tc>
        <w:tc>
          <w:tcPr>
            <w:tcW w:w="487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Агресивність</w:t>
            </w:r>
          </w:p>
        </w:tc>
      </w:tr>
      <w:tr w:rsidR="006C4164" w:rsidRPr="006C4164" w:rsidTr="00FC19F4">
        <w:trPr>
          <w:trHeight w:val="449"/>
        </w:trPr>
        <w:tc>
          <w:tcPr>
            <w:tcW w:w="422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 xml:space="preserve">Перевага чорного, сірого кольорів </w:t>
            </w:r>
          </w:p>
        </w:tc>
        <w:tc>
          <w:tcPr>
            <w:tcW w:w="653"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val="ru-RU" w:eastAsia="ru-RU"/>
              </w:rPr>
              <w:t>7</w:t>
            </w:r>
          </w:p>
        </w:tc>
        <w:tc>
          <w:tcPr>
            <w:tcW w:w="487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Тривожність,</w:t>
            </w:r>
            <w:r w:rsidRPr="006C4164">
              <w:rPr>
                <w:rFonts w:ascii="Times New Roman" w:hAnsi="Times New Roman"/>
                <w:bCs/>
                <w:sz w:val="24"/>
                <w:szCs w:val="24"/>
                <w:lang w:val="ru-RU" w:eastAsia="ru-RU"/>
              </w:rPr>
              <w:t xml:space="preserve"> </w:t>
            </w:r>
            <w:r w:rsidRPr="006C4164">
              <w:rPr>
                <w:rFonts w:ascii="Times New Roman" w:hAnsi="Times New Roman"/>
                <w:bCs/>
                <w:sz w:val="24"/>
                <w:szCs w:val="24"/>
                <w:lang w:eastAsia="ru-RU"/>
              </w:rPr>
              <w:t>страхи</w:t>
            </w:r>
          </w:p>
        </w:tc>
      </w:tr>
      <w:tr w:rsidR="006C4164" w:rsidRPr="006C4164" w:rsidTr="00B23887">
        <w:trPr>
          <w:trHeight w:val="529"/>
        </w:trPr>
        <w:tc>
          <w:tcPr>
            <w:tcW w:w="422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 xml:space="preserve">Перевага жовтого, червоного, зеленого кольорів </w:t>
            </w:r>
          </w:p>
        </w:tc>
        <w:tc>
          <w:tcPr>
            <w:tcW w:w="653" w:type="dxa"/>
          </w:tcPr>
          <w:p w:rsidR="006A592B" w:rsidRPr="006C4164" w:rsidRDefault="006A592B" w:rsidP="006C4164">
            <w:pPr>
              <w:spacing w:after="0" w:line="240" w:lineRule="auto"/>
              <w:jc w:val="both"/>
              <w:rPr>
                <w:rFonts w:ascii="Times New Roman" w:hAnsi="Times New Roman"/>
                <w:bCs/>
                <w:sz w:val="24"/>
                <w:szCs w:val="24"/>
                <w:lang w:val="ru-RU" w:eastAsia="ru-RU"/>
              </w:rPr>
            </w:pPr>
            <w:r w:rsidRPr="006C4164">
              <w:rPr>
                <w:rFonts w:ascii="Times New Roman" w:hAnsi="Times New Roman"/>
                <w:bCs/>
                <w:sz w:val="24"/>
                <w:szCs w:val="24"/>
                <w:lang w:val="ru-RU" w:eastAsia="ru-RU"/>
              </w:rPr>
              <w:t>42</w:t>
            </w:r>
          </w:p>
        </w:tc>
        <w:tc>
          <w:tcPr>
            <w:tcW w:w="487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Рухливість</w:t>
            </w:r>
          </w:p>
        </w:tc>
      </w:tr>
      <w:tr w:rsidR="006C4164" w:rsidRPr="006C4164" w:rsidTr="00FC19F4">
        <w:trPr>
          <w:trHeight w:val="195"/>
        </w:trPr>
        <w:tc>
          <w:tcPr>
            <w:tcW w:w="422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Сильна штриховка, уривчасті лінії</w:t>
            </w:r>
          </w:p>
        </w:tc>
        <w:tc>
          <w:tcPr>
            <w:tcW w:w="653" w:type="dxa"/>
          </w:tcPr>
          <w:p w:rsidR="006A592B" w:rsidRPr="006C4164" w:rsidRDefault="006A592B" w:rsidP="006C4164">
            <w:pPr>
              <w:spacing w:after="0" w:line="240" w:lineRule="auto"/>
              <w:jc w:val="both"/>
              <w:rPr>
                <w:rFonts w:ascii="Times New Roman" w:hAnsi="Times New Roman"/>
                <w:bCs/>
                <w:sz w:val="24"/>
                <w:szCs w:val="24"/>
                <w:lang w:val="ru-RU" w:eastAsia="ru-RU"/>
              </w:rPr>
            </w:pPr>
            <w:r w:rsidRPr="006C4164">
              <w:rPr>
                <w:rFonts w:ascii="Times New Roman" w:hAnsi="Times New Roman"/>
                <w:bCs/>
                <w:sz w:val="24"/>
                <w:szCs w:val="24"/>
                <w:lang w:val="ru-RU" w:eastAsia="ru-RU"/>
              </w:rPr>
              <w:t>26</w:t>
            </w:r>
          </w:p>
        </w:tc>
        <w:tc>
          <w:tcPr>
            <w:tcW w:w="487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Імпульсивність</w:t>
            </w:r>
          </w:p>
        </w:tc>
      </w:tr>
      <w:tr w:rsidR="006A592B" w:rsidRPr="006C4164" w:rsidTr="00FC19F4">
        <w:trPr>
          <w:trHeight w:val="189"/>
        </w:trPr>
        <w:tc>
          <w:tcPr>
            <w:tcW w:w="422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Відростки в кактуса</w:t>
            </w:r>
          </w:p>
        </w:tc>
        <w:tc>
          <w:tcPr>
            <w:tcW w:w="653" w:type="dxa"/>
          </w:tcPr>
          <w:p w:rsidR="006A592B" w:rsidRPr="006C4164" w:rsidRDefault="006A592B" w:rsidP="006C4164">
            <w:pPr>
              <w:spacing w:after="0" w:line="240" w:lineRule="auto"/>
              <w:jc w:val="both"/>
              <w:rPr>
                <w:rFonts w:ascii="Times New Roman" w:hAnsi="Times New Roman"/>
                <w:bCs/>
                <w:sz w:val="24"/>
                <w:szCs w:val="24"/>
                <w:lang w:val="ru-RU" w:eastAsia="ru-RU"/>
              </w:rPr>
            </w:pPr>
            <w:r w:rsidRPr="006C4164">
              <w:rPr>
                <w:rFonts w:ascii="Times New Roman" w:hAnsi="Times New Roman"/>
                <w:bCs/>
                <w:sz w:val="24"/>
                <w:szCs w:val="24"/>
                <w:lang w:val="ru-RU" w:eastAsia="ru-RU"/>
              </w:rPr>
              <w:t>10</w:t>
            </w:r>
          </w:p>
        </w:tc>
        <w:tc>
          <w:tcPr>
            <w:tcW w:w="4872" w:type="dxa"/>
          </w:tcPr>
          <w:p w:rsidR="006A592B" w:rsidRPr="006C4164" w:rsidRDefault="006A592B" w:rsidP="006C4164">
            <w:pPr>
              <w:spacing w:after="0" w:line="240" w:lineRule="auto"/>
              <w:jc w:val="both"/>
              <w:rPr>
                <w:rFonts w:ascii="Times New Roman" w:hAnsi="Times New Roman"/>
                <w:bCs/>
                <w:sz w:val="24"/>
                <w:szCs w:val="24"/>
                <w:lang w:eastAsia="ru-RU"/>
              </w:rPr>
            </w:pPr>
            <w:r w:rsidRPr="006C4164">
              <w:rPr>
                <w:rFonts w:ascii="Times New Roman" w:hAnsi="Times New Roman"/>
                <w:bCs/>
                <w:sz w:val="24"/>
                <w:szCs w:val="24"/>
                <w:lang w:eastAsia="ru-RU"/>
              </w:rPr>
              <w:t>Демонстративність</w:t>
            </w:r>
          </w:p>
        </w:tc>
      </w:tr>
    </w:tbl>
    <w:p w:rsidR="006A592B" w:rsidRPr="006C4164" w:rsidRDefault="006A592B" w:rsidP="006C4164">
      <w:pPr>
        <w:pStyle w:val="a3"/>
        <w:widowControl w:val="0"/>
        <w:spacing w:line="240" w:lineRule="auto"/>
        <w:jc w:val="both"/>
        <w:rPr>
          <w:b w:val="0"/>
          <w:sz w:val="24"/>
          <w:szCs w:val="24"/>
        </w:rPr>
      </w:pPr>
    </w:p>
    <w:p w:rsidR="006A592B" w:rsidRPr="006C4164" w:rsidRDefault="006A592B" w:rsidP="006C4164">
      <w:pPr>
        <w:pStyle w:val="a3"/>
        <w:widowControl w:val="0"/>
        <w:spacing w:line="240" w:lineRule="auto"/>
        <w:jc w:val="both"/>
        <w:rPr>
          <w:b w:val="0"/>
          <w:sz w:val="24"/>
          <w:szCs w:val="24"/>
        </w:rPr>
      </w:pPr>
      <w:r w:rsidRPr="006C4164">
        <w:rPr>
          <w:b w:val="0"/>
          <w:sz w:val="24"/>
          <w:szCs w:val="24"/>
        </w:rPr>
        <w:t>Наведемо приклади розповідей про гіперактивну дитину вчителя та батьків.</w:t>
      </w:r>
    </w:p>
    <w:p w:rsidR="006A592B" w:rsidRPr="006C4164" w:rsidRDefault="006A592B" w:rsidP="006C4164">
      <w:pPr>
        <w:widowControl w:val="0"/>
        <w:spacing w:after="0" w:line="240" w:lineRule="auto"/>
        <w:ind w:firstLine="708"/>
        <w:jc w:val="both"/>
        <w:rPr>
          <w:rFonts w:ascii="Times New Roman" w:hAnsi="Times New Roman"/>
          <w:spacing w:val="10"/>
          <w:sz w:val="24"/>
          <w:szCs w:val="24"/>
        </w:rPr>
      </w:pPr>
      <w:r w:rsidRPr="006C4164">
        <w:rPr>
          <w:rFonts w:ascii="Times New Roman" w:hAnsi="Times New Roman"/>
          <w:spacing w:val="10"/>
          <w:sz w:val="24"/>
          <w:szCs w:val="24"/>
        </w:rPr>
        <w:t xml:space="preserve">Розповідь учителя </w:t>
      </w:r>
      <w:r w:rsidRPr="006C4164">
        <w:rPr>
          <w:rFonts w:ascii="Times New Roman" w:hAnsi="Times New Roman"/>
          <w:spacing w:val="10"/>
          <w:sz w:val="24"/>
          <w:szCs w:val="24"/>
          <w:lang w:val="ru-RU"/>
        </w:rPr>
        <w:t xml:space="preserve">про </w:t>
      </w:r>
      <w:proofErr w:type="spellStart"/>
      <w:r w:rsidRPr="006C4164">
        <w:rPr>
          <w:rFonts w:ascii="Times New Roman" w:hAnsi="Times New Roman"/>
          <w:spacing w:val="10"/>
          <w:sz w:val="24"/>
          <w:szCs w:val="24"/>
        </w:rPr>
        <w:t>досліджуван</w:t>
      </w:r>
      <w:proofErr w:type="spellEnd"/>
      <w:r w:rsidRPr="006C4164">
        <w:rPr>
          <w:rFonts w:ascii="Times New Roman" w:hAnsi="Times New Roman"/>
          <w:spacing w:val="10"/>
          <w:sz w:val="24"/>
          <w:szCs w:val="24"/>
          <w:lang w:val="ru-RU"/>
        </w:rPr>
        <w:t>у</w:t>
      </w:r>
      <w:r w:rsidRPr="006C4164">
        <w:rPr>
          <w:rFonts w:ascii="Times New Roman" w:hAnsi="Times New Roman"/>
          <w:spacing w:val="10"/>
          <w:sz w:val="24"/>
          <w:szCs w:val="24"/>
        </w:rPr>
        <w:t xml:space="preserve"> </w:t>
      </w:r>
      <w:proofErr w:type="spellStart"/>
      <w:r w:rsidRPr="006C4164">
        <w:rPr>
          <w:rFonts w:ascii="Times New Roman" w:hAnsi="Times New Roman"/>
          <w:spacing w:val="10"/>
          <w:sz w:val="24"/>
          <w:szCs w:val="24"/>
        </w:rPr>
        <w:t>Марійк</w:t>
      </w:r>
      <w:proofErr w:type="spellEnd"/>
      <w:r w:rsidRPr="006C4164">
        <w:rPr>
          <w:rFonts w:ascii="Times New Roman" w:hAnsi="Times New Roman"/>
          <w:spacing w:val="10"/>
          <w:sz w:val="24"/>
          <w:szCs w:val="24"/>
          <w:lang w:val="ru-RU"/>
        </w:rPr>
        <w:t>у</w:t>
      </w:r>
      <w:r w:rsidRPr="006C4164">
        <w:rPr>
          <w:rFonts w:ascii="Times New Roman" w:hAnsi="Times New Roman"/>
          <w:spacing w:val="10"/>
          <w:sz w:val="24"/>
          <w:szCs w:val="24"/>
        </w:rPr>
        <w:t xml:space="preserve"> З. (7р. 4м.).</w:t>
      </w:r>
    </w:p>
    <w:p w:rsidR="006A592B" w:rsidRPr="006C4164" w:rsidRDefault="006A592B" w:rsidP="006C4164">
      <w:pPr>
        <w:spacing w:after="0" w:line="240" w:lineRule="auto"/>
        <w:ind w:firstLine="709"/>
        <w:jc w:val="both"/>
        <w:rPr>
          <w:rFonts w:ascii="Times New Roman" w:hAnsi="Times New Roman"/>
          <w:sz w:val="24"/>
          <w:szCs w:val="24"/>
          <w:lang w:val="ru-RU" w:eastAsia="ru-RU"/>
        </w:rPr>
      </w:pPr>
      <w:proofErr w:type="spellStart"/>
      <w:r w:rsidRPr="006C4164">
        <w:rPr>
          <w:rFonts w:ascii="Times New Roman" w:hAnsi="Times New Roman"/>
          <w:sz w:val="24"/>
          <w:szCs w:val="24"/>
          <w:lang w:val="ru-RU" w:eastAsia="ru-RU"/>
        </w:rPr>
        <w:t>Дисциплінованість</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залежить</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від</w:t>
      </w:r>
      <w:proofErr w:type="spellEnd"/>
      <w:r w:rsidRPr="006C4164">
        <w:rPr>
          <w:rFonts w:ascii="Times New Roman" w:hAnsi="Times New Roman"/>
          <w:sz w:val="24"/>
          <w:szCs w:val="24"/>
          <w:lang w:val="ru-RU" w:eastAsia="ru-RU"/>
        </w:rPr>
        <w:t xml:space="preserve"> часу </w:t>
      </w:r>
      <w:proofErr w:type="spellStart"/>
      <w:r w:rsidRPr="006C4164">
        <w:rPr>
          <w:rFonts w:ascii="Times New Roman" w:hAnsi="Times New Roman"/>
          <w:sz w:val="24"/>
          <w:szCs w:val="24"/>
          <w:lang w:val="ru-RU" w:eastAsia="ru-RU"/>
        </w:rPr>
        <w:t>проведення</w:t>
      </w:r>
      <w:proofErr w:type="spellEnd"/>
      <w:r w:rsidRPr="006C4164">
        <w:rPr>
          <w:rFonts w:ascii="Times New Roman" w:hAnsi="Times New Roman"/>
          <w:sz w:val="24"/>
          <w:szCs w:val="24"/>
          <w:lang w:val="ru-RU" w:eastAsia="ru-RU"/>
        </w:rPr>
        <w:t xml:space="preserve"> уроку. На </w:t>
      </w:r>
      <w:proofErr w:type="spellStart"/>
      <w:r w:rsidRPr="006C4164">
        <w:rPr>
          <w:rFonts w:ascii="Times New Roman" w:hAnsi="Times New Roman"/>
          <w:sz w:val="24"/>
          <w:szCs w:val="24"/>
          <w:lang w:val="ru-RU" w:eastAsia="ru-RU"/>
        </w:rPr>
        <w:t>першому</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уроці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дівчинка</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спокійна</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зосереджено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виконує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завдання</w:t>
      </w:r>
      <w:proofErr w:type="spellEnd"/>
      <w:r w:rsidRPr="006C4164">
        <w:rPr>
          <w:rFonts w:ascii="Times New Roman" w:hAnsi="Times New Roman"/>
          <w:sz w:val="24"/>
          <w:szCs w:val="24"/>
          <w:lang w:val="ru-RU" w:eastAsia="ru-RU"/>
        </w:rPr>
        <w:t xml:space="preserve">. До </w:t>
      </w:r>
      <w:proofErr w:type="spellStart"/>
      <w:r w:rsidRPr="006C4164">
        <w:rPr>
          <w:rFonts w:ascii="Times New Roman" w:hAnsi="Times New Roman"/>
          <w:sz w:val="24"/>
          <w:szCs w:val="24"/>
          <w:lang w:val="ru-RU" w:eastAsia="ru-RU"/>
        </w:rPr>
        <w:t>кінця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навчального</w:t>
      </w:r>
      <w:proofErr w:type="spellEnd"/>
      <w:r w:rsidRPr="006C4164">
        <w:rPr>
          <w:rFonts w:ascii="Times New Roman" w:hAnsi="Times New Roman"/>
          <w:sz w:val="24"/>
          <w:szCs w:val="24"/>
          <w:lang w:val="ru-RU" w:eastAsia="ru-RU"/>
        </w:rPr>
        <w:t xml:space="preserve"> дня </w:t>
      </w:r>
      <w:proofErr w:type="spellStart"/>
      <w:r w:rsidRPr="006C4164">
        <w:rPr>
          <w:rFonts w:ascii="Times New Roman" w:hAnsi="Times New Roman"/>
          <w:sz w:val="24"/>
          <w:szCs w:val="24"/>
          <w:lang w:val="ru-RU" w:eastAsia="ru-RU"/>
        </w:rPr>
        <w:t>Марійка</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стає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неуважною</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неслухняною</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дратівливою</w:t>
      </w:r>
      <w:proofErr w:type="spellEnd"/>
      <w:r w:rsidRPr="006C4164">
        <w:rPr>
          <w:rFonts w:ascii="Times New Roman" w:hAnsi="Times New Roman"/>
          <w:sz w:val="24"/>
          <w:szCs w:val="24"/>
          <w:lang w:val="ru-RU" w:eastAsia="ru-RU"/>
        </w:rPr>
        <w:t xml:space="preserve">, слабо </w:t>
      </w:r>
      <w:proofErr w:type="spellStart"/>
      <w:proofErr w:type="gramStart"/>
      <w:r w:rsidRPr="006C4164">
        <w:rPr>
          <w:rFonts w:ascii="Times New Roman" w:hAnsi="Times New Roman"/>
          <w:sz w:val="24"/>
          <w:szCs w:val="24"/>
          <w:lang w:val="ru-RU" w:eastAsia="ru-RU"/>
        </w:rPr>
        <w:t>п</w:t>
      </w:r>
      <w:proofErr w:type="gramEnd"/>
      <w:r w:rsidRPr="006C4164">
        <w:rPr>
          <w:rFonts w:ascii="Times New Roman" w:hAnsi="Times New Roman"/>
          <w:sz w:val="24"/>
          <w:szCs w:val="24"/>
          <w:lang w:val="ru-RU" w:eastAsia="ru-RU"/>
        </w:rPr>
        <w:t>ідкоряється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словесним</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вказівкам</w:t>
      </w:r>
      <w:proofErr w:type="spellEnd"/>
      <w:r w:rsidRPr="006C4164">
        <w:rPr>
          <w:rFonts w:ascii="Times New Roman" w:hAnsi="Times New Roman"/>
          <w:sz w:val="24"/>
          <w:szCs w:val="24"/>
          <w:lang w:val="ru-RU" w:eastAsia="ru-RU"/>
        </w:rPr>
        <w:t xml:space="preserve">. У </w:t>
      </w:r>
      <w:proofErr w:type="spellStart"/>
      <w:r w:rsidRPr="006C4164">
        <w:rPr>
          <w:rFonts w:ascii="Times New Roman" w:hAnsi="Times New Roman"/>
          <w:sz w:val="24"/>
          <w:szCs w:val="24"/>
          <w:lang w:val="ru-RU" w:eastAsia="ru-RU"/>
        </w:rPr>
        <w:t>зошитах</w:t>
      </w:r>
      <w:proofErr w:type="spellEnd"/>
      <w:r w:rsidRPr="006C4164">
        <w:rPr>
          <w:rFonts w:ascii="Times New Roman" w:hAnsi="Times New Roman"/>
          <w:sz w:val="24"/>
          <w:szCs w:val="24"/>
          <w:lang w:val="ru-RU" w:eastAsia="ru-RU"/>
        </w:rPr>
        <w:t xml:space="preserve"> не </w:t>
      </w:r>
      <w:proofErr w:type="spellStart"/>
      <w:r w:rsidRPr="006C4164">
        <w:rPr>
          <w:rFonts w:ascii="Times New Roman" w:hAnsi="Times New Roman"/>
          <w:sz w:val="24"/>
          <w:szCs w:val="24"/>
          <w:lang w:val="ru-RU" w:eastAsia="ru-RU"/>
        </w:rPr>
        <w:t>дописані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завдання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Дівчинці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важко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організувати</w:t>
      </w:r>
      <w:proofErr w:type="spellEnd"/>
      <w:r w:rsidRPr="006C4164">
        <w:rPr>
          <w:rFonts w:ascii="Times New Roman" w:hAnsi="Times New Roman"/>
          <w:sz w:val="24"/>
          <w:szCs w:val="24"/>
          <w:lang w:val="ru-RU" w:eastAsia="ru-RU"/>
        </w:rPr>
        <w:t xml:space="preserve"> себе, тому на </w:t>
      </w:r>
      <w:proofErr w:type="spellStart"/>
      <w:r w:rsidRPr="006C4164">
        <w:rPr>
          <w:rFonts w:ascii="Times New Roman" w:hAnsi="Times New Roman"/>
          <w:sz w:val="24"/>
          <w:szCs w:val="24"/>
          <w:lang w:val="ru-RU" w:eastAsia="ru-RU"/>
        </w:rPr>
        <w:t>заняттях</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потребує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додаткової</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уваги</w:t>
      </w:r>
      <w:proofErr w:type="spellEnd"/>
      <w:r w:rsidRPr="006C4164">
        <w:rPr>
          <w:rFonts w:ascii="Times New Roman" w:hAnsi="Times New Roman"/>
          <w:sz w:val="24"/>
          <w:szCs w:val="24"/>
          <w:lang w:val="ru-RU" w:eastAsia="ru-RU"/>
        </w:rPr>
        <w:t xml:space="preserve">. Маша </w:t>
      </w:r>
      <w:proofErr w:type="spellStart"/>
      <w:r w:rsidRPr="006C4164">
        <w:rPr>
          <w:rFonts w:ascii="Times New Roman" w:hAnsi="Times New Roman"/>
          <w:sz w:val="24"/>
          <w:szCs w:val="24"/>
          <w:lang w:val="ru-RU" w:eastAsia="ru-RU"/>
        </w:rPr>
        <w:t>багато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розмовля</w:t>
      </w:r>
      <w:proofErr w:type="gramStart"/>
      <w:r w:rsidRPr="006C4164">
        <w:rPr>
          <w:rFonts w:ascii="Times New Roman" w:hAnsi="Times New Roman"/>
          <w:sz w:val="24"/>
          <w:szCs w:val="24"/>
          <w:lang w:val="ru-RU" w:eastAsia="ru-RU"/>
        </w:rPr>
        <w:t>є</w:t>
      </w:r>
      <w:proofErr w:type="spellEnd"/>
      <w:r w:rsidRPr="006C4164">
        <w:rPr>
          <w:rFonts w:ascii="Times New Roman" w:hAnsi="Times New Roman"/>
          <w:sz w:val="24"/>
          <w:szCs w:val="24"/>
          <w:lang w:val="ru-RU" w:eastAsia="ru-RU"/>
        </w:rPr>
        <w:t>,</w:t>
      </w:r>
      <w:proofErr w:type="gramEnd"/>
      <w:r w:rsidRPr="006C4164">
        <w:rPr>
          <w:rFonts w:ascii="Times New Roman" w:hAnsi="Times New Roman"/>
          <w:sz w:val="24"/>
          <w:szCs w:val="24"/>
          <w:lang w:val="ru-RU" w:eastAsia="ru-RU"/>
        </w:rPr>
        <w:t xml:space="preserve"> не </w:t>
      </w:r>
      <w:proofErr w:type="spellStart"/>
      <w:r w:rsidRPr="006C4164">
        <w:rPr>
          <w:rFonts w:ascii="Times New Roman" w:hAnsi="Times New Roman"/>
          <w:sz w:val="24"/>
          <w:szCs w:val="24"/>
          <w:lang w:val="ru-RU" w:eastAsia="ru-RU"/>
        </w:rPr>
        <w:t>вислуховує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завдання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швидко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намагається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вгадти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відповідь</w:t>
      </w:r>
      <w:proofErr w:type="spellEnd"/>
      <w:r w:rsidRPr="006C4164">
        <w:rPr>
          <w:rFonts w:ascii="Times New Roman" w:hAnsi="Times New Roman"/>
          <w:sz w:val="24"/>
          <w:szCs w:val="24"/>
          <w:lang w:val="ru-RU" w:eastAsia="ru-RU"/>
        </w:rPr>
        <w:t xml:space="preserve">. </w:t>
      </w:r>
    </w:p>
    <w:p w:rsidR="006A592B" w:rsidRPr="006C4164" w:rsidRDefault="006A592B" w:rsidP="006C4164">
      <w:pPr>
        <w:spacing w:after="0" w:line="240" w:lineRule="auto"/>
        <w:ind w:firstLine="709"/>
        <w:jc w:val="both"/>
        <w:rPr>
          <w:rFonts w:ascii="Times New Roman" w:hAnsi="Times New Roman"/>
          <w:bCs/>
          <w:sz w:val="24"/>
          <w:szCs w:val="24"/>
        </w:rPr>
      </w:pPr>
      <w:r w:rsidRPr="006C4164">
        <w:rPr>
          <w:rFonts w:ascii="Times New Roman" w:hAnsi="Times New Roman"/>
          <w:bCs/>
          <w:sz w:val="24"/>
          <w:szCs w:val="24"/>
          <w:lang w:val="ru-RU"/>
        </w:rPr>
        <w:t>У</w:t>
      </w:r>
      <w:proofErr w:type="spellStart"/>
      <w:r w:rsidRPr="006C4164">
        <w:rPr>
          <w:rFonts w:ascii="Times New Roman" w:hAnsi="Times New Roman"/>
          <w:bCs/>
          <w:sz w:val="24"/>
          <w:szCs w:val="24"/>
        </w:rPr>
        <w:t>чителі</w:t>
      </w:r>
      <w:proofErr w:type="spellEnd"/>
      <w:r w:rsidRPr="006C4164">
        <w:rPr>
          <w:rFonts w:ascii="Times New Roman" w:hAnsi="Times New Roman"/>
          <w:bCs/>
          <w:sz w:val="24"/>
          <w:szCs w:val="24"/>
        </w:rPr>
        <w:t xml:space="preserve"> початкових класів, які працюють з гіперактивними учнями, зазначали про те що, досить важко налагодити контакт і досягти взаєморозуміння із такими школярами, реагувати на спалах неслухняності, імпульсивності, злості, часті непорозуміння із однолітками, непосидючість, надмірну рухливість, активність (не можуть всиді</w:t>
      </w:r>
      <w:proofErr w:type="gramStart"/>
      <w:r w:rsidRPr="006C4164">
        <w:rPr>
          <w:rFonts w:ascii="Times New Roman" w:hAnsi="Times New Roman"/>
          <w:bCs/>
          <w:sz w:val="24"/>
          <w:szCs w:val="24"/>
        </w:rPr>
        <w:t>ти і п</w:t>
      </w:r>
      <w:proofErr w:type="gramEnd"/>
      <w:r w:rsidRPr="006C4164">
        <w:rPr>
          <w:rFonts w:ascii="Times New Roman" w:hAnsi="Times New Roman"/>
          <w:bCs/>
          <w:sz w:val="24"/>
          <w:szCs w:val="24"/>
        </w:rPr>
        <w:t xml:space="preserve">’яти хвилин на одному місці). Працівникам навчальних закладів некомфортно з вихованцями, які заважають іншим дітям засвоювати матеріал на уроках, мають неадекватну поведінку. </w:t>
      </w:r>
    </w:p>
    <w:p w:rsidR="006A592B" w:rsidRPr="006C4164" w:rsidRDefault="006A592B" w:rsidP="006C4164">
      <w:pPr>
        <w:spacing w:after="0" w:line="240" w:lineRule="auto"/>
        <w:ind w:firstLine="709"/>
        <w:jc w:val="both"/>
        <w:rPr>
          <w:rFonts w:ascii="Times New Roman" w:hAnsi="Times New Roman"/>
          <w:bCs/>
          <w:sz w:val="24"/>
          <w:szCs w:val="24"/>
        </w:rPr>
      </w:pPr>
      <w:r w:rsidRPr="006C4164">
        <w:rPr>
          <w:rFonts w:ascii="Times New Roman" w:hAnsi="Times New Roman"/>
          <w:bCs/>
          <w:sz w:val="24"/>
          <w:szCs w:val="24"/>
        </w:rPr>
        <w:t xml:space="preserve">Педагоги наголошували, що, володіючи достатнім потенціалом для засвоєння шкільної програми, гіперактивні учні навчаються недостатньо успішно. Вони безглуздо бігають, штовхають інших, провокують конфліктні ситуації. Нерідко в запалі бійки гіперактивні школярі несвідомо жорстокі, їх важко зупинити. Вчителі скаржаться на часте нерозуміння їхнього психічного стану. Вони мають через таких учнів чимало проблем, не можуть знайти вихід із напруженої ситуації. </w:t>
      </w:r>
    </w:p>
    <w:p w:rsidR="006A592B" w:rsidRPr="006C4164" w:rsidRDefault="006A592B" w:rsidP="006C4164">
      <w:pPr>
        <w:spacing w:after="0" w:line="240" w:lineRule="auto"/>
        <w:ind w:firstLine="709"/>
        <w:jc w:val="both"/>
        <w:rPr>
          <w:rFonts w:ascii="Times New Roman" w:hAnsi="Times New Roman"/>
          <w:bCs/>
          <w:sz w:val="24"/>
          <w:szCs w:val="24"/>
        </w:rPr>
      </w:pPr>
      <w:r w:rsidRPr="006C4164">
        <w:rPr>
          <w:rFonts w:ascii="Times New Roman" w:hAnsi="Times New Roman"/>
          <w:bCs/>
          <w:sz w:val="24"/>
          <w:szCs w:val="24"/>
        </w:rPr>
        <w:t xml:space="preserve">Звісно, все це в часто провокує негативне ставлення учителів до гіперактивних учнів. </w:t>
      </w:r>
    </w:p>
    <w:p w:rsidR="006A592B" w:rsidRPr="006C4164" w:rsidRDefault="006A592B" w:rsidP="006C4164">
      <w:pPr>
        <w:widowControl w:val="0"/>
        <w:spacing w:after="0" w:line="240" w:lineRule="auto"/>
        <w:ind w:firstLine="708"/>
        <w:jc w:val="both"/>
        <w:rPr>
          <w:rFonts w:ascii="Times New Roman" w:hAnsi="Times New Roman"/>
          <w:spacing w:val="10"/>
          <w:sz w:val="24"/>
          <w:szCs w:val="24"/>
        </w:rPr>
      </w:pPr>
      <w:r w:rsidRPr="006C4164">
        <w:rPr>
          <w:rFonts w:ascii="Times New Roman" w:hAnsi="Times New Roman"/>
          <w:spacing w:val="10"/>
          <w:sz w:val="24"/>
          <w:szCs w:val="24"/>
        </w:rPr>
        <w:t xml:space="preserve">Розповідь батьків </w:t>
      </w:r>
      <w:r w:rsidRPr="006C4164">
        <w:rPr>
          <w:rFonts w:ascii="Times New Roman" w:hAnsi="Times New Roman"/>
          <w:spacing w:val="10"/>
          <w:sz w:val="24"/>
          <w:szCs w:val="24"/>
          <w:lang w:val="ru-RU"/>
        </w:rPr>
        <w:t xml:space="preserve">про </w:t>
      </w:r>
      <w:proofErr w:type="spellStart"/>
      <w:r w:rsidRPr="006C4164">
        <w:rPr>
          <w:rFonts w:ascii="Times New Roman" w:hAnsi="Times New Roman"/>
          <w:spacing w:val="10"/>
          <w:sz w:val="24"/>
          <w:szCs w:val="24"/>
        </w:rPr>
        <w:t>досліджуван</w:t>
      </w:r>
      <w:proofErr w:type="spellEnd"/>
      <w:r w:rsidRPr="006C4164">
        <w:rPr>
          <w:rFonts w:ascii="Times New Roman" w:hAnsi="Times New Roman"/>
          <w:spacing w:val="10"/>
          <w:sz w:val="24"/>
          <w:szCs w:val="24"/>
          <w:lang w:val="ru-RU"/>
        </w:rPr>
        <w:t>у</w:t>
      </w:r>
      <w:r w:rsidRPr="006C4164">
        <w:rPr>
          <w:rFonts w:ascii="Times New Roman" w:hAnsi="Times New Roman"/>
          <w:spacing w:val="10"/>
          <w:sz w:val="24"/>
          <w:szCs w:val="24"/>
        </w:rPr>
        <w:t xml:space="preserve"> </w:t>
      </w:r>
      <w:proofErr w:type="spellStart"/>
      <w:r w:rsidRPr="006C4164">
        <w:rPr>
          <w:rFonts w:ascii="Times New Roman" w:hAnsi="Times New Roman"/>
          <w:spacing w:val="10"/>
          <w:sz w:val="24"/>
          <w:szCs w:val="24"/>
        </w:rPr>
        <w:t>Марійк</w:t>
      </w:r>
      <w:proofErr w:type="spellEnd"/>
      <w:r w:rsidRPr="006C4164">
        <w:rPr>
          <w:rFonts w:ascii="Times New Roman" w:hAnsi="Times New Roman"/>
          <w:spacing w:val="10"/>
          <w:sz w:val="24"/>
          <w:szCs w:val="24"/>
          <w:lang w:val="ru-RU"/>
        </w:rPr>
        <w:t>у</w:t>
      </w:r>
      <w:r w:rsidRPr="006C4164">
        <w:rPr>
          <w:rFonts w:ascii="Times New Roman" w:hAnsi="Times New Roman"/>
          <w:spacing w:val="10"/>
          <w:sz w:val="24"/>
          <w:szCs w:val="24"/>
        </w:rPr>
        <w:t xml:space="preserve"> З. (7р., 4м.).</w:t>
      </w:r>
    </w:p>
    <w:p w:rsidR="006A592B" w:rsidRPr="006C4164" w:rsidRDefault="006A592B" w:rsidP="006C4164">
      <w:pPr>
        <w:spacing w:after="0" w:line="240" w:lineRule="auto"/>
        <w:ind w:firstLine="709"/>
        <w:jc w:val="both"/>
        <w:rPr>
          <w:rFonts w:ascii="Times New Roman" w:hAnsi="Times New Roman"/>
          <w:sz w:val="24"/>
          <w:szCs w:val="24"/>
          <w:lang w:eastAsia="ru-RU"/>
        </w:rPr>
      </w:pPr>
      <w:r w:rsidRPr="006C4164">
        <w:rPr>
          <w:rFonts w:ascii="Times New Roman" w:hAnsi="Times New Roman"/>
          <w:sz w:val="24"/>
          <w:szCs w:val="24"/>
          <w:lang w:eastAsia="ru-RU"/>
        </w:rPr>
        <w:t>При виконанні домашніх завдань постійно відволікається. До вечора поступово зростає її рухлива активність. Засинає з великими труднощами, особливо при порушеннях режиму дня. Надмірно ініціативна, але не може доводити розпочату справу до кінця.</w:t>
      </w:r>
    </w:p>
    <w:p w:rsidR="006A592B" w:rsidRPr="006C4164" w:rsidRDefault="006A592B" w:rsidP="006C4164">
      <w:pPr>
        <w:spacing w:after="0" w:line="240" w:lineRule="auto"/>
        <w:ind w:firstLine="709"/>
        <w:jc w:val="both"/>
        <w:rPr>
          <w:rFonts w:ascii="Times New Roman" w:hAnsi="Times New Roman"/>
          <w:sz w:val="24"/>
          <w:szCs w:val="24"/>
          <w:shd w:val="clear" w:color="auto" w:fill="FFFFFF"/>
        </w:rPr>
      </w:pPr>
      <w:r w:rsidRPr="006C4164">
        <w:rPr>
          <w:rFonts w:ascii="Times New Roman" w:hAnsi="Times New Roman"/>
          <w:bCs/>
          <w:sz w:val="24"/>
          <w:szCs w:val="24"/>
        </w:rPr>
        <w:t>Під час бесід із батьками гіперактивних дітей нами встановлено, що багатьох із них незвична поведінка дітей почала турбувати, коли настав час підготовки до школи. Батьків хвилювало те, що їхні малята через свою рухливість не витримають час, відведений на урок, що вони не готові до взаємодії і спілкування із учителями та однолітками. На думку рідних, у їхніх гіперактивних спадкоємців проблеми із соціальною адаптацією пов’язані з тим, що батьки інших дітей намагалися тримати своїх малят якомога далі від їхніх дітей. У гіперактивних малят було мало можливостей отримати досвід спілкування та налагодження контактів із ровесниками.</w:t>
      </w:r>
    </w:p>
    <w:p w:rsidR="006A592B" w:rsidRPr="006C4164" w:rsidRDefault="006A592B" w:rsidP="006C4164">
      <w:pPr>
        <w:spacing w:after="0" w:line="240" w:lineRule="auto"/>
        <w:ind w:firstLine="709"/>
        <w:jc w:val="both"/>
        <w:rPr>
          <w:rFonts w:ascii="Times New Roman" w:hAnsi="Times New Roman"/>
          <w:bCs/>
          <w:sz w:val="24"/>
          <w:szCs w:val="24"/>
        </w:rPr>
      </w:pPr>
      <w:r w:rsidRPr="006C4164">
        <w:rPr>
          <w:rFonts w:ascii="Times New Roman" w:hAnsi="Times New Roman"/>
          <w:bCs/>
          <w:sz w:val="24"/>
          <w:szCs w:val="24"/>
        </w:rPr>
        <w:t xml:space="preserve">Отже, формування вищезазначених стосунків складні, бо потребують пошуків індивідуальних підходів до дітей, але часто дорослі цього не розуміють, тому намагаються лише заспокоїти малят, змусити їх поводитися, як усі, але ці дії лише ускладнюють соціальну адаптацію гіперактивних учнів. </w:t>
      </w:r>
    </w:p>
    <w:p w:rsidR="006A592B" w:rsidRPr="006C4164" w:rsidRDefault="006A592B" w:rsidP="006C4164">
      <w:pPr>
        <w:pStyle w:val="a3"/>
        <w:widowControl w:val="0"/>
        <w:spacing w:line="240" w:lineRule="auto"/>
        <w:jc w:val="both"/>
        <w:rPr>
          <w:b w:val="0"/>
          <w:sz w:val="24"/>
          <w:szCs w:val="24"/>
        </w:rPr>
      </w:pPr>
      <w:r w:rsidRPr="006C4164">
        <w:rPr>
          <w:b w:val="0"/>
          <w:bCs/>
          <w:sz w:val="24"/>
          <w:szCs w:val="24"/>
        </w:rPr>
        <w:t>Таким чином, на підставі отриманих емпіричних результатів ми припускаємо, що 16,6 % досліджуваних дітей молодшого шкільного віку є гіперактивними</w:t>
      </w:r>
      <w:r w:rsidRPr="006C4164">
        <w:rPr>
          <w:b w:val="0"/>
          <w:sz w:val="24"/>
          <w:szCs w:val="24"/>
        </w:rPr>
        <w:t xml:space="preserve">, оскільки в них спостерігаються досить часті прояви агресивності, тривожності, страхів, демонстративності поведінки, а найголовніше – імпульсивності та рухової активності. </w:t>
      </w:r>
    </w:p>
    <w:p w:rsidR="006A592B" w:rsidRPr="006C4164" w:rsidRDefault="006A592B" w:rsidP="006C4164">
      <w:pPr>
        <w:pStyle w:val="a3"/>
        <w:widowControl w:val="0"/>
        <w:spacing w:line="240" w:lineRule="auto"/>
        <w:jc w:val="both"/>
        <w:rPr>
          <w:b w:val="0"/>
          <w:bCs/>
          <w:sz w:val="24"/>
          <w:szCs w:val="24"/>
        </w:rPr>
      </w:pPr>
      <w:r w:rsidRPr="006C4164">
        <w:rPr>
          <w:b w:val="0"/>
          <w:bCs/>
          <w:sz w:val="24"/>
          <w:szCs w:val="24"/>
        </w:rPr>
        <w:t xml:space="preserve">У ході проведеного дослідження нами виявлено психологічні особливості дітей молодшого шкільного віку із синдромом гіперактивності, а саме: </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xml:space="preserve">– непослідовні у виконані завдань; </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w:t>
      </w:r>
      <w:r w:rsidRPr="006C4164">
        <w:rPr>
          <w:b w:val="0"/>
          <w:sz w:val="24"/>
          <w:szCs w:val="24"/>
          <w:shd w:val="clear" w:color="auto" w:fill="FFFFFF"/>
        </w:rPr>
        <w:t>уникають виконання завдань, що вимагають постійної уваги;</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w:t>
      </w:r>
      <w:r w:rsidRPr="006C4164">
        <w:rPr>
          <w:b w:val="0"/>
          <w:sz w:val="24"/>
          <w:szCs w:val="24"/>
        </w:rPr>
        <w:t>часто відволікаються на сторонні подразники</w:t>
      </w:r>
      <w:r w:rsidRPr="006C4164">
        <w:rPr>
          <w:b w:val="0"/>
          <w:bCs/>
          <w:sz w:val="24"/>
          <w:szCs w:val="24"/>
        </w:rPr>
        <w:t>;</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xml:space="preserve">– схильні до </w:t>
      </w:r>
      <w:r w:rsidRPr="006C4164">
        <w:rPr>
          <w:b w:val="0"/>
          <w:sz w:val="24"/>
          <w:szCs w:val="24"/>
        </w:rPr>
        <w:t>різкої зміни настрою;</w:t>
      </w:r>
    </w:p>
    <w:p w:rsidR="006A592B" w:rsidRPr="006C4164" w:rsidRDefault="006A592B" w:rsidP="006C4164">
      <w:pPr>
        <w:pStyle w:val="a3"/>
        <w:widowControl w:val="0"/>
        <w:spacing w:line="240" w:lineRule="auto"/>
        <w:ind w:firstLine="0"/>
        <w:jc w:val="both"/>
        <w:rPr>
          <w:b w:val="0"/>
          <w:sz w:val="24"/>
          <w:szCs w:val="24"/>
        </w:rPr>
      </w:pPr>
      <w:r w:rsidRPr="006C4164">
        <w:rPr>
          <w:b w:val="0"/>
          <w:bCs/>
          <w:sz w:val="24"/>
          <w:szCs w:val="24"/>
        </w:rPr>
        <w:t>– </w:t>
      </w:r>
      <w:r w:rsidRPr="006C4164">
        <w:rPr>
          <w:b w:val="0"/>
          <w:sz w:val="24"/>
          <w:szCs w:val="24"/>
        </w:rPr>
        <w:t>неуважні;</w:t>
      </w:r>
    </w:p>
    <w:p w:rsidR="006A592B" w:rsidRPr="006C4164" w:rsidRDefault="006A592B" w:rsidP="006C4164">
      <w:pPr>
        <w:pStyle w:val="a3"/>
        <w:widowControl w:val="0"/>
        <w:spacing w:line="240" w:lineRule="auto"/>
        <w:ind w:firstLine="0"/>
        <w:jc w:val="both"/>
        <w:rPr>
          <w:b w:val="0"/>
          <w:sz w:val="24"/>
          <w:szCs w:val="24"/>
        </w:rPr>
      </w:pPr>
      <w:r w:rsidRPr="006C4164">
        <w:rPr>
          <w:b w:val="0"/>
          <w:sz w:val="24"/>
          <w:szCs w:val="24"/>
        </w:rPr>
        <w:t>– не доводять розпочату справу до кінця;</w:t>
      </w:r>
    </w:p>
    <w:p w:rsidR="006A592B" w:rsidRPr="006C4164" w:rsidRDefault="006A592B" w:rsidP="006C4164">
      <w:pPr>
        <w:pStyle w:val="a3"/>
        <w:widowControl w:val="0"/>
        <w:spacing w:line="240" w:lineRule="auto"/>
        <w:ind w:firstLine="0"/>
        <w:jc w:val="both"/>
        <w:rPr>
          <w:b w:val="0"/>
          <w:sz w:val="24"/>
          <w:szCs w:val="24"/>
        </w:rPr>
      </w:pPr>
      <w:r w:rsidRPr="006C4164">
        <w:rPr>
          <w:b w:val="0"/>
          <w:sz w:val="24"/>
          <w:szCs w:val="24"/>
        </w:rPr>
        <w:t>– швидко втомлюються;</w:t>
      </w:r>
    </w:p>
    <w:p w:rsidR="006A592B" w:rsidRPr="006C4164" w:rsidRDefault="006A592B" w:rsidP="006C4164">
      <w:pPr>
        <w:pStyle w:val="a3"/>
        <w:widowControl w:val="0"/>
        <w:spacing w:line="240" w:lineRule="auto"/>
        <w:ind w:firstLine="0"/>
        <w:jc w:val="both"/>
        <w:rPr>
          <w:b w:val="0"/>
          <w:bCs/>
          <w:sz w:val="24"/>
          <w:szCs w:val="24"/>
        </w:rPr>
      </w:pPr>
      <w:r w:rsidRPr="006C4164">
        <w:rPr>
          <w:b w:val="0"/>
          <w:sz w:val="24"/>
          <w:szCs w:val="24"/>
        </w:rPr>
        <w:t xml:space="preserve">– виявляють </w:t>
      </w:r>
      <w:r w:rsidRPr="006C4164">
        <w:rPr>
          <w:b w:val="0"/>
          <w:bCs/>
          <w:sz w:val="24"/>
          <w:szCs w:val="24"/>
        </w:rPr>
        <w:t xml:space="preserve">труднощі в самоорганізації; </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не зібрані;</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метушливі;</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xml:space="preserve">– часто гублять речі; </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забувають виконувати домашні завдання;</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нетерплячі;</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не можуть всидіти на місці;</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викрикують;</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балакучі;</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w:t>
      </w:r>
      <w:r w:rsidRPr="006C4164">
        <w:rPr>
          <w:b w:val="0"/>
          <w:sz w:val="24"/>
          <w:szCs w:val="24"/>
        </w:rPr>
        <w:t xml:space="preserve"> виявляють надмірну рухову активність під час перерв та уроків;</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агресивні;</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провокують конфліктні ситуації;</w:t>
      </w:r>
    </w:p>
    <w:p w:rsidR="006A592B" w:rsidRPr="006C4164" w:rsidRDefault="006A592B" w:rsidP="006C4164">
      <w:pPr>
        <w:pStyle w:val="a3"/>
        <w:widowControl w:val="0"/>
        <w:spacing w:line="240" w:lineRule="auto"/>
        <w:ind w:firstLine="0"/>
        <w:jc w:val="both"/>
        <w:rPr>
          <w:b w:val="0"/>
          <w:bCs/>
          <w:sz w:val="24"/>
          <w:szCs w:val="24"/>
        </w:rPr>
      </w:pPr>
      <w:r w:rsidRPr="006C4164">
        <w:rPr>
          <w:b w:val="0"/>
          <w:sz w:val="24"/>
          <w:szCs w:val="24"/>
          <w:shd w:val="clear" w:color="auto" w:fill="FFFFFF"/>
        </w:rPr>
        <w:t>– важко знаходять спільну мову з однокласниками;</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задають багато питань;</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xml:space="preserve">– відповідають, не дослухавши питання; </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не чекають своєї черги;</w:t>
      </w:r>
    </w:p>
    <w:p w:rsidR="006A592B" w:rsidRPr="006C4164" w:rsidRDefault="006A592B" w:rsidP="006C4164">
      <w:pPr>
        <w:pStyle w:val="a3"/>
        <w:widowControl w:val="0"/>
        <w:spacing w:line="240" w:lineRule="auto"/>
        <w:ind w:firstLine="0"/>
        <w:jc w:val="both"/>
        <w:rPr>
          <w:b w:val="0"/>
          <w:sz w:val="24"/>
          <w:szCs w:val="24"/>
        </w:rPr>
      </w:pPr>
      <w:r w:rsidRPr="006C4164">
        <w:rPr>
          <w:b w:val="0"/>
          <w:bCs/>
          <w:sz w:val="24"/>
          <w:szCs w:val="24"/>
        </w:rPr>
        <w:t xml:space="preserve">– </w:t>
      </w:r>
      <w:r w:rsidRPr="006C4164">
        <w:rPr>
          <w:b w:val="0"/>
          <w:sz w:val="24"/>
          <w:szCs w:val="24"/>
        </w:rPr>
        <w:t>чутливі до критики;</w:t>
      </w:r>
    </w:p>
    <w:p w:rsidR="006A592B" w:rsidRPr="006C4164" w:rsidRDefault="006A592B" w:rsidP="006C4164">
      <w:pPr>
        <w:pStyle w:val="a3"/>
        <w:widowControl w:val="0"/>
        <w:spacing w:line="240" w:lineRule="auto"/>
        <w:ind w:firstLine="0"/>
        <w:jc w:val="both"/>
        <w:rPr>
          <w:b w:val="0"/>
          <w:bCs/>
          <w:sz w:val="24"/>
          <w:szCs w:val="24"/>
        </w:rPr>
      </w:pPr>
      <w:r w:rsidRPr="006C4164">
        <w:rPr>
          <w:b w:val="0"/>
          <w:sz w:val="24"/>
          <w:szCs w:val="24"/>
        </w:rPr>
        <w:t>– мають занижену самооцінку;</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переривають співбесідника;</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xml:space="preserve">– </w:t>
      </w:r>
      <w:r w:rsidRPr="006C4164">
        <w:rPr>
          <w:b w:val="0"/>
          <w:sz w:val="24"/>
          <w:szCs w:val="24"/>
        </w:rPr>
        <w:t>ігнорують зауваження дорослих;</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не здатні контролювати і регулювати свої дії;</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недостатньо контролюють рухи та емоції;</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поведінка слабо керована;</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w:t>
      </w:r>
      <w:r w:rsidRPr="006C4164">
        <w:rPr>
          <w:b w:val="0"/>
          <w:sz w:val="24"/>
          <w:szCs w:val="24"/>
          <w:shd w:val="clear" w:color="auto" w:fill="FFFFFF"/>
        </w:rPr>
        <w:t>поведінка непередбачувана, легко переходить від сміху до сліз;</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 xml:space="preserve">– імпульсивні. </w:t>
      </w:r>
    </w:p>
    <w:p w:rsidR="006A592B" w:rsidRPr="006C4164" w:rsidRDefault="006A592B" w:rsidP="006C4164">
      <w:pPr>
        <w:spacing w:after="0" w:line="240" w:lineRule="auto"/>
        <w:ind w:firstLine="708"/>
        <w:jc w:val="both"/>
        <w:rPr>
          <w:rFonts w:ascii="Times New Roman" w:hAnsi="Times New Roman"/>
          <w:bCs/>
          <w:sz w:val="24"/>
          <w:szCs w:val="24"/>
        </w:rPr>
      </w:pPr>
      <w:r w:rsidRPr="006C4164">
        <w:rPr>
          <w:rFonts w:ascii="Times New Roman" w:hAnsi="Times New Roman"/>
          <w:bCs/>
          <w:sz w:val="24"/>
          <w:szCs w:val="24"/>
        </w:rPr>
        <w:t xml:space="preserve">Батькам таких дітей запропонували консультацію спеціалістів. Ми також уклали рекомендації щодо виховання та навчання гіперактивних малят для вчителів та близьких рідних. </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Нижче наведемо пам’ятки для учителів і батьків дітей молодшого шкільного віку із синдромом гіперактивності.</w:t>
      </w:r>
    </w:p>
    <w:p w:rsidR="006A592B" w:rsidRPr="006C4164" w:rsidRDefault="006A592B" w:rsidP="006C4164">
      <w:pPr>
        <w:spacing w:after="0" w:line="240" w:lineRule="auto"/>
        <w:ind w:firstLine="708"/>
        <w:jc w:val="both"/>
        <w:rPr>
          <w:rFonts w:ascii="Times New Roman" w:hAnsi="Times New Roman"/>
          <w:i/>
          <w:sz w:val="24"/>
          <w:szCs w:val="24"/>
        </w:rPr>
      </w:pPr>
      <w:r w:rsidRPr="006C4164">
        <w:rPr>
          <w:rFonts w:ascii="Times New Roman" w:hAnsi="Times New Roman"/>
          <w:i/>
          <w:sz w:val="24"/>
          <w:szCs w:val="24"/>
        </w:rPr>
        <w:t>Пам’ятка для вчителів.</w:t>
      </w:r>
    </w:p>
    <w:p w:rsidR="006A592B" w:rsidRPr="006C4164" w:rsidRDefault="006A592B" w:rsidP="006C4164">
      <w:pPr>
        <w:spacing w:after="0" w:line="240" w:lineRule="auto"/>
        <w:jc w:val="both"/>
        <w:rPr>
          <w:rFonts w:ascii="Times New Roman" w:hAnsi="Times New Roman"/>
          <w:sz w:val="24"/>
          <w:szCs w:val="24"/>
          <w:shd w:val="clear" w:color="auto" w:fill="FFFFFF"/>
        </w:rPr>
      </w:pPr>
      <w:r w:rsidRPr="006C4164">
        <w:rPr>
          <w:rFonts w:ascii="Times New Roman" w:hAnsi="Times New Roman"/>
          <w:sz w:val="24"/>
          <w:szCs w:val="24"/>
          <w:shd w:val="clear" w:color="auto" w:fill="FFFFFF"/>
        </w:rPr>
        <w:t>1. Не вимагайте від дитини абсолютної дисципліни, це призведе до зниження працездатності та засвоєння навчального матеріалу.</w:t>
      </w:r>
    </w:p>
    <w:p w:rsidR="006A592B" w:rsidRPr="006C4164" w:rsidRDefault="006A592B" w:rsidP="006C4164">
      <w:pPr>
        <w:spacing w:after="0" w:line="240" w:lineRule="auto"/>
        <w:jc w:val="both"/>
        <w:rPr>
          <w:rFonts w:ascii="Times New Roman" w:hAnsi="Times New Roman"/>
          <w:sz w:val="24"/>
          <w:szCs w:val="24"/>
          <w:shd w:val="clear" w:color="auto" w:fill="FFFFFF"/>
        </w:rPr>
      </w:pPr>
      <w:r w:rsidRPr="006C4164">
        <w:rPr>
          <w:rFonts w:ascii="Times New Roman" w:hAnsi="Times New Roman"/>
          <w:sz w:val="24"/>
          <w:szCs w:val="24"/>
          <w:shd w:val="clear" w:color="auto" w:fill="FFFFFF"/>
        </w:rPr>
        <w:t>2. Зберігайте спокій у будь-якій ситуації.</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 xml:space="preserve">3. Дозволяйте дитині в разі виникнення труднощів звертатися до Вас. </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4. Давайте короткі, чіткі вказівки.</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5. Перед виконанням завдання обговорюйте правила.</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6. Спрямовуйте рухливість такої дитини на виконання корисних справ (роздати зошити, полити квіти, втерти дошку тощо).</w:t>
      </w:r>
    </w:p>
    <w:p w:rsidR="006A592B" w:rsidRPr="006C4164" w:rsidRDefault="006A592B" w:rsidP="006C4164">
      <w:pPr>
        <w:shd w:val="clear" w:color="auto" w:fill="FFFFFF"/>
        <w:spacing w:after="0" w:line="240" w:lineRule="auto"/>
        <w:jc w:val="both"/>
        <w:rPr>
          <w:rFonts w:ascii="Times New Roman" w:hAnsi="Times New Roman"/>
          <w:sz w:val="24"/>
          <w:szCs w:val="24"/>
          <w:lang w:val="ru-RU" w:eastAsia="ru-RU"/>
        </w:rPr>
      </w:pPr>
      <w:r w:rsidRPr="006C4164">
        <w:rPr>
          <w:rFonts w:ascii="Times New Roman" w:hAnsi="Times New Roman"/>
          <w:sz w:val="24"/>
          <w:szCs w:val="24"/>
          <w:lang w:eastAsia="ru-RU"/>
        </w:rPr>
        <w:t>7. </w:t>
      </w:r>
      <w:proofErr w:type="spellStart"/>
      <w:r w:rsidRPr="006C4164">
        <w:rPr>
          <w:rFonts w:ascii="Times New Roman" w:hAnsi="Times New Roman"/>
          <w:sz w:val="24"/>
          <w:szCs w:val="24"/>
          <w:lang w:val="ru-RU" w:eastAsia="ru-RU"/>
        </w:rPr>
        <w:t>Привчайте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дитину</w:t>
      </w:r>
      <w:proofErr w:type="spellEnd"/>
      <w:r w:rsidRPr="006C4164">
        <w:rPr>
          <w:rFonts w:ascii="Times New Roman" w:hAnsi="Times New Roman"/>
          <w:sz w:val="24"/>
          <w:szCs w:val="24"/>
          <w:lang w:val="ru-RU" w:eastAsia="ru-RU"/>
        </w:rPr>
        <w:t xml:space="preserve"> </w:t>
      </w:r>
      <w:proofErr w:type="spellStart"/>
      <w:proofErr w:type="gramStart"/>
      <w:r w:rsidRPr="006C4164">
        <w:rPr>
          <w:rFonts w:ascii="Times New Roman" w:hAnsi="Times New Roman"/>
          <w:sz w:val="24"/>
          <w:szCs w:val="24"/>
          <w:lang w:val="ru-RU" w:eastAsia="ru-RU"/>
        </w:rPr>
        <w:t>посл</w:t>
      </w:r>
      <w:proofErr w:type="gramEnd"/>
      <w:r w:rsidRPr="006C4164">
        <w:rPr>
          <w:rFonts w:ascii="Times New Roman" w:hAnsi="Times New Roman"/>
          <w:sz w:val="24"/>
          <w:szCs w:val="24"/>
          <w:lang w:val="ru-RU" w:eastAsia="ru-RU"/>
        </w:rPr>
        <w:t>ідовно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виконувати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певні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дії</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контролювати</w:t>
      </w:r>
      <w:proofErr w:type="spellEnd"/>
      <w:r w:rsidRPr="006C4164">
        <w:rPr>
          <w:rFonts w:ascii="Times New Roman" w:hAnsi="Times New Roman"/>
          <w:sz w:val="24"/>
          <w:szCs w:val="24"/>
          <w:lang w:val="ru-RU" w:eastAsia="ru-RU"/>
        </w:rPr>
        <w:t xml:space="preserve"> й </w:t>
      </w:r>
      <w:proofErr w:type="spellStart"/>
      <w:r w:rsidRPr="006C4164">
        <w:rPr>
          <w:rFonts w:ascii="Times New Roman" w:hAnsi="Times New Roman"/>
          <w:sz w:val="24"/>
          <w:szCs w:val="24"/>
          <w:lang w:val="ru-RU" w:eastAsia="ru-RU"/>
        </w:rPr>
        <w:t>оцінювати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їх</w:t>
      </w:r>
      <w:proofErr w:type="spellEnd"/>
      <w:r w:rsidRPr="006C4164">
        <w:rPr>
          <w:rFonts w:ascii="Times New Roman" w:hAnsi="Times New Roman"/>
          <w:sz w:val="24"/>
          <w:szCs w:val="24"/>
          <w:lang w:val="ru-RU" w:eastAsia="ru-RU"/>
        </w:rPr>
        <w:t>.</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 xml:space="preserve">8. Не скупіться на похвалу дитини. </w:t>
      </w:r>
    </w:p>
    <w:p w:rsidR="006A592B" w:rsidRPr="006C4164" w:rsidRDefault="006A592B" w:rsidP="006C4164">
      <w:pPr>
        <w:shd w:val="clear" w:color="auto" w:fill="FFFFFF"/>
        <w:spacing w:after="0" w:line="240" w:lineRule="auto"/>
        <w:jc w:val="both"/>
        <w:rPr>
          <w:rFonts w:ascii="Times New Roman" w:hAnsi="Times New Roman"/>
          <w:sz w:val="24"/>
          <w:szCs w:val="24"/>
          <w:lang w:val="ru-RU" w:eastAsia="ru-RU"/>
        </w:rPr>
      </w:pPr>
      <w:r w:rsidRPr="006C4164">
        <w:rPr>
          <w:rFonts w:ascii="Times New Roman" w:hAnsi="Times New Roman"/>
          <w:sz w:val="24"/>
          <w:szCs w:val="24"/>
          <w:lang w:eastAsia="ru-RU"/>
        </w:rPr>
        <w:t>9. </w:t>
      </w:r>
      <w:r w:rsidRPr="006C4164">
        <w:rPr>
          <w:rFonts w:ascii="Times New Roman" w:hAnsi="Times New Roman"/>
          <w:sz w:val="24"/>
          <w:szCs w:val="24"/>
          <w:lang w:val="ru-RU" w:eastAsia="ru-RU"/>
        </w:rPr>
        <w:t xml:space="preserve">Не допускайте </w:t>
      </w:r>
      <w:proofErr w:type="spellStart"/>
      <w:r w:rsidRPr="006C4164">
        <w:rPr>
          <w:rFonts w:ascii="Times New Roman" w:hAnsi="Times New Roman"/>
          <w:sz w:val="24"/>
          <w:szCs w:val="24"/>
          <w:lang w:val="ru-RU" w:eastAsia="ru-RU"/>
        </w:rPr>
        <w:t>зниження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самооцінки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порівняння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слухняними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спокійними</w:t>
      </w:r>
      <w:proofErr w:type="spellEnd"/>
      <w:r w:rsidRPr="006C4164">
        <w:rPr>
          <w:rFonts w:ascii="Times New Roman" w:hAnsi="Times New Roman"/>
          <w:sz w:val="24"/>
          <w:szCs w:val="24"/>
          <w:lang w:val="ru-RU" w:eastAsia="ru-RU"/>
        </w:rPr>
        <w:t xml:space="preserve"> ровесниками). </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10. Створюйте ситуації, у яких така дитина зможе себе проявити.</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lang w:val="ru-RU" w:eastAsia="ru-RU"/>
        </w:rPr>
        <w:t>11. </w:t>
      </w:r>
      <w:proofErr w:type="spellStart"/>
      <w:r w:rsidRPr="006C4164">
        <w:rPr>
          <w:rFonts w:ascii="Times New Roman" w:hAnsi="Times New Roman"/>
          <w:sz w:val="24"/>
          <w:szCs w:val="24"/>
          <w:lang w:val="ru-RU" w:eastAsia="ru-RU"/>
        </w:rPr>
        <w:t>Створюйте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умови</w:t>
      </w:r>
      <w:proofErr w:type="spellEnd"/>
      <w:r w:rsidRPr="006C4164">
        <w:rPr>
          <w:rFonts w:ascii="Times New Roman" w:hAnsi="Times New Roman"/>
          <w:sz w:val="24"/>
          <w:szCs w:val="24"/>
          <w:lang w:val="ru-RU" w:eastAsia="ru-RU"/>
        </w:rPr>
        <w:t xml:space="preserve"> для </w:t>
      </w:r>
      <w:proofErr w:type="spellStart"/>
      <w:r w:rsidRPr="006C4164">
        <w:rPr>
          <w:rFonts w:ascii="Times New Roman" w:hAnsi="Times New Roman"/>
          <w:sz w:val="24"/>
          <w:szCs w:val="24"/>
          <w:lang w:val="ru-RU" w:eastAsia="ru-RU"/>
        </w:rPr>
        <w:t>рухової</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розрядки</w:t>
      </w:r>
      <w:proofErr w:type="spellEnd"/>
      <w:r w:rsidRPr="006C4164">
        <w:rPr>
          <w:rFonts w:ascii="Times New Roman" w:hAnsi="Times New Roman"/>
          <w:sz w:val="24"/>
          <w:szCs w:val="24"/>
          <w:lang w:val="ru-RU" w:eastAsia="ru-RU"/>
        </w:rPr>
        <w:t>».</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12. По можливості ігноруйте негативні вчинки, а позитивні заохочуйте.</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 xml:space="preserve">13. Спробуйте домовлятись із дитиною. </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14. Сприяйте викоріненню агресії.</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15. Навчайте необхідним соціальним нормам та навичкам спілкування.</w:t>
      </w:r>
    </w:p>
    <w:p w:rsidR="006A592B" w:rsidRPr="006C4164" w:rsidRDefault="006A592B" w:rsidP="006C4164">
      <w:pPr>
        <w:spacing w:after="0" w:line="240" w:lineRule="auto"/>
        <w:ind w:firstLine="708"/>
        <w:jc w:val="both"/>
        <w:rPr>
          <w:rFonts w:ascii="Times New Roman" w:hAnsi="Times New Roman"/>
          <w:i/>
          <w:sz w:val="24"/>
          <w:szCs w:val="24"/>
        </w:rPr>
      </w:pPr>
      <w:r w:rsidRPr="006C4164">
        <w:rPr>
          <w:rFonts w:ascii="Times New Roman" w:hAnsi="Times New Roman"/>
          <w:i/>
          <w:sz w:val="24"/>
          <w:szCs w:val="24"/>
        </w:rPr>
        <w:t>Пам'ятка для батьків.</w:t>
      </w:r>
    </w:p>
    <w:p w:rsidR="006A592B" w:rsidRPr="006C4164" w:rsidRDefault="006A592B" w:rsidP="006C4164">
      <w:pPr>
        <w:pStyle w:val="a7"/>
        <w:spacing w:after="0" w:line="240" w:lineRule="auto"/>
        <w:ind w:left="0"/>
        <w:jc w:val="both"/>
        <w:rPr>
          <w:rFonts w:ascii="Times New Roman" w:hAnsi="Times New Roman"/>
          <w:sz w:val="24"/>
          <w:szCs w:val="24"/>
        </w:rPr>
      </w:pPr>
      <w:r w:rsidRPr="006C4164">
        <w:rPr>
          <w:rFonts w:ascii="Times New Roman" w:hAnsi="Times New Roman"/>
          <w:sz w:val="24"/>
          <w:szCs w:val="24"/>
        </w:rPr>
        <w:t>1. Забудьте про фізичні покарання! Якщо є необхідність удаватися до покарань, то доцільно використати спокійне сидіння в певному місці після негативного вчинку.</w:t>
      </w:r>
    </w:p>
    <w:p w:rsidR="006A592B" w:rsidRPr="006C4164" w:rsidRDefault="006A592B" w:rsidP="006C4164">
      <w:pPr>
        <w:pStyle w:val="a7"/>
        <w:spacing w:after="0" w:line="240" w:lineRule="auto"/>
        <w:ind w:left="0"/>
        <w:jc w:val="both"/>
        <w:rPr>
          <w:rFonts w:ascii="Times New Roman" w:hAnsi="Times New Roman"/>
          <w:sz w:val="24"/>
          <w:szCs w:val="24"/>
        </w:rPr>
      </w:pPr>
      <w:r w:rsidRPr="006C4164">
        <w:rPr>
          <w:rFonts w:ascii="Times New Roman" w:hAnsi="Times New Roman"/>
          <w:sz w:val="24"/>
          <w:szCs w:val="24"/>
        </w:rPr>
        <w:t>2. Говоріть спокійно.</w:t>
      </w:r>
    </w:p>
    <w:p w:rsidR="006A592B" w:rsidRPr="006C4164" w:rsidRDefault="006A592B" w:rsidP="006C4164">
      <w:pPr>
        <w:pStyle w:val="a7"/>
        <w:spacing w:after="0" w:line="240" w:lineRule="auto"/>
        <w:ind w:left="0"/>
        <w:jc w:val="both"/>
        <w:rPr>
          <w:rFonts w:ascii="Times New Roman" w:hAnsi="Times New Roman"/>
          <w:sz w:val="24"/>
          <w:szCs w:val="24"/>
        </w:rPr>
      </w:pPr>
      <w:r w:rsidRPr="006C4164">
        <w:rPr>
          <w:rFonts w:ascii="Times New Roman" w:hAnsi="Times New Roman"/>
          <w:sz w:val="24"/>
          <w:szCs w:val="24"/>
        </w:rPr>
        <w:t>3. Намагайтеся спільно вирішувати проблеми.</w:t>
      </w:r>
    </w:p>
    <w:p w:rsidR="006A592B" w:rsidRPr="006C4164" w:rsidRDefault="006A592B" w:rsidP="006C4164">
      <w:pPr>
        <w:pStyle w:val="a7"/>
        <w:spacing w:after="0" w:line="240" w:lineRule="auto"/>
        <w:ind w:left="0"/>
        <w:jc w:val="both"/>
        <w:rPr>
          <w:rFonts w:ascii="Times New Roman" w:hAnsi="Times New Roman"/>
          <w:sz w:val="24"/>
          <w:szCs w:val="24"/>
        </w:rPr>
      </w:pPr>
      <w:r w:rsidRPr="006C4164">
        <w:rPr>
          <w:rFonts w:ascii="Times New Roman" w:hAnsi="Times New Roman"/>
          <w:sz w:val="24"/>
          <w:szCs w:val="24"/>
        </w:rPr>
        <w:t>4. Частіше хваліть дитину. Поріг її чутливості до негативних стимулів дуже низький, тому гіперактивні діти не сприймають доган і покарань, однак чутливі до заохочень.</w:t>
      </w:r>
    </w:p>
    <w:p w:rsidR="006A592B" w:rsidRPr="006C4164" w:rsidRDefault="006A592B" w:rsidP="006C4164">
      <w:pPr>
        <w:pStyle w:val="a7"/>
        <w:spacing w:after="0" w:line="240" w:lineRule="auto"/>
        <w:ind w:left="0"/>
        <w:jc w:val="both"/>
        <w:rPr>
          <w:rFonts w:ascii="Times New Roman" w:hAnsi="Times New Roman"/>
          <w:sz w:val="24"/>
          <w:szCs w:val="24"/>
        </w:rPr>
      </w:pPr>
      <w:r w:rsidRPr="006C4164">
        <w:rPr>
          <w:rFonts w:ascii="Times New Roman" w:hAnsi="Times New Roman"/>
          <w:sz w:val="24"/>
          <w:szCs w:val="24"/>
        </w:rPr>
        <w:t>5. Допомагайте дитині розпочати виконання завдання, адже це – найважчий етап.</w:t>
      </w:r>
    </w:p>
    <w:p w:rsidR="006A592B" w:rsidRPr="006C4164" w:rsidRDefault="006A592B" w:rsidP="006C4164">
      <w:pPr>
        <w:pStyle w:val="a7"/>
        <w:spacing w:after="0" w:line="240" w:lineRule="auto"/>
        <w:ind w:left="0"/>
        <w:jc w:val="both"/>
        <w:rPr>
          <w:rFonts w:ascii="Times New Roman" w:hAnsi="Times New Roman"/>
          <w:sz w:val="24"/>
          <w:szCs w:val="24"/>
        </w:rPr>
      </w:pPr>
      <w:r w:rsidRPr="006C4164">
        <w:rPr>
          <w:rFonts w:ascii="Times New Roman" w:hAnsi="Times New Roman"/>
          <w:sz w:val="24"/>
          <w:szCs w:val="24"/>
        </w:rPr>
        <w:t>6. Не давайте одночасно кілька вказівок. Завдання не повинно мати складну конструкцію або складатися з кількох ланок.</w:t>
      </w:r>
    </w:p>
    <w:p w:rsidR="006A592B" w:rsidRPr="006C4164" w:rsidRDefault="006A592B" w:rsidP="006C4164">
      <w:pPr>
        <w:pStyle w:val="a7"/>
        <w:spacing w:after="0" w:line="240" w:lineRule="auto"/>
        <w:ind w:left="0"/>
        <w:jc w:val="both"/>
        <w:rPr>
          <w:rFonts w:ascii="Times New Roman" w:hAnsi="Times New Roman"/>
          <w:sz w:val="24"/>
          <w:szCs w:val="24"/>
        </w:rPr>
      </w:pPr>
      <w:r w:rsidRPr="006C4164">
        <w:rPr>
          <w:rFonts w:ascii="Times New Roman" w:hAnsi="Times New Roman"/>
          <w:sz w:val="24"/>
          <w:szCs w:val="24"/>
        </w:rPr>
        <w:t>7. Не дозволяйте відкладати виконання завдання.</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8. Не давайте дитині доручень, які не відповідають рівню її розвитку, віку та здібностям.</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9. Складіть список обов’язків дитини й почепіть його на стіну, підпишіть угоду на окремі види робіт.</w:t>
      </w:r>
    </w:p>
    <w:p w:rsidR="006A592B" w:rsidRPr="006C4164" w:rsidRDefault="006A592B" w:rsidP="006C4164">
      <w:pPr>
        <w:shd w:val="clear" w:color="auto" w:fill="FFFFFF"/>
        <w:spacing w:after="0" w:line="240" w:lineRule="auto"/>
        <w:jc w:val="both"/>
        <w:rPr>
          <w:rFonts w:ascii="Times New Roman" w:hAnsi="Times New Roman"/>
          <w:sz w:val="24"/>
          <w:szCs w:val="24"/>
          <w:lang w:val="ru-RU" w:eastAsia="ru-RU"/>
        </w:rPr>
      </w:pPr>
      <w:r w:rsidRPr="006C4164">
        <w:rPr>
          <w:rFonts w:ascii="Times New Roman" w:hAnsi="Times New Roman"/>
          <w:sz w:val="24"/>
          <w:szCs w:val="24"/>
          <w:lang w:eastAsia="ru-RU"/>
        </w:rPr>
        <w:t>10. </w:t>
      </w:r>
      <w:proofErr w:type="spellStart"/>
      <w:r w:rsidRPr="006C4164">
        <w:rPr>
          <w:rFonts w:ascii="Times New Roman" w:hAnsi="Times New Roman"/>
          <w:sz w:val="24"/>
          <w:szCs w:val="24"/>
          <w:lang w:val="ru-RU" w:eastAsia="ru-RU"/>
        </w:rPr>
        <w:t>Визначте</w:t>
      </w:r>
      <w:proofErr w:type="spellEnd"/>
      <w:r w:rsidRPr="006C4164">
        <w:rPr>
          <w:rFonts w:ascii="Times New Roman" w:hAnsi="Times New Roman"/>
          <w:sz w:val="24"/>
          <w:szCs w:val="24"/>
          <w:lang w:val="ru-RU" w:eastAsia="ru-RU"/>
        </w:rPr>
        <w:t xml:space="preserve"> разом </w:t>
      </w:r>
      <w:proofErr w:type="spellStart"/>
      <w:r w:rsidRPr="006C4164">
        <w:rPr>
          <w:rFonts w:ascii="Times New Roman" w:hAnsi="Times New Roman"/>
          <w:sz w:val="24"/>
          <w:szCs w:val="24"/>
          <w:lang w:val="ru-RU" w:eastAsia="ru-RU"/>
        </w:rPr>
        <w:t>із</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дитиною</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що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можна</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робити</w:t>
      </w:r>
      <w:proofErr w:type="spellEnd"/>
      <w:r w:rsidRPr="006C4164">
        <w:rPr>
          <w:rFonts w:ascii="Times New Roman" w:hAnsi="Times New Roman"/>
          <w:sz w:val="24"/>
          <w:szCs w:val="24"/>
          <w:lang w:val="ru-RU" w:eastAsia="ru-RU"/>
        </w:rPr>
        <w:t xml:space="preserve"> і </w:t>
      </w:r>
      <w:proofErr w:type="spellStart"/>
      <w:r w:rsidRPr="006C4164">
        <w:rPr>
          <w:rFonts w:ascii="Times New Roman" w:hAnsi="Times New Roman"/>
          <w:sz w:val="24"/>
          <w:szCs w:val="24"/>
          <w:lang w:val="ru-RU" w:eastAsia="ru-RU"/>
        </w:rPr>
        <w:t>чого</w:t>
      </w:r>
      <w:proofErr w:type="spellEnd"/>
      <w:r w:rsidRPr="006C4164">
        <w:rPr>
          <w:rFonts w:ascii="Times New Roman" w:hAnsi="Times New Roman"/>
          <w:sz w:val="24"/>
          <w:szCs w:val="24"/>
          <w:lang w:val="ru-RU" w:eastAsia="ru-RU"/>
        </w:rPr>
        <w:t xml:space="preserve"> не </w:t>
      </w:r>
      <w:proofErr w:type="spellStart"/>
      <w:r w:rsidRPr="006C4164">
        <w:rPr>
          <w:rFonts w:ascii="Times New Roman" w:hAnsi="Times New Roman"/>
          <w:sz w:val="24"/>
          <w:szCs w:val="24"/>
          <w:lang w:val="ru-RU" w:eastAsia="ru-RU"/>
        </w:rPr>
        <w:t>можна</w:t>
      </w:r>
      <w:proofErr w:type="spellEnd"/>
      <w:r w:rsidRPr="006C4164">
        <w:rPr>
          <w:rFonts w:ascii="Times New Roman" w:hAnsi="Times New Roman"/>
          <w:sz w:val="24"/>
          <w:szCs w:val="24"/>
          <w:lang w:val="ru-RU" w:eastAsia="ru-RU"/>
        </w:rPr>
        <w:t>.</w:t>
      </w:r>
    </w:p>
    <w:p w:rsidR="006A592B" w:rsidRPr="006C4164" w:rsidRDefault="006A592B" w:rsidP="006C4164">
      <w:pPr>
        <w:shd w:val="clear" w:color="auto" w:fill="FFFFFF"/>
        <w:spacing w:after="0" w:line="240" w:lineRule="auto"/>
        <w:jc w:val="both"/>
        <w:rPr>
          <w:rFonts w:ascii="Times New Roman" w:hAnsi="Times New Roman"/>
          <w:sz w:val="24"/>
          <w:szCs w:val="24"/>
          <w:lang w:val="ru-RU" w:eastAsia="ru-RU"/>
        </w:rPr>
      </w:pPr>
      <w:r w:rsidRPr="006C4164">
        <w:rPr>
          <w:rFonts w:ascii="Times New Roman" w:hAnsi="Times New Roman"/>
          <w:sz w:val="24"/>
          <w:szCs w:val="24"/>
          <w:lang w:val="ru-RU" w:eastAsia="ru-RU"/>
        </w:rPr>
        <w:t>11. </w:t>
      </w:r>
      <w:proofErr w:type="spellStart"/>
      <w:r w:rsidRPr="006C4164">
        <w:rPr>
          <w:rFonts w:ascii="Times New Roman" w:hAnsi="Times New Roman"/>
          <w:sz w:val="24"/>
          <w:szCs w:val="24"/>
          <w:lang w:val="ru-RU" w:eastAsia="ru-RU"/>
        </w:rPr>
        <w:t>Привчіть</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дитину</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дотримуватися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чіткого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розпорядку</w:t>
      </w:r>
      <w:proofErr w:type="spellEnd"/>
      <w:r w:rsidRPr="006C4164">
        <w:rPr>
          <w:rFonts w:ascii="Times New Roman" w:hAnsi="Times New Roman"/>
          <w:sz w:val="24"/>
          <w:szCs w:val="24"/>
          <w:lang w:val="ru-RU" w:eastAsia="ru-RU"/>
        </w:rPr>
        <w:t xml:space="preserve"> дня.</w:t>
      </w:r>
    </w:p>
    <w:p w:rsidR="006A592B" w:rsidRPr="006C4164" w:rsidRDefault="006A592B" w:rsidP="006C4164">
      <w:pPr>
        <w:shd w:val="clear" w:color="auto" w:fill="FFFFFF"/>
        <w:spacing w:after="0" w:line="240" w:lineRule="auto"/>
        <w:jc w:val="both"/>
        <w:rPr>
          <w:rFonts w:ascii="Times New Roman" w:hAnsi="Times New Roman"/>
          <w:sz w:val="24"/>
          <w:szCs w:val="24"/>
          <w:lang w:val="ru-RU" w:eastAsia="ru-RU"/>
        </w:rPr>
      </w:pPr>
      <w:r w:rsidRPr="006C4164">
        <w:rPr>
          <w:rFonts w:ascii="Times New Roman" w:hAnsi="Times New Roman"/>
          <w:sz w:val="24"/>
          <w:szCs w:val="24"/>
          <w:lang w:val="ru-RU" w:eastAsia="ru-RU"/>
        </w:rPr>
        <w:t>12. </w:t>
      </w:r>
      <w:proofErr w:type="spellStart"/>
      <w:r w:rsidRPr="006C4164">
        <w:rPr>
          <w:rFonts w:ascii="Times New Roman" w:hAnsi="Times New Roman"/>
          <w:sz w:val="24"/>
          <w:szCs w:val="24"/>
          <w:lang w:val="ru-RU" w:eastAsia="ru-RU"/>
        </w:rPr>
        <w:t>Надайте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можливість</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дитині</w:t>
      </w:r>
      <w:proofErr w:type="spellEnd"/>
      <w:r w:rsidRPr="006C4164">
        <w:rPr>
          <w:rFonts w:ascii="Times New Roman" w:hAnsi="Times New Roman"/>
          <w:sz w:val="24"/>
          <w:szCs w:val="24"/>
          <w:lang w:val="ru-RU" w:eastAsia="ru-RU"/>
        </w:rPr>
        <w:t xml:space="preserve"> активно </w:t>
      </w:r>
      <w:proofErr w:type="spellStart"/>
      <w:r w:rsidRPr="006C4164">
        <w:rPr>
          <w:rFonts w:ascii="Times New Roman" w:hAnsi="Times New Roman"/>
          <w:sz w:val="24"/>
          <w:szCs w:val="24"/>
          <w:lang w:val="ru-RU" w:eastAsia="ru-RU"/>
        </w:rPr>
        <w:t>рухатися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тривалі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прогулянки</w:t>
      </w:r>
      <w:proofErr w:type="spellEnd"/>
      <w:r w:rsidRPr="006C4164">
        <w:rPr>
          <w:rFonts w:ascii="Times New Roman" w:hAnsi="Times New Roman"/>
          <w:sz w:val="24"/>
          <w:szCs w:val="24"/>
          <w:lang w:val="ru-RU" w:eastAsia="ru-RU"/>
        </w:rPr>
        <w:t xml:space="preserve"> на </w:t>
      </w:r>
      <w:proofErr w:type="spellStart"/>
      <w:proofErr w:type="gramStart"/>
      <w:r w:rsidRPr="006C4164">
        <w:rPr>
          <w:rFonts w:ascii="Times New Roman" w:hAnsi="Times New Roman"/>
          <w:sz w:val="24"/>
          <w:szCs w:val="24"/>
          <w:lang w:val="ru-RU" w:eastAsia="ru-RU"/>
        </w:rPr>
        <w:t>св</w:t>
      </w:r>
      <w:proofErr w:type="gramEnd"/>
      <w:r w:rsidRPr="006C4164">
        <w:rPr>
          <w:rFonts w:ascii="Times New Roman" w:hAnsi="Times New Roman"/>
          <w:sz w:val="24"/>
          <w:szCs w:val="24"/>
          <w:lang w:val="ru-RU" w:eastAsia="ru-RU"/>
        </w:rPr>
        <w:t>іжому</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повітрі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спортивні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ігри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біг</w:t>
      </w:r>
      <w:proofErr w:type="spellEnd"/>
      <w:r w:rsidRPr="006C4164">
        <w:rPr>
          <w:rFonts w:ascii="Times New Roman" w:hAnsi="Times New Roman"/>
          <w:sz w:val="24"/>
          <w:szCs w:val="24"/>
          <w:lang w:val="ru-RU" w:eastAsia="ru-RU"/>
        </w:rPr>
        <w:t xml:space="preserve"> та </w:t>
      </w:r>
      <w:proofErr w:type="spellStart"/>
      <w:r w:rsidRPr="006C4164">
        <w:rPr>
          <w:rFonts w:ascii="Times New Roman" w:hAnsi="Times New Roman"/>
          <w:sz w:val="24"/>
          <w:szCs w:val="24"/>
          <w:lang w:val="ru-RU" w:eastAsia="ru-RU"/>
        </w:rPr>
        <w:t>ін</w:t>
      </w:r>
      <w:proofErr w:type="spellEnd"/>
      <w:r w:rsidRPr="006C4164">
        <w:rPr>
          <w:rFonts w:ascii="Times New Roman" w:hAnsi="Times New Roman"/>
          <w:sz w:val="24"/>
          <w:szCs w:val="24"/>
          <w:lang w:val="ru-RU" w:eastAsia="ru-RU"/>
        </w:rPr>
        <w:t>.).</w:t>
      </w:r>
    </w:p>
    <w:p w:rsidR="006A592B" w:rsidRPr="006C4164" w:rsidRDefault="006A592B" w:rsidP="006C4164">
      <w:pPr>
        <w:shd w:val="clear" w:color="auto" w:fill="FFFFFF"/>
        <w:spacing w:after="0" w:line="240" w:lineRule="auto"/>
        <w:jc w:val="both"/>
        <w:rPr>
          <w:rFonts w:ascii="Times New Roman" w:hAnsi="Times New Roman"/>
          <w:sz w:val="24"/>
          <w:szCs w:val="24"/>
          <w:lang w:val="ru-RU" w:eastAsia="ru-RU"/>
        </w:rPr>
      </w:pPr>
      <w:r w:rsidRPr="006C4164">
        <w:rPr>
          <w:rFonts w:ascii="Times New Roman" w:hAnsi="Times New Roman"/>
          <w:sz w:val="24"/>
          <w:szCs w:val="24"/>
          <w:lang w:val="ru-RU" w:eastAsia="ru-RU"/>
        </w:rPr>
        <w:t>13. </w:t>
      </w:r>
      <w:proofErr w:type="spellStart"/>
      <w:r w:rsidRPr="006C4164">
        <w:rPr>
          <w:rFonts w:ascii="Times New Roman" w:hAnsi="Times New Roman"/>
          <w:sz w:val="24"/>
          <w:szCs w:val="24"/>
          <w:lang w:val="ru-RU" w:eastAsia="ru-RU"/>
        </w:rPr>
        <w:t>Оберігайте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дитину</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від</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перевтоми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бо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це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призводить</w:t>
      </w:r>
      <w:proofErr w:type="spellEnd"/>
      <w:r w:rsidRPr="006C4164">
        <w:rPr>
          <w:rFonts w:ascii="Times New Roman" w:hAnsi="Times New Roman"/>
          <w:sz w:val="24"/>
          <w:szCs w:val="24"/>
          <w:lang w:val="ru-RU" w:eastAsia="ru-RU"/>
        </w:rPr>
        <w:t xml:space="preserve"> до </w:t>
      </w:r>
      <w:proofErr w:type="spellStart"/>
      <w:r w:rsidRPr="006C4164">
        <w:rPr>
          <w:rFonts w:ascii="Times New Roman" w:hAnsi="Times New Roman"/>
          <w:sz w:val="24"/>
          <w:szCs w:val="24"/>
          <w:lang w:val="ru-RU" w:eastAsia="ru-RU"/>
        </w:rPr>
        <w:t>зниження</w:t>
      </w:r>
      <w:proofErr w:type="spellEnd"/>
      <w:r w:rsidRPr="006C4164">
        <w:rPr>
          <w:rFonts w:ascii="Times New Roman" w:hAnsi="Times New Roman"/>
          <w:sz w:val="24"/>
          <w:szCs w:val="24"/>
          <w:lang w:val="ru-RU" w:eastAsia="ru-RU"/>
        </w:rPr>
        <w:t xml:space="preserve"> самоконтролю і </w:t>
      </w:r>
      <w:proofErr w:type="spellStart"/>
      <w:r w:rsidRPr="006C4164">
        <w:rPr>
          <w:rFonts w:ascii="Times New Roman" w:hAnsi="Times New Roman"/>
          <w:sz w:val="24"/>
          <w:szCs w:val="24"/>
          <w:lang w:val="ru-RU" w:eastAsia="ru-RU"/>
        </w:rPr>
        <w:t>тим</w:t>
      </w:r>
      <w:proofErr w:type="spellEnd"/>
      <w:r w:rsidRPr="006C4164">
        <w:rPr>
          <w:rFonts w:ascii="Times New Roman" w:hAnsi="Times New Roman"/>
          <w:sz w:val="24"/>
          <w:szCs w:val="24"/>
          <w:lang w:val="ru-RU" w:eastAsia="ru-RU"/>
        </w:rPr>
        <w:t xml:space="preserve"> самим </w:t>
      </w:r>
      <w:proofErr w:type="spellStart"/>
      <w:r w:rsidRPr="006C4164">
        <w:rPr>
          <w:rFonts w:ascii="Times New Roman" w:hAnsi="Times New Roman"/>
          <w:sz w:val="24"/>
          <w:szCs w:val="24"/>
          <w:lang w:val="ru-RU" w:eastAsia="ru-RU"/>
        </w:rPr>
        <w:t>провокує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наростання</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гіперактивності</w:t>
      </w:r>
      <w:proofErr w:type="spellEnd"/>
      <w:r w:rsidRPr="006C4164">
        <w:rPr>
          <w:rFonts w:ascii="Times New Roman" w:hAnsi="Times New Roman"/>
          <w:sz w:val="24"/>
          <w:szCs w:val="24"/>
          <w:lang w:val="ru-RU" w:eastAsia="ru-RU"/>
        </w:rPr>
        <w:t>.</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14. Виховуйте навички керування гнівом і агресією.</w:t>
      </w:r>
    </w:p>
    <w:p w:rsidR="006A592B" w:rsidRPr="006C4164" w:rsidRDefault="006A592B" w:rsidP="006C4164">
      <w:pPr>
        <w:spacing w:after="0" w:line="240" w:lineRule="auto"/>
        <w:jc w:val="both"/>
        <w:rPr>
          <w:rFonts w:ascii="Times New Roman" w:hAnsi="Times New Roman"/>
          <w:sz w:val="24"/>
          <w:szCs w:val="24"/>
        </w:rPr>
      </w:pPr>
      <w:r w:rsidRPr="006C4164">
        <w:rPr>
          <w:rFonts w:ascii="Times New Roman" w:hAnsi="Times New Roman"/>
          <w:sz w:val="24"/>
          <w:szCs w:val="24"/>
        </w:rPr>
        <w:t>15. Поясніть гіперактивній дитині її проблеми і навчіть їх розв’язувати.</w:t>
      </w:r>
    </w:p>
    <w:p w:rsidR="006A592B" w:rsidRPr="006C4164" w:rsidRDefault="006A592B" w:rsidP="006C4164">
      <w:pPr>
        <w:shd w:val="clear" w:color="auto" w:fill="FFFFFF"/>
        <w:spacing w:after="0" w:line="240" w:lineRule="auto"/>
        <w:ind w:firstLine="708"/>
        <w:jc w:val="both"/>
        <w:rPr>
          <w:rFonts w:ascii="Times New Roman" w:hAnsi="Times New Roman"/>
          <w:sz w:val="24"/>
          <w:szCs w:val="24"/>
          <w:lang w:eastAsia="ru-RU"/>
        </w:rPr>
      </w:pPr>
      <w:r w:rsidRPr="006C4164">
        <w:rPr>
          <w:rFonts w:ascii="Times New Roman" w:hAnsi="Times New Roman"/>
          <w:sz w:val="24"/>
          <w:szCs w:val="24"/>
          <w:lang w:eastAsia="ru-RU"/>
        </w:rPr>
        <w:t>Переконані, щоб допомогти гіперактивній дитині, обов’язково її позитивно мотивувати. Така мотивація з’явиться за умови розуміння вчителя, зацікавлення батьків у тому, щоб допомогти своїй дитині. Тільки спільна робота рідних і педагогів дасть позитивний результат.</w:t>
      </w:r>
    </w:p>
    <w:p w:rsidR="006A592B" w:rsidRPr="006C4164" w:rsidRDefault="006A592B" w:rsidP="006C4164">
      <w:pPr>
        <w:pStyle w:val="a3"/>
        <w:widowControl w:val="0"/>
        <w:spacing w:line="240" w:lineRule="auto"/>
        <w:ind w:firstLine="708"/>
        <w:jc w:val="both"/>
        <w:rPr>
          <w:b w:val="0"/>
          <w:bCs/>
          <w:sz w:val="24"/>
          <w:szCs w:val="24"/>
        </w:rPr>
      </w:pPr>
      <w:r w:rsidRPr="006C4164">
        <w:rPr>
          <w:b w:val="0"/>
          <w:bCs/>
          <w:sz w:val="24"/>
          <w:szCs w:val="24"/>
        </w:rPr>
        <w:t>З метою з’ясування гіперактивності дітей дорослим (батькам, учителям) можна запропонувати тест «Знайди відмінності».</w:t>
      </w:r>
    </w:p>
    <w:p w:rsidR="006A592B" w:rsidRPr="006C4164" w:rsidRDefault="006A592B" w:rsidP="006C4164">
      <w:pPr>
        <w:pStyle w:val="a3"/>
        <w:widowControl w:val="0"/>
        <w:spacing w:line="240" w:lineRule="auto"/>
        <w:ind w:firstLine="708"/>
        <w:jc w:val="both"/>
        <w:rPr>
          <w:b w:val="0"/>
          <w:bCs/>
          <w:sz w:val="24"/>
          <w:szCs w:val="24"/>
        </w:rPr>
      </w:pPr>
      <w:r w:rsidRPr="006C4164">
        <w:rPr>
          <w:b w:val="0"/>
          <w:bCs/>
          <w:sz w:val="24"/>
          <w:szCs w:val="24"/>
        </w:rPr>
        <w:t>Активна дитина:</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1. Активна, непосидюча, віддає перевагу рухливим заняттям, та якщо її зацікавити – може охоче читати книгу, малювати, конструювати та ін.</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2. Багато говорить, ставить багато запитань, але не потребує відповіді на них.</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3. Рідко трапляються порушення сну.</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4. Має різний вияв активності (неспокійна вдома, але спокійна серед незнайомих людей).</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5. Рідко провокує конфлікти, хоча іноді може «постояти за себе».</w:t>
      </w:r>
    </w:p>
    <w:p w:rsidR="006A592B" w:rsidRPr="006C4164" w:rsidRDefault="006A592B" w:rsidP="006C4164">
      <w:pPr>
        <w:pStyle w:val="a3"/>
        <w:widowControl w:val="0"/>
        <w:spacing w:line="240" w:lineRule="auto"/>
        <w:ind w:firstLine="708"/>
        <w:jc w:val="both"/>
        <w:rPr>
          <w:b w:val="0"/>
          <w:bCs/>
          <w:sz w:val="24"/>
          <w:szCs w:val="24"/>
        </w:rPr>
      </w:pPr>
      <w:r w:rsidRPr="006C4164">
        <w:rPr>
          <w:b w:val="0"/>
          <w:bCs/>
          <w:sz w:val="24"/>
          <w:szCs w:val="24"/>
        </w:rPr>
        <w:t>Гіперактивна дитина:</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1. Постійно рухається, навіть коли втомлена.</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2. Багато говорить, задає велику кількість питань та не потребує відповіді на них.</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3. Неспокійний сон.</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4. У будь-яких умовах виявляє активність.</w:t>
      </w:r>
    </w:p>
    <w:p w:rsidR="006A592B" w:rsidRPr="006C4164" w:rsidRDefault="006A592B" w:rsidP="006C4164">
      <w:pPr>
        <w:pStyle w:val="a3"/>
        <w:widowControl w:val="0"/>
        <w:spacing w:line="240" w:lineRule="auto"/>
        <w:ind w:firstLine="0"/>
        <w:jc w:val="both"/>
        <w:rPr>
          <w:b w:val="0"/>
          <w:bCs/>
          <w:sz w:val="24"/>
          <w:szCs w:val="24"/>
        </w:rPr>
      </w:pPr>
      <w:r w:rsidRPr="006C4164">
        <w:rPr>
          <w:b w:val="0"/>
          <w:bCs/>
          <w:sz w:val="24"/>
          <w:szCs w:val="24"/>
        </w:rPr>
        <w:t>5.Часто провокує конфлікти (б’ється, кусається, штовхається та ін.).</w:t>
      </w:r>
    </w:p>
    <w:p w:rsidR="006A592B" w:rsidRPr="006C4164" w:rsidRDefault="006A592B" w:rsidP="006C4164">
      <w:pPr>
        <w:spacing w:after="0" w:line="240" w:lineRule="auto"/>
        <w:ind w:firstLine="709"/>
        <w:jc w:val="both"/>
        <w:rPr>
          <w:rFonts w:ascii="Times New Roman" w:hAnsi="Times New Roman"/>
          <w:sz w:val="24"/>
          <w:szCs w:val="24"/>
          <w:shd w:val="clear" w:color="auto" w:fill="FFFFFF"/>
        </w:rPr>
      </w:pPr>
      <w:r w:rsidRPr="006C4164">
        <w:rPr>
          <w:rFonts w:ascii="Times New Roman" w:hAnsi="Times New Roman"/>
          <w:sz w:val="24"/>
          <w:szCs w:val="24"/>
          <w:shd w:val="clear" w:color="auto" w:fill="FFFFFF"/>
        </w:rPr>
        <w:t xml:space="preserve">Переконані, у наданні психологічної допомоги гіперактивним дітям ефективною буде арт-терапія, оскільки вона підвищує адаптаційні здатності дитини до повсякденного життя в школі, знижує втому, ліквідує негативні емоційні стани та їх прояви, пов’язані з навчанням, спирається на здоровий потенціал особистості, внутрішні механізми саморегуляції, розвиває почуття внутрішнього контролю, допомагає вибудовувати стосунки з дитиною на основі любові та взаємної прихильності.  </w:t>
      </w:r>
    </w:p>
    <w:p w:rsidR="006A592B" w:rsidRPr="006C4164" w:rsidRDefault="006A592B" w:rsidP="006C4164">
      <w:pPr>
        <w:spacing w:after="0" w:line="240" w:lineRule="auto"/>
        <w:ind w:firstLine="709"/>
        <w:jc w:val="both"/>
        <w:rPr>
          <w:rFonts w:ascii="Times New Roman" w:hAnsi="Times New Roman"/>
          <w:sz w:val="24"/>
          <w:szCs w:val="24"/>
          <w:shd w:val="clear" w:color="auto" w:fill="FFFFFF"/>
        </w:rPr>
      </w:pPr>
      <w:r w:rsidRPr="006C4164">
        <w:rPr>
          <w:rFonts w:ascii="Times New Roman" w:hAnsi="Times New Roman"/>
          <w:sz w:val="24"/>
          <w:szCs w:val="24"/>
        </w:rPr>
        <w:t xml:space="preserve">Рекомендуємо шкільним психологам у роботі </w:t>
      </w:r>
      <w:r w:rsidRPr="006C4164">
        <w:rPr>
          <w:rFonts w:ascii="Times New Roman" w:hAnsi="Times New Roman"/>
          <w:sz w:val="24"/>
          <w:szCs w:val="24"/>
          <w:shd w:val="clear" w:color="auto" w:fill="FFFFFF"/>
        </w:rPr>
        <w:t xml:space="preserve">з гіперактивними дітьми молодшого шкільного віку </w:t>
      </w:r>
      <w:r w:rsidRPr="006C4164">
        <w:rPr>
          <w:rFonts w:ascii="Times New Roman" w:hAnsi="Times New Roman"/>
          <w:sz w:val="24"/>
          <w:szCs w:val="24"/>
        </w:rPr>
        <w:t>комплекс занять,</w:t>
      </w:r>
      <w:r w:rsidRPr="006C4164">
        <w:rPr>
          <w:rFonts w:ascii="Times New Roman" w:hAnsi="Times New Roman"/>
          <w:sz w:val="24"/>
          <w:szCs w:val="24"/>
          <w:shd w:val="clear" w:color="auto" w:fill="FFFFFF"/>
        </w:rPr>
        <w:t xml:space="preserve"> спрямованих на зниження тривожності, страхів, підвищення зосередження, самооцінки та отримання насолоди від мистецтва. </w:t>
      </w:r>
    </w:p>
    <w:p w:rsidR="006A592B" w:rsidRPr="006C4164" w:rsidRDefault="006A592B" w:rsidP="006C4164">
      <w:pPr>
        <w:spacing w:after="0" w:line="240" w:lineRule="auto"/>
        <w:ind w:firstLine="720"/>
        <w:jc w:val="both"/>
        <w:rPr>
          <w:rFonts w:ascii="Times New Roman" w:hAnsi="Times New Roman"/>
          <w:sz w:val="24"/>
          <w:szCs w:val="24"/>
          <w:lang w:val="ru-RU"/>
        </w:rPr>
      </w:pPr>
      <w:proofErr w:type="spellStart"/>
      <w:r w:rsidRPr="006C4164">
        <w:rPr>
          <w:rFonts w:ascii="Times New Roman" w:hAnsi="Times New Roman"/>
          <w:sz w:val="24"/>
          <w:szCs w:val="24"/>
          <w:lang w:val="ru-RU"/>
        </w:rPr>
        <w:t>Заняття</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тривалістю</w:t>
      </w:r>
      <w:proofErr w:type="spellEnd"/>
      <w:r w:rsidRPr="006C4164">
        <w:rPr>
          <w:rFonts w:ascii="Times New Roman" w:hAnsi="Times New Roman"/>
          <w:sz w:val="24"/>
          <w:szCs w:val="24"/>
          <w:lang w:val="ru-RU"/>
        </w:rPr>
        <w:t xml:space="preserve"> 30-40 </w:t>
      </w:r>
      <w:proofErr w:type="spellStart"/>
      <w:r w:rsidRPr="006C4164">
        <w:rPr>
          <w:rFonts w:ascii="Times New Roman" w:hAnsi="Times New Roman"/>
          <w:sz w:val="24"/>
          <w:szCs w:val="24"/>
          <w:lang w:val="ru-RU"/>
        </w:rPr>
        <w:t>хвилин</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із</w:t>
      </w:r>
      <w:proofErr w:type="spellEnd"/>
      <w:r w:rsidRPr="006C4164">
        <w:rPr>
          <w:rFonts w:ascii="Times New Roman" w:hAnsi="Times New Roman"/>
          <w:sz w:val="24"/>
          <w:szCs w:val="24"/>
          <w:lang w:val="ru-RU"/>
        </w:rPr>
        <w:t xml:space="preserve"> частотою </w:t>
      </w:r>
      <w:proofErr w:type="spellStart"/>
      <w:proofErr w:type="gramStart"/>
      <w:r w:rsidRPr="006C4164">
        <w:rPr>
          <w:rFonts w:ascii="Times New Roman" w:hAnsi="Times New Roman"/>
          <w:sz w:val="24"/>
          <w:szCs w:val="24"/>
          <w:lang w:val="ru-RU"/>
        </w:rPr>
        <w:t>зустр</w:t>
      </w:r>
      <w:proofErr w:type="gramEnd"/>
      <w:r w:rsidRPr="006C4164">
        <w:rPr>
          <w:rFonts w:ascii="Times New Roman" w:hAnsi="Times New Roman"/>
          <w:sz w:val="24"/>
          <w:szCs w:val="24"/>
          <w:lang w:val="ru-RU"/>
        </w:rPr>
        <w:t>ічей</w:t>
      </w:r>
      <w:proofErr w:type="spellEnd"/>
      <w:r w:rsidRPr="006C4164">
        <w:rPr>
          <w:rFonts w:ascii="Times New Roman" w:hAnsi="Times New Roman"/>
          <w:sz w:val="24"/>
          <w:szCs w:val="24"/>
          <w:lang w:val="ru-RU"/>
        </w:rPr>
        <w:t xml:space="preserve"> 2 рази на </w:t>
      </w:r>
      <w:proofErr w:type="spellStart"/>
      <w:r w:rsidRPr="006C4164">
        <w:rPr>
          <w:rFonts w:ascii="Times New Roman" w:hAnsi="Times New Roman"/>
          <w:sz w:val="24"/>
          <w:szCs w:val="24"/>
          <w:lang w:val="ru-RU"/>
        </w:rPr>
        <w:t>тиждень</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Кожне</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із</w:t>
      </w:r>
      <w:proofErr w:type="spellEnd"/>
      <w:r w:rsidRPr="006C4164">
        <w:rPr>
          <w:rFonts w:ascii="Times New Roman" w:hAnsi="Times New Roman"/>
          <w:sz w:val="24"/>
          <w:szCs w:val="24"/>
          <w:lang w:val="ru-RU"/>
        </w:rPr>
        <w:t xml:space="preserve"> занять </w:t>
      </w:r>
      <w:proofErr w:type="spellStart"/>
      <w:r w:rsidRPr="006C4164">
        <w:rPr>
          <w:rFonts w:ascii="Times New Roman" w:hAnsi="Times New Roman"/>
          <w:sz w:val="24"/>
          <w:szCs w:val="24"/>
          <w:lang w:val="ru-RU"/>
        </w:rPr>
        <w:t>має</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власну</w:t>
      </w:r>
      <w:proofErr w:type="spellEnd"/>
      <w:r w:rsidRPr="006C4164">
        <w:rPr>
          <w:rFonts w:ascii="Times New Roman" w:hAnsi="Times New Roman"/>
          <w:sz w:val="24"/>
          <w:szCs w:val="24"/>
          <w:lang w:val="ru-RU"/>
        </w:rPr>
        <w:t xml:space="preserve"> мету, яка </w:t>
      </w:r>
      <w:proofErr w:type="spellStart"/>
      <w:r w:rsidRPr="006C4164">
        <w:rPr>
          <w:rFonts w:ascii="Times New Roman" w:hAnsi="Times New Roman"/>
          <w:sz w:val="24"/>
          <w:szCs w:val="24"/>
          <w:lang w:val="ru-RU"/>
        </w:rPr>
        <w:t>передовсім</w:t>
      </w:r>
      <w:proofErr w:type="spellEnd"/>
      <w:r w:rsidRPr="006C4164">
        <w:rPr>
          <w:rFonts w:ascii="Times New Roman" w:hAnsi="Times New Roman"/>
          <w:sz w:val="24"/>
          <w:szCs w:val="24"/>
          <w:lang w:val="ru-RU"/>
        </w:rPr>
        <w:t xml:space="preserve"> </w:t>
      </w:r>
      <w:proofErr w:type="spellStart"/>
      <w:proofErr w:type="gramStart"/>
      <w:r w:rsidRPr="006C4164">
        <w:rPr>
          <w:rFonts w:ascii="Times New Roman" w:hAnsi="Times New Roman"/>
          <w:sz w:val="24"/>
          <w:szCs w:val="24"/>
          <w:lang w:val="ru-RU"/>
        </w:rPr>
        <w:t>п</w:t>
      </w:r>
      <w:proofErr w:type="gramEnd"/>
      <w:r w:rsidRPr="006C4164">
        <w:rPr>
          <w:rFonts w:ascii="Times New Roman" w:hAnsi="Times New Roman"/>
          <w:sz w:val="24"/>
          <w:szCs w:val="24"/>
          <w:lang w:val="ru-RU"/>
        </w:rPr>
        <w:t>ідпорядкована</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головній</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меті</w:t>
      </w:r>
      <w:proofErr w:type="spellEnd"/>
      <w:r w:rsidRPr="006C4164">
        <w:rPr>
          <w:rFonts w:ascii="Times New Roman" w:hAnsi="Times New Roman"/>
          <w:sz w:val="24"/>
          <w:szCs w:val="24"/>
          <w:lang w:val="ru-RU"/>
        </w:rPr>
        <w:t>.</w:t>
      </w:r>
    </w:p>
    <w:p w:rsidR="006A592B" w:rsidRPr="006C4164" w:rsidRDefault="006A592B" w:rsidP="006C4164">
      <w:pPr>
        <w:spacing w:after="0" w:line="240" w:lineRule="auto"/>
        <w:ind w:firstLine="708"/>
        <w:jc w:val="both"/>
        <w:rPr>
          <w:rFonts w:ascii="Times New Roman" w:hAnsi="Times New Roman"/>
          <w:sz w:val="24"/>
          <w:szCs w:val="24"/>
          <w:lang w:val="ru-RU"/>
        </w:rPr>
      </w:pPr>
      <w:r w:rsidRPr="006C4164">
        <w:rPr>
          <w:rFonts w:ascii="Times New Roman" w:hAnsi="Times New Roman"/>
          <w:sz w:val="24"/>
          <w:szCs w:val="24"/>
          <w:lang w:val="ru-RU"/>
        </w:rPr>
        <w:t>Структура занять:</w:t>
      </w:r>
    </w:p>
    <w:p w:rsidR="006A592B" w:rsidRPr="006C4164" w:rsidRDefault="006A592B" w:rsidP="006C4164">
      <w:pPr>
        <w:spacing w:after="0" w:line="240" w:lineRule="auto"/>
        <w:ind w:firstLine="709"/>
        <w:jc w:val="both"/>
        <w:rPr>
          <w:rFonts w:ascii="Times New Roman" w:hAnsi="Times New Roman"/>
          <w:sz w:val="24"/>
          <w:szCs w:val="24"/>
          <w:lang w:val="ru-RU"/>
        </w:rPr>
      </w:pPr>
      <w:proofErr w:type="spellStart"/>
      <w:r w:rsidRPr="006C4164">
        <w:rPr>
          <w:rFonts w:ascii="Times New Roman" w:hAnsi="Times New Roman"/>
          <w:sz w:val="24"/>
          <w:szCs w:val="24"/>
          <w:lang w:val="ru-RU"/>
        </w:rPr>
        <w:t>Заняття</w:t>
      </w:r>
      <w:proofErr w:type="spellEnd"/>
      <w:r w:rsidRPr="006C4164">
        <w:rPr>
          <w:rFonts w:ascii="Times New Roman" w:hAnsi="Times New Roman"/>
          <w:sz w:val="24"/>
          <w:szCs w:val="24"/>
          <w:lang w:val="ru-RU"/>
        </w:rPr>
        <w:t xml:space="preserve"> 1. Тема. «</w:t>
      </w:r>
      <w:proofErr w:type="spellStart"/>
      <w:r w:rsidRPr="006C4164">
        <w:rPr>
          <w:rFonts w:ascii="Times New Roman" w:hAnsi="Times New Roman"/>
          <w:sz w:val="24"/>
          <w:szCs w:val="24"/>
          <w:lang w:val="ru-RU"/>
        </w:rPr>
        <w:t>Знайомство</w:t>
      </w:r>
      <w:proofErr w:type="spellEnd"/>
      <w:r w:rsidRPr="006C4164">
        <w:rPr>
          <w:rFonts w:ascii="Times New Roman" w:hAnsi="Times New Roman"/>
          <w:sz w:val="24"/>
          <w:szCs w:val="24"/>
          <w:lang w:val="ru-RU"/>
        </w:rPr>
        <w:t xml:space="preserve">». Мета: </w:t>
      </w:r>
      <w:r w:rsidRPr="006C4164">
        <w:rPr>
          <w:rFonts w:ascii="Times New Roman" w:hAnsi="Times New Roman"/>
          <w:sz w:val="24"/>
          <w:szCs w:val="24"/>
        </w:rPr>
        <w:t>створ</w:t>
      </w:r>
      <w:proofErr w:type="spellStart"/>
      <w:r w:rsidRPr="006C4164">
        <w:rPr>
          <w:rFonts w:ascii="Times New Roman" w:hAnsi="Times New Roman"/>
          <w:sz w:val="24"/>
          <w:szCs w:val="24"/>
          <w:lang w:val="ru-RU"/>
        </w:rPr>
        <w:t>ити</w:t>
      </w:r>
      <w:proofErr w:type="spellEnd"/>
      <w:r w:rsidRPr="006C4164">
        <w:rPr>
          <w:rFonts w:ascii="Times New Roman" w:hAnsi="Times New Roman"/>
          <w:sz w:val="24"/>
          <w:szCs w:val="24"/>
        </w:rPr>
        <w:t xml:space="preserve"> </w:t>
      </w:r>
      <w:proofErr w:type="spellStart"/>
      <w:r w:rsidRPr="006C4164">
        <w:rPr>
          <w:rFonts w:ascii="Times New Roman" w:hAnsi="Times New Roman"/>
          <w:sz w:val="24"/>
          <w:szCs w:val="24"/>
        </w:rPr>
        <w:t>атмосфер</w:t>
      </w:r>
      <w:proofErr w:type="spellEnd"/>
      <w:r w:rsidRPr="006C4164">
        <w:rPr>
          <w:rFonts w:ascii="Times New Roman" w:hAnsi="Times New Roman"/>
          <w:sz w:val="24"/>
          <w:szCs w:val="24"/>
          <w:lang w:val="ru-RU"/>
        </w:rPr>
        <w:t>у</w:t>
      </w:r>
      <w:r w:rsidRPr="006C4164">
        <w:rPr>
          <w:rFonts w:ascii="Times New Roman" w:hAnsi="Times New Roman"/>
          <w:sz w:val="24"/>
          <w:szCs w:val="24"/>
        </w:rPr>
        <w:t xml:space="preserve"> спільності, почуття комфортності, </w:t>
      </w:r>
      <w:proofErr w:type="spellStart"/>
      <w:r w:rsidRPr="006C4164">
        <w:rPr>
          <w:rFonts w:ascii="Times New Roman" w:hAnsi="Times New Roman"/>
          <w:sz w:val="24"/>
          <w:szCs w:val="24"/>
        </w:rPr>
        <w:t>знят</w:t>
      </w:r>
      <w:proofErr w:type="spellEnd"/>
      <w:r w:rsidRPr="006C4164">
        <w:rPr>
          <w:rFonts w:ascii="Times New Roman" w:hAnsi="Times New Roman"/>
          <w:sz w:val="24"/>
          <w:szCs w:val="24"/>
          <w:lang w:val="ru-RU"/>
        </w:rPr>
        <w:t>и</w:t>
      </w:r>
      <w:r w:rsidRPr="006C4164">
        <w:rPr>
          <w:rFonts w:ascii="Times New Roman" w:hAnsi="Times New Roman"/>
          <w:sz w:val="24"/>
          <w:szCs w:val="24"/>
        </w:rPr>
        <w:t xml:space="preserve"> </w:t>
      </w:r>
      <w:proofErr w:type="spellStart"/>
      <w:r w:rsidRPr="006C4164">
        <w:rPr>
          <w:rFonts w:ascii="Times New Roman" w:hAnsi="Times New Roman"/>
          <w:sz w:val="24"/>
          <w:szCs w:val="24"/>
        </w:rPr>
        <w:t>емоційн</w:t>
      </w:r>
      <w:proofErr w:type="spellEnd"/>
      <w:r w:rsidRPr="006C4164">
        <w:rPr>
          <w:rFonts w:ascii="Times New Roman" w:hAnsi="Times New Roman"/>
          <w:sz w:val="24"/>
          <w:szCs w:val="24"/>
          <w:lang w:val="ru-RU"/>
        </w:rPr>
        <w:t>е</w:t>
      </w:r>
      <w:r w:rsidRPr="006C4164">
        <w:rPr>
          <w:rFonts w:ascii="Times New Roman" w:hAnsi="Times New Roman"/>
          <w:sz w:val="24"/>
          <w:szCs w:val="24"/>
        </w:rPr>
        <w:t xml:space="preserve"> напруження, </w:t>
      </w:r>
      <w:proofErr w:type="spellStart"/>
      <w:r w:rsidRPr="006C4164">
        <w:rPr>
          <w:rFonts w:ascii="Times New Roman" w:hAnsi="Times New Roman"/>
          <w:sz w:val="24"/>
          <w:szCs w:val="24"/>
        </w:rPr>
        <w:t>розви</w:t>
      </w:r>
      <w:r w:rsidRPr="006C4164">
        <w:rPr>
          <w:rFonts w:ascii="Times New Roman" w:hAnsi="Times New Roman"/>
          <w:sz w:val="24"/>
          <w:szCs w:val="24"/>
          <w:lang w:val="ru-RU"/>
        </w:rPr>
        <w:t>вати</w:t>
      </w:r>
      <w:proofErr w:type="spellEnd"/>
      <w:r w:rsidRPr="006C4164">
        <w:rPr>
          <w:rFonts w:ascii="Times New Roman" w:hAnsi="Times New Roman"/>
          <w:sz w:val="24"/>
          <w:szCs w:val="24"/>
        </w:rPr>
        <w:t xml:space="preserve"> уваги, </w:t>
      </w:r>
      <w:proofErr w:type="spellStart"/>
      <w:r w:rsidRPr="006C4164">
        <w:rPr>
          <w:rFonts w:ascii="Times New Roman" w:hAnsi="Times New Roman"/>
          <w:sz w:val="24"/>
          <w:szCs w:val="24"/>
          <w:lang w:val="ru-RU"/>
        </w:rPr>
        <w:t>довіру</w:t>
      </w:r>
      <w:proofErr w:type="spellEnd"/>
      <w:r w:rsidRPr="006C4164">
        <w:rPr>
          <w:rFonts w:ascii="Times New Roman" w:hAnsi="Times New Roman"/>
          <w:sz w:val="24"/>
          <w:szCs w:val="24"/>
          <w:lang w:val="ru-RU"/>
        </w:rPr>
        <w:t xml:space="preserve"> і </w:t>
      </w:r>
      <w:proofErr w:type="spellStart"/>
      <w:r w:rsidRPr="006C4164">
        <w:rPr>
          <w:rFonts w:ascii="Times New Roman" w:hAnsi="Times New Roman"/>
          <w:sz w:val="24"/>
          <w:szCs w:val="24"/>
          <w:lang w:val="ru-RU"/>
        </w:rPr>
        <w:t>взаєморозуміння</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налаштовувати</w:t>
      </w:r>
      <w:proofErr w:type="spellEnd"/>
      <w:r w:rsidRPr="006C4164">
        <w:rPr>
          <w:rFonts w:ascii="Times New Roman" w:hAnsi="Times New Roman"/>
          <w:sz w:val="24"/>
          <w:szCs w:val="24"/>
          <w:lang w:val="ru-RU"/>
        </w:rPr>
        <w:t xml:space="preserve"> на </w:t>
      </w:r>
      <w:proofErr w:type="spellStart"/>
      <w:r w:rsidRPr="006C4164">
        <w:rPr>
          <w:rFonts w:ascii="Times New Roman" w:hAnsi="Times New Roman"/>
          <w:sz w:val="24"/>
          <w:szCs w:val="24"/>
          <w:lang w:val="ru-RU"/>
        </w:rPr>
        <w:t>подальшу</w:t>
      </w:r>
      <w:proofErr w:type="spellEnd"/>
      <w:r w:rsidRPr="006C4164">
        <w:rPr>
          <w:rFonts w:ascii="Times New Roman" w:hAnsi="Times New Roman"/>
          <w:sz w:val="24"/>
          <w:szCs w:val="24"/>
          <w:lang w:val="ru-RU"/>
        </w:rPr>
        <w:t xml:space="preserve"> роботу.</w:t>
      </w:r>
    </w:p>
    <w:p w:rsidR="006A592B" w:rsidRPr="006C4164" w:rsidRDefault="006A592B" w:rsidP="006C4164">
      <w:pPr>
        <w:spacing w:after="0" w:line="240" w:lineRule="auto"/>
        <w:ind w:firstLine="709"/>
        <w:jc w:val="both"/>
        <w:outlineLvl w:val="0"/>
        <w:rPr>
          <w:rFonts w:ascii="Times New Roman" w:hAnsi="Times New Roman"/>
          <w:b/>
          <w:sz w:val="24"/>
          <w:szCs w:val="24"/>
        </w:rPr>
      </w:pPr>
      <w:proofErr w:type="spellStart"/>
      <w:r w:rsidRPr="006C4164">
        <w:rPr>
          <w:rFonts w:ascii="Times New Roman" w:hAnsi="Times New Roman"/>
          <w:sz w:val="24"/>
          <w:szCs w:val="24"/>
          <w:lang w:val="ru-RU"/>
        </w:rPr>
        <w:t>Вправи</w:t>
      </w:r>
      <w:proofErr w:type="spellEnd"/>
      <w:r w:rsidRPr="006C4164">
        <w:rPr>
          <w:rFonts w:ascii="Times New Roman" w:hAnsi="Times New Roman"/>
          <w:sz w:val="24"/>
          <w:szCs w:val="24"/>
          <w:lang w:val="ru-RU"/>
        </w:rPr>
        <w:t>: «</w:t>
      </w:r>
      <w:proofErr w:type="spellStart"/>
      <w:r w:rsidRPr="006C4164">
        <w:rPr>
          <w:rFonts w:ascii="Times New Roman" w:hAnsi="Times New Roman"/>
          <w:sz w:val="24"/>
          <w:szCs w:val="24"/>
          <w:lang w:val="ru-RU"/>
        </w:rPr>
        <w:t>Привітання</w:t>
      </w:r>
      <w:proofErr w:type="spellEnd"/>
      <w:r w:rsidRPr="006C4164">
        <w:rPr>
          <w:rFonts w:ascii="Times New Roman" w:hAnsi="Times New Roman"/>
          <w:sz w:val="24"/>
          <w:szCs w:val="24"/>
          <w:lang w:val="ru-RU"/>
        </w:rPr>
        <w:t>», «</w:t>
      </w:r>
      <w:proofErr w:type="spellStart"/>
      <w:r w:rsidRPr="006C4164">
        <w:rPr>
          <w:rFonts w:ascii="Times New Roman" w:hAnsi="Times New Roman"/>
          <w:sz w:val="24"/>
          <w:szCs w:val="24"/>
          <w:lang w:val="ru-RU"/>
        </w:rPr>
        <w:t>Мої</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взаємини</w:t>
      </w:r>
      <w:proofErr w:type="spellEnd"/>
      <w:r w:rsidRPr="006C4164">
        <w:rPr>
          <w:rFonts w:ascii="Times New Roman" w:hAnsi="Times New Roman"/>
          <w:sz w:val="24"/>
          <w:szCs w:val="24"/>
          <w:lang w:val="ru-RU"/>
        </w:rPr>
        <w:t xml:space="preserve"> з родиною»</w:t>
      </w:r>
      <w:r w:rsidRPr="006C4164">
        <w:rPr>
          <w:rFonts w:ascii="Times New Roman" w:hAnsi="Times New Roman"/>
          <w:sz w:val="24"/>
          <w:szCs w:val="24"/>
        </w:rPr>
        <w:t xml:space="preserve">, </w:t>
      </w:r>
      <w:r w:rsidRPr="006C4164">
        <w:rPr>
          <w:rFonts w:ascii="Times New Roman" w:hAnsi="Times New Roman"/>
          <w:b/>
          <w:sz w:val="24"/>
          <w:szCs w:val="24"/>
        </w:rPr>
        <w:t>«</w:t>
      </w:r>
      <w:r w:rsidRPr="006C4164">
        <w:rPr>
          <w:rFonts w:ascii="Times New Roman" w:hAnsi="Times New Roman"/>
          <w:sz w:val="24"/>
          <w:szCs w:val="24"/>
        </w:rPr>
        <w:t>Малювання символічного «</w:t>
      </w:r>
      <w:proofErr w:type="gramStart"/>
      <w:r w:rsidRPr="006C4164">
        <w:rPr>
          <w:rFonts w:ascii="Times New Roman" w:hAnsi="Times New Roman"/>
          <w:sz w:val="24"/>
          <w:szCs w:val="24"/>
        </w:rPr>
        <w:t>Св</w:t>
      </w:r>
      <w:proofErr w:type="gramEnd"/>
      <w:r w:rsidRPr="006C4164">
        <w:rPr>
          <w:rFonts w:ascii="Times New Roman" w:hAnsi="Times New Roman"/>
          <w:sz w:val="24"/>
          <w:szCs w:val="24"/>
        </w:rPr>
        <w:t>іту, в якому я живу», «Малювання почуттів», «Прощання».</w:t>
      </w:r>
    </w:p>
    <w:p w:rsidR="006A592B" w:rsidRPr="006C4164" w:rsidRDefault="006A592B" w:rsidP="006C4164">
      <w:pPr>
        <w:spacing w:after="0" w:line="240" w:lineRule="auto"/>
        <w:ind w:firstLine="709"/>
        <w:jc w:val="both"/>
        <w:outlineLvl w:val="0"/>
        <w:rPr>
          <w:rFonts w:ascii="Times New Roman" w:hAnsi="Times New Roman"/>
          <w:sz w:val="24"/>
          <w:szCs w:val="24"/>
        </w:rPr>
      </w:pPr>
      <w:r w:rsidRPr="006C4164">
        <w:rPr>
          <w:rFonts w:ascii="Times New Roman" w:hAnsi="Times New Roman"/>
          <w:sz w:val="24"/>
          <w:szCs w:val="24"/>
        </w:rPr>
        <w:t xml:space="preserve">Заняття 2. Тем. «Тривожність, страх». Мета: </w:t>
      </w:r>
      <w:proofErr w:type="spellStart"/>
      <w:r w:rsidRPr="006C4164">
        <w:rPr>
          <w:rFonts w:ascii="Times New Roman" w:hAnsi="Times New Roman"/>
          <w:sz w:val="24"/>
          <w:szCs w:val="24"/>
        </w:rPr>
        <w:t>зни</w:t>
      </w:r>
      <w:r w:rsidRPr="006C4164">
        <w:rPr>
          <w:rFonts w:ascii="Times New Roman" w:hAnsi="Times New Roman"/>
          <w:sz w:val="24"/>
          <w:szCs w:val="24"/>
          <w:lang w:val="ru-RU"/>
        </w:rPr>
        <w:t>зити</w:t>
      </w:r>
      <w:proofErr w:type="spellEnd"/>
      <w:r w:rsidRPr="006C4164">
        <w:rPr>
          <w:rFonts w:ascii="Times New Roman" w:hAnsi="Times New Roman"/>
          <w:sz w:val="24"/>
          <w:szCs w:val="24"/>
        </w:rPr>
        <w:t xml:space="preserve"> рівень тривожності, емоційного напруження, гармонізувати стосунки між дитиною і дорослим.</w:t>
      </w:r>
    </w:p>
    <w:p w:rsidR="006A592B" w:rsidRPr="006C4164" w:rsidRDefault="006A592B" w:rsidP="006C4164">
      <w:pPr>
        <w:spacing w:after="0" w:line="240" w:lineRule="auto"/>
        <w:ind w:firstLine="709"/>
        <w:jc w:val="both"/>
        <w:outlineLvl w:val="0"/>
        <w:rPr>
          <w:rFonts w:ascii="Times New Roman" w:hAnsi="Times New Roman"/>
          <w:sz w:val="24"/>
          <w:szCs w:val="24"/>
        </w:rPr>
      </w:pPr>
      <w:proofErr w:type="spellStart"/>
      <w:r w:rsidRPr="006C4164">
        <w:rPr>
          <w:rFonts w:ascii="Times New Roman" w:hAnsi="Times New Roman"/>
          <w:sz w:val="24"/>
          <w:szCs w:val="24"/>
          <w:lang w:val="ru-RU"/>
        </w:rPr>
        <w:t>Вправи</w:t>
      </w:r>
      <w:proofErr w:type="spellEnd"/>
      <w:r w:rsidRPr="006C4164">
        <w:rPr>
          <w:rFonts w:ascii="Times New Roman" w:hAnsi="Times New Roman"/>
          <w:sz w:val="24"/>
          <w:szCs w:val="24"/>
          <w:lang w:val="ru-RU"/>
        </w:rPr>
        <w:t>: «</w:t>
      </w:r>
      <w:proofErr w:type="spellStart"/>
      <w:r w:rsidRPr="006C4164">
        <w:rPr>
          <w:rFonts w:ascii="Times New Roman" w:hAnsi="Times New Roman"/>
          <w:sz w:val="24"/>
          <w:szCs w:val="24"/>
          <w:lang w:val="ru-RU"/>
        </w:rPr>
        <w:t>Привітання</w:t>
      </w:r>
      <w:proofErr w:type="spellEnd"/>
      <w:r w:rsidRPr="006C4164">
        <w:rPr>
          <w:rFonts w:ascii="Times New Roman" w:hAnsi="Times New Roman"/>
          <w:sz w:val="24"/>
          <w:szCs w:val="24"/>
          <w:lang w:val="ru-RU"/>
        </w:rPr>
        <w:t>», «</w:t>
      </w:r>
      <w:proofErr w:type="spellStart"/>
      <w:r w:rsidRPr="006C4164">
        <w:rPr>
          <w:rFonts w:ascii="Times New Roman" w:hAnsi="Times New Roman"/>
          <w:sz w:val="24"/>
          <w:szCs w:val="24"/>
          <w:lang w:val="ru-RU"/>
        </w:rPr>
        <w:t>Що</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таке</w:t>
      </w:r>
      <w:proofErr w:type="spellEnd"/>
      <w:r w:rsidRPr="006C4164">
        <w:rPr>
          <w:rFonts w:ascii="Times New Roman" w:hAnsi="Times New Roman"/>
          <w:sz w:val="24"/>
          <w:szCs w:val="24"/>
          <w:lang w:val="ru-RU"/>
        </w:rPr>
        <w:t xml:space="preserve"> страх?», «</w:t>
      </w:r>
      <w:proofErr w:type="spellStart"/>
      <w:r w:rsidRPr="006C4164">
        <w:rPr>
          <w:rFonts w:ascii="Times New Roman" w:hAnsi="Times New Roman"/>
          <w:sz w:val="24"/>
          <w:szCs w:val="24"/>
          <w:lang w:val="ru-RU"/>
        </w:rPr>
        <w:t>Чого</w:t>
      </w:r>
      <w:proofErr w:type="spellEnd"/>
      <w:r w:rsidRPr="006C4164">
        <w:rPr>
          <w:rFonts w:ascii="Times New Roman" w:hAnsi="Times New Roman"/>
          <w:sz w:val="24"/>
          <w:szCs w:val="24"/>
          <w:lang w:val="ru-RU"/>
        </w:rPr>
        <w:t xml:space="preserve"> я </w:t>
      </w:r>
      <w:proofErr w:type="spellStart"/>
      <w:r w:rsidRPr="006C4164">
        <w:rPr>
          <w:rFonts w:ascii="Times New Roman" w:hAnsi="Times New Roman"/>
          <w:sz w:val="24"/>
          <w:szCs w:val="24"/>
          <w:lang w:val="ru-RU"/>
        </w:rPr>
        <w:t>боюся</w:t>
      </w:r>
      <w:proofErr w:type="spellEnd"/>
      <w:r w:rsidRPr="006C4164">
        <w:rPr>
          <w:rFonts w:ascii="Times New Roman" w:hAnsi="Times New Roman"/>
          <w:sz w:val="24"/>
          <w:szCs w:val="24"/>
          <w:lang w:val="ru-RU"/>
        </w:rPr>
        <w:t xml:space="preserve">?», «Намалюй </w:t>
      </w:r>
      <w:proofErr w:type="spellStart"/>
      <w:proofErr w:type="gramStart"/>
      <w:r w:rsidRPr="006C4164">
        <w:rPr>
          <w:rFonts w:ascii="Times New Roman" w:hAnsi="Times New Roman"/>
          <w:sz w:val="24"/>
          <w:szCs w:val="24"/>
          <w:lang w:val="ru-RU"/>
        </w:rPr>
        <w:t>св</w:t>
      </w:r>
      <w:proofErr w:type="gramEnd"/>
      <w:r w:rsidRPr="006C4164">
        <w:rPr>
          <w:rFonts w:ascii="Times New Roman" w:hAnsi="Times New Roman"/>
          <w:sz w:val="24"/>
          <w:szCs w:val="24"/>
          <w:lang w:val="ru-RU"/>
        </w:rPr>
        <w:t>ій</w:t>
      </w:r>
      <w:proofErr w:type="spellEnd"/>
      <w:r w:rsidRPr="006C4164">
        <w:rPr>
          <w:rFonts w:ascii="Times New Roman" w:hAnsi="Times New Roman"/>
          <w:sz w:val="24"/>
          <w:szCs w:val="24"/>
          <w:lang w:val="ru-RU"/>
        </w:rPr>
        <w:t xml:space="preserve"> страх», </w:t>
      </w:r>
      <w:r w:rsidRPr="006C4164">
        <w:rPr>
          <w:rFonts w:ascii="Times New Roman" w:hAnsi="Times New Roman"/>
          <w:sz w:val="24"/>
          <w:szCs w:val="24"/>
        </w:rPr>
        <w:t>«Прощання».</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 xml:space="preserve">Заняття 3. Тема. «Образ «Я». Мета: розвивати зосередженість, усвідомлення свого внутрішнього потенціалу, </w:t>
      </w:r>
      <w:proofErr w:type="spellStart"/>
      <w:r w:rsidRPr="006C4164">
        <w:rPr>
          <w:rFonts w:ascii="Times New Roman" w:hAnsi="Times New Roman"/>
          <w:sz w:val="24"/>
          <w:szCs w:val="24"/>
        </w:rPr>
        <w:t>розкри</w:t>
      </w:r>
      <w:r w:rsidRPr="006C4164">
        <w:rPr>
          <w:rFonts w:ascii="Times New Roman" w:hAnsi="Times New Roman"/>
          <w:sz w:val="24"/>
          <w:szCs w:val="24"/>
          <w:lang w:val="ru-RU"/>
        </w:rPr>
        <w:t>вати</w:t>
      </w:r>
      <w:proofErr w:type="spellEnd"/>
      <w:r w:rsidRPr="006C4164">
        <w:rPr>
          <w:rFonts w:ascii="Times New Roman" w:hAnsi="Times New Roman"/>
          <w:sz w:val="24"/>
          <w:szCs w:val="24"/>
        </w:rPr>
        <w:t xml:space="preserve"> </w:t>
      </w:r>
      <w:proofErr w:type="spellStart"/>
      <w:r w:rsidRPr="006C4164">
        <w:rPr>
          <w:rFonts w:ascii="Times New Roman" w:hAnsi="Times New Roman"/>
          <w:sz w:val="24"/>
          <w:szCs w:val="24"/>
        </w:rPr>
        <w:t>особливост</w:t>
      </w:r>
      <w:proofErr w:type="spellEnd"/>
      <w:r w:rsidRPr="006C4164">
        <w:rPr>
          <w:rFonts w:ascii="Times New Roman" w:hAnsi="Times New Roman"/>
          <w:sz w:val="24"/>
          <w:szCs w:val="24"/>
          <w:lang w:val="ru-RU"/>
        </w:rPr>
        <w:t>і</w:t>
      </w:r>
      <w:r w:rsidRPr="006C4164">
        <w:rPr>
          <w:rFonts w:ascii="Times New Roman" w:hAnsi="Times New Roman"/>
          <w:sz w:val="24"/>
          <w:szCs w:val="24"/>
        </w:rPr>
        <w:t xml:space="preserve"> характерологічних рис, </w:t>
      </w:r>
      <w:proofErr w:type="spellStart"/>
      <w:r w:rsidRPr="006C4164">
        <w:rPr>
          <w:rFonts w:ascii="Times New Roman" w:hAnsi="Times New Roman"/>
          <w:sz w:val="24"/>
          <w:szCs w:val="24"/>
        </w:rPr>
        <w:t>формува</w:t>
      </w:r>
      <w:r w:rsidRPr="006C4164">
        <w:rPr>
          <w:rFonts w:ascii="Times New Roman" w:hAnsi="Times New Roman"/>
          <w:sz w:val="24"/>
          <w:szCs w:val="24"/>
          <w:lang w:val="ru-RU"/>
        </w:rPr>
        <w:t>ти</w:t>
      </w:r>
      <w:proofErr w:type="spellEnd"/>
      <w:r w:rsidRPr="006C4164">
        <w:rPr>
          <w:rFonts w:ascii="Times New Roman" w:hAnsi="Times New Roman"/>
          <w:sz w:val="24"/>
          <w:szCs w:val="24"/>
        </w:rPr>
        <w:t xml:space="preserve"> </w:t>
      </w:r>
      <w:proofErr w:type="spellStart"/>
      <w:r w:rsidRPr="006C4164">
        <w:rPr>
          <w:rFonts w:ascii="Times New Roman" w:hAnsi="Times New Roman"/>
          <w:sz w:val="24"/>
          <w:szCs w:val="24"/>
        </w:rPr>
        <w:t>позитивн</w:t>
      </w:r>
      <w:r w:rsidRPr="006C4164">
        <w:rPr>
          <w:rFonts w:ascii="Times New Roman" w:hAnsi="Times New Roman"/>
          <w:sz w:val="24"/>
          <w:szCs w:val="24"/>
          <w:lang w:val="ru-RU"/>
        </w:rPr>
        <w:t>ий</w:t>
      </w:r>
      <w:proofErr w:type="spellEnd"/>
      <w:r w:rsidRPr="006C4164">
        <w:rPr>
          <w:rFonts w:ascii="Times New Roman" w:hAnsi="Times New Roman"/>
          <w:sz w:val="24"/>
          <w:szCs w:val="24"/>
        </w:rPr>
        <w:t xml:space="preserve"> </w:t>
      </w:r>
      <w:proofErr w:type="spellStart"/>
      <w:r w:rsidRPr="006C4164">
        <w:rPr>
          <w:rFonts w:ascii="Times New Roman" w:hAnsi="Times New Roman"/>
          <w:sz w:val="24"/>
          <w:szCs w:val="24"/>
        </w:rPr>
        <w:t>емоційн</w:t>
      </w:r>
      <w:r w:rsidRPr="006C4164">
        <w:rPr>
          <w:rFonts w:ascii="Times New Roman" w:hAnsi="Times New Roman"/>
          <w:sz w:val="24"/>
          <w:szCs w:val="24"/>
          <w:lang w:val="ru-RU"/>
        </w:rPr>
        <w:t>ий</w:t>
      </w:r>
      <w:proofErr w:type="spellEnd"/>
      <w:r w:rsidRPr="006C4164">
        <w:rPr>
          <w:rFonts w:ascii="Times New Roman" w:hAnsi="Times New Roman"/>
          <w:sz w:val="24"/>
          <w:szCs w:val="24"/>
        </w:rPr>
        <w:t xml:space="preserve"> стан.</w:t>
      </w:r>
    </w:p>
    <w:p w:rsidR="006A592B" w:rsidRPr="006C4164" w:rsidRDefault="006A592B" w:rsidP="006C4164">
      <w:pPr>
        <w:spacing w:after="0" w:line="240" w:lineRule="auto"/>
        <w:ind w:firstLine="709"/>
        <w:jc w:val="both"/>
        <w:outlineLvl w:val="0"/>
        <w:rPr>
          <w:rFonts w:ascii="Times New Roman" w:hAnsi="Times New Roman"/>
          <w:sz w:val="24"/>
          <w:szCs w:val="24"/>
        </w:rPr>
      </w:pPr>
      <w:proofErr w:type="spellStart"/>
      <w:r w:rsidRPr="006C4164">
        <w:rPr>
          <w:rFonts w:ascii="Times New Roman" w:hAnsi="Times New Roman"/>
          <w:sz w:val="24"/>
          <w:szCs w:val="24"/>
          <w:lang w:val="ru-RU"/>
        </w:rPr>
        <w:t>Вправи</w:t>
      </w:r>
      <w:proofErr w:type="spellEnd"/>
      <w:r w:rsidRPr="006C4164">
        <w:rPr>
          <w:rFonts w:ascii="Times New Roman" w:hAnsi="Times New Roman"/>
          <w:sz w:val="24"/>
          <w:szCs w:val="24"/>
          <w:lang w:val="ru-RU"/>
        </w:rPr>
        <w:t>: «</w:t>
      </w:r>
      <w:proofErr w:type="spellStart"/>
      <w:r w:rsidRPr="006C4164">
        <w:rPr>
          <w:rFonts w:ascii="Times New Roman" w:hAnsi="Times New Roman"/>
          <w:sz w:val="24"/>
          <w:szCs w:val="24"/>
          <w:lang w:val="ru-RU"/>
        </w:rPr>
        <w:t>Привітання</w:t>
      </w:r>
      <w:proofErr w:type="spellEnd"/>
      <w:r w:rsidRPr="006C4164">
        <w:rPr>
          <w:rFonts w:ascii="Times New Roman" w:hAnsi="Times New Roman"/>
          <w:sz w:val="24"/>
          <w:szCs w:val="24"/>
          <w:lang w:val="ru-RU"/>
        </w:rPr>
        <w:t>», «</w:t>
      </w:r>
      <w:r w:rsidRPr="006C4164">
        <w:rPr>
          <w:rFonts w:ascii="Times New Roman" w:hAnsi="Times New Roman"/>
          <w:sz w:val="24"/>
          <w:szCs w:val="24"/>
        </w:rPr>
        <w:t>Що врятує Робінзона?», «</w:t>
      </w:r>
      <w:proofErr w:type="gramStart"/>
      <w:r w:rsidRPr="006C4164">
        <w:rPr>
          <w:rFonts w:ascii="Times New Roman" w:hAnsi="Times New Roman"/>
          <w:sz w:val="24"/>
          <w:szCs w:val="24"/>
        </w:rPr>
        <w:t>Намалюй</w:t>
      </w:r>
      <w:proofErr w:type="gramEnd"/>
      <w:r w:rsidRPr="006C4164">
        <w:rPr>
          <w:rFonts w:ascii="Times New Roman" w:hAnsi="Times New Roman"/>
          <w:sz w:val="24"/>
          <w:szCs w:val="24"/>
        </w:rPr>
        <w:t xml:space="preserve"> себе», «Намалюй маску гарбуза», «Прощання».</w:t>
      </w:r>
    </w:p>
    <w:p w:rsidR="006A592B" w:rsidRPr="006C4164" w:rsidRDefault="006A592B" w:rsidP="006C4164">
      <w:pPr>
        <w:spacing w:after="0" w:line="240" w:lineRule="auto"/>
        <w:ind w:firstLine="708"/>
        <w:jc w:val="both"/>
        <w:rPr>
          <w:rFonts w:ascii="Times New Roman" w:hAnsi="Times New Roman"/>
          <w:sz w:val="24"/>
          <w:szCs w:val="24"/>
          <w:lang w:val="ru-RU"/>
        </w:rPr>
      </w:pPr>
      <w:proofErr w:type="spellStart"/>
      <w:r w:rsidRPr="006C4164">
        <w:rPr>
          <w:rFonts w:ascii="Times New Roman" w:hAnsi="Times New Roman"/>
          <w:sz w:val="24"/>
          <w:szCs w:val="24"/>
          <w:lang w:val="ru-RU"/>
        </w:rPr>
        <w:t>Заняття</w:t>
      </w:r>
      <w:proofErr w:type="spellEnd"/>
      <w:r w:rsidRPr="006C4164">
        <w:rPr>
          <w:rFonts w:ascii="Times New Roman" w:hAnsi="Times New Roman"/>
          <w:sz w:val="24"/>
          <w:szCs w:val="24"/>
          <w:lang w:val="ru-RU"/>
        </w:rPr>
        <w:t xml:space="preserve"> 4. Тема. «</w:t>
      </w:r>
      <w:proofErr w:type="spellStart"/>
      <w:r w:rsidRPr="006C4164">
        <w:rPr>
          <w:rFonts w:ascii="Times New Roman" w:hAnsi="Times New Roman"/>
          <w:sz w:val="24"/>
          <w:szCs w:val="24"/>
          <w:lang w:val="ru-RU"/>
        </w:rPr>
        <w:t>Самооцінка</w:t>
      </w:r>
      <w:proofErr w:type="spellEnd"/>
      <w:r w:rsidRPr="006C4164">
        <w:rPr>
          <w:rFonts w:ascii="Times New Roman" w:hAnsi="Times New Roman"/>
          <w:sz w:val="24"/>
          <w:szCs w:val="24"/>
          <w:lang w:val="ru-RU"/>
        </w:rPr>
        <w:t xml:space="preserve">». Мета: </w:t>
      </w:r>
      <w:proofErr w:type="spellStart"/>
      <w:r w:rsidRPr="006C4164">
        <w:rPr>
          <w:rFonts w:ascii="Times New Roman" w:hAnsi="Times New Roman"/>
          <w:sz w:val="24"/>
          <w:szCs w:val="24"/>
          <w:lang w:val="ru-RU"/>
        </w:rPr>
        <w:t>розвивати</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уявлення</w:t>
      </w:r>
      <w:proofErr w:type="spellEnd"/>
      <w:r w:rsidRPr="006C4164">
        <w:rPr>
          <w:rFonts w:ascii="Times New Roman" w:hAnsi="Times New Roman"/>
          <w:sz w:val="24"/>
          <w:szCs w:val="24"/>
          <w:lang w:val="ru-RU"/>
        </w:rPr>
        <w:t xml:space="preserve"> </w:t>
      </w:r>
      <w:proofErr w:type="gramStart"/>
      <w:r w:rsidRPr="006C4164">
        <w:rPr>
          <w:rFonts w:ascii="Times New Roman" w:hAnsi="Times New Roman"/>
          <w:sz w:val="24"/>
          <w:szCs w:val="24"/>
          <w:lang w:val="ru-RU"/>
        </w:rPr>
        <w:t>про</w:t>
      </w:r>
      <w:proofErr w:type="gramEnd"/>
      <w:r w:rsidRPr="006C4164">
        <w:rPr>
          <w:rFonts w:ascii="Times New Roman" w:hAnsi="Times New Roman"/>
          <w:sz w:val="24"/>
          <w:szCs w:val="24"/>
          <w:lang w:val="ru-RU"/>
        </w:rPr>
        <w:t xml:space="preserve"> себе, </w:t>
      </w:r>
      <w:proofErr w:type="spellStart"/>
      <w:r w:rsidRPr="006C4164">
        <w:rPr>
          <w:rFonts w:ascii="Times New Roman" w:hAnsi="Times New Roman"/>
          <w:sz w:val="24"/>
          <w:szCs w:val="24"/>
          <w:lang w:val="ru-RU"/>
        </w:rPr>
        <w:t>формувати</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адекватну</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самооцінку</w:t>
      </w:r>
      <w:proofErr w:type="spellEnd"/>
      <w:r w:rsidRPr="006C4164">
        <w:rPr>
          <w:rFonts w:ascii="Times New Roman" w:hAnsi="Times New Roman"/>
          <w:sz w:val="24"/>
          <w:szCs w:val="24"/>
          <w:lang w:val="ru-RU"/>
        </w:rPr>
        <w:t xml:space="preserve">. </w:t>
      </w:r>
    </w:p>
    <w:p w:rsidR="006A592B" w:rsidRPr="006C4164" w:rsidRDefault="006A592B" w:rsidP="006C4164">
      <w:pPr>
        <w:spacing w:after="0" w:line="240" w:lineRule="auto"/>
        <w:ind w:firstLine="708"/>
        <w:jc w:val="both"/>
        <w:rPr>
          <w:rFonts w:ascii="Times New Roman" w:hAnsi="Times New Roman"/>
          <w:sz w:val="24"/>
          <w:szCs w:val="24"/>
          <w:lang w:val="ru-RU"/>
        </w:rPr>
      </w:pPr>
      <w:proofErr w:type="spellStart"/>
      <w:r w:rsidRPr="006C4164">
        <w:rPr>
          <w:rFonts w:ascii="Times New Roman" w:hAnsi="Times New Roman"/>
          <w:sz w:val="24"/>
          <w:szCs w:val="24"/>
          <w:lang w:val="ru-RU"/>
        </w:rPr>
        <w:t>Вправи</w:t>
      </w:r>
      <w:proofErr w:type="spellEnd"/>
      <w:r w:rsidRPr="006C4164">
        <w:rPr>
          <w:rFonts w:ascii="Times New Roman" w:hAnsi="Times New Roman"/>
          <w:sz w:val="24"/>
          <w:szCs w:val="24"/>
          <w:lang w:val="ru-RU"/>
        </w:rPr>
        <w:t>: «</w:t>
      </w:r>
      <w:proofErr w:type="spellStart"/>
      <w:r w:rsidRPr="006C4164">
        <w:rPr>
          <w:rFonts w:ascii="Times New Roman" w:hAnsi="Times New Roman"/>
          <w:sz w:val="24"/>
          <w:szCs w:val="24"/>
          <w:lang w:val="ru-RU"/>
        </w:rPr>
        <w:t>Привітання</w:t>
      </w:r>
      <w:proofErr w:type="spellEnd"/>
      <w:r w:rsidRPr="006C4164">
        <w:rPr>
          <w:rFonts w:ascii="Times New Roman" w:hAnsi="Times New Roman"/>
          <w:sz w:val="24"/>
          <w:szCs w:val="24"/>
          <w:lang w:val="ru-RU"/>
        </w:rPr>
        <w:t>», «</w:t>
      </w:r>
      <w:proofErr w:type="spellStart"/>
      <w:r w:rsidRPr="006C4164">
        <w:rPr>
          <w:rFonts w:ascii="Times New Roman" w:hAnsi="Times New Roman"/>
          <w:sz w:val="24"/>
          <w:szCs w:val="24"/>
          <w:lang w:val="ru-RU"/>
        </w:rPr>
        <w:t>Сходинка</w:t>
      </w:r>
      <w:proofErr w:type="spellEnd"/>
      <w:r w:rsidRPr="006C4164">
        <w:rPr>
          <w:rFonts w:ascii="Times New Roman" w:hAnsi="Times New Roman"/>
          <w:sz w:val="24"/>
          <w:szCs w:val="24"/>
          <w:lang w:val="ru-RU"/>
        </w:rPr>
        <w:t>», «</w:t>
      </w:r>
      <w:proofErr w:type="gramStart"/>
      <w:r w:rsidRPr="006C4164">
        <w:rPr>
          <w:rFonts w:ascii="Times New Roman" w:hAnsi="Times New Roman"/>
          <w:sz w:val="24"/>
          <w:szCs w:val="24"/>
          <w:lang w:val="ru-RU"/>
        </w:rPr>
        <w:t>Намалюй</w:t>
      </w:r>
      <w:proofErr w:type="gram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своє</w:t>
      </w:r>
      <w:proofErr w:type="spellEnd"/>
      <w:r w:rsidRPr="006C4164">
        <w:rPr>
          <w:rFonts w:ascii="Times New Roman" w:hAnsi="Times New Roman"/>
          <w:sz w:val="24"/>
          <w:szCs w:val="24"/>
          <w:lang w:val="ru-RU"/>
        </w:rPr>
        <w:t xml:space="preserve"> </w:t>
      </w:r>
      <w:proofErr w:type="spellStart"/>
      <w:r w:rsidRPr="006C4164">
        <w:rPr>
          <w:rFonts w:ascii="Times New Roman" w:hAnsi="Times New Roman"/>
          <w:sz w:val="24"/>
          <w:szCs w:val="24"/>
          <w:lang w:val="ru-RU"/>
        </w:rPr>
        <w:t>ставлення</w:t>
      </w:r>
      <w:proofErr w:type="spellEnd"/>
      <w:r w:rsidRPr="006C4164">
        <w:rPr>
          <w:rFonts w:ascii="Times New Roman" w:hAnsi="Times New Roman"/>
          <w:sz w:val="24"/>
          <w:szCs w:val="24"/>
          <w:lang w:val="ru-RU"/>
        </w:rPr>
        <w:t xml:space="preserve"> до </w:t>
      </w:r>
      <w:proofErr w:type="spellStart"/>
      <w:r w:rsidRPr="006C4164">
        <w:rPr>
          <w:rFonts w:ascii="Times New Roman" w:hAnsi="Times New Roman"/>
          <w:sz w:val="24"/>
          <w:szCs w:val="24"/>
          <w:lang w:val="ru-RU"/>
        </w:rPr>
        <w:t>однокласників</w:t>
      </w:r>
      <w:proofErr w:type="spellEnd"/>
      <w:r w:rsidRPr="006C4164">
        <w:rPr>
          <w:rFonts w:ascii="Times New Roman" w:hAnsi="Times New Roman"/>
          <w:sz w:val="24"/>
          <w:szCs w:val="24"/>
          <w:lang w:val="ru-RU"/>
        </w:rPr>
        <w:t xml:space="preserve">», </w:t>
      </w:r>
      <w:r w:rsidRPr="006C4164">
        <w:rPr>
          <w:rFonts w:ascii="Times New Roman" w:hAnsi="Times New Roman"/>
          <w:sz w:val="24"/>
          <w:szCs w:val="24"/>
        </w:rPr>
        <w:t>«Намалюй яким тебе бачать друзі», «Прощання».</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 xml:space="preserve">Заняття 5. Тема. «Толерантність». Мета: знизити рівень тривожності, розвивати уміння </w:t>
      </w:r>
      <w:proofErr w:type="spellStart"/>
      <w:r w:rsidRPr="006C4164">
        <w:rPr>
          <w:rFonts w:ascii="Times New Roman" w:hAnsi="Times New Roman"/>
          <w:sz w:val="24"/>
          <w:szCs w:val="24"/>
        </w:rPr>
        <w:t>дола</w:t>
      </w:r>
      <w:r w:rsidRPr="006C4164">
        <w:rPr>
          <w:rFonts w:ascii="Times New Roman" w:hAnsi="Times New Roman"/>
          <w:sz w:val="24"/>
          <w:szCs w:val="24"/>
          <w:lang w:val="ru-RU"/>
        </w:rPr>
        <w:t>ти</w:t>
      </w:r>
      <w:proofErr w:type="spellEnd"/>
      <w:r w:rsidRPr="006C4164">
        <w:rPr>
          <w:rFonts w:ascii="Times New Roman" w:hAnsi="Times New Roman"/>
          <w:sz w:val="24"/>
          <w:szCs w:val="24"/>
        </w:rPr>
        <w:t xml:space="preserve"> психологічні бар’єри, розвивати увагу.</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Вправи: «Привітання», «Намалюй друзів», «Створення рельєфної картини», «Знайди відмінності», «Прощання».</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 xml:space="preserve">Заняття 6. Тема. «Поділися радістю». Мета: знизити рівень тривожності, розвивати здатність до </w:t>
      </w:r>
      <w:proofErr w:type="spellStart"/>
      <w:r w:rsidRPr="006C4164">
        <w:rPr>
          <w:rFonts w:ascii="Times New Roman" w:hAnsi="Times New Roman"/>
          <w:sz w:val="24"/>
          <w:szCs w:val="24"/>
        </w:rPr>
        <w:t>емпатії</w:t>
      </w:r>
      <w:proofErr w:type="spellEnd"/>
      <w:r w:rsidRPr="006C4164">
        <w:rPr>
          <w:rFonts w:ascii="Times New Roman" w:hAnsi="Times New Roman"/>
          <w:sz w:val="24"/>
          <w:szCs w:val="24"/>
        </w:rPr>
        <w:t>, уміння долати бар’єри у спілкуванні, виражати почуття мовою мистецтва, психокорекція емоційного стану.</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 xml:space="preserve">Вправи: «Привітання», «Ліплення з пластиліну», «Мистецтво </w:t>
      </w:r>
      <w:proofErr w:type="spellStart"/>
      <w:r w:rsidRPr="006C4164">
        <w:rPr>
          <w:rFonts w:ascii="Times New Roman" w:hAnsi="Times New Roman"/>
          <w:sz w:val="24"/>
          <w:szCs w:val="24"/>
        </w:rPr>
        <w:t>оригамі</w:t>
      </w:r>
      <w:proofErr w:type="spellEnd"/>
      <w:r w:rsidRPr="006C4164">
        <w:rPr>
          <w:rFonts w:ascii="Times New Roman" w:hAnsi="Times New Roman"/>
          <w:sz w:val="24"/>
          <w:szCs w:val="24"/>
        </w:rPr>
        <w:t>», «Підставка для олівців», «Прощання».</w:t>
      </w:r>
    </w:p>
    <w:p w:rsidR="006A592B" w:rsidRPr="006C4164" w:rsidRDefault="006A592B" w:rsidP="006C4164">
      <w:pPr>
        <w:shd w:val="clear" w:color="auto" w:fill="FFFFFF"/>
        <w:spacing w:after="0" w:line="240" w:lineRule="auto"/>
        <w:ind w:firstLine="708"/>
        <w:jc w:val="both"/>
        <w:rPr>
          <w:rFonts w:ascii="Times New Roman" w:hAnsi="Times New Roman"/>
          <w:sz w:val="24"/>
          <w:szCs w:val="24"/>
          <w:lang w:val="ru-RU" w:eastAsia="ru-RU"/>
        </w:rPr>
      </w:pPr>
      <w:proofErr w:type="spellStart"/>
      <w:r w:rsidRPr="006C4164">
        <w:rPr>
          <w:rFonts w:ascii="Times New Roman" w:hAnsi="Times New Roman"/>
          <w:sz w:val="24"/>
          <w:szCs w:val="24"/>
          <w:shd w:val="clear" w:color="auto" w:fill="FFFFFF"/>
          <w:lang w:val="ru-RU"/>
        </w:rPr>
        <w:t>Дорослим</w:t>
      </w:r>
      <w:proofErr w:type="spellEnd"/>
      <w:r w:rsidRPr="006C4164">
        <w:rPr>
          <w:rFonts w:ascii="Times New Roman" w:hAnsi="Times New Roman"/>
          <w:sz w:val="24"/>
          <w:szCs w:val="24"/>
          <w:shd w:val="clear" w:color="auto" w:fill="FFFFFF"/>
          <w:lang w:val="ru-RU"/>
        </w:rPr>
        <w:t xml:space="preserve"> </w:t>
      </w:r>
      <w:r w:rsidRPr="006C4164">
        <w:rPr>
          <w:rFonts w:ascii="Times New Roman" w:hAnsi="Times New Roman"/>
          <w:sz w:val="24"/>
          <w:szCs w:val="24"/>
          <w:shd w:val="clear" w:color="auto" w:fill="FFFFFF"/>
        </w:rPr>
        <w:t>потрібно пам’ятати про те, що гіперактивна дитина неймовірно чутлива, гостро реагує на будь-які зауваження, заборони</w:t>
      </w:r>
      <w:proofErr w:type="gramStart"/>
      <w:r w:rsidRPr="006C4164">
        <w:rPr>
          <w:rFonts w:ascii="Times New Roman" w:hAnsi="Times New Roman"/>
          <w:sz w:val="24"/>
          <w:szCs w:val="24"/>
          <w:shd w:val="clear" w:color="auto" w:fill="FFFFFF"/>
        </w:rPr>
        <w:t>.</w:t>
      </w:r>
      <w:proofErr w:type="gramEnd"/>
      <w:r w:rsidRPr="006C4164">
        <w:rPr>
          <w:rFonts w:ascii="Times New Roman" w:hAnsi="Times New Roman"/>
          <w:sz w:val="24"/>
          <w:szCs w:val="24"/>
          <w:shd w:val="clear" w:color="auto" w:fill="FFFFFF"/>
        </w:rPr>
        <w:t xml:space="preserve"> Ї</w:t>
      </w:r>
      <w:proofErr w:type="gramStart"/>
      <w:r w:rsidRPr="006C4164">
        <w:rPr>
          <w:rFonts w:ascii="Times New Roman" w:hAnsi="Times New Roman"/>
          <w:sz w:val="24"/>
          <w:szCs w:val="24"/>
          <w:shd w:val="clear" w:color="auto" w:fill="FFFFFF"/>
        </w:rPr>
        <w:t>й</w:t>
      </w:r>
      <w:proofErr w:type="gramEnd"/>
      <w:r w:rsidRPr="006C4164">
        <w:rPr>
          <w:rFonts w:ascii="Times New Roman" w:hAnsi="Times New Roman"/>
          <w:sz w:val="24"/>
          <w:szCs w:val="24"/>
          <w:shd w:val="clear" w:color="auto" w:fill="FFFFFF"/>
        </w:rPr>
        <w:t xml:space="preserve"> іноді здається, що її ніхто не любить, навіть найрідніші люди – батьки. Вважаємо </w:t>
      </w:r>
      <w:r w:rsidRPr="006C4164">
        <w:rPr>
          <w:rFonts w:ascii="Times New Roman" w:hAnsi="Times New Roman"/>
          <w:sz w:val="24"/>
          <w:szCs w:val="24"/>
          <w:lang w:eastAsia="ru-RU"/>
        </w:rPr>
        <w:t xml:space="preserve">досить ефективними і дієвими в роботі з такими дітьми «Правила 8 обіймів», які пропонує Олена Нікітіна. </w:t>
      </w:r>
      <w:r w:rsidRPr="006C4164">
        <w:rPr>
          <w:rFonts w:ascii="Times New Roman" w:hAnsi="Times New Roman"/>
          <w:sz w:val="24"/>
          <w:szCs w:val="24"/>
          <w:lang w:val="ru-RU" w:eastAsia="ru-RU"/>
        </w:rPr>
        <w:t>«</w:t>
      </w:r>
      <w:proofErr w:type="spellStart"/>
      <w:r w:rsidRPr="006C4164">
        <w:rPr>
          <w:rFonts w:ascii="Times New Roman" w:hAnsi="Times New Roman"/>
          <w:sz w:val="24"/>
          <w:szCs w:val="24"/>
          <w:lang w:val="ru-RU" w:eastAsia="ru-RU"/>
        </w:rPr>
        <w:t>Обіймайте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дитину</w:t>
      </w:r>
      <w:proofErr w:type="spellEnd"/>
      <w:r w:rsidRPr="006C4164">
        <w:rPr>
          <w:rFonts w:ascii="Times New Roman" w:hAnsi="Times New Roman"/>
          <w:sz w:val="24"/>
          <w:szCs w:val="24"/>
          <w:lang w:val="ru-RU" w:eastAsia="ru-RU"/>
        </w:rPr>
        <w:t xml:space="preserve"> не </w:t>
      </w:r>
      <w:proofErr w:type="spellStart"/>
      <w:r w:rsidRPr="006C4164">
        <w:rPr>
          <w:rFonts w:ascii="Times New Roman" w:hAnsi="Times New Roman"/>
          <w:sz w:val="24"/>
          <w:szCs w:val="24"/>
          <w:lang w:val="ru-RU" w:eastAsia="ru-RU"/>
        </w:rPr>
        <w:t>менше</w:t>
      </w:r>
      <w:proofErr w:type="spellEnd"/>
      <w:r w:rsidRPr="006C4164">
        <w:rPr>
          <w:rFonts w:ascii="Times New Roman" w:hAnsi="Times New Roman"/>
          <w:sz w:val="24"/>
          <w:szCs w:val="24"/>
          <w:lang w:val="ru-RU" w:eastAsia="ru-RU"/>
        </w:rPr>
        <w:t xml:space="preserve"> 8 </w:t>
      </w:r>
      <w:proofErr w:type="spellStart"/>
      <w:r w:rsidRPr="006C4164">
        <w:rPr>
          <w:rFonts w:ascii="Times New Roman" w:hAnsi="Times New Roman"/>
          <w:sz w:val="24"/>
          <w:szCs w:val="24"/>
          <w:lang w:val="ru-RU" w:eastAsia="ru-RU"/>
        </w:rPr>
        <w:t>разів</w:t>
      </w:r>
      <w:proofErr w:type="spellEnd"/>
      <w:r w:rsidRPr="006C4164">
        <w:rPr>
          <w:rFonts w:ascii="Times New Roman" w:hAnsi="Times New Roman"/>
          <w:sz w:val="24"/>
          <w:szCs w:val="24"/>
          <w:lang w:val="ru-RU" w:eastAsia="ru-RU"/>
        </w:rPr>
        <w:t xml:space="preserve"> на день, </w:t>
      </w:r>
      <w:proofErr w:type="spellStart"/>
      <w:r w:rsidRPr="006C4164">
        <w:rPr>
          <w:rFonts w:ascii="Times New Roman" w:hAnsi="Times New Roman"/>
          <w:sz w:val="24"/>
          <w:szCs w:val="24"/>
          <w:lang w:val="ru-RU" w:eastAsia="ru-RU"/>
        </w:rPr>
        <w:t>аби</w:t>
      </w:r>
      <w:proofErr w:type="spellEnd"/>
      <w:r w:rsidRPr="006C4164">
        <w:rPr>
          <w:rFonts w:ascii="Times New Roman" w:hAnsi="Times New Roman"/>
          <w:sz w:val="24"/>
          <w:szCs w:val="24"/>
          <w:lang w:val="ru-RU" w:eastAsia="ru-RU"/>
        </w:rPr>
        <w:t xml:space="preserve"> вона </w:t>
      </w:r>
      <w:proofErr w:type="spellStart"/>
      <w:r w:rsidRPr="006C4164">
        <w:rPr>
          <w:rFonts w:ascii="Times New Roman" w:hAnsi="Times New Roman"/>
          <w:sz w:val="24"/>
          <w:szCs w:val="24"/>
          <w:lang w:val="ru-RU" w:eastAsia="ru-RU"/>
        </w:rPr>
        <w:t>відчувала</w:t>
      </w:r>
      <w:proofErr w:type="spellEnd"/>
      <w:r w:rsidRPr="006C4164">
        <w:rPr>
          <w:rFonts w:ascii="Times New Roman" w:hAnsi="Times New Roman"/>
          <w:sz w:val="24"/>
          <w:szCs w:val="24"/>
          <w:lang w:val="ru-RU" w:eastAsia="ru-RU"/>
        </w:rPr>
        <w:t xml:space="preserve"> </w:t>
      </w:r>
      <w:proofErr w:type="gramStart"/>
      <w:r w:rsidRPr="006C4164">
        <w:rPr>
          <w:rFonts w:ascii="Times New Roman" w:hAnsi="Times New Roman"/>
          <w:sz w:val="24"/>
          <w:szCs w:val="24"/>
          <w:lang w:val="ru-RU" w:eastAsia="ru-RU"/>
        </w:rPr>
        <w:t>Вашу</w:t>
      </w:r>
      <w:proofErr w:type="gram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любов</w:t>
      </w:r>
      <w:proofErr w:type="spellEnd"/>
      <w:r w:rsidRPr="006C4164">
        <w:rPr>
          <w:rFonts w:ascii="Times New Roman" w:hAnsi="Times New Roman"/>
          <w:sz w:val="24"/>
          <w:szCs w:val="24"/>
          <w:lang w:val="ru-RU" w:eastAsia="ru-RU"/>
        </w:rPr>
        <w:t xml:space="preserve">, те, </w:t>
      </w:r>
      <w:proofErr w:type="spellStart"/>
      <w:r w:rsidRPr="006C4164">
        <w:rPr>
          <w:rFonts w:ascii="Times New Roman" w:hAnsi="Times New Roman"/>
          <w:sz w:val="24"/>
          <w:szCs w:val="24"/>
          <w:lang w:val="ru-RU" w:eastAsia="ru-RU"/>
        </w:rPr>
        <w:t>що</w:t>
      </w:r>
      <w:proofErr w:type="spellEnd"/>
      <w:r w:rsidRPr="006C4164">
        <w:rPr>
          <w:rFonts w:ascii="Times New Roman" w:hAnsi="Times New Roman"/>
          <w:sz w:val="24"/>
          <w:szCs w:val="24"/>
          <w:lang w:val="ru-RU" w:eastAsia="ru-RU"/>
        </w:rPr>
        <w:t xml:space="preserve"> вона Вам </w:t>
      </w:r>
      <w:proofErr w:type="spellStart"/>
      <w:r w:rsidRPr="006C4164">
        <w:rPr>
          <w:rFonts w:ascii="Times New Roman" w:hAnsi="Times New Roman"/>
          <w:sz w:val="24"/>
          <w:szCs w:val="24"/>
          <w:lang w:val="ru-RU" w:eastAsia="ru-RU"/>
        </w:rPr>
        <w:t>потрібна</w:t>
      </w:r>
      <w:proofErr w:type="spellEnd"/>
      <w:r w:rsidRPr="006C4164">
        <w:rPr>
          <w:rFonts w:ascii="Times New Roman" w:hAnsi="Times New Roman"/>
          <w:sz w:val="24"/>
          <w:szCs w:val="24"/>
          <w:lang w:val="ru-RU" w:eastAsia="ru-RU"/>
        </w:rPr>
        <w:t xml:space="preserve">, – </w:t>
      </w:r>
      <w:proofErr w:type="spellStart"/>
      <w:r w:rsidRPr="006C4164">
        <w:rPr>
          <w:rFonts w:ascii="Times New Roman" w:hAnsi="Times New Roman"/>
          <w:sz w:val="24"/>
          <w:szCs w:val="24"/>
          <w:lang w:val="ru-RU" w:eastAsia="ru-RU"/>
        </w:rPr>
        <w:t>пропонує</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авторка</w:t>
      </w:r>
      <w:proofErr w:type="spellEnd"/>
      <w:r w:rsidRPr="006C4164">
        <w:rPr>
          <w:rFonts w:ascii="Times New Roman" w:hAnsi="Times New Roman"/>
          <w:sz w:val="24"/>
          <w:szCs w:val="24"/>
          <w:lang w:val="ru-RU" w:eastAsia="ru-RU"/>
        </w:rPr>
        <w:t xml:space="preserve">. – Для </w:t>
      </w:r>
      <w:proofErr w:type="gramStart"/>
      <w:r w:rsidRPr="006C4164">
        <w:rPr>
          <w:rFonts w:ascii="Times New Roman" w:hAnsi="Times New Roman"/>
          <w:sz w:val="24"/>
          <w:szCs w:val="24"/>
          <w:lang w:val="ru-RU" w:eastAsia="ru-RU"/>
        </w:rPr>
        <w:t>будь-</w:t>
      </w:r>
      <w:proofErr w:type="spellStart"/>
      <w:r w:rsidRPr="006C4164">
        <w:rPr>
          <w:rFonts w:ascii="Times New Roman" w:hAnsi="Times New Roman"/>
          <w:sz w:val="24"/>
          <w:szCs w:val="24"/>
          <w:lang w:val="ru-RU" w:eastAsia="ru-RU"/>
        </w:rPr>
        <w:t>яко</w:t>
      </w:r>
      <w:proofErr w:type="gramEnd"/>
      <w:r w:rsidRPr="006C4164">
        <w:rPr>
          <w:rFonts w:ascii="Times New Roman" w:hAnsi="Times New Roman"/>
          <w:sz w:val="24"/>
          <w:szCs w:val="24"/>
          <w:lang w:val="ru-RU" w:eastAsia="ru-RU"/>
        </w:rPr>
        <w:t>ї</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дитини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це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важливо</w:t>
      </w:r>
      <w:proofErr w:type="spellEnd"/>
      <w:r w:rsidRPr="006C4164">
        <w:rPr>
          <w:rFonts w:ascii="Times New Roman" w:hAnsi="Times New Roman"/>
          <w:sz w:val="24"/>
          <w:szCs w:val="24"/>
          <w:lang w:val="ru-RU" w:eastAsia="ru-RU"/>
        </w:rPr>
        <w:t xml:space="preserve">, особливо для </w:t>
      </w:r>
      <w:proofErr w:type="spellStart"/>
      <w:r w:rsidRPr="006C4164">
        <w:rPr>
          <w:rFonts w:ascii="Times New Roman" w:hAnsi="Times New Roman"/>
          <w:sz w:val="24"/>
          <w:szCs w:val="24"/>
          <w:lang w:val="ru-RU" w:eastAsia="ru-RU"/>
        </w:rPr>
        <w:t>гіперактивної</w:t>
      </w:r>
      <w:proofErr w:type="spellEnd"/>
      <w:r w:rsidRPr="006C4164">
        <w:rPr>
          <w:rFonts w:ascii="Times New Roman" w:hAnsi="Times New Roman"/>
          <w:sz w:val="24"/>
          <w:szCs w:val="24"/>
          <w:lang w:val="ru-RU" w:eastAsia="ru-RU"/>
        </w:rPr>
        <w:t xml:space="preserve">. Тим </w:t>
      </w:r>
      <w:proofErr w:type="spellStart"/>
      <w:r w:rsidRPr="006C4164">
        <w:rPr>
          <w:rFonts w:ascii="Times New Roman" w:hAnsi="Times New Roman"/>
          <w:sz w:val="24"/>
          <w:szCs w:val="24"/>
          <w:lang w:val="ru-RU" w:eastAsia="ru-RU"/>
        </w:rPr>
        <w:t>більше</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що</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обійми</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заспокоюють</w:t>
      </w:r>
      <w:proofErr w:type="spellEnd"/>
      <w:r w:rsidRPr="006C4164">
        <w:rPr>
          <w:rFonts w:ascii="Times New Roman" w:hAnsi="Times New Roman"/>
          <w:sz w:val="24"/>
          <w:szCs w:val="24"/>
          <w:lang w:val="ru-RU" w:eastAsia="ru-RU"/>
        </w:rPr>
        <w:t xml:space="preserve"> і </w:t>
      </w:r>
      <w:proofErr w:type="spellStart"/>
      <w:r w:rsidRPr="006C4164">
        <w:rPr>
          <w:rFonts w:ascii="Times New Roman" w:hAnsi="Times New Roman"/>
          <w:sz w:val="24"/>
          <w:szCs w:val="24"/>
          <w:lang w:val="ru-RU" w:eastAsia="ru-RU"/>
        </w:rPr>
        <w:t>знімають</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напруження</w:t>
      </w:r>
      <w:proofErr w:type="spellEnd"/>
      <w:r w:rsidRPr="006C4164">
        <w:rPr>
          <w:rFonts w:ascii="Times New Roman" w:hAnsi="Times New Roman"/>
          <w:sz w:val="24"/>
          <w:szCs w:val="24"/>
          <w:lang w:val="ru-RU" w:eastAsia="ru-RU"/>
        </w:rPr>
        <w:t xml:space="preserve">». </w:t>
      </w:r>
    </w:p>
    <w:p w:rsidR="006A592B" w:rsidRPr="006C4164" w:rsidRDefault="006A592B" w:rsidP="006C4164">
      <w:pPr>
        <w:spacing w:after="0" w:line="240" w:lineRule="auto"/>
        <w:ind w:firstLine="708"/>
        <w:jc w:val="both"/>
        <w:rPr>
          <w:rFonts w:ascii="Times New Roman" w:hAnsi="Times New Roman"/>
          <w:sz w:val="24"/>
          <w:szCs w:val="24"/>
          <w:shd w:val="clear" w:color="auto" w:fill="FFFFFF"/>
        </w:rPr>
      </w:pPr>
      <w:r w:rsidRPr="006C4164">
        <w:rPr>
          <w:rFonts w:ascii="Times New Roman" w:hAnsi="Times New Roman"/>
          <w:sz w:val="24"/>
          <w:szCs w:val="24"/>
        </w:rPr>
        <w:t xml:space="preserve">Проведене дослідження дає підстави стверджувати про </w:t>
      </w:r>
      <w:r w:rsidRPr="006C4164">
        <w:rPr>
          <w:rFonts w:ascii="Times New Roman" w:hAnsi="Times New Roman"/>
          <w:sz w:val="24"/>
          <w:szCs w:val="24"/>
          <w:shd w:val="clear" w:color="auto" w:fill="FFFFFF"/>
        </w:rPr>
        <w:t xml:space="preserve">необхідність проведення </w:t>
      </w:r>
      <w:proofErr w:type="spellStart"/>
      <w:r w:rsidRPr="006C4164">
        <w:rPr>
          <w:rFonts w:ascii="Times New Roman" w:hAnsi="Times New Roman"/>
          <w:sz w:val="24"/>
          <w:szCs w:val="24"/>
          <w:shd w:val="clear" w:color="auto" w:fill="FFFFFF"/>
        </w:rPr>
        <w:t>психокорекційної</w:t>
      </w:r>
      <w:proofErr w:type="spellEnd"/>
      <w:r w:rsidRPr="006C4164">
        <w:rPr>
          <w:rFonts w:ascii="Times New Roman" w:hAnsi="Times New Roman"/>
          <w:sz w:val="24"/>
          <w:szCs w:val="24"/>
          <w:shd w:val="clear" w:color="auto" w:fill="FFFFFF"/>
        </w:rPr>
        <w:t xml:space="preserve"> роботи з дітьми, батьками, педагогами для подолання проблеми гіперактивності. Дорослим потрібно пам’ятати про те, що допомога гіперактивній дитині – дуже тривалий та складний процес. </w:t>
      </w:r>
    </w:p>
    <w:p w:rsidR="006A592B" w:rsidRPr="006C4164" w:rsidRDefault="006A592B" w:rsidP="006C4164">
      <w:pPr>
        <w:pStyle w:val="2"/>
        <w:spacing w:line="240" w:lineRule="auto"/>
        <w:rPr>
          <w:color w:val="auto"/>
          <w:sz w:val="24"/>
          <w:szCs w:val="24"/>
        </w:rPr>
      </w:pPr>
      <w:r w:rsidRPr="006C4164">
        <w:rPr>
          <w:b/>
          <w:color w:val="auto"/>
          <w:sz w:val="24"/>
          <w:szCs w:val="24"/>
        </w:rPr>
        <w:t>Висновки.</w:t>
      </w:r>
      <w:r w:rsidRPr="006C4164">
        <w:rPr>
          <w:color w:val="auto"/>
          <w:sz w:val="24"/>
          <w:szCs w:val="24"/>
        </w:rPr>
        <w:t xml:space="preserve"> Отже, якщо змінити поведінку гіперактивної дитини швидко не вдається (це вимагає часу), усе одно потрібно продовжувати систематичний комплексний </w:t>
      </w:r>
      <w:proofErr w:type="spellStart"/>
      <w:r w:rsidRPr="006C4164">
        <w:rPr>
          <w:color w:val="auto"/>
          <w:sz w:val="24"/>
          <w:szCs w:val="24"/>
        </w:rPr>
        <w:t>корекційно-розвивальний</w:t>
      </w:r>
      <w:proofErr w:type="spellEnd"/>
      <w:r w:rsidRPr="006C4164">
        <w:rPr>
          <w:color w:val="auto"/>
          <w:sz w:val="24"/>
          <w:szCs w:val="24"/>
        </w:rPr>
        <w:t xml:space="preserve"> підхід, який зумовлює особливості роботи з такими дітьми. Дорослим не слід забувати про це, щоб не допустити помилок у навчанні та вихованні, які потім складно виправити, адже психіка маленького індивіда – модель його подальшого розвитку. Формування стосунків між гіперактивними дітьми та їхніми батьками, а також учителями – своєрідний складний трикутник, у центрі якого – особливості розвитку такого школяра. </w:t>
      </w:r>
    </w:p>
    <w:p w:rsidR="006A592B" w:rsidRPr="006C4164" w:rsidRDefault="006A592B" w:rsidP="006C4164">
      <w:pPr>
        <w:pStyle w:val="2"/>
        <w:spacing w:line="240" w:lineRule="auto"/>
        <w:rPr>
          <w:color w:val="auto"/>
          <w:sz w:val="24"/>
          <w:szCs w:val="24"/>
        </w:rPr>
      </w:pPr>
      <w:r w:rsidRPr="006C4164">
        <w:rPr>
          <w:color w:val="auto"/>
          <w:sz w:val="24"/>
          <w:szCs w:val="24"/>
        </w:rPr>
        <w:t xml:space="preserve">На нашу думку, проблема допомоги дітям із синдромом гіперактивності потребує більш детального вивчення науковцями, переконані, це дасть можливість недопущення ізоляції, відрахування зі школи, примусу приймати заспокійливі препарати, що лише веде до загострення цього явища, а також гальмування процесу формування особистості такої дитини. </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 xml:space="preserve">Ми вважаємо: </w:t>
      </w:r>
      <w:proofErr w:type="spellStart"/>
      <w:r w:rsidRPr="006C4164">
        <w:rPr>
          <w:rFonts w:ascii="Times New Roman" w:hAnsi="Times New Roman"/>
          <w:sz w:val="24"/>
          <w:szCs w:val="24"/>
        </w:rPr>
        <w:t>корекційні</w:t>
      </w:r>
      <w:proofErr w:type="spellEnd"/>
      <w:r w:rsidRPr="006C4164">
        <w:rPr>
          <w:rFonts w:ascii="Times New Roman" w:hAnsi="Times New Roman"/>
          <w:sz w:val="24"/>
          <w:szCs w:val="24"/>
        </w:rPr>
        <w:t xml:space="preserve"> заходи стосовно гіперактивних учнів повинні мати комплексний характер, тобто проводитися за участю ряду спеціалістів: психоневролога, психолога, педагогів, батьків. Медичний працівник, який веде спостереження за дитиною і ставить діагноз, насамперед проводить відповідне лікування. Другою, не менш важливою функцією є пояснення батькам причини виникнення гіперактивності та розробка індивідуальної програми допомоги дитині.</w:t>
      </w:r>
    </w:p>
    <w:p w:rsidR="006A592B" w:rsidRPr="006C4164" w:rsidRDefault="006A592B"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rPr>
        <w:t>Отже, проблема психологічних особливостей молодших школярів із синдромом гіперактивності не повністю розкрита й вимагає подальшого дослідження; ми зробили лише деякі важливі кроки до її вирішення.</w:t>
      </w:r>
    </w:p>
    <w:p w:rsidR="006A592B" w:rsidRPr="006C4164" w:rsidRDefault="006A592B" w:rsidP="006C4164">
      <w:pPr>
        <w:shd w:val="clear" w:color="auto" w:fill="FFFFFF"/>
        <w:spacing w:after="0" w:line="240" w:lineRule="auto"/>
        <w:ind w:firstLine="709"/>
        <w:jc w:val="both"/>
        <w:rPr>
          <w:rFonts w:ascii="Times New Roman" w:hAnsi="Times New Roman"/>
          <w:sz w:val="24"/>
          <w:szCs w:val="24"/>
          <w:shd w:val="clear" w:color="auto" w:fill="FFFFFF"/>
        </w:rPr>
      </w:pPr>
      <w:r w:rsidRPr="006C4164">
        <w:rPr>
          <w:rFonts w:ascii="Times New Roman" w:hAnsi="Times New Roman"/>
          <w:b/>
          <w:sz w:val="24"/>
          <w:szCs w:val="24"/>
          <w:lang w:val="ru-RU" w:eastAsia="ru-RU"/>
        </w:rPr>
        <w:t>Перспективу</w:t>
      </w:r>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подальших</w:t>
      </w:r>
      <w:proofErr w:type="spellEnd"/>
      <w:r w:rsidRPr="006C4164">
        <w:rPr>
          <w:rFonts w:ascii="Times New Roman" w:hAnsi="Times New Roman"/>
          <w:sz w:val="24"/>
          <w:szCs w:val="24"/>
          <w:lang w:val="ru-RU" w:eastAsia="ru-RU"/>
        </w:rPr>
        <w:t xml:space="preserve"> </w:t>
      </w:r>
      <w:proofErr w:type="spellStart"/>
      <w:proofErr w:type="gramStart"/>
      <w:r w:rsidRPr="006C4164">
        <w:rPr>
          <w:rFonts w:ascii="Times New Roman" w:hAnsi="Times New Roman"/>
          <w:sz w:val="24"/>
          <w:szCs w:val="24"/>
          <w:lang w:val="ru-RU" w:eastAsia="ru-RU"/>
        </w:rPr>
        <w:t>досл</w:t>
      </w:r>
      <w:proofErr w:type="gramEnd"/>
      <w:r w:rsidRPr="006C4164">
        <w:rPr>
          <w:rFonts w:ascii="Times New Roman" w:hAnsi="Times New Roman"/>
          <w:sz w:val="24"/>
          <w:szCs w:val="24"/>
          <w:lang w:val="ru-RU" w:eastAsia="ru-RU"/>
        </w:rPr>
        <w:t>іджень</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психологічних</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особливостей</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гіперактивних</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молодших</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школярів</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убачаємо</w:t>
      </w:r>
      <w:proofErr w:type="spellEnd"/>
      <w:r w:rsidRPr="006C4164">
        <w:rPr>
          <w:rFonts w:ascii="Times New Roman" w:hAnsi="Times New Roman"/>
          <w:sz w:val="24"/>
          <w:szCs w:val="24"/>
          <w:lang w:val="ru-RU" w:eastAsia="ru-RU"/>
        </w:rPr>
        <w:t xml:space="preserve"> в </w:t>
      </w:r>
      <w:proofErr w:type="spellStart"/>
      <w:r w:rsidRPr="006C4164">
        <w:rPr>
          <w:rFonts w:ascii="Times New Roman" w:hAnsi="Times New Roman"/>
          <w:sz w:val="24"/>
          <w:szCs w:val="24"/>
          <w:lang w:val="ru-RU" w:eastAsia="ru-RU"/>
        </w:rPr>
        <w:t>розробці</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комплексної</w:t>
      </w:r>
      <w:proofErr w:type="spellEnd"/>
      <w:r w:rsidRPr="006C4164">
        <w:rPr>
          <w:rFonts w:ascii="Times New Roman" w:hAnsi="Times New Roman"/>
          <w:sz w:val="24"/>
          <w:szCs w:val="24"/>
          <w:lang w:val="ru-RU" w:eastAsia="ru-RU"/>
        </w:rPr>
        <w:t xml:space="preserve"> </w:t>
      </w:r>
      <w:proofErr w:type="spellStart"/>
      <w:r w:rsidRPr="006C4164">
        <w:rPr>
          <w:rFonts w:ascii="Times New Roman" w:hAnsi="Times New Roman"/>
          <w:sz w:val="24"/>
          <w:szCs w:val="24"/>
          <w:lang w:val="ru-RU" w:eastAsia="ru-RU"/>
        </w:rPr>
        <w:t>корекційно-розвивальної</w:t>
      </w:r>
      <w:proofErr w:type="spellEnd"/>
      <w:r w:rsidRPr="006C4164">
        <w:rPr>
          <w:rFonts w:ascii="Times New Roman" w:hAnsi="Times New Roman"/>
          <w:sz w:val="24"/>
          <w:szCs w:val="24"/>
          <w:lang w:val="ru-RU" w:eastAsia="ru-RU"/>
        </w:rPr>
        <w:t xml:space="preserve"> </w:t>
      </w:r>
      <w:r w:rsidRPr="006C4164">
        <w:rPr>
          <w:rFonts w:ascii="Times New Roman" w:hAnsi="Times New Roman"/>
          <w:sz w:val="24"/>
          <w:szCs w:val="24"/>
        </w:rPr>
        <w:t>роботи з дітьми, батьками, учителями для подолання проблеми гіперактивності.</w:t>
      </w:r>
    </w:p>
    <w:p w:rsidR="006A592B" w:rsidRPr="006C4164" w:rsidRDefault="006A592B" w:rsidP="006C4164">
      <w:pPr>
        <w:pStyle w:val="a3"/>
        <w:widowControl w:val="0"/>
        <w:spacing w:line="240" w:lineRule="auto"/>
        <w:jc w:val="both"/>
        <w:rPr>
          <w:sz w:val="24"/>
          <w:szCs w:val="24"/>
        </w:rPr>
      </w:pPr>
    </w:p>
    <w:p w:rsidR="000351D0" w:rsidRDefault="000351D0" w:rsidP="006C4164">
      <w:pPr>
        <w:pStyle w:val="a3"/>
        <w:widowControl w:val="0"/>
        <w:spacing w:line="240" w:lineRule="auto"/>
        <w:rPr>
          <w:sz w:val="24"/>
          <w:szCs w:val="24"/>
          <w:lang w:val="en-US"/>
        </w:rPr>
      </w:pPr>
      <w:r w:rsidRPr="006C4164">
        <w:rPr>
          <w:sz w:val="24"/>
          <w:szCs w:val="24"/>
        </w:rPr>
        <w:t>Перелік використаних джерел:</w:t>
      </w:r>
    </w:p>
    <w:p w:rsidR="003605F4" w:rsidRPr="003605F4" w:rsidRDefault="003605F4" w:rsidP="006C4164">
      <w:pPr>
        <w:pStyle w:val="a3"/>
        <w:widowControl w:val="0"/>
        <w:spacing w:line="240" w:lineRule="auto"/>
        <w:rPr>
          <w:sz w:val="24"/>
          <w:szCs w:val="24"/>
          <w:lang w:val="en-US"/>
        </w:rPr>
      </w:pPr>
    </w:p>
    <w:p w:rsidR="000351D0" w:rsidRPr="006C4164" w:rsidRDefault="000351D0" w:rsidP="006C4164">
      <w:pPr>
        <w:pStyle w:val="21"/>
        <w:widowControl/>
        <w:overflowPunct/>
        <w:autoSpaceDE/>
        <w:adjustRightInd/>
        <w:spacing w:line="240" w:lineRule="auto"/>
        <w:rPr>
          <w:bCs/>
          <w:sz w:val="24"/>
          <w:szCs w:val="24"/>
          <w:lang w:val="uk-UA"/>
        </w:rPr>
      </w:pPr>
      <w:r w:rsidRPr="006C4164">
        <w:rPr>
          <w:sz w:val="24"/>
          <w:szCs w:val="24"/>
          <w:lang w:val="uk-UA"/>
        </w:rPr>
        <w:t>1</w:t>
      </w:r>
      <w:r w:rsidRPr="006C4164">
        <w:rPr>
          <w:sz w:val="24"/>
          <w:szCs w:val="24"/>
        </w:rPr>
        <w:t>. Александровский Ю. А. Пограничные психические расстройства / Ю.</w:t>
      </w:r>
      <w:r w:rsidRPr="006C4164">
        <w:rPr>
          <w:sz w:val="24"/>
          <w:szCs w:val="24"/>
          <w:lang w:val="uk-UA"/>
        </w:rPr>
        <w:t> </w:t>
      </w:r>
      <w:r w:rsidRPr="006C4164">
        <w:rPr>
          <w:sz w:val="24"/>
          <w:szCs w:val="24"/>
        </w:rPr>
        <w:t>А.</w:t>
      </w:r>
      <w:r w:rsidRPr="006C4164">
        <w:rPr>
          <w:sz w:val="24"/>
          <w:szCs w:val="24"/>
          <w:lang w:val="uk-UA"/>
        </w:rPr>
        <w:t> </w:t>
      </w:r>
      <w:r w:rsidRPr="006C4164">
        <w:rPr>
          <w:sz w:val="24"/>
          <w:szCs w:val="24"/>
        </w:rPr>
        <w:t>Александровский. – М.</w:t>
      </w:r>
      <w:proofErr w:type="gramStart"/>
      <w:r w:rsidRPr="006C4164">
        <w:rPr>
          <w:sz w:val="24"/>
          <w:szCs w:val="24"/>
        </w:rPr>
        <w:t xml:space="preserve"> :</w:t>
      </w:r>
      <w:proofErr w:type="gramEnd"/>
      <w:r w:rsidRPr="006C4164">
        <w:rPr>
          <w:sz w:val="24"/>
          <w:szCs w:val="24"/>
        </w:rPr>
        <w:t xml:space="preserve"> Медицина, 2000. – 496 с.</w:t>
      </w:r>
    </w:p>
    <w:p w:rsidR="000351D0" w:rsidRPr="006C4164" w:rsidRDefault="000351D0" w:rsidP="006C4164">
      <w:pPr>
        <w:spacing w:after="0" w:line="240" w:lineRule="auto"/>
        <w:jc w:val="both"/>
        <w:rPr>
          <w:rFonts w:ascii="Times New Roman" w:hAnsi="Times New Roman"/>
          <w:sz w:val="24"/>
          <w:szCs w:val="24"/>
          <w:shd w:val="clear" w:color="auto" w:fill="FFFFFF"/>
        </w:rPr>
      </w:pPr>
      <w:r w:rsidRPr="006C4164">
        <w:rPr>
          <w:rFonts w:ascii="Times New Roman" w:hAnsi="Times New Roman"/>
          <w:sz w:val="24"/>
          <w:szCs w:val="24"/>
          <w:shd w:val="clear" w:color="auto" w:fill="FFFFFF"/>
        </w:rPr>
        <w:t xml:space="preserve">2. Макаренко С. </w:t>
      </w:r>
      <w:proofErr w:type="spellStart"/>
      <w:r w:rsidRPr="006C4164">
        <w:rPr>
          <w:rFonts w:ascii="Times New Roman" w:hAnsi="Times New Roman"/>
          <w:sz w:val="24"/>
          <w:szCs w:val="24"/>
          <w:shd w:val="clear" w:color="auto" w:fill="FFFFFF"/>
        </w:rPr>
        <w:t>Психолого-медико-педагогічна</w:t>
      </w:r>
      <w:proofErr w:type="spellEnd"/>
      <w:r w:rsidRPr="006C4164">
        <w:rPr>
          <w:rFonts w:ascii="Times New Roman" w:hAnsi="Times New Roman"/>
          <w:sz w:val="24"/>
          <w:szCs w:val="24"/>
          <w:shd w:val="clear" w:color="auto" w:fill="FFFFFF"/>
        </w:rPr>
        <w:t xml:space="preserve"> допомога гіперактивним дітям/ С. Макаренко // Психолог. Шкільний світ. – 2008. – № 47. – С. 5-19.</w:t>
      </w:r>
    </w:p>
    <w:p w:rsidR="000351D0" w:rsidRPr="006C4164" w:rsidRDefault="000351D0" w:rsidP="006C4164">
      <w:pPr>
        <w:spacing w:after="0" w:line="240" w:lineRule="auto"/>
        <w:jc w:val="both"/>
        <w:rPr>
          <w:rFonts w:ascii="Times New Roman" w:hAnsi="Times New Roman"/>
          <w:sz w:val="24"/>
          <w:szCs w:val="24"/>
        </w:rPr>
      </w:pPr>
      <w:r w:rsidRPr="006C4164">
        <w:rPr>
          <w:rFonts w:ascii="Times New Roman" w:hAnsi="Times New Roman"/>
          <w:sz w:val="24"/>
          <w:szCs w:val="24"/>
        </w:rPr>
        <w:t xml:space="preserve">3. </w:t>
      </w:r>
      <w:proofErr w:type="spellStart"/>
      <w:r w:rsidRPr="006C4164">
        <w:rPr>
          <w:rFonts w:ascii="Times New Roman" w:hAnsi="Times New Roman"/>
          <w:sz w:val="24"/>
          <w:szCs w:val="24"/>
        </w:rPr>
        <w:t>Панфилова</w:t>
      </w:r>
      <w:proofErr w:type="spellEnd"/>
      <w:r w:rsidRPr="006C4164">
        <w:rPr>
          <w:rFonts w:ascii="Times New Roman" w:hAnsi="Times New Roman"/>
          <w:sz w:val="24"/>
          <w:szCs w:val="24"/>
        </w:rPr>
        <w:t xml:space="preserve"> М. А. </w:t>
      </w:r>
      <w:proofErr w:type="spellStart"/>
      <w:r w:rsidRPr="006C4164">
        <w:rPr>
          <w:rFonts w:ascii="Times New Roman" w:hAnsi="Times New Roman"/>
          <w:sz w:val="24"/>
          <w:szCs w:val="24"/>
        </w:rPr>
        <w:t>Графическая</w:t>
      </w:r>
      <w:proofErr w:type="spellEnd"/>
      <w:r w:rsidRPr="006C4164">
        <w:rPr>
          <w:rFonts w:ascii="Times New Roman" w:hAnsi="Times New Roman"/>
          <w:sz w:val="24"/>
          <w:szCs w:val="24"/>
        </w:rPr>
        <w:t xml:space="preserve"> методика «Кактус» / М. А. </w:t>
      </w:r>
      <w:proofErr w:type="spellStart"/>
      <w:r w:rsidRPr="006C4164">
        <w:rPr>
          <w:rFonts w:ascii="Times New Roman" w:hAnsi="Times New Roman"/>
          <w:sz w:val="24"/>
          <w:szCs w:val="24"/>
        </w:rPr>
        <w:t>Панфилова</w:t>
      </w:r>
      <w:proofErr w:type="spellEnd"/>
      <w:r w:rsidRPr="006C4164">
        <w:rPr>
          <w:rFonts w:ascii="Times New Roman" w:hAnsi="Times New Roman"/>
          <w:sz w:val="24"/>
          <w:szCs w:val="24"/>
        </w:rPr>
        <w:t xml:space="preserve"> // Обруч. – 2000. – №5.– С. 3-6. </w:t>
      </w:r>
    </w:p>
    <w:p w:rsidR="000351D0" w:rsidRPr="006C4164" w:rsidRDefault="000351D0" w:rsidP="006C4164">
      <w:pPr>
        <w:spacing w:after="0" w:line="240" w:lineRule="auto"/>
        <w:jc w:val="both"/>
        <w:rPr>
          <w:rFonts w:ascii="Times New Roman" w:hAnsi="Times New Roman"/>
          <w:sz w:val="24"/>
          <w:szCs w:val="24"/>
        </w:rPr>
      </w:pPr>
      <w:r w:rsidRPr="006C4164">
        <w:rPr>
          <w:rFonts w:ascii="Times New Roman" w:hAnsi="Times New Roman"/>
          <w:sz w:val="24"/>
          <w:szCs w:val="24"/>
        </w:rPr>
        <w:t xml:space="preserve">4. </w:t>
      </w:r>
      <w:proofErr w:type="spellStart"/>
      <w:r w:rsidRPr="006C4164">
        <w:rPr>
          <w:rFonts w:ascii="Times New Roman" w:hAnsi="Times New Roman"/>
          <w:sz w:val="24"/>
          <w:szCs w:val="24"/>
        </w:rPr>
        <w:t>Панфилова</w:t>
      </w:r>
      <w:proofErr w:type="spellEnd"/>
      <w:r w:rsidRPr="006C4164">
        <w:rPr>
          <w:rFonts w:ascii="Times New Roman" w:hAnsi="Times New Roman"/>
          <w:sz w:val="24"/>
          <w:szCs w:val="24"/>
        </w:rPr>
        <w:t xml:space="preserve"> М.А. </w:t>
      </w:r>
      <w:proofErr w:type="spellStart"/>
      <w:r w:rsidRPr="006C4164">
        <w:rPr>
          <w:rFonts w:ascii="Times New Roman" w:hAnsi="Times New Roman"/>
          <w:sz w:val="24"/>
          <w:szCs w:val="24"/>
        </w:rPr>
        <w:t>Такие</w:t>
      </w:r>
      <w:proofErr w:type="spellEnd"/>
      <w:r w:rsidRPr="006C4164">
        <w:rPr>
          <w:rFonts w:ascii="Times New Roman" w:hAnsi="Times New Roman"/>
          <w:sz w:val="24"/>
          <w:szCs w:val="24"/>
        </w:rPr>
        <w:t xml:space="preserve"> </w:t>
      </w:r>
      <w:proofErr w:type="spellStart"/>
      <w:r w:rsidRPr="006C4164">
        <w:rPr>
          <w:rFonts w:ascii="Times New Roman" w:hAnsi="Times New Roman"/>
          <w:sz w:val="24"/>
          <w:szCs w:val="24"/>
        </w:rPr>
        <w:t>разные</w:t>
      </w:r>
      <w:proofErr w:type="spellEnd"/>
      <w:r w:rsidRPr="006C4164">
        <w:rPr>
          <w:rFonts w:ascii="Times New Roman" w:hAnsi="Times New Roman"/>
          <w:sz w:val="24"/>
          <w:szCs w:val="24"/>
        </w:rPr>
        <w:t xml:space="preserve"> </w:t>
      </w:r>
      <w:proofErr w:type="spellStart"/>
      <w:r w:rsidRPr="006C4164">
        <w:rPr>
          <w:rFonts w:ascii="Times New Roman" w:hAnsi="Times New Roman"/>
          <w:sz w:val="24"/>
          <w:szCs w:val="24"/>
        </w:rPr>
        <w:t>кактусы</w:t>
      </w:r>
      <w:proofErr w:type="spellEnd"/>
      <w:r w:rsidRPr="006C4164">
        <w:rPr>
          <w:rFonts w:ascii="Times New Roman" w:hAnsi="Times New Roman"/>
          <w:sz w:val="24"/>
          <w:szCs w:val="24"/>
        </w:rPr>
        <w:t xml:space="preserve"> / </w:t>
      </w:r>
      <w:proofErr w:type="spellStart"/>
      <w:r w:rsidRPr="006C4164">
        <w:rPr>
          <w:rFonts w:ascii="Times New Roman" w:hAnsi="Times New Roman"/>
          <w:sz w:val="24"/>
          <w:szCs w:val="24"/>
        </w:rPr>
        <w:t>М. А. Панфил</w:t>
      </w:r>
      <w:proofErr w:type="spellEnd"/>
      <w:r w:rsidRPr="006C4164">
        <w:rPr>
          <w:rFonts w:ascii="Times New Roman" w:hAnsi="Times New Roman"/>
          <w:sz w:val="24"/>
          <w:szCs w:val="24"/>
        </w:rPr>
        <w:t xml:space="preserve">ова // </w:t>
      </w:r>
      <w:proofErr w:type="spellStart"/>
      <w:r w:rsidRPr="006C4164">
        <w:rPr>
          <w:rFonts w:ascii="Times New Roman" w:hAnsi="Times New Roman"/>
          <w:sz w:val="24"/>
          <w:szCs w:val="24"/>
        </w:rPr>
        <w:t>Школьный</w:t>
      </w:r>
      <w:proofErr w:type="spellEnd"/>
      <w:r w:rsidRPr="006C4164">
        <w:rPr>
          <w:rFonts w:ascii="Times New Roman" w:hAnsi="Times New Roman"/>
          <w:sz w:val="24"/>
          <w:szCs w:val="24"/>
        </w:rPr>
        <w:t xml:space="preserve"> психолог. – 1998. – № 19. – 18 с.</w:t>
      </w:r>
    </w:p>
    <w:p w:rsidR="000351D0" w:rsidRPr="006C4164" w:rsidRDefault="000351D0" w:rsidP="006C4164">
      <w:pPr>
        <w:spacing w:after="0" w:line="240" w:lineRule="auto"/>
        <w:jc w:val="both"/>
        <w:rPr>
          <w:rFonts w:ascii="Times New Roman" w:hAnsi="Times New Roman"/>
          <w:sz w:val="24"/>
          <w:szCs w:val="24"/>
          <w:shd w:val="clear" w:color="auto" w:fill="FFFFFF"/>
        </w:rPr>
      </w:pPr>
      <w:r w:rsidRPr="006C4164">
        <w:rPr>
          <w:rFonts w:ascii="Times New Roman" w:hAnsi="Times New Roman"/>
          <w:sz w:val="24"/>
          <w:szCs w:val="24"/>
        </w:rPr>
        <w:t xml:space="preserve">5. Фесенко Е. В. Синдром </w:t>
      </w:r>
      <w:proofErr w:type="spellStart"/>
      <w:r w:rsidRPr="006C4164">
        <w:rPr>
          <w:rFonts w:ascii="Times New Roman" w:hAnsi="Times New Roman"/>
          <w:sz w:val="24"/>
          <w:szCs w:val="24"/>
        </w:rPr>
        <w:t>дефицита</w:t>
      </w:r>
      <w:proofErr w:type="spellEnd"/>
      <w:r w:rsidRPr="006C4164">
        <w:rPr>
          <w:rFonts w:ascii="Times New Roman" w:hAnsi="Times New Roman"/>
          <w:sz w:val="24"/>
          <w:szCs w:val="24"/>
        </w:rPr>
        <w:t xml:space="preserve"> </w:t>
      </w:r>
      <w:proofErr w:type="spellStart"/>
      <w:r w:rsidRPr="006C4164">
        <w:rPr>
          <w:rFonts w:ascii="Times New Roman" w:hAnsi="Times New Roman"/>
          <w:sz w:val="24"/>
          <w:szCs w:val="24"/>
        </w:rPr>
        <w:t>внимания</w:t>
      </w:r>
      <w:proofErr w:type="spellEnd"/>
      <w:r w:rsidRPr="006C4164">
        <w:rPr>
          <w:rFonts w:ascii="Times New Roman" w:hAnsi="Times New Roman"/>
          <w:sz w:val="24"/>
          <w:szCs w:val="24"/>
        </w:rPr>
        <w:t xml:space="preserve"> и </w:t>
      </w:r>
      <w:proofErr w:type="spellStart"/>
      <w:r w:rsidRPr="006C4164">
        <w:rPr>
          <w:rFonts w:ascii="Times New Roman" w:hAnsi="Times New Roman"/>
          <w:sz w:val="24"/>
          <w:szCs w:val="24"/>
        </w:rPr>
        <w:t>гиперактивности</w:t>
      </w:r>
      <w:proofErr w:type="spellEnd"/>
      <w:r w:rsidRPr="006C4164">
        <w:rPr>
          <w:rFonts w:ascii="Times New Roman" w:hAnsi="Times New Roman"/>
          <w:sz w:val="24"/>
          <w:szCs w:val="24"/>
        </w:rPr>
        <w:t xml:space="preserve"> у </w:t>
      </w:r>
      <w:proofErr w:type="spellStart"/>
      <w:r w:rsidRPr="006C4164">
        <w:rPr>
          <w:rFonts w:ascii="Times New Roman" w:hAnsi="Times New Roman"/>
          <w:sz w:val="24"/>
          <w:szCs w:val="24"/>
        </w:rPr>
        <w:t>детей</w:t>
      </w:r>
      <w:proofErr w:type="spellEnd"/>
      <w:r w:rsidRPr="006C4164">
        <w:rPr>
          <w:rFonts w:ascii="Times New Roman" w:hAnsi="Times New Roman"/>
          <w:sz w:val="24"/>
          <w:szCs w:val="24"/>
        </w:rPr>
        <w:t xml:space="preserve"> / Е. В. Фесенко, Ю.</w:t>
      </w:r>
      <w:r w:rsidRPr="006C4164">
        <w:rPr>
          <w:rFonts w:ascii="Times New Roman" w:hAnsi="Times New Roman"/>
          <w:sz w:val="24"/>
          <w:szCs w:val="24"/>
          <w:lang w:val="ru-RU"/>
        </w:rPr>
        <w:t> </w:t>
      </w:r>
      <w:r w:rsidRPr="006C4164">
        <w:rPr>
          <w:rFonts w:ascii="Times New Roman" w:hAnsi="Times New Roman"/>
          <w:sz w:val="24"/>
          <w:szCs w:val="24"/>
        </w:rPr>
        <w:t>А.</w:t>
      </w:r>
      <w:r w:rsidRPr="006C4164">
        <w:rPr>
          <w:rFonts w:ascii="Times New Roman" w:hAnsi="Times New Roman"/>
          <w:sz w:val="24"/>
          <w:szCs w:val="24"/>
          <w:lang w:val="ru-RU"/>
        </w:rPr>
        <w:t> </w:t>
      </w:r>
      <w:r w:rsidRPr="006C4164">
        <w:rPr>
          <w:rFonts w:ascii="Times New Roman" w:hAnsi="Times New Roman"/>
          <w:sz w:val="24"/>
          <w:szCs w:val="24"/>
        </w:rPr>
        <w:t xml:space="preserve">Фесенко. – </w:t>
      </w:r>
      <w:proofErr w:type="spellStart"/>
      <w:r w:rsidRPr="006C4164">
        <w:rPr>
          <w:rFonts w:ascii="Times New Roman" w:hAnsi="Times New Roman"/>
          <w:sz w:val="24"/>
          <w:szCs w:val="24"/>
        </w:rPr>
        <w:t>СПб</w:t>
      </w:r>
      <w:proofErr w:type="spellEnd"/>
      <w:r w:rsidRPr="006C4164">
        <w:rPr>
          <w:rFonts w:ascii="Times New Roman" w:hAnsi="Times New Roman"/>
          <w:sz w:val="24"/>
          <w:szCs w:val="24"/>
        </w:rPr>
        <w:t xml:space="preserve">. : Наука и </w:t>
      </w:r>
      <w:proofErr w:type="spellStart"/>
      <w:r w:rsidRPr="006C4164">
        <w:rPr>
          <w:rFonts w:ascii="Times New Roman" w:hAnsi="Times New Roman"/>
          <w:sz w:val="24"/>
          <w:szCs w:val="24"/>
        </w:rPr>
        <w:t>Техника</w:t>
      </w:r>
      <w:proofErr w:type="spellEnd"/>
      <w:r w:rsidRPr="006C4164">
        <w:rPr>
          <w:rFonts w:ascii="Times New Roman" w:hAnsi="Times New Roman"/>
          <w:sz w:val="24"/>
          <w:szCs w:val="24"/>
        </w:rPr>
        <w:t>, 2010. – 384 с.</w:t>
      </w:r>
    </w:p>
    <w:p w:rsidR="000351D0" w:rsidRPr="006C4164" w:rsidRDefault="000351D0" w:rsidP="006C4164">
      <w:pPr>
        <w:pStyle w:val="21"/>
        <w:widowControl/>
        <w:overflowPunct/>
        <w:autoSpaceDE/>
        <w:adjustRightInd/>
        <w:spacing w:line="240" w:lineRule="auto"/>
        <w:rPr>
          <w:bCs/>
          <w:sz w:val="24"/>
          <w:szCs w:val="24"/>
          <w:lang w:val="uk-UA"/>
        </w:rPr>
      </w:pPr>
      <w:r w:rsidRPr="006C4164">
        <w:rPr>
          <w:bCs/>
          <w:sz w:val="24"/>
          <w:szCs w:val="24"/>
          <w:lang w:val="uk-UA"/>
        </w:rPr>
        <w:t>6. Фролова Т.О. Допомога гіперактивним дітям / Т.О. Фролова  // Психолог. Шкільний світ.–2012.– №1. – С.8-18.</w:t>
      </w:r>
    </w:p>
    <w:p w:rsidR="000351D0" w:rsidRPr="006C4164" w:rsidRDefault="000351D0" w:rsidP="006C4164">
      <w:pPr>
        <w:pStyle w:val="21"/>
        <w:widowControl/>
        <w:overflowPunct/>
        <w:autoSpaceDE/>
        <w:adjustRightInd/>
        <w:spacing w:line="240" w:lineRule="auto"/>
        <w:rPr>
          <w:sz w:val="24"/>
          <w:szCs w:val="24"/>
          <w:lang w:val="uk-UA"/>
        </w:rPr>
      </w:pPr>
      <w:r w:rsidRPr="006C4164">
        <w:rPr>
          <w:sz w:val="24"/>
          <w:szCs w:val="24"/>
          <w:lang w:val="uk-UA"/>
        </w:rPr>
        <w:t>7. </w:t>
      </w:r>
      <w:r w:rsidRPr="006C4164">
        <w:rPr>
          <w:sz w:val="24"/>
          <w:szCs w:val="24"/>
        </w:rPr>
        <w:t xml:space="preserve">Чутко Л. С. Синдром нарушения внимания с </w:t>
      </w:r>
      <w:proofErr w:type="spellStart"/>
      <w:r w:rsidRPr="006C4164">
        <w:rPr>
          <w:sz w:val="24"/>
          <w:szCs w:val="24"/>
        </w:rPr>
        <w:t>гиперактивностью</w:t>
      </w:r>
      <w:proofErr w:type="spellEnd"/>
      <w:r w:rsidRPr="006C4164">
        <w:rPr>
          <w:sz w:val="24"/>
          <w:szCs w:val="24"/>
        </w:rPr>
        <w:t xml:space="preserve"> у детей и подростков / Л. С. Чутко, А. Б. Пальчик, Ю. Д. </w:t>
      </w:r>
      <w:proofErr w:type="spellStart"/>
      <w:r w:rsidRPr="006C4164">
        <w:rPr>
          <w:sz w:val="24"/>
          <w:szCs w:val="24"/>
        </w:rPr>
        <w:t>Кропотов</w:t>
      </w:r>
      <w:proofErr w:type="spellEnd"/>
      <w:r w:rsidRPr="006C4164">
        <w:rPr>
          <w:sz w:val="24"/>
          <w:szCs w:val="24"/>
        </w:rPr>
        <w:t>. – СПб</w:t>
      </w:r>
      <w:proofErr w:type="gramStart"/>
      <w:r w:rsidRPr="006C4164">
        <w:rPr>
          <w:sz w:val="24"/>
          <w:szCs w:val="24"/>
        </w:rPr>
        <w:t xml:space="preserve">. : </w:t>
      </w:r>
      <w:proofErr w:type="spellStart"/>
      <w:proofErr w:type="gramEnd"/>
      <w:r w:rsidRPr="006C4164">
        <w:rPr>
          <w:sz w:val="24"/>
          <w:szCs w:val="24"/>
        </w:rPr>
        <w:t>СПбМАПО</w:t>
      </w:r>
      <w:proofErr w:type="spellEnd"/>
      <w:r w:rsidRPr="006C4164">
        <w:rPr>
          <w:sz w:val="24"/>
          <w:szCs w:val="24"/>
        </w:rPr>
        <w:t>, 2004. – 112 с.</w:t>
      </w:r>
    </w:p>
    <w:p w:rsidR="000351D0" w:rsidRPr="006C4164" w:rsidRDefault="000351D0" w:rsidP="006C4164">
      <w:pPr>
        <w:pStyle w:val="21"/>
        <w:widowControl/>
        <w:overflowPunct/>
        <w:autoSpaceDE/>
        <w:adjustRightInd/>
        <w:spacing w:line="240" w:lineRule="auto"/>
        <w:rPr>
          <w:sz w:val="24"/>
          <w:szCs w:val="24"/>
          <w:lang w:val="uk-UA"/>
        </w:rPr>
      </w:pPr>
      <w:r w:rsidRPr="006C4164">
        <w:rPr>
          <w:sz w:val="24"/>
          <w:szCs w:val="24"/>
          <w:lang w:val="uk-UA"/>
        </w:rPr>
        <w:t>8</w:t>
      </w:r>
      <w:r w:rsidRPr="006C4164">
        <w:rPr>
          <w:sz w:val="24"/>
          <w:szCs w:val="24"/>
          <w:lang w:val="en-US"/>
        </w:rPr>
        <w:t xml:space="preserve">. Heller K. A. </w:t>
      </w:r>
      <w:proofErr w:type="spellStart"/>
      <w:r w:rsidRPr="006C4164">
        <w:rPr>
          <w:sz w:val="24"/>
          <w:szCs w:val="24"/>
          <w:lang w:val="en-US"/>
        </w:rPr>
        <w:t>Psychotogische</w:t>
      </w:r>
      <w:proofErr w:type="spellEnd"/>
      <w:r w:rsidRPr="006C4164">
        <w:rPr>
          <w:sz w:val="24"/>
          <w:szCs w:val="24"/>
          <w:lang w:val="en-US"/>
        </w:rPr>
        <w:t xml:space="preserve"> </w:t>
      </w:r>
      <w:proofErr w:type="spellStart"/>
      <w:r w:rsidRPr="006C4164">
        <w:rPr>
          <w:sz w:val="24"/>
          <w:szCs w:val="24"/>
          <w:lang w:val="en-US"/>
        </w:rPr>
        <w:t>Probleme</w:t>
      </w:r>
      <w:proofErr w:type="spellEnd"/>
      <w:r w:rsidRPr="006C4164">
        <w:rPr>
          <w:sz w:val="24"/>
          <w:szCs w:val="24"/>
          <w:lang w:val="en-US"/>
        </w:rPr>
        <w:t xml:space="preserve"> der </w:t>
      </w:r>
      <w:proofErr w:type="spellStart"/>
      <w:r w:rsidRPr="006C4164">
        <w:rPr>
          <w:sz w:val="24"/>
          <w:szCs w:val="24"/>
          <w:lang w:val="en-US"/>
        </w:rPr>
        <w:t>Hochbegabungsforschung</w:t>
      </w:r>
      <w:proofErr w:type="spellEnd"/>
      <w:r w:rsidRPr="006C4164">
        <w:rPr>
          <w:sz w:val="24"/>
          <w:szCs w:val="24"/>
          <w:lang w:val="en-US"/>
        </w:rPr>
        <w:t xml:space="preserve"> / K. A. Heller // </w:t>
      </w:r>
      <w:proofErr w:type="spellStart"/>
      <w:r w:rsidRPr="006C4164">
        <w:rPr>
          <w:sz w:val="24"/>
          <w:szCs w:val="24"/>
          <w:lang w:val="en-US"/>
        </w:rPr>
        <w:t>Zeitschrift</w:t>
      </w:r>
      <w:proofErr w:type="spellEnd"/>
      <w:r w:rsidRPr="006C4164">
        <w:rPr>
          <w:sz w:val="24"/>
          <w:szCs w:val="24"/>
          <w:lang w:val="en-US"/>
        </w:rPr>
        <w:t xml:space="preserve"> fur </w:t>
      </w:r>
      <w:proofErr w:type="spellStart"/>
      <w:r w:rsidRPr="006C4164">
        <w:rPr>
          <w:sz w:val="24"/>
          <w:szCs w:val="24"/>
          <w:lang w:val="en-US"/>
        </w:rPr>
        <w:t>Entwicklungspsychologie</w:t>
      </w:r>
      <w:proofErr w:type="spellEnd"/>
      <w:r w:rsidRPr="006C4164">
        <w:rPr>
          <w:sz w:val="24"/>
          <w:szCs w:val="24"/>
          <w:lang w:val="en-US"/>
        </w:rPr>
        <w:t xml:space="preserve"> und </w:t>
      </w:r>
      <w:proofErr w:type="spellStart"/>
      <w:r w:rsidRPr="006C4164">
        <w:rPr>
          <w:sz w:val="24"/>
          <w:szCs w:val="24"/>
          <w:lang w:val="en-US"/>
        </w:rPr>
        <w:t>Padagogische</w:t>
      </w:r>
      <w:proofErr w:type="spellEnd"/>
      <w:r w:rsidRPr="006C4164">
        <w:rPr>
          <w:sz w:val="24"/>
          <w:szCs w:val="24"/>
          <w:lang w:val="en-US"/>
        </w:rPr>
        <w:t xml:space="preserve"> </w:t>
      </w:r>
      <w:proofErr w:type="spellStart"/>
      <w:r w:rsidRPr="006C4164">
        <w:rPr>
          <w:sz w:val="24"/>
          <w:szCs w:val="24"/>
          <w:lang w:val="en-US"/>
        </w:rPr>
        <w:t>Psychologic</w:t>
      </w:r>
      <w:proofErr w:type="spellEnd"/>
      <w:r w:rsidRPr="006C4164">
        <w:rPr>
          <w:sz w:val="24"/>
          <w:szCs w:val="24"/>
          <w:lang w:val="en-US"/>
        </w:rPr>
        <w:t xml:space="preserve"> Band XVIII. – Heft 4, 335-361. </w:t>
      </w:r>
    </w:p>
    <w:p w:rsidR="000351D0" w:rsidRPr="006C4164" w:rsidRDefault="000351D0" w:rsidP="006C4164">
      <w:pPr>
        <w:pStyle w:val="21"/>
        <w:widowControl/>
        <w:overflowPunct/>
        <w:autoSpaceDE/>
        <w:adjustRightInd/>
        <w:spacing w:line="240" w:lineRule="auto"/>
        <w:rPr>
          <w:sz w:val="24"/>
          <w:szCs w:val="24"/>
          <w:lang w:val="uk-UA"/>
        </w:rPr>
      </w:pPr>
      <w:r w:rsidRPr="006C4164">
        <w:rPr>
          <w:sz w:val="24"/>
          <w:szCs w:val="24"/>
          <w:lang w:val="uk-UA"/>
        </w:rPr>
        <w:t>9</w:t>
      </w:r>
      <w:r w:rsidRPr="006C4164">
        <w:rPr>
          <w:sz w:val="24"/>
          <w:szCs w:val="24"/>
          <w:lang w:val="en-US"/>
        </w:rPr>
        <w:t xml:space="preserve">. Kramer F. </w:t>
      </w:r>
      <w:proofErr w:type="spellStart"/>
      <w:r w:rsidRPr="006C4164">
        <w:rPr>
          <w:sz w:val="24"/>
          <w:szCs w:val="24"/>
          <w:lang w:val="en-US"/>
        </w:rPr>
        <w:t>Hypermotilitatsneurose</w:t>
      </w:r>
      <w:proofErr w:type="spellEnd"/>
      <w:r w:rsidRPr="006C4164">
        <w:rPr>
          <w:sz w:val="24"/>
          <w:szCs w:val="24"/>
          <w:lang w:val="en-US"/>
        </w:rPr>
        <w:t xml:space="preserve"> / F. Kramer, H. </w:t>
      </w:r>
      <w:proofErr w:type="spellStart"/>
      <w:r w:rsidRPr="006C4164">
        <w:rPr>
          <w:sz w:val="24"/>
          <w:szCs w:val="24"/>
          <w:lang w:val="en-US"/>
        </w:rPr>
        <w:t>Pollnow</w:t>
      </w:r>
      <w:proofErr w:type="spellEnd"/>
      <w:r w:rsidRPr="006C4164">
        <w:rPr>
          <w:sz w:val="24"/>
          <w:szCs w:val="24"/>
          <w:lang w:val="en-US"/>
        </w:rPr>
        <w:t xml:space="preserve"> // </w:t>
      </w:r>
      <w:proofErr w:type="spellStart"/>
      <w:r w:rsidRPr="006C4164">
        <w:rPr>
          <w:sz w:val="24"/>
          <w:szCs w:val="24"/>
          <w:lang w:val="en-US"/>
        </w:rPr>
        <w:t>Monatschr</w:t>
      </w:r>
      <w:proofErr w:type="spellEnd"/>
      <w:r w:rsidRPr="006C4164">
        <w:rPr>
          <w:sz w:val="24"/>
          <w:szCs w:val="24"/>
          <w:lang w:val="en-US"/>
        </w:rPr>
        <w:t xml:space="preserve">. </w:t>
      </w:r>
      <w:proofErr w:type="gramStart"/>
      <w:r w:rsidRPr="006C4164">
        <w:rPr>
          <w:sz w:val="24"/>
          <w:szCs w:val="24"/>
          <w:lang w:val="en-US"/>
        </w:rPr>
        <w:t>Psychol. – 1932.</w:t>
      </w:r>
      <w:proofErr w:type="gramEnd"/>
      <w:r w:rsidRPr="006C4164">
        <w:rPr>
          <w:sz w:val="24"/>
          <w:szCs w:val="24"/>
          <w:lang w:val="en-US"/>
        </w:rPr>
        <w:t xml:space="preserve"> – Vol. 82. – P. 15-24.</w:t>
      </w:r>
    </w:p>
    <w:p w:rsidR="000351D0" w:rsidRPr="006C4164" w:rsidRDefault="000351D0" w:rsidP="006C4164">
      <w:pPr>
        <w:pStyle w:val="21"/>
        <w:widowControl/>
        <w:overflowPunct/>
        <w:autoSpaceDE/>
        <w:adjustRightInd/>
        <w:spacing w:line="240" w:lineRule="auto"/>
        <w:rPr>
          <w:sz w:val="24"/>
          <w:szCs w:val="24"/>
          <w:lang w:val="uk-UA"/>
        </w:rPr>
      </w:pPr>
      <w:r w:rsidRPr="006C4164">
        <w:rPr>
          <w:sz w:val="24"/>
          <w:szCs w:val="24"/>
          <w:lang w:val="uk-UA"/>
        </w:rPr>
        <w:t>10. </w:t>
      </w:r>
      <w:r w:rsidRPr="006C4164">
        <w:rPr>
          <w:sz w:val="24"/>
          <w:szCs w:val="24"/>
          <w:lang w:val="en-US"/>
        </w:rPr>
        <w:t xml:space="preserve">Palmer E. D. An early description of ADHD (Inattention Subtype): Dr. Alexander Crichton and the </w:t>
      </w:r>
      <w:r w:rsidRPr="006C4164">
        <w:rPr>
          <w:sz w:val="24"/>
          <w:szCs w:val="24"/>
          <w:lang w:val="uk-UA"/>
        </w:rPr>
        <w:t>«</w:t>
      </w:r>
      <w:r w:rsidRPr="006C4164">
        <w:rPr>
          <w:sz w:val="24"/>
          <w:szCs w:val="24"/>
          <w:lang w:val="en-US"/>
        </w:rPr>
        <w:t>Mental Restlessness</w:t>
      </w:r>
      <w:r w:rsidRPr="006C4164">
        <w:rPr>
          <w:sz w:val="24"/>
          <w:szCs w:val="24"/>
          <w:lang w:val="uk-UA"/>
        </w:rPr>
        <w:t>»</w:t>
      </w:r>
      <w:r w:rsidRPr="006C4164">
        <w:rPr>
          <w:sz w:val="24"/>
          <w:szCs w:val="24"/>
          <w:lang w:val="en-US"/>
        </w:rPr>
        <w:t xml:space="preserve"> (1798) / E. D. Palmer, S. Finger // Child Psychology and Psychiatry Reviews. – 6. – </w:t>
      </w:r>
      <w:proofErr w:type="gramStart"/>
      <w:r w:rsidRPr="006C4164">
        <w:rPr>
          <w:sz w:val="24"/>
          <w:szCs w:val="24"/>
        </w:rPr>
        <w:t>Р</w:t>
      </w:r>
      <w:r w:rsidRPr="006C4164">
        <w:rPr>
          <w:sz w:val="24"/>
          <w:szCs w:val="24"/>
          <w:lang w:val="en-US"/>
        </w:rPr>
        <w:t>. 66</w:t>
      </w:r>
      <w:proofErr w:type="gramEnd"/>
      <w:r w:rsidRPr="006C4164">
        <w:rPr>
          <w:sz w:val="24"/>
          <w:szCs w:val="24"/>
          <w:lang w:val="en-US"/>
        </w:rPr>
        <w:t>-73.</w:t>
      </w:r>
    </w:p>
    <w:p w:rsidR="003605F4" w:rsidRDefault="003605F4" w:rsidP="006C4164">
      <w:pPr>
        <w:shd w:val="clear" w:color="auto" w:fill="FFFFFF"/>
        <w:spacing w:after="0" w:line="240" w:lineRule="auto"/>
        <w:ind w:firstLine="708"/>
        <w:jc w:val="center"/>
        <w:rPr>
          <w:rFonts w:ascii="Times New Roman" w:hAnsi="Times New Roman"/>
          <w:b/>
          <w:sz w:val="24"/>
          <w:szCs w:val="24"/>
          <w:lang w:val="en-US" w:eastAsia="ru-RU"/>
        </w:rPr>
      </w:pPr>
    </w:p>
    <w:p w:rsidR="000351D0" w:rsidRDefault="000351D0" w:rsidP="006C4164">
      <w:pPr>
        <w:shd w:val="clear" w:color="auto" w:fill="FFFFFF"/>
        <w:spacing w:after="0" w:line="240" w:lineRule="auto"/>
        <w:ind w:firstLine="708"/>
        <w:jc w:val="center"/>
        <w:rPr>
          <w:rFonts w:ascii="Times New Roman" w:hAnsi="Times New Roman"/>
          <w:b/>
          <w:sz w:val="24"/>
          <w:szCs w:val="24"/>
          <w:lang w:val="en-US" w:eastAsia="ru-RU"/>
        </w:rPr>
      </w:pPr>
      <w:r w:rsidRPr="006C4164">
        <w:rPr>
          <w:rFonts w:ascii="Times New Roman" w:hAnsi="Times New Roman"/>
          <w:b/>
          <w:sz w:val="24"/>
          <w:szCs w:val="24"/>
          <w:lang w:val="en-US" w:eastAsia="ru-RU"/>
        </w:rPr>
        <w:t>References (Transliteration):</w:t>
      </w:r>
    </w:p>
    <w:p w:rsidR="003605F4" w:rsidRPr="006C4164" w:rsidRDefault="003605F4" w:rsidP="006C4164">
      <w:pPr>
        <w:shd w:val="clear" w:color="auto" w:fill="FFFFFF"/>
        <w:spacing w:after="0" w:line="240" w:lineRule="auto"/>
        <w:ind w:firstLine="708"/>
        <w:jc w:val="center"/>
        <w:rPr>
          <w:rFonts w:ascii="Times New Roman" w:hAnsi="Times New Roman"/>
          <w:b/>
          <w:sz w:val="24"/>
          <w:szCs w:val="24"/>
          <w:lang w:eastAsia="ru-RU"/>
        </w:rPr>
      </w:pPr>
    </w:p>
    <w:p w:rsidR="000351D0" w:rsidRPr="006C4164" w:rsidRDefault="000351D0" w:rsidP="006C4164">
      <w:pPr>
        <w:pStyle w:val="a9"/>
        <w:shd w:val="clear" w:color="auto" w:fill="FFFFFF"/>
        <w:spacing w:before="0" w:beforeAutospacing="0" w:after="0" w:afterAutospacing="0"/>
        <w:jc w:val="both"/>
        <w:rPr>
          <w:lang w:val="uk-UA"/>
        </w:rPr>
      </w:pPr>
      <w:r w:rsidRPr="006C4164">
        <w:rPr>
          <w:lang w:val="uk-UA"/>
        </w:rPr>
        <w:t xml:space="preserve">1. </w:t>
      </w:r>
      <w:proofErr w:type="spellStart"/>
      <w:r w:rsidRPr="006C4164">
        <w:rPr>
          <w:lang w:val="en-US"/>
        </w:rPr>
        <w:t>Aleksandrovskiy</w:t>
      </w:r>
      <w:proofErr w:type="spellEnd"/>
      <w:r w:rsidRPr="006C4164">
        <w:rPr>
          <w:lang w:val="uk-UA"/>
        </w:rPr>
        <w:t xml:space="preserve"> </w:t>
      </w:r>
      <w:r w:rsidRPr="006C4164">
        <w:rPr>
          <w:lang w:val="en-US"/>
        </w:rPr>
        <w:t>Yu</w:t>
      </w:r>
      <w:r w:rsidRPr="006C4164">
        <w:rPr>
          <w:lang w:val="uk-UA"/>
        </w:rPr>
        <w:t xml:space="preserve">. </w:t>
      </w:r>
      <w:r w:rsidRPr="006C4164">
        <w:rPr>
          <w:lang w:val="en-US"/>
        </w:rPr>
        <w:t>A</w:t>
      </w:r>
      <w:r w:rsidRPr="006C4164">
        <w:rPr>
          <w:lang w:val="uk-UA"/>
        </w:rPr>
        <w:t xml:space="preserve">. </w:t>
      </w:r>
      <w:proofErr w:type="spellStart"/>
      <w:r w:rsidRPr="006C4164">
        <w:rPr>
          <w:lang w:val="en-US"/>
        </w:rPr>
        <w:t>Pogranichnyie</w:t>
      </w:r>
      <w:proofErr w:type="spellEnd"/>
      <w:r w:rsidRPr="006C4164">
        <w:rPr>
          <w:lang w:val="uk-UA"/>
        </w:rPr>
        <w:t xml:space="preserve"> </w:t>
      </w:r>
      <w:proofErr w:type="spellStart"/>
      <w:r w:rsidRPr="006C4164">
        <w:rPr>
          <w:lang w:val="en-US"/>
        </w:rPr>
        <w:t>psihicheskie</w:t>
      </w:r>
      <w:proofErr w:type="spellEnd"/>
      <w:r w:rsidRPr="006C4164">
        <w:rPr>
          <w:lang w:val="uk-UA"/>
        </w:rPr>
        <w:t xml:space="preserve"> </w:t>
      </w:r>
      <w:proofErr w:type="spellStart"/>
      <w:r w:rsidRPr="006C4164">
        <w:rPr>
          <w:lang w:val="en-US"/>
        </w:rPr>
        <w:t>rasstroystva</w:t>
      </w:r>
      <w:proofErr w:type="spellEnd"/>
      <w:r w:rsidRPr="006C4164">
        <w:rPr>
          <w:lang w:val="uk-UA"/>
        </w:rPr>
        <w:t xml:space="preserve"> (2000) / </w:t>
      </w:r>
      <w:r w:rsidRPr="006C4164">
        <w:rPr>
          <w:lang w:val="en-US"/>
        </w:rPr>
        <w:t>Yu</w:t>
      </w:r>
      <w:r w:rsidRPr="006C4164">
        <w:rPr>
          <w:lang w:val="uk-UA"/>
        </w:rPr>
        <w:t xml:space="preserve">. </w:t>
      </w:r>
      <w:r w:rsidRPr="006C4164">
        <w:rPr>
          <w:lang w:val="en-US"/>
        </w:rPr>
        <w:t>A</w:t>
      </w:r>
      <w:r w:rsidRPr="006C4164">
        <w:rPr>
          <w:lang w:val="uk-UA"/>
        </w:rPr>
        <w:t xml:space="preserve">. </w:t>
      </w:r>
      <w:proofErr w:type="spellStart"/>
      <w:r w:rsidRPr="006C4164">
        <w:rPr>
          <w:lang w:val="en-US"/>
        </w:rPr>
        <w:t>Aleksandrovskiy</w:t>
      </w:r>
      <w:proofErr w:type="spellEnd"/>
      <w:r w:rsidRPr="006C4164">
        <w:rPr>
          <w:lang w:val="uk-UA"/>
        </w:rPr>
        <w:t xml:space="preserve">. – </w:t>
      </w:r>
      <w:r w:rsidRPr="006C4164">
        <w:rPr>
          <w:lang w:val="en-US"/>
        </w:rPr>
        <w:t>M</w:t>
      </w:r>
      <w:r w:rsidRPr="006C4164">
        <w:rPr>
          <w:lang w:val="uk-UA"/>
        </w:rPr>
        <w:t xml:space="preserve">. : </w:t>
      </w:r>
      <w:proofErr w:type="spellStart"/>
      <w:r w:rsidRPr="006C4164">
        <w:rPr>
          <w:lang w:val="en-US"/>
        </w:rPr>
        <w:t>Meditsina</w:t>
      </w:r>
      <w:proofErr w:type="spellEnd"/>
      <w:r w:rsidRPr="006C4164">
        <w:rPr>
          <w:lang w:val="uk-UA"/>
        </w:rPr>
        <w:t>.– 496 р.</w:t>
      </w:r>
    </w:p>
    <w:p w:rsidR="000351D0" w:rsidRPr="006C4164" w:rsidRDefault="000351D0" w:rsidP="006C4164">
      <w:pPr>
        <w:pStyle w:val="a9"/>
        <w:shd w:val="clear" w:color="auto" w:fill="FFFFFF"/>
        <w:spacing w:before="0" w:beforeAutospacing="0" w:after="0" w:afterAutospacing="0"/>
        <w:jc w:val="both"/>
        <w:rPr>
          <w:lang w:val="uk-UA"/>
        </w:rPr>
      </w:pPr>
      <w:r w:rsidRPr="006C4164">
        <w:rPr>
          <w:lang w:val="uk-UA"/>
        </w:rPr>
        <w:t xml:space="preserve">2. </w:t>
      </w:r>
      <w:proofErr w:type="spellStart"/>
      <w:r w:rsidRPr="006C4164">
        <w:t>Makarenko</w:t>
      </w:r>
      <w:proofErr w:type="spellEnd"/>
      <w:r w:rsidRPr="006C4164">
        <w:rPr>
          <w:lang w:val="uk-UA"/>
        </w:rPr>
        <w:t xml:space="preserve"> </w:t>
      </w:r>
      <w:r w:rsidRPr="006C4164">
        <w:t>S</w:t>
      </w:r>
      <w:r w:rsidRPr="006C4164">
        <w:rPr>
          <w:lang w:val="uk-UA"/>
        </w:rPr>
        <w:t xml:space="preserve">. </w:t>
      </w:r>
      <w:proofErr w:type="spellStart"/>
      <w:r w:rsidRPr="006C4164">
        <w:t>Psihologo</w:t>
      </w:r>
      <w:proofErr w:type="spellEnd"/>
      <w:r w:rsidRPr="006C4164">
        <w:rPr>
          <w:lang w:val="uk-UA"/>
        </w:rPr>
        <w:t>-</w:t>
      </w:r>
      <w:proofErr w:type="spellStart"/>
      <w:r w:rsidRPr="006C4164">
        <w:t>mediko</w:t>
      </w:r>
      <w:proofErr w:type="spellEnd"/>
      <w:r w:rsidRPr="006C4164">
        <w:rPr>
          <w:lang w:val="uk-UA"/>
        </w:rPr>
        <w:t>-</w:t>
      </w:r>
      <w:proofErr w:type="spellStart"/>
      <w:r w:rsidRPr="006C4164">
        <w:t>pedagogIchna</w:t>
      </w:r>
      <w:proofErr w:type="spellEnd"/>
      <w:r w:rsidRPr="006C4164">
        <w:rPr>
          <w:lang w:val="uk-UA"/>
        </w:rPr>
        <w:t xml:space="preserve"> </w:t>
      </w:r>
      <w:proofErr w:type="spellStart"/>
      <w:r w:rsidRPr="006C4164">
        <w:t>dopomoga</w:t>
      </w:r>
      <w:proofErr w:type="spellEnd"/>
      <w:r w:rsidRPr="006C4164">
        <w:rPr>
          <w:lang w:val="uk-UA"/>
        </w:rPr>
        <w:t xml:space="preserve"> </w:t>
      </w:r>
      <w:proofErr w:type="spellStart"/>
      <w:r w:rsidRPr="006C4164">
        <w:t>gIperaktivnim</w:t>
      </w:r>
      <w:proofErr w:type="spellEnd"/>
      <w:r w:rsidRPr="006C4164">
        <w:rPr>
          <w:lang w:val="uk-UA"/>
        </w:rPr>
        <w:t xml:space="preserve"> </w:t>
      </w:r>
      <w:proofErr w:type="spellStart"/>
      <w:r w:rsidRPr="006C4164">
        <w:t>dItyam</w:t>
      </w:r>
      <w:proofErr w:type="spellEnd"/>
      <w:r w:rsidRPr="006C4164">
        <w:rPr>
          <w:lang w:val="uk-UA"/>
        </w:rPr>
        <w:t xml:space="preserve"> (2008) / </w:t>
      </w:r>
      <w:r w:rsidRPr="006C4164">
        <w:t>S</w:t>
      </w:r>
      <w:r w:rsidRPr="006C4164">
        <w:rPr>
          <w:lang w:val="uk-UA"/>
        </w:rPr>
        <w:t>. </w:t>
      </w:r>
      <w:proofErr w:type="spellStart"/>
      <w:r w:rsidRPr="006C4164">
        <w:t>Makarenko</w:t>
      </w:r>
      <w:proofErr w:type="spellEnd"/>
      <w:r w:rsidRPr="006C4164">
        <w:rPr>
          <w:lang w:val="uk-UA"/>
        </w:rPr>
        <w:t xml:space="preserve"> // </w:t>
      </w:r>
      <w:proofErr w:type="spellStart"/>
      <w:r w:rsidRPr="006C4164">
        <w:t>Psiholog</w:t>
      </w:r>
      <w:proofErr w:type="spellEnd"/>
      <w:r w:rsidRPr="006C4164">
        <w:rPr>
          <w:lang w:val="uk-UA"/>
        </w:rPr>
        <w:t xml:space="preserve">. </w:t>
      </w:r>
      <w:proofErr w:type="spellStart"/>
      <w:proofErr w:type="gramStart"/>
      <w:r w:rsidRPr="006C4164">
        <w:rPr>
          <w:lang w:val="en-US"/>
        </w:rPr>
        <w:t>ShkIlniy</w:t>
      </w:r>
      <w:proofErr w:type="spellEnd"/>
      <w:r w:rsidRPr="006C4164">
        <w:rPr>
          <w:lang w:val="uk-UA"/>
        </w:rPr>
        <w:t xml:space="preserve"> </w:t>
      </w:r>
      <w:proofErr w:type="spellStart"/>
      <w:r w:rsidRPr="006C4164">
        <w:rPr>
          <w:lang w:val="en-US"/>
        </w:rPr>
        <w:t>svIt</w:t>
      </w:r>
      <w:proofErr w:type="spellEnd"/>
      <w:r w:rsidRPr="006C4164">
        <w:rPr>
          <w:lang w:val="uk-UA"/>
        </w:rPr>
        <w:t>.</w:t>
      </w:r>
      <w:proofErr w:type="gramEnd"/>
      <w:r w:rsidRPr="006C4164">
        <w:rPr>
          <w:lang w:val="uk-UA"/>
        </w:rPr>
        <w:t xml:space="preserve"> – 47. – </w:t>
      </w:r>
      <w:r w:rsidRPr="006C4164">
        <w:t>Р</w:t>
      </w:r>
      <w:r w:rsidRPr="006C4164">
        <w:rPr>
          <w:lang w:val="uk-UA"/>
        </w:rPr>
        <w:t>. 5-19.</w:t>
      </w:r>
    </w:p>
    <w:p w:rsidR="000351D0" w:rsidRPr="006C4164" w:rsidRDefault="000351D0" w:rsidP="006C4164">
      <w:pPr>
        <w:pStyle w:val="a9"/>
        <w:shd w:val="clear" w:color="auto" w:fill="FFFFFF"/>
        <w:spacing w:before="0" w:beforeAutospacing="0" w:after="0" w:afterAutospacing="0"/>
        <w:jc w:val="both"/>
        <w:rPr>
          <w:lang w:val="uk-UA"/>
        </w:rPr>
      </w:pPr>
      <w:r w:rsidRPr="006C4164">
        <w:rPr>
          <w:lang w:val="uk-UA"/>
        </w:rPr>
        <w:t xml:space="preserve">3. </w:t>
      </w:r>
      <w:proofErr w:type="spellStart"/>
      <w:r w:rsidRPr="006C4164">
        <w:rPr>
          <w:lang w:val="en-US"/>
        </w:rPr>
        <w:t>Panfilova</w:t>
      </w:r>
      <w:proofErr w:type="spellEnd"/>
      <w:r w:rsidRPr="006C4164">
        <w:rPr>
          <w:lang w:val="uk-UA"/>
        </w:rPr>
        <w:t xml:space="preserve"> </w:t>
      </w:r>
      <w:r w:rsidRPr="006C4164">
        <w:rPr>
          <w:lang w:val="en-US"/>
        </w:rPr>
        <w:t>M</w:t>
      </w:r>
      <w:r w:rsidRPr="006C4164">
        <w:rPr>
          <w:lang w:val="uk-UA"/>
        </w:rPr>
        <w:t xml:space="preserve">. </w:t>
      </w:r>
      <w:r w:rsidRPr="006C4164">
        <w:rPr>
          <w:lang w:val="en-US"/>
        </w:rPr>
        <w:t>A</w:t>
      </w:r>
      <w:r w:rsidRPr="006C4164">
        <w:rPr>
          <w:lang w:val="uk-UA"/>
        </w:rPr>
        <w:t xml:space="preserve">. </w:t>
      </w:r>
      <w:proofErr w:type="spellStart"/>
      <w:r w:rsidRPr="006C4164">
        <w:rPr>
          <w:lang w:val="en-US"/>
        </w:rPr>
        <w:t>Graficheskaya</w:t>
      </w:r>
      <w:proofErr w:type="spellEnd"/>
      <w:r w:rsidRPr="006C4164">
        <w:rPr>
          <w:lang w:val="uk-UA"/>
        </w:rPr>
        <w:t xml:space="preserve"> </w:t>
      </w:r>
      <w:proofErr w:type="spellStart"/>
      <w:r w:rsidRPr="006C4164">
        <w:rPr>
          <w:lang w:val="en-US"/>
        </w:rPr>
        <w:t>metodika</w:t>
      </w:r>
      <w:proofErr w:type="spellEnd"/>
      <w:r w:rsidRPr="006C4164">
        <w:rPr>
          <w:lang w:val="uk-UA"/>
        </w:rPr>
        <w:t xml:space="preserve"> «</w:t>
      </w:r>
      <w:proofErr w:type="spellStart"/>
      <w:r w:rsidRPr="006C4164">
        <w:rPr>
          <w:lang w:val="en-US"/>
        </w:rPr>
        <w:t>Kaktus</w:t>
      </w:r>
      <w:proofErr w:type="spellEnd"/>
      <w:proofErr w:type="gramStart"/>
      <w:r w:rsidRPr="006C4164">
        <w:rPr>
          <w:lang w:val="uk-UA"/>
        </w:rPr>
        <w:t>»  (</w:t>
      </w:r>
      <w:proofErr w:type="gramEnd"/>
      <w:r w:rsidRPr="006C4164">
        <w:rPr>
          <w:lang w:val="uk-UA"/>
        </w:rPr>
        <w:t xml:space="preserve">2000) / </w:t>
      </w:r>
      <w:r w:rsidRPr="006C4164">
        <w:rPr>
          <w:lang w:val="en-US"/>
        </w:rPr>
        <w:t>M</w:t>
      </w:r>
      <w:r w:rsidRPr="006C4164">
        <w:rPr>
          <w:lang w:val="uk-UA"/>
        </w:rPr>
        <w:t xml:space="preserve">. </w:t>
      </w:r>
      <w:r w:rsidRPr="006C4164">
        <w:rPr>
          <w:lang w:val="en-US"/>
        </w:rPr>
        <w:t>A</w:t>
      </w:r>
      <w:r w:rsidRPr="006C4164">
        <w:rPr>
          <w:lang w:val="uk-UA"/>
        </w:rPr>
        <w:t xml:space="preserve">. </w:t>
      </w:r>
      <w:proofErr w:type="spellStart"/>
      <w:r w:rsidRPr="006C4164">
        <w:rPr>
          <w:lang w:val="en-US"/>
        </w:rPr>
        <w:t>Panfilova</w:t>
      </w:r>
      <w:proofErr w:type="spellEnd"/>
      <w:r w:rsidRPr="006C4164">
        <w:rPr>
          <w:lang w:val="uk-UA"/>
        </w:rPr>
        <w:t xml:space="preserve"> // </w:t>
      </w:r>
      <w:proofErr w:type="spellStart"/>
      <w:r w:rsidRPr="006C4164">
        <w:rPr>
          <w:lang w:val="en-US"/>
        </w:rPr>
        <w:t>Obruch</w:t>
      </w:r>
      <w:proofErr w:type="spellEnd"/>
      <w:r w:rsidRPr="006C4164">
        <w:rPr>
          <w:lang w:val="uk-UA"/>
        </w:rPr>
        <w:t>. – 5.– Р. 3-6.</w:t>
      </w:r>
    </w:p>
    <w:p w:rsidR="000351D0" w:rsidRPr="006C4164" w:rsidRDefault="000351D0" w:rsidP="006C4164">
      <w:pPr>
        <w:pStyle w:val="a9"/>
        <w:shd w:val="clear" w:color="auto" w:fill="FFFFFF"/>
        <w:spacing w:before="0" w:beforeAutospacing="0" w:after="0" w:afterAutospacing="0"/>
        <w:jc w:val="both"/>
        <w:rPr>
          <w:lang w:val="uk-UA"/>
        </w:rPr>
      </w:pPr>
      <w:r w:rsidRPr="006C4164">
        <w:rPr>
          <w:lang w:val="uk-UA"/>
        </w:rPr>
        <w:t xml:space="preserve">4. </w:t>
      </w:r>
      <w:proofErr w:type="spellStart"/>
      <w:r w:rsidRPr="006C4164">
        <w:rPr>
          <w:lang w:val="en-US"/>
        </w:rPr>
        <w:t>Panfilova</w:t>
      </w:r>
      <w:proofErr w:type="spellEnd"/>
      <w:r w:rsidRPr="006C4164">
        <w:rPr>
          <w:lang w:val="uk-UA"/>
        </w:rPr>
        <w:t xml:space="preserve"> </w:t>
      </w:r>
      <w:r w:rsidRPr="006C4164">
        <w:rPr>
          <w:lang w:val="en-US"/>
        </w:rPr>
        <w:t>M</w:t>
      </w:r>
      <w:r w:rsidRPr="006C4164">
        <w:rPr>
          <w:lang w:val="uk-UA"/>
        </w:rPr>
        <w:t>.</w:t>
      </w:r>
      <w:r w:rsidRPr="006C4164">
        <w:rPr>
          <w:lang w:val="en-US"/>
        </w:rPr>
        <w:t>A</w:t>
      </w:r>
      <w:r w:rsidRPr="006C4164">
        <w:rPr>
          <w:lang w:val="uk-UA"/>
        </w:rPr>
        <w:t xml:space="preserve">. </w:t>
      </w:r>
      <w:proofErr w:type="spellStart"/>
      <w:r w:rsidRPr="006C4164">
        <w:rPr>
          <w:lang w:val="en-US"/>
        </w:rPr>
        <w:t>Takie</w:t>
      </w:r>
      <w:proofErr w:type="spellEnd"/>
      <w:r w:rsidRPr="006C4164">
        <w:rPr>
          <w:lang w:val="uk-UA"/>
        </w:rPr>
        <w:t xml:space="preserve"> </w:t>
      </w:r>
      <w:proofErr w:type="spellStart"/>
      <w:r w:rsidRPr="006C4164">
        <w:rPr>
          <w:lang w:val="en-US"/>
        </w:rPr>
        <w:t>raznyie</w:t>
      </w:r>
      <w:proofErr w:type="spellEnd"/>
      <w:r w:rsidRPr="006C4164">
        <w:rPr>
          <w:lang w:val="uk-UA"/>
        </w:rPr>
        <w:t xml:space="preserve"> </w:t>
      </w:r>
      <w:proofErr w:type="spellStart"/>
      <w:r w:rsidRPr="006C4164">
        <w:rPr>
          <w:lang w:val="en-US"/>
        </w:rPr>
        <w:t>kaktusyi</w:t>
      </w:r>
      <w:proofErr w:type="spellEnd"/>
      <w:r w:rsidRPr="006C4164">
        <w:rPr>
          <w:lang w:val="uk-UA"/>
        </w:rPr>
        <w:t xml:space="preserve"> (1998) / </w:t>
      </w:r>
      <w:r w:rsidRPr="006C4164">
        <w:rPr>
          <w:lang w:val="en-US"/>
        </w:rPr>
        <w:t>M</w:t>
      </w:r>
      <w:r w:rsidRPr="006C4164">
        <w:rPr>
          <w:lang w:val="uk-UA"/>
        </w:rPr>
        <w:t xml:space="preserve">. </w:t>
      </w:r>
      <w:r w:rsidRPr="006C4164">
        <w:rPr>
          <w:lang w:val="en-US"/>
        </w:rPr>
        <w:t>A</w:t>
      </w:r>
      <w:r w:rsidRPr="006C4164">
        <w:rPr>
          <w:lang w:val="uk-UA"/>
        </w:rPr>
        <w:t xml:space="preserve">. </w:t>
      </w:r>
      <w:proofErr w:type="spellStart"/>
      <w:r w:rsidRPr="006C4164">
        <w:rPr>
          <w:lang w:val="en-US"/>
        </w:rPr>
        <w:t>Panfilova</w:t>
      </w:r>
      <w:proofErr w:type="spellEnd"/>
      <w:r w:rsidRPr="006C4164">
        <w:rPr>
          <w:lang w:val="uk-UA"/>
        </w:rPr>
        <w:t xml:space="preserve"> // </w:t>
      </w:r>
      <w:proofErr w:type="spellStart"/>
      <w:r w:rsidRPr="006C4164">
        <w:rPr>
          <w:lang w:val="en-US"/>
        </w:rPr>
        <w:t>Shkolnyiy</w:t>
      </w:r>
      <w:proofErr w:type="spellEnd"/>
      <w:r w:rsidRPr="006C4164">
        <w:rPr>
          <w:lang w:val="uk-UA"/>
        </w:rPr>
        <w:t xml:space="preserve"> </w:t>
      </w:r>
      <w:proofErr w:type="spellStart"/>
      <w:r w:rsidRPr="006C4164">
        <w:rPr>
          <w:lang w:val="en-US"/>
        </w:rPr>
        <w:t>psiholog</w:t>
      </w:r>
      <w:proofErr w:type="spellEnd"/>
      <w:r w:rsidRPr="006C4164">
        <w:rPr>
          <w:lang w:val="uk-UA"/>
        </w:rPr>
        <w:t>. – 19. – 18 р.</w:t>
      </w:r>
    </w:p>
    <w:p w:rsidR="000351D0" w:rsidRPr="006C4164" w:rsidRDefault="000351D0" w:rsidP="006C4164">
      <w:pPr>
        <w:pStyle w:val="a9"/>
        <w:shd w:val="clear" w:color="auto" w:fill="FFFFFF"/>
        <w:spacing w:before="0" w:beforeAutospacing="0" w:after="0" w:afterAutospacing="0"/>
        <w:jc w:val="both"/>
        <w:rPr>
          <w:lang w:val="en-US"/>
        </w:rPr>
      </w:pPr>
      <w:r w:rsidRPr="006C4164">
        <w:rPr>
          <w:lang w:val="uk-UA"/>
        </w:rPr>
        <w:t>5.</w:t>
      </w:r>
      <w:r w:rsidRPr="006C4164">
        <w:rPr>
          <w:shd w:val="clear" w:color="auto" w:fill="FFFFFF"/>
          <w:lang w:val="en-US"/>
        </w:rPr>
        <w:t xml:space="preserve"> </w:t>
      </w:r>
      <w:proofErr w:type="spellStart"/>
      <w:proofErr w:type="gramStart"/>
      <w:r w:rsidRPr="006C4164">
        <w:rPr>
          <w:shd w:val="clear" w:color="auto" w:fill="FFFFFF"/>
          <w:lang w:val="en-US"/>
        </w:rPr>
        <w:t>Fesenko</w:t>
      </w:r>
      <w:proofErr w:type="spellEnd"/>
      <w:r w:rsidRPr="006C4164">
        <w:rPr>
          <w:shd w:val="clear" w:color="auto" w:fill="FFFFFF"/>
          <w:lang w:val="en-US"/>
        </w:rPr>
        <w:t xml:space="preserve"> E. V. </w:t>
      </w:r>
      <w:proofErr w:type="spellStart"/>
      <w:r w:rsidRPr="006C4164">
        <w:rPr>
          <w:shd w:val="clear" w:color="auto" w:fill="FFFFFF"/>
          <w:lang w:val="en-US"/>
        </w:rPr>
        <w:t>Sindrom</w:t>
      </w:r>
      <w:proofErr w:type="spellEnd"/>
      <w:r w:rsidRPr="006C4164">
        <w:rPr>
          <w:shd w:val="clear" w:color="auto" w:fill="FFFFFF"/>
          <w:lang w:val="en-US"/>
        </w:rPr>
        <w:t xml:space="preserve"> </w:t>
      </w:r>
      <w:proofErr w:type="spellStart"/>
      <w:r w:rsidRPr="006C4164">
        <w:rPr>
          <w:shd w:val="clear" w:color="auto" w:fill="FFFFFF"/>
          <w:lang w:val="en-US"/>
        </w:rPr>
        <w:t>defitsita</w:t>
      </w:r>
      <w:proofErr w:type="spellEnd"/>
      <w:r w:rsidRPr="006C4164">
        <w:rPr>
          <w:shd w:val="clear" w:color="auto" w:fill="FFFFFF"/>
          <w:lang w:val="en-US"/>
        </w:rPr>
        <w:t xml:space="preserve"> </w:t>
      </w:r>
      <w:proofErr w:type="spellStart"/>
      <w:r w:rsidRPr="006C4164">
        <w:rPr>
          <w:shd w:val="clear" w:color="auto" w:fill="FFFFFF"/>
          <w:lang w:val="en-US"/>
        </w:rPr>
        <w:t>vnimaniya</w:t>
      </w:r>
      <w:proofErr w:type="spellEnd"/>
      <w:r w:rsidRPr="006C4164">
        <w:rPr>
          <w:shd w:val="clear" w:color="auto" w:fill="FFFFFF"/>
          <w:lang w:val="en-US"/>
        </w:rPr>
        <w:t xml:space="preserve"> i </w:t>
      </w:r>
      <w:proofErr w:type="spellStart"/>
      <w:r w:rsidRPr="006C4164">
        <w:rPr>
          <w:shd w:val="clear" w:color="auto" w:fill="FFFFFF"/>
          <w:lang w:val="en-US"/>
        </w:rPr>
        <w:t>giperaktivnosti</w:t>
      </w:r>
      <w:proofErr w:type="spellEnd"/>
      <w:r w:rsidRPr="006C4164">
        <w:rPr>
          <w:shd w:val="clear" w:color="auto" w:fill="FFFFFF"/>
          <w:lang w:val="en-US"/>
        </w:rPr>
        <w:t xml:space="preserve"> u </w:t>
      </w:r>
      <w:proofErr w:type="spellStart"/>
      <w:r w:rsidRPr="006C4164">
        <w:rPr>
          <w:shd w:val="clear" w:color="auto" w:fill="FFFFFF"/>
          <w:lang w:val="en-US"/>
        </w:rPr>
        <w:t>detey</w:t>
      </w:r>
      <w:proofErr w:type="spellEnd"/>
      <w:r w:rsidRPr="006C4164">
        <w:rPr>
          <w:shd w:val="clear" w:color="auto" w:fill="FFFFFF"/>
          <w:lang w:val="en-US"/>
        </w:rPr>
        <w:t xml:space="preserve"> (2010) / E. V. </w:t>
      </w:r>
      <w:proofErr w:type="spellStart"/>
      <w:r w:rsidRPr="006C4164">
        <w:rPr>
          <w:shd w:val="clear" w:color="auto" w:fill="FFFFFF"/>
          <w:lang w:val="en-US"/>
        </w:rPr>
        <w:t>Fesenko</w:t>
      </w:r>
      <w:proofErr w:type="spellEnd"/>
      <w:r w:rsidRPr="006C4164">
        <w:rPr>
          <w:shd w:val="clear" w:color="auto" w:fill="FFFFFF"/>
          <w:lang w:val="en-US"/>
        </w:rPr>
        <w:t>, Yu.</w:t>
      </w:r>
      <w:proofErr w:type="gramEnd"/>
      <w:r w:rsidRPr="006C4164">
        <w:rPr>
          <w:shd w:val="clear" w:color="auto" w:fill="FFFFFF"/>
          <w:lang w:val="en-US"/>
        </w:rPr>
        <w:t> A. </w:t>
      </w:r>
      <w:proofErr w:type="spellStart"/>
      <w:r w:rsidRPr="006C4164">
        <w:rPr>
          <w:shd w:val="clear" w:color="auto" w:fill="FFFFFF"/>
          <w:lang w:val="en-US"/>
        </w:rPr>
        <w:t>Fesenko</w:t>
      </w:r>
      <w:proofErr w:type="spellEnd"/>
      <w:r w:rsidRPr="006C4164">
        <w:rPr>
          <w:shd w:val="clear" w:color="auto" w:fill="FFFFFF"/>
          <w:lang w:val="en-US"/>
        </w:rPr>
        <w:t xml:space="preserve">. – </w:t>
      </w:r>
      <w:proofErr w:type="spellStart"/>
      <w:r w:rsidRPr="006C4164">
        <w:rPr>
          <w:shd w:val="clear" w:color="auto" w:fill="FFFFFF"/>
          <w:lang w:val="en-US"/>
        </w:rPr>
        <w:t>SPb</w:t>
      </w:r>
      <w:proofErr w:type="spellEnd"/>
      <w:proofErr w:type="gramStart"/>
      <w:r w:rsidRPr="006C4164">
        <w:rPr>
          <w:shd w:val="clear" w:color="auto" w:fill="FFFFFF"/>
          <w:lang w:val="en-US"/>
        </w:rPr>
        <w:t>. :</w:t>
      </w:r>
      <w:proofErr w:type="gramEnd"/>
      <w:r w:rsidRPr="006C4164">
        <w:rPr>
          <w:shd w:val="clear" w:color="auto" w:fill="FFFFFF"/>
          <w:lang w:val="en-US"/>
        </w:rPr>
        <w:t xml:space="preserve"> </w:t>
      </w:r>
      <w:proofErr w:type="spellStart"/>
      <w:r w:rsidRPr="006C4164">
        <w:rPr>
          <w:shd w:val="clear" w:color="auto" w:fill="FFFFFF"/>
          <w:lang w:val="en-US"/>
        </w:rPr>
        <w:t>Nauka</w:t>
      </w:r>
      <w:proofErr w:type="spellEnd"/>
      <w:r w:rsidRPr="006C4164">
        <w:rPr>
          <w:shd w:val="clear" w:color="auto" w:fill="FFFFFF"/>
          <w:lang w:val="en-US"/>
        </w:rPr>
        <w:t xml:space="preserve"> i </w:t>
      </w:r>
      <w:proofErr w:type="spellStart"/>
      <w:r w:rsidRPr="006C4164">
        <w:rPr>
          <w:shd w:val="clear" w:color="auto" w:fill="FFFFFF"/>
          <w:lang w:val="en-US"/>
        </w:rPr>
        <w:t>Tehnika</w:t>
      </w:r>
      <w:proofErr w:type="spellEnd"/>
      <w:r w:rsidRPr="006C4164">
        <w:rPr>
          <w:shd w:val="clear" w:color="auto" w:fill="FFFFFF"/>
          <w:lang w:val="en-US"/>
        </w:rPr>
        <w:t xml:space="preserve">. – 384 </w:t>
      </w:r>
      <w:r w:rsidRPr="006C4164">
        <w:rPr>
          <w:shd w:val="clear" w:color="auto" w:fill="FFFFFF"/>
        </w:rPr>
        <w:t>р</w:t>
      </w:r>
      <w:r w:rsidRPr="006C4164">
        <w:rPr>
          <w:shd w:val="clear" w:color="auto" w:fill="FFFFFF"/>
          <w:lang w:val="en-US"/>
        </w:rPr>
        <w:t>.</w:t>
      </w:r>
    </w:p>
    <w:p w:rsidR="000351D0" w:rsidRPr="006C4164" w:rsidRDefault="000351D0" w:rsidP="006C4164">
      <w:pPr>
        <w:pStyle w:val="a9"/>
        <w:shd w:val="clear" w:color="auto" w:fill="FFFFFF"/>
        <w:spacing w:before="0" w:beforeAutospacing="0" w:after="0" w:afterAutospacing="0"/>
        <w:jc w:val="both"/>
        <w:rPr>
          <w:lang w:val="uk-UA"/>
        </w:rPr>
      </w:pPr>
      <w:r w:rsidRPr="006C4164">
        <w:rPr>
          <w:lang w:val="uk-UA"/>
        </w:rPr>
        <w:t xml:space="preserve">6. </w:t>
      </w:r>
      <w:proofErr w:type="spellStart"/>
      <w:r w:rsidRPr="006C4164">
        <w:rPr>
          <w:lang w:val="en-US"/>
        </w:rPr>
        <w:t>Frolova</w:t>
      </w:r>
      <w:proofErr w:type="spellEnd"/>
      <w:r w:rsidRPr="006C4164">
        <w:rPr>
          <w:lang w:val="uk-UA"/>
        </w:rPr>
        <w:t xml:space="preserve"> </w:t>
      </w:r>
      <w:r w:rsidRPr="006C4164">
        <w:rPr>
          <w:lang w:val="en-US"/>
        </w:rPr>
        <w:t>T</w:t>
      </w:r>
      <w:r w:rsidRPr="006C4164">
        <w:rPr>
          <w:lang w:val="uk-UA"/>
        </w:rPr>
        <w:t>.</w:t>
      </w:r>
      <w:r w:rsidRPr="006C4164">
        <w:rPr>
          <w:lang w:val="en-US"/>
        </w:rPr>
        <w:t>O</w:t>
      </w:r>
      <w:r w:rsidRPr="006C4164">
        <w:rPr>
          <w:lang w:val="uk-UA"/>
        </w:rPr>
        <w:t xml:space="preserve">. </w:t>
      </w:r>
      <w:proofErr w:type="spellStart"/>
      <w:r w:rsidRPr="006C4164">
        <w:rPr>
          <w:lang w:val="en-US"/>
        </w:rPr>
        <w:t>Dopomoga</w:t>
      </w:r>
      <w:proofErr w:type="spellEnd"/>
      <w:r w:rsidRPr="006C4164">
        <w:rPr>
          <w:lang w:val="uk-UA"/>
        </w:rPr>
        <w:t xml:space="preserve"> </w:t>
      </w:r>
      <w:proofErr w:type="spellStart"/>
      <w:r w:rsidRPr="006C4164">
        <w:rPr>
          <w:lang w:val="en-US"/>
        </w:rPr>
        <w:t>gIperaktivnim</w:t>
      </w:r>
      <w:proofErr w:type="spellEnd"/>
      <w:r w:rsidRPr="006C4164">
        <w:rPr>
          <w:lang w:val="uk-UA"/>
        </w:rPr>
        <w:t xml:space="preserve"> </w:t>
      </w:r>
      <w:proofErr w:type="spellStart"/>
      <w:proofErr w:type="gramStart"/>
      <w:r w:rsidRPr="006C4164">
        <w:rPr>
          <w:lang w:val="en-US"/>
        </w:rPr>
        <w:t>dItyam</w:t>
      </w:r>
      <w:proofErr w:type="spellEnd"/>
      <w:r w:rsidRPr="006C4164">
        <w:rPr>
          <w:lang w:val="uk-UA"/>
        </w:rPr>
        <w:t xml:space="preserve">  (</w:t>
      </w:r>
      <w:proofErr w:type="gramEnd"/>
      <w:r w:rsidRPr="006C4164">
        <w:rPr>
          <w:lang w:val="uk-UA"/>
        </w:rPr>
        <w:t xml:space="preserve">2012) / </w:t>
      </w:r>
      <w:r w:rsidRPr="006C4164">
        <w:rPr>
          <w:lang w:val="en-US"/>
        </w:rPr>
        <w:t>T</w:t>
      </w:r>
      <w:r w:rsidRPr="006C4164">
        <w:rPr>
          <w:lang w:val="uk-UA"/>
        </w:rPr>
        <w:t>.</w:t>
      </w:r>
      <w:r w:rsidRPr="006C4164">
        <w:rPr>
          <w:lang w:val="en-US"/>
        </w:rPr>
        <w:t>O</w:t>
      </w:r>
      <w:r w:rsidRPr="006C4164">
        <w:rPr>
          <w:lang w:val="uk-UA"/>
        </w:rPr>
        <w:t xml:space="preserve">. </w:t>
      </w:r>
      <w:proofErr w:type="spellStart"/>
      <w:r w:rsidRPr="006C4164">
        <w:rPr>
          <w:lang w:val="en-US"/>
        </w:rPr>
        <w:t>Frolova</w:t>
      </w:r>
      <w:proofErr w:type="spellEnd"/>
      <w:r w:rsidRPr="006C4164">
        <w:rPr>
          <w:lang w:val="uk-UA"/>
        </w:rPr>
        <w:t xml:space="preserve"> // </w:t>
      </w:r>
      <w:proofErr w:type="spellStart"/>
      <w:r w:rsidRPr="006C4164">
        <w:rPr>
          <w:lang w:val="en-US"/>
        </w:rPr>
        <w:t>Psiholog</w:t>
      </w:r>
      <w:proofErr w:type="spellEnd"/>
      <w:r w:rsidRPr="006C4164">
        <w:rPr>
          <w:lang w:val="uk-UA"/>
        </w:rPr>
        <w:t xml:space="preserve">. </w:t>
      </w:r>
      <w:proofErr w:type="spellStart"/>
      <w:proofErr w:type="gramStart"/>
      <w:r w:rsidRPr="006C4164">
        <w:rPr>
          <w:lang w:val="en-US"/>
        </w:rPr>
        <w:t>ShkIlniy</w:t>
      </w:r>
      <w:proofErr w:type="spellEnd"/>
      <w:r w:rsidRPr="006C4164">
        <w:rPr>
          <w:lang w:val="uk-UA"/>
        </w:rPr>
        <w:t xml:space="preserve"> </w:t>
      </w:r>
      <w:proofErr w:type="spellStart"/>
      <w:r w:rsidRPr="006C4164">
        <w:rPr>
          <w:lang w:val="en-US"/>
        </w:rPr>
        <w:t>svIt</w:t>
      </w:r>
      <w:proofErr w:type="spellEnd"/>
      <w:r w:rsidRPr="006C4164">
        <w:rPr>
          <w:lang w:val="uk-UA"/>
        </w:rPr>
        <w:t>.–1.</w:t>
      </w:r>
      <w:proofErr w:type="gramEnd"/>
      <w:r w:rsidRPr="006C4164">
        <w:rPr>
          <w:lang w:val="uk-UA"/>
        </w:rPr>
        <w:t xml:space="preserve"> – Р.8-18.</w:t>
      </w:r>
    </w:p>
    <w:p w:rsidR="000351D0" w:rsidRPr="006C4164" w:rsidRDefault="000351D0" w:rsidP="006C4164">
      <w:pPr>
        <w:pStyle w:val="a9"/>
        <w:shd w:val="clear" w:color="auto" w:fill="FFFFFF"/>
        <w:spacing w:before="0" w:beforeAutospacing="0" w:after="0" w:afterAutospacing="0"/>
        <w:jc w:val="both"/>
        <w:rPr>
          <w:lang w:val="uk-UA"/>
        </w:rPr>
      </w:pPr>
      <w:r w:rsidRPr="006C4164">
        <w:rPr>
          <w:lang w:val="uk-UA"/>
        </w:rPr>
        <w:t xml:space="preserve">7. </w:t>
      </w:r>
      <w:proofErr w:type="spellStart"/>
      <w:r w:rsidRPr="006C4164">
        <w:rPr>
          <w:lang w:val="en-US"/>
        </w:rPr>
        <w:t>Chutko</w:t>
      </w:r>
      <w:proofErr w:type="spellEnd"/>
      <w:r w:rsidRPr="006C4164">
        <w:rPr>
          <w:lang w:val="uk-UA"/>
        </w:rPr>
        <w:t xml:space="preserve"> </w:t>
      </w:r>
      <w:r w:rsidRPr="006C4164">
        <w:rPr>
          <w:lang w:val="en-US"/>
        </w:rPr>
        <w:t>L</w:t>
      </w:r>
      <w:r w:rsidRPr="006C4164">
        <w:rPr>
          <w:lang w:val="uk-UA"/>
        </w:rPr>
        <w:t xml:space="preserve">. </w:t>
      </w:r>
      <w:r w:rsidRPr="006C4164">
        <w:rPr>
          <w:lang w:val="en-US"/>
        </w:rPr>
        <w:t>S</w:t>
      </w:r>
      <w:r w:rsidRPr="006C4164">
        <w:rPr>
          <w:lang w:val="uk-UA"/>
        </w:rPr>
        <w:t xml:space="preserve">. </w:t>
      </w:r>
      <w:proofErr w:type="spellStart"/>
      <w:r w:rsidRPr="006C4164">
        <w:rPr>
          <w:lang w:val="en-US"/>
        </w:rPr>
        <w:t>Sindrom</w:t>
      </w:r>
      <w:proofErr w:type="spellEnd"/>
      <w:r w:rsidRPr="006C4164">
        <w:rPr>
          <w:lang w:val="uk-UA"/>
        </w:rPr>
        <w:t xml:space="preserve"> </w:t>
      </w:r>
      <w:proofErr w:type="spellStart"/>
      <w:r w:rsidRPr="006C4164">
        <w:rPr>
          <w:lang w:val="en-US"/>
        </w:rPr>
        <w:t>narusheniya</w:t>
      </w:r>
      <w:proofErr w:type="spellEnd"/>
      <w:r w:rsidRPr="006C4164">
        <w:rPr>
          <w:lang w:val="uk-UA"/>
        </w:rPr>
        <w:t xml:space="preserve"> </w:t>
      </w:r>
      <w:proofErr w:type="spellStart"/>
      <w:r w:rsidRPr="006C4164">
        <w:rPr>
          <w:lang w:val="en-US"/>
        </w:rPr>
        <w:t>vnimaniya</w:t>
      </w:r>
      <w:proofErr w:type="spellEnd"/>
      <w:r w:rsidRPr="006C4164">
        <w:rPr>
          <w:lang w:val="uk-UA"/>
        </w:rPr>
        <w:t xml:space="preserve"> </w:t>
      </w:r>
      <w:r w:rsidRPr="006C4164">
        <w:rPr>
          <w:lang w:val="en-US"/>
        </w:rPr>
        <w:t>s</w:t>
      </w:r>
      <w:r w:rsidRPr="006C4164">
        <w:rPr>
          <w:lang w:val="uk-UA"/>
        </w:rPr>
        <w:t xml:space="preserve"> </w:t>
      </w:r>
      <w:proofErr w:type="spellStart"/>
      <w:r w:rsidRPr="006C4164">
        <w:rPr>
          <w:lang w:val="en-US"/>
        </w:rPr>
        <w:t>giperaktivnostyu</w:t>
      </w:r>
      <w:proofErr w:type="spellEnd"/>
      <w:r w:rsidRPr="006C4164">
        <w:rPr>
          <w:lang w:val="uk-UA"/>
        </w:rPr>
        <w:t xml:space="preserve"> </w:t>
      </w:r>
      <w:r w:rsidRPr="006C4164">
        <w:rPr>
          <w:lang w:val="en-US"/>
        </w:rPr>
        <w:t>u</w:t>
      </w:r>
      <w:r w:rsidRPr="006C4164">
        <w:rPr>
          <w:lang w:val="uk-UA"/>
        </w:rPr>
        <w:t xml:space="preserve"> </w:t>
      </w:r>
      <w:proofErr w:type="spellStart"/>
      <w:r w:rsidRPr="006C4164">
        <w:rPr>
          <w:lang w:val="en-US"/>
        </w:rPr>
        <w:t>detey</w:t>
      </w:r>
      <w:proofErr w:type="spellEnd"/>
      <w:r w:rsidRPr="006C4164">
        <w:rPr>
          <w:lang w:val="uk-UA"/>
        </w:rPr>
        <w:t xml:space="preserve"> </w:t>
      </w:r>
      <w:r w:rsidRPr="006C4164">
        <w:rPr>
          <w:lang w:val="en-US"/>
        </w:rPr>
        <w:t>i</w:t>
      </w:r>
      <w:r w:rsidRPr="006C4164">
        <w:rPr>
          <w:lang w:val="uk-UA"/>
        </w:rPr>
        <w:t xml:space="preserve"> </w:t>
      </w:r>
      <w:proofErr w:type="spellStart"/>
      <w:proofErr w:type="gramStart"/>
      <w:r w:rsidRPr="006C4164">
        <w:rPr>
          <w:lang w:val="en-US"/>
        </w:rPr>
        <w:t>podrostkov</w:t>
      </w:r>
      <w:proofErr w:type="spellEnd"/>
      <w:r w:rsidRPr="006C4164">
        <w:rPr>
          <w:lang w:val="uk-UA"/>
        </w:rPr>
        <w:t>(</w:t>
      </w:r>
      <w:proofErr w:type="gramEnd"/>
      <w:r w:rsidRPr="006C4164">
        <w:rPr>
          <w:lang w:val="uk-UA"/>
        </w:rPr>
        <w:t xml:space="preserve">2004)  / </w:t>
      </w:r>
      <w:r w:rsidRPr="006C4164">
        <w:rPr>
          <w:lang w:val="en-US"/>
        </w:rPr>
        <w:t>L</w:t>
      </w:r>
      <w:r w:rsidRPr="006C4164">
        <w:rPr>
          <w:lang w:val="uk-UA"/>
        </w:rPr>
        <w:t>. </w:t>
      </w:r>
      <w:r w:rsidRPr="006C4164">
        <w:rPr>
          <w:lang w:val="en-US"/>
        </w:rPr>
        <w:t>S</w:t>
      </w:r>
      <w:r w:rsidRPr="006C4164">
        <w:rPr>
          <w:lang w:val="uk-UA"/>
        </w:rPr>
        <w:t>. </w:t>
      </w:r>
      <w:proofErr w:type="spellStart"/>
      <w:r w:rsidRPr="006C4164">
        <w:rPr>
          <w:lang w:val="en-US"/>
        </w:rPr>
        <w:t>Chutko</w:t>
      </w:r>
      <w:proofErr w:type="spellEnd"/>
      <w:r w:rsidRPr="006C4164">
        <w:rPr>
          <w:lang w:val="uk-UA"/>
        </w:rPr>
        <w:t xml:space="preserve">, </w:t>
      </w:r>
      <w:r w:rsidRPr="006C4164">
        <w:rPr>
          <w:lang w:val="en-US"/>
        </w:rPr>
        <w:t>A</w:t>
      </w:r>
      <w:r w:rsidRPr="006C4164">
        <w:rPr>
          <w:lang w:val="uk-UA"/>
        </w:rPr>
        <w:t xml:space="preserve">. </w:t>
      </w:r>
      <w:r w:rsidRPr="006C4164">
        <w:rPr>
          <w:lang w:val="en-US"/>
        </w:rPr>
        <w:t>B</w:t>
      </w:r>
      <w:r w:rsidRPr="006C4164">
        <w:rPr>
          <w:lang w:val="uk-UA"/>
        </w:rPr>
        <w:t xml:space="preserve">. </w:t>
      </w:r>
      <w:proofErr w:type="spellStart"/>
      <w:r w:rsidRPr="006C4164">
        <w:rPr>
          <w:lang w:val="en-US"/>
        </w:rPr>
        <w:t>Palchik</w:t>
      </w:r>
      <w:proofErr w:type="spellEnd"/>
      <w:r w:rsidRPr="006C4164">
        <w:rPr>
          <w:lang w:val="uk-UA"/>
        </w:rPr>
        <w:t xml:space="preserve">, </w:t>
      </w:r>
      <w:r w:rsidRPr="006C4164">
        <w:rPr>
          <w:lang w:val="en-US"/>
        </w:rPr>
        <w:t>Yu</w:t>
      </w:r>
      <w:r w:rsidRPr="006C4164">
        <w:rPr>
          <w:lang w:val="uk-UA"/>
        </w:rPr>
        <w:t xml:space="preserve">. </w:t>
      </w:r>
      <w:r w:rsidRPr="006C4164">
        <w:rPr>
          <w:lang w:val="en-US"/>
        </w:rPr>
        <w:t>D</w:t>
      </w:r>
      <w:r w:rsidRPr="006C4164">
        <w:rPr>
          <w:lang w:val="uk-UA"/>
        </w:rPr>
        <w:t xml:space="preserve">. </w:t>
      </w:r>
      <w:proofErr w:type="spellStart"/>
      <w:r w:rsidRPr="006C4164">
        <w:rPr>
          <w:lang w:val="en-US"/>
        </w:rPr>
        <w:t>Kropotov</w:t>
      </w:r>
      <w:proofErr w:type="spellEnd"/>
      <w:r w:rsidRPr="006C4164">
        <w:rPr>
          <w:lang w:val="uk-UA"/>
        </w:rPr>
        <w:t xml:space="preserve">. – </w:t>
      </w:r>
      <w:proofErr w:type="spellStart"/>
      <w:r w:rsidRPr="006C4164">
        <w:rPr>
          <w:lang w:val="en-US"/>
        </w:rPr>
        <w:t>SPb</w:t>
      </w:r>
      <w:proofErr w:type="spellEnd"/>
      <w:r w:rsidRPr="006C4164">
        <w:rPr>
          <w:lang w:val="uk-UA"/>
        </w:rPr>
        <w:t xml:space="preserve">. : </w:t>
      </w:r>
      <w:proofErr w:type="spellStart"/>
      <w:r w:rsidRPr="006C4164">
        <w:rPr>
          <w:lang w:val="en-US"/>
        </w:rPr>
        <w:t>SPbMAPO</w:t>
      </w:r>
      <w:proofErr w:type="spellEnd"/>
      <w:r w:rsidRPr="006C4164">
        <w:rPr>
          <w:lang w:val="uk-UA"/>
        </w:rPr>
        <w:t>. – 112 р.</w:t>
      </w:r>
    </w:p>
    <w:p w:rsidR="000351D0" w:rsidRPr="006C4164" w:rsidRDefault="000351D0" w:rsidP="006C4164">
      <w:pPr>
        <w:pStyle w:val="21"/>
        <w:widowControl/>
        <w:overflowPunct/>
        <w:autoSpaceDE/>
        <w:adjustRightInd/>
        <w:spacing w:line="240" w:lineRule="auto"/>
        <w:rPr>
          <w:sz w:val="24"/>
          <w:szCs w:val="24"/>
          <w:lang w:val="uk-UA"/>
        </w:rPr>
      </w:pPr>
      <w:r w:rsidRPr="006C4164">
        <w:rPr>
          <w:sz w:val="24"/>
          <w:szCs w:val="24"/>
          <w:lang w:val="uk-UA"/>
        </w:rPr>
        <w:t>8</w:t>
      </w:r>
      <w:r w:rsidRPr="006C4164">
        <w:rPr>
          <w:sz w:val="24"/>
          <w:szCs w:val="24"/>
          <w:lang w:val="en-US"/>
        </w:rPr>
        <w:t xml:space="preserve">. Heller K. A. </w:t>
      </w:r>
      <w:proofErr w:type="spellStart"/>
      <w:r w:rsidRPr="006C4164">
        <w:rPr>
          <w:sz w:val="24"/>
          <w:szCs w:val="24"/>
          <w:lang w:val="en-US"/>
        </w:rPr>
        <w:t>Psychotogische</w:t>
      </w:r>
      <w:proofErr w:type="spellEnd"/>
      <w:r w:rsidRPr="006C4164">
        <w:rPr>
          <w:sz w:val="24"/>
          <w:szCs w:val="24"/>
          <w:lang w:val="en-US"/>
        </w:rPr>
        <w:t xml:space="preserve"> </w:t>
      </w:r>
      <w:proofErr w:type="spellStart"/>
      <w:r w:rsidRPr="006C4164">
        <w:rPr>
          <w:sz w:val="24"/>
          <w:szCs w:val="24"/>
          <w:lang w:val="en-US"/>
        </w:rPr>
        <w:t>Probleme</w:t>
      </w:r>
      <w:proofErr w:type="spellEnd"/>
      <w:r w:rsidRPr="006C4164">
        <w:rPr>
          <w:sz w:val="24"/>
          <w:szCs w:val="24"/>
          <w:lang w:val="en-US"/>
        </w:rPr>
        <w:t xml:space="preserve"> der </w:t>
      </w:r>
      <w:proofErr w:type="spellStart"/>
      <w:r w:rsidRPr="006C4164">
        <w:rPr>
          <w:sz w:val="24"/>
          <w:szCs w:val="24"/>
          <w:lang w:val="en-US"/>
        </w:rPr>
        <w:t>Hochbegabungsforschung</w:t>
      </w:r>
      <w:proofErr w:type="spellEnd"/>
      <w:r w:rsidRPr="006C4164">
        <w:rPr>
          <w:sz w:val="24"/>
          <w:szCs w:val="24"/>
          <w:lang w:val="en-US"/>
        </w:rPr>
        <w:t xml:space="preserve"> / K. A. Heller // </w:t>
      </w:r>
      <w:proofErr w:type="spellStart"/>
      <w:r w:rsidRPr="006C4164">
        <w:rPr>
          <w:sz w:val="24"/>
          <w:szCs w:val="24"/>
          <w:lang w:val="en-US"/>
        </w:rPr>
        <w:t>Zeitschrift</w:t>
      </w:r>
      <w:proofErr w:type="spellEnd"/>
      <w:r w:rsidRPr="006C4164">
        <w:rPr>
          <w:sz w:val="24"/>
          <w:szCs w:val="24"/>
          <w:lang w:val="en-US"/>
        </w:rPr>
        <w:t xml:space="preserve"> fur </w:t>
      </w:r>
      <w:proofErr w:type="spellStart"/>
      <w:r w:rsidRPr="006C4164">
        <w:rPr>
          <w:sz w:val="24"/>
          <w:szCs w:val="24"/>
          <w:lang w:val="en-US"/>
        </w:rPr>
        <w:t>Entwicklungspsychologie</w:t>
      </w:r>
      <w:proofErr w:type="spellEnd"/>
      <w:r w:rsidRPr="006C4164">
        <w:rPr>
          <w:sz w:val="24"/>
          <w:szCs w:val="24"/>
          <w:lang w:val="en-US"/>
        </w:rPr>
        <w:t xml:space="preserve"> und </w:t>
      </w:r>
      <w:proofErr w:type="spellStart"/>
      <w:r w:rsidRPr="006C4164">
        <w:rPr>
          <w:sz w:val="24"/>
          <w:szCs w:val="24"/>
          <w:lang w:val="en-US"/>
        </w:rPr>
        <w:t>Padagogische</w:t>
      </w:r>
      <w:proofErr w:type="spellEnd"/>
      <w:r w:rsidRPr="006C4164">
        <w:rPr>
          <w:sz w:val="24"/>
          <w:szCs w:val="24"/>
          <w:lang w:val="en-US"/>
        </w:rPr>
        <w:t xml:space="preserve"> </w:t>
      </w:r>
      <w:proofErr w:type="spellStart"/>
      <w:r w:rsidRPr="006C4164">
        <w:rPr>
          <w:sz w:val="24"/>
          <w:szCs w:val="24"/>
          <w:lang w:val="en-US"/>
        </w:rPr>
        <w:t>Psychologic</w:t>
      </w:r>
      <w:proofErr w:type="spellEnd"/>
      <w:r w:rsidRPr="006C4164">
        <w:rPr>
          <w:sz w:val="24"/>
          <w:szCs w:val="24"/>
          <w:lang w:val="en-US"/>
        </w:rPr>
        <w:t xml:space="preserve"> Band XVIII. – Heft 4</w:t>
      </w:r>
      <w:proofErr w:type="gramStart"/>
      <w:r w:rsidRPr="006C4164">
        <w:rPr>
          <w:sz w:val="24"/>
          <w:szCs w:val="24"/>
          <w:lang w:val="uk-UA"/>
        </w:rPr>
        <w:t>.–</w:t>
      </w:r>
      <w:proofErr w:type="gramEnd"/>
      <w:r w:rsidRPr="006C4164">
        <w:rPr>
          <w:sz w:val="24"/>
          <w:szCs w:val="24"/>
          <w:lang w:val="uk-UA"/>
        </w:rPr>
        <w:t xml:space="preserve"> Р.</w:t>
      </w:r>
      <w:r w:rsidRPr="006C4164">
        <w:rPr>
          <w:sz w:val="24"/>
          <w:szCs w:val="24"/>
          <w:lang w:val="en-US"/>
        </w:rPr>
        <w:t xml:space="preserve"> 335-361. </w:t>
      </w:r>
    </w:p>
    <w:p w:rsidR="000351D0" w:rsidRPr="006C4164" w:rsidRDefault="000351D0" w:rsidP="006C4164">
      <w:pPr>
        <w:pStyle w:val="21"/>
        <w:widowControl/>
        <w:overflowPunct/>
        <w:autoSpaceDE/>
        <w:adjustRightInd/>
        <w:spacing w:line="240" w:lineRule="auto"/>
        <w:rPr>
          <w:sz w:val="24"/>
          <w:szCs w:val="24"/>
          <w:lang w:val="en-US"/>
        </w:rPr>
      </w:pPr>
      <w:r w:rsidRPr="006C4164">
        <w:rPr>
          <w:sz w:val="24"/>
          <w:szCs w:val="24"/>
          <w:lang w:val="uk-UA"/>
        </w:rPr>
        <w:t>9</w:t>
      </w:r>
      <w:r w:rsidRPr="006C4164">
        <w:rPr>
          <w:sz w:val="24"/>
          <w:szCs w:val="24"/>
          <w:lang w:val="en-US"/>
        </w:rPr>
        <w:t xml:space="preserve">. Kramer F. </w:t>
      </w:r>
      <w:proofErr w:type="spellStart"/>
      <w:r w:rsidRPr="006C4164">
        <w:rPr>
          <w:sz w:val="24"/>
          <w:szCs w:val="24"/>
          <w:lang w:val="en-US"/>
        </w:rPr>
        <w:t>Hypermotilitatsneurose</w:t>
      </w:r>
      <w:proofErr w:type="spellEnd"/>
      <w:r w:rsidRPr="006C4164">
        <w:rPr>
          <w:sz w:val="24"/>
          <w:szCs w:val="24"/>
          <w:lang w:val="uk-UA"/>
        </w:rPr>
        <w:t xml:space="preserve"> (</w:t>
      </w:r>
      <w:r w:rsidRPr="006C4164">
        <w:rPr>
          <w:sz w:val="24"/>
          <w:szCs w:val="24"/>
          <w:lang w:val="en-US"/>
        </w:rPr>
        <w:t>1932</w:t>
      </w:r>
      <w:r w:rsidRPr="006C4164">
        <w:rPr>
          <w:sz w:val="24"/>
          <w:szCs w:val="24"/>
          <w:lang w:val="uk-UA"/>
        </w:rPr>
        <w:t>)</w:t>
      </w:r>
      <w:r w:rsidRPr="006C4164">
        <w:rPr>
          <w:sz w:val="24"/>
          <w:szCs w:val="24"/>
          <w:lang w:val="en-US"/>
        </w:rPr>
        <w:t xml:space="preserve"> / F. Kramer, H. </w:t>
      </w:r>
      <w:proofErr w:type="spellStart"/>
      <w:r w:rsidRPr="006C4164">
        <w:rPr>
          <w:sz w:val="24"/>
          <w:szCs w:val="24"/>
          <w:lang w:val="en-US"/>
        </w:rPr>
        <w:t>Pollnow</w:t>
      </w:r>
      <w:proofErr w:type="spellEnd"/>
      <w:r w:rsidRPr="006C4164">
        <w:rPr>
          <w:sz w:val="24"/>
          <w:szCs w:val="24"/>
          <w:lang w:val="en-US"/>
        </w:rPr>
        <w:t xml:space="preserve"> // </w:t>
      </w:r>
      <w:proofErr w:type="spellStart"/>
      <w:r w:rsidRPr="006C4164">
        <w:rPr>
          <w:sz w:val="24"/>
          <w:szCs w:val="24"/>
          <w:lang w:val="en-US"/>
        </w:rPr>
        <w:t>Monatschr</w:t>
      </w:r>
      <w:proofErr w:type="spellEnd"/>
      <w:r w:rsidRPr="006C4164">
        <w:rPr>
          <w:sz w:val="24"/>
          <w:szCs w:val="24"/>
          <w:lang w:val="en-US"/>
        </w:rPr>
        <w:t>. Psychol</w:t>
      </w:r>
      <w:proofErr w:type="gramStart"/>
      <w:r w:rsidRPr="006C4164">
        <w:rPr>
          <w:sz w:val="24"/>
          <w:szCs w:val="24"/>
          <w:lang w:val="en-US"/>
        </w:rPr>
        <w:t>.–</w:t>
      </w:r>
      <w:proofErr w:type="gramEnd"/>
      <w:r w:rsidRPr="006C4164">
        <w:rPr>
          <w:sz w:val="24"/>
          <w:szCs w:val="24"/>
          <w:lang w:val="en-US"/>
        </w:rPr>
        <w:t xml:space="preserve"> Vol. 82. – P. 15-24.</w:t>
      </w:r>
    </w:p>
    <w:p w:rsidR="000351D0" w:rsidRPr="006C4164" w:rsidRDefault="000351D0" w:rsidP="006C4164">
      <w:pPr>
        <w:pStyle w:val="21"/>
        <w:widowControl/>
        <w:overflowPunct/>
        <w:autoSpaceDE/>
        <w:adjustRightInd/>
        <w:spacing w:line="240" w:lineRule="auto"/>
        <w:rPr>
          <w:sz w:val="24"/>
          <w:szCs w:val="24"/>
          <w:lang w:val="uk-UA"/>
        </w:rPr>
      </w:pPr>
      <w:r w:rsidRPr="006C4164">
        <w:rPr>
          <w:sz w:val="24"/>
          <w:szCs w:val="24"/>
          <w:lang w:val="uk-UA"/>
        </w:rPr>
        <w:t>10. </w:t>
      </w:r>
      <w:r w:rsidRPr="006C4164">
        <w:rPr>
          <w:sz w:val="24"/>
          <w:szCs w:val="24"/>
          <w:lang w:val="en-US"/>
        </w:rPr>
        <w:t xml:space="preserve">Palmer E. D. An early description of ADHD (Inattention Subtype): Dr. Alexander Crichton and the </w:t>
      </w:r>
      <w:r w:rsidRPr="006C4164">
        <w:rPr>
          <w:sz w:val="24"/>
          <w:szCs w:val="24"/>
          <w:lang w:val="uk-UA"/>
        </w:rPr>
        <w:t>«</w:t>
      </w:r>
      <w:r w:rsidRPr="006C4164">
        <w:rPr>
          <w:sz w:val="24"/>
          <w:szCs w:val="24"/>
          <w:lang w:val="en-US"/>
        </w:rPr>
        <w:t>Mental Restlessness</w:t>
      </w:r>
      <w:r w:rsidRPr="006C4164">
        <w:rPr>
          <w:sz w:val="24"/>
          <w:szCs w:val="24"/>
          <w:lang w:val="uk-UA"/>
        </w:rPr>
        <w:t>»</w:t>
      </w:r>
      <w:r w:rsidRPr="006C4164">
        <w:rPr>
          <w:sz w:val="24"/>
          <w:szCs w:val="24"/>
          <w:lang w:val="en-US"/>
        </w:rPr>
        <w:t xml:space="preserve"> (1798) / E. D. Palmer, S. Finger // Child Psychology and Psychiatry Reviews. – 6. – </w:t>
      </w:r>
      <w:proofErr w:type="gramStart"/>
      <w:r w:rsidRPr="006C4164">
        <w:rPr>
          <w:sz w:val="24"/>
          <w:szCs w:val="24"/>
        </w:rPr>
        <w:t>Р</w:t>
      </w:r>
      <w:r w:rsidRPr="006C4164">
        <w:rPr>
          <w:sz w:val="24"/>
          <w:szCs w:val="24"/>
          <w:lang w:val="en-US"/>
        </w:rPr>
        <w:t>. 66</w:t>
      </w:r>
      <w:proofErr w:type="gramEnd"/>
      <w:r w:rsidRPr="006C4164">
        <w:rPr>
          <w:sz w:val="24"/>
          <w:szCs w:val="24"/>
          <w:lang w:val="en-US"/>
        </w:rPr>
        <w:t>-73.</w:t>
      </w:r>
    </w:p>
    <w:p w:rsidR="000351D0" w:rsidRDefault="000351D0" w:rsidP="006C4164">
      <w:pPr>
        <w:shd w:val="clear" w:color="auto" w:fill="FFFFFF"/>
        <w:spacing w:after="0" w:line="240" w:lineRule="auto"/>
        <w:ind w:firstLine="3828"/>
        <w:rPr>
          <w:rFonts w:ascii="Times New Roman" w:hAnsi="Times New Roman"/>
          <w:b/>
          <w:i/>
          <w:sz w:val="24"/>
          <w:szCs w:val="24"/>
        </w:rPr>
      </w:pPr>
    </w:p>
    <w:p w:rsidR="008F15C5" w:rsidRPr="006C4164" w:rsidRDefault="008F15C5" w:rsidP="006C4164">
      <w:pPr>
        <w:shd w:val="clear" w:color="auto" w:fill="FFFFFF"/>
        <w:spacing w:after="0" w:line="240" w:lineRule="auto"/>
        <w:ind w:firstLine="3828"/>
        <w:rPr>
          <w:rFonts w:ascii="Times New Roman" w:hAnsi="Times New Roman"/>
          <w:b/>
          <w:i/>
          <w:sz w:val="24"/>
          <w:szCs w:val="24"/>
        </w:rPr>
      </w:pPr>
    </w:p>
    <w:p w:rsidR="000351D0" w:rsidRDefault="000351D0" w:rsidP="006C4164">
      <w:pPr>
        <w:shd w:val="clear" w:color="auto" w:fill="FFFFFF"/>
        <w:spacing w:after="0" w:line="240" w:lineRule="auto"/>
        <w:ind w:firstLine="3828"/>
        <w:rPr>
          <w:rFonts w:ascii="Times New Roman" w:hAnsi="Times New Roman"/>
          <w:b/>
          <w:i/>
          <w:sz w:val="24"/>
          <w:szCs w:val="24"/>
        </w:rPr>
      </w:pPr>
      <w:proofErr w:type="spellStart"/>
      <w:r w:rsidRPr="006C4164">
        <w:rPr>
          <w:rFonts w:ascii="Times New Roman" w:hAnsi="Times New Roman"/>
          <w:b/>
          <w:i/>
          <w:sz w:val="24"/>
          <w:szCs w:val="24"/>
          <w:lang w:val="en"/>
        </w:rPr>
        <w:t>Atamanchuk</w:t>
      </w:r>
      <w:proofErr w:type="spellEnd"/>
      <w:r w:rsidRPr="006C4164">
        <w:rPr>
          <w:rFonts w:ascii="Times New Roman" w:hAnsi="Times New Roman"/>
          <w:b/>
          <w:i/>
          <w:sz w:val="24"/>
          <w:szCs w:val="24"/>
          <w:lang w:val="en-US"/>
        </w:rPr>
        <w:t xml:space="preserve"> Nina</w:t>
      </w:r>
    </w:p>
    <w:p w:rsidR="008F15C5" w:rsidRPr="008F15C5" w:rsidRDefault="008F15C5" w:rsidP="006C4164">
      <w:pPr>
        <w:shd w:val="clear" w:color="auto" w:fill="FFFFFF"/>
        <w:spacing w:after="0" w:line="240" w:lineRule="auto"/>
        <w:ind w:firstLine="3828"/>
        <w:rPr>
          <w:rFonts w:ascii="Times New Roman" w:hAnsi="Times New Roman"/>
          <w:b/>
          <w:i/>
          <w:sz w:val="24"/>
          <w:szCs w:val="24"/>
        </w:rPr>
      </w:pPr>
    </w:p>
    <w:p w:rsidR="000351D0" w:rsidRPr="006C4164" w:rsidRDefault="000351D0" w:rsidP="006C4164">
      <w:pPr>
        <w:shd w:val="clear" w:color="auto" w:fill="FFFFFF"/>
        <w:spacing w:after="0" w:line="240" w:lineRule="auto"/>
        <w:ind w:firstLine="4395"/>
        <w:jc w:val="both"/>
        <w:rPr>
          <w:rFonts w:ascii="Times New Roman" w:hAnsi="Times New Roman"/>
          <w:i/>
          <w:sz w:val="24"/>
          <w:szCs w:val="24"/>
          <w:lang w:val="en-US" w:eastAsia="ru-RU"/>
        </w:rPr>
      </w:pPr>
      <w:proofErr w:type="spellStart"/>
      <w:r w:rsidRPr="006C4164">
        <w:rPr>
          <w:rFonts w:ascii="Times New Roman" w:hAnsi="Times New Roman"/>
          <w:i/>
          <w:sz w:val="24"/>
          <w:szCs w:val="24"/>
          <w:lang w:val="en-US" w:eastAsia="ru-RU"/>
        </w:rPr>
        <w:t>Cndidate</w:t>
      </w:r>
      <w:proofErr w:type="spellEnd"/>
      <w:r w:rsidRPr="006C4164">
        <w:rPr>
          <w:rFonts w:ascii="Times New Roman" w:hAnsi="Times New Roman"/>
          <w:i/>
          <w:sz w:val="24"/>
          <w:szCs w:val="24"/>
          <w:lang w:val="en-US" w:eastAsia="ru-RU"/>
        </w:rPr>
        <w:t xml:space="preserve"> of philological sciences, </w:t>
      </w:r>
    </w:p>
    <w:p w:rsidR="000351D0" w:rsidRPr="006C4164" w:rsidRDefault="000351D0" w:rsidP="006C4164">
      <w:pPr>
        <w:spacing w:after="0" w:line="240" w:lineRule="auto"/>
        <w:ind w:firstLine="4395"/>
        <w:jc w:val="both"/>
        <w:rPr>
          <w:rFonts w:ascii="Times New Roman" w:hAnsi="Times New Roman"/>
          <w:i/>
          <w:sz w:val="24"/>
          <w:szCs w:val="24"/>
          <w:lang w:val="en-US"/>
        </w:rPr>
      </w:pPr>
      <w:proofErr w:type="gramStart"/>
      <w:r w:rsidRPr="006C4164">
        <w:rPr>
          <w:rFonts w:ascii="Times New Roman" w:hAnsi="Times New Roman"/>
          <w:i/>
          <w:sz w:val="24"/>
          <w:szCs w:val="24"/>
          <w:lang w:val="en-US"/>
        </w:rPr>
        <w:t>assistant</w:t>
      </w:r>
      <w:proofErr w:type="gramEnd"/>
      <w:r w:rsidRPr="006C4164">
        <w:rPr>
          <w:rFonts w:ascii="Times New Roman" w:hAnsi="Times New Roman"/>
          <w:i/>
          <w:sz w:val="24"/>
          <w:szCs w:val="24"/>
          <w:lang w:val="en-US"/>
        </w:rPr>
        <w:t xml:space="preserve"> Professor of the Department of G</w:t>
      </w:r>
      <w:proofErr w:type="spellStart"/>
      <w:r w:rsidRPr="006C4164">
        <w:rPr>
          <w:rFonts w:ascii="Times New Roman" w:hAnsi="Times New Roman"/>
          <w:i/>
          <w:sz w:val="24"/>
          <w:szCs w:val="24"/>
        </w:rPr>
        <w:t>eneral</w:t>
      </w:r>
      <w:proofErr w:type="spellEnd"/>
      <w:r w:rsidRPr="006C4164">
        <w:rPr>
          <w:rFonts w:ascii="Times New Roman" w:hAnsi="Times New Roman"/>
          <w:i/>
          <w:sz w:val="24"/>
          <w:szCs w:val="24"/>
        </w:rPr>
        <w:t xml:space="preserve">, </w:t>
      </w:r>
    </w:p>
    <w:p w:rsidR="000351D0" w:rsidRPr="006C4164" w:rsidRDefault="000351D0" w:rsidP="006C4164">
      <w:pPr>
        <w:spacing w:after="0" w:line="240" w:lineRule="auto"/>
        <w:ind w:firstLine="4395"/>
        <w:jc w:val="both"/>
        <w:rPr>
          <w:rFonts w:ascii="Times New Roman" w:hAnsi="Times New Roman"/>
          <w:i/>
          <w:sz w:val="24"/>
          <w:szCs w:val="24"/>
          <w:lang w:val="en-US"/>
        </w:rPr>
      </w:pPr>
      <w:r w:rsidRPr="006C4164">
        <w:rPr>
          <w:rFonts w:ascii="Times New Roman" w:hAnsi="Times New Roman"/>
          <w:i/>
          <w:sz w:val="24"/>
          <w:szCs w:val="24"/>
          <w:lang w:val="en-US"/>
        </w:rPr>
        <w:t>A</w:t>
      </w:r>
      <w:proofErr w:type="spellStart"/>
      <w:r w:rsidRPr="006C4164">
        <w:rPr>
          <w:rFonts w:ascii="Times New Roman" w:hAnsi="Times New Roman"/>
          <w:i/>
          <w:sz w:val="24"/>
          <w:szCs w:val="24"/>
        </w:rPr>
        <w:t>ge</w:t>
      </w:r>
      <w:proofErr w:type="spellEnd"/>
      <w:r w:rsidRPr="006C4164">
        <w:rPr>
          <w:rFonts w:ascii="Times New Roman" w:hAnsi="Times New Roman"/>
          <w:i/>
          <w:sz w:val="24"/>
          <w:szCs w:val="24"/>
        </w:rPr>
        <w:t xml:space="preserve"> </w:t>
      </w:r>
      <w:proofErr w:type="spellStart"/>
      <w:r w:rsidRPr="006C4164">
        <w:rPr>
          <w:rFonts w:ascii="Times New Roman" w:hAnsi="Times New Roman"/>
          <w:i/>
          <w:sz w:val="24"/>
          <w:szCs w:val="24"/>
        </w:rPr>
        <w:t>and</w:t>
      </w:r>
      <w:proofErr w:type="spellEnd"/>
      <w:r w:rsidRPr="006C4164">
        <w:rPr>
          <w:rFonts w:ascii="Times New Roman" w:hAnsi="Times New Roman"/>
          <w:i/>
          <w:sz w:val="24"/>
          <w:szCs w:val="24"/>
        </w:rPr>
        <w:t xml:space="preserve"> </w:t>
      </w:r>
      <w:proofErr w:type="spellStart"/>
      <w:r w:rsidRPr="006C4164">
        <w:rPr>
          <w:rFonts w:ascii="Times New Roman" w:hAnsi="Times New Roman"/>
          <w:i/>
          <w:sz w:val="24"/>
          <w:szCs w:val="24"/>
        </w:rPr>
        <w:t>Applied</w:t>
      </w:r>
      <w:proofErr w:type="spellEnd"/>
      <w:r w:rsidRPr="006C4164">
        <w:rPr>
          <w:rFonts w:ascii="Times New Roman" w:hAnsi="Times New Roman"/>
          <w:i/>
          <w:sz w:val="24"/>
          <w:szCs w:val="24"/>
        </w:rPr>
        <w:t xml:space="preserve"> </w:t>
      </w:r>
      <w:proofErr w:type="spellStart"/>
      <w:r w:rsidRPr="006C4164">
        <w:rPr>
          <w:rFonts w:ascii="Times New Roman" w:hAnsi="Times New Roman"/>
          <w:i/>
          <w:sz w:val="24"/>
          <w:szCs w:val="24"/>
        </w:rPr>
        <w:t>Psychology</w:t>
      </w:r>
      <w:proofErr w:type="spellEnd"/>
      <w:r w:rsidRPr="006C4164">
        <w:rPr>
          <w:rFonts w:ascii="Times New Roman" w:hAnsi="Times New Roman"/>
          <w:i/>
          <w:sz w:val="24"/>
          <w:szCs w:val="24"/>
          <w:lang w:val="en-US"/>
        </w:rPr>
        <w:t xml:space="preserve">, </w:t>
      </w:r>
    </w:p>
    <w:p w:rsidR="000351D0" w:rsidRPr="006C4164" w:rsidRDefault="000351D0" w:rsidP="006C4164">
      <w:pPr>
        <w:spacing w:after="0" w:line="240" w:lineRule="auto"/>
        <w:ind w:firstLine="4395"/>
        <w:jc w:val="both"/>
        <w:rPr>
          <w:rFonts w:ascii="Times New Roman" w:hAnsi="Times New Roman"/>
          <w:i/>
          <w:sz w:val="24"/>
          <w:szCs w:val="24"/>
          <w:lang w:val="en-US"/>
        </w:rPr>
      </w:pPr>
      <w:proofErr w:type="spellStart"/>
      <w:r w:rsidRPr="006C4164">
        <w:rPr>
          <w:rFonts w:ascii="Times New Roman" w:hAnsi="Times New Roman"/>
          <w:i/>
          <w:sz w:val="24"/>
          <w:szCs w:val="24"/>
        </w:rPr>
        <w:t>Poltava</w:t>
      </w:r>
      <w:proofErr w:type="spellEnd"/>
      <w:r w:rsidRPr="006C4164">
        <w:rPr>
          <w:rFonts w:ascii="Times New Roman" w:hAnsi="Times New Roman"/>
          <w:i/>
          <w:sz w:val="24"/>
          <w:szCs w:val="24"/>
        </w:rPr>
        <w:t xml:space="preserve"> </w:t>
      </w:r>
      <w:proofErr w:type="spellStart"/>
      <w:r w:rsidRPr="006C4164">
        <w:rPr>
          <w:rFonts w:ascii="Times New Roman" w:hAnsi="Times New Roman"/>
          <w:i/>
          <w:sz w:val="24"/>
          <w:szCs w:val="24"/>
        </w:rPr>
        <w:t>National</w:t>
      </w:r>
      <w:proofErr w:type="spellEnd"/>
      <w:r w:rsidRPr="006C4164">
        <w:rPr>
          <w:rFonts w:ascii="Times New Roman" w:hAnsi="Times New Roman"/>
          <w:i/>
          <w:sz w:val="24"/>
          <w:szCs w:val="24"/>
        </w:rPr>
        <w:t xml:space="preserve"> </w:t>
      </w:r>
      <w:proofErr w:type="spellStart"/>
      <w:r w:rsidRPr="006C4164">
        <w:rPr>
          <w:rFonts w:ascii="Times New Roman" w:hAnsi="Times New Roman"/>
          <w:i/>
          <w:sz w:val="24"/>
          <w:szCs w:val="24"/>
        </w:rPr>
        <w:t>Pedagogical</w:t>
      </w:r>
      <w:proofErr w:type="spellEnd"/>
      <w:r w:rsidRPr="006C4164">
        <w:rPr>
          <w:rFonts w:ascii="Times New Roman" w:hAnsi="Times New Roman"/>
          <w:i/>
          <w:sz w:val="24"/>
          <w:szCs w:val="24"/>
        </w:rPr>
        <w:t xml:space="preserve"> </w:t>
      </w:r>
      <w:proofErr w:type="spellStart"/>
      <w:r w:rsidRPr="006C4164">
        <w:rPr>
          <w:rFonts w:ascii="Times New Roman" w:hAnsi="Times New Roman"/>
          <w:i/>
          <w:sz w:val="24"/>
          <w:szCs w:val="24"/>
        </w:rPr>
        <w:t>University</w:t>
      </w:r>
      <w:proofErr w:type="spellEnd"/>
      <w:r w:rsidRPr="006C4164">
        <w:rPr>
          <w:rFonts w:ascii="Times New Roman" w:hAnsi="Times New Roman"/>
          <w:i/>
          <w:sz w:val="24"/>
          <w:szCs w:val="24"/>
        </w:rPr>
        <w:t xml:space="preserve"> </w:t>
      </w:r>
    </w:p>
    <w:p w:rsidR="000351D0" w:rsidRDefault="000351D0" w:rsidP="006C4164">
      <w:pPr>
        <w:spacing w:after="0" w:line="240" w:lineRule="auto"/>
        <w:ind w:firstLine="4395"/>
        <w:jc w:val="both"/>
        <w:rPr>
          <w:rFonts w:ascii="Times New Roman" w:hAnsi="Times New Roman"/>
          <w:i/>
          <w:sz w:val="24"/>
          <w:szCs w:val="24"/>
          <w:lang w:eastAsia="ru-RU"/>
        </w:rPr>
      </w:pPr>
      <w:proofErr w:type="gramStart"/>
      <w:r w:rsidRPr="006C4164">
        <w:rPr>
          <w:rFonts w:ascii="Times New Roman" w:hAnsi="Times New Roman"/>
          <w:i/>
          <w:sz w:val="24"/>
          <w:szCs w:val="24"/>
          <w:lang w:val="en-US"/>
        </w:rPr>
        <w:t>named</w:t>
      </w:r>
      <w:proofErr w:type="gramEnd"/>
      <w:r w:rsidRPr="006C4164">
        <w:rPr>
          <w:rFonts w:ascii="Times New Roman" w:hAnsi="Times New Roman"/>
          <w:i/>
          <w:sz w:val="24"/>
          <w:szCs w:val="24"/>
          <w:lang w:val="en-US"/>
        </w:rPr>
        <w:t xml:space="preserve"> after V.G. </w:t>
      </w:r>
      <w:proofErr w:type="spellStart"/>
      <w:r w:rsidRPr="006C4164">
        <w:rPr>
          <w:rFonts w:ascii="Times New Roman" w:hAnsi="Times New Roman"/>
          <w:i/>
          <w:sz w:val="24"/>
          <w:szCs w:val="24"/>
        </w:rPr>
        <w:t>Korolenko</w:t>
      </w:r>
      <w:proofErr w:type="spellEnd"/>
      <w:r w:rsidRPr="006C4164">
        <w:rPr>
          <w:rFonts w:ascii="Times New Roman" w:hAnsi="Times New Roman"/>
          <w:i/>
          <w:sz w:val="24"/>
          <w:szCs w:val="24"/>
        </w:rPr>
        <w:t xml:space="preserve">, </w:t>
      </w:r>
      <w:proofErr w:type="spellStart"/>
      <w:r w:rsidRPr="006C4164">
        <w:rPr>
          <w:rFonts w:ascii="Times New Roman" w:hAnsi="Times New Roman"/>
          <w:i/>
          <w:sz w:val="24"/>
          <w:szCs w:val="24"/>
        </w:rPr>
        <w:t>Poltava</w:t>
      </w:r>
      <w:proofErr w:type="spellEnd"/>
      <w:r w:rsidRPr="006C4164">
        <w:rPr>
          <w:rFonts w:ascii="Times New Roman" w:hAnsi="Times New Roman"/>
          <w:i/>
          <w:sz w:val="24"/>
          <w:szCs w:val="24"/>
          <w:lang w:val="en-US"/>
        </w:rPr>
        <w:t xml:space="preserve"> </w:t>
      </w:r>
      <w:r w:rsidRPr="006C4164">
        <w:rPr>
          <w:rFonts w:ascii="Times New Roman" w:hAnsi="Times New Roman"/>
          <w:i/>
          <w:sz w:val="24"/>
          <w:szCs w:val="24"/>
          <w:lang w:val="en-US" w:eastAsia="ru-RU"/>
        </w:rPr>
        <w:t>(Ukraine)</w:t>
      </w:r>
    </w:p>
    <w:p w:rsidR="008F15C5" w:rsidRPr="008F15C5" w:rsidRDefault="008F15C5" w:rsidP="006C4164">
      <w:pPr>
        <w:spacing w:after="0" w:line="240" w:lineRule="auto"/>
        <w:ind w:firstLine="4395"/>
        <w:jc w:val="both"/>
        <w:rPr>
          <w:rFonts w:ascii="Times New Roman" w:hAnsi="Times New Roman"/>
          <w:i/>
          <w:sz w:val="24"/>
          <w:szCs w:val="24"/>
          <w:lang w:eastAsia="ru-RU"/>
        </w:rPr>
      </w:pPr>
    </w:p>
    <w:p w:rsidR="000351D0" w:rsidRPr="006C4164" w:rsidRDefault="000351D0" w:rsidP="006C4164">
      <w:pPr>
        <w:spacing w:after="0" w:line="240" w:lineRule="auto"/>
        <w:jc w:val="center"/>
        <w:rPr>
          <w:rFonts w:ascii="Times New Roman" w:hAnsi="Times New Roman"/>
          <w:b/>
          <w:sz w:val="24"/>
          <w:szCs w:val="24"/>
          <w:lang w:val="en-US"/>
        </w:rPr>
      </w:pPr>
      <w:r w:rsidRPr="006C4164">
        <w:rPr>
          <w:rFonts w:ascii="Times New Roman" w:hAnsi="Times New Roman"/>
          <w:b/>
          <w:sz w:val="24"/>
          <w:szCs w:val="24"/>
          <w:lang w:val="en-US"/>
        </w:rPr>
        <w:t xml:space="preserve">PSYCHOLOGICAL CHARACTERISTICS OF JUNIOR SCHOOL </w:t>
      </w:r>
      <w:proofErr w:type="gramStart"/>
      <w:r w:rsidRPr="006C4164">
        <w:rPr>
          <w:rFonts w:ascii="Times New Roman" w:hAnsi="Times New Roman"/>
          <w:b/>
          <w:sz w:val="24"/>
          <w:szCs w:val="24"/>
          <w:lang w:val="en-US"/>
        </w:rPr>
        <w:t>CHILDREN  WITH</w:t>
      </w:r>
      <w:proofErr w:type="gramEnd"/>
      <w:r w:rsidRPr="006C4164">
        <w:rPr>
          <w:rFonts w:ascii="Times New Roman" w:hAnsi="Times New Roman"/>
          <w:b/>
          <w:sz w:val="24"/>
          <w:szCs w:val="24"/>
          <w:lang w:val="en-US"/>
        </w:rPr>
        <w:t xml:space="preserve"> CHILDREN'S SYNDROME OF HYPERACTIVITY</w:t>
      </w:r>
    </w:p>
    <w:p w:rsidR="000351D0" w:rsidRPr="006C4164" w:rsidRDefault="000351D0" w:rsidP="006C4164">
      <w:pPr>
        <w:shd w:val="clear" w:color="auto" w:fill="FFFFFF"/>
        <w:spacing w:after="0" w:line="240" w:lineRule="auto"/>
        <w:jc w:val="center"/>
        <w:rPr>
          <w:rFonts w:ascii="Times New Roman" w:hAnsi="Times New Roman"/>
          <w:b/>
          <w:sz w:val="24"/>
          <w:szCs w:val="24"/>
          <w:lang w:eastAsia="ru-RU"/>
        </w:rPr>
      </w:pPr>
    </w:p>
    <w:p w:rsidR="000351D0" w:rsidRPr="006C4164" w:rsidRDefault="000351D0" w:rsidP="006C4164">
      <w:pPr>
        <w:shd w:val="clear" w:color="auto" w:fill="FFFFFF"/>
        <w:spacing w:after="0" w:line="240" w:lineRule="auto"/>
        <w:jc w:val="center"/>
        <w:rPr>
          <w:rFonts w:ascii="Times New Roman" w:hAnsi="Times New Roman"/>
          <w:b/>
          <w:sz w:val="24"/>
          <w:szCs w:val="24"/>
          <w:lang w:val="en-US" w:eastAsia="ru-RU"/>
        </w:rPr>
      </w:pPr>
      <w:r w:rsidRPr="006C4164">
        <w:rPr>
          <w:rFonts w:ascii="Times New Roman" w:hAnsi="Times New Roman"/>
          <w:b/>
          <w:sz w:val="24"/>
          <w:szCs w:val="24"/>
          <w:lang w:val="en-US" w:eastAsia="ru-RU"/>
        </w:rPr>
        <w:t>ABSTRACT</w:t>
      </w:r>
    </w:p>
    <w:p w:rsidR="000351D0" w:rsidRPr="006C4164" w:rsidRDefault="000351D0" w:rsidP="006C4164">
      <w:pPr>
        <w:spacing w:after="0" w:line="240" w:lineRule="auto"/>
        <w:ind w:firstLine="708"/>
        <w:jc w:val="both"/>
        <w:rPr>
          <w:rFonts w:ascii="Times New Roman" w:hAnsi="Times New Roman"/>
          <w:sz w:val="24"/>
          <w:szCs w:val="24"/>
        </w:rPr>
      </w:pPr>
      <w:r w:rsidRPr="006C4164">
        <w:rPr>
          <w:rFonts w:ascii="Times New Roman" w:hAnsi="Times New Roman"/>
          <w:sz w:val="24"/>
          <w:szCs w:val="24"/>
          <w:lang w:val="en-US"/>
        </w:rPr>
        <w:t xml:space="preserve">The article is connected with theoretical analysis and empirical research of psychological peculiarities of hyperactive junior pupils. </w:t>
      </w:r>
    </w:p>
    <w:p w:rsidR="000351D0" w:rsidRPr="006C4164" w:rsidRDefault="000351D0" w:rsidP="006C4164">
      <w:pPr>
        <w:spacing w:after="0" w:line="240" w:lineRule="auto"/>
        <w:ind w:firstLine="709"/>
        <w:jc w:val="both"/>
        <w:rPr>
          <w:rFonts w:ascii="Times New Roman" w:hAnsi="Times New Roman"/>
          <w:sz w:val="24"/>
          <w:szCs w:val="24"/>
        </w:rPr>
      </w:pPr>
      <w:r w:rsidRPr="006C4164">
        <w:rPr>
          <w:rFonts w:ascii="Times New Roman" w:hAnsi="Times New Roman"/>
          <w:sz w:val="24"/>
          <w:szCs w:val="24"/>
          <w:lang w:val="en-US"/>
        </w:rPr>
        <w:t xml:space="preserve">The characteristics of types of violations of children of primary school age with hyperactivity syndrome are presented. Pupils Students with a lack of active attention: hard to keep an eye on; do not listen when somebody talk to them; with a great desire to take up the tasks, but never end it distracting on external stimuli; experiencing difficulties in self-organization; not collected, forgetful, things are often lost; avoid tasks that require mental effort; It is difficult to concentrate attention when performing tasks. Pupils with motor breakdown: always spinning; expressing signs of anxiety (knocking with your fingers, or </w:t>
      </w:r>
      <w:proofErr w:type="spellStart"/>
      <w:r w:rsidRPr="006C4164">
        <w:rPr>
          <w:rFonts w:ascii="Times New Roman" w:hAnsi="Times New Roman"/>
          <w:sz w:val="24"/>
          <w:szCs w:val="24"/>
          <w:lang w:val="en-US"/>
        </w:rPr>
        <w:t>can not</w:t>
      </w:r>
      <w:proofErr w:type="spellEnd"/>
      <w:r w:rsidRPr="006C4164">
        <w:rPr>
          <w:rFonts w:ascii="Times New Roman" w:hAnsi="Times New Roman"/>
          <w:sz w:val="24"/>
          <w:szCs w:val="24"/>
          <w:lang w:val="en-US"/>
        </w:rPr>
        <w:t xml:space="preserve"> sit comfortably in one place); sleeping much less than peers; enjoy talking a lot; too ruffled; not calm; They </w:t>
      </w:r>
      <w:proofErr w:type="spellStart"/>
      <w:r w:rsidRPr="006C4164">
        <w:rPr>
          <w:rFonts w:ascii="Times New Roman" w:hAnsi="Times New Roman"/>
          <w:sz w:val="24"/>
          <w:szCs w:val="24"/>
          <w:lang w:val="en-US"/>
        </w:rPr>
        <w:t>can not</w:t>
      </w:r>
      <w:proofErr w:type="spellEnd"/>
      <w:r w:rsidRPr="006C4164">
        <w:rPr>
          <w:rFonts w:ascii="Times New Roman" w:hAnsi="Times New Roman"/>
          <w:sz w:val="24"/>
          <w:szCs w:val="24"/>
          <w:lang w:val="en-US"/>
        </w:rPr>
        <w:t xml:space="preserve"> quietly, quietly play or do anything in their free time. Pupils are impulsive: answer without question; not able to wait their turn, often interrupt the interlocutor; poor focus; free behavior is poorly managed; when performing tasks behave in different ways and show unequal result.</w:t>
      </w:r>
    </w:p>
    <w:p w:rsidR="000351D0" w:rsidRPr="006C4164" w:rsidRDefault="000351D0" w:rsidP="006C4164">
      <w:pPr>
        <w:spacing w:after="0" w:line="240" w:lineRule="auto"/>
        <w:ind w:firstLine="709"/>
        <w:jc w:val="both"/>
        <w:rPr>
          <w:rFonts w:ascii="Times New Roman" w:hAnsi="Times New Roman"/>
          <w:sz w:val="24"/>
          <w:szCs w:val="24"/>
          <w:lang w:val="en-US"/>
        </w:rPr>
      </w:pPr>
      <w:proofErr w:type="spellStart"/>
      <w:r w:rsidRPr="006C4164">
        <w:rPr>
          <w:rFonts w:ascii="Times New Roman" w:hAnsi="Times New Roman"/>
          <w:sz w:val="24"/>
          <w:szCs w:val="24"/>
          <w:shd w:val="clear" w:color="auto" w:fill="FFFFFF"/>
        </w:rPr>
        <w:t>It was</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found</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that</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the</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more</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pupils</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with</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hyperactivity</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syndrome</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are</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characterized</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by</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motor</w:t>
      </w:r>
      <w:proofErr w:type="spellEnd"/>
      <w:r w:rsidRPr="006C4164">
        <w:rPr>
          <w:rFonts w:ascii="Times New Roman" w:hAnsi="Times New Roman"/>
          <w:sz w:val="24"/>
          <w:szCs w:val="24"/>
          <w:shd w:val="clear" w:color="auto" w:fill="FFFFFF"/>
        </w:rPr>
        <w:t xml:space="preserve"> deflection. A </w:t>
      </w:r>
      <w:proofErr w:type="spellStart"/>
      <w:r w:rsidRPr="006C4164">
        <w:rPr>
          <w:rFonts w:ascii="Times New Roman" w:hAnsi="Times New Roman"/>
          <w:sz w:val="24"/>
          <w:szCs w:val="24"/>
          <w:shd w:val="clear" w:color="auto" w:fill="FFFFFF"/>
        </w:rPr>
        <w:t>high</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percentage</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of</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explored</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chil</w:t>
      </w:r>
      <w:proofErr w:type="spellEnd"/>
      <w:r w:rsidRPr="006C4164">
        <w:rPr>
          <w:rFonts w:ascii="Times New Roman" w:hAnsi="Times New Roman"/>
          <w:sz w:val="24"/>
          <w:szCs w:val="24"/>
          <w:shd w:val="clear" w:color="auto" w:fill="FFFFFF"/>
        </w:rPr>
        <w:t xml:space="preserve">dren have </w:t>
      </w:r>
      <w:proofErr w:type="spellStart"/>
      <w:r w:rsidRPr="006C4164">
        <w:rPr>
          <w:rFonts w:ascii="Times New Roman" w:hAnsi="Times New Roman"/>
          <w:sz w:val="24"/>
          <w:szCs w:val="24"/>
          <w:shd w:val="clear" w:color="auto" w:fill="FFFFFF"/>
        </w:rPr>
        <w:t>violations</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concerning</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the</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lack</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of</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active</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attention</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and</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impulsivity</w:t>
      </w:r>
      <w:proofErr w:type="spellEnd"/>
      <w:r w:rsidRPr="006C4164">
        <w:rPr>
          <w:rFonts w:ascii="Times New Roman" w:hAnsi="Times New Roman"/>
          <w:sz w:val="24"/>
          <w:szCs w:val="24"/>
          <w:shd w:val="clear" w:color="auto" w:fill="FFFFFF"/>
        </w:rPr>
        <w:t>.</w:t>
      </w:r>
    </w:p>
    <w:p w:rsidR="000351D0" w:rsidRPr="006C4164" w:rsidRDefault="000351D0" w:rsidP="006C4164">
      <w:pPr>
        <w:spacing w:after="0" w:line="240" w:lineRule="auto"/>
        <w:ind w:firstLine="709"/>
        <w:jc w:val="both"/>
        <w:rPr>
          <w:rFonts w:ascii="Times New Roman" w:hAnsi="Times New Roman"/>
          <w:sz w:val="24"/>
          <w:szCs w:val="24"/>
          <w:lang w:val="en-US"/>
        </w:rPr>
      </w:pPr>
      <w:r w:rsidRPr="006C4164">
        <w:rPr>
          <w:rFonts w:ascii="Times New Roman" w:hAnsi="Times New Roman"/>
          <w:sz w:val="24"/>
          <w:szCs w:val="24"/>
          <w:lang w:val="en-US"/>
        </w:rPr>
        <w:t xml:space="preserve">The basic psychological features of hyperactive children are characterized; </w:t>
      </w:r>
      <w:proofErr w:type="gramStart"/>
      <w:r w:rsidRPr="006C4164">
        <w:rPr>
          <w:rFonts w:ascii="Times New Roman" w:hAnsi="Times New Roman"/>
          <w:sz w:val="24"/>
          <w:szCs w:val="24"/>
          <w:lang w:val="en-US"/>
        </w:rPr>
        <w:t>It</w:t>
      </w:r>
      <w:proofErr w:type="gramEnd"/>
      <w:r w:rsidRPr="006C4164">
        <w:rPr>
          <w:rFonts w:ascii="Times New Roman" w:hAnsi="Times New Roman"/>
          <w:sz w:val="24"/>
          <w:szCs w:val="24"/>
          <w:lang w:val="en-US"/>
        </w:rPr>
        <w:t xml:space="preserve"> has been established that for hyperactive pupils there are quite frequent manifestations of nervousness, aggression, impatience, abrupt mood change, sensitivity to criticism or ignoring the comments of adults, etc.</w:t>
      </w:r>
    </w:p>
    <w:p w:rsidR="000351D0" w:rsidRPr="006C4164" w:rsidRDefault="000351D0" w:rsidP="006C4164">
      <w:pPr>
        <w:spacing w:after="0" w:line="240" w:lineRule="auto"/>
        <w:ind w:firstLine="708"/>
        <w:jc w:val="both"/>
        <w:rPr>
          <w:rFonts w:ascii="Times New Roman" w:hAnsi="Times New Roman"/>
          <w:sz w:val="24"/>
          <w:szCs w:val="24"/>
          <w:lang w:val="en-US"/>
        </w:rPr>
      </w:pPr>
      <w:r w:rsidRPr="006C4164">
        <w:rPr>
          <w:rFonts w:ascii="Times New Roman" w:hAnsi="Times New Roman"/>
          <w:sz w:val="24"/>
          <w:szCs w:val="24"/>
          <w:lang w:val="en-US"/>
        </w:rPr>
        <w:t xml:space="preserve">The psychological features of children of the junior school age with hyperactivity syndrome are revealed, namely: inconsistent in the tasks performed; often diverted to third-party stimuli; prone to abrupt mood change; inattentive; unable to bring the matter to an end; find difficulties in self-organization; </w:t>
      </w:r>
      <w:r w:rsidRPr="006C4164">
        <w:rPr>
          <w:rFonts w:ascii="Times New Roman" w:hAnsi="Times New Roman"/>
          <w:sz w:val="24"/>
          <w:szCs w:val="24"/>
          <w:shd w:val="clear" w:color="auto" w:fill="FFFFFF"/>
          <w:lang w:val="en-US"/>
        </w:rPr>
        <w:t>distraction</w:t>
      </w:r>
      <w:r w:rsidRPr="006C4164">
        <w:rPr>
          <w:rFonts w:ascii="Times New Roman" w:hAnsi="Times New Roman"/>
          <w:sz w:val="24"/>
          <w:szCs w:val="24"/>
          <w:lang w:val="en-US"/>
        </w:rPr>
        <w:t xml:space="preserve">; things are often lost; forgetful; impatient; </w:t>
      </w:r>
      <w:proofErr w:type="spellStart"/>
      <w:r w:rsidRPr="006C4164">
        <w:rPr>
          <w:rFonts w:ascii="Times New Roman" w:hAnsi="Times New Roman"/>
          <w:sz w:val="24"/>
          <w:szCs w:val="24"/>
          <w:lang w:val="en-US"/>
        </w:rPr>
        <w:t>Can not</w:t>
      </w:r>
      <w:proofErr w:type="spellEnd"/>
      <w:r w:rsidRPr="006C4164">
        <w:rPr>
          <w:rFonts w:ascii="Times New Roman" w:hAnsi="Times New Roman"/>
          <w:sz w:val="24"/>
          <w:szCs w:val="24"/>
          <w:lang w:val="en-US"/>
        </w:rPr>
        <w:t xml:space="preserve"> sit on the spot; shout; talkative; Excessive motor activity on breaks and lessons; aggressive; answer without listening to the question; do not wait for their turn; sensitive to criticism; interrupt the interlocutor; ignore adult comments; not able to control and regulate their actions; behavior is poorly managed, impulsive.</w:t>
      </w:r>
    </w:p>
    <w:p w:rsidR="000351D0" w:rsidRPr="006C4164" w:rsidRDefault="000351D0" w:rsidP="006C4164">
      <w:pPr>
        <w:spacing w:after="0" w:line="240" w:lineRule="auto"/>
        <w:ind w:firstLine="708"/>
        <w:jc w:val="both"/>
        <w:rPr>
          <w:rFonts w:ascii="Times New Roman" w:hAnsi="Times New Roman"/>
          <w:sz w:val="24"/>
          <w:szCs w:val="24"/>
          <w:lang w:val="en-US"/>
        </w:rPr>
      </w:pPr>
      <w:r w:rsidRPr="006C4164">
        <w:rPr>
          <w:rFonts w:ascii="Times New Roman" w:hAnsi="Times New Roman"/>
          <w:sz w:val="24"/>
          <w:szCs w:val="24"/>
          <w:lang w:val="en-US"/>
        </w:rPr>
        <w:t>It is concluded that hyperactive children did not have a delay in intellectual development, but problems in education arose mainly due to insensitivity, inability to focus attention and bad memory. Having enough potential to learn the curriculum, these children are unwanted at school, classmates do not accept them. Hyperactive children often show cruelty to their peers, they are the culprits of conflicts, which leads to tense situations.</w:t>
      </w:r>
    </w:p>
    <w:p w:rsidR="000351D0" w:rsidRPr="006C4164" w:rsidRDefault="000351D0" w:rsidP="006C4164">
      <w:pPr>
        <w:spacing w:after="0" w:line="240" w:lineRule="auto"/>
        <w:ind w:firstLine="708"/>
        <w:jc w:val="both"/>
        <w:rPr>
          <w:rFonts w:ascii="Times New Roman" w:hAnsi="Times New Roman"/>
          <w:sz w:val="24"/>
          <w:szCs w:val="24"/>
          <w:lang w:val="en-US"/>
        </w:rPr>
      </w:pPr>
      <w:r w:rsidRPr="006C4164">
        <w:rPr>
          <w:rFonts w:ascii="Times New Roman" w:hAnsi="Times New Roman"/>
          <w:sz w:val="24"/>
          <w:szCs w:val="24"/>
          <w:lang w:val="en-US"/>
        </w:rPr>
        <w:t>We see the prospect of further research on the problem of psychological peculiarities of hyperactive junior students in the development of complex correction and developmental methods for working with such children.</w:t>
      </w:r>
    </w:p>
    <w:p w:rsidR="000351D0" w:rsidRPr="006C4164" w:rsidRDefault="000351D0" w:rsidP="006C4164">
      <w:pPr>
        <w:spacing w:after="0" w:line="240" w:lineRule="auto"/>
        <w:ind w:firstLine="708"/>
        <w:jc w:val="both"/>
        <w:rPr>
          <w:rFonts w:ascii="Times New Roman" w:hAnsi="Times New Roman"/>
          <w:sz w:val="24"/>
          <w:szCs w:val="24"/>
          <w:lang w:val="en-US"/>
        </w:rPr>
      </w:pPr>
      <w:r w:rsidRPr="006C4164">
        <w:rPr>
          <w:rFonts w:ascii="Times New Roman" w:hAnsi="Times New Roman"/>
          <w:b/>
          <w:i/>
          <w:sz w:val="24"/>
          <w:szCs w:val="24"/>
          <w:lang w:val="en-US"/>
        </w:rPr>
        <w:t>Key words:</w:t>
      </w:r>
      <w:r w:rsidRPr="006C4164">
        <w:rPr>
          <w:rFonts w:ascii="Times New Roman" w:hAnsi="Times New Roman"/>
          <w:sz w:val="24"/>
          <w:szCs w:val="24"/>
          <w:lang w:val="en-US"/>
        </w:rPr>
        <w:t xml:space="preserve"> hyperactivity, lack of active attention, impulsivity, motor breakdown, external manifestations of hyperactivity.</w:t>
      </w:r>
    </w:p>
    <w:p w:rsidR="000351D0" w:rsidRPr="006C4164" w:rsidRDefault="000351D0" w:rsidP="006C4164">
      <w:pPr>
        <w:spacing w:after="0" w:line="240" w:lineRule="auto"/>
        <w:jc w:val="center"/>
        <w:rPr>
          <w:rFonts w:ascii="Times New Roman" w:hAnsi="Times New Roman"/>
          <w:b/>
          <w:bCs/>
          <w:i/>
          <w:sz w:val="24"/>
          <w:szCs w:val="24"/>
          <w:lang w:eastAsia="ru-RU"/>
        </w:rPr>
      </w:pPr>
    </w:p>
    <w:p w:rsidR="008F15C5" w:rsidRPr="00CB5384" w:rsidRDefault="008F15C5" w:rsidP="006C4164">
      <w:pPr>
        <w:spacing w:after="0" w:line="240" w:lineRule="auto"/>
        <w:jc w:val="center"/>
        <w:rPr>
          <w:rFonts w:ascii="Times New Roman" w:hAnsi="Times New Roman"/>
          <w:b/>
          <w:bCs/>
          <w:i/>
          <w:sz w:val="24"/>
          <w:szCs w:val="24"/>
          <w:lang w:val="en-US" w:eastAsia="ru-RU"/>
        </w:rPr>
      </w:pPr>
    </w:p>
    <w:p w:rsidR="008F15C5" w:rsidRPr="00CB5384" w:rsidRDefault="008F15C5" w:rsidP="006C4164">
      <w:pPr>
        <w:spacing w:after="0" w:line="240" w:lineRule="auto"/>
        <w:jc w:val="center"/>
        <w:rPr>
          <w:rFonts w:ascii="Times New Roman" w:hAnsi="Times New Roman"/>
          <w:b/>
          <w:bCs/>
          <w:i/>
          <w:sz w:val="24"/>
          <w:szCs w:val="24"/>
          <w:lang w:val="en-US" w:eastAsia="ru-RU"/>
        </w:rPr>
      </w:pPr>
    </w:p>
    <w:p w:rsidR="000351D0" w:rsidRDefault="000351D0" w:rsidP="006C4164">
      <w:pPr>
        <w:spacing w:after="0" w:line="240" w:lineRule="auto"/>
        <w:jc w:val="center"/>
        <w:rPr>
          <w:rFonts w:ascii="Times New Roman" w:hAnsi="Times New Roman"/>
          <w:b/>
          <w:bCs/>
          <w:i/>
          <w:sz w:val="24"/>
          <w:szCs w:val="24"/>
          <w:lang w:val="ru-RU" w:eastAsia="ru-RU"/>
        </w:rPr>
      </w:pPr>
      <w:proofErr w:type="spellStart"/>
      <w:r w:rsidRPr="006C4164">
        <w:rPr>
          <w:rFonts w:ascii="Times New Roman" w:hAnsi="Times New Roman"/>
          <w:b/>
          <w:bCs/>
          <w:i/>
          <w:sz w:val="24"/>
          <w:szCs w:val="24"/>
          <w:lang w:val="ru-RU" w:eastAsia="ru-RU"/>
        </w:rPr>
        <w:t>Атаманчук</w:t>
      </w:r>
      <w:proofErr w:type="spellEnd"/>
      <w:r w:rsidRPr="006C4164">
        <w:rPr>
          <w:rFonts w:ascii="Times New Roman" w:hAnsi="Times New Roman"/>
          <w:b/>
          <w:bCs/>
          <w:i/>
          <w:sz w:val="24"/>
          <w:szCs w:val="24"/>
          <w:lang w:val="ru-RU" w:eastAsia="ru-RU"/>
        </w:rPr>
        <w:t xml:space="preserve"> Нина Михайловна</w:t>
      </w:r>
    </w:p>
    <w:p w:rsidR="008F15C5" w:rsidRPr="00CD4367" w:rsidRDefault="008F15C5" w:rsidP="006C4164">
      <w:pPr>
        <w:spacing w:after="0" w:line="240" w:lineRule="auto"/>
        <w:jc w:val="center"/>
        <w:rPr>
          <w:rFonts w:ascii="Times New Roman" w:hAnsi="Times New Roman"/>
          <w:b/>
          <w:bCs/>
          <w:i/>
          <w:sz w:val="24"/>
          <w:szCs w:val="24"/>
          <w:lang w:val="ru-RU" w:eastAsia="ru-RU"/>
        </w:rPr>
      </w:pPr>
    </w:p>
    <w:p w:rsidR="000351D0" w:rsidRPr="006C4164" w:rsidRDefault="000351D0" w:rsidP="006C4164">
      <w:pPr>
        <w:shd w:val="clear" w:color="auto" w:fill="FFFFFF"/>
        <w:spacing w:after="0" w:line="240" w:lineRule="auto"/>
        <w:ind w:firstLine="3119"/>
        <w:rPr>
          <w:rFonts w:ascii="Times New Roman" w:hAnsi="Times New Roman"/>
          <w:i/>
          <w:sz w:val="24"/>
          <w:szCs w:val="24"/>
          <w:lang w:val="ru-RU" w:eastAsia="ru-RU"/>
        </w:rPr>
      </w:pPr>
      <w:r w:rsidRPr="006C4164">
        <w:rPr>
          <w:rFonts w:ascii="Times New Roman" w:hAnsi="Times New Roman"/>
          <w:i/>
          <w:sz w:val="24"/>
          <w:szCs w:val="24"/>
          <w:lang w:val="ru-RU" w:eastAsia="ru-RU"/>
        </w:rPr>
        <w:t>кандидат психологических  наук, доцент кафедры общей,</w:t>
      </w:r>
    </w:p>
    <w:p w:rsidR="000351D0" w:rsidRPr="006C4164" w:rsidRDefault="000351D0" w:rsidP="006C4164">
      <w:pPr>
        <w:shd w:val="clear" w:color="auto" w:fill="FFFFFF"/>
        <w:spacing w:after="0" w:line="240" w:lineRule="auto"/>
        <w:ind w:firstLine="3119"/>
        <w:rPr>
          <w:rFonts w:ascii="Times New Roman" w:hAnsi="Times New Roman"/>
          <w:i/>
          <w:sz w:val="24"/>
          <w:szCs w:val="24"/>
          <w:lang w:val="ru-RU" w:eastAsia="ru-RU"/>
        </w:rPr>
      </w:pPr>
      <w:r w:rsidRPr="006C4164">
        <w:rPr>
          <w:rFonts w:ascii="Times New Roman" w:hAnsi="Times New Roman"/>
          <w:i/>
          <w:sz w:val="24"/>
          <w:szCs w:val="24"/>
          <w:lang w:val="ru-RU" w:eastAsia="ru-RU"/>
        </w:rPr>
        <w:t xml:space="preserve">возрастной и практической психологии  </w:t>
      </w:r>
    </w:p>
    <w:p w:rsidR="000351D0" w:rsidRPr="006C4164" w:rsidRDefault="000351D0" w:rsidP="006C4164">
      <w:pPr>
        <w:shd w:val="clear" w:color="auto" w:fill="FFFFFF"/>
        <w:spacing w:after="0" w:line="240" w:lineRule="auto"/>
        <w:ind w:firstLine="3119"/>
        <w:rPr>
          <w:rFonts w:ascii="Times New Roman" w:hAnsi="Times New Roman"/>
          <w:i/>
          <w:sz w:val="24"/>
          <w:szCs w:val="24"/>
          <w:lang w:val="ru-RU" w:eastAsia="ru-RU"/>
        </w:rPr>
      </w:pPr>
      <w:r w:rsidRPr="006C4164">
        <w:rPr>
          <w:rFonts w:ascii="Times New Roman" w:hAnsi="Times New Roman"/>
          <w:i/>
          <w:sz w:val="24"/>
          <w:szCs w:val="24"/>
          <w:lang w:val="ru-RU" w:eastAsia="ru-RU"/>
        </w:rPr>
        <w:t xml:space="preserve">Полтавского  национального  педагогического </w:t>
      </w:r>
    </w:p>
    <w:p w:rsidR="000351D0" w:rsidRDefault="000351D0" w:rsidP="006C4164">
      <w:pPr>
        <w:shd w:val="clear" w:color="auto" w:fill="FFFFFF"/>
        <w:spacing w:after="0" w:line="240" w:lineRule="auto"/>
        <w:ind w:firstLine="3119"/>
        <w:rPr>
          <w:rFonts w:ascii="Times New Roman" w:hAnsi="Times New Roman"/>
          <w:i/>
          <w:sz w:val="24"/>
          <w:szCs w:val="24"/>
          <w:lang w:val="ru-RU" w:eastAsia="ru-RU"/>
        </w:rPr>
      </w:pPr>
      <w:r w:rsidRPr="006C4164">
        <w:rPr>
          <w:rFonts w:ascii="Times New Roman" w:hAnsi="Times New Roman"/>
          <w:i/>
          <w:sz w:val="24"/>
          <w:szCs w:val="24"/>
          <w:lang w:val="ru-RU" w:eastAsia="ru-RU"/>
        </w:rPr>
        <w:t>университета имени В. Г. Короленко, г. Полтава (Украина)</w:t>
      </w:r>
    </w:p>
    <w:p w:rsidR="008F15C5" w:rsidRPr="00574C0F" w:rsidRDefault="008F15C5" w:rsidP="006C4164">
      <w:pPr>
        <w:shd w:val="clear" w:color="auto" w:fill="FFFFFF"/>
        <w:spacing w:after="0" w:line="240" w:lineRule="auto"/>
        <w:ind w:firstLine="3119"/>
        <w:rPr>
          <w:rFonts w:ascii="Times New Roman" w:hAnsi="Times New Roman"/>
          <w:i/>
          <w:sz w:val="24"/>
          <w:szCs w:val="24"/>
          <w:lang w:eastAsia="ru-RU"/>
        </w:rPr>
      </w:pPr>
    </w:p>
    <w:p w:rsidR="000351D0" w:rsidRPr="006C4164" w:rsidRDefault="000351D0" w:rsidP="006C4164">
      <w:pPr>
        <w:spacing w:after="0" w:line="240" w:lineRule="auto"/>
        <w:jc w:val="center"/>
        <w:rPr>
          <w:rFonts w:ascii="Times New Roman" w:hAnsi="Times New Roman"/>
          <w:b/>
          <w:bCs/>
          <w:sz w:val="24"/>
          <w:szCs w:val="24"/>
          <w:lang w:val="ru-RU" w:eastAsia="ru-RU"/>
        </w:rPr>
      </w:pPr>
      <w:r w:rsidRPr="006C4164">
        <w:rPr>
          <w:rFonts w:ascii="Times New Roman" w:hAnsi="Times New Roman"/>
          <w:b/>
          <w:bCs/>
          <w:sz w:val="24"/>
          <w:szCs w:val="24"/>
          <w:lang w:val="ru-RU" w:eastAsia="ru-RU"/>
        </w:rPr>
        <w:t>ПСИХОЛОГИЧЕСКИЕ ОСОБЕННОСТИ ДЕТЕЙ МЛАДШЕГО ШКОЛЬНОГО ВОЗРАСТА С СИНДРОМОМ ГИПЕРАКТИВНОСТИ</w:t>
      </w:r>
    </w:p>
    <w:p w:rsidR="000351D0" w:rsidRPr="006C4164" w:rsidRDefault="000351D0" w:rsidP="006C4164">
      <w:pPr>
        <w:spacing w:after="0" w:line="240" w:lineRule="auto"/>
        <w:ind w:firstLine="708"/>
        <w:jc w:val="both"/>
        <w:rPr>
          <w:rFonts w:ascii="Times New Roman" w:hAnsi="Times New Roman"/>
          <w:sz w:val="24"/>
          <w:szCs w:val="24"/>
          <w:shd w:val="clear" w:color="auto" w:fill="FFFFFF"/>
          <w:lang w:val="ru-RU"/>
        </w:rPr>
      </w:pPr>
      <w:r w:rsidRPr="006C4164">
        <w:rPr>
          <w:rFonts w:ascii="Times New Roman" w:hAnsi="Times New Roman"/>
          <w:b/>
          <w:i/>
          <w:sz w:val="24"/>
          <w:szCs w:val="24"/>
          <w:shd w:val="clear" w:color="auto" w:fill="FFFFFF"/>
          <w:lang w:val="ru-RU"/>
        </w:rPr>
        <w:t>Аннотация.</w:t>
      </w:r>
      <w:r w:rsidRPr="006C4164">
        <w:rPr>
          <w:rFonts w:ascii="Times New Roman" w:hAnsi="Times New Roman"/>
          <w:sz w:val="24"/>
          <w:szCs w:val="24"/>
          <w:shd w:val="clear" w:color="auto" w:fill="FFFFFF"/>
          <w:lang w:val="ru-RU"/>
        </w:rPr>
        <w:t xml:space="preserve"> </w:t>
      </w:r>
      <w:proofErr w:type="spellStart"/>
      <w:r w:rsidRPr="006C4164">
        <w:rPr>
          <w:rFonts w:ascii="Times New Roman" w:hAnsi="Times New Roman"/>
          <w:sz w:val="24"/>
          <w:szCs w:val="24"/>
          <w:shd w:val="clear" w:color="auto" w:fill="FFFFFF"/>
        </w:rPr>
        <w:t>Статья</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связана</w:t>
      </w:r>
      <w:proofErr w:type="spellEnd"/>
      <w:r w:rsidRPr="006C4164">
        <w:rPr>
          <w:rFonts w:ascii="Times New Roman" w:hAnsi="Times New Roman"/>
          <w:sz w:val="24"/>
          <w:szCs w:val="24"/>
          <w:shd w:val="clear" w:color="auto" w:fill="FFFFFF"/>
        </w:rPr>
        <w:t xml:space="preserve">  с </w:t>
      </w:r>
      <w:proofErr w:type="spellStart"/>
      <w:r w:rsidRPr="006C4164">
        <w:rPr>
          <w:rFonts w:ascii="Times New Roman" w:hAnsi="Times New Roman"/>
          <w:sz w:val="24"/>
          <w:szCs w:val="24"/>
          <w:shd w:val="clear" w:color="auto" w:fill="FFFFFF"/>
        </w:rPr>
        <w:t>теоретическим</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анализом</w:t>
      </w:r>
      <w:proofErr w:type="spellEnd"/>
      <w:r w:rsidRPr="006C4164">
        <w:rPr>
          <w:rFonts w:ascii="Times New Roman" w:hAnsi="Times New Roman"/>
          <w:sz w:val="24"/>
          <w:szCs w:val="24"/>
          <w:shd w:val="clear" w:color="auto" w:fill="FFFFFF"/>
        </w:rPr>
        <w:t xml:space="preserve"> и </w:t>
      </w:r>
      <w:proofErr w:type="spellStart"/>
      <w:r w:rsidRPr="006C4164">
        <w:rPr>
          <w:rFonts w:ascii="Times New Roman" w:hAnsi="Times New Roman"/>
          <w:sz w:val="24"/>
          <w:szCs w:val="24"/>
          <w:shd w:val="clear" w:color="auto" w:fill="FFFFFF"/>
        </w:rPr>
        <w:t>эмпирическим</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исследованием</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психологических</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особенностей</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гиперактивных</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младших</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школьников</w:t>
      </w:r>
      <w:proofErr w:type="spellEnd"/>
      <w:r w:rsidRPr="006C4164">
        <w:rPr>
          <w:rFonts w:ascii="Times New Roman" w:hAnsi="Times New Roman"/>
          <w:sz w:val="24"/>
          <w:szCs w:val="24"/>
          <w:shd w:val="clear" w:color="auto" w:fill="FFFFFF"/>
        </w:rPr>
        <w:t>.</w:t>
      </w:r>
    </w:p>
    <w:p w:rsidR="000351D0" w:rsidRPr="006C4164" w:rsidRDefault="000351D0" w:rsidP="006C4164">
      <w:pPr>
        <w:spacing w:after="0" w:line="240" w:lineRule="auto"/>
        <w:ind w:firstLine="708"/>
        <w:jc w:val="both"/>
        <w:rPr>
          <w:rFonts w:ascii="Times New Roman" w:hAnsi="Times New Roman"/>
          <w:sz w:val="24"/>
          <w:szCs w:val="24"/>
          <w:shd w:val="clear" w:color="auto" w:fill="FFFFFF"/>
          <w:lang w:val="ru-RU"/>
        </w:rPr>
      </w:pPr>
      <w:r w:rsidRPr="006C4164">
        <w:rPr>
          <w:rFonts w:ascii="Times New Roman" w:hAnsi="Times New Roman"/>
          <w:sz w:val="24"/>
          <w:szCs w:val="24"/>
          <w:shd w:val="clear" w:color="auto" w:fill="FFFFFF"/>
          <w:lang w:val="ru-RU"/>
        </w:rPr>
        <w:t xml:space="preserve">Поданы характеристики типов нарушений детей младшего школьного возраста с синдромом </w:t>
      </w:r>
      <w:proofErr w:type="spellStart"/>
      <w:r w:rsidRPr="006C4164">
        <w:rPr>
          <w:rFonts w:ascii="Times New Roman" w:hAnsi="Times New Roman"/>
          <w:sz w:val="24"/>
          <w:szCs w:val="24"/>
          <w:shd w:val="clear" w:color="auto" w:fill="FFFFFF"/>
          <w:lang w:val="ru-RU"/>
        </w:rPr>
        <w:t>гиперактивности</w:t>
      </w:r>
      <w:proofErr w:type="spellEnd"/>
      <w:r w:rsidRPr="006C4164">
        <w:rPr>
          <w:rFonts w:ascii="Times New Roman" w:hAnsi="Times New Roman"/>
          <w:sz w:val="24"/>
          <w:szCs w:val="24"/>
          <w:shd w:val="clear" w:color="auto" w:fill="FFFFFF"/>
          <w:lang w:val="ru-RU"/>
        </w:rPr>
        <w:t xml:space="preserve">. </w:t>
      </w:r>
      <w:proofErr w:type="gramStart"/>
      <w:r w:rsidRPr="006C4164">
        <w:rPr>
          <w:rFonts w:ascii="Times New Roman" w:hAnsi="Times New Roman"/>
          <w:sz w:val="24"/>
          <w:szCs w:val="24"/>
          <w:shd w:val="clear" w:color="auto" w:fill="FFFFFF"/>
          <w:lang w:val="ru-RU"/>
        </w:rPr>
        <w:t>Ученики с дефицитом активного внимания: трудно удерживают внимание; не слушают, когда к ним обращаются; с большим желанием берутся за выполнение заданий, но так и не заканчивают его, отвлекаясь на посторонние раздражители; испытывают трудности в самоорганизации; не собранные, забывчивые, часто теряют вещи; избегают выполнений заданий, которые требуют умственных усилий; трудно концентрируют внимание при выполнении заданий.</w:t>
      </w:r>
      <w:proofErr w:type="gramEnd"/>
      <w:r w:rsidRPr="006C4164">
        <w:rPr>
          <w:rFonts w:ascii="Times New Roman" w:hAnsi="Times New Roman"/>
          <w:sz w:val="24"/>
          <w:szCs w:val="24"/>
          <w:shd w:val="clear" w:color="auto" w:fill="FFFFFF"/>
          <w:lang w:val="ru-RU"/>
        </w:rPr>
        <w:t xml:space="preserve"> Ученики с двигательной расторможенностью: постоянно вертятся; обнаруживают признаки обеспокоенности (не могут спокойно сидеть на одном месте); спят намного меньше, чем ровесники; любят много говорить; слишком подвижные; не спокойные; не могут тихо, спокойно заниматься чем-либо в свободное время. Ученики импульсивные: отвечают, не дослушав вопрос; не способны ожидать своей очереди, часто перерывают собеседника; плохо сосредоточивают внимание; безвольные; поведение слабо управляется; при выполнении заданий ведут себя по-разному и показывают неодинаковый результат. </w:t>
      </w:r>
    </w:p>
    <w:p w:rsidR="000351D0" w:rsidRPr="006C4164" w:rsidRDefault="000351D0" w:rsidP="006C4164">
      <w:pPr>
        <w:spacing w:after="0" w:line="240" w:lineRule="auto"/>
        <w:ind w:firstLine="708"/>
        <w:jc w:val="both"/>
        <w:rPr>
          <w:rFonts w:ascii="Times New Roman" w:hAnsi="Times New Roman"/>
          <w:sz w:val="24"/>
          <w:szCs w:val="24"/>
          <w:shd w:val="clear" w:color="auto" w:fill="FFFFFF"/>
          <w:lang w:val="ru-RU"/>
        </w:rPr>
      </w:pPr>
      <w:r w:rsidRPr="006C4164">
        <w:rPr>
          <w:rFonts w:ascii="Times New Roman" w:hAnsi="Times New Roman"/>
          <w:sz w:val="24"/>
          <w:szCs w:val="24"/>
          <w:shd w:val="clear" w:color="auto" w:fill="FFFFFF"/>
          <w:lang w:val="ru-RU"/>
        </w:rPr>
        <w:t xml:space="preserve">Обнаружено, что больше всего учеников с синдромом </w:t>
      </w:r>
      <w:proofErr w:type="spellStart"/>
      <w:r w:rsidRPr="006C4164">
        <w:rPr>
          <w:rFonts w:ascii="Times New Roman" w:hAnsi="Times New Roman"/>
          <w:sz w:val="24"/>
          <w:szCs w:val="24"/>
          <w:shd w:val="clear" w:color="auto" w:fill="FFFFFF"/>
          <w:lang w:val="ru-RU"/>
        </w:rPr>
        <w:t>гиперактивности</w:t>
      </w:r>
      <w:proofErr w:type="spellEnd"/>
      <w:r w:rsidRPr="006C4164">
        <w:rPr>
          <w:rFonts w:ascii="Times New Roman" w:hAnsi="Times New Roman"/>
          <w:sz w:val="24"/>
          <w:szCs w:val="24"/>
          <w:shd w:val="clear" w:color="auto" w:fill="FFFFFF"/>
          <w:lang w:val="ru-RU"/>
        </w:rPr>
        <w:t xml:space="preserve"> характеризуются двигательной расторможенностью. Большой процент среди исследуемых детей имеют </w:t>
      </w:r>
      <w:proofErr w:type="spellStart"/>
      <w:r w:rsidRPr="006C4164">
        <w:rPr>
          <w:rFonts w:ascii="Times New Roman" w:hAnsi="Times New Roman"/>
          <w:sz w:val="24"/>
          <w:szCs w:val="24"/>
          <w:shd w:val="clear" w:color="auto" w:fill="FFFFFF"/>
          <w:lang w:val="ru-RU"/>
        </w:rPr>
        <w:t>нарушеня</w:t>
      </w:r>
      <w:proofErr w:type="spellEnd"/>
      <w:r w:rsidRPr="006C4164">
        <w:rPr>
          <w:rFonts w:ascii="Times New Roman" w:hAnsi="Times New Roman"/>
          <w:sz w:val="24"/>
          <w:szCs w:val="24"/>
          <w:shd w:val="clear" w:color="auto" w:fill="FFFFFF"/>
          <w:lang w:val="ru-RU"/>
        </w:rPr>
        <w:t>, что касаются дефицита активного внимания и проявлений импульсивности.</w:t>
      </w:r>
    </w:p>
    <w:p w:rsidR="000351D0" w:rsidRPr="006C4164" w:rsidRDefault="000351D0" w:rsidP="006C4164">
      <w:pPr>
        <w:spacing w:after="0" w:line="240" w:lineRule="auto"/>
        <w:ind w:firstLine="708"/>
        <w:jc w:val="both"/>
        <w:rPr>
          <w:rFonts w:ascii="Times New Roman" w:hAnsi="Times New Roman"/>
          <w:sz w:val="24"/>
          <w:szCs w:val="24"/>
          <w:shd w:val="clear" w:color="auto" w:fill="FFFFFF"/>
          <w:lang w:val="ru-RU"/>
        </w:rPr>
      </w:pPr>
      <w:proofErr w:type="gramStart"/>
      <w:r w:rsidRPr="006C4164">
        <w:rPr>
          <w:rFonts w:ascii="Times New Roman" w:hAnsi="Times New Roman"/>
          <w:sz w:val="24"/>
          <w:szCs w:val="24"/>
          <w:shd w:val="clear" w:color="auto" w:fill="FFFFFF"/>
          <w:lang w:val="ru-RU"/>
        </w:rPr>
        <w:t xml:space="preserve">Установлено, что для </w:t>
      </w:r>
      <w:proofErr w:type="spellStart"/>
      <w:r w:rsidRPr="006C4164">
        <w:rPr>
          <w:rFonts w:ascii="Times New Roman" w:hAnsi="Times New Roman"/>
          <w:sz w:val="24"/>
          <w:szCs w:val="24"/>
          <w:shd w:val="clear" w:color="auto" w:fill="FFFFFF"/>
          <w:lang w:val="ru-RU"/>
        </w:rPr>
        <w:t>гиперактивных</w:t>
      </w:r>
      <w:proofErr w:type="spellEnd"/>
      <w:r w:rsidRPr="006C4164">
        <w:rPr>
          <w:rFonts w:ascii="Times New Roman" w:hAnsi="Times New Roman"/>
          <w:sz w:val="24"/>
          <w:szCs w:val="24"/>
          <w:shd w:val="clear" w:color="auto" w:fill="FFFFFF"/>
          <w:lang w:val="ru-RU"/>
        </w:rPr>
        <w:t xml:space="preserve"> школьников являются достаточно частыми проявления нервозности, агрессии, нетерпеливости, резкого изменения настроения, чувствительность к критике или игнорирование замечаний взрослых и др. Обнаружены психологические особенности детей младшего школьного возраста с синдромом </w:t>
      </w:r>
      <w:proofErr w:type="spellStart"/>
      <w:r w:rsidRPr="006C4164">
        <w:rPr>
          <w:rFonts w:ascii="Times New Roman" w:hAnsi="Times New Roman"/>
          <w:sz w:val="24"/>
          <w:szCs w:val="24"/>
          <w:shd w:val="clear" w:color="auto" w:fill="FFFFFF"/>
          <w:lang w:val="ru-RU"/>
        </w:rPr>
        <w:t>гиперактивности</w:t>
      </w:r>
      <w:proofErr w:type="spellEnd"/>
      <w:r w:rsidRPr="006C4164">
        <w:rPr>
          <w:rFonts w:ascii="Times New Roman" w:hAnsi="Times New Roman"/>
          <w:sz w:val="24"/>
          <w:szCs w:val="24"/>
          <w:shd w:val="clear" w:color="auto" w:fill="FFFFFF"/>
          <w:lang w:val="ru-RU"/>
        </w:rPr>
        <w:t>, а именно: непоследовательные в выполненных заданий; часто отвлекаются на посторонние раздражители; склонны к резкому изменению настроения;</w:t>
      </w:r>
      <w:proofErr w:type="gramEnd"/>
      <w:r w:rsidRPr="006C4164">
        <w:rPr>
          <w:rFonts w:ascii="Times New Roman" w:hAnsi="Times New Roman"/>
          <w:sz w:val="24"/>
          <w:szCs w:val="24"/>
          <w:shd w:val="clear" w:color="auto" w:fill="FFFFFF"/>
          <w:lang w:val="ru-RU"/>
        </w:rPr>
        <w:t xml:space="preserve"> невнимательные; не способные доводить начатое дело до конца; обнаруживают трудности в самоорганизации; не собранные;  часто теряют вещи; забывчивые;  нетерпеливые; не могут усидеть на месте; выкрикивают;  разговорчивые;</w:t>
      </w:r>
      <w:r w:rsidRPr="006C4164">
        <w:rPr>
          <w:rFonts w:ascii="Times New Roman" w:hAnsi="Times New Roman"/>
          <w:sz w:val="24"/>
          <w:szCs w:val="24"/>
        </w:rPr>
        <w:t xml:space="preserve"> </w:t>
      </w:r>
      <w:r w:rsidRPr="006C4164">
        <w:rPr>
          <w:rFonts w:ascii="Times New Roman" w:hAnsi="Times New Roman"/>
          <w:sz w:val="24"/>
          <w:szCs w:val="24"/>
          <w:shd w:val="clear" w:color="auto" w:fill="FFFFFF"/>
          <w:lang w:val="ru-RU"/>
        </w:rPr>
        <w:t xml:space="preserve">проявляют избыточную двигательную активность на перерывах и уроках; агрессивные; </w:t>
      </w:r>
      <w:proofErr w:type="gramStart"/>
      <w:r w:rsidRPr="006C4164">
        <w:rPr>
          <w:rFonts w:ascii="Times New Roman" w:hAnsi="Times New Roman"/>
          <w:sz w:val="24"/>
          <w:szCs w:val="24"/>
          <w:shd w:val="clear" w:color="auto" w:fill="FFFFFF"/>
          <w:lang w:val="ru-RU"/>
        </w:rPr>
        <w:t>отвечают</w:t>
      </w:r>
      <w:proofErr w:type="gramEnd"/>
      <w:r w:rsidRPr="006C4164">
        <w:rPr>
          <w:rFonts w:ascii="Times New Roman" w:hAnsi="Times New Roman"/>
          <w:sz w:val="24"/>
          <w:szCs w:val="24"/>
          <w:shd w:val="clear" w:color="auto" w:fill="FFFFFF"/>
          <w:lang w:val="ru-RU"/>
        </w:rPr>
        <w:t xml:space="preserve"> не дослушав вопрос;  не ожидают своей очереди;  чувствительны к критике;  перерывают собеседника; игнорируют замечание взрослых;  не способны контролировать и регулировать свои действия;  поведение слабо управляется;  импульсивные.</w:t>
      </w:r>
    </w:p>
    <w:p w:rsidR="000351D0" w:rsidRPr="006C4164" w:rsidRDefault="000351D0" w:rsidP="006C4164">
      <w:pPr>
        <w:spacing w:after="0" w:line="240" w:lineRule="auto"/>
        <w:ind w:firstLine="708"/>
        <w:jc w:val="both"/>
        <w:rPr>
          <w:rFonts w:ascii="Times New Roman" w:hAnsi="Times New Roman"/>
          <w:sz w:val="24"/>
          <w:szCs w:val="24"/>
          <w:shd w:val="clear" w:color="auto" w:fill="FFFFFF"/>
          <w:lang w:val="ru-RU"/>
        </w:rPr>
      </w:pPr>
      <w:r w:rsidRPr="006C4164">
        <w:rPr>
          <w:rFonts w:ascii="Times New Roman" w:hAnsi="Times New Roman"/>
          <w:sz w:val="24"/>
          <w:szCs w:val="24"/>
          <w:shd w:val="clear" w:color="auto" w:fill="FFFFFF"/>
          <w:lang w:val="ru-RU"/>
        </w:rPr>
        <w:t xml:space="preserve">Сделан  вывод,  что  </w:t>
      </w:r>
      <w:proofErr w:type="spellStart"/>
      <w:r w:rsidRPr="006C4164">
        <w:rPr>
          <w:rFonts w:ascii="Times New Roman" w:hAnsi="Times New Roman"/>
          <w:sz w:val="24"/>
          <w:szCs w:val="24"/>
          <w:shd w:val="clear" w:color="auto" w:fill="FFFFFF"/>
          <w:lang w:val="ru-RU"/>
        </w:rPr>
        <w:t>гиперактивные</w:t>
      </w:r>
      <w:proofErr w:type="spellEnd"/>
      <w:r w:rsidRPr="006C4164">
        <w:rPr>
          <w:rFonts w:ascii="Times New Roman" w:hAnsi="Times New Roman"/>
          <w:sz w:val="24"/>
          <w:szCs w:val="24"/>
          <w:shd w:val="clear" w:color="auto" w:fill="FFFFFF"/>
          <w:lang w:val="ru-RU"/>
        </w:rPr>
        <w:t xml:space="preserve"> дети не имели задержки интеллектуального развития, но проблемы в учебе возникали преимущественно через непоседливость, неумение концентрировать внимание и плохую память. Имея достаточный потенциал для усвоения учебной программы, эти деть является нежелательными в школе, одноклассники их не воспринимают. </w:t>
      </w:r>
      <w:proofErr w:type="spellStart"/>
      <w:r w:rsidRPr="006C4164">
        <w:rPr>
          <w:rFonts w:ascii="Times New Roman" w:hAnsi="Times New Roman"/>
          <w:sz w:val="24"/>
          <w:szCs w:val="24"/>
          <w:shd w:val="clear" w:color="auto" w:fill="FFFFFF"/>
          <w:lang w:val="ru-RU"/>
        </w:rPr>
        <w:t>Гиперактивные</w:t>
      </w:r>
      <w:proofErr w:type="spellEnd"/>
      <w:r w:rsidRPr="006C4164">
        <w:rPr>
          <w:rFonts w:ascii="Times New Roman" w:hAnsi="Times New Roman"/>
          <w:sz w:val="24"/>
          <w:szCs w:val="24"/>
          <w:shd w:val="clear" w:color="auto" w:fill="FFFFFF"/>
          <w:lang w:val="ru-RU"/>
        </w:rPr>
        <w:t xml:space="preserve"> дети достаточно часто проявляют жестокость к своим ровесникам, они являются виновниками конфликтов, что вызывает напряженные ситуации.</w:t>
      </w:r>
    </w:p>
    <w:p w:rsidR="000351D0" w:rsidRPr="006C4164" w:rsidRDefault="000351D0" w:rsidP="006C4164">
      <w:pPr>
        <w:spacing w:after="0" w:line="240" w:lineRule="auto"/>
        <w:ind w:firstLine="708"/>
        <w:jc w:val="both"/>
        <w:rPr>
          <w:rFonts w:ascii="Times New Roman" w:hAnsi="Times New Roman"/>
          <w:sz w:val="24"/>
          <w:szCs w:val="24"/>
          <w:shd w:val="clear" w:color="auto" w:fill="FFFFFF"/>
          <w:lang w:val="ru-RU"/>
        </w:rPr>
      </w:pPr>
      <w:r w:rsidRPr="006C4164">
        <w:rPr>
          <w:rFonts w:ascii="Times New Roman" w:hAnsi="Times New Roman"/>
          <w:sz w:val="24"/>
          <w:szCs w:val="24"/>
          <w:shd w:val="clear" w:color="auto" w:fill="FFFFFF"/>
          <w:lang w:val="ru-RU"/>
        </w:rPr>
        <w:t xml:space="preserve">Рассматриваем перспективу последующих  исследований проблемы психологических особенностей </w:t>
      </w:r>
      <w:proofErr w:type="spellStart"/>
      <w:r w:rsidRPr="006C4164">
        <w:rPr>
          <w:rFonts w:ascii="Times New Roman" w:hAnsi="Times New Roman"/>
          <w:sz w:val="24"/>
          <w:szCs w:val="24"/>
          <w:shd w:val="clear" w:color="auto" w:fill="FFFFFF"/>
          <w:lang w:val="ru-RU"/>
        </w:rPr>
        <w:t>гиперактивных</w:t>
      </w:r>
      <w:proofErr w:type="spellEnd"/>
      <w:r w:rsidRPr="006C4164">
        <w:rPr>
          <w:rFonts w:ascii="Times New Roman" w:hAnsi="Times New Roman"/>
          <w:sz w:val="24"/>
          <w:szCs w:val="24"/>
          <w:shd w:val="clear" w:color="auto" w:fill="FFFFFF"/>
          <w:lang w:val="ru-RU"/>
        </w:rPr>
        <w:t xml:space="preserve"> младших школьников  в  разработке  комплексных </w:t>
      </w:r>
      <w:proofErr w:type="spellStart"/>
      <w:r w:rsidRPr="006C4164">
        <w:rPr>
          <w:rFonts w:ascii="Times New Roman" w:hAnsi="Times New Roman"/>
          <w:sz w:val="24"/>
          <w:szCs w:val="24"/>
          <w:shd w:val="clear" w:color="auto" w:fill="FFFFFF"/>
          <w:lang w:val="ru-RU"/>
        </w:rPr>
        <w:t>корекцийно</w:t>
      </w:r>
      <w:proofErr w:type="spellEnd"/>
      <w:r w:rsidRPr="006C4164">
        <w:rPr>
          <w:rFonts w:ascii="Times New Roman" w:hAnsi="Times New Roman"/>
          <w:sz w:val="24"/>
          <w:szCs w:val="24"/>
          <w:shd w:val="clear" w:color="auto" w:fill="FFFFFF"/>
          <w:lang w:val="ru-RU"/>
        </w:rPr>
        <w:t>-развивающих методов  работы с такими детьми.</w:t>
      </w:r>
    </w:p>
    <w:p w:rsidR="006A592B" w:rsidRPr="000C310B" w:rsidRDefault="000351D0" w:rsidP="00AB4845">
      <w:pPr>
        <w:spacing w:after="0" w:line="240" w:lineRule="auto"/>
        <w:ind w:firstLine="709"/>
        <w:jc w:val="both"/>
      </w:pPr>
      <w:proofErr w:type="spellStart"/>
      <w:r w:rsidRPr="006C4164">
        <w:rPr>
          <w:rFonts w:ascii="Times New Roman" w:hAnsi="Times New Roman"/>
          <w:b/>
          <w:i/>
          <w:sz w:val="24"/>
          <w:szCs w:val="24"/>
          <w:shd w:val="clear" w:color="auto" w:fill="FFFFFF"/>
        </w:rPr>
        <w:t>Ключевые</w:t>
      </w:r>
      <w:proofErr w:type="spellEnd"/>
      <w:r w:rsidRPr="006C4164">
        <w:rPr>
          <w:rFonts w:ascii="Times New Roman" w:hAnsi="Times New Roman"/>
          <w:b/>
          <w:i/>
          <w:sz w:val="24"/>
          <w:szCs w:val="24"/>
          <w:shd w:val="clear" w:color="auto" w:fill="FFFFFF"/>
        </w:rPr>
        <w:t xml:space="preserve"> слова:</w:t>
      </w:r>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гиперактивность</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дефицит</w:t>
      </w:r>
      <w:proofErr w:type="spellEnd"/>
      <w:r w:rsidRPr="006C4164">
        <w:rPr>
          <w:rFonts w:ascii="Times New Roman" w:hAnsi="Times New Roman"/>
          <w:sz w:val="24"/>
          <w:szCs w:val="24"/>
          <w:shd w:val="clear" w:color="auto" w:fill="FFFFFF"/>
        </w:rPr>
        <w:t xml:space="preserve"> активного </w:t>
      </w:r>
      <w:proofErr w:type="spellStart"/>
      <w:r w:rsidRPr="006C4164">
        <w:rPr>
          <w:rFonts w:ascii="Times New Roman" w:hAnsi="Times New Roman"/>
          <w:sz w:val="24"/>
          <w:szCs w:val="24"/>
          <w:shd w:val="clear" w:color="auto" w:fill="FFFFFF"/>
        </w:rPr>
        <w:t>внимания</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импульсивность</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двигательная</w:t>
      </w:r>
      <w:proofErr w:type="spellEnd"/>
      <w:r w:rsidRPr="006C4164">
        <w:rPr>
          <w:rFonts w:ascii="Times New Roman" w:hAnsi="Times New Roman"/>
          <w:sz w:val="24"/>
          <w:szCs w:val="24"/>
          <w:shd w:val="clear" w:color="auto" w:fill="FFFFFF"/>
        </w:rPr>
        <w:t xml:space="preserve"> р</w:t>
      </w:r>
      <w:proofErr w:type="spellStart"/>
      <w:r w:rsidRPr="006C4164">
        <w:rPr>
          <w:rFonts w:ascii="Times New Roman" w:hAnsi="Times New Roman"/>
          <w:sz w:val="24"/>
          <w:szCs w:val="24"/>
          <w:shd w:val="clear" w:color="auto" w:fill="FFFFFF"/>
          <w:lang w:val="ru-RU"/>
        </w:rPr>
        <w:t>асторможенно</w:t>
      </w:r>
      <w:r w:rsidRPr="006C4164">
        <w:rPr>
          <w:rFonts w:ascii="Times New Roman" w:hAnsi="Times New Roman"/>
          <w:sz w:val="24"/>
          <w:szCs w:val="24"/>
          <w:shd w:val="clear" w:color="auto" w:fill="FFFFFF"/>
        </w:rPr>
        <w:t>сть</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внешние</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проявления</w:t>
      </w:r>
      <w:proofErr w:type="spellEnd"/>
      <w:r w:rsidRPr="006C4164">
        <w:rPr>
          <w:rFonts w:ascii="Times New Roman" w:hAnsi="Times New Roman"/>
          <w:sz w:val="24"/>
          <w:szCs w:val="24"/>
          <w:shd w:val="clear" w:color="auto" w:fill="FFFFFF"/>
        </w:rPr>
        <w:t xml:space="preserve"> </w:t>
      </w:r>
      <w:proofErr w:type="spellStart"/>
      <w:r w:rsidRPr="006C4164">
        <w:rPr>
          <w:rFonts w:ascii="Times New Roman" w:hAnsi="Times New Roman"/>
          <w:sz w:val="24"/>
          <w:szCs w:val="24"/>
          <w:shd w:val="clear" w:color="auto" w:fill="FFFFFF"/>
        </w:rPr>
        <w:t>гиперактивности</w:t>
      </w:r>
      <w:proofErr w:type="spellEnd"/>
      <w:r w:rsidRPr="006C4164">
        <w:rPr>
          <w:rFonts w:ascii="Times New Roman" w:hAnsi="Times New Roman"/>
          <w:sz w:val="24"/>
          <w:szCs w:val="24"/>
          <w:shd w:val="clear" w:color="auto" w:fill="FFFFFF"/>
        </w:rPr>
        <w:t>.</w:t>
      </w:r>
    </w:p>
    <w:sectPr w:rsidR="006A592B" w:rsidRPr="000C310B" w:rsidSect="002A34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1A6"/>
    <w:rsid w:val="000351D0"/>
    <w:rsid w:val="00077C6B"/>
    <w:rsid w:val="000C310B"/>
    <w:rsid w:val="001223DD"/>
    <w:rsid w:val="00141D61"/>
    <w:rsid w:val="001807FF"/>
    <w:rsid w:val="001D5247"/>
    <w:rsid w:val="001F3BE4"/>
    <w:rsid w:val="00285C99"/>
    <w:rsid w:val="002A343A"/>
    <w:rsid w:val="002F524B"/>
    <w:rsid w:val="0033046F"/>
    <w:rsid w:val="003357F0"/>
    <w:rsid w:val="003605F4"/>
    <w:rsid w:val="00360940"/>
    <w:rsid w:val="00366A09"/>
    <w:rsid w:val="003C3A5C"/>
    <w:rsid w:val="004C6ED9"/>
    <w:rsid w:val="004D376B"/>
    <w:rsid w:val="004F40A7"/>
    <w:rsid w:val="00565261"/>
    <w:rsid w:val="00574C0F"/>
    <w:rsid w:val="00656780"/>
    <w:rsid w:val="006615B5"/>
    <w:rsid w:val="006A592B"/>
    <w:rsid w:val="006C1DFD"/>
    <w:rsid w:val="006C4164"/>
    <w:rsid w:val="006E6F38"/>
    <w:rsid w:val="007151A3"/>
    <w:rsid w:val="00724FEC"/>
    <w:rsid w:val="00825B3D"/>
    <w:rsid w:val="00854567"/>
    <w:rsid w:val="00870F70"/>
    <w:rsid w:val="008F15C5"/>
    <w:rsid w:val="009B599D"/>
    <w:rsid w:val="00A3278C"/>
    <w:rsid w:val="00A71989"/>
    <w:rsid w:val="00A756A1"/>
    <w:rsid w:val="00A75E6F"/>
    <w:rsid w:val="00A8632A"/>
    <w:rsid w:val="00AB4845"/>
    <w:rsid w:val="00B1714A"/>
    <w:rsid w:val="00B23887"/>
    <w:rsid w:val="00BE3A75"/>
    <w:rsid w:val="00C621D1"/>
    <w:rsid w:val="00C82EC1"/>
    <w:rsid w:val="00CB5384"/>
    <w:rsid w:val="00CD4367"/>
    <w:rsid w:val="00D761A6"/>
    <w:rsid w:val="00D96026"/>
    <w:rsid w:val="00DC19D0"/>
    <w:rsid w:val="00E25F10"/>
    <w:rsid w:val="00FC19F4"/>
    <w:rsid w:val="00FE4DAC"/>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ED9"/>
    <w:pPr>
      <w:spacing w:after="200" w:line="276" w:lineRule="auto"/>
    </w:pPr>
    <w:rPr>
      <w:rFonts w:eastAsia="Times New Roman"/>
      <w:sz w:val="22"/>
      <w:szCs w:val="22"/>
      <w:lang w:val="uk-UA" w:eastAsia="uk-UA"/>
    </w:rPr>
  </w:style>
  <w:style w:type="paragraph" w:styleId="1">
    <w:name w:val="heading 1"/>
    <w:basedOn w:val="a"/>
    <w:next w:val="a"/>
    <w:link w:val="10"/>
    <w:uiPriority w:val="99"/>
    <w:qFormat/>
    <w:rsid w:val="004C6ED9"/>
    <w:pPr>
      <w:keepNext/>
      <w:spacing w:after="0" w:line="360" w:lineRule="auto"/>
      <w:outlineLvl w:val="0"/>
    </w:pPr>
    <w:rPr>
      <w:rFonts w:ascii="Times New Roman"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6ED9"/>
    <w:rPr>
      <w:rFonts w:ascii="Times New Roman" w:hAnsi="Times New Roman" w:cs="Times New Roman"/>
      <w:b/>
      <w:sz w:val="28"/>
      <w:szCs w:val="28"/>
      <w:lang w:val="uk-UA" w:eastAsia="uk-UA"/>
    </w:rPr>
  </w:style>
  <w:style w:type="paragraph" w:styleId="a3">
    <w:name w:val="Body Text Indent"/>
    <w:basedOn w:val="a"/>
    <w:link w:val="a4"/>
    <w:uiPriority w:val="99"/>
    <w:rsid w:val="004C6ED9"/>
    <w:pPr>
      <w:spacing w:after="0" w:line="360" w:lineRule="auto"/>
      <w:ind w:firstLine="709"/>
      <w:jc w:val="center"/>
    </w:pPr>
    <w:rPr>
      <w:rFonts w:ascii="Times New Roman" w:hAnsi="Times New Roman"/>
      <w:b/>
      <w:sz w:val="28"/>
      <w:szCs w:val="28"/>
    </w:rPr>
  </w:style>
  <w:style w:type="character" w:customStyle="1" w:styleId="a4">
    <w:name w:val="Основной текст с отступом Знак"/>
    <w:link w:val="a3"/>
    <w:uiPriority w:val="99"/>
    <w:locked/>
    <w:rsid w:val="004C6ED9"/>
    <w:rPr>
      <w:rFonts w:ascii="Times New Roman" w:hAnsi="Times New Roman" w:cs="Times New Roman"/>
      <w:b/>
      <w:sz w:val="28"/>
      <w:szCs w:val="28"/>
      <w:lang w:val="uk-UA" w:eastAsia="uk-UA"/>
    </w:rPr>
  </w:style>
  <w:style w:type="paragraph" w:styleId="2">
    <w:name w:val="Body Text Indent 2"/>
    <w:basedOn w:val="a"/>
    <w:link w:val="20"/>
    <w:uiPriority w:val="99"/>
    <w:rsid w:val="004C6ED9"/>
    <w:pPr>
      <w:spacing w:after="0" w:line="360" w:lineRule="auto"/>
      <w:ind w:firstLine="709"/>
      <w:jc w:val="both"/>
    </w:pPr>
    <w:rPr>
      <w:rFonts w:ascii="Times New Roman" w:hAnsi="Times New Roman"/>
      <w:color w:val="FF0000"/>
      <w:sz w:val="28"/>
      <w:szCs w:val="28"/>
    </w:rPr>
  </w:style>
  <w:style w:type="character" w:customStyle="1" w:styleId="20">
    <w:name w:val="Основной текст с отступом 2 Знак"/>
    <w:link w:val="2"/>
    <w:uiPriority w:val="99"/>
    <w:locked/>
    <w:rsid w:val="004C6ED9"/>
    <w:rPr>
      <w:rFonts w:ascii="Times New Roman" w:hAnsi="Times New Roman" w:cs="Times New Roman"/>
      <w:color w:val="FF0000"/>
      <w:sz w:val="28"/>
      <w:szCs w:val="28"/>
      <w:lang w:val="uk-UA" w:eastAsia="uk-UA"/>
    </w:rPr>
  </w:style>
  <w:style w:type="paragraph" w:customStyle="1" w:styleId="21">
    <w:name w:val="Îñíîâíîé òåêñò 2"/>
    <w:basedOn w:val="a"/>
    <w:uiPriority w:val="99"/>
    <w:rsid w:val="004C6ED9"/>
    <w:pPr>
      <w:widowControl w:val="0"/>
      <w:overflowPunct w:val="0"/>
      <w:autoSpaceDE w:val="0"/>
      <w:autoSpaceDN w:val="0"/>
      <w:adjustRightInd w:val="0"/>
      <w:spacing w:after="0" w:line="360" w:lineRule="auto"/>
      <w:jc w:val="both"/>
    </w:pPr>
    <w:rPr>
      <w:rFonts w:ascii="Times New Roman" w:hAnsi="Times New Roman"/>
      <w:sz w:val="28"/>
      <w:szCs w:val="28"/>
      <w:lang w:val="ru-RU" w:eastAsia="ru-RU"/>
    </w:rPr>
  </w:style>
  <w:style w:type="paragraph" w:styleId="a5">
    <w:name w:val="Body Text"/>
    <w:basedOn w:val="a"/>
    <w:link w:val="a6"/>
    <w:uiPriority w:val="99"/>
    <w:semiHidden/>
    <w:rsid w:val="004C6ED9"/>
    <w:pPr>
      <w:spacing w:after="120"/>
    </w:pPr>
  </w:style>
  <w:style w:type="character" w:customStyle="1" w:styleId="a6">
    <w:name w:val="Основной текст Знак"/>
    <w:link w:val="a5"/>
    <w:uiPriority w:val="99"/>
    <w:semiHidden/>
    <w:locked/>
    <w:rsid w:val="004C6ED9"/>
    <w:rPr>
      <w:rFonts w:eastAsia="Times New Roman" w:cs="Times New Roman"/>
      <w:lang w:val="uk-UA" w:eastAsia="uk-UA"/>
    </w:rPr>
  </w:style>
  <w:style w:type="paragraph" w:customStyle="1" w:styleId="-1">
    <w:name w:val="Бюл-1"/>
    <w:basedOn w:val="a"/>
    <w:uiPriority w:val="99"/>
    <w:rsid w:val="004C6ED9"/>
    <w:pPr>
      <w:spacing w:after="0" w:line="240" w:lineRule="auto"/>
      <w:jc w:val="both"/>
    </w:pPr>
    <w:rPr>
      <w:rFonts w:ascii="Times New Roman" w:hAnsi="Times New Roman"/>
      <w:sz w:val="28"/>
      <w:szCs w:val="20"/>
      <w:lang w:eastAsia="ru-RU"/>
    </w:rPr>
  </w:style>
  <w:style w:type="paragraph" w:styleId="a7">
    <w:name w:val="List Paragraph"/>
    <w:basedOn w:val="a"/>
    <w:uiPriority w:val="99"/>
    <w:qFormat/>
    <w:rsid w:val="004C6ED9"/>
    <w:pPr>
      <w:ind w:left="720"/>
      <w:contextualSpacing/>
    </w:pPr>
  </w:style>
  <w:style w:type="table" w:styleId="a8">
    <w:name w:val="Table Grid"/>
    <w:basedOn w:val="a1"/>
    <w:uiPriority w:val="99"/>
    <w:rsid w:val="004C6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4C6ED9"/>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90481">
      <w:bodyDiv w:val="1"/>
      <w:marLeft w:val="0"/>
      <w:marRight w:val="0"/>
      <w:marTop w:val="0"/>
      <w:marBottom w:val="0"/>
      <w:divBdr>
        <w:top w:val="none" w:sz="0" w:space="0" w:color="auto"/>
        <w:left w:val="none" w:sz="0" w:space="0" w:color="auto"/>
        <w:bottom w:val="none" w:sz="0" w:space="0" w:color="auto"/>
        <w:right w:val="none" w:sz="0" w:space="0" w:color="auto"/>
      </w:divBdr>
    </w:div>
    <w:div w:id="21469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13</Pages>
  <Words>6127</Words>
  <Characters>34925</Characters>
  <Application>Microsoft Office Word</Application>
  <DocSecurity>0</DocSecurity>
  <Lines>291</Lines>
  <Paragraphs>81</Paragraphs>
  <ScaleCrop>false</ScaleCrop>
  <Company/>
  <LinksUpToDate>false</LinksUpToDate>
  <CharactersWithSpaces>40971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2018-01-12T09:07:00Z</dcterms:created>
  <dcterms:modified xsi:type="dcterms:W3CDTF">2018-02-16T17:34:00Z</dcterms:modified>
</cp:coreProperties>
</file>