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573" w:rsidRPr="00BB3409" w:rsidRDefault="00164573" w:rsidP="00164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proofErr w:type="spellStart"/>
      <w:r w:rsidRPr="00BB3409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Атаманчук</w:t>
      </w:r>
      <w:proofErr w:type="spellEnd"/>
      <w:r w:rsidRPr="00BB3409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 Н. М.</w:t>
      </w:r>
      <w:r w:rsidRPr="00BB340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B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Сприятливе освітнє середовище дітей з особливими освітніми потребами/ Н. М. </w:t>
      </w:r>
      <w:proofErr w:type="spellStart"/>
      <w:r w:rsidRPr="00B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Атаманчук</w:t>
      </w:r>
      <w:proofErr w:type="spellEnd"/>
      <w:r w:rsidRPr="00B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//</w:t>
      </w:r>
      <w:r w:rsidRPr="00BB3409">
        <w:rPr>
          <w:rFonts w:ascii="Times New Roman" w:hAnsi="Times New Roman" w:cs="Times New Roman"/>
          <w:sz w:val="24"/>
          <w:szCs w:val="24"/>
          <w:lang w:val="uk-UA"/>
        </w:rPr>
        <w:t xml:space="preserve"> Соціальна робота в сучасному суспільстві: тенденції, виклики, перспективи: матеріали І</w:t>
      </w:r>
      <w:r w:rsidRPr="00BB3409">
        <w:rPr>
          <w:rFonts w:ascii="Times New Roman" w:hAnsi="Times New Roman" w:cs="Times New Roman"/>
          <w:bCs/>
          <w:sz w:val="24"/>
          <w:szCs w:val="24"/>
        </w:rPr>
        <w:t>V</w:t>
      </w:r>
      <w:r w:rsidRPr="00BB3409">
        <w:rPr>
          <w:rFonts w:ascii="Times New Roman" w:hAnsi="Times New Roman" w:cs="Times New Roman"/>
          <w:sz w:val="24"/>
          <w:szCs w:val="24"/>
          <w:lang w:val="uk-UA"/>
        </w:rPr>
        <w:t xml:space="preserve"> Всеукраїнської наук.-</w:t>
      </w:r>
      <w:proofErr w:type="spellStart"/>
      <w:r w:rsidRPr="00BB3409">
        <w:rPr>
          <w:rFonts w:ascii="Times New Roman" w:hAnsi="Times New Roman" w:cs="Times New Roman"/>
          <w:sz w:val="24"/>
          <w:szCs w:val="24"/>
          <w:lang w:val="uk-UA"/>
        </w:rPr>
        <w:t>практ</w:t>
      </w:r>
      <w:proofErr w:type="spellEnd"/>
      <w:r w:rsidRPr="00BB340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BB3409">
        <w:rPr>
          <w:rFonts w:ascii="Times New Roman" w:hAnsi="Times New Roman" w:cs="Times New Roman"/>
          <w:sz w:val="24"/>
          <w:szCs w:val="24"/>
          <w:lang w:val="uk-UA"/>
        </w:rPr>
        <w:t>конф</w:t>
      </w:r>
      <w:proofErr w:type="spellEnd"/>
      <w:r w:rsidRPr="00BB3409">
        <w:rPr>
          <w:rFonts w:ascii="Times New Roman" w:hAnsi="Times New Roman" w:cs="Times New Roman"/>
          <w:sz w:val="24"/>
          <w:szCs w:val="24"/>
          <w:lang w:val="uk-UA"/>
        </w:rPr>
        <w:t>., м. Полтава, 28 лютого 2020 р. – Полтава : Полтавський інститут економіки і права Університету «Україна», 2020. –</w:t>
      </w:r>
      <w:r w:rsidRPr="00B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  <w:r w:rsidRPr="00BB3409">
        <w:rPr>
          <w:rFonts w:ascii="Times New Roman" w:hAnsi="Times New Roman" w:cs="Times New Roman"/>
          <w:sz w:val="24"/>
          <w:szCs w:val="24"/>
          <w:lang w:val="uk-UA"/>
        </w:rPr>
        <w:t>С.9-10</w:t>
      </w:r>
    </w:p>
    <w:p w:rsidR="00164573" w:rsidRDefault="00164573" w:rsidP="00164573">
      <w:pPr>
        <w:widowControl w:val="0"/>
        <w:spacing w:after="0" w:line="360" w:lineRule="auto"/>
        <w:ind w:left="2832" w:firstLine="708"/>
        <w:rPr>
          <w:rFonts w:ascii="Times New Roman" w:hAnsi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p w:rsidR="00164573" w:rsidRPr="0096594E" w:rsidRDefault="00164573" w:rsidP="00164573">
      <w:pPr>
        <w:widowControl w:val="0"/>
        <w:spacing w:after="0" w:line="360" w:lineRule="auto"/>
        <w:ind w:left="2832" w:firstLine="708"/>
        <w:rPr>
          <w:rFonts w:ascii="Times New Roman" w:hAnsi="Times New Roman"/>
          <w:b/>
          <w:sz w:val="28"/>
          <w:szCs w:val="28"/>
          <w:lang w:val="uk-UA" w:eastAsia="ru-RU"/>
        </w:rPr>
      </w:pPr>
      <w:proofErr w:type="spellStart"/>
      <w:r w:rsidRPr="0096594E">
        <w:rPr>
          <w:rFonts w:ascii="Times New Roman" w:hAnsi="Times New Roman"/>
          <w:b/>
          <w:sz w:val="28"/>
          <w:szCs w:val="28"/>
          <w:lang w:val="uk-UA" w:eastAsia="ru-RU"/>
        </w:rPr>
        <w:t>Атаманчук</w:t>
      </w:r>
      <w:proofErr w:type="spellEnd"/>
      <w:r w:rsidRPr="0096594E">
        <w:rPr>
          <w:rFonts w:ascii="Times New Roman" w:hAnsi="Times New Roman"/>
          <w:b/>
          <w:sz w:val="28"/>
          <w:szCs w:val="28"/>
          <w:lang w:val="uk-UA" w:eastAsia="ru-RU"/>
        </w:rPr>
        <w:t xml:space="preserve"> Ніна Михайлівна </w:t>
      </w:r>
    </w:p>
    <w:p w:rsidR="00164573" w:rsidRDefault="00164573" w:rsidP="00164573">
      <w:pPr>
        <w:widowControl w:val="0"/>
        <w:spacing w:after="0" w:line="360" w:lineRule="auto"/>
        <w:ind w:left="3540"/>
        <w:rPr>
          <w:rFonts w:ascii="Times New Roman" w:hAnsi="Times New Roman"/>
          <w:sz w:val="28"/>
          <w:szCs w:val="28"/>
          <w:lang w:val="uk-UA" w:eastAsia="ru-RU"/>
        </w:rPr>
      </w:pPr>
      <w:r w:rsidRPr="0096594E">
        <w:rPr>
          <w:rFonts w:ascii="Times New Roman" w:hAnsi="Times New Roman"/>
          <w:sz w:val="28"/>
          <w:szCs w:val="28"/>
          <w:lang w:val="uk-UA" w:eastAsia="ru-RU"/>
        </w:rPr>
        <w:t xml:space="preserve">к. </w:t>
      </w:r>
      <w:proofErr w:type="spellStart"/>
      <w:r w:rsidRPr="0096594E">
        <w:rPr>
          <w:rFonts w:ascii="Times New Roman" w:hAnsi="Times New Roman"/>
          <w:sz w:val="28"/>
          <w:szCs w:val="28"/>
          <w:lang w:val="uk-UA" w:eastAsia="ru-RU"/>
        </w:rPr>
        <w:t>психол</w:t>
      </w:r>
      <w:proofErr w:type="spellEnd"/>
      <w:r w:rsidRPr="0096594E">
        <w:rPr>
          <w:rFonts w:ascii="Times New Roman" w:hAnsi="Times New Roman"/>
          <w:sz w:val="28"/>
          <w:szCs w:val="28"/>
          <w:lang w:val="uk-UA" w:eastAsia="ru-RU"/>
        </w:rPr>
        <w:t xml:space="preserve">. н., доцент, доцент кафедри </w:t>
      </w:r>
    </w:p>
    <w:p w:rsidR="00164573" w:rsidRDefault="00164573" w:rsidP="00164573">
      <w:pPr>
        <w:widowControl w:val="0"/>
        <w:spacing w:after="0" w:line="360" w:lineRule="auto"/>
        <w:ind w:left="3540"/>
        <w:rPr>
          <w:rFonts w:ascii="Times New Roman" w:hAnsi="Times New Roman"/>
          <w:sz w:val="28"/>
          <w:szCs w:val="28"/>
          <w:lang w:val="uk-UA" w:eastAsia="ru-RU"/>
        </w:rPr>
      </w:pPr>
      <w:r w:rsidRPr="0096594E">
        <w:rPr>
          <w:rFonts w:ascii="Times New Roman" w:hAnsi="Times New Roman"/>
          <w:sz w:val="28"/>
          <w:szCs w:val="28"/>
          <w:lang w:val="uk-UA" w:eastAsia="ru-RU"/>
        </w:rPr>
        <w:t xml:space="preserve">психології та педагогіки, </w:t>
      </w:r>
    </w:p>
    <w:p w:rsidR="00164573" w:rsidRDefault="00164573" w:rsidP="00164573">
      <w:pPr>
        <w:widowControl w:val="0"/>
        <w:spacing w:after="0" w:line="360" w:lineRule="auto"/>
        <w:ind w:left="2832" w:firstLine="708"/>
        <w:rPr>
          <w:rFonts w:ascii="Times New Roman" w:hAnsi="Times New Roman"/>
          <w:sz w:val="28"/>
          <w:szCs w:val="28"/>
          <w:lang w:val="uk-UA" w:eastAsia="ru-RU"/>
        </w:rPr>
      </w:pPr>
      <w:r w:rsidRPr="0096594E">
        <w:rPr>
          <w:rFonts w:ascii="Times New Roman" w:hAnsi="Times New Roman"/>
          <w:sz w:val="28"/>
          <w:szCs w:val="28"/>
          <w:lang w:val="uk-UA" w:eastAsia="ru-RU"/>
        </w:rPr>
        <w:t>Національний університет</w:t>
      </w:r>
    </w:p>
    <w:p w:rsidR="00164573" w:rsidRPr="0096594E" w:rsidRDefault="00164573" w:rsidP="00164573">
      <w:pPr>
        <w:widowControl w:val="0"/>
        <w:spacing w:after="0" w:line="360" w:lineRule="auto"/>
        <w:ind w:left="2832" w:firstLine="708"/>
        <w:rPr>
          <w:rFonts w:ascii="Times New Roman" w:hAnsi="Times New Roman"/>
          <w:sz w:val="28"/>
          <w:szCs w:val="28"/>
          <w:lang w:val="uk-UA" w:eastAsia="ru-RU"/>
        </w:rPr>
      </w:pPr>
      <w:r w:rsidRPr="0096594E">
        <w:rPr>
          <w:rFonts w:ascii="Times New Roman" w:hAnsi="Times New Roman"/>
          <w:sz w:val="28"/>
          <w:szCs w:val="28"/>
          <w:lang w:val="uk-UA" w:eastAsia="ru-RU"/>
        </w:rPr>
        <w:t>«Полтавська політехніка імені Юрія Кондратюка»</w:t>
      </w:r>
    </w:p>
    <w:p w:rsidR="00164573" w:rsidRPr="0096594E" w:rsidRDefault="00164573" w:rsidP="00164573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64573" w:rsidRDefault="00164573" w:rsidP="00164573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6594E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СПРИЯТЛИВЕ ОСВІТНЄ СЕРЕДОВИЩЕ ДІТЕЙ З ОСОБЛИВИМИ ОСВІТНІМИ ПОТРЕБАМИ</w:t>
      </w:r>
    </w:p>
    <w:p w:rsidR="00164573" w:rsidRDefault="00164573" w:rsidP="00164573">
      <w:pPr>
        <w:pStyle w:val="a3"/>
        <w:spacing w:line="360" w:lineRule="auto"/>
        <w:ind w:hanging="300"/>
        <w:jc w:val="both"/>
        <w:rPr>
          <w:bCs/>
          <w:i/>
          <w:sz w:val="28"/>
          <w:szCs w:val="28"/>
        </w:rPr>
      </w:pPr>
    </w:p>
    <w:p w:rsidR="00164573" w:rsidRDefault="00164573" w:rsidP="00164573">
      <w:pPr>
        <w:pStyle w:val="a3"/>
        <w:spacing w:line="360" w:lineRule="auto"/>
        <w:ind w:left="2124" w:firstLine="708"/>
        <w:jc w:val="both"/>
        <w:rPr>
          <w:bCs/>
          <w:i/>
          <w:sz w:val="28"/>
          <w:szCs w:val="28"/>
        </w:rPr>
      </w:pPr>
      <w:r w:rsidRPr="00B07D54">
        <w:rPr>
          <w:bCs/>
          <w:i/>
          <w:sz w:val="28"/>
          <w:szCs w:val="28"/>
        </w:rPr>
        <w:t>Колись і глухота , і сліпота, і розумова відсталість</w:t>
      </w:r>
    </w:p>
    <w:p w:rsidR="00164573" w:rsidRDefault="00164573" w:rsidP="00164573">
      <w:pPr>
        <w:pStyle w:val="a3"/>
        <w:spacing w:line="360" w:lineRule="auto"/>
        <w:ind w:left="2124" w:firstLine="708"/>
        <w:jc w:val="both"/>
        <w:rPr>
          <w:bCs/>
          <w:i/>
          <w:sz w:val="28"/>
          <w:szCs w:val="28"/>
        </w:rPr>
      </w:pPr>
      <w:r w:rsidRPr="00B07D54">
        <w:rPr>
          <w:bCs/>
          <w:i/>
          <w:sz w:val="28"/>
          <w:szCs w:val="28"/>
        </w:rPr>
        <w:t>будуть подолані медично і біологічно,</w:t>
      </w:r>
    </w:p>
    <w:p w:rsidR="00164573" w:rsidRPr="00B07D54" w:rsidRDefault="00164573" w:rsidP="00164573">
      <w:pPr>
        <w:pStyle w:val="a3"/>
        <w:spacing w:line="360" w:lineRule="auto"/>
        <w:ind w:left="2124" w:firstLine="708"/>
        <w:jc w:val="both"/>
        <w:rPr>
          <w:bCs/>
          <w:i/>
          <w:sz w:val="28"/>
          <w:szCs w:val="28"/>
        </w:rPr>
      </w:pPr>
      <w:r w:rsidRPr="00B07D54">
        <w:rPr>
          <w:bCs/>
          <w:i/>
          <w:sz w:val="28"/>
          <w:szCs w:val="28"/>
        </w:rPr>
        <w:t xml:space="preserve">але ще раніше  педагогічно та психологічно       </w:t>
      </w:r>
    </w:p>
    <w:p w:rsidR="00164573" w:rsidRPr="00BF05D9" w:rsidRDefault="00164573" w:rsidP="00164573">
      <w:pPr>
        <w:pStyle w:val="a3"/>
        <w:spacing w:line="360" w:lineRule="auto"/>
        <w:ind w:hanging="480"/>
        <w:rPr>
          <w:bCs/>
          <w:i/>
          <w:sz w:val="28"/>
          <w:szCs w:val="28"/>
        </w:rPr>
      </w:pPr>
      <w:r w:rsidRPr="00497501">
        <w:rPr>
          <w:bCs/>
          <w:sz w:val="28"/>
          <w:szCs w:val="28"/>
        </w:rPr>
        <w:t xml:space="preserve">                                  </w:t>
      </w:r>
      <w:r>
        <w:rPr>
          <w:bCs/>
          <w:sz w:val="28"/>
          <w:szCs w:val="28"/>
        </w:rPr>
        <w:t xml:space="preserve">                     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3D6A1A">
        <w:rPr>
          <w:bCs/>
          <w:i/>
          <w:sz w:val="28"/>
          <w:szCs w:val="28"/>
        </w:rPr>
        <w:t>Л. С. Виготський</w:t>
      </w:r>
      <w:r w:rsidRPr="00BF05D9">
        <w:rPr>
          <w:bCs/>
          <w:i/>
          <w:sz w:val="28"/>
          <w:szCs w:val="28"/>
        </w:rPr>
        <w:t xml:space="preserve"> </w:t>
      </w:r>
    </w:p>
    <w:p w:rsidR="00164573" w:rsidRPr="00606DC4" w:rsidRDefault="00164573" w:rsidP="0016457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56D">
        <w:rPr>
          <w:rFonts w:ascii="Times New Roman" w:hAnsi="Times New Roman" w:cs="Times New Roman"/>
          <w:sz w:val="28"/>
          <w:szCs w:val="28"/>
          <w:lang w:val="uk-UA"/>
        </w:rPr>
        <w:t xml:space="preserve">В світлі інтеграції України в європейський </w:t>
      </w:r>
      <w:r>
        <w:rPr>
          <w:rFonts w:ascii="Times New Roman" w:hAnsi="Times New Roman" w:cs="Times New Roman"/>
          <w:sz w:val="28"/>
          <w:szCs w:val="28"/>
          <w:lang w:val="uk-UA"/>
        </w:rPr>
        <w:t>простір  у</w:t>
      </w:r>
      <w:r w:rsidRPr="00AE756D">
        <w:rPr>
          <w:rFonts w:ascii="Times New Roman" w:hAnsi="Times New Roman" w:cs="Times New Roman"/>
          <w:sz w:val="28"/>
          <w:szCs w:val="28"/>
          <w:lang w:val="uk-UA"/>
        </w:rPr>
        <w:t xml:space="preserve"> нашому суспільстві відбува</w:t>
      </w:r>
      <w:r>
        <w:rPr>
          <w:rFonts w:ascii="Times New Roman" w:hAnsi="Times New Roman" w:cs="Times New Roman"/>
          <w:sz w:val="28"/>
          <w:szCs w:val="28"/>
          <w:lang w:val="uk-UA"/>
        </w:rPr>
        <w:t>ються зміни у ставленні до дітей</w:t>
      </w:r>
      <w:r w:rsidRPr="00AE756D">
        <w:rPr>
          <w:rFonts w:ascii="Times New Roman" w:hAnsi="Times New Roman" w:cs="Times New Roman"/>
          <w:sz w:val="28"/>
          <w:szCs w:val="28"/>
          <w:lang w:val="uk-UA"/>
        </w:rPr>
        <w:t xml:space="preserve"> з особливими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освітніми</w:t>
      </w:r>
      <w:r w:rsidRPr="00AE756D">
        <w:rPr>
          <w:rFonts w:ascii="Times New Roman" w:hAnsi="Times New Roman" w:cs="Times New Roman"/>
          <w:sz w:val="28"/>
          <w:szCs w:val="28"/>
          <w:lang w:val="uk-UA"/>
        </w:rPr>
        <w:t xml:space="preserve"> потребами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(ООП)</w:t>
      </w:r>
      <w:r w:rsidRPr="00AE756D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Так, </w:t>
      </w:r>
      <w:r w:rsidRPr="00761950">
        <w:rPr>
          <w:rFonts w:ascii="Times New Roman" w:hAnsi="Times New Roman" w:cs="Times New Roman"/>
          <w:sz w:val="28"/>
          <w:szCs w:val="28"/>
          <w:lang w:val="uk-UA"/>
        </w:rPr>
        <w:t xml:space="preserve">на сьогодні, відповідно до Закону про інклюзивну освіту діти з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ООП </w:t>
      </w:r>
      <w:r w:rsidRPr="00761950">
        <w:rPr>
          <w:rFonts w:ascii="Times New Roman" w:hAnsi="Times New Roman" w:cs="Times New Roman"/>
          <w:sz w:val="28"/>
          <w:szCs w:val="28"/>
          <w:lang w:val="uk-UA"/>
        </w:rPr>
        <w:t>можуть навчатися у звичайних школах</w:t>
      </w:r>
      <w:r>
        <w:rPr>
          <w:rFonts w:ascii="Times New Roman" w:hAnsi="Times New Roman" w:cs="Times New Roman"/>
          <w:sz w:val="28"/>
          <w:szCs w:val="28"/>
          <w:lang w:val="uk-UA"/>
        </w:rPr>
        <w:t>, зокрема: діти</w:t>
      </w:r>
      <w:r w:rsidRPr="007613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206F">
        <w:rPr>
          <w:rFonts w:ascii="Times New Roman" w:hAnsi="Times New Roman" w:cs="Times New Roman"/>
          <w:sz w:val="28"/>
          <w:szCs w:val="28"/>
          <w:lang w:val="uk-UA"/>
        </w:rPr>
        <w:t xml:space="preserve">із </w:t>
      </w:r>
      <w:r w:rsidRPr="007613AE">
        <w:rPr>
          <w:rFonts w:ascii="Times New Roman" w:hAnsi="Times New Roman" w:cs="Times New Roman"/>
          <w:sz w:val="28"/>
          <w:szCs w:val="28"/>
          <w:lang w:val="uk-UA"/>
        </w:rPr>
        <w:t xml:space="preserve">порушенням зору, слуху, мовлення, опорно-рухового апарату; </w:t>
      </w:r>
      <w:r>
        <w:rPr>
          <w:rFonts w:ascii="Times New Roman" w:hAnsi="Times New Roman" w:cs="Times New Roman"/>
          <w:sz w:val="28"/>
          <w:szCs w:val="28"/>
          <w:lang w:val="uk-UA"/>
        </w:rPr>
        <w:t>діти</w:t>
      </w:r>
      <w:r w:rsidRPr="005A206F">
        <w:rPr>
          <w:rFonts w:ascii="Times New Roman" w:hAnsi="Times New Roman" w:cs="Times New Roman"/>
          <w:sz w:val="28"/>
          <w:szCs w:val="28"/>
          <w:lang w:val="uk-UA"/>
        </w:rPr>
        <w:t xml:space="preserve"> з фізичними, психічними, </w:t>
      </w:r>
      <w:r w:rsidRPr="007613AE">
        <w:rPr>
          <w:rFonts w:ascii="Times New Roman" w:hAnsi="Times New Roman" w:cs="Times New Roman"/>
          <w:sz w:val="28"/>
          <w:szCs w:val="28"/>
          <w:lang w:val="uk-UA"/>
        </w:rPr>
        <w:t>інтелектуальними порушення</w:t>
      </w:r>
      <w:r w:rsidRPr="005A206F">
        <w:rPr>
          <w:rFonts w:ascii="Times New Roman" w:hAnsi="Times New Roman" w:cs="Times New Roman"/>
          <w:sz w:val="28"/>
          <w:szCs w:val="28"/>
          <w:lang w:val="uk-UA"/>
        </w:rPr>
        <w:t>ми</w:t>
      </w:r>
      <w:r>
        <w:rPr>
          <w:rFonts w:ascii="Times New Roman" w:hAnsi="Times New Roman" w:cs="Times New Roman"/>
          <w:sz w:val="28"/>
          <w:szCs w:val="28"/>
          <w:lang w:val="uk-UA"/>
        </w:rPr>
        <w:t>, емоційними розладами</w:t>
      </w:r>
      <w:r w:rsidRPr="0076195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606DC4">
        <w:rPr>
          <w:rFonts w:ascii="Times New Roman" w:hAnsi="Times New Roman" w:cs="Times New Roman"/>
          <w:sz w:val="28"/>
          <w:szCs w:val="28"/>
        </w:rPr>
        <w:t>Така</w:t>
      </w:r>
      <w:proofErr w:type="spellEnd"/>
      <w:r w:rsidRPr="00606DC4">
        <w:rPr>
          <w:rFonts w:ascii="Times New Roman" w:hAnsi="Times New Roman" w:cs="Times New Roman"/>
          <w:sz w:val="28"/>
          <w:szCs w:val="28"/>
        </w:rPr>
        <w:t xml:space="preserve"> практика у </w:t>
      </w:r>
      <w:proofErr w:type="spellStart"/>
      <w:r w:rsidRPr="00606DC4">
        <w:rPr>
          <w:rFonts w:ascii="Times New Roman" w:hAnsi="Times New Roman" w:cs="Times New Roman"/>
          <w:sz w:val="28"/>
          <w:szCs w:val="28"/>
        </w:rPr>
        <w:t>світі</w:t>
      </w:r>
      <w:proofErr w:type="spellEnd"/>
      <w:r w:rsidRPr="0060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DC4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Pr="00606DC4">
        <w:rPr>
          <w:rFonts w:ascii="Times New Roman" w:hAnsi="Times New Roman" w:cs="Times New Roman"/>
          <w:sz w:val="28"/>
          <w:szCs w:val="28"/>
        </w:rPr>
        <w:t xml:space="preserve"> активно </w:t>
      </w:r>
      <w:proofErr w:type="spellStart"/>
      <w:r w:rsidRPr="00606DC4">
        <w:rPr>
          <w:rFonts w:ascii="Times New Roman" w:hAnsi="Times New Roman" w:cs="Times New Roman"/>
          <w:sz w:val="28"/>
          <w:szCs w:val="28"/>
        </w:rPr>
        <w:t>застосовується</w:t>
      </w:r>
      <w:proofErr w:type="spellEnd"/>
      <w:r w:rsidRPr="00606D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06DC4">
        <w:rPr>
          <w:rFonts w:ascii="Times New Roman" w:hAnsi="Times New Roman" w:cs="Times New Roman"/>
          <w:sz w:val="28"/>
          <w:szCs w:val="28"/>
        </w:rPr>
        <w:t>адже</w:t>
      </w:r>
      <w:proofErr w:type="spellEnd"/>
      <w:r w:rsidRPr="0060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DC4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60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DC4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60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DC4">
        <w:rPr>
          <w:rFonts w:ascii="Times New Roman" w:hAnsi="Times New Roman" w:cs="Times New Roman"/>
          <w:sz w:val="28"/>
          <w:szCs w:val="28"/>
        </w:rPr>
        <w:t>дітям</w:t>
      </w:r>
      <w:proofErr w:type="spellEnd"/>
      <w:r w:rsidRPr="00606DC4">
        <w:rPr>
          <w:rFonts w:ascii="Times New Roman" w:hAnsi="Times New Roman" w:cs="Times New Roman"/>
          <w:sz w:val="28"/>
          <w:szCs w:val="28"/>
        </w:rPr>
        <w:t xml:space="preserve"> з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ООП </w:t>
      </w:r>
      <w:proofErr w:type="spellStart"/>
      <w:r w:rsidRPr="00606DC4">
        <w:rPr>
          <w:rFonts w:ascii="Times New Roman" w:hAnsi="Times New Roman" w:cs="Times New Roman"/>
          <w:sz w:val="28"/>
          <w:szCs w:val="28"/>
        </w:rPr>
        <w:t>розвив</w:t>
      </w:r>
      <w:r>
        <w:rPr>
          <w:rFonts w:ascii="Times New Roman" w:hAnsi="Times New Roman" w:cs="Times New Roman"/>
          <w:sz w:val="28"/>
          <w:szCs w:val="28"/>
        </w:rPr>
        <w:t>атися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звичайному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соціумі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</w:t>
      </w:r>
      <w:r w:rsidRPr="0060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DC4">
        <w:rPr>
          <w:rFonts w:ascii="Times New Roman" w:hAnsi="Times New Roman" w:cs="Times New Roman"/>
          <w:sz w:val="28"/>
          <w:szCs w:val="28"/>
        </w:rPr>
        <w:t>гарантує</w:t>
      </w:r>
      <w:proofErr w:type="spellEnd"/>
      <w:r w:rsidRPr="0060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DC4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606DC4">
        <w:rPr>
          <w:rFonts w:ascii="Times New Roman" w:hAnsi="Times New Roman" w:cs="Times New Roman"/>
          <w:sz w:val="28"/>
          <w:szCs w:val="28"/>
        </w:rPr>
        <w:t xml:space="preserve"> психолого-</w:t>
      </w:r>
      <w:proofErr w:type="spellStart"/>
      <w:r w:rsidRPr="00606DC4">
        <w:rPr>
          <w:rFonts w:ascii="Times New Roman" w:hAnsi="Times New Roman" w:cs="Times New Roman"/>
          <w:sz w:val="28"/>
          <w:szCs w:val="28"/>
        </w:rPr>
        <w:t>педагогічною</w:t>
      </w:r>
      <w:proofErr w:type="spellEnd"/>
      <w:r w:rsidRPr="00606DC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06DC4">
        <w:rPr>
          <w:rFonts w:ascii="Times New Roman" w:hAnsi="Times New Roman" w:cs="Times New Roman"/>
          <w:sz w:val="28"/>
          <w:szCs w:val="28"/>
        </w:rPr>
        <w:t>корекційно-розвитковою</w:t>
      </w:r>
      <w:proofErr w:type="spellEnd"/>
      <w:r w:rsidRPr="0060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DC4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606DC4">
        <w:rPr>
          <w:rFonts w:ascii="Times New Roman" w:hAnsi="Times New Roman" w:cs="Times New Roman"/>
          <w:sz w:val="28"/>
          <w:szCs w:val="28"/>
        </w:rPr>
        <w:t>.</w:t>
      </w:r>
    </w:p>
    <w:p w:rsidR="00164573" w:rsidRPr="007D5D93" w:rsidRDefault="00164573" w:rsidP="00164573">
      <w:pPr>
        <w:pStyle w:val="a3"/>
        <w:spacing w:line="360" w:lineRule="auto"/>
        <w:ind w:firstLine="720"/>
        <w:jc w:val="both"/>
        <w:rPr>
          <w:bCs/>
          <w:sz w:val="28"/>
          <w:szCs w:val="28"/>
        </w:rPr>
      </w:pPr>
      <w:r w:rsidRPr="007D5D93">
        <w:rPr>
          <w:bCs/>
          <w:sz w:val="28"/>
          <w:szCs w:val="28"/>
        </w:rPr>
        <w:t>Кожн</w:t>
      </w:r>
      <w:r>
        <w:rPr>
          <w:bCs/>
          <w:sz w:val="28"/>
          <w:szCs w:val="28"/>
        </w:rPr>
        <w:t>а дитина «має вести повноцінне й</w:t>
      </w:r>
      <w:r w:rsidRPr="007D5D93">
        <w:rPr>
          <w:bCs/>
          <w:sz w:val="28"/>
          <w:szCs w:val="28"/>
        </w:rPr>
        <w:t xml:space="preserve"> достойне життя в умовах, які забезпечують її гідність, сприяють почуттю впевненості в собі та полегшують її активну участь у житті суспільства» (із Конвенції ООН про права дитини), а </w:t>
      </w:r>
      <w:r w:rsidRPr="007D5D93">
        <w:rPr>
          <w:bCs/>
          <w:sz w:val="28"/>
          <w:szCs w:val="28"/>
        </w:rPr>
        <w:lastRenderedPageBreak/>
        <w:t xml:space="preserve">«батьки мають право вибирати навчальні заклади та форми навчання для неповнолітніх дітей» (ст. 29 закону України «Про загальну середню освіту»). </w:t>
      </w:r>
    </w:p>
    <w:p w:rsidR="00164573" w:rsidRPr="00452D41" w:rsidRDefault="00164573" w:rsidP="00164573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Інклюзія має забезпечити</w:t>
      </w:r>
      <w:r w:rsidRPr="00EB3370">
        <w:rPr>
          <w:rFonts w:ascii="Times New Roman" w:hAnsi="Times New Roman" w:cs="Times New Roman"/>
          <w:sz w:val="28"/>
          <w:szCs w:val="28"/>
          <w:lang w:val="uk-UA"/>
        </w:rPr>
        <w:t xml:space="preserve"> кращу якість освіти для всіх дітей</w:t>
      </w:r>
      <w:r>
        <w:rPr>
          <w:rFonts w:ascii="Times New Roman" w:hAnsi="Times New Roman" w:cs="Times New Roman"/>
          <w:sz w:val="28"/>
          <w:szCs w:val="28"/>
          <w:lang w:val="uk-UA"/>
        </w:rPr>
        <w:t>. Школи повинні створити</w:t>
      </w:r>
      <w:r w:rsidRPr="00EB33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освітнє </w:t>
      </w:r>
      <w:r w:rsidRPr="00EB3370">
        <w:rPr>
          <w:rFonts w:ascii="Times New Roman" w:hAnsi="Times New Roman" w:cs="Times New Roman"/>
          <w:sz w:val="28"/>
          <w:szCs w:val="28"/>
          <w:lang w:val="uk-UA"/>
        </w:rPr>
        <w:t xml:space="preserve">середовище, у якому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діти з ООП почуватимуться захищеними </w:t>
      </w:r>
      <w:r w:rsidRPr="00EB3370">
        <w:rPr>
          <w:rFonts w:ascii="Times New Roman" w:hAnsi="Times New Roman" w:cs="Times New Roman"/>
          <w:sz w:val="28"/>
          <w:szCs w:val="28"/>
          <w:lang w:val="uk-UA"/>
        </w:rPr>
        <w:t>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межами їхніх родин, що </w:t>
      </w:r>
      <w:r w:rsidRPr="00452D41">
        <w:rPr>
          <w:rFonts w:ascii="Times New Roman" w:hAnsi="Times New Roman" w:cs="Times New Roman"/>
          <w:sz w:val="28"/>
          <w:szCs w:val="28"/>
          <w:lang w:val="uk-UA"/>
        </w:rPr>
        <w:t xml:space="preserve">сприятиме розвитку соціальних відносин. </w:t>
      </w:r>
    </w:p>
    <w:p w:rsidR="00164573" w:rsidRPr="001077D9" w:rsidRDefault="00164573" w:rsidP="00164573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Сьогодення потребує об'єднання зусиль фахівців загальної та спеціальної освіти щодо створення єдиного освітнього простору в Україні. Визнання громадськістю ідей інклюзії дає змогу залучати дітей з особливими освітніми потребами (ООП) до загальноосвітніх шкіл. </w:t>
      </w:r>
      <w:r>
        <w:rPr>
          <w:rFonts w:ascii="Times New Roman" w:hAnsi="Times New Roman" w:cs="Times New Roman"/>
          <w:sz w:val="28"/>
          <w:szCs w:val="28"/>
          <w:lang w:val="uk-UA"/>
        </w:rPr>
        <w:t>Інклюзивне середовище створює умови, де кожна дитина почуватиме себе безпечно</w:t>
      </w:r>
      <w:r w:rsidRPr="00EB3370">
        <w:rPr>
          <w:rFonts w:ascii="Times New Roman" w:hAnsi="Times New Roman" w:cs="Times New Roman"/>
          <w:sz w:val="28"/>
          <w:szCs w:val="28"/>
          <w:lang w:val="uk-UA"/>
        </w:rPr>
        <w:t xml:space="preserve">. Учні та їхні батьки </w:t>
      </w:r>
      <w:r>
        <w:rPr>
          <w:rFonts w:ascii="Times New Roman" w:hAnsi="Times New Roman" w:cs="Times New Roman"/>
          <w:sz w:val="28"/>
          <w:szCs w:val="28"/>
          <w:lang w:val="uk-UA"/>
        </w:rPr>
        <w:t>є активними учасниками</w:t>
      </w:r>
      <w:r w:rsidRPr="00EB33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визначення навчальних цілей, прийняття</w:t>
      </w:r>
      <w:r w:rsidRPr="00EB3370">
        <w:rPr>
          <w:rFonts w:ascii="Times New Roman" w:hAnsi="Times New Roman" w:cs="Times New Roman"/>
          <w:sz w:val="28"/>
          <w:szCs w:val="28"/>
          <w:lang w:val="uk-UA"/>
        </w:rPr>
        <w:t xml:space="preserve"> рішень, які </w:t>
      </w:r>
      <w:r>
        <w:rPr>
          <w:rFonts w:ascii="Times New Roman" w:hAnsi="Times New Roman" w:cs="Times New Roman"/>
          <w:sz w:val="28"/>
          <w:szCs w:val="28"/>
          <w:lang w:val="uk-UA"/>
        </w:rPr>
        <w:t>стосуються їх</w:t>
      </w:r>
      <w:r w:rsidRPr="00EB33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Педагоги та близькі дорослі в спілкуванні з дітьми повинні використовувати відкриті запитання (</w:t>
      </w:r>
      <w:r w:rsidRPr="001077D9">
        <w:rPr>
          <w:rFonts w:ascii="Times New Roman" w:hAnsi="Times New Roman" w:cs="Times New Roman"/>
          <w:sz w:val="28"/>
          <w:szCs w:val="28"/>
          <w:lang w:val="uk-UA"/>
        </w:rPr>
        <w:t>Розкажи мені про...?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r w:rsidRPr="001077D9">
        <w:rPr>
          <w:rFonts w:ascii="Times New Roman" w:hAnsi="Times New Roman" w:cs="Times New Roman"/>
          <w:sz w:val="28"/>
          <w:szCs w:val="28"/>
          <w:lang w:val="uk-UA"/>
        </w:rPr>
        <w:t>Мені цікаво чому...?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1077D9">
        <w:rPr>
          <w:rFonts w:ascii="Times New Roman" w:hAnsi="Times New Roman" w:cs="Times New Roman"/>
          <w:sz w:val="28"/>
          <w:szCs w:val="28"/>
          <w:lang w:val="uk-UA"/>
        </w:rPr>
        <w:t>Звідки ти знаєш ...?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1077D9">
        <w:rPr>
          <w:rFonts w:ascii="Times New Roman" w:hAnsi="Times New Roman" w:cs="Times New Roman"/>
          <w:sz w:val="28"/>
          <w:szCs w:val="28"/>
          <w:lang w:val="uk-UA"/>
        </w:rPr>
        <w:t>Про що це тобі нагадує ...?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875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077D9">
        <w:rPr>
          <w:rFonts w:ascii="Times New Roman" w:hAnsi="Times New Roman" w:cs="Times New Roman"/>
          <w:sz w:val="28"/>
          <w:szCs w:val="28"/>
          <w:lang w:val="uk-UA"/>
        </w:rPr>
        <w:t>Що ти зробив спершу?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1077D9">
        <w:rPr>
          <w:rFonts w:ascii="Times New Roman" w:hAnsi="Times New Roman" w:cs="Times New Roman"/>
          <w:sz w:val="28"/>
          <w:szCs w:val="28"/>
          <w:lang w:val="uk-UA"/>
        </w:rPr>
        <w:t>Чи можеш ти по-іншому...?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875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077D9">
        <w:rPr>
          <w:rFonts w:ascii="Times New Roman" w:hAnsi="Times New Roman" w:cs="Times New Roman"/>
          <w:sz w:val="28"/>
          <w:szCs w:val="28"/>
          <w:lang w:val="uk-UA"/>
        </w:rPr>
        <w:t>Що ти можеш зробити наступного разу...?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1077D9">
        <w:rPr>
          <w:rFonts w:ascii="Times New Roman" w:hAnsi="Times New Roman" w:cs="Times New Roman"/>
          <w:sz w:val="28"/>
          <w:szCs w:val="28"/>
          <w:lang w:val="uk-UA"/>
        </w:rPr>
        <w:t>Як ти думаєш, що буде далі?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тощо), які </w:t>
      </w:r>
      <w:r w:rsidRPr="001077D9">
        <w:rPr>
          <w:rFonts w:ascii="Times New Roman" w:hAnsi="Times New Roman" w:cs="Times New Roman"/>
          <w:sz w:val="28"/>
          <w:szCs w:val="28"/>
          <w:lang w:val="uk-UA"/>
        </w:rPr>
        <w:t>формують шлях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077D9">
        <w:rPr>
          <w:rFonts w:ascii="Times New Roman" w:hAnsi="Times New Roman" w:cs="Times New Roman"/>
          <w:sz w:val="28"/>
          <w:szCs w:val="28"/>
          <w:lang w:val="uk-UA"/>
        </w:rPr>
        <w:t>думки дитини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077D9">
        <w:rPr>
          <w:rFonts w:ascii="Times New Roman" w:hAnsi="Times New Roman" w:cs="Times New Roman"/>
          <w:sz w:val="28"/>
          <w:szCs w:val="28"/>
          <w:lang w:val="uk-UA"/>
        </w:rPr>
        <w:t>змушують дитину думати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64573" w:rsidRDefault="00164573" w:rsidP="0016457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Педагог у ставленні до дітей з ООП повинен проявляти толерантність, </w:t>
      </w:r>
      <w:r w:rsidRPr="00420A3B">
        <w:rPr>
          <w:rFonts w:ascii="Times New Roman" w:hAnsi="Times New Roman" w:cs="Times New Roman"/>
          <w:sz w:val="28"/>
          <w:szCs w:val="28"/>
          <w:lang w:val="uk-UA"/>
        </w:rPr>
        <w:t>доброз</w:t>
      </w:r>
      <w:r>
        <w:rPr>
          <w:rFonts w:ascii="Times New Roman" w:hAnsi="Times New Roman" w:cs="Times New Roman"/>
          <w:sz w:val="28"/>
          <w:szCs w:val="28"/>
          <w:lang w:val="uk-UA"/>
        </w:rPr>
        <w:t>ичливість, справедливість й терпимість</w:t>
      </w:r>
      <w:r w:rsidRPr="00420A3B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Інклюзивне навчання передбачає взаємодію</w:t>
      </w:r>
      <w:r w:rsidRPr="001077D9">
        <w:rPr>
          <w:rFonts w:ascii="Times New Roman" w:hAnsi="Times New Roman" w:cs="Times New Roman"/>
          <w:sz w:val="28"/>
          <w:szCs w:val="28"/>
          <w:lang w:val="uk-UA"/>
        </w:rPr>
        <w:t xml:space="preserve"> педагога з дітьми</w:t>
      </w:r>
      <w:r>
        <w:rPr>
          <w:rFonts w:ascii="Times New Roman" w:hAnsi="Times New Roman" w:cs="Times New Roman"/>
          <w:sz w:val="28"/>
          <w:szCs w:val="28"/>
          <w:lang w:val="uk-UA"/>
        </w:rPr>
        <w:t>, яка</w:t>
      </w:r>
      <w:r w:rsidRPr="001077D9">
        <w:rPr>
          <w:rFonts w:ascii="Times New Roman" w:hAnsi="Times New Roman" w:cs="Times New Roman"/>
          <w:sz w:val="28"/>
          <w:szCs w:val="28"/>
          <w:lang w:val="uk-UA"/>
        </w:rPr>
        <w:t xml:space="preserve"> повинна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спрямовуватись на розвиток </w:t>
      </w:r>
      <w:r w:rsidRPr="001077D9">
        <w:rPr>
          <w:rFonts w:ascii="Times New Roman" w:hAnsi="Times New Roman" w:cs="Times New Roman"/>
          <w:sz w:val="28"/>
          <w:szCs w:val="28"/>
          <w:lang w:val="uk-UA"/>
        </w:rPr>
        <w:t>уміння висловлювати свою думку;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077D9">
        <w:rPr>
          <w:rFonts w:ascii="Times New Roman" w:hAnsi="Times New Roman" w:cs="Times New Roman"/>
          <w:sz w:val="28"/>
          <w:szCs w:val="28"/>
          <w:lang w:val="uk-UA"/>
        </w:rPr>
        <w:t>критичне мислення; ініціативність;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креативність, уміння вирішувати проблеми </w:t>
      </w:r>
      <w:r w:rsidRPr="001077D9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077D9">
        <w:rPr>
          <w:rFonts w:ascii="Times New Roman" w:hAnsi="Times New Roman" w:cs="Times New Roman"/>
          <w:sz w:val="28"/>
          <w:szCs w:val="28"/>
          <w:lang w:val="uk-UA"/>
        </w:rPr>
        <w:t>приймати рішення;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077D9">
        <w:rPr>
          <w:rFonts w:ascii="Times New Roman" w:hAnsi="Times New Roman" w:cs="Times New Roman"/>
          <w:sz w:val="28"/>
          <w:szCs w:val="28"/>
          <w:lang w:val="uk-UA"/>
        </w:rPr>
        <w:t>керувати емоціями;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077D9">
        <w:rPr>
          <w:rFonts w:ascii="Times New Roman" w:hAnsi="Times New Roman" w:cs="Times New Roman"/>
          <w:sz w:val="28"/>
          <w:szCs w:val="28"/>
          <w:lang w:val="uk-UA"/>
        </w:rPr>
        <w:t>працювати в команді.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Сприятливий психологічний комфорт у школі створюється шляхом встановлення доброзичливих стосунків, співпереживання між учасниками освітнього середовища. Педагоги повинні пам'ятати, що емоційне самопочуття дітей з ООП великою мірою залежить від них.</w:t>
      </w:r>
    </w:p>
    <w:p w:rsidR="00164573" w:rsidRDefault="00164573" w:rsidP="00164573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E329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Отже,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інклюзивна освіта дає можливість учням з ООП спілкуватися з</w:t>
      </w:r>
      <w:r w:rsidRPr="00BE329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здоровими чи відносно здоровими ровесниками</w:t>
      </w:r>
      <w:r w:rsidRPr="00BE329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разом брати </w:t>
      </w:r>
      <w:r w:rsidRPr="00B40B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участь у шкільному </w:t>
      </w:r>
      <w:r w:rsidRPr="00B40B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й позашкільному житті навчального закладу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розвиває толерантність у ставленні дітей.</w:t>
      </w:r>
    </w:p>
    <w:p w:rsidR="006924EB" w:rsidRPr="00164573" w:rsidRDefault="006924EB">
      <w:pPr>
        <w:rPr>
          <w:lang w:val="uk-UA"/>
        </w:rPr>
      </w:pPr>
    </w:p>
    <w:sectPr w:rsidR="006924EB" w:rsidRPr="00164573" w:rsidSect="0096594E">
      <w:pgSz w:w="12240" w:h="15840"/>
      <w:pgMar w:top="1134" w:right="85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1B5"/>
    <w:rsid w:val="000011B5"/>
    <w:rsid w:val="00164573"/>
    <w:rsid w:val="0069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937E44-2401-4A8A-9A94-60D0514A9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645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4">
    <w:name w:val="Без интервала Знак"/>
    <w:link w:val="a3"/>
    <w:uiPriority w:val="1"/>
    <w:rsid w:val="00164573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550</Words>
  <Characters>3138</Characters>
  <Application>Microsoft Office Word</Application>
  <DocSecurity>0</DocSecurity>
  <Lines>26</Lines>
  <Paragraphs>7</Paragraphs>
  <ScaleCrop>false</ScaleCrop>
  <Company/>
  <LinksUpToDate>false</LinksUpToDate>
  <CharactersWithSpaces>3681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2020-06-10T10:16:00Z</dcterms:created>
  <dcterms:modified xsi:type="dcterms:W3CDTF">2020-06-10T10:17:00Z</dcterms:modified>
</cp:coreProperties>
</file>