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36" w:rsidRPr="00114F36" w:rsidRDefault="00114F36" w:rsidP="00114F3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4F36">
        <w:rPr>
          <w:rFonts w:ascii="Times New Roman" w:hAnsi="Times New Roman" w:cs="Times New Roman"/>
          <w:b/>
          <w:sz w:val="28"/>
          <w:szCs w:val="28"/>
          <w:lang w:val="uk-UA"/>
        </w:rPr>
        <w:t>Чуйко Анна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Дмитрівна</w:t>
      </w:r>
      <w:r w:rsidR="007C3BD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7C3BDC" w:rsidRDefault="007C3BDC" w:rsidP="00114F3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14F36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тудентка </w:t>
      </w:r>
      <w:r>
        <w:rPr>
          <w:rFonts w:ascii="Times New Roman" w:hAnsi="Times New Roman" w:cs="Times New Roman"/>
          <w:sz w:val="28"/>
          <w:szCs w:val="28"/>
          <w:lang w:val="uk-UA"/>
        </w:rPr>
        <w:t>4 курсу спеціальності «Фізична терапія, ерготерапія»,</w:t>
      </w:r>
      <w:r w:rsidR="00114F36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3BDC" w:rsidRDefault="00114F36" w:rsidP="00114F3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14F36">
        <w:rPr>
          <w:rFonts w:ascii="Times New Roman" w:hAnsi="Times New Roman" w:cs="Times New Roman"/>
          <w:sz w:val="28"/>
          <w:szCs w:val="28"/>
          <w:lang w:val="uk-UA"/>
        </w:rPr>
        <w:t>Національн</w:t>
      </w:r>
      <w:r w:rsidR="007C3BDC">
        <w:rPr>
          <w:rFonts w:ascii="Times New Roman" w:hAnsi="Times New Roman" w:cs="Times New Roman"/>
          <w:sz w:val="28"/>
          <w:szCs w:val="28"/>
          <w:lang w:val="uk-UA"/>
        </w:rPr>
        <w:t>ий університет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4F36" w:rsidRDefault="00114F36" w:rsidP="00114F3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14F36">
        <w:rPr>
          <w:rFonts w:ascii="Times New Roman" w:hAnsi="Times New Roman" w:cs="Times New Roman"/>
          <w:sz w:val="28"/>
          <w:szCs w:val="28"/>
          <w:lang w:val="uk-UA"/>
        </w:rPr>
        <w:t>«Полтавська політехніка імені Юрія Кондратюка»</w:t>
      </w:r>
    </w:p>
    <w:p w:rsidR="00F4129A" w:rsidRPr="005A4FD2" w:rsidRDefault="00F4129A" w:rsidP="00F412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Науковий керівник: </w:t>
      </w:r>
      <w:r w:rsidRPr="005A4FD2">
        <w:rPr>
          <w:rFonts w:ascii="Times New Roman" w:hAnsi="Times New Roman" w:cs="Times New Roman"/>
          <w:b/>
          <w:sz w:val="28"/>
          <w:szCs w:val="28"/>
          <w:lang w:val="uk-UA"/>
        </w:rPr>
        <w:t>Клевака Леся Петрівна</w:t>
      </w:r>
      <w:r w:rsidRPr="005A4FD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4129A" w:rsidRPr="005A4FD2" w:rsidRDefault="00F4129A" w:rsidP="00F412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A4FD2">
        <w:rPr>
          <w:rFonts w:ascii="Times New Roman" w:hAnsi="Times New Roman" w:cs="Times New Roman"/>
          <w:sz w:val="28"/>
          <w:szCs w:val="28"/>
          <w:lang w:val="uk-UA"/>
        </w:rPr>
        <w:t>к. пед. н,  доцент кафедри психології та педагогіки,</w:t>
      </w:r>
    </w:p>
    <w:p w:rsidR="00F4129A" w:rsidRPr="005A4FD2" w:rsidRDefault="00F4129A" w:rsidP="00F412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A4FD2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університету </w:t>
      </w:r>
    </w:p>
    <w:p w:rsidR="00F4129A" w:rsidRPr="00114F36" w:rsidRDefault="00F4129A" w:rsidP="00F412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A4FD2">
        <w:rPr>
          <w:rFonts w:ascii="Times New Roman" w:hAnsi="Times New Roman" w:cs="Times New Roman"/>
          <w:sz w:val="28"/>
          <w:szCs w:val="28"/>
          <w:lang w:val="uk-UA"/>
        </w:rPr>
        <w:t>«Полтавська політехніка імені Юрія Кондратюка»</w:t>
      </w:r>
    </w:p>
    <w:p w:rsidR="00114F36" w:rsidRDefault="00114F36" w:rsidP="00114F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5810" w:rsidRDefault="00AC381F" w:rsidP="00AC38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81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E66DA3">
        <w:rPr>
          <w:rFonts w:ascii="Times New Roman" w:hAnsi="Times New Roman" w:cs="Times New Roman"/>
          <w:b/>
          <w:sz w:val="28"/>
          <w:szCs w:val="28"/>
          <w:lang w:val="uk-UA"/>
        </w:rPr>
        <w:t>АБІНЕТ</w:t>
      </w:r>
      <w:r w:rsidRPr="00AC38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ПСИХОЛОГІЧНОГО РОЗВАНТАЖЕННЯ</w:t>
      </w:r>
    </w:p>
    <w:p w:rsidR="00DA77FB" w:rsidRDefault="00DA77FB" w:rsidP="00AC38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УМОВАХ ЗАКЛАДУ ВИЩОЇ ОСВІТИ</w:t>
      </w:r>
    </w:p>
    <w:p w:rsidR="00AC381F" w:rsidRPr="00AC381F" w:rsidRDefault="00AC381F" w:rsidP="00AC38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2CC7" w:rsidRPr="00114F36" w:rsidRDefault="00F643E6" w:rsidP="00D22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3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Вступ. </w:t>
      </w:r>
      <w:r w:rsidR="009A4AF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A4AF6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творення найсприятливіших умов </w:t>
      </w:r>
      <w:r w:rsidR="009A4AF6">
        <w:rPr>
          <w:rFonts w:ascii="Times New Roman" w:hAnsi="Times New Roman" w:cs="Times New Roman"/>
          <w:sz w:val="28"/>
          <w:szCs w:val="28"/>
          <w:lang w:val="uk-UA"/>
        </w:rPr>
        <w:t xml:space="preserve">навчання та </w:t>
      </w:r>
      <w:r w:rsidR="009A4AF6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праці, що забезпечують підвищення працездатності з одночасним збереженням здоров’я людини під час </w:t>
      </w:r>
      <w:r w:rsidR="009A4AF6">
        <w:rPr>
          <w:rFonts w:ascii="Times New Roman" w:hAnsi="Times New Roman" w:cs="Times New Roman"/>
          <w:sz w:val="28"/>
          <w:szCs w:val="28"/>
          <w:lang w:val="uk-UA"/>
        </w:rPr>
        <w:t xml:space="preserve">навчальної і </w:t>
      </w:r>
      <w:r w:rsidR="009A4AF6" w:rsidRPr="00114F36">
        <w:rPr>
          <w:rFonts w:ascii="Times New Roman" w:hAnsi="Times New Roman" w:cs="Times New Roman"/>
          <w:sz w:val="28"/>
          <w:szCs w:val="28"/>
          <w:lang w:val="uk-UA"/>
        </w:rPr>
        <w:t>трудової діяльності</w:t>
      </w:r>
      <w:r w:rsidR="009A4AF6">
        <w:rPr>
          <w:rFonts w:ascii="Times New Roman" w:hAnsi="Times New Roman" w:cs="Times New Roman"/>
          <w:sz w:val="28"/>
          <w:szCs w:val="28"/>
          <w:lang w:val="uk-UA"/>
        </w:rPr>
        <w:t xml:space="preserve"> є актуальним завданням освіти сьогодення.</w:t>
      </w:r>
      <w:r w:rsidR="00D22CC7" w:rsidRPr="00D22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CC7" w:rsidRPr="00114F36">
        <w:rPr>
          <w:rFonts w:ascii="Times New Roman" w:hAnsi="Times New Roman" w:cs="Times New Roman"/>
          <w:sz w:val="28"/>
          <w:szCs w:val="28"/>
          <w:lang w:val="uk-UA"/>
        </w:rPr>
        <w:t>Психологічне розвантаження є надзвичайно актуальним та дієвим</w:t>
      </w:r>
      <w:r w:rsidR="00D22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CC7" w:rsidRPr="00114F36">
        <w:rPr>
          <w:rFonts w:ascii="Times New Roman" w:hAnsi="Times New Roman" w:cs="Times New Roman"/>
          <w:sz w:val="28"/>
          <w:szCs w:val="28"/>
          <w:lang w:val="uk-UA"/>
        </w:rPr>
        <w:t>способом гармонізації психоемоційного стану особистості, саме тому</w:t>
      </w:r>
    </w:p>
    <w:p w:rsidR="009A4AF6" w:rsidRPr="00114F36" w:rsidRDefault="00D22CC7" w:rsidP="006D6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F36">
        <w:rPr>
          <w:rFonts w:ascii="Times New Roman" w:hAnsi="Times New Roman" w:cs="Times New Roman"/>
          <w:sz w:val="28"/>
          <w:szCs w:val="28"/>
          <w:lang w:val="uk-UA"/>
        </w:rPr>
        <w:t>важливим є застосування кімнати психологічного розвантаження в</w:t>
      </w:r>
      <w:r w:rsidR="006D63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>закладах вищої освіти не тільки для</w:t>
      </w:r>
      <w:r w:rsidR="006D63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роботи з </w:t>
      </w:r>
      <w:r w:rsidR="006D63B3">
        <w:rPr>
          <w:rFonts w:ascii="Times New Roman" w:hAnsi="Times New Roman" w:cs="Times New Roman"/>
          <w:sz w:val="28"/>
          <w:szCs w:val="28"/>
          <w:lang w:val="uk-UA"/>
        </w:rPr>
        <w:t>викладачами, але й студентами.</w:t>
      </w:r>
    </w:p>
    <w:p w:rsidR="00A83F07" w:rsidRPr="00114F36" w:rsidRDefault="00F643E6" w:rsidP="00A83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3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Результати дослідження.</w:t>
      </w:r>
      <w:r w:rsidRPr="00F643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20D69">
        <w:rPr>
          <w:rFonts w:ascii="Times New Roman" w:hAnsi="Times New Roman" w:cs="Times New Roman"/>
          <w:sz w:val="28"/>
          <w:szCs w:val="28"/>
          <w:lang w:val="uk-UA"/>
        </w:rPr>
        <w:t>Наукові розвідки п</w:t>
      </w:r>
      <w:r w:rsidR="00620D69">
        <w:rPr>
          <w:rFonts w:ascii="Times New Roman" w:hAnsi="Times New Roman" w:cs="Times New Roman"/>
          <w:sz w:val="28"/>
          <w:szCs w:val="28"/>
          <w:lang w:val="uk-UA"/>
        </w:rPr>
        <w:t>итання</w:t>
      </w:r>
      <w:r w:rsidR="00620D69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ефективності </w:t>
      </w:r>
      <w:r w:rsidR="00992DCE">
        <w:rPr>
          <w:rFonts w:ascii="Times New Roman" w:hAnsi="Times New Roman" w:cs="Times New Roman"/>
          <w:sz w:val="28"/>
          <w:szCs w:val="28"/>
          <w:lang w:val="uk-UA"/>
        </w:rPr>
        <w:t xml:space="preserve">навчальної та професійної </w:t>
      </w:r>
      <w:r w:rsidR="00620D69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хвилює вчених усього світу. </w:t>
      </w:r>
      <w:r w:rsidR="00D8556A">
        <w:rPr>
          <w:rFonts w:ascii="Times New Roman" w:hAnsi="Times New Roman" w:cs="Times New Roman"/>
          <w:sz w:val="28"/>
          <w:szCs w:val="28"/>
          <w:lang w:val="uk-UA"/>
        </w:rPr>
        <w:t>В. </w:t>
      </w:r>
      <w:proofErr w:type="spellStart"/>
      <w:r w:rsidR="00D8556A">
        <w:rPr>
          <w:rFonts w:ascii="Times New Roman" w:hAnsi="Times New Roman" w:cs="Times New Roman"/>
          <w:sz w:val="28"/>
          <w:szCs w:val="28"/>
          <w:lang w:val="uk-UA"/>
        </w:rPr>
        <w:t>Бодров</w:t>
      </w:r>
      <w:proofErr w:type="spellEnd"/>
      <w:r w:rsidR="00D8556A">
        <w:rPr>
          <w:rFonts w:ascii="Times New Roman" w:hAnsi="Times New Roman" w:cs="Times New Roman"/>
          <w:sz w:val="28"/>
          <w:szCs w:val="28"/>
          <w:lang w:val="uk-UA"/>
        </w:rPr>
        <w:t>, Ю. </w:t>
      </w:r>
      <w:proofErr w:type="spellStart"/>
      <w:r w:rsidR="00A83F07" w:rsidRPr="00114F36">
        <w:rPr>
          <w:rFonts w:ascii="Times New Roman" w:hAnsi="Times New Roman" w:cs="Times New Roman"/>
          <w:sz w:val="28"/>
          <w:szCs w:val="28"/>
          <w:lang w:val="uk-UA"/>
        </w:rPr>
        <w:t>Бобров</w:t>
      </w:r>
      <w:proofErr w:type="spellEnd"/>
      <w:r w:rsidR="00A83F07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8556A" w:rsidRPr="00114F3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8556A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D8556A">
        <w:rPr>
          <w:rFonts w:ascii="Times New Roman" w:hAnsi="Times New Roman" w:cs="Times New Roman"/>
          <w:sz w:val="28"/>
          <w:szCs w:val="28"/>
          <w:lang w:val="uk-UA"/>
        </w:rPr>
        <w:t>Вишневський, М. </w:t>
      </w:r>
      <w:proofErr w:type="spellStart"/>
      <w:r w:rsidR="00D8556A">
        <w:rPr>
          <w:rFonts w:ascii="Times New Roman" w:hAnsi="Times New Roman" w:cs="Times New Roman"/>
          <w:sz w:val="28"/>
          <w:szCs w:val="28"/>
          <w:lang w:val="uk-UA"/>
        </w:rPr>
        <w:t>Корольчук</w:t>
      </w:r>
      <w:proofErr w:type="spellEnd"/>
      <w:r w:rsidR="00D8556A">
        <w:rPr>
          <w:rFonts w:ascii="Times New Roman" w:hAnsi="Times New Roman" w:cs="Times New Roman"/>
          <w:sz w:val="28"/>
          <w:szCs w:val="28"/>
          <w:lang w:val="uk-UA"/>
        </w:rPr>
        <w:t>, В. </w:t>
      </w:r>
      <w:proofErr w:type="spellStart"/>
      <w:r w:rsidR="00D8556A">
        <w:rPr>
          <w:rFonts w:ascii="Times New Roman" w:hAnsi="Times New Roman" w:cs="Times New Roman"/>
          <w:sz w:val="28"/>
          <w:szCs w:val="28"/>
          <w:lang w:val="uk-UA"/>
        </w:rPr>
        <w:t>Крайнюк</w:t>
      </w:r>
      <w:proofErr w:type="spellEnd"/>
      <w:r w:rsidR="00D8556A">
        <w:rPr>
          <w:rFonts w:ascii="Times New Roman" w:hAnsi="Times New Roman" w:cs="Times New Roman"/>
          <w:sz w:val="28"/>
          <w:szCs w:val="28"/>
          <w:lang w:val="uk-UA"/>
        </w:rPr>
        <w:t>, М. </w:t>
      </w:r>
      <w:proofErr w:type="spellStart"/>
      <w:r w:rsidR="00D8556A">
        <w:rPr>
          <w:rFonts w:ascii="Times New Roman" w:hAnsi="Times New Roman" w:cs="Times New Roman"/>
          <w:sz w:val="28"/>
          <w:szCs w:val="28"/>
          <w:lang w:val="uk-UA"/>
        </w:rPr>
        <w:t>Котік</w:t>
      </w:r>
      <w:proofErr w:type="spellEnd"/>
      <w:r w:rsidR="00D8556A">
        <w:rPr>
          <w:rFonts w:ascii="Times New Roman" w:hAnsi="Times New Roman" w:cs="Times New Roman"/>
          <w:sz w:val="28"/>
          <w:szCs w:val="28"/>
          <w:lang w:val="uk-UA"/>
        </w:rPr>
        <w:t>, В. </w:t>
      </w:r>
      <w:r w:rsidR="00A83F07" w:rsidRPr="00114F36">
        <w:rPr>
          <w:rFonts w:ascii="Times New Roman" w:hAnsi="Times New Roman" w:cs="Times New Roman"/>
          <w:sz w:val="28"/>
          <w:szCs w:val="28"/>
          <w:lang w:val="uk-UA"/>
        </w:rPr>
        <w:t>Клименко</w:t>
      </w:r>
      <w:r w:rsidR="00D8556A">
        <w:rPr>
          <w:rFonts w:ascii="Times New Roman" w:hAnsi="Times New Roman" w:cs="Times New Roman"/>
          <w:sz w:val="28"/>
          <w:szCs w:val="28"/>
          <w:lang w:val="uk-UA"/>
        </w:rPr>
        <w:t>, В. </w:t>
      </w:r>
      <w:proofErr w:type="spellStart"/>
      <w:r w:rsidR="00D8556A">
        <w:rPr>
          <w:rFonts w:ascii="Times New Roman" w:hAnsi="Times New Roman" w:cs="Times New Roman"/>
          <w:sz w:val="28"/>
          <w:szCs w:val="28"/>
          <w:lang w:val="uk-UA"/>
        </w:rPr>
        <w:t>Лєбєдєв</w:t>
      </w:r>
      <w:proofErr w:type="spellEnd"/>
      <w:r w:rsidR="00D8556A">
        <w:rPr>
          <w:rFonts w:ascii="Times New Roman" w:hAnsi="Times New Roman" w:cs="Times New Roman"/>
          <w:sz w:val="28"/>
          <w:szCs w:val="28"/>
          <w:lang w:val="uk-UA"/>
        </w:rPr>
        <w:t>, С. </w:t>
      </w:r>
      <w:proofErr w:type="spellStart"/>
      <w:r w:rsidR="00A83F07" w:rsidRPr="00114F36">
        <w:rPr>
          <w:rFonts w:ascii="Times New Roman" w:hAnsi="Times New Roman" w:cs="Times New Roman"/>
          <w:sz w:val="28"/>
          <w:szCs w:val="28"/>
          <w:lang w:val="uk-UA"/>
        </w:rPr>
        <w:t>Лєбєдєва</w:t>
      </w:r>
      <w:proofErr w:type="spellEnd"/>
      <w:r w:rsidR="00A83F07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8556A">
        <w:rPr>
          <w:rFonts w:ascii="Times New Roman" w:hAnsi="Times New Roman" w:cs="Times New Roman"/>
          <w:sz w:val="28"/>
          <w:szCs w:val="28"/>
          <w:lang w:val="uk-UA"/>
        </w:rPr>
        <w:t>Л. </w:t>
      </w:r>
      <w:proofErr w:type="spellStart"/>
      <w:r w:rsidR="00D8556A">
        <w:rPr>
          <w:rFonts w:ascii="Times New Roman" w:hAnsi="Times New Roman" w:cs="Times New Roman"/>
          <w:sz w:val="28"/>
          <w:szCs w:val="28"/>
          <w:lang w:val="uk-UA"/>
        </w:rPr>
        <w:t>Перелигіна</w:t>
      </w:r>
      <w:proofErr w:type="spellEnd"/>
      <w:r w:rsidR="00D8556A">
        <w:rPr>
          <w:rFonts w:ascii="Times New Roman" w:hAnsi="Times New Roman" w:cs="Times New Roman"/>
          <w:sz w:val="28"/>
          <w:szCs w:val="28"/>
          <w:lang w:val="uk-UA"/>
        </w:rPr>
        <w:t>, І. </w:t>
      </w:r>
      <w:proofErr w:type="spellStart"/>
      <w:r w:rsidR="00D8556A">
        <w:rPr>
          <w:rFonts w:ascii="Times New Roman" w:hAnsi="Times New Roman" w:cs="Times New Roman"/>
          <w:sz w:val="28"/>
          <w:szCs w:val="28"/>
          <w:lang w:val="uk-UA"/>
        </w:rPr>
        <w:t>Сапов</w:t>
      </w:r>
      <w:proofErr w:type="spellEnd"/>
      <w:r w:rsidR="00D8556A">
        <w:rPr>
          <w:rFonts w:ascii="Times New Roman" w:hAnsi="Times New Roman" w:cs="Times New Roman"/>
          <w:sz w:val="28"/>
          <w:szCs w:val="28"/>
          <w:lang w:val="uk-UA"/>
        </w:rPr>
        <w:t>, А. </w:t>
      </w:r>
      <w:proofErr w:type="spellStart"/>
      <w:r w:rsidR="00A83F07" w:rsidRPr="00114F36">
        <w:rPr>
          <w:rFonts w:ascii="Times New Roman" w:hAnsi="Times New Roman" w:cs="Times New Roman"/>
          <w:sz w:val="28"/>
          <w:szCs w:val="28"/>
          <w:lang w:val="uk-UA"/>
        </w:rPr>
        <w:t>Солодков</w:t>
      </w:r>
      <w:proofErr w:type="spellEnd"/>
      <w:r w:rsidR="00A83F07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8556A">
        <w:rPr>
          <w:rFonts w:ascii="Times New Roman" w:hAnsi="Times New Roman" w:cs="Times New Roman"/>
          <w:sz w:val="28"/>
          <w:szCs w:val="28"/>
          <w:lang w:val="uk-UA"/>
        </w:rPr>
        <w:t>В. </w:t>
      </w:r>
      <w:proofErr w:type="spellStart"/>
      <w:r w:rsidR="00A83F07" w:rsidRPr="00114F36">
        <w:rPr>
          <w:rFonts w:ascii="Times New Roman" w:hAnsi="Times New Roman" w:cs="Times New Roman"/>
          <w:sz w:val="28"/>
          <w:szCs w:val="28"/>
          <w:lang w:val="uk-UA"/>
        </w:rPr>
        <w:t>Тімченко</w:t>
      </w:r>
      <w:proofErr w:type="spellEnd"/>
      <w:r w:rsidR="00A83F07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та ін</w:t>
      </w:r>
      <w:r w:rsidR="00992DCE">
        <w:rPr>
          <w:rFonts w:ascii="Times New Roman" w:hAnsi="Times New Roman" w:cs="Times New Roman"/>
          <w:sz w:val="28"/>
          <w:szCs w:val="28"/>
          <w:lang w:val="uk-UA"/>
        </w:rPr>
        <w:t>ші науковці розглядали різні аспекти вищеозначеної проблеми.</w:t>
      </w:r>
    </w:p>
    <w:p w:rsidR="00BF354E" w:rsidRPr="00114F36" w:rsidRDefault="00BF354E" w:rsidP="00BF3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F36">
        <w:rPr>
          <w:rFonts w:ascii="Times New Roman" w:hAnsi="Times New Roman" w:cs="Times New Roman"/>
          <w:sz w:val="28"/>
          <w:szCs w:val="28"/>
          <w:lang w:val="uk-UA"/>
        </w:rPr>
        <w:t>Напружений</w:t>
      </w:r>
      <w:r w:rsidR="000017DB">
        <w:rPr>
          <w:rFonts w:ascii="Times New Roman" w:hAnsi="Times New Roman" w:cs="Times New Roman"/>
          <w:sz w:val="28"/>
          <w:szCs w:val="28"/>
          <w:lang w:val="uk-UA"/>
        </w:rPr>
        <w:t>, швидкий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ритм життя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викладачів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>, інтенсифікація їх</w:t>
      </w:r>
      <w:r>
        <w:rPr>
          <w:rFonts w:ascii="Times New Roman" w:hAnsi="Times New Roman" w:cs="Times New Roman"/>
          <w:sz w:val="28"/>
          <w:szCs w:val="28"/>
          <w:lang w:val="uk-UA"/>
        </w:rPr>
        <w:t>ньої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праці на тлі низької рухової активності породжують відомий</w:t>
      </w:r>
      <w:r w:rsidR="00DD53EC">
        <w:rPr>
          <w:rFonts w:ascii="Times New Roman" w:hAnsi="Times New Roman" w:cs="Times New Roman"/>
          <w:sz w:val="28"/>
          <w:szCs w:val="28"/>
          <w:lang w:val="uk-UA"/>
        </w:rPr>
        <w:t xml:space="preserve"> дисонанс між вимогами, що пред</w:t>
      </w:r>
      <w:r w:rsidR="00DD53EC" w:rsidRPr="00114F36">
        <w:rPr>
          <w:rFonts w:ascii="Times New Roman" w:hAnsi="Times New Roman" w:cs="Times New Roman"/>
          <w:sz w:val="28"/>
          <w:szCs w:val="28"/>
          <w:lang w:val="uk-UA"/>
        </w:rPr>
        <w:t>’являються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до інтелекту, емоційній сфері, і порівняно </w:t>
      </w:r>
      <w:r w:rsidR="000017DB">
        <w:rPr>
          <w:rFonts w:ascii="Times New Roman" w:hAnsi="Times New Roman" w:cs="Times New Roman"/>
          <w:sz w:val="28"/>
          <w:szCs w:val="28"/>
          <w:lang w:val="uk-UA"/>
        </w:rPr>
        <w:t xml:space="preserve">незначним 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фізичним навантаженням. Робота нервової системи </w:t>
      </w:r>
      <w:r w:rsidR="000017D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подібному 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режимі </w:t>
      </w:r>
      <w:r w:rsidR="00DD53EC">
        <w:rPr>
          <w:rFonts w:ascii="Times New Roman" w:hAnsi="Times New Roman" w:cs="Times New Roman"/>
          <w:sz w:val="28"/>
          <w:szCs w:val="28"/>
          <w:lang w:val="uk-UA"/>
        </w:rPr>
        <w:t>призводить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до підвищено</w:t>
      </w:r>
      <w:r w:rsidR="00DD53E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017DB">
        <w:rPr>
          <w:rFonts w:ascii="Times New Roman" w:hAnsi="Times New Roman" w:cs="Times New Roman"/>
          <w:sz w:val="28"/>
          <w:szCs w:val="28"/>
          <w:lang w:val="uk-UA"/>
        </w:rPr>
        <w:t xml:space="preserve"> напруги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>, невміння розслаблятися, виходити з напруженого стану, знаходити психічну рівновагу.</w:t>
      </w:r>
    </w:p>
    <w:p w:rsidR="00754EDD" w:rsidRPr="00114F36" w:rsidRDefault="00754EDD" w:rsidP="00754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F36">
        <w:rPr>
          <w:rFonts w:ascii="Times New Roman" w:hAnsi="Times New Roman" w:cs="Times New Roman"/>
          <w:sz w:val="28"/>
          <w:szCs w:val="28"/>
          <w:lang w:val="uk-UA"/>
        </w:rPr>
        <w:t>Психологічне розвантаження є надзвичайно актуальним та дієвим способом гармонізації психоемоційного стану особистості, саме тому кімнати психологічного розвантаження є надзвичайно популярними</w:t>
      </w:r>
      <w:r w:rsidR="00F57ABE">
        <w:rPr>
          <w:rFonts w:ascii="Times New Roman" w:hAnsi="Times New Roman" w:cs="Times New Roman"/>
          <w:sz w:val="28"/>
          <w:szCs w:val="28"/>
          <w:lang w:val="uk-UA"/>
        </w:rPr>
        <w:t xml:space="preserve"> у наш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4EDD" w:rsidRPr="00E91E49" w:rsidRDefault="00244A1C" w:rsidP="00E91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66DA3">
        <w:rPr>
          <w:rFonts w:ascii="Times New Roman" w:hAnsi="Times New Roman" w:cs="Times New Roman"/>
          <w:sz w:val="28"/>
          <w:szCs w:val="28"/>
          <w:lang w:val="uk-UA"/>
        </w:rPr>
        <w:t>абінет</w:t>
      </w:r>
      <w:r w:rsidR="00754EDD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психологічного розвантаження – це спеціально організований простір, метою застосування якого виступає гармонізація психоемоційного стану, зняття перевтоми та підняття рівня працездатності людини.</w:t>
      </w:r>
      <w:r w:rsidR="00E91E49" w:rsidRPr="00E91E49">
        <w:rPr>
          <w:lang w:val="uk-UA"/>
        </w:rPr>
        <w:t xml:space="preserve"> </w:t>
      </w:r>
      <w:r w:rsidR="00E91E49" w:rsidRPr="00E91E49">
        <w:rPr>
          <w:rFonts w:ascii="Times New Roman" w:hAnsi="Times New Roman" w:cs="Times New Roman"/>
          <w:sz w:val="28"/>
          <w:szCs w:val="28"/>
          <w:lang w:val="uk-UA"/>
        </w:rPr>
        <w:t>Перше визначення «кімната психологічного розвантаження»  згадується у психологічній енциклопедії,  яка датується 1989 роком.</w:t>
      </w:r>
    </w:p>
    <w:p w:rsidR="00EA18CF" w:rsidRPr="00114F36" w:rsidRDefault="00EA18CF" w:rsidP="00EA18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Кабінет психологічного розвантаження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 закладі вищої освіти може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працю</w:t>
      </w:r>
      <w:r>
        <w:rPr>
          <w:rFonts w:ascii="Times New Roman" w:hAnsi="Times New Roman" w:cs="Times New Roman"/>
          <w:sz w:val="28"/>
          <w:szCs w:val="28"/>
          <w:lang w:val="uk-UA"/>
        </w:rPr>
        <w:t>вати у наступних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режимах:</w:t>
      </w:r>
    </w:p>
    <w:p w:rsidR="00EA18CF" w:rsidRPr="00114F36" w:rsidRDefault="00EA18CF" w:rsidP="00EA18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F36">
        <w:rPr>
          <w:rFonts w:ascii="Times New Roman" w:hAnsi="Times New Roman" w:cs="Times New Roman"/>
          <w:sz w:val="28"/>
          <w:szCs w:val="28"/>
          <w:lang w:val="uk-UA"/>
        </w:rPr>
        <w:t>1. Психологічн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розвантаження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викладачів та студентів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після напруженої роботи в кінці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дня або в спеціально відведений для цього час.</w:t>
      </w:r>
    </w:p>
    <w:p w:rsidR="00EA18CF" w:rsidRPr="00114F36" w:rsidRDefault="00EA18CF" w:rsidP="00EA18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2. Психологічний настрій (мобілізація) тих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викладачів та студентів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>, які насилу включаються в напружений ритм роботи на початку робочого дня, навчання навичкам мобілізації в стресі (</w:t>
      </w:r>
      <w:r>
        <w:rPr>
          <w:rFonts w:ascii="Times New Roman" w:hAnsi="Times New Roman" w:cs="Times New Roman"/>
          <w:sz w:val="28"/>
          <w:szCs w:val="28"/>
          <w:lang w:val="uk-UA"/>
        </w:rPr>
        <w:t>модульний або міжсесійний контроль, екзамен, залік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A18CF" w:rsidRPr="00114F36" w:rsidRDefault="00EA18CF" w:rsidP="00EA18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3. Зняття психологічного навантаження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викладачів та студентів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курсу, призначеним </w:t>
      </w:r>
      <w:r>
        <w:rPr>
          <w:rFonts w:ascii="Times New Roman" w:hAnsi="Times New Roman" w:cs="Times New Roman"/>
          <w:sz w:val="28"/>
          <w:szCs w:val="28"/>
          <w:lang w:val="uk-UA"/>
        </w:rPr>
        <w:t>практичним психологом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18CF" w:rsidRPr="00114F36" w:rsidRDefault="00EA18CF" w:rsidP="00EA18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4. Психопрофілактична робота з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викладачами та студентами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(навчання методам релаксації, медитації, аутогенного тренування, навичкам безконфліктного спілкув</w:t>
      </w:r>
      <w:r>
        <w:rPr>
          <w:rFonts w:ascii="Times New Roman" w:hAnsi="Times New Roman" w:cs="Times New Roman"/>
          <w:sz w:val="28"/>
          <w:szCs w:val="28"/>
          <w:lang w:val="uk-UA"/>
        </w:rPr>
        <w:t>ання, тренінги спілкування, сенситивності, креативності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00398" w:rsidRPr="00114F36" w:rsidRDefault="006E7908" w:rsidP="00DB0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B0658C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ковці особливу увагу 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>звер</w:t>
      </w:r>
      <w:r>
        <w:rPr>
          <w:rFonts w:ascii="Times New Roman" w:hAnsi="Times New Roman" w:cs="Times New Roman"/>
          <w:sz w:val="28"/>
          <w:szCs w:val="28"/>
          <w:lang w:val="uk-UA"/>
        </w:rPr>
        <w:t>тають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оформлення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DA3">
        <w:rPr>
          <w:rFonts w:ascii="Times New Roman" w:hAnsi="Times New Roman" w:cs="Times New Roman"/>
          <w:sz w:val="28"/>
          <w:szCs w:val="28"/>
          <w:lang w:val="uk-UA"/>
        </w:rPr>
        <w:t xml:space="preserve">кабінету </w:t>
      </w:r>
      <w:r w:rsidRPr="006E7908">
        <w:rPr>
          <w:rFonts w:ascii="Times New Roman" w:hAnsi="Times New Roman" w:cs="Times New Roman"/>
          <w:sz w:val="28"/>
          <w:szCs w:val="28"/>
          <w:lang w:val="uk-UA"/>
        </w:rPr>
        <w:t>психологічного розвантаження.</w:t>
      </w:r>
      <w:r w:rsidR="003003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398" w:rsidRPr="00300398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для </w:t>
      </w:r>
      <w:r w:rsidR="00EA239F">
        <w:rPr>
          <w:rFonts w:ascii="Times New Roman" w:hAnsi="Times New Roman" w:cs="Times New Roman"/>
          <w:sz w:val="28"/>
          <w:szCs w:val="28"/>
          <w:lang w:val="uk-UA"/>
        </w:rPr>
        <w:t xml:space="preserve">кабінету </w:t>
      </w:r>
      <w:r w:rsidR="00300398" w:rsidRPr="00300398">
        <w:rPr>
          <w:rFonts w:ascii="Times New Roman" w:hAnsi="Times New Roman" w:cs="Times New Roman"/>
          <w:sz w:val="28"/>
          <w:szCs w:val="28"/>
          <w:lang w:val="uk-UA"/>
        </w:rPr>
        <w:t xml:space="preserve">виконує надзвичайно великий спектр функцій, тому має широкий спектр застосування. 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У функціонуванні </w:t>
      </w:r>
      <w:r w:rsidR="00E66DA3">
        <w:rPr>
          <w:rFonts w:ascii="Times New Roman" w:hAnsi="Times New Roman" w:cs="Times New Roman"/>
          <w:sz w:val="28"/>
          <w:szCs w:val="28"/>
          <w:lang w:val="uk-UA"/>
        </w:rPr>
        <w:t>кабінету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велику роль відіг</w:t>
      </w:r>
      <w:r w:rsidR="00E66DA3">
        <w:rPr>
          <w:rFonts w:ascii="Times New Roman" w:hAnsi="Times New Roman" w:cs="Times New Roman"/>
          <w:sz w:val="28"/>
          <w:szCs w:val="28"/>
          <w:lang w:val="uk-UA"/>
        </w:rPr>
        <w:t xml:space="preserve">рає площа простору, обладнання та власне 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оформлення кімнати.  Площа кімнати психологічного розвантаження 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залеж</w:t>
      </w:r>
      <w:r w:rsidR="00E66DA3">
        <w:rPr>
          <w:rFonts w:ascii="Times New Roman" w:hAnsi="Times New Roman" w:cs="Times New Roman"/>
          <w:sz w:val="28"/>
          <w:szCs w:val="28"/>
          <w:lang w:val="uk-UA"/>
        </w:rPr>
        <w:t>ить від числа її відвідувачів  –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мінімальна площа </w:t>
      </w:r>
      <w:r w:rsidR="00245992">
        <w:rPr>
          <w:rFonts w:ascii="Times New Roman" w:hAnsi="Times New Roman" w:cs="Times New Roman"/>
          <w:sz w:val="28"/>
          <w:szCs w:val="28"/>
          <w:lang w:val="uk-UA"/>
        </w:rPr>
        <w:t xml:space="preserve">кабінету 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>2 квадратних метр</w:t>
      </w:r>
      <w:r w:rsidR="0024599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645A7">
        <w:rPr>
          <w:rFonts w:ascii="Times New Roman" w:hAnsi="Times New Roman" w:cs="Times New Roman"/>
          <w:sz w:val="28"/>
          <w:szCs w:val="28"/>
          <w:lang w:val="uk-UA"/>
        </w:rPr>
        <w:t xml:space="preserve"> на одну особу, але має становити не менше 18 м2. Висота, рекомендована для приміщення, – 3,2-</w:t>
      </w:r>
      <w:r w:rsidR="000645A7" w:rsidRPr="000645A7">
        <w:rPr>
          <w:rFonts w:ascii="Times New Roman" w:hAnsi="Times New Roman" w:cs="Times New Roman"/>
          <w:sz w:val="28"/>
          <w:szCs w:val="28"/>
          <w:lang w:val="uk-UA"/>
        </w:rPr>
        <w:t>3,8 м.</w:t>
      </w:r>
      <w:r w:rsidRPr="000645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має бути зручним,  найб</w:t>
      </w:r>
      <w:r w:rsidR="00245992">
        <w:rPr>
          <w:rFonts w:ascii="Times New Roman" w:hAnsi="Times New Roman" w:cs="Times New Roman"/>
          <w:sz w:val="28"/>
          <w:szCs w:val="28"/>
          <w:lang w:val="uk-UA"/>
        </w:rPr>
        <w:t>ільшу увагу приділяють кріслам –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вони повинні бути </w:t>
      </w:r>
      <w:r w:rsidR="00245992">
        <w:rPr>
          <w:rFonts w:ascii="Times New Roman" w:hAnsi="Times New Roman" w:cs="Times New Roman"/>
          <w:sz w:val="28"/>
          <w:szCs w:val="28"/>
          <w:lang w:val="uk-UA"/>
        </w:rPr>
        <w:t xml:space="preserve">комфортними 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як для сидіння</w:t>
      </w:r>
      <w:r w:rsidR="002459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так і для </w:t>
      </w:r>
      <w:r w:rsidR="00976EAA">
        <w:rPr>
          <w:rFonts w:ascii="Times New Roman" w:hAnsi="Times New Roman" w:cs="Times New Roman"/>
          <w:sz w:val="28"/>
          <w:szCs w:val="28"/>
          <w:lang w:val="uk-UA"/>
        </w:rPr>
        <w:t xml:space="preserve">перебування 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>лежа</w:t>
      </w:r>
      <w:r w:rsidR="00976EAA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76EA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300398">
        <w:rPr>
          <w:rFonts w:ascii="Times New Roman" w:hAnsi="Times New Roman" w:cs="Times New Roman"/>
          <w:sz w:val="28"/>
          <w:szCs w:val="28"/>
          <w:lang w:val="uk-UA"/>
        </w:rPr>
        <w:t>абінеті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повинні бути аудіо та відео прилади, пристрої мультимедіа.  </w:t>
      </w:r>
      <w:r w:rsidR="00963AF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изначну роль </w:t>
      </w:r>
      <w:r w:rsidR="00963AFB">
        <w:rPr>
          <w:rFonts w:ascii="Times New Roman" w:hAnsi="Times New Roman" w:cs="Times New Roman"/>
          <w:sz w:val="28"/>
          <w:szCs w:val="28"/>
          <w:lang w:val="uk-UA"/>
        </w:rPr>
        <w:t>в оформленні віді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>грає освітлення кімнати.</w:t>
      </w:r>
      <w:r w:rsidR="00300398" w:rsidRPr="003003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398" w:rsidRPr="00114F36">
        <w:rPr>
          <w:rFonts w:ascii="Times New Roman" w:hAnsi="Times New Roman" w:cs="Times New Roman"/>
          <w:sz w:val="28"/>
          <w:szCs w:val="28"/>
          <w:lang w:val="uk-UA"/>
        </w:rPr>
        <w:t>У к</w:t>
      </w:r>
      <w:r w:rsidR="00963AFB">
        <w:rPr>
          <w:rFonts w:ascii="Times New Roman" w:hAnsi="Times New Roman" w:cs="Times New Roman"/>
          <w:sz w:val="28"/>
          <w:szCs w:val="28"/>
          <w:lang w:val="uk-UA"/>
        </w:rPr>
        <w:t>абінеті</w:t>
      </w:r>
      <w:r w:rsidR="00300398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психологічного розвантаження можуть бути як самостійні т</w:t>
      </w:r>
      <w:r w:rsidR="00963AFB">
        <w:rPr>
          <w:rFonts w:ascii="Times New Roman" w:hAnsi="Times New Roman" w:cs="Times New Roman"/>
          <w:sz w:val="28"/>
          <w:szCs w:val="28"/>
          <w:lang w:val="uk-UA"/>
        </w:rPr>
        <w:t>ренажери так і пристрої, які об</w:t>
      </w:r>
      <w:r w:rsidR="00963AFB" w:rsidRPr="00114F36">
        <w:rPr>
          <w:rFonts w:ascii="Times New Roman" w:hAnsi="Times New Roman" w:cs="Times New Roman"/>
          <w:sz w:val="28"/>
          <w:szCs w:val="28"/>
          <w:lang w:val="uk-UA"/>
        </w:rPr>
        <w:t>’єднані</w:t>
      </w:r>
      <w:r w:rsidR="00300398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в певні групи наприклад, тренажери для розвитку тактильного відчуття, дрібної мотор</w:t>
      </w:r>
      <w:r w:rsidR="00963AFB">
        <w:rPr>
          <w:rFonts w:ascii="Times New Roman" w:hAnsi="Times New Roman" w:cs="Times New Roman"/>
          <w:sz w:val="28"/>
          <w:szCs w:val="28"/>
          <w:lang w:val="uk-UA"/>
        </w:rPr>
        <w:t>ики, зняття стресу та напруги, с</w:t>
      </w:r>
      <w:r w:rsidR="00300398" w:rsidRPr="00114F36">
        <w:rPr>
          <w:rFonts w:ascii="Times New Roman" w:hAnsi="Times New Roman" w:cs="Times New Roman"/>
          <w:sz w:val="28"/>
          <w:szCs w:val="28"/>
          <w:lang w:val="uk-UA"/>
        </w:rPr>
        <w:t>вітлові проектори, музи</w:t>
      </w:r>
      <w:r w:rsidR="00963AFB">
        <w:rPr>
          <w:rFonts w:ascii="Times New Roman" w:hAnsi="Times New Roman" w:cs="Times New Roman"/>
          <w:sz w:val="28"/>
          <w:szCs w:val="28"/>
          <w:lang w:val="uk-UA"/>
        </w:rPr>
        <w:t>чні прилади. Психологи-п</w:t>
      </w:r>
      <w:r w:rsidR="00196B1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63AFB">
        <w:rPr>
          <w:rFonts w:ascii="Times New Roman" w:hAnsi="Times New Roman" w:cs="Times New Roman"/>
          <w:sz w:val="28"/>
          <w:szCs w:val="28"/>
          <w:lang w:val="uk-UA"/>
        </w:rPr>
        <w:t>актики р</w:t>
      </w:r>
      <w:r w:rsidR="00300398" w:rsidRPr="00114F36">
        <w:rPr>
          <w:rFonts w:ascii="Times New Roman" w:hAnsi="Times New Roman" w:cs="Times New Roman"/>
          <w:sz w:val="28"/>
          <w:szCs w:val="28"/>
          <w:lang w:val="uk-UA"/>
        </w:rPr>
        <w:t>екомендують розташувати у к</w:t>
      </w:r>
      <w:r w:rsidR="00057DD8">
        <w:rPr>
          <w:rFonts w:ascii="Times New Roman" w:hAnsi="Times New Roman" w:cs="Times New Roman"/>
          <w:sz w:val="28"/>
          <w:szCs w:val="28"/>
          <w:lang w:val="uk-UA"/>
        </w:rPr>
        <w:t>абінеті</w:t>
      </w:r>
      <w:r w:rsidR="00300398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психологічного розвантаження світильники,  прилади для ароматерапії, дзеркальні шари, ультрафіолет, безпечні дзеркала. Таким чином можна визначити, що у </w:t>
      </w:r>
      <w:r w:rsidR="00834C22">
        <w:rPr>
          <w:rFonts w:ascii="Times New Roman" w:hAnsi="Times New Roman" w:cs="Times New Roman"/>
          <w:sz w:val="28"/>
          <w:szCs w:val="28"/>
          <w:lang w:val="uk-UA"/>
        </w:rPr>
        <w:t xml:space="preserve">означених </w:t>
      </w:r>
      <w:r w:rsidR="00300398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кімнатах знаходиться обладнання для релаксації, реабілітації, розвиваюче, звукове та світлове обладнання для різноманітних </w:t>
      </w:r>
      <w:r w:rsidR="00834C22">
        <w:rPr>
          <w:rFonts w:ascii="Times New Roman" w:hAnsi="Times New Roman" w:cs="Times New Roman"/>
          <w:sz w:val="28"/>
          <w:szCs w:val="28"/>
          <w:lang w:val="uk-UA"/>
        </w:rPr>
        <w:t>видів терапії</w:t>
      </w:r>
      <w:r w:rsidR="00300398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DB02E8" w:rsidRPr="00DB02E8">
        <w:rPr>
          <w:rFonts w:ascii="Times New Roman" w:hAnsi="Times New Roman" w:cs="Times New Roman"/>
          <w:sz w:val="28"/>
          <w:szCs w:val="28"/>
          <w:lang w:val="uk-UA"/>
        </w:rPr>
        <w:t>Ароматний клімат і відносна вологість повітря приміщення підтримується за доп</w:t>
      </w:r>
      <w:r w:rsidR="00DB02E8">
        <w:rPr>
          <w:rFonts w:ascii="Times New Roman" w:hAnsi="Times New Roman" w:cs="Times New Roman"/>
          <w:sz w:val="28"/>
          <w:szCs w:val="28"/>
          <w:lang w:val="uk-UA"/>
        </w:rPr>
        <w:t xml:space="preserve">омогою </w:t>
      </w:r>
      <w:proofErr w:type="spellStart"/>
      <w:r w:rsidR="00DB02E8">
        <w:rPr>
          <w:rFonts w:ascii="Times New Roman" w:hAnsi="Times New Roman" w:cs="Times New Roman"/>
          <w:sz w:val="28"/>
          <w:szCs w:val="28"/>
          <w:lang w:val="uk-UA"/>
        </w:rPr>
        <w:t>повітрязволожувача</w:t>
      </w:r>
      <w:proofErr w:type="spellEnd"/>
      <w:r w:rsidR="00DB02E8">
        <w:rPr>
          <w:rFonts w:ascii="Times New Roman" w:hAnsi="Times New Roman" w:cs="Times New Roman"/>
          <w:sz w:val="28"/>
          <w:szCs w:val="28"/>
          <w:lang w:val="uk-UA"/>
        </w:rPr>
        <w:t xml:space="preserve"> типу «</w:t>
      </w:r>
      <w:r w:rsidR="00DB02E8" w:rsidRPr="00DB02E8">
        <w:rPr>
          <w:rFonts w:ascii="Times New Roman" w:hAnsi="Times New Roman" w:cs="Times New Roman"/>
          <w:sz w:val="28"/>
          <w:szCs w:val="28"/>
          <w:lang w:val="uk-UA"/>
        </w:rPr>
        <w:t>Комфорт</w:t>
      </w:r>
      <w:r w:rsidR="00DB02E8">
        <w:rPr>
          <w:rFonts w:ascii="Times New Roman" w:hAnsi="Times New Roman" w:cs="Times New Roman"/>
          <w:sz w:val="28"/>
          <w:szCs w:val="28"/>
          <w:lang w:val="uk-UA"/>
        </w:rPr>
        <w:t>» аб</w:t>
      </w:r>
      <w:r w:rsidR="00DB02E8" w:rsidRPr="00DB02E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B02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2E8" w:rsidRPr="00DB02E8">
        <w:rPr>
          <w:rFonts w:ascii="Times New Roman" w:hAnsi="Times New Roman" w:cs="Times New Roman"/>
          <w:sz w:val="28"/>
          <w:szCs w:val="28"/>
          <w:lang w:val="uk-UA"/>
        </w:rPr>
        <w:t xml:space="preserve">кондиціонера із визначеним набором ароматичних речовин. </w:t>
      </w:r>
      <w:r w:rsidR="00CC2EB8" w:rsidRPr="00CC2EB8">
        <w:rPr>
          <w:rFonts w:ascii="Times New Roman" w:hAnsi="Times New Roman" w:cs="Times New Roman"/>
          <w:sz w:val="28"/>
          <w:szCs w:val="28"/>
          <w:lang w:val="uk-UA"/>
        </w:rPr>
        <w:t xml:space="preserve">Крім головного приміщення для проведення сеансів психологічного розвантаження доцільно передбачити: </w:t>
      </w:r>
      <w:r w:rsidR="00CC2EB8">
        <w:rPr>
          <w:rFonts w:ascii="Times New Roman" w:hAnsi="Times New Roman" w:cs="Times New Roman"/>
          <w:sz w:val="28"/>
          <w:szCs w:val="28"/>
          <w:lang w:val="uk-UA"/>
        </w:rPr>
        <w:t xml:space="preserve">вестибюль із розрахунку 0,38 м2 </w:t>
      </w:r>
      <w:r w:rsidR="00CC2EB8" w:rsidRPr="00CC2EB8">
        <w:rPr>
          <w:rFonts w:ascii="Times New Roman" w:hAnsi="Times New Roman" w:cs="Times New Roman"/>
          <w:sz w:val="28"/>
          <w:szCs w:val="28"/>
          <w:lang w:val="uk-UA"/>
        </w:rPr>
        <w:t xml:space="preserve">на одного </w:t>
      </w:r>
      <w:r w:rsidR="00CC2EB8">
        <w:rPr>
          <w:rFonts w:ascii="Times New Roman" w:hAnsi="Times New Roman" w:cs="Times New Roman"/>
          <w:sz w:val="28"/>
          <w:szCs w:val="28"/>
          <w:lang w:val="uk-UA"/>
        </w:rPr>
        <w:t xml:space="preserve">відвідувача; кімнату (куточок) «емоційної розрядки», </w:t>
      </w:r>
      <w:r w:rsidR="00CC2EB8" w:rsidRPr="00CC2EB8">
        <w:rPr>
          <w:rFonts w:ascii="Times New Roman" w:hAnsi="Times New Roman" w:cs="Times New Roman"/>
          <w:sz w:val="28"/>
          <w:szCs w:val="28"/>
          <w:lang w:val="uk-UA"/>
        </w:rPr>
        <w:t>а також допоміжну кімнату для</w:t>
      </w:r>
      <w:r w:rsidR="00CC2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EB8" w:rsidRPr="00CC2EB8"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</w:t>
      </w:r>
      <w:r w:rsidR="00CC2EB8">
        <w:rPr>
          <w:rFonts w:ascii="Times New Roman" w:hAnsi="Times New Roman" w:cs="Times New Roman"/>
          <w:sz w:val="28"/>
          <w:szCs w:val="28"/>
          <w:lang w:val="uk-UA"/>
        </w:rPr>
        <w:t>наочності, науково-методичного, діагностичного, корекційно-розвивального матеріалів</w:t>
      </w:r>
      <w:r w:rsidR="00CC2EB8" w:rsidRPr="00CC2E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3EEC" w:rsidRPr="00DA3EEC">
        <w:rPr>
          <w:lang w:val="uk-UA"/>
        </w:rPr>
        <w:t xml:space="preserve"> </w:t>
      </w:r>
      <w:r w:rsidR="00DA3EEC" w:rsidRPr="00DA3EEC">
        <w:rPr>
          <w:rFonts w:ascii="Times New Roman" w:hAnsi="Times New Roman" w:cs="Times New Roman"/>
          <w:sz w:val="28"/>
          <w:szCs w:val="28"/>
          <w:lang w:val="uk-UA"/>
        </w:rPr>
        <w:t xml:space="preserve">Біля входу в </w:t>
      </w:r>
      <w:r w:rsidR="00DA3EEC">
        <w:rPr>
          <w:rFonts w:ascii="Times New Roman" w:hAnsi="Times New Roman" w:cs="Times New Roman"/>
          <w:sz w:val="28"/>
          <w:szCs w:val="28"/>
          <w:lang w:val="uk-UA"/>
        </w:rPr>
        <w:t>кабінет</w:t>
      </w:r>
      <w:r w:rsidR="00DA3EEC" w:rsidRPr="00DA3EEC">
        <w:rPr>
          <w:rFonts w:ascii="Times New Roman" w:hAnsi="Times New Roman" w:cs="Times New Roman"/>
          <w:sz w:val="28"/>
          <w:szCs w:val="28"/>
          <w:lang w:val="uk-UA"/>
        </w:rPr>
        <w:t xml:space="preserve"> із</w:t>
      </w:r>
      <w:r w:rsidR="00DA3EE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A3EEC" w:rsidRPr="00DA3EEC">
        <w:rPr>
          <w:rFonts w:ascii="Times New Roman" w:hAnsi="Times New Roman" w:cs="Times New Roman"/>
          <w:sz w:val="28"/>
          <w:szCs w:val="28"/>
          <w:lang w:val="uk-UA"/>
        </w:rPr>
        <w:t>зовні</w:t>
      </w:r>
      <w:r w:rsidR="00DA3EEC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встановлюється світлове табло «Заходьте, вільно»</w:t>
      </w:r>
      <w:r w:rsidR="00DA3EEC" w:rsidRPr="00DA3EEC">
        <w:rPr>
          <w:rFonts w:ascii="Times New Roman" w:hAnsi="Times New Roman" w:cs="Times New Roman"/>
          <w:sz w:val="28"/>
          <w:szCs w:val="28"/>
          <w:lang w:val="uk-UA"/>
        </w:rPr>
        <w:t>. Після того, як працівники заходять у приміщення і розташовуються у кріслах</w:t>
      </w:r>
      <w:r w:rsidR="00DA3EEC">
        <w:rPr>
          <w:rFonts w:ascii="Times New Roman" w:hAnsi="Times New Roman" w:cs="Times New Roman"/>
          <w:sz w:val="28"/>
          <w:szCs w:val="28"/>
          <w:lang w:val="uk-UA"/>
        </w:rPr>
        <w:t>, на табло замінюється напис – «Не заходити, йде сеанс»</w:t>
      </w:r>
      <w:r w:rsidR="00DA3EEC" w:rsidRPr="00DA3EEC">
        <w:rPr>
          <w:rFonts w:ascii="Times New Roman" w:hAnsi="Times New Roman" w:cs="Times New Roman"/>
          <w:sz w:val="28"/>
          <w:szCs w:val="28"/>
          <w:lang w:val="uk-UA"/>
        </w:rPr>
        <w:t>. Вхідні двері зачиняються.</w:t>
      </w:r>
    </w:p>
    <w:p w:rsidR="00EA18CF" w:rsidRDefault="00EA18CF" w:rsidP="00EA18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Варто пам’ятати, що і</w:t>
      </w:r>
      <w:r>
        <w:rPr>
          <w:rFonts w:ascii="Times New Roman" w:hAnsi="Times New Roman" w:cs="Times New Roman"/>
          <w:sz w:val="28"/>
          <w:szCs w:val="28"/>
          <w:lang w:val="uk-UA"/>
        </w:rPr>
        <w:t>нтер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’єр кабінету психологічного розвантаження повинен викликати у відвідувачів позитивні емоції,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здійснювати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сприятливий вплив на організм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викладача та студента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. Шумоізольовані стіни повинні бути блакитного або світло-зеленого кольору. </w:t>
      </w:r>
    </w:p>
    <w:p w:rsidR="00D7194E" w:rsidRDefault="006C21E7" w:rsidP="00BA1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1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Кімната психологічного розвантаження має забезпечувати вирішення завдання відновлення працездатності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викладачів та студентів</w:t>
      </w:r>
      <w:r w:rsidRPr="006C21E7">
        <w:rPr>
          <w:rFonts w:ascii="Times New Roman" w:hAnsi="Times New Roman" w:cs="Times New Roman"/>
          <w:sz w:val="28"/>
          <w:szCs w:val="28"/>
          <w:lang w:val="uk-UA"/>
        </w:rPr>
        <w:t>, профілактики їхньої перевтоми шляхом реалізації двох головних програм: цільової та оздоровчої, а також однієї додаткової. Кожна з головних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1E7">
        <w:rPr>
          <w:rFonts w:ascii="Times New Roman" w:hAnsi="Times New Roman" w:cs="Times New Roman"/>
          <w:sz w:val="28"/>
          <w:szCs w:val="28"/>
          <w:lang w:val="uk-UA"/>
        </w:rPr>
        <w:t>програм складається з 5 функціональних частин: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1E7">
        <w:rPr>
          <w:rFonts w:ascii="Times New Roman" w:hAnsi="Times New Roman" w:cs="Times New Roman"/>
          <w:sz w:val="28"/>
          <w:szCs w:val="28"/>
          <w:lang w:val="uk-UA"/>
        </w:rPr>
        <w:t>підготовчої;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1E7">
        <w:rPr>
          <w:rFonts w:ascii="Times New Roman" w:hAnsi="Times New Roman" w:cs="Times New Roman"/>
          <w:sz w:val="28"/>
          <w:szCs w:val="28"/>
          <w:lang w:val="uk-UA"/>
        </w:rPr>
        <w:t>заспокійливої (для зняття нервово-емоційного напруження);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1E7">
        <w:rPr>
          <w:rFonts w:ascii="Times New Roman" w:hAnsi="Times New Roman" w:cs="Times New Roman"/>
          <w:sz w:val="28"/>
          <w:szCs w:val="28"/>
          <w:lang w:val="uk-UA"/>
        </w:rPr>
        <w:t>аутогенної паузи (відпочино</w:t>
      </w:r>
      <w:r>
        <w:rPr>
          <w:rFonts w:ascii="Times New Roman" w:hAnsi="Times New Roman" w:cs="Times New Roman"/>
          <w:sz w:val="28"/>
          <w:szCs w:val="28"/>
          <w:lang w:val="uk-UA"/>
        </w:rPr>
        <w:t>к із «зануренням»</w:t>
      </w:r>
      <w:r w:rsidRPr="006C21E7">
        <w:rPr>
          <w:rFonts w:ascii="Times New Roman" w:hAnsi="Times New Roman" w:cs="Times New Roman"/>
          <w:sz w:val="28"/>
          <w:szCs w:val="28"/>
          <w:lang w:val="uk-UA"/>
        </w:rPr>
        <w:t>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21E7">
        <w:rPr>
          <w:rFonts w:ascii="Times New Roman" w:hAnsi="Times New Roman" w:cs="Times New Roman"/>
          <w:sz w:val="28"/>
          <w:szCs w:val="28"/>
          <w:lang w:val="uk-UA"/>
        </w:rPr>
        <w:t>тонізуючої;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94E">
        <w:rPr>
          <w:rFonts w:ascii="Times New Roman" w:hAnsi="Times New Roman" w:cs="Times New Roman"/>
          <w:sz w:val="28"/>
          <w:szCs w:val="28"/>
          <w:lang w:val="uk-UA"/>
        </w:rPr>
        <w:t xml:space="preserve">заключної. </w:t>
      </w:r>
    </w:p>
    <w:p w:rsidR="00BA12B3" w:rsidRPr="00114F36" w:rsidRDefault="00F643E6" w:rsidP="00BA1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643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Висновки. </w:t>
      </w:r>
      <w:r w:rsidR="00F702B6" w:rsidRPr="00114F36">
        <w:rPr>
          <w:rFonts w:ascii="Times New Roman" w:hAnsi="Times New Roman" w:cs="Times New Roman"/>
          <w:sz w:val="28"/>
          <w:szCs w:val="28"/>
          <w:lang w:val="uk-UA"/>
        </w:rPr>
        <w:t>Психологічне розвантаження є надзвичайно актуальним та дієвим</w:t>
      </w:r>
      <w:r w:rsidR="00F70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2B6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способом гармонізації психоемоційного стану </w:t>
      </w:r>
      <w:r w:rsidR="00F702B6">
        <w:rPr>
          <w:rFonts w:ascii="Times New Roman" w:hAnsi="Times New Roman" w:cs="Times New Roman"/>
          <w:sz w:val="28"/>
          <w:szCs w:val="28"/>
          <w:lang w:val="uk-UA"/>
        </w:rPr>
        <w:t>викладачів та здобувачів вищої освіти.</w:t>
      </w:r>
      <w:r w:rsidR="00BA12B3" w:rsidRPr="00BA1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2B3" w:rsidRPr="00114F36">
        <w:rPr>
          <w:rFonts w:ascii="Times New Roman" w:hAnsi="Times New Roman" w:cs="Times New Roman"/>
          <w:sz w:val="28"/>
          <w:szCs w:val="28"/>
          <w:lang w:val="uk-UA"/>
        </w:rPr>
        <w:t>Кімнат</w:t>
      </w:r>
      <w:r w:rsidR="00BA12B3">
        <w:rPr>
          <w:rFonts w:ascii="Times New Roman" w:hAnsi="Times New Roman" w:cs="Times New Roman"/>
          <w:sz w:val="28"/>
          <w:szCs w:val="28"/>
          <w:lang w:val="uk-UA"/>
        </w:rPr>
        <w:t>а психологічного розвантаження</w:t>
      </w:r>
      <w:r w:rsidR="00BA12B3"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2B3">
        <w:rPr>
          <w:rFonts w:ascii="Times New Roman" w:hAnsi="Times New Roman" w:cs="Times New Roman"/>
          <w:sz w:val="28"/>
          <w:szCs w:val="28"/>
          <w:lang w:val="uk-UA"/>
        </w:rPr>
        <w:t xml:space="preserve">як науково-практичний </w:t>
      </w:r>
      <w:r w:rsidR="00BA12B3" w:rsidRPr="00114F36">
        <w:rPr>
          <w:rFonts w:ascii="Times New Roman" w:hAnsi="Times New Roman" w:cs="Times New Roman"/>
          <w:sz w:val="28"/>
          <w:szCs w:val="28"/>
          <w:lang w:val="uk-UA"/>
        </w:rPr>
        <w:t>метод заснований на комплексному</w:t>
      </w:r>
      <w:r w:rsidR="00BA1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2B3" w:rsidRPr="00114F36">
        <w:rPr>
          <w:rFonts w:ascii="Times New Roman" w:hAnsi="Times New Roman" w:cs="Times New Roman"/>
          <w:sz w:val="28"/>
          <w:szCs w:val="28"/>
          <w:lang w:val="uk-UA"/>
        </w:rPr>
        <w:t>підході для оптимізації психічних процесів, які мають загальну назву</w:t>
      </w:r>
      <w:r w:rsidR="00BA1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2B3" w:rsidRPr="00114F36">
        <w:rPr>
          <w:rFonts w:ascii="Times New Roman" w:hAnsi="Times New Roman" w:cs="Times New Roman"/>
          <w:sz w:val="28"/>
          <w:szCs w:val="28"/>
          <w:lang w:val="uk-UA"/>
        </w:rPr>
        <w:t>«психологічне розвантаження» та включають в себе психологічні та</w:t>
      </w:r>
      <w:r w:rsidR="00BA1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2B3" w:rsidRPr="00114F36">
        <w:rPr>
          <w:rFonts w:ascii="Times New Roman" w:hAnsi="Times New Roman" w:cs="Times New Roman"/>
          <w:sz w:val="28"/>
          <w:szCs w:val="28"/>
          <w:lang w:val="uk-UA"/>
        </w:rPr>
        <w:t>фізіологічні засоби відновлення працездатності, запобігання перевтоми</w:t>
      </w:r>
      <w:r w:rsidR="00BA1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2B3" w:rsidRPr="00114F36">
        <w:rPr>
          <w:rFonts w:ascii="Times New Roman" w:hAnsi="Times New Roman" w:cs="Times New Roman"/>
          <w:sz w:val="28"/>
          <w:szCs w:val="28"/>
          <w:lang w:val="uk-UA"/>
        </w:rPr>
        <w:t>та емоційного вигорання.</w:t>
      </w:r>
    </w:p>
    <w:p w:rsidR="00BA12B3" w:rsidRDefault="00BA12B3" w:rsidP="00F702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43E6" w:rsidRPr="00F643E6" w:rsidRDefault="00F643E6" w:rsidP="00F702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  <w:r w:rsidRPr="00F643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 використаних джерел:</w:t>
      </w:r>
    </w:p>
    <w:p w:rsidR="009A2A33" w:rsidRPr="00114F36" w:rsidRDefault="007975B9" w:rsidP="00114F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A2A33" w:rsidRPr="00114F36">
        <w:rPr>
          <w:rFonts w:ascii="Times New Roman" w:hAnsi="Times New Roman" w:cs="Times New Roman"/>
          <w:sz w:val="28"/>
          <w:szCs w:val="28"/>
          <w:lang w:val="uk-UA"/>
        </w:rPr>
        <w:t>Кімната психологічного розвантаження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Режим доступу: </w:t>
      </w:r>
      <w:r w:rsidR="009A2A33" w:rsidRPr="00114F36">
        <w:rPr>
          <w:rFonts w:ascii="Times New Roman" w:hAnsi="Times New Roman" w:cs="Times New Roman"/>
          <w:sz w:val="28"/>
          <w:szCs w:val="28"/>
          <w:lang w:val="uk-UA"/>
        </w:rPr>
        <w:t>https://vemakids.com.ua/ua/education-center/kimnata-psyhologichnogo-rozvantazhennya</w:t>
      </w:r>
    </w:p>
    <w:p w:rsidR="007975B9" w:rsidRDefault="007975B9" w:rsidP="007975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D499A">
        <w:rPr>
          <w:rFonts w:ascii="Times New Roman" w:hAnsi="Times New Roman" w:cs="Times New Roman"/>
          <w:sz w:val="28"/>
          <w:szCs w:val="28"/>
          <w:lang w:val="uk-UA"/>
        </w:rPr>
        <w:t>Назарова О. 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114F36">
        <w:rPr>
          <w:rFonts w:ascii="Times New Roman" w:hAnsi="Times New Roman" w:cs="Times New Roman"/>
          <w:sz w:val="28"/>
          <w:szCs w:val="28"/>
          <w:lang w:val="uk-UA"/>
        </w:rPr>
        <w:t>Требования</w:t>
      </w:r>
      <w:proofErr w:type="spellEnd"/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F36">
        <w:rPr>
          <w:rFonts w:ascii="Times New Roman" w:hAnsi="Times New Roman" w:cs="Times New Roman"/>
          <w:sz w:val="28"/>
          <w:szCs w:val="28"/>
          <w:lang w:val="uk-UA"/>
        </w:rPr>
        <w:t>предъявляемые</w:t>
      </w:r>
      <w:proofErr w:type="spellEnd"/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114F36">
        <w:rPr>
          <w:rFonts w:ascii="Times New Roman" w:hAnsi="Times New Roman" w:cs="Times New Roman"/>
          <w:sz w:val="28"/>
          <w:szCs w:val="28"/>
          <w:lang w:val="uk-UA"/>
        </w:rPr>
        <w:t>кабинету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F36">
        <w:rPr>
          <w:rFonts w:ascii="Times New Roman" w:hAnsi="Times New Roman" w:cs="Times New Roman"/>
          <w:sz w:val="28"/>
          <w:szCs w:val="28"/>
          <w:lang w:val="uk-UA"/>
        </w:rPr>
        <w:t>психологической</w:t>
      </w:r>
      <w:proofErr w:type="spellEnd"/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F36">
        <w:rPr>
          <w:rFonts w:ascii="Times New Roman" w:hAnsi="Times New Roman" w:cs="Times New Roman"/>
          <w:sz w:val="28"/>
          <w:szCs w:val="28"/>
          <w:lang w:val="uk-UA"/>
        </w:rPr>
        <w:t>разгрузки</w:t>
      </w:r>
      <w:proofErr w:type="spellEnd"/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и его роль в </w:t>
      </w:r>
      <w:proofErr w:type="spellStart"/>
      <w:r w:rsidRPr="00114F36">
        <w:rPr>
          <w:rFonts w:ascii="Times New Roman" w:hAnsi="Times New Roman" w:cs="Times New Roman"/>
          <w:sz w:val="28"/>
          <w:szCs w:val="28"/>
          <w:lang w:val="uk-UA"/>
        </w:rPr>
        <w:t>психологической</w:t>
      </w:r>
      <w:proofErr w:type="spellEnd"/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F36">
        <w:rPr>
          <w:rFonts w:ascii="Times New Roman" w:hAnsi="Times New Roman" w:cs="Times New Roman"/>
          <w:sz w:val="28"/>
          <w:szCs w:val="28"/>
          <w:lang w:val="uk-UA"/>
        </w:rPr>
        <w:t>реабилитации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F36">
        <w:rPr>
          <w:rFonts w:ascii="Times New Roman" w:hAnsi="Times New Roman" w:cs="Times New Roman"/>
          <w:sz w:val="28"/>
          <w:szCs w:val="28"/>
          <w:lang w:val="uk-UA"/>
        </w:rPr>
        <w:t>личного</w:t>
      </w:r>
      <w:proofErr w:type="spellEnd"/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состава / О. М. Назарова, В. А. </w:t>
      </w:r>
      <w:proofErr w:type="spellStart"/>
      <w:r w:rsidRPr="00114F36">
        <w:rPr>
          <w:rFonts w:ascii="Times New Roman" w:hAnsi="Times New Roman" w:cs="Times New Roman"/>
          <w:sz w:val="28"/>
          <w:szCs w:val="28"/>
          <w:lang w:val="uk-UA"/>
        </w:rPr>
        <w:t>Пет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>лина</w:t>
      </w:r>
      <w:proofErr w:type="spellEnd"/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114F36">
        <w:rPr>
          <w:rFonts w:ascii="Times New Roman" w:hAnsi="Times New Roman" w:cs="Times New Roman"/>
          <w:sz w:val="28"/>
          <w:szCs w:val="28"/>
          <w:lang w:val="uk-UA"/>
        </w:rPr>
        <w:t>Молодой</w:t>
      </w:r>
      <w:proofErr w:type="spellEnd"/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4F36">
        <w:rPr>
          <w:rFonts w:ascii="Times New Roman" w:hAnsi="Times New Roman" w:cs="Times New Roman"/>
          <w:sz w:val="28"/>
          <w:szCs w:val="28"/>
          <w:lang w:val="uk-UA"/>
        </w:rPr>
        <w:t>ученный</w:t>
      </w:r>
      <w:proofErr w:type="spellEnd"/>
      <w:r w:rsidRPr="00114F36">
        <w:rPr>
          <w:rFonts w:ascii="Times New Roman" w:hAnsi="Times New Roman" w:cs="Times New Roman"/>
          <w:sz w:val="28"/>
          <w:szCs w:val="28"/>
          <w:lang w:val="uk-UA"/>
        </w:rPr>
        <w:t>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 xml:space="preserve">2016.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114F36">
        <w:rPr>
          <w:rFonts w:ascii="Times New Roman" w:hAnsi="Times New Roman" w:cs="Times New Roman"/>
          <w:sz w:val="28"/>
          <w:szCs w:val="28"/>
          <w:lang w:val="uk-UA"/>
        </w:rPr>
        <w:t>№ 27. – С. 794</w:t>
      </w:r>
      <w:r>
        <w:rPr>
          <w:rFonts w:ascii="Times New Roman" w:hAnsi="Times New Roman" w:cs="Times New Roman"/>
          <w:sz w:val="28"/>
          <w:szCs w:val="28"/>
          <w:lang w:val="uk-UA"/>
        </w:rPr>
        <w:t>-796.</w:t>
      </w:r>
    </w:p>
    <w:p w:rsidR="00095E41" w:rsidRPr="00114F36" w:rsidRDefault="00095E41" w:rsidP="007975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095E41">
        <w:rPr>
          <w:rFonts w:ascii="Times New Roman" w:hAnsi="Times New Roman" w:cs="Times New Roman"/>
          <w:sz w:val="28"/>
          <w:szCs w:val="28"/>
          <w:lang w:val="uk-UA"/>
        </w:rPr>
        <w:t>Шевченко О. М. Науково-методичні засади функціонування кімнат психологічного розвантаження в органах внутрішніх справ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/ О. М. </w:t>
      </w:r>
      <w:r w:rsidRPr="00095E41">
        <w:rPr>
          <w:rFonts w:ascii="Times New Roman" w:hAnsi="Times New Roman" w:cs="Times New Roman"/>
          <w:sz w:val="28"/>
          <w:szCs w:val="28"/>
          <w:lang w:val="uk-UA"/>
        </w:rPr>
        <w:t xml:space="preserve">Шевченко // Наук. </w:t>
      </w:r>
      <w:proofErr w:type="spellStart"/>
      <w:r w:rsidRPr="00095E41">
        <w:rPr>
          <w:rFonts w:ascii="Times New Roman" w:hAnsi="Times New Roman" w:cs="Times New Roman"/>
          <w:sz w:val="28"/>
          <w:szCs w:val="28"/>
          <w:lang w:val="uk-UA"/>
        </w:rPr>
        <w:t>вісн</w:t>
      </w:r>
      <w:proofErr w:type="spellEnd"/>
      <w:r w:rsidRPr="00095E4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95E41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095E41">
        <w:rPr>
          <w:rFonts w:ascii="Times New Roman" w:hAnsi="Times New Roman" w:cs="Times New Roman"/>
          <w:sz w:val="28"/>
          <w:szCs w:val="28"/>
          <w:lang w:val="uk-UA"/>
        </w:rPr>
        <w:t>. акад. внутрішніх справ 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країни. – 2001. – № 3. – С. 163-</w:t>
      </w:r>
      <w:r w:rsidRPr="00095E41">
        <w:rPr>
          <w:rFonts w:ascii="Times New Roman" w:hAnsi="Times New Roman" w:cs="Times New Roman"/>
          <w:sz w:val="28"/>
          <w:szCs w:val="28"/>
          <w:lang w:val="uk-UA"/>
        </w:rPr>
        <w:t>170.</w:t>
      </w:r>
    </w:p>
    <w:p w:rsidR="009A2A33" w:rsidRPr="00114F36" w:rsidRDefault="009A2A33" w:rsidP="00114F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A2A33" w:rsidRPr="0011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28"/>
    <w:rsid w:val="000017DB"/>
    <w:rsid w:val="00052890"/>
    <w:rsid w:val="00057DD8"/>
    <w:rsid w:val="000645A7"/>
    <w:rsid w:val="000846B7"/>
    <w:rsid w:val="00095E41"/>
    <w:rsid w:val="000B1374"/>
    <w:rsid w:val="000C5EC4"/>
    <w:rsid w:val="00114F36"/>
    <w:rsid w:val="0017255F"/>
    <w:rsid w:val="00196B15"/>
    <w:rsid w:val="001F58EA"/>
    <w:rsid w:val="002073D8"/>
    <w:rsid w:val="00244A1C"/>
    <w:rsid w:val="00245992"/>
    <w:rsid w:val="002B071A"/>
    <w:rsid w:val="002B6D7A"/>
    <w:rsid w:val="002D3E0D"/>
    <w:rsid w:val="00300398"/>
    <w:rsid w:val="00324D17"/>
    <w:rsid w:val="003F7380"/>
    <w:rsid w:val="004E46D8"/>
    <w:rsid w:val="00514D17"/>
    <w:rsid w:val="00531CAA"/>
    <w:rsid w:val="00543226"/>
    <w:rsid w:val="005C6F46"/>
    <w:rsid w:val="00620D69"/>
    <w:rsid w:val="006C21E7"/>
    <w:rsid w:val="006D499A"/>
    <w:rsid w:val="006D63B3"/>
    <w:rsid w:val="006E7908"/>
    <w:rsid w:val="00754EDD"/>
    <w:rsid w:val="007975B9"/>
    <w:rsid w:val="007C3BDC"/>
    <w:rsid w:val="007F6128"/>
    <w:rsid w:val="00834C22"/>
    <w:rsid w:val="00963AFB"/>
    <w:rsid w:val="00976EAA"/>
    <w:rsid w:val="00984F2F"/>
    <w:rsid w:val="00992DCE"/>
    <w:rsid w:val="009A2A33"/>
    <w:rsid w:val="009A4AF6"/>
    <w:rsid w:val="00A132D8"/>
    <w:rsid w:val="00A26487"/>
    <w:rsid w:val="00A83F07"/>
    <w:rsid w:val="00AB6208"/>
    <w:rsid w:val="00AC2377"/>
    <w:rsid w:val="00AC381F"/>
    <w:rsid w:val="00AE5810"/>
    <w:rsid w:val="00B0658C"/>
    <w:rsid w:val="00B20C30"/>
    <w:rsid w:val="00B40A3C"/>
    <w:rsid w:val="00BA12B3"/>
    <w:rsid w:val="00BF354E"/>
    <w:rsid w:val="00C844FF"/>
    <w:rsid w:val="00CC2EB8"/>
    <w:rsid w:val="00CD301A"/>
    <w:rsid w:val="00D22CC7"/>
    <w:rsid w:val="00D7194E"/>
    <w:rsid w:val="00D8556A"/>
    <w:rsid w:val="00D87177"/>
    <w:rsid w:val="00DA3EEC"/>
    <w:rsid w:val="00DA77FB"/>
    <w:rsid w:val="00DB02E8"/>
    <w:rsid w:val="00DB4774"/>
    <w:rsid w:val="00DD53EC"/>
    <w:rsid w:val="00E270B5"/>
    <w:rsid w:val="00E45B23"/>
    <w:rsid w:val="00E66DA3"/>
    <w:rsid w:val="00E91E49"/>
    <w:rsid w:val="00EA18CF"/>
    <w:rsid w:val="00EA239F"/>
    <w:rsid w:val="00F4129A"/>
    <w:rsid w:val="00F57ABE"/>
    <w:rsid w:val="00F643E6"/>
    <w:rsid w:val="00F702B6"/>
    <w:rsid w:val="00F8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E488"/>
  <w15:chartTrackingRefBased/>
  <w15:docId w15:val="{C07DECF4-6175-4D5E-9094-5A4B499D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94</cp:revision>
  <dcterms:created xsi:type="dcterms:W3CDTF">2020-04-21T19:23:00Z</dcterms:created>
  <dcterms:modified xsi:type="dcterms:W3CDTF">2020-05-04T22:27:00Z</dcterms:modified>
</cp:coreProperties>
</file>