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2311" w14:textId="117A65E0" w:rsidR="0005787B" w:rsidRDefault="0005787B" w:rsidP="000D385D">
      <w:pPr>
        <w:ind w:firstLine="709"/>
        <w:jc w:val="both"/>
        <w:rPr>
          <w:rStyle w:val="fontstyle21"/>
          <w:lang w:val="uk-UA"/>
        </w:rPr>
      </w:pPr>
      <w:proofErr w:type="spellStart"/>
      <w:r w:rsidRPr="0005787B">
        <w:rPr>
          <w:szCs w:val="28"/>
          <w:lang w:val="uk-UA"/>
        </w:rPr>
        <w:t>Галаур</w:t>
      </w:r>
      <w:proofErr w:type="spellEnd"/>
      <w:r w:rsidRPr="0005787B">
        <w:rPr>
          <w:szCs w:val="28"/>
          <w:lang w:val="uk-UA"/>
        </w:rPr>
        <w:t xml:space="preserve"> С., Ніколенко Ю. Лінгвістичне осмислення поезії Леоніда Талалая «Глибокий сад». </w:t>
      </w:r>
      <w:r w:rsidRPr="0005787B">
        <w:rPr>
          <w:rStyle w:val="fontstyle01"/>
          <w:b w:val="0"/>
          <w:bCs w:val="0"/>
          <w:i/>
          <w:iCs/>
          <w:lang w:val="uk-UA"/>
        </w:rPr>
        <w:t>Актуальні проблеми сучасної культурології та філології:</w:t>
      </w:r>
      <w:r w:rsidRPr="0005787B">
        <w:rPr>
          <w:b/>
          <w:bCs/>
          <w:i/>
          <w:iCs/>
          <w:color w:val="000000"/>
          <w:szCs w:val="28"/>
          <w:lang w:val="uk-UA"/>
        </w:rPr>
        <w:br/>
      </w:r>
      <w:r w:rsidRPr="0005787B">
        <w:rPr>
          <w:rStyle w:val="fontstyle01"/>
          <w:b w:val="0"/>
          <w:bCs w:val="0"/>
          <w:i/>
          <w:iCs/>
          <w:lang w:val="uk-UA"/>
        </w:rPr>
        <w:t>постмодерна парадигма</w:t>
      </w:r>
      <w:r w:rsidRPr="0005787B">
        <w:rPr>
          <w:rStyle w:val="fontstyle01"/>
          <w:b w:val="0"/>
          <w:bCs w:val="0"/>
          <w:i/>
          <w:iCs/>
          <w:lang w:val="uk-UA"/>
        </w:rPr>
        <w:t xml:space="preserve">: </w:t>
      </w:r>
      <w:r w:rsidRPr="0010619D">
        <w:rPr>
          <w:rStyle w:val="fontstyle01"/>
          <w:b w:val="0"/>
          <w:bCs w:val="0"/>
          <w:lang w:val="uk-UA"/>
        </w:rPr>
        <w:t xml:space="preserve">матеріали </w:t>
      </w:r>
      <w:r w:rsidRPr="0010619D">
        <w:rPr>
          <w:rFonts w:cs="Times New Roman"/>
          <w:color w:val="000000"/>
          <w:szCs w:val="28"/>
        </w:rPr>
        <w:t>V</w:t>
      </w:r>
      <w:r w:rsidRPr="0010619D">
        <w:rPr>
          <w:rFonts w:cs="Times New Roman"/>
          <w:color w:val="000000"/>
          <w:szCs w:val="28"/>
          <w:lang w:val="uk-UA"/>
        </w:rPr>
        <w:t>ІІ</w:t>
      </w:r>
      <w:r w:rsidRPr="0010619D">
        <w:rPr>
          <w:rFonts w:cs="Times New Roman"/>
          <w:color w:val="000000"/>
          <w:szCs w:val="28"/>
        </w:rPr>
        <w:t>I</w:t>
      </w:r>
      <w:r w:rsidRPr="0010619D">
        <w:rPr>
          <w:rFonts w:cs="Times New Roman"/>
          <w:color w:val="000000"/>
          <w:szCs w:val="28"/>
          <w:lang w:val="uk-UA"/>
        </w:rPr>
        <w:t xml:space="preserve"> Міжнародної</w:t>
      </w:r>
      <w:r w:rsidRPr="0005787B">
        <w:rPr>
          <w:rFonts w:cs="Times New Roman"/>
          <w:color w:val="000000"/>
          <w:szCs w:val="28"/>
          <w:lang w:val="uk-UA"/>
        </w:rPr>
        <w:t xml:space="preserve"> науково-практичної</w:t>
      </w:r>
      <w:r w:rsidRPr="0005787B">
        <w:rPr>
          <w:color w:val="000000"/>
          <w:szCs w:val="28"/>
          <w:lang w:val="uk-UA"/>
        </w:rPr>
        <w:br/>
      </w:r>
      <w:r w:rsidRPr="0005787B">
        <w:rPr>
          <w:rFonts w:cs="Times New Roman"/>
          <w:color w:val="000000"/>
          <w:szCs w:val="28"/>
          <w:lang w:val="uk-UA"/>
        </w:rPr>
        <w:t>Інтернет-конференції (Хмельницький, 16 травня, 2020 р.)</w:t>
      </w:r>
      <w:r w:rsidRPr="0005787B">
        <w:rPr>
          <w:rStyle w:val="fontstyle01"/>
          <w:b w:val="0"/>
          <w:bCs w:val="0"/>
          <w:lang w:val="uk-UA"/>
        </w:rPr>
        <w:t xml:space="preserve">. </w:t>
      </w:r>
      <w:r w:rsidRPr="0005787B">
        <w:rPr>
          <w:rStyle w:val="fontstyle21"/>
          <w:lang w:val="uk-UA"/>
        </w:rPr>
        <w:t>Хмельницький : ХГПА, 2020. С. 119–127.</w:t>
      </w:r>
    </w:p>
    <w:p w14:paraId="1FA301C4" w14:textId="56161C9A" w:rsidR="000D385D" w:rsidRPr="0005787B" w:rsidRDefault="000D385D" w:rsidP="000D385D">
      <w:pPr>
        <w:ind w:firstLine="709"/>
        <w:jc w:val="both"/>
        <w:rPr>
          <w:rStyle w:val="fontstyle21"/>
          <w:lang w:val="uk-UA"/>
        </w:rPr>
      </w:pPr>
      <w:r>
        <w:rPr>
          <w:rStyle w:val="fontstyle21"/>
          <w:lang w:val="uk-UA"/>
        </w:rPr>
        <w:t xml:space="preserve">У статті здійснено </w:t>
      </w:r>
      <w:proofErr w:type="spellStart"/>
      <w:r>
        <w:rPr>
          <w:rStyle w:val="fontstyle21"/>
          <w:lang w:val="uk-UA"/>
        </w:rPr>
        <w:t>лінгвопоетичний</w:t>
      </w:r>
      <w:proofErr w:type="spellEnd"/>
      <w:r>
        <w:rPr>
          <w:rStyle w:val="fontstyle21"/>
          <w:lang w:val="uk-UA"/>
        </w:rPr>
        <w:t xml:space="preserve"> аналіз поезії Леоніда Талалая «Глибокий сад». Увагу звернено на одиниці всіх </w:t>
      </w:r>
      <w:proofErr w:type="spellStart"/>
      <w:r>
        <w:rPr>
          <w:rStyle w:val="fontstyle21"/>
          <w:lang w:val="uk-UA"/>
        </w:rPr>
        <w:t>мовних</w:t>
      </w:r>
      <w:proofErr w:type="spellEnd"/>
      <w:r>
        <w:rPr>
          <w:rStyle w:val="fontstyle21"/>
          <w:lang w:val="uk-UA"/>
        </w:rPr>
        <w:t xml:space="preserve"> рівнів та їхню здатність транслювати ідейно-тематичний зміст.</w:t>
      </w:r>
    </w:p>
    <w:p w14:paraId="6E9594A5" w14:textId="4A9F0838" w:rsidR="00EC7F6E" w:rsidRPr="0005787B" w:rsidRDefault="00EC7F6E">
      <w:pPr>
        <w:rPr>
          <w:lang w:val="ru-RU"/>
        </w:rPr>
      </w:pPr>
    </w:p>
    <w:p w14:paraId="512C08CB" w14:textId="77777777" w:rsidR="00BE0635" w:rsidRDefault="00BE0635" w:rsidP="00BE0635">
      <w:pPr>
        <w:ind w:left="4536"/>
        <w:rPr>
          <w:bCs/>
          <w:szCs w:val="28"/>
          <w:lang w:val="uk-UA"/>
        </w:rPr>
      </w:pPr>
      <w:r w:rsidRPr="007B1D40">
        <w:rPr>
          <w:b/>
          <w:szCs w:val="28"/>
          <w:lang w:val="uk-UA"/>
        </w:rPr>
        <w:t xml:space="preserve">Світлана </w:t>
      </w:r>
      <w:proofErr w:type="spellStart"/>
      <w:r w:rsidRPr="007B1D40">
        <w:rPr>
          <w:b/>
          <w:szCs w:val="28"/>
          <w:lang w:val="uk-UA"/>
        </w:rPr>
        <w:t>Галаур</w:t>
      </w:r>
      <w:proofErr w:type="spellEnd"/>
      <w:r w:rsidRPr="007B1D40">
        <w:rPr>
          <w:bCs/>
          <w:szCs w:val="28"/>
          <w:lang w:val="uk-UA"/>
        </w:rPr>
        <w:t xml:space="preserve">, </w:t>
      </w:r>
      <w:proofErr w:type="spellStart"/>
      <w:r w:rsidRPr="007B1D40">
        <w:rPr>
          <w:bCs/>
          <w:szCs w:val="28"/>
          <w:lang w:val="uk-UA"/>
        </w:rPr>
        <w:t>канд</w:t>
      </w:r>
      <w:proofErr w:type="spellEnd"/>
      <w:r w:rsidRPr="007B1D40">
        <w:rPr>
          <w:bCs/>
          <w:szCs w:val="28"/>
          <w:lang w:val="uk-UA"/>
        </w:rPr>
        <w:t xml:space="preserve">. </w:t>
      </w:r>
      <w:proofErr w:type="spellStart"/>
      <w:r w:rsidRPr="007B1D40">
        <w:rPr>
          <w:bCs/>
          <w:szCs w:val="28"/>
          <w:lang w:val="uk-UA"/>
        </w:rPr>
        <w:t>філол</w:t>
      </w:r>
      <w:proofErr w:type="spellEnd"/>
      <w:r w:rsidRPr="007B1D40">
        <w:rPr>
          <w:bCs/>
          <w:szCs w:val="28"/>
          <w:lang w:val="uk-UA"/>
        </w:rPr>
        <w:t>. наук, доцент кафедри загального мовознавства та іноземних мов</w:t>
      </w:r>
      <w:r>
        <w:rPr>
          <w:bCs/>
          <w:szCs w:val="28"/>
          <w:lang w:val="uk-UA"/>
        </w:rPr>
        <w:t>,</w:t>
      </w:r>
    </w:p>
    <w:p w14:paraId="215A36E1" w14:textId="77777777" w:rsidR="00BE0635" w:rsidRDefault="00BE0635" w:rsidP="00BE0635">
      <w:pPr>
        <w:ind w:left="4536"/>
        <w:rPr>
          <w:bCs/>
          <w:szCs w:val="28"/>
          <w:lang w:val="uk-UA"/>
        </w:rPr>
      </w:pPr>
      <w:r w:rsidRPr="007B1D40">
        <w:rPr>
          <w:b/>
          <w:szCs w:val="28"/>
          <w:lang w:val="uk-UA"/>
        </w:rPr>
        <w:t>Юлія Ніколенко</w:t>
      </w:r>
      <w:r>
        <w:rPr>
          <w:bCs/>
          <w:szCs w:val="28"/>
          <w:lang w:val="uk-UA"/>
        </w:rPr>
        <w:t>, студентка І курсу,</w:t>
      </w:r>
    </w:p>
    <w:p w14:paraId="1CF81521" w14:textId="77777777" w:rsidR="00BE0635" w:rsidRPr="007B1D40" w:rsidRDefault="00BE0635" w:rsidP="00BE0635">
      <w:pPr>
        <w:ind w:left="4536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Національний університет «Полтавська політехніка імені Юрія Кондратюка»</w:t>
      </w:r>
    </w:p>
    <w:p w14:paraId="744F6016" w14:textId="77777777" w:rsidR="00BE0635" w:rsidRDefault="00BE0635" w:rsidP="00BE0635">
      <w:pPr>
        <w:jc w:val="center"/>
        <w:rPr>
          <w:b/>
          <w:lang w:val="uk-UA"/>
        </w:rPr>
      </w:pPr>
    </w:p>
    <w:p w14:paraId="242628AD" w14:textId="77777777" w:rsidR="00BE0635" w:rsidRPr="00581214" w:rsidRDefault="00BE0635" w:rsidP="00BE0635">
      <w:pPr>
        <w:jc w:val="center"/>
        <w:rPr>
          <w:b/>
          <w:lang w:val="uk-UA"/>
        </w:rPr>
      </w:pPr>
      <w:r>
        <w:rPr>
          <w:b/>
          <w:lang w:val="uk-UA"/>
        </w:rPr>
        <w:t>ЛІНГВІСТИЧНЕ ОСМИСЛЕННЯ ПОЕЗІЇ ЛЕОНІДА ТАЛАЛАЯ «ГЛИБОКИЙ САД»</w:t>
      </w:r>
    </w:p>
    <w:p w14:paraId="66F331EA" w14:textId="77777777" w:rsidR="00BE0635" w:rsidRDefault="00BE0635" w:rsidP="00BE0635">
      <w:pPr>
        <w:ind w:firstLine="709"/>
        <w:jc w:val="both"/>
        <w:rPr>
          <w:szCs w:val="28"/>
          <w:lang w:val="uk-UA"/>
        </w:rPr>
      </w:pPr>
    </w:p>
    <w:p w14:paraId="1ACEB946" w14:textId="77777777" w:rsidR="00BE0635" w:rsidRPr="00A02ED4" w:rsidRDefault="00BE0635" w:rsidP="00BE0635">
      <w:pPr>
        <w:ind w:firstLine="709"/>
        <w:jc w:val="both"/>
        <w:rPr>
          <w:szCs w:val="28"/>
          <w:lang w:val="uk-UA"/>
        </w:rPr>
      </w:pPr>
      <w:r w:rsidRPr="00A02ED4">
        <w:rPr>
          <w:szCs w:val="28"/>
          <w:lang w:val="uk-UA"/>
        </w:rPr>
        <w:t>Поезія «Глибокий сад» Л.</w:t>
      </w:r>
      <w:r>
        <w:rPr>
          <w:szCs w:val="28"/>
          <w:lang w:val="uk-UA"/>
        </w:rPr>
        <w:t> </w:t>
      </w:r>
      <w:r w:rsidRPr="00A02ED4">
        <w:rPr>
          <w:szCs w:val="28"/>
          <w:lang w:val="uk-UA"/>
        </w:rPr>
        <w:t xml:space="preserve">Талалая </w:t>
      </w:r>
      <w:r>
        <w:rPr>
          <w:szCs w:val="28"/>
          <w:lang w:val="uk-UA"/>
        </w:rPr>
        <w:t>в</w:t>
      </w:r>
      <w:r w:rsidRPr="00A02ED4">
        <w:rPr>
          <w:szCs w:val="28"/>
          <w:lang w:val="uk-UA"/>
        </w:rPr>
        <w:t>ходить до однойменної збірки письменника, яка побачила світ у 1983 році</w:t>
      </w:r>
      <w:r>
        <w:rPr>
          <w:szCs w:val="28"/>
          <w:lang w:val="uk-UA"/>
        </w:rPr>
        <w:t>.</w:t>
      </w:r>
      <w:r w:rsidRPr="00A02ED4">
        <w:rPr>
          <w:szCs w:val="28"/>
          <w:lang w:val="uk-UA"/>
        </w:rPr>
        <w:t xml:space="preserve"> Філософська лірика цієї книги не відповідала канонам соцреалізму і, зрозуміло, не могла бути об’єктивно поцінована в той час суспільством, про що свідчить відмова їй у присудженні </w:t>
      </w:r>
      <w:r>
        <w:rPr>
          <w:szCs w:val="28"/>
          <w:lang w:val="uk-UA"/>
        </w:rPr>
        <w:t>Шевченківської премії</w:t>
      </w:r>
      <w:r w:rsidRPr="00A02ED4">
        <w:rPr>
          <w:szCs w:val="28"/>
          <w:lang w:val="uk-UA"/>
        </w:rPr>
        <w:t>. Сьогодні ми маємо змогу засвідчити унікальність художнього доробку Л. Талалая в цій збірці, покликаючись на сув’язь у ній поетичних традицій та модерного новаторства, символістських, імпресіоністських, експресіоністських прийомів</w:t>
      </w:r>
      <w:r>
        <w:rPr>
          <w:szCs w:val="28"/>
          <w:lang w:val="uk-UA"/>
        </w:rPr>
        <w:t>.</w:t>
      </w:r>
    </w:p>
    <w:p w14:paraId="07A66F0D" w14:textId="77777777" w:rsidR="00BE0635" w:rsidRPr="00A02ED4" w:rsidRDefault="00BE0635" w:rsidP="00BE0635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Розглянемо</w:t>
      </w:r>
      <w:r w:rsidRPr="00A02ED4">
        <w:rPr>
          <w:szCs w:val="28"/>
          <w:lang w:val="uk-UA"/>
        </w:rPr>
        <w:t xml:space="preserve"> поезію, що дала назву збірці:</w:t>
      </w:r>
    </w:p>
    <w:p w14:paraId="16FEF72E" w14:textId="77777777" w:rsidR="00BE0635" w:rsidRPr="00A02ED4" w:rsidRDefault="00BE0635" w:rsidP="00BE0635">
      <w:pPr>
        <w:pStyle w:val="virsh"/>
        <w:spacing w:before="120" w:beforeAutospacing="0" w:after="120" w:afterAutospacing="0"/>
        <w:ind w:left="2693"/>
        <w:rPr>
          <w:sz w:val="28"/>
          <w:szCs w:val="28"/>
        </w:rPr>
      </w:pPr>
      <w:r w:rsidRPr="00A02ED4">
        <w:rPr>
          <w:sz w:val="28"/>
          <w:szCs w:val="28"/>
        </w:rPr>
        <w:lastRenderedPageBreak/>
        <w:t>В ранковому саду заголубіли тіні,</w:t>
      </w:r>
      <w:r w:rsidRPr="00A02ED4">
        <w:rPr>
          <w:sz w:val="28"/>
          <w:szCs w:val="28"/>
        </w:rPr>
        <w:br/>
        <w:t>І краплею роси заснула в квітці мить.</w:t>
      </w:r>
      <w:r w:rsidRPr="00A02ED4">
        <w:rPr>
          <w:sz w:val="28"/>
          <w:szCs w:val="28"/>
        </w:rPr>
        <w:br/>
        <w:t>Біжить стежина в сад у зарості малини,</w:t>
      </w:r>
      <w:r w:rsidRPr="00A02ED4">
        <w:rPr>
          <w:sz w:val="28"/>
          <w:szCs w:val="28"/>
        </w:rPr>
        <w:br/>
        <w:t>Яка дозріла вже і запахом п’янить.</w:t>
      </w:r>
    </w:p>
    <w:p w14:paraId="4E5D4EB1" w14:textId="77777777" w:rsidR="00BE0635" w:rsidRPr="00A02ED4" w:rsidRDefault="00BE0635" w:rsidP="00BE0635">
      <w:pPr>
        <w:pStyle w:val="virsh"/>
        <w:spacing w:before="120" w:beforeAutospacing="0" w:after="120" w:afterAutospacing="0"/>
        <w:ind w:left="2693"/>
        <w:rPr>
          <w:sz w:val="28"/>
          <w:szCs w:val="28"/>
        </w:rPr>
      </w:pPr>
      <w:r w:rsidRPr="00A02ED4">
        <w:rPr>
          <w:sz w:val="28"/>
          <w:szCs w:val="28"/>
        </w:rPr>
        <w:t>Стоїть на місці час. Нічого не минає.</w:t>
      </w:r>
      <w:r w:rsidRPr="00A02ED4">
        <w:rPr>
          <w:sz w:val="28"/>
          <w:szCs w:val="28"/>
        </w:rPr>
        <w:br/>
        <w:t>На промінь золотий схилилась висота.</w:t>
      </w:r>
      <w:r w:rsidRPr="00A02ED4">
        <w:rPr>
          <w:sz w:val="28"/>
          <w:szCs w:val="28"/>
        </w:rPr>
        <w:br/>
        <w:t>С</w:t>
      </w:r>
      <w:r>
        <w:rPr>
          <w:sz w:val="28"/>
          <w:szCs w:val="28"/>
        </w:rPr>
        <w:t xml:space="preserve">півають горобці на </w:t>
      </w:r>
      <w:proofErr w:type="spellStart"/>
      <w:r>
        <w:rPr>
          <w:sz w:val="28"/>
          <w:szCs w:val="28"/>
        </w:rPr>
        <w:t>гребені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сарая</w:t>
      </w:r>
      <w:proofErr w:type="spellEnd"/>
      <w:r w:rsidRPr="00A02ED4">
        <w:rPr>
          <w:sz w:val="28"/>
          <w:szCs w:val="28"/>
        </w:rPr>
        <w:t>.</w:t>
      </w:r>
      <w:r w:rsidRPr="00A02ED4">
        <w:rPr>
          <w:sz w:val="28"/>
          <w:szCs w:val="28"/>
        </w:rPr>
        <w:br/>
        <w:t xml:space="preserve">І мати молода подвір’я </w:t>
      </w:r>
      <w:proofErr w:type="spellStart"/>
      <w:r w:rsidRPr="00A02ED4">
        <w:rPr>
          <w:sz w:val="28"/>
          <w:szCs w:val="28"/>
        </w:rPr>
        <w:t>підміта</w:t>
      </w:r>
      <w:proofErr w:type="spellEnd"/>
      <w:r w:rsidRPr="00A02ED4">
        <w:rPr>
          <w:sz w:val="28"/>
          <w:szCs w:val="28"/>
        </w:rPr>
        <w:t>.</w:t>
      </w:r>
    </w:p>
    <w:p w14:paraId="6CA0B1DE" w14:textId="77777777" w:rsidR="00BE0635" w:rsidRPr="00A02ED4" w:rsidRDefault="00BE0635" w:rsidP="00BE0635">
      <w:pPr>
        <w:pStyle w:val="virsh"/>
        <w:spacing w:before="120" w:beforeAutospacing="0" w:after="120" w:afterAutospacing="0"/>
        <w:ind w:left="2693"/>
        <w:rPr>
          <w:sz w:val="28"/>
          <w:szCs w:val="28"/>
        </w:rPr>
      </w:pPr>
      <w:r w:rsidRPr="00A02ED4">
        <w:rPr>
          <w:sz w:val="28"/>
          <w:szCs w:val="28"/>
        </w:rPr>
        <w:t>Котяра голубів чатує сонним оком.</w:t>
      </w:r>
      <w:r w:rsidRPr="00A02ED4">
        <w:rPr>
          <w:sz w:val="28"/>
          <w:szCs w:val="28"/>
        </w:rPr>
        <w:br/>
        <w:t>Кров місяця іскрить у стеблах полину.</w:t>
      </w:r>
      <w:r w:rsidRPr="00A02ED4">
        <w:rPr>
          <w:sz w:val="28"/>
          <w:szCs w:val="28"/>
        </w:rPr>
        <w:br/>
        <w:t>А яблуко одне зірвалося до строку,</w:t>
      </w:r>
      <w:r w:rsidRPr="00A02ED4">
        <w:rPr>
          <w:sz w:val="28"/>
          <w:szCs w:val="28"/>
        </w:rPr>
        <w:br/>
        <w:t>І яблуня немов приховує вину.</w:t>
      </w:r>
    </w:p>
    <w:p w14:paraId="6BD47C1F" w14:textId="77777777" w:rsidR="00BE0635" w:rsidRPr="00A02ED4" w:rsidRDefault="00BE0635" w:rsidP="00BE0635">
      <w:pPr>
        <w:pStyle w:val="virsh"/>
        <w:spacing w:before="120" w:beforeAutospacing="0" w:after="120" w:afterAutospacing="0"/>
        <w:ind w:left="2693"/>
        <w:rPr>
          <w:sz w:val="28"/>
          <w:szCs w:val="28"/>
        </w:rPr>
      </w:pPr>
      <w:r w:rsidRPr="00A02ED4">
        <w:rPr>
          <w:sz w:val="28"/>
          <w:szCs w:val="28"/>
        </w:rPr>
        <w:t>Гуде бд</w:t>
      </w:r>
      <w:r>
        <w:rPr>
          <w:sz w:val="28"/>
          <w:szCs w:val="28"/>
        </w:rPr>
        <w:t xml:space="preserve">жолиний рій, спішить заповнить </w:t>
      </w:r>
      <w:proofErr w:type="spellStart"/>
      <w:r>
        <w:rPr>
          <w:sz w:val="28"/>
          <w:szCs w:val="28"/>
        </w:rPr>
        <w:t>с</w:t>
      </w:r>
      <w:r w:rsidRPr="00A02ED4">
        <w:rPr>
          <w:sz w:val="28"/>
          <w:szCs w:val="28"/>
        </w:rPr>
        <w:t>оти</w:t>
      </w:r>
      <w:proofErr w:type="spellEnd"/>
      <w:r w:rsidRPr="00A02ED4">
        <w:rPr>
          <w:sz w:val="28"/>
          <w:szCs w:val="28"/>
        </w:rPr>
        <w:t>.</w:t>
      </w:r>
      <w:r w:rsidRPr="00A02ED4">
        <w:rPr>
          <w:sz w:val="28"/>
          <w:szCs w:val="28"/>
        </w:rPr>
        <w:br/>
        <w:t>В очах палахкотінь від яблук у росі.</w:t>
      </w:r>
      <w:r w:rsidRPr="00A02ED4">
        <w:rPr>
          <w:sz w:val="28"/>
          <w:szCs w:val="28"/>
        </w:rPr>
        <w:br/>
      </w:r>
      <w:proofErr w:type="spellStart"/>
      <w:r w:rsidRPr="00A02ED4">
        <w:rPr>
          <w:sz w:val="28"/>
          <w:szCs w:val="28"/>
        </w:rPr>
        <w:t>Червоно</w:t>
      </w:r>
      <w:proofErr w:type="spellEnd"/>
      <w:r w:rsidRPr="00A02ED4">
        <w:rPr>
          <w:sz w:val="28"/>
          <w:szCs w:val="28"/>
        </w:rPr>
        <w:t xml:space="preserve"> квітне мак, </w:t>
      </w:r>
      <w:proofErr w:type="spellStart"/>
      <w:r w:rsidRPr="00A02ED4">
        <w:rPr>
          <w:sz w:val="28"/>
          <w:szCs w:val="28"/>
        </w:rPr>
        <w:t>червоно</w:t>
      </w:r>
      <w:proofErr w:type="spellEnd"/>
      <w:r w:rsidRPr="00A02ED4">
        <w:rPr>
          <w:sz w:val="28"/>
          <w:szCs w:val="28"/>
        </w:rPr>
        <w:t xml:space="preserve"> грає сонце,</w:t>
      </w:r>
      <w:r w:rsidRPr="00A02ED4">
        <w:rPr>
          <w:sz w:val="28"/>
          <w:szCs w:val="28"/>
        </w:rPr>
        <w:br/>
        <w:t>До танцю і пісень запрошуючи всіх.</w:t>
      </w:r>
    </w:p>
    <w:p w14:paraId="51AA8F72" w14:textId="77777777" w:rsidR="00BE0635" w:rsidRPr="00A02ED4" w:rsidRDefault="00BE0635" w:rsidP="00BE0635">
      <w:pPr>
        <w:pStyle w:val="virsh"/>
        <w:spacing w:before="120" w:beforeAutospacing="0" w:after="120" w:afterAutospacing="0"/>
        <w:ind w:left="2693"/>
        <w:rPr>
          <w:sz w:val="28"/>
          <w:szCs w:val="28"/>
        </w:rPr>
      </w:pPr>
      <w:r w:rsidRPr="00A02ED4">
        <w:rPr>
          <w:sz w:val="28"/>
          <w:szCs w:val="28"/>
        </w:rPr>
        <w:t>Танцюють лопухи, і соняхи, і клени,</w:t>
      </w:r>
      <w:r w:rsidRPr="00A02ED4">
        <w:rPr>
          <w:sz w:val="28"/>
          <w:szCs w:val="28"/>
        </w:rPr>
        <w:br/>
        <w:t>Найдальша далина прибилась до воріт,</w:t>
      </w:r>
      <w:r w:rsidRPr="00A02ED4">
        <w:rPr>
          <w:sz w:val="28"/>
          <w:szCs w:val="28"/>
        </w:rPr>
        <w:br/>
        <w:t xml:space="preserve">І вихор золотий </w:t>
      </w:r>
      <w:proofErr w:type="spellStart"/>
      <w:r w:rsidRPr="00A02ED4">
        <w:rPr>
          <w:sz w:val="28"/>
          <w:szCs w:val="28"/>
        </w:rPr>
        <w:t>шумить</w:t>
      </w:r>
      <w:proofErr w:type="spellEnd"/>
      <w:r w:rsidRPr="00A02ED4">
        <w:rPr>
          <w:sz w:val="28"/>
          <w:szCs w:val="28"/>
        </w:rPr>
        <w:t xml:space="preserve"> навколо мене, —</w:t>
      </w:r>
      <w:r w:rsidRPr="00A02ED4">
        <w:rPr>
          <w:sz w:val="28"/>
          <w:szCs w:val="28"/>
        </w:rPr>
        <w:br/>
        <w:t>Розкручуючи все і всотуючи світ.</w:t>
      </w:r>
    </w:p>
    <w:p w14:paraId="174DEEB2" w14:textId="77777777" w:rsidR="00BE0635" w:rsidRPr="00A02ED4" w:rsidRDefault="00BE0635" w:rsidP="00BE0635">
      <w:pPr>
        <w:pStyle w:val="virsh"/>
        <w:spacing w:before="120" w:beforeAutospacing="0" w:after="120" w:afterAutospacing="0"/>
        <w:ind w:left="2693"/>
        <w:rPr>
          <w:sz w:val="28"/>
          <w:szCs w:val="28"/>
        </w:rPr>
      </w:pPr>
      <w:r w:rsidRPr="00A02ED4">
        <w:rPr>
          <w:sz w:val="28"/>
          <w:szCs w:val="28"/>
        </w:rPr>
        <w:t xml:space="preserve">А в центрі </w:t>
      </w:r>
      <w:r>
        <w:rPr>
          <w:sz w:val="28"/>
          <w:szCs w:val="28"/>
        </w:rPr>
        <w:t xml:space="preserve">– </w:t>
      </w:r>
      <w:r w:rsidRPr="00A02ED4">
        <w:rPr>
          <w:sz w:val="28"/>
          <w:szCs w:val="28"/>
        </w:rPr>
        <w:t>тільки я, дитина листопада,</w:t>
      </w:r>
      <w:r w:rsidRPr="00A02ED4">
        <w:rPr>
          <w:sz w:val="28"/>
          <w:szCs w:val="28"/>
        </w:rPr>
        <w:br/>
        <w:t>Єдиний диригент і чародій на мить,</w:t>
      </w:r>
      <w:r w:rsidRPr="00A02ED4">
        <w:rPr>
          <w:sz w:val="28"/>
          <w:szCs w:val="28"/>
        </w:rPr>
        <w:br/>
        <w:t xml:space="preserve">Дарма, що народивсь під зіркою, що </w:t>
      </w:r>
      <w:proofErr w:type="spellStart"/>
      <w:r w:rsidRPr="00A02ED4">
        <w:rPr>
          <w:sz w:val="28"/>
          <w:szCs w:val="28"/>
        </w:rPr>
        <w:t>пада</w:t>
      </w:r>
      <w:proofErr w:type="spellEnd"/>
      <w:r w:rsidRPr="00A02ED4">
        <w:rPr>
          <w:sz w:val="28"/>
          <w:szCs w:val="28"/>
        </w:rPr>
        <w:t>,</w:t>
      </w:r>
      <w:r w:rsidRPr="00A02ED4">
        <w:rPr>
          <w:sz w:val="28"/>
          <w:szCs w:val="28"/>
        </w:rPr>
        <w:br/>
        <w:t xml:space="preserve">В саду, що </w:t>
      </w:r>
      <w:proofErr w:type="spellStart"/>
      <w:r w:rsidRPr="00A02ED4">
        <w:rPr>
          <w:sz w:val="28"/>
          <w:szCs w:val="28"/>
        </w:rPr>
        <w:t>обліта</w:t>
      </w:r>
      <w:proofErr w:type="spellEnd"/>
      <w:r w:rsidRPr="00A02ED4">
        <w:rPr>
          <w:sz w:val="28"/>
          <w:szCs w:val="28"/>
        </w:rPr>
        <w:t xml:space="preserve">, на </w:t>
      </w:r>
      <w:proofErr w:type="spellStart"/>
      <w:r w:rsidRPr="00A02ED4">
        <w:rPr>
          <w:sz w:val="28"/>
          <w:szCs w:val="28"/>
        </w:rPr>
        <w:t>вітрі</w:t>
      </w:r>
      <w:proofErr w:type="spellEnd"/>
      <w:r w:rsidRPr="00A02ED4">
        <w:rPr>
          <w:sz w:val="28"/>
          <w:szCs w:val="28"/>
        </w:rPr>
        <w:t>, що горить!</w:t>
      </w:r>
    </w:p>
    <w:p w14:paraId="23CAD3D2" w14:textId="77777777" w:rsidR="00BE0635" w:rsidRPr="00A02ED4" w:rsidRDefault="00BE0635" w:rsidP="00BE0635">
      <w:pPr>
        <w:pStyle w:val="virsh"/>
        <w:spacing w:before="120" w:beforeAutospacing="0" w:after="120" w:afterAutospacing="0"/>
        <w:ind w:left="2693"/>
        <w:rPr>
          <w:sz w:val="28"/>
          <w:szCs w:val="28"/>
        </w:rPr>
      </w:pPr>
      <w:r w:rsidRPr="00A02ED4">
        <w:rPr>
          <w:sz w:val="28"/>
          <w:szCs w:val="28"/>
        </w:rPr>
        <w:t>До матері тягнусь, розказую руками</w:t>
      </w:r>
      <w:r w:rsidRPr="00A02ED4">
        <w:rPr>
          <w:sz w:val="28"/>
          <w:szCs w:val="28"/>
        </w:rPr>
        <w:br/>
        <w:t>Про те, що тільки їй лише одній збагнуть.</w:t>
      </w:r>
      <w:r w:rsidRPr="00A02ED4">
        <w:rPr>
          <w:sz w:val="28"/>
          <w:szCs w:val="28"/>
        </w:rPr>
        <w:br/>
        <w:t>Щаслива</w:t>
      </w:r>
      <w:r>
        <w:rPr>
          <w:sz w:val="28"/>
          <w:szCs w:val="28"/>
        </w:rPr>
        <w:t>,</w:t>
      </w:r>
      <w:r w:rsidRPr="00A02ED4">
        <w:rPr>
          <w:sz w:val="28"/>
          <w:szCs w:val="28"/>
        </w:rPr>
        <w:t xml:space="preserve"> у дворі мені сміється мама,</w:t>
      </w:r>
      <w:r w:rsidRPr="00A02ED4">
        <w:rPr>
          <w:sz w:val="28"/>
          <w:szCs w:val="28"/>
        </w:rPr>
        <w:br/>
        <w:t>І в неї зморшки всі ще глибшими стають.</w:t>
      </w:r>
    </w:p>
    <w:p w14:paraId="372CD8C3" w14:textId="77777777" w:rsidR="00BE0635" w:rsidRPr="00A02ED4" w:rsidRDefault="00BE0635" w:rsidP="00BE0635">
      <w:pPr>
        <w:pStyle w:val="virsh"/>
        <w:spacing w:before="120" w:beforeAutospacing="0" w:after="120" w:afterAutospacing="0"/>
        <w:ind w:left="2693"/>
        <w:rPr>
          <w:sz w:val="28"/>
          <w:szCs w:val="28"/>
        </w:rPr>
      </w:pPr>
      <w:r w:rsidRPr="00A02ED4">
        <w:rPr>
          <w:sz w:val="28"/>
          <w:szCs w:val="28"/>
        </w:rPr>
        <w:t>Метелик вогняний кружляє біля мене,</w:t>
      </w:r>
      <w:r w:rsidRPr="00A02ED4">
        <w:rPr>
          <w:sz w:val="28"/>
          <w:szCs w:val="28"/>
        </w:rPr>
        <w:br/>
        <w:t>Торкається плеча і відлітає геть.</w:t>
      </w:r>
      <w:r w:rsidRPr="00A02ED4">
        <w:rPr>
          <w:sz w:val="28"/>
          <w:szCs w:val="28"/>
        </w:rPr>
        <w:br/>
        <w:t>І звідки мені знать, що яблуко зелене</w:t>
      </w:r>
      <w:r w:rsidRPr="00A02ED4">
        <w:rPr>
          <w:sz w:val="28"/>
          <w:szCs w:val="28"/>
        </w:rPr>
        <w:br/>
        <w:t>Метеликом таким приречене на смерть,</w:t>
      </w:r>
    </w:p>
    <w:p w14:paraId="4E847087" w14:textId="77777777" w:rsidR="00BE0635" w:rsidRPr="00A02ED4" w:rsidRDefault="00BE0635" w:rsidP="00BE0635">
      <w:pPr>
        <w:pStyle w:val="virsh"/>
        <w:spacing w:before="120" w:beforeAutospacing="0" w:after="120" w:afterAutospacing="0"/>
        <w:ind w:left="2693"/>
        <w:rPr>
          <w:sz w:val="28"/>
          <w:szCs w:val="28"/>
        </w:rPr>
      </w:pPr>
      <w:r w:rsidRPr="00A02ED4">
        <w:rPr>
          <w:sz w:val="28"/>
          <w:szCs w:val="28"/>
        </w:rPr>
        <w:t>Що вже проснулась мить і зоряна краплина</w:t>
      </w:r>
      <w:r w:rsidRPr="00A02ED4">
        <w:rPr>
          <w:sz w:val="28"/>
          <w:szCs w:val="28"/>
        </w:rPr>
        <w:br/>
        <w:t>По теплому стеблу збігає до землі.</w:t>
      </w:r>
      <w:r w:rsidRPr="00A02ED4">
        <w:rPr>
          <w:sz w:val="28"/>
          <w:szCs w:val="28"/>
        </w:rPr>
        <w:br/>
        <w:t>Від матері спішить захеканий хлопчина,</w:t>
      </w:r>
      <w:r w:rsidRPr="00A02ED4">
        <w:rPr>
          <w:sz w:val="28"/>
          <w:szCs w:val="28"/>
        </w:rPr>
        <w:br/>
        <w:t>Біжить в глибокий сад і розтає вві млі…</w:t>
      </w:r>
    </w:p>
    <w:p w14:paraId="49DDD404" w14:textId="77777777" w:rsidR="00BE0635" w:rsidRDefault="00BE0635" w:rsidP="00BE0635">
      <w:pPr>
        <w:pStyle w:val="virsh"/>
        <w:spacing w:before="120" w:beforeAutospacing="0" w:after="120" w:afterAutospacing="0"/>
        <w:ind w:left="2693"/>
        <w:rPr>
          <w:sz w:val="28"/>
          <w:szCs w:val="28"/>
        </w:rPr>
      </w:pPr>
      <w:r w:rsidRPr="00A02ED4">
        <w:rPr>
          <w:sz w:val="28"/>
          <w:szCs w:val="28"/>
        </w:rPr>
        <w:t>Склепив повіки сон. І почорніли тіні.</w:t>
      </w:r>
      <w:r w:rsidRPr="00A02ED4">
        <w:rPr>
          <w:sz w:val="28"/>
          <w:szCs w:val="28"/>
        </w:rPr>
        <w:br/>
        <w:t xml:space="preserve">Над яблуком в росі метелик </w:t>
      </w:r>
      <w:proofErr w:type="spellStart"/>
      <w:r w:rsidRPr="00A02ED4">
        <w:rPr>
          <w:sz w:val="28"/>
          <w:szCs w:val="28"/>
        </w:rPr>
        <w:t>кружеля</w:t>
      </w:r>
      <w:proofErr w:type="spellEnd"/>
      <w:r w:rsidRPr="00A02ED4">
        <w:rPr>
          <w:sz w:val="28"/>
          <w:szCs w:val="28"/>
        </w:rPr>
        <w:t>.</w:t>
      </w:r>
      <w:r w:rsidRPr="00A02ED4">
        <w:rPr>
          <w:sz w:val="28"/>
          <w:szCs w:val="28"/>
        </w:rPr>
        <w:br/>
      </w:r>
      <w:r w:rsidRPr="00A02ED4">
        <w:rPr>
          <w:sz w:val="28"/>
          <w:szCs w:val="28"/>
        </w:rPr>
        <w:lastRenderedPageBreak/>
        <w:t>І стільки у саду дозрілої малини,</w:t>
      </w:r>
      <w:r w:rsidRPr="00A02ED4">
        <w:rPr>
          <w:sz w:val="28"/>
          <w:szCs w:val="28"/>
        </w:rPr>
        <w:br/>
        <w:t xml:space="preserve">Що хлопчика не </w:t>
      </w:r>
      <w:proofErr w:type="spellStart"/>
      <w:r w:rsidRPr="00A02ED4">
        <w:rPr>
          <w:sz w:val="28"/>
          <w:szCs w:val="28"/>
        </w:rPr>
        <w:t>жди</w:t>
      </w:r>
      <w:proofErr w:type="spellEnd"/>
      <w:r w:rsidRPr="00A02ED4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Pr="00A02ED4">
        <w:rPr>
          <w:sz w:val="28"/>
          <w:szCs w:val="28"/>
        </w:rPr>
        <w:t xml:space="preserve"> не вийде звідтіля.</w:t>
      </w:r>
    </w:p>
    <w:p w14:paraId="5E1B89A6" w14:textId="77777777" w:rsidR="00BE0635" w:rsidRPr="00A02ED4" w:rsidRDefault="00BE0635" w:rsidP="00BE0635">
      <w:pPr>
        <w:pStyle w:val="virs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нами майстерно вибудуваний текст «</w:t>
      </w:r>
      <w:r w:rsidRPr="005C4CB7">
        <w:rPr>
          <w:sz w:val="28"/>
          <w:szCs w:val="28"/>
        </w:rPr>
        <w:t>представник</w:t>
      </w:r>
      <w:r>
        <w:rPr>
          <w:sz w:val="28"/>
          <w:szCs w:val="28"/>
        </w:rPr>
        <w:t>а</w:t>
      </w:r>
      <w:r w:rsidRPr="005C4CB7">
        <w:rPr>
          <w:sz w:val="28"/>
          <w:szCs w:val="28"/>
        </w:rPr>
        <w:t xml:space="preserve"> </w:t>
      </w:r>
      <w:proofErr w:type="spellStart"/>
      <w:r w:rsidRPr="005C4CB7">
        <w:rPr>
          <w:sz w:val="28"/>
          <w:szCs w:val="28"/>
        </w:rPr>
        <w:t>постшістдесятницької</w:t>
      </w:r>
      <w:proofErr w:type="spellEnd"/>
      <w:r w:rsidRPr="005C4CB7">
        <w:rPr>
          <w:sz w:val="28"/>
          <w:szCs w:val="28"/>
        </w:rPr>
        <w:t xml:space="preserve">, так званої «тихої лірики», </w:t>
      </w:r>
      <w:r>
        <w:rPr>
          <w:sz w:val="28"/>
          <w:szCs w:val="28"/>
        </w:rPr>
        <w:t>котра</w:t>
      </w:r>
      <w:r w:rsidRPr="005C4CB7">
        <w:rPr>
          <w:sz w:val="28"/>
          <w:szCs w:val="28"/>
        </w:rPr>
        <w:t xml:space="preserve"> в безпосередній художній практиці реалізувала естетичні ідеї, проголошені шістдесятниками. За тихістю його медитацій – неабияка глибина осмислення явищ природи, внутрішнього світу людини, життя соціуму</w:t>
      </w:r>
      <w:r>
        <w:rPr>
          <w:sz w:val="28"/>
          <w:szCs w:val="28"/>
        </w:rPr>
        <w:t xml:space="preserve">» </w:t>
      </w:r>
      <w:r w:rsidRPr="00B418DD">
        <w:rPr>
          <w:sz w:val="28"/>
          <w:szCs w:val="28"/>
          <w:lang w:val="ru-RU"/>
        </w:rPr>
        <w:t>[4, с.</w:t>
      </w:r>
      <w:r>
        <w:rPr>
          <w:sz w:val="28"/>
          <w:szCs w:val="28"/>
          <w:lang w:val="ru-RU"/>
        </w:rPr>
        <w:t xml:space="preserve"> 16</w:t>
      </w:r>
      <w:r w:rsidRPr="00B418DD">
        <w:rPr>
          <w:sz w:val="28"/>
          <w:szCs w:val="28"/>
          <w:lang w:val="ru-RU"/>
        </w:rPr>
        <w:t>]</w:t>
      </w:r>
      <w:r w:rsidRPr="00B418DD">
        <w:rPr>
          <w:sz w:val="28"/>
          <w:szCs w:val="28"/>
        </w:rPr>
        <w:t xml:space="preserve">. </w:t>
      </w:r>
      <w:r>
        <w:rPr>
          <w:sz w:val="28"/>
          <w:szCs w:val="28"/>
        </w:rPr>
        <w:t>Про те, що поезія Л. Талалая природна, проста, легка й водночас по-філософському прониклива, свідчить вже метафорика самої назви. З першого рядка занурюємося у світосприйняття, що увібрало в себе традиції японського самоспоглядання, заперечення суєтного буття, духовного асоціювання себе з природою та гармонійного співіснування з нею і в ній.</w:t>
      </w:r>
    </w:p>
    <w:p w14:paraId="617C8A3B" w14:textId="77777777" w:rsidR="00BE0635" w:rsidRDefault="00BE0635" w:rsidP="00BE0635">
      <w:pPr>
        <w:pStyle w:val="virs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Вірш надзвичайно цікавий зі структурного погляду. За першими читацькими враженнями, його сегментація не становить труднощів: поезія поділяється на строфи, майже всі вони закінчуються розповідними неокличними реченнями. Помічаємо, однак, знак оклику, три крапки та кому в кінці деяких строф, синтаксичні «секрети» яких, очевидно, з’ясуємо у процесі лінгвістичного аналізу. </w:t>
      </w:r>
      <w:r w:rsidRPr="00216FF0">
        <w:rPr>
          <w:sz w:val="28"/>
          <w:szCs w:val="28"/>
        </w:rPr>
        <w:t>Графічна структурованість тексту</w:t>
      </w:r>
      <w:r>
        <w:rPr>
          <w:sz w:val="28"/>
          <w:szCs w:val="28"/>
        </w:rPr>
        <w:t xml:space="preserve">, усе ж таки, </w:t>
      </w:r>
      <w:r w:rsidRPr="00216FF0">
        <w:rPr>
          <w:sz w:val="28"/>
          <w:szCs w:val="28"/>
        </w:rPr>
        <w:t xml:space="preserve">не збігається з його композиційним членуванням. Читач відчуває змістову кульмінацію у восьмій строфі й умовно </w:t>
      </w:r>
      <w:r>
        <w:rPr>
          <w:sz w:val="28"/>
          <w:szCs w:val="28"/>
        </w:rPr>
        <w:t>подрібнює</w:t>
      </w:r>
      <w:r w:rsidRPr="00216FF0">
        <w:rPr>
          <w:sz w:val="28"/>
          <w:szCs w:val="28"/>
        </w:rPr>
        <w:t xml:space="preserve"> </w:t>
      </w:r>
      <w:r>
        <w:rPr>
          <w:sz w:val="28"/>
          <w:szCs w:val="28"/>
        </w:rPr>
        <w:t>змодельовану</w:t>
      </w:r>
      <w:r w:rsidRPr="00216FF0">
        <w:rPr>
          <w:sz w:val="28"/>
          <w:szCs w:val="28"/>
        </w:rPr>
        <w:t xml:space="preserve"> художню картину на дві частини</w:t>
      </w:r>
      <w:r>
        <w:rPr>
          <w:sz w:val="28"/>
          <w:szCs w:val="28"/>
        </w:rPr>
        <w:t>: спочатку ліричний</w:t>
      </w:r>
      <w:r w:rsidRPr="00216FF0">
        <w:rPr>
          <w:sz w:val="28"/>
          <w:szCs w:val="28"/>
        </w:rPr>
        <w:t xml:space="preserve"> герой перебуває в </w:t>
      </w:r>
      <w:r w:rsidRPr="00BE1D7C">
        <w:rPr>
          <w:i/>
          <w:sz w:val="28"/>
          <w:szCs w:val="28"/>
        </w:rPr>
        <w:t>ранковому</w:t>
      </w:r>
      <w:r w:rsidRPr="00216FF0">
        <w:rPr>
          <w:sz w:val="28"/>
          <w:szCs w:val="28"/>
        </w:rPr>
        <w:t xml:space="preserve"> саду, потім потрапляє в </w:t>
      </w:r>
      <w:r w:rsidRPr="00BE1D7C">
        <w:rPr>
          <w:i/>
          <w:sz w:val="28"/>
          <w:szCs w:val="28"/>
        </w:rPr>
        <w:t>глибокий</w:t>
      </w:r>
      <w:r w:rsidRPr="00216F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Розуміємо, що «тільки поетична структура тексту дає змогу сконцентрувати на відносно невеликому за обсягом відрізку … таку складну й насичену семантичну систему» </w:t>
      </w:r>
      <w:r w:rsidRPr="00B418DD">
        <w:rPr>
          <w:sz w:val="28"/>
          <w:szCs w:val="28"/>
          <w:lang w:val="ru-RU"/>
        </w:rPr>
        <w:t>[</w:t>
      </w:r>
      <w:r>
        <w:rPr>
          <w:sz w:val="28"/>
          <w:szCs w:val="28"/>
        </w:rPr>
        <w:t>3, с. 270</w:t>
      </w:r>
      <w:r w:rsidRPr="00EA7F65">
        <w:rPr>
          <w:sz w:val="28"/>
          <w:szCs w:val="28"/>
          <w:lang w:val="ru-RU"/>
        </w:rPr>
        <w:t>]</w:t>
      </w:r>
      <w:r>
        <w:rPr>
          <w:sz w:val="28"/>
          <w:szCs w:val="28"/>
        </w:rPr>
        <w:t xml:space="preserve">. </w:t>
      </w:r>
      <w:r w:rsidRPr="00216FF0">
        <w:rPr>
          <w:sz w:val="28"/>
          <w:szCs w:val="28"/>
        </w:rPr>
        <w:t>Аби змалювати світ природи в його тісному зв’язку з людиною, автор звертається до символіки саду.</w:t>
      </w:r>
      <w:r>
        <w:rPr>
          <w:sz w:val="28"/>
          <w:szCs w:val="28"/>
        </w:rPr>
        <w:t xml:space="preserve"> Варто зауважити, що с</w:t>
      </w:r>
      <w:r w:rsidRPr="00216FF0">
        <w:rPr>
          <w:sz w:val="28"/>
          <w:szCs w:val="28"/>
        </w:rPr>
        <w:t xml:space="preserve">ад неодноразово </w:t>
      </w:r>
      <w:r>
        <w:rPr>
          <w:sz w:val="28"/>
          <w:szCs w:val="28"/>
        </w:rPr>
        <w:t>був</w:t>
      </w:r>
      <w:r w:rsidRPr="00216FF0">
        <w:rPr>
          <w:sz w:val="28"/>
          <w:szCs w:val="28"/>
        </w:rPr>
        <w:t xml:space="preserve"> об’єктом високохудожнього </w:t>
      </w:r>
      <w:r>
        <w:rPr>
          <w:sz w:val="28"/>
          <w:szCs w:val="28"/>
        </w:rPr>
        <w:t>зображення</w:t>
      </w:r>
      <w:r w:rsidRPr="00216FF0">
        <w:rPr>
          <w:sz w:val="28"/>
          <w:szCs w:val="28"/>
        </w:rPr>
        <w:t xml:space="preserve"> багатьох митців слова – як світових, так і українських, він</w:t>
      </w:r>
      <w:r>
        <w:rPr>
          <w:sz w:val="28"/>
          <w:szCs w:val="28"/>
        </w:rPr>
        <w:t xml:space="preserve"> є наскрізним у творчості Л. Талалая. Сад</w:t>
      </w:r>
      <w:r w:rsidRPr="00216FF0">
        <w:rPr>
          <w:sz w:val="28"/>
          <w:szCs w:val="28"/>
        </w:rPr>
        <w:t xml:space="preserve"> поставав як рефлексія психологічного стану людини, </w:t>
      </w:r>
      <w:r w:rsidRPr="00216FF0">
        <w:rPr>
          <w:sz w:val="28"/>
          <w:szCs w:val="28"/>
        </w:rPr>
        <w:lastRenderedPageBreak/>
        <w:t xml:space="preserve">елемент її внутрішньої культури, місце пошуку власного «Я», зрештою, як </w:t>
      </w:r>
      <w:r>
        <w:rPr>
          <w:sz w:val="28"/>
          <w:szCs w:val="28"/>
        </w:rPr>
        <w:t>«</w:t>
      </w:r>
      <w:r w:rsidRPr="00216FF0">
        <w:rPr>
          <w:rFonts w:eastAsia="TimesNewRomanPSMT"/>
          <w:sz w:val="28"/>
          <w:szCs w:val="28"/>
          <w:lang w:eastAsia="en-US"/>
        </w:rPr>
        <w:t>витвір Бога-художника</w:t>
      </w:r>
      <w:r>
        <w:rPr>
          <w:rFonts w:eastAsia="TimesNewRomanPSMT"/>
          <w:sz w:val="28"/>
          <w:szCs w:val="28"/>
          <w:lang w:eastAsia="en-US"/>
        </w:rPr>
        <w:t>», «</w:t>
      </w:r>
      <w:r w:rsidRPr="00216FF0">
        <w:rPr>
          <w:rFonts w:eastAsia="TimesNewRomanPSMT"/>
          <w:sz w:val="28"/>
          <w:szCs w:val="28"/>
          <w:lang w:eastAsia="en-US"/>
        </w:rPr>
        <w:t xml:space="preserve">утрачений рай, </w:t>
      </w:r>
      <w:r>
        <w:rPr>
          <w:rFonts w:eastAsia="TimesNewRomanPSMT"/>
          <w:sz w:val="28"/>
          <w:szCs w:val="28"/>
          <w:lang w:eastAsia="en-US"/>
        </w:rPr>
        <w:t>країна</w:t>
      </w:r>
      <w:r w:rsidRPr="00216FF0">
        <w:rPr>
          <w:rFonts w:eastAsia="TimesNewRomanPSMT"/>
          <w:sz w:val="28"/>
          <w:szCs w:val="28"/>
          <w:lang w:eastAsia="en-US"/>
        </w:rPr>
        <w:t xml:space="preserve"> вічного щастя й повноти буття</w:t>
      </w:r>
      <w:r>
        <w:rPr>
          <w:rFonts w:eastAsia="TimesNewRomanPSMT"/>
          <w:sz w:val="28"/>
          <w:szCs w:val="28"/>
          <w:lang w:eastAsia="en-US"/>
        </w:rPr>
        <w:t>»</w:t>
      </w:r>
      <w:r w:rsidRPr="0060596A">
        <w:rPr>
          <w:rFonts w:eastAsia="TimesNewRomanPSMT"/>
          <w:sz w:val="28"/>
          <w:szCs w:val="28"/>
          <w:lang w:eastAsia="en-US"/>
        </w:rPr>
        <w:t xml:space="preserve"> </w:t>
      </w:r>
      <w:r w:rsidRPr="00216FF0">
        <w:rPr>
          <w:rFonts w:eastAsia="TimesNewRomanPSMT"/>
          <w:sz w:val="28"/>
          <w:szCs w:val="28"/>
          <w:lang w:eastAsia="en-US"/>
        </w:rPr>
        <w:t>[</w:t>
      </w:r>
      <w:r w:rsidRPr="00EB6817">
        <w:rPr>
          <w:rFonts w:eastAsia="TimesNewRomanPSMT"/>
          <w:sz w:val="28"/>
          <w:szCs w:val="28"/>
          <w:lang w:val="ru-RU" w:eastAsia="en-US"/>
        </w:rPr>
        <w:t>1</w:t>
      </w:r>
      <w:r w:rsidRPr="00216FF0">
        <w:rPr>
          <w:rFonts w:eastAsia="TimesNewRomanPSMT"/>
          <w:sz w:val="28"/>
          <w:szCs w:val="28"/>
          <w:lang w:eastAsia="en-US"/>
        </w:rPr>
        <w:t>, с. 53]</w:t>
      </w:r>
      <w:r>
        <w:rPr>
          <w:rFonts w:eastAsia="TimesNewRomanPSMT"/>
          <w:sz w:val="28"/>
          <w:szCs w:val="28"/>
          <w:lang w:eastAsia="en-US"/>
        </w:rPr>
        <w:t>.</w:t>
      </w:r>
      <w:r w:rsidRPr="004305C1">
        <w:rPr>
          <w:sz w:val="28"/>
          <w:szCs w:val="28"/>
        </w:rPr>
        <w:t xml:space="preserve"> </w:t>
      </w:r>
      <w:r>
        <w:rPr>
          <w:sz w:val="28"/>
          <w:szCs w:val="28"/>
        </w:rPr>
        <w:t>Сад в аналізованій</w:t>
      </w:r>
      <w:r w:rsidRPr="00216FF0">
        <w:rPr>
          <w:sz w:val="28"/>
          <w:szCs w:val="28"/>
        </w:rPr>
        <w:t xml:space="preserve"> поезії є своєрідним </w:t>
      </w:r>
      <w:r>
        <w:rPr>
          <w:sz w:val="28"/>
          <w:szCs w:val="28"/>
        </w:rPr>
        <w:t xml:space="preserve">втіленням періодів життя людини. Він зображений на початку твору тихим, росяним, із </w:t>
      </w:r>
      <w:proofErr w:type="spellStart"/>
      <w:r>
        <w:rPr>
          <w:sz w:val="28"/>
          <w:szCs w:val="28"/>
        </w:rPr>
        <w:t>заголубілими</w:t>
      </w:r>
      <w:proofErr w:type="spellEnd"/>
      <w:r>
        <w:rPr>
          <w:sz w:val="28"/>
          <w:szCs w:val="28"/>
        </w:rPr>
        <w:t xml:space="preserve"> тінями, недозрілими яблуками, яскравим метеликом. Стає очевидним, що в тексті увічнена найщасливіша життєва пора ліричного героя – дитинство. У цей час, стверджує автор, весь світ ніби обертається навколо маленької істоти – «єдиного диригента й чародія»: він перебуває «в центрі» подій, що потверджується </w:t>
      </w:r>
      <w:proofErr w:type="spellStart"/>
      <w:r>
        <w:rPr>
          <w:sz w:val="28"/>
          <w:szCs w:val="28"/>
        </w:rPr>
        <w:t>обмежувально</w:t>
      </w:r>
      <w:proofErr w:type="spellEnd"/>
      <w:r>
        <w:rPr>
          <w:sz w:val="28"/>
          <w:szCs w:val="28"/>
        </w:rPr>
        <w:t xml:space="preserve">-видільною часткою </w:t>
      </w:r>
      <w:r w:rsidRPr="001F0E86">
        <w:rPr>
          <w:i/>
          <w:sz w:val="28"/>
          <w:szCs w:val="28"/>
        </w:rPr>
        <w:t>тільки</w:t>
      </w:r>
      <w:r>
        <w:rPr>
          <w:sz w:val="28"/>
          <w:szCs w:val="28"/>
        </w:rPr>
        <w:t xml:space="preserve"> та тире на місці пропущеного присудка, для нього «співають горобці», «квітне мак», «грає сонце», «танцюють лопухи, і соняхи, і клени», «найдальша далина прибилась до воріт», «вихор золотий </w:t>
      </w:r>
      <w:proofErr w:type="spellStart"/>
      <w:r>
        <w:rPr>
          <w:sz w:val="28"/>
          <w:szCs w:val="28"/>
        </w:rPr>
        <w:t>шумить</w:t>
      </w:r>
      <w:proofErr w:type="spellEnd"/>
      <w:r>
        <w:rPr>
          <w:sz w:val="28"/>
          <w:szCs w:val="28"/>
        </w:rPr>
        <w:t xml:space="preserve"> … Розкручуючи все і всотуючи світ». Образною домінантою в тексті  є персоніфікація, що виконує, за словами І. П. Прокоф’єва, різні </w:t>
      </w:r>
      <w:r w:rsidRPr="00F96A60">
        <w:rPr>
          <w:rStyle w:val="rvts6"/>
          <w:sz w:val="28"/>
          <w:szCs w:val="28"/>
        </w:rPr>
        <w:t xml:space="preserve">функції </w:t>
      </w:r>
      <w:r w:rsidRPr="00F96A60">
        <w:rPr>
          <w:rStyle w:val="rvts19"/>
          <w:sz w:val="28"/>
          <w:szCs w:val="28"/>
        </w:rPr>
        <w:t>–</w:t>
      </w:r>
      <w:r>
        <w:rPr>
          <w:rStyle w:val="rvts6"/>
          <w:sz w:val="28"/>
          <w:szCs w:val="28"/>
        </w:rPr>
        <w:t xml:space="preserve"> «психологізації</w:t>
      </w:r>
      <w:r w:rsidRPr="00F96A60">
        <w:rPr>
          <w:rStyle w:val="rvts6"/>
          <w:sz w:val="28"/>
          <w:szCs w:val="28"/>
        </w:rPr>
        <w:t xml:space="preserve"> світу, який оточує ліричного героя,</w:t>
      </w:r>
      <w:r w:rsidRPr="00F96A60">
        <w:rPr>
          <w:rStyle w:val="rvts15"/>
          <w:sz w:val="28"/>
          <w:szCs w:val="28"/>
        </w:rPr>
        <w:t xml:space="preserve"> </w:t>
      </w:r>
      <w:r>
        <w:rPr>
          <w:rStyle w:val="rvts6"/>
          <w:sz w:val="28"/>
          <w:szCs w:val="28"/>
        </w:rPr>
        <w:t>висвітлення</w:t>
      </w:r>
      <w:r w:rsidRPr="00F96A60">
        <w:rPr>
          <w:rStyle w:val="rvts6"/>
          <w:sz w:val="28"/>
          <w:szCs w:val="28"/>
        </w:rPr>
        <w:t xml:space="preserve"> тих його граней, що недоступні буденному зору, надання поетичному образу стереоскопічності,</w:t>
      </w:r>
      <w:r>
        <w:rPr>
          <w:rStyle w:val="rvts6"/>
        </w:rPr>
        <w:t xml:space="preserve"> </w:t>
      </w:r>
      <w:proofErr w:type="spellStart"/>
      <w:r w:rsidRPr="002B18FE">
        <w:rPr>
          <w:rStyle w:val="rvts6"/>
          <w:sz w:val="28"/>
          <w:szCs w:val="28"/>
        </w:rPr>
        <w:t>ретроспективності</w:t>
      </w:r>
      <w:proofErr w:type="spellEnd"/>
      <w:r w:rsidRPr="002B18FE">
        <w:rPr>
          <w:rStyle w:val="rvts6"/>
          <w:sz w:val="28"/>
          <w:szCs w:val="28"/>
        </w:rPr>
        <w:t xml:space="preserve">, </w:t>
      </w:r>
      <w:proofErr w:type="spellStart"/>
      <w:r w:rsidRPr="002B18FE">
        <w:rPr>
          <w:rStyle w:val="rvts6"/>
          <w:sz w:val="28"/>
          <w:szCs w:val="28"/>
        </w:rPr>
        <w:t>алегоризація</w:t>
      </w:r>
      <w:proofErr w:type="spellEnd"/>
      <w:r w:rsidRPr="002B18FE">
        <w:rPr>
          <w:rStyle w:val="rvts6"/>
          <w:sz w:val="28"/>
          <w:szCs w:val="28"/>
        </w:rPr>
        <w:t xml:space="preserve"> змісту</w:t>
      </w:r>
      <w:r>
        <w:rPr>
          <w:rStyle w:val="rvts6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E574C">
        <w:rPr>
          <w:sz w:val="28"/>
          <w:szCs w:val="28"/>
        </w:rPr>
        <w:t>[</w:t>
      </w:r>
      <w:r w:rsidRPr="00EB6817">
        <w:rPr>
          <w:sz w:val="28"/>
          <w:szCs w:val="28"/>
        </w:rPr>
        <w:t>5</w:t>
      </w:r>
      <w:r w:rsidRPr="002E574C">
        <w:rPr>
          <w:sz w:val="28"/>
          <w:szCs w:val="28"/>
        </w:rPr>
        <w:t>]</w:t>
      </w:r>
      <w:r>
        <w:rPr>
          <w:sz w:val="28"/>
          <w:szCs w:val="28"/>
        </w:rPr>
        <w:t>:</w:t>
      </w:r>
      <w:r w:rsidRPr="009631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02ED4">
        <w:rPr>
          <w:sz w:val="28"/>
          <w:szCs w:val="28"/>
        </w:rPr>
        <w:t>заснула в квітці мить</w:t>
      </w:r>
      <w:r>
        <w:rPr>
          <w:sz w:val="28"/>
          <w:szCs w:val="28"/>
        </w:rPr>
        <w:t>», «б</w:t>
      </w:r>
      <w:r w:rsidRPr="00A02ED4">
        <w:rPr>
          <w:sz w:val="28"/>
          <w:szCs w:val="28"/>
        </w:rPr>
        <w:t>іжить стежина</w:t>
      </w:r>
      <w:r>
        <w:rPr>
          <w:sz w:val="28"/>
          <w:szCs w:val="28"/>
        </w:rPr>
        <w:t>», «с</w:t>
      </w:r>
      <w:r w:rsidRPr="00A02ED4">
        <w:rPr>
          <w:sz w:val="28"/>
          <w:szCs w:val="28"/>
        </w:rPr>
        <w:t>тоїть на місці час</w:t>
      </w:r>
      <w:r>
        <w:rPr>
          <w:sz w:val="28"/>
          <w:szCs w:val="28"/>
        </w:rPr>
        <w:t>», «</w:t>
      </w:r>
      <w:r w:rsidRPr="00A02ED4">
        <w:rPr>
          <w:sz w:val="28"/>
          <w:szCs w:val="28"/>
        </w:rPr>
        <w:t>схилилась висота</w:t>
      </w:r>
      <w:r>
        <w:rPr>
          <w:sz w:val="28"/>
          <w:szCs w:val="28"/>
        </w:rPr>
        <w:t>»,</w:t>
      </w:r>
      <w:r w:rsidRPr="0045050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02ED4">
        <w:rPr>
          <w:sz w:val="28"/>
          <w:szCs w:val="28"/>
        </w:rPr>
        <w:t xml:space="preserve">яблуня </w:t>
      </w:r>
      <w:r>
        <w:rPr>
          <w:sz w:val="28"/>
          <w:szCs w:val="28"/>
        </w:rPr>
        <w:t>…</w:t>
      </w:r>
      <w:r w:rsidRPr="00A02ED4">
        <w:rPr>
          <w:sz w:val="28"/>
          <w:szCs w:val="28"/>
        </w:rPr>
        <w:t xml:space="preserve"> приховує вину</w:t>
      </w:r>
      <w:r>
        <w:rPr>
          <w:sz w:val="28"/>
          <w:szCs w:val="28"/>
        </w:rPr>
        <w:t>», «</w:t>
      </w:r>
      <w:r w:rsidRPr="00A02ED4">
        <w:rPr>
          <w:sz w:val="28"/>
          <w:szCs w:val="28"/>
        </w:rPr>
        <w:t>грає сонце,</w:t>
      </w:r>
      <w:r>
        <w:rPr>
          <w:sz w:val="28"/>
          <w:szCs w:val="28"/>
        </w:rPr>
        <w:t xml:space="preserve"> </w:t>
      </w:r>
      <w:r w:rsidRPr="00A02ED4">
        <w:rPr>
          <w:sz w:val="28"/>
          <w:szCs w:val="28"/>
        </w:rPr>
        <w:t>До танцю і пісень запрошуючи всіх</w:t>
      </w:r>
      <w:r>
        <w:rPr>
          <w:sz w:val="28"/>
          <w:szCs w:val="28"/>
        </w:rPr>
        <w:t>», «т</w:t>
      </w:r>
      <w:r w:rsidRPr="00A02ED4">
        <w:rPr>
          <w:sz w:val="28"/>
          <w:szCs w:val="28"/>
        </w:rPr>
        <w:t>анцюють лопухи, і соняхи, і клени</w:t>
      </w:r>
      <w:r>
        <w:rPr>
          <w:sz w:val="28"/>
          <w:szCs w:val="28"/>
        </w:rPr>
        <w:t>»,</w:t>
      </w:r>
      <w:r w:rsidRPr="0045050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02ED4">
        <w:rPr>
          <w:sz w:val="28"/>
          <w:szCs w:val="28"/>
        </w:rPr>
        <w:t>далина прибилась до воріт</w:t>
      </w:r>
      <w:r>
        <w:rPr>
          <w:sz w:val="28"/>
          <w:szCs w:val="28"/>
        </w:rPr>
        <w:t xml:space="preserve">».  </w:t>
      </w:r>
      <w:r w:rsidRPr="005D0308">
        <w:rPr>
          <w:sz w:val="28"/>
          <w:szCs w:val="28"/>
        </w:rPr>
        <w:t xml:space="preserve">Серед розмаїття тропів, що, власне, </w:t>
      </w:r>
      <w:r>
        <w:rPr>
          <w:sz w:val="28"/>
          <w:szCs w:val="28"/>
        </w:rPr>
        <w:t>виформовують</w:t>
      </w:r>
      <w:r w:rsidRPr="005D0308">
        <w:rPr>
          <w:sz w:val="28"/>
          <w:szCs w:val="28"/>
        </w:rPr>
        <w:t xml:space="preserve"> досконале полотно раювання в дитинстві крізь призму </w:t>
      </w:r>
      <w:proofErr w:type="spellStart"/>
      <w:r w:rsidRPr="005D0308">
        <w:rPr>
          <w:sz w:val="28"/>
          <w:szCs w:val="28"/>
        </w:rPr>
        <w:t>світовідчуттів</w:t>
      </w:r>
      <w:proofErr w:type="spellEnd"/>
      <w:r w:rsidRPr="005D0308">
        <w:rPr>
          <w:sz w:val="28"/>
          <w:szCs w:val="28"/>
        </w:rPr>
        <w:t xml:space="preserve"> дитини, упадають в око </w:t>
      </w:r>
      <w:r>
        <w:rPr>
          <w:sz w:val="28"/>
          <w:szCs w:val="28"/>
        </w:rPr>
        <w:t xml:space="preserve">також </w:t>
      </w:r>
      <w:proofErr w:type="spellStart"/>
      <w:r>
        <w:rPr>
          <w:sz w:val="28"/>
          <w:szCs w:val="28"/>
        </w:rPr>
        <w:t>поліаспектні</w:t>
      </w:r>
      <w:proofErr w:type="spellEnd"/>
      <w:r w:rsidRPr="005D0308">
        <w:rPr>
          <w:sz w:val="28"/>
          <w:szCs w:val="28"/>
        </w:rPr>
        <w:t xml:space="preserve"> в семантичному плані епітети:</w:t>
      </w:r>
      <w:r>
        <w:t xml:space="preserve"> </w:t>
      </w:r>
      <w:r>
        <w:rPr>
          <w:sz w:val="28"/>
          <w:szCs w:val="28"/>
        </w:rPr>
        <w:t>«сонне око», «</w:t>
      </w:r>
      <w:r w:rsidRPr="00A02ED4">
        <w:rPr>
          <w:sz w:val="28"/>
          <w:szCs w:val="28"/>
        </w:rPr>
        <w:t>промінь золотий</w:t>
      </w:r>
      <w:r>
        <w:rPr>
          <w:sz w:val="28"/>
          <w:szCs w:val="28"/>
        </w:rPr>
        <w:t>», «вихор золотий», «метелик вогняний», «зоряна краплина», «по теплому стеблу», «дозріла малина»; метафори: «</w:t>
      </w:r>
      <w:r w:rsidRPr="00A02ED4">
        <w:rPr>
          <w:sz w:val="28"/>
          <w:szCs w:val="28"/>
        </w:rPr>
        <w:t>заголубіли тіні</w:t>
      </w:r>
      <w:r>
        <w:rPr>
          <w:sz w:val="28"/>
          <w:szCs w:val="28"/>
        </w:rPr>
        <w:t>», «к</w:t>
      </w:r>
      <w:r w:rsidRPr="00A02ED4">
        <w:rPr>
          <w:sz w:val="28"/>
          <w:szCs w:val="28"/>
        </w:rPr>
        <w:t>ров місяця іскрить</w:t>
      </w:r>
      <w:r>
        <w:rPr>
          <w:sz w:val="28"/>
          <w:szCs w:val="28"/>
        </w:rPr>
        <w:t>», «в</w:t>
      </w:r>
      <w:r w:rsidRPr="00A02ED4">
        <w:rPr>
          <w:sz w:val="28"/>
          <w:szCs w:val="28"/>
        </w:rPr>
        <w:t xml:space="preserve"> очах палахкотінь від яблук у росі</w:t>
      </w:r>
      <w:r>
        <w:rPr>
          <w:sz w:val="28"/>
          <w:szCs w:val="28"/>
        </w:rPr>
        <w:t>», «</w:t>
      </w:r>
      <w:r w:rsidRPr="00A02ED4">
        <w:rPr>
          <w:sz w:val="28"/>
          <w:szCs w:val="28"/>
        </w:rPr>
        <w:t xml:space="preserve">вихор </w:t>
      </w:r>
      <w:r>
        <w:rPr>
          <w:sz w:val="28"/>
          <w:szCs w:val="28"/>
        </w:rPr>
        <w:t xml:space="preserve">… </w:t>
      </w:r>
      <w:proofErr w:type="spellStart"/>
      <w:r w:rsidRPr="00A02ED4">
        <w:rPr>
          <w:sz w:val="28"/>
          <w:szCs w:val="28"/>
        </w:rPr>
        <w:t>шумить</w:t>
      </w:r>
      <w:proofErr w:type="spellEnd"/>
      <w:r w:rsidRPr="00A02E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 </w:t>
      </w:r>
      <w:r w:rsidRPr="00A02ED4">
        <w:rPr>
          <w:sz w:val="28"/>
          <w:szCs w:val="28"/>
        </w:rPr>
        <w:t>всотуючи світ</w:t>
      </w:r>
      <w:r>
        <w:rPr>
          <w:sz w:val="28"/>
          <w:szCs w:val="28"/>
        </w:rPr>
        <w:t xml:space="preserve">»; тавтологія: «найдальша далина». Пізнання людиною світу починається із сприйняття довкілля за допомогою органів чуття. Мабуть, саме із цим пов’язане наповнення тексту лексемами – виразниками різних сенсорних </w:t>
      </w:r>
      <w:proofErr w:type="spellStart"/>
      <w:r>
        <w:rPr>
          <w:sz w:val="28"/>
          <w:szCs w:val="28"/>
        </w:rPr>
        <w:t>відчуттів</w:t>
      </w:r>
      <w:proofErr w:type="spellEnd"/>
      <w:r>
        <w:rPr>
          <w:sz w:val="28"/>
          <w:szCs w:val="28"/>
        </w:rPr>
        <w:t>, насамперед акустичних: «с</w:t>
      </w:r>
      <w:r w:rsidRPr="00A02ED4">
        <w:rPr>
          <w:sz w:val="28"/>
          <w:szCs w:val="28"/>
        </w:rPr>
        <w:t>півають горобці</w:t>
      </w:r>
      <w:r>
        <w:rPr>
          <w:sz w:val="28"/>
          <w:szCs w:val="28"/>
        </w:rPr>
        <w:t>», «г</w:t>
      </w:r>
      <w:r w:rsidRPr="00A02ED4">
        <w:rPr>
          <w:sz w:val="28"/>
          <w:szCs w:val="28"/>
        </w:rPr>
        <w:t xml:space="preserve">уде </w:t>
      </w:r>
      <w:r w:rsidRPr="00A02ED4">
        <w:rPr>
          <w:sz w:val="28"/>
          <w:szCs w:val="28"/>
        </w:rPr>
        <w:lastRenderedPageBreak/>
        <w:t>бджолиний рій</w:t>
      </w:r>
      <w:r>
        <w:rPr>
          <w:sz w:val="28"/>
          <w:szCs w:val="28"/>
        </w:rPr>
        <w:t>», «</w:t>
      </w:r>
      <w:r w:rsidRPr="00A02ED4">
        <w:rPr>
          <w:sz w:val="28"/>
          <w:szCs w:val="28"/>
        </w:rPr>
        <w:t xml:space="preserve">вихор </w:t>
      </w:r>
      <w:r>
        <w:rPr>
          <w:sz w:val="28"/>
          <w:szCs w:val="28"/>
        </w:rPr>
        <w:t>…</w:t>
      </w:r>
      <w:r w:rsidRPr="00A02ED4">
        <w:rPr>
          <w:sz w:val="28"/>
          <w:szCs w:val="28"/>
        </w:rPr>
        <w:t xml:space="preserve"> </w:t>
      </w:r>
      <w:proofErr w:type="spellStart"/>
      <w:r w:rsidRPr="00A02ED4">
        <w:rPr>
          <w:sz w:val="28"/>
          <w:szCs w:val="28"/>
        </w:rPr>
        <w:t>шумить</w:t>
      </w:r>
      <w:proofErr w:type="spellEnd"/>
      <w:r>
        <w:rPr>
          <w:sz w:val="28"/>
          <w:szCs w:val="28"/>
        </w:rPr>
        <w:t xml:space="preserve">»; оптичних: </w:t>
      </w:r>
      <w:r w:rsidRPr="00A02E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02ED4">
        <w:rPr>
          <w:sz w:val="28"/>
          <w:szCs w:val="28"/>
        </w:rPr>
        <w:t>заголубіли тіні</w:t>
      </w:r>
      <w:r>
        <w:rPr>
          <w:sz w:val="28"/>
          <w:szCs w:val="28"/>
        </w:rPr>
        <w:t>», «</w:t>
      </w:r>
      <w:r w:rsidRPr="00A02ED4">
        <w:rPr>
          <w:sz w:val="28"/>
          <w:szCs w:val="28"/>
        </w:rPr>
        <w:t>промінь золотий</w:t>
      </w:r>
      <w:r>
        <w:rPr>
          <w:sz w:val="28"/>
          <w:szCs w:val="28"/>
        </w:rPr>
        <w:t>»,</w:t>
      </w:r>
      <w:r w:rsidRPr="00145671">
        <w:rPr>
          <w:sz w:val="28"/>
          <w:szCs w:val="28"/>
        </w:rPr>
        <w:t xml:space="preserve"> </w:t>
      </w:r>
      <w:r>
        <w:rPr>
          <w:sz w:val="28"/>
          <w:szCs w:val="28"/>
        </w:rPr>
        <w:t>«к</w:t>
      </w:r>
      <w:r w:rsidRPr="00A02ED4">
        <w:rPr>
          <w:sz w:val="28"/>
          <w:szCs w:val="28"/>
        </w:rPr>
        <w:t>ров місяця іскрить</w:t>
      </w:r>
      <w:r>
        <w:rPr>
          <w:sz w:val="28"/>
          <w:szCs w:val="28"/>
        </w:rPr>
        <w:t>», «в</w:t>
      </w:r>
      <w:r w:rsidRPr="00A02ED4">
        <w:rPr>
          <w:sz w:val="28"/>
          <w:szCs w:val="28"/>
        </w:rPr>
        <w:t xml:space="preserve"> очах палахкотінь від яблук у росі</w:t>
      </w:r>
      <w:r>
        <w:rPr>
          <w:sz w:val="28"/>
          <w:szCs w:val="28"/>
        </w:rPr>
        <w:t>»,  «</w:t>
      </w:r>
      <w:proofErr w:type="spellStart"/>
      <w:r>
        <w:rPr>
          <w:sz w:val="28"/>
          <w:szCs w:val="28"/>
        </w:rPr>
        <w:t>ч</w:t>
      </w:r>
      <w:r w:rsidRPr="00A02ED4">
        <w:rPr>
          <w:sz w:val="28"/>
          <w:szCs w:val="28"/>
        </w:rPr>
        <w:t>ервоно</w:t>
      </w:r>
      <w:proofErr w:type="spellEnd"/>
      <w:r w:rsidRPr="00A02ED4">
        <w:rPr>
          <w:sz w:val="28"/>
          <w:szCs w:val="28"/>
        </w:rPr>
        <w:t xml:space="preserve"> квітне мак, </w:t>
      </w:r>
      <w:proofErr w:type="spellStart"/>
      <w:r w:rsidRPr="00A02ED4">
        <w:rPr>
          <w:sz w:val="28"/>
          <w:szCs w:val="28"/>
        </w:rPr>
        <w:t>червоно</w:t>
      </w:r>
      <w:proofErr w:type="spellEnd"/>
      <w:r w:rsidRPr="00A02ED4">
        <w:rPr>
          <w:sz w:val="28"/>
          <w:szCs w:val="28"/>
        </w:rPr>
        <w:t xml:space="preserve"> грає сонце</w:t>
      </w:r>
      <w:r>
        <w:rPr>
          <w:sz w:val="28"/>
          <w:szCs w:val="28"/>
        </w:rPr>
        <w:t>», «</w:t>
      </w:r>
      <w:r w:rsidRPr="00A02ED4">
        <w:rPr>
          <w:sz w:val="28"/>
          <w:szCs w:val="28"/>
        </w:rPr>
        <w:t>вихор золотий</w:t>
      </w:r>
      <w:r>
        <w:rPr>
          <w:sz w:val="28"/>
          <w:szCs w:val="28"/>
        </w:rPr>
        <w:t>», «м</w:t>
      </w:r>
      <w:r w:rsidRPr="00A02ED4">
        <w:rPr>
          <w:sz w:val="28"/>
          <w:szCs w:val="28"/>
        </w:rPr>
        <w:t>етелик вогняний</w:t>
      </w:r>
      <w:r>
        <w:rPr>
          <w:sz w:val="28"/>
          <w:szCs w:val="28"/>
        </w:rPr>
        <w:t>», «</w:t>
      </w:r>
      <w:r w:rsidRPr="00A02ED4">
        <w:rPr>
          <w:sz w:val="28"/>
          <w:szCs w:val="28"/>
        </w:rPr>
        <w:t>яблуко зелене</w:t>
      </w:r>
      <w:r>
        <w:rPr>
          <w:sz w:val="28"/>
          <w:szCs w:val="28"/>
        </w:rPr>
        <w:t xml:space="preserve">»;  </w:t>
      </w:r>
      <w:proofErr w:type="spellStart"/>
      <w:r>
        <w:rPr>
          <w:sz w:val="28"/>
          <w:szCs w:val="28"/>
        </w:rPr>
        <w:t>одоративних</w:t>
      </w:r>
      <w:proofErr w:type="spellEnd"/>
      <w:r>
        <w:rPr>
          <w:sz w:val="28"/>
          <w:szCs w:val="28"/>
        </w:rPr>
        <w:t>: «</w:t>
      </w:r>
      <w:r w:rsidRPr="00A02ED4">
        <w:rPr>
          <w:sz w:val="28"/>
          <w:szCs w:val="28"/>
        </w:rPr>
        <w:t>запахом п’янить</w:t>
      </w:r>
      <w:r>
        <w:rPr>
          <w:sz w:val="28"/>
          <w:szCs w:val="28"/>
        </w:rPr>
        <w:t xml:space="preserve">»; тактильних: «краплина по теплому стеблу збігає», «метелик … торкається плеча». Такі </w:t>
      </w:r>
      <w:proofErr w:type="spellStart"/>
      <w:r>
        <w:rPr>
          <w:sz w:val="28"/>
          <w:szCs w:val="28"/>
        </w:rPr>
        <w:t>мовні</w:t>
      </w:r>
      <w:proofErr w:type="spellEnd"/>
      <w:r>
        <w:rPr>
          <w:sz w:val="28"/>
          <w:szCs w:val="28"/>
        </w:rPr>
        <w:t xml:space="preserve"> одиниці, підтвердимо, є надзвичайно доречними в аналізованій поезії, вони підтримують її ідейно-тематичне навантаження. Як бачимо, семантична структура тієї частини поезії, де предметом опису постає дитинство ліричного героя, проста, однак надзвичайно чітко організована. Адекватно інтерпретувати її частково допомагає і синтаксичний рівень віршованого тексту. Навіть не вдаючись до його глибокого аналізу, помічаємо переважання простих коротких речень, що свідчить про тяжіння  автора до лаконічного стилю, властивого дитячому мовленню, намагання письменника</w:t>
      </w:r>
      <w:r w:rsidRPr="00705FEE">
        <w:t xml:space="preserve"> </w:t>
      </w:r>
      <w:r w:rsidRPr="00705FEE">
        <w:rPr>
          <w:sz w:val="28"/>
          <w:szCs w:val="28"/>
        </w:rPr>
        <w:t xml:space="preserve">передати безпосередність перебування ліричного героя серед природи, його </w:t>
      </w:r>
      <w:proofErr w:type="spellStart"/>
      <w:r w:rsidRPr="00705FEE">
        <w:rPr>
          <w:sz w:val="28"/>
          <w:szCs w:val="28"/>
        </w:rPr>
        <w:t>розчиненість</w:t>
      </w:r>
      <w:proofErr w:type="spellEnd"/>
      <w:r w:rsidRPr="00705FEE">
        <w:rPr>
          <w:sz w:val="28"/>
          <w:szCs w:val="28"/>
        </w:rPr>
        <w:t xml:space="preserve"> у ній.</w:t>
      </w:r>
      <w:r>
        <w:rPr>
          <w:sz w:val="28"/>
          <w:szCs w:val="28"/>
        </w:rPr>
        <w:t xml:space="preserve"> Чітко потверджують сказане, наприклад, ці рядки:</w:t>
      </w:r>
    </w:p>
    <w:p w14:paraId="01CFECFA" w14:textId="77777777" w:rsidR="00BE0635" w:rsidRDefault="00BE0635" w:rsidP="00BE0635">
      <w:pPr>
        <w:pStyle w:val="virsh"/>
        <w:spacing w:before="0" w:beforeAutospacing="0" w:after="0" w:afterAutospacing="0"/>
        <w:ind w:left="2693"/>
        <w:rPr>
          <w:sz w:val="28"/>
          <w:szCs w:val="28"/>
        </w:rPr>
      </w:pPr>
      <w:r w:rsidRPr="00A02ED4">
        <w:rPr>
          <w:sz w:val="28"/>
          <w:szCs w:val="28"/>
        </w:rPr>
        <w:t>Стоїть на місці час. Нічого не минає.</w:t>
      </w:r>
      <w:r w:rsidRPr="00A02ED4">
        <w:rPr>
          <w:sz w:val="28"/>
          <w:szCs w:val="28"/>
        </w:rPr>
        <w:br/>
        <w:t>На промінь золотий схилилась висота.</w:t>
      </w:r>
      <w:r w:rsidRPr="00A02ED4">
        <w:rPr>
          <w:sz w:val="28"/>
          <w:szCs w:val="28"/>
        </w:rPr>
        <w:br/>
        <w:t xml:space="preserve">Співають горобці на </w:t>
      </w:r>
      <w:proofErr w:type="spellStart"/>
      <w:r w:rsidRPr="00A02ED4">
        <w:rPr>
          <w:sz w:val="28"/>
          <w:szCs w:val="28"/>
        </w:rPr>
        <w:t>гребені</w:t>
      </w:r>
      <w:proofErr w:type="spellEnd"/>
      <w:r w:rsidRPr="00A02ED4">
        <w:rPr>
          <w:sz w:val="28"/>
          <w:szCs w:val="28"/>
        </w:rPr>
        <w:t xml:space="preserve"> сараю.</w:t>
      </w:r>
      <w:r w:rsidRPr="00A02ED4">
        <w:rPr>
          <w:sz w:val="28"/>
          <w:szCs w:val="28"/>
        </w:rPr>
        <w:br/>
      </w:r>
    </w:p>
    <w:p w14:paraId="20C2E9BF" w14:textId="77777777" w:rsidR="00BE0635" w:rsidRPr="00A02ED4" w:rsidRDefault="00BE0635" w:rsidP="00BE0635">
      <w:pPr>
        <w:pStyle w:val="virsh"/>
        <w:spacing w:before="0" w:beforeAutospacing="0" w:after="0" w:afterAutospacing="0"/>
        <w:ind w:left="2693"/>
        <w:rPr>
          <w:sz w:val="28"/>
          <w:szCs w:val="28"/>
        </w:rPr>
      </w:pPr>
      <w:r w:rsidRPr="00A02ED4">
        <w:rPr>
          <w:sz w:val="28"/>
          <w:szCs w:val="28"/>
        </w:rPr>
        <w:t>Котяра голубів чатує сонним оком.</w:t>
      </w:r>
      <w:r w:rsidRPr="00A02ED4">
        <w:rPr>
          <w:sz w:val="28"/>
          <w:szCs w:val="28"/>
        </w:rPr>
        <w:br/>
        <w:t>Кров місяця іскрить у стеблах полину.</w:t>
      </w:r>
    </w:p>
    <w:p w14:paraId="708DFD55" w14:textId="77777777" w:rsidR="00BE0635" w:rsidRDefault="00BE0635" w:rsidP="00BE0635">
      <w:pPr>
        <w:pStyle w:val="virs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Безперечно, такий рай у саду забезпечить дитині лише мати, тому, звісно, з’являється й Вона – охоронниця дитинства – «подвір’я </w:t>
      </w:r>
      <w:proofErr w:type="spellStart"/>
      <w:r>
        <w:rPr>
          <w:sz w:val="28"/>
          <w:szCs w:val="28"/>
        </w:rPr>
        <w:t>підміта</w:t>
      </w:r>
      <w:proofErr w:type="spellEnd"/>
      <w:r>
        <w:rPr>
          <w:sz w:val="28"/>
          <w:szCs w:val="28"/>
        </w:rPr>
        <w:t>» (мабуть, оберігає від бруду? і духовного теж?), слухає те, «що тільки їй  збагнуть», і від цього «щаслива», «сміється». Постать ліричного героя асоціюємо з реальним автором. Упевнитися в цьому допомагає оказіональний перифраз «дитина листопада», відомо ж бо, що Л. Талалай народився саме в цьому місяці. Отже, можемо говорити про чітку репрезентацію у вірші естетичних уподобань автора, його художньої візії.</w:t>
      </w:r>
    </w:p>
    <w:p w14:paraId="123C9886" w14:textId="77777777" w:rsidR="00BE0635" w:rsidRDefault="00BE0635" w:rsidP="00BE0635">
      <w:pPr>
        <w:autoSpaceDE w:val="0"/>
        <w:autoSpaceDN w:val="0"/>
        <w:adjustRightInd w:val="0"/>
        <w:ind w:firstLine="709"/>
        <w:jc w:val="both"/>
        <w:rPr>
          <w:szCs w:val="28"/>
          <w:lang w:val="uk-UA"/>
        </w:rPr>
      </w:pPr>
      <w:r w:rsidRPr="00DC4EDA">
        <w:rPr>
          <w:rFonts w:eastAsia="TimesNewRomanPSMT"/>
          <w:szCs w:val="28"/>
          <w:lang w:val="uk-UA"/>
        </w:rPr>
        <w:lastRenderedPageBreak/>
        <w:t xml:space="preserve">Перехід ліричного героя </w:t>
      </w:r>
      <w:r>
        <w:rPr>
          <w:rFonts w:eastAsia="TimesNewRomanPSMT"/>
          <w:szCs w:val="28"/>
          <w:lang w:val="uk-UA"/>
        </w:rPr>
        <w:t xml:space="preserve">з весняного, молодого саду в «глибокий», на перший погляд, спостерігаємо тоді, коли «від матері спішить захеканий хлопчина». Насправді ж художні деталі свідчать про поступове усвідомлення ліричним героєм плинності буття. Так, у неньки він помічає зморшки, несподівано дізнається, що «яблуко зелене Метеликом … приречене на смерть». Ідилію раювання заперечує і текст, змінюючи свою кольорову гаму: у свіжий колір </w:t>
      </w:r>
      <w:proofErr w:type="spellStart"/>
      <w:r>
        <w:rPr>
          <w:rFonts w:eastAsia="TimesNewRomanPSMT"/>
          <w:szCs w:val="28"/>
          <w:lang w:val="uk-UA"/>
        </w:rPr>
        <w:t>заголубілих</w:t>
      </w:r>
      <w:proofErr w:type="spellEnd"/>
      <w:r>
        <w:rPr>
          <w:rFonts w:eastAsia="TimesNewRomanPSMT"/>
          <w:szCs w:val="28"/>
          <w:lang w:val="uk-UA"/>
        </w:rPr>
        <w:t xml:space="preserve"> тіней, роси, зеленого яблука вкраплюється червоний. </w:t>
      </w:r>
      <w:r w:rsidRPr="003668EF">
        <w:rPr>
          <w:szCs w:val="28"/>
          <w:lang w:val="uk-UA"/>
        </w:rPr>
        <w:t xml:space="preserve">З одного боку, </w:t>
      </w:r>
      <w:r>
        <w:rPr>
          <w:szCs w:val="28"/>
          <w:lang w:val="uk-UA"/>
        </w:rPr>
        <w:t>він</w:t>
      </w:r>
      <w:r w:rsidRPr="003668EF">
        <w:rPr>
          <w:szCs w:val="28"/>
          <w:lang w:val="uk-UA"/>
        </w:rPr>
        <w:t xml:space="preserve"> символізує радість, красу, любов, з іншого, </w:t>
      </w:r>
      <w:r>
        <w:rPr>
          <w:szCs w:val="28"/>
          <w:lang w:val="uk-UA"/>
        </w:rPr>
        <w:t>є сигналом</w:t>
      </w:r>
      <w:r w:rsidRPr="003668E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агресивності, руйнівних процесів</w:t>
      </w:r>
      <w:r w:rsidRPr="003668EF">
        <w:rPr>
          <w:szCs w:val="28"/>
          <w:lang w:val="uk-UA"/>
        </w:rPr>
        <w:t>, змушує насторожитися</w:t>
      </w:r>
      <w:r>
        <w:rPr>
          <w:szCs w:val="28"/>
          <w:lang w:val="uk-UA"/>
        </w:rPr>
        <w:t xml:space="preserve">: </w:t>
      </w:r>
      <w:r>
        <w:rPr>
          <w:rFonts w:eastAsia="TimesNewRomanPSMT"/>
          <w:szCs w:val="28"/>
          <w:lang w:val="uk-UA"/>
        </w:rPr>
        <w:t>«</w:t>
      </w:r>
      <w:r w:rsidRPr="009D1B11">
        <w:rPr>
          <w:i/>
          <w:szCs w:val="28"/>
          <w:lang w:val="uk-UA"/>
        </w:rPr>
        <w:t>кров</w:t>
      </w:r>
      <w:r w:rsidRPr="003668EF">
        <w:rPr>
          <w:szCs w:val="28"/>
          <w:lang w:val="uk-UA"/>
        </w:rPr>
        <w:t xml:space="preserve"> місяця іскрить</w:t>
      </w:r>
      <w:r>
        <w:rPr>
          <w:szCs w:val="28"/>
          <w:lang w:val="uk-UA"/>
        </w:rPr>
        <w:t>», «</w:t>
      </w:r>
      <w:proofErr w:type="spellStart"/>
      <w:r w:rsidRPr="009D1B11">
        <w:rPr>
          <w:i/>
          <w:szCs w:val="28"/>
          <w:lang w:val="uk-UA"/>
        </w:rPr>
        <w:t>червоно</w:t>
      </w:r>
      <w:proofErr w:type="spellEnd"/>
      <w:r w:rsidRPr="003668EF">
        <w:rPr>
          <w:szCs w:val="28"/>
          <w:lang w:val="uk-UA"/>
        </w:rPr>
        <w:t xml:space="preserve"> квітне мак, </w:t>
      </w:r>
      <w:proofErr w:type="spellStart"/>
      <w:r w:rsidRPr="009D1B11">
        <w:rPr>
          <w:i/>
          <w:szCs w:val="28"/>
          <w:lang w:val="uk-UA"/>
        </w:rPr>
        <w:t>червоно</w:t>
      </w:r>
      <w:proofErr w:type="spellEnd"/>
      <w:r w:rsidRPr="003668EF">
        <w:rPr>
          <w:szCs w:val="28"/>
          <w:lang w:val="uk-UA"/>
        </w:rPr>
        <w:t xml:space="preserve"> грає сонце</w:t>
      </w:r>
      <w:r>
        <w:rPr>
          <w:szCs w:val="28"/>
          <w:lang w:val="uk-UA"/>
        </w:rPr>
        <w:t>»</w:t>
      </w:r>
      <w:r w:rsidRPr="003668EF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«</w:t>
      </w:r>
      <w:r w:rsidRPr="00F25657">
        <w:rPr>
          <w:szCs w:val="28"/>
          <w:lang w:val="uk-UA"/>
        </w:rPr>
        <w:t xml:space="preserve">на </w:t>
      </w:r>
      <w:proofErr w:type="spellStart"/>
      <w:r w:rsidRPr="00F25657">
        <w:rPr>
          <w:szCs w:val="28"/>
          <w:lang w:val="uk-UA"/>
        </w:rPr>
        <w:t>вітрі</w:t>
      </w:r>
      <w:proofErr w:type="spellEnd"/>
      <w:r w:rsidRPr="00F25657">
        <w:rPr>
          <w:szCs w:val="28"/>
          <w:lang w:val="uk-UA"/>
        </w:rPr>
        <w:t xml:space="preserve">, що </w:t>
      </w:r>
      <w:r w:rsidRPr="00F25657">
        <w:rPr>
          <w:i/>
          <w:szCs w:val="28"/>
          <w:lang w:val="uk-UA"/>
        </w:rPr>
        <w:t>горить</w:t>
      </w:r>
      <w:r>
        <w:rPr>
          <w:szCs w:val="28"/>
          <w:lang w:val="uk-UA"/>
        </w:rPr>
        <w:t>», «м</w:t>
      </w:r>
      <w:r w:rsidRPr="003668EF">
        <w:rPr>
          <w:szCs w:val="28"/>
          <w:lang w:val="uk-UA"/>
        </w:rPr>
        <w:t xml:space="preserve">етелик </w:t>
      </w:r>
      <w:r w:rsidRPr="009D1B11">
        <w:rPr>
          <w:i/>
          <w:szCs w:val="28"/>
          <w:lang w:val="uk-UA"/>
        </w:rPr>
        <w:t>вогняний</w:t>
      </w:r>
      <w:r w:rsidRPr="003668EF">
        <w:rPr>
          <w:szCs w:val="28"/>
          <w:lang w:val="uk-UA"/>
        </w:rPr>
        <w:t xml:space="preserve"> кружляє біля мене</w:t>
      </w:r>
      <w:r>
        <w:rPr>
          <w:szCs w:val="28"/>
          <w:lang w:val="uk-UA"/>
        </w:rPr>
        <w:t xml:space="preserve">». На завершення поезія поступово обарвлюється темними кольорами: спочатку уявляємо глибокий сад, густі зарості стиглої малини, між стеблами якої навряд чи дитині буде світло й </w:t>
      </w:r>
      <w:proofErr w:type="spellStart"/>
      <w:r>
        <w:rPr>
          <w:szCs w:val="28"/>
          <w:lang w:val="uk-UA"/>
        </w:rPr>
        <w:t>сонячно</w:t>
      </w:r>
      <w:proofErr w:type="spellEnd"/>
      <w:r>
        <w:rPr>
          <w:szCs w:val="28"/>
          <w:lang w:val="uk-UA"/>
        </w:rPr>
        <w:t>, ліричний герой «розтає вві млі», серед «п</w:t>
      </w:r>
      <w:r w:rsidRPr="00F00A80">
        <w:rPr>
          <w:szCs w:val="28"/>
          <w:lang w:val="uk-UA"/>
        </w:rPr>
        <w:t>очорніли</w:t>
      </w:r>
      <w:r>
        <w:rPr>
          <w:szCs w:val="28"/>
          <w:lang w:val="uk-UA"/>
        </w:rPr>
        <w:t>х тіней»</w:t>
      </w:r>
      <w:r w:rsidRPr="00F00A80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Нотки суму й тривоги послідовно експлікують і розкидані по всьому тексту розгорнені антитези, що насправді вибудовують життєві парадокси: зелене яблуко «зірвалося до строку»; мама сміється, однак «в неї зморшки всі ще глибшими стають»; яблуко, що тільки-но виблискувало в росі, «метеликом … приречене на смерть»; хлопчина, якому тільки-но приємно було бути поруч з ненею, чомусь від неї «спішить … в глибокий сад», з якого вже його «</w:t>
      </w:r>
      <w:r w:rsidRPr="002E4E95">
        <w:rPr>
          <w:szCs w:val="28"/>
          <w:lang w:val="uk-UA"/>
        </w:rPr>
        <w:t xml:space="preserve">не </w:t>
      </w:r>
      <w:proofErr w:type="spellStart"/>
      <w:r w:rsidRPr="002E4E95">
        <w:rPr>
          <w:szCs w:val="28"/>
          <w:lang w:val="uk-UA"/>
        </w:rPr>
        <w:t>жди</w:t>
      </w:r>
      <w:proofErr w:type="spellEnd"/>
      <w:r w:rsidRPr="00A02ED4">
        <w:rPr>
          <w:szCs w:val="28"/>
        </w:rPr>
        <w:t> </w:t>
      </w:r>
      <w:r w:rsidRPr="002E4E95">
        <w:rPr>
          <w:szCs w:val="28"/>
          <w:lang w:val="uk-UA"/>
        </w:rPr>
        <w:t>– не вийде звідтіля</w:t>
      </w:r>
      <w:r>
        <w:rPr>
          <w:szCs w:val="28"/>
          <w:lang w:val="uk-UA"/>
        </w:rPr>
        <w:t>»</w:t>
      </w:r>
      <w:r w:rsidRPr="002E4E95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Деякі антитези використовуються автором як знаки-провісники. Так, ліричний герой раює в літньому саду, однак народився він восени, «в</w:t>
      </w:r>
      <w:r w:rsidRPr="00BE0635">
        <w:rPr>
          <w:szCs w:val="28"/>
          <w:lang w:val="ru-RU"/>
        </w:rPr>
        <w:t xml:space="preserve"> саду, </w:t>
      </w:r>
      <w:proofErr w:type="spellStart"/>
      <w:r w:rsidRPr="00BE0635">
        <w:rPr>
          <w:szCs w:val="28"/>
          <w:lang w:val="ru-RU"/>
        </w:rPr>
        <w:t>що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обліта</w:t>
      </w:r>
      <w:proofErr w:type="spellEnd"/>
      <w:r w:rsidRPr="00BE0635">
        <w:rPr>
          <w:szCs w:val="28"/>
          <w:lang w:val="ru-RU"/>
        </w:rPr>
        <w:t xml:space="preserve">, на </w:t>
      </w:r>
      <w:proofErr w:type="spellStart"/>
      <w:r w:rsidRPr="00BE0635">
        <w:rPr>
          <w:szCs w:val="28"/>
          <w:lang w:val="ru-RU"/>
        </w:rPr>
        <w:t>вітрі</w:t>
      </w:r>
      <w:proofErr w:type="spellEnd"/>
      <w:r w:rsidRPr="00BE0635">
        <w:rPr>
          <w:szCs w:val="28"/>
          <w:lang w:val="ru-RU"/>
        </w:rPr>
        <w:t xml:space="preserve">, </w:t>
      </w:r>
      <w:proofErr w:type="spellStart"/>
      <w:r w:rsidRPr="00BE0635">
        <w:rPr>
          <w:szCs w:val="28"/>
          <w:lang w:val="ru-RU"/>
        </w:rPr>
        <w:t>що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горить</w:t>
      </w:r>
      <w:proofErr w:type="spellEnd"/>
      <w:r>
        <w:rPr>
          <w:szCs w:val="28"/>
          <w:lang w:val="uk-UA"/>
        </w:rPr>
        <w:t xml:space="preserve">», «під зіркою, що </w:t>
      </w:r>
      <w:proofErr w:type="spellStart"/>
      <w:r>
        <w:rPr>
          <w:szCs w:val="28"/>
          <w:lang w:val="uk-UA"/>
        </w:rPr>
        <w:t>пада</w:t>
      </w:r>
      <w:proofErr w:type="spellEnd"/>
      <w:r>
        <w:rPr>
          <w:szCs w:val="28"/>
          <w:lang w:val="uk-UA"/>
        </w:rPr>
        <w:t>». За народними прикметами, як відомо, падаюча зірка – це душа людини, яка тільки-но відійшла в інші світи. У</w:t>
      </w:r>
      <w:r w:rsidRPr="00347252">
        <w:rPr>
          <w:lang w:val="uk-UA"/>
        </w:rPr>
        <w:t xml:space="preserve"> </w:t>
      </w:r>
      <w:r>
        <w:rPr>
          <w:szCs w:val="28"/>
          <w:lang w:val="uk-UA"/>
        </w:rPr>
        <w:t>сиву давнину</w:t>
      </w:r>
      <w:r w:rsidRPr="00347252">
        <w:rPr>
          <w:szCs w:val="28"/>
          <w:lang w:val="uk-UA"/>
        </w:rPr>
        <w:t xml:space="preserve"> вважали, що </w:t>
      </w:r>
      <w:r>
        <w:rPr>
          <w:szCs w:val="28"/>
          <w:lang w:val="uk-UA"/>
        </w:rPr>
        <w:t>такі</w:t>
      </w:r>
      <w:r w:rsidRPr="00347252">
        <w:rPr>
          <w:szCs w:val="28"/>
          <w:lang w:val="uk-UA"/>
        </w:rPr>
        <w:t xml:space="preserve"> зірки віщують погані </w:t>
      </w:r>
      <w:r>
        <w:rPr>
          <w:szCs w:val="28"/>
          <w:lang w:val="uk-UA"/>
        </w:rPr>
        <w:t>новини</w:t>
      </w:r>
      <w:r w:rsidRPr="00347252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Н</w:t>
      </w:r>
      <w:proofErr w:type="spellStart"/>
      <w:r w:rsidRPr="00BE0635">
        <w:rPr>
          <w:szCs w:val="28"/>
          <w:lang w:val="ru-RU"/>
        </w:rPr>
        <w:t>аші</w:t>
      </w:r>
      <w:proofErr w:type="spellEnd"/>
      <w:r w:rsidRPr="00BE0635">
        <w:rPr>
          <w:szCs w:val="28"/>
          <w:lang w:val="ru-RU"/>
        </w:rPr>
        <w:t xml:space="preserve"> предки </w:t>
      </w:r>
      <w:proofErr w:type="spellStart"/>
      <w:r w:rsidRPr="00BE0635">
        <w:rPr>
          <w:szCs w:val="28"/>
          <w:lang w:val="ru-RU"/>
        </w:rPr>
        <w:t>вірили</w:t>
      </w:r>
      <w:proofErr w:type="spellEnd"/>
      <w:r>
        <w:rPr>
          <w:szCs w:val="28"/>
          <w:lang w:val="uk-UA"/>
        </w:rPr>
        <w:t xml:space="preserve">: </w:t>
      </w:r>
      <w:proofErr w:type="spellStart"/>
      <w:r w:rsidRPr="00BE0635">
        <w:rPr>
          <w:szCs w:val="28"/>
          <w:lang w:val="ru-RU"/>
        </w:rPr>
        <w:t>людина</w:t>
      </w:r>
      <w:proofErr w:type="spellEnd"/>
      <w:r w:rsidRPr="00BE0635">
        <w:rPr>
          <w:szCs w:val="28"/>
          <w:lang w:val="ru-RU"/>
        </w:rPr>
        <w:t xml:space="preserve">, </w:t>
      </w:r>
      <w:r>
        <w:rPr>
          <w:szCs w:val="28"/>
          <w:lang w:val="uk-UA"/>
        </w:rPr>
        <w:t>що</w:t>
      </w:r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побачить</w:t>
      </w:r>
      <w:proofErr w:type="spellEnd"/>
      <w:r w:rsidRPr="00BE0635">
        <w:rPr>
          <w:szCs w:val="28"/>
          <w:lang w:val="ru-RU"/>
        </w:rPr>
        <w:t xml:space="preserve">, як </w:t>
      </w:r>
      <w:proofErr w:type="spellStart"/>
      <w:r w:rsidRPr="00BE0635">
        <w:rPr>
          <w:szCs w:val="28"/>
          <w:lang w:val="ru-RU"/>
        </w:rPr>
        <w:t>падає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небесне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тіло</w:t>
      </w:r>
      <w:proofErr w:type="spellEnd"/>
      <w:r w:rsidRPr="00BE0635">
        <w:rPr>
          <w:szCs w:val="28"/>
          <w:lang w:val="ru-RU"/>
        </w:rPr>
        <w:t xml:space="preserve">, </w:t>
      </w:r>
      <w:proofErr w:type="spellStart"/>
      <w:r w:rsidRPr="00BE0635">
        <w:rPr>
          <w:szCs w:val="28"/>
          <w:lang w:val="ru-RU"/>
        </w:rPr>
        <w:t>обов’язково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захворіє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або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помре</w:t>
      </w:r>
      <w:proofErr w:type="spellEnd"/>
      <w:r w:rsidRPr="00BE0635">
        <w:rPr>
          <w:szCs w:val="28"/>
          <w:lang w:val="ru-RU"/>
        </w:rPr>
        <w:t>.</w:t>
      </w:r>
      <w:r>
        <w:rPr>
          <w:szCs w:val="28"/>
          <w:lang w:val="uk-UA"/>
        </w:rPr>
        <w:t xml:space="preserve"> Отже, зірка в поезії символізує кінець життєвого шляху. У семантичній тканині тексту з’являється образ смерті, в останніх трьох строфах він викристалізовується остаточно: свою чорну справу вона зреалізує за </w:t>
      </w:r>
      <w:r>
        <w:rPr>
          <w:szCs w:val="28"/>
          <w:lang w:val="uk-UA"/>
        </w:rPr>
        <w:lastRenderedPageBreak/>
        <w:t>допомогою метелика, що вже «торкається плеча» ліричного героя, тоді «</w:t>
      </w:r>
      <w:r w:rsidRPr="00C00C58">
        <w:rPr>
          <w:szCs w:val="28"/>
          <w:lang w:val="uk-UA"/>
        </w:rPr>
        <w:t>зоряна краплина</w:t>
      </w:r>
      <w:r>
        <w:rPr>
          <w:szCs w:val="28"/>
          <w:lang w:val="uk-UA"/>
        </w:rPr>
        <w:t xml:space="preserve"> </w:t>
      </w:r>
      <w:r w:rsidRPr="00C00C58">
        <w:rPr>
          <w:szCs w:val="28"/>
          <w:lang w:val="uk-UA"/>
        </w:rPr>
        <w:t>По теплому стеблу збігає до землі</w:t>
      </w:r>
      <w:r>
        <w:rPr>
          <w:szCs w:val="28"/>
          <w:lang w:val="uk-UA"/>
        </w:rPr>
        <w:t xml:space="preserve">», і хлопчина від матері біжить у глибокий сад, з якого вже йому не вибратися. </w:t>
      </w:r>
    </w:p>
    <w:p w14:paraId="39B3FCDC" w14:textId="77777777" w:rsidR="00BE0635" w:rsidRDefault="00BE0635" w:rsidP="00BE0635">
      <w:pPr>
        <w:autoSpaceDE w:val="0"/>
        <w:autoSpaceDN w:val="0"/>
        <w:adjustRightInd w:val="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Образ метелика в тексті все ж таки не трагічний. Зрозуміти це допомагають ті </w:t>
      </w:r>
      <w:proofErr w:type="spellStart"/>
      <w:r>
        <w:rPr>
          <w:szCs w:val="28"/>
          <w:lang w:val="uk-UA"/>
        </w:rPr>
        <w:t>мовні</w:t>
      </w:r>
      <w:proofErr w:type="spellEnd"/>
      <w:r>
        <w:rPr>
          <w:szCs w:val="28"/>
          <w:lang w:val="uk-UA"/>
        </w:rPr>
        <w:t xml:space="preserve"> знаки, що моделюють семантичне поле іншого саду – не молодого, із зеленими яблуками, а глибокого, із дозрілою малиною. Зауважимо, що хлопчина потрапляє в глибокий сад за власним бажанням, ця інформація дешифрується </w:t>
      </w:r>
      <w:proofErr w:type="spellStart"/>
      <w:r>
        <w:rPr>
          <w:szCs w:val="28"/>
          <w:lang w:val="uk-UA"/>
        </w:rPr>
        <w:t>ампліфікаційно</w:t>
      </w:r>
      <w:proofErr w:type="spellEnd"/>
      <w:r>
        <w:rPr>
          <w:szCs w:val="28"/>
          <w:lang w:val="uk-UA"/>
        </w:rPr>
        <w:t xml:space="preserve"> вжитими синонімами «біжить», «спішить», у значеннєвому спектрі останнього виокремлюється сема </w:t>
      </w:r>
      <w:r w:rsidRPr="00A63BF5">
        <w:rPr>
          <w:szCs w:val="28"/>
          <w:lang w:val="uk-UA"/>
        </w:rPr>
        <w:t>«прагнути якнайшвидше потрапити в якесь місце</w:t>
      </w:r>
      <w:r>
        <w:rPr>
          <w:szCs w:val="28"/>
          <w:lang w:val="uk-UA"/>
        </w:rPr>
        <w:t>»</w:t>
      </w:r>
      <w:r w:rsidRPr="00A63BF5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Невипадково актуалізується тут і лексема «дозрівати» – «доспівати» (проектуємо на людське існування – </w:t>
      </w:r>
      <w:r w:rsidRPr="00851CC0">
        <w:rPr>
          <w:szCs w:val="28"/>
          <w:lang w:val="uk-UA"/>
        </w:rPr>
        <w:t>«досяг</w:t>
      </w:r>
      <w:r>
        <w:rPr>
          <w:szCs w:val="28"/>
          <w:lang w:val="uk-UA"/>
        </w:rPr>
        <w:t>ати</w:t>
      </w:r>
      <w:r w:rsidRPr="00851CC0">
        <w:rPr>
          <w:szCs w:val="28"/>
          <w:lang w:val="uk-UA"/>
        </w:rPr>
        <w:t xml:space="preserve"> повного розквіту фізичних і духовних сил»</w:t>
      </w:r>
      <w:r>
        <w:rPr>
          <w:szCs w:val="28"/>
          <w:lang w:val="uk-UA"/>
        </w:rPr>
        <w:t xml:space="preserve">), що в тексті повторюється двічі – у першій строфі та в останній, і, нарешті, лексема глибокий – «який </w:t>
      </w:r>
      <w:r w:rsidRPr="00E733C1">
        <w:rPr>
          <w:szCs w:val="28"/>
          <w:lang w:val="uk-UA"/>
        </w:rPr>
        <w:t>проникає на значну відстань всередину чого-небудь</w:t>
      </w:r>
      <w:r>
        <w:rPr>
          <w:szCs w:val="28"/>
          <w:lang w:val="uk-UA"/>
        </w:rPr>
        <w:t>» (знову проводимо паралель з людським існуванням – «я</w:t>
      </w:r>
      <w:r w:rsidRPr="00E733C1">
        <w:rPr>
          <w:szCs w:val="28"/>
          <w:lang w:val="uk-UA"/>
        </w:rPr>
        <w:t>кий досяг</w:t>
      </w:r>
      <w:r>
        <w:rPr>
          <w:szCs w:val="28"/>
          <w:lang w:val="uk-UA"/>
        </w:rPr>
        <w:t>нув</w:t>
      </w:r>
      <w:r w:rsidRPr="00E733C1">
        <w:rPr>
          <w:szCs w:val="28"/>
          <w:lang w:val="uk-UA"/>
        </w:rPr>
        <w:t xml:space="preserve"> вищого ступеня виявлення, вищої межі в розвитку</w:t>
      </w:r>
      <w:r>
        <w:rPr>
          <w:szCs w:val="28"/>
          <w:lang w:val="uk-UA"/>
        </w:rPr>
        <w:t xml:space="preserve">»). Фізично й духовно визріти можна лише в літньому віці – «в саду, що </w:t>
      </w:r>
      <w:proofErr w:type="spellStart"/>
      <w:r>
        <w:rPr>
          <w:szCs w:val="28"/>
          <w:lang w:val="uk-UA"/>
        </w:rPr>
        <w:t>обліта</w:t>
      </w:r>
      <w:proofErr w:type="spellEnd"/>
      <w:r>
        <w:rPr>
          <w:szCs w:val="28"/>
          <w:lang w:val="uk-UA"/>
        </w:rPr>
        <w:t xml:space="preserve">». Тепер можемо зрозуміти, чому ліричний герой прямує в глибокий сад. Усе закономірно: дитина росте, потрапляє у світ дорослих, мужніє, </w:t>
      </w:r>
      <w:proofErr w:type="spellStart"/>
      <w:r>
        <w:rPr>
          <w:szCs w:val="28"/>
          <w:lang w:val="uk-UA"/>
        </w:rPr>
        <w:t>поважнішає</w:t>
      </w:r>
      <w:proofErr w:type="spellEnd"/>
      <w:r>
        <w:rPr>
          <w:szCs w:val="28"/>
          <w:lang w:val="uk-UA"/>
        </w:rPr>
        <w:t>, мудрішає. Її «сад» з часом поповниться життєвим досвідом і справді стане по-філософському глибоким.</w:t>
      </w:r>
    </w:p>
    <w:p w14:paraId="48F855E5" w14:textId="77777777" w:rsidR="00BE0635" w:rsidRDefault="00BE0635" w:rsidP="00BE0635">
      <w:pPr>
        <w:autoSpaceDE w:val="0"/>
        <w:autoSpaceDN w:val="0"/>
        <w:adjustRightInd w:val="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 шостій строфі, що вносить дисонанс у зображення ідилії дитинства, порушується й синтаксичний лад. Прості, лаконічні речення розростаються в складні, що свідчить уже про недитяче сприйняття довкілля й тих його законів, які навіть доросла людина не в змозі осягнути повною мірою. Психологічне напруження в цій частині тексту нарешті не може втримати нейтральної модальності попередніх синтаксичних структур, тож і з’являються окличні, незакінчені конструкції, високоемоційна думка цілісно оформлюється за допомогою багатокомпонентного складного речення із послідовною підрядністю, для локалізації якого недостатньо однієї строфи. </w:t>
      </w:r>
    </w:p>
    <w:p w14:paraId="7A040116" w14:textId="77777777" w:rsidR="00BE0635" w:rsidRDefault="00BE0635" w:rsidP="00BE0635">
      <w:pPr>
        <w:autoSpaceDE w:val="0"/>
        <w:autoSpaceDN w:val="0"/>
        <w:adjustRightInd w:val="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Розгортання просторового континууму – мінливого саду – породжує безпосереднє читацьке відчуття чогось важливішого, про що, власне, і волів повідомити письменник. Якщо розглянути всю послідовність лексем тексту, неважко укласти своєрідний </w:t>
      </w:r>
      <w:proofErr w:type="spellStart"/>
      <w:r>
        <w:rPr>
          <w:szCs w:val="28"/>
          <w:lang w:val="uk-UA"/>
        </w:rPr>
        <w:t>мікрословник</w:t>
      </w:r>
      <w:proofErr w:type="spellEnd"/>
      <w:r>
        <w:rPr>
          <w:szCs w:val="28"/>
          <w:lang w:val="uk-UA"/>
        </w:rPr>
        <w:t xml:space="preserve"> для </w:t>
      </w:r>
      <w:proofErr w:type="spellStart"/>
      <w:r>
        <w:rPr>
          <w:szCs w:val="28"/>
          <w:lang w:val="uk-UA"/>
        </w:rPr>
        <w:t>номінування</w:t>
      </w:r>
      <w:proofErr w:type="spellEnd"/>
      <w:r>
        <w:rPr>
          <w:szCs w:val="28"/>
          <w:lang w:val="uk-UA"/>
        </w:rPr>
        <w:t xml:space="preserve"> іншої, тісно пов’язаної із простором буттєвої категорії – часу: ранковому – заснула – мить – дозріла – вже – час – минає – молода – строк – спішить – листопад – мить – народивсь – зморшки – смерть – вже – проснулась – склепив повіки – сон – не </w:t>
      </w:r>
      <w:proofErr w:type="spellStart"/>
      <w:r>
        <w:rPr>
          <w:szCs w:val="28"/>
          <w:lang w:val="uk-UA"/>
        </w:rPr>
        <w:t>жди</w:t>
      </w:r>
      <w:proofErr w:type="spellEnd"/>
      <w:r>
        <w:rPr>
          <w:szCs w:val="28"/>
          <w:lang w:val="uk-UA"/>
        </w:rPr>
        <w:t xml:space="preserve">. Цей словник можна розширити конструкціями з темпоральним значенням, мотивованим </w:t>
      </w:r>
      <w:proofErr w:type="spellStart"/>
      <w:r>
        <w:rPr>
          <w:szCs w:val="28"/>
          <w:lang w:val="uk-UA"/>
        </w:rPr>
        <w:t>оказіонально</w:t>
      </w:r>
      <w:proofErr w:type="spellEnd"/>
      <w:r>
        <w:rPr>
          <w:szCs w:val="28"/>
          <w:lang w:val="uk-UA"/>
        </w:rPr>
        <w:t xml:space="preserve">: народитися під зіркою, що </w:t>
      </w:r>
      <w:proofErr w:type="spellStart"/>
      <w:r>
        <w:rPr>
          <w:szCs w:val="28"/>
          <w:lang w:val="uk-UA"/>
        </w:rPr>
        <w:t>пада</w:t>
      </w:r>
      <w:proofErr w:type="spellEnd"/>
      <w:r>
        <w:rPr>
          <w:szCs w:val="28"/>
          <w:lang w:val="uk-UA"/>
        </w:rPr>
        <w:t xml:space="preserve">, на </w:t>
      </w:r>
      <w:proofErr w:type="spellStart"/>
      <w:r>
        <w:rPr>
          <w:szCs w:val="28"/>
          <w:lang w:val="uk-UA"/>
        </w:rPr>
        <w:t>вітрі</w:t>
      </w:r>
      <w:proofErr w:type="spellEnd"/>
      <w:r>
        <w:rPr>
          <w:szCs w:val="28"/>
          <w:lang w:val="uk-UA"/>
        </w:rPr>
        <w:t xml:space="preserve">, що горить – у кінці року; сад, що </w:t>
      </w:r>
      <w:proofErr w:type="spellStart"/>
      <w:r>
        <w:rPr>
          <w:szCs w:val="28"/>
          <w:lang w:val="uk-UA"/>
        </w:rPr>
        <w:t>обліта</w:t>
      </w:r>
      <w:proofErr w:type="spellEnd"/>
      <w:r>
        <w:rPr>
          <w:szCs w:val="28"/>
          <w:lang w:val="uk-UA"/>
        </w:rPr>
        <w:t xml:space="preserve"> – старість; проснулась мить – дитинство закінчилося; зоряна краплина збігає до землі – надходить старість; хлопчина спішить від матері в глибокий сад – покоління виростає та здобуває життєвий досвід; розтати вві млі, склепив повіки сон, почорніли тіні, не вийти з малини  – померти. Лексичні часові координати употужнюють і префікси: до- (</w:t>
      </w:r>
      <w:r w:rsidRPr="006E696C">
        <w:rPr>
          <w:i/>
          <w:szCs w:val="28"/>
          <w:lang w:val="uk-UA"/>
        </w:rPr>
        <w:t>дозріла малина</w:t>
      </w:r>
      <w:r w:rsidRPr="00D53963">
        <w:rPr>
          <w:szCs w:val="28"/>
          <w:lang w:val="uk-UA"/>
        </w:rPr>
        <w:t>)</w:t>
      </w:r>
      <w:r>
        <w:rPr>
          <w:szCs w:val="28"/>
          <w:lang w:val="uk-UA"/>
        </w:rPr>
        <w:t>, який указує на завершеність дії, та по- (</w:t>
      </w:r>
      <w:r w:rsidRPr="003C2B04">
        <w:rPr>
          <w:i/>
          <w:szCs w:val="28"/>
          <w:lang w:val="uk-UA"/>
        </w:rPr>
        <w:t>почорніли тіні</w:t>
      </w:r>
      <w:r>
        <w:rPr>
          <w:szCs w:val="28"/>
          <w:lang w:val="uk-UA"/>
        </w:rPr>
        <w:t>), у</w:t>
      </w:r>
      <w:r w:rsidRPr="00716E22">
        <w:rPr>
          <w:lang w:val="uk-UA"/>
        </w:rPr>
        <w:t xml:space="preserve"> </w:t>
      </w:r>
      <w:r w:rsidRPr="00716E22">
        <w:rPr>
          <w:szCs w:val="28"/>
          <w:lang w:val="uk-UA"/>
        </w:rPr>
        <w:t>значеннєвому обсязі якого домінантною є часова сема.</w:t>
      </w:r>
    </w:p>
    <w:p w14:paraId="06AAB377" w14:textId="77777777" w:rsidR="00BE0635" w:rsidRDefault="00BE0635" w:rsidP="00BE0635">
      <w:pPr>
        <w:autoSpaceDE w:val="0"/>
        <w:autoSpaceDN w:val="0"/>
        <w:adjustRightInd w:val="0"/>
        <w:ind w:firstLine="709"/>
        <w:jc w:val="both"/>
        <w:rPr>
          <w:szCs w:val="28"/>
          <w:lang w:val="uk-UA"/>
        </w:rPr>
      </w:pPr>
      <w:r w:rsidRPr="00735112">
        <w:rPr>
          <w:szCs w:val="28"/>
          <w:lang w:val="uk-UA"/>
        </w:rPr>
        <w:t>Аби впіймати час</w:t>
      </w:r>
      <w:r>
        <w:rPr>
          <w:szCs w:val="28"/>
          <w:lang w:val="uk-UA"/>
        </w:rPr>
        <w:t xml:space="preserve"> </w:t>
      </w:r>
      <w:r w:rsidRPr="0073511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приспати його «в квітці», автор вдається до стагнації – його призупинення. Із цією метою він використовує прийом сну-спогаду, який дає змогу поновити в пам’яті картини з дитинства. Вправним інструментарієм у руках майстра для призупинення </w:t>
      </w:r>
      <w:proofErr w:type="spellStart"/>
      <w:r>
        <w:rPr>
          <w:szCs w:val="28"/>
          <w:lang w:val="uk-UA"/>
        </w:rPr>
        <w:t>хроносу</w:t>
      </w:r>
      <w:proofErr w:type="spellEnd"/>
      <w:r>
        <w:rPr>
          <w:szCs w:val="28"/>
          <w:lang w:val="uk-UA"/>
        </w:rPr>
        <w:t xml:space="preserve"> стає нанизування дієслів теперішнього часу. Щоб пересвідчитися в цьому, окреслимо схему використання дієслівних часів у тексті, починаючи з третього рядка (крапками позначимо минулий, знаками оклику – майбутній): </w:t>
      </w:r>
    </w:p>
    <w:p w14:paraId="5DB3831E" w14:textId="77777777" w:rsidR="00BE0635" w:rsidRPr="00A02ED4" w:rsidRDefault="00BE0635" w:rsidP="00BE0635">
      <w:pPr>
        <w:pStyle w:val="virsh"/>
        <w:spacing w:before="0" w:beforeAutospacing="0" w:after="0" w:afterAutospacing="0"/>
        <w:ind w:left="2693"/>
        <w:rPr>
          <w:sz w:val="28"/>
          <w:szCs w:val="28"/>
        </w:rPr>
      </w:pPr>
      <w:r>
        <w:rPr>
          <w:sz w:val="28"/>
          <w:szCs w:val="28"/>
        </w:rPr>
        <w:t>б</w:t>
      </w:r>
      <w:r w:rsidRPr="00A02ED4">
        <w:rPr>
          <w:sz w:val="28"/>
          <w:szCs w:val="28"/>
        </w:rPr>
        <w:t>іжить</w:t>
      </w:r>
      <w:r w:rsidRPr="00A02ED4">
        <w:rPr>
          <w:sz w:val="28"/>
          <w:szCs w:val="28"/>
        </w:rPr>
        <w:br/>
      </w:r>
      <w:r>
        <w:rPr>
          <w:sz w:val="28"/>
          <w:szCs w:val="28"/>
        </w:rPr>
        <w:t>…</w:t>
      </w:r>
      <w:r w:rsidRPr="00A02ED4">
        <w:rPr>
          <w:sz w:val="28"/>
          <w:szCs w:val="28"/>
        </w:rPr>
        <w:t xml:space="preserve"> п’янить.</w:t>
      </w:r>
    </w:p>
    <w:p w14:paraId="4AB9FA27" w14:textId="77777777" w:rsidR="00BE0635" w:rsidRPr="00A02ED4" w:rsidRDefault="00BE0635" w:rsidP="00BE0635">
      <w:pPr>
        <w:pStyle w:val="virsh"/>
        <w:spacing w:before="0" w:beforeAutospacing="0" w:after="0" w:afterAutospacing="0"/>
        <w:ind w:left="2693"/>
        <w:rPr>
          <w:sz w:val="28"/>
          <w:szCs w:val="28"/>
        </w:rPr>
      </w:pPr>
      <w:r>
        <w:rPr>
          <w:sz w:val="28"/>
          <w:szCs w:val="28"/>
        </w:rPr>
        <w:t>с</w:t>
      </w:r>
      <w:r w:rsidRPr="00A02ED4">
        <w:rPr>
          <w:sz w:val="28"/>
          <w:szCs w:val="28"/>
        </w:rPr>
        <w:t>тоїть</w:t>
      </w:r>
      <w:r>
        <w:rPr>
          <w:sz w:val="28"/>
          <w:szCs w:val="28"/>
        </w:rPr>
        <w:t>,</w:t>
      </w:r>
      <w:r w:rsidRPr="00A02ED4">
        <w:rPr>
          <w:sz w:val="28"/>
          <w:szCs w:val="28"/>
        </w:rPr>
        <w:t xml:space="preserve"> не минає.</w:t>
      </w:r>
      <w:r w:rsidRPr="00A02ED4">
        <w:rPr>
          <w:sz w:val="28"/>
          <w:szCs w:val="28"/>
        </w:rPr>
        <w:br/>
      </w:r>
      <w:r>
        <w:rPr>
          <w:sz w:val="28"/>
          <w:szCs w:val="28"/>
        </w:rPr>
        <w:t>…</w:t>
      </w:r>
      <w:r>
        <w:rPr>
          <w:sz w:val="28"/>
          <w:szCs w:val="28"/>
        </w:rPr>
        <w:br/>
        <w:t>с</w:t>
      </w:r>
      <w:r w:rsidRPr="00A02ED4">
        <w:rPr>
          <w:sz w:val="28"/>
          <w:szCs w:val="28"/>
        </w:rPr>
        <w:t xml:space="preserve">півають </w:t>
      </w:r>
      <w:r w:rsidRPr="00A02ED4">
        <w:rPr>
          <w:sz w:val="28"/>
          <w:szCs w:val="28"/>
        </w:rPr>
        <w:br/>
      </w:r>
      <w:proofErr w:type="spellStart"/>
      <w:r w:rsidRPr="00A02ED4">
        <w:rPr>
          <w:sz w:val="28"/>
          <w:szCs w:val="28"/>
        </w:rPr>
        <w:t>підміта</w:t>
      </w:r>
      <w:proofErr w:type="spellEnd"/>
    </w:p>
    <w:p w14:paraId="5BBE855B" w14:textId="77777777" w:rsidR="00BE0635" w:rsidRPr="00A02ED4" w:rsidRDefault="00BE0635" w:rsidP="00BE0635">
      <w:pPr>
        <w:pStyle w:val="virsh"/>
        <w:spacing w:before="0" w:beforeAutospacing="0" w:after="0" w:afterAutospacing="0"/>
        <w:ind w:left="2693"/>
        <w:rPr>
          <w:sz w:val="28"/>
          <w:szCs w:val="28"/>
        </w:rPr>
      </w:pPr>
      <w:r w:rsidRPr="00A02ED4">
        <w:rPr>
          <w:sz w:val="28"/>
          <w:szCs w:val="28"/>
        </w:rPr>
        <w:lastRenderedPageBreak/>
        <w:t xml:space="preserve">чатує </w:t>
      </w:r>
      <w:r w:rsidRPr="00A02ED4">
        <w:rPr>
          <w:sz w:val="28"/>
          <w:szCs w:val="28"/>
        </w:rPr>
        <w:br/>
      </w:r>
      <w:r>
        <w:rPr>
          <w:sz w:val="28"/>
          <w:szCs w:val="28"/>
        </w:rPr>
        <w:t>іскрить</w:t>
      </w:r>
      <w:r w:rsidRPr="00A02ED4">
        <w:rPr>
          <w:sz w:val="28"/>
          <w:szCs w:val="28"/>
        </w:rPr>
        <w:br/>
      </w:r>
      <w:r>
        <w:rPr>
          <w:sz w:val="28"/>
          <w:szCs w:val="28"/>
        </w:rPr>
        <w:t>…</w:t>
      </w:r>
      <w:r w:rsidRPr="00A02ED4">
        <w:rPr>
          <w:sz w:val="28"/>
          <w:szCs w:val="28"/>
        </w:rPr>
        <w:br/>
      </w:r>
      <w:r>
        <w:rPr>
          <w:sz w:val="28"/>
          <w:szCs w:val="28"/>
        </w:rPr>
        <w:t>приховує вину</w:t>
      </w:r>
    </w:p>
    <w:p w14:paraId="370ED012" w14:textId="77777777" w:rsidR="00BE0635" w:rsidRPr="00A02ED4" w:rsidRDefault="00BE0635" w:rsidP="00BE0635">
      <w:pPr>
        <w:pStyle w:val="virsh"/>
        <w:spacing w:before="0" w:beforeAutospacing="0" w:after="0" w:afterAutospacing="0"/>
        <w:ind w:left="2693"/>
        <w:rPr>
          <w:sz w:val="28"/>
          <w:szCs w:val="28"/>
        </w:rPr>
      </w:pPr>
      <w:r>
        <w:rPr>
          <w:sz w:val="28"/>
          <w:szCs w:val="28"/>
        </w:rPr>
        <w:t>г</w:t>
      </w:r>
      <w:r w:rsidRPr="00A02ED4">
        <w:rPr>
          <w:sz w:val="28"/>
          <w:szCs w:val="28"/>
        </w:rPr>
        <w:t>уде</w:t>
      </w:r>
      <w:r>
        <w:rPr>
          <w:sz w:val="28"/>
          <w:szCs w:val="28"/>
        </w:rPr>
        <w:t>,</w:t>
      </w:r>
      <w:r w:rsidRPr="00A02ED4">
        <w:rPr>
          <w:sz w:val="28"/>
          <w:szCs w:val="28"/>
        </w:rPr>
        <w:t xml:space="preserve"> </w:t>
      </w:r>
      <w:r>
        <w:rPr>
          <w:sz w:val="28"/>
          <w:szCs w:val="28"/>
        </w:rPr>
        <w:t>спішить</w:t>
      </w:r>
      <w:r w:rsidRPr="00A02ED4">
        <w:rPr>
          <w:sz w:val="28"/>
          <w:szCs w:val="28"/>
        </w:rPr>
        <w:br/>
      </w:r>
      <w:r>
        <w:rPr>
          <w:sz w:val="28"/>
          <w:szCs w:val="28"/>
        </w:rPr>
        <w:t>квітне, грає</w:t>
      </w:r>
    </w:p>
    <w:p w14:paraId="4E511E7A" w14:textId="77777777" w:rsidR="00BE0635" w:rsidRPr="00A02ED4" w:rsidRDefault="00BE0635" w:rsidP="00BE0635">
      <w:pPr>
        <w:pStyle w:val="virsh"/>
        <w:spacing w:before="0" w:beforeAutospacing="0" w:after="0" w:afterAutospacing="0"/>
        <w:ind w:left="2693"/>
        <w:rPr>
          <w:sz w:val="28"/>
          <w:szCs w:val="28"/>
        </w:rPr>
      </w:pPr>
      <w:r>
        <w:rPr>
          <w:sz w:val="28"/>
          <w:szCs w:val="28"/>
        </w:rPr>
        <w:t>т</w:t>
      </w:r>
      <w:r w:rsidRPr="00A02ED4">
        <w:rPr>
          <w:sz w:val="28"/>
          <w:szCs w:val="28"/>
        </w:rPr>
        <w:t xml:space="preserve">анцюють </w:t>
      </w:r>
      <w:r w:rsidRPr="00A02ED4">
        <w:rPr>
          <w:sz w:val="28"/>
          <w:szCs w:val="28"/>
        </w:rPr>
        <w:br/>
      </w:r>
      <w:r>
        <w:rPr>
          <w:sz w:val="28"/>
          <w:szCs w:val="28"/>
        </w:rPr>
        <w:t>…</w:t>
      </w:r>
      <w:r w:rsidRPr="00A02ED4">
        <w:rPr>
          <w:sz w:val="28"/>
          <w:szCs w:val="28"/>
        </w:rPr>
        <w:br/>
      </w:r>
      <w:proofErr w:type="spellStart"/>
      <w:r w:rsidRPr="00A02ED4">
        <w:rPr>
          <w:sz w:val="28"/>
          <w:szCs w:val="28"/>
        </w:rPr>
        <w:t>шумить</w:t>
      </w:r>
      <w:proofErr w:type="spellEnd"/>
      <w:r w:rsidRPr="00A02ED4">
        <w:rPr>
          <w:sz w:val="28"/>
          <w:szCs w:val="28"/>
        </w:rPr>
        <w:t xml:space="preserve"> </w:t>
      </w:r>
    </w:p>
    <w:p w14:paraId="190B034B" w14:textId="77777777" w:rsidR="00BE0635" w:rsidRPr="00A02ED4" w:rsidRDefault="00BE0635" w:rsidP="00BE0635">
      <w:pPr>
        <w:pStyle w:val="virsh"/>
        <w:spacing w:before="0" w:beforeAutospacing="0" w:after="0" w:afterAutospacing="0"/>
        <w:ind w:left="2693"/>
        <w:rPr>
          <w:sz w:val="28"/>
          <w:szCs w:val="28"/>
        </w:rPr>
      </w:pPr>
      <w:r w:rsidRPr="00A02ED4">
        <w:rPr>
          <w:sz w:val="28"/>
          <w:szCs w:val="28"/>
        </w:rPr>
        <w:br/>
      </w:r>
      <w:r>
        <w:rPr>
          <w:sz w:val="28"/>
          <w:szCs w:val="28"/>
        </w:rPr>
        <w:t xml:space="preserve">…, </w:t>
      </w:r>
      <w:proofErr w:type="spellStart"/>
      <w:r>
        <w:rPr>
          <w:sz w:val="28"/>
          <w:szCs w:val="28"/>
        </w:rPr>
        <w:t>пада</w:t>
      </w:r>
      <w:proofErr w:type="spellEnd"/>
      <w:r w:rsidRPr="00A02ED4">
        <w:rPr>
          <w:sz w:val="28"/>
          <w:szCs w:val="28"/>
        </w:rPr>
        <w:br/>
      </w:r>
      <w:proofErr w:type="spellStart"/>
      <w:r w:rsidRPr="00A02ED4">
        <w:rPr>
          <w:sz w:val="28"/>
          <w:szCs w:val="28"/>
        </w:rPr>
        <w:t>обліта</w:t>
      </w:r>
      <w:proofErr w:type="spellEnd"/>
      <w:r w:rsidRPr="00A02ED4">
        <w:rPr>
          <w:sz w:val="28"/>
          <w:szCs w:val="28"/>
        </w:rPr>
        <w:t xml:space="preserve">, </w:t>
      </w:r>
      <w:r>
        <w:rPr>
          <w:sz w:val="28"/>
          <w:szCs w:val="28"/>
        </w:rPr>
        <w:t>горить</w:t>
      </w:r>
    </w:p>
    <w:p w14:paraId="568A06F9" w14:textId="77777777" w:rsidR="00BE0635" w:rsidRPr="00A02ED4" w:rsidRDefault="00BE0635" w:rsidP="00BE0635">
      <w:pPr>
        <w:pStyle w:val="virsh"/>
        <w:spacing w:before="0" w:beforeAutospacing="0" w:after="0" w:afterAutospacing="0"/>
        <w:ind w:left="2693"/>
        <w:rPr>
          <w:sz w:val="28"/>
          <w:szCs w:val="28"/>
        </w:rPr>
      </w:pPr>
      <w:r w:rsidRPr="00A02ED4">
        <w:rPr>
          <w:sz w:val="28"/>
          <w:szCs w:val="28"/>
        </w:rPr>
        <w:t xml:space="preserve">тягнусь, розказую </w:t>
      </w:r>
      <w:r w:rsidRPr="00A02ED4">
        <w:rPr>
          <w:sz w:val="28"/>
          <w:szCs w:val="28"/>
        </w:rPr>
        <w:br/>
        <w:t xml:space="preserve">сміється </w:t>
      </w:r>
      <w:r w:rsidRPr="00A02ED4">
        <w:rPr>
          <w:sz w:val="28"/>
          <w:szCs w:val="28"/>
        </w:rPr>
        <w:br/>
      </w:r>
      <w:r>
        <w:rPr>
          <w:sz w:val="28"/>
          <w:szCs w:val="28"/>
        </w:rPr>
        <w:t>стають</w:t>
      </w:r>
    </w:p>
    <w:p w14:paraId="083A572D" w14:textId="77777777" w:rsidR="00BE0635" w:rsidRPr="00A02ED4" w:rsidRDefault="00BE0635" w:rsidP="00BE0635">
      <w:pPr>
        <w:pStyle w:val="virsh"/>
        <w:spacing w:before="0" w:beforeAutospacing="0" w:after="0" w:afterAutospacing="0"/>
        <w:ind w:left="2693"/>
        <w:rPr>
          <w:sz w:val="28"/>
          <w:szCs w:val="28"/>
        </w:rPr>
      </w:pPr>
      <w:r w:rsidRPr="00A02ED4">
        <w:rPr>
          <w:sz w:val="28"/>
          <w:szCs w:val="28"/>
        </w:rPr>
        <w:t xml:space="preserve">кружляє </w:t>
      </w:r>
      <w:r>
        <w:rPr>
          <w:sz w:val="28"/>
          <w:szCs w:val="28"/>
        </w:rPr>
        <w:br/>
        <w:t xml:space="preserve">Торкається, </w:t>
      </w:r>
      <w:r w:rsidRPr="00A02ED4">
        <w:rPr>
          <w:sz w:val="28"/>
          <w:szCs w:val="28"/>
        </w:rPr>
        <w:t xml:space="preserve">відлітає </w:t>
      </w:r>
      <w:r w:rsidRPr="00A02ED4">
        <w:rPr>
          <w:sz w:val="28"/>
          <w:szCs w:val="28"/>
        </w:rPr>
        <w:br/>
      </w:r>
      <w:r>
        <w:rPr>
          <w:sz w:val="28"/>
          <w:szCs w:val="28"/>
        </w:rPr>
        <w:t>…</w:t>
      </w:r>
      <w:r w:rsidRPr="00A02ED4">
        <w:rPr>
          <w:sz w:val="28"/>
          <w:szCs w:val="28"/>
        </w:rPr>
        <w:t xml:space="preserve"> </w:t>
      </w:r>
      <w:r w:rsidRPr="00A02ED4">
        <w:rPr>
          <w:sz w:val="28"/>
          <w:szCs w:val="28"/>
        </w:rPr>
        <w:br/>
      </w:r>
      <w:r>
        <w:rPr>
          <w:sz w:val="28"/>
          <w:szCs w:val="28"/>
        </w:rPr>
        <w:t>збігає</w:t>
      </w:r>
      <w:r w:rsidRPr="00A02ED4">
        <w:rPr>
          <w:sz w:val="28"/>
          <w:szCs w:val="28"/>
        </w:rPr>
        <w:br/>
        <w:t xml:space="preserve">спішить </w:t>
      </w:r>
      <w:r>
        <w:rPr>
          <w:sz w:val="28"/>
          <w:szCs w:val="28"/>
        </w:rPr>
        <w:br/>
        <w:t>Біжить, розтає</w:t>
      </w:r>
    </w:p>
    <w:p w14:paraId="412F0F39" w14:textId="77777777" w:rsidR="00BE0635" w:rsidRDefault="00BE0635" w:rsidP="00BE0635">
      <w:pPr>
        <w:pStyle w:val="virsh"/>
        <w:spacing w:before="0" w:beforeAutospacing="0" w:after="0" w:afterAutospacing="0"/>
        <w:ind w:left="2693"/>
        <w:jc w:val="both"/>
        <w:rPr>
          <w:sz w:val="28"/>
          <w:szCs w:val="28"/>
        </w:rPr>
      </w:pPr>
      <w:r>
        <w:rPr>
          <w:sz w:val="28"/>
          <w:szCs w:val="28"/>
        </w:rPr>
        <w:t>… …</w:t>
      </w:r>
      <w:r w:rsidRPr="00A02ED4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кружеля</w:t>
      </w:r>
      <w:proofErr w:type="spellEnd"/>
    </w:p>
    <w:p w14:paraId="4567C830" w14:textId="77777777" w:rsidR="00BE0635" w:rsidRDefault="00BE0635" w:rsidP="00BE0635">
      <w:pPr>
        <w:pStyle w:val="virsh"/>
        <w:spacing w:before="0" w:beforeAutospacing="0" w:after="0" w:afterAutospacing="0"/>
        <w:ind w:left="2693"/>
        <w:jc w:val="both"/>
        <w:rPr>
          <w:sz w:val="28"/>
          <w:szCs w:val="28"/>
        </w:rPr>
      </w:pPr>
      <w:r>
        <w:rPr>
          <w:sz w:val="28"/>
          <w:szCs w:val="28"/>
        </w:rPr>
        <w:t>!</w:t>
      </w:r>
    </w:p>
    <w:p w14:paraId="3977A20B" w14:textId="77777777" w:rsidR="00BE0635" w:rsidRPr="00EB6817" w:rsidRDefault="00BE0635" w:rsidP="00BE0635">
      <w:pPr>
        <w:pStyle w:val="virs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 бачимо, автор послуговується такими  дієсловами в минулому часі: </w:t>
      </w:r>
      <w:r w:rsidRPr="009737D8">
        <w:rPr>
          <w:i/>
          <w:sz w:val="28"/>
          <w:szCs w:val="28"/>
        </w:rPr>
        <w:t>дозріла</w:t>
      </w:r>
      <w:r>
        <w:rPr>
          <w:sz w:val="28"/>
          <w:szCs w:val="28"/>
        </w:rPr>
        <w:t xml:space="preserve"> – схилилась – </w:t>
      </w:r>
      <w:r w:rsidRPr="009737D8">
        <w:rPr>
          <w:i/>
          <w:sz w:val="28"/>
          <w:szCs w:val="28"/>
        </w:rPr>
        <w:t>зірвалося</w:t>
      </w:r>
      <w:r>
        <w:rPr>
          <w:sz w:val="28"/>
          <w:szCs w:val="28"/>
        </w:rPr>
        <w:t xml:space="preserve"> – прибилась – </w:t>
      </w:r>
      <w:r w:rsidRPr="009737D8">
        <w:rPr>
          <w:i/>
          <w:sz w:val="28"/>
          <w:szCs w:val="28"/>
        </w:rPr>
        <w:t>народивсь</w:t>
      </w:r>
      <w:r>
        <w:rPr>
          <w:sz w:val="28"/>
          <w:szCs w:val="28"/>
        </w:rPr>
        <w:t xml:space="preserve"> – </w:t>
      </w:r>
      <w:r w:rsidRPr="009737D8">
        <w:rPr>
          <w:i/>
          <w:sz w:val="28"/>
          <w:szCs w:val="28"/>
        </w:rPr>
        <w:t>проснулась</w:t>
      </w:r>
      <w:r>
        <w:rPr>
          <w:sz w:val="28"/>
          <w:szCs w:val="28"/>
        </w:rPr>
        <w:t xml:space="preserve"> – </w:t>
      </w:r>
      <w:r w:rsidRPr="009737D8">
        <w:rPr>
          <w:i/>
          <w:sz w:val="28"/>
          <w:szCs w:val="28"/>
        </w:rPr>
        <w:t>склепив</w:t>
      </w:r>
      <w:r>
        <w:rPr>
          <w:sz w:val="28"/>
          <w:szCs w:val="28"/>
        </w:rPr>
        <w:t xml:space="preserve"> – </w:t>
      </w:r>
      <w:r w:rsidRPr="009737D8">
        <w:rPr>
          <w:i/>
          <w:sz w:val="28"/>
          <w:szCs w:val="28"/>
        </w:rPr>
        <w:t>почорніли</w:t>
      </w:r>
      <w:r>
        <w:rPr>
          <w:sz w:val="28"/>
          <w:szCs w:val="28"/>
        </w:rPr>
        <w:t xml:space="preserve">. Ті, що виділені нами курсивом, безперечно, беруть участь у створенні семантичного конфлікту. Вартими уваги, на наш погляд, є й інші два дієслова, які актуалізуються в словосполученнях «схилилась висота», «далина прибилась». У тексті таким чином окреслюється тривимірний простір як геометрична модель світу, однак акцентується передовсім на індивідуальному просторі людини, бо саме для неї висота схилилась і далина прибилась. Попри акумулювання дієслів у теперішньому часі, цілеспрямоване вкраплення їх у минулому, вірш завершується заперечним дієсловом майбутнього часу </w:t>
      </w:r>
      <w:r w:rsidRPr="00757D6C">
        <w:rPr>
          <w:i/>
          <w:sz w:val="28"/>
          <w:szCs w:val="28"/>
        </w:rPr>
        <w:t>не вийде</w:t>
      </w:r>
      <w:r>
        <w:rPr>
          <w:sz w:val="28"/>
          <w:szCs w:val="28"/>
        </w:rPr>
        <w:t xml:space="preserve">. Його незвичайний художній ефект вбачаємо у ствердженні драматичності людського існування. Задуматися про швидкоплинність буття повинен кожен із </w:t>
      </w:r>
      <w:r>
        <w:rPr>
          <w:sz w:val="28"/>
          <w:szCs w:val="28"/>
        </w:rPr>
        <w:lastRenderedPageBreak/>
        <w:t>нас, саме тому автор по-різному будує поезію: персональний «Я»-текст в кінці вірша змінюється на стриманий текст від 3-ї особи і нарешті переростає в стилістично яскравий «Ти»-текст. Останній, як стверджує Т. </w:t>
      </w:r>
      <w:proofErr w:type="spellStart"/>
      <w:r>
        <w:rPr>
          <w:sz w:val="28"/>
          <w:szCs w:val="28"/>
        </w:rPr>
        <w:t>Єщенко</w:t>
      </w:r>
      <w:proofErr w:type="spellEnd"/>
      <w:r>
        <w:rPr>
          <w:sz w:val="28"/>
          <w:szCs w:val="28"/>
        </w:rPr>
        <w:t>, репрезентує так звану філософію впливу на адресата, постає однією з технік нейролінгвістичного програмування</w:t>
      </w:r>
      <w:r w:rsidRPr="00EB6817">
        <w:rPr>
          <w:sz w:val="28"/>
          <w:szCs w:val="28"/>
        </w:rPr>
        <w:t xml:space="preserve"> [</w:t>
      </w:r>
      <w:r>
        <w:rPr>
          <w:sz w:val="28"/>
          <w:szCs w:val="28"/>
        </w:rPr>
        <w:t>2, с. 70</w:t>
      </w:r>
      <w:r w:rsidRPr="00EB6817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3D905A36" w14:textId="77777777" w:rsidR="00BE0635" w:rsidRPr="00C845EE" w:rsidRDefault="00BE0635" w:rsidP="00BE0635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  <w:lang w:val="uk-UA"/>
        </w:rPr>
      </w:pPr>
      <w:r w:rsidRPr="000D3F3E">
        <w:rPr>
          <w:szCs w:val="28"/>
          <w:lang w:val="uk-UA"/>
        </w:rPr>
        <w:t xml:space="preserve">Про те, що авторові таки вдалося зупинити час, він повідомляє окремо: «Стоїть на місці час. </w:t>
      </w:r>
      <w:proofErr w:type="spellStart"/>
      <w:r w:rsidRPr="00BE0635">
        <w:rPr>
          <w:szCs w:val="28"/>
          <w:lang w:val="ru-RU"/>
        </w:rPr>
        <w:t>Нічого</w:t>
      </w:r>
      <w:proofErr w:type="spellEnd"/>
      <w:r w:rsidRPr="00BE0635">
        <w:rPr>
          <w:szCs w:val="28"/>
          <w:lang w:val="ru-RU"/>
        </w:rPr>
        <w:t xml:space="preserve"> не </w:t>
      </w:r>
      <w:proofErr w:type="spellStart"/>
      <w:r w:rsidRPr="00BE0635">
        <w:rPr>
          <w:szCs w:val="28"/>
          <w:lang w:val="ru-RU"/>
        </w:rPr>
        <w:t>минає</w:t>
      </w:r>
      <w:proofErr w:type="spellEnd"/>
      <w:r w:rsidRPr="000D3F3E">
        <w:rPr>
          <w:szCs w:val="28"/>
          <w:lang w:val="uk-UA"/>
        </w:rPr>
        <w:t xml:space="preserve">», використовуючи при цьому ідентичні за змістом конструкції, однак граматично різнорідні. Стверджувальне й заперечне речення ніби злилися в одному рядку, зафіксувавши істинність того, що відбувається. Помічаємо і цілком свідоме варіювання дієслів за опозицією статичність – динамічність: статичні </w:t>
      </w:r>
      <w:proofErr w:type="spellStart"/>
      <w:r w:rsidRPr="000D3F3E">
        <w:rPr>
          <w:szCs w:val="28"/>
          <w:lang w:val="uk-UA"/>
        </w:rPr>
        <w:t>вербативи</w:t>
      </w:r>
      <w:proofErr w:type="spellEnd"/>
      <w:r w:rsidRPr="000D3F3E">
        <w:rPr>
          <w:szCs w:val="28"/>
          <w:lang w:val="uk-UA"/>
        </w:rPr>
        <w:t xml:space="preserve"> (заголубіли, заснула, п’янить, стоїть, чатує, іскрить тощо) переважають у першій композиційній рамці вірша, динамічні (тягнусь, кружляє, збігає, спішить, біжить тощо) виформовують другу. Така морфологічна специфіка тексту не лише підкреслює семантичну антитезу двох світів – дитинства й дорослого життя, але й употужнює в поезії ефект сну як сугестії: вірш сприймаємо як сновидіння й водночас напівмарення, його події правдиві й у той же час нереальні, надумані.</w:t>
      </w:r>
    </w:p>
    <w:p w14:paraId="65E197C4" w14:textId="77777777" w:rsidR="00BE0635" w:rsidRDefault="00BE0635" w:rsidP="00BE0635">
      <w:pPr>
        <w:autoSpaceDE w:val="0"/>
        <w:autoSpaceDN w:val="0"/>
        <w:adjustRightInd w:val="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Лінгвістичний аналіз тексту вірша виявив той факт, що домінантним, найактивнішим з погляду функціонування та втілення авторської позиції в ньому є лексичний рівень, менш конструктивним, однак важливим, – граматичний. Слід додати, що і звукове співвідношення породжує змістові зближення та опозиції на вищих рівнях, іншими словами, фонетична структура поезії також інтерпретує семантичну. </w:t>
      </w:r>
    </w:p>
    <w:p w14:paraId="1A88255A" w14:textId="77777777" w:rsidR="00BE0635" w:rsidRPr="00BE0635" w:rsidRDefault="00BE0635" w:rsidP="00BE0635">
      <w:pPr>
        <w:autoSpaceDE w:val="0"/>
        <w:autoSpaceDN w:val="0"/>
        <w:adjustRightInd w:val="0"/>
        <w:ind w:firstLine="709"/>
        <w:jc w:val="both"/>
        <w:rPr>
          <w:szCs w:val="28"/>
          <w:lang w:val="ru-RU"/>
        </w:rPr>
      </w:pPr>
      <w:proofErr w:type="spellStart"/>
      <w:r w:rsidRPr="00BE0635">
        <w:rPr>
          <w:szCs w:val="28"/>
          <w:lang w:val="ru-RU"/>
        </w:rPr>
        <w:t>Установлення</w:t>
      </w:r>
      <w:proofErr w:type="spellEnd"/>
      <w:r w:rsidRPr="00BE0635">
        <w:rPr>
          <w:szCs w:val="28"/>
          <w:lang w:val="ru-RU"/>
        </w:rPr>
        <w:t xml:space="preserve"> вокального континууму </w:t>
      </w:r>
      <w:proofErr w:type="spellStart"/>
      <w:r w:rsidRPr="00BE0635">
        <w:rPr>
          <w:szCs w:val="28"/>
          <w:lang w:val="ru-RU"/>
        </w:rPr>
        <w:t>вможливлює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простеження</w:t>
      </w:r>
      <w:proofErr w:type="spellEnd"/>
      <w:r w:rsidRPr="00BE0635">
        <w:rPr>
          <w:szCs w:val="28"/>
          <w:lang w:val="ru-RU"/>
        </w:rPr>
        <w:t xml:space="preserve"> тонкого </w:t>
      </w:r>
      <w:proofErr w:type="spellStart"/>
      <w:r w:rsidRPr="00BE0635">
        <w:rPr>
          <w:szCs w:val="28"/>
          <w:lang w:val="ru-RU"/>
        </w:rPr>
        <w:t>механізму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поліфонічної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будови</w:t>
      </w:r>
      <w:proofErr w:type="spellEnd"/>
      <w:r w:rsidRPr="00BE0635">
        <w:rPr>
          <w:szCs w:val="28"/>
          <w:lang w:val="ru-RU"/>
        </w:rPr>
        <w:t xml:space="preserve"> тексту. Так, у перших сегментах </w:t>
      </w:r>
      <w:proofErr w:type="spellStart"/>
      <w:r w:rsidRPr="00BE0635">
        <w:rPr>
          <w:szCs w:val="28"/>
          <w:lang w:val="ru-RU"/>
        </w:rPr>
        <w:t>поезії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переважають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голосні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заднього</w:t>
      </w:r>
      <w:proofErr w:type="spellEnd"/>
      <w:r w:rsidRPr="00BE0635">
        <w:rPr>
          <w:szCs w:val="28"/>
          <w:lang w:val="ru-RU"/>
        </w:rPr>
        <w:t xml:space="preserve"> ряду </w:t>
      </w:r>
      <w:r w:rsidRPr="00BE0635">
        <w:rPr>
          <w:i/>
          <w:szCs w:val="28"/>
          <w:lang w:val="ru-RU"/>
        </w:rPr>
        <w:t>у, о, а</w:t>
      </w:r>
      <w:r w:rsidRPr="00BE0635">
        <w:rPr>
          <w:szCs w:val="28"/>
          <w:lang w:val="ru-RU"/>
        </w:rPr>
        <w:t xml:space="preserve"> – </w:t>
      </w:r>
      <w:proofErr w:type="spellStart"/>
      <w:r w:rsidRPr="00BE0635">
        <w:rPr>
          <w:szCs w:val="28"/>
          <w:lang w:val="ru-RU"/>
        </w:rPr>
        <w:t>протяжні</w:t>
      </w:r>
      <w:proofErr w:type="spellEnd"/>
      <w:r w:rsidRPr="00BE0635">
        <w:rPr>
          <w:szCs w:val="28"/>
          <w:lang w:val="ru-RU"/>
        </w:rPr>
        <w:t xml:space="preserve">, </w:t>
      </w:r>
      <w:proofErr w:type="spellStart"/>
      <w:r w:rsidRPr="00BE0635">
        <w:rPr>
          <w:szCs w:val="28"/>
          <w:lang w:val="ru-RU"/>
        </w:rPr>
        <w:t>здатні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окреслити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захоплення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безмежним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часопростором</w:t>
      </w:r>
      <w:proofErr w:type="spellEnd"/>
      <w:r w:rsidRPr="00BE0635">
        <w:rPr>
          <w:szCs w:val="28"/>
          <w:lang w:val="ru-RU"/>
        </w:rPr>
        <w:t xml:space="preserve">, </w:t>
      </w:r>
      <w:proofErr w:type="spellStart"/>
      <w:r w:rsidRPr="00BE0635">
        <w:rPr>
          <w:szCs w:val="28"/>
          <w:lang w:val="ru-RU"/>
        </w:rPr>
        <w:t>надати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ефекту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статичності</w:t>
      </w:r>
      <w:proofErr w:type="spellEnd"/>
      <w:r w:rsidRPr="00BE0635">
        <w:rPr>
          <w:szCs w:val="28"/>
          <w:lang w:val="ru-RU"/>
        </w:rPr>
        <w:t xml:space="preserve">, </w:t>
      </w:r>
      <w:proofErr w:type="spellStart"/>
      <w:r w:rsidRPr="00BE0635">
        <w:rPr>
          <w:szCs w:val="28"/>
          <w:lang w:val="ru-RU"/>
        </w:rPr>
        <w:t>медитативності</w:t>
      </w:r>
      <w:proofErr w:type="spellEnd"/>
      <w:r w:rsidRPr="00BE0635">
        <w:rPr>
          <w:szCs w:val="28"/>
          <w:lang w:val="ru-RU"/>
        </w:rPr>
        <w:t xml:space="preserve">, </w:t>
      </w:r>
      <w:proofErr w:type="spellStart"/>
      <w:r w:rsidRPr="00BE0635">
        <w:rPr>
          <w:szCs w:val="28"/>
          <w:lang w:val="ru-RU"/>
        </w:rPr>
        <w:t>останні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строфи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конституюють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передовсім</w:t>
      </w:r>
      <w:proofErr w:type="spellEnd"/>
      <w:r w:rsidRPr="00BE0635">
        <w:rPr>
          <w:szCs w:val="28"/>
          <w:lang w:val="ru-RU"/>
        </w:rPr>
        <w:t xml:space="preserve">  </w:t>
      </w:r>
      <w:proofErr w:type="spellStart"/>
      <w:r w:rsidRPr="00BE0635">
        <w:rPr>
          <w:szCs w:val="28"/>
          <w:lang w:val="ru-RU"/>
        </w:rPr>
        <w:t>голосні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переднього</w:t>
      </w:r>
      <w:proofErr w:type="spellEnd"/>
      <w:r w:rsidRPr="00BE0635">
        <w:rPr>
          <w:szCs w:val="28"/>
          <w:lang w:val="ru-RU"/>
        </w:rPr>
        <w:t xml:space="preserve"> </w:t>
      </w:r>
      <w:r w:rsidRPr="00BE0635">
        <w:rPr>
          <w:szCs w:val="28"/>
          <w:lang w:val="ru-RU"/>
        </w:rPr>
        <w:lastRenderedPageBreak/>
        <w:t xml:space="preserve">ряду </w:t>
      </w:r>
      <w:r w:rsidRPr="00BE0635">
        <w:rPr>
          <w:i/>
          <w:szCs w:val="28"/>
          <w:lang w:val="ru-RU"/>
        </w:rPr>
        <w:t>і, и, е</w:t>
      </w:r>
      <w:r w:rsidRPr="00BE0635">
        <w:rPr>
          <w:szCs w:val="28"/>
          <w:lang w:val="ru-RU"/>
        </w:rPr>
        <w:t xml:space="preserve">, </w:t>
      </w:r>
      <w:proofErr w:type="spellStart"/>
      <w:r w:rsidRPr="00BE0635">
        <w:rPr>
          <w:szCs w:val="28"/>
          <w:lang w:val="ru-RU"/>
        </w:rPr>
        <w:t>що</w:t>
      </w:r>
      <w:proofErr w:type="spellEnd"/>
      <w:r w:rsidRPr="00BE0635">
        <w:rPr>
          <w:szCs w:val="28"/>
          <w:lang w:val="ru-RU"/>
        </w:rPr>
        <w:t xml:space="preserve">, за </w:t>
      </w:r>
      <w:proofErr w:type="spellStart"/>
      <w:r w:rsidRPr="00BE0635">
        <w:rPr>
          <w:szCs w:val="28"/>
          <w:lang w:val="ru-RU"/>
        </w:rPr>
        <w:t>дослідженнями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вчених</w:t>
      </w:r>
      <w:proofErr w:type="spellEnd"/>
      <w:r w:rsidRPr="00BE0635">
        <w:rPr>
          <w:szCs w:val="28"/>
          <w:lang w:val="ru-RU"/>
        </w:rPr>
        <w:t xml:space="preserve">, </w:t>
      </w:r>
      <w:proofErr w:type="spellStart"/>
      <w:r w:rsidRPr="00BE0635">
        <w:rPr>
          <w:szCs w:val="28"/>
          <w:lang w:val="ru-RU"/>
        </w:rPr>
        <w:t>мають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стійку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психологічну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конотацію</w:t>
      </w:r>
      <w:proofErr w:type="spellEnd"/>
      <w:r w:rsidRPr="00BE0635">
        <w:rPr>
          <w:szCs w:val="28"/>
          <w:lang w:val="ru-RU"/>
        </w:rPr>
        <w:t xml:space="preserve">, </w:t>
      </w:r>
      <w:proofErr w:type="spellStart"/>
      <w:r w:rsidRPr="00BE0635">
        <w:rPr>
          <w:szCs w:val="28"/>
          <w:lang w:val="ru-RU"/>
        </w:rPr>
        <w:t>стимулюють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тривожні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роздуми</w:t>
      </w:r>
      <w:proofErr w:type="spellEnd"/>
      <w:r w:rsidRPr="00BE0635">
        <w:rPr>
          <w:szCs w:val="28"/>
          <w:lang w:val="ru-RU"/>
        </w:rPr>
        <w:t xml:space="preserve">, </w:t>
      </w:r>
      <w:proofErr w:type="spellStart"/>
      <w:r w:rsidRPr="00BE0635">
        <w:rPr>
          <w:szCs w:val="28"/>
          <w:lang w:val="ru-RU"/>
        </w:rPr>
        <w:t>психологічне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напруження</w:t>
      </w:r>
      <w:proofErr w:type="spellEnd"/>
      <w:r w:rsidRPr="00BE0635">
        <w:rPr>
          <w:szCs w:val="28"/>
          <w:lang w:val="ru-RU"/>
        </w:rPr>
        <w:t xml:space="preserve">, </w:t>
      </w:r>
      <w:proofErr w:type="spellStart"/>
      <w:r w:rsidRPr="00BE0635">
        <w:rPr>
          <w:szCs w:val="28"/>
          <w:lang w:val="ru-RU"/>
        </w:rPr>
        <w:t>нагнітання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дії</w:t>
      </w:r>
      <w:proofErr w:type="spellEnd"/>
      <w:r w:rsidRPr="00BE0635">
        <w:rPr>
          <w:szCs w:val="28"/>
          <w:lang w:val="ru-RU"/>
        </w:rPr>
        <w:t xml:space="preserve"> (див. про </w:t>
      </w:r>
      <w:proofErr w:type="spellStart"/>
      <w:r w:rsidRPr="00BE0635">
        <w:rPr>
          <w:szCs w:val="28"/>
          <w:lang w:val="ru-RU"/>
        </w:rPr>
        <w:t>це</w:t>
      </w:r>
      <w:proofErr w:type="spellEnd"/>
      <w:r w:rsidRPr="00BE0635">
        <w:rPr>
          <w:szCs w:val="28"/>
          <w:lang w:val="ru-RU"/>
        </w:rPr>
        <w:t>, напр.: [6, с.</w:t>
      </w:r>
      <w:r>
        <w:rPr>
          <w:szCs w:val="28"/>
        </w:rPr>
        <w:t> </w:t>
      </w:r>
      <w:r w:rsidRPr="00BE0635">
        <w:rPr>
          <w:szCs w:val="28"/>
          <w:lang w:val="ru-RU"/>
        </w:rPr>
        <w:t>72–163]</w:t>
      </w:r>
      <w:r>
        <w:rPr>
          <w:szCs w:val="28"/>
          <w:lang w:val="uk-UA"/>
        </w:rPr>
        <w:t>)</w:t>
      </w:r>
      <w:r w:rsidRPr="00BE0635">
        <w:rPr>
          <w:szCs w:val="28"/>
          <w:lang w:val="ru-RU"/>
        </w:rPr>
        <w:t xml:space="preserve">, </w:t>
      </w:r>
      <w:proofErr w:type="spellStart"/>
      <w:r w:rsidRPr="00BE0635">
        <w:rPr>
          <w:szCs w:val="28"/>
          <w:lang w:val="ru-RU"/>
        </w:rPr>
        <w:t>отже</w:t>
      </w:r>
      <w:proofErr w:type="spellEnd"/>
      <w:r w:rsidRPr="00BE0635">
        <w:rPr>
          <w:szCs w:val="28"/>
          <w:lang w:val="ru-RU"/>
        </w:rPr>
        <w:t xml:space="preserve">, </w:t>
      </w:r>
      <w:proofErr w:type="spellStart"/>
      <w:r w:rsidRPr="00BE0635">
        <w:rPr>
          <w:szCs w:val="28"/>
          <w:lang w:val="ru-RU"/>
        </w:rPr>
        <w:t>породжують</w:t>
      </w:r>
      <w:proofErr w:type="spellEnd"/>
      <w:r w:rsidRPr="00BE0635">
        <w:rPr>
          <w:szCs w:val="28"/>
          <w:lang w:val="ru-RU"/>
        </w:rPr>
        <w:t xml:space="preserve"> </w:t>
      </w:r>
      <w:proofErr w:type="spellStart"/>
      <w:r w:rsidRPr="00BE0635">
        <w:rPr>
          <w:szCs w:val="28"/>
          <w:lang w:val="ru-RU"/>
        </w:rPr>
        <w:t>динамічність</w:t>
      </w:r>
      <w:proofErr w:type="spellEnd"/>
      <w:r w:rsidRPr="00BE0635">
        <w:rPr>
          <w:szCs w:val="28"/>
          <w:lang w:val="ru-RU"/>
        </w:rPr>
        <w:t xml:space="preserve">. </w:t>
      </w:r>
    </w:p>
    <w:p w14:paraId="740DBDCA" w14:textId="77777777" w:rsidR="00BE0635" w:rsidRDefault="00BE0635" w:rsidP="00BE0635">
      <w:pPr>
        <w:pStyle w:val="virs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Підсумовуючи, скажемо, що специфіка побудови, на перший погляд, простого медитативного тексту дає змогу Л. Талалаю донести до читача складну, суперечливу думку. </w:t>
      </w:r>
      <w:r w:rsidRPr="00F320E1">
        <w:rPr>
          <w:sz w:val="28"/>
          <w:szCs w:val="28"/>
        </w:rPr>
        <w:t>Л. Талалай художньо осмислив плинність людського буття. Час у письменника – це спосіб існування світу, це закон, канонів якого дотримується людина. Однак людина не інертна у стосунках із часом, вона має усвідомити щасливу мить свого перебування на землі, стати єдиним диригентом і чародієм свого життя.</w:t>
      </w:r>
    </w:p>
    <w:p w14:paraId="4E36F541" w14:textId="77777777" w:rsidR="00BE0635" w:rsidRDefault="00BE0635" w:rsidP="00BE0635">
      <w:pPr>
        <w:pStyle w:val="virsh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14:paraId="2D6B96A8" w14:textId="77777777" w:rsidR="00BE0635" w:rsidRPr="00E11236" w:rsidRDefault="00BE0635" w:rsidP="00BE0635">
      <w:pPr>
        <w:pStyle w:val="virsh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DB79BF">
        <w:rPr>
          <w:b/>
          <w:sz w:val="28"/>
          <w:szCs w:val="28"/>
        </w:rPr>
        <w:t>Література</w:t>
      </w:r>
    </w:p>
    <w:p w14:paraId="137F6EEB" w14:textId="77777777" w:rsidR="00BE0635" w:rsidRPr="00EF2E82" w:rsidRDefault="00BE0635" w:rsidP="00BE06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B7650D">
        <w:rPr>
          <w:rFonts w:ascii="Times New Roman" w:eastAsia="TimesNewRomanPSMT" w:hAnsi="Times New Roman"/>
          <w:sz w:val="28"/>
          <w:szCs w:val="28"/>
          <w:lang w:val="uk-UA"/>
        </w:rPr>
        <w:t>Астаф’єв О. Символіка природи в поезії Ліни Костенко</w:t>
      </w:r>
      <w:r>
        <w:rPr>
          <w:rFonts w:ascii="Times New Roman" w:eastAsia="TimesNewRomanPSMT" w:hAnsi="Times New Roman"/>
          <w:sz w:val="28"/>
          <w:szCs w:val="28"/>
          <w:lang w:val="uk-UA"/>
        </w:rPr>
        <w:t>.</w:t>
      </w:r>
      <w:r w:rsidRPr="00B7650D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7B1D40">
        <w:rPr>
          <w:rFonts w:ascii="Times New Roman" w:eastAsia="TimesNewRomanPSMT" w:hAnsi="Times New Roman"/>
          <w:i/>
          <w:iCs/>
          <w:sz w:val="28"/>
          <w:szCs w:val="28"/>
          <w:lang w:val="uk-UA"/>
        </w:rPr>
        <w:t>Слово і час</w:t>
      </w:r>
      <w:r w:rsidRPr="00B7650D">
        <w:rPr>
          <w:rFonts w:ascii="Times New Roman" w:eastAsia="TimesNewRomanPSMT" w:hAnsi="Times New Roman"/>
          <w:sz w:val="28"/>
          <w:szCs w:val="28"/>
          <w:lang w:val="uk-UA"/>
        </w:rPr>
        <w:t xml:space="preserve">. 2005. </w:t>
      </w:r>
      <w:r w:rsidRPr="00B7650D">
        <w:rPr>
          <w:rFonts w:ascii="Times New Roman" w:eastAsia="TimesNewRomanPSMT" w:hAnsi="Times New Roman"/>
          <w:sz w:val="28"/>
          <w:szCs w:val="28"/>
        </w:rPr>
        <w:t>№ 6. С. 52–56.</w:t>
      </w:r>
    </w:p>
    <w:p w14:paraId="1ACEF694" w14:textId="77777777" w:rsidR="00BE0635" w:rsidRPr="00DB79BF" w:rsidRDefault="00BE0635" w:rsidP="00BE06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proofErr w:type="spellStart"/>
      <w:r>
        <w:rPr>
          <w:rFonts w:ascii="Times New Roman" w:eastAsia="TimesNewRomanPSMT" w:hAnsi="Times New Roman"/>
          <w:sz w:val="28"/>
          <w:szCs w:val="28"/>
          <w:lang w:val="uk-UA"/>
        </w:rPr>
        <w:t>Єщенко</w:t>
      </w:r>
      <w:proofErr w:type="spellEnd"/>
      <w:r>
        <w:rPr>
          <w:rFonts w:ascii="Times New Roman" w:eastAsia="TimesNewRomanPSMT" w:hAnsi="Times New Roman"/>
          <w:sz w:val="28"/>
          <w:szCs w:val="28"/>
          <w:lang w:val="uk-UA"/>
        </w:rPr>
        <w:t xml:space="preserve"> Т. А. Лінгвістичний аналіз тексту: навчальний посібник. К.: ВЦ «Академія», 2009. 264 с.</w:t>
      </w:r>
    </w:p>
    <w:p w14:paraId="10D65101" w14:textId="77777777" w:rsidR="00BE0635" w:rsidRPr="00B7650D" w:rsidRDefault="00BE0635" w:rsidP="00BE06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proofErr w:type="spellStart"/>
      <w:r>
        <w:rPr>
          <w:rFonts w:ascii="Times New Roman" w:eastAsia="TimesNewRomanPSMT" w:hAnsi="Times New Roman"/>
          <w:sz w:val="28"/>
          <w:szCs w:val="28"/>
          <w:lang w:val="uk-UA"/>
        </w:rPr>
        <w:t>Лотман</w:t>
      </w:r>
      <w:proofErr w:type="spellEnd"/>
      <w:r>
        <w:rPr>
          <w:rFonts w:ascii="Times New Roman" w:eastAsia="TimesNewRomanPSMT" w:hAnsi="Times New Roman"/>
          <w:sz w:val="28"/>
          <w:szCs w:val="28"/>
          <w:lang w:val="uk-UA"/>
        </w:rPr>
        <w:t xml:space="preserve"> Ю. М. </w:t>
      </w:r>
      <w:proofErr w:type="spellStart"/>
      <w:r>
        <w:rPr>
          <w:rFonts w:ascii="Times New Roman" w:eastAsia="TimesNewRomanPSMT" w:hAnsi="Times New Roman"/>
          <w:sz w:val="28"/>
          <w:szCs w:val="28"/>
          <w:lang w:val="uk-UA"/>
        </w:rPr>
        <w:t>Анализ</w:t>
      </w:r>
      <w:proofErr w:type="spellEnd"/>
      <w:r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поэтического текста: Структура стиха</w:t>
      </w:r>
      <w:r>
        <w:rPr>
          <w:rFonts w:ascii="Times New Roman" w:eastAsia="TimesNewRomanPSMT" w:hAnsi="Times New Roman"/>
          <w:sz w:val="28"/>
          <w:szCs w:val="28"/>
          <w:lang w:val="uk-UA"/>
        </w:rPr>
        <w:t xml:space="preserve">.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М.</w:t>
      </w:r>
      <w:r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: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Просвещение, 1972. 271 с.</w:t>
      </w:r>
    </w:p>
    <w:p w14:paraId="08EE408C" w14:textId="77777777" w:rsidR="00BE0635" w:rsidRDefault="00BE0635" w:rsidP="00BE063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7650D">
        <w:rPr>
          <w:rFonts w:ascii="Times New Roman" w:hAnsi="Times New Roman"/>
          <w:bCs/>
          <w:sz w:val="28"/>
          <w:szCs w:val="28"/>
          <w:lang w:val="uk-UA"/>
        </w:rPr>
        <w:t>Прокоф’єв І.</w:t>
      </w:r>
      <w:r>
        <w:rPr>
          <w:rFonts w:ascii="Times New Roman" w:hAnsi="Times New Roman"/>
          <w:bCs/>
          <w:sz w:val="28"/>
          <w:szCs w:val="28"/>
          <w:lang w:val="uk-UA"/>
        </w:rPr>
        <w:t> П.</w:t>
      </w:r>
      <w:r w:rsidRPr="00B7650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7650D">
        <w:rPr>
          <w:rFonts w:ascii="Times New Roman" w:hAnsi="Times New Roman"/>
          <w:bCs/>
          <w:sz w:val="28"/>
          <w:szCs w:val="28"/>
        </w:rPr>
        <w:t xml:space="preserve">Коли </w:t>
      </w:r>
      <w:r w:rsidRPr="00B7650D">
        <w:rPr>
          <w:rFonts w:ascii="Times New Roman" w:hAnsi="Times New Roman"/>
          <w:bCs/>
          <w:sz w:val="28"/>
          <w:szCs w:val="28"/>
          <w:lang w:val="uk-UA"/>
        </w:rPr>
        <w:t>«</w:t>
      </w:r>
      <w:proofErr w:type="spellStart"/>
      <w:r w:rsidRPr="00B7650D">
        <w:rPr>
          <w:rFonts w:ascii="Times New Roman" w:hAnsi="Times New Roman"/>
          <w:bCs/>
          <w:sz w:val="28"/>
          <w:szCs w:val="28"/>
        </w:rPr>
        <w:t>Євшаном</w:t>
      </w:r>
      <w:proofErr w:type="spellEnd"/>
      <w:r w:rsidRPr="00B7650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650D">
        <w:rPr>
          <w:rFonts w:ascii="Times New Roman" w:hAnsi="Times New Roman"/>
          <w:bCs/>
          <w:sz w:val="28"/>
          <w:szCs w:val="28"/>
        </w:rPr>
        <w:t>пахне</w:t>
      </w:r>
      <w:proofErr w:type="spellEnd"/>
      <w:r w:rsidRPr="00B7650D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Pr="00B7650D">
        <w:rPr>
          <w:rFonts w:ascii="Times New Roman" w:hAnsi="Times New Roman"/>
          <w:bCs/>
          <w:sz w:val="28"/>
          <w:szCs w:val="28"/>
        </w:rPr>
        <w:t>висоти</w:t>
      </w:r>
      <w:proofErr w:type="spellEnd"/>
      <w:r w:rsidRPr="00B7650D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B7650D">
        <w:rPr>
          <w:rFonts w:ascii="Times New Roman" w:hAnsi="Times New Roman"/>
          <w:sz w:val="28"/>
          <w:szCs w:val="28"/>
        </w:rPr>
        <w:t xml:space="preserve">: до 75-річчя </w:t>
      </w:r>
      <w:proofErr w:type="spellStart"/>
      <w:r w:rsidRPr="00B7650D">
        <w:rPr>
          <w:rFonts w:ascii="Times New Roman" w:hAnsi="Times New Roman"/>
          <w:sz w:val="28"/>
          <w:szCs w:val="28"/>
        </w:rPr>
        <w:t>Леоніда</w:t>
      </w:r>
      <w:proofErr w:type="spellEnd"/>
      <w:r w:rsidRPr="00B765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50D">
        <w:rPr>
          <w:rFonts w:ascii="Times New Roman" w:hAnsi="Times New Roman"/>
          <w:sz w:val="28"/>
          <w:szCs w:val="28"/>
        </w:rPr>
        <w:t>Талалая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B1D40">
        <w:rPr>
          <w:rFonts w:ascii="Times New Roman" w:hAnsi="Times New Roman"/>
          <w:i/>
          <w:iCs/>
          <w:sz w:val="28"/>
          <w:szCs w:val="28"/>
        </w:rPr>
        <w:t>Українська</w:t>
      </w:r>
      <w:proofErr w:type="spellEnd"/>
      <w:r w:rsidRPr="007B1D4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1D40">
        <w:rPr>
          <w:rFonts w:ascii="Times New Roman" w:hAnsi="Times New Roman"/>
          <w:i/>
          <w:iCs/>
          <w:sz w:val="28"/>
          <w:szCs w:val="28"/>
        </w:rPr>
        <w:t>літературна</w:t>
      </w:r>
      <w:proofErr w:type="spellEnd"/>
      <w:r w:rsidRPr="007B1D40">
        <w:rPr>
          <w:rFonts w:ascii="Times New Roman" w:hAnsi="Times New Roman"/>
          <w:i/>
          <w:iCs/>
          <w:sz w:val="28"/>
          <w:szCs w:val="28"/>
        </w:rPr>
        <w:t xml:space="preserve"> газета</w:t>
      </w:r>
      <w:r w:rsidRPr="00B7650D">
        <w:rPr>
          <w:rFonts w:ascii="Times New Roman" w:hAnsi="Times New Roman"/>
          <w:sz w:val="28"/>
          <w:szCs w:val="28"/>
        </w:rPr>
        <w:t xml:space="preserve">.  2016.  11 </w:t>
      </w:r>
      <w:proofErr w:type="spellStart"/>
      <w:r w:rsidRPr="00B7650D">
        <w:rPr>
          <w:rFonts w:ascii="Times New Roman" w:hAnsi="Times New Roman"/>
          <w:sz w:val="28"/>
          <w:szCs w:val="28"/>
        </w:rPr>
        <w:t>листоп</w:t>
      </w:r>
      <w:proofErr w:type="spellEnd"/>
      <w:r w:rsidRPr="00B7650D">
        <w:rPr>
          <w:rFonts w:ascii="Times New Roman" w:hAnsi="Times New Roman"/>
          <w:sz w:val="28"/>
          <w:szCs w:val="28"/>
        </w:rPr>
        <w:t>. (№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B7650D">
        <w:rPr>
          <w:rFonts w:ascii="Times New Roman" w:hAnsi="Times New Roman"/>
          <w:sz w:val="28"/>
          <w:szCs w:val="28"/>
        </w:rPr>
        <w:t>22).  С.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B7650D">
        <w:rPr>
          <w:rFonts w:ascii="Times New Roman" w:hAnsi="Times New Roman"/>
          <w:sz w:val="28"/>
          <w:szCs w:val="28"/>
        </w:rPr>
        <w:t>16–17.</w:t>
      </w:r>
    </w:p>
    <w:p w14:paraId="372F02A4" w14:textId="77777777" w:rsidR="00BE0635" w:rsidRPr="001A6FC9" w:rsidRDefault="00BE0635" w:rsidP="00BE063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Прокоф’єв І. П. Поетика Леоніда Талалая: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автореф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дис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…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канд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філол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наук. Київ, 2004. 20 с.</w:t>
      </w:r>
    </w:p>
    <w:p w14:paraId="218527DE" w14:textId="77777777" w:rsidR="00BE0635" w:rsidRPr="00B7650D" w:rsidRDefault="00BE0635" w:rsidP="00BE063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Українець Л. Ф. Фонетична конотація в українській поетичній мові ХХ–ХХІ ст.: семантико-прагматичний вимір : монографія. Київ – Полтава : ПНПУ імені В. Г. Короленка, 2014. 380 с.</w:t>
      </w:r>
    </w:p>
    <w:p w14:paraId="0C5744C5" w14:textId="77777777" w:rsidR="00BE0635" w:rsidRPr="00DD7A65" w:rsidRDefault="00BE0635" w:rsidP="00BE0635">
      <w:pPr>
        <w:autoSpaceDE w:val="0"/>
        <w:autoSpaceDN w:val="0"/>
        <w:adjustRightInd w:val="0"/>
        <w:ind w:firstLine="142"/>
        <w:jc w:val="both"/>
        <w:rPr>
          <w:rFonts w:eastAsia="TimesNewRomanPSMT"/>
          <w:szCs w:val="28"/>
          <w:lang w:val="uk-UA"/>
        </w:rPr>
      </w:pPr>
    </w:p>
    <w:p w14:paraId="0AF5FA3C" w14:textId="77777777" w:rsidR="00BE0635" w:rsidRDefault="00BE0635" w:rsidP="00BE0635">
      <w:pPr>
        <w:autoSpaceDE w:val="0"/>
        <w:autoSpaceDN w:val="0"/>
        <w:adjustRightInd w:val="0"/>
        <w:jc w:val="both"/>
        <w:rPr>
          <w:rFonts w:asciiTheme="minorHAnsi" w:eastAsia="TimesNewRomanPSMT" w:hAnsiTheme="minorHAnsi" w:cs="TimesNewRomanPSMT"/>
          <w:sz w:val="21"/>
          <w:szCs w:val="21"/>
          <w:lang w:val="uk-UA"/>
        </w:rPr>
      </w:pPr>
    </w:p>
    <w:p w14:paraId="520B2A61" w14:textId="77777777" w:rsidR="00BE0635" w:rsidRDefault="00BE0635"/>
    <w:sectPr w:rsidR="00BE06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D7476"/>
    <w:multiLevelType w:val="hybridMultilevel"/>
    <w:tmpl w:val="38C8DD6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35"/>
    <w:rsid w:val="0005787B"/>
    <w:rsid w:val="000D385D"/>
    <w:rsid w:val="0010619D"/>
    <w:rsid w:val="00B73E06"/>
    <w:rsid w:val="00BE0635"/>
    <w:rsid w:val="00E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B128"/>
  <w15:chartTrackingRefBased/>
  <w15:docId w15:val="{C3AD3542-9D4A-45D8-9054-7422B9EF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3E06"/>
    <w:pPr>
      <w:keepNext/>
      <w:keepLines/>
      <w:spacing w:before="12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E06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E06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73E06"/>
    <w:rPr>
      <w:rFonts w:eastAsiaTheme="majorEastAsia" w:cstheme="majorBidi"/>
      <w:b/>
      <w:szCs w:val="26"/>
    </w:rPr>
  </w:style>
  <w:style w:type="character" w:customStyle="1" w:styleId="10">
    <w:name w:val="Заголовок 1 Знак"/>
    <w:basedOn w:val="a0"/>
    <w:link w:val="1"/>
    <w:uiPriority w:val="9"/>
    <w:rsid w:val="00B73E06"/>
    <w:rPr>
      <w:rFonts w:eastAsiaTheme="majorEastAsia" w:cstheme="majorBidi"/>
      <w:b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E06"/>
    <w:rPr>
      <w:rFonts w:eastAsiaTheme="majorEastAsia" w:cstheme="majorBidi"/>
      <w:b/>
      <w:szCs w:val="24"/>
    </w:rPr>
  </w:style>
  <w:style w:type="paragraph" w:styleId="a3">
    <w:name w:val="List Paragraph"/>
    <w:basedOn w:val="a"/>
    <w:uiPriority w:val="34"/>
    <w:qFormat/>
    <w:rsid w:val="00BE063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ru-RU"/>
    </w:rPr>
  </w:style>
  <w:style w:type="paragraph" w:customStyle="1" w:styleId="virsh">
    <w:name w:val="virsh"/>
    <w:basedOn w:val="a"/>
    <w:rsid w:val="00BE06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  <w:style w:type="character" w:customStyle="1" w:styleId="rvts6">
    <w:name w:val="rvts6"/>
    <w:basedOn w:val="a0"/>
    <w:rsid w:val="00BE0635"/>
  </w:style>
  <w:style w:type="character" w:customStyle="1" w:styleId="rvts19">
    <w:name w:val="rvts19"/>
    <w:basedOn w:val="a0"/>
    <w:rsid w:val="00BE0635"/>
  </w:style>
  <w:style w:type="character" w:customStyle="1" w:styleId="rvts15">
    <w:name w:val="rvts15"/>
    <w:basedOn w:val="a0"/>
    <w:rsid w:val="00BE0635"/>
  </w:style>
  <w:style w:type="character" w:customStyle="1" w:styleId="fontstyle01">
    <w:name w:val="fontstyle01"/>
    <w:rsid w:val="0005787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0578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9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12009</Words>
  <Characters>6846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Світлана</cp:lastModifiedBy>
  <cp:revision>3</cp:revision>
  <dcterms:created xsi:type="dcterms:W3CDTF">2021-06-07T06:42:00Z</dcterms:created>
  <dcterms:modified xsi:type="dcterms:W3CDTF">2021-06-08T09:16:00Z</dcterms:modified>
</cp:coreProperties>
</file>