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AD" w:rsidRPr="001657FB" w:rsidRDefault="00D71939" w:rsidP="003A039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УДК </w:t>
      </w:r>
      <w:r w:rsidRPr="007B1446">
        <w:rPr>
          <w:rFonts w:ascii="Times New Roman" w:hAnsi="Times New Roman" w:cs="Times New Roman"/>
          <w:b/>
          <w:sz w:val="28"/>
          <w:szCs w:val="28"/>
        </w:rPr>
        <w:t>37.01</w:t>
      </w:r>
      <w:r w:rsidRPr="001657FB">
        <w:rPr>
          <w:rFonts w:ascii="Times New Roman" w:hAnsi="Times New Roman" w:cs="Times New Roman"/>
          <w:b/>
          <w:sz w:val="28"/>
          <w:szCs w:val="28"/>
          <w:lang w:val="uk-UA"/>
        </w:rPr>
        <w:t>7.4</w:t>
      </w:r>
    </w:p>
    <w:p w:rsidR="00D71939" w:rsidRPr="001657FB" w:rsidRDefault="00D71939" w:rsidP="003A03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АКТУАЛЬНІСТЬ ВИКОРИСТАННЯ </w:t>
      </w:r>
    </w:p>
    <w:p w:rsidR="00D71939" w:rsidRPr="001657FB" w:rsidRDefault="00D71939" w:rsidP="003A03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ПЕДАГОГІЧНОЇ СПАДЩИНИ Г. С. СКОВОРОДИ </w:t>
      </w:r>
    </w:p>
    <w:p w:rsidR="00D71939" w:rsidRPr="001657FB" w:rsidRDefault="00D71939" w:rsidP="003A03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sz w:val="28"/>
          <w:szCs w:val="28"/>
          <w:lang w:val="uk-UA"/>
        </w:rPr>
        <w:t>У СУЧАСНОМУ ПАТРІОТИЧНОМУ ВИХОВАННІ</w:t>
      </w:r>
    </w:p>
    <w:p w:rsidR="00D71939" w:rsidRPr="001657FB" w:rsidRDefault="00D71939" w:rsidP="003A039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657FB">
        <w:rPr>
          <w:rFonts w:ascii="Times New Roman" w:hAnsi="Times New Roman" w:cs="Times New Roman"/>
          <w:b/>
          <w:sz w:val="28"/>
          <w:szCs w:val="28"/>
          <w:lang w:val="uk-UA"/>
        </w:rPr>
        <w:t>Таловиря</w:t>
      </w:r>
      <w:proofErr w:type="spellEnd"/>
      <w:r w:rsidRPr="001657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 М.</w:t>
      </w:r>
    </w:p>
    <w:p w:rsidR="00D71939" w:rsidRPr="001657FB" w:rsidRDefault="00D71939" w:rsidP="003A039E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університет </w:t>
      </w:r>
    </w:p>
    <w:p w:rsidR="00D71939" w:rsidRPr="001657FB" w:rsidRDefault="00D71939" w:rsidP="003A039E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i/>
          <w:sz w:val="28"/>
          <w:szCs w:val="28"/>
          <w:lang w:val="uk-UA"/>
        </w:rPr>
        <w:t>«Полтавська політехніка імені Юрія Кондратюка»</w:t>
      </w:r>
    </w:p>
    <w:p w:rsidR="00D71939" w:rsidRPr="007B1446" w:rsidRDefault="0098583C" w:rsidP="003A039E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5" w:history="1">
        <w:r w:rsidR="00D54468" w:rsidRPr="001657FB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halyna</w:t>
        </w:r>
        <w:r w:rsidR="00D54468" w:rsidRPr="007B1446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.</w:t>
        </w:r>
        <w:r w:rsidR="00D54468" w:rsidRPr="001657FB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talovyria</w:t>
        </w:r>
        <w:r w:rsidR="00D54468" w:rsidRPr="007B1446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@</w:t>
        </w:r>
        <w:r w:rsidR="00D54468" w:rsidRPr="001657FB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gmail</w:t>
        </w:r>
        <w:r w:rsidR="00D54468" w:rsidRPr="007B1446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.</w:t>
        </w:r>
        <w:r w:rsidR="00D54468" w:rsidRPr="001657FB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com</w:t>
        </w:r>
      </w:hyperlink>
    </w:p>
    <w:p w:rsidR="00D54468" w:rsidRPr="007B1446" w:rsidRDefault="00D54468" w:rsidP="003A039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54468" w:rsidRPr="001657FB" w:rsidRDefault="00D54468" w:rsidP="00E17B4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Постать Сковороди в українській культурі настільки багатогранна та цікава, що невпинно на протязі трьох віків привертає увагу та примушує замислитись над винятковістю з-поміж інших діячів. Це людина недарма вважається найвідомішим мислителем України, вчителем-новатором, який розробив власну методику викладання та виховання, чоловік, який не боявся висловити свою точку зору і не зважати на загальноприйняті шаблони. Проблеми педагогіки, які підіймав Сковорода, патріотичного виховання зокрема, дуже актуальні в наш час і саме це привернуло нашу увагу. </w:t>
      </w:r>
    </w:p>
    <w:p w:rsidR="003A039E" w:rsidRPr="001657FB" w:rsidRDefault="003A039E" w:rsidP="003A03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Однією з найменш досліджених сторін педагогічної спадщини </w:t>
      </w:r>
      <w:proofErr w:type="spellStart"/>
      <w:r w:rsidRPr="001657FB">
        <w:rPr>
          <w:rFonts w:ascii="Times New Roman" w:hAnsi="Times New Roman" w:cs="Times New Roman"/>
          <w:sz w:val="28"/>
          <w:szCs w:val="28"/>
          <w:lang w:val="uk-UA"/>
        </w:rPr>
        <w:t>Г.С.Сковороди</w:t>
      </w:r>
      <w:proofErr w:type="spellEnd"/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 є система його дидактичних положень, що стосуються зокрема питань змісту, форм і методів патріотичного виховання.</w:t>
      </w:r>
    </w:p>
    <w:p w:rsidR="003A039E" w:rsidRPr="001657FB" w:rsidRDefault="003A039E" w:rsidP="003A039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sz w:val="28"/>
          <w:szCs w:val="28"/>
          <w:lang w:val="uk-UA"/>
        </w:rPr>
        <w:t>Ці питання, як і інші проблеми педагогіки, видатний український просвітитель розв'язував, керуючись своїми ідеями про могутність розуму, спрямованого на пізнання світу, про значення науки, знань як знаряддя мудрості, про свободу і щастя людини</w:t>
      </w:r>
      <w:r w:rsidR="0098583C" w:rsidRPr="0098583C">
        <w:rPr>
          <w:rFonts w:ascii="Times New Roman" w:hAnsi="Times New Roman" w:cs="Times New Roman"/>
          <w:sz w:val="28"/>
          <w:szCs w:val="28"/>
          <w:lang w:val="uk-UA"/>
        </w:rPr>
        <w:t xml:space="preserve"> [6, </w:t>
      </w:r>
      <w:r w:rsidR="0098583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8583C" w:rsidRPr="0098583C">
        <w:rPr>
          <w:rFonts w:ascii="Times New Roman" w:hAnsi="Times New Roman" w:cs="Times New Roman"/>
          <w:sz w:val="28"/>
          <w:szCs w:val="28"/>
          <w:lang w:val="uk-UA"/>
        </w:rPr>
        <w:t>. 7</w:t>
      </w:r>
      <w:r w:rsidR="0098583C">
        <w:rPr>
          <w:rFonts w:ascii="Times New Roman" w:hAnsi="Times New Roman" w:cs="Times New Roman"/>
          <w:sz w:val="28"/>
          <w:szCs w:val="28"/>
          <w:lang w:val="en-US"/>
        </w:rPr>
        <w:t>8]</w:t>
      </w:r>
      <w:bookmarkStart w:id="0" w:name="_GoBack"/>
      <w:bookmarkEnd w:id="0"/>
      <w:r w:rsidRPr="001657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1E57" w:rsidRPr="001657FB" w:rsidRDefault="00B71E57" w:rsidP="00B71E5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sz w:val="28"/>
          <w:szCs w:val="28"/>
          <w:lang w:val="uk-UA"/>
        </w:rPr>
        <w:t>І як практик</w:t>
      </w:r>
      <w:r w:rsidRPr="001657FB">
        <w:rPr>
          <w:rFonts w:ascii="Times New Roman" w:hAnsi="Times New Roman" w:cs="Times New Roman"/>
          <w:sz w:val="28"/>
          <w:szCs w:val="28"/>
        </w:rPr>
        <w:t xml:space="preserve"> - 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>учитель поезії, і як теоретик</w:t>
      </w:r>
      <w:r w:rsidRPr="001657FB">
        <w:rPr>
          <w:rFonts w:ascii="Times New Roman" w:hAnsi="Times New Roman" w:cs="Times New Roman"/>
          <w:sz w:val="28"/>
          <w:szCs w:val="28"/>
        </w:rPr>
        <w:t xml:space="preserve"> – 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>мислитель</w:t>
      </w:r>
      <w:r w:rsidRPr="001657FB">
        <w:rPr>
          <w:rFonts w:ascii="Times New Roman" w:hAnsi="Times New Roman" w:cs="Times New Roman"/>
          <w:sz w:val="28"/>
          <w:szCs w:val="28"/>
        </w:rPr>
        <w:t>,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 педагог</w:t>
      </w:r>
      <w:r w:rsidRPr="001657FB">
        <w:rPr>
          <w:rFonts w:ascii="Times New Roman" w:hAnsi="Times New Roman" w:cs="Times New Roman"/>
          <w:sz w:val="28"/>
          <w:szCs w:val="28"/>
        </w:rPr>
        <w:t xml:space="preserve"> - 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>літератор Сковорода був пристрасним поборником передусім ідейності викладання словесних наук у школі, демократичної спрямованості всього навчання, в якому літературі як мистецтву слова надавав особливо великого виховного патріотичного значення</w:t>
      </w:r>
      <w:r w:rsidR="00107DCF" w:rsidRPr="00107DCF">
        <w:rPr>
          <w:rFonts w:ascii="Times New Roman" w:hAnsi="Times New Roman" w:cs="Times New Roman"/>
          <w:sz w:val="28"/>
          <w:szCs w:val="28"/>
        </w:rPr>
        <w:t xml:space="preserve"> [2, </w:t>
      </w:r>
      <w:r w:rsidR="00107DC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07DCF" w:rsidRPr="00107DCF">
        <w:rPr>
          <w:rFonts w:ascii="Times New Roman" w:hAnsi="Times New Roman" w:cs="Times New Roman"/>
          <w:sz w:val="28"/>
          <w:szCs w:val="28"/>
        </w:rPr>
        <w:t>. 15]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1D6E" w:rsidRPr="001657FB" w:rsidRDefault="00C31D6E" w:rsidP="00C31D6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sz w:val="28"/>
          <w:szCs w:val="28"/>
          <w:lang w:val="uk-UA"/>
        </w:rPr>
        <w:t>Провідними у викладанні словесності у школі були для Сковороди прогресивні, високі і благородні ідеї:</w:t>
      </w:r>
    </w:p>
    <w:p w:rsidR="00C31D6E" w:rsidRPr="001657FB" w:rsidRDefault="00C31D6E" w:rsidP="00C31D6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sz w:val="28"/>
          <w:szCs w:val="28"/>
          <w:lang w:val="uk-UA"/>
        </w:rPr>
        <w:t>Патріотизм - вірне служіння народові, незрадлива любов до батьківщини;</w:t>
      </w:r>
    </w:p>
    <w:p w:rsidR="00C31D6E" w:rsidRPr="001657FB" w:rsidRDefault="00C31D6E" w:rsidP="00C31D6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sz w:val="28"/>
          <w:szCs w:val="28"/>
          <w:lang w:val="uk-UA"/>
        </w:rPr>
        <w:lastRenderedPageBreak/>
        <w:t>Гуманізм - глибока повага і палка любов до людини;</w:t>
      </w:r>
    </w:p>
    <w:p w:rsidR="00C31D6E" w:rsidRPr="001657FB" w:rsidRDefault="00C31D6E" w:rsidP="00C31D6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sz w:val="28"/>
          <w:szCs w:val="28"/>
          <w:lang w:val="uk-UA"/>
        </w:rPr>
        <w:t>Оптимізм - відчуття радості життя</w:t>
      </w:r>
      <w:r w:rsidRPr="001657FB">
        <w:rPr>
          <w:rFonts w:ascii="Times New Roman" w:hAnsi="Times New Roman" w:cs="Times New Roman"/>
          <w:sz w:val="28"/>
          <w:szCs w:val="28"/>
        </w:rPr>
        <w:t>,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 нерозривний зв'язок з народом;</w:t>
      </w:r>
    </w:p>
    <w:p w:rsidR="00C31D6E" w:rsidRPr="00107DCF" w:rsidRDefault="00C31D6E" w:rsidP="00C31D6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7FB">
        <w:rPr>
          <w:rFonts w:ascii="Times New Roman" w:hAnsi="Times New Roman" w:cs="Times New Roman"/>
          <w:sz w:val="28"/>
          <w:szCs w:val="28"/>
          <w:lang w:val="uk-UA"/>
        </w:rPr>
        <w:t>Демократизм – працьовитість</w:t>
      </w:r>
      <w:r w:rsidRPr="001657FB">
        <w:rPr>
          <w:rFonts w:ascii="Times New Roman" w:hAnsi="Times New Roman" w:cs="Times New Roman"/>
          <w:sz w:val="28"/>
          <w:szCs w:val="28"/>
        </w:rPr>
        <w:t>,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 торже</w:t>
      </w:r>
      <w:r w:rsidR="00107DCF">
        <w:rPr>
          <w:rFonts w:ascii="Times New Roman" w:hAnsi="Times New Roman" w:cs="Times New Roman"/>
          <w:sz w:val="28"/>
          <w:szCs w:val="28"/>
          <w:lang w:val="uk-UA"/>
        </w:rPr>
        <w:t>ство трудівників над паразитами</w:t>
      </w:r>
      <w:r w:rsidR="00107DCF">
        <w:rPr>
          <w:rFonts w:ascii="Times New Roman" w:hAnsi="Times New Roman" w:cs="Times New Roman"/>
          <w:sz w:val="28"/>
          <w:szCs w:val="28"/>
        </w:rPr>
        <w:t>.</w:t>
      </w:r>
    </w:p>
    <w:p w:rsidR="00107DCF" w:rsidRPr="001657FB" w:rsidRDefault="00C31D6E" w:rsidP="00107DC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sz w:val="28"/>
          <w:szCs w:val="28"/>
          <w:lang w:val="uk-UA"/>
        </w:rPr>
        <w:t>Гармонійний повноцінний розвиток дітей і молоді з урахуванням природних нахилів і здібностей</w:t>
      </w:r>
      <w:r w:rsidR="00107DCF" w:rsidRPr="00107DCF">
        <w:rPr>
          <w:rFonts w:ascii="Times New Roman" w:hAnsi="Times New Roman" w:cs="Times New Roman"/>
          <w:sz w:val="28"/>
          <w:szCs w:val="28"/>
        </w:rPr>
        <w:t xml:space="preserve"> </w:t>
      </w:r>
      <w:r w:rsidR="00107DCF" w:rsidRPr="00107DCF">
        <w:rPr>
          <w:rFonts w:ascii="Times New Roman" w:hAnsi="Times New Roman" w:cs="Times New Roman"/>
          <w:sz w:val="28"/>
          <w:szCs w:val="28"/>
        </w:rPr>
        <w:t xml:space="preserve">[4, </w:t>
      </w:r>
      <w:r w:rsidR="00107DC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07DCF" w:rsidRPr="00107DCF">
        <w:rPr>
          <w:rFonts w:ascii="Times New Roman" w:hAnsi="Times New Roman" w:cs="Times New Roman"/>
          <w:sz w:val="28"/>
          <w:szCs w:val="28"/>
        </w:rPr>
        <w:t>. 45]</w:t>
      </w:r>
      <w:r w:rsidR="00107D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7FB" w:rsidRPr="001657FB" w:rsidRDefault="001657FB" w:rsidP="001657FB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sz w:val="28"/>
          <w:szCs w:val="28"/>
          <w:lang w:val="uk-UA"/>
        </w:rPr>
        <w:t>Як демократ і гуманіст</w:t>
      </w:r>
      <w:r w:rsidRPr="001657FB">
        <w:rPr>
          <w:rFonts w:ascii="Times New Roman" w:hAnsi="Times New Roman" w:cs="Times New Roman"/>
          <w:sz w:val="28"/>
          <w:szCs w:val="28"/>
        </w:rPr>
        <w:t>,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 як гарячий поборник суспільного прогресу Сковорода вважав</w:t>
      </w:r>
      <w:r w:rsidRPr="001657FB">
        <w:rPr>
          <w:rFonts w:ascii="Times New Roman" w:hAnsi="Times New Roman" w:cs="Times New Roman"/>
          <w:sz w:val="28"/>
          <w:szCs w:val="28"/>
        </w:rPr>
        <w:t>,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 що виховувати молоде покоління</w:t>
      </w:r>
      <w:r w:rsidRPr="001657FB">
        <w:rPr>
          <w:rFonts w:ascii="Times New Roman" w:hAnsi="Times New Roman" w:cs="Times New Roman"/>
          <w:sz w:val="28"/>
          <w:szCs w:val="28"/>
        </w:rPr>
        <w:t>,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 треба для служіння вітчизні і суспільству. Вчителі, вихователі, батьки повинні формувати у дітей високі моральні якості</w:t>
      </w:r>
      <w:r w:rsidRPr="001657FB">
        <w:rPr>
          <w:rFonts w:ascii="Times New Roman" w:hAnsi="Times New Roman" w:cs="Times New Roman"/>
          <w:sz w:val="28"/>
          <w:szCs w:val="28"/>
        </w:rPr>
        <w:t>,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 патріотичні почуття</w:t>
      </w:r>
      <w:r w:rsidRPr="001657FB">
        <w:rPr>
          <w:rFonts w:ascii="Times New Roman" w:hAnsi="Times New Roman" w:cs="Times New Roman"/>
          <w:sz w:val="28"/>
          <w:szCs w:val="28"/>
        </w:rPr>
        <w:t>,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 любов до праці, ненависть до неробства</w:t>
      </w:r>
      <w:r w:rsidRPr="001657FB">
        <w:rPr>
          <w:rFonts w:ascii="Times New Roman" w:hAnsi="Times New Roman" w:cs="Times New Roman"/>
          <w:sz w:val="28"/>
          <w:szCs w:val="28"/>
        </w:rPr>
        <w:t>,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 до патріотизму</w:t>
      </w:r>
      <w:r w:rsidRPr="001657FB">
        <w:rPr>
          <w:rFonts w:ascii="Times New Roman" w:hAnsi="Times New Roman" w:cs="Times New Roman"/>
          <w:sz w:val="28"/>
          <w:szCs w:val="28"/>
        </w:rPr>
        <w:t>,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 прагнення до свободи</w:t>
      </w:r>
      <w:r w:rsidRPr="001657FB">
        <w:rPr>
          <w:rFonts w:ascii="Times New Roman" w:hAnsi="Times New Roman" w:cs="Times New Roman"/>
          <w:sz w:val="28"/>
          <w:szCs w:val="28"/>
        </w:rPr>
        <w:t>,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 справедливості</w:t>
      </w:r>
      <w:r w:rsidRPr="001657FB">
        <w:rPr>
          <w:rFonts w:ascii="Times New Roman" w:hAnsi="Times New Roman" w:cs="Times New Roman"/>
          <w:sz w:val="28"/>
          <w:szCs w:val="28"/>
        </w:rPr>
        <w:t>,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 загального щастя</w:t>
      </w:r>
      <w:r w:rsidR="00107DCF" w:rsidRPr="00107DCF">
        <w:rPr>
          <w:rFonts w:ascii="Times New Roman" w:hAnsi="Times New Roman" w:cs="Times New Roman"/>
          <w:sz w:val="28"/>
          <w:szCs w:val="28"/>
        </w:rPr>
        <w:t xml:space="preserve"> [1, </w:t>
      </w:r>
      <w:r w:rsidR="00107DC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07DCF" w:rsidRPr="00107DCF">
        <w:rPr>
          <w:rFonts w:ascii="Times New Roman" w:hAnsi="Times New Roman" w:cs="Times New Roman"/>
          <w:sz w:val="28"/>
          <w:szCs w:val="28"/>
        </w:rPr>
        <w:t>. 28]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7FB" w:rsidRPr="001657FB" w:rsidRDefault="001657FB" w:rsidP="001657FB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sz w:val="28"/>
          <w:szCs w:val="28"/>
          <w:lang w:val="uk-UA"/>
        </w:rPr>
        <w:t>Головне в особі вчителя і вихователя – його моральні якості, найважливіше його завдання – розбудити свідомість людей, навчити їх самопізнанню, допомогти їм розкрити очі на суспільне зло, яке пригнічує патріотичні почуття людей.</w:t>
      </w:r>
    </w:p>
    <w:p w:rsidR="001657FB" w:rsidRPr="001657FB" w:rsidRDefault="001657FB" w:rsidP="001657FB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sz w:val="28"/>
          <w:szCs w:val="28"/>
          <w:lang w:val="uk-UA"/>
        </w:rPr>
        <w:t>Одне з основних завдань морального виховання за Сковородою, навчити вдячності. Сковорода був полум’яним патріотом своєї країни і вимагав виховання в кожній людині патріотичних почуттів, любові до «Великої Русі»</w:t>
      </w:r>
      <w:r w:rsidRPr="001657FB">
        <w:rPr>
          <w:rFonts w:ascii="Times New Roman" w:hAnsi="Times New Roman" w:cs="Times New Roman"/>
          <w:sz w:val="28"/>
          <w:szCs w:val="28"/>
        </w:rPr>
        <w:t xml:space="preserve"> [9, </w:t>
      </w:r>
      <w:r w:rsidRPr="001657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657FB">
        <w:rPr>
          <w:rFonts w:ascii="Times New Roman" w:hAnsi="Times New Roman" w:cs="Times New Roman"/>
          <w:sz w:val="28"/>
          <w:szCs w:val="28"/>
        </w:rPr>
        <w:t>. 25]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>. Він говорив, що кожен повинен бути відданим батьківщині, проявляти любов до неї, чесно і вірно служити їй на своїй ниві.</w:t>
      </w:r>
    </w:p>
    <w:p w:rsidR="001657FB" w:rsidRPr="001657FB" w:rsidRDefault="001657FB" w:rsidP="001657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657FB">
        <w:rPr>
          <w:rFonts w:ascii="Times New Roman" w:hAnsi="Times New Roman" w:cs="Times New Roman"/>
          <w:sz w:val="28"/>
          <w:szCs w:val="28"/>
          <w:lang w:val="uk-UA"/>
        </w:rPr>
        <w:t>Таким чином, суспільно</w:t>
      </w:r>
      <w:r w:rsidRPr="001657FB">
        <w:rPr>
          <w:rFonts w:ascii="Times New Roman" w:hAnsi="Times New Roman" w:cs="Times New Roman"/>
          <w:sz w:val="28"/>
          <w:szCs w:val="28"/>
        </w:rPr>
        <w:t xml:space="preserve"> - 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політичні, філософські та педагогічні погляди українського мислителя </w:t>
      </w:r>
      <w:r w:rsidRPr="001657FB">
        <w:rPr>
          <w:rFonts w:ascii="Times New Roman" w:hAnsi="Times New Roman" w:cs="Times New Roman"/>
          <w:color w:val="008000"/>
          <w:sz w:val="28"/>
          <w:szCs w:val="28"/>
          <w:lang w:val="uk-UA"/>
        </w:rPr>
        <w:t>з</w:t>
      </w:r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 народу набули значне поширення за життя, а ще більше – після його смерті. Вони зіграли значну роль в пробудженні самосвідомості українського народу </w:t>
      </w:r>
      <w:r w:rsidRPr="001657FB">
        <w:rPr>
          <w:rFonts w:ascii="Times New Roman" w:hAnsi="Times New Roman" w:cs="Times New Roman"/>
          <w:sz w:val="28"/>
          <w:szCs w:val="28"/>
          <w:lang w:val="uk-UA" w:eastAsia="uk-UA"/>
        </w:rPr>
        <w:t>протягом двох століть.</w:t>
      </w:r>
    </w:p>
    <w:p w:rsidR="001657FB" w:rsidRPr="001657FB" w:rsidRDefault="001657FB" w:rsidP="001657FB">
      <w:pPr>
        <w:tabs>
          <w:tab w:val="left" w:pos="366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:rsidR="001657FB" w:rsidRPr="001657FB" w:rsidRDefault="001657FB" w:rsidP="001657FB">
      <w:pPr>
        <w:pStyle w:val="a6"/>
        <w:numPr>
          <w:ilvl w:val="0"/>
          <w:numId w:val="1"/>
        </w:numPr>
        <w:tabs>
          <w:tab w:val="clear" w:pos="360"/>
          <w:tab w:val="left" w:pos="1418"/>
        </w:tabs>
        <w:spacing w:line="360" w:lineRule="auto"/>
        <w:ind w:firstLine="66"/>
        <w:rPr>
          <w:sz w:val="28"/>
          <w:szCs w:val="28"/>
          <w:lang w:val="uk-UA"/>
        </w:rPr>
      </w:pPr>
      <w:r w:rsidRPr="001657FB">
        <w:rPr>
          <w:sz w:val="28"/>
          <w:szCs w:val="28"/>
          <w:lang w:val="uk-UA"/>
        </w:rPr>
        <w:t>Багалій Д.</w:t>
      </w:r>
      <w:r w:rsidRPr="001657FB">
        <w:rPr>
          <w:sz w:val="28"/>
          <w:szCs w:val="28"/>
        </w:rPr>
        <w:t xml:space="preserve"> </w:t>
      </w:r>
      <w:r w:rsidRPr="001657FB">
        <w:rPr>
          <w:sz w:val="28"/>
          <w:szCs w:val="28"/>
          <w:lang w:val="uk-UA"/>
        </w:rPr>
        <w:t>Український мандрований філософ Г. С. Сковорода. 1926. 397 с.</w:t>
      </w:r>
    </w:p>
    <w:p w:rsidR="001657FB" w:rsidRPr="001657FB" w:rsidRDefault="001657FB" w:rsidP="001657FB">
      <w:pPr>
        <w:pStyle w:val="a4"/>
        <w:numPr>
          <w:ilvl w:val="0"/>
          <w:numId w:val="1"/>
        </w:numPr>
        <w:tabs>
          <w:tab w:val="clear" w:pos="360"/>
          <w:tab w:val="left" w:pos="0"/>
          <w:tab w:val="num" w:pos="180"/>
        </w:tabs>
        <w:spacing w:line="360" w:lineRule="auto"/>
        <w:ind w:left="0" w:firstLine="567"/>
        <w:rPr>
          <w:sz w:val="28"/>
          <w:szCs w:val="28"/>
          <w:lang w:val="uk-UA"/>
        </w:rPr>
      </w:pPr>
      <w:proofErr w:type="spellStart"/>
      <w:r w:rsidRPr="001657FB">
        <w:rPr>
          <w:sz w:val="28"/>
          <w:szCs w:val="28"/>
          <w:lang w:val="uk-UA"/>
        </w:rPr>
        <w:t>Білич</w:t>
      </w:r>
      <w:proofErr w:type="spellEnd"/>
      <w:r w:rsidRPr="001657FB">
        <w:rPr>
          <w:sz w:val="28"/>
          <w:szCs w:val="28"/>
          <w:lang w:val="uk-UA"/>
        </w:rPr>
        <w:t xml:space="preserve"> А. Світогляд Г. С. Сковороди</w:t>
      </w:r>
      <w:r w:rsidR="00107DCF" w:rsidRPr="00107DCF">
        <w:rPr>
          <w:sz w:val="28"/>
          <w:szCs w:val="28"/>
          <w:lang w:val="uk-UA"/>
        </w:rPr>
        <w:t>.</w:t>
      </w:r>
      <w:r w:rsidRPr="001657FB">
        <w:rPr>
          <w:sz w:val="28"/>
          <w:szCs w:val="28"/>
          <w:lang w:val="uk-UA"/>
        </w:rPr>
        <w:t xml:space="preserve"> Київ</w:t>
      </w:r>
      <w:r w:rsidR="00107DCF">
        <w:rPr>
          <w:sz w:val="28"/>
          <w:szCs w:val="28"/>
          <w:lang w:val="en-US"/>
        </w:rPr>
        <w:t>.</w:t>
      </w:r>
      <w:r w:rsidRPr="001657FB">
        <w:rPr>
          <w:sz w:val="28"/>
          <w:szCs w:val="28"/>
          <w:lang w:val="uk-UA"/>
        </w:rPr>
        <w:t xml:space="preserve"> 1957. 346 с.</w:t>
      </w:r>
    </w:p>
    <w:p w:rsidR="007B1446" w:rsidRPr="00F477B9" w:rsidRDefault="007B1446" w:rsidP="007B1446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Дзеверін О. </w:t>
      </w:r>
      <w:proofErr w:type="spellStart"/>
      <w:r>
        <w:rPr>
          <w:sz w:val="28"/>
          <w:szCs w:val="28"/>
          <w:lang w:val="uk-UA"/>
        </w:rPr>
        <w:t>Смоль</w:t>
      </w:r>
      <w:proofErr w:type="spellEnd"/>
      <w:r>
        <w:rPr>
          <w:sz w:val="28"/>
          <w:szCs w:val="28"/>
          <w:lang w:val="uk-UA"/>
        </w:rPr>
        <w:t xml:space="preserve"> В.</w:t>
      </w:r>
      <w:r w:rsidRPr="00F477B9">
        <w:rPr>
          <w:sz w:val="28"/>
          <w:szCs w:val="28"/>
          <w:lang w:val="uk-UA"/>
        </w:rPr>
        <w:t xml:space="preserve"> Педагогічні ідеї </w:t>
      </w:r>
      <w:r>
        <w:rPr>
          <w:sz w:val="28"/>
          <w:szCs w:val="28"/>
          <w:lang w:val="uk-UA"/>
        </w:rPr>
        <w:t xml:space="preserve">Г. С. Сковороди. </w:t>
      </w:r>
      <w:r w:rsidRPr="00F477B9">
        <w:rPr>
          <w:sz w:val="28"/>
          <w:szCs w:val="28"/>
          <w:lang w:val="uk-UA"/>
        </w:rPr>
        <w:t>К:</w:t>
      </w:r>
      <w:r>
        <w:rPr>
          <w:sz w:val="28"/>
          <w:szCs w:val="28"/>
          <w:lang w:val="uk-UA"/>
        </w:rPr>
        <w:t xml:space="preserve"> </w:t>
      </w:r>
      <w:r w:rsidRPr="00F477B9">
        <w:rPr>
          <w:sz w:val="28"/>
          <w:szCs w:val="28"/>
          <w:lang w:val="uk-UA"/>
        </w:rPr>
        <w:t xml:space="preserve">Вища школа. </w:t>
      </w:r>
      <w:r w:rsidRPr="00107DCF">
        <w:rPr>
          <w:sz w:val="28"/>
          <w:szCs w:val="28"/>
          <w:lang w:val="uk-UA"/>
        </w:rPr>
        <w:t xml:space="preserve">2000. 240 </w:t>
      </w:r>
      <w:r>
        <w:rPr>
          <w:sz w:val="28"/>
          <w:szCs w:val="28"/>
          <w:lang w:val="en-US"/>
        </w:rPr>
        <w:t>c</w:t>
      </w:r>
      <w:r w:rsidRPr="00107DCF">
        <w:rPr>
          <w:sz w:val="28"/>
          <w:szCs w:val="28"/>
          <w:lang w:val="uk-UA"/>
        </w:rPr>
        <w:t>.</w:t>
      </w:r>
    </w:p>
    <w:p w:rsidR="001657FB" w:rsidRPr="001657FB" w:rsidRDefault="001657FB" w:rsidP="001657FB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uk-UA"/>
        </w:rPr>
      </w:pPr>
      <w:r w:rsidRPr="001657FB">
        <w:rPr>
          <w:sz w:val="28"/>
          <w:szCs w:val="28"/>
          <w:lang w:val="uk-UA"/>
        </w:rPr>
        <w:t xml:space="preserve">Драч І. Григорій Сковорода. Біографічна повість. / за редакцією В.М. </w:t>
      </w:r>
      <w:proofErr w:type="spellStart"/>
      <w:r w:rsidRPr="001657FB">
        <w:rPr>
          <w:sz w:val="28"/>
          <w:szCs w:val="28"/>
          <w:lang w:val="uk-UA"/>
        </w:rPr>
        <w:t>Нічик</w:t>
      </w:r>
      <w:proofErr w:type="spellEnd"/>
      <w:r w:rsidRPr="001657FB">
        <w:rPr>
          <w:sz w:val="28"/>
          <w:szCs w:val="28"/>
          <w:lang w:val="uk-UA"/>
        </w:rPr>
        <w:t>. Київ: Молодь. 1984. 216 с.</w:t>
      </w:r>
    </w:p>
    <w:p w:rsidR="001657FB" w:rsidRPr="001657FB" w:rsidRDefault="001657FB" w:rsidP="001657FB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uk-UA"/>
        </w:rPr>
      </w:pPr>
      <w:proofErr w:type="spellStart"/>
      <w:r w:rsidRPr="001657FB">
        <w:rPr>
          <w:sz w:val="28"/>
          <w:szCs w:val="28"/>
          <w:lang w:val="uk-UA"/>
        </w:rPr>
        <w:t>Ковалинський</w:t>
      </w:r>
      <w:proofErr w:type="spellEnd"/>
      <w:r w:rsidRPr="001657FB">
        <w:rPr>
          <w:sz w:val="28"/>
          <w:szCs w:val="28"/>
          <w:lang w:val="uk-UA"/>
        </w:rPr>
        <w:t xml:space="preserve"> М. </w:t>
      </w:r>
      <w:r w:rsidRPr="001657FB">
        <w:rPr>
          <w:sz w:val="28"/>
          <w:szCs w:val="28"/>
        </w:rPr>
        <w:t>Житие Сковороди описанное другом его М.И.</w:t>
      </w:r>
      <w:r w:rsidRPr="001657FB">
        <w:rPr>
          <w:sz w:val="28"/>
          <w:szCs w:val="28"/>
          <w:lang w:val="en-US"/>
        </w:rPr>
        <w:t> </w:t>
      </w:r>
      <w:proofErr w:type="spellStart"/>
      <w:r w:rsidRPr="001657FB">
        <w:rPr>
          <w:sz w:val="28"/>
          <w:szCs w:val="28"/>
        </w:rPr>
        <w:t>Ковалинским</w:t>
      </w:r>
      <w:proofErr w:type="spellEnd"/>
      <w:r w:rsidRPr="001657FB">
        <w:rPr>
          <w:sz w:val="28"/>
          <w:szCs w:val="28"/>
          <w:lang w:val="uk-UA"/>
        </w:rPr>
        <w:t xml:space="preserve">. Київ: </w:t>
      </w:r>
      <w:proofErr w:type="spellStart"/>
      <w:r w:rsidRPr="001657FB">
        <w:rPr>
          <w:sz w:val="28"/>
          <w:szCs w:val="28"/>
          <w:lang w:val="uk-UA"/>
        </w:rPr>
        <w:t>Киевская</w:t>
      </w:r>
      <w:proofErr w:type="spellEnd"/>
      <w:r w:rsidRPr="001657FB">
        <w:rPr>
          <w:sz w:val="28"/>
          <w:szCs w:val="28"/>
          <w:lang w:val="uk-UA"/>
        </w:rPr>
        <w:t xml:space="preserve"> старина. 1886. 180 с. </w:t>
      </w:r>
    </w:p>
    <w:p w:rsidR="001657FB" w:rsidRPr="001657FB" w:rsidRDefault="001657FB" w:rsidP="001657FB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57FB">
        <w:rPr>
          <w:rFonts w:ascii="Times New Roman" w:hAnsi="Times New Roman" w:cs="Times New Roman"/>
          <w:sz w:val="28"/>
          <w:szCs w:val="28"/>
          <w:lang w:val="uk-UA"/>
        </w:rPr>
        <w:t>Пільгук</w:t>
      </w:r>
      <w:proofErr w:type="spellEnd"/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 І. Григорій Сковорода. Київ: Дніпро 1971. 260 с.</w:t>
      </w:r>
    </w:p>
    <w:p w:rsidR="001657FB" w:rsidRPr="001657FB" w:rsidRDefault="001657FB" w:rsidP="001657FB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657FB">
        <w:rPr>
          <w:rFonts w:ascii="Times New Roman" w:hAnsi="Times New Roman" w:cs="Times New Roman"/>
          <w:sz w:val="28"/>
          <w:szCs w:val="28"/>
          <w:lang w:val="uk-UA"/>
        </w:rPr>
        <w:t>Поліщук Ф. Григорій Сковорода. Життя і творчість. Київ: Дніпро 1978 р.262 с.</w:t>
      </w:r>
    </w:p>
    <w:p w:rsidR="001657FB" w:rsidRPr="001657FB" w:rsidRDefault="001657FB" w:rsidP="001657FB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57FB">
        <w:rPr>
          <w:rFonts w:ascii="Times New Roman" w:hAnsi="Times New Roman" w:cs="Times New Roman"/>
          <w:sz w:val="28"/>
          <w:szCs w:val="28"/>
          <w:lang w:val="uk-UA"/>
        </w:rPr>
        <w:t>Посохова</w:t>
      </w:r>
      <w:proofErr w:type="spellEnd"/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 Л. Харківський колегіум. Х: 1999. 168 с.</w:t>
      </w:r>
    </w:p>
    <w:p w:rsidR="001657FB" w:rsidRPr="001657FB" w:rsidRDefault="001657FB" w:rsidP="001657FB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uk-UA"/>
        </w:rPr>
      </w:pPr>
      <w:r w:rsidRPr="001657FB">
        <w:rPr>
          <w:sz w:val="28"/>
          <w:szCs w:val="28"/>
          <w:lang w:val="uk-UA"/>
        </w:rPr>
        <w:t xml:space="preserve">Сковорода Г. Сад божественних пісень. Вірші байки діалоги притчі / за редакцією </w:t>
      </w:r>
      <w:proofErr w:type="spellStart"/>
      <w:r w:rsidRPr="001657FB">
        <w:rPr>
          <w:sz w:val="28"/>
          <w:szCs w:val="28"/>
          <w:lang w:val="uk-UA"/>
        </w:rPr>
        <w:t>Б.А.Деркач</w:t>
      </w:r>
      <w:proofErr w:type="spellEnd"/>
      <w:r w:rsidRPr="001657FB">
        <w:rPr>
          <w:sz w:val="28"/>
          <w:szCs w:val="28"/>
          <w:lang w:val="uk-UA"/>
        </w:rPr>
        <w:t>. Київ: Дніпро. 1988. 321 с.</w:t>
      </w:r>
    </w:p>
    <w:p w:rsidR="001657FB" w:rsidRPr="001657FB" w:rsidRDefault="001657FB" w:rsidP="001657FB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uk-UA"/>
        </w:rPr>
      </w:pPr>
      <w:r w:rsidRPr="001657FB">
        <w:rPr>
          <w:sz w:val="28"/>
          <w:szCs w:val="28"/>
          <w:lang w:val="uk-UA"/>
        </w:rPr>
        <w:t>Сковорода Г. Повне зібрання творів: у 2 т. Київ: 1973.</w:t>
      </w:r>
    </w:p>
    <w:p w:rsidR="001657FB" w:rsidRPr="001657FB" w:rsidRDefault="001657FB" w:rsidP="001657FB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57FB">
        <w:rPr>
          <w:rFonts w:ascii="Times New Roman" w:hAnsi="Times New Roman" w:cs="Times New Roman"/>
          <w:sz w:val="28"/>
          <w:szCs w:val="28"/>
          <w:lang w:val="uk-UA"/>
        </w:rPr>
        <w:t>Ушкалов</w:t>
      </w:r>
      <w:proofErr w:type="spellEnd"/>
      <w:r w:rsidRPr="001657FB">
        <w:rPr>
          <w:rFonts w:ascii="Times New Roman" w:hAnsi="Times New Roman" w:cs="Times New Roman"/>
          <w:sz w:val="28"/>
          <w:szCs w:val="28"/>
          <w:lang w:val="uk-UA"/>
        </w:rPr>
        <w:t xml:space="preserve"> Л., Марченко О. Нариси з філософії Григорія Сковороди. Харків: Основа. 1993.152 с.</w:t>
      </w:r>
    </w:p>
    <w:p w:rsidR="00B71E57" w:rsidRPr="001657FB" w:rsidRDefault="00B71E57" w:rsidP="00B71E5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4468" w:rsidRPr="001657FB" w:rsidRDefault="00D54468" w:rsidP="00D544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54468" w:rsidRPr="001657FB" w:rsidSect="00D719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225B5"/>
    <w:multiLevelType w:val="hybridMultilevel"/>
    <w:tmpl w:val="779044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39"/>
    <w:rsid w:val="00107DCF"/>
    <w:rsid w:val="001657FB"/>
    <w:rsid w:val="003A039E"/>
    <w:rsid w:val="007B1446"/>
    <w:rsid w:val="0098583C"/>
    <w:rsid w:val="00B71E57"/>
    <w:rsid w:val="00C31D6E"/>
    <w:rsid w:val="00D17DAD"/>
    <w:rsid w:val="00D54468"/>
    <w:rsid w:val="00D71939"/>
    <w:rsid w:val="00E1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5395"/>
  <w15:chartTrackingRefBased/>
  <w15:docId w15:val="{FE93398C-10D4-46FF-A67C-BFBAD529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468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rsid w:val="00165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65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5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lyna.talovyr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2022-11-21T10:24:00Z</dcterms:created>
  <dcterms:modified xsi:type="dcterms:W3CDTF">2022-11-22T20:49:00Z</dcterms:modified>
</cp:coreProperties>
</file>