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BD" w:rsidRPr="006823BD" w:rsidRDefault="006823BD" w:rsidP="006823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823BD">
        <w:rPr>
          <w:rFonts w:ascii="Times New Roman" w:hAnsi="Times New Roman" w:cs="Times New Roman"/>
          <w:b/>
          <w:sz w:val="28"/>
          <w:szCs w:val="28"/>
        </w:rPr>
        <w:t xml:space="preserve">Л.В. </w:t>
      </w:r>
      <w:proofErr w:type="spellStart"/>
      <w:r w:rsidRPr="006823BD">
        <w:rPr>
          <w:rFonts w:ascii="Times New Roman" w:hAnsi="Times New Roman" w:cs="Times New Roman"/>
          <w:b/>
          <w:sz w:val="28"/>
          <w:szCs w:val="28"/>
        </w:rPr>
        <w:t>Клеценко</w:t>
      </w:r>
      <w:proofErr w:type="spellEnd"/>
      <w:r w:rsidRPr="006823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3BD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6823B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823BD">
        <w:rPr>
          <w:rFonts w:ascii="Times New Roman" w:hAnsi="Times New Roman" w:cs="Times New Roman"/>
          <w:sz w:val="28"/>
          <w:szCs w:val="28"/>
        </w:rPr>
        <w:t>ед.н</w:t>
      </w:r>
      <w:proofErr w:type="spellEnd"/>
      <w:r w:rsidRPr="006823BD">
        <w:rPr>
          <w:rFonts w:ascii="Times New Roman" w:hAnsi="Times New Roman" w:cs="Times New Roman"/>
          <w:sz w:val="28"/>
          <w:szCs w:val="28"/>
        </w:rPr>
        <w:t xml:space="preserve">., старший </w:t>
      </w:r>
      <w:proofErr w:type="spellStart"/>
      <w:r w:rsidRPr="006823BD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</w:p>
    <w:p w:rsidR="006823BD" w:rsidRPr="006823BD" w:rsidRDefault="006823BD" w:rsidP="006823B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823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Полтавський національний технічний університет </w:t>
      </w:r>
    </w:p>
    <w:p w:rsidR="006823BD" w:rsidRDefault="006823BD" w:rsidP="006823B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823BD">
        <w:rPr>
          <w:rFonts w:ascii="Times New Roman" w:hAnsi="Times New Roman" w:cs="Times New Roman"/>
          <w:i/>
          <w:sz w:val="28"/>
          <w:szCs w:val="28"/>
          <w:lang w:val="uk-UA"/>
        </w:rPr>
        <w:t>імені Юрія Кондратюка</w:t>
      </w:r>
    </w:p>
    <w:p w:rsidR="006823BD" w:rsidRDefault="006823BD" w:rsidP="006823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823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Є.В. </w:t>
      </w:r>
      <w:proofErr w:type="spellStart"/>
      <w:r w:rsidRPr="006823BD">
        <w:rPr>
          <w:rFonts w:ascii="Times New Roman" w:hAnsi="Times New Roman" w:cs="Times New Roman"/>
          <w:b/>
          <w:sz w:val="28"/>
          <w:szCs w:val="28"/>
          <w:lang w:val="uk-UA"/>
        </w:rPr>
        <w:t>Вишар</w:t>
      </w:r>
      <w:proofErr w:type="spellEnd"/>
      <w:r w:rsidRPr="006823BD">
        <w:rPr>
          <w:rFonts w:ascii="Times New Roman" w:hAnsi="Times New Roman" w:cs="Times New Roman"/>
          <w:sz w:val="28"/>
          <w:szCs w:val="28"/>
          <w:lang w:val="uk-UA"/>
        </w:rPr>
        <w:t>, старший викладач</w:t>
      </w:r>
    </w:p>
    <w:p w:rsidR="006823BD" w:rsidRPr="006823BD" w:rsidRDefault="000C1F3D" w:rsidP="006823BD">
      <w:pPr>
        <w:pStyle w:val="a6"/>
        <w:ind w:left="2160" w:hanging="2160"/>
        <w:jc w:val="right"/>
        <w:rPr>
          <w:i/>
          <w:szCs w:val="28"/>
          <w:lang w:val="uk-UA"/>
        </w:rPr>
      </w:pPr>
      <w:r>
        <w:rPr>
          <w:i/>
          <w:szCs w:val="28"/>
          <w:lang w:val="uk-UA"/>
        </w:rPr>
        <w:t>Полтавський</w:t>
      </w:r>
      <w:r w:rsidR="006823BD" w:rsidRPr="006823BD">
        <w:rPr>
          <w:i/>
          <w:szCs w:val="28"/>
          <w:lang w:val="uk-UA"/>
        </w:rPr>
        <w:t xml:space="preserve"> інститут економіки і </w:t>
      </w:r>
    </w:p>
    <w:p w:rsidR="006823BD" w:rsidRPr="006823BD" w:rsidRDefault="000C1F3D" w:rsidP="006823B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="006823BD" w:rsidRPr="006823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рава ВНЗ </w:t>
      </w:r>
      <w:proofErr w:type="spellStart"/>
      <w:r w:rsidR="006823BD" w:rsidRPr="006823BD">
        <w:rPr>
          <w:rFonts w:ascii="Times New Roman" w:hAnsi="Times New Roman" w:cs="Times New Roman"/>
          <w:i/>
          <w:sz w:val="28"/>
          <w:szCs w:val="28"/>
          <w:lang w:val="uk-UA"/>
        </w:rPr>
        <w:t>ВМУРоЛ</w:t>
      </w:r>
      <w:proofErr w:type="spellEnd"/>
      <w:r w:rsidR="006823BD" w:rsidRPr="006823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«Україна»</w:t>
      </w:r>
    </w:p>
    <w:p w:rsidR="006823BD" w:rsidRDefault="006823BD" w:rsidP="004929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3BD1" w:rsidRPr="00D71F78" w:rsidRDefault="006823BD" w:rsidP="004929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ПЕДАГОГІЧНІ</w:t>
      </w:r>
      <w:r w:rsidR="004929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АСПЕКТИ МОДЕЛІ</w:t>
      </w:r>
      <w:r w:rsidR="0044687E" w:rsidRPr="00D71F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71F78">
        <w:rPr>
          <w:rFonts w:ascii="Times New Roman" w:hAnsi="Times New Roman" w:cs="Times New Roman"/>
          <w:b/>
          <w:sz w:val="28"/>
          <w:szCs w:val="28"/>
          <w:lang w:val="uk-UA"/>
        </w:rPr>
        <w:t>ФОРМУВАННЯ</w:t>
      </w:r>
      <w:r w:rsidRPr="00D71F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4687E" w:rsidRPr="00D71F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ЗДОРОВОГО СПОСОБУ </w:t>
      </w:r>
      <w:r w:rsidR="0049299F">
        <w:rPr>
          <w:rFonts w:ascii="Times New Roman" w:hAnsi="Times New Roman" w:cs="Times New Roman"/>
          <w:b/>
          <w:sz w:val="28"/>
          <w:szCs w:val="28"/>
          <w:lang w:val="uk-UA"/>
        </w:rPr>
        <w:t>СТУДЕНТІВ ВЗО</w:t>
      </w:r>
    </w:p>
    <w:p w:rsidR="00E93BD1" w:rsidRDefault="00E93BD1" w:rsidP="0044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BD1">
        <w:rPr>
          <w:rFonts w:ascii="Times New Roman" w:hAnsi="Times New Roman" w:cs="Times New Roman"/>
          <w:sz w:val="28"/>
          <w:szCs w:val="28"/>
          <w:lang w:val="uk-UA"/>
        </w:rPr>
        <w:t>Збереження</w:t>
      </w:r>
      <w:r w:rsidR="00552395">
        <w:rPr>
          <w:rFonts w:ascii="Times New Roman" w:hAnsi="Times New Roman" w:cs="Times New Roman"/>
          <w:sz w:val="28"/>
          <w:szCs w:val="28"/>
          <w:lang w:val="uk-UA"/>
        </w:rPr>
        <w:t xml:space="preserve"> та зміцнення здоров’я, зокрема студентської молоді, </w:t>
      </w:r>
      <w:r w:rsidRPr="00E93BD1">
        <w:rPr>
          <w:rFonts w:ascii="Times New Roman" w:hAnsi="Times New Roman" w:cs="Times New Roman"/>
          <w:sz w:val="28"/>
          <w:szCs w:val="28"/>
          <w:lang w:val="uk-UA"/>
        </w:rPr>
        <w:t>є однією з найважливіших цілей світової спільноти, що відображено у засадах європейської політики «Здоров’я-2020: основи Європейської політики на підтримку дій держави і суспільства в інтерес</w:t>
      </w:r>
      <w:r w:rsidR="00EC5261">
        <w:rPr>
          <w:rFonts w:ascii="Times New Roman" w:hAnsi="Times New Roman" w:cs="Times New Roman"/>
          <w:sz w:val="28"/>
          <w:szCs w:val="28"/>
          <w:lang w:val="uk-UA"/>
        </w:rPr>
        <w:t>ах здоров’я і благополуччя»</w:t>
      </w:r>
      <w:r w:rsidRPr="00E93B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93BD1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E93BD1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E93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BD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E93BD1">
        <w:rPr>
          <w:rFonts w:ascii="Times New Roman" w:hAnsi="Times New Roman" w:cs="Times New Roman"/>
          <w:sz w:val="28"/>
          <w:szCs w:val="28"/>
        </w:rPr>
        <w:t xml:space="preserve"> молодого </w:t>
      </w:r>
      <w:proofErr w:type="spellStart"/>
      <w:r w:rsidRPr="00E93BD1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E93BD1">
        <w:rPr>
          <w:rFonts w:ascii="Times New Roman" w:hAnsi="Times New Roman" w:cs="Times New Roman"/>
          <w:sz w:val="28"/>
          <w:szCs w:val="28"/>
        </w:rPr>
        <w:t xml:space="preserve">, названа одним </w:t>
      </w:r>
      <w:proofErr w:type="spellStart"/>
      <w:r w:rsidRPr="00E93BD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93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93BD1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E93BD1">
        <w:rPr>
          <w:rFonts w:ascii="Times New Roman" w:hAnsi="Times New Roman" w:cs="Times New Roman"/>
          <w:sz w:val="28"/>
          <w:szCs w:val="28"/>
        </w:rPr>
        <w:t>іоритетних</w:t>
      </w:r>
      <w:proofErr w:type="spellEnd"/>
      <w:r w:rsidRPr="00E93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BD1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E93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BD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93BD1">
        <w:rPr>
          <w:rFonts w:ascii="Times New Roman" w:hAnsi="Times New Roman" w:cs="Times New Roman"/>
          <w:sz w:val="28"/>
          <w:szCs w:val="28"/>
        </w:rPr>
        <w:t xml:space="preserve"> ВООЗ у ХХІ ст., є </w:t>
      </w:r>
      <w:proofErr w:type="spellStart"/>
      <w:r w:rsidRPr="00E93BD1">
        <w:rPr>
          <w:rFonts w:ascii="Times New Roman" w:hAnsi="Times New Roman" w:cs="Times New Roman"/>
          <w:sz w:val="28"/>
          <w:szCs w:val="28"/>
        </w:rPr>
        <w:t>вк</w:t>
      </w:r>
      <w:r w:rsidR="00EC5261">
        <w:rPr>
          <w:rFonts w:ascii="Times New Roman" w:hAnsi="Times New Roman" w:cs="Times New Roman"/>
          <w:sz w:val="28"/>
          <w:szCs w:val="28"/>
        </w:rPr>
        <w:t>рай</w:t>
      </w:r>
      <w:proofErr w:type="spellEnd"/>
      <w:r w:rsidR="00EC5261">
        <w:rPr>
          <w:rFonts w:ascii="Times New Roman" w:hAnsi="Times New Roman" w:cs="Times New Roman"/>
          <w:sz w:val="28"/>
          <w:szCs w:val="28"/>
        </w:rPr>
        <w:t xml:space="preserve"> актуальною і для </w:t>
      </w:r>
      <w:proofErr w:type="spellStart"/>
      <w:r w:rsidR="00EC526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93BD1">
        <w:rPr>
          <w:rFonts w:ascii="Times New Roman" w:hAnsi="Times New Roman" w:cs="Times New Roman"/>
          <w:sz w:val="28"/>
          <w:szCs w:val="28"/>
        </w:rPr>
        <w:t>.</w:t>
      </w:r>
      <w:r w:rsidR="00EC5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3BD1">
        <w:rPr>
          <w:rFonts w:ascii="Times New Roman" w:hAnsi="Times New Roman" w:cs="Times New Roman"/>
          <w:sz w:val="28"/>
          <w:szCs w:val="28"/>
          <w:lang w:val="uk-UA"/>
        </w:rPr>
        <w:t>На фоні високих темпів депопуляції населення, кризи ціннісних орієнтацій, низького рівня знань основ здорового способу життя, нераціональної організації режиму рухової активності, слабкої мотивації до занять фізичною культурою і динаміки вживання тютюну, алкоголю та наркотичних речовин проблема збереження та зміцнення здоров’я студентської молоді потребує нагальної розробки заходів, що сприятимуть запобіганню негативних змін у стані здоров’я студентів.</w:t>
      </w:r>
    </w:p>
    <w:p w:rsidR="00A31725" w:rsidRDefault="00A31725" w:rsidP="0044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725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Одним з основних засобів розвитку майбутніх спеціалістів та формування в них мотивації </w:t>
      </w: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>збереження та зміцнення</w:t>
      </w:r>
      <w:r w:rsidRPr="00A31725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здоров’я є зміст навчання, який </w:t>
      </w:r>
      <w:r w:rsidRPr="00A31725">
        <w:rPr>
          <w:rFonts w:ascii="Times New Roman" w:hAnsi="Times New Roman" w:cs="Times New Roman"/>
          <w:sz w:val="28"/>
          <w:szCs w:val="28"/>
          <w:lang w:val="uk-UA"/>
        </w:rPr>
        <w:t xml:space="preserve">визначається метою і завданнями освіти та є основою формування професійної компетентності.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Професійна компетентність</w:t>
      </w:r>
      <w:r w:rsidRPr="00A31725">
        <w:rPr>
          <w:rFonts w:ascii="Times New Roman" w:hAnsi="Times New Roman" w:cs="Times New Roman"/>
          <w:sz w:val="28"/>
          <w:szCs w:val="28"/>
          <w:lang w:val="uk-UA"/>
        </w:rPr>
        <w:t xml:space="preserve"> включає в себе чотири компоненти: досвід пізнавальної діяльності (знання), досвід виконання відомих способів діяльності (вміння діяти за зразком), досвід творчої діяльності (прийняття нестандартних рішень в нетипових ситуаціях) та позитивну мотивацію професійного здоров’я (оптимальне поєднання індивідуальних та суспільних потреб). Перераховані компоненти змісту освіти тісно взаємопов'язані: без знання не буває вміння, на основі знань і вмінь здійснюється творча діяльність, а в діяльності виражаються ідеали і переконання особистості, тобто її світогляд, мотивація поведінки.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професіоналом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майстром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36B7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міру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опановує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засвоює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. Чим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багатший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36B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636B7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цілеспрямовано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відбір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приріст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636B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636B7">
        <w:rPr>
          <w:rFonts w:ascii="Times New Roman" w:hAnsi="Times New Roman" w:cs="Times New Roman"/>
          <w:sz w:val="28"/>
          <w:szCs w:val="28"/>
        </w:rPr>
        <w:t>.</w:t>
      </w:r>
    </w:p>
    <w:p w:rsidR="00A31725" w:rsidRDefault="00A31725" w:rsidP="0044687E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A31725"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 w:rsidRPr="00A31725">
        <w:rPr>
          <w:rFonts w:ascii="Times New Roman" w:hAnsi="Times New Roman" w:cs="Times New Roman"/>
          <w:sz w:val="28"/>
          <w:szCs w:val="28"/>
          <w:lang w:val="uk-UA"/>
        </w:rPr>
        <w:t>Грибан</w:t>
      </w:r>
      <w:proofErr w:type="spellEnd"/>
      <w:r w:rsidRPr="00A31725">
        <w:rPr>
          <w:rFonts w:ascii="Times New Roman" w:hAnsi="Times New Roman" w:cs="Times New Roman"/>
          <w:sz w:val="28"/>
          <w:szCs w:val="28"/>
          <w:lang w:val="uk-UA"/>
        </w:rPr>
        <w:t xml:space="preserve"> зазначає, що крім знань та вмінь о</w:t>
      </w:r>
      <w:r w:rsidRPr="00A31725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сновними критеріями готовності майбутніх спеціалістів </w:t>
      </w:r>
      <w:r w:rsidR="00552395">
        <w:rPr>
          <w:rFonts w:ascii="Times New Roman" w:eastAsia="TimesNewRomanPSMT" w:hAnsi="Times New Roman" w:cs="Times New Roman"/>
          <w:sz w:val="28"/>
          <w:szCs w:val="28"/>
          <w:lang w:val="uk-UA"/>
        </w:rPr>
        <w:t>є ще й</w:t>
      </w:r>
      <w:r w:rsidRPr="00A31725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552395" w:rsidRPr="00A31725">
        <w:rPr>
          <w:rFonts w:ascii="Times New Roman" w:eastAsia="TimesNewRomanPSMT" w:hAnsi="Times New Roman" w:cs="Times New Roman"/>
          <w:sz w:val="28"/>
          <w:szCs w:val="28"/>
          <w:lang w:val="uk-UA"/>
        </w:rPr>
        <w:t>мотивація</w:t>
      </w:r>
      <w:r w:rsidR="00552395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до</w:t>
      </w:r>
      <w:r w:rsidR="00552395" w:rsidRPr="00A31725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552395">
        <w:rPr>
          <w:rFonts w:ascii="Times New Roman" w:eastAsia="TimesNewRomanPSMT" w:hAnsi="Times New Roman" w:cs="Times New Roman"/>
          <w:sz w:val="28"/>
          <w:szCs w:val="28"/>
          <w:lang w:val="uk-UA"/>
        </w:rPr>
        <w:t>оздоровчої діяльності</w:t>
      </w:r>
      <w:r w:rsidRPr="00A31725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EC5261">
        <w:rPr>
          <w:rFonts w:ascii="Times New Roman" w:hAnsi="Times New Roman" w:cs="Times New Roman"/>
          <w:sz w:val="28"/>
          <w:szCs w:val="28"/>
          <w:lang w:val="uk-UA"/>
        </w:rPr>
        <w:t>[3</w:t>
      </w:r>
      <w:r w:rsidRPr="00A31725">
        <w:rPr>
          <w:rFonts w:ascii="Times New Roman" w:hAnsi="Times New Roman" w:cs="Times New Roman"/>
          <w:sz w:val="28"/>
          <w:szCs w:val="28"/>
          <w:lang w:val="uk-UA"/>
        </w:rPr>
        <w:t>, с. 37]</w:t>
      </w:r>
      <w:r w:rsidRPr="00A31725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</w:p>
    <w:p w:rsidR="00A31725" w:rsidRDefault="00A31725" w:rsidP="0044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725">
        <w:rPr>
          <w:rFonts w:ascii="Times New Roman" w:hAnsi="Times New Roman" w:cs="Times New Roman"/>
          <w:sz w:val="28"/>
          <w:szCs w:val="28"/>
          <w:lang w:val="uk-UA"/>
        </w:rPr>
        <w:t xml:space="preserve">Мотивація є синтезом інтелектуальних знань особистості і зовнішніх стимулів, які визначають засоби дії, спонукають до суспільно-корисної діяльності та орієнтують на досягнення власних і суспільних цілей; це самосвідоме тяжіння до задоволення потреб, успіху в житті і надання суспільству користі. Система мотивації </w:t>
      </w: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>збереження та зміцнення</w:t>
      </w:r>
      <w:r w:rsidRPr="00A31725">
        <w:rPr>
          <w:rFonts w:ascii="Times New Roman" w:hAnsi="Times New Roman" w:cs="Times New Roman"/>
          <w:sz w:val="28"/>
          <w:szCs w:val="28"/>
          <w:lang w:val="uk-UA"/>
        </w:rPr>
        <w:t xml:space="preserve"> здоров’я в </w:t>
      </w:r>
      <w:r w:rsidRPr="00A31725">
        <w:rPr>
          <w:rFonts w:ascii="Times New Roman" w:hAnsi="Times New Roman" w:cs="Times New Roman"/>
          <w:sz w:val="28"/>
          <w:szCs w:val="28"/>
          <w:lang w:val="uk-UA"/>
        </w:rPr>
        <w:lastRenderedPageBreak/>
        <w:t>ідеалі повинна забезпечувати як задоволення потреб працівника, так і успішне задоволення суспільних потреб останнім, тобто соціальне здоров’я.</w:t>
      </w:r>
    </w:p>
    <w:p w:rsidR="00CD003F" w:rsidRDefault="00552395" w:rsidP="004468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CD003F" w:rsidRPr="00CD003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Серед розмаїття наукових праць, присвячених формуванню змісту освіти, прикладним для формування </w:t>
      </w:r>
      <w:r w:rsidR="00CD003F" w:rsidRPr="00CD003F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мотивації </w:t>
      </w:r>
      <w:r w:rsidR="00CD003F">
        <w:rPr>
          <w:rFonts w:ascii="Times New Roman" w:hAnsi="Times New Roman" w:cs="Times New Roman"/>
          <w:spacing w:val="2"/>
          <w:sz w:val="28"/>
          <w:szCs w:val="28"/>
          <w:lang w:val="uk-UA"/>
        </w:rPr>
        <w:t>збереження та зміцнення</w:t>
      </w:r>
      <w:r w:rsidR="00CD003F" w:rsidRPr="00CD003F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здоров’я</w:t>
      </w:r>
      <w:r w:rsidR="00CD003F" w:rsidRPr="00CD003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майбутніх фахівців є бачення В.</w:t>
      </w:r>
      <w:r w:rsidR="00CD003F">
        <w:rPr>
          <w:rFonts w:ascii="Times New Roman" w:hAnsi="Times New Roman" w:cs="Times New Roman"/>
          <w:sz w:val="28"/>
          <w:szCs w:val="28"/>
          <w:lang w:eastAsia="uk-UA"/>
        </w:rPr>
        <w:t> </w:t>
      </w:r>
      <w:proofErr w:type="spellStart"/>
      <w:r w:rsidR="00CD003F" w:rsidRPr="00CD003F">
        <w:rPr>
          <w:rFonts w:ascii="Times New Roman" w:hAnsi="Times New Roman" w:cs="Times New Roman"/>
          <w:sz w:val="28"/>
          <w:szCs w:val="28"/>
          <w:lang w:val="uk-UA" w:eastAsia="uk-UA"/>
        </w:rPr>
        <w:t>Краєвського</w:t>
      </w:r>
      <w:proofErr w:type="spellEnd"/>
      <w:r w:rsidR="00CD003F" w:rsidRPr="00CD003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І.</w:t>
      </w:r>
      <w:r w:rsidR="00CD003F">
        <w:rPr>
          <w:rFonts w:ascii="Times New Roman" w:hAnsi="Times New Roman" w:cs="Times New Roman"/>
          <w:sz w:val="28"/>
          <w:szCs w:val="28"/>
          <w:lang w:eastAsia="uk-UA"/>
        </w:rPr>
        <w:t> </w:t>
      </w:r>
      <w:proofErr w:type="spellStart"/>
      <w:r w:rsidR="00CD003F" w:rsidRPr="00CD003F">
        <w:rPr>
          <w:rFonts w:ascii="Times New Roman" w:hAnsi="Times New Roman" w:cs="Times New Roman"/>
          <w:sz w:val="28"/>
          <w:szCs w:val="28"/>
          <w:lang w:val="uk-UA" w:eastAsia="uk-UA"/>
        </w:rPr>
        <w:t>Лернера</w:t>
      </w:r>
      <w:proofErr w:type="spellEnd"/>
      <w:r w:rsidR="00CD003F" w:rsidRPr="00CD003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які умовою формування всебічно розвинутої духовної особистості, готової до </w:t>
      </w:r>
      <w:proofErr w:type="spellStart"/>
      <w:r w:rsidR="00CD003F" w:rsidRPr="00CD003F">
        <w:rPr>
          <w:rFonts w:ascii="Times New Roman" w:hAnsi="Times New Roman" w:cs="Times New Roman"/>
          <w:sz w:val="28"/>
          <w:szCs w:val="28"/>
          <w:lang w:val="uk-UA" w:eastAsia="uk-UA"/>
        </w:rPr>
        <w:t>самоактуалізації</w:t>
      </w:r>
      <w:proofErr w:type="spellEnd"/>
      <w:r w:rsidR="00CD003F" w:rsidRPr="00CD003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життєтворчості, бачить включення до структури змісту освіти чотирьох елементів соціального досвіду: знання про природу, суспільство, мислення, техніку й способи діяльності уже здобуті суспільством; досвід здійснення відомих способів діяльності, що втілюється в уміннях і навичках особистості, яка здійснює цей досвід; </w:t>
      </w:r>
      <w:proofErr w:type="spellStart"/>
      <w:r w:rsidR="00CD003F" w:rsidRPr="00CD003F">
        <w:rPr>
          <w:rFonts w:ascii="Times New Roman" w:hAnsi="Times New Roman" w:cs="Times New Roman"/>
          <w:sz w:val="28"/>
          <w:szCs w:val="28"/>
          <w:lang w:val="uk-UA" w:eastAsia="uk-UA"/>
        </w:rPr>
        <w:t>досвід</w:t>
      </w:r>
      <w:proofErr w:type="spellEnd"/>
      <w:r w:rsidR="00CD003F" w:rsidRPr="00CD003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творчої, пошукової діяльності в розв’язуванні нових проблем, що виникають перед суспільством; досвід ставлення до світу, один до одного, тобто система емоційної, вольової, екологічної, моральної, естетичної вихованості </w:t>
      </w:r>
      <w:r w:rsidR="00CD003F" w:rsidRPr="00CD003F">
        <w:rPr>
          <w:rFonts w:ascii="Times New Roman" w:hAnsi="Times New Roman" w:cs="Times New Roman"/>
          <w:spacing w:val="2"/>
          <w:sz w:val="28"/>
          <w:szCs w:val="28"/>
          <w:lang w:val="uk-UA"/>
        </w:rPr>
        <w:t>[</w:t>
      </w:r>
      <w:r w:rsidR="00EC5261">
        <w:rPr>
          <w:rFonts w:ascii="Times New Roman" w:hAnsi="Times New Roman" w:cs="Times New Roman"/>
          <w:spacing w:val="2"/>
          <w:sz w:val="28"/>
          <w:szCs w:val="28"/>
          <w:lang w:val="uk-UA"/>
        </w:rPr>
        <w:t>5</w:t>
      </w:r>
      <w:r w:rsidR="00CD003F" w:rsidRPr="00CD003F">
        <w:rPr>
          <w:rFonts w:ascii="Times New Roman" w:hAnsi="Times New Roman" w:cs="Times New Roman"/>
          <w:spacing w:val="2"/>
          <w:sz w:val="28"/>
          <w:szCs w:val="28"/>
          <w:lang w:val="uk-UA"/>
        </w:rPr>
        <w:t>]</w:t>
      </w:r>
      <w:r w:rsidR="00CD003F" w:rsidRPr="00CD003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CD003F" w:rsidRPr="00CD003F" w:rsidRDefault="00CD003F" w:rsidP="0044687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CD003F">
        <w:rPr>
          <w:rFonts w:ascii="Times New Roman" w:hAnsi="Times New Roman" w:cs="Times New Roman"/>
          <w:sz w:val="28"/>
          <w:szCs w:val="28"/>
          <w:lang w:val="uk-UA"/>
        </w:rPr>
        <w:t>Для розробки моделі формування здорового способу життя особистості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студента</w:t>
      </w:r>
      <w:r w:rsidRPr="00CD003F">
        <w:rPr>
          <w:rFonts w:ascii="Times New Roman" w:hAnsi="Times New Roman" w:cs="Times New Roman"/>
          <w:sz w:val="28"/>
          <w:szCs w:val="28"/>
          <w:lang w:val="uk-UA"/>
        </w:rPr>
        <w:t xml:space="preserve"> варто використати технологічні принципи, запропонов</w:t>
      </w:r>
      <w:r w:rsidR="00D52DF4">
        <w:rPr>
          <w:rFonts w:ascii="Times New Roman" w:hAnsi="Times New Roman" w:cs="Times New Roman"/>
          <w:sz w:val="28"/>
          <w:szCs w:val="28"/>
          <w:lang w:val="uk-UA"/>
        </w:rPr>
        <w:t>ані у роботі С. </w:t>
      </w:r>
      <w:r w:rsidR="00EC5261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EC5261">
        <w:rPr>
          <w:rFonts w:ascii="Times New Roman" w:hAnsi="Times New Roman" w:cs="Times New Roman"/>
          <w:sz w:val="28"/>
          <w:szCs w:val="28"/>
          <w:lang w:val="uk-UA"/>
        </w:rPr>
        <w:t>Футорного</w:t>
      </w:r>
      <w:proofErr w:type="spellEnd"/>
      <w:r w:rsidR="00EC5261">
        <w:rPr>
          <w:rFonts w:ascii="Times New Roman" w:hAnsi="Times New Roman" w:cs="Times New Roman"/>
          <w:sz w:val="28"/>
          <w:szCs w:val="28"/>
          <w:lang w:val="uk-UA"/>
        </w:rPr>
        <w:t xml:space="preserve"> [6</w:t>
      </w:r>
      <w:r w:rsidRPr="00CD003F">
        <w:rPr>
          <w:rFonts w:ascii="Times New Roman" w:hAnsi="Times New Roman" w:cs="Times New Roman"/>
          <w:sz w:val="28"/>
          <w:szCs w:val="28"/>
          <w:lang w:val="uk-UA"/>
        </w:rPr>
        <w:t xml:space="preserve">]: комплексність; системність; цілісність; принцип інтеграції та координації взаємодії; </w:t>
      </w:r>
      <w:proofErr w:type="spellStart"/>
      <w:r w:rsidRPr="00CD003F">
        <w:rPr>
          <w:rFonts w:ascii="Times New Roman" w:hAnsi="Times New Roman" w:cs="Times New Roman"/>
          <w:sz w:val="28"/>
          <w:szCs w:val="28"/>
          <w:lang w:val="uk-UA"/>
        </w:rPr>
        <w:t>довгостроковість</w:t>
      </w:r>
      <w:proofErr w:type="spellEnd"/>
      <w:r w:rsidRPr="00CD003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C5261">
        <w:rPr>
          <w:rFonts w:ascii="Times New Roman" w:hAnsi="Times New Roman" w:cs="Times New Roman"/>
          <w:sz w:val="28"/>
          <w:szCs w:val="28"/>
          <w:lang w:val="uk-UA"/>
        </w:rPr>
        <w:t>такі педагогічні принципи [2, 6</w:t>
      </w:r>
      <w:r w:rsidRPr="00CD003F">
        <w:rPr>
          <w:rFonts w:ascii="Times New Roman" w:hAnsi="Times New Roman" w:cs="Times New Roman"/>
          <w:sz w:val="28"/>
          <w:szCs w:val="28"/>
          <w:lang w:val="uk-UA"/>
        </w:rPr>
        <w:t xml:space="preserve">]: </w:t>
      </w:r>
    </w:p>
    <w:p w:rsidR="00CD003F" w:rsidRDefault="00CD003F" w:rsidP="0044687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03F">
        <w:rPr>
          <w:rFonts w:ascii="Times New Roman" w:hAnsi="Times New Roman" w:cs="Times New Roman"/>
          <w:sz w:val="28"/>
          <w:szCs w:val="28"/>
          <w:lang w:val="uk-UA"/>
        </w:rPr>
        <w:t xml:space="preserve">• науковості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 w:rsidRPr="00CD0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003F">
        <w:rPr>
          <w:rFonts w:ascii="Times New Roman" w:hAnsi="Times New Roman" w:cs="Times New Roman"/>
          <w:sz w:val="28"/>
          <w:szCs w:val="28"/>
          <w:lang w:val="uk-UA"/>
        </w:rPr>
        <w:t>здоров’язберігаючих</w:t>
      </w:r>
      <w:proofErr w:type="spellEnd"/>
      <w:r w:rsidRPr="00CD003F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технологій; </w:t>
      </w:r>
    </w:p>
    <w:p w:rsidR="00CD003F" w:rsidRPr="00CD003F" w:rsidRDefault="00CD003F" w:rsidP="0044687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03F">
        <w:rPr>
          <w:rFonts w:ascii="Times New Roman" w:hAnsi="Times New Roman" w:cs="Times New Roman"/>
          <w:sz w:val="28"/>
          <w:szCs w:val="28"/>
          <w:lang w:val="uk-UA"/>
        </w:rPr>
        <w:t xml:space="preserve">• превентивності негативних проявів поведінки студентської молоді, неприйняття негативних впливів соціального оточення; </w:t>
      </w:r>
    </w:p>
    <w:p w:rsidR="00CD003F" w:rsidRPr="00CD003F" w:rsidRDefault="00CD003F" w:rsidP="0044687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03F">
        <w:rPr>
          <w:rFonts w:ascii="Times New Roman" w:hAnsi="Times New Roman" w:cs="Times New Roman"/>
          <w:sz w:val="28"/>
          <w:szCs w:val="28"/>
          <w:lang w:val="uk-UA"/>
        </w:rPr>
        <w:t xml:space="preserve">• безперервності і наступності проведення роботи; </w:t>
      </w:r>
    </w:p>
    <w:p w:rsidR="00CD003F" w:rsidRPr="00CD003F" w:rsidRDefault="00CD003F" w:rsidP="0044687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03F">
        <w:rPr>
          <w:rFonts w:ascii="Times New Roman" w:hAnsi="Times New Roman" w:cs="Times New Roman"/>
          <w:sz w:val="28"/>
          <w:szCs w:val="28"/>
          <w:lang w:val="uk-UA"/>
        </w:rPr>
        <w:t xml:space="preserve">• неперервності та практичної цілеспрямованості  </w:t>
      </w:r>
      <w:r w:rsidR="004C04E0">
        <w:rPr>
          <w:rFonts w:ascii="Times New Roman" w:hAnsi="Times New Roman" w:cs="Times New Roman"/>
          <w:sz w:val="28"/>
          <w:szCs w:val="28"/>
          <w:lang w:val="uk-UA"/>
        </w:rPr>
        <w:t>педагогічного впливу</w:t>
      </w:r>
      <w:r w:rsidRPr="00CD003F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CD003F" w:rsidRPr="00CD003F" w:rsidRDefault="00CD003F" w:rsidP="0044687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03F">
        <w:rPr>
          <w:rFonts w:ascii="Times New Roman" w:hAnsi="Times New Roman" w:cs="Times New Roman"/>
          <w:sz w:val="28"/>
          <w:szCs w:val="28"/>
          <w:lang w:val="uk-UA"/>
        </w:rPr>
        <w:t xml:space="preserve">• інтеграції безперервного навчання здорового способу життя з наукою, природою, практичною </w:t>
      </w:r>
      <w:r w:rsidR="004C04E0">
        <w:rPr>
          <w:rFonts w:ascii="Times New Roman" w:hAnsi="Times New Roman" w:cs="Times New Roman"/>
          <w:sz w:val="28"/>
          <w:szCs w:val="28"/>
          <w:lang w:val="uk-UA"/>
        </w:rPr>
        <w:t>діяльністю людини і суспільства</w:t>
      </w:r>
      <w:r w:rsidRPr="00CD003F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CD003F" w:rsidRPr="00CD003F" w:rsidRDefault="00CD003F" w:rsidP="0044687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03F">
        <w:rPr>
          <w:rFonts w:ascii="Times New Roman" w:hAnsi="Times New Roman" w:cs="Times New Roman"/>
          <w:sz w:val="28"/>
          <w:szCs w:val="28"/>
          <w:lang w:val="uk-UA"/>
        </w:rPr>
        <w:t xml:space="preserve">• гуманістичної спрямованості; </w:t>
      </w:r>
    </w:p>
    <w:p w:rsidR="00CD003F" w:rsidRPr="00CD003F" w:rsidRDefault="00CD003F" w:rsidP="0044687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03F">
        <w:rPr>
          <w:rFonts w:ascii="Times New Roman" w:hAnsi="Times New Roman" w:cs="Times New Roman"/>
          <w:sz w:val="28"/>
          <w:szCs w:val="28"/>
          <w:lang w:val="uk-UA"/>
        </w:rPr>
        <w:t xml:space="preserve">• комплексного міждисциплінарного підходу, заснованого на інтеграції питань здоров’я в різні навчальні програми; </w:t>
      </w:r>
    </w:p>
    <w:p w:rsidR="00CD003F" w:rsidRPr="00CD003F" w:rsidRDefault="00CD003F" w:rsidP="0044687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03F">
        <w:rPr>
          <w:rFonts w:ascii="Times New Roman" w:hAnsi="Times New Roman" w:cs="Times New Roman"/>
          <w:sz w:val="28"/>
          <w:szCs w:val="28"/>
          <w:lang w:val="uk-UA"/>
        </w:rPr>
        <w:t xml:space="preserve">• формування відповідальності студентів, викладачів і працівників ВНЗ за своє здоров’я, поведінку і життя; </w:t>
      </w:r>
    </w:p>
    <w:p w:rsidR="00CD003F" w:rsidRPr="00CD003F" w:rsidRDefault="00CD003F" w:rsidP="0044687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03F">
        <w:rPr>
          <w:rFonts w:ascii="Times New Roman" w:hAnsi="Times New Roman" w:cs="Times New Roman"/>
          <w:sz w:val="28"/>
          <w:szCs w:val="28"/>
          <w:lang w:val="uk-UA"/>
        </w:rPr>
        <w:t xml:space="preserve">• використання сучасних інформаційних технологій під час формування </w:t>
      </w:r>
      <w:proofErr w:type="spellStart"/>
      <w:r w:rsidRPr="00CD003F">
        <w:rPr>
          <w:rFonts w:ascii="Times New Roman" w:hAnsi="Times New Roman" w:cs="Times New Roman"/>
          <w:sz w:val="28"/>
          <w:szCs w:val="28"/>
          <w:lang w:val="uk-UA"/>
        </w:rPr>
        <w:t>здоров’язберігаючого</w:t>
      </w:r>
      <w:proofErr w:type="spellEnd"/>
      <w:r w:rsidRPr="00CD003F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 університету; </w:t>
      </w:r>
    </w:p>
    <w:p w:rsidR="00CD003F" w:rsidRPr="00CD003F" w:rsidRDefault="00CD003F" w:rsidP="0044687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03F">
        <w:rPr>
          <w:rFonts w:ascii="Times New Roman" w:hAnsi="Times New Roman" w:cs="Times New Roman"/>
          <w:sz w:val="28"/>
          <w:szCs w:val="28"/>
          <w:lang w:val="uk-UA"/>
        </w:rPr>
        <w:t xml:space="preserve">• контролю й оцінки результатів, заснованих на отриманні зворотного зв’язку, завдяки різним видам діагностики і самодіагностики; </w:t>
      </w:r>
    </w:p>
    <w:p w:rsidR="00CD003F" w:rsidRPr="00CD003F" w:rsidRDefault="00CD003F" w:rsidP="0044687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03F">
        <w:rPr>
          <w:rFonts w:ascii="Times New Roman" w:hAnsi="Times New Roman" w:cs="Times New Roman"/>
          <w:sz w:val="28"/>
          <w:szCs w:val="28"/>
          <w:lang w:val="uk-UA"/>
        </w:rPr>
        <w:t>• диференційованого п</w:t>
      </w:r>
      <w:r w:rsidR="004C04E0">
        <w:rPr>
          <w:rFonts w:ascii="Times New Roman" w:hAnsi="Times New Roman" w:cs="Times New Roman"/>
          <w:sz w:val="28"/>
          <w:szCs w:val="28"/>
          <w:lang w:val="uk-UA"/>
        </w:rPr>
        <w:t xml:space="preserve">ідходу до організації заходів присвячених </w:t>
      </w:r>
      <w:proofErr w:type="spellStart"/>
      <w:r w:rsidR="004C04E0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r w:rsidR="004C04E0" w:rsidRPr="00CD003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4C04E0">
        <w:rPr>
          <w:rFonts w:ascii="Times New Roman" w:hAnsi="Times New Roman" w:cs="Times New Roman"/>
          <w:sz w:val="28"/>
          <w:szCs w:val="28"/>
          <w:lang w:val="uk-UA"/>
        </w:rPr>
        <w:t>язбереженню</w:t>
      </w:r>
      <w:proofErr w:type="spellEnd"/>
      <w:r w:rsidR="004C04E0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</w:t>
      </w:r>
      <w:r w:rsidRPr="00CD00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003F" w:rsidRPr="00CD003F" w:rsidRDefault="002D160D" w:rsidP="0044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003F" w:rsidRPr="006A7E61">
        <w:rPr>
          <w:rFonts w:ascii="Times New Roman" w:hAnsi="Times New Roman" w:cs="Times New Roman"/>
          <w:sz w:val="28"/>
          <w:szCs w:val="28"/>
          <w:lang w:val="uk-UA"/>
        </w:rPr>
        <w:t xml:space="preserve">Наше дослідження </w:t>
      </w:r>
      <w:r w:rsidR="006A7E61" w:rsidRPr="006A7E61">
        <w:rPr>
          <w:rFonts w:ascii="Times New Roman" w:hAnsi="Times New Roman" w:cs="Times New Roman"/>
          <w:sz w:val="28"/>
          <w:szCs w:val="28"/>
          <w:lang w:val="uk-UA"/>
        </w:rPr>
        <w:t>висвітлює загальні педагогічні аспекти формування цінностей здоро</w:t>
      </w:r>
      <w:r w:rsidR="0044687E">
        <w:rPr>
          <w:rFonts w:ascii="Times New Roman" w:hAnsi="Times New Roman" w:cs="Times New Roman"/>
          <w:sz w:val="28"/>
          <w:szCs w:val="28"/>
          <w:lang w:val="uk-UA"/>
        </w:rPr>
        <w:t>вого способу життя студентів ВЗО</w:t>
      </w:r>
      <w:r w:rsidR="00CD003F" w:rsidRPr="006A7E61">
        <w:rPr>
          <w:rFonts w:ascii="Times New Roman" w:hAnsi="Times New Roman" w:cs="Times New Roman"/>
          <w:sz w:val="28"/>
          <w:szCs w:val="28"/>
          <w:lang w:val="uk-UA"/>
        </w:rPr>
        <w:t>. Подальших наукових</w:t>
      </w:r>
      <w:r w:rsidR="00CD003F" w:rsidRPr="00CD003F">
        <w:rPr>
          <w:rFonts w:ascii="Times New Roman" w:hAnsi="Times New Roman" w:cs="Times New Roman"/>
          <w:sz w:val="28"/>
          <w:szCs w:val="28"/>
          <w:lang w:val="uk-UA"/>
        </w:rPr>
        <w:t xml:space="preserve"> пошуків потребують теоретичні і методичні засади формування мотивації професійного здоров’я майбутніх спеціалістів у процесі вивчення дисциплін професійного спрямування та в майбутній професійній діяльності.</w:t>
      </w:r>
    </w:p>
    <w:p w:rsidR="0044687E" w:rsidRDefault="0044687E" w:rsidP="0044687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</w:p>
    <w:p w:rsidR="00CD003F" w:rsidRDefault="005B0CAF" w:rsidP="0044687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44687E">
        <w:rPr>
          <w:rFonts w:ascii="Times New Roman" w:hAnsi="Times New Roman" w:cs="Times New Roman"/>
          <w:i/>
          <w:sz w:val="28"/>
          <w:szCs w:val="28"/>
          <w:lang w:val="uk-UA" w:eastAsia="uk-UA"/>
        </w:rPr>
        <w:t>Література:</w:t>
      </w:r>
    </w:p>
    <w:p w:rsidR="00F82341" w:rsidRDefault="00F82341" w:rsidP="0044687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</w:p>
    <w:p w:rsidR="005B0CAF" w:rsidRPr="005B0CAF" w:rsidRDefault="005B0CAF" w:rsidP="0044687E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B0CA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Андрєєва О. В. Розробка та впровадження технології проектування активної рекреаційної діяльності різних груп населення / О. В. Андрєєва // Спорт. </w:t>
      </w:r>
      <w:proofErr w:type="spellStart"/>
      <w:r w:rsidRPr="005B0CAF">
        <w:rPr>
          <w:rFonts w:ascii="Times New Roman" w:hAnsi="Times New Roman" w:cs="Times New Roman"/>
          <w:sz w:val="28"/>
          <w:szCs w:val="28"/>
          <w:lang w:val="uk-UA"/>
        </w:rPr>
        <w:t>вісн</w:t>
      </w:r>
      <w:proofErr w:type="spellEnd"/>
      <w:r w:rsidRPr="005B0CAF">
        <w:rPr>
          <w:rFonts w:ascii="Times New Roman" w:hAnsi="Times New Roman" w:cs="Times New Roman"/>
          <w:sz w:val="28"/>
          <w:szCs w:val="28"/>
          <w:lang w:val="uk-UA"/>
        </w:rPr>
        <w:t>. Придніпров’я. – 2015. – № 1. – С. 4–9.</w:t>
      </w:r>
    </w:p>
    <w:p w:rsidR="005B0CAF" w:rsidRPr="005B0CAF" w:rsidRDefault="005B0CAF" w:rsidP="0044687E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B0CAF">
        <w:rPr>
          <w:rFonts w:ascii="Times New Roman" w:hAnsi="Times New Roman" w:cs="Times New Roman"/>
          <w:sz w:val="28"/>
          <w:szCs w:val="28"/>
        </w:rPr>
        <w:t xml:space="preserve">Бойко Ю. С.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аксіологічних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 установок до здорового способу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0CA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B0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0CAF">
        <w:rPr>
          <w:rFonts w:ascii="Times New Roman" w:hAnsi="Times New Roman" w:cs="Times New Roman"/>
          <w:sz w:val="28"/>
          <w:szCs w:val="28"/>
        </w:rPr>
        <w:t>студент</w:t>
      </w:r>
      <w:proofErr w:type="gramEnd"/>
      <w:r w:rsidRPr="005B0CAF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>. наук: спец. 13.00.07 «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 і методика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>» / Ю. С. Бойко. – Умань, 2015. – 268 с.</w:t>
      </w:r>
    </w:p>
    <w:p w:rsidR="005B0CAF" w:rsidRPr="005B0CAF" w:rsidRDefault="005B0CAF" w:rsidP="0044687E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B0CAF">
        <w:rPr>
          <w:rFonts w:ascii="Times New Roman" w:hAnsi="Times New Roman" w:cs="Times New Roman"/>
          <w:sz w:val="28"/>
          <w:szCs w:val="28"/>
          <w:lang w:val="uk-UA"/>
        </w:rPr>
        <w:t>Грибан</w:t>
      </w:r>
      <w:proofErr w:type="spellEnd"/>
      <w:r w:rsidRPr="005B0CAF">
        <w:rPr>
          <w:rFonts w:ascii="Times New Roman" w:hAnsi="Times New Roman" w:cs="Times New Roman"/>
          <w:sz w:val="28"/>
          <w:szCs w:val="28"/>
          <w:lang w:val="uk-UA"/>
        </w:rPr>
        <w:t xml:space="preserve"> Г. П. </w:t>
      </w:r>
      <w:r w:rsidRPr="005B0CAF">
        <w:rPr>
          <w:rFonts w:ascii="Times New Roman" w:eastAsia="ArialMT" w:hAnsi="Times New Roman" w:cs="Times New Roman"/>
          <w:sz w:val="28"/>
          <w:szCs w:val="28"/>
          <w:lang w:val="uk-UA"/>
        </w:rPr>
        <w:t xml:space="preserve">Модернізація сучасної методичної системи фізичного виховання студентів аграрних університетів / </w:t>
      </w:r>
      <w:r w:rsidRPr="005B0CAF"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 w:rsidRPr="005B0CAF">
        <w:rPr>
          <w:rFonts w:ascii="Times New Roman" w:hAnsi="Times New Roman" w:cs="Times New Roman"/>
          <w:sz w:val="28"/>
          <w:szCs w:val="28"/>
          <w:lang w:val="uk-UA"/>
        </w:rPr>
        <w:t>Грибан</w:t>
      </w:r>
      <w:proofErr w:type="spellEnd"/>
      <w:r w:rsidRPr="005B0CAF">
        <w:rPr>
          <w:rFonts w:ascii="Times New Roman" w:hAnsi="Times New Roman" w:cs="Times New Roman"/>
          <w:sz w:val="28"/>
          <w:szCs w:val="28"/>
          <w:lang w:val="uk-UA"/>
        </w:rPr>
        <w:t xml:space="preserve"> // Педагогіка, психологія та </w:t>
      </w:r>
      <w:proofErr w:type="spellStart"/>
      <w:r w:rsidRPr="005B0CAF">
        <w:rPr>
          <w:rFonts w:ascii="Times New Roman" w:hAnsi="Times New Roman" w:cs="Times New Roman"/>
          <w:sz w:val="28"/>
          <w:szCs w:val="28"/>
          <w:lang w:val="uk-UA"/>
        </w:rPr>
        <w:t>медико-біологічні</w:t>
      </w:r>
      <w:proofErr w:type="spellEnd"/>
      <w:r w:rsidRPr="005B0CAF">
        <w:rPr>
          <w:rFonts w:ascii="Times New Roman" w:hAnsi="Times New Roman" w:cs="Times New Roman"/>
          <w:sz w:val="28"/>
          <w:szCs w:val="28"/>
          <w:lang w:val="uk-UA"/>
        </w:rPr>
        <w:t xml:space="preserve"> проблеми фізичного виховання і спорту. 2012. № 9. − С. 37.</w:t>
      </w:r>
    </w:p>
    <w:p w:rsidR="005B0CAF" w:rsidRPr="00EC5261" w:rsidRDefault="005B0CAF" w:rsidP="0044687E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B0CAF">
        <w:rPr>
          <w:rFonts w:ascii="Times New Roman" w:hAnsi="Times New Roman" w:cs="Times New Roman"/>
          <w:sz w:val="28"/>
          <w:szCs w:val="28"/>
        </w:rPr>
        <w:t>Єжова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 О. О.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ціннісного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професійно-технічних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proofErr w:type="gramStart"/>
      <w:r w:rsidRPr="005B0C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B0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 / О. О.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Єжова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. </w:t>
      </w:r>
      <w:r w:rsidRPr="00EC526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C5261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proofErr w:type="gramStart"/>
      <w:r w:rsidR="00D52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526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C5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5261">
        <w:rPr>
          <w:rFonts w:ascii="Times New Roman" w:hAnsi="Times New Roman" w:cs="Times New Roman"/>
          <w:sz w:val="28"/>
          <w:szCs w:val="28"/>
        </w:rPr>
        <w:t>МакДен</w:t>
      </w:r>
      <w:proofErr w:type="spellEnd"/>
      <w:r w:rsidRPr="00EC5261">
        <w:rPr>
          <w:rFonts w:ascii="Times New Roman" w:hAnsi="Times New Roman" w:cs="Times New Roman"/>
          <w:sz w:val="28"/>
          <w:szCs w:val="28"/>
        </w:rPr>
        <w:t>, 2011. – 412 с.</w:t>
      </w:r>
    </w:p>
    <w:p w:rsidR="00EC5261" w:rsidRPr="00EC5261" w:rsidRDefault="00EC5261" w:rsidP="0044687E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5261">
        <w:rPr>
          <w:rStyle w:val="a5"/>
          <w:rFonts w:ascii="Times New Roman" w:hAnsi="Times New Roman" w:cs="Times New Roman"/>
          <w:i w:val="0"/>
          <w:sz w:val="28"/>
          <w:szCs w:val="28"/>
        </w:rPr>
        <w:t>Краевский В. Теоретические основы содержания общего среднего образования [под</w:t>
      </w:r>
      <w:proofErr w:type="gramStart"/>
      <w:r w:rsidRPr="00EC5261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  <w:proofErr w:type="gramEnd"/>
      <w:r w:rsidRPr="00EC5261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Pr="00EC5261">
        <w:rPr>
          <w:rStyle w:val="a5"/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EC5261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ед. В. В. Краевского, И. Я. </w:t>
      </w:r>
      <w:proofErr w:type="spellStart"/>
      <w:r w:rsidRPr="00EC5261">
        <w:rPr>
          <w:rStyle w:val="a5"/>
          <w:rFonts w:ascii="Times New Roman" w:hAnsi="Times New Roman" w:cs="Times New Roman"/>
          <w:i w:val="0"/>
          <w:sz w:val="28"/>
          <w:szCs w:val="28"/>
        </w:rPr>
        <w:t>Лернера</w:t>
      </w:r>
      <w:proofErr w:type="spellEnd"/>
      <w:r w:rsidRPr="00EC5261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]. </w:t>
      </w:r>
      <w:r w:rsidRPr="00EC5261">
        <w:rPr>
          <w:rStyle w:val="apple-style-span"/>
          <w:rFonts w:ascii="Times New Roman" w:hAnsi="Times New Roman" w:cs="Times New Roman"/>
          <w:sz w:val="28"/>
          <w:szCs w:val="28"/>
        </w:rPr>
        <w:t>– М.</w:t>
      </w:r>
      <w:proofErr w:type="gramStart"/>
      <w:r w:rsidRPr="00EC5261">
        <w:rPr>
          <w:rStyle w:val="apple-style-span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5261">
        <w:rPr>
          <w:rStyle w:val="apple-style-span"/>
          <w:rFonts w:ascii="Times New Roman" w:hAnsi="Times New Roman" w:cs="Times New Roman"/>
          <w:sz w:val="28"/>
          <w:szCs w:val="28"/>
        </w:rPr>
        <w:t xml:space="preserve"> Педагогика, 1983. – с. 146.</w:t>
      </w:r>
    </w:p>
    <w:p w:rsidR="005B0CAF" w:rsidRPr="005B0CAF" w:rsidRDefault="005B0CAF" w:rsidP="0044687E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B0CAF">
        <w:rPr>
          <w:rFonts w:ascii="Times New Roman" w:hAnsi="Times New Roman" w:cs="Times New Roman"/>
          <w:sz w:val="28"/>
          <w:szCs w:val="28"/>
        </w:rPr>
        <w:t>Футорный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 С. М.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 xml:space="preserve"> технологии в процессе физического воспитания студенческой молодежи: [монография] / С. М.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Футорный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>. – К.</w:t>
      </w:r>
      <w:r w:rsidR="00D52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5B0CA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0CAF">
        <w:rPr>
          <w:rFonts w:ascii="Times New Roman" w:hAnsi="Times New Roman" w:cs="Times New Roman"/>
          <w:sz w:val="28"/>
          <w:szCs w:val="28"/>
        </w:rPr>
        <w:t>Полиграфсервис</w:t>
      </w:r>
      <w:proofErr w:type="spellEnd"/>
      <w:r w:rsidRPr="005B0CAF">
        <w:rPr>
          <w:rFonts w:ascii="Times New Roman" w:hAnsi="Times New Roman" w:cs="Times New Roman"/>
          <w:sz w:val="28"/>
          <w:szCs w:val="28"/>
        </w:rPr>
        <w:t>, 2014. – 304 с.</w:t>
      </w:r>
    </w:p>
    <w:p w:rsidR="00A31725" w:rsidRPr="005B0CAF" w:rsidRDefault="00A31725" w:rsidP="0044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3BD1" w:rsidRPr="005B0CAF" w:rsidRDefault="00E93BD1" w:rsidP="0044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93BD1" w:rsidRPr="005B0CAF" w:rsidSect="0044687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59E0"/>
    <w:multiLevelType w:val="hybridMultilevel"/>
    <w:tmpl w:val="94EC85A0"/>
    <w:lvl w:ilvl="0" w:tplc="E9D2C2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82EFB"/>
    <w:multiLevelType w:val="hybridMultilevel"/>
    <w:tmpl w:val="177C3D1C"/>
    <w:lvl w:ilvl="0" w:tplc="E5D239F6">
      <w:start w:val="1"/>
      <w:numFmt w:val="decimal"/>
      <w:pStyle w:val="a"/>
      <w:lvlText w:val="%1."/>
      <w:lvlJc w:val="left"/>
      <w:pPr>
        <w:ind w:left="720" w:hanging="360"/>
      </w:pPr>
      <w:rPr>
        <w:rFonts w:ascii="Times New Roman" w:eastAsia="TimesNewRomanPSMT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46"/>
    <w:rsid w:val="000C1F3D"/>
    <w:rsid w:val="000F5AA4"/>
    <w:rsid w:val="002D160D"/>
    <w:rsid w:val="0044687E"/>
    <w:rsid w:val="0049299F"/>
    <w:rsid w:val="004C04E0"/>
    <w:rsid w:val="00552395"/>
    <w:rsid w:val="005B0CAF"/>
    <w:rsid w:val="006823BD"/>
    <w:rsid w:val="006A7E61"/>
    <w:rsid w:val="00726A46"/>
    <w:rsid w:val="008349BD"/>
    <w:rsid w:val="00A31725"/>
    <w:rsid w:val="00C26942"/>
    <w:rsid w:val="00C964DB"/>
    <w:rsid w:val="00CD003F"/>
    <w:rsid w:val="00D52DF4"/>
    <w:rsid w:val="00D71F78"/>
    <w:rsid w:val="00E93BD1"/>
    <w:rsid w:val="00EC5261"/>
    <w:rsid w:val="00F8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5B0CAF"/>
    <w:pPr>
      <w:ind w:left="720"/>
      <w:contextualSpacing/>
    </w:pPr>
  </w:style>
  <w:style w:type="paragraph" w:customStyle="1" w:styleId="a">
    <w:name w:val="Список литер"/>
    <w:basedOn w:val="a0"/>
    <w:autoRedefine/>
    <w:rsid w:val="005B0CAF"/>
    <w:pPr>
      <w:numPr>
        <w:numId w:val="2"/>
      </w:numPr>
      <w:tabs>
        <w:tab w:val="left" w:pos="0"/>
        <w:tab w:val="left" w:pos="284"/>
        <w:tab w:val="left" w:pos="426"/>
      </w:tabs>
      <w:spacing w:after="0" w:line="360" w:lineRule="auto"/>
      <w:ind w:left="0" w:firstLine="142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Emphasis"/>
    <w:basedOn w:val="a1"/>
    <w:uiPriority w:val="20"/>
    <w:qFormat/>
    <w:rsid w:val="00EC5261"/>
    <w:rPr>
      <w:i/>
      <w:iCs/>
    </w:rPr>
  </w:style>
  <w:style w:type="character" w:customStyle="1" w:styleId="apple-style-span">
    <w:name w:val="apple-style-span"/>
    <w:rsid w:val="00EC5261"/>
  </w:style>
  <w:style w:type="paragraph" w:styleId="a6">
    <w:name w:val="Body Text Indent"/>
    <w:basedOn w:val="a0"/>
    <w:link w:val="a7"/>
    <w:rsid w:val="006823BD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7">
    <w:name w:val="Основной текст с отступом Знак"/>
    <w:basedOn w:val="a1"/>
    <w:link w:val="a6"/>
    <w:rsid w:val="006823BD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5B0CAF"/>
    <w:pPr>
      <w:ind w:left="720"/>
      <w:contextualSpacing/>
    </w:pPr>
  </w:style>
  <w:style w:type="paragraph" w:customStyle="1" w:styleId="a">
    <w:name w:val="Список литер"/>
    <w:basedOn w:val="a0"/>
    <w:autoRedefine/>
    <w:rsid w:val="005B0CAF"/>
    <w:pPr>
      <w:numPr>
        <w:numId w:val="2"/>
      </w:numPr>
      <w:tabs>
        <w:tab w:val="left" w:pos="0"/>
        <w:tab w:val="left" w:pos="284"/>
        <w:tab w:val="left" w:pos="426"/>
      </w:tabs>
      <w:spacing w:after="0" w:line="360" w:lineRule="auto"/>
      <w:ind w:left="0" w:firstLine="142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Emphasis"/>
    <w:basedOn w:val="a1"/>
    <w:uiPriority w:val="20"/>
    <w:qFormat/>
    <w:rsid w:val="00EC5261"/>
    <w:rPr>
      <w:i/>
      <w:iCs/>
    </w:rPr>
  </w:style>
  <w:style w:type="character" w:customStyle="1" w:styleId="apple-style-span">
    <w:name w:val="apple-style-span"/>
    <w:rsid w:val="00EC5261"/>
  </w:style>
  <w:style w:type="paragraph" w:styleId="a6">
    <w:name w:val="Body Text Indent"/>
    <w:basedOn w:val="a0"/>
    <w:link w:val="a7"/>
    <w:rsid w:val="006823BD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7">
    <w:name w:val="Основной текст с отступом Знак"/>
    <w:basedOn w:val="a1"/>
    <w:link w:val="a6"/>
    <w:rsid w:val="006823BD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2019-04-13T11:03:00Z</dcterms:created>
  <dcterms:modified xsi:type="dcterms:W3CDTF">2019-11-03T22:30:00Z</dcterms:modified>
</cp:coreProperties>
</file>