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9B" w:rsidRDefault="00B8789B" w:rsidP="00B8789B">
      <w:pPr>
        <w:spacing w:after="0" w:line="24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Клеценко</w:t>
      </w:r>
      <w:proofErr w:type="spellEnd"/>
      <w:r>
        <w:rPr>
          <w:rFonts w:ascii="Times New Roman" w:hAnsi="Times New Roman" w:cs="Times New Roman"/>
          <w:b/>
          <w:sz w:val="28"/>
          <w:szCs w:val="28"/>
        </w:rPr>
        <w:t xml:space="preserve"> Л. В.,</w:t>
      </w:r>
    </w:p>
    <w:p w:rsidR="00B8789B" w:rsidRDefault="00B8789B" w:rsidP="00B8789B">
      <w:pPr>
        <w:spacing w:after="0" w:line="240" w:lineRule="auto"/>
        <w:jc w:val="right"/>
        <w:rPr>
          <w:rFonts w:ascii="Times New Roman" w:hAnsi="Times New Roman" w:cs="Times New Roman"/>
          <w:b/>
          <w:sz w:val="28"/>
          <w:szCs w:val="28"/>
        </w:rPr>
      </w:pPr>
      <w:proofErr w:type="spellStart"/>
      <w:r>
        <w:rPr>
          <w:rFonts w:ascii="Times New Roman" w:hAnsi="Times New Roman" w:cs="Times New Roman"/>
          <w:sz w:val="28"/>
          <w:szCs w:val="28"/>
        </w:rPr>
        <w:t>к.пед.н</w:t>
      </w:r>
      <w:proofErr w:type="spell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старший викладач кафедри фізичної терапії та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w:t>
      </w:r>
    </w:p>
    <w:p w:rsidR="00B8789B" w:rsidRDefault="00B8789B" w:rsidP="00B8789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Національний університет «Полтавська політехніка</w:t>
      </w:r>
    </w:p>
    <w:p w:rsidR="00B8789B" w:rsidRDefault="00B8789B" w:rsidP="00B8789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імені Юрія Кондратюка»</w:t>
      </w:r>
    </w:p>
    <w:p w:rsidR="00B8789B" w:rsidRDefault="00B8789B" w:rsidP="00B8789B">
      <w:pPr>
        <w:spacing w:after="0" w:line="24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Вишар</w:t>
      </w:r>
      <w:proofErr w:type="spellEnd"/>
      <w:r>
        <w:rPr>
          <w:rFonts w:ascii="Times New Roman" w:hAnsi="Times New Roman" w:cs="Times New Roman"/>
          <w:b/>
          <w:sz w:val="28"/>
          <w:szCs w:val="28"/>
        </w:rPr>
        <w:t xml:space="preserve"> Є. В.,</w:t>
      </w:r>
    </w:p>
    <w:p w:rsidR="00B8789B" w:rsidRDefault="00B8789B" w:rsidP="00B8789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старший викладач кафедри фізичної реабілітації і фізичного виховання,</w:t>
      </w:r>
    </w:p>
    <w:p w:rsidR="00B8789B" w:rsidRDefault="00B8789B" w:rsidP="00B8789B">
      <w:pPr>
        <w:pStyle w:val="a3"/>
        <w:spacing w:line="240" w:lineRule="auto"/>
        <w:jc w:val="right"/>
        <w:rPr>
          <w:rFonts w:ascii="Times New Roman" w:hAnsi="Times New Roman" w:cs="Times New Roman"/>
          <w:sz w:val="28"/>
          <w:szCs w:val="28"/>
        </w:rPr>
      </w:pPr>
      <w:r>
        <w:rPr>
          <w:rFonts w:ascii="Times New Roman" w:hAnsi="Times New Roman" w:cs="Times New Roman"/>
          <w:sz w:val="28"/>
          <w:szCs w:val="28"/>
        </w:rPr>
        <w:t>Полтавський інститут економіки і права</w:t>
      </w:r>
    </w:p>
    <w:p w:rsidR="00B8789B" w:rsidRDefault="00B8789B" w:rsidP="00B8789B">
      <w:pPr>
        <w:pStyle w:val="a3"/>
        <w:spacing w:after="0"/>
        <w:jc w:val="right"/>
        <w:rPr>
          <w:rFonts w:ascii="Times New Roman" w:hAnsi="Times New Roman" w:cs="Times New Roman"/>
          <w:b/>
          <w:sz w:val="28"/>
          <w:szCs w:val="28"/>
        </w:rPr>
      </w:pPr>
    </w:p>
    <w:p w:rsidR="00B8789B" w:rsidRDefault="00B8789B" w:rsidP="00B8789B">
      <w:pPr>
        <w:pStyle w:val="a3"/>
        <w:spacing w:after="0"/>
        <w:jc w:val="center"/>
        <w:rPr>
          <w:rFonts w:ascii="Times New Roman" w:hAnsi="Times New Roman" w:cs="Times New Roman"/>
          <w:b/>
          <w:sz w:val="28"/>
          <w:szCs w:val="28"/>
        </w:rPr>
      </w:pPr>
      <w:r>
        <w:rPr>
          <w:rFonts w:ascii="Times New Roman" w:hAnsi="Times New Roman" w:cs="Times New Roman"/>
          <w:b/>
          <w:sz w:val="28"/>
          <w:szCs w:val="28"/>
        </w:rPr>
        <w:t>СУЧАСНИЙ СТАН ТА АКТУАЛЬНІ ПРОБЛЕМИ ЕРГОТЕРАПІЇ В УКРАЇНІ</w:t>
      </w:r>
    </w:p>
    <w:p w:rsidR="00B8789B" w:rsidRDefault="00B8789B" w:rsidP="00B8789B">
      <w:pPr>
        <w:spacing w:after="0"/>
        <w:ind w:firstLine="709"/>
        <w:jc w:val="both"/>
        <w:rPr>
          <w:rFonts w:ascii="Times New Roman" w:eastAsia="Times New Roman" w:hAnsi="Times New Roman" w:cs="Times New Roman"/>
          <w:b/>
          <w:bCs/>
          <w:sz w:val="28"/>
          <w:szCs w:val="28"/>
        </w:rPr>
      </w:pP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Стан здоров’я населення України погіршився через відсутність ефективності охорони здоров'я і соціальних програм, а також значні обмеження фінансування для установ наукових та медико-соціальної реабілітації [2]. Питання фізичної реабілітації в останні роки стають все більш актуальними. Є кілька причин для цього: значний підйом реєстрації деяких суспільно значущих патологічних станів, таких як вроджені аномалії, серцево-судинні захворювання, онкологія, наркоманія, ВІЛ інфекція, травми, психічні розлади. За час проведення АТО в Україні з’явилася велика кількість людей з інвалідністю, що була отримана після тяжких поранень вогнепального та </w:t>
      </w:r>
      <w:proofErr w:type="spellStart"/>
      <w:r>
        <w:rPr>
          <w:rFonts w:ascii="Times New Roman" w:hAnsi="Times New Roman" w:cs="Times New Roman"/>
          <w:sz w:val="28"/>
          <w:szCs w:val="28"/>
        </w:rPr>
        <w:t>міновибухового</w:t>
      </w:r>
      <w:proofErr w:type="spellEnd"/>
      <w:r>
        <w:rPr>
          <w:rFonts w:ascii="Times New Roman" w:hAnsi="Times New Roman" w:cs="Times New Roman"/>
          <w:sz w:val="28"/>
          <w:szCs w:val="28"/>
        </w:rPr>
        <w:t xml:space="preserve"> характеру [1]. </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даними Всесвітньої організації охорони здоров'я, до найбільших тяжких травм опорно-рухового апарату належать ушкодження хребта й спинного мозку, кількість яких останнім часом зросла майже в 30 разів і становить в середньому 80 випадків на 1 млн. населення [2]. </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Сучасне знання про реабілітацію хворих із травмами й захворюваннями нервової системи виходить за межі будь-якої вузької спеціальності, а засоби й методи фізичної реабілітації все ширше застосовуються в комплексній системі відновлювальної терапії. На думку багатьох авторів, сучасна медична реабілітація являє собою систему заходів, мета яких – відновлення порушення функцій і здоров'я хворого, його особистісного й соціального статусу. </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Аналіз причин порушень основних життєво важливих функцій організму таких хворих свідчить про те, що вони виникають не тільки через тяжкість патології, а й через несвоєчасне її виявлення, недостатньо раннє лікування, відсутність профілактичних заходів і недооцінку ролі функціонального відновлювального лікування [1].</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Термін «</w:t>
      </w: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походить від латинського </w:t>
      </w:r>
      <w:proofErr w:type="spellStart"/>
      <w:r>
        <w:rPr>
          <w:rFonts w:ascii="Times New Roman" w:hAnsi="Times New Roman" w:cs="Times New Roman"/>
          <w:sz w:val="28"/>
          <w:szCs w:val="28"/>
        </w:rPr>
        <w:t>ergon</w:t>
      </w:r>
      <w:proofErr w:type="spellEnd"/>
      <w:r>
        <w:rPr>
          <w:rFonts w:ascii="Times New Roman" w:hAnsi="Times New Roman" w:cs="Times New Roman"/>
          <w:sz w:val="28"/>
          <w:szCs w:val="28"/>
        </w:rPr>
        <w:t xml:space="preserve"> – праця, заняття, і грецького </w:t>
      </w:r>
      <w:proofErr w:type="spellStart"/>
      <w:r>
        <w:rPr>
          <w:rFonts w:ascii="Times New Roman" w:hAnsi="Times New Roman" w:cs="Times New Roman"/>
          <w:sz w:val="28"/>
          <w:szCs w:val="28"/>
        </w:rPr>
        <w:t>therapia</w:t>
      </w:r>
      <w:proofErr w:type="spellEnd"/>
      <w:r>
        <w:rPr>
          <w:rFonts w:ascii="Times New Roman" w:hAnsi="Times New Roman" w:cs="Times New Roman"/>
          <w:sz w:val="28"/>
          <w:szCs w:val="28"/>
        </w:rPr>
        <w:t xml:space="preserve"> – лікування. </w:t>
      </w: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 це комплекс методів, що спрямовані на допомогу пацієнту в повсякденному житті й сприяють </w:t>
      </w:r>
      <w:r>
        <w:rPr>
          <w:rFonts w:ascii="Times New Roman" w:hAnsi="Times New Roman" w:cs="Times New Roman"/>
          <w:sz w:val="28"/>
          <w:szCs w:val="28"/>
        </w:rPr>
        <w:lastRenderedPageBreak/>
        <w:t xml:space="preserve">розвитку, відновленню й підтримці необхідних побутових навичок і дій. Цей розділ медицини вивчає методи і засоби відновлення рухової активності кінцівок за допомогою різних тренажерів і ігрових завдань. </w:t>
      </w: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направлена на зцілення через діяльність. </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Мета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 не просто відновити втрачені рухові функції, а й заново адаптувати людину до нормального життя, допомогти йому досягти максимальної самостійності і незалежності в побуті. </w:t>
      </w: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 це не просто спеціальна лікувальна гімнастика, що спрямована на тренування дрібної моторики і координації, вона включає в себе знання з декількох спеціальностей – психології, педагогіки, соціології, біомеханіки і фізичної терапії. За допомогою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поліпшуються не тільки рухові, а і когнітивні й емоційні можливості [1]. </w:t>
      </w:r>
    </w:p>
    <w:p w:rsidR="00B8789B" w:rsidRDefault="00B8789B" w:rsidP="00B8789B">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розроблена ще й для того, щоб пробудити в пацієнтах бажання вчитися чомусь новому, спілкуватися на рівних зі своїм оточенням, розважатися і навіть піклуватися про інших. Повсякденна діяльність включає в себе самообслуговування, трудову діяльність, дозвілля і пов'язані з цим міжособистісні відносини. Кінцева мета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 не тільки максимально відновити рухові функції, а й адаптувати пацієнта до звичного життя здорової людині, допомогти стати самостійним, соціально пристосованим і незалежним у побуті [2]. </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України </w:t>
      </w: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 порівняно новий метод реабілітації, однак в Західній Європі та Америці вона відома більше 60 років. Ця спеціальність почала формуватися в післявоєнні роки, коли з фронту додому повернулися люди, яких війна перетворила в інвалідів. Всі вони потребували реабілітації. Їх доводилося заново вчити робити найелементарніші речі, необхідні в повсякденному житті – самостійно вмиватися і одягатися, тримати виделку, підтримувати чистоту в будинку. Але, крім того, ці люди потребували і соціальної адаптації. Адже здорова людина, що раптово постраждала від хвороби, часто падає духом і починає вважати, що відтепер життя для нього закінчено. Вона стає пасивною і залежною, а це не тільки відсуває одужання на невизначений термін, а й ускладнює життя її близьких, яким і так живеться нелегко. Саме для того, щоб змінити цю ситуацію, і були розроблені методи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[1]. </w:t>
      </w:r>
    </w:p>
    <w:p w:rsidR="00B8789B" w:rsidRDefault="00B8789B" w:rsidP="00B8789B">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пропонує унікальний міждисциплінарний реабілітаційний підхід, який поєднує терапевтичну програму реабілітації, </w:t>
      </w:r>
      <w:proofErr w:type="spellStart"/>
      <w:r>
        <w:rPr>
          <w:rFonts w:ascii="Times New Roman" w:hAnsi="Times New Roman" w:cs="Times New Roman"/>
          <w:sz w:val="28"/>
          <w:szCs w:val="28"/>
        </w:rPr>
        <w:t>абілітації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абілітація</w:t>
      </w:r>
      <w:proofErr w:type="spellEnd"/>
      <w:r>
        <w:rPr>
          <w:rFonts w:ascii="Times New Roman" w:hAnsi="Times New Roman" w:cs="Times New Roman"/>
          <w:sz w:val="28"/>
          <w:szCs w:val="28"/>
        </w:rPr>
        <w:t xml:space="preserve"> – система заходів та соціальних послуг, спрямованих на опанування особою знань та навичок, необхідних для її незалежного проживання в соціальному середовищі: усвідомлення своїх можливостей та обмежень, соціальних ролей, розуміння прав та обов'язків, уміння </w:t>
      </w:r>
      <w:r>
        <w:rPr>
          <w:rFonts w:ascii="Times New Roman" w:hAnsi="Times New Roman" w:cs="Times New Roman"/>
          <w:sz w:val="28"/>
          <w:szCs w:val="28"/>
        </w:rPr>
        <w:lastRenderedPageBreak/>
        <w:t>здійснювати самообслуговування) [1] та компенсації (адаптації). Реабілітація має на меті відновлення функцій організму, які були втрачені внаслідок хвороби або травми.</w:t>
      </w:r>
    </w:p>
    <w:p w:rsidR="00B8789B" w:rsidRDefault="00B8789B" w:rsidP="00B8789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Компенсація або адаптація є невід’ємною та творчою частиною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яка дає можливість людям брати участь у повсякденному житті, незважаючи на обмежені можливості свого організму. За відсутності необхідної функції організму, людина використовує додаткові засоби та адаптовані способи виконання дій. </w:t>
      </w:r>
    </w:p>
    <w:p w:rsidR="00B8789B" w:rsidRDefault="00B8789B" w:rsidP="00B8789B">
      <w:pPr>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Найважливіше завдання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 допомога у вирішені конкретних проблем, які виникають у пацієнта при виконанні нормальних повсякденних справ, для цього він повинен виконувати різні вправи, наприклад, відкривання двері, малювання якоїсь фігури (кола) тощо. Контролюючи процес, лікар усвідомлює для себе фактичне обмеження обсягу рухів пацієнта та складає індивідуальний план терапії для хворого. Існує багато методів </w:t>
      </w:r>
      <w:proofErr w:type="spellStart"/>
      <w:r>
        <w:rPr>
          <w:rFonts w:ascii="Times New Roman" w:hAnsi="Times New Roman" w:cs="Times New Roman"/>
          <w:sz w:val="28"/>
          <w:szCs w:val="28"/>
        </w:rPr>
        <w:t>ерготерапії</w:t>
      </w:r>
      <w:proofErr w:type="spellEnd"/>
      <w:r>
        <w:rPr>
          <w:rFonts w:ascii="Times New Roman" w:hAnsi="Times New Roman" w:cs="Times New Roman"/>
          <w:sz w:val="28"/>
          <w:szCs w:val="28"/>
        </w:rPr>
        <w:t xml:space="preserve">, наприклад: функціональні ігри, мобілізація суглобів, захист суглобів (консультації та навчання), тренування функції м'язів, регулювання тонусу м'язів, тренування координації, навчання малим правильним рухам, тренування чутливості, тренування сприйняття, тренування написання текстів та інші навчання навичок, що необхідні в повсякденному житті. </w:t>
      </w:r>
    </w:p>
    <w:p w:rsidR="00B8789B" w:rsidRDefault="00B8789B" w:rsidP="00B8789B">
      <w:pPr>
        <w:pStyle w:val="a5"/>
        <w:spacing w:line="276" w:lineRule="auto"/>
        <w:jc w:val="center"/>
        <w:rPr>
          <w:rFonts w:ascii="Times New Roman" w:hAnsi="Times New Roman" w:cs="Times New Roman"/>
          <w:b/>
          <w:sz w:val="28"/>
          <w:szCs w:val="28"/>
        </w:rPr>
      </w:pPr>
    </w:p>
    <w:p w:rsidR="00B8789B" w:rsidRDefault="00B8789B" w:rsidP="00B8789B">
      <w:pPr>
        <w:pStyle w:val="a5"/>
        <w:spacing w:line="276" w:lineRule="auto"/>
        <w:jc w:val="center"/>
        <w:rPr>
          <w:rFonts w:ascii="Times New Roman" w:hAnsi="Times New Roman" w:cs="Times New Roman"/>
          <w:b/>
          <w:i/>
          <w:sz w:val="28"/>
          <w:szCs w:val="28"/>
        </w:rPr>
      </w:pPr>
      <w:r>
        <w:rPr>
          <w:rFonts w:ascii="Times New Roman" w:hAnsi="Times New Roman" w:cs="Times New Roman"/>
          <w:b/>
          <w:sz w:val="28"/>
          <w:szCs w:val="28"/>
        </w:rPr>
        <w:t>Література</w:t>
      </w:r>
    </w:p>
    <w:p w:rsidR="00B8789B" w:rsidRDefault="00B8789B" w:rsidP="00B8789B">
      <w:pPr>
        <w:pStyle w:val="a6"/>
        <w:numPr>
          <w:ilvl w:val="0"/>
          <w:numId w:val="1"/>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Медична та соціальна реабілітація: навчальний посібник / за </w:t>
      </w:r>
      <w:proofErr w:type="spellStart"/>
      <w:r>
        <w:rPr>
          <w:rFonts w:ascii="Times New Roman" w:hAnsi="Times New Roman" w:cs="Times New Roman"/>
          <w:sz w:val="28"/>
          <w:szCs w:val="28"/>
        </w:rPr>
        <w:t>заг</w:t>
      </w:r>
      <w:proofErr w:type="spellEnd"/>
      <w:r>
        <w:rPr>
          <w:rFonts w:ascii="Times New Roman" w:hAnsi="Times New Roman" w:cs="Times New Roman"/>
          <w:sz w:val="28"/>
          <w:szCs w:val="28"/>
        </w:rPr>
        <w:t xml:space="preserve">. ред. </w:t>
      </w:r>
      <w:proofErr w:type="spellStart"/>
      <w:r>
        <w:rPr>
          <w:rFonts w:ascii="Times New Roman" w:hAnsi="Times New Roman" w:cs="Times New Roman"/>
          <w:sz w:val="28"/>
          <w:szCs w:val="28"/>
        </w:rPr>
        <w:t>І. Р. Мис</w:t>
      </w:r>
      <w:proofErr w:type="spellEnd"/>
      <w:r>
        <w:rPr>
          <w:rFonts w:ascii="Times New Roman" w:hAnsi="Times New Roman" w:cs="Times New Roman"/>
          <w:sz w:val="28"/>
          <w:szCs w:val="28"/>
        </w:rPr>
        <w:t>ули, Л. О. Вакуленко. – Тернопіль: ТДМУ, 2005. – 405 с.</w:t>
      </w:r>
    </w:p>
    <w:p w:rsidR="00B8789B" w:rsidRDefault="00B8789B" w:rsidP="00B8789B">
      <w:pPr>
        <w:pStyle w:val="a6"/>
        <w:numPr>
          <w:ilvl w:val="0"/>
          <w:numId w:val="1"/>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Таран І. В. </w:t>
      </w:r>
      <w:proofErr w:type="spellStart"/>
      <w:r>
        <w:rPr>
          <w:rFonts w:ascii="Times New Roman" w:hAnsi="Times New Roman" w:cs="Times New Roman"/>
          <w:sz w:val="28"/>
          <w:szCs w:val="28"/>
        </w:rPr>
        <w:t>Ерготерапія</w:t>
      </w:r>
      <w:proofErr w:type="spellEnd"/>
      <w:r>
        <w:rPr>
          <w:rFonts w:ascii="Times New Roman" w:hAnsi="Times New Roman" w:cs="Times New Roman"/>
          <w:sz w:val="28"/>
          <w:szCs w:val="28"/>
        </w:rPr>
        <w:t xml:space="preserve">, як сучасний напрямок фізичної реабілітації хворих із травмами й захворюваннями нервової системи / І. Таран, Ю. Валюшко // Теоретичні та методичні проблеми фізичної реабілітації: матеріали VІ </w:t>
      </w:r>
      <w:proofErr w:type="spellStart"/>
      <w:r>
        <w:rPr>
          <w:rFonts w:ascii="Times New Roman" w:hAnsi="Times New Roman" w:cs="Times New Roman"/>
          <w:sz w:val="28"/>
          <w:szCs w:val="28"/>
        </w:rPr>
        <w:t>Всеукр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w:t>
      </w:r>
      <w:proofErr w:type="spellEnd"/>
      <w:r>
        <w:rPr>
          <w:rFonts w:ascii="Times New Roman" w:hAnsi="Times New Roman" w:cs="Times New Roman"/>
          <w:sz w:val="28"/>
          <w:szCs w:val="28"/>
        </w:rPr>
        <w:t xml:space="preserve"> метод.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 Херсон, 2016. – С. 292–298.</w:t>
      </w:r>
    </w:p>
    <w:p w:rsidR="00B8789B" w:rsidRDefault="00B8789B" w:rsidP="00B8789B">
      <w:pPr>
        <w:spacing w:after="0"/>
        <w:jc w:val="both"/>
        <w:rPr>
          <w:rFonts w:ascii="Times New Roman" w:eastAsia="Times New Roman" w:hAnsi="Times New Roman" w:cs="Times New Roman"/>
          <w:sz w:val="28"/>
          <w:szCs w:val="28"/>
        </w:rPr>
      </w:pPr>
    </w:p>
    <w:p w:rsidR="00B8789B" w:rsidRDefault="00B8789B" w:rsidP="00B8789B">
      <w:pPr>
        <w:spacing w:after="0"/>
        <w:jc w:val="both"/>
        <w:rPr>
          <w:rFonts w:ascii="Times New Roman" w:eastAsia="Times New Roman" w:hAnsi="Times New Roman" w:cs="Times New Roman"/>
          <w:sz w:val="28"/>
          <w:szCs w:val="28"/>
        </w:rPr>
      </w:pPr>
    </w:p>
    <w:p w:rsidR="00CB068C" w:rsidRPr="00D747D4" w:rsidRDefault="00D747D4">
      <w:pPr>
        <w:rPr>
          <w:i/>
        </w:rPr>
      </w:pPr>
      <w:r w:rsidRPr="00D747D4">
        <w:rPr>
          <w:rFonts w:ascii="Times New Roman" w:eastAsia="Times New Roman" w:hAnsi="Times New Roman" w:cs="Times New Roman"/>
          <w:i/>
          <w:sz w:val="28"/>
          <w:szCs w:val="28"/>
        </w:rPr>
        <w:t>Сучасні реабілітаційно-спортивні технології: теорія і практика : тези доповідей ІV регіональної науково-практичної конференції, 20 лютого 2020 року. – Полтава: ПІЕП, 2020. –</w:t>
      </w:r>
      <w:r w:rsidRPr="00D747D4">
        <w:rPr>
          <w:rFonts w:ascii="Times New Roman" w:eastAsia="Times New Roman" w:hAnsi="Times New Roman" w:cs="Times New Roman"/>
          <w:i/>
          <w:sz w:val="28"/>
          <w:szCs w:val="28"/>
        </w:rPr>
        <w:t>67-70.</w:t>
      </w:r>
      <w:bookmarkStart w:id="0" w:name="_GoBack"/>
      <w:bookmarkEnd w:id="0"/>
    </w:p>
    <w:sectPr w:rsidR="00CB068C" w:rsidRPr="00D74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B0FF0"/>
    <w:multiLevelType w:val="hybridMultilevel"/>
    <w:tmpl w:val="2132FBB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7E"/>
    <w:rsid w:val="00B8789B"/>
    <w:rsid w:val="00CB068C"/>
    <w:rsid w:val="00D747D4"/>
    <w:rsid w:val="00E90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9B"/>
    <w:rPr>
      <w:rFonts w:eastAsiaTheme="minorEastAsia"/>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8789B"/>
    <w:pPr>
      <w:spacing w:after="120"/>
    </w:pPr>
  </w:style>
  <w:style w:type="character" w:customStyle="1" w:styleId="a4">
    <w:name w:val="Основной текст Знак"/>
    <w:basedOn w:val="a0"/>
    <w:link w:val="a3"/>
    <w:uiPriority w:val="99"/>
    <w:semiHidden/>
    <w:rsid w:val="00B8789B"/>
    <w:rPr>
      <w:rFonts w:eastAsiaTheme="minorEastAsia"/>
      <w:lang w:val="uk-UA" w:eastAsia="ru-RU"/>
    </w:rPr>
  </w:style>
  <w:style w:type="paragraph" w:styleId="a5">
    <w:name w:val="No Spacing"/>
    <w:uiPriority w:val="1"/>
    <w:qFormat/>
    <w:rsid w:val="00B8789B"/>
    <w:pPr>
      <w:spacing w:after="0" w:line="240" w:lineRule="auto"/>
    </w:pPr>
    <w:rPr>
      <w:lang w:val="uk-UA"/>
    </w:rPr>
  </w:style>
  <w:style w:type="paragraph" w:styleId="a6">
    <w:name w:val="List Paragraph"/>
    <w:basedOn w:val="a"/>
    <w:uiPriority w:val="34"/>
    <w:qFormat/>
    <w:rsid w:val="00B8789B"/>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89B"/>
    <w:rPr>
      <w:rFonts w:eastAsiaTheme="minorEastAsia"/>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8789B"/>
    <w:pPr>
      <w:spacing w:after="120"/>
    </w:pPr>
  </w:style>
  <w:style w:type="character" w:customStyle="1" w:styleId="a4">
    <w:name w:val="Основной текст Знак"/>
    <w:basedOn w:val="a0"/>
    <w:link w:val="a3"/>
    <w:uiPriority w:val="99"/>
    <w:semiHidden/>
    <w:rsid w:val="00B8789B"/>
    <w:rPr>
      <w:rFonts w:eastAsiaTheme="minorEastAsia"/>
      <w:lang w:val="uk-UA" w:eastAsia="ru-RU"/>
    </w:rPr>
  </w:style>
  <w:style w:type="paragraph" w:styleId="a5">
    <w:name w:val="No Spacing"/>
    <w:uiPriority w:val="1"/>
    <w:qFormat/>
    <w:rsid w:val="00B8789B"/>
    <w:pPr>
      <w:spacing w:after="0" w:line="240" w:lineRule="auto"/>
    </w:pPr>
    <w:rPr>
      <w:lang w:val="uk-UA"/>
    </w:rPr>
  </w:style>
  <w:style w:type="paragraph" w:styleId="a6">
    <w:name w:val="List Paragraph"/>
    <w:basedOn w:val="a"/>
    <w:uiPriority w:val="34"/>
    <w:qFormat/>
    <w:rsid w:val="00B8789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2020-04-02T16:22:00Z</dcterms:created>
  <dcterms:modified xsi:type="dcterms:W3CDTF">2020-04-02T16:27:00Z</dcterms:modified>
</cp:coreProperties>
</file>