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A6" w:rsidRDefault="001764A6" w:rsidP="001764A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студентка групи 201 ГЗ</w:t>
      </w:r>
    </w:p>
    <w:p w:rsidR="00C520E2" w:rsidRPr="001764A6" w:rsidRDefault="00C520E2" w:rsidP="00C520E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764A6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4A6">
        <w:rPr>
          <w:rFonts w:ascii="Times New Roman" w:hAnsi="Times New Roman" w:cs="Times New Roman"/>
          <w:sz w:val="28"/>
          <w:szCs w:val="28"/>
        </w:rPr>
        <w:t xml:space="preserve">Б. Волошко, </w:t>
      </w:r>
      <w:proofErr w:type="spellStart"/>
      <w:r w:rsidRPr="001764A6">
        <w:rPr>
          <w:rFonts w:ascii="Times New Roman" w:hAnsi="Times New Roman" w:cs="Times New Roman"/>
          <w:sz w:val="28"/>
          <w:szCs w:val="28"/>
        </w:rPr>
        <w:t>к.пед.н</w:t>
      </w:r>
      <w:proofErr w:type="spellEnd"/>
      <w:r w:rsidRPr="001764A6">
        <w:rPr>
          <w:rFonts w:ascii="Times New Roman" w:hAnsi="Times New Roman" w:cs="Times New Roman"/>
          <w:sz w:val="28"/>
          <w:szCs w:val="28"/>
        </w:rPr>
        <w:t>., доцент</w:t>
      </w:r>
    </w:p>
    <w:p w:rsidR="001764A6" w:rsidRPr="001764A6" w:rsidRDefault="001764A6" w:rsidP="001764A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764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Полтавський національний технічний університет</w:t>
      </w:r>
    </w:p>
    <w:p w:rsidR="001764A6" w:rsidRPr="001764A6" w:rsidRDefault="001764A6" w:rsidP="001764A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764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імені Юрія Кондратюка</w:t>
      </w:r>
    </w:p>
    <w:p w:rsidR="001764A6" w:rsidRDefault="001764A6" w:rsidP="001764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4A6" w:rsidRPr="001764A6" w:rsidRDefault="001764A6" w:rsidP="00C520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A6">
        <w:rPr>
          <w:rFonts w:ascii="Times New Roman" w:hAnsi="Times New Roman" w:cs="Times New Roman"/>
          <w:b/>
          <w:sz w:val="28"/>
          <w:szCs w:val="28"/>
        </w:rPr>
        <w:t>ОСОБЛИВОСТІ ЗАГАРТ</w:t>
      </w:r>
      <w:r w:rsidR="00C520E2">
        <w:rPr>
          <w:rFonts w:ascii="Times New Roman" w:hAnsi="Times New Roman" w:cs="Times New Roman"/>
          <w:b/>
          <w:sz w:val="28"/>
          <w:szCs w:val="28"/>
        </w:rPr>
        <w:t>ОВ</w:t>
      </w:r>
      <w:r w:rsidRPr="001764A6">
        <w:rPr>
          <w:rFonts w:ascii="Times New Roman" w:hAnsi="Times New Roman" w:cs="Times New Roman"/>
          <w:b/>
          <w:sz w:val="28"/>
          <w:szCs w:val="28"/>
        </w:rPr>
        <w:t xml:space="preserve">УВАННЯ </w:t>
      </w:r>
      <w:r>
        <w:rPr>
          <w:rFonts w:ascii="Times New Roman" w:hAnsi="Times New Roman" w:cs="Times New Roman"/>
          <w:b/>
          <w:sz w:val="28"/>
          <w:szCs w:val="28"/>
        </w:rPr>
        <w:t>ДІТЕЙ ДОШКІЛЬНОГО ВІКУ</w:t>
      </w:r>
    </w:p>
    <w:p w:rsidR="001764A6" w:rsidRDefault="001764A6" w:rsidP="0017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433" w:rsidRPr="00890433" w:rsidRDefault="002F0D7E" w:rsidP="0017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D7E">
        <w:rPr>
          <w:rFonts w:ascii="Times New Roman" w:hAnsi="Times New Roman" w:cs="Times New Roman"/>
          <w:sz w:val="28"/>
          <w:szCs w:val="28"/>
        </w:rPr>
        <w:t>Роль загар</w:t>
      </w:r>
      <w:r w:rsidR="00C520E2">
        <w:rPr>
          <w:rFonts w:ascii="Times New Roman" w:hAnsi="Times New Roman" w:cs="Times New Roman"/>
          <w:sz w:val="28"/>
          <w:szCs w:val="28"/>
        </w:rPr>
        <w:t>тов</w:t>
      </w:r>
      <w:r w:rsidRPr="002F0D7E">
        <w:rPr>
          <w:rFonts w:ascii="Times New Roman" w:hAnsi="Times New Roman" w:cs="Times New Roman"/>
          <w:sz w:val="28"/>
          <w:szCs w:val="28"/>
        </w:rPr>
        <w:t xml:space="preserve">ування в дошкільному віці вивчали науковці різних галузей: медичної (Г. </w:t>
      </w:r>
      <w:proofErr w:type="spellStart"/>
      <w:r w:rsidRPr="002F0D7E">
        <w:rPr>
          <w:rFonts w:ascii="Times New Roman" w:hAnsi="Times New Roman" w:cs="Times New Roman"/>
          <w:sz w:val="28"/>
          <w:szCs w:val="28"/>
        </w:rPr>
        <w:t>Апанасенко</w:t>
      </w:r>
      <w:proofErr w:type="spellEnd"/>
      <w:r w:rsidRPr="002F0D7E">
        <w:rPr>
          <w:rFonts w:ascii="Times New Roman" w:hAnsi="Times New Roman" w:cs="Times New Roman"/>
          <w:sz w:val="28"/>
          <w:szCs w:val="28"/>
        </w:rPr>
        <w:t xml:space="preserve">, В. Волков, Д. Давиденко, П. Половников), </w:t>
      </w:r>
      <w:proofErr w:type="spellStart"/>
      <w:r w:rsidRPr="002F0D7E">
        <w:rPr>
          <w:rFonts w:ascii="Times New Roman" w:hAnsi="Times New Roman" w:cs="Times New Roman"/>
          <w:sz w:val="28"/>
          <w:szCs w:val="28"/>
        </w:rPr>
        <w:t>біомедичної</w:t>
      </w:r>
      <w:proofErr w:type="spellEnd"/>
      <w:r w:rsidRPr="002F0D7E">
        <w:rPr>
          <w:rFonts w:ascii="Times New Roman" w:hAnsi="Times New Roman" w:cs="Times New Roman"/>
          <w:sz w:val="28"/>
          <w:szCs w:val="28"/>
        </w:rPr>
        <w:t xml:space="preserve"> (Ю. </w:t>
      </w:r>
      <w:proofErr w:type="spellStart"/>
      <w:r w:rsidRPr="002F0D7E">
        <w:rPr>
          <w:rFonts w:ascii="Times New Roman" w:hAnsi="Times New Roman" w:cs="Times New Roman"/>
          <w:sz w:val="28"/>
          <w:szCs w:val="28"/>
        </w:rPr>
        <w:t>Лисицин</w:t>
      </w:r>
      <w:proofErr w:type="spellEnd"/>
      <w:r w:rsidRPr="002F0D7E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2F0D7E">
        <w:rPr>
          <w:rFonts w:ascii="Times New Roman" w:hAnsi="Times New Roman" w:cs="Times New Roman"/>
          <w:sz w:val="28"/>
          <w:szCs w:val="28"/>
        </w:rPr>
        <w:t>Щетинин</w:t>
      </w:r>
      <w:proofErr w:type="spellEnd"/>
      <w:r w:rsidRPr="002F0D7E">
        <w:rPr>
          <w:rFonts w:ascii="Times New Roman" w:hAnsi="Times New Roman" w:cs="Times New Roman"/>
          <w:sz w:val="28"/>
          <w:szCs w:val="28"/>
        </w:rPr>
        <w:t>)</w:t>
      </w:r>
      <w:r w:rsidR="001764A6">
        <w:rPr>
          <w:rFonts w:ascii="Times New Roman" w:hAnsi="Times New Roman" w:cs="Times New Roman"/>
          <w:sz w:val="28"/>
          <w:szCs w:val="28"/>
        </w:rPr>
        <w:t>, психологічної (В. Ананьєв, В. </w:t>
      </w:r>
      <w:r w:rsidRPr="002F0D7E">
        <w:rPr>
          <w:rFonts w:ascii="Times New Roman" w:hAnsi="Times New Roman" w:cs="Times New Roman"/>
          <w:sz w:val="28"/>
          <w:szCs w:val="28"/>
        </w:rPr>
        <w:t xml:space="preserve">Климова, С. </w:t>
      </w:r>
      <w:proofErr w:type="spellStart"/>
      <w:r w:rsidRPr="002F0D7E">
        <w:rPr>
          <w:rFonts w:ascii="Times New Roman" w:hAnsi="Times New Roman" w:cs="Times New Roman"/>
          <w:sz w:val="28"/>
          <w:szCs w:val="28"/>
        </w:rPr>
        <w:t>Шапіро</w:t>
      </w:r>
      <w:proofErr w:type="spellEnd"/>
      <w:r w:rsidRPr="002F0D7E">
        <w:rPr>
          <w:rFonts w:ascii="Times New Roman" w:hAnsi="Times New Roman" w:cs="Times New Roman"/>
          <w:sz w:val="28"/>
          <w:szCs w:val="28"/>
        </w:rPr>
        <w:t>), соціальної (О. Вакул</w:t>
      </w:r>
      <w:r w:rsidR="001764A6">
        <w:rPr>
          <w:rFonts w:ascii="Times New Roman" w:hAnsi="Times New Roman" w:cs="Times New Roman"/>
          <w:sz w:val="28"/>
          <w:szCs w:val="28"/>
        </w:rPr>
        <w:t>енко, Л. Жалило, В. Климова, В. </w:t>
      </w:r>
      <w:proofErr w:type="spellStart"/>
      <w:r w:rsidRPr="002F0D7E">
        <w:rPr>
          <w:rFonts w:ascii="Times New Roman" w:hAnsi="Times New Roman" w:cs="Times New Roman"/>
          <w:sz w:val="28"/>
          <w:szCs w:val="28"/>
        </w:rPr>
        <w:t>Скумин</w:t>
      </w:r>
      <w:proofErr w:type="spellEnd"/>
      <w:r w:rsidRPr="002F0D7E">
        <w:rPr>
          <w:rFonts w:ascii="Times New Roman" w:hAnsi="Times New Roman" w:cs="Times New Roman"/>
          <w:sz w:val="28"/>
          <w:szCs w:val="28"/>
        </w:rPr>
        <w:t xml:space="preserve">, О. Яременко). </w:t>
      </w:r>
    </w:p>
    <w:p w:rsidR="00890433" w:rsidRPr="001764A6" w:rsidRDefault="001764A6" w:rsidP="0017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Доведено, що з</w:t>
      </w:r>
      <w:r w:rsidR="00B45283" w:rsidRPr="00B45283">
        <w:rPr>
          <w:rFonts w:ascii="Times New Roman" w:hAnsi="Times New Roman" w:cs="Times New Roman"/>
          <w:sz w:val="28"/>
          <w:szCs w:val="28"/>
        </w:rPr>
        <w:t>агартовування зміцнює організм, поліпшує крово</w:t>
      </w:r>
      <w:r>
        <w:rPr>
          <w:rFonts w:ascii="Times New Roman" w:hAnsi="Times New Roman" w:cs="Times New Roman"/>
          <w:sz w:val="28"/>
          <w:szCs w:val="28"/>
        </w:rPr>
        <w:t>обіг, нормалізує обмін речовин</w:t>
      </w:r>
      <w:r w:rsidR="00B45283" w:rsidRPr="00B45283">
        <w:rPr>
          <w:rFonts w:ascii="Times New Roman" w:hAnsi="Times New Roman" w:cs="Times New Roman"/>
          <w:sz w:val="28"/>
          <w:szCs w:val="28"/>
        </w:rPr>
        <w:t xml:space="preserve"> підвищує тонус центральної нервової системи, зміцнює імунітет. Загартована дитина не боїться переохолодження, перепадів</w:t>
      </w:r>
      <w:r w:rsidR="00C520E2">
        <w:rPr>
          <w:rFonts w:ascii="Times New Roman" w:hAnsi="Times New Roman" w:cs="Times New Roman"/>
          <w:sz w:val="28"/>
          <w:szCs w:val="28"/>
        </w:rPr>
        <w:t xml:space="preserve"> температури, холодного вітру; </w:t>
      </w:r>
      <w:r w:rsidR="00B45283" w:rsidRPr="00B45283">
        <w:rPr>
          <w:rFonts w:ascii="Times New Roman" w:hAnsi="Times New Roman" w:cs="Times New Roman"/>
          <w:sz w:val="28"/>
          <w:szCs w:val="28"/>
        </w:rPr>
        <w:t>загартовані діти дуже рідко хворіють.</w:t>
      </w:r>
      <w:r w:rsidR="00400E19" w:rsidRPr="00400E19">
        <w:rPr>
          <w:rFonts w:ascii="Arial" w:hAnsi="Arial" w:cs="Arial"/>
          <w:color w:val="0A66A7"/>
          <w:sz w:val="18"/>
          <w:szCs w:val="18"/>
          <w:shd w:val="clear" w:color="auto" w:fill="FFFFFF"/>
        </w:rPr>
        <w:t xml:space="preserve"> </w:t>
      </w:r>
      <w:r w:rsidR="00400E19" w:rsidRPr="00400E19">
        <w:rPr>
          <w:rFonts w:ascii="Times New Roman" w:hAnsi="Times New Roman" w:cs="Times New Roman"/>
          <w:sz w:val="28"/>
          <w:szCs w:val="28"/>
        </w:rPr>
        <w:t xml:space="preserve"> Можна без перебільшення сказати, що науково обґрунтовані методи загартовування є невичерпними джерелами з</w:t>
      </w:r>
      <w:r w:rsidR="00C520E2">
        <w:rPr>
          <w:rFonts w:ascii="Times New Roman" w:hAnsi="Times New Roman" w:cs="Times New Roman"/>
          <w:sz w:val="28"/>
          <w:szCs w:val="28"/>
        </w:rPr>
        <w:t>міцнення</w:t>
      </w:r>
      <w:r w:rsidR="00400E19" w:rsidRPr="00400E19">
        <w:rPr>
          <w:rFonts w:ascii="Times New Roman" w:hAnsi="Times New Roman" w:cs="Times New Roman"/>
          <w:sz w:val="28"/>
          <w:szCs w:val="28"/>
        </w:rPr>
        <w:t xml:space="preserve"> </w:t>
      </w:r>
      <w:r w:rsidR="00400E19" w:rsidRPr="001764A6">
        <w:rPr>
          <w:rFonts w:ascii="Times New Roman" w:hAnsi="Times New Roman" w:cs="Times New Roman"/>
          <w:sz w:val="28"/>
          <w:szCs w:val="28"/>
        </w:rPr>
        <w:t xml:space="preserve">здоров'я дітей </w:t>
      </w:r>
      <w:r w:rsidR="00C520E2">
        <w:rPr>
          <w:rFonts w:ascii="Times New Roman" w:hAnsi="Times New Roman" w:cs="Times New Roman"/>
          <w:sz w:val="28"/>
          <w:szCs w:val="28"/>
        </w:rPr>
        <w:t>дошкільного</w:t>
      </w:r>
      <w:r w:rsidR="00400E19" w:rsidRPr="001764A6">
        <w:rPr>
          <w:rFonts w:ascii="Times New Roman" w:hAnsi="Times New Roman" w:cs="Times New Roman"/>
          <w:sz w:val="28"/>
          <w:szCs w:val="28"/>
        </w:rPr>
        <w:t xml:space="preserve"> віку.</w:t>
      </w:r>
    </w:p>
    <w:p w:rsidR="00400E19" w:rsidRPr="001764A6" w:rsidRDefault="00400E19" w:rsidP="00176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Види загартовуванн</w:t>
      </w:r>
      <w:r w:rsidR="001764A6"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я. </w:t>
      </w:r>
      <w:r w:rsidRPr="00176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Загартування повітряними ваннами</w:t>
      </w:r>
      <w:r w:rsidR="00176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6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слід поєднувати з виконанням рухів (ранковою гімнастикою, іграми, ходьбою на лижах тощо), перебуваючи на свіжому повітрі (чи в кімнаті з відчиненою кватиркою) в шортах та футболці або в легкому костюмі у прохолодну чи холодну пору року. Загартування повітрям слід починати за температури повітря +20 °С... +22 °С, поступово знижуючи її, щоб організм призвичаївся.</w:t>
      </w:r>
    </w:p>
    <w:p w:rsidR="001764A6" w:rsidRDefault="00400E19" w:rsidP="001764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Загартування водою</w:t>
      </w:r>
      <w:r w:rsid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–</w:t>
      </w:r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це вологі обтирання, полоскання горла та миття ніг холодною водою, обливання, душ, плавання. Починати загартування водою слід з вологого обтирання. Температура води має бути не нижчою за +25 °С... +26 °С, через кожні два дні її знижують приблизно на 1 °С і доводять до +22 °С. Після 30-40 днів щоденного вологого обтирання переходять до обливання. Починають з температури води +30 °С і поступово її знижують до +20 °С. Обтирання й обливання найкраще робити після ранкової зарядки. Це бадьорить, активізує всі сили організму.</w:t>
      </w:r>
    </w:p>
    <w:p w:rsidR="001764A6" w:rsidRDefault="00400E19" w:rsidP="001764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Контрастний душ </w:t>
      </w:r>
      <w:r w:rsidR="00C520E2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один з ефективних засобів загартування, у процесі використання якого потоки теплої або гарячої води змінюють потоки прохолодної або холодної води. Так відбувається пристосування нервово-судинного апарату шкіри й підшкірної клітковини до змін температури. Цю процедуру використовують після проведення сеа</w:t>
      </w:r>
      <w:r w:rsid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нсів повітряних ванн, обтирань.</w:t>
      </w:r>
    </w:p>
    <w:p w:rsidR="001764A6" w:rsidRDefault="00400E19" w:rsidP="001764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Прийняття </w:t>
      </w:r>
      <w:proofErr w:type="spellStart"/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ван</w:t>
      </w:r>
      <w:proofErr w:type="spellEnd"/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найкраще починати за температури води +20°С... +22 °С, а повітря - +24... +25 °С. Спершу перебувають у воді протягом 3-5хв, поступово збільшуючи тривалість процедури до 15 хв.</w:t>
      </w:r>
      <w:r w:rsid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Розтирання снігом серед ефективних прийомів загартування посідає особливе місце. Його починають дуже обережно після відвідування сауни. Час перебування в сауні необхідно чергувати із прохолодним душем або плаванням у басейні.</w:t>
      </w:r>
    </w:p>
    <w:p w:rsidR="00400E19" w:rsidRPr="001764A6" w:rsidRDefault="00400E19" w:rsidP="001764A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Сонячні ванни корисно приймати вранці з 8 до 11 години і з 16 години до кінця денної сонячної активності. Починати слід із 5 хв перебування на сонці й </w:t>
      </w:r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lastRenderedPageBreak/>
        <w:t>збільшувати тривалість процедури поступово до 40 хв. Щоб уникнути опіків, необхідно час від часу змінювати положення тіла. Сонячні ванни приймають поблизу відкритих водойм або в затінку, одягнувши на голову білу шапочку з тканини, яка не парить.</w:t>
      </w:r>
      <w:r w:rsid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64A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Ходіння по землі босоніж, особливо після дощу, по росі, є також дуже ефективним засобом загартування.</w:t>
      </w:r>
    </w:p>
    <w:p w:rsidR="00400E19" w:rsidRPr="001764A6" w:rsidRDefault="00400E19" w:rsidP="001764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764A6">
        <w:rPr>
          <w:color w:val="000000" w:themeColor="text1"/>
          <w:sz w:val="28"/>
          <w:szCs w:val="28"/>
        </w:rPr>
        <w:t xml:space="preserve">Отже, </w:t>
      </w:r>
      <w:r w:rsidR="001764A6">
        <w:rPr>
          <w:color w:val="000000" w:themeColor="text1"/>
          <w:sz w:val="28"/>
          <w:szCs w:val="28"/>
        </w:rPr>
        <w:t>для</w:t>
      </w:r>
      <w:r w:rsidRPr="001764A6">
        <w:rPr>
          <w:color w:val="000000" w:themeColor="text1"/>
          <w:sz w:val="28"/>
          <w:szCs w:val="28"/>
        </w:rPr>
        <w:t xml:space="preserve"> забе</w:t>
      </w:r>
      <w:r w:rsidR="001764A6">
        <w:rPr>
          <w:color w:val="000000" w:themeColor="text1"/>
          <w:sz w:val="28"/>
          <w:szCs w:val="28"/>
        </w:rPr>
        <w:t xml:space="preserve">зпечення повноцінного розвитку </w:t>
      </w:r>
      <w:r w:rsidRPr="001764A6">
        <w:rPr>
          <w:color w:val="000000" w:themeColor="text1"/>
          <w:sz w:val="28"/>
          <w:szCs w:val="28"/>
        </w:rPr>
        <w:t xml:space="preserve">дитини </w:t>
      </w:r>
      <w:r w:rsidR="00C520E2">
        <w:rPr>
          <w:color w:val="000000" w:themeColor="text1"/>
          <w:sz w:val="28"/>
          <w:szCs w:val="28"/>
        </w:rPr>
        <w:t xml:space="preserve">дошкільного віку </w:t>
      </w:r>
      <w:r w:rsidR="001764A6">
        <w:rPr>
          <w:color w:val="000000" w:themeColor="text1"/>
          <w:sz w:val="28"/>
          <w:szCs w:val="28"/>
        </w:rPr>
        <w:t xml:space="preserve">доцільно </w:t>
      </w:r>
      <w:r w:rsidRPr="001764A6">
        <w:rPr>
          <w:color w:val="000000" w:themeColor="text1"/>
          <w:sz w:val="28"/>
          <w:szCs w:val="28"/>
        </w:rPr>
        <w:t xml:space="preserve">забезпечити оптимальний руховий режим </w:t>
      </w:r>
      <w:r w:rsidR="00C520E2">
        <w:rPr>
          <w:color w:val="000000" w:themeColor="text1"/>
          <w:sz w:val="28"/>
          <w:szCs w:val="28"/>
        </w:rPr>
        <w:t xml:space="preserve">у поєднанні із оптимально підібраними </w:t>
      </w:r>
      <w:proofErr w:type="spellStart"/>
      <w:r w:rsidR="00C520E2">
        <w:rPr>
          <w:color w:val="000000" w:themeColor="text1"/>
          <w:sz w:val="28"/>
          <w:szCs w:val="28"/>
        </w:rPr>
        <w:t>загарт</w:t>
      </w:r>
      <w:r w:rsidR="001764A6">
        <w:rPr>
          <w:color w:val="000000" w:themeColor="text1"/>
          <w:sz w:val="28"/>
          <w:szCs w:val="28"/>
        </w:rPr>
        <w:t>овуючими</w:t>
      </w:r>
      <w:proofErr w:type="spellEnd"/>
      <w:r w:rsidR="001764A6">
        <w:rPr>
          <w:color w:val="000000" w:themeColor="text1"/>
          <w:sz w:val="28"/>
          <w:szCs w:val="28"/>
        </w:rPr>
        <w:t xml:space="preserve"> процедурами.</w:t>
      </w:r>
    </w:p>
    <w:p w:rsidR="00C30346" w:rsidRPr="001764A6" w:rsidRDefault="001764A6" w:rsidP="001764A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1764A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Література</w:t>
      </w:r>
    </w:p>
    <w:p w:rsidR="00C30346" w:rsidRPr="00C520E2" w:rsidRDefault="00C520E2" w:rsidP="00176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C520E2">
        <w:rPr>
          <w:rFonts w:ascii="Times New Roman" w:hAnsi="Times New Roman" w:cs="Times New Roman"/>
          <w:sz w:val="28"/>
          <w:szCs w:val="28"/>
        </w:rPr>
        <w:t>Загартовування: корисне і шкідливе. [Електронний ресурс]. – Режим доступу: http://megasite.in.ua/ 45400- zagartovuvannya-korisne-i-shkidlive.html.</w:t>
      </w:r>
    </w:p>
    <w:sectPr w:rsidR="00C30346" w:rsidRPr="00C520E2" w:rsidSect="00A83A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61B7F"/>
    <w:multiLevelType w:val="hybridMultilevel"/>
    <w:tmpl w:val="065C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D7E"/>
    <w:rsid w:val="001764A6"/>
    <w:rsid w:val="00277E14"/>
    <w:rsid w:val="002F0D7E"/>
    <w:rsid w:val="00400E19"/>
    <w:rsid w:val="00890433"/>
    <w:rsid w:val="00A83ACB"/>
    <w:rsid w:val="00AD7B4A"/>
    <w:rsid w:val="00B45283"/>
    <w:rsid w:val="00C30346"/>
    <w:rsid w:val="00C5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2A25-5330-4234-99A1-E40CE617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Alina</cp:lastModifiedBy>
  <cp:revision>4</cp:revision>
  <dcterms:created xsi:type="dcterms:W3CDTF">2018-10-30T11:52:00Z</dcterms:created>
  <dcterms:modified xsi:type="dcterms:W3CDTF">2018-10-31T07:25:00Z</dcterms:modified>
</cp:coreProperties>
</file>