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5D61" w:rsidRDefault="00145D61" w:rsidP="00145D61">
      <w:pPr>
        <w:spacing w:after="0" w:line="360" w:lineRule="exact"/>
        <w:rPr>
          <w:rFonts w:ascii="Times New Roman" w:hAnsi="Times New Roman"/>
          <w:b/>
          <w:color w:val="000000"/>
          <w:sz w:val="28"/>
          <w:szCs w:val="28"/>
          <w:lang w:val="uk-UA"/>
        </w:rPr>
      </w:pPr>
      <w:r w:rsidRPr="0094549F">
        <w:rPr>
          <w:rFonts w:ascii="Times New Roman" w:hAnsi="Times New Roman"/>
          <w:bCs/>
          <w:sz w:val="28"/>
          <w:szCs w:val="28"/>
          <w:lang w:val="uk-UA"/>
        </w:rPr>
        <w:t>УДК</w:t>
      </w:r>
      <w:r w:rsidRPr="00557277">
        <w:rPr>
          <w:rFonts w:ascii="Times New Roman" w:hAnsi="Times New Roman"/>
          <w:sz w:val="28"/>
          <w:szCs w:val="28"/>
          <w:lang w:val="uk-UA"/>
        </w:rPr>
        <w:t xml:space="preserve"> 725.95:625.31</w:t>
      </w:r>
      <w:r w:rsidRPr="00274831">
        <w:rPr>
          <w:rFonts w:ascii="Times New Roman" w:hAnsi="Times New Roman"/>
          <w:color w:val="000000"/>
          <w:sz w:val="28"/>
          <w:szCs w:val="28"/>
          <w:lang w:val="uk-UA"/>
        </w:rPr>
        <w:t xml:space="preserve">                       </w:t>
      </w:r>
      <w:r w:rsidR="007524A3">
        <w:rPr>
          <w:rFonts w:ascii="Times New Roman" w:hAnsi="Times New Roman"/>
          <w:color w:val="000000"/>
          <w:sz w:val="28"/>
          <w:szCs w:val="28"/>
          <w:lang w:val="uk-UA"/>
        </w:rPr>
        <w:t xml:space="preserve">                 </w:t>
      </w:r>
      <w:r w:rsidRPr="00274831">
        <w:rPr>
          <w:rFonts w:ascii="Times New Roman" w:hAnsi="Times New Roman"/>
          <w:color w:val="000000"/>
          <w:sz w:val="28"/>
          <w:szCs w:val="28"/>
          <w:lang w:val="uk-UA"/>
        </w:rPr>
        <w:t xml:space="preserve"> </w:t>
      </w:r>
      <w:proofErr w:type="spellStart"/>
      <w:r w:rsidRPr="007524A3">
        <w:rPr>
          <w:rFonts w:ascii="Times New Roman" w:hAnsi="Times New Roman"/>
          <w:b/>
          <w:color w:val="000000"/>
          <w:sz w:val="28"/>
          <w:szCs w:val="28"/>
          <w:lang w:val="uk-UA"/>
        </w:rPr>
        <w:t>Топорков</w:t>
      </w:r>
      <w:proofErr w:type="spellEnd"/>
      <w:r w:rsidRPr="007524A3">
        <w:rPr>
          <w:rFonts w:ascii="Times New Roman" w:hAnsi="Times New Roman"/>
          <w:b/>
          <w:color w:val="000000"/>
          <w:sz w:val="28"/>
          <w:szCs w:val="28"/>
          <w:lang w:val="uk-UA"/>
        </w:rPr>
        <w:t xml:space="preserve"> В</w:t>
      </w:r>
      <w:r w:rsidR="007524A3" w:rsidRPr="007524A3">
        <w:rPr>
          <w:rFonts w:ascii="Times New Roman" w:hAnsi="Times New Roman"/>
          <w:b/>
          <w:color w:val="000000"/>
          <w:sz w:val="28"/>
          <w:szCs w:val="28"/>
          <w:lang w:val="uk-UA"/>
        </w:rPr>
        <w:t xml:space="preserve">олодимир </w:t>
      </w:r>
      <w:r w:rsidRPr="007524A3">
        <w:rPr>
          <w:rFonts w:ascii="Times New Roman" w:hAnsi="Times New Roman"/>
          <w:b/>
          <w:color w:val="000000"/>
          <w:sz w:val="28"/>
          <w:szCs w:val="28"/>
          <w:lang w:val="uk-UA"/>
        </w:rPr>
        <w:t>Г</w:t>
      </w:r>
      <w:r w:rsidR="007524A3" w:rsidRPr="007524A3">
        <w:rPr>
          <w:rFonts w:ascii="Times New Roman" w:hAnsi="Times New Roman"/>
          <w:b/>
          <w:color w:val="000000"/>
          <w:sz w:val="28"/>
          <w:szCs w:val="28"/>
          <w:lang w:val="uk-UA"/>
        </w:rPr>
        <w:t>еоргійович</w:t>
      </w:r>
      <w:r w:rsidRPr="007524A3">
        <w:rPr>
          <w:rFonts w:ascii="Times New Roman" w:hAnsi="Times New Roman"/>
          <w:b/>
          <w:color w:val="000000"/>
          <w:sz w:val="28"/>
          <w:szCs w:val="28"/>
          <w:lang w:val="uk-UA"/>
        </w:rPr>
        <w:t>,</w:t>
      </w:r>
    </w:p>
    <w:p w:rsidR="007524A3" w:rsidRDefault="007524A3" w:rsidP="00145D61">
      <w:pPr>
        <w:spacing w:after="0" w:line="360" w:lineRule="exact"/>
        <w:rPr>
          <w:rFonts w:ascii="Times New Roman" w:hAnsi="Times New Roman"/>
          <w:i/>
          <w:color w:val="000000"/>
          <w:sz w:val="28"/>
          <w:szCs w:val="28"/>
          <w:lang w:val="uk-UA"/>
        </w:rPr>
      </w:pPr>
      <w:r w:rsidRPr="007524A3">
        <w:rPr>
          <w:rFonts w:ascii="Times New Roman" w:hAnsi="Times New Roman"/>
          <w:i/>
          <w:color w:val="000000"/>
          <w:sz w:val="28"/>
          <w:szCs w:val="28"/>
          <w:lang w:val="uk-UA"/>
        </w:rPr>
        <w:t xml:space="preserve">                                                    </w:t>
      </w:r>
      <w:r>
        <w:rPr>
          <w:rFonts w:ascii="Times New Roman" w:hAnsi="Times New Roman"/>
          <w:i/>
          <w:color w:val="000000"/>
          <w:sz w:val="28"/>
          <w:szCs w:val="28"/>
          <w:lang w:val="uk-UA"/>
        </w:rPr>
        <w:t xml:space="preserve">                             </w:t>
      </w:r>
      <w:r w:rsidRPr="007524A3">
        <w:rPr>
          <w:rFonts w:ascii="Times New Roman" w:hAnsi="Times New Roman"/>
          <w:i/>
          <w:color w:val="000000"/>
          <w:sz w:val="28"/>
          <w:szCs w:val="28"/>
          <w:lang w:val="uk-UA"/>
        </w:rPr>
        <w:t xml:space="preserve">  кандидат архітектури, доцент</w:t>
      </w:r>
    </w:p>
    <w:p w:rsidR="007524A3" w:rsidRDefault="007524A3" w:rsidP="00145D61">
      <w:pPr>
        <w:spacing w:after="0" w:line="360" w:lineRule="exact"/>
        <w:rPr>
          <w:rFonts w:ascii="Times New Roman" w:hAnsi="Times New Roman"/>
          <w:i/>
          <w:color w:val="000000"/>
          <w:sz w:val="28"/>
          <w:szCs w:val="28"/>
          <w:lang w:val="uk-UA"/>
        </w:rPr>
      </w:pPr>
      <w:r>
        <w:rPr>
          <w:rFonts w:ascii="Times New Roman" w:hAnsi="Times New Roman"/>
          <w:i/>
          <w:color w:val="000000"/>
          <w:sz w:val="28"/>
          <w:szCs w:val="28"/>
          <w:lang w:val="uk-UA"/>
        </w:rPr>
        <w:t xml:space="preserve">                                                                кафедри архітектури будівель та дизайну</w:t>
      </w:r>
    </w:p>
    <w:p w:rsidR="007524A3" w:rsidRPr="007524A3" w:rsidRDefault="007524A3" w:rsidP="00145D61">
      <w:pPr>
        <w:spacing w:after="0" w:line="360" w:lineRule="exact"/>
        <w:rPr>
          <w:rFonts w:ascii="Times New Roman" w:hAnsi="Times New Roman"/>
          <w:i/>
          <w:color w:val="000000"/>
          <w:sz w:val="28"/>
          <w:szCs w:val="28"/>
          <w:lang w:val="uk-UA"/>
        </w:rPr>
      </w:pPr>
      <w:r>
        <w:rPr>
          <w:rFonts w:ascii="Times New Roman" w:hAnsi="Times New Roman"/>
          <w:i/>
          <w:color w:val="000000"/>
          <w:sz w:val="28"/>
          <w:szCs w:val="28"/>
          <w:lang w:val="uk-UA"/>
        </w:rPr>
        <w:t>Національний університет «Полтавська політехніка імені Юрія Кондратюка»</w:t>
      </w:r>
    </w:p>
    <w:p w:rsidR="007524A3" w:rsidRDefault="00145D61" w:rsidP="00145D61">
      <w:pPr>
        <w:spacing w:after="0" w:line="360" w:lineRule="exact"/>
        <w:ind w:firstLine="283"/>
        <w:jc w:val="right"/>
        <w:rPr>
          <w:rFonts w:ascii="Times New Roman" w:hAnsi="Times New Roman"/>
          <w:color w:val="000000"/>
          <w:sz w:val="28"/>
          <w:szCs w:val="28"/>
          <w:lang w:val="uk-UA"/>
        </w:rPr>
      </w:pPr>
      <w:r w:rsidRPr="00274831">
        <w:rPr>
          <w:rFonts w:ascii="Times New Roman" w:hAnsi="Times New Roman"/>
          <w:i/>
          <w:color w:val="000000"/>
          <w:sz w:val="28"/>
          <w:szCs w:val="28"/>
          <w:lang w:val="uk-UA"/>
        </w:rPr>
        <w:t xml:space="preserve">                                       </w:t>
      </w:r>
      <w:hyperlink r:id="rId6" w:history="1">
        <w:r w:rsidRPr="00274831">
          <w:rPr>
            <w:rStyle w:val="a3"/>
            <w:rFonts w:ascii="Times New Roman" w:hAnsi="Times New Roman"/>
            <w:sz w:val="28"/>
            <w:szCs w:val="28"/>
            <w:lang w:val="en-US"/>
          </w:rPr>
          <w:t>arch</w:t>
        </w:r>
        <w:r w:rsidRPr="00274831">
          <w:rPr>
            <w:rStyle w:val="a3"/>
            <w:rFonts w:ascii="Times New Roman" w:hAnsi="Times New Roman"/>
            <w:sz w:val="28"/>
            <w:szCs w:val="28"/>
            <w:lang w:val="uk-UA"/>
          </w:rPr>
          <w:t>.</w:t>
        </w:r>
        <w:r w:rsidRPr="00274831">
          <w:rPr>
            <w:rStyle w:val="a3"/>
            <w:rFonts w:ascii="Times New Roman" w:hAnsi="Times New Roman"/>
            <w:sz w:val="28"/>
            <w:szCs w:val="28"/>
            <w:lang w:val="en-US"/>
          </w:rPr>
          <w:t>tvg</w:t>
        </w:r>
        <w:r w:rsidRPr="00274831">
          <w:rPr>
            <w:rStyle w:val="a3"/>
            <w:rFonts w:ascii="Times New Roman" w:hAnsi="Times New Roman"/>
            <w:sz w:val="28"/>
            <w:szCs w:val="28"/>
            <w:lang w:val="uk-UA"/>
          </w:rPr>
          <w:t>@</w:t>
        </w:r>
        <w:r w:rsidRPr="00274831">
          <w:rPr>
            <w:rStyle w:val="a3"/>
            <w:rFonts w:ascii="Times New Roman" w:hAnsi="Times New Roman"/>
            <w:sz w:val="28"/>
            <w:szCs w:val="28"/>
            <w:lang w:val="en-US"/>
          </w:rPr>
          <w:t>gmail</w:t>
        </w:r>
        <w:r w:rsidRPr="00274831">
          <w:rPr>
            <w:rStyle w:val="a3"/>
            <w:rFonts w:ascii="Times New Roman" w:hAnsi="Times New Roman"/>
            <w:sz w:val="28"/>
            <w:szCs w:val="28"/>
            <w:lang w:val="uk-UA"/>
          </w:rPr>
          <w:t>.</w:t>
        </w:r>
        <w:r w:rsidRPr="00274831">
          <w:rPr>
            <w:rStyle w:val="a3"/>
            <w:rFonts w:ascii="Times New Roman" w:hAnsi="Times New Roman"/>
            <w:sz w:val="28"/>
            <w:szCs w:val="28"/>
            <w:lang w:val="en-US"/>
          </w:rPr>
          <w:t>com</w:t>
        </w:r>
      </w:hyperlink>
      <w:r w:rsidRPr="00274831">
        <w:rPr>
          <w:rFonts w:ascii="Times New Roman" w:hAnsi="Times New Roman"/>
          <w:sz w:val="28"/>
          <w:szCs w:val="28"/>
          <w:lang w:val="uk-UA"/>
        </w:rPr>
        <w:t>,</w:t>
      </w:r>
      <w:r w:rsidRPr="004C68F5">
        <w:rPr>
          <w:rFonts w:ascii="Times New Roman" w:hAnsi="Times New Roman"/>
          <w:color w:val="000000"/>
          <w:sz w:val="28"/>
          <w:szCs w:val="28"/>
          <w:lang w:val="uk-UA"/>
        </w:rPr>
        <w:t xml:space="preserve">  </w:t>
      </w:r>
    </w:p>
    <w:p w:rsidR="00145D61" w:rsidRPr="004C68F5" w:rsidRDefault="007524A3" w:rsidP="007524A3">
      <w:pPr>
        <w:spacing w:after="0" w:line="360" w:lineRule="exact"/>
        <w:ind w:firstLine="283"/>
        <w:jc w:val="center"/>
        <w:rPr>
          <w:rFonts w:ascii="Times New Roman" w:hAnsi="Times New Roman"/>
          <w:color w:val="000000"/>
          <w:sz w:val="28"/>
          <w:szCs w:val="28"/>
          <w:lang w:val="uk-UA"/>
        </w:rPr>
      </w:pPr>
      <w:r w:rsidRPr="004C68F5">
        <w:rPr>
          <w:rFonts w:ascii="Times New Roman" w:hAnsi="Times New Roman"/>
          <w:color w:val="000000"/>
          <w:sz w:val="28"/>
          <w:szCs w:val="28"/>
          <w:lang w:val="uk-UA"/>
        </w:rPr>
        <w:t xml:space="preserve">                                                                       </w:t>
      </w:r>
      <w:r>
        <w:rPr>
          <w:rFonts w:ascii="Times New Roman" w:hAnsi="Times New Roman"/>
          <w:color w:val="000000"/>
          <w:sz w:val="28"/>
          <w:szCs w:val="28"/>
          <w:lang w:val="en-US"/>
        </w:rPr>
        <w:t>http</w:t>
      </w:r>
      <w:r w:rsidRPr="004C68F5">
        <w:rPr>
          <w:rFonts w:ascii="Times New Roman" w:hAnsi="Times New Roman"/>
          <w:color w:val="000000"/>
          <w:sz w:val="28"/>
          <w:szCs w:val="28"/>
          <w:lang w:val="uk-UA"/>
        </w:rPr>
        <w:t>://</w:t>
      </w:r>
      <w:proofErr w:type="spellStart"/>
      <w:r>
        <w:rPr>
          <w:rFonts w:ascii="Times New Roman" w:hAnsi="Times New Roman"/>
          <w:color w:val="000000"/>
          <w:sz w:val="28"/>
          <w:szCs w:val="28"/>
          <w:lang w:val="en-US"/>
        </w:rPr>
        <w:t>orcid</w:t>
      </w:r>
      <w:proofErr w:type="spellEnd"/>
      <w:r w:rsidRPr="004C68F5">
        <w:rPr>
          <w:rFonts w:ascii="Times New Roman" w:hAnsi="Times New Roman"/>
          <w:color w:val="000000"/>
          <w:sz w:val="28"/>
          <w:szCs w:val="28"/>
          <w:lang w:val="uk-UA"/>
        </w:rPr>
        <w:t>.</w:t>
      </w:r>
      <w:r>
        <w:rPr>
          <w:rFonts w:ascii="Times New Roman" w:hAnsi="Times New Roman"/>
          <w:color w:val="000000"/>
          <w:sz w:val="28"/>
          <w:szCs w:val="28"/>
          <w:lang w:val="en-US"/>
        </w:rPr>
        <w:t>org</w:t>
      </w:r>
      <w:r w:rsidRPr="004C68F5">
        <w:rPr>
          <w:rFonts w:ascii="Times New Roman" w:hAnsi="Times New Roman"/>
          <w:color w:val="000000"/>
          <w:sz w:val="28"/>
          <w:szCs w:val="28"/>
          <w:lang w:val="uk-UA"/>
        </w:rPr>
        <w:t>/</w:t>
      </w:r>
      <w:r w:rsidR="00145D61" w:rsidRPr="004C68F5">
        <w:rPr>
          <w:rFonts w:ascii="Times New Roman" w:hAnsi="Times New Roman"/>
          <w:color w:val="000000"/>
          <w:sz w:val="28"/>
          <w:szCs w:val="28"/>
          <w:lang w:val="uk-UA"/>
        </w:rPr>
        <w:t>0000-0002-7408-2403</w:t>
      </w:r>
      <w:r w:rsidR="00145D61" w:rsidRPr="00274831">
        <w:rPr>
          <w:rFonts w:ascii="Times New Roman" w:hAnsi="Times New Roman"/>
          <w:i/>
          <w:color w:val="000000"/>
          <w:sz w:val="28"/>
          <w:szCs w:val="28"/>
          <w:lang w:val="uk-UA"/>
        </w:rPr>
        <w:t xml:space="preserve"> </w:t>
      </w:r>
      <w:r w:rsidR="00145D61" w:rsidRPr="004C68F5">
        <w:rPr>
          <w:rFonts w:ascii="Times New Roman" w:hAnsi="Times New Roman"/>
          <w:i/>
          <w:color w:val="000000"/>
          <w:sz w:val="28"/>
          <w:szCs w:val="28"/>
          <w:lang w:val="uk-UA"/>
        </w:rPr>
        <w:t xml:space="preserve">      </w:t>
      </w:r>
      <w:r w:rsidR="00145D61" w:rsidRPr="00274831">
        <w:rPr>
          <w:rFonts w:ascii="Times New Roman" w:hAnsi="Times New Roman"/>
          <w:color w:val="000000"/>
          <w:sz w:val="28"/>
          <w:szCs w:val="28"/>
          <w:lang w:val="uk-UA"/>
        </w:rPr>
        <w:t xml:space="preserve">                             </w:t>
      </w:r>
      <w:r w:rsidR="00145D61" w:rsidRPr="004C68F5">
        <w:rPr>
          <w:rFonts w:ascii="Times New Roman" w:hAnsi="Times New Roman"/>
          <w:color w:val="000000"/>
          <w:sz w:val="28"/>
          <w:szCs w:val="28"/>
          <w:lang w:val="uk-UA"/>
        </w:rPr>
        <w:t xml:space="preserve">   </w:t>
      </w:r>
      <w:r w:rsidR="00145D61" w:rsidRPr="00274831">
        <w:rPr>
          <w:rFonts w:ascii="Times New Roman" w:hAnsi="Times New Roman"/>
          <w:color w:val="000000"/>
          <w:sz w:val="28"/>
          <w:szCs w:val="28"/>
          <w:lang w:val="uk-UA"/>
        </w:rPr>
        <w:t xml:space="preserve"> </w:t>
      </w:r>
      <w:r w:rsidR="00145D61" w:rsidRPr="004C68F5">
        <w:rPr>
          <w:rFonts w:ascii="Times New Roman" w:hAnsi="Times New Roman"/>
          <w:color w:val="000000"/>
          <w:sz w:val="28"/>
          <w:szCs w:val="28"/>
          <w:lang w:val="uk-UA"/>
        </w:rPr>
        <w:t xml:space="preserve"> </w:t>
      </w:r>
    </w:p>
    <w:p w:rsidR="00145D61" w:rsidRPr="00274831" w:rsidRDefault="00145D61" w:rsidP="00145D61">
      <w:pPr>
        <w:spacing w:after="0" w:line="360" w:lineRule="exact"/>
        <w:ind w:firstLine="283"/>
        <w:rPr>
          <w:rFonts w:ascii="Times New Roman" w:hAnsi="Times New Roman"/>
          <w:b/>
          <w:color w:val="000000"/>
          <w:sz w:val="28"/>
          <w:szCs w:val="28"/>
          <w:lang w:val="uk-UA"/>
        </w:rPr>
      </w:pPr>
      <w:r w:rsidRPr="00274831">
        <w:rPr>
          <w:rFonts w:ascii="Times New Roman" w:hAnsi="Times New Roman"/>
          <w:i/>
          <w:color w:val="000000"/>
          <w:sz w:val="28"/>
          <w:szCs w:val="28"/>
          <w:lang w:val="uk-UA"/>
        </w:rPr>
        <w:t xml:space="preserve">                                    </w:t>
      </w:r>
    </w:p>
    <w:p w:rsidR="00145D61" w:rsidRPr="00274831" w:rsidRDefault="00145D61" w:rsidP="00145D61">
      <w:pPr>
        <w:spacing w:after="0" w:line="360" w:lineRule="exact"/>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ЕСТЕТИЧНІ ПРОБЛЕМИ </w:t>
      </w:r>
      <w:r w:rsidR="00C75BA8">
        <w:rPr>
          <w:rFonts w:ascii="Times New Roman" w:hAnsi="Times New Roman"/>
          <w:b/>
          <w:color w:val="000000"/>
          <w:sz w:val="28"/>
          <w:szCs w:val="28"/>
          <w:lang w:val="uk-UA"/>
        </w:rPr>
        <w:t xml:space="preserve">АВТОМОБІЛЬНИХ </w:t>
      </w:r>
      <w:r>
        <w:rPr>
          <w:rFonts w:ascii="Times New Roman" w:hAnsi="Times New Roman"/>
          <w:b/>
          <w:color w:val="000000"/>
          <w:sz w:val="28"/>
          <w:szCs w:val="28"/>
          <w:lang w:val="uk-UA"/>
        </w:rPr>
        <w:t xml:space="preserve">БАГАТОРІВНЕВИХ  </w:t>
      </w:r>
    </w:p>
    <w:p w:rsidR="00145D61" w:rsidRDefault="006F7A7B" w:rsidP="00145D61">
      <w:pPr>
        <w:spacing w:after="0" w:line="360" w:lineRule="exact"/>
        <w:ind w:firstLine="283"/>
        <w:jc w:val="center"/>
        <w:rPr>
          <w:rFonts w:ascii="Times New Roman" w:hAnsi="Times New Roman"/>
          <w:b/>
          <w:bCs/>
          <w:sz w:val="28"/>
          <w:szCs w:val="28"/>
          <w:lang w:val="uk-UA"/>
        </w:rPr>
      </w:pPr>
      <w:r>
        <w:rPr>
          <w:rFonts w:ascii="Times New Roman" w:hAnsi="Times New Roman"/>
          <w:b/>
          <w:bCs/>
          <w:sz w:val="28"/>
          <w:szCs w:val="28"/>
          <w:lang w:val="uk-UA"/>
        </w:rPr>
        <w:t xml:space="preserve">ТРАНСПОРТНИХ </w:t>
      </w:r>
      <w:r w:rsidR="00145D61">
        <w:rPr>
          <w:rFonts w:ascii="Times New Roman" w:hAnsi="Times New Roman"/>
          <w:b/>
          <w:bCs/>
          <w:sz w:val="28"/>
          <w:szCs w:val="28"/>
          <w:lang w:val="uk-UA"/>
        </w:rPr>
        <w:t>РОЗВ</w:t>
      </w:r>
      <w:r w:rsidR="00145D61" w:rsidRPr="00CD0524">
        <w:rPr>
          <w:rFonts w:ascii="Times New Roman" w:hAnsi="Times New Roman"/>
          <w:b/>
          <w:bCs/>
          <w:sz w:val="28"/>
          <w:szCs w:val="28"/>
          <w:lang w:val="uk-UA"/>
        </w:rPr>
        <w:t>’</w:t>
      </w:r>
      <w:r w:rsidR="00145D61">
        <w:rPr>
          <w:rFonts w:ascii="Times New Roman" w:hAnsi="Times New Roman"/>
          <w:b/>
          <w:bCs/>
          <w:sz w:val="28"/>
          <w:szCs w:val="28"/>
          <w:lang w:val="uk-UA"/>
        </w:rPr>
        <w:t>ЯЗОК</w:t>
      </w:r>
    </w:p>
    <w:p w:rsidR="00145D61" w:rsidRPr="00274831" w:rsidRDefault="00145D61" w:rsidP="00145D61">
      <w:pPr>
        <w:spacing w:after="0" w:line="360" w:lineRule="exact"/>
        <w:ind w:firstLine="283"/>
        <w:jc w:val="center"/>
        <w:rPr>
          <w:rFonts w:ascii="Times New Roman" w:hAnsi="Times New Roman"/>
          <w:b/>
          <w:color w:val="000000"/>
          <w:sz w:val="28"/>
          <w:szCs w:val="28"/>
          <w:lang w:val="uk-UA"/>
        </w:rPr>
      </w:pPr>
    </w:p>
    <w:p w:rsidR="00145D61" w:rsidRPr="00320E3B" w:rsidRDefault="00320E3B" w:rsidP="00145D61">
      <w:pPr>
        <w:spacing w:after="0" w:line="360" w:lineRule="exact"/>
        <w:ind w:firstLine="709"/>
        <w:jc w:val="both"/>
        <w:rPr>
          <w:rFonts w:ascii="Times New Roman" w:hAnsi="Times New Roman"/>
          <w:sz w:val="28"/>
          <w:szCs w:val="28"/>
          <w:lang w:val="uk-UA"/>
        </w:rPr>
      </w:pPr>
      <w:r w:rsidRPr="00320E3B">
        <w:rPr>
          <w:rFonts w:ascii="Times New Roman" w:hAnsi="Times New Roman"/>
          <w:sz w:val="28"/>
          <w:szCs w:val="28"/>
          <w:u w:val="single"/>
          <w:lang w:val="uk-UA"/>
        </w:rPr>
        <w:t>Анотація:</w:t>
      </w:r>
      <w:r>
        <w:rPr>
          <w:rFonts w:ascii="Times New Roman" w:hAnsi="Times New Roman"/>
          <w:sz w:val="28"/>
          <w:szCs w:val="28"/>
          <w:lang w:val="uk-UA"/>
        </w:rPr>
        <w:t xml:space="preserve"> у статті р</w:t>
      </w:r>
      <w:r w:rsidR="00145D61" w:rsidRPr="00320E3B">
        <w:rPr>
          <w:rFonts w:ascii="Times New Roman" w:hAnsi="Times New Roman"/>
          <w:sz w:val="28"/>
          <w:szCs w:val="28"/>
          <w:lang w:val="uk-UA"/>
        </w:rPr>
        <w:t>озглянуто проблеми пов’язані із естетичними якостями автомобільних багаторівневих транспортних розв’язок</w:t>
      </w:r>
      <w:r w:rsidR="008375D2" w:rsidRPr="00320E3B">
        <w:rPr>
          <w:rFonts w:ascii="Times New Roman" w:hAnsi="Times New Roman"/>
          <w:sz w:val="28"/>
          <w:szCs w:val="28"/>
          <w:lang w:val="uk-UA"/>
        </w:rPr>
        <w:t>,</w:t>
      </w:r>
      <w:r w:rsidR="00145D61" w:rsidRPr="00320E3B">
        <w:rPr>
          <w:rFonts w:ascii="Times New Roman" w:hAnsi="Times New Roman"/>
          <w:sz w:val="28"/>
          <w:szCs w:val="28"/>
          <w:lang w:val="uk-UA"/>
        </w:rPr>
        <w:t xml:space="preserve"> з урахуванням їх  розмірів та розташування в планувальній структурі сучасних міст. На підставі вивчення їх архітектурно-конструктивної структури показано значний естетичний вплив, який вони здійснюють на оточуюче архітектурне середовище. Вивчення сучасних підходів до конструкції та архітектури автомобільних багаторівневих транспортних розв’язок надано пропозиції по </w:t>
      </w:r>
      <w:r w:rsidR="002D3F80" w:rsidRPr="00320E3B">
        <w:rPr>
          <w:rFonts w:ascii="Times New Roman" w:hAnsi="Times New Roman"/>
          <w:sz w:val="28"/>
          <w:szCs w:val="28"/>
          <w:lang w:val="uk-UA"/>
        </w:rPr>
        <w:t xml:space="preserve">їх </w:t>
      </w:r>
      <w:r w:rsidR="00145D61" w:rsidRPr="00320E3B">
        <w:rPr>
          <w:rFonts w:ascii="Times New Roman" w:hAnsi="Times New Roman"/>
          <w:sz w:val="28"/>
          <w:szCs w:val="28"/>
          <w:lang w:val="uk-UA"/>
        </w:rPr>
        <w:t>архітектурно-художньому вирішенню</w:t>
      </w:r>
      <w:r w:rsidR="002D3F80" w:rsidRPr="00320E3B">
        <w:rPr>
          <w:rFonts w:ascii="Times New Roman" w:hAnsi="Times New Roman"/>
          <w:sz w:val="28"/>
          <w:szCs w:val="28"/>
          <w:lang w:val="uk-UA"/>
        </w:rPr>
        <w:t>.</w:t>
      </w:r>
      <w:r w:rsidR="00145D61" w:rsidRPr="00320E3B">
        <w:rPr>
          <w:rFonts w:ascii="Times New Roman" w:hAnsi="Times New Roman"/>
          <w:sz w:val="28"/>
          <w:szCs w:val="28"/>
          <w:lang w:val="uk-UA"/>
        </w:rPr>
        <w:t xml:space="preserve"> </w:t>
      </w:r>
    </w:p>
    <w:p w:rsidR="00145D61" w:rsidRPr="00320E3B" w:rsidRDefault="00145D61" w:rsidP="00145D61">
      <w:pPr>
        <w:spacing w:after="0" w:line="360" w:lineRule="exact"/>
        <w:ind w:firstLine="708"/>
        <w:jc w:val="both"/>
        <w:rPr>
          <w:rFonts w:ascii="Times New Roman" w:hAnsi="Times New Roman"/>
          <w:iCs/>
          <w:sz w:val="28"/>
          <w:szCs w:val="28"/>
          <w:lang w:val="uk-UA"/>
        </w:rPr>
      </w:pPr>
      <w:r w:rsidRPr="00320E3B">
        <w:rPr>
          <w:rFonts w:ascii="Times New Roman" w:hAnsi="Times New Roman"/>
          <w:sz w:val="28"/>
          <w:szCs w:val="28"/>
          <w:u w:val="single"/>
          <w:lang w:val="uk-UA"/>
        </w:rPr>
        <w:t>Ключові слова</w:t>
      </w:r>
      <w:r w:rsidRPr="00320E3B">
        <w:rPr>
          <w:rFonts w:ascii="Times New Roman" w:hAnsi="Times New Roman"/>
          <w:sz w:val="28"/>
          <w:szCs w:val="28"/>
          <w:lang w:val="uk-UA"/>
        </w:rPr>
        <w:t>:</w:t>
      </w:r>
      <w:r w:rsidRPr="00320E3B">
        <w:rPr>
          <w:rFonts w:ascii="Times New Roman" w:hAnsi="Times New Roman"/>
          <w:b/>
          <w:sz w:val="28"/>
          <w:szCs w:val="28"/>
          <w:lang w:val="uk-UA"/>
        </w:rPr>
        <w:t xml:space="preserve"> </w:t>
      </w:r>
      <w:r w:rsidRPr="00320E3B">
        <w:rPr>
          <w:rFonts w:ascii="Times New Roman" w:hAnsi="Times New Roman"/>
          <w:iCs/>
          <w:sz w:val="28"/>
          <w:szCs w:val="28"/>
          <w:lang w:val="uk-UA"/>
        </w:rPr>
        <w:t xml:space="preserve">естетичні якості архітектурного середовища, автомобільні багаторівневі </w:t>
      </w:r>
      <w:r w:rsidR="00006A69" w:rsidRPr="00320E3B">
        <w:rPr>
          <w:rFonts w:ascii="Times New Roman" w:hAnsi="Times New Roman"/>
          <w:iCs/>
          <w:sz w:val="28"/>
          <w:szCs w:val="28"/>
          <w:lang w:val="uk-UA"/>
        </w:rPr>
        <w:t xml:space="preserve">транспортні </w:t>
      </w:r>
      <w:r w:rsidRPr="00320E3B">
        <w:rPr>
          <w:rFonts w:ascii="Times New Roman" w:hAnsi="Times New Roman"/>
          <w:iCs/>
          <w:sz w:val="28"/>
          <w:szCs w:val="28"/>
          <w:lang w:val="uk-UA"/>
        </w:rPr>
        <w:t>розв’язки, візуальні характеристики об’єкта, архітектурно-стильові риси.</w:t>
      </w:r>
    </w:p>
    <w:p w:rsidR="00145D61" w:rsidRPr="00EC2414" w:rsidRDefault="00145D61" w:rsidP="00145D61">
      <w:pPr>
        <w:spacing w:after="0" w:line="360" w:lineRule="exact"/>
        <w:jc w:val="both"/>
        <w:rPr>
          <w:rFonts w:ascii="Times New Roman" w:hAnsi="Times New Roman"/>
          <w:iCs/>
          <w:sz w:val="28"/>
          <w:szCs w:val="28"/>
          <w:lang w:val="uk-UA"/>
        </w:rPr>
      </w:pPr>
    </w:p>
    <w:p w:rsidR="00145D61" w:rsidRDefault="00145D61" w:rsidP="00145D61">
      <w:pPr>
        <w:spacing w:after="0" w:line="360" w:lineRule="exact"/>
        <w:ind w:firstLine="708"/>
        <w:jc w:val="both"/>
        <w:rPr>
          <w:rFonts w:ascii="Times New Roman" w:hAnsi="Times New Roman"/>
          <w:iCs/>
          <w:sz w:val="28"/>
          <w:szCs w:val="28"/>
          <w:lang w:val="uk-UA"/>
        </w:rPr>
      </w:pPr>
      <w:r w:rsidRPr="00EC2414">
        <w:rPr>
          <w:rFonts w:ascii="Times New Roman" w:hAnsi="Times New Roman"/>
          <w:iCs/>
          <w:sz w:val="28"/>
          <w:szCs w:val="28"/>
          <w:lang w:val="uk-UA"/>
        </w:rPr>
        <w:tab/>
      </w:r>
      <w:r w:rsidRPr="00627535">
        <w:rPr>
          <w:rFonts w:ascii="Times New Roman" w:hAnsi="Times New Roman"/>
          <w:b/>
          <w:iCs/>
          <w:sz w:val="28"/>
          <w:szCs w:val="28"/>
          <w:lang w:val="uk-UA"/>
        </w:rPr>
        <w:t>Постановка проблеми.</w:t>
      </w:r>
      <w:r w:rsidRPr="003452C1">
        <w:rPr>
          <w:rFonts w:ascii="Times New Roman" w:hAnsi="Times New Roman"/>
          <w:iCs/>
          <w:sz w:val="28"/>
          <w:szCs w:val="28"/>
          <w:lang w:val="uk-UA"/>
        </w:rPr>
        <w:t xml:space="preserve"> </w:t>
      </w:r>
      <w:r>
        <w:rPr>
          <w:rFonts w:ascii="Times New Roman" w:hAnsi="Times New Roman"/>
          <w:iCs/>
          <w:sz w:val="28"/>
          <w:szCs w:val="28"/>
          <w:lang w:val="uk-UA"/>
        </w:rPr>
        <w:t xml:space="preserve">На </w:t>
      </w:r>
      <w:r w:rsidRPr="00601357">
        <w:rPr>
          <w:rFonts w:ascii="Times New Roman" w:hAnsi="Times New Roman"/>
          <w:iCs/>
          <w:sz w:val="28"/>
          <w:szCs w:val="28"/>
          <w:lang w:val="uk-UA"/>
        </w:rPr>
        <w:t>естетичні</w:t>
      </w:r>
      <w:r>
        <w:rPr>
          <w:rFonts w:ascii="Times New Roman" w:hAnsi="Times New Roman"/>
          <w:iCs/>
          <w:sz w:val="28"/>
          <w:szCs w:val="28"/>
          <w:lang w:val="uk-UA"/>
        </w:rPr>
        <w:t xml:space="preserve"> якості штучного середовища впливають всі типи будівель, що його формують. Це в повній мірі відноситься і до такого типу споруд</w:t>
      </w:r>
      <w:r w:rsidR="00973084">
        <w:rPr>
          <w:rFonts w:ascii="Times New Roman" w:hAnsi="Times New Roman"/>
          <w:iCs/>
          <w:sz w:val="28"/>
          <w:szCs w:val="28"/>
          <w:lang w:val="uk-UA"/>
        </w:rPr>
        <w:t>,</w:t>
      </w:r>
      <w:r>
        <w:rPr>
          <w:rFonts w:ascii="Times New Roman" w:hAnsi="Times New Roman"/>
          <w:iCs/>
          <w:sz w:val="28"/>
          <w:szCs w:val="28"/>
          <w:lang w:val="uk-UA"/>
        </w:rPr>
        <w:t xml:space="preserve"> як автомобільні багаторівневі транспортні розв’язки. Зростання кількості автомобільного транспорту вимагає інтенсивного будівництва таких розв’язок, а це відповідно призводить до посилення їх впливу на візуальні характеристики архітектурного середовища. Практика будівництва таких споруд показує, що архітектори не завжди приділяють зовнішньому вигляду транспортних об’єктів достатньо уваги, перекладаючи всю відповідальність на інженерів. Наслідком такого підходу стає зниження </w:t>
      </w:r>
      <w:r w:rsidRPr="00601357">
        <w:rPr>
          <w:rFonts w:ascii="Times New Roman" w:hAnsi="Times New Roman"/>
          <w:iCs/>
          <w:sz w:val="28"/>
          <w:szCs w:val="28"/>
          <w:lang w:val="uk-UA"/>
        </w:rPr>
        <w:t xml:space="preserve">естетичних </w:t>
      </w:r>
      <w:r>
        <w:rPr>
          <w:rFonts w:ascii="Times New Roman" w:hAnsi="Times New Roman"/>
          <w:iCs/>
          <w:sz w:val="28"/>
          <w:szCs w:val="28"/>
          <w:lang w:val="uk-UA"/>
        </w:rPr>
        <w:t>якостей міського середовища.</w:t>
      </w:r>
    </w:p>
    <w:p w:rsidR="001A46E6" w:rsidRDefault="001A46E6" w:rsidP="001A46E6">
      <w:pPr>
        <w:spacing w:after="0" w:line="360" w:lineRule="exact"/>
        <w:ind w:firstLine="709"/>
        <w:jc w:val="both"/>
        <w:rPr>
          <w:rFonts w:ascii="Times New Roman" w:hAnsi="Times New Roman"/>
          <w:color w:val="000000" w:themeColor="text1"/>
          <w:sz w:val="28"/>
          <w:szCs w:val="28"/>
          <w:lang w:val="uk-UA"/>
        </w:rPr>
      </w:pPr>
      <w:r w:rsidRPr="00274831">
        <w:rPr>
          <w:rFonts w:ascii="Times New Roman" w:hAnsi="Times New Roman"/>
          <w:b/>
          <w:sz w:val="28"/>
          <w:szCs w:val="28"/>
          <w:lang w:val="uk-UA"/>
        </w:rPr>
        <w:t>Аналіз останніх досліджень і публікацій</w:t>
      </w:r>
      <w:r w:rsidRPr="00274831">
        <w:rPr>
          <w:rFonts w:ascii="Times New Roman" w:hAnsi="Times New Roman"/>
          <w:sz w:val="28"/>
          <w:szCs w:val="28"/>
          <w:lang w:val="uk-UA"/>
        </w:rPr>
        <w:t>.</w:t>
      </w:r>
      <w:r w:rsidRPr="00274831">
        <w:rPr>
          <w:rFonts w:ascii="Times New Roman" w:hAnsi="Times New Roman"/>
          <w:b/>
          <w:sz w:val="28"/>
          <w:szCs w:val="28"/>
          <w:lang w:val="uk-UA"/>
        </w:rPr>
        <w:t xml:space="preserve"> </w:t>
      </w:r>
      <w:r w:rsidRPr="00274831">
        <w:rPr>
          <w:rFonts w:ascii="Times New Roman" w:hAnsi="Times New Roman"/>
          <w:sz w:val="28"/>
          <w:szCs w:val="28"/>
          <w:lang w:val="uk-UA"/>
        </w:rPr>
        <w:t>Питання</w:t>
      </w:r>
      <w:r w:rsidRPr="00274831">
        <w:rPr>
          <w:rFonts w:ascii="Times New Roman" w:hAnsi="Times New Roman"/>
          <w:color w:val="000000" w:themeColor="text1"/>
          <w:sz w:val="28"/>
          <w:szCs w:val="28"/>
          <w:lang w:val="uk-UA"/>
        </w:rPr>
        <w:t>, пов’язані з</w:t>
      </w:r>
      <w:r>
        <w:rPr>
          <w:rFonts w:ascii="Times New Roman" w:hAnsi="Times New Roman"/>
          <w:color w:val="000000" w:themeColor="text1"/>
          <w:sz w:val="28"/>
          <w:szCs w:val="28"/>
          <w:lang w:val="uk-UA"/>
        </w:rPr>
        <w:t xml:space="preserve"> проектуванням автомобільних багаторівневих транспортних розв’язок</w:t>
      </w:r>
      <w:r w:rsidRPr="00263228">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 xml:space="preserve">викладено у нормативних документах [3-4, 7], та розглянуто у  низці видань по спорудам для автомобільного транспорту  [1-2, 6, 8-10, 12-13].  Перспективам розвитку та регулювання транспортних систем міст присвячено труди </w:t>
      </w:r>
      <w:r w:rsidRPr="002F0E3D">
        <w:rPr>
          <w:rFonts w:ascii="ff3" w:eastAsia="Times New Roman" w:hAnsi="ff3"/>
          <w:color w:val="000000"/>
          <w:sz w:val="28"/>
          <w:szCs w:val="28"/>
          <w:lang w:eastAsia="ru-RU"/>
        </w:rPr>
        <w:t>Яцек</w:t>
      </w:r>
      <w:r>
        <w:rPr>
          <w:rFonts w:ascii="ff3" w:eastAsia="Times New Roman" w:hAnsi="ff3"/>
          <w:color w:val="000000"/>
          <w:sz w:val="28"/>
          <w:szCs w:val="28"/>
          <w:lang w:val="uk-UA" w:eastAsia="ru-RU"/>
        </w:rPr>
        <w:t>а</w:t>
      </w:r>
      <w:r>
        <w:rPr>
          <w:rFonts w:ascii="ff3" w:eastAsia="Times New Roman" w:hAnsi="ff3"/>
          <w:color w:val="000000"/>
          <w:sz w:val="28"/>
          <w:szCs w:val="28"/>
          <w:lang w:eastAsia="ru-RU"/>
        </w:rPr>
        <w:t xml:space="preserve"> </w:t>
      </w:r>
      <w:proofErr w:type="spellStart"/>
      <w:r>
        <w:rPr>
          <w:rFonts w:ascii="ff3" w:eastAsia="Times New Roman" w:hAnsi="ff3"/>
          <w:color w:val="000000"/>
          <w:sz w:val="28"/>
          <w:szCs w:val="28"/>
          <w:lang w:eastAsia="ru-RU"/>
        </w:rPr>
        <w:t>Оскарбски</w:t>
      </w:r>
      <w:proofErr w:type="spellEnd"/>
      <w:r w:rsidRPr="002F0E3D">
        <w:rPr>
          <w:rFonts w:ascii="ff3" w:eastAsia="Times New Roman" w:hAnsi="ff3"/>
          <w:color w:val="000000"/>
          <w:sz w:val="28"/>
          <w:szCs w:val="28"/>
          <w:lang w:eastAsia="ru-RU"/>
        </w:rPr>
        <w:t>, Казимеж</w:t>
      </w:r>
      <w:r>
        <w:rPr>
          <w:rFonts w:ascii="ff3" w:eastAsia="Times New Roman" w:hAnsi="ff3"/>
          <w:color w:val="000000"/>
          <w:sz w:val="28"/>
          <w:szCs w:val="28"/>
          <w:lang w:val="uk-UA" w:eastAsia="ru-RU"/>
        </w:rPr>
        <w:t>а</w:t>
      </w:r>
      <w:r w:rsidRPr="002F0E3D">
        <w:rPr>
          <w:rFonts w:ascii="ff3" w:eastAsia="Times New Roman" w:hAnsi="ff3"/>
          <w:color w:val="000000"/>
          <w:sz w:val="28"/>
          <w:szCs w:val="28"/>
          <w:lang w:eastAsia="ru-RU"/>
        </w:rPr>
        <w:t xml:space="preserve"> </w:t>
      </w:r>
      <w:proofErr w:type="spellStart"/>
      <w:r w:rsidRPr="002F0E3D">
        <w:rPr>
          <w:rFonts w:ascii="ff3" w:eastAsia="Times New Roman" w:hAnsi="ff3"/>
          <w:color w:val="000000"/>
          <w:sz w:val="28"/>
          <w:szCs w:val="28"/>
          <w:lang w:eastAsia="ru-RU"/>
        </w:rPr>
        <w:t>Ямроз</w:t>
      </w:r>
      <w:proofErr w:type="spellEnd"/>
      <w:r w:rsidRPr="00AF7129">
        <w:rPr>
          <w:rFonts w:ascii="ff4" w:eastAsia="Times New Roman" w:hAnsi="ff4"/>
          <w:color w:val="000000"/>
          <w:spacing w:val="78"/>
          <w:sz w:val="24"/>
          <w:szCs w:val="24"/>
          <w:lang w:eastAsia="ru-RU"/>
        </w:rPr>
        <w:t xml:space="preserve"> </w:t>
      </w:r>
      <w:r w:rsidRPr="00AF7129">
        <w:rPr>
          <w:rFonts w:ascii="ff3" w:eastAsia="Times New Roman" w:hAnsi="ff3"/>
          <w:color w:val="000000"/>
          <w:sz w:val="24"/>
          <w:szCs w:val="24"/>
          <w:lang w:eastAsia="ru-RU"/>
        </w:rPr>
        <w:t xml:space="preserve"> </w:t>
      </w:r>
      <w:r>
        <w:rPr>
          <w:rFonts w:ascii="Times New Roman" w:hAnsi="Times New Roman"/>
          <w:color w:val="000000" w:themeColor="text1"/>
          <w:sz w:val="28"/>
          <w:szCs w:val="28"/>
          <w:lang w:val="uk-UA"/>
        </w:rPr>
        <w:t xml:space="preserve">[11]. Пошуку раціональних конструктивних рішень залізобетонних опор багаторівневих автомобільних розв’язок </w:t>
      </w:r>
      <w:r>
        <w:rPr>
          <w:rFonts w:ascii="Times New Roman" w:hAnsi="Times New Roman"/>
          <w:color w:val="000000" w:themeColor="text1"/>
          <w:sz w:val="28"/>
          <w:szCs w:val="28"/>
          <w:lang w:val="uk-UA"/>
        </w:rPr>
        <w:lastRenderedPageBreak/>
        <w:t>присвячено монографію Попова В.І.</w:t>
      </w:r>
      <w:r w:rsidRPr="002F0E3D">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[14]. Питання архітектури об’єктів різного типу висвітлюються в роботі Франциска Д.К </w:t>
      </w:r>
      <w:proofErr w:type="spellStart"/>
      <w:r>
        <w:rPr>
          <w:rFonts w:ascii="Times New Roman" w:hAnsi="Times New Roman"/>
          <w:color w:val="000000" w:themeColor="text1"/>
          <w:sz w:val="28"/>
          <w:szCs w:val="28"/>
          <w:lang w:val="uk-UA"/>
        </w:rPr>
        <w:t>Чанга</w:t>
      </w:r>
      <w:proofErr w:type="spellEnd"/>
      <w:r>
        <w:rPr>
          <w:rFonts w:ascii="Times New Roman" w:hAnsi="Times New Roman"/>
          <w:color w:val="000000" w:themeColor="text1"/>
          <w:sz w:val="28"/>
          <w:szCs w:val="28"/>
          <w:lang w:val="uk-UA"/>
        </w:rPr>
        <w:t xml:space="preserve"> та </w:t>
      </w:r>
      <w:r w:rsidRPr="00803DA7">
        <w:rPr>
          <w:rFonts w:ascii="Times New Roman" w:hAnsi="Times New Roman"/>
          <w:color w:val="000000" w:themeColor="text1"/>
          <w:sz w:val="28"/>
          <w:szCs w:val="28"/>
          <w:lang w:val="uk-UA"/>
        </w:rPr>
        <w:t>Марк</w:t>
      </w:r>
      <w:r>
        <w:rPr>
          <w:rFonts w:ascii="Times New Roman" w:hAnsi="Times New Roman"/>
          <w:color w:val="000000" w:themeColor="text1"/>
          <w:sz w:val="28"/>
          <w:szCs w:val="28"/>
          <w:lang w:val="uk-UA"/>
        </w:rPr>
        <w:t>а</w:t>
      </w:r>
      <w:r w:rsidRPr="00803DA7">
        <w:rPr>
          <w:rFonts w:ascii="Times New Roman" w:hAnsi="Times New Roman"/>
          <w:color w:val="000000" w:themeColor="text1"/>
          <w:sz w:val="28"/>
          <w:szCs w:val="28"/>
          <w:lang w:val="uk-UA"/>
        </w:rPr>
        <w:t xml:space="preserve"> </w:t>
      </w:r>
      <w:proofErr w:type="spellStart"/>
      <w:r w:rsidRPr="00803DA7">
        <w:rPr>
          <w:rFonts w:ascii="Times New Roman" w:hAnsi="Times New Roman"/>
          <w:color w:val="000000" w:themeColor="text1"/>
          <w:sz w:val="28"/>
          <w:szCs w:val="28"/>
          <w:lang w:val="uk-UA"/>
        </w:rPr>
        <w:t>Джарзомбек</w:t>
      </w:r>
      <w:r>
        <w:rPr>
          <w:rFonts w:ascii="Times New Roman" w:hAnsi="Times New Roman"/>
          <w:color w:val="000000" w:themeColor="text1"/>
          <w:sz w:val="28"/>
          <w:szCs w:val="28"/>
          <w:lang w:val="uk-UA"/>
        </w:rPr>
        <w:t>а</w:t>
      </w:r>
      <w:proofErr w:type="spellEnd"/>
      <w:r>
        <w:rPr>
          <w:rFonts w:ascii="Times New Roman" w:hAnsi="Times New Roman"/>
          <w:color w:val="000000" w:themeColor="text1"/>
          <w:sz w:val="28"/>
          <w:szCs w:val="28"/>
          <w:lang w:val="uk-UA"/>
        </w:rPr>
        <w:t xml:space="preserve"> [5]. Однак, питання естетики автомобільних багаторівневих  транспортних розв’язок не розглядаються в достатній мірі. Т</w:t>
      </w:r>
      <w:r w:rsidRPr="00274831">
        <w:rPr>
          <w:rFonts w:ascii="Times New Roman" w:hAnsi="Times New Roman"/>
          <w:color w:val="000000" w:themeColor="text1"/>
          <w:sz w:val="28"/>
          <w:szCs w:val="28"/>
          <w:lang w:val="uk-UA"/>
        </w:rPr>
        <w:t xml:space="preserve">акий </w:t>
      </w:r>
      <w:r>
        <w:rPr>
          <w:rFonts w:ascii="Times New Roman" w:hAnsi="Times New Roman"/>
          <w:color w:val="000000" w:themeColor="text1"/>
          <w:sz w:val="28"/>
          <w:szCs w:val="28"/>
          <w:lang w:val="uk-UA"/>
        </w:rPr>
        <w:t>поширений</w:t>
      </w:r>
      <w:r w:rsidRPr="00274831">
        <w:rPr>
          <w:rFonts w:ascii="Times New Roman" w:hAnsi="Times New Roman"/>
          <w:color w:val="000000" w:themeColor="text1"/>
          <w:sz w:val="28"/>
          <w:szCs w:val="28"/>
          <w:lang w:val="uk-UA"/>
        </w:rPr>
        <w:t xml:space="preserve"> тип</w:t>
      </w:r>
      <w:r>
        <w:rPr>
          <w:rFonts w:ascii="Times New Roman" w:hAnsi="Times New Roman"/>
          <w:color w:val="000000" w:themeColor="text1"/>
          <w:sz w:val="28"/>
          <w:szCs w:val="28"/>
          <w:lang w:val="uk-UA"/>
        </w:rPr>
        <w:t xml:space="preserve"> інженерних споруд, як автомобільні багаторівневі транспортні розв’язки</w:t>
      </w:r>
      <w:r w:rsidRPr="00274831">
        <w:rPr>
          <w:rFonts w:ascii="Times New Roman" w:hAnsi="Times New Roman"/>
          <w:color w:val="000000" w:themeColor="text1"/>
          <w:sz w:val="28"/>
          <w:szCs w:val="28"/>
          <w:lang w:val="uk-UA"/>
        </w:rPr>
        <w:t xml:space="preserve">,  потребує подальшого вивчення з метою оцінки перспектив </w:t>
      </w:r>
      <w:r>
        <w:rPr>
          <w:rFonts w:ascii="Times New Roman" w:hAnsi="Times New Roman"/>
          <w:color w:val="000000" w:themeColor="text1"/>
          <w:sz w:val="28"/>
          <w:szCs w:val="28"/>
          <w:lang w:val="uk-UA"/>
        </w:rPr>
        <w:t>покращення їх зовнішнього вигляду</w:t>
      </w:r>
      <w:r w:rsidRPr="00274831">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враховуючі той вплив який вони здійснюють на естетику оточуючого архітектурного середовища.</w:t>
      </w:r>
      <w:r w:rsidRPr="00274831">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Також, можна вважати актуальною і розробк</w:t>
      </w:r>
      <w:r w:rsidR="009D4EE6">
        <w:rPr>
          <w:rFonts w:ascii="Times New Roman" w:hAnsi="Times New Roman"/>
          <w:color w:val="000000" w:themeColor="text1"/>
          <w:sz w:val="28"/>
          <w:szCs w:val="28"/>
          <w:lang w:val="uk-UA"/>
        </w:rPr>
        <w:t>у</w:t>
      </w:r>
      <w:r>
        <w:rPr>
          <w:rFonts w:ascii="Times New Roman" w:hAnsi="Times New Roman"/>
          <w:color w:val="000000" w:themeColor="text1"/>
          <w:sz w:val="28"/>
          <w:szCs w:val="28"/>
          <w:lang w:val="uk-UA"/>
        </w:rPr>
        <w:t xml:space="preserve"> </w:t>
      </w:r>
      <w:r w:rsidRPr="00274831">
        <w:rPr>
          <w:rFonts w:ascii="Times New Roman" w:hAnsi="Times New Roman"/>
          <w:color w:val="000000" w:themeColor="text1"/>
          <w:sz w:val="28"/>
          <w:szCs w:val="28"/>
          <w:lang w:val="uk-UA"/>
        </w:rPr>
        <w:t xml:space="preserve">пропозицій по </w:t>
      </w:r>
      <w:r>
        <w:rPr>
          <w:rFonts w:ascii="Times New Roman" w:hAnsi="Times New Roman"/>
          <w:color w:val="000000" w:themeColor="text1"/>
          <w:sz w:val="28"/>
          <w:szCs w:val="28"/>
          <w:lang w:val="uk-UA"/>
        </w:rPr>
        <w:t>архітектурно-конструктивному удосконаленню автомобільних багаторівневих транспортних розв’язок з метою покращення та урізноманітнення їх архітектури</w:t>
      </w:r>
      <w:r w:rsidRPr="00274831">
        <w:rPr>
          <w:rFonts w:ascii="Times New Roman" w:hAnsi="Times New Roman"/>
          <w:color w:val="000000" w:themeColor="text1"/>
          <w:sz w:val="28"/>
          <w:szCs w:val="28"/>
          <w:lang w:val="uk-UA"/>
        </w:rPr>
        <w:t>.</w:t>
      </w:r>
    </w:p>
    <w:p w:rsidR="00145D61" w:rsidRDefault="00145D61" w:rsidP="00145D61">
      <w:pPr>
        <w:spacing w:after="0" w:line="360" w:lineRule="exact"/>
        <w:ind w:firstLine="709"/>
        <w:jc w:val="both"/>
        <w:rPr>
          <w:rFonts w:ascii="Times New Roman" w:hAnsi="Times New Roman"/>
          <w:color w:val="000000"/>
          <w:sz w:val="28"/>
          <w:szCs w:val="28"/>
          <w:lang w:val="uk-UA"/>
        </w:rPr>
      </w:pPr>
      <w:r>
        <w:rPr>
          <w:rFonts w:ascii="Times New Roman" w:hAnsi="Times New Roman"/>
          <w:b/>
          <w:iCs/>
          <w:sz w:val="28"/>
          <w:szCs w:val="28"/>
          <w:lang w:val="uk-UA"/>
        </w:rPr>
        <w:t>Мет</w:t>
      </w:r>
      <w:r w:rsidR="00025C0D">
        <w:rPr>
          <w:rFonts w:ascii="Times New Roman" w:hAnsi="Times New Roman"/>
          <w:b/>
          <w:iCs/>
          <w:sz w:val="28"/>
          <w:szCs w:val="28"/>
          <w:lang w:val="uk-UA"/>
        </w:rPr>
        <w:t>ою</w:t>
      </w:r>
      <w:r>
        <w:rPr>
          <w:rFonts w:ascii="Times New Roman" w:hAnsi="Times New Roman"/>
          <w:b/>
          <w:iCs/>
          <w:sz w:val="28"/>
          <w:szCs w:val="28"/>
          <w:lang w:val="uk-UA"/>
        </w:rPr>
        <w:t xml:space="preserve"> </w:t>
      </w:r>
      <w:r w:rsidR="001A46E6">
        <w:rPr>
          <w:rFonts w:ascii="Times New Roman" w:hAnsi="Times New Roman"/>
          <w:b/>
          <w:iCs/>
          <w:sz w:val="28"/>
          <w:szCs w:val="28"/>
          <w:lang w:val="uk-UA"/>
        </w:rPr>
        <w:t xml:space="preserve">публікації </w:t>
      </w:r>
      <w:r w:rsidR="001A46E6" w:rsidRPr="001A46E6">
        <w:rPr>
          <w:rFonts w:ascii="Times New Roman" w:hAnsi="Times New Roman"/>
          <w:iCs/>
          <w:sz w:val="28"/>
          <w:szCs w:val="28"/>
          <w:lang w:val="uk-UA"/>
        </w:rPr>
        <w:t>є</w:t>
      </w:r>
      <w:r>
        <w:rPr>
          <w:rFonts w:ascii="Times New Roman" w:hAnsi="Times New Roman"/>
          <w:b/>
          <w:iCs/>
          <w:sz w:val="28"/>
          <w:szCs w:val="28"/>
          <w:lang w:val="uk-UA"/>
        </w:rPr>
        <w:t xml:space="preserve"> </w:t>
      </w:r>
      <w:r>
        <w:rPr>
          <w:rFonts w:ascii="Times New Roman" w:hAnsi="Times New Roman"/>
          <w:iCs/>
          <w:sz w:val="28"/>
          <w:szCs w:val="28"/>
          <w:lang w:val="uk-UA"/>
        </w:rPr>
        <w:t xml:space="preserve">пошук та розробка пропозицій по підвищенню естетичних якостей архітектурно-конструктивних рішень автомобільних багаторівневих транспортних розв’язок. </w:t>
      </w:r>
      <w:r w:rsidRPr="00274831">
        <w:rPr>
          <w:rFonts w:ascii="Times New Roman" w:hAnsi="Times New Roman"/>
          <w:color w:val="000000"/>
          <w:sz w:val="28"/>
          <w:szCs w:val="28"/>
          <w:lang w:val="uk-UA"/>
        </w:rPr>
        <w:t xml:space="preserve">Завдання дослідження: аналіз практичного та наукового досвіду </w:t>
      </w:r>
      <w:r>
        <w:rPr>
          <w:rFonts w:ascii="Times New Roman" w:hAnsi="Times New Roman"/>
          <w:color w:val="000000"/>
          <w:sz w:val="28"/>
          <w:szCs w:val="28"/>
          <w:lang w:val="uk-UA"/>
        </w:rPr>
        <w:t>проектування та будівництва</w:t>
      </w:r>
      <w:r w:rsidRPr="00274831">
        <w:rPr>
          <w:rFonts w:ascii="Times New Roman" w:hAnsi="Times New Roman"/>
          <w:color w:val="000000"/>
          <w:sz w:val="28"/>
          <w:szCs w:val="28"/>
          <w:lang w:val="uk-UA"/>
        </w:rPr>
        <w:t xml:space="preserve"> </w:t>
      </w:r>
      <w:r>
        <w:rPr>
          <w:rFonts w:ascii="Times New Roman" w:hAnsi="Times New Roman"/>
          <w:color w:val="000000"/>
          <w:sz w:val="28"/>
          <w:szCs w:val="28"/>
          <w:lang w:val="uk-UA"/>
        </w:rPr>
        <w:t>багаторівневих транспортних розв’язок</w:t>
      </w:r>
      <w:r w:rsidRPr="00274831">
        <w:rPr>
          <w:rFonts w:ascii="Times New Roman" w:hAnsi="Times New Roman"/>
          <w:color w:val="000000"/>
          <w:sz w:val="28"/>
          <w:szCs w:val="28"/>
          <w:lang w:val="uk-UA"/>
        </w:rPr>
        <w:t xml:space="preserve">; розробка </w:t>
      </w:r>
      <w:r>
        <w:rPr>
          <w:rFonts w:ascii="Times New Roman" w:hAnsi="Times New Roman"/>
          <w:color w:val="000000"/>
          <w:sz w:val="28"/>
          <w:szCs w:val="28"/>
          <w:lang w:val="uk-UA"/>
        </w:rPr>
        <w:t xml:space="preserve">пропозицій по архітектурно-художньому  вирішенню </w:t>
      </w:r>
      <w:r w:rsidR="002D3F80">
        <w:rPr>
          <w:rFonts w:ascii="Times New Roman" w:hAnsi="Times New Roman"/>
          <w:color w:val="000000"/>
          <w:sz w:val="28"/>
          <w:szCs w:val="28"/>
          <w:lang w:val="uk-UA"/>
        </w:rPr>
        <w:t xml:space="preserve">елементів конструкцій </w:t>
      </w:r>
      <w:r>
        <w:rPr>
          <w:rFonts w:ascii="Times New Roman" w:hAnsi="Times New Roman"/>
          <w:color w:val="000000"/>
          <w:sz w:val="28"/>
          <w:szCs w:val="28"/>
          <w:lang w:val="uk-UA"/>
        </w:rPr>
        <w:t>у автомобільних багаторівневих транспортних розв’язках</w:t>
      </w:r>
      <w:r w:rsidRPr="00274831">
        <w:rPr>
          <w:rFonts w:ascii="Times New Roman" w:hAnsi="Times New Roman"/>
          <w:color w:val="000000"/>
          <w:sz w:val="28"/>
          <w:szCs w:val="28"/>
          <w:lang w:val="uk-UA"/>
        </w:rPr>
        <w:t>, як</w:t>
      </w:r>
      <w:r>
        <w:rPr>
          <w:rFonts w:ascii="Times New Roman" w:hAnsi="Times New Roman"/>
          <w:color w:val="000000"/>
          <w:sz w:val="28"/>
          <w:szCs w:val="28"/>
          <w:lang w:val="uk-UA"/>
        </w:rPr>
        <w:t xml:space="preserve">і можна використати при </w:t>
      </w:r>
      <w:r w:rsidRPr="00274831">
        <w:rPr>
          <w:rFonts w:ascii="Times New Roman" w:hAnsi="Times New Roman"/>
          <w:color w:val="000000"/>
          <w:sz w:val="28"/>
          <w:szCs w:val="28"/>
          <w:lang w:val="uk-UA"/>
        </w:rPr>
        <w:t>будівництві</w:t>
      </w:r>
      <w:r>
        <w:rPr>
          <w:rFonts w:ascii="Times New Roman" w:hAnsi="Times New Roman"/>
          <w:color w:val="000000"/>
          <w:sz w:val="28"/>
          <w:szCs w:val="28"/>
          <w:lang w:val="uk-UA"/>
        </w:rPr>
        <w:t xml:space="preserve"> таких об’єктів</w:t>
      </w:r>
      <w:r w:rsidRPr="00274831">
        <w:rPr>
          <w:rFonts w:ascii="Times New Roman" w:hAnsi="Times New Roman"/>
          <w:color w:val="000000"/>
          <w:sz w:val="28"/>
          <w:szCs w:val="28"/>
          <w:lang w:val="uk-UA"/>
        </w:rPr>
        <w:t xml:space="preserve">. Об’єкт  дослідження: </w:t>
      </w:r>
      <w:r>
        <w:rPr>
          <w:rFonts w:ascii="Times New Roman" w:hAnsi="Times New Roman"/>
          <w:color w:val="000000"/>
          <w:sz w:val="28"/>
          <w:szCs w:val="28"/>
          <w:lang w:val="uk-UA"/>
        </w:rPr>
        <w:t>автомобільні багаторівневі транспортні розв’язки</w:t>
      </w:r>
      <w:r w:rsidRPr="00274831">
        <w:rPr>
          <w:rFonts w:ascii="Times New Roman" w:hAnsi="Times New Roman"/>
          <w:color w:val="000000"/>
          <w:sz w:val="28"/>
          <w:szCs w:val="28"/>
          <w:lang w:val="uk-UA"/>
        </w:rPr>
        <w:t xml:space="preserve">. Предмет дослідження: </w:t>
      </w:r>
      <w:r>
        <w:rPr>
          <w:rFonts w:ascii="Times New Roman" w:hAnsi="Times New Roman"/>
          <w:color w:val="000000"/>
          <w:sz w:val="28"/>
          <w:szCs w:val="28"/>
          <w:lang w:val="uk-UA"/>
        </w:rPr>
        <w:t>естетичні якості автомобільних багаторівневих транспортних розв’язок.</w:t>
      </w:r>
    </w:p>
    <w:p w:rsidR="005A0C76" w:rsidRDefault="0010063C" w:rsidP="00025C0D">
      <w:pPr>
        <w:spacing w:after="0" w:line="360" w:lineRule="exact"/>
        <w:ind w:firstLine="709"/>
        <w:jc w:val="both"/>
        <w:rPr>
          <w:rFonts w:ascii="Times New Roman" w:hAnsi="Times New Roman"/>
          <w:color w:val="000000"/>
          <w:sz w:val="28"/>
          <w:szCs w:val="28"/>
          <w:lang w:val="uk-UA"/>
        </w:rPr>
      </w:pPr>
      <w:r w:rsidRPr="005A0C76">
        <w:rPr>
          <w:rFonts w:ascii="Times New Roman" w:hAnsi="Times New Roman"/>
          <w:sz w:val="28"/>
          <w:szCs w:val="28"/>
          <w:lang w:val="uk-UA"/>
        </w:rPr>
        <w:t xml:space="preserve">В дослідженні </w:t>
      </w:r>
      <w:r w:rsidR="005A0C76" w:rsidRPr="005A0C76">
        <w:rPr>
          <w:rFonts w:ascii="Times New Roman" w:hAnsi="Times New Roman"/>
          <w:sz w:val="28"/>
          <w:szCs w:val="28"/>
          <w:lang w:val="uk-UA"/>
        </w:rPr>
        <w:t xml:space="preserve">використано </w:t>
      </w:r>
      <w:r w:rsidRPr="005A0C76">
        <w:rPr>
          <w:rFonts w:ascii="Times New Roman" w:hAnsi="Times New Roman"/>
          <w:sz w:val="28"/>
          <w:szCs w:val="28"/>
          <w:lang w:val="uk-UA"/>
        </w:rPr>
        <w:t xml:space="preserve">загальнонаукові методи: </w:t>
      </w:r>
      <w:r w:rsidR="005A0C76" w:rsidRPr="005A0C76">
        <w:rPr>
          <w:rFonts w:ascii="Times New Roman" w:hAnsi="Times New Roman"/>
          <w:sz w:val="28"/>
          <w:szCs w:val="28"/>
          <w:lang w:val="uk-UA"/>
        </w:rPr>
        <w:t xml:space="preserve">систематизація, </w:t>
      </w:r>
      <w:r w:rsidR="005A0C76">
        <w:rPr>
          <w:rFonts w:ascii="Times New Roman" w:hAnsi="Times New Roman"/>
          <w:sz w:val="28"/>
          <w:szCs w:val="28"/>
          <w:lang w:val="uk-UA"/>
        </w:rPr>
        <w:t xml:space="preserve">історичний та </w:t>
      </w:r>
      <w:r w:rsidRPr="005A0C76">
        <w:rPr>
          <w:rFonts w:ascii="Times New Roman" w:hAnsi="Times New Roman"/>
          <w:sz w:val="28"/>
          <w:szCs w:val="28"/>
          <w:lang w:val="uk-UA"/>
        </w:rPr>
        <w:t>порівняльний аналіз, абстрагування та синтез</w:t>
      </w:r>
      <w:r w:rsidR="005A0C76">
        <w:rPr>
          <w:rFonts w:ascii="Times New Roman" w:hAnsi="Times New Roman"/>
          <w:sz w:val="28"/>
          <w:szCs w:val="28"/>
          <w:lang w:val="uk-UA"/>
        </w:rPr>
        <w:t xml:space="preserve">, а також </w:t>
      </w:r>
      <w:r w:rsidR="005A0C76" w:rsidRPr="005A0C76">
        <w:rPr>
          <w:rFonts w:ascii="Times New Roman" w:hAnsi="Times New Roman"/>
          <w:sz w:val="28"/>
          <w:szCs w:val="28"/>
          <w:lang w:val="uk-UA"/>
        </w:rPr>
        <w:t>аналіз літературних</w:t>
      </w:r>
      <w:r w:rsidR="005A0C76">
        <w:rPr>
          <w:rFonts w:ascii="Times New Roman" w:hAnsi="Times New Roman"/>
          <w:sz w:val="28"/>
          <w:szCs w:val="28"/>
          <w:lang w:val="uk-UA"/>
        </w:rPr>
        <w:t xml:space="preserve"> джерел</w:t>
      </w:r>
      <w:r w:rsidR="005A0C76">
        <w:rPr>
          <w:rFonts w:ascii="Times New Roman" w:hAnsi="Times New Roman"/>
          <w:color w:val="000000"/>
          <w:sz w:val="28"/>
          <w:szCs w:val="28"/>
          <w:lang w:val="uk-UA"/>
        </w:rPr>
        <w:t>.</w:t>
      </w:r>
    </w:p>
    <w:p w:rsidR="00145D61" w:rsidRDefault="00025C0D" w:rsidP="00025C0D">
      <w:pPr>
        <w:spacing w:after="0" w:line="360" w:lineRule="exact"/>
        <w:ind w:firstLine="709"/>
        <w:jc w:val="both"/>
        <w:rPr>
          <w:rFonts w:ascii="Times New Roman" w:hAnsi="Times New Roman"/>
          <w:sz w:val="28"/>
          <w:szCs w:val="28"/>
          <w:lang w:val="uk-UA"/>
        </w:rPr>
      </w:pPr>
      <w:r>
        <w:rPr>
          <w:rFonts w:ascii="Times New Roman" w:hAnsi="Times New Roman"/>
          <w:b/>
          <w:sz w:val="28"/>
          <w:szCs w:val="28"/>
          <w:lang w:val="uk-UA"/>
        </w:rPr>
        <w:t>Основна частина</w:t>
      </w:r>
      <w:r w:rsidR="00145D61" w:rsidRPr="00274831">
        <w:rPr>
          <w:rFonts w:ascii="Times New Roman" w:hAnsi="Times New Roman"/>
          <w:b/>
          <w:sz w:val="28"/>
          <w:szCs w:val="28"/>
          <w:lang w:val="uk-UA"/>
        </w:rPr>
        <w:t>.</w:t>
      </w:r>
      <w:r w:rsidR="005A0C76">
        <w:rPr>
          <w:rFonts w:ascii="Times New Roman" w:hAnsi="Times New Roman"/>
          <w:b/>
          <w:sz w:val="28"/>
          <w:szCs w:val="28"/>
          <w:lang w:val="uk-UA"/>
        </w:rPr>
        <w:t xml:space="preserve"> </w:t>
      </w:r>
      <w:r w:rsidR="00145D61">
        <w:rPr>
          <w:rFonts w:ascii="Times New Roman" w:hAnsi="Times New Roman"/>
          <w:sz w:val="28"/>
          <w:szCs w:val="28"/>
          <w:lang w:val="uk-UA"/>
        </w:rPr>
        <w:t xml:space="preserve">Транспортні споруди виникли достатньо давно, що було обумовлено потребами суспільства в переміщенні людей та товарів. Важливим чинником були і військові потреби. Характер транспортних споруд змінювався в залежності від розвитку економічних та інженерно-технічних можливостей суспільства, а також видів транспорту для яких вини будувались. Виникнення та подальший розвиток того, чи іншого виду транспорту формував і відповідні вимоги до цього виду споруд. </w:t>
      </w:r>
    </w:p>
    <w:p w:rsidR="007F1D7C" w:rsidRDefault="00145D61" w:rsidP="007F1D7C">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Швидкий розвиток залізничного транспорту призвів до масштабного будівництва віадуків в тих країнах, де місцеві умови вимагали забезпечення   відповідного повздовжнього ухилу колій. У випадку використання традиційних будівельних матеріалів – природного камінню, або цегли, споруди конструктивно та архітектурно  набували рис сформованих ще в античні часи</w:t>
      </w:r>
      <w:r w:rsidRPr="008748DA">
        <w:rPr>
          <w:rFonts w:ascii="Times New Roman" w:hAnsi="Times New Roman"/>
          <w:sz w:val="28"/>
          <w:szCs w:val="28"/>
          <w:lang w:val="uk-UA"/>
        </w:rPr>
        <w:t xml:space="preserve"> </w:t>
      </w:r>
      <w:r>
        <w:rPr>
          <w:rFonts w:ascii="Times New Roman" w:hAnsi="Times New Roman"/>
          <w:sz w:val="28"/>
          <w:szCs w:val="28"/>
          <w:lang w:val="uk-UA"/>
        </w:rPr>
        <w:t>(</w:t>
      </w:r>
      <w:r w:rsidR="00025C0D">
        <w:rPr>
          <w:rFonts w:ascii="Times New Roman" w:hAnsi="Times New Roman"/>
          <w:sz w:val="28"/>
          <w:szCs w:val="28"/>
          <w:lang w:val="uk-UA"/>
        </w:rPr>
        <w:t>Р</w:t>
      </w:r>
      <w:r>
        <w:rPr>
          <w:rFonts w:ascii="Times New Roman" w:hAnsi="Times New Roman"/>
          <w:sz w:val="28"/>
          <w:szCs w:val="28"/>
          <w:lang w:val="uk-UA"/>
        </w:rPr>
        <w:t>ис.1).</w:t>
      </w:r>
      <w:r w:rsidR="007F1D7C" w:rsidRPr="007F1D7C">
        <w:rPr>
          <w:rFonts w:ascii="Times New Roman" w:hAnsi="Times New Roman"/>
          <w:sz w:val="28"/>
          <w:szCs w:val="28"/>
          <w:lang w:val="uk-UA"/>
        </w:rPr>
        <w:t xml:space="preserve"> </w:t>
      </w:r>
    </w:p>
    <w:p w:rsidR="007F1D7C" w:rsidRDefault="007F1D7C" w:rsidP="007F1D7C">
      <w:pPr>
        <w:spacing w:after="0" w:line="360" w:lineRule="exact"/>
        <w:ind w:firstLine="709"/>
        <w:jc w:val="both"/>
        <w:rPr>
          <w:rFonts w:ascii="Times New Roman" w:hAnsi="Times New Roman"/>
          <w:noProof/>
          <w:sz w:val="28"/>
          <w:szCs w:val="28"/>
          <w:lang w:val="uk-UA" w:eastAsia="ru-RU"/>
        </w:rPr>
      </w:pPr>
      <w:r>
        <w:rPr>
          <w:rFonts w:ascii="Times New Roman" w:hAnsi="Times New Roman"/>
          <w:sz w:val="28"/>
          <w:szCs w:val="28"/>
          <w:lang w:val="uk-UA"/>
        </w:rPr>
        <w:t xml:space="preserve">Відпрацьована віками арочна конструкція мала цілу низку переваг. Навіть поширення такого матеріалу як бетон не змінило прихильності архітекторів та </w:t>
      </w:r>
      <w:r>
        <w:rPr>
          <w:rFonts w:ascii="Times New Roman" w:hAnsi="Times New Roman"/>
          <w:sz w:val="28"/>
          <w:szCs w:val="28"/>
          <w:lang w:val="uk-UA"/>
        </w:rPr>
        <w:lastRenderedPageBreak/>
        <w:t>інженерів до арочної конструкції (</w:t>
      </w:r>
      <w:r w:rsidR="00025C0D">
        <w:rPr>
          <w:rFonts w:ascii="Times New Roman" w:hAnsi="Times New Roman"/>
          <w:sz w:val="28"/>
          <w:szCs w:val="28"/>
          <w:lang w:val="uk-UA"/>
        </w:rPr>
        <w:t>Р</w:t>
      </w:r>
      <w:r>
        <w:rPr>
          <w:rFonts w:ascii="Times New Roman" w:hAnsi="Times New Roman"/>
          <w:sz w:val="28"/>
          <w:szCs w:val="28"/>
          <w:lang w:val="uk-UA"/>
        </w:rPr>
        <w:t>ис. 2). Масштаби показаної на рис. 2 споруди справляють враження навіть по сучасним міркам:</w:t>
      </w:r>
      <w:r w:rsidRPr="006C46C4">
        <w:rPr>
          <w:rFonts w:ascii="Times New Roman" w:hAnsi="Times New Roman"/>
          <w:sz w:val="28"/>
          <w:szCs w:val="28"/>
          <w:lang w:val="uk-UA"/>
        </w:rPr>
        <w:t xml:space="preserve"> 21 арка в</w:t>
      </w:r>
      <w:r>
        <w:rPr>
          <w:rFonts w:ascii="Times New Roman" w:hAnsi="Times New Roman"/>
          <w:sz w:val="28"/>
          <w:szCs w:val="28"/>
          <w:lang w:val="uk-UA"/>
        </w:rPr>
        <w:t>и</w:t>
      </w:r>
      <w:r w:rsidRPr="006C46C4">
        <w:rPr>
          <w:rFonts w:ascii="Times New Roman" w:hAnsi="Times New Roman"/>
          <w:sz w:val="28"/>
          <w:szCs w:val="28"/>
          <w:lang w:val="uk-UA"/>
        </w:rPr>
        <w:t>сото</w:t>
      </w:r>
      <w:r>
        <w:rPr>
          <w:rFonts w:ascii="Times New Roman" w:hAnsi="Times New Roman"/>
          <w:sz w:val="28"/>
          <w:szCs w:val="28"/>
          <w:lang w:val="uk-UA"/>
        </w:rPr>
        <w:t>ю</w:t>
      </w:r>
      <w:r w:rsidRPr="006C46C4">
        <w:rPr>
          <w:rFonts w:ascii="Times New Roman" w:hAnsi="Times New Roman"/>
          <w:sz w:val="28"/>
          <w:szCs w:val="28"/>
          <w:lang w:val="uk-UA"/>
        </w:rPr>
        <w:t xml:space="preserve"> 30м</w:t>
      </w:r>
      <w:r>
        <w:rPr>
          <w:rFonts w:ascii="Times New Roman" w:hAnsi="Times New Roman"/>
          <w:sz w:val="28"/>
          <w:szCs w:val="28"/>
          <w:lang w:val="uk-UA"/>
        </w:rPr>
        <w:t>,</w:t>
      </w:r>
      <w:r w:rsidRPr="006C46C4">
        <w:rPr>
          <w:rFonts w:ascii="Times New Roman" w:hAnsi="Times New Roman"/>
          <w:sz w:val="28"/>
          <w:szCs w:val="28"/>
          <w:lang w:val="uk-UA"/>
        </w:rPr>
        <w:t xml:space="preserve"> </w:t>
      </w:r>
      <w:proofErr w:type="spellStart"/>
      <w:r w:rsidRPr="006C46C4">
        <w:rPr>
          <w:rFonts w:ascii="Times New Roman" w:hAnsi="Times New Roman"/>
          <w:sz w:val="28"/>
          <w:szCs w:val="28"/>
          <w:lang w:val="uk-UA"/>
        </w:rPr>
        <w:t>прол</w:t>
      </w:r>
      <w:r>
        <w:rPr>
          <w:rFonts w:ascii="Times New Roman" w:hAnsi="Times New Roman"/>
          <w:sz w:val="28"/>
          <w:szCs w:val="28"/>
          <w:lang w:val="uk-UA"/>
        </w:rPr>
        <w:t>і</w:t>
      </w:r>
      <w:r w:rsidRPr="006C46C4">
        <w:rPr>
          <w:rFonts w:ascii="Times New Roman" w:hAnsi="Times New Roman"/>
          <w:sz w:val="28"/>
          <w:szCs w:val="28"/>
          <w:lang w:val="uk-UA"/>
        </w:rPr>
        <w:t>том</w:t>
      </w:r>
      <w:proofErr w:type="spellEnd"/>
      <w:r w:rsidRPr="006C46C4">
        <w:rPr>
          <w:rFonts w:ascii="Times New Roman" w:hAnsi="Times New Roman"/>
          <w:sz w:val="28"/>
          <w:szCs w:val="28"/>
          <w:lang w:val="uk-UA"/>
        </w:rPr>
        <w:t xml:space="preserve"> 15м</w:t>
      </w:r>
      <w:r>
        <w:rPr>
          <w:rFonts w:ascii="Times New Roman" w:hAnsi="Times New Roman"/>
          <w:sz w:val="28"/>
          <w:szCs w:val="28"/>
          <w:lang w:val="uk-UA"/>
        </w:rPr>
        <w:t xml:space="preserve"> та</w:t>
      </w:r>
      <w:r w:rsidRPr="006C46C4">
        <w:rPr>
          <w:rFonts w:ascii="Times New Roman" w:hAnsi="Times New Roman"/>
          <w:sz w:val="28"/>
          <w:szCs w:val="28"/>
          <w:lang w:val="uk-UA"/>
        </w:rPr>
        <w:t xml:space="preserve"> шир</w:t>
      </w:r>
      <w:r>
        <w:rPr>
          <w:rFonts w:ascii="Times New Roman" w:hAnsi="Times New Roman"/>
          <w:sz w:val="28"/>
          <w:szCs w:val="28"/>
          <w:lang w:val="uk-UA"/>
        </w:rPr>
        <w:t>иною</w:t>
      </w:r>
      <w:r w:rsidRPr="006C46C4">
        <w:rPr>
          <w:rFonts w:ascii="Times New Roman" w:hAnsi="Times New Roman"/>
          <w:sz w:val="28"/>
          <w:szCs w:val="28"/>
          <w:lang w:val="uk-UA"/>
        </w:rPr>
        <w:t xml:space="preserve"> 5</w:t>
      </w:r>
      <w:r>
        <w:rPr>
          <w:rFonts w:ascii="Times New Roman" w:hAnsi="Times New Roman"/>
          <w:sz w:val="28"/>
          <w:szCs w:val="28"/>
          <w:lang w:val="uk-UA"/>
        </w:rPr>
        <w:t>,</w:t>
      </w:r>
      <w:r w:rsidRPr="006C46C4">
        <w:rPr>
          <w:rFonts w:ascii="Times New Roman" w:hAnsi="Times New Roman"/>
          <w:sz w:val="28"/>
          <w:szCs w:val="28"/>
          <w:lang w:val="uk-UA"/>
        </w:rPr>
        <w:t>5м</w:t>
      </w:r>
      <w:r>
        <w:rPr>
          <w:rFonts w:ascii="Times New Roman" w:hAnsi="Times New Roman"/>
          <w:sz w:val="28"/>
          <w:szCs w:val="28"/>
          <w:lang w:val="uk-UA"/>
        </w:rPr>
        <w:t>. За формами та образно віадук повністю повторює кам</w:t>
      </w:r>
      <w:r w:rsidRPr="00DC5928">
        <w:rPr>
          <w:rFonts w:ascii="Times New Roman" w:hAnsi="Times New Roman"/>
          <w:sz w:val="28"/>
          <w:szCs w:val="28"/>
        </w:rPr>
        <w:t>’</w:t>
      </w:r>
      <w:proofErr w:type="spellStart"/>
      <w:r>
        <w:rPr>
          <w:rFonts w:ascii="Times New Roman" w:hAnsi="Times New Roman"/>
          <w:sz w:val="28"/>
          <w:szCs w:val="28"/>
          <w:lang w:val="uk-UA"/>
        </w:rPr>
        <w:t>яну</w:t>
      </w:r>
      <w:proofErr w:type="spellEnd"/>
      <w:r>
        <w:rPr>
          <w:rFonts w:ascii="Times New Roman" w:hAnsi="Times New Roman"/>
          <w:sz w:val="28"/>
          <w:szCs w:val="28"/>
          <w:lang w:val="uk-UA"/>
        </w:rPr>
        <w:t xml:space="preserve"> споруду.</w:t>
      </w:r>
    </w:p>
    <w:p w:rsidR="00CC219D" w:rsidRDefault="00CC219D" w:rsidP="00145D61">
      <w:pPr>
        <w:spacing w:after="0" w:line="360" w:lineRule="exact"/>
        <w:ind w:firstLine="709"/>
        <w:jc w:val="both"/>
        <w:rPr>
          <w:rFonts w:ascii="Times New Roman" w:hAnsi="Times New Roman"/>
          <w:sz w:val="28"/>
          <w:szCs w:val="28"/>
          <w:lang w:val="uk-UA"/>
        </w:rPr>
      </w:pPr>
    </w:p>
    <w:p w:rsidR="00145D61" w:rsidRDefault="00145D61" w:rsidP="00145D61">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312275" cy="2749550"/>
            <wp:effectExtent l="19050" t="0" r="2675" b="0"/>
            <wp:docPr id="1" name="Рисунок 0" descr="4K Drone Footage - Birds Eye View of Germany, Europe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 Drone Footage - Birds Eye View of Germany, Europe - 10.jpg"/>
                    <pic:cNvPicPr/>
                  </pic:nvPicPr>
                  <pic:blipFill>
                    <a:blip r:embed="rId7" cstate="print">
                      <a:grayscl/>
                    </a:blip>
                    <a:stretch>
                      <a:fillRect/>
                    </a:stretch>
                  </pic:blipFill>
                  <pic:spPr>
                    <a:xfrm>
                      <a:off x="0" y="0"/>
                      <a:ext cx="5315797" cy="2751373"/>
                    </a:xfrm>
                    <a:prstGeom prst="rect">
                      <a:avLst/>
                    </a:prstGeom>
                  </pic:spPr>
                </pic:pic>
              </a:graphicData>
            </a:graphic>
          </wp:inline>
        </w:drawing>
      </w:r>
    </w:p>
    <w:p w:rsidR="00997C46" w:rsidRDefault="00997C46" w:rsidP="00997C46">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Рис. 1. Цегляний залізничний віадук через долину у Німеччині</w:t>
      </w:r>
    </w:p>
    <w:p w:rsidR="007F1D7C" w:rsidRDefault="007F1D7C" w:rsidP="00997C46">
      <w:pPr>
        <w:spacing w:after="0" w:line="360" w:lineRule="exact"/>
        <w:ind w:firstLine="709"/>
        <w:jc w:val="center"/>
        <w:rPr>
          <w:rFonts w:ascii="Times New Roman" w:hAnsi="Times New Roman"/>
          <w:sz w:val="28"/>
          <w:szCs w:val="28"/>
          <w:lang w:val="uk-UA"/>
        </w:rPr>
      </w:pPr>
    </w:p>
    <w:p w:rsidR="007F1D7C" w:rsidRDefault="007F1D7C" w:rsidP="00997C46">
      <w:pPr>
        <w:spacing w:after="0" w:line="360" w:lineRule="exact"/>
        <w:ind w:firstLine="709"/>
        <w:jc w:val="center"/>
        <w:rPr>
          <w:rFonts w:ascii="Times New Roman" w:hAnsi="Times New Roman"/>
          <w:sz w:val="28"/>
          <w:szCs w:val="28"/>
          <w:lang w:val="uk-UA"/>
        </w:rPr>
      </w:pPr>
    </w:p>
    <w:p w:rsidR="00997C46" w:rsidRDefault="00997C46" w:rsidP="00997C46">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314950" cy="3321844"/>
            <wp:effectExtent l="19050" t="0" r="0" b="0"/>
            <wp:docPr id="4" name="Рисунок 3" descr="Виадук Гленфиннан, Шотландия (21 арка высотой 30м и пролетом 15м. шир. 5.5м, бетон) (строит. 1897-1901г.г.). инж. Robert McAlpine &amp; Sons, арх. Simpson &amp; Wils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адук Гленфиннан, Шотландия (21 арка высотой 30м и пролетом 15м. шир. 5.5м, бетон) (строит. 1897-1901г.г.). инж. Robert McAlpine &amp; Sons, арх. Simpson &amp; Wilson-01.jpg"/>
                    <pic:cNvPicPr/>
                  </pic:nvPicPr>
                  <pic:blipFill>
                    <a:blip r:embed="rId8" cstate="print">
                      <a:grayscl/>
                    </a:blip>
                    <a:stretch>
                      <a:fillRect/>
                    </a:stretch>
                  </pic:blipFill>
                  <pic:spPr>
                    <a:xfrm>
                      <a:off x="0" y="0"/>
                      <a:ext cx="5314950" cy="3321844"/>
                    </a:xfrm>
                    <a:prstGeom prst="rect">
                      <a:avLst/>
                    </a:prstGeom>
                  </pic:spPr>
                </pic:pic>
              </a:graphicData>
            </a:graphic>
          </wp:inline>
        </w:drawing>
      </w:r>
    </w:p>
    <w:p w:rsidR="007F1D7C" w:rsidRDefault="00997C46" w:rsidP="00997C46">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 xml:space="preserve">Рис. 2. Бетонний віадук </w:t>
      </w:r>
      <w:proofErr w:type="spellStart"/>
      <w:r>
        <w:rPr>
          <w:rFonts w:ascii="Times New Roman" w:hAnsi="Times New Roman"/>
          <w:sz w:val="28"/>
          <w:szCs w:val="28"/>
          <w:lang w:val="uk-UA"/>
        </w:rPr>
        <w:t>Гленфінан</w:t>
      </w:r>
      <w:proofErr w:type="spellEnd"/>
      <w:r>
        <w:rPr>
          <w:rFonts w:ascii="Times New Roman" w:hAnsi="Times New Roman"/>
          <w:sz w:val="28"/>
          <w:szCs w:val="28"/>
          <w:lang w:val="uk-UA"/>
        </w:rPr>
        <w:t>, Шотландія, 1897-1901р.р.</w:t>
      </w:r>
      <w:r w:rsidRPr="006C46C4">
        <w:rPr>
          <w:rFonts w:ascii="Times New Roman" w:hAnsi="Times New Roman"/>
          <w:sz w:val="28"/>
          <w:szCs w:val="28"/>
          <w:lang w:val="uk-UA"/>
        </w:rPr>
        <w:t xml:space="preserve"> </w:t>
      </w:r>
      <w:r>
        <w:rPr>
          <w:rFonts w:ascii="Times New Roman" w:hAnsi="Times New Roman"/>
          <w:sz w:val="28"/>
          <w:szCs w:val="28"/>
          <w:lang w:val="uk-UA"/>
        </w:rPr>
        <w:t>Інженерія</w:t>
      </w:r>
      <w:r w:rsidRPr="006C46C4">
        <w:rPr>
          <w:rFonts w:ascii="Times New Roman" w:hAnsi="Times New Roman"/>
          <w:sz w:val="28"/>
          <w:szCs w:val="28"/>
          <w:lang w:val="uk-UA"/>
        </w:rPr>
        <w:t xml:space="preserve"> </w:t>
      </w:r>
      <w:proofErr w:type="spellStart"/>
      <w:r w:rsidRPr="006C46C4">
        <w:rPr>
          <w:rFonts w:ascii="Times New Roman" w:hAnsi="Times New Roman"/>
          <w:sz w:val="28"/>
          <w:szCs w:val="28"/>
          <w:lang w:val="uk-UA"/>
        </w:rPr>
        <w:t>Robert</w:t>
      </w:r>
      <w:proofErr w:type="spellEnd"/>
      <w:r w:rsidRPr="006C46C4">
        <w:rPr>
          <w:rFonts w:ascii="Times New Roman" w:hAnsi="Times New Roman"/>
          <w:sz w:val="28"/>
          <w:szCs w:val="28"/>
          <w:lang w:val="uk-UA"/>
        </w:rPr>
        <w:t xml:space="preserve"> </w:t>
      </w:r>
      <w:proofErr w:type="spellStart"/>
      <w:r w:rsidRPr="006C46C4">
        <w:rPr>
          <w:rFonts w:ascii="Times New Roman" w:hAnsi="Times New Roman"/>
          <w:sz w:val="28"/>
          <w:szCs w:val="28"/>
          <w:lang w:val="uk-UA"/>
        </w:rPr>
        <w:t>McAlpine</w:t>
      </w:r>
      <w:proofErr w:type="spellEnd"/>
      <w:r w:rsidRPr="006C46C4">
        <w:rPr>
          <w:rFonts w:ascii="Times New Roman" w:hAnsi="Times New Roman"/>
          <w:sz w:val="28"/>
          <w:szCs w:val="28"/>
          <w:lang w:val="uk-UA"/>
        </w:rPr>
        <w:t xml:space="preserve"> &amp; </w:t>
      </w:r>
      <w:proofErr w:type="spellStart"/>
      <w:r w:rsidRPr="006C46C4">
        <w:rPr>
          <w:rFonts w:ascii="Times New Roman" w:hAnsi="Times New Roman"/>
          <w:sz w:val="28"/>
          <w:szCs w:val="28"/>
          <w:lang w:val="uk-UA"/>
        </w:rPr>
        <w:t>Sons</w:t>
      </w:r>
      <w:proofErr w:type="spellEnd"/>
      <w:r w:rsidRPr="006C46C4">
        <w:rPr>
          <w:rFonts w:ascii="Times New Roman" w:hAnsi="Times New Roman"/>
          <w:sz w:val="28"/>
          <w:szCs w:val="28"/>
          <w:lang w:val="uk-UA"/>
        </w:rPr>
        <w:t>, арх</w:t>
      </w:r>
      <w:r>
        <w:rPr>
          <w:rFonts w:ascii="Times New Roman" w:hAnsi="Times New Roman"/>
          <w:sz w:val="28"/>
          <w:szCs w:val="28"/>
          <w:lang w:val="uk-UA"/>
        </w:rPr>
        <w:t>ітектура</w:t>
      </w:r>
      <w:r w:rsidRPr="006C46C4">
        <w:rPr>
          <w:rFonts w:ascii="Times New Roman" w:hAnsi="Times New Roman"/>
          <w:sz w:val="28"/>
          <w:szCs w:val="28"/>
          <w:lang w:val="uk-UA"/>
        </w:rPr>
        <w:t xml:space="preserve"> </w:t>
      </w:r>
      <w:proofErr w:type="spellStart"/>
      <w:r w:rsidRPr="006C46C4">
        <w:rPr>
          <w:rFonts w:ascii="Times New Roman" w:hAnsi="Times New Roman"/>
          <w:sz w:val="28"/>
          <w:szCs w:val="28"/>
          <w:lang w:val="uk-UA"/>
        </w:rPr>
        <w:t>Simpson</w:t>
      </w:r>
      <w:proofErr w:type="spellEnd"/>
      <w:r w:rsidRPr="006C46C4">
        <w:rPr>
          <w:rFonts w:ascii="Times New Roman" w:hAnsi="Times New Roman"/>
          <w:sz w:val="28"/>
          <w:szCs w:val="28"/>
          <w:lang w:val="uk-UA"/>
        </w:rPr>
        <w:t xml:space="preserve"> &amp; </w:t>
      </w:r>
      <w:proofErr w:type="spellStart"/>
      <w:r w:rsidRPr="006C46C4">
        <w:rPr>
          <w:rFonts w:ascii="Times New Roman" w:hAnsi="Times New Roman"/>
          <w:sz w:val="28"/>
          <w:szCs w:val="28"/>
          <w:lang w:val="uk-UA"/>
        </w:rPr>
        <w:t>Wilson</w:t>
      </w:r>
      <w:proofErr w:type="spellEnd"/>
    </w:p>
    <w:p w:rsidR="006E6641" w:rsidRDefault="006E6641" w:rsidP="00997C46">
      <w:pPr>
        <w:spacing w:after="0" w:line="360" w:lineRule="exact"/>
        <w:ind w:firstLine="709"/>
        <w:jc w:val="center"/>
        <w:rPr>
          <w:rFonts w:ascii="Times New Roman" w:hAnsi="Times New Roman"/>
          <w:sz w:val="28"/>
          <w:szCs w:val="28"/>
          <w:lang w:val="uk-UA"/>
        </w:rPr>
      </w:pPr>
    </w:p>
    <w:p w:rsidR="00997C46" w:rsidRPr="00C94E3E" w:rsidRDefault="00997C46" w:rsidP="00997C46">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Віадук, це міст над суходолом, тому їх форми часто нагадують мости над річками та іншими водними перешкодами. Однак є і суттєва різниця між цими видами інженерних споруд. Відсутність водної перешкоди біля основи споруди, дозволяє без зайвих ускладнень, збільшити  кількість несучих опор і відповідно зменшити проліт між ними. Це збільшує витрати матеріалу на спорудження віадуку, але </w:t>
      </w:r>
      <w:r w:rsidR="00D67652">
        <w:rPr>
          <w:rFonts w:ascii="Times New Roman" w:hAnsi="Times New Roman"/>
          <w:sz w:val="28"/>
          <w:szCs w:val="28"/>
          <w:lang w:val="uk-UA"/>
        </w:rPr>
        <w:t xml:space="preserve">це </w:t>
      </w:r>
      <w:r>
        <w:rPr>
          <w:rFonts w:ascii="Times New Roman" w:hAnsi="Times New Roman"/>
          <w:sz w:val="28"/>
          <w:szCs w:val="28"/>
          <w:lang w:val="uk-UA"/>
        </w:rPr>
        <w:t>спрощує загальну конструкцію</w:t>
      </w:r>
      <w:r w:rsidR="00D67652">
        <w:rPr>
          <w:rFonts w:ascii="Times New Roman" w:hAnsi="Times New Roman"/>
          <w:sz w:val="28"/>
          <w:szCs w:val="28"/>
          <w:lang w:val="uk-UA"/>
        </w:rPr>
        <w:t xml:space="preserve"> та зміцнює її</w:t>
      </w:r>
      <w:r>
        <w:rPr>
          <w:rFonts w:ascii="Times New Roman" w:hAnsi="Times New Roman"/>
          <w:sz w:val="28"/>
          <w:szCs w:val="28"/>
          <w:lang w:val="uk-UA"/>
        </w:rPr>
        <w:t xml:space="preserve">. Зменшення поперечних перерізів опор залізобетонних віадуків, порівняно із кам’яними, зробило </w:t>
      </w:r>
      <w:r w:rsidR="00D67652">
        <w:rPr>
          <w:rFonts w:ascii="Times New Roman" w:hAnsi="Times New Roman"/>
          <w:sz w:val="28"/>
          <w:szCs w:val="28"/>
          <w:lang w:val="uk-UA"/>
        </w:rPr>
        <w:t xml:space="preserve">споруду </w:t>
      </w:r>
      <w:r>
        <w:rPr>
          <w:rFonts w:ascii="Times New Roman" w:hAnsi="Times New Roman"/>
          <w:sz w:val="28"/>
          <w:szCs w:val="28"/>
          <w:lang w:val="uk-UA"/>
        </w:rPr>
        <w:t xml:space="preserve">візуально більш легкою. Навколишній ландшафт проглядається скрізь них краще. </w:t>
      </w:r>
      <w:r w:rsidR="00D67652">
        <w:rPr>
          <w:rFonts w:ascii="Times New Roman" w:hAnsi="Times New Roman"/>
          <w:sz w:val="28"/>
          <w:szCs w:val="28"/>
          <w:lang w:val="uk-UA"/>
        </w:rPr>
        <w:t>Опори менше</w:t>
      </w:r>
      <w:r>
        <w:rPr>
          <w:rFonts w:ascii="Times New Roman" w:hAnsi="Times New Roman"/>
          <w:sz w:val="28"/>
          <w:szCs w:val="28"/>
          <w:lang w:val="uk-UA"/>
        </w:rPr>
        <w:t xml:space="preserve"> візуальн</w:t>
      </w:r>
      <w:r w:rsidR="00D67652">
        <w:rPr>
          <w:rFonts w:ascii="Times New Roman" w:hAnsi="Times New Roman"/>
          <w:sz w:val="28"/>
          <w:szCs w:val="28"/>
          <w:lang w:val="uk-UA"/>
        </w:rPr>
        <w:t xml:space="preserve">о </w:t>
      </w:r>
      <w:r>
        <w:rPr>
          <w:rFonts w:ascii="Times New Roman" w:hAnsi="Times New Roman"/>
          <w:sz w:val="28"/>
          <w:szCs w:val="28"/>
          <w:lang w:val="uk-UA"/>
        </w:rPr>
        <w:t xml:space="preserve"> перекривають оточуюче природне середовище. Арочна конструкція, з її переходом поверхонь опор у арку, створює композиційну цілісність </w:t>
      </w:r>
      <w:r w:rsidR="00D67652">
        <w:rPr>
          <w:rFonts w:ascii="Times New Roman" w:hAnsi="Times New Roman"/>
          <w:sz w:val="28"/>
          <w:szCs w:val="28"/>
          <w:lang w:val="uk-UA"/>
        </w:rPr>
        <w:t>віадука</w:t>
      </w:r>
      <w:r>
        <w:rPr>
          <w:rFonts w:ascii="Times New Roman" w:hAnsi="Times New Roman"/>
          <w:sz w:val="28"/>
          <w:szCs w:val="28"/>
          <w:lang w:val="uk-UA"/>
        </w:rPr>
        <w:t xml:space="preserve">, а збільшення кількості несучих опор, та </w:t>
      </w:r>
      <w:r w:rsidR="00072558">
        <w:rPr>
          <w:rFonts w:ascii="Times New Roman" w:hAnsi="Times New Roman"/>
          <w:sz w:val="28"/>
          <w:szCs w:val="28"/>
          <w:lang w:val="uk-UA"/>
        </w:rPr>
        <w:t xml:space="preserve">їх </w:t>
      </w:r>
      <w:r>
        <w:rPr>
          <w:rFonts w:ascii="Times New Roman" w:hAnsi="Times New Roman"/>
          <w:sz w:val="28"/>
          <w:szCs w:val="28"/>
          <w:lang w:val="uk-UA"/>
        </w:rPr>
        <w:t>метричне розташування, підвищує роль</w:t>
      </w:r>
      <w:r w:rsidR="00072558">
        <w:rPr>
          <w:rFonts w:ascii="Times New Roman" w:hAnsi="Times New Roman"/>
          <w:sz w:val="28"/>
          <w:szCs w:val="28"/>
          <w:lang w:val="uk-UA"/>
        </w:rPr>
        <w:t xml:space="preserve"> опор</w:t>
      </w:r>
      <w:r>
        <w:rPr>
          <w:rFonts w:ascii="Times New Roman" w:hAnsi="Times New Roman"/>
          <w:sz w:val="28"/>
          <w:szCs w:val="28"/>
          <w:lang w:val="uk-UA"/>
        </w:rPr>
        <w:t xml:space="preserve"> в загальній композиції.</w:t>
      </w:r>
    </w:p>
    <w:p w:rsidR="00997C46" w:rsidRDefault="00997C46" w:rsidP="00997C46">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Бетонні конструкції мають і певні недоліки пов’язані із виглядом бетону, підданого впливу зовнішніх атмосферних чинників. Однак з часом, цей недолік було зменшено за допомогою використання нових технологій у будівництві.</w:t>
      </w:r>
    </w:p>
    <w:p w:rsidR="007F1D7C" w:rsidRDefault="00FB3AC4" w:rsidP="00C05BA0">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 xml:space="preserve">Природними є подальші спроби інженерів та архітекторів збільшити проліт між опорами, з метою зробити споруди  більш стрункими та візуально легкими. Одним з найкращих прикладів еволюції та досягнень проектувальників у цьому напрямку є віадук </w:t>
      </w:r>
      <w:proofErr w:type="spellStart"/>
      <w:r>
        <w:rPr>
          <w:rFonts w:ascii="Times New Roman" w:hAnsi="Times New Roman"/>
          <w:sz w:val="28"/>
          <w:szCs w:val="28"/>
          <w:lang w:val="uk-UA"/>
        </w:rPr>
        <w:t>Мійо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en-US"/>
        </w:rPr>
        <w:t>Viaduc</w:t>
      </w:r>
      <w:proofErr w:type="spellEnd"/>
      <w:r w:rsidRPr="00EE70FB">
        <w:rPr>
          <w:rFonts w:ascii="Times New Roman" w:hAnsi="Times New Roman"/>
          <w:sz w:val="28"/>
          <w:szCs w:val="28"/>
          <w:lang w:val="uk-UA"/>
        </w:rPr>
        <w:t xml:space="preserve"> </w:t>
      </w:r>
      <w:r>
        <w:rPr>
          <w:rFonts w:ascii="Times New Roman" w:hAnsi="Times New Roman"/>
          <w:sz w:val="28"/>
          <w:szCs w:val="28"/>
          <w:lang w:val="en-US"/>
        </w:rPr>
        <w:t>de</w:t>
      </w:r>
      <w:r w:rsidRPr="00EE70FB">
        <w:rPr>
          <w:rFonts w:ascii="Times New Roman" w:hAnsi="Times New Roman"/>
          <w:sz w:val="28"/>
          <w:szCs w:val="28"/>
          <w:lang w:val="uk-UA"/>
        </w:rPr>
        <w:t xml:space="preserve"> </w:t>
      </w:r>
      <w:r>
        <w:rPr>
          <w:rFonts w:ascii="Times New Roman" w:hAnsi="Times New Roman"/>
          <w:sz w:val="28"/>
          <w:szCs w:val="28"/>
          <w:lang w:val="en-US"/>
        </w:rPr>
        <w:t>Millau</w:t>
      </w:r>
      <w:r w:rsidRPr="00EE70FB">
        <w:rPr>
          <w:rFonts w:ascii="Times New Roman" w:hAnsi="Times New Roman"/>
          <w:sz w:val="28"/>
          <w:szCs w:val="28"/>
          <w:lang w:val="uk-UA"/>
        </w:rPr>
        <w:t xml:space="preserve">) </w:t>
      </w:r>
      <w:r>
        <w:rPr>
          <w:rFonts w:ascii="Times New Roman" w:hAnsi="Times New Roman"/>
          <w:sz w:val="28"/>
          <w:szCs w:val="28"/>
          <w:lang w:val="uk-UA"/>
        </w:rPr>
        <w:t xml:space="preserve">над долиною річки </w:t>
      </w:r>
      <w:proofErr w:type="spellStart"/>
      <w:r>
        <w:rPr>
          <w:rFonts w:ascii="Times New Roman" w:hAnsi="Times New Roman"/>
          <w:sz w:val="28"/>
          <w:szCs w:val="28"/>
          <w:lang w:val="uk-UA"/>
        </w:rPr>
        <w:t>Тарн</w:t>
      </w:r>
      <w:proofErr w:type="spellEnd"/>
      <w:r>
        <w:rPr>
          <w:rFonts w:ascii="Times New Roman" w:hAnsi="Times New Roman"/>
          <w:sz w:val="28"/>
          <w:szCs w:val="28"/>
          <w:lang w:val="uk-UA"/>
        </w:rPr>
        <w:t xml:space="preserve"> у регіоні </w:t>
      </w:r>
      <w:proofErr w:type="spellStart"/>
      <w:r>
        <w:rPr>
          <w:rFonts w:ascii="Times New Roman" w:hAnsi="Times New Roman"/>
          <w:sz w:val="28"/>
          <w:szCs w:val="28"/>
          <w:lang w:val="uk-UA"/>
        </w:rPr>
        <w:t>Оксітанія</w:t>
      </w:r>
      <w:proofErr w:type="spellEnd"/>
      <w:r>
        <w:rPr>
          <w:rFonts w:ascii="Times New Roman" w:hAnsi="Times New Roman"/>
          <w:sz w:val="28"/>
          <w:szCs w:val="28"/>
          <w:lang w:val="uk-UA"/>
        </w:rPr>
        <w:t xml:space="preserve"> на півдні Франції (</w:t>
      </w:r>
      <w:r w:rsidR="00025C0D">
        <w:rPr>
          <w:rFonts w:ascii="Times New Roman" w:hAnsi="Times New Roman"/>
          <w:sz w:val="28"/>
          <w:szCs w:val="28"/>
          <w:lang w:val="uk-UA"/>
        </w:rPr>
        <w:t>Р</w:t>
      </w:r>
      <w:r>
        <w:rPr>
          <w:rFonts w:ascii="Times New Roman" w:hAnsi="Times New Roman"/>
          <w:sz w:val="28"/>
          <w:szCs w:val="28"/>
          <w:lang w:val="uk-UA"/>
        </w:rPr>
        <w:t xml:space="preserve">ис. 3). Завдяки </w:t>
      </w:r>
      <w:proofErr w:type="spellStart"/>
      <w:r>
        <w:rPr>
          <w:rFonts w:ascii="Times New Roman" w:hAnsi="Times New Roman"/>
          <w:sz w:val="28"/>
          <w:szCs w:val="28"/>
          <w:lang w:val="uk-UA"/>
        </w:rPr>
        <w:t>вантовій</w:t>
      </w:r>
      <w:proofErr w:type="spellEnd"/>
      <w:r>
        <w:rPr>
          <w:rFonts w:ascii="Times New Roman" w:hAnsi="Times New Roman"/>
          <w:sz w:val="28"/>
          <w:szCs w:val="28"/>
          <w:lang w:val="uk-UA"/>
        </w:rPr>
        <w:t xml:space="preserve"> конструкції віадук став майже прозорим. Невелика кількість опор показала, що віадук може  бути спорудою, що візуально не «розрізає» оточуючий ландшафт, не перешкоджає його огляду та сприйняттю.</w:t>
      </w:r>
    </w:p>
    <w:p w:rsidR="006E6641" w:rsidRDefault="006E6641" w:rsidP="00C05BA0">
      <w:pPr>
        <w:spacing w:after="0" w:line="360" w:lineRule="exact"/>
        <w:ind w:firstLine="709"/>
        <w:jc w:val="both"/>
        <w:rPr>
          <w:rFonts w:ascii="Times New Roman" w:hAnsi="Times New Roman"/>
          <w:sz w:val="28"/>
          <w:szCs w:val="28"/>
          <w:lang w:val="uk-UA"/>
        </w:rPr>
      </w:pPr>
    </w:p>
    <w:p w:rsidR="00997C46" w:rsidRDefault="00FB3AC4" w:rsidP="00C05BA0">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064000" cy="2685586"/>
            <wp:effectExtent l="19050" t="0" r="0" b="0"/>
            <wp:docPr id="8" name="Рисунок 7" descr="Виадук Мийо - самый высокий мост в мире (Франция)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адук Мийо - самый высокий мост в мире (Франция) - 02.jpg"/>
                    <pic:cNvPicPr/>
                  </pic:nvPicPr>
                  <pic:blipFill>
                    <a:blip r:embed="rId9" cstate="print">
                      <a:grayscl/>
                    </a:blip>
                    <a:stretch>
                      <a:fillRect/>
                    </a:stretch>
                  </pic:blipFill>
                  <pic:spPr>
                    <a:xfrm>
                      <a:off x="0" y="0"/>
                      <a:ext cx="4064000" cy="2685586"/>
                    </a:xfrm>
                    <a:prstGeom prst="rect">
                      <a:avLst/>
                    </a:prstGeom>
                  </pic:spPr>
                </pic:pic>
              </a:graphicData>
            </a:graphic>
          </wp:inline>
        </w:drawing>
      </w:r>
    </w:p>
    <w:p w:rsidR="00C05BA0" w:rsidRDefault="00C05BA0" w:rsidP="00C05BA0">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 xml:space="preserve">Рис. 3. Віадук </w:t>
      </w:r>
      <w:proofErr w:type="spellStart"/>
      <w:r>
        <w:rPr>
          <w:rFonts w:ascii="Times New Roman" w:hAnsi="Times New Roman"/>
          <w:sz w:val="28"/>
          <w:szCs w:val="28"/>
          <w:lang w:val="uk-UA"/>
        </w:rPr>
        <w:t>Мійо</w:t>
      </w:r>
      <w:proofErr w:type="spellEnd"/>
      <w:r w:rsidRPr="003A13F5">
        <w:rPr>
          <w:rFonts w:ascii="Times New Roman" w:hAnsi="Times New Roman"/>
          <w:sz w:val="28"/>
          <w:szCs w:val="28"/>
          <w:lang w:val="uk-UA"/>
        </w:rPr>
        <w:t xml:space="preserve"> </w:t>
      </w:r>
      <w:r>
        <w:rPr>
          <w:rFonts w:ascii="Times New Roman" w:hAnsi="Times New Roman"/>
          <w:sz w:val="28"/>
          <w:szCs w:val="28"/>
          <w:lang w:val="uk-UA"/>
        </w:rPr>
        <w:t xml:space="preserve">над долиною річки </w:t>
      </w:r>
      <w:proofErr w:type="spellStart"/>
      <w:r>
        <w:rPr>
          <w:rFonts w:ascii="Times New Roman" w:hAnsi="Times New Roman"/>
          <w:sz w:val="28"/>
          <w:szCs w:val="28"/>
          <w:lang w:val="uk-UA"/>
        </w:rPr>
        <w:t>Тарн</w:t>
      </w:r>
      <w:proofErr w:type="spellEnd"/>
      <w:r>
        <w:rPr>
          <w:rFonts w:ascii="Times New Roman" w:hAnsi="Times New Roman"/>
          <w:sz w:val="28"/>
          <w:szCs w:val="28"/>
          <w:lang w:val="uk-UA"/>
        </w:rPr>
        <w:t xml:space="preserve"> у регіоні</w:t>
      </w:r>
      <w:r w:rsidRPr="003A13F5">
        <w:rPr>
          <w:rFonts w:ascii="Times New Roman" w:hAnsi="Times New Roman"/>
          <w:sz w:val="28"/>
          <w:szCs w:val="28"/>
          <w:lang w:val="uk-UA"/>
        </w:rPr>
        <w:t xml:space="preserve"> </w:t>
      </w:r>
      <w:proofErr w:type="spellStart"/>
      <w:r>
        <w:rPr>
          <w:rFonts w:ascii="Times New Roman" w:hAnsi="Times New Roman"/>
          <w:sz w:val="28"/>
          <w:szCs w:val="28"/>
          <w:lang w:val="uk-UA"/>
        </w:rPr>
        <w:t>Оксітанія</w:t>
      </w:r>
      <w:proofErr w:type="spellEnd"/>
      <w:r>
        <w:rPr>
          <w:rFonts w:ascii="Times New Roman" w:hAnsi="Times New Roman"/>
          <w:sz w:val="28"/>
          <w:szCs w:val="28"/>
          <w:lang w:val="uk-UA"/>
        </w:rPr>
        <w:t xml:space="preserve"> на півдні Франції</w:t>
      </w:r>
    </w:p>
    <w:p w:rsidR="00C05BA0" w:rsidRDefault="00C05BA0" w:rsidP="00C05BA0">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Мости та віадуки через свою функцію пропуску транспорту через перешкоди, збирають потоки у щільну полосу, стрічку. Тому, з точки зору загальної об’ємно-просторової схеми, віадук це вертикальна площинна композиція, в який два виміри домінують над третім. </w:t>
      </w:r>
    </w:p>
    <w:p w:rsidR="00E73102" w:rsidRDefault="00C05BA0" w:rsidP="00E73102">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Дещо іншу ситуацію ми маємо з такими транспортними спорудами, як автомобільні багаторівневі розв’язки</w:t>
      </w:r>
      <w:r w:rsidR="00D42B22">
        <w:rPr>
          <w:rFonts w:ascii="Times New Roman" w:hAnsi="Times New Roman"/>
          <w:sz w:val="28"/>
          <w:szCs w:val="28"/>
          <w:lang w:val="uk-UA"/>
        </w:rPr>
        <w:t>.</w:t>
      </w:r>
      <w:r>
        <w:rPr>
          <w:rFonts w:ascii="Times New Roman" w:hAnsi="Times New Roman"/>
          <w:sz w:val="28"/>
          <w:szCs w:val="28"/>
          <w:lang w:val="uk-UA"/>
        </w:rPr>
        <w:t xml:space="preserve"> Вони створюються не для подолання природних перешкод, а задля перерозподілу транспортних потоків на різні напрямки та усунення перетинання між ними. З цієї причини багаторівневі автомобільні розв’язки, на відміну від віадуків, розподіляють транспортний потік на окремі напрямки, що і відбивається на їх об’ємно-просторовій структурі (</w:t>
      </w:r>
      <w:r w:rsidR="00025C0D">
        <w:rPr>
          <w:rFonts w:ascii="Times New Roman" w:hAnsi="Times New Roman"/>
          <w:sz w:val="28"/>
          <w:szCs w:val="28"/>
          <w:lang w:val="uk-UA"/>
        </w:rPr>
        <w:t>Р</w:t>
      </w:r>
      <w:r>
        <w:rPr>
          <w:rFonts w:ascii="Times New Roman" w:hAnsi="Times New Roman"/>
          <w:sz w:val="28"/>
          <w:szCs w:val="28"/>
          <w:lang w:val="uk-UA"/>
        </w:rPr>
        <w:t>ис. 4).</w:t>
      </w:r>
      <w:r w:rsidRPr="00E7025D">
        <w:rPr>
          <w:rFonts w:ascii="Times New Roman" w:hAnsi="Times New Roman"/>
          <w:sz w:val="28"/>
          <w:szCs w:val="28"/>
          <w:lang w:val="uk-UA"/>
        </w:rPr>
        <w:t xml:space="preserve"> </w:t>
      </w:r>
      <w:r>
        <w:rPr>
          <w:rFonts w:ascii="Times New Roman" w:hAnsi="Times New Roman"/>
          <w:sz w:val="28"/>
          <w:szCs w:val="28"/>
          <w:lang w:val="uk-UA"/>
        </w:rPr>
        <w:t>Для багаторівневих автомобільних розв’язок характерно  просторове розширення по території.</w:t>
      </w:r>
      <w:r w:rsidRPr="00E7025D">
        <w:rPr>
          <w:rFonts w:ascii="Times New Roman" w:hAnsi="Times New Roman"/>
          <w:sz w:val="28"/>
          <w:szCs w:val="28"/>
          <w:lang w:val="uk-UA"/>
        </w:rPr>
        <w:t xml:space="preserve"> </w:t>
      </w:r>
      <w:r>
        <w:rPr>
          <w:rFonts w:ascii="Times New Roman" w:hAnsi="Times New Roman"/>
          <w:sz w:val="28"/>
          <w:szCs w:val="28"/>
          <w:lang w:val="uk-UA"/>
        </w:rPr>
        <w:t xml:space="preserve">В наслідок чого, розв’язка представляє собою </w:t>
      </w:r>
      <w:r w:rsidR="00BF62B3">
        <w:rPr>
          <w:rFonts w:ascii="Times New Roman" w:hAnsi="Times New Roman"/>
          <w:sz w:val="28"/>
          <w:szCs w:val="28"/>
          <w:lang w:val="uk-UA"/>
        </w:rPr>
        <w:t>горизонтальну площинну композицію.</w:t>
      </w:r>
    </w:p>
    <w:p w:rsidR="00BF62B3" w:rsidRDefault="00BF62B3" w:rsidP="00E73102">
      <w:pPr>
        <w:spacing w:after="0" w:line="360" w:lineRule="exact"/>
        <w:ind w:firstLine="709"/>
        <w:jc w:val="both"/>
        <w:rPr>
          <w:rFonts w:ascii="Times New Roman" w:hAnsi="Times New Roman"/>
          <w:sz w:val="28"/>
          <w:szCs w:val="28"/>
          <w:lang w:val="uk-UA"/>
        </w:rPr>
      </w:pPr>
    </w:p>
    <w:tbl>
      <w:tblPr>
        <w:tblW w:w="0" w:type="auto"/>
        <w:jc w:val="center"/>
        <w:tblLook w:val="04A0" w:firstRow="1" w:lastRow="0" w:firstColumn="1" w:lastColumn="0" w:noHBand="0" w:noVBand="1"/>
      </w:tblPr>
      <w:tblGrid>
        <w:gridCol w:w="7526"/>
      </w:tblGrid>
      <w:tr w:rsidR="00BF62B3" w:rsidRPr="00CE441D" w:rsidTr="00025790">
        <w:trPr>
          <w:trHeight w:val="7069"/>
          <w:jc w:val="center"/>
        </w:trPr>
        <w:tc>
          <w:tcPr>
            <w:tcW w:w="7526" w:type="dxa"/>
            <w:shd w:val="clear" w:color="auto" w:fill="auto"/>
            <w:vAlign w:val="center"/>
          </w:tcPr>
          <w:p w:rsidR="00BF62B3" w:rsidRPr="00CE441D" w:rsidRDefault="00BF62B3" w:rsidP="00C442CF">
            <w:pPr>
              <w:jc w:val="center"/>
              <w:rPr>
                <w:sz w:val="28"/>
                <w:szCs w:val="28"/>
              </w:rPr>
            </w:pPr>
            <w:r>
              <w:rPr>
                <w:noProof/>
                <w:sz w:val="28"/>
                <w:szCs w:val="28"/>
                <w:lang w:eastAsia="ru-RU"/>
              </w:rPr>
              <w:drawing>
                <wp:inline distT="0" distB="0" distL="0" distR="0">
                  <wp:extent cx="4527550" cy="4527550"/>
                  <wp:effectExtent l="19050" t="0" r="6350" b="0"/>
                  <wp:docPr id="7" name="Рисунок 9" descr="01 aerial-view-of-spaghetti-junction-near-birmingham-also-known-as-the-ann79j-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aerial-view-of-spaghetti-junction-near-birmingham-also-known-as-the-ann79j-02.jpg"/>
                          <pic:cNvPicPr/>
                        </pic:nvPicPr>
                        <pic:blipFill>
                          <a:blip r:embed="rId10" cstate="print">
                            <a:grayscl/>
                          </a:blip>
                          <a:stretch>
                            <a:fillRect/>
                          </a:stretch>
                        </pic:blipFill>
                        <pic:spPr>
                          <a:xfrm>
                            <a:off x="0" y="0"/>
                            <a:ext cx="4527550" cy="4527550"/>
                          </a:xfrm>
                          <a:prstGeom prst="rect">
                            <a:avLst/>
                          </a:prstGeom>
                        </pic:spPr>
                      </pic:pic>
                    </a:graphicData>
                  </a:graphic>
                </wp:inline>
              </w:drawing>
            </w:r>
          </w:p>
        </w:tc>
      </w:tr>
      <w:tr w:rsidR="00BF62B3" w:rsidRPr="00CE441D" w:rsidTr="00025790">
        <w:trPr>
          <w:trHeight w:val="628"/>
          <w:jc w:val="center"/>
        </w:trPr>
        <w:tc>
          <w:tcPr>
            <w:tcW w:w="7526" w:type="dxa"/>
            <w:shd w:val="clear" w:color="auto" w:fill="auto"/>
          </w:tcPr>
          <w:p w:rsidR="00BF62B3" w:rsidRPr="009E7459" w:rsidRDefault="00BF62B3" w:rsidP="00BF62B3">
            <w:pPr>
              <w:spacing w:after="0" w:line="360" w:lineRule="exact"/>
              <w:ind w:firstLine="709"/>
              <w:jc w:val="center"/>
            </w:pPr>
            <w:r>
              <w:rPr>
                <w:rFonts w:ascii="Times New Roman" w:hAnsi="Times New Roman"/>
                <w:sz w:val="28"/>
                <w:szCs w:val="28"/>
                <w:lang w:val="uk-UA"/>
              </w:rPr>
              <w:t xml:space="preserve">Рис.4. Багаторівнева автомобільна розв’язка </w:t>
            </w:r>
            <w:proofErr w:type="spellStart"/>
            <w:r>
              <w:rPr>
                <w:rFonts w:ascii="Times New Roman" w:hAnsi="Times New Roman"/>
                <w:sz w:val="28"/>
                <w:szCs w:val="28"/>
                <w:lang w:val="uk-UA"/>
              </w:rPr>
              <w:t>Гравеллі-Хілл</w:t>
            </w:r>
            <w:proofErr w:type="spellEnd"/>
            <w:r>
              <w:rPr>
                <w:rFonts w:ascii="Times New Roman" w:hAnsi="Times New Roman"/>
                <w:sz w:val="28"/>
                <w:szCs w:val="28"/>
                <w:lang w:val="uk-UA"/>
              </w:rPr>
              <w:t xml:space="preserve"> з повітря, Бірмінгем, Англія</w:t>
            </w:r>
          </w:p>
        </w:tc>
      </w:tr>
    </w:tbl>
    <w:p w:rsidR="00025790" w:rsidRDefault="00025790" w:rsidP="00BF62B3">
      <w:pPr>
        <w:spacing w:after="0" w:line="360" w:lineRule="exact"/>
        <w:ind w:firstLine="708"/>
        <w:jc w:val="both"/>
        <w:rPr>
          <w:rFonts w:ascii="Times New Roman" w:hAnsi="Times New Roman"/>
          <w:sz w:val="28"/>
          <w:szCs w:val="28"/>
          <w:lang w:val="uk-UA"/>
        </w:rPr>
      </w:pPr>
    </w:p>
    <w:p w:rsidR="00E90898" w:rsidRDefault="00C05BA0" w:rsidP="00BF62B3">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Багаторівнева розв’язка, це набір віадуків, які перетинаються між собою на різних рівнях. На відміну від класичного віадуку, багаторівнева транспортна </w:t>
      </w:r>
      <w:r>
        <w:rPr>
          <w:rFonts w:ascii="Times New Roman" w:hAnsi="Times New Roman"/>
          <w:sz w:val="28"/>
          <w:szCs w:val="28"/>
          <w:lang w:val="uk-UA"/>
        </w:rPr>
        <w:lastRenderedPageBreak/>
        <w:t>розв’язка не є закінченим композиційним цілим. Її загальну побудову взагалі важко</w:t>
      </w:r>
      <w:r w:rsidRPr="00E7025D">
        <w:rPr>
          <w:rFonts w:ascii="Times New Roman" w:hAnsi="Times New Roman"/>
          <w:sz w:val="28"/>
          <w:szCs w:val="28"/>
          <w:lang w:val="uk-UA"/>
        </w:rPr>
        <w:t xml:space="preserve"> </w:t>
      </w:r>
      <w:r>
        <w:rPr>
          <w:rFonts w:ascii="Times New Roman" w:hAnsi="Times New Roman"/>
          <w:sz w:val="28"/>
          <w:szCs w:val="28"/>
          <w:lang w:val="uk-UA"/>
        </w:rPr>
        <w:t>візуально сприйняти з точки</w:t>
      </w:r>
      <w:r w:rsidRPr="00677666">
        <w:rPr>
          <w:rFonts w:ascii="Times New Roman" w:hAnsi="Times New Roman"/>
          <w:sz w:val="28"/>
          <w:szCs w:val="28"/>
          <w:lang w:val="uk-UA"/>
        </w:rPr>
        <w:t xml:space="preserve"> </w:t>
      </w:r>
      <w:r>
        <w:rPr>
          <w:rFonts w:ascii="Times New Roman" w:hAnsi="Times New Roman"/>
          <w:sz w:val="28"/>
          <w:szCs w:val="28"/>
          <w:lang w:val="uk-UA"/>
        </w:rPr>
        <w:t>зору глядача, що знаходиться на рівні землі, або на нижчих естакадах.</w:t>
      </w:r>
    </w:p>
    <w:p w:rsidR="0063180B" w:rsidRDefault="0063180B" w:rsidP="0063180B">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 xml:space="preserve">Ще одним наслідком просторової побудови багаторівневих розв’язок є наявність значної кількості опор для естакад. В силу того, що естакади знаходяться на різних рівнях,  опори мають різну висоту. Як правило, в межах однієї розв’язки опорам надають уніфікованої форми та горизонтального перерізу. </w:t>
      </w:r>
      <w:r w:rsidR="00E73102">
        <w:rPr>
          <w:rFonts w:ascii="Times New Roman" w:hAnsi="Times New Roman"/>
          <w:sz w:val="28"/>
          <w:szCs w:val="28"/>
          <w:lang w:val="uk-UA"/>
        </w:rPr>
        <w:t xml:space="preserve">Як і у віадуках, проектувальники намагаються розташувати опори якнайдалі одна від одної, утворюючі максимальний проліт. Таке рішення полегшує перетин естакад між собою.  </w:t>
      </w:r>
      <w:r>
        <w:rPr>
          <w:rFonts w:ascii="Times New Roman" w:hAnsi="Times New Roman"/>
          <w:sz w:val="28"/>
          <w:szCs w:val="28"/>
          <w:lang w:val="uk-UA"/>
        </w:rPr>
        <w:t>Однак</w:t>
      </w:r>
      <w:r w:rsidR="00B145AC">
        <w:rPr>
          <w:rFonts w:ascii="Times New Roman" w:hAnsi="Times New Roman"/>
          <w:sz w:val="28"/>
          <w:szCs w:val="28"/>
          <w:lang w:val="uk-UA"/>
        </w:rPr>
        <w:t>,</w:t>
      </w:r>
      <w:r>
        <w:rPr>
          <w:rFonts w:ascii="Times New Roman" w:hAnsi="Times New Roman"/>
          <w:sz w:val="28"/>
          <w:szCs w:val="28"/>
          <w:lang w:val="uk-UA"/>
        </w:rPr>
        <w:t xml:space="preserve"> в наслідок складної просторової побудови багаторівневої розв’язки, розташування опор сприймається як хаотичне не підпорядковане єдиному композиційному задуму (</w:t>
      </w:r>
      <w:r w:rsidR="00025C0D">
        <w:rPr>
          <w:rFonts w:ascii="Times New Roman" w:hAnsi="Times New Roman"/>
          <w:sz w:val="28"/>
          <w:szCs w:val="28"/>
          <w:lang w:val="uk-UA"/>
        </w:rPr>
        <w:t>Р</w:t>
      </w:r>
      <w:r>
        <w:rPr>
          <w:rFonts w:ascii="Times New Roman" w:hAnsi="Times New Roman"/>
          <w:sz w:val="28"/>
          <w:szCs w:val="28"/>
          <w:lang w:val="uk-UA"/>
        </w:rPr>
        <w:t xml:space="preserve">ис. 5). </w:t>
      </w:r>
    </w:p>
    <w:p w:rsidR="0063180B" w:rsidRDefault="00100AD9" w:rsidP="0063180B">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Найчастіше, сучасні багаторівневі розв’язки конструктивно складаються з двох</w:t>
      </w:r>
      <w:r w:rsidR="00B145AC">
        <w:rPr>
          <w:rFonts w:ascii="Times New Roman" w:hAnsi="Times New Roman"/>
          <w:sz w:val="28"/>
          <w:szCs w:val="28"/>
          <w:lang w:val="uk-UA"/>
        </w:rPr>
        <w:t>-трьох</w:t>
      </w:r>
      <w:r>
        <w:rPr>
          <w:rFonts w:ascii="Times New Roman" w:hAnsi="Times New Roman"/>
          <w:sz w:val="28"/>
          <w:szCs w:val="28"/>
          <w:lang w:val="uk-UA"/>
        </w:rPr>
        <w:t xml:space="preserve"> основних елементів: горизонтальних естакад</w:t>
      </w:r>
      <w:r w:rsidR="00B145AC">
        <w:rPr>
          <w:rFonts w:ascii="Times New Roman" w:hAnsi="Times New Roman"/>
          <w:sz w:val="28"/>
          <w:szCs w:val="28"/>
          <w:lang w:val="uk-UA"/>
        </w:rPr>
        <w:t>,</w:t>
      </w:r>
      <w:r>
        <w:rPr>
          <w:rFonts w:ascii="Times New Roman" w:hAnsi="Times New Roman"/>
          <w:sz w:val="28"/>
          <w:szCs w:val="28"/>
          <w:lang w:val="uk-UA"/>
        </w:rPr>
        <w:t xml:space="preserve"> вертикальних опор</w:t>
      </w:r>
      <w:r w:rsidR="00B145AC" w:rsidRPr="00B145AC">
        <w:rPr>
          <w:rFonts w:ascii="Times New Roman" w:hAnsi="Times New Roman"/>
          <w:sz w:val="28"/>
          <w:szCs w:val="28"/>
          <w:lang w:val="uk-UA"/>
        </w:rPr>
        <w:t xml:space="preserve"> </w:t>
      </w:r>
      <w:r w:rsidR="00B145AC">
        <w:rPr>
          <w:rFonts w:ascii="Times New Roman" w:hAnsi="Times New Roman"/>
          <w:sz w:val="28"/>
          <w:szCs w:val="28"/>
          <w:lang w:val="uk-UA"/>
        </w:rPr>
        <w:t>та консолей</w:t>
      </w:r>
      <w:r>
        <w:rPr>
          <w:rFonts w:ascii="Times New Roman" w:hAnsi="Times New Roman"/>
          <w:sz w:val="28"/>
          <w:szCs w:val="28"/>
          <w:lang w:val="uk-UA"/>
        </w:rPr>
        <w:t>.</w:t>
      </w:r>
      <w:r w:rsidRPr="00CC4048">
        <w:rPr>
          <w:rFonts w:ascii="Times New Roman" w:hAnsi="Times New Roman"/>
          <w:sz w:val="28"/>
          <w:szCs w:val="28"/>
          <w:lang w:val="uk-UA"/>
        </w:rPr>
        <w:t xml:space="preserve"> </w:t>
      </w:r>
      <w:r>
        <w:rPr>
          <w:rFonts w:ascii="Times New Roman" w:hAnsi="Times New Roman"/>
          <w:sz w:val="28"/>
          <w:szCs w:val="28"/>
          <w:lang w:val="uk-UA"/>
        </w:rPr>
        <w:t>Якщо розв’язка велика та складна, то на рівні землі утворюється майже ліс опор, які трим</w:t>
      </w:r>
      <w:r w:rsidR="00974C80">
        <w:rPr>
          <w:rFonts w:ascii="Times New Roman" w:hAnsi="Times New Roman"/>
          <w:sz w:val="28"/>
          <w:szCs w:val="28"/>
          <w:lang w:val="uk-UA"/>
        </w:rPr>
        <w:t>а</w:t>
      </w:r>
      <w:r>
        <w:rPr>
          <w:rFonts w:ascii="Times New Roman" w:hAnsi="Times New Roman"/>
          <w:sz w:val="28"/>
          <w:szCs w:val="28"/>
          <w:lang w:val="uk-UA"/>
        </w:rPr>
        <w:t>ють естакади. Арочні конструкції, які були популярні при будівництві віадуків, втратили свою актуальність.</w:t>
      </w:r>
      <w:r w:rsidRPr="00100AD9">
        <w:rPr>
          <w:rFonts w:ascii="Times New Roman" w:hAnsi="Times New Roman"/>
          <w:sz w:val="28"/>
          <w:szCs w:val="28"/>
          <w:lang w:val="uk-UA"/>
        </w:rPr>
        <w:t xml:space="preserve"> </w:t>
      </w:r>
      <w:r>
        <w:rPr>
          <w:rFonts w:ascii="Times New Roman" w:hAnsi="Times New Roman"/>
          <w:sz w:val="28"/>
          <w:szCs w:val="28"/>
          <w:lang w:val="uk-UA"/>
        </w:rPr>
        <w:t xml:space="preserve">Стійково-балочна конструкція з достатніми прольотами (30-50м) дозволяє пропускати горизонтальні </w:t>
      </w:r>
      <w:r w:rsidR="00B145AC">
        <w:rPr>
          <w:rFonts w:ascii="Times New Roman" w:hAnsi="Times New Roman"/>
          <w:sz w:val="28"/>
          <w:szCs w:val="28"/>
          <w:lang w:val="uk-UA"/>
        </w:rPr>
        <w:t xml:space="preserve">та з ухилом естакади </w:t>
      </w:r>
      <w:r>
        <w:rPr>
          <w:rFonts w:ascii="Times New Roman" w:hAnsi="Times New Roman"/>
          <w:sz w:val="28"/>
          <w:szCs w:val="28"/>
          <w:lang w:val="uk-UA"/>
        </w:rPr>
        <w:t>у різних напрямках та під різними кутами. Однак, раціональна конструктивна схема може створювати враження хаотичного розташування несучих опор, що пов’язано зі значними розмірами споруди у горизонтальній площині. Про естетичні якості такого середовища мов</w:t>
      </w:r>
      <w:r w:rsidR="00E76638">
        <w:rPr>
          <w:rFonts w:ascii="Times New Roman" w:hAnsi="Times New Roman"/>
          <w:sz w:val="28"/>
          <w:szCs w:val="28"/>
          <w:lang w:val="uk-UA"/>
        </w:rPr>
        <w:t>и</w:t>
      </w:r>
      <w:r>
        <w:rPr>
          <w:rFonts w:ascii="Times New Roman" w:hAnsi="Times New Roman"/>
          <w:sz w:val="28"/>
          <w:szCs w:val="28"/>
          <w:lang w:val="uk-UA"/>
        </w:rPr>
        <w:t xml:space="preserve"> практично не йдеться (</w:t>
      </w:r>
      <w:r w:rsidR="00025C0D">
        <w:rPr>
          <w:rFonts w:ascii="Times New Roman" w:hAnsi="Times New Roman"/>
          <w:sz w:val="28"/>
          <w:szCs w:val="28"/>
          <w:lang w:val="uk-UA"/>
        </w:rPr>
        <w:t>Р</w:t>
      </w:r>
      <w:r>
        <w:rPr>
          <w:rFonts w:ascii="Times New Roman" w:hAnsi="Times New Roman"/>
          <w:sz w:val="28"/>
          <w:szCs w:val="28"/>
          <w:lang w:val="uk-UA"/>
        </w:rPr>
        <w:t>ис. 6).</w:t>
      </w:r>
    </w:p>
    <w:p w:rsidR="0063180B" w:rsidRDefault="002758D8" w:rsidP="0063180B">
      <w:pPr>
        <w:spacing w:after="0" w:line="360" w:lineRule="exact"/>
        <w:ind w:firstLine="709"/>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60960</wp:posOffset>
            </wp:positionH>
            <wp:positionV relativeFrom="paragraph">
              <wp:posOffset>248920</wp:posOffset>
            </wp:positionV>
            <wp:extent cx="5651500" cy="2924810"/>
            <wp:effectExtent l="19050" t="0" r="6350" b="0"/>
            <wp:wrapTight wrapText="bothSides">
              <wp:wrapPolygon edited="0">
                <wp:start x="-73" y="0"/>
                <wp:lineTo x="-73" y="21525"/>
                <wp:lineTo x="21624" y="21525"/>
                <wp:lineTo x="21624" y="0"/>
                <wp:lineTo x="-73" y="0"/>
              </wp:wrapPolygon>
            </wp:wrapTight>
            <wp:docPr id="25" name="Рисунок 21" descr="Развязка, Китай-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язка, Китай-03.jpg"/>
                    <pic:cNvPicPr/>
                  </pic:nvPicPr>
                  <pic:blipFill>
                    <a:blip r:embed="rId11" cstate="print">
                      <a:grayscl/>
                    </a:blip>
                    <a:stretch>
                      <a:fillRect/>
                    </a:stretch>
                  </pic:blipFill>
                  <pic:spPr>
                    <a:xfrm>
                      <a:off x="0" y="0"/>
                      <a:ext cx="5651500" cy="2924810"/>
                    </a:xfrm>
                    <a:prstGeom prst="rect">
                      <a:avLst/>
                    </a:prstGeom>
                  </pic:spPr>
                </pic:pic>
              </a:graphicData>
            </a:graphic>
          </wp:anchor>
        </w:drawing>
      </w:r>
    </w:p>
    <w:p w:rsidR="00100AD9" w:rsidRDefault="00100AD9" w:rsidP="006C6CCF">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Рис. 5. Візуальне сприйняття багаторівневої автомобільної розв’язки з нижніх естакад</w:t>
      </w:r>
      <w:r w:rsidR="00325EA6">
        <w:rPr>
          <w:rFonts w:ascii="Times New Roman" w:hAnsi="Times New Roman"/>
          <w:sz w:val="28"/>
          <w:szCs w:val="28"/>
          <w:lang w:val="uk-UA"/>
        </w:rPr>
        <w:t>, Китай</w:t>
      </w:r>
    </w:p>
    <w:p w:rsidR="00091847" w:rsidRDefault="00443C41" w:rsidP="00396A4F">
      <w:pPr>
        <w:spacing w:after="0" w:line="360" w:lineRule="exact"/>
        <w:ind w:firstLine="709"/>
        <w:jc w:val="center"/>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168910</wp:posOffset>
            </wp:positionH>
            <wp:positionV relativeFrom="paragraph">
              <wp:posOffset>-151130</wp:posOffset>
            </wp:positionV>
            <wp:extent cx="5748655" cy="3149600"/>
            <wp:effectExtent l="19050" t="0" r="4445" b="0"/>
            <wp:wrapTopAndBottom/>
            <wp:docPr id="28" name="Рисунок 11" descr="02 НТН-11072020-1752.mts - Медиапроигрыватель VL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НТН-11072020-1752.mts - Медиапроигрыватель VLC-21.jpg"/>
                    <pic:cNvPicPr/>
                  </pic:nvPicPr>
                  <pic:blipFill>
                    <a:blip r:embed="rId12" cstate="print">
                      <a:grayscl/>
                    </a:blip>
                    <a:stretch>
                      <a:fillRect/>
                    </a:stretch>
                  </pic:blipFill>
                  <pic:spPr>
                    <a:xfrm>
                      <a:off x="0" y="0"/>
                      <a:ext cx="5748655" cy="3149600"/>
                    </a:xfrm>
                    <a:prstGeom prst="rect">
                      <a:avLst/>
                    </a:prstGeom>
                  </pic:spPr>
                </pic:pic>
              </a:graphicData>
            </a:graphic>
          </wp:anchor>
        </w:drawing>
      </w:r>
      <w:r w:rsidR="00091847">
        <w:rPr>
          <w:rFonts w:ascii="Times New Roman" w:hAnsi="Times New Roman"/>
          <w:sz w:val="28"/>
          <w:szCs w:val="28"/>
          <w:lang w:val="uk-UA"/>
        </w:rPr>
        <w:t>Рис. 6. Багаторівнева автомобільна розв’язка, Китай</w:t>
      </w:r>
    </w:p>
    <w:p w:rsidR="002758D8" w:rsidRDefault="002758D8" w:rsidP="00396A4F">
      <w:pPr>
        <w:spacing w:after="0" w:line="360" w:lineRule="exact"/>
        <w:ind w:firstLine="709"/>
        <w:jc w:val="center"/>
        <w:rPr>
          <w:rFonts w:ascii="Times New Roman" w:hAnsi="Times New Roman"/>
          <w:sz w:val="28"/>
          <w:szCs w:val="28"/>
          <w:lang w:val="uk-UA"/>
        </w:rPr>
      </w:pPr>
    </w:p>
    <w:p w:rsidR="00025790" w:rsidRDefault="00091847" w:rsidP="00091847">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Основним конструктивним елементом в полі зору глядача, що знаходиться на рівні землі та нижніх естакад, є опори, форма та розміри яких, значною мірою</w:t>
      </w:r>
      <w:r w:rsidR="00B145AC">
        <w:rPr>
          <w:rFonts w:ascii="Times New Roman" w:hAnsi="Times New Roman"/>
          <w:sz w:val="28"/>
          <w:szCs w:val="28"/>
          <w:lang w:val="uk-UA"/>
        </w:rPr>
        <w:t xml:space="preserve"> і</w:t>
      </w:r>
      <w:r>
        <w:rPr>
          <w:rFonts w:ascii="Times New Roman" w:hAnsi="Times New Roman"/>
          <w:sz w:val="28"/>
          <w:szCs w:val="28"/>
          <w:lang w:val="uk-UA"/>
        </w:rPr>
        <w:t xml:space="preserve">  формують образ споруди.   Історія будівництва віадуків показала важливість форми опор у формуванні естетичних якостей транспортних споруд. Пошукам виразної, привабливої форми опор в архітектурних об’єктах здавна приділяли велику увагу. Цей процес не припинявся всю історію розвитку архітектури та будівництва. Він продовжується і в сучасній архітектурі. Прикладом творчого підходу до пошуку форми несучих опор можуть бути ескізи </w:t>
      </w:r>
      <w:r w:rsidR="002B3858">
        <w:rPr>
          <w:rFonts w:ascii="Times New Roman" w:hAnsi="Times New Roman"/>
          <w:sz w:val="28"/>
          <w:szCs w:val="28"/>
          <w:lang w:val="uk-UA"/>
        </w:rPr>
        <w:t>бразильського</w:t>
      </w:r>
      <w:r>
        <w:rPr>
          <w:rFonts w:ascii="Times New Roman" w:hAnsi="Times New Roman"/>
          <w:sz w:val="28"/>
          <w:szCs w:val="28"/>
          <w:lang w:val="uk-UA"/>
        </w:rPr>
        <w:t xml:space="preserve"> архітектора      О. </w:t>
      </w:r>
      <w:proofErr w:type="spellStart"/>
      <w:r>
        <w:rPr>
          <w:rFonts w:ascii="Times New Roman" w:hAnsi="Times New Roman"/>
          <w:sz w:val="28"/>
          <w:szCs w:val="28"/>
          <w:lang w:val="uk-UA"/>
        </w:rPr>
        <w:t>Німейра</w:t>
      </w:r>
      <w:proofErr w:type="spellEnd"/>
      <w:r>
        <w:rPr>
          <w:rFonts w:ascii="Times New Roman" w:hAnsi="Times New Roman"/>
          <w:sz w:val="28"/>
          <w:szCs w:val="28"/>
          <w:lang w:val="uk-UA"/>
        </w:rPr>
        <w:t>, в яких він ілюструє їх історичну еволюцію (</w:t>
      </w:r>
      <w:r w:rsidR="00025C0D">
        <w:rPr>
          <w:rFonts w:ascii="Times New Roman" w:hAnsi="Times New Roman"/>
          <w:sz w:val="28"/>
          <w:szCs w:val="28"/>
          <w:lang w:val="uk-UA"/>
        </w:rPr>
        <w:t>Р</w:t>
      </w:r>
      <w:r>
        <w:rPr>
          <w:rFonts w:ascii="Times New Roman" w:hAnsi="Times New Roman"/>
          <w:sz w:val="28"/>
          <w:szCs w:val="28"/>
          <w:lang w:val="uk-UA"/>
        </w:rPr>
        <w:t xml:space="preserve">ис. 7). Ескіз показує можливість подальшого вдосконалення та оновлення форми опор, відповідно до стильової еволюції в архітектурі. Що стосується багаторівневих </w:t>
      </w:r>
      <w:r w:rsidR="00601328">
        <w:rPr>
          <w:rFonts w:ascii="Times New Roman" w:hAnsi="Times New Roman"/>
          <w:sz w:val="28"/>
          <w:szCs w:val="28"/>
          <w:lang w:val="uk-UA"/>
        </w:rPr>
        <w:t xml:space="preserve">транспортних </w:t>
      </w:r>
      <w:r>
        <w:rPr>
          <w:rFonts w:ascii="Times New Roman" w:hAnsi="Times New Roman"/>
          <w:sz w:val="28"/>
          <w:szCs w:val="28"/>
          <w:lang w:val="uk-UA"/>
        </w:rPr>
        <w:t xml:space="preserve">розв’язок, то </w:t>
      </w:r>
      <w:r w:rsidR="00655A34">
        <w:rPr>
          <w:rFonts w:ascii="Times New Roman" w:hAnsi="Times New Roman"/>
          <w:sz w:val="28"/>
          <w:szCs w:val="28"/>
          <w:lang w:val="uk-UA"/>
        </w:rPr>
        <w:t>можна констатувати</w:t>
      </w:r>
      <w:r>
        <w:rPr>
          <w:rFonts w:ascii="Times New Roman" w:hAnsi="Times New Roman"/>
          <w:sz w:val="28"/>
          <w:szCs w:val="28"/>
          <w:lang w:val="uk-UA"/>
        </w:rPr>
        <w:t xml:space="preserve"> певне </w:t>
      </w:r>
      <w:r w:rsidR="00655A34">
        <w:rPr>
          <w:rFonts w:ascii="Times New Roman" w:hAnsi="Times New Roman"/>
          <w:sz w:val="28"/>
          <w:szCs w:val="28"/>
          <w:lang w:val="uk-UA"/>
        </w:rPr>
        <w:t>зниження цікавості архітекторів та інженерів до пошуку нових форм опор для</w:t>
      </w:r>
      <w:r w:rsidR="00601328">
        <w:rPr>
          <w:rFonts w:ascii="Times New Roman" w:hAnsi="Times New Roman"/>
          <w:sz w:val="28"/>
          <w:szCs w:val="28"/>
          <w:lang w:val="uk-UA"/>
        </w:rPr>
        <w:t xml:space="preserve"> естакад</w:t>
      </w:r>
      <w:r>
        <w:rPr>
          <w:rFonts w:ascii="Times New Roman" w:hAnsi="Times New Roman"/>
          <w:sz w:val="28"/>
          <w:szCs w:val="28"/>
          <w:lang w:val="uk-UA"/>
        </w:rPr>
        <w:t xml:space="preserve">. Архітектори недостатньо приділяють увагу цьому важливому елементу споруди. </w:t>
      </w:r>
      <w:r w:rsidR="008902DF">
        <w:rPr>
          <w:rFonts w:ascii="Times New Roman" w:hAnsi="Times New Roman"/>
          <w:sz w:val="28"/>
          <w:szCs w:val="28"/>
          <w:lang w:val="uk-UA"/>
        </w:rPr>
        <w:t>В</w:t>
      </w:r>
      <w:r>
        <w:rPr>
          <w:rFonts w:ascii="Times New Roman" w:hAnsi="Times New Roman"/>
          <w:sz w:val="28"/>
          <w:szCs w:val="28"/>
          <w:lang w:val="uk-UA"/>
        </w:rPr>
        <w:t>очевидь</w:t>
      </w:r>
      <w:r w:rsidR="00AD7E86">
        <w:rPr>
          <w:rFonts w:ascii="Times New Roman" w:hAnsi="Times New Roman"/>
          <w:sz w:val="28"/>
          <w:szCs w:val="28"/>
          <w:lang w:val="uk-UA"/>
        </w:rPr>
        <w:t>,</w:t>
      </w:r>
      <w:r>
        <w:rPr>
          <w:rFonts w:ascii="Times New Roman" w:hAnsi="Times New Roman"/>
          <w:sz w:val="28"/>
          <w:szCs w:val="28"/>
          <w:lang w:val="uk-UA"/>
        </w:rPr>
        <w:t xml:space="preserve"> це призводить до погіршення естетичних якостей </w:t>
      </w:r>
      <w:r w:rsidR="00B145AC">
        <w:rPr>
          <w:rFonts w:ascii="Times New Roman" w:hAnsi="Times New Roman"/>
          <w:sz w:val="28"/>
          <w:szCs w:val="28"/>
          <w:lang w:val="uk-UA"/>
        </w:rPr>
        <w:t xml:space="preserve">автомобільних </w:t>
      </w:r>
      <w:r>
        <w:rPr>
          <w:rFonts w:ascii="Times New Roman" w:hAnsi="Times New Roman"/>
          <w:sz w:val="28"/>
          <w:szCs w:val="28"/>
          <w:lang w:val="uk-UA"/>
        </w:rPr>
        <w:t>багаторівневих транспортних розв’язок. З точки зору естетики ці об’єкти перетворилися на мертву зону в міському середовищі.</w:t>
      </w:r>
      <w:r w:rsidRPr="00091847">
        <w:rPr>
          <w:rFonts w:ascii="Times New Roman" w:hAnsi="Times New Roman"/>
          <w:sz w:val="28"/>
          <w:szCs w:val="28"/>
          <w:lang w:val="uk-UA"/>
        </w:rPr>
        <w:t xml:space="preserve"> </w:t>
      </w:r>
      <w:r>
        <w:rPr>
          <w:rFonts w:ascii="Times New Roman" w:hAnsi="Times New Roman"/>
          <w:sz w:val="28"/>
          <w:szCs w:val="28"/>
          <w:lang w:val="uk-UA"/>
        </w:rPr>
        <w:t>Враховуючі великі, а інколи і величезні розміри цих об’єктів будівництва, міста отримують значні території практично зіпсованого з точки зору привабливості та красоти середовища.</w:t>
      </w:r>
      <w:r w:rsidR="004A6BA3">
        <w:rPr>
          <w:rFonts w:ascii="Times New Roman" w:hAnsi="Times New Roman"/>
          <w:sz w:val="28"/>
          <w:szCs w:val="28"/>
          <w:lang w:val="uk-UA"/>
        </w:rPr>
        <w:t xml:space="preserve"> Надто спрощена, не відпрацьована з точки зору </w:t>
      </w:r>
      <w:r w:rsidR="0033456C">
        <w:rPr>
          <w:rFonts w:ascii="Times New Roman" w:hAnsi="Times New Roman"/>
          <w:sz w:val="28"/>
          <w:szCs w:val="28"/>
          <w:lang w:val="uk-UA"/>
        </w:rPr>
        <w:t xml:space="preserve">виразності та оригінальності форма опор </w:t>
      </w:r>
      <w:r w:rsidR="00601328">
        <w:rPr>
          <w:rFonts w:ascii="Times New Roman" w:hAnsi="Times New Roman"/>
          <w:sz w:val="28"/>
          <w:szCs w:val="28"/>
          <w:lang w:val="uk-UA"/>
        </w:rPr>
        <w:t xml:space="preserve">естакад </w:t>
      </w:r>
      <w:r w:rsidR="0033456C">
        <w:rPr>
          <w:rFonts w:ascii="Times New Roman" w:hAnsi="Times New Roman"/>
          <w:sz w:val="28"/>
          <w:szCs w:val="28"/>
          <w:lang w:val="uk-UA"/>
        </w:rPr>
        <w:t xml:space="preserve">у </w:t>
      </w:r>
      <w:r w:rsidR="00B145AC">
        <w:rPr>
          <w:rFonts w:ascii="Times New Roman" w:hAnsi="Times New Roman"/>
          <w:sz w:val="28"/>
          <w:szCs w:val="28"/>
          <w:lang w:val="uk-UA"/>
        </w:rPr>
        <w:t xml:space="preserve">автомобільних </w:t>
      </w:r>
      <w:r w:rsidR="0033456C">
        <w:rPr>
          <w:rFonts w:ascii="Times New Roman" w:hAnsi="Times New Roman"/>
          <w:sz w:val="28"/>
          <w:szCs w:val="28"/>
          <w:lang w:val="uk-UA"/>
        </w:rPr>
        <w:t xml:space="preserve">багаторівневих розв’язках, створює враження </w:t>
      </w:r>
      <w:r w:rsidR="00F73A27">
        <w:rPr>
          <w:rFonts w:ascii="Times New Roman" w:hAnsi="Times New Roman"/>
          <w:sz w:val="28"/>
          <w:szCs w:val="28"/>
          <w:lang w:val="uk-UA"/>
        </w:rPr>
        <w:t xml:space="preserve">похмурості та </w:t>
      </w:r>
      <w:proofErr w:type="spellStart"/>
      <w:r w:rsidR="00F73A27">
        <w:rPr>
          <w:rFonts w:ascii="Times New Roman" w:hAnsi="Times New Roman"/>
          <w:sz w:val="28"/>
          <w:szCs w:val="28"/>
          <w:lang w:val="uk-UA"/>
        </w:rPr>
        <w:t>одноманіття</w:t>
      </w:r>
      <w:proofErr w:type="spellEnd"/>
      <w:r w:rsidR="00F73A27">
        <w:rPr>
          <w:rFonts w:ascii="Times New Roman" w:hAnsi="Times New Roman"/>
          <w:sz w:val="28"/>
          <w:szCs w:val="28"/>
          <w:lang w:val="uk-UA"/>
        </w:rPr>
        <w:t xml:space="preserve">. </w:t>
      </w:r>
      <w:r w:rsidR="0033456C">
        <w:rPr>
          <w:rFonts w:ascii="Times New Roman" w:hAnsi="Times New Roman"/>
          <w:sz w:val="28"/>
          <w:szCs w:val="28"/>
          <w:lang w:val="uk-UA"/>
        </w:rPr>
        <w:t xml:space="preserve"> </w:t>
      </w:r>
      <w:r w:rsidR="00F73A27">
        <w:rPr>
          <w:rFonts w:ascii="Times New Roman" w:hAnsi="Times New Roman"/>
          <w:sz w:val="28"/>
          <w:szCs w:val="28"/>
          <w:lang w:val="uk-UA"/>
        </w:rPr>
        <w:t xml:space="preserve">А це породжує </w:t>
      </w:r>
      <w:r w:rsidR="00355E6F">
        <w:rPr>
          <w:rFonts w:ascii="Times New Roman" w:hAnsi="Times New Roman"/>
          <w:sz w:val="28"/>
          <w:szCs w:val="28"/>
          <w:lang w:val="uk-UA"/>
        </w:rPr>
        <w:t>у</w:t>
      </w:r>
      <w:r w:rsidR="00F73A27">
        <w:rPr>
          <w:rFonts w:ascii="Times New Roman" w:hAnsi="Times New Roman"/>
          <w:sz w:val="28"/>
          <w:szCs w:val="28"/>
          <w:lang w:val="uk-UA"/>
        </w:rPr>
        <w:t xml:space="preserve"> суспільств</w:t>
      </w:r>
      <w:r w:rsidR="00355E6F">
        <w:rPr>
          <w:rFonts w:ascii="Times New Roman" w:hAnsi="Times New Roman"/>
          <w:sz w:val="28"/>
          <w:szCs w:val="28"/>
          <w:lang w:val="uk-UA"/>
        </w:rPr>
        <w:t>а</w:t>
      </w:r>
      <w:r w:rsidR="00F73A27">
        <w:rPr>
          <w:rFonts w:ascii="Times New Roman" w:hAnsi="Times New Roman"/>
          <w:sz w:val="28"/>
          <w:szCs w:val="28"/>
          <w:lang w:val="uk-UA"/>
        </w:rPr>
        <w:t xml:space="preserve"> загальне негативне ставлення до таких споруд, незважаючи на те що вони вкрай </w:t>
      </w:r>
      <w:r w:rsidR="00F73A27">
        <w:rPr>
          <w:rFonts w:ascii="Times New Roman" w:hAnsi="Times New Roman"/>
          <w:sz w:val="28"/>
          <w:szCs w:val="28"/>
          <w:lang w:val="uk-UA"/>
        </w:rPr>
        <w:lastRenderedPageBreak/>
        <w:t>потрібні при високих рівнях автомобілізації.</w:t>
      </w:r>
      <w:r w:rsidR="00921314">
        <w:rPr>
          <w:rFonts w:ascii="Times New Roman" w:hAnsi="Times New Roman"/>
          <w:sz w:val="28"/>
          <w:szCs w:val="28"/>
          <w:lang w:val="uk-UA"/>
        </w:rPr>
        <w:t xml:space="preserve"> Естетичні та містобудівні наслідки будівництва багаторівневих автомобільних розв’язок </w:t>
      </w:r>
      <w:r w:rsidR="00355E6F">
        <w:rPr>
          <w:rFonts w:ascii="Times New Roman" w:hAnsi="Times New Roman"/>
          <w:sz w:val="28"/>
          <w:szCs w:val="28"/>
          <w:lang w:val="uk-UA"/>
        </w:rPr>
        <w:t>в міському середовищі негативно оцінюються різними верстами населення.</w:t>
      </w:r>
    </w:p>
    <w:p w:rsidR="008902DF" w:rsidRDefault="000D0A3D" w:rsidP="00091847">
      <w:pPr>
        <w:spacing w:after="0" w:line="360" w:lineRule="exact"/>
        <w:ind w:firstLine="709"/>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854710</wp:posOffset>
            </wp:positionH>
            <wp:positionV relativeFrom="paragraph">
              <wp:posOffset>109220</wp:posOffset>
            </wp:positionV>
            <wp:extent cx="4667250" cy="1816100"/>
            <wp:effectExtent l="19050" t="0" r="0" b="0"/>
            <wp:wrapTight wrapText="bothSides">
              <wp:wrapPolygon edited="0">
                <wp:start x="-88" y="0"/>
                <wp:lineTo x="-88" y="21298"/>
                <wp:lineTo x="21600" y="21298"/>
                <wp:lineTo x="21600" y="0"/>
                <wp:lineTo x="-88" y="0"/>
              </wp:wrapPolygon>
            </wp:wrapTight>
            <wp:docPr id="31" name="Рисунок 30" descr="Этапы поиска формы опор (по О.Нимейру)-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апы поиска формы опор (по О.Нимейру)-01.jpg"/>
                    <pic:cNvPicPr/>
                  </pic:nvPicPr>
                  <pic:blipFill>
                    <a:blip r:embed="rId13" cstate="print"/>
                    <a:stretch>
                      <a:fillRect/>
                    </a:stretch>
                  </pic:blipFill>
                  <pic:spPr>
                    <a:xfrm>
                      <a:off x="0" y="0"/>
                      <a:ext cx="4667250" cy="1816100"/>
                    </a:xfrm>
                    <a:prstGeom prst="rect">
                      <a:avLst/>
                    </a:prstGeom>
                  </pic:spPr>
                </pic:pic>
              </a:graphicData>
            </a:graphic>
          </wp:anchor>
        </w:drawing>
      </w:r>
    </w:p>
    <w:p w:rsidR="00091847" w:rsidRDefault="00091847"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Default="008902DF" w:rsidP="00091847">
      <w:pPr>
        <w:spacing w:after="0" w:line="360" w:lineRule="exact"/>
        <w:ind w:firstLine="709"/>
        <w:jc w:val="both"/>
        <w:rPr>
          <w:rFonts w:ascii="Times New Roman" w:hAnsi="Times New Roman"/>
          <w:noProof/>
          <w:sz w:val="28"/>
          <w:szCs w:val="28"/>
          <w:lang w:val="uk-UA" w:eastAsia="ru-RU"/>
        </w:rPr>
      </w:pPr>
    </w:p>
    <w:p w:rsidR="008902DF" w:rsidRPr="008902DF" w:rsidRDefault="008902DF" w:rsidP="008902DF">
      <w:pPr>
        <w:spacing w:after="0" w:line="360" w:lineRule="exact"/>
        <w:ind w:firstLine="709"/>
        <w:jc w:val="center"/>
        <w:rPr>
          <w:rFonts w:ascii="Times New Roman" w:hAnsi="Times New Roman"/>
          <w:sz w:val="28"/>
          <w:szCs w:val="28"/>
          <w:lang w:val="uk-UA"/>
        </w:rPr>
      </w:pPr>
    </w:p>
    <w:p w:rsidR="00CF40E3" w:rsidRDefault="00091847" w:rsidP="00091847">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 xml:space="preserve">Рис. 7. Історична еволюція форми несучих опор в трактовці бразильського архітектора О. </w:t>
      </w:r>
      <w:proofErr w:type="spellStart"/>
      <w:r>
        <w:rPr>
          <w:rFonts w:ascii="Times New Roman" w:hAnsi="Times New Roman"/>
          <w:sz w:val="28"/>
          <w:szCs w:val="28"/>
          <w:lang w:val="uk-UA"/>
        </w:rPr>
        <w:t>Німейра</w:t>
      </w:r>
      <w:proofErr w:type="spellEnd"/>
    </w:p>
    <w:p w:rsidR="00025790" w:rsidRDefault="00025790" w:rsidP="00091847">
      <w:pPr>
        <w:spacing w:after="0" w:line="360" w:lineRule="exact"/>
        <w:ind w:firstLine="709"/>
        <w:jc w:val="center"/>
        <w:rPr>
          <w:rFonts w:ascii="Times New Roman" w:hAnsi="Times New Roman"/>
          <w:sz w:val="28"/>
          <w:szCs w:val="28"/>
          <w:lang w:val="uk-UA"/>
        </w:rPr>
      </w:pPr>
    </w:p>
    <w:p w:rsidR="00A93404" w:rsidRPr="00531425" w:rsidRDefault="004A6BA3" w:rsidP="00A93404">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Однак, намагання урізноманітнити</w:t>
      </w:r>
      <w:r w:rsidR="00355E6F">
        <w:rPr>
          <w:rFonts w:ascii="Times New Roman" w:hAnsi="Times New Roman"/>
          <w:sz w:val="28"/>
          <w:szCs w:val="28"/>
          <w:lang w:val="uk-UA"/>
        </w:rPr>
        <w:t xml:space="preserve"> ту частину багаторівневих транспортних розв’язок, яка найкраще проглядається пішоходам</w:t>
      </w:r>
      <w:r w:rsidR="00531425">
        <w:rPr>
          <w:rFonts w:ascii="Times New Roman" w:hAnsi="Times New Roman"/>
          <w:sz w:val="28"/>
          <w:szCs w:val="28"/>
          <w:lang w:val="uk-UA"/>
        </w:rPr>
        <w:t>и</w:t>
      </w:r>
      <w:r w:rsidR="00355E6F">
        <w:rPr>
          <w:rFonts w:ascii="Times New Roman" w:hAnsi="Times New Roman"/>
          <w:sz w:val="28"/>
          <w:szCs w:val="28"/>
          <w:lang w:val="uk-UA"/>
        </w:rPr>
        <w:t xml:space="preserve"> </w:t>
      </w:r>
      <w:r w:rsidR="00E209C2">
        <w:rPr>
          <w:rFonts w:ascii="Times New Roman" w:hAnsi="Times New Roman"/>
          <w:sz w:val="28"/>
          <w:szCs w:val="28"/>
          <w:lang w:val="uk-UA"/>
        </w:rPr>
        <w:t xml:space="preserve">та </w:t>
      </w:r>
      <w:r w:rsidR="00355E6F">
        <w:rPr>
          <w:rFonts w:ascii="Times New Roman" w:hAnsi="Times New Roman"/>
          <w:sz w:val="28"/>
          <w:szCs w:val="28"/>
          <w:lang w:val="uk-UA"/>
        </w:rPr>
        <w:t>з нижніх рівнів споруди, теж мають місце</w:t>
      </w:r>
      <w:r w:rsidR="008871DF">
        <w:rPr>
          <w:rFonts w:ascii="Times New Roman" w:hAnsi="Times New Roman"/>
          <w:sz w:val="28"/>
          <w:szCs w:val="28"/>
          <w:lang w:val="uk-UA"/>
        </w:rPr>
        <w:t>.</w:t>
      </w:r>
    </w:p>
    <w:p w:rsidR="00025790" w:rsidRDefault="00A93404" w:rsidP="004A6BA3">
      <w:pPr>
        <w:spacing w:after="0" w:line="360" w:lineRule="exact"/>
        <w:ind w:firstLine="709"/>
        <w:rPr>
          <w:rFonts w:ascii="Times New Roman" w:hAnsi="Times New Roman"/>
          <w:sz w:val="28"/>
          <w:szCs w:val="28"/>
          <w:lang w:val="uk-UA"/>
        </w:rPr>
      </w:pPr>
      <w:r>
        <w:rPr>
          <w:rFonts w:ascii="Times New Roman" w:hAnsi="Times New Roman"/>
          <w:sz w:val="28"/>
          <w:szCs w:val="28"/>
          <w:lang w:val="uk-UA"/>
        </w:rPr>
        <w:t>В певних інженерних рішеннях багаторівневих розв’язок з</w:t>
      </w:r>
      <w:r w:rsidRPr="00531425">
        <w:rPr>
          <w:rFonts w:ascii="Times New Roman" w:hAnsi="Times New Roman"/>
          <w:sz w:val="28"/>
          <w:szCs w:val="28"/>
        </w:rPr>
        <w:t>’</w:t>
      </w:r>
      <w:r>
        <w:rPr>
          <w:rFonts w:ascii="Times New Roman" w:hAnsi="Times New Roman"/>
          <w:sz w:val="28"/>
          <w:szCs w:val="28"/>
          <w:lang w:val="uk-UA"/>
        </w:rPr>
        <w:t xml:space="preserve">являється потреба у значних </w:t>
      </w:r>
      <w:r w:rsidR="00531425">
        <w:rPr>
          <w:rFonts w:ascii="Times New Roman" w:hAnsi="Times New Roman"/>
          <w:sz w:val="28"/>
          <w:szCs w:val="28"/>
          <w:lang w:val="uk-UA"/>
        </w:rPr>
        <w:t xml:space="preserve">фізичних розмірах опор. Щоб опори не здавалися надто великими та грубими їх візуально членують </w:t>
      </w:r>
      <w:r w:rsidR="008871DF">
        <w:rPr>
          <w:rFonts w:ascii="Times New Roman" w:hAnsi="Times New Roman"/>
          <w:sz w:val="28"/>
          <w:szCs w:val="28"/>
          <w:lang w:val="uk-UA"/>
        </w:rPr>
        <w:t>різного роду западинами, уступами та імітацією швів (</w:t>
      </w:r>
      <w:r w:rsidR="00025C0D">
        <w:rPr>
          <w:rFonts w:ascii="Times New Roman" w:hAnsi="Times New Roman"/>
          <w:sz w:val="28"/>
          <w:szCs w:val="28"/>
          <w:lang w:val="uk-UA"/>
        </w:rPr>
        <w:t>Р</w:t>
      </w:r>
      <w:r w:rsidR="008871DF">
        <w:rPr>
          <w:rFonts w:ascii="Times New Roman" w:hAnsi="Times New Roman"/>
          <w:sz w:val="28"/>
          <w:szCs w:val="28"/>
          <w:lang w:val="uk-UA"/>
        </w:rPr>
        <w:t>ис. 8).</w:t>
      </w:r>
      <w:r w:rsidR="009B5EC9">
        <w:rPr>
          <w:rFonts w:ascii="Times New Roman" w:hAnsi="Times New Roman"/>
          <w:sz w:val="28"/>
          <w:szCs w:val="28"/>
          <w:lang w:val="uk-UA"/>
        </w:rPr>
        <w:t xml:space="preserve"> Надання опорам більш складних форм ніж квадратні та прямокутні</w:t>
      </w:r>
      <w:r w:rsidR="00AD7E86">
        <w:rPr>
          <w:rFonts w:ascii="Times New Roman" w:hAnsi="Times New Roman"/>
          <w:sz w:val="28"/>
          <w:szCs w:val="28"/>
          <w:lang w:val="uk-UA"/>
        </w:rPr>
        <w:t>,</w:t>
      </w:r>
      <w:r w:rsidR="009B5EC9">
        <w:rPr>
          <w:rFonts w:ascii="Times New Roman" w:hAnsi="Times New Roman"/>
          <w:sz w:val="28"/>
          <w:szCs w:val="28"/>
          <w:lang w:val="uk-UA"/>
        </w:rPr>
        <w:t xml:space="preserve"> покращує їх зовнішній вигляд, візуально зменшує розміри. Зустрічаються варіанти нанесення об’ємного декору на поверхню великих опор</w:t>
      </w:r>
      <w:r w:rsidR="00CF40E3">
        <w:rPr>
          <w:rFonts w:ascii="Times New Roman" w:hAnsi="Times New Roman"/>
          <w:sz w:val="28"/>
          <w:szCs w:val="28"/>
          <w:lang w:val="uk-UA"/>
        </w:rPr>
        <w:t xml:space="preserve"> (</w:t>
      </w:r>
      <w:r w:rsidR="00025C0D">
        <w:rPr>
          <w:rFonts w:ascii="Times New Roman" w:hAnsi="Times New Roman"/>
          <w:sz w:val="28"/>
          <w:szCs w:val="28"/>
          <w:lang w:val="uk-UA"/>
        </w:rPr>
        <w:t>Р</w:t>
      </w:r>
      <w:r w:rsidR="00CF40E3">
        <w:rPr>
          <w:rFonts w:ascii="Times New Roman" w:hAnsi="Times New Roman"/>
          <w:sz w:val="28"/>
          <w:szCs w:val="28"/>
          <w:lang w:val="uk-UA"/>
        </w:rPr>
        <w:t>ис. 9).</w:t>
      </w:r>
      <w:r w:rsidR="009B5EC9">
        <w:rPr>
          <w:rFonts w:ascii="Times New Roman" w:hAnsi="Times New Roman"/>
          <w:sz w:val="28"/>
          <w:szCs w:val="28"/>
          <w:lang w:val="uk-UA"/>
        </w:rPr>
        <w:t xml:space="preserve"> </w:t>
      </w:r>
    </w:p>
    <w:tbl>
      <w:tblPr>
        <w:tblW w:w="0" w:type="auto"/>
        <w:jc w:val="center"/>
        <w:tblLook w:val="04A0" w:firstRow="1" w:lastRow="0" w:firstColumn="1" w:lastColumn="0" w:noHBand="0" w:noVBand="1"/>
      </w:tblPr>
      <w:tblGrid>
        <w:gridCol w:w="6820"/>
      </w:tblGrid>
      <w:tr w:rsidR="00025790" w:rsidRPr="00CE441D" w:rsidTr="001231B2">
        <w:trPr>
          <w:trHeight w:val="3510"/>
          <w:jc w:val="center"/>
        </w:trPr>
        <w:tc>
          <w:tcPr>
            <w:tcW w:w="6820" w:type="dxa"/>
            <w:shd w:val="clear" w:color="auto" w:fill="auto"/>
            <w:vAlign w:val="center"/>
          </w:tcPr>
          <w:p w:rsidR="00025790" w:rsidRPr="00CE441D" w:rsidRDefault="00025790" w:rsidP="00C442CF">
            <w:pPr>
              <w:jc w:val="center"/>
              <w:rPr>
                <w:sz w:val="28"/>
                <w:szCs w:val="28"/>
              </w:rPr>
            </w:pPr>
            <w:r>
              <w:rPr>
                <w:rFonts w:ascii="Times New Roman" w:hAnsi="Times New Roman"/>
                <w:noProof/>
                <w:sz w:val="28"/>
                <w:szCs w:val="28"/>
                <w:lang w:eastAsia="ru-RU"/>
              </w:rPr>
              <w:drawing>
                <wp:inline distT="0" distB="0" distL="0" distR="0">
                  <wp:extent cx="4141311" cy="2755900"/>
                  <wp:effectExtent l="19050" t="0" r="0" b="0"/>
                  <wp:docPr id="15" name="Рисунок 31" descr="Многоуровневая развязка, Стокгольм, 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огоуровневая развязка, Стокгольм, 2020-03.jpg"/>
                          <pic:cNvPicPr/>
                        </pic:nvPicPr>
                        <pic:blipFill>
                          <a:blip r:embed="rId14" cstate="print">
                            <a:grayscl/>
                          </a:blip>
                          <a:stretch>
                            <a:fillRect/>
                          </a:stretch>
                        </pic:blipFill>
                        <pic:spPr>
                          <a:xfrm>
                            <a:off x="0" y="0"/>
                            <a:ext cx="4145110" cy="2758428"/>
                          </a:xfrm>
                          <a:prstGeom prst="rect">
                            <a:avLst/>
                          </a:prstGeom>
                        </pic:spPr>
                      </pic:pic>
                    </a:graphicData>
                  </a:graphic>
                </wp:inline>
              </w:drawing>
            </w:r>
          </w:p>
        </w:tc>
      </w:tr>
      <w:tr w:rsidR="00025790" w:rsidRPr="00CE441D" w:rsidTr="001231B2">
        <w:trPr>
          <w:trHeight w:val="311"/>
          <w:jc w:val="center"/>
        </w:trPr>
        <w:tc>
          <w:tcPr>
            <w:tcW w:w="6820" w:type="dxa"/>
            <w:shd w:val="clear" w:color="auto" w:fill="auto"/>
          </w:tcPr>
          <w:p w:rsidR="00025790" w:rsidRPr="008E2AA3" w:rsidRDefault="00025790" w:rsidP="00025790">
            <w:pPr>
              <w:spacing w:after="0" w:line="360" w:lineRule="exact"/>
            </w:pPr>
            <w:r>
              <w:rPr>
                <w:rFonts w:ascii="Times New Roman" w:hAnsi="Times New Roman"/>
                <w:sz w:val="28"/>
                <w:szCs w:val="28"/>
                <w:lang w:val="uk-UA"/>
              </w:rPr>
              <w:t>Рис. 8. Транспортна розв’язка у Стокгольмі, Швеція</w:t>
            </w:r>
          </w:p>
        </w:tc>
      </w:tr>
    </w:tbl>
    <w:p w:rsidR="005E0815" w:rsidRDefault="00E90898" w:rsidP="00E90898">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lastRenderedPageBreak/>
        <w:t>Ускладнення форми несучих опор естакад багаторівневих розв’язок  виглядає як найбільш простий спосіб поліпшення їх зовнішнього вигляду</w:t>
      </w:r>
      <w:r w:rsidR="00CF40E3">
        <w:rPr>
          <w:rFonts w:ascii="Times New Roman" w:hAnsi="Times New Roman"/>
          <w:sz w:val="28"/>
          <w:szCs w:val="28"/>
          <w:lang w:val="uk-UA"/>
        </w:rPr>
        <w:t>.</w:t>
      </w:r>
      <w:r w:rsidRPr="00E90898">
        <w:rPr>
          <w:rFonts w:ascii="Times New Roman" w:hAnsi="Times New Roman"/>
          <w:sz w:val="28"/>
          <w:szCs w:val="28"/>
          <w:lang w:val="uk-UA"/>
        </w:rPr>
        <w:t xml:space="preserve"> </w:t>
      </w:r>
    </w:p>
    <w:p w:rsidR="005E0815" w:rsidRDefault="005E0815" w:rsidP="00E90898">
      <w:pPr>
        <w:spacing w:after="0" w:line="360" w:lineRule="exact"/>
        <w:ind w:firstLine="709"/>
        <w:jc w:val="both"/>
        <w:rPr>
          <w:rFonts w:ascii="Times New Roman" w:hAnsi="Times New Roman"/>
          <w:sz w:val="28"/>
          <w:szCs w:val="28"/>
          <w:lang w:val="uk-UA"/>
        </w:rPr>
      </w:pPr>
    </w:p>
    <w:p w:rsidR="005E0815" w:rsidRDefault="005E0815" w:rsidP="00E90898">
      <w:pPr>
        <w:spacing w:after="0" w:line="360" w:lineRule="exact"/>
        <w:ind w:firstLine="709"/>
        <w:jc w:val="both"/>
        <w:rPr>
          <w:rFonts w:ascii="Times New Roman" w:hAnsi="Times New Roman"/>
          <w:sz w:val="28"/>
          <w:szCs w:val="28"/>
          <w:lang w:val="uk-UA"/>
        </w:rPr>
      </w:pPr>
    </w:p>
    <w:tbl>
      <w:tblPr>
        <w:tblW w:w="0" w:type="auto"/>
        <w:jc w:val="center"/>
        <w:tblCellMar>
          <w:left w:w="0" w:type="dxa"/>
          <w:right w:w="0" w:type="dxa"/>
        </w:tblCellMar>
        <w:tblLook w:val="04A0" w:firstRow="1" w:lastRow="0" w:firstColumn="1" w:lastColumn="0" w:noHBand="0" w:noVBand="1"/>
      </w:tblPr>
      <w:tblGrid>
        <w:gridCol w:w="8526"/>
      </w:tblGrid>
      <w:tr w:rsidR="00310618" w:rsidRPr="00CE441D" w:rsidTr="007209A1">
        <w:trPr>
          <w:trHeight w:val="5664"/>
          <w:jc w:val="center"/>
        </w:trPr>
        <w:tc>
          <w:tcPr>
            <w:tcW w:w="8526" w:type="dxa"/>
            <w:shd w:val="clear" w:color="auto" w:fill="auto"/>
            <w:vAlign w:val="center"/>
          </w:tcPr>
          <w:p w:rsidR="00310618" w:rsidRDefault="00310618" w:rsidP="005E0815">
            <w:pPr>
              <w:spacing w:after="0" w:line="360" w:lineRule="exact"/>
              <w:ind w:firstLine="709"/>
              <w:jc w:val="cente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-55880</wp:posOffset>
                  </wp:positionH>
                  <wp:positionV relativeFrom="paragraph">
                    <wp:posOffset>-2687955</wp:posOffset>
                  </wp:positionV>
                  <wp:extent cx="5331460" cy="2768600"/>
                  <wp:effectExtent l="19050" t="0" r="2540" b="0"/>
                  <wp:wrapTopAndBottom/>
                  <wp:docPr id="20" name="Рисунок 33" descr="Путепроводы в Дубае-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тепроводы в Дубае-02.jpg"/>
                          <pic:cNvPicPr/>
                        </pic:nvPicPr>
                        <pic:blipFill>
                          <a:blip r:embed="rId15" cstate="print">
                            <a:grayscl/>
                          </a:blip>
                          <a:stretch>
                            <a:fillRect/>
                          </a:stretch>
                        </pic:blipFill>
                        <pic:spPr>
                          <a:xfrm>
                            <a:off x="0" y="0"/>
                            <a:ext cx="5331460" cy="2768600"/>
                          </a:xfrm>
                          <a:prstGeom prst="rect">
                            <a:avLst/>
                          </a:prstGeom>
                        </pic:spPr>
                      </pic:pic>
                    </a:graphicData>
                  </a:graphic>
                </wp:anchor>
              </w:drawing>
            </w:r>
            <w:r>
              <w:rPr>
                <w:rFonts w:ascii="Times New Roman" w:hAnsi="Times New Roman"/>
                <w:sz w:val="28"/>
                <w:szCs w:val="28"/>
                <w:lang w:val="uk-UA"/>
              </w:rPr>
              <w:t>Рис. 9. Естакада з опорами складної форми та декором, Дубай, Арабські Емірати</w:t>
            </w:r>
          </w:p>
          <w:p w:rsidR="00310618" w:rsidRPr="00CE441D" w:rsidRDefault="00310618" w:rsidP="00C442CF">
            <w:pPr>
              <w:jc w:val="center"/>
              <w:rPr>
                <w:sz w:val="28"/>
                <w:szCs w:val="28"/>
              </w:rPr>
            </w:pPr>
          </w:p>
        </w:tc>
      </w:tr>
    </w:tbl>
    <w:p w:rsidR="00310618" w:rsidRDefault="001C07EE" w:rsidP="00717414">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Пошуки форми оп</w:t>
      </w:r>
      <w:r w:rsidR="00717414">
        <w:rPr>
          <w:rFonts w:ascii="Times New Roman" w:hAnsi="Times New Roman"/>
          <w:sz w:val="28"/>
          <w:szCs w:val="28"/>
          <w:lang w:val="uk-UA"/>
        </w:rPr>
        <w:t>о</w:t>
      </w:r>
      <w:r>
        <w:rPr>
          <w:rFonts w:ascii="Times New Roman" w:hAnsi="Times New Roman"/>
          <w:sz w:val="28"/>
          <w:szCs w:val="28"/>
          <w:lang w:val="uk-UA"/>
        </w:rPr>
        <w:t>р та інших конструктивних</w:t>
      </w:r>
      <w:r w:rsidR="00717414">
        <w:rPr>
          <w:rFonts w:ascii="Times New Roman" w:hAnsi="Times New Roman"/>
          <w:sz w:val="28"/>
          <w:szCs w:val="28"/>
          <w:lang w:val="uk-UA"/>
        </w:rPr>
        <w:t xml:space="preserve">  елементів багаторівневих транспортних розв’язок можуть урізноманітнити та зробити </w:t>
      </w:r>
      <w:r w:rsidR="001C762F">
        <w:rPr>
          <w:rFonts w:ascii="Times New Roman" w:hAnsi="Times New Roman"/>
          <w:sz w:val="28"/>
          <w:szCs w:val="28"/>
          <w:lang w:val="uk-UA"/>
        </w:rPr>
        <w:t>пізнаваними</w:t>
      </w:r>
      <w:r w:rsidR="00717414">
        <w:rPr>
          <w:rFonts w:ascii="Times New Roman" w:hAnsi="Times New Roman"/>
          <w:sz w:val="28"/>
          <w:szCs w:val="28"/>
          <w:lang w:val="uk-UA"/>
        </w:rPr>
        <w:t xml:space="preserve"> споруди цього типу (</w:t>
      </w:r>
      <w:r w:rsidR="00025C0D">
        <w:rPr>
          <w:rFonts w:ascii="Times New Roman" w:hAnsi="Times New Roman"/>
          <w:sz w:val="28"/>
          <w:szCs w:val="28"/>
          <w:lang w:val="uk-UA"/>
        </w:rPr>
        <w:t>Р</w:t>
      </w:r>
      <w:r w:rsidR="00717414">
        <w:rPr>
          <w:rFonts w:ascii="Times New Roman" w:hAnsi="Times New Roman"/>
          <w:sz w:val="28"/>
          <w:szCs w:val="28"/>
          <w:lang w:val="uk-UA"/>
        </w:rPr>
        <w:t xml:space="preserve">ис. 10). </w:t>
      </w:r>
    </w:p>
    <w:p w:rsidR="00310618" w:rsidRDefault="00310618" w:rsidP="00717414">
      <w:pPr>
        <w:spacing w:after="0" w:line="360" w:lineRule="exact"/>
        <w:ind w:firstLine="709"/>
        <w:jc w:val="both"/>
        <w:rPr>
          <w:rFonts w:ascii="Times New Roman" w:hAnsi="Times New Roman"/>
          <w:sz w:val="28"/>
          <w:szCs w:val="28"/>
          <w:lang w:val="uk-UA"/>
        </w:rPr>
      </w:pPr>
    </w:p>
    <w:tbl>
      <w:tblPr>
        <w:tblW w:w="0" w:type="auto"/>
        <w:jc w:val="center"/>
        <w:tblCellMar>
          <w:left w:w="0" w:type="dxa"/>
          <w:right w:w="0" w:type="dxa"/>
        </w:tblCellMar>
        <w:tblLook w:val="04A0" w:firstRow="1" w:lastRow="0" w:firstColumn="1" w:lastColumn="0" w:noHBand="0" w:noVBand="1"/>
      </w:tblPr>
      <w:tblGrid>
        <w:gridCol w:w="8640"/>
      </w:tblGrid>
      <w:tr w:rsidR="00310618" w:rsidRPr="00CE441D" w:rsidTr="00310618">
        <w:trPr>
          <w:trHeight w:val="5171"/>
          <w:jc w:val="center"/>
        </w:trPr>
        <w:tc>
          <w:tcPr>
            <w:tcW w:w="7850" w:type="dxa"/>
            <w:shd w:val="clear" w:color="auto" w:fill="auto"/>
            <w:vAlign w:val="center"/>
          </w:tcPr>
          <w:p w:rsidR="00310618" w:rsidRDefault="00310618" w:rsidP="00C442CF">
            <w:pPr>
              <w:jc w:val="cente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73660</wp:posOffset>
                  </wp:positionH>
                  <wp:positionV relativeFrom="paragraph">
                    <wp:posOffset>-2837815</wp:posOffset>
                  </wp:positionV>
                  <wp:extent cx="5464175" cy="2809875"/>
                  <wp:effectExtent l="19050" t="0" r="3175" b="0"/>
                  <wp:wrapTopAndBottom/>
                  <wp:docPr id="18" name="Рисунок 2" descr="Развязка (предложение)-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язка (предложение)-02-4.jpg"/>
                          <pic:cNvPicPr/>
                        </pic:nvPicPr>
                        <pic:blipFill>
                          <a:blip r:embed="rId16" cstate="print">
                            <a:grayscl/>
                          </a:blip>
                          <a:stretch>
                            <a:fillRect/>
                          </a:stretch>
                        </pic:blipFill>
                        <pic:spPr>
                          <a:xfrm>
                            <a:off x="0" y="0"/>
                            <a:ext cx="5464175" cy="2809875"/>
                          </a:xfrm>
                          <a:prstGeom prst="rect">
                            <a:avLst/>
                          </a:prstGeom>
                        </pic:spPr>
                      </pic:pic>
                    </a:graphicData>
                  </a:graphic>
                </wp:anchor>
              </w:drawing>
            </w:r>
            <w:r>
              <w:rPr>
                <w:rFonts w:ascii="Times New Roman" w:hAnsi="Times New Roman"/>
                <w:sz w:val="28"/>
                <w:szCs w:val="28"/>
                <w:lang w:val="uk-UA"/>
              </w:rPr>
              <w:t>Рис. 10.  Транспортна розв’язка з опорами гвинтоподібної форми (авторська пропозиція)</w:t>
            </w:r>
          </w:p>
          <w:p w:rsidR="00310618" w:rsidRPr="00CE441D" w:rsidRDefault="00310618" w:rsidP="00C442CF">
            <w:pPr>
              <w:jc w:val="center"/>
              <w:rPr>
                <w:sz w:val="28"/>
                <w:szCs w:val="28"/>
              </w:rPr>
            </w:pPr>
          </w:p>
        </w:tc>
      </w:tr>
    </w:tbl>
    <w:p w:rsidR="00595C42" w:rsidRDefault="001C762F" w:rsidP="001C762F">
      <w:pPr>
        <w:spacing w:after="0" w:line="360" w:lineRule="exact"/>
        <w:ind w:firstLine="709"/>
        <w:rPr>
          <w:rFonts w:ascii="Times New Roman" w:hAnsi="Times New Roman"/>
          <w:sz w:val="28"/>
          <w:szCs w:val="28"/>
          <w:lang w:val="uk-UA"/>
        </w:rPr>
      </w:pPr>
      <w:r>
        <w:rPr>
          <w:rFonts w:ascii="Times New Roman" w:hAnsi="Times New Roman"/>
          <w:sz w:val="28"/>
          <w:szCs w:val="28"/>
          <w:lang w:val="uk-UA"/>
        </w:rPr>
        <w:lastRenderedPageBreak/>
        <w:t>З метою поліпшення вигляду багаторівневих транспортних розв</w:t>
      </w:r>
      <w:r w:rsidRPr="001C762F">
        <w:rPr>
          <w:rFonts w:ascii="Times New Roman" w:hAnsi="Times New Roman"/>
          <w:sz w:val="28"/>
          <w:szCs w:val="28"/>
          <w:lang w:val="uk-UA"/>
        </w:rPr>
        <w:t>’</w:t>
      </w:r>
      <w:r>
        <w:rPr>
          <w:rFonts w:ascii="Times New Roman" w:hAnsi="Times New Roman"/>
          <w:sz w:val="28"/>
          <w:szCs w:val="28"/>
          <w:lang w:val="uk-UA"/>
        </w:rPr>
        <w:t>язок</w:t>
      </w:r>
      <w:r w:rsidRPr="001C762F">
        <w:rPr>
          <w:rFonts w:ascii="Times New Roman" w:hAnsi="Times New Roman"/>
          <w:sz w:val="28"/>
          <w:szCs w:val="28"/>
          <w:lang w:val="uk-UA"/>
        </w:rPr>
        <w:t xml:space="preserve"> </w:t>
      </w:r>
      <w:r>
        <w:rPr>
          <w:rFonts w:ascii="Times New Roman" w:hAnsi="Times New Roman"/>
          <w:sz w:val="28"/>
          <w:szCs w:val="28"/>
          <w:lang w:val="uk-UA"/>
        </w:rPr>
        <w:t>можуть застосовуватися і інші засобу – ландшафтний дизайн, колір та інші.</w:t>
      </w:r>
    </w:p>
    <w:p w:rsidR="00D60A92" w:rsidRDefault="00595C42" w:rsidP="00595C42">
      <w:pPr>
        <w:spacing w:after="0" w:line="360" w:lineRule="exact"/>
        <w:ind w:firstLine="709"/>
        <w:jc w:val="both"/>
        <w:rPr>
          <w:rFonts w:ascii="Times New Roman" w:hAnsi="Times New Roman"/>
          <w:sz w:val="28"/>
          <w:szCs w:val="28"/>
          <w:lang w:val="uk-UA"/>
        </w:rPr>
      </w:pPr>
      <w:r>
        <w:rPr>
          <w:rFonts w:ascii="Times New Roman" w:hAnsi="Times New Roman"/>
          <w:sz w:val="28"/>
          <w:szCs w:val="28"/>
          <w:lang w:val="uk-UA"/>
        </w:rPr>
        <w:t>В перспективі, з появою нових матеріалів, може з</w:t>
      </w:r>
      <w:r>
        <w:rPr>
          <w:rFonts w:ascii="Times New Roman" w:hAnsi="Times New Roman"/>
          <w:sz w:val="28"/>
          <w:szCs w:val="28"/>
        </w:rPr>
        <w:t>'</w:t>
      </w:r>
      <w:r>
        <w:rPr>
          <w:rFonts w:ascii="Times New Roman" w:hAnsi="Times New Roman"/>
          <w:sz w:val="28"/>
          <w:szCs w:val="28"/>
          <w:lang w:val="uk-UA"/>
        </w:rPr>
        <w:t xml:space="preserve">явитися можливість створювати несучі опори естакад прозорими. Це </w:t>
      </w:r>
      <w:r w:rsidR="00F4128F">
        <w:rPr>
          <w:rFonts w:ascii="Times New Roman" w:hAnsi="Times New Roman"/>
          <w:sz w:val="28"/>
          <w:szCs w:val="28"/>
          <w:lang w:val="uk-UA"/>
        </w:rPr>
        <w:t xml:space="preserve">значно </w:t>
      </w:r>
      <w:r>
        <w:rPr>
          <w:rFonts w:ascii="Times New Roman" w:hAnsi="Times New Roman"/>
          <w:sz w:val="28"/>
          <w:szCs w:val="28"/>
          <w:lang w:val="uk-UA"/>
        </w:rPr>
        <w:t xml:space="preserve">змінить їх зовнішній вигляд. Ліс опор стане </w:t>
      </w:r>
      <w:r w:rsidR="00AD7E86">
        <w:rPr>
          <w:rFonts w:ascii="Times New Roman" w:hAnsi="Times New Roman"/>
          <w:sz w:val="28"/>
          <w:szCs w:val="28"/>
          <w:lang w:val="uk-UA"/>
        </w:rPr>
        <w:t xml:space="preserve">менш </w:t>
      </w:r>
      <w:r>
        <w:rPr>
          <w:rFonts w:ascii="Times New Roman" w:hAnsi="Times New Roman"/>
          <w:sz w:val="28"/>
          <w:szCs w:val="28"/>
          <w:lang w:val="uk-UA"/>
        </w:rPr>
        <w:t>помітним, а естакади будуть створювати враження ширяння в повітрі (</w:t>
      </w:r>
      <w:r w:rsidR="00025C0D">
        <w:rPr>
          <w:rFonts w:ascii="Times New Roman" w:hAnsi="Times New Roman"/>
          <w:sz w:val="28"/>
          <w:szCs w:val="28"/>
          <w:lang w:val="uk-UA"/>
        </w:rPr>
        <w:t>Р</w:t>
      </w:r>
      <w:r>
        <w:rPr>
          <w:rFonts w:ascii="Times New Roman" w:hAnsi="Times New Roman"/>
          <w:sz w:val="28"/>
          <w:szCs w:val="28"/>
          <w:lang w:val="uk-UA"/>
        </w:rPr>
        <w:t>ис. 1</w:t>
      </w:r>
      <w:r w:rsidR="00CD690B">
        <w:rPr>
          <w:rFonts w:ascii="Times New Roman" w:hAnsi="Times New Roman"/>
          <w:sz w:val="28"/>
          <w:szCs w:val="28"/>
          <w:lang w:val="uk-UA"/>
        </w:rPr>
        <w:t>1</w:t>
      </w:r>
      <w:r>
        <w:rPr>
          <w:rFonts w:ascii="Times New Roman" w:hAnsi="Times New Roman"/>
          <w:sz w:val="28"/>
          <w:szCs w:val="28"/>
          <w:lang w:val="uk-UA"/>
        </w:rPr>
        <w:t>).</w:t>
      </w:r>
      <w:r w:rsidR="00083C6A">
        <w:rPr>
          <w:rFonts w:ascii="Times New Roman" w:hAnsi="Times New Roman"/>
          <w:sz w:val="28"/>
          <w:szCs w:val="28"/>
          <w:lang w:val="uk-UA"/>
        </w:rPr>
        <w:t xml:space="preserve"> Повний перехід на електричний автомобільний транспорт дозволить огорнути естакади багаторівневих розв’язок у прозорі конструкції, відділивши їх від оточуючого середовища, радикально зменшивши вплив на нього. Небезпека накопичення вихлопних газів в транспортних каналах буде відсутня </w:t>
      </w:r>
      <w:r w:rsidR="00AD7E86">
        <w:rPr>
          <w:rFonts w:ascii="Times New Roman" w:hAnsi="Times New Roman"/>
          <w:sz w:val="28"/>
          <w:szCs w:val="28"/>
          <w:lang w:val="uk-UA"/>
        </w:rPr>
        <w:t xml:space="preserve">і </w:t>
      </w:r>
      <w:r w:rsidR="00083C6A">
        <w:rPr>
          <w:rFonts w:ascii="Times New Roman" w:hAnsi="Times New Roman"/>
          <w:sz w:val="28"/>
          <w:szCs w:val="28"/>
          <w:lang w:val="uk-UA"/>
        </w:rPr>
        <w:t xml:space="preserve">без застосування витрат на примусову вентиляцію. А в разі інтенсивного озеленення та благоустрою, такі території можуть перетворитися майже на зони відпочинку. </w:t>
      </w:r>
      <w:r w:rsidR="007032B1">
        <w:rPr>
          <w:rFonts w:ascii="Times New Roman" w:hAnsi="Times New Roman"/>
          <w:sz w:val="28"/>
          <w:szCs w:val="28"/>
          <w:lang w:val="uk-UA"/>
        </w:rPr>
        <w:t xml:space="preserve">Використання конструктивних схем відпрацьованих на сучасних віадуках, зокрема </w:t>
      </w:r>
      <w:proofErr w:type="spellStart"/>
      <w:r w:rsidR="007032B1">
        <w:rPr>
          <w:rFonts w:ascii="Times New Roman" w:hAnsi="Times New Roman"/>
          <w:sz w:val="28"/>
          <w:szCs w:val="28"/>
          <w:lang w:val="uk-UA"/>
        </w:rPr>
        <w:t>вантових</w:t>
      </w:r>
      <w:proofErr w:type="spellEnd"/>
      <w:r w:rsidR="007032B1">
        <w:rPr>
          <w:rFonts w:ascii="Times New Roman" w:hAnsi="Times New Roman"/>
          <w:sz w:val="28"/>
          <w:szCs w:val="28"/>
          <w:lang w:val="uk-UA"/>
        </w:rPr>
        <w:t xml:space="preserve"> конструкцій, теж може надати багаторівневим автомобільним транспортним розв’язкам неповторності та оригінальності</w:t>
      </w:r>
      <w:r w:rsidR="00D60A92">
        <w:rPr>
          <w:rFonts w:ascii="Times New Roman" w:hAnsi="Times New Roman"/>
          <w:sz w:val="28"/>
          <w:szCs w:val="28"/>
          <w:lang w:val="uk-UA"/>
        </w:rPr>
        <w:t>.</w:t>
      </w:r>
    </w:p>
    <w:p w:rsidR="00CD690B" w:rsidRDefault="00CD690B" w:rsidP="00E84FD0">
      <w:pPr>
        <w:spacing w:after="0" w:line="360" w:lineRule="exact"/>
        <w:ind w:firstLine="709"/>
        <w:jc w:val="cente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99060</wp:posOffset>
            </wp:positionH>
            <wp:positionV relativeFrom="paragraph">
              <wp:posOffset>280670</wp:posOffset>
            </wp:positionV>
            <wp:extent cx="5880735" cy="3308350"/>
            <wp:effectExtent l="19050" t="0" r="5715" b="0"/>
            <wp:wrapTopAndBottom/>
            <wp:docPr id="10" name="Рисунок 4" descr="Развязка (предложение)-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язка (предложение)-03-5.jpg"/>
                    <pic:cNvPicPr/>
                  </pic:nvPicPr>
                  <pic:blipFill>
                    <a:blip r:embed="rId17" cstate="print">
                      <a:grayscl/>
                    </a:blip>
                    <a:stretch>
                      <a:fillRect/>
                    </a:stretch>
                  </pic:blipFill>
                  <pic:spPr>
                    <a:xfrm>
                      <a:off x="0" y="0"/>
                      <a:ext cx="5880735" cy="3308350"/>
                    </a:xfrm>
                    <a:prstGeom prst="rect">
                      <a:avLst/>
                    </a:prstGeom>
                  </pic:spPr>
                </pic:pic>
              </a:graphicData>
            </a:graphic>
          </wp:anchor>
        </w:drawing>
      </w:r>
    </w:p>
    <w:p w:rsidR="00083C6A" w:rsidRDefault="00647219" w:rsidP="00E84FD0">
      <w:pPr>
        <w:spacing w:after="0" w:line="360" w:lineRule="exact"/>
        <w:ind w:firstLine="709"/>
        <w:jc w:val="center"/>
        <w:rPr>
          <w:rFonts w:ascii="Times New Roman" w:hAnsi="Times New Roman"/>
          <w:sz w:val="28"/>
          <w:szCs w:val="28"/>
          <w:lang w:val="uk-UA"/>
        </w:rPr>
      </w:pPr>
      <w:r>
        <w:rPr>
          <w:rFonts w:ascii="Times New Roman" w:hAnsi="Times New Roman"/>
          <w:sz w:val="28"/>
          <w:szCs w:val="28"/>
          <w:lang w:val="uk-UA"/>
        </w:rPr>
        <w:t>Рис. 1</w:t>
      </w:r>
      <w:r w:rsidR="00CD690B">
        <w:rPr>
          <w:rFonts w:ascii="Times New Roman" w:hAnsi="Times New Roman"/>
          <w:sz w:val="28"/>
          <w:szCs w:val="28"/>
          <w:lang w:val="uk-UA"/>
        </w:rPr>
        <w:t>1</w:t>
      </w:r>
      <w:r>
        <w:rPr>
          <w:rFonts w:ascii="Times New Roman" w:hAnsi="Times New Roman"/>
          <w:sz w:val="28"/>
          <w:szCs w:val="28"/>
          <w:lang w:val="uk-UA"/>
        </w:rPr>
        <w:t xml:space="preserve">. Багаторівнева транспортна розв’язка з опорами із прозорого матеріалу (авторська </w:t>
      </w:r>
      <w:r w:rsidR="00E93FDA">
        <w:rPr>
          <w:rFonts w:ascii="Times New Roman" w:hAnsi="Times New Roman"/>
          <w:sz w:val="28"/>
          <w:szCs w:val="28"/>
          <w:lang w:val="uk-UA"/>
        </w:rPr>
        <w:t>пропозиція)</w:t>
      </w:r>
    </w:p>
    <w:p w:rsidR="00CD690B" w:rsidRDefault="00CD690B" w:rsidP="00E84FD0">
      <w:pPr>
        <w:spacing w:after="0" w:line="360" w:lineRule="exact"/>
        <w:ind w:firstLine="709"/>
        <w:jc w:val="center"/>
        <w:rPr>
          <w:rFonts w:ascii="Times New Roman" w:hAnsi="Times New Roman"/>
          <w:sz w:val="28"/>
          <w:szCs w:val="28"/>
          <w:lang w:val="uk-UA"/>
        </w:rPr>
      </w:pPr>
    </w:p>
    <w:p w:rsidR="00E93FDA" w:rsidRDefault="00E93FDA" w:rsidP="00595C42">
      <w:pPr>
        <w:spacing w:after="0" w:line="360" w:lineRule="exact"/>
        <w:ind w:firstLine="709"/>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Багаторівневі транспортні розв’язки для автомобільного транспорту стали невід’ємною складовою сучасних великих міст. Їх будівництво необхідно на даному етапі розвитку </w:t>
      </w:r>
      <w:r w:rsidR="00AD7E86">
        <w:rPr>
          <w:rFonts w:ascii="Times New Roman" w:hAnsi="Times New Roman"/>
          <w:sz w:val="28"/>
          <w:szCs w:val="28"/>
          <w:lang w:val="uk-UA"/>
        </w:rPr>
        <w:t xml:space="preserve">транспортної </w:t>
      </w:r>
      <w:r w:rsidR="0089613C">
        <w:rPr>
          <w:rFonts w:ascii="Times New Roman" w:hAnsi="Times New Roman"/>
          <w:sz w:val="28"/>
          <w:szCs w:val="28"/>
          <w:lang w:val="uk-UA"/>
        </w:rPr>
        <w:t>інфра</w:t>
      </w:r>
      <w:r w:rsidR="00AD7E86">
        <w:rPr>
          <w:rFonts w:ascii="Times New Roman" w:hAnsi="Times New Roman"/>
          <w:sz w:val="28"/>
          <w:szCs w:val="28"/>
          <w:lang w:val="uk-UA"/>
        </w:rPr>
        <w:t>структури.</w:t>
      </w:r>
      <w:r>
        <w:rPr>
          <w:rFonts w:ascii="Times New Roman" w:hAnsi="Times New Roman"/>
          <w:sz w:val="28"/>
          <w:szCs w:val="28"/>
          <w:lang w:val="uk-UA"/>
        </w:rPr>
        <w:t xml:space="preserve"> Відповідно</w:t>
      </w:r>
      <w:r w:rsidR="00CD690B">
        <w:rPr>
          <w:rFonts w:ascii="Times New Roman" w:hAnsi="Times New Roman"/>
          <w:sz w:val="28"/>
          <w:szCs w:val="28"/>
          <w:lang w:val="uk-UA"/>
        </w:rPr>
        <w:t>,</w:t>
      </w:r>
      <w:r>
        <w:rPr>
          <w:rFonts w:ascii="Times New Roman" w:hAnsi="Times New Roman"/>
          <w:sz w:val="28"/>
          <w:szCs w:val="28"/>
          <w:lang w:val="uk-UA"/>
        </w:rPr>
        <w:t xml:space="preserve">  збільшується їх вплив на естетичні якості сучасного міського середовища. Недооцінка цього впливу  погіршує якість життя людей в містах. </w:t>
      </w:r>
      <w:r>
        <w:rPr>
          <w:rFonts w:ascii="Times New Roman" w:hAnsi="Times New Roman"/>
          <w:sz w:val="28"/>
          <w:szCs w:val="28"/>
          <w:lang w:val="uk-UA"/>
        </w:rPr>
        <w:lastRenderedPageBreak/>
        <w:t xml:space="preserve">Переоцінка </w:t>
      </w:r>
      <w:r w:rsidR="0070536A">
        <w:rPr>
          <w:rFonts w:ascii="Times New Roman" w:hAnsi="Times New Roman"/>
          <w:sz w:val="28"/>
          <w:szCs w:val="28"/>
          <w:lang w:val="uk-UA"/>
        </w:rPr>
        <w:t>та зміна підходів до зовнішнього вигляду багаторівневих транспортних розв’язок, збільшення різноманіття архітектурно-композиційних рішень, які спираються на досягнення сучасної інжен</w:t>
      </w:r>
      <w:r w:rsidR="00AF7129">
        <w:rPr>
          <w:rFonts w:ascii="Times New Roman" w:hAnsi="Times New Roman"/>
          <w:sz w:val="28"/>
          <w:szCs w:val="28"/>
          <w:lang w:val="uk-UA"/>
        </w:rPr>
        <w:t xml:space="preserve">ерії та </w:t>
      </w:r>
      <w:proofErr w:type="spellStart"/>
      <w:r w:rsidR="00AF7129">
        <w:rPr>
          <w:rFonts w:ascii="Times New Roman" w:hAnsi="Times New Roman"/>
          <w:sz w:val="28"/>
          <w:szCs w:val="28"/>
          <w:lang w:val="uk-UA"/>
        </w:rPr>
        <w:t>матеріаловедення</w:t>
      </w:r>
      <w:proofErr w:type="spellEnd"/>
      <w:r w:rsidR="00AF7129">
        <w:rPr>
          <w:rFonts w:ascii="Times New Roman" w:hAnsi="Times New Roman"/>
          <w:sz w:val="28"/>
          <w:szCs w:val="28"/>
          <w:lang w:val="uk-UA"/>
        </w:rPr>
        <w:t xml:space="preserve"> дозволя</w:t>
      </w:r>
      <w:r w:rsidR="0070536A">
        <w:rPr>
          <w:rFonts w:ascii="Times New Roman" w:hAnsi="Times New Roman"/>
          <w:sz w:val="28"/>
          <w:szCs w:val="28"/>
          <w:lang w:val="uk-UA"/>
        </w:rPr>
        <w:t>ть створити їх повноцінними, з</w:t>
      </w:r>
      <w:r w:rsidR="00103914">
        <w:rPr>
          <w:rFonts w:ascii="Times New Roman" w:hAnsi="Times New Roman"/>
          <w:sz w:val="28"/>
          <w:szCs w:val="28"/>
          <w:lang w:val="uk-UA"/>
        </w:rPr>
        <w:t xml:space="preserve"> </w:t>
      </w:r>
      <w:r w:rsidR="0070536A">
        <w:rPr>
          <w:rFonts w:ascii="Times New Roman" w:hAnsi="Times New Roman"/>
          <w:sz w:val="28"/>
          <w:szCs w:val="28"/>
          <w:lang w:val="uk-UA"/>
        </w:rPr>
        <w:t>точки зору естетичних якостей</w:t>
      </w:r>
      <w:r w:rsidR="00E61CA6">
        <w:rPr>
          <w:rFonts w:ascii="Times New Roman" w:hAnsi="Times New Roman"/>
          <w:sz w:val="28"/>
          <w:szCs w:val="28"/>
          <w:lang w:val="uk-UA"/>
        </w:rPr>
        <w:t>,</w:t>
      </w:r>
      <w:r w:rsidR="0070536A">
        <w:rPr>
          <w:rFonts w:ascii="Times New Roman" w:hAnsi="Times New Roman"/>
          <w:sz w:val="28"/>
          <w:szCs w:val="28"/>
          <w:lang w:val="uk-UA"/>
        </w:rPr>
        <w:t xml:space="preserve"> елементами міського середовища.</w:t>
      </w:r>
    </w:p>
    <w:p w:rsidR="00443C41" w:rsidRDefault="00443C41" w:rsidP="00595C42">
      <w:pPr>
        <w:spacing w:after="0" w:line="360" w:lineRule="exact"/>
        <w:ind w:firstLine="709"/>
        <w:jc w:val="both"/>
        <w:rPr>
          <w:rFonts w:ascii="Times New Roman" w:hAnsi="Times New Roman"/>
          <w:sz w:val="28"/>
          <w:szCs w:val="28"/>
          <w:lang w:val="uk-UA"/>
        </w:rPr>
      </w:pPr>
    </w:p>
    <w:p w:rsidR="00103914" w:rsidRDefault="0079034A" w:rsidP="00103914">
      <w:pPr>
        <w:spacing w:after="0" w:line="360" w:lineRule="exact"/>
        <w:contextualSpacing/>
        <w:jc w:val="center"/>
        <w:rPr>
          <w:rFonts w:ascii="Times New Roman" w:hAnsi="Times New Roman"/>
          <w:b/>
          <w:sz w:val="24"/>
          <w:szCs w:val="24"/>
          <w:lang w:val="uk-UA"/>
        </w:rPr>
      </w:pPr>
      <w:r>
        <w:rPr>
          <w:rFonts w:ascii="Times New Roman" w:hAnsi="Times New Roman"/>
          <w:b/>
          <w:sz w:val="24"/>
          <w:szCs w:val="24"/>
          <w:lang w:val="uk-UA"/>
        </w:rPr>
        <w:t>Список джерел</w:t>
      </w:r>
      <w:r w:rsidR="00103914" w:rsidRPr="00831638">
        <w:rPr>
          <w:rFonts w:ascii="Times New Roman" w:hAnsi="Times New Roman"/>
          <w:b/>
          <w:sz w:val="24"/>
          <w:szCs w:val="24"/>
          <w:lang w:val="uk-UA"/>
        </w:rPr>
        <w:t>:</w:t>
      </w:r>
    </w:p>
    <w:p w:rsidR="00205725" w:rsidRPr="003D538E" w:rsidRDefault="00205725" w:rsidP="00F412DB">
      <w:pPr>
        <w:pStyle w:val="a6"/>
        <w:numPr>
          <w:ilvl w:val="0"/>
          <w:numId w:val="1"/>
        </w:numPr>
        <w:spacing w:after="0"/>
        <w:jc w:val="both"/>
        <w:rPr>
          <w:rFonts w:ascii="Times New Roman" w:hAnsi="Times New Roman"/>
          <w:sz w:val="24"/>
          <w:szCs w:val="24"/>
        </w:rPr>
      </w:pPr>
      <w:proofErr w:type="spellStart"/>
      <w:r w:rsidRPr="003D538E">
        <w:rPr>
          <w:rFonts w:ascii="Times New Roman" w:hAnsi="Times New Roman"/>
          <w:sz w:val="24"/>
          <w:szCs w:val="24"/>
          <w:lang w:val="uk-UA"/>
        </w:rPr>
        <w:t>Генеральный</w:t>
      </w:r>
      <w:proofErr w:type="spellEnd"/>
      <w:r w:rsidRPr="003D538E">
        <w:rPr>
          <w:rFonts w:ascii="Times New Roman" w:hAnsi="Times New Roman"/>
          <w:sz w:val="24"/>
          <w:szCs w:val="24"/>
          <w:lang w:val="uk-UA"/>
        </w:rPr>
        <w:t xml:space="preserve">  план  </w:t>
      </w:r>
      <w:proofErr w:type="spellStart"/>
      <w:r w:rsidRPr="003D538E">
        <w:rPr>
          <w:rFonts w:ascii="Times New Roman" w:hAnsi="Times New Roman"/>
          <w:sz w:val="24"/>
          <w:szCs w:val="24"/>
          <w:lang w:val="uk-UA"/>
        </w:rPr>
        <w:t>города</w:t>
      </w:r>
      <w:proofErr w:type="spellEnd"/>
      <w:r w:rsidRPr="003D538E">
        <w:rPr>
          <w:rFonts w:ascii="Times New Roman" w:hAnsi="Times New Roman"/>
          <w:sz w:val="24"/>
          <w:szCs w:val="24"/>
          <w:lang w:val="uk-UA"/>
        </w:rPr>
        <w:t xml:space="preserve">:  веб-сайт. – Режим доступу: </w:t>
      </w:r>
      <w:hyperlink r:id="rId18" w:history="1">
        <w:r w:rsidR="0076236D" w:rsidRPr="003D538E">
          <w:rPr>
            <w:rStyle w:val="a3"/>
            <w:rFonts w:ascii="Times New Roman" w:hAnsi="Times New Roman"/>
            <w:sz w:val="24"/>
            <w:szCs w:val="24"/>
            <w:lang w:val="uk-UA"/>
          </w:rPr>
          <w:t>http://www.city.kharkov.ua</w:t>
        </w:r>
      </w:hyperlink>
      <w:r w:rsidR="0076236D" w:rsidRPr="003D538E">
        <w:rPr>
          <w:rFonts w:ascii="Times New Roman" w:hAnsi="Times New Roman"/>
          <w:sz w:val="24"/>
          <w:szCs w:val="24"/>
        </w:rPr>
        <w:t xml:space="preserve"> </w:t>
      </w:r>
    </w:p>
    <w:p w:rsidR="00205725" w:rsidRPr="003D538E" w:rsidRDefault="00F412DB" w:rsidP="00F412DB">
      <w:pPr>
        <w:spacing w:after="0"/>
        <w:ind w:firstLine="709"/>
        <w:jc w:val="both"/>
        <w:rPr>
          <w:rFonts w:ascii="Times New Roman" w:hAnsi="Times New Roman"/>
          <w:sz w:val="24"/>
          <w:szCs w:val="24"/>
          <w:lang w:val="uk-UA"/>
        </w:rPr>
      </w:pPr>
      <w:r w:rsidRPr="003D538E">
        <w:rPr>
          <w:rFonts w:ascii="Times New Roman" w:hAnsi="Times New Roman"/>
          <w:sz w:val="24"/>
          <w:szCs w:val="24"/>
          <w:lang w:val="uk-UA"/>
        </w:rPr>
        <w:t xml:space="preserve">2. </w:t>
      </w:r>
      <w:r w:rsidR="004665B0" w:rsidRPr="003D538E">
        <w:rPr>
          <w:rFonts w:ascii="Times New Roman" w:hAnsi="Times New Roman"/>
          <w:sz w:val="24"/>
          <w:szCs w:val="24"/>
          <w:lang w:val="uk-UA"/>
        </w:rPr>
        <w:t xml:space="preserve">  </w:t>
      </w:r>
      <w:r w:rsidR="00205725" w:rsidRPr="003D538E">
        <w:rPr>
          <w:rFonts w:ascii="Times New Roman" w:hAnsi="Times New Roman"/>
          <w:sz w:val="24"/>
          <w:szCs w:val="24"/>
          <w:lang w:val="uk-UA"/>
        </w:rPr>
        <w:t xml:space="preserve">Гордієнко С. М. Міські вулиці та дороги : конспект </w:t>
      </w:r>
      <w:r w:rsidRPr="003D538E">
        <w:rPr>
          <w:rFonts w:ascii="Times New Roman" w:hAnsi="Times New Roman"/>
          <w:sz w:val="24"/>
          <w:szCs w:val="24"/>
          <w:lang w:val="uk-UA"/>
        </w:rPr>
        <w:t xml:space="preserve">лекцій (для студентів денної та </w:t>
      </w:r>
      <w:r w:rsidR="00205725" w:rsidRPr="003D538E">
        <w:rPr>
          <w:rFonts w:ascii="Times New Roman" w:hAnsi="Times New Roman"/>
          <w:sz w:val="24"/>
          <w:szCs w:val="24"/>
          <w:lang w:val="uk-UA"/>
        </w:rPr>
        <w:t xml:space="preserve">заочної форм навчання та слухачів другої вищої освіти, спеціальності 192 – Будівництво та цивільна інженерія) / С. М. Гордієнко; Харків. нац. ун-т </w:t>
      </w:r>
      <w:proofErr w:type="spellStart"/>
      <w:r w:rsidR="00205725" w:rsidRPr="003D538E">
        <w:rPr>
          <w:rFonts w:ascii="Times New Roman" w:hAnsi="Times New Roman"/>
          <w:sz w:val="24"/>
          <w:szCs w:val="24"/>
          <w:lang w:val="uk-UA"/>
        </w:rPr>
        <w:t>міськ</w:t>
      </w:r>
      <w:proofErr w:type="spellEnd"/>
      <w:r w:rsidR="00205725" w:rsidRPr="003D538E">
        <w:rPr>
          <w:rFonts w:ascii="Times New Roman" w:hAnsi="Times New Roman"/>
          <w:sz w:val="24"/>
          <w:szCs w:val="24"/>
          <w:lang w:val="uk-UA"/>
        </w:rPr>
        <w:t xml:space="preserve">. госп-ва ім. </w:t>
      </w:r>
      <w:r w:rsidR="00205725" w:rsidRPr="003D538E">
        <w:rPr>
          <w:rFonts w:ascii="Times New Roman" w:hAnsi="Times New Roman"/>
          <w:sz w:val="24"/>
          <w:szCs w:val="24"/>
        </w:rPr>
        <w:t xml:space="preserve">О. М. Бекетова. – </w:t>
      </w:r>
      <w:proofErr w:type="spellStart"/>
      <w:proofErr w:type="gramStart"/>
      <w:r w:rsidR="00205725" w:rsidRPr="003D538E">
        <w:rPr>
          <w:rFonts w:ascii="Times New Roman" w:hAnsi="Times New Roman"/>
          <w:sz w:val="24"/>
          <w:szCs w:val="24"/>
        </w:rPr>
        <w:t>Харків</w:t>
      </w:r>
      <w:proofErr w:type="spellEnd"/>
      <w:r w:rsidR="00205725" w:rsidRPr="003D538E">
        <w:rPr>
          <w:rFonts w:ascii="Times New Roman" w:hAnsi="Times New Roman"/>
          <w:sz w:val="24"/>
          <w:szCs w:val="24"/>
        </w:rPr>
        <w:t xml:space="preserve"> :</w:t>
      </w:r>
      <w:proofErr w:type="gramEnd"/>
      <w:r w:rsidR="00205725" w:rsidRPr="003D538E">
        <w:rPr>
          <w:rFonts w:ascii="Times New Roman" w:hAnsi="Times New Roman"/>
          <w:sz w:val="24"/>
          <w:szCs w:val="24"/>
        </w:rPr>
        <w:t xml:space="preserve"> ХНУМГ </w:t>
      </w:r>
      <w:proofErr w:type="spellStart"/>
      <w:r w:rsidR="00205725" w:rsidRPr="003D538E">
        <w:rPr>
          <w:rFonts w:ascii="Times New Roman" w:hAnsi="Times New Roman"/>
          <w:sz w:val="24"/>
          <w:szCs w:val="24"/>
        </w:rPr>
        <w:t>ім</w:t>
      </w:r>
      <w:proofErr w:type="spellEnd"/>
      <w:r w:rsidR="00205725" w:rsidRPr="003D538E">
        <w:rPr>
          <w:rFonts w:ascii="Times New Roman" w:hAnsi="Times New Roman"/>
          <w:sz w:val="24"/>
          <w:szCs w:val="24"/>
        </w:rPr>
        <w:t>. О. М. Бекетова, 2019. –</w:t>
      </w:r>
      <w:r w:rsidR="00205725" w:rsidRPr="003D538E">
        <w:rPr>
          <w:rFonts w:ascii="Times New Roman" w:hAnsi="Times New Roman"/>
          <w:sz w:val="24"/>
          <w:szCs w:val="24"/>
          <w:lang w:val="uk-UA"/>
        </w:rPr>
        <w:t xml:space="preserve"> 105 с.</w:t>
      </w:r>
    </w:p>
    <w:p w:rsidR="00205725" w:rsidRPr="003D538E" w:rsidRDefault="00F412DB" w:rsidP="00F412DB">
      <w:pPr>
        <w:pStyle w:val="a6"/>
        <w:spacing w:line="240" w:lineRule="auto"/>
        <w:ind w:left="0"/>
        <w:jc w:val="both"/>
        <w:rPr>
          <w:rFonts w:ascii="Times New Roman" w:eastAsia="Times New Roman" w:hAnsi="Times New Roman"/>
          <w:color w:val="000000"/>
          <w:sz w:val="24"/>
          <w:szCs w:val="24"/>
          <w:lang w:val="uk-UA" w:eastAsia="ru-RU"/>
        </w:rPr>
      </w:pPr>
      <w:r w:rsidRPr="003D538E">
        <w:rPr>
          <w:rFonts w:ascii="Times New Roman" w:eastAsia="Times New Roman" w:hAnsi="Times New Roman"/>
          <w:color w:val="000000"/>
          <w:sz w:val="24"/>
          <w:szCs w:val="24"/>
          <w:lang w:val="uk-UA" w:eastAsia="ru-RU"/>
        </w:rPr>
        <w:t xml:space="preserve">           </w:t>
      </w:r>
      <w:r w:rsidR="00FC09D5" w:rsidRPr="003D538E">
        <w:rPr>
          <w:rFonts w:ascii="Times New Roman" w:eastAsia="Times New Roman" w:hAnsi="Times New Roman"/>
          <w:color w:val="000000"/>
          <w:sz w:val="24"/>
          <w:szCs w:val="24"/>
          <w:lang w:val="uk-UA" w:eastAsia="ru-RU"/>
        </w:rPr>
        <w:t xml:space="preserve"> </w:t>
      </w:r>
      <w:r w:rsidRPr="003D538E">
        <w:rPr>
          <w:rFonts w:ascii="Times New Roman" w:eastAsia="Times New Roman" w:hAnsi="Times New Roman"/>
          <w:color w:val="000000"/>
          <w:sz w:val="24"/>
          <w:szCs w:val="24"/>
          <w:lang w:val="uk-UA" w:eastAsia="ru-RU"/>
        </w:rPr>
        <w:t xml:space="preserve">3. </w:t>
      </w:r>
      <w:r w:rsidR="00205725" w:rsidRPr="003D538E">
        <w:rPr>
          <w:rFonts w:ascii="Times New Roman" w:eastAsia="Times New Roman" w:hAnsi="Times New Roman"/>
          <w:color w:val="000000"/>
          <w:sz w:val="24"/>
          <w:szCs w:val="24"/>
          <w:lang w:val="uk-UA" w:eastAsia="ru-RU"/>
        </w:rPr>
        <w:t>ДБН  Б.2.2-12:2018  «Планування  і  забудова  територій»  –  Чинний  від  2018-09-01. – Київ, 2018. – 179 с.</w:t>
      </w:r>
    </w:p>
    <w:p w:rsidR="00B81E77" w:rsidRPr="003D538E" w:rsidRDefault="004665B0" w:rsidP="004665B0">
      <w:pPr>
        <w:pStyle w:val="a6"/>
        <w:ind w:left="0"/>
        <w:jc w:val="both"/>
        <w:rPr>
          <w:rFonts w:ascii="Times New Roman" w:hAnsi="Times New Roman"/>
          <w:sz w:val="24"/>
          <w:szCs w:val="24"/>
          <w:lang w:val="uk-UA"/>
        </w:rPr>
      </w:pPr>
      <w:r w:rsidRPr="003D538E">
        <w:rPr>
          <w:rFonts w:ascii="Times New Roman" w:hAnsi="Times New Roman"/>
          <w:sz w:val="24"/>
          <w:szCs w:val="24"/>
          <w:lang w:val="uk-UA"/>
        </w:rPr>
        <w:t xml:space="preserve">           </w:t>
      </w:r>
      <w:r w:rsidR="00FC09D5" w:rsidRPr="003D538E">
        <w:rPr>
          <w:rFonts w:ascii="Times New Roman" w:hAnsi="Times New Roman"/>
          <w:sz w:val="24"/>
          <w:szCs w:val="24"/>
          <w:lang w:val="uk-UA"/>
        </w:rPr>
        <w:t xml:space="preserve"> </w:t>
      </w:r>
      <w:r w:rsidR="00F412DB" w:rsidRPr="003D538E">
        <w:rPr>
          <w:rFonts w:ascii="Times New Roman" w:hAnsi="Times New Roman"/>
          <w:sz w:val="24"/>
          <w:szCs w:val="24"/>
          <w:lang w:val="uk-UA"/>
        </w:rPr>
        <w:t>4.</w:t>
      </w:r>
      <w:r w:rsidRPr="003D538E">
        <w:rPr>
          <w:rFonts w:ascii="Times New Roman" w:hAnsi="Times New Roman"/>
          <w:sz w:val="24"/>
          <w:szCs w:val="24"/>
          <w:lang w:val="uk-UA"/>
        </w:rPr>
        <w:t xml:space="preserve"> </w:t>
      </w:r>
      <w:r w:rsidR="00205725" w:rsidRPr="003D538E">
        <w:rPr>
          <w:rFonts w:ascii="Times New Roman" w:hAnsi="Times New Roman"/>
          <w:sz w:val="24"/>
          <w:szCs w:val="24"/>
          <w:lang w:val="uk-UA"/>
        </w:rPr>
        <w:t xml:space="preserve">ДБН  В.2.3-4:2015  Автомобільні дороги.  </w:t>
      </w:r>
      <w:r w:rsidR="00EB166B" w:rsidRPr="003D538E">
        <w:rPr>
          <w:rFonts w:ascii="Times New Roman" w:hAnsi="Times New Roman"/>
          <w:sz w:val="24"/>
          <w:szCs w:val="24"/>
          <w:lang w:val="uk-UA"/>
        </w:rPr>
        <w:t xml:space="preserve">Споруди транспорту. </w:t>
      </w:r>
      <w:r w:rsidR="00205725" w:rsidRPr="003D538E">
        <w:rPr>
          <w:rFonts w:ascii="Times New Roman" w:hAnsi="Times New Roman"/>
          <w:sz w:val="24"/>
          <w:szCs w:val="24"/>
          <w:lang w:val="uk-UA"/>
        </w:rPr>
        <w:t xml:space="preserve">Частина  І.  Проектування.  Частина </w:t>
      </w:r>
      <w:r w:rsidR="00EB166B" w:rsidRPr="003D538E">
        <w:rPr>
          <w:rFonts w:ascii="Times New Roman" w:hAnsi="Times New Roman"/>
          <w:sz w:val="24"/>
          <w:szCs w:val="24"/>
          <w:lang w:val="uk-UA"/>
        </w:rPr>
        <w:t xml:space="preserve"> </w:t>
      </w:r>
      <w:r w:rsidR="00205725" w:rsidRPr="003D538E">
        <w:rPr>
          <w:rFonts w:ascii="Times New Roman" w:hAnsi="Times New Roman"/>
          <w:sz w:val="24"/>
          <w:szCs w:val="24"/>
          <w:lang w:val="uk-UA"/>
        </w:rPr>
        <w:t>ІІ. Будівництво.</w:t>
      </w:r>
      <w:r w:rsidR="00001EFD" w:rsidRPr="003D538E">
        <w:rPr>
          <w:rFonts w:ascii="Times New Roman" w:eastAsia="Times New Roman" w:hAnsi="Times New Roman"/>
          <w:color w:val="000000"/>
          <w:sz w:val="24"/>
          <w:szCs w:val="24"/>
          <w:lang w:val="uk-UA" w:eastAsia="ru-RU"/>
        </w:rPr>
        <w:t xml:space="preserve"> – Київ, 2015. – 104 с.</w:t>
      </w:r>
    </w:p>
    <w:p w:rsidR="00205725" w:rsidRPr="003D538E" w:rsidRDefault="00F412DB" w:rsidP="00F412DB">
      <w:pPr>
        <w:pStyle w:val="a6"/>
        <w:spacing w:after="0" w:line="240" w:lineRule="auto"/>
        <w:ind w:left="0" w:firstLine="720"/>
        <w:jc w:val="both"/>
        <w:rPr>
          <w:rFonts w:ascii="Times New Roman" w:hAnsi="Times New Roman"/>
          <w:sz w:val="24"/>
          <w:szCs w:val="24"/>
          <w:lang w:val="uk-UA"/>
        </w:rPr>
      </w:pPr>
      <w:r w:rsidRPr="003D538E">
        <w:rPr>
          <w:rFonts w:ascii="Times New Roman" w:hAnsi="Times New Roman"/>
          <w:sz w:val="24"/>
          <w:szCs w:val="24"/>
          <w:lang w:val="uk-UA"/>
        </w:rPr>
        <w:t xml:space="preserve">5. </w:t>
      </w:r>
      <w:r w:rsidR="00205725" w:rsidRPr="003D538E">
        <w:rPr>
          <w:rFonts w:ascii="Times New Roman" w:hAnsi="Times New Roman"/>
          <w:sz w:val="24"/>
          <w:szCs w:val="24"/>
          <w:lang w:val="en-US"/>
        </w:rPr>
        <w:t>Francis</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D</w:t>
      </w:r>
      <w:r w:rsidR="00205725" w:rsidRPr="003D538E">
        <w:rPr>
          <w:rFonts w:ascii="Times New Roman" w:hAnsi="Times New Roman"/>
          <w:sz w:val="24"/>
          <w:szCs w:val="24"/>
          <w:lang w:val="uk-UA"/>
        </w:rPr>
        <w:t>.</w:t>
      </w:r>
      <w:r w:rsidR="00205725" w:rsidRPr="003D538E">
        <w:rPr>
          <w:rFonts w:ascii="Times New Roman" w:hAnsi="Times New Roman"/>
          <w:sz w:val="24"/>
          <w:szCs w:val="24"/>
          <w:lang w:val="en-US"/>
        </w:rPr>
        <w:t>K</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Ching</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Mark</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Jarzombek</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Vikramaditya</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Prakash</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A</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global</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history</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of</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architecture</w:t>
      </w:r>
      <w:r w:rsidR="00205725" w:rsidRPr="003D538E">
        <w:rPr>
          <w:rFonts w:ascii="Times New Roman" w:hAnsi="Times New Roman"/>
          <w:b/>
          <w:bCs/>
          <w:sz w:val="24"/>
          <w:szCs w:val="24"/>
          <w:lang w:val="uk-UA"/>
        </w:rPr>
        <w:t xml:space="preserve">. </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Wiley</w:t>
      </w:r>
      <w:r w:rsidR="00205725" w:rsidRPr="003D538E">
        <w:rPr>
          <w:rFonts w:ascii="Times New Roman" w:hAnsi="Times New Roman"/>
          <w:sz w:val="24"/>
          <w:szCs w:val="24"/>
          <w:lang w:val="uk-UA"/>
        </w:rPr>
        <w:t xml:space="preserve">; 3 </w:t>
      </w:r>
      <w:r w:rsidR="00205725" w:rsidRPr="003D538E">
        <w:rPr>
          <w:rFonts w:ascii="Times New Roman" w:hAnsi="Times New Roman"/>
          <w:sz w:val="24"/>
          <w:szCs w:val="24"/>
          <w:lang w:val="en-US"/>
        </w:rPr>
        <w:t>edition</w:t>
      </w:r>
      <w:r w:rsidR="00205725" w:rsidRPr="003D538E">
        <w:rPr>
          <w:rFonts w:ascii="Times New Roman" w:hAnsi="Times New Roman"/>
          <w:sz w:val="24"/>
          <w:szCs w:val="24"/>
          <w:lang w:val="uk-UA"/>
        </w:rPr>
        <w:t xml:space="preserve">, </w:t>
      </w:r>
      <w:r w:rsidR="00205725" w:rsidRPr="003D538E">
        <w:rPr>
          <w:rFonts w:ascii="Times New Roman" w:hAnsi="Times New Roman"/>
          <w:sz w:val="24"/>
          <w:szCs w:val="24"/>
          <w:lang w:val="en-US"/>
        </w:rPr>
        <w:t>April</w:t>
      </w:r>
      <w:r w:rsidR="00205725" w:rsidRPr="003D538E">
        <w:rPr>
          <w:rFonts w:ascii="Times New Roman" w:hAnsi="Times New Roman"/>
          <w:sz w:val="24"/>
          <w:szCs w:val="24"/>
          <w:lang w:val="uk-UA"/>
        </w:rPr>
        <w:t xml:space="preserve"> 17, 2017. –  864 </w:t>
      </w:r>
      <w:r w:rsidR="00205725" w:rsidRPr="003D538E">
        <w:rPr>
          <w:rFonts w:ascii="Times New Roman" w:hAnsi="Times New Roman"/>
          <w:sz w:val="24"/>
          <w:szCs w:val="24"/>
          <w:lang w:val="en-US"/>
        </w:rPr>
        <w:t>p</w:t>
      </w:r>
      <w:r w:rsidR="00205725" w:rsidRPr="003D538E">
        <w:rPr>
          <w:rFonts w:ascii="Times New Roman" w:hAnsi="Times New Roman"/>
          <w:sz w:val="24"/>
          <w:szCs w:val="24"/>
          <w:lang w:val="uk-UA"/>
        </w:rPr>
        <w:t xml:space="preserve">. </w:t>
      </w:r>
    </w:p>
    <w:p w:rsidR="004C68F5" w:rsidRPr="003D538E" w:rsidRDefault="004665B0" w:rsidP="004665B0">
      <w:pPr>
        <w:shd w:val="clear" w:color="auto" w:fill="FFFFFF"/>
        <w:spacing w:after="0" w:line="240" w:lineRule="auto"/>
        <w:jc w:val="both"/>
        <w:rPr>
          <w:rFonts w:ascii="Times New Roman" w:hAnsi="Times New Roman"/>
          <w:sz w:val="24"/>
          <w:szCs w:val="24"/>
          <w:lang w:val="uk-UA"/>
        </w:rPr>
      </w:pPr>
      <w:r w:rsidRPr="003D538E">
        <w:rPr>
          <w:rStyle w:val="HTML"/>
          <w:rFonts w:ascii="Times New Roman" w:eastAsia="Times New Roman" w:hAnsi="Times New Roman"/>
          <w:color w:val="000000"/>
          <w:sz w:val="24"/>
          <w:szCs w:val="24"/>
          <w:lang w:val="uk-UA" w:eastAsia="ru-RU"/>
        </w:rPr>
        <w:t xml:space="preserve">            6.  </w:t>
      </w:r>
      <w:r w:rsidR="004C68F5" w:rsidRPr="003D538E">
        <w:rPr>
          <w:rStyle w:val="HTML"/>
          <w:rFonts w:ascii="Times New Roman" w:eastAsia="Times New Roman" w:hAnsi="Times New Roman"/>
          <w:color w:val="000000"/>
          <w:sz w:val="24"/>
          <w:szCs w:val="24"/>
          <w:lang w:val="en-US" w:eastAsia="ru-RU"/>
        </w:rPr>
        <w:t xml:space="preserve">Interchange (road) </w:t>
      </w:r>
      <w:r w:rsidR="00EA2FF7" w:rsidRPr="003D538E">
        <w:rPr>
          <w:rStyle w:val="HTML"/>
          <w:rFonts w:ascii="Times New Roman" w:eastAsia="Times New Roman" w:hAnsi="Times New Roman"/>
          <w:color w:val="000000"/>
          <w:sz w:val="24"/>
          <w:szCs w:val="24"/>
          <w:lang w:val="en-US" w:eastAsia="ru-RU"/>
        </w:rPr>
        <w:t>–</w:t>
      </w:r>
      <w:r w:rsidR="004C68F5" w:rsidRPr="003D538E">
        <w:rPr>
          <w:rStyle w:val="HTML"/>
          <w:rFonts w:ascii="Times New Roman" w:eastAsia="Times New Roman" w:hAnsi="Times New Roman"/>
          <w:color w:val="000000"/>
          <w:sz w:val="24"/>
          <w:szCs w:val="24"/>
          <w:lang w:val="en-US" w:eastAsia="ru-RU"/>
        </w:rPr>
        <w:t xml:space="preserve"> Wikipedia</w:t>
      </w:r>
      <w:r w:rsidR="00EA2FF7" w:rsidRPr="003D538E">
        <w:rPr>
          <w:rStyle w:val="HTML"/>
          <w:rFonts w:ascii="Times New Roman" w:eastAsia="Times New Roman" w:hAnsi="Times New Roman"/>
          <w:color w:val="000000"/>
          <w:sz w:val="24"/>
          <w:szCs w:val="24"/>
          <w:lang w:val="uk-UA" w:eastAsia="ru-RU"/>
        </w:rPr>
        <w:t xml:space="preserve">. </w:t>
      </w:r>
      <w:hyperlink r:id="rId19" w:history="1">
        <w:r w:rsidR="004C68F5" w:rsidRPr="003D538E">
          <w:rPr>
            <w:rStyle w:val="a3"/>
            <w:rFonts w:ascii="Times New Roman" w:hAnsi="Times New Roman"/>
            <w:sz w:val="24"/>
            <w:szCs w:val="24"/>
            <w:lang w:val="en-US"/>
          </w:rPr>
          <w:t>https</w:t>
        </w:r>
        <w:r w:rsidR="004C68F5" w:rsidRPr="003D538E">
          <w:rPr>
            <w:rStyle w:val="a3"/>
            <w:rFonts w:ascii="Times New Roman" w:hAnsi="Times New Roman"/>
            <w:sz w:val="24"/>
            <w:szCs w:val="24"/>
            <w:lang w:val="uk-UA"/>
          </w:rPr>
          <w:t>://</w:t>
        </w:r>
        <w:proofErr w:type="spellStart"/>
        <w:r w:rsidR="004C68F5" w:rsidRPr="003D538E">
          <w:rPr>
            <w:rStyle w:val="a3"/>
            <w:rFonts w:ascii="Times New Roman" w:hAnsi="Times New Roman"/>
            <w:sz w:val="24"/>
            <w:szCs w:val="24"/>
            <w:lang w:val="en-US"/>
          </w:rPr>
          <w:t>en</w:t>
        </w:r>
        <w:proofErr w:type="spellEnd"/>
        <w:r w:rsidR="004C68F5" w:rsidRPr="003D538E">
          <w:rPr>
            <w:rStyle w:val="a3"/>
            <w:rFonts w:ascii="Times New Roman" w:hAnsi="Times New Roman"/>
            <w:sz w:val="24"/>
            <w:szCs w:val="24"/>
            <w:lang w:val="uk-UA"/>
          </w:rPr>
          <w:t>.</w:t>
        </w:r>
        <w:proofErr w:type="spellStart"/>
        <w:r w:rsidR="004C68F5" w:rsidRPr="003D538E">
          <w:rPr>
            <w:rStyle w:val="a3"/>
            <w:rFonts w:ascii="Times New Roman" w:hAnsi="Times New Roman"/>
            <w:sz w:val="24"/>
            <w:szCs w:val="24"/>
            <w:lang w:val="en-US"/>
          </w:rPr>
          <w:t>wikipedia</w:t>
        </w:r>
        <w:proofErr w:type="spellEnd"/>
        <w:r w:rsidR="004C68F5" w:rsidRPr="003D538E">
          <w:rPr>
            <w:rStyle w:val="a3"/>
            <w:rFonts w:ascii="Times New Roman" w:hAnsi="Times New Roman"/>
            <w:sz w:val="24"/>
            <w:szCs w:val="24"/>
            <w:lang w:val="uk-UA"/>
          </w:rPr>
          <w:t>.</w:t>
        </w:r>
        <w:r w:rsidR="004C68F5" w:rsidRPr="003D538E">
          <w:rPr>
            <w:rStyle w:val="a3"/>
            <w:rFonts w:ascii="Times New Roman" w:hAnsi="Times New Roman"/>
            <w:sz w:val="24"/>
            <w:szCs w:val="24"/>
            <w:lang w:val="en-US"/>
          </w:rPr>
          <w:t>org</w:t>
        </w:r>
        <w:r w:rsidR="004C68F5" w:rsidRPr="003D538E">
          <w:rPr>
            <w:rStyle w:val="a3"/>
            <w:rFonts w:ascii="Times New Roman" w:hAnsi="Times New Roman"/>
            <w:sz w:val="24"/>
            <w:szCs w:val="24"/>
            <w:lang w:val="uk-UA"/>
          </w:rPr>
          <w:t>/</w:t>
        </w:r>
        <w:r w:rsidR="004C68F5" w:rsidRPr="003D538E">
          <w:rPr>
            <w:rStyle w:val="a3"/>
            <w:rFonts w:ascii="Times New Roman" w:hAnsi="Times New Roman"/>
            <w:sz w:val="24"/>
            <w:szCs w:val="24"/>
            <w:lang w:val="en-US"/>
          </w:rPr>
          <w:t>wiki</w:t>
        </w:r>
        <w:r w:rsidR="004C68F5" w:rsidRPr="003D538E">
          <w:rPr>
            <w:rStyle w:val="a3"/>
            <w:rFonts w:ascii="Times New Roman" w:hAnsi="Times New Roman"/>
            <w:sz w:val="24"/>
            <w:szCs w:val="24"/>
            <w:lang w:val="uk-UA"/>
          </w:rPr>
          <w:t>/</w:t>
        </w:r>
        <w:r w:rsidR="004C68F5" w:rsidRPr="003D538E">
          <w:rPr>
            <w:rStyle w:val="a3"/>
            <w:rFonts w:ascii="Times New Roman" w:hAnsi="Times New Roman"/>
            <w:sz w:val="24"/>
            <w:szCs w:val="24"/>
            <w:lang w:val="en-US"/>
          </w:rPr>
          <w:t>Interchange</w:t>
        </w:r>
        <w:r w:rsidR="004C68F5" w:rsidRPr="003D538E">
          <w:rPr>
            <w:rStyle w:val="a3"/>
            <w:rFonts w:ascii="Times New Roman" w:hAnsi="Times New Roman"/>
            <w:sz w:val="24"/>
            <w:szCs w:val="24"/>
            <w:lang w:val="uk-UA"/>
          </w:rPr>
          <w:t>_(</w:t>
        </w:r>
        <w:r w:rsidR="004C68F5" w:rsidRPr="003D538E">
          <w:rPr>
            <w:rStyle w:val="a3"/>
            <w:rFonts w:ascii="Times New Roman" w:hAnsi="Times New Roman"/>
            <w:sz w:val="24"/>
            <w:szCs w:val="24"/>
            <w:lang w:val="en-US"/>
          </w:rPr>
          <w:t>road</w:t>
        </w:r>
        <w:r w:rsidR="004C68F5" w:rsidRPr="003D538E">
          <w:rPr>
            <w:rStyle w:val="a3"/>
            <w:rFonts w:ascii="Times New Roman" w:hAnsi="Times New Roman"/>
            <w:sz w:val="24"/>
            <w:szCs w:val="24"/>
            <w:lang w:val="uk-UA"/>
          </w:rPr>
          <w:t>)</w:t>
        </w:r>
      </w:hyperlink>
    </w:p>
    <w:p w:rsidR="00205725" w:rsidRPr="003D538E" w:rsidRDefault="004665B0" w:rsidP="004665B0">
      <w:pPr>
        <w:shd w:val="clear" w:color="auto" w:fill="FFFFFF"/>
        <w:spacing w:after="0" w:line="240" w:lineRule="auto"/>
        <w:rPr>
          <w:rFonts w:ascii="Times New Roman" w:hAnsi="Times New Roman"/>
          <w:b/>
          <w:sz w:val="24"/>
          <w:szCs w:val="24"/>
          <w:lang w:val="uk-UA"/>
        </w:rPr>
      </w:pPr>
      <w:r w:rsidRPr="003D538E">
        <w:rPr>
          <w:rFonts w:ascii="Times New Roman" w:hAnsi="Times New Roman"/>
          <w:color w:val="000000"/>
          <w:sz w:val="24"/>
          <w:szCs w:val="24"/>
          <w:shd w:val="clear" w:color="auto" w:fill="FFFFFF"/>
          <w:lang w:val="uk-UA"/>
        </w:rPr>
        <w:t xml:space="preserve">            7.  </w:t>
      </w:r>
      <w:r w:rsidR="00205725" w:rsidRPr="003D538E">
        <w:rPr>
          <w:rFonts w:ascii="Times New Roman" w:hAnsi="Times New Roman"/>
          <w:color w:val="000000"/>
          <w:sz w:val="24"/>
          <w:szCs w:val="24"/>
          <w:shd w:val="clear" w:color="auto" w:fill="FFFFFF"/>
          <w:lang w:val="en-US"/>
        </w:rPr>
        <w:t xml:space="preserve">Integrated transport. A new generation of interchanges. </w:t>
      </w:r>
      <w:hyperlink r:id="rId20" w:history="1">
        <w:r w:rsidRPr="003D538E">
          <w:rPr>
            <w:rStyle w:val="a3"/>
            <w:rFonts w:ascii="Times New Roman" w:hAnsi="Times New Roman"/>
            <w:sz w:val="24"/>
            <w:szCs w:val="24"/>
            <w:shd w:val="clear" w:color="auto" w:fill="FFFFFF"/>
            <w:lang w:val="en-US"/>
          </w:rPr>
          <w:t>https://www.bettertransport.org.uk</w:t>
        </w:r>
      </w:hyperlink>
      <w:r w:rsidR="00205725" w:rsidRPr="003D538E">
        <w:rPr>
          <w:rFonts w:ascii="Times New Roman" w:hAnsi="Times New Roman"/>
          <w:color w:val="000000"/>
          <w:sz w:val="24"/>
          <w:szCs w:val="24"/>
          <w:shd w:val="clear" w:color="auto" w:fill="FFFFFF"/>
          <w:lang w:val="uk-UA"/>
        </w:rPr>
        <w:t>.</w:t>
      </w:r>
    </w:p>
    <w:p w:rsidR="00B81E77" w:rsidRPr="003D538E" w:rsidRDefault="001A274A" w:rsidP="004665B0">
      <w:pPr>
        <w:pStyle w:val="a6"/>
        <w:numPr>
          <w:ilvl w:val="0"/>
          <w:numId w:val="30"/>
        </w:numPr>
        <w:spacing w:after="0" w:line="240" w:lineRule="auto"/>
        <w:jc w:val="both"/>
        <w:rPr>
          <w:rFonts w:ascii="Times New Roman" w:hAnsi="Times New Roman"/>
          <w:sz w:val="24"/>
          <w:szCs w:val="24"/>
          <w:lang w:val="uk-UA"/>
        </w:rPr>
      </w:pPr>
      <w:r w:rsidRPr="003D538E">
        <w:rPr>
          <w:rFonts w:ascii="Times New Roman" w:hAnsi="Times New Roman"/>
          <w:sz w:val="24"/>
          <w:szCs w:val="24"/>
          <w:lang w:val="uk-UA"/>
        </w:rPr>
        <w:t>Закон України від 08.09.2005 № 2862-IV «Про автомобільні дороги».</w:t>
      </w:r>
    </w:p>
    <w:p w:rsidR="009E6071" w:rsidRPr="003D538E" w:rsidRDefault="00155F7B" w:rsidP="00155F7B">
      <w:pPr>
        <w:spacing w:after="0" w:line="240" w:lineRule="auto"/>
        <w:jc w:val="both"/>
        <w:rPr>
          <w:rFonts w:ascii="Times New Roman" w:hAnsi="Times New Roman"/>
          <w:sz w:val="24"/>
          <w:szCs w:val="24"/>
          <w:lang w:val="uk-UA"/>
        </w:rPr>
      </w:pPr>
      <w:r w:rsidRPr="003D538E">
        <w:rPr>
          <w:rFonts w:ascii="Times New Roman" w:hAnsi="Times New Roman"/>
          <w:sz w:val="24"/>
          <w:szCs w:val="24"/>
          <w:lang w:val="uk-UA"/>
        </w:rPr>
        <w:t xml:space="preserve">            9. </w:t>
      </w:r>
      <w:r w:rsidR="009E6071" w:rsidRPr="003D538E">
        <w:rPr>
          <w:rFonts w:ascii="Times New Roman" w:hAnsi="Times New Roman"/>
          <w:sz w:val="24"/>
          <w:szCs w:val="24"/>
          <w:lang w:val="uk-UA"/>
        </w:rPr>
        <w:t xml:space="preserve">Попов В. И.  </w:t>
      </w:r>
      <w:proofErr w:type="spellStart"/>
      <w:r w:rsidR="009E6071" w:rsidRPr="003D538E">
        <w:rPr>
          <w:rFonts w:ascii="Times New Roman" w:hAnsi="Times New Roman"/>
          <w:sz w:val="24"/>
          <w:szCs w:val="24"/>
          <w:lang w:val="uk-UA"/>
        </w:rPr>
        <w:t>Опоры</w:t>
      </w:r>
      <w:proofErr w:type="spellEnd"/>
      <w:r w:rsidR="009E6071" w:rsidRPr="003D538E">
        <w:rPr>
          <w:rFonts w:ascii="Times New Roman" w:hAnsi="Times New Roman"/>
          <w:sz w:val="24"/>
          <w:szCs w:val="24"/>
          <w:lang w:val="uk-UA"/>
        </w:rPr>
        <w:t xml:space="preserve">  </w:t>
      </w:r>
      <w:proofErr w:type="spellStart"/>
      <w:r w:rsidR="009E6071" w:rsidRPr="003D538E">
        <w:rPr>
          <w:rFonts w:ascii="Times New Roman" w:hAnsi="Times New Roman"/>
          <w:sz w:val="24"/>
          <w:szCs w:val="24"/>
          <w:lang w:val="uk-UA"/>
        </w:rPr>
        <w:t>эстакад</w:t>
      </w:r>
      <w:proofErr w:type="spellEnd"/>
      <w:r w:rsidR="009E6071" w:rsidRPr="003D538E">
        <w:rPr>
          <w:rFonts w:ascii="Times New Roman" w:hAnsi="Times New Roman"/>
          <w:sz w:val="24"/>
          <w:szCs w:val="24"/>
          <w:lang w:val="uk-UA"/>
        </w:rPr>
        <w:t xml:space="preserve">,  </w:t>
      </w:r>
      <w:proofErr w:type="spellStart"/>
      <w:r w:rsidR="009E6071" w:rsidRPr="003D538E">
        <w:rPr>
          <w:rFonts w:ascii="Times New Roman" w:hAnsi="Times New Roman"/>
          <w:sz w:val="24"/>
          <w:szCs w:val="24"/>
          <w:lang w:val="uk-UA"/>
        </w:rPr>
        <w:t>транспортных</w:t>
      </w:r>
      <w:proofErr w:type="spellEnd"/>
      <w:r w:rsidR="009E6071" w:rsidRPr="003D538E">
        <w:rPr>
          <w:rFonts w:ascii="Times New Roman" w:hAnsi="Times New Roman"/>
          <w:sz w:val="24"/>
          <w:szCs w:val="24"/>
          <w:lang w:val="uk-UA"/>
        </w:rPr>
        <w:t xml:space="preserve">  </w:t>
      </w:r>
      <w:proofErr w:type="spellStart"/>
      <w:r w:rsidR="009E6071" w:rsidRPr="003D538E">
        <w:rPr>
          <w:rFonts w:ascii="Times New Roman" w:hAnsi="Times New Roman"/>
          <w:sz w:val="24"/>
          <w:szCs w:val="24"/>
          <w:lang w:val="uk-UA"/>
        </w:rPr>
        <w:t>пересечений</w:t>
      </w:r>
      <w:proofErr w:type="spellEnd"/>
      <w:r w:rsidR="009E6071" w:rsidRPr="003D538E">
        <w:rPr>
          <w:rFonts w:ascii="Times New Roman" w:hAnsi="Times New Roman"/>
          <w:sz w:val="24"/>
          <w:szCs w:val="24"/>
          <w:lang w:val="uk-UA"/>
        </w:rPr>
        <w:t xml:space="preserve">  и  </w:t>
      </w:r>
      <w:proofErr w:type="spellStart"/>
      <w:r w:rsidR="009E6071" w:rsidRPr="003D538E">
        <w:rPr>
          <w:rFonts w:ascii="Times New Roman" w:hAnsi="Times New Roman"/>
          <w:sz w:val="24"/>
          <w:szCs w:val="24"/>
          <w:lang w:val="uk-UA"/>
        </w:rPr>
        <w:t>развязок</w:t>
      </w:r>
      <w:proofErr w:type="spellEnd"/>
      <w:r w:rsidR="009E6071" w:rsidRPr="003D538E">
        <w:rPr>
          <w:rFonts w:ascii="Times New Roman" w:hAnsi="Times New Roman"/>
          <w:sz w:val="24"/>
          <w:szCs w:val="24"/>
          <w:lang w:val="uk-UA"/>
        </w:rPr>
        <w:t xml:space="preserve">:    </w:t>
      </w:r>
      <w:r w:rsidR="009E6071" w:rsidRPr="003D538E">
        <w:rPr>
          <w:rFonts w:ascii="Times New Roman" w:hAnsi="Times New Roman"/>
          <w:sz w:val="24"/>
          <w:szCs w:val="24"/>
        </w:rPr>
        <w:t xml:space="preserve">         </w:t>
      </w:r>
      <w:proofErr w:type="spellStart"/>
      <w:r w:rsidR="009E6071" w:rsidRPr="003D538E">
        <w:rPr>
          <w:rFonts w:ascii="Times New Roman" w:hAnsi="Times New Roman"/>
          <w:sz w:val="24"/>
          <w:szCs w:val="24"/>
          <w:lang w:val="uk-UA"/>
        </w:rPr>
        <w:t>монография</w:t>
      </w:r>
      <w:proofErr w:type="spellEnd"/>
      <w:r w:rsidR="009E6071" w:rsidRPr="003D538E">
        <w:rPr>
          <w:rFonts w:ascii="Times New Roman" w:hAnsi="Times New Roman"/>
          <w:sz w:val="24"/>
          <w:szCs w:val="24"/>
          <w:lang w:val="uk-UA"/>
        </w:rPr>
        <w:t xml:space="preserve"> / В. И. Попов. – </w:t>
      </w:r>
      <w:proofErr w:type="spellStart"/>
      <w:r w:rsidR="009E6071" w:rsidRPr="003D538E">
        <w:rPr>
          <w:rFonts w:ascii="Times New Roman" w:hAnsi="Times New Roman"/>
          <w:sz w:val="24"/>
          <w:szCs w:val="24"/>
          <w:lang w:val="uk-UA"/>
        </w:rPr>
        <w:t>Чебоксары</w:t>
      </w:r>
      <w:proofErr w:type="spellEnd"/>
      <w:r w:rsidR="009E6071" w:rsidRPr="003D538E">
        <w:rPr>
          <w:rFonts w:ascii="Times New Roman" w:hAnsi="Times New Roman"/>
          <w:sz w:val="24"/>
          <w:szCs w:val="24"/>
          <w:lang w:val="uk-UA"/>
        </w:rPr>
        <w:t>: ЦНС «</w:t>
      </w:r>
      <w:proofErr w:type="spellStart"/>
      <w:r w:rsidR="009E6071" w:rsidRPr="003D538E">
        <w:rPr>
          <w:rFonts w:ascii="Times New Roman" w:hAnsi="Times New Roman"/>
          <w:sz w:val="24"/>
          <w:szCs w:val="24"/>
          <w:lang w:val="uk-UA"/>
        </w:rPr>
        <w:t>Интерактив</w:t>
      </w:r>
      <w:proofErr w:type="spellEnd"/>
      <w:r w:rsidR="009E6071" w:rsidRPr="003D538E">
        <w:rPr>
          <w:rFonts w:ascii="Times New Roman" w:hAnsi="Times New Roman"/>
          <w:sz w:val="24"/>
          <w:szCs w:val="24"/>
          <w:lang w:val="uk-UA"/>
        </w:rPr>
        <w:t xml:space="preserve"> плюс», 2016. – 120 с.</w:t>
      </w:r>
    </w:p>
    <w:p w:rsidR="00FC09D5" w:rsidRPr="003D538E" w:rsidRDefault="00FC09D5" w:rsidP="003D538E">
      <w:pPr>
        <w:tabs>
          <w:tab w:val="left" w:pos="0"/>
        </w:tabs>
        <w:spacing w:after="0" w:line="240" w:lineRule="auto"/>
        <w:jc w:val="both"/>
        <w:rPr>
          <w:rFonts w:ascii="Times New Roman" w:hAnsi="Times New Roman"/>
          <w:sz w:val="24"/>
          <w:szCs w:val="24"/>
          <w:lang w:val="uk-UA"/>
        </w:rPr>
      </w:pPr>
      <w:r w:rsidRPr="003D538E">
        <w:rPr>
          <w:rFonts w:ascii="Times New Roman" w:hAnsi="Times New Roman"/>
          <w:color w:val="000000"/>
          <w:sz w:val="24"/>
          <w:szCs w:val="24"/>
          <w:shd w:val="clear" w:color="auto" w:fill="FFFFFF"/>
          <w:lang w:val="uk-UA"/>
        </w:rPr>
        <w:t xml:space="preserve">          </w:t>
      </w:r>
      <w:r w:rsidR="00155F7B" w:rsidRPr="003D538E">
        <w:rPr>
          <w:rFonts w:ascii="Times New Roman" w:hAnsi="Times New Roman"/>
          <w:color w:val="000000"/>
          <w:sz w:val="24"/>
          <w:szCs w:val="24"/>
          <w:shd w:val="clear" w:color="auto" w:fill="FFFFFF"/>
          <w:lang w:val="uk-UA"/>
        </w:rPr>
        <w:t xml:space="preserve"> 10. </w:t>
      </w:r>
      <w:proofErr w:type="spellStart"/>
      <w:r w:rsidR="00AF7129" w:rsidRPr="003D538E">
        <w:rPr>
          <w:rFonts w:ascii="Times New Roman" w:hAnsi="Times New Roman"/>
          <w:color w:val="000000"/>
          <w:sz w:val="24"/>
          <w:szCs w:val="24"/>
          <w:shd w:val="clear" w:color="auto" w:fill="FFFFFF"/>
        </w:rPr>
        <w:t>Потейчук</w:t>
      </w:r>
      <w:proofErr w:type="spellEnd"/>
      <w:r w:rsidR="00AF7129" w:rsidRPr="003D538E">
        <w:rPr>
          <w:rFonts w:ascii="Times New Roman" w:hAnsi="Times New Roman"/>
          <w:color w:val="000000"/>
          <w:sz w:val="24"/>
          <w:szCs w:val="24"/>
          <w:shd w:val="clear" w:color="auto" w:fill="FFFFFF"/>
        </w:rPr>
        <w:t xml:space="preserve"> О. Б. Транспортные </w:t>
      </w:r>
      <w:proofErr w:type="spellStart"/>
      <w:r w:rsidR="00AF7129" w:rsidRPr="003D538E">
        <w:rPr>
          <w:rFonts w:ascii="Times New Roman" w:hAnsi="Times New Roman"/>
          <w:color w:val="000000"/>
          <w:sz w:val="24"/>
          <w:szCs w:val="24"/>
          <w:shd w:val="clear" w:color="auto" w:fill="FFFFFF"/>
        </w:rPr>
        <w:t>розвязки</w:t>
      </w:r>
      <w:proofErr w:type="spellEnd"/>
      <w:r w:rsidR="00AF7129" w:rsidRPr="003D538E">
        <w:rPr>
          <w:rFonts w:ascii="Times New Roman" w:hAnsi="Times New Roman"/>
          <w:color w:val="000000"/>
          <w:sz w:val="24"/>
          <w:szCs w:val="24"/>
          <w:shd w:val="clear" w:color="auto" w:fill="FFFFFF"/>
        </w:rPr>
        <w:t xml:space="preserve">: </w:t>
      </w:r>
      <w:proofErr w:type="spellStart"/>
      <w:r w:rsidR="00AF7129" w:rsidRPr="003D538E">
        <w:rPr>
          <w:rFonts w:ascii="Times New Roman" w:hAnsi="Times New Roman"/>
          <w:color w:val="000000"/>
          <w:sz w:val="24"/>
          <w:szCs w:val="24"/>
          <w:shd w:val="clear" w:color="auto" w:fill="FFFFFF"/>
        </w:rPr>
        <w:t>навч</w:t>
      </w:r>
      <w:proofErr w:type="spellEnd"/>
      <w:r w:rsidR="00AF7129" w:rsidRPr="003D538E">
        <w:rPr>
          <w:rFonts w:ascii="Times New Roman" w:hAnsi="Times New Roman"/>
          <w:color w:val="000000"/>
          <w:sz w:val="24"/>
          <w:szCs w:val="24"/>
          <w:shd w:val="clear" w:color="auto" w:fill="FFFFFF"/>
        </w:rPr>
        <w:t>. </w:t>
      </w:r>
      <w:proofErr w:type="spellStart"/>
      <w:r w:rsidR="00AF7129" w:rsidRPr="003D538E">
        <w:rPr>
          <w:rFonts w:ascii="Times New Roman" w:hAnsi="Times New Roman"/>
          <w:color w:val="000000"/>
          <w:sz w:val="24"/>
          <w:szCs w:val="24"/>
          <w:shd w:val="clear" w:color="auto" w:fill="FFFFFF"/>
        </w:rPr>
        <w:t>посіб</w:t>
      </w:r>
      <w:proofErr w:type="spellEnd"/>
      <w:r w:rsidR="00AF7129" w:rsidRPr="003D538E">
        <w:rPr>
          <w:rFonts w:ascii="Times New Roman" w:hAnsi="Times New Roman"/>
          <w:color w:val="000000"/>
          <w:sz w:val="24"/>
          <w:szCs w:val="24"/>
          <w:shd w:val="clear" w:color="auto" w:fill="FFFFFF"/>
        </w:rPr>
        <w:t>. / О. Б. </w:t>
      </w:r>
      <w:proofErr w:type="spellStart"/>
      <w:r w:rsidR="00AF7129" w:rsidRPr="003D538E">
        <w:rPr>
          <w:rFonts w:ascii="Times New Roman" w:hAnsi="Times New Roman"/>
          <w:color w:val="000000"/>
          <w:sz w:val="24"/>
          <w:szCs w:val="24"/>
          <w:shd w:val="clear" w:color="auto" w:fill="FFFFFF"/>
        </w:rPr>
        <w:t>Потейчук</w:t>
      </w:r>
      <w:proofErr w:type="spellEnd"/>
      <w:r w:rsidR="00AF7129" w:rsidRPr="003D538E">
        <w:rPr>
          <w:rFonts w:ascii="Times New Roman" w:hAnsi="Times New Roman"/>
          <w:color w:val="000000"/>
          <w:sz w:val="24"/>
          <w:szCs w:val="24"/>
          <w:shd w:val="clear" w:color="auto" w:fill="FFFFFF"/>
        </w:rPr>
        <w:t>, Л. М. </w:t>
      </w:r>
      <w:proofErr w:type="spellStart"/>
      <w:r w:rsidR="00AF7129" w:rsidRPr="003D538E">
        <w:rPr>
          <w:rFonts w:ascii="Times New Roman" w:hAnsi="Times New Roman"/>
          <w:color w:val="000000"/>
          <w:sz w:val="24"/>
          <w:szCs w:val="24"/>
          <w:shd w:val="clear" w:color="auto" w:fill="FFFFFF"/>
        </w:rPr>
        <w:t>Пилипака</w:t>
      </w:r>
      <w:proofErr w:type="spellEnd"/>
      <w:r w:rsidR="00AF7129" w:rsidRPr="003D538E">
        <w:rPr>
          <w:rFonts w:ascii="Times New Roman" w:hAnsi="Times New Roman"/>
          <w:color w:val="000000"/>
          <w:sz w:val="24"/>
          <w:szCs w:val="24"/>
          <w:shd w:val="clear" w:color="auto" w:fill="FFFFFF"/>
        </w:rPr>
        <w:t xml:space="preserve">. − </w:t>
      </w:r>
      <w:proofErr w:type="spellStart"/>
      <w:proofErr w:type="gramStart"/>
      <w:r w:rsidR="00AF7129" w:rsidRPr="003D538E">
        <w:rPr>
          <w:rFonts w:ascii="Times New Roman" w:hAnsi="Times New Roman"/>
          <w:color w:val="000000"/>
          <w:sz w:val="24"/>
          <w:szCs w:val="24"/>
          <w:shd w:val="clear" w:color="auto" w:fill="FFFFFF"/>
        </w:rPr>
        <w:t>Рівне</w:t>
      </w:r>
      <w:proofErr w:type="spellEnd"/>
      <w:r w:rsidR="00AF7129" w:rsidRPr="003D538E">
        <w:rPr>
          <w:rFonts w:ascii="Times New Roman" w:hAnsi="Times New Roman"/>
          <w:color w:val="000000"/>
          <w:sz w:val="24"/>
          <w:szCs w:val="24"/>
          <w:shd w:val="clear" w:color="auto" w:fill="FFFFFF"/>
        </w:rPr>
        <w:t xml:space="preserve"> :</w:t>
      </w:r>
      <w:proofErr w:type="gramEnd"/>
      <w:r w:rsidR="00AF7129" w:rsidRPr="003D538E">
        <w:rPr>
          <w:rFonts w:ascii="Times New Roman" w:hAnsi="Times New Roman"/>
          <w:color w:val="000000"/>
          <w:sz w:val="24"/>
          <w:szCs w:val="24"/>
          <w:shd w:val="clear" w:color="auto" w:fill="FFFFFF"/>
        </w:rPr>
        <w:t xml:space="preserve"> НУВГП, 2013. − 274 с.</w:t>
      </w:r>
      <w:r w:rsidR="004665B0" w:rsidRPr="003D538E">
        <w:rPr>
          <w:rFonts w:ascii="Times New Roman" w:hAnsi="Times New Roman"/>
          <w:color w:val="000000"/>
          <w:sz w:val="24"/>
          <w:szCs w:val="24"/>
          <w:shd w:val="clear" w:color="auto" w:fill="FFFFFF"/>
          <w:lang w:val="uk-UA"/>
        </w:rPr>
        <w:t xml:space="preserve"> </w:t>
      </w:r>
      <w:hyperlink r:id="rId21" w:history="1">
        <w:r w:rsidR="00AF7129" w:rsidRPr="003D538E">
          <w:rPr>
            <w:rStyle w:val="a3"/>
            <w:rFonts w:ascii="Times New Roman" w:hAnsi="Times New Roman"/>
            <w:sz w:val="24"/>
            <w:szCs w:val="24"/>
            <w:lang w:val="uk-UA"/>
          </w:rPr>
          <w:t>h</w:t>
        </w:r>
        <w:proofErr w:type="spellStart"/>
        <w:r w:rsidR="00AF7129" w:rsidRPr="003D538E">
          <w:rPr>
            <w:rStyle w:val="a3"/>
            <w:rFonts w:ascii="Times New Roman" w:hAnsi="Times New Roman"/>
            <w:sz w:val="24"/>
            <w:szCs w:val="24"/>
            <w:lang w:val="en-US"/>
          </w:rPr>
          <w:t>ttp</w:t>
        </w:r>
        <w:proofErr w:type="spellEnd"/>
        <w:r w:rsidR="00AF7129" w:rsidRPr="003D538E">
          <w:rPr>
            <w:rStyle w:val="a3"/>
            <w:rFonts w:ascii="Times New Roman" w:hAnsi="Times New Roman"/>
            <w:sz w:val="24"/>
            <w:szCs w:val="24"/>
          </w:rPr>
          <w:t>://</w:t>
        </w:r>
        <w:r w:rsidR="00AF7129" w:rsidRPr="003D538E">
          <w:rPr>
            <w:rStyle w:val="a3"/>
            <w:rFonts w:ascii="Times New Roman" w:hAnsi="Times New Roman"/>
            <w:sz w:val="24"/>
            <w:szCs w:val="24"/>
            <w:lang w:val="en-US"/>
          </w:rPr>
          <w:t>ep</w:t>
        </w:r>
        <w:r w:rsidR="00AF7129" w:rsidRPr="003D538E">
          <w:rPr>
            <w:rStyle w:val="a3"/>
            <w:rFonts w:ascii="Times New Roman" w:hAnsi="Times New Roman"/>
            <w:sz w:val="24"/>
            <w:szCs w:val="24"/>
          </w:rPr>
          <w:t>3.</w:t>
        </w:r>
        <w:proofErr w:type="spellStart"/>
        <w:r w:rsidR="00AF7129" w:rsidRPr="003D538E">
          <w:rPr>
            <w:rStyle w:val="a3"/>
            <w:rFonts w:ascii="Times New Roman" w:hAnsi="Times New Roman"/>
            <w:sz w:val="24"/>
            <w:szCs w:val="24"/>
            <w:lang w:val="en-US"/>
          </w:rPr>
          <w:t>nuwm</w:t>
        </w:r>
        <w:proofErr w:type="spellEnd"/>
        <w:r w:rsidR="00AF7129" w:rsidRPr="003D538E">
          <w:rPr>
            <w:rStyle w:val="a3"/>
            <w:rFonts w:ascii="Times New Roman" w:hAnsi="Times New Roman"/>
            <w:sz w:val="24"/>
            <w:szCs w:val="24"/>
          </w:rPr>
          <w:t>.</w:t>
        </w:r>
        <w:proofErr w:type="spellStart"/>
        <w:r w:rsidR="00AF7129" w:rsidRPr="003D538E">
          <w:rPr>
            <w:rStyle w:val="a3"/>
            <w:rFonts w:ascii="Times New Roman" w:hAnsi="Times New Roman"/>
            <w:sz w:val="24"/>
            <w:szCs w:val="24"/>
            <w:lang w:val="en-US"/>
          </w:rPr>
          <w:t>edu</w:t>
        </w:r>
        <w:proofErr w:type="spellEnd"/>
        <w:r w:rsidR="00AF7129" w:rsidRPr="003D538E">
          <w:rPr>
            <w:rStyle w:val="a3"/>
            <w:rFonts w:ascii="Times New Roman" w:hAnsi="Times New Roman"/>
            <w:sz w:val="24"/>
            <w:szCs w:val="24"/>
          </w:rPr>
          <w:t>.</w:t>
        </w:r>
        <w:proofErr w:type="spellStart"/>
        <w:r w:rsidR="00AF7129" w:rsidRPr="003D538E">
          <w:rPr>
            <w:rStyle w:val="a3"/>
            <w:rFonts w:ascii="Times New Roman" w:hAnsi="Times New Roman"/>
            <w:sz w:val="24"/>
            <w:szCs w:val="24"/>
            <w:lang w:val="en-US"/>
          </w:rPr>
          <w:t>ua</w:t>
        </w:r>
        <w:proofErr w:type="spellEnd"/>
        <w:r w:rsidR="00AF7129" w:rsidRPr="003D538E">
          <w:rPr>
            <w:rStyle w:val="a3"/>
            <w:rFonts w:ascii="Times New Roman" w:hAnsi="Times New Roman"/>
            <w:sz w:val="24"/>
            <w:szCs w:val="24"/>
          </w:rPr>
          <w:t>/</w:t>
        </w:r>
        <w:r w:rsidR="00AF7129" w:rsidRPr="003D538E">
          <w:rPr>
            <w:rStyle w:val="a3"/>
            <w:rFonts w:ascii="Times New Roman" w:hAnsi="Times New Roman"/>
            <w:sz w:val="24"/>
            <w:szCs w:val="24"/>
            <w:lang w:val="en-US"/>
          </w:rPr>
          <w:t>id</w:t>
        </w:r>
        <w:r w:rsidR="00AF7129" w:rsidRPr="003D538E">
          <w:rPr>
            <w:rStyle w:val="a3"/>
            <w:rFonts w:ascii="Times New Roman" w:hAnsi="Times New Roman"/>
            <w:sz w:val="24"/>
            <w:szCs w:val="24"/>
          </w:rPr>
          <w:t>/</w:t>
        </w:r>
        <w:proofErr w:type="spellStart"/>
        <w:r w:rsidR="00AF7129" w:rsidRPr="003D538E">
          <w:rPr>
            <w:rStyle w:val="a3"/>
            <w:rFonts w:ascii="Times New Roman" w:hAnsi="Times New Roman"/>
            <w:sz w:val="24"/>
            <w:szCs w:val="24"/>
            <w:lang w:val="en-US"/>
          </w:rPr>
          <w:t>eprint</w:t>
        </w:r>
        <w:proofErr w:type="spellEnd"/>
        <w:r w:rsidR="00AF7129" w:rsidRPr="003D538E">
          <w:rPr>
            <w:rStyle w:val="a3"/>
            <w:rFonts w:ascii="Times New Roman" w:hAnsi="Times New Roman"/>
            <w:sz w:val="24"/>
            <w:szCs w:val="24"/>
          </w:rPr>
          <w:t>/2396</w:t>
        </w:r>
      </w:hyperlink>
      <w:r w:rsidR="00AF7129" w:rsidRPr="003D538E">
        <w:rPr>
          <w:rFonts w:ascii="Times New Roman" w:hAnsi="Times New Roman"/>
          <w:sz w:val="24"/>
          <w:szCs w:val="24"/>
        </w:rPr>
        <w:t>.</w:t>
      </w:r>
    </w:p>
    <w:p w:rsidR="00155F7B" w:rsidRPr="003D538E" w:rsidRDefault="00AF7129" w:rsidP="003D538E">
      <w:pPr>
        <w:tabs>
          <w:tab w:val="left" w:pos="0"/>
        </w:tabs>
        <w:spacing w:after="0" w:line="240" w:lineRule="auto"/>
        <w:jc w:val="both"/>
        <w:rPr>
          <w:rFonts w:ascii="Times New Roman" w:eastAsia="Times New Roman" w:hAnsi="Times New Roman"/>
          <w:color w:val="000000"/>
          <w:sz w:val="24"/>
          <w:szCs w:val="24"/>
          <w:lang w:val="uk-UA" w:eastAsia="ru-RU"/>
        </w:rPr>
      </w:pPr>
      <w:r w:rsidRPr="003D538E">
        <w:rPr>
          <w:rFonts w:ascii="Times New Roman" w:hAnsi="Times New Roman"/>
          <w:sz w:val="24"/>
          <w:szCs w:val="24"/>
        </w:rPr>
        <w:t xml:space="preserve"> </w:t>
      </w:r>
      <w:r w:rsidR="00FC09D5" w:rsidRPr="003D538E">
        <w:rPr>
          <w:rFonts w:ascii="Times New Roman" w:eastAsia="Times New Roman" w:hAnsi="Times New Roman"/>
          <w:color w:val="000000"/>
          <w:sz w:val="24"/>
          <w:szCs w:val="24"/>
          <w:lang w:val="uk-UA" w:eastAsia="ru-RU"/>
        </w:rPr>
        <w:t xml:space="preserve">          11. </w:t>
      </w:r>
      <w:r w:rsidR="007D4292" w:rsidRPr="003D538E">
        <w:rPr>
          <w:rFonts w:ascii="Times New Roman" w:eastAsia="Times New Roman" w:hAnsi="Times New Roman"/>
          <w:color w:val="000000"/>
          <w:sz w:val="24"/>
          <w:szCs w:val="24"/>
          <w:lang w:val="uk-UA" w:eastAsia="ru-RU"/>
        </w:rPr>
        <w:t xml:space="preserve">Проектування  міських  територій  :  підручник  :  у  2  ч.  Ч.1  /  [за  ред.  В.  Т.  Семенова,  І.  Е.  </w:t>
      </w:r>
      <w:proofErr w:type="spellStart"/>
      <w:r w:rsidR="007D4292" w:rsidRPr="003D538E">
        <w:rPr>
          <w:rFonts w:ascii="Times New Roman" w:eastAsia="Times New Roman" w:hAnsi="Times New Roman"/>
          <w:color w:val="000000"/>
          <w:sz w:val="24"/>
          <w:szCs w:val="24"/>
          <w:lang w:val="uk-UA" w:eastAsia="ru-RU"/>
        </w:rPr>
        <w:t>Линник</w:t>
      </w:r>
      <w:proofErr w:type="spellEnd"/>
      <w:r w:rsidR="007D4292" w:rsidRPr="003D538E">
        <w:rPr>
          <w:rFonts w:ascii="Times New Roman" w:eastAsia="Times New Roman" w:hAnsi="Times New Roman"/>
          <w:color w:val="000000"/>
          <w:sz w:val="24"/>
          <w:szCs w:val="24"/>
          <w:lang w:val="uk-UA" w:eastAsia="ru-RU"/>
        </w:rPr>
        <w:t xml:space="preserve">]  ;  Харків.  нац.  ун-т  </w:t>
      </w:r>
      <w:proofErr w:type="spellStart"/>
      <w:r w:rsidR="007D4292" w:rsidRPr="003D538E">
        <w:rPr>
          <w:rFonts w:ascii="Times New Roman" w:eastAsia="Times New Roman" w:hAnsi="Times New Roman"/>
          <w:color w:val="000000"/>
          <w:sz w:val="24"/>
          <w:szCs w:val="24"/>
          <w:lang w:val="uk-UA" w:eastAsia="ru-RU"/>
        </w:rPr>
        <w:t>міськ</w:t>
      </w:r>
      <w:proofErr w:type="spellEnd"/>
      <w:r w:rsidR="007D4292" w:rsidRPr="003D538E">
        <w:rPr>
          <w:rFonts w:ascii="Times New Roman" w:eastAsia="Times New Roman" w:hAnsi="Times New Roman"/>
          <w:color w:val="000000"/>
          <w:sz w:val="24"/>
          <w:szCs w:val="24"/>
          <w:lang w:val="uk-UA" w:eastAsia="ru-RU"/>
        </w:rPr>
        <w:t xml:space="preserve">.  госп-ва  ім.  О.  М.  Бекетова.  –  </w:t>
      </w:r>
      <w:proofErr w:type="spellStart"/>
      <w:r w:rsidR="007D4292" w:rsidRPr="003D538E">
        <w:rPr>
          <w:rFonts w:ascii="Times New Roman" w:eastAsia="Times New Roman" w:hAnsi="Times New Roman"/>
          <w:color w:val="000000"/>
          <w:sz w:val="24"/>
          <w:szCs w:val="24"/>
          <w:lang w:val="uk-UA" w:eastAsia="ru-RU"/>
        </w:rPr>
        <w:t>Xарків</w:t>
      </w:r>
      <w:proofErr w:type="spellEnd"/>
      <w:r w:rsidR="007D4292" w:rsidRPr="003D538E">
        <w:rPr>
          <w:rFonts w:ascii="Times New Roman" w:eastAsia="Times New Roman" w:hAnsi="Times New Roman"/>
          <w:color w:val="000000"/>
          <w:sz w:val="24"/>
          <w:szCs w:val="24"/>
          <w:lang w:val="uk-UA" w:eastAsia="ru-RU"/>
        </w:rPr>
        <w:t xml:space="preserve">  :  ХНУМГ  ім.  О.  М.  Бекетова,  2018.  –  449  с.  (Серія «Міське будівництво та господарство»).</w:t>
      </w:r>
    </w:p>
    <w:p w:rsidR="007D4292" w:rsidRPr="003D538E" w:rsidRDefault="007C24E5" w:rsidP="00155F7B">
      <w:pPr>
        <w:tabs>
          <w:tab w:val="left" w:pos="0"/>
        </w:tabs>
        <w:spacing w:after="0"/>
        <w:rPr>
          <w:rFonts w:ascii="Times New Roman" w:eastAsia="Times New Roman" w:hAnsi="Times New Roman"/>
          <w:color w:val="000000"/>
          <w:sz w:val="24"/>
          <w:szCs w:val="24"/>
          <w:lang w:eastAsia="ru-RU"/>
        </w:rPr>
      </w:pPr>
      <w:r w:rsidRPr="003D538E">
        <w:rPr>
          <w:rFonts w:ascii="Times New Roman" w:hAnsi="Times New Roman"/>
          <w:color w:val="000000"/>
          <w:sz w:val="24"/>
          <w:szCs w:val="24"/>
          <w:shd w:val="clear" w:color="auto" w:fill="FFFFFF"/>
          <w:lang w:val="uk-UA"/>
        </w:rPr>
        <w:t xml:space="preserve">           12.</w:t>
      </w:r>
      <w:r w:rsidR="00155F7B" w:rsidRPr="003D538E">
        <w:rPr>
          <w:rFonts w:ascii="Times New Roman" w:hAnsi="Times New Roman"/>
          <w:color w:val="000000"/>
          <w:sz w:val="24"/>
          <w:szCs w:val="24"/>
          <w:shd w:val="clear" w:color="auto" w:fill="FFFFFF"/>
          <w:lang w:val="uk-UA"/>
        </w:rPr>
        <w:t xml:space="preserve"> </w:t>
      </w:r>
      <w:r w:rsidR="007D4292" w:rsidRPr="003D538E">
        <w:rPr>
          <w:rFonts w:ascii="Times New Roman" w:hAnsi="Times New Roman"/>
          <w:color w:val="000000"/>
          <w:sz w:val="24"/>
          <w:szCs w:val="24"/>
          <w:shd w:val="clear" w:color="auto" w:fill="FFFFFF"/>
        </w:rPr>
        <w:t>Развязка</w:t>
      </w:r>
      <w:r w:rsidR="00155F7B" w:rsidRPr="003D538E">
        <w:rPr>
          <w:rFonts w:ascii="Times New Roman" w:hAnsi="Times New Roman"/>
          <w:color w:val="000000"/>
          <w:sz w:val="24"/>
          <w:szCs w:val="24"/>
          <w:shd w:val="clear" w:color="auto" w:fill="FFFFFF"/>
          <w:lang w:val="uk-UA"/>
        </w:rPr>
        <w:t xml:space="preserve"> </w:t>
      </w:r>
      <w:r w:rsidR="007D4292" w:rsidRPr="003D538E">
        <w:rPr>
          <w:rFonts w:ascii="Times New Roman" w:hAnsi="Times New Roman"/>
          <w:color w:val="000000"/>
          <w:sz w:val="24"/>
          <w:szCs w:val="24"/>
          <w:shd w:val="clear" w:color="auto" w:fill="FFFFFF"/>
        </w:rPr>
        <w:t>автомобильная</w:t>
      </w:r>
      <w:r w:rsidR="00155F7B" w:rsidRPr="003D538E">
        <w:rPr>
          <w:rFonts w:ascii="Times New Roman" w:hAnsi="Times New Roman"/>
          <w:color w:val="000000"/>
          <w:sz w:val="24"/>
          <w:szCs w:val="24"/>
          <w:shd w:val="clear" w:color="auto" w:fill="FFFFFF"/>
          <w:lang w:val="uk-UA"/>
        </w:rPr>
        <w:t xml:space="preserve"> </w:t>
      </w:r>
      <w:r w:rsidR="007D4292" w:rsidRPr="003D538E">
        <w:rPr>
          <w:rFonts w:ascii="Times New Roman" w:hAnsi="Times New Roman"/>
          <w:color w:val="000000"/>
          <w:sz w:val="24"/>
          <w:szCs w:val="24"/>
          <w:shd w:val="clear" w:color="auto" w:fill="FFFFFF"/>
        </w:rPr>
        <w:t xml:space="preserve">(дорога). </w:t>
      </w:r>
      <w:r w:rsidR="007D4292" w:rsidRPr="003D538E">
        <w:rPr>
          <w:rFonts w:ascii="Times New Roman" w:eastAsia="Times New Roman" w:hAnsi="Times New Roman"/>
          <w:color w:val="000000"/>
          <w:sz w:val="24"/>
          <w:szCs w:val="24"/>
          <w:lang w:eastAsia="ru-RU"/>
        </w:rPr>
        <w:t xml:space="preserve">   </w:t>
      </w:r>
      <w:hyperlink r:id="rId22" w:history="1">
        <w:r w:rsidRPr="003D538E">
          <w:rPr>
            <w:rStyle w:val="a3"/>
            <w:rFonts w:ascii="Times New Roman" w:eastAsia="Times New Roman" w:hAnsi="Times New Roman"/>
            <w:sz w:val="24"/>
            <w:szCs w:val="24"/>
            <w:lang w:val="en-US" w:eastAsia="ru-RU"/>
          </w:rPr>
          <w:t>https</w:t>
        </w:r>
        <w:r w:rsidRPr="003D538E">
          <w:rPr>
            <w:rStyle w:val="a3"/>
            <w:rFonts w:ascii="Times New Roman" w:eastAsia="Times New Roman" w:hAnsi="Times New Roman"/>
            <w:sz w:val="24"/>
            <w:szCs w:val="24"/>
            <w:lang w:eastAsia="ru-RU"/>
          </w:rPr>
          <w:t>://</w:t>
        </w:r>
        <w:proofErr w:type="spellStart"/>
        <w:r w:rsidRPr="003D538E">
          <w:rPr>
            <w:rStyle w:val="a3"/>
            <w:rFonts w:ascii="Times New Roman" w:eastAsia="Times New Roman" w:hAnsi="Times New Roman"/>
            <w:sz w:val="24"/>
            <w:szCs w:val="24"/>
            <w:lang w:val="en-US" w:eastAsia="ru-RU"/>
          </w:rPr>
          <w:t>en</w:t>
        </w:r>
        <w:proofErr w:type="spellEnd"/>
        <w:r w:rsidRPr="003D538E">
          <w:rPr>
            <w:rStyle w:val="a3"/>
            <w:rFonts w:ascii="Times New Roman" w:eastAsia="Times New Roman" w:hAnsi="Times New Roman"/>
            <w:sz w:val="24"/>
            <w:szCs w:val="24"/>
            <w:lang w:eastAsia="ru-RU"/>
          </w:rPr>
          <w:t>.</w:t>
        </w:r>
        <w:proofErr w:type="spellStart"/>
        <w:r w:rsidRPr="003D538E">
          <w:rPr>
            <w:rStyle w:val="a3"/>
            <w:rFonts w:ascii="Times New Roman" w:eastAsia="Times New Roman" w:hAnsi="Times New Roman"/>
            <w:sz w:val="24"/>
            <w:szCs w:val="24"/>
            <w:lang w:val="en-US" w:eastAsia="ru-RU"/>
          </w:rPr>
          <w:t>wikipedia</w:t>
        </w:r>
        <w:proofErr w:type="spellEnd"/>
        <w:r w:rsidRPr="003D538E">
          <w:rPr>
            <w:rStyle w:val="a3"/>
            <w:rFonts w:ascii="Times New Roman" w:eastAsia="Times New Roman" w:hAnsi="Times New Roman"/>
            <w:sz w:val="24"/>
            <w:szCs w:val="24"/>
            <w:lang w:eastAsia="ru-RU"/>
          </w:rPr>
          <w:t>.</w:t>
        </w:r>
        <w:r w:rsidRPr="003D538E">
          <w:rPr>
            <w:rStyle w:val="a3"/>
            <w:rFonts w:ascii="Times New Roman" w:eastAsia="Times New Roman" w:hAnsi="Times New Roman"/>
            <w:sz w:val="24"/>
            <w:szCs w:val="24"/>
            <w:lang w:val="en-US" w:eastAsia="ru-RU"/>
          </w:rPr>
          <w:t>org</w:t>
        </w:r>
        <w:r w:rsidRPr="003D538E">
          <w:rPr>
            <w:rStyle w:val="a3"/>
            <w:rFonts w:ascii="Times New Roman" w:eastAsia="Times New Roman" w:hAnsi="Times New Roman"/>
            <w:sz w:val="24"/>
            <w:szCs w:val="24"/>
            <w:lang w:eastAsia="ru-RU"/>
          </w:rPr>
          <w:t>/</w:t>
        </w:r>
        <w:r w:rsidRPr="003D538E">
          <w:rPr>
            <w:rStyle w:val="a3"/>
            <w:rFonts w:ascii="Times New Roman" w:eastAsia="Times New Roman" w:hAnsi="Times New Roman"/>
            <w:sz w:val="24"/>
            <w:szCs w:val="24"/>
            <w:lang w:val="en-US" w:eastAsia="ru-RU"/>
          </w:rPr>
          <w:t>w</w:t>
        </w:r>
        <w:r w:rsidRPr="003D538E">
          <w:rPr>
            <w:rStyle w:val="a3"/>
            <w:rFonts w:ascii="Times New Roman" w:eastAsia="Times New Roman" w:hAnsi="Times New Roman"/>
            <w:sz w:val="24"/>
            <w:szCs w:val="24"/>
            <w:lang w:eastAsia="ru-RU"/>
          </w:rPr>
          <w:t>/</w:t>
        </w:r>
        <w:r w:rsidRPr="003D538E">
          <w:rPr>
            <w:rStyle w:val="a3"/>
            <w:rFonts w:ascii="Times New Roman" w:eastAsia="Times New Roman" w:hAnsi="Times New Roman"/>
            <w:sz w:val="24"/>
            <w:szCs w:val="24"/>
            <w:lang w:val="en-US" w:eastAsia="ru-RU"/>
          </w:rPr>
          <w:t>index</w:t>
        </w:r>
        <w:r w:rsidRPr="003D538E">
          <w:rPr>
            <w:rStyle w:val="a3"/>
            <w:rFonts w:ascii="Times New Roman" w:eastAsia="Times New Roman" w:hAnsi="Times New Roman"/>
            <w:sz w:val="24"/>
            <w:szCs w:val="24"/>
            <w:lang w:eastAsia="ru-RU"/>
          </w:rPr>
          <w:t>.</w:t>
        </w:r>
        <w:proofErr w:type="spellStart"/>
        <w:r w:rsidRPr="003D538E">
          <w:rPr>
            <w:rStyle w:val="a3"/>
            <w:rFonts w:ascii="Times New Roman" w:eastAsia="Times New Roman" w:hAnsi="Times New Roman"/>
            <w:sz w:val="24"/>
            <w:szCs w:val="24"/>
            <w:lang w:val="en-US" w:eastAsia="ru-RU"/>
          </w:rPr>
          <w:t>php</w:t>
        </w:r>
        <w:proofErr w:type="spellEnd"/>
        <w:r w:rsidRPr="003D538E">
          <w:rPr>
            <w:rStyle w:val="a3"/>
            <w:rFonts w:ascii="Times New Roman" w:eastAsia="Times New Roman" w:hAnsi="Times New Roman"/>
            <w:sz w:val="24"/>
            <w:szCs w:val="24"/>
            <w:lang w:eastAsia="ru-RU"/>
          </w:rPr>
          <w:t>?</w:t>
        </w:r>
        <w:r w:rsidRPr="003D538E">
          <w:rPr>
            <w:rStyle w:val="a3"/>
            <w:rFonts w:ascii="Times New Roman" w:eastAsia="Times New Roman" w:hAnsi="Times New Roman"/>
            <w:sz w:val="24"/>
            <w:szCs w:val="24"/>
            <w:lang w:val="en-US" w:eastAsia="ru-RU"/>
          </w:rPr>
          <w:t>title</w:t>
        </w:r>
        <w:r w:rsidRPr="003D538E">
          <w:rPr>
            <w:rStyle w:val="a3"/>
            <w:rFonts w:ascii="Times New Roman" w:eastAsia="Times New Roman" w:hAnsi="Times New Roman"/>
            <w:sz w:val="24"/>
            <w:szCs w:val="24"/>
            <w:lang w:eastAsia="ru-RU"/>
          </w:rPr>
          <w:t>=</w:t>
        </w:r>
        <w:r w:rsidRPr="003D538E">
          <w:rPr>
            <w:rStyle w:val="a3"/>
            <w:rFonts w:ascii="Times New Roman" w:eastAsia="Times New Roman" w:hAnsi="Times New Roman"/>
            <w:sz w:val="24"/>
            <w:szCs w:val="24"/>
            <w:lang w:val="en-US" w:eastAsia="ru-RU"/>
          </w:rPr>
          <w:t>Interchange</w:t>
        </w:r>
        <w:r w:rsidRPr="003D538E">
          <w:rPr>
            <w:rStyle w:val="a3"/>
            <w:rFonts w:ascii="Times New Roman" w:eastAsia="Times New Roman" w:hAnsi="Times New Roman"/>
            <w:sz w:val="24"/>
            <w:szCs w:val="24"/>
            <w:lang w:eastAsia="ru-RU"/>
          </w:rPr>
          <w:t>_(</w:t>
        </w:r>
        <w:r w:rsidRPr="003D538E">
          <w:rPr>
            <w:rStyle w:val="a3"/>
            <w:rFonts w:ascii="Times New Roman" w:eastAsia="Times New Roman" w:hAnsi="Times New Roman"/>
            <w:sz w:val="24"/>
            <w:szCs w:val="24"/>
            <w:lang w:val="en-US" w:eastAsia="ru-RU"/>
          </w:rPr>
          <w:t>road</w:t>
        </w:r>
        <w:r w:rsidRPr="003D538E">
          <w:rPr>
            <w:rStyle w:val="a3"/>
            <w:rFonts w:ascii="Times New Roman" w:eastAsia="Times New Roman" w:hAnsi="Times New Roman"/>
            <w:sz w:val="24"/>
            <w:szCs w:val="24"/>
            <w:lang w:eastAsia="ru-RU"/>
          </w:rPr>
          <w:t>)&amp;</w:t>
        </w:r>
        <w:r w:rsidRPr="003D538E">
          <w:rPr>
            <w:rStyle w:val="a3"/>
            <w:rFonts w:ascii="Times New Roman" w:eastAsia="Times New Roman" w:hAnsi="Times New Roman"/>
            <w:sz w:val="24"/>
            <w:szCs w:val="24"/>
            <w:lang w:val="en-US" w:eastAsia="ru-RU"/>
          </w:rPr>
          <w:t>action</w:t>
        </w:r>
      </w:hyperlink>
      <w:r w:rsidR="00794277" w:rsidRPr="003D538E">
        <w:rPr>
          <w:rFonts w:ascii="Times New Roman" w:eastAsia="Times New Roman" w:hAnsi="Times New Roman"/>
          <w:color w:val="000000"/>
          <w:sz w:val="24"/>
          <w:szCs w:val="24"/>
          <w:lang w:eastAsia="ru-RU"/>
        </w:rPr>
        <w:t xml:space="preserve"> </w:t>
      </w:r>
    </w:p>
    <w:p w:rsidR="008F20ED" w:rsidRPr="003D538E" w:rsidRDefault="00FC09D5" w:rsidP="00155F7B">
      <w:pPr>
        <w:spacing w:after="0"/>
        <w:ind w:firstLine="12"/>
        <w:jc w:val="both"/>
        <w:rPr>
          <w:rFonts w:ascii="Times New Roman" w:eastAsia="Times New Roman" w:hAnsi="Times New Roman"/>
          <w:sz w:val="24"/>
          <w:szCs w:val="24"/>
          <w:lang w:val="uk-UA" w:eastAsia="ru-RU"/>
        </w:rPr>
      </w:pPr>
      <w:r w:rsidRPr="003D538E">
        <w:rPr>
          <w:rStyle w:val="HTML"/>
          <w:rFonts w:ascii="Times New Roman" w:hAnsi="Times New Roman"/>
          <w:color w:val="auto"/>
          <w:sz w:val="24"/>
          <w:szCs w:val="24"/>
          <w:lang w:val="uk-UA"/>
        </w:rPr>
        <w:t xml:space="preserve">           </w:t>
      </w:r>
      <w:r w:rsidR="009E6071" w:rsidRPr="003D538E">
        <w:rPr>
          <w:rStyle w:val="HTML"/>
          <w:rFonts w:ascii="Times New Roman" w:hAnsi="Times New Roman"/>
          <w:color w:val="auto"/>
          <w:sz w:val="24"/>
          <w:szCs w:val="24"/>
          <w:lang w:val="en-US"/>
        </w:rPr>
        <w:t>13.</w:t>
      </w:r>
      <w:r w:rsidR="008F20ED" w:rsidRPr="003D538E">
        <w:rPr>
          <w:rStyle w:val="HTML"/>
          <w:rFonts w:ascii="Times New Roman" w:hAnsi="Times New Roman"/>
          <w:color w:val="auto"/>
          <w:sz w:val="24"/>
          <w:szCs w:val="24"/>
          <w:lang w:val="en-US"/>
        </w:rPr>
        <w:t xml:space="preserve"> Top 10 Mind-Blowing Interchanges In The World. </w:t>
      </w:r>
      <w:r w:rsidR="008F20ED" w:rsidRPr="003D538E">
        <w:rPr>
          <w:rStyle w:val="post-info-text"/>
          <w:rFonts w:ascii="Times New Roman" w:hAnsi="Times New Roman"/>
          <w:sz w:val="24"/>
          <w:szCs w:val="24"/>
          <w:lang w:val="en-US"/>
        </w:rPr>
        <w:t>By Zulma Cary</w:t>
      </w:r>
      <w:r w:rsidR="008F20ED" w:rsidRPr="003D538E">
        <w:rPr>
          <w:rStyle w:val="post-info-text"/>
          <w:rFonts w:ascii="Times New Roman" w:hAnsi="Times New Roman"/>
          <w:sz w:val="24"/>
          <w:szCs w:val="24"/>
          <w:lang w:val="uk-UA"/>
        </w:rPr>
        <w:t>,</w:t>
      </w:r>
      <w:r w:rsidR="008F20ED" w:rsidRPr="003D538E">
        <w:rPr>
          <w:rStyle w:val="post-info-text"/>
          <w:rFonts w:ascii="Times New Roman" w:hAnsi="Times New Roman"/>
          <w:sz w:val="24"/>
          <w:szCs w:val="24"/>
          <w:lang w:val="en-US"/>
        </w:rPr>
        <w:t xml:space="preserve"> Posted on</w:t>
      </w:r>
      <w:r w:rsidR="008F20ED" w:rsidRPr="003D538E">
        <w:rPr>
          <w:rFonts w:ascii="Times New Roman" w:hAnsi="Times New Roman"/>
          <w:sz w:val="24"/>
          <w:szCs w:val="24"/>
          <w:lang w:val="en-US"/>
        </w:rPr>
        <w:t xml:space="preserve"> </w:t>
      </w:r>
      <w:r w:rsidR="008F20ED" w:rsidRPr="003D538E">
        <w:rPr>
          <w:rStyle w:val="post-date"/>
          <w:rFonts w:ascii="Times New Roman" w:hAnsi="Times New Roman"/>
          <w:sz w:val="24"/>
          <w:szCs w:val="24"/>
          <w:lang w:val="en-US"/>
        </w:rPr>
        <w:t xml:space="preserve">March </w:t>
      </w:r>
      <w:proofErr w:type="gramStart"/>
      <w:r w:rsidR="008F20ED" w:rsidRPr="003D538E">
        <w:rPr>
          <w:rStyle w:val="post-date"/>
          <w:rFonts w:ascii="Times New Roman" w:hAnsi="Times New Roman"/>
          <w:sz w:val="24"/>
          <w:szCs w:val="24"/>
          <w:lang w:val="en-US"/>
        </w:rPr>
        <w:t xml:space="preserve">5, </w:t>
      </w:r>
      <w:r w:rsidR="00F412DB" w:rsidRPr="003D538E">
        <w:rPr>
          <w:rStyle w:val="post-date"/>
          <w:rFonts w:ascii="Times New Roman" w:hAnsi="Times New Roman"/>
          <w:sz w:val="24"/>
          <w:szCs w:val="24"/>
          <w:lang w:val="uk-UA"/>
        </w:rPr>
        <w:t xml:space="preserve">  </w:t>
      </w:r>
      <w:proofErr w:type="gramEnd"/>
      <w:r w:rsidR="008F20ED" w:rsidRPr="003D538E">
        <w:rPr>
          <w:rStyle w:val="post-date"/>
          <w:rFonts w:ascii="Times New Roman" w:hAnsi="Times New Roman"/>
          <w:sz w:val="24"/>
          <w:szCs w:val="24"/>
          <w:lang w:val="en-US"/>
        </w:rPr>
        <w:t>2019.</w:t>
      </w:r>
      <w:r w:rsidR="007C24E5" w:rsidRPr="003D538E">
        <w:rPr>
          <w:rStyle w:val="post-date"/>
          <w:rFonts w:ascii="Times New Roman" w:hAnsi="Times New Roman"/>
          <w:sz w:val="24"/>
          <w:szCs w:val="24"/>
          <w:lang w:val="uk-UA"/>
        </w:rPr>
        <w:t xml:space="preserve"> </w:t>
      </w:r>
      <w:hyperlink r:id="rId23" w:history="1">
        <w:r w:rsidR="008F20ED" w:rsidRPr="003D538E">
          <w:rPr>
            <w:rStyle w:val="a3"/>
            <w:rFonts w:ascii="Times New Roman" w:eastAsia="Times New Roman" w:hAnsi="Times New Roman"/>
            <w:sz w:val="24"/>
            <w:szCs w:val="24"/>
            <w:lang w:val="uk-UA" w:eastAsia="ru-RU"/>
          </w:rPr>
          <w:t>https://earthnworld.com/top-10-mind-blowing-interchanges-in-the-world/?nowprocket</w:t>
        </w:r>
      </w:hyperlink>
      <w:r w:rsidR="008F20ED" w:rsidRPr="003D538E">
        <w:rPr>
          <w:rFonts w:ascii="Times New Roman" w:eastAsia="Times New Roman" w:hAnsi="Times New Roman"/>
          <w:sz w:val="24"/>
          <w:szCs w:val="24"/>
          <w:lang w:val="uk-UA" w:eastAsia="ru-RU"/>
        </w:rPr>
        <w:t>.</w:t>
      </w:r>
    </w:p>
    <w:p w:rsidR="009E6071" w:rsidRPr="003D538E" w:rsidRDefault="008F20ED" w:rsidP="00F412DB">
      <w:pPr>
        <w:pStyle w:val="a6"/>
        <w:numPr>
          <w:ilvl w:val="0"/>
          <w:numId w:val="17"/>
        </w:numPr>
        <w:shd w:val="clear" w:color="auto" w:fill="FFFFFF"/>
        <w:spacing w:after="0" w:line="240" w:lineRule="auto"/>
        <w:ind w:left="1070"/>
        <w:jc w:val="both"/>
        <w:rPr>
          <w:rFonts w:ascii="Times New Roman" w:eastAsia="Times New Roman" w:hAnsi="Times New Roman"/>
          <w:sz w:val="24"/>
          <w:szCs w:val="24"/>
          <w:lang w:val="uk-UA" w:eastAsia="ru-RU"/>
        </w:rPr>
      </w:pPr>
      <w:proofErr w:type="spellStart"/>
      <w:r w:rsidRPr="003D538E">
        <w:rPr>
          <w:rFonts w:ascii="Times New Roman" w:eastAsia="Times New Roman" w:hAnsi="Times New Roman"/>
          <w:sz w:val="24"/>
          <w:szCs w:val="24"/>
          <w:lang w:val="uk-UA" w:eastAsia="ru-RU"/>
        </w:rPr>
        <w:t>The</w:t>
      </w:r>
      <w:proofErr w:type="spellEnd"/>
      <w:r w:rsidRPr="003D538E">
        <w:rPr>
          <w:rFonts w:ascii="Times New Roman" w:eastAsia="Times New Roman" w:hAnsi="Times New Roman"/>
          <w:sz w:val="24"/>
          <w:szCs w:val="24"/>
          <w:lang w:val="uk-UA" w:eastAsia="ru-RU"/>
        </w:rPr>
        <w:t xml:space="preserve"> </w:t>
      </w:r>
      <w:proofErr w:type="spellStart"/>
      <w:r w:rsidRPr="003D538E">
        <w:rPr>
          <w:rFonts w:ascii="Times New Roman" w:eastAsia="Times New Roman" w:hAnsi="Times New Roman"/>
          <w:sz w:val="24"/>
          <w:szCs w:val="24"/>
          <w:lang w:val="uk-UA" w:eastAsia="ru-RU"/>
        </w:rPr>
        <w:t>Amazing</w:t>
      </w:r>
      <w:proofErr w:type="spellEnd"/>
      <w:r w:rsidRPr="003D538E">
        <w:rPr>
          <w:rFonts w:ascii="Times New Roman" w:eastAsia="Times New Roman" w:hAnsi="Times New Roman"/>
          <w:sz w:val="24"/>
          <w:szCs w:val="24"/>
          <w:lang w:val="uk-UA" w:eastAsia="ru-RU"/>
        </w:rPr>
        <w:t xml:space="preserve"> </w:t>
      </w:r>
      <w:proofErr w:type="spellStart"/>
      <w:r w:rsidRPr="003D538E">
        <w:rPr>
          <w:rFonts w:ascii="Times New Roman" w:eastAsia="Times New Roman" w:hAnsi="Times New Roman"/>
          <w:sz w:val="24"/>
          <w:szCs w:val="24"/>
          <w:lang w:val="uk-UA" w:eastAsia="ru-RU"/>
        </w:rPr>
        <w:t>World</w:t>
      </w:r>
      <w:proofErr w:type="spellEnd"/>
      <w:r w:rsidRPr="003D538E">
        <w:rPr>
          <w:rFonts w:ascii="Times New Roman" w:eastAsia="Times New Roman" w:hAnsi="Times New Roman"/>
          <w:sz w:val="24"/>
          <w:szCs w:val="24"/>
          <w:lang w:val="uk-UA" w:eastAsia="ru-RU"/>
        </w:rPr>
        <w:t xml:space="preserve"> </w:t>
      </w:r>
      <w:r w:rsidRPr="003D538E">
        <w:rPr>
          <w:rFonts w:ascii="Times New Roman" w:eastAsia="Times New Roman" w:hAnsi="Times New Roman"/>
          <w:sz w:val="24"/>
          <w:szCs w:val="24"/>
          <w:lang w:val="en-US" w:eastAsia="ru-RU"/>
        </w:rPr>
        <w:t>of: interchange Designs | SEN®</w:t>
      </w:r>
      <w:r w:rsidR="00EA2FF7" w:rsidRPr="003D538E">
        <w:rPr>
          <w:rFonts w:ascii="Times New Roman" w:eastAsia="Times New Roman" w:hAnsi="Times New Roman"/>
          <w:sz w:val="24"/>
          <w:szCs w:val="24"/>
          <w:lang w:val="uk-UA" w:eastAsia="ru-RU"/>
        </w:rPr>
        <w:t xml:space="preserve">. </w:t>
      </w:r>
      <w:hyperlink r:id="rId24" w:history="1">
        <w:r w:rsidRPr="003D538E">
          <w:rPr>
            <w:rStyle w:val="a3"/>
            <w:rFonts w:ascii="Times New Roman" w:eastAsia="Times New Roman" w:hAnsi="Times New Roman"/>
            <w:sz w:val="24"/>
            <w:szCs w:val="24"/>
            <w:lang w:val="en-US" w:eastAsia="ru-RU"/>
          </w:rPr>
          <w:t>www.sehinc.com</w:t>
        </w:r>
      </w:hyperlink>
      <w:r w:rsidRPr="003D538E">
        <w:rPr>
          <w:rFonts w:ascii="Times New Roman" w:eastAsia="Times New Roman" w:hAnsi="Times New Roman"/>
          <w:sz w:val="24"/>
          <w:szCs w:val="24"/>
          <w:lang w:val="en-US" w:eastAsia="ru-RU"/>
        </w:rPr>
        <w:t xml:space="preserve"> </w:t>
      </w:r>
    </w:p>
    <w:p w:rsidR="008F20ED" w:rsidRPr="003D538E" w:rsidRDefault="009E6071" w:rsidP="00F412DB">
      <w:pPr>
        <w:pStyle w:val="a6"/>
        <w:numPr>
          <w:ilvl w:val="0"/>
          <w:numId w:val="17"/>
        </w:numPr>
        <w:shd w:val="clear" w:color="auto" w:fill="FFFFFF"/>
        <w:spacing w:after="0" w:line="240" w:lineRule="auto"/>
        <w:jc w:val="both"/>
        <w:rPr>
          <w:rFonts w:ascii="Times New Roman" w:hAnsi="Times New Roman"/>
          <w:sz w:val="24"/>
          <w:szCs w:val="24"/>
          <w:lang w:val="uk-UA"/>
        </w:rPr>
      </w:pPr>
      <w:r w:rsidRPr="003D538E">
        <w:rPr>
          <w:rFonts w:ascii="Times New Roman" w:hAnsi="Times New Roman"/>
          <w:sz w:val="24"/>
          <w:szCs w:val="24"/>
          <w:lang w:val="uk-UA"/>
        </w:rPr>
        <w:t xml:space="preserve">Транспортна_розв’язка. </w:t>
      </w:r>
      <w:proofErr w:type="spellStart"/>
      <w:r w:rsidRPr="003D538E">
        <w:rPr>
          <w:rFonts w:ascii="Times New Roman" w:hAnsi="Times New Roman"/>
          <w:sz w:val="24"/>
          <w:szCs w:val="24"/>
          <w:lang w:val="en-US"/>
        </w:rPr>
        <w:t>Uk</w:t>
      </w:r>
      <w:proofErr w:type="spellEnd"/>
      <w:r w:rsidRPr="003D538E">
        <w:rPr>
          <w:rFonts w:ascii="Times New Roman" w:hAnsi="Times New Roman"/>
          <w:sz w:val="24"/>
          <w:szCs w:val="24"/>
          <w:lang w:val="uk-UA"/>
        </w:rPr>
        <w:t>.</w:t>
      </w:r>
      <w:r w:rsidR="00EA2FF7" w:rsidRPr="003D538E">
        <w:rPr>
          <w:rFonts w:ascii="Times New Roman" w:hAnsi="Times New Roman"/>
          <w:sz w:val="24"/>
          <w:szCs w:val="24"/>
          <w:lang w:val="uk-UA"/>
        </w:rPr>
        <w:t xml:space="preserve"> </w:t>
      </w:r>
      <w:r w:rsidRPr="003D538E">
        <w:rPr>
          <w:rStyle w:val="HTML"/>
          <w:rFonts w:ascii="Times New Roman" w:hAnsi="Times New Roman"/>
          <w:sz w:val="24"/>
          <w:szCs w:val="24"/>
          <w:lang w:val="uk-UA"/>
        </w:rPr>
        <w:t xml:space="preserve"> </w:t>
      </w:r>
      <w:hyperlink r:id="rId25" w:history="1">
        <w:r w:rsidRPr="003D538E">
          <w:rPr>
            <w:rStyle w:val="a3"/>
            <w:rFonts w:ascii="Times New Roman" w:hAnsi="Times New Roman"/>
            <w:sz w:val="24"/>
            <w:szCs w:val="24"/>
          </w:rPr>
          <w:t>https</w:t>
        </w:r>
        <w:r w:rsidRPr="003D538E">
          <w:rPr>
            <w:rStyle w:val="a3"/>
            <w:rFonts w:ascii="Times New Roman" w:hAnsi="Times New Roman"/>
            <w:sz w:val="24"/>
            <w:szCs w:val="24"/>
            <w:lang w:val="uk-UA"/>
          </w:rPr>
          <w:t>://</w:t>
        </w:r>
        <w:r w:rsidRPr="003D538E">
          <w:rPr>
            <w:rStyle w:val="a3"/>
            <w:rFonts w:ascii="Times New Roman" w:hAnsi="Times New Roman"/>
            <w:sz w:val="24"/>
            <w:szCs w:val="24"/>
          </w:rPr>
          <w:t>en</w:t>
        </w:r>
        <w:r w:rsidRPr="003D538E">
          <w:rPr>
            <w:rStyle w:val="a3"/>
            <w:rFonts w:ascii="Times New Roman" w:hAnsi="Times New Roman"/>
            <w:sz w:val="24"/>
            <w:szCs w:val="24"/>
            <w:lang w:val="uk-UA"/>
          </w:rPr>
          <w:t>.</w:t>
        </w:r>
        <w:r w:rsidRPr="003D538E">
          <w:rPr>
            <w:rStyle w:val="a3"/>
            <w:rFonts w:ascii="Times New Roman" w:hAnsi="Times New Roman"/>
            <w:sz w:val="24"/>
            <w:szCs w:val="24"/>
          </w:rPr>
          <w:t>wikipedia</w:t>
        </w:r>
        <w:r w:rsidRPr="003D538E">
          <w:rPr>
            <w:rStyle w:val="a3"/>
            <w:rFonts w:ascii="Times New Roman" w:hAnsi="Times New Roman"/>
            <w:sz w:val="24"/>
            <w:szCs w:val="24"/>
            <w:lang w:val="uk-UA"/>
          </w:rPr>
          <w:t>.</w:t>
        </w:r>
        <w:r w:rsidRPr="003D538E">
          <w:rPr>
            <w:rStyle w:val="a3"/>
            <w:rFonts w:ascii="Times New Roman" w:hAnsi="Times New Roman"/>
            <w:sz w:val="24"/>
            <w:szCs w:val="24"/>
          </w:rPr>
          <w:t>org</w:t>
        </w:r>
        <w:r w:rsidRPr="003D538E">
          <w:rPr>
            <w:rStyle w:val="a3"/>
            <w:rFonts w:ascii="Times New Roman" w:hAnsi="Times New Roman"/>
            <w:sz w:val="24"/>
            <w:szCs w:val="24"/>
            <w:lang w:val="uk-UA"/>
          </w:rPr>
          <w:t>/</w:t>
        </w:r>
        <w:r w:rsidRPr="003D538E">
          <w:rPr>
            <w:rStyle w:val="a3"/>
            <w:rFonts w:ascii="Times New Roman" w:hAnsi="Times New Roman"/>
            <w:sz w:val="24"/>
            <w:szCs w:val="24"/>
          </w:rPr>
          <w:t>wiki</w:t>
        </w:r>
        <w:r w:rsidRPr="003D538E">
          <w:rPr>
            <w:rStyle w:val="a3"/>
            <w:rFonts w:ascii="Times New Roman" w:hAnsi="Times New Roman"/>
            <w:sz w:val="24"/>
            <w:szCs w:val="24"/>
            <w:lang w:val="uk-UA"/>
          </w:rPr>
          <w:t>/</w:t>
        </w:r>
        <w:r w:rsidRPr="003D538E">
          <w:rPr>
            <w:rStyle w:val="a3"/>
            <w:rFonts w:ascii="Times New Roman" w:hAnsi="Times New Roman"/>
            <w:sz w:val="24"/>
            <w:szCs w:val="24"/>
          </w:rPr>
          <w:t>Interchange</w:t>
        </w:r>
        <w:r w:rsidRPr="003D538E">
          <w:rPr>
            <w:rStyle w:val="a3"/>
            <w:rFonts w:ascii="Times New Roman" w:hAnsi="Times New Roman"/>
            <w:sz w:val="24"/>
            <w:szCs w:val="24"/>
            <w:lang w:val="uk-UA"/>
          </w:rPr>
          <w:t>_(</w:t>
        </w:r>
        <w:r w:rsidRPr="003D538E">
          <w:rPr>
            <w:rStyle w:val="a3"/>
            <w:rFonts w:ascii="Times New Roman" w:hAnsi="Times New Roman"/>
            <w:sz w:val="24"/>
            <w:szCs w:val="24"/>
          </w:rPr>
          <w:t>road</w:t>
        </w:r>
        <w:r w:rsidRPr="003D538E">
          <w:rPr>
            <w:rStyle w:val="a3"/>
            <w:rFonts w:ascii="Times New Roman" w:hAnsi="Times New Roman"/>
            <w:sz w:val="24"/>
            <w:szCs w:val="24"/>
            <w:lang w:val="uk-UA"/>
          </w:rPr>
          <w:t>)</w:t>
        </w:r>
      </w:hyperlink>
    </w:p>
    <w:p w:rsidR="00AF7129" w:rsidRPr="003D538E" w:rsidRDefault="00AF7129" w:rsidP="00155F7B">
      <w:pPr>
        <w:pStyle w:val="a6"/>
        <w:numPr>
          <w:ilvl w:val="0"/>
          <w:numId w:val="17"/>
        </w:numPr>
        <w:spacing w:after="0"/>
        <w:ind w:left="142" w:firstLine="567"/>
        <w:rPr>
          <w:rFonts w:ascii="Times New Roman" w:hAnsi="Times New Roman"/>
          <w:sz w:val="24"/>
          <w:szCs w:val="24"/>
          <w:lang w:val="uk-UA"/>
        </w:rPr>
      </w:pPr>
      <w:proofErr w:type="spellStart"/>
      <w:r w:rsidRPr="003D538E">
        <w:rPr>
          <w:rFonts w:ascii="Times New Roman" w:hAnsi="Times New Roman"/>
          <w:sz w:val="24"/>
          <w:szCs w:val="24"/>
          <w:lang w:val="en-US"/>
        </w:rPr>
        <w:t>Znaimo</w:t>
      </w:r>
      <w:proofErr w:type="spellEnd"/>
      <w:r w:rsidRPr="003D538E">
        <w:rPr>
          <w:rFonts w:ascii="Times New Roman" w:hAnsi="Times New Roman"/>
          <w:sz w:val="24"/>
          <w:szCs w:val="24"/>
          <w:lang w:val="uk-UA"/>
        </w:rPr>
        <w:t>.</w:t>
      </w:r>
      <w:r w:rsidRPr="003D538E">
        <w:rPr>
          <w:rFonts w:ascii="Times New Roman" w:hAnsi="Times New Roman"/>
          <w:sz w:val="24"/>
          <w:szCs w:val="24"/>
          <w:lang w:val="en-US"/>
        </w:rPr>
        <w:t>com</w:t>
      </w:r>
      <w:r w:rsidRPr="003D538E">
        <w:rPr>
          <w:rFonts w:ascii="Times New Roman" w:hAnsi="Times New Roman"/>
          <w:sz w:val="24"/>
          <w:szCs w:val="24"/>
          <w:lang w:val="uk-UA"/>
        </w:rPr>
        <w:t>.</w:t>
      </w:r>
      <w:proofErr w:type="spellStart"/>
      <w:r w:rsidRPr="003D538E">
        <w:rPr>
          <w:rFonts w:ascii="Times New Roman" w:hAnsi="Times New Roman"/>
          <w:sz w:val="24"/>
          <w:szCs w:val="24"/>
          <w:lang w:val="en-US"/>
        </w:rPr>
        <w:t>ua</w:t>
      </w:r>
      <w:proofErr w:type="spellEnd"/>
      <w:r w:rsidRPr="003D538E">
        <w:rPr>
          <w:rFonts w:ascii="Times New Roman" w:hAnsi="Times New Roman"/>
          <w:sz w:val="24"/>
          <w:szCs w:val="24"/>
          <w:lang w:val="uk-UA"/>
        </w:rPr>
        <w:t>/</w:t>
      </w:r>
      <w:proofErr w:type="spellStart"/>
      <w:r w:rsidRPr="003D538E">
        <w:rPr>
          <w:rFonts w:ascii="Times New Roman" w:hAnsi="Times New Roman"/>
          <w:sz w:val="24"/>
          <w:szCs w:val="24"/>
          <w:lang w:val="uk-UA"/>
        </w:rPr>
        <w:t>Транспортна_розв’язка</w:t>
      </w:r>
      <w:proofErr w:type="spellEnd"/>
      <w:r w:rsidRPr="003D538E">
        <w:rPr>
          <w:rFonts w:ascii="Times New Roman" w:hAnsi="Times New Roman"/>
          <w:sz w:val="24"/>
          <w:szCs w:val="24"/>
          <w:lang w:val="uk-UA"/>
        </w:rPr>
        <w:t>.</w:t>
      </w:r>
      <w:r w:rsidR="00EA2FF7" w:rsidRPr="003D538E">
        <w:rPr>
          <w:rFonts w:ascii="Times New Roman" w:hAnsi="Times New Roman"/>
          <w:sz w:val="24"/>
          <w:szCs w:val="24"/>
          <w:lang w:val="uk-UA"/>
        </w:rPr>
        <w:t xml:space="preserve"> </w:t>
      </w:r>
      <w:hyperlink r:id="rId26" w:history="1">
        <w:r w:rsidR="00155F7B" w:rsidRPr="003D538E">
          <w:rPr>
            <w:rStyle w:val="a3"/>
            <w:rFonts w:ascii="Times New Roman" w:hAnsi="Times New Roman"/>
            <w:sz w:val="24"/>
            <w:szCs w:val="24"/>
          </w:rPr>
          <w:t>https</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travel</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tochka</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net</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ua</w:t>
        </w:r>
        <w:r w:rsidR="00155F7B" w:rsidRPr="003D538E">
          <w:rPr>
            <w:rStyle w:val="a3"/>
            <w:rFonts w:ascii="Times New Roman" w:hAnsi="Times New Roman"/>
            <w:sz w:val="24"/>
            <w:szCs w:val="24"/>
            <w:lang w:val="uk-UA"/>
          </w:rPr>
          <w:t>/10230-10-</w:t>
        </w:r>
        <w:r w:rsidR="00155F7B" w:rsidRPr="003D538E">
          <w:rPr>
            <w:rStyle w:val="a3"/>
            <w:rFonts w:ascii="Times New Roman" w:hAnsi="Times New Roman"/>
            <w:sz w:val="24"/>
            <w:szCs w:val="24"/>
          </w:rPr>
          <w:t>samykh</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slozhnykh</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transportnykh</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razvyazok</w:t>
        </w:r>
        <w:r w:rsidR="00155F7B" w:rsidRPr="003D538E">
          <w:rPr>
            <w:rStyle w:val="a3"/>
            <w:rFonts w:ascii="Times New Roman" w:hAnsi="Times New Roman"/>
            <w:sz w:val="24"/>
            <w:szCs w:val="24"/>
            <w:lang w:val="uk-UA"/>
          </w:rPr>
          <w:t>-</w:t>
        </w:r>
        <w:r w:rsidR="00155F7B" w:rsidRPr="003D538E">
          <w:rPr>
            <w:rStyle w:val="a3"/>
            <w:rFonts w:ascii="Times New Roman" w:hAnsi="Times New Roman"/>
            <w:sz w:val="24"/>
            <w:szCs w:val="24"/>
          </w:rPr>
          <w:t>mira</w:t>
        </w:r>
        <w:r w:rsidR="00155F7B" w:rsidRPr="003D538E">
          <w:rPr>
            <w:rStyle w:val="a3"/>
            <w:rFonts w:ascii="Times New Roman" w:hAnsi="Times New Roman"/>
            <w:sz w:val="24"/>
            <w:szCs w:val="24"/>
            <w:lang w:val="uk-UA"/>
          </w:rPr>
          <w:t>/</w:t>
        </w:r>
      </w:hyperlink>
      <w:r w:rsidR="007D4292" w:rsidRPr="003D538E">
        <w:rPr>
          <w:rFonts w:ascii="Times New Roman" w:hAnsi="Times New Roman"/>
          <w:sz w:val="24"/>
          <w:szCs w:val="24"/>
          <w:lang w:val="uk-UA"/>
        </w:rPr>
        <w:t>.</w:t>
      </w:r>
    </w:p>
    <w:p w:rsidR="007C4C80" w:rsidRPr="003D538E" w:rsidRDefault="009E6071" w:rsidP="007C24E5">
      <w:pPr>
        <w:pStyle w:val="a6"/>
        <w:numPr>
          <w:ilvl w:val="0"/>
          <w:numId w:val="17"/>
        </w:numPr>
        <w:shd w:val="clear" w:color="auto" w:fill="FFFFFF"/>
        <w:spacing w:after="0" w:line="240" w:lineRule="auto"/>
        <w:ind w:left="0" w:firstLine="709"/>
        <w:jc w:val="both"/>
        <w:rPr>
          <w:rFonts w:ascii="Times New Roman" w:hAnsi="Times New Roman"/>
          <w:sz w:val="24"/>
          <w:szCs w:val="24"/>
          <w:lang w:val="uk-UA"/>
        </w:rPr>
      </w:pPr>
      <w:r w:rsidRPr="003D538E">
        <w:rPr>
          <w:rFonts w:ascii="Times New Roman" w:eastAsia="Times New Roman" w:hAnsi="Times New Roman"/>
          <w:color w:val="000000"/>
          <w:sz w:val="24"/>
          <w:szCs w:val="24"/>
          <w:lang w:eastAsia="ru-RU"/>
        </w:rPr>
        <w:t xml:space="preserve">Яцек </w:t>
      </w:r>
      <w:proofErr w:type="spellStart"/>
      <w:r w:rsidRPr="003D538E">
        <w:rPr>
          <w:rFonts w:ascii="Times New Roman" w:eastAsia="Times New Roman" w:hAnsi="Times New Roman"/>
          <w:color w:val="000000"/>
          <w:sz w:val="24"/>
          <w:szCs w:val="24"/>
          <w:lang w:eastAsia="ru-RU"/>
        </w:rPr>
        <w:t>Оскарбски</w:t>
      </w:r>
      <w:proofErr w:type="spellEnd"/>
      <w:r w:rsidRPr="003D538E">
        <w:rPr>
          <w:rFonts w:ascii="Times New Roman" w:eastAsia="Times New Roman" w:hAnsi="Times New Roman"/>
          <w:color w:val="000000"/>
          <w:sz w:val="24"/>
          <w:szCs w:val="24"/>
          <w:lang w:eastAsia="ru-RU"/>
        </w:rPr>
        <w:t xml:space="preserve">  , Казимеж </w:t>
      </w:r>
      <w:proofErr w:type="spellStart"/>
      <w:r w:rsidRPr="003D538E">
        <w:rPr>
          <w:rFonts w:ascii="Times New Roman" w:eastAsia="Times New Roman" w:hAnsi="Times New Roman"/>
          <w:color w:val="000000"/>
          <w:sz w:val="24"/>
          <w:szCs w:val="24"/>
          <w:lang w:eastAsia="ru-RU"/>
        </w:rPr>
        <w:t>Ямроз</w:t>
      </w:r>
      <w:proofErr w:type="spellEnd"/>
      <w:r w:rsidRPr="003D538E">
        <w:rPr>
          <w:rFonts w:ascii="Times New Roman" w:eastAsia="Times New Roman" w:hAnsi="Times New Roman"/>
          <w:color w:val="000000"/>
          <w:spacing w:val="78"/>
          <w:sz w:val="24"/>
          <w:szCs w:val="24"/>
          <w:lang w:eastAsia="ru-RU"/>
        </w:rPr>
        <w:t xml:space="preserve"> </w:t>
      </w:r>
      <w:r w:rsidRPr="003D538E">
        <w:rPr>
          <w:rFonts w:ascii="Times New Roman" w:eastAsia="Times New Roman" w:hAnsi="Times New Roman"/>
          <w:color w:val="000000"/>
          <w:sz w:val="24"/>
          <w:szCs w:val="24"/>
          <w:lang w:eastAsia="ru-RU"/>
        </w:rPr>
        <w:t xml:space="preserve"> «Модель многоуровневых транспортных систем для деятельности по управлению дорожным движением», Гданьский Университет </w:t>
      </w:r>
      <w:proofErr w:type="spellStart"/>
      <w:r w:rsidRPr="003D538E">
        <w:rPr>
          <w:rFonts w:ascii="Times New Roman" w:eastAsia="Times New Roman" w:hAnsi="Times New Roman"/>
          <w:color w:val="000000"/>
          <w:sz w:val="24"/>
          <w:szCs w:val="24"/>
          <w:lang w:eastAsia="ru-RU"/>
        </w:rPr>
        <w:t>Ттехнологии</w:t>
      </w:r>
      <w:proofErr w:type="spellEnd"/>
      <w:r w:rsidRPr="003D538E">
        <w:rPr>
          <w:rFonts w:ascii="Times New Roman" w:eastAsia="Times New Roman" w:hAnsi="Times New Roman"/>
          <w:color w:val="000000"/>
          <w:sz w:val="24"/>
          <w:szCs w:val="24"/>
          <w:lang w:eastAsia="ru-RU"/>
        </w:rPr>
        <w:t>, Польша,</w:t>
      </w:r>
      <w:r w:rsidRPr="003D538E">
        <w:rPr>
          <w:rFonts w:ascii="Times New Roman" w:hAnsi="Times New Roman"/>
          <w:color w:val="000000"/>
          <w:sz w:val="24"/>
          <w:szCs w:val="24"/>
          <w:shd w:val="clear" w:color="auto" w:fill="FFFFFF"/>
        </w:rPr>
        <w:t xml:space="preserve"> 10-й Европейский конгресс ITS, Хельсинки, Финляндия, 16–19 </w:t>
      </w:r>
      <w:r w:rsidRPr="003D538E">
        <w:rPr>
          <w:rStyle w:val="ff2"/>
          <w:rFonts w:ascii="Times New Roman" w:hAnsi="Times New Roman"/>
          <w:color w:val="000000"/>
          <w:sz w:val="24"/>
          <w:szCs w:val="24"/>
          <w:shd w:val="clear" w:color="auto" w:fill="FFFFFF"/>
        </w:rPr>
        <w:t>июня</w:t>
      </w:r>
      <w:r w:rsidRPr="003D538E">
        <w:rPr>
          <w:rFonts w:ascii="Times New Roman" w:hAnsi="Times New Roman"/>
          <w:color w:val="000000"/>
          <w:sz w:val="24"/>
          <w:szCs w:val="24"/>
          <w:shd w:val="clear" w:color="auto" w:fill="FFFFFF"/>
        </w:rPr>
        <w:t xml:space="preserve"> 2014 г.</w:t>
      </w:r>
      <w:r w:rsidRPr="003D538E">
        <w:rPr>
          <w:rFonts w:ascii="Times New Roman" w:hAnsi="Times New Roman"/>
          <w:sz w:val="24"/>
          <w:szCs w:val="24"/>
        </w:rPr>
        <w:t xml:space="preserve"> </w:t>
      </w:r>
      <w:hyperlink r:id="rId27" w:history="1">
        <w:r w:rsidR="007C4C80" w:rsidRPr="003D538E">
          <w:rPr>
            <w:rStyle w:val="a3"/>
            <w:rFonts w:ascii="Times New Roman" w:hAnsi="Times New Roman"/>
            <w:sz w:val="24"/>
            <w:szCs w:val="24"/>
            <w:shd w:val="clear" w:color="auto" w:fill="FFFFFF"/>
            <w:lang w:val="en-US"/>
          </w:rPr>
          <w:t>https</w:t>
        </w:r>
        <w:r w:rsidR="007C4C80" w:rsidRPr="003D538E">
          <w:rPr>
            <w:rStyle w:val="a3"/>
            <w:rFonts w:ascii="Times New Roman" w:hAnsi="Times New Roman"/>
            <w:sz w:val="24"/>
            <w:szCs w:val="24"/>
            <w:shd w:val="clear" w:color="auto" w:fill="FFFFFF"/>
          </w:rPr>
          <w:t>://</w:t>
        </w:r>
        <w:r w:rsidR="007C4C80" w:rsidRPr="003D538E">
          <w:rPr>
            <w:rStyle w:val="a3"/>
            <w:rFonts w:ascii="Times New Roman" w:hAnsi="Times New Roman"/>
            <w:sz w:val="24"/>
            <w:szCs w:val="24"/>
            <w:shd w:val="clear" w:color="auto" w:fill="FFFFFF"/>
            <w:lang w:val="en-US"/>
          </w:rPr>
          <w:t>www</w:t>
        </w:r>
        <w:r w:rsidR="007C4C80" w:rsidRPr="003D538E">
          <w:rPr>
            <w:rStyle w:val="a3"/>
            <w:rFonts w:ascii="Times New Roman" w:hAnsi="Times New Roman"/>
            <w:sz w:val="24"/>
            <w:szCs w:val="24"/>
            <w:shd w:val="clear" w:color="auto" w:fill="FFFFFF"/>
          </w:rPr>
          <w:t>.</w:t>
        </w:r>
        <w:proofErr w:type="spellStart"/>
        <w:r w:rsidR="007C4C80" w:rsidRPr="003D538E">
          <w:rPr>
            <w:rStyle w:val="a3"/>
            <w:rFonts w:ascii="Times New Roman" w:hAnsi="Times New Roman"/>
            <w:sz w:val="24"/>
            <w:szCs w:val="24"/>
            <w:shd w:val="clear" w:color="auto" w:fill="FFFFFF"/>
            <w:lang w:val="en-US"/>
          </w:rPr>
          <w:t>researchgate</w:t>
        </w:r>
        <w:proofErr w:type="spellEnd"/>
        <w:r w:rsidR="007C4C80" w:rsidRPr="003D538E">
          <w:rPr>
            <w:rStyle w:val="a3"/>
            <w:rFonts w:ascii="Times New Roman" w:hAnsi="Times New Roman"/>
            <w:sz w:val="24"/>
            <w:szCs w:val="24"/>
            <w:shd w:val="clear" w:color="auto" w:fill="FFFFFF"/>
          </w:rPr>
          <w:t>.</w:t>
        </w:r>
        <w:r w:rsidR="007C4C80" w:rsidRPr="003D538E">
          <w:rPr>
            <w:rStyle w:val="a3"/>
            <w:rFonts w:ascii="Times New Roman" w:hAnsi="Times New Roman"/>
            <w:sz w:val="24"/>
            <w:szCs w:val="24"/>
            <w:shd w:val="clear" w:color="auto" w:fill="FFFFFF"/>
            <w:lang w:val="en-US"/>
          </w:rPr>
          <w:t>net</w:t>
        </w:r>
        <w:r w:rsidR="007C4C80" w:rsidRPr="003D538E">
          <w:rPr>
            <w:rStyle w:val="a3"/>
            <w:rFonts w:ascii="Times New Roman" w:hAnsi="Times New Roman"/>
            <w:sz w:val="24"/>
            <w:szCs w:val="24"/>
            <w:shd w:val="clear" w:color="auto" w:fill="FFFFFF"/>
          </w:rPr>
          <w:t>/</w:t>
        </w:r>
        <w:r w:rsidR="007C4C80" w:rsidRPr="003D538E">
          <w:rPr>
            <w:rStyle w:val="a3"/>
            <w:rFonts w:ascii="Times New Roman" w:hAnsi="Times New Roman"/>
            <w:sz w:val="24"/>
            <w:szCs w:val="24"/>
            <w:shd w:val="clear" w:color="auto" w:fill="FFFFFF"/>
            <w:lang w:val="en-US"/>
          </w:rPr>
          <w:t>publication</w:t>
        </w:r>
        <w:r w:rsidR="007C4C80" w:rsidRPr="003D538E">
          <w:rPr>
            <w:rStyle w:val="a3"/>
            <w:rFonts w:ascii="Times New Roman" w:hAnsi="Times New Roman"/>
            <w:sz w:val="24"/>
            <w:szCs w:val="24"/>
            <w:shd w:val="clear" w:color="auto" w:fill="FFFFFF"/>
          </w:rPr>
          <w:t>/271644869_</w:t>
        </w:r>
        <w:r w:rsidR="007C4C80" w:rsidRPr="003D538E">
          <w:rPr>
            <w:rStyle w:val="a3"/>
            <w:rFonts w:ascii="Times New Roman" w:hAnsi="Times New Roman"/>
            <w:sz w:val="24"/>
            <w:szCs w:val="24"/>
            <w:shd w:val="clear" w:color="auto" w:fill="FFFFFF"/>
            <w:lang w:val="en-US"/>
          </w:rPr>
          <w:t>Multi</w:t>
        </w:r>
        <w:r w:rsidR="007C4C80" w:rsidRPr="003D538E">
          <w:rPr>
            <w:rStyle w:val="a3"/>
            <w:rFonts w:ascii="Times New Roman" w:hAnsi="Times New Roman"/>
            <w:sz w:val="24"/>
            <w:szCs w:val="24"/>
            <w:shd w:val="clear" w:color="auto" w:fill="FFFFFF"/>
          </w:rPr>
          <w:t>-</w:t>
        </w:r>
        <w:r w:rsidR="007C4C80" w:rsidRPr="003D538E">
          <w:rPr>
            <w:rStyle w:val="a3"/>
            <w:rFonts w:ascii="Times New Roman" w:hAnsi="Times New Roman"/>
            <w:sz w:val="24"/>
            <w:szCs w:val="24"/>
            <w:shd w:val="clear" w:color="auto" w:fill="FFFFFF"/>
            <w:lang w:val="en-US"/>
          </w:rPr>
          <w:t>level</w:t>
        </w:r>
      </w:hyperlink>
      <w:r w:rsidR="007C4C80" w:rsidRPr="003D538E">
        <w:rPr>
          <w:rFonts w:ascii="Times New Roman" w:hAnsi="Times New Roman"/>
          <w:sz w:val="24"/>
          <w:szCs w:val="24"/>
          <w:lang w:val="uk-UA"/>
        </w:rPr>
        <w:t>.</w:t>
      </w:r>
    </w:p>
    <w:p w:rsidR="005C0061" w:rsidRDefault="005C0061" w:rsidP="007C4C80">
      <w:pPr>
        <w:pStyle w:val="a6"/>
        <w:spacing w:after="0"/>
        <w:ind w:left="1069"/>
        <w:jc w:val="both"/>
        <w:rPr>
          <w:rFonts w:ascii="Times New Roman" w:hAnsi="Times New Roman"/>
          <w:sz w:val="24"/>
          <w:szCs w:val="24"/>
          <w:lang w:val="uk-UA"/>
        </w:rPr>
      </w:pPr>
    </w:p>
    <w:p w:rsidR="005C0061" w:rsidRPr="00DD431D" w:rsidRDefault="005C0061" w:rsidP="005C0061">
      <w:pPr>
        <w:spacing w:after="0" w:line="240" w:lineRule="auto"/>
        <w:jc w:val="center"/>
        <w:rPr>
          <w:rFonts w:ascii="Times New Roman" w:hAnsi="Times New Roman"/>
          <w:b/>
          <w:sz w:val="24"/>
          <w:szCs w:val="24"/>
          <w:lang w:val="uk-UA"/>
        </w:rPr>
      </w:pPr>
      <w:r>
        <w:rPr>
          <w:rFonts w:ascii="Times New Roman" w:hAnsi="Times New Roman"/>
          <w:b/>
          <w:sz w:val="24"/>
          <w:szCs w:val="24"/>
          <w:lang w:val="en-US"/>
        </w:rPr>
        <w:t>References</w:t>
      </w:r>
      <w:r>
        <w:rPr>
          <w:rFonts w:ascii="Times New Roman" w:hAnsi="Times New Roman"/>
          <w:b/>
          <w:sz w:val="24"/>
          <w:szCs w:val="24"/>
          <w:lang w:val="uk-UA"/>
        </w:rPr>
        <w:t>:</w:t>
      </w:r>
    </w:p>
    <w:p w:rsidR="005C0061" w:rsidRPr="003D538E" w:rsidRDefault="005C0061" w:rsidP="005C0061">
      <w:pPr>
        <w:pStyle w:val="a6"/>
        <w:numPr>
          <w:ilvl w:val="0"/>
          <w:numId w:val="13"/>
        </w:numPr>
        <w:jc w:val="both"/>
        <w:rPr>
          <w:rFonts w:ascii="Times New Roman" w:hAnsi="Times New Roman"/>
          <w:sz w:val="24"/>
          <w:szCs w:val="24"/>
          <w:lang w:val="en-US"/>
        </w:rPr>
      </w:pPr>
      <w:proofErr w:type="spellStart"/>
      <w:r w:rsidRPr="003D538E">
        <w:rPr>
          <w:rFonts w:ascii="Times New Roman" w:hAnsi="Times New Roman"/>
          <w:sz w:val="24"/>
          <w:szCs w:val="24"/>
          <w:lang w:val="uk-UA"/>
        </w:rPr>
        <w:t>Master</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plan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the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city</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website</w:t>
      </w:r>
      <w:proofErr w:type="spellEnd"/>
      <w:r w:rsidRPr="003D538E">
        <w:rPr>
          <w:rFonts w:ascii="Times New Roman" w:hAnsi="Times New Roman"/>
          <w:sz w:val="24"/>
          <w:szCs w:val="24"/>
          <w:lang w:val="uk-UA"/>
        </w:rPr>
        <w:t xml:space="preserve">. – Access </w:t>
      </w:r>
      <w:proofErr w:type="spellStart"/>
      <w:r w:rsidRPr="003D538E">
        <w:rPr>
          <w:rFonts w:ascii="Times New Roman" w:hAnsi="Times New Roman"/>
          <w:sz w:val="24"/>
          <w:szCs w:val="24"/>
          <w:lang w:val="uk-UA"/>
        </w:rPr>
        <w:t>mode</w:t>
      </w:r>
      <w:proofErr w:type="spellEnd"/>
      <w:r w:rsidRPr="003D538E">
        <w:rPr>
          <w:rFonts w:ascii="Times New Roman" w:hAnsi="Times New Roman"/>
          <w:sz w:val="24"/>
          <w:szCs w:val="24"/>
          <w:lang w:val="uk-UA"/>
        </w:rPr>
        <w:t>:</w:t>
      </w:r>
      <w:r w:rsidR="007E202B" w:rsidRPr="003D538E">
        <w:rPr>
          <w:rFonts w:ascii="Times New Roman" w:hAnsi="Times New Roman"/>
          <w:sz w:val="24"/>
          <w:szCs w:val="24"/>
          <w:lang w:val="uk-UA"/>
        </w:rPr>
        <w:t xml:space="preserve"> </w:t>
      </w:r>
      <w:hyperlink r:id="rId28" w:history="1">
        <w:r w:rsidRPr="003D538E">
          <w:rPr>
            <w:rStyle w:val="a3"/>
            <w:rFonts w:ascii="Times New Roman" w:hAnsi="Times New Roman"/>
            <w:sz w:val="24"/>
            <w:szCs w:val="24"/>
            <w:lang w:val="uk-UA"/>
          </w:rPr>
          <w:t>http://www.city.kharkov.ua</w:t>
        </w:r>
      </w:hyperlink>
      <w:r w:rsidR="00A91B63" w:rsidRPr="003D538E">
        <w:rPr>
          <w:rFonts w:ascii="Times New Roman" w:hAnsi="Times New Roman"/>
          <w:sz w:val="24"/>
          <w:szCs w:val="24"/>
          <w:lang w:val="uk-UA"/>
        </w:rPr>
        <w:t>.</w:t>
      </w:r>
      <w:r w:rsidRPr="003D538E">
        <w:rPr>
          <w:rFonts w:ascii="Times New Roman" w:hAnsi="Times New Roman"/>
          <w:sz w:val="24"/>
          <w:szCs w:val="24"/>
          <w:lang w:val="uk-UA"/>
        </w:rPr>
        <w:t xml:space="preserve"> </w:t>
      </w:r>
      <w:r w:rsidR="00ED3395" w:rsidRPr="003D538E">
        <w:rPr>
          <w:rFonts w:ascii="Times New Roman" w:hAnsi="Times New Roman"/>
          <w:sz w:val="24"/>
          <w:szCs w:val="24"/>
          <w:lang w:val="en-US"/>
        </w:rPr>
        <w:t>(in Russian)</w:t>
      </w:r>
    </w:p>
    <w:p w:rsidR="005C0061" w:rsidRPr="003D538E" w:rsidRDefault="005C0061" w:rsidP="00B108AC">
      <w:pPr>
        <w:pStyle w:val="a6"/>
        <w:numPr>
          <w:ilvl w:val="0"/>
          <w:numId w:val="13"/>
        </w:numPr>
        <w:ind w:left="0" w:firstLine="709"/>
        <w:jc w:val="both"/>
        <w:rPr>
          <w:rFonts w:ascii="Times New Roman" w:hAnsi="Times New Roman"/>
          <w:sz w:val="24"/>
          <w:szCs w:val="24"/>
          <w:lang w:val="uk-UA"/>
        </w:rPr>
      </w:pPr>
      <w:proofErr w:type="spellStart"/>
      <w:r w:rsidRPr="003D538E">
        <w:rPr>
          <w:rFonts w:ascii="Times New Roman" w:hAnsi="Times New Roman"/>
          <w:sz w:val="24"/>
          <w:szCs w:val="24"/>
          <w:lang w:val="uk-UA"/>
        </w:rPr>
        <w:lastRenderedPageBreak/>
        <w:t>Gordіenko</w:t>
      </w:r>
      <w:proofErr w:type="spellEnd"/>
      <w:r w:rsidRPr="003D538E">
        <w:rPr>
          <w:rFonts w:ascii="Times New Roman" w:hAnsi="Times New Roman"/>
          <w:sz w:val="24"/>
          <w:szCs w:val="24"/>
          <w:lang w:val="uk-UA"/>
        </w:rPr>
        <w:t xml:space="preserve"> S. M. </w:t>
      </w:r>
      <w:proofErr w:type="spellStart"/>
      <w:r w:rsidRPr="003D538E">
        <w:rPr>
          <w:rFonts w:ascii="Times New Roman" w:hAnsi="Times New Roman"/>
          <w:sz w:val="24"/>
          <w:szCs w:val="24"/>
          <w:lang w:val="uk-UA"/>
        </w:rPr>
        <w:t>Miska</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streets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roads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abstract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lectures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for</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students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full-time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correspondence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forms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learning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hearing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other</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fields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specialty</w:t>
      </w:r>
      <w:proofErr w:type="spellEnd"/>
      <w:r w:rsidRPr="003D538E">
        <w:rPr>
          <w:rFonts w:ascii="Times New Roman" w:hAnsi="Times New Roman"/>
          <w:sz w:val="24"/>
          <w:szCs w:val="24"/>
          <w:lang w:val="uk-UA"/>
        </w:rPr>
        <w:t xml:space="preserve"> 192 - </w:t>
      </w:r>
      <w:proofErr w:type="spellStart"/>
      <w:r w:rsidRPr="003D538E">
        <w:rPr>
          <w:rFonts w:ascii="Times New Roman" w:hAnsi="Times New Roman"/>
          <w:sz w:val="24"/>
          <w:szCs w:val="24"/>
          <w:lang w:val="uk-UA"/>
        </w:rPr>
        <w:t>Budіvnitstvo</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civil</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engineering</w:t>
      </w:r>
      <w:proofErr w:type="spellEnd"/>
      <w:r w:rsidRPr="003D538E">
        <w:rPr>
          <w:rFonts w:ascii="Times New Roman" w:hAnsi="Times New Roman"/>
          <w:sz w:val="24"/>
          <w:szCs w:val="24"/>
          <w:lang w:val="uk-UA"/>
        </w:rPr>
        <w:t xml:space="preserve">) / S. M. </w:t>
      </w:r>
      <w:proofErr w:type="spellStart"/>
      <w:r w:rsidRPr="003D538E">
        <w:rPr>
          <w:rFonts w:ascii="Times New Roman" w:hAnsi="Times New Roman"/>
          <w:sz w:val="24"/>
          <w:szCs w:val="24"/>
          <w:lang w:val="uk-UA"/>
        </w:rPr>
        <w:t>Gordієnko</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Kharkiv</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nat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un</w:t>
      </w:r>
      <w:proofErr w:type="spellEnd"/>
      <w:r w:rsidRPr="003D538E">
        <w:rPr>
          <w:rFonts w:ascii="Times New Roman" w:hAnsi="Times New Roman"/>
          <w:sz w:val="24"/>
          <w:szCs w:val="24"/>
          <w:lang w:val="uk-UA"/>
        </w:rPr>
        <w:t xml:space="preserve">-t </w:t>
      </w:r>
      <w:proofErr w:type="spellStart"/>
      <w:r w:rsidRPr="003D538E">
        <w:rPr>
          <w:rFonts w:ascii="Times New Roman" w:hAnsi="Times New Roman"/>
          <w:sz w:val="24"/>
          <w:szCs w:val="24"/>
          <w:lang w:val="uk-UA"/>
        </w:rPr>
        <w:t>misk</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Mrs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im</w:t>
      </w:r>
      <w:proofErr w:type="spellEnd"/>
      <w:r w:rsidRPr="003D538E">
        <w:rPr>
          <w:rFonts w:ascii="Times New Roman" w:hAnsi="Times New Roman"/>
          <w:sz w:val="24"/>
          <w:szCs w:val="24"/>
          <w:lang w:val="uk-UA"/>
        </w:rPr>
        <w:t xml:space="preserve">. O. M. </w:t>
      </w:r>
      <w:proofErr w:type="spellStart"/>
      <w:r w:rsidRPr="003D538E">
        <w:rPr>
          <w:rFonts w:ascii="Times New Roman" w:hAnsi="Times New Roman"/>
          <w:sz w:val="24"/>
          <w:szCs w:val="24"/>
          <w:lang w:val="uk-UA"/>
        </w:rPr>
        <w:t>Beketova</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Kharkiv</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KhNUMG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im</w:t>
      </w:r>
      <w:proofErr w:type="spellEnd"/>
      <w:r w:rsidRPr="003D538E">
        <w:rPr>
          <w:rFonts w:ascii="Times New Roman" w:hAnsi="Times New Roman"/>
          <w:sz w:val="24"/>
          <w:szCs w:val="24"/>
          <w:lang w:val="uk-UA"/>
        </w:rPr>
        <w:t xml:space="preserve">. O.M. </w:t>
      </w:r>
      <w:proofErr w:type="spellStart"/>
      <w:r w:rsidRPr="003D538E">
        <w:rPr>
          <w:rFonts w:ascii="Times New Roman" w:hAnsi="Times New Roman"/>
          <w:sz w:val="24"/>
          <w:szCs w:val="24"/>
          <w:lang w:val="uk-UA"/>
        </w:rPr>
        <w:t>Beketova</w:t>
      </w:r>
      <w:proofErr w:type="spellEnd"/>
      <w:r w:rsidRPr="003D538E">
        <w:rPr>
          <w:rFonts w:ascii="Times New Roman" w:hAnsi="Times New Roman"/>
          <w:sz w:val="24"/>
          <w:szCs w:val="24"/>
          <w:lang w:val="uk-UA"/>
        </w:rPr>
        <w:t>, 2019. – 105 p.</w:t>
      </w:r>
      <w:r w:rsidR="00ED3395"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ind w:left="0" w:firstLine="709"/>
        <w:jc w:val="both"/>
        <w:rPr>
          <w:rFonts w:ascii="Times New Roman" w:hAnsi="Times New Roman"/>
          <w:sz w:val="24"/>
          <w:szCs w:val="24"/>
          <w:lang w:val="uk-UA"/>
        </w:rPr>
      </w:pPr>
      <w:r w:rsidRPr="003D538E">
        <w:rPr>
          <w:rFonts w:ascii="Times New Roman" w:hAnsi="Times New Roman"/>
          <w:sz w:val="24"/>
          <w:szCs w:val="24"/>
          <w:lang w:val="uk-UA"/>
        </w:rPr>
        <w:t>DBN B.2.2-12:2018 "</w:t>
      </w:r>
      <w:proofErr w:type="spellStart"/>
      <w:r w:rsidRPr="003D538E">
        <w:rPr>
          <w:rFonts w:ascii="Times New Roman" w:hAnsi="Times New Roman"/>
          <w:sz w:val="24"/>
          <w:szCs w:val="24"/>
          <w:lang w:val="uk-UA"/>
        </w:rPr>
        <w:t>Planning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forgetting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the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territory</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Chinniy</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vіd</w:t>
      </w:r>
      <w:proofErr w:type="spellEnd"/>
      <w:r w:rsidRPr="003D538E">
        <w:rPr>
          <w:rFonts w:ascii="Times New Roman" w:hAnsi="Times New Roman"/>
          <w:sz w:val="24"/>
          <w:szCs w:val="24"/>
          <w:lang w:val="uk-UA"/>
        </w:rPr>
        <w:t xml:space="preserve"> 2018-09-01. - </w:t>
      </w:r>
      <w:proofErr w:type="spellStart"/>
      <w:r w:rsidRPr="003D538E">
        <w:rPr>
          <w:rFonts w:ascii="Times New Roman" w:hAnsi="Times New Roman"/>
          <w:sz w:val="24"/>
          <w:szCs w:val="24"/>
          <w:lang w:val="uk-UA"/>
        </w:rPr>
        <w:t>Kiev</w:t>
      </w:r>
      <w:proofErr w:type="spellEnd"/>
      <w:r w:rsidRPr="003D538E">
        <w:rPr>
          <w:rFonts w:ascii="Times New Roman" w:hAnsi="Times New Roman"/>
          <w:sz w:val="24"/>
          <w:szCs w:val="24"/>
          <w:lang w:val="uk-UA"/>
        </w:rPr>
        <w:t>, 2018. – 179 p.</w:t>
      </w:r>
      <w:r w:rsidR="00ED3395"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ind w:left="0" w:firstLine="709"/>
        <w:jc w:val="both"/>
        <w:rPr>
          <w:rFonts w:ascii="Times New Roman" w:hAnsi="Times New Roman"/>
          <w:sz w:val="24"/>
          <w:szCs w:val="24"/>
          <w:lang w:val="uk-UA"/>
        </w:rPr>
      </w:pPr>
      <w:r w:rsidRPr="003D538E">
        <w:rPr>
          <w:rFonts w:ascii="Times New Roman" w:hAnsi="Times New Roman"/>
          <w:sz w:val="24"/>
          <w:szCs w:val="24"/>
          <w:lang w:val="uk-UA"/>
        </w:rPr>
        <w:t xml:space="preserve">DBN V.2.3-4:2015 </w:t>
      </w:r>
      <w:proofErr w:type="spellStart"/>
      <w:r w:rsidRPr="003D538E">
        <w:rPr>
          <w:rFonts w:ascii="Times New Roman" w:hAnsi="Times New Roman"/>
          <w:sz w:val="24"/>
          <w:szCs w:val="24"/>
          <w:lang w:val="uk-UA"/>
        </w:rPr>
        <w:t>Automobile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roads</w:t>
      </w:r>
      <w:proofErr w:type="spellEnd"/>
      <w:r w:rsidRPr="003D538E">
        <w:rPr>
          <w:rFonts w:ascii="Times New Roman" w:hAnsi="Times New Roman"/>
          <w:sz w:val="24"/>
          <w:szCs w:val="24"/>
          <w:lang w:val="uk-UA"/>
        </w:rPr>
        <w:t xml:space="preserve">. </w:t>
      </w:r>
      <w:r w:rsidRPr="003D538E">
        <w:rPr>
          <w:rFonts w:ascii="Times New Roman" w:hAnsi="Times New Roman"/>
          <w:sz w:val="24"/>
          <w:szCs w:val="24"/>
          <w:lang w:val="en-US"/>
        </w:rPr>
        <w:t>T</w:t>
      </w:r>
      <w:proofErr w:type="spellStart"/>
      <w:r w:rsidRPr="003D538E">
        <w:rPr>
          <w:rFonts w:ascii="Times New Roman" w:hAnsi="Times New Roman"/>
          <w:sz w:val="24"/>
          <w:szCs w:val="24"/>
          <w:lang w:val="uk-UA"/>
        </w:rPr>
        <w:t>ransport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facilitie</w:t>
      </w:r>
      <w:proofErr w:type="spellEnd"/>
      <w:r w:rsidRPr="003D538E">
        <w:rPr>
          <w:rFonts w:ascii="Times New Roman" w:hAnsi="Times New Roman"/>
          <w:sz w:val="24"/>
          <w:szCs w:val="24"/>
          <w:lang w:val="en-US"/>
        </w:rPr>
        <w:t xml:space="preserve">. </w:t>
      </w:r>
      <w:proofErr w:type="spellStart"/>
      <w:r w:rsidRPr="003D538E">
        <w:rPr>
          <w:rFonts w:ascii="Times New Roman" w:hAnsi="Times New Roman"/>
          <w:sz w:val="24"/>
          <w:szCs w:val="24"/>
          <w:lang w:val="uk-UA"/>
        </w:rPr>
        <w:t>Part</w:t>
      </w:r>
      <w:proofErr w:type="spellEnd"/>
      <w:r w:rsidRPr="003D538E">
        <w:rPr>
          <w:rFonts w:ascii="Times New Roman" w:hAnsi="Times New Roman"/>
          <w:sz w:val="24"/>
          <w:szCs w:val="24"/>
          <w:lang w:val="uk-UA"/>
        </w:rPr>
        <w:t xml:space="preserve"> I. </w:t>
      </w:r>
      <w:proofErr w:type="spellStart"/>
      <w:r w:rsidRPr="003D538E">
        <w:rPr>
          <w:rFonts w:ascii="Times New Roman" w:hAnsi="Times New Roman"/>
          <w:sz w:val="24"/>
          <w:szCs w:val="24"/>
          <w:lang w:val="uk-UA"/>
        </w:rPr>
        <w:t>Design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Part</w:t>
      </w:r>
      <w:proofErr w:type="spellEnd"/>
      <w:r w:rsidRPr="003D538E">
        <w:rPr>
          <w:rFonts w:ascii="Times New Roman" w:hAnsi="Times New Roman"/>
          <w:sz w:val="24"/>
          <w:szCs w:val="24"/>
          <w:lang w:val="uk-UA"/>
        </w:rPr>
        <w:t xml:space="preserve"> II. </w:t>
      </w:r>
      <w:proofErr w:type="spellStart"/>
      <w:r w:rsidRPr="003D538E">
        <w:rPr>
          <w:rFonts w:ascii="Times New Roman" w:hAnsi="Times New Roman"/>
          <w:sz w:val="24"/>
          <w:szCs w:val="24"/>
          <w:lang w:val="uk-UA"/>
        </w:rPr>
        <w:t>Life</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Kyiv</w:t>
      </w:r>
      <w:proofErr w:type="spellEnd"/>
      <w:r w:rsidRPr="003D538E">
        <w:rPr>
          <w:rFonts w:ascii="Times New Roman" w:hAnsi="Times New Roman"/>
          <w:sz w:val="24"/>
          <w:szCs w:val="24"/>
          <w:lang w:val="uk-UA"/>
        </w:rPr>
        <w:t>, 2015. – 104 p.</w:t>
      </w:r>
      <w:r w:rsidR="00ED3395"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spacing w:after="0" w:line="240" w:lineRule="auto"/>
        <w:ind w:left="0" w:firstLine="709"/>
        <w:jc w:val="both"/>
        <w:rPr>
          <w:rFonts w:ascii="Times New Roman" w:hAnsi="Times New Roman"/>
          <w:sz w:val="24"/>
          <w:szCs w:val="24"/>
          <w:lang w:val="uk-UA"/>
        </w:rPr>
      </w:pPr>
      <w:r w:rsidRPr="003D538E">
        <w:rPr>
          <w:rFonts w:ascii="Times New Roman" w:hAnsi="Times New Roman"/>
          <w:sz w:val="24"/>
          <w:szCs w:val="24"/>
          <w:lang w:val="en-US"/>
        </w:rPr>
        <w:t>Francis</w:t>
      </w:r>
      <w:r w:rsidRPr="003D538E">
        <w:rPr>
          <w:rFonts w:ascii="Times New Roman" w:hAnsi="Times New Roman"/>
          <w:sz w:val="24"/>
          <w:szCs w:val="24"/>
          <w:lang w:val="uk-UA"/>
        </w:rPr>
        <w:t xml:space="preserve"> </w:t>
      </w:r>
      <w:r w:rsidRPr="003D538E">
        <w:rPr>
          <w:rFonts w:ascii="Times New Roman" w:hAnsi="Times New Roman"/>
          <w:sz w:val="24"/>
          <w:szCs w:val="24"/>
          <w:lang w:val="en-US"/>
        </w:rPr>
        <w:t>D</w:t>
      </w:r>
      <w:r w:rsidRPr="003D538E">
        <w:rPr>
          <w:rFonts w:ascii="Times New Roman" w:hAnsi="Times New Roman"/>
          <w:sz w:val="24"/>
          <w:szCs w:val="24"/>
          <w:lang w:val="uk-UA"/>
        </w:rPr>
        <w:t>.</w:t>
      </w:r>
      <w:r w:rsidRPr="003D538E">
        <w:rPr>
          <w:rFonts w:ascii="Times New Roman" w:hAnsi="Times New Roman"/>
          <w:sz w:val="24"/>
          <w:szCs w:val="24"/>
          <w:lang w:val="en-US"/>
        </w:rPr>
        <w:t>K</w:t>
      </w:r>
      <w:r w:rsidRPr="003D538E">
        <w:rPr>
          <w:rFonts w:ascii="Times New Roman" w:hAnsi="Times New Roman"/>
          <w:sz w:val="24"/>
          <w:szCs w:val="24"/>
          <w:lang w:val="uk-UA"/>
        </w:rPr>
        <w:t xml:space="preserve">. </w:t>
      </w:r>
      <w:r w:rsidRPr="003D538E">
        <w:rPr>
          <w:rFonts w:ascii="Times New Roman" w:hAnsi="Times New Roman"/>
          <w:sz w:val="24"/>
          <w:szCs w:val="24"/>
          <w:lang w:val="en-US"/>
        </w:rPr>
        <w:t>Ching</w:t>
      </w:r>
      <w:r w:rsidRPr="003D538E">
        <w:rPr>
          <w:rFonts w:ascii="Times New Roman" w:hAnsi="Times New Roman"/>
          <w:sz w:val="24"/>
          <w:szCs w:val="24"/>
          <w:lang w:val="uk-UA"/>
        </w:rPr>
        <w:t xml:space="preserve">, </w:t>
      </w:r>
      <w:r w:rsidRPr="003D538E">
        <w:rPr>
          <w:rFonts w:ascii="Times New Roman" w:hAnsi="Times New Roman"/>
          <w:sz w:val="24"/>
          <w:szCs w:val="24"/>
          <w:lang w:val="en-US"/>
        </w:rPr>
        <w:t>Mark</w:t>
      </w:r>
      <w:r w:rsidRPr="003D538E">
        <w:rPr>
          <w:rFonts w:ascii="Times New Roman" w:hAnsi="Times New Roman"/>
          <w:sz w:val="24"/>
          <w:szCs w:val="24"/>
          <w:lang w:val="uk-UA"/>
        </w:rPr>
        <w:t xml:space="preserve"> </w:t>
      </w:r>
      <w:r w:rsidRPr="003D538E">
        <w:rPr>
          <w:rFonts w:ascii="Times New Roman" w:hAnsi="Times New Roman"/>
          <w:sz w:val="24"/>
          <w:szCs w:val="24"/>
          <w:lang w:val="en-US"/>
        </w:rPr>
        <w:t>Jarzombek</w:t>
      </w:r>
      <w:r w:rsidRPr="003D538E">
        <w:rPr>
          <w:rFonts w:ascii="Times New Roman" w:hAnsi="Times New Roman"/>
          <w:sz w:val="24"/>
          <w:szCs w:val="24"/>
          <w:lang w:val="uk-UA"/>
        </w:rPr>
        <w:t xml:space="preserve">, </w:t>
      </w:r>
      <w:r w:rsidRPr="003D538E">
        <w:rPr>
          <w:rFonts w:ascii="Times New Roman" w:hAnsi="Times New Roman"/>
          <w:sz w:val="24"/>
          <w:szCs w:val="24"/>
          <w:lang w:val="en-US"/>
        </w:rPr>
        <w:t>Vikramaditya</w:t>
      </w:r>
      <w:r w:rsidRPr="003D538E">
        <w:rPr>
          <w:rFonts w:ascii="Times New Roman" w:hAnsi="Times New Roman"/>
          <w:sz w:val="24"/>
          <w:szCs w:val="24"/>
          <w:lang w:val="uk-UA"/>
        </w:rPr>
        <w:t xml:space="preserve"> </w:t>
      </w:r>
      <w:r w:rsidRPr="003D538E">
        <w:rPr>
          <w:rFonts w:ascii="Times New Roman" w:hAnsi="Times New Roman"/>
          <w:sz w:val="24"/>
          <w:szCs w:val="24"/>
          <w:lang w:val="en-US"/>
        </w:rPr>
        <w:t>Prakash</w:t>
      </w:r>
      <w:r w:rsidRPr="003D538E">
        <w:rPr>
          <w:rFonts w:ascii="Times New Roman" w:hAnsi="Times New Roman"/>
          <w:sz w:val="24"/>
          <w:szCs w:val="24"/>
          <w:lang w:val="uk-UA"/>
        </w:rPr>
        <w:t xml:space="preserve">. </w:t>
      </w:r>
      <w:r w:rsidRPr="003D538E">
        <w:rPr>
          <w:rFonts w:ascii="Times New Roman" w:hAnsi="Times New Roman"/>
          <w:sz w:val="24"/>
          <w:szCs w:val="24"/>
          <w:lang w:val="en-US"/>
        </w:rPr>
        <w:t>A</w:t>
      </w:r>
      <w:r w:rsidRPr="003D538E">
        <w:rPr>
          <w:rFonts w:ascii="Times New Roman" w:hAnsi="Times New Roman"/>
          <w:sz w:val="24"/>
          <w:szCs w:val="24"/>
          <w:lang w:val="uk-UA"/>
        </w:rPr>
        <w:t xml:space="preserve"> </w:t>
      </w:r>
      <w:r w:rsidRPr="003D538E">
        <w:rPr>
          <w:rFonts w:ascii="Times New Roman" w:hAnsi="Times New Roman"/>
          <w:sz w:val="24"/>
          <w:szCs w:val="24"/>
          <w:lang w:val="en-US"/>
        </w:rPr>
        <w:t>global</w:t>
      </w:r>
      <w:r w:rsidRPr="003D538E">
        <w:rPr>
          <w:rFonts w:ascii="Times New Roman" w:hAnsi="Times New Roman"/>
          <w:sz w:val="24"/>
          <w:szCs w:val="24"/>
          <w:lang w:val="uk-UA"/>
        </w:rPr>
        <w:t xml:space="preserve"> </w:t>
      </w:r>
      <w:r w:rsidRPr="003D538E">
        <w:rPr>
          <w:rFonts w:ascii="Times New Roman" w:hAnsi="Times New Roman"/>
          <w:sz w:val="24"/>
          <w:szCs w:val="24"/>
          <w:lang w:val="en-US"/>
        </w:rPr>
        <w:t>history</w:t>
      </w:r>
      <w:r w:rsidRPr="003D538E">
        <w:rPr>
          <w:rFonts w:ascii="Times New Roman" w:hAnsi="Times New Roman"/>
          <w:sz w:val="24"/>
          <w:szCs w:val="24"/>
          <w:lang w:val="uk-UA"/>
        </w:rPr>
        <w:t xml:space="preserve"> </w:t>
      </w:r>
      <w:r w:rsidRPr="003D538E">
        <w:rPr>
          <w:rFonts w:ascii="Times New Roman" w:hAnsi="Times New Roman"/>
          <w:sz w:val="24"/>
          <w:szCs w:val="24"/>
          <w:lang w:val="en-US"/>
        </w:rPr>
        <w:t>of</w:t>
      </w:r>
      <w:r w:rsidRPr="003D538E">
        <w:rPr>
          <w:rFonts w:ascii="Times New Roman" w:hAnsi="Times New Roman"/>
          <w:sz w:val="24"/>
          <w:szCs w:val="24"/>
          <w:lang w:val="uk-UA"/>
        </w:rPr>
        <w:t xml:space="preserve">         </w:t>
      </w:r>
      <w:r w:rsidRPr="003D538E">
        <w:rPr>
          <w:rFonts w:ascii="Times New Roman" w:hAnsi="Times New Roman"/>
          <w:sz w:val="24"/>
          <w:szCs w:val="24"/>
          <w:lang w:val="en-US"/>
        </w:rPr>
        <w:t>architecture</w:t>
      </w:r>
      <w:r w:rsidRPr="003D538E">
        <w:rPr>
          <w:rFonts w:ascii="Times New Roman" w:hAnsi="Times New Roman"/>
          <w:b/>
          <w:bCs/>
          <w:sz w:val="24"/>
          <w:szCs w:val="24"/>
          <w:lang w:val="uk-UA"/>
        </w:rPr>
        <w:t xml:space="preserve">. </w:t>
      </w:r>
      <w:r w:rsidRPr="003D538E">
        <w:rPr>
          <w:rFonts w:ascii="Times New Roman" w:hAnsi="Times New Roman"/>
          <w:sz w:val="24"/>
          <w:szCs w:val="24"/>
          <w:lang w:val="uk-UA"/>
        </w:rPr>
        <w:t xml:space="preserve">– </w:t>
      </w:r>
      <w:r w:rsidRPr="003D538E">
        <w:rPr>
          <w:rFonts w:ascii="Times New Roman" w:hAnsi="Times New Roman"/>
          <w:sz w:val="24"/>
          <w:szCs w:val="24"/>
          <w:lang w:val="en-US"/>
        </w:rPr>
        <w:t>Wiley</w:t>
      </w:r>
      <w:r w:rsidRPr="003D538E">
        <w:rPr>
          <w:rFonts w:ascii="Times New Roman" w:hAnsi="Times New Roman"/>
          <w:sz w:val="24"/>
          <w:szCs w:val="24"/>
          <w:lang w:val="uk-UA"/>
        </w:rPr>
        <w:t xml:space="preserve">; 3 </w:t>
      </w:r>
      <w:r w:rsidRPr="003D538E">
        <w:rPr>
          <w:rFonts w:ascii="Times New Roman" w:hAnsi="Times New Roman"/>
          <w:sz w:val="24"/>
          <w:szCs w:val="24"/>
          <w:lang w:val="en-US"/>
        </w:rPr>
        <w:t>edition</w:t>
      </w:r>
      <w:r w:rsidRPr="003D538E">
        <w:rPr>
          <w:rFonts w:ascii="Times New Roman" w:hAnsi="Times New Roman"/>
          <w:sz w:val="24"/>
          <w:szCs w:val="24"/>
          <w:lang w:val="uk-UA"/>
        </w:rPr>
        <w:t xml:space="preserve">, </w:t>
      </w:r>
      <w:r w:rsidRPr="003D538E">
        <w:rPr>
          <w:rFonts w:ascii="Times New Roman" w:hAnsi="Times New Roman"/>
          <w:sz w:val="24"/>
          <w:szCs w:val="24"/>
          <w:lang w:val="en-US"/>
        </w:rPr>
        <w:t>April</w:t>
      </w:r>
      <w:r w:rsidRPr="003D538E">
        <w:rPr>
          <w:rFonts w:ascii="Times New Roman" w:hAnsi="Times New Roman"/>
          <w:sz w:val="24"/>
          <w:szCs w:val="24"/>
          <w:lang w:val="uk-UA"/>
        </w:rPr>
        <w:t xml:space="preserve"> 17, 2017. –  864 </w:t>
      </w:r>
      <w:r w:rsidRPr="003D538E">
        <w:rPr>
          <w:rFonts w:ascii="Times New Roman" w:hAnsi="Times New Roman"/>
          <w:sz w:val="24"/>
          <w:szCs w:val="24"/>
          <w:lang w:val="en-US"/>
        </w:rPr>
        <w:t>p</w:t>
      </w:r>
      <w:r w:rsidRPr="003D538E">
        <w:rPr>
          <w:rFonts w:ascii="Times New Roman" w:hAnsi="Times New Roman"/>
          <w:sz w:val="24"/>
          <w:szCs w:val="24"/>
          <w:lang w:val="uk-UA"/>
        </w:rPr>
        <w:t xml:space="preserve">. </w:t>
      </w:r>
      <w:r w:rsidR="00ED3395" w:rsidRPr="003D538E">
        <w:rPr>
          <w:rFonts w:ascii="Times New Roman" w:hAnsi="Times New Roman"/>
          <w:sz w:val="24"/>
          <w:szCs w:val="24"/>
          <w:lang w:val="en-US"/>
        </w:rPr>
        <w:t>(in English)</w:t>
      </w:r>
    </w:p>
    <w:p w:rsidR="005C0061" w:rsidRPr="003D538E" w:rsidRDefault="005C0061" w:rsidP="00B108AC">
      <w:pPr>
        <w:pStyle w:val="a6"/>
        <w:numPr>
          <w:ilvl w:val="0"/>
          <w:numId w:val="13"/>
        </w:numPr>
        <w:shd w:val="clear" w:color="auto" w:fill="FFFFFF"/>
        <w:spacing w:after="0" w:line="240" w:lineRule="auto"/>
        <w:ind w:left="0" w:firstLine="720"/>
        <w:rPr>
          <w:rFonts w:ascii="Times New Roman" w:hAnsi="Times New Roman"/>
          <w:sz w:val="24"/>
          <w:szCs w:val="24"/>
          <w:lang w:val="uk-UA"/>
        </w:rPr>
      </w:pPr>
      <w:r w:rsidRPr="003D538E">
        <w:rPr>
          <w:rStyle w:val="HTML"/>
          <w:rFonts w:ascii="Times New Roman" w:eastAsia="Times New Roman" w:hAnsi="Times New Roman"/>
          <w:color w:val="000000"/>
          <w:sz w:val="24"/>
          <w:szCs w:val="24"/>
          <w:lang w:val="en-US" w:eastAsia="ru-RU"/>
        </w:rPr>
        <w:t xml:space="preserve">Interchange (road) </w:t>
      </w:r>
      <w:r w:rsidR="005A5E51" w:rsidRPr="003D538E">
        <w:rPr>
          <w:rStyle w:val="HTML"/>
          <w:rFonts w:ascii="Times New Roman" w:eastAsia="Times New Roman" w:hAnsi="Times New Roman"/>
          <w:color w:val="000000"/>
          <w:sz w:val="24"/>
          <w:szCs w:val="24"/>
          <w:lang w:val="en-US" w:eastAsia="ru-RU"/>
        </w:rPr>
        <w:t>–</w:t>
      </w:r>
      <w:r w:rsidRPr="003D538E">
        <w:rPr>
          <w:rStyle w:val="HTML"/>
          <w:rFonts w:ascii="Times New Roman" w:eastAsia="Times New Roman" w:hAnsi="Times New Roman"/>
          <w:color w:val="000000"/>
          <w:sz w:val="24"/>
          <w:szCs w:val="24"/>
          <w:lang w:val="en-US" w:eastAsia="ru-RU"/>
        </w:rPr>
        <w:t xml:space="preserve"> Wikipedia</w:t>
      </w:r>
      <w:r w:rsidR="005A5E51" w:rsidRPr="003D538E">
        <w:rPr>
          <w:rStyle w:val="HTML"/>
          <w:rFonts w:ascii="Times New Roman" w:eastAsia="Times New Roman" w:hAnsi="Times New Roman"/>
          <w:color w:val="000000"/>
          <w:sz w:val="24"/>
          <w:szCs w:val="24"/>
          <w:lang w:val="uk-UA" w:eastAsia="ru-RU"/>
        </w:rPr>
        <w:t xml:space="preserve">. </w:t>
      </w:r>
      <w:hyperlink r:id="rId29" w:history="1">
        <w:r w:rsidRPr="003D538E">
          <w:rPr>
            <w:rStyle w:val="a3"/>
            <w:rFonts w:ascii="Times New Roman" w:hAnsi="Times New Roman"/>
            <w:sz w:val="24"/>
            <w:szCs w:val="24"/>
            <w:lang w:val="en-US"/>
          </w:rPr>
          <w:t>https</w:t>
        </w:r>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en</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wikipedia</w:t>
        </w:r>
        <w:proofErr w:type="spellEnd"/>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org</w:t>
        </w:r>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wiki</w:t>
        </w:r>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Interchange</w:t>
        </w:r>
        <w:r w:rsidRPr="003D538E">
          <w:rPr>
            <w:rStyle w:val="a3"/>
            <w:rFonts w:ascii="Times New Roman" w:hAnsi="Times New Roman"/>
            <w:sz w:val="24"/>
            <w:szCs w:val="24"/>
            <w:lang w:val="uk-UA"/>
          </w:rPr>
          <w:t>_(</w:t>
        </w:r>
        <w:r w:rsidRPr="003D538E">
          <w:rPr>
            <w:rStyle w:val="a3"/>
            <w:rFonts w:ascii="Times New Roman" w:hAnsi="Times New Roman"/>
            <w:sz w:val="24"/>
            <w:szCs w:val="24"/>
            <w:lang w:val="en-US"/>
          </w:rPr>
          <w:t>road</w:t>
        </w:r>
        <w:r w:rsidRPr="003D538E">
          <w:rPr>
            <w:rStyle w:val="a3"/>
            <w:rFonts w:ascii="Times New Roman" w:hAnsi="Times New Roman"/>
            <w:sz w:val="24"/>
            <w:szCs w:val="24"/>
            <w:lang w:val="uk-UA"/>
          </w:rPr>
          <w:t>)</w:t>
        </w:r>
      </w:hyperlink>
      <w:r w:rsidRPr="003D538E">
        <w:rPr>
          <w:rFonts w:ascii="Times New Roman" w:hAnsi="Times New Roman"/>
          <w:sz w:val="24"/>
          <w:szCs w:val="24"/>
          <w:lang w:val="uk-UA"/>
        </w:rPr>
        <w:t>.</w:t>
      </w:r>
      <w:r w:rsidR="00A91B63" w:rsidRPr="003D538E">
        <w:rPr>
          <w:rFonts w:ascii="Times New Roman" w:hAnsi="Times New Roman"/>
          <w:sz w:val="24"/>
          <w:szCs w:val="24"/>
          <w:lang w:val="uk-UA"/>
        </w:rPr>
        <w:t xml:space="preserve">  </w:t>
      </w:r>
      <w:r w:rsidR="00A91B63" w:rsidRPr="003D538E">
        <w:rPr>
          <w:rFonts w:ascii="Times New Roman" w:hAnsi="Times New Roman"/>
          <w:sz w:val="24"/>
          <w:szCs w:val="24"/>
          <w:lang w:val="en-US"/>
        </w:rPr>
        <w:t>(in English)</w:t>
      </w:r>
    </w:p>
    <w:p w:rsidR="005C0061" w:rsidRPr="003D538E" w:rsidRDefault="005C0061" w:rsidP="00B108AC">
      <w:pPr>
        <w:pStyle w:val="a6"/>
        <w:numPr>
          <w:ilvl w:val="0"/>
          <w:numId w:val="13"/>
        </w:numPr>
        <w:shd w:val="clear" w:color="auto" w:fill="FFFFFF"/>
        <w:spacing w:after="0" w:line="240" w:lineRule="auto"/>
        <w:ind w:left="0" w:firstLine="709"/>
        <w:jc w:val="both"/>
        <w:rPr>
          <w:rFonts w:ascii="Times New Roman" w:hAnsi="Times New Roman"/>
          <w:b/>
          <w:sz w:val="24"/>
          <w:szCs w:val="24"/>
          <w:lang w:val="uk-UA"/>
        </w:rPr>
      </w:pPr>
      <w:r w:rsidRPr="003D538E">
        <w:rPr>
          <w:rFonts w:ascii="Times New Roman" w:hAnsi="Times New Roman"/>
          <w:color w:val="000000"/>
          <w:sz w:val="24"/>
          <w:szCs w:val="24"/>
          <w:shd w:val="clear" w:color="auto" w:fill="FFFFFF"/>
          <w:lang w:val="en-US"/>
        </w:rPr>
        <w:t xml:space="preserve">Integrated transport. A new generation of interchanges. </w:t>
      </w:r>
      <w:hyperlink r:id="rId30" w:history="1">
        <w:r w:rsidRPr="003D538E">
          <w:rPr>
            <w:rStyle w:val="a3"/>
            <w:rFonts w:ascii="Times New Roman" w:hAnsi="Times New Roman"/>
            <w:sz w:val="24"/>
            <w:szCs w:val="24"/>
            <w:shd w:val="clear" w:color="auto" w:fill="FFFFFF"/>
            <w:lang w:val="en-US"/>
          </w:rPr>
          <w:t>https://www.bettertransport.org.uk</w:t>
        </w:r>
      </w:hyperlink>
      <w:r w:rsidRPr="003D538E">
        <w:rPr>
          <w:rFonts w:ascii="Times New Roman" w:hAnsi="Times New Roman"/>
          <w:color w:val="000000"/>
          <w:sz w:val="24"/>
          <w:szCs w:val="24"/>
          <w:shd w:val="clear" w:color="auto" w:fill="FFFFFF"/>
          <w:lang w:val="uk-UA"/>
        </w:rPr>
        <w:t>.</w:t>
      </w:r>
      <w:r w:rsidR="00A91B63" w:rsidRPr="003D538E">
        <w:rPr>
          <w:rFonts w:ascii="Times New Roman" w:hAnsi="Times New Roman"/>
          <w:sz w:val="24"/>
          <w:szCs w:val="24"/>
          <w:lang w:val="en-US"/>
        </w:rPr>
        <w:t xml:space="preserve"> (in English)</w:t>
      </w:r>
    </w:p>
    <w:p w:rsidR="005C0061" w:rsidRPr="003D538E" w:rsidRDefault="005C0061" w:rsidP="005C0061">
      <w:pPr>
        <w:pStyle w:val="a6"/>
        <w:numPr>
          <w:ilvl w:val="0"/>
          <w:numId w:val="13"/>
        </w:numPr>
        <w:shd w:val="clear" w:color="auto" w:fill="FFFFFF"/>
        <w:spacing w:after="0" w:line="240" w:lineRule="auto"/>
        <w:jc w:val="both"/>
        <w:rPr>
          <w:rFonts w:ascii="Times New Roman" w:hAnsi="Times New Roman"/>
          <w:sz w:val="24"/>
          <w:szCs w:val="24"/>
          <w:lang w:val="uk-UA"/>
        </w:rPr>
      </w:pPr>
      <w:proofErr w:type="spellStart"/>
      <w:r w:rsidRPr="003D538E">
        <w:rPr>
          <w:rFonts w:ascii="Times New Roman" w:hAnsi="Times New Roman"/>
          <w:sz w:val="24"/>
          <w:szCs w:val="24"/>
          <w:lang w:val="uk-UA"/>
        </w:rPr>
        <w:t>Law</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Ukraine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dated</w:t>
      </w:r>
      <w:proofErr w:type="spellEnd"/>
      <w:r w:rsidRPr="003D538E">
        <w:rPr>
          <w:rFonts w:ascii="Times New Roman" w:hAnsi="Times New Roman"/>
          <w:sz w:val="24"/>
          <w:szCs w:val="24"/>
          <w:lang w:val="uk-UA"/>
        </w:rPr>
        <w:t xml:space="preserve"> 08.09.2005 </w:t>
      </w:r>
      <w:proofErr w:type="spellStart"/>
      <w:r w:rsidRPr="003D538E">
        <w:rPr>
          <w:rFonts w:ascii="Times New Roman" w:hAnsi="Times New Roman"/>
          <w:sz w:val="24"/>
          <w:szCs w:val="24"/>
          <w:lang w:val="uk-UA"/>
        </w:rPr>
        <w:t>No</w:t>
      </w:r>
      <w:proofErr w:type="spellEnd"/>
      <w:r w:rsidRPr="003D538E">
        <w:rPr>
          <w:rFonts w:ascii="Times New Roman" w:hAnsi="Times New Roman"/>
          <w:sz w:val="24"/>
          <w:szCs w:val="24"/>
          <w:lang w:val="uk-UA"/>
        </w:rPr>
        <w:t>. 2862-IV “</w:t>
      </w:r>
      <w:proofErr w:type="spellStart"/>
      <w:r w:rsidRPr="003D538E">
        <w:rPr>
          <w:rFonts w:ascii="Times New Roman" w:hAnsi="Times New Roman"/>
          <w:sz w:val="24"/>
          <w:szCs w:val="24"/>
          <w:lang w:val="uk-UA"/>
        </w:rPr>
        <w:t>On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Automobile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Roads</w:t>
      </w:r>
      <w:proofErr w:type="spellEnd"/>
      <w:r w:rsidRPr="003D538E">
        <w:rPr>
          <w:rFonts w:ascii="Times New Roman" w:hAnsi="Times New Roman"/>
          <w:sz w:val="24"/>
          <w:szCs w:val="24"/>
          <w:lang w:val="uk-UA"/>
        </w:rPr>
        <w:t>”.</w:t>
      </w:r>
      <w:r w:rsidR="00A91B63"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spacing w:after="0" w:line="240" w:lineRule="auto"/>
        <w:ind w:left="0" w:firstLine="709"/>
        <w:jc w:val="both"/>
        <w:rPr>
          <w:rFonts w:ascii="Times New Roman" w:hAnsi="Times New Roman"/>
          <w:b/>
          <w:sz w:val="24"/>
          <w:szCs w:val="24"/>
          <w:lang w:val="uk-UA"/>
        </w:rPr>
      </w:pPr>
      <w:proofErr w:type="spellStart"/>
      <w:r w:rsidRPr="003D538E">
        <w:rPr>
          <w:rFonts w:ascii="Times New Roman" w:hAnsi="Times New Roman"/>
          <w:sz w:val="24"/>
          <w:szCs w:val="24"/>
          <w:lang w:val="uk-UA"/>
        </w:rPr>
        <w:t>Popov</w:t>
      </w:r>
      <w:proofErr w:type="spellEnd"/>
      <w:r w:rsidRPr="003D538E">
        <w:rPr>
          <w:rFonts w:ascii="Times New Roman" w:hAnsi="Times New Roman"/>
          <w:sz w:val="24"/>
          <w:szCs w:val="24"/>
          <w:lang w:val="uk-UA"/>
        </w:rPr>
        <w:t xml:space="preserve"> V.I. </w:t>
      </w:r>
      <w:proofErr w:type="spellStart"/>
      <w:r w:rsidRPr="003D538E">
        <w:rPr>
          <w:rFonts w:ascii="Times New Roman" w:hAnsi="Times New Roman"/>
          <w:sz w:val="24"/>
          <w:szCs w:val="24"/>
          <w:lang w:val="uk-UA"/>
        </w:rPr>
        <w:t>Supports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overpasses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transport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crossings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interchanges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monograph</w:t>
      </w:r>
      <w:proofErr w:type="spellEnd"/>
      <w:r w:rsidRPr="003D538E">
        <w:rPr>
          <w:rFonts w:ascii="Times New Roman" w:hAnsi="Times New Roman"/>
          <w:sz w:val="24"/>
          <w:szCs w:val="24"/>
          <w:lang w:val="uk-UA"/>
        </w:rPr>
        <w:t xml:space="preserve"> / V.I. </w:t>
      </w:r>
      <w:proofErr w:type="spellStart"/>
      <w:r w:rsidRPr="003D538E">
        <w:rPr>
          <w:rFonts w:ascii="Times New Roman" w:hAnsi="Times New Roman"/>
          <w:sz w:val="24"/>
          <w:szCs w:val="24"/>
          <w:lang w:val="uk-UA"/>
        </w:rPr>
        <w:t>Popov</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Cheboksary</w:t>
      </w:r>
      <w:proofErr w:type="spellEnd"/>
      <w:r w:rsidRPr="003D538E">
        <w:rPr>
          <w:rFonts w:ascii="Times New Roman" w:hAnsi="Times New Roman"/>
          <w:sz w:val="24"/>
          <w:szCs w:val="24"/>
          <w:lang w:val="uk-UA"/>
        </w:rPr>
        <w:t>: CNS "</w:t>
      </w:r>
      <w:proofErr w:type="spellStart"/>
      <w:r w:rsidRPr="003D538E">
        <w:rPr>
          <w:rFonts w:ascii="Times New Roman" w:hAnsi="Times New Roman"/>
          <w:sz w:val="24"/>
          <w:szCs w:val="24"/>
          <w:lang w:val="uk-UA"/>
        </w:rPr>
        <w:t>Interactive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Plus</w:t>
      </w:r>
      <w:proofErr w:type="spellEnd"/>
      <w:r w:rsidRPr="003D538E">
        <w:rPr>
          <w:rFonts w:ascii="Times New Roman" w:hAnsi="Times New Roman"/>
          <w:sz w:val="24"/>
          <w:szCs w:val="24"/>
          <w:lang w:val="uk-UA"/>
        </w:rPr>
        <w:t>", 2016.  – 120 p.</w:t>
      </w:r>
      <w:r w:rsidR="00A91B63"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shd w:val="clear" w:color="auto" w:fill="FFFFFF"/>
        <w:spacing w:after="0" w:line="240" w:lineRule="auto"/>
        <w:ind w:left="0" w:firstLine="720"/>
        <w:jc w:val="both"/>
        <w:rPr>
          <w:rFonts w:ascii="Times New Roman" w:hAnsi="Times New Roman"/>
          <w:sz w:val="24"/>
          <w:szCs w:val="24"/>
          <w:lang w:val="uk-UA"/>
        </w:rPr>
      </w:pPr>
      <w:proofErr w:type="spellStart"/>
      <w:r w:rsidRPr="003D538E">
        <w:rPr>
          <w:rFonts w:ascii="Times New Roman" w:hAnsi="Times New Roman"/>
          <w:sz w:val="24"/>
          <w:szCs w:val="24"/>
          <w:lang w:val="uk-UA"/>
        </w:rPr>
        <w:t>Poteychuk</w:t>
      </w:r>
      <w:proofErr w:type="spellEnd"/>
      <w:r w:rsidRPr="003D538E">
        <w:rPr>
          <w:rFonts w:ascii="Times New Roman" w:hAnsi="Times New Roman"/>
          <w:sz w:val="24"/>
          <w:szCs w:val="24"/>
          <w:lang w:val="uk-UA"/>
        </w:rPr>
        <w:t xml:space="preserve"> O. B. </w:t>
      </w:r>
      <w:proofErr w:type="spellStart"/>
      <w:r w:rsidRPr="003D538E">
        <w:rPr>
          <w:rFonts w:ascii="Times New Roman" w:hAnsi="Times New Roman"/>
          <w:sz w:val="24"/>
          <w:szCs w:val="24"/>
          <w:lang w:val="uk-UA"/>
        </w:rPr>
        <w:t>Transport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interchanges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Navch</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posib</w:t>
      </w:r>
      <w:proofErr w:type="spellEnd"/>
      <w:r w:rsidRPr="003D538E">
        <w:rPr>
          <w:rFonts w:ascii="Times New Roman" w:hAnsi="Times New Roman"/>
          <w:sz w:val="24"/>
          <w:szCs w:val="24"/>
          <w:lang w:val="uk-UA"/>
        </w:rPr>
        <w:t xml:space="preserve">. / O. B. </w:t>
      </w:r>
      <w:proofErr w:type="spellStart"/>
      <w:r w:rsidRPr="003D538E">
        <w:rPr>
          <w:rFonts w:ascii="Times New Roman" w:hAnsi="Times New Roman"/>
          <w:sz w:val="24"/>
          <w:szCs w:val="24"/>
          <w:lang w:val="uk-UA"/>
        </w:rPr>
        <w:t>Poteychuk</w:t>
      </w:r>
      <w:proofErr w:type="spellEnd"/>
      <w:r w:rsidRPr="003D538E">
        <w:rPr>
          <w:rFonts w:ascii="Times New Roman" w:hAnsi="Times New Roman"/>
          <w:sz w:val="24"/>
          <w:szCs w:val="24"/>
          <w:lang w:val="uk-UA"/>
        </w:rPr>
        <w:t xml:space="preserve">, L. M. </w:t>
      </w:r>
      <w:proofErr w:type="spellStart"/>
      <w:r w:rsidRPr="003D538E">
        <w:rPr>
          <w:rFonts w:ascii="Times New Roman" w:hAnsi="Times New Roman"/>
          <w:sz w:val="24"/>
          <w:szCs w:val="24"/>
          <w:lang w:val="uk-UA"/>
        </w:rPr>
        <w:t>Pilipaka</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Rivne</w:t>
      </w:r>
      <w:proofErr w:type="spellEnd"/>
      <w:r w:rsidRPr="003D538E">
        <w:rPr>
          <w:rFonts w:ascii="Times New Roman" w:hAnsi="Times New Roman"/>
          <w:sz w:val="24"/>
          <w:szCs w:val="24"/>
          <w:lang w:val="uk-UA"/>
        </w:rPr>
        <w:t>: NUVGP, 2013. – 274 p.</w:t>
      </w:r>
      <w:r w:rsidR="005A5E51" w:rsidRPr="003D538E">
        <w:rPr>
          <w:rFonts w:ascii="Times New Roman" w:hAnsi="Times New Roman"/>
          <w:sz w:val="24"/>
          <w:szCs w:val="24"/>
          <w:lang w:val="uk-UA"/>
        </w:rPr>
        <w:t xml:space="preserve"> </w:t>
      </w:r>
      <w:hyperlink r:id="rId31" w:history="1">
        <w:r w:rsidRPr="003D538E">
          <w:rPr>
            <w:rStyle w:val="a3"/>
            <w:rFonts w:ascii="Times New Roman" w:hAnsi="Times New Roman"/>
            <w:sz w:val="24"/>
            <w:szCs w:val="24"/>
            <w:lang w:val="uk-UA"/>
          </w:rPr>
          <w:t>h</w:t>
        </w:r>
        <w:proofErr w:type="spellStart"/>
        <w:r w:rsidRPr="003D538E">
          <w:rPr>
            <w:rStyle w:val="a3"/>
            <w:rFonts w:ascii="Times New Roman" w:hAnsi="Times New Roman"/>
            <w:sz w:val="24"/>
            <w:szCs w:val="24"/>
            <w:lang w:val="en-US"/>
          </w:rPr>
          <w:t>ttp</w:t>
        </w:r>
        <w:proofErr w:type="spellEnd"/>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ep</w:t>
        </w:r>
        <w:r w:rsidRPr="003D538E">
          <w:rPr>
            <w:rStyle w:val="a3"/>
            <w:rFonts w:ascii="Times New Roman" w:hAnsi="Times New Roman"/>
            <w:sz w:val="24"/>
            <w:szCs w:val="24"/>
            <w:lang w:val="uk-UA"/>
          </w:rPr>
          <w:t>3.</w:t>
        </w:r>
        <w:proofErr w:type="spellStart"/>
        <w:r w:rsidRPr="003D538E">
          <w:rPr>
            <w:rStyle w:val="a3"/>
            <w:rFonts w:ascii="Times New Roman" w:hAnsi="Times New Roman"/>
            <w:sz w:val="24"/>
            <w:szCs w:val="24"/>
            <w:lang w:val="en-US"/>
          </w:rPr>
          <w:t>nuwm</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edu</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ua</w:t>
        </w:r>
        <w:proofErr w:type="spellEnd"/>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id</w:t>
        </w:r>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eprint</w:t>
        </w:r>
        <w:proofErr w:type="spellEnd"/>
        <w:r w:rsidRPr="003D538E">
          <w:rPr>
            <w:rStyle w:val="a3"/>
            <w:rFonts w:ascii="Times New Roman" w:hAnsi="Times New Roman"/>
            <w:sz w:val="24"/>
            <w:szCs w:val="24"/>
            <w:lang w:val="uk-UA"/>
          </w:rPr>
          <w:t>/2396</w:t>
        </w:r>
      </w:hyperlink>
      <w:r w:rsidRPr="003D538E">
        <w:rPr>
          <w:rFonts w:ascii="Times New Roman" w:hAnsi="Times New Roman"/>
          <w:sz w:val="24"/>
          <w:szCs w:val="24"/>
          <w:lang w:val="uk-UA"/>
        </w:rPr>
        <w:t xml:space="preserve">. </w:t>
      </w:r>
      <w:r w:rsidR="00A91B63" w:rsidRPr="003D538E">
        <w:rPr>
          <w:rFonts w:ascii="Times New Roman" w:hAnsi="Times New Roman"/>
          <w:sz w:val="24"/>
          <w:szCs w:val="24"/>
          <w:lang w:val="en-US"/>
        </w:rPr>
        <w:t>(in Ukrainian)</w:t>
      </w:r>
    </w:p>
    <w:p w:rsidR="005C0061" w:rsidRPr="003D538E" w:rsidRDefault="005C0061" w:rsidP="00B108AC">
      <w:pPr>
        <w:pStyle w:val="a6"/>
        <w:numPr>
          <w:ilvl w:val="0"/>
          <w:numId w:val="13"/>
        </w:numPr>
        <w:ind w:left="0" w:firstLine="709"/>
        <w:jc w:val="both"/>
        <w:rPr>
          <w:rFonts w:ascii="Times New Roman" w:hAnsi="Times New Roman"/>
          <w:sz w:val="24"/>
          <w:szCs w:val="24"/>
          <w:lang w:val="uk-UA"/>
        </w:rPr>
      </w:pPr>
      <w:proofErr w:type="spellStart"/>
      <w:r w:rsidRPr="003D538E">
        <w:rPr>
          <w:rFonts w:ascii="Times New Roman" w:hAnsi="Times New Roman"/>
          <w:sz w:val="24"/>
          <w:szCs w:val="24"/>
          <w:lang w:val="uk-UA"/>
        </w:rPr>
        <w:t>Design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of</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urban</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areas</w:t>
      </w:r>
      <w:proofErr w:type="spellEnd"/>
      <w:r w:rsidRPr="003D538E">
        <w:rPr>
          <w:rFonts w:ascii="Times New Roman" w:hAnsi="Times New Roman"/>
          <w:sz w:val="24"/>
          <w:szCs w:val="24"/>
          <w:lang w:val="uk-UA"/>
        </w:rPr>
        <w:t xml:space="preserve">: a </w:t>
      </w:r>
      <w:proofErr w:type="spellStart"/>
      <w:r w:rsidRPr="003D538E">
        <w:rPr>
          <w:rFonts w:ascii="Times New Roman" w:hAnsi="Times New Roman"/>
          <w:sz w:val="24"/>
          <w:szCs w:val="24"/>
          <w:lang w:val="uk-UA"/>
        </w:rPr>
        <w:t>textbook</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at</w:t>
      </w:r>
      <w:proofErr w:type="spellEnd"/>
      <w:r w:rsidRPr="003D538E">
        <w:rPr>
          <w:rFonts w:ascii="Times New Roman" w:hAnsi="Times New Roman"/>
          <w:sz w:val="24"/>
          <w:szCs w:val="24"/>
          <w:lang w:val="uk-UA"/>
        </w:rPr>
        <w:t xml:space="preserve"> 2 </w:t>
      </w:r>
      <w:proofErr w:type="spellStart"/>
      <w:r w:rsidRPr="003D538E">
        <w:rPr>
          <w:rFonts w:ascii="Times New Roman" w:hAnsi="Times New Roman"/>
          <w:sz w:val="24"/>
          <w:szCs w:val="24"/>
          <w:lang w:val="uk-UA"/>
        </w:rPr>
        <w:t>hours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Part</w:t>
      </w:r>
      <w:proofErr w:type="spellEnd"/>
      <w:r w:rsidRPr="003D538E">
        <w:rPr>
          <w:rFonts w:ascii="Times New Roman" w:hAnsi="Times New Roman"/>
          <w:sz w:val="24"/>
          <w:szCs w:val="24"/>
          <w:lang w:val="uk-UA"/>
        </w:rPr>
        <w:t xml:space="preserve"> 1 / [</w:t>
      </w:r>
      <w:proofErr w:type="spellStart"/>
      <w:r w:rsidRPr="003D538E">
        <w:rPr>
          <w:rFonts w:ascii="Times New Roman" w:hAnsi="Times New Roman"/>
          <w:sz w:val="24"/>
          <w:szCs w:val="24"/>
          <w:lang w:val="uk-UA"/>
        </w:rPr>
        <w:t>for</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ed</w:t>
      </w:r>
      <w:proofErr w:type="spellEnd"/>
      <w:r w:rsidRPr="003D538E">
        <w:rPr>
          <w:rFonts w:ascii="Times New Roman" w:hAnsi="Times New Roman"/>
          <w:sz w:val="24"/>
          <w:szCs w:val="24"/>
          <w:lang w:val="uk-UA"/>
        </w:rPr>
        <w:t xml:space="preserve">. V. T. </w:t>
      </w:r>
      <w:proofErr w:type="spellStart"/>
      <w:r w:rsidRPr="003D538E">
        <w:rPr>
          <w:rFonts w:ascii="Times New Roman" w:hAnsi="Times New Roman"/>
          <w:sz w:val="24"/>
          <w:szCs w:val="24"/>
          <w:lang w:val="uk-UA"/>
        </w:rPr>
        <w:t>Semenova</w:t>
      </w:r>
      <w:proofErr w:type="spellEnd"/>
      <w:r w:rsidRPr="003D538E">
        <w:rPr>
          <w:rFonts w:ascii="Times New Roman" w:hAnsi="Times New Roman"/>
          <w:sz w:val="24"/>
          <w:szCs w:val="24"/>
          <w:lang w:val="uk-UA"/>
        </w:rPr>
        <w:t xml:space="preserve">, I. E. </w:t>
      </w:r>
      <w:proofErr w:type="spellStart"/>
      <w:r w:rsidRPr="003D538E">
        <w:rPr>
          <w:rFonts w:ascii="Times New Roman" w:hAnsi="Times New Roman"/>
          <w:sz w:val="24"/>
          <w:szCs w:val="24"/>
          <w:lang w:val="uk-UA"/>
        </w:rPr>
        <w:t>Linnik</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Kharkiv</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nat</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un</w:t>
      </w:r>
      <w:proofErr w:type="spellEnd"/>
      <w:r w:rsidRPr="003D538E">
        <w:rPr>
          <w:rFonts w:ascii="Times New Roman" w:hAnsi="Times New Roman"/>
          <w:sz w:val="24"/>
          <w:szCs w:val="24"/>
          <w:lang w:val="uk-UA"/>
        </w:rPr>
        <w:t xml:space="preserve">-t </w:t>
      </w:r>
      <w:proofErr w:type="spellStart"/>
      <w:r w:rsidRPr="003D538E">
        <w:rPr>
          <w:rFonts w:ascii="Times New Roman" w:hAnsi="Times New Roman"/>
          <w:sz w:val="24"/>
          <w:szCs w:val="24"/>
          <w:lang w:val="uk-UA"/>
        </w:rPr>
        <w:t>misk</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Mrs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im</w:t>
      </w:r>
      <w:proofErr w:type="spellEnd"/>
      <w:r w:rsidRPr="003D538E">
        <w:rPr>
          <w:rFonts w:ascii="Times New Roman" w:hAnsi="Times New Roman"/>
          <w:sz w:val="24"/>
          <w:szCs w:val="24"/>
          <w:lang w:val="uk-UA"/>
        </w:rPr>
        <w:t xml:space="preserve">. O. M. </w:t>
      </w:r>
      <w:proofErr w:type="spellStart"/>
      <w:r w:rsidRPr="003D538E">
        <w:rPr>
          <w:rFonts w:ascii="Times New Roman" w:hAnsi="Times New Roman"/>
          <w:sz w:val="24"/>
          <w:szCs w:val="24"/>
          <w:lang w:val="uk-UA"/>
        </w:rPr>
        <w:t>Beketova</w:t>
      </w:r>
      <w:proofErr w:type="spellEnd"/>
      <w:r w:rsidRPr="003D538E">
        <w:rPr>
          <w:rFonts w:ascii="Times New Roman" w:hAnsi="Times New Roman"/>
          <w:sz w:val="24"/>
          <w:szCs w:val="24"/>
          <w:lang w:val="uk-UA"/>
        </w:rPr>
        <w:t xml:space="preserve">. – </w:t>
      </w:r>
      <w:proofErr w:type="spellStart"/>
      <w:r w:rsidRPr="003D538E">
        <w:rPr>
          <w:rFonts w:ascii="Times New Roman" w:hAnsi="Times New Roman"/>
          <w:sz w:val="24"/>
          <w:szCs w:val="24"/>
          <w:lang w:val="uk-UA"/>
        </w:rPr>
        <w:t>Kharkiv</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KhNUMG</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im</w:t>
      </w:r>
      <w:proofErr w:type="spellEnd"/>
      <w:r w:rsidRPr="003D538E">
        <w:rPr>
          <w:rFonts w:ascii="Times New Roman" w:hAnsi="Times New Roman"/>
          <w:sz w:val="24"/>
          <w:szCs w:val="24"/>
          <w:lang w:val="uk-UA"/>
        </w:rPr>
        <w:t xml:space="preserve">. O. M. </w:t>
      </w:r>
      <w:proofErr w:type="spellStart"/>
      <w:r w:rsidRPr="003D538E">
        <w:rPr>
          <w:rFonts w:ascii="Times New Roman" w:hAnsi="Times New Roman"/>
          <w:sz w:val="24"/>
          <w:szCs w:val="24"/>
          <w:lang w:val="uk-UA"/>
        </w:rPr>
        <w:t>Beketova</w:t>
      </w:r>
      <w:proofErr w:type="spellEnd"/>
      <w:r w:rsidRPr="003D538E">
        <w:rPr>
          <w:rFonts w:ascii="Times New Roman" w:hAnsi="Times New Roman"/>
          <w:sz w:val="24"/>
          <w:szCs w:val="24"/>
          <w:lang w:val="uk-UA"/>
        </w:rPr>
        <w:t>, 2018. – 449 p. (</w:t>
      </w:r>
      <w:proofErr w:type="spellStart"/>
      <w:r w:rsidRPr="003D538E">
        <w:rPr>
          <w:rFonts w:ascii="Times New Roman" w:hAnsi="Times New Roman"/>
          <w:sz w:val="24"/>
          <w:szCs w:val="24"/>
          <w:lang w:val="uk-UA"/>
        </w:rPr>
        <w:t>Series</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Miske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life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and</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statehood</w:t>
      </w:r>
      <w:proofErr w:type="spellEnd"/>
      <w:r w:rsidRPr="003D538E">
        <w:rPr>
          <w:rFonts w:ascii="Times New Roman" w:hAnsi="Times New Roman"/>
          <w:sz w:val="24"/>
          <w:szCs w:val="24"/>
          <w:lang w:val="uk-UA"/>
        </w:rPr>
        <w:t>").</w:t>
      </w:r>
      <w:r w:rsidR="00A91B63" w:rsidRPr="003D538E">
        <w:rPr>
          <w:rFonts w:ascii="Times New Roman" w:hAnsi="Times New Roman"/>
          <w:sz w:val="24"/>
          <w:szCs w:val="24"/>
          <w:lang w:val="en-US"/>
        </w:rPr>
        <w:t xml:space="preserve"> (in Ukrainian)</w:t>
      </w:r>
    </w:p>
    <w:p w:rsidR="005C0061" w:rsidRPr="003D538E" w:rsidRDefault="005C0061" w:rsidP="00B108AC">
      <w:pPr>
        <w:pStyle w:val="a6"/>
        <w:numPr>
          <w:ilvl w:val="0"/>
          <w:numId w:val="13"/>
        </w:numPr>
        <w:shd w:val="clear" w:color="auto" w:fill="FFFFFF"/>
        <w:spacing w:after="0" w:line="240" w:lineRule="auto"/>
        <w:ind w:left="0" w:firstLine="709"/>
        <w:rPr>
          <w:rFonts w:ascii="Times New Roman" w:eastAsia="Times New Roman" w:hAnsi="Times New Roman"/>
          <w:color w:val="000000"/>
          <w:sz w:val="24"/>
          <w:szCs w:val="24"/>
          <w:lang w:val="uk-UA" w:eastAsia="ru-RU"/>
        </w:rPr>
      </w:pPr>
      <w:proofErr w:type="spellStart"/>
      <w:r w:rsidRPr="003D538E">
        <w:rPr>
          <w:rFonts w:ascii="Times New Roman" w:hAnsi="Times New Roman"/>
          <w:color w:val="000000"/>
          <w:sz w:val="24"/>
          <w:szCs w:val="24"/>
          <w:shd w:val="clear" w:color="auto" w:fill="FFFFFF"/>
          <w:lang w:val="en-US"/>
        </w:rPr>
        <w:t>Roa</w:t>
      </w:r>
      <w:proofErr w:type="spellEnd"/>
      <w:r w:rsidRPr="003D538E">
        <w:rPr>
          <w:rFonts w:ascii="Times New Roman" w:hAnsi="Times New Roman"/>
          <w:color w:val="000000"/>
          <w:sz w:val="24"/>
          <w:szCs w:val="24"/>
          <w:shd w:val="clear" w:color="auto" w:fill="FFFFFF"/>
          <w:lang w:val="en-US"/>
        </w:rPr>
        <w:t xml:space="preserve"> </w:t>
      </w:r>
      <w:proofErr w:type="spellStart"/>
      <w:r w:rsidRPr="003D538E">
        <w:rPr>
          <w:rFonts w:ascii="Times New Roman" w:hAnsi="Times New Roman"/>
          <w:color w:val="000000"/>
          <w:sz w:val="24"/>
          <w:szCs w:val="24"/>
          <w:shd w:val="clear" w:color="auto" w:fill="FFFFFF"/>
          <w:lang w:val="en-US"/>
        </w:rPr>
        <w:t>djunction</w:t>
      </w:r>
      <w:proofErr w:type="spellEnd"/>
      <w:r w:rsidRPr="003D538E">
        <w:rPr>
          <w:rFonts w:ascii="Times New Roman" w:hAnsi="Times New Roman"/>
          <w:color w:val="000000"/>
          <w:sz w:val="24"/>
          <w:szCs w:val="24"/>
          <w:shd w:val="clear" w:color="auto" w:fill="FFFFFF"/>
          <w:lang w:val="en-US"/>
        </w:rPr>
        <w:t xml:space="preserve"> (road). </w:t>
      </w:r>
      <w:r w:rsidR="007E202B" w:rsidRPr="003D538E">
        <w:rPr>
          <w:rFonts w:ascii="Times New Roman" w:hAnsi="Times New Roman"/>
          <w:color w:val="000000"/>
          <w:sz w:val="24"/>
          <w:szCs w:val="24"/>
          <w:shd w:val="clear" w:color="auto" w:fill="FFFFFF"/>
          <w:lang w:val="en-US"/>
        </w:rPr>
        <w:t>https://en.wikipedia.org/w/index.php?title=Interchange_</w:t>
      </w:r>
      <w:hyperlink r:id="rId32" w:history="1">
        <w:r w:rsidR="005A5E51" w:rsidRPr="003D538E">
          <w:rPr>
            <w:rStyle w:val="a3"/>
            <w:rFonts w:ascii="Times New Roman" w:eastAsia="Times New Roman" w:hAnsi="Times New Roman"/>
            <w:sz w:val="24"/>
            <w:szCs w:val="24"/>
            <w:lang w:val="uk-UA" w:eastAsia="ru-RU"/>
          </w:rPr>
          <w:t>(</w:t>
        </w:r>
        <w:r w:rsidR="005A5E51" w:rsidRPr="003D538E">
          <w:rPr>
            <w:rStyle w:val="a3"/>
            <w:rFonts w:ascii="Times New Roman" w:eastAsia="Times New Roman" w:hAnsi="Times New Roman"/>
            <w:sz w:val="24"/>
            <w:szCs w:val="24"/>
            <w:lang w:val="en-US" w:eastAsia="ru-RU"/>
          </w:rPr>
          <w:t>road</w:t>
        </w:r>
        <w:r w:rsidR="005A5E51" w:rsidRPr="003D538E">
          <w:rPr>
            <w:rStyle w:val="a3"/>
            <w:rFonts w:ascii="Times New Roman" w:eastAsia="Times New Roman" w:hAnsi="Times New Roman"/>
            <w:sz w:val="24"/>
            <w:szCs w:val="24"/>
            <w:lang w:val="uk-UA" w:eastAsia="ru-RU"/>
          </w:rPr>
          <w:t>)&amp;</w:t>
        </w:r>
        <w:r w:rsidR="005A5E51" w:rsidRPr="003D538E">
          <w:rPr>
            <w:rStyle w:val="a3"/>
            <w:rFonts w:ascii="Times New Roman" w:eastAsia="Times New Roman" w:hAnsi="Times New Roman"/>
            <w:sz w:val="24"/>
            <w:szCs w:val="24"/>
            <w:lang w:val="en-US" w:eastAsia="ru-RU"/>
          </w:rPr>
          <w:t>action</w:t>
        </w:r>
      </w:hyperlink>
      <w:r w:rsidRPr="003D538E">
        <w:rPr>
          <w:rFonts w:ascii="Times New Roman" w:eastAsia="Times New Roman" w:hAnsi="Times New Roman"/>
          <w:color w:val="000000"/>
          <w:sz w:val="24"/>
          <w:szCs w:val="24"/>
          <w:lang w:val="uk-UA" w:eastAsia="ru-RU"/>
        </w:rPr>
        <w:t xml:space="preserve"> </w:t>
      </w:r>
      <w:r w:rsidR="00A91B63" w:rsidRPr="003D538E">
        <w:rPr>
          <w:rFonts w:ascii="Times New Roman" w:eastAsia="Times New Roman" w:hAnsi="Times New Roman"/>
          <w:color w:val="000000"/>
          <w:sz w:val="24"/>
          <w:szCs w:val="24"/>
          <w:lang w:val="uk-UA" w:eastAsia="ru-RU"/>
        </w:rPr>
        <w:t xml:space="preserve">. </w:t>
      </w:r>
      <w:r w:rsidR="00A91B63" w:rsidRPr="003D538E">
        <w:rPr>
          <w:rFonts w:ascii="Times New Roman" w:hAnsi="Times New Roman"/>
          <w:sz w:val="24"/>
          <w:szCs w:val="24"/>
          <w:lang w:val="en-US"/>
        </w:rPr>
        <w:t>(in Russian)</w:t>
      </w:r>
    </w:p>
    <w:p w:rsidR="005C0061" w:rsidRPr="003D538E" w:rsidRDefault="005C0061" w:rsidP="00B108AC">
      <w:pPr>
        <w:pStyle w:val="a6"/>
        <w:numPr>
          <w:ilvl w:val="0"/>
          <w:numId w:val="13"/>
        </w:numPr>
        <w:shd w:val="clear" w:color="auto" w:fill="FFFFFF"/>
        <w:spacing w:after="0" w:line="240" w:lineRule="auto"/>
        <w:ind w:left="0" w:firstLine="710"/>
        <w:rPr>
          <w:rFonts w:ascii="Times New Roman" w:eastAsia="Times New Roman" w:hAnsi="Times New Roman"/>
          <w:sz w:val="24"/>
          <w:szCs w:val="24"/>
          <w:lang w:val="uk-UA" w:eastAsia="ru-RU"/>
        </w:rPr>
      </w:pPr>
      <w:r w:rsidRPr="003D538E">
        <w:rPr>
          <w:rStyle w:val="HTML"/>
          <w:rFonts w:ascii="Times New Roman" w:hAnsi="Times New Roman"/>
          <w:color w:val="auto"/>
          <w:sz w:val="24"/>
          <w:szCs w:val="24"/>
          <w:lang w:val="en-US"/>
        </w:rPr>
        <w:t xml:space="preserve">Top 10 Mind-Blowing Interchanges In The World. </w:t>
      </w:r>
      <w:r w:rsidRPr="003D538E">
        <w:rPr>
          <w:rStyle w:val="post-info-text"/>
          <w:rFonts w:ascii="Times New Roman" w:hAnsi="Times New Roman"/>
          <w:sz w:val="24"/>
          <w:szCs w:val="24"/>
          <w:lang w:val="en-US"/>
        </w:rPr>
        <w:t>By Zulma Cary</w:t>
      </w:r>
      <w:r w:rsidRPr="003D538E">
        <w:rPr>
          <w:rStyle w:val="post-info-text"/>
          <w:rFonts w:ascii="Times New Roman" w:hAnsi="Times New Roman"/>
          <w:sz w:val="24"/>
          <w:szCs w:val="24"/>
          <w:lang w:val="uk-UA"/>
        </w:rPr>
        <w:t>,</w:t>
      </w:r>
      <w:r w:rsidRPr="003D538E">
        <w:rPr>
          <w:rStyle w:val="post-info-text"/>
          <w:rFonts w:ascii="Times New Roman" w:hAnsi="Times New Roman"/>
          <w:sz w:val="24"/>
          <w:szCs w:val="24"/>
          <w:lang w:val="en-US"/>
        </w:rPr>
        <w:t xml:space="preserve"> Posted on</w:t>
      </w:r>
      <w:r w:rsidRPr="003D538E">
        <w:rPr>
          <w:rFonts w:ascii="Times New Roman" w:hAnsi="Times New Roman"/>
          <w:sz w:val="24"/>
          <w:szCs w:val="24"/>
          <w:lang w:val="en-US"/>
        </w:rPr>
        <w:t xml:space="preserve"> </w:t>
      </w:r>
      <w:r w:rsidRPr="003D538E">
        <w:rPr>
          <w:rStyle w:val="post-date"/>
          <w:rFonts w:ascii="Times New Roman" w:hAnsi="Times New Roman"/>
          <w:sz w:val="24"/>
          <w:szCs w:val="24"/>
          <w:lang w:val="en-US"/>
        </w:rPr>
        <w:t>March 5, 2019</w:t>
      </w:r>
      <w:r w:rsidR="005A5E51" w:rsidRPr="003D538E">
        <w:rPr>
          <w:rStyle w:val="post-date"/>
          <w:rFonts w:ascii="Times New Roman" w:hAnsi="Times New Roman"/>
          <w:sz w:val="24"/>
          <w:szCs w:val="24"/>
          <w:lang w:val="uk-UA"/>
        </w:rPr>
        <w:t xml:space="preserve">. </w:t>
      </w:r>
      <w:hyperlink r:id="rId33" w:history="1">
        <w:r w:rsidRPr="003D538E">
          <w:rPr>
            <w:rStyle w:val="a3"/>
            <w:rFonts w:ascii="Times New Roman" w:eastAsia="Times New Roman" w:hAnsi="Times New Roman"/>
            <w:sz w:val="24"/>
            <w:szCs w:val="24"/>
            <w:lang w:val="uk-UA" w:eastAsia="ru-RU"/>
          </w:rPr>
          <w:t>https://earthnworld.com/top-10-mind-blowing-interchanges-in-the-world/?nowprocket</w:t>
        </w:r>
      </w:hyperlink>
      <w:r w:rsidR="007E202B" w:rsidRPr="003D538E">
        <w:rPr>
          <w:rFonts w:ascii="Times New Roman" w:hAnsi="Times New Roman"/>
          <w:sz w:val="24"/>
          <w:szCs w:val="24"/>
          <w:lang w:val="uk-UA"/>
        </w:rPr>
        <w:t xml:space="preserve">. </w:t>
      </w:r>
      <w:r w:rsidRPr="003D538E">
        <w:rPr>
          <w:rFonts w:ascii="Times New Roman" w:eastAsia="Times New Roman" w:hAnsi="Times New Roman"/>
          <w:sz w:val="24"/>
          <w:szCs w:val="24"/>
          <w:lang w:val="uk-UA" w:eastAsia="ru-RU"/>
        </w:rPr>
        <w:t xml:space="preserve"> </w:t>
      </w:r>
      <w:r w:rsidR="007E202B" w:rsidRPr="003D538E">
        <w:rPr>
          <w:rFonts w:ascii="Times New Roman" w:hAnsi="Times New Roman"/>
          <w:sz w:val="24"/>
          <w:szCs w:val="24"/>
          <w:lang w:val="en-US"/>
        </w:rPr>
        <w:t>(in English)</w:t>
      </w:r>
    </w:p>
    <w:p w:rsidR="005C0061" w:rsidRPr="003D538E" w:rsidRDefault="005C0061" w:rsidP="005C0061">
      <w:pPr>
        <w:pStyle w:val="a6"/>
        <w:numPr>
          <w:ilvl w:val="0"/>
          <w:numId w:val="13"/>
        </w:numPr>
        <w:shd w:val="clear" w:color="auto" w:fill="FFFFFF"/>
        <w:spacing w:after="0" w:line="240" w:lineRule="auto"/>
        <w:ind w:left="1070"/>
        <w:rPr>
          <w:rFonts w:ascii="Times New Roman" w:eastAsia="Times New Roman" w:hAnsi="Times New Roman"/>
          <w:sz w:val="24"/>
          <w:szCs w:val="24"/>
          <w:lang w:val="uk-UA" w:eastAsia="ru-RU"/>
        </w:rPr>
      </w:pPr>
      <w:proofErr w:type="spellStart"/>
      <w:r w:rsidRPr="003D538E">
        <w:rPr>
          <w:rFonts w:ascii="Times New Roman" w:eastAsia="Times New Roman" w:hAnsi="Times New Roman"/>
          <w:sz w:val="24"/>
          <w:szCs w:val="24"/>
          <w:lang w:val="uk-UA" w:eastAsia="ru-RU"/>
        </w:rPr>
        <w:t>The</w:t>
      </w:r>
      <w:proofErr w:type="spellEnd"/>
      <w:r w:rsidRPr="003D538E">
        <w:rPr>
          <w:rFonts w:ascii="Times New Roman" w:eastAsia="Times New Roman" w:hAnsi="Times New Roman"/>
          <w:sz w:val="24"/>
          <w:szCs w:val="24"/>
          <w:lang w:val="uk-UA" w:eastAsia="ru-RU"/>
        </w:rPr>
        <w:t xml:space="preserve"> </w:t>
      </w:r>
      <w:proofErr w:type="spellStart"/>
      <w:r w:rsidRPr="003D538E">
        <w:rPr>
          <w:rFonts w:ascii="Times New Roman" w:eastAsia="Times New Roman" w:hAnsi="Times New Roman"/>
          <w:sz w:val="24"/>
          <w:szCs w:val="24"/>
          <w:lang w:val="uk-UA" w:eastAsia="ru-RU"/>
        </w:rPr>
        <w:t>Amazing</w:t>
      </w:r>
      <w:proofErr w:type="spellEnd"/>
      <w:r w:rsidRPr="003D538E">
        <w:rPr>
          <w:rFonts w:ascii="Times New Roman" w:eastAsia="Times New Roman" w:hAnsi="Times New Roman"/>
          <w:sz w:val="24"/>
          <w:szCs w:val="24"/>
          <w:lang w:val="uk-UA" w:eastAsia="ru-RU"/>
        </w:rPr>
        <w:t xml:space="preserve"> </w:t>
      </w:r>
      <w:proofErr w:type="spellStart"/>
      <w:r w:rsidRPr="003D538E">
        <w:rPr>
          <w:rFonts w:ascii="Times New Roman" w:eastAsia="Times New Roman" w:hAnsi="Times New Roman"/>
          <w:sz w:val="24"/>
          <w:szCs w:val="24"/>
          <w:lang w:val="uk-UA" w:eastAsia="ru-RU"/>
        </w:rPr>
        <w:t>World</w:t>
      </w:r>
      <w:proofErr w:type="spellEnd"/>
      <w:r w:rsidRPr="003D538E">
        <w:rPr>
          <w:rFonts w:ascii="Times New Roman" w:eastAsia="Times New Roman" w:hAnsi="Times New Roman"/>
          <w:sz w:val="24"/>
          <w:szCs w:val="24"/>
          <w:lang w:val="uk-UA" w:eastAsia="ru-RU"/>
        </w:rPr>
        <w:t xml:space="preserve"> </w:t>
      </w:r>
      <w:r w:rsidRPr="003D538E">
        <w:rPr>
          <w:rFonts w:ascii="Times New Roman" w:eastAsia="Times New Roman" w:hAnsi="Times New Roman"/>
          <w:sz w:val="24"/>
          <w:szCs w:val="24"/>
          <w:lang w:val="en-US" w:eastAsia="ru-RU"/>
        </w:rPr>
        <w:t>of: interchange Designs | SEN®</w:t>
      </w:r>
      <w:r w:rsidR="005A5E51" w:rsidRPr="003D538E">
        <w:rPr>
          <w:rFonts w:ascii="Times New Roman" w:eastAsia="Times New Roman" w:hAnsi="Times New Roman"/>
          <w:sz w:val="24"/>
          <w:szCs w:val="24"/>
          <w:lang w:val="uk-UA" w:eastAsia="ru-RU"/>
        </w:rPr>
        <w:t xml:space="preserve">. </w:t>
      </w:r>
      <w:hyperlink r:id="rId34" w:history="1">
        <w:r w:rsidRPr="003D538E">
          <w:rPr>
            <w:rStyle w:val="a3"/>
            <w:rFonts w:ascii="Times New Roman" w:eastAsia="Times New Roman" w:hAnsi="Times New Roman"/>
            <w:sz w:val="24"/>
            <w:szCs w:val="24"/>
            <w:lang w:val="en-US" w:eastAsia="ru-RU"/>
          </w:rPr>
          <w:t>www.sehinc.com</w:t>
        </w:r>
      </w:hyperlink>
      <w:r w:rsidR="00A91B63" w:rsidRPr="003D538E">
        <w:rPr>
          <w:rFonts w:ascii="Times New Roman" w:hAnsi="Times New Roman"/>
          <w:sz w:val="24"/>
          <w:szCs w:val="24"/>
          <w:lang w:val="en-US"/>
        </w:rPr>
        <w:t>.</w:t>
      </w:r>
      <w:r w:rsidRPr="003D538E">
        <w:rPr>
          <w:rFonts w:ascii="Times New Roman" w:eastAsia="Times New Roman" w:hAnsi="Times New Roman"/>
          <w:sz w:val="24"/>
          <w:szCs w:val="24"/>
          <w:lang w:val="en-US" w:eastAsia="ru-RU"/>
        </w:rPr>
        <w:t xml:space="preserve"> </w:t>
      </w:r>
      <w:r w:rsidR="00A91B63" w:rsidRPr="003D538E">
        <w:rPr>
          <w:rFonts w:ascii="Times New Roman" w:hAnsi="Times New Roman"/>
          <w:sz w:val="24"/>
          <w:szCs w:val="24"/>
          <w:lang w:val="en-US"/>
        </w:rPr>
        <w:t>(in English)</w:t>
      </w:r>
    </w:p>
    <w:p w:rsidR="005C0061" w:rsidRPr="003D538E" w:rsidRDefault="005C0061" w:rsidP="00B108AC">
      <w:pPr>
        <w:pStyle w:val="a6"/>
        <w:numPr>
          <w:ilvl w:val="0"/>
          <w:numId w:val="21"/>
        </w:numPr>
        <w:shd w:val="clear" w:color="auto" w:fill="FFFFFF"/>
        <w:spacing w:after="0" w:line="240" w:lineRule="auto"/>
        <w:ind w:left="0" w:firstLine="709"/>
        <w:jc w:val="both"/>
        <w:rPr>
          <w:rFonts w:ascii="Times New Roman" w:hAnsi="Times New Roman"/>
          <w:sz w:val="24"/>
          <w:szCs w:val="24"/>
          <w:lang w:val="en-US"/>
        </w:rPr>
      </w:pPr>
      <w:proofErr w:type="spellStart"/>
      <w:r w:rsidRPr="003D538E">
        <w:rPr>
          <w:rFonts w:ascii="Times New Roman" w:hAnsi="Times New Roman"/>
          <w:sz w:val="24"/>
          <w:szCs w:val="24"/>
          <w:lang w:val="uk-UA"/>
        </w:rPr>
        <w:t>Traffic</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interchange</w:t>
      </w:r>
      <w:proofErr w:type="spell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en-US"/>
        </w:rPr>
        <w:t>Uk</w:t>
      </w:r>
      <w:proofErr w:type="spellEnd"/>
      <w:r w:rsidRPr="003D538E">
        <w:rPr>
          <w:rFonts w:ascii="Times New Roman" w:hAnsi="Times New Roman"/>
          <w:sz w:val="24"/>
          <w:szCs w:val="24"/>
          <w:lang w:val="uk-UA"/>
        </w:rPr>
        <w:t>.</w:t>
      </w:r>
      <w:r w:rsidR="005A5E51" w:rsidRPr="003D538E">
        <w:rPr>
          <w:rFonts w:ascii="Times New Roman" w:hAnsi="Times New Roman"/>
          <w:sz w:val="24"/>
          <w:szCs w:val="24"/>
          <w:lang w:val="uk-UA"/>
        </w:rPr>
        <w:t xml:space="preserve"> </w:t>
      </w:r>
      <w:hyperlink r:id="rId35" w:history="1">
        <w:r w:rsidRPr="003D538E">
          <w:rPr>
            <w:rStyle w:val="a3"/>
            <w:rFonts w:ascii="Times New Roman" w:hAnsi="Times New Roman"/>
            <w:sz w:val="24"/>
            <w:szCs w:val="24"/>
            <w:lang w:val="en-US"/>
          </w:rPr>
          <w:t>https</w:t>
        </w:r>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en</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wikipedia</w:t>
        </w:r>
        <w:proofErr w:type="spellEnd"/>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org</w:t>
        </w:r>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wiki</w:t>
        </w:r>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Interchange</w:t>
        </w:r>
        <w:r w:rsidRPr="003D538E">
          <w:rPr>
            <w:rStyle w:val="a3"/>
            <w:rFonts w:ascii="Times New Roman" w:hAnsi="Times New Roman"/>
            <w:sz w:val="24"/>
            <w:szCs w:val="24"/>
            <w:lang w:val="uk-UA"/>
          </w:rPr>
          <w:t>_(</w:t>
        </w:r>
        <w:r w:rsidRPr="003D538E">
          <w:rPr>
            <w:rStyle w:val="a3"/>
            <w:rFonts w:ascii="Times New Roman" w:hAnsi="Times New Roman"/>
            <w:sz w:val="24"/>
            <w:szCs w:val="24"/>
            <w:lang w:val="en-US"/>
          </w:rPr>
          <w:t>road</w:t>
        </w:r>
        <w:r w:rsidRPr="003D538E">
          <w:rPr>
            <w:rStyle w:val="a3"/>
            <w:rFonts w:ascii="Times New Roman" w:hAnsi="Times New Roman"/>
            <w:sz w:val="24"/>
            <w:szCs w:val="24"/>
            <w:lang w:val="uk-UA"/>
          </w:rPr>
          <w:t>)</w:t>
        </w:r>
      </w:hyperlink>
      <w:r w:rsidR="00A91B63" w:rsidRPr="003D538E">
        <w:rPr>
          <w:rFonts w:ascii="Times New Roman" w:hAnsi="Times New Roman"/>
          <w:sz w:val="24"/>
          <w:szCs w:val="24"/>
          <w:lang w:val="uk-UA"/>
        </w:rPr>
        <w:t xml:space="preserve">.  </w:t>
      </w:r>
      <w:r w:rsidR="00A91B63" w:rsidRPr="003D538E">
        <w:rPr>
          <w:rFonts w:ascii="Times New Roman" w:hAnsi="Times New Roman"/>
          <w:sz w:val="24"/>
          <w:szCs w:val="24"/>
          <w:lang w:val="en-US"/>
        </w:rPr>
        <w:t>(in Ukrainian)</w:t>
      </w:r>
    </w:p>
    <w:p w:rsidR="005C0061" w:rsidRPr="003D538E" w:rsidRDefault="005C0061" w:rsidP="00B108AC">
      <w:pPr>
        <w:pStyle w:val="a6"/>
        <w:numPr>
          <w:ilvl w:val="0"/>
          <w:numId w:val="21"/>
        </w:numPr>
        <w:shd w:val="clear" w:color="auto" w:fill="FFFFFF"/>
        <w:spacing w:after="0" w:line="240" w:lineRule="auto"/>
        <w:ind w:left="0" w:firstLine="709"/>
        <w:jc w:val="both"/>
        <w:rPr>
          <w:rFonts w:ascii="Times New Roman" w:hAnsi="Times New Roman"/>
          <w:sz w:val="24"/>
          <w:szCs w:val="24"/>
        </w:rPr>
      </w:pPr>
      <w:proofErr w:type="spellStart"/>
      <w:r w:rsidRPr="003D538E">
        <w:rPr>
          <w:rFonts w:ascii="Times New Roman" w:hAnsi="Times New Roman"/>
          <w:sz w:val="24"/>
          <w:szCs w:val="24"/>
          <w:lang w:val="en-US"/>
        </w:rPr>
        <w:t>Znaimo</w:t>
      </w:r>
      <w:proofErr w:type="spellEnd"/>
      <w:r w:rsidRPr="003D538E">
        <w:rPr>
          <w:rFonts w:ascii="Times New Roman" w:hAnsi="Times New Roman"/>
          <w:sz w:val="24"/>
          <w:szCs w:val="24"/>
          <w:lang w:val="uk-UA"/>
        </w:rPr>
        <w:t>.</w:t>
      </w:r>
      <w:r w:rsidRPr="003D538E">
        <w:rPr>
          <w:rFonts w:ascii="Times New Roman" w:hAnsi="Times New Roman"/>
          <w:sz w:val="24"/>
          <w:szCs w:val="24"/>
          <w:lang w:val="en-US"/>
        </w:rPr>
        <w:t>com</w:t>
      </w:r>
      <w:r w:rsidRPr="003D538E">
        <w:rPr>
          <w:rFonts w:ascii="Times New Roman" w:hAnsi="Times New Roman"/>
          <w:sz w:val="24"/>
          <w:szCs w:val="24"/>
          <w:lang w:val="uk-UA"/>
        </w:rPr>
        <w:t>.</w:t>
      </w:r>
      <w:proofErr w:type="spellStart"/>
      <w:r w:rsidRPr="003D538E">
        <w:rPr>
          <w:rFonts w:ascii="Times New Roman" w:hAnsi="Times New Roman"/>
          <w:sz w:val="24"/>
          <w:szCs w:val="24"/>
          <w:lang w:val="en-US"/>
        </w:rPr>
        <w:t>ua</w:t>
      </w:r>
      <w:proofErr w:type="spellEnd"/>
      <w:proofErr w:type="gramStart"/>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Traffic</w:t>
      </w:r>
      <w:proofErr w:type="spellEnd"/>
      <w:proofErr w:type="gramEnd"/>
      <w:r w:rsidRPr="003D538E">
        <w:rPr>
          <w:rFonts w:ascii="Times New Roman" w:hAnsi="Times New Roman"/>
          <w:sz w:val="24"/>
          <w:szCs w:val="24"/>
          <w:lang w:val="uk-UA"/>
        </w:rPr>
        <w:t xml:space="preserve"> </w:t>
      </w:r>
      <w:proofErr w:type="spellStart"/>
      <w:r w:rsidRPr="003D538E">
        <w:rPr>
          <w:rFonts w:ascii="Times New Roman" w:hAnsi="Times New Roman"/>
          <w:sz w:val="24"/>
          <w:szCs w:val="24"/>
          <w:lang w:val="uk-UA"/>
        </w:rPr>
        <w:t>interchange</w:t>
      </w:r>
      <w:proofErr w:type="spellEnd"/>
      <w:r w:rsidRPr="003D538E">
        <w:rPr>
          <w:rFonts w:ascii="Times New Roman" w:hAnsi="Times New Roman"/>
          <w:sz w:val="24"/>
          <w:szCs w:val="24"/>
          <w:lang w:val="uk-UA"/>
        </w:rPr>
        <w:t xml:space="preserve">.  </w:t>
      </w:r>
      <w:hyperlink r:id="rId36" w:history="1">
        <w:r w:rsidRPr="003D538E">
          <w:rPr>
            <w:rStyle w:val="a3"/>
            <w:rFonts w:ascii="Times New Roman" w:hAnsi="Times New Roman"/>
            <w:sz w:val="24"/>
            <w:szCs w:val="24"/>
            <w:lang w:val="en-US"/>
          </w:rPr>
          <w:t>https</w:t>
        </w:r>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travel</w:t>
        </w:r>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tochka</w:t>
        </w:r>
        <w:proofErr w:type="spellEnd"/>
        <w:r w:rsidRPr="003D538E">
          <w:rPr>
            <w:rStyle w:val="a3"/>
            <w:rFonts w:ascii="Times New Roman" w:hAnsi="Times New Roman"/>
            <w:sz w:val="24"/>
            <w:szCs w:val="24"/>
            <w:lang w:val="uk-UA"/>
          </w:rPr>
          <w:t>.</w:t>
        </w:r>
        <w:r w:rsidRPr="003D538E">
          <w:rPr>
            <w:rStyle w:val="a3"/>
            <w:rFonts w:ascii="Times New Roman" w:hAnsi="Times New Roman"/>
            <w:sz w:val="24"/>
            <w:szCs w:val="24"/>
            <w:lang w:val="en-US"/>
          </w:rPr>
          <w:t>net</w:t>
        </w:r>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ua</w:t>
        </w:r>
        <w:proofErr w:type="spellEnd"/>
        <w:r w:rsidRPr="003D538E">
          <w:rPr>
            <w:rStyle w:val="a3"/>
            <w:rFonts w:ascii="Times New Roman" w:hAnsi="Times New Roman"/>
            <w:sz w:val="24"/>
            <w:szCs w:val="24"/>
            <w:lang w:val="uk-UA"/>
          </w:rPr>
          <w:t>/10230-10-</w:t>
        </w:r>
        <w:proofErr w:type="spellStart"/>
        <w:r w:rsidRPr="003D538E">
          <w:rPr>
            <w:rStyle w:val="a3"/>
            <w:rFonts w:ascii="Times New Roman" w:hAnsi="Times New Roman"/>
            <w:sz w:val="24"/>
            <w:szCs w:val="24"/>
            <w:lang w:val="en-US"/>
          </w:rPr>
          <w:t>samykh</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slozhnykh</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transportnykh</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razvyazok</w:t>
        </w:r>
        <w:proofErr w:type="spellEnd"/>
        <w:r w:rsidRPr="003D538E">
          <w:rPr>
            <w:rStyle w:val="a3"/>
            <w:rFonts w:ascii="Times New Roman" w:hAnsi="Times New Roman"/>
            <w:sz w:val="24"/>
            <w:szCs w:val="24"/>
            <w:lang w:val="uk-UA"/>
          </w:rPr>
          <w:t>-</w:t>
        </w:r>
        <w:proofErr w:type="spellStart"/>
        <w:r w:rsidRPr="003D538E">
          <w:rPr>
            <w:rStyle w:val="a3"/>
            <w:rFonts w:ascii="Times New Roman" w:hAnsi="Times New Roman"/>
            <w:sz w:val="24"/>
            <w:szCs w:val="24"/>
            <w:lang w:val="en-US"/>
          </w:rPr>
          <w:t>mira</w:t>
        </w:r>
        <w:proofErr w:type="spellEnd"/>
        <w:r w:rsidRPr="003D538E">
          <w:rPr>
            <w:rStyle w:val="a3"/>
            <w:rFonts w:ascii="Times New Roman" w:hAnsi="Times New Roman"/>
            <w:sz w:val="24"/>
            <w:szCs w:val="24"/>
            <w:lang w:val="uk-UA"/>
          </w:rPr>
          <w:t>/</w:t>
        </w:r>
      </w:hyperlink>
      <w:r w:rsidR="005A5E51" w:rsidRPr="003D538E">
        <w:rPr>
          <w:rFonts w:ascii="Times New Roman" w:hAnsi="Times New Roman"/>
          <w:sz w:val="24"/>
          <w:szCs w:val="24"/>
          <w:lang w:val="uk-UA"/>
        </w:rPr>
        <w:t xml:space="preserve">. </w:t>
      </w:r>
      <w:r w:rsidR="005A5E51" w:rsidRPr="003D538E">
        <w:rPr>
          <w:rFonts w:ascii="Times New Roman" w:hAnsi="Times New Roman"/>
          <w:sz w:val="24"/>
          <w:szCs w:val="24"/>
          <w:lang w:val="en-US"/>
        </w:rPr>
        <w:t>(in Ukrainian)</w:t>
      </w:r>
    </w:p>
    <w:p w:rsidR="005C0061" w:rsidRPr="003D538E" w:rsidRDefault="005C0061" w:rsidP="00B108AC">
      <w:pPr>
        <w:shd w:val="clear" w:color="auto" w:fill="FFFFFF"/>
        <w:spacing w:after="0" w:line="240" w:lineRule="auto"/>
        <w:ind w:firstLine="709"/>
        <w:jc w:val="both"/>
        <w:rPr>
          <w:rFonts w:ascii="Times New Roman" w:hAnsi="Times New Roman"/>
          <w:sz w:val="24"/>
          <w:szCs w:val="24"/>
          <w:lang w:val="uk-UA"/>
        </w:rPr>
      </w:pPr>
      <w:r w:rsidRPr="003D538E">
        <w:rPr>
          <w:rFonts w:ascii="Times New Roman" w:eastAsia="Times New Roman" w:hAnsi="Times New Roman"/>
          <w:color w:val="000000"/>
          <w:sz w:val="24"/>
          <w:szCs w:val="24"/>
          <w:lang w:val="en-US" w:eastAsia="ru-RU"/>
        </w:rPr>
        <w:t xml:space="preserve">17. </w:t>
      </w:r>
      <w:proofErr w:type="spellStart"/>
      <w:r w:rsidRPr="003D538E">
        <w:rPr>
          <w:rFonts w:ascii="Times New Roman" w:eastAsia="Times New Roman" w:hAnsi="Times New Roman"/>
          <w:color w:val="000000"/>
          <w:sz w:val="24"/>
          <w:szCs w:val="24"/>
          <w:lang w:val="uk-UA" w:eastAsia="ru-RU"/>
        </w:rPr>
        <w:t>Jacek</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Oskarbski</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Kazimierz</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Jamroz</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Multi-level</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transport</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system</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model</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for</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traffic</w:t>
      </w:r>
      <w:proofErr w:type="spellEnd"/>
      <w:r w:rsidRPr="003D538E">
        <w:rPr>
          <w:rFonts w:ascii="Times New Roman" w:eastAsia="Times New Roman" w:hAnsi="Times New Roman"/>
          <w:color w:val="000000"/>
          <w:sz w:val="24"/>
          <w:szCs w:val="24"/>
          <w:lang w:val="uk-UA" w:eastAsia="ru-RU"/>
        </w:rPr>
        <w:t xml:space="preserve"> </w:t>
      </w:r>
      <w:r w:rsidR="005A5E51"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management</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activities</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Gdansk</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University</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of</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Technology</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Poland</w:t>
      </w:r>
      <w:proofErr w:type="spellEnd"/>
      <w:r w:rsidRPr="003D538E">
        <w:rPr>
          <w:rFonts w:ascii="Times New Roman" w:eastAsia="Times New Roman" w:hAnsi="Times New Roman"/>
          <w:color w:val="000000"/>
          <w:sz w:val="24"/>
          <w:szCs w:val="24"/>
          <w:lang w:val="uk-UA" w:eastAsia="ru-RU"/>
        </w:rPr>
        <w:t xml:space="preserve">, 10th ITS </w:t>
      </w:r>
      <w:proofErr w:type="spellStart"/>
      <w:r w:rsidRPr="003D538E">
        <w:rPr>
          <w:rFonts w:ascii="Times New Roman" w:eastAsia="Times New Roman" w:hAnsi="Times New Roman"/>
          <w:color w:val="000000"/>
          <w:sz w:val="24"/>
          <w:szCs w:val="24"/>
          <w:lang w:val="uk-UA" w:eastAsia="ru-RU"/>
        </w:rPr>
        <w:t>European</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Congress</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Helsinki</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Finland</w:t>
      </w:r>
      <w:proofErr w:type="spellEnd"/>
      <w:r w:rsidRPr="003D538E">
        <w:rPr>
          <w:rFonts w:ascii="Times New Roman" w:eastAsia="Times New Roman" w:hAnsi="Times New Roman"/>
          <w:color w:val="000000"/>
          <w:sz w:val="24"/>
          <w:szCs w:val="24"/>
          <w:lang w:val="uk-UA" w:eastAsia="ru-RU"/>
        </w:rPr>
        <w:t xml:space="preserve">, </w:t>
      </w:r>
      <w:proofErr w:type="spellStart"/>
      <w:r w:rsidRPr="003D538E">
        <w:rPr>
          <w:rFonts w:ascii="Times New Roman" w:eastAsia="Times New Roman" w:hAnsi="Times New Roman"/>
          <w:color w:val="000000"/>
          <w:sz w:val="24"/>
          <w:szCs w:val="24"/>
          <w:lang w:val="uk-UA" w:eastAsia="ru-RU"/>
        </w:rPr>
        <w:t>June</w:t>
      </w:r>
      <w:proofErr w:type="spellEnd"/>
      <w:r w:rsidRPr="003D538E">
        <w:rPr>
          <w:rFonts w:ascii="Times New Roman" w:eastAsia="Times New Roman" w:hAnsi="Times New Roman"/>
          <w:color w:val="000000"/>
          <w:sz w:val="24"/>
          <w:szCs w:val="24"/>
          <w:lang w:val="uk-UA" w:eastAsia="ru-RU"/>
        </w:rPr>
        <w:t xml:space="preserve"> 16-19, 2014</w:t>
      </w:r>
      <w:r w:rsidR="005A5E51" w:rsidRPr="003D538E">
        <w:rPr>
          <w:rFonts w:ascii="Times New Roman" w:eastAsia="Times New Roman" w:hAnsi="Times New Roman"/>
          <w:color w:val="000000"/>
          <w:sz w:val="24"/>
          <w:szCs w:val="24"/>
          <w:lang w:val="uk-UA" w:eastAsia="ru-RU"/>
        </w:rPr>
        <w:t>.</w:t>
      </w:r>
      <w:r w:rsidR="00B108AC" w:rsidRPr="003D538E">
        <w:rPr>
          <w:rFonts w:ascii="Times New Roman" w:eastAsia="Times New Roman" w:hAnsi="Times New Roman"/>
          <w:color w:val="000000"/>
          <w:sz w:val="24"/>
          <w:szCs w:val="24"/>
          <w:lang w:val="uk-UA" w:eastAsia="ru-RU"/>
        </w:rPr>
        <w:t xml:space="preserve"> </w:t>
      </w:r>
      <w:hyperlink r:id="rId37" w:history="1">
        <w:r w:rsidRPr="003D538E">
          <w:rPr>
            <w:rStyle w:val="a3"/>
            <w:rFonts w:ascii="Times New Roman" w:hAnsi="Times New Roman"/>
            <w:sz w:val="24"/>
            <w:szCs w:val="24"/>
            <w:shd w:val="clear" w:color="auto" w:fill="FFFFFF"/>
            <w:lang w:val="en-US"/>
          </w:rPr>
          <w:t>https</w:t>
        </w:r>
        <w:r w:rsidRPr="003D538E">
          <w:rPr>
            <w:rStyle w:val="a3"/>
            <w:rFonts w:ascii="Times New Roman" w:hAnsi="Times New Roman"/>
            <w:sz w:val="24"/>
            <w:szCs w:val="24"/>
            <w:shd w:val="clear" w:color="auto" w:fill="FFFFFF"/>
            <w:lang w:val="uk-UA"/>
          </w:rPr>
          <w:t>://</w:t>
        </w:r>
        <w:r w:rsidRPr="003D538E">
          <w:rPr>
            <w:rStyle w:val="a3"/>
            <w:rFonts w:ascii="Times New Roman" w:hAnsi="Times New Roman"/>
            <w:sz w:val="24"/>
            <w:szCs w:val="24"/>
            <w:shd w:val="clear" w:color="auto" w:fill="FFFFFF"/>
            <w:lang w:val="en-US"/>
          </w:rPr>
          <w:t>www</w:t>
        </w:r>
        <w:r w:rsidRPr="003D538E">
          <w:rPr>
            <w:rStyle w:val="a3"/>
            <w:rFonts w:ascii="Times New Roman" w:hAnsi="Times New Roman"/>
            <w:sz w:val="24"/>
            <w:szCs w:val="24"/>
            <w:shd w:val="clear" w:color="auto" w:fill="FFFFFF"/>
            <w:lang w:val="uk-UA"/>
          </w:rPr>
          <w:t>.</w:t>
        </w:r>
        <w:proofErr w:type="spellStart"/>
        <w:r w:rsidRPr="003D538E">
          <w:rPr>
            <w:rStyle w:val="a3"/>
            <w:rFonts w:ascii="Times New Roman" w:hAnsi="Times New Roman"/>
            <w:sz w:val="24"/>
            <w:szCs w:val="24"/>
            <w:shd w:val="clear" w:color="auto" w:fill="FFFFFF"/>
            <w:lang w:val="en-US"/>
          </w:rPr>
          <w:t>researchgate</w:t>
        </w:r>
        <w:proofErr w:type="spellEnd"/>
        <w:r w:rsidRPr="003D538E">
          <w:rPr>
            <w:rStyle w:val="a3"/>
            <w:rFonts w:ascii="Times New Roman" w:hAnsi="Times New Roman"/>
            <w:sz w:val="24"/>
            <w:szCs w:val="24"/>
            <w:shd w:val="clear" w:color="auto" w:fill="FFFFFF"/>
            <w:lang w:val="uk-UA"/>
          </w:rPr>
          <w:t>.</w:t>
        </w:r>
        <w:r w:rsidRPr="003D538E">
          <w:rPr>
            <w:rStyle w:val="a3"/>
            <w:rFonts w:ascii="Times New Roman" w:hAnsi="Times New Roman"/>
            <w:sz w:val="24"/>
            <w:szCs w:val="24"/>
            <w:shd w:val="clear" w:color="auto" w:fill="FFFFFF"/>
            <w:lang w:val="en-US"/>
          </w:rPr>
          <w:t>net</w:t>
        </w:r>
        <w:r w:rsidRPr="003D538E">
          <w:rPr>
            <w:rStyle w:val="a3"/>
            <w:rFonts w:ascii="Times New Roman" w:hAnsi="Times New Roman"/>
            <w:sz w:val="24"/>
            <w:szCs w:val="24"/>
            <w:shd w:val="clear" w:color="auto" w:fill="FFFFFF"/>
            <w:lang w:val="uk-UA"/>
          </w:rPr>
          <w:t>/</w:t>
        </w:r>
        <w:r w:rsidRPr="003D538E">
          <w:rPr>
            <w:rStyle w:val="a3"/>
            <w:rFonts w:ascii="Times New Roman" w:hAnsi="Times New Roman"/>
            <w:sz w:val="24"/>
            <w:szCs w:val="24"/>
            <w:shd w:val="clear" w:color="auto" w:fill="FFFFFF"/>
            <w:lang w:val="en-US"/>
          </w:rPr>
          <w:t>publication</w:t>
        </w:r>
        <w:r w:rsidRPr="003D538E">
          <w:rPr>
            <w:rStyle w:val="a3"/>
            <w:rFonts w:ascii="Times New Roman" w:hAnsi="Times New Roman"/>
            <w:sz w:val="24"/>
            <w:szCs w:val="24"/>
            <w:shd w:val="clear" w:color="auto" w:fill="FFFFFF"/>
            <w:lang w:val="uk-UA"/>
          </w:rPr>
          <w:t>/271644869_</w:t>
        </w:r>
        <w:r w:rsidRPr="003D538E">
          <w:rPr>
            <w:rStyle w:val="a3"/>
            <w:rFonts w:ascii="Times New Roman" w:hAnsi="Times New Roman"/>
            <w:sz w:val="24"/>
            <w:szCs w:val="24"/>
            <w:shd w:val="clear" w:color="auto" w:fill="FFFFFF"/>
            <w:lang w:val="en-US"/>
          </w:rPr>
          <w:t>Multi</w:t>
        </w:r>
        <w:r w:rsidRPr="003D538E">
          <w:rPr>
            <w:rStyle w:val="a3"/>
            <w:rFonts w:ascii="Times New Roman" w:hAnsi="Times New Roman"/>
            <w:sz w:val="24"/>
            <w:szCs w:val="24"/>
            <w:shd w:val="clear" w:color="auto" w:fill="FFFFFF"/>
            <w:lang w:val="uk-UA"/>
          </w:rPr>
          <w:t>-</w:t>
        </w:r>
        <w:r w:rsidRPr="003D538E">
          <w:rPr>
            <w:rStyle w:val="a3"/>
            <w:rFonts w:ascii="Times New Roman" w:hAnsi="Times New Roman"/>
            <w:sz w:val="24"/>
            <w:szCs w:val="24"/>
            <w:shd w:val="clear" w:color="auto" w:fill="FFFFFF"/>
            <w:lang w:val="en-US"/>
          </w:rPr>
          <w:t>level</w:t>
        </w:r>
      </w:hyperlink>
      <w:r w:rsidRPr="003D538E">
        <w:rPr>
          <w:rFonts w:ascii="Times New Roman" w:hAnsi="Times New Roman"/>
          <w:sz w:val="24"/>
          <w:szCs w:val="24"/>
          <w:lang w:val="uk-UA"/>
        </w:rPr>
        <w:t>.</w:t>
      </w:r>
      <w:r w:rsidR="00A91B63" w:rsidRPr="003D538E">
        <w:rPr>
          <w:rFonts w:ascii="Times New Roman" w:hAnsi="Times New Roman"/>
          <w:sz w:val="24"/>
          <w:szCs w:val="24"/>
          <w:lang w:val="uk-UA"/>
        </w:rPr>
        <w:t xml:space="preserve"> </w:t>
      </w:r>
      <w:r w:rsidR="00A91B63" w:rsidRPr="003D538E">
        <w:rPr>
          <w:rFonts w:ascii="Times New Roman" w:hAnsi="Times New Roman"/>
          <w:sz w:val="24"/>
          <w:szCs w:val="24"/>
        </w:rPr>
        <w:t>(</w:t>
      </w:r>
      <w:r w:rsidR="00A91B63" w:rsidRPr="003D538E">
        <w:rPr>
          <w:rFonts w:ascii="Times New Roman" w:hAnsi="Times New Roman"/>
          <w:sz w:val="24"/>
          <w:szCs w:val="24"/>
          <w:lang w:val="en-US"/>
        </w:rPr>
        <w:t>in</w:t>
      </w:r>
      <w:r w:rsidR="00A91B63" w:rsidRPr="003D538E">
        <w:rPr>
          <w:rFonts w:ascii="Times New Roman" w:hAnsi="Times New Roman"/>
          <w:sz w:val="24"/>
          <w:szCs w:val="24"/>
        </w:rPr>
        <w:t xml:space="preserve"> </w:t>
      </w:r>
      <w:r w:rsidR="00A91B63" w:rsidRPr="003D538E">
        <w:rPr>
          <w:rFonts w:ascii="Times New Roman" w:hAnsi="Times New Roman"/>
          <w:sz w:val="24"/>
          <w:szCs w:val="24"/>
          <w:lang w:val="en-US"/>
        </w:rPr>
        <w:t>Russian</w:t>
      </w:r>
      <w:r w:rsidR="00A91B63" w:rsidRPr="003D538E">
        <w:rPr>
          <w:rFonts w:ascii="Times New Roman" w:hAnsi="Times New Roman"/>
          <w:sz w:val="24"/>
          <w:szCs w:val="24"/>
        </w:rPr>
        <w:t>)</w:t>
      </w:r>
    </w:p>
    <w:p w:rsidR="005A5E51" w:rsidRDefault="00294073" w:rsidP="00B108AC">
      <w:pPr>
        <w:spacing w:after="0" w:line="360" w:lineRule="exact"/>
        <w:ind w:firstLine="709"/>
        <w:rPr>
          <w:rFonts w:ascii="Times New Roman" w:hAnsi="Times New Roman"/>
          <w:sz w:val="28"/>
          <w:szCs w:val="28"/>
          <w:lang w:val="uk-UA"/>
        </w:rPr>
      </w:pPr>
      <w:r w:rsidRPr="00F0550C">
        <w:rPr>
          <w:rFonts w:ascii="Times New Roman" w:hAnsi="Times New Roman"/>
          <w:sz w:val="28"/>
          <w:szCs w:val="28"/>
          <w:lang w:val="uk-UA"/>
        </w:rPr>
        <w:t xml:space="preserve">                                               </w:t>
      </w:r>
      <w:r>
        <w:rPr>
          <w:rFonts w:ascii="Times New Roman" w:hAnsi="Times New Roman"/>
          <w:sz w:val="28"/>
          <w:szCs w:val="28"/>
          <w:lang w:val="uk-UA"/>
        </w:rPr>
        <w:t xml:space="preserve">     </w:t>
      </w:r>
    </w:p>
    <w:p w:rsidR="005A5E51" w:rsidRDefault="004C1E74" w:rsidP="005A5E51">
      <w:pPr>
        <w:spacing w:after="0" w:line="360" w:lineRule="exact"/>
        <w:ind w:firstLine="709"/>
        <w:jc w:val="center"/>
        <w:rPr>
          <w:rFonts w:ascii="Times New Roman" w:hAnsi="Times New Roman"/>
          <w:sz w:val="28"/>
          <w:szCs w:val="28"/>
          <w:lang w:val="uk-UA"/>
        </w:rPr>
      </w:pPr>
      <w:proofErr w:type="spellStart"/>
      <w:r>
        <w:rPr>
          <w:rFonts w:ascii="Times New Roman" w:hAnsi="Times New Roman"/>
          <w:sz w:val="28"/>
          <w:szCs w:val="28"/>
          <w:lang w:val="uk-UA"/>
        </w:rPr>
        <w:t>Аннотация</w:t>
      </w:r>
      <w:proofErr w:type="spellEnd"/>
    </w:p>
    <w:p w:rsidR="004C1E74" w:rsidRDefault="004C1E74" w:rsidP="0080577B">
      <w:pPr>
        <w:spacing w:after="0" w:line="360" w:lineRule="exact"/>
        <w:ind w:firstLine="709"/>
        <w:rPr>
          <w:rFonts w:ascii="Times New Roman" w:hAnsi="Times New Roman"/>
          <w:spacing w:val="-6"/>
          <w:sz w:val="28"/>
          <w:szCs w:val="28"/>
          <w:lang w:val="uk-UA"/>
        </w:rPr>
      </w:pPr>
      <w:r w:rsidRPr="004C1E74">
        <w:rPr>
          <w:rFonts w:ascii="Times New Roman" w:hAnsi="Times New Roman"/>
          <w:b/>
          <w:sz w:val="28"/>
          <w:szCs w:val="28"/>
        </w:rPr>
        <w:t>Топорков Владимир Георгиевич,</w:t>
      </w:r>
      <w:r w:rsidRPr="0011503E">
        <w:rPr>
          <w:rFonts w:ascii="Times New Roman" w:hAnsi="Times New Roman"/>
          <w:sz w:val="28"/>
          <w:szCs w:val="28"/>
          <w:lang w:val="uk-UA"/>
        </w:rPr>
        <w:t xml:space="preserve"> </w:t>
      </w:r>
      <w:r w:rsidR="00294073" w:rsidRPr="0011503E">
        <w:rPr>
          <w:rFonts w:ascii="Times New Roman" w:hAnsi="Times New Roman"/>
          <w:sz w:val="28"/>
          <w:szCs w:val="28"/>
          <w:lang w:val="uk-UA"/>
        </w:rPr>
        <w:t>к</w:t>
      </w:r>
      <w:r>
        <w:rPr>
          <w:rFonts w:ascii="Times New Roman" w:hAnsi="Times New Roman"/>
          <w:sz w:val="28"/>
          <w:szCs w:val="28"/>
          <w:lang w:val="uk-UA"/>
        </w:rPr>
        <w:t>андидат</w:t>
      </w:r>
      <w:r w:rsidR="00294073" w:rsidRPr="0011503E">
        <w:rPr>
          <w:rFonts w:ascii="Times New Roman" w:hAnsi="Times New Roman"/>
          <w:sz w:val="28"/>
          <w:szCs w:val="28"/>
          <w:lang w:val="uk-UA"/>
        </w:rPr>
        <w:t xml:space="preserve"> </w:t>
      </w:r>
      <w:r w:rsidR="00294073" w:rsidRPr="0011503E">
        <w:rPr>
          <w:rFonts w:ascii="Times New Roman" w:hAnsi="Times New Roman"/>
          <w:sz w:val="28"/>
          <w:szCs w:val="28"/>
        </w:rPr>
        <w:t>арх</w:t>
      </w:r>
      <w:r>
        <w:rPr>
          <w:rFonts w:ascii="Times New Roman" w:hAnsi="Times New Roman"/>
          <w:sz w:val="28"/>
          <w:szCs w:val="28"/>
        </w:rPr>
        <w:t>итектуры,</w:t>
      </w:r>
      <w:r w:rsidR="00294073" w:rsidRPr="0011503E">
        <w:rPr>
          <w:rFonts w:ascii="Times New Roman" w:hAnsi="Times New Roman"/>
          <w:sz w:val="28"/>
          <w:szCs w:val="28"/>
        </w:rPr>
        <w:t xml:space="preserve"> </w:t>
      </w:r>
      <w:r w:rsidR="00294073" w:rsidRPr="0011503E">
        <w:rPr>
          <w:rFonts w:ascii="Times New Roman" w:hAnsi="Times New Roman"/>
          <w:sz w:val="28"/>
          <w:szCs w:val="28"/>
          <w:lang w:val="uk-UA"/>
        </w:rPr>
        <w:t>доцент</w:t>
      </w:r>
      <w:r>
        <w:rPr>
          <w:rFonts w:ascii="Times New Roman" w:hAnsi="Times New Roman"/>
          <w:sz w:val="28"/>
          <w:szCs w:val="28"/>
          <w:lang w:val="uk-UA"/>
        </w:rPr>
        <w:t xml:space="preserve"> </w:t>
      </w:r>
      <w:proofErr w:type="spellStart"/>
      <w:r>
        <w:rPr>
          <w:rFonts w:ascii="Times New Roman" w:hAnsi="Times New Roman"/>
          <w:sz w:val="28"/>
          <w:szCs w:val="28"/>
          <w:lang w:val="uk-UA"/>
        </w:rPr>
        <w:t>кафедры</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архитектуры</w:t>
      </w:r>
      <w:proofErr w:type="spellEnd"/>
      <w:r>
        <w:rPr>
          <w:rFonts w:ascii="Times New Roman" w:hAnsi="Times New Roman"/>
          <w:sz w:val="28"/>
          <w:szCs w:val="28"/>
          <w:lang w:val="uk-UA"/>
        </w:rPr>
        <w:t xml:space="preserve"> зданий и </w:t>
      </w:r>
      <w:proofErr w:type="spellStart"/>
      <w:r>
        <w:rPr>
          <w:rFonts w:ascii="Times New Roman" w:hAnsi="Times New Roman"/>
          <w:sz w:val="28"/>
          <w:szCs w:val="28"/>
          <w:lang w:val="uk-UA"/>
        </w:rPr>
        <w:t>дизайна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Национальный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университет</w:t>
      </w:r>
      <w:proofErr w:type="spellEnd"/>
      <w:r w:rsidR="00294073" w:rsidRPr="0011503E">
        <w:rPr>
          <w:rFonts w:ascii="Times New Roman" w:hAnsi="Times New Roman"/>
          <w:sz w:val="28"/>
          <w:szCs w:val="28"/>
        </w:rPr>
        <w:t xml:space="preserve">   </w:t>
      </w:r>
      <w:r w:rsidRPr="0011503E">
        <w:rPr>
          <w:rFonts w:ascii="Times New Roman" w:hAnsi="Times New Roman"/>
          <w:spacing w:val="-6"/>
          <w:sz w:val="28"/>
          <w:szCs w:val="28"/>
          <w:lang w:val="uk-UA"/>
        </w:rPr>
        <w:t>«</w:t>
      </w:r>
      <w:proofErr w:type="spellStart"/>
      <w:r w:rsidRPr="0011503E">
        <w:rPr>
          <w:rFonts w:ascii="Times New Roman" w:hAnsi="Times New Roman"/>
          <w:spacing w:val="-6"/>
          <w:sz w:val="28"/>
          <w:szCs w:val="28"/>
          <w:lang w:val="uk-UA"/>
        </w:rPr>
        <w:t>Полтавская</w:t>
      </w:r>
      <w:proofErr w:type="spellEnd"/>
      <w:r w:rsidR="00294073" w:rsidRPr="0011503E">
        <w:rPr>
          <w:rFonts w:ascii="Times New Roman" w:hAnsi="Times New Roman"/>
          <w:sz w:val="28"/>
          <w:szCs w:val="28"/>
        </w:rPr>
        <w:t xml:space="preserve">  </w:t>
      </w:r>
      <w:r w:rsidR="00CD2131">
        <w:rPr>
          <w:rFonts w:ascii="Times New Roman" w:hAnsi="Times New Roman"/>
          <w:sz w:val="28"/>
          <w:szCs w:val="28"/>
          <w:lang w:val="uk-UA"/>
        </w:rPr>
        <w:t xml:space="preserve"> </w:t>
      </w:r>
      <w:proofErr w:type="spellStart"/>
      <w:r w:rsidR="00294073" w:rsidRPr="0011503E">
        <w:rPr>
          <w:rFonts w:ascii="Times New Roman" w:hAnsi="Times New Roman"/>
          <w:spacing w:val="-6"/>
          <w:sz w:val="28"/>
          <w:szCs w:val="28"/>
          <w:lang w:val="uk-UA"/>
        </w:rPr>
        <w:t>политехника</w:t>
      </w:r>
      <w:proofErr w:type="spellEnd"/>
      <w:r>
        <w:rPr>
          <w:rFonts w:ascii="Times New Roman" w:hAnsi="Times New Roman"/>
          <w:spacing w:val="-6"/>
          <w:sz w:val="28"/>
          <w:szCs w:val="28"/>
          <w:lang w:val="uk-UA"/>
        </w:rPr>
        <w:t xml:space="preserve"> </w:t>
      </w:r>
      <w:proofErr w:type="spellStart"/>
      <w:r w:rsidR="00294073" w:rsidRPr="0011503E">
        <w:rPr>
          <w:rFonts w:ascii="Times New Roman" w:hAnsi="Times New Roman"/>
          <w:spacing w:val="-6"/>
          <w:sz w:val="28"/>
          <w:szCs w:val="28"/>
          <w:lang w:val="uk-UA"/>
        </w:rPr>
        <w:t>имени</w:t>
      </w:r>
      <w:proofErr w:type="spellEnd"/>
      <w:r w:rsidR="00294073" w:rsidRPr="0011503E">
        <w:rPr>
          <w:rFonts w:ascii="Times New Roman" w:hAnsi="Times New Roman"/>
          <w:spacing w:val="-6"/>
          <w:sz w:val="28"/>
          <w:szCs w:val="28"/>
          <w:lang w:val="uk-UA"/>
        </w:rPr>
        <w:t xml:space="preserve">  </w:t>
      </w:r>
      <w:proofErr w:type="spellStart"/>
      <w:r w:rsidR="00294073" w:rsidRPr="0011503E">
        <w:rPr>
          <w:rFonts w:ascii="Times New Roman" w:hAnsi="Times New Roman"/>
          <w:spacing w:val="-6"/>
          <w:sz w:val="28"/>
          <w:szCs w:val="28"/>
          <w:lang w:val="uk-UA"/>
        </w:rPr>
        <w:t>Юрия</w:t>
      </w:r>
      <w:proofErr w:type="spellEnd"/>
      <w:r w:rsidR="00294073" w:rsidRPr="0011503E">
        <w:rPr>
          <w:rFonts w:ascii="Times New Roman" w:hAnsi="Times New Roman"/>
          <w:spacing w:val="-6"/>
          <w:sz w:val="28"/>
          <w:szCs w:val="28"/>
          <w:lang w:val="uk-UA"/>
        </w:rPr>
        <w:t xml:space="preserve"> Кондратюка»</w:t>
      </w:r>
      <w:r w:rsidR="003F05C6">
        <w:rPr>
          <w:rFonts w:ascii="Times New Roman" w:hAnsi="Times New Roman"/>
          <w:spacing w:val="-6"/>
          <w:sz w:val="28"/>
          <w:szCs w:val="28"/>
        </w:rPr>
        <w:t>, Полтава, Украина.</w:t>
      </w:r>
    </w:p>
    <w:p w:rsidR="0083436E" w:rsidRPr="0083436E" w:rsidRDefault="0083436E" w:rsidP="0083436E">
      <w:pPr>
        <w:spacing w:after="0" w:line="360" w:lineRule="exact"/>
        <w:ind w:firstLine="709"/>
        <w:jc w:val="center"/>
        <w:rPr>
          <w:rFonts w:ascii="Times New Roman" w:hAnsi="Times New Roman"/>
          <w:b/>
          <w:spacing w:val="-6"/>
          <w:sz w:val="28"/>
          <w:szCs w:val="28"/>
        </w:rPr>
      </w:pPr>
      <w:r w:rsidRPr="0083436E">
        <w:rPr>
          <w:rFonts w:ascii="Times New Roman" w:hAnsi="Times New Roman"/>
          <w:b/>
          <w:spacing w:val="-6"/>
          <w:sz w:val="28"/>
          <w:szCs w:val="28"/>
        </w:rPr>
        <w:t>Эстетические проблемы автомобильных многоуровневых транспортных развязок</w:t>
      </w:r>
    </w:p>
    <w:p w:rsidR="006F7A7B" w:rsidRDefault="004A11E5" w:rsidP="00B756B4">
      <w:pPr>
        <w:spacing w:after="0" w:line="360" w:lineRule="exact"/>
        <w:jc w:val="both"/>
        <w:rPr>
          <w:rFonts w:ascii="Times New Roman" w:hAnsi="Times New Roman"/>
          <w:sz w:val="28"/>
          <w:szCs w:val="28"/>
        </w:rPr>
      </w:pPr>
      <w:r>
        <w:rPr>
          <w:rFonts w:ascii="Times New Roman" w:hAnsi="Times New Roman"/>
          <w:color w:val="000000"/>
          <w:sz w:val="28"/>
          <w:szCs w:val="28"/>
        </w:rPr>
        <w:tab/>
      </w:r>
      <w:r w:rsidR="0080577B">
        <w:rPr>
          <w:rFonts w:ascii="Times New Roman" w:hAnsi="Times New Roman"/>
          <w:color w:val="000000"/>
          <w:sz w:val="28"/>
          <w:szCs w:val="28"/>
        </w:rPr>
        <w:t>В статье р</w:t>
      </w:r>
      <w:r>
        <w:rPr>
          <w:rFonts w:ascii="Times New Roman" w:hAnsi="Times New Roman"/>
          <w:color w:val="000000"/>
          <w:sz w:val="28"/>
          <w:szCs w:val="28"/>
        </w:rPr>
        <w:t xml:space="preserve">ассмотрены </w:t>
      </w:r>
      <w:r w:rsidR="00F0550C">
        <w:rPr>
          <w:rFonts w:ascii="Times New Roman" w:hAnsi="Times New Roman"/>
          <w:sz w:val="28"/>
          <w:szCs w:val="28"/>
        </w:rPr>
        <w:t>проблемы связанные с эстетическими качествами автомобильных многоуровневых транспортных развязок</w:t>
      </w:r>
      <w:r w:rsidR="008375D2">
        <w:rPr>
          <w:rFonts w:ascii="Times New Roman" w:hAnsi="Times New Roman"/>
          <w:sz w:val="28"/>
          <w:szCs w:val="28"/>
        </w:rPr>
        <w:t>,</w:t>
      </w:r>
      <w:r w:rsidR="00F0550C">
        <w:rPr>
          <w:rFonts w:ascii="Times New Roman" w:hAnsi="Times New Roman"/>
          <w:sz w:val="28"/>
          <w:szCs w:val="28"/>
        </w:rPr>
        <w:t xml:space="preserve"> с учетом их размеров и расположения в планировочной структуре современных городов.</w:t>
      </w:r>
      <w:r w:rsidR="00B756B4">
        <w:rPr>
          <w:rFonts w:ascii="Times New Roman" w:hAnsi="Times New Roman"/>
          <w:sz w:val="28"/>
          <w:szCs w:val="28"/>
        </w:rPr>
        <w:t xml:space="preserve"> На </w:t>
      </w:r>
      <w:r w:rsidR="00B756B4">
        <w:rPr>
          <w:rFonts w:ascii="Times New Roman" w:hAnsi="Times New Roman"/>
          <w:sz w:val="28"/>
          <w:szCs w:val="28"/>
        </w:rPr>
        <w:lastRenderedPageBreak/>
        <w:t>основании изучения их архитектурно-конструктивной структуры показано значительное эстетическое воздействие, которое они оказывают на окружающую среду.</w:t>
      </w:r>
      <w:r w:rsidR="00674621">
        <w:rPr>
          <w:rFonts w:ascii="Times New Roman" w:hAnsi="Times New Roman"/>
          <w:sz w:val="28"/>
          <w:szCs w:val="28"/>
        </w:rPr>
        <w:t xml:space="preserve"> Изучение современных подходов к конструированию и архитектуре</w:t>
      </w:r>
      <w:r w:rsidR="00B756B4">
        <w:rPr>
          <w:rFonts w:ascii="Times New Roman" w:hAnsi="Times New Roman"/>
          <w:sz w:val="28"/>
          <w:szCs w:val="28"/>
        </w:rPr>
        <w:t xml:space="preserve"> автомобильных многоуровневых транспортных развязок сделаны предложения по их архитектурно-</w:t>
      </w:r>
      <w:r w:rsidR="001A46E6">
        <w:rPr>
          <w:rFonts w:ascii="Times New Roman" w:hAnsi="Times New Roman"/>
          <w:sz w:val="28"/>
          <w:szCs w:val="28"/>
        </w:rPr>
        <w:t>конструктивному</w:t>
      </w:r>
      <w:r w:rsidR="00B756B4">
        <w:rPr>
          <w:rFonts w:ascii="Times New Roman" w:hAnsi="Times New Roman"/>
          <w:sz w:val="28"/>
          <w:szCs w:val="28"/>
        </w:rPr>
        <w:t xml:space="preserve"> решению.</w:t>
      </w:r>
    </w:p>
    <w:p w:rsidR="00B756B4" w:rsidRDefault="00B756B4" w:rsidP="00B756B4">
      <w:pPr>
        <w:spacing w:after="0" w:line="360" w:lineRule="exact"/>
        <w:jc w:val="both"/>
        <w:rPr>
          <w:rFonts w:ascii="Times New Roman" w:hAnsi="Times New Roman"/>
          <w:sz w:val="28"/>
          <w:szCs w:val="28"/>
          <w:lang w:val="uk-UA"/>
        </w:rPr>
      </w:pPr>
      <w:r>
        <w:rPr>
          <w:rFonts w:ascii="Times New Roman" w:hAnsi="Times New Roman"/>
          <w:sz w:val="28"/>
          <w:szCs w:val="28"/>
        </w:rPr>
        <w:tab/>
      </w:r>
      <w:r w:rsidRPr="00B455E0">
        <w:rPr>
          <w:rFonts w:ascii="Times New Roman" w:hAnsi="Times New Roman"/>
          <w:sz w:val="28"/>
          <w:szCs w:val="28"/>
          <w:u w:val="single"/>
        </w:rPr>
        <w:t>Ключевые слова:</w:t>
      </w:r>
      <w:r>
        <w:rPr>
          <w:rFonts w:ascii="Times New Roman" w:hAnsi="Times New Roman"/>
          <w:sz w:val="28"/>
          <w:szCs w:val="28"/>
        </w:rPr>
        <w:t xml:space="preserve"> эстетические качества архитектурной среды, автомобильные многоуровневые транспортные развязки, визуальные характеристики объекта, архитектурно-стилевые черты.</w:t>
      </w:r>
    </w:p>
    <w:p w:rsidR="00B455E0" w:rsidRDefault="00B455E0" w:rsidP="00B455E0">
      <w:pPr>
        <w:spacing w:after="0" w:line="360" w:lineRule="exact"/>
        <w:jc w:val="center"/>
        <w:rPr>
          <w:rFonts w:ascii="Times New Roman" w:hAnsi="Times New Roman"/>
          <w:sz w:val="28"/>
          <w:szCs w:val="28"/>
          <w:lang w:val="uk-UA"/>
        </w:rPr>
      </w:pPr>
    </w:p>
    <w:p w:rsidR="00CE0128" w:rsidRPr="00B455E0" w:rsidRDefault="00B455E0" w:rsidP="00B455E0">
      <w:pPr>
        <w:spacing w:after="0" w:line="360" w:lineRule="exact"/>
        <w:jc w:val="center"/>
        <w:rPr>
          <w:rFonts w:ascii="Times New Roman" w:hAnsi="Times New Roman"/>
          <w:sz w:val="28"/>
          <w:szCs w:val="28"/>
          <w:lang w:val="en-US"/>
        </w:rPr>
      </w:pPr>
      <w:r>
        <w:rPr>
          <w:rFonts w:ascii="Times New Roman" w:hAnsi="Times New Roman"/>
          <w:sz w:val="28"/>
          <w:szCs w:val="28"/>
          <w:lang w:val="en-US"/>
        </w:rPr>
        <w:t>Abstract</w:t>
      </w:r>
    </w:p>
    <w:p w:rsidR="00CF45F8" w:rsidRPr="003D538E" w:rsidRDefault="008E2AA3" w:rsidP="008E2AA3">
      <w:pPr>
        <w:spacing w:after="0" w:line="360" w:lineRule="exact"/>
        <w:ind w:firstLine="708"/>
        <w:jc w:val="both"/>
        <w:rPr>
          <w:rFonts w:ascii="Times New Roman" w:hAnsi="Times New Roman"/>
          <w:sz w:val="28"/>
          <w:szCs w:val="28"/>
          <w:lang w:val="en-US"/>
        </w:rPr>
      </w:pPr>
      <w:r w:rsidRPr="008E2AA3">
        <w:rPr>
          <w:rFonts w:ascii="Times New Roman" w:hAnsi="Times New Roman"/>
          <w:b/>
          <w:sz w:val="28"/>
          <w:szCs w:val="28"/>
          <w:lang w:val="en-US"/>
        </w:rPr>
        <w:t>Volodymyr Toporkov</w:t>
      </w:r>
      <w:r w:rsidRPr="0011503E">
        <w:rPr>
          <w:rFonts w:ascii="Times New Roman" w:hAnsi="Times New Roman"/>
          <w:sz w:val="28"/>
          <w:szCs w:val="28"/>
          <w:lang w:val="en-US"/>
        </w:rPr>
        <w:t xml:space="preserve">, </w:t>
      </w:r>
      <w:r>
        <w:rPr>
          <w:rFonts w:ascii="Times New Roman" w:hAnsi="Times New Roman"/>
          <w:sz w:val="28"/>
          <w:szCs w:val="28"/>
          <w:lang w:val="en-US"/>
        </w:rPr>
        <w:t xml:space="preserve">associate professor, </w:t>
      </w:r>
      <w:r w:rsidRPr="008E2AA3">
        <w:rPr>
          <w:rFonts w:ascii="Times New Roman" w:hAnsi="Times New Roman"/>
          <w:sz w:val="28"/>
          <w:szCs w:val="28"/>
          <w:lang w:val="en-US"/>
        </w:rPr>
        <w:t>Department of Building Architecture and Design</w:t>
      </w:r>
      <w:r>
        <w:rPr>
          <w:rFonts w:ascii="Times New Roman" w:hAnsi="Times New Roman"/>
          <w:sz w:val="28"/>
          <w:szCs w:val="28"/>
          <w:lang w:val="uk-UA"/>
        </w:rPr>
        <w:t xml:space="preserve">, </w:t>
      </w:r>
      <w:r w:rsidR="00CE0128" w:rsidRPr="0011503E">
        <w:rPr>
          <w:rFonts w:ascii="Times New Roman" w:hAnsi="Times New Roman"/>
          <w:sz w:val="28"/>
          <w:szCs w:val="28"/>
          <w:shd w:val="clear" w:color="auto" w:fill="FFFFFF"/>
          <w:lang w:val="en-US"/>
        </w:rPr>
        <w:t xml:space="preserve">National University «Yuri Kondratyuk Poltava </w:t>
      </w:r>
      <w:proofErr w:type="spellStart"/>
      <w:r w:rsidR="00CE0128" w:rsidRPr="0011503E">
        <w:rPr>
          <w:rFonts w:ascii="Times New Roman" w:hAnsi="Times New Roman"/>
          <w:sz w:val="28"/>
          <w:szCs w:val="28"/>
          <w:shd w:val="clear" w:color="auto" w:fill="FFFFFF"/>
          <w:lang w:val="en-US"/>
        </w:rPr>
        <w:t>Polytechnik</w:t>
      </w:r>
      <w:proofErr w:type="spellEnd"/>
      <w:r w:rsidR="00CE0128" w:rsidRPr="0011503E">
        <w:rPr>
          <w:rFonts w:ascii="Times New Roman" w:hAnsi="Times New Roman"/>
          <w:sz w:val="28"/>
          <w:szCs w:val="28"/>
          <w:lang w:val="uk-UA"/>
        </w:rPr>
        <w:t>»</w:t>
      </w:r>
      <w:r w:rsidR="003F05C6">
        <w:rPr>
          <w:rFonts w:ascii="Times New Roman" w:hAnsi="Times New Roman"/>
          <w:sz w:val="28"/>
          <w:szCs w:val="28"/>
          <w:lang w:val="en-US"/>
        </w:rPr>
        <w:t>, Poltava, Ukraine.</w:t>
      </w:r>
    </w:p>
    <w:p w:rsidR="004719AD" w:rsidRPr="004719AD" w:rsidRDefault="004719AD" w:rsidP="008E2AA3">
      <w:pPr>
        <w:spacing w:after="0" w:line="360" w:lineRule="exact"/>
        <w:ind w:firstLine="708"/>
        <w:jc w:val="both"/>
        <w:rPr>
          <w:rFonts w:ascii="Times New Roman" w:hAnsi="Times New Roman"/>
          <w:b/>
          <w:sz w:val="28"/>
          <w:szCs w:val="28"/>
          <w:lang w:val="en-US"/>
        </w:rPr>
      </w:pPr>
      <w:r w:rsidRPr="004719AD">
        <w:rPr>
          <w:rFonts w:ascii="Times New Roman" w:hAnsi="Times New Roman"/>
          <w:b/>
          <w:sz w:val="28"/>
          <w:szCs w:val="28"/>
          <w:lang w:val="en-US"/>
        </w:rPr>
        <w:t>Aesthetic problems of automobile multi-level transport interchanges</w:t>
      </w:r>
    </w:p>
    <w:p w:rsidR="00AD3C6B" w:rsidRDefault="00E01132" w:rsidP="00CE0128">
      <w:pPr>
        <w:spacing w:after="0" w:line="360" w:lineRule="exact"/>
        <w:ind w:firstLine="709"/>
        <w:jc w:val="both"/>
        <w:rPr>
          <w:rFonts w:ascii="Times New Roman" w:hAnsi="Times New Roman"/>
          <w:sz w:val="28"/>
          <w:szCs w:val="28"/>
          <w:lang w:val="uk-UA"/>
        </w:rPr>
      </w:pP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aesthetic</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qualities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artificial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environment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are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influenced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all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types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buildings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that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form</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This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fully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applies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to</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this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type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construction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such</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multi-level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road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interchanges</w:t>
      </w:r>
      <w:proofErr w:type="spellEnd"/>
      <w:r w:rsidRPr="00E01132">
        <w:rPr>
          <w:rFonts w:ascii="Times New Roman" w:hAnsi="Times New Roman"/>
          <w:sz w:val="28"/>
          <w:szCs w:val="28"/>
          <w:lang w:val="uk-UA"/>
        </w:rPr>
        <w:t>.</w:t>
      </w:r>
      <w:r w:rsidRPr="00E01132">
        <w:rPr>
          <w:lang w:val="en-US"/>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practice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building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such</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structures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shows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that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architects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do</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not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always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pay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enough</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attention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to</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appearance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transport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facilities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shifting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all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responsibility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to</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engineers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consequence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this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approach</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is</w:t>
      </w:r>
      <w:proofErr w:type="spellEnd"/>
      <w:r w:rsidRPr="00E01132">
        <w:rPr>
          <w:rFonts w:ascii="Times New Roman" w:hAnsi="Times New Roman"/>
          <w:sz w:val="28"/>
          <w:szCs w:val="28"/>
          <w:lang w:val="uk-UA"/>
        </w:rPr>
        <w:t xml:space="preserve"> a </w:t>
      </w:r>
      <w:proofErr w:type="spellStart"/>
      <w:r w:rsidRPr="00E01132">
        <w:rPr>
          <w:rFonts w:ascii="Times New Roman" w:hAnsi="Times New Roman"/>
          <w:sz w:val="28"/>
          <w:szCs w:val="28"/>
          <w:lang w:val="uk-UA"/>
        </w:rPr>
        <w:t>decrease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aesthetic</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qualities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urban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environment</w:t>
      </w:r>
      <w:proofErr w:type="spellEnd"/>
      <w:r w:rsidRPr="00E01132">
        <w:rPr>
          <w:rFonts w:ascii="Times New Roman" w:hAnsi="Times New Roman"/>
          <w:sz w:val="28"/>
          <w:szCs w:val="28"/>
          <w:lang w:val="uk-UA"/>
        </w:rPr>
        <w:t>.</w:t>
      </w:r>
    </w:p>
    <w:p w:rsidR="00E01132" w:rsidRDefault="00E01132" w:rsidP="00CE0128">
      <w:pPr>
        <w:spacing w:after="0" w:line="360" w:lineRule="exact"/>
        <w:ind w:firstLine="709"/>
        <w:jc w:val="both"/>
        <w:rPr>
          <w:rFonts w:ascii="Times New Roman" w:hAnsi="Times New Roman"/>
          <w:sz w:val="28"/>
          <w:szCs w:val="28"/>
          <w:lang w:val="uk-UA"/>
        </w:rPr>
      </w:pP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nature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transport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facilities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changed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depending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development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economic</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and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engineering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capabilities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society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well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types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transport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for</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which</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fault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was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built</w:t>
      </w:r>
      <w:proofErr w:type="spellEnd"/>
      <w:r w:rsidRPr="00E01132">
        <w:rPr>
          <w:rFonts w:ascii="Times New Roman" w:hAnsi="Times New Roman"/>
          <w:sz w:val="28"/>
          <w:szCs w:val="28"/>
          <w:lang w:val="uk-UA"/>
        </w:rPr>
        <w:t>.</w:t>
      </w:r>
    </w:p>
    <w:p w:rsidR="00123E44" w:rsidRDefault="00E01132" w:rsidP="00CE0128">
      <w:pPr>
        <w:spacing w:after="0" w:line="360" w:lineRule="exact"/>
        <w:ind w:firstLine="709"/>
        <w:jc w:val="both"/>
        <w:rPr>
          <w:rFonts w:ascii="Times New Roman" w:hAnsi="Times New Roman"/>
          <w:sz w:val="28"/>
          <w:szCs w:val="28"/>
          <w:lang w:val="uk-UA"/>
        </w:rPr>
      </w:pPr>
      <w:proofErr w:type="spellStart"/>
      <w:r w:rsidRPr="00E01132">
        <w:rPr>
          <w:rFonts w:ascii="Times New Roman" w:hAnsi="Times New Roman"/>
          <w:sz w:val="28"/>
          <w:szCs w:val="28"/>
          <w:lang w:val="uk-UA"/>
        </w:rPr>
        <w:t>In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the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case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of</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using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traditional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building</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materials</w:t>
      </w:r>
      <w:proofErr w:type="spellEnd"/>
      <w:r w:rsidRPr="00E01132">
        <w:rPr>
          <w:rFonts w:ascii="Times New Roman" w:hAnsi="Times New Roman"/>
          <w:sz w:val="28"/>
          <w:szCs w:val="28"/>
          <w:lang w:val="uk-UA"/>
        </w:rPr>
        <w:t xml:space="preserve"> - </w:t>
      </w:r>
      <w:proofErr w:type="spellStart"/>
      <w:r w:rsidRPr="00E01132">
        <w:rPr>
          <w:rFonts w:ascii="Times New Roman" w:hAnsi="Times New Roman"/>
          <w:sz w:val="28"/>
          <w:szCs w:val="28"/>
          <w:lang w:val="uk-UA"/>
        </w:rPr>
        <w:t>natural</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stone</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or</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brick</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buildings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structurally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and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architecturally</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acquired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features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formed</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in</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ancient</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times</w:t>
      </w:r>
      <w:proofErr w:type="spellEnd"/>
      <w:r w:rsidRPr="00E01132">
        <w:rPr>
          <w:rFonts w:ascii="Times New Roman" w:hAnsi="Times New Roman"/>
          <w:sz w:val="28"/>
          <w:szCs w:val="28"/>
          <w:lang w:val="uk-UA"/>
        </w:rPr>
        <w:t xml:space="preserve"> (</w:t>
      </w:r>
      <w:proofErr w:type="spellStart"/>
      <w:r w:rsidRPr="00E01132">
        <w:rPr>
          <w:rFonts w:ascii="Times New Roman" w:hAnsi="Times New Roman"/>
          <w:sz w:val="28"/>
          <w:szCs w:val="28"/>
          <w:lang w:val="uk-UA"/>
        </w:rPr>
        <w:t>Fig</w:t>
      </w:r>
      <w:proofErr w:type="spellEnd"/>
      <w:r w:rsidRPr="00E01132">
        <w:rPr>
          <w:rFonts w:ascii="Times New Roman" w:hAnsi="Times New Roman"/>
          <w:sz w:val="28"/>
          <w:szCs w:val="28"/>
          <w:lang w:val="uk-UA"/>
        </w:rPr>
        <w:t>. 1).</w:t>
      </w:r>
      <w:r w:rsid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reinforced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concrete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viaducts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supports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less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visually</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overlap</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natural</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environment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arched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structure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with</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transition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from</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surfaces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of</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supports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to</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arch</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creates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compositional</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integrity</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of</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viaduct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and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increasing</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number</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of</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bearing</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supports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and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their</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metric</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location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increases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role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of</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supports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overall</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composition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Fig</w:t>
      </w:r>
      <w:proofErr w:type="spellEnd"/>
      <w:r w:rsidR="00123E44" w:rsidRPr="00123E44">
        <w:rPr>
          <w:rFonts w:ascii="Times New Roman" w:hAnsi="Times New Roman"/>
          <w:sz w:val="28"/>
          <w:szCs w:val="28"/>
          <w:lang w:val="uk-UA"/>
        </w:rPr>
        <w:t>. 2).</w:t>
      </w:r>
      <w:r w:rsidR="00123E44">
        <w:rPr>
          <w:rFonts w:ascii="Times New Roman" w:hAnsi="Times New Roman"/>
          <w:sz w:val="28"/>
          <w:szCs w:val="28"/>
          <w:lang w:val="uk-UA"/>
        </w:rPr>
        <w:t xml:space="preserve"> </w:t>
      </w:r>
      <w:r w:rsidR="00123E44" w:rsidRPr="00123E44">
        <w:rPr>
          <w:rFonts w:ascii="Times New Roman" w:hAnsi="Times New Roman"/>
          <w:sz w:val="28"/>
          <w:szCs w:val="28"/>
          <w:lang w:val="uk-UA"/>
        </w:rPr>
        <w:t xml:space="preserve">A </w:t>
      </w:r>
      <w:proofErr w:type="spellStart"/>
      <w:r w:rsidR="00123E44" w:rsidRPr="00123E44">
        <w:rPr>
          <w:rFonts w:ascii="Times New Roman" w:hAnsi="Times New Roman"/>
          <w:sz w:val="28"/>
          <w:szCs w:val="28"/>
          <w:lang w:val="uk-UA"/>
        </w:rPr>
        <w:t>small</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number</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of</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supports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showed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that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viaduct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can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be</w:t>
      </w:r>
      <w:proofErr w:type="spellEnd"/>
      <w:r w:rsidR="00123E44" w:rsidRPr="00123E44">
        <w:rPr>
          <w:rFonts w:ascii="Times New Roman" w:hAnsi="Times New Roman"/>
          <w:sz w:val="28"/>
          <w:szCs w:val="28"/>
          <w:lang w:val="uk-UA"/>
        </w:rPr>
        <w:t xml:space="preserve"> a </w:t>
      </w:r>
      <w:proofErr w:type="spellStart"/>
      <w:r w:rsidR="00123E44" w:rsidRPr="00123E44">
        <w:rPr>
          <w:rFonts w:ascii="Times New Roman" w:hAnsi="Times New Roman"/>
          <w:sz w:val="28"/>
          <w:szCs w:val="28"/>
          <w:lang w:val="uk-UA"/>
        </w:rPr>
        <w:t>structure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that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does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not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visually</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cut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the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surrounding</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landscape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does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not</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interfere</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with</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its</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view</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and</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perception</w:t>
      </w:r>
      <w:proofErr w:type="spellEnd"/>
      <w:r w:rsidR="00123E44" w:rsidRPr="00123E44">
        <w:rPr>
          <w:rFonts w:ascii="Times New Roman" w:hAnsi="Times New Roman"/>
          <w:sz w:val="28"/>
          <w:szCs w:val="28"/>
          <w:lang w:val="uk-UA"/>
        </w:rPr>
        <w:t xml:space="preserve"> (</w:t>
      </w:r>
      <w:proofErr w:type="spellStart"/>
      <w:r w:rsidR="00123E44" w:rsidRPr="00123E44">
        <w:rPr>
          <w:rFonts w:ascii="Times New Roman" w:hAnsi="Times New Roman"/>
          <w:sz w:val="28"/>
          <w:szCs w:val="28"/>
          <w:lang w:val="uk-UA"/>
        </w:rPr>
        <w:t>Fig</w:t>
      </w:r>
      <w:proofErr w:type="spellEnd"/>
      <w:r w:rsidR="00123E44" w:rsidRPr="00123E44">
        <w:rPr>
          <w:rFonts w:ascii="Times New Roman" w:hAnsi="Times New Roman"/>
          <w:sz w:val="28"/>
          <w:szCs w:val="28"/>
          <w:lang w:val="uk-UA"/>
        </w:rPr>
        <w:t>. 3).</w:t>
      </w:r>
    </w:p>
    <w:p w:rsidR="00E01132" w:rsidRDefault="00123E44" w:rsidP="00CE0128">
      <w:pPr>
        <w:spacing w:after="0" w:line="360" w:lineRule="exact"/>
        <w:ind w:firstLine="709"/>
        <w:jc w:val="both"/>
        <w:rPr>
          <w:rFonts w:ascii="Times New Roman" w:hAnsi="Times New Roman"/>
          <w:sz w:val="28"/>
          <w:szCs w:val="28"/>
          <w:lang w:val="en-US"/>
        </w:rPr>
      </w:pPr>
      <w:proofErr w:type="spellStart"/>
      <w:r w:rsidRPr="00123E44">
        <w:rPr>
          <w:rFonts w:ascii="Times New Roman" w:hAnsi="Times New Roman"/>
          <w:sz w:val="28"/>
          <w:szCs w:val="28"/>
          <w:lang w:val="uk-UA"/>
        </w:rPr>
        <w:t>We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have</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slightly</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different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situation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with</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such</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transport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facilities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as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multi-level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car</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interchanges</w:t>
      </w:r>
      <w:proofErr w:type="spellEnd"/>
      <w:r>
        <w:rPr>
          <w:rFonts w:ascii="Times New Roman" w:hAnsi="Times New Roman"/>
          <w:sz w:val="28"/>
          <w:szCs w:val="28"/>
          <w:lang w:val="uk-UA"/>
        </w:rPr>
        <w:t xml:space="preserve"> </w:t>
      </w:r>
      <w:r w:rsidRPr="00123E44">
        <w:rPr>
          <w:rFonts w:ascii="Times New Roman" w:hAnsi="Times New Roman"/>
          <w:sz w:val="28"/>
          <w:szCs w:val="28"/>
          <w:lang w:val="uk-UA"/>
        </w:rPr>
        <w:t>(</w:t>
      </w:r>
      <w:proofErr w:type="spellStart"/>
      <w:r w:rsidRPr="00123E44">
        <w:rPr>
          <w:rFonts w:ascii="Times New Roman" w:hAnsi="Times New Roman"/>
          <w:sz w:val="28"/>
          <w:szCs w:val="28"/>
          <w:lang w:val="uk-UA"/>
        </w:rPr>
        <w:t>Fig</w:t>
      </w:r>
      <w:proofErr w:type="spellEnd"/>
      <w:r w:rsidRPr="00123E44">
        <w:rPr>
          <w:rFonts w:ascii="Times New Roman" w:hAnsi="Times New Roman"/>
          <w:sz w:val="28"/>
          <w:szCs w:val="28"/>
          <w:lang w:val="uk-UA"/>
        </w:rPr>
        <w:t xml:space="preserve">. </w:t>
      </w:r>
      <w:r>
        <w:rPr>
          <w:rFonts w:ascii="Times New Roman" w:hAnsi="Times New Roman"/>
          <w:sz w:val="28"/>
          <w:szCs w:val="28"/>
          <w:lang w:val="uk-UA"/>
        </w:rPr>
        <w:t>4</w:t>
      </w:r>
      <w:r w:rsidRPr="00123E44">
        <w:rPr>
          <w:rFonts w:ascii="Times New Roman" w:hAnsi="Times New Roman"/>
          <w:sz w:val="28"/>
          <w:szCs w:val="28"/>
          <w:lang w:val="uk-UA"/>
        </w:rPr>
        <w:t>).</w:t>
      </w:r>
      <w:r w:rsidRPr="00123E44">
        <w:rPr>
          <w:lang w:val="en-US"/>
        </w:rPr>
        <w:t xml:space="preserve"> </w:t>
      </w:r>
      <w:r>
        <w:rPr>
          <w:lang w:val="en-US"/>
        </w:rPr>
        <w:t>T</w:t>
      </w:r>
      <w:proofErr w:type="spellStart"/>
      <w:r w:rsidRPr="00123E44">
        <w:rPr>
          <w:rFonts w:ascii="Times New Roman" w:hAnsi="Times New Roman"/>
          <w:sz w:val="28"/>
          <w:szCs w:val="28"/>
          <w:lang w:val="uk-UA"/>
        </w:rPr>
        <w:t>he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solution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is</w:t>
      </w:r>
      <w:proofErr w:type="spellEnd"/>
      <w:r w:rsidRPr="00123E44">
        <w:rPr>
          <w:lang w:val="en-US"/>
        </w:rPr>
        <w:t xml:space="preserve"> </w:t>
      </w:r>
      <w:proofErr w:type="spellStart"/>
      <w:r w:rsidRPr="00123E44">
        <w:rPr>
          <w:rFonts w:ascii="Times New Roman" w:hAnsi="Times New Roman"/>
          <w:sz w:val="28"/>
          <w:szCs w:val="28"/>
          <w:lang w:val="uk-UA"/>
        </w:rPr>
        <w:t>horizontal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planar</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composition</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multi-level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denouement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is</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set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of</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viaducts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that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intersect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at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different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levels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Unlike</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classic</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viaduct</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multi-level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interchange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not</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complete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compositional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whole</w:t>
      </w:r>
      <w:proofErr w:type="spellEnd"/>
      <w:r w:rsidRPr="00123E44">
        <w:rPr>
          <w:rFonts w:ascii="Times New Roman" w:hAnsi="Times New Roman"/>
          <w:sz w:val="28"/>
          <w:szCs w:val="28"/>
          <w:lang w:val="uk-UA"/>
        </w:rPr>
        <w:t xml:space="preserve">. </w:t>
      </w:r>
      <w:r>
        <w:rPr>
          <w:rFonts w:ascii="Times New Roman" w:hAnsi="Times New Roman"/>
          <w:sz w:val="28"/>
          <w:szCs w:val="28"/>
          <w:lang w:val="en-US"/>
        </w:rPr>
        <w:t>D</w:t>
      </w:r>
      <w:proofErr w:type="spellStart"/>
      <w:r w:rsidRPr="00123E44">
        <w:rPr>
          <w:rFonts w:ascii="Times New Roman" w:hAnsi="Times New Roman"/>
          <w:sz w:val="28"/>
          <w:szCs w:val="28"/>
          <w:lang w:val="uk-UA"/>
        </w:rPr>
        <w:t>ue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to</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the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complex</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spatial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construction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of</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the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multilevel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solution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the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location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of</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the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supports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is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perceived</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as</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chaotic</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and</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not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subject</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to</w:t>
      </w:r>
      <w:proofErr w:type="spellEnd"/>
      <w:r w:rsidRPr="00123E44">
        <w:rPr>
          <w:rFonts w:ascii="Times New Roman" w:hAnsi="Times New Roman"/>
          <w:sz w:val="28"/>
          <w:szCs w:val="28"/>
          <w:lang w:val="uk-UA"/>
        </w:rPr>
        <w:t xml:space="preserve"> a </w:t>
      </w:r>
      <w:proofErr w:type="spellStart"/>
      <w:r w:rsidRPr="00123E44">
        <w:rPr>
          <w:rFonts w:ascii="Times New Roman" w:hAnsi="Times New Roman"/>
          <w:sz w:val="28"/>
          <w:szCs w:val="28"/>
          <w:lang w:val="uk-UA"/>
        </w:rPr>
        <w:t>single</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compositional</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plan</w:t>
      </w:r>
      <w:proofErr w:type="spellEnd"/>
      <w:r w:rsidRPr="00123E44">
        <w:rPr>
          <w:rFonts w:ascii="Times New Roman" w:hAnsi="Times New Roman"/>
          <w:sz w:val="28"/>
          <w:szCs w:val="28"/>
          <w:lang w:val="uk-UA"/>
        </w:rPr>
        <w:t xml:space="preserve"> (</w:t>
      </w:r>
      <w:proofErr w:type="spellStart"/>
      <w:r w:rsidRPr="00123E44">
        <w:rPr>
          <w:rFonts w:ascii="Times New Roman" w:hAnsi="Times New Roman"/>
          <w:sz w:val="28"/>
          <w:szCs w:val="28"/>
          <w:lang w:val="uk-UA"/>
        </w:rPr>
        <w:t>Fig</w:t>
      </w:r>
      <w:proofErr w:type="spellEnd"/>
      <w:r w:rsidRPr="00123E44">
        <w:rPr>
          <w:rFonts w:ascii="Times New Roman" w:hAnsi="Times New Roman"/>
          <w:sz w:val="28"/>
          <w:szCs w:val="28"/>
          <w:lang w:val="uk-UA"/>
        </w:rPr>
        <w:t>. 5).</w:t>
      </w:r>
      <w:r w:rsidR="00C41C74" w:rsidRPr="00C41C74">
        <w:rPr>
          <w:lang w:val="en-US"/>
        </w:rPr>
        <w:t xml:space="preserve"> </w:t>
      </w:r>
      <w:r w:rsidR="00C41C74">
        <w:rPr>
          <w:lang w:val="en-US"/>
        </w:rPr>
        <w:t xml:space="preserve"> </w:t>
      </w:r>
      <w:proofErr w:type="spellStart"/>
      <w:r w:rsidR="00C41C74" w:rsidRPr="00C41C74">
        <w:rPr>
          <w:rFonts w:ascii="Times New Roman" w:hAnsi="Times New Roman"/>
          <w:sz w:val="28"/>
          <w:szCs w:val="28"/>
          <w:lang w:val="uk-UA"/>
        </w:rPr>
        <w:t>We</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are</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not</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talking</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about</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the</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aesthetic</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qualities</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of</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such</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an</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environment</w:t>
      </w:r>
      <w:proofErr w:type="spellEnd"/>
      <w:r w:rsidR="00C41C74" w:rsidRPr="00C41C74">
        <w:rPr>
          <w:rFonts w:ascii="Times New Roman" w:hAnsi="Times New Roman"/>
          <w:sz w:val="28"/>
          <w:szCs w:val="28"/>
          <w:lang w:val="uk-UA"/>
        </w:rPr>
        <w:t xml:space="preserve"> (</w:t>
      </w:r>
      <w:proofErr w:type="spellStart"/>
      <w:r w:rsidR="00C41C74" w:rsidRPr="00C41C74">
        <w:rPr>
          <w:rFonts w:ascii="Times New Roman" w:hAnsi="Times New Roman"/>
          <w:sz w:val="28"/>
          <w:szCs w:val="28"/>
          <w:lang w:val="uk-UA"/>
        </w:rPr>
        <w:t>Fig</w:t>
      </w:r>
      <w:proofErr w:type="spellEnd"/>
      <w:r w:rsidR="00C41C74" w:rsidRPr="00C41C74">
        <w:rPr>
          <w:rFonts w:ascii="Times New Roman" w:hAnsi="Times New Roman"/>
          <w:sz w:val="28"/>
          <w:szCs w:val="28"/>
          <w:lang w:val="uk-UA"/>
        </w:rPr>
        <w:t>. 6).</w:t>
      </w:r>
    </w:p>
    <w:p w:rsidR="00C41C74" w:rsidRDefault="00C41C74" w:rsidP="00CE0128">
      <w:pPr>
        <w:spacing w:after="0" w:line="360" w:lineRule="exact"/>
        <w:ind w:firstLine="709"/>
        <w:jc w:val="both"/>
        <w:rPr>
          <w:rFonts w:ascii="Times New Roman" w:hAnsi="Times New Roman"/>
          <w:sz w:val="28"/>
          <w:szCs w:val="28"/>
          <w:lang w:val="en-US"/>
        </w:rPr>
      </w:pPr>
      <w:r w:rsidRPr="00C41C74">
        <w:rPr>
          <w:rFonts w:ascii="Times New Roman" w:hAnsi="Times New Roman"/>
          <w:sz w:val="28"/>
          <w:szCs w:val="28"/>
          <w:lang w:val="en-US"/>
        </w:rPr>
        <w:lastRenderedPageBreak/>
        <w:t>The history of viaduct construction has shown the importance of the shape of supports in the formation of aesthetic qualities of transport facilities. The search for expressive, attractive forms of support in architectural objects has long been given much attention. This process did not stop the whole history of architecture and construction. It continues in modern architecture</w:t>
      </w:r>
      <w:r>
        <w:rPr>
          <w:rFonts w:ascii="Times New Roman" w:hAnsi="Times New Roman"/>
          <w:sz w:val="28"/>
          <w:szCs w:val="28"/>
          <w:lang w:val="en-US"/>
        </w:rPr>
        <w:t xml:space="preserve"> (Fig</w:t>
      </w:r>
      <w:r w:rsidRPr="00C41C74">
        <w:rPr>
          <w:rFonts w:ascii="Times New Roman" w:hAnsi="Times New Roman"/>
          <w:sz w:val="28"/>
          <w:szCs w:val="28"/>
          <w:lang w:val="en-US"/>
        </w:rPr>
        <w:t>.</w:t>
      </w:r>
      <w:r>
        <w:rPr>
          <w:rFonts w:ascii="Times New Roman" w:hAnsi="Times New Roman"/>
          <w:sz w:val="28"/>
          <w:szCs w:val="28"/>
          <w:lang w:val="en-US"/>
        </w:rPr>
        <w:t xml:space="preserve"> 7).</w:t>
      </w:r>
      <w:r w:rsidR="00830C06">
        <w:rPr>
          <w:rFonts w:ascii="Times New Roman" w:hAnsi="Times New Roman"/>
          <w:sz w:val="28"/>
          <w:szCs w:val="28"/>
          <w:lang w:val="en-US"/>
        </w:rPr>
        <w:t xml:space="preserve"> </w:t>
      </w:r>
      <w:r w:rsidR="00830C06" w:rsidRPr="00830C06">
        <w:rPr>
          <w:rFonts w:ascii="Times New Roman" w:hAnsi="Times New Roman"/>
          <w:sz w:val="28"/>
          <w:szCs w:val="28"/>
          <w:lang w:val="en-US"/>
        </w:rPr>
        <w:t xml:space="preserve">Giving supports more complex shapes than square and rectangular, improves their appearance, visually reduces the size. There are options for applying three-dimensional decor on the surface of large supports (Fig. </w:t>
      </w:r>
      <w:r w:rsidR="00830C06">
        <w:rPr>
          <w:rFonts w:ascii="Times New Roman" w:hAnsi="Times New Roman"/>
          <w:sz w:val="28"/>
          <w:szCs w:val="28"/>
          <w:lang w:val="en-US"/>
        </w:rPr>
        <w:t xml:space="preserve">8 </w:t>
      </w:r>
      <w:r w:rsidR="00830C06" w:rsidRPr="00AF7129">
        <w:rPr>
          <w:rFonts w:ascii="Times New Roman" w:hAnsi="Times New Roman"/>
          <w:sz w:val="24"/>
          <w:szCs w:val="24"/>
          <w:lang w:val="uk-UA"/>
        </w:rPr>
        <w:t>–</w:t>
      </w:r>
      <w:r w:rsidR="00830C06">
        <w:rPr>
          <w:rFonts w:ascii="Times New Roman" w:hAnsi="Times New Roman"/>
          <w:sz w:val="24"/>
          <w:szCs w:val="24"/>
          <w:lang w:val="en-US"/>
        </w:rPr>
        <w:t xml:space="preserve"> </w:t>
      </w:r>
      <w:r w:rsidR="00830C06" w:rsidRPr="00830C06">
        <w:rPr>
          <w:rFonts w:ascii="Times New Roman" w:hAnsi="Times New Roman"/>
          <w:sz w:val="28"/>
          <w:szCs w:val="28"/>
          <w:lang w:val="en-US"/>
        </w:rPr>
        <w:t>9).</w:t>
      </w:r>
      <w:r w:rsidR="005D7EA2">
        <w:rPr>
          <w:rFonts w:ascii="Times New Roman" w:hAnsi="Times New Roman"/>
          <w:sz w:val="28"/>
          <w:szCs w:val="28"/>
          <w:lang w:val="en-US"/>
        </w:rPr>
        <w:t xml:space="preserve"> </w:t>
      </w:r>
      <w:r w:rsidR="005D7EA2" w:rsidRPr="005D7EA2">
        <w:rPr>
          <w:rFonts w:ascii="Times New Roman" w:hAnsi="Times New Roman"/>
          <w:sz w:val="28"/>
          <w:szCs w:val="28"/>
          <w:lang w:val="en-US"/>
        </w:rPr>
        <w:t>The search for the shape of supports and other structural elements of multilevel transport interchanges can diversify and make recognizable structures of this type (Fig. 10).</w:t>
      </w:r>
      <w:r w:rsidR="008633DC">
        <w:rPr>
          <w:rFonts w:ascii="Times New Roman" w:hAnsi="Times New Roman"/>
          <w:sz w:val="28"/>
          <w:szCs w:val="28"/>
          <w:lang w:val="en-US"/>
        </w:rPr>
        <w:t xml:space="preserve"> </w:t>
      </w:r>
      <w:r w:rsidR="008633DC" w:rsidRPr="008633DC">
        <w:rPr>
          <w:rFonts w:ascii="Times New Roman" w:hAnsi="Times New Roman"/>
          <w:sz w:val="28"/>
          <w:szCs w:val="28"/>
          <w:lang w:val="en-US"/>
        </w:rPr>
        <w:t xml:space="preserve">In order to improve the appearance of multilevel transport interchanges, other means can be used </w:t>
      </w:r>
      <w:r w:rsidR="00334432">
        <w:rPr>
          <w:rFonts w:ascii="Times New Roman" w:hAnsi="Times New Roman"/>
          <w:sz w:val="28"/>
          <w:szCs w:val="28"/>
          <w:lang w:val="en-US"/>
        </w:rPr>
        <w:t>- landscaping, color and others</w:t>
      </w:r>
      <w:r w:rsidR="00334432">
        <w:rPr>
          <w:rFonts w:ascii="Times New Roman" w:hAnsi="Times New Roman"/>
          <w:sz w:val="28"/>
          <w:szCs w:val="28"/>
          <w:lang w:val="uk-UA"/>
        </w:rPr>
        <w:t>.</w:t>
      </w:r>
      <w:r w:rsidR="008633DC">
        <w:rPr>
          <w:rFonts w:ascii="Times New Roman" w:hAnsi="Times New Roman"/>
          <w:sz w:val="28"/>
          <w:szCs w:val="28"/>
          <w:lang w:val="en-US"/>
        </w:rPr>
        <w:t xml:space="preserve"> </w:t>
      </w:r>
      <w:r w:rsidR="008633DC" w:rsidRPr="008633DC">
        <w:rPr>
          <w:rFonts w:ascii="Times New Roman" w:hAnsi="Times New Roman"/>
          <w:sz w:val="28"/>
          <w:szCs w:val="28"/>
          <w:lang w:val="en-US"/>
        </w:rPr>
        <w:t>In the future, with the advent of new materials, it may be possible to create the supporting supports of the trestle transparent. This will radically change their appearance. The forest of supports will become less noticeable, and overpasses will create the impression of soaring in the air (Fig. 1</w:t>
      </w:r>
      <w:r w:rsidR="00334432">
        <w:rPr>
          <w:rFonts w:ascii="Times New Roman" w:hAnsi="Times New Roman"/>
          <w:sz w:val="28"/>
          <w:szCs w:val="28"/>
          <w:lang w:val="uk-UA"/>
        </w:rPr>
        <w:t>1</w:t>
      </w:r>
      <w:r w:rsidR="008633DC" w:rsidRPr="008633DC">
        <w:rPr>
          <w:rFonts w:ascii="Times New Roman" w:hAnsi="Times New Roman"/>
          <w:sz w:val="28"/>
          <w:szCs w:val="28"/>
          <w:lang w:val="en-US"/>
        </w:rPr>
        <w:t>).</w:t>
      </w:r>
    </w:p>
    <w:p w:rsidR="00E01132" w:rsidRPr="0011503E" w:rsidRDefault="00964DBF" w:rsidP="00CE0128">
      <w:pPr>
        <w:spacing w:after="0" w:line="360" w:lineRule="exact"/>
        <w:ind w:firstLine="709"/>
        <w:jc w:val="both"/>
        <w:rPr>
          <w:rFonts w:ascii="Times New Roman" w:hAnsi="Times New Roman"/>
          <w:sz w:val="28"/>
          <w:szCs w:val="28"/>
          <w:lang w:val="uk-UA"/>
        </w:rPr>
      </w:pPr>
      <w:r>
        <w:rPr>
          <w:rFonts w:ascii="Times New Roman" w:hAnsi="Times New Roman"/>
          <w:sz w:val="28"/>
          <w:szCs w:val="28"/>
          <w:lang w:val="en-US"/>
        </w:rPr>
        <w:t>C</w:t>
      </w:r>
      <w:r w:rsidRPr="00964DBF">
        <w:rPr>
          <w:rFonts w:ascii="Times New Roman" w:hAnsi="Times New Roman"/>
          <w:sz w:val="28"/>
          <w:szCs w:val="28"/>
          <w:lang w:val="en-US"/>
        </w:rPr>
        <w:t>hanging approaches to the appearance of multilevel transport interchanges, increasing the variety of architectural and compositional solutions based on the achievements of modern engineering and materials science will create them full-fledged, in terms of aesthetic qualities, elements of the urban environment.</w:t>
      </w:r>
    </w:p>
    <w:p w:rsidR="00B15F7E" w:rsidRPr="00964DBF" w:rsidRDefault="00B15F7E" w:rsidP="0062014B">
      <w:pPr>
        <w:spacing w:after="0" w:line="360" w:lineRule="exact"/>
        <w:ind w:firstLine="708"/>
        <w:jc w:val="both"/>
        <w:rPr>
          <w:rFonts w:ascii="Times New Roman" w:hAnsi="Times New Roman"/>
          <w:sz w:val="28"/>
          <w:szCs w:val="28"/>
          <w:lang w:val="en-US"/>
        </w:rPr>
      </w:pPr>
      <w:r w:rsidRPr="00833BA9">
        <w:rPr>
          <w:rFonts w:ascii="Times New Roman" w:hAnsi="Times New Roman"/>
          <w:sz w:val="28"/>
          <w:szCs w:val="28"/>
          <w:u w:val="single"/>
          <w:lang w:val="en-US"/>
        </w:rPr>
        <w:t>Keywords:</w:t>
      </w:r>
      <w:r w:rsidRPr="00964DBF">
        <w:rPr>
          <w:rFonts w:ascii="Times New Roman" w:hAnsi="Times New Roman"/>
          <w:sz w:val="28"/>
          <w:szCs w:val="28"/>
          <w:lang w:val="en-US"/>
        </w:rPr>
        <w:t xml:space="preserve"> aesthetic qualities of the architectural environment, automobile multi-level interchanges, visual characteristics of the object, architectural and style features.</w:t>
      </w:r>
    </w:p>
    <w:p w:rsidR="007D0003" w:rsidRPr="00964DBF" w:rsidRDefault="007D0003" w:rsidP="0062014B">
      <w:pPr>
        <w:spacing w:after="0" w:line="360" w:lineRule="exact"/>
        <w:ind w:firstLine="708"/>
        <w:jc w:val="both"/>
        <w:rPr>
          <w:rFonts w:ascii="Times New Roman" w:hAnsi="Times New Roman"/>
          <w:sz w:val="28"/>
          <w:szCs w:val="28"/>
          <w:lang w:val="en-US"/>
        </w:rPr>
      </w:pPr>
    </w:p>
    <w:p w:rsidR="00690FBB" w:rsidRPr="00690FBB" w:rsidRDefault="00690FBB" w:rsidP="00690FBB">
      <w:pPr>
        <w:pStyle w:val="a6"/>
        <w:ind w:left="1069"/>
        <w:jc w:val="both"/>
        <w:rPr>
          <w:rFonts w:ascii="Times New Roman" w:hAnsi="Times New Roman"/>
          <w:sz w:val="24"/>
          <w:szCs w:val="24"/>
          <w:lang w:val="uk-UA"/>
        </w:rPr>
      </w:pPr>
      <w:r w:rsidRPr="004C68F5">
        <w:rPr>
          <w:rFonts w:ascii="Times New Roman" w:hAnsi="Times New Roman"/>
          <w:sz w:val="24"/>
          <w:szCs w:val="24"/>
          <w:lang w:val="uk-UA"/>
        </w:rPr>
        <w:t>.</w:t>
      </w:r>
    </w:p>
    <w:p w:rsidR="007D0003" w:rsidRPr="008E2AA3" w:rsidRDefault="007D0003" w:rsidP="004150B4">
      <w:pPr>
        <w:spacing w:after="0" w:line="360" w:lineRule="exact"/>
        <w:ind w:firstLine="708"/>
        <w:jc w:val="both"/>
        <w:rPr>
          <w:rFonts w:ascii="Times New Roman" w:hAnsi="Times New Roman"/>
          <w:sz w:val="24"/>
          <w:szCs w:val="24"/>
          <w:lang w:val="uk-UA"/>
        </w:rPr>
      </w:pPr>
    </w:p>
    <w:p w:rsidR="00B81E77" w:rsidRPr="00B81E77" w:rsidRDefault="00B81E77" w:rsidP="00B81E77">
      <w:pPr>
        <w:spacing w:after="0" w:line="360" w:lineRule="exact"/>
        <w:contextualSpacing/>
        <w:rPr>
          <w:rFonts w:ascii="Times New Roman" w:hAnsi="Times New Roman"/>
          <w:sz w:val="24"/>
          <w:szCs w:val="24"/>
          <w:lang w:val="uk-UA"/>
        </w:rPr>
      </w:pPr>
    </w:p>
    <w:p w:rsidR="00103914" w:rsidRPr="00E93FDA" w:rsidRDefault="00103914" w:rsidP="00103914">
      <w:pPr>
        <w:spacing w:after="0" w:line="360" w:lineRule="exact"/>
        <w:ind w:firstLine="709"/>
        <w:jc w:val="center"/>
        <w:rPr>
          <w:rFonts w:ascii="Times New Roman" w:hAnsi="Times New Roman"/>
          <w:sz w:val="28"/>
          <w:szCs w:val="28"/>
          <w:lang w:val="uk-UA"/>
        </w:rPr>
      </w:pPr>
    </w:p>
    <w:sectPr w:rsidR="00103914" w:rsidRPr="00E93FDA" w:rsidSect="00787BB7">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ff4">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E0"/>
    <w:multiLevelType w:val="hybridMultilevel"/>
    <w:tmpl w:val="A7726928"/>
    <w:lvl w:ilvl="0" w:tplc="C124F42A">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1C4CCA"/>
    <w:multiLevelType w:val="hybridMultilevel"/>
    <w:tmpl w:val="FC282348"/>
    <w:lvl w:ilvl="0" w:tplc="623A9F98">
      <w:start w:val="1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442FAF"/>
    <w:multiLevelType w:val="hybridMultilevel"/>
    <w:tmpl w:val="BEF41534"/>
    <w:lvl w:ilvl="0" w:tplc="BEA2C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8E4E03"/>
    <w:multiLevelType w:val="hybridMultilevel"/>
    <w:tmpl w:val="B18E27D0"/>
    <w:lvl w:ilvl="0" w:tplc="D938EE22">
      <w:start w:val="1"/>
      <w:numFmt w:val="decimal"/>
      <w:lvlText w:val="%1."/>
      <w:lvlJc w:val="left"/>
      <w:pPr>
        <w:ind w:left="1069" w:hanging="360"/>
      </w:pPr>
      <w:rPr>
        <w:rFonts w:ascii="Times New Roman" w:eastAsia="Calibri" w:hAnsi="Times New Roman" w:cs="Times New Roman"/>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DD7EC7"/>
    <w:multiLevelType w:val="hybridMultilevel"/>
    <w:tmpl w:val="7DD83B9C"/>
    <w:lvl w:ilvl="0" w:tplc="AC6C2680">
      <w:start w:val="1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5D4410"/>
    <w:multiLevelType w:val="hybridMultilevel"/>
    <w:tmpl w:val="6F98BE7C"/>
    <w:lvl w:ilvl="0" w:tplc="74323F0E">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335DD"/>
    <w:multiLevelType w:val="hybridMultilevel"/>
    <w:tmpl w:val="1A628EA8"/>
    <w:lvl w:ilvl="0" w:tplc="317E1D8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9205C7"/>
    <w:multiLevelType w:val="hybridMultilevel"/>
    <w:tmpl w:val="B33EFA88"/>
    <w:lvl w:ilvl="0" w:tplc="F6022E8C">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9A04A4F"/>
    <w:multiLevelType w:val="hybridMultilevel"/>
    <w:tmpl w:val="53C8B118"/>
    <w:lvl w:ilvl="0" w:tplc="DDA46F18">
      <w:start w:val="1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AB82AC3"/>
    <w:multiLevelType w:val="hybridMultilevel"/>
    <w:tmpl w:val="520C109A"/>
    <w:lvl w:ilvl="0" w:tplc="8ED2852C">
      <w:start w:val="1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BF54565"/>
    <w:multiLevelType w:val="hybridMultilevel"/>
    <w:tmpl w:val="38D0D8EA"/>
    <w:lvl w:ilvl="0" w:tplc="6AFCDFAA">
      <w:start w:val="7"/>
      <w:numFmt w:val="decimal"/>
      <w:lvlText w:val="%1."/>
      <w:lvlJc w:val="left"/>
      <w:pPr>
        <w:ind w:left="720" w:hanging="360"/>
      </w:pPr>
      <w:rPr>
        <w:rFonts w:ascii="ff1" w:hAnsi="ff1"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384154"/>
    <w:multiLevelType w:val="hybridMultilevel"/>
    <w:tmpl w:val="E39EA48E"/>
    <w:lvl w:ilvl="0" w:tplc="30082D36">
      <w:start w:val="1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4B078F8"/>
    <w:multiLevelType w:val="hybridMultilevel"/>
    <w:tmpl w:val="F9EC5FFC"/>
    <w:lvl w:ilvl="0" w:tplc="89CA8A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EAB5D74"/>
    <w:multiLevelType w:val="hybridMultilevel"/>
    <w:tmpl w:val="8E9A131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762727"/>
    <w:multiLevelType w:val="hybridMultilevel"/>
    <w:tmpl w:val="03E84A32"/>
    <w:lvl w:ilvl="0" w:tplc="DF4E5EF2">
      <w:start w:val="1"/>
      <w:numFmt w:val="decimal"/>
      <w:lvlText w:val="%1."/>
      <w:lvlJc w:val="left"/>
      <w:pPr>
        <w:ind w:left="1069" w:hanging="360"/>
      </w:pPr>
      <w:rPr>
        <w:rFonts w:ascii="Times New Roman" w:eastAsia="Calibri" w:hAnsi="Times New Roman" w:cs="Times New Roman"/>
        <w:b w:val="0"/>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645544"/>
    <w:multiLevelType w:val="hybridMultilevel"/>
    <w:tmpl w:val="C4D6D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AE49B1"/>
    <w:multiLevelType w:val="hybridMultilevel"/>
    <w:tmpl w:val="FDE86338"/>
    <w:lvl w:ilvl="0" w:tplc="AF106B40">
      <w:start w:val="17"/>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C911078"/>
    <w:multiLevelType w:val="hybridMultilevel"/>
    <w:tmpl w:val="0DEA3F0E"/>
    <w:lvl w:ilvl="0" w:tplc="6374D482">
      <w:start w:val="1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CE94AB8"/>
    <w:multiLevelType w:val="hybridMultilevel"/>
    <w:tmpl w:val="69FC756A"/>
    <w:lvl w:ilvl="0" w:tplc="CA9A27F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3A0D54"/>
    <w:multiLevelType w:val="hybridMultilevel"/>
    <w:tmpl w:val="3564B908"/>
    <w:lvl w:ilvl="0" w:tplc="5F444E66">
      <w:start w:val="17"/>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5393CE1"/>
    <w:multiLevelType w:val="hybridMultilevel"/>
    <w:tmpl w:val="CB865660"/>
    <w:lvl w:ilvl="0" w:tplc="B3ECFFE6">
      <w:start w:val="10"/>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73603E"/>
    <w:multiLevelType w:val="hybridMultilevel"/>
    <w:tmpl w:val="BAC806B4"/>
    <w:lvl w:ilvl="0" w:tplc="B9102A86">
      <w:start w:val="6"/>
      <w:numFmt w:val="decimal"/>
      <w:lvlText w:val="%1."/>
      <w:lvlJc w:val="left"/>
      <w:pPr>
        <w:ind w:left="1440" w:hanging="360"/>
      </w:pPr>
      <w:rPr>
        <w:rFonts w:ascii="ff3" w:eastAsia="Times New Roman" w:hAnsi="ff3"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BD25597"/>
    <w:multiLevelType w:val="hybridMultilevel"/>
    <w:tmpl w:val="CA769EC0"/>
    <w:lvl w:ilvl="0" w:tplc="CFF458F2">
      <w:start w:val="12"/>
      <w:numFmt w:val="decimal"/>
      <w:lvlText w:val="%1."/>
      <w:lvlJc w:val="left"/>
      <w:pPr>
        <w:ind w:left="1069" w:hanging="360"/>
      </w:pPr>
      <w:rPr>
        <w:rFonts w:ascii="ff1" w:eastAsia="Calibri" w:hAnsi="ff1"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E0F1E46"/>
    <w:multiLevelType w:val="hybridMultilevel"/>
    <w:tmpl w:val="F5DA5DA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573869"/>
    <w:multiLevelType w:val="hybridMultilevel"/>
    <w:tmpl w:val="FDB0EBAC"/>
    <w:lvl w:ilvl="0" w:tplc="BEA2CFCE">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1C21D09"/>
    <w:multiLevelType w:val="hybridMultilevel"/>
    <w:tmpl w:val="03E84A32"/>
    <w:lvl w:ilvl="0" w:tplc="DF4E5EF2">
      <w:start w:val="1"/>
      <w:numFmt w:val="decimal"/>
      <w:lvlText w:val="%1."/>
      <w:lvlJc w:val="left"/>
      <w:pPr>
        <w:ind w:left="1069" w:hanging="360"/>
      </w:pPr>
      <w:rPr>
        <w:rFonts w:ascii="Times New Roman" w:eastAsia="Calibri" w:hAnsi="Times New Roman" w:cs="Times New Roman"/>
        <w:b w:val="0"/>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3F03CED"/>
    <w:multiLevelType w:val="hybridMultilevel"/>
    <w:tmpl w:val="7C3EE0FC"/>
    <w:lvl w:ilvl="0" w:tplc="B3F42CA0">
      <w:start w:val="1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5C46D76"/>
    <w:multiLevelType w:val="hybridMultilevel"/>
    <w:tmpl w:val="BEF41534"/>
    <w:lvl w:ilvl="0" w:tplc="BEA2C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6F64120"/>
    <w:multiLevelType w:val="hybridMultilevel"/>
    <w:tmpl w:val="5B36BCA0"/>
    <w:lvl w:ilvl="0" w:tplc="8D5ECC20">
      <w:start w:val="1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0DF6775"/>
    <w:multiLevelType w:val="hybridMultilevel"/>
    <w:tmpl w:val="E3F60A60"/>
    <w:lvl w:ilvl="0" w:tplc="EF0A0700">
      <w:start w:val="7"/>
      <w:numFmt w:val="decimal"/>
      <w:lvlText w:val="%1."/>
      <w:lvlJc w:val="left"/>
      <w:pPr>
        <w:ind w:left="720" w:hanging="360"/>
      </w:pPr>
      <w:rPr>
        <w:rFonts w:ascii="ff1" w:hAnsi="ff1"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7D1D8C"/>
    <w:multiLevelType w:val="hybridMultilevel"/>
    <w:tmpl w:val="0936E02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7E6CC8"/>
    <w:multiLevelType w:val="hybridMultilevel"/>
    <w:tmpl w:val="4522BF82"/>
    <w:lvl w:ilvl="0" w:tplc="AA1C6DAE">
      <w:start w:val="1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892739025">
    <w:abstractNumId w:val="14"/>
  </w:num>
  <w:num w:numId="2" w16cid:durableId="1949044288">
    <w:abstractNumId w:val="3"/>
  </w:num>
  <w:num w:numId="3" w16cid:durableId="1346859502">
    <w:abstractNumId w:val="12"/>
  </w:num>
  <w:num w:numId="4" w16cid:durableId="1184638209">
    <w:abstractNumId w:val="15"/>
  </w:num>
  <w:num w:numId="5" w16cid:durableId="353649544">
    <w:abstractNumId w:val="25"/>
  </w:num>
  <w:num w:numId="6" w16cid:durableId="1155955208">
    <w:abstractNumId w:val="16"/>
  </w:num>
  <w:num w:numId="7" w16cid:durableId="712316065">
    <w:abstractNumId w:val="19"/>
  </w:num>
  <w:num w:numId="8" w16cid:durableId="965114597">
    <w:abstractNumId w:val="9"/>
  </w:num>
  <w:num w:numId="9" w16cid:durableId="1831870339">
    <w:abstractNumId w:val="4"/>
  </w:num>
  <w:num w:numId="10" w16cid:durableId="571430505">
    <w:abstractNumId w:val="28"/>
  </w:num>
  <w:num w:numId="11" w16cid:durableId="1043484952">
    <w:abstractNumId w:val="8"/>
  </w:num>
  <w:num w:numId="12" w16cid:durableId="624313831">
    <w:abstractNumId w:val="26"/>
  </w:num>
  <w:num w:numId="13" w16cid:durableId="1178738825">
    <w:abstractNumId w:val="7"/>
  </w:num>
  <w:num w:numId="14" w16cid:durableId="464128838">
    <w:abstractNumId w:val="17"/>
  </w:num>
  <w:num w:numId="15" w16cid:durableId="939723285">
    <w:abstractNumId w:val="5"/>
  </w:num>
  <w:num w:numId="16" w16cid:durableId="2104452319">
    <w:abstractNumId w:val="11"/>
  </w:num>
  <w:num w:numId="17" w16cid:durableId="949824047">
    <w:abstractNumId w:val="31"/>
  </w:num>
  <w:num w:numId="18" w16cid:durableId="1329287306">
    <w:abstractNumId w:val="2"/>
  </w:num>
  <w:num w:numId="19" w16cid:durableId="243301451">
    <w:abstractNumId w:val="27"/>
  </w:num>
  <w:num w:numId="20" w16cid:durableId="1810440839">
    <w:abstractNumId w:val="1"/>
  </w:num>
  <w:num w:numId="21" w16cid:durableId="711267179">
    <w:abstractNumId w:val="24"/>
  </w:num>
  <w:num w:numId="22" w16cid:durableId="698118751">
    <w:abstractNumId w:val="18"/>
  </w:num>
  <w:num w:numId="23" w16cid:durableId="1593509909">
    <w:abstractNumId w:val="23"/>
  </w:num>
  <w:num w:numId="24" w16cid:durableId="1266157817">
    <w:abstractNumId w:val="0"/>
  </w:num>
  <w:num w:numId="25" w16cid:durableId="1670056249">
    <w:abstractNumId w:val="30"/>
  </w:num>
  <w:num w:numId="26" w16cid:durableId="749818106">
    <w:abstractNumId w:val="13"/>
  </w:num>
  <w:num w:numId="27" w16cid:durableId="517893581">
    <w:abstractNumId w:val="21"/>
  </w:num>
  <w:num w:numId="28" w16cid:durableId="814251915">
    <w:abstractNumId w:val="10"/>
  </w:num>
  <w:num w:numId="29" w16cid:durableId="1510833440">
    <w:abstractNumId w:val="29"/>
  </w:num>
  <w:num w:numId="30" w16cid:durableId="966278012">
    <w:abstractNumId w:val="6"/>
  </w:num>
  <w:num w:numId="31" w16cid:durableId="1221357571">
    <w:abstractNumId w:val="22"/>
  </w:num>
  <w:num w:numId="32" w16cid:durableId="18878344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45D61"/>
    <w:rsid w:val="00001EFD"/>
    <w:rsid w:val="00006903"/>
    <w:rsid w:val="00006A69"/>
    <w:rsid w:val="00025790"/>
    <w:rsid w:val="00025C0D"/>
    <w:rsid w:val="000517D4"/>
    <w:rsid w:val="00072558"/>
    <w:rsid w:val="00083C6A"/>
    <w:rsid w:val="000904BD"/>
    <w:rsid w:val="00091847"/>
    <w:rsid w:val="000D0A3D"/>
    <w:rsid w:val="0010063C"/>
    <w:rsid w:val="00100AD9"/>
    <w:rsid w:val="00103914"/>
    <w:rsid w:val="00106FB6"/>
    <w:rsid w:val="00112502"/>
    <w:rsid w:val="001231B2"/>
    <w:rsid w:val="00123E44"/>
    <w:rsid w:val="00140FE3"/>
    <w:rsid w:val="001444D4"/>
    <w:rsid w:val="00145D61"/>
    <w:rsid w:val="00154360"/>
    <w:rsid w:val="00155F7B"/>
    <w:rsid w:val="00166427"/>
    <w:rsid w:val="001A0971"/>
    <w:rsid w:val="001A274A"/>
    <w:rsid w:val="001A46E6"/>
    <w:rsid w:val="001C07EE"/>
    <w:rsid w:val="001C50EC"/>
    <w:rsid w:val="001C762F"/>
    <w:rsid w:val="001F1953"/>
    <w:rsid w:val="00205725"/>
    <w:rsid w:val="00207381"/>
    <w:rsid w:val="002140E4"/>
    <w:rsid w:val="00226690"/>
    <w:rsid w:val="00263228"/>
    <w:rsid w:val="002758D8"/>
    <w:rsid w:val="00280F18"/>
    <w:rsid w:val="0028320A"/>
    <w:rsid w:val="00294073"/>
    <w:rsid w:val="002B3858"/>
    <w:rsid w:val="002B773D"/>
    <w:rsid w:val="002C1891"/>
    <w:rsid w:val="002D3F80"/>
    <w:rsid w:val="002E57A3"/>
    <w:rsid w:val="002F0E3D"/>
    <w:rsid w:val="002F54B8"/>
    <w:rsid w:val="003055D7"/>
    <w:rsid w:val="00310618"/>
    <w:rsid w:val="00320E3B"/>
    <w:rsid w:val="00322480"/>
    <w:rsid w:val="00325EA6"/>
    <w:rsid w:val="00334432"/>
    <w:rsid w:val="0033456C"/>
    <w:rsid w:val="00345827"/>
    <w:rsid w:val="00355E6F"/>
    <w:rsid w:val="00396A4F"/>
    <w:rsid w:val="0039709B"/>
    <w:rsid w:val="003A600E"/>
    <w:rsid w:val="003B363E"/>
    <w:rsid w:val="003B5F24"/>
    <w:rsid w:val="003D538E"/>
    <w:rsid w:val="003F05C6"/>
    <w:rsid w:val="004150B4"/>
    <w:rsid w:val="00443C41"/>
    <w:rsid w:val="004665B0"/>
    <w:rsid w:val="004719AD"/>
    <w:rsid w:val="004A11E5"/>
    <w:rsid w:val="004A6BA3"/>
    <w:rsid w:val="004B5C65"/>
    <w:rsid w:val="004C1E74"/>
    <w:rsid w:val="004C5C28"/>
    <w:rsid w:val="004C68F5"/>
    <w:rsid w:val="004D57C7"/>
    <w:rsid w:val="004F380D"/>
    <w:rsid w:val="00504906"/>
    <w:rsid w:val="00524554"/>
    <w:rsid w:val="00531425"/>
    <w:rsid w:val="00536781"/>
    <w:rsid w:val="005418FD"/>
    <w:rsid w:val="00544B4C"/>
    <w:rsid w:val="005549EE"/>
    <w:rsid w:val="005777B1"/>
    <w:rsid w:val="00590600"/>
    <w:rsid w:val="0059323A"/>
    <w:rsid w:val="00595C42"/>
    <w:rsid w:val="005A0C76"/>
    <w:rsid w:val="005A4D1B"/>
    <w:rsid w:val="005A5E51"/>
    <w:rsid w:val="005C0061"/>
    <w:rsid w:val="005C2B04"/>
    <w:rsid w:val="005D7EA2"/>
    <w:rsid w:val="005E0815"/>
    <w:rsid w:val="00600C20"/>
    <w:rsid w:val="00601328"/>
    <w:rsid w:val="0062014B"/>
    <w:rsid w:val="0063180B"/>
    <w:rsid w:val="006325DA"/>
    <w:rsid w:val="00643FF0"/>
    <w:rsid w:val="00647219"/>
    <w:rsid w:val="00655A34"/>
    <w:rsid w:val="0066051F"/>
    <w:rsid w:val="00674621"/>
    <w:rsid w:val="00681EAA"/>
    <w:rsid w:val="00690FBB"/>
    <w:rsid w:val="00696E92"/>
    <w:rsid w:val="006C1FB6"/>
    <w:rsid w:val="006C6CCF"/>
    <w:rsid w:val="006E6641"/>
    <w:rsid w:val="006F426D"/>
    <w:rsid w:val="006F7A7B"/>
    <w:rsid w:val="007032B1"/>
    <w:rsid w:val="0070536A"/>
    <w:rsid w:val="0070730F"/>
    <w:rsid w:val="00716E56"/>
    <w:rsid w:val="00717414"/>
    <w:rsid w:val="007209A1"/>
    <w:rsid w:val="00745658"/>
    <w:rsid w:val="0074749D"/>
    <w:rsid w:val="007524A3"/>
    <w:rsid w:val="00761BB7"/>
    <w:rsid w:val="0076236D"/>
    <w:rsid w:val="007702A3"/>
    <w:rsid w:val="00787BB7"/>
    <w:rsid w:val="0079034A"/>
    <w:rsid w:val="00794277"/>
    <w:rsid w:val="007C0EF0"/>
    <w:rsid w:val="007C24E5"/>
    <w:rsid w:val="007C4C80"/>
    <w:rsid w:val="007D0003"/>
    <w:rsid w:val="007D4292"/>
    <w:rsid w:val="007D4E86"/>
    <w:rsid w:val="007D6C84"/>
    <w:rsid w:val="007E202B"/>
    <w:rsid w:val="007E3221"/>
    <w:rsid w:val="007F1D7C"/>
    <w:rsid w:val="00803DA7"/>
    <w:rsid w:val="0080577B"/>
    <w:rsid w:val="00820DB8"/>
    <w:rsid w:val="00830C06"/>
    <w:rsid w:val="008329A9"/>
    <w:rsid w:val="00833BA9"/>
    <w:rsid w:val="0083436E"/>
    <w:rsid w:val="008375D2"/>
    <w:rsid w:val="00846C92"/>
    <w:rsid w:val="008521B4"/>
    <w:rsid w:val="00854487"/>
    <w:rsid w:val="008633DC"/>
    <w:rsid w:val="008871DF"/>
    <w:rsid w:val="008902DF"/>
    <w:rsid w:val="0089613C"/>
    <w:rsid w:val="008A01DC"/>
    <w:rsid w:val="008B7238"/>
    <w:rsid w:val="008E2AA3"/>
    <w:rsid w:val="008E58FB"/>
    <w:rsid w:val="008E7A73"/>
    <w:rsid w:val="008F20ED"/>
    <w:rsid w:val="008F7309"/>
    <w:rsid w:val="00907F07"/>
    <w:rsid w:val="009115D7"/>
    <w:rsid w:val="00921314"/>
    <w:rsid w:val="00964DBF"/>
    <w:rsid w:val="00973084"/>
    <w:rsid w:val="00974C80"/>
    <w:rsid w:val="00997C46"/>
    <w:rsid w:val="009B3B37"/>
    <w:rsid w:val="009B5EC9"/>
    <w:rsid w:val="009D2ADC"/>
    <w:rsid w:val="009D4EE6"/>
    <w:rsid w:val="009E40F1"/>
    <w:rsid w:val="009E6071"/>
    <w:rsid w:val="009F6EEC"/>
    <w:rsid w:val="00A040B8"/>
    <w:rsid w:val="00A15886"/>
    <w:rsid w:val="00A23288"/>
    <w:rsid w:val="00A32F65"/>
    <w:rsid w:val="00A64DFC"/>
    <w:rsid w:val="00A65C23"/>
    <w:rsid w:val="00A91B63"/>
    <w:rsid w:val="00A93404"/>
    <w:rsid w:val="00A966A4"/>
    <w:rsid w:val="00AD3C6B"/>
    <w:rsid w:val="00AD5D53"/>
    <w:rsid w:val="00AD7E86"/>
    <w:rsid w:val="00AE0E4B"/>
    <w:rsid w:val="00AF5500"/>
    <w:rsid w:val="00AF59AD"/>
    <w:rsid w:val="00AF7129"/>
    <w:rsid w:val="00B032A6"/>
    <w:rsid w:val="00B108AC"/>
    <w:rsid w:val="00B145AC"/>
    <w:rsid w:val="00B15F7E"/>
    <w:rsid w:val="00B455E0"/>
    <w:rsid w:val="00B756B4"/>
    <w:rsid w:val="00B777FB"/>
    <w:rsid w:val="00B81E77"/>
    <w:rsid w:val="00B84CBE"/>
    <w:rsid w:val="00B8615C"/>
    <w:rsid w:val="00B90961"/>
    <w:rsid w:val="00BD6543"/>
    <w:rsid w:val="00BF17C9"/>
    <w:rsid w:val="00BF388C"/>
    <w:rsid w:val="00BF62B3"/>
    <w:rsid w:val="00C05BA0"/>
    <w:rsid w:val="00C13B2A"/>
    <w:rsid w:val="00C41C74"/>
    <w:rsid w:val="00C44289"/>
    <w:rsid w:val="00C44F13"/>
    <w:rsid w:val="00C45821"/>
    <w:rsid w:val="00C51443"/>
    <w:rsid w:val="00C73492"/>
    <w:rsid w:val="00C75BA8"/>
    <w:rsid w:val="00CB4C9A"/>
    <w:rsid w:val="00CC1A53"/>
    <w:rsid w:val="00CC219D"/>
    <w:rsid w:val="00CD2131"/>
    <w:rsid w:val="00CD690B"/>
    <w:rsid w:val="00CE0128"/>
    <w:rsid w:val="00CE2BF0"/>
    <w:rsid w:val="00CE4ACB"/>
    <w:rsid w:val="00CF40E3"/>
    <w:rsid w:val="00CF45F8"/>
    <w:rsid w:val="00D42B22"/>
    <w:rsid w:val="00D608B2"/>
    <w:rsid w:val="00D60A92"/>
    <w:rsid w:val="00D67652"/>
    <w:rsid w:val="00D86222"/>
    <w:rsid w:val="00D876E2"/>
    <w:rsid w:val="00DB54CF"/>
    <w:rsid w:val="00DB59E4"/>
    <w:rsid w:val="00DC10F7"/>
    <w:rsid w:val="00DD431D"/>
    <w:rsid w:val="00DE261E"/>
    <w:rsid w:val="00DF6093"/>
    <w:rsid w:val="00E01132"/>
    <w:rsid w:val="00E209C2"/>
    <w:rsid w:val="00E462AE"/>
    <w:rsid w:val="00E46877"/>
    <w:rsid w:val="00E57DEC"/>
    <w:rsid w:val="00E61CA6"/>
    <w:rsid w:val="00E73102"/>
    <w:rsid w:val="00E76638"/>
    <w:rsid w:val="00E821BC"/>
    <w:rsid w:val="00E83CF6"/>
    <w:rsid w:val="00E84FD0"/>
    <w:rsid w:val="00E90898"/>
    <w:rsid w:val="00E93FDA"/>
    <w:rsid w:val="00EA2FF7"/>
    <w:rsid w:val="00EA4B71"/>
    <w:rsid w:val="00EB166B"/>
    <w:rsid w:val="00EC3AFB"/>
    <w:rsid w:val="00EC486D"/>
    <w:rsid w:val="00ED3395"/>
    <w:rsid w:val="00ED6E6B"/>
    <w:rsid w:val="00EE2FA4"/>
    <w:rsid w:val="00EF2AF3"/>
    <w:rsid w:val="00F01FDD"/>
    <w:rsid w:val="00F0550C"/>
    <w:rsid w:val="00F4128F"/>
    <w:rsid w:val="00F412DB"/>
    <w:rsid w:val="00F73A27"/>
    <w:rsid w:val="00F84D07"/>
    <w:rsid w:val="00FB3AC4"/>
    <w:rsid w:val="00FC09D5"/>
    <w:rsid w:val="00FC53F9"/>
    <w:rsid w:val="00FD135B"/>
    <w:rsid w:val="00FD248B"/>
    <w:rsid w:val="00FE3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CAE6"/>
  <w15:docId w15:val="{C3E94A15-7531-4CB3-8F35-53E778D4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D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45D61"/>
    <w:rPr>
      <w:color w:val="0000FF"/>
      <w:u w:val="single"/>
    </w:rPr>
  </w:style>
  <w:style w:type="paragraph" w:styleId="a4">
    <w:name w:val="Balloon Text"/>
    <w:basedOn w:val="a"/>
    <w:link w:val="a5"/>
    <w:uiPriority w:val="99"/>
    <w:semiHidden/>
    <w:unhideWhenUsed/>
    <w:rsid w:val="00145D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D61"/>
    <w:rPr>
      <w:rFonts w:ascii="Tahoma" w:eastAsia="Calibri" w:hAnsi="Tahoma" w:cs="Tahoma"/>
      <w:sz w:val="16"/>
      <w:szCs w:val="16"/>
    </w:rPr>
  </w:style>
  <w:style w:type="paragraph" w:styleId="a6">
    <w:name w:val="List Paragraph"/>
    <w:basedOn w:val="a"/>
    <w:uiPriority w:val="34"/>
    <w:qFormat/>
    <w:rsid w:val="00B81E77"/>
    <w:pPr>
      <w:ind w:left="720"/>
      <w:contextualSpacing/>
    </w:pPr>
  </w:style>
  <w:style w:type="character" w:customStyle="1" w:styleId="ff2">
    <w:name w:val="ff2"/>
    <w:basedOn w:val="a0"/>
    <w:rsid w:val="00AF7129"/>
  </w:style>
  <w:style w:type="character" w:customStyle="1" w:styleId="ls5">
    <w:name w:val="ls5"/>
    <w:basedOn w:val="a0"/>
    <w:rsid w:val="00AF7129"/>
  </w:style>
  <w:style w:type="character" w:styleId="HTML">
    <w:name w:val="HTML Cite"/>
    <w:basedOn w:val="a0"/>
    <w:uiPriority w:val="99"/>
    <w:semiHidden/>
    <w:unhideWhenUsed/>
    <w:rsid w:val="004C68F5"/>
    <w:rPr>
      <w:i w:val="0"/>
      <w:iCs w:val="0"/>
      <w:color w:val="006621"/>
    </w:rPr>
  </w:style>
  <w:style w:type="character" w:customStyle="1" w:styleId="post-info-text">
    <w:name w:val="post-info-text"/>
    <w:basedOn w:val="a0"/>
    <w:rsid w:val="00A64DFC"/>
  </w:style>
  <w:style w:type="character" w:customStyle="1" w:styleId="post-date">
    <w:name w:val="post-date"/>
    <w:basedOn w:val="a0"/>
    <w:rsid w:val="00A64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ity.kharkov.ua" TargetMode="External"/><Relationship Id="rId26" Type="http://schemas.openxmlformats.org/officeDocument/2006/relationships/hyperlink" Target="https://travel.tochka.net/ua/10230-10-samykh-slozhnykh-transportnykh-razvyazok-mira/" TargetMode="External"/><Relationship Id="rId39" Type="http://schemas.openxmlformats.org/officeDocument/2006/relationships/theme" Target="theme/theme1.xml"/><Relationship Id="rId21" Type="http://schemas.openxmlformats.org/officeDocument/2006/relationships/hyperlink" Target="http://ep3.nuwm.edu.ua/id/eprint/2396" TargetMode="External"/><Relationship Id="rId34" Type="http://schemas.openxmlformats.org/officeDocument/2006/relationships/hyperlink" Target="http://www.sehinc.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n.wikipedia.org/wiki/Interchange_(road)" TargetMode="External"/><Relationship Id="rId33" Type="http://schemas.openxmlformats.org/officeDocument/2006/relationships/hyperlink" Target="https://earthnworld.com/top-10-mind-blowing-interchanges-in-the-world/?nowprock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bettertransport.org.uk" TargetMode="External"/><Relationship Id="rId29" Type="http://schemas.openxmlformats.org/officeDocument/2006/relationships/hyperlink" Target="https://en.wikipedia.org/wiki/Interchange_(road)" TargetMode="External"/><Relationship Id="rId1" Type="http://schemas.openxmlformats.org/officeDocument/2006/relationships/customXml" Target="../customXml/item1.xml"/><Relationship Id="rId6" Type="http://schemas.openxmlformats.org/officeDocument/2006/relationships/hyperlink" Target="mailto:arch.tvg@gmail.com" TargetMode="External"/><Relationship Id="rId11" Type="http://schemas.openxmlformats.org/officeDocument/2006/relationships/image" Target="media/image5.jpeg"/><Relationship Id="rId24" Type="http://schemas.openxmlformats.org/officeDocument/2006/relationships/hyperlink" Target="http://www.sehinc.com" TargetMode="External"/><Relationship Id="rId32" Type="http://schemas.openxmlformats.org/officeDocument/2006/relationships/hyperlink" Target="https://en.wikipedia.org/w/index.php?title=Interchange_(road)&amp;action" TargetMode="External"/><Relationship Id="rId37" Type="http://schemas.openxmlformats.org/officeDocument/2006/relationships/hyperlink" Target="https://www.researchgate.net/publication/271644869_Multi-leve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earthnworld.com/top-10-mind-blowing-interchanges-in-the-world/?nowprocket" TargetMode="External"/><Relationship Id="rId28" Type="http://schemas.openxmlformats.org/officeDocument/2006/relationships/hyperlink" Target="http://www.city.kharkov.ua" TargetMode="External"/><Relationship Id="rId36" Type="http://schemas.openxmlformats.org/officeDocument/2006/relationships/hyperlink" Target="https://travel.tochka.net/ua/10230-10-samykh-slozhnykh-transportnykh-razvyazok-mira/" TargetMode="External"/><Relationship Id="rId10" Type="http://schemas.openxmlformats.org/officeDocument/2006/relationships/image" Target="media/image4.jpeg"/><Relationship Id="rId19" Type="http://schemas.openxmlformats.org/officeDocument/2006/relationships/hyperlink" Target="https://en.wikipedia.org/wiki/Interchange_(road)" TargetMode="External"/><Relationship Id="rId31" Type="http://schemas.openxmlformats.org/officeDocument/2006/relationships/hyperlink" Target="http://ep3.nuwm.edu.ua/id/eprint/2396"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ndex.php?title=Interchange_(road)&amp;action" TargetMode="External"/><Relationship Id="rId27" Type="http://schemas.openxmlformats.org/officeDocument/2006/relationships/hyperlink" Target="https://www.researchgate.net/publication/271644869_Multi-level" TargetMode="External"/><Relationship Id="rId30" Type="http://schemas.openxmlformats.org/officeDocument/2006/relationships/hyperlink" Target="https://www.bettertransport.org.uk" TargetMode="External"/><Relationship Id="rId35" Type="http://schemas.openxmlformats.org/officeDocument/2006/relationships/hyperlink" Target="https://en.wikipedia.org/wiki/Interchange_(road)" TargetMode="External"/><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216F8-877F-4D72-BACB-AA3CAD22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3991</Words>
  <Characters>22754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Personal Computer</cp:lastModifiedBy>
  <cp:revision>3</cp:revision>
  <dcterms:created xsi:type="dcterms:W3CDTF">2022-01-27T10:02:00Z</dcterms:created>
  <dcterms:modified xsi:type="dcterms:W3CDTF">2022-12-16T06:37:00Z</dcterms:modified>
</cp:coreProperties>
</file>