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46926" w14:textId="77777777" w:rsidR="009845C4" w:rsidRDefault="008D1E39" w:rsidP="00E80F77">
      <w:pPr>
        <w:pStyle w:val="a3"/>
        <w:spacing w:before="67" w:line="360" w:lineRule="auto"/>
        <w:ind w:right="144"/>
        <w:jc w:val="center"/>
      </w:pPr>
      <w:bookmarkStart w:id="0" w:name="_Hlk151678036"/>
      <w:bookmarkEnd w:id="0"/>
      <w:r>
        <w:rPr>
          <w:u w:val="single"/>
        </w:rPr>
        <w:t>Національний</w:t>
      </w:r>
      <w:r>
        <w:rPr>
          <w:spacing w:val="50"/>
          <w:u w:val="single"/>
        </w:rPr>
        <w:t xml:space="preserve"> </w:t>
      </w:r>
      <w:r>
        <w:rPr>
          <w:u w:val="single"/>
        </w:rPr>
        <w:t>університет</w:t>
      </w:r>
      <w:r>
        <w:rPr>
          <w:spacing w:val="-6"/>
          <w:u w:val="single"/>
        </w:rPr>
        <w:t xml:space="preserve"> </w:t>
      </w:r>
      <w:r>
        <w:rPr>
          <w:u w:val="single"/>
        </w:rPr>
        <w:t>«Полтавська</w:t>
      </w:r>
      <w:r>
        <w:rPr>
          <w:spacing w:val="-5"/>
          <w:u w:val="single"/>
        </w:rPr>
        <w:t xml:space="preserve"> </w:t>
      </w:r>
      <w:r>
        <w:rPr>
          <w:u w:val="single"/>
        </w:rPr>
        <w:t>політехніка</w:t>
      </w:r>
      <w:r>
        <w:rPr>
          <w:spacing w:val="-3"/>
          <w:u w:val="single"/>
        </w:rPr>
        <w:t xml:space="preserve"> </w:t>
      </w:r>
      <w:r>
        <w:rPr>
          <w:u w:val="single"/>
        </w:rPr>
        <w:t>імені</w:t>
      </w:r>
      <w:r>
        <w:rPr>
          <w:spacing w:val="-15"/>
          <w:u w:val="single"/>
        </w:rPr>
        <w:t xml:space="preserve"> </w:t>
      </w:r>
      <w:r>
        <w:rPr>
          <w:u w:val="single"/>
        </w:rPr>
        <w:t>Юрія</w:t>
      </w:r>
      <w:r>
        <w:rPr>
          <w:spacing w:val="-9"/>
          <w:u w:val="single"/>
        </w:rPr>
        <w:t xml:space="preserve"> </w:t>
      </w:r>
      <w:r>
        <w:rPr>
          <w:spacing w:val="-2"/>
          <w:u w:val="single"/>
        </w:rPr>
        <w:t>Кондратюка»</w:t>
      </w:r>
    </w:p>
    <w:p w14:paraId="6692C04D" w14:textId="77777777" w:rsidR="009845C4" w:rsidRDefault="008D1E39" w:rsidP="00E80F77">
      <w:pPr>
        <w:spacing w:before="2" w:line="360" w:lineRule="auto"/>
        <w:ind w:left="148" w:right="294"/>
        <w:jc w:val="center"/>
        <w:rPr>
          <w:sz w:val="18"/>
        </w:rPr>
      </w:pPr>
      <w:r>
        <w:rPr>
          <w:sz w:val="18"/>
        </w:rPr>
        <w:t>(повне</w:t>
      </w:r>
      <w:r>
        <w:rPr>
          <w:spacing w:val="-5"/>
          <w:sz w:val="18"/>
        </w:rPr>
        <w:t xml:space="preserve"> </w:t>
      </w:r>
      <w:r>
        <w:rPr>
          <w:sz w:val="18"/>
        </w:rPr>
        <w:t>найменування</w:t>
      </w:r>
      <w:r>
        <w:rPr>
          <w:spacing w:val="-6"/>
          <w:sz w:val="18"/>
        </w:rPr>
        <w:t xml:space="preserve"> </w:t>
      </w:r>
      <w:r>
        <w:rPr>
          <w:sz w:val="18"/>
        </w:rPr>
        <w:t>вищого</w:t>
      </w:r>
      <w:r>
        <w:rPr>
          <w:spacing w:val="-9"/>
          <w:sz w:val="18"/>
        </w:rPr>
        <w:t xml:space="preserve"> </w:t>
      </w:r>
      <w:r>
        <w:rPr>
          <w:sz w:val="18"/>
        </w:rPr>
        <w:t>навчального</w:t>
      </w:r>
      <w:r>
        <w:rPr>
          <w:spacing w:val="-8"/>
          <w:sz w:val="18"/>
        </w:rPr>
        <w:t xml:space="preserve"> </w:t>
      </w:r>
      <w:r>
        <w:rPr>
          <w:spacing w:val="-2"/>
          <w:sz w:val="18"/>
        </w:rPr>
        <w:t>закладу)</w:t>
      </w:r>
    </w:p>
    <w:p w14:paraId="26E84096" w14:textId="7E090ACE" w:rsidR="009845C4" w:rsidRDefault="008D1E39" w:rsidP="00E80F77">
      <w:pPr>
        <w:pStyle w:val="a3"/>
        <w:spacing w:line="360" w:lineRule="auto"/>
        <w:ind w:left="145" w:right="298"/>
        <w:jc w:val="center"/>
      </w:pPr>
      <w:r>
        <w:rPr>
          <w:u w:val="single"/>
        </w:rPr>
        <w:t>Навчально-науковий</w:t>
      </w:r>
      <w:r>
        <w:rPr>
          <w:spacing w:val="-10"/>
          <w:u w:val="single"/>
        </w:rPr>
        <w:t xml:space="preserve"> </w:t>
      </w:r>
      <w:r>
        <w:rPr>
          <w:u w:val="single"/>
        </w:rPr>
        <w:t>інститут</w:t>
      </w:r>
      <w:r>
        <w:rPr>
          <w:spacing w:val="-11"/>
          <w:u w:val="single"/>
        </w:rPr>
        <w:t xml:space="preserve"> </w:t>
      </w:r>
      <w:r>
        <w:rPr>
          <w:u w:val="single"/>
        </w:rPr>
        <w:t>інформаційних</w:t>
      </w:r>
      <w:r>
        <w:rPr>
          <w:spacing w:val="-17"/>
          <w:u w:val="single"/>
        </w:rPr>
        <w:t xml:space="preserve"> </w:t>
      </w:r>
      <w:r>
        <w:rPr>
          <w:u w:val="single"/>
        </w:rPr>
        <w:t>технологій</w:t>
      </w:r>
      <w:r>
        <w:rPr>
          <w:spacing w:val="-13"/>
          <w:u w:val="single"/>
        </w:rPr>
        <w:t xml:space="preserve"> </w:t>
      </w:r>
      <w:r>
        <w:rPr>
          <w:u w:val="single"/>
        </w:rPr>
        <w:t>та</w:t>
      </w:r>
      <w:r>
        <w:rPr>
          <w:spacing w:val="-13"/>
          <w:u w:val="single"/>
        </w:rPr>
        <w:t xml:space="preserve"> </w:t>
      </w:r>
      <w:r w:rsidR="00541BDB">
        <w:rPr>
          <w:spacing w:val="-2"/>
          <w:u w:val="single"/>
        </w:rPr>
        <w:t>робототехніки</w:t>
      </w:r>
    </w:p>
    <w:p w14:paraId="37028293" w14:textId="77777777" w:rsidR="009845C4" w:rsidRDefault="008D1E39" w:rsidP="00E80F77">
      <w:pPr>
        <w:spacing w:before="7" w:line="360" w:lineRule="auto"/>
        <w:ind w:left="145" w:right="298"/>
        <w:jc w:val="center"/>
        <w:rPr>
          <w:sz w:val="18"/>
        </w:rPr>
      </w:pPr>
      <w:r>
        <w:rPr>
          <w:sz w:val="18"/>
        </w:rPr>
        <w:t>(повна</w:t>
      </w:r>
      <w:r>
        <w:rPr>
          <w:spacing w:val="-2"/>
          <w:sz w:val="18"/>
        </w:rPr>
        <w:t xml:space="preserve"> </w:t>
      </w:r>
      <w:r>
        <w:rPr>
          <w:sz w:val="18"/>
        </w:rPr>
        <w:t>назва</w:t>
      </w:r>
      <w:r>
        <w:rPr>
          <w:spacing w:val="-5"/>
          <w:sz w:val="18"/>
        </w:rPr>
        <w:t xml:space="preserve"> </w:t>
      </w:r>
      <w:r>
        <w:rPr>
          <w:spacing w:val="-2"/>
          <w:sz w:val="18"/>
        </w:rPr>
        <w:t>факультету)</w:t>
      </w:r>
    </w:p>
    <w:p w14:paraId="76581133" w14:textId="77777777" w:rsidR="009845C4" w:rsidRDefault="008D1E39" w:rsidP="00E80F77">
      <w:pPr>
        <w:pStyle w:val="a3"/>
        <w:spacing w:line="360" w:lineRule="auto"/>
        <w:ind w:left="145" w:right="298"/>
        <w:jc w:val="center"/>
      </w:pPr>
      <w:r>
        <w:rPr>
          <w:u w:val="single"/>
        </w:rPr>
        <w:t>Кафедра</w:t>
      </w:r>
      <w:r>
        <w:rPr>
          <w:spacing w:val="-7"/>
          <w:u w:val="single"/>
        </w:rPr>
        <w:t xml:space="preserve"> </w:t>
      </w:r>
      <w:r>
        <w:rPr>
          <w:u w:val="single"/>
        </w:rPr>
        <w:t>комп’ютерних</w:t>
      </w:r>
      <w:r>
        <w:rPr>
          <w:spacing w:val="-11"/>
          <w:u w:val="single"/>
        </w:rPr>
        <w:t xml:space="preserve"> </w:t>
      </w:r>
      <w:r>
        <w:rPr>
          <w:u w:val="single"/>
        </w:rPr>
        <w:t>та</w:t>
      </w:r>
      <w:r>
        <w:rPr>
          <w:spacing w:val="-7"/>
          <w:u w:val="single"/>
        </w:rPr>
        <w:t xml:space="preserve"> </w:t>
      </w:r>
      <w:r>
        <w:rPr>
          <w:u w:val="single"/>
        </w:rPr>
        <w:t>інформаційних</w:t>
      </w:r>
      <w:r>
        <w:rPr>
          <w:spacing w:val="-10"/>
          <w:u w:val="single"/>
        </w:rPr>
        <w:t xml:space="preserve"> </w:t>
      </w:r>
      <w:r>
        <w:rPr>
          <w:u w:val="single"/>
        </w:rPr>
        <w:t>технологій</w:t>
      </w:r>
      <w:r>
        <w:rPr>
          <w:spacing w:val="-4"/>
          <w:u w:val="single"/>
        </w:rPr>
        <w:t xml:space="preserve"> </w:t>
      </w:r>
      <w:r>
        <w:rPr>
          <w:u w:val="single"/>
        </w:rPr>
        <w:t>і</w:t>
      </w:r>
      <w:r>
        <w:rPr>
          <w:spacing w:val="-11"/>
          <w:u w:val="single"/>
        </w:rPr>
        <w:t xml:space="preserve"> </w:t>
      </w:r>
      <w:r>
        <w:rPr>
          <w:spacing w:val="-2"/>
          <w:u w:val="single"/>
        </w:rPr>
        <w:t>систем</w:t>
      </w:r>
    </w:p>
    <w:p w14:paraId="2B98BC87" w14:textId="77777777" w:rsidR="009845C4" w:rsidRDefault="008D1E39" w:rsidP="00E80F77">
      <w:pPr>
        <w:spacing w:before="2" w:line="360" w:lineRule="auto"/>
        <w:ind w:left="148" w:right="286"/>
        <w:jc w:val="center"/>
        <w:rPr>
          <w:sz w:val="18"/>
        </w:rPr>
      </w:pPr>
      <w:r>
        <w:rPr>
          <w:sz w:val="18"/>
        </w:rPr>
        <w:t>(повна</w:t>
      </w:r>
      <w:r>
        <w:rPr>
          <w:spacing w:val="-2"/>
          <w:sz w:val="18"/>
        </w:rPr>
        <w:t xml:space="preserve"> </w:t>
      </w:r>
      <w:r>
        <w:rPr>
          <w:sz w:val="18"/>
        </w:rPr>
        <w:t>назва</w:t>
      </w:r>
      <w:r>
        <w:rPr>
          <w:spacing w:val="-5"/>
          <w:sz w:val="18"/>
        </w:rPr>
        <w:t xml:space="preserve"> </w:t>
      </w:r>
      <w:r>
        <w:rPr>
          <w:spacing w:val="-2"/>
          <w:sz w:val="18"/>
        </w:rPr>
        <w:t>кафедри)</w:t>
      </w:r>
    </w:p>
    <w:p w14:paraId="1D854935" w14:textId="77777777" w:rsidR="009845C4" w:rsidRDefault="009845C4" w:rsidP="00E80F77">
      <w:pPr>
        <w:pStyle w:val="a3"/>
        <w:spacing w:line="360" w:lineRule="auto"/>
        <w:rPr>
          <w:sz w:val="20"/>
        </w:rPr>
      </w:pPr>
    </w:p>
    <w:p w14:paraId="1D5638A5" w14:textId="77777777" w:rsidR="009845C4" w:rsidRDefault="009845C4" w:rsidP="00E80F77">
      <w:pPr>
        <w:pStyle w:val="a3"/>
        <w:spacing w:line="360" w:lineRule="auto"/>
        <w:rPr>
          <w:sz w:val="20"/>
        </w:rPr>
      </w:pPr>
    </w:p>
    <w:p w14:paraId="0FC7C2DF" w14:textId="77777777" w:rsidR="009845C4" w:rsidRDefault="009845C4" w:rsidP="00E80F77">
      <w:pPr>
        <w:pStyle w:val="a3"/>
        <w:spacing w:line="360" w:lineRule="auto"/>
        <w:rPr>
          <w:sz w:val="20"/>
        </w:rPr>
      </w:pPr>
    </w:p>
    <w:p w14:paraId="58B6B402" w14:textId="77777777" w:rsidR="009845C4" w:rsidRDefault="009845C4" w:rsidP="00E80F77">
      <w:pPr>
        <w:spacing w:line="360" w:lineRule="auto"/>
      </w:pPr>
    </w:p>
    <w:p w14:paraId="74248B9D" w14:textId="77777777" w:rsidR="009845C4" w:rsidRDefault="008D1E39" w:rsidP="00E80F77">
      <w:pPr>
        <w:pStyle w:val="2"/>
        <w:spacing w:line="360" w:lineRule="auto"/>
        <w:ind w:right="296" w:firstLine="0"/>
        <w:jc w:val="center"/>
      </w:pPr>
      <w:bookmarkStart w:id="1" w:name="_Toc95410006"/>
      <w:bookmarkStart w:id="2" w:name="_Toc95410397"/>
      <w:bookmarkStart w:id="3" w:name="_Toc153810288"/>
      <w:r>
        <w:rPr>
          <w:w w:val="95"/>
        </w:rPr>
        <w:t>Пояснювальна</w:t>
      </w:r>
      <w:r>
        <w:rPr>
          <w:spacing w:val="77"/>
        </w:rPr>
        <w:t xml:space="preserve"> </w:t>
      </w:r>
      <w:r>
        <w:rPr>
          <w:spacing w:val="-2"/>
          <w:w w:val="95"/>
        </w:rPr>
        <w:t>записка</w:t>
      </w:r>
      <w:bookmarkEnd w:id="1"/>
      <w:bookmarkEnd w:id="2"/>
      <w:bookmarkEnd w:id="3"/>
    </w:p>
    <w:p w14:paraId="390CEC8A" w14:textId="77777777" w:rsidR="009845C4" w:rsidRDefault="008D1E39" w:rsidP="00E80F77">
      <w:pPr>
        <w:spacing w:line="360" w:lineRule="auto"/>
        <w:ind w:left="145" w:right="298"/>
        <w:jc w:val="center"/>
        <w:rPr>
          <w:b/>
        </w:rPr>
      </w:pPr>
      <w:r>
        <w:rPr>
          <w:b/>
        </w:rPr>
        <w:t>до</w:t>
      </w:r>
      <w:r>
        <w:rPr>
          <w:b/>
          <w:spacing w:val="-10"/>
        </w:rPr>
        <w:t xml:space="preserve"> </w:t>
      </w:r>
      <w:r>
        <w:rPr>
          <w:b/>
        </w:rPr>
        <w:t>дипломного</w:t>
      </w:r>
      <w:r>
        <w:rPr>
          <w:b/>
          <w:spacing w:val="-10"/>
        </w:rPr>
        <w:t xml:space="preserve"> </w:t>
      </w:r>
      <w:r>
        <w:rPr>
          <w:b/>
        </w:rPr>
        <w:t>проекту</w:t>
      </w:r>
      <w:r>
        <w:rPr>
          <w:b/>
          <w:spacing w:val="-7"/>
        </w:rPr>
        <w:t xml:space="preserve"> </w:t>
      </w:r>
      <w:r>
        <w:rPr>
          <w:b/>
          <w:spacing w:val="-2"/>
        </w:rPr>
        <w:t>(роботи)</w:t>
      </w:r>
    </w:p>
    <w:p w14:paraId="3FDB3031" w14:textId="6F1B871D" w:rsidR="009845C4" w:rsidRDefault="008D1E39" w:rsidP="00E80F77">
      <w:pPr>
        <w:pStyle w:val="a3"/>
        <w:tabs>
          <w:tab w:val="left" w:pos="2035"/>
          <w:tab w:val="left" w:pos="5041"/>
        </w:tabs>
        <w:spacing w:line="360" w:lineRule="auto"/>
        <w:ind w:right="139"/>
        <w:jc w:val="center"/>
      </w:pPr>
      <w:r>
        <w:rPr>
          <w:u w:val="single"/>
        </w:rPr>
        <w:tab/>
      </w:r>
      <w:r w:rsidR="00541BDB">
        <w:rPr>
          <w:spacing w:val="-2"/>
          <w:u w:val="single"/>
        </w:rPr>
        <w:t>магістра</w:t>
      </w:r>
      <w:r>
        <w:rPr>
          <w:u w:val="single"/>
        </w:rPr>
        <w:tab/>
      </w:r>
    </w:p>
    <w:p w14:paraId="56D49B45" w14:textId="77777777" w:rsidR="009845C4" w:rsidRDefault="008D1E39" w:rsidP="00E80F77">
      <w:pPr>
        <w:spacing w:before="8" w:line="360" w:lineRule="auto"/>
        <w:ind w:right="144"/>
        <w:jc w:val="center"/>
        <w:rPr>
          <w:sz w:val="18"/>
        </w:rPr>
      </w:pPr>
      <w:r>
        <w:rPr>
          <w:spacing w:val="-2"/>
          <w:sz w:val="18"/>
        </w:rPr>
        <w:t>(освітньо-кваліфікаційний</w:t>
      </w:r>
      <w:r>
        <w:rPr>
          <w:spacing w:val="33"/>
          <w:sz w:val="18"/>
        </w:rPr>
        <w:t xml:space="preserve"> </w:t>
      </w:r>
      <w:r>
        <w:rPr>
          <w:spacing w:val="-2"/>
          <w:sz w:val="18"/>
        </w:rPr>
        <w:t>рівень)</w:t>
      </w:r>
    </w:p>
    <w:p w14:paraId="35558D3E" w14:textId="77777777" w:rsidR="009845C4" w:rsidRDefault="008D1E39" w:rsidP="00E80F77">
      <w:pPr>
        <w:pStyle w:val="a3"/>
        <w:spacing w:line="360" w:lineRule="auto"/>
        <w:ind w:left="148" w:right="294"/>
        <w:jc w:val="center"/>
      </w:pPr>
      <w:r>
        <w:t>на</w:t>
      </w:r>
      <w:r>
        <w:rPr>
          <w:spacing w:val="-2"/>
        </w:rPr>
        <w:t xml:space="preserve"> </w:t>
      </w:r>
      <w:r>
        <w:rPr>
          <w:spacing w:val="-4"/>
        </w:rPr>
        <w:t>тему</w:t>
      </w:r>
    </w:p>
    <w:p w14:paraId="2E1861EF" w14:textId="3BFE9772" w:rsidR="009845C4" w:rsidRDefault="008D1E39" w:rsidP="00E80F77">
      <w:pPr>
        <w:pStyle w:val="a3"/>
        <w:tabs>
          <w:tab w:val="left" w:pos="720"/>
          <w:tab w:val="left" w:pos="8643"/>
        </w:tabs>
        <w:spacing w:line="360" w:lineRule="auto"/>
        <w:ind w:right="139"/>
        <w:jc w:val="center"/>
      </w:pPr>
      <w:r>
        <w:rPr>
          <w:u w:val="single"/>
        </w:rPr>
        <w:tab/>
      </w:r>
      <w:r w:rsidR="00C95F27">
        <w:rPr>
          <w:u w:val="single"/>
        </w:rPr>
        <w:t xml:space="preserve">Розробка комп’ютерної мережі підприємства з програмним </w:t>
      </w:r>
      <w:r>
        <w:rPr>
          <w:u w:val="single"/>
        </w:rPr>
        <w:tab/>
      </w:r>
    </w:p>
    <w:p w14:paraId="7871E291" w14:textId="02D8C1D6" w:rsidR="009845C4" w:rsidRDefault="00C95F27" w:rsidP="00E80F77">
      <w:pPr>
        <w:pStyle w:val="a3"/>
        <w:tabs>
          <w:tab w:val="left" w:pos="2160"/>
          <w:tab w:val="left" w:pos="9363"/>
        </w:tabs>
        <w:spacing w:line="360" w:lineRule="auto"/>
        <w:ind w:right="139"/>
        <w:jc w:val="center"/>
      </w:pPr>
      <w:r>
        <w:rPr>
          <w:u w:val="single"/>
        </w:rPr>
        <w:t>комунікаційним модулем</w:t>
      </w:r>
    </w:p>
    <w:p w14:paraId="440DBF39" w14:textId="06211035" w:rsidR="009845C4" w:rsidRDefault="00B21D4E" w:rsidP="00E80F77">
      <w:pPr>
        <w:pStyle w:val="a3"/>
        <w:spacing w:before="1" w:line="360" w:lineRule="auto"/>
        <w:rPr>
          <w:sz w:val="23"/>
        </w:rPr>
      </w:pPr>
      <w:r>
        <w:rPr>
          <w:noProof/>
          <w:lang w:val="ru-RU" w:eastAsia="ru-RU"/>
        </w:rPr>
        <mc:AlternateContent>
          <mc:Choice Requires="wps">
            <w:drawing>
              <wp:anchor distT="0" distB="0" distL="0" distR="0" simplePos="0" relativeHeight="487587840" behindDoc="1" locked="0" layoutInCell="1" allowOverlap="1" wp14:anchorId="6FA963F7" wp14:editId="77DA2096">
                <wp:simplePos x="0" y="0"/>
                <wp:positionH relativeFrom="page">
                  <wp:posOffset>1624965</wp:posOffset>
                </wp:positionH>
                <wp:positionV relativeFrom="paragraph">
                  <wp:posOffset>184150</wp:posOffset>
                </wp:positionV>
                <wp:extent cx="5031105" cy="8890"/>
                <wp:effectExtent l="0" t="0" r="0" b="0"/>
                <wp:wrapTopAndBottom/>
                <wp:docPr id="681"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11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E1EF6A2" id="docshape1" o:spid="_x0000_s1026" style="position:absolute;margin-left:127.95pt;margin-top:14.5pt;width:396.15pt;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" fillcolor="black" stroked="f">
                <w10:wrap type="topAndBottom" anchorx="page"/>
              </v:rect>
            </w:pict>
          </mc:Fallback>
        </mc:AlternateContent>
      </w:r>
    </w:p>
    <w:p w14:paraId="6A172319" w14:textId="77777777" w:rsidR="009845C4" w:rsidRDefault="009845C4" w:rsidP="00E80F77">
      <w:pPr>
        <w:pStyle w:val="a3"/>
        <w:spacing w:before="10" w:line="360" w:lineRule="auto"/>
        <w:rPr>
          <w:sz w:val="21"/>
        </w:rPr>
      </w:pPr>
    </w:p>
    <w:p w14:paraId="14AA56F8" w14:textId="0F36F253" w:rsidR="009845C4" w:rsidRDefault="008D1E39" w:rsidP="00E80F77">
      <w:pPr>
        <w:pStyle w:val="a3"/>
        <w:spacing w:before="87" w:line="360" w:lineRule="auto"/>
        <w:ind w:left="3097" w:right="1171"/>
      </w:pPr>
      <w:r>
        <w:t>Виконав:</w:t>
      </w:r>
      <w:r>
        <w:rPr>
          <w:spacing w:val="-8"/>
        </w:rPr>
        <w:t xml:space="preserve"> </w:t>
      </w:r>
      <w:r>
        <w:t>студент</w:t>
      </w:r>
      <w:r>
        <w:rPr>
          <w:spacing w:val="-2"/>
        </w:rPr>
        <w:t xml:space="preserve"> </w:t>
      </w:r>
      <w:r>
        <w:rPr>
          <w:spacing w:val="40"/>
          <w:u w:val="single"/>
        </w:rPr>
        <w:t xml:space="preserve"> </w:t>
      </w:r>
      <w:r w:rsidR="00541BDB">
        <w:rPr>
          <w:u w:val="single"/>
        </w:rPr>
        <w:t>6</w:t>
      </w:r>
      <w:r>
        <w:rPr>
          <w:spacing w:val="40"/>
          <w:u w:val="single"/>
        </w:rPr>
        <w:t xml:space="preserve"> </w:t>
      </w:r>
      <w:r>
        <w:rPr>
          <w:spacing w:val="-2"/>
        </w:rPr>
        <w:t xml:space="preserve"> </w:t>
      </w:r>
      <w:r>
        <w:t>курсу,</w:t>
      </w:r>
      <w:r>
        <w:rPr>
          <w:spacing w:val="-1"/>
        </w:rPr>
        <w:t xml:space="preserve"> </w:t>
      </w:r>
      <w:r>
        <w:t>групи</w:t>
      </w:r>
      <w:r>
        <w:rPr>
          <w:spacing w:val="-2"/>
        </w:rPr>
        <w:t xml:space="preserve"> </w:t>
      </w:r>
      <w:r>
        <w:rPr>
          <w:spacing w:val="-3"/>
          <w:u w:val="single"/>
        </w:rPr>
        <w:t xml:space="preserve"> </w:t>
      </w:r>
      <w:r w:rsidR="00541BDB">
        <w:rPr>
          <w:u w:val="single"/>
        </w:rPr>
        <w:t>6</w:t>
      </w:r>
      <w:r>
        <w:rPr>
          <w:u w:val="single"/>
        </w:rPr>
        <w:t>0</w:t>
      </w:r>
      <w:r w:rsidR="000A5210">
        <w:rPr>
          <w:u w:val="single"/>
        </w:rPr>
        <w:t>1</w:t>
      </w:r>
      <w:r>
        <w:rPr>
          <w:u w:val="single"/>
        </w:rPr>
        <w:t>-ТН</w:t>
      </w:r>
      <w:r>
        <w:t xml:space="preserve"> </w:t>
      </w:r>
      <w:r>
        <w:rPr>
          <w:spacing w:val="-2"/>
        </w:rPr>
        <w:t>спеціальності</w:t>
      </w:r>
    </w:p>
    <w:p w14:paraId="65D7163F" w14:textId="0B4C7A57" w:rsidR="009845C4" w:rsidRDefault="00541BDB" w:rsidP="00E80F77">
      <w:pPr>
        <w:pStyle w:val="a3"/>
        <w:tabs>
          <w:tab w:val="left" w:pos="9483"/>
        </w:tabs>
        <w:spacing w:line="360" w:lineRule="auto"/>
        <w:ind w:left="3097"/>
      </w:pPr>
      <w:r>
        <w:rPr>
          <w:u w:val="single"/>
        </w:rPr>
        <w:t xml:space="preserve">                          </w:t>
      </w:r>
      <w:r w:rsidR="008D1E39">
        <w:rPr>
          <w:u w:val="single"/>
        </w:rPr>
        <w:t>122</w:t>
      </w:r>
      <w:r w:rsidR="008D1E39">
        <w:rPr>
          <w:spacing w:val="-6"/>
          <w:u w:val="single"/>
        </w:rPr>
        <w:t xml:space="preserve"> </w:t>
      </w:r>
      <w:r w:rsidR="008D1E39">
        <w:rPr>
          <w:u w:val="single"/>
        </w:rPr>
        <w:t>Комп’ютерні</w:t>
      </w:r>
      <w:r w:rsidR="008D1E39">
        <w:rPr>
          <w:spacing w:val="-12"/>
          <w:u w:val="single"/>
        </w:rPr>
        <w:t xml:space="preserve"> </w:t>
      </w:r>
      <w:r w:rsidR="008D1E39">
        <w:rPr>
          <w:u w:val="single"/>
        </w:rPr>
        <w:t>науки</w:t>
      </w:r>
      <w:r w:rsidR="008D1E39">
        <w:rPr>
          <w:u w:val="single"/>
        </w:rPr>
        <w:tab/>
      </w:r>
    </w:p>
    <w:p w14:paraId="077D6AE6" w14:textId="77777777" w:rsidR="009845C4" w:rsidRDefault="008D1E39" w:rsidP="00E80F77">
      <w:pPr>
        <w:spacing w:before="2" w:line="360" w:lineRule="auto"/>
        <w:ind w:left="5522"/>
        <w:rPr>
          <w:sz w:val="18"/>
        </w:rPr>
      </w:pPr>
      <w:r>
        <w:rPr>
          <w:sz w:val="18"/>
        </w:rPr>
        <w:t>(шифр</w:t>
      </w:r>
      <w:r>
        <w:rPr>
          <w:spacing w:val="-5"/>
          <w:sz w:val="18"/>
        </w:rPr>
        <w:t xml:space="preserve"> </w:t>
      </w:r>
      <w:r>
        <w:rPr>
          <w:sz w:val="18"/>
        </w:rPr>
        <w:t>і</w:t>
      </w:r>
      <w:r>
        <w:rPr>
          <w:spacing w:val="1"/>
          <w:sz w:val="18"/>
        </w:rPr>
        <w:t xml:space="preserve"> </w:t>
      </w:r>
      <w:r>
        <w:rPr>
          <w:sz w:val="18"/>
        </w:rPr>
        <w:t>назва</w:t>
      </w:r>
      <w:r>
        <w:rPr>
          <w:spacing w:val="2"/>
          <w:sz w:val="18"/>
        </w:rPr>
        <w:t xml:space="preserve"> </w:t>
      </w:r>
      <w:r>
        <w:rPr>
          <w:spacing w:val="-2"/>
          <w:sz w:val="18"/>
        </w:rPr>
        <w:t>напряму)</w:t>
      </w:r>
    </w:p>
    <w:p w14:paraId="717A9E44" w14:textId="760BF248" w:rsidR="009845C4" w:rsidRPr="000B6D8E" w:rsidRDefault="008D1E39" w:rsidP="00E80F77">
      <w:pPr>
        <w:tabs>
          <w:tab w:val="left" w:pos="5161"/>
          <w:tab w:val="left" w:pos="9483"/>
        </w:tabs>
        <w:spacing w:before="1" w:line="360" w:lineRule="auto"/>
        <w:ind w:left="3097"/>
        <w:rPr>
          <w:szCs w:val="28"/>
        </w:rPr>
      </w:pPr>
      <w:r>
        <w:rPr>
          <w:sz w:val="24"/>
          <w:u w:val="single"/>
        </w:rPr>
        <w:tab/>
      </w:r>
      <w:r w:rsidR="00541BDB">
        <w:rPr>
          <w:sz w:val="24"/>
          <w:u w:val="single"/>
        </w:rPr>
        <w:t xml:space="preserve">          </w:t>
      </w:r>
      <w:proofErr w:type="spellStart"/>
      <w:r w:rsidR="000A5210" w:rsidRPr="000B6D8E">
        <w:rPr>
          <w:szCs w:val="28"/>
          <w:u w:val="single"/>
        </w:rPr>
        <w:t>Мардані</w:t>
      </w:r>
      <w:proofErr w:type="spellEnd"/>
      <w:r w:rsidR="000A5210" w:rsidRPr="000B6D8E">
        <w:rPr>
          <w:szCs w:val="28"/>
          <w:u w:val="single"/>
        </w:rPr>
        <w:t xml:space="preserve"> </w:t>
      </w:r>
      <w:r w:rsidR="000A5210" w:rsidRPr="000B6D8E">
        <w:rPr>
          <w:spacing w:val="-4"/>
          <w:szCs w:val="28"/>
          <w:u w:val="single"/>
        </w:rPr>
        <w:t>Т</w:t>
      </w:r>
      <w:r w:rsidRPr="000B6D8E">
        <w:rPr>
          <w:spacing w:val="-4"/>
          <w:szCs w:val="28"/>
          <w:u w:val="single"/>
        </w:rPr>
        <w:t>.</w:t>
      </w:r>
      <w:r w:rsidR="000A5210" w:rsidRPr="000B6D8E">
        <w:rPr>
          <w:spacing w:val="-4"/>
          <w:szCs w:val="28"/>
          <w:u w:val="single"/>
        </w:rPr>
        <w:t>Д</w:t>
      </w:r>
      <w:r w:rsidRPr="000B6D8E">
        <w:rPr>
          <w:spacing w:val="-4"/>
          <w:szCs w:val="28"/>
          <w:u w:val="single"/>
        </w:rPr>
        <w:t>.</w:t>
      </w:r>
      <w:r w:rsidR="00C95F27" w:rsidRPr="000B6D8E">
        <w:rPr>
          <w:spacing w:val="-4"/>
          <w:szCs w:val="28"/>
          <w:u w:val="single"/>
        </w:rPr>
        <w:t xml:space="preserve">    </w:t>
      </w:r>
      <w:r w:rsidRPr="000B6D8E">
        <w:rPr>
          <w:szCs w:val="28"/>
          <w:u w:val="single"/>
        </w:rPr>
        <w:tab/>
      </w:r>
    </w:p>
    <w:p w14:paraId="0816970F" w14:textId="20C59BCB" w:rsidR="009845C4" w:rsidRDefault="009845C4" w:rsidP="00E80F77">
      <w:pPr>
        <w:pStyle w:val="a3"/>
        <w:spacing w:line="360" w:lineRule="auto"/>
        <w:ind w:left="7323"/>
        <w:rPr>
          <w:sz w:val="2"/>
        </w:rPr>
      </w:pPr>
    </w:p>
    <w:p w14:paraId="65ADD3C4" w14:textId="77777777" w:rsidR="009845C4" w:rsidRDefault="008D1E39" w:rsidP="00E80F77">
      <w:pPr>
        <w:spacing w:line="360" w:lineRule="auto"/>
        <w:ind w:left="5584"/>
        <w:rPr>
          <w:sz w:val="18"/>
        </w:rPr>
      </w:pPr>
      <w:r>
        <w:rPr>
          <w:sz w:val="18"/>
        </w:rPr>
        <w:t>(прізвище</w:t>
      </w:r>
      <w:r>
        <w:rPr>
          <w:spacing w:val="-4"/>
          <w:sz w:val="18"/>
        </w:rPr>
        <w:t xml:space="preserve"> </w:t>
      </w:r>
      <w:r>
        <w:rPr>
          <w:sz w:val="18"/>
        </w:rPr>
        <w:t>та</w:t>
      </w:r>
      <w:r>
        <w:rPr>
          <w:spacing w:val="-4"/>
          <w:sz w:val="18"/>
        </w:rPr>
        <w:t xml:space="preserve"> </w:t>
      </w:r>
      <w:r>
        <w:rPr>
          <w:spacing w:val="-2"/>
          <w:sz w:val="18"/>
        </w:rPr>
        <w:t>ініціали)</w:t>
      </w:r>
    </w:p>
    <w:p w14:paraId="58A204AE" w14:textId="72AD626B" w:rsidR="009845C4" w:rsidRDefault="008D1E39" w:rsidP="00C95F27">
      <w:pPr>
        <w:tabs>
          <w:tab w:val="left" w:pos="5161"/>
          <w:tab w:val="left" w:pos="9483"/>
        </w:tabs>
        <w:spacing w:before="1" w:line="360" w:lineRule="auto"/>
        <w:ind w:left="3097"/>
        <w:rPr>
          <w:sz w:val="24"/>
        </w:rPr>
      </w:pPr>
      <w:r>
        <w:t xml:space="preserve">Керівник </w:t>
      </w:r>
      <w:r w:rsidR="00C95F27">
        <w:rPr>
          <w:sz w:val="24"/>
          <w:u w:val="single"/>
        </w:rPr>
        <w:tab/>
      </w:r>
      <w:proofErr w:type="spellStart"/>
      <w:r w:rsidR="00C95F27" w:rsidRPr="000B6D8E">
        <w:rPr>
          <w:szCs w:val="28"/>
          <w:u w:val="single"/>
        </w:rPr>
        <w:t>к.т.н</w:t>
      </w:r>
      <w:proofErr w:type="spellEnd"/>
      <w:r w:rsidR="00C95F27" w:rsidRPr="000B6D8E">
        <w:rPr>
          <w:szCs w:val="28"/>
          <w:u w:val="single"/>
        </w:rPr>
        <w:t xml:space="preserve">., доцент </w:t>
      </w:r>
      <w:proofErr w:type="spellStart"/>
      <w:r w:rsidR="00C95F27" w:rsidRPr="000B6D8E">
        <w:rPr>
          <w:szCs w:val="28"/>
          <w:u w:val="single"/>
        </w:rPr>
        <w:t>Брусенцов</w:t>
      </w:r>
      <w:proofErr w:type="spellEnd"/>
      <w:r w:rsidR="00C95F27" w:rsidRPr="000B6D8E">
        <w:rPr>
          <w:szCs w:val="28"/>
          <w:u w:val="single"/>
        </w:rPr>
        <w:t xml:space="preserve"> В</w:t>
      </w:r>
      <w:r w:rsidR="000B6D8E" w:rsidRPr="000B6D8E">
        <w:rPr>
          <w:szCs w:val="28"/>
          <w:u w:val="single"/>
        </w:rPr>
        <w:t>.О.</w:t>
      </w:r>
      <w:r w:rsidR="00C95F27">
        <w:rPr>
          <w:sz w:val="24"/>
          <w:u w:val="single"/>
        </w:rPr>
        <w:t xml:space="preserve">         </w:t>
      </w:r>
      <w:r w:rsidR="00C95F27">
        <w:rPr>
          <w:sz w:val="24"/>
          <w:u w:val="single"/>
        </w:rPr>
        <w:tab/>
      </w:r>
    </w:p>
    <w:p w14:paraId="5A9A786D" w14:textId="1AEEF526" w:rsidR="009845C4" w:rsidRDefault="009845C4" w:rsidP="00E80F77">
      <w:pPr>
        <w:pStyle w:val="a3"/>
        <w:spacing w:line="360" w:lineRule="auto"/>
        <w:ind w:left="6602"/>
        <w:rPr>
          <w:sz w:val="2"/>
        </w:rPr>
      </w:pPr>
    </w:p>
    <w:p w14:paraId="730AD90B" w14:textId="77777777" w:rsidR="009845C4" w:rsidRDefault="008D1E39" w:rsidP="00E80F77">
      <w:pPr>
        <w:spacing w:line="360" w:lineRule="auto"/>
        <w:ind w:left="5584"/>
        <w:rPr>
          <w:sz w:val="18"/>
        </w:rPr>
      </w:pPr>
      <w:r>
        <w:rPr>
          <w:sz w:val="18"/>
        </w:rPr>
        <w:t>(прізвище</w:t>
      </w:r>
      <w:r>
        <w:rPr>
          <w:spacing w:val="-4"/>
          <w:sz w:val="18"/>
        </w:rPr>
        <w:t xml:space="preserve"> </w:t>
      </w:r>
      <w:r>
        <w:rPr>
          <w:sz w:val="18"/>
        </w:rPr>
        <w:t>та</w:t>
      </w:r>
      <w:r>
        <w:rPr>
          <w:spacing w:val="-4"/>
          <w:sz w:val="18"/>
        </w:rPr>
        <w:t xml:space="preserve"> </w:t>
      </w:r>
      <w:r>
        <w:rPr>
          <w:spacing w:val="-2"/>
          <w:sz w:val="18"/>
        </w:rPr>
        <w:t>ініціали)</w:t>
      </w:r>
    </w:p>
    <w:p w14:paraId="023566F9" w14:textId="391A121A" w:rsidR="009845C4" w:rsidRDefault="008D1E39" w:rsidP="00E80F77">
      <w:pPr>
        <w:tabs>
          <w:tab w:val="left" w:pos="9483"/>
        </w:tabs>
        <w:spacing w:line="360" w:lineRule="auto"/>
        <w:ind w:left="3097"/>
        <w:rPr>
          <w:sz w:val="24"/>
        </w:rPr>
      </w:pPr>
      <w:r>
        <w:t>Рецензент</w:t>
      </w:r>
      <w:r>
        <w:rPr>
          <w:spacing w:val="-11"/>
        </w:rPr>
        <w:t xml:space="preserve"> </w:t>
      </w:r>
      <w:r>
        <w:rPr>
          <w:spacing w:val="5"/>
          <w:sz w:val="24"/>
          <w:u w:val="single"/>
        </w:rPr>
        <w:t xml:space="preserve"> </w:t>
      </w:r>
      <w:r w:rsidR="00DE7D12" w:rsidRPr="000B6D8E">
        <w:rPr>
          <w:spacing w:val="5"/>
          <w:sz w:val="24"/>
          <w:u w:val="single"/>
        </w:rPr>
        <w:t xml:space="preserve">                   </w:t>
      </w:r>
      <w:r>
        <w:rPr>
          <w:sz w:val="24"/>
          <w:u w:val="single"/>
        </w:rPr>
        <w:tab/>
      </w:r>
    </w:p>
    <w:p w14:paraId="55BC0831" w14:textId="7A9E86E5" w:rsidR="009845C4" w:rsidRDefault="009845C4" w:rsidP="00E80F77">
      <w:pPr>
        <w:pStyle w:val="a3"/>
        <w:spacing w:line="360" w:lineRule="auto"/>
        <w:ind w:left="6602"/>
        <w:rPr>
          <w:sz w:val="2"/>
        </w:rPr>
      </w:pPr>
    </w:p>
    <w:p w14:paraId="29932050" w14:textId="77777777" w:rsidR="009845C4" w:rsidRDefault="008D1E39" w:rsidP="00E80F77">
      <w:pPr>
        <w:spacing w:line="360" w:lineRule="auto"/>
        <w:ind w:left="5584"/>
        <w:rPr>
          <w:sz w:val="18"/>
        </w:rPr>
      </w:pPr>
      <w:r>
        <w:rPr>
          <w:sz w:val="18"/>
        </w:rPr>
        <w:t>(прізвище</w:t>
      </w:r>
      <w:r>
        <w:rPr>
          <w:spacing w:val="-4"/>
          <w:sz w:val="18"/>
        </w:rPr>
        <w:t xml:space="preserve"> </w:t>
      </w:r>
      <w:r>
        <w:rPr>
          <w:sz w:val="18"/>
        </w:rPr>
        <w:t>та</w:t>
      </w:r>
      <w:r>
        <w:rPr>
          <w:spacing w:val="-4"/>
          <w:sz w:val="18"/>
        </w:rPr>
        <w:t xml:space="preserve"> </w:t>
      </w:r>
      <w:r>
        <w:rPr>
          <w:spacing w:val="-2"/>
          <w:sz w:val="18"/>
        </w:rPr>
        <w:t>ініціали)</w:t>
      </w:r>
    </w:p>
    <w:p w14:paraId="0C4B65BF" w14:textId="77777777" w:rsidR="009845C4" w:rsidRDefault="009845C4" w:rsidP="00E80F77">
      <w:pPr>
        <w:pStyle w:val="a3"/>
        <w:spacing w:line="360" w:lineRule="auto"/>
        <w:rPr>
          <w:sz w:val="20"/>
        </w:rPr>
      </w:pPr>
    </w:p>
    <w:p w14:paraId="438B0B35" w14:textId="77777777" w:rsidR="009845C4" w:rsidRDefault="009845C4" w:rsidP="00E80F77">
      <w:pPr>
        <w:pStyle w:val="a3"/>
        <w:spacing w:line="360" w:lineRule="auto"/>
        <w:rPr>
          <w:sz w:val="20"/>
        </w:rPr>
      </w:pPr>
    </w:p>
    <w:p w14:paraId="4839BA48" w14:textId="77777777" w:rsidR="009845C4" w:rsidRDefault="009845C4" w:rsidP="00E80F77">
      <w:pPr>
        <w:pStyle w:val="a3"/>
        <w:spacing w:line="360" w:lineRule="auto"/>
        <w:rPr>
          <w:sz w:val="20"/>
        </w:rPr>
      </w:pPr>
    </w:p>
    <w:p w14:paraId="20F6FFF1" w14:textId="77777777" w:rsidR="009845C4" w:rsidRDefault="009845C4" w:rsidP="00E80F77">
      <w:pPr>
        <w:pStyle w:val="a3"/>
        <w:spacing w:line="360" w:lineRule="auto"/>
        <w:rPr>
          <w:sz w:val="20"/>
        </w:rPr>
      </w:pPr>
    </w:p>
    <w:p w14:paraId="3806C1F5" w14:textId="3AEB604C" w:rsidR="009845C4" w:rsidRDefault="008D1E39" w:rsidP="00E80F77">
      <w:pPr>
        <w:pStyle w:val="a3"/>
        <w:spacing w:before="119" w:line="360" w:lineRule="auto"/>
        <w:ind w:right="288"/>
        <w:jc w:val="center"/>
      </w:pPr>
      <w:r>
        <w:t>Полтава</w:t>
      </w:r>
      <w:r>
        <w:rPr>
          <w:spacing w:val="-5"/>
        </w:rPr>
        <w:t xml:space="preserve"> </w:t>
      </w:r>
      <w:r>
        <w:t>–</w:t>
      </w:r>
      <w:r>
        <w:rPr>
          <w:spacing w:val="-6"/>
        </w:rPr>
        <w:t xml:space="preserve"> </w:t>
      </w:r>
      <w:r>
        <w:rPr>
          <w:spacing w:val="-2"/>
        </w:rPr>
        <w:t>202</w:t>
      </w:r>
      <w:r w:rsidR="0055530D">
        <w:rPr>
          <w:spacing w:val="-2"/>
        </w:rPr>
        <w:t>4</w:t>
      </w:r>
      <w:r w:rsidR="009F22FD">
        <w:rPr>
          <w:spacing w:val="-2"/>
        </w:rPr>
        <w:t xml:space="preserve"> </w:t>
      </w:r>
      <w:r>
        <w:rPr>
          <w:spacing w:val="-2"/>
        </w:rPr>
        <w:t>року</w:t>
      </w:r>
    </w:p>
    <w:p w14:paraId="764BA526" w14:textId="77777777" w:rsidR="009845C4" w:rsidRDefault="009845C4" w:rsidP="00E80F77">
      <w:pPr>
        <w:spacing w:line="360" w:lineRule="auto"/>
        <w:jc w:val="center"/>
        <w:sectPr w:rsidR="009845C4" w:rsidSect="002E3FF0">
          <w:type w:val="continuous"/>
          <w:pgSz w:w="11910" w:h="16840"/>
          <w:pgMar w:top="1134" w:right="567" w:bottom="1134" w:left="1701" w:header="720" w:footer="720" w:gutter="0"/>
          <w:cols w:space="720"/>
        </w:sectPr>
      </w:pPr>
    </w:p>
    <w:p w14:paraId="4F0B9824" w14:textId="77777777" w:rsidR="009845C4" w:rsidRDefault="008D1E39" w:rsidP="00E80F77">
      <w:pPr>
        <w:spacing w:before="72" w:line="360" w:lineRule="auto"/>
        <w:ind w:left="148" w:right="298"/>
        <w:jc w:val="center"/>
        <w:rPr>
          <w:b/>
        </w:rPr>
      </w:pPr>
      <w:r>
        <w:rPr>
          <w:b/>
        </w:rPr>
        <w:lastRenderedPageBreak/>
        <w:t>МІНІСТЕРСТВО</w:t>
      </w:r>
      <w:r>
        <w:rPr>
          <w:b/>
          <w:spacing w:val="-9"/>
        </w:rPr>
        <w:t xml:space="preserve"> </w:t>
      </w:r>
      <w:r>
        <w:rPr>
          <w:b/>
        </w:rPr>
        <w:t>ОСВІТИ</w:t>
      </w:r>
      <w:r>
        <w:rPr>
          <w:b/>
          <w:spacing w:val="-8"/>
        </w:rPr>
        <w:t xml:space="preserve"> </w:t>
      </w:r>
      <w:r>
        <w:rPr>
          <w:b/>
        </w:rPr>
        <w:t>І</w:t>
      </w:r>
      <w:r>
        <w:rPr>
          <w:b/>
          <w:spacing w:val="-10"/>
        </w:rPr>
        <w:t xml:space="preserve"> </w:t>
      </w:r>
      <w:r>
        <w:rPr>
          <w:b/>
        </w:rPr>
        <w:t>НАУКИ</w:t>
      </w:r>
      <w:r>
        <w:rPr>
          <w:b/>
          <w:spacing w:val="-9"/>
        </w:rPr>
        <w:t xml:space="preserve"> </w:t>
      </w:r>
      <w:r>
        <w:rPr>
          <w:b/>
          <w:spacing w:val="-2"/>
        </w:rPr>
        <w:t>УКРАЇНИ</w:t>
      </w:r>
    </w:p>
    <w:p w14:paraId="0AD8884E" w14:textId="77777777" w:rsidR="009845C4" w:rsidRDefault="008D1E39" w:rsidP="00E80F77">
      <w:pPr>
        <w:spacing w:line="360" w:lineRule="auto"/>
        <w:ind w:left="144" w:right="298"/>
        <w:jc w:val="center"/>
        <w:rPr>
          <w:b/>
        </w:rPr>
      </w:pPr>
      <w:r>
        <w:rPr>
          <w:b/>
        </w:rPr>
        <w:t>НАЦІОНАЛЬНИЙ</w:t>
      </w:r>
      <w:r>
        <w:rPr>
          <w:b/>
          <w:spacing w:val="-9"/>
        </w:rPr>
        <w:t xml:space="preserve"> </w:t>
      </w:r>
      <w:r>
        <w:rPr>
          <w:b/>
        </w:rPr>
        <w:t>УНІВЕРСИТЕТ</w:t>
      </w:r>
      <w:r>
        <w:rPr>
          <w:b/>
          <w:spacing w:val="-7"/>
        </w:rPr>
        <w:t xml:space="preserve"> </w:t>
      </w:r>
      <w:r>
        <w:rPr>
          <w:b/>
        </w:rPr>
        <w:t>«</w:t>
      </w:r>
      <w:r>
        <w:rPr>
          <w:b/>
          <w:spacing w:val="-14"/>
        </w:rPr>
        <w:t xml:space="preserve"> </w:t>
      </w:r>
      <w:r>
        <w:rPr>
          <w:b/>
        </w:rPr>
        <w:t>ПОЛТАВСЬКА</w:t>
      </w:r>
      <w:r>
        <w:rPr>
          <w:b/>
          <w:spacing w:val="-10"/>
        </w:rPr>
        <w:t xml:space="preserve"> </w:t>
      </w:r>
      <w:r>
        <w:rPr>
          <w:b/>
        </w:rPr>
        <w:t>ПОЛІТЕХНІКА ІМЕНІ ЮРІЯ КОНДРАТЮКА»</w:t>
      </w:r>
    </w:p>
    <w:p w14:paraId="2FF1C90A" w14:textId="77777777" w:rsidR="009845C4" w:rsidRDefault="009845C4" w:rsidP="00E80F77">
      <w:pPr>
        <w:pStyle w:val="a3"/>
        <w:spacing w:before="4" w:line="360" w:lineRule="auto"/>
        <w:rPr>
          <w:b/>
        </w:rPr>
      </w:pPr>
    </w:p>
    <w:p w14:paraId="69BA6104" w14:textId="0AE9387B" w:rsidR="009845C4" w:rsidRPr="0089640D" w:rsidRDefault="008D1E39" w:rsidP="00E80F77">
      <w:pPr>
        <w:spacing w:line="360" w:lineRule="auto"/>
        <w:ind w:left="148" w:right="297"/>
        <w:jc w:val="center"/>
        <w:rPr>
          <w:b/>
        </w:rPr>
      </w:pPr>
      <w:r>
        <w:rPr>
          <w:b/>
        </w:rPr>
        <w:t>НАВЧАЛЬНО-НАУКОВИЙ</w:t>
      </w:r>
      <w:r>
        <w:rPr>
          <w:b/>
          <w:spacing w:val="-18"/>
        </w:rPr>
        <w:t xml:space="preserve"> </w:t>
      </w:r>
      <w:r>
        <w:rPr>
          <w:b/>
        </w:rPr>
        <w:t>ІНСТИТУТ</w:t>
      </w:r>
      <w:r>
        <w:rPr>
          <w:b/>
          <w:spacing w:val="-17"/>
        </w:rPr>
        <w:t xml:space="preserve"> </w:t>
      </w:r>
      <w:r>
        <w:rPr>
          <w:b/>
        </w:rPr>
        <w:t xml:space="preserve">ІНФОРМАЦІЙНИХ ТЕХНОЛОГІЙ </w:t>
      </w:r>
      <w:r w:rsidR="0089640D">
        <w:rPr>
          <w:b/>
        </w:rPr>
        <w:t>ТА РОБОТОТЕХНІКИ</w:t>
      </w:r>
    </w:p>
    <w:p w14:paraId="2E28D53C" w14:textId="77777777" w:rsidR="009845C4" w:rsidRDefault="009845C4" w:rsidP="00E80F77">
      <w:pPr>
        <w:spacing w:line="360" w:lineRule="auto"/>
      </w:pPr>
    </w:p>
    <w:p w14:paraId="6F891F28" w14:textId="77777777" w:rsidR="009845C4" w:rsidRDefault="008D1E39" w:rsidP="00E80F77">
      <w:pPr>
        <w:spacing w:line="360" w:lineRule="auto"/>
        <w:ind w:right="157"/>
        <w:jc w:val="center"/>
        <w:rPr>
          <w:b/>
        </w:rPr>
      </w:pPr>
      <w:r>
        <w:rPr>
          <w:b/>
        </w:rPr>
        <w:t>КАФЕДРА</w:t>
      </w:r>
      <w:r>
        <w:rPr>
          <w:b/>
          <w:spacing w:val="-8"/>
        </w:rPr>
        <w:t xml:space="preserve"> </w:t>
      </w:r>
      <w:r>
        <w:rPr>
          <w:b/>
        </w:rPr>
        <w:t>КОМП’ЮТЕРНИХ</w:t>
      </w:r>
      <w:r>
        <w:rPr>
          <w:b/>
          <w:spacing w:val="-8"/>
        </w:rPr>
        <w:t xml:space="preserve"> </w:t>
      </w:r>
      <w:r>
        <w:rPr>
          <w:b/>
        </w:rPr>
        <w:t>ТА</w:t>
      </w:r>
      <w:r>
        <w:rPr>
          <w:b/>
          <w:spacing w:val="-8"/>
        </w:rPr>
        <w:t xml:space="preserve"> </w:t>
      </w:r>
      <w:r>
        <w:rPr>
          <w:b/>
        </w:rPr>
        <w:t>ІНФОРМАЦІЙНИХ</w:t>
      </w:r>
      <w:r>
        <w:rPr>
          <w:b/>
          <w:spacing w:val="-8"/>
        </w:rPr>
        <w:t xml:space="preserve"> </w:t>
      </w:r>
      <w:r>
        <w:rPr>
          <w:b/>
        </w:rPr>
        <w:t>ТЕХНОЛОГІЙ</w:t>
      </w:r>
      <w:r>
        <w:rPr>
          <w:b/>
          <w:spacing w:val="-9"/>
        </w:rPr>
        <w:t xml:space="preserve"> </w:t>
      </w:r>
      <w:r>
        <w:rPr>
          <w:b/>
        </w:rPr>
        <w:t xml:space="preserve">І </w:t>
      </w:r>
      <w:r>
        <w:rPr>
          <w:b/>
          <w:spacing w:val="-2"/>
        </w:rPr>
        <w:t>СИСТЕМ</w:t>
      </w:r>
    </w:p>
    <w:p w14:paraId="7A7D42DB" w14:textId="77777777" w:rsidR="009845C4" w:rsidRDefault="009845C4" w:rsidP="00E80F77">
      <w:pPr>
        <w:spacing w:line="360" w:lineRule="auto"/>
      </w:pPr>
    </w:p>
    <w:p w14:paraId="327AB92E" w14:textId="77777777" w:rsidR="009845C4" w:rsidRDefault="009845C4" w:rsidP="00E80F77">
      <w:pPr>
        <w:spacing w:line="360" w:lineRule="auto"/>
      </w:pPr>
    </w:p>
    <w:p w14:paraId="291EE9A9" w14:textId="7C120D55" w:rsidR="009845C4" w:rsidRDefault="008D1E39" w:rsidP="00E80F77">
      <w:pPr>
        <w:spacing w:line="360" w:lineRule="auto"/>
        <w:ind w:left="148" w:right="290"/>
        <w:jc w:val="center"/>
        <w:rPr>
          <w:b/>
        </w:rPr>
      </w:pPr>
      <w:r>
        <w:rPr>
          <w:b/>
        </w:rPr>
        <w:t>КВАЛІФІКАЦІЙНА</w:t>
      </w:r>
      <w:r>
        <w:rPr>
          <w:b/>
          <w:spacing w:val="-17"/>
        </w:rPr>
        <w:t xml:space="preserve"> </w:t>
      </w:r>
      <w:r>
        <w:rPr>
          <w:b/>
        </w:rPr>
        <w:t>РОБОТА</w:t>
      </w:r>
      <w:r>
        <w:rPr>
          <w:b/>
          <w:spacing w:val="-13"/>
        </w:rPr>
        <w:t xml:space="preserve"> </w:t>
      </w:r>
      <w:r w:rsidR="0089640D">
        <w:rPr>
          <w:b/>
          <w:spacing w:val="-2"/>
        </w:rPr>
        <w:t>МАГІСТРА</w:t>
      </w:r>
    </w:p>
    <w:p w14:paraId="50C38097" w14:textId="7729076E" w:rsidR="0089640D" w:rsidRDefault="008D1E39" w:rsidP="00E80F77">
      <w:pPr>
        <w:spacing w:line="360" w:lineRule="auto"/>
        <w:ind w:left="701" w:right="846"/>
        <w:jc w:val="center"/>
        <w:rPr>
          <w:b/>
        </w:rPr>
      </w:pPr>
      <w:r>
        <w:rPr>
          <w:b/>
        </w:rPr>
        <w:t>спеціальність</w:t>
      </w:r>
      <w:r>
        <w:rPr>
          <w:b/>
          <w:spacing w:val="-8"/>
        </w:rPr>
        <w:t xml:space="preserve"> </w:t>
      </w:r>
      <w:r>
        <w:rPr>
          <w:b/>
        </w:rPr>
        <w:t>122</w:t>
      </w:r>
      <w:r w:rsidR="0089640D">
        <w:rPr>
          <w:b/>
        </w:rPr>
        <w:t xml:space="preserve"> </w:t>
      </w:r>
      <w:r>
        <w:rPr>
          <w:b/>
        </w:rPr>
        <w:t>«Комп’ютерні</w:t>
      </w:r>
      <w:r>
        <w:rPr>
          <w:b/>
          <w:spacing w:val="-8"/>
        </w:rPr>
        <w:t xml:space="preserve"> </w:t>
      </w:r>
      <w:r>
        <w:rPr>
          <w:b/>
        </w:rPr>
        <w:t xml:space="preserve">науки» </w:t>
      </w:r>
    </w:p>
    <w:p w14:paraId="21F6CAF8" w14:textId="3736EA33" w:rsidR="009845C4" w:rsidRDefault="008D1E39" w:rsidP="00E80F77">
      <w:pPr>
        <w:spacing w:line="360" w:lineRule="auto"/>
        <w:ind w:left="701" w:right="846"/>
        <w:jc w:val="center"/>
        <w:rPr>
          <w:b/>
        </w:rPr>
      </w:pPr>
      <w:r>
        <w:rPr>
          <w:b/>
        </w:rPr>
        <w:t>на тему</w:t>
      </w:r>
    </w:p>
    <w:p w14:paraId="58572713" w14:textId="77777777" w:rsidR="00523E55" w:rsidRDefault="008D1E39" w:rsidP="00E80F77">
      <w:pPr>
        <w:spacing w:line="360" w:lineRule="auto"/>
        <w:ind w:left="148" w:right="296"/>
        <w:jc w:val="center"/>
        <w:rPr>
          <w:b/>
        </w:rPr>
      </w:pPr>
      <w:r>
        <w:rPr>
          <w:b/>
        </w:rPr>
        <w:t>«Розроблення</w:t>
      </w:r>
      <w:r w:rsidR="00523E55">
        <w:rPr>
          <w:b/>
        </w:rPr>
        <w:t xml:space="preserve"> проекту комп’ютерної мережі підприємства</w:t>
      </w:r>
    </w:p>
    <w:p w14:paraId="77EBCA96" w14:textId="7FD05BAF" w:rsidR="009845C4" w:rsidRPr="00B9550D" w:rsidRDefault="00523E55" w:rsidP="00E80F77">
      <w:pPr>
        <w:spacing w:line="360" w:lineRule="auto"/>
        <w:ind w:left="148" w:right="296"/>
        <w:jc w:val="center"/>
        <w:rPr>
          <w:b/>
        </w:rPr>
      </w:pPr>
      <w:r>
        <w:rPr>
          <w:b/>
        </w:rPr>
        <w:t xml:space="preserve">з </w:t>
      </w:r>
      <w:r w:rsidR="00D45ACF">
        <w:rPr>
          <w:b/>
        </w:rPr>
        <w:t>програмним</w:t>
      </w:r>
      <w:r>
        <w:rPr>
          <w:b/>
        </w:rPr>
        <w:t xml:space="preserve"> </w:t>
      </w:r>
      <w:r w:rsidR="00D45ACF">
        <w:rPr>
          <w:b/>
        </w:rPr>
        <w:t>комунікаційним модулем</w:t>
      </w:r>
      <w:r w:rsidR="008D1E39">
        <w:rPr>
          <w:b/>
        </w:rPr>
        <w:t>»</w:t>
      </w:r>
    </w:p>
    <w:p w14:paraId="2BC7D31B" w14:textId="77777777" w:rsidR="009845C4" w:rsidRDefault="009845C4" w:rsidP="00E80F77">
      <w:pPr>
        <w:spacing w:line="360" w:lineRule="auto"/>
      </w:pPr>
    </w:p>
    <w:p w14:paraId="2BFA7AF7" w14:textId="06CD8A88" w:rsidR="009845C4" w:rsidRDefault="008D1E39" w:rsidP="00E80F77">
      <w:pPr>
        <w:spacing w:line="360" w:lineRule="auto"/>
        <w:ind w:left="147" w:right="298"/>
        <w:jc w:val="center"/>
        <w:rPr>
          <w:b/>
        </w:rPr>
      </w:pPr>
      <w:r>
        <w:rPr>
          <w:b/>
        </w:rPr>
        <w:t>Студента</w:t>
      </w:r>
      <w:r>
        <w:rPr>
          <w:b/>
          <w:spacing w:val="-9"/>
        </w:rPr>
        <w:t xml:space="preserve"> </w:t>
      </w:r>
      <w:r>
        <w:rPr>
          <w:b/>
        </w:rPr>
        <w:t>групи</w:t>
      </w:r>
      <w:r>
        <w:rPr>
          <w:b/>
          <w:spacing w:val="-11"/>
        </w:rPr>
        <w:t xml:space="preserve"> </w:t>
      </w:r>
      <w:r w:rsidR="00A17760">
        <w:rPr>
          <w:b/>
        </w:rPr>
        <w:t>6</w:t>
      </w:r>
      <w:r>
        <w:rPr>
          <w:b/>
        </w:rPr>
        <w:t>0</w:t>
      </w:r>
      <w:r w:rsidR="00523E55">
        <w:rPr>
          <w:b/>
        </w:rPr>
        <w:t>1</w:t>
      </w:r>
      <w:r>
        <w:rPr>
          <w:b/>
        </w:rPr>
        <w:t>-ТН</w:t>
      </w:r>
      <w:r>
        <w:rPr>
          <w:b/>
          <w:spacing w:val="-9"/>
        </w:rPr>
        <w:t xml:space="preserve"> </w:t>
      </w:r>
      <w:proofErr w:type="spellStart"/>
      <w:r w:rsidR="00523E55">
        <w:rPr>
          <w:b/>
          <w:spacing w:val="-9"/>
        </w:rPr>
        <w:t>Мардані</w:t>
      </w:r>
      <w:proofErr w:type="spellEnd"/>
      <w:r w:rsidR="00523E55">
        <w:rPr>
          <w:b/>
          <w:spacing w:val="-9"/>
        </w:rPr>
        <w:t xml:space="preserve"> Тимур Давидович</w:t>
      </w:r>
    </w:p>
    <w:p w14:paraId="434C2C7F" w14:textId="77777777" w:rsidR="009845C4" w:rsidRDefault="009845C4" w:rsidP="00E80F77">
      <w:pPr>
        <w:spacing w:line="360" w:lineRule="auto"/>
      </w:pPr>
    </w:p>
    <w:p w14:paraId="43255F58" w14:textId="77777777" w:rsidR="009845C4" w:rsidRDefault="009845C4" w:rsidP="00E80F77">
      <w:pPr>
        <w:spacing w:line="360" w:lineRule="auto"/>
      </w:pPr>
    </w:p>
    <w:p w14:paraId="50AB39EA" w14:textId="77777777" w:rsidR="00FF72F9" w:rsidRPr="00FF72F9" w:rsidRDefault="00FF72F9" w:rsidP="00E80F77">
      <w:pPr>
        <w:spacing w:line="360" w:lineRule="auto"/>
        <w:ind w:left="4963" w:firstLine="709"/>
        <w:rPr>
          <w:szCs w:val="28"/>
          <w:lang w:val="ru-RU"/>
        </w:rPr>
      </w:pPr>
      <w:r w:rsidRPr="00FF72F9">
        <w:rPr>
          <w:szCs w:val="28"/>
        </w:rPr>
        <w:t>Керівник роботи</w:t>
      </w:r>
    </w:p>
    <w:p w14:paraId="53D9A4DE" w14:textId="77777777" w:rsidR="00FF72F9" w:rsidRPr="00FF72F9" w:rsidRDefault="00FF72F9" w:rsidP="00E80F77">
      <w:pPr>
        <w:spacing w:line="360" w:lineRule="auto"/>
        <w:ind w:left="4963" w:firstLine="709"/>
        <w:rPr>
          <w:szCs w:val="28"/>
          <w:lang w:val="ru-RU"/>
        </w:rPr>
      </w:pPr>
      <w:r w:rsidRPr="00FF72F9">
        <w:rPr>
          <w:szCs w:val="28"/>
        </w:rPr>
        <w:t>кандидат технічних наук,</w:t>
      </w:r>
    </w:p>
    <w:p w14:paraId="5F96B0D6" w14:textId="370FBB35" w:rsidR="00FF72F9" w:rsidRPr="00FF72F9" w:rsidRDefault="00FF72F9" w:rsidP="00E80F77">
      <w:pPr>
        <w:spacing w:line="360" w:lineRule="auto"/>
        <w:ind w:left="4963" w:firstLine="709"/>
        <w:rPr>
          <w:szCs w:val="28"/>
          <w:lang w:val="ru-RU"/>
        </w:rPr>
      </w:pPr>
      <w:r w:rsidRPr="00FF72F9">
        <w:rPr>
          <w:szCs w:val="28"/>
        </w:rPr>
        <w:t>доцент</w:t>
      </w:r>
      <w:r w:rsidR="00C11EA5">
        <w:rPr>
          <w:szCs w:val="28"/>
        </w:rPr>
        <w:t xml:space="preserve"> </w:t>
      </w:r>
      <w:proofErr w:type="spellStart"/>
      <w:r w:rsidR="00C11EA5">
        <w:rPr>
          <w:szCs w:val="28"/>
        </w:rPr>
        <w:t>Брусенцев</w:t>
      </w:r>
      <w:proofErr w:type="spellEnd"/>
      <w:r w:rsidR="00C11EA5">
        <w:rPr>
          <w:szCs w:val="28"/>
        </w:rPr>
        <w:t xml:space="preserve"> В.О.</w:t>
      </w:r>
    </w:p>
    <w:p w14:paraId="330AF9EE" w14:textId="77777777" w:rsidR="00FF72F9" w:rsidRPr="00FF72F9" w:rsidRDefault="00FF72F9" w:rsidP="00E80F77">
      <w:pPr>
        <w:spacing w:line="360" w:lineRule="auto"/>
        <w:ind w:left="4963" w:firstLine="709"/>
        <w:rPr>
          <w:szCs w:val="28"/>
        </w:rPr>
      </w:pPr>
    </w:p>
    <w:p w14:paraId="4722E06C" w14:textId="77777777" w:rsidR="00FF72F9" w:rsidRPr="00FF72F9" w:rsidRDefault="00FF72F9" w:rsidP="00E80F77">
      <w:pPr>
        <w:spacing w:line="360" w:lineRule="auto"/>
        <w:ind w:left="4963" w:firstLine="709"/>
        <w:rPr>
          <w:szCs w:val="28"/>
          <w:lang w:val="ru-RU"/>
        </w:rPr>
      </w:pPr>
      <w:r w:rsidRPr="00FF72F9">
        <w:rPr>
          <w:szCs w:val="28"/>
        </w:rPr>
        <w:t>Завідувач кафедри</w:t>
      </w:r>
    </w:p>
    <w:p w14:paraId="0C4778B5" w14:textId="77777777" w:rsidR="00C773D6" w:rsidRDefault="00FF72F9" w:rsidP="00C773D6">
      <w:pPr>
        <w:spacing w:line="360" w:lineRule="auto"/>
        <w:ind w:left="5672"/>
        <w:rPr>
          <w:szCs w:val="28"/>
        </w:rPr>
      </w:pPr>
      <w:r>
        <w:rPr>
          <w:szCs w:val="28"/>
        </w:rPr>
        <w:t>Кандидат</w:t>
      </w:r>
      <w:r w:rsidR="00C773D6">
        <w:rPr>
          <w:szCs w:val="28"/>
        </w:rPr>
        <w:t xml:space="preserve"> </w:t>
      </w:r>
    </w:p>
    <w:p w14:paraId="2967FDAB" w14:textId="63351DF5" w:rsidR="00FF72F9" w:rsidRDefault="00C773D6" w:rsidP="00C773D6">
      <w:pPr>
        <w:spacing w:line="360" w:lineRule="auto"/>
        <w:ind w:left="5672"/>
        <w:rPr>
          <w:szCs w:val="28"/>
        </w:rPr>
      </w:pPr>
      <w:r>
        <w:rPr>
          <w:szCs w:val="28"/>
        </w:rPr>
        <w:t>фізико-математичних</w:t>
      </w:r>
      <w:r w:rsidR="00FF72F9" w:rsidRPr="00FF72F9">
        <w:rPr>
          <w:szCs w:val="28"/>
        </w:rPr>
        <w:t xml:space="preserve"> наук,</w:t>
      </w:r>
    </w:p>
    <w:p w14:paraId="39BB625F" w14:textId="0D950912" w:rsidR="002942FE" w:rsidRPr="002942FE" w:rsidRDefault="00844A73" w:rsidP="00E80F77">
      <w:pPr>
        <w:spacing w:line="360" w:lineRule="auto"/>
        <w:ind w:left="4963" w:firstLine="709"/>
        <w:rPr>
          <w:szCs w:val="28"/>
        </w:rPr>
      </w:pPr>
      <w:r>
        <w:rPr>
          <w:szCs w:val="28"/>
        </w:rPr>
        <w:t>д</w:t>
      </w:r>
      <w:r w:rsidR="002942FE">
        <w:rPr>
          <w:szCs w:val="28"/>
        </w:rPr>
        <w:t xml:space="preserve">оцент </w:t>
      </w:r>
      <w:proofErr w:type="spellStart"/>
      <w:r w:rsidR="00C773D6">
        <w:rPr>
          <w:szCs w:val="28"/>
        </w:rPr>
        <w:t>Двірна</w:t>
      </w:r>
      <w:proofErr w:type="spellEnd"/>
      <w:r w:rsidR="002942FE">
        <w:rPr>
          <w:szCs w:val="28"/>
        </w:rPr>
        <w:t xml:space="preserve"> </w:t>
      </w:r>
      <w:r w:rsidR="00C773D6">
        <w:rPr>
          <w:szCs w:val="28"/>
        </w:rPr>
        <w:t>О</w:t>
      </w:r>
      <w:r w:rsidR="002942FE">
        <w:rPr>
          <w:szCs w:val="28"/>
        </w:rPr>
        <w:t>.</w:t>
      </w:r>
      <w:r w:rsidR="00C773D6">
        <w:rPr>
          <w:szCs w:val="28"/>
        </w:rPr>
        <w:t>А</w:t>
      </w:r>
      <w:r w:rsidR="002942FE">
        <w:rPr>
          <w:szCs w:val="28"/>
        </w:rPr>
        <w:t>.</w:t>
      </w:r>
    </w:p>
    <w:p w14:paraId="1E758CF5" w14:textId="77777777" w:rsidR="00B9550D" w:rsidRDefault="00B9550D" w:rsidP="00E80F77">
      <w:pPr>
        <w:spacing w:line="360" w:lineRule="auto"/>
        <w:ind w:left="4963" w:firstLine="709"/>
        <w:rPr>
          <w:szCs w:val="28"/>
        </w:rPr>
      </w:pPr>
    </w:p>
    <w:p w14:paraId="63886F49" w14:textId="40D16E79" w:rsidR="009845C4" w:rsidRDefault="008D1E39" w:rsidP="00C11EA5">
      <w:pPr>
        <w:pStyle w:val="a3"/>
        <w:spacing w:line="360" w:lineRule="auto"/>
        <w:ind w:right="144"/>
        <w:jc w:val="center"/>
        <w:sectPr w:rsidR="009845C4" w:rsidSect="002E3FF0">
          <w:pgSz w:w="11910" w:h="16840"/>
          <w:pgMar w:top="1134" w:right="567" w:bottom="1134" w:left="1701" w:header="720" w:footer="720" w:gutter="0"/>
          <w:cols w:space="720"/>
        </w:sectPr>
      </w:pPr>
      <w:r>
        <w:t>Полтава</w:t>
      </w:r>
      <w:r>
        <w:rPr>
          <w:spacing w:val="-5"/>
        </w:rPr>
        <w:t xml:space="preserve"> </w:t>
      </w:r>
      <w:r>
        <w:t>–</w:t>
      </w:r>
      <w:r>
        <w:rPr>
          <w:spacing w:val="-6"/>
        </w:rPr>
        <w:t xml:space="preserve"> </w:t>
      </w:r>
      <w:r>
        <w:rPr>
          <w:spacing w:val="-4"/>
        </w:rPr>
        <w:t>202</w:t>
      </w:r>
      <w:r w:rsidR="00C11EA5">
        <w:rPr>
          <w:spacing w:val="-4"/>
        </w:rPr>
        <w:t>4</w:t>
      </w:r>
    </w:p>
    <w:p w14:paraId="24E426A6" w14:textId="77777777" w:rsidR="009845C4" w:rsidRDefault="008D1E39" w:rsidP="00E80F77">
      <w:pPr>
        <w:pStyle w:val="1"/>
        <w:spacing w:line="360" w:lineRule="auto"/>
        <w:ind w:left="0" w:right="291"/>
      </w:pPr>
      <w:bookmarkStart w:id="4" w:name="_Toc95410007"/>
      <w:bookmarkStart w:id="5" w:name="_Toc95410398"/>
      <w:bookmarkStart w:id="6" w:name="_Toc153810289"/>
      <w:r>
        <w:rPr>
          <w:spacing w:val="-2"/>
        </w:rPr>
        <w:lastRenderedPageBreak/>
        <w:t>РЕФЕРАТ</w:t>
      </w:r>
      <w:bookmarkEnd w:id="4"/>
      <w:bookmarkEnd w:id="5"/>
      <w:bookmarkEnd w:id="6"/>
    </w:p>
    <w:p w14:paraId="4F540A7D" w14:textId="77777777" w:rsidR="009845C4" w:rsidRDefault="009845C4" w:rsidP="00E80F77">
      <w:pPr>
        <w:pStyle w:val="a3"/>
        <w:spacing w:before="6" w:line="360" w:lineRule="auto"/>
        <w:rPr>
          <w:b/>
          <w:sz w:val="25"/>
        </w:rPr>
      </w:pPr>
    </w:p>
    <w:p w14:paraId="66233885" w14:textId="0E75230F" w:rsidR="009845C4" w:rsidRDefault="008D1E39" w:rsidP="000B6D8E">
      <w:pPr>
        <w:pStyle w:val="a3"/>
        <w:spacing w:line="360" w:lineRule="auto"/>
        <w:ind w:left="840"/>
      </w:pPr>
      <w:r>
        <w:t>Кваліфікаційна</w:t>
      </w:r>
      <w:r>
        <w:rPr>
          <w:spacing w:val="-18"/>
        </w:rPr>
        <w:t xml:space="preserve"> </w:t>
      </w:r>
      <w:r>
        <w:t>робота</w:t>
      </w:r>
      <w:r>
        <w:rPr>
          <w:spacing w:val="-17"/>
        </w:rPr>
        <w:t xml:space="preserve"> </w:t>
      </w:r>
      <w:r w:rsidR="00B33B72">
        <w:t>магістра</w:t>
      </w:r>
      <w:r>
        <w:t>:</w:t>
      </w:r>
      <w:r>
        <w:rPr>
          <w:spacing w:val="-17"/>
        </w:rPr>
        <w:t xml:space="preserve"> </w:t>
      </w:r>
      <w:r w:rsidR="003E7003">
        <w:rPr>
          <w:spacing w:val="-17"/>
          <w:lang w:val="ru-RU"/>
        </w:rPr>
        <w:t>7</w:t>
      </w:r>
      <w:r w:rsidR="00875AE7">
        <w:rPr>
          <w:spacing w:val="-17"/>
          <w:lang w:val="ru-RU"/>
        </w:rPr>
        <w:t>1</w:t>
      </w:r>
      <w:r w:rsidR="000B6D8E">
        <w:rPr>
          <w:spacing w:val="-17"/>
          <w:lang w:val="ru-RU"/>
        </w:rPr>
        <w:t xml:space="preserve"> </w:t>
      </w:r>
      <w:r>
        <w:t>с.,</w:t>
      </w:r>
      <w:r w:rsidR="00DE7D12" w:rsidRPr="007C37B4">
        <w:rPr>
          <w:lang w:val="ru-RU"/>
        </w:rPr>
        <w:t xml:space="preserve"> 24</w:t>
      </w:r>
      <w:r>
        <w:rPr>
          <w:spacing w:val="-15"/>
        </w:rPr>
        <w:t xml:space="preserve"> </w:t>
      </w:r>
      <w:r w:rsidRPr="000B6D8E">
        <w:t>малюнк</w:t>
      </w:r>
      <w:r w:rsidR="000B6D8E" w:rsidRPr="000B6D8E">
        <w:t>а</w:t>
      </w:r>
      <w:r>
        <w:t>,</w:t>
      </w:r>
      <w:r>
        <w:rPr>
          <w:spacing w:val="-13"/>
        </w:rPr>
        <w:t xml:space="preserve"> </w:t>
      </w:r>
      <w:r w:rsidR="00217A0F" w:rsidRPr="00DE7D12">
        <w:rPr>
          <w:spacing w:val="-13"/>
          <w:lang w:val="ru-RU"/>
        </w:rPr>
        <w:t xml:space="preserve">2 </w:t>
      </w:r>
      <w:r>
        <w:t>додатк</w:t>
      </w:r>
      <w:r w:rsidR="000B6D8E">
        <w:t>а</w:t>
      </w:r>
      <w:r>
        <w:t>,</w:t>
      </w:r>
      <w:r>
        <w:rPr>
          <w:spacing w:val="-13"/>
        </w:rPr>
        <w:t xml:space="preserve"> </w:t>
      </w:r>
      <w:r w:rsidR="00217A0F" w:rsidRPr="00DE7D12">
        <w:rPr>
          <w:spacing w:val="-13"/>
          <w:lang w:val="ru-RU"/>
        </w:rPr>
        <w:t xml:space="preserve">36 </w:t>
      </w:r>
      <w:r>
        <w:rPr>
          <w:spacing w:val="-2"/>
        </w:rPr>
        <w:t>джерел.</w:t>
      </w:r>
    </w:p>
    <w:p w14:paraId="703C41B8" w14:textId="53646607" w:rsidR="009845C4" w:rsidRPr="000B3C83" w:rsidRDefault="008D1E39" w:rsidP="000B6D8E">
      <w:pPr>
        <w:pStyle w:val="a3"/>
        <w:spacing w:line="360" w:lineRule="auto"/>
        <w:ind w:left="119" w:right="264" w:firstLine="720"/>
        <w:rPr>
          <w:lang w:val="ru-RU"/>
        </w:rPr>
      </w:pPr>
      <w:r>
        <w:rPr>
          <w:b/>
        </w:rPr>
        <w:t>Об’єкт дослідження</w:t>
      </w:r>
      <w:r>
        <w:t>:</w:t>
      </w:r>
      <w:r w:rsidR="000B3C83">
        <w:t xml:space="preserve"> комп’ютерна мережа підприємства </w:t>
      </w:r>
      <w:r w:rsidR="00B33B72" w:rsidRPr="003C4E77">
        <w:t xml:space="preserve">ТОВ </w:t>
      </w:r>
      <w:r w:rsidR="00B33B72" w:rsidRPr="00D22EB7">
        <w:t>«</w:t>
      </w:r>
      <w:r w:rsidR="00B33B72" w:rsidRPr="003C4E77">
        <w:t>УКРАЇНСЬКИЙ ГОСТИНЕЦЬ</w:t>
      </w:r>
      <w:r w:rsidR="00B33B72" w:rsidRPr="00D22EB7">
        <w:t>»</w:t>
      </w:r>
      <w:r>
        <w:t>.</w:t>
      </w:r>
    </w:p>
    <w:p w14:paraId="52B23644" w14:textId="75946986" w:rsidR="009845C4" w:rsidRDefault="008D1E39" w:rsidP="000B6D8E">
      <w:pPr>
        <w:pStyle w:val="a3"/>
        <w:spacing w:line="360" w:lineRule="auto"/>
        <w:ind w:left="119" w:right="264" w:firstLine="720"/>
      </w:pPr>
      <w:r>
        <w:rPr>
          <w:b/>
        </w:rPr>
        <w:t>Мета роботи</w:t>
      </w:r>
      <w:r>
        <w:t xml:space="preserve">: </w:t>
      </w:r>
      <w:r w:rsidR="000B3C83">
        <w:t xml:space="preserve">створення комп’ютерної мережі підприємства </w:t>
      </w:r>
      <w:r w:rsidR="00B33B72" w:rsidRPr="003C4E77">
        <w:t xml:space="preserve">ТОВ </w:t>
      </w:r>
      <w:r w:rsidR="00B33B72" w:rsidRPr="00D22EB7">
        <w:t>«</w:t>
      </w:r>
      <w:r w:rsidR="00B33B72" w:rsidRPr="003C4E77">
        <w:t>УКРАЇНСЬКИЙ ГОСТИНЕЦЬ</w:t>
      </w:r>
      <w:r w:rsidR="00B33B72" w:rsidRPr="00D22EB7">
        <w:t>»</w:t>
      </w:r>
      <w:r w:rsidR="000B3C83">
        <w:rPr>
          <w:lang w:val="ru-RU"/>
        </w:rPr>
        <w:t xml:space="preserve"> з </w:t>
      </w:r>
      <w:r w:rsidR="000B3C83" w:rsidRPr="000B6D8E">
        <w:t>впровадженням</w:t>
      </w:r>
      <w:r w:rsidR="000B3C83">
        <w:rPr>
          <w:lang w:val="ru-RU"/>
        </w:rPr>
        <w:t xml:space="preserve"> </w:t>
      </w:r>
      <w:r w:rsidR="000B3C83">
        <w:t>системи захисту інформації</w:t>
      </w:r>
      <w:r w:rsidR="00FF052D">
        <w:t>.</w:t>
      </w:r>
    </w:p>
    <w:p w14:paraId="19D8A373" w14:textId="5C68D153" w:rsidR="009845C4" w:rsidRDefault="008D1E39" w:rsidP="000B6D8E">
      <w:pPr>
        <w:pStyle w:val="a3"/>
        <w:spacing w:line="360" w:lineRule="auto"/>
        <w:ind w:left="119" w:right="261" w:firstLine="720"/>
      </w:pPr>
      <w:r>
        <w:rPr>
          <w:b/>
        </w:rPr>
        <w:t>Методи</w:t>
      </w:r>
      <w:r>
        <w:t>:</w:t>
      </w:r>
      <w:r w:rsidR="00FF052D">
        <w:t xml:space="preserve"> створення та або вдосконалення мережі підприємства, створення облікових записів робітників та їх базу, розробка програмного забезпечення для криптографічного захисту інформації</w:t>
      </w:r>
      <w:r>
        <w:rPr>
          <w:spacing w:val="-2"/>
        </w:rPr>
        <w:t>.</w:t>
      </w:r>
    </w:p>
    <w:p w14:paraId="78543F44" w14:textId="77777777" w:rsidR="009845C4" w:rsidRPr="004069A4" w:rsidRDefault="008D1E39" w:rsidP="000B6D8E">
      <w:pPr>
        <w:pStyle w:val="a3"/>
        <w:spacing w:line="360" w:lineRule="auto"/>
        <w:ind w:left="119" w:right="263" w:firstLine="720"/>
        <w:rPr>
          <w:lang w:val="ru-RU"/>
        </w:rPr>
      </w:pPr>
      <w:r w:rsidRPr="00FF052D">
        <w:rPr>
          <w:b/>
          <w:bCs/>
        </w:rPr>
        <w:t>Ключові слова</w:t>
      </w:r>
      <w:r>
        <w:t>:</w:t>
      </w:r>
      <w:r w:rsidR="00FF052D">
        <w:t xml:space="preserve"> захист інформації</w:t>
      </w:r>
      <w:r>
        <w:t>,</w:t>
      </w:r>
      <w:r w:rsidR="00FF052D">
        <w:t xml:space="preserve"> комп’ютерна мережа, топологія, </w:t>
      </w:r>
      <w:proofErr w:type="spellStart"/>
      <w:r w:rsidR="00FF052D">
        <w:t>криптограф</w:t>
      </w:r>
      <w:proofErr w:type="spellEnd"/>
      <w:r w:rsidR="00837298">
        <w:rPr>
          <w:lang w:val="ru-RU"/>
        </w:rPr>
        <w:t>.</w:t>
      </w:r>
    </w:p>
    <w:p w14:paraId="55BDB585" w14:textId="77777777" w:rsidR="00E83992" w:rsidRPr="004069A4" w:rsidRDefault="00E83992" w:rsidP="00E80F77">
      <w:pPr>
        <w:pStyle w:val="a3"/>
        <w:spacing w:line="360" w:lineRule="auto"/>
        <w:ind w:left="119" w:right="263" w:firstLine="720"/>
        <w:rPr>
          <w:lang w:val="ru-RU"/>
        </w:rPr>
      </w:pPr>
    </w:p>
    <w:p w14:paraId="3F0617CA" w14:textId="77777777" w:rsidR="00E83992" w:rsidRPr="004069A4" w:rsidRDefault="00E83992" w:rsidP="00E80F77">
      <w:pPr>
        <w:pStyle w:val="a3"/>
        <w:spacing w:line="360" w:lineRule="auto"/>
        <w:ind w:left="119" w:right="263" w:firstLine="720"/>
        <w:rPr>
          <w:lang w:val="ru-RU"/>
        </w:rPr>
      </w:pPr>
    </w:p>
    <w:p w14:paraId="04E5E554" w14:textId="77777777" w:rsidR="00E83992" w:rsidRPr="004069A4" w:rsidRDefault="00E83992" w:rsidP="00E80F77">
      <w:pPr>
        <w:pStyle w:val="a3"/>
        <w:spacing w:line="360" w:lineRule="auto"/>
        <w:ind w:left="119" w:right="263" w:firstLine="720"/>
        <w:rPr>
          <w:lang w:val="ru-RU"/>
        </w:rPr>
      </w:pPr>
    </w:p>
    <w:p w14:paraId="247C14E9" w14:textId="77777777" w:rsidR="00E83992" w:rsidRPr="004069A4" w:rsidRDefault="00E83992" w:rsidP="00E80F77">
      <w:pPr>
        <w:pStyle w:val="a3"/>
        <w:spacing w:line="360" w:lineRule="auto"/>
        <w:ind w:left="119" w:right="263" w:firstLine="720"/>
        <w:rPr>
          <w:lang w:val="ru-RU"/>
        </w:rPr>
      </w:pPr>
    </w:p>
    <w:p w14:paraId="3A325A3B" w14:textId="77777777" w:rsidR="00E83992" w:rsidRPr="004069A4" w:rsidRDefault="00E83992" w:rsidP="00E80F77">
      <w:pPr>
        <w:pStyle w:val="a3"/>
        <w:spacing w:line="360" w:lineRule="auto"/>
        <w:ind w:left="119" w:right="263" w:firstLine="720"/>
        <w:rPr>
          <w:lang w:val="ru-RU"/>
        </w:rPr>
      </w:pPr>
    </w:p>
    <w:p w14:paraId="2A931022" w14:textId="77777777" w:rsidR="00E83992" w:rsidRPr="004069A4" w:rsidRDefault="00E83992" w:rsidP="00E80F77">
      <w:pPr>
        <w:pStyle w:val="a3"/>
        <w:spacing w:line="360" w:lineRule="auto"/>
        <w:ind w:left="119" w:right="263" w:firstLine="720"/>
        <w:rPr>
          <w:lang w:val="ru-RU"/>
        </w:rPr>
      </w:pPr>
    </w:p>
    <w:p w14:paraId="0A3A0A12" w14:textId="77777777" w:rsidR="00E83992" w:rsidRPr="004069A4" w:rsidRDefault="00E83992" w:rsidP="00E80F77">
      <w:pPr>
        <w:pStyle w:val="a3"/>
        <w:spacing w:line="360" w:lineRule="auto"/>
        <w:ind w:left="119" w:right="263" w:firstLine="720"/>
        <w:rPr>
          <w:lang w:val="ru-RU"/>
        </w:rPr>
      </w:pPr>
    </w:p>
    <w:p w14:paraId="126C5438" w14:textId="77777777" w:rsidR="00E83992" w:rsidRPr="004069A4" w:rsidRDefault="00E83992" w:rsidP="00E80F77">
      <w:pPr>
        <w:pStyle w:val="a3"/>
        <w:spacing w:line="360" w:lineRule="auto"/>
        <w:ind w:left="119" w:right="263" w:firstLine="720"/>
        <w:rPr>
          <w:lang w:val="ru-RU"/>
        </w:rPr>
      </w:pPr>
    </w:p>
    <w:p w14:paraId="32234403" w14:textId="77777777" w:rsidR="00E83992" w:rsidRPr="004069A4" w:rsidRDefault="00E83992" w:rsidP="00E80F77">
      <w:pPr>
        <w:pStyle w:val="a3"/>
        <w:spacing w:line="360" w:lineRule="auto"/>
        <w:ind w:left="119" w:right="263" w:firstLine="720"/>
        <w:rPr>
          <w:lang w:val="ru-RU"/>
        </w:rPr>
      </w:pPr>
    </w:p>
    <w:p w14:paraId="08D0178E" w14:textId="77777777" w:rsidR="00E83992" w:rsidRPr="004069A4" w:rsidRDefault="00E83992" w:rsidP="00E80F77">
      <w:pPr>
        <w:pStyle w:val="a3"/>
        <w:spacing w:line="360" w:lineRule="auto"/>
        <w:ind w:left="119" w:right="263" w:firstLine="720"/>
        <w:rPr>
          <w:lang w:val="ru-RU"/>
        </w:rPr>
      </w:pPr>
    </w:p>
    <w:p w14:paraId="35A7C543" w14:textId="77777777" w:rsidR="00E83992" w:rsidRPr="004069A4" w:rsidRDefault="00E83992" w:rsidP="00E80F77">
      <w:pPr>
        <w:pStyle w:val="a3"/>
        <w:spacing w:line="360" w:lineRule="auto"/>
        <w:ind w:left="119" w:right="263" w:firstLine="720"/>
        <w:rPr>
          <w:lang w:val="ru-RU"/>
        </w:rPr>
      </w:pPr>
    </w:p>
    <w:p w14:paraId="50F1312D" w14:textId="77777777" w:rsidR="00E83992" w:rsidRPr="004069A4" w:rsidRDefault="00E83992" w:rsidP="00E80F77">
      <w:pPr>
        <w:pStyle w:val="a3"/>
        <w:spacing w:line="360" w:lineRule="auto"/>
        <w:ind w:left="119" w:right="263" w:firstLine="720"/>
        <w:rPr>
          <w:lang w:val="ru-RU"/>
        </w:rPr>
      </w:pPr>
    </w:p>
    <w:p w14:paraId="06578D9F" w14:textId="77777777" w:rsidR="00E83992" w:rsidRPr="004069A4" w:rsidRDefault="00E83992" w:rsidP="00E80F77">
      <w:pPr>
        <w:pStyle w:val="a3"/>
        <w:spacing w:line="360" w:lineRule="auto"/>
        <w:ind w:left="119" w:right="263" w:firstLine="720"/>
        <w:rPr>
          <w:lang w:val="ru-RU"/>
        </w:rPr>
      </w:pPr>
    </w:p>
    <w:p w14:paraId="34D12F1C" w14:textId="77777777" w:rsidR="00E83992" w:rsidRPr="004069A4" w:rsidRDefault="00E83992" w:rsidP="00E80F77">
      <w:pPr>
        <w:pStyle w:val="a3"/>
        <w:spacing w:line="360" w:lineRule="auto"/>
        <w:ind w:left="119" w:right="263" w:firstLine="720"/>
        <w:rPr>
          <w:lang w:val="ru-RU"/>
        </w:rPr>
      </w:pPr>
    </w:p>
    <w:p w14:paraId="6D87EF55" w14:textId="77777777" w:rsidR="00E83992" w:rsidRPr="004069A4" w:rsidRDefault="00E83992" w:rsidP="00E80F77">
      <w:pPr>
        <w:pStyle w:val="a3"/>
        <w:spacing w:line="360" w:lineRule="auto"/>
        <w:ind w:left="119" w:right="263" w:firstLine="720"/>
        <w:rPr>
          <w:lang w:val="ru-RU"/>
        </w:rPr>
      </w:pPr>
    </w:p>
    <w:p w14:paraId="70D650AF" w14:textId="77777777" w:rsidR="00E83992" w:rsidRPr="004069A4" w:rsidRDefault="00E83992" w:rsidP="00E80F77">
      <w:pPr>
        <w:pStyle w:val="a3"/>
        <w:spacing w:line="360" w:lineRule="auto"/>
        <w:ind w:left="119" w:right="263" w:firstLine="720"/>
        <w:rPr>
          <w:lang w:val="ru-RU"/>
        </w:rPr>
      </w:pPr>
    </w:p>
    <w:p w14:paraId="23EE0AD0" w14:textId="77777777" w:rsidR="00E83992" w:rsidRPr="004069A4" w:rsidRDefault="00E83992" w:rsidP="00E83992">
      <w:pPr>
        <w:pStyle w:val="a3"/>
        <w:spacing w:line="360" w:lineRule="auto"/>
        <w:ind w:right="263"/>
        <w:rPr>
          <w:lang w:val="ru-RU"/>
        </w:rPr>
      </w:pPr>
    </w:p>
    <w:p w14:paraId="2AB8E767" w14:textId="77777777" w:rsidR="00E83992" w:rsidRDefault="00E83992" w:rsidP="00E83992">
      <w:pPr>
        <w:pStyle w:val="1"/>
        <w:rPr>
          <w:lang w:val="en-US"/>
        </w:rPr>
      </w:pPr>
      <w:bookmarkStart w:id="7" w:name="_Toc153810290"/>
      <w:r>
        <w:rPr>
          <w:lang w:val="en-US"/>
        </w:rPr>
        <w:lastRenderedPageBreak/>
        <w:t>ANNOTATION</w:t>
      </w:r>
      <w:bookmarkEnd w:id="7"/>
    </w:p>
    <w:p w14:paraId="0A67E222" w14:textId="77777777" w:rsidR="00E83992" w:rsidRDefault="00E83992" w:rsidP="00E83992">
      <w:pPr>
        <w:pStyle w:val="a4"/>
      </w:pPr>
    </w:p>
    <w:p w14:paraId="75CF9BCB" w14:textId="77777777" w:rsidR="00B33B72" w:rsidRPr="00E83992" w:rsidRDefault="00B33B72" w:rsidP="00E83992">
      <w:pPr>
        <w:pStyle w:val="a4"/>
      </w:pPr>
    </w:p>
    <w:p w14:paraId="485EBBBD" w14:textId="4568BA75" w:rsidR="00B33B72" w:rsidRDefault="00B33B72" w:rsidP="000B6D8E">
      <w:pPr>
        <w:pStyle w:val="a3"/>
        <w:spacing w:line="360" w:lineRule="auto"/>
        <w:ind w:left="119" w:right="264" w:firstLine="720"/>
      </w:pPr>
      <w:proofErr w:type="spellStart"/>
      <w:r w:rsidRPr="00603B20">
        <w:t>Qualification</w:t>
      </w:r>
      <w:proofErr w:type="spellEnd"/>
      <w:r w:rsidRPr="00603B20">
        <w:t xml:space="preserve"> </w:t>
      </w:r>
      <w:proofErr w:type="spellStart"/>
      <w:r w:rsidRPr="00603B20">
        <w:t>work</w:t>
      </w:r>
      <w:proofErr w:type="spellEnd"/>
      <w:r w:rsidRPr="00603B20">
        <w:t xml:space="preserve"> </w:t>
      </w:r>
      <w:proofErr w:type="spellStart"/>
      <w:r w:rsidRPr="00603B20">
        <w:t>of</w:t>
      </w:r>
      <w:proofErr w:type="spellEnd"/>
      <w:r w:rsidRPr="00603B20">
        <w:t xml:space="preserve"> </w:t>
      </w:r>
      <w:proofErr w:type="spellStart"/>
      <w:r w:rsidRPr="00603B20">
        <w:t>master’s</w:t>
      </w:r>
      <w:proofErr w:type="spellEnd"/>
      <w:r w:rsidRPr="00603B20">
        <w:t xml:space="preserve"> </w:t>
      </w:r>
      <w:proofErr w:type="spellStart"/>
      <w:r w:rsidRPr="00603B20">
        <w:t>degree</w:t>
      </w:r>
      <w:proofErr w:type="spellEnd"/>
      <w:r>
        <w:t xml:space="preserve">: </w:t>
      </w:r>
      <w:r w:rsidR="00217A0F">
        <w:rPr>
          <w:lang w:val="en-US"/>
        </w:rPr>
        <w:t>7</w:t>
      </w:r>
      <w:r w:rsidR="00875AE7" w:rsidRPr="00875AE7">
        <w:rPr>
          <w:lang w:val="en-US"/>
        </w:rPr>
        <w:t>1</w:t>
      </w:r>
      <w:r>
        <w:t xml:space="preserve"> p., </w:t>
      </w:r>
      <w:r w:rsidR="00DE7D12">
        <w:rPr>
          <w:lang w:val="en-US"/>
        </w:rPr>
        <w:t>24</w:t>
      </w:r>
      <w:r>
        <w:t xml:space="preserve"> </w:t>
      </w:r>
      <w:proofErr w:type="spellStart"/>
      <w:r>
        <w:t>pictures</w:t>
      </w:r>
      <w:proofErr w:type="spellEnd"/>
      <w:r>
        <w:t xml:space="preserve">, </w:t>
      </w:r>
      <w:r w:rsidR="00217A0F">
        <w:rPr>
          <w:lang w:val="en-US"/>
        </w:rPr>
        <w:t>2</w:t>
      </w:r>
      <w:r>
        <w:t xml:space="preserve"> </w:t>
      </w:r>
      <w:proofErr w:type="spellStart"/>
      <w:r>
        <w:t>application</w:t>
      </w:r>
      <w:proofErr w:type="spellEnd"/>
      <w:r>
        <w:t xml:space="preserve">, </w:t>
      </w:r>
      <w:r w:rsidR="00217A0F">
        <w:rPr>
          <w:lang w:val="en-US"/>
        </w:rPr>
        <w:t>36</w:t>
      </w:r>
      <w:r w:rsidR="000B6D8E">
        <w:t xml:space="preserve"> </w:t>
      </w:r>
      <w:proofErr w:type="spellStart"/>
      <w:r>
        <w:t>sources</w:t>
      </w:r>
      <w:proofErr w:type="spellEnd"/>
      <w:r>
        <w:t>.</w:t>
      </w:r>
    </w:p>
    <w:p w14:paraId="7D0C2EA3" w14:textId="5137BB90" w:rsidR="00B33B72" w:rsidRPr="00B33B72" w:rsidRDefault="000B6D8E" w:rsidP="000B6D8E">
      <w:pPr>
        <w:pStyle w:val="a3"/>
        <w:spacing w:line="360" w:lineRule="auto"/>
        <w:ind w:left="119" w:right="264" w:firstLine="720"/>
      </w:pPr>
      <w:proofErr w:type="spellStart"/>
      <w:r>
        <w:rPr>
          <w:b/>
        </w:rPr>
        <w:t>Object</w:t>
      </w:r>
      <w:proofErr w:type="spellEnd"/>
      <w:r>
        <w:rPr>
          <w:b/>
        </w:rPr>
        <w:t xml:space="preserve"> </w:t>
      </w:r>
      <w:proofErr w:type="spellStart"/>
      <w:r>
        <w:rPr>
          <w:b/>
        </w:rPr>
        <w:t>of</w:t>
      </w:r>
      <w:proofErr w:type="spellEnd"/>
      <w:r>
        <w:rPr>
          <w:b/>
        </w:rPr>
        <w:t xml:space="preserve"> </w:t>
      </w:r>
      <w:proofErr w:type="spellStart"/>
      <w:r>
        <w:rPr>
          <w:b/>
        </w:rPr>
        <w:t>study</w:t>
      </w:r>
      <w:proofErr w:type="spellEnd"/>
      <w:r w:rsidR="00B33B72">
        <w:t xml:space="preserve">: </w:t>
      </w:r>
      <w:proofErr w:type="spellStart"/>
      <w:r w:rsidR="00B33B72" w:rsidRPr="00B33B72">
        <w:t>computer</w:t>
      </w:r>
      <w:proofErr w:type="spellEnd"/>
      <w:r w:rsidR="00B33B72" w:rsidRPr="00B33B72">
        <w:t xml:space="preserve"> </w:t>
      </w:r>
      <w:proofErr w:type="spellStart"/>
      <w:r w:rsidR="00B33B72" w:rsidRPr="00B33B72">
        <w:t>network</w:t>
      </w:r>
      <w:proofErr w:type="spellEnd"/>
      <w:r w:rsidR="00B33B72" w:rsidRPr="00B33B72">
        <w:t xml:space="preserve"> </w:t>
      </w:r>
      <w:proofErr w:type="spellStart"/>
      <w:r w:rsidR="00B33B72" w:rsidRPr="00B33B72">
        <w:t>of</w:t>
      </w:r>
      <w:proofErr w:type="spellEnd"/>
      <w:r w:rsidR="00B33B72" w:rsidRPr="00B33B72">
        <w:t xml:space="preserve"> </w:t>
      </w:r>
      <w:proofErr w:type="spellStart"/>
      <w:r w:rsidR="00B33B72" w:rsidRPr="00B33B72">
        <w:t>the</w:t>
      </w:r>
      <w:proofErr w:type="spellEnd"/>
      <w:r w:rsidR="00B33B72" w:rsidRPr="00B33B72">
        <w:t xml:space="preserve"> </w:t>
      </w:r>
      <w:proofErr w:type="spellStart"/>
      <w:r w:rsidR="00B33B72" w:rsidRPr="00B33B72">
        <w:t>enterprise</w:t>
      </w:r>
      <w:proofErr w:type="spellEnd"/>
      <w:r w:rsidR="00B33B72" w:rsidRPr="00B33B72">
        <w:t xml:space="preserve"> "UKRAINIAN FAIRING" LLC</w:t>
      </w:r>
      <w:r w:rsidR="00B33B72">
        <w:t>.</w:t>
      </w:r>
    </w:p>
    <w:p w14:paraId="57662B49" w14:textId="1753E2CB" w:rsidR="00B33B72" w:rsidRDefault="00B33B72" w:rsidP="000B6D8E">
      <w:pPr>
        <w:pStyle w:val="a3"/>
        <w:spacing w:line="360" w:lineRule="auto"/>
        <w:ind w:left="119" w:right="264" w:firstLine="720"/>
      </w:pPr>
      <w:r>
        <w:rPr>
          <w:b/>
        </w:rPr>
        <w:t>Мета роботи</w:t>
      </w:r>
      <w:r>
        <w:t xml:space="preserve">: </w:t>
      </w:r>
      <w:proofErr w:type="spellStart"/>
      <w:r w:rsidR="00603B20" w:rsidRPr="00603B20">
        <w:t>creation</w:t>
      </w:r>
      <w:proofErr w:type="spellEnd"/>
      <w:r w:rsidR="00603B20" w:rsidRPr="00603B20">
        <w:t xml:space="preserve"> </w:t>
      </w:r>
      <w:proofErr w:type="spellStart"/>
      <w:r w:rsidR="00603B20" w:rsidRPr="00603B20">
        <w:t>of</w:t>
      </w:r>
      <w:proofErr w:type="spellEnd"/>
      <w:r w:rsidR="00603B20" w:rsidRPr="00603B20">
        <w:t xml:space="preserve"> a </w:t>
      </w:r>
      <w:proofErr w:type="spellStart"/>
      <w:r w:rsidR="00603B20" w:rsidRPr="00603B20">
        <w:t>computer</w:t>
      </w:r>
      <w:proofErr w:type="spellEnd"/>
      <w:r w:rsidR="00603B20" w:rsidRPr="00603B20">
        <w:t xml:space="preserve"> </w:t>
      </w:r>
      <w:proofErr w:type="spellStart"/>
      <w:r w:rsidR="00603B20" w:rsidRPr="00603B20">
        <w:t>network</w:t>
      </w:r>
      <w:proofErr w:type="spellEnd"/>
      <w:r w:rsidR="00603B20" w:rsidRPr="00603B20">
        <w:t xml:space="preserve"> </w:t>
      </w:r>
      <w:proofErr w:type="spellStart"/>
      <w:r w:rsidR="00603B20" w:rsidRPr="00603B20">
        <w:t>of</w:t>
      </w:r>
      <w:proofErr w:type="spellEnd"/>
      <w:r w:rsidR="00603B20" w:rsidRPr="00603B20">
        <w:t xml:space="preserve"> </w:t>
      </w:r>
      <w:proofErr w:type="spellStart"/>
      <w:r w:rsidR="00603B20" w:rsidRPr="00603B20">
        <w:t>the</w:t>
      </w:r>
      <w:proofErr w:type="spellEnd"/>
      <w:r w:rsidR="00603B20" w:rsidRPr="00603B20">
        <w:t xml:space="preserve"> </w:t>
      </w:r>
      <w:proofErr w:type="spellStart"/>
      <w:r w:rsidR="00603B20" w:rsidRPr="00603B20">
        <w:t>enterprise</w:t>
      </w:r>
      <w:proofErr w:type="spellEnd"/>
      <w:r w:rsidR="00603B20" w:rsidRPr="00603B20">
        <w:t xml:space="preserve"> </w:t>
      </w:r>
      <w:r w:rsidRPr="00B33B72">
        <w:t>"</w:t>
      </w:r>
      <w:r w:rsidRPr="00603B20">
        <w:rPr>
          <w:lang w:val="en-US"/>
        </w:rPr>
        <w:t>UKRAINIAN</w:t>
      </w:r>
      <w:r w:rsidRPr="00B33B72">
        <w:t xml:space="preserve"> </w:t>
      </w:r>
      <w:r w:rsidRPr="00603B20">
        <w:rPr>
          <w:lang w:val="en-US"/>
        </w:rPr>
        <w:t>FAIRING</w:t>
      </w:r>
      <w:r w:rsidRPr="00B33B72">
        <w:t xml:space="preserve">" </w:t>
      </w:r>
      <w:r w:rsidRPr="00603B20">
        <w:rPr>
          <w:lang w:val="en-US"/>
        </w:rPr>
        <w:t>LLC</w:t>
      </w:r>
      <w:r w:rsidRPr="00B33B72">
        <w:t xml:space="preserve"> </w:t>
      </w:r>
      <w:proofErr w:type="spellStart"/>
      <w:r w:rsidR="00603B20" w:rsidRPr="00603B20">
        <w:t>with</w:t>
      </w:r>
      <w:proofErr w:type="spellEnd"/>
      <w:r w:rsidR="00603B20" w:rsidRPr="00603B20">
        <w:t xml:space="preserve"> </w:t>
      </w:r>
      <w:proofErr w:type="spellStart"/>
      <w:r w:rsidR="00603B20" w:rsidRPr="00603B20">
        <w:t>the</w:t>
      </w:r>
      <w:proofErr w:type="spellEnd"/>
      <w:r w:rsidR="00603B20" w:rsidRPr="00603B20">
        <w:t xml:space="preserve"> </w:t>
      </w:r>
      <w:proofErr w:type="spellStart"/>
      <w:r w:rsidR="00603B20" w:rsidRPr="00603B20">
        <w:t>implementation</w:t>
      </w:r>
      <w:proofErr w:type="spellEnd"/>
      <w:r w:rsidR="00603B20" w:rsidRPr="00603B20">
        <w:t xml:space="preserve"> </w:t>
      </w:r>
      <w:proofErr w:type="spellStart"/>
      <w:r w:rsidR="00603B20" w:rsidRPr="00603B20">
        <w:t>of</w:t>
      </w:r>
      <w:proofErr w:type="spellEnd"/>
      <w:r w:rsidR="00603B20" w:rsidRPr="00603B20">
        <w:t xml:space="preserve"> </w:t>
      </w:r>
      <w:proofErr w:type="spellStart"/>
      <w:r w:rsidR="00603B20" w:rsidRPr="00603B20">
        <w:t>the</w:t>
      </w:r>
      <w:proofErr w:type="spellEnd"/>
      <w:r w:rsidR="00603B20" w:rsidRPr="00603B20">
        <w:t xml:space="preserve"> </w:t>
      </w:r>
      <w:proofErr w:type="spellStart"/>
      <w:r w:rsidR="00603B20" w:rsidRPr="00603B20">
        <w:t>information</w:t>
      </w:r>
      <w:proofErr w:type="spellEnd"/>
      <w:r w:rsidR="00603B20" w:rsidRPr="00603B20">
        <w:t xml:space="preserve"> </w:t>
      </w:r>
      <w:proofErr w:type="spellStart"/>
      <w:r w:rsidR="00603B20" w:rsidRPr="00603B20">
        <w:t>protection</w:t>
      </w:r>
      <w:proofErr w:type="spellEnd"/>
      <w:r w:rsidR="00603B20" w:rsidRPr="00603B20">
        <w:t xml:space="preserve"> </w:t>
      </w:r>
      <w:proofErr w:type="spellStart"/>
      <w:r w:rsidR="00603B20" w:rsidRPr="00603B20">
        <w:t>system</w:t>
      </w:r>
      <w:proofErr w:type="spellEnd"/>
      <w:r w:rsidR="00603B20" w:rsidRPr="00603B20">
        <w:t>.</w:t>
      </w:r>
    </w:p>
    <w:p w14:paraId="059763F8" w14:textId="740FE877" w:rsidR="00B33B72" w:rsidRDefault="00603B20" w:rsidP="000B6D8E">
      <w:pPr>
        <w:pStyle w:val="a3"/>
        <w:spacing w:line="360" w:lineRule="auto"/>
        <w:ind w:left="119" w:right="261" w:firstLine="720"/>
      </w:pPr>
      <w:r>
        <w:rPr>
          <w:b/>
          <w:lang w:val="en-US"/>
        </w:rPr>
        <w:t>Methods</w:t>
      </w:r>
      <w:r w:rsidR="00B33B72">
        <w:t xml:space="preserve">: </w:t>
      </w:r>
      <w:proofErr w:type="spellStart"/>
      <w:r w:rsidRPr="00603B20">
        <w:t>creation</w:t>
      </w:r>
      <w:proofErr w:type="spellEnd"/>
      <w:r w:rsidRPr="00603B20">
        <w:t xml:space="preserve"> </w:t>
      </w:r>
      <w:proofErr w:type="spellStart"/>
      <w:r w:rsidRPr="00603B20">
        <w:t>and</w:t>
      </w:r>
      <w:proofErr w:type="spellEnd"/>
      <w:r w:rsidRPr="00603B20">
        <w:t>/</w:t>
      </w:r>
      <w:proofErr w:type="spellStart"/>
      <w:r w:rsidRPr="00603B20">
        <w:t>or</w:t>
      </w:r>
      <w:proofErr w:type="spellEnd"/>
      <w:r w:rsidRPr="00603B20">
        <w:t xml:space="preserve"> </w:t>
      </w:r>
      <w:proofErr w:type="spellStart"/>
      <w:r w:rsidRPr="00603B20">
        <w:t>improvement</w:t>
      </w:r>
      <w:proofErr w:type="spellEnd"/>
      <w:r w:rsidRPr="00603B20">
        <w:t xml:space="preserve"> </w:t>
      </w:r>
      <w:proofErr w:type="spellStart"/>
      <w:r w:rsidRPr="00603B20">
        <w:t>of</w:t>
      </w:r>
      <w:proofErr w:type="spellEnd"/>
      <w:r w:rsidRPr="00603B20">
        <w:t xml:space="preserve"> </w:t>
      </w:r>
      <w:proofErr w:type="spellStart"/>
      <w:r w:rsidRPr="00603B20">
        <w:t>the</w:t>
      </w:r>
      <w:proofErr w:type="spellEnd"/>
      <w:r w:rsidRPr="00603B20">
        <w:t xml:space="preserve"> </w:t>
      </w:r>
      <w:proofErr w:type="spellStart"/>
      <w:r w:rsidRPr="00603B20">
        <w:t>enterprise</w:t>
      </w:r>
      <w:proofErr w:type="spellEnd"/>
      <w:r w:rsidRPr="00603B20">
        <w:t xml:space="preserve"> </w:t>
      </w:r>
      <w:proofErr w:type="spellStart"/>
      <w:r w:rsidRPr="00603B20">
        <w:t>network</w:t>
      </w:r>
      <w:proofErr w:type="spellEnd"/>
      <w:r w:rsidRPr="00603B20">
        <w:t xml:space="preserve">, </w:t>
      </w:r>
      <w:proofErr w:type="spellStart"/>
      <w:r w:rsidRPr="00603B20">
        <w:t>creation</w:t>
      </w:r>
      <w:proofErr w:type="spellEnd"/>
      <w:r w:rsidRPr="00603B20">
        <w:t xml:space="preserve"> </w:t>
      </w:r>
      <w:proofErr w:type="spellStart"/>
      <w:r w:rsidRPr="00603B20">
        <w:t>of</w:t>
      </w:r>
      <w:proofErr w:type="spellEnd"/>
      <w:r w:rsidRPr="00603B20">
        <w:t xml:space="preserve"> </w:t>
      </w:r>
      <w:proofErr w:type="spellStart"/>
      <w:r w:rsidRPr="00603B20">
        <w:t>employee</w:t>
      </w:r>
      <w:proofErr w:type="spellEnd"/>
      <w:r w:rsidRPr="00603B20">
        <w:t xml:space="preserve"> </w:t>
      </w:r>
      <w:proofErr w:type="spellStart"/>
      <w:r w:rsidRPr="00603B20">
        <w:t>accounts</w:t>
      </w:r>
      <w:proofErr w:type="spellEnd"/>
      <w:r w:rsidRPr="00603B20">
        <w:t xml:space="preserve"> </w:t>
      </w:r>
      <w:proofErr w:type="spellStart"/>
      <w:r w:rsidRPr="00603B20">
        <w:t>and</w:t>
      </w:r>
      <w:proofErr w:type="spellEnd"/>
      <w:r w:rsidRPr="00603B20">
        <w:t xml:space="preserve"> </w:t>
      </w:r>
      <w:proofErr w:type="spellStart"/>
      <w:r w:rsidRPr="00603B20">
        <w:t>their</w:t>
      </w:r>
      <w:proofErr w:type="spellEnd"/>
      <w:r w:rsidRPr="00603B20">
        <w:t xml:space="preserve"> </w:t>
      </w:r>
      <w:proofErr w:type="spellStart"/>
      <w:r w:rsidRPr="00603B20">
        <w:t>database</w:t>
      </w:r>
      <w:proofErr w:type="spellEnd"/>
      <w:r w:rsidRPr="00603B20">
        <w:t xml:space="preserve">, </w:t>
      </w:r>
      <w:proofErr w:type="spellStart"/>
      <w:r w:rsidRPr="00603B20">
        <w:t>development</w:t>
      </w:r>
      <w:proofErr w:type="spellEnd"/>
      <w:r w:rsidRPr="00603B20">
        <w:t xml:space="preserve"> </w:t>
      </w:r>
      <w:proofErr w:type="spellStart"/>
      <w:r w:rsidRPr="00603B20">
        <w:t>of</w:t>
      </w:r>
      <w:proofErr w:type="spellEnd"/>
      <w:r w:rsidRPr="00603B20">
        <w:t xml:space="preserve"> </w:t>
      </w:r>
      <w:proofErr w:type="spellStart"/>
      <w:r w:rsidRPr="00603B20">
        <w:t>software</w:t>
      </w:r>
      <w:proofErr w:type="spellEnd"/>
      <w:r w:rsidRPr="00603B20">
        <w:t xml:space="preserve"> </w:t>
      </w:r>
      <w:proofErr w:type="spellStart"/>
      <w:r w:rsidRPr="00603B20">
        <w:t>for</w:t>
      </w:r>
      <w:proofErr w:type="spellEnd"/>
      <w:r w:rsidRPr="00603B20">
        <w:t xml:space="preserve"> </w:t>
      </w:r>
      <w:proofErr w:type="spellStart"/>
      <w:r w:rsidRPr="00603B20">
        <w:t>cryptographic</w:t>
      </w:r>
      <w:proofErr w:type="spellEnd"/>
      <w:r w:rsidRPr="00603B20">
        <w:t xml:space="preserve"> </w:t>
      </w:r>
      <w:proofErr w:type="spellStart"/>
      <w:r w:rsidRPr="00603B20">
        <w:t>protection</w:t>
      </w:r>
      <w:proofErr w:type="spellEnd"/>
      <w:r w:rsidRPr="00603B20">
        <w:t xml:space="preserve"> </w:t>
      </w:r>
      <w:proofErr w:type="spellStart"/>
      <w:r w:rsidRPr="00603B20">
        <w:t>of</w:t>
      </w:r>
      <w:proofErr w:type="spellEnd"/>
      <w:r w:rsidRPr="00603B20">
        <w:t xml:space="preserve"> </w:t>
      </w:r>
      <w:proofErr w:type="spellStart"/>
      <w:r w:rsidRPr="00603B20">
        <w:t>information</w:t>
      </w:r>
      <w:proofErr w:type="spellEnd"/>
      <w:r w:rsidRPr="00603B20">
        <w:t>.</w:t>
      </w:r>
    </w:p>
    <w:p w14:paraId="616FD1B9" w14:textId="6B058472" w:rsidR="00E83992" w:rsidRPr="00603B20" w:rsidRDefault="00603B20" w:rsidP="000B6D8E">
      <w:pPr>
        <w:pStyle w:val="a3"/>
        <w:spacing w:line="360" w:lineRule="auto"/>
        <w:ind w:left="119" w:right="263" w:firstLine="720"/>
        <w:rPr>
          <w:b/>
          <w:bCs/>
          <w:lang w:val="en-US"/>
        </w:rPr>
      </w:pPr>
      <w:r w:rsidRPr="00613575">
        <w:rPr>
          <w:b/>
          <w:bCs/>
          <w:lang w:val="en-US"/>
        </w:rPr>
        <w:t>Keywords</w:t>
      </w:r>
      <w:r w:rsidR="00B33B72">
        <w:t xml:space="preserve">: </w:t>
      </w:r>
      <w:proofErr w:type="spellStart"/>
      <w:r w:rsidRPr="00603B20">
        <w:t>information</w:t>
      </w:r>
      <w:proofErr w:type="spellEnd"/>
      <w:r w:rsidRPr="00603B20">
        <w:t xml:space="preserve"> </w:t>
      </w:r>
      <w:proofErr w:type="spellStart"/>
      <w:r w:rsidRPr="00603B20">
        <w:t>protection</w:t>
      </w:r>
      <w:proofErr w:type="spellEnd"/>
      <w:r w:rsidRPr="00603B20">
        <w:t xml:space="preserve">, </w:t>
      </w:r>
      <w:proofErr w:type="spellStart"/>
      <w:r w:rsidRPr="00603B20">
        <w:t>computer</w:t>
      </w:r>
      <w:proofErr w:type="spellEnd"/>
      <w:r w:rsidRPr="00603B20">
        <w:t xml:space="preserve"> </w:t>
      </w:r>
      <w:proofErr w:type="spellStart"/>
      <w:r w:rsidRPr="00603B20">
        <w:t>network</w:t>
      </w:r>
      <w:proofErr w:type="spellEnd"/>
      <w:r w:rsidRPr="00603B20">
        <w:t xml:space="preserve">, </w:t>
      </w:r>
      <w:proofErr w:type="spellStart"/>
      <w:r w:rsidRPr="00603B20">
        <w:t>topology</w:t>
      </w:r>
      <w:proofErr w:type="spellEnd"/>
      <w:r w:rsidRPr="00603B20">
        <w:t xml:space="preserve">, </w:t>
      </w:r>
      <w:proofErr w:type="spellStart"/>
      <w:r w:rsidRPr="00603B20">
        <w:t>cryptographer</w:t>
      </w:r>
      <w:proofErr w:type="spellEnd"/>
      <w:r w:rsidRPr="00603B20">
        <w:t>.</w:t>
      </w:r>
    </w:p>
    <w:p w14:paraId="41606072" w14:textId="38A7EED6" w:rsidR="00B33B72" w:rsidRPr="00E83992" w:rsidRDefault="00B33B72" w:rsidP="00E83992">
      <w:pPr>
        <w:pStyle w:val="1"/>
        <w:rPr>
          <w:b w:val="0"/>
          <w:bCs w:val="0"/>
        </w:rPr>
        <w:sectPr w:rsidR="00B33B72" w:rsidRPr="00E83992" w:rsidSect="002E3FF0">
          <w:headerReference w:type="default" r:id="rId8"/>
          <w:pgSz w:w="11910" w:h="16840"/>
          <w:pgMar w:top="1134" w:right="567" w:bottom="1134" w:left="1701" w:header="712" w:footer="0" w:gutter="0"/>
          <w:pgNumType w:start="2"/>
          <w:cols w:space="720"/>
        </w:sectPr>
      </w:pPr>
    </w:p>
    <w:p w14:paraId="26335F19" w14:textId="77777777" w:rsidR="00DD7016" w:rsidRDefault="00DD7016" w:rsidP="00E80F77">
      <w:pPr>
        <w:spacing w:line="360" w:lineRule="auto"/>
      </w:pPr>
    </w:p>
    <w:bookmarkStart w:id="8" w:name="_Toc95410399" w:displacedByCustomXml="next"/>
    <w:bookmarkStart w:id="9" w:name="_Toc95410008" w:displacedByCustomXml="next"/>
    <w:bookmarkStart w:id="10" w:name="_Toc153810291" w:displacedByCustomXml="next"/>
    <w:sdt>
      <w:sdtPr>
        <w:rPr>
          <w:b w:val="0"/>
          <w:bCs w:val="0"/>
          <w:szCs w:val="22"/>
          <w:lang w:val="ru-RU"/>
        </w:rPr>
        <w:id w:val="1693496416"/>
        <w:docPartObj>
          <w:docPartGallery w:val="Table of Contents"/>
          <w:docPartUnique/>
        </w:docPartObj>
      </w:sdtPr>
      <w:sdtEndPr/>
      <w:sdtContent>
        <w:p w14:paraId="54CD8B64" w14:textId="77777777" w:rsidR="003C2363" w:rsidRDefault="003C2363" w:rsidP="00E80F77">
          <w:pPr>
            <w:pStyle w:val="1"/>
            <w:spacing w:line="360" w:lineRule="auto"/>
            <w:ind w:left="0" w:right="286"/>
            <w:rPr>
              <w:spacing w:val="-2"/>
            </w:rPr>
          </w:pPr>
          <w:r>
            <w:rPr>
              <w:spacing w:val="-2"/>
            </w:rPr>
            <w:t>ЗМІСТ</w:t>
          </w:r>
          <w:bookmarkEnd w:id="10"/>
          <w:bookmarkEnd w:id="9"/>
          <w:bookmarkEnd w:id="8"/>
        </w:p>
        <w:p w14:paraId="1A4DE71D" w14:textId="11AE6A05" w:rsidR="00E33826" w:rsidRDefault="003C2363" w:rsidP="003E7003">
          <w:pPr>
            <w:pStyle w:val="20"/>
            <w:tabs>
              <w:tab w:val="right" w:leader="dot" w:pos="9632"/>
            </w:tabs>
            <w:spacing w:before="0" w:line="312" w:lineRule="auto"/>
            <w:ind w:left="0"/>
            <w:rPr>
              <w:rFonts w:asciiTheme="minorHAnsi" w:eastAsiaTheme="minorEastAsia" w:hAnsiTheme="minorHAnsi" w:cstheme="minorBidi"/>
              <w:noProof/>
              <w:kern w:val="2"/>
              <w:sz w:val="22"/>
              <w:szCs w:val="22"/>
              <w:lang w:val="ru-RU" w:eastAsia="ru-RU"/>
              <w14:ligatures w14:val="standardContextual"/>
            </w:rPr>
          </w:pPr>
          <w:r>
            <w:fldChar w:fldCharType="begin"/>
          </w:r>
          <w:r>
            <w:instrText xml:space="preserve"> TOC \o "1-3" \h \z \u </w:instrText>
          </w:r>
          <w:r>
            <w:fldChar w:fldCharType="separate"/>
          </w:r>
          <w:hyperlink w:anchor="_Toc153810292" w:history="1">
            <w:r w:rsidR="00E33826" w:rsidRPr="005B165D">
              <w:rPr>
                <w:rStyle w:val="a8"/>
                <w:noProof/>
                <w:spacing w:val="-2"/>
              </w:rPr>
              <w:t>ВСТУП</w:t>
            </w:r>
            <w:r w:rsidR="00E33826">
              <w:rPr>
                <w:noProof/>
                <w:webHidden/>
              </w:rPr>
              <w:tab/>
            </w:r>
            <w:r w:rsidR="00E33826">
              <w:rPr>
                <w:noProof/>
                <w:webHidden/>
              </w:rPr>
              <w:fldChar w:fldCharType="begin"/>
            </w:r>
            <w:r w:rsidR="00E33826">
              <w:rPr>
                <w:noProof/>
                <w:webHidden/>
              </w:rPr>
              <w:instrText xml:space="preserve"> PAGEREF _Toc153810292 \h </w:instrText>
            </w:r>
            <w:r w:rsidR="00E33826">
              <w:rPr>
                <w:noProof/>
                <w:webHidden/>
              </w:rPr>
            </w:r>
            <w:r w:rsidR="00E33826">
              <w:rPr>
                <w:noProof/>
                <w:webHidden/>
              </w:rPr>
              <w:fldChar w:fldCharType="separate"/>
            </w:r>
            <w:r w:rsidR="003E7003">
              <w:rPr>
                <w:noProof/>
                <w:webHidden/>
              </w:rPr>
              <w:t>6</w:t>
            </w:r>
            <w:r w:rsidR="00E33826">
              <w:rPr>
                <w:noProof/>
                <w:webHidden/>
              </w:rPr>
              <w:fldChar w:fldCharType="end"/>
            </w:r>
          </w:hyperlink>
        </w:p>
        <w:p w14:paraId="39A80E8A" w14:textId="2BA47FE2" w:rsidR="00E33826" w:rsidRDefault="00B61061" w:rsidP="003E7003">
          <w:pPr>
            <w:pStyle w:val="10"/>
            <w:tabs>
              <w:tab w:val="right" w:leader="dot" w:pos="9632"/>
            </w:tabs>
            <w:spacing w:before="0" w:line="312" w:lineRule="auto"/>
            <w:jc w:val="left"/>
            <w:rPr>
              <w:rFonts w:asciiTheme="minorHAnsi" w:eastAsiaTheme="minorEastAsia" w:hAnsiTheme="minorHAnsi" w:cstheme="minorBidi"/>
              <w:noProof/>
              <w:kern w:val="2"/>
              <w:sz w:val="22"/>
              <w:szCs w:val="22"/>
              <w:lang w:val="ru-RU" w:eastAsia="ru-RU"/>
              <w14:ligatures w14:val="standardContextual"/>
            </w:rPr>
          </w:pPr>
          <w:hyperlink w:anchor="_Toc153810293" w:history="1">
            <w:r w:rsidR="00E33826" w:rsidRPr="005B165D">
              <w:rPr>
                <w:rStyle w:val="a8"/>
                <w:noProof/>
              </w:rPr>
              <w:t>РОЗДІЛ 1 ВІДОМОСТІ ПРО КОМП’ЮТЕРНІ МЕРЕЖІ ТА ЗАХИСТ ІНФОРМАЦІЇ</w:t>
            </w:r>
            <w:r w:rsidR="00E33826">
              <w:rPr>
                <w:noProof/>
                <w:webHidden/>
              </w:rPr>
              <w:tab/>
            </w:r>
            <w:r w:rsidR="00E33826">
              <w:rPr>
                <w:noProof/>
                <w:webHidden/>
              </w:rPr>
              <w:fldChar w:fldCharType="begin"/>
            </w:r>
            <w:r w:rsidR="00E33826">
              <w:rPr>
                <w:noProof/>
                <w:webHidden/>
              </w:rPr>
              <w:instrText xml:space="preserve"> PAGEREF _Toc153810293 \h </w:instrText>
            </w:r>
            <w:r w:rsidR="00E33826">
              <w:rPr>
                <w:noProof/>
                <w:webHidden/>
              </w:rPr>
            </w:r>
            <w:r w:rsidR="00E33826">
              <w:rPr>
                <w:noProof/>
                <w:webHidden/>
              </w:rPr>
              <w:fldChar w:fldCharType="separate"/>
            </w:r>
            <w:r w:rsidR="003E7003">
              <w:rPr>
                <w:noProof/>
                <w:webHidden/>
              </w:rPr>
              <w:t>8</w:t>
            </w:r>
            <w:r w:rsidR="00E33826">
              <w:rPr>
                <w:noProof/>
                <w:webHidden/>
              </w:rPr>
              <w:fldChar w:fldCharType="end"/>
            </w:r>
          </w:hyperlink>
        </w:p>
        <w:p w14:paraId="7F429726" w14:textId="5F5B36F3"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294" w:history="1">
            <w:r w:rsidR="00E33826" w:rsidRPr="005B165D">
              <w:rPr>
                <w:rStyle w:val="a8"/>
                <w:noProof/>
              </w:rPr>
              <w:t>1.1 Постановка задачі</w:t>
            </w:r>
            <w:r w:rsidR="00E33826">
              <w:rPr>
                <w:noProof/>
                <w:webHidden/>
              </w:rPr>
              <w:tab/>
            </w:r>
            <w:r w:rsidR="00E33826">
              <w:rPr>
                <w:noProof/>
                <w:webHidden/>
              </w:rPr>
              <w:fldChar w:fldCharType="begin"/>
            </w:r>
            <w:r w:rsidR="00E33826">
              <w:rPr>
                <w:noProof/>
                <w:webHidden/>
              </w:rPr>
              <w:instrText xml:space="preserve"> PAGEREF _Toc153810294 \h </w:instrText>
            </w:r>
            <w:r w:rsidR="00E33826">
              <w:rPr>
                <w:noProof/>
                <w:webHidden/>
              </w:rPr>
            </w:r>
            <w:r w:rsidR="00E33826">
              <w:rPr>
                <w:noProof/>
                <w:webHidden/>
              </w:rPr>
              <w:fldChar w:fldCharType="separate"/>
            </w:r>
            <w:r w:rsidR="003E7003">
              <w:rPr>
                <w:noProof/>
                <w:webHidden/>
              </w:rPr>
              <w:t>8</w:t>
            </w:r>
            <w:r w:rsidR="00E33826">
              <w:rPr>
                <w:noProof/>
                <w:webHidden/>
              </w:rPr>
              <w:fldChar w:fldCharType="end"/>
            </w:r>
          </w:hyperlink>
        </w:p>
        <w:p w14:paraId="38AD96E6" w14:textId="4BBE283E"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295" w:history="1">
            <w:r w:rsidR="00E33826" w:rsidRPr="005B165D">
              <w:rPr>
                <w:rStyle w:val="a8"/>
                <w:noProof/>
              </w:rPr>
              <w:t>1.2 Комп’ютерні мережі</w:t>
            </w:r>
            <w:r w:rsidR="00E33826">
              <w:rPr>
                <w:noProof/>
                <w:webHidden/>
              </w:rPr>
              <w:tab/>
            </w:r>
            <w:r w:rsidR="00E33826">
              <w:rPr>
                <w:noProof/>
                <w:webHidden/>
              </w:rPr>
              <w:fldChar w:fldCharType="begin"/>
            </w:r>
            <w:r w:rsidR="00E33826">
              <w:rPr>
                <w:noProof/>
                <w:webHidden/>
              </w:rPr>
              <w:instrText xml:space="preserve"> PAGEREF _Toc153810295 \h </w:instrText>
            </w:r>
            <w:r w:rsidR="00E33826">
              <w:rPr>
                <w:noProof/>
                <w:webHidden/>
              </w:rPr>
            </w:r>
            <w:r w:rsidR="00E33826">
              <w:rPr>
                <w:noProof/>
                <w:webHidden/>
              </w:rPr>
              <w:fldChar w:fldCharType="separate"/>
            </w:r>
            <w:r w:rsidR="003E7003">
              <w:rPr>
                <w:noProof/>
                <w:webHidden/>
              </w:rPr>
              <w:t>8</w:t>
            </w:r>
            <w:r w:rsidR="00E33826">
              <w:rPr>
                <w:noProof/>
                <w:webHidden/>
              </w:rPr>
              <w:fldChar w:fldCharType="end"/>
            </w:r>
          </w:hyperlink>
        </w:p>
        <w:p w14:paraId="7682C666" w14:textId="6FA3B9D5"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296" w:history="1">
            <w:r w:rsidR="00E33826" w:rsidRPr="005B165D">
              <w:rPr>
                <w:rStyle w:val="a8"/>
                <w:noProof/>
                <w:lang w:val="ru-RU"/>
              </w:rPr>
              <w:t>1.2.1 Класифікація комп’ютерних мереж.</w:t>
            </w:r>
            <w:r w:rsidR="00E33826">
              <w:rPr>
                <w:noProof/>
                <w:webHidden/>
              </w:rPr>
              <w:tab/>
            </w:r>
            <w:r w:rsidR="00E33826">
              <w:rPr>
                <w:noProof/>
                <w:webHidden/>
              </w:rPr>
              <w:fldChar w:fldCharType="begin"/>
            </w:r>
            <w:r w:rsidR="00E33826">
              <w:rPr>
                <w:noProof/>
                <w:webHidden/>
              </w:rPr>
              <w:instrText xml:space="preserve"> PAGEREF _Toc153810296 \h </w:instrText>
            </w:r>
            <w:r w:rsidR="00E33826">
              <w:rPr>
                <w:noProof/>
                <w:webHidden/>
              </w:rPr>
            </w:r>
            <w:r w:rsidR="00E33826">
              <w:rPr>
                <w:noProof/>
                <w:webHidden/>
              </w:rPr>
              <w:fldChar w:fldCharType="separate"/>
            </w:r>
            <w:r w:rsidR="003E7003">
              <w:rPr>
                <w:noProof/>
                <w:webHidden/>
              </w:rPr>
              <w:t>9</w:t>
            </w:r>
            <w:r w:rsidR="00E33826">
              <w:rPr>
                <w:noProof/>
                <w:webHidden/>
              </w:rPr>
              <w:fldChar w:fldCharType="end"/>
            </w:r>
          </w:hyperlink>
        </w:p>
        <w:p w14:paraId="120236E3" w14:textId="335B072C"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297" w:history="1">
            <w:r w:rsidR="00E33826" w:rsidRPr="005B165D">
              <w:rPr>
                <w:rStyle w:val="a8"/>
                <w:noProof/>
              </w:rPr>
              <w:t>1.2.2 Топологія комп’ютерної мережі.</w:t>
            </w:r>
            <w:r w:rsidR="00E33826">
              <w:rPr>
                <w:noProof/>
                <w:webHidden/>
              </w:rPr>
              <w:tab/>
            </w:r>
            <w:r w:rsidR="00E33826">
              <w:rPr>
                <w:noProof/>
                <w:webHidden/>
              </w:rPr>
              <w:fldChar w:fldCharType="begin"/>
            </w:r>
            <w:r w:rsidR="00E33826">
              <w:rPr>
                <w:noProof/>
                <w:webHidden/>
              </w:rPr>
              <w:instrText xml:space="preserve"> PAGEREF _Toc153810297 \h </w:instrText>
            </w:r>
            <w:r w:rsidR="00E33826">
              <w:rPr>
                <w:noProof/>
                <w:webHidden/>
              </w:rPr>
            </w:r>
            <w:r w:rsidR="00E33826">
              <w:rPr>
                <w:noProof/>
                <w:webHidden/>
              </w:rPr>
              <w:fldChar w:fldCharType="separate"/>
            </w:r>
            <w:r w:rsidR="003E7003">
              <w:rPr>
                <w:noProof/>
                <w:webHidden/>
              </w:rPr>
              <w:t>11</w:t>
            </w:r>
            <w:r w:rsidR="00E33826">
              <w:rPr>
                <w:noProof/>
                <w:webHidden/>
              </w:rPr>
              <w:fldChar w:fldCharType="end"/>
            </w:r>
          </w:hyperlink>
        </w:p>
        <w:p w14:paraId="7A005171" w14:textId="0F506E3F"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298" w:history="1">
            <w:r w:rsidR="00E33826" w:rsidRPr="005B165D">
              <w:rPr>
                <w:rStyle w:val="a8"/>
                <w:noProof/>
                <w:lang w:val="ru-RU"/>
              </w:rPr>
              <w:t>1.2.3 Показники роботи мережі.</w:t>
            </w:r>
            <w:r w:rsidR="00E33826">
              <w:rPr>
                <w:noProof/>
                <w:webHidden/>
              </w:rPr>
              <w:tab/>
            </w:r>
            <w:r w:rsidR="00E33826">
              <w:rPr>
                <w:noProof/>
                <w:webHidden/>
              </w:rPr>
              <w:fldChar w:fldCharType="begin"/>
            </w:r>
            <w:r w:rsidR="00E33826">
              <w:rPr>
                <w:noProof/>
                <w:webHidden/>
              </w:rPr>
              <w:instrText xml:space="preserve"> PAGEREF _Toc153810298 \h </w:instrText>
            </w:r>
            <w:r w:rsidR="00E33826">
              <w:rPr>
                <w:noProof/>
                <w:webHidden/>
              </w:rPr>
            </w:r>
            <w:r w:rsidR="00E33826">
              <w:rPr>
                <w:noProof/>
                <w:webHidden/>
              </w:rPr>
              <w:fldChar w:fldCharType="separate"/>
            </w:r>
            <w:r w:rsidR="003E7003">
              <w:rPr>
                <w:noProof/>
                <w:webHidden/>
              </w:rPr>
              <w:t>13</w:t>
            </w:r>
            <w:r w:rsidR="00E33826">
              <w:rPr>
                <w:noProof/>
                <w:webHidden/>
              </w:rPr>
              <w:fldChar w:fldCharType="end"/>
            </w:r>
          </w:hyperlink>
        </w:p>
        <w:p w14:paraId="794157FB" w14:textId="37751574"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299" w:history="1">
            <w:r w:rsidR="00E33826" w:rsidRPr="005B165D">
              <w:rPr>
                <w:rStyle w:val="a8"/>
                <w:noProof/>
                <w:lang w:val="ru-RU"/>
              </w:rPr>
              <w:t>1.2.4 Мережеві протоколи та маршрутизація.</w:t>
            </w:r>
            <w:r w:rsidR="00E33826">
              <w:rPr>
                <w:noProof/>
                <w:webHidden/>
              </w:rPr>
              <w:tab/>
            </w:r>
            <w:r w:rsidR="00E33826">
              <w:rPr>
                <w:noProof/>
                <w:webHidden/>
              </w:rPr>
              <w:fldChar w:fldCharType="begin"/>
            </w:r>
            <w:r w:rsidR="00E33826">
              <w:rPr>
                <w:noProof/>
                <w:webHidden/>
              </w:rPr>
              <w:instrText xml:space="preserve"> PAGEREF _Toc153810299 \h </w:instrText>
            </w:r>
            <w:r w:rsidR="00E33826">
              <w:rPr>
                <w:noProof/>
                <w:webHidden/>
              </w:rPr>
            </w:r>
            <w:r w:rsidR="00E33826">
              <w:rPr>
                <w:noProof/>
                <w:webHidden/>
              </w:rPr>
              <w:fldChar w:fldCharType="separate"/>
            </w:r>
            <w:r w:rsidR="003E7003">
              <w:rPr>
                <w:noProof/>
                <w:webHidden/>
              </w:rPr>
              <w:t>14</w:t>
            </w:r>
            <w:r w:rsidR="00E33826">
              <w:rPr>
                <w:noProof/>
                <w:webHidden/>
              </w:rPr>
              <w:fldChar w:fldCharType="end"/>
            </w:r>
          </w:hyperlink>
        </w:p>
        <w:p w14:paraId="5AD922CE" w14:textId="18C01676"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00" w:history="1">
            <w:r w:rsidR="00E33826" w:rsidRPr="005B165D">
              <w:rPr>
                <w:rStyle w:val="a8"/>
                <w:noProof/>
              </w:rPr>
              <w:t>1.3 Безпека комп’ютерної мережі</w:t>
            </w:r>
            <w:r w:rsidR="00E33826">
              <w:rPr>
                <w:noProof/>
                <w:webHidden/>
              </w:rPr>
              <w:tab/>
            </w:r>
            <w:r w:rsidR="00E33826">
              <w:rPr>
                <w:noProof/>
                <w:webHidden/>
              </w:rPr>
              <w:fldChar w:fldCharType="begin"/>
            </w:r>
            <w:r w:rsidR="00E33826">
              <w:rPr>
                <w:noProof/>
                <w:webHidden/>
              </w:rPr>
              <w:instrText xml:space="preserve"> PAGEREF _Toc153810300 \h </w:instrText>
            </w:r>
            <w:r w:rsidR="00E33826">
              <w:rPr>
                <w:noProof/>
                <w:webHidden/>
              </w:rPr>
            </w:r>
            <w:r w:rsidR="00E33826">
              <w:rPr>
                <w:noProof/>
                <w:webHidden/>
              </w:rPr>
              <w:fldChar w:fldCharType="separate"/>
            </w:r>
            <w:r w:rsidR="003E7003">
              <w:rPr>
                <w:noProof/>
                <w:webHidden/>
              </w:rPr>
              <w:t>16</w:t>
            </w:r>
            <w:r w:rsidR="00E33826">
              <w:rPr>
                <w:noProof/>
                <w:webHidden/>
              </w:rPr>
              <w:fldChar w:fldCharType="end"/>
            </w:r>
          </w:hyperlink>
        </w:p>
        <w:p w14:paraId="571924F5" w14:textId="22AD4B66" w:rsidR="00E33826" w:rsidRDefault="00B61061" w:rsidP="003E7003">
          <w:pPr>
            <w:pStyle w:val="10"/>
            <w:tabs>
              <w:tab w:val="right" w:leader="dot" w:pos="9632"/>
            </w:tabs>
            <w:spacing w:before="0" w:line="312" w:lineRule="auto"/>
            <w:jc w:val="left"/>
            <w:rPr>
              <w:rFonts w:asciiTheme="minorHAnsi" w:eastAsiaTheme="minorEastAsia" w:hAnsiTheme="minorHAnsi" w:cstheme="minorBidi"/>
              <w:noProof/>
              <w:kern w:val="2"/>
              <w:sz w:val="22"/>
              <w:szCs w:val="22"/>
              <w:lang w:val="ru-RU" w:eastAsia="ru-RU"/>
              <w14:ligatures w14:val="standardContextual"/>
            </w:rPr>
          </w:pPr>
          <w:hyperlink w:anchor="_Toc153810301" w:history="1">
            <w:r w:rsidR="00E33826" w:rsidRPr="005B165D">
              <w:rPr>
                <w:rStyle w:val="a8"/>
                <w:noProof/>
              </w:rPr>
              <w:t>РОЗДІЛ 2 ПЛАНУВАННЯ СТРУКТУРИ МЕРЕЖІ. ВИБІР ТА ОБГРУНТУВАННЯ АПАРАТНИХ І ПРОГРАМНИХ ЗАСОБІВ КОМП’ЮТЕРНОЇ МЕРЕЖІ ПІДПРИЄМСТВА</w:t>
            </w:r>
            <w:r w:rsidR="00E33826">
              <w:rPr>
                <w:noProof/>
                <w:webHidden/>
              </w:rPr>
              <w:tab/>
            </w:r>
            <w:r w:rsidR="00E33826">
              <w:rPr>
                <w:noProof/>
                <w:webHidden/>
              </w:rPr>
              <w:fldChar w:fldCharType="begin"/>
            </w:r>
            <w:r w:rsidR="00E33826">
              <w:rPr>
                <w:noProof/>
                <w:webHidden/>
              </w:rPr>
              <w:instrText xml:space="preserve"> PAGEREF _Toc153810301 \h </w:instrText>
            </w:r>
            <w:r w:rsidR="00E33826">
              <w:rPr>
                <w:noProof/>
                <w:webHidden/>
              </w:rPr>
            </w:r>
            <w:r w:rsidR="00E33826">
              <w:rPr>
                <w:noProof/>
                <w:webHidden/>
              </w:rPr>
              <w:fldChar w:fldCharType="separate"/>
            </w:r>
            <w:r w:rsidR="003E7003">
              <w:rPr>
                <w:noProof/>
                <w:webHidden/>
              </w:rPr>
              <w:t>21</w:t>
            </w:r>
            <w:r w:rsidR="00E33826">
              <w:rPr>
                <w:noProof/>
                <w:webHidden/>
              </w:rPr>
              <w:fldChar w:fldCharType="end"/>
            </w:r>
          </w:hyperlink>
        </w:p>
        <w:p w14:paraId="7AABA8F6" w14:textId="3E13C032"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02" w:history="1">
            <w:r w:rsidR="00E33826" w:rsidRPr="005B165D">
              <w:rPr>
                <w:rStyle w:val="a8"/>
                <w:noProof/>
              </w:rPr>
              <w:t>2.1 Структура підприємства</w:t>
            </w:r>
            <w:r w:rsidR="00E33826">
              <w:rPr>
                <w:noProof/>
                <w:webHidden/>
              </w:rPr>
              <w:tab/>
            </w:r>
            <w:r w:rsidR="00E33826">
              <w:rPr>
                <w:noProof/>
                <w:webHidden/>
              </w:rPr>
              <w:fldChar w:fldCharType="begin"/>
            </w:r>
            <w:r w:rsidR="00E33826">
              <w:rPr>
                <w:noProof/>
                <w:webHidden/>
              </w:rPr>
              <w:instrText xml:space="preserve"> PAGEREF _Toc153810302 \h </w:instrText>
            </w:r>
            <w:r w:rsidR="00E33826">
              <w:rPr>
                <w:noProof/>
                <w:webHidden/>
              </w:rPr>
            </w:r>
            <w:r w:rsidR="00E33826">
              <w:rPr>
                <w:noProof/>
                <w:webHidden/>
              </w:rPr>
              <w:fldChar w:fldCharType="separate"/>
            </w:r>
            <w:r w:rsidR="003E7003">
              <w:rPr>
                <w:noProof/>
                <w:webHidden/>
              </w:rPr>
              <w:t>21</w:t>
            </w:r>
            <w:r w:rsidR="00E33826">
              <w:rPr>
                <w:noProof/>
                <w:webHidden/>
              </w:rPr>
              <w:fldChar w:fldCharType="end"/>
            </w:r>
          </w:hyperlink>
        </w:p>
        <w:p w14:paraId="267DDD08" w14:textId="07DCBA63"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03" w:history="1">
            <w:r w:rsidR="00E33826" w:rsidRPr="005B165D">
              <w:rPr>
                <w:rStyle w:val="a8"/>
                <w:noProof/>
              </w:rPr>
              <w:t>2.2 Планування структури мережі</w:t>
            </w:r>
            <w:r w:rsidR="00E33826">
              <w:rPr>
                <w:noProof/>
                <w:webHidden/>
              </w:rPr>
              <w:tab/>
            </w:r>
            <w:r w:rsidR="00E33826">
              <w:rPr>
                <w:noProof/>
                <w:webHidden/>
              </w:rPr>
              <w:fldChar w:fldCharType="begin"/>
            </w:r>
            <w:r w:rsidR="00E33826">
              <w:rPr>
                <w:noProof/>
                <w:webHidden/>
              </w:rPr>
              <w:instrText xml:space="preserve"> PAGEREF _Toc153810303 \h </w:instrText>
            </w:r>
            <w:r w:rsidR="00E33826">
              <w:rPr>
                <w:noProof/>
                <w:webHidden/>
              </w:rPr>
            </w:r>
            <w:r w:rsidR="00E33826">
              <w:rPr>
                <w:noProof/>
                <w:webHidden/>
              </w:rPr>
              <w:fldChar w:fldCharType="separate"/>
            </w:r>
            <w:r w:rsidR="003E7003">
              <w:rPr>
                <w:noProof/>
                <w:webHidden/>
              </w:rPr>
              <w:t>24</w:t>
            </w:r>
            <w:r w:rsidR="00E33826">
              <w:rPr>
                <w:noProof/>
                <w:webHidden/>
              </w:rPr>
              <w:fldChar w:fldCharType="end"/>
            </w:r>
          </w:hyperlink>
        </w:p>
        <w:p w14:paraId="45953287" w14:textId="6FAD6B65"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04" w:history="1">
            <w:r w:rsidR="00E33826" w:rsidRPr="005B165D">
              <w:rPr>
                <w:rStyle w:val="a8"/>
                <w:noProof/>
              </w:rPr>
              <w:t>2.3 Вибір топології</w:t>
            </w:r>
            <w:r w:rsidR="00E33826">
              <w:rPr>
                <w:noProof/>
                <w:webHidden/>
              </w:rPr>
              <w:tab/>
            </w:r>
            <w:r w:rsidR="00E33826">
              <w:rPr>
                <w:noProof/>
                <w:webHidden/>
              </w:rPr>
              <w:fldChar w:fldCharType="begin"/>
            </w:r>
            <w:r w:rsidR="00E33826">
              <w:rPr>
                <w:noProof/>
                <w:webHidden/>
              </w:rPr>
              <w:instrText xml:space="preserve"> PAGEREF _Toc153810304 \h </w:instrText>
            </w:r>
            <w:r w:rsidR="00E33826">
              <w:rPr>
                <w:noProof/>
                <w:webHidden/>
              </w:rPr>
            </w:r>
            <w:r w:rsidR="00E33826">
              <w:rPr>
                <w:noProof/>
                <w:webHidden/>
              </w:rPr>
              <w:fldChar w:fldCharType="separate"/>
            </w:r>
            <w:r w:rsidR="003E7003">
              <w:rPr>
                <w:noProof/>
                <w:webHidden/>
              </w:rPr>
              <w:t>26</w:t>
            </w:r>
            <w:r w:rsidR="00E33826">
              <w:rPr>
                <w:noProof/>
                <w:webHidden/>
              </w:rPr>
              <w:fldChar w:fldCharType="end"/>
            </w:r>
          </w:hyperlink>
        </w:p>
        <w:p w14:paraId="07C04ED8" w14:textId="2D79017E"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05" w:history="1">
            <w:r w:rsidR="00E33826" w:rsidRPr="005B165D">
              <w:rPr>
                <w:rStyle w:val="a8"/>
                <w:noProof/>
              </w:rPr>
              <w:t>2.4 План приміщення</w:t>
            </w:r>
            <w:r w:rsidR="00E33826">
              <w:rPr>
                <w:noProof/>
                <w:webHidden/>
              </w:rPr>
              <w:tab/>
            </w:r>
            <w:r w:rsidR="00E33826">
              <w:rPr>
                <w:noProof/>
                <w:webHidden/>
              </w:rPr>
              <w:fldChar w:fldCharType="begin"/>
            </w:r>
            <w:r w:rsidR="00E33826">
              <w:rPr>
                <w:noProof/>
                <w:webHidden/>
              </w:rPr>
              <w:instrText xml:space="preserve"> PAGEREF _Toc153810305 \h </w:instrText>
            </w:r>
            <w:r w:rsidR="00E33826">
              <w:rPr>
                <w:noProof/>
                <w:webHidden/>
              </w:rPr>
            </w:r>
            <w:r w:rsidR="00E33826">
              <w:rPr>
                <w:noProof/>
                <w:webHidden/>
              </w:rPr>
              <w:fldChar w:fldCharType="separate"/>
            </w:r>
            <w:r w:rsidR="003E7003">
              <w:rPr>
                <w:noProof/>
                <w:webHidden/>
              </w:rPr>
              <w:t>27</w:t>
            </w:r>
            <w:r w:rsidR="00E33826">
              <w:rPr>
                <w:noProof/>
                <w:webHidden/>
              </w:rPr>
              <w:fldChar w:fldCharType="end"/>
            </w:r>
          </w:hyperlink>
        </w:p>
        <w:p w14:paraId="779D7A39" w14:textId="7112B466"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06" w:history="1">
            <w:r w:rsidR="00E33826" w:rsidRPr="005B165D">
              <w:rPr>
                <w:rStyle w:val="a8"/>
                <w:noProof/>
              </w:rPr>
              <w:t>2.5 Мережева архітектура</w:t>
            </w:r>
            <w:r w:rsidR="00E33826">
              <w:rPr>
                <w:noProof/>
                <w:webHidden/>
              </w:rPr>
              <w:tab/>
            </w:r>
            <w:r w:rsidR="00E33826">
              <w:rPr>
                <w:noProof/>
                <w:webHidden/>
              </w:rPr>
              <w:fldChar w:fldCharType="begin"/>
            </w:r>
            <w:r w:rsidR="00E33826">
              <w:rPr>
                <w:noProof/>
                <w:webHidden/>
              </w:rPr>
              <w:instrText xml:space="preserve"> PAGEREF _Toc153810306 \h </w:instrText>
            </w:r>
            <w:r w:rsidR="00E33826">
              <w:rPr>
                <w:noProof/>
                <w:webHidden/>
              </w:rPr>
            </w:r>
            <w:r w:rsidR="00E33826">
              <w:rPr>
                <w:noProof/>
                <w:webHidden/>
              </w:rPr>
              <w:fldChar w:fldCharType="separate"/>
            </w:r>
            <w:r w:rsidR="003E7003">
              <w:rPr>
                <w:noProof/>
                <w:webHidden/>
              </w:rPr>
              <w:t>28</w:t>
            </w:r>
            <w:r w:rsidR="00E33826">
              <w:rPr>
                <w:noProof/>
                <w:webHidden/>
              </w:rPr>
              <w:fldChar w:fldCharType="end"/>
            </w:r>
          </w:hyperlink>
        </w:p>
        <w:p w14:paraId="6F66E107" w14:textId="07AFE6C8"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07" w:history="1">
            <w:r w:rsidR="00E33826" w:rsidRPr="005B165D">
              <w:rPr>
                <w:rStyle w:val="a8"/>
                <w:noProof/>
              </w:rPr>
              <w:t>2.6 Експлікація приміщення</w:t>
            </w:r>
            <w:r w:rsidR="00E33826">
              <w:rPr>
                <w:noProof/>
                <w:webHidden/>
              </w:rPr>
              <w:tab/>
            </w:r>
            <w:r w:rsidR="00E33826">
              <w:rPr>
                <w:noProof/>
                <w:webHidden/>
              </w:rPr>
              <w:fldChar w:fldCharType="begin"/>
            </w:r>
            <w:r w:rsidR="00E33826">
              <w:rPr>
                <w:noProof/>
                <w:webHidden/>
              </w:rPr>
              <w:instrText xml:space="preserve"> PAGEREF _Toc153810307 \h </w:instrText>
            </w:r>
            <w:r w:rsidR="00E33826">
              <w:rPr>
                <w:noProof/>
                <w:webHidden/>
              </w:rPr>
            </w:r>
            <w:r w:rsidR="00E33826">
              <w:rPr>
                <w:noProof/>
                <w:webHidden/>
              </w:rPr>
              <w:fldChar w:fldCharType="separate"/>
            </w:r>
            <w:r w:rsidR="003E7003">
              <w:rPr>
                <w:noProof/>
                <w:webHidden/>
              </w:rPr>
              <w:t>31</w:t>
            </w:r>
            <w:r w:rsidR="00E33826">
              <w:rPr>
                <w:noProof/>
                <w:webHidden/>
              </w:rPr>
              <w:fldChar w:fldCharType="end"/>
            </w:r>
          </w:hyperlink>
        </w:p>
        <w:p w14:paraId="58D3C15A" w14:textId="4FE431EF"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08" w:history="1">
            <w:r w:rsidR="00E33826" w:rsidRPr="005B165D">
              <w:rPr>
                <w:rStyle w:val="a8"/>
                <w:noProof/>
              </w:rPr>
              <w:t>2.7 Вибір та обґрунтування апаратних та програмних засобів</w:t>
            </w:r>
            <w:r w:rsidR="00E33826">
              <w:rPr>
                <w:noProof/>
                <w:webHidden/>
              </w:rPr>
              <w:tab/>
            </w:r>
            <w:r w:rsidR="00E33826">
              <w:rPr>
                <w:noProof/>
                <w:webHidden/>
              </w:rPr>
              <w:fldChar w:fldCharType="begin"/>
            </w:r>
            <w:r w:rsidR="00E33826">
              <w:rPr>
                <w:noProof/>
                <w:webHidden/>
              </w:rPr>
              <w:instrText xml:space="preserve"> PAGEREF _Toc153810308 \h </w:instrText>
            </w:r>
            <w:r w:rsidR="00E33826">
              <w:rPr>
                <w:noProof/>
                <w:webHidden/>
              </w:rPr>
            </w:r>
            <w:r w:rsidR="00E33826">
              <w:rPr>
                <w:noProof/>
                <w:webHidden/>
              </w:rPr>
              <w:fldChar w:fldCharType="separate"/>
            </w:r>
            <w:r w:rsidR="003E7003">
              <w:rPr>
                <w:noProof/>
                <w:webHidden/>
              </w:rPr>
              <w:t>32</w:t>
            </w:r>
            <w:r w:rsidR="00E33826">
              <w:rPr>
                <w:noProof/>
                <w:webHidden/>
              </w:rPr>
              <w:fldChar w:fldCharType="end"/>
            </w:r>
          </w:hyperlink>
        </w:p>
        <w:p w14:paraId="4EAD849E" w14:textId="79E87514"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09" w:history="1">
            <w:r w:rsidR="00E33826" w:rsidRPr="005B165D">
              <w:rPr>
                <w:rStyle w:val="a8"/>
                <w:noProof/>
              </w:rPr>
              <w:t>2.8 Діагностика вибраного варінту</w:t>
            </w:r>
            <w:r w:rsidR="00E33826">
              <w:rPr>
                <w:noProof/>
                <w:webHidden/>
              </w:rPr>
              <w:tab/>
            </w:r>
            <w:r w:rsidR="00E33826">
              <w:rPr>
                <w:noProof/>
                <w:webHidden/>
              </w:rPr>
              <w:fldChar w:fldCharType="begin"/>
            </w:r>
            <w:r w:rsidR="00E33826">
              <w:rPr>
                <w:noProof/>
                <w:webHidden/>
              </w:rPr>
              <w:instrText xml:space="preserve"> PAGEREF _Toc153810309 \h </w:instrText>
            </w:r>
            <w:r w:rsidR="00E33826">
              <w:rPr>
                <w:noProof/>
                <w:webHidden/>
              </w:rPr>
            </w:r>
            <w:r w:rsidR="00E33826">
              <w:rPr>
                <w:noProof/>
                <w:webHidden/>
              </w:rPr>
              <w:fldChar w:fldCharType="separate"/>
            </w:r>
            <w:r w:rsidR="003E7003">
              <w:rPr>
                <w:noProof/>
                <w:webHidden/>
              </w:rPr>
              <w:t>34</w:t>
            </w:r>
            <w:r w:rsidR="00E33826">
              <w:rPr>
                <w:noProof/>
                <w:webHidden/>
              </w:rPr>
              <w:fldChar w:fldCharType="end"/>
            </w:r>
          </w:hyperlink>
        </w:p>
        <w:p w14:paraId="71C582F4" w14:textId="72092C00"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10" w:history="1">
            <w:r w:rsidR="00E33826" w:rsidRPr="005B165D">
              <w:rPr>
                <w:rStyle w:val="a8"/>
                <w:noProof/>
              </w:rPr>
              <w:t>2.9 Матриця доступу</w:t>
            </w:r>
            <w:r w:rsidR="00E33826">
              <w:rPr>
                <w:noProof/>
                <w:webHidden/>
              </w:rPr>
              <w:tab/>
            </w:r>
            <w:r w:rsidR="00E33826">
              <w:rPr>
                <w:noProof/>
                <w:webHidden/>
              </w:rPr>
              <w:fldChar w:fldCharType="begin"/>
            </w:r>
            <w:r w:rsidR="00E33826">
              <w:rPr>
                <w:noProof/>
                <w:webHidden/>
              </w:rPr>
              <w:instrText xml:space="preserve"> PAGEREF _Toc153810310 \h </w:instrText>
            </w:r>
            <w:r w:rsidR="00E33826">
              <w:rPr>
                <w:noProof/>
                <w:webHidden/>
              </w:rPr>
            </w:r>
            <w:r w:rsidR="00E33826">
              <w:rPr>
                <w:noProof/>
                <w:webHidden/>
              </w:rPr>
              <w:fldChar w:fldCharType="separate"/>
            </w:r>
            <w:r w:rsidR="003E7003">
              <w:rPr>
                <w:noProof/>
                <w:webHidden/>
              </w:rPr>
              <w:t>37</w:t>
            </w:r>
            <w:r w:rsidR="00E33826">
              <w:rPr>
                <w:noProof/>
                <w:webHidden/>
              </w:rPr>
              <w:fldChar w:fldCharType="end"/>
            </w:r>
          </w:hyperlink>
        </w:p>
        <w:p w14:paraId="413DB783" w14:textId="7EB6D1A2"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11" w:history="1">
            <w:r w:rsidR="00E33826" w:rsidRPr="005B165D">
              <w:rPr>
                <w:rStyle w:val="a8"/>
                <w:noProof/>
                <w:lang w:val="ru-RU"/>
              </w:rPr>
              <w:t>2</w:t>
            </w:r>
            <w:r w:rsidR="00E33826" w:rsidRPr="005B165D">
              <w:rPr>
                <w:rStyle w:val="a8"/>
                <w:noProof/>
                <w:lang w:val="en-US"/>
              </w:rPr>
              <w:t>.</w:t>
            </w:r>
            <w:r w:rsidR="00E33826" w:rsidRPr="005B165D">
              <w:rPr>
                <w:rStyle w:val="a8"/>
                <w:noProof/>
                <w:lang w:val="ru-RU"/>
              </w:rPr>
              <w:t>10</w:t>
            </w:r>
            <w:r w:rsidR="00E33826" w:rsidRPr="005B165D">
              <w:rPr>
                <w:rStyle w:val="a8"/>
                <w:noProof/>
                <w:lang w:val="en-US"/>
              </w:rPr>
              <w:t xml:space="preserve"> </w:t>
            </w:r>
            <w:r w:rsidR="00E33826" w:rsidRPr="005B165D">
              <w:rPr>
                <w:rStyle w:val="a8"/>
                <w:noProof/>
              </w:rPr>
              <w:t>Висновок до розділу</w:t>
            </w:r>
            <w:r w:rsidR="00E33826">
              <w:rPr>
                <w:noProof/>
                <w:webHidden/>
              </w:rPr>
              <w:tab/>
            </w:r>
            <w:r w:rsidR="00E33826">
              <w:rPr>
                <w:noProof/>
                <w:webHidden/>
              </w:rPr>
              <w:fldChar w:fldCharType="begin"/>
            </w:r>
            <w:r w:rsidR="00E33826">
              <w:rPr>
                <w:noProof/>
                <w:webHidden/>
              </w:rPr>
              <w:instrText xml:space="preserve"> PAGEREF _Toc153810311 \h </w:instrText>
            </w:r>
            <w:r w:rsidR="00E33826">
              <w:rPr>
                <w:noProof/>
                <w:webHidden/>
              </w:rPr>
            </w:r>
            <w:r w:rsidR="00E33826">
              <w:rPr>
                <w:noProof/>
                <w:webHidden/>
              </w:rPr>
              <w:fldChar w:fldCharType="separate"/>
            </w:r>
            <w:r w:rsidR="003E7003">
              <w:rPr>
                <w:noProof/>
                <w:webHidden/>
              </w:rPr>
              <w:t>41</w:t>
            </w:r>
            <w:r w:rsidR="00E33826">
              <w:rPr>
                <w:noProof/>
                <w:webHidden/>
              </w:rPr>
              <w:fldChar w:fldCharType="end"/>
            </w:r>
          </w:hyperlink>
        </w:p>
        <w:p w14:paraId="77B5F394" w14:textId="639EFE8E" w:rsidR="00E33826" w:rsidRDefault="00B61061" w:rsidP="003E7003">
          <w:pPr>
            <w:pStyle w:val="10"/>
            <w:tabs>
              <w:tab w:val="right" w:leader="dot" w:pos="9632"/>
            </w:tabs>
            <w:spacing w:before="0" w:line="312" w:lineRule="auto"/>
            <w:jc w:val="left"/>
            <w:rPr>
              <w:rFonts w:asciiTheme="minorHAnsi" w:eastAsiaTheme="minorEastAsia" w:hAnsiTheme="minorHAnsi" w:cstheme="minorBidi"/>
              <w:noProof/>
              <w:kern w:val="2"/>
              <w:sz w:val="22"/>
              <w:szCs w:val="22"/>
              <w:lang w:val="ru-RU" w:eastAsia="ru-RU"/>
              <w14:ligatures w14:val="standardContextual"/>
            </w:rPr>
          </w:pPr>
          <w:hyperlink w:anchor="_Toc153810312" w:history="1">
            <w:r w:rsidR="00E33826" w:rsidRPr="005B165D">
              <w:rPr>
                <w:rStyle w:val="a8"/>
                <w:noProof/>
              </w:rPr>
              <w:t>РОЗДІЛ 3</w:t>
            </w:r>
            <w:r w:rsidR="003E7003">
              <w:rPr>
                <w:rStyle w:val="a8"/>
                <w:noProof/>
              </w:rPr>
              <w:t xml:space="preserve"> </w:t>
            </w:r>
            <w:r w:rsidR="003E7003" w:rsidRPr="003E7003">
              <w:rPr>
                <w:rStyle w:val="a8"/>
                <w:noProof/>
              </w:rPr>
              <w:t>КРИПТОГРАФІЧНИЙ ЗАХИСТ ІНФОРМАЦІЇ</w:t>
            </w:r>
            <w:r w:rsidR="00E33826">
              <w:rPr>
                <w:noProof/>
                <w:webHidden/>
              </w:rPr>
              <w:tab/>
            </w:r>
            <w:r w:rsidR="00E33826">
              <w:rPr>
                <w:noProof/>
                <w:webHidden/>
              </w:rPr>
              <w:fldChar w:fldCharType="begin"/>
            </w:r>
            <w:r w:rsidR="00E33826">
              <w:rPr>
                <w:noProof/>
                <w:webHidden/>
              </w:rPr>
              <w:instrText xml:space="preserve"> PAGEREF _Toc153810312 \h </w:instrText>
            </w:r>
            <w:r w:rsidR="00E33826">
              <w:rPr>
                <w:noProof/>
                <w:webHidden/>
              </w:rPr>
            </w:r>
            <w:r w:rsidR="00E33826">
              <w:rPr>
                <w:noProof/>
                <w:webHidden/>
              </w:rPr>
              <w:fldChar w:fldCharType="separate"/>
            </w:r>
            <w:r w:rsidR="003E7003">
              <w:rPr>
                <w:noProof/>
                <w:webHidden/>
              </w:rPr>
              <w:t>42</w:t>
            </w:r>
            <w:r w:rsidR="00E33826">
              <w:rPr>
                <w:noProof/>
                <w:webHidden/>
              </w:rPr>
              <w:fldChar w:fldCharType="end"/>
            </w:r>
          </w:hyperlink>
        </w:p>
        <w:p w14:paraId="4E408765" w14:textId="24C71B1F"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14" w:history="1">
            <w:r w:rsidR="00E33826" w:rsidRPr="005B165D">
              <w:rPr>
                <w:rStyle w:val="a8"/>
                <w:noProof/>
              </w:rPr>
              <w:t>3.1 Вибір шифру</w:t>
            </w:r>
            <w:r w:rsidR="00E33826">
              <w:rPr>
                <w:noProof/>
                <w:webHidden/>
              </w:rPr>
              <w:tab/>
            </w:r>
            <w:r w:rsidR="00E33826">
              <w:rPr>
                <w:noProof/>
                <w:webHidden/>
              </w:rPr>
              <w:fldChar w:fldCharType="begin"/>
            </w:r>
            <w:r w:rsidR="00E33826">
              <w:rPr>
                <w:noProof/>
                <w:webHidden/>
              </w:rPr>
              <w:instrText xml:space="preserve"> PAGEREF _Toc153810314 \h </w:instrText>
            </w:r>
            <w:r w:rsidR="00E33826">
              <w:rPr>
                <w:noProof/>
                <w:webHidden/>
              </w:rPr>
            </w:r>
            <w:r w:rsidR="00E33826">
              <w:rPr>
                <w:noProof/>
                <w:webHidden/>
              </w:rPr>
              <w:fldChar w:fldCharType="separate"/>
            </w:r>
            <w:r w:rsidR="003E7003">
              <w:rPr>
                <w:noProof/>
                <w:webHidden/>
              </w:rPr>
              <w:t>42</w:t>
            </w:r>
            <w:r w:rsidR="00E33826">
              <w:rPr>
                <w:noProof/>
                <w:webHidden/>
              </w:rPr>
              <w:fldChar w:fldCharType="end"/>
            </w:r>
          </w:hyperlink>
        </w:p>
        <w:p w14:paraId="1C97140C" w14:textId="0C277D07"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15" w:history="1">
            <w:r w:rsidR="00E33826" w:rsidRPr="005B165D">
              <w:rPr>
                <w:rStyle w:val="a8"/>
                <w:rFonts w:eastAsia="Calibri"/>
                <w:noProof/>
              </w:rPr>
              <w:t xml:space="preserve">3.2 Інформація про шифр </w:t>
            </w:r>
            <w:r w:rsidR="00E33826" w:rsidRPr="005B165D">
              <w:rPr>
                <w:rStyle w:val="a8"/>
                <w:rFonts w:eastAsia="Calibri"/>
                <w:noProof/>
                <w:lang w:val="en-US"/>
              </w:rPr>
              <w:t>blowfish</w:t>
            </w:r>
            <w:r w:rsidR="00E33826">
              <w:rPr>
                <w:noProof/>
                <w:webHidden/>
              </w:rPr>
              <w:tab/>
            </w:r>
            <w:r w:rsidR="00E33826">
              <w:rPr>
                <w:noProof/>
                <w:webHidden/>
              </w:rPr>
              <w:fldChar w:fldCharType="begin"/>
            </w:r>
            <w:r w:rsidR="00E33826">
              <w:rPr>
                <w:noProof/>
                <w:webHidden/>
              </w:rPr>
              <w:instrText xml:space="preserve"> PAGEREF _Toc153810315 \h </w:instrText>
            </w:r>
            <w:r w:rsidR="00E33826">
              <w:rPr>
                <w:noProof/>
                <w:webHidden/>
              </w:rPr>
            </w:r>
            <w:r w:rsidR="00E33826">
              <w:rPr>
                <w:noProof/>
                <w:webHidden/>
              </w:rPr>
              <w:fldChar w:fldCharType="separate"/>
            </w:r>
            <w:r w:rsidR="003E7003">
              <w:rPr>
                <w:noProof/>
                <w:webHidden/>
              </w:rPr>
              <w:t>44</w:t>
            </w:r>
            <w:r w:rsidR="00E33826">
              <w:rPr>
                <w:noProof/>
                <w:webHidden/>
              </w:rPr>
              <w:fldChar w:fldCharType="end"/>
            </w:r>
          </w:hyperlink>
        </w:p>
        <w:p w14:paraId="6AE8C87A" w14:textId="6FFE892A" w:rsidR="00E33826" w:rsidRDefault="00B61061" w:rsidP="003E7003">
          <w:pPr>
            <w:pStyle w:val="2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16" w:history="1">
            <w:r w:rsidR="00E33826" w:rsidRPr="005B165D">
              <w:rPr>
                <w:rStyle w:val="a8"/>
                <w:rFonts w:eastAsia="Calibri"/>
                <w:noProof/>
              </w:rPr>
              <w:t>3.</w:t>
            </w:r>
            <w:r w:rsidR="00E33826" w:rsidRPr="005B165D">
              <w:rPr>
                <w:rStyle w:val="a8"/>
                <w:rFonts w:eastAsia="Calibri"/>
                <w:noProof/>
                <w:lang w:val="ru-RU"/>
              </w:rPr>
              <w:t>3</w:t>
            </w:r>
            <w:r w:rsidR="00E33826" w:rsidRPr="005B165D">
              <w:rPr>
                <w:rStyle w:val="a8"/>
                <w:rFonts w:eastAsia="Calibri"/>
                <w:noProof/>
              </w:rPr>
              <w:t xml:space="preserve"> Реліз програми</w:t>
            </w:r>
            <w:r w:rsidR="00E33826">
              <w:rPr>
                <w:noProof/>
                <w:webHidden/>
              </w:rPr>
              <w:tab/>
            </w:r>
            <w:r w:rsidR="00E33826">
              <w:rPr>
                <w:noProof/>
                <w:webHidden/>
              </w:rPr>
              <w:fldChar w:fldCharType="begin"/>
            </w:r>
            <w:r w:rsidR="00E33826">
              <w:rPr>
                <w:noProof/>
                <w:webHidden/>
              </w:rPr>
              <w:instrText xml:space="preserve"> PAGEREF _Toc153810316 \h </w:instrText>
            </w:r>
            <w:r w:rsidR="00E33826">
              <w:rPr>
                <w:noProof/>
                <w:webHidden/>
              </w:rPr>
            </w:r>
            <w:r w:rsidR="00E33826">
              <w:rPr>
                <w:noProof/>
                <w:webHidden/>
              </w:rPr>
              <w:fldChar w:fldCharType="separate"/>
            </w:r>
            <w:r w:rsidR="003E7003">
              <w:rPr>
                <w:noProof/>
                <w:webHidden/>
              </w:rPr>
              <w:t>48</w:t>
            </w:r>
            <w:r w:rsidR="00E33826">
              <w:rPr>
                <w:noProof/>
                <w:webHidden/>
              </w:rPr>
              <w:fldChar w:fldCharType="end"/>
            </w:r>
          </w:hyperlink>
        </w:p>
        <w:p w14:paraId="7F5FF264" w14:textId="5ED13595" w:rsidR="00E33826" w:rsidRDefault="00B61061" w:rsidP="003E7003">
          <w:pPr>
            <w:pStyle w:val="1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17" w:history="1">
            <w:r w:rsidR="00E33826" w:rsidRPr="005B165D">
              <w:rPr>
                <w:rStyle w:val="a8"/>
                <w:noProof/>
              </w:rPr>
              <w:t>ВИСНОВОК</w:t>
            </w:r>
            <w:r w:rsidR="00E33826">
              <w:rPr>
                <w:noProof/>
                <w:webHidden/>
              </w:rPr>
              <w:tab/>
            </w:r>
            <w:r w:rsidR="00E33826">
              <w:rPr>
                <w:noProof/>
                <w:webHidden/>
              </w:rPr>
              <w:fldChar w:fldCharType="begin"/>
            </w:r>
            <w:r w:rsidR="00E33826">
              <w:rPr>
                <w:noProof/>
                <w:webHidden/>
              </w:rPr>
              <w:instrText xml:space="preserve"> PAGEREF _Toc153810317 \h </w:instrText>
            </w:r>
            <w:r w:rsidR="00E33826">
              <w:rPr>
                <w:noProof/>
                <w:webHidden/>
              </w:rPr>
            </w:r>
            <w:r w:rsidR="00E33826">
              <w:rPr>
                <w:noProof/>
                <w:webHidden/>
              </w:rPr>
              <w:fldChar w:fldCharType="separate"/>
            </w:r>
            <w:r w:rsidR="003E7003">
              <w:rPr>
                <w:noProof/>
                <w:webHidden/>
              </w:rPr>
              <w:t>57</w:t>
            </w:r>
            <w:r w:rsidR="00E33826">
              <w:rPr>
                <w:noProof/>
                <w:webHidden/>
              </w:rPr>
              <w:fldChar w:fldCharType="end"/>
            </w:r>
          </w:hyperlink>
        </w:p>
        <w:p w14:paraId="1EE2F31F" w14:textId="22108600" w:rsidR="00E33826" w:rsidRDefault="00B61061" w:rsidP="003E7003">
          <w:pPr>
            <w:pStyle w:val="1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18" w:history="1">
            <w:r w:rsidR="00E33826" w:rsidRPr="005B165D">
              <w:rPr>
                <w:rStyle w:val="a8"/>
                <w:noProof/>
              </w:rPr>
              <w:t>СПИСОК ВИКОРИСТАНИХ ДЖЕРЕЛ</w:t>
            </w:r>
            <w:r w:rsidR="00E33826">
              <w:rPr>
                <w:noProof/>
                <w:webHidden/>
              </w:rPr>
              <w:tab/>
            </w:r>
            <w:r w:rsidR="00E33826">
              <w:rPr>
                <w:noProof/>
                <w:webHidden/>
              </w:rPr>
              <w:fldChar w:fldCharType="begin"/>
            </w:r>
            <w:r w:rsidR="00E33826">
              <w:rPr>
                <w:noProof/>
                <w:webHidden/>
              </w:rPr>
              <w:instrText xml:space="preserve"> PAGEREF _Toc153810318 \h </w:instrText>
            </w:r>
            <w:r w:rsidR="00E33826">
              <w:rPr>
                <w:noProof/>
                <w:webHidden/>
              </w:rPr>
            </w:r>
            <w:r w:rsidR="00E33826">
              <w:rPr>
                <w:noProof/>
                <w:webHidden/>
              </w:rPr>
              <w:fldChar w:fldCharType="separate"/>
            </w:r>
            <w:r w:rsidR="003E7003">
              <w:rPr>
                <w:noProof/>
                <w:webHidden/>
              </w:rPr>
              <w:t>58</w:t>
            </w:r>
            <w:r w:rsidR="00E33826">
              <w:rPr>
                <w:noProof/>
                <w:webHidden/>
              </w:rPr>
              <w:fldChar w:fldCharType="end"/>
            </w:r>
          </w:hyperlink>
        </w:p>
        <w:p w14:paraId="0395AB6E" w14:textId="3E6EA8E5" w:rsidR="00E33826" w:rsidRDefault="00B61061" w:rsidP="003E7003">
          <w:pPr>
            <w:pStyle w:val="1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19" w:history="1">
            <w:r w:rsidR="00E33826" w:rsidRPr="005B165D">
              <w:rPr>
                <w:rStyle w:val="a8"/>
                <w:noProof/>
              </w:rPr>
              <w:t>ДОДАТОК А</w:t>
            </w:r>
            <w:r w:rsidR="004D0800">
              <w:rPr>
                <w:rStyle w:val="a8"/>
                <w:noProof/>
              </w:rPr>
              <w:t xml:space="preserve"> </w:t>
            </w:r>
            <w:r w:rsidR="004D0800" w:rsidRPr="004D0800">
              <w:rPr>
                <w:rStyle w:val="a8"/>
                <w:noProof/>
              </w:rPr>
              <w:t>ВИХІДНИЙ КОД ПРОГРАМИ</w:t>
            </w:r>
            <w:r w:rsidR="00E33826">
              <w:rPr>
                <w:noProof/>
                <w:webHidden/>
              </w:rPr>
              <w:tab/>
            </w:r>
            <w:r w:rsidR="00E33826">
              <w:rPr>
                <w:noProof/>
                <w:webHidden/>
              </w:rPr>
              <w:fldChar w:fldCharType="begin"/>
            </w:r>
            <w:r w:rsidR="00E33826">
              <w:rPr>
                <w:noProof/>
                <w:webHidden/>
              </w:rPr>
              <w:instrText xml:space="preserve"> PAGEREF _Toc153810319 \h </w:instrText>
            </w:r>
            <w:r w:rsidR="00E33826">
              <w:rPr>
                <w:noProof/>
                <w:webHidden/>
              </w:rPr>
            </w:r>
            <w:r w:rsidR="00E33826">
              <w:rPr>
                <w:noProof/>
                <w:webHidden/>
              </w:rPr>
              <w:fldChar w:fldCharType="separate"/>
            </w:r>
            <w:r w:rsidR="003E7003">
              <w:rPr>
                <w:noProof/>
                <w:webHidden/>
              </w:rPr>
              <w:t>61</w:t>
            </w:r>
            <w:r w:rsidR="00E33826">
              <w:rPr>
                <w:noProof/>
                <w:webHidden/>
              </w:rPr>
              <w:fldChar w:fldCharType="end"/>
            </w:r>
          </w:hyperlink>
        </w:p>
        <w:p w14:paraId="2F290837" w14:textId="0C1A78F5" w:rsidR="00E33826" w:rsidRDefault="00B61061" w:rsidP="003E7003">
          <w:pPr>
            <w:pStyle w:val="10"/>
            <w:tabs>
              <w:tab w:val="right" w:leader="dot" w:pos="9632"/>
            </w:tabs>
            <w:spacing w:before="0" w:line="312" w:lineRule="auto"/>
            <w:rPr>
              <w:rFonts w:asciiTheme="minorHAnsi" w:eastAsiaTheme="minorEastAsia" w:hAnsiTheme="minorHAnsi" w:cstheme="minorBidi"/>
              <w:noProof/>
              <w:kern w:val="2"/>
              <w:sz w:val="22"/>
              <w:szCs w:val="22"/>
              <w:lang w:val="ru-RU" w:eastAsia="ru-RU"/>
              <w14:ligatures w14:val="standardContextual"/>
            </w:rPr>
          </w:pPr>
          <w:hyperlink w:anchor="_Toc153810321" w:history="1">
            <w:r w:rsidR="00E33826" w:rsidRPr="005B165D">
              <w:rPr>
                <w:rStyle w:val="a8"/>
                <w:noProof/>
              </w:rPr>
              <w:t>ДОДАТОК Б</w:t>
            </w:r>
            <w:r w:rsidR="004D0800">
              <w:rPr>
                <w:rStyle w:val="a8"/>
                <w:noProof/>
              </w:rPr>
              <w:t xml:space="preserve"> </w:t>
            </w:r>
            <w:r w:rsidR="004D0800" w:rsidRPr="004D0800">
              <w:rPr>
                <w:bCs/>
                <w:noProof/>
              </w:rPr>
              <w:t>ДОВІДКА ПРО ВПРОВАДЖЕННЯ</w:t>
            </w:r>
            <w:r w:rsidR="00E33826">
              <w:rPr>
                <w:noProof/>
                <w:webHidden/>
              </w:rPr>
              <w:tab/>
            </w:r>
            <w:r w:rsidR="00E33826">
              <w:rPr>
                <w:noProof/>
                <w:webHidden/>
              </w:rPr>
              <w:fldChar w:fldCharType="begin"/>
            </w:r>
            <w:r w:rsidR="00E33826">
              <w:rPr>
                <w:noProof/>
                <w:webHidden/>
              </w:rPr>
              <w:instrText xml:space="preserve"> PAGEREF _Toc153810321 \h </w:instrText>
            </w:r>
            <w:r w:rsidR="00E33826">
              <w:rPr>
                <w:noProof/>
                <w:webHidden/>
              </w:rPr>
            </w:r>
            <w:r w:rsidR="00E33826">
              <w:rPr>
                <w:noProof/>
                <w:webHidden/>
              </w:rPr>
              <w:fldChar w:fldCharType="separate"/>
            </w:r>
            <w:r w:rsidR="003E7003">
              <w:rPr>
                <w:noProof/>
                <w:webHidden/>
              </w:rPr>
              <w:t>71</w:t>
            </w:r>
            <w:r w:rsidR="00E33826">
              <w:rPr>
                <w:noProof/>
                <w:webHidden/>
              </w:rPr>
              <w:fldChar w:fldCharType="end"/>
            </w:r>
          </w:hyperlink>
        </w:p>
        <w:p w14:paraId="3B6D412F" w14:textId="542CE1EC" w:rsidR="003C2363" w:rsidRDefault="003C2363" w:rsidP="00E80F77">
          <w:pPr>
            <w:spacing w:line="360" w:lineRule="auto"/>
          </w:pPr>
          <w:r>
            <w:rPr>
              <w:b/>
              <w:bCs/>
              <w:lang w:val="ru-RU"/>
            </w:rPr>
            <w:fldChar w:fldCharType="end"/>
          </w:r>
        </w:p>
      </w:sdtContent>
    </w:sdt>
    <w:p w14:paraId="6D225521" w14:textId="77777777" w:rsidR="009845C4" w:rsidRDefault="009845C4" w:rsidP="00E80F77">
      <w:pPr>
        <w:spacing w:line="360" w:lineRule="auto"/>
        <w:sectPr w:rsidR="009845C4" w:rsidSect="002E3FF0">
          <w:pgSz w:w="11910" w:h="16840"/>
          <w:pgMar w:top="1134" w:right="567" w:bottom="1134" w:left="1701" w:header="712" w:footer="0" w:gutter="0"/>
          <w:cols w:space="720"/>
        </w:sectPr>
      </w:pPr>
    </w:p>
    <w:p w14:paraId="5928CEFE" w14:textId="77777777" w:rsidR="009845C4" w:rsidRDefault="009845C4" w:rsidP="00E80F77">
      <w:pPr>
        <w:pStyle w:val="a3"/>
        <w:spacing w:line="360" w:lineRule="auto"/>
        <w:rPr>
          <w:sz w:val="30"/>
        </w:rPr>
      </w:pPr>
    </w:p>
    <w:p w14:paraId="0D99D7CB" w14:textId="1254B844" w:rsidR="009845C4" w:rsidRDefault="008D1E39" w:rsidP="00E80F77">
      <w:pPr>
        <w:spacing w:before="234" w:line="360" w:lineRule="auto"/>
        <w:ind w:left="4225" w:hanging="3583"/>
        <w:rPr>
          <w:b/>
          <w:spacing w:val="-2"/>
        </w:rPr>
      </w:pPr>
      <w:bookmarkStart w:id="11" w:name="_bookmark0"/>
      <w:bookmarkEnd w:id="11"/>
      <w:r>
        <w:rPr>
          <w:b/>
        </w:rPr>
        <w:t>ПЕРЕЛІК</w:t>
      </w:r>
      <w:r>
        <w:rPr>
          <w:b/>
          <w:spacing w:val="-9"/>
        </w:rPr>
        <w:t xml:space="preserve"> </w:t>
      </w:r>
      <w:r>
        <w:rPr>
          <w:b/>
        </w:rPr>
        <w:t>УМОВНИХ</w:t>
      </w:r>
      <w:r>
        <w:rPr>
          <w:b/>
          <w:spacing w:val="-8"/>
        </w:rPr>
        <w:t xml:space="preserve"> </w:t>
      </w:r>
      <w:r>
        <w:rPr>
          <w:b/>
        </w:rPr>
        <w:t>ПОЗНАЧЕНЬ,</w:t>
      </w:r>
      <w:r>
        <w:rPr>
          <w:b/>
          <w:spacing w:val="-7"/>
        </w:rPr>
        <w:t xml:space="preserve"> </w:t>
      </w:r>
      <w:r>
        <w:rPr>
          <w:b/>
        </w:rPr>
        <w:t>СИМВОЛІВ,</w:t>
      </w:r>
      <w:r>
        <w:rPr>
          <w:b/>
          <w:spacing w:val="-7"/>
        </w:rPr>
        <w:t xml:space="preserve"> </w:t>
      </w:r>
      <w:r>
        <w:rPr>
          <w:b/>
        </w:rPr>
        <w:t>СКОРОЧЕНЬ</w:t>
      </w:r>
      <w:r>
        <w:rPr>
          <w:b/>
          <w:spacing w:val="-11"/>
        </w:rPr>
        <w:t xml:space="preserve"> </w:t>
      </w:r>
      <w:r>
        <w:rPr>
          <w:b/>
        </w:rPr>
        <w:t xml:space="preserve">І </w:t>
      </w:r>
      <w:r>
        <w:rPr>
          <w:b/>
          <w:spacing w:val="-2"/>
        </w:rPr>
        <w:t>ТЕРМІНІВ</w:t>
      </w:r>
    </w:p>
    <w:p w14:paraId="16FCF86A" w14:textId="77777777" w:rsidR="003E7003" w:rsidRDefault="003E7003" w:rsidP="003E7003">
      <w:pPr>
        <w:spacing w:line="360" w:lineRule="auto"/>
        <w:ind w:left="4224" w:hanging="3583"/>
        <w:rPr>
          <w:b/>
        </w:rPr>
      </w:pPr>
    </w:p>
    <w:p w14:paraId="40F42E61" w14:textId="6FAB3AD5" w:rsidR="00A9275F" w:rsidRDefault="00FF72F9" w:rsidP="003E7003">
      <w:pPr>
        <w:spacing w:line="360" w:lineRule="auto"/>
        <w:ind w:left="4224" w:hanging="3583"/>
        <w:rPr>
          <w:b/>
        </w:rPr>
      </w:pPr>
      <w:r w:rsidRPr="00FF72F9">
        <w:rPr>
          <w:b/>
        </w:rPr>
        <w:t xml:space="preserve">ЕОМ – </w:t>
      </w:r>
      <w:r w:rsidRPr="00A9275F">
        <w:rPr>
          <w:bCs/>
        </w:rPr>
        <w:t>електронна обчислювальна машина</w:t>
      </w:r>
      <w:r w:rsidRPr="00FF72F9">
        <w:rPr>
          <w:b/>
        </w:rPr>
        <w:t>.</w:t>
      </w:r>
    </w:p>
    <w:p w14:paraId="71237BB0" w14:textId="59E8543B" w:rsidR="00FF72F9" w:rsidRPr="00FF72F9" w:rsidRDefault="00FF72F9" w:rsidP="003E7003">
      <w:pPr>
        <w:spacing w:line="360" w:lineRule="auto"/>
        <w:ind w:left="4224" w:hanging="3583"/>
        <w:rPr>
          <w:b/>
        </w:rPr>
      </w:pPr>
      <w:r w:rsidRPr="00FF72F9">
        <w:rPr>
          <w:b/>
        </w:rPr>
        <w:t xml:space="preserve">ЛОМ – </w:t>
      </w:r>
      <w:r w:rsidRPr="00A9275F">
        <w:rPr>
          <w:bCs/>
        </w:rPr>
        <w:t>локальна обчислювальна мережа</w:t>
      </w:r>
      <w:r w:rsidRPr="00FF72F9">
        <w:rPr>
          <w:b/>
        </w:rPr>
        <w:t>.</w:t>
      </w:r>
    </w:p>
    <w:p w14:paraId="794D088B" w14:textId="77777777" w:rsidR="00FF72F9" w:rsidRPr="00FF72F9" w:rsidRDefault="00FF72F9" w:rsidP="003E7003">
      <w:pPr>
        <w:spacing w:line="360" w:lineRule="auto"/>
        <w:ind w:left="4224" w:hanging="3583"/>
        <w:rPr>
          <w:b/>
        </w:rPr>
      </w:pPr>
      <w:r w:rsidRPr="00FF72F9">
        <w:rPr>
          <w:b/>
        </w:rPr>
        <w:t xml:space="preserve">ОМ – </w:t>
      </w:r>
      <w:r w:rsidRPr="00A9275F">
        <w:rPr>
          <w:bCs/>
        </w:rPr>
        <w:t>обчислювальна мережа</w:t>
      </w:r>
      <w:r w:rsidRPr="00FF72F9">
        <w:rPr>
          <w:b/>
        </w:rPr>
        <w:t>.</w:t>
      </w:r>
    </w:p>
    <w:p w14:paraId="1B4DB535" w14:textId="77777777" w:rsidR="00FF72F9" w:rsidRPr="00FF72F9" w:rsidRDefault="00FF72F9" w:rsidP="003E7003">
      <w:pPr>
        <w:spacing w:line="360" w:lineRule="auto"/>
        <w:ind w:left="4224" w:hanging="3583"/>
        <w:rPr>
          <w:b/>
        </w:rPr>
      </w:pPr>
      <w:r w:rsidRPr="00FF72F9">
        <w:rPr>
          <w:b/>
        </w:rPr>
        <w:t xml:space="preserve">ТЗІ – </w:t>
      </w:r>
      <w:r w:rsidRPr="00A9275F">
        <w:rPr>
          <w:bCs/>
        </w:rPr>
        <w:t>технічний захист інформації</w:t>
      </w:r>
      <w:r w:rsidRPr="00FF72F9">
        <w:rPr>
          <w:b/>
        </w:rPr>
        <w:t>.</w:t>
      </w:r>
    </w:p>
    <w:p w14:paraId="0F2D7DB6" w14:textId="77777777" w:rsidR="00FF72F9" w:rsidRPr="00FF72F9" w:rsidRDefault="00FF72F9" w:rsidP="003E7003">
      <w:pPr>
        <w:spacing w:line="360" w:lineRule="auto"/>
        <w:ind w:left="4224" w:hanging="3583"/>
        <w:rPr>
          <w:b/>
        </w:rPr>
      </w:pPr>
      <w:r w:rsidRPr="00FF72F9">
        <w:rPr>
          <w:b/>
        </w:rPr>
        <w:t xml:space="preserve">ПЗ – </w:t>
      </w:r>
      <w:r w:rsidRPr="00A9275F">
        <w:rPr>
          <w:bCs/>
        </w:rPr>
        <w:t>програмне забезпечення</w:t>
      </w:r>
      <w:r w:rsidRPr="00FF72F9">
        <w:rPr>
          <w:b/>
        </w:rPr>
        <w:t>.</w:t>
      </w:r>
    </w:p>
    <w:p w14:paraId="5F3C5F38" w14:textId="77777777" w:rsidR="00FF72F9" w:rsidRPr="00FF72F9" w:rsidRDefault="00FF72F9" w:rsidP="003E7003">
      <w:pPr>
        <w:spacing w:line="360" w:lineRule="auto"/>
        <w:ind w:left="4224" w:hanging="3583"/>
        <w:rPr>
          <w:b/>
        </w:rPr>
      </w:pPr>
      <w:r w:rsidRPr="00FF72F9">
        <w:rPr>
          <w:b/>
        </w:rPr>
        <w:t xml:space="preserve">ПЗІ – </w:t>
      </w:r>
      <w:r w:rsidRPr="00A9275F">
        <w:rPr>
          <w:bCs/>
        </w:rPr>
        <w:t>правовий захист інформації</w:t>
      </w:r>
      <w:r w:rsidRPr="00FF72F9">
        <w:rPr>
          <w:b/>
        </w:rPr>
        <w:t>.</w:t>
      </w:r>
    </w:p>
    <w:p w14:paraId="2A1DD8B6" w14:textId="77777777" w:rsidR="00FF72F9" w:rsidRPr="00FF72F9" w:rsidRDefault="00FF72F9" w:rsidP="003E7003">
      <w:pPr>
        <w:spacing w:line="360" w:lineRule="auto"/>
        <w:ind w:left="4224" w:hanging="3583"/>
        <w:rPr>
          <w:b/>
        </w:rPr>
      </w:pPr>
      <w:r w:rsidRPr="00FF72F9">
        <w:rPr>
          <w:b/>
        </w:rPr>
        <w:t xml:space="preserve">ОС – </w:t>
      </w:r>
      <w:r w:rsidRPr="00A9275F">
        <w:rPr>
          <w:bCs/>
        </w:rPr>
        <w:t>операційна система</w:t>
      </w:r>
      <w:r w:rsidRPr="00FF72F9">
        <w:rPr>
          <w:b/>
        </w:rPr>
        <w:t>.</w:t>
      </w:r>
    </w:p>
    <w:p w14:paraId="560F9123" w14:textId="77777777" w:rsidR="00FF72F9" w:rsidRPr="00FF72F9" w:rsidRDefault="00FF72F9" w:rsidP="003E7003">
      <w:pPr>
        <w:spacing w:line="360" w:lineRule="auto"/>
        <w:ind w:left="4225" w:hanging="3583"/>
        <w:rPr>
          <w:b/>
        </w:rPr>
      </w:pPr>
      <w:r w:rsidRPr="00FF72F9">
        <w:rPr>
          <w:b/>
        </w:rPr>
        <w:t xml:space="preserve">ЗУ – </w:t>
      </w:r>
      <w:r w:rsidRPr="00A9275F">
        <w:rPr>
          <w:bCs/>
        </w:rPr>
        <w:t>закон України</w:t>
      </w:r>
      <w:r w:rsidRPr="00FF72F9">
        <w:rPr>
          <w:b/>
        </w:rPr>
        <w:t>.</w:t>
      </w:r>
    </w:p>
    <w:p w14:paraId="572DC279" w14:textId="5CEC7122" w:rsidR="00FF72F9" w:rsidRDefault="00BE221E" w:rsidP="003E7003">
      <w:pPr>
        <w:spacing w:line="360" w:lineRule="auto"/>
        <w:ind w:left="4225" w:hanging="3583"/>
        <w:rPr>
          <w:b/>
        </w:rPr>
      </w:pPr>
      <w:proofErr w:type="spellStart"/>
      <w:r w:rsidRPr="00BE221E">
        <w:rPr>
          <w:b/>
          <w:bCs/>
        </w:rPr>
        <w:t>Blowfish</w:t>
      </w:r>
      <w:proofErr w:type="spellEnd"/>
      <w:r w:rsidR="00A9275F" w:rsidRPr="00BE221E">
        <w:rPr>
          <w:b/>
          <w:bCs/>
        </w:rPr>
        <w:t xml:space="preserve"> </w:t>
      </w:r>
      <w:r w:rsidR="00A9275F">
        <w:rPr>
          <w:b/>
        </w:rPr>
        <w:t xml:space="preserve">  </w:t>
      </w:r>
      <w:r w:rsidR="00FF72F9" w:rsidRPr="00FF72F9">
        <w:rPr>
          <w:b/>
        </w:rPr>
        <w:t xml:space="preserve"> – </w:t>
      </w:r>
      <w:r w:rsidR="00FF72F9" w:rsidRPr="00A9275F">
        <w:rPr>
          <w:bCs/>
        </w:rPr>
        <w:t>алгоритм шифрування</w:t>
      </w:r>
      <w:r w:rsidR="00FF72F9" w:rsidRPr="00FF72F9">
        <w:rPr>
          <w:b/>
        </w:rPr>
        <w:t>.</w:t>
      </w:r>
    </w:p>
    <w:p w14:paraId="6906DB40" w14:textId="77777777" w:rsidR="003E7003" w:rsidRDefault="003E7003">
      <w:pPr>
        <w:jc w:val="left"/>
        <w:rPr>
          <w:b/>
          <w:bCs/>
          <w:spacing w:val="-2"/>
          <w:szCs w:val="28"/>
        </w:rPr>
      </w:pPr>
      <w:bookmarkStart w:id="12" w:name="_bookmark1"/>
      <w:bookmarkStart w:id="13" w:name="_Toc153810292"/>
      <w:bookmarkEnd w:id="12"/>
      <w:r>
        <w:rPr>
          <w:spacing w:val="-2"/>
        </w:rPr>
        <w:br w:type="page"/>
      </w:r>
    </w:p>
    <w:p w14:paraId="339E6628" w14:textId="3CD8ECF2" w:rsidR="009845C4" w:rsidRPr="003D46DE" w:rsidRDefault="008D1E39" w:rsidP="00E80F77">
      <w:pPr>
        <w:pStyle w:val="1"/>
        <w:spacing w:line="360" w:lineRule="auto"/>
        <w:ind w:left="0" w:right="288"/>
      </w:pPr>
      <w:r>
        <w:rPr>
          <w:spacing w:val="-2"/>
        </w:rPr>
        <w:lastRenderedPageBreak/>
        <w:t>ВСТУП</w:t>
      </w:r>
      <w:bookmarkEnd w:id="13"/>
    </w:p>
    <w:p w14:paraId="547CF01D" w14:textId="77777777" w:rsidR="003D46DE" w:rsidRDefault="003D46DE" w:rsidP="00E80F77">
      <w:pPr>
        <w:spacing w:line="360" w:lineRule="auto"/>
        <w:ind w:firstLine="720"/>
      </w:pPr>
    </w:p>
    <w:p w14:paraId="17D372D3" w14:textId="23FFECAA" w:rsidR="009845C4" w:rsidRPr="00BB6996" w:rsidRDefault="003D46DE" w:rsidP="00E80F77">
      <w:pPr>
        <w:spacing w:line="360" w:lineRule="auto"/>
        <w:ind w:firstLine="720"/>
        <w:rPr>
          <w:lang w:val="ru-RU"/>
        </w:rPr>
      </w:pPr>
      <w:r>
        <w:t>Виникнення обчислювальних мереж є логічним результатом розвитку комп’ютерної технології. Початкові комп’ютери були великими, займали багато місця і були дорогими. Вони не були призначені для інтерактивної роботи, а використовувалися у режимі пакетної обробки</w:t>
      </w:r>
      <w:r w:rsidRPr="00BB6996">
        <w:rPr>
          <w:lang w:val="ru-RU"/>
        </w:rPr>
        <w:t xml:space="preserve"> </w:t>
      </w:r>
      <w:r w:rsidR="00BB6996" w:rsidRPr="00BB6996">
        <w:rPr>
          <w:lang w:val="ru-RU"/>
        </w:rPr>
        <w:t>[</w:t>
      </w:r>
      <w:r w:rsidR="002942FE">
        <w:rPr>
          <w:lang w:val="ru-RU"/>
        </w:rPr>
        <w:t>1</w:t>
      </w:r>
      <w:r w:rsidR="00BB6996" w:rsidRPr="00BB6996">
        <w:rPr>
          <w:lang w:val="ru-RU"/>
        </w:rPr>
        <w:t>]</w:t>
      </w:r>
      <w:r w:rsidR="002942FE">
        <w:rPr>
          <w:lang w:val="ru-RU"/>
        </w:rPr>
        <w:t>.</w:t>
      </w:r>
    </w:p>
    <w:p w14:paraId="2F070ACE" w14:textId="77777777" w:rsidR="003D46DE" w:rsidRDefault="003D46DE" w:rsidP="00E80F77">
      <w:pPr>
        <w:spacing w:line="360" w:lineRule="auto"/>
        <w:ind w:firstLine="720"/>
      </w:pPr>
      <w:r w:rsidRPr="003D46DE">
        <w:t>Сьогодні людина використовує широкий спектр засобів зв'язку та пристроїв для обробки і передачі інформації у повсякденному житті. Важко уявити сучасне життя без технологій. Ще зовсім недавно основними засобами зв'язку були пошта, радіо, стаціонарні телефони, телеграф, а також великі електронно-обчислювальні машини (ЕОМ), які зазвичай займали цілі будівлі. Тепер у багатьох є комп'ютери вдома, ще й не один, які у десятки, а навіть сотні разів потужніші за ЕОМ. Вони майже повністю замінюють традиційні засоби зв'язку, використовувані людством до недавнього часу</w:t>
      </w:r>
      <w:r>
        <w:t>.</w:t>
      </w:r>
    </w:p>
    <w:p w14:paraId="25606FA6" w14:textId="20B2D8CA" w:rsidR="003D46DE" w:rsidRDefault="003D46DE" w:rsidP="00E80F77">
      <w:pPr>
        <w:spacing w:line="360" w:lineRule="auto"/>
        <w:ind w:firstLine="720"/>
      </w:pPr>
      <w:r w:rsidRPr="003D46DE">
        <w:t xml:space="preserve">У світі наразі існує сотні мільйонів комп'ютерів, і понад 80% з них відносяться до різних інформаційно-обчислювальних мереж. Ці мережі можуть бути локальними, призначеними для підприємств і установ, або глобальними, такими як мережа Інтернет </w:t>
      </w:r>
      <w:r w:rsidR="00BB6996" w:rsidRPr="00BB6996">
        <w:t>[</w:t>
      </w:r>
      <w:r w:rsidR="002942FE">
        <w:t>2</w:t>
      </w:r>
      <w:r w:rsidR="00BB6996" w:rsidRPr="00BB6996">
        <w:t>]</w:t>
      </w:r>
      <w:r w:rsidR="002942FE">
        <w:t>.</w:t>
      </w:r>
    </w:p>
    <w:p w14:paraId="2151FDCF" w14:textId="77777777" w:rsidR="003E7003" w:rsidRDefault="003D46DE" w:rsidP="003E7003">
      <w:pPr>
        <w:spacing w:line="360" w:lineRule="auto"/>
        <w:ind w:firstLine="720"/>
        <w:rPr>
          <w:color w:val="000000"/>
          <w:szCs w:val="28"/>
          <w:lang w:val="ru-RU"/>
        </w:rPr>
      </w:pPr>
      <w:r>
        <w:t>Проблема використання окремих, не пов’язаних комп’ютерів виникає через безліч серйозних проблем: як зберігати інформацію, як обмінюватися нею, як зробити її загальнодоступною та дозволити декільком користувачам одночасний доступ до важливої інформації. Рішенням цих питань стало об'єднання комп'ютерів у систему - комп'ютерну мережу.</w:t>
      </w:r>
      <w:r w:rsidRPr="00577D40">
        <w:rPr>
          <w:color w:val="000000"/>
          <w:szCs w:val="28"/>
          <w:lang w:val="ru-RU"/>
        </w:rPr>
        <w:t xml:space="preserve"> </w:t>
      </w:r>
      <w:r w:rsidR="00577D40" w:rsidRPr="00577D40">
        <w:rPr>
          <w:color w:val="000000"/>
          <w:szCs w:val="28"/>
          <w:lang w:val="ru-RU"/>
        </w:rPr>
        <w:t>[</w:t>
      </w:r>
      <w:r w:rsidR="002942FE">
        <w:rPr>
          <w:color w:val="000000"/>
          <w:szCs w:val="28"/>
          <w:lang w:val="ru-RU"/>
        </w:rPr>
        <w:t>3</w:t>
      </w:r>
      <w:r w:rsidR="00577D40" w:rsidRPr="00577D40">
        <w:rPr>
          <w:color w:val="000000"/>
          <w:szCs w:val="28"/>
          <w:lang w:val="ru-RU"/>
        </w:rPr>
        <w:t>]</w:t>
      </w:r>
      <w:r w:rsidR="002942FE">
        <w:rPr>
          <w:color w:val="000000"/>
          <w:szCs w:val="28"/>
          <w:lang w:val="ru-RU"/>
        </w:rPr>
        <w:t>.</w:t>
      </w:r>
    </w:p>
    <w:p w14:paraId="45ABF8EE" w14:textId="77777777" w:rsidR="003E7003" w:rsidRDefault="00577D40" w:rsidP="003E7003">
      <w:pPr>
        <w:spacing w:line="360" w:lineRule="auto"/>
        <w:ind w:firstLine="720"/>
        <w:rPr>
          <w:szCs w:val="28"/>
          <w:shd w:val="clear" w:color="auto" w:fill="FFFFFF"/>
          <w:lang w:val="ru-RU"/>
        </w:rPr>
      </w:pPr>
      <w:r>
        <w:t xml:space="preserve">Комп’ютерна мережа </w:t>
      </w:r>
      <w:r>
        <w:rPr>
          <w:szCs w:val="28"/>
          <w:shd w:val="clear" w:color="auto" w:fill="FFFFFF"/>
        </w:rPr>
        <w:t>– це апаратно-програмний комплекс, зв’язаних каналами передачі даних</w:t>
      </w:r>
      <w:r w:rsidR="002942FE">
        <w:rPr>
          <w:szCs w:val="28"/>
          <w:shd w:val="clear" w:color="auto" w:fill="FFFFFF"/>
        </w:rPr>
        <w:t xml:space="preserve"> </w:t>
      </w:r>
      <w:r w:rsidRPr="00577D40">
        <w:rPr>
          <w:szCs w:val="28"/>
          <w:shd w:val="clear" w:color="auto" w:fill="FFFFFF"/>
          <w:lang w:val="ru-RU"/>
        </w:rPr>
        <w:t>[</w:t>
      </w:r>
      <w:r w:rsidR="002942FE">
        <w:rPr>
          <w:szCs w:val="28"/>
          <w:shd w:val="clear" w:color="auto" w:fill="FFFFFF"/>
          <w:lang w:val="ru-RU"/>
        </w:rPr>
        <w:t>4</w:t>
      </w:r>
      <w:r w:rsidRPr="00577D40">
        <w:rPr>
          <w:szCs w:val="28"/>
          <w:shd w:val="clear" w:color="auto" w:fill="FFFFFF"/>
          <w:lang w:val="ru-RU"/>
        </w:rPr>
        <w:t>]</w:t>
      </w:r>
      <w:r w:rsidR="002942FE">
        <w:rPr>
          <w:szCs w:val="28"/>
          <w:shd w:val="clear" w:color="auto" w:fill="FFFFFF"/>
          <w:lang w:val="ru-RU"/>
        </w:rPr>
        <w:t>.</w:t>
      </w:r>
    </w:p>
    <w:p w14:paraId="78A0E447" w14:textId="54D1E328" w:rsidR="00577D40" w:rsidRDefault="003D5141" w:rsidP="003E7003">
      <w:pPr>
        <w:spacing w:line="360" w:lineRule="auto"/>
        <w:ind w:firstLine="720"/>
        <w:rPr>
          <w:szCs w:val="28"/>
          <w:shd w:val="clear" w:color="auto" w:fill="FFFFFF"/>
        </w:rPr>
      </w:pPr>
      <w:r w:rsidRPr="003D5141">
        <w:rPr>
          <w:szCs w:val="28"/>
          <w:shd w:val="clear" w:color="auto" w:fill="FFFFFF"/>
        </w:rPr>
        <w:t>Мережне об'єднання дозволяє уникнути багатьох важливих проблем, таких як прискорення передачі даних, швидкий обмін інформацією між користувачами та взаємодія між комп'ютерами різних виробників, які працюють під різним програмним забезпеченням.</w:t>
      </w:r>
    </w:p>
    <w:p w14:paraId="61332808" w14:textId="77777777" w:rsidR="003E7003" w:rsidRDefault="00C8619A" w:rsidP="003E7003">
      <w:pPr>
        <w:spacing w:line="360" w:lineRule="auto"/>
        <w:ind w:firstLine="720"/>
        <w:rPr>
          <w:szCs w:val="28"/>
          <w:shd w:val="clear" w:color="auto" w:fill="FFFFFF"/>
        </w:rPr>
      </w:pPr>
      <w:r>
        <w:rPr>
          <w:szCs w:val="28"/>
          <w:shd w:val="clear" w:color="auto" w:fill="FFFFFF"/>
        </w:rPr>
        <w:t>М</w:t>
      </w:r>
      <w:r w:rsidRPr="00C8619A">
        <w:rPr>
          <w:szCs w:val="28"/>
          <w:shd w:val="clear" w:color="auto" w:fill="FFFFFF"/>
        </w:rPr>
        <w:t>ожливості, які</w:t>
      </w:r>
      <w:r>
        <w:rPr>
          <w:szCs w:val="28"/>
          <w:shd w:val="clear" w:color="auto" w:fill="FFFFFF"/>
        </w:rPr>
        <w:t xml:space="preserve"> надає</w:t>
      </w:r>
      <w:r w:rsidRPr="00C8619A">
        <w:rPr>
          <w:szCs w:val="28"/>
          <w:shd w:val="clear" w:color="auto" w:fill="FFFFFF"/>
        </w:rPr>
        <w:t xml:space="preserve"> обчислювальна мережа, а саме, прискорення </w:t>
      </w:r>
      <w:r w:rsidRPr="00C8619A">
        <w:rPr>
          <w:szCs w:val="28"/>
          <w:shd w:val="clear" w:color="auto" w:fill="FFFFFF"/>
        </w:rPr>
        <w:lastRenderedPageBreak/>
        <w:t>виробничого процесу, спонукає прийняти це до розробки і застосувати їх на практиці</w:t>
      </w:r>
      <w:r>
        <w:rPr>
          <w:szCs w:val="28"/>
          <w:shd w:val="clear" w:color="auto" w:fill="FFFFFF"/>
        </w:rPr>
        <w:t>.</w:t>
      </w:r>
    </w:p>
    <w:p w14:paraId="67000709" w14:textId="77777777" w:rsidR="003E7003" w:rsidRDefault="003D5141" w:rsidP="003E7003">
      <w:pPr>
        <w:spacing w:line="360" w:lineRule="auto"/>
        <w:ind w:firstLine="720"/>
        <w:rPr>
          <w:szCs w:val="28"/>
          <w:shd w:val="clear" w:color="auto" w:fill="FFFFFF"/>
        </w:rPr>
      </w:pPr>
      <w:r w:rsidRPr="003D5141">
        <w:rPr>
          <w:szCs w:val="28"/>
          <w:shd w:val="clear" w:color="auto" w:fill="FFFFFF"/>
        </w:rPr>
        <w:t xml:space="preserve">Точно, задача полягає в організації інформаційно-обчислювальної мережі за допомогою сучасного апаратно-програмного комплексу, що відповідає поточним науково-технічним стандартам. Треба врахувати зростаючі потреби та можливості майбутнього розвитку комп’ютерної мережі у зв’язку з постійними змінами технічних та програмних рішень. </w:t>
      </w:r>
      <w:r w:rsidR="000036B8" w:rsidRPr="000036B8">
        <w:rPr>
          <w:szCs w:val="28"/>
          <w:shd w:val="clear" w:color="auto" w:fill="FFFFFF"/>
        </w:rPr>
        <w:t>[</w:t>
      </w:r>
      <w:r w:rsidR="002942FE">
        <w:rPr>
          <w:szCs w:val="28"/>
          <w:shd w:val="clear" w:color="auto" w:fill="FFFFFF"/>
        </w:rPr>
        <w:t>5</w:t>
      </w:r>
      <w:r w:rsidR="000036B8" w:rsidRPr="000036B8">
        <w:rPr>
          <w:szCs w:val="28"/>
          <w:shd w:val="clear" w:color="auto" w:fill="FFFFFF"/>
        </w:rPr>
        <w:t>]</w:t>
      </w:r>
      <w:r w:rsidR="002942FE">
        <w:rPr>
          <w:szCs w:val="28"/>
          <w:shd w:val="clear" w:color="auto" w:fill="FFFFFF"/>
        </w:rPr>
        <w:t>.</w:t>
      </w:r>
    </w:p>
    <w:p w14:paraId="731741D3" w14:textId="77777777" w:rsidR="003E7003" w:rsidRDefault="003D5141" w:rsidP="003E7003">
      <w:pPr>
        <w:spacing w:line="360" w:lineRule="auto"/>
        <w:ind w:firstLine="720"/>
        <w:rPr>
          <w:szCs w:val="28"/>
          <w:shd w:val="clear" w:color="auto" w:fill="FFFFFF"/>
        </w:rPr>
      </w:pPr>
      <w:r w:rsidRPr="003D5141">
        <w:rPr>
          <w:szCs w:val="28"/>
          <w:shd w:val="clear" w:color="auto" w:fill="FFFFFF"/>
        </w:rPr>
        <w:t xml:space="preserve">Точно, з вдосконаленням комп’ютерних систем з’являються нові можливості для раніше невідомих порушень і традиційних злочинів через комп’ютери - так звана "комп’ютерна злочинність" або "кіберзлочинність". Це підкреслює важливість </w:t>
      </w:r>
      <w:proofErr w:type="spellStart"/>
      <w:r w:rsidRPr="003D5141">
        <w:rPr>
          <w:szCs w:val="28"/>
          <w:shd w:val="clear" w:color="auto" w:fill="FFFFFF"/>
        </w:rPr>
        <w:t>кібербезпеки</w:t>
      </w:r>
      <w:proofErr w:type="spellEnd"/>
      <w:r w:rsidRPr="003D5141">
        <w:rPr>
          <w:szCs w:val="28"/>
          <w:shd w:val="clear" w:color="auto" w:fill="FFFFFF"/>
        </w:rPr>
        <w:t xml:space="preserve"> та захисту інформації підприємства. Існують різні заходи для захисту інформації на комп’ютерах, такі як встановлення систем безпеки, обмеження доступу до важливої та конфіденційної інформації, створення режимів доступу для працівників, а головне - шифрування конфіденційних даних підприємства.</w:t>
      </w:r>
    </w:p>
    <w:p w14:paraId="498866D5" w14:textId="5EBAAC97" w:rsidR="00F324E2" w:rsidRPr="007C0DAD" w:rsidRDefault="00F324E2" w:rsidP="003E7003">
      <w:pPr>
        <w:spacing w:line="360" w:lineRule="auto"/>
        <w:ind w:firstLine="720"/>
        <w:rPr>
          <w:szCs w:val="28"/>
          <w:shd w:val="clear" w:color="auto" w:fill="FFFFFF"/>
        </w:rPr>
      </w:pPr>
      <w:r>
        <w:rPr>
          <w:szCs w:val="28"/>
        </w:rPr>
        <w:t xml:space="preserve">У даній дипломній роботі описано вдосконалення комп’ютерної мережі підприємства </w:t>
      </w:r>
      <w:r w:rsidR="00F05D7E">
        <w:rPr>
          <w:szCs w:val="28"/>
        </w:rPr>
        <w:t>ТОВ</w:t>
      </w:r>
      <w:r w:rsidR="003E7003">
        <w:rPr>
          <w:szCs w:val="28"/>
        </w:rPr>
        <w:t xml:space="preserve"> </w:t>
      </w:r>
      <w:r w:rsidRPr="007B5D4C">
        <w:t>«</w:t>
      </w:r>
      <w:r w:rsidR="009D0044" w:rsidRPr="00F05D7E">
        <w:t>УКРАЇНСЬКИЙ ГОСТИНЕЦЬ</w:t>
      </w:r>
      <w:r w:rsidRPr="007B5D4C">
        <w:t>»</w:t>
      </w:r>
      <w:r>
        <w:t xml:space="preserve"> на базі технології</w:t>
      </w:r>
      <w:r>
        <w:rPr>
          <w:szCs w:val="28"/>
        </w:rPr>
        <w:t xml:space="preserve"> </w:t>
      </w:r>
      <w:r>
        <w:rPr>
          <w:szCs w:val="28"/>
          <w:lang w:val="en-US"/>
        </w:rPr>
        <w:t>Et</w:t>
      </w:r>
      <w:r w:rsidR="007C0DAD">
        <w:rPr>
          <w:szCs w:val="28"/>
          <w:lang w:val="en-US"/>
        </w:rPr>
        <w:t>hernet</w:t>
      </w:r>
      <w:r w:rsidR="007C0DAD" w:rsidRPr="007C0DAD">
        <w:rPr>
          <w:szCs w:val="28"/>
        </w:rPr>
        <w:t xml:space="preserve"> </w:t>
      </w:r>
      <w:r w:rsidR="007C0DAD">
        <w:rPr>
          <w:szCs w:val="28"/>
        </w:rPr>
        <w:t>та організація захисту інформації в мережі.</w:t>
      </w:r>
    </w:p>
    <w:p w14:paraId="5C27D3FF" w14:textId="77777777" w:rsidR="00C8619A" w:rsidRPr="00577D40" w:rsidRDefault="00C8619A" w:rsidP="00E80F77">
      <w:pPr>
        <w:spacing w:line="360" w:lineRule="auto"/>
      </w:pPr>
    </w:p>
    <w:p w14:paraId="25E8D994" w14:textId="3FB8972E" w:rsidR="009845C4" w:rsidRDefault="009845C4" w:rsidP="00E80F77">
      <w:pPr>
        <w:pStyle w:val="a3"/>
        <w:spacing w:before="9" w:line="360" w:lineRule="auto"/>
        <w:rPr>
          <w:sz w:val="22"/>
        </w:rPr>
      </w:pPr>
    </w:p>
    <w:p w14:paraId="278C99DA" w14:textId="57F70760" w:rsidR="00B06B90" w:rsidRDefault="00B06B90" w:rsidP="00E80F77">
      <w:pPr>
        <w:pStyle w:val="a3"/>
        <w:spacing w:before="9" w:line="360" w:lineRule="auto"/>
        <w:rPr>
          <w:sz w:val="22"/>
        </w:rPr>
      </w:pPr>
    </w:p>
    <w:p w14:paraId="3AE2DD25" w14:textId="2C4AA42B" w:rsidR="00B06B90" w:rsidRDefault="00B06B90" w:rsidP="00E80F77">
      <w:pPr>
        <w:pStyle w:val="a3"/>
        <w:spacing w:before="9" w:line="360" w:lineRule="auto"/>
        <w:rPr>
          <w:sz w:val="22"/>
        </w:rPr>
      </w:pPr>
    </w:p>
    <w:p w14:paraId="4688C349" w14:textId="07B8B42B" w:rsidR="00B06B90" w:rsidRDefault="00B06B90" w:rsidP="00E80F77">
      <w:pPr>
        <w:pStyle w:val="a3"/>
        <w:spacing w:before="9" w:line="360" w:lineRule="auto"/>
        <w:rPr>
          <w:sz w:val="22"/>
        </w:rPr>
      </w:pPr>
    </w:p>
    <w:p w14:paraId="53E497A2" w14:textId="0399FCAB" w:rsidR="00B06B90" w:rsidRDefault="00B06B90" w:rsidP="00E80F77">
      <w:pPr>
        <w:pStyle w:val="a3"/>
        <w:spacing w:before="9" w:line="360" w:lineRule="auto"/>
        <w:rPr>
          <w:sz w:val="22"/>
        </w:rPr>
      </w:pPr>
    </w:p>
    <w:p w14:paraId="457EE54B" w14:textId="302F386D" w:rsidR="00B06B90" w:rsidRDefault="00B06B90" w:rsidP="00E80F77">
      <w:pPr>
        <w:pStyle w:val="a3"/>
        <w:spacing w:before="9" w:line="360" w:lineRule="auto"/>
        <w:rPr>
          <w:sz w:val="22"/>
        </w:rPr>
      </w:pPr>
    </w:p>
    <w:p w14:paraId="1E9480B2" w14:textId="4219F100" w:rsidR="00B06B90" w:rsidRDefault="00B06B90" w:rsidP="00E80F77">
      <w:pPr>
        <w:pStyle w:val="a3"/>
        <w:spacing w:before="9" w:line="360" w:lineRule="auto"/>
        <w:rPr>
          <w:sz w:val="22"/>
        </w:rPr>
      </w:pPr>
    </w:p>
    <w:p w14:paraId="783F59A6" w14:textId="6CE3C3FF" w:rsidR="00B06B90" w:rsidRDefault="00B06B90" w:rsidP="00E80F77">
      <w:pPr>
        <w:pStyle w:val="a3"/>
        <w:spacing w:before="9" w:line="360" w:lineRule="auto"/>
        <w:rPr>
          <w:sz w:val="22"/>
        </w:rPr>
      </w:pPr>
    </w:p>
    <w:p w14:paraId="78E30F2F" w14:textId="39CA8086" w:rsidR="003D5141" w:rsidRDefault="003D5141" w:rsidP="00E80F77">
      <w:pPr>
        <w:pStyle w:val="a3"/>
        <w:spacing w:before="9" w:line="360" w:lineRule="auto"/>
        <w:rPr>
          <w:sz w:val="22"/>
        </w:rPr>
      </w:pPr>
    </w:p>
    <w:p w14:paraId="28B177A9" w14:textId="25F984F0" w:rsidR="003D5141" w:rsidRDefault="003D5141" w:rsidP="00E80F77">
      <w:pPr>
        <w:pStyle w:val="a3"/>
        <w:spacing w:before="9" w:line="360" w:lineRule="auto"/>
        <w:rPr>
          <w:sz w:val="22"/>
        </w:rPr>
      </w:pPr>
    </w:p>
    <w:p w14:paraId="706DAF4B" w14:textId="4691B1EF" w:rsidR="003D5141" w:rsidRDefault="003D5141" w:rsidP="00E80F77">
      <w:pPr>
        <w:pStyle w:val="a3"/>
        <w:spacing w:before="9" w:line="360" w:lineRule="auto"/>
        <w:rPr>
          <w:sz w:val="22"/>
        </w:rPr>
      </w:pPr>
    </w:p>
    <w:p w14:paraId="5E640167" w14:textId="0D7C9C49" w:rsidR="003D5141" w:rsidRDefault="003D5141" w:rsidP="00E80F77">
      <w:pPr>
        <w:pStyle w:val="a3"/>
        <w:spacing w:before="9" w:line="360" w:lineRule="auto"/>
        <w:rPr>
          <w:sz w:val="22"/>
        </w:rPr>
      </w:pPr>
    </w:p>
    <w:p w14:paraId="00844476" w14:textId="77777777" w:rsidR="003D5141" w:rsidRDefault="003D5141" w:rsidP="00E80F77">
      <w:pPr>
        <w:pStyle w:val="a3"/>
        <w:spacing w:before="9" w:line="360" w:lineRule="auto"/>
        <w:rPr>
          <w:sz w:val="22"/>
        </w:rPr>
      </w:pPr>
    </w:p>
    <w:p w14:paraId="379F3F1D" w14:textId="2D0ABFC9" w:rsidR="00837298" w:rsidRPr="00837298" w:rsidRDefault="00844A73" w:rsidP="00E80F77">
      <w:pPr>
        <w:pStyle w:val="1"/>
        <w:spacing w:line="360" w:lineRule="auto"/>
      </w:pPr>
      <w:bookmarkStart w:id="14" w:name="_bookmark2"/>
      <w:bookmarkStart w:id="15" w:name="_Toc10676121"/>
      <w:bookmarkStart w:id="16" w:name="_Toc11263291"/>
      <w:bookmarkStart w:id="17" w:name="_Toc153810293"/>
      <w:bookmarkEnd w:id="14"/>
      <w:r w:rsidRPr="00A31F8D">
        <w:lastRenderedPageBreak/>
        <w:t>РОЗДІЛ 1</w:t>
      </w:r>
      <w:bookmarkEnd w:id="15"/>
      <w:r w:rsidRPr="00A31F8D">
        <w:br/>
      </w:r>
      <w:r>
        <w:t>ВІДОМОСТІ</w:t>
      </w:r>
      <w:r w:rsidRPr="00A31F8D">
        <w:t xml:space="preserve"> ПРО КОМП’ЮТЕРНІ МЕРЕЖІ </w:t>
      </w:r>
      <w:r>
        <w:t>ТА</w:t>
      </w:r>
      <w:r w:rsidRPr="00A31F8D">
        <w:t xml:space="preserve"> ЗАХИСТ ІНФОРМАЦІЇ</w:t>
      </w:r>
      <w:bookmarkEnd w:id="16"/>
      <w:bookmarkEnd w:id="17"/>
    </w:p>
    <w:p w14:paraId="120CD016" w14:textId="77777777" w:rsidR="009845C4" w:rsidRDefault="009845C4" w:rsidP="00E80F77">
      <w:pPr>
        <w:spacing w:line="360" w:lineRule="auto"/>
      </w:pPr>
    </w:p>
    <w:p w14:paraId="546C074D" w14:textId="77777777" w:rsidR="00BE0D9E" w:rsidRDefault="00BE0D9E" w:rsidP="00E80F77">
      <w:pPr>
        <w:pStyle w:val="2"/>
        <w:keepNext/>
        <w:keepLines/>
        <w:widowControl/>
        <w:numPr>
          <w:ilvl w:val="1"/>
          <w:numId w:val="0"/>
        </w:numPr>
        <w:tabs>
          <w:tab w:val="num" w:pos="0"/>
        </w:tabs>
        <w:autoSpaceDE/>
        <w:autoSpaceDN/>
        <w:spacing w:before="200" w:line="360" w:lineRule="auto"/>
        <w:jc w:val="center"/>
      </w:pPr>
      <w:bookmarkStart w:id="18" w:name="_bookmark3"/>
      <w:bookmarkStart w:id="19" w:name="_Toc10676123"/>
      <w:bookmarkStart w:id="20" w:name="_Toc10676374"/>
      <w:bookmarkStart w:id="21" w:name="_Toc11263292"/>
      <w:bookmarkStart w:id="22" w:name="_Toc153810294"/>
      <w:bookmarkEnd w:id="18"/>
      <w:r>
        <w:t>1.1 Постановка задачі</w:t>
      </w:r>
      <w:bookmarkEnd w:id="19"/>
      <w:bookmarkEnd w:id="20"/>
      <w:bookmarkEnd w:id="21"/>
      <w:bookmarkEnd w:id="22"/>
    </w:p>
    <w:p w14:paraId="4F60FBC6" w14:textId="77777777" w:rsidR="00BE0D9E" w:rsidRPr="008E6199" w:rsidRDefault="00BE0D9E" w:rsidP="00E80F77">
      <w:pPr>
        <w:spacing w:line="360" w:lineRule="auto"/>
      </w:pPr>
    </w:p>
    <w:p w14:paraId="56A7BCDC" w14:textId="6A1DDC63" w:rsidR="00BE0D9E" w:rsidRPr="00A31F8D" w:rsidRDefault="00BE0D9E" w:rsidP="00E80F77">
      <w:pPr>
        <w:spacing w:line="360" w:lineRule="auto"/>
        <w:ind w:firstLine="708"/>
        <w:rPr>
          <w:lang w:val="ru-RU"/>
        </w:rPr>
      </w:pPr>
      <w:r>
        <w:t>Мета роботи</w:t>
      </w:r>
      <w:r w:rsidRPr="00A236A5">
        <w:t>:</w:t>
      </w:r>
      <w:r>
        <w:t xml:space="preserve"> покращення локальної мережі підприємства </w:t>
      </w:r>
      <w:r w:rsidR="008C6E25">
        <w:rPr>
          <w:szCs w:val="28"/>
        </w:rPr>
        <w:t>ТОВ</w:t>
      </w:r>
      <w:r w:rsidR="008C6E25" w:rsidRPr="007B5D4C">
        <w:t>«</w:t>
      </w:r>
      <w:r w:rsidR="008C6E25" w:rsidRPr="00F05D7E">
        <w:t>УКРАЇНСЬКИЙ ГОСТИНЕЦЬ</w:t>
      </w:r>
      <w:r w:rsidR="008C6E25" w:rsidRPr="007B5D4C">
        <w:t>»</w:t>
      </w:r>
      <w:r w:rsidR="008C6E25">
        <w:rPr>
          <w:lang w:val="ru-RU"/>
        </w:rPr>
        <w:t xml:space="preserve"> </w:t>
      </w:r>
      <w:r>
        <w:rPr>
          <w:lang w:val="ru-RU"/>
        </w:rPr>
        <w:t xml:space="preserve">та </w:t>
      </w:r>
      <w:proofErr w:type="spellStart"/>
      <w:r>
        <w:rPr>
          <w:lang w:val="ru-RU"/>
        </w:rPr>
        <w:t>впровадження</w:t>
      </w:r>
      <w:proofErr w:type="spellEnd"/>
      <w:r>
        <w:rPr>
          <w:lang w:val="ru-RU"/>
        </w:rPr>
        <w:t xml:space="preserve"> </w:t>
      </w:r>
      <w:proofErr w:type="spellStart"/>
      <w:r>
        <w:rPr>
          <w:lang w:val="ru-RU"/>
        </w:rPr>
        <w:t>елементів</w:t>
      </w:r>
      <w:proofErr w:type="spellEnd"/>
      <w:r>
        <w:rPr>
          <w:lang w:val="ru-RU"/>
        </w:rPr>
        <w:t xml:space="preserve"> </w:t>
      </w:r>
      <w:proofErr w:type="spellStart"/>
      <w:r>
        <w:rPr>
          <w:lang w:val="ru-RU"/>
        </w:rPr>
        <w:t>захисту</w:t>
      </w:r>
      <w:proofErr w:type="spellEnd"/>
      <w:r>
        <w:rPr>
          <w:lang w:val="ru-RU"/>
        </w:rPr>
        <w:t xml:space="preserve"> </w:t>
      </w:r>
      <w:proofErr w:type="spellStart"/>
      <w:r>
        <w:rPr>
          <w:lang w:val="ru-RU"/>
        </w:rPr>
        <w:t>інформації</w:t>
      </w:r>
      <w:proofErr w:type="spellEnd"/>
      <w:r>
        <w:t>.</w:t>
      </w:r>
    </w:p>
    <w:p w14:paraId="2D4486C1" w14:textId="77777777" w:rsidR="008C6E25" w:rsidRDefault="00BE0D9E" w:rsidP="00E80F77">
      <w:pPr>
        <w:spacing w:line="360" w:lineRule="auto"/>
        <w:ind w:firstLine="708"/>
      </w:pPr>
      <w:r>
        <w:t>Об</w:t>
      </w:r>
      <w:r>
        <w:rPr>
          <w:lang w:val="ru-RU"/>
        </w:rPr>
        <w:t>’</w:t>
      </w:r>
      <w:proofErr w:type="spellStart"/>
      <w:r>
        <w:t>єкт</w:t>
      </w:r>
      <w:proofErr w:type="spellEnd"/>
      <w:r>
        <w:t xml:space="preserve"> дослідження: комп</w:t>
      </w:r>
      <w:r>
        <w:rPr>
          <w:lang w:val="ru-RU"/>
        </w:rPr>
        <w:t>’</w:t>
      </w:r>
      <w:proofErr w:type="spellStart"/>
      <w:r>
        <w:t>ютерна</w:t>
      </w:r>
      <w:proofErr w:type="spellEnd"/>
      <w:r>
        <w:t xml:space="preserve"> мережа підприємства </w:t>
      </w:r>
    </w:p>
    <w:p w14:paraId="7C052D45" w14:textId="7070AA5C" w:rsidR="00BE0D9E" w:rsidRPr="00A31F8D" w:rsidRDefault="008C6E25" w:rsidP="00E80F77">
      <w:pPr>
        <w:spacing w:line="360" w:lineRule="auto"/>
        <w:ind w:firstLine="708"/>
        <w:rPr>
          <w:lang w:val="ru-RU"/>
        </w:rPr>
      </w:pPr>
      <w:r>
        <w:rPr>
          <w:szCs w:val="28"/>
        </w:rPr>
        <w:t xml:space="preserve">ТОВ </w:t>
      </w:r>
      <w:r w:rsidRPr="007B5D4C">
        <w:t>«</w:t>
      </w:r>
      <w:r w:rsidRPr="00F05D7E">
        <w:t>УКРАЇНСЬКИЙ ГОСТИНЕЦЬ</w:t>
      </w:r>
      <w:r w:rsidRPr="007B5D4C">
        <w:t>»</w:t>
      </w:r>
      <w:r w:rsidR="00BE0D9E">
        <w:t>.</w:t>
      </w:r>
    </w:p>
    <w:p w14:paraId="6DA698BD" w14:textId="77777777" w:rsidR="00BE0D9E" w:rsidRDefault="00BE0D9E" w:rsidP="00E80F77">
      <w:pPr>
        <w:spacing w:line="360" w:lineRule="auto"/>
        <w:ind w:firstLine="708"/>
      </w:pPr>
      <w:r>
        <w:t>Завдання дослідження:</w:t>
      </w:r>
    </w:p>
    <w:p w14:paraId="2B3E816C" w14:textId="77777777" w:rsidR="00BE0D9E" w:rsidRDefault="00BE0D9E" w:rsidP="00E80F77">
      <w:pPr>
        <w:pStyle w:val="a4"/>
        <w:widowControl/>
        <w:numPr>
          <w:ilvl w:val="0"/>
          <w:numId w:val="1"/>
        </w:numPr>
        <w:autoSpaceDE/>
        <w:autoSpaceDN/>
        <w:spacing w:line="360" w:lineRule="auto"/>
        <w:ind w:left="0" w:firstLine="709"/>
        <w:contextualSpacing/>
      </w:pPr>
      <w:r>
        <w:t>розрахунок топології і технічних характеристик локальної обчислювальної мережі;</w:t>
      </w:r>
    </w:p>
    <w:p w14:paraId="17F7E254" w14:textId="4661217D" w:rsidR="00BE0D9E" w:rsidRDefault="00BE0D9E" w:rsidP="00E80F77">
      <w:pPr>
        <w:pStyle w:val="a4"/>
        <w:widowControl/>
        <w:numPr>
          <w:ilvl w:val="0"/>
          <w:numId w:val="1"/>
        </w:numPr>
        <w:autoSpaceDE/>
        <w:autoSpaceDN/>
        <w:spacing w:line="360" w:lineRule="auto"/>
        <w:ind w:left="0" w:firstLine="709"/>
        <w:contextualSpacing/>
      </w:pPr>
      <w:r>
        <w:t xml:space="preserve">визначення </w:t>
      </w:r>
      <w:r w:rsidR="005E46B4">
        <w:t xml:space="preserve">апаратно-програмних </w:t>
      </w:r>
      <w:r>
        <w:t xml:space="preserve">засобів ЛОМ будівлі </w:t>
      </w:r>
      <w:proofErr w:type="spellStart"/>
      <w:r>
        <w:t>підприємста</w:t>
      </w:r>
      <w:proofErr w:type="spellEnd"/>
      <w:r>
        <w:t>;</w:t>
      </w:r>
    </w:p>
    <w:p w14:paraId="1BB27F0B" w14:textId="77777777" w:rsidR="00BE0D9E" w:rsidRDefault="00BE0D9E" w:rsidP="00E80F77">
      <w:pPr>
        <w:pStyle w:val="a4"/>
        <w:widowControl/>
        <w:numPr>
          <w:ilvl w:val="0"/>
          <w:numId w:val="1"/>
        </w:numPr>
        <w:autoSpaceDE/>
        <w:autoSpaceDN/>
        <w:spacing w:line="360" w:lineRule="auto"/>
        <w:ind w:left="0" w:firstLine="709"/>
        <w:contextualSpacing/>
      </w:pPr>
      <w:r>
        <w:t>розміщення вузлів і каналів мережного зв’язку;</w:t>
      </w:r>
    </w:p>
    <w:p w14:paraId="29C08A43" w14:textId="174E9001" w:rsidR="00BE0D9E" w:rsidRDefault="00BE0D9E" w:rsidP="00E80F77">
      <w:pPr>
        <w:pStyle w:val="a4"/>
        <w:widowControl/>
        <w:numPr>
          <w:ilvl w:val="0"/>
          <w:numId w:val="1"/>
        </w:numPr>
        <w:autoSpaceDE/>
        <w:autoSpaceDN/>
        <w:spacing w:line="360" w:lineRule="auto"/>
        <w:ind w:left="0" w:firstLine="709"/>
        <w:contextualSpacing/>
      </w:pPr>
      <w:r>
        <w:t>розрахунок економічних характеристик мережі;</w:t>
      </w:r>
    </w:p>
    <w:p w14:paraId="5A84E7D5" w14:textId="6B19979B" w:rsidR="00BE0D9E" w:rsidRDefault="00BE0D9E" w:rsidP="00E80F77">
      <w:pPr>
        <w:pStyle w:val="a4"/>
        <w:widowControl/>
        <w:numPr>
          <w:ilvl w:val="0"/>
          <w:numId w:val="1"/>
        </w:numPr>
        <w:autoSpaceDE/>
        <w:autoSpaceDN/>
        <w:spacing w:line="360" w:lineRule="auto"/>
        <w:ind w:left="0" w:firstLine="709"/>
        <w:contextualSpacing/>
      </w:pPr>
      <w:r>
        <w:t>розробка програм</w:t>
      </w:r>
      <w:r w:rsidR="0006499A">
        <w:t xml:space="preserve">ного забезпечення </w:t>
      </w:r>
      <w:r>
        <w:t>криптографічного захисту інформації.</w:t>
      </w:r>
    </w:p>
    <w:p w14:paraId="4FD9F91D" w14:textId="77777777" w:rsidR="00832EED" w:rsidRDefault="00832EED" w:rsidP="00832EED">
      <w:pPr>
        <w:pStyle w:val="a4"/>
        <w:widowControl/>
        <w:autoSpaceDE/>
        <w:autoSpaceDN/>
        <w:spacing w:line="360" w:lineRule="auto"/>
        <w:ind w:left="709" w:firstLine="0"/>
        <w:contextualSpacing/>
      </w:pPr>
    </w:p>
    <w:p w14:paraId="4CB216F2" w14:textId="77777777" w:rsidR="00C20F22" w:rsidRDefault="00C20F22" w:rsidP="00E80F77">
      <w:pPr>
        <w:pStyle w:val="2"/>
        <w:keepNext/>
        <w:keepLines/>
        <w:widowControl/>
        <w:numPr>
          <w:ilvl w:val="1"/>
          <w:numId w:val="0"/>
        </w:numPr>
        <w:tabs>
          <w:tab w:val="num" w:pos="0"/>
        </w:tabs>
        <w:autoSpaceDE/>
        <w:autoSpaceDN/>
        <w:spacing w:before="200" w:line="360" w:lineRule="auto"/>
        <w:jc w:val="center"/>
      </w:pPr>
      <w:bookmarkStart w:id="23" w:name="_Toc10676124"/>
      <w:bookmarkStart w:id="24" w:name="_Toc10676375"/>
      <w:bookmarkStart w:id="25" w:name="_Toc11263293"/>
      <w:bookmarkStart w:id="26" w:name="_Toc153810295"/>
      <w:r>
        <w:t>1.2 Комп’ютерні мережі</w:t>
      </w:r>
      <w:bookmarkEnd w:id="23"/>
      <w:bookmarkEnd w:id="24"/>
      <w:bookmarkEnd w:id="25"/>
      <w:bookmarkEnd w:id="26"/>
    </w:p>
    <w:p w14:paraId="67272FC2" w14:textId="77777777" w:rsidR="00C20F22" w:rsidRPr="008E6199" w:rsidRDefault="00C20F22" w:rsidP="00E80F77">
      <w:pPr>
        <w:spacing w:line="360" w:lineRule="auto"/>
      </w:pPr>
    </w:p>
    <w:p w14:paraId="65600A41" w14:textId="1040B8BF" w:rsidR="00C20F22" w:rsidRPr="006A077A" w:rsidRDefault="00C20F22" w:rsidP="00E80F77">
      <w:pPr>
        <w:spacing w:line="360" w:lineRule="auto"/>
        <w:ind w:firstLine="448"/>
      </w:pPr>
      <w:r w:rsidRPr="00A31F8D">
        <w:tab/>
      </w:r>
      <w:r w:rsidRPr="00C20F22">
        <w:t>Інформаційна технологія — це</w:t>
      </w:r>
      <w:r w:rsidR="006B1B1E">
        <w:t xml:space="preserve"> сукупність</w:t>
      </w:r>
      <w:r w:rsidRPr="00C20F22">
        <w:t xml:space="preserve"> методів і способів збирання, накопичення, зберігання, пошуку та оброблення інформації на основі використання засобів</w:t>
      </w:r>
      <w:r w:rsidR="006B1B1E">
        <w:t xml:space="preserve"> ЕОМ</w:t>
      </w:r>
      <w:r w:rsidRPr="00C20F22">
        <w:t>.</w:t>
      </w:r>
      <w:r w:rsidR="006B1B1E">
        <w:t xml:space="preserve"> З сьогоднішнім розвитком інформаційних технологій постають важливі проблеми зберігання, обміну та передачі інформації. Для вирішення цих проблем створюються різноманітні локальні обчислювальні мережі (ОМ). З появою великої кількості комп’ютерних мереж постає задача в покращеній організації мереж, вдосконалення та підвищення </w:t>
      </w:r>
      <w:r w:rsidR="006A077A">
        <w:t xml:space="preserve">її </w:t>
      </w:r>
      <w:r w:rsidR="006A077A">
        <w:lastRenderedPageBreak/>
        <w:t>надійності та продуктивності. ОМ мають безліч корисних переваг:</w:t>
      </w:r>
    </w:p>
    <w:p w14:paraId="30764538" w14:textId="77777777" w:rsidR="00C20F22" w:rsidRPr="00A31F8D" w:rsidRDefault="00C20F22" w:rsidP="000B6D8E">
      <w:pPr>
        <w:widowControl/>
        <w:numPr>
          <w:ilvl w:val="0"/>
          <w:numId w:val="2"/>
        </w:numPr>
        <w:tabs>
          <w:tab w:val="left" w:pos="1134"/>
        </w:tabs>
        <w:autoSpaceDE/>
        <w:autoSpaceDN/>
        <w:spacing w:line="360" w:lineRule="auto"/>
        <w:ind w:left="0" w:firstLine="709"/>
        <w:rPr>
          <w:lang w:val="ru-RU"/>
        </w:rPr>
      </w:pPr>
      <w:r>
        <w:rPr>
          <w:rFonts w:cs="Calibri"/>
        </w:rPr>
        <w:t>с</w:t>
      </w:r>
      <w:proofErr w:type="spellStart"/>
      <w:r w:rsidRPr="00A31F8D">
        <w:rPr>
          <w:rFonts w:cs="Calibri"/>
          <w:lang w:val="ru-RU"/>
        </w:rPr>
        <w:t>пільне</w:t>
      </w:r>
      <w:proofErr w:type="spellEnd"/>
      <w:r w:rsidRPr="00A31F8D">
        <w:rPr>
          <w:lang w:val="ru-RU"/>
        </w:rPr>
        <w:t xml:space="preserve"> </w:t>
      </w:r>
      <w:proofErr w:type="spellStart"/>
      <w:r w:rsidRPr="00A31F8D">
        <w:rPr>
          <w:rFonts w:cs="Calibri"/>
          <w:lang w:val="ru-RU"/>
        </w:rPr>
        <w:t>використання</w:t>
      </w:r>
      <w:proofErr w:type="spellEnd"/>
      <w:r w:rsidRPr="00A31F8D">
        <w:rPr>
          <w:lang w:val="ru-RU"/>
        </w:rPr>
        <w:t xml:space="preserve"> </w:t>
      </w:r>
      <w:proofErr w:type="spellStart"/>
      <w:r w:rsidRPr="00A31F8D">
        <w:rPr>
          <w:rFonts w:cs="Calibri"/>
          <w:lang w:val="ru-RU"/>
        </w:rPr>
        <w:t>різноманітних</w:t>
      </w:r>
      <w:proofErr w:type="spellEnd"/>
      <w:r w:rsidRPr="00A31F8D">
        <w:rPr>
          <w:lang w:val="ru-RU"/>
        </w:rPr>
        <w:t xml:space="preserve"> </w:t>
      </w:r>
      <w:r w:rsidRPr="00A31F8D">
        <w:rPr>
          <w:rFonts w:cs="Calibri"/>
          <w:lang w:val="ru-RU"/>
        </w:rPr>
        <w:t>баз</w:t>
      </w:r>
      <w:r w:rsidRPr="00A31F8D">
        <w:rPr>
          <w:lang w:val="ru-RU"/>
        </w:rPr>
        <w:t xml:space="preserve"> </w:t>
      </w:r>
      <w:proofErr w:type="spellStart"/>
      <w:r w:rsidRPr="00A31F8D">
        <w:rPr>
          <w:rFonts w:cs="Calibri"/>
          <w:lang w:val="ru-RU"/>
        </w:rPr>
        <w:t>даних</w:t>
      </w:r>
      <w:proofErr w:type="spellEnd"/>
      <w:r w:rsidRPr="00A31F8D">
        <w:rPr>
          <w:lang w:val="ru-RU"/>
        </w:rPr>
        <w:t xml:space="preserve"> </w:t>
      </w:r>
      <w:r w:rsidRPr="00A31F8D">
        <w:rPr>
          <w:rFonts w:cs="Calibri"/>
          <w:lang w:val="ru-RU"/>
        </w:rPr>
        <w:t>і</w:t>
      </w:r>
      <w:r w:rsidRPr="00A31F8D">
        <w:rPr>
          <w:lang w:val="ru-RU"/>
        </w:rPr>
        <w:t xml:space="preserve"> </w:t>
      </w:r>
      <w:proofErr w:type="spellStart"/>
      <w:r w:rsidRPr="00A31F8D">
        <w:rPr>
          <w:rFonts w:cs="Calibri"/>
          <w:lang w:val="ru-RU"/>
        </w:rPr>
        <w:t>апаратних</w:t>
      </w:r>
      <w:proofErr w:type="spellEnd"/>
      <w:r w:rsidRPr="00A31F8D">
        <w:rPr>
          <w:lang w:val="ru-RU"/>
        </w:rPr>
        <w:t xml:space="preserve"> </w:t>
      </w:r>
      <w:proofErr w:type="spellStart"/>
      <w:r w:rsidRPr="00A31F8D">
        <w:rPr>
          <w:rFonts w:cs="Calibri"/>
          <w:lang w:val="ru-RU"/>
        </w:rPr>
        <w:t>засобів</w:t>
      </w:r>
      <w:proofErr w:type="spellEnd"/>
      <w:r w:rsidRPr="00A31F8D">
        <w:rPr>
          <w:lang w:val="ru-RU"/>
        </w:rPr>
        <w:t>;</w:t>
      </w:r>
    </w:p>
    <w:p w14:paraId="444A3482" w14:textId="0ABB564A" w:rsidR="00C20F22" w:rsidRPr="00A31F8D" w:rsidRDefault="00C20F22" w:rsidP="000B6D8E">
      <w:pPr>
        <w:widowControl/>
        <w:numPr>
          <w:ilvl w:val="0"/>
          <w:numId w:val="2"/>
        </w:numPr>
        <w:tabs>
          <w:tab w:val="left" w:pos="1134"/>
        </w:tabs>
        <w:autoSpaceDE/>
        <w:autoSpaceDN/>
        <w:spacing w:line="360" w:lineRule="auto"/>
        <w:ind w:left="0" w:firstLine="709"/>
        <w:rPr>
          <w:lang w:val="ru-RU"/>
        </w:rPr>
      </w:pPr>
      <w:r>
        <w:rPr>
          <w:rFonts w:cs="Calibri"/>
        </w:rPr>
        <w:t>с</w:t>
      </w:r>
      <w:proofErr w:type="spellStart"/>
      <w:r w:rsidRPr="00A31F8D">
        <w:rPr>
          <w:rFonts w:cs="Calibri"/>
          <w:lang w:val="ru-RU"/>
        </w:rPr>
        <w:t>тандартизація</w:t>
      </w:r>
      <w:proofErr w:type="spellEnd"/>
      <w:r w:rsidRPr="00A31F8D">
        <w:rPr>
          <w:lang w:val="ru-RU"/>
        </w:rPr>
        <w:t xml:space="preserve"> </w:t>
      </w:r>
      <w:proofErr w:type="spellStart"/>
      <w:r w:rsidRPr="00A31F8D">
        <w:rPr>
          <w:rFonts w:cs="Calibri"/>
          <w:lang w:val="ru-RU"/>
        </w:rPr>
        <w:t>програмного</w:t>
      </w:r>
      <w:proofErr w:type="spellEnd"/>
      <w:r w:rsidRPr="00A31F8D">
        <w:rPr>
          <w:lang w:val="ru-RU"/>
        </w:rPr>
        <w:t xml:space="preserve"> </w:t>
      </w:r>
      <w:proofErr w:type="spellStart"/>
      <w:r w:rsidRPr="00A31F8D">
        <w:rPr>
          <w:rFonts w:cs="Calibri"/>
          <w:lang w:val="ru-RU"/>
        </w:rPr>
        <w:t>забезпечення</w:t>
      </w:r>
      <w:proofErr w:type="spellEnd"/>
      <w:r w:rsidRPr="00A31F8D">
        <w:rPr>
          <w:lang w:val="ru-RU"/>
        </w:rPr>
        <w:t xml:space="preserve">, </w:t>
      </w:r>
      <w:proofErr w:type="spellStart"/>
      <w:r w:rsidRPr="00A31F8D">
        <w:rPr>
          <w:rFonts w:cs="Calibri"/>
          <w:lang w:val="ru-RU"/>
        </w:rPr>
        <w:t>що</w:t>
      </w:r>
      <w:proofErr w:type="spellEnd"/>
      <w:r w:rsidRPr="00A31F8D">
        <w:rPr>
          <w:lang w:val="ru-RU"/>
        </w:rPr>
        <w:t xml:space="preserve"> </w:t>
      </w:r>
      <w:r w:rsidR="00D2141F">
        <w:rPr>
          <w:lang w:val="ru-RU"/>
        </w:rPr>
        <w:t xml:space="preserve">не </w:t>
      </w:r>
      <w:proofErr w:type="spellStart"/>
      <w:r w:rsidR="00D2141F">
        <w:rPr>
          <w:lang w:val="ru-RU"/>
        </w:rPr>
        <w:t>перешкоджає</w:t>
      </w:r>
      <w:proofErr w:type="spellEnd"/>
      <w:r w:rsidR="00D2141F">
        <w:rPr>
          <w:lang w:val="ru-RU"/>
        </w:rPr>
        <w:t xml:space="preserve"> </w:t>
      </w:r>
      <w:proofErr w:type="spellStart"/>
      <w:r w:rsidR="00D2141F">
        <w:rPr>
          <w:lang w:val="ru-RU"/>
        </w:rPr>
        <w:t>спільній</w:t>
      </w:r>
      <w:proofErr w:type="spellEnd"/>
      <w:r w:rsidR="00D2141F">
        <w:rPr>
          <w:lang w:val="ru-RU"/>
        </w:rPr>
        <w:t xml:space="preserve"> </w:t>
      </w:r>
      <w:proofErr w:type="spellStart"/>
      <w:r w:rsidR="00D2141F">
        <w:rPr>
          <w:lang w:val="ru-RU"/>
        </w:rPr>
        <w:t>роботі</w:t>
      </w:r>
      <w:proofErr w:type="spellEnd"/>
      <w:r w:rsidR="00D2141F">
        <w:rPr>
          <w:lang w:val="ru-RU"/>
        </w:rPr>
        <w:t xml:space="preserve"> над один проектом</w:t>
      </w:r>
      <w:r w:rsidRPr="00A31F8D">
        <w:rPr>
          <w:lang w:val="ru-RU"/>
        </w:rPr>
        <w:t>;</w:t>
      </w:r>
    </w:p>
    <w:p w14:paraId="6DCD3DC9" w14:textId="77777777" w:rsidR="00C20F22" w:rsidRPr="00A31F8D" w:rsidRDefault="00C20F22" w:rsidP="000B6D8E">
      <w:pPr>
        <w:widowControl/>
        <w:numPr>
          <w:ilvl w:val="0"/>
          <w:numId w:val="2"/>
        </w:numPr>
        <w:tabs>
          <w:tab w:val="left" w:pos="1134"/>
        </w:tabs>
        <w:autoSpaceDE/>
        <w:autoSpaceDN/>
        <w:spacing w:line="360" w:lineRule="auto"/>
        <w:ind w:left="0" w:firstLine="709"/>
        <w:rPr>
          <w:lang w:val="ru-RU"/>
        </w:rPr>
      </w:pPr>
      <w:r>
        <w:rPr>
          <w:rFonts w:cs="Calibri"/>
        </w:rPr>
        <w:t>м</w:t>
      </w:r>
      <w:proofErr w:type="spellStart"/>
      <w:r w:rsidRPr="00A31F8D">
        <w:rPr>
          <w:rFonts w:cs="Calibri"/>
          <w:lang w:val="ru-RU"/>
        </w:rPr>
        <w:t>ожливість</w:t>
      </w:r>
      <w:proofErr w:type="spellEnd"/>
      <w:r w:rsidRPr="00A31F8D">
        <w:rPr>
          <w:lang w:val="ru-RU"/>
        </w:rPr>
        <w:t xml:space="preserve"> </w:t>
      </w:r>
      <w:proofErr w:type="spellStart"/>
      <w:r w:rsidRPr="00A31F8D">
        <w:rPr>
          <w:rFonts w:cs="Calibri"/>
          <w:lang w:val="ru-RU"/>
        </w:rPr>
        <w:t>швидкого</w:t>
      </w:r>
      <w:proofErr w:type="spellEnd"/>
      <w:r w:rsidRPr="00A31F8D">
        <w:rPr>
          <w:lang w:val="ru-RU"/>
        </w:rPr>
        <w:t xml:space="preserve"> </w:t>
      </w:r>
      <w:r w:rsidRPr="00A31F8D">
        <w:rPr>
          <w:rFonts w:cs="Calibri"/>
          <w:lang w:val="ru-RU"/>
        </w:rPr>
        <w:t>доступу</w:t>
      </w:r>
      <w:r w:rsidRPr="00A31F8D">
        <w:rPr>
          <w:lang w:val="ru-RU"/>
        </w:rPr>
        <w:t xml:space="preserve"> </w:t>
      </w:r>
      <w:r w:rsidRPr="00A31F8D">
        <w:rPr>
          <w:rFonts w:cs="Calibri"/>
          <w:lang w:val="ru-RU"/>
        </w:rPr>
        <w:t>до</w:t>
      </w:r>
      <w:r w:rsidRPr="00A31F8D">
        <w:rPr>
          <w:lang w:val="ru-RU"/>
        </w:rPr>
        <w:t xml:space="preserve"> </w:t>
      </w:r>
      <w:proofErr w:type="spellStart"/>
      <w:r w:rsidRPr="00A31F8D">
        <w:rPr>
          <w:rFonts w:cs="Calibri"/>
          <w:lang w:val="ru-RU"/>
        </w:rPr>
        <w:t>різних</w:t>
      </w:r>
      <w:proofErr w:type="spellEnd"/>
      <w:r w:rsidRPr="00A31F8D">
        <w:rPr>
          <w:lang w:val="ru-RU"/>
        </w:rPr>
        <w:t xml:space="preserve"> </w:t>
      </w:r>
      <w:proofErr w:type="spellStart"/>
      <w:r w:rsidRPr="00A31F8D">
        <w:rPr>
          <w:rFonts w:cs="Calibri"/>
          <w:lang w:val="ru-RU"/>
        </w:rPr>
        <w:t>компонентів</w:t>
      </w:r>
      <w:proofErr w:type="spellEnd"/>
      <w:r w:rsidRPr="00A31F8D">
        <w:rPr>
          <w:lang w:val="ru-RU"/>
        </w:rPr>
        <w:t xml:space="preserve"> </w:t>
      </w:r>
      <w:proofErr w:type="spellStart"/>
      <w:r w:rsidRPr="00A31F8D">
        <w:rPr>
          <w:rFonts w:cs="Calibri"/>
          <w:lang w:val="ru-RU"/>
        </w:rPr>
        <w:t>мережі</w:t>
      </w:r>
      <w:proofErr w:type="spellEnd"/>
      <w:r w:rsidRPr="00A31F8D">
        <w:rPr>
          <w:lang w:val="ru-RU"/>
        </w:rPr>
        <w:t xml:space="preserve"> </w:t>
      </w:r>
      <w:r w:rsidRPr="00A31F8D">
        <w:rPr>
          <w:rFonts w:cs="Calibri"/>
          <w:lang w:val="ru-RU"/>
        </w:rPr>
        <w:t>не</w:t>
      </w:r>
      <w:r w:rsidRPr="00A31F8D">
        <w:rPr>
          <w:lang w:val="ru-RU"/>
        </w:rPr>
        <w:t xml:space="preserve"> </w:t>
      </w:r>
      <w:proofErr w:type="spellStart"/>
      <w:r w:rsidRPr="00A31F8D">
        <w:rPr>
          <w:rFonts w:cs="Calibri"/>
          <w:lang w:val="ru-RU"/>
        </w:rPr>
        <w:t>відходячи</w:t>
      </w:r>
      <w:proofErr w:type="spellEnd"/>
      <w:r w:rsidRPr="00A31F8D">
        <w:rPr>
          <w:lang w:val="ru-RU"/>
        </w:rPr>
        <w:t xml:space="preserve"> </w:t>
      </w:r>
      <w:proofErr w:type="spellStart"/>
      <w:r w:rsidRPr="00A31F8D">
        <w:rPr>
          <w:lang w:val="ru-RU"/>
        </w:rPr>
        <w:t>від</w:t>
      </w:r>
      <w:proofErr w:type="spellEnd"/>
      <w:r w:rsidRPr="00A31F8D">
        <w:rPr>
          <w:lang w:val="ru-RU"/>
        </w:rPr>
        <w:t xml:space="preserve"> </w:t>
      </w:r>
      <w:proofErr w:type="spellStart"/>
      <w:r w:rsidRPr="00A31F8D">
        <w:rPr>
          <w:lang w:val="ru-RU"/>
        </w:rPr>
        <w:t>робочого</w:t>
      </w:r>
      <w:proofErr w:type="spellEnd"/>
      <w:r w:rsidRPr="00A31F8D">
        <w:rPr>
          <w:lang w:val="ru-RU"/>
        </w:rPr>
        <w:t xml:space="preserve"> </w:t>
      </w:r>
      <w:proofErr w:type="spellStart"/>
      <w:r w:rsidRPr="00A31F8D">
        <w:rPr>
          <w:lang w:val="ru-RU"/>
        </w:rPr>
        <w:t>місця</w:t>
      </w:r>
      <w:proofErr w:type="spellEnd"/>
      <w:r w:rsidRPr="00A31F8D">
        <w:rPr>
          <w:lang w:val="ru-RU"/>
        </w:rPr>
        <w:t>;</w:t>
      </w:r>
    </w:p>
    <w:p w14:paraId="0D179EF5" w14:textId="18DDD3FD" w:rsidR="00571741" w:rsidRPr="00A31F8D" w:rsidRDefault="000B6D8E" w:rsidP="000B6D8E">
      <w:pPr>
        <w:widowControl/>
        <w:numPr>
          <w:ilvl w:val="0"/>
          <w:numId w:val="2"/>
        </w:numPr>
        <w:tabs>
          <w:tab w:val="left" w:pos="1134"/>
        </w:tabs>
        <w:autoSpaceDE/>
        <w:autoSpaceDN/>
        <w:spacing w:line="360" w:lineRule="auto"/>
        <w:ind w:left="0" w:firstLine="709"/>
        <w:rPr>
          <w:lang w:val="ru-RU"/>
        </w:rPr>
      </w:pPr>
      <w:r>
        <w:rPr>
          <w:rFonts w:cs="Calibri"/>
        </w:rPr>
        <w:t>автома</w:t>
      </w:r>
      <w:r w:rsidR="00571741">
        <w:rPr>
          <w:rFonts w:cs="Calibri"/>
        </w:rPr>
        <w:t>тизація процесів, що дозволяє оптимізувати робочий час</w:t>
      </w:r>
      <w:r w:rsidR="00571741" w:rsidRPr="00A31F8D">
        <w:rPr>
          <w:lang w:val="ru-RU"/>
        </w:rPr>
        <w:t>.</w:t>
      </w:r>
    </w:p>
    <w:p w14:paraId="5E39D7AC" w14:textId="06566F2E" w:rsidR="00571741" w:rsidRPr="00A31F8D" w:rsidRDefault="00993DC3" w:rsidP="00E80F77">
      <w:pPr>
        <w:spacing w:line="360" w:lineRule="auto"/>
        <w:ind w:firstLine="709"/>
        <w:rPr>
          <w:lang w:val="ru-RU"/>
        </w:rPr>
      </w:pPr>
      <w:r w:rsidRPr="00993DC3">
        <w:t>Комп’ютерна мережа – це сукупність взаємопов’язаних, через канали</w:t>
      </w:r>
      <w:r w:rsidRPr="00993DC3">
        <w:br/>
        <w:t>передавання даних, комп’ютерів, які забезпечують користувачів засобами</w:t>
      </w:r>
      <w:r w:rsidRPr="00993DC3">
        <w:br/>
        <w:t>обміну інформацією і колективного використання апаратних, програмних та</w:t>
      </w:r>
      <w:r w:rsidRPr="00993DC3">
        <w:br/>
        <w:t>інформаційних ресурсів</w:t>
      </w:r>
      <w:r w:rsidR="00571741">
        <w:t xml:space="preserve"> </w:t>
      </w:r>
      <w:r w:rsidR="00571741">
        <w:rPr>
          <w:lang w:val="ru-RU"/>
        </w:rPr>
        <w:t>[6].</w:t>
      </w:r>
    </w:p>
    <w:p w14:paraId="6C13C3F0" w14:textId="04A39087" w:rsidR="00571741" w:rsidRPr="00A31F8D" w:rsidRDefault="00C73CCB" w:rsidP="00E80F77">
      <w:pPr>
        <w:spacing w:line="360" w:lineRule="auto"/>
        <w:ind w:firstLine="709"/>
        <w:rPr>
          <w:lang w:val="ru-RU"/>
        </w:rPr>
      </w:pPr>
      <w:proofErr w:type="spellStart"/>
      <w:r>
        <w:rPr>
          <w:lang w:val="ru-RU"/>
        </w:rPr>
        <w:t>К</w:t>
      </w:r>
      <w:r w:rsidRPr="00C73CCB">
        <w:rPr>
          <w:lang w:val="ru-RU"/>
        </w:rPr>
        <w:t>омп’ютери</w:t>
      </w:r>
      <w:proofErr w:type="spellEnd"/>
      <w:r w:rsidRPr="00C73CCB">
        <w:rPr>
          <w:lang w:val="ru-RU"/>
        </w:rPr>
        <w:t xml:space="preserve"> в </w:t>
      </w:r>
      <w:proofErr w:type="spellStart"/>
      <w:r w:rsidRPr="00C73CCB">
        <w:rPr>
          <w:lang w:val="ru-RU"/>
        </w:rPr>
        <w:t>мережі</w:t>
      </w:r>
      <w:proofErr w:type="spellEnd"/>
      <w:r w:rsidRPr="00C73CCB">
        <w:rPr>
          <w:lang w:val="ru-RU"/>
        </w:rPr>
        <w:t xml:space="preserve"> </w:t>
      </w:r>
      <w:proofErr w:type="spellStart"/>
      <w:r w:rsidRPr="00C73CCB">
        <w:rPr>
          <w:lang w:val="ru-RU"/>
        </w:rPr>
        <w:t>підключаються</w:t>
      </w:r>
      <w:proofErr w:type="spellEnd"/>
      <w:r w:rsidRPr="00C73CCB">
        <w:rPr>
          <w:lang w:val="ru-RU"/>
        </w:rPr>
        <w:t xml:space="preserve"> через </w:t>
      </w:r>
      <w:proofErr w:type="spellStart"/>
      <w:r w:rsidRPr="00C73CCB">
        <w:rPr>
          <w:lang w:val="ru-RU"/>
        </w:rPr>
        <w:t>вузли</w:t>
      </w:r>
      <w:proofErr w:type="spellEnd"/>
      <w:r w:rsidRPr="00C73CCB">
        <w:rPr>
          <w:lang w:val="ru-RU"/>
        </w:rPr>
        <w:t xml:space="preserve"> </w:t>
      </w:r>
      <w:proofErr w:type="spellStart"/>
      <w:r w:rsidRPr="00C73CCB">
        <w:rPr>
          <w:lang w:val="ru-RU"/>
        </w:rPr>
        <w:t>комутації</w:t>
      </w:r>
      <w:proofErr w:type="spellEnd"/>
      <w:r w:rsidRPr="00C73CCB">
        <w:rPr>
          <w:lang w:val="ru-RU"/>
        </w:rPr>
        <w:t xml:space="preserve">, </w:t>
      </w:r>
      <w:proofErr w:type="spellStart"/>
      <w:r w:rsidRPr="00C73CCB">
        <w:rPr>
          <w:lang w:val="ru-RU"/>
        </w:rPr>
        <w:t>які</w:t>
      </w:r>
      <w:proofErr w:type="spellEnd"/>
      <w:r w:rsidRPr="00C73CCB">
        <w:rPr>
          <w:lang w:val="ru-RU"/>
        </w:rPr>
        <w:t xml:space="preserve"> </w:t>
      </w:r>
      <w:proofErr w:type="spellStart"/>
      <w:r w:rsidRPr="00C73CCB">
        <w:rPr>
          <w:lang w:val="ru-RU"/>
        </w:rPr>
        <w:t>з’єднуються</w:t>
      </w:r>
      <w:proofErr w:type="spellEnd"/>
      <w:r w:rsidRPr="00C73CCB">
        <w:rPr>
          <w:lang w:val="ru-RU"/>
        </w:rPr>
        <w:t xml:space="preserve"> </w:t>
      </w:r>
      <w:proofErr w:type="spellStart"/>
      <w:r w:rsidRPr="00C73CCB">
        <w:rPr>
          <w:lang w:val="ru-RU"/>
        </w:rPr>
        <w:t>між</w:t>
      </w:r>
      <w:proofErr w:type="spellEnd"/>
      <w:r w:rsidRPr="00C73CCB">
        <w:rPr>
          <w:lang w:val="ru-RU"/>
        </w:rPr>
        <w:t xml:space="preserve"> собою каналами </w:t>
      </w:r>
      <w:proofErr w:type="spellStart"/>
      <w:r w:rsidRPr="00C73CCB">
        <w:rPr>
          <w:lang w:val="ru-RU"/>
        </w:rPr>
        <w:t>зв’язку</w:t>
      </w:r>
      <w:proofErr w:type="spellEnd"/>
      <w:r w:rsidRPr="00C73CCB">
        <w:rPr>
          <w:lang w:val="ru-RU"/>
        </w:rPr>
        <w:t xml:space="preserve">, </w:t>
      </w:r>
      <w:proofErr w:type="spellStart"/>
      <w:r w:rsidRPr="00C73CCB">
        <w:rPr>
          <w:lang w:val="ru-RU"/>
        </w:rPr>
        <w:t>утворюючи</w:t>
      </w:r>
      <w:proofErr w:type="spellEnd"/>
      <w:r w:rsidRPr="00C73CCB">
        <w:rPr>
          <w:lang w:val="ru-RU"/>
        </w:rPr>
        <w:t xml:space="preserve"> </w:t>
      </w:r>
      <w:proofErr w:type="spellStart"/>
      <w:r w:rsidRPr="00C73CCB">
        <w:rPr>
          <w:lang w:val="ru-RU"/>
        </w:rPr>
        <w:t>середовище</w:t>
      </w:r>
      <w:proofErr w:type="spellEnd"/>
      <w:r w:rsidRPr="00C73CCB">
        <w:rPr>
          <w:lang w:val="ru-RU"/>
        </w:rPr>
        <w:t xml:space="preserve"> </w:t>
      </w:r>
      <w:proofErr w:type="spellStart"/>
      <w:r w:rsidRPr="00C73CCB">
        <w:rPr>
          <w:lang w:val="ru-RU"/>
        </w:rPr>
        <w:t>передачі</w:t>
      </w:r>
      <w:proofErr w:type="spellEnd"/>
      <w:r w:rsidRPr="00C73CCB">
        <w:rPr>
          <w:lang w:val="ru-RU"/>
        </w:rPr>
        <w:t xml:space="preserve"> </w:t>
      </w:r>
      <w:proofErr w:type="spellStart"/>
      <w:r w:rsidRPr="00C73CCB">
        <w:rPr>
          <w:lang w:val="ru-RU"/>
        </w:rPr>
        <w:t>даних</w:t>
      </w:r>
      <w:proofErr w:type="spellEnd"/>
      <w:r w:rsidRPr="00C73CCB">
        <w:rPr>
          <w:lang w:val="ru-RU"/>
        </w:rPr>
        <w:t xml:space="preserve">. </w:t>
      </w:r>
      <w:proofErr w:type="spellStart"/>
      <w:r w:rsidRPr="00C73CCB">
        <w:rPr>
          <w:lang w:val="ru-RU"/>
        </w:rPr>
        <w:t>Комп’ютери</w:t>
      </w:r>
      <w:proofErr w:type="spellEnd"/>
      <w:r w:rsidRPr="00C73CCB">
        <w:rPr>
          <w:lang w:val="ru-RU"/>
        </w:rPr>
        <w:t xml:space="preserve">, </w:t>
      </w:r>
      <w:proofErr w:type="spellStart"/>
      <w:r w:rsidRPr="00C73CCB">
        <w:rPr>
          <w:lang w:val="ru-RU"/>
        </w:rPr>
        <w:t>які</w:t>
      </w:r>
      <w:proofErr w:type="spellEnd"/>
      <w:r w:rsidRPr="00C73CCB">
        <w:rPr>
          <w:lang w:val="ru-RU"/>
        </w:rPr>
        <w:t xml:space="preserve"> </w:t>
      </w:r>
      <w:proofErr w:type="spellStart"/>
      <w:r w:rsidRPr="00C73CCB">
        <w:rPr>
          <w:lang w:val="ru-RU"/>
        </w:rPr>
        <w:t>приєднуються</w:t>
      </w:r>
      <w:proofErr w:type="spellEnd"/>
      <w:r w:rsidRPr="00C73CCB">
        <w:rPr>
          <w:lang w:val="ru-RU"/>
        </w:rPr>
        <w:t xml:space="preserve"> до </w:t>
      </w:r>
      <w:proofErr w:type="spellStart"/>
      <w:r w:rsidRPr="00C73CCB">
        <w:rPr>
          <w:lang w:val="ru-RU"/>
        </w:rPr>
        <w:t>цієї</w:t>
      </w:r>
      <w:proofErr w:type="spellEnd"/>
      <w:r w:rsidRPr="00C73CCB">
        <w:rPr>
          <w:lang w:val="ru-RU"/>
        </w:rPr>
        <w:t xml:space="preserve"> </w:t>
      </w:r>
      <w:proofErr w:type="spellStart"/>
      <w:r w:rsidRPr="00C73CCB">
        <w:rPr>
          <w:lang w:val="ru-RU"/>
        </w:rPr>
        <w:t>мережі</w:t>
      </w:r>
      <w:proofErr w:type="spellEnd"/>
      <w:r w:rsidRPr="00C73CCB">
        <w:rPr>
          <w:lang w:val="ru-RU"/>
        </w:rPr>
        <w:t xml:space="preserve">, </w:t>
      </w:r>
      <w:proofErr w:type="spellStart"/>
      <w:r w:rsidRPr="00C73CCB">
        <w:rPr>
          <w:lang w:val="ru-RU"/>
        </w:rPr>
        <w:t>називаються</w:t>
      </w:r>
      <w:proofErr w:type="spellEnd"/>
      <w:r w:rsidRPr="00C73CCB">
        <w:rPr>
          <w:lang w:val="ru-RU"/>
        </w:rPr>
        <w:t xml:space="preserve"> </w:t>
      </w:r>
      <w:proofErr w:type="spellStart"/>
      <w:r w:rsidRPr="00C73CCB">
        <w:rPr>
          <w:lang w:val="ru-RU"/>
        </w:rPr>
        <w:t>вузлами</w:t>
      </w:r>
      <w:proofErr w:type="spellEnd"/>
      <w:r w:rsidRPr="00C73CCB">
        <w:rPr>
          <w:lang w:val="ru-RU"/>
        </w:rPr>
        <w:t xml:space="preserve">. </w:t>
      </w:r>
      <w:proofErr w:type="spellStart"/>
      <w:r w:rsidRPr="00C73CCB">
        <w:rPr>
          <w:lang w:val="ru-RU"/>
        </w:rPr>
        <w:t>Також</w:t>
      </w:r>
      <w:proofErr w:type="spellEnd"/>
      <w:r w:rsidRPr="00C73CCB">
        <w:rPr>
          <w:lang w:val="ru-RU"/>
        </w:rPr>
        <w:t xml:space="preserve"> у </w:t>
      </w:r>
      <w:proofErr w:type="spellStart"/>
      <w:r w:rsidRPr="00C73CCB">
        <w:rPr>
          <w:lang w:val="ru-RU"/>
        </w:rPr>
        <w:t>мережі</w:t>
      </w:r>
      <w:proofErr w:type="spellEnd"/>
      <w:r w:rsidRPr="00C73CCB">
        <w:rPr>
          <w:lang w:val="ru-RU"/>
        </w:rPr>
        <w:t xml:space="preserve"> </w:t>
      </w:r>
      <w:proofErr w:type="spellStart"/>
      <w:r w:rsidRPr="00C73CCB">
        <w:rPr>
          <w:lang w:val="ru-RU"/>
        </w:rPr>
        <w:t>можуть</w:t>
      </w:r>
      <w:proofErr w:type="spellEnd"/>
      <w:r w:rsidRPr="00C73CCB">
        <w:rPr>
          <w:lang w:val="ru-RU"/>
        </w:rPr>
        <w:t xml:space="preserve"> бути </w:t>
      </w:r>
      <w:proofErr w:type="spellStart"/>
      <w:r w:rsidRPr="00C73CCB">
        <w:rPr>
          <w:lang w:val="ru-RU"/>
        </w:rPr>
        <w:t>сервери</w:t>
      </w:r>
      <w:proofErr w:type="spellEnd"/>
      <w:r w:rsidRPr="00C73CCB">
        <w:rPr>
          <w:lang w:val="ru-RU"/>
        </w:rPr>
        <w:t xml:space="preserve">, </w:t>
      </w:r>
      <w:proofErr w:type="spellStart"/>
      <w:r w:rsidRPr="00C73CCB">
        <w:rPr>
          <w:lang w:val="ru-RU"/>
        </w:rPr>
        <w:t>які</w:t>
      </w:r>
      <w:proofErr w:type="spellEnd"/>
      <w:r w:rsidRPr="00C73CCB">
        <w:rPr>
          <w:lang w:val="ru-RU"/>
        </w:rPr>
        <w:t xml:space="preserve"> </w:t>
      </w:r>
      <w:proofErr w:type="spellStart"/>
      <w:r w:rsidRPr="00C73CCB">
        <w:rPr>
          <w:lang w:val="ru-RU"/>
        </w:rPr>
        <w:t>керують</w:t>
      </w:r>
      <w:proofErr w:type="spellEnd"/>
      <w:r w:rsidRPr="00C73CCB">
        <w:rPr>
          <w:lang w:val="ru-RU"/>
        </w:rPr>
        <w:t xml:space="preserve"> мережею </w:t>
      </w:r>
      <w:proofErr w:type="spellStart"/>
      <w:r w:rsidRPr="00C73CCB">
        <w:rPr>
          <w:lang w:val="ru-RU"/>
        </w:rPr>
        <w:t>або</w:t>
      </w:r>
      <w:proofErr w:type="spellEnd"/>
      <w:r w:rsidRPr="00C73CCB">
        <w:rPr>
          <w:lang w:val="ru-RU"/>
        </w:rPr>
        <w:t xml:space="preserve"> </w:t>
      </w:r>
      <w:proofErr w:type="spellStart"/>
      <w:r w:rsidRPr="00C73CCB">
        <w:rPr>
          <w:lang w:val="ru-RU"/>
        </w:rPr>
        <w:t>надають</w:t>
      </w:r>
      <w:proofErr w:type="spellEnd"/>
      <w:r w:rsidRPr="00C73CCB">
        <w:rPr>
          <w:lang w:val="ru-RU"/>
        </w:rPr>
        <w:t xml:space="preserve"> </w:t>
      </w:r>
      <w:proofErr w:type="spellStart"/>
      <w:r w:rsidRPr="00C73CCB">
        <w:rPr>
          <w:lang w:val="ru-RU"/>
        </w:rPr>
        <w:t>різноманітні</w:t>
      </w:r>
      <w:proofErr w:type="spellEnd"/>
      <w:r w:rsidRPr="00C73CCB">
        <w:rPr>
          <w:lang w:val="ru-RU"/>
        </w:rPr>
        <w:t xml:space="preserve"> </w:t>
      </w:r>
      <w:proofErr w:type="spellStart"/>
      <w:r w:rsidRPr="00C73CCB">
        <w:rPr>
          <w:lang w:val="ru-RU"/>
        </w:rPr>
        <w:t>послуги</w:t>
      </w:r>
      <w:proofErr w:type="spellEnd"/>
      <w:r w:rsidRPr="00C73CCB">
        <w:rPr>
          <w:lang w:val="ru-RU"/>
        </w:rPr>
        <w:t xml:space="preserve">, і </w:t>
      </w:r>
      <w:proofErr w:type="spellStart"/>
      <w:r w:rsidRPr="00C73CCB">
        <w:rPr>
          <w:lang w:val="ru-RU"/>
        </w:rPr>
        <w:t>комп’ютери</w:t>
      </w:r>
      <w:proofErr w:type="spellEnd"/>
      <w:r w:rsidRPr="00C73CCB">
        <w:rPr>
          <w:lang w:val="ru-RU"/>
        </w:rPr>
        <w:t xml:space="preserve">, </w:t>
      </w:r>
      <w:proofErr w:type="spellStart"/>
      <w:r w:rsidRPr="00C73CCB">
        <w:rPr>
          <w:lang w:val="ru-RU"/>
        </w:rPr>
        <w:t>що</w:t>
      </w:r>
      <w:proofErr w:type="spellEnd"/>
      <w:r w:rsidRPr="00C73CCB">
        <w:rPr>
          <w:lang w:val="ru-RU"/>
        </w:rPr>
        <w:t xml:space="preserve"> </w:t>
      </w:r>
      <w:proofErr w:type="spellStart"/>
      <w:r w:rsidRPr="00C73CCB">
        <w:rPr>
          <w:lang w:val="ru-RU"/>
        </w:rPr>
        <w:t>використовують</w:t>
      </w:r>
      <w:proofErr w:type="spellEnd"/>
      <w:r w:rsidRPr="00C73CCB">
        <w:rPr>
          <w:lang w:val="ru-RU"/>
        </w:rPr>
        <w:t xml:space="preserve"> </w:t>
      </w:r>
      <w:proofErr w:type="spellStart"/>
      <w:r w:rsidRPr="00C73CCB">
        <w:rPr>
          <w:lang w:val="ru-RU"/>
        </w:rPr>
        <w:t>ці</w:t>
      </w:r>
      <w:proofErr w:type="spellEnd"/>
      <w:r w:rsidRPr="00C73CCB">
        <w:rPr>
          <w:lang w:val="ru-RU"/>
        </w:rPr>
        <w:t xml:space="preserve"> </w:t>
      </w:r>
      <w:proofErr w:type="spellStart"/>
      <w:r w:rsidRPr="00C73CCB">
        <w:rPr>
          <w:lang w:val="ru-RU"/>
        </w:rPr>
        <w:t>послуги</w:t>
      </w:r>
      <w:proofErr w:type="spellEnd"/>
      <w:r w:rsidRPr="00C73CCB">
        <w:rPr>
          <w:lang w:val="ru-RU"/>
        </w:rPr>
        <w:t xml:space="preserve"> </w:t>
      </w:r>
      <w:proofErr w:type="spellStart"/>
      <w:r w:rsidRPr="00C73CCB">
        <w:rPr>
          <w:lang w:val="ru-RU"/>
        </w:rPr>
        <w:t>серверів</w:t>
      </w:r>
      <w:proofErr w:type="spellEnd"/>
      <w:r w:rsidRPr="00C73CCB">
        <w:rPr>
          <w:lang w:val="ru-RU"/>
        </w:rPr>
        <w:t xml:space="preserve">, </w:t>
      </w:r>
      <w:proofErr w:type="spellStart"/>
      <w:r w:rsidRPr="00C73CCB">
        <w:rPr>
          <w:lang w:val="ru-RU"/>
        </w:rPr>
        <w:t>отримують</w:t>
      </w:r>
      <w:proofErr w:type="spellEnd"/>
      <w:r w:rsidRPr="00C73CCB">
        <w:rPr>
          <w:lang w:val="ru-RU"/>
        </w:rPr>
        <w:t xml:space="preserve"> </w:t>
      </w:r>
      <w:proofErr w:type="spellStart"/>
      <w:r w:rsidRPr="00C73CCB">
        <w:rPr>
          <w:lang w:val="ru-RU"/>
        </w:rPr>
        <w:t>назву</w:t>
      </w:r>
      <w:proofErr w:type="spellEnd"/>
      <w:r w:rsidRPr="00C73CCB">
        <w:rPr>
          <w:lang w:val="ru-RU"/>
        </w:rPr>
        <w:t xml:space="preserve"> </w:t>
      </w:r>
      <w:proofErr w:type="spellStart"/>
      <w:r w:rsidRPr="00C73CCB">
        <w:rPr>
          <w:lang w:val="ru-RU"/>
        </w:rPr>
        <w:t>клієнтів</w:t>
      </w:r>
      <w:proofErr w:type="spellEnd"/>
      <w:r w:rsidRPr="00C73CCB">
        <w:rPr>
          <w:lang w:val="ru-RU"/>
        </w:rPr>
        <w:t xml:space="preserve"> </w:t>
      </w:r>
      <w:r w:rsidR="00571741" w:rsidRPr="00850177">
        <w:rPr>
          <w:lang w:val="ru-RU"/>
        </w:rPr>
        <w:t>[7]</w:t>
      </w:r>
      <w:r w:rsidR="00571741">
        <w:rPr>
          <w:lang w:val="ru-RU"/>
        </w:rPr>
        <w:t>.</w:t>
      </w:r>
    </w:p>
    <w:p w14:paraId="4D50C1F4" w14:textId="206D2DC0" w:rsidR="00571741" w:rsidRDefault="00733216" w:rsidP="00E80F77">
      <w:pPr>
        <w:spacing w:line="360" w:lineRule="auto"/>
        <w:ind w:firstLine="709"/>
        <w:rPr>
          <w:lang w:val="ru-RU"/>
        </w:rPr>
      </w:pPr>
      <w:r w:rsidRPr="00733216">
        <w:rPr>
          <w:lang w:val="ru-RU"/>
        </w:rPr>
        <w:t xml:space="preserve">Так, </w:t>
      </w:r>
      <w:proofErr w:type="spellStart"/>
      <w:r w:rsidRPr="00733216">
        <w:rPr>
          <w:lang w:val="ru-RU"/>
        </w:rPr>
        <w:t>кожен</w:t>
      </w:r>
      <w:proofErr w:type="spellEnd"/>
      <w:r w:rsidRPr="00733216">
        <w:rPr>
          <w:lang w:val="ru-RU"/>
        </w:rPr>
        <w:t xml:space="preserve"> </w:t>
      </w:r>
      <w:proofErr w:type="spellStart"/>
      <w:r w:rsidRPr="00733216">
        <w:rPr>
          <w:lang w:val="ru-RU"/>
        </w:rPr>
        <w:t>комп’ютер</w:t>
      </w:r>
      <w:proofErr w:type="spellEnd"/>
      <w:r w:rsidRPr="00733216">
        <w:rPr>
          <w:lang w:val="ru-RU"/>
        </w:rPr>
        <w:t xml:space="preserve"> у </w:t>
      </w:r>
      <w:proofErr w:type="spellStart"/>
      <w:r w:rsidRPr="00733216">
        <w:rPr>
          <w:lang w:val="ru-RU"/>
        </w:rPr>
        <w:t>мережі</w:t>
      </w:r>
      <w:proofErr w:type="spellEnd"/>
      <w:r w:rsidRPr="00733216">
        <w:rPr>
          <w:lang w:val="ru-RU"/>
        </w:rPr>
        <w:t xml:space="preserve"> </w:t>
      </w:r>
      <w:proofErr w:type="spellStart"/>
      <w:r w:rsidRPr="00733216">
        <w:rPr>
          <w:lang w:val="ru-RU"/>
        </w:rPr>
        <w:t>має</w:t>
      </w:r>
      <w:proofErr w:type="spellEnd"/>
      <w:r w:rsidRPr="00733216">
        <w:rPr>
          <w:lang w:val="ru-RU"/>
        </w:rPr>
        <w:t xml:space="preserve"> свою адресу. </w:t>
      </w:r>
      <w:proofErr w:type="spellStart"/>
      <w:r w:rsidRPr="00733216">
        <w:rPr>
          <w:lang w:val="ru-RU"/>
        </w:rPr>
        <w:t>Повідомлення</w:t>
      </w:r>
      <w:proofErr w:type="spellEnd"/>
      <w:r w:rsidRPr="00733216">
        <w:rPr>
          <w:lang w:val="ru-RU"/>
        </w:rPr>
        <w:t xml:space="preserve"> у </w:t>
      </w:r>
      <w:proofErr w:type="spellStart"/>
      <w:r w:rsidRPr="00733216">
        <w:rPr>
          <w:lang w:val="ru-RU"/>
        </w:rPr>
        <w:t>комп’ютерних</w:t>
      </w:r>
      <w:proofErr w:type="spellEnd"/>
      <w:r w:rsidRPr="00733216">
        <w:rPr>
          <w:lang w:val="ru-RU"/>
        </w:rPr>
        <w:t xml:space="preserve"> мережах </w:t>
      </w:r>
      <w:proofErr w:type="spellStart"/>
      <w:r w:rsidRPr="00733216">
        <w:rPr>
          <w:lang w:val="ru-RU"/>
        </w:rPr>
        <w:t>передаються</w:t>
      </w:r>
      <w:proofErr w:type="spellEnd"/>
      <w:r w:rsidRPr="00733216">
        <w:rPr>
          <w:lang w:val="ru-RU"/>
        </w:rPr>
        <w:t xml:space="preserve"> </w:t>
      </w:r>
      <w:proofErr w:type="spellStart"/>
      <w:r w:rsidRPr="00733216">
        <w:rPr>
          <w:lang w:val="ru-RU"/>
        </w:rPr>
        <w:t>від</w:t>
      </w:r>
      <w:proofErr w:type="spellEnd"/>
      <w:r w:rsidRPr="00733216">
        <w:rPr>
          <w:lang w:val="ru-RU"/>
        </w:rPr>
        <w:t xml:space="preserve"> </w:t>
      </w:r>
      <w:proofErr w:type="spellStart"/>
      <w:r w:rsidRPr="00733216">
        <w:rPr>
          <w:lang w:val="ru-RU"/>
        </w:rPr>
        <w:t>відправника</w:t>
      </w:r>
      <w:proofErr w:type="spellEnd"/>
      <w:r w:rsidRPr="00733216">
        <w:rPr>
          <w:lang w:val="ru-RU"/>
        </w:rPr>
        <w:t xml:space="preserve"> до </w:t>
      </w:r>
      <w:proofErr w:type="spellStart"/>
      <w:r w:rsidRPr="00733216">
        <w:rPr>
          <w:lang w:val="ru-RU"/>
        </w:rPr>
        <w:t>отримувача</w:t>
      </w:r>
      <w:proofErr w:type="spellEnd"/>
      <w:r w:rsidRPr="00733216">
        <w:rPr>
          <w:lang w:val="ru-RU"/>
        </w:rPr>
        <w:t xml:space="preserve"> через </w:t>
      </w:r>
      <w:proofErr w:type="spellStart"/>
      <w:r w:rsidRPr="00733216">
        <w:rPr>
          <w:lang w:val="ru-RU"/>
        </w:rPr>
        <w:t>кілька</w:t>
      </w:r>
      <w:proofErr w:type="spellEnd"/>
      <w:r w:rsidRPr="00733216">
        <w:rPr>
          <w:lang w:val="ru-RU"/>
        </w:rPr>
        <w:t xml:space="preserve"> </w:t>
      </w:r>
      <w:proofErr w:type="spellStart"/>
      <w:r w:rsidRPr="00733216">
        <w:rPr>
          <w:lang w:val="ru-RU"/>
        </w:rPr>
        <w:t>вузлів</w:t>
      </w:r>
      <w:proofErr w:type="spellEnd"/>
      <w:r w:rsidRPr="00733216">
        <w:rPr>
          <w:lang w:val="ru-RU"/>
        </w:rPr>
        <w:t xml:space="preserve"> </w:t>
      </w:r>
      <w:proofErr w:type="spellStart"/>
      <w:r w:rsidRPr="00733216">
        <w:rPr>
          <w:lang w:val="ru-RU"/>
        </w:rPr>
        <w:t>комутації</w:t>
      </w:r>
      <w:proofErr w:type="spellEnd"/>
      <w:r w:rsidRPr="00733216">
        <w:rPr>
          <w:lang w:val="ru-RU"/>
        </w:rPr>
        <w:t xml:space="preserve">. </w:t>
      </w:r>
      <w:proofErr w:type="spellStart"/>
      <w:r w:rsidRPr="00733216">
        <w:rPr>
          <w:lang w:val="ru-RU"/>
        </w:rPr>
        <w:t>Кожен</w:t>
      </w:r>
      <w:proofErr w:type="spellEnd"/>
      <w:r w:rsidRPr="00733216">
        <w:rPr>
          <w:lang w:val="ru-RU"/>
        </w:rPr>
        <w:t xml:space="preserve"> </w:t>
      </w:r>
      <w:proofErr w:type="spellStart"/>
      <w:r w:rsidRPr="00733216">
        <w:rPr>
          <w:lang w:val="ru-RU"/>
        </w:rPr>
        <w:t>вузол</w:t>
      </w:r>
      <w:proofErr w:type="spellEnd"/>
      <w:r w:rsidRPr="00733216">
        <w:rPr>
          <w:lang w:val="ru-RU"/>
        </w:rPr>
        <w:t xml:space="preserve">, </w:t>
      </w:r>
      <w:proofErr w:type="spellStart"/>
      <w:r w:rsidRPr="00733216">
        <w:rPr>
          <w:lang w:val="ru-RU"/>
        </w:rPr>
        <w:t>аналізуючи</w:t>
      </w:r>
      <w:proofErr w:type="spellEnd"/>
      <w:r w:rsidRPr="00733216">
        <w:rPr>
          <w:lang w:val="ru-RU"/>
        </w:rPr>
        <w:t xml:space="preserve"> адресу </w:t>
      </w:r>
      <w:proofErr w:type="spellStart"/>
      <w:r w:rsidRPr="00733216">
        <w:rPr>
          <w:lang w:val="ru-RU"/>
        </w:rPr>
        <w:t>отримувача</w:t>
      </w:r>
      <w:proofErr w:type="spellEnd"/>
      <w:r w:rsidRPr="00733216">
        <w:rPr>
          <w:lang w:val="ru-RU"/>
        </w:rPr>
        <w:t xml:space="preserve"> та </w:t>
      </w:r>
      <w:proofErr w:type="spellStart"/>
      <w:r w:rsidRPr="00733216">
        <w:rPr>
          <w:lang w:val="ru-RU"/>
        </w:rPr>
        <w:t>конфігурацію</w:t>
      </w:r>
      <w:proofErr w:type="spellEnd"/>
      <w:r w:rsidRPr="00733216">
        <w:rPr>
          <w:lang w:val="ru-RU"/>
        </w:rPr>
        <w:t xml:space="preserve"> </w:t>
      </w:r>
      <w:proofErr w:type="spellStart"/>
      <w:r w:rsidRPr="00733216">
        <w:rPr>
          <w:lang w:val="ru-RU"/>
        </w:rPr>
        <w:t>мережі</w:t>
      </w:r>
      <w:proofErr w:type="spellEnd"/>
      <w:r w:rsidRPr="00733216">
        <w:rPr>
          <w:lang w:val="ru-RU"/>
        </w:rPr>
        <w:t xml:space="preserve">, </w:t>
      </w:r>
      <w:proofErr w:type="spellStart"/>
      <w:r w:rsidRPr="00733216">
        <w:rPr>
          <w:lang w:val="ru-RU"/>
        </w:rPr>
        <w:t>вибирає</w:t>
      </w:r>
      <w:proofErr w:type="spellEnd"/>
      <w:r w:rsidRPr="00733216">
        <w:rPr>
          <w:lang w:val="ru-RU"/>
        </w:rPr>
        <w:t xml:space="preserve"> </w:t>
      </w:r>
      <w:proofErr w:type="spellStart"/>
      <w:r w:rsidRPr="00733216">
        <w:rPr>
          <w:lang w:val="ru-RU"/>
        </w:rPr>
        <w:t>найефективніший</w:t>
      </w:r>
      <w:proofErr w:type="spellEnd"/>
      <w:r w:rsidRPr="00733216">
        <w:rPr>
          <w:lang w:val="ru-RU"/>
        </w:rPr>
        <w:t xml:space="preserve"> шлях та канал </w:t>
      </w:r>
      <w:proofErr w:type="spellStart"/>
      <w:r w:rsidRPr="00733216">
        <w:rPr>
          <w:lang w:val="ru-RU"/>
        </w:rPr>
        <w:t>зв’язку</w:t>
      </w:r>
      <w:proofErr w:type="spellEnd"/>
      <w:r w:rsidRPr="00733216">
        <w:rPr>
          <w:lang w:val="ru-RU"/>
        </w:rPr>
        <w:t xml:space="preserve"> для </w:t>
      </w:r>
      <w:proofErr w:type="spellStart"/>
      <w:r w:rsidRPr="00733216">
        <w:rPr>
          <w:lang w:val="ru-RU"/>
        </w:rPr>
        <w:t>передачі</w:t>
      </w:r>
      <w:proofErr w:type="spellEnd"/>
      <w:r w:rsidRPr="00733216">
        <w:rPr>
          <w:lang w:val="ru-RU"/>
        </w:rPr>
        <w:t xml:space="preserve"> </w:t>
      </w:r>
      <w:proofErr w:type="spellStart"/>
      <w:r w:rsidRPr="00733216">
        <w:rPr>
          <w:lang w:val="ru-RU"/>
        </w:rPr>
        <w:t>повідомлення</w:t>
      </w:r>
      <w:proofErr w:type="spellEnd"/>
      <w:r w:rsidRPr="00733216">
        <w:rPr>
          <w:lang w:val="ru-RU"/>
        </w:rPr>
        <w:t xml:space="preserve"> до </w:t>
      </w:r>
      <w:proofErr w:type="spellStart"/>
      <w:r w:rsidRPr="00733216">
        <w:rPr>
          <w:lang w:val="ru-RU"/>
        </w:rPr>
        <w:t>наступного</w:t>
      </w:r>
      <w:proofErr w:type="spellEnd"/>
      <w:r w:rsidRPr="00733216">
        <w:rPr>
          <w:lang w:val="ru-RU"/>
        </w:rPr>
        <w:t xml:space="preserve"> </w:t>
      </w:r>
      <w:proofErr w:type="spellStart"/>
      <w:r w:rsidRPr="00733216">
        <w:rPr>
          <w:lang w:val="ru-RU"/>
        </w:rPr>
        <w:t>вузла</w:t>
      </w:r>
      <w:proofErr w:type="spellEnd"/>
      <w:r w:rsidRPr="00733216">
        <w:rPr>
          <w:lang w:val="ru-RU"/>
        </w:rPr>
        <w:t xml:space="preserve">. </w:t>
      </w:r>
      <w:proofErr w:type="spellStart"/>
      <w:r w:rsidRPr="00733216">
        <w:rPr>
          <w:lang w:val="ru-RU"/>
        </w:rPr>
        <w:t>Цей</w:t>
      </w:r>
      <w:proofErr w:type="spellEnd"/>
      <w:r w:rsidRPr="00733216">
        <w:rPr>
          <w:lang w:val="ru-RU"/>
        </w:rPr>
        <w:t xml:space="preserve"> </w:t>
      </w:r>
      <w:proofErr w:type="spellStart"/>
      <w:r w:rsidRPr="00733216">
        <w:rPr>
          <w:lang w:val="ru-RU"/>
        </w:rPr>
        <w:t>процес</w:t>
      </w:r>
      <w:proofErr w:type="spellEnd"/>
      <w:r w:rsidRPr="00733216">
        <w:rPr>
          <w:lang w:val="ru-RU"/>
        </w:rPr>
        <w:t xml:space="preserve"> </w:t>
      </w:r>
      <w:proofErr w:type="spellStart"/>
      <w:r w:rsidRPr="00733216">
        <w:rPr>
          <w:lang w:val="ru-RU"/>
        </w:rPr>
        <w:t>повторюється</w:t>
      </w:r>
      <w:proofErr w:type="spellEnd"/>
      <w:r w:rsidRPr="00733216">
        <w:rPr>
          <w:lang w:val="ru-RU"/>
        </w:rPr>
        <w:t xml:space="preserve">, доки </w:t>
      </w:r>
      <w:proofErr w:type="spellStart"/>
      <w:r w:rsidRPr="00733216">
        <w:rPr>
          <w:lang w:val="ru-RU"/>
        </w:rPr>
        <w:t>повідомлення</w:t>
      </w:r>
      <w:proofErr w:type="spellEnd"/>
      <w:r w:rsidRPr="00733216">
        <w:rPr>
          <w:lang w:val="ru-RU"/>
        </w:rPr>
        <w:t xml:space="preserve"> не </w:t>
      </w:r>
      <w:proofErr w:type="spellStart"/>
      <w:r w:rsidRPr="00733216">
        <w:rPr>
          <w:lang w:val="ru-RU"/>
        </w:rPr>
        <w:t>досягне</w:t>
      </w:r>
      <w:proofErr w:type="spellEnd"/>
      <w:r w:rsidRPr="00733216">
        <w:rPr>
          <w:lang w:val="ru-RU"/>
        </w:rPr>
        <w:t xml:space="preserve"> </w:t>
      </w:r>
      <w:proofErr w:type="spellStart"/>
      <w:r w:rsidRPr="00733216">
        <w:rPr>
          <w:lang w:val="ru-RU"/>
        </w:rPr>
        <w:t>свого</w:t>
      </w:r>
      <w:proofErr w:type="spellEnd"/>
      <w:r w:rsidRPr="00733216">
        <w:rPr>
          <w:lang w:val="ru-RU"/>
        </w:rPr>
        <w:t xml:space="preserve"> </w:t>
      </w:r>
      <w:proofErr w:type="spellStart"/>
      <w:r w:rsidRPr="00733216">
        <w:rPr>
          <w:lang w:val="ru-RU"/>
        </w:rPr>
        <w:t>призначення</w:t>
      </w:r>
      <w:proofErr w:type="spellEnd"/>
      <w:r w:rsidRPr="00733216">
        <w:rPr>
          <w:lang w:val="ru-RU"/>
        </w:rPr>
        <w:t xml:space="preserve"> - </w:t>
      </w:r>
      <w:proofErr w:type="spellStart"/>
      <w:r w:rsidRPr="00733216">
        <w:rPr>
          <w:lang w:val="ru-RU"/>
        </w:rPr>
        <w:t>отримувача</w:t>
      </w:r>
      <w:proofErr w:type="spellEnd"/>
      <w:r w:rsidRPr="00733216">
        <w:rPr>
          <w:lang w:val="ru-RU"/>
        </w:rPr>
        <w:t xml:space="preserve">. </w:t>
      </w:r>
      <w:proofErr w:type="spellStart"/>
      <w:r w:rsidRPr="00733216">
        <w:rPr>
          <w:lang w:val="ru-RU"/>
        </w:rPr>
        <w:t>Така</w:t>
      </w:r>
      <w:proofErr w:type="spellEnd"/>
      <w:r w:rsidRPr="00733216">
        <w:rPr>
          <w:lang w:val="ru-RU"/>
        </w:rPr>
        <w:t xml:space="preserve"> </w:t>
      </w:r>
      <w:proofErr w:type="spellStart"/>
      <w:r w:rsidRPr="00733216">
        <w:rPr>
          <w:lang w:val="ru-RU"/>
        </w:rPr>
        <w:t>маршрутизація</w:t>
      </w:r>
      <w:proofErr w:type="spellEnd"/>
      <w:r w:rsidRPr="00733216">
        <w:rPr>
          <w:lang w:val="ru-RU"/>
        </w:rPr>
        <w:t xml:space="preserve"> </w:t>
      </w:r>
      <w:proofErr w:type="spellStart"/>
      <w:r w:rsidRPr="00733216">
        <w:rPr>
          <w:lang w:val="ru-RU"/>
        </w:rPr>
        <w:t>повідомлень</w:t>
      </w:r>
      <w:proofErr w:type="spellEnd"/>
      <w:r w:rsidRPr="00733216">
        <w:rPr>
          <w:lang w:val="ru-RU"/>
        </w:rPr>
        <w:t xml:space="preserve"> </w:t>
      </w:r>
      <w:proofErr w:type="spellStart"/>
      <w:r w:rsidRPr="00733216">
        <w:rPr>
          <w:lang w:val="ru-RU"/>
        </w:rPr>
        <w:t>допомагає</w:t>
      </w:r>
      <w:proofErr w:type="spellEnd"/>
      <w:r w:rsidRPr="00733216">
        <w:rPr>
          <w:lang w:val="ru-RU"/>
        </w:rPr>
        <w:t xml:space="preserve"> </w:t>
      </w:r>
      <w:proofErr w:type="spellStart"/>
      <w:r w:rsidRPr="00733216">
        <w:rPr>
          <w:lang w:val="ru-RU"/>
        </w:rPr>
        <w:t>ефективно</w:t>
      </w:r>
      <w:proofErr w:type="spellEnd"/>
      <w:r w:rsidRPr="00733216">
        <w:rPr>
          <w:lang w:val="ru-RU"/>
        </w:rPr>
        <w:t xml:space="preserve"> </w:t>
      </w:r>
      <w:proofErr w:type="spellStart"/>
      <w:r w:rsidRPr="00733216">
        <w:rPr>
          <w:lang w:val="ru-RU"/>
        </w:rPr>
        <w:t>передавати</w:t>
      </w:r>
      <w:proofErr w:type="spellEnd"/>
      <w:r w:rsidRPr="00733216">
        <w:rPr>
          <w:lang w:val="ru-RU"/>
        </w:rPr>
        <w:t xml:space="preserve"> </w:t>
      </w:r>
      <w:proofErr w:type="spellStart"/>
      <w:r w:rsidRPr="00733216">
        <w:rPr>
          <w:lang w:val="ru-RU"/>
        </w:rPr>
        <w:t>дані</w:t>
      </w:r>
      <w:proofErr w:type="spellEnd"/>
      <w:r w:rsidRPr="00733216">
        <w:rPr>
          <w:lang w:val="ru-RU"/>
        </w:rPr>
        <w:t xml:space="preserve"> у </w:t>
      </w:r>
      <w:proofErr w:type="spellStart"/>
      <w:r w:rsidRPr="00733216">
        <w:rPr>
          <w:lang w:val="ru-RU"/>
        </w:rPr>
        <w:t>мережі</w:t>
      </w:r>
      <w:proofErr w:type="spellEnd"/>
      <w:r w:rsidRPr="00733216">
        <w:rPr>
          <w:lang w:val="ru-RU"/>
        </w:rPr>
        <w:t xml:space="preserve">, </w:t>
      </w:r>
      <w:proofErr w:type="spellStart"/>
      <w:r w:rsidRPr="00733216">
        <w:rPr>
          <w:lang w:val="ru-RU"/>
        </w:rPr>
        <w:t>вибираючи</w:t>
      </w:r>
      <w:proofErr w:type="spellEnd"/>
      <w:r w:rsidRPr="00733216">
        <w:rPr>
          <w:lang w:val="ru-RU"/>
        </w:rPr>
        <w:t xml:space="preserve"> </w:t>
      </w:r>
      <w:proofErr w:type="spellStart"/>
      <w:r w:rsidRPr="00733216">
        <w:rPr>
          <w:lang w:val="ru-RU"/>
        </w:rPr>
        <w:t>оптимальний</w:t>
      </w:r>
      <w:proofErr w:type="spellEnd"/>
      <w:r w:rsidRPr="00733216">
        <w:rPr>
          <w:lang w:val="ru-RU"/>
        </w:rPr>
        <w:t xml:space="preserve"> шлях та </w:t>
      </w:r>
      <w:proofErr w:type="spellStart"/>
      <w:r w:rsidRPr="00733216">
        <w:rPr>
          <w:lang w:val="ru-RU"/>
        </w:rPr>
        <w:t>мінімізуючи</w:t>
      </w:r>
      <w:proofErr w:type="spellEnd"/>
      <w:r w:rsidRPr="00733216">
        <w:rPr>
          <w:lang w:val="ru-RU"/>
        </w:rPr>
        <w:t xml:space="preserve"> час </w:t>
      </w:r>
      <w:proofErr w:type="spellStart"/>
      <w:r w:rsidRPr="00733216">
        <w:rPr>
          <w:lang w:val="ru-RU"/>
        </w:rPr>
        <w:t>досягнення</w:t>
      </w:r>
      <w:proofErr w:type="spellEnd"/>
      <w:r w:rsidRPr="00733216">
        <w:rPr>
          <w:lang w:val="ru-RU"/>
        </w:rPr>
        <w:t xml:space="preserve"> </w:t>
      </w:r>
      <w:proofErr w:type="spellStart"/>
      <w:r w:rsidRPr="00733216">
        <w:rPr>
          <w:lang w:val="ru-RU"/>
        </w:rPr>
        <w:t>отримувача</w:t>
      </w:r>
      <w:proofErr w:type="spellEnd"/>
      <w:r w:rsidRPr="00733216">
        <w:rPr>
          <w:lang w:val="ru-RU"/>
        </w:rPr>
        <w:t xml:space="preserve">. </w:t>
      </w:r>
      <w:r w:rsidR="00571741" w:rsidRPr="00850177">
        <w:rPr>
          <w:lang w:val="ru-RU"/>
        </w:rPr>
        <w:t>[7]</w:t>
      </w:r>
      <w:r w:rsidR="00571741">
        <w:rPr>
          <w:lang w:val="ru-RU"/>
        </w:rPr>
        <w:t>.</w:t>
      </w:r>
    </w:p>
    <w:p w14:paraId="65A2A223" w14:textId="77777777" w:rsidR="0066163C" w:rsidRDefault="0066163C" w:rsidP="00E80F77">
      <w:pPr>
        <w:spacing w:line="360" w:lineRule="auto"/>
        <w:ind w:firstLine="709"/>
        <w:rPr>
          <w:lang w:val="ru-RU"/>
        </w:rPr>
      </w:pPr>
    </w:p>
    <w:p w14:paraId="0EA62891" w14:textId="3E1D8C49" w:rsidR="0066163C" w:rsidRPr="00A31F8D" w:rsidRDefault="0066163C" w:rsidP="00E80F77">
      <w:pPr>
        <w:spacing w:line="360" w:lineRule="auto"/>
        <w:ind w:firstLine="709"/>
        <w:rPr>
          <w:lang w:val="ru-RU"/>
        </w:rPr>
      </w:pPr>
      <w:bookmarkStart w:id="27" w:name="__RefHeading___Toc516813571"/>
      <w:bookmarkStart w:id="28" w:name="_Toc10676125"/>
      <w:bookmarkStart w:id="29" w:name="_Toc10676376"/>
      <w:bookmarkStart w:id="30" w:name="_Toc11263294"/>
      <w:bookmarkStart w:id="31" w:name="_Toc153810296"/>
      <w:r w:rsidRPr="00A31F8D">
        <w:rPr>
          <w:rStyle w:val="a7"/>
          <w:lang w:val="ru-RU"/>
        </w:rPr>
        <w:t xml:space="preserve">1.2.1 </w:t>
      </w:r>
      <w:proofErr w:type="spellStart"/>
      <w:r w:rsidRPr="00A31F8D">
        <w:rPr>
          <w:rStyle w:val="a7"/>
          <w:lang w:val="ru-RU"/>
        </w:rPr>
        <w:t>Класифікація</w:t>
      </w:r>
      <w:proofErr w:type="spellEnd"/>
      <w:r w:rsidRPr="00A31F8D">
        <w:rPr>
          <w:rStyle w:val="a7"/>
          <w:lang w:val="ru-RU"/>
        </w:rPr>
        <w:t xml:space="preserve"> </w:t>
      </w:r>
      <w:proofErr w:type="spellStart"/>
      <w:r w:rsidRPr="00A31F8D">
        <w:rPr>
          <w:rStyle w:val="a7"/>
          <w:lang w:val="ru-RU"/>
        </w:rPr>
        <w:t>комп’ютерних</w:t>
      </w:r>
      <w:proofErr w:type="spellEnd"/>
      <w:r w:rsidRPr="00A31F8D">
        <w:rPr>
          <w:rStyle w:val="a7"/>
          <w:lang w:val="ru-RU"/>
        </w:rPr>
        <w:t xml:space="preserve"> мереж.</w:t>
      </w:r>
      <w:bookmarkEnd w:id="27"/>
      <w:bookmarkEnd w:id="28"/>
      <w:bookmarkEnd w:id="29"/>
      <w:bookmarkEnd w:id="30"/>
      <w:bookmarkEnd w:id="31"/>
      <w:r>
        <w:rPr>
          <w:rStyle w:val="11"/>
          <w:szCs w:val="28"/>
        </w:rPr>
        <w:t xml:space="preserve"> </w:t>
      </w:r>
      <w:r w:rsidRPr="00A31F8D">
        <w:rPr>
          <w:lang w:val="ru-RU"/>
        </w:rPr>
        <w:t xml:space="preserve">За </w:t>
      </w:r>
      <w:proofErr w:type="spellStart"/>
      <w:r w:rsidRPr="00A31F8D">
        <w:rPr>
          <w:lang w:val="ru-RU"/>
        </w:rPr>
        <w:t>призначенням</w:t>
      </w:r>
      <w:proofErr w:type="spellEnd"/>
      <w:r w:rsidRPr="00A31F8D">
        <w:rPr>
          <w:lang w:val="ru-RU"/>
        </w:rPr>
        <w:t xml:space="preserve"> </w:t>
      </w:r>
      <w:proofErr w:type="spellStart"/>
      <w:r w:rsidRPr="00A31F8D">
        <w:rPr>
          <w:lang w:val="ru-RU"/>
        </w:rPr>
        <w:t>комп’ютерні</w:t>
      </w:r>
      <w:proofErr w:type="spellEnd"/>
      <w:r w:rsidRPr="00A31F8D">
        <w:rPr>
          <w:lang w:val="ru-RU"/>
        </w:rPr>
        <w:t xml:space="preserve"> </w:t>
      </w:r>
      <w:proofErr w:type="spellStart"/>
      <w:r w:rsidRPr="00A31F8D">
        <w:rPr>
          <w:lang w:val="ru-RU"/>
        </w:rPr>
        <w:t>мережі</w:t>
      </w:r>
      <w:proofErr w:type="spellEnd"/>
      <w:r w:rsidRPr="00A31F8D">
        <w:rPr>
          <w:lang w:val="ru-RU"/>
        </w:rPr>
        <w:t xml:space="preserve"> </w:t>
      </w:r>
      <w:proofErr w:type="spellStart"/>
      <w:r w:rsidR="00783A1B">
        <w:rPr>
          <w:lang w:val="ru-RU"/>
        </w:rPr>
        <w:t>роз</w:t>
      </w:r>
      <w:r w:rsidRPr="00A31F8D">
        <w:rPr>
          <w:lang w:val="ru-RU"/>
        </w:rPr>
        <w:t>поділяються</w:t>
      </w:r>
      <w:proofErr w:type="spellEnd"/>
      <w:r w:rsidRPr="00A31F8D">
        <w:rPr>
          <w:lang w:val="ru-RU"/>
        </w:rPr>
        <w:t xml:space="preserve"> на:</w:t>
      </w:r>
    </w:p>
    <w:p w14:paraId="176EFA93" w14:textId="0AE26909" w:rsidR="0066163C" w:rsidRDefault="0066163C" w:rsidP="00E80F77">
      <w:pPr>
        <w:pStyle w:val="a4"/>
        <w:widowControl/>
        <w:numPr>
          <w:ilvl w:val="0"/>
          <w:numId w:val="3"/>
        </w:numPr>
        <w:autoSpaceDE/>
        <w:autoSpaceDN/>
        <w:spacing w:line="360" w:lineRule="auto"/>
        <w:ind w:left="0" w:firstLine="709"/>
        <w:contextualSpacing/>
      </w:pPr>
      <w:r>
        <w:t xml:space="preserve">обчислювальні – </w:t>
      </w:r>
      <w:r w:rsidR="00783A1B">
        <w:t xml:space="preserve">забезпечують </w:t>
      </w:r>
      <w:r w:rsidR="00783A1B" w:rsidRPr="00783A1B">
        <w:t>взаємозв’язок для широкого кола програмних продуктів</w:t>
      </w:r>
      <w:r>
        <w:t>;</w:t>
      </w:r>
    </w:p>
    <w:p w14:paraId="178FA036" w14:textId="77777777" w:rsidR="0066163C" w:rsidRDefault="0066163C" w:rsidP="00E80F77">
      <w:pPr>
        <w:pStyle w:val="a4"/>
        <w:widowControl/>
        <w:numPr>
          <w:ilvl w:val="0"/>
          <w:numId w:val="3"/>
        </w:numPr>
        <w:autoSpaceDE/>
        <w:autoSpaceDN/>
        <w:spacing w:line="360" w:lineRule="auto"/>
        <w:ind w:left="0" w:firstLine="709"/>
        <w:contextualSpacing/>
      </w:pPr>
      <w:r>
        <w:rPr>
          <w:rFonts w:cs="Calibri"/>
        </w:rPr>
        <w:lastRenderedPageBreak/>
        <w:t>інформаційні</w:t>
      </w:r>
      <w:r>
        <w:t xml:space="preserve"> </w:t>
      </w:r>
      <w:r>
        <w:rPr>
          <w:rFonts w:cs="MV Boli"/>
        </w:rPr>
        <w:t>–</w:t>
      </w:r>
      <w:r>
        <w:t xml:space="preserve"> </w:t>
      </w:r>
      <w:r>
        <w:rPr>
          <w:rFonts w:cs="Calibri"/>
        </w:rPr>
        <w:t>орієнтовані</w:t>
      </w:r>
      <w:r>
        <w:t xml:space="preserve"> </w:t>
      </w:r>
      <w:r>
        <w:rPr>
          <w:rFonts w:cs="Calibri"/>
        </w:rPr>
        <w:t>на</w:t>
      </w:r>
      <w:r>
        <w:t xml:space="preserve"> </w:t>
      </w:r>
      <w:r>
        <w:rPr>
          <w:rFonts w:cs="Calibri"/>
        </w:rPr>
        <w:t>представлення</w:t>
      </w:r>
      <w:r>
        <w:t xml:space="preserve"> </w:t>
      </w:r>
      <w:r>
        <w:rPr>
          <w:rFonts w:cs="Calibri"/>
        </w:rPr>
        <w:t>інформаційних</w:t>
      </w:r>
      <w:r>
        <w:t xml:space="preserve"> </w:t>
      </w:r>
      <w:r>
        <w:rPr>
          <w:rFonts w:cs="Calibri"/>
        </w:rPr>
        <w:t>послуг</w:t>
      </w:r>
      <w:r>
        <w:t xml:space="preserve"> </w:t>
      </w:r>
      <w:r>
        <w:rPr>
          <w:rFonts w:cs="Calibri"/>
        </w:rPr>
        <w:t>користувачам</w:t>
      </w:r>
      <w:r>
        <w:t>;</w:t>
      </w:r>
    </w:p>
    <w:p w14:paraId="7C02040A" w14:textId="77777777" w:rsidR="0066163C" w:rsidRDefault="0066163C" w:rsidP="00E80F77">
      <w:pPr>
        <w:pStyle w:val="a4"/>
        <w:widowControl/>
        <w:numPr>
          <w:ilvl w:val="0"/>
          <w:numId w:val="3"/>
        </w:numPr>
        <w:autoSpaceDE/>
        <w:autoSpaceDN/>
        <w:spacing w:line="360" w:lineRule="auto"/>
        <w:ind w:left="0" w:firstLine="709"/>
        <w:contextualSpacing/>
      </w:pPr>
      <w:r>
        <w:rPr>
          <w:rFonts w:cs="Calibri"/>
        </w:rPr>
        <w:t>змішанні</w:t>
      </w:r>
      <w:r>
        <w:t xml:space="preserve"> </w:t>
      </w:r>
      <w:r>
        <w:rPr>
          <w:rFonts w:cs="MV Boli"/>
        </w:rPr>
        <w:t>–</w:t>
      </w:r>
      <w:r>
        <w:t xml:space="preserve"> </w:t>
      </w:r>
      <w:r>
        <w:rPr>
          <w:rFonts w:cs="Calibri"/>
        </w:rPr>
        <w:t>поєднують</w:t>
      </w:r>
      <w:r>
        <w:t xml:space="preserve"> </w:t>
      </w:r>
      <w:r>
        <w:rPr>
          <w:rFonts w:cs="Calibri"/>
        </w:rPr>
        <w:t>функції</w:t>
      </w:r>
      <w:r>
        <w:t xml:space="preserve"> </w:t>
      </w:r>
      <w:r>
        <w:rPr>
          <w:rFonts w:cs="Calibri"/>
        </w:rPr>
        <w:t>обчислювальних</w:t>
      </w:r>
      <w:r>
        <w:t xml:space="preserve"> </w:t>
      </w:r>
      <w:r>
        <w:rPr>
          <w:rFonts w:cs="Calibri"/>
        </w:rPr>
        <w:t>та</w:t>
      </w:r>
      <w:r>
        <w:t xml:space="preserve"> </w:t>
      </w:r>
      <w:r>
        <w:rPr>
          <w:rFonts w:cs="Calibri"/>
        </w:rPr>
        <w:t>інфо</w:t>
      </w:r>
      <w:r>
        <w:t xml:space="preserve">рмаційних комп’ютерних мереж </w:t>
      </w:r>
      <w:r>
        <w:rPr>
          <w:lang w:val="ru-RU"/>
        </w:rPr>
        <w:t>[8].</w:t>
      </w:r>
    </w:p>
    <w:p w14:paraId="7461FE52" w14:textId="5AABA3AF" w:rsidR="0066163C" w:rsidRPr="00A31F8D" w:rsidRDefault="00783A1B" w:rsidP="00E80F77">
      <w:pPr>
        <w:spacing w:line="360" w:lineRule="auto"/>
        <w:ind w:firstLine="709"/>
        <w:rPr>
          <w:lang w:val="ru-RU"/>
        </w:rPr>
      </w:pPr>
      <w:r>
        <w:rPr>
          <w:rFonts w:cs="Calibri"/>
          <w:lang w:val="ru-RU"/>
        </w:rPr>
        <w:t>Т</w:t>
      </w:r>
      <w:r w:rsidR="0066163C" w:rsidRPr="00A31F8D">
        <w:rPr>
          <w:rFonts w:cs="Calibri"/>
          <w:lang w:val="ru-RU"/>
        </w:rPr>
        <w:t>ип</w:t>
      </w:r>
      <w:r>
        <w:rPr>
          <w:rFonts w:cs="Calibri"/>
          <w:lang w:val="ru-RU"/>
        </w:rPr>
        <w:t>и</w:t>
      </w:r>
      <w:r w:rsidR="0066163C" w:rsidRPr="00A31F8D">
        <w:rPr>
          <w:lang w:val="ru-RU"/>
        </w:rPr>
        <w:t xml:space="preserve"> </w:t>
      </w:r>
      <w:proofErr w:type="spellStart"/>
      <w:r w:rsidR="0066163C" w:rsidRPr="00A31F8D">
        <w:rPr>
          <w:rFonts w:cs="Calibri"/>
          <w:lang w:val="ru-RU"/>
        </w:rPr>
        <w:t>комп</w:t>
      </w:r>
      <w:r w:rsidR="0066163C" w:rsidRPr="00A31F8D">
        <w:rPr>
          <w:rFonts w:cs="MV Boli"/>
          <w:lang w:val="ru-RU"/>
        </w:rPr>
        <w:t>’</w:t>
      </w:r>
      <w:r w:rsidR="0066163C" w:rsidRPr="00A31F8D">
        <w:rPr>
          <w:rFonts w:cs="Calibri"/>
          <w:lang w:val="ru-RU"/>
        </w:rPr>
        <w:t>ютерів</w:t>
      </w:r>
      <w:proofErr w:type="spellEnd"/>
      <w:r w:rsidR="0066163C" w:rsidRPr="00A31F8D">
        <w:rPr>
          <w:lang w:val="ru-RU"/>
        </w:rPr>
        <w:t xml:space="preserve">, </w:t>
      </w:r>
      <w:proofErr w:type="spellStart"/>
      <w:r w:rsidR="0066163C" w:rsidRPr="00A31F8D">
        <w:rPr>
          <w:rFonts w:cs="Calibri"/>
          <w:lang w:val="ru-RU"/>
        </w:rPr>
        <w:t>які</w:t>
      </w:r>
      <w:proofErr w:type="spellEnd"/>
      <w:r w:rsidR="0066163C" w:rsidRPr="00A31F8D">
        <w:rPr>
          <w:lang w:val="ru-RU"/>
        </w:rPr>
        <w:t xml:space="preserve"> </w:t>
      </w:r>
      <w:proofErr w:type="spellStart"/>
      <w:r w:rsidR="0066163C" w:rsidRPr="00A31F8D">
        <w:rPr>
          <w:rFonts w:cs="Calibri"/>
          <w:lang w:val="ru-RU"/>
        </w:rPr>
        <w:t>входять</w:t>
      </w:r>
      <w:proofErr w:type="spellEnd"/>
      <w:r w:rsidR="0066163C" w:rsidRPr="00A31F8D">
        <w:rPr>
          <w:lang w:val="ru-RU"/>
        </w:rPr>
        <w:t xml:space="preserve"> </w:t>
      </w:r>
      <w:proofErr w:type="gramStart"/>
      <w:r w:rsidR="0066163C" w:rsidRPr="00A31F8D">
        <w:rPr>
          <w:rFonts w:cs="Calibri"/>
          <w:lang w:val="ru-RU"/>
        </w:rPr>
        <w:t>до</w:t>
      </w:r>
      <w:r w:rsidR="0066163C" w:rsidRPr="00A31F8D">
        <w:rPr>
          <w:lang w:val="ru-RU"/>
        </w:rPr>
        <w:t xml:space="preserve"> </w:t>
      </w:r>
      <w:r w:rsidR="0066163C" w:rsidRPr="00A31F8D">
        <w:rPr>
          <w:rFonts w:cs="Calibri"/>
          <w:lang w:val="ru-RU"/>
        </w:rPr>
        <w:t>складу</w:t>
      </w:r>
      <w:proofErr w:type="gramEnd"/>
      <w:r w:rsidR="0066163C" w:rsidRPr="00A31F8D">
        <w:rPr>
          <w:lang w:val="ru-RU"/>
        </w:rPr>
        <w:t xml:space="preserve"> </w:t>
      </w:r>
      <w:proofErr w:type="spellStart"/>
      <w:r w:rsidR="0066163C" w:rsidRPr="00A31F8D">
        <w:rPr>
          <w:rFonts w:cs="Calibri"/>
          <w:lang w:val="ru-RU"/>
        </w:rPr>
        <w:t>комп</w:t>
      </w:r>
      <w:r w:rsidR="0066163C" w:rsidRPr="00A31F8D">
        <w:rPr>
          <w:rFonts w:cs="MV Boli"/>
          <w:lang w:val="ru-RU"/>
        </w:rPr>
        <w:t>’</w:t>
      </w:r>
      <w:r w:rsidR="0066163C" w:rsidRPr="00A31F8D">
        <w:rPr>
          <w:rFonts w:cs="Calibri"/>
          <w:lang w:val="ru-RU"/>
        </w:rPr>
        <w:t>ютерної</w:t>
      </w:r>
      <w:proofErr w:type="spellEnd"/>
      <w:r w:rsidR="0066163C" w:rsidRPr="00A31F8D">
        <w:rPr>
          <w:lang w:val="ru-RU"/>
        </w:rPr>
        <w:t xml:space="preserve"> </w:t>
      </w:r>
      <w:proofErr w:type="spellStart"/>
      <w:r w:rsidR="0066163C" w:rsidRPr="00A31F8D">
        <w:rPr>
          <w:rFonts w:cs="Calibri"/>
          <w:lang w:val="ru-RU"/>
        </w:rPr>
        <w:t>мережі</w:t>
      </w:r>
      <w:proofErr w:type="spellEnd"/>
      <w:r w:rsidR="0066163C" w:rsidRPr="00A31F8D">
        <w:rPr>
          <w:lang w:val="ru-RU"/>
        </w:rPr>
        <w:t>:</w:t>
      </w:r>
    </w:p>
    <w:p w14:paraId="4A477858" w14:textId="7A262569" w:rsidR="005D2416" w:rsidRDefault="005D2416" w:rsidP="00E80F77">
      <w:pPr>
        <w:pStyle w:val="a4"/>
        <w:widowControl/>
        <w:numPr>
          <w:ilvl w:val="0"/>
          <w:numId w:val="5"/>
        </w:numPr>
        <w:autoSpaceDE/>
        <w:autoSpaceDN/>
        <w:spacing w:line="360" w:lineRule="auto"/>
        <w:ind w:left="0" w:firstLine="709"/>
        <w:contextualSpacing/>
      </w:pPr>
      <w:r>
        <w:rPr>
          <w:rFonts w:cs="Calibri"/>
        </w:rPr>
        <w:t>однорідні</w:t>
      </w:r>
      <w:r>
        <w:t xml:space="preserve"> (</w:t>
      </w:r>
      <w:r>
        <w:rPr>
          <w:rFonts w:cs="Calibri"/>
        </w:rPr>
        <w:t>сумісні</w:t>
      </w:r>
      <w:r>
        <w:t xml:space="preserve">) </w:t>
      </w:r>
      <w:r>
        <w:rPr>
          <w:rFonts w:cs="MV Boli"/>
        </w:rPr>
        <w:t>–</w:t>
      </w:r>
      <w:r>
        <w:t xml:space="preserve"> </w:t>
      </w:r>
      <w:r>
        <w:rPr>
          <w:rFonts w:cs="Calibri"/>
        </w:rPr>
        <w:t>комп</w:t>
      </w:r>
      <w:r>
        <w:rPr>
          <w:rFonts w:cs="MV Boli"/>
        </w:rPr>
        <w:t>’</w:t>
      </w:r>
      <w:r>
        <w:rPr>
          <w:rFonts w:cs="Calibri"/>
        </w:rPr>
        <w:t>ютерні</w:t>
      </w:r>
      <w:r>
        <w:t xml:space="preserve"> </w:t>
      </w:r>
      <w:r>
        <w:rPr>
          <w:rFonts w:cs="Calibri"/>
        </w:rPr>
        <w:t>мережі</w:t>
      </w:r>
      <w:r>
        <w:t xml:space="preserve">, в яких ЕОМ </w:t>
      </w:r>
      <w:proofErr w:type="spellStart"/>
      <w:r>
        <w:t>використвовують</w:t>
      </w:r>
      <w:proofErr w:type="spellEnd"/>
      <w:r>
        <w:t xml:space="preserve"> однакове ПЗ;</w:t>
      </w:r>
    </w:p>
    <w:p w14:paraId="32E0AAA7" w14:textId="6C03B532" w:rsidR="005D2416" w:rsidRDefault="005D2416" w:rsidP="00E80F77">
      <w:pPr>
        <w:pStyle w:val="a4"/>
        <w:widowControl/>
        <w:numPr>
          <w:ilvl w:val="0"/>
          <w:numId w:val="5"/>
        </w:numPr>
        <w:autoSpaceDE/>
        <w:autoSpaceDN/>
        <w:spacing w:line="360" w:lineRule="auto"/>
        <w:ind w:left="0" w:firstLine="709"/>
        <w:contextualSpacing/>
      </w:pPr>
      <w:r>
        <w:rPr>
          <w:rFonts w:cs="Calibri"/>
        </w:rPr>
        <w:t>неоднорідні</w:t>
      </w:r>
      <w:r>
        <w:t xml:space="preserve"> (</w:t>
      </w:r>
      <w:r>
        <w:rPr>
          <w:rFonts w:cs="Calibri"/>
        </w:rPr>
        <w:t>не</w:t>
      </w:r>
      <w:r>
        <w:t xml:space="preserve"> </w:t>
      </w:r>
      <w:r>
        <w:rPr>
          <w:rFonts w:cs="Calibri"/>
        </w:rPr>
        <w:t>сумісні</w:t>
      </w:r>
      <w:r>
        <w:t xml:space="preserve">) </w:t>
      </w:r>
      <w:r>
        <w:rPr>
          <w:rFonts w:cs="MV Boli"/>
        </w:rPr>
        <w:t>–</w:t>
      </w:r>
      <w:r>
        <w:t xml:space="preserve"> </w:t>
      </w:r>
      <w:r>
        <w:rPr>
          <w:rFonts w:cs="Calibri"/>
        </w:rPr>
        <w:t>комп</w:t>
      </w:r>
      <w:r>
        <w:rPr>
          <w:rFonts w:cs="MV Boli"/>
        </w:rPr>
        <w:t>’</w:t>
      </w:r>
      <w:r>
        <w:rPr>
          <w:rFonts w:cs="Calibri"/>
        </w:rPr>
        <w:t>ютерні</w:t>
      </w:r>
      <w:r>
        <w:t xml:space="preserve"> </w:t>
      </w:r>
      <w:r>
        <w:rPr>
          <w:rFonts w:cs="Calibri"/>
        </w:rPr>
        <w:t>мережі</w:t>
      </w:r>
      <w:r>
        <w:t xml:space="preserve">, </w:t>
      </w:r>
      <w:r>
        <w:rPr>
          <w:rFonts w:cs="Calibri"/>
        </w:rPr>
        <w:t>до</w:t>
      </w:r>
      <w:r>
        <w:t xml:space="preserve"> </w:t>
      </w:r>
      <w:r>
        <w:rPr>
          <w:rFonts w:cs="Calibri"/>
        </w:rPr>
        <w:t>яких</w:t>
      </w:r>
      <w:r>
        <w:t xml:space="preserve"> </w:t>
      </w:r>
      <w:r>
        <w:rPr>
          <w:rFonts w:cs="Calibri"/>
        </w:rPr>
        <w:t>входять</w:t>
      </w:r>
      <w:r>
        <w:t xml:space="preserve"> </w:t>
      </w:r>
      <w:r>
        <w:rPr>
          <w:rFonts w:cs="Calibri"/>
        </w:rPr>
        <w:t>програ</w:t>
      </w:r>
      <w:r>
        <w:t xml:space="preserve">мно-несумісні комп’ютери </w:t>
      </w:r>
      <w:r>
        <w:rPr>
          <w:lang w:val="ru-RU"/>
        </w:rPr>
        <w:t>[8].</w:t>
      </w:r>
    </w:p>
    <w:p w14:paraId="6FFF849C" w14:textId="77777777" w:rsidR="005D2416" w:rsidRDefault="005D2416" w:rsidP="00E80F77">
      <w:pPr>
        <w:spacing w:line="360" w:lineRule="auto"/>
        <w:ind w:firstLine="709"/>
      </w:pPr>
      <w:r>
        <w:rPr>
          <w:rFonts w:cs="Calibri"/>
        </w:rPr>
        <w:t>За</w:t>
      </w:r>
      <w:r>
        <w:t xml:space="preserve"> </w:t>
      </w:r>
      <w:r>
        <w:rPr>
          <w:rFonts w:cs="Calibri"/>
        </w:rPr>
        <w:t>розміщенням</w:t>
      </w:r>
      <w:r>
        <w:t xml:space="preserve"> </w:t>
      </w:r>
      <w:r>
        <w:rPr>
          <w:rFonts w:cs="Calibri"/>
        </w:rPr>
        <w:t>інформації:</w:t>
      </w:r>
    </w:p>
    <w:p w14:paraId="388F3A80" w14:textId="1969B014" w:rsidR="005D2416" w:rsidRDefault="005D2416" w:rsidP="00E80F77">
      <w:pPr>
        <w:pStyle w:val="a4"/>
        <w:widowControl/>
        <w:numPr>
          <w:ilvl w:val="0"/>
          <w:numId w:val="4"/>
        </w:numPr>
        <w:autoSpaceDE/>
        <w:autoSpaceDN/>
        <w:spacing w:line="360" w:lineRule="auto"/>
        <w:ind w:left="0" w:firstLine="709"/>
        <w:contextualSpacing/>
      </w:pPr>
      <w:r>
        <w:rPr>
          <w:rFonts w:cs="Calibri"/>
        </w:rPr>
        <w:t>з</w:t>
      </w:r>
      <w:r>
        <w:t xml:space="preserve"> </w:t>
      </w:r>
      <w:r>
        <w:rPr>
          <w:rFonts w:cs="Calibri"/>
        </w:rPr>
        <w:t>централізованим</w:t>
      </w:r>
      <w:r>
        <w:t xml:space="preserve"> </w:t>
      </w:r>
      <w:r>
        <w:rPr>
          <w:rFonts w:cs="Calibri"/>
        </w:rPr>
        <w:t>банком</w:t>
      </w:r>
      <w:r>
        <w:t xml:space="preserve"> </w:t>
      </w:r>
      <w:r>
        <w:rPr>
          <w:rFonts w:cs="Calibri"/>
        </w:rPr>
        <w:t>даних</w:t>
      </w:r>
      <w:r>
        <w:t xml:space="preserve"> </w:t>
      </w:r>
      <w:r>
        <w:rPr>
          <w:rFonts w:cs="MV Boli"/>
        </w:rPr>
        <w:t>–</w:t>
      </w:r>
      <w:r>
        <w:t xml:space="preserve"> </w:t>
      </w:r>
      <w:r>
        <w:rPr>
          <w:rFonts w:cs="Calibri"/>
        </w:rPr>
        <w:t>дані</w:t>
      </w:r>
      <w:r>
        <w:t xml:space="preserve"> </w:t>
      </w:r>
      <w:r>
        <w:rPr>
          <w:rFonts w:cs="Calibri"/>
        </w:rPr>
        <w:t>знаходяться</w:t>
      </w:r>
      <w:r>
        <w:t xml:space="preserve"> </w:t>
      </w:r>
      <w:r>
        <w:rPr>
          <w:rFonts w:cs="Calibri"/>
        </w:rPr>
        <w:t>на</w:t>
      </w:r>
      <w:r>
        <w:t xml:space="preserve"> </w:t>
      </w:r>
      <w:r w:rsidR="00F32455">
        <w:rPr>
          <w:rFonts w:cs="Calibri"/>
        </w:rPr>
        <w:t>сервері, який підключений до мережі</w:t>
      </w:r>
      <w:r>
        <w:t>;</w:t>
      </w:r>
    </w:p>
    <w:p w14:paraId="69C414A4" w14:textId="134668DD" w:rsidR="005D2416" w:rsidRDefault="005D2416" w:rsidP="00E80F77">
      <w:pPr>
        <w:pStyle w:val="a4"/>
        <w:widowControl/>
        <w:numPr>
          <w:ilvl w:val="0"/>
          <w:numId w:val="4"/>
        </w:numPr>
        <w:autoSpaceDE/>
        <w:autoSpaceDN/>
        <w:spacing w:line="360" w:lineRule="auto"/>
        <w:ind w:left="0" w:firstLine="709"/>
        <w:contextualSpacing/>
      </w:pPr>
      <w:r>
        <w:rPr>
          <w:rFonts w:cs="Calibri"/>
        </w:rPr>
        <w:t>з</w:t>
      </w:r>
      <w:r>
        <w:t xml:space="preserve"> </w:t>
      </w:r>
      <w:r>
        <w:rPr>
          <w:rFonts w:cs="Calibri"/>
        </w:rPr>
        <w:t>розподіленим</w:t>
      </w:r>
      <w:r>
        <w:t xml:space="preserve"> </w:t>
      </w:r>
      <w:r>
        <w:rPr>
          <w:rFonts w:cs="Calibri"/>
        </w:rPr>
        <w:t>банком</w:t>
      </w:r>
      <w:r>
        <w:t xml:space="preserve"> </w:t>
      </w:r>
      <w:r>
        <w:rPr>
          <w:rFonts w:cs="Calibri"/>
        </w:rPr>
        <w:t>даних</w:t>
      </w:r>
      <w:r>
        <w:t xml:space="preserve"> </w:t>
      </w:r>
      <w:r>
        <w:rPr>
          <w:rFonts w:cs="MV Boli"/>
        </w:rPr>
        <w:t>–</w:t>
      </w:r>
      <w:r>
        <w:t xml:space="preserve"> </w:t>
      </w:r>
      <w:r>
        <w:rPr>
          <w:rFonts w:cs="Calibri"/>
        </w:rPr>
        <w:t>дані</w:t>
      </w:r>
      <w:r>
        <w:t xml:space="preserve"> </w:t>
      </w:r>
      <w:r>
        <w:rPr>
          <w:rFonts w:cs="Calibri"/>
        </w:rPr>
        <w:t>знаходяться</w:t>
      </w:r>
      <w:r>
        <w:t xml:space="preserve"> </w:t>
      </w:r>
      <w:r>
        <w:rPr>
          <w:rFonts w:cs="Calibri"/>
        </w:rPr>
        <w:t>на</w:t>
      </w:r>
      <w:r>
        <w:t xml:space="preserve"> </w:t>
      </w:r>
      <w:r>
        <w:rPr>
          <w:rFonts w:cs="Calibri"/>
        </w:rPr>
        <w:t>декількох</w:t>
      </w:r>
      <w:r w:rsidR="00F32455">
        <w:rPr>
          <w:rFonts w:cs="Calibri"/>
        </w:rPr>
        <w:t xml:space="preserve"> комп’ютерах,</w:t>
      </w:r>
      <w:r>
        <w:t xml:space="preserve"> </w:t>
      </w:r>
      <w:r>
        <w:rPr>
          <w:rFonts w:cs="Calibri"/>
        </w:rPr>
        <w:t>які</w:t>
      </w:r>
      <w:r>
        <w:t xml:space="preserve"> </w:t>
      </w:r>
      <w:r>
        <w:rPr>
          <w:rFonts w:cs="Calibri"/>
        </w:rPr>
        <w:t>підключені</w:t>
      </w:r>
      <w:r>
        <w:t xml:space="preserve"> </w:t>
      </w:r>
      <w:r>
        <w:rPr>
          <w:rFonts w:cs="Calibri"/>
        </w:rPr>
        <w:t>до</w:t>
      </w:r>
      <w:r>
        <w:t xml:space="preserve"> </w:t>
      </w:r>
      <w:r>
        <w:rPr>
          <w:rFonts w:cs="Calibri"/>
        </w:rPr>
        <w:t>мережі</w:t>
      </w:r>
      <w:r>
        <w:t xml:space="preserve">; </w:t>
      </w:r>
    </w:p>
    <w:p w14:paraId="2258D71C" w14:textId="3B23DEA2" w:rsidR="005D2416" w:rsidRPr="00A31F8D" w:rsidRDefault="00542AF1" w:rsidP="00E80F77">
      <w:pPr>
        <w:spacing w:line="360" w:lineRule="auto"/>
        <w:ind w:firstLine="709"/>
        <w:rPr>
          <w:lang w:val="ru-RU"/>
        </w:rPr>
      </w:pPr>
      <w:r>
        <w:rPr>
          <w:rFonts w:cs="Calibri"/>
          <w:lang w:val="ru-RU"/>
        </w:rPr>
        <w:t>По</w:t>
      </w:r>
      <w:r w:rsidR="005D2416" w:rsidRPr="00A31F8D">
        <w:rPr>
          <w:lang w:val="ru-RU"/>
        </w:rPr>
        <w:t xml:space="preserve"> </w:t>
      </w:r>
      <w:proofErr w:type="spellStart"/>
      <w:r w:rsidR="005D2416" w:rsidRPr="00A31F8D">
        <w:rPr>
          <w:rFonts w:cs="Calibri"/>
          <w:lang w:val="ru-RU"/>
        </w:rPr>
        <w:t>т</w:t>
      </w:r>
      <w:r w:rsidR="005D2416" w:rsidRPr="00A31F8D">
        <w:rPr>
          <w:lang w:val="ru-RU"/>
        </w:rPr>
        <w:t>ериторіальн</w:t>
      </w:r>
      <w:r>
        <w:rPr>
          <w:lang w:val="ru-RU"/>
        </w:rPr>
        <w:t>ій</w:t>
      </w:r>
      <w:proofErr w:type="spellEnd"/>
      <w:r>
        <w:rPr>
          <w:lang w:val="ru-RU"/>
        </w:rPr>
        <w:t xml:space="preserve"> </w:t>
      </w:r>
      <w:proofErr w:type="spellStart"/>
      <w:r>
        <w:rPr>
          <w:lang w:val="ru-RU"/>
        </w:rPr>
        <w:t>ознаці</w:t>
      </w:r>
      <w:proofErr w:type="spellEnd"/>
      <w:r w:rsidR="005D2416" w:rsidRPr="00A31F8D">
        <w:rPr>
          <w:lang w:val="ru-RU"/>
        </w:rPr>
        <w:t xml:space="preserve"> </w:t>
      </w:r>
      <w:proofErr w:type="spellStart"/>
      <w:r w:rsidR="005D2416" w:rsidRPr="00A31F8D">
        <w:rPr>
          <w:lang w:val="ru-RU"/>
        </w:rPr>
        <w:t>комп’ютерні</w:t>
      </w:r>
      <w:proofErr w:type="spellEnd"/>
      <w:r w:rsidR="005D2416" w:rsidRPr="00A31F8D">
        <w:rPr>
          <w:lang w:val="ru-RU"/>
        </w:rPr>
        <w:t xml:space="preserve"> </w:t>
      </w:r>
      <w:proofErr w:type="spellStart"/>
      <w:r w:rsidR="005D2416" w:rsidRPr="00A31F8D">
        <w:rPr>
          <w:lang w:val="ru-RU"/>
        </w:rPr>
        <w:t>мережі</w:t>
      </w:r>
      <w:proofErr w:type="spellEnd"/>
      <w:r w:rsidR="005D2416" w:rsidRPr="00A31F8D">
        <w:rPr>
          <w:lang w:val="ru-RU"/>
        </w:rPr>
        <w:t xml:space="preserve"> </w:t>
      </w:r>
      <w:proofErr w:type="spellStart"/>
      <w:r w:rsidR="005D2416" w:rsidRPr="00A31F8D">
        <w:rPr>
          <w:lang w:val="ru-RU"/>
        </w:rPr>
        <w:t>поділяються</w:t>
      </w:r>
      <w:proofErr w:type="spellEnd"/>
      <w:r w:rsidR="005D2416" w:rsidRPr="00A31F8D">
        <w:rPr>
          <w:lang w:val="ru-RU"/>
        </w:rPr>
        <w:t xml:space="preserve"> на:</w:t>
      </w:r>
    </w:p>
    <w:p w14:paraId="4541067E" w14:textId="072505A4" w:rsidR="005D2416" w:rsidRDefault="005D2416" w:rsidP="00E80F77">
      <w:pPr>
        <w:pStyle w:val="a4"/>
        <w:widowControl/>
        <w:numPr>
          <w:ilvl w:val="0"/>
          <w:numId w:val="6"/>
        </w:numPr>
        <w:autoSpaceDE/>
        <w:autoSpaceDN/>
        <w:spacing w:line="360" w:lineRule="auto"/>
        <w:ind w:left="0" w:firstLine="709"/>
        <w:contextualSpacing/>
      </w:pPr>
      <w:r>
        <w:rPr>
          <w:rFonts w:cs="Calibri"/>
        </w:rPr>
        <w:t>контролюючі</w:t>
      </w:r>
      <w:r>
        <w:t xml:space="preserve"> (CAN </w:t>
      </w:r>
      <w:r>
        <w:rPr>
          <w:rFonts w:cs="MV Boli"/>
        </w:rPr>
        <w:t>–</w:t>
      </w:r>
      <w:r>
        <w:t xml:space="preserve"> </w:t>
      </w:r>
      <w:proofErr w:type="spellStart"/>
      <w:r>
        <w:t>Controller</w:t>
      </w:r>
      <w:proofErr w:type="spellEnd"/>
      <w:r>
        <w:t xml:space="preserve"> </w:t>
      </w:r>
      <w:proofErr w:type="spellStart"/>
      <w:r>
        <w:t>Area</w:t>
      </w:r>
      <w:proofErr w:type="spellEnd"/>
      <w:r>
        <w:t xml:space="preserve"> </w:t>
      </w:r>
      <w:proofErr w:type="spellStart"/>
      <w:r>
        <w:t>Network</w:t>
      </w:r>
      <w:proofErr w:type="spellEnd"/>
      <w:r>
        <w:t xml:space="preserve">) </w:t>
      </w:r>
      <w:r>
        <w:rPr>
          <w:rFonts w:cs="MV Boli"/>
        </w:rPr>
        <w:t>–</w:t>
      </w:r>
      <w:r>
        <w:t xml:space="preserve"> </w:t>
      </w:r>
      <w:r>
        <w:rPr>
          <w:rFonts w:cs="Calibri"/>
        </w:rPr>
        <w:t>стандарт</w:t>
      </w:r>
      <w:r>
        <w:t xml:space="preserve"> </w:t>
      </w:r>
      <w:r>
        <w:rPr>
          <w:rFonts w:cs="Calibri"/>
        </w:rPr>
        <w:t>мережі</w:t>
      </w:r>
      <w:r>
        <w:t xml:space="preserve">, </w:t>
      </w:r>
      <w:r w:rsidR="00542AF1">
        <w:rPr>
          <w:rFonts w:cs="Calibri"/>
        </w:rPr>
        <w:t>який призначений в першу чергу</w:t>
      </w:r>
      <w:r>
        <w:t xml:space="preserve"> </w:t>
      </w:r>
      <w:r>
        <w:rPr>
          <w:rFonts w:cs="Calibri"/>
        </w:rPr>
        <w:t>на</w:t>
      </w:r>
      <w:r>
        <w:t xml:space="preserve"> </w:t>
      </w:r>
      <w:r>
        <w:rPr>
          <w:rFonts w:cs="Calibri"/>
        </w:rPr>
        <w:t>об</w:t>
      </w:r>
      <w:r>
        <w:rPr>
          <w:rFonts w:cs="MV Boli"/>
        </w:rPr>
        <w:t>’</w:t>
      </w:r>
      <w:r>
        <w:rPr>
          <w:rFonts w:cs="Calibri"/>
        </w:rPr>
        <w:t>єднання</w:t>
      </w:r>
      <w:r>
        <w:t xml:space="preserve"> </w:t>
      </w:r>
      <w:r>
        <w:rPr>
          <w:rFonts w:cs="Calibri"/>
        </w:rPr>
        <w:t>в</w:t>
      </w:r>
      <w:r>
        <w:t xml:space="preserve"> </w:t>
      </w:r>
      <w:r>
        <w:rPr>
          <w:rFonts w:cs="Calibri"/>
        </w:rPr>
        <w:t>єдину</w:t>
      </w:r>
      <w:r>
        <w:t xml:space="preserve"> </w:t>
      </w:r>
      <w:r>
        <w:rPr>
          <w:rFonts w:cs="Calibri"/>
        </w:rPr>
        <w:t>мережу</w:t>
      </w:r>
      <w:r>
        <w:t xml:space="preserve"> </w:t>
      </w:r>
      <w:r>
        <w:rPr>
          <w:rFonts w:cs="Calibri"/>
        </w:rPr>
        <w:t>різного</w:t>
      </w:r>
      <w:r>
        <w:t xml:space="preserve"> </w:t>
      </w:r>
      <w:r>
        <w:rPr>
          <w:rFonts w:cs="Calibri"/>
        </w:rPr>
        <w:t>виконавчого</w:t>
      </w:r>
      <w:r>
        <w:t xml:space="preserve"> </w:t>
      </w:r>
      <w:r>
        <w:rPr>
          <w:rFonts w:cs="Calibri"/>
        </w:rPr>
        <w:t>обладнання</w:t>
      </w:r>
      <w:r>
        <w:t xml:space="preserve"> </w:t>
      </w:r>
      <w:r>
        <w:rPr>
          <w:rFonts w:cs="Calibri"/>
        </w:rPr>
        <w:t>і</w:t>
      </w:r>
      <w:r>
        <w:t xml:space="preserve"> </w:t>
      </w:r>
      <w:r>
        <w:rPr>
          <w:rFonts w:cs="Calibri"/>
        </w:rPr>
        <w:t>датчиків</w:t>
      </w:r>
      <w:r>
        <w:t xml:space="preserve">. CAN </w:t>
      </w:r>
      <w:r>
        <w:rPr>
          <w:rFonts w:cs="Calibri"/>
        </w:rPr>
        <w:t>розроблені</w:t>
      </w:r>
      <w:r>
        <w:t xml:space="preserve"> </w:t>
      </w:r>
      <w:r>
        <w:rPr>
          <w:rFonts w:cs="Calibri"/>
        </w:rPr>
        <w:t>в</w:t>
      </w:r>
      <w:r>
        <w:t xml:space="preserve"> </w:t>
      </w:r>
      <w:r>
        <w:rPr>
          <w:rFonts w:cs="Calibri"/>
        </w:rPr>
        <w:t>середині</w:t>
      </w:r>
      <w:r>
        <w:t xml:space="preserve"> 1980</w:t>
      </w:r>
      <w:r>
        <w:rPr>
          <w:rFonts w:cs="Calibri"/>
        </w:rPr>
        <w:t>р</w:t>
      </w:r>
      <w:r>
        <w:t xml:space="preserve">. і </w:t>
      </w:r>
      <w:r w:rsidR="00542AF1">
        <w:t xml:space="preserve">до сьогоднішнього дня </w:t>
      </w:r>
      <w:r>
        <w:t>широко використовується в автоматизації</w:t>
      </w:r>
      <w:r w:rsidR="00542AF1">
        <w:t xml:space="preserve"> промисловості</w:t>
      </w:r>
      <w:r>
        <w:t>, автомобільній промисловості;</w:t>
      </w:r>
    </w:p>
    <w:p w14:paraId="325615BB" w14:textId="45E0AB63" w:rsidR="00037A91" w:rsidRDefault="00037A91" w:rsidP="00E80F77">
      <w:pPr>
        <w:pStyle w:val="a4"/>
        <w:widowControl/>
        <w:numPr>
          <w:ilvl w:val="0"/>
          <w:numId w:val="6"/>
        </w:numPr>
        <w:autoSpaceDE/>
        <w:autoSpaceDN/>
        <w:spacing w:line="360" w:lineRule="auto"/>
        <w:ind w:left="0" w:firstLine="709"/>
        <w:contextualSpacing/>
      </w:pPr>
      <w:bookmarkStart w:id="32" w:name="_Hlk95238591"/>
      <w:bookmarkStart w:id="33" w:name="_Hlk95239125"/>
      <w:r>
        <w:rPr>
          <w:rFonts w:cs="Calibri"/>
        </w:rPr>
        <w:t>глобальні</w:t>
      </w:r>
      <w:r>
        <w:t xml:space="preserve"> (WAN </w:t>
      </w:r>
      <w:r>
        <w:rPr>
          <w:rFonts w:cs="MV Boli"/>
        </w:rPr>
        <w:t>–</w:t>
      </w:r>
      <w:r>
        <w:t xml:space="preserve"> </w:t>
      </w:r>
      <w:proofErr w:type="spellStart"/>
      <w:r>
        <w:t>Wide</w:t>
      </w:r>
      <w:proofErr w:type="spellEnd"/>
      <w:r>
        <w:t xml:space="preserve"> </w:t>
      </w:r>
      <w:proofErr w:type="spellStart"/>
      <w:r>
        <w:t>Area</w:t>
      </w:r>
      <w:proofErr w:type="spellEnd"/>
      <w:r>
        <w:t xml:space="preserve"> </w:t>
      </w:r>
      <w:proofErr w:type="spellStart"/>
      <w:r>
        <w:t>Network</w:t>
      </w:r>
      <w:proofErr w:type="spellEnd"/>
      <w:r>
        <w:t xml:space="preserve">) </w:t>
      </w:r>
      <w:r>
        <w:rPr>
          <w:rFonts w:cs="MV Boli"/>
        </w:rPr>
        <w:t>–</w:t>
      </w:r>
      <w:r>
        <w:t xml:space="preserve"> </w:t>
      </w:r>
      <w:r>
        <w:rPr>
          <w:rFonts w:cs="Calibri"/>
        </w:rPr>
        <w:t>це</w:t>
      </w:r>
      <w:r>
        <w:t xml:space="preserve"> </w:t>
      </w:r>
      <w:r>
        <w:rPr>
          <w:rFonts w:cs="Calibri"/>
        </w:rPr>
        <w:t>сукупність</w:t>
      </w:r>
      <w:r>
        <w:t xml:space="preserve"> </w:t>
      </w:r>
      <w:r>
        <w:rPr>
          <w:rFonts w:cs="Calibri"/>
        </w:rPr>
        <w:t>віддалених</w:t>
      </w:r>
      <w:r>
        <w:t xml:space="preserve"> </w:t>
      </w:r>
      <w:r>
        <w:rPr>
          <w:rFonts w:cs="Calibri"/>
        </w:rPr>
        <w:t>один</w:t>
      </w:r>
      <w:r>
        <w:t xml:space="preserve"> </w:t>
      </w:r>
      <w:r>
        <w:rPr>
          <w:rFonts w:cs="Calibri"/>
        </w:rPr>
        <w:t>від</w:t>
      </w:r>
      <w:r>
        <w:t xml:space="preserve"> </w:t>
      </w:r>
      <w:r>
        <w:rPr>
          <w:rFonts w:cs="Calibri"/>
        </w:rPr>
        <w:t>одного</w:t>
      </w:r>
      <w:r>
        <w:t xml:space="preserve"> </w:t>
      </w:r>
      <w:r>
        <w:rPr>
          <w:rFonts w:cs="Calibri"/>
        </w:rPr>
        <w:t>комп</w:t>
      </w:r>
      <w:r>
        <w:rPr>
          <w:rFonts w:cs="MV Boli"/>
        </w:rPr>
        <w:t>’</w:t>
      </w:r>
      <w:r>
        <w:rPr>
          <w:rFonts w:cs="Calibri"/>
        </w:rPr>
        <w:t>ютерів</w:t>
      </w:r>
      <w:r>
        <w:t xml:space="preserve">, </w:t>
      </w:r>
      <w:r>
        <w:rPr>
          <w:rFonts w:cs="Calibri"/>
        </w:rPr>
        <w:t>сумісна</w:t>
      </w:r>
      <w:r>
        <w:t xml:space="preserve"> </w:t>
      </w:r>
      <w:r>
        <w:rPr>
          <w:rFonts w:cs="Calibri"/>
        </w:rPr>
        <w:t>взаємодія</w:t>
      </w:r>
      <w:r>
        <w:t xml:space="preserve"> </w:t>
      </w:r>
      <w:r>
        <w:rPr>
          <w:rFonts w:cs="Calibri"/>
        </w:rPr>
        <w:t>яких</w:t>
      </w:r>
      <w:r>
        <w:t xml:space="preserve"> </w:t>
      </w:r>
      <w:r>
        <w:rPr>
          <w:rFonts w:cs="Calibri"/>
        </w:rPr>
        <w:t>забезпечується</w:t>
      </w:r>
      <w:r>
        <w:t xml:space="preserve"> </w:t>
      </w:r>
      <w:r>
        <w:rPr>
          <w:rFonts w:cs="Calibri"/>
        </w:rPr>
        <w:t>комунікаційною</w:t>
      </w:r>
      <w:r>
        <w:t xml:space="preserve"> </w:t>
      </w:r>
      <w:r>
        <w:rPr>
          <w:rFonts w:cs="Calibri"/>
        </w:rPr>
        <w:t>мережею</w:t>
      </w:r>
      <w:r>
        <w:t xml:space="preserve"> </w:t>
      </w:r>
      <w:r>
        <w:rPr>
          <w:rFonts w:cs="Calibri"/>
        </w:rPr>
        <w:t>передачі</w:t>
      </w:r>
      <w:r>
        <w:t xml:space="preserve"> </w:t>
      </w:r>
      <w:r>
        <w:rPr>
          <w:rFonts w:cs="Calibri"/>
        </w:rPr>
        <w:t>даних</w:t>
      </w:r>
      <w:r>
        <w:t xml:space="preserve"> </w:t>
      </w:r>
      <w:r>
        <w:rPr>
          <w:rFonts w:cs="Calibri"/>
        </w:rPr>
        <w:t>і</w:t>
      </w:r>
      <w:r>
        <w:t xml:space="preserve"> </w:t>
      </w:r>
      <w:r>
        <w:rPr>
          <w:rFonts w:cs="Calibri"/>
        </w:rPr>
        <w:t>спеціальними</w:t>
      </w:r>
      <w:r>
        <w:t xml:space="preserve"> </w:t>
      </w:r>
      <w:r>
        <w:rPr>
          <w:rFonts w:cs="Calibri"/>
        </w:rPr>
        <w:t>програмами</w:t>
      </w:r>
      <w:r>
        <w:t xml:space="preserve"> </w:t>
      </w:r>
      <w:r>
        <w:rPr>
          <w:rFonts w:cs="Calibri"/>
        </w:rPr>
        <w:t>мережевої</w:t>
      </w:r>
      <w:r>
        <w:t xml:space="preserve"> </w:t>
      </w:r>
      <w:r>
        <w:rPr>
          <w:rFonts w:cs="Calibri"/>
        </w:rPr>
        <w:t>операційної</w:t>
      </w:r>
      <w:r>
        <w:t xml:space="preserve"> </w:t>
      </w:r>
      <w:r>
        <w:rPr>
          <w:rFonts w:cs="Calibri"/>
        </w:rPr>
        <w:t>системи</w:t>
      </w:r>
      <w:r>
        <w:t xml:space="preserve">. </w:t>
      </w:r>
      <w:r>
        <w:rPr>
          <w:rFonts w:cs="Calibri"/>
        </w:rPr>
        <w:t>Глобальні</w:t>
      </w:r>
      <w:r>
        <w:t xml:space="preserve"> </w:t>
      </w:r>
      <w:r>
        <w:rPr>
          <w:rFonts w:cs="Calibri"/>
        </w:rPr>
        <w:t>мережі</w:t>
      </w:r>
      <w:r>
        <w:t xml:space="preserve"> </w:t>
      </w:r>
      <w:r>
        <w:rPr>
          <w:rFonts w:cs="Calibri"/>
        </w:rPr>
        <w:t>охо</w:t>
      </w:r>
      <w:r>
        <w:t xml:space="preserve">плюються телекомунікаційними </w:t>
      </w:r>
      <w:bookmarkEnd w:id="32"/>
      <w:r>
        <w:t>структурами, які об’єднують локальні інформаційні мережі, що мають загальний протокол зв’язку, методи під’єднання і протоколи обміну даними [8]</w:t>
      </w:r>
      <w:bookmarkEnd w:id="33"/>
      <w:r w:rsidRPr="00037A91">
        <w:t xml:space="preserve"> </w:t>
      </w:r>
      <w:r>
        <w:t>;</w:t>
      </w:r>
    </w:p>
    <w:p w14:paraId="6AA2E7E3" w14:textId="207407FC" w:rsidR="005D2416" w:rsidRDefault="005D2416" w:rsidP="00E80F77">
      <w:pPr>
        <w:pStyle w:val="a4"/>
        <w:widowControl/>
        <w:numPr>
          <w:ilvl w:val="0"/>
          <w:numId w:val="6"/>
        </w:numPr>
        <w:autoSpaceDE/>
        <w:autoSpaceDN/>
        <w:spacing w:line="360" w:lineRule="auto"/>
        <w:ind w:left="0" w:firstLine="709"/>
        <w:contextualSpacing/>
      </w:pPr>
      <w:r>
        <w:rPr>
          <w:rFonts w:cs="Calibri"/>
        </w:rPr>
        <w:t>локальні</w:t>
      </w:r>
      <w:r>
        <w:t xml:space="preserve"> (LAN </w:t>
      </w:r>
      <w:r>
        <w:rPr>
          <w:rFonts w:cs="MV Boli"/>
        </w:rPr>
        <w:t>–</w:t>
      </w:r>
      <w:r>
        <w:t xml:space="preserve"> </w:t>
      </w:r>
      <w:proofErr w:type="spellStart"/>
      <w:r>
        <w:t>Local</w:t>
      </w:r>
      <w:proofErr w:type="spellEnd"/>
      <w:r>
        <w:t xml:space="preserve"> </w:t>
      </w:r>
      <w:proofErr w:type="spellStart"/>
      <w:r>
        <w:t>Area</w:t>
      </w:r>
      <w:proofErr w:type="spellEnd"/>
      <w:r>
        <w:t xml:space="preserve"> </w:t>
      </w:r>
      <w:proofErr w:type="spellStart"/>
      <w:r>
        <w:t>Network</w:t>
      </w:r>
      <w:proofErr w:type="spellEnd"/>
      <w:r>
        <w:t xml:space="preserve">) </w:t>
      </w:r>
      <w:r>
        <w:rPr>
          <w:rFonts w:cs="MV Boli"/>
        </w:rPr>
        <w:t>–</w:t>
      </w:r>
      <w:r>
        <w:t xml:space="preserve"> </w:t>
      </w:r>
      <w:r w:rsidR="00542AF1">
        <w:t xml:space="preserve">локальна мережа є мережею закритого типу, доступ до якої </w:t>
      </w:r>
      <w:r w:rsidR="008002AB">
        <w:t xml:space="preserve">дозволений для обмеженої кількості користувачів,  для яких робота у цій мережі безпосередньо пов’язана з їхньою професійною </w:t>
      </w:r>
      <w:proofErr w:type="spellStart"/>
      <w:r w:rsidR="008002AB">
        <w:lastRenderedPageBreak/>
        <w:t>діяльностью</w:t>
      </w:r>
      <w:proofErr w:type="spellEnd"/>
      <w:r w:rsidR="008002AB">
        <w:t>. Локальна мережа перш за все об’єднує комп’ютери, які розташовані на не великій відстані однин від одного</w:t>
      </w:r>
      <w:r>
        <w:t>;</w:t>
      </w:r>
    </w:p>
    <w:p w14:paraId="00840BE5" w14:textId="644A3E47" w:rsidR="00037A91" w:rsidRDefault="005D2416" w:rsidP="00E80F77">
      <w:pPr>
        <w:pStyle w:val="a4"/>
        <w:widowControl/>
        <w:numPr>
          <w:ilvl w:val="0"/>
          <w:numId w:val="6"/>
        </w:numPr>
        <w:autoSpaceDE/>
        <w:autoSpaceDN/>
        <w:spacing w:line="360" w:lineRule="auto"/>
        <w:ind w:left="0" w:firstLine="709"/>
        <w:contextualSpacing/>
      </w:pPr>
      <w:r>
        <w:rPr>
          <w:rFonts w:cs="Calibri"/>
        </w:rPr>
        <w:t>регіональні</w:t>
      </w:r>
      <w:r>
        <w:t xml:space="preserve"> (MAN </w:t>
      </w:r>
      <w:r>
        <w:rPr>
          <w:rFonts w:cs="MV Boli"/>
        </w:rPr>
        <w:t>–</w:t>
      </w:r>
      <w:r>
        <w:t xml:space="preserve"> </w:t>
      </w:r>
      <w:proofErr w:type="spellStart"/>
      <w:r>
        <w:t>Metropolitan</w:t>
      </w:r>
      <w:proofErr w:type="spellEnd"/>
      <w:r>
        <w:t xml:space="preserve"> </w:t>
      </w:r>
      <w:proofErr w:type="spellStart"/>
      <w:r>
        <w:t>Area</w:t>
      </w:r>
      <w:proofErr w:type="spellEnd"/>
      <w:r>
        <w:t xml:space="preserve"> </w:t>
      </w:r>
      <w:proofErr w:type="spellStart"/>
      <w:r>
        <w:t>Network</w:t>
      </w:r>
      <w:proofErr w:type="spellEnd"/>
      <w:r>
        <w:t xml:space="preserve">) </w:t>
      </w:r>
      <w:r>
        <w:rPr>
          <w:rFonts w:cs="MV Boli"/>
        </w:rPr>
        <w:t>–</w:t>
      </w:r>
      <w:r>
        <w:t xml:space="preserve"> </w:t>
      </w:r>
      <w:r w:rsidR="008002AB">
        <w:t xml:space="preserve">це </w:t>
      </w:r>
      <w:r>
        <w:rPr>
          <w:rFonts w:cs="Calibri"/>
        </w:rPr>
        <w:t>міські</w:t>
      </w:r>
      <w:r>
        <w:t xml:space="preserve"> </w:t>
      </w:r>
      <w:r>
        <w:rPr>
          <w:rFonts w:cs="Calibri"/>
        </w:rPr>
        <w:t>мережі</w:t>
      </w:r>
      <w:r>
        <w:t xml:space="preserve"> </w:t>
      </w:r>
      <w:r>
        <w:rPr>
          <w:rFonts w:cs="Calibri"/>
        </w:rPr>
        <w:t>між</w:t>
      </w:r>
      <w:r>
        <w:t xml:space="preserve"> </w:t>
      </w:r>
      <w:r>
        <w:rPr>
          <w:rFonts w:cs="Calibri"/>
        </w:rPr>
        <w:t>закладами</w:t>
      </w:r>
      <w:r>
        <w:t xml:space="preserve"> в межах одного або декількох міст, які об’єднують багато локальних обчислювальних </w:t>
      </w:r>
      <w:proofErr w:type="spellStart"/>
      <w:r>
        <w:t>мереж.</w:t>
      </w:r>
      <w:r w:rsidR="008002AB">
        <w:t>Часто</w:t>
      </w:r>
      <w:proofErr w:type="spellEnd"/>
      <w:r w:rsidR="008002AB">
        <w:t xml:space="preserve"> в державних установах виникає потреба в отриманні або відправленні інформації до інших державних установ, для реалізації цієї потреби раціонально використовувати регіональні </w:t>
      </w:r>
      <w:r w:rsidR="00D24399">
        <w:t>мережі</w:t>
      </w:r>
      <w:r w:rsidR="00037A91" w:rsidRPr="00037A91">
        <w:t>.</w:t>
      </w:r>
    </w:p>
    <w:p w14:paraId="0F4411CC" w14:textId="77777777" w:rsidR="00F71E02" w:rsidRDefault="00F71E02" w:rsidP="00E80F77">
      <w:pPr>
        <w:spacing w:line="360" w:lineRule="auto"/>
      </w:pPr>
    </w:p>
    <w:p w14:paraId="41722EF6" w14:textId="11CEA415" w:rsidR="00F71E02" w:rsidRPr="00A35A20" w:rsidRDefault="00F71E02" w:rsidP="00E80F77">
      <w:pPr>
        <w:spacing w:line="360" w:lineRule="auto"/>
        <w:ind w:firstLine="709"/>
      </w:pPr>
      <w:bookmarkStart w:id="34" w:name="__RefHeading___Toc516813572"/>
      <w:bookmarkStart w:id="35" w:name="_Toc10676126"/>
      <w:bookmarkStart w:id="36" w:name="_Toc10676377"/>
      <w:bookmarkStart w:id="37" w:name="_Toc11263295"/>
      <w:bookmarkStart w:id="38" w:name="_Toc153810297"/>
      <w:r w:rsidRPr="00B9550D">
        <w:rPr>
          <w:rStyle w:val="a7"/>
        </w:rPr>
        <w:t xml:space="preserve">1.2.2 </w:t>
      </w:r>
      <w:bookmarkStart w:id="39" w:name="_Hlk95239721"/>
      <w:r w:rsidRPr="00B9550D">
        <w:rPr>
          <w:rStyle w:val="a7"/>
        </w:rPr>
        <w:t>Топологія комп’ютерної мережі.</w:t>
      </w:r>
      <w:bookmarkEnd w:id="34"/>
      <w:bookmarkEnd w:id="35"/>
      <w:bookmarkEnd w:id="36"/>
      <w:bookmarkEnd w:id="37"/>
      <w:bookmarkEnd w:id="38"/>
      <w:r>
        <w:rPr>
          <w:b/>
        </w:rPr>
        <w:t xml:space="preserve"> </w:t>
      </w:r>
      <w:r w:rsidRPr="00F71E02">
        <w:t>Топологія мережі – це ф</w:t>
      </w:r>
      <w:r>
        <w:t xml:space="preserve">ізичне розташування комп’ютерів відносно один одного, спосіб з’єднання їх лініями зв’язку. </w:t>
      </w:r>
      <w:r w:rsidRPr="00A35A20">
        <w:t xml:space="preserve">Існують чотири типи </w:t>
      </w:r>
      <w:proofErr w:type="spellStart"/>
      <w:r w:rsidRPr="00A35A20">
        <w:t>топологій</w:t>
      </w:r>
      <w:proofErr w:type="spellEnd"/>
      <w:r w:rsidRPr="00A35A20">
        <w:t>: зірка, кільце, шина, дерево, комбінована [9].</w:t>
      </w:r>
    </w:p>
    <w:p w14:paraId="0865330A" w14:textId="21977EAA" w:rsidR="00733216" w:rsidRDefault="00733216" w:rsidP="00E80F77">
      <w:pPr>
        <w:spacing w:line="360" w:lineRule="auto"/>
        <w:ind w:firstLine="709"/>
      </w:pPr>
      <w:r>
        <w:t>Вибір типу топології мережі впливає на багато аспектів. Ось деякі з них:</w:t>
      </w:r>
    </w:p>
    <w:p w14:paraId="2D63AFD8" w14:textId="7FA77D33" w:rsidR="00733216" w:rsidRDefault="00733216" w:rsidP="00E80F77">
      <w:pPr>
        <w:pStyle w:val="a4"/>
        <w:numPr>
          <w:ilvl w:val="0"/>
          <w:numId w:val="21"/>
        </w:numPr>
        <w:spacing w:line="360" w:lineRule="auto"/>
      </w:pPr>
      <w:r>
        <w:t>Вимоги до устаткування: Різні топології потребують різного обладнання. Наприклад, зіркова топологія може потребувати центральний комутатор, а кільцева - спеціалізовані пристрої для з'єднання.</w:t>
      </w:r>
    </w:p>
    <w:p w14:paraId="3C2F8BB5" w14:textId="751A7880" w:rsidR="00733216" w:rsidRDefault="00733216" w:rsidP="00E80F77">
      <w:pPr>
        <w:pStyle w:val="a4"/>
        <w:numPr>
          <w:ilvl w:val="0"/>
          <w:numId w:val="21"/>
        </w:numPr>
        <w:spacing w:line="360" w:lineRule="auto"/>
      </w:pPr>
      <w:r>
        <w:t xml:space="preserve">Можливості обладнання: Деякі типи обладнання можуть бути більш сумісними з певними типами </w:t>
      </w:r>
      <w:proofErr w:type="spellStart"/>
      <w:r>
        <w:t>топологій</w:t>
      </w:r>
      <w:proofErr w:type="spellEnd"/>
      <w:r>
        <w:t>.</w:t>
      </w:r>
    </w:p>
    <w:p w14:paraId="138DBFA9" w14:textId="08696437" w:rsidR="00733216" w:rsidRDefault="00733216" w:rsidP="00E80F77">
      <w:pPr>
        <w:pStyle w:val="a4"/>
        <w:numPr>
          <w:ilvl w:val="0"/>
          <w:numId w:val="21"/>
        </w:numPr>
        <w:spacing w:line="360" w:lineRule="auto"/>
      </w:pPr>
      <w:r>
        <w:t>Розширення мережі: Деякі топології легше розширювати, в той час як інші можуть мати обмеження щодо масштабування.</w:t>
      </w:r>
    </w:p>
    <w:p w14:paraId="4E36478E" w14:textId="74C923B2" w:rsidR="00733216" w:rsidRDefault="00733216" w:rsidP="00E80F77">
      <w:pPr>
        <w:pStyle w:val="a4"/>
        <w:numPr>
          <w:ilvl w:val="0"/>
          <w:numId w:val="21"/>
        </w:numPr>
        <w:spacing w:line="360" w:lineRule="auto"/>
      </w:pPr>
      <w:r>
        <w:t>Тип кабелю: Різні топології можуть потребувати використання різних типів кабелів.</w:t>
      </w:r>
    </w:p>
    <w:p w14:paraId="643D57BF" w14:textId="3023CB9D" w:rsidR="00733216" w:rsidRDefault="00733216" w:rsidP="00E80F77">
      <w:pPr>
        <w:pStyle w:val="a4"/>
        <w:numPr>
          <w:ilvl w:val="0"/>
          <w:numId w:val="21"/>
        </w:numPr>
        <w:spacing w:line="360" w:lineRule="auto"/>
      </w:pPr>
      <w:r>
        <w:t>Методи керування обміном: Властивості топології можуть впливати на ефективність методів керування обміном даних.</w:t>
      </w:r>
    </w:p>
    <w:p w14:paraId="636B52EE" w14:textId="4E24838B" w:rsidR="00733216" w:rsidRDefault="00733216" w:rsidP="00E80F77">
      <w:pPr>
        <w:pStyle w:val="a4"/>
        <w:numPr>
          <w:ilvl w:val="0"/>
          <w:numId w:val="21"/>
        </w:numPr>
        <w:spacing w:line="360" w:lineRule="auto"/>
      </w:pPr>
      <w:r>
        <w:t>Надійність роботи: Різні топології мають різний рівень надійності і вразливості до відмов.</w:t>
      </w:r>
    </w:p>
    <w:p w14:paraId="2ED5E99C" w14:textId="77777777" w:rsidR="00733216" w:rsidRDefault="00733216" w:rsidP="00E80F77">
      <w:pPr>
        <w:spacing w:line="360" w:lineRule="auto"/>
      </w:pPr>
    </w:p>
    <w:p w14:paraId="0177D255" w14:textId="267051FB" w:rsidR="00733216" w:rsidRDefault="00733216" w:rsidP="00E80F77">
      <w:pPr>
        <w:spacing w:line="360" w:lineRule="auto"/>
        <w:ind w:firstLine="709"/>
      </w:pPr>
      <w:r>
        <w:t xml:space="preserve">Розуміння переваг і недоліків різних типів </w:t>
      </w:r>
      <w:proofErr w:type="spellStart"/>
      <w:r>
        <w:t>топологій</w:t>
      </w:r>
      <w:proofErr w:type="spellEnd"/>
      <w:r>
        <w:t xml:space="preserve"> важливе для вибору оптимальної структури мережі, яка відповідає конкретним потребам і </w:t>
      </w:r>
      <w:r>
        <w:lastRenderedPageBreak/>
        <w:t>обмеженням вашого проекту. Хоча вибір типології робиться не так часто, це важливий крок у проектуванні мережі, що впливає на її функціональність та продуктивність</w:t>
      </w:r>
      <w:r w:rsidRPr="00733216">
        <w:rPr>
          <w:lang w:val="ru-RU"/>
        </w:rPr>
        <w:t xml:space="preserve"> </w:t>
      </w:r>
      <w:r w:rsidRPr="001132FA">
        <w:rPr>
          <w:lang w:val="ru-RU"/>
        </w:rPr>
        <w:t>[10]</w:t>
      </w:r>
      <w:r>
        <w:t>.</w:t>
      </w:r>
    </w:p>
    <w:p w14:paraId="5F23ADD4" w14:textId="69D73E24" w:rsidR="00F71E02" w:rsidRPr="00733216" w:rsidRDefault="00F71E02" w:rsidP="00E80F77">
      <w:pPr>
        <w:spacing w:line="360" w:lineRule="auto"/>
        <w:ind w:firstLine="709"/>
      </w:pPr>
      <w:r w:rsidRPr="00733216">
        <w:t>Існує три</w:t>
      </w:r>
      <w:r w:rsidR="00A35A20" w:rsidRPr="00733216">
        <w:t xml:space="preserve"> головні</w:t>
      </w:r>
      <w:r w:rsidRPr="00733216">
        <w:t xml:space="preserve"> топології мережі: </w:t>
      </w:r>
    </w:p>
    <w:p w14:paraId="76D08291" w14:textId="735ECFF2" w:rsidR="00F71E02" w:rsidRDefault="00F71E02" w:rsidP="00E80F77">
      <w:pPr>
        <w:pStyle w:val="a4"/>
        <w:widowControl/>
        <w:numPr>
          <w:ilvl w:val="0"/>
          <w:numId w:val="7"/>
        </w:numPr>
        <w:autoSpaceDE/>
        <w:autoSpaceDN/>
        <w:spacing w:line="360" w:lineRule="auto"/>
        <w:ind w:left="0" w:firstLine="709"/>
        <w:contextualSpacing/>
      </w:pPr>
      <w:r>
        <w:rPr>
          <w:rFonts w:cs="Calibri"/>
          <w:lang w:val="ru-RU"/>
        </w:rPr>
        <w:t>Шина</w:t>
      </w:r>
      <w:r>
        <w:rPr>
          <w:lang w:val="ru-RU"/>
        </w:rPr>
        <w:t xml:space="preserve"> (</w:t>
      </w:r>
      <w:proofErr w:type="spellStart"/>
      <w:proofErr w:type="gramStart"/>
      <w:r>
        <w:rPr>
          <w:lang w:val="ru-RU"/>
        </w:rPr>
        <w:t>bus</w:t>
      </w:r>
      <w:proofErr w:type="spellEnd"/>
      <w:r>
        <w:rPr>
          <w:lang w:val="ru-RU"/>
        </w:rPr>
        <w:t xml:space="preserve">) </w:t>
      </w:r>
      <w:r>
        <w:rPr>
          <w:rStyle w:val="apple-converted-space"/>
          <w:color w:val="252525"/>
          <w:shd w:val="clear" w:color="auto" w:fill="FFFFFF"/>
        </w:rPr>
        <w:t> </w:t>
      </w:r>
      <w:r>
        <w:rPr>
          <w:lang w:val="ru-RU"/>
        </w:rPr>
        <w:t>–</w:t>
      </w:r>
      <w:proofErr w:type="gramEnd"/>
      <w:r>
        <w:rPr>
          <w:color w:val="252525"/>
          <w:shd w:val="clear" w:color="auto" w:fill="FFFFFF"/>
        </w:rPr>
        <w:t xml:space="preserve"> </w:t>
      </w:r>
      <w:proofErr w:type="spellStart"/>
      <w:r>
        <w:rPr>
          <w:lang w:val="ru-RU"/>
        </w:rPr>
        <w:t>всі</w:t>
      </w:r>
      <w:proofErr w:type="spellEnd"/>
      <w:r>
        <w:rPr>
          <w:lang w:val="ru-RU"/>
        </w:rPr>
        <w:t xml:space="preserve"> </w:t>
      </w:r>
      <w:proofErr w:type="spellStart"/>
      <w:r>
        <w:rPr>
          <w:lang w:val="ru-RU"/>
        </w:rPr>
        <w:t>комп’ютери</w:t>
      </w:r>
      <w:proofErr w:type="spellEnd"/>
      <w:r>
        <w:rPr>
          <w:lang w:val="ru-RU"/>
        </w:rPr>
        <w:t xml:space="preserve"> </w:t>
      </w:r>
      <w:proofErr w:type="spellStart"/>
      <w:r>
        <w:rPr>
          <w:lang w:val="ru-RU"/>
        </w:rPr>
        <w:t>паралельно</w:t>
      </w:r>
      <w:proofErr w:type="spellEnd"/>
      <w:r>
        <w:rPr>
          <w:lang w:val="ru-RU"/>
        </w:rPr>
        <w:t xml:space="preserve"> </w:t>
      </w:r>
      <w:proofErr w:type="spellStart"/>
      <w:r>
        <w:rPr>
          <w:lang w:val="ru-RU"/>
        </w:rPr>
        <w:t>підключаються</w:t>
      </w:r>
      <w:proofErr w:type="spellEnd"/>
      <w:r>
        <w:rPr>
          <w:lang w:val="ru-RU"/>
        </w:rPr>
        <w:t xml:space="preserve"> </w:t>
      </w:r>
      <w:r w:rsidR="001132FA">
        <w:rPr>
          <w:lang w:val="ru-RU"/>
        </w:rPr>
        <w:t>одним кабелем</w:t>
      </w:r>
      <w:r>
        <w:rPr>
          <w:lang w:val="ru-RU"/>
        </w:rPr>
        <w:t xml:space="preserve">. </w:t>
      </w:r>
      <w:proofErr w:type="spellStart"/>
      <w:r w:rsidR="001132FA">
        <w:rPr>
          <w:lang w:val="ru-RU"/>
        </w:rPr>
        <w:t>Надіслана</w:t>
      </w:r>
      <w:proofErr w:type="spellEnd"/>
      <w:r w:rsidR="001132FA">
        <w:rPr>
          <w:lang w:val="ru-RU"/>
        </w:rPr>
        <w:t xml:space="preserve"> </w:t>
      </w:r>
      <w:proofErr w:type="spellStart"/>
      <w:r w:rsidR="001132FA">
        <w:rPr>
          <w:lang w:val="ru-RU"/>
        </w:rPr>
        <w:t>інформація</w:t>
      </w:r>
      <w:proofErr w:type="spellEnd"/>
      <w:r w:rsidR="001132FA">
        <w:rPr>
          <w:lang w:val="ru-RU"/>
        </w:rPr>
        <w:t xml:space="preserve"> </w:t>
      </w:r>
      <w:proofErr w:type="spellStart"/>
      <w:r w:rsidR="001132FA">
        <w:rPr>
          <w:lang w:val="ru-RU"/>
        </w:rPr>
        <w:t>передається</w:t>
      </w:r>
      <w:proofErr w:type="spellEnd"/>
      <w:r w:rsidR="001132FA">
        <w:rPr>
          <w:lang w:val="ru-RU"/>
        </w:rPr>
        <w:t xml:space="preserve"> </w:t>
      </w:r>
      <w:proofErr w:type="spellStart"/>
      <w:r w:rsidR="001132FA">
        <w:rPr>
          <w:lang w:val="ru-RU"/>
        </w:rPr>
        <w:t>всім</w:t>
      </w:r>
      <w:proofErr w:type="spellEnd"/>
      <w:r w:rsidR="001132FA">
        <w:rPr>
          <w:lang w:val="ru-RU"/>
        </w:rPr>
        <w:t xml:space="preserve"> </w:t>
      </w:r>
      <w:proofErr w:type="spellStart"/>
      <w:r w:rsidR="001132FA">
        <w:rPr>
          <w:lang w:val="ru-RU"/>
        </w:rPr>
        <w:t>комп'ютерам</w:t>
      </w:r>
      <w:proofErr w:type="spellEnd"/>
      <w:r w:rsidR="001132FA">
        <w:rPr>
          <w:lang w:val="ru-RU"/>
        </w:rPr>
        <w:t xml:space="preserve"> </w:t>
      </w:r>
      <w:proofErr w:type="spellStart"/>
      <w:r w:rsidR="001132FA">
        <w:rPr>
          <w:lang w:val="ru-RU"/>
        </w:rPr>
        <w:t>одночасно</w:t>
      </w:r>
      <w:proofErr w:type="spellEnd"/>
      <w:r w:rsidR="002942FE">
        <w:rPr>
          <w:lang w:val="ru-RU"/>
        </w:rPr>
        <w:t xml:space="preserve"> </w:t>
      </w:r>
      <w:r w:rsidRPr="001132FA">
        <w:rPr>
          <w:lang w:val="ru-RU"/>
        </w:rPr>
        <w:t>[10]</w:t>
      </w:r>
      <w:r>
        <w:t>.</w:t>
      </w:r>
      <w:r>
        <w:rPr>
          <w:lang w:val="ru-RU"/>
        </w:rPr>
        <w:t xml:space="preserve"> </w:t>
      </w:r>
    </w:p>
    <w:p w14:paraId="382DEBBD" w14:textId="0686645B" w:rsidR="00F71E02" w:rsidRDefault="001132FA" w:rsidP="00E80F77">
      <w:pPr>
        <w:pStyle w:val="a4"/>
        <w:spacing w:line="360" w:lineRule="auto"/>
        <w:ind w:left="0"/>
        <w:jc w:val="center"/>
      </w:pPr>
      <w:r w:rsidRPr="001132FA">
        <w:rPr>
          <w:noProof/>
          <w:lang w:val="ru-RU" w:eastAsia="ru-RU"/>
        </w:rPr>
        <w:drawing>
          <wp:inline distT="0" distB="0" distL="0" distR="0" wp14:anchorId="6CC49973" wp14:editId="785A245B">
            <wp:extent cx="3589020" cy="19834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4899" cy="2041919"/>
                    </a:xfrm>
                    <a:prstGeom prst="rect">
                      <a:avLst/>
                    </a:prstGeom>
                  </pic:spPr>
                </pic:pic>
              </a:graphicData>
            </a:graphic>
          </wp:inline>
        </w:drawing>
      </w:r>
    </w:p>
    <w:p w14:paraId="54B97D43" w14:textId="77777777" w:rsidR="00F71E02" w:rsidRDefault="00F71E02" w:rsidP="00E80F77">
      <w:pPr>
        <w:spacing w:line="360" w:lineRule="auto"/>
        <w:jc w:val="center"/>
      </w:pPr>
      <w:r>
        <w:t>Рисунок 1.1 – Топологія «шина»</w:t>
      </w:r>
    </w:p>
    <w:p w14:paraId="6B0757BE" w14:textId="44C99319" w:rsidR="00F71E02" w:rsidRDefault="00F71E02" w:rsidP="00E80F77">
      <w:pPr>
        <w:pStyle w:val="a4"/>
        <w:widowControl/>
        <w:numPr>
          <w:ilvl w:val="0"/>
          <w:numId w:val="7"/>
        </w:numPr>
        <w:autoSpaceDE/>
        <w:autoSpaceDN/>
        <w:spacing w:line="360" w:lineRule="auto"/>
        <w:ind w:left="0" w:firstLine="709"/>
        <w:contextualSpacing/>
      </w:pPr>
      <w:proofErr w:type="spellStart"/>
      <w:r>
        <w:rPr>
          <w:rFonts w:cs="Calibri"/>
          <w:lang w:val="ru-RU"/>
        </w:rPr>
        <w:t>Зірка</w:t>
      </w:r>
      <w:proofErr w:type="spellEnd"/>
      <w:r>
        <w:rPr>
          <w:lang w:val="ru-RU"/>
        </w:rPr>
        <w:t xml:space="preserve"> (</w:t>
      </w:r>
      <w:proofErr w:type="spellStart"/>
      <w:r>
        <w:rPr>
          <w:lang w:val="ru-RU"/>
        </w:rPr>
        <w:t>star</w:t>
      </w:r>
      <w:proofErr w:type="spellEnd"/>
      <w:r>
        <w:rPr>
          <w:lang w:val="ru-RU"/>
        </w:rPr>
        <w:t>) –</w:t>
      </w:r>
      <w:r>
        <w:rPr>
          <w:color w:val="252525"/>
          <w:shd w:val="clear" w:color="auto" w:fill="FFFFFF"/>
        </w:rPr>
        <w:t xml:space="preserve"> </w:t>
      </w:r>
      <w:r>
        <w:rPr>
          <w:lang w:val="ru-RU"/>
        </w:rPr>
        <w:t>до</w:t>
      </w:r>
      <w:r w:rsidR="001132FA">
        <w:rPr>
          <w:lang w:val="ru-RU"/>
        </w:rPr>
        <w:t xml:space="preserve"> основного</w:t>
      </w:r>
      <w:r>
        <w:rPr>
          <w:lang w:val="ru-RU"/>
        </w:rPr>
        <w:t xml:space="preserve"> центрального </w:t>
      </w:r>
      <w:proofErr w:type="spellStart"/>
      <w:r>
        <w:rPr>
          <w:lang w:val="ru-RU"/>
        </w:rPr>
        <w:t>комп'ютера</w:t>
      </w:r>
      <w:proofErr w:type="spellEnd"/>
      <w:r>
        <w:rPr>
          <w:lang w:val="ru-RU"/>
        </w:rPr>
        <w:t xml:space="preserve"> </w:t>
      </w:r>
      <w:proofErr w:type="spellStart"/>
      <w:r>
        <w:rPr>
          <w:lang w:val="ru-RU"/>
        </w:rPr>
        <w:t>приєднуються</w:t>
      </w:r>
      <w:proofErr w:type="spellEnd"/>
      <w:r>
        <w:rPr>
          <w:lang w:val="ru-RU"/>
        </w:rPr>
        <w:t xml:space="preserve"> </w:t>
      </w:r>
      <w:proofErr w:type="spellStart"/>
      <w:r>
        <w:rPr>
          <w:lang w:val="ru-RU"/>
        </w:rPr>
        <w:t>інші</w:t>
      </w:r>
      <w:proofErr w:type="spellEnd"/>
      <w:r>
        <w:rPr>
          <w:lang w:val="ru-RU"/>
        </w:rPr>
        <w:t xml:space="preserve"> </w:t>
      </w:r>
      <w:proofErr w:type="spellStart"/>
      <w:r>
        <w:rPr>
          <w:lang w:val="ru-RU"/>
        </w:rPr>
        <w:t>периферійні</w:t>
      </w:r>
      <w:proofErr w:type="spellEnd"/>
      <w:r>
        <w:rPr>
          <w:lang w:val="ru-RU"/>
        </w:rPr>
        <w:t xml:space="preserve"> </w:t>
      </w:r>
      <w:proofErr w:type="spellStart"/>
      <w:r>
        <w:rPr>
          <w:lang w:val="ru-RU"/>
        </w:rPr>
        <w:t>комп'ютери</w:t>
      </w:r>
      <w:proofErr w:type="spellEnd"/>
      <w:r>
        <w:rPr>
          <w:lang w:val="ru-RU"/>
        </w:rPr>
        <w:t xml:space="preserve">, </w:t>
      </w:r>
      <w:proofErr w:type="spellStart"/>
      <w:r>
        <w:rPr>
          <w:lang w:val="ru-RU"/>
        </w:rPr>
        <w:t>кожний</w:t>
      </w:r>
      <w:proofErr w:type="spellEnd"/>
      <w:r>
        <w:rPr>
          <w:lang w:val="ru-RU"/>
        </w:rPr>
        <w:t xml:space="preserve"> з них </w:t>
      </w:r>
      <w:proofErr w:type="spellStart"/>
      <w:r>
        <w:rPr>
          <w:lang w:val="ru-RU"/>
        </w:rPr>
        <w:t>використ</w:t>
      </w:r>
      <w:r w:rsidR="001132FA">
        <w:rPr>
          <w:lang w:val="ru-RU"/>
        </w:rPr>
        <w:t>овує</w:t>
      </w:r>
      <w:proofErr w:type="spellEnd"/>
      <w:r>
        <w:rPr>
          <w:lang w:val="ru-RU"/>
        </w:rPr>
        <w:t xml:space="preserve"> </w:t>
      </w:r>
      <w:proofErr w:type="spellStart"/>
      <w:r>
        <w:rPr>
          <w:lang w:val="ru-RU"/>
        </w:rPr>
        <w:t>окрему</w:t>
      </w:r>
      <w:proofErr w:type="spellEnd"/>
      <w:r>
        <w:rPr>
          <w:lang w:val="ru-RU"/>
        </w:rPr>
        <w:t xml:space="preserve"> </w:t>
      </w:r>
      <w:proofErr w:type="spellStart"/>
      <w:r>
        <w:rPr>
          <w:lang w:val="ru-RU"/>
        </w:rPr>
        <w:t>лінію</w:t>
      </w:r>
      <w:proofErr w:type="spellEnd"/>
      <w:r>
        <w:rPr>
          <w:lang w:val="ru-RU"/>
        </w:rPr>
        <w:t xml:space="preserve"> </w:t>
      </w:r>
      <w:proofErr w:type="spellStart"/>
      <w:r>
        <w:rPr>
          <w:lang w:val="ru-RU"/>
        </w:rPr>
        <w:t>зв'язку</w:t>
      </w:r>
      <w:proofErr w:type="spellEnd"/>
      <w:r>
        <w:rPr>
          <w:lang w:val="ru-RU"/>
        </w:rPr>
        <w:t xml:space="preserve">. </w:t>
      </w:r>
      <w:proofErr w:type="spellStart"/>
      <w:r>
        <w:rPr>
          <w:lang w:val="ru-RU"/>
        </w:rPr>
        <w:t>Інформація</w:t>
      </w:r>
      <w:proofErr w:type="spellEnd"/>
      <w:r>
        <w:rPr>
          <w:lang w:val="ru-RU"/>
        </w:rPr>
        <w:t xml:space="preserve"> </w:t>
      </w:r>
      <w:proofErr w:type="spellStart"/>
      <w:r>
        <w:rPr>
          <w:lang w:val="ru-RU"/>
        </w:rPr>
        <w:t>від</w:t>
      </w:r>
      <w:proofErr w:type="spellEnd"/>
      <w:r>
        <w:rPr>
          <w:lang w:val="ru-RU"/>
        </w:rPr>
        <w:t xml:space="preserve"> </w:t>
      </w:r>
      <w:proofErr w:type="spellStart"/>
      <w:r>
        <w:rPr>
          <w:lang w:val="ru-RU"/>
        </w:rPr>
        <w:t>периферійного</w:t>
      </w:r>
      <w:proofErr w:type="spellEnd"/>
      <w:r>
        <w:rPr>
          <w:lang w:val="ru-RU"/>
        </w:rPr>
        <w:t xml:space="preserve"> </w:t>
      </w:r>
      <w:proofErr w:type="spellStart"/>
      <w:r>
        <w:rPr>
          <w:lang w:val="ru-RU"/>
        </w:rPr>
        <w:t>комп'ютера</w:t>
      </w:r>
      <w:proofErr w:type="spellEnd"/>
      <w:r>
        <w:rPr>
          <w:lang w:val="ru-RU"/>
        </w:rPr>
        <w:t xml:space="preserve"> </w:t>
      </w:r>
      <w:proofErr w:type="spellStart"/>
      <w:r>
        <w:rPr>
          <w:lang w:val="ru-RU"/>
        </w:rPr>
        <w:t>передається</w:t>
      </w:r>
      <w:proofErr w:type="spellEnd"/>
      <w:r>
        <w:rPr>
          <w:lang w:val="ru-RU"/>
        </w:rPr>
        <w:t xml:space="preserve"> </w:t>
      </w:r>
      <w:proofErr w:type="spellStart"/>
      <w:r>
        <w:rPr>
          <w:lang w:val="ru-RU"/>
        </w:rPr>
        <w:t>тільки</w:t>
      </w:r>
      <w:proofErr w:type="spellEnd"/>
      <w:r>
        <w:rPr>
          <w:lang w:val="ru-RU"/>
        </w:rPr>
        <w:t xml:space="preserve"> центральному </w:t>
      </w:r>
      <w:proofErr w:type="spellStart"/>
      <w:r>
        <w:rPr>
          <w:lang w:val="ru-RU"/>
        </w:rPr>
        <w:t>комп'ютеру</w:t>
      </w:r>
      <w:proofErr w:type="spellEnd"/>
      <w:r>
        <w:rPr>
          <w:lang w:val="ru-RU"/>
        </w:rPr>
        <w:t xml:space="preserve">, </w:t>
      </w:r>
      <w:proofErr w:type="spellStart"/>
      <w:r>
        <w:rPr>
          <w:lang w:val="ru-RU"/>
        </w:rPr>
        <w:t>від</w:t>
      </w:r>
      <w:proofErr w:type="spellEnd"/>
      <w:r>
        <w:rPr>
          <w:lang w:val="ru-RU"/>
        </w:rPr>
        <w:t xml:space="preserve"> центрального – одному </w:t>
      </w:r>
      <w:proofErr w:type="spellStart"/>
      <w:r>
        <w:rPr>
          <w:lang w:val="ru-RU"/>
        </w:rPr>
        <w:t>або</w:t>
      </w:r>
      <w:proofErr w:type="spellEnd"/>
      <w:r>
        <w:rPr>
          <w:lang w:val="ru-RU"/>
        </w:rPr>
        <w:t xml:space="preserve"> </w:t>
      </w:r>
      <w:proofErr w:type="spellStart"/>
      <w:r>
        <w:rPr>
          <w:lang w:val="ru-RU"/>
        </w:rPr>
        <w:t>декільком</w:t>
      </w:r>
      <w:proofErr w:type="spellEnd"/>
      <w:r>
        <w:rPr>
          <w:lang w:val="ru-RU"/>
        </w:rPr>
        <w:t xml:space="preserve"> </w:t>
      </w:r>
      <w:proofErr w:type="spellStart"/>
      <w:r>
        <w:rPr>
          <w:lang w:val="ru-RU"/>
        </w:rPr>
        <w:t>периферійним</w:t>
      </w:r>
      <w:proofErr w:type="spellEnd"/>
      <w:r>
        <w:rPr>
          <w:lang w:val="ru-RU"/>
        </w:rPr>
        <w:t xml:space="preserve"> [10].</w:t>
      </w:r>
    </w:p>
    <w:p w14:paraId="13BDFD27" w14:textId="16E2B392" w:rsidR="00F71E02" w:rsidRDefault="001132FA" w:rsidP="00E80F77">
      <w:pPr>
        <w:spacing w:line="360" w:lineRule="auto"/>
        <w:jc w:val="center"/>
        <w:rPr>
          <w:lang w:val="ru-RU"/>
        </w:rPr>
      </w:pPr>
      <w:r w:rsidRPr="001132FA">
        <w:rPr>
          <w:noProof/>
          <w:lang w:val="ru-RU" w:eastAsia="ru-RU"/>
        </w:rPr>
        <w:drawing>
          <wp:inline distT="0" distB="0" distL="0" distR="0" wp14:anchorId="120F9FDD" wp14:editId="5E0A91F4">
            <wp:extent cx="2499360" cy="27260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6964" cy="2756109"/>
                    </a:xfrm>
                    <a:prstGeom prst="rect">
                      <a:avLst/>
                    </a:prstGeom>
                  </pic:spPr>
                </pic:pic>
              </a:graphicData>
            </a:graphic>
          </wp:inline>
        </w:drawing>
      </w:r>
    </w:p>
    <w:p w14:paraId="7AA56EA5" w14:textId="77777777" w:rsidR="00F71E02" w:rsidRDefault="00F71E02" w:rsidP="00E80F77">
      <w:pPr>
        <w:spacing w:line="360" w:lineRule="auto"/>
        <w:jc w:val="center"/>
      </w:pPr>
      <w:r>
        <w:t xml:space="preserve">Рисунок </w:t>
      </w:r>
      <w:r>
        <w:rPr>
          <w:lang w:val="ru-RU"/>
        </w:rPr>
        <w:t>1.</w:t>
      </w:r>
      <w:r>
        <w:t>2 – Топологія «зірка»</w:t>
      </w:r>
    </w:p>
    <w:p w14:paraId="3792B9F6" w14:textId="7505233B" w:rsidR="00F71E02" w:rsidRDefault="00F71E02" w:rsidP="00E80F77">
      <w:pPr>
        <w:pStyle w:val="a4"/>
        <w:widowControl/>
        <w:numPr>
          <w:ilvl w:val="0"/>
          <w:numId w:val="7"/>
        </w:numPr>
        <w:autoSpaceDE/>
        <w:autoSpaceDN/>
        <w:spacing w:line="360" w:lineRule="auto"/>
        <w:ind w:left="0" w:firstLine="709"/>
        <w:contextualSpacing/>
      </w:pPr>
      <w:r>
        <w:rPr>
          <w:rFonts w:cs="Calibri"/>
        </w:rPr>
        <w:t>Кільце</w:t>
      </w:r>
      <w:r>
        <w:t xml:space="preserve"> (</w:t>
      </w:r>
      <w:proofErr w:type="spellStart"/>
      <w:r>
        <w:t>ring</w:t>
      </w:r>
      <w:proofErr w:type="spellEnd"/>
      <w:r>
        <w:t>) – комп'ютери послідовно об'єднані в кільце. Передача інформації в кільці завжди</w:t>
      </w:r>
      <w:r w:rsidR="00622909">
        <w:t xml:space="preserve"> виконується</w:t>
      </w:r>
      <w:r>
        <w:t xml:space="preserve"> тільки в одному на</w:t>
      </w:r>
      <w:proofErr w:type="spellStart"/>
      <w:r>
        <w:rPr>
          <w:lang w:val="ru-RU"/>
        </w:rPr>
        <w:t>прямку</w:t>
      </w:r>
      <w:proofErr w:type="spellEnd"/>
      <w:r>
        <w:rPr>
          <w:lang w:val="ru-RU"/>
        </w:rPr>
        <w:t xml:space="preserve">. </w:t>
      </w:r>
      <w:proofErr w:type="spellStart"/>
      <w:r w:rsidR="00622909">
        <w:rPr>
          <w:lang w:val="ru-RU"/>
        </w:rPr>
        <w:t>Комп'ютери</w:t>
      </w:r>
      <w:proofErr w:type="spellEnd"/>
      <w:r w:rsidR="00622909">
        <w:rPr>
          <w:lang w:val="ru-RU"/>
        </w:rPr>
        <w:t xml:space="preserve"> </w:t>
      </w:r>
      <w:proofErr w:type="spellStart"/>
      <w:r w:rsidR="00622909">
        <w:rPr>
          <w:lang w:val="ru-RU"/>
        </w:rPr>
        <w:lastRenderedPageBreak/>
        <w:t>передають</w:t>
      </w:r>
      <w:proofErr w:type="spellEnd"/>
      <w:r w:rsidR="00622909">
        <w:rPr>
          <w:lang w:val="ru-RU"/>
        </w:rPr>
        <w:t xml:space="preserve"> </w:t>
      </w:r>
      <w:proofErr w:type="spellStart"/>
      <w:r w:rsidR="00622909">
        <w:rPr>
          <w:lang w:val="ru-RU"/>
        </w:rPr>
        <w:t>лише</w:t>
      </w:r>
      <w:proofErr w:type="spellEnd"/>
      <w:r w:rsidR="00622909">
        <w:rPr>
          <w:lang w:val="ru-RU"/>
        </w:rPr>
        <w:t xml:space="preserve"> одному, </w:t>
      </w:r>
      <w:proofErr w:type="spellStart"/>
      <w:r w:rsidR="00622909">
        <w:rPr>
          <w:lang w:val="ru-RU"/>
        </w:rPr>
        <w:t>наступному</w:t>
      </w:r>
      <w:proofErr w:type="spellEnd"/>
      <w:r w:rsidR="00622909">
        <w:rPr>
          <w:lang w:val="ru-RU"/>
        </w:rPr>
        <w:t xml:space="preserve"> </w:t>
      </w:r>
      <w:proofErr w:type="spellStart"/>
      <w:r w:rsidR="00622909">
        <w:rPr>
          <w:lang w:val="ru-RU"/>
        </w:rPr>
        <w:t>коп'ютеру</w:t>
      </w:r>
      <w:proofErr w:type="spellEnd"/>
      <w:r w:rsidR="00622909">
        <w:rPr>
          <w:lang w:val="ru-RU"/>
        </w:rPr>
        <w:t xml:space="preserve">, </w:t>
      </w:r>
      <w:proofErr w:type="spellStart"/>
      <w:r w:rsidR="00622909">
        <w:rPr>
          <w:lang w:val="ru-RU"/>
        </w:rPr>
        <w:t>що</w:t>
      </w:r>
      <w:proofErr w:type="spellEnd"/>
      <w:r w:rsidR="00622909">
        <w:rPr>
          <w:lang w:val="ru-RU"/>
        </w:rPr>
        <w:t xml:space="preserve"> </w:t>
      </w:r>
      <w:proofErr w:type="spellStart"/>
      <w:r w:rsidR="00622909">
        <w:rPr>
          <w:lang w:val="ru-RU"/>
        </w:rPr>
        <w:t>їде</w:t>
      </w:r>
      <w:proofErr w:type="spellEnd"/>
      <w:r w:rsidR="00622909">
        <w:rPr>
          <w:lang w:val="ru-RU"/>
        </w:rPr>
        <w:t xml:space="preserve"> в </w:t>
      </w:r>
      <w:proofErr w:type="spellStart"/>
      <w:r w:rsidR="00622909">
        <w:rPr>
          <w:lang w:val="ru-RU"/>
        </w:rPr>
        <w:t>ланцюжку</w:t>
      </w:r>
      <w:proofErr w:type="spellEnd"/>
      <w:r>
        <w:rPr>
          <w:lang w:val="ru-RU"/>
        </w:rPr>
        <w:t xml:space="preserve">, а </w:t>
      </w:r>
      <w:proofErr w:type="spellStart"/>
      <w:r>
        <w:rPr>
          <w:lang w:val="ru-RU"/>
        </w:rPr>
        <w:t>одержує</w:t>
      </w:r>
      <w:proofErr w:type="spellEnd"/>
      <w:r>
        <w:rPr>
          <w:lang w:val="ru-RU"/>
        </w:rPr>
        <w:t xml:space="preserve"> </w:t>
      </w:r>
      <w:proofErr w:type="spellStart"/>
      <w:r>
        <w:rPr>
          <w:lang w:val="ru-RU"/>
        </w:rPr>
        <w:t>інформацію</w:t>
      </w:r>
      <w:proofErr w:type="spellEnd"/>
      <w:r>
        <w:rPr>
          <w:lang w:val="ru-RU"/>
        </w:rPr>
        <w:t xml:space="preserve"> </w:t>
      </w:r>
      <w:proofErr w:type="spellStart"/>
      <w:r>
        <w:rPr>
          <w:lang w:val="ru-RU"/>
        </w:rPr>
        <w:t>тільки</w:t>
      </w:r>
      <w:proofErr w:type="spellEnd"/>
      <w:r>
        <w:rPr>
          <w:lang w:val="ru-RU"/>
        </w:rPr>
        <w:t xml:space="preserve"> </w:t>
      </w:r>
      <w:proofErr w:type="spellStart"/>
      <w:r>
        <w:rPr>
          <w:lang w:val="ru-RU"/>
        </w:rPr>
        <w:t>від</w:t>
      </w:r>
      <w:proofErr w:type="spellEnd"/>
      <w:r>
        <w:rPr>
          <w:lang w:val="ru-RU"/>
        </w:rPr>
        <w:t xml:space="preserve"> </w:t>
      </w:r>
      <w:proofErr w:type="spellStart"/>
      <w:r>
        <w:rPr>
          <w:lang w:val="ru-RU"/>
        </w:rPr>
        <w:t>попереднього</w:t>
      </w:r>
      <w:proofErr w:type="spellEnd"/>
      <w:r>
        <w:rPr>
          <w:lang w:val="ru-RU"/>
        </w:rPr>
        <w:t xml:space="preserve"> в </w:t>
      </w:r>
      <w:proofErr w:type="spellStart"/>
      <w:r>
        <w:rPr>
          <w:lang w:val="ru-RU"/>
        </w:rPr>
        <w:t>ланцюжку</w:t>
      </w:r>
      <w:proofErr w:type="spellEnd"/>
      <w:r>
        <w:rPr>
          <w:lang w:val="ru-RU"/>
        </w:rPr>
        <w:t xml:space="preserve"> </w:t>
      </w:r>
      <w:proofErr w:type="spellStart"/>
      <w:r>
        <w:rPr>
          <w:lang w:val="ru-RU"/>
        </w:rPr>
        <w:t>комп'ютера</w:t>
      </w:r>
      <w:proofErr w:type="spellEnd"/>
      <w:r>
        <w:rPr>
          <w:lang w:val="ru-RU"/>
        </w:rPr>
        <w:t xml:space="preserve"> [10].</w:t>
      </w:r>
    </w:p>
    <w:p w14:paraId="12F4DC53" w14:textId="1E7E38B2" w:rsidR="00F71E02" w:rsidRDefault="001132FA" w:rsidP="00E80F77">
      <w:pPr>
        <w:spacing w:line="360" w:lineRule="auto"/>
        <w:jc w:val="center"/>
      </w:pPr>
      <w:r w:rsidRPr="001132FA">
        <w:rPr>
          <w:noProof/>
          <w:lang w:val="ru-RU" w:eastAsia="ru-RU"/>
        </w:rPr>
        <w:drawing>
          <wp:inline distT="0" distB="0" distL="0" distR="0" wp14:anchorId="6B51C6D3" wp14:editId="2D6F48A6">
            <wp:extent cx="2606040" cy="2930142"/>
            <wp:effectExtent l="0" t="0" r="381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3947" cy="2961520"/>
                    </a:xfrm>
                    <a:prstGeom prst="rect">
                      <a:avLst/>
                    </a:prstGeom>
                  </pic:spPr>
                </pic:pic>
              </a:graphicData>
            </a:graphic>
          </wp:inline>
        </w:drawing>
      </w:r>
    </w:p>
    <w:p w14:paraId="56B51A57" w14:textId="315F2E8A" w:rsidR="00F71E02" w:rsidRDefault="00F71E02" w:rsidP="00E80F77">
      <w:pPr>
        <w:spacing w:line="360" w:lineRule="auto"/>
        <w:jc w:val="center"/>
        <w:rPr>
          <w:lang w:val="ru-RU"/>
        </w:rPr>
      </w:pPr>
      <w:r w:rsidRPr="00A31F8D">
        <w:rPr>
          <w:lang w:val="ru-RU"/>
        </w:rPr>
        <w:t xml:space="preserve">Рисунок </w:t>
      </w:r>
      <w:r>
        <w:rPr>
          <w:lang w:val="ru-RU"/>
        </w:rPr>
        <w:t>1.</w:t>
      </w:r>
      <w:r w:rsidRPr="00A31F8D">
        <w:rPr>
          <w:lang w:val="ru-RU"/>
        </w:rPr>
        <w:t>3</w:t>
      </w:r>
      <w:r>
        <w:t xml:space="preserve"> –</w:t>
      </w:r>
      <w:r w:rsidRPr="00A31F8D">
        <w:rPr>
          <w:lang w:val="ru-RU"/>
        </w:rPr>
        <w:t xml:space="preserve"> </w:t>
      </w:r>
      <w:proofErr w:type="spellStart"/>
      <w:r w:rsidRPr="00A31F8D">
        <w:rPr>
          <w:lang w:val="ru-RU"/>
        </w:rPr>
        <w:t>Топологія</w:t>
      </w:r>
      <w:proofErr w:type="spellEnd"/>
      <w:r w:rsidRPr="00A31F8D">
        <w:rPr>
          <w:lang w:val="ru-RU"/>
        </w:rPr>
        <w:t xml:space="preserve"> «</w:t>
      </w:r>
      <w:proofErr w:type="spellStart"/>
      <w:r w:rsidRPr="00A31F8D">
        <w:rPr>
          <w:lang w:val="ru-RU"/>
        </w:rPr>
        <w:t>кільце</w:t>
      </w:r>
      <w:proofErr w:type="spellEnd"/>
      <w:r w:rsidRPr="00A31F8D">
        <w:rPr>
          <w:lang w:val="ru-RU"/>
        </w:rPr>
        <w:t>»</w:t>
      </w:r>
    </w:p>
    <w:bookmarkEnd w:id="39"/>
    <w:p w14:paraId="7CC072AA" w14:textId="77777777" w:rsidR="00F71E02" w:rsidRPr="00A31F8D" w:rsidRDefault="00F71E02" w:rsidP="00D96CA2">
      <w:pPr>
        <w:spacing w:line="360" w:lineRule="auto"/>
        <w:rPr>
          <w:lang w:val="ru-RU"/>
        </w:rPr>
      </w:pPr>
    </w:p>
    <w:p w14:paraId="3D186DCE" w14:textId="77777777" w:rsidR="007D210A" w:rsidRDefault="007D210A" w:rsidP="00E80F77">
      <w:pPr>
        <w:spacing w:line="360" w:lineRule="auto"/>
        <w:ind w:firstLine="709"/>
      </w:pPr>
      <w:bookmarkStart w:id="40" w:name="_Toc10676127"/>
      <w:bookmarkStart w:id="41" w:name="_Toc10676378"/>
      <w:bookmarkStart w:id="42" w:name="_Toc11263296"/>
      <w:bookmarkStart w:id="43" w:name="_Toc153810298"/>
      <w:r w:rsidRPr="00A31F8D">
        <w:rPr>
          <w:rStyle w:val="a7"/>
          <w:lang w:val="ru-RU"/>
        </w:rPr>
        <w:t xml:space="preserve">1.2.3 </w:t>
      </w:r>
      <w:proofErr w:type="spellStart"/>
      <w:r w:rsidRPr="00A31F8D">
        <w:rPr>
          <w:rStyle w:val="a7"/>
          <w:lang w:val="ru-RU"/>
        </w:rPr>
        <w:t>Показники</w:t>
      </w:r>
      <w:proofErr w:type="spellEnd"/>
      <w:r w:rsidRPr="00A31F8D">
        <w:rPr>
          <w:rStyle w:val="a7"/>
          <w:lang w:val="ru-RU"/>
        </w:rPr>
        <w:t xml:space="preserve"> </w:t>
      </w:r>
      <w:proofErr w:type="spellStart"/>
      <w:r w:rsidRPr="00A31F8D">
        <w:rPr>
          <w:rStyle w:val="a7"/>
          <w:lang w:val="ru-RU"/>
        </w:rPr>
        <w:t>роботи</w:t>
      </w:r>
      <w:proofErr w:type="spellEnd"/>
      <w:r w:rsidRPr="00A31F8D">
        <w:rPr>
          <w:rStyle w:val="a7"/>
          <w:lang w:val="ru-RU"/>
        </w:rPr>
        <w:t xml:space="preserve"> </w:t>
      </w:r>
      <w:proofErr w:type="spellStart"/>
      <w:r w:rsidRPr="00A31F8D">
        <w:rPr>
          <w:rStyle w:val="a7"/>
          <w:lang w:val="ru-RU"/>
        </w:rPr>
        <w:t>мережі</w:t>
      </w:r>
      <w:proofErr w:type="spellEnd"/>
      <w:r w:rsidRPr="00A31F8D">
        <w:rPr>
          <w:rStyle w:val="a7"/>
          <w:lang w:val="ru-RU"/>
        </w:rPr>
        <w:t>.</w:t>
      </w:r>
      <w:bookmarkEnd w:id="40"/>
      <w:bookmarkEnd w:id="41"/>
      <w:bookmarkEnd w:id="42"/>
      <w:bookmarkEnd w:id="43"/>
      <w:r>
        <w:t xml:space="preserve"> Найважливіші показники роботи мережі:</w:t>
      </w:r>
    </w:p>
    <w:p w14:paraId="14B1DB6F" w14:textId="177444BC" w:rsidR="00152A8D" w:rsidRDefault="007D210A" w:rsidP="00E80F77">
      <w:pPr>
        <w:spacing w:line="360" w:lineRule="auto"/>
        <w:ind w:firstLine="709"/>
      </w:pPr>
      <w:r w:rsidRPr="00152A8D">
        <w:t xml:space="preserve">Продуктивність </w:t>
      </w:r>
      <w:r>
        <w:t xml:space="preserve">– </w:t>
      </w:r>
      <w:r w:rsidRPr="00152A8D">
        <w:t>це одна з головних переваг розподільних систем, комп’ютерних мереж.</w:t>
      </w:r>
      <w:r w:rsidR="00152A8D">
        <w:t xml:space="preserve"> </w:t>
      </w:r>
      <w:r w:rsidR="00152A8D" w:rsidRPr="00152A8D">
        <w:t>П</w:t>
      </w:r>
      <w:r w:rsidR="00152A8D">
        <w:t xml:space="preserve">родуктивність </w:t>
      </w:r>
      <w:r w:rsidRPr="00152A8D">
        <w:t xml:space="preserve"> забезпечує можливість розподілу роботи між кількома комп’ютерами мережі. </w:t>
      </w:r>
      <w:r w:rsidR="00152A8D">
        <w:t xml:space="preserve">Основні </w:t>
      </w:r>
      <w:r w:rsidRPr="00152A8D">
        <w:t xml:space="preserve"> показник</w:t>
      </w:r>
      <w:r w:rsidR="00152A8D">
        <w:t>и</w:t>
      </w:r>
      <w:r w:rsidRPr="00152A8D">
        <w:t xml:space="preserve"> продуктивності</w:t>
      </w:r>
      <w:r w:rsidR="00152A8D">
        <w:t>:</w:t>
      </w:r>
      <w:r w:rsidRPr="00152A8D">
        <w:t xml:space="preserve"> </w:t>
      </w:r>
      <w:r w:rsidRPr="00152A8D">
        <w:rPr>
          <w:rFonts w:cs="Calibri"/>
        </w:rPr>
        <w:t>час</w:t>
      </w:r>
      <w:r w:rsidRPr="00152A8D">
        <w:t xml:space="preserve"> </w:t>
      </w:r>
      <w:r w:rsidRPr="00152A8D">
        <w:rPr>
          <w:rFonts w:cs="Calibri"/>
        </w:rPr>
        <w:t>реакції</w:t>
      </w:r>
      <w:r w:rsidRPr="00152A8D">
        <w:t xml:space="preserve">, </w:t>
      </w:r>
      <w:r w:rsidRPr="00152A8D">
        <w:rPr>
          <w:rFonts w:cs="Calibri"/>
        </w:rPr>
        <w:t>швидкість</w:t>
      </w:r>
      <w:r w:rsidRPr="00152A8D">
        <w:t xml:space="preserve"> </w:t>
      </w:r>
      <w:r w:rsidRPr="00152A8D">
        <w:rPr>
          <w:rFonts w:cs="Calibri"/>
        </w:rPr>
        <w:t>передачі</w:t>
      </w:r>
      <w:r w:rsidR="00152A8D">
        <w:rPr>
          <w:rFonts w:cs="Calibri"/>
        </w:rPr>
        <w:t xml:space="preserve"> даних</w:t>
      </w:r>
      <w:r w:rsidRPr="00152A8D">
        <w:t xml:space="preserve"> і </w:t>
      </w:r>
      <w:r w:rsidRPr="00152A8D">
        <w:rPr>
          <w:rFonts w:cs="Calibri"/>
        </w:rPr>
        <w:t>пропускна</w:t>
      </w:r>
      <w:r w:rsidRPr="00152A8D">
        <w:t xml:space="preserve"> </w:t>
      </w:r>
      <w:r w:rsidRPr="00152A8D">
        <w:rPr>
          <w:rFonts w:cs="Calibri"/>
        </w:rPr>
        <w:t>здатність</w:t>
      </w:r>
      <w:r w:rsidR="00152A8D">
        <w:rPr>
          <w:rFonts w:cs="Calibri"/>
        </w:rPr>
        <w:t>, затримка передачі даних та різні варіанти затримки передачі</w:t>
      </w:r>
      <w:r w:rsidRPr="00152A8D">
        <w:t>.</w:t>
      </w:r>
      <w:r w:rsidR="00152A8D">
        <w:t xml:space="preserve"> </w:t>
      </w:r>
      <w:r w:rsidR="00152A8D" w:rsidRPr="00152A8D">
        <w:t xml:space="preserve">Мета створення розподільної обчислювальної мережі, </w:t>
      </w:r>
      <w:proofErr w:type="spellStart"/>
      <w:r w:rsidR="00152A8D" w:rsidRPr="00152A8D">
        <w:t>заключається</w:t>
      </w:r>
      <w:proofErr w:type="spellEnd"/>
      <w:r w:rsidR="00152A8D" w:rsidRPr="00152A8D">
        <w:t xml:space="preserve"> в покращенні надійності на відміну від ок</w:t>
      </w:r>
      <w:r w:rsidR="00152A8D">
        <w:t>ремих обчислювальних машин.</w:t>
      </w:r>
    </w:p>
    <w:p w14:paraId="061B9C7D" w14:textId="5B782D36" w:rsidR="00152A8D" w:rsidRPr="00152A8D" w:rsidRDefault="007D210A" w:rsidP="00E80F77">
      <w:pPr>
        <w:pStyle w:val="a4"/>
        <w:widowControl/>
        <w:numPr>
          <w:ilvl w:val="0"/>
          <w:numId w:val="8"/>
        </w:numPr>
        <w:autoSpaceDE/>
        <w:autoSpaceDN/>
        <w:spacing w:line="360" w:lineRule="auto"/>
        <w:ind w:left="0" w:firstLine="709"/>
        <w:contextualSpacing/>
      </w:pPr>
      <w:r>
        <w:t xml:space="preserve">Надійність і безпека. Основні характеристики надійності – </w:t>
      </w:r>
      <w:r>
        <w:rPr>
          <w:rFonts w:cs="Calibri"/>
        </w:rPr>
        <w:t>ймовірність</w:t>
      </w:r>
      <w:r>
        <w:t xml:space="preserve"> </w:t>
      </w:r>
      <w:r>
        <w:rPr>
          <w:rFonts w:cs="Calibri"/>
        </w:rPr>
        <w:t>відмови</w:t>
      </w:r>
      <w:r>
        <w:t xml:space="preserve"> та </w:t>
      </w:r>
      <w:r>
        <w:rPr>
          <w:rFonts w:cs="Calibri"/>
        </w:rPr>
        <w:t>інтенсивність</w:t>
      </w:r>
      <w:r>
        <w:t xml:space="preserve"> </w:t>
      </w:r>
      <w:r>
        <w:rPr>
          <w:rFonts w:cs="Calibri"/>
        </w:rPr>
        <w:t>відмов</w:t>
      </w:r>
      <w:r>
        <w:t>.</w:t>
      </w:r>
    </w:p>
    <w:p w14:paraId="5CAFCDFA" w14:textId="08A0D00F" w:rsidR="00152A8D" w:rsidRPr="00486A64" w:rsidRDefault="000C68F1" w:rsidP="00E80F77">
      <w:pPr>
        <w:spacing w:line="360" w:lineRule="auto"/>
        <w:ind w:firstLine="709"/>
        <w:rPr>
          <w:lang w:val="ru-RU"/>
        </w:rPr>
      </w:pPr>
      <w:r>
        <w:t>П</w:t>
      </w:r>
      <w:proofErr w:type="spellStart"/>
      <w:r w:rsidR="00152A8D">
        <w:rPr>
          <w:lang w:val="ru-RU"/>
        </w:rPr>
        <w:t>оказники</w:t>
      </w:r>
      <w:proofErr w:type="spellEnd"/>
      <w:r>
        <w:rPr>
          <w:lang w:val="ru-RU"/>
        </w:rPr>
        <w:t xml:space="preserve"> </w:t>
      </w:r>
      <w:proofErr w:type="spellStart"/>
      <w:r>
        <w:rPr>
          <w:lang w:val="ru-RU"/>
        </w:rPr>
        <w:t>надійності</w:t>
      </w:r>
      <w:proofErr w:type="spellEnd"/>
      <w:r>
        <w:rPr>
          <w:lang w:val="ru-RU"/>
        </w:rPr>
        <w:t xml:space="preserve"> і </w:t>
      </w:r>
      <w:proofErr w:type="spellStart"/>
      <w:r>
        <w:rPr>
          <w:lang w:val="ru-RU"/>
        </w:rPr>
        <w:t>безпеки</w:t>
      </w:r>
      <w:proofErr w:type="spellEnd"/>
      <w:r>
        <w:rPr>
          <w:lang w:val="ru-RU"/>
        </w:rPr>
        <w:t xml:space="preserve"> </w:t>
      </w:r>
      <w:r w:rsidR="00152A8D">
        <w:rPr>
          <w:lang w:val="ru-RU"/>
        </w:rPr>
        <w:t xml:space="preserve"> </w:t>
      </w:r>
      <w:proofErr w:type="spellStart"/>
      <w:r w:rsidR="00152A8D">
        <w:rPr>
          <w:lang w:val="ru-RU"/>
        </w:rPr>
        <w:t>придатні</w:t>
      </w:r>
      <w:proofErr w:type="spellEnd"/>
      <w:r w:rsidR="00152A8D">
        <w:rPr>
          <w:lang w:val="ru-RU"/>
        </w:rPr>
        <w:t xml:space="preserve"> до </w:t>
      </w:r>
      <w:proofErr w:type="spellStart"/>
      <w:r w:rsidR="00152A8D">
        <w:rPr>
          <w:lang w:val="ru-RU"/>
        </w:rPr>
        <w:t>оцінки</w:t>
      </w:r>
      <w:proofErr w:type="spellEnd"/>
      <w:r w:rsidR="00152A8D">
        <w:rPr>
          <w:lang w:val="ru-RU"/>
        </w:rPr>
        <w:t xml:space="preserve"> </w:t>
      </w:r>
      <w:proofErr w:type="spellStart"/>
      <w:r w:rsidR="00152A8D">
        <w:rPr>
          <w:lang w:val="ru-RU"/>
        </w:rPr>
        <w:t>простих</w:t>
      </w:r>
      <w:proofErr w:type="spellEnd"/>
      <w:r w:rsidR="00152A8D">
        <w:rPr>
          <w:lang w:val="ru-RU"/>
        </w:rPr>
        <w:t xml:space="preserve"> </w:t>
      </w:r>
      <w:proofErr w:type="spellStart"/>
      <w:r w:rsidR="00152A8D">
        <w:rPr>
          <w:lang w:val="ru-RU"/>
        </w:rPr>
        <w:t>елементів</w:t>
      </w:r>
      <w:proofErr w:type="spellEnd"/>
      <w:r w:rsidR="00152A8D">
        <w:rPr>
          <w:lang w:val="ru-RU"/>
        </w:rPr>
        <w:t xml:space="preserve"> і </w:t>
      </w:r>
      <w:proofErr w:type="spellStart"/>
      <w:r w:rsidR="00152A8D">
        <w:rPr>
          <w:lang w:val="ru-RU"/>
        </w:rPr>
        <w:t>пристроїв</w:t>
      </w:r>
      <w:proofErr w:type="spellEnd"/>
      <w:r>
        <w:rPr>
          <w:lang w:val="ru-RU"/>
        </w:rPr>
        <w:t xml:space="preserve">. </w:t>
      </w:r>
      <w:proofErr w:type="spellStart"/>
      <w:r>
        <w:rPr>
          <w:lang w:val="ru-RU"/>
        </w:rPr>
        <w:t>Ці</w:t>
      </w:r>
      <w:proofErr w:type="spellEnd"/>
      <w:r>
        <w:rPr>
          <w:lang w:val="ru-RU"/>
        </w:rPr>
        <w:t xml:space="preserve"> </w:t>
      </w:r>
      <w:proofErr w:type="spellStart"/>
      <w:r>
        <w:rPr>
          <w:lang w:val="ru-RU"/>
        </w:rPr>
        <w:t>елемети</w:t>
      </w:r>
      <w:proofErr w:type="spellEnd"/>
      <w:r>
        <w:rPr>
          <w:lang w:val="ru-RU"/>
        </w:rPr>
        <w:t xml:space="preserve"> </w:t>
      </w:r>
      <w:proofErr w:type="spellStart"/>
      <w:r>
        <w:rPr>
          <w:lang w:val="ru-RU"/>
        </w:rPr>
        <w:t>можуть</w:t>
      </w:r>
      <w:proofErr w:type="spellEnd"/>
      <w:r>
        <w:rPr>
          <w:lang w:val="ru-RU"/>
        </w:rPr>
        <w:t xml:space="preserve"> </w:t>
      </w:r>
      <w:proofErr w:type="spellStart"/>
      <w:r>
        <w:rPr>
          <w:lang w:val="ru-RU"/>
        </w:rPr>
        <w:t>мати</w:t>
      </w:r>
      <w:proofErr w:type="spellEnd"/>
      <w:r>
        <w:rPr>
          <w:lang w:val="ru-RU"/>
        </w:rPr>
        <w:t xml:space="preserve"> </w:t>
      </w:r>
      <w:proofErr w:type="spellStart"/>
      <w:r>
        <w:rPr>
          <w:lang w:val="ru-RU"/>
        </w:rPr>
        <w:t>лише</w:t>
      </w:r>
      <w:proofErr w:type="spellEnd"/>
      <w:r>
        <w:rPr>
          <w:lang w:val="ru-RU"/>
        </w:rPr>
        <w:t xml:space="preserve"> два </w:t>
      </w:r>
      <w:proofErr w:type="spellStart"/>
      <w:r>
        <w:rPr>
          <w:lang w:val="ru-RU"/>
        </w:rPr>
        <w:t>стани</w:t>
      </w:r>
      <w:proofErr w:type="spellEnd"/>
      <w:r>
        <w:rPr>
          <w:lang w:val="ru-RU"/>
        </w:rPr>
        <w:t xml:space="preserve"> </w:t>
      </w:r>
      <w:r w:rsidRPr="00486A64">
        <w:rPr>
          <w:lang w:val="ru-RU"/>
        </w:rPr>
        <w:t>–</w:t>
      </w:r>
      <w:r>
        <w:rPr>
          <w:lang w:val="ru-RU"/>
        </w:rPr>
        <w:t xml:space="preserve"> </w:t>
      </w:r>
      <w:proofErr w:type="spellStart"/>
      <w:r>
        <w:rPr>
          <w:lang w:val="ru-RU"/>
        </w:rPr>
        <w:t>працездатний</w:t>
      </w:r>
      <w:proofErr w:type="spellEnd"/>
      <w:r>
        <w:rPr>
          <w:lang w:val="ru-RU"/>
        </w:rPr>
        <w:t xml:space="preserve"> </w:t>
      </w:r>
      <w:proofErr w:type="spellStart"/>
      <w:r>
        <w:rPr>
          <w:lang w:val="ru-RU"/>
        </w:rPr>
        <w:t>чи</w:t>
      </w:r>
      <w:proofErr w:type="spellEnd"/>
      <w:r>
        <w:rPr>
          <w:lang w:val="ru-RU"/>
        </w:rPr>
        <w:t xml:space="preserve"> не </w:t>
      </w:r>
      <w:proofErr w:type="spellStart"/>
      <w:r>
        <w:rPr>
          <w:lang w:val="ru-RU"/>
        </w:rPr>
        <w:t>працездатний</w:t>
      </w:r>
      <w:proofErr w:type="spellEnd"/>
      <w:r>
        <w:rPr>
          <w:lang w:val="ru-RU"/>
        </w:rPr>
        <w:t xml:space="preserve">. </w:t>
      </w:r>
      <w:proofErr w:type="spellStart"/>
      <w:r>
        <w:rPr>
          <w:lang w:val="ru-RU"/>
        </w:rPr>
        <w:t>Більш</w:t>
      </w:r>
      <w:proofErr w:type="spellEnd"/>
      <w:r>
        <w:rPr>
          <w:lang w:val="ru-RU"/>
        </w:rPr>
        <w:t xml:space="preserve"> </w:t>
      </w:r>
      <w:proofErr w:type="spellStart"/>
      <w:r>
        <w:rPr>
          <w:lang w:val="ru-RU"/>
        </w:rPr>
        <w:t>складні</w:t>
      </w:r>
      <w:proofErr w:type="spellEnd"/>
      <w:r>
        <w:rPr>
          <w:lang w:val="ru-RU"/>
        </w:rPr>
        <w:t xml:space="preserve"> </w:t>
      </w:r>
      <w:proofErr w:type="spellStart"/>
      <w:r>
        <w:rPr>
          <w:lang w:val="ru-RU"/>
        </w:rPr>
        <w:t>системи</w:t>
      </w:r>
      <w:proofErr w:type="spellEnd"/>
      <w:r>
        <w:rPr>
          <w:lang w:val="ru-RU"/>
        </w:rPr>
        <w:t xml:space="preserve">, </w:t>
      </w:r>
      <w:proofErr w:type="spellStart"/>
      <w:r>
        <w:rPr>
          <w:lang w:val="ru-RU"/>
        </w:rPr>
        <w:t>які</w:t>
      </w:r>
      <w:proofErr w:type="spellEnd"/>
      <w:r>
        <w:rPr>
          <w:lang w:val="ru-RU"/>
        </w:rPr>
        <w:t xml:space="preserve"> </w:t>
      </w:r>
      <w:proofErr w:type="spellStart"/>
      <w:r>
        <w:rPr>
          <w:lang w:val="ru-RU"/>
        </w:rPr>
        <w:t>мають</w:t>
      </w:r>
      <w:proofErr w:type="spellEnd"/>
      <w:r>
        <w:rPr>
          <w:lang w:val="ru-RU"/>
        </w:rPr>
        <w:t xml:space="preserve"> </w:t>
      </w:r>
      <w:proofErr w:type="spellStart"/>
      <w:r>
        <w:rPr>
          <w:lang w:val="ru-RU"/>
        </w:rPr>
        <w:t>багато</w:t>
      </w:r>
      <w:proofErr w:type="spellEnd"/>
      <w:r>
        <w:rPr>
          <w:lang w:val="ru-RU"/>
        </w:rPr>
        <w:t xml:space="preserve"> </w:t>
      </w:r>
      <w:proofErr w:type="spellStart"/>
      <w:r>
        <w:rPr>
          <w:lang w:val="ru-RU"/>
        </w:rPr>
        <w:t>елементів</w:t>
      </w:r>
      <w:proofErr w:type="spellEnd"/>
      <w:r>
        <w:rPr>
          <w:lang w:val="ru-RU"/>
        </w:rPr>
        <w:t xml:space="preserve">, </w:t>
      </w:r>
      <w:proofErr w:type="spellStart"/>
      <w:r w:rsidR="00152A8D">
        <w:rPr>
          <w:lang w:val="ru-RU"/>
        </w:rPr>
        <w:t>крім</w:t>
      </w:r>
      <w:proofErr w:type="spellEnd"/>
      <w:r w:rsidR="00152A8D">
        <w:rPr>
          <w:lang w:val="ru-RU"/>
        </w:rPr>
        <w:t xml:space="preserve"> </w:t>
      </w:r>
      <w:proofErr w:type="spellStart"/>
      <w:r w:rsidR="00152A8D">
        <w:rPr>
          <w:lang w:val="ru-RU"/>
        </w:rPr>
        <w:t>станів</w:t>
      </w:r>
      <w:proofErr w:type="spellEnd"/>
      <w:r w:rsidR="00152A8D">
        <w:rPr>
          <w:lang w:val="ru-RU"/>
        </w:rPr>
        <w:t xml:space="preserve"> </w:t>
      </w:r>
      <w:proofErr w:type="spellStart"/>
      <w:r w:rsidR="00152A8D">
        <w:rPr>
          <w:lang w:val="ru-RU"/>
        </w:rPr>
        <w:t>працездатності</w:t>
      </w:r>
      <w:proofErr w:type="spellEnd"/>
      <w:r w:rsidR="00152A8D">
        <w:rPr>
          <w:lang w:val="ru-RU"/>
        </w:rPr>
        <w:t xml:space="preserve"> й </w:t>
      </w:r>
      <w:proofErr w:type="spellStart"/>
      <w:r w:rsidR="00152A8D">
        <w:rPr>
          <w:lang w:val="ru-RU"/>
        </w:rPr>
        <w:t>непрацездатності</w:t>
      </w:r>
      <w:proofErr w:type="spellEnd"/>
      <w:r w:rsidR="00152A8D">
        <w:rPr>
          <w:lang w:val="ru-RU"/>
        </w:rPr>
        <w:t xml:space="preserve">, </w:t>
      </w:r>
      <w:proofErr w:type="spellStart"/>
      <w:r w:rsidR="00152A8D">
        <w:rPr>
          <w:lang w:val="ru-RU"/>
        </w:rPr>
        <w:t>можуть</w:t>
      </w:r>
      <w:proofErr w:type="spellEnd"/>
      <w:r w:rsidR="00152A8D">
        <w:rPr>
          <w:lang w:val="ru-RU"/>
        </w:rPr>
        <w:t xml:space="preserve"> </w:t>
      </w:r>
      <w:proofErr w:type="spellStart"/>
      <w:r w:rsidR="00152A8D">
        <w:rPr>
          <w:lang w:val="ru-RU"/>
        </w:rPr>
        <w:t>мати</w:t>
      </w:r>
      <w:proofErr w:type="spellEnd"/>
      <w:r w:rsidR="00152A8D">
        <w:rPr>
          <w:lang w:val="ru-RU"/>
        </w:rPr>
        <w:t xml:space="preserve"> й </w:t>
      </w:r>
      <w:proofErr w:type="spellStart"/>
      <w:r w:rsidR="00152A8D">
        <w:rPr>
          <w:lang w:val="ru-RU"/>
        </w:rPr>
        <w:t>інші</w:t>
      </w:r>
      <w:proofErr w:type="spellEnd"/>
      <w:r w:rsidR="00152A8D">
        <w:rPr>
          <w:lang w:val="ru-RU"/>
        </w:rPr>
        <w:t xml:space="preserve"> </w:t>
      </w:r>
      <w:proofErr w:type="spellStart"/>
      <w:r w:rsidR="00152A8D">
        <w:rPr>
          <w:lang w:val="ru-RU"/>
        </w:rPr>
        <w:t>проміжні</w:t>
      </w:r>
      <w:proofErr w:type="spellEnd"/>
      <w:r w:rsidR="00152A8D">
        <w:rPr>
          <w:lang w:val="ru-RU"/>
        </w:rPr>
        <w:t xml:space="preserve"> </w:t>
      </w:r>
      <w:proofErr w:type="spellStart"/>
      <w:r w:rsidR="00152A8D">
        <w:rPr>
          <w:lang w:val="ru-RU"/>
        </w:rPr>
        <w:t>стани</w:t>
      </w:r>
      <w:proofErr w:type="spellEnd"/>
      <w:r w:rsidR="00152A8D">
        <w:rPr>
          <w:lang w:val="ru-RU"/>
        </w:rPr>
        <w:t>.</w:t>
      </w:r>
    </w:p>
    <w:p w14:paraId="5F7DDDD0" w14:textId="70D46F3B" w:rsidR="00152A8D" w:rsidRPr="00486A64" w:rsidRDefault="000C68F1" w:rsidP="00E80F77">
      <w:pPr>
        <w:spacing w:line="360" w:lineRule="auto"/>
        <w:ind w:firstLine="709"/>
        <w:rPr>
          <w:lang w:val="ru-RU"/>
        </w:rPr>
      </w:pPr>
      <w:r>
        <w:rPr>
          <w:lang w:val="ru-RU"/>
        </w:rPr>
        <w:t xml:space="preserve">Характеристики, </w:t>
      </w:r>
      <w:proofErr w:type="spellStart"/>
      <w:r>
        <w:rPr>
          <w:lang w:val="ru-RU"/>
        </w:rPr>
        <w:t>які</w:t>
      </w:r>
      <w:proofErr w:type="spellEnd"/>
      <w:r>
        <w:rPr>
          <w:lang w:val="ru-RU"/>
        </w:rPr>
        <w:t xml:space="preserve"> </w:t>
      </w:r>
      <w:proofErr w:type="spellStart"/>
      <w:r>
        <w:rPr>
          <w:lang w:val="ru-RU"/>
        </w:rPr>
        <w:t>враховуються</w:t>
      </w:r>
      <w:proofErr w:type="spellEnd"/>
      <w:r>
        <w:rPr>
          <w:lang w:val="ru-RU"/>
        </w:rPr>
        <w:t xml:space="preserve"> д</w:t>
      </w:r>
      <w:r w:rsidR="00152A8D" w:rsidRPr="00486A64">
        <w:rPr>
          <w:lang w:val="ru-RU"/>
        </w:rPr>
        <w:t xml:space="preserve">ля </w:t>
      </w:r>
      <w:proofErr w:type="spellStart"/>
      <w:r w:rsidR="00152A8D" w:rsidRPr="00486A64">
        <w:rPr>
          <w:lang w:val="ru-RU"/>
        </w:rPr>
        <w:t>оцінки</w:t>
      </w:r>
      <w:proofErr w:type="spellEnd"/>
      <w:r w:rsidR="00152A8D" w:rsidRPr="00486A64">
        <w:rPr>
          <w:lang w:val="ru-RU"/>
        </w:rPr>
        <w:t xml:space="preserve"> </w:t>
      </w:r>
      <w:proofErr w:type="spellStart"/>
      <w:r w:rsidR="00152A8D" w:rsidRPr="00486A64">
        <w:rPr>
          <w:lang w:val="ru-RU"/>
        </w:rPr>
        <w:t>надійності</w:t>
      </w:r>
      <w:proofErr w:type="spellEnd"/>
      <w:r w:rsidR="00152A8D" w:rsidRPr="00486A64">
        <w:rPr>
          <w:lang w:val="ru-RU"/>
        </w:rPr>
        <w:t xml:space="preserve"> </w:t>
      </w:r>
      <w:proofErr w:type="spellStart"/>
      <w:r w:rsidR="00152A8D" w:rsidRPr="00486A64">
        <w:rPr>
          <w:lang w:val="ru-RU"/>
        </w:rPr>
        <w:t>складних</w:t>
      </w:r>
      <w:proofErr w:type="spellEnd"/>
      <w:r w:rsidR="00152A8D" w:rsidRPr="00486A64">
        <w:rPr>
          <w:lang w:val="ru-RU"/>
        </w:rPr>
        <w:t xml:space="preserve"> систем:</w:t>
      </w:r>
      <w:r>
        <w:rPr>
          <w:lang w:val="ru-RU"/>
        </w:rPr>
        <w:t xml:space="preserve"> </w:t>
      </w:r>
      <w:proofErr w:type="spellStart"/>
      <w:r w:rsidR="00152A8D" w:rsidRPr="00486A64">
        <w:rPr>
          <w:rFonts w:cs="Calibri"/>
          <w:lang w:val="ru-RU"/>
        </w:rPr>
        <w:t>коефіцієнт</w:t>
      </w:r>
      <w:proofErr w:type="spellEnd"/>
      <w:r w:rsidR="00152A8D" w:rsidRPr="00486A64">
        <w:rPr>
          <w:lang w:val="ru-RU"/>
        </w:rPr>
        <w:t xml:space="preserve"> </w:t>
      </w:r>
      <w:proofErr w:type="spellStart"/>
      <w:r w:rsidR="00152A8D" w:rsidRPr="00486A64">
        <w:rPr>
          <w:rFonts w:cs="Calibri"/>
          <w:lang w:val="ru-RU"/>
        </w:rPr>
        <w:t>готовності</w:t>
      </w:r>
      <w:proofErr w:type="spellEnd"/>
      <w:r w:rsidR="00152A8D" w:rsidRPr="00486A64">
        <w:rPr>
          <w:lang w:val="ru-RU"/>
        </w:rPr>
        <w:t xml:space="preserve">, </w:t>
      </w:r>
      <w:proofErr w:type="spellStart"/>
      <w:r w:rsidR="00152A8D" w:rsidRPr="00486A64">
        <w:rPr>
          <w:rFonts w:cs="Calibri"/>
          <w:lang w:val="ru-RU"/>
        </w:rPr>
        <w:t>узгодженість</w:t>
      </w:r>
      <w:proofErr w:type="spellEnd"/>
      <w:r w:rsidR="00152A8D" w:rsidRPr="00486A64">
        <w:rPr>
          <w:lang w:val="ru-RU"/>
        </w:rPr>
        <w:t xml:space="preserve"> (</w:t>
      </w:r>
      <w:proofErr w:type="spellStart"/>
      <w:r w:rsidR="00152A8D" w:rsidRPr="00486A64">
        <w:rPr>
          <w:rFonts w:cs="Calibri"/>
          <w:lang w:val="ru-RU"/>
        </w:rPr>
        <w:t>несуперечність</w:t>
      </w:r>
      <w:proofErr w:type="spellEnd"/>
      <w:r w:rsidR="00152A8D" w:rsidRPr="00486A64">
        <w:rPr>
          <w:lang w:val="ru-RU"/>
        </w:rPr>
        <w:t xml:space="preserve">) </w:t>
      </w:r>
      <w:proofErr w:type="spellStart"/>
      <w:r w:rsidR="00152A8D" w:rsidRPr="00486A64">
        <w:rPr>
          <w:rFonts w:cs="Calibri"/>
          <w:lang w:val="ru-RU"/>
        </w:rPr>
        <w:t>даних</w:t>
      </w:r>
      <w:proofErr w:type="spellEnd"/>
      <w:r w:rsidR="00152A8D" w:rsidRPr="00486A64">
        <w:rPr>
          <w:lang w:val="ru-RU"/>
        </w:rPr>
        <w:t xml:space="preserve">, </w:t>
      </w:r>
      <w:proofErr w:type="spellStart"/>
      <w:r w:rsidR="00152A8D" w:rsidRPr="00486A64">
        <w:rPr>
          <w:rFonts w:cs="Calibri"/>
          <w:lang w:val="ru-RU"/>
        </w:rPr>
        <w:t>ймовірність</w:t>
      </w:r>
      <w:proofErr w:type="spellEnd"/>
      <w:r w:rsidR="00152A8D" w:rsidRPr="00486A64">
        <w:rPr>
          <w:lang w:val="ru-RU"/>
        </w:rPr>
        <w:t xml:space="preserve"> </w:t>
      </w:r>
      <w:r w:rsidR="00152A8D" w:rsidRPr="00486A64">
        <w:rPr>
          <w:rFonts w:cs="Calibri"/>
          <w:lang w:val="ru-RU"/>
        </w:rPr>
        <w:lastRenderedPageBreak/>
        <w:t>достав</w:t>
      </w:r>
      <w:r w:rsidR="00152A8D" w:rsidRPr="00486A64">
        <w:rPr>
          <w:lang w:val="ru-RU"/>
        </w:rPr>
        <w:t xml:space="preserve">ки </w:t>
      </w:r>
      <w:proofErr w:type="spellStart"/>
      <w:r w:rsidR="00152A8D" w:rsidRPr="00486A64">
        <w:rPr>
          <w:lang w:val="ru-RU"/>
        </w:rPr>
        <w:t>даних</w:t>
      </w:r>
      <w:proofErr w:type="spellEnd"/>
      <w:r w:rsidR="00152A8D" w:rsidRPr="00486A64">
        <w:rPr>
          <w:lang w:val="ru-RU"/>
        </w:rPr>
        <w:t xml:space="preserve">, </w:t>
      </w:r>
      <w:proofErr w:type="spellStart"/>
      <w:r>
        <w:rPr>
          <w:lang w:val="ru-RU"/>
        </w:rPr>
        <w:t>відмовостійкість</w:t>
      </w:r>
      <w:proofErr w:type="spellEnd"/>
      <w:r>
        <w:rPr>
          <w:lang w:val="ru-RU"/>
        </w:rPr>
        <w:t xml:space="preserve">, </w:t>
      </w:r>
      <w:proofErr w:type="spellStart"/>
      <w:r w:rsidR="00152A8D" w:rsidRPr="00486A64">
        <w:rPr>
          <w:rFonts w:cs="Calibri"/>
          <w:lang w:val="ru-RU"/>
        </w:rPr>
        <w:t>безпека</w:t>
      </w:r>
      <w:proofErr w:type="spellEnd"/>
      <w:r w:rsidR="00152A8D" w:rsidRPr="00486A64">
        <w:rPr>
          <w:lang w:val="ru-RU"/>
        </w:rPr>
        <w:t xml:space="preserve"> </w:t>
      </w:r>
      <w:proofErr w:type="spellStart"/>
      <w:r w:rsidR="00152A8D" w:rsidRPr="00486A64">
        <w:rPr>
          <w:rFonts w:cs="Calibri"/>
          <w:lang w:val="ru-RU"/>
        </w:rPr>
        <w:t>даних</w:t>
      </w:r>
      <w:proofErr w:type="spellEnd"/>
      <w:r w:rsidR="00152A8D" w:rsidRPr="00486A64">
        <w:rPr>
          <w:lang w:val="ru-RU"/>
        </w:rPr>
        <w:t>.</w:t>
      </w:r>
    </w:p>
    <w:p w14:paraId="75EDB2C6" w14:textId="69D34CCB" w:rsidR="00AB224E" w:rsidRDefault="00783A33" w:rsidP="00E80F77">
      <w:pPr>
        <w:pStyle w:val="a4"/>
        <w:widowControl/>
        <w:numPr>
          <w:ilvl w:val="0"/>
          <w:numId w:val="9"/>
        </w:numPr>
        <w:autoSpaceDE/>
        <w:autoSpaceDN/>
        <w:spacing w:line="360" w:lineRule="auto"/>
        <w:ind w:left="0" w:firstLine="709"/>
        <w:contextualSpacing/>
      </w:pPr>
      <w:proofErr w:type="spellStart"/>
      <w:r>
        <w:rPr>
          <w:lang w:val="ru-RU"/>
        </w:rPr>
        <w:t>г</w:t>
      </w:r>
      <w:r w:rsidR="00AB224E">
        <w:rPr>
          <w:lang w:val="ru-RU"/>
        </w:rPr>
        <w:t>нучкість</w:t>
      </w:r>
      <w:proofErr w:type="spellEnd"/>
      <w:r w:rsidR="00AB224E">
        <w:rPr>
          <w:lang w:val="ru-RU"/>
        </w:rPr>
        <w:t xml:space="preserve"> </w:t>
      </w:r>
      <w:proofErr w:type="spellStart"/>
      <w:r w:rsidR="00AB224E">
        <w:rPr>
          <w:lang w:val="ru-RU"/>
        </w:rPr>
        <w:t>системи</w:t>
      </w:r>
      <w:proofErr w:type="spellEnd"/>
      <w:r w:rsidR="00AB224E">
        <w:rPr>
          <w:lang w:val="ru-RU"/>
        </w:rPr>
        <w:t xml:space="preserve">, </w:t>
      </w:r>
      <w:proofErr w:type="spellStart"/>
      <w:r w:rsidR="00AB224E">
        <w:rPr>
          <w:lang w:val="ru-RU"/>
        </w:rPr>
        <w:t>її</w:t>
      </w:r>
      <w:proofErr w:type="spellEnd"/>
      <w:r w:rsidR="00AB224E">
        <w:rPr>
          <w:lang w:val="ru-RU"/>
        </w:rPr>
        <w:t xml:space="preserve"> </w:t>
      </w:r>
      <w:r w:rsidR="00AB224E">
        <w:t xml:space="preserve">масштабованість та </w:t>
      </w:r>
      <w:proofErr w:type="spellStart"/>
      <w:r w:rsidR="00AB224E">
        <w:t>можливіть</w:t>
      </w:r>
      <w:proofErr w:type="spellEnd"/>
      <w:r w:rsidR="00AB224E">
        <w:t xml:space="preserve"> розширення – зміна конфігурації мережі, що означає можливість легкого додавання окремих елементів мережі (користувачів, комп</w:t>
      </w:r>
      <w:r w:rsidR="00AB224E" w:rsidRPr="00850177">
        <w:t>’</w:t>
      </w:r>
      <w:r w:rsidR="00AB224E">
        <w:t>ютерів, додатків, служб), нарощування довжини частин мережі і заміни існуючої апаратури більш потужною. Масш</w:t>
      </w:r>
      <w:r w:rsidR="006275A0">
        <w:t>табованість – це змога</w:t>
      </w:r>
      <w:r w:rsidR="00AB224E">
        <w:t xml:space="preserve"> нарощування кількості вузлів і протяжності </w:t>
      </w:r>
      <w:proofErr w:type="spellStart"/>
      <w:r w:rsidR="00AB224E">
        <w:t>зв'язків</w:t>
      </w:r>
      <w:proofErr w:type="spellEnd"/>
      <w:r w:rsidR="00AB224E">
        <w:t xml:space="preserve"> в дуже широких межах, при чому продуктивність мережі не зменшується </w:t>
      </w:r>
      <w:r w:rsidR="00AB224E" w:rsidRPr="00850177">
        <w:t>[11]</w:t>
      </w:r>
      <w:r>
        <w:t>;</w:t>
      </w:r>
    </w:p>
    <w:p w14:paraId="3AF0486C" w14:textId="4EEF2FF4" w:rsidR="00AB224E" w:rsidRDefault="00783A33" w:rsidP="00E80F77">
      <w:pPr>
        <w:pStyle w:val="a4"/>
        <w:widowControl/>
        <w:numPr>
          <w:ilvl w:val="0"/>
          <w:numId w:val="9"/>
        </w:numPr>
        <w:autoSpaceDE/>
        <w:autoSpaceDN/>
        <w:spacing w:line="360" w:lineRule="auto"/>
        <w:ind w:left="0" w:firstLine="708"/>
        <w:contextualSpacing/>
      </w:pPr>
      <w:r>
        <w:t>п</w:t>
      </w:r>
      <w:r w:rsidR="00AB224E">
        <w:t>розорість – досягається коли мережа представляється користувачам не як безліч окремих комп’ютерів, пов'язаних між собою складною системою кабелів, а як єдина традиційна обчислювальна машина з системою розділення часу</w:t>
      </w:r>
      <w:r w:rsidR="006275A0">
        <w:t>. Для користувача прозорість полягає в використанні команд та проходження тих же процедур, що і для роботи з локальними ресурсами</w:t>
      </w:r>
      <w:r w:rsidR="00AB224E">
        <w:t xml:space="preserve"> [11]</w:t>
      </w:r>
      <w:r>
        <w:t>;</w:t>
      </w:r>
    </w:p>
    <w:p w14:paraId="2F171FB1" w14:textId="73E5D6FD" w:rsidR="00AB224E" w:rsidRDefault="00783A33" w:rsidP="00E80F77">
      <w:pPr>
        <w:pStyle w:val="a4"/>
        <w:widowControl/>
        <w:numPr>
          <w:ilvl w:val="0"/>
          <w:numId w:val="9"/>
        </w:numPr>
        <w:autoSpaceDE/>
        <w:autoSpaceDN/>
        <w:spacing w:line="360" w:lineRule="auto"/>
        <w:ind w:left="0" w:firstLine="708"/>
        <w:contextualSpacing/>
      </w:pPr>
      <w:r>
        <w:t>к</w:t>
      </w:r>
      <w:r w:rsidR="00AB224E">
        <w:t xml:space="preserve">ерованість і сумісність – </w:t>
      </w:r>
      <w:proofErr w:type="spellStart"/>
      <w:r w:rsidR="006275A0">
        <w:t>ценралізований</w:t>
      </w:r>
      <w:proofErr w:type="spellEnd"/>
      <w:r w:rsidR="006275A0">
        <w:t xml:space="preserve"> контроль стану основних елементів мережі, виявлення проблем мережі</w:t>
      </w:r>
      <w:r w:rsidR="008E0FAA">
        <w:t>, які виникають при її роботі</w:t>
      </w:r>
      <w:r w:rsidR="006275A0">
        <w:t xml:space="preserve"> та їх усунення</w:t>
      </w:r>
      <w:r w:rsidR="008E0FAA">
        <w:t xml:space="preserve">, </w:t>
      </w:r>
      <w:r w:rsidR="00AB224E">
        <w:t>виконувати аналіз продуктивності і планувати розвиток мережі та можливість мережі включати в себе найрізноманітніше програмн</w:t>
      </w:r>
      <w:r w:rsidR="008E0FAA">
        <w:t>о-</w:t>
      </w:r>
      <w:r w:rsidR="00AB224E">
        <w:t>апаратне забезпечення, тобто</w:t>
      </w:r>
      <w:r w:rsidR="008E0FAA">
        <w:t xml:space="preserve"> здатність</w:t>
      </w:r>
      <w:r w:rsidR="00AB224E">
        <w:t xml:space="preserve"> співіснувати різн</w:t>
      </w:r>
      <w:r w:rsidR="008E0FAA">
        <w:t>им</w:t>
      </w:r>
      <w:r w:rsidR="00AB224E">
        <w:t xml:space="preserve"> операційн</w:t>
      </w:r>
      <w:r w:rsidR="008E0FAA">
        <w:t>им</w:t>
      </w:r>
      <w:r w:rsidR="00AB224E">
        <w:t xml:space="preserve"> систем</w:t>
      </w:r>
      <w:r w:rsidR="008E0FAA">
        <w:t>ам</w:t>
      </w:r>
      <w:r w:rsidR="00AB224E">
        <w:t xml:space="preserve"> </w:t>
      </w:r>
      <w:r w:rsidR="008E0FAA">
        <w:t>та різному П</w:t>
      </w:r>
      <w:r w:rsidR="00CC5CAA">
        <w:t>З</w:t>
      </w:r>
      <w:r w:rsidR="00AB224E">
        <w:t xml:space="preserve"> від різних</w:t>
      </w:r>
      <w:r w:rsidR="008E0FAA">
        <w:t xml:space="preserve"> розробників</w:t>
      </w:r>
      <w:r w:rsidR="00AB224E">
        <w:t xml:space="preserve"> [11].</w:t>
      </w:r>
    </w:p>
    <w:p w14:paraId="13AD0035" w14:textId="276365F7" w:rsidR="009845C4" w:rsidRDefault="009845C4" w:rsidP="00E80F77">
      <w:pPr>
        <w:spacing w:line="360" w:lineRule="auto"/>
      </w:pPr>
    </w:p>
    <w:p w14:paraId="0C084FF5" w14:textId="5C275DA3" w:rsidR="00F33B0F" w:rsidRPr="00486A64" w:rsidRDefault="00F33B0F" w:rsidP="00E80F77">
      <w:pPr>
        <w:spacing w:line="360" w:lineRule="auto"/>
        <w:ind w:firstLine="708"/>
        <w:rPr>
          <w:lang w:val="ru-RU"/>
        </w:rPr>
      </w:pPr>
      <w:bookmarkStart w:id="44" w:name="__RefHeading___Toc516813574"/>
      <w:bookmarkStart w:id="45" w:name="_Toc10676128"/>
      <w:bookmarkStart w:id="46" w:name="_Toc10676379"/>
      <w:bookmarkStart w:id="47" w:name="_Toc11263297"/>
      <w:bookmarkStart w:id="48" w:name="_Toc153810299"/>
      <w:r w:rsidRPr="00486A64">
        <w:rPr>
          <w:rStyle w:val="a7"/>
          <w:lang w:val="ru-RU"/>
        </w:rPr>
        <w:t xml:space="preserve">1.2.4 </w:t>
      </w:r>
      <w:proofErr w:type="spellStart"/>
      <w:r w:rsidRPr="00486A64">
        <w:rPr>
          <w:rStyle w:val="a7"/>
          <w:lang w:val="ru-RU"/>
        </w:rPr>
        <w:t>Мережеві</w:t>
      </w:r>
      <w:proofErr w:type="spellEnd"/>
      <w:r w:rsidRPr="00486A64">
        <w:rPr>
          <w:rStyle w:val="a7"/>
          <w:lang w:val="ru-RU"/>
        </w:rPr>
        <w:t xml:space="preserve"> </w:t>
      </w:r>
      <w:proofErr w:type="spellStart"/>
      <w:r w:rsidRPr="00486A64">
        <w:rPr>
          <w:rStyle w:val="a7"/>
          <w:lang w:val="ru-RU"/>
        </w:rPr>
        <w:t>протоколи</w:t>
      </w:r>
      <w:proofErr w:type="spellEnd"/>
      <w:r w:rsidRPr="00486A64">
        <w:rPr>
          <w:rStyle w:val="a7"/>
          <w:lang w:val="ru-RU"/>
        </w:rPr>
        <w:t xml:space="preserve"> та </w:t>
      </w:r>
      <w:proofErr w:type="spellStart"/>
      <w:r w:rsidRPr="00486A64">
        <w:rPr>
          <w:rStyle w:val="a7"/>
          <w:lang w:val="ru-RU"/>
        </w:rPr>
        <w:t>маршрутизація</w:t>
      </w:r>
      <w:proofErr w:type="spellEnd"/>
      <w:r w:rsidRPr="00486A64">
        <w:rPr>
          <w:rStyle w:val="a7"/>
          <w:lang w:val="ru-RU"/>
        </w:rPr>
        <w:t>.</w:t>
      </w:r>
      <w:bookmarkEnd w:id="44"/>
      <w:bookmarkEnd w:id="45"/>
      <w:bookmarkEnd w:id="46"/>
      <w:bookmarkEnd w:id="47"/>
      <w:bookmarkEnd w:id="48"/>
      <w:r>
        <w:rPr>
          <w:b/>
          <w:lang w:val="ru-RU"/>
        </w:rPr>
        <w:t xml:space="preserve"> </w:t>
      </w:r>
      <w:proofErr w:type="spellStart"/>
      <w:r>
        <w:rPr>
          <w:lang w:val="ru-RU"/>
        </w:rPr>
        <w:t>Маршрутизація</w:t>
      </w:r>
      <w:proofErr w:type="spellEnd"/>
      <w:r>
        <w:rPr>
          <w:lang w:val="ru-RU"/>
        </w:rPr>
        <w:t xml:space="preserve"> </w:t>
      </w:r>
      <w:r w:rsidRPr="00486A64">
        <w:rPr>
          <w:lang w:val="ru-RU"/>
        </w:rPr>
        <w:t>–</w:t>
      </w:r>
      <w:r>
        <w:rPr>
          <w:lang w:val="ru-RU"/>
        </w:rPr>
        <w:t xml:space="preserve"> </w:t>
      </w:r>
      <w:proofErr w:type="spellStart"/>
      <w:r>
        <w:rPr>
          <w:lang w:val="ru-RU"/>
        </w:rPr>
        <w:t>процес</w:t>
      </w:r>
      <w:proofErr w:type="spellEnd"/>
      <w:r>
        <w:rPr>
          <w:lang w:val="ru-RU"/>
        </w:rPr>
        <w:t xml:space="preserve"> </w:t>
      </w:r>
      <w:proofErr w:type="spellStart"/>
      <w:r>
        <w:rPr>
          <w:lang w:val="ru-RU"/>
        </w:rPr>
        <w:t>визначення</w:t>
      </w:r>
      <w:proofErr w:type="spellEnd"/>
      <w:r>
        <w:rPr>
          <w:lang w:val="ru-RU"/>
        </w:rPr>
        <w:t xml:space="preserve"> маршруту </w:t>
      </w:r>
      <w:proofErr w:type="spellStart"/>
      <w:r>
        <w:rPr>
          <w:lang w:val="ru-RU"/>
        </w:rPr>
        <w:t>прямування</w:t>
      </w:r>
      <w:proofErr w:type="spellEnd"/>
      <w:r>
        <w:rPr>
          <w:lang w:val="ru-RU"/>
        </w:rPr>
        <w:t xml:space="preserve"> </w:t>
      </w:r>
      <w:proofErr w:type="spellStart"/>
      <w:r>
        <w:rPr>
          <w:lang w:val="ru-RU"/>
        </w:rPr>
        <w:t>інформації</w:t>
      </w:r>
      <w:proofErr w:type="spellEnd"/>
      <w:r>
        <w:rPr>
          <w:lang w:val="ru-RU"/>
        </w:rPr>
        <w:t xml:space="preserve"> в мережах </w:t>
      </w:r>
      <w:proofErr w:type="spellStart"/>
      <w:r>
        <w:rPr>
          <w:lang w:val="ru-RU"/>
        </w:rPr>
        <w:t>зв'язку</w:t>
      </w:r>
      <w:proofErr w:type="spellEnd"/>
      <w:r>
        <w:rPr>
          <w:lang w:val="ru-RU"/>
        </w:rPr>
        <w:t xml:space="preserve">. </w:t>
      </w:r>
      <w:proofErr w:type="spellStart"/>
      <w:r>
        <w:rPr>
          <w:lang w:val="ru-RU"/>
        </w:rPr>
        <w:t>Маршрути</w:t>
      </w:r>
      <w:proofErr w:type="spellEnd"/>
      <w:r>
        <w:rPr>
          <w:lang w:val="ru-RU"/>
        </w:rPr>
        <w:t xml:space="preserve"> </w:t>
      </w:r>
      <w:proofErr w:type="spellStart"/>
      <w:r>
        <w:rPr>
          <w:lang w:val="ru-RU"/>
        </w:rPr>
        <w:t>можуть</w:t>
      </w:r>
      <w:proofErr w:type="spellEnd"/>
      <w:r>
        <w:rPr>
          <w:lang w:val="ru-RU"/>
        </w:rPr>
        <w:t xml:space="preserve"> </w:t>
      </w:r>
      <w:proofErr w:type="spellStart"/>
      <w:r>
        <w:rPr>
          <w:lang w:val="ru-RU"/>
        </w:rPr>
        <w:t>задаватися</w:t>
      </w:r>
      <w:proofErr w:type="spellEnd"/>
      <w:r>
        <w:rPr>
          <w:lang w:val="ru-RU"/>
        </w:rPr>
        <w:t xml:space="preserve"> </w:t>
      </w:r>
      <w:proofErr w:type="spellStart"/>
      <w:r>
        <w:rPr>
          <w:lang w:val="ru-RU"/>
        </w:rPr>
        <w:t>адміністративно</w:t>
      </w:r>
      <w:proofErr w:type="spellEnd"/>
      <w:r>
        <w:rPr>
          <w:lang w:val="ru-RU"/>
        </w:rPr>
        <w:t xml:space="preserve"> (</w:t>
      </w:r>
      <w:proofErr w:type="spellStart"/>
      <w:r>
        <w:rPr>
          <w:lang w:val="ru-RU"/>
        </w:rPr>
        <w:t>статичні</w:t>
      </w:r>
      <w:proofErr w:type="spellEnd"/>
      <w:r>
        <w:rPr>
          <w:lang w:val="ru-RU"/>
        </w:rPr>
        <w:t xml:space="preserve"> </w:t>
      </w:r>
      <w:proofErr w:type="spellStart"/>
      <w:r>
        <w:rPr>
          <w:lang w:val="ru-RU"/>
        </w:rPr>
        <w:t>маршрути</w:t>
      </w:r>
      <w:proofErr w:type="spellEnd"/>
      <w:r>
        <w:rPr>
          <w:lang w:val="ru-RU"/>
        </w:rPr>
        <w:t xml:space="preserve">), </w:t>
      </w:r>
      <w:proofErr w:type="spellStart"/>
      <w:r>
        <w:rPr>
          <w:lang w:val="ru-RU"/>
        </w:rPr>
        <w:t>або</w:t>
      </w:r>
      <w:proofErr w:type="spellEnd"/>
      <w:r>
        <w:rPr>
          <w:lang w:val="ru-RU"/>
        </w:rPr>
        <w:t xml:space="preserve"> </w:t>
      </w:r>
      <w:proofErr w:type="spellStart"/>
      <w:r>
        <w:rPr>
          <w:lang w:val="ru-RU"/>
        </w:rPr>
        <w:t>обчислюватися</w:t>
      </w:r>
      <w:proofErr w:type="spellEnd"/>
      <w:r>
        <w:rPr>
          <w:lang w:val="ru-RU"/>
        </w:rPr>
        <w:t xml:space="preserve"> за </w:t>
      </w:r>
      <w:proofErr w:type="spellStart"/>
      <w:r>
        <w:rPr>
          <w:lang w:val="ru-RU"/>
        </w:rPr>
        <w:t>допомогою</w:t>
      </w:r>
      <w:proofErr w:type="spellEnd"/>
      <w:r>
        <w:rPr>
          <w:lang w:val="ru-RU"/>
        </w:rPr>
        <w:t xml:space="preserve"> </w:t>
      </w:r>
      <w:proofErr w:type="spellStart"/>
      <w:r>
        <w:rPr>
          <w:lang w:val="ru-RU"/>
        </w:rPr>
        <w:t>алгоритмів</w:t>
      </w:r>
      <w:proofErr w:type="spellEnd"/>
      <w:r>
        <w:rPr>
          <w:lang w:val="ru-RU"/>
        </w:rPr>
        <w:t xml:space="preserve"> </w:t>
      </w:r>
      <w:proofErr w:type="spellStart"/>
      <w:r>
        <w:rPr>
          <w:lang w:val="ru-RU"/>
        </w:rPr>
        <w:t>маршрутизації</w:t>
      </w:r>
      <w:proofErr w:type="spellEnd"/>
      <w:r>
        <w:rPr>
          <w:lang w:val="ru-RU"/>
        </w:rPr>
        <w:t xml:space="preserve">, </w:t>
      </w:r>
      <w:proofErr w:type="spellStart"/>
      <w:r>
        <w:rPr>
          <w:lang w:val="ru-RU"/>
        </w:rPr>
        <w:t>базуючись</w:t>
      </w:r>
      <w:proofErr w:type="spellEnd"/>
      <w:r>
        <w:rPr>
          <w:lang w:val="ru-RU"/>
        </w:rPr>
        <w:t xml:space="preserve"> на </w:t>
      </w:r>
      <w:proofErr w:type="spellStart"/>
      <w:r>
        <w:rPr>
          <w:lang w:val="ru-RU"/>
        </w:rPr>
        <w:t>інформації</w:t>
      </w:r>
      <w:proofErr w:type="spellEnd"/>
      <w:r>
        <w:rPr>
          <w:lang w:val="ru-RU"/>
        </w:rPr>
        <w:t xml:space="preserve"> про </w:t>
      </w:r>
      <w:proofErr w:type="spellStart"/>
      <w:r>
        <w:rPr>
          <w:lang w:val="ru-RU"/>
        </w:rPr>
        <w:t>топологію</w:t>
      </w:r>
      <w:proofErr w:type="spellEnd"/>
      <w:r>
        <w:rPr>
          <w:lang w:val="ru-RU"/>
        </w:rPr>
        <w:t xml:space="preserve"> і стан </w:t>
      </w:r>
      <w:proofErr w:type="spellStart"/>
      <w:r>
        <w:rPr>
          <w:lang w:val="ru-RU"/>
        </w:rPr>
        <w:t>мережі</w:t>
      </w:r>
      <w:proofErr w:type="spellEnd"/>
      <w:r>
        <w:rPr>
          <w:lang w:val="ru-RU"/>
        </w:rPr>
        <w:t xml:space="preserve">, </w:t>
      </w:r>
      <w:proofErr w:type="spellStart"/>
      <w:r>
        <w:rPr>
          <w:lang w:val="ru-RU"/>
        </w:rPr>
        <w:t>отриманої</w:t>
      </w:r>
      <w:proofErr w:type="spellEnd"/>
      <w:r>
        <w:rPr>
          <w:lang w:val="ru-RU"/>
        </w:rPr>
        <w:t xml:space="preserve"> за </w:t>
      </w:r>
      <w:proofErr w:type="spellStart"/>
      <w:r>
        <w:rPr>
          <w:lang w:val="ru-RU"/>
        </w:rPr>
        <w:t>допомогою</w:t>
      </w:r>
      <w:proofErr w:type="spellEnd"/>
      <w:r>
        <w:rPr>
          <w:lang w:val="ru-RU"/>
        </w:rPr>
        <w:t xml:space="preserve"> </w:t>
      </w:r>
      <w:proofErr w:type="spellStart"/>
      <w:r>
        <w:rPr>
          <w:lang w:val="ru-RU"/>
        </w:rPr>
        <w:t>протоколів</w:t>
      </w:r>
      <w:proofErr w:type="spellEnd"/>
      <w:r>
        <w:rPr>
          <w:lang w:val="ru-RU"/>
        </w:rPr>
        <w:t xml:space="preserve"> </w:t>
      </w:r>
      <w:proofErr w:type="spellStart"/>
      <w:r>
        <w:rPr>
          <w:lang w:val="ru-RU"/>
        </w:rPr>
        <w:t>маршрутизації</w:t>
      </w:r>
      <w:proofErr w:type="spellEnd"/>
      <w:r>
        <w:rPr>
          <w:lang w:val="ru-RU"/>
        </w:rPr>
        <w:t xml:space="preserve"> (</w:t>
      </w:r>
      <w:proofErr w:type="spellStart"/>
      <w:r>
        <w:rPr>
          <w:lang w:val="ru-RU"/>
        </w:rPr>
        <w:t>динамічні</w:t>
      </w:r>
      <w:proofErr w:type="spellEnd"/>
      <w:r>
        <w:rPr>
          <w:lang w:val="ru-RU"/>
        </w:rPr>
        <w:t xml:space="preserve"> </w:t>
      </w:r>
      <w:proofErr w:type="spellStart"/>
      <w:r>
        <w:rPr>
          <w:lang w:val="ru-RU"/>
        </w:rPr>
        <w:t>маршрути</w:t>
      </w:r>
      <w:proofErr w:type="spellEnd"/>
      <w:proofErr w:type="gramStart"/>
      <w:r>
        <w:rPr>
          <w:lang w:val="ru-RU"/>
        </w:rPr>
        <w:t>)</w:t>
      </w:r>
      <w:r w:rsidR="006D3BEE">
        <w:rPr>
          <w:lang w:val="ru-RU"/>
        </w:rPr>
        <w:t>.Головна</w:t>
      </w:r>
      <w:proofErr w:type="gramEnd"/>
      <w:r w:rsidR="006D3BEE">
        <w:rPr>
          <w:lang w:val="ru-RU"/>
        </w:rPr>
        <w:t xml:space="preserve"> </w:t>
      </w:r>
      <w:proofErr w:type="spellStart"/>
      <w:r w:rsidR="006D3BEE">
        <w:rPr>
          <w:lang w:val="ru-RU"/>
        </w:rPr>
        <w:t>ціль</w:t>
      </w:r>
      <w:proofErr w:type="spellEnd"/>
      <w:r w:rsidR="006D3BEE">
        <w:rPr>
          <w:lang w:val="ru-RU"/>
        </w:rPr>
        <w:t xml:space="preserve"> </w:t>
      </w:r>
      <w:proofErr w:type="spellStart"/>
      <w:r w:rsidR="006D3BEE">
        <w:rPr>
          <w:lang w:val="ru-RU"/>
        </w:rPr>
        <w:t>маршрутизації</w:t>
      </w:r>
      <w:proofErr w:type="spellEnd"/>
      <w:r w:rsidR="006D3BEE">
        <w:rPr>
          <w:lang w:val="ru-RU"/>
        </w:rPr>
        <w:t xml:space="preserve"> </w:t>
      </w:r>
      <w:r w:rsidR="006D3BEE" w:rsidRPr="00486A64">
        <w:rPr>
          <w:lang w:val="ru-RU"/>
        </w:rPr>
        <w:t>–</w:t>
      </w:r>
      <w:r w:rsidR="006D3BEE">
        <w:rPr>
          <w:lang w:val="ru-RU"/>
        </w:rPr>
        <w:t xml:space="preserve"> </w:t>
      </w:r>
      <w:proofErr w:type="spellStart"/>
      <w:r w:rsidR="006D3BEE">
        <w:rPr>
          <w:lang w:val="ru-RU"/>
        </w:rPr>
        <w:t>збір</w:t>
      </w:r>
      <w:proofErr w:type="spellEnd"/>
      <w:r w:rsidR="006D3BEE">
        <w:rPr>
          <w:lang w:val="ru-RU"/>
        </w:rPr>
        <w:t xml:space="preserve"> </w:t>
      </w:r>
      <w:proofErr w:type="spellStart"/>
      <w:r w:rsidR="006D3BEE">
        <w:rPr>
          <w:lang w:val="ru-RU"/>
        </w:rPr>
        <w:t>даних</w:t>
      </w:r>
      <w:proofErr w:type="spellEnd"/>
      <w:r w:rsidR="006D3BEE">
        <w:rPr>
          <w:lang w:val="ru-RU"/>
        </w:rPr>
        <w:t xml:space="preserve"> про стан </w:t>
      </w:r>
      <w:proofErr w:type="spellStart"/>
      <w:r w:rsidR="006D3BEE">
        <w:rPr>
          <w:lang w:val="ru-RU"/>
        </w:rPr>
        <w:t>мережі</w:t>
      </w:r>
      <w:proofErr w:type="spellEnd"/>
      <w:r w:rsidR="006D3BEE">
        <w:rPr>
          <w:lang w:val="ru-RU"/>
        </w:rPr>
        <w:t xml:space="preserve">, </w:t>
      </w:r>
      <w:proofErr w:type="spellStart"/>
      <w:r w:rsidR="006D3BEE">
        <w:rPr>
          <w:lang w:val="ru-RU"/>
        </w:rPr>
        <w:t>розрахунок</w:t>
      </w:r>
      <w:proofErr w:type="spellEnd"/>
      <w:r w:rsidR="006D3BEE">
        <w:rPr>
          <w:lang w:val="ru-RU"/>
        </w:rPr>
        <w:t xml:space="preserve"> </w:t>
      </w:r>
      <w:proofErr w:type="spellStart"/>
      <w:r w:rsidR="006D3BEE">
        <w:rPr>
          <w:lang w:val="ru-RU"/>
        </w:rPr>
        <w:t>маршрутів</w:t>
      </w:r>
      <w:proofErr w:type="spellEnd"/>
      <w:r w:rsidR="006D3BEE">
        <w:rPr>
          <w:lang w:val="ru-RU"/>
        </w:rPr>
        <w:t xml:space="preserve"> та </w:t>
      </w:r>
      <w:proofErr w:type="spellStart"/>
      <w:r w:rsidR="006D3BEE">
        <w:rPr>
          <w:lang w:val="ru-RU"/>
        </w:rPr>
        <w:t>реалізація</w:t>
      </w:r>
      <w:proofErr w:type="spellEnd"/>
      <w:r w:rsidR="006D3BEE">
        <w:rPr>
          <w:lang w:val="ru-RU"/>
        </w:rPr>
        <w:t xml:space="preserve"> </w:t>
      </w:r>
      <w:proofErr w:type="spellStart"/>
      <w:r w:rsidR="006D3BEE">
        <w:rPr>
          <w:lang w:val="ru-RU"/>
        </w:rPr>
        <w:t>маршрутних</w:t>
      </w:r>
      <w:proofErr w:type="spellEnd"/>
      <w:r w:rsidR="006D3BEE">
        <w:rPr>
          <w:lang w:val="ru-RU"/>
        </w:rPr>
        <w:t xml:space="preserve"> </w:t>
      </w:r>
      <w:proofErr w:type="spellStart"/>
      <w:r w:rsidR="006D3BEE">
        <w:rPr>
          <w:lang w:val="ru-RU"/>
        </w:rPr>
        <w:t>рішень</w:t>
      </w:r>
      <w:proofErr w:type="spellEnd"/>
      <w:r>
        <w:rPr>
          <w:lang w:val="ru-RU"/>
        </w:rPr>
        <w:t xml:space="preserve"> [12].</w:t>
      </w:r>
    </w:p>
    <w:p w14:paraId="38AED6C1" w14:textId="6934BF2A" w:rsidR="006D3BEE" w:rsidRPr="00486A64" w:rsidRDefault="006D3BEE" w:rsidP="00E80F77">
      <w:pPr>
        <w:spacing w:line="360" w:lineRule="auto"/>
        <w:ind w:firstLine="709"/>
        <w:rPr>
          <w:lang w:val="ru-RU"/>
        </w:rPr>
      </w:pPr>
      <w:proofErr w:type="spellStart"/>
      <w:r>
        <w:rPr>
          <w:lang w:val="ru-RU"/>
        </w:rPr>
        <w:t>Мережевий</w:t>
      </w:r>
      <w:proofErr w:type="spellEnd"/>
      <w:r>
        <w:rPr>
          <w:lang w:val="ru-RU"/>
        </w:rPr>
        <w:t xml:space="preserve"> протокол</w:t>
      </w:r>
      <w:r w:rsidR="003E2F27">
        <w:rPr>
          <w:lang w:val="ru-RU"/>
        </w:rPr>
        <w:t xml:space="preserve"> </w:t>
      </w:r>
      <w:r w:rsidRPr="00486A64">
        <w:rPr>
          <w:lang w:val="ru-RU"/>
        </w:rPr>
        <w:t>–</w:t>
      </w:r>
      <w:r>
        <w:rPr>
          <w:lang w:val="ru-RU"/>
        </w:rPr>
        <w:t xml:space="preserve"> </w:t>
      </w:r>
      <w:proofErr w:type="spellStart"/>
      <w:r>
        <w:rPr>
          <w:lang w:val="ru-RU"/>
        </w:rPr>
        <w:t>набір</w:t>
      </w:r>
      <w:proofErr w:type="spellEnd"/>
      <w:r>
        <w:rPr>
          <w:lang w:val="ru-RU"/>
        </w:rPr>
        <w:t xml:space="preserve"> правил, </w:t>
      </w:r>
      <w:proofErr w:type="spellStart"/>
      <w:r>
        <w:rPr>
          <w:lang w:val="ru-RU"/>
        </w:rPr>
        <w:t>що</w:t>
      </w:r>
      <w:proofErr w:type="spellEnd"/>
      <w:r>
        <w:rPr>
          <w:lang w:val="ru-RU"/>
        </w:rPr>
        <w:t xml:space="preserve"> </w:t>
      </w:r>
      <w:proofErr w:type="spellStart"/>
      <w:r>
        <w:rPr>
          <w:lang w:val="ru-RU"/>
        </w:rPr>
        <w:t>визначає</w:t>
      </w:r>
      <w:proofErr w:type="spellEnd"/>
      <w:r>
        <w:rPr>
          <w:lang w:val="ru-RU"/>
        </w:rPr>
        <w:t xml:space="preserve"> </w:t>
      </w:r>
      <w:proofErr w:type="spellStart"/>
      <w:r>
        <w:rPr>
          <w:lang w:val="ru-RU"/>
        </w:rPr>
        <w:t>принципи</w:t>
      </w:r>
      <w:proofErr w:type="spellEnd"/>
      <w:r>
        <w:rPr>
          <w:lang w:val="ru-RU"/>
        </w:rPr>
        <w:t xml:space="preserve"> </w:t>
      </w:r>
      <w:proofErr w:type="spellStart"/>
      <w:r>
        <w:rPr>
          <w:lang w:val="ru-RU"/>
        </w:rPr>
        <w:t>взаємодії</w:t>
      </w:r>
      <w:proofErr w:type="spellEnd"/>
      <w:r>
        <w:rPr>
          <w:lang w:val="ru-RU"/>
        </w:rPr>
        <w:t xml:space="preserve"> </w:t>
      </w:r>
      <w:proofErr w:type="spellStart"/>
      <w:r>
        <w:rPr>
          <w:lang w:val="ru-RU"/>
        </w:rPr>
        <w:t>комп'ютерів</w:t>
      </w:r>
      <w:proofErr w:type="spellEnd"/>
      <w:r>
        <w:rPr>
          <w:lang w:val="ru-RU"/>
        </w:rPr>
        <w:t xml:space="preserve"> в </w:t>
      </w:r>
      <w:proofErr w:type="spellStart"/>
      <w:r>
        <w:rPr>
          <w:lang w:val="ru-RU"/>
        </w:rPr>
        <w:t>мережі</w:t>
      </w:r>
      <w:proofErr w:type="spellEnd"/>
      <w:r>
        <w:rPr>
          <w:lang w:val="ru-RU"/>
        </w:rPr>
        <w:t>. Протокол</w:t>
      </w:r>
      <w:r w:rsidR="003E2F27">
        <w:rPr>
          <w:lang w:val="ru-RU"/>
        </w:rPr>
        <w:t xml:space="preserve"> </w:t>
      </w:r>
      <w:proofErr w:type="spellStart"/>
      <w:r w:rsidR="003E2F27">
        <w:rPr>
          <w:lang w:val="ru-RU"/>
        </w:rPr>
        <w:t>створює</w:t>
      </w:r>
      <w:proofErr w:type="spellEnd"/>
      <w:r w:rsidR="003E2F27">
        <w:rPr>
          <w:lang w:val="ru-RU"/>
        </w:rPr>
        <w:t xml:space="preserve"> </w:t>
      </w:r>
      <w:proofErr w:type="spellStart"/>
      <w:r w:rsidR="003E2F27">
        <w:rPr>
          <w:lang w:val="ru-RU"/>
        </w:rPr>
        <w:t>єдиний</w:t>
      </w:r>
      <w:proofErr w:type="spellEnd"/>
      <w:r w:rsidR="003E2F27">
        <w:rPr>
          <w:lang w:val="ru-RU"/>
        </w:rPr>
        <w:t xml:space="preserve"> </w:t>
      </w:r>
      <w:proofErr w:type="spellStart"/>
      <w:r w:rsidR="003E2F27">
        <w:rPr>
          <w:lang w:val="ru-RU"/>
        </w:rPr>
        <w:t>простір</w:t>
      </w:r>
      <w:proofErr w:type="spellEnd"/>
      <w:r w:rsidR="003E2F27">
        <w:rPr>
          <w:lang w:val="ru-RU"/>
        </w:rPr>
        <w:t xml:space="preserve"> </w:t>
      </w:r>
      <w:proofErr w:type="spellStart"/>
      <w:r w:rsidR="003E2F27">
        <w:rPr>
          <w:lang w:val="ru-RU"/>
        </w:rPr>
        <w:t>передачі</w:t>
      </w:r>
      <w:proofErr w:type="spellEnd"/>
      <w:r w:rsidR="003E2F27">
        <w:rPr>
          <w:lang w:val="ru-RU"/>
        </w:rPr>
        <w:t xml:space="preserve">, </w:t>
      </w:r>
      <w:proofErr w:type="spellStart"/>
      <w:r w:rsidR="003E2F27">
        <w:rPr>
          <w:lang w:val="ru-RU"/>
        </w:rPr>
        <w:t>задаючи</w:t>
      </w:r>
      <w:proofErr w:type="spellEnd"/>
      <w:r w:rsidR="003E2F27">
        <w:rPr>
          <w:lang w:val="ru-RU"/>
        </w:rPr>
        <w:t xml:space="preserve"> правила </w:t>
      </w:r>
      <w:proofErr w:type="spellStart"/>
      <w:r w:rsidR="003E2F27">
        <w:rPr>
          <w:lang w:val="ru-RU"/>
        </w:rPr>
        <w:t>взаємодії</w:t>
      </w:r>
      <w:proofErr w:type="spellEnd"/>
      <w:r w:rsidR="003E2F27">
        <w:rPr>
          <w:lang w:val="ru-RU"/>
        </w:rPr>
        <w:t xml:space="preserve"> </w:t>
      </w:r>
      <w:proofErr w:type="spellStart"/>
      <w:r w:rsidR="003E2F27">
        <w:rPr>
          <w:lang w:val="ru-RU"/>
        </w:rPr>
        <w:t>програм</w:t>
      </w:r>
      <w:proofErr w:type="spellEnd"/>
      <w:r w:rsidR="003E2F27">
        <w:rPr>
          <w:lang w:val="ru-RU"/>
        </w:rPr>
        <w:t xml:space="preserve">, </w:t>
      </w:r>
      <w:proofErr w:type="spellStart"/>
      <w:r w:rsidR="003E2F27">
        <w:rPr>
          <w:lang w:val="ru-RU"/>
        </w:rPr>
        <w:t>мережевих</w:t>
      </w:r>
      <w:proofErr w:type="spellEnd"/>
      <w:r w:rsidR="003E2F27">
        <w:rPr>
          <w:lang w:val="ru-RU"/>
        </w:rPr>
        <w:t xml:space="preserve"> </w:t>
      </w:r>
      <w:proofErr w:type="spellStart"/>
      <w:r w:rsidR="003E2F27">
        <w:rPr>
          <w:lang w:val="ru-RU"/>
        </w:rPr>
        <w:t>вузлів</w:t>
      </w:r>
      <w:proofErr w:type="spellEnd"/>
      <w:r w:rsidR="003E2F27">
        <w:rPr>
          <w:lang w:val="ru-RU"/>
        </w:rPr>
        <w:t xml:space="preserve"> </w:t>
      </w:r>
      <w:proofErr w:type="spellStart"/>
      <w:r w:rsidR="003E2F27">
        <w:rPr>
          <w:lang w:val="ru-RU"/>
        </w:rPr>
        <w:t>або</w:t>
      </w:r>
      <w:proofErr w:type="spellEnd"/>
      <w:r w:rsidR="003E2F27">
        <w:rPr>
          <w:lang w:val="ru-RU"/>
        </w:rPr>
        <w:t xml:space="preserve"> систем.</w:t>
      </w:r>
      <w:r>
        <w:rPr>
          <w:lang w:val="ru-RU"/>
        </w:rPr>
        <w:t xml:space="preserve"> </w:t>
      </w:r>
    </w:p>
    <w:p w14:paraId="499C98EF" w14:textId="38272F64" w:rsidR="00612654" w:rsidRPr="00612654" w:rsidRDefault="00612654" w:rsidP="00E80F77">
      <w:pPr>
        <w:spacing w:line="360" w:lineRule="auto"/>
        <w:ind w:firstLine="709"/>
      </w:pPr>
      <w:r w:rsidRPr="00612654">
        <w:t>Є велика кількість мережевих протоколів, але серед</w:t>
      </w:r>
      <w:r>
        <w:t xml:space="preserve"> найпопулярніший з </w:t>
      </w:r>
      <w:r>
        <w:lastRenderedPageBreak/>
        <w:t>них</w:t>
      </w:r>
      <w:r w:rsidRPr="00612654">
        <w:t xml:space="preserve"> комбінаці</w:t>
      </w:r>
      <w:r>
        <w:t>я</w:t>
      </w:r>
      <w:r w:rsidRPr="00612654">
        <w:t xml:space="preserve"> протоколів – ТСР/IР. На ній базується робота всієї мережі </w:t>
      </w:r>
      <w:proofErr w:type="spellStart"/>
      <w:r w:rsidRPr="00612654">
        <w:t>Internet</w:t>
      </w:r>
      <w:proofErr w:type="spellEnd"/>
      <w:r w:rsidRPr="00612654">
        <w:t>.</w:t>
      </w:r>
      <w:r>
        <w:t xml:space="preserve"> </w:t>
      </w:r>
      <w:r w:rsidRPr="00850177">
        <w:t>TCP</w:t>
      </w:r>
      <w:r w:rsidRPr="00612654">
        <w:t>/</w:t>
      </w:r>
      <w:r w:rsidRPr="00850177">
        <w:t>IP</w:t>
      </w:r>
      <w:r w:rsidRPr="00612654">
        <w:t xml:space="preserve"> (протокол керування передачею/</w:t>
      </w:r>
      <w:proofErr w:type="spellStart"/>
      <w:r w:rsidRPr="00612654">
        <w:t>міжмережовий</w:t>
      </w:r>
      <w:proofErr w:type="spellEnd"/>
      <w:r w:rsidRPr="00612654">
        <w:t xml:space="preserve"> протокол) – набір двох мережних протоколів, які дозволяють встановлювати з`єднання і здійснювати обмін через мережі з різною архітектурою і операційними системами</w:t>
      </w:r>
      <w:r w:rsidR="0070081F">
        <w:t xml:space="preserve">. </w:t>
      </w:r>
      <w:r w:rsidR="0070081F" w:rsidRPr="0070081F">
        <w:t xml:space="preserve">Протокол TCP/IP стандартизує обмін інформацією між системами і визначає, як подати дані у вигляді пакету і як передати кожний пакет на віддалений комп'ютер </w:t>
      </w:r>
      <w:r w:rsidRPr="00612654">
        <w:t>[13]</w:t>
      </w:r>
      <w:r>
        <w:t>.</w:t>
      </w:r>
    </w:p>
    <w:p w14:paraId="73DBE70C" w14:textId="77777777" w:rsidR="0070081F" w:rsidRPr="00486A64" w:rsidRDefault="0070081F" w:rsidP="00E80F77">
      <w:pPr>
        <w:spacing w:line="360" w:lineRule="auto"/>
        <w:ind w:firstLine="709"/>
        <w:rPr>
          <w:lang w:val="ru-RU"/>
        </w:rPr>
      </w:pPr>
      <w:r>
        <w:rPr>
          <w:lang w:val="ru-RU"/>
        </w:rPr>
        <w:t xml:space="preserve">Протокол </w:t>
      </w:r>
      <w:r>
        <w:t>TCP</w:t>
      </w:r>
      <w:r>
        <w:rPr>
          <w:lang w:val="ru-RU"/>
        </w:rPr>
        <w:t xml:space="preserve"> – </w:t>
      </w:r>
      <w:proofErr w:type="spellStart"/>
      <w:r>
        <w:rPr>
          <w:lang w:val="ru-RU"/>
        </w:rPr>
        <w:t>транспортний</w:t>
      </w:r>
      <w:proofErr w:type="spellEnd"/>
      <w:r>
        <w:rPr>
          <w:lang w:val="ru-RU"/>
        </w:rPr>
        <w:t xml:space="preserve">, </w:t>
      </w:r>
      <w:proofErr w:type="spellStart"/>
      <w:r>
        <w:rPr>
          <w:lang w:val="ru-RU"/>
        </w:rPr>
        <w:t>він</w:t>
      </w:r>
      <w:proofErr w:type="spellEnd"/>
      <w:r>
        <w:rPr>
          <w:lang w:val="ru-RU"/>
        </w:rPr>
        <w:t xml:space="preserve"> </w:t>
      </w:r>
      <w:proofErr w:type="spellStart"/>
      <w:r>
        <w:rPr>
          <w:lang w:val="ru-RU"/>
        </w:rPr>
        <w:t>визначає</w:t>
      </w:r>
      <w:proofErr w:type="spellEnd"/>
      <w:r>
        <w:rPr>
          <w:lang w:val="ru-RU"/>
        </w:rPr>
        <w:t xml:space="preserve">, як повинна </w:t>
      </w:r>
      <w:proofErr w:type="spellStart"/>
      <w:r>
        <w:rPr>
          <w:lang w:val="ru-RU"/>
        </w:rPr>
        <w:t>проводитися</w:t>
      </w:r>
      <w:proofErr w:type="spellEnd"/>
      <w:r>
        <w:rPr>
          <w:lang w:val="ru-RU"/>
        </w:rPr>
        <w:t xml:space="preserve"> передача </w:t>
      </w:r>
      <w:proofErr w:type="spellStart"/>
      <w:r>
        <w:rPr>
          <w:lang w:val="ru-RU"/>
        </w:rPr>
        <w:t>інформації</w:t>
      </w:r>
      <w:proofErr w:type="spellEnd"/>
      <w:r>
        <w:rPr>
          <w:lang w:val="ru-RU"/>
        </w:rPr>
        <w:t xml:space="preserve">. За </w:t>
      </w:r>
      <w:proofErr w:type="spellStart"/>
      <w:r>
        <w:rPr>
          <w:lang w:val="ru-RU"/>
        </w:rPr>
        <w:t>цим</w:t>
      </w:r>
      <w:proofErr w:type="spellEnd"/>
      <w:r>
        <w:rPr>
          <w:lang w:val="ru-RU"/>
        </w:rPr>
        <w:t xml:space="preserve"> протоколом </w:t>
      </w:r>
      <w:proofErr w:type="spellStart"/>
      <w:r>
        <w:rPr>
          <w:lang w:val="ru-RU"/>
        </w:rPr>
        <w:t>дані</w:t>
      </w:r>
      <w:proofErr w:type="spellEnd"/>
      <w:r>
        <w:rPr>
          <w:lang w:val="ru-RU"/>
        </w:rPr>
        <w:t xml:space="preserve"> “</w:t>
      </w:r>
      <w:proofErr w:type="spellStart"/>
      <w:r>
        <w:rPr>
          <w:lang w:val="ru-RU"/>
        </w:rPr>
        <w:t>нарізаються</w:t>
      </w:r>
      <w:proofErr w:type="spellEnd"/>
      <w:r>
        <w:rPr>
          <w:lang w:val="ru-RU"/>
        </w:rPr>
        <w:t xml:space="preserve">” на </w:t>
      </w:r>
      <w:proofErr w:type="spellStart"/>
      <w:r>
        <w:rPr>
          <w:lang w:val="ru-RU"/>
        </w:rPr>
        <w:t>окремі</w:t>
      </w:r>
      <w:proofErr w:type="spellEnd"/>
      <w:r>
        <w:rPr>
          <w:lang w:val="ru-RU"/>
        </w:rPr>
        <w:t xml:space="preserve"> </w:t>
      </w:r>
      <w:proofErr w:type="spellStart"/>
      <w:r>
        <w:rPr>
          <w:lang w:val="ru-RU"/>
        </w:rPr>
        <w:t>пакети</w:t>
      </w:r>
      <w:proofErr w:type="spellEnd"/>
      <w:r>
        <w:rPr>
          <w:lang w:val="ru-RU"/>
        </w:rPr>
        <w:t xml:space="preserve">, </w:t>
      </w:r>
      <w:proofErr w:type="spellStart"/>
      <w:r>
        <w:rPr>
          <w:lang w:val="ru-RU"/>
        </w:rPr>
        <w:t>після</w:t>
      </w:r>
      <w:proofErr w:type="spellEnd"/>
      <w:r>
        <w:rPr>
          <w:lang w:val="ru-RU"/>
        </w:rPr>
        <w:t xml:space="preserve"> </w:t>
      </w:r>
      <w:proofErr w:type="spellStart"/>
      <w:r>
        <w:rPr>
          <w:lang w:val="ru-RU"/>
        </w:rPr>
        <w:t>чого</w:t>
      </w:r>
      <w:proofErr w:type="spellEnd"/>
      <w:r>
        <w:rPr>
          <w:lang w:val="ru-RU"/>
        </w:rPr>
        <w:t xml:space="preserve"> </w:t>
      </w:r>
      <w:proofErr w:type="spellStart"/>
      <w:r>
        <w:rPr>
          <w:lang w:val="ru-RU"/>
        </w:rPr>
        <w:t>кожний</w:t>
      </w:r>
      <w:proofErr w:type="spellEnd"/>
      <w:r>
        <w:rPr>
          <w:lang w:val="ru-RU"/>
        </w:rPr>
        <w:t xml:space="preserve"> пакет </w:t>
      </w:r>
      <w:proofErr w:type="spellStart"/>
      <w:r>
        <w:rPr>
          <w:lang w:val="ru-RU"/>
        </w:rPr>
        <w:t>своїм</w:t>
      </w:r>
      <w:proofErr w:type="spellEnd"/>
      <w:r>
        <w:rPr>
          <w:lang w:val="ru-RU"/>
        </w:rPr>
        <w:t xml:space="preserve"> маршрутом </w:t>
      </w:r>
      <w:proofErr w:type="spellStart"/>
      <w:r>
        <w:rPr>
          <w:lang w:val="ru-RU"/>
        </w:rPr>
        <w:t>пересувається</w:t>
      </w:r>
      <w:proofErr w:type="spellEnd"/>
      <w:r>
        <w:rPr>
          <w:lang w:val="ru-RU"/>
        </w:rPr>
        <w:t xml:space="preserve"> </w:t>
      </w:r>
      <w:proofErr w:type="spellStart"/>
      <w:r>
        <w:rPr>
          <w:lang w:val="ru-RU"/>
        </w:rPr>
        <w:t>від</w:t>
      </w:r>
      <w:proofErr w:type="spellEnd"/>
      <w:r>
        <w:rPr>
          <w:lang w:val="ru-RU"/>
        </w:rPr>
        <w:t xml:space="preserve"> сервера до сервера, </w:t>
      </w:r>
      <w:proofErr w:type="spellStart"/>
      <w:r>
        <w:rPr>
          <w:lang w:val="ru-RU"/>
        </w:rPr>
        <w:t>поки</w:t>
      </w:r>
      <w:proofErr w:type="spellEnd"/>
      <w:r>
        <w:rPr>
          <w:lang w:val="ru-RU"/>
        </w:rPr>
        <w:t xml:space="preserve"> не </w:t>
      </w:r>
      <w:proofErr w:type="spellStart"/>
      <w:r>
        <w:rPr>
          <w:lang w:val="ru-RU"/>
        </w:rPr>
        <w:t>досягне</w:t>
      </w:r>
      <w:proofErr w:type="spellEnd"/>
      <w:r>
        <w:rPr>
          <w:lang w:val="ru-RU"/>
        </w:rPr>
        <w:t xml:space="preserve"> </w:t>
      </w:r>
      <w:proofErr w:type="spellStart"/>
      <w:r>
        <w:rPr>
          <w:lang w:val="ru-RU"/>
        </w:rPr>
        <w:t>місця</w:t>
      </w:r>
      <w:proofErr w:type="spellEnd"/>
      <w:r>
        <w:rPr>
          <w:lang w:val="ru-RU"/>
        </w:rPr>
        <w:t xml:space="preserve"> </w:t>
      </w:r>
      <w:proofErr w:type="spellStart"/>
      <w:r>
        <w:rPr>
          <w:lang w:val="ru-RU"/>
        </w:rPr>
        <w:t>призначення</w:t>
      </w:r>
      <w:proofErr w:type="spellEnd"/>
      <w:r>
        <w:rPr>
          <w:lang w:val="ru-RU"/>
        </w:rPr>
        <w:t xml:space="preserve"> [13].</w:t>
      </w:r>
    </w:p>
    <w:p w14:paraId="563BA115" w14:textId="4E58CDFE" w:rsidR="0070081F" w:rsidRPr="0070081F" w:rsidRDefault="0070081F" w:rsidP="00E80F77">
      <w:pPr>
        <w:spacing w:line="360" w:lineRule="auto"/>
        <w:ind w:firstLine="709"/>
      </w:pPr>
      <w:r>
        <w:rPr>
          <w:lang w:val="ru-RU"/>
        </w:rPr>
        <w:t xml:space="preserve">Протокол </w:t>
      </w:r>
      <w:r>
        <w:t>IP</w:t>
      </w:r>
      <w:r>
        <w:rPr>
          <w:lang w:val="ru-RU"/>
        </w:rPr>
        <w:t xml:space="preserve"> – </w:t>
      </w:r>
      <w:proofErr w:type="spellStart"/>
      <w:r>
        <w:rPr>
          <w:lang w:val="ru-RU"/>
        </w:rPr>
        <w:t>адресний</w:t>
      </w:r>
      <w:proofErr w:type="spellEnd"/>
      <w:r>
        <w:rPr>
          <w:lang w:val="ru-RU"/>
        </w:rPr>
        <w:t xml:space="preserve">, </w:t>
      </w:r>
      <w:proofErr w:type="spellStart"/>
      <w:r>
        <w:rPr>
          <w:lang w:val="ru-RU"/>
        </w:rPr>
        <w:t>визначає</w:t>
      </w:r>
      <w:proofErr w:type="spellEnd"/>
      <w:r>
        <w:rPr>
          <w:lang w:val="ru-RU"/>
        </w:rPr>
        <w:t xml:space="preserve">, </w:t>
      </w:r>
      <w:proofErr w:type="spellStart"/>
      <w:r>
        <w:rPr>
          <w:lang w:val="ru-RU"/>
        </w:rPr>
        <w:t>куди</w:t>
      </w:r>
      <w:proofErr w:type="spellEnd"/>
      <w:r>
        <w:rPr>
          <w:lang w:val="ru-RU"/>
        </w:rPr>
        <w:t xml:space="preserve"> проводиться передача. </w:t>
      </w:r>
      <w:proofErr w:type="spellStart"/>
      <w:r>
        <w:rPr>
          <w:lang w:val="ru-RU"/>
        </w:rPr>
        <w:t>Всі</w:t>
      </w:r>
      <w:proofErr w:type="spellEnd"/>
      <w:r>
        <w:rPr>
          <w:lang w:val="ru-RU"/>
        </w:rPr>
        <w:t xml:space="preserve"> </w:t>
      </w:r>
      <w:proofErr w:type="spellStart"/>
      <w:r>
        <w:rPr>
          <w:lang w:val="ru-RU"/>
        </w:rPr>
        <w:t>пристрої</w:t>
      </w:r>
      <w:proofErr w:type="spellEnd"/>
      <w:r w:rsidR="00206769">
        <w:rPr>
          <w:lang w:val="ru-RU"/>
        </w:rPr>
        <w:t xml:space="preserve">, </w:t>
      </w:r>
      <w:proofErr w:type="spellStart"/>
      <w:r w:rsidR="00206769">
        <w:rPr>
          <w:lang w:val="ru-RU"/>
        </w:rPr>
        <w:t>які</w:t>
      </w:r>
      <w:proofErr w:type="spellEnd"/>
      <w:r w:rsidR="00206769">
        <w:rPr>
          <w:lang w:val="ru-RU"/>
        </w:rPr>
        <w:t xml:space="preserve"> </w:t>
      </w:r>
      <w:proofErr w:type="spellStart"/>
      <w:r w:rsidR="00206769">
        <w:rPr>
          <w:lang w:val="ru-RU"/>
        </w:rPr>
        <w:t>вихдять</w:t>
      </w:r>
      <w:proofErr w:type="spellEnd"/>
      <w:r w:rsidR="00206769">
        <w:rPr>
          <w:lang w:val="ru-RU"/>
        </w:rPr>
        <w:t xml:space="preserve"> до</w:t>
      </w:r>
      <w:r>
        <w:rPr>
          <w:lang w:val="ru-RU"/>
        </w:rPr>
        <w:t xml:space="preserve"> </w:t>
      </w:r>
      <w:proofErr w:type="spellStart"/>
      <w:r>
        <w:rPr>
          <w:lang w:val="ru-RU"/>
        </w:rPr>
        <w:t>мережі</w:t>
      </w:r>
      <w:proofErr w:type="spellEnd"/>
      <w:r>
        <w:rPr>
          <w:lang w:val="ru-RU"/>
        </w:rPr>
        <w:t xml:space="preserve"> </w:t>
      </w:r>
      <w:proofErr w:type="spellStart"/>
      <w:r>
        <w:t>Internet</w:t>
      </w:r>
      <w:proofErr w:type="spellEnd"/>
      <w:r>
        <w:rPr>
          <w:lang w:val="ru-RU"/>
        </w:rPr>
        <w:t xml:space="preserve"> </w:t>
      </w:r>
      <w:proofErr w:type="spellStart"/>
      <w:r>
        <w:rPr>
          <w:lang w:val="ru-RU"/>
        </w:rPr>
        <w:t>м</w:t>
      </w:r>
      <w:r w:rsidR="00206769">
        <w:rPr>
          <w:lang w:val="ru-RU"/>
        </w:rPr>
        <w:t>ають</w:t>
      </w:r>
      <w:proofErr w:type="spellEnd"/>
      <w:r>
        <w:rPr>
          <w:lang w:val="ru-RU"/>
        </w:rPr>
        <w:t xml:space="preserve"> свою </w:t>
      </w:r>
      <w:r>
        <w:t>IP</w:t>
      </w:r>
      <w:r>
        <w:rPr>
          <w:lang w:val="ru-RU"/>
        </w:rPr>
        <w:t>-адресу.</w:t>
      </w:r>
      <w:r w:rsidR="00206769">
        <w:rPr>
          <w:lang w:val="ru-RU"/>
        </w:rPr>
        <w:t xml:space="preserve"> Адреса </w:t>
      </w:r>
      <w:proofErr w:type="spellStart"/>
      <w:r w:rsidR="00206769">
        <w:rPr>
          <w:lang w:val="ru-RU"/>
        </w:rPr>
        <w:t>має</w:t>
      </w:r>
      <w:proofErr w:type="spellEnd"/>
      <w:r w:rsidR="00206769">
        <w:rPr>
          <w:lang w:val="ru-RU"/>
        </w:rPr>
        <w:t xml:space="preserve"> </w:t>
      </w:r>
      <w:proofErr w:type="spellStart"/>
      <w:r w:rsidR="00206769">
        <w:rPr>
          <w:lang w:val="ru-RU"/>
        </w:rPr>
        <w:t>вигляд</w:t>
      </w:r>
      <w:proofErr w:type="spellEnd"/>
      <w:r w:rsidR="00206769">
        <w:rPr>
          <w:lang w:val="ru-RU"/>
        </w:rPr>
        <w:t xml:space="preserve"> </w:t>
      </w:r>
      <w:proofErr w:type="spellStart"/>
      <w:r w:rsidR="00206769">
        <w:rPr>
          <w:lang w:val="ru-RU"/>
        </w:rPr>
        <w:t>чотирьох</w:t>
      </w:r>
      <w:proofErr w:type="spellEnd"/>
      <w:r w:rsidR="00206769">
        <w:rPr>
          <w:lang w:val="ru-RU"/>
        </w:rPr>
        <w:t xml:space="preserve"> чисел </w:t>
      </w:r>
      <w:proofErr w:type="spellStart"/>
      <w:r w:rsidR="00206769">
        <w:rPr>
          <w:lang w:val="ru-RU"/>
        </w:rPr>
        <w:t>від</w:t>
      </w:r>
      <w:proofErr w:type="spellEnd"/>
      <w:r w:rsidR="00206769">
        <w:rPr>
          <w:lang w:val="ru-RU"/>
        </w:rPr>
        <w:t xml:space="preserve"> 0 до 255, </w:t>
      </w:r>
      <w:proofErr w:type="spellStart"/>
      <w:r w:rsidR="00206769">
        <w:rPr>
          <w:lang w:val="ru-RU"/>
        </w:rPr>
        <w:t>які</w:t>
      </w:r>
      <w:proofErr w:type="spellEnd"/>
      <w:r w:rsidR="00206769">
        <w:rPr>
          <w:lang w:val="ru-RU"/>
        </w:rPr>
        <w:t xml:space="preserve"> </w:t>
      </w:r>
      <w:proofErr w:type="spellStart"/>
      <w:r w:rsidR="00206769">
        <w:rPr>
          <w:lang w:val="ru-RU"/>
        </w:rPr>
        <w:t>записані</w:t>
      </w:r>
      <w:proofErr w:type="spellEnd"/>
      <w:r w:rsidR="00206769">
        <w:rPr>
          <w:lang w:val="ru-RU"/>
        </w:rPr>
        <w:t xml:space="preserve"> через </w:t>
      </w:r>
      <w:proofErr w:type="spellStart"/>
      <w:r w:rsidR="00206769">
        <w:rPr>
          <w:lang w:val="ru-RU"/>
        </w:rPr>
        <w:t>крапку</w:t>
      </w:r>
      <w:proofErr w:type="spellEnd"/>
      <w:r w:rsidR="00206769">
        <w:rPr>
          <w:lang w:val="ru-RU"/>
        </w:rPr>
        <w:t xml:space="preserve">. </w:t>
      </w:r>
      <w:r>
        <w:rPr>
          <w:lang w:val="ru-RU"/>
        </w:rPr>
        <w:t>К</w:t>
      </w:r>
      <w:proofErr w:type="spellStart"/>
      <w:r w:rsidRPr="0070081F">
        <w:t>омп'ютер</w:t>
      </w:r>
      <w:proofErr w:type="spellEnd"/>
      <w:r w:rsidRPr="0070081F">
        <w:t>, через який проходить TCP-пакет, за</w:t>
      </w:r>
      <w:r>
        <w:t xml:space="preserve"> допомогою</w:t>
      </w:r>
      <w:r w:rsidRPr="0070081F">
        <w:t xml:space="preserve"> IP-адрес</w:t>
      </w:r>
      <w:r>
        <w:t>и</w:t>
      </w:r>
      <w:r w:rsidRPr="0070081F">
        <w:t xml:space="preserve"> визнач</w:t>
      </w:r>
      <w:r w:rsidR="00206769">
        <w:t>ає</w:t>
      </w:r>
      <w:r w:rsidRPr="0070081F">
        <w:t>, кому його передати, щоб було ближче до адресата.</w:t>
      </w:r>
      <w:r>
        <w:t xml:space="preserve"> Через декілька передач пакет досягне цілі</w:t>
      </w:r>
      <w:r w:rsidR="002942FE">
        <w:t xml:space="preserve"> </w:t>
      </w:r>
      <w:r>
        <w:rPr>
          <w:lang w:val="ru-RU"/>
        </w:rPr>
        <w:t>[13].</w:t>
      </w:r>
    </w:p>
    <w:p w14:paraId="511E767F" w14:textId="77777777" w:rsidR="00EC6561" w:rsidRPr="00486A64" w:rsidRDefault="00EC6561" w:rsidP="00E80F77">
      <w:pPr>
        <w:spacing w:line="360" w:lineRule="auto"/>
        <w:ind w:firstLine="709"/>
        <w:rPr>
          <w:lang w:val="ru-RU"/>
        </w:rPr>
      </w:pPr>
      <w:proofErr w:type="spellStart"/>
      <w:r>
        <w:rPr>
          <w:lang w:val="ru-RU"/>
        </w:rPr>
        <w:t>Провідні</w:t>
      </w:r>
      <w:proofErr w:type="spellEnd"/>
      <w:r>
        <w:rPr>
          <w:lang w:val="ru-RU"/>
        </w:rPr>
        <w:t xml:space="preserve"> </w:t>
      </w:r>
      <w:proofErr w:type="spellStart"/>
      <w:r>
        <w:rPr>
          <w:lang w:val="ru-RU"/>
        </w:rPr>
        <w:t>виробники</w:t>
      </w:r>
      <w:proofErr w:type="spellEnd"/>
      <w:r>
        <w:rPr>
          <w:lang w:val="ru-RU"/>
        </w:rPr>
        <w:t xml:space="preserve"> </w:t>
      </w:r>
      <w:proofErr w:type="spellStart"/>
      <w:r>
        <w:rPr>
          <w:lang w:val="ru-RU"/>
        </w:rPr>
        <w:t>мережевого</w:t>
      </w:r>
      <w:proofErr w:type="spellEnd"/>
      <w:r>
        <w:rPr>
          <w:lang w:val="ru-RU"/>
        </w:rPr>
        <w:t xml:space="preserve"> </w:t>
      </w:r>
      <w:proofErr w:type="spellStart"/>
      <w:r>
        <w:rPr>
          <w:lang w:val="ru-RU"/>
        </w:rPr>
        <w:t>обладнання</w:t>
      </w:r>
      <w:proofErr w:type="spellEnd"/>
      <w:r>
        <w:rPr>
          <w:lang w:val="ru-RU"/>
        </w:rPr>
        <w:t xml:space="preserve"> у </w:t>
      </w:r>
      <w:proofErr w:type="spellStart"/>
      <w:r>
        <w:rPr>
          <w:lang w:val="ru-RU"/>
        </w:rPr>
        <w:t>світі</w:t>
      </w:r>
      <w:proofErr w:type="spellEnd"/>
      <w:r>
        <w:rPr>
          <w:lang w:val="ru-RU"/>
        </w:rPr>
        <w:t>:</w:t>
      </w:r>
    </w:p>
    <w:p w14:paraId="18B4C0E1" w14:textId="623843DE" w:rsidR="00EC6561" w:rsidRDefault="00EC6561" w:rsidP="00E80F77">
      <w:pPr>
        <w:pStyle w:val="a4"/>
        <w:widowControl/>
        <w:numPr>
          <w:ilvl w:val="0"/>
          <w:numId w:val="10"/>
        </w:numPr>
        <w:autoSpaceDE/>
        <w:autoSpaceDN/>
        <w:spacing w:line="360" w:lineRule="auto"/>
        <w:ind w:left="0" w:firstLine="709"/>
        <w:contextualSpacing/>
      </w:pPr>
      <w:proofErr w:type="spellStart"/>
      <w:r>
        <w:t>Cisco</w:t>
      </w:r>
      <w:proofErr w:type="spellEnd"/>
      <w:r>
        <w:t xml:space="preserve"> </w:t>
      </w:r>
      <w:proofErr w:type="spellStart"/>
      <w:r>
        <w:t>Systems</w:t>
      </w:r>
      <w:proofErr w:type="spellEnd"/>
      <w:r>
        <w:t xml:space="preserve">, </w:t>
      </w:r>
      <w:proofErr w:type="spellStart"/>
      <w:r>
        <w:t>Inc</w:t>
      </w:r>
      <w:proofErr w:type="spellEnd"/>
      <w:r>
        <w:t>. – американська транснаціональна корпорація, якій майже не має рівних у мережевій індустрії. Є найбільшим у світі виробником мережевого обладнання, призначеного для обслуговування мереж віддаленого доступу, сервісів безпеки, мереж зберігання даних, маршрутизації і комутації, а також для потреб комерційного ринку IP-комунікацій і корпоративного ринку</w:t>
      </w:r>
      <w:r w:rsidR="00783A33">
        <w:t>;</w:t>
      </w:r>
    </w:p>
    <w:p w14:paraId="695829F0" w14:textId="7C72FA7A" w:rsidR="00EC6561" w:rsidRDefault="00EC6561" w:rsidP="00E80F77">
      <w:pPr>
        <w:pStyle w:val="a4"/>
        <w:widowControl/>
        <w:numPr>
          <w:ilvl w:val="0"/>
          <w:numId w:val="10"/>
        </w:numPr>
        <w:autoSpaceDE/>
        <w:autoSpaceDN/>
        <w:spacing w:line="360" w:lineRule="auto"/>
        <w:ind w:left="0" w:firstLine="709"/>
        <w:contextualSpacing/>
      </w:pPr>
      <w:r>
        <w:t>TP-</w:t>
      </w:r>
      <w:proofErr w:type="spellStart"/>
      <w:r>
        <w:t>Link</w:t>
      </w:r>
      <w:proofErr w:type="spellEnd"/>
      <w:r>
        <w:t xml:space="preserve"> Technologies CO., LTD. – китайська компанія, виробник обладнання для комп’ютерних мереж, заснована в 1996 році Шеньчжені. Продукція TP-</w:t>
      </w:r>
      <w:proofErr w:type="spellStart"/>
      <w:r>
        <w:t>Link</w:t>
      </w:r>
      <w:proofErr w:type="spellEnd"/>
      <w:r>
        <w:t xml:space="preserve"> включає </w:t>
      </w:r>
      <w:proofErr w:type="spellStart"/>
      <w:r>
        <w:t>роутери</w:t>
      </w:r>
      <w:proofErr w:type="spellEnd"/>
      <w:r>
        <w:t>, комутатори, бездротове обладнання, ADSL модеми і мережеві плати для ПК</w:t>
      </w:r>
      <w:r w:rsidR="00783A33">
        <w:t>;</w:t>
      </w:r>
    </w:p>
    <w:p w14:paraId="764DD0D9" w14:textId="39C12FF2" w:rsidR="00EC6561" w:rsidRDefault="00EC6561" w:rsidP="00E80F77">
      <w:pPr>
        <w:pStyle w:val="a4"/>
        <w:widowControl/>
        <w:numPr>
          <w:ilvl w:val="0"/>
          <w:numId w:val="10"/>
        </w:numPr>
        <w:autoSpaceDE/>
        <w:autoSpaceDN/>
        <w:spacing w:line="360" w:lineRule="auto"/>
        <w:ind w:left="0" w:firstLine="709"/>
        <w:contextualSpacing/>
      </w:pPr>
      <w:proofErr w:type="spellStart"/>
      <w:r>
        <w:t>Fujitsu</w:t>
      </w:r>
      <w:proofErr w:type="spellEnd"/>
      <w:r>
        <w:t xml:space="preserve"> </w:t>
      </w:r>
      <w:proofErr w:type="spellStart"/>
      <w:r>
        <w:t>Ltd</w:t>
      </w:r>
      <w:proofErr w:type="spellEnd"/>
      <w:r>
        <w:t>.– великий японський виробник електроніки і ІТ-компанія. Спеціалізується на виготовленні напівпровідників, комп</w:t>
      </w:r>
      <w:r w:rsidRPr="00850177">
        <w:t>’</w:t>
      </w:r>
      <w:r>
        <w:t xml:space="preserve">ютерів, </w:t>
      </w:r>
      <w:r>
        <w:lastRenderedPageBreak/>
        <w:t xml:space="preserve">телекомунікаціях і сервісному </w:t>
      </w:r>
      <w:r>
        <w:rPr>
          <w:rFonts w:cs="Calibri"/>
        </w:rPr>
        <w:t>обслуговуванні</w:t>
      </w:r>
      <w:r>
        <w:t xml:space="preserve">. </w:t>
      </w:r>
      <w:r>
        <w:rPr>
          <w:rFonts w:cs="Calibri"/>
        </w:rPr>
        <w:t>Штаб</w:t>
      </w:r>
      <w:r>
        <w:t>-</w:t>
      </w:r>
      <w:r>
        <w:rPr>
          <w:rFonts w:cs="Calibri"/>
        </w:rPr>
        <w:t>квартира</w:t>
      </w:r>
      <w:r>
        <w:t xml:space="preserve"> </w:t>
      </w:r>
      <w:r>
        <w:rPr>
          <w:rFonts w:cs="Calibri"/>
        </w:rPr>
        <w:t>розташована</w:t>
      </w:r>
      <w:r>
        <w:t xml:space="preserve"> </w:t>
      </w:r>
      <w:r>
        <w:rPr>
          <w:rFonts w:cs="Calibri"/>
        </w:rPr>
        <w:t>в</w:t>
      </w:r>
      <w:r>
        <w:rPr>
          <w:rFonts w:cs="MV Boli"/>
        </w:rPr>
        <w:t xml:space="preserve"> </w:t>
      </w:r>
      <w:proofErr w:type="spellStart"/>
      <w:r>
        <w:rPr>
          <w:rFonts w:cs="Calibri"/>
        </w:rPr>
        <w:t>Мінато</w:t>
      </w:r>
      <w:proofErr w:type="spellEnd"/>
      <w:r>
        <w:t>,</w:t>
      </w:r>
      <w:r>
        <w:rPr>
          <w:rFonts w:cs="MV Boli"/>
        </w:rPr>
        <w:t xml:space="preserve"> </w:t>
      </w:r>
      <w:r>
        <w:rPr>
          <w:rFonts w:cs="Calibri"/>
        </w:rPr>
        <w:t>Токіо</w:t>
      </w:r>
      <w:r w:rsidR="00783A33">
        <w:t>;</w:t>
      </w:r>
    </w:p>
    <w:p w14:paraId="16BA06DA" w14:textId="4FB8CD66" w:rsidR="00EC6561" w:rsidRDefault="00EC6561" w:rsidP="00E80F77">
      <w:pPr>
        <w:pStyle w:val="a4"/>
        <w:widowControl/>
        <w:numPr>
          <w:ilvl w:val="0"/>
          <w:numId w:val="10"/>
        </w:numPr>
        <w:autoSpaceDE/>
        <w:autoSpaceDN/>
        <w:spacing w:line="360" w:lineRule="auto"/>
        <w:ind w:left="0" w:firstLine="709"/>
        <w:contextualSpacing/>
      </w:pPr>
      <w:proofErr w:type="spellStart"/>
      <w:r w:rsidRPr="00EC6561">
        <w:t>MikroTik</w:t>
      </w:r>
      <w:proofErr w:type="spellEnd"/>
      <w:r w:rsidRPr="00EC6561">
        <w:t xml:space="preserve"> –</w:t>
      </w:r>
      <w:r w:rsidR="00FC6932">
        <w:t xml:space="preserve"> </w:t>
      </w:r>
      <w:r w:rsidR="00FC6932" w:rsidRPr="00FC6932">
        <w:t>компанія, яка була заснована в 1995 році, в Латвії</w:t>
      </w:r>
      <w:r w:rsidR="00FC6932">
        <w:t xml:space="preserve">. Компанія </w:t>
      </w:r>
      <w:r w:rsidRPr="00EC6561">
        <w:t xml:space="preserve">забезпечує технічними засобами та програмним забезпеченням покупців з більшості країн світу. Продукція </w:t>
      </w:r>
      <w:proofErr w:type="spellStart"/>
      <w:r w:rsidRPr="00EC6561">
        <w:t>MikroTik</w:t>
      </w:r>
      <w:proofErr w:type="spellEnd"/>
      <w:r w:rsidRPr="00EC6561">
        <w:t xml:space="preserve"> відома своєю надійністю та великими можливостями за доступної ціни</w:t>
      </w:r>
      <w:r w:rsidR="00783A33">
        <w:t>;</w:t>
      </w:r>
      <w:r w:rsidRPr="00EC6561">
        <w:t xml:space="preserve"> </w:t>
      </w:r>
    </w:p>
    <w:p w14:paraId="27CE2341" w14:textId="19F9E7FB" w:rsidR="00FC6932" w:rsidRDefault="00FC6932" w:rsidP="00E80F77">
      <w:pPr>
        <w:pStyle w:val="a4"/>
        <w:widowControl/>
        <w:numPr>
          <w:ilvl w:val="0"/>
          <w:numId w:val="10"/>
        </w:numPr>
        <w:autoSpaceDE/>
        <w:autoSpaceDN/>
        <w:spacing w:line="360" w:lineRule="auto"/>
        <w:ind w:left="0" w:firstLine="709"/>
        <w:contextualSpacing/>
      </w:pPr>
      <w:r>
        <w:rPr>
          <w:lang w:val="en-US"/>
        </w:rPr>
        <w:t>Huawei</w:t>
      </w:r>
      <w:r w:rsidRPr="00FC6932">
        <w:rPr>
          <w:lang w:val="ru-RU"/>
        </w:rPr>
        <w:t xml:space="preserve"> </w:t>
      </w:r>
      <w:r w:rsidRPr="00EC6561">
        <w:t>–</w:t>
      </w:r>
      <w:r w:rsidRPr="00FC6932">
        <w:rPr>
          <w:lang w:val="ru-RU"/>
        </w:rPr>
        <w:t xml:space="preserve"> </w:t>
      </w:r>
      <w:r>
        <w:t>о</w:t>
      </w:r>
      <w:r w:rsidRPr="00FC6932">
        <w:t xml:space="preserve">дна з найбільших телекомунікаційних компаній Китаю, яка займається власними дослідженнями та розробками. Продукція </w:t>
      </w:r>
      <w:proofErr w:type="spellStart"/>
      <w:r w:rsidRPr="00FC6932">
        <w:t>Huawei</w:t>
      </w:r>
      <w:proofErr w:type="spellEnd"/>
      <w:r w:rsidRPr="00FC6932">
        <w:t xml:space="preserve"> включає мобільні телефони, мережеве обладнання, термінали, спеціалізоване ПЗ. Науково-дослідні центри компанії поширені у всьому світі</w:t>
      </w:r>
      <w:r w:rsidR="00783A33">
        <w:t>;</w:t>
      </w:r>
    </w:p>
    <w:p w14:paraId="23D9BB6B" w14:textId="71A701B0" w:rsidR="00FC6932" w:rsidRDefault="00FC6932" w:rsidP="00E80F77">
      <w:pPr>
        <w:pStyle w:val="a4"/>
        <w:widowControl/>
        <w:numPr>
          <w:ilvl w:val="0"/>
          <w:numId w:val="10"/>
        </w:numPr>
        <w:autoSpaceDE/>
        <w:autoSpaceDN/>
        <w:spacing w:line="360" w:lineRule="auto"/>
        <w:ind w:left="0" w:firstLine="709"/>
        <w:contextualSpacing/>
      </w:pPr>
      <w:r w:rsidRPr="00FC6932">
        <w:t>D-</w:t>
      </w:r>
      <w:proofErr w:type="spellStart"/>
      <w:r w:rsidRPr="00FC6932">
        <w:t>Link</w:t>
      </w:r>
      <w:proofErr w:type="spellEnd"/>
      <w:r w:rsidRPr="00FC6932">
        <w:t xml:space="preserve"> – всесвітньо відома компанія-розробник комунікаційного обладнання, лідер за обсягом продажу продукції для бездротових та широкосмугових мереж у світі. Заснована у 1986 році на Тайвані. Виробник пропонує комплексні рішення для організації домашньої мережі, офісу малого та середнього класу, а також для інтернет-провайдерів. D-</w:t>
      </w:r>
      <w:proofErr w:type="spellStart"/>
      <w:r w:rsidRPr="00FC6932">
        <w:t>Link</w:t>
      </w:r>
      <w:proofErr w:type="spellEnd"/>
      <w:r w:rsidRPr="00FC6932">
        <w:t xml:space="preserve"> приділяє велику увагу інноваційним розробкам та контролю якості. Також одна з небагатьох компаній, що надають можливість міняти та доопрацьовувати офіційні прошивки пристроїв.</w:t>
      </w:r>
    </w:p>
    <w:p w14:paraId="2EF8A04B" w14:textId="77777777" w:rsidR="00C74151" w:rsidRPr="00FE74C5" w:rsidRDefault="00C74151" w:rsidP="00C74151">
      <w:pPr>
        <w:pStyle w:val="a4"/>
        <w:widowControl/>
        <w:autoSpaceDE/>
        <w:autoSpaceDN/>
        <w:spacing w:line="360" w:lineRule="auto"/>
        <w:ind w:left="709" w:firstLine="0"/>
        <w:contextualSpacing/>
      </w:pPr>
    </w:p>
    <w:p w14:paraId="18965FE7" w14:textId="77777777" w:rsidR="006E6AE1" w:rsidRDefault="006E6AE1" w:rsidP="00E80F77">
      <w:pPr>
        <w:pStyle w:val="2"/>
        <w:keepNext/>
        <w:keepLines/>
        <w:widowControl/>
        <w:numPr>
          <w:ilvl w:val="1"/>
          <w:numId w:val="0"/>
        </w:numPr>
        <w:tabs>
          <w:tab w:val="num" w:pos="0"/>
        </w:tabs>
        <w:autoSpaceDE/>
        <w:autoSpaceDN/>
        <w:spacing w:before="200" w:line="360" w:lineRule="auto"/>
        <w:jc w:val="center"/>
      </w:pPr>
      <w:bookmarkStart w:id="49" w:name="_Toc10676129"/>
      <w:bookmarkStart w:id="50" w:name="_Toc10676380"/>
      <w:bookmarkStart w:id="51" w:name="_Toc11263298"/>
      <w:bookmarkStart w:id="52" w:name="_Toc153810300"/>
      <w:r>
        <w:t xml:space="preserve">1.3 </w:t>
      </w:r>
      <w:r w:rsidRPr="00E12A52">
        <w:t>Безпека комп’ютерної мережі</w:t>
      </w:r>
      <w:bookmarkEnd w:id="49"/>
      <w:bookmarkEnd w:id="50"/>
      <w:bookmarkEnd w:id="51"/>
      <w:bookmarkEnd w:id="52"/>
    </w:p>
    <w:p w14:paraId="5BE9F057" w14:textId="77777777" w:rsidR="006E6AE1" w:rsidRPr="00FE74C5" w:rsidRDefault="006E6AE1" w:rsidP="00E80F77">
      <w:pPr>
        <w:spacing w:line="360" w:lineRule="auto"/>
      </w:pPr>
    </w:p>
    <w:p w14:paraId="38B62820" w14:textId="5B31DA1B" w:rsidR="006E6AE1" w:rsidRPr="00486A64" w:rsidRDefault="006E6AE1" w:rsidP="00E80F77">
      <w:pPr>
        <w:spacing w:line="360" w:lineRule="auto"/>
        <w:ind w:firstLine="709"/>
        <w:rPr>
          <w:lang w:val="ru-RU"/>
        </w:rPr>
      </w:pPr>
      <w:r>
        <w:t>І</w:t>
      </w:r>
      <w:proofErr w:type="spellStart"/>
      <w:r w:rsidRPr="00486A64">
        <w:rPr>
          <w:lang w:val="ru-RU"/>
        </w:rPr>
        <w:t>нформаційна</w:t>
      </w:r>
      <w:proofErr w:type="spellEnd"/>
      <w:r w:rsidRPr="00486A64">
        <w:rPr>
          <w:lang w:val="ru-RU"/>
        </w:rPr>
        <w:t xml:space="preserve"> </w:t>
      </w:r>
      <w:proofErr w:type="spellStart"/>
      <w:r w:rsidRPr="00486A64">
        <w:rPr>
          <w:lang w:val="ru-RU"/>
        </w:rPr>
        <w:t>безпека</w:t>
      </w:r>
      <w:proofErr w:type="spellEnd"/>
      <w:r w:rsidRPr="00486A64">
        <w:rPr>
          <w:lang w:val="ru-RU"/>
        </w:rPr>
        <w:t xml:space="preserve"> – </w:t>
      </w:r>
      <w:proofErr w:type="spellStart"/>
      <w:r>
        <w:rPr>
          <w:lang w:val="ru-RU"/>
        </w:rPr>
        <w:t>багатогранна</w:t>
      </w:r>
      <w:proofErr w:type="spellEnd"/>
      <w:r w:rsidRPr="00486A64">
        <w:rPr>
          <w:lang w:val="ru-RU"/>
        </w:rPr>
        <w:t xml:space="preserve"> область, </w:t>
      </w:r>
      <w:r w:rsidR="00CB7492">
        <w:rPr>
          <w:lang w:val="ru-RU"/>
        </w:rPr>
        <w:t xml:space="preserve">для того, </w:t>
      </w:r>
      <w:proofErr w:type="spellStart"/>
      <w:r w:rsidR="00CB7492">
        <w:rPr>
          <w:lang w:val="ru-RU"/>
        </w:rPr>
        <w:t>щоб</w:t>
      </w:r>
      <w:proofErr w:type="spellEnd"/>
      <w:r w:rsidR="00CB7492">
        <w:rPr>
          <w:lang w:val="ru-RU"/>
        </w:rPr>
        <w:t xml:space="preserve"> </w:t>
      </w:r>
      <w:proofErr w:type="spellStart"/>
      <w:r w:rsidR="00CB7492">
        <w:rPr>
          <w:lang w:val="ru-RU"/>
        </w:rPr>
        <w:t>досягти</w:t>
      </w:r>
      <w:proofErr w:type="spellEnd"/>
      <w:r w:rsidR="00CB7492">
        <w:rPr>
          <w:lang w:val="ru-RU"/>
        </w:rPr>
        <w:t xml:space="preserve"> </w:t>
      </w:r>
      <w:proofErr w:type="spellStart"/>
      <w:r w:rsidR="00CB7492">
        <w:rPr>
          <w:lang w:val="ru-RU"/>
        </w:rPr>
        <w:t>успіху</w:t>
      </w:r>
      <w:proofErr w:type="spellEnd"/>
      <w:r w:rsidRPr="00486A64">
        <w:rPr>
          <w:lang w:val="ru-RU"/>
        </w:rPr>
        <w:t xml:space="preserve"> треба</w:t>
      </w:r>
      <w:r w:rsidR="00CB7492">
        <w:rPr>
          <w:lang w:val="ru-RU"/>
        </w:rPr>
        <w:t xml:space="preserve"> </w:t>
      </w:r>
      <w:proofErr w:type="spellStart"/>
      <w:r w:rsidR="00CB7492">
        <w:rPr>
          <w:lang w:val="ru-RU"/>
        </w:rPr>
        <w:t>притримуватися</w:t>
      </w:r>
      <w:proofErr w:type="spellEnd"/>
      <w:r w:rsidRPr="00486A64">
        <w:rPr>
          <w:lang w:val="ru-RU"/>
        </w:rPr>
        <w:t xml:space="preserve"> </w:t>
      </w:r>
      <w:proofErr w:type="spellStart"/>
      <w:r w:rsidRPr="00486A64">
        <w:rPr>
          <w:lang w:val="ru-RU"/>
        </w:rPr>
        <w:t>систематизован</w:t>
      </w:r>
      <w:r w:rsidR="00CB7492">
        <w:rPr>
          <w:lang w:val="ru-RU"/>
        </w:rPr>
        <w:t>ого</w:t>
      </w:r>
      <w:proofErr w:type="spellEnd"/>
      <w:r w:rsidRPr="00486A64">
        <w:rPr>
          <w:lang w:val="ru-RU"/>
        </w:rPr>
        <w:t xml:space="preserve"> комплексн</w:t>
      </w:r>
      <w:r w:rsidR="00CB7492">
        <w:rPr>
          <w:lang w:val="ru-RU"/>
        </w:rPr>
        <w:t>ого</w:t>
      </w:r>
      <w:r w:rsidRPr="00486A64">
        <w:rPr>
          <w:lang w:val="ru-RU"/>
        </w:rPr>
        <w:t xml:space="preserve"> </w:t>
      </w:r>
      <w:proofErr w:type="spellStart"/>
      <w:r w:rsidRPr="00486A64">
        <w:rPr>
          <w:lang w:val="ru-RU"/>
        </w:rPr>
        <w:t>підхід</w:t>
      </w:r>
      <w:r w:rsidR="00CB7492">
        <w:rPr>
          <w:lang w:val="ru-RU"/>
        </w:rPr>
        <w:t>у</w:t>
      </w:r>
      <w:proofErr w:type="spellEnd"/>
      <w:r w:rsidRPr="00486A64">
        <w:rPr>
          <w:lang w:val="ru-RU"/>
        </w:rPr>
        <w:t xml:space="preserve"> для </w:t>
      </w:r>
      <w:proofErr w:type="spellStart"/>
      <w:r w:rsidRPr="00486A64">
        <w:rPr>
          <w:lang w:val="ru-RU"/>
        </w:rPr>
        <w:t>захисту</w:t>
      </w:r>
      <w:proofErr w:type="spellEnd"/>
      <w:r w:rsidRPr="00486A64">
        <w:rPr>
          <w:lang w:val="ru-RU"/>
        </w:rPr>
        <w:t xml:space="preserve"> </w:t>
      </w:r>
      <w:proofErr w:type="spellStart"/>
      <w:r w:rsidRPr="00486A64">
        <w:rPr>
          <w:lang w:val="ru-RU"/>
        </w:rPr>
        <w:t>інформації</w:t>
      </w:r>
      <w:proofErr w:type="spellEnd"/>
      <w:r w:rsidRPr="00486A64">
        <w:rPr>
          <w:lang w:val="ru-RU"/>
        </w:rPr>
        <w:t>.</w:t>
      </w:r>
    </w:p>
    <w:p w14:paraId="3F2E2A64" w14:textId="3A9D272D" w:rsidR="006E6AE1" w:rsidRPr="00FE74C5" w:rsidRDefault="00F32BDF" w:rsidP="00E80F77">
      <w:pPr>
        <w:spacing w:line="360" w:lineRule="auto"/>
        <w:ind w:firstLine="709"/>
      </w:pPr>
      <w:proofErr w:type="spellStart"/>
      <w:r>
        <w:rPr>
          <w:lang w:val="ru-RU"/>
        </w:rPr>
        <w:t>Головним</w:t>
      </w:r>
      <w:proofErr w:type="spellEnd"/>
      <w:r>
        <w:rPr>
          <w:lang w:val="ru-RU"/>
        </w:rPr>
        <w:t xml:space="preserve"> </w:t>
      </w:r>
      <w:proofErr w:type="spellStart"/>
      <w:r>
        <w:rPr>
          <w:lang w:val="ru-RU"/>
        </w:rPr>
        <w:t>завданням</w:t>
      </w:r>
      <w:proofErr w:type="spellEnd"/>
      <w:r>
        <w:rPr>
          <w:lang w:val="ru-RU"/>
        </w:rPr>
        <w:t xml:space="preserve"> </w:t>
      </w:r>
      <w:proofErr w:type="spellStart"/>
      <w:r>
        <w:rPr>
          <w:lang w:val="ru-RU"/>
        </w:rPr>
        <w:t>забезпечення</w:t>
      </w:r>
      <w:proofErr w:type="spellEnd"/>
      <w:r>
        <w:rPr>
          <w:lang w:val="ru-RU"/>
        </w:rPr>
        <w:t xml:space="preserve"> </w:t>
      </w:r>
      <w:proofErr w:type="spellStart"/>
      <w:r>
        <w:rPr>
          <w:lang w:val="ru-RU"/>
        </w:rPr>
        <w:t>надійності</w:t>
      </w:r>
      <w:proofErr w:type="spellEnd"/>
      <w:r>
        <w:rPr>
          <w:lang w:val="ru-RU"/>
        </w:rPr>
        <w:t xml:space="preserve"> </w:t>
      </w:r>
      <w:proofErr w:type="spellStart"/>
      <w:r>
        <w:rPr>
          <w:lang w:val="ru-RU"/>
        </w:rPr>
        <w:t>системи</w:t>
      </w:r>
      <w:proofErr w:type="spellEnd"/>
      <w:r>
        <w:rPr>
          <w:lang w:val="ru-RU"/>
        </w:rPr>
        <w:t xml:space="preserve"> </w:t>
      </w:r>
      <w:proofErr w:type="spellStart"/>
      <w:r w:rsidR="006E6AE1" w:rsidRPr="00486A64">
        <w:rPr>
          <w:lang w:val="ru-RU"/>
        </w:rPr>
        <w:t>захисту</w:t>
      </w:r>
      <w:proofErr w:type="spellEnd"/>
      <w:r w:rsidR="006E6AE1" w:rsidRPr="00486A64">
        <w:rPr>
          <w:lang w:val="ru-RU"/>
        </w:rPr>
        <w:t xml:space="preserve"> </w:t>
      </w:r>
      <w:proofErr w:type="spellStart"/>
      <w:r w:rsidR="006E6AE1" w:rsidRPr="00486A64">
        <w:rPr>
          <w:lang w:val="ru-RU"/>
        </w:rPr>
        <w:t>полягає</w:t>
      </w:r>
      <w:proofErr w:type="spellEnd"/>
      <w:r w:rsidR="006E6AE1" w:rsidRPr="00486A64">
        <w:rPr>
          <w:lang w:val="ru-RU"/>
        </w:rPr>
        <w:t xml:space="preserve"> в </w:t>
      </w:r>
      <w:proofErr w:type="spellStart"/>
      <w:r w:rsidR="006E6AE1" w:rsidRPr="00486A64">
        <w:rPr>
          <w:lang w:val="ru-RU"/>
        </w:rPr>
        <w:t>неможливості</w:t>
      </w:r>
      <w:proofErr w:type="spellEnd"/>
      <w:r w:rsidR="006E6AE1" w:rsidRPr="00486A64">
        <w:rPr>
          <w:lang w:val="ru-RU"/>
        </w:rPr>
        <w:t xml:space="preserve"> </w:t>
      </w:r>
      <w:proofErr w:type="spellStart"/>
      <w:r w:rsidR="006E6AE1" w:rsidRPr="00486A64">
        <w:rPr>
          <w:lang w:val="ru-RU"/>
        </w:rPr>
        <w:t>зниження</w:t>
      </w:r>
      <w:proofErr w:type="spellEnd"/>
      <w:r w:rsidR="006E6AE1" w:rsidRPr="00486A64">
        <w:rPr>
          <w:lang w:val="ru-RU"/>
        </w:rPr>
        <w:t xml:space="preserve"> </w:t>
      </w:r>
      <w:proofErr w:type="spellStart"/>
      <w:r w:rsidR="006E6AE1" w:rsidRPr="00486A64">
        <w:rPr>
          <w:lang w:val="ru-RU"/>
        </w:rPr>
        <w:t>рівня</w:t>
      </w:r>
      <w:proofErr w:type="spellEnd"/>
      <w:r w:rsidR="006E6AE1" w:rsidRPr="00486A64">
        <w:rPr>
          <w:lang w:val="ru-RU"/>
        </w:rPr>
        <w:t xml:space="preserve"> </w:t>
      </w:r>
      <w:proofErr w:type="spellStart"/>
      <w:r w:rsidR="006E6AE1" w:rsidRPr="00486A64">
        <w:rPr>
          <w:lang w:val="ru-RU"/>
        </w:rPr>
        <w:t>надійності</w:t>
      </w:r>
      <w:proofErr w:type="spellEnd"/>
      <w:r w:rsidR="006E6AE1" w:rsidRPr="00486A64">
        <w:rPr>
          <w:lang w:val="ru-RU"/>
        </w:rPr>
        <w:t xml:space="preserve"> у </w:t>
      </w:r>
      <w:proofErr w:type="spellStart"/>
      <w:r>
        <w:rPr>
          <w:lang w:val="ru-RU"/>
        </w:rPr>
        <w:t>випадку</w:t>
      </w:r>
      <w:proofErr w:type="spellEnd"/>
      <w:r>
        <w:rPr>
          <w:lang w:val="ru-RU"/>
        </w:rPr>
        <w:t xml:space="preserve"> </w:t>
      </w:r>
      <w:proofErr w:type="spellStart"/>
      <w:r>
        <w:rPr>
          <w:lang w:val="ru-RU"/>
        </w:rPr>
        <w:t>системних</w:t>
      </w:r>
      <w:proofErr w:type="spellEnd"/>
      <w:r>
        <w:rPr>
          <w:lang w:val="ru-RU"/>
        </w:rPr>
        <w:t xml:space="preserve"> </w:t>
      </w:r>
      <w:proofErr w:type="spellStart"/>
      <w:r>
        <w:rPr>
          <w:lang w:val="ru-RU"/>
        </w:rPr>
        <w:t>збоїв</w:t>
      </w:r>
      <w:proofErr w:type="spellEnd"/>
      <w:r>
        <w:rPr>
          <w:lang w:val="ru-RU"/>
        </w:rPr>
        <w:t xml:space="preserve">, </w:t>
      </w:r>
      <w:proofErr w:type="spellStart"/>
      <w:r>
        <w:rPr>
          <w:lang w:val="ru-RU"/>
        </w:rPr>
        <w:t>відмов</w:t>
      </w:r>
      <w:proofErr w:type="spellEnd"/>
      <w:r>
        <w:rPr>
          <w:lang w:val="ru-RU"/>
        </w:rPr>
        <w:t xml:space="preserve">, </w:t>
      </w:r>
      <w:proofErr w:type="spellStart"/>
      <w:r>
        <w:rPr>
          <w:lang w:val="ru-RU"/>
        </w:rPr>
        <w:t>або</w:t>
      </w:r>
      <w:proofErr w:type="spellEnd"/>
      <w:r>
        <w:rPr>
          <w:lang w:val="ru-RU"/>
        </w:rPr>
        <w:t xml:space="preserve"> при </w:t>
      </w:r>
      <w:proofErr w:type="spellStart"/>
      <w:r>
        <w:rPr>
          <w:lang w:val="ru-RU"/>
        </w:rPr>
        <w:t>навмисних</w:t>
      </w:r>
      <w:proofErr w:type="spellEnd"/>
      <w:r>
        <w:rPr>
          <w:lang w:val="ru-RU"/>
        </w:rPr>
        <w:t xml:space="preserve"> </w:t>
      </w:r>
      <w:proofErr w:type="spellStart"/>
      <w:r>
        <w:rPr>
          <w:lang w:val="ru-RU"/>
        </w:rPr>
        <w:t>діях</w:t>
      </w:r>
      <w:proofErr w:type="spellEnd"/>
      <w:r>
        <w:rPr>
          <w:lang w:val="ru-RU"/>
        </w:rPr>
        <w:t xml:space="preserve"> </w:t>
      </w:r>
      <w:proofErr w:type="spellStart"/>
      <w:r>
        <w:rPr>
          <w:lang w:val="ru-RU"/>
        </w:rPr>
        <w:t>зловмисника</w:t>
      </w:r>
      <w:proofErr w:type="spellEnd"/>
      <w:r>
        <w:rPr>
          <w:lang w:val="ru-RU"/>
        </w:rPr>
        <w:t xml:space="preserve"> </w:t>
      </w:r>
      <w:proofErr w:type="spellStart"/>
      <w:r>
        <w:rPr>
          <w:lang w:val="ru-RU"/>
        </w:rPr>
        <w:t>чи</w:t>
      </w:r>
      <w:proofErr w:type="spellEnd"/>
      <w:r>
        <w:rPr>
          <w:lang w:val="ru-RU"/>
        </w:rPr>
        <w:t xml:space="preserve"> </w:t>
      </w:r>
      <w:proofErr w:type="spellStart"/>
      <w:r>
        <w:rPr>
          <w:lang w:val="ru-RU"/>
        </w:rPr>
        <w:t>ненавмисних</w:t>
      </w:r>
      <w:proofErr w:type="spellEnd"/>
      <w:r>
        <w:rPr>
          <w:lang w:val="ru-RU"/>
        </w:rPr>
        <w:t xml:space="preserve"> </w:t>
      </w:r>
      <w:proofErr w:type="spellStart"/>
      <w:r>
        <w:rPr>
          <w:lang w:val="ru-RU"/>
        </w:rPr>
        <w:t>помилок</w:t>
      </w:r>
      <w:proofErr w:type="spellEnd"/>
      <w:r>
        <w:rPr>
          <w:lang w:val="ru-RU"/>
        </w:rPr>
        <w:t xml:space="preserve"> </w:t>
      </w:r>
      <w:proofErr w:type="spellStart"/>
      <w:r>
        <w:rPr>
          <w:lang w:val="ru-RU"/>
        </w:rPr>
        <w:t>користувачів</w:t>
      </w:r>
      <w:proofErr w:type="spellEnd"/>
      <w:r>
        <w:rPr>
          <w:lang w:val="ru-RU"/>
        </w:rPr>
        <w:t xml:space="preserve"> </w:t>
      </w:r>
      <w:r w:rsidR="006E6AE1" w:rsidRPr="00486A64">
        <w:rPr>
          <w:lang w:val="ru-RU"/>
        </w:rPr>
        <w:t>[14]</w:t>
      </w:r>
      <w:r w:rsidR="006E6AE1">
        <w:t>.</w:t>
      </w:r>
    </w:p>
    <w:p w14:paraId="691D2534" w14:textId="3CA505CF" w:rsidR="006E6AE1" w:rsidRPr="00C65E26" w:rsidRDefault="00C65E26" w:rsidP="00E80F77">
      <w:pPr>
        <w:spacing w:line="360" w:lineRule="auto"/>
        <w:ind w:firstLine="709"/>
      </w:pPr>
      <w:r>
        <w:t xml:space="preserve">Програмне забезпечення, яке буде мати системи </w:t>
      </w:r>
      <w:proofErr w:type="spellStart"/>
      <w:r>
        <w:t>інформаційнохї</w:t>
      </w:r>
      <w:proofErr w:type="spellEnd"/>
      <w:r>
        <w:t xml:space="preserve"> </w:t>
      </w:r>
      <w:proofErr w:type="spellStart"/>
      <w:r>
        <w:t>безпки</w:t>
      </w:r>
      <w:proofErr w:type="spellEnd"/>
      <w:r>
        <w:t>, в першу чергу залежить від її цільової функції.</w:t>
      </w:r>
    </w:p>
    <w:p w14:paraId="1E2924CB" w14:textId="7D9CEB65" w:rsidR="006E6AE1" w:rsidRPr="00486A64" w:rsidRDefault="006E6AE1" w:rsidP="00E80F77">
      <w:pPr>
        <w:spacing w:line="360" w:lineRule="auto"/>
        <w:ind w:firstLine="709"/>
        <w:rPr>
          <w:lang w:val="ru-RU"/>
        </w:rPr>
      </w:pPr>
      <w:r w:rsidRPr="00C65E26">
        <w:lastRenderedPageBreak/>
        <w:t xml:space="preserve">Технічний захист інформації (ТЗІ) – </w:t>
      </w:r>
      <w:r w:rsidR="00C65E26">
        <w:t>забезпечує конфіденційність, цілісність та доступність інформації, використовуючи інженерно-технічні заходи</w:t>
      </w:r>
      <w:r w:rsidRPr="00C65E26">
        <w:t xml:space="preserve">. </w:t>
      </w:r>
      <w:proofErr w:type="spellStart"/>
      <w:r w:rsidRPr="00486A64">
        <w:rPr>
          <w:lang w:val="ru-RU"/>
        </w:rPr>
        <w:t>Він</w:t>
      </w:r>
      <w:proofErr w:type="spellEnd"/>
      <w:r w:rsidRPr="00486A64">
        <w:rPr>
          <w:lang w:val="ru-RU"/>
        </w:rPr>
        <w:t xml:space="preserve"> </w:t>
      </w:r>
      <w:proofErr w:type="spellStart"/>
      <w:r w:rsidRPr="00486A64">
        <w:rPr>
          <w:lang w:val="ru-RU"/>
        </w:rPr>
        <w:t>спрямований</w:t>
      </w:r>
      <w:proofErr w:type="spellEnd"/>
      <w:r w:rsidRPr="00486A64">
        <w:rPr>
          <w:lang w:val="ru-RU"/>
        </w:rPr>
        <w:t xml:space="preserve"> на </w:t>
      </w:r>
      <w:proofErr w:type="spellStart"/>
      <w:r w:rsidRPr="00486A64">
        <w:rPr>
          <w:lang w:val="ru-RU"/>
        </w:rPr>
        <w:t>забезпечення</w:t>
      </w:r>
      <w:proofErr w:type="spellEnd"/>
      <w:r w:rsidRPr="00486A64">
        <w:rPr>
          <w:lang w:val="ru-RU"/>
        </w:rPr>
        <w:t xml:space="preserve"> </w:t>
      </w:r>
      <w:proofErr w:type="spellStart"/>
      <w:r w:rsidRPr="00486A64">
        <w:rPr>
          <w:lang w:val="ru-RU"/>
        </w:rPr>
        <w:t>інженерно-технічними</w:t>
      </w:r>
      <w:proofErr w:type="spellEnd"/>
      <w:r w:rsidRPr="00486A64">
        <w:rPr>
          <w:lang w:val="ru-RU"/>
        </w:rPr>
        <w:t xml:space="preserve"> заходами </w:t>
      </w:r>
      <w:proofErr w:type="spellStart"/>
      <w:r w:rsidRPr="00486A64">
        <w:rPr>
          <w:lang w:val="ru-RU"/>
        </w:rPr>
        <w:t>конфіденційності</w:t>
      </w:r>
      <w:proofErr w:type="spellEnd"/>
      <w:r w:rsidRPr="00486A64">
        <w:rPr>
          <w:lang w:val="ru-RU"/>
        </w:rPr>
        <w:t xml:space="preserve">, </w:t>
      </w:r>
      <w:proofErr w:type="spellStart"/>
      <w:r w:rsidRPr="00486A64">
        <w:rPr>
          <w:lang w:val="ru-RU"/>
        </w:rPr>
        <w:t>цілісності</w:t>
      </w:r>
      <w:proofErr w:type="spellEnd"/>
      <w:r w:rsidRPr="00486A64">
        <w:rPr>
          <w:lang w:val="ru-RU"/>
        </w:rPr>
        <w:t xml:space="preserve"> та </w:t>
      </w:r>
      <w:proofErr w:type="spellStart"/>
      <w:r w:rsidRPr="00486A64">
        <w:rPr>
          <w:lang w:val="ru-RU"/>
        </w:rPr>
        <w:t>унеможливлення</w:t>
      </w:r>
      <w:proofErr w:type="spellEnd"/>
      <w:r w:rsidRPr="00486A64">
        <w:rPr>
          <w:lang w:val="ru-RU"/>
        </w:rPr>
        <w:t xml:space="preserve"> </w:t>
      </w:r>
      <w:proofErr w:type="spellStart"/>
      <w:r w:rsidRPr="00486A64">
        <w:rPr>
          <w:lang w:val="ru-RU"/>
        </w:rPr>
        <w:t>блокування</w:t>
      </w:r>
      <w:proofErr w:type="spellEnd"/>
      <w:r w:rsidRPr="00486A64">
        <w:rPr>
          <w:lang w:val="ru-RU"/>
        </w:rPr>
        <w:t xml:space="preserve"> </w:t>
      </w:r>
      <w:proofErr w:type="spellStart"/>
      <w:r w:rsidRPr="00486A64">
        <w:rPr>
          <w:lang w:val="ru-RU"/>
        </w:rPr>
        <w:t>інформації</w:t>
      </w:r>
      <w:proofErr w:type="spellEnd"/>
      <w:r>
        <w:t xml:space="preserve"> </w:t>
      </w:r>
      <w:r>
        <w:rPr>
          <w:lang w:val="ru-RU"/>
        </w:rPr>
        <w:t>[15].</w:t>
      </w:r>
    </w:p>
    <w:p w14:paraId="2B753E9D" w14:textId="77777777" w:rsidR="006E6AE1" w:rsidRPr="00FE74C5" w:rsidRDefault="006E6AE1" w:rsidP="00E80F77">
      <w:pPr>
        <w:spacing w:line="360" w:lineRule="auto"/>
        <w:ind w:firstLine="709"/>
      </w:pPr>
      <w:proofErr w:type="spellStart"/>
      <w:r w:rsidRPr="00486A64">
        <w:rPr>
          <w:lang w:val="ru-RU"/>
        </w:rPr>
        <w:t>Згідно</w:t>
      </w:r>
      <w:proofErr w:type="spellEnd"/>
      <w:r w:rsidRPr="00486A64">
        <w:rPr>
          <w:lang w:val="ru-RU"/>
        </w:rPr>
        <w:t xml:space="preserve"> з </w:t>
      </w:r>
      <w:proofErr w:type="spellStart"/>
      <w:r w:rsidRPr="00486A64">
        <w:rPr>
          <w:lang w:val="ru-RU"/>
        </w:rPr>
        <w:t>Положенням</w:t>
      </w:r>
      <w:proofErr w:type="spellEnd"/>
      <w:r w:rsidRPr="00486A64">
        <w:rPr>
          <w:lang w:val="ru-RU"/>
        </w:rPr>
        <w:t xml:space="preserve"> про </w:t>
      </w:r>
      <w:proofErr w:type="spellStart"/>
      <w:r w:rsidRPr="00486A64">
        <w:rPr>
          <w:lang w:val="ru-RU"/>
        </w:rPr>
        <w:t>технічний</w:t>
      </w:r>
      <w:proofErr w:type="spellEnd"/>
      <w:r w:rsidRPr="00486A64">
        <w:rPr>
          <w:lang w:val="ru-RU"/>
        </w:rPr>
        <w:t xml:space="preserve"> </w:t>
      </w:r>
      <w:proofErr w:type="spellStart"/>
      <w:r w:rsidRPr="00486A64">
        <w:rPr>
          <w:lang w:val="ru-RU"/>
        </w:rPr>
        <w:t>захист</w:t>
      </w:r>
      <w:proofErr w:type="spellEnd"/>
      <w:r w:rsidRPr="00486A64">
        <w:rPr>
          <w:lang w:val="ru-RU"/>
        </w:rPr>
        <w:t xml:space="preserve"> </w:t>
      </w:r>
      <w:proofErr w:type="spellStart"/>
      <w:r w:rsidRPr="00486A64">
        <w:rPr>
          <w:lang w:val="ru-RU"/>
        </w:rPr>
        <w:t>інформації</w:t>
      </w:r>
      <w:proofErr w:type="spellEnd"/>
      <w:r w:rsidRPr="00486A64">
        <w:rPr>
          <w:lang w:val="ru-RU"/>
        </w:rPr>
        <w:t xml:space="preserve"> в </w:t>
      </w:r>
      <w:proofErr w:type="spellStart"/>
      <w:r w:rsidRPr="00486A64">
        <w:rPr>
          <w:lang w:val="ru-RU"/>
        </w:rPr>
        <w:t>Україні</w:t>
      </w:r>
      <w:proofErr w:type="spellEnd"/>
      <w:r w:rsidRPr="00486A64">
        <w:rPr>
          <w:lang w:val="ru-RU"/>
        </w:rPr>
        <w:t xml:space="preserve"> в КС, де </w:t>
      </w:r>
      <w:proofErr w:type="spellStart"/>
      <w:r w:rsidRPr="00486A64">
        <w:rPr>
          <w:lang w:val="ru-RU"/>
        </w:rPr>
        <w:t>обробляється</w:t>
      </w:r>
      <w:proofErr w:type="spellEnd"/>
      <w:r w:rsidRPr="00486A64">
        <w:rPr>
          <w:lang w:val="ru-RU"/>
        </w:rPr>
        <w:t xml:space="preserve"> </w:t>
      </w:r>
      <w:proofErr w:type="spellStart"/>
      <w:r w:rsidRPr="00486A64">
        <w:rPr>
          <w:lang w:val="ru-RU"/>
        </w:rPr>
        <w:t>інформація</w:t>
      </w:r>
      <w:proofErr w:type="spellEnd"/>
      <w:r w:rsidRPr="00486A64">
        <w:rPr>
          <w:lang w:val="ru-RU"/>
        </w:rPr>
        <w:t xml:space="preserve">, яка є </w:t>
      </w:r>
      <w:proofErr w:type="spellStart"/>
      <w:r w:rsidRPr="00486A64">
        <w:rPr>
          <w:lang w:val="ru-RU"/>
        </w:rPr>
        <w:t>власністю</w:t>
      </w:r>
      <w:proofErr w:type="spellEnd"/>
      <w:r w:rsidRPr="00486A64">
        <w:rPr>
          <w:lang w:val="ru-RU"/>
        </w:rPr>
        <w:t xml:space="preserve"> </w:t>
      </w:r>
      <w:proofErr w:type="spellStart"/>
      <w:r w:rsidRPr="00486A64">
        <w:rPr>
          <w:lang w:val="ru-RU"/>
        </w:rPr>
        <w:t>держави</w:t>
      </w:r>
      <w:proofErr w:type="spellEnd"/>
      <w:r w:rsidRPr="00486A64">
        <w:rPr>
          <w:lang w:val="ru-RU"/>
        </w:rPr>
        <w:t xml:space="preserve"> </w:t>
      </w:r>
      <w:proofErr w:type="spellStart"/>
      <w:r w:rsidRPr="00486A64">
        <w:rPr>
          <w:lang w:val="ru-RU"/>
        </w:rPr>
        <w:t>або</w:t>
      </w:r>
      <w:proofErr w:type="spellEnd"/>
      <w:r w:rsidRPr="00486A64">
        <w:rPr>
          <w:lang w:val="ru-RU"/>
        </w:rPr>
        <w:t xml:space="preserve"> </w:t>
      </w:r>
      <w:proofErr w:type="spellStart"/>
      <w:r w:rsidRPr="00486A64">
        <w:rPr>
          <w:lang w:val="ru-RU"/>
        </w:rPr>
        <w:t>захист</w:t>
      </w:r>
      <w:proofErr w:type="spellEnd"/>
      <w:r w:rsidRPr="00486A64">
        <w:rPr>
          <w:lang w:val="ru-RU"/>
        </w:rPr>
        <w:t xml:space="preserve"> </w:t>
      </w:r>
      <w:proofErr w:type="spellStart"/>
      <w:r w:rsidRPr="00486A64">
        <w:rPr>
          <w:lang w:val="ru-RU"/>
        </w:rPr>
        <w:t>якої</w:t>
      </w:r>
      <w:proofErr w:type="spellEnd"/>
      <w:r w:rsidRPr="00486A64">
        <w:rPr>
          <w:lang w:val="ru-RU"/>
        </w:rPr>
        <w:t xml:space="preserve"> </w:t>
      </w:r>
      <w:proofErr w:type="spellStart"/>
      <w:r w:rsidRPr="00486A64">
        <w:rPr>
          <w:lang w:val="ru-RU"/>
        </w:rPr>
        <w:t>гарантується</w:t>
      </w:r>
      <w:proofErr w:type="spellEnd"/>
      <w:r w:rsidRPr="00486A64">
        <w:rPr>
          <w:lang w:val="ru-RU"/>
        </w:rPr>
        <w:t xml:space="preserve"> державою, </w:t>
      </w:r>
      <w:proofErr w:type="spellStart"/>
      <w:r w:rsidRPr="00486A64">
        <w:rPr>
          <w:lang w:val="ru-RU"/>
        </w:rPr>
        <w:t>повинні</w:t>
      </w:r>
      <w:proofErr w:type="spellEnd"/>
      <w:r w:rsidRPr="00486A64">
        <w:rPr>
          <w:lang w:val="ru-RU"/>
        </w:rPr>
        <w:t xml:space="preserve"> </w:t>
      </w:r>
      <w:proofErr w:type="spellStart"/>
      <w:r w:rsidRPr="00486A64">
        <w:rPr>
          <w:lang w:val="ru-RU"/>
        </w:rPr>
        <w:t>використовуватись</w:t>
      </w:r>
      <w:proofErr w:type="spellEnd"/>
      <w:r w:rsidRPr="00486A64">
        <w:rPr>
          <w:lang w:val="ru-RU"/>
        </w:rPr>
        <w:t xml:space="preserve"> </w:t>
      </w:r>
      <w:proofErr w:type="spellStart"/>
      <w:r w:rsidRPr="00486A64">
        <w:rPr>
          <w:lang w:val="ru-RU"/>
        </w:rPr>
        <w:t>засоби</w:t>
      </w:r>
      <w:proofErr w:type="spellEnd"/>
      <w:r w:rsidRPr="00486A64">
        <w:rPr>
          <w:lang w:val="ru-RU"/>
        </w:rPr>
        <w:t xml:space="preserve"> ТЗІ, </w:t>
      </w:r>
      <w:proofErr w:type="spellStart"/>
      <w:r w:rsidRPr="00486A64">
        <w:rPr>
          <w:lang w:val="ru-RU"/>
        </w:rPr>
        <w:t>які</w:t>
      </w:r>
      <w:proofErr w:type="spellEnd"/>
      <w:r w:rsidRPr="00486A64">
        <w:rPr>
          <w:lang w:val="ru-RU"/>
        </w:rPr>
        <w:t xml:space="preserve"> </w:t>
      </w:r>
      <w:proofErr w:type="spellStart"/>
      <w:r w:rsidRPr="00486A64">
        <w:rPr>
          <w:lang w:val="ru-RU"/>
        </w:rPr>
        <w:t>мають</w:t>
      </w:r>
      <w:proofErr w:type="spellEnd"/>
      <w:r w:rsidRPr="00486A64">
        <w:rPr>
          <w:lang w:val="ru-RU"/>
        </w:rPr>
        <w:t xml:space="preserve"> документ, </w:t>
      </w:r>
      <w:proofErr w:type="spellStart"/>
      <w:r w:rsidRPr="00486A64">
        <w:rPr>
          <w:lang w:val="ru-RU"/>
        </w:rPr>
        <w:t>що</w:t>
      </w:r>
      <w:proofErr w:type="spellEnd"/>
      <w:r w:rsidRPr="00486A64">
        <w:rPr>
          <w:lang w:val="ru-RU"/>
        </w:rPr>
        <w:t xml:space="preserve"> </w:t>
      </w:r>
      <w:proofErr w:type="spellStart"/>
      <w:r w:rsidRPr="00486A64">
        <w:rPr>
          <w:lang w:val="ru-RU"/>
        </w:rPr>
        <w:t>засвідчує</w:t>
      </w:r>
      <w:proofErr w:type="spellEnd"/>
      <w:r w:rsidRPr="00486A64">
        <w:rPr>
          <w:lang w:val="ru-RU"/>
        </w:rPr>
        <w:t xml:space="preserve"> </w:t>
      </w:r>
      <w:proofErr w:type="spellStart"/>
      <w:r w:rsidRPr="00486A64">
        <w:rPr>
          <w:lang w:val="ru-RU"/>
        </w:rPr>
        <w:t>їх</w:t>
      </w:r>
      <w:proofErr w:type="spellEnd"/>
      <w:r w:rsidRPr="00486A64">
        <w:rPr>
          <w:lang w:val="ru-RU"/>
        </w:rPr>
        <w:t xml:space="preserve"> </w:t>
      </w:r>
      <w:proofErr w:type="spellStart"/>
      <w:r w:rsidRPr="00486A64">
        <w:rPr>
          <w:lang w:val="ru-RU"/>
        </w:rPr>
        <w:t>відповідність</w:t>
      </w:r>
      <w:proofErr w:type="spellEnd"/>
      <w:r w:rsidRPr="00486A64">
        <w:rPr>
          <w:lang w:val="ru-RU"/>
        </w:rPr>
        <w:t xml:space="preserve"> </w:t>
      </w:r>
      <w:proofErr w:type="spellStart"/>
      <w:r w:rsidRPr="00486A64">
        <w:rPr>
          <w:lang w:val="ru-RU"/>
        </w:rPr>
        <w:t>вимогам</w:t>
      </w:r>
      <w:proofErr w:type="spellEnd"/>
      <w:r w:rsidRPr="00486A64">
        <w:rPr>
          <w:lang w:val="ru-RU"/>
        </w:rPr>
        <w:t xml:space="preserve"> </w:t>
      </w:r>
      <w:proofErr w:type="spellStart"/>
      <w:r w:rsidRPr="00486A64">
        <w:rPr>
          <w:lang w:val="ru-RU"/>
        </w:rPr>
        <w:t>нормативних</w:t>
      </w:r>
      <w:proofErr w:type="spellEnd"/>
      <w:r w:rsidRPr="00486A64">
        <w:rPr>
          <w:lang w:val="ru-RU"/>
        </w:rPr>
        <w:t xml:space="preserve"> </w:t>
      </w:r>
      <w:proofErr w:type="spellStart"/>
      <w:r w:rsidRPr="00486A64">
        <w:rPr>
          <w:lang w:val="ru-RU"/>
        </w:rPr>
        <w:t>документів</w:t>
      </w:r>
      <w:proofErr w:type="spellEnd"/>
      <w:r w:rsidRPr="00486A64">
        <w:rPr>
          <w:lang w:val="ru-RU"/>
        </w:rPr>
        <w:t xml:space="preserve"> з </w:t>
      </w:r>
      <w:proofErr w:type="spellStart"/>
      <w:r w:rsidRPr="00486A64">
        <w:rPr>
          <w:lang w:val="ru-RU"/>
        </w:rPr>
        <w:t>питань</w:t>
      </w:r>
      <w:proofErr w:type="spellEnd"/>
      <w:r w:rsidRPr="00486A64">
        <w:rPr>
          <w:lang w:val="ru-RU"/>
        </w:rPr>
        <w:t xml:space="preserve"> </w:t>
      </w:r>
      <w:proofErr w:type="spellStart"/>
      <w:r w:rsidRPr="00486A64">
        <w:rPr>
          <w:lang w:val="ru-RU"/>
        </w:rPr>
        <w:t>технічного</w:t>
      </w:r>
      <w:proofErr w:type="spellEnd"/>
      <w:r w:rsidRPr="00486A64">
        <w:rPr>
          <w:lang w:val="ru-RU"/>
        </w:rPr>
        <w:t xml:space="preserve"> </w:t>
      </w:r>
      <w:proofErr w:type="spellStart"/>
      <w:r w:rsidRPr="00486A64">
        <w:rPr>
          <w:lang w:val="ru-RU"/>
        </w:rPr>
        <w:t>захисту</w:t>
      </w:r>
      <w:proofErr w:type="spellEnd"/>
      <w:r w:rsidRPr="00486A64">
        <w:rPr>
          <w:lang w:val="ru-RU"/>
        </w:rPr>
        <w:t xml:space="preserve"> </w:t>
      </w:r>
      <w:proofErr w:type="spellStart"/>
      <w:r w:rsidRPr="00486A64">
        <w:rPr>
          <w:lang w:val="ru-RU"/>
        </w:rPr>
        <w:t>інформації</w:t>
      </w:r>
      <w:proofErr w:type="spellEnd"/>
      <w:r w:rsidRPr="00486A64">
        <w:rPr>
          <w:lang w:val="ru-RU"/>
        </w:rPr>
        <w:t xml:space="preserve"> (</w:t>
      </w:r>
      <w:proofErr w:type="spellStart"/>
      <w:r w:rsidRPr="00486A64">
        <w:rPr>
          <w:lang w:val="ru-RU"/>
        </w:rPr>
        <w:t>експертний</w:t>
      </w:r>
      <w:proofErr w:type="spellEnd"/>
      <w:r w:rsidRPr="00486A64">
        <w:rPr>
          <w:lang w:val="ru-RU"/>
        </w:rPr>
        <w:t xml:space="preserve"> </w:t>
      </w:r>
      <w:proofErr w:type="spellStart"/>
      <w:r w:rsidRPr="00486A64">
        <w:rPr>
          <w:lang w:val="ru-RU"/>
        </w:rPr>
        <w:t>висновок</w:t>
      </w:r>
      <w:proofErr w:type="spellEnd"/>
      <w:r w:rsidRPr="00486A64">
        <w:rPr>
          <w:lang w:val="ru-RU"/>
        </w:rPr>
        <w:t xml:space="preserve"> та/</w:t>
      </w:r>
      <w:proofErr w:type="spellStart"/>
      <w:r w:rsidRPr="00486A64">
        <w:rPr>
          <w:lang w:val="ru-RU"/>
        </w:rPr>
        <w:t>або</w:t>
      </w:r>
      <w:proofErr w:type="spellEnd"/>
      <w:r w:rsidRPr="00486A64">
        <w:rPr>
          <w:lang w:val="ru-RU"/>
        </w:rPr>
        <w:t xml:space="preserve"> </w:t>
      </w:r>
      <w:proofErr w:type="spellStart"/>
      <w:r w:rsidRPr="00486A64">
        <w:rPr>
          <w:lang w:val="ru-RU"/>
        </w:rPr>
        <w:t>сертифікат</w:t>
      </w:r>
      <w:proofErr w:type="spellEnd"/>
      <w:r w:rsidRPr="00486A64">
        <w:rPr>
          <w:lang w:val="ru-RU"/>
        </w:rPr>
        <w:t xml:space="preserve"> </w:t>
      </w:r>
      <w:proofErr w:type="spellStart"/>
      <w:r w:rsidRPr="00486A64">
        <w:rPr>
          <w:lang w:val="ru-RU"/>
        </w:rPr>
        <w:t>відповідності</w:t>
      </w:r>
      <w:proofErr w:type="spellEnd"/>
      <w:r w:rsidRPr="00486A64">
        <w:rPr>
          <w:lang w:val="ru-RU"/>
        </w:rPr>
        <w:t>)</w:t>
      </w:r>
      <w:r>
        <w:t xml:space="preserve"> </w:t>
      </w:r>
      <w:r w:rsidRPr="00486A64">
        <w:rPr>
          <w:lang w:val="ru-RU"/>
        </w:rPr>
        <w:t>[15]</w:t>
      </w:r>
      <w:r>
        <w:t>.</w:t>
      </w:r>
    </w:p>
    <w:p w14:paraId="4BEFCFB9" w14:textId="77777777" w:rsidR="006E6AE1" w:rsidRPr="00486A64" w:rsidRDefault="006E6AE1" w:rsidP="00E80F77">
      <w:pPr>
        <w:spacing w:line="360" w:lineRule="auto"/>
        <w:ind w:firstLine="709"/>
        <w:rPr>
          <w:lang w:val="ru-RU"/>
        </w:rPr>
      </w:pPr>
      <w:r w:rsidRPr="00486A64">
        <w:rPr>
          <w:lang w:val="ru-RU"/>
        </w:rPr>
        <w:t xml:space="preserve">Для </w:t>
      </w:r>
      <w:proofErr w:type="spellStart"/>
      <w:r w:rsidRPr="00486A64">
        <w:rPr>
          <w:lang w:val="ru-RU"/>
        </w:rPr>
        <w:t>захисту</w:t>
      </w:r>
      <w:proofErr w:type="spellEnd"/>
      <w:r w:rsidRPr="00486A64">
        <w:rPr>
          <w:lang w:val="ru-RU"/>
        </w:rPr>
        <w:t xml:space="preserve"> </w:t>
      </w:r>
      <w:proofErr w:type="spellStart"/>
      <w:r w:rsidRPr="00486A64">
        <w:rPr>
          <w:lang w:val="ru-RU"/>
        </w:rPr>
        <w:t>інформації</w:t>
      </w:r>
      <w:proofErr w:type="spellEnd"/>
      <w:r w:rsidRPr="00486A64">
        <w:rPr>
          <w:lang w:val="ru-RU"/>
        </w:rPr>
        <w:t xml:space="preserve"> на </w:t>
      </w:r>
      <w:proofErr w:type="spellStart"/>
      <w:r w:rsidRPr="00486A64">
        <w:rPr>
          <w:lang w:val="ru-RU"/>
        </w:rPr>
        <w:t>рівні</w:t>
      </w:r>
      <w:proofErr w:type="spellEnd"/>
      <w:r w:rsidRPr="00486A64">
        <w:rPr>
          <w:lang w:val="ru-RU"/>
        </w:rPr>
        <w:t xml:space="preserve"> </w:t>
      </w:r>
      <w:proofErr w:type="spellStart"/>
      <w:r w:rsidRPr="00486A64">
        <w:rPr>
          <w:lang w:val="ru-RU"/>
        </w:rPr>
        <w:t>апаратного</w:t>
      </w:r>
      <w:proofErr w:type="spellEnd"/>
      <w:r w:rsidRPr="00486A64">
        <w:rPr>
          <w:lang w:val="ru-RU"/>
        </w:rPr>
        <w:t xml:space="preserve"> </w:t>
      </w:r>
      <w:proofErr w:type="spellStart"/>
      <w:r w:rsidRPr="00486A64">
        <w:rPr>
          <w:lang w:val="ru-RU"/>
        </w:rPr>
        <w:t>забезпечення</w:t>
      </w:r>
      <w:proofErr w:type="spellEnd"/>
      <w:r w:rsidRPr="00486A64">
        <w:rPr>
          <w:lang w:val="ru-RU"/>
        </w:rPr>
        <w:t xml:space="preserve"> </w:t>
      </w:r>
      <w:proofErr w:type="spellStart"/>
      <w:r w:rsidRPr="00486A64">
        <w:rPr>
          <w:lang w:val="ru-RU"/>
        </w:rPr>
        <w:t>використовуються</w:t>
      </w:r>
      <w:proofErr w:type="spellEnd"/>
      <w:r w:rsidRPr="00486A64">
        <w:rPr>
          <w:lang w:val="ru-RU"/>
        </w:rPr>
        <w:t>:</w:t>
      </w:r>
    </w:p>
    <w:p w14:paraId="4A00B902" w14:textId="77777777" w:rsidR="006E6AE1" w:rsidRDefault="006E6AE1" w:rsidP="00E80F77">
      <w:pPr>
        <w:pStyle w:val="a4"/>
        <w:widowControl/>
        <w:numPr>
          <w:ilvl w:val="0"/>
          <w:numId w:val="12"/>
        </w:numPr>
        <w:autoSpaceDE/>
        <w:autoSpaceDN/>
        <w:spacing w:line="360" w:lineRule="auto"/>
        <w:ind w:left="0" w:firstLine="709"/>
        <w:contextualSpacing/>
      </w:pPr>
      <w:r>
        <w:t>засоби блокування пристроїв та інтерфейс вводу-виводу інформації;</w:t>
      </w:r>
    </w:p>
    <w:p w14:paraId="18C66289" w14:textId="77777777" w:rsidR="006E6AE1" w:rsidRDefault="006E6AE1" w:rsidP="00E80F77">
      <w:pPr>
        <w:pStyle w:val="a4"/>
        <w:widowControl/>
        <w:numPr>
          <w:ilvl w:val="0"/>
          <w:numId w:val="12"/>
        </w:numPr>
        <w:autoSpaceDE/>
        <w:autoSpaceDN/>
        <w:spacing w:line="360" w:lineRule="auto"/>
        <w:ind w:left="0" w:firstLine="709"/>
        <w:contextualSpacing/>
      </w:pPr>
      <w:r>
        <w:t>системи сигналізації;</w:t>
      </w:r>
    </w:p>
    <w:p w14:paraId="0DBEEF53" w14:textId="77777777" w:rsidR="006E6AE1" w:rsidRDefault="006E6AE1" w:rsidP="00E80F77">
      <w:pPr>
        <w:pStyle w:val="a4"/>
        <w:widowControl/>
        <w:numPr>
          <w:ilvl w:val="0"/>
          <w:numId w:val="12"/>
        </w:numPr>
        <w:autoSpaceDE/>
        <w:autoSpaceDN/>
        <w:spacing w:line="360" w:lineRule="auto"/>
        <w:ind w:left="0" w:firstLine="709"/>
        <w:contextualSpacing/>
      </w:pPr>
      <w:r>
        <w:t>апаратні ключі.</w:t>
      </w:r>
    </w:p>
    <w:p w14:paraId="70EFF68D" w14:textId="77777777" w:rsidR="006E6AE1" w:rsidRPr="00486A64" w:rsidRDefault="006E6AE1" w:rsidP="00E80F77">
      <w:pPr>
        <w:spacing w:line="360" w:lineRule="auto"/>
        <w:ind w:firstLine="709"/>
        <w:rPr>
          <w:lang w:val="ru-RU"/>
        </w:rPr>
      </w:pPr>
      <w:r w:rsidRPr="00486A64">
        <w:rPr>
          <w:lang w:val="ru-RU"/>
        </w:rPr>
        <w:t xml:space="preserve">Для </w:t>
      </w:r>
      <w:proofErr w:type="spellStart"/>
      <w:r w:rsidRPr="00486A64">
        <w:rPr>
          <w:lang w:val="ru-RU"/>
        </w:rPr>
        <w:t>захисту</w:t>
      </w:r>
      <w:proofErr w:type="spellEnd"/>
      <w:r w:rsidRPr="00486A64">
        <w:rPr>
          <w:lang w:val="ru-RU"/>
        </w:rPr>
        <w:t xml:space="preserve"> </w:t>
      </w:r>
      <w:proofErr w:type="spellStart"/>
      <w:r w:rsidRPr="00486A64">
        <w:rPr>
          <w:lang w:val="ru-RU"/>
        </w:rPr>
        <w:t>інформації</w:t>
      </w:r>
      <w:proofErr w:type="spellEnd"/>
      <w:r w:rsidRPr="00486A64">
        <w:rPr>
          <w:lang w:val="ru-RU"/>
        </w:rPr>
        <w:t xml:space="preserve"> на </w:t>
      </w:r>
      <w:proofErr w:type="spellStart"/>
      <w:r w:rsidRPr="00486A64">
        <w:rPr>
          <w:lang w:val="ru-RU"/>
        </w:rPr>
        <w:t>рівні</w:t>
      </w:r>
      <w:proofErr w:type="spellEnd"/>
      <w:r w:rsidRPr="00486A64">
        <w:rPr>
          <w:lang w:val="ru-RU"/>
        </w:rPr>
        <w:t xml:space="preserve"> прикладного та системного ПЗ </w:t>
      </w:r>
      <w:proofErr w:type="spellStart"/>
      <w:r w:rsidRPr="00486A64">
        <w:rPr>
          <w:lang w:val="ru-RU"/>
        </w:rPr>
        <w:t>використовується</w:t>
      </w:r>
      <w:proofErr w:type="spellEnd"/>
      <w:r w:rsidRPr="00486A64">
        <w:rPr>
          <w:lang w:val="ru-RU"/>
        </w:rPr>
        <w:t>:</w:t>
      </w:r>
    </w:p>
    <w:p w14:paraId="40D2704A" w14:textId="77777777" w:rsidR="006E6AE1" w:rsidRDefault="006E6AE1" w:rsidP="00E80F77">
      <w:pPr>
        <w:pStyle w:val="a4"/>
        <w:widowControl/>
        <w:numPr>
          <w:ilvl w:val="0"/>
          <w:numId w:val="11"/>
        </w:numPr>
        <w:autoSpaceDE/>
        <w:autoSpaceDN/>
        <w:spacing w:line="360" w:lineRule="auto"/>
        <w:ind w:left="0" w:firstLine="709"/>
        <w:contextualSpacing/>
      </w:pPr>
      <w:r>
        <w:t>системи розмежування доступу до інформації;</w:t>
      </w:r>
    </w:p>
    <w:p w14:paraId="642AA477" w14:textId="77777777" w:rsidR="006E6AE1" w:rsidRDefault="006E6AE1" w:rsidP="00E80F77">
      <w:pPr>
        <w:pStyle w:val="a4"/>
        <w:widowControl/>
        <w:numPr>
          <w:ilvl w:val="0"/>
          <w:numId w:val="11"/>
        </w:numPr>
        <w:autoSpaceDE/>
        <w:autoSpaceDN/>
        <w:spacing w:line="360" w:lineRule="auto"/>
        <w:ind w:left="0" w:firstLine="709"/>
        <w:contextualSpacing/>
      </w:pPr>
      <w:r>
        <w:t>системи ідентифікації та автентифікації;</w:t>
      </w:r>
    </w:p>
    <w:p w14:paraId="52F46469" w14:textId="77777777" w:rsidR="006E6AE1" w:rsidRDefault="006E6AE1" w:rsidP="00E80F77">
      <w:pPr>
        <w:pStyle w:val="a4"/>
        <w:widowControl/>
        <w:numPr>
          <w:ilvl w:val="0"/>
          <w:numId w:val="11"/>
        </w:numPr>
        <w:autoSpaceDE/>
        <w:autoSpaceDN/>
        <w:spacing w:line="360" w:lineRule="auto"/>
        <w:ind w:left="0" w:firstLine="709"/>
        <w:contextualSpacing/>
      </w:pPr>
      <w:r>
        <w:t>системи аудиту та моніторингу;</w:t>
      </w:r>
    </w:p>
    <w:p w14:paraId="04BD01AA" w14:textId="77777777" w:rsidR="006E6AE1" w:rsidRDefault="006E6AE1" w:rsidP="00E80F77">
      <w:pPr>
        <w:pStyle w:val="a4"/>
        <w:widowControl/>
        <w:numPr>
          <w:ilvl w:val="0"/>
          <w:numId w:val="11"/>
        </w:numPr>
        <w:autoSpaceDE/>
        <w:autoSpaceDN/>
        <w:spacing w:line="360" w:lineRule="auto"/>
        <w:ind w:left="0" w:firstLine="709"/>
        <w:contextualSpacing/>
      </w:pPr>
      <w:r>
        <w:t>системи антивірусного захисту.</w:t>
      </w:r>
    </w:p>
    <w:p w14:paraId="61F5915A" w14:textId="77777777" w:rsidR="006E6AE1" w:rsidRPr="00486A64" w:rsidRDefault="006E6AE1" w:rsidP="00E80F77">
      <w:pPr>
        <w:spacing w:line="360" w:lineRule="auto"/>
        <w:ind w:firstLine="709"/>
        <w:rPr>
          <w:lang w:val="ru-RU"/>
        </w:rPr>
      </w:pPr>
      <w:r w:rsidRPr="00486A64">
        <w:rPr>
          <w:lang w:val="ru-RU"/>
        </w:rPr>
        <w:t xml:space="preserve">В </w:t>
      </w:r>
      <w:proofErr w:type="spellStart"/>
      <w:r w:rsidRPr="00486A64">
        <w:rPr>
          <w:lang w:val="ru-RU"/>
        </w:rPr>
        <w:t>комунікаційних</w:t>
      </w:r>
      <w:proofErr w:type="spellEnd"/>
      <w:r w:rsidRPr="00486A64">
        <w:rPr>
          <w:lang w:val="ru-RU"/>
        </w:rPr>
        <w:t xml:space="preserve"> системах </w:t>
      </w:r>
      <w:proofErr w:type="spellStart"/>
      <w:r w:rsidRPr="00486A64">
        <w:rPr>
          <w:lang w:val="ru-RU"/>
        </w:rPr>
        <w:t>використовуються</w:t>
      </w:r>
      <w:proofErr w:type="spellEnd"/>
      <w:r w:rsidRPr="00486A64">
        <w:rPr>
          <w:lang w:val="ru-RU"/>
        </w:rPr>
        <w:t xml:space="preserve"> </w:t>
      </w:r>
      <w:proofErr w:type="spellStart"/>
      <w:r w:rsidRPr="00486A64">
        <w:rPr>
          <w:lang w:val="ru-RU"/>
        </w:rPr>
        <w:t>такі</w:t>
      </w:r>
      <w:proofErr w:type="spellEnd"/>
      <w:r w:rsidRPr="00486A64">
        <w:rPr>
          <w:lang w:val="ru-RU"/>
        </w:rPr>
        <w:t xml:space="preserve"> </w:t>
      </w:r>
      <w:proofErr w:type="spellStart"/>
      <w:r w:rsidRPr="00486A64">
        <w:rPr>
          <w:lang w:val="ru-RU"/>
        </w:rPr>
        <w:t>засоби</w:t>
      </w:r>
      <w:proofErr w:type="spellEnd"/>
      <w:r w:rsidRPr="00486A64">
        <w:rPr>
          <w:lang w:val="ru-RU"/>
        </w:rPr>
        <w:t xml:space="preserve"> </w:t>
      </w:r>
      <w:proofErr w:type="spellStart"/>
      <w:r w:rsidRPr="00486A64">
        <w:rPr>
          <w:lang w:val="ru-RU"/>
        </w:rPr>
        <w:t>мережевого</w:t>
      </w:r>
      <w:proofErr w:type="spellEnd"/>
      <w:r w:rsidRPr="00486A64">
        <w:rPr>
          <w:lang w:val="ru-RU"/>
        </w:rPr>
        <w:t xml:space="preserve"> </w:t>
      </w:r>
      <w:proofErr w:type="spellStart"/>
      <w:r w:rsidRPr="00486A64">
        <w:rPr>
          <w:lang w:val="ru-RU"/>
        </w:rPr>
        <w:t>захисту</w:t>
      </w:r>
      <w:proofErr w:type="spellEnd"/>
      <w:r w:rsidRPr="00486A64">
        <w:rPr>
          <w:lang w:val="ru-RU"/>
        </w:rPr>
        <w:t xml:space="preserve"> </w:t>
      </w:r>
      <w:proofErr w:type="spellStart"/>
      <w:r w:rsidRPr="00486A64">
        <w:rPr>
          <w:lang w:val="ru-RU"/>
        </w:rPr>
        <w:t>інформації</w:t>
      </w:r>
      <w:proofErr w:type="spellEnd"/>
      <w:r w:rsidRPr="00486A64">
        <w:rPr>
          <w:lang w:val="ru-RU"/>
        </w:rPr>
        <w:t>:</w:t>
      </w:r>
    </w:p>
    <w:p w14:paraId="24D6052F" w14:textId="77777777" w:rsidR="006E6AE1" w:rsidRDefault="006E6AE1" w:rsidP="00E80F77">
      <w:pPr>
        <w:pStyle w:val="a4"/>
        <w:widowControl/>
        <w:numPr>
          <w:ilvl w:val="0"/>
          <w:numId w:val="13"/>
        </w:numPr>
        <w:autoSpaceDE/>
        <w:autoSpaceDN/>
        <w:spacing w:line="360" w:lineRule="auto"/>
        <w:ind w:left="0" w:firstLine="709"/>
        <w:contextualSpacing/>
      </w:pPr>
      <w:r>
        <w:t>між мережеві екрани;</w:t>
      </w:r>
    </w:p>
    <w:p w14:paraId="4191AD99" w14:textId="77777777" w:rsidR="006E6AE1" w:rsidRDefault="006E6AE1" w:rsidP="00E80F77">
      <w:pPr>
        <w:pStyle w:val="a4"/>
        <w:widowControl/>
        <w:numPr>
          <w:ilvl w:val="0"/>
          <w:numId w:val="13"/>
        </w:numPr>
        <w:autoSpaceDE/>
        <w:autoSpaceDN/>
        <w:spacing w:line="360" w:lineRule="auto"/>
        <w:ind w:left="0" w:firstLine="709"/>
        <w:contextualSpacing/>
      </w:pPr>
      <w:r>
        <w:t>засоби створення віртуальних приватних мереж;</w:t>
      </w:r>
    </w:p>
    <w:p w14:paraId="0CBD920A" w14:textId="77777777" w:rsidR="006E6AE1" w:rsidRDefault="006E6AE1" w:rsidP="00E80F77">
      <w:pPr>
        <w:pStyle w:val="a4"/>
        <w:widowControl/>
        <w:numPr>
          <w:ilvl w:val="0"/>
          <w:numId w:val="13"/>
        </w:numPr>
        <w:autoSpaceDE/>
        <w:autoSpaceDN/>
        <w:spacing w:line="360" w:lineRule="auto"/>
        <w:ind w:left="0" w:firstLine="709"/>
        <w:contextualSpacing/>
      </w:pPr>
      <w:r>
        <w:t>системи виявлення втручання;</w:t>
      </w:r>
    </w:p>
    <w:p w14:paraId="5F9839BC" w14:textId="77777777" w:rsidR="006E6AE1" w:rsidRDefault="006E6AE1" w:rsidP="00E80F77">
      <w:pPr>
        <w:pStyle w:val="a4"/>
        <w:widowControl/>
        <w:numPr>
          <w:ilvl w:val="0"/>
          <w:numId w:val="13"/>
        </w:numPr>
        <w:autoSpaceDE/>
        <w:autoSpaceDN/>
        <w:spacing w:line="360" w:lineRule="auto"/>
        <w:ind w:left="0" w:firstLine="709"/>
        <w:contextualSpacing/>
      </w:pPr>
      <w:r>
        <w:t>засоби аналізу захищеності.</w:t>
      </w:r>
    </w:p>
    <w:p w14:paraId="6DEBD2A9" w14:textId="77777777" w:rsidR="006E6AE1" w:rsidRPr="00486A64" w:rsidRDefault="006E6AE1" w:rsidP="00E80F77">
      <w:pPr>
        <w:spacing w:line="360" w:lineRule="auto"/>
        <w:ind w:firstLine="709"/>
      </w:pPr>
      <w:r w:rsidRPr="00486A64">
        <w:t xml:space="preserve">Власники комп’ютерної системи визначають склад засобів технічного захисту інформації, що використовуються під час створення комплексу засобів захисту інформації, з урахуванням того, що ці засоби повинні мати рівень гарантій коректності реалізації послуг безпеки (НД ТЗІ 2.5-004-99 ) не нижчий </w:t>
      </w:r>
      <w:r w:rsidRPr="00486A64">
        <w:lastRenderedPageBreak/>
        <w:t>від рівня гарантій створюваного комплексу заходів захисту.</w:t>
      </w:r>
    </w:p>
    <w:p w14:paraId="0AFD96C8" w14:textId="77777777" w:rsidR="006E6AE1" w:rsidRPr="00266A0A" w:rsidRDefault="006E6AE1" w:rsidP="00E80F77">
      <w:pPr>
        <w:spacing w:line="360" w:lineRule="auto"/>
        <w:ind w:firstLine="709"/>
      </w:pPr>
      <w:r w:rsidRPr="00486A64">
        <w:t>З метою запобігання витоку інформації за рахунок несанкціонованого доступу до неї, несанкціонованим діям та впливам на інформацію, які призводять до її знищення, порушення цілісності або блокування, а також протидії технічним розвідкам, проводять організаційно-правові та інженерно-технічні заходи</w:t>
      </w:r>
      <w:r>
        <w:t xml:space="preserve"> </w:t>
      </w:r>
      <w:r w:rsidRPr="00486A64">
        <w:t>[16]</w:t>
      </w:r>
      <w:r>
        <w:t>.</w:t>
      </w:r>
    </w:p>
    <w:p w14:paraId="7BC79CED" w14:textId="77777777" w:rsidR="00AF66CF" w:rsidRPr="00486A64" w:rsidRDefault="00AF66CF" w:rsidP="00E80F77">
      <w:pPr>
        <w:spacing w:line="360" w:lineRule="auto"/>
        <w:ind w:firstLine="709"/>
        <w:rPr>
          <w:lang w:val="ru-RU"/>
        </w:rPr>
      </w:pPr>
      <w:proofErr w:type="spellStart"/>
      <w:r w:rsidRPr="00486A64">
        <w:rPr>
          <w:lang w:val="ru-RU"/>
        </w:rPr>
        <w:t>Правову</w:t>
      </w:r>
      <w:proofErr w:type="spellEnd"/>
      <w:r w:rsidRPr="00486A64">
        <w:rPr>
          <w:lang w:val="ru-RU"/>
        </w:rPr>
        <w:t xml:space="preserve"> основу </w:t>
      </w:r>
      <w:proofErr w:type="spellStart"/>
      <w:r w:rsidRPr="00486A64">
        <w:rPr>
          <w:lang w:val="ru-RU"/>
        </w:rPr>
        <w:t>технічного</w:t>
      </w:r>
      <w:proofErr w:type="spellEnd"/>
      <w:r w:rsidRPr="00486A64">
        <w:rPr>
          <w:lang w:val="ru-RU"/>
        </w:rPr>
        <w:t xml:space="preserve"> </w:t>
      </w:r>
      <w:proofErr w:type="spellStart"/>
      <w:r w:rsidRPr="00486A64">
        <w:rPr>
          <w:lang w:val="ru-RU"/>
        </w:rPr>
        <w:t>захисту</w:t>
      </w:r>
      <w:proofErr w:type="spellEnd"/>
      <w:r w:rsidRPr="00486A64">
        <w:rPr>
          <w:lang w:val="ru-RU"/>
        </w:rPr>
        <w:t xml:space="preserve"> </w:t>
      </w:r>
      <w:proofErr w:type="spellStart"/>
      <w:r w:rsidRPr="00486A64">
        <w:rPr>
          <w:lang w:val="ru-RU"/>
        </w:rPr>
        <w:t>інформації</w:t>
      </w:r>
      <w:proofErr w:type="spellEnd"/>
      <w:r w:rsidRPr="00486A64">
        <w:rPr>
          <w:lang w:val="ru-RU"/>
        </w:rPr>
        <w:t xml:space="preserve"> в </w:t>
      </w:r>
      <w:proofErr w:type="spellStart"/>
      <w:r w:rsidRPr="00486A64">
        <w:rPr>
          <w:lang w:val="ru-RU"/>
        </w:rPr>
        <w:t>Україні</w:t>
      </w:r>
      <w:proofErr w:type="spellEnd"/>
      <w:r w:rsidRPr="00486A64">
        <w:rPr>
          <w:lang w:val="ru-RU"/>
        </w:rPr>
        <w:t xml:space="preserve"> </w:t>
      </w:r>
      <w:proofErr w:type="spellStart"/>
      <w:r w:rsidRPr="00486A64">
        <w:rPr>
          <w:lang w:val="ru-RU"/>
        </w:rPr>
        <w:t>становлять</w:t>
      </w:r>
      <w:proofErr w:type="spellEnd"/>
      <w:r w:rsidRPr="00486A64">
        <w:rPr>
          <w:lang w:val="ru-RU"/>
        </w:rPr>
        <w:t>:</w:t>
      </w:r>
    </w:p>
    <w:p w14:paraId="33DC2DC1" w14:textId="77777777" w:rsidR="00AF66CF" w:rsidRDefault="00AF66CF" w:rsidP="00E80F77">
      <w:pPr>
        <w:pStyle w:val="a4"/>
        <w:widowControl/>
        <w:numPr>
          <w:ilvl w:val="0"/>
          <w:numId w:val="16"/>
        </w:numPr>
        <w:autoSpaceDE/>
        <w:autoSpaceDN/>
        <w:spacing w:line="360" w:lineRule="auto"/>
        <w:ind w:left="0" w:firstLine="709"/>
        <w:contextualSpacing/>
      </w:pPr>
      <w:r>
        <w:t>Конституція України;</w:t>
      </w:r>
    </w:p>
    <w:p w14:paraId="20D4101E" w14:textId="3EC226C8" w:rsidR="00AF66CF" w:rsidRDefault="00AF66CF" w:rsidP="00E80F77">
      <w:pPr>
        <w:pStyle w:val="a4"/>
        <w:widowControl/>
        <w:numPr>
          <w:ilvl w:val="0"/>
          <w:numId w:val="16"/>
        </w:numPr>
        <w:autoSpaceDE/>
        <w:autoSpaceDN/>
        <w:spacing w:line="360" w:lineRule="auto"/>
        <w:ind w:left="0" w:firstLine="709"/>
        <w:contextualSpacing/>
      </w:pPr>
      <w:r>
        <w:t>акти Президента України;</w:t>
      </w:r>
    </w:p>
    <w:p w14:paraId="027B21EC" w14:textId="35442293" w:rsidR="00AF66CF" w:rsidRDefault="00AF66CF" w:rsidP="00E80F77">
      <w:pPr>
        <w:pStyle w:val="a4"/>
        <w:widowControl/>
        <w:numPr>
          <w:ilvl w:val="0"/>
          <w:numId w:val="16"/>
        </w:numPr>
        <w:autoSpaceDE/>
        <w:autoSpaceDN/>
        <w:spacing w:line="360" w:lineRule="auto"/>
        <w:ind w:left="0" w:firstLine="709"/>
        <w:contextualSpacing/>
      </w:pPr>
      <w:r>
        <w:t>акти Кабінету Міністрів України;</w:t>
      </w:r>
    </w:p>
    <w:p w14:paraId="11EF3A1F" w14:textId="447EDE81" w:rsidR="00AF66CF" w:rsidRDefault="00AF66CF" w:rsidP="00E80F77">
      <w:pPr>
        <w:pStyle w:val="a4"/>
        <w:widowControl/>
        <w:numPr>
          <w:ilvl w:val="0"/>
          <w:numId w:val="16"/>
        </w:numPr>
        <w:autoSpaceDE/>
        <w:autoSpaceDN/>
        <w:spacing w:line="360" w:lineRule="auto"/>
        <w:ind w:left="0" w:firstLine="709"/>
        <w:contextualSpacing/>
      </w:pPr>
      <w:r>
        <w:t>нормативно-правові акти Служби безпеки України</w:t>
      </w:r>
      <w:r w:rsidRPr="00AF66CF">
        <w:rPr>
          <w:lang w:val="ru-RU"/>
        </w:rPr>
        <w:t>;</w:t>
      </w:r>
    </w:p>
    <w:p w14:paraId="48D1181A" w14:textId="77777777" w:rsidR="00AF66CF" w:rsidRDefault="00AF66CF" w:rsidP="00E80F77">
      <w:pPr>
        <w:pStyle w:val="a4"/>
        <w:widowControl/>
        <w:numPr>
          <w:ilvl w:val="0"/>
          <w:numId w:val="16"/>
        </w:numPr>
        <w:autoSpaceDE/>
        <w:autoSpaceDN/>
        <w:spacing w:line="360" w:lineRule="auto"/>
        <w:ind w:left="0" w:firstLine="709"/>
        <w:contextualSpacing/>
      </w:pPr>
      <w:r>
        <w:t>закони України;</w:t>
      </w:r>
    </w:p>
    <w:p w14:paraId="18966E39" w14:textId="5864E6C4" w:rsidR="00AF66CF" w:rsidRDefault="00AF66CF" w:rsidP="00E80F77">
      <w:pPr>
        <w:pStyle w:val="a4"/>
        <w:widowControl/>
        <w:numPr>
          <w:ilvl w:val="0"/>
          <w:numId w:val="16"/>
        </w:numPr>
        <w:autoSpaceDE/>
        <w:autoSpaceDN/>
        <w:spacing w:line="360" w:lineRule="auto"/>
        <w:ind w:left="0" w:firstLine="709"/>
        <w:contextualSpacing/>
      </w:pPr>
      <w:r>
        <w:t xml:space="preserve">міжнародні договори </w:t>
      </w:r>
      <w:proofErr w:type="spellStart"/>
      <w:r>
        <w:t>України;угоди</w:t>
      </w:r>
      <w:proofErr w:type="spellEnd"/>
      <w:r>
        <w:t>, обов'язковість виконання яких надана Верховною Радою України;</w:t>
      </w:r>
    </w:p>
    <w:p w14:paraId="5E0F43D7" w14:textId="32D82F4B" w:rsidR="00AF66CF" w:rsidRDefault="00CD7787" w:rsidP="00E80F77">
      <w:pPr>
        <w:pStyle w:val="a4"/>
        <w:widowControl/>
        <w:numPr>
          <w:ilvl w:val="0"/>
          <w:numId w:val="16"/>
        </w:numPr>
        <w:autoSpaceDE/>
        <w:autoSpaceDN/>
        <w:spacing w:line="360" w:lineRule="auto"/>
        <w:ind w:left="0" w:firstLine="709"/>
        <w:contextualSpacing/>
      </w:pPr>
      <w:r>
        <w:t>акти</w:t>
      </w:r>
      <w:r w:rsidR="00AF66CF">
        <w:t xml:space="preserve"> адміністрації Державної служби спеціального зв'язку та захисту інформації України;</w:t>
      </w:r>
    </w:p>
    <w:p w14:paraId="0AAA85B8" w14:textId="77777777" w:rsidR="00AF66CF" w:rsidRDefault="00AF66CF" w:rsidP="00E80F77">
      <w:pPr>
        <w:pStyle w:val="a4"/>
        <w:widowControl/>
        <w:numPr>
          <w:ilvl w:val="0"/>
          <w:numId w:val="16"/>
        </w:numPr>
        <w:autoSpaceDE/>
        <w:autoSpaceDN/>
        <w:spacing w:line="360" w:lineRule="auto"/>
        <w:ind w:left="0" w:firstLine="709"/>
        <w:contextualSpacing/>
      </w:pPr>
      <w:r>
        <w:t>інші нормативно-правові акти з питань технічного захисту інформації.</w:t>
      </w:r>
    </w:p>
    <w:p w14:paraId="4AD8ABED" w14:textId="77777777" w:rsidR="00AF66CF" w:rsidRPr="00486A64" w:rsidRDefault="00AF66CF" w:rsidP="00E80F77">
      <w:pPr>
        <w:spacing w:line="360" w:lineRule="auto"/>
        <w:ind w:firstLine="709"/>
        <w:rPr>
          <w:lang w:val="ru-RU"/>
        </w:rPr>
      </w:pPr>
      <w:proofErr w:type="spellStart"/>
      <w:r w:rsidRPr="00486A64">
        <w:rPr>
          <w:lang w:val="ru-RU"/>
        </w:rPr>
        <w:t>Правову</w:t>
      </w:r>
      <w:proofErr w:type="spellEnd"/>
      <w:r w:rsidRPr="00486A64">
        <w:rPr>
          <w:lang w:val="ru-RU"/>
        </w:rPr>
        <w:t xml:space="preserve"> основу </w:t>
      </w:r>
      <w:proofErr w:type="spellStart"/>
      <w:r w:rsidRPr="00486A64">
        <w:rPr>
          <w:lang w:val="ru-RU"/>
        </w:rPr>
        <w:t>створення</w:t>
      </w:r>
      <w:proofErr w:type="spellEnd"/>
      <w:r w:rsidRPr="00486A64">
        <w:rPr>
          <w:lang w:val="ru-RU"/>
        </w:rPr>
        <w:t xml:space="preserve"> і </w:t>
      </w:r>
      <w:proofErr w:type="spellStart"/>
      <w:r w:rsidRPr="00486A64">
        <w:rPr>
          <w:lang w:val="ru-RU"/>
        </w:rPr>
        <w:t>діяльності</w:t>
      </w:r>
      <w:proofErr w:type="spellEnd"/>
      <w:r w:rsidRPr="00486A64">
        <w:rPr>
          <w:lang w:val="ru-RU"/>
        </w:rPr>
        <w:t xml:space="preserve"> ПЗІ </w:t>
      </w:r>
      <w:proofErr w:type="spellStart"/>
      <w:r w:rsidRPr="00486A64">
        <w:rPr>
          <w:lang w:val="ru-RU"/>
        </w:rPr>
        <w:t>становлять</w:t>
      </w:r>
      <w:proofErr w:type="spellEnd"/>
      <w:r w:rsidRPr="00486A64">
        <w:rPr>
          <w:lang w:val="ru-RU"/>
        </w:rPr>
        <w:t>:</w:t>
      </w:r>
    </w:p>
    <w:p w14:paraId="754872E5" w14:textId="5BA2633F" w:rsidR="00AF66CF" w:rsidRPr="00486A64" w:rsidRDefault="00AF66CF" w:rsidP="00E80F77">
      <w:pPr>
        <w:widowControl/>
        <w:numPr>
          <w:ilvl w:val="0"/>
          <w:numId w:val="15"/>
        </w:numPr>
        <w:autoSpaceDE/>
        <w:autoSpaceDN/>
        <w:spacing w:line="360" w:lineRule="auto"/>
        <w:ind w:left="0" w:firstLine="709"/>
        <w:rPr>
          <w:lang w:val="ru-RU"/>
        </w:rPr>
      </w:pPr>
      <w:r>
        <w:t xml:space="preserve">Закон України «Про державну таємницю» </w:t>
      </w:r>
      <w:r>
        <w:rPr>
          <w:lang w:val="ru-RU"/>
        </w:rPr>
        <w:t>[</w:t>
      </w:r>
      <w:r>
        <w:t>Електронний ресурс</w:t>
      </w:r>
      <w:r>
        <w:rPr>
          <w:lang w:val="ru-RU"/>
        </w:rPr>
        <w:t>]</w:t>
      </w:r>
      <w:r>
        <w:t>. – Режим доступу: http://zakon.rada.gov.ua/laws/show/3855-12/page</w:t>
      </w:r>
      <w:r w:rsidR="00783A33">
        <w:t>;</w:t>
      </w:r>
    </w:p>
    <w:p w14:paraId="776CA630" w14:textId="2C15CE91" w:rsidR="00AF66CF" w:rsidRPr="00486A64" w:rsidRDefault="00AF66CF" w:rsidP="00E80F77">
      <w:pPr>
        <w:widowControl/>
        <w:numPr>
          <w:ilvl w:val="0"/>
          <w:numId w:val="15"/>
        </w:numPr>
        <w:autoSpaceDE/>
        <w:autoSpaceDN/>
        <w:spacing w:line="360" w:lineRule="auto"/>
        <w:ind w:left="0" w:firstLine="709"/>
        <w:rPr>
          <w:lang w:val="ru-RU"/>
        </w:rPr>
      </w:pPr>
      <w:r>
        <w:t xml:space="preserve">Закон України «Про захист інформації в автоматизованих системах» </w:t>
      </w:r>
      <w:r>
        <w:rPr>
          <w:lang w:val="ru-RU"/>
        </w:rPr>
        <w:t>[</w:t>
      </w:r>
      <w:proofErr w:type="spellStart"/>
      <w:r>
        <w:rPr>
          <w:lang w:val="ru-RU"/>
        </w:rPr>
        <w:t>Електронний</w:t>
      </w:r>
      <w:proofErr w:type="spellEnd"/>
      <w:r>
        <w:rPr>
          <w:lang w:val="ru-RU"/>
        </w:rPr>
        <w:t xml:space="preserve"> ресурс]. – Режим доступу: </w:t>
      </w:r>
      <w:proofErr w:type="spellStart"/>
      <w:r>
        <w:t>http</w:t>
      </w:r>
      <w:proofErr w:type="spellEnd"/>
      <w:r w:rsidRPr="00486A64">
        <w:rPr>
          <w:lang w:val="ru-RU"/>
        </w:rPr>
        <w:t>://</w:t>
      </w:r>
      <w:proofErr w:type="spellStart"/>
      <w:r>
        <w:t>zakon</w:t>
      </w:r>
      <w:proofErr w:type="spellEnd"/>
      <w:r w:rsidRPr="00486A64">
        <w:rPr>
          <w:lang w:val="ru-RU"/>
        </w:rPr>
        <w:t>.</w:t>
      </w:r>
      <w:proofErr w:type="spellStart"/>
      <w:r>
        <w:t>rada</w:t>
      </w:r>
      <w:proofErr w:type="spellEnd"/>
      <w:r w:rsidRPr="00486A64">
        <w:rPr>
          <w:lang w:val="ru-RU"/>
        </w:rPr>
        <w:t>.</w:t>
      </w:r>
      <w:proofErr w:type="spellStart"/>
      <w:r>
        <w:t>gov</w:t>
      </w:r>
      <w:proofErr w:type="spellEnd"/>
      <w:r w:rsidRPr="00486A64">
        <w:rPr>
          <w:lang w:val="ru-RU"/>
        </w:rPr>
        <w:t>.</w:t>
      </w:r>
      <w:proofErr w:type="spellStart"/>
      <w:r>
        <w:t>ua</w:t>
      </w:r>
      <w:proofErr w:type="spellEnd"/>
      <w:r>
        <w:t xml:space="preserve"> </w:t>
      </w:r>
      <w:r w:rsidRPr="00486A64">
        <w:rPr>
          <w:lang w:val="ru-RU"/>
        </w:rPr>
        <w:t>/</w:t>
      </w:r>
      <w:proofErr w:type="spellStart"/>
      <w:r>
        <w:t>laws</w:t>
      </w:r>
      <w:proofErr w:type="spellEnd"/>
      <w:r w:rsidRPr="00486A64">
        <w:rPr>
          <w:lang w:val="ru-RU"/>
        </w:rPr>
        <w:t>/</w:t>
      </w:r>
      <w:r>
        <w:t xml:space="preserve"> </w:t>
      </w:r>
      <w:proofErr w:type="spellStart"/>
      <w:r>
        <w:t>show</w:t>
      </w:r>
      <w:proofErr w:type="spellEnd"/>
      <w:r w:rsidRPr="00486A64">
        <w:rPr>
          <w:lang w:val="ru-RU"/>
        </w:rPr>
        <w:t>/2594-15</w:t>
      </w:r>
      <w:r w:rsidR="00CD7787">
        <w:rPr>
          <w:lang w:val="ru-RU"/>
        </w:rPr>
        <w:t>/</w:t>
      </w:r>
      <w:r w:rsidR="00CD7787">
        <w:rPr>
          <w:lang w:val="en-US"/>
        </w:rPr>
        <w:t>page</w:t>
      </w:r>
      <w:r w:rsidR="00783A33">
        <w:t>;</w:t>
      </w:r>
    </w:p>
    <w:p w14:paraId="16AA389A" w14:textId="14481337" w:rsidR="00BF3F84" w:rsidRDefault="00AF66CF" w:rsidP="00E80F77">
      <w:pPr>
        <w:pStyle w:val="a4"/>
        <w:widowControl/>
        <w:numPr>
          <w:ilvl w:val="0"/>
          <w:numId w:val="14"/>
        </w:numPr>
        <w:autoSpaceDE/>
        <w:autoSpaceDN/>
        <w:spacing w:line="360" w:lineRule="auto"/>
        <w:ind w:left="0" w:firstLine="709"/>
        <w:contextualSpacing/>
      </w:pPr>
      <w:r>
        <w:t xml:space="preserve">Положення про забезпечення режиму секретності під час оброблення інформації, що становить державну таємницю, в автоматизованих системах [Електронний ресурс]. – Режим доступу: </w:t>
      </w:r>
      <w:r w:rsidR="00BF3F84" w:rsidRPr="00BF3F84">
        <w:t>https://zakon.rada.gov.ua/laws/show/180-98-%D0%BF#Text</w:t>
      </w:r>
      <w:r w:rsidR="00783A33">
        <w:t>;</w:t>
      </w:r>
    </w:p>
    <w:p w14:paraId="0611FC85" w14:textId="36EF4573" w:rsidR="00BF3F84" w:rsidRDefault="00AF66CF" w:rsidP="00E80F77">
      <w:pPr>
        <w:pStyle w:val="a4"/>
        <w:widowControl/>
        <w:numPr>
          <w:ilvl w:val="0"/>
          <w:numId w:val="14"/>
        </w:numPr>
        <w:autoSpaceDE/>
        <w:autoSpaceDN/>
        <w:spacing w:line="360" w:lineRule="auto"/>
        <w:ind w:left="0" w:firstLine="709"/>
        <w:contextualSpacing/>
      </w:pPr>
      <w:r>
        <w:t xml:space="preserve">Положення про технічний захист інформації в Україні [Електронний ресурс]. – Режим доступу: </w:t>
      </w:r>
      <w:r w:rsidR="00BF3F84" w:rsidRPr="00BF3F84">
        <w:t>https://zakon.rada.gov.ua/laws/show/1229/99#Text</w:t>
      </w:r>
      <w:r w:rsidR="00783A33">
        <w:t>;</w:t>
      </w:r>
    </w:p>
    <w:p w14:paraId="28990310" w14:textId="77777777" w:rsidR="00AF66CF" w:rsidRDefault="00AF66CF" w:rsidP="00E80F77">
      <w:pPr>
        <w:pStyle w:val="a4"/>
        <w:widowControl/>
        <w:numPr>
          <w:ilvl w:val="0"/>
          <w:numId w:val="14"/>
        </w:numPr>
        <w:autoSpaceDE/>
        <w:autoSpaceDN/>
        <w:spacing w:line="360" w:lineRule="auto"/>
        <w:ind w:left="0" w:firstLine="709"/>
        <w:contextualSpacing/>
      </w:pPr>
      <w:r>
        <w:lastRenderedPageBreak/>
        <w:t>державні і галузеві стандарти;</w:t>
      </w:r>
    </w:p>
    <w:p w14:paraId="1117439F" w14:textId="77777777" w:rsidR="00AF66CF" w:rsidRDefault="00AF66CF" w:rsidP="00E80F77">
      <w:pPr>
        <w:pStyle w:val="a4"/>
        <w:widowControl/>
        <w:numPr>
          <w:ilvl w:val="0"/>
          <w:numId w:val="14"/>
        </w:numPr>
        <w:autoSpaceDE/>
        <w:autoSpaceDN/>
        <w:spacing w:line="360" w:lineRule="auto"/>
        <w:ind w:left="0" w:firstLine="709"/>
        <w:contextualSpacing/>
      </w:pPr>
      <w:r>
        <w:t>розпорядчі та інші документи;</w:t>
      </w:r>
    </w:p>
    <w:p w14:paraId="4489F730" w14:textId="341F7C45" w:rsidR="00AF66CF" w:rsidRDefault="00AF66CF" w:rsidP="00E80F77">
      <w:pPr>
        <w:pStyle w:val="a4"/>
        <w:widowControl/>
        <w:numPr>
          <w:ilvl w:val="0"/>
          <w:numId w:val="14"/>
        </w:numPr>
        <w:autoSpaceDE/>
        <w:autoSpaceDN/>
        <w:spacing w:line="360" w:lineRule="auto"/>
        <w:ind w:left="0" w:firstLine="709"/>
        <w:contextualSpacing/>
      </w:pPr>
      <w:r>
        <w:t>інші нормативно-правові акти з питань захисту інформації</w:t>
      </w:r>
      <w:r w:rsidR="00783A33">
        <w:t>.</w:t>
      </w:r>
    </w:p>
    <w:p w14:paraId="7BDCD0C3" w14:textId="77777777" w:rsidR="00AF66CF" w:rsidRPr="00486A64" w:rsidRDefault="00AF66CF" w:rsidP="00E80F77">
      <w:pPr>
        <w:spacing w:line="360" w:lineRule="auto"/>
        <w:ind w:firstLine="709"/>
      </w:pPr>
      <w:r w:rsidRPr="00486A64">
        <w:t>Будь-яка документована інформація, неправомірне поводження з якою може завдати збитку її власникові, користувачеві чи іншій особі, підлягає захисту.</w:t>
      </w:r>
    </w:p>
    <w:p w14:paraId="5DEA4290" w14:textId="77777777" w:rsidR="001D524D" w:rsidRPr="00486A64" w:rsidRDefault="001D524D" w:rsidP="00E80F77">
      <w:pPr>
        <w:spacing w:line="360" w:lineRule="auto"/>
        <w:ind w:left="709"/>
        <w:rPr>
          <w:lang w:val="ru-RU"/>
        </w:rPr>
      </w:pPr>
      <w:r w:rsidRPr="00486A64">
        <w:rPr>
          <w:lang w:val="ru-RU"/>
        </w:rPr>
        <w:t xml:space="preserve">Режим </w:t>
      </w:r>
      <w:proofErr w:type="spellStart"/>
      <w:r w:rsidRPr="00486A64">
        <w:rPr>
          <w:lang w:val="ru-RU"/>
        </w:rPr>
        <w:t>захисту</w:t>
      </w:r>
      <w:proofErr w:type="spellEnd"/>
      <w:r w:rsidRPr="00486A64">
        <w:rPr>
          <w:lang w:val="ru-RU"/>
        </w:rPr>
        <w:t xml:space="preserve"> </w:t>
      </w:r>
      <w:proofErr w:type="spellStart"/>
      <w:r w:rsidRPr="00486A64">
        <w:rPr>
          <w:lang w:val="ru-RU"/>
        </w:rPr>
        <w:t>інформації</w:t>
      </w:r>
      <w:proofErr w:type="spellEnd"/>
      <w:r w:rsidRPr="00486A64">
        <w:rPr>
          <w:lang w:val="ru-RU"/>
        </w:rPr>
        <w:t xml:space="preserve"> </w:t>
      </w:r>
      <w:proofErr w:type="spellStart"/>
      <w:r w:rsidRPr="00486A64">
        <w:rPr>
          <w:lang w:val="ru-RU"/>
        </w:rPr>
        <w:t>встановлюють</w:t>
      </w:r>
      <w:proofErr w:type="spellEnd"/>
      <w:r w:rsidRPr="00486A64">
        <w:rPr>
          <w:lang w:val="ru-RU"/>
        </w:rPr>
        <w:t xml:space="preserve"> </w:t>
      </w:r>
      <w:proofErr w:type="spellStart"/>
      <w:r w:rsidRPr="00486A64">
        <w:rPr>
          <w:lang w:val="ru-RU"/>
        </w:rPr>
        <w:t>щодо</w:t>
      </w:r>
      <w:proofErr w:type="spellEnd"/>
      <w:r w:rsidRPr="00486A64">
        <w:rPr>
          <w:lang w:val="ru-RU"/>
        </w:rPr>
        <w:t>:</w:t>
      </w:r>
    </w:p>
    <w:p w14:paraId="7F0877BC" w14:textId="77777777" w:rsidR="001D524D" w:rsidRDefault="001D524D" w:rsidP="00E80F77">
      <w:pPr>
        <w:pStyle w:val="a4"/>
        <w:widowControl/>
        <w:numPr>
          <w:ilvl w:val="0"/>
          <w:numId w:val="19"/>
        </w:numPr>
        <w:autoSpaceDE/>
        <w:autoSpaceDN/>
        <w:spacing w:line="360" w:lineRule="auto"/>
        <w:ind w:left="0" w:firstLine="709"/>
        <w:contextualSpacing/>
      </w:pPr>
      <w:r>
        <w:t>відомостей, віднесених до державної таємниці уповноваженими органами на підставі чинного законодавства;</w:t>
      </w:r>
    </w:p>
    <w:p w14:paraId="02E656F2" w14:textId="77777777" w:rsidR="001D524D" w:rsidRDefault="001D524D" w:rsidP="00E80F77">
      <w:pPr>
        <w:pStyle w:val="a4"/>
        <w:widowControl/>
        <w:numPr>
          <w:ilvl w:val="0"/>
          <w:numId w:val="19"/>
        </w:numPr>
        <w:autoSpaceDE/>
        <w:autoSpaceDN/>
        <w:spacing w:line="360" w:lineRule="auto"/>
        <w:ind w:left="0" w:firstLine="709"/>
        <w:contextualSpacing/>
      </w:pPr>
      <w:r>
        <w:t>конфіденційної документованої інформації власника інформаційних ресурсів або уповноваженою особою на законних підставах;</w:t>
      </w:r>
    </w:p>
    <w:p w14:paraId="59A227E7" w14:textId="77777777" w:rsidR="001D524D" w:rsidRDefault="001D524D" w:rsidP="00E80F77">
      <w:pPr>
        <w:pStyle w:val="a4"/>
        <w:widowControl/>
        <w:numPr>
          <w:ilvl w:val="0"/>
          <w:numId w:val="19"/>
        </w:numPr>
        <w:autoSpaceDE/>
        <w:autoSpaceDN/>
        <w:spacing w:line="360" w:lineRule="auto"/>
        <w:ind w:left="0" w:firstLine="709"/>
        <w:contextualSpacing/>
      </w:pPr>
      <w:r>
        <w:t xml:space="preserve">персональних даних </w:t>
      </w:r>
      <w:r>
        <w:rPr>
          <w:lang w:val="en-US"/>
        </w:rPr>
        <w:t>[16]</w:t>
      </w:r>
      <w:r>
        <w:t>.</w:t>
      </w:r>
    </w:p>
    <w:p w14:paraId="3CE1A648" w14:textId="53984FD0" w:rsidR="001D524D" w:rsidRPr="00486A64" w:rsidRDefault="001D524D" w:rsidP="00E80F77">
      <w:pPr>
        <w:spacing w:line="360" w:lineRule="auto"/>
        <w:ind w:firstLine="709"/>
      </w:pPr>
      <w:r w:rsidRPr="00486A64">
        <w:t>Підрозділ захисту інформації (ПЗІ) здійснює діяльність відповідно до "Плану захисту інформації", календарних, перспективних та інших планів робіт, затверджених керівництвом компанії. Метою створення ПЗІ є організаційне забезпечення завдань керування комплексною системою захисту інформації (КСЗІ) на підприємстві та здійснення контролю за її функціонуванням</w:t>
      </w:r>
      <w:r w:rsidR="002942FE">
        <w:t xml:space="preserve"> </w:t>
      </w:r>
      <w:r w:rsidRPr="00486A64">
        <w:t>[16]</w:t>
      </w:r>
      <w:r w:rsidR="002942FE">
        <w:t>.</w:t>
      </w:r>
    </w:p>
    <w:p w14:paraId="37B4EF13" w14:textId="725355C3" w:rsidR="001D524D" w:rsidRPr="00266A0A" w:rsidRDefault="003F180D" w:rsidP="00E80F77">
      <w:pPr>
        <w:spacing w:line="360" w:lineRule="auto"/>
        <w:ind w:firstLine="709"/>
      </w:pPr>
      <w:r>
        <w:t>О</w:t>
      </w:r>
      <w:r w:rsidRPr="003F180D">
        <w:t xml:space="preserve">рганізаційні заходи безпеки інформаційних систем безпосередньо пов'язані з адміністративним управлінням. Це рішення та дії, які керівництво приймає для створення умов експлуатації, що мінімізують слабкість захисту. Ці заходи включають у себе встановлення політик безпеки, розробку процедур доступу, навчання персоналу, контроль доступу до інформації та інші стратегічні дії, спрямовані на забезпечення безпеки даних та інформаційних систем. </w:t>
      </w:r>
      <w:r w:rsidR="001D524D" w:rsidRPr="00486A64">
        <w:t>[16]</w:t>
      </w:r>
      <w:r w:rsidR="001D524D">
        <w:t>.</w:t>
      </w:r>
    </w:p>
    <w:p w14:paraId="33447A5A" w14:textId="77777777" w:rsidR="001D524D" w:rsidRPr="00486A64" w:rsidRDefault="001D524D" w:rsidP="00E80F77">
      <w:pPr>
        <w:spacing w:line="360" w:lineRule="auto"/>
        <w:ind w:firstLine="709"/>
        <w:rPr>
          <w:lang w:val="ru-RU"/>
        </w:rPr>
      </w:pPr>
      <w:r w:rsidRPr="00486A64">
        <w:rPr>
          <w:lang w:val="ru-RU"/>
        </w:rPr>
        <w:t xml:space="preserve">В </w:t>
      </w:r>
      <w:proofErr w:type="spellStart"/>
      <w:r w:rsidRPr="00486A64">
        <w:rPr>
          <w:lang w:val="ru-RU"/>
        </w:rPr>
        <w:t>даній</w:t>
      </w:r>
      <w:proofErr w:type="spellEnd"/>
      <w:r w:rsidRPr="00486A64">
        <w:rPr>
          <w:lang w:val="ru-RU"/>
        </w:rPr>
        <w:t xml:space="preserve"> </w:t>
      </w:r>
      <w:proofErr w:type="spellStart"/>
      <w:r w:rsidRPr="00486A64">
        <w:rPr>
          <w:lang w:val="ru-RU"/>
        </w:rPr>
        <w:t>установі</w:t>
      </w:r>
      <w:proofErr w:type="spellEnd"/>
      <w:r w:rsidRPr="00486A64">
        <w:rPr>
          <w:lang w:val="ru-RU"/>
        </w:rPr>
        <w:t xml:space="preserve"> </w:t>
      </w:r>
      <w:proofErr w:type="spellStart"/>
      <w:r w:rsidRPr="00486A64">
        <w:rPr>
          <w:lang w:val="ru-RU"/>
        </w:rPr>
        <w:t>адміністрація</w:t>
      </w:r>
      <w:proofErr w:type="spellEnd"/>
      <w:r w:rsidRPr="00486A64">
        <w:rPr>
          <w:lang w:val="ru-RU"/>
        </w:rPr>
        <w:t xml:space="preserve"> </w:t>
      </w:r>
      <w:proofErr w:type="spellStart"/>
      <w:r w:rsidRPr="00486A64">
        <w:rPr>
          <w:lang w:val="ru-RU"/>
        </w:rPr>
        <w:t>здійснює</w:t>
      </w:r>
      <w:proofErr w:type="spellEnd"/>
      <w:r w:rsidRPr="00486A64">
        <w:rPr>
          <w:lang w:val="ru-RU"/>
        </w:rPr>
        <w:t>:</w:t>
      </w:r>
    </w:p>
    <w:p w14:paraId="6516AF5A" w14:textId="77777777" w:rsidR="001D524D" w:rsidRDefault="001D524D" w:rsidP="00E80F77">
      <w:pPr>
        <w:pStyle w:val="a4"/>
        <w:widowControl/>
        <w:numPr>
          <w:ilvl w:val="0"/>
          <w:numId w:val="17"/>
        </w:numPr>
        <w:autoSpaceDE/>
        <w:autoSpaceDN/>
        <w:spacing w:line="360" w:lineRule="auto"/>
        <w:ind w:left="0" w:firstLine="709"/>
        <w:contextualSpacing/>
      </w:pPr>
      <w:r>
        <w:t>заходи фізичного захисту комп</w:t>
      </w:r>
      <w:r>
        <w:rPr>
          <w:lang w:val="ru-RU"/>
        </w:rPr>
        <w:t>’</w:t>
      </w:r>
      <w:proofErr w:type="spellStart"/>
      <w:r>
        <w:t>ютерних</w:t>
      </w:r>
      <w:proofErr w:type="spellEnd"/>
      <w:r>
        <w:t xml:space="preserve"> систем;</w:t>
      </w:r>
    </w:p>
    <w:p w14:paraId="3251F5AD" w14:textId="77777777" w:rsidR="001D524D" w:rsidRDefault="001D524D" w:rsidP="00E80F77">
      <w:pPr>
        <w:pStyle w:val="a4"/>
        <w:widowControl/>
        <w:numPr>
          <w:ilvl w:val="0"/>
          <w:numId w:val="17"/>
        </w:numPr>
        <w:autoSpaceDE/>
        <w:autoSpaceDN/>
        <w:spacing w:line="360" w:lineRule="auto"/>
        <w:ind w:left="0" w:firstLine="709"/>
        <w:contextualSpacing/>
      </w:pPr>
      <w:r>
        <w:t>регламентацію технологічних процесів;</w:t>
      </w:r>
    </w:p>
    <w:p w14:paraId="0D4AA97E" w14:textId="77777777" w:rsidR="001D524D" w:rsidRDefault="001D524D" w:rsidP="00E80F77">
      <w:pPr>
        <w:pStyle w:val="a4"/>
        <w:widowControl/>
        <w:numPr>
          <w:ilvl w:val="0"/>
          <w:numId w:val="17"/>
        </w:numPr>
        <w:autoSpaceDE/>
        <w:autoSpaceDN/>
        <w:spacing w:line="360" w:lineRule="auto"/>
        <w:ind w:left="0" w:firstLine="709"/>
        <w:contextualSpacing/>
      </w:pPr>
      <w:r>
        <w:t>регламентацію роботи з конфіденційною інформацією;</w:t>
      </w:r>
    </w:p>
    <w:p w14:paraId="045510BB" w14:textId="77777777" w:rsidR="001D524D" w:rsidRDefault="001D524D" w:rsidP="00E80F77">
      <w:pPr>
        <w:pStyle w:val="a4"/>
        <w:widowControl/>
        <w:numPr>
          <w:ilvl w:val="0"/>
          <w:numId w:val="17"/>
        </w:numPr>
        <w:autoSpaceDE/>
        <w:autoSpaceDN/>
        <w:spacing w:line="360" w:lineRule="auto"/>
        <w:ind w:left="0" w:firstLine="709"/>
        <w:contextualSpacing/>
      </w:pPr>
      <w:r>
        <w:t>регламентацію процедур резервування;</w:t>
      </w:r>
    </w:p>
    <w:p w14:paraId="4E6F9420" w14:textId="77777777" w:rsidR="001D524D" w:rsidRDefault="001D524D" w:rsidP="00E80F77">
      <w:pPr>
        <w:pStyle w:val="a4"/>
        <w:widowControl/>
        <w:numPr>
          <w:ilvl w:val="0"/>
          <w:numId w:val="17"/>
        </w:numPr>
        <w:autoSpaceDE/>
        <w:autoSpaceDN/>
        <w:spacing w:line="360" w:lineRule="auto"/>
        <w:ind w:left="0" w:firstLine="709"/>
        <w:contextualSpacing/>
      </w:pPr>
      <w:r>
        <w:t>регламентацію внесення змін;</w:t>
      </w:r>
    </w:p>
    <w:p w14:paraId="29926053" w14:textId="77777777" w:rsidR="001D524D" w:rsidRDefault="001D524D" w:rsidP="00E80F77">
      <w:pPr>
        <w:pStyle w:val="a4"/>
        <w:widowControl/>
        <w:numPr>
          <w:ilvl w:val="0"/>
          <w:numId w:val="17"/>
        </w:numPr>
        <w:autoSpaceDE/>
        <w:autoSpaceDN/>
        <w:spacing w:line="360" w:lineRule="auto"/>
        <w:ind w:left="0" w:firstLine="709"/>
        <w:contextualSpacing/>
      </w:pPr>
      <w:r>
        <w:t>регламентацію роботи персоналу й користувачів;</w:t>
      </w:r>
    </w:p>
    <w:p w14:paraId="6F861BAD" w14:textId="77777777" w:rsidR="001D524D" w:rsidRDefault="001D524D" w:rsidP="00E80F77">
      <w:pPr>
        <w:pStyle w:val="a4"/>
        <w:widowControl/>
        <w:numPr>
          <w:ilvl w:val="0"/>
          <w:numId w:val="17"/>
        </w:numPr>
        <w:autoSpaceDE/>
        <w:autoSpaceDN/>
        <w:spacing w:line="360" w:lineRule="auto"/>
        <w:ind w:left="0" w:firstLine="709"/>
        <w:contextualSpacing/>
      </w:pPr>
      <w:r>
        <w:lastRenderedPageBreak/>
        <w:t>заходи контролю і спостереження.</w:t>
      </w:r>
    </w:p>
    <w:p w14:paraId="06E0BFA6" w14:textId="77777777" w:rsidR="001D524D" w:rsidRPr="00486A64" w:rsidRDefault="001D524D" w:rsidP="00E80F77">
      <w:pPr>
        <w:spacing w:line="360" w:lineRule="auto"/>
        <w:ind w:firstLine="709"/>
        <w:rPr>
          <w:lang w:val="ru-RU"/>
        </w:rPr>
      </w:pPr>
      <w:proofErr w:type="spellStart"/>
      <w:r w:rsidRPr="00486A64">
        <w:rPr>
          <w:lang w:val="ru-RU"/>
        </w:rPr>
        <w:t>Також</w:t>
      </w:r>
      <w:proofErr w:type="spellEnd"/>
      <w:r w:rsidRPr="00486A64">
        <w:rPr>
          <w:lang w:val="ru-RU"/>
        </w:rPr>
        <w:t xml:space="preserve">, </w:t>
      </w:r>
      <w:proofErr w:type="spellStart"/>
      <w:r w:rsidRPr="00486A64">
        <w:rPr>
          <w:lang w:val="ru-RU"/>
        </w:rPr>
        <w:t>захист</w:t>
      </w:r>
      <w:proofErr w:type="spellEnd"/>
      <w:r w:rsidRPr="00486A64">
        <w:rPr>
          <w:lang w:val="ru-RU"/>
        </w:rPr>
        <w:t xml:space="preserve"> </w:t>
      </w:r>
      <w:proofErr w:type="spellStart"/>
      <w:r w:rsidRPr="00486A64">
        <w:rPr>
          <w:lang w:val="ru-RU"/>
        </w:rPr>
        <w:t>інформації</w:t>
      </w:r>
      <w:proofErr w:type="spellEnd"/>
      <w:r w:rsidRPr="00486A64">
        <w:rPr>
          <w:lang w:val="ru-RU"/>
        </w:rPr>
        <w:t xml:space="preserve"> </w:t>
      </w:r>
      <w:proofErr w:type="spellStart"/>
      <w:r w:rsidRPr="00486A64">
        <w:rPr>
          <w:lang w:val="ru-RU"/>
        </w:rPr>
        <w:t>здійснює</w:t>
      </w:r>
      <w:proofErr w:type="spellEnd"/>
      <w:r w:rsidRPr="00486A64">
        <w:rPr>
          <w:lang w:val="ru-RU"/>
        </w:rPr>
        <w:t xml:space="preserve"> і служба </w:t>
      </w:r>
      <w:proofErr w:type="spellStart"/>
      <w:r w:rsidRPr="00486A64">
        <w:rPr>
          <w:lang w:val="ru-RU"/>
        </w:rPr>
        <w:t>охорони</w:t>
      </w:r>
      <w:proofErr w:type="spellEnd"/>
      <w:r w:rsidRPr="00486A64">
        <w:rPr>
          <w:lang w:val="ru-RU"/>
        </w:rPr>
        <w:t xml:space="preserve">, </w:t>
      </w:r>
      <w:proofErr w:type="spellStart"/>
      <w:r w:rsidRPr="00486A64">
        <w:rPr>
          <w:lang w:val="ru-RU"/>
        </w:rPr>
        <w:t>тобто</w:t>
      </w:r>
      <w:proofErr w:type="spellEnd"/>
      <w:r w:rsidRPr="00486A64">
        <w:rPr>
          <w:lang w:val="ru-RU"/>
        </w:rPr>
        <w:t xml:space="preserve">, для </w:t>
      </w:r>
      <w:proofErr w:type="spellStart"/>
      <w:r w:rsidRPr="00486A64">
        <w:rPr>
          <w:lang w:val="ru-RU"/>
        </w:rPr>
        <w:t>захисту</w:t>
      </w:r>
      <w:proofErr w:type="spellEnd"/>
      <w:r w:rsidRPr="00486A64">
        <w:rPr>
          <w:lang w:val="ru-RU"/>
        </w:rPr>
        <w:t xml:space="preserve"> </w:t>
      </w:r>
      <w:proofErr w:type="spellStart"/>
      <w:r w:rsidRPr="00486A64">
        <w:rPr>
          <w:lang w:val="ru-RU"/>
        </w:rPr>
        <w:t>іінформації</w:t>
      </w:r>
      <w:proofErr w:type="spellEnd"/>
      <w:r w:rsidRPr="00486A64">
        <w:rPr>
          <w:lang w:val="ru-RU"/>
        </w:rPr>
        <w:t xml:space="preserve"> </w:t>
      </w:r>
      <w:proofErr w:type="spellStart"/>
      <w:r w:rsidRPr="00486A64">
        <w:rPr>
          <w:lang w:val="ru-RU"/>
        </w:rPr>
        <w:t>застосовуються</w:t>
      </w:r>
      <w:proofErr w:type="spellEnd"/>
      <w:r w:rsidRPr="00486A64">
        <w:rPr>
          <w:lang w:val="ru-RU"/>
        </w:rPr>
        <w:t>:</w:t>
      </w:r>
    </w:p>
    <w:p w14:paraId="77250A42" w14:textId="77777777" w:rsidR="001D524D" w:rsidRDefault="001D524D" w:rsidP="00E80F77">
      <w:pPr>
        <w:pStyle w:val="a4"/>
        <w:widowControl/>
        <w:numPr>
          <w:ilvl w:val="0"/>
          <w:numId w:val="18"/>
        </w:numPr>
        <w:autoSpaceDE/>
        <w:autoSpaceDN/>
        <w:spacing w:line="360" w:lineRule="auto"/>
        <w:ind w:left="0" w:firstLine="709"/>
        <w:contextualSpacing/>
      </w:pPr>
      <w:r>
        <w:t>охорона;</w:t>
      </w:r>
    </w:p>
    <w:p w14:paraId="630786B4" w14:textId="77777777" w:rsidR="001D524D" w:rsidRDefault="001D524D" w:rsidP="00E80F77">
      <w:pPr>
        <w:pStyle w:val="a4"/>
        <w:widowControl/>
        <w:numPr>
          <w:ilvl w:val="0"/>
          <w:numId w:val="18"/>
        </w:numPr>
        <w:autoSpaceDE/>
        <w:autoSpaceDN/>
        <w:spacing w:line="360" w:lineRule="auto"/>
        <w:ind w:left="0" w:firstLine="709"/>
        <w:contextualSpacing/>
      </w:pPr>
      <w:r>
        <w:t>грати на вікнах кабінетів;</w:t>
      </w:r>
    </w:p>
    <w:p w14:paraId="3250D9B2" w14:textId="03B32AF4" w:rsidR="002942FE" w:rsidRDefault="001D524D" w:rsidP="00E80F77">
      <w:pPr>
        <w:pStyle w:val="a4"/>
        <w:widowControl/>
        <w:numPr>
          <w:ilvl w:val="0"/>
          <w:numId w:val="18"/>
        </w:numPr>
        <w:autoSpaceDE/>
        <w:autoSpaceDN/>
        <w:spacing w:line="360" w:lineRule="auto"/>
        <w:ind w:left="0" w:firstLine="709"/>
        <w:contextualSpacing/>
      </w:pPr>
      <w:r>
        <w:t>індивідуальні замки та ключі до дверей кабінетів.</w:t>
      </w:r>
    </w:p>
    <w:p w14:paraId="12DFFA6E" w14:textId="684D45ED" w:rsidR="002942FE" w:rsidRPr="003C6289" w:rsidRDefault="003F180D" w:rsidP="00E80F77">
      <w:pPr>
        <w:spacing w:line="360" w:lineRule="auto"/>
        <w:ind w:firstLine="709"/>
      </w:pPr>
      <w:r>
        <w:t>К</w:t>
      </w:r>
      <w:r w:rsidR="000E485D" w:rsidRPr="000E485D">
        <w:t xml:space="preserve">риптографічний захист інформації полягає в застосуванні спеціальних перетворень для зміни чи захисту інформації. Це включає використання ключових даних для шифрування та розшифрування даних, забезпечення конфіденційності, підтвердження їх автентичності, цілісності та інші аспекти захисту даних. Криптографічні методи використовуються для забезпечення безпеки в інформаційних системах, комунікаціях та зберіганні даних, забезпечуючи їх захищеність від несанкціонованого доступу та змін. </w:t>
      </w:r>
      <w:r w:rsidR="002942FE">
        <w:t>[17].</w:t>
      </w:r>
    </w:p>
    <w:p w14:paraId="27BCD910" w14:textId="6D9A9061" w:rsidR="002942FE" w:rsidRDefault="002942FE" w:rsidP="00E80F77">
      <w:pPr>
        <w:spacing w:line="360" w:lineRule="auto"/>
      </w:pPr>
    </w:p>
    <w:p w14:paraId="5DA1DB89" w14:textId="2570122E" w:rsidR="002942FE" w:rsidRDefault="002942FE" w:rsidP="00E80F77">
      <w:pPr>
        <w:spacing w:line="360" w:lineRule="auto"/>
      </w:pPr>
    </w:p>
    <w:p w14:paraId="57762868" w14:textId="6AF8F25F" w:rsidR="002942FE" w:rsidRDefault="002942FE" w:rsidP="00E80F77">
      <w:pPr>
        <w:spacing w:line="360" w:lineRule="auto"/>
      </w:pPr>
    </w:p>
    <w:p w14:paraId="6B77297C" w14:textId="557F675E" w:rsidR="002942FE" w:rsidRDefault="002942FE" w:rsidP="00E80F77">
      <w:pPr>
        <w:spacing w:line="360" w:lineRule="auto"/>
      </w:pPr>
    </w:p>
    <w:p w14:paraId="13AD5B97" w14:textId="7C9F6C8B" w:rsidR="002942FE" w:rsidRDefault="002942FE" w:rsidP="00E80F77">
      <w:pPr>
        <w:spacing w:line="360" w:lineRule="auto"/>
      </w:pPr>
    </w:p>
    <w:p w14:paraId="0B1415A6" w14:textId="1C8F2C3E" w:rsidR="002942FE" w:rsidRDefault="002942FE" w:rsidP="00E80F77">
      <w:pPr>
        <w:spacing w:line="360" w:lineRule="auto"/>
      </w:pPr>
    </w:p>
    <w:p w14:paraId="3BA0FD12" w14:textId="2A197E5F" w:rsidR="002942FE" w:rsidRDefault="002942FE" w:rsidP="00E80F77">
      <w:pPr>
        <w:spacing w:line="360" w:lineRule="auto"/>
      </w:pPr>
    </w:p>
    <w:p w14:paraId="2F11CC64" w14:textId="0D1C97BE" w:rsidR="002942FE" w:rsidRDefault="002942FE" w:rsidP="00E80F77">
      <w:pPr>
        <w:spacing w:line="360" w:lineRule="auto"/>
      </w:pPr>
    </w:p>
    <w:p w14:paraId="1CF61E81" w14:textId="3FDB8F5A" w:rsidR="002B5D4D" w:rsidRDefault="002B5D4D" w:rsidP="00E80F77">
      <w:pPr>
        <w:spacing w:line="360" w:lineRule="auto"/>
      </w:pPr>
    </w:p>
    <w:p w14:paraId="6517347A" w14:textId="6A3BAA4C" w:rsidR="002B5D4D" w:rsidRDefault="002B5D4D" w:rsidP="00E80F77">
      <w:pPr>
        <w:spacing w:line="360" w:lineRule="auto"/>
      </w:pPr>
    </w:p>
    <w:p w14:paraId="0E010FDC" w14:textId="25D5AD41" w:rsidR="002B5D4D" w:rsidRDefault="002B5D4D" w:rsidP="00E80F77">
      <w:pPr>
        <w:spacing w:line="360" w:lineRule="auto"/>
      </w:pPr>
    </w:p>
    <w:p w14:paraId="11645E66" w14:textId="29C28D00" w:rsidR="002B5D4D" w:rsidRDefault="002B5D4D" w:rsidP="00E80F77">
      <w:pPr>
        <w:spacing w:line="360" w:lineRule="auto"/>
      </w:pPr>
    </w:p>
    <w:p w14:paraId="27A8098D" w14:textId="6D6BB8BB" w:rsidR="002B5D4D" w:rsidRDefault="002B5D4D" w:rsidP="00E80F77">
      <w:pPr>
        <w:spacing w:line="360" w:lineRule="auto"/>
      </w:pPr>
    </w:p>
    <w:p w14:paraId="589ABF57" w14:textId="7E1326F1" w:rsidR="002B5D4D" w:rsidRDefault="002B5D4D" w:rsidP="00E80F77">
      <w:pPr>
        <w:spacing w:line="360" w:lineRule="auto"/>
      </w:pPr>
    </w:p>
    <w:p w14:paraId="3FC9F99D" w14:textId="138693E2" w:rsidR="002B5D4D" w:rsidRDefault="002B5D4D" w:rsidP="00E80F77">
      <w:pPr>
        <w:spacing w:line="360" w:lineRule="auto"/>
      </w:pPr>
    </w:p>
    <w:p w14:paraId="2CE41188" w14:textId="6D150A02" w:rsidR="002B5D4D" w:rsidRDefault="002B5D4D" w:rsidP="00E80F77">
      <w:pPr>
        <w:spacing w:line="360" w:lineRule="auto"/>
      </w:pPr>
    </w:p>
    <w:p w14:paraId="5B2DF166" w14:textId="77777777" w:rsidR="002B5D4D" w:rsidRDefault="002B5D4D" w:rsidP="00E80F77">
      <w:pPr>
        <w:spacing w:line="360" w:lineRule="auto"/>
      </w:pPr>
    </w:p>
    <w:p w14:paraId="62B405BA" w14:textId="77777777" w:rsidR="00795E1F" w:rsidRDefault="00795E1F" w:rsidP="00E80F77">
      <w:pPr>
        <w:pStyle w:val="1"/>
        <w:numPr>
          <w:ilvl w:val="0"/>
          <w:numId w:val="22"/>
        </w:numPr>
        <w:tabs>
          <w:tab w:val="clear" w:pos="0"/>
        </w:tabs>
        <w:spacing w:line="360" w:lineRule="auto"/>
        <w:ind w:left="148"/>
      </w:pPr>
      <w:bookmarkStart w:id="53" w:name="_Toc10676130"/>
      <w:bookmarkStart w:id="54" w:name="_Toc11263299"/>
      <w:bookmarkStart w:id="55" w:name="_Toc153810301"/>
      <w:bookmarkStart w:id="56" w:name="__RefHeading___Toc516813576"/>
      <w:bookmarkStart w:id="57" w:name="_Toc10676381"/>
      <w:r w:rsidRPr="001F6461">
        <w:lastRenderedPageBreak/>
        <w:t>РОЗДІЛ 2</w:t>
      </w:r>
      <w:bookmarkStart w:id="58" w:name="_Toc10676131"/>
      <w:bookmarkEnd w:id="53"/>
      <w:r w:rsidRPr="001F6461">
        <w:br/>
        <w:t>ПЛАНУВАННЯ СТРУКТУРИ МЕРЕЖІ. ВИБІР ТА ОБГРУНТУВАННЯ АПАРАТНИХ І ПРОГРАМНИХ ЗАСОБІВ КОМП’ЮТЕРНОЇ МЕРЕЖІ ПІДПРИЄМСТВА</w:t>
      </w:r>
      <w:bookmarkEnd w:id="54"/>
      <w:bookmarkEnd w:id="55"/>
    </w:p>
    <w:p w14:paraId="2F4CA349" w14:textId="77777777" w:rsidR="00795E1F" w:rsidRPr="002F2B0A" w:rsidRDefault="00795E1F" w:rsidP="00E80F77">
      <w:pPr>
        <w:pStyle w:val="a3"/>
        <w:spacing w:line="360" w:lineRule="auto"/>
      </w:pPr>
    </w:p>
    <w:p w14:paraId="2A2104E2" w14:textId="51BE31AE" w:rsidR="00795E1F" w:rsidRDefault="00795E1F" w:rsidP="00357DB2">
      <w:pPr>
        <w:pStyle w:val="2"/>
        <w:numPr>
          <w:ilvl w:val="0"/>
          <w:numId w:val="22"/>
        </w:numPr>
        <w:tabs>
          <w:tab w:val="clear" w:pos="0"/>
        </w:tabs>
        <w:spacing w:line="360" w:lineRule="auto"/>
        <w:ind w:left="148" w:hanging="423"/>
        <w:jc w:val="center"/>
      </w:pPr>
      <w:bookmarkStart w:id="59" w:name="__RefHeading___Toc516813577"/>
      <w:bookmarkStart w:id="60" w:name="_Toc153810302"/>
      <w:bookmarkStart w:id="61" w:name="_Toc10676132"/>
      <w:bookmarkStart w:id="62" w:name="_Toc10676382"/>
      <w:bookmarkStart w:id="63" w:name="_Toc11263300"/>
      <w:bookmarkEnd w:id="56"/>
      <w:bookmarkEnd w:id="57"/>
      <w:bookmarkEnd w:id="58"/>
      <w:bookmarkEnd w:id="59"/>
      <w:r>
        <w:t xml:space="preserve">2.1 Структура </w:t>
      </w:r>
      <w:r w:rsidRPr="00D22EB7">
        <w:t>підприємства</w:t>
      </w:r>
      <w:bookmarkEnd w:id="60"/>
      <w:r w:rsidRPr="00D22EB7">
        <w:t xml:space="preserve"> </w:t>
      </w:r>
      <w:bookmarkEnd w:id="61"/>
      <w:bookmarkEnd w:id="62"/>
      <w:bookmarkEnd w:id="63"/>
    </w:p>
    <w:p w14:paraId="4FC51204" w14:textId="77777777" w:rsidR="00795E1F" w:rsidRPr="00AC3661" w:rsidRDefault="00795E1F" w:rsidP="00E80F77">
      <w:pPr>
        <w:spacing w:line="360" w:lineRule="auto"/>
      </w:pPr>
    </w:p>
    <w:p w14:paraId="5650FAF8" w14:textId="5EFD9773" w:rsidR="00795E1F" w:rsidRPr="003C006F" w:rsidRDefault="00795E1F" w:rsidP="00E80F77">
      <w:pPr>
        <w:spacing w:line="360" w:lineRule="auto"/>
        <w:ind w:firstLine="709"/>
        <w:rPr>
          <w:szCs w:val="28"/>
        </w:rPr>
      </w:pPr>
      <w:proofErr w:type="spellStart"/>
      <w:r w:rsidRPr="003C006F">
        <w:rPr>
          <w:szCs w:val="28"/>
          <w:lang w:val="ru-RU"/>
        </w:rPr>
        <w:t>Повна</w:t>
      </w:r>
      <w:proofErr w:type="spellEnd"/>
      <w:r w:rsidRPr="003C006F">
        <w:rPr>
          <w:szCs w:val="28"/>
          <w:lang w:val="ru-RU"/>
        </w:rPr>
        <w:t xml:space="preserve"> </w:t>
      </w:r>
      <w:proofErr w:type="spellStart"/>
      <w:r w:rsidRPr="003C006F">
        <w:rPr>
          <w:szCs w:val="28"/>
          <w:lang w:val="ru-RU"/>
        </w:rPr>
        <w:t>назва</w:t>
      </w:r>
      <w:proofErr w:type="spellEnd"/>
      <w:r w:rsidRPr="003C006F">
        <w:rPr>
          <w:szCs w:val="28"/>
          <w:lang w:val="ru-RU"/>
        </w:rPr>
        <w:t xml:space="preserve"> </w:t>
      </w:r>
      <w:proofErr w:type="spellStart"/>
      <w:r w:rsidRPr="003C006F">
        <w:rPr>
          <w:szCs w:val="28"/>
          <w:lang w:val="ru-RU"/>
        </w:rPr>
        <w:t>підприємства</w:t>
      </w:r>
      <w:proofErr w:type="spellEnd"/>
      <w:r w:rsidRPr="003C006F">
        <w:rPr>
          <w:szCs w:val="28"/>
          <w:lang w:val="ru-RU"/>
        </w:rPr>
        <w:t xml:space="preserve"> –</w:t>
      </w:r>
      <w:r w:rsidR="0064515D" w:rsidRPr="003C006F">
        <w:rPr>
          <w:color w:val="FF0000"/>
          <w:szCs w:val="28"/>
        </w:rPr>
        <w:t xml:space="preserve"> </w:t>
      </w:r>
      <w:r w:rsidR="0064515D" w:rsidRPr="003C006F">
        <w:rPr>
          <w:szCs w:val="28"/>
        </w:rPr>
        <w:t>Товариство з обмеженою відповідальністю</w:t>
      </w:r>
      <w:r w:rsidR="0064515D" w:rsidRPr="003C006F">
        <w:rPr>
          <w:color w:val="FF0000"/>
          <w:szCs w:val="28"/>
        </w:rPr>
        <w:t xml:space="preserve"> </w:t>
      </w:r>
      <w:r w:rsidR="008E6113" w:rsidRPr="003C006F">
        <w:rPr>
          <w:szCs w:val="28"/>
        </w:rPr>
        <w:t>«</w:t>
      </w:r>
      <w:r w:rsidR="0064515D" w:rsidRPr="003C006F">
        <w:rPr>
          <w:szCs w:val="28"/>
        </w:rPr>
        <w:t>УКРАЇНСЬКИЙ ГОСТИНЕЦЬ</w:t>
      </w:r>
      <w:r w:rsidR="008E6113" w:rsidRPr="003C006F">
        <w:rPr>
          <w:szCs w:val="28"/>
        </w:rPr>
        <w:t>»</w:t>
      </w:r>
      <w:r w:rsidRPr="003C006F">
        <w:rPr>
          <w:szCs w:val="28"/>
        </w:rPr>
        <w:t>.</w:t>
      </w:r>
    </w:p>
    <w:p w14:paraId="7BB8DBEC" w14:textId="2B8DD552" w:rsidR="00795E1F" w:rsidRDefault="00795E1F" w:rsidP="00E80F77">
      <w:pPr>
        <w:pStyle w:val="a3"/>
        <w:spacing w:line="360" w:lineRule="auto"/>
      </w:pPr>
    </w:p>
    <w:p w14:paraId="6A6985BB" w14:textId="0EA369E3" w:rsidR="00795E1F" w:rsidRDefault="003C006F" w:rsidP="003C006F">
      <w:pPr>
        <w:pStyle w:val="a3"/>
        <w:spacing w:line="360" w:lineRule="auto"/>
        <w:jc w:val="center"/>
      </w:pPr>
      <w:r>
        <w:rPr>
          <w:noProof/>
          <w:lang w:val="ru-RU" w:eastAsia="ru-RU"/>
        </w:rPr>
        <w:drawing>
          <wp:inline distT="0" distB="0" distL="0" distR="0" wp14:anchorId="213BAA0D" wp14:editId="2B834853">
            <wp:extent cx="6122670" cy="275526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2670" cy="2755265"/>
                    </a:xfrm>
                    <a:prstGeom prst="rect">
                      <a:avLst/>
                    </a:prstGeom>
                  </pic:spPr>
                </pic:pic>
              </a:graphicData>
            </a:graphic>
          </wp:inline>
        </w:drawing>
      </w:r>
    </w:p>
    <w:p w14:paraId="64C3F41C" w14:textId="050CEBC0" w:rsidR="00C35B62" w:rsidRDefault="00C35B62" w:rsidP="00C35B62">
      <w:pPr>
        <w:spacing w:line="360" w:lineRule="auto"/>
        <w:jc w:val="center"/>
        <w:rPr>
          <w:lang w:val="ru-RU"/>
        </w:rPr>
      </w:pPr>
      <w:r>
        <w:rPr>
          <w:bCs/>
          <w:lang w:val="ru-RU"/>
        </w:rPr>
        <w:t xml:space="preserve">Рисунок 2.1 – </w:t>
      </w:r>
      <w:r w:rsidRPr="00F115C8">
        <w:t xml:space="preserve">ТОВ </w:t>
      </w:r>
      <w:r w:rsidRPr="00D22EB7">
        <w:t>«</w:t>
      </w:r>
      <w:r w:rsidRPr="00F115C8">
        <w:t>УКРАЇНСЬКИЙ ГОСТИНЕЦЬ</w:t>
      </w:r>
      <w:r w:rsidRPr="00D22EB7">
        <w:t>»</w:t>
      </w:r>
    </w:p>
    <w:p w14:paraId="6A2CACF3" w14:textId="77777777" w:rsidR="003C006F" w:rsidRPr="0064515D" w:rsidRDefault="003C006F" w:rsidP="00C35B62">
      <w:pPr>
        <w:pStyle w:val="a3"/>
        <w:spacing w:line="360" w:lineRule="auto"/>
      </w:pPr>
    </w:p>
    <w:p w14:paraId="6737432B" w14:textId="73ED0727" w:rsidR="00C35B62" w:rsidRPr="00D53A9F" w:rsidRDefault="0064515D" w:rsidP="00C35B62">
      <w:pPr>
        <w:spacing w:line="360" w:lineRule="auto"/>
        <w:ind w:firstLine="709"/>
      </w:pPr>
      <w:r>
        <w:t>Товариство з обмеженою відповідальністю</w:t>
      </w:r>
      <w:r>
        <w:rPr>
          <w:color w:val="FF0000"/>
        </w:rPr>
        <w:t xml:space="preserve"> </w:t>
      </w:r>
      <w:r w:rsidR="00C64BBF" w:rsidRPr="00D22EB7">
        <w:t>«</w:t>
      </w:r>
      <w:r w:rsidR="00C64BBF" w:rsidRPr="00F115C8">
        <w:t>УКРАЇНСЬКИЙ ГОСТИНЕЦЬ</w:t>
      </w:r>
      <w:r w:rsidR="00C64BBF" w:rsidRPr="00D22EB7">
        <w:t>»</w:t>
      </w:r>
      <w:r>
        <w:t xml:space="preserve"> </w:t>
      </w:r>
      <w:r w:rsidR="00795E1F" w:rsidRPr="0064515D">
        <w:t>являє собою</w:t>
      </w:r>
      <w:r w:rsidR="003A5B24">
        <w:t xml:space="preserve"> підприємство, яке займається оптовою торгівлею сільськогосподарської сировини ти живих тварин, м’ясом і м’ясними продуктами, молочними продуктами, яйцями, харчовими оліями та жирами; цукром, шоколадом і кондитерськими виробами, кавою, чаєм, какао та прянощами; продуктами харчування, напоями та тютюновими виробами, товарами господарського призначення, інформаційним і комунікаційним устаткуванням, іншими машинами й устаткуванням; інші види спеціалізованої оптової торгівлі; неспеціалізована оптова торгівля.</w:t>
      </w:r>
    </w:p>
    <w:p w14:paraId="18B89CE5" w14:textId="5E8851AD" w:rsidR="00550B02" w:rsidRPr="005748F2" w:rsidRDefault="00550B02" w:rsidP="00E80F77">
      <w:pPr>
        <w:spacing w:line="360" w:lineRule="auto"/>
        <w:ind w:firstLine="720"/>
        <w:rPr>
          <w:lang w:val="ru-RU"/>
        </w:rPr>
      </w:pPr>
      <w:r>
        <w:lastRenderedPageBreak/>
        <w:t xml:space="preserve">Напрямки діяльності та сфера послуг </w:t>
      </w:r>
      <w:r w:rsidR="006A52BE" w:rsidRPr="003C4E77">
        <w:t xml:space="preserve">ТОВ </w:t>
      </w:r>
      <w:r w:rsidR="003C4E77" w:rsidRPr="00D22EB7">
        <w:t>«</w:t>
      </w:r>
      <w:r w:rsidR="006A52BE" w:rsidRPr="003C4E77">
        <w:t>УКРАЇНСЬКИЙ ГОСТИНЕЦЬ</w:t>
      </w:r>
      <w:r w:rsidR="003C4E77" w:rsidRPr="00D22EB7">
        <w:t>»</w:t>
      </w:r>
      <w:r w:rsidRPr="005748F2">
        <w:rPr>
          <w:lang w:val="ru-RU"/>
        </w:rPr>
        <w:t>:</w:t>
      </w:r>
    </w:p>
    <w:p w14:paraId="7D67C857" w14:textId="757D70F8" w:rsidR="00550B02" w:rsidRPr="005748F2" w:rsidRDefault="00783A33" w:rsidP="00E80F77">
      <w:pPr>
        <w:pStyle w:val="ab"/>
        <w:numPr>
          <w:ilvl w:val="0"/>
          <w:numId w:val="24"/>
        </w:numPr>
        <w:rPr>
          <w:lang w:val="ru-RU"/>
        </w:rPr>
      </w:pPr>
      <w:proofErr w:type="spellStart"/>
      <w:r>
        <w:rPr>
          <w:lang w:val="ru-RU"/>
        </w:rPr>
        <w:t>в</w:t>
      </w:r>
      <w:r w:rsidR="004E6FC4">
        <w:rPr>
          <w:lang w:val="ru-RU"/>
        </w:rPr>
        <w:t>иробництво</w:t>
      </w:r>
      <w:proofErr w:type="spellEnd"/>
      <w:r w:rsidR="004E6FC4">
        <w:rPr>
          <w:lang w:val="ru-RU"/>
        </w:rPr>
        <w:t xml:space="preserve"> </w:t>
      </w:r>
      <w:proofErr w:type="spellStart"/>
      <w:r w:rsidR="004E6FC4">
        <w:rPr>
          <w:lang w:val="ru-RU"/>
        </w:rPr>
        <w:t>харчових</w:t>
      </w:r>
      <w:proofErr w:type="spellEnd"/>
      <w:r w:rsidR="004E6FC4">
        <w:rPr>
          <w:lang w:val="ru-RU"/>
        </w:rPr>
        <w:t xml:space="preserve"> </w:t>
      </w:r>
      <w:proofErr w:type="spellStart"/>
      <w:r w:rsidR="004E6FC4">
        <w:rPr>
          <w:lang w:val="ru-RU"/>
        </w:rPr>
        <w:t>продуктів</w:t>
      </w:r>
      <w:proofErr w:type="spellEnd"/>
      <w:r w:rsidR="004E6FC4">
        <w:rPr>
          <w:lang w:val="ru-RU"/>
        </w:rPr>
        <w:t xml:space="preserve"> (</w:t>
      </w:r>
      <w:proofErr w:type="spellStart"/>
      <w:r w:rsidR="004E6FC4">
        <w:rPr>
          <w:lang w:val="ru-RU"/>
        </w:rPr>
        <w:t>м'яса</w:t>
      </w:r>
      <w:proofErr w:type="spellEnd"/>
      <w:r w:rsidR="004E6FC4">
        <w:rPr>
          <w:lang w:val="ru-RU"/>
        </w:rPr>
        <w:t xml:space="preserve"> та </w:t>
      </w:r>
      <w:proofErr w:type="spellStart"/>
      <w:r w:rsidR="004E6FC4">
        <w:rPr>
          <w:lang w:val="ru-RU"/>
        </w:rPr>
        <w:t>м'ясних</w:t>
      </w:r>
      <w:proofErr w:type="spellEnd"/>
      <w:r w:rsidR="004E6FC4">
        <w:rPr>
          <w:lang w:val="ru-RU"/>
        </w:rPr>
        <w:t xml:space="preserve"> </w:t>
      </w:r>
      <w:proofErr w:type="spellStart"/>
      <w:r w:rsidR="004E6FC4">
        <w:rPr>
          <w:lang w:val="ru-RU"/>
        </w:rPr>
        <w:t>продуктів</w:t>
      </w:r>
      <w:proofErr w:type="spellEnd"/>
      <w:r w:rsidR="004E6FC4">
        <w:rPr>
          <w:lang w:val="ru-RU"/>
        </w:rPr>
        <w:t>)</w:t>
      </w:r>
      <w:r w:rsidR="00550B02" w:rsidRPr="005748F2">
        <w:rPr>
          <w:lang w:val="ru-RU"/>
        </w:rPr>
        <w:t>;</w:t>
      </w:r>
    </w:p>
    <w:p w14:paraId="117DB8EE" w14:textId="56BAE9CF" w:rsidR="00550B02" w:rsidRPr="005748F2" w:rsidRDefault="00783A33" w:rsidP="00E80F77">
      <w:pPr>
        <w:pStyle w:val="ab"/>
        <w:numPr>
          <w:ilvl w:val="0"/>
          <w:numId w:val="24"/>
        </w:numPr>
        <w:rPr>
          <w:lang w:val="ru-RU"/>
        </w:rPr>
      </w:pPr>
      <w:proofErr w:type="spellStart"/>
      <w:r>
        <w:rPr>
          <w:lang w:val="ru-RU"/>
        </w:rPr>
        <w:t>о</w:t>
      </w:r>
      <w:r w:rsidR="004E6FC4">
        <w:rPr>
          <w:lang w:val="ru-RU"/>
        </w:rPr>
        <w:t>птова</w:t>
      </w:r>
      <w:proofErr w:type="spellEnd"/>
      <w:r w:rsidR="004E6FC4">
        <w:rPr>
          <w:lang w:val="ru-RU"/>
        </w:rPr>
        <w:t xml:space="preserve"> та </w:t>
      </w:r>
      <w:proofErr w:type="spellStart"/>
      <w:r w:rsidR="004E6FC4">
        <w:rPr>
          <w:lang w:val="ru-RU"/>
        </w:rPr>
        <w:t>роздрібна</w:t>
      </w:r>
      <w:proofErr w:type="spellEnd"/>
      <w:r w:rsidR="004E6FC4">
        <w:rPr>
          <w:lang w:val="ru-RU"/>
        </w:rPr>
        <w:t xml:space="preserve"> </w:t>
      </w:r>
      <w:proofErr w:type="spellStart"/>
      <w:r w:rsidR="004E6FC4">
        <w:rPr>
          <w:lang w:val="ru-RU"/>
        </w:rPr>
        <w:t>торгівля</w:t>
      </w:r>
      <w:proofErr w:type="spellEnd"/>
      <w:r w:rsidR="004E6FC4">
        <w:rPr>
          <w:lang w:val="ru-RU"/>
        </w:rPr>
        <w:t xml:space="preserve"> (</w:t>
      </w:r>
      <w:proofErr w:type="spellStart"/>
      <w:r w:rsidR="004E6FC4">
        <w:rPr>
          <w:lang w:val="ru-RU"/>
        </w:rPr>
        <w:t>м'яса</w:t>
      </w:r>
      <w:proofErr w:type="spellEnd"/>
      <w:r w:rsidR="004E6FC4">
        <w:rPr>
          <w:lang w:val="ru-RU"/>
        </w:rPr>
        <w:t xml:space="preserve"> та </w:t>
      </w:r>
      <w:proofErr w:type="spellStart"/>
      <w:r w:rsidR="004E6FC4">
        <w:rPr>
          <w:lang w:val="ru-RU"/>
        </w:rPr>
        <w:t>м'ясних</w:t>
      </w:r>
      <w:proofErr w:type="spellEnd"/>
      <w:r w:rsidR="004E6FC4">
        <w:rPr>
          <w:lang w:val="ru-RU"/>
        </w:rPr>
        <w:t xml:space="preserve"> </w:t>
      </w:r>
      <w:proofErr w:type="spellStart"/>
      <w:r w:rsidR="004E6FC4">
        <w:rPr>
          <w:lang w:val="ru-RU"/>
        </w:rPr>
        <w:t>продуктів</w:t>
      </w:r>
      <w:proofErr w:type="spellEnd"/>
      <w:r w:rsidR="004E6FC4">
        <w:rPr>
          <w:lang w:val="ru-RU"/>
        </w:rPr>
        <w:t>)</w:t>
      </w:r>
      <w:r w:rsidR="00550B02" w:rsidRPr="005748F2">
        <w:rPr>
          <w:lang w:val="ru-RU"/>
        </w:rPr>
        <w:t>;</w:t>
      </w:r>
    </w:p>
    <w:p w14:paraId="1F2C37BD" w14:textId="6EB838F1" w:rsidR="00550B02" w:rsidRPr="005748F2" w:rsidRDefault="00783A33" w:rsidP="00E80F77">
      <w:pPr>
        <w:pStyle w:val="ab"/>
        <w:numPr>
          <w:ilvl w:val="0"/>
          <w:numId w:val="24"/>
        </w:numPr>
        <w:rPr>
          <w:lang w:val="ru-RU"/>
        </w:rPr>
      </w:pPr>
      <w:proofErr w:type="spellStart"/>
      <w:r>
        <w:rPr>
          <w:lang w:val="ru-RU"/>
        </w:rPr>
        <w:t>т</w:t>
      </w:r>
      <w:r w:rsidR="00BA0AF7">
        <w:rPr>
          <w:lang w:val="ru-RU"/>
        </w:rPr>
        <w:t>ранспортне</w:t>
      </w:r>
      <w:proofErr w:type="spellEnd"/>
      <w:r w:rsidR="00BA0AF7">
        <w:rPr>
          <w:lang w:val="ru-RU"/>
        </w:rPr>
        <w:t xml:space="preserve"> </w:t>
      </w:r>
      <w:proofErr w:type="spellStart"/>
      <w:r w:rsidR="00BA0AF7">
        <w:rPr>
          <w:lang w:val="ru-RU"/>
        </w:rPr>
        <w:t>господарство</w:t>
      </w:r>
      <w:proofErr w:type="spellEnd"/>
      <w:r w:rsidR="00BA0AF7">
        <w:rPr>
          <w:lang w:val="ru-RU"/>
        </w:rPr>
        <w:t xml:space="preserve"> (</w:t>
      </w:r>
      <w:proofErr w:type="spellStart"/>
      <w:r w:rsidR="00BA0AF7">
        <w:rPr>
          <w:lang w:val="ru-RU"/>
        </w:rPr>
        <w:t>вантажний</w:t>
      </w:r>
      <w:proofErr w:type="spellEnd"/>
      <w:r w:rsidR="00BA0AF7">
        <w:rPr>
          <w:lang w:val="ru-RU"/>
        </w:rPr>
        <w:t xml:space="preserve"> </w:t>
      </w:r>
      <w:proofErr w:type="spellStart"/>
      <w:r w:rsidR="00BA0AF7">
        <w:rPr>
          <w:lang w:val="ru-RU"/>
        </w:rPr>
        <w:t>автомобільний</w:t>
      </w:r>
      <w:proofErr w:type="spellEnd"/>
      <w:r w:rsidR="00BA0AF7">
        <w:rPr>
          <w:lang w:val="ru-RU"/>
        </w:rPr>
        <w:t xml:space="preserve"> транспорт, </w:t>
      </w:r>
      <w:proofErr w:type="spellStart"/>
      <w:r w:rsidR="00BA0AF7">
        <w:rPr>
          <w:lang w:val="ru-RU"/>
        </w:rPr>
        <w:t>надання</w:t>
      </w:r>
      <w:proofErr w:type="spellEnd"/>
      <w:r w:rsidR="00BA0AF7">
        <w:rPr>
          <w:lang w:val="ru-RU"/>
        </w:rPr>
        <w:t xml:space="preserve"> </w:t>
      </w:r>
      <w:proofErr w:type="spellStart"/>
      <w:r w:rsidR="00BA0AF7">
        <w:rPr>
          <w:lang w:val="ru-RU"/>
        </w:rPr>
        <w:t>послуг</w:t>
      </w:r>
      <w:proofErr w:type="spellEnd"/>
      <w:r w:rsidR="00BA0AF7">
        <w:rPr>
          <w:lang w:val="ru-RU"/>
        </w:rPr>
        <w:t xml:space="preserve"> </w:t>
      </w:r>
      <w:proofErr w:type="spellStart"/>
      <w:r w:rsidR="00BA0AF7">
        <w:rPr>
          <w:lang w:val="ru-RU"/>
        </w:rPr>
        <w:t>перевезення</w:t>
      </w:r>
      <w:proofErr w:type="spellEnd"/>
      <w:r w:rsidR="00BA0AF7">
        <w:rPr>
          <w:lang w:val="ru-RU"/>
        </w:rPr>
        <w:t>)</w:t>
      </w:r>
      <w:r w:rsidR="00550B02" w:rsidRPr="005748F2">
        <w:rPr>
          <w:lang w:val="ru-RU"/>
        </w:rPr>
        <w:t>;</w:t>
      </w:r>
    </w:p>
    <w:p w14:paraId="7E6306C1" w14:textId="43252F52" w:rsidR="00550B02" w:rsidRPr="005748F2" w:rsidRDefault="00783A33" w:rsidP="00E80F77">
      <w:pPr>
        <w:pStyle w:val="ab"/>
        <w:numPr>
          <w:ilvl w:val="0"/>
          <w:numId w:val="24"/>
        </w:numPr>
        <w:rPr>
          <w:lang w:val="ru-RU"/>
        </w:rPr>
      </w:pPr>
      <w:proofErr w:type="spellStart"/>
      <w:r>
        <w:rPr>
          <w:lang w:val="ru-RU"/>
        </w:rPr>
        <w:t>з</w:t>
      </w:r>
      <w:r w:rsidR="005B4AA6">
        <w:rPr>
          <w:lang w:val="ru-RU"/>
        </w:rPr>
        <w:t>овнішньоекономічна</w:t>
      </w:r>
      <w:proofErr w:type="spellEnd"/>
      <w:r w:rsidR="005B4AA6">
        <w:rPr>
          <w:lang w:val="ru-RU"/>
        </w:rPr>
        <w:t xml:space="preserve"> </w:t>
      </w:r>
      <w:proofErr w:type="spellStart"/>
      <w:r w:rsidR="005B4AA6">
        <w:rPr>
          <w:lang w:val="ru-RU"/>
        </w:rPr>
        <w:t>діяльність</w:t>
      </w:r>
      <w:proofErr w:type="spellEnd"/>
      <w:r w:rsidR="005B4AA6">
        <w:rPr>
          <w:lang w:val="ru-RU"/>
        </w:rPr>
        <w:t xml:space="preserve"> (</w:t>
      </w:r>
      <w:proofErr w:type="spellStart"/>
      <w:r w:rsidR="005B4AA6">
        <w:rPr>
          <w:lang w:val="ru-RU"/>
        </w:rPr>
        <w:t>може</w:t>
      </w:r>
      <w:proofErr w:type="spellEnd"/>
      <w:r w:rsidR="005B4AA6">
        <w:rPr>
          <w:lang w:val="ru-RU"/>
        </w:rPr>
        <w:t xml:space="preserve"> </w:t>
      </w:r>
      <w:proofErr w:type="spellStart"/>
      <w:r w:rsidR="005B4AA6">
        <w:rPr>
          <w:lang w:val="ru-RU"/>
        </w:rPr>
        <w:t>здійснюватися</w:t>
      </w:r>
      <w:proofErr w:type="spellEnd"/>
      <w:r w:rsidR="005B4AA6">
        <w:rPr>
          <w:lang w:val="ru-RU"/>
        </w:rPr>
        <w:t xml:space="preserve"> в </w:t>
      </w:r>
      <w:proofErr w:type="spellStart"/>
      <w:r w:rsidR="005B4AA6">
        <w:rPr>
          <w:lang w:val="ru-RU"/>
        </w:rPr>
        <w:t>усіх</w:t>
      </w:r>
      <w:proofErr w:type="spellEnd"/>
      <w:r w:rsidR="005B4AA6">
        <w:rPr>
          <w:lang w:val="ru-RU"/>
        </w:rPr>
        <w:t xml:space="preserve"> </w:t>
      </w:r>
      <w:proofErr w:type="spellStart"/>
      <w:r w:rsidR="00166FEF">
        <w:rPr>
          <w:lang w:val="ru-RU"/>
        </w:rPr>
        <w:t>перелічених</w:t>
      </w:r>
      <w:proofErr w:type="spellEnd"/>
      <w:r w:rsidR="00166FEF">
        <w:rPr>
          <w:lang w:val="ru-RU"/>
        </w:rPr>
        <w:t xml:space="preserve"> </w:t>
      </w:r>
      <w:proofErr w:type="spellStart"/>
      <w:r w:rsidR="00166FEF">
        <w:rPr>
          <w:lang w:val="ru-RU"/>
        </w:rPr>
        <w:t>вище</w:t>
      </w:r>
      <w:proofErr w:type="spellEnd"/>
      <w:r w:rsidR="00166FEF">
        <w:rPr>
          <w:lang w:val="ru-RU"/>
        </w:rPr>
        <w:t xml:space="preserve"> </w:t>
      </w:r>
      <w:proofErr w:type="spellStart"/>
      <w:r w:rsidR="00166FEF">
        <w:rPr>
          <w:lang w:val="ru-RU"/>
        </w:rPr>
        <w:t>напрямках</w:t>
      </w:r>
      <w:proofErr w:type="spellEnd"/>
      <w:r w:rsidR="00166FEF">
        <w:rPr>
          <w:lang w:val="ru-RU"/>
        </w:rPr>
        <w:t xml:space="preserve"> </w:t>
      </w:r>
      <w:proofErr w:type="spellStart"/>
      <w:r w:rsidR="00166FEF">
        <w:rPr>
          <w:lang w:val="ru-RU"/>
        </w:rPr>
        <w:t>діяльності</w:t>
      </w:r>
      <w:proofErr w:type="spellEnd"/>
      <w:r w:rsidR="005B4AA6">
        <w:rPr>
          <w:lang w:val="ru-RU"/>
        </w:rPr>
        <w:t>)</w:t>
      </w:r>
      <w:r>
        <w:rPr>
          <w:lang w:val="ru-RU"/>
        </w:rPr>
        <w:t>.</w:t>
      </w:r>
    </w:p>
    <w:p w14:paraId="34BF107B" w14:textId="6AA85145" w:rsidR="00550B02" w:rsidRPr="00D53A9F" w:rsidRDefault="00550B02" w:rsidP="00A609A6">
      <w:pPr>
        <w:pStyle w:val="a3"/>
        <w:spacing w:line="360" w:lineRule="auto"/>
        <w:ind w:firstLine="709"/>
      </w:pPr>
      <w:r>
        <w:t xml:space="preserve">Інформація щодо структури підприємства </w:t>
      </w:r>
      <w:r w:rsidR="00A609A6" w:rsidRPr="00F115C8">
        <w:t xml:space="preserve">ТОВ </w:t>
      </w:r>
      <w:r w:rsidR="00A609A6" w:rsidRPr="00D22EB7">
        <w:t>«</w:t>
      </w:r>
      <w:r w:rsidR="00A609A6" w:rsidRPr="00F115C8">
        <w:t>УКРАЇНСЬКИЙ ГОСТИНЕЦЬ</w:t>
      </w:r>
      <w:r w:rsidR="00A609A6" w:rsidRPr="00D22EB7">
        <w:t>»</w:t>
      </w:r>
      <w:r w:rsidR="003B389D" w:rsidRPr="00517A9F">
        <w:t xml:space="preserve"> </w:t>
      </w:r>
      <w:r w:rsidRPr="00517A9F">
        <w:t>є конфіденційною і не поширюється для сторонніх осіб</w:t>
      </w:r>
      <w:r>
        <w:t>. Нище (Рисунок 2.</w:t>
      </w:r>
      <w:r w:rsidR="005C1C7E">
        <w:t>2</w:t>
      </w:r>
      <w:r>
        <w:t xml:space="preserve">) наведена приблизна структура підприємства </w:t>
      </w:r>
      <w:r w:rsidR="00A609A6" w:rsidRPr="00F115C8">
        <w:t xml:space="preserve">ТОВ </w:t>
      </w:r>
      <w:r w:rsidR="00A609A6" w:rsidRPr="00D22EB7">
        <w:t>«</w:t>
      </w:r>
      <w:r w:rsidR="00A609A6" w:rsidRPr="00F115C8">
        <w:t>УКРАЇНСЬКИЙ ГОСТИНЕЦЬ</w:t>
      </w:r>
      <w:r w:rsidR="00A609A6" w:rsidRPr="00D22EB7">
        <w:t>»</w:t>
      </w:r>
    </w:p>
    <w:p w14:paraId="20E7FD67" w14:textId="5B07DBFE" w:rsidR="00550B02" w:rsidRPr="00D22EB7" w:rsidRDefault="0066050F" w:rsidP="00E80F77">
      <w:pPr>
        <w:pStyle w:val="a3"/>
        <w:spacing w:line="360" w:lineRule="auto"/>
        <w:jc w:val="center"/>
      </w:pPr>
      <w:r>
        <w:rPr>
          <w:noProof/>
          <w:lang w:val="ru-RU" w:eastAsia="ru-RU"/>
        </w:rPr>
        <w:drawing>
          <wp:inline distT="0" distB="0" distL="0" distR="0" wp14:anchorId="578F7571" wp14:editId="64E19446">
            <wp:extent cx="6122670" cy="407606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2670" cy="4076065"/>
                    </a:xfrm>
                    <a:prstGeom prst="rect">
                      <a:avLst/>
                    </a:prstGeom>
                  </pic:spPr>
                </pic:pic>
              </a:graphicData>
            </a:graphic>
          </wp:inline>
        </w:drawing>
      </w:r>
    </w:p>
    <w:p w14:paraId="7EF10D2A" w14:textId="211287C8" w:rsidR="00550B02" w:rsidRDefault="00550B02" w:rsidP="00E80F77">
      <w:pPr>
        <w:spacing w:line="360" w:lineRule="auto"/>
        <w:jc w:val="center"/>
      </w:pPr>
      <w:r>
        <w:rPr>
          <w:bCs/>
          <w:lang w:val="ru-RU"/>
        </w:rPr>
        <w:t>Рисунок 2.</w:t>
      </w:r>
      <w:r w:rsidR="005C1C7E">
        <w:rPr>
          <w:bCs/>
          <w:lang w:val="ru-RU"/>
        </w:rPr>
        <w:t>2</w:t>
      </w:r>
      <w:r>
        <w:rPr>
          <w:bCs/>
          <w:lang w:val="ru-RU"/>
        </w:rPr>
        <w:t xml:space="preserve"> – Структура </w:t>
      </w:r>
      <w:r>
        <w:t>підприємства</w:t>
      </w:r>
    </w:p>
    <w:p w14:paraId="0092FFAB" w14:textId="77777777" w:rsidR="00550B02" w:rsidRDefault="00550B02" w:rsidP="00E80F77">
      <w:pPr>
        <w:spacing w:line="360" w:lineRule="auto"/>
        <w:jc w:val="center"/>
      </w:pPr>
    </w:p>
    <w:p w14:paraId="2266FCE5" w14:textId="2439ED0B" w:rsidR="004C16B4" w:rsidRPr="00462B38" w:rsidRDefault="00550B02" w:rsidP="004C16B4">
      <w:pPr>
        <w:spacing w:line="360" w:lineRule="auto"/>
        <w:ind w:firstLine="720"/>
      </w:pPr>
      <w:r>
        <w:t>Комп’ютерна мережа</w:t>
      </w:r>
      <w:r w:rsidR="004C16B4" w:rsidRPr="004C16B4">
        <w:t xml:space="preserve"> </w:t>
      </w:r>
      <w:r w:rsidR="004C16B4">
        <w:t>розроблюється безпосередньо для</w:t>
      </w:r>
      <w:r>
        <w:t xml:space="preserve"> підприємства </w:t>
      </w:r>
      <w:r w:rsidR="009B4F8C" w:rsidRPr="00F115C8">
        <w:t xml:space="preserve">ТОВ </w:t>
      </w:r>
      <w:r w:rsidR="009B4F8C" w:rsidRPr="00D22EB7">
        <w:t>«</w:t>
      </w:r>
      <w:r w:rsidR="009B4F8C" w:rsidRPr="00F115C8">
        <w:t>УКРАЇНСЬКИЙ ГОСТИНЕЦЬ</w:t>
      </w:r>
      <w:r w:rsidR="009B4F8C" w:rsidRPr="00D22EB7">
        <w:t>»</w:t>
      </w:r>
      <w:r w:rsidR="004C16B4">
        <w:t>.</w:t>
      </w:r>
    </w:p>
    <w:p w14:paraId="04FCEA53" w14:textId="3F5DA989" w:rsidR="00550B02" w:rsidRDefault="00550B02" w:rsidP="00E80F77">
      <w:pPr>
        <w:spacing w:line="360" w:lineRule="auto"/>
        <w:ind w:firstLine="709"/>
      </w:pPr>
      <w:r>
        <w:br w:type="page"/>
      </w:r>
      <w:r>
        <w:lastRenderedPageBreak/>
        <w:t xml:space="preserve">Користуючись структурою підприємства </w:t>
      </w:r>
      <w:r w:rsidR="0066050F" w:rsidRPr="00F115C8">
        <w:t xml:space="preserve">ТОВ </w:t>
      </w:r>
      <w:r w:rsidR="0066050F" w:rsidRPr="00D22EB7">
        <w:t>«</w:t>
      </w:r>
      <w:r w:rsidR="0066050F" w:rsidRPr="00F115C8">
        <w:t>УКРАЇНСЬКИЙ ГОСТИНЕЦЬ</w:t>
      </w:r>
      <w:r w:rsidR="0066050F" w:rsidRPr="00D22EB7">
        <w:t>»</w:t>
      </w:r>
      <w:r>
        <w:t>, вираховуємо орієнтовні потреби техніки (Таблиця 2.1).</w:t>
      </w:r>
    </w:p>
    <w:p w14:paraId="75B621CE" w14:textId="77777777" w:rsidR="00550B02" w:rsidRPr="005748F2" w:rsidRDefault="00550B02" w:rsidP="00E80F77">
      <w:pPr>
        <w:spacing w:line="360" w:lineRule="auto"/>
        <w:ind w:firstLine="709"/>
        <w:rPr>
          <w:lang w:val="ru-RU"/>
        </w:rPr>
      </w:pPr>
    </w:p>
    <w:p w14:paraId="673BC9C1" w14:textId="77777777" w:rsidR="00550B02" w:rsidRDefault="00550B02" w:rsidP="00E80F77">
      <w:pPr>
        <w:spacing w:line="360" w:lineRule="auto"/>
        <w:jc w:val="center"/>
      </w:pPr>
      <w:r>
        <w:t xml:space="preserve">Таблиця </w:t>
      </w:r>
      <w:r>
        <w:rPr>
          <w:lang w:val="ru-RU"/>
        </w:rPr>
        <w:t>2.</w:t>
      </w:r>
      <w:r>
        <w:t>1 – Орієнтовані потреби техніки</w:t>
      </w:r>
    </w:p>
    <w:tbl>
      <w:tblPr>
        <w:tblW w:w="0" w:type="auto"/>
        <w:tblInd w:w="108" w:type="dxa"/>
        <w:tblLook w:val="0000" w:firstRow="0" w:lastRow="0" w:firstColumn="0" w:lastColumn="0" w:noHBand="0" w:noVBand="0"/>
      </w:tblPr>
      <w:tblGrid>
        <w:gridCol w:w="498"/>
        <w:gridCol w:w="4209"/>
        <w:gridCol w:w="2551"/>
        <w:gridCol w:w="2263"/>
      </w:tblGrid>
      <w:tr w:rsidR="00550B02" w14:paraId="6725EDE1" w14:textId="77777777" w:rsidTr="000B6D8E">
        <w:tc>
          <w:tcPr>
            <w:tcW w:w="0" w:type="auto"/>
            <w:tcBorders>
              <w:top w:val="single" w:sz="4" w:space="0" w:color="000000"/>
              <w:left w:val="single" w:sz="4" w:space="0" w:color="000000"/>
              <w:bottom w:val="single" w:sz="4" w:space="0" w:color="000000"/>
            </w:tcBorders>
            <w:shd w:val="clear" w:color="auto" w:fill="auto"/>
          </w:tcPr>
          <w:p w14:paraId="7BB7DCEF" w14:textId="77777777" w:rsidR="00550B02" w:rsidRPr="00465C11" w:rsidRDefault="00550B02" w:rsidP="00E80F77">
            <w:pPr>
              <w:spacing w:line="360" w:lineRule="auto"/>
              <w:jc w:val="center"/>
            </w:pPr>
            <w:r w:rsidRPr="00465C11">
              <w:rPr>
                <w:b/>
              </w:rPr>
              <w:t>№</w:t>
            </w:r>
          </w:p>
        </w:tc>
        <w:tc>
          <w:tcPr>
            <w:tcW w:w="4209" w:type="dxa"/>
            <w:tcBorders>
              <w:top w:val="single" w:sz="4" w:space="0" w:color="000000"/>
              <w:left w:val="single" w:sz="4" w:space="0" w:color="000000"/>
              <w:bottom w:val="single" w:sz="4" w:space="0" w:color="000000"/>
            </w:tcBorders>
            <w:shd w:val="clear" w:color="auto" w:fill="auto"/>
          </w:tcPr>
          <w:p w14:paraId="57A3A546" w14:textId="77777777" w:rsidR="00550B02" w:rsidRPr="00465C11" w:rsidRDefault="00550B02" w:rsidP="00E80F77">
            <w:pPr>
              <w:spacing w:line="360" w:lineRule="auto"/>
              <w:jc w:val="center"/>
            </w:pPr>
            <w:r w:rsidRPr="00465C11">
              <w:rPr>
                <w:b/>
              </w:rPr>
              <w:t>Посада або підрозділ</w:t>
            </w:r>
          </w:p>
        </w:tc>
        <w:tc>
          <w:tcPr>
            <w:tcW w:w="2551" w:type="dxa"/>
            <w:tcBorders>
              <w:top w:val="single" w:sz="4" w:space="0" w:color="000000"/>
              <w:left w:val="single" w:sz="4" w:space="0" w:color="000000"/>
              <w:bottom w:val="single" w:sz="4" w:space="0" w:color="000000"/>
            </w:tcBorders>
            <w:shd w:val="clear" w:color="auto" w:fill="auto"/>
            <w:vAlign w:val="center"/>
          </w:tcPr>
          <w:p w14:paraId="3C08505D" w14:textId="77777777" w:rsidR="00550B02" w:rsidRPr="00465C11" w:rsidRDefault="00550B02" w:rsidP="00E80F77">
            <w:pPr>
              <w:spacing w:line="360" w:lineRule="auto"/>
              <w:jc w:val="center"/>
              <w:rPr>
                <w:b/>
              </w:rPr>
            </w:pPr>
            <w:r w:rsidRPr="00465C11">
              <w:rPr>
                <w:b/>
              </w:rPr>
              <w:t>Комп</w:t>
            </w:r>
            <w:r w:rsidRPr="00465C11">
              <w:rPr>
                <w:lang w:val="ru-RU"/>
              </w:rPr>
              <w:t>’</w:t>
            </w:r>
            <w:proofErr w:type="spellStart"/>
            <w:r w:rsidRPr="00465C11">
              <w:rPr>
                <w:b/>
              </w:rPr>
              <w:t>ютери</w:t>
            </w:r>
            <w:proofErr w:type="spellEnd"/>
            <w:r w:rsidRPr="00465C11">
              <w:rPr>
                <w:b/>
              </w:rPr>
              <w:t>,</w:t>
            </w:r>
          </w:p>
          <w:p w14:paraId="25FFC2C6" w14:textId="77777777" w:rsidR="00550B02" w:rsidRPr="00465C11" w:rsidRDefault="00550B02" w:rsidP="00E80F77">
            <w:pPr>
              <w:spacing w:line="360" w:lineRule="auto"/>
              <w:jc w:val="center"/>
            </w:pPr>
            <w:r w:rsidRPr="00465C11">
              <w:rPr>
                <w:b/>
              </w:rPr>
              <w:t xml:space="preserve"> </w:t>
            </w:r>
            <w:proofErr w:type="spellStart"/>
            <w:r w:rsidRPr="00465C11">
              <w:rPr>
                <w:b/>
              </w:rPr>
              <w:t>шт</w:t>
            </w:r>
            <w:proofErr w:type="spellEnd"/>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5FDFE83D" w14:textId="77777777" w:rsidR="00550B02" w:rsidRPr="00465C11" w:rsidRDefault="00550B02" w:rsidP="00E80F77">
            <w:pPr>
              <w:spacing w:line="360" w:lineRule="auto"/>
              <w:jc w:val="center"/>
              <w:rPr>
                <w:b/>
              </w:rPr>
            </w:pPr>
            <w:r w:rsidRPr="00465C11">
              <w:rPr>
                <w:b/>
              </w:rPr>
              <w:t>Принтер,</w:t>
            </w:r>
          </w:p>
          <w:p w14:paraId="2BDD62D9" w14:textId="77777777" w:rsidR="00550B02" w:rsidRPr="00465C11" w:rsidRDefault="00550B02" w:rsidP="00E80F77">
            <w:pPr>
              <w:spacing w:line="360" w:lineRule="auto"/>
              <w:jc w:val="center"/>
            </w:pPr>
            <w:r w:rsidRPr="00465C11">
              <w:rPr>
                <w:b/>
              </w:rPr>
              <w:t xml:space="preserve"> </w:t>
            </w:r>
            <w:proofErr w:type="spellStart"/>
            <w:r w:rsidRPr="00465C11">
              <w:rPr>
                <w:b/>
              </w:rPr>
              <w:t>шт</w:t>
            </w:r>
            <w:proofErr w:type="spellEnd"/>
          </w:p>
        </w:tc>
      </w:tr>
      <w:tr w:rsidR="00550B02" w14:paraId="3583D9B6" w14:textId="77777777" w:rsidTr="000B6D8E">
        <w:tc>
          <w:tcPr>
            <w:tcW w:w="0" w:type="auto"/>
            <w:tcBorders>
              <w:top w:val="single" w:sz="4" w:space="0" w:color="000000"/>
              <w:left w:val="single" w:sz="4" w:space="0" w:color="000000"/>
              <w:bottom w:val="single" w:sz="4" w:space="0" w:color="000000"/>
            </w:tcBorders>
            <w:shd w:val="clear" w:color="auto" w:fill="auto"/>
          </w:tcPr>
          <w:p w14:paraId="3523C2C8" w14:textId="77777777" w:rsidR="00550B02" w:rsidRPr="00465C11" w:rsidRDefault="00550B02" w:rsidP="00E80F77">
            <w:pPr>
              <w:spacing w:line="360" w:lineRule="auto"/>
              <w:jc w:val="center"/>
            </w:pPr>
            <w:r w:rsidRPr="00465C11">
              <w:t>1</w:t>
            </w:r>
          </w:p>
        </w:tc>
        <w:tc>
          <w:tcPr>
            <w:tcW w:w="4209" w:type="dxa"/>
            <w:tcBorders>
              <w:top w:val="single" w:sz="4" w:space="0" w:color="000000"/>
              <w:left w:val="single" w:sz="4" w:space="0" w:color="000000"/>
              <w:bottom w:val="single" w:sz="4" w:space="0" w:color="000000"/>
            </w:tcBorders>
            <w:shd w:val="clear" w:color="auto" w:fill="auto"/>
          </w:tcPr>
          <w:p w14:paraId="37F437AB" w14:textId="77777777" w:rsidR="00550B02" w:rsidRPr="00465C11" w:rsidRDefault="00550B02" w:rsidP="00E80F77">
            <w:pPr>
              <w:spacing w:line="360" w:lineRule="auto"/>
              <w:jc w:val="left"/>
            </w:pPr>
            <w:r w:rsidRPr="00465C11">
              <w:t>Директор</w:t>
            </w:r>
          </w:p>
        </w:tc>
        <w:tc>
          <w:tcPr>
            <w:tcW w:w="2551" w:type="dxa"/>
            <w:tcBorders>
              <w:top w:val="single" w:sz="4" w:space="0" w:color="000000"/>
              <w:left w:val="single" w:sz="4" w:space="0" w:color="000000"/>
              <w:bottom w:val="single" w:sz="4" w:space="0" w:color="000000"/>
            </w:tcBorders>
            <w:shd w:val="clear" w:color="auto" w:fill="auto"/>
          </w:tcPr>
          <w:p w14:paraId="2F0859C3" w14:textId="77777777" w:rsidR="00550B02" w:rsidRPr="00465C11" w:rsidRDefault="00550B02" w:rsidP="00E80F77">
            <w:pPr>
              <w:spacing w:line="360" w:lineRule="auto"/>
              <w:jc w:val="center"/>
            </w:pPr>
            <w:r w:rsidRPr="00465C11">
              <w:t>1</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6E6861FB" w14:textId="77777777" w:rsidR="00550B02" w:rsidRPr="00465C11" w:rsidRDefault="00550B02" w:rsidP="00E80F77">
            <w:pPr>
              <w:spacing w:line="360" w:lineRule="auto"/>
              <w:jc w:val="center"/>
            </w:pPr>
            <w:r w:rsidRPr="00465C11">
              <w:t>-</w:t>
            </w:r>
          </w:p>
        </w:tc>
      </w:tr>
      <w:tr w:rsidR="00550B02" w14:paraId="50C12B3C" w14:textId="77777777" w:rsidTr="000B6D8E">
        <w:tc>
          <w:tcPr>
            <w:tcW w:w="0" w:type="auto"/>
            <w:tcBorders>
              <w:top w:val="single" w:sz="4" w:space="0" w:color="000000"/>
              <w:left w:val="single" w:sz="4" w:space="0" w:color="000000"/>
              <w:bottom w:val="single" w:sz="4" w:space="0" w:color="000000"/>
            </w:tcBorders>
            <w:shd w:val="clear" w:color="auto" w:fill="auto"/>
          </w:tcPr>
          <w:p w14:paraId="1E43FAF4" w14:textId="77777777" w:rsidR="00550B02" w:rsidRPr="00465C11" w:rsidRDefault="00550B02" w:rsidP="00E80F77">
            <w:pPr>
              <w:spacing w:line="360" w:lineRule="auto"/>
              <w:jc w:val="center"/>
            </w:pPr>
            <w:r w:rsidRPr="00465C11">
              <w:t>2</w:t>
            </w:r>
          </w:p>
        </w:tc>
        <w:tc>
          <w:tcPr>
            <w:tcW w:w="4209" w:type="dxa"/>
            <w:tcBorders>
              <w:top w:val="single" w:sz="4" w:space="0" w:color="000000"/>
              <w:left w:val="single" w:sz="4" w:space="0" w:color="000000"/>
              <w:bottom w:val="single" w:sz="4" w:space="0" w:color="000000"/>
            </w:tcBorders>
            <w:shd w:val="clear" w:color="auto" w:fill="auto"/>
          </w:tcPr>
          <w:p w14:paraId="30FF2255" w14:textId="77777777" w:rsidR="00550B02" w:rsidRPr="00465C11" w:rsidRDefault="00550B02" w:rsidP="00E80F77">
            <w:pPr>
              <w:spacing w:line="360" w:lineRule="auto"/>
              <w:jc w:val="left"/>
            </w:pPr>
            <w:r w:rsidRPr="00465C11">
              <w:t>Заст. Директора</w:t>
            </w:r>
          </w:p>
        </w:tc>
        <w:tc>
          <w:tcPr>
            <w:tcW w:w="2551" w:type="dxa"/>
            <w:tcBorders>
              <w:top w:val="single" w:sz="4" w:space="0" w:color="000000"/>
              <w:left w:val="single" w:sz="4" w:space="0" w:color="000000"/>
              <w:bottom w:val="single" w:sz="4" w:space="0" w:color="000000"/>
            </w:tcBorders>
            <w:shd w:val="clear" w:color="auto" w:fill="auto"/>
          </w:tcPr>
          <w:p w14:paraId="46D4D97D" w14:textId="77777777" w:rsidR="00550B02" w:rsidRPr="00465C11" w:rsidRDefault="00550B02" w:rsidP="00E80F77">
            <w:pPr>
              <w:spacing w:line="360" w:lineRule="auto"/>
              <w:jc w:val="center"/>
            </w:pPr>
            <w:r w:rsidRPr="00465C11">
              <w:t>1</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6EA87C9B" w14:textId="77777777" w:rsidR="00550B02" w:rsidRPr="00465C11" w:rsidRDefault="00550B02" w:rsidP="00E80F77">
            <w:pPr>
              <w:spacing w:line="360" w:lineRule="auto"/>
              <w:jc w:val="center"/>
            </w:pPr>
            <w:r w:rsidRPr="00465C11">
              <w:t>-</w:t>
            </w:r>
          </w:p>
        </w:tc>
      </w:tr>
      <w:tr w:rsidR="00E85F51" w14:paraId="555625B5" w14:textId="77777777" w:rsidTr="000B6D8E">
        <w:tc>
          <w:tcPr>
            <w:tcW w:w="0" w:type="auto"/>
            <w:tcBorders>
              <w:top w:val="single" w:sz="4" w:space="0" w:color="000000"/>
              <w:left w:val="single" w:sz="4" w:space="0" w:color="000000"/>
              <w:bottom w:val="single" w:sz="4" w:space="0" w:color="000000"/>
            </w:tcBorders>
            <w:shd w:val="clear" w:color="auto" w:fill="auto"/>
          </w:tcPr>
          <w:p w14:paraId="1DA4906A" w14:textId="77777777" w:rsidR="00E85F51" w:rsidRPr="00465C11" w:rsidRDefault="00E85F51" w:rsidP="00E85F51">
            <w:pPr>
              <w:spacing w:line="360" w:lineRule="auto"/>
              <w:jc w:val="center"/>
            </w:pPr>
            <w:r w:rsidRPr="00465C11">
              <w:t>3</w:t>
            </w:r>
          </w:p>
        </w:tc>
        <w:tc>
          <w:tcPr>
            <w:tcW w:w="4209" w:type="dxa"/>
            <w:tcBorders>
              <w:top w:val="single" w:sz="4" w:space="0" w:color="000000"/>
              <w:left w:val="single" w:sz="4" w:space="0" w:color="000000"/>
              <w:bottom w:val="single" w:sz="4" w:space="0" w:color="000000"/>
            </w:tcBorders>
            <w:shd w:val="clear" w:color="auto" w:fill="auto"/>
          </w:tcPr>
          <w:p w14:paraId="4D44F066" w14:textId="2B6A9E8E" w:rsidR="00E85F51" w:rsidRPr="00465C11" w:rsidRDefault="00E85F51" w:rsidP="00E85F51">
            <w:pPr>
              <w:spacing w:line="360" w:lineRule="auto"/>
              <w:jc w:val="left"/>
            </w:pPr>
            <w:r w:rsidRPr="00465C11">
              <w:t>Відділ кадрів</w:t>
            </w:r>
          </w:p>
        </w:tc>
        <w:tc>
          <w:tcPr>
            <w:tcW w:w="2551" w:type="dxa"/>
            <w:tcBorders>
              <w:top w:val="single" w:sz="4" w:space="0" w:color="000000"/>
              <w:left w:val="single" w:sz="4" w:space="0" w:color="000000"/>
              <w:bottom w:val="single" w:sz="4" w:space="0" w:color="000000"/>
            </w:tcBorders>
            <w:shd w:val="clear" w:color="auto" w:fill="auto"/>
          </w:tcPr>
          <w:p w14:paraId="68C7543E" w14:textId="56B93560" w:rsidR="00E85F51" w:rsidRPr="00465C11" w:rsidRDefault="003012F7" w:rsidP="00E85F51">
            <w:pPr>
              <w:spacing w:line="360" w:lineRule="auto"/>
              <w:jc w:val="center"/>
            </w:pPr>
            <w:r>
              <w:t>2</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1F7AA89" w14:textId="72D41C1E" w:rsidR="00E85F51" w:rsidRPr="00465C11" w:rsidRDefault="00E85F51" w:rsidP="00E85F51">
            <w:pPr>
              <w:spacing w:line="360" w:lineRule="auto"/>
              <w:jc w:val="center"/>
            </w:pPr>
            <w:r w:rsidRPr="00465C11">
              <w:t>1</w:t>
            </w:r>
          </w:p>
        </w:tc>
      </w:tr>
      <w:tr w:rsidR="00E85F51" w14:paraId="5B78CDCE" w14:textId="77777777" w:rsidTr="000B6D8E">
        <w:tc>
          <w:tcPr>
            <w:tcW w:w="0" w:type="auto"/>
            <w:tcBorders>
              <w:top w:val="single" w:sz="4" w:space="0" w:color="000000"/>
              <w:left w:val="single" w:sz="4" w:space="0" w:color="000000"/>
              <w:bottom w:val="single" w:sz="4" w:space="0" w:color="000000"/>
            </w:tcBorders>
            <w:shd w:val="clear" w:color="auto" w:fill="auto"/>
          </w:tcPr>
          <w:p w14:paraId="64F165B8" w14:textId="77777777" w:rsidR="00E85F51" w:rsidRPr="00465C11" w:rsidRDefault="00E85F51" w:rsidP="00E85F51">
            <w:pPr>
              <w:spacing w:line="360" w:lineRule="auto"/>
              <w:jc w:val="center"/>
            </w:pPr>
            <w:r w:rsidRPr="00465C11">
              <w:t xml:space="preserve">4 </w:t>
            </w:r>
          </w:p>
        </w:tc>
        <w:tc>
          <w:tcPr>
            <w:tcW w:w="4209" w:type="dxa"/>
            <w:tcBorders>
              <w:top w:val="single" w:sz="4" w:space="0" w:color="000000"/>
              <w:left w:val="single" w:sz="4" w:space="0" w:color="000000"/>
              <w:bottom w:val="single" w:sz="4" w:space="0" w:color="000000"/>
            </w:tcBorders>
            <w:shd w:val="clear" w:color="auto" w:fill="auto"/>
          </w:tcPr>
          <w:p w14:paraId="1BD8434D" w14:textId="74F31ABE" w:rsidR="00E85F51" w:rsidRPr="00465C11" w:rsidRDefault="00E85F51" w:rsidP="00E85F51">
            <w:pPr>
              <w:spacing w:line="360" w:lineRule="auto"/>
              <w:jc w:val="left"/>
            </w:pPr>
            <w:r w:rsidRPr="00465C11">
              <w:t>Головний бухгалтер</w:t>
            </w:r>
          </w:p>
        </w:tc>
        <w:tc>
          <w:tcPr>
            <w:tcW w:w="2551" w:type="dxa"/>
            <w:tcBorders>
              <w:top w:val="single" w:sz="4" w:space="0" w:color="000000"/>
              <w:left w:val="single" w:sz="4" w:space="0" w:color="000000"/>
              <w:bottom w:val="single" w:sz="4" w:space="0" w:color="000000"/>
            </w:tcBorders>
            <w:shd w:val="clear" w:color="auto" w:fill="auto"/>
          </w:tcPr>
          <w:p w14:paraId="529A9353" w14:textId="51090607" w:rsidR="00E85F51" w:rsidRPr="00465C11" w:rsidRDefault="00E85F51" w:rsidP="00E85F51">
            <w:pPr>
              <w:spacing w:line="360" w:lineRule="auto"/>
              <w:jc w:val="center"/>
            </w:pPr>
            <w:r w:rsidRPr="00465C11">
              <w:t>1</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F12B364" w14:textId="443CD4D9" w:rsidR="00E85F51" w:rsidRPr="00465C11" w:rsidRDefault="00E85F51" w:rsidP="00E85F51">
            <w:pPr>
              <w:spacing w:line="360" w:lineRule="auto"/>
              <w:jc w:val="center"/>
            </w:pPr>
            <w:r>
              <w:t>1</w:t>
            </w:r>
          </w:p>
        </w:tc>
      </w:tr>
      <w:tr w:rsidR="00E85F51" w14:paraId="130595DE" w14:textId="77777777" w:rsidTr="000B6D8E">
        <w:tc>
          <w:tcPr>
            <w:tcW w:w="0" w:type="auto"/>
            <w:tcBorders>
              <w:top w:val="single" w:sz="4" w:space="0" w:color="000000"/>
              <w:left w:val="single" w:sz="4" w:space="0" w:color="000000"/>
              <w:bottom w:val="single" w:sz="4" w:space="0" w:color="000000"/>
            </w:tcBorders>
            <w:shd w:val="clear" w:color="auto" w:fill="auto"/>
          </w:tcPr>
          <w:p w14:paraId="447C46CE" w14:textId="77777777" w:rsidR="00E85F51" w:rsidRPr="00465C11" w:rsidRDefault="00E85F51" w:rsidP="00E85F51">
            <w:pPr>
              <w:spacing w:line="360" w:lineRule="auto"/>
              <w:jc w:val="center"/>
            </w:pPr>
            <w:r w:rsidRPr="00465C11">
              <w:t>5</w:t>
            </w:r>
          </w:p>
        </w:tc>
        <w:tc>
          <w:tcPr>
            <w:tcW w:w="4209" w:type="dxa"/>
            <w:tcBorders>
              <w:top w:val="single" w:sz="4" w:space="0" w:color="000000"/>
              <w:left w:val="single" w:sz="4" w:space="0" w:color="000000"/>
              <w:bottom w:val="single" w:sz="4" w:space="0" w:color="000000"/>
            </w:tcBorders>
            <w:shd w:val="clear" w:color="auto" w:fill="auto"/>
          </w:tcPr>
          <w:p w14:paraId="6EB5270C" w14:textId="6189F7BA" w:rsidR="00E85F51" w:rsidRPr="00465C11" w:rsidRDefault="00E85F51" w:rsidP="00E85F51">
            <w:pPr>
              <w:spacing w:line="360" w:lineRule="auto"/>
              <w:jc w:val="left"/>
            </w:pPr>
            <w:r w:rsidRPr="00465C11">
              <w:t>Відділ бухгалтерського обліку і звітності</w:t>
            </w:r>
          </w:p>
        </w:tc>
        <w:tc>
          <w:tcPr>
            <w:tcW w:w="2551" w:type="dxa"/>
            <w:tcBorders>
              <w:top w:val="single" w:sz="4" w:space="0" w:color="000000"/>
              <w:left w:val="single" w:sz="4" w:space="0" w:color="000000"/>
              <w:bottom w:val="single" w:sz="4" w:space="0" w:color="000000"/>
            </w:tcBorders>
            <w:shd w:val="clear" w:color="auto" w:fill="auto"/>
          </w:tcPr>
          <w:p w14:paraId="36A7EBE0" w14:textId="3ECC6028" w:rsidR="00E85F51" w:rsidRPr="00465C11" w:rsidRDefault="00E85F51" w:rsidP="00E85F51">
            <w:pPr>
              <w:spacing w:line="360" w:lineRule="auto"/>
              <w:jc w:val="center"/>
            </w:pPr>
            <w:r>
              <w:t>3</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6310B53B" w14:textId="0BCB83AC" w:rsidR="00E85F51" w:rsidRPr="00465C11" w:rsidRDefault="00E85F51" w:rsidP="00E85F51">
            <w:pPr>
              <w:spacing w:line="360" w:lineRule="auto"/>
              <w:jc w:val="center"/>
            </w:pPr>
            <w:r w:rsidRPr="00465C11">
              <w:t>1</w:t>
            </w:r>
          </w:p>
        </w:tc>
      </w:tr>
      <w:tr w:rsidR="00E85F51" w14:paraId="40A44C5E" w14:textId="77777777" w:rsidTr="000B6D8E">
        <w:tc>
          <w:tcPr>
            <w:tcW w:w="0" w:type="auto"/>
            <w:tcBorders>
              <w:top w:val="single" w:sz="4" w:space="0" w:color="000000"/>
              <w:left w:val="single" w:sz="4" w:space="0" w:color="000000"/>
              <w:bottom w:val="single" w:sz="4" w:space="0" w:color="000000"/>
            </w:tcBorders>
            <w:shd w:val="clear" w:color="auto" w:fill="auto"/>
          </w:tcPr>
          <w:p w14:paraId="58531BAC" w14:textId="77777777" w:rsidR="00E85F51" w:rsidRPr="00465C11" w:rsidRDefault="00E85F51" w:rsidP="00E85F51">
            <w:pPr>
              <w:spacing w:line="360" w:lineRule="auto"/>
              <w:jc w:val="center"/>
            </w:pPr>
            <w:r w:rsidRPr="00465C11">
              <w:t>6</w:t>
            </w:r>
          </w:p>
        </w:tc>
        <w:tc>
          <w:tcPr>
            <w:tcW w:w="4209" w:type="dxa"/>
            <w:tcBorders>
              <w:top w:val="single" w:sz="4" w:space="0" w:color="000000"/>
              <w:left w:val="single" w:sz="4" w:space="0" w:color="000000"/>
              <w:bottom w:val="single" w:sz="4" w:space="0" w:color="000000"/>
            </w:tcBorders>
            <w:shd w:val="clear" w:color="auto" w:fill="auto"/>
          </w:tcPr>
          <w:p w14:paraId="07596DE7" w14:textId="6C99F62B" w:rsidR="00E85F51" w:rsidRPr="00465C11" w:rsidRDefault="00E85F51" w:rsidP="00E85F51">
            <w:pPr>
              <w:spacing w:line="360" w:lineRule="auto"/>
              <w:jc w:val="left"/>
            </w:pPr>
            <w:r w:rsidRPr="00465C11">
              <w:t>Юридичний відділ</w:t>
            </w:r>
          </w:p>
        </w:tc>
        <w:tc>
          <w:tcPr>
            <w:tcW w:w="2551" w:type="dxa"/>
            <w:tcBorders>
              <w:top w:val="single" w:sz="4" w:space="0" w:color="000000"/>
              <w:left w:val="single" w:sz="4" w:space="0" w:color="000000"/>
              <w:bottom w:val="single" w:sz="4" w:space="0" w:color="000000"/>
            </w:tcBorders>
            <w:shd w:val="clear" w:color="auto" w:fill="auto"/>
          </w:tcPr>
          <w:p w14:paraId="0CD9F749" w14:textId="34B83444" w:rsidR="00E85F51" w:rsidRPr="00465C11" w:rsidRDefault="000B7302" w:rsidP="00E85F51">
            <w:pPr>
              <w:spacing w:line="360" w:lineRule="auto"/>
              <w:jc w:val="center"/>
            </w:pPr>
            <w:r>
              <w:t>3</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20F0601F" w14:textId="6408B119" w:rsidR="00E85F51" w:rsidRPr="00465C11" w:rsidRDefault="00E85F51" w:rsidP="00E85F51">
            <w:pPr>
              <w:spacing w:line="360" w:lineRule="auto"/>
              <w:jc w:val="center"/>
            </w:pPr>
            <w:r w:rsidRPr="00465C11">
              <w:t>1</w:t>
            </w:r>
          </w:p>
        </w:tc>
      </w:tr>
      <w:tr w:rsidR="00E85F51" w14:paraId="63742B5B" w14:textId="77777777" w:rsidTr="000B6D8E">
        <w:tc>
          <w:tcPr>
            <w:tcW w:w="0" w:type="auto"/>
            <w:tcBorders>
              <w:top w:val="single" w:sz="4" w:space="0" w:color="000000"/>
              <w:left w:val="single" w:sz="4" w:space="0" w:color="000000"/>
              <w:bottom w:val="single" w:sz="4" w:space="0" w:color="000000"/>
            </w:tcBorders>
            <w:shd w:val="clear" w:color="auto" w:fill="auto"/>
          </w:tcPr>
          <w:p w14:paraId="7A129A72" w14:textId="77777777" w:rsidR="00E85F51" w:rsidRPr="00465C11" w:rsidRDefault="00E85F51" w:rsidP="00E85F51">
            <w:pPr>
              <w:spacing w:line="360" w:lineRule="auto"/>
              <w:jc w:val="center"/>
            </w:pPr>
            <w:r w:rsidRPr="00465C11">
              <w:t>7</w:t>
            </w:r>
          </w:p>
        </w:tc>
        <w:tc>
          <w:tcPr>
            <w:tcW w:w="4209" w:type="dxa"/>
            <w:tcBorders>
              <w:top w:val="single" w:sz="4" w:space="0" w:color="000000"/>
              <w:left w:val="single" w:sz="4" w:space="0" w:color="000000"/>
              <w:bottom w:val="single" w:sz="4" w:space="0" w:color="000000"/>
            </w:tcBorders>
            <w:shd w:val="clear" w:color="auto" w:fill="auto"/>
          </w:tcPr>
          <w:p w14:paraId="36BC019F" w14:textId="387B8E09" w:rsidR="00E85F51" w:rsidRPr="00465C11" w:rsidRDefault="00E85F51" w:rsidP="00E85F51">
            <w:pPr>
              <w:spacing w:line="360" w:lineRule="auto"/>
              <w:jc w:val="left"/>
            </w:pPr>
            <w:r w:rsidRPr="00465C11">
              <w:t>Фінансово-економічний відділ</w:t>
            </w:r>
          </w:p>
        </w:tc>
        <w:tc>
          <w:tcPr>
            <w:tcW w:w="2551" w:type="dxa"/>
            <w:tcBorders>
              <w:top w:val="single" w:sz="4" w:space="0" w:color="000000"/>
              <w:left w:val="single" w:sz="4" w:space="0" w:color="000000"/>
              <w:bottom w:val="single" w:sz="4" w:space="0" w:color="000000"/>
            </w:tcBorders>
            <w:shd w:val="clear" w:color="auto" w:fill="auto"/>
          </w:tcPr>
          <w:p w14:paraId="6597147D" w14:textId="0C772261" w:rsidR="00E85F51" w:rsidRPr="00465C11" w:rsidRDefault="000B7302" w:rsidP="00E85F51">
            <w:pPr>
              <w:spacing w:line="360" w:lineRule="auto"/>
              <w:jc w:val="center"/>
            </w:pPr>
            <w:r>
              <w:t>3</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6FF9F68B" w14:textId="5A2DBF28" w:rsidR="00E85F51" w:rsidRPr="00465C11" w:rsidRDefault="00E85F51" w:rsidP="00E85F51">
            <w:pPr>
              <w:spacing w:line="360" w:lineRule="auto"/>
              <w:jc w:val="center"/>
            </w:pPr>
            <w:r w:rsidRPr="00465C11">
              <w:t>1</w:t>
            </w:r>
          </w:p>
        </w:tc>
      </w:tr>
      <w:tr w:rsidR="00E85F51" w14:paraId="7D4F9341" w14:textId="77777777" w:rsidTr="000B6D8E">
        <w:tc>
          <w:tcPr>
            <w:tcW w:w="0" w:type="auto"/>
            <w:tcBorders>
              <w:top w:val="single" w:sz="4" w:space="0" w:color="000000"/>
              <w:left w:val="single" w:sz="4" w:space="0" w:color="000000"/>
              <w:bottom w:val="single" w:sz="4" w:space="0" w:color="000000"/>
            </w:tcBorders>
            <w:shd w:val="clear" w:color="auto" w:fill="auto"/>
          </w:tcPr>
          <w:p w14:paraId="7AB01B72" w14:textId="77777777" w:rsidR="00E85F51" w:rsidRPr="00465C11" w:rsidRDefault="00E85F51" w:rsidP="00E85F51">
            <w:pPr>
              <w:spacing w:line="360" w:lineRule="auto"/>
              <w:jc w:val="center"/>
            </w:pPr>
            <w:r w:rsidRPr="00465C11">
              <w:t>8</w:t>
            </w:r>
          </w:p>
        </w:tc>
        <w:tc>
          <w:tcPr>
            <w:tcW w:w="4209" w:type="dxa"/>
            <w:tcBorders>
              <w:top w:val="single" w:sz="4" w:space="0" w:color="000000"/>
              <w:left w:val="single" w:sz="4" w:space="0" w:color="000000"/>
              <w:bottom w:val="single" w:sz="4" w:space="0" w:color="000000"/>
            </w:tcBorders>
            <w:shd w:val="clear" w:color="auto" w:fill="auto"/>
          </w:tcPr>
          <w:p w14:paraId="5119D900" w14:textId="4A1E078F" w:rsidR="00E85F51" w:rsidRPr="00465C11" w:rsidRDefault="00E85F51" w:rsidP="00E85F51">
            <w:pPr>
              <w:spacing w:line="360" w:lineRule="auto"/>
              <w:jc w:val="left"/>
            </w:pPr>
            <w:r w:rsidRPr="00465C11">
              <w:t>Відділ матеріально-господарського забезпечення</w:t>
            </w:r>
          </w:p>
        </w:tc>
        <w:tc>
          <w:tcPr>
            <w:tcW w:w="2551" w:type="dxa"/>
            <w:tcBorders>
              <w:top w:val="single" w:sz="4" w:space="0" w:color="000000"/>
              <w:left w:val="single" w:sz="4" w:space="0" w:color="000000"/>
              <w:bottom w:val="single" w:sz="4" w:space="0" w:color="000000"/>
            </w:tcBorders>
            <w:shd w:val="clear" w:color="auto" w:fill="auto"/>
          </w:tcPr>
          <w:p w14:paraId="67A6C71D" w14:textId="2157D308" w:rsidR="00E85F51" w:rsidRPr="00465C11" w:rsidRDefault="00E85F51" w:rsidP="00E85F51">
            <w:pPr>
              <w:spacing w:line="360" w:lineRule="auto"/>
              <w:jc w:val="center"/>
            </w:pPr>
            <w:r>
              <w:t>2</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43195E1" w14:textId="76547D3B" w:rsidR="00E85F51" w:rsidRPr="00465C11" w:rsidRDefault="00E85F51" w:rsidP="00E85F51">
            <w:pPr>
              <w:spacing w:line="360" w:lineRule="auto"/>
              <w:jc w:val="center"/>
            </w:pPr>
            <w:r>
              <w:t>1</w:t>
            </w:r>
          </w:p>
        </w:tc>
      </w:tr>
      <w:tr w:rsidR="00E85F51" w14:paraId="132E2306" w14:textId="77777777" w:rsidTr="000B6D8E">
        <w:tc>
          <w:tcPr>
            <w:tcW w:w="0" w:type="auto"/>
            <w:tcBorders>
              <w:top w:val="single" w:sz="4" w:space="0" w:color="000000"/>
              <w:left w:val="single" w:sz="4" w:space="0" w:color="000000"/>
              <w:bottom w:val="single" w:sz="4" w:space="0" w:color="000000"/>
            </w:tcBorders>
            <w:shd w:val="clear" w:color="auto" w:fill="auto"/>
          </w:tcPr>
          <w:p w14:paraId="70D11F7E" w14:textId="77777777" w:rsidR="00E85F51" w:rsidRPr="00465C11" w:rsidRDefault="00E85F51" w:rsidP="00E85F51">
            <w:pPr>
              <w:spacing w:line="360" w:lineRule="auto"/>
              <w:jc w:val="center"/>
            </w:pPr>
            <w:r w:rsidRPr="00465C11">
              <w:t xml:space="preserve">9 </w:t>
            </w:r>
          </w:p>
        </w:tc>
        <w:tc>
          <w:tcPr>
            <w:tcW w:w="4209" w:type="dxa"/>
            <w:tcBorders>
              <w:top w:val="single" w:sz="4" w:space="0" w:color="000000"/>
              <w:left w:val="single" w:sz="4" w:space="0" w:color="000000"/>
              <w:bottom w:val="single" w:sz="4" w:space="0" w:color="000000"/>
            </w:tcBorders>
            <w:shd w:val="clear" w:color="auto" w:fill="auto"/>
          </w:tcPr>
          <w:p w14:paraId="21B220C8" w14:textId="5AB74B5F" w:rsidR="00E85F51" w:rsidRPr="00465C11" w:rsidRDefault="00E85F51" w:rsidP="00E85F51">
            <w:pPr>
              <w:spacing w:line="360" w:lineRule="auto"/>
              <w:jc w:val="left"/>
            </w:pPr>
            <w:r w:rsidRPr="00465C11">
              <w:t>Виробничо-технічний відділ</w:t>
            </w:r>
          </w:p>
        </w:tc>
        <w:tc>
          <w:tcPr>
            <w:tcW w:w="2551" w:type="dxa"/>
            <w:tcBorders>
              <w:top w:val="single" w:sz="4" w:space="0" w:color="000000"/>
              <w:left w:val="single" w:sz="4" w:space="0" w:color="000000"/>
              <w:bottom w:val="single" w:sz="4" w:space="0" w:color="000000"/>
            </w:tcBorders>
            <w:shd w:val="clear" w:color="auto" w:fill="auto"/>
          </w:tcPr>
          <w:p w14:paraId="49A063CF" w14:textId="7A50316F" w:rsidR="00E85F51" w:rsidRPr="00465C11" w:rsidRDefault="00E85F51" w:rsidP="00E85F51">
            <w:pPr>
              <w:spacing w:line="360" w:lineRule="auto"/>
              <w:jc w:val="center"/>
            </w:pPr>
            <w:r>
              <w:t>2</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2921DD28" w14:textId="25653331" w:rsidR="00E85F51" w:rsidRPr="00465C11" w:rsidRDefault="00E85F51" w:rsidP="00E85F51">
            <w:pPr>
              <w:spacing w:line="360" w:lineRule="auto"/>
              <w:jc w:val="center"/>
            </w:pPr>
            <w:r w:rsidRPr="00465C11">
              <w:t>1</w:t>
            </w:r>
          </w:p>
        </w:tc>
      </w:tr>
      <w:tr w:rsidR="00E85F51" w14:paraId="7434C7EF" w14:textId="77777777" w:rsidTr="000B6D8E">
        <w:tc>
          <w:tcPr>
            <w:tcW w:w="0" w:type="auto"/>
            <w:tcBorders>
              <w:top w:val="single" w:sz="4" w:space="0" w:color="000000"/>
              <w:left w:val="single" w:sz="4" w:space="0" w:color="000000"/>
              <w:bottom w:val="single" w:sz="4" w:space="0" w:color="000000"/>
            </w:tcBorders>
            <w:shd w:val="clear" w:color="auto" w:fill="auto"/>
          </w:tcPr>
          <w:p w14:paraId="6C024856" w14:textId="77777777" w:rsidR="00E85F51" w:rsidRPr="00465C11" w:rsidRDefault="00E85F51" w:rsidP="00E85F51">
            <w:pPr>
              <w:spacing w:line="360" w:lineRule="auto"/>
              <w:jc w:val="center"/>
            </w:pPr>
            <w:r w:rsidRPr="00465C11">
              <w:t>10</w:t>
            </w:r>
          </w:p>
        </w:tc>
        <w:tc>
          <w:tcPr>
            <w:tcW w:w="4209" w:type="dxa"/>
            <w:tcBorders>
              <w:top w:val="single" w:sz="4" w:space="0" w:color="000000"/>
              <w:left w:val="single" w:sz="4" w:space="0" w:color="000000"/>
              <w:bottom w:val="single" w:sz="4" w:space="0" w:color="000000"/>
            </w:tcBorders>
            <w:shd w:val="clear" w:color="auto" w:fill="auto"/>
          </w:tcPr>
          <w:p w14:paraId="2E9DFD0F" w14:textId="329EA30A" w:rsidR="00E85F51" w:rsidRPr="00465C11" w:rsidRDefault="00E85F51" w:rsidP="00E85F51">
            <w:pPr>
              <w:spacing w:line="360" w:lineRule="auto"/>
              <w:jc w:val="left"/>
            </w:pPr>
            <w:r>
              <w:rPr>
                <w:bCs/>
              </w:rPr>
              <w:t>Відділ продаж</w:t>
            </w:r>
          </w:p>
        </w:tc>
        <w:tc>
          <w:tcPr>
            <w:tcW w:w="2551" w:type="dxa"/>
            <w:tcBorders>
              <w:top w:val="single" w:sz="4" w:space="0" w:color="000000"/>
              <w:left w:val="single" w:sz="4" w:space="0" w:color="000000"/>
              <w:bottom w:val="single" w:sz="4" w:space="0" w:color="000000"/>
            </w:tcBorders>
            <w:shd w:val="clear" w:color="auto" w:fill="auto"/>
          </w:tcPr>
          <w:p w14:paraId="7E01FEFD" w14:textId="5E07C113" w:rsidR="00E85F51" w:rsidRPr="00465C11" w:rsidRDefault="00E85F51" w:rsidP="00E85F51">
            <w:pPr>
              <w:spacing w:line="360" w:lineRule="auto"/>
              <w:jc w:val="center"/>
            </w:pPr>
            <w:r>
              <w:t>1</w:t>
            </w:r>
            <w:r w:rsidR="003012F7">
              <w:t>1</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2DA0283F" w14:textId="70C47CD6" w:rsidR="00E85F51" w:rsidRPr="00465C11" w:rsidRDefault="00E85F51" w:rsidP="00E85F51">
            <w:pPr>
              <w:spacing w:line="360" w:lineRule="auto"/>
              <w:jc w:val="center"/>
            </w:pPr>
            <w:r>
              <w:t>2</w:t>
            </w:r>
          </w:p>
        </w:tc>
      </w:tr>
      <w:tr w:rsidR="00E85F51" w14:paraId="7E82A126" w14:textId="77777777" w:rsidTr="000B6D8E">
        <w:tc>
          <w:tcPr>
            <w:tcW w:w="0" w:type="auto"/>
            <w:tcBorders>
              <w:top w:val="single" w:sz="4" w:space="0" w:color="000000"/>
              <w:left w:val="single" w:sz="4" w:space="0" w:color="000000"/>
              <w:bottom w:val="single" w:sz="4" w:space="0" w:color="000000"/>
            </w:tcBorders>
            <w:shd w:val="clear" w:color="auto" w:fill="auto"/>
          </w:tcPr>
          <w:p w14:paraId="27E70DDE" w14:textId="77777777" w:rsidR="00E85F51" w:rsidRPr="00465C11" w:rsidRDefault="00E85F51" w:rsidP="00E85F51">
            <w:pPr>
              <w:spacing w:line="360" w:lineRule="auto"/>
              <w:jc w:val="center"/>
            </w:pPr>
            <w:r w:rsidRPr="00465C11">
              <w:t>11</w:t>
            </w:r>
          </w:p>
        </w:tc>
        <w:tc>
          <w:tcPr>
            <w:tcW w:w="4209" w:type="dxa"/>
            <w:tcBorders>
              <w:top w:val="single" w:sz="4" w:space="0" w:color="000000"/>
              <w:left w:val="single" w:sz="4" w:space="0" w:color="000000"/>
              <w:bottom w:val="single" w:sz="4" w:space="0" w:color="000000"/>
            </w:tcBorders>
            <w:shd w:val="clear" w:color="auto" w:fill="auto"/>
          </w:tcPr>
          <w:p w14:paraId="660BC2CE" w14:textId="3A1FF8D8" w:rsidR="00E85F51" w:rsidRPr="00465C11" w:rsidRDefault="00E85F51" w:rsidP="00E85F51">
            <w:pPr>
              <w:spacing w:line="360" w:lineRule="auto"/>
              <w:jc w:val="left"/>
              <w:rPr>
                <w:bCs/>
              </w:rPr>
            </w:pPr>
            <w:r w:rsidRPr="00465C11">
              <w:t xml:space="preserve">Відділ </w:t>
            </w:r>
            <w:r>
              <w:t>маркет</w:t>
            </w:r>
            <w:r w:rsidR="006F7834">
              <w:t>и</w:t>
            </w:r>
            <w:r>
              <w:t>нгу</w:t>
            </w:r>
          </w:p>
        </w:tc>
        <w:tc>
          <w:tcPr>
            <w:tcW w:w="2551" w:type="dxa"/>
            <w:tcBorders>
              <w:top w:val="single" w:sz="4" w:space="0" w:color="000000"/>
              <w:left w:val="single" w:sz="4" w:space="0" w:color="000000"/>
              <w:bottom w:val="single" w:sz="4" w:space="0" w:color="000000"/>
            </w:tcBorders>
            <w:shd w:val="clear" w:color="auto" w:fill="auto"/>
          </w:tcPr>
          <w:p w14:paraId="6C3D4BC6" w14:textId="1B6D7296" w:rsidR="00E85F51" w:rsidRPr="00465C11" w:rsidRDefault="000B7302" w:rsidP="00E85F51">
            <w:pPr>
              <w:spacing w:line="360" w:lineRule="auto"/>
              <w:jc w:val="center"/>
            </w:pPr>
            <w:r>
              <w:t>3</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690DD33" w14:textId="082F7843" w:rsidR="00E85F51" w:rsidRPr="00465C11" w:rsidRDefault="00E85F51" w:rsidP="00E85F51">
            <w:pPr>
              <w:spacing w:line="360" w:lineRule="auto"/>
              <w:jc w:val="center"/>
            </w:pPr>
            <w:r>
              <w:t>1</w:t>
            </w:r>
          </w:p>
        </w:tc>
      </w:tr>
      <w:tr w:rsidR="00E85F51" w14:paraId="1948AEA3" w14:textId="77777777" w:rsidTr="000B6D8E">
        <w:tc>
          <w:tcPr>
            <w:tcW w:w="0" w:type="auto"/>
            <w:tcBorders>
              <w:top w:val="single" w:sz="4" w:space="0" w:color="000000"/>
              <w:left w:val="single" w:sz="4" w:space="0" w:color="000000"/>
              <w:bottom w:val="single" w:sz="4" w:space="0" w:color="000000"/>
            </w:tcBorders>
            <w:shd w:val="clear" w:color="auto" w:fill="auto"/>
          </w:tcPr>
          <w:p w14:paraId="746D34C6" w14:textId="77777777" w:rsidR="00E85F51" w:rsidRPr="00465C11" w:rsidRDefault="00E85F51" w:rsidP="00E85F51">
            <w:pPr>
              <w:spacing w:line="360" w:lineRule="auto"/>
              <w:jc w:val="center"/>
            </w:pPr>
            <w:r w:rsidRPr="00465C11">
              <w:t>12</w:t>
            </w:r>
          </w:p>
        </w:tc>
        <w:tc>
          <w:tcPr>
            <w:tcW w:w="4209" w:type="dxa"/>
            <w:tcBorders>
              <w:top w:val="single" w:sz="4" w:space="0" w:color="000000"/>
              <w:left w:val="single" w:sz="4" w:space="0" w:color="000000"/>
              <w:bottom w:val="single" w:sz="4" w:space="0" w:color="000000"/>
            </w:tcBorders>
            <w:shd w:val="clear" w:color="auto" w:fill="auto"/>
          </w:tcPr>
          <w:p w14:paraId="1C8E8771" w14:textId="4E79FFB2" w:rsidR="00E85F51" w:rsidRPr="00465C11" w:rsidRDefault="00E85F51" w:rsidP="00E85F51">
            <w:pPr>
              <w:spacing w:line="360" w:lineRule="auto"/>
              <w:jc w:val="left"/>
              <w:rPr>
                <w:bCs/>
              </w:rPr>
            </w:pPr>
            <w:r w:rsidRPr="00465C11">
              <w:t>Відділ інформаційно-технічного забезпечення</w:t>
            </w:r>
          </w:p>
        </w:tc>
        <w:tc>
          <w:tcPr>
            <w:tcW w:w="2551" w:type="dxa"/>
            <w:tcBorders>
              <w:top w:val="single" w:sz="4" w:space="0" w:color="000000"/>
              <w:left w:val="single" w:sz="4" w:space="0" w:color="000000"/>
              <w:bottom w:val="single" w:sz="4" w:space="0" w:color="000000"/>
            </w:tcBorders>
            <w:shd w:val="clear" w:color="auto" w:fill="auto"/>
          </w:tcPr>
          <w:p w14:paraId="22EEC91A" w14:textId="4820F7E1" w:rsidR="00E85F51" w:rsidRPr="00465C11" w:rsidRDefault="00E85F51" w:rsidP="00E85F51">
            <w:pPr>
              <w:spacing w:line="360" w:lineRule="auto"/>
              <w:jc w:val="center"/>
            </w:pPr>
            <w:r>
              <w:t>2</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DA5B620" w14:textId="23DC71F1" w:rsidR="00E85F51" w:rsidRPr="00465C11" w:rsidRDefault="00E85F51" w:rsidP="00E85F51">
            <w:pPr>
              <w:spacing w:line="360" w:lineRule="auto"/>
              <w:jc w:val="center"/>
            </w:pPr>
            <w:r w:rsidRPr="00465C11">
              <w:t>1</w:t>
            </w:r>
          </w:p>
        </w:tc>
      </w:tr>
      <w:tr w:rsidR="00E85F51" w14:paraId="6DF7CE60" w14:textId="77777777" w:rsidTr="000B6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4707" w:type="dxa"/>
            <w:gridSpan w:val="2"/>
          </w:tcPr>
          <w:p w14:paraId="4D00F381" w14:textId="77777777" w:rsidR="00E85F51" w:rsidRPr="00465C11" w:rsidRDefault="00E85F51" w:rsidP="00E85F51">
            <w:pPr>
              <w:spacing w:line="360" w:lineRule="auto"/>
              <w:jc w:val="center"/>
              <w:rPr>
                <w:b/>
                <w:bCs/>
              </w:rPr>
            </w:pPr>
            <w:r w:rsidRPr="00465C11">
              <w:rPr>
                <w:b/>
                <w:bCs/>
              </w:rPr>
              <w:t>Загальна кількість</w:t>
            </w:r>
          </w:p>
        </w:tc>
        <w:tc>
          <w:tcPr>
            <w:tcW w:w="2551" w:type="dxa"/>
          </w:tcPr>
          <w:p w14:paraId="388A7D1F" w14:textId="78780406" w:rsidR="00E85F51" w:rsidRPr="00465C11" w:rsidRDefault="003012F7" w:rsidP="00E85F51">
            <w:pPr>
              <w:spacing w:line="360" w:lineRule="auto"/>
              <w:jc w:val="center"/>
              <w:rPr>
                <w:b/>
                <w:bCs/>
              </w:rPr>
            </w:pPr>
            <w:r>
              <w:rPr>
                <w:b/>
                <w:bCs/>
              </w:rPr>
              <w:t>34</w:t>
            </w:r>
          </w:p>
        </w:tc>
        <w:tc>
          <w:tcPr>
            <w:tcW w:w="2263" w:type="dxa"/>
          </w:tcPr>
          <w:p w14:paraId="33EEDF43" w14:textId="23FC0214" w:rsidR="00E85F51" w:rsidRPr="00465C11" w:rsidRDefault="005F4F6C" w:rsidP="00E85F51">
            <w:pPr>
              <w:spacing w:line="360" w:lineRule="auto"/>
              <w:jc w:val="center"/>
              <w:rPr>
                <w:b/>
                <w:bCs/>
              </w:rPr>
            </w:pPr>
            <w:r>
              <w:rPr>
                <w:b/>
                <w:bCs/>
              </w:rPr>
              <w:t>11</w:t>
            </w:r>
          </w:p>
        </w:tc>
      </w:tr>
    </w:tbl>
    <w:p w14:paraId="56B52C30" w14:textId="77777777" w:rsidR="00550B02" w:rsidRDefault="00550B02" w:rsidP="00E80F77">
      <w:pPr>
        <w:pStyle w:val="2"/>
        <w:spacing w:line="360" w:lineRule="auto"/>
        <w:jc w:val="center"/>
      </w:pPr>
      <w:bookmarkStart w:id="64" w:name="__RefHeading___Toc516813578"/>
      <w:r>
        <w:br w:type="page"/>
      </w:r>
      <w:bookmarkStart w:id="65" w:name="_Toc153810303"/>
      <w:r>
        <w:lastRenderedPageBreak/>
        <w:t>2.2 Планування структури мережі</w:t>
      </w:r>
      <w:bookmarkEnd w:id="64"/>
      <w:bookmarkEnd w:id="65"/>
    </w:p>
    <w:p w14:paraId="7F6D1C41" w14:textId="77777777" w:rsidR="00550B02" w:rsidRPr="002F2B0A" w:rsidRDefault="00550B02" w:rsidP="00E80F77">
      <w:pPr>
        <w:spacing w:line="360" w:lineRule="auto"/>
      </w:pPr>
    </w:p>
    <w:p w14:paraId="6F3EA76B" w14:textId="51A9B559" w:rsidR="00A06FE3" w:rsidRDefault="00A06FE3" w:rsidP="00E80F77">
      <w:pPr>
        <w:spacing w:line="360" w:lineRule="auto"/>
        <w:ind w:firstLine="709"/>
        <w:rPr>
          <w:lang w:val="ru-RU"/>
        </w:rPr>
      </w:pPr>
      <w:r w:rsidRPr="00A06FE3">
        <w:rPr>
          <w:lang w:val="ru-RU"/>
        </w:rPr>
        <w:t xml:space="preserve">Мережа </w:t>
      </w:r>
      <w:proofErr w:type="spellStart"/>
      <w:r w:rsidRPr="00A06FE3">
        <w:rPr>
          <w:lang w:val="ru-RU"/>
        </w:rPr>
        <w:t>складається</w:t>
      </w:r>
      <w:proofErr w:type="spellEnd"/>
      <w:r w:rsidRPr="00A06FE3">
        <w:rPr>
          <w:lang w:val="ru-RU"/>
        </w:rPr>
        <w:t xml:space="preserve"> з </w:t>
      </w:r>
      <w:proofErr w:type="spellStart"/>
      <w:r w:rsidRPr="00A06FE3">
        <w:rPr>
          <w:lang w:val="ru-RU"/>
        </w:rPr>
        <w:t>комп’ютерів</w:t>
      </w:r>
      <w:proofErr w:type="spellEnd"/>
      <w:r w:rsidRPr="00A06FE3">
        <w:rPr>
          <w:lang w:val="ru-RU"/>
        </w:rPr>
        <w:t xml:space="preserve">, </w:t>
      </w:r>
      <w:proofErr w:type="spellStart"/>
      <w:r w:rsidRPr="00A06FE3">
        <w:rPr>
          <w:lang w:val="ru-RU"/>
        </w:rPr>
        <w:t>засобів</w:t>
      </w:r>
      <w:proofErr w:type="spellEnd"/>
      <w:r w:rsidRPr="00A06FE3">
        <w:rPr>
          <w:lang w:val="ru-RU"/>
        </w:rPr>
        <w:t xml:space="preserve"> для </w:t>
      </w:r>
      <w:proofErr w:type="spellStart"/>
      <w:r w:rsidRPr="00A06FE3">
        <w:rPr>
          <w:lang w:val="ru-RU"/>
        </w:rPr>
        <w:t>їх</w:t>
      </w:r>
      <w:proofErr w:type="spellEnd"/>
      <w:r w:rsidRPr="00A06FE3">
        <w:rPr>
          <w:lang w:val="ru-RU"/>
        </w:rPr>
        <w:t xml:space="preserve"> </w:t>
      </w:r>
      <w:proofErr w:type="spellStart"/>
      <w:r w:rsidRPr="00A06FE3">
        <w:rPr>
          <w:lang w:val="ru-RU"/>
        </w:rPr>
        <w:t>фізичного</w:t>
      </w:r>
      <w:proofErr w:type="spellEnd"/>
      <w:r w:rsidRPr="00A06FE3">
        <w:rPr>
          <w:lang w:val="ru-RU"/>
        </w:rPr>
        <w:t xml:space="preserve"> </w:t>
      </w:r>
      <w:proofErr w:type="spellStart"/>
      <w:r w:rsidRPr="00A06FE3">
        <w:rPr>
          <w:lang w:val="ru-RU"/>
        </w:rPr>
        <w:t>з’єднання</w:t>
      </w:r>
      <w:proofErr w:type="spellEnd"/>
      <w:r w:rsidRPr="00A06FE3">
        <w:rPr>
          <w:lang w:val="ru-RU"/>
        </w:rPr>
        <w:t xml:space="preserve"> та </w:t>
      </w:r>
      <w:proofErr w:type="spellStart"/>
      <w:r w:rsidRPr="00A06FE3">
        <w:rPr>
          <w:lang w:val="ru-RU"/>
        </w:rPr>
        <w:t>програмного</w:t>
      </w:r>
      <w:proofErr w:type="spellEnd"/>
      <w:r w:rsidRPr="00A06FE3">
        <w:rPr>
          <w:lang w:val="ru-RU"/>
        </w:rPr>
        <w:t xml:space="preserve"> </w:t>
      </w:r>
      <w:proofErr w:type="spellStart"/>
      <w:r w:rsidRPr="00A06FE3">
        <w:rPr>
          <w:lang w:val="ru-RU"/>
        </w:rPr>
        <w:t>забезпечення</w:t>
      </w:r>
      <w:proofErr w:type="spellEnd"/>
      <w:r w:rsidRPr="00A06FE3">
        <w:rPr>
          <w:lang w:val="ru-RU"/>
        </w:rPr>
        <w:t xml:space="preserve">, </w:t>
      </w:r>
      <w:proofErr w:type="spellStart"/>
      <w:r w:rsidRPr="00A06FE3">
        <w:rPr>
          <w:lang w:val="ru-RU"/>
        </w:rPr>
        <w:t>що</w:t>
      </w:r>
      <w:proofErr w:type="spellEnd"/>
      <w:r w:rsidRPr="00A06FE3">
        <w:rPr>
          <w:lang w:val="ru-RU"/>
        </w:rPr>
        <w:t xml:space="preserve"> </w:t>
      </w:r>
      <w:proofErr w:type="spellStart"/>
      <w:r w:rsidRPr="00A06FE3">
        <w:rPr>
          <w:lang w:val="ru-RU"/>
        </w:rPr>
        <w:t>сприяє</w:t>
      </w:r>
      <w:proofErr w:type="spellEnd"/>
      <w:r w:rsidRPr="00A06FE3">
        <w:rPr>
          <w:lang w:val="ru-RU"/>
        </w:rPr>
        <w:t xml:space="preserve"> </w:t>
      </w:r>
      <w:proofErr w:type="spellStart"/>
      <w:r w:rsidRPr="00A06FE3">
        <w:rPr>
          <w:lang w:val="ru-RU"/>
        </w:rPr>
        <w:t>обміну</w:t>
      </w:r>
      <w:proofErr w:type="spellEnd"/>
      <w:r w:rsidRPr="00A06FE3">
        <w:rPr>
          <w:lang w:val="ru-RU"/>
        </w:rPr>
        <w:t xml:space="preserve"> </w:t>
      </w:r>
      <w:proofErr w:type="spellStart"/>
      <w:r w:rsidRPr="00A06FE3">
        <w:rPr>
          <w:lang w:val="ru-RU"/>
        </w:rPr>
        <w:t>даними</w:t>
      </w:r>
      <w:proofErr w:type="spellEnd"/>
      <w:r w:rsidRPr="00A06FE3">
        <w:rPr>
          <w:lang w:val="ru-RU"/>
        </w:rPr>
        <w:t>.</w:t>
      </w:r>
    </w:p>
    <w:p w14:paraId="769EEC5F" w14:textId="77777777" w:rsidR="00A06FE3" w:rsidRDefault="00A06FE3" w:rsidP="00E80F77">
      <w:pPr>
        <w:spacing w:line="360" w:lineRule="auto"/>
        <w:ind w:firstLine="709"/>
        <w:rPr>
          <w:lang w:val="ru-RU"/>
        </w:rPr>
      </w:pPr>
    </w:p>
    <w:p w14:paraId="4ECB8028" w14:textId="5FBCF638" w:rsidR="00550B02" w:rsidRDefault="00550B02" w:rsidP="00E80F77">
      <w:pPr>
        <w:spacing w:line="360" w:lineRule="auto"/>
        <w:ind w:firstLine="709"/>
        <w:jc w:val="center"/>
      </w:pPr>
      <w:r>
        <w:rPr>
          <w:noProof/>
          <w:lang w:val="ru-RU" w:eastAsia="ru-RU"/>
        </w:rPr>
        <w:drawing>
          <wp:inline distT="0" distB="0" distL="0" distR="0" wp14:anchorId="3D9CD1FD" wp14:editId="4430A0DD">
            <wp:extent cx="2505075" cy="1981200"/>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075" cy="1981200"/>
                    </a:xfrm>
                    <a:prstGeom prst="rect">
                      <a:avLst/>
                    </a:prstGeom>
                    <a:solidFill>
                      <a:srgbClr val="FFFFFF"/>
                    </a:solidFill>
                    <a:ln>
                      <a:noFill/>
                    </a:ln>
                  </pic:spPr>
                </pic:pic>
              </a:graphicData>
            </a:graphic>
          </wp:inline>
        </w:drawing>
      </w:r>
    </w:p>
    <w:p w14:paraId="70005080" w14:textId="323F69D0" w:rsidR="00550B02" w:rsidRDefault="00550B02" w:rsidP="00E80F77">
      <w:pPr>
        <w:spacing w:line="360" w:lineRule="auto"/>
        <w:ind w:firstLine="709"/>
        <w:jc w:val="center"/>
      </w:pPr>
      <w:r>
        <w:t>Рисунок 2.</w:t>
      </w:r>
      <w:r w:rsidR="002664E2">
        <w:t>2</w:t>
      </w:r>
      <w:r>
        <w:t xml:space="preserve"> – Структура мережі</w:t>
      </w:r>
    </w:p>
    <w:p w14:paraId="571D33C3" w14:textId="77777777" w:rsidR="00550B02" w:rsidRPr="005748F2" w:rsidRDefault="00550B02" w:rsidP="00E80F77">
      <w:pPr>
        <w:spacing w:line="360" w:lineRule="auto"/>
        <w:ind w:firstLine="709"/>
        <w:jc w:val="center"/>
      </w:pPr>
    </w:p>
    <w:p w14:paraId="453239F1" w14:textId="77777777" w:rsidR="00A06FE3" w:rsidRDefault="00A06FE3" w:rsidP="00E80F77">
      <w:pPr>
        <w:spacing w:line="360" w:lineRule="auto"/>
        <w:ind w:firstLine="709"/>
      </w:pPr>
      <w:r w:rsidRPr="00A06FE3">
        <w:t>Для приєднання комп’ютера до мережі, він має бути обладнаний мережевим інтерфейсом, таким як мережева карта або адаптер, до якого підключається мережевий кабель або який забезпечує зв'язок через радіосигнал.</w:t>
      </w:r>
    </w:p>
    <w:p w14:paraId="3B3C2809" w14:textId="76CB3A00" w:rsidR="00550B02" w:rsidRDefault="00A06FE3" w:rsidP="00E80F77">
      <w:pPr>
        <w:spacing w:line="360" w:lineRule="auto"/>
        <w:ind w:firstLine="709"/>
      </w:pPr>
      <w:r w:rsidRPr="00A06FE3">
        <w:t xml:space="preserve">Для наступного етапу проектування необхідно визначити потоки інформації та вимоги підприємства </w:t>
      </w:r>
      <w:r w:rsidR="00550B02">
        <w:t>(табл. 2.2).</w:t>
      </w:r>
    </w:p>
    <w:p w14:paraId="0DD8C168" w14:textId="6DCBA921" w:rsidR="00550B02" w:rsidRDefault="00550B02" w:rsidP="00E80F77">
      <w:pPr>
        <w:spacing w:line="360" w:lineRule="auto"/>
        <w:ind w:firstLine="709"/>
      </w:pPr>
      <w:r>
        <w:t xml:space="preserve">Нище наведено приклад можливих видів інформації у мережі </w:t>
      </w:r>
      <w:proofErr w:type="spellStart"/>
      <w:r>
        <w:t>підпримства</w:t>
      </w:r>
      <w:proofErr w:type="spellEnd"/>
      <w:r>
        <w:t xml:space="preserve"> </w:t>
      </w:r>
      <w:r w:rsidR="00EF00B7" w:rsidRPr="00F115C8">
        <w:t xml:space="preserve">ТОВ </w:t>
      </w:r>
      <w:r w:rsidR="00EF00B7" w:rsidRPr="00D22EB7">
        <w:t>«</w:t>
      </w:r>
      <w:r w:rsidR="00EF00B7" w:rsidRPr="00F115C8">
        <w:t>УКРАЇНСЬКИЙ ГОСТИНЕЦЬ</w:t>
      </w:r>
      <w:r w:rsidR="00EF00B7" w:rsidRPr="00D22EB7">
        <w:t>»</w:t>
      </w:r>
      <w:r>
        <w:t>:</w:t>
      </w:r>
    </w:p>
    <w:p w14:paraId="4F8067FB" w14:textId="6D0F9CA1" w:rsidR="00550B02" w:rsidRPr="00B710A7" w:rsidRDefault="00550B02" w:rsidP="00E80F77">
      <w:pPr>
        <w:pStyle w:val="a4"/>
        <w:widowControl/>
        <w:numPr>
          <w:ilvl w:val="0"/>
          <w:numId w:val="23"/>
        </w:numPr>
        <w:autoSpaceDE/>
        <w:autoSpaceDN/>
        <w:spacing w:after="160" w:line="360" w:lineRule="auto"/>
        <w:contextualSpacing/>
        <w:rPr>
          <w:lang w:val="ru-RU"/>
        </w:rPr>
      </w:pPr>
      <w:r w:rsidRPr="00B710A7">
        <w:t>Загальна інформація</w:t>
      </w:r>
      <w:r w:rsidR="00783A33">
        <w:t>.</w:t>
      </w:r>
    </w:p>
    <w:p w14:paraId="0C21E0AD" w14:textId="047B635E" w:rsidR="00550B02" w:rsidRPr="00B710A7" w:rsidRDefault="00550B02" w:rsidP="00E80F77">
      <w:pPr>
        <w:pStyle w:val="a4"/>
        <w:widowControl/>
        <w:numPr>
          <w:ilvl w:val="0"/>
          <w:numId w:val="23"/>
        </w:numPr>
        <w:autoSpaceDE/>
        <w:autoSpaceDN/>
        <w:spacing w:after="160" w:line="360" w:lineRule="auto"/>
        <w:contextualSpacing/>
        <w:rPr>
          <w:lang w:val="ru-RU"/>
        </w:rPr>
      </w:pPr>
      <w:r w:rsidRPr="00B710A7">
        <w:t>Конфіденційна інформація</w:t>
      </w:r>
      <w:r w:rsidR="00783A33">
        <w:t>.</w:t>
      </w:r>
    </w:p>
    <w:p w14:paraId="0AB5142F" w14:textId="54BA3513" w:rsidR="00550B02" w:rsidRPr="00B710A7" w:rsidRDefault="00550B02" w:rsidP="00E80F77">
      <w:pPr>
        <w:pStyle w:val="a4"/>
        <w:widowControl/>
        <w:numPr>
          <w:ilvl w:val="0"/>
          <w:numId w:val="23"/>
        </w:numPr>
        <w:autoSpaceDE/>
        <w:autoSpaceDN/>
        <w:spacing w:after="160" w:line="360" w:lineRule="auto"/>
        <w:contextualSpacing/>
        <w:rPr>
          <w:lang w:val="ru-RU"/>
        </w:rPr>
      </w:pPr>
      <w:r w:rsidRPr="00B710A7">
        <w:t>Фінансова інформація</w:t>
      </w:r>
      <w:r w:rsidR="00783A33">
        <w:t>.</w:t>
      </w:r>
    </w:p>
    <w:p w14:paraId="5FD3FF8D" w14:textId="51525287" w:rsidR="00550B02" w:rsidRPr="00B710A7" w:rsidRDefault="00550B02" w:rsidP="00E80F77">
      <w:pPr>
        <w:pStyle w:val="a4"/>
        <w:widowControl/>
        <w:numPr>
          <w:ilvl w:val="0"/>
          <w:numId w:val="23"/>
        </w:numPr>
        <w:autoSpaceDE/>
        <w:autoSpaceDN/>
        <w:spacing w:after="160" w:line="360" w:lineRule="auto"/>
        <w:contextualSpacing/>
        <w:rPr>
          <w:lang w:val="ru-RU"/>
        </w:rPr>
      </w:pPr>
      <w:proofErr w:type="spellStart"/>
      <w:r w:rsidRPr="00B710A7">
        <w:rPr>
          <w:lang w:val="ru-RU"/>
        </w:rPr>
        <w:t>Службова</w:t>
      </w:r>
      <w:proofErr w:type="spellEnd"/>
      <w:r w:rsidRPr="00B710A7">
        <w:rPr>
          <w:lang w:val="ru-RU"/>
        </w:rPr>
        <w:t xml:space="preserve"> </w:t>
      </w:r>
      <w:proofErr w:type="spellStart"/>
      <w:r w:rsidRPr="00B710A7">
        <w:rPr>
          <w:lang w:val="ru-RU"/>
        </w:rPr>
        <w:t>інформація</w:t>
      </w:r>
      <w:proofErr w:type="spellEnd"/>
      <w:r w:rsidR="00783A33">
        <w:rPr>
          <w:lang w:val="ru-RU"/>
        </w:rPr>
        <w:t>.</w:t>
      </w:r>
    </w:p>
    <w:p w14:paraId="62FFB211" w14:textId="77777777" w:rsidR="00550B02" w:rsidRPr="00B710A7" w:rsidRDefault="00550B02" w:rsidP="00E80F77">
      <w:pPr>
        <w:pStyle w:val="a4"/>
        <w:widowControl/>
        <w:numPr>
          <w:ilvl w:val="0"/>
          <w:numId w:val="23"/>
        </w:numPr>
        <w:autoSpaceDE/>
        <w:autoSpaceDN/>
        <w:spacing w:after="160" w:line="360" w:lineRule="auto"/>
        <w:contextualSpacing/>
        <w:rPr>
          <w:lang w:val="ru-RU"/>
        </w:rPr>
      </w:pPr>
      <w:r w:rsidRPr="00B710A7">
        <w:t>Таємна інформація.</w:t>
      </w:r>
    </w:p>
    <w:p w14:paraId="37BE0615" w14:textId="6D7D151F" w:rsidR="00550B02" w:rsidRDefault="00550B02" w:rsidP="00E80F77">
      <w:pPr>
        <w:spacing w:line="360" w:lineRule="auto"/>
        <w:jc w:val="center"/>
        <w:rPr>
          <w:lang w:val="ru-RU"/>
        </w:rPr>
      </w:pPr>
    </w:p>
    <w:p w14:paraId="4D20B77B" w14:textId="424DBBDF" w:rsidR="00A06FE3" w:rsidRDefault="00A06FE3" w:rsidP="00CE1BA2">
      <w:pPr>
        <w:spacing w:line="360" w:lineRule="auto"/>
        <w:rPr>
          <w:lang w:val="ru-RU"/>
        </w:rPr>
      </w:pPr>
    </w:p>
    <w:p w14:paraId="3B2D3C9E" w14:textId="77777777" w:rsidR="00CE1BA2" w:rsidRDefault="00CE1BA2" w:rsidP="00CE1BA2">
      <w:pPr>
        <w:spacing w:line="360" w:lineRule="auto"/>
        <w:rPr>
          <w:lang w:val="ru-RU"/>
        </w:rPr>
      </w:pPr>
    </w:p>
    <w:p w14:paraId="79151DF4" w14:textId="77777777" w:rsidR="00A06FE3" w:rsidRPr="00DA3526" w:rsidRDefault="00A06FE3" w:rsidP="00E80F77">
      <w:pPr>
        <w:spacing w:line="360" w:lineRule="auto"/>
        <w:jc w:val="center"/>
        <w:rPr>
          <w:lang w:val="ru-RU"/>
        </w:rPr>
      </w:pPr>
    </w:p>
    <w:p w14:paraId="750EAAE7" w14:textId="5EA1E891" w:rsidR="003674F9" w:rsidRPr="003674F9" w:rsidRDefault="003674F9" w:rsidP="00E80F77">
      <w:pPr>
        <w:pStyle w:val="a4"/>
        <w:spacing w:after="160" w:line="360" w:lineRule="auto"/>
        <w:ind w:left="1440" w:firstLine="0"/>
        <w:rPr>
          <w:lang w:val="ru-RU"/>
        </w:rPr>
      </w:pPr>
      <w:r>
        <w:lastRenderedPageBreak/>
        <w:t xml:space="preserve">     </w:t>
      </w:r>
      <w:r w:rsidRPr="00083B81">
        <w:t xml:space="preserve">Таблиця </w:t>
      </w:r>
      <w:r w:rsidRPr="003674F9">
        <w:rPr>
          <w:lang w:val="ru-RU"/>
        </w:rPr>
        <w:t>2.</w:t>
      </w:r>
      <w:r w:rsidRPr="00083B81">
        <w:t xml:space="preserve">2 – Інформаційні потреби </w:t>
      </w:r>
      <w:proofErr w:type="spellStart"/>
      <w:r w:rsidRPr="003674F9">
        <w:rPr>
          <w:lang w:val="ru-RU"/>
        </w:rPr>
        <w:t>підприємства</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857"/>
        <w:gridCol w:w="1132"/>
        <w:gridCol w:w="1132"/>
        <w:gridCol w:w="1315"/>
        <w:gridCol w:w="1315"/>
        <w:gridCol w:w="1315"/>
      </w:tblGrid>
      <w:tr w:rsidR="003674F9" w14:paraId="21114FF1" w14:textId="77777777" w:rsidTr="000B6D8E">
        <w:tc>
          <w:tcPr>
            <w:tcW w:w="0" w:type="auto"/>
            <w:vMerge w:val="restart"/>
            <w:shd w:val="clear" w:color="auto" w:fill="auto"/>
          </w:tcPr>
          <w:p w14:paraId="4EBF66B7" w14:textId="77777777" w:rsidR="003674F9" w:rsidRPr="00AD5F9C" w:rsidRDefault="003674F9" w:rsidP="00E80F77">
            <w:pPr>
              <w:spacing w:line="360" w:lineRule="auto"/>
              <w:rPr>
                <w:b/>
                <w:bCs/>
              </w:rPr>
            </w:pPr>
            <w:bookmarkStart w:id="66" w:name="_Hlk10505825"/>
            <w:r w:rsidRPr="00AD5F9C">
              <w:rPr>
                <w:b/>
                <w:bCs/>
              </w:rPr>
              <w:t>№</w:t>
            </w:r>
          </w:p>
        </w:tc>
        <w:tc>
          <w:tcPr>
            <w:tcW w:w="0" w:type="auto"/>
            <w:vMerge w:val="restart"/>
            <w:shd w:val="clear" w:color="auto" w:fill="auto"/>
          </w:tcPr>
          <w:p w14:paraId="1FD44BA1" w14:textId="77777777" w:rsidR="003674F9" w:rsidRPr="00AD5F9C" w:rsidRDefault="003674F9" w:rsidP="00E80F77">
            <w:pPr>
              <w:spacing w:line="360" w:lineRule="auto"/>
              <w:jc w:val="center"/>
              <w:rPr>
                <w:b/>
                <w:bCs/>
              </w:rPr>
            </w:pPr>
            <w:r w:rsidRPr="00AD5F9C">
              <w:rPr>
                <w:b/>
                <w:bCs/>
              </w:rPr>
              <w:t>Посада</w:t>
            </w:r>
          </w:p>
        </w:tc>
        <w:tc>
          <w:tcPr>
            <w:tcW w:w="0" w:type="auto"/>
            <w:gridSpan w:val="5"/>
            <w:shd w:val="clear" w:color="auto" w:fill="auto"/>
          </w:tcPr>
          <w:p w14:paraId="2E662E77" w14:textId="77777777" w:rsidR="003674F9" w:rsidRPr="00AD5F9C" w:rsidRDefault="003674F9" w:rsidP="00E80F77">
            <w:pPr>
              <w:spacing w:line="360" w:lineRule="auto"/>
              <w:jc w:val="center"/>
              <w:rPr>
                <w:b/>
                <w:bCs/>
              </w:rPr>
            </w:pPr>
            <w:r w:rsidRPr="00AD5F9C">
              <w:rPr>
                <w:b/>
                <w:bCs/>
              </w:rPr>
              <w:t>Види інформації</w:t>
            </w:r>
          </w:p>
        </w:tc>
      </w:tr>
      <w:tr w:rsidR="003674F9" w14:paraId="6F71107E" w14:textId="77777777" w:rsidTr="000B6D8E">
        <w:tc>
          <w:tcPr>
            <w:tcW w:w="0" w:type="auto"/>
            <w:vMerge/>
            <w:shd w:val="clear" w:color="auto" w:fill="auto"/>
          </w:tcPr>
          <w:p w14:paraId="303499AF" w14:textId="77777777" w:rsidR="003674F9" w:rsidRPr="00AD5F9C" w:rsidRDefault="003674F9" w:rsidP="00E80F77">
            <w:pPr>
              <w:spacing w:line="360" w:lineRule="auto"/>
              <w:rPr>
                <w:b/>
                <w:bCs/>
              </w:rPr>
            </w:pPr>
          </w:p>
        </w:tc>
        <w:tc>
          <w:tcPr>
            <w:tcW w:w="0" w:type="auto"/>
            <w:vMerge/>
            <w:shd w:val="clear" w:color="auto" w:fill="auto"/>
          </w:tcPr>
          <w:p w14:paraId="6CF88CD6" w14:textId="77777777" w:rsidR="003674F9" w:rsidRPr="00AD5F9C" w:rsidRDefault="003674F9" w:rsidP="00E80F77">
            <w:pPr>
              <w:spacing w:line="360" w:lineRule="auto"/>
              <w:rPr>
                <w:b/>
                <w:bCs/>
                <w:lang w:val="ru-RU"/>
              </w:rPr>
            </w:pPr>
          </w:p>
        </w:tc>
        <w:tc>
          <w:tcPr>
            <w:tcW w:w="0" w:type="auto"/>
            <w:shd w:val="clear" w:color="auto" w:fill="auto"/>
          </w:tcPr>
          <w:p w14:paraId="163FEBC6" w14:textId="77777777" w:rsidR="003674F9" w:rsidRPr="00AD5F9C" w:rsidRDefault="003674F9" w:rsidP="00E80F77">
            <w:pPr>
              <w:spacing w:line="360" w:lineRule="auto"/>
            </w:pPr>
            <w:r w:rsidRPr="00AD5F9C">
              <w:t>a)</w:t>
            </w:r>
          </w:p>
        </w:tc>
        <w:tc>
          <w:tcPr>
            <w:tcW w:w="0" w:type="auto"/>
            <w:shd w:val="clear" w:color="auto" w:fill="auto"/>
          </w:tcPr>
          <w:p w14:paraId="2D44D27D" w14:textId="77777777" w:rsidR="003674F9" w:rsidRPr="00AD5F9C" w:rsidRDefault="003674F9" w:rsidP="00E80F77">
            <w:pPr>
              <w:spacing w:line="360" w:lineRule="auto"/>
            </w:pPr>
            <w:r w:rsidRPr="00AD5F9C">
              <w:t>b)</w:t>
            </w:r>
          </w:p>
        </w:tc>
        <w:tc>
          <w:tcPr>
            <w:tcW w:w="0" w:type="auto"/>
            <w:shd w:val="clear" w:color="auto" w:fill="auto"/>
          </w:tcPr>
          <w:p w14:paraId="444BCACB" w14:textId="77777777" w:rsidR="003674F9" w:rsidRPr="00AD5F9C" w:rsidRDefault="003674F9" w:rsidP="00E80F77">
            <w:pPr>
              <w:spacing w:line="360" w:lineRule="auto"/>
            </w:pPr>
            <w:r w:rsidRPr="00AD5F9C">
              <w:t>c)</w:t>
            </w:r>
          </w:p>
        </w:tc>
        <w:tc>
          <w:tcPr>
            <w:tcW w:w="0" w:type="auto"/>
            <w:shd w:val="clear" w:color="auto" w:fill="auto"/>
          </w:tcPr>
          <w:p w14:paraId="2AAFAF3B" w14:textId="77777777" w:rsidR="003674F9" w:rsidRPr="00AD5F9C" w:rsidRDefault="003674F9" w:rsidP="00E80F77">
            <w:pPr>
              <w:spacing w:line="360" w:lineRule="auto"/>
            </w:pPr>
            <w:r w:rsidRPr="00AD5F9C">
              <w:t>d)</w:t>
            </w:r>
          </w:p>
        </w:tc>
        <w:tc>
          <w:tcPr>
            <w:tcW w:w="0" w:type="auto"/>
            <w:shd w:val="clear" w:color="auto" w:fill="auto"/>
          </w:tcPr>
          <w:p w14:paraId="30E229F9" w14:textId="77777777" w:rsidR="003674F9" w:rsidRPr="00AD5F9C" w:rsidRDefault="003674F9" w:rsidP="00E80F77">
            <w:pPr>
              <w:spacing w:line="360" w:lineRule="auto"/>
            </w:pPr>
            <w:r w:rsidRPr="00AD5F9C">
              <w:t>e)</w:t>
            </w:r>
          </w:p>
        </w:tc>
      </w:tr>
      <w:tr w:rsidR="003674F9" w14:paraId="6A71604B" w14:textId="77777777" w:rsidTr="000B6D8E">
        <w:tc>
          <w:tcPr>
            <w:tcW w:w="0" w:type="auto"/>
            <w:shd w:val="clear" w:color="auto" w:fill="auto"/>
          </w:tcPr>
          <w:p w14:paraId="5F92A636" w14:textId="77777777" w:rsidR="003674F9" w:rsidRPr="00083B81" w:rsidRDefault="003674F9" w:rsidP="00E80F77">
            <w:pPr>
              <w:spacing w:line="360" w:lineRule="auto"/>
            </w:pPr>
            <w:r w:rsidRPr="00083B81">
              <w:t>1.</w:t>
            </w:r>
          </w:p>
        </w:tc>
        <w:tc>
          <w:tcPr>
            <w:tcW w:w="0" w:type="auto"/>
            <w:shd w:val="clear" w:color="auto" w:fill="auto"/>
          </w:tcPr>
          <w:p w14:paraId="17FF49F3" w14:textId="77777777" w:rsidR="003674F9" w:rsidRPr="00083B81" w:rsidRDefault="003674F9" w:rsidP="00E80F77">
            <w:pPr>
              <w:spacing w:line="360" w:lineRule="auto"/>
            </w:pPr>
            <w:r w:rsidRPr="00083B81">
              <w:t>Директор</w:t>
            </w:r>
          </w:p>
        </w:tc>
        <w:tc>
          <w:tcPr>
            <w:tcW w:w="0" w:type="auto"/>
            <w:shd w:val="clear" w:color="auto" w:fill="auto"/>
            <w:vAlign w:val="center"/>
          </w:tcPr>
          <w:p w14:paraId="37C4AB12" w14:textId="77777777" w:rsidR="003674F9" w:rsidRPr="00083B81" w:rsidRDefault="003674F9" w:rsidP="00E80F77">
            <w:pPr>
              <w:spacing w:line="360" w:lineRule="auto"/>
              <w:jc w:val="center"/>
            </w:pPr>
            <w:r w:rsidRPr="00083B81">
              <w:t>Має доступ</w:t>
            </w:r>
          </w:p>
        </w:tc>
        <w:tc>
          <w:tcPr>
            <w:tcW w:w="0" w:type="auto"/>
            <w:shd w:val="clear" w:color="auto" w:fill="auto"/>
            <w:vAlign w:val="center"/>
          </w:tcPr>
          <w:p w14:paraId="0EE3A96F" w14:textId="77777777" w:rsidR="003674F9" w:rsidRPr="00083B81" w:rsidRDefault="003674F9" w:rsidP="00E80F77">
            <w:pPr>
              <w:spacing w:line="360" w:lineRule="auto"/>
              <w:jc w:val="center"/>
            </w:pPr>
            <w:r w:rsidRPr="00083B81">
              <w:t>Має доступ</w:t>
            </w:r>
          </w:p>
        </w:tc>
        <w:tc>
          <w:tcPr>
            <w:tcW w:w="0" w:type="auto"/>
            <w:shd w:val="clear" w:color="auto" w:fill="auto"/>
            <w:vAlign w:val="center"/>
          </w:tcPr>
          <w:p w14:paraId="4EE7BD46" w14:textId="77777777" w:rsidR="003674F9" w:rsidRPr="00083B81" w:rsidRDefault="003674F9" w:rsidP="00E80F77">
            <w:pPr>
              <w:spacing w:line="360" w:lineRule="auto"/>
              <w:jc w:val="center"/>
            </w:pPr>
            <w:r w:rsidRPr="00083B81">
              <w:t>Має доступ</w:t>
            </w:r>
          </w:p>
        </w:tc>
        <w:tc>
          <w:tcPr>
            <w:tcW w:w="0" w:type="auto"/>
            <w:shd w:val="clear" w:color="auto" w:fill="auto"/>
            <w:vAlign w:val="center"/>
          </w:tcPr>
          <w:p w14:paraId="2B54F7E1" w14:textId="77777777" w:rsidR="003674F9" w:rsidRPr="00083B81" w:rsidRDefault="003674F9" w:rsidP="00E80F77">
            <w:pPr>
              <w:spacing w:line="360" w:lineRule="auto"/>
              <w:jc w:val="center"/>
            </w:pPr>
            <w:r w:rsidRPr="00083B81">
              <w:t>Має доступ</w:t>
            </w:r>
          </w:p>
        </w:tc>
        <w:tc>
          <w:tcPr>
            <w:tcW w:w="0" w:type="auto"/>
            <w:shd w:val="clear" w:color="auto" w:fill="auto"/>
            <w:vAlign w:val="center"/>
          </w:tcPr>
          <w:p w14:paraId="75B63738" w14:textId="77777777" w:rsidR="003674F9" w:rsidRPr="00083B81" w:rsidRDefault="003674F9" w:rsidP="00E80F77">
            <w:pPr>
              <w:spacing w:line="360" w:lineRule="auto"/>
              <w:jc w:val="center"/>
            </w:pPr>
            <w:r w:rsidRPr="00083B81">
              <w:t>Має доступ</w:t>
            </w:r>
          </w:p>
        </w:tc>
      </w:tr>
      <w:tr w:rsidR="003674F9" w14:paraId="78F390BE" w14:textId="77777777" w:rsidTr="000B6D8E">
        <w:tc>
          <w:tcPr>
            <w:tcW w:w="0" w:type="auto"/>
            <w:shd w:val="clear" w:color="auto" w:fill="auto"/>
          </w:tcPr>
          <w:p w14:paraId="1A880E51" w14:textId="77777777" w:rsidR="003674F9" w:rsidRPr="00083B81" w:rsidRDefault="003674F9" w:rsidP="00E80F77">
            <w:pPr>
              <w:spacing w:line="360" w:lineRule="auto"/>
            </w:pPr>
            <w:r w:rsidRPr="00083B81">
              <w:t>2.</w:t>
            </w:r>
          </w:p>
        </w:tc>
        <w:tc>
          <w:tcPr>
            <w:tcW w:w="0" w:type="auto"/>
            <w:shd w:val="clear" w:color="auto" w:fill="auto"/>
          </w:tcPr>
          <w:p w14:paraId="7099F092" w14:textId="77777777" w:rsidR="003674F9" w:rsidRPr="00083B81" w:rsidRDefault="003674F9" w:rsidP="00E80F77">
            <w:pPr>
              <w:spacing w:line="360" w:lineRule="auto"/>
            </w:pPr>
            <w:r w:rsidRPr="00083B81">
              <w:t>Заст. Директора</w:t>
            </w:r>
          </w:p>
        </w:tc>
        <w:tc>
          <w:tcPr>
            <w:tcW w:w="0" w:type="auto"/>
            <w:shd w:val="clear" w:color="auto" w:fill="auto"/>
            <w:vAlign w:val="center"/>
          </w:tcPr>
          <w:p w14:paraId="5CAF0540" w14:textId="77777777" w:rsidR="003674F9" w:rsidRPr="00083B81" w:rsidRDefault="003674F9" w:rsidP="00E80F77">
            <w:pPr>
              <w:spacing w:line="360" w:lineRule="auto"/>
              <w:jc w:val="center"/>
            </w:pPr>
            <w:r w:rsidRPr="00083B81">
              <w:t>Має доступ</w:t>
            </w:r>
          </w:p>
        </w:tc>
        <w:tc>
          <w:tcPr>
            <w:tcW w:w="0" w:type="auto"/>
            <w:shd w:val="clear" w:color="auto" w:fill="auto"/>
            <w:vAlign w:val="center"/>
          </w:tcPr>
          <w:p w14:paraId="41695DF6" w14:textId="77777777" w:rsidR="003674F9" w:rsidRPr="00083B81" w:rsidRDefault="003674F9" w:rsidP="00E80F77">
            <w:pPr>
              <w:spacing w:line="360" w:lineRule="auto"/>
              <w:jc w:val="center"/>
            </w:pPr>
            <w:r w:rsidRPr="00083B81">
              <w:t>Має доступ</w:t>
            </w:r>
          </w:p>
        </w:tc>
        <w:tc>
          <w:tcPr>
            <w:tcW w:w="0" w:type="auto"/>
            <w:shd w:val="clear" w:color="auto" w:fill="auto"/>
            <w:vAlign w:val="center"/>
          </w:tcPr>
          <w:p w14:paraId="02468DEC" w14:textId="77777777" w:rsidR="003674F9" w:rsidRPr="00083B81" w:rsidRDefault="003674F9" w:rsidP="00E80F77">
            <w:pPr>
              <w:spacing w:line="360" w:lineRule="auto"/>
              <w:jc w:val="center"/>
            </w:pPr>
            <w:r w:rsidRPr="00083B81">
              <w:t>Має доступ</w:t>
            </w:r>
          </w:p>
        </w:tc>
        <w:tc>
          <w:tcPr>
            <w:tcW w:w="0" w:type="auto"/>
            <w:shd w:val="clear" w:color="auto" w:fill="auto"/>
            <w:vAlign w:val="center"/>
          </w:tcPr>
          <w:p w14:paraId="67BF4B42" w14:textId="77777777" w:rsidR="003674F9" w:rsidRPr="00083B81" w:rsidRDefault="003674F9" w:rsidP="00E80F77">
            <w:pPr>
              <w:spacing w:line="360" w:lineRule="auto"/>
              <w:jc w:val="center"/>
            </w:pPr>
            <w:r w:rsidRPr="00083B81">
              <w:t>Має доступ</w:t>
            </w:r>
          </w:p>
        </w:tc>
        <w:tc>
          <w:tcPr>
            <w:tcW w:w="0" w:type="auto"/>
            <w:shd w:val="clear" w:color="auto" w:fill="auto"/>
            <w:vAlign w:val="center"/>
          </w:tcPr>
          <w:p w14:paraId="30B7097B" w14:textId="77777777" w:rsidR="003674F9" w:rsidRPr="00083B81" w:rsidRDefault="003674F9" w:rsidP="00E80F77">
            <w:pPr>
              <w:spacing w:line="360" w:lineRule="auto"/>
              <w:jc w:val="center"/>
            </w:pPr>
            <w:r w:rsidRPr="00083B81">
              <w:t>Має доступ</w:t>
            </w:r>
          </w:p>
        </w:tc>
      </w:tr>
      <w:tr w:rsidR="00EF00B7" w14:paraId="7077E940" w14:textId="77777777" w:rsidTr="000B6D8E">
        <w:tc>
          <w:tcPr>
            <w:tcW w:w="0" w:type="auto"/>
            <w:shd w:val="clear" w:color="auto" w:fill="auto"/>
          </w:tcPr>
          <w:p w14:paraId="3304B9CB" w14:textId="77777777" w:rsidR="00EF00B7" w:rsidRPr="00083B81" w:rsidRDefault="00EF00B7" w:rsidP="00EF00B7">
            <w:pPr>
              <w:spacing w:line="360" w:lineRule="auto"/>
            </w:pPr>
            <w:r w:rsidRPr="00083B81">
              <w:t>3.</w:t>
            </w:r>
          </w:p>
        </w:tc>
        <w:tc>
          <w:tcPr>
            <w:tcW w:w="0" w:type="auto"/>
            <w:shd w:val="clear" w:color="auto" w:fill="auto"/>
          </w:tcPr>
          <w:p w14:paraId="57586275" w14:textId="1D70CB3E" w:rsidR="00EF00B7" w:rsidRPr="00083B81" w:rsidRDefault="00EF00B7" w:rsidP="00EF00B7">
            <w:pPr>
              <w:spacing w:line="360" w:lineRule="auto"/>
            </w:pPr>
            <w:r w:rsidRPr="00083B81">
              <w:t>Відділ кадрів</w:t>
            </w:r>
          </w:p>
        </w:tc>
        <w:tc>
          <w:tcPr>
            <w:tcW w:w="0" w:type="auto"/>
            <w:shd w:val="clear" w:color="auto" w:fill="auto"/>
            <w:vAlign w:val="center"/>
          </w:tcPr>
          <w:p w14:paraId="74C607CE" w14:textId="0FA509BC"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6C2659DA" w14:textId="60DAF729"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1651EF51" w14:textId="43882AC0"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6056B849" w14:textId="075D2B56" w:rsidR="00EF00B7" w:rsidRPr="00083B81" w:rsidRDefault="00EF00B7" w:rsidP="00EF00B7">
            <w:pPr>
              <w:spacing w:line="360" w:lineRule="auto"/>
              <w:jc w:val="center"/>
            </w:pPr>
            <w:r w:rsidRPr="00083B81">
              <w:t>Немає доступу</w:t>
            </w:r>
          </w:p>
        </w:tc>
        <w:tc>
          <w:tcPr>
            <w:tcW w:w="0" w:type="auto"/>
            <w:shd w:val="clear" w:color="auto" w:fill="auto"/>
            <w:vAlign w:val="center"/>
          </w:tcPr>
          <w:p w14:paraId="79E8BBC2" w14:textId="66193FF4" w:rsidR="00EF00B7" w:rsidRPr="00083B81" w:rsidRDefault="00EF00B7" w:rsidP="00EF00B7">
            <w:pPr>
              <w:spacing w:line="360" w:lineRule="auto"/>
              <w:jc w:val="center"/>
            </w:pPr>
            <w:r w:rsidRPr="00083B81">
              <w:t>Немає доступу</w:t>
            </w:r>
          </w:p>
        </w:tc>
      </w:tr>
      <w:tr w:rsidR="00EF00B7" w14:paraId="52446DD7" w14:textId="77777777" w:rsidTr="000B6D8E">
        <w:tc>
          <w:tcPr>
            <w:tcW w:w="0" w:type="auto"/>
            <w:shd w:val="clear" w:color="auto" w:fill="auto"/>
          </w:tcPr>
          <w:p w14:paraId="433C2C1E" w14:textId="77777777" w:rsidR="00EF00B7" w:rsidRPr="00083B81" w:rsidRDefault="00EF00B7" w:rsidP="00EF00B7">
            <w:pPr>
              <w:spacing w:line="360" w:lineRule="auto"/>
            </w:pPr>
            <w:r w:rsidRPr="00083B81">
              <w:t>4.</w:t>
            </w:r>
          </w:p>
        </w:tc>
        <w:tc>
          <w:tcPr>
            <w:tcW w:w="0" w:type="auto"/>
            <w:shd w:val="clear" w:color="auto" w:fill="auto"/>
          </w:tcPr>
          <w:p w14:paraId="76755C14" w14:textId="0A60BCB2" w:rsidR="00EF00B7" w:rsidRPr="00083B81" w:rsidRDefault="00EF00B7" w:rsidP="00EF00B7">
            <w:pPr>
              <w:spacing w:line="360" w:lineRule="auto"/>
            </w:pPr>
            <w:r w:rsidRPr="00083B81">
              <w:t>Головний бухгалтер</w:t>
            </w:r>
          </w:p>
        </w:tc>
        <w:tc>
          <w:tcPr>
            <w:tcW w:w="0" w:type="auto"/>
            <w:shd w:val="clear" w:color="auto" w:fill="auto"/>
            <w:vAlign w:val="center"/>
          </w:tcPr>
          <w:p w14:paraId="0F5A5BA9" w14:textId="26C9E275"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187B278E" w14:textId="12E731DB"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47A93F2A" w14:textId="5269B08B"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42E8FA29" w14:textId="040384AD"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7ED1D0CE" w14:textId="6C496627" w:rsidR="00EF00B7" w:rsidRPr="00083B81" w:rsidRDefault="00EF00B7" w:rsidP="00EF00B7">
            <w:pPr>
              <w:spacing w:line="360" w:lineRule="auto"/>
              <w:jc w:val="center"/>
            </w:pPr>
            <w:r w:rsidRPr="00083B81">
              <w:t>Має доступ</w:t>
            </w:r>
          </w:p>
        </w:tc>
      </w:tr>
      <w:tr w:rsidR="00EF00B7" w14:paraId="7E8059DE" w14:textId="77777777" w:rsidTr="000B6D8E">
        <w:tc>
          <w:tcPr>
            <w:tcW w:w="0" w:type="auto"/>
            <w:shd w:val="clear" w:color="auto" w:fill="auto"/>
          </w:tcPr>
          <w:p w14:paraId="2636A673" w14:textId="77777777" w:rsidR="00EF00B7" w:rsidRPr="00083B81" w:rsidRDefault="00EF00B7" w:rsidP="00EF00B7">
            <w:pPr>
              <w:spacing w:line="360" w:lineRule="auto"/>
            </w:pPr>
            <w:r w:rsidRPr="00083B81">
              <w:t>5.</w:t>
            </w:r>
          </w:p>
        </w:tc>
        <w:tc>
          <w:tcPr>
            <w:tcW w:w="0" w:type="auto"/>
            <w:shd w:val="clear" w:color="auto" w:fill="auto"/>
          </w:tcPr>
          <w:p w14:paraId="199C5F59" w14:textId="7841C573" w:rsidR="00EF00B7" w:rsidRPr="00083B81" w:rsidRDefault="00EF00B7" w:rsidP="00EF00B7">
            <w:pPr>
              <w:spacing w:line="360" w:lineRule="auto"/>
            </w:pPr>
            <w:r w:rsidRPr="00083B81">
              <w:t>Відділ бухгалтерського обліку і звітності</w:t>
            </w:r>
          </w:p>
        </w:tc>
        <w:tc>
          <w:tcPr>
            <w:tcW w:w="0" w:type="auto"/>
            <w:shd w:val="clear" w:color="auto" w:fill="auto"/>
            <w:vAlign w:val="center"/>
          </w:tcPr>
          <w:p w14:paraId="1F029D72" w14:textId="6769267A"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425ED629" w14:textId="44721F61"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4B4AC221" w14:textId="26B8E1D7"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0E0640A9" w14:textId="6E50979C" w:rsidR="00EF00B7" w:rsidRPr="00083B81" w:rsidRDefault="00EF00B7" w:rsidP="00EF00B7">
            <w:pPr>
              <w:spacing w:line="360" w:lineRule="auto"/>
              <w:jc w:val="center"/>
            </w:pPr>
            <w:r w:rsidRPr="00083B81">
              <w:t>Немає доступу</w:t>
            </w:r>
          </w:p>
        </w:tc>
        <w:tc>
          <w:tcPr>
            <w:tcW w:w="0" w:type="auto"/>
            <w:shd w:val="clear" w:color="auto" w:fill="auto"/>
            <w:vAlign w:val="center"/>
          </w:tcPr>
          <w:p w14:paraId="20EB509D" w14:textId="23473379" w:rsidR="00EF00B7" w:rsidRPr="00083B81" w:rsidRDefault="00EF00B7" w:rsidP="00EF00B7">
            <w:pPr>
              <w:spacing w:line="360" w:lineRule="auto"/>
              <w:jc w:val="center"/>
            </w:pPr>
            <w:r w:rsidRPr="00083B81">
              <w:t>Немає доступу</w:t>
            </w:r>
          </w:p>
        </w:tc>
      </w:tr>
      <w:tr w:rsidR="00EF00B7" w14:paraId="7D9BEDAB" w14:textId="77777777" w:rsidTr="000B6D8E">
        <w:tc>
          <w:tcPr>
            <w:tcW w:w="0" w:type="auto"/>
            <w:shd w:val="clear" w:color="auto" w:fill="auto"/>
          </w:tcPr>
          <w:p w14:paraId="1D049AC1" w14:textId="77777777" w:rsidR="00EF00B7" w:rsidRPr="00083B81" w:rsidRDefault="00EF00B7" w:rsidP="00EF00B7">
            <w:pPr>
              <w:spacing w:line="360" w:lineRule="auto"/>
            </w:pPr>
            <w:r w:rsidRPr="00083B81">
              <w:t>6.</w:t>
            </w:r>
          </w:p>
        </w:tc>
        <w:tc>
          <w:tcPr>
            <w:tcW w:w="0" w:type="auto"/>
            <w:shd w:val="clear" w:color="auto" w:fill="auto"/>
          </w:tcPr>
          <w:p w14:paraId="54B19064" w14:textId="6856A724" w:rsidR="00EF00B7" w:rsidRPr="00083B81" w:rsidRDefault="00EF00B7" w:rsidP="00EF00B7">
            <w:pPr>
              <w:spacing w:line="360" w:lineRule="auto"/>
            </w:pPr>
            <w:r w:rsidRPr="00083B81">
              <w:t>Юридичний відділ</w:t>
            </w:r>
          </w:p>
        </w:tc>
        <w:tc>
          <w:tcPr>
            <w:tcW w:w="0" w:type="auto"/>
            <w:shd w:val="clear" w:color="auto" w:fill="auto"/>
            <w:vAlign w:val="center"/>
          </w:tcPr>
          <w:p w14:paraId="3AFD2199" w14:textId="25964FB8"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1BFEB92F" w14:textId="5F9DCEA6"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1613084F" w14:textId="5A288D0A"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73327612" w14:textId="7F7AA69B" w:rsidR="00EF00B7" w:rsidRPr="00083B81" w:rsidRDefault="00EF00B7" w:rsidP="00EF00B7">
            <w:pPr>
              <w:spacing w:line="360" w:lineRule="auto"/>
              <w:jc w:val="center"/>
            </w:pPr>
            <w:r w:rsidRPr="00083B81">
              <w:t>Немає доступу</w:t>
            </w:r>
          </w:p>
        </w:tc>
        <w:tc>
          <w:tcPr>
            <w:tcW w:w="0" w:type="auto"/>
            <w:shd w:val="clear" w:color="auto" w:fill="auto"/>
            <w:vAlign w:val="center"/>
          </w:tcPr>
          <w:p w14:paraId="71E8734B" w14:textId="54FC6421" w:rsidR="00EF00B7" w:rsidRPr="00083B81" w:rsidRDefault="00EF00B7" w:rsidP="00EF00B7">
            <w:pPr>
              <w:spacing w:line="360" w:lineRule="auto"/>
              <w:jc w:val="center"/>
            </w:pPr>
            <w:r w:rsidRPr="00083B81">
              <w:t>Немає доступу</w:t>
            </w:r>
          </w:p>
        </w:tc>
      </w:tr>
      <w:tr w:rsidR="00EF00B7" w14:paraId="61B92349" w14:textId="77777777" w:rsidTr="000B6D8E">
        <w:tc>
          <w:tcPr>
            <w:tcW w:w="0" w:type="auto"/>
            <w:shd w:val="clear" w:color="auto" w:fill="auto"/>
          </w:tcPr>
          <w:p w14:paraId="61F9A8D6" w14:textId="77777777" w:rsidR="00EF00B7" w:rsidRPr="00083B81" w:rsidRDefault="00EF00B7" w:rsidP="00EF00B7">
            <w:pPr>
              <w:spacing w:line="360" w:lineRule="auto"/>
            </w:pPr>
            <w:r w:rsidRPr="00083B81">
              <w:t>7.</w:t>
            </w:r>
          </w:p>
        </w:tc>
        <w:tc>
          <w:tcPr>
            <w:tcW w:w="0" w:type="auto"/>
            <w:shd w:val="clear" w:color="auto" w:fill="auto"/>
          </w:tcPr>
          <w:p w14:paraId="41CF135A" w14:textId="4F0DE5C0" w:rsidR="00EF00B7" w:rsidRPr="00083B81" w:rsidRDefault="00EF00B7" w:rsidP="00EF00B7">
            <w:pPr>
              <w:spacing w:line="360" w:lineRule="auto"/>
            </w:pPr>
            <w:r w:rsidRPr="00083B81">
              <w:t>Фінансово-економічний відділ</w:t>
            </w:r>
          </w:p>
        </w:tc>
        <w:tc>
          <w:tcPr>
            <w:tcW w:w="0" w:type="auto"/>
            <w:shd w:val="clear" w:color="auto" w:fill="auto"/>
            <w:vAlign w:val="center"/>
          </w:tcPr>
          <w:p w14:paraId="402635F8" w14:textId="58CA0083"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14F12F82" w14:textId="2501ABE1"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03B83B7D" w14:textId="4033B131"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4DCED2CC" w14:textId="12298992" w:rsidR="00EF00B7" w:rsidRPr="00083B81" w:rsidRDefault="00EF00B7" w:rsidP="00EF00B7">
            <w:pPr>
              <w:spacing w:line="360" w:lineRule="auto"/>
              <w:jc w:val="center"/>
            </w:pPr>
            <w:r w:rsidRPr="00083B81">
              <w:t>Немає доступу</w:t>
            </w:r>
          </w:p>
        </w:tc>
        <w:tc>
          <w:tcPr>
            <w:tcW w:w="0" w:type="auto"/>
            <w:shd w:val="clear" w:color="auto" w:fill="auto"/>
            <w:vAlign w:val="center"/>
          </w:tcPr>
          <w:p w14:paraId="1279B248" w14:textId="3FD0E771" w:rsidR="00EF00B7" w:rsidRPr="00083B81" w:rsidRDefault="00EF00B7" w:rsidP="00EF00B7">
            <w:pPr>
              <w:spacing w:line="360" w:lineRule="auto"/>
              <w:jc w:val="center"/>
            </w:pPr>
            <w:r w:rsidRPr="00083B81">
              <w:t>Немає доступу</w:t>
            </w:r>
          </w:p>
        </w:tc>
      </w:tr>
      <w:tr w:rsidR="00EF00B7" w14:paraId="71BD3F19" w14:textId="77777777" w:rsidTr="000B6D8E">
        <w:tc>
          <w:tcPr>
            <w:tcW w:w="0" w:type="auto"/>
            <w:shd w:val="clear" w:color="auto" w:fill="auto"/>
          </w:tcPr>
          <w:p w14:paraId="168B8B07" w14:textId="77777777" w:rsidR="00EF00B7" w:rsidRPr="00083B81" w:rsidRDefault="00EF00B7" w:rsidP="00EF00B7">
            <w:pPr>
              <w:spacing w:line="360" w:lineRule="auto"/>
            </w:pPr>
            <w:r w:rsidRPr="00083B81">
              <w:t>8.</w:t>
            </w:r>
          </w:p>
        </w:tc>
        <w:tc>
          <w:tcPr>
            <w:tcW w:w="0" w:type="auto"/>
            <w:shd w:val="clear" w:color="auto" w:fill="auto"/>
          </w:tcPr>
          <w:p w14:paraId="0261476A" w14:textId="67DFD3A9" w:rsidR="00EF00B7" w:rsidRPr="00083B81" w:rsidRDefault="00EF00B7" w:rsidP="00EF00B7">
            <w:pPr>
              <w:spacing w:line="360" w:lineRule="auto"/>
            </w:pPr>
            <w:r w:rsidRPr="00083B81">
              <w:t>Відділ матеріально-господарського забезпечення</w:t>
            </w:r>
          </w:p>
        </w:tc>
        <w:tc>
          <w:tcPr>
            <w:tcW w:w="0" w:type="auto"/>
            <w:shd w:val="clear" w:color="auto" w:fill="auto"/>
            <w:vAlign w:val="center"/>
          </w:tcPr>
          <w:p w14:paraId="68FD6600" w14:textId="5E92E30B"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5C3F0C8E" w14:textId="28330A86"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79D18C68" w14:textId="0DBAB1AC"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77047667" w14:textId="5B99E38F" w:rsidR="00EF00B7" w:rsidRPr="00083B81" w:rsidRDefault="00EF00B7" w:rsidP="00EF00B7">
            <w:pPr>
              <w:spacing w:line="360" w:lineRule="auto"/>
              <w:jc w:val="center"/>
            </w:pPr>
            <w:r w:rsidRPr="00083B81">
              <w:t>Має доступ</w:t>
            </w:r>
          </w:p>
        </w:tc>
        <w:tc>
          <w:tcPr>
            <w:tcW w:w="0" w:type="auto"/>
            <w:shd w:val="clear" w:color="auto" w:fill="auto"/>
            <w:vAlign w:val="center"/>
          </w:tcPr>
          <w:p w14:paraId="013F3ABE" w14:textId="77530659" w:rsidR="00EF00B7" w:rsidRPr="00083B81" w:rsidRDefault="00EF00B7" w:rsidP="00EF00B7">
            <w:pPr>
              <w:spacing w:line="360" w:lineRule="auto"/>
              <w:jc w:val="center"/>
            </w:pPr>
            <w:r w:rsidRPr="00083B81">
              <w:t>Немає доступу</w:t>
            </w:r>
          </w:p>
        </w:tc>
      </w:tr>
      <w:tr w:rsidR="00FA331A" w14:paraId="37EF87D5" w14:textId="77777777" w:rsidTr="000B6D8E">
        <w:tc>
          <w:tcPr>
            <w:tcW w:w="0" w:type="auto"/>
            <w:shd w:val="clear" w:color="auto" w:fill="auto"/>
          </w:tcPr>
          <w:p w14:paraId="042A8524" w14:textId="77777777" w:rsidR="00FA331A" w:rsidRPr="00083B81" w:rsidRDefault="00FA331A" w:rsidP="00FA331A">
            <w:pPr>
              <w:spacing w:line="360" w:lineRule="auto"/>
            </w:pPr>
            <w:r w:rsidRPr="00083B81">
              <w:t>9.</w:t>
            </w:r>
          </w:p>
        </w:tc>
        <w:tc>
          <w:tcPr>
            <w:tcW w:w="0" w:type="auto"/>
            <w:shd w:val="clear" w:color="auto" w:fill="auto"/>
          </w:tcPr>
          <w:p w14:paraId="6E427A09" w14:textId="7B0E12A5" w:rsidR="00FA331A" w:rsidRPr="00083B81" w:rsidRDefault="00FA331A" w:rsidP="00FA331A">
            <w:pPr>
              <w:spacing w:line="360" w:lineRule="auto"/>
            </w:pPr>
            <w:r w:rsidRPr="00465C11">
              <w:t>Виробничо-технічний відділ</w:t>
            </w:r>
          </w:p>
        </w:tc>
        <w:tc>
          <w:tcPr>
            <w:tcW w:w="0" w:type="auto"/>
            <w:shd w:val="clear" w:color="auto" w:fill="auto"/>
            <w:vAlign w:val="center"/>
          </w:tcPr>
          <w:p w14:paraId="0750A1CF" w14:textId="77777777" w:rsidR="00FA331A" w:rsidRPr="00083B81" w:rsidRDefault="00FA331A" w:rsidP="00FA331A">
            <w:pPr>
              <w:spacing w:line="360" w:lineRule="auto"/>
              <w:jc w:val="center"/>
            </w:pPr>
            <w:r w:rsidRPr="00083B81">
              <w:t>Має доступ</w:t>
            </w:r>
          </w:p>
        </w:tc>
        <w:tc>
          <w:tcPr>
            <w:tcW w:w="0" w:type="auto"/>
            <w:shd w:val="clear" w:color="auto" w:fill="auto"/>
            <w:vAlign w:val="center"/>
          </w:tcPr>
          <w:p w14:paraId="3B5C4376" w14:textId="77777777" w:rsidR="00FA331A" w:rsidRPr="00083B81" w:rsidRDefault="00FA331A" w:rsidP="00FA331A">
            <w:pPr>
              <w:spacing w:line="360" w:lineRule="auto"/>
              <w:jc w:val="center"/>
            </w:pPr>
            <w:r w:rsidRPr="00083B81">
              <w:t>Має доступ</w:t>
            </w:r>
          </w:p>
        </w:tc>
        <w:tc>
          <w:tcPr>
            <w:tcW w:w="0" w:type="auto"/>
            <w:shd w:val="clear" w:color="auto" w:fill="auto"/>
            <w:vAlign w:val="center"/>
          </w:tcPr>
          <w:p w14:paraId="5D94E7B9" w14:textId="6FA9B892" w:rsidR="00FA331A" w:rsidRPr="00083B81" w:rsidRDefault="00FA331A" w:rsidP="00FA331A">
            <w:pPr>
              <w:spacing w:line="360" w:lineRule="auto"/>
              <w:jc w:val="center"/>
            </w:pPr>
            <w:r w:rsidRPr="00083B81">
              <w:t>Немає доступу</w:t>
            </w:r>
          </w:p>
        </w:tc>
        <w:tc>
          <w:tcPr>
            <w:tcW w:w="0" w:type="auto"/>
            <w:shd w:val="clear" w:color="auto" w:fill="auto"/>
            <w:vAlign w:val="center"/>
          </w:tcPr>
          <w:p w14:paraId="348A8697" w14:textId="5B2A8A49" w:rsidR="00FA331A" w:rsidRPr="00083B81" w:rsidRDefault="00FA331A" w:rsidP="00FA331A">
            <w:pPr>
              <w:spacing w:line="360" w:lineRule="auto"/>
              <w:jc w:val="center"/>
            </w:pPr>
            <w:r w:rsidRPr="00083B81">
              <w:t>Немає доступу</w:t>
            </w:r>
          </w:p>
        </w:tc>
        <w:tc>
          <w:tcPr>
            <w:tcW w:w="0" w:type="auto"/>
            <w:shd w:val="clear" w:color="auto" w:fill="auto"/>
            <w:vAlign w:val="center"/>
          </w:tcPr>
          <w:p w14:paraId="415A154A" w14:textId="77777777" w:rsidR="00FA331A" w:rsidRPr="00083B81" w:rsidRDefault="00FA331A" w:rsidP="00FA331A">
            <w:pPr>
              <w:spacing w:line="360" w:lineRule="auto"/>
              <w:jc w:val="center"/>
            </w:pPr>
            <w:r w:rsidRPr="00083B81">
              <w:t>Немає доступу</w:t>
            </w:r>
          </w:p>
        </w:tc>
      </w:tr>
      <w:tr w:rsidR="00FA331A" w14:paraId="077A4772" w14:textId="77777777" w:rsidTr="000B6D8E">
        <w:tc>
          <w:tcPr>
            <w:tcW w:w="0" w:type="auto"/>
            <w:shd w:val="clear" w:color="auto" w:fill="auto"/>
          </w:tcPr>
          <w:p w14:paraId="7B3AC8F2" w14:textId="77777777" w:rsidR="00FA331A" w:rsidRPr="00083B81" w:rsidRDefault="00FA331A" w:rsidP="00FA331A">
            <w:pPr>
              <w:spacing w:line="360" w:lineRule="auto"/>
            </w:pPr>
            <w:r w:rsidRPr="00083B81">
              <w:t>10.</w:t>
            </w:r>
          </w:p>
        </w:tc>
        <w:tc>
          <w:tcPr>
            <w:tcW w:w="0" w:type="auto"/>
            <w:shd w:val="clear" w:color="auto" w:fill="auto"/>
          </w:tcPr>
          <w:p w14:paraId="193BF290" w14:textId="0762303B" w:rsidR="00FA331A" w:rsidRPr="00083B81" w:rsidRDefault="00FA331A" w:rsidP="00FA331A">
            <w:pPr>
              <w:spacing w:line="360" w:lineRule="auto"/>
            </w:pPr>
            <w:r>
              <w:rPr>
                <w:bCs/>
              </w:rPr>
              <w:t>Відділ продаж</w:t>
            </w:r>
          </w:p>
        </w:tc>
        <w:tc>
          <w:tcPr>
            <w:tcW w:w="0" w:type="auto"/>
            <w:shd w:val="clear" w:color="auto" w:fill="auto"/>
            <w:vAlign w:val="center"/>
          </w:tcPr>
          <w:p w14:paraId="2BD54186" w14:textId="77777777" w:rsidR="00FA331A" w:rsidRPr="00083B81" w:rsidRDefault="00FA331A" w:rsidP="00FA331A">
            <w:pPr>
              <w:spacing w:line="360" w:lineRule="auto"/>
              <w:jc w:val="center"/>
            </w:pPr>
            <w:r w:rsidRPr="00083B81">
              <w:t>Має доступ</w:t>
            </w:r>
          </w:p>
        </w:tc>
        <w:tc>
          <w:tcPr>
            <w:tcW w:w="0" w:type="auto"/>
            <w:shd w:val="clear" w:color="auto" w:fill="auto"/>
            <w:vAlign w:val="center"/>
          </w:tcPr>
          <w:p w14:paraId="2F3F88E6" w14:textId="77777777" w:rsidR="00FA331A" w:rsidRPr="00083B81" w:rsidRDefault="00FA331A" w:rsidP="00FA331A">
            <w:pPr>
              <w:spacing w:line="360" w:lineRule="auto"/>
              <w:jc w:val="center"/>
            </w:pPr>
            <w:r w:rsidRPr="00083B81">
              <w:t>Має доступ</w:t>
            </w:r>
          </w:p>
        </w:tc>
        <w:tc>
          <w:tcPr>
            <w:tcW w:w="0" w:type="auto"/>
            <w:shd w:val="clear" w:color="auto" w:fill="auto"/>
            <w:vAlign w:val="center"/>
          </w:tcPr>
          <w:p w14:paraId="3373A384" w14:textId="7E127DE1" w:rsidR="00FA331A" w:rsidRPr="00083B81" w:rsidRDefault="00FA331A" w:rsidP="00FA331A">
            <w:pPr>
              <w:spacing w:line="360" w:lineRule="auto"/>
              <w:jc w:val="center"/>
            </w:pPr>
            <w:r w:rsidRPr="00083B81">
              <w:t>Немає доступу</w:t>
            </w:r>
          </w:p>
        </w:tc>
        <w:tc>
          <w:tcPr>
            <w:tcW w:w="0" w:type="auto"/>
            <w:shd w:val="clear" w:color="auto" w:fill="auto"/>
            <w:vAlign w:val="center"/>
          </w:tcPr>
          <w:p w14:paraId="7654CF20" w14:textId="098C2D32" w:rsidR="00FA331A" w:rsidRPr="00083B81" w:rsidRDefault="00FA331A" w:rsidP="00FA331A">
            <w:pPr>
              <w:spacing w:line="360" w:lineRule="auto"/>
              <w:jc w:val="center"/>
            </w:pPr>
            <w:r w:rsidRPr="00083B81">
              <w:t>Немає доступу</w:t>
            </w:r>
          </w:p>
        </w:tc>
        <w:tc>
          <w:tcPr>
            <w:tcW w:w="0" w:type="auto"/>
            <w:shd w:val="clear" w:color="auto" w:fill="auto"/>
            <w:vAlign w:val="center"/>
          </w:tcPr>
          <w:p w14:paraId="2E9AE61A" w14:textId="1108650D" w:rsidR="00FA331A" w:rsidRPr="00083B81" w:rsidRDefault="00FA331A" w:rsidP="00FA331A">
            <w:pPr>
              <w:spacing w:line="360" w:lineRule="auto"/>
              <w:jc w:val="center"/>
            </w:pPr>
            <w:r w:rsidRPr="00083B81">
              <w:t>Немає доступу</w:t>
            </w:r>
          </w:p>
        </w:tc>
      </w:tr>
      <w:tr w:rsidR="006F7834" w14:paraId="6B450D60" w14:textId="77777777" w:rsidTr="000B6D8E">
        <w:tc>
          <w:tcPr>
            <w:tcW w:w="0" w:type="auto"/>
            <w:shd w:val="clear" w:color="auto" w:fill="auto"/>
          </w:tcPr>
          <w:p w14:paraId="79138547" w14:textId="77777777" w:rsidR="006F7834" w:rsidRPr="00083B81" w:rsidRDefault="006F7834" w:rsidP="006F7834">
            <w:pPr>
              <w:spacing w:line="360" w:lineRule="auto"/>
            </w:pPr>
            <w:r w:rsidRPr="00083B81">
              <w:t>11.</w:t>
            </w:r>
          </w:p>
        </w:tc>
        <w:tc>
          <w:tcPr>
            <w:tcW w:w="0" w:type="auto"/>
            <w:shd w:val="clear" w:color="auto" w:fill="auto"/>
          </w:tcPr>
          <w:p w14:paraId="7CECDCB7" w14:textId="7805A368" w:rsidR="006F7834" w:rsidRPr="00083B81" w:rsidRDefault="006F7834" w:rsidP="006F7834">
            <w:pPr>
              <w:spacing w:line="360" w:lineRule="auto"/>
            </w:pPr>
            <w:r w:rsidRPr="00465C11">
              <w:t xml:space="preserve">Відділ </w:t>
            </w:r>
            <w:r>
              <w:t>маркетингу</w:t>
            </w:r>
          </w:p>
        </w:tc>
        <w:tc>
          <w:tcPr>
            <w:tcW w:w="0" w:type="auto"/>
            <w:shd w:val="clear" w:color="auto" w:fill="auto"/>
            <w:vAlign w:val="center"/>
          </w:tcPr>
          <w:p w14:paraId="25DC5649" w14:textId="77777777" w:rsidR="006F7834" w:rsidRPr="00083B81" w:rsidRDefault="006F7834" w:rsidP="006F7834">
            <w:pPr>
              <w:spacing w:line="360" w:lineRule="auto"/>
              <w:jc w:val="center"/>
            </w:pPr>
            <w:r w:rsidRPr="00083B81">
              <w:t>Має доступ</w:t>
            </w:r>
          </w:p>
        </w:tc>
        <w:tc>
          <w:tcPr>
            <w:tcW w:w="0" w:type="auto"/>
            <w:shd w:val="clear" w:color="auto" w:fill="auto"/>
            <w:vAlign w:val="center"/>
          </w:tcPr>
          <w:p w14:paraId="10E70776" w14:textId="77777777" w:rsidR="006F7834" w:rsidRPr="00083B81" w:rsidRDefault="006F7834" w:rsidP="006F7834">
            <w:pPr>
              <w:spacing w:line="360" w:lineRule="auto"/>
              <w:jc w:val="center"/>
            </w:pPr>
            <w:r w:rsidRPr="00083B81">
              <w:t>Має доступ</w:t>
            </w:r>
          </w:p>
        </w:tc>
        <w:tc>
          <w:tcPr>
            <w:tcW w:w="0" w:type="auto"/>
            <w:shd w:val="clear" w:color="auto" w:fill="auto"/>
          </w:tcPr>
          <w:p w14:paraId="0A1604A6" w14:textId="293B6F0E" w:rsidR="006F7834" w:rsidRPr="00083B81" w:rsidRDefault="006F7834" w:rsidP="006F7834">
            <w:pPr>
              <w:spacing w:line="360" w:lineRule="auto"/>
              <w:jc w:val="center"/>
            </w:pPr>
            <w:r w:rsidRPr="005844D3">
              <w:t>Немає доступу</w:t>
            </w:r>
          </w:p>
        </w:tc>
        <w:tc>
          <w:tcPr>
            <w:tcW w:w="0" w:type="auto"/>
            <w:shd w:val="clear" w:color="auto" w:fill="auto"/>
            <w:vAlign w:val="center"/>
          </w:tcPr>
          <w:p w14:paraId="09BD126D" w14:textId="0FE7C101" w:rsidR="006F7834" w:rsidRPr="00083B81" w:rsidRDefault="006F7834" w:rsidP="006F7834">
            <w:pPr>
              <w:spacing w:line="360" w:lineRule="auto"/>
              <w:jc w:val="center"/>
            </w:pPr>
            <w:r w:rsidRPr="00083B81">
              <w:t>Немає доступу</w:t>
            </w:r>
          </w:p>
        </w:tc>
        <w:tc>
          <w:tcPr>
            <w:tcW w:w="0" w:type="auto"/>
            <w:shd w:val="clear" w:color="auto" w:fill="auto"/>
            <w:vAlign w:val="center"/>
          </w:tcPr>
          <w:p w14:paraId="357882F7" w14:textId="77777777" w:rsidR="006F7834" w:rsidRPr="00083B81" w:rsidRDefault="006F7834" w:rsidP="006F7834">
            <w:pPr>
              <w:spacing w:line="360" w:lineRule="auto"/>
              <w:jc w:val="center"/>
            </w:pPr>
            <w:r w:rsidRPr="00083B81">
              <w:t>Немає доступу</w:t>
            </w:r>
          </w:p>
        </w:tc>
      </w:tr>
      <w:tr w:rsidR="007A66E5" w14:paraId="258131FE" w14:textId="77777777" w:rsidTr="000B6D8E">
        <w:tc>
          <w:tcPr>
            <w:tcW w:w="0" w:type="auto"/>
            <w:shd w:val="clear" w:color="auto" w:fill="auto"/>
          </w:tcPr>
          <w:p w14:paraId="531F1F4C" w14:textId="77777777" w:rsidR="007A66E5" w:rsidRPr="00083B81" w:rsidRDefault="007A66E5" w:rsidP="007A66E5">
            <w:pPr>
              <w:spacing w:line="360" w:lineRule="auto"/>
            </w:pPr>
            <w:r w:rsidRPr="00083B81">
              <w:t>12.</w:t>
            </w:r>
          </w:p>
        </w:tc>
        <w:tc>
          <w:tcPr>
            <w:tcW w:w="0" w:type="auto"/>
            <w:shd w:val="clear" w:color="auto" w:fill="auto"/>
          </w:tcPr>
          <w:p w14:paraId="6C009786" w14:textId="64520160" w:rsidR="007A66E5" w:rsidRPr="00083B81" w:rsidRDefault="007A66E5" w:rsidP="007A66E5">
            <w:pPr>
              <w:spacing w:line="360" w:lineRule="auto"/>
            </w:pPr>
            <w:r w:rsidRPr="00083B81">
              <w:t>Відділ</w:t>
            </w:r>
            <w:r>
              <w:t xml:space="preserve"> </w:t>
            </w:r>
            <w:proofErr w:type="spellStart"/>
            <w:r w:rsidRPr="00083B81">
              <w:t>інформ</w:t>
            </w:r>
            <w:proofErr w:type="spellEnd"/>
            <w:r>
              <w:t>.</w:t>
            </w:r>
            <w:r w:rsidRPr="00083B81">
              <w:t>-</w:t>
            </w:r>
            <w:proofErr w:type="spellStart"/>
            <w:r>
              <w:t>тех</w:t>
            </w:r>
            <w:proofErr w:type="spellEnd"/>
            <w:r>
              <w:t>.</w:t>
            </w:r>
            <w:r w:rsidRPr="00083B81">
              <w:t xml:space="preserve"> </w:t>
            </w:r>
            <w:proofErr w:type="spellStart"/>
            <w:r>
              <w:t>за</w:t>
            </w:r>
            <w:r w:rsidRPr="00083B81">
              <w:t>забезпечення</w:t>
            </w:r>
            <w:proofErr w:type="spellEnd"/>
          </w:p>
        </w:tc>
        <w:tc>
          <w:tcPr>
            <w:tcW w:w="0" w:type="auto"/>
            <w:shd w:val="clear" w:color="auto" w:fill="auto"/>
            <w:vAlign w:val="center"/>
          </w:tcPr>
          <w:p w14:paraId="6DC1E59D" w14:textId="2D01E225" w:rsidR="007A66E5" w:rsidRPr="00083B81" w:rsidRDefault="007A66E5" w:rsidP="007A66E5">
            <w:pPr>
              <w:spacing w:line="360" w:lineRule="auto"/>
              <w:jc w:val="center"/>
            </w:pPr>
            <w:r w:rsidRPr="00083B81">
              <w:t>Має доступ</w:t>
            </w:r>
          </w:p>
        </w:tc>
        <w:tc>
          <w:tcPr>
            <w:tcW w:w="0" w:type="auto"/>
            <w:shd w:val="clear" w:color="auto" w:fill="auto"/>
            <w:vAlign w:val="center"/>
          </w:tcPr>
          <w:p w14:paraId="4292B4A4" w14:textId="0471DAD3" w:rsidR="007A66E5" w:rsidRPr="00083B81" w:rsidRDefault="007A66E5" w:rsidP="007A66E5">
            <w:pPr>
              <w:spacing w:line="360" w:lineRule="auto"/>
              <w:jc w:val="center"/>
            </w:pPr>
            <w:r w:rsidRPr="00083B81">
              <w:t>Має доступ</w:t>
            </w:r>
          </w:p>
        </w:tc>
        <w:tc>
          <w:tcPr>
            <w:tcW w:w="0" w:type="auto"/>
            <w:shd w:val="clear" w:color="auto" w:fill="auto"/>
            <w:vAlign w:val="center"/>
          </w:tcPr>
          <w:p w14:paraId="1128D41E" w14:textId="3DB6AE4B" w:rsidR="007A66E5" w:rsidRPr="00083B81" w:rsidRDefault="007A66E5" w:rsidP="007A66E5">
            <w:pPr>
              <w:spacing w:line="360" w:lineRule="auto"/>
              <w:jc w:val="center"/>
            </w:pPr>
            <w:r w:rsidRPr="00083B81">
              <w:t>Має доступ</w:t>
            </w:r>
          </w:p>
        </w:tc>
        <w:tc>
          <w:tcPr>
            <w:tcW w:w="0" w:type="auto"/>
            <w:shd w:val="clear" w:color="auto" w:fill="auto"/>
            <w:vAlign w:val="center"/>
          </w:tcPr>
          <w:p w14:paraId="665E42E3" w14:textId="29E5C4C3" w:rsidR="007A66E5" w:rsidRPr="00083B81" w:rsidRDefault="007A66E5" w:rsidP="007A66E5">
            <w:pPr>
              <w:spacing w:line="360" w:lineRule="auto"/>
              <w:jc w:val="center"/>
            </w:pPr>
            <w:r w:rsidRPr="00083B81">
              <w:t>Має доступ</w:t>
            </w:r>
          </w:p>
        </w:tc>
        <w:tc>
          <w:tcPr>
            <w:tcW w:w="0" w:type="auto"/>
            <w:shd w:val="clear" w:color="auto" w:fill="auto"/>
            <w:vAlign w:val="center"/>
          </w:tcPr>
          <w:p w14:paraId="4938DCF3" w14:textId="7978C6ED" w:rsidR="007A66E5" w:rsidRPr="00083B81" w:rsidRDefault="007A66E5" w:rsidP="007A66E5">
            <w:pPr>
              <w:spacing w:line="360" w:lineRule="auto"/>
              <w:jc w:val="center"/>
            </w:pPr>
            <w:r w:rsidRPr="00083B81">
              <w:t>Немає доступу</w:t>
            </w:r>
          </w:p>
        </w:tc>
      </w:tr>
    </w:tbl>
    <w:p w14:paraId="0B371F85" w14:textId="77777777" w:rsidR="00852FCF" w:rsidRDefault="00852FCF" w:rsidP="006934BE">
      <w:pPr>
        <w:pStyle w:val="2"/>
        <w:spacing w:line="360" w:lineRule="auto"/>
        <w:ind w:left="0" w:firstLine="0"/>
        <w:jc w:val="center"/>
      </w:pPr>
      <w:bookmarkStart w:id="67" w:name="_Toc11263302"/>
      <w:bookmarkStart w:id="68" w:name="_Toc153810304"/>
      <w:bookmarkEnd w:id="66"/>
      <w:r w:rsidRPr="00A148BC">
        <w:lastRenderedPageBreak/>
        <w:t>2.3 Вибір топології</w:t>
      </w:r>
      <w:bookmarkEnd w:id="67"/>
      <w:bookmarkEnd w:id="68"/>
    </w:p>
    <w:p w14:paraId="5CC0F81F" w14:textId="77777777" w:rsidR="00852FCF" w:rsidRPr="00083B81" w:rsidRDefault="00852FCF" w:rsidP="00E80F77">
      <w:pPr>
        <w:spacing w:line="360" w:lineRule="auto"/>
      </w:pPr>
    </w:p>
    <w:p w14:paraId="71FBB00D" w14:textId="77777777" w:rsidR="00852FCF" w:rsidRDefault="00852FCF" w:rsidP="00E80F77">
      <w:pPr>
        <w:spacing w:line="360" w:lineRule="auto"/>
        <w:ind w:firstLine="709"/>
      </w:pPr>
      <w:r>
        <w:t xml:space="preserve">Топологія мережі – це її геометрична форма або фізичне розташування комп’ютерів по відношенню один до одного. Існують такі типи </w:t>
      </w:r>
      <w:proofErr w:type="spellStart"/>
      <w:r>
        <w:t>топологій</w:t>
      </w:r>
      <w:proofErr w:type="spellEnd"/>
      <w:r>
        <w:t xml:space="preserve">: зірка, кільце, шина, дерево, комбінована </w:t>
      </w:r>
      <w:r w:rsidRPr="00850177">
        <w:t>[9]</w:t>
      </w:r>
      <w:r>
        <w:t>.</w:t>
      </w:r>
    </w:p>
    <w:p w14:paraId="5F9DC70D" w14:textId="04608CB2" w:rsidR="00852FCF" w:rsidRDefault="00852FCF" w:rsidP="00E80F77">
      <w:pPr>
        <w:spacing w:line="360" w:lineRule="auto"/>
        <w:ind w:firstLine="851"/>
      </w:pPr>
      <w:r w:rsidRPr="00DA3526">
        <w:t xml:space="preserve">Найбільш популярними </w:t>
      </w:r>
      <w:proofErr w:type="spellStart"/>
      <w:r w:rsidRPr="00DA3526">
        <w:t>топологіями</w:t>
      </w:r>
      <w:proofErr w:type="spellEnd"/>
      <w:r w:rsidRPr="00DA3526">
        <w:t xml:space="preserve"> серед організацій є: шина, зірка, кільце, але для центрального керування і більшої надійності мною була обрана топологія Зірка.</w:t>
      </w:r>
    </w:p>
    <w:p w14:paraId="37ED4137" w14:textId="65E1F8F9" w:rsidR="0073070A" w:rsidRDefault="0073070A" w:rsidP="00E80F77">
      <w:pPr>
        <w:spacing w:line="360" w:lineRule="auto"/>
        <w:ind w:firstLine="851"/>
      </w:pPr>
      <w:r>
        <w:t>Топологія "Зірка" є дійсно популярною через свою простоту та надійність. Це може бути дуже ефективним варіантом для централізованого керування та підвищеної надійності мережі. У цій топології кожен пристрій підключений до центрального комутатора чи концентратора, що спрощує управління та дозволяє швидко виявляти та виправляти проблеми.</w:t>
      </w:r>
    </w:p>
    <w:p w14:paraId="24CF6A9A" w14:textId="29194BBD" w:rsidR="0073070A" w:rsidRDefault="0073070A" w:rsidP="00E80F77">
      <w:pPr>
        <w:spacing w:line="360" w:lineRule="auto"/>
        <w:ind w:firstLine="851"/>
      </w:pPr>
      <w:r>
        <w:t>Ця топологія також дозволяє легко додавати нові пристрої до мережі і зменшує вплив відмови одного пристрою на решту мережі. Однак у разі відмови центрального вузла мережі (комутатора чи концентратора), вся мережа може стати недоступною.</w:t>
      </w:r>
    </w:p>
    <w:p w14:paraId="49CB2E51" w14:textId="42E38E4A" w:rsidR="006036D2" w:rsidRPr="006036D2" w:rsidRDefault="0073070A" w:rsidP="00AC2F63">
      <w:pPr>
        <w:spacing w:line="360" w:lineRule="auto"/>
        <w:ind w:firstLine="851"/>
      </w:pPr>
      <w:r>
        <w:t>Обираючи топологію "Зірка", важливо враховувати потреби вашої конкретної мережі, тому що кожна топологія має свої переваги і обмеження.</w:t>
      </w:r>
    </w:p>
    <w:p w14:paraId="567B8014" w14:textId="20102F73" w:rsidR="00AC2F63" w:rsidRPr="00AC2F63" w:rsidRDefault="0073070A" w:rsidP="004D0800">
      <w:pPr>
        <w:pStyle w:val="a4"/>
        <w:spacing w:line="360" w:lineRule="auto"/>
        <w:ind w:left="0" w:firstLine="829"/>
      </w:pPr>
      <w:r w:rsidRPr="00AC2F63">
        <w:t>Топологія "Зірка" дійсно має централізовану структуру з явно виділеним</w:t>
      </w:r>
      <w:r w:rsidR="004D0800">
        <w:t xml:space="preserve"> </w:t>
      </w:r>
      <w:r w:rsidRPr="00AC2F63">
        <w:t xml:space="preserve"> центральним вузлом, через який пройде весь обмін даними у мережі. Це</w:t>
      </w:r>
      <w:r w:rsidR="004D0800">
        <w:t xml:space="preserve"> </w:t>
      </w:r>
      <w:r w:rsidRPr="00AC2F63">
        <w:t>може призводити до великого навантаження на центральний</w:t>
      </w:r>
      <w:r w:rsidR="004D0800">
        <w:t xml:space="preserve"> </w:t>
      </w:r>
      <w:r w:rsidRPr="00AC2F63">
        <w:t>комп'ютер</w:t>
      </w:r>
      <w:r w:rsidR="00AC2F63">
        <w:t xml:space="preserve"> </w:t>
      </w:r>
      <w:r w:rsidRPr="00AC2F63">
        <w:t>чи комутатор, оскільки весь трафік проходить через нього.</w:t>
      </w:r>
    </w:p>
    <w:p w14:paraId="3FCD7A77" w14:textId="37E954B8" w:rsidR="00AC2F63" w:rsidRDefault="0073070A" w:rsidP="00AC2F63">
      <w:pPr>
        <w:pStyle w:val="a4"/>
        <w:spacing w:line="360" w:lineRule="auto"/>
      </w:pPr>
      <w:r w:rsidRPr="00AC2F63">
        <w:t xml:space="preserve">Індивідуальний обмін даними між абонентами в мережі відбувається </w:t>
      </w:r>
    </w:p>
    <w:p w14:paraId="60FF14F6" w14:textId="23DA7E04" w:rsidR="0073070A" w:rsidRPr="00AC2F63" w:rsidRDefault="0073070A" w:rsidP="00AC2F63">
      <w:pPr>
        <w:spacing w:line="360" w:lineRule="auto"/>
      </w:pPr>
      <w:r w:rsidRPr="00AC2F63">
        <w:t>через центральний вузол, що може призводити до збільшення завантаження цього вузла, особливо при великій кількості підключених абонентів чи інтенсивному обміні даними.</w:t>
      </w:r>
    </w:p>
    <w:p w14:paraId="617ADA05" w14:textId="77777777" w:rsidR="00F548CD" w:rsidRPr="0073070A" w:rsidRDefault="00F548CD" w:rsidP="00E80F77">
      <w:pPr>
        <w:pStyle w:val="a4"/>
        <w:spacing w:line="360" w:lineRule="auto"/>
        <w:rPr>
          <w:lang w:val="ru-RU"/>
        </w:rPr>
      </w:pPr>
    </w:p>
    <w:p w14:paraId="34D41462" w14:textId="4CC8A515" w:rsidR="0073070A" w:rsidRDefault="0073070A" w:rsidP="00E80F77">
      <w:pPr>
        <w:pStyle w:val="a4"/>
        <w:spacing w:line="360" w:lineRule="auto"/>
        <w:rPr>
          <w:lang w:val="ru-RU"/>
        </w:rPr>
      </w:pPr>
    </w:p>
    <w:p w14:paraId="4871FEC7" w14:textId="77777777" w:rsidR="00AC2F63" w:rsidRPr="0073070A" w:rsidRDefault="00AC2F63" w:rsidP="00E80F77">
      <w:pPr>
        <w:pStyle w:val="a4"/>
        <w:spacing w:line="360" w:lineRule="auto"/>
        <w:rPr>
          <w:lang w:val="ru-RU"/>
        </w:rPr>
      </w:pPr>
    </w:p>
    <w:p w14:paraId="2AD8B280" w14:textId="5939A5A5" w:rsidR="00852FCF" w:rsidRDefault="0073070A" w:rsidP="00E80F77">
      <w:pPr>
        <w:pStyle w:val="a4"/>
        <w:spacing w:line="360" w:lineRule="auto"/>
        <w:ind w:left="0" w:firstLine="720"/>
      </w:pPr>
      <w:proofErr w:type="spellStart"/>
      <w:r w:rsidRPr="0073070A">
        <w:rPr>
          <w:lang w:val="ru-RU"/>
        </w:rPr>
        <w:lastRenderedPageBreak/>
        <w:t>Однак</w:t>
      </w:r>
      <w:proofErr w:type="spellEnd"/>
      <w:r w:rsidRPr="0073070A">
        <w:rPr>
          <w:lang w:val="ru-RU"/>
        </w:rPr>
        <w:t xml:space="preserve"> </w:t>
      </w:r>
      <w:proofErr w:type="spellStart"/>
      <w:r w:rsidRPr="0073070A">
        <w:rPr>
          <w:lang w:val="ru-RU"/>
        </w:rPr>
        <w:t>ця</w:t>
      </w:r>
      <w:proofErr w:type="spellEnd"/>
      <w:r w:rsidRPr="0073070A">
        <w:rPr>
          <w:lang w:val="ru-RU"/>
        </w:rPr>
        <w:t xml:space="preserve"> </w:t>
      </w:r>
      <w:proofErr w:type="spellStart"/>
      <w:r w:rsidRPr="0073070A">
        <w:rPr>
          <w:lang w:val="ru-RU"/>
        </w:rPr>
        <w:t>топологія</w:t>
      </w:r>
      <w:proofErr w:type="spellEnd"/>
      <w:r w:rsidRPr="0073070A">
        <w:rPr>
          <w:lang w:val="ru-RU"/>
        </w:rPr>
        <w:t xml:space="preserve"> </w:t>
      </w:r>
      <w:proofErr w:type="spellStart"/>
      <w:r w:rsidRPr="0073070A">
        <w:rPr>
          <w:lang w:val="ru-RU"/>
        </w:rPr>
        <w:t>мережі</w:t>
      </w:r>
      <w:proofErr w:type="spellEnd"/>
      <w:r w:rsidRPr="0073070A">
        <w:rPr>
          <w:lang w:val="ru-RU"/>
        </w:rPr>
        <w:t xml:space="preserve"> </w:t>
      </w:r>
      <w:proofErr w:type="spellStart"/>
      <w:r w:rsidRPr="0073070A">
        <w:rPr>
          <w:lang w:val="ru-RU"/>
        </w:rPr>
        <w:t>зазвичай</w:t>
      </w:r>
      <w:proofErr w:type="spellEnd"/>
      <w:r w:rsidRPr="0073070A">
        <w:rPr>
          <w:lang w:val="ru-RU"/>
        </w:rPr>
        <w:t xml:space="preserve"> </w:t>
      </w:r>
      <w:proofErr w:type="spellStart"/>
      <w:r w:rsidRPr="0073070A">
        <w:rPr>
          <w:lang w:val="ru-RU"/>
        </w:rPr>
        <w:t>дуже</w:t>
      </w:r>
      <w:proofErr w:type="spellEnd"/>
      <w:r w:rsidRPr="0073070A">
        <w:rPr>
          <w:lang w:val="ru-RU"/>
        </w:rPr>
        <w:t xml:space="preserve"> </w:t>
      </w:r>
      <w:proofErr w:type="spellStart"/>
      <w:r w:rsidRPr="0073070A">
        <w:rPr>
          <w:lang w:val="ru-RU"/>
        </w:rPr>
        <w:t>стійка</w:t>
      </w:r>
      <w:proofErr w:type="spellEnd"/>
      <w:r w:rsidRPr="0073070A">
        <w:rPr>
          <w:lang w:val="ru-RU"/>
        </w:rPr>
        <w:t xml:space="preserve"> до </w:t>
      </w:r>
      <w:proofErr w:type="spellStart"/>
      <w:r w:rsidRPr="0073070A">
        <w:rPr>
          <w:lang w:val="ru-RU"/>
        </w:rPr>
        <w:t>конфліктів</w:t>
      </w:r>
      <w:proofErr w:type="spellEnd"/>
      <w:r w:rsidRPr="0073070A">
        <w:rPr>
          <w:lang w:val="ru-RU"/>
        </w:rPr>
        <w:t xml:space="preserve">, </w:t>
      </w:r>
      <w:proofErr w:type="spellStart"/>
      <w:r w:rsidRPr="0073070A">
        <w:rPr>
          <w:lang w:val="ru-RU"/>
        </w:rPr>
        <w:t>оскільки</w:t>
      </w:r>
      <w:proofErr w:type="spellEnd"/>
      <w:r w:rsidRPr="0073070A">
        <w:rPr>
          <w:lang w:val="ru-RU"/>
        </w:rPr>
        <w:t xml:space="preserve"> </w:t>
      </w:r>
      <w:proofErr w:type="spellStart"/>
      <w:r w:rsidRPr="0073070A">
        <w:rPr>
          <w:lang w:val="ru-RU"/>
        </w:rPr>
        <w:t>управління</w:t>
      </w:r>
      <w:proofErr w:type="spellEnd"/>
      <w:r w:rsidRPr="0073070A">
        <w:rPr>
          <w:lang w:val="ru-RU"/>
        </w:rPr>
        <w:t xml:space="preserve"> мережею </w:t>
      </w:r>
      <w:proofErr w:type="spellStart"/>
      <w:r w:rsidRPr="0073070A">
        <w:rPr>
          <w:lang w:val="ru-RU"/>
        </w:rPr>
        <w:t>централізоване</w:t>
      </w:r>
      <w:proofErr w:type="spellEnd"/>
      <w:r w:rsidRPr="0073070A">
        <w:rPr>
          <w:lang w:val="ru-RU"/>
        </w:rPr>
        <w:t xml:space="preserve">, тому </w:t>
      </w:r>
      <w:proofErr w:type="spellStart"/>
      <w:r w:rsidRPr="0073070A">
        <w:rPr>
          <w:lang w:val="ru-RU"/>
        </w:rPr>
        <w:t>конфлікти</w:t>
      </w:r>
      <w:proofErr w:type="spellEnd"/>
      <w:r w:rsidRPr="0073070A">
        <w:rPr>
          <w:lang w:val="ru-RU"/>
        </w:rPr>
        <w:t xml:space="preserve"> </w:t>
      </w:r>
      <w:proofErr w:type="spellStart"/>
      <w:r w:rsidRPr="0073070A">
        <w:rPr>
          <w:lang w:val="ru-RU"/>
        </w:rPr>
        <w:t>між</w:t>
      </w:r>
      <w:proofErr w:type="spellEnd"/>
      <w:r w:rsidRPr="0073070A">
        <w:rPr>
          <w:lang w:val="ru-RU"/>
        </w:rPr>
        <w:t xml:space="preserve"> </w:t>
      </w:r>
      <w:proofErr w:type="spellStart"/>
      <w:r w:rsidRPr="0073070A">
        <w:rPr>
          <w:lang w:val="ru-RU"/>
        </w:rPr>
        <w:t>вузлами</w:t>
      </w:r>
      <w:proofErr w:type="spellEnd"/>
      <w:r w:rsidRPr="0073070A">
        <w:rPr>
          <w:lang w:val="ru-RU"/>
        </w:rPr>
        <w:t xml:space="preserve"> </w:t>
      </w:r>
      <w:proofErr w:type="spellStart"/>
      <w:r w:rsidRPr="0073070A">
        <w:rPr>
          <w:lang w:val="ru-RU"/>
        </w:rPr>
        <w:t>майже</w:t>
      </w:r>
      <w:proofErr w:type="spellEnd"/>
      <w:r w:rsidRPr="0073070A">
        <w:rPr>
          <w:lang w:val="ru-RU"/>
        </w:rPr>
        <w:t xml:space="preserve"> </w:t>
      </w:r>
      <w:proofErr w:type="spellStart"/>
      <w:r w:rsidRPr="0073070A">
        <w:rPr>
          <w:lang w:val="ru-RU"/>
        </w:rPr>
        <w:t>виключені</w:t>
      </w:r>
      <w:proofErr w:type="spellEnd"/>
      <w:r w:rsidRPr="0073070A">
        <w:rPr>
          <w:lang w:val="ru-RU"/>
        </w:rPr>
        <w:t xml:space="preserve">. </w:t>
      </w:r>
      <w:proofErr w:type="spellStart"/>
      <w:r w:rsidRPr="0073070A">
        <w:rPr>
          <w:lang w:val="ru-RU"/>
        </w:rPr>
        <w:t>Важливо</w:t>
      </w:r>
      <w:proofErr w:type="spellEnd"/>
      <w:r w:rsidRPr="0073070A">
        <w:rPr>
          <w:lang w:val="ru-RU"/>
        </w:rPr>
        <w:t xml:space="preserve"> </w:t>
      </w:r>
      <w:proofErr w:type="spellStart"/>
      <w:r w:rsidRPr="0073070A">
        <w:rPr>
          <w:lang w:val="ru-RU"/>
        </w:rPr>
        <w:t>враховувати</w:t>
      </w:r>
      <w:proofErr w:type="spellEnd"/>
      <w:r w:rsidRPr="0073070A">
        <w:rPr>
          <w:lang w:val="ru-RU"/>
        </w:rPr>
        <w:t xml:space="preserve"> </w:t>
      </w:r>
      <w:proofErr w:type="spellStart"/>
      <w:r w:rsidRPr="0073070A">
        <w:rPr>
          <w:lang w:val="ru-RU"/>
        </w:rPr>
        <w:t>ці</w:t>
      </w:r>
      <w:proofErr w:type="spellEnd"/>
      <w:r w:rsidRPr="0073070A">
        <w:rPr>
          <w:lang w:val="ru-RU"/>
        </w:rPr>
        <w:t xml:space="preserve"> </w:t>
      </w:r>
      <w:proofErr w:type="spellStart"/>
      <w:r w:rsidRPr="0073070A">
        <w:rPr>
          <w:lang w:val="ru-RU"/>
        </w:rPr>
        <w:t>фактори</w:t>
      </w:r>
      <w:proofErr w:type="spellEnd"/>
      <w:r w:rsidRPr="0073070A">
        <w:rPr>
          <w:lang w:val="ru-RU"/>
        </w:rPr>
        <w:t xml:space="preserve"> при </w:t>
      </w:r>
      <w:proofErr w:type="spellStart"/>
      <w:r w:rsidRPr="0073070A">
        <w:rPr>
          <w:lang w:val="ru-RU"/>
        </w:rPr>
        <w:t>виборі</w:t>
      </w:r>
      <w:proofErr w:type="spellEnd"/>
      <w:r w:rsidRPr="0073070A">
        <w:rPr>
          <w:lang w:val="ru-RU"/>
        </w:rPr>
        <w:t xml:space="preserve"> </w:t>
      </w:r>
      <w:proofErr w:type="spellStart"/>
      <w:r w:rsidRPr="0073070A">
        <w:rPr>
          <w:lang w:val="ru-RU"/>
        </w:rPr>
        <w:t>топології</w:t>
      </w:r>
      <w:proofErr w:type="spellEnd"/>
      <w:r w:rsidRPr="0073070A">
        <w:rPr>
          <w:lang w:val="ru-RU"/>
        </w:rPr>
        <w:t xml:space="preserve"> </w:t>
      </w:r>
      <w:proofErr w:type="spellStart"/>
      <w:r w:rsidRPr="0073070A">
        <w:rPr>
          <w:lang w:val="ru-RU"/>
        </w:rPr>
        <w:t>мережі</w:t>
      </w:r>
      <w:proofErr w:type="spellEnd"/>
      <w:r w:rsidRPr="0073070A">
        <w:rPr>
          <w:lang w:val="ru-RU"/>
        </w:rPr>
        <w:t xml:space="preserve">, </w:t>
      </w:r>
      <w:proofErr w:type="spellStart"/>
      <w:r w:rsidRPr="0073070A">
        <w:rPr>
          <w:lang w:val="ru-RU"/>
        </w:rPr>
        <w:t>зважаючи</w:t>
      </w:r>
      <w:proofErr w:type="spellEnd"/>
      <w:r w:rsidRPr="0073070A">
        <w:rPr>
          <w:lang w:val="ru-RU"/>
        </w:rPr>
        <w:t xml:space="preserve"> на потреби та </w:t>
      </w:r>
      <w:proofErr w:type="spellStart"/>
      <w:r w:rsidRPr="0073070A">
        <w:rPr>
          <w:lang w:val="ru-RU"/>
        </w:rPr>
        <w:t>обмеження</w:t>
      </w:r>
      <w:proofErr w:type="spellEnd"/>
      <w:r w:rsidRPr="0073070A">
        <w:rPr>
          <w:lang w:val="ru-RU"/>
        </w:rPr>
        <w:t xml:space="preserve"> </w:t>
      </w:r>
      <w:proofErr w:type="spellStart"/>
      <w:r w:rsidRPr="0073070A">
        <w:rPr>
          <w:lang w:val="ru-RU"/>
        </w:rPr>
        <w:t>вашої</w:t>
      </w:r>
      <w:proofErr w:type="spellEnd"/>
      <w:r w:rsidRPr="0073070A">
        <w:rPr>
          <w:lang w:val="ru-RU"/>
        </w:rPr>
        <w:t xml:space="preserve"> </w:t>
      </w:r>
      <w:proofErr w:type="spellStart"/>
      <w:r w:rsidRPr="0073070A">
        <w:rPr>
          <w:lang w:val="ru-RU"/>
        </w:rPr>
        <w:t>конкретної</w:t>
      </w:r>
      <w:proofErr w:type="spellEnd"/>
      <w:r w:rsidRPr="0073070A">
        <w:rPr>
          <w:lang w:val="ru-RU"/>
        </w:rPr>
        <w:t xml:space="preserve"> </w:t>
      </w:r>
      <w:proofErr w:type="spellStart"/>
      <w:r w:rsidRPr="0073070A">
        <w:rPr>
          <w:lang w:val="ru-RU"/>
        </w:rPr>
        <w:t>інфраструктури</w:t>
      </w:r>
      <w:proofErr w:type="spellEnd"/>
      <w:r w:rsidRPr="0073070A">
        <w:rPr>
          <w:lang w:val="ru-RU"/>
        </w:rPr>
        <w:t>.</w:t>
      </w:r>
      <w:r w:rsidR="004D0800">
        <w:rPr>
          <w:lang w:val="ru-RU"/>
        </w:rPr>
        <w:t xml:space="preserve"> </w:t>
      </w:r>
      <w:r w:rsidR="006036D2" w:rsidRPr="006036D2">
        <w:t xml:space="preserve">Для вибору топології для підприємства потрібно скласти таблицю, в якій порівнюватимуться характеристики різних типів </w:t>
      </w:r>
      <w:proofErr w:type="spellStart"/>
      <w:r w:rsidR="006036D2" w:rsidRPr="006036D2">
        <w:t>топологій</w:t>
      </w:r>
      <w:proofErr w:type="spellEnd"/>
      <w:r w:rsidR="006036D2" w:rsidRPr="006036D2">
        <w:t xml:space="preserve"> </w:t>
      </w:r>
      <w:r w:rsidR="00852FCF">
        <w:t xml:space="preserve">(табл. </w:t>
      </w:r>
      <w:r w:rsidR="00852FCF">
        <w:rPr>
          <w:lang w:val="ru-RU"/>
        </w:rPr>
        <w:t>2.</w:t>
      </w:r>
      <w:r w:rsidR="00852FCF">
        <w:t>3).</w:t>
      </w:r>
    </w:p>
    <w:p w14:paraId="5644B0B1" w14:textId="77777777" w:rsidR="00852FCF" w:rsidRPr="004D0800" w:rsidRDefault="00852FCF" w:rsidP="004D0800">
      <w:pPr>
        <w:pStyle w:val="a4"/>
        <w:ind w:left="0"/>
        <w:rPr>
          <w:sz w:val="20"/>
          <w:szCs w:val="20"/>
        </w:rPr>
      </w:pPr>
    </w:p>
    <w:p w14:paraId="243B4820" w14:textId="77777777" w:rsidR="00852FCF" w:rsidRDefault="00852FCF" w:rsidP="00E80F77">
      <w:pPr>
        <w:spacing w:line="360" w:lineRule="auto"/>
        <w:jc w:val="center"/>
      </w:pPr>
      <w:r>
        <w:rPr>
          <w:rFonts w:cs="Calibri"/>
        </w:rPr>
        <w:t>Таблиця</w:t>
      </w:r>
      <w:r>
        <w:t xml:space="preserve"> </w:t>
      </w:r>
      <w:r>
        <w:rPr>
          <w:lang w:val="ru-RU"/>
        </w:rPr>
        <w:t>2.</w:t>
      </w:r>
      <w:r>
        <w:t xml:space="preserve">3 – Порівняння мережевих </w:t>
      </w:r>
      <w:proofErr w:type="spellStart"/>
      <w:r>
        <w:t>топологій</w:t>
      </w:r>
      <w:proofErr w:type="spellEnd"/>
    </w:p>
    <w:tbl>
      <w:tblPr>
        <w:tblW w:w="0" w:type="auto"/>
        <w:jc w:val="center"/>
        <w:tblLook w:val="0000" w:firstRow="0" w:lastRow="0" w:firstColumn="0" w:lastColumn="0" w:noHBand="0" w:noVBand="0"/>
      </w:tblPr>
      <w:tblGrid>
        <w:gridCol w:w="4143"/>
        <w:gridCol w:w="1071"/>
        <w:gridCol w:w="1204"/>
        <w:gridCol w:w="1117"/>
      </w:tblGrid>
      <w:tr w:rsidR="00852FCF" w14:paraId="50DC7F37" w14:textId="77777777" w:rsidTr="000B6D8E">
        <w:trPr>
          <w:jc w:val="center"/>
        </w:trPr>
        <w:tc>
          <w:tcPr>
            <w:tcW w:w="0" w:type="auto"/>
            <w:tcBorders>
              <w:top w:val="single" w:sz="4" w:space="0" w:color="000000"/>
              <w:left w:val="single" w:sz="4" w:space="0" w:color="000000"/>
              <w:bottom w:val="single" w:sz="4" w:space="0" w:color="000000"/>
            </w:tcBorders>
            <w:shd w:val="clear" w:color="auto" w:fill="auto"/>
            <w:vAlign w:val="center"/>
          </w:tcPr>
          <w:p w14:paraId="114AB497" w14:textId="77777777" w:rsidR="00852FCF" w:rsidRPr="00EB7194" w:rsidRDefault="00852FCF" w:rsidP="00E80F77">
            <w:pPr>
              <w:spacing w:line="360" w:lineRule="auto"/>
              <w:jc w:val="center"/>
              <w:rPr>
                <w:sz w:val="24"/>
              </w:rPr>
            </w:pPr>
            <w:r w:rsidRPr="00EB7194">
              <w:rPr>
                <w:b/>
                <w:sz w:val="24"/>
                <w:lang w:val="ru-RU"/>
              </w:rPr>
              <w:t>Характеристики</w:t>
            </w:r>
          </w:p>
        </w:tc>
        <w:tc>
          <w:tcPr>
            <w:tcW w:w="0" w:type="auto"/>
            <w:tcBorders>
              <w:top w:val="single" w:sz="4" w:space="0" w:color="000000"/>
              <w:left w:val="single" w:sz="4" w:space="0" w:color="000000"/>
              <w:bottom w:val="single" w:sz="4" w:space="0" w:color="000000"/>
            </w:tcBorders>
            <w:shd w:val="clear" w:color="auto" w:fill="auto"/>
            <w:vAlign w:val="center"/>
          </w:tcPr>
          <w:p w14:paraId="79FECAD6" w14:textId="77777777" w:rsidR="00852FCF" w:rsidRPr="00C73000" w:rsidRDefault="00852FCF" w:rsidP="00E80F77">
            <w:pPr>
              <w:spacing w:line="360" w:lineRule="auto"/>
              <w:jc w:val="center"/>
              <w:rPr>
                <w:b/>
                <w:sz w:val="24"/>
              </w:rPr>
            </w:pPr>
            <w:r w:rsidRPr="00C73000">
              <w:rPr>
                <w:b/>
                <w:sz w:val="24"/>
                <w:lang w:val="ru-RU"/>
              </w:rPr>
              <w:t>«</w:t>
            </w:r>
            <w:proofErr w:type="spellStart"/>
            <w:r w:rsidRPr="00C73000">
              <w:rPr>
                <w:b/>
                <w:sz w:val="24"/>
                <w:lang w:val="ru-RU"/>
              </w:rPr>
              <w:t>Зірка</w:t>
            </w:r>
            <w:proofErr w:type="spellEnd"/>
            <w:r w:rsidRPr="00C73000">
              <w:rPr>
                <w:b/>
                <w:sz w:val="24"/>
                <w:lang w:val="ru-RU"/>
              </w:rPr>
              <w:t>»</w:t>
            </w:r>
          </w:p>
        </w:tc>
        <w:tc>
          <w:tcPr>
            <w:tcW w:w="0" w:type="auto"/>
            <w:tcBorders>
              <w:top w:val="single" w:sz="4" w:space="0" w:color="000000"/>
              <w:left w:val="single" w:sz="4" w:space="0" w:color="000000"/>
              <w:bottom w:val="single" w:sz="4" w:space="0" w:color="000000"/>
            </w:tcBorders>
            <w:shd w:val="clear" w:color="auto" w:fill="auto"/>
            <w:vAlign w:val="center"/>
          </w:tcPr>
          <w:p w14:paraId="3EB8669C" w14:textId="77777777" w:rsidR="00852FCF" w:rsidRPr="00C73000" w:rsidRDefault="00852FCF" w:rsidP="00E80F77">
            <w:pPr>
              <w:spacing w:line="360" w:lineRule="auto"/>
              <w:jc w:val="center"/>
              <w:rPr>
                <w:b/>
                <w:sz w:val="24"/>
              </w:rPr>
            </w:pPr>
            <w:r w:rsidRPr="00C73000">
              <w:rPr>
                <w:b/>
                <w:sz w:val="24"/>
                <w:lang w:val="ru-RU"/>
              </w:rPr>
              <w:t>«</w:t>
            </w:r>
            <w:proofErr w:type="spellStart"/>
            <w:r w:rsidRPr="00C73000">
              <w:rPr>
                <w:b/>
                <w:sz w:val="24"/>
                <w:lang w:val="ru-RU"/>
              </w:rPr>
              <w:t>Кільце</w:t>
            </w:r>
            <w:proofErr w:type="spellEnd"/>
            <w:r w:rsidRPr="00C73000">
              <w:rPr>
                <w:b/>
                <w:sz w:val="24"/>
                <w:lang w:val="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4533AE" w14:textId="77777777" w:rsidR="00852FCF" w:rsidRPr="00C73000" w:rsidRDefault="00852FCF" w:rsidP="00E80F77">
            <w:pPr>
              <w:spacing w:line="360" w:lineRule="auto"/>
              <w:jc w:val="center"/>
              <w:rPr>
                <w:b/>
                <w:sz w:val="24"/>
              </w:rPr>
            </w:pPr>
            <w:r w:rsidRPr="00C73000">
              <w:rPr>
                <w:b/>
                <w:sz w:val="24"/>
                <w:lang w:val="ru-RU"/>
              </w:rPr>
              <w:t>«Шина»</w:t>
            </w:r>
          </w:p>
        </w:tc>
      </w:tr>
      <w:tr w:rsidR="00852FCF" w14:paraId="7007E219" w14:textId="77777777" w:rsidTr="000B6D8E">
        <w:trPr>
          <w:jc w:val="center"/>
        </w:trPr>
        <w:tc>
          <w:tcPr>
            <w:tcW w:w="0" w:type="auto"/>
            <w:tcBorders>
              <w:top w:val="single" w:sz="4" w:space="0" w:color="000000"/>
              <w:left w:val="single" w:sz="4" w:space="0" w:color="000000"/>
              <w:bottom w:val="single" w:sz="4" w:space="0" w:color="000000"/>
            </w:tcBorders>
            <w:shd w:val="clear" w:color="auto" w:fill="auto"/>
            <w:vAlign w:val="center"/>
          </w:tcPr>
          <w:p w14:paraId="36093520" w14:textId="77777777" w:rsidR="00852FCF" w:rsidRPr="00EB7194" w:rsidRDefault="00852FCF" w:rsidP="00E80F77">
            <w:pPr>
              <w:spacing w:line="360" w:lineRule="auto"/>
              <w:jc w:val="center"/>
              <w:rPr>
                <w:sz w:val="24"/>
              </w:rPr>
            </w:pPr>
            <w:proofErr w:type="spellStart"/>
            <w:r w:rsidRPr="00EB7194">
              <w:rPr>
                <w:sz w:val="24"/>
                <w:lang w:val="ru-RU"/>
              </w:rPr>
              <w:t>Вартість</w:t>
            </w:r>
            <w:proofErr w:type="spellEnd"/>
            <w:r w:rsidRPr="00EB7194">
              <w:rPr>
                <w:sz w:val="24"/>
                <w:lang w:val="ru-RU"/>
              </w:rPr>
              <w:t xml:space="preserve"> </w:t>
            </w:r>
            <w:proofErr w:type="spellStart"/>
            <w:r w:rsidRPr="00EB7194">
              <w:rPr>
                <w:sz w:val="24"/>
                <w:lang w:val="ru-RU"/>
              </w:rPr>
              <w:t>організації</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1A47E5CB" w14:textId="77777777" w:rsidR="00852FCF" w:rsidRPr="00EB7194" w:rsidRDefault="00852FCF" w:rsidP="00E80F77">
            <w:pPr>
              <w:spacing w:line="360" w:lineRule="auto"/>
              <w:jc w:val="center"/>
              <w:rPr>
                <w:sz w:val="24"/>
              </w:rPr>
            </w:pPr>
            <w:proofErr w:type="spellStart"/>
            <w:r w:rsidRPr="00EB7194">
              <w:rPr>
                <w:sz w:val="24"/>
                <w:lang w:val="ru-RU"/>
              </w:rPr>
              <w:t>Середня</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53475611" w14:textId="77777777" w:rsidR="00852FCF" w:rsidRPr="00EB7194" w:rsidRDefault="00852FCF" w:rsidP="00E80F77">
            <w:pPr>
              <w:spacing w:line="360" w:lineRule="auto"/>
              <w:jc w:val="center"/>
              <w:rPr>
                <w:sz w:val="24"/>
              </w:rPr>
            </w:pPr>
            <w:proofErr w:type="spellStart"/>
            <w:r w:rsidRPr="00EB7194">
              <w:rPr>
                <w:sz w:val="24"/>
                <w:lang w:val="ru-RU"/>
              </w:rPr>
              <w:t>Висока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BDA24A" w14:textId="77777777" w:rsidR="00852FCF" w:rsidRPr="00EB7194" w:rsidRDefault="00852FCF" w:rsidP="00E80F77">
            <w:pPr>
              <w:spacing w:line="360" w:lineRule="auto"/>
              <w:jc w:val="center"/>
              <w:rPr>
                <w:sz w:val="24"/>
              </w:rPr>
            </w:pPr>
            <w:proofErr w:type="spellStart"/>
            <w:r w:rsidRPr="00EB7194">
              <w:rPr>
                <w:sz w:val="24"/>
                <w:lang w:val="ru-RU"/>
              </w:rPr>
              <w:t>Низька</w:t>
            </w:r>
            <w:proofErr w:type="spellEnd"/>
          </w:p>
        </w:tc>
      </w:tr>
      <w:tr w:rsidR="00852FCF" w14:paraId="45059A8C" w14:textId="77777777" w:rsidTr="000B6D8E">
        <w:trPr>
          <w:jc w:val="center"/>
        </w:trPr>
        <w:tc>
          <w:tcPr>
            <w:tcW w:w="0" w:type="auto"/>
            <w:tcBorders>
              <w:top w:val="single" w:sz="4" w:space="0" w:color="000000"/>
              <w:left w:val="single" w:sz="4" w:space="0" w:color="000000"/>
              <w:bottom w:val="single" w:sz="4" w:space="0" w:color="000000"/>
            </w:tcBorders>
            <w:shd w:val="clear" w:color="auto" w:fill="auto"/>
            <w:vAlign w:val="center"/>
          </w:tcPr>
          <w:p w14:paraId="7979C49A" w14:textId="77777777" w:rsidR="00852FCF" w:rsidRPr="00EB7194" w:rsidRDefault="00852FCF" w:rsidP="00E80F77">
            <w:pPr>
              <w:spacing w:line="360" w:lineRule="auto"/>
              <w:jc w:val="center"/>
              <w:rPr>
                <w:sz w:val="24"/>
              </w:rPr>
            </w:pPr>
            <w:proofErr w:type="spellStart"/>
            <w:r w:rsidRPr="00EB7194">
              <w:rPr>
                <w:sz w:val="24"/>
                <w:lang w:val="ru-RU"/>
              </w:rPr>
              <w:t>Надійність</w:t>
            </w:r>
            <w:proofErr w:type="spellEnd"/>
            <w:r w:rsidRPr="00EB7194">
              <w:rPr>
                <w:sz w:val="24"/>
                <w:lang w:val="ru-RU"/>
              </w:rPr>
              <w:t xml:space="preserve"> </w:t>
            </w:r>
            <w:proofErr w:type="spellStart"/>
            <w:r w:rsidRPr="00EB7194">
              <w:rPr>
                <w:sz w:val="24"/>
                <w:lang w:val="ru-RU"/>
              </w:rPr>
              <w:t>передачі</w:t>
            </w:r>
            <w:proofErr w:type="spellEnd"/>
            <w:r w:rsidRPr="00EB7194">
              <w:rPr>
                <w:sz w:val="24"/>
                <w:lang w:val="ru-RU"/>
              </w:rPr>
              <w:t xml:space="preserve"> </w:t>
            </w:r>
            <w:proofErr w:type="spellStart"/>
            <w:r w:rsidRPr="00EB7194">
              <w:rPr>
                <w:sz w:val="24"/>
                <w:lang w:val="ru-RU"/>
              </w:rPr>
              <w:t>даних</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4F783AF6" w14:textId="77777777" w:rsidR="00852FCF" w:rsidRPr="00EB7194" w:rsidRDefault="00852FCF" w:rsidP="00E80F77">
            <w:pPr>
              <w:spacing w:line="360" w:lineRule="auto"/>
              <w:jc w:val="center"/>
              <w:rPr>
                <w:sz w:val="24"/>
              </w:rPr>
            </w:pPr>
            <w:proofErr w:type="spellStart"/>
            <w:r w:rsidRPr="00EB7194">
              <w:rPr>
                <w:sz w:val="24"/>
                <w:lang w:val="ru-RU"/>
              </w:rPr>
              <w:t>Середня</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527AC250" w14:textId="77777777" w:rsidR="00852FCF" w:rsidRPr="00EB7194" w:rsidRDefault="00852FCF" w:rsidP="00E80F77">
            <w:pPr>
              <w:spacing w:line="360" w:lineRule="auto"/>
              <w:jc w:val="center"/>
              <w:rPr>
                <w:sz w:val="24"/>
              </w:rPr>
            </w:pPr>
            <w:proofErr w:type="spellStart"/>
            <w:r w:rsidRPr="00EB7194">
              <w:rPr>
                <w:sz w:val="24"/>
                <w:lang w:val="ru-RU"/>
              </w:rPr>
              <w:t>Висока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7D53D3" w14:textId="77777777" w:rsidR="00852FCF" w:rsidRPr="00EB7194" w:rsidRDefault="00852FCF" w:rsidP="00E80F77">
            <w:pPr>
              <w:spacing w:line="360" w:lineRule="auto"/>
              <w:jc w:val="center"/>
              <w:rPr>
                <w:sz w:val="24"/>
              </w:rPr>
            </w:pPr>
            <w:proofErr w:type="spellStart"/>
            <w:r w:rsidRPr="00EB7194">
              <w:rPr>
                <w:sz w:val="24"/>
                <w:lang w:val="ru-RU"/>
              </w:rPr>
              <w:t>Низька</w:t>
            </w:r>
            <w:proofErr w:type="spellEnd"/>
          </w:p>
        </w:tc>
      </w:tr>
      <w:tr w:rsidR="00852FCF" w14:paraId="236A5D21" w14:textId="77777777" w:rsidTr="000B6D8E">
        <w:trPr>
          <w:jc w:val="center"/>
        </w:trPr>
        <w:tc>
          <w:tcPr>
            <w:tcW w:w="0" w:type="auto"/>
            <w:tcBorders>
              <w:top w:val="single" w:sz="4" w:space="0" w:color="000000"/>
              <w:left w:val="single" w:sz="4" w:space="0" w:color="000000"/>
              <w:bottom w:val="single" w:sz="4" w:space="0" w:color="000000"/>
            </w:tcBorders>
            <w:shd w:val="clear" w:color="auto" w:fill="auto"/>
            <w:vAlign w:val="center"/>
          </w:tcPr>
          <w:p w14:paraId="0306BEFC" w14:textId="77777777" w:rsidR="00852FCF" w:rsidRPr="00EB7194" w:rsidRDefault="00852FCF" w:rsidP="00E80F77">
            <w:pPr>
              <w:spacing w:line="360" w:lineRule="auto"/>
              <w:jc w:val="center"/>
              <w:rPr>
                <w:sz w:val="24"/>
              </w:rPr>
            </w:pPr>
            <w:proofErr w:type="spellStart"/>
            <w:r w:rsidRPr="00EB7194">
              <w:rPr>
                <w:sz w:val="24"/>
                <w:lang w:val="ru-RU"/>
              </w:rPr>
              <w:t>Масштабування</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34D98005" w14:textId="77777777" w:rsidR="00852FCF" w:rsidRPr="00EB7194" w:rsidRDefault="00852FCF" w:rsidP="00E80F77">
            <w:pPr>
              <w:spacing w:line="360" w:lineRule="auto"/>
              <w:jc w:val="center"/>
              <w:rPr>
                <w:sz w:val="24"/>
              </w:rPr>
            </w:pPr>
            <w:proofErr w:type="spellStart"/>
            <w:r w:rsidRPr="00EB7194">
              <w:rPr>
                <w:sz w:val="24"/>
                <w:lang w:val="ru-RU"/>
              </w:rPr>
              <w:t>Високе</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17111BAF" w14:textId="77777777" w:rsidR="00852FCF" w:rsidRPr="00EB7194" w:rsidRDefault="00852FCF" w:rsidP="00E80F77">
            <w:pPr>
              <w:spacing w:line="360" w:lineRule="auto"/>
              <w:jc w:val="center"/>
              <w:rPr>
                <w:sz w:val="24"/>
              </w:rPr>
            </w:pPr>
            <w:proofErr w:type="spellStart"/>
            <w:r w:rsidRPr="00EB7194">
              <w:rPr>
                <w:sz w:val="24"/>
                <w:lang w:val="ru-RU"/>
              </w:rPr>
              <w:t>Середнє</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5FC738" w14:textId="77777777" w:rsidR="00852FCF" w:rsidRPr="00EB7194" w:rsidRDefault="00852FCF" w:rsidP="00E80F77">
            <w:pPr>
              <w:spacing w:line="360" w:lineRule="auto"/>
              <w:jc w:val="center"/>
              <w:rPr>
                <w:sz w:val="24"/>
              </w:rPr>
            </w:pPr>
            <w:proofErr w:type="spellStart"/>
            <w:r w:rsidRPr="00EB7194">
              <w:rPr>
                <w:sz w:val="24"/>
                <w:lang w:val="ru-RU"/>
              </w:rPr>
              <w:t>Низьке</w:t>
            </w:r>
            <w:proofErr w:type="spellEnd"/>
          </w:p>
        </w:tc>
      </w:tr>
      <w:tr w:rsidR="00852FCF" w14:paraId="45CBCC9B" w14:textId="77777777" w:rsidTr="000B6D8E">
        <w:trPr>
          <w:jc w:val="center"/>
        </w:trPr>
        <w:tc>
          <w:tcPr>
            <w:tcW w:w="0" w:type="auto"/>
            <w:tcBorders>
              <w:top w:val="single" w:sz="4" w:space="0" w:color="000000"/>
              <w:left w:val="single" w:sz="4" w:space="0" w:color="000000"/>
              <w:bottom w:val="single" w:sz="4" w:space="0" w:color="000000"/>
            </w:tcBorders>
            <w:shd w:val="clear" w:color="auto" w:fill="auto"/>
            <w:vAlign w:val="center"/>
          </w:tcPr>
          <w:p w14:paraId="42836DCA" w14:textId="77777777" w:rsidR="00852FCF" w:rsidRPr="00EB7194" w:rsidRDefault="00852FCF" w:rsidP="00E80F77">
            <w:pPr>
              <w:spacing w:line="360" w:lineRule="auto"/>
              <w:jc w:val="center"/>
              <w:rPr>
                <w:sz w:val="24"/>
              </w:rPr>
            </w:pPr>
            <w:proofErr w:type="spellStart"/>
            <w:r w:rsidRPr="00EB7194">
              <w:rPr>
                <w:sz w:val="24"/>
                <w:lang w:val="ru-RU"/>
              </w:rPr>
              <w:t>Захист</w:t>
            </w:r>
            <w:proofErr w:type="spellEnd"/>
            <w:r w:rsidRPr="00EB7194">
              <w:rPr>
                <w:sz w:val="24"/>
                <w:lang w:val="ru-RU"/>
              </w:rPr>
              <w:t xml:space="preserve"> </w:t>
            </w:r>
            <w:proofErr w:type="spellStart"/>
            <w:r w:rsidRPr="00EB7194">
              <w:rPr>
                <w:sz w:val="24"/>
                <w:lang w:val="ru-RU"/>
              </w:rPr>
              <w:t>від</w:t>
            </w:r>
            <w:proofErr w:type="spellEnd"/>
            <w:r w:rsidRPr="00EB7194">
              <w:rPr>
                <w:sz w:val="24"/>
                <w:lang w:val="ru-RU"/>
              </w:rPr>
              <w:t xml:space="preserve"> </w:t>
            </w:r>
            <w:proofErr w:type="spellStart"/>
            <w:r w:rsidRPr="00EB7194">
              <w:rPr>
                <w:sz w:val="24"/>
                <w:lang w:val="ru-RU"/>
              </w:rPr>
              <w:t>прослуховування</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4717BE11" w14:textId="77777777" w:rsidR="00852FCF" w:rsidRPr="00EB7194" w:rsidRDefault="00852FCF" w:rsidP="00E80F77">
            <w:pPr>
              <w:spacing w:line="360" w:lineRule="auto"/>
              <w:jc w:val="center"/>
              <w:rPr>
                <w:sz w:val="24"/>
              </w:rPr>
            </w:pPr>
            <w:r w:rsidRPr="00EB7194">
              <w:rPr>
                <w:sz w:val="24"/>
                <w:lang w:val="ru-RU"/>
              </w:rPr>
              <w:t>Добре</w:t>
            </w:r>
          </w:p>
        </w:tc>
        <w:tc>
          <w:tcPr>
            <w:tcW w:w="0" w:type="auto"/>
            <w:tcBorders>
              <w:top w:val="single" w:sz="4" w:space="0" w:color="000000"/>
              <w:left w:val="single" w:sz="4" w:space="0" w:color="000000"/>
              <w:bottom w:val="single" w:sz="4" w:space="0" w:color="000000"/>
            </w:tcBorders>
            <w:shd w:val="clear" w:color="auto" w:fill="auto"/>
            <w:vAlign w:val="center"/>
          </w:tcPr>
          <w:p w14:paraId="74E36A4A" w14:textId="77777777" w:rsidR="00852FCF" w:rsidRPr="00EB7194" w:rsidRDefault="00852FCF" w:rsidP="00E80F77">
            <w:pPr>
              <w:spacing w:line="360" w:lineRule="auto"/>
              <w:jc w:val="center"/>
              <w:rPr>
                <w:sz w:val="24"/>
              </w:rPr>
            </w:pPr>
            <w:r w:rsidRPr="00EB7194">
              <w:rPr>
                <w:sz w:val="24"/>
                <w:lang w:val="ru-RU"/>
              </w:rPr>
              <w:t>Добре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718A19" w14:textId="77777777" w:rsidR="00852FCF" w:rsidRPr="00EB7194" w:rsidRDefault="00852FCF" w:rsidP="00E80F77">
            <w:pPr>
              <w:spacing w:line="360" w:lineRule="auto"/>
              <w:jc w:val="center"/>
              <w:rPr>
                <w:sz w:val="24"/>
              </w:rPr>
            </w:pPr>
            <w:r w:rsidRPr="00EB7194">
              <w:rPr>
                <w:sz w:val="24"/>
                <w:lang w:val="ru-RU"/>
              </w:rPr>
              <w:t>Погано</w:t>
            </w:r>
          </w:p>
        </w:tc>
      </w:tr>
      <w:tr w:rsidR="00852FCF" w14:paraId="4EEAFF69" w14:textId="77777777" w:rsidTr="000B6D8E">
        <w:trPr>
          <w:jc w:val="center"/>
        </w:trPr>
        <w:tc>
          <w:tcPr>
            <w:tcW w:w="0" w:type="auto"/>
            <w:tcBorders>
              <w:top w:val="single" w:sz="4" w:space="0" w:color="000000"/>
              <w:left w:val="single" w:sz="4" w:space="0" w:color="000000"/>
              <w:bottom w:val="single" w:sz="4" w:space="0" w:color="000000"/>
            </w:tcBorders>
            <w:shd w:val="clear" w:color="auto" w:fill="auto"/>
            <w:vAlign w:val="center"/>
          </w:tcPr>
          <w:p w14:paraId="367522E3" w14:textId="77777777" w:rsidR="00852FCF" w:rsidRPr="00EB7194" w:rsidRDefault="00852FCF" w:rsidP="00E80F77">
            <w:pPr>
              <w:spacing w:line="360" w:lineRule="auto"/>
              <w:jc w:val="center"/>
              <w:rPr>
                <w:sz w:val="24"/>
              </w:rPr>
            </w:pPr>
            <w:proofErr w:type="spellStart"/>
            <w:r w:rsidRPr="00EB7194">
              <w:rPr>
                <w:sz w:val="24"/>
                <w:lang w:val="ru-RU"/>
              </w:rPr>
              <w:t>Зручність</w:t>
            </w:r>
            <w:proofErr w:type="spellEnd"/>
            <w:r w:rsidRPr="00EB7194">
              <w:rPr>
                <w:sz w:val="24"/>
                <w:lang w:val="ru-RU"/>
              </w:rPr>
              <w:t xml:space="preserve"> та простота </w:t>
            </w:r>
            <w:proofErr w:type="spellStart"/>
            <w:r w:rsidRPr="00EB7194">
              <w:rPr>
                <w:sz w:val="24"/>
                <w:lang w:val="ru-RU"/>
              </w:rPr>
              <w:t>обслуговування</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46C82A5E" w14:textId="77777777" w:rsidR="00852FCF" w:rsidRPr="00EB7194" w:rsidRDefault="00852FCF" w:rsidP="00E80F77">
            <w:pPr>
              <w:spacing w:line="360" w:lineRule="auto"/>
              <w:jc w:val="center"/>
              <w:rPr>
                <w:sz w:val="24"/>
              </w:rPr>
            </w:pPr>
            <w:r w:rsidRPr="00EB7194">
              <w:rPr>
                <w:sz w:val="24"/>
                <w:lang w:val="ru-RU"/>
              </w:rPr>
              <w:t>Добре</w:t>
            </w:r>
          </w:p>
        </w:tc>
        <w:tc>
          <w:tcPr>
            <w:tcW w:w="0" w:type="auto"/>
            <w:tcBorders>
              <w:top w:val="single" w:sz="4" w:space="0" w:color="000000"/>
              <w:left w:val="single" w:sz="4" w:space="0" w:color="000000"/>
              <w:bottom w:val="single" w:sz="4" w:space="0" w:color="000000"/>
            </w:tcBorders>
            <w:shd w:val="clear" w:color="auto" w:fill="auto"/>
            <w:vAlign w:val="center"/>
          </w:tcPr>
          <w:p w14:paraId="080E3211" w14:textId="77777777" w:rsidR="00852FCF" w:rsidRPr="00EB7194" w:rsidRDefault="00852FCF" w:rsidP="00E80F77">
            <w:pPr>
              <w:spacing w:line="360" w:lineRule="auto"/>
              <w:jc w:val="center"/>
              <w:rPr>
                <w:sz w:val="24"/>
              </w:rPr>
            </w:pPr>
            <w:proofErr w:type="spellStart"/>
            <w:r w:rsidRPr="00EB7194">
              <w:rPr>
                <w:sz w:val="24"/>
                <w:lang w:val="ru-RU"/>
              </w:rPr>
              <w:t>Середнє</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A36874" w14:textId="77777777" w:rsidR="00852FCF" w:rsidRPr="00EB7194" w:rsidRDefault="00852FCF" w:rsidP="00E80F77">
            <w:pPr>
              <w:spacing w:line="360" w:lineRule="auto"/>
              <w:jc w:val="center"/>
              <w:rPr>
                <w:sz w:val="24"/>
              </w:rPr>
            </w:pPr>
            <w:proofErr w:type="spellStart"/>
            <w:r w:rsidRPr="00EB7194">
              <w:rPr>
                <w:sz w:val="24"/>
                <w:lang w:val="ru-RU"/>
              </w:rPr>
              <w:t>Погане</w:t>
            </w:r>
            <w:proofErr w:type="spellEnd"/>
          </w:p>
        </w:tc>
      </w:tr>
    </w:tbl>
    <w:p w14:paraId="4DAF0D9D" w14:textId="77777777" w:rsidR="004D0800" w:rsidRPr="004D0800" w:rsidRDefault="004D0800" w:rsidP="007674E3">
      <w:pPr>
        <w:spacing w:line="360" w:lineRule="auto"/>
        <w:ind w:firstLine="709"/>
        <w:rPr>
          <w:sz w:val="20"/>
          <w:szCs w:val="20"/>
        </w:rPr>
      </w:pPr>
    </w:p>
    <w:p w14:paraId="1F8C8655" w14:textId="7530014E" w:rsidR="000932D8" w:rsidRDefault="00852FCF" w:rsidP="007674E3">
      <w:pPr>
        <w:spacing w:line="360" w:lineRule="auto"/>
        <w:ind w:firstLine="709"/>
      </w:pPr>
      <w:r>
        <w:t xml:space="preserve">Після аналізу даних табл. 2.3 для вирішення поставленого завдання було обрано топологію «зірка». </w:t>
      </w:r>
    </w:p>
    <w:p w14:paraId="036E9A40" w14:textId="77777777" w:rsidR="00CE1BA2" w:rsidRDefault="00CE1BA2" w:rsidP="00E80F77">
      <w:pPr>
        <w:spacing w:line="360" w:lineRule="auto"/>
      </w:pPr>
    </w:p>
    <w:p w14:paraId="2519BA63" w14:textId="77777777" w:rsidR="0073070A" w:rsidRDefault="0073070A" w:rsidP="00E80F77">
      <w:pPr>
        <w:pStyle w:val="2"/>
        <w:spacing w:line="360" w:lineRule="auto"/>
        <w:jc w:val="center"/>
      </w:pPr>
      <w:bookmarkStart w:id="69" w:name="_Toc10676135"/>
      <w:bookmarkStart w:id="70" w:name="_Toc10676385"/>
      <w:bookmarkStart w:id="71" w:name="_Toc11263303"/>
      <w:bookmarkStart w:id="72" w:name="_Toc153810305"/>
      <w:r>
        <w:t>2.4 План приміщення</w:t>
      </w:r>
      <w:bookmarkEnd w:id="69"/>
      <w:bookmarkEnd w:id="70"/>
      <w:bookmarkEnd w:id="71"/>
      <w:bookmarkEnd w:id="72"/>
    </w:p>
    <w:p w14:paraId="67103224" w14:textId="77777777" w:rsidR="0073070A" w:rsidRPr="00B211AC" w:rsidRDefault="0073070A" w:rsidP="00E80F77">
      <w:pPr>
        <w:spacing w:line="360" w:lineRule="auto"/>
      </w:pPr>
    </w:p>
    <w:p w14:paraId="73608889" w14:textId="1CB9FD05" w:rsidR="0073070A" w:rsidRPr="00DA3526" w:rsidRDefault="0073070A" w:rsidP="00E80F77">
      <w:pPr>
        <w:spacing w:line="360" w:lineRule="auto"/>
        <w:ind w:firstLine="709"/>
        <w:rPr>
          <w:lang w:val="ru-RU"/>
        </w:rPr>
      </w:pPr>
      <w:r w:rsidRPr="00DA3526">
        <w:rPr>
          <w:lang w:val="ru-RU"/>
        </w:rPr>
        <w:t xml:space="preserve">На рис. </w:t>
      </w:r>
      <w:r>
        <w:t>2.</w:t>
      </w:r>
      <w:r w:rsidR="007674E3">
        <w:t>4</w:t>
      </w:r>
      <w:r w:rsidRPr="00DA3526">
        <w:rPr>
          <w:lang w:val="ru-RU"/>
        </w:rPr>
        <w:t xml:space="preserve"> </w:t>
      </w:r>
      <w:proofErr w:type="spellStart"/>
      <w:r w:rsidRPr="00DA3526">
        <w:rPr>
          <w:lang w:val="ru-RU"/>
        </w:rPr>
        <w:t>зображено</w:t>
      </w:r>
      <w:proofErr w:type="spellEnd"/>
      <w:r w:rsidRPr="00DA3526">
        <w:rPr>
          <w:lang w:val="ru-RU"/>
        </w:rPr>
        <w:t xml:space="preserve"> план</w:t>
      </w:r>
      <w:r>
        <w:t xml:space="preserve"> будівлі підприємства </w:t>
      </w:r>
      <w:r w:rsidR="007674E3" w:rsidRPr="00F115C8">
        <w:t xml:space="preserve">ТОВ </w:t>
      </w:r>
      <w:r w:rsidR="007674E3" w:rsidRPr="00D22EB7">
        <w:t>«</w:t>
      </w:r>
      <w:r w:rsidR="007674E3" w:rsidRPr="00F115C8">
        <w:t>УКРАЇНСЬКИЙ ГОСТИНЕЦЬ</w:t>
      </w:r>
      <w:r w:rsidR="007674E3" w:rsidRPr="00D22EB7">
        <w:t>»</w:t>
      </w:r>
      <w:r w:rsidR="007674E3">
        <w:t xml:space="preserve"> </w:t>
      </w:r>
      <w:r>
        <w:t>(рис. 2.</w:t>
      </w:r>
      <w:r w:rsidR="007674E3">
        <w:t>4</w:t>
      </w:r>
      <w:r>
        <w:t>).</w:t>
      </w:r>
    </w:p>
    <w:p w14:paraId="5962DA77" w14:textId="0488D4D6" w:rsidR="0073070A" w:rsidRDefault="007674E3" w:rsidP="004D0800">
      <w:pPr>
        <w:spacing w:line="360" w:lineRule="auto"/>
        <w:jc w:val="center"/>
      </w:pPr>
      <w:r>
        <w:rPr>
          <w:noProof/>
          <w:lang w:val="ru-RU" w:eastAsia="ru-RU"/>
        </w:rPr>
        <w:drawing>
          <wp:inline distT="0" distB="0" distL="0" distR="0" wp14:anchorId="1059D223" wp14:editId="7C7F30BE">
            <wp:extent cx="5220323" cy="259798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444" cy="2607001"/>
                    </a:xfrm>
                    <a:prstGeom prst="rect">
                      <a:avLst/>
                    </a:prstGeom>
                    <a:noFill/>
                    <a:ln>
                      <a:noFill/>
                    </a:ln>
                  </pic:spPr>
                </pic:pic>
              </a:graphicData>
            </a:graphic>
          </wp:inline>
        </w:drawing>
      </w:r>
    </w:p>
    <w:p w14:paraId="6350161A" w14:textId="545E1345" w:rsidR="000932D8" w:rsidRDefault="0073070A" w:rsidP="00DF0224">
      <w:pPr>
        <w:spacing w:line="360" w:lineRule="auto"/>
        <w:jc w:val="center"/>
      </w:pPr>
      <w:r>
        <w:t>Рисунок 2.</w:t>
      </w:r>
      <w:r w:rsidR="00646DD8">
        <w:t>4</w:t>
      </w:r>
      <w:r>
        <w:t xml:space="preserve"> – План будівлі</w:t>
      </w:r>
    </w:p>
    <w:p w14:paraId="44F979AC" w14:textId="77777777" w:rsidR="0073070A" w:rsidRPr="00DA3526" w:rsidRDefault="0073070A" w:rsidP="00E80F77">
      <w:pPr>
        <w:spacing w:line="360" w:lineRule="auto"/>
        <w:ind w:firstLine="709"/>
        <w:rPr>
          <w:lang w:val="ru-RU"/>
        </w:rPr>
      </w:pPr>
      <w:r>
        <w:lastRenderedPageBreak/>
        <w:t>Отже, з плану видно, що на першому поверсі розташовано 34</w:t>
      </w:r>
      <w:r w:rsidRPr="00454788">
        <w:t xml:space="preserve"> комп</w:t>
      </w:r>
      <w:r w:rsidRPr="00454788">
        <w:rPr>
          <w:lang w:val="ru-RU"/>
        </w:rPr>
        <w:t>’</w:t>
      </w:r>
      <w:proofErr w:type="spellStart"/>
      <w:r w:rsidRPr="00454788">
        <w:t>ютер</w:t>
      </w:r>
      <w:r>
        <w:t>а</w:t>
      </w:r>
      <w:proofErr w:type="spellEnd"/>
      <w:r>
        <w:t xml:space="preserve"> (</w:t>
      </w:r>
      <w:proofErr w:type="spellStart"/>
      <w:r w:rsidRPr="00DA3526">
        <w:rPr>
          <w:bCs/>
          <w:lang w:val="ru-RU"/>
        </w:rPr>
        <w:t>Головний</w:t>
      </w:r>
      <w:proofErr w:type="spellEnd"/>
      <w:r w:rsidRPr="00DA3526">
        <w:rPr>
          <w:bCs/>
          <w:lang w:val="ru-RU"/>
        </w:rPr>
        <w:t xml:space="preserve"> </w:t>
      </w:r>
      <w:proofErr w:type="spellStart"/>
      <w:r w:rsidRPr="00DA3526">
        <w:rPr>
          <w:bCs/>
          <w:lang w:val="ru-RU"/>
        </w:rPr>
        <w:t>Інженер</w:t>
      </w:r>
      <w:proofErr w:type="spellEnd"/>
      <w:r>
        <w:rPr>
          <w:bCs/>
        </w:rPr>
        <w:t xml:space="preserve"> </w:t>
      </w:r>
      <w:r>
        <w:rPr>
          <w:bCs/>
        </w:rPr>
        <w:softHyphen/>
        <w:t xml:space="preserve"> 1 ПК, </w:t>
      </w:r>
      <w:r w:rsidRPr="00DA3526">
        <w:rPr>
          <w:bCs/>
          <w:lang w:val="ru-RU"/>
        </w:rPr>
        <w:t xml:space="preserve">Зам. гол. </w:t>
      </w:r>
      <w:proofErr w:type="spellStart"/>
      <w:r w:rsidRPr="00DA3526">
        <w:rPr>
          <w:bCs/>
          <w:lang w:val="ru-RU"/>
        </w:rPr>
        <w:t>Інженера</w:t>
      </w:r>
      <w:proofErr w:type="spellEnd"/>
      <w:r>
        <w:rPr>
          <w:bCs/>
        </w:rPr>
        <w:t xml:space="preserve"> </w:t>
      </w:r>
      <w:r>
        <w:rPr>
          <w:bCs/>
        </w:rPr>
        <w:softHyphen/>
        <w:t xml:space="preserve"> 1 ПК, </w:t>
      </w:r>
      <w:proofErr w:type="spellStart"/>
      <w:r w:rsidRPr="00DA3526">
        <w:rPr>
          <w:lang w:val="ru-RU"/>
        </w:rPr>
        <w:t>Виробничо-технічний</w:t>
      </w:r>
      <w:proofErr w:type="spellEnd"/>
      <w:r w:rsidRPr="00DA3526">
        <w:rPr>
          <w:lang w:val="ru-RU"/>
        </w:rPr>
        <w:t xml:space="preserve"> </w:t>
      </w:r>
      <w:proofErr w:type="spellStart"/>
      <w:r w:rsidRPr="00DA3526">
        <w:rPr>
          <w:lang w:val="ru-RU"/>
        </w:rPr>
        <w:t>відділ</w:t>
      </w:r>
      <w:proofErr w:type="spellEnd"/>
      <w:r>
        <w:t xml:space="preserve"> </w:t>
      </w:r>
      <w:r>
        <w:softHyphen/>
        <w:t xml:space="preserve"> 6 ПК, </w:t>
      </w:r>
      <w:proofErr w:type="spellStart"/>
      <w:r w:rsidRPr="00DA3526">
        <w:rPr>
          <w:lang w:val="ru-RU"/>
        </w:rPr>
        <w:t>Аварійно-диспетчерська</w:t>
      </w:r>
      <w:proofErr w:type="spellEnd"/>
      <w:r w:rsidRPr="00DA3526">
        <w:rPr>
          <w:lang w:val="ru-RU"/>
        </w:rPr>
        <w:t xml:space="preserve"> служба</w:t>
      </w:r>
      <w:r>
        <w:t xml:space="preserve"> </w:t>
      </w:r>
      <w:r>
        <w:softHyphen/>
        <w:t xml:space="preserve"> 15 ПК, </w:t>
      </w:r>
      <w:proofErr w:type="spellStart"/>
      <w:r w:rsidRPr="00DA3526">
        <w:rPr>
          <w:lang w:val="ru-RU"/>
        </w:rPr>
        <w:t>Відділ</w:t>
      </w:r>
      <w:proofErr w:type="spellEnd"/>
      <w:r w:rsidRPr="00DA3526">
        <w:rPr>
          <w:lang w:val="ru-RU"/>
        </w:rPr>
        <w:t xml:space="preserve"> з </w:t>
      </w:r>
      <w:proofErr w:type="spellStart"/>
      <w:r w:rsidRPr="00DA3526">
        <w:rPr>
          <w:lang w:val="ru-RU"/>
        </w:rPr>
        <w:t>газифікації</w:t>
      </w:r>
      <w:proofErr w:type="spellEnd"/>
      <w:r>
        <w:t xml:space="preserve"> </w:t>
      </w:r>
      <w:r>
        <w:softHyphen/>
        <w:t xml:space="preserve"> 4 ПК, </w:t>
      </w:r>
      <w:proofErr w:type="spellStart"/>
      <w:r w:rsidRPr="00DA3526">
        <w:rPr>
          <w:lang w:val="ru-RU"/>
        </w:rPr>
        <w:t>Відділ</w:t>
      </w:r>
      <w:proofErr w:type="spellEnd"/>
      <w:r w:rsidRPr="00DA3526">
        <w:rPr>
          <w:lang w:val="ru-RU"/>
        </w:rPr>
        <w:t xml:space="preserve"> </w:t>
      </w:r>
      <w:proofErr w:type="spellStart"/>
      <w:r w:rsidRPr="00DA3526">
        <w:rPr>
          <w:lang w:val="ru-RU"/>
        </w:rPr>
        <w:t>інформаційно-технічного</w:t>
      </w:r>
      <w:proofErr w:type="spellEnd"/>
      <w:r w:rsidRPr="00DA3526">
        <w:rPr>
          <w:lang w:val="ru-RU"/>
        </w:rPr>
        <w:t xml:space="preserve"> </w:t>
      </w:r>
      <w:proofErr w:type="spellStart"/>
      <w:r w:rsidRPr="00DA3526">
        <w:rPr>
          <w:lang w:val="ru-RU"/>
        </w:rPr>
        <w:t>забезпечення</w:t>
      </w:r>
      <w:proofErr w:type="spellEnd"/>
      <w:r>
        <w:t xml:space="preserve"> </w:t>
      </w:r>
      <w:r>
        <w:softHyphen/>
        <w:t xml:space="preserve"> 7 ПК)</w:t>
      </w:r>
      <w:r w:rsidRPr="00454788">
        <w:t xml:space="preserve">, </w:t>
      </w:r>
      <w:r>
        <w:t>2</w:t>
      </w:r>
      <w:r w:rsidRPr="00454788">
        <w:t xml:space="preserve"> принтер</w:t>
      </w:r>
      <w:r>
        <w:t>а</w:t>
      </w:r>
      <w:r w:rsidRPr="00454788">
        <w:t xml:space="preserve"> (в кабінеті заступника </w:t>
      </w:r>
      <w:r w:rsidRPr="00DA3526">
        <w:rPr>
          <w:lang w:val="ru-RU"/>
        </w:rPr>
        <w:t xml:space="preserve">головного </w:t>
      </w:r>
      <w:proofErr w:type="spellStart"/>
      <w:r w:rsidRPr="00DA3526">
        <w:rPr>
          <w:lang w:val="ru-RU"/>
        </w:rPr>
        <w:t>інженера</w:t>
      </w:r>
      <w:proofErr w:type="spellEnd"/>
      <w:r w:rsidRPr="00DA3526">
        <w:rPr>
          <w:lang w:val="ru-RU"/>
        </w:rPr>
        <w:t xml:space="preserve"> та у </w:t>
      </w:r>
      <w:proofErr w:type="spellStart"/>
      <w:r w:rsidRPr="00DA3526">
        <w:rPr>
          <w:lang w:val="ru-RU"/>
        </w:rPr>
        <w:t>відділі</w:t>
      </w:r>
      <w:proofErr w:type="spellEnd"/>
      <w:r w:rsidRPr="00DA3526">
        <w:rPr>
          <w:lang w:val="ru-RU"/>
        </w:rPr>
        <w:t xml:space="preserve"> </w:t>
      </w:r>
      <w:proofErr w:type="spellStart"/>
      <w:r w:rsidRPr="00DA3526">
        <w:rPr>
          <w:lang w:val="ru-RU"/>
        </w:rPr>
        <w:t>інформаційно</w:t>
      </w:r>
      <w:proofErr w:type="spellEnd"/>
      <w:r w:rsidRPr="00DA3526">
        <w:rPr>
          <w:lang w:val="ru-RU"/>
        </w:rPr>
        <w:t xml:space="preserve"> </w:t>
      </w:r>
      <w:proofErr w:type="spellStart"/>
      <w:r w:rsidRPr="00DA3526">
        <w:rPr>
          <w:lang w:val="ru-RU"/>
        </w:rPr>
        <w:t>технічного</w:t>
      </w:r>
      <w:proofErr w:type="spellEnd"/>
      <w:r w:rsidRPr="00DA3526">
        <w:rPr>
          <w:lang w:val="ru-RU"/>
        </w:rPr>
        <w:t xml:space="preserve"> </w:t>
      </w:r>
      <w:proofErr w:type="spellStart"/>
      <w:r w:rsidRPr="00DA3526">
        <w:rPr>
          <w:lang w:val="ru-RU"/>
        </w:rPr>
        <w:t>забезпечення</w:t>
      </w:r>
      <w:proofErr w:type="spellEnd"/>
      <w:r>
        <w:t xml:space="preserve"> мають по одному принтеру</w:t>
      </w:r>
      <w:r w:rsidRPr="00454788">
        <w:t xml:space="preserve">), </w:t>
      </w:r>
      <w:r w:rsidRPr="008F03AC">
        <w:t xml:space="preserve">та 2 </w:t>
      </w:r>
      <w:r>
        <w:t>комутатора</w:t>
      </w:r>
      <w:r w:rsidRPr="00454788">
        <w:t>.</w:t>
      </w:r>
    </w:p>
    <w:p w14:paraId="31BDA55C" w14:textId="443D88D6" w:rsidR="0073070A" w:rsidRDefault="0073070A" w:rsidP="00E80F77">
      <w:pPr>
        <w:spacing w:line="360" w:lineRule="auto"/>
        <w:ind w:firstLine="709"/>
      </w:pPr>
      <w:r w:rsidRPr="002F2974">
        <w:t xml:space="preserve">На другому поверсі розташовано </w:t>
      </w:r>
      <w:r>
        <w:t>25</w:t>
      </w:r>
      <w:r w:rsidRPr="002F2974">
        <w:t xml:space="preserve"> комп</w:t>
      </w:r>
      <w:r w:rsidRPr="00DA3526">
        <w:rPr>
          <w:lang w:val="ru-RU"/>
        </w:rPr>
        <w:t>’</w:t>
      </w:r>
      <w:proofErr w:type="spellStart"/>
      <w:r w:rsidRPr="002F2974">
        <w:t>ютер</w:t>
      </w:r>
      <w:r>
        <w:t>ів</w:t>
      </w:r>
      <w:proofErr w:type="spellEnd"/>
      <w:r>
        <w:t xml:space="preserve"> (</w:t>
      </w:r>
      <w:r w:rsidRPr="00DA3526">
        <w:rPr>
          <w:lang w:val="ru-RU"/>
        </w:rPr>
        <w:t>Директор</w:t>
      </w:r>
      <w:r>
        <w:t xml:space="preserve"> </w:t>
      </w:r>
      <w:r>
        <w:softHyphen/>
        <w:t xml:space="preserve"> 1 ПК, </w:t>
      </w:r>
      <w:r w:rsidRPr="00DA3526">
        <w:rPr>
          <w:lang w:val="ru-RU"/>
        </w:rPr>
        <w:t>За</w:t>
      </w:r>
      <w:proofErr w:type="spellStart"/>
      <w:r>
        <w:t>ст</w:t>
      </w:r>
      <w:proofErr w:type="spellEnd"/>
      <w:r w:rsidRPr="00DA3526">
        <w:rPr>
          <w:lang w:val="ru-RU"/>
        </w:rPr>
        <w:t>. Директора</w:t>
      </w:r>
      <w:r>
        <w:t xml:space="preserve"> </w:t>
      </w:r>
      <w:r>
        <w:softHyphen/>
        <w:t xml:space="preserve"> 1 ПК, </w:t>
      </w:r>
      <w:proofErr w:type="spellStart"/>
      <w:r w:rsidRPr="00DA3526">
        <w:rPr>
          <w:lang w:val="ru-RU"/>
        </w:rPr>
        <w:t>Секретар-діловод</w:t>
      </w:r>
      <w:proofErr w:type="spellEnd"/>
      <w:r>
        <w:t xml:space="preserve"> </w:t>
      </w:r>
      <w:r>
        <w:softHyphen/>
        <w:t xml:space="preserve"> 1 ПК, </w:t>
      </w:r>
      <w:proofErr w:type="spellStart"/>
      <w:r w:rsidRPr="00DA3526">
        <w:rPr>
          <w:lang w:val="ru-RU"/>
        </w:rPr>
        <w:t>Відділ</w:t>
      </w:r>
      <w:proofErr w:type="spellEnd"/>
      <w:r w:rsidRPr="00DA3526">
        <w:rPr>
          <w:lang w:val="ru-RU"/>
        </w:rPr>
        <w:t xml:space="preserve"> </w:t>
      </w:r>
      <w:proofErr w:type="spellStart"/>
      <w:r w:rsidRPr="00DA3526">
        <w:rPr>
          <w:lang w:val="ru-RU"/>
        </w:rPr>
        <w:t>кадрів</w:t>
      </w:r>
      <w:proofErr w:type="spellEnd"/>
      <w:r>
        <w:t xml:space="preserve"> </w:t>
      </w:r>
      <w:r>
        <w:softHyphen/>
        <w:t xml:space="preserve"> 6 ПК, </w:t>
      </w:r>
      <w:proofErr w:type="spellStart"/>
      <w:r w:rsidRPr="00DA3526">
        <w:rPr>
          <w:lang w:val="ru-RU"/>
        </w:rPr>
        <w:t>Головний</w:t>
      </w:r>
      <w:proofErr w:type="spellEnd"/>
      <w:r w:rsidRPr="00DA3526">
        <w:rPr>
          <w:lang w:val="ru-RU"/>
        </w:rPr>
        <w:t xml:space="preserve"> бухгалтер</w:t>
      </w:r>
      <w:r>
        <w:t xml:space="preserve"> </w:t>
      </w:r>
      <w:r>
        <w:softHyphen/>
        <w:t xml:space="preserve"> 1 ПК, </w:t>
      </w:r>
      <w:proofErr w:type="spellStart"/>
      <w:r w:rsidRPr="00DA3526">
        <w:rPr>
          <w:lang w:val="ru-RU"/>
        </w:rPr>
        <w:t>Відділ</w:t>
      </w:r>
      <w:proofErr w:type="spellEnd"/>
      <w:r w:rsidRPr="00DA3526">
        <w:rPr>
          <w:lang w:val="ru-RU"/>
        </w:rPr>
        <w:t xml:space="preserve"> </w:t>
      </w:r>
      <w:proofErr w:type="spellStart"/>
      <w:r w:rsidRPr="00DA3526">
        <w:rPr>
          <w:lang w:val="ru-RU"/>
        </w:rPr>
        <w:t>бухгалтерського</w:t>
      </w:r>
      <w:proofErr w:type="spellEnd"/>
      <w:r w:rsidRPr="00DA3526">
        <w:rPr>
          <w:lang w:val="ru-RU"/>
        </w:rPr>
        <w:t xml:space="preserve"> </w:t>
      </w:r>
      <w:proofErr w:type="spellStart"/>
      <w:r w:rsidRPr="00DA3526">
        <w:rPr>
          <w:lang w:val="ru-RU"/>
        </w:rPr>
        <w:t>обліку</w:t>
      </w:r>
      <w:proofErr w:type="spellEnd"/>
      <w:r w:rsidRPr="00DA3526">
        <w:rPr>
          <w:lang w:val="ru-RU"/>
        </w:rPr>
        <w:t xml:space="preserve"> і </w:t>
      </w:r>
      <w:proofErr w:type="spellStart"/>
      <w:r w:rsidRPr="00DA3526">
        <w:rPr>
          <w:lang w:val="ru-RU"/>
        </w:rPr>
        <w:t>звітності</w:t>
      </w:r>
      <w:proofErr w:type="spellEnd"/>
      <w:r>
        <w:t xml:space="preserve"> </w:t>
      </w:r>
      <w:r>
        <w:softHyphen/>
        <w:t xml:space="preserve"> 4 ПК, </w:t>
      </w:r>
      <w:proofErr w:type="spellStart"/>
      <w:r w:rsidRPr="00DA3526">
        <w:rPr>
          <w:lang w:val="ru-RU"/>
        </w:rPr>
        <w:t>Юридичний</w:t>
      </w:r>
      <w:proofErr w:type="spellEnd"/>
      <w:r w:rsidRPr="00DA3526">
        <w:rPr>
          <w:lang w:val="ru-RU"/>
        </w:rPr>
        <w:t xml:space="preserve"> </w:t>
      </w:r>
      <w:proofErr w:type="spellStart"/>
      <w:r w:rsidRPr="00DA3526">
        <w:rPr>
          <w:lang w:val="ru-RU"/>
        </w:rPr>
        <w:t>відділ</w:t>
      </w:r>
      <w:proofErr w:type="spellEnd"/>
      <w:r>
        <w:t xml:space="preserve"> </w:t>
      </w:r>
      <w:r>
        <w:softHyphen/>
        <w:t xml:space="preserve"> 5 ПК, </w:t>
      </w:r>
      <w:proofErr w:type="spellStart"/>
      <w:r w:rsidRPr="00DA3526">
        <w:rPr>
          <w:lang w:val="ru-RU"/>
        </w:rPr>
        <w:t>Фінансово-економічний</w:t>
      </w:r>
      <w:proofErr w:type="spellEnd"/>
      <w:r w:rsidRPr="00DA3526">
        <w:rPr>
          <w:lang w:val="ru-RU"/>
        </w:rPr>
        <w:t xml:space="preserve"> </w:t>
      </w:r>
      <w:proofErr w:type="spellStart"/>
      <w:r w:rsidRPr="00DA3526">
        <w:rPr>
          <w:lang w:val="ru-RU"/>
        </w:rPr>
        <w:t>відділ</w:t>
      </w:r>
      <w:proofErr w:type="spellEnd"/>
      <w:r>
        <w:t xml:space="preserve"> </w:t>
      </w:r>
      <w:r>
        <w:softHyphen/>
        <w:t xml:space="preserve"> 3 ПК, </w:t>
      </w:r>
      <w:proofErr w:type="spellStart"/>
      <w:r w:rsidRPr="00DA3526">
        <w:rPr>
          <w:lang w:val="ru-RU"/>
        </w:rPr>
        <w:t>Відділ</w:t>
      </w:r>
      <w:proofErr w:type="spellEnd"/>
      <w:r w:rsidRPr="00DA3526">
        <w:rPr>
          <w:lang w:val="ru-RU"/>
        </w:rPr>
        <w:t xml:space="preserve"> </w:t>
      </w:r>
      <w:proofErr w:type="spellStart"/>
      <w:r w:rsidRPr="00DA3526">
        <w:rPr>
          <w:lang w:val="ru-RU"/>
        </w:rPr>
        <w:t>матеріально-господарського</w:t>
      </w:r>
      <w:proofErr w:type="spellEnd"/>
      <w:r w:rsidRPr="00DA3526">
        <w:rPr>
          <w:lang w:val="ru-RU"/>
        </w:rPr>
        <w:t xml:space="preserve"> </w:t>
      </w:r>
      <w:proofErr w:type="spellStart"/>
      <w:r w:rsidRPr="00DA3526">
        <w:rPr>
          <w:lang w:val="ru-RU"/>
        </w:rPr>
        <w:t>забезпечення</w:t>
      </w:r>
      <w:proofErr w:type="spellEnd"/>
      <w:r>
        <w:t xml:space="preserve"> – 3 ПК)</w:t>
      </w:r>
      <w:r w:rsidRPr="00DA3526">
        <w:rPr>
          <w:lang w:val="ru-RU"/>
        </w:rPr>
        <w:t>, 5</w:t>
      </w:r>
      <w:r w:rsidRPr="005F08A4">
        <w:t xml:space="preserve"> принтер</w:t>
      </w:r>
      <w:r>
        <w:t>ів</w:t>
      </w:r>
      <w:r w:rsidRPr="005F08A4">
        <w:t xml:space="preserve"> (</w:t>
      </w:r>
      <w:r>
        <w:t xml:space="preserve">секретар-діловода, юридичний відділ, фінансово-економічному відділ, відділ бухгалтерського </w:t>
      </w:r>
      <w:proofErr w:type="spellStart"/>
      <w:r w:rsidRPr="00DA3526">
        <w:rPr>
          <w:lang w:val="ru-RU"/>
        </w:rPr>
        <w:t>обліку</w:t>
      </w:r>
      <w:proofErr w:type="spellEnd"/>
      <w:r w:rsidRPr="00DA3526">
        <w:rPr>
          <w:lang w:val="ru-RU"/>
        </w:rPr>
        <w:t xml:space="preserve"> і </w:t>
      </w:r>
      <w:proofErr w:type="spellStart"/>
      <w:r w:rsidRPr="00DA3526">
        <w:rPr>
          <w:lang w:val="ru-RU"/>
        </w:rPr>
        <w:t>звітності</w:t>
      </w:r>
      <w:proofErr w:type="spellEnd"/>
      <w:r>
        <w:t xml:space="preserve"> та відділі матеріально-господарського забезпечення мають по одному принтеру</w:t>
      </w:r>
      <w:r w:rsidRPr="005F08A4">
        <w:t>)</w:t>
      </w:r>
      <w:r w:rsidRPr="002F2974">
        <w:t xml:space="preserve">, </w:t>
      </w:r>
      <w:r w:rsidRPr="008F03AC">
        <w:t xml:space="preserve">та 3 </w:t>
      </w:r>
      <w:r>
        <w:t>комутатора</w:t>
      </w:r>
      <w:r w:rsidRPr="002F2974">
        <w:t>.</w:t>
      </w:r>
    </w:p>
    <w:p w14:paraId="07B75469" w14:textId="1F2DEB61" w:rsidR="006036D2" w:rsidRDefault="006036D2" w:rsidP="00E80F77">
      <w:pPr>
        <w:spacing w:line="360" w:lineRule="auto"/>
        <w:ind w:firstLine="709"/>
      </w:pPr>
    </w:p>
    <w:p w14:paraId="3A24B7BE" w14:textId="77777777" w:rsidR="006036D2" w:rsidRDefault="006036D2" w:rsidP="00E80F77">
      <w:pPr>
        <w:pStyle w:val="2"/>
        <w:spacing w:line="360" w:lineRule="auto"/>
        <w:jc w:val="center"/>
      </w:pPr>
      <w:bookmarkStart w:id="73" w:name="_Toc10676136"/>
      <w:bookmarkStart w:id="74" w:name="_Toc10676386"/>
      <w:bookmarkStart w:id="75" w:name="_Toc11263304"/>
      <w:bookmarkStart w:id="76" w:name="_Toc153810306"/>
      <w:r>
        <w:t>2.5 Мережева архітектура</w:t>
      </w:r>
      <w:bookmarkEnd w:id="73"/>
      <w:bookmarkEnd w:id="74"/>
      <w:bookmarkEnd w:id="75"/>
      <w:bookmarkEnd w:id="76"/>
    </w:p>
    <w:p w14:paraId="2DA9BF67" w14:textId="77777777" w:rsidR="006036D2" w:rsidRDefault="006036D2" w:rsidP="00E80F77">
      <w:pPr>
        <w:spacing w:line="360" w:lineRule="auto"/>
        <w:ind w:firstLine="709"/>
      </w:pPr>
    </w:p>
    <w:p w14:paraId="52F0837F" w14:textId="5F16015B" w:rsidR="006036D2" w:rsidRDefault="006036D2" w:rsidP="00E80F77">
      <w:pPr>
        <w:spacing w:line="360" w:lineRule="auto"/>
        <w:ind w:firstLine="709"/>
      </w:pPr>
      <w:r w:rsidRPr="006036D2">
        <w:t>Архітектура мережі встановлює основні компоненти системи, визначає загальну логічну структуру, технічне та програмне забезпечення, а також включає методи кодування для передачі даних.</w:t>
      </w:r>
      <w:r w:rsidRPr="006036D2">
        <w:rPr>
          <w:lang w:val="ru-RU"/>
        </w:rPr>
        <w:t xml:space="preserve"> </w:t>
      </w:r>
      <w:r>
        <w:t xml:space="preserve">Розрізняють три види </w:t>
      </w:r>
      <w:proofErr w:type="spellStart"/>
      <w:r>
        <w:t>архітектур</w:t>
      </w:r>
      <w:proofErr w:type="spellEnd"/>
      <w:r>
        <w:t>:</w:t>
      </w:r>
    </w:p>
    <w:p w14:paraId="6FF171C8" w14:textId="77777777" w:rsidR="006036D2" w:rsidRDefault="006036D2" w:rsidP="00E80F77">
      <w:pPr>
        <w:pStyle w:val="a4"/>
        <w:widowControl/>
        <w:numPr>
          <w:ilvl w:val="0"/>
          <w:numId w:val="7"/>
        </w:numPr>
        <w:autoSpaceDE/>
        <w:autoSpaceDN/>
        <w:spacing w:line="360" w:lineRule="auto"/>
        <w:ind w:left="0" w:firstLine="709"/>
        <w:contextualSpacing/>
      </w:pPr>
      <w:r>
        <w:rPr>
          <w:rFonts w:cs="Calibri"/>
        </w:rPr>
        <w:t>архітектура</w:t>
      </w:r>
      <w:r>
        <w:t xml:space="preserve">: </w:t>
      </w:r>
      <w:r>
        <w:rPr>
          <w:rFonts w:cs="Calibri"/>
        </w:rPr>
        <w:t>термінал</w:t>
      </w:r>
      <w:r>
        <w:t xml:space="preserve"> </w:t>
      </w:r>
      <w:r>
        <w:softHyphen/>
        <w:t xml:space="preserve">- </w:t>
      </w:r>
      <w:r>
        <w:rPr>
          <w:rFonts w:cs="Calibri"/>
        </w:rPr>
        <w:t>головний</w:t>
      </w:r>
      <w:r>
        <w:t xml:space="preserve"> </w:t>
      </w:r>
      <w:r>
        <w:rPr>
          <w:rFonts w:cs="Calibri"/>
        </w:rPr>
        <w:t>комп</w:t>
      </w:r>
      <w:r>
        <w:rPr>
          <w:rFonts w:cs="MV Boli"/>
        </w:rPr>
        <w:t>’</w:t>
      </w:r>
      <w:r>
        <w:rPr>
          <w:rFonts w:cs="Calibri"/>
        </w:rPr>
        <w:t>ютер</w:t>
      </w:r>
      <w:r>
        <w:t>;</w:t>
      </w:r>
    </w:p>
    <w:p w14:paraId="1CA6ECE9" w14:textId="77777777" w:rsidR="006036D2" w:rsidRDefault="006036D2" w:rsidP="00E80F77">
      <w:pPr>
        <w:pStyle w:val="a4"/>
        <w:widowControl/>
        <w:numPr>
          <w:ilvl w:val="0"/>
          <w:numId w:val="7"/>
        </w:numPr>
        <w:autoSpaceDE/>
        <w:autoSpaceDN/>
        <w:spacing w:line="360" w:lineRule="auto"/>
        <w:ind w:left="0" w:firstLine="709"/>
        <w:contextualSpacing/>
      </w:pPr>
      <w:r>
        <w:rPr>
          <w:rFonts w:cs="Calibri"/>
        </w:rPr>
        <w:t>одноран</w:t>
      </w:r>
      <w:r>
        <w:t>гова архітектура;</w:t>
      </w:r>
    </w:p>
    <w:p w14:paraId="4ADB65CF" w14:textId="77777777" w:rsidR="006036D2" w:rsidRDefault="006036D2" w:rsidP="00E80F77">
      <w:pPr>
        <w:pStyle w:val="a4"/>
        <w:widowControl/>
        <w:numPr>
          <w:ilvl w:val="0"/>
          <w:numId w:val="7"/>
        </w:numPr>
        <w:autoSpaceDE/>
        <w:autoSpaceDN/>
        <w:spacing w:line="360" w:lineRule="auto"/>
        <w:ind w:left="0" w:firstLine="709"/>
        <w:contextualSpacing/>
      </w:pPr>
      <w:r>
        <w:rPr>
          <w:rFonts w:cs="Calibri"/>
        </w:rPr>
        <w:t>архітектура</w:t>
      </w:r>
      <w:r>
        <w:t xml:space="preserve">: </w:t>
      </w:r>
      <w:r>
        <w:rPr>
          <w:rFonts w:cs="Calibri"/>
        </w:rPr>
        <w:t>клієнт</w:t>
      </w:r>
      <w:r>
        <w:t xml:space="preserve"> – </w:t>
      </w:r>
      <w:r>
        <w:rPr>
          <w:rFonts w:cs="Calibri"/>
        </w:rPr>
        <w:t>сервер</w:t>
      </w:r>
      <w:r>
        <w:t xml:space="preserve"> </w:t>
      </w:r>
      <w:r>
        <w:rPr>
          <w:lang w:val="en-US"/>
        </w:rPr>
        <w:t>[18]</w:t>
      </w:r>
      <w:r>
        <w:t>.</w:t>
      </w:r>
    </w:p>
    <w:p w14:paraId="06A7005B" w14:textId="77777777" w:rsidR="006036D2" w:rsidRDefault="006036D2" w:rsidP="00E80F77">
      <w:pPr>
        <w:spacing w:line="360" w:lineRule="auto"/>
        <w:ind w:firstLine="708"/>
      </w:pPr>
      <w:r w:rsidRPr="006036D2">
        <w:t>Архітектура "термінал-головний комп’ютер" передбачає, що всі операції обробки даних здійснюються одним чи групою головних комп’ютерів, з яких користувачі отримують доступ через термінали.</w:t>
      </w:r>
    </w:p>
    <w:p w14:paraId="29A73752" w14:textId="111FA807" w:rsidR="006036D2" w:rsidRDefault="006036D2" w:rsidP="00E80F77">
      <w:pPr>
        <w:spacing w:line="360" w:lineRule="auto"/>
        <w:ind w:firstLine="708"/>
      </w:pPr>
      <w:r w:rsidRPr="006036D2">
        <w:t xml:space="preserve">Однорангова архітектура в інформаційній мережі </w:t>
      </w:r>
      <w:r>
        <w:t>–</w:t>
      </w:r>
      <w:r w:rsidRPr="006036D2">
        <w:rPr>
          <w:lang w:val="ru-RU"/>
        </w:rPr>
        <w:t xml:space="preserve"> </w:t>
      </w:r>
      <w:r>
        <w:t xml:space="preserve">це </w:t>
      </w:r>
      <w:r w:rsidRPr="006036D2">
        <w:t>ресурси розподілені між усіма системами. Вона відрізняється тим, що всі системи мають рівні права і можуть взаємодіяти між собою без ієрархічної структури.</w:t>
      </w:r>
    </w:p>
    <w:p w14:paraId="27A21CF9" w14:textId="77777777" w:rsidR="006036D2" w:rsidRDefault="006036D2" w:rsidP="00E80F77">
      <w:pPr>
        <w:spacing w:line="360" w:lineRule="auto"/>
        <w:ind w:firstLine="708"/>
      </w:pPr>
      <w:r w:rsidRPr="006036D2">
        <w:t xml:space="preserve">Архітектура клієнт-сервер - це концепція інформаційної мережі, де </w:t>
      </w:r>
      <w:r w:rsidRPr="006036D2">
        <w:lastRenderedPageBreak/>
        <w:t>більшість ресурсів мережі знаходиться на серверах, які надають послуги та обслуговують клієнтів, що звертаються до них для отримання доступу до цих ресурсів.</w:t>
      </w:r>
    </w:p>
    <w:p w14:paraId="440E9892" w14:textId="326866D9" w:rsidR="006036D2" w:rsidRDefault="00045422" w:rsidP="00E80F77">
      <w:pPr>
        <w:spacing w:line="360" w:lineRule="auto"/>
        <w:ind w:firstLine="708"/>
        <w:rPr>
          <w:lang w:val="ru-RU"/>
        </w:rPr>
      </w:pPr>
      <w:r w:rsidRPr="00045422">
        <w:t xml:space="preserve">Модель OSI - це абстрактна мережева модель, яка використовується для комунікацій та розробки мережевих протоколів. Вона використовує </w:t>
      </w:r>
      <w:proofErr w:type="spellStart"/>
      <w:r w:rsidRPr="00045422">
        <w:t>рівневий</w:t>
      </w:r>
      <w:proofErr w:type="spellEnd"/>
      <w:r w:rsidRPr="00045422">
        <w:t xml:space="preserve"> підхід до побудови мережі, де кожен рівень відповідає за свою частину процесу взаємодії. Така структура спрощує спільну роботу обладнання та програмного забезпечення мережі, роблячи її більш зрозумілою й прозорішою. </w:t>
      </w:r>
      <w:r w:rsidR="006036D2">
        <w:rPr>
          <w:lang w:val="ru-RU"/>
        </w:rPr>
        <w:t>[19].</w:t>
      </w:r>
    </w:p>
    <w:p w14:paraId="7EFFED1B" w14:textId="77777777" w:rsidR="006036D2" w:rsidRDefault="006036D2" w:rsidP="00E80F77">
      <w:pPr>
        <w:spacing w:line="360" w:lineRule="auto"/>
        <w:ind w:firstLine="708"/>
      </w:pPr>
    </w:p>
    <w:p w14:paraId="3B381D5E" w14:textId="77777777" w:rsidR="006036D2" w:rsidRDefault="006036D2" w:rsidP="00E80F77">
      <w:pPr>
        <w:spacing w:line="360" w:lineRule="auto"/>
        <w:jc w:val="center"/>
      </w:pPr>
      <w:r>
        <w:t xml:space="preserve">Таблиця </w:t>
      </w:r>
      <w:r>
        <w:rPr>
          <w:lang w:val="ru-RU"/>
        </w:rPr>
        <w:t>2.</w:t>
      </w:r>
      <w:r>
        <w:t>4 – Рівні та протоколи OSI</w:t>
      </w:r>
    </w:p>
    <w:tbl>
      <w:tblPr>
        <w:tblW w:w="0" w:type="auto"/>
        <w:tblInd w:w="-5" w:type="dxa"/>
        <w:tblLook w:val="0000" w:firstRow="0" w:lastRow="0" w:firstColumn="0" w:lastColumn="0" w:noHBand="0" w:noVBand="0"/>
      </w:tblPr>
      <w:tblGrid>
        <w:gridCol w:w="458"/>
        <w:gridCol w:w="1683"/>
        <w:gridCol w:w="7496"/>
      </w:tblGrid>
      <w:tr w:rsidR="006036D2" w14:paraId="59253BB6" w14:textId="77777777" w:rsidTr="000B6D8E">
        <w:trPr>
          <w:trHeight w:val="479"/>
        </w:trPr>
        <w:tc>
          <w:tcPr>
            <w:tcW w:w="0" w:type="auto"/>
            <w:tcBorders>
              <w:top w:val="single" w:sz="4" w:space="0" w:color="000000"/>
              <w:left w:val="single" w:sz="4" w:space="0" w:color="000000"/>
              <w:bottom w:val="single" w:sz="4" w:space="0" w:color="000000"/>
            </w:tcBorders>
            <w:shd w:val="clear" w:color="auto" w:fill="auto"/>
            <w:vAlign w:val="center"/>
          </w:tcPr>
          <w:p w14:paraId="72CB8306" w14:textId="77777777" w:rsidR="006036D2" w:rsidRDefault="006036D2" w:rsidP="00E80F77">
            <w:pPr>
              <w:spacing w:line="360" w:lineRule="auto"/>
              <w:jc w:val="center"/>
            </w:pPr>
            <w:r>
              <w:rPr>
                <w:b/>
                <w:sz w:val="24"/>
              </w:rPr>
              <w:t>№</w:t>
            </w:r>
          </w:p>
        </w:tc>
        <w:tc>
          <w:tcPr>
            <w:tcW w:w="0" w:type="auto"/>
            <w:tcBorders>
              <w:top w:val="single" w:sz="4" w:space="0" w:color="000000"/>
              <w:left w:val="single" w:sz="4" w:space="0" w:color="000000"/>
              <w:bottom w:val="single" w:sz="4" w:space="0" w:color="000000"/>
            </w:tcBorders>
            <w:shd w:val="clear" w:color="auto" w:fill="auto"/>
            <w:vAlign w:val="center"/>
          </w:tcPr>
          <w:p w14:paraId="046E8242" w14:textId="77777777" w:rsidR="006036D2" w:rsidRDefault="006036D2" w:rsidP="00E80F77">
            <w:pPr>
              <w:spacing w:line="360" w:lineRule="auto"/>
              <w:jc w:val="center"/>
            </w:pPr>
            <w:r>
              <w:rPr>
                <w:b/>
                <w:sz w:val="24"/>
              </w:rPr>
              <w:t>Рівень OSI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87C1DF" w14:textId="77777777" w:rsidR="006036D2" w:rsidRDefault="006036D2" w:rsidP="00E80F77">
            <w:pPr>
              <w:spacing w:line="360" w:lineRule="auto"/>
              <w:jc w:val="center"/>
            </w:pPr>
            <w:r>
              <w:rPr>
                <w:b/>
                <w:sz w:val="24"/>
              </w:rPr>
              <w:t>Протоколи</w:t>
            </w:r>
          </w:p>
        </w:tc>
      </w:tr>
      <w:tr w:rsidR="006036D2" w14:paraId="5CABB0EE" w14:textId="77777777" w:rsidTr="000B6D8E">
        <w:trPr>
          <w:trHeight w:val="479"/>
        </w:trPr>
        <w:tc>
          <w:tcPr>
            <w:tcW w:w="0" w:type="auto"/>
            <w:tcBorders>
              <w:top w:val="single" w:sz="4" w:space="0" w:color="000000"/>
              <w:left w:val="single" w:sz="4" w:space="0" w:color="000000"/>
              <w:bottom w:val="single" w:sz="4" w:space="0" w:color="000000"/>
            </w:tcBorders>
            <w:shd w:val="clear" w:color="auto" w:fill="auto"/>
            <w:vAlign w:val="center"/>
          </w:tcPr>
          <w:p w14:paraId="04709BB3" w14:textId="77777777" w:rsidR="006036D2" w:rsidRDefault="006036D2" w:rsidP="00E80F77">
            <w:pPr>
              <w:spacing w:line="360" w:lineRule="auto"/>
              <w:jc w:val="center"/>
            </w:pPr>
            <w:r>
              <w:rPr>
                <w:sz w:val="24"/>
              </w:rPr>
              <w:t>1</w:t>
            </w:r>
          </w:p>
        </w:tc>
        <w:tc>
          <w:tcPr>
            <w:tcW w:w="0" w:type="auto"/>
            <w:tcBorders>
              <w:top w:val="single" w:sz="4" w:space="0" w:color="000000"/>
              <w:left w:val="single" w:sz="4" w:space="0" w:color="000000"/>
              <w:bottom w:val="single" w:sz="4" w:space="0" w:color="000000"/>
            </w:tcBorders>
            <w:shd w:val="clear" w:color="auto" w:fill="auto"/>
            <w:vAlign w:val="center"/>
          </w:tcPr>
          <w:p w14:paraId="6F11C8B0" w14:textId="77777777" w:rsidR="006036D2" w:rsidRDefault="006036D2" w:rsidP="00E80F77">
            <w:pPr>
              <w:spacing w:line="360" w:lineRule="auto"/>
              <w:jc w:val="center"/>
            </w:pPr>
            <w:r>
              <w:rPr>
                <w:sz w:val="24"/>
              </w:rPr>
              <w:t>Прикладний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84CFDA7" w14:textId="77777777" w:rsidR="006036D2" w:rsidRDefault="006036D2" w:rsidP="00E80F77">
            <w:pPr>
              <w:spacing w:line="360" w:lineRule="auto"/>
              <w:jc w:val="center"/>
            </w:pPr>
            <w:r>
              <w:rPr>
                <w:sz w:val="24"/>
              </w:rPr>
              <w:t>HTTP, DNS, DHCP, SMTP, SNMP, SSH, FTP, IRC, AIM, NFS, NNTP</w:t>
            </w:r>
          </w:p>
        </w:tc>
      </w:tr>
      <w:tr w:rsidR="006036D2" w:rsidRPr="00850177" w14:paraId="09D32ECE" w14:textId="77777777" w:rsidTr="000B6D8E">
        <w:trPr>
          <w:trHeight w:val="479"/>
        </w:trPr>
        <w:tc>
          <w:tcPr>
            <w:tcW w:w="0" w:type="auto"/>
            <w:tcBorders>
              <w:top w:val="single" w:sz="4" w:space="0" w:color="000000"/>
              <w:left w:val="single" w:sz="4" w:space="0" w:color="000000"/>
              <w:bottom w:val="single" w:sz="4" w:space="0" w:color="000000"/>
            </w:tcBorders>
            <w:shd w:val="clear" w:color="auto" w:fill="auto"/>
            <w:vAlign w:val="center"/>
          </w:tcPr>
          <w:p w14:paraId="41AF7C51" w14:textId="77777777" w:rsidR="006036D2" w:rsidRDefault="006036D2" w:rsidP="00E80F77">
            <w:pPr>
              <w:spacing w:line="360" w:lineRule="auto"/>
              <w:jc w:val="center"/>
            </w:pPr>
            <w:r>
              <w:rPr>
                <w:sz w:val="24"/>
              </w:rPr>
              <w:t>2</w:t>
            </w:r>
          </w:p>
        </w:tc>
        <w:tc>
          <w:tcPr>
            <w:tcW w:w="0" w:type="auto"/>
            <w:tcBorders>
              <w:top w:val="single" w:sz="4" w:space="0" w:color="000000"/>
              <w:left w:val="single" w:sz="4" w:space="0" w:color="000000"/>
              <w:bottom w:val="single" w:sz="4" w:space="0" w:color="000000"/>
            </w:tcBorders>
            <w:shd w:val="clear" w:color="auto" w:fill="auto"/>
            <w:vAlign w:val="center"/>
          </w:tcPr>
          <w:p w14:paraId="044111D0" w14:textId="77777777" w:rsidR="006036D2" w:rsidRDefault="006036D2" w:rsidP="00E80F77">
            <w:pPr>
              <w:spacing w:line="360" w:lineRule="auto"/>
              <w:jc w:val="center"/>
            </w:pPr>
            <w:r>
              <w:rPr>
                <w:sz w:val="24"/>
              </w:rPr>
              <w:t>Відображення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54F8A2" w14:textId="77777777" w:rsidR="006036D2" w:rsidRDefault="006036D2" w:rsidP="00E80F77">
            <w:pPr>
              <w:spacing w:line="360" w:lineRule="auto"/>
              <w:jc w:val="center"/>
            </w:pPr>
            <w:r>
              <w:rPr>
                <w:sz w:val="24"/>
              </w:rPr>
              <w:t xml:space="preserve">ASN.1, XML, TDI, </w:t>
            </w:r>
            <w:r w:rsidRPr="00850177">
              <w:rPr>
                <w:sz w:val="24"/>
              </w:rPr>
              <w:t xml:space="preserve">XDR, NCP, AFP, ASCII, </w:t>
            </w:r>
            <w:proofErr w:type="spellStart"/>
            <w:r w:rsidRPr="00850177">
              <w:rPr>
                <w:sz w:val="24"/>
              </w:rPr>
              <w:t>Unicode</w:t>
            </w:r>
            <w:proofErr w:type="spellEnd"/>
          </w:p>
        </w:tc>
      </w:tr>
      <w:tr w:rsidR="006036D2" w:rsidRPr="00850177" w14:paraId="3D45C17F" w14:textId="77777777" w:rsidTr="000B6D8E">
        <w:trPr>
          <w:trHeight w:val="497"/>
        </w:trPr>
        <w:tc>
          <w:tcPr>
            <w:tcW w:w="0" w:type="auto"/>
            <w:tcBorders>
              <w:top w:val="single" w:sz="4" w:space="0" w:color="000000"/>
              <w:left w:val="single" w:sz="4" w:space="0" w:color="000000"/>
              <w:bottom w:val="single" w:sz="4" w:space="0" w:color="000000"/>
            </w:tcBorders>
            <w:shd w:val="clear" w:color="auto" w:fill="auto"/>
            <w:vAlign w:val="center"/>
          </w:tcPr>
          <w:p w14:paraId="05B7410C" w14:textId="77777777" w:rsidR="006036D2" w:rsidRDefault="006036D2" w:rsidP="00E80F77">
            <w:pPr>
              <w:spacing w:line="360" w:lineRule="auto"/>
              <w:jc w:val="center"/>
            </w:pPr>
            <w:r>
              <w:rPr>
                <w:sz w:val="24"/>
                <w:lang w:val="ru-RU"/>
              </w:rPr>
              <w:t>3</w:t>
            </w:r>
          </w:p>
        </w:tc>
        <w:tc>
          <w:tcPr>
            <w:tcW w:w="0" w:type="auto"/>
            <w:tcBorders>
              <w:top w:val="single" w:sz="4" w:space="0" w:color="000000"/>
              <w:left w:val="single" w:sz="4" w:space="0" w:color="000000"/>
              <w:bottom w:val="single" w:sz="4" w:space="0" w:color="000000"/>
            </w:tcBorders>
            <w:shd w:val="clear" w:color="auto" w:fill="auto"/>
            <w:vAlign w:val="center"/>
          </w:tcPr>
          <w:p w14:paraId="62472347" w14:textId="77777777" w:rsidR="006036D2" w:rsidRDefault="006036D2" w:rsidP="00E80F77">
            <w:pPr>
              <w:spacing w:line="360" w:lineRule="auto"/>
              <w:jc w:val="center"/>
            </w:pPr>
            <w:proofErr w:type="spellStart"/>
            <w:r>
              <w:rPr>
                <w:sz w:val="24"/>
                <w:lang w:val="ru-RU"/>
              </w:rPr>
              <w:t>Сеансовий</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21444A" w14:textId="77777777" w:rsidR="006036D2" w:rsidRDefault="006036D2" w:rsidP="00E80F77">
            <w:pPr>
              <w:spacing w:line="360" w:lineRule="auto"/>
              <w:jc w:val="center"/>
            </w:pPr>
            <w:r>
              <w:rPr>
                <w:sz w:val="24"/>
              </w:rPr>
              <w:t xml:space="preserve">ASP, ADSP, DLC, </w:t>
            </w:r>
            <w:proofErr w:type="spellStart"/>
            <w:r>
              <w:rPr>
                <w:sz w:val="24"/>
              </w:rPr>
              <w:t>Named</w:t>
            </w:r>
            <w:proofErr w:type="spellEnd"/>
            <w:r>
              <w:rPr>
                <w:sz w:val="24"/>
              </w:rPr>
              <w:t xml:space="preserve"> </w:t>
            </w:r>
            <w:proofErr w:type="spellStart"/>
            <w:r>
              <w:rPr>
                <w:sz w:val="24"/>
              </w:rPr>
              <w:t>Pipes</w:t>
            </w:r>
            <w:proofErr w:type="spellEnd"/>
            <w:r>
              <w:rPr>
                <w:sz w:val="24"/>
              </w:rPr>
              <w:t xml:space="preserve">, NBT, </w:t>
            </w:r>
            <w:proofErr w:type="spellStart"/>
            <w:r>
              <w:rPr>
                <w:sz w:val="24"/>
              </w:rPr>
              <w:t>NetBIOS</w:t>
            </w:r>
            <w:proofErr w:type="spellEnd"/>
            <w:r>
              <w:rPr>
                <w:sz w:val="24"/>
              </w:rPr>
              <w:t>, SSL, TLS, SOCKS, PPTP</w:t>
            </w:r>
          </w:p>
        </w:tc>
      </w:tr>
      <w:tr w:rsidR="006036D2" w:rsidRPr="00850177" w14:paraId="6859466D" w14:textId="77777777" w:rsidTr="000B6D8E">
        <w:trPr>
          <w:trHeight w:val="976"/>
        </w:trPr>
        <w:tc>
          <w:tcPr>
            <w:tcW w:w="0" w:type="auto"/>
            <w:tcBorders>
              <w:top w:val="single" w:sz="4" w:space="0" w:color="000000"/>
              <w:left w:val="single" w:sz="4" w:space="0" w:color="000000"/>
              <w:bottom w:val="single" w:sz="4" w:space="0" w:color="000000"/>
            </w:tcBorders>
            <w:shd w:val="clear" w:color="auto" w:fill="auto"/>
            <w:vAlign w:val="center"/>
          </w:tcPr>
          <w:p w14:paraId="381CED38" w14:textId="77777777" w:rsidR="006036D2" w:rsidRDefault="006036D2" w:rsidP="00E80F77">
            <w:pPr>
              <w:spacing w:line="360" w:lineRule="auto"/>
              <w:jc w:val="center"/>
            </w:pPr>
            <w:r>
              <w:rPr>
                <w:sz w:val="24"/>
                <w:lang w:val="ru-RU"/>
              </w:rPr>
              <w:t>4</w:t>
            </w:r>
          </w:p>
        </w:tc>
        <w:tc>
          <w:tcPr>
            <w:tcW w:w="0" w:type="auto"/>
            <w:tcBorders>
              <w:top w:val="single" w:sz="4" w:space="0" w:color="000000"/>
              <w:left w:val="single" w:sz="4" w:space="0" w:color="000000"/>
              <w:bottom w:val="single" w:sz="4" w:space="0" w:color="000000"/>
            </w:tcBorders>
            <w:shd w:val="clear" w:color="auto" w:fill="auto"/>
            <w:vAlign w:val="center"/>
          </w:tcPr>
          <w:p w14:paraId="48C54D24" w14:textId="77777777" w:rsidR="006036D2" w:rsidRDefault="006036D2" w:rsidP="00E80F77">
            <w:pPr>
              <w:spacing w:line="360" w:lineRule="auto"/>
              <w:jc w:val="center"/>
            </w:pPr>
            <w:proofErr w:type="spellStart"/>
            <w:r>
              <w:rPr>
                <w:sz w:val="24"/>
                <w:lang w:val="ru-RU"/>
              </w:rPr>
              <w:t>Транспортний</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2D4913" w14:textId="77777777" w:rsidR="006036D2" w:rsidRDefault="006036D2" w:rsidP="00E80F77">
            <w:pPr>
              <w:spacing w:line="360" w:lineRule="auto"/>
              <w:jc w:val="center"/>
            </w:pPr>
            <w:r w:rsidRPr="00850177">
              <w:rPr>
                <w:sz w:val="24"/>
              </w:rPr>
              <w:t xml:space="preserve">TCP, UDP, </w:t>
            </w:r>
            <w:proofErr w:type="spellStart"/>
            <w:r w:rsidRPr="00850177">
              <w:rPr>
                <w:sz w:val="24"/>
              </w:rPr>
              <w:t>NetBEUI</w:t>
            </w:r>
            <w:proofErr w:type="spellEnd"/>
            <w:r w:rsidRPr="00850177">
              <w:rPr>
                <w:sz w:val="24"/>
              </w:rPr>
              <w:t>, AEP, ATP, IL, NBP, RTMP, SMB, SPX, SCTP, DCCP, RTP, STP, TFTP</w:t>
            </w:r>
          </w:p>
        </w:tc>
      </w:tr>
      <w:tr w:rsidR="006036D2" w:rsidRPr="00850177" w14:paraId="707D2723" w14:textId="77777777" w:rsidTr="000B6D8E">
        <w:trPr>
          <w:trHeight w:val="479"/>
        </w:trPr>
        <w:tc>
          <w:tcPr>
            <w:tcW w:w="0" w:type="auto"/>
            <w:tcBorders>
              <w:top w:val="single" w:sz="4" w:space="0" w:color="000000"/>
              <w:left w:val="single" w:sz="4" w:space="0" w:color="000000"/>
              <w:bottom w:val="single" w:sz="4" w:space="0" w:color="000000"/>
            </w:tcBorders>
            <w:shd w:val="clear" w:color="auto" w:fill="auto"/>
            <w:vAlign w:val="center"/>
          </w:tcPr>
          <w:p w14:paraId="43EFAC59" w14:textId="77777777" w:rsidR="006036D2" w:rsidRDefault="006036D2" w:rsidP="00E80F77">
            <w:pPr>
              <w:spacing w:line="360" w:lineRule="auto"/>
              <w:jc w:val="center"/>
            </w:pPr>
            <w:r>
              <w:rPr>
                <w:sz w:val="24"/>
                <w:lang w:val="ru-RU"/>
              </w:rPr>
              <w:t>5</w:t>
            </w:r>
          </w:p>
        </w:tc>
        <w:tc>
          <w:tcPr>
            <w:tcW w:w="0" w:type="auto"/>
            <w:tcBorders>
              <w:top w:val="single" w:sz="4" w:space="0" w:color="000000"/>
              <w:left w:val="single" w:sz="4" w:space="0" w:color="000000"/>
              <w:bottom w:val="single" w:sz="4" w:space="0" w:color="000000"/>
            </w:tcBorders>
            <w:shd w:val="clear" w:color="auto" w:fill="auto"/>
            <w:vAlign w:val="center"/>
          </w:tcPr>
          <w:p w14:paraId="5CB3A99F" w14:textId="77777777" w:rsidR="006036D2" w:rsidRDefault="006036D2" w:rsidP="00E80F77">
            <w:pPr>
              <w:spacing w:line="360" w:lineRule="auto"/>
              <w:jc w:val="center"/>
            </w:pPr>
            <w:proofErr w:type="spellStart"/>
            <w:r>
              <w:rPr>
                <w:sz w:val="24"/>
                <w:lang w:val="ru-RU"/>
              </w:rPr>
              <w:t>Мережевий</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7F2A0D" w14:textId="77777777" w:rsidR="006036D2" w:rsidRDefault="006036D2" w:rsidP="00E80F77">
            <w:pPr>
              <w:spacing w:line="360" w:lineRule="auto"/>
              <w:jc w:val="center"/>
            </w:pPr>
            <w:r w:rsidRPr="00850177">
              <w:rPr>
                <w:sz w:val="24"/>
              </w:rPr>
              <w:t xml:space="preserve">IPv4, IPv6, ICMP, IGMP, IPX, </w:t>
            </w:r>
            <w:proofErr w:type="spellStart"/>
            <w:r w:rsidRPr="00850177">
              <w:rPr>
                <w:sz w:val="24"/>
              </w:rPr>
              <w:t>NWLink</w:t>
            </w:r>
            <w:proofErr w:type="spellEnd"/>
            <w:r w:rsidRPr="00850177">
              <w:rPr>
                <w:sz w:val="24"/>
              </w:rPr>
              <w:t xml:space="preserve">, </w:t>
            </w:r>
            <w:proofErr w:type="spellStart"/>
            <w:r w:rsidRPr="00850177">
              <w:rPr>
                <w:sz w:val="24"/>
              </w:rPr>
              <w:t>NetBEUI</w:t>
            </w:r>
            <w:proofErr w:type="spellEnd"/>
            <w:r w:rsidRPr="00850177">
              <w:rPr>
                <w:sz w:val="24"/>
              </w:rPr>
              <w:t xml:space="preserve">, DDP, </w:t>
            </w:r>
            <w:proofErr w:type="spellStart"/>
            <w:r w:rsidRPr="00850177">
              <w:rPr>
                <w:sz w:val="24"/>
              </w:rPr>
              <w:t>IPSec</w:t>
            </w:r>
            <w:proofErr w:type="spellEnd"/>
            <w:r w:rsidRPr="00850177">
              <w:rPr>
                <w:sz w:val="24"/>
              </w:rPr>
              <w:t>, ARP, SKIP</w:t>
            </w:r>
          </w:p>
        </w:tc>
      </w:tr>
      <w:tr w:rsidR="006036D2" w:rsidRPr="00850177" w14:paraId="50EFCD89" w14:textId="77777777" w:rsidTr="000B6D8E">
        <w:trPr>
          <w:trHeight w:val="1456"/>
        </w:trPr>
        <w:tc>
          <w:tcPr>
            <w:tcW w:w="0" w:type="auto"/>
            <w:tcBorders>
              <w:top w:val="single" w:sz="4" w:space="0" w:color="000000"/>
              <w:left w:val="single" w:sz="4" w:space="0" w:color="000000"/>
            </w:tcBorders>
            <w:shd w:val="clear" w:color="auto" w:fill="auto"/>
            <w:vAlign w:val="center"/>
          </w:tcPr>
          <w:p w14:paraId="0C5351A5" w14:textId="77777777" w:rsidR="006036D2" w:rsidRDefault="006036D2" w:rsidP="00E80F77">
            <w:pPr>
              <w:spacing w:line="360" w:lineRule="auto"/>
              <w:jc w:val="center"/>
            </w:pPr>
            <w:r>
              <w:rPr>
                <w:sz w:val="24"/>
                <w:lang w:val="ru-RU"/>
              </w:rPr>
              <w:t>6</w:t>
            </w:r>
          </w:p>
        </w:tc>
        <w:tc>
          <w:tcPr>
            <w:tcW w:w="0" w:type="auto"/>
            <w:tcBorders>
              <w:top w:val="single" w:sz="4" w:space="0" w:color="000000"/>
              <w:left w:val="single" w:sz="4" w:space="0" w:color="000000"/>
            </w:tcBorders>
            <w:shd w:val="clear" w:color="auto" w:fill="auto"/>
            <w:vAlign w:val="center"/>
          </w:tcPr>
          <w:p w14:paraId="736FD804" w14:textId="77777777" w:rsidR="006036D2" w:rsidRDefault="006036D2" w:rsidP="00E80F77">
            <w:pPr>
              <w:spacing w:line="360" w:lineRule="auto"/>
              <w:jc w:val="center"/>
            </w:pPr>
            <w:proofErr w:type="spellStart"/>
            <w:r>
              <w:rPr>
                <w:sz w:val="24"/>
                <w:lang w:val="ru-RU"/>
              </w:rPr>
              <w:t>Канальний</w:t>
            </w:r>
            <w:proofErr w:type="spellEnd"/>
          </w:p>
        </w:tc>
        <w:tc>
          <w:tcPr>
            <w:tcW w:w="0" w:type="auto"/>
            <w:tcBorders>
              <w:top w:val="single" w:sz="4" w:space="0" w:color="000000"/>
              <w:left w:val="single" w:sz="4" w:space="0" w:color="000000"/>
              <w:right w:val="single" w:sz="4" w:space="0" w:color="000000"/>
            </w:tcBorders>
            <w:shd w:val="clear" w:color="auto" w:fill="auto"/>
            <w:vAlign w:val="center"/>
          </w:tcPr>
          <w:p w14:paraId="24BF10AF" w14:textId="77777777" w:rsidR="006036D2" w:rsidRDefault="006036D2" w:rsidP="00E80F77">
            <w:pPr>
              <w:spacing w:line="360" w:lineRule="auto"/>
              <w:jc w:val="center"/>
            </w:pPr>
            <w:proofErr w:type="spellStart"/>
            <w:r>
              <w:rPr>
                <w:sz w:val="24"/>
              </w:rPr>
              <w:t>ARCnet</w:t>
            </w:r>
            <w:proofErr w:type="spellEnd"/>
            <w:r>
              <w:rPr>
                <w:sz w:val="24"/>
              </w:rPr>
              <w:t xml:space="preserve">, ATM, DTM, SLIP, SMDS, </w:t>
            </w:r>
            <w:proofErr w:type="spellStart"/>
            <w:r>
              <w:rPr>
                <w:sz w:val="24"/>
              </w:rPr>
              <w:t>Ethrnet</w:t>
            </w:r>
            <w:proofErr w:type="spellEnd"/>
            <w:r>
              <w:rPr>
                <w:sz w:val="24"/>
              </w:rPr>
              <w:t xml:space="preserve">, FDDI, </w:t>
            </w:r>
            <w:proofErr w:type="spellStart"/>
            <w:r>
              <w:rPr>
                <w:sz w:val="24"/>
              </w:rPr>
              <w:t>Frame</w:t>
            </w:r>
            <w:proofErr w:type="spellEnd"/>
            <w:r>
              <w:rPr>
                <w:sz w:val="24"/>
              </w:rPr>
              <w:t xml:space="preserve"> </w:t>
            </w:r>
            <w:proofErr w:type="spellStart"/>
            <w:r>
              <w:rPr>
                <w:sz w:val="24"/>
              </w:rPr>
              <w:t>Relay</w:t>
            </w:r>
            <w:proofErr w:type="spellEnd"/>
            <w:r>
              <w:rPr>
                <w:sz w:val="24"/>
              </w:rPr>
              <w:t xml:space="preserve">, </w:t>
            </w:r>
            <w:proofErr w:type="spellStart"/>
            <w:r>
              <w:rPr>
                <w:sz w:val="24"/>
              </w:rPr>
              <w:t>LocalTalk</w:t>
            </w:r>
            <w:proofErr w:type="spellEnd"/>
            <w:r>
              <w:rPr>
                <w:sz w:val="24"/>
              </w:rPr>
              <w:t xml:space="preserve">, </w:t>
            </w:r>
            <w:proofErr w:type="spellStart"/>
            <w:r>
              <w:rPr>
                <w:sz w:val="24"/>
              </w:rPr>
              <w:t>Token</w:t>
            </w:r>
            <w:proofErr w:type="spellEnd"/>
            <w:r>
              <w:rPr>
                <w:sz w:val="24"/>
              </w:rPr>
              <w:t xml:space="preserve"> </w:t>
            </w:r>
            <w:proofErr w:type="spellStart"/>
            <w:r>
              <w:rPr>
                <w:sz w:val="24"/>
              </w:rPr>
              <w:t>Ring</w:t>
            </w:r>
            <w:proofErr w:type="spellEnd"/>
            <w:r>
              <w:rPr>
                <w:sz w:val="24"/>
              </w:rPr>
              <w:t xml:space="preserve">, PPP, </w:t>
            </w:r>
            <w:proofErr w:type="spellStart"/>
            <w:r>
              <w:rPr>
                <w:sz w:val="24"/>
              </w:rPr>
              <w:t>PPPoE</w:t>
            </w:r>
            <w:proofErr w:type="spellEnd"/>
            <w:r>
              <w:rPr>
                <w:sz w:val="24"/>
              </w:rPr>
              <w:t xml:space="preserve">, </w:t>
            </w:r>
            <w:proofErr w:type="spellStart"/>
            <w:r>
              <w:rPr>
                <w:sz w:val="24"/>
              </w:rPr>
              <w:t>AtarLan</w:t>
            </w:r>
            <w:proofErr w:type="spellEnd"/>
            <w:r>
              <w:rPr>
                <w:sz w:val="24"/>
              </w:rPr>
              <w:t xml:space="preserve">, </w:t>
            </w:r>
            <w:proofErr w:type="spellStart"/>
            <w:r>
              <w:rPr>
                <w:sz w:val="24"/>
              </w:rPr>
              <w:t>WiFi</w:t>
            </w:r>
            <w:proofErr w:type="spellEnd"/>
            <w:r>
              <w:rPr>
                <w:sz w:val="24"/>
              </w:rPr>
              <w:t>, PPTP, L2F, L2TP, PROFIBUS</w:t>
            </w:r>
          </w:p>
        </w:tc>
      </w:tr>
      <w:tr w:rsidR="006036D2" w14:paraId="3B76F67E" w14:textId="77777777" w:rsidTr="000B6D8E">
        <w:trPr>
          <w:trHeight w:val="1971"/>
        </w:trPr>
        <w:tc>
          <w:tcPr>
            <w:tcW w:w="0" w:type="auto"/>
            <w:tcBorders>
              <w:top w:val="single" w:sz="4" w:space="0" w:color="000000"/>
              <w:left w:val="single" w:sz="4" w:space="0" w:color="000000"/>
              <w:bottom w:val="single" w:sz="4" w:space="0" w:color="000000"/>
            </w:tcBorders>
            <w:shd w:val="clear" w:color="auto" w:fill="auto"/>
            <w:vAlign w:val="center"/>
          </w:tcPr>
          <w:p w14:paraId="1AACD0F2" w14:textId="77777777" w:rsidR="006036D2" w:rsidRDefault="006036D2" w:rsidP="00E80F77">
            <w:pPr>
              <w:spacing w:line="360" w:lineRule="auto"/>
              <w:jc w:val="center"/>
            </w:pPr>
            <w:r>
              <w:rPr>
                <w:sz w:val="24"/>
                <w:lang w:val="ru-RU"/>
              </w:rPr>
              <w:t>7</w:t>
            </w:r>
          </w:p>
        </w:tc>
        <w:tc>
          <w:tcPr>
            <w:tcW w:w="0" w:type="auto"/>
            <w:tcBorders>
              <w:top w:val="single" w:sz="4" w:space="0" w:color="000000"/>
              <w:left w:val="single" w:sz="4" w:space="0" w:color="000000"/>
              <w:bottom w:val="single" w:sz="4" w:space="0" w:color="000000"/>
            </w:tcBorders>
            <w:shd w:val="clear" w:color="auto" w:fill="auto"/>
            <w:vAlign w:val="center"/>
          </w:tcPr>
          <w:p w14:paraId="72D89506" w14:textId="77777777" w:rsidR="006036D2" w:rsidRDefault="006036D2" w:rsidP="00E80F77">
            <w:pPr>
              <w:spacing w:line="360" w:lineRule="auto"/>
              <w:jc w:val="center"/>
            </w:pPr>
            <w:proofErr w:type="spellStart"/>
            <w:r>
              <w:rPr>
                <w:sz w:val="24"/>
                <w:lang w:val="ru-RU"/>
              </w:rPr>
              <w:t>Фізичний</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DA0176" w14:textId="77777777" w:rsidR="006036D2" w:rsidRDefault="006036D2" w:rsidP="00E80F77">
            <w:pPr>
              <w:spacing w:line="360" w:lineRule="auto"/>
              <w:jc w:val="center"/>
            </w:pPr>
            <w:r>
              <w:rPr>
                <w:sz w:val="24"/>
              </w:rPr>
              <w:t>RS-232, RS-422, RS-423, RS-449, RS-485, ITU-T, RJ-11, T-</w:t>
            </w:r>
            <w:proofErr w:type="spellStart"/>
            <w:r>
              <w:rPr>
                <w:sz w:val="24"/>
              </w:rPr>
              <w:t>carrier</w:t>
            </w:r>
            <w:proofErr w:type="spellEnd"/>
            <w:r>
              <w:rPr>
                <w:sz w:val="24"/>
              </w:rPr>
              <w:t xml:space="preserve">(T1, E1), </w:t>
            </w:r>
            <w:proofErr w:type="spellStart"/>
            <w:r>
              <w:rPr>
                <w:sz w:val="24"/>
                <w:lang w:val="ru-RU"/>
              </w:rPr>
              <w:t>модифікації</w:t>
            </w:r>
            <w:proofErr w:type="spellEnd"/>
            <w:r>
              <w:rPr>
                <w:sz w:val="24"/>
              </w:rPr>
              <w:t xml:space="preserve"> </w:t>
            </w:r>
            <w:r>
              <w:rPr>
                <w:sz w:val="24"/>
                <w:lang w:val="ru-RU"/>
              </w:rPr>
              <w:t>стандарту</w:t>
            </w:r>
            <w:r>
              <w:rPr>
                <w:sz w:val="24"/>
              </w:rPr>
              <w:t xml:space="preserve"> </w:t>
            </w:r>
            <w:proofErr w:type="spellStart"/>
            <w:r>
              <w:rPr>
                <w:sz w:val="24"/>
              </w:rPr>
              <w:t>Ethernet</w:t>
            </w:r>
            <w:proofErr w:type="spellEnd"/>
            <w:r>
              <w:rPr>
                <w:sz w:val="24"/>
              </w:rPr>
              <w:t>: 10BASE-T, 10BASE2, 10BASE5, 100BASE-TX, 100BASE-TX, 100BASE-FX, 100BASE-T, 1000BASE-T, 1000BASE-TX, 1000BASE-SX</w:t>
            </w:r>
          </w:p>
        </w:tc>
      </w:tr>
    </w:tbl>
    <w:p w14:paraId="3FABBAA9" w14:textId="77777777" w:rsidR="006036D2" w:rsidRDefault="006036D2" w:rsidP="00E80F77">
      <w:pPr>
        <w:spacing w:line="360" w:lineRule="auto"/>
        <w:ind w:firstLine="709"/>
      </w:pPr>
    </w:p>
    <w:p w14:paraId="7626EBD2" w14:textId="4E31BE9D" w:rsidR="000932D8" w:rsidRDefault="000932D8" w:rsidP="00E80F77">
      <w:pPr>
        <w:spacing w:line="360" w:lineRule="auto"/>
      </w:pPr>
    </w:p>
    <w:p w14:paraId="656A7974" w14:textId="40C250F9" w:rsidR="000932D8" w:rsidRDefault="000932D8" w:rsidP="00E80F77">
      <w:pPr>
        <w:spacing w:line="360" w:lineRule="auto"/>
      </w:pPr>
    </w:p>
    <w:p w14:paraId="73670F15" w14:textId="53BA8340" w:rsidR="000932D8" w:rsidRDefault="000932D8" w:rsidP="00E80F77">
      <w:pPr>
        <w:spacing w:line="360" w:lineRule="auto"/>
      </w:pPr>
    </w:p>
    <w:p w14:paraId="533A40F8" w14:textId="77777777" w:rsidR="00045422" w:rsidRPr="005748F2" w:rsidRDefault="00045422" w:rsidP="00AB584C">
      <w:pPr>
        <w:pageBreakBefore/>
        <w:spacing w:line="360" w:lineRule="auto"/>
        <w:jc w:val="center"/>
        <w:rPr>
          <w:lang w:val="ru-RU"/>
        </w:rPr>
      </w:pPr>
      <w:proofErr w:type="spellStart"/>
      <w:r w:rsidRPr="005748F2">
        <w:rPr>
          <w:lang w:val="ru-RU"/>
        </w:rPr>
        <w:lastRenderedPageBreak/>
        <w:t>Таблиця</w:t>
      </w:r>
      <w:proofErr w:type="spellEnd"/>
      <w:r w:rsidRPr="005748F2">
        <w:rPr>
          <w:lang w:val="ru-RU"/>
        </w:rPr>
        <w:t xml:space="preserve"> </w:t>
      </w:r>
      <w:r>
        <w:rPr>
          <w:lang w:val="ru-RU"/>
        </w:rPr>
        <w:t>2.</w:t>
      </w:r>
      <w:r>
        <w:t>5</w:t>
      </w:r>
      <w:r w:rsidRPr="005748F2">
        <w:rPr>
          <w:lang w:val="ru-RU"/>
        </w:rPr>
        <w:t xml:space="preserve"> – </w:t>
      </w:r>
      <w:proofErr w:type="spellStart"/>
      <w:r w:rsidRPr="005748F2">
        <w:rPr>
          <w:lang w:val="ru-RU"/>
        </w:rPr>
        <w:t>Вибір</w:t>
      </w:r>
      <w:proofErr w:type="spellEnd"/>
      <w:r w:rsidRPr="005748F2">
        <w:rPr>
          <w:lang w:val="ru-RU"/>
        </w:rPr>
        <w:t xml:space="preserve"> стандарту для </w:t>
      </w:r>
      <w:proofErr w:type="spellStart"/>
      <w:r w:rsidRPr="005748F2">
        <w:rPr>
          <w:lang w:val="ru-RU"/>
        </w:rPr>
        <w:t>локальної</w:t>
      </w:r>
      <w:proofErr w:type="spellEnd"/>
      <w:r w:rsidRPr="005748F2">
        <w:rPr>
          <w:lang w:val="ru-RU"/>
        </w:rPr>
        <w:t xml:space="preserve"> </w:t>
      </w:r>
      <w:proofErr w:type="spellStart"/>
      <w:r w:rsidRPr="005748F2">
        <w:rPr>
          <w:lang w:val="ru-RU"/>
        </w:rPr>
        <w:t>мережі</w:t>
      </w:r>
      <w:proofErr w:type="spellEnd"/>
    </w:p>
    <w:tbl>
      <w:tblPr>
        <w:tblW w:w="0" w:type="auto"/>
        <w:tblLook w:val="0000" w:firstRow="0" w:lastRow="0" w:firstColumn="0" w:lastColumn="0" w:noHBand="0" w:noVBand="0"/>
      </w:tblPr>
      <w:tblGrid>
        <w:gridCol w:w="2278"/>
        <w:gridCol w:w="2313"/>
        <w:gridCol w:w="2658"/>
        <w:gridCol w:w="2383"/>
      </w:tblGrid>
      <w:tr w:rsidR="00045422" w14:paraId="603C91EE" w14:textId="77777777" w:rsidTr="000B6D8E">
        <w:trPr>
          <w:cantSplit/>
        </w:trPr>
        <w:tc>
          <w:tcPr>
            <w:tcW w:w="2194" w:type="dxa"/>
            <w:vMerge w:val="restart"/>
            <w:tcBorders>
              <w:top w:val="single" w:sz="4" w:space="0" w:color="000000"/>
              <w:left w:val="single" w:sz="4" w:space="0" w:color="000000"/>
              <w:bottom w:val="single" w:sz="4" w:space="0" w:color="000000"/>
            </w:tcBorders>
            <w:shd w:val="clear" w:color="auto" w:fill="auto"/>
            <w:vAlign w:val="center"/>
          </w:tcPr>
          <w:p w14:paraId="7CDB4880" w14:textId="77777777" w:rsidR="00045422" w:rsidRPr="006520A4" w:rsidRDefault="00045422" w:rsidP="00E80F77">
            <w:pPr>
              <w:spacing w:line="360" w:lineRule="auto"/>
              <w:jc w:val="center"/>
              <w:rPr>
                <w:b/>
                <w:bCs/>
              </w:rPr>
            </w:pPr>
            <w:proofErr w:type="spellStart"/>
            <w:r w:rsidRPr="006520A4">
              <w:rPr>
                <w:b/>
                <w:bCs/>
                <w:lang w:val="ru-RU"/>
              </w:rPr>
              <w:t>Назва</w:t>
            </w:r>
            <w:proofErr w:type="spellEnd"/>
            <w:r w:rsidRPr="006520A4">
              <w:rPr>
                <w:b/>
                <w:bCs/>
                <w:lang w:val="ru-RU"/>
              </w:rPr>
              <w:t xml:space="preserve"> характеристики</w:t>
            </w:r>
          </w:p>
        </w:tc>
        <w:tc>
          <w:tcPr>
            <w:tcW w:w="74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79519C" w14:textId="77777777" w:rsidR="00045422" w:rsidRPr="006520A4" w:rsidRDefault="00045422" w:rsidP="00E80F77">
            <w:pPr>
              <w:spacing w:line="360" w:lineRule="auto"/>
              <w:jc w:val="center"/>
              <w:rPr>
                <w:b/>
                <w:bCs/>
              </w:rPr>
            </w:pPr>
            <w:r w:rsidRPr="006520A4">
              <w:rPr>
                <w:b/>
                <w:bCs/>
                <w:lang w:val="ru-RU"/>
              </w:rPr>
              <w:t>Стандарт</w:t>
            </w:r>
          </w:p>
        </w:tc>
      </w:tr>
      <w:tr w:rsidR="00045422" w14:paraId="2B85F83B" w14:textId="77777777" w:rsidTr="000B6D8E">
        <w:trPr>
          <w:cantSplit/>
        </w:trPr>
        <w:tc>
          <w:tcPr>
            <w:tcW w:w="2194" w:type="dxa"/>
            <w:vMerge/>
            <w:tcBorders>
              <w:top w:val="single" w:sz="4" w:space="0" w:color="000000"/>
              <w:left w:val="single" w:sz="4" w:space="0" w:color="000000"/>
              <w:bottom w:val="single" w:sz="4" w:space="0" w:color="000000"/>
            </w:tcBorders>
            <w:shd w:val="clear" w:color="auto" w:fill="auto"/>
            <w:vAlign w:val="center"/>
          </w:tcPr>
          <w:p w14:paraId="0EB74383" w14:textId="77777777" w:rsidR="00045422" w:rsidRDefault="00045422" w:rsidP="00E80F77">
            <w:pPr>
              <w:spacing w:line="360" w:lineRule="auto"/>
              <w:rPr>
                <w:lang w:val="ru-RU"/>
              </w:rPr>
            </w:pPr>
          </w:p>
        </w:tc>
        <w:tc>
          <w:tcPr>
            <w:tcW w:w="2337" w:type="dxa"/>
            <w:tcBorders>
              <w:top w:val="single" w:sz="4" w:space="0" w:color="000000"/>
              <w:left w:val="single" w:sz="4" w:space="0" w:color="000000"/>
              <w:bottom w:val="single" w:sz="4" w:space="0" w:color="000000"/>
            </w:tcBorders>
            <w:shd w:val="clear" w:color="auto" w:fill="auto"/>
            <w:vAlign w:val="center"/>
          </w:tcPr>
          <w:p w14:paraId="27A5A938" w14:textId="77777777" w:rsidR="00045422" w:rsidRPr="006520A4" w:rsidRDefault="00045422" w:rsidP="00E80F77">
            <w:pPr>
              <w:spacing w:line="360" w:lineRule="auto"/>
              <w:jc w:val="center"/>
              <w:rPr>
                <w:b/>
                <w:bCs/>
              </w:rPr>
            </w:pPr>
            <w:proofErr w:type="spellStart"/>
            <w:r w:rsidRPr="006520A4">
              <w:rPr>
                <w:b/>
                <w:bCs/>
              </w:rPr>
              <w:t>Ethernet</w:t>
            </w:r>
            <w:proofErr w:type="spellEnd"/>
          </w:p>
        </w:tc>
        <w:tc>
          <w:tcPr>
            <w:tcW w:w="2694" w:type="dxa"/>
            <w:tcBorders>
              <w:top w:val="single" w:sz="4" w:space="0" w:color="000000"/>
              <w:left w:val="single" w:sz="4" w:space="0" w:color="000000"/>
              <w:bottom w:val="single" w:sz="4" w:space="0" w:color="000000"/>
            </w:tcBorders>
            <w:shd w:val="clear" w:color="auto" w:fill="auto"/>
            <w:vAlign w:val="center"/>
          </w:tcPr>
          <w:p w14:paraId="19599EC4" w14:textId="77777777" w:rsidR="00045422" w:rsidRPr="006520A4" w:rsidRDefault="00045422" w:rsidP="00E80F77">
            <w:pPr>
              <w:spacing w:line="360" w:lineRule="auto"/>
              <w:jc w:val="center"/>
              <w:rPr>
                <w:b/>
                <w:bCs/>
              </w:rPr>
            </w:pPr>
            <w:proofErr w:type="spellStart"/>
            <w:r w:rsidRPr="006520A4">
              <w:rPr>
                <w:b/>
                <w:bCs/>
              </w:rPr>
              <w:t>Token</w:t>
            </w:r>
            <w:proofErr w:type="spellEnd"/>
            <w:r w:rsidRPr="006520A4">
              <w:rPr>
                <w:b/>
                <w:bCs/>
              </w:rPr>
              <w:t xml:space="preserve"> </w:t>
            </w:r>
            <w:proofErr w:type="spellStart"/>
            <w:r w:rsidRPr="006520A4">
              <w:rPr>
                <w:b/>
                <w:bCs/>
              </w:rPr>
              <w:t>Ring</w:t>
            </w:r>
            <w:proofErr w:type="spellEnd"/>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C7B61" w14:textId="77777777" w:rsidR="00045422" w:rsidRPr="006520A4" w:rsidRDefault="00045422" w:rsidP="00E80F77">
            <w:pPr>
              <w:spacing w:line="360" w:lineRule="auto"/>
              <w:jc w:val="center"/>
              <w:rPr>
                <w:b/>
                <w:bCs/>
              </w:rPr>
            </w:pPr>
            <w:r w:rsidRPr="006520A4">
              <w:rPr>
                <w:b/>
                <w:bCs/>
              </w:rPr>
              <w:t>FDDI</w:t>
            </w:r>
          </w:p>
        </w:tc>
      </w:tr>
      <w:tr w:rsidR="00045422" w14:paraId="698936CC" w14:textId="77777777" w:rsidTr="000B6D8E">
        <w:tc>
          <w:tcPr>
            <w:tcW w:w="2194" w:type="dxa"/>
            <w:tcBorders>
              <w:top w:val="single" w:sz="4" w:space="0" w:color="000000"/>
              <w:left w:val="single" w:sz="4" w:space="0" w:color="000000"/>
              <w:bottom w:val="single" w:sz="4" w:space="0" w:color="000000"/>
            </w:tcBorders>
            <w:shd w:val="clear" w:color="auto" w:fill="auto"/>
            <w:vAlign w:val="center"/>
          </w:tcPr>
          <w:p w14:paraId="4D90A78E" w14:textId="77777777" w:rsidR="00045422" w:rsidRDefault="00045422" w:rsidP="00E80F77">
            <w:pPr>
              <w:spacing w:line="360" w:lineRule="auto"/>
              <w:jc w:val="center"/>
            </w:pPr>
            <w:proofErr w:type="spellStart"/>
            <w:r>
              <w:rPr>
                <w:lang w:val="ru-RU"/>
              </w:rPr>
              <w:t>Базова</w:t>
            </w:r>
            <w:proofErr w:type="spellEnd"/>
            <w:r>
              <w:rPr>
                <w:lang w:val="ru-RU"/>
              </w:rPr>
              <w:t xml:space="preserve"> </w:t>
            </w:r>
            <w:proofErr w:type="spellStart"/>
            <w:r>
              <w:rPr>
                <w:lang w:val="ru-RU"/>
              </w:rPr>
              <w:t>швидкість</w:t>
            </w:r>
            <w:proofErr w:type="spellEnd"/>
          </w:p>
        </w:tc>
        <w:tc>
          <w:tcPr>
            <w:tcW w:w="2337" w:type="dxa"/>
            <w:tcBorders>
              <w:top w:val="single" w:sz="4" w:space="0" w:color="000000"/>
              <w:left w:val="single" w:sz="4" w:space="0" w:color="000000"/>
              <w:bottom w:val="single" w:sz="4" w:space="0" w:color="000000"/>
            </w:tcBorders>
            <w:shd w:val="clear" w:color="auto" w:fill="auto"/>
            <w:vAlign w:val="center"/>
          </w:tcPr>
          <w:p w14:paraId="4178CE4C" w14:textId="77777777" w:rsidR="00045422" w:rsidRDefault="00045422" w:rsidP="00E80F77">
            <w:pPr>
              <w:spacing w:line="360" w:lineRule="auto"/>
              <w:jc w:val="center"/>
            </w:pPr>
            <w:r>
              <w:t xml:space="preserve">10 </w:t>
            </w:r>
            <w:proofErr w:type="spellStart"/>
            <w:r>
              <w:rPr>
                <w:lang w:val="ru-RU"/>
              </w:rPr>
              <w:t>Мбіт</w:t>
            </w:r>
            <w:proofErr w:type="spellEnd"/>
            <w:r>
              <w:rPr>
                <w:lang w:val="ru-RU"/>
              </w:rPr>
              <w:t>/с</w:t>
            </w:r>
          </w:p>
        </w:tc>
        <w:tc>
          <w:tcPr>
            <w:tcW w:w="2694" w:type="dxa"/>
            <w:tcBorders>
              <w:top w:val="single" w:sz="4" w:space="0" w:color="000000"/>
              <w:left w:val="single" w:sz="4" w:space="0" w:color="000000"/>
              <w:bottom w:val="single" w:sz="4" w:space="0" w:color="000000"/>
            </w:tcBorders>
            <w:shd w:val="clear" w:color="auto" w:fill="auto"/>
            <w:vAlign w:val="center"/>
          </w:tcPr>
          <w:p w14:paraId="528F2009" w14:textId="77777777" w:rsidR="00045422" w:rsidRDefault="00045422" w:rsidP="00E80F77">
            <w:pPr>
              <w:spacing w:line="360" w:lineRule="auto"/>
              <w:jc w:val="center"/>
            </w:pPr>
            <w:r>
              <w:rPr>
                <w:lang w:val="ru-RU"/>
              </w:rPr>
              <w:t xml:space="preserve">4, 16 </w:t>
            </w:r>
            <w:proofErr w:type="spellStart"/>
            <w:r>
              <w:rPr>
                <w:lang w:val="ru-RU"/>
              </w:rPr>
              <w:t>Мбіт</w:t>
            </w:r>
            <w:proofErr w:type="spellEnd"/>
            <w:r>
              <w:rPr>
                <w:lang w:val="ru-RU"/>
              </w:rPr>
              <w:t>/с</w:t>
            </w: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CDEB9" w14:textId="77777777" w:rsidR="00045422" w:rsidRDefault="00045422" w:rsidP="00E80F77">
            <w:pPr>
              <w:spacing w:line="360" w:lineRule="auto"/>
              <w:jc w:val="center"/>
            </w:pPr>
            <w:r>
              <w:rPr>
                <w:lang w:val="ru-RU"/>
              </w:rPr>
              <w:t xml:space="preserve">100 </w:t>
            </w:r>
            <w:proofErr w:type="spellStart"/>
            <w:r>
              <w:rPr>
                <w:lang w:val="ru-RU"/>
              </w:rPr>
              <w:t>Мбіт</w:t>
            </w:r>
            <w:proofErr w:type="spellEnd"/>
            <w:r>
              <w:rPr>
                <w:lang w:val="ru-RU"/>
              </w:rPr>
              <w:t>/с</w:t>
            </w:r>
          </w:p>
        </w:tc>
      </w:tr>
      <w:tr w:rsidR="00045422" w14:paraId="2D76BDEC" w14:textId="77777777" w:rsidTr="000B6D8E">
        <w:tc>
          <w:tcPr>
            <w:tcW w:w="2194" w:type="dxa"/>
            <w:tcBorders>
              <w:top w:val="single" w:sz="4" w:space="0" w:color="000000"/>
              <w:left w:val="single" w:sz="4" w:space="0" w:color="000000"/>
              <w:bottom w:val="single" w:sz="4" w:space="0" w:color="000000"/>
            </w:tcBorders>
            <w:shd w:val="clear" w:color="auto" w:fill="auto"/>
            <w:vAlign w:val="center"/>
          </w:tcPr>
          <w:p w14:paraId="500816E9" w14:textId="77777777" w:rsidR="00045422" w:rsidRDefault="00045422" w:rsidP="00E80F77">
            <w:pPr>
              <w:spacing w:line="360" w:lineRule="auto"/>
              <w:jc w:val="center"/>
            </w:pPr>
            <w:proofErr w:type="spellStart"/>
            <w:r>
              <w:rPr>
                <w:lang w:val="ru-RU"/>
              </w:rPr>
              <w:t>Топологія</w:t>
            </w:r>
            <w:proofErr w:type="spellEnd"/>
          </w:p>
        </w:tc>
        <w:tc>
          <w:tcPr>
            <w:tcW w:w="2337" w:type="dxa"/>
            <w:tcBorders>
              <w:top w:val="single" w:sz="4" w:space="0" w:color="000000"/>
              <w:left w:val="single" w:sz="4" w:space="0" w:color="000000"/>
              <w:bottom w:val="single" w:sz="4" w:space="0" w:color="000000"/>
            </w:tcBorders>
            <w:shd w:val="clear" w:color="auto" w:fill="auto"/>
            <w:vAlign w:val="center"/>
          </w:tcPr>
          <w:p w14:paraId="6163CA93" w14:textId="77777777" w:rsidR="00045422" w:rsidRDefault="00045422" w:rsidP="00E80F77">
            <w:pPr>
              <w:spacing w:line="360" w:lineRule="auto"/>
              <w:jc w:val="center"/>
            </w:pPr>
            <w:r>
              <w:rPr>
                <w:lang w:val="ru-RU"/>
              </w:rPr>
              <w:t xml:space="preserve">Шина, </w:t>
            </w:r>
            <w:proofErr w:type="spellStart"/>
            <w:r>
              <w:rPr>
                <w:lang w:val="ru-RU"/>
              </w:rPr>
              <w:t>зірка</w:t>
            </w:r>
            <w:proofErr w:type="spellEnd"/>
          </w:p>
        </w:tc>
        <w:tc>
          <w:tcPr>
            <w:tcW w:w="2694" w:type="dxa"/>
            <w:tcBorders>
              <w:top w:val="single" w:sz="4" w:space="0" w:color="000000"/>
              <w:left w:val="single" w:sz="4" w:space="0" w:color="000000"/>
              <w:bottom w:val="single" w:sz="4" w:space="0" w:color="000000"/>
            </w:tcBorders>
            <w:shd w:val="clear" w:color="auto" w:fill="auto"/>
            <w:vAlign w:val="center"/>
          </w:tcPr>
          <w:p w14:paraId="4C5F52C0" w14:textId="77777777" w:rsidR="00045422" w:rsidRDefault="00045422" w:rsidP="00E80F77">
            <w:pPr>
              <w:spacing w:line="360" w:lineRule="auto"/>
              <w:jc w:val="center"/>
            </w:pPr>
            <w:proofErr w:type="spellStart"/>
            <w:r>
              <w:rPr>
                <w:lang w:val="ru-RU"/>
              </w:rPr>
              <w:t>Зірка</w:t>
            </w:r>
            <w:proofErr w:type="spellEnd"/>
            <w:r>
              <w:rPr>
                <w:lang w:val="ru-RU"/>
              </w:rPr>
              <w:t xml:space="preserve">, </w:t>
            </w:r>
            <w:proofErr w:type="spellStart"/>
            <w:r>
              <w:rPr>
                <w:lang w:val="ru-RU"/>
              </w:rPr>
              <w:t>кільце</w:t>
            </w:r>
            <w:proofErr w:type="spellEnd"/>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6786C" w14:textId="77777777" w:rsidR="00045422" w:rsidRDefault="00045422" w:rsidP="00E80F77">
            <w:pPr>
              <w:spacing w:line="360" w:lineRule="auto"/>
              <w:jc w:val="center"/>
            </w:pPr>
            <w:proofErr w:type="spellStart"/>
            <w:r>
              <w:rPr>
                <w:lang w:val="ru-RU"/>
              </w:rPr>
              <w:t>Подвійне</w:t>
            </w:r>
            <w:proofErr w:type="spellEnd"/>
            <w:r>
              <w:rPr>
                <w:lang w:val="ru-RU"/>
              </w:rPr>
              <w:t xml:space="preserve"> </w:t>
            </w:r>
            <w:proofErr w:type="spellStart"/>
            <w:r>
              <w:rPr>
                <w:lang w:val="ru-RU"/>
              </w:rPr>
              <w:t>кільце</w:t>
            </w:r>
            <w:proofErr w:type="spellEnd"/>
          </w:p>
        </w:tc>
      </w:tr>
      <w:tr w:rsidR="00045422" w:rsidRPr="005748F2" w14:paraId="422DB212" w14:textId="77777777" w:rsidTr="000B6D8E">
        <w:tc>
          <w:tcPr>
            <w:tcW w:w="2194" w:type="dxa"/>
            <w:tcBorders>
              <w:top w:val="single" w:sz="4" w:space="0" w:color="000000"/>
              <w:left w:val="single" w:sz="4" w:space="0" w:color="000000"/>
              <w:bottom w:val="single" w:sz="4" w:space="0" w:color="000000"/>
            </w:tcBorders>
            <w:shd w:val="clear" w:color="auto" w:fill="auto"/>
            <w:vAlign w:val="center"/>
          </w:tcPr>
          <w:p w14:paraId="3F60D5C9" w14:textId="77777777" w:rsidR="00045422" w:rsidRDefault="00045422" w:rsidP="00E80F77">
            <w:pPr>
              <w:spacing w:line="360" w:lineRule="auto"/>
              <w:jc w:val="center"/>
            </w:pPr>
            <w:proofErr w:type="spellStart"/>
            <w:r>
              <w:rPr>
                <w:lang w:val="ru-RU"/>
              </w:rPr>
              <w:t>Середовище</w:t>
            </w:r>
            <w:proofErr w:type="spellEnd"/>
            <w:r>
              <w:rPr>
                <w:lang w:val="ru-RU"/>
              </w:rPr>
              <w:t xml:space="preserve"> </w:t>
            </w:r>
            <w:proofErr w:type="spellStart"/>
            <w:r>
              <w:rPr>
                <w:lang w:val="ru-RU"/>
              </w:rPr>
              <w:t>передачі</w:t>
            </w:r>
            <w:proofErr w:type="spellEnd"/>
            <w:r>
              <w:rPr>
                <w:lang w:val="ru-RU"/>
              </w:rPr>
              <w:t xml:space="preserve"> </w:t>
            </w:r>
            <w:proofErr w:type="spellStart"/>
            <w:r>
              <w:rPr>
                <w:lang w:val="ru-RU"/>
              </w:rPr>
              <w:t>інформації</w:t>
            </w:r>
            <w:proofErr w:type="spellEnd"/>
          </w:p>
        </w:tc>
        <w:tc>
          <w:tcPr>
            <w:tcW w:w="2337" w:type="dxa"/>
            <w:tcBorders>
              <w:top w:val="single" w:sz="4" w:space="0" w:color="000000"/>
              <w:left w:val="single" w:sz="4" w:space="0" w:color="000000"/>
              <w:bottom w:val="single" w:sz="4" w:space="0" w:color="000000"/>
            </w:tcBorders>
            <w:shd w:val="clear" w:color="auto" w:fill="auto"/>
            <w:vAlign w:val="center"/>
          </w:tcPr>
          <w:p w14:paraId="00F64BB4" w14:textId="77777777" w:rsidR="00045422" w:rsidRDefault="00045422" w:rsidP="00E80F77">
            <w:pPr>
              <w:spacing w:line="360" w:lineRule="auto"/>
              <w:jc w:val="center"/>
            </w:pPr>
            <w:proofErr w:type="spellStart"/>
            <w:r>
              <w:rPr>
                <w:lang w:val="ru-RU"/>
              </w:rPr>
              <w:t>Оптичний</w:t>
            </w:r>
            <w:proofErr w:type="spellEnd"/>
            <w:r>
              <w:rPr>
                <w:lang w:val="ru-RU"/>
              </w:rPr>
              <w:t xml:space="preserve"> кабель, вита пара</w:t>
            </w:r>
          </w:p>
        </w:tc>
        <w:tc>
          <w:tcPr>
            <w:tcW w:w="2694" w:type="dxa"/>
            <w:tcBorders>
              <w:top w:val="single" w:sz="4" w:space="0" w:color="000000"/>
              <w:left w:val="single" w:sz="4" w:space="0" w:color="000000"/>
              <w:bottom w:val="single" w:sz="4" w:space="0" w:color="000000"/>
            </w:tcBorders>
            <w:shd w:val="clear" w:color="auto" w:fill="auto"/>
            <w:vAlign w:val="center"/>
          </w:tcPr>
          <w:p w14:paraId="03C2D70A" w14:textId="77777777" w:rsidR="00045422" w:rsidRDefault="00045422" w:rsidP="00E80F77">
            <w:pPr>
              <w:spacing w:line="360" w:lineRule="auto"/>
              <w:jc w:val="center"/>
            </w:pPr>
            <w:r>
              <w:rPr>
                <w:lang w:val="ru-RU"/>
              </w:rPr>
              <w:t xml:space="preserve">Вита пара, </w:t>
            </w:r>
            <w:proofErr w:type="spellStart"/>
            <w:r>
              <w:rPr>
                <w:lang w:val="ru-RU"/>
              </w:rPr>
              <w:t>оптичний</w:t>
            </w:r>
            <w:proofErr w:type="spellEnd"/>
            <w:r>
              <w:rPr>
                <w:lang w:val="ru-RU"/>
              </w:rPr>
              <w:t xml:space="preserve"> кабель</w:t>
            </w: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05946" w14:textId="77777777" w:rsidR="00045422" w:rsidRPr="005748F2" w:rsidRDefault="00045422" w:rsidP="00E80F77">
            <w:pPr>
              <w:spacing w:line="360" w:lineRule="auto"/>
              <w:jc w:val="center"/>
              <w:rPr>
                <w:lang w:val="ru-RU"/>
              </w:rPr>
            </w:pPr>
            <w:r>
              <w:rPr>
                <w:lang w:val="ru-RU"/>
              </w:rPr>
              <w:t>Волоконно-</w:t>
            </w:r>
            <w:proofErr w:type="spellStart"/>
            <w:r>
              <w:rPr>
                <w:lang w:val="ru-RU"/>
              </w:rPr>
              <w:t>оптичний</w:t>
            </w:r>
            <w:proofErr w:type="spellEnd"/>
            <w:r>
              <w:rPr>
                <w:lang w:val="ru-RU"/>
              </w:rPr>
              <w:t xml:space="preserve"> кабель, вита пара</w:t>
            </w:r>
          </w:p>
        </w:tc>
      </w:tr>
      <w:tr w:rsidR="00045422" w14:paraId="3ED4A726" w14:textId="77777777" w:rsidTr="000B6D8E">
        <w:tc>
          <w:tcPr>
            <w:tcW w:w="2194" w:type="dxa"/>
            <w:tcBorders>
              <w:top w:val="single" w:sz="4" w:space="0" w:color="000000"/>
              <w:left w:val="single" w:sz="4" w:space="0" w:color="000000"/>
              <w:bottom w:val="single" w:sz="4" w:space="0" w:color="000000"/>
            </w:tcBorders>
            <w:shd w:val="clear" w:color="auto" w:fill="auto"/>
            <w:vAlign w:val="center"/>
          </w:tcPr>
          <w:p w14:paraId="6E153CBF" w14:textId="77777777" w:rsidR="00045422" w:rsidRDefault="00045422" w:rsidP="00E80F77">
            <w:pPr>
              <w:spacing w:line="360" w:lineRule="auto"/>
              <w:jc w:val="center"/>
            </w:pPr>
            <w:r>
              <w:rPr>
                <w:lang w:val="ru-RU"/>
              </w:rPr>
              <w:t xml:space="preserve">Максимальна </w:t>
            </w:r>
            <w:proofErr w:type="spellStart"/>
            <w:r>
              <w:rPr>
                <w:lang w:val="ru-RU"/>
              </w:rPr>
              <w:t>довжина</w:t>
            </w:r>
            <w:proofErr w:type="spellEnd"/>
            <w:r>
              <w:rPr>
                <w:lang w:val="ru-RU"/>
              </w:rPr>
              <w:t xml:space="preserve"> </w:t>
            </w:r>
            <w:proofErr w:type="spellStart"/>
            <w:r>
              <w:rPr>
                <w:lang w:val="ru-RU"/>
              </w:rPr>
              <w:t>мережі</w:t>
            </w:r>
            <w:proofErr w:type="spellEnd"/>
          </w:p>
        </w:tc>
        <w:tc>
          <w:tcPr>
            <w:tcW w:w="2337" w:type="dxa"/>
            <w:tcBorders>
              <w:top w:val="single" w:sz="4" w:space="0" w:color="000000"/>
              <w:left w:val="single" w:sz="4" w:space="0" w:color="000000"/>
              <w:bottom w:val="single" w:sz="4" w:space="0" w:color="000000"/>
            </w:tcBorders>
            <w:shd w:val="clear" w:color="auto" w:fill="auto"/>
            <w:vAlign w:val="center"/>
          </w:tcPr>
          <w:p w14:paraId="3FC84DEB" w14:textId="77777777" w:rsidR="00045422" w:rsidRDefault="00045422" w:rsidP="00E80F77">
            <w:pPr>
              <w:spacing w:line="360" w:lineRule="auto"/>
              <w:jc w:val="center"/>
            </w:pPr>
            <w:r>
              <w:rPr>
                <w:lang w:val="ru-RU"/>
              </w:rPr>
              <w:t>200 км</w:t>
            </w:r>
          </w:p>
        </w:tc>
        <w:tc>
          <w:tcPr>
            <w:tcW w:w="2694" w:type="dxa"/>
            <w:tcBorders>
              <w:top w:val="single" w:sz="4" w:space="0" w:color="000000"/>
              <w:left w:val="single" w:sz="4" w:space="0" w:color="000000"/>
              <w:bottom w:val="single" w:sz="4" w:space="0" w:color="000000"/>
            </w:tcBorders>
            <w:shd w:val="clear" w:color="auto" w:fill="auto"/>
            <w:vAlign w:val="center"/>
          </w:tcPr>
          <w:p w14:paraId="026204D2" w14:textId="77777777" w:rsidR="00045422" w:rsidRDefault="00045422" w:rsidP="00E80F77">
            <w:pPr>
              <w:spacing w:line="360" w:lineRule="auto"/>
              <w:jc w:val="center"/>
            </w:pPr>
            <w:r>
              <w:rPr>
                <w:lang w:val="ru-RU"/>
              </w:rPr>
              <w:t>1000 м</w:t>
            </w: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F949B" w14:textId="77777777" w:rsidR="00045422" w:rsidRDefault="00045422" w:rsidP="00E80F77">
            <w:pPr>
              <w:spacing w:line="360" w:lineRule="auto"/>
              <w:jc w:val="center"/>
            </w:pPr>
            <w:r>
              <w:rPr>
                <w:lang w:val="ru-RU"/>
              </w:rPr>
              <w:t>200 км</w:t>
            </w:r>
          </w:p>
        </w:tc>
      </w:tr>
      <w:tr w:rsidR="00045422" w14:paraId="6F176C6F" w14:textId="77777777" w:rsidTr="000B6D8E">
        <w:tc>
          <w:tcPr>
            <w:tcW w:w="2194" w:type="dxa"/>
            <w:tcBorders>
              <w:top w:val="single" w:sz="4" w:space="0" w:color="000000"/>
              <w:left w:val="single" w:sz="4" w:space="0" w:color="000000"/>
              <w:bottom w:val="single" w:sz="4" w:space="0" w:color="000000"/>
            </w:tcBorders>
            <w:shd w:val="clear" w:color="auto" w:fill="auto"/>
            <w:vAlign w:val="center"/>
          </w:tcPr>
          <w:p w14:paraId="7F1D270C" w14:textId="77777777" w:rsidR="00045422" w:rsidRDefault="00045422" w:rsidP="00E80F77">
            <w:pPr>
              <w:spacing w:line="360" w:lineRule="auto"/>
              <w:jc w:val="center"/>
            </w:pPr>
            <w:r>
              <w:rPr>
                <w:lang w:val="ru-RU"/>
              </w:rPr>
              <w:t xml:space="preserve">Максимальна </w:t>
            </w:r>
            <w:proofErr w:type="spellStart"/>
            <w:r>
              <w:rPr>
                <w:lang w:val="ru-RU"/>
              </w:rPr>
              <w:t>кількість</w:t>
            </w:r>
            <w:proofErr w:type="spellEnd"/>
            <w:r>
              <w:rPr>
                <w:lang w:val="ru-RU"/>
              </w:rPr>
              <w:t xml:space="preserve"> </w:t>
            </w:r>
            <w:proofErr w:type="spellStart"/>
            <w:r>
              <w:rPr>
                <w:lang w:val="ru-RU"/>
              </w:rPr>
              <w:t>вузлів</w:t>
            </w:r>
            <w:proofErr w:type="spellEnd"/>
          </w:p>
        </w:tc>
        <w:tc>
          <w:tcPr>
            <w:tcW w:w="2337" w:type="dxa"/>
            <w:tcBorders>
              <w:top w:val="single" w:sz="4" w:space="0" w:color="000000"/>
              <w:left w:val="single" w:sz="4" w:space="0" w:color="000000"/>
              <w:bottom w:val="single" w:sz="4" w:space="0" w:color="000000"/>
            </w:tcBorders>
            <w:shd w:val="clear" w:color="auto" w:fill="auto"/>
            <w:vAlign w:val="center"/>
          </w:tcPr>
          <w:p w14:paraId="1C6FE881" w14:textId="77777777" w:rsidR="00045422" w:rsidRDefault="00045422" w:rsidP="00E80F77">
            <w:pPr>
              <w:spacing w:line="360" w:lineRule="auto"/>
              <w:jc w:val="center"/>
            </w:pPr>
            <w:r>
              <w:rPr>
                <w:lang w:val="ru-RU"/>
              </w:rPr>
              <w:t>1024</w:t>
            </w:r>
          </w:p>
        </w:tc>
        <w:tc>
          <w:tcPr>
            <w:tcW w:w="2694" w:type="dxa"/>
            <w:tcBorders>
              <w:top w:val="single" w:sz="4" w:space="0" w:color="000000"/>
              <w:left w:val="single" w:sz="4" w:space="0" w:color="000000"/>
              <w:bottom w:val="single" w:sz="4" w:space="0" w:color="000000"/>
            </w:tcBorders>
            <w:shd w:val="clear" w:color="auto" w:fill="auto"/>
            <w:vAlign w:val="center"/>
          </w:tcPr>
          <w:p w14:paraId="0C375B22" w14:textId="77777777" w:rsidR="00045422" w:rsidRDefault="00045422" w:rsidP="00E80F77">
            <w:pPr>
              <w:spacing w:line="360" w:lineRule="auto"/>
              <w:jc w:val="center"/>
            </w:pPr>
            <w:r>
              <w:rPr>
                <w:lang w:val="ru-RU"/>
              </w:rPr>
              <w:t>260</w:t>
            </w: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FD8A8" w14:textId="77777777" w:rsidR="00045422" w:rsidRDefault="00045422" w:rsidP="00E80F77">
            <w:pPr>
              <w:spacing w:line="360" w:lineRule="auto"/>
              <w:jc w:val="center"/>
            </w:pPr>
            <w:r>
              <w:rPr>
                <w:lang w:val="ru-RU"/>
              </w:rPr>
              <w:t>500</w:t>
            </w:r>
          </w:p>
        </w:tc>
      </w:tr>
      <w:tr w:rsidR="00045422" w14:paraId="2DDF2C3B" w14:textId="77777777" w:rsidTr="000B6D8E">
        <w:tc>
          <w:tcPr>
            <w:tcW w:w="2194" w:type="dxa"/>
            <w:tcBorders>
              <w:top w:val="single" w:sz="4" w:space="0" w:color="000000"/>
              <w:left w:val="single" w:sz="4" w:space="0" w:color="000000"/>
              <w:bottom w:val="single" w:sz="4" w:space="0" w:color="000000"/>
            </w:tcBorders>
            <w:shd w:val="clear" w:color="auto" w:fill="auto"/>
            <w:vAlign w:val="center"/>
          </w:tcPr>
          <w:p w14:paraId="70A7E27F" w14:textId="77777777" w:rsidR="00045422" w:rsidRDefault="00045422" w:rsidP="00E80F77">
            <w:pPr>
              <w:spacing w:line="360" w:lineRule="auto"/>
              <w:jc w:val="center"/>
            </w:pPr>
            <w:r>
              <w:rPr>
                <w:lang w:val="ru-RU"/>
              </w:rPr>
              <w:t xml:space="preserve">Максимальна </w:t>
            </w:r>
            <w:proofErr w:type="spellStart"/>
            <w:r>
              <w:rPr>
                <w:lang w:val="ru-RU"/>
              </w:rPr>
              <w:t>відстань</w:t>
            </w:r>
            <w:proofErr w:type="spellEnd"/>
            <w:r>
              <w:rPr>
                <w:lang w:val="ru-RU"/>
              </w:rPr>
              <w:t xml:space="preserve"> </w:t>
            </w:r>
            <w:proofErr w:type="spellStart"/>
            <w:r>
              <w:rPr>
                <w:lang w:val="ru-RU"/>
              </w:rPr>
              <w:t>між</w:t>
            </w:r>
            <w:proofErr w:type="spellEnd"/>
            <w:r>
              <w:rPr>
                <w:lang w:val="ru-RU"/>
              </w:rPr>
              <w:t xml:space="preserve"> </w:t>
            </w:r>
            <w:proofErr w:type="spellStart"/>
            <w:r>
              <w:rPr>
                <w:lang w:val="ru-RU"/>
              </w:rPr>
              <w:t>вузлами</w:t>
            </w:r>
            <w:proofErr w:type="spellEnd"/>
          </w:p>
        </w:tc>
        <w:tc>
          <w:tcPr>
            <w:tcW w:w="2337" w:type="dxa"/>
            <w:tcBorders>
              <w:top w:val="single" w:sz="4" w:space="0" w:color="000000"/>
              <w:left w:val="single" w:sz="4" w:space="0" w:color="000000"/>
              <w:bottom w:val="single" w:sz="4" w:space="0" w:color="000000"/>
            </w:tcBorders>
            <w:shd w:val="clear" w:color="auto" w:fill="auto"/>
            <w:vAlign w:val="center"/>
          </w:tcPr>
          <w:p w14:paraId="73A90BDC" w14:textId="77777777" w:rsidR="00045422" w:rsidRDefault="00045422" w:rsidP="00E80F77">
            <w:pPr>
              <w:spacing w:line="360" w:lineRule="auto"/>
              <w:jc w:val="center"/>
            </w:pPr>
            <w:r>
              <w:rPr>
                <w:lang w:val="ru-RU"/>
              </w:rPr>
              <w:t>2500 м</w:t>
            </w:r>
          </w:p>
        </w:tc>
        <w:tc>
          <w:tcPr>
            <w:tcW w:w="2694" w:type="dxa"/>
            <w:tcBorders>
              <w:top w:val="single" w:sz="4" w:space="0" w:color="000000"/>
              <w:left w:val="single" w:sz="4" w:space="0" w:color="000000"/>
              <w:bottom w:val="single" w:sz="4" w:space="0" w:color="000000"/>
            </w:tcBorders>
            <w:shd w:val="clear" w:color="auto" w:fill="auto"/>
            <w:vAlign w:val="center"/>
          </w:tcPr>
          <w:p w14:paraId="3738DC27" w14:textId="77777777" w:rsidR="00045422" w:rsidRDefault="00045422" w:rsidP="00E80F77">
            <w:pPr>
              <w:spacing w:line="360" w:lineRule="auto"/>
              <w:jc w:val="center"/>
            </w:pPr>
            <w:r>
              <w:rPr>
                <w:lang w:val="ru-RU"/>
              </w:rPr>
              <w:t>100 м</w:t>
            </w: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286EE" w14:textId="77777777" w:rsidR="00045422" w:rsidRDefault="00045422" w:rsidP="00E80F77">
            <w:pPr>
              <w:spacing w:line="360" w:lineRule="auto"/>
              <w:jc w:val="center"/>
            </w:pPr>
            <w:r>
              <w:rPr>
                <w:lang w:val="ru-RU"/>
              </w:rPr>
              <w:t>2 км</w:t>
            </w:r>
          </w:p>
        </w:tc>
      </w:tr>
    </w:tbl>
    <w:p w14:paraId="65B0B01E" w14:textId="77777777" w:rsidR="00045422" w:rsidRDefault="00045422" w:rsidP="00E80F77">
      <w:pPr>
        <w:spacing w:line="360" w:lineRule="auto"/>
        <w:ind w:firstLine="709"/>
      </w:pPr>
    </w:p>
    <w:p w14:paraId="46616330" w14:textId="77777777" w:rsidR="00045422" w:rsidRDefault="00045422" w:rsidP="00E80F77">
      <w:pPr>
        <w:spacing w:line="360" w:lineRule="auto"/>
        <w:ind w:firstLine="709"/>
        <w:rPr>
          <w:lang w:val="ru-RU"/>
        </w:rPr>
      </w:pPr>
      <w:r>
        <w:t xml:space="preserve">Проаналізувавши табл. 2.4 і 2.5 для </w:t>
      </w:r>
      <w:proofErr w:type="spellStart"/>
      <w:r>
        <w:rPr>
          <w:lang w:val="ru-RU"/>
        </w:rPr>
        <w:t>даної</w:t>
      </w:r>
      <w:proofErr w:type="spellEnd"/>
      <w:r>
        <w:rPr>
          <w:lang w:val="ru-RU"/>
        </w:rPr>
        <w:t xml:space="preserve"> </w:t>
      </w:r>
      <w:proofErr w:type="spellStart"/>
      <w:r>
        <w:rPr>
          <w:lang w:val="ru-RU"/>
        </w:rPr>
        <w:t>організації</w:t>
      </w:r>
      <w:proofErr w:type="spellEnd"/>
      <w:r>
        <w:rPr>
          <w:lang w:val="ru-RU"/>
        </w:rPr>
        <w:t xml:space="preserve"> </w:t>
      </w:r>
      <w:proofErr w:type="spellStart"/>
      <w:r>
        <w:rPr>
          <w:lang w:val="ru-RU"/>
        </w:rPr>
        <w:t>була</w:t>
      </w:r>
      <w:proofErr w:type="spellEnd"/>
      <w:r>
        <w:rPr>
          <w:lang w:val="ru-RU"/>
        </w:rPr>
        <w:t xml:space="preserve"> </w:t>
      </w:r>
      <w:proofErr w:type="spellStart"/>
      <w:r>
        <w:rPr>
          <w:lang w:val="ru-RU"/>
        </w:rPr>
        <w:t>обрана</w:t>
      </w:r>
      <w:proofErr w:type="spellEnd"/>
      <w:r>
        <w:rPr>
          <w:lang w:val="ru-RU"/>
        </w:rPr>
        <w:t xml:space="preserve"> </w:t>
      </w:r>
      <w:proofErr w:type="spellStart"/>
      <w:r>
        <w:rPr>
          <w:lang w:val="ru-RU"/>
        </w:rPr>
        <w:t>мережева</w:t>
      </w:r>
      <w:proofErr w:type="spellEnd"/>
      <w:r>
        <w:rPr>
          <w:lang w:val="ru-RU"/>
        </w:rPr>
        <w:t xml:space="preserve"> </w:t>
      </w:r>
      <w:proofErr w:type="spellStart"/>
      <w:r>
        <w:rPr>
          <w:lang w:val="ru-RU"/>
        </w:rPr>
        <w:t>архітектура</w:t>
      </w:r>
      <w:proofErr w:type="spellEnd"/>
      <w:r>
        <w:rPr>
          <w:lang w:val="ru-RU"/>
        </w:rPr>
        <w:t xml:space="preserve"> </w:t>
      </w:r>
      <w:proofErr w:type="spellStart"/>
      <w:r>
        <w:rPr>
          <w:lang w:val="ru-RU"/>
        </w:rPr>
        <w:t>клієнт</w:t>
      </w:r>
      <w:proofErr w:type="spellEnd"/>
      <w:r>
        <w:rPr>
          <w:lang w:val="ru-RU"/>
        </w:rPr>
        <w:t xml:space="preserve">-сервер та стандарт </w:t>
      </w:r>
      <w:proofErr w:type="spellStart"/>
      <w:r>
        <w:t>Ethernet</w:t>
      </w:r>
      <w:proofErr w:type="spellEnd"/>
      <w:r>
        <w:rPr>
          <w:lang w:val="ru-RU"/>
        </w:rPr>
        <w:t>.</w:t>
      </w:r>
    </w:p>
    <w:p w14:paraId="354A1A5F" w14:textId="7436EEF4" w:rsidR="000932D8" w:rsidRPr="00045422" w:rsidRDefault="00045422" w:rsidP="00E80F77">
      <w:pPr>
        <w:spacing w:line="360" w:lineRule="auto"/>
        <w:ind w:firstLine="709"/>
        <w:rPr>
          <w:lang w:val="ru-RU"/>
        </w:rPr>
      </w:pPr>
      <w:proofErr w:type="spellStart"/>
      <w:r w:rsidRPr="00045422">
        <w:rPr>
          <w:lang w:val="ru-RU"/>
        </w:rPr>
        <w:t>Управління</w:t>
      </w:r>
      <w:proofErr w:type="spellEnd"/>
      <w:r w:rsidRPr="00045422">
        <w:rPr>
          <w:lang w:val="ru-RU"/>
        </w:rPr>
        <w:t xml:space="preserve"> мережею </w:t>
      </w:r>
      <w:proofErr w:type="spellStart"/>
      <w:r w:rsidRPr="00045422">
        <w:rPr>
          <w:lang w:val="ru-RU"/>
        </w:rPr>
        <w:t>здійснює</w:t>
      </w:r>
      <w:proofErr w:type="spellEnd"/>
      <w:r w:rsidRPr="00045422">
        <w:rPr>
          <w:lang w:val="ru-RU"/>
        </w:rPr>
        <w:t xml:space="preserve"> </w:t>
      </w:r>
      <w:proofErr w:type="spellStart"/>
      <w:r w:rsidRPr="00045422">
        <w:rPr>
          <w:lang w:val="ru-RU"/>
        </w:rPr>
        <w:t>відділ</w:t>
      </w:r>
      <w:proofErr w:type="spellEnd"/>
      <w:r w:rsidRPr="00045422">
        <w:rPr>
          <w:lang w:val="ru-RU"/>
        </w:rPr>
        <w:t xml:space="preserve"> </w:t>
      </w:r>
      <w:proofErr w:type="spellStart"/>
      <w:r w:rsidRPr="00045422">
        <w:rPr>
          <w:lang w:val="ru-RU"/>
        </w:rPr>
        <w:t>інформаційно-технічного</w:t>
      </w:r>
      <w:proofErr w:type="spellEnd"/>
      <w:r w:rsidRPr="00045422">
        <w:rPr>
          <w:lang w:val="ru-RU"/>
        </w:rPr>
        <w:t xml:space="preserve"> </w:t>
      </w:r>
      <w:proofErr w:type="spellStart"/>
      <w:r w:rsidRPr="00045422">
        <w:rPr>
          <w:lang w:val="ru-RU"/>
        </w:rPr>
        <w:t>забезпечення</w:t>
      </w:r>
      <w:proofErr w:type="spellEnd"/>
      <w:r w:rsidRPr="00045422">
        <w:rPr>
          <w:lang w:val="ru-RU"/>
        </w:rPr>
        <w:t xml:space="preserve">, де </w:t>
      </w:r>
      <w:proofErr w:type="spellStart"/>
      <w:r w:rsidRPr="00045422">
        <w:rPr>
          <w:lang w:val="ru-RU"/>
        </w:rPr>
        <w:t>працює</w:t>
      </w:r>
      <w:proofErr w:type="spellEnd"/>
      <w:r w:rsidRPr="00045422">
        <w:rPr>
          <w:lang w:val="ru-RU"/>
        </w:rPr>
        <w:t xml:space="preserve"> </w:t>
      </w:r>
      <w:proofErr w:type="spellStart"/>
      <w:r w:rsidRPr="00045422">
        <w:rPr>
          <w:lang w:val="ru-RU"/>
        </w:rPr>
        <w:t>системний</w:t>
      </w:r>
      <w:proofErr w:type="spellEnd"/>
      <w:r w:rsidRPr="00045422">
        <w:rPr>
          <w:lang w:val="ru-RU"/>
        </w:rPr>
        <w:t xml:space="preserve"> </w:t>
      </w:r>
      <w:proofErr w:type="spellStart"/>
      <w:r w:rsidRPr="00045422">
        <w:rPr>
          <w:lang w:val="ru-RU"/>
        </w:rPr>
        <w:t>адміністратор</w:t>
      </w:r>
      <w:proofErr w:type="spellEnd"/>
      <w:r w:rsidRPr="00045422">
        <w:rPr>
          <w:lang w:val="ru-RU"/>
        </w:rPr>
        <w:t xml:space="preserve">. До </w:t>
      </w:r>
      <w:proofErr w:type="spellStart"/>
      <w:r w:rsidRPr="00045422">
        <w:rPr>
          <w:lang w:val="ru-RU"/>
        </w:rPr>
        <w:t>обов'язків</w:t>
      </w:r>
      <w:proofErr w:type="spellEnd"/>
      <w:r w:rsidRPr="00045422">
        <w:rPr>
          <w:lang w:val="ru-RU"/>
        </w:rPr>
        <w:t xml:space="preserve"> системного </w:t>
      </w:r>
      <w:proofErr w:type="spellStart"/>
      <w:r w:rsidRPr="00045422">
        <w:rPr>
          <w:lang w:val="ru-RU"/>
        </w:rPr>
        <w:t>адміністратора</w:t>
      </w:r>
      <w:proofErr w:type="spellEnd"/>
      <w:r w:rsidRPr="00045422">
        <w:rPr>
          <w:lang w:val="ru-RU"/>
        </w:rPr>
        <w:t xml:space="preserve"> входить </w:t>
      </w:r>
      <w:proofErr w:type="spellStart"/>
      <w:r w:rsidRPr="00045422">
        <w:rPr>
          <w:lang w:val="ru-RU"/>
        </w:rPr>
        <w:t>налаштування</w:t>
      </w:r>
      <w:proofErr w:type="spellEnd"/>
      <w:r w:rsidRPr="00045422">
        <w:rPr>
          <w:lang w:val="ru-RU"/>
        </w:rPr>
        <w:t xml:space="preserve"> </w:t>
      </w:r>
      <w:proofErr w:type="spellStart"/>
      <w:r w:rsidRPr="00045422">
        <w:rPr>
          <w:lang w:val="ru-RU"/>
        </w:rPr>
        <w:t>комп'ютерної</w:t>
      </w:r>
      <w:proofErr w:type="spellEnd"/>
      <w:r w:rsidRPr="00045422">
        <w:rPr>
          <w:lang w:val="ru-RU"/>
        </w:rPr>
        <w:t xml:space="preserve"> </w:t>
      </w:r>
      <w:proofErr w:type="spellStart"/>
      <w:r w:rsidRPr="00045422">
        <w:rPr>
          <w:lang w:val="ru-RU"/>
        </w:rPr>
        <w:t>мережі</w:t>
      </w:r>
      <w:proofErr w:type="spellEnd"/>
      <w:r w:rsidRPr="00045422">
        <w:rPr>
          <w:lang w:val="ru-RU"/>
        </w:rPr>
        <w:t xml:space="preserve">, </w:t>
      </w:r>
      <w:proofErr w:type="spellStart"/>
      <w:r w:rsidRPr="00045422">
        <w:rPr>
          <w:lang w:val="ru-RU"/>
        </w:rPr>
        <w:t>перевірка</w:t>
      </w:r>
      <w:proofErr w:type="spellEnd"/>
      <w:r w:rsidRPr="00045422">
        <w:rPr>
          <w:lang w:val="ru-RU"/>
        </w:rPr>
        <w:t xml:space="preserve"> </w:t>
      </w:r>
      <w:proofErr w:type="spellStart"/>
      <w:r w:rsidRPr="00045422">
        <w:rPr>
          <w:lang w:val="ru-RU"/>
        </w:rPr>
        <w:t>обладнання</w:t>
      </w:r>
      <w:proofErr w:type="spellEnd"/>
      <w:r w:rsidRPr="00045422">
        <w:rPr>
          <w:lang w:val="ru-RU"/>
        </w:rPr>
        <w:t xml:space="preserve">, </w:t>
      </w:r>
      <w:proofErr w:type="spellStart"/>
      <w:r w:rsidRPr="00045422">
        <w:rPr>
          <w:lang w:val="ru-RU"/>
        </w:rPr>
        <w:t>підключення</w:t>
      </w:r>
      <w:proofErr w:type="spellEnd"/>
      <w:r w:rsidRPr="00045422">
        <w:rPr>
          <w:lang w:val="ru-RU"/>
        </w:rPr>
        <w:t xml:space="preserve"> </w:t>
      </w:r>
      <w:proofErr w:type="spellStart"/>
      <w:r w:rsidRPr="00045422">
        <w:rPr>
          <w:lang w:val="ru-RU"/>
        </w:rPr>
        <w:t>апаратних</w:t>
      </w:r>
      <w:proofErr w:type="spellEnd"/>
      <w:r w:rsidRPr="00045422">
        <w:rPr>
          <w:lang w:val="ru-RU"/>
        </w:rPr>
        <w:t xml:space="preserve"> </w:t>
      </w:r>
      <w:proofErr w:type="spellStart"/>
      <w:r w:rsidRPr="00045422">
        <w:rPr>
          <w:lang w:val="ru-RU"/>
        </w:rPr>
        <w:t>засобів</w:t>
      </w:r>
      <w:proofErr w:type="spellEnd"/>
      <w:r w:rsidRPr="00045422">
        <w:rPr>
          <w:lang w:val="ru-RU"/>
        </w:rPr>
        <w:t xml:space="preserve">, </w:t>
      </w:r>
      <w:proofErr w:type="spellStart"/>
      <w:r w:rsidRPr="00045422">
        <w:rPr>
          <w:lang w:val="ru-RU"/>
        </w:rPr>
        <w:t>проведення</w:t>
      </w:r>
      <w:proofErr w:type="spellEnd"/>
      <w:r w:rsidRPr="00045422">
        <w:rPr>
          <w:lang w:val="ru-RU"/>
        </w:rPr>
        <w:t xml:space="preserve"> резервного </w:t>
      </w:r>
      <w:proofErr w:type="spellStart"/>
      <w:r w:rsidRPr="00045422">
        <w:rPr>
          <w:lang w:val="ru-RU"/>
        </w:rPr>
        <w:t>копіювання</w:t>
      </w:r>
      <w:proofErr w:type="spellEnd"/>
      <w:r w:rsidRPr="00045422">
        <w:rPr>
          <w:lang w:val="ru-RU"/>
        </w:rPr>
        <w:t xml:space="preserve">, </w:t>
      </w:r>
      <w:proofErr w:type="spellStart"/>
      <w:r w:rsidRPr="00045422">
        <w:rPr>
          <w:lang w:val="ru-RU"/>
        </w:rPr>
        <w:t>моніторинг</w:t>
      </w:r>
      <w:proofErr w:type="spellEnd"/>
      <w:r w:rsidRPr="00045422">
        <w:rPr>
          <w:lang w:val="ru-RU"/>
        </w:rPr>
        <w:t xml:space="preserve"> </w:t>
      </w:r>
      <w:proofErr w:type="spellStart"/>
      <w:r w:rsidRPr="00045422">
        <w:rPr>
          <w:lang w:val="ru-RU"/>
        </w:rPr>
        <w:t>системи</w:t>
      </w:r>
      <w:proofErr w:type="spellEnd"/>
      <w:r w:rsidRPr="00045422">
        <w:rPr>
          <w:lang w:val="ru-RU"/>
        </w:rPr>
        <w:t xml:space="preserve"> та контроль за </w:t>
      </w:r>
      <w:proofErr w:type="spellStart"/>
      <w:r w:rsidRPr="00045422">
        <w:rPr>
          <w:lang w:val="ru-RU"/>
        </w:rPr>
        <w:t>її</w:t>
      </w:r>
      <w:proofErr w:type="spellEnd"/>
      <w:r w:rsidRPr="00045422">
        <w:rPr>
          <w:lang w:val="ru-RU"/>
        </w:rPr>
        <w:t xml:space="preserve"> </w:t>
      </w:r>
      <w:proofErr w:type="spellStart"/>
      <w:r w:rsidRPr="00045422">
        <w:rPr>
          <w:lang w:val="ru-RU"/>
        </w:rPr>
        <w:t>захистом</w:t>
      </w:r>
      <w:proofErr w:type="spellEnd"/>
      <w:r w:rsidRPr="00045422">
        <w:rPr>
          <w:lang w:val="ru-RU"/>
        </w:rPr>
        <w:t>.</w:t>
      </w:r>
    </w:p>
    <w:p w14:paraId="6C33CF40" w14:textId="1AA2CD9A" w:rsidR="000932D8" w:rsidRDefault="000932D8" w:rsidP="00E80F77">
      <w:pPr>
        <w:spacing w:line="360" w:lineRule="auto"/>
      </w:pPr>
    </w:p>
    <w:p w14:paraId="72B65074" w14:textId="5739653B" w:rsidR="000932D8" w:rsidRDefault="000932D8" w:rsidP="00E80F77">
      <w:pPr>
        <w:spacing w:line="360" w:lineRule="auto"/>
      </w:pPr>
    </w:p>
    <w:p w14:paraId="4FED6246" w14:textId="60DFE91A" w:rsidR="000932D8" w:rsidRDefault="000932D8" w:rsidP="00E80F77">
      <w:pPr>
        <w:spacing w:line="360" w:lineRule="auto"/>
      </w:pPr>
    </w:p>
    <w:p w14:paraId="08FE63D7" w14:textId="2248D6F8" w:rsidR="000932D8" w:rsidRDefault="000932D8" w:rsidP="00E80F77">
      <w:pPr>
        <w:spacing w:line="360" w:lineRule="auto"/>
      </w:pPr>
    </w:p>
    <w:p w14:paraId="5F6BB3D8" w14:textId="41DF57CF" w:rsidR="000932D8" w:rsidRDefault="000932D8" w:rsidP="00E80F77">
      <w:pPr>
        <w:spacing w:line="360" w:lineRule="auto"/>
      </w:pPr>
    </w:p>
    <w:p w14:paraId="30388115" w14:textId="02BCD727" w:rsidR="000932D8" w:rsidRDefault="000932D8" w:rsidP="00E80F77">
      <w:pPr>
        <w:spacing w:line="360" w:lineRule="auto"/>
      </w:pPr>
    </w:p>
    <w:p w14:paraId="141CBC04" w14:textId="77777777" w:rsidR="00045422" w:rsidRDefault="00045422" w:rsidP="00E80F77">
      <w:pPr>
        <w:pStyle w:val="2"/>
        <w:spacing w:line="360" w:lineRule="auto"/>
        <w:jc w:val="center"/>
      </w:pPr>
      <w:bookmarkStart w:id="77" w:name="_Toc10676137"/>
      <w:bookmarkStart w:id="78" w:name="_Toc10676387"/>
      <w:bookmarkStart w:id="79" w:name="_Toc11263305"/>
      <w:bookmarkStart w:id="80" w:name="_Toc153810307"/>
      <w:r>
        <w:lastRenderedPageBreak/>
        <w:t xml:space="preserve">2.6 </w:t>
      </w:r>
      <w:r w:rsidRPr="0089107F">
        <w:t>Експлікація приміщення</w:t>
      </w:r>
      <w:bookmarkEnd w:id="77"/>
      <w:bookmarkEnd w:id="78"/>
      <w:bookmarkEnd w:id="79"/>
      <w:bookmarkEnd w:id="80"/>
    </w:p>
    <w:p w14:paraId="2D659F4D" w14:textId="77777777" w:rsidR="00045422" w:rsidRPr="00AE3C7F" w:rsidRDefault="00045422" w:rsidP="00E80F77">
      <w:pPr>
        <w:spacing w:line="360" w:lineRule="auto"/>
      </w:pPr>
    </w:p>
    <w:p w14:paraId="2E9D0924" w14:textId="12EC2F0E" w:rsidR="00045422" w:rsidRPr="005748F2" w:rsidRDefault="00045422" w:rsidP="00E80F77">
      <w:pPr>
        <w:spacing w:line="360" w:lineRule="auto"/>
        <w:ind w:firstLine="709"/>
      </w:pPr>
      <w:r w:rsidRPr="005748F2">
        <w:t xml:space="preserve">Розподілення комп’ютерів виконується із розрахунку по 4,5 </w:t>
      </w:r>
      <w:proofErr w:type="spellStart"/>
      <w:r w:rsidRPr="005748F2">
        <w:t>кв</w:t>
      </w:r>
      <w:proofErr w:type="spellEnd"/>
      <w:r w:rsidRPr="005748F2">
        <w:t xml:space="preserve">. метра на 1 робочу станцію згідно з ДНАОП 0.00-1.31-99 (НПАОП 0.00-1.31-99) "Правила </w:t>
      </w:r>
      <w:proofErr w:type="spellStart"/>
      <w:r w:rsidRPr="005748F2">
        <w:t>охрони</w:t>
      </w:r>
      <w:proofErr w:type="spellEnd"/>
      <w:r w:rsidRPr="005748F2">
        <w:t xml:space="preserve"> праці при </w:t>
      </w:r>
      <w:proofErr w:type="spellStart"/>
      <w:r w:rsidRPr="005748F2">
        <w:t>эксплуатації</w:t>
      </w:r>
      <w:proofErr w:type="spellEnd"/>
      <w:r w:rsidRPr="005748F2">
        <w:t xml:space="preserve"> електронно-обчислювальних пристроїв" та </w:t>
      </w:r>
      <w:proofErr w:type="spellStart"/>
      <w:r w:rsidRPr="005748F2">
        <w:t>ДСанПІН</w:t>
      </w:r>
      <w:proofErr w:type="spellEnd"/>
      <w:r w:rsidRPr="005748F2">
        <w:t xml:space="preserve"> 3.3.2.007-98 "Державні санітарні правила і норми роботи з візуальними дисплейними терміналами електронно–обчислювальних машин".</w:t>
      </w:r>
    </w:p>
    <w:p w14:paraId="59747E72" w14:textId="77777777" w:rsidR="00045422" w:rsidRPr="007F1668" w:rsidRDefault="00045422" w:rsidP="00E80F77">
      <w:pPr>
        <w:spacing w:line="360" w:lineRule="auto"/>
        <w:jc w:val="center"/>
      </w:pPr>
      <w:r>
        <w:rPr>
          <w:noProof/>
          <w:lang w:val="ru-RU" w:eastAsia="ru-RU"/>
        </w:rPr>
        <w:drawing>
          <wp:inline distT="0" distB="0" distL="0" distR="0" wp14:anchorId="208A249E" wp14:editId="6EAB9564">
            <wp:extent cx="5796114" cy="2880000"/>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6114" cy="2880000"/>
                    </a:xfrm>
                    <a:prstGeom prst="rect">
                      <a:avLst/>
                    </a:prstGeom>
                    <a:noFill/>
                    <a:ln>
                      <a:noFill/>
                    </a:ln>
                  </pic:spPr>
                </pic:pic>
              </a:graphicData>
            </a:graphic>
          </wp:inline>
        </w:drawing>
      </w:r>
    </w:p>
    <w:p w14:paraId="6523C97B" w14:textId="6F9D6A13" w:rsidR="00045422" w:rsidRDefault="00045422" w:rsidP="00E80F77">
      <w:pPr>
        <w:spacing w:line="360" w:lineRule="auto"/>
        <w:jc w:val="center"/>
        <w:rPr>
          <w:noProof/>
          <w:lang w:eastAsia="uk-UA"/>
        </w:rPr>
      </w:pPr>
      <w:r>
        <w:t>Рисунок 2.</w:t>
      </w:r>
      <w:r w:rsidR="007638C5">
        <w:t>5</w:t>
      </w:r>
      <w:r>
        <w:t xml:space="preserve"> – План першого поверху будівлі</w:t>
      </w:r>
      <w:r w:rsidRPr="002710FB">
        <w:rPr>
          <w:noProof/>
          <w:lang w:eastAsia="uk-UA"/>
        </w:rPr>
        <w:t xml:space="preserve"> </w:t>
      </w:r>
    </w:p>
    <w:p w14:paraId="2196A273" w14:textId="2AE2E0DC" w:rsidR="000932D8" w:rsidRDefault="000932D8" w:rsidP="00E80F77">
      <w:pPr>
        <w:spacing w:line="360" w:lineRule="auto"/>
      </w:pPr>
    </w:p>
    <w:p w14:paraId="350B69BE" w14:textId="7EC22A25" w:rsidR="00045422" w:rsidRPr="005748F2" w:rsidRDefault="00045422" w:rsidP="00E80F77">
      <w:pPr>
        <w:spacing w:line="360" w:lineRule="auto"/>
        <w:jc w:val="center"/>
        <w:rPr>
          <w:lang w:val="ru-RU"/>
        </w:rPr>
      </w:pPr>
      <w:proofErr w:type="spellStart"/>
      <w:r w:rsidRPr="005748F2">
        <w:rPr>
          <w:lang w:val="ru-RU"/>
        </w:rPr>
        <w:t>Таблиця</w:t>
      </w:r>
      <w:proofErr w:type="spellEnd"/>
      <w:r w:rsidRPr="005748F2">
        <w:rPr>
          <w:lang w:val="ru-RU"/>
        </w:rPr>
        <w:t xml:space="preserve"> </w:t>
      </w:r>
      <w:r>
        <w:rPr>
          <w:lang w:val="ru-RU"/>
        </w:rPr>
        <w:t>2.</w:t>
      </w:r>
      <w:r w:rsidRPr="006C3FF8">
        <w:rPr>
          <w:lang w:val="ru-RU"/>
        </w:rPr>
        <w:t>6</w:t>
      </w:r>
      <w:r w:rsidRPr="005748F2">
        <w:rPr>
          <w:lang w:val="ru-RU"/>
        </w:rPr>
        <w:t xml:space="preserve"> – </w:t>
      </w:r>
      <w:proofErr w:type="spellStart"/>
      <w:r w:rsidRPr="005748F2">
        <w:rPr>
          <w:lang w:val="ru-RU"/>
        </w:rPr>
        <w:t>Розрахунок</w:t>
      </w:r>
      <w:proofErr w:type="spellEnd"/>
      <w:r w:rsidRPr="005748F2">
        <w:rPr>
          <w:lang w:val="ru-RU"/>
        </w:rPr>
        <w:t xml:space="preserve"> </w:t>
      </w:r>
      <w:proofErr w:type="spellStart"/>
      <w:r w:rsidRPr="005748F2">
        <w:rPr>
          <w:lang w:val="ru-RU"/>
        </w:rPr>
        <w:t>кількості</w:t>
      </w:r>
      <w:proofErr w:type="spellEnd"/>
      <w:r w:rsidRPr="005748F2">
        <w:rPr>
          <w:lang w:val="ru-RU"/>
        </w:rPr>
        <w:t xml:space="preserve"> </w:t>
      </w:r>
      <w:proofErr w:type="spellStart"/>
      <w:r w:rsidRPr="005748F2">
        <w:rPr>
          <w:lang w:val="ru-RU"/>
        </w:rPr>
        <w:t>комп’ютерів</w:t>
      </w:r>
      <w:proofErr w:type="spellEnd"/>
    </w:p>
    <w:tbl>
      <w:tblPr>
        <w:tblW w:w="9680" w:type="dxa"/>
        <w:jc w:val="center"/>
        <w:tblLook w:val="0000" w:firstRow="0" w:lastRow="0" w:firstColumn="0" w:lastColumn="0" w:noHBand="0" w:noVBand="0"/>
      </w:tblPr>
      <w:tblGrid>
        <w:gridCol w:w="1486"/>
        <w:gridCol w:w="1318"/>
        <w:gridCol w:w="1513"/>
        <w:gridCol w:w="1436"/>
        <w:gridCol w:w="1686"/>
        <w:gridCol w:w="2241"/>
      </w:tblGrid>
      <w:tr w:rsidR="00045422" w:rsidRPr="004B1895" w14:paraId="78F37C56" w14:textId="77777777" w:rsidTr="007638C5">
        <w:trPr>
          <w:trHeight w:val="588"/>
          <w:jc w:val="center"/>
        </w:trPr>
        <w:tc>
          <w:tcPr>
            <w:tcW w:w="1486" w:type="dxa"/>
            <w:tcBorders>
              <w:top w:val="single" w:sz="4" w:space="0" w:color="000000"/>
              <w:left w:val="single" w:sz="4" w:space="0" w:color="000000"/>
              <w:bottom w:val="single" w:sz="4" w:space="0" w:color="000000"/>
            </w:tcBorders>
            <w:shd w:val="clear" w:color="auto" w:fill="auto"/>
            <w:vAlign w:val="center"/>
          </w:tcPr>
          <w:p w14:paraId="11E47685" w14:textId="77777777" w:rsidR="00045422" w:rsidRPr="004B1895" w:rsidRDefault="00045422" w:rsidP="004D0800">
            <w:pPr>
              <w:jc w:val="center"/>
            </w:pPr>
            <w:r w:rsidRPr="004B1895">
              <w:rPr>
                <w:b/>
              </w:rPr>
              <w:t>Літера прим</w:t>
            </w:r>
            <w:r>
              <w:rPr>
                <w:b/>
              </w:rPr>
              <w:t>.</w:t>
            </w:r>
          </w:p>
        </w:tc>
        <w:tc>
          <w:tcPr>
            <w:tcW w:w="1318" w:type="dxa"/>
            <w:tcBorders>
              <w:top w:val="single" w:sz="4" w:space="0" w:color="000000"/>
              <w:left w:val="single" w:sz="4" w:space="0" w:color="000000"/>
              <w:bottom w:val="single" w:sz="4" w:space="0" w:color="000000"/>
            </w:tcBorders>
            <w:shd w:val="clear" w:color="auto" w:fill="auto"/>
            <w:vAlign w:val="center"/>
          </w:tcPr>
          <w:p w14:paraId="04A3844B" w14:textId="77777777" w:rsidR="00045422" w:rsidRPr="004B1895" w:rsidRDefault="00045422" w:rsidP="004D0800">
            <w:pPr>
              <w:jc w:val="center"/>
            </w:pPr>
            <w:r w:rsidRPr="004B1895">
              <w:rPr>
                <w:b/>
              </w:rPr>
              <w:t>Висота, м</w:t>
            </w:r>
          </w:p>
        </w:tc>
        <w:tc>
          <w:tcPr>
            <w:tcW w:w="0" w:type="auto"/>
            <w:tcBorders>
              <w:top w:val="single" w:sz="4" w:space="0" w:color="000000"/>
              <w:left w:val="single" w:sz="4" w:space="0" w:color="000000"/>
              <w:bottom w:val="single" w:sz="4" w:space="0" w:color="000000"/>
            </w:tcBorders>
            <w:shd w:val="clear" w:color="auto" w:fill="auto"/>
            <w:vAlign w:val="center"/>
          </w:tcPr>
          <w:p w14:paraId="1016D8A9" w14:textId="77777777" w:rsidR="00045422" w:rsidRPr="004B1895" w:rsidRDefault="00045422" w:rsidP="004D0800">
            <w:pPr>
              <w:jc w:val="center"/>
            </w:pPr>
            <w:r w:rsidRPr="004B1895">
              <w:rPr>
                <w:b/>
              </w:rPr>
              <w:t>Ширина, м</w:t>
            </w:r>
          </w:p>
        </w:tc>
        <w:tc>
          <w:tcPr>
            <w:tcW w:w="0" w:type="auto"/>
            <w:tcBorders>
              <w:top w:val="single" w:sz="4" w:space="0" w:color="000000"/>
              <w:left w:val="single" w:sz="4" w:space="0" w:color="000000"/>
              <w:bottom w:val="single" w:sz="4" w:space="0" w:color="000000"/>
            </w:tcBorders>
            <w:shd w:val="clear" w:color="auto" w:fill="auto"/>
            <w:vAlign w:val="center"/>
          </w:tcPr>
          <w:p w14:paraId="578293B3" w14:textId="77777777" w:rsidR="00045422" w:rsidRPr="004B1895" w:rsidRDefault="00045422" w:rsidP="004D0800">
            <w:pPr>
              <w:jc w:val="center"/>
              <w:rPr>
                <w:b/>
              </w:rPr>
            </w:pPr>
            <w:r w:rsidRPr="004B1895">
              <w:rPr>
                <w:b/>
              </w:rPr>
              <w:t>Довжина,</w:t>
            </w:r>
          </w:p>
          <w:p w14:paraId="47691EBB" w14:textId="77777777" w:rsidR="00045422" w:rsidRPr="004B1895" w:rsidRDefault="00045422" w:rsidP="004D0800">
            <w:pPr>
              <w:jc w:val="center"/>
            </w:pPr>
            <w:r w:rsidRPr="004B1895">
              <w:rPr>
                <w:b/>
              </w:rPr>
              <w:t>м</w:t>
            </w:r>
          </w:p>
        </w:tc>
        <w:tc>
          <w:tcPr>
            <w:tcW w:w="0" w:type="auto"/>
            <w:tcBorders>
              <w:top w:val="single" w:sz="4" w:space="0" w:color="000000"/>
              <w:left w:val="single" w:sz="4" w:space="0" w:color="000000"/>
              <w:bottom w:val="single" w:sz="4" w:space="0" w:color="000000"/>
            </w:tcBorders>
            <w:shd w:val="clear" w:color="auto" w:fill="auto"/>
            <w:vAlign w:val="center"/>
          </w:tcPr>
          <w:p w14:paraId="26CCCA92" w14:textId="77777777" w:rsidR="00045422" w:rsidRPr="004B1895" w:rsidRDefault="00045422" w:rsidP="004D0800">
            <w:pPr>
              <w:jc w:val="center"/>
            </w:pPr>
            <w:r w:rsidRPr="004B1895">
              <w:rPr>
                <w:b/>
              </w:rPr>
              <w:t>Об’єм прим</w:t>
            </w:r>
            <w:r>
              <w:rPr>
                <w:b/>
              </w:rPr>
              <w:t>.</w:t>
            </w:r>
            <w:r w:rsidRPr="004B1895">
              <w:rPr>
                <w:b/>
              </w:rPr>
              <w:t>, м3</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40654" w14:textId="77777777" w:rsidR="00045422" w:rsidRPr="004B1895" w:rsidRDefault="00045422" w:rsidP="004D0800">
            <w:pPr>
              <w:jc w:val="center"/>
            </w:pPr>
            <w:r w:rsidRPr="004B1895">
              <w:rPr>
                <w:b/>
              </w:rPr>
              <w:t>Максимальна кількість комп’ютерів</w:t>
            </w:r>
          </w:p>
        </w:tc>
      </w:tr>
      <w:tr w:rsidR="00045422" w14:paraId="04C3FEAD" w14:textId="77777777" w:rsidTr="007638C5">
        <w:trPr>
          <w:trHeight w:val="8"/>
          <w:jc w:val="center"/>
        </w:trPr>
        <w:tc>
          <w:tcPr>
            <w:tcW w:w="1486" w:type="dxa"/>
            <w:tcBorders>
              <w:top w:val="single" w:sz="4" w:space="0" w:color="000000"/>
              <w:left w:val="single" w:sz="4" w:space="0" w:color="000000"/>
              <w:bottom w:val="single" w:sz="4" w:space="0" w:color="000000"/>
            </w:tcBorders>
            <w:shd w:val="clear" w:color="auto" w:fill="auto"/>
            <w:vAlign w:val="center"/>
          </w:tcPr>
          <w:p w14:paraId="2FF5D572" w14:textId="77777777" w:rsidR="00045422" w:rsidRPr="004B1895" w:rsidRDefault="00045422" w:rsidP="004D0800">
            <w:pPr>
              <w:jc w:val="center"/>
            </w:pPr>
            <w:r w:rsidRPr="004B1895">
              <w:t>A</w:t>
            </w:r>
          </w:p>
        </w:tc>
        <w:tc>
          <w:tcPr>
            <w:tcW w:w="1318" w:type="dxa"/>
            <w:tcBorders>
              <w:top w:val="single" w:sz="4" w:space="0" w:color="000000"/>
              <w:left w:val="single" w:sz="4" w:space="0" w:color="000000"/>
              <w:bottom w:val="single" w:sz="4" w:space="0" w:color="000000"/>
            </w:tcBorders>
            <w:shd w:val="clear" w:color="auto" w:fill="auto"/>
            <w:vAlign w:val="center"/>
          </w:tcPr>
          <w:p w14:paraId="050A46F7" w14:textId="77777777" w:rsidR="00045422" w:rsidRPr="004B1895" w:rsidRDefault="00045422" w:rsidP="004D0800">
            <w:pPr>
              <w:jc w:val="center"/>
            </w:pPr>
            <w:r w:rsidRPr="004B1895">
              <w:t>3,5</w:t>
            </w:r>
          </w:p>
        </w:tc>
        <w:tc>
          <w:tcPr>
            <w:tcW w:w="0" w:type="auto"/>
            <w:tcBorders>
              <w:top w:val="single" w:sz="4" w:space="0" w:color="000000"/>
              <w:left w:val="single" w:sz="4" w:space="0" w:color="000000"/>
              <w:bottom w:val="single" w:sz="4" w:space="0" w:color="000000"/>
            </w:tcBorders>
            <w:shd w:val="clear" w:color="auto" w:fill="auto"/>
            <w:vAlign w:val="center"/>
          </w:tcPr>
          <w:p w14:paraId="76512F52" w14:textId="77777777" w:rsidR="00045422" w:rsidRPr="004B1895" w:rsidRDefault="00045422" w:rsidP="004D0800">
            <w:pPr>
              <w:jc w:val="center"/>
            </w:pPr>
            <w:r w:rsidRPr="004B1895">
              <w:t>4</w:t>
            </w:r>
          </w:p>
        </w:tc>
        <w:tc>
          <w:tcPr>
            <w:tcW w:w="0" w:type="auto"/>
            <w:tcBorders>
              <w:top w:val="single" w:sz="4" w:space="0" w:color="000000"/>
              <w:left w:val="single" w:sz="4" w:space="0" w:color="000000"/>
              <w:bottom w:val="single" w:sz="4" w:space="0" w:color="000000"/>
            </w:tcBorders>
            <w:shd w:val="clear" w:color="auto" w:fill="auto"/>
            <w:vAlign w:val="center"/>
          </w:tcPr>
          <w:p w14:paraId="23914278" w14:textId="77777777" w:rsidR="00045422" w:rsidRPr="004B1895" w:rsidRDefault="00045422" w:rsidP="004D0800">
            <w:pPr>
              <w:jc w:val="center"/>
            </w:pPr>
            <w:r w:rsidRPr="004B1895">
              <w:t>5</w:t>
            </w:r>
          </w:p>
        </w:tc>
        <w:tc>
          <w:tcPr>
            <w:tcW w:w="0" w:type="auto"/>
            <w:tcBorders>
              <w:top w:val="single" w:sz="4" w:space="0" w:color="000000"/>
              <w:left w:val="single" w:sz="4" w:space="0" w:color="000000"/>
              <w:bottom w:val="single" w:sz="4" w:space="0" w:color="000000"/>
            </w:tcBorders>
            <w:shd w:val="clear" w:color="auto" w:fill="auto"/>
            <w:vAlign w:val="center"/>
          </w:tcPr>
          <w:p w14:paraId="16AFBBCE" w14:textId="77777777" w:rsidR="00045422" w:rsidRPr="004B1895" w:rsidRDefault="00045422" w:rsidP="004D0800">
            <w:pPr>
              <w:jc w:val="center"/>
            </w:pPr>
            <w:r w:rsidRPr="004B1895">
              <w:t>70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488E0" w14:textId="77777777" w:rsidR="00045422" w:rsidRPr="004B1895" w:rsidRDefault="00045422" w:rsidP="004D0800">
            <w:pPr>
              <w:jc w:val="center"/>
            </w:pPr>
            <w:r w:rsidRPr="004B1895">
              <w:t>1</w:t>
            </w:r>
          </w:p>
        </w:tc>
      </w:tr>
      <w:tr w:rsidR="00045422" w14:paraId="0B15925F" w14:textId="77777777" w:rsidTr="007638C5">
        <w:trPr>
          <w:trHeight w:val="8"/>
          <w:jc w:val="center"/>
        </w:trPr>
        <w:tc>
          <w:tcPr>
            <w:tcW w:w="1486" w:type="dxa"/>
            <w:tcBorders>
              <w:top w:val="single" w:sz="4" w:space="0" w:color="000000"/>
              <w:left w:val="single" w:sz="4" w:space="0" w:color="000000"/>
              <w:bottom w:val="single" w:sz="4" w:space="0" w:color="000000"/>
            </w:tcBorders>
            <w:shd w:val="clear" w:color="auto" w:fill="auto"/>
            <w:vAlign w:val="center"/>
          </w:tcPr>
          <w:p w14:paraId="6E0DEBB7" w14:textId="77777777" w:rsidR="00045422" w:rsidRPr="004B1895" w:rsidRDefault="00045422" w:rsidP="004D0800">
            <w:pPr>
              <w:jc w:val="center"/>
            </w:pPr>
            <w:r w:rsidRPr="004B1895">
              <w:t>B</w:t>
            </w:r>
          </w:p>
        </w:tc>
        <w:tc>
          <w:tcPr>
            <w:tcW w:w="1318" w:type="dxa"/>
            <w:tcBorders>
              <w:top w:val="single" w:sz="4" w:space="0" w:color="000000"/>
              <w:left w:val="single" w:sz="4" w:space="0" w:color="000000"/>
              <w:bottom w:val="single" w:sz="4" w:space="0" w:color="000000"/>
            </w:tcBorders>
            <w:shd w:val="clear" w:color="auto" w:fill="auto"/>
            <w:vAlign w:val="center"/>
          </w:tcPr>
          <w:p w14:paraId="2718C684" w14:textId="77777777" w:rsidR="00045422" w:rsidRPr="004B1895" w:rsidRDefault="00045422" w:rsidP="004D0800">
            <w:pPr>
              <w:jc w:val="center"/>
            </w:pPr>
            <w:r w:rsidRPr="004B1895">
              <w:t>3,5</w:t>
            </w:r>
          </w:p>
        </w:tc>
        <w:tc>
          <w:tcPr>
            <w:tcW w:w="0" w:type="auto"/>
            <w:tcBorders>
              <w:top w:val="single" w:sz="4" w:space="0" w:color="000000"/>
              <w:left w:val="single" w:sz="4" w:space="0" w:color="000000"/>
              <w:bottom w:val="single" w:sz="4" w:space="0" w:color="000000"/>
            </w:tcBorders>
            <w:shd w:val="clear" w:color="auto" w:fill="auto"/>
            <w:vAlign w:val="center"/>
          </w:tcPr>
          <w:p w14:paraId="7C847351" w14:textId="77777777" w:rsidR="00045422" w:rsidRPr="004B1895" w:rsidRDefault="00045422" w:rsidP="004D0800">
            <w:pPr>
              <w:jc w:val="center"/>
            </w:pPr>
            <w:r w:rsidRPr="004B1895">
              <w:t>4</w:t>
            </w:r>
          </w:p>
        </w:tc>
        <w:tc>
          <w:tcPr>
            <w:tcW w:w="0" w:type="auto"/>
            <w:tcBorders>
              <w:top w:val="single" w:sz="4" w:space="0" w:color="000000"/>
              <w:left w:val="single" w:sz="4" w:space="0" w:color="000000"/>
              <w:bottom w:val="single" w:sz="4" w:space="0" w:color="000000"/>
            </w:tcBorders>
            <w:shd w:val="clear" w:color="auto" w:fill="auto"/>
            <w:vAlign w:val="center"/>
          </w:tcPr>
          <w:p w14:paraId="0048E191" w14:textId="77777777" w:rsidR="00045422" w:rsidRPr="004B1895" w:rsidRDefault="00045422" w:rsidP="004D0800">
            <w:pPr>
              <w:jc w:val="center"/>
            </w:pPr>
            <w:r w:rsidRPr="004B1895">
              <w:t>10</w:t>
            </w:r>
          </w:p>
        </w:tc>
        <w:tc>
          <w:tcPr>
            <w:tcW w:w="0" w:type="auto"/>
            <w:tcBorders>
              <w:top w:val="single" w:sz="4" w:space="0" w:color="000000"/>
              <w:left w:val="single" w:sz="4" w:space="0" w:color="000000"/>
              <w:bottom w:val="single" w:sz="4" w:space="0" w:color="000000"/>
            </w:tcBorders>
            <w:shd w:val="clear" w:color="auto" w:fill="auto"/>
            <w:vAlign w:val="center"/>
          </w:tcPr>
          <w:p w14:paraId="070223F6" w14:textId="77777777" w:rsidR="00045422" w:rsidRPr="004B1895" w:rsidRDefault="00045422" w:rsidP="004D0800">
            <w:pPr>
              <w:jc w:val="center"/>
            </w:pPr>
            <w:r w:rsidRPr="004B1895">
              <w:t>140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A5541" w14:textId="77777777" w:rsidR="00045422" w:rsidRPr="004B1895" w:rsidRDefault="00045422" w:rsidP="004D0800">
            <w:pPr>
              <w:jc w:val="center"/>
            </w:pPr>
            <w:r w:rsidRPr="004B1895">
              <w:t>7</w:t>
            </w:r>
          </w:p>
        </w:tc>
      </w:tr>
      <w:tr w:rsidR="00045422" w14:paraId="14266895" w14:textId="77777777" w:rsidTr="007638C5">
        <w:trPr>
          <w:trHeight w:val="8"/>
          <w:jc w:val="center"/>
        </w:trPr>
        <w:tc>
          <w:tcPr>
            <w:tcW w:w="1486" w:type="dxa"/>
            <w:tcBorders>
              <w:top w:val="single" w:sz="4" w:space="0" w:color="000000"/>
              <w:left w:val="single" w:sz="4" w:space="0" w:color="000000"/>
              <w:bottom w:val="single" w:sz="4" w:space="0" w:color="000000"/>
            </w:tcBorders>
            <w:shd w:val="clear" w:color="auto" w:fill="auto"/>
            <w:vAlign w:val="center"/>
          </w:tcPr>
          <w:p w14:paraId="559D0321" w14:textId="77777777" w:rsidR="00045422" w:rsidRPr="004B1895" w:rsidRDefault="00045422" w:rsidP="004D0800">
            <w:pPr>
              <w:jc w:val="center"/>
            </w:pPr>
            <w:r w:rsidRPr="004B1895">
              <w:t>C</w:t>
            </w:r>
          </w:p>
        </w:tc>
        <w:tc>
          <w:tcPr>
            <w:tcW w:w="1318" w:type="dxa"/>
            <w:tcBorders>
              <w:top w:val="single" w:sz="4" w:space="0" w:color="000000"/>
              <w:left w:val="single" w:sz="4" w:space="0" w:color="000000"/>
              <w:bottom w:val="single" w:sz="4" w:space="0" w:color="000000"/>
            </w:tcBorders>
            <w:shd w:val="clear" w:color="auto" w:fill="auto"/>
            <w:vAlign w:val="center"/>
          </w:tcPr>
          <w:p w14:paraId="038DE0CF" w14:textId="77777777" w:rsidR="00045422" w:rsidRPr="004B1895" w:rsidRDefault="00045422" w:rsidP="004D0800">
            <w:pPr>
              <w:jc w:val="center"/>
            </w:pPr>
            <w:r w:rsidRPr="004B1895">
              <w:t>3,5</w:t>
            </w:r>
          </w:p>
        </w:tc>
        <w:tc>
          <w:tcPr>
            <w:tcW w:w="0" w:type="auto"/>
            <w:tcBorders>
              <w:top w:val="single" w:sz="4" w:space="0" w:color="000000"/>
              <w:left w:val="single" w:sz="4" w:space="0" w:color="000000"/>
              <w:bottom w:val="single" w:sz="4" w:space="0" w:color="000000"/>
            </w:tcBorders>
            <w:shd w:val="clear" w:color="auto" w:fill="auto"/>
            <w:vAlign w:val="center"/>
          </w:tcPr>
          <w:p w14:paraId="74F6142D" w14:textId="77777777" w:rsidR="00045422" w:rsidRPr="004B1895" w:rsidRDefault="00045422" w:rsidP="004D0800">
            <w:pPr>
              <w:jc w:val="center"/>
            </w:pPr>
            <w:r w:rsidRPr="004B1895">
              <w:t>4</w:t>
            </w:r>
          </w:p>
        </w:tc>
        <w:tc>
          <w:tcPr>
            <w:tcW w:w="0" w:type="auto"/>
            <w:tcBorders>
              <w:top w:val="single" w:sz="4" w:space="0" w:color="000000"/>
              <w:left w:val="single" w:sz="4" w:space="0" w:color="000000"/>
              <w:bottom w:val="single" w:sz="4" w:space="0" w:color="000000"/>
            </w:tcBorders>
            <w:shd w:val="clear" w:color="auto" w:fill="auto"/>
            <w:vAlign w:val="center"/>
          </w:tcPr>
          <w:p w14:paraId="1F70FE48" w14:textId="77777777" w:rsidR="00045422" w:rsidRPr="004B1895" w:rsidRDefault="00045422" w:rsidP="004D0800">
            <w:pPr>
              <w:jc w:val="center"/>
            </w:pPr>
            <w:r w:rsidRPr="004B1895">
              <w:t>5</w:t>
            </w:r>
          </w:p>
        </w:tc>
        <w:tc>
          <w:tcPr>
            <w:tcW w:w="0" w:type="auto"/>
            <w:tcBorders>
              <w:top w:val="single" w:sz="4" w:space="0" w:color="000000"/>
              <w:left w:val="single" w:sz="4" w:space="0" w:color="000000"/>
              <w:bottom w:val="single" w:sz="4" w:space="0" w:color="000000"/>
            </w:tcBorders>
            <w:shd w:val="clear" w:color="auto" w:fill="auto"/>
            <w:vAlign w:val="center"/>
          </w:tcPr>
          <w:p w14:paraId="4CD7D46A" w14:textId="77777777" w:rsidR="00045422" w:rsidRPr="004B1895" w:rsidRDefault="00045422" w:rsidP="004D0800">
            <w:pPr>
              <w:jc w:val="center"/>
            </w:pPr>
            <w:r w:rsidRPr="004B1895">
              <w:t>70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CD28F" w14:textId="77777777" w:rsidR="00045422" w:rsidRPr="004B1895" w:rsidRDefault="00045422" w:rsidP="004D0800">
            <w:pPr>
              <w:jc w:val="center"/>
            </w:pPr>
            <w:r w:rsidRPr="004B1895">
              <w:t>4</w:t>
            </w:r>
          </w:p>
        </w:tc>
      </w:tr>
      <w:tr w:rsidR="00045422" w14:paraId="6A0295AC" w14:textId="77777777" w:rsidTr="007638C5">
        <w:trPr>
          <w:trHeight w:val="8"/>
          <w:jc w:val="center"/>
        </w:trPr>
        <w:tc>
          <w:tcPr>
            <w:tcW w:w="1486" w:type="dxa"/>
            <w:tcBorders>
              <w:top w:val="single" w:sz="4" w:space="0" w:color="000000"/>
              <w:left w:val="single" w:sz="4" w:space="0" w:color="000000"/>
              <w:bottom w:val="single" w:sz="4" w:space="0" w:color="000000"/>
            </w:tcBorders>
            <w:shd w:val="clear" w:color="auto" w:fill="auto"/>
            <w:vAlign w:val="center"/>
          </w:tcPr>
          <w:p w14:paraId="2086CB30" w14:textId="77777777" w:rsidR="00045422" w:rsidRPr="004B1895" w:rsidRDefault="00045422" w:rsidP="004D0800">
            <w:pPr>
              <w:jc w:val="center"/>
            </w:pPr>
            <w:r w:rsidRPr="004B1895">
              <w:t>D</w:t>
            </w:r>
          </w:p>
        </w:tc>
        <w:tc>
          <w:tcPr>
            <w:tcW w:w="1318" w:type="dxa"/>
            <w:tcBorders>
              <w:top w:val="single" w:sz="4" w:space="0" w:color="000000"/>
              <w:left w:val="single" w:sz="4" w:space="0" w:color="000000"/>
              <w:bottom w:val="single" w:sz="4" w:space="0" w:color="000000"/>
            </w:tcBorders>
            <w:shd w:val="clear" w:color="auto" w:fill="auto"/>
            <w:vAlign w:val="center"/>
          </w:tcPr>
          <w:p w14:paraId="6E2DA69C" w14:textId="77777777" w:rsidR="00045422" w:rsidRPr="004B1895" w:rsidRDefault="00045422" w:rsidP="004D0800">
            <w:pPr>
              <w:jc w:val="center"/>
            </w:pPr>
            <w:r w:rsidRPr="004B1895">
              <w:t>3,5</w:t>
            </w:r>
          </w:p>
        </w:tc>
        <w:tc>
          <w:tcPr>
            <w:tcW w:w="0" w:type="auto"/>
            <w:tcBorders>
              <w:top w:val="single" w:sz="4" w:space="0" w:color="000000"/>
              <w:left w:val="single" w:sz="4" w:space="0" w:color="000000"/>
              <w:bottom w:val="single" w:sz="4" w:space="0" w:color="000000"/>
            </w:tcBorders>
            <w:shd w:val="clear" w:color="auto" w:fill="auto"/>
            <w:vAlign w:val="center"/>
          </w:tcPr>
          <w:p w14:paraId="685D9506" w14:textId="77777777" w:rsidR="00045422" w:rsidRPr="004B1895" w:rsidRDefault="00045422" w:rsidP="004D0800">
            <w:pPr>
              <w:jc w:val="center"/>
            </w:pPr>
            <w:r w:rsidRPr="004B1895">
              <w:t>4</w:t>
            </w:r>
          </w:p>
        </w:tc>
        <w:tc>
          <w:tcPr>
            <w:tcW w:w="0" w:type="auto"/>
            <w:tcBorders>
              <w:top w:val="single" w:sz="4" w:space="0" w:color="000000"/>
              <w:left w:val="single" w:sz="4" w:space="0" w:color="000000"/>
              <w:bottom w:val="single" w:sz="4" w:space="0" w:color="000000"/>
            </w:tcBorders>
            <w:shd w:val="clear" w:color="auto" w:fill="auto"/>
            <w:vAlign w:val="center"/>
          </w:tcPr>
          <w:p w14:paraId="692AE5D0" w14:textId="77777777" w:rsidR="00045422" w:rsidRPr="004B1895" w:rsidRDefault="00045422" w:rsidP="004D0800">
            <w:pPr>
              <w:jc w:val="center"/>
            </w:pPr>
            <w:r w:rsidRPr="004B1895">
              <w:t>5</w:t>
            </w:r>
          </w:p>
        </w:tc>
        <w:tc>
          <w:tcPr>
            <w:tcW w:w="0" w:type="auto"/>
            <w:tcBorders>
              <w:top w:val="single" w:sz="4" w:space="0" w:color="000000"/>
              <w:left w:val="single" w:sz="4" w:space="0" w:color="000000"/>
              <w:bottom w:val="single" w:sz="4" w:space="0" w:color="000000"/>
            </w:tcBorders>
            <w:shd w:val="clear" w:color="auto" w:fill="auto"/>
            <w:vAlign w:val="center"/>
          </w:tcPr>
          <w:p w14:paraId="2DBF4636" w14:textId="77777777" w:rsidR="00045422" w:rsidRPr="004B1895" w:rsidRDefault="00045422" w:rsidP="004D0800">
            <w:pPr>
              <w:jc w:val="center"/>
            </w:pPr>
            <w:r w:rsidRPr="004B1895">
              <w:t>70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563CE" w14:textId="77777777" w:rsidR="00045422" w:rsidRPr="004B1895" w:rsidRDefault="00045422" w:rsidP="004D0800">
            <w:pPr>
              <w:jc w:val="center"/>
            </w:pPr>
            <w:r w:rsidRPr="004B1895">
              <w:t>3</w:t>
            </w:r>
          </w:p>
        </w:tc>
      </w:tr>
      <w:tr w:rsidR="00045422" w14:paraId="09A49E43" w14:textId="77777777" w:rsidTr="007638C5">
        <w:trPr>
          <w:trHeight w:val="8"/>
          <w:jc w:val="center"/>
        </w:trPr>
        <w:tc>
          <w:tcPr>
            <w:tcW w:w="1486" w:type="dxa"/>
            <w:tcBorders>
              <w:top w:val="single" w:sz="4" w:space="0" w:color="000000"/>
              <w:left w:val="single" w:sz="4" w:space="0" w:color="000000"/>
              <w:bottom w:val="single" w:sz="4" w:space="0" w:color="000000"/>
            </w:tcBorders>
            <w:shd w:val="clear" w:color="auto" w:fill="auto"/>
            <w:vAlign w:val="center"/>
          </w:tcPr>
          <w:p w14:paraId="0034DE66" w14:textId="77777777" w:rsidR="00045422" w:rsidRPr="004B1895" w:rsidRDefault="00045422" w:rsidP="004D0800">
            <w:pPr>
              <w:jc w:val="center"/>
            </w:pPr>
            <w:r w:rsidRPr="004B1895">
              <w:t>E</w:t>
            </w:r>
          </w:p>
        </w:tc>
        <w:tc>
          <w:tcPr>
            <w:tcW w:w="1318" w:type="dxa"/>
            <w:tcBorders>
              <w:top w:val="single" w:sz="4" w:space="0" w:color="000000"/>
              <w:left w:val="single" w:sz="4" w:space="0" w:color="000000"/>
              <w:bottom w:val="single" w:sz="4" w:space="0" w:color="000000"/>
            </w:tcBorders>
            <w:shd w:val="clear" w:color="auto" w:fill="auto"/>
            <w:vAlign w:val="center"/>
          </w:tcPr>
          <w:p w14:paraId="0744ACA6" w14:textId="77777777" w:rsidR="00045422" w:rsidRPr="004B1895" w:rsidRDefault="00045422" w:rsidP="004D0800">
            <w:pPr>
              <w:jc w:val="center"/>
            </w:pPr>
            <w:r w:rsidRPr="004B1895">
              <w:t>3,5</w:t>
            </w:r>
          </w:p>
        </w:tc>
        <w:tc>
          <w:tcPr>
            <w:tcW w:w="0" w:type="auto"/>
            <w:tcBorders>
              <w:top w:val="single" w:sz="4" w:space="0" w:color="000000"/>
              <w:left w:val="single" w:sz="4" w:space="0" w:color="000000"/>
              <w:bottom w:val="single" w:sz="4" w:space="0" w:color="000000"/>
            </w:tcBorders>
            <w:shd w:val="clear" w:color="auto" w:fill="auto"/>
            <w:vAlign w:val="center"/>
          </w:tcPr>
          <w:p w14:paraId="70A01B9E" w14:textId="77777777" w:rsidR="00045422" w:rsidRPr="004B1895" w:rsidRDefault="00045422" w:rsidP="004D0800">
            <w:pPr>
              <w:jc w:val="center"/>
            </w:pPr>
            <w:r w:rsidRPr="004B1895">
              <w:t>4</w:t>
            </w:r>
          </w:p>
        </w:tc>
        <w:tc>
          <w:tcPr>
            <w:tcW w:w="0" w:type="auto"/>
            <w:tcBorders>
              <w:top w:val="single" w:sz="4" w:space="0" w:color="000000"/>
              <w:left w:val="single" w:sz="4" w:space="0" w:color="000000"/>
              <w:bottom w:val="single" w:sz="4" w:space="0" w:color="000000"/>
            </w:tcBorders>
            <w:shd w:val="clear" w:color="auto" w:fill="auto"/>
            <w:vAlign w:val="center"/>
          </w:tcPr>
          <w:p w14:paraId="49507745" w14:textId="77777777" w:rsidR="00045422" w:rsidRPr="004B1895" w:rsidRDefault="00045422" w:rsidP="004D0800">
            <w:pPr>
              <w:jc w:val="center"/>
            </w:pPr>
            <w:r w:rsidRPr="004B1895">
              <w:t>5</w:t>
            </w:r>
          </w:p>
        </w:tc>
        <w:tc>
          <w:tcPr>
            <w:tcW w:w="0" w:type="auto"/>
            <w:tcBorders>
              <w:top w:val="single" w:sz="4" w:space="0" w:color="000000"/>
              <w:left w:val="single" w:sz="4" w:space="0" w:color="000000"/>
              <w:bottom w:val="single" w:sz="4" w:space="0" w:color="000000"/>
            </w:tcBorders>
            <w:shd w:val="clear" w:color="auto" w:fill="auto"/>
            <w:vAlign w:val="center"/>
          </w:tcPr>
          <w:p w14:paraId="2EFC7EF0" w14:textId="77777777" w:rsidR="00045422" w:rsidRPr="004B1895" w:rsidRDefault="00045422" w:rsidP="004D0800">
            <w:pPr>
              <w:jc w:val="center"/>
            </w:pPr>
            <w:r w:rsidRPr="004B1895">
              <w:t>70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E941B" w14:textId="77777777" w:rsidR="00045422" w:rsidRPr="004B1895" w:rsidRDefault="00045422" w:rsidP="004D0800">
            <w:pPr>
              <w:jc w:val="center"/>
            </w:pPr>
            <w:r w:rsidRPr="004B1895">
              <w:t>4</w:t>
            </w:r>
          </w:p>
        </w:tc>
      </w:tr>
      <w:tr w:rsidR="00045422" w14:paraId="4C7DA5B6" w14:textId="77777777" w:rsidTr="007638C5">
        <w:trPr>
          <w:trHeight w:val="8"/>
          <w:jc w:val="center"/>
        </w:trPr>
        <w:tc>
          <w:tcPr>
            <w:tcW w:w="1486" w:type="dxa"/>
            <w:tcBorders>
              <w:top w:val="single" w:sz="4" w:space="0" w:color="000000"/>
              <w:left w:val="single" w:sz="4" w:space="0" w:color="000000"/>
              <w:bottom w:val="single" w:sz="4" w:space="0" w:color="000000"/>
            </w:tcBorders>
            <w:shd w:val="clear" w:color="auto" w:fill="auto"/>
            <w:vAlign w:val="center"/>
          </w:tcPr>
          <w:p w14:paraId="0B582AA3" w14:textId="77777777" w:rsidR="00045422" w:rsidRPr="004B1895" w:rsidRDefault="00045422" w:rsidP="004D0800">
            <w:pPr>
              <w:jc w:val="center"/>
            </w:pPr>
            <w:r w:rsidRPr="004B1895">
              <w:t>F</w:t>
            </w:r>
          </w:p>
        </w:tc>
        <w:tc>
          <w:tcPr>
            <w:tcW w:w="1318" w:type="dxa"/>
            <w:tcBorders>
              <w:top w:val="single" w:sz="4" w:space="0" w:color="000000"/>
              <w:left w:val="single" w:sz="4" w:space="0" w:color="000000"/>
              <w:bottom w:val="single" w:sz="4" w:space="0" w:color="000000"/>
            </w:tcBorders>
            <w:shd w:val="clear" w:color="auto" w:fill="auto"/>
            <w:vAlign w:val="center"/>
          </w:tcPr>
          <w:p w14:paraId="50686ED4" w14:textId="77777777" w:rsidR="00045422" w:rsidRPr="004B1895" w:rsidRDefault="00045422" w:rsidP="004D0800">
            <w:pPr>
              <w:jc w:val="center"/>
            </w:pPr>
            <w:r w:rsidRPr="004B1895">
              <w:t>3,5</w:t>
            </w:r>
          </w:p>
        </w:tc>
        <w:tc>
          <w:tcPr>
            <w:tcW w:w="0" w:type="auto"/>
            <w:tcBorders>
              <w:top w:val="single" w:sz="4" w:space="0" w:color="000000"/>
              <w:left w:val="single" w:sz="4" w:space="0" w:color="000000"/>
              <w:bottom w:val="single" w:sz="4" w:space="0" w:color="000000"/>
            </w:tcBorders>
            <w:shd w:val="clear" w:color="auto" w:fill="auto"/>
            <w:vAlign w:val="center"/>
          </w:tcPr>
          <w:p w14:paraId="51709D05" w14:textId="77777777" w:rsidR="00045422" w:rsidRPr="004B1895" w:rsidRDefault="00045422" w:rsidP="004D0800">
            <w:pPr>
              <w:jc w:val="center"/>
            </w:pPr>
            <w:r w:rsidRPr="004B1895">
              <w:t>4</w:t>
            </w:r>
          </w:p>
        </w:tc>
        <w:tc>
          <w:tcPr>
            <w:tcW w:w="0" w:type="auto"/>
            <w:tcBorders>
              <w:top w:val="single" w:sz="4" w:space="0" w:color="000000"/>
              <w:left w:val="single" w:sz="4" w:space="0" w:color="000000"/>
              <w:bottom w:val="single" w:sz="4" w:space="0" w:color="000000"/>
            </w:tcBorders>
            <w:shd w:val="clear" w:color="auto" w:fill="auto"/>
            <w:vAlign w:val="center"/>
          </w:tcPr>
          <w:p w14:paraId="6844B922" w14:textId="77777777" w:rsidR="00045422" w:rsidRPr="004B1895" w:rsidRDefault="00045422" w:rsidP="004D0800">
            <w:pPr>
              <w:jc w:val="center"/>
            </w:pPr>
            <w:r w:rsidRPr="004B1895">
              <w:t>5</w:t>
            </w:r>
          </w:p>
        </w:tc>
        <w:tc>
          <w:tcPr>
            <w:tcW w:w="0" w:type="auto"/>
            <w:tcBorders>
              <w:top w:val="single" w:sz="4" w:space="0" w:color="000000"/>
              <w:left w:val="single" w:sz="4" w:space="0" w:color="000000"/>
              <w:bottom w:val="single" w:sz="4" w:space="0" w:color="000000"/>
            </w:tcBorders>
            <w:shd w:val="clear" w:color="auto" w:fill="auto"/>
            <w:vAlign w:val="center"/>
          </w:tcPr>
          <w:p w14:paraId="2F7F31E8" w14:textId="77777777" w:rsidR="00045422" w:rsidRPr="004B1895" w:rsidRDefault="00045422" w:rsidP="004D0800">
            <w:pPr>
              <w:jc w:val="center"/>
            </w:pPr>
            <w:r w:rsidRPr="004B1895">
              <w:t>70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A61FB" w14:textId="77777777" w:rsidR="00045422" w:rsidRPr="004B1895" w:rsidRDefault="00045422" w:rsidP="004D0800">
            <w:pPr>
              <w:jc w:val="center"/>
            </w:pPr>
            <w:r w:rsidRPr="004B1895">
              <w:t>4</w:t>
            </w:r>
          </w:p>
        </w:tc>
      </w:tr>
      <w:tr w:rsidR="00045422" w14:paraId="631BC795" w14:textId="77777777" w:rsidTr="007638C5">
        <w:trPr>
          <w:trHeight w:val="8"/>
          <w:jc w:val="center"/>
        </w:trPr>
        <w:tc>
          <w:tcPr>
            <w:tcW w:w="1486" w:type="dxa"/>
            <w:tcBorders>
              <w:top w:val="single" w:sz="4" w:space="0" w:color="000000"/>
              <w:left w:val="single" w:sz="4" w:space="0" w:color="000000"/>
              <w:bottom w:val="single" w:sz="4" w:space="0" w:color="000000"/>
            </w:tcBorders>
            <w:shd w:val="clear" w:color="auto" w:fill="auto"/>
            <w:vAlign w:val="center"/>
          </w:tcPr>
          <w:p w14:paraId="0B4B148E" w14:textId="77777777" w:rsidR="00045422" w:rsidRPr="004B1895" w:rsidRDefault="00045422" w:rsidP="004D0800">
            <w:pPr>
              <w:jc w:val="center"/>
            </w:pPr>
            <w:r w:rsidRPr="004B1895">
              <w:t>G</w:t>
            </w:r>
          </w:p>
        </w:tc>
        <w:tc>
          <w:tcPr>
            <w:tcW w:w="1318" w:type="dxa"/>
            <w:tcBorders>
              <w:top w:val="single" w:sz="4" w:space="0" w:color="000000"/>
              <w:left w:val="single" w:sz="4" w:space="0" w:color="000000"/>
              <w:bottom w:val="single" w:sz="4" w:space="0" w:color="000000"/>
            </w:tcBorders>
            <w:shd w:val="clear" w:color="auto" w:fill="auto"/>
            <w:vAlign w:val="center"/>
          </w:tcPr>
          <w:p w14:paraId="5A605278" w14:textId="77777777" w:rsidR="00045422" w:rsidRPr="004B1895" w:rsidRDefault="00045422" w:rsidP="004D0800">
            <w:pPr>
              <w:jc w:val="center"/>
            </w:pPr>
            <w:r w:rsidRPr="004B1895">
              <w:t>3,5</w:t>
            </w:r>
          </w:p>
        </w:tc>
        <w:tc>
          <w:tcPr>
            <w:tcW w:w="0" w:type="auto"/>
            <w:tcBorders>
              <w:top w:val="single" w:sz="4" w:space="0" w:color="000000"/>
              <w:left w:val="single" w:sz="4" w:space="0" w:color="000000"/>
              <w:bottom w:val="single" w:sz="4" w:space="0" w:color="000000"/>
            </w:tcBorders>
            <w:shd w:val="clear" w:color="auto" w:fill="auto"/>
            <w:vAlign w:val="center"/>
          </w:tcPr>
          <w:p w14:paraId="3C4898FD" w14:textId="77777777" w:rsidR="00045422" w:rsidRPr="004B1895" w:rsidRDefault="00045422" w:rsidP="004D0800">
            <w:pPr>
              <w:jc w:val="center"/>
            </w:pPr>
            <w:r w:rsidRPr="004B1895">
              <w:t>4</w:t>
            </w:r>
          </w:p>
        </w:tc>
        <w:tc>
          <w:tcPr>
            <w:tcW w:w="0" w:type="auto"/>
            <w:tcBorders>
              <w:top w:val="single" w:sz="4" w:space="0" w:color="000000"/>
              <w:left w:val="single" w:sz="4" w:space="0" w:color="000000"/>
              <w:bottom w:val="single" w:sz="4" w:space="0" w:color="000000"/>
            </w:tcBorders>
            <w:shd w:val="clear" w:color="auto" w:fill="auto"/>
            <w:vAlign w:val="center"/>
          </w:tcPr>
          <w:p w14:paraId="4822021E" w14:textId="77777777" w:rsidR="00045422" w:rsidRPr="004B1895" w:rsidRDefault="00045422" w:rsidP="004D0800">
            <w:pPr>
              <w:jc w:val="center"/>
            </w:pPr>
            <w:r w:rsidRPr="004B1895">
              <w:t>10</w:t>
            </w:r>
          </w:p>
        </w:tc>
        <w:tc>
          <w:tcPr>
            <w:tcW w:w="0" w:type="auto"/>
            <w:tcBorders>
              <w:top w:val="single" w:sz="4" w:space="0" w:color="000000"/>
              <w:left w:val="single" w:sz="4" w:space="0" w:color="000000"/>
              <w:bottom w:val="single" w:sz="4" w:space="0" w:color="000000"/>
            </w:tcBorders>
            <w:shd w:val="clear" w:color="auto" w:fill="auto"/>
            <w:vAlign w:val="center"/>
          </w:tcPr>
          <w:p w14:paraId="5BB81B6E" w14:textId="77777777" w:rsidR="00045422" w:rsidRPr="004B1895" w:rsidRDefault="00045422" w:rsidP="004D0800">
            <w:pPr>
              <w:jc w:val="center"/>
            </w:pPr>
            <w:r w:rsidRPr="004B1895">
              <w:t>140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11F55" w14:textId="77777777" w:rsidR="00045422" w:rsidRPr="004B1895" w:rsidRDefault="00045422" w:rsidP="004D0800">
            <w:pPr>
              <w:jc w:val="center"/>
            </w:pPr>
            <w:r w:rsidRPr="004B1895">
              <w:t>7</w:t>
            </w:r>
          </w:p>
        </w:tc>
      </w:tr>
      <w:tr w:rsidR="007638C5" w14:paraId="15AD2F02" w14:textId="77777777" w:rsidTr="007638C5">
        <w:trPr>
          <w:trHeight w:val="8"/>
          <w:jc w:val="center"/>
        </w:trPr>
        <w:tc>
          <w:tcPr>
            <w:tcW w:w="1486" w:type="dxa"/>
            <w:tcBorders>
              <w:top w:val="single" w:sz="4" w:space="0" w:color="000000"/>
              <w:left w:val="single" w:sz="4" w:space="0" w:color="000000"/>
              <w:bottom w:val="single" w:sz="4" w:space="0" w:color="000000"/>
            </w:tcBorders>
            <w:shd w:val="clear" w:color="auto" w:fill="auto"/>
            <w:vAlign w:val="center"/>
          </w:tcPr>
          <w:p w14:paraId="3BC498D0" w14:textId="02FE5799" w:rsidR="007638C5" w:rsidRPr="004B1895" w:rsidRDefault="007638C5" w:rsidP="004D0800">
            <w:pPr>
              <w:jc w:val="center"/>
            </w:pPr>
            <w:r w:rsidRPr="004B1895">
              <w:t>H</w:t>
            </w:r>
          </w:p>
        </w:tc>
        <w:tc>
          <w:tcPr>
            <w:tcW w:w="1318" w:type="dxa"/>
            <w:tcBorders>
              <w:top w:val="single" w:sz="4" w:space="0" w:color="000000"/>
              <w:left w:val="single" w:sz="4" w:space="0" w:color="000000"/>
              <w:bottom w:val="single" w:sz="4" w:space="0" w:color="000000"/>
            </w:tcBorders>
            <w:shd w:val="clear" w:color="auto" w:fill="auto"/>
            <w:vAlign w:val="center"/>
          </w:tcPr>
          <w:p w14:paraId="00273CCE" w14:textId="72734C3D" w:rsidR="007638C5" w:rsidRPr="004B1895" w:rsidRDefault="007638C5" w:rsidP="004D0800">
            <w:pPr>
              <w:jc w:val="center"/>
            </w:pPr>
            <w:r w:rsidRPr="004B1895">
              <w:t>3,5</w:t>
            </w:r>
          </w:p>
        </w:tc>
        <w:tc>
          <w:tcPr>
            <w:tcW w:w="0" w:type="auto"/>
            <w:tcBorders>
              <w:top w:val="single" w:sz="4" w:space="0" w:color="000000"/>
              <w:left w:val="single" w:sz="4" w:space="0" w:color="000000"/>
              <w:bottom w:val="single" w:sz="4" w:space="0" w:color="000000"/>
            </w:tcBorders>
            <w:shd w:val="clear" w:color="auto" w:fill="auto"/>
            <w:vAlign w:val="center"/>
          </w:tcPr>
          <w:p w14:paraId="7C546B1F" w14:textId="4C40C130" w:rsidR="007638C5" w:rsidRPr="004B1895" w:rsidRDefault="007638C5" w:rsidP="004D0800">
            <w:pPr>
              <w:jc w:val="center"/>
            </w:pPr>
            <w:r w:rsidRPr="004B1895">
              <w:t>4</w:t>
            </w:r>
          </w:p>
        </w:tc>
        <w:tc>
          <w:tcPr>
            <w:tcW w:w="0" w:type="auto"/>
            <w:tcBorders>
              <w:top w:val="single" w:sz="4" w:space="0" w:color="000000"/>
              <w:left w:val="single" w:sz="4" w:space="0" w:color="000000"/>
              <w:bottom w:val="single" w:sz="4" w:space="0" w:color="000000"/>
            </w:tcBorders>
            <w:shd w:val="clear" w:color="auto" w:fill="auto"/>
            <w:vAlign w:val="center"/>
          </w:tcPr>
          <w:p w14:paraId="4D9E7E9F" w14:textId="6B40371C" w:rsidR="007638C5" w:rsidRPr="004B1895" w:rsidRDefault="007638C5" w:rsidP="004D0800">
            <w:pPr>
              <w:jc w:val="center"/>
            </w:pPr>
            <w:r w:rsidRPr="004B1895">
              <w:t>5</w:t>
            </w:r>
          </w:p>
        </w:tc>
        <w:tc>
          <w:tcPr>
            <w:tcW w:w="0" w:type="auto"/>
            <w:tcBorders>
              <w:top w:val="single" w:sz="4" w:space="0" w:color="000000"/>
              <w:left w:val="single" w:sz="4" w:space="0" w:color="000000"/>
              <w:bottom w:val="single" w:sz="4" w:space="0" w:color="000000"/>
            </w:tcBorders>
            <w:shd w:val="clear" w:color="auto" w:fill="auto"/>
            <w:vAlign w:val="center"/>
          </w:tcPr>
          <w:p w14:paraId="546C7373" w14:textId="198F23DC" w:rsidR="007638C5" w:rsidRPr="004B1895" w:rsidRDefault="007638C5" w:rsidP="004D0800">
            <w:pPr>
              <w:jc w:val="center"/>
            </w:pPr>
            <w:r w:rsidRPr="004B1895">
              <w:t>70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CE0" w14:textId="235F7DF9" w:rsidR="007638C5" w:rsidRPr="004B1895" w:rsidRDefault="007638C5" w:rsidP="004D0800">
            <w:pPr>
              <w:jc w:val="center"/>
            </w:pPr>
            <w:r w:rsidRPr="004B1895">
              <w:t>4</w:t>
            </w:r>
          </w:p>
        </w:tc>
      </w:tr>
    </w:tbl>
    <w:p w14:paraId="086C25D5" w14:textId="77777777" w:rsidR="00045422" w:rsidRPr="005748F2" w:rsidRDefault="00045422" w:rsidP="00E80F77">
      <w:pPr>
        <w:spacing w:before="240" w:line="360" w:lineRule="auto"/>
        <w:ind w:firstLine="709"/>
        <w:rPr>
          <w:lang w:val="ru-RU"/>
        </w:rPr>
      </w:pPr>
      <w:r>
        <w:t xml:space="preserve">Отже, за </w:t>
      </w:r>
      <w:proofErr w:type="spellStart"/>
      <w:r>
        <w:t>попредніми</w:t>
      </w:r>
      <w:proofErr w:type="spellEnd"/>
      <w:r>
        <w:t xml:space="preserve"> підрахунками потрібно:</w:t>
      </w:r>
    </w:p>
    <w:p w14:paraId="37F4024B" w14:textId="1382D899" w:rsidR="00045422" w:rsidRPr="006808CE" w:rsidRDefault="00045422" w:rsidP="00E80F77">
      <w:pPr>
        <w:widowControl/>
        <w:numPr>
          <w:ilvl w:val="0"/>
          <w:numId w:val="25"/>
        </w:numPr>
        <w:autoSpaceDE/>
        <w:autoSpaceDN/>
        <w:spacing w:line="360" w:lineRule="auto"/>
      </w:pPr>
      <w:r>
        <w:t>п</w:t>
      </w:r>
      <w:r w:rsidRPr="006808CE">
        <w:t xml:space="preserve">ерсональних комп’ютерів – </w:t>
      </w:r>
      <w:r w:rsidR="007638C5">
        <w:t>34</w:t>
      </w:r>
      <w:r w:rsidRPr="006808CE">
        <w:t xml:space="preserve"> </w:t>
      </w:r>
      <w:proofErr w:type="spellStart"/>
      <w:r w:rsidRPr="006808CE">
        <w:t>шт</w:t>
      </w:r>
      <w:proofErr w:type="spellEnd"/>
      <w:r w:rsidRPr="006808CE">
        <w:t>;</w:t>
      </w:r>
    </w:p>
    <w:p w14:paraId="2708CDA4" w14:textId="57DD1ACC" w:rsidR="00045422" w:rsidRPr="006808CE" w:rsidRDefault="00045422" w:rsidP="00E80F77">
      <w:pPr>
        <w:widowControl/>
        <w:numPr>
          <w:ilvl w:val="0"/>
          <w:numId w:val="25"/>
        </w:numPr>
        <w:autoSpaceDE/>
        <w:autoSpaceDN/>
        <w:spacing w:line="360" w:lineRule="auto"/>
      </w:pPr>
      <w:r>
        <w:lastRenderedPageBreak/>
        <w:t>м</w:t>
      </w:r>
      <w:r w:rsidRPr="006808CE">
        <w:t xml:space="preserve">аніпулятор «Миша» - </w:t>
      </w:r>
      <w:r w:rsidR="007638C5">
        <w:t>34</w:t>
      </w:r>
      <w:r w:rsidRPr="006808CE">
        <w:t xml:space="preserve"> </w:t>
      </w:r>
      <w:proofErr w:type="spellStart"/>
      <w:r w:rsidRPr="006808CE">
        <w:t>шт</w:t>
      </w:r>
      <w:proofErr w:type="spellEnd"/>
      <w:r w:rsidRPr="006808CE">
        <w:t>;</w:t>
      </w:r>
    </w:p>
    <w:p w14:paraId="17C5D09E" w14:textId="1BE9B98D" w:rsidR="00045422" w:rsidRPr="006808CE" w:rsidRDefault="00045422" w:rsidP="00E80F77">
      <w:pPr>
        <w:widowControl/>
        <w:numPr>
          <w:ilvl w:val="0"/>
          <w:numId w:val="25"/>
        </w:numPr>
        <w:autoSpaceDE/>
        <w:autoSpaceDN/>
        <w:spacing w:line="360" w:lineRule="auto"/>
      </w:pPr>
      <w:r>
        <w:t>к</w:t>
      </w:r>
      <w:r w:rsidRPr="006808CE">
        <w:t xml:space="preserve">лавіатура – </w:t>
      </w:r>
      <w:r w:rsidR="007638C5">
        <w:t>34</w:t>
      </w:r>
      <w:r w:rsidRPr="006808CE">
        <w:t xml:space="preserve"> </w:t>
      </w:r>
      <w:proofErr w:type="spellStart"/>
      <w:r w:rsidRPr="006808CE">
        <w:t>шт</w:t>
      </w:r>
      <w:proofErr w:type="spellEnd"/>
      <w:r w:rsidRPr="006808CE">
        <w:t>;</w:t>
      </w:r>
    </w:p>
    <w:p w14:paraId="1AE0EE2E" w14:textId="77777777" w:rsidR="00045422" w:rsidRPr="006808CE" w:rsidRDefault="00045422" w:rsidP="00E80F77">
      <w:pPr>
        <w:widowControl/>
        <w:numPr>
          <w:ilvl w:val="0"/>
          <w:numId w:val="25"/>
        </w:numPr>
        <w:autoSpaceDE/>
        <w:autoSpaceDN/>
        <w:spacing w:line="360" w:lineRule="auto"/>
      </w:pPr>
      <w:r>
        <w:t>с</w:t>
      </w:r>
      <w:r w:rsidRPr="006808CE">
        <w:t xml:space="preserve">ервер – 1 </w:t>
      </w:r>
      <w:proofErr w:type="spellStart"/>
      <w:r w:rsidRPr="006808CE">
        <w:t>шт</w:t>
      </w:r>
      <w:proofErr w:type="spellEnd"/>
      <w:r w:rsidRPr="006808CE">
        <w:t>;</w:t>
      </w:r>
    </w:p>
    <w:p w14:paraId="421E17B4" w14:textId="7E1D25DF" w:rsidR="00045422" w:rsidRPr="006808CE" w:rsidRDefault="00045422" w:rsidP="00E80F77">
      <w:pPr>
        <w:widowControl/>
        <w:numPr>
          <w:ilvl w:val="0"/>
          <w:numId w:val="25"/>
        </w:numPr>
        <w:autoSpaceDE/>
        <w:autoSpaceDN/>
        <w:spacing w:line="360" w:lineRule="auto"/>
      </w:pPr>
      <w:r>
        <w:t>к</w:t>
      </w:r>
      <w:r w:rsidRPr="006808CE">
        <w:t xml:space="preserve">омутатор – </w:t>
      </w:r>
      <w:r w:rsidR="007638C5">
        <w:t>3</w:t>
      </w:r>
      <w:r w:rsidRPr="006808CE">
        <w:t xml:space="preserve"> </w:t>
      </w:r>
      <w:proofErr w:type="spellStart"/>
      <w:r w:rsidRPr="006808CE">
        <w:t>шт</w:t>
      </w:r>
      <w:proofErr w:type="spellEnd"/>
      <w:r w:rsidRPr="006808CE">
        <w:t>;</w:t>
      </w:r>
    </w:p>
    <w:p w14:paraId="5A51F502" w14:textId="56DA5B22" w:rsidR="000932D8" w:rsidRDefault="00045422" w:rsidP="00E80F77">
      <w:pPr>
        <w:widowControl/>
        <w:numPr>
          <w:ilvl w:val="0"/>
          <w:numId w:val="25"/>
        </w:numPr>
        <w:autoSpaceDE/>
        <w:autoSpaceDN/>
        <w:spacing w:line="360" w:lineRule="auto"/>
      </w:pPr>
      <w:r>
        <w:t>п</w:t>
      </w:r>
      <w:r w:rsidRPr="006808CE">
        <w:t xml:space="preserve">ринтер – </w:t>
      </w:r>
      <w:r w:rsidR="007638C5">
        <w:t>11</w:t>
      </w:r>
      <w:r w:rsidRPr="006808CE">
        <w:t xml:space="preserve"> шт.</w:t>
      </w:r>
    </w:p>
    <w:p w14:paraId="11E711E7" w14:textId="77777777" w:rsidR="0019747C" w:rsidRDefault="0019747C" w:rsidP="0019747C">
      <w:pPr>
        <w:widowControl/>
        <w:autoSpaceDE/>
        <w:autoSpaceDN/>
        <w:spacing w:line="360" w:lineRule="auto"/>
        <w:ind w:left="1069"/>
      </w:pPr>
    </w:p>
    <w:p w14:paraId="314AB2A2" w14:textId="77777777" w:rsidR="00045422" w:rsidRDefault="00045422" w:rsidP="00E80F77">
      <w:pPr>
        <w:pStyle w:val="2"/>
        <w:spacing w:line="360" w:lineRule="auto"/>
        <w:jc w:val="center"/>
      </w:pPr>
      <w:bookmarkStart w:id="81" w:name="_Toc10676138"/>
      <w:bookmarkStart w:id="82" w:name="_Toc10676388"/>
      <w:bookmarkStart w:id="83" w:name="_Toc11263306"/>
      <w:bookmarkStart w:id="84" w:name="_Toc153810308"/>
      <w:r>
        <w:t>2.7 Вибір та обґрунтування апаратних та програмних засобів</w:t>
      </w:r>
      <w:bookmarkEnd w:id="81"/>
      <w:bookmarkEnd w:id="82"/>
      <w:bookmarkEnd w:id="83"/>
      <w:bookmarkEnd w:id="84"/>
    </w:p>
    <w:p w14:paraId="19B3BB68" w14:textId="77777777" w:rsidR="00045422" w:rsidRPr="00EA00EE" w:rsidRDefault="00045422" w:rsidP="00E80F77">
      <w:pPr>
        <w:spacing w:line="360" w:lineRule="auto"/>
      </w:pPr>
    </w:p>
    <w:p w14:paraId="53BEC49F" w14:textId="77777777" w:rsidR="00B775E8" w:rsidRDefault="00B775E8" w:rsidP="00E80F77">
      <w:pPr>
        <w:spacing w:line="360" w:lineRule="auto"/>
        <w:ind w:firstLine="708"/>
      </w:pPr>
      <w:r>
        <w:t>Мережеві програмні засоби відповідають за керування роботою комп'ютерної мережі та забезпечують відповідний інтерфейс для користувачів.</w:t>
      </w:r>
    </w:p>
    <w:p w14:paraId="0F95FD28" w14:textId="77777777" w:rsidR="00045422" w:rsidRDefault="00045422" w:rsidP="00E80F77">
      <w:pPr>
        <w:spacing w:line="360" w:lineRule="auto"/>
        <w:ind w:firstLine="708"/>
      </w:pPr>
      <w:r>
        <w:t>Мережеве програмне забезпечення включає:</w:t>
      </w:r>
    </w:p>
    <w:p w14:paraId="081D8FB2" w14:textId="2DE9EF2E" w:rsidR="00045422" w:rsidRDefault="00783A33" w:rsidP="00E80F77">
      <w:pPr>
        <w:pStyle w:val="a4"/>
        <w:widowControl/>
        <w:numPr>
          <w:ilvl w:val="0"/>
          <w:numId w:val="26"/>
        </w:numPr>
        <w:autoSpaceDE/>
        <w:autoSpaceDN/>
        <w:spacing w:line="360" w:lineRule="auto"/>
        <w:ind w:left="0" w:firstLine="708"/>
        <w:contextualSpacing/>
      </w:pPr>
      <w:r>
        <w:t>м</w:t>
      </w:r>
      <w:r w:rsidR="00045422">
        <w:t>ережну операційну систему;</w:t>
      </w:r>
    </w:p>
    <w:p w14:paraId="711E60ED" w14:textId="6FD0205A" w:rsidR="00045422" w:rsidRDefault="00783A33" w:rsidP="00E80F77">
      <w:pPr>
        <w:pStyle w:val="a4"/>
        <w:widowControl/>
        <w:numPr>
          <w:ilvl w:val="0"/>
          <w:numId w:val="26"/>
        </w:numPr>
        <w:autoSpaceDE/>
        <w:autoSpaceDN/>
        <w:spacing w:line="360" w:lineRule="auto"/>
        <w:ind w:left="0" w:firstLine="708"/>
        <w:contextualSpacing/>
      </w:pPr>
      <w:r>
        <w:t>м</w:t>
      </w:r>
      <w:r w:rsidR="00045422">
        <w:t>ережеве програмне забезпечення управління.</w:t>
      </w:r>
    </w:p>
    <w:p w14:paraId="46C5418A" w14:textId="77777777" w:rsidR="00B775E8" w:rsidRDefault="00B775E8" w:rsidP="00E80F77">
      <w:pPr>
        <w:spacing w:line="360" w:lineRule="auto"/>
        <w:ind w:firstLine="708"/>
      </w:pPr>
      <w:r w:rsidRPr="00B775E8">
        <w:t xml:space="preserve">Мережева операційна система (NOS, </w:t>
      </w:r>
      <w:proofErr w:type="spellStart"/>
      <w:r w:rsidRPr="00B775E8">
        <w:t>Network</w:t>
      </w:r>
      <w:proofErr w:type="spellEnd"/>
      <w:r w:rsidRPr="00B775E8">
        <w:t xml:space="preserve"> </w:t>
      </w:r>
      <w:proofErr w:type="spellStart"/>
      <w:r w:rsidRPr="00B775E8">
        <w:t>Operating</w:t>
      </w:r>
      <w:proofErr w:type="spellEnd"/>
      <w:r w:rsidRPr="00B775E8">
        <w:t xml:space="preserve"> </w:t>
      </w:r>
      <w:proofErr w:type="spellStart"/>
      <w:r w:rsidRPr="00B775E8">
        <w:t>System</w:t>
      </w:r>
      <w:proofErr w:type="spellEnd"/>
      <w:r w:rsidRPr="00B775E8">
        <w:t>) - це програмне забезпечення, яке використовується на кожному комп'ютері, підключеному до мережі. Вона відповідає за управління та координацію доступу до мережевих ресурсів.</w:t>
      </w:r>
    </w:p>
    <w:p w14:paraId="22B6CC36" w14:textId="77777777" w:rsidR="00B775E8" w:rsidRDefault="00B775E8" w:rsidP="00E80F77">
      <w:pPr>
        <w:spacing w:line="360" w:lineRule="auto"/>
        <w:ind w:firstLine="708"/>
      </w:pPr>
      <w:r w:rsidRPr="00B775E8">
        <w:t xml:space="preserve">Програмне забезпечення управління мережею відіграє важливу роль у моніторингу, управлінні та захисті мережі. Воно надає можливість превентивного контролю, що дозволяє уникнути перерв у роботі мережі і утворення "вузьких місць", а також зменшити загальну вартість володіння мережею (TCO, </w:t>
      </w:r>
      <w:proofErr w:type="spellStart"/>
      <w:r w:rsidRPr="00B775E8">
        <w:t>Total</w:t>
      </w:r>
      <w:proofErr w:type="spellEnd"/>
      <w:r w:rsidRPr="00B775E8">
        <w:t xml:space="preserve"> </w:t>
      </w:r>
      <w:proofErr w:type="spellStart"/>
      <w:r w:rsidRPr="00B775E8">
        <w:t>Cost</w:t>
      </w:r>
      <w:proofErr w:type="spellEnd"/>
      <w:r w:rsidRPr="00B775E8">
        <w:t xml:space="preserve"> </w:t>
      </w:r>
      <w:proofErr w:type="spellStart"/>
      <w:r w:rsidRPr="00B775E8">
        <w:t>of</w:t>
      </w:r>
      <w:proofErr w:type="spellEnd"/>
      <w:r w:rsidRPr="00B775E8">
        <w:t xml:space="preserve"> </w:t>
      </w:r>
      <w:proofErr w:type="spellStart"/>
      <w:r w:rsidRPr="00B775E8">
        <w:t>Ownership</w:t>
      </w:r>
      <w:proofErr w:type="spellEnd"/>
      <w:r w:rsidRPr="00B775E8">
        <w:t>).</w:t>
      </w:r>
    </w:p>
    <w:p w14:paraId="27E17FE1" w14:textId="22B07085" w:rsidR="0073070A" w:rsidRDefault="003C15B7" w:rsidP="00AF34B1">
      <w:pPr>
        <w:spacing w:line="360" w:lineRule="auto"/>
        <w:ind w:firstLine="708"/>
      </w:pPr>
      <w:r w:rsidRPr="003C15B7">
        <w:t>Програмне забезпечення управління мережею допомагає захищати дані, що передаються по мережі. З центральної робочої станції адміністратори мережі можуть встановлювати паролі, визначати права доступу користувачів до ресурсів та вести облік "спроб вторгнення" несанкціонованих осіб</w:t>
      </w:r>
      <w:r w:rsidR="00AF34B1">
        <w:t xml:space="preserve"> </w:t>
      </w:r>
      <w:r w:rsidR="00045422" w:rsidRPr="005748F2">
        <w:rPr>
          <w:lang w:val="ru-RU"/>
        </w:rPr>
        <w:t>[20]</w:t>
      </w:r>
      <w:r w:rsidR="00045422">
        <w:t>.</w:t>
      </w:r>
    </w:p>
    <w:p w14:paraId="65D96C04" w14:textId="77777777" w:rsidR="00AF34B1" w:rsidRDefault="00AF34B1" w:rsidP="00AF34B1">
      <w:pPr>
        <w:spacing w:line="360" w:lineRule="auto"/>
        <w:ind w:firstLine="708"/>
      </w:pPr>
    </w:p>
    <w:p w14:paraId="18FF9F49" w14:textId="77777777" w:rsidR="004D0800" w:rsidRDefault="004D0800" w:rsidP="00E80F77">
      <w:pPr>
        <w:spacing w:line="360" w:lineRule="auto"/>
        <w:jc w:val="center"/>
      </w:pPr>
    </w:p>
    <w:p w14:paraId="4F8F9B7F" w14:textId="77777777" w:rsidR="004D0800" w:rsidRDefault="004D0800" w:rsidP="00E80F77">
      <w:pPr>
        <w:spacing w:line="360" w:lineRule="auto"/>
        <w:jc w:val="center"/>
      </w:pPr>
    </w:p>
    <w:p w14:paraId="6186C252" w14:textId="77777777" w:rsidR="004D0800" w:rsidRDefault="004D0800" w:rsidP="00E80F77">
      <w:pPr>
        <w:spacing w:line="360" w:lineRule="auto"/>
        <w:jc w:val="center"/>
      </w:pPr>
    </w:p>
    <w:p w14:paraId="02C7B9B6" w14:textId="2F802135" w:rsidR="003C15B7" w:rsidRDefault="003C15B7" w:rsidP="00E80F77">
      <w:pPr>
        <w:spacing w:line="360" w:lineRule="auto"/>
        <w:jc w:val="center"/>
      </w:pPr>
      <w:r>
        <w:lastRenderedPageBreak/>
        <w:t xml:space="preserve">Таблиця </w:t>
      </w:r>
      <w:r>
        <w:rPr>
          <w:lang w:val="ru-RU"/>
        </w:rPr>
        <w:t>2.</w:t>
      </w:r>
      <w:r>
        <w:t>7 – Розрахунок вартості мережі</w:t>
      </w:r>
    </w:p>
    <w:tbl>
      <w:tblPr>
        <w:tblW w:w="9167" w:type="dxa"/>
        <w:tblInd w:w="-5" w:type="dxa"/>
        <w:tblLook w:val="0000" w:firstRow="0" w:lastRow="0" w:firstColumn="0" w:lastColumn="0" w:noHBand="0" w:noVBand="0"/>
      </w:tblPr>
      <w:tblGrid>
        <w:gridCol w:w="4405"/>
        <w:gridCol w:w="1275"/>
        <w:gridCol w:w="1733"/>
        <w:gridCol w:w="1754"/>
      </w:tblGrid>
      <w:tr w:rsidR="003C15B7" w14:paraId="13FF9E60" w14:textId="77777777" w:rsidTr="0015205C">
        <w:trPr>
          <w:trHeight w:val="829"/>
        </w:trPr>
        <w:tc>
          <w:tcPr>
            <w:tcW w:w="0" w:type="auto"/>
            <w:tcBorders>
              <w:top w:val="single" w:sz="4" w:space="0" w:color="000000"/>
              <w:left w:val="single" w:sz="4" w:space="0" w:color="000000"/>
              <w:bottom w:val="single" w:sz="4" w:space="0" w:color="000000"/>
            </w:tcBorders>
            <w:shd w:val="clear" w:color="auto" w:fill="auto"/>
            <w:vAlign w:val="center"/>
          </w:tcPr>
          <w:p w14:paraId="432C3ACE" w14:textId="77777777" w:rsidR="003C15B7" w:rsidRPr="00A05478" w:rsidRDefault="003C15B7" w:rsidP="00E80F77">
            <w:pPr>
              <w:spacing w:line="360" w:lineRule="auto"/>
              <w:jc w:val="center"/>
              <w:rPr>
                <w:sz w:val="24"/>
                <w:szCs w:val="24"/>
              </w:rPr>
            </w:pPr>
            <w:r w:rsidRPr="00A05478">
              <w:rPr>
                <w:b/>
                <w:sz w:val="24"/>
                <w:szCs w:val="24"/>
              </w:rPr>
              <w:t>Найменування</w:t>
            </w:r>
          </w:p>
        </w:tc>
        <w:tc>
          <w:tcPr>
            <w:tcW w:w="0" w:type="auto"/>
            <w:tcBorders>
              <w:top w:val="single" w:sz="4" w:space="0" w:color="000000"/>
              <w:left w:val="single" w:sz="4" w:space="0" w:color="000000"/>
              <w:bottom w:val="single" w:sz="4" w:space="0" w:color="000000"/>
            </w:tcBorders>
            <w:shd w:val="clear" w:color="auto" w:fill="auto"/>
            <w:vAlign w:val="center"/>
          </w:tcPr>
          <w:p w14:paraId="12D8D9D1" w14:textId="77777777" w:rsidR="003C15B7" w:rsidRPr="00A05478" w:rsidRDefault="003C15B7" w:rsidP="00E80F77">
            <w:pPr>
              <w:spacing w:line="360" w:lineRule="auto"/>
              <w:jc w:val="center"/>
              <w:rPr>
                <w:sz w:val="24"/>
                <w:szCs w:val="24"/>
              </w:rPr>
            </w:pPr>
            <w:r w:rsidRPr="00A05478">
              <w:rPr>
                <w:b/>
                <w:sz w:val="24"/>
                <w:szCs w:val="24"/>
              </w:rPr>
              <w:t>Кількість</w:t>
            </w:r>
          </w:p>
        </w:tc>
        <w:tc>
          <w:tcPr>
            <w:tcW w:w="0" w:type="auto"/>
            <w:tcBorders>
              <w:top w:val="single" w:sz="4" w:space="0" w:color="000000"/>
              <w:left w:val="single" w:sz="4" w:space="0" w:color="000000"/>
              <w:bottom w:val="single" w:sz="4" w:space="0" w:color="000000"/>
            </w:tcBorders>
            <w:shd w:val="clear" w:color="auto" w:fill="auto"/>
            <w:vAlign w:val="center"/>
          </w:tcPr>
          <w:p w14:paraId="2428DD67" w14:textId="77777777" w:rsidR="003C15B7" w:rsidRPr="005748F2" w:rsidRDefault="003C15B7" w:rsidP="00E80F77">
            <w:pPr>
              <w:spacing w:line="360" w:lineRule="auto"/>
              <w:jc w:val="center"/>
              <w:rPr>
                <w:sz w:val="24"/>
                <w:szCs w:val="24"/>
                <w:lang w:val="ru-RU"/>
              </w:rPr>
            </w:pPr>
            <w:r w:rsidRPr="00A05478">
              <w:rPr>
                <w:b/>
                <w:sz w:val="24"/>
                <w:szCs w:val="24"/>
              </w:rPr>
              <w:t>Ціна за 1 шт.(1 м.), грн.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C26DEB" w14:textId="77777777" w:rsidR="003C15B7" w:rsidRPr="00A05478" w:rsidRDefault="003C15B7" w:rsidP="00E80F77">
            <w:pPr>
              <w:spacing w:line="360" w:lineRule="auto"/>
              <w:jc w:val="center"/>
              <w:rPr>
                <w:sz w:val="24"/>
                <w:szCs w:val="24"/>
              </w:rPr>
            </w:pPr>
            <w:r w:rsidRPr="00A05478">
              <w:rPr>
                <w:b/>
                <w:sz w:val="24"/>
                <w:szCs w:val="24"/>
              </w:rPr>
              <w:t>Загальна ціна, грн.</w:t>
            </w:r>
          </w:p>
        </w:tc>
      </w:tr>
      <w:tr w:rsidR="003C15B7" w14:paraId="59A2E5C7" w14:textId="77777777" w:rsidTr="0015205C">
        <w:trPr>
          <w:trHeight w:val="405"/>
        </w:trPr>
        <w:tc>
          <w:tcPr>
            <w:tcW w:w="0" w:type="auto"/>
            <w:tcBorders>
              <w:top w:val="single" w:sz="4" w:space="0" w:color="000000"/>
              <w:left w:val="single" w:sz="4" w:space="0" w:color="000000"/>
              <w:bottom w:val="single" w:sz="4" w:space="0" w:color="000000"/>
            </w:tcBorders>
            <w:shd w:val="clear" w:color="auto" w:fill="auto"/>
            <w:vAlign w:val="center"/>
          </w:tcPr>
          <w:p w14:paraId="506B7FB9" w14:textId="6C29C3EA" w:rsidR="003C15B7" w:rsidRPr="001D1777" w:rsidRDefault="003C15B7" w:rsidP="00E80F77">
            <w:pPr>
              <w:spacing w:line="360" w:lineRule="auto"/>
              <w:rPr>
                <w:sz w:val="24"/>
                <w:szCs w:val="24"/>
              </w:rPr>
            </w:pPr>
            <w:r w:rsidRPr="001D1777">
              <w:rPr>
                <w:sz w:val="24"/>
                <w:szCs w:val="24"/>
              </w:rPr>
              <w:t xml:space="preserve">Сервер </w:t>
            </w:r>
            <w:proofErr w:type="spellStart"/>
            <w:r w:rsidRPr="001D1777">
              <w:rPr>
                <w:sz w:val="24"/>
                <w:szCs w:val="24"/>
              </w:rPr>
              <w:t>Dell</w:t>
            </w:r>
            <w:proofErr w:type="spellEnd"/>
            <w:r w:rsidRPr="001D1777">
              <w:rPr>
                <w:sz w:val="24"/>
                <w:szCs w:val="24"/>
              </w:rPr>
              <w:t xml:space="preserve"> </w:t>
            </w:r>
            <w:proofErr w:type="spellStart"/>
            <w:r w:rsidRPr="001D1777">
              <w:rPr>
                <w:sz w:val="24"/>
                <w:szCs w:val="24"/>
              </w:rPr>
              <w:t>PowerEdge</w:t>
            </w:r>
            <w:proofErr w:type="spellEnd"/>
            <w:r w:rsidRPr="001D1777">
              <w:rPr>
                <w:sz w:val="24"/>
                <w:szCs w:val="24"/>
              </w:rPr>
              <w:t xml:space="preserve"> T3</w:t>
            </w:r>
            <w:r w:rsidR="0004606C">
              <w:rPr>
                <w:sz w:val="24"/>
                <w:szCs w:val="24"/>
              </w:rPr>
              <w:t>4</w:t>
            </w:r>
            <w:r w:rsidRPr="001D1777">
              <w:rPr>
                <w:sz w:val="24"/>
                <w:szCs w:val="24"/>
              </w:rPr>
              <w:t>0</w:t>
            </w:r>
          </w:p>
        </w:tc>
        <w:tc>
          <w:tcPr>
            <w:tcW w:w="0" w:type="auto"/>
            <w:tcBorders>
              <w:top w:val="single" w:sz="4" w:space="0" w:color="000000"/>
              <w:left w:val="single" w:sz="4" w:space="0" w:color="000000"/>
              <w:bottom w:val="single" w:sz="4" w:space="0" w:color="000000"/>
            </w:tcBorders>
            <w:shd w:val="clear" w:color="auto" w:fill="auto"/>
            <w:vAlign w:val="center"/>
          </w:tcPr>
          <w:p w14:paraId="470FB48C" w14:textId="77777777" w:rsidR="003C15B7" w:rsidRPr="00A05478" w:rsidRDefault="003C15B7" w:rsidP="00E80F77">
            <w:pPr>
              <w:spacing w:line="360" w:lineRule="auto"/>
              <w:jc w:val="center"/>
              <w:rPr>
                <w:sz w:val="24"/>
                <w:szCs w:val="24"/>
              </w:rPr>
            </w:pPr>
            <w:r w:rsidRPr="00A05478">
              <w:rPr>
                <w:sz w:val="24"/>
                <w:szCs w:val="24"/>
              </w:rPr>
              <w:t>1</w:t>
            </w:r>
          </w:p>
        </w:tc>
        <w:tc>
          <w:tcPr>
            <w:tcW w:w="0" w:type="auto"/>
            <w:tcBorders>
              <w:top w:val="single" w:sz="4" w:space="0" w:color="000000"/>
              <w:left w:val="single" w:sz="4" w:space="0" w:color="000000"/>
              <w:bottom w:val="single" w:sz="4" w:space="0" w:color="000000"/>
            </w:tcBorders>
            <w:shd w:val="clear" w:color="auto" w:fill="auto"/>
            <w:vAlign w:val="center"/>
          </w:tcPr>
          <w:p w14:paraId="408E3E9E" w14:textId="01285D8C" w:rsidR="003C15B7" w:rsidRPr="00A05478" w:rsidRDefault="0004606C" w:rsidP="00E80F77">
            <w:pPr>
              <w:spacing w:line="360" w:lineRule="auto"/>
              <w:jc w:val="center"/>
              <w:rPr>
                <w:sz w:val="24"/>
                <w:szCs w:val="24"/>
              </w:rPr>
            </w:pPr>
            <w:r>
              <w:rPr>
                <w:sz w:val="24"/>
                <w:szCs w:val="24"/>
              </w:rPr>
              <w:t>27</w:t>
            </w:r>
            <w:r w:rsidR="00DA1FE0">
              <w:rPr>
                <w:sz w:val="24"/>
                <w:szCs w:val="24"/>
                <w:lang w:val="en-US"/>
              </w:rPr>
              <w:t xml:space="preserve"> </w:t>
            </w:r>
            <w:r>
              <w:rPr>
                <w:sz w:val="24"/>
                <w:szCs w:val="24"/>
              </w:rPr>
              <w:t>101</w:t>
            </w:r>
            <w:r w:rsidR="003C15B7" w:rsidRPr="006F297B">
              <w:rPr>
                <w:sz w:val="24"/>
                <w:szCs w:val="24"/>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05127C" w14:textId="6930730B" w:rsidR="003C15B7" w:rsidRPr="00A05478" w:rsidRDefault="0004606C" w:rsidP="00E80F77">
            <w:pPr>
              <w:spacing w:line="360" w:lineRule="auto"/>
              <w:jc w:val="center"/>
              <w:rPr>
                <w:sz w:val="24"/>
                <w:szCs w:val="24"/>
              </w:rPr>
            </w:pPr>
            <w:r>
              <w:rPr>
                <w:sz w:val="24"/>
                <w:szCs w:val="24"/>
              </w:rPr>
              <w:t>27</w:t>
            </w:r>
            <w:r w:rsidR="00DA1FE0">
              <w:rPr>
                <w:sz w:val="24"/>
                <w:szCs w:val="24"/>
                <w:lang w:val="en-US"/>
              </w:rPr>
              <w:t xml:space="preserve"> </w:t>
            </w:r>
            <w:r>
              <w:rPr>
                <w:sz w:val="24"/>
                <w:szCs w:val="24"/>
              </w:rPr>
              <w:t>101</w:t>
            </w:r>
            <w:r w:rsidRPr="006F297B">
              <w:rPr>
                <w:sz w:val="24"/>
                <w:szCs w:val="24"/>
              </w:rPr>
              <w:t>,00</w:t>
            </w:r>
          </w:p>
        </w:tc>
      </w:tr>
      <w:tr w:rsidR="003C15B7" w14:paraId="37706E04" w14:textId="77777777" w:rsidTr="0015205C">
        <w:trPr>
          <w:trHeight w:val="829"/>
        </w:trPr>
        <w:tc>
          <w:tcPr>
            <w:tcW w:w="0" w:type="auto"/>
            <w:tcBorders>
              <w:top w:val="single" w:sz="4" w:space="0" w:color="000000"/>
              <w:left w:val="single" w:sz="4" w:space="0" w:color="000000"/>
              <w:bottom w:val="single" w:sz="4" w:space="0" w:color="000000"/>
            </w:tcBorders>
            <w:shd w:val="clear" w:color="auto" w:fill="auto"/>
            <w:vAlign w:val="center"/>
          </w:tcPr>
          <w:p w14:paraId="5955EF1D" w14:textId="0E05FA65" w:rsidR="003C15B7" w:rsidRPr="001D1777" w:rsidRDefault="003C15B7" w:rsidP="00E80F77">
            <w:pPr>
              <w:spacing w:line="360" w:lineRule="auto"/>
              <w:rPr>
                <w:sz w:val="24"/>
                <w:szCs w:val="24"/>
              </w:rPr>
            </w:pPr>
            <w:r w:rsidRPr="001D1777">
              <w:rPr>
                <w:sz w:val="24"/>
                <w:szCs w:val="24"/>
              </w:rPr>
              <w:t xml:space="preserve">Моноблок </w:t>
            </w:r>
            <w:proofErr w:type="spellStart"/>
            <w:r w:rsidR="0004606C" w:rsidRPr="0004606C">
              <w:rPr>
                <w:sz w:val="24"/>
                <w:szCs w:val="24"/>
              </w:rPr>
              <w:t>Lenovo</w:t>
            </w:r>
            <w:proofErr w:type="spellEnd"/>
            <w:r w:rsidR="0004606C" w:rsidRPr="0004606C">
              <w:rPr>
                <w:sz w:val="24"/>
                <w:szCs w:val="24"/>
              </w:rPr>
              <w:t xml:space="preserve"> </w:t>
            </w:r>
            <w:proofErr w:type="spellStart"/>
            <w:r w:rsidR="0004606C" w:rsidRPr="0004606C">
              <w:rPr>
                <w:sz w:val="24"/>
                <w:szCs w:val="24"/>
              </w:rPr>
              <w:t>IdeaCentre</w:t>
            </w:r>
            <w:proofErr w:type="spellEnd"/>
            <w:r w:rsidR="0004606C" w:rsidRPr="0004606C">
              <w:rPr>
                <w:sz w:val="24"/>
                <w:szCs w:val="24"/>
              </w:rPr>
              <w:t xml:space="preserve"> 3 F0G100UUUO</w:t>
            </w:r>
          </w:p>
        </w:tc>
        <w:tc>
          <w:tcPr>
            <w:tcW w:w="0" w:type="auto"/>
            <w:tcBorders>
              <w:top w:val="single" w:sz="4" w:space="0" w:color="000000"/>
              <w:left w:val="single" w:sz="4" w:space="0" w:color="000000"/>
              <w:bottom w:val="single" w:sz="4" w:space="0" w:color="000000"/>
            </w:tcBorders>
            <w:shd w:val="clear" w:color="auto" w:fill="auto"/>
            <w:vAlign w:val="center"/>
          </w:tcPr>
          <w:p w14:paraId="50C313FC" w14:textId="42D246F0" w:rsidR="003C15B7" w:rsidRPr="00A05478" w:rsidRDefault="00EA13D8" w:rsidP="00E80F77">
            <w:pPr>
              <w:spacing w:line="360" w:lineRule="auto"/>
              <w:jc w:val="center"/>
              <w:rPr>
                <w:sz w:val="24"/>
                <w:szCs w:val="24"/>
              </w:rPr>
            </w:pPr>
            <w:r>
              <w:rPr>
                <w:sz w:val="24"/>
                <w:szCs w:val="24"/>
              </w:rPr>
              <w:t>34</w:t>
            </w:r>
          </w:p>
        </w:tc>
        <w:tc>
          <w:tcPr>
            <w:tcW w:w="0" w:type="auto"/>
            <w:tcBorders>
              <w:top w:val="single" w:sz="4" w:space="0" w:color="000000"/>
              <w:left w:val="single" w:sz="4" w:space="0" w:color="000000"/>
              <w:bottom w:val="single" w:sz="4" w:space="0" w:color="000000"/>
            </w:tcBorders>
            <w:shd w:val="clear" w:color="auto" w:fill="auto"/>
            <w:vAlign w:val="center"/>
          </w:tcPr>
          <w:p w14:paraId="66E28C54" w14:textId="12131564" w:rsidR="003C15B7" w:rsidRPr="00A05478" w:rsidRDefault="0004606C" w:rsidP="00E80F77">
            <w:pPr>
              <w:spacing w:line="360" w:lineRule="auto"/>
              <w:jc w:val="center"/>
              <w:rPr>
                <w:sz w:val="24"/>
                <w:szCs w:val="24"/>
              </w:rPr>
            </w:pPr>
            <w:r>
              <w:rPr>
                <w:sz w:val="24"/>
                <w:szCs w:val="24"/>
              </w:rPr>
              <w:t>19</w:t>
            </w:r>
            <w:r w:rsidR="00DA1FE0">
              <w:rPr>
                <w:sz w:val="24"/>
                <w:szCs w:val="24"/>
                <w:lang w:val="en-US"/>
              </w:rPr>
              <w:t xml:space="preserve"> </w:t>
            </w:r>
            <w:r>
              <w:rPr>
                <w:sz w:val="24"/>
                <w:szCs w:val="24"/>
              </w:rPr>
              <w:t>999</w:t>
            </w:r>
            <w:r w:rsidR="003C15B7" w:rsidRPr="006F297B">
              <w:rPr>
                <w:sz w:val="24"/>
                <w:szCs w:val="24"/>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2E4DEE" w14:textId="1ADD2815" w:rsidR="003C15B7" w:rsidRPr="00A05478" w:rsidRDefault="00B61061" w:rsidP="00E80F77">
            <w:pPr>
              <w:spacing w:line="360" w:lineRule="auto"/>
              <w:jc w:val="center"/>
              <w:rPr>
                <w:sz w:val="24"/>
                <w:szCs w:val="24"/>
                <w:lang w:val="ru-RU"/>
              </w:rPr>
            </w:pPr>
            <w:bdo w:val="ltr">
              <w:r w:rsidR="00EA13D8">
                <w:t xml:space="preserve"> </w:t>
              </w:r>
              <w:r w:rsidR="00EA13D8" w:rsidRPr="00EA13D8">
                <w:rPr>
                  <w:sz w:val="24"/>
                  <w:szCs w:val="24"/>
                </w:rPr>
                <w:t>679</w:t>
              </w:r>
              <w:r w:rsidR="00EA13D8">
                <w:rPr>
                  <w:sz w:val="24"/>
                  <w:szCs w:val="24"/>
                </w:rPr>
                <w:t> </w:t>
              </w:r>
              <w:r w:rsidR="00EA13D8" w:rsidRPr="00EA13D8">
                <w:rPr>
                  <w:sz w:val="24"/>
                  <w:szCs w:val="24"/>
                </w:rPr>
                <w:t>966</w:t>
              </w:r>
              <w:r w:rsidR="00EA13D8">
                <w:rPr>
                  <w:sz w:val="24"/>
                  <w:szCs w:val="24"/>
                </w:rPr>
                <w:t>,00</w:t>
              </w:r>
              <w:r w:rsidR="00292AFC">
                <w:t>‬</w:t>
              </w:r>
              <w:r w:rsidR="006163DB">
                <w:t>‬</w:t>
              </w:r>
              <w:r w:rsidR="00194F8C">
                <w:t>‬</w:t>
              </w:r>
              <w:r w:rsidR="00537E33">
                <w:t>‬</w:t>
              </w:r>
              <w:r w:rsidR="0070730C">
                <w:t>‬</w:t>
              </w:r>
              <w:r w:rsidR="000B6D8E">
                <w:t>‬</w:t>
              </w:r>
              <w:r w:rsidR="000B6D8E">
                <w:t>‬</w:t>
              </w:r>
              <w:r w:rsidR="000B6D8E">
                <w:t>‬</w:t>
              </w:r>
              <w:r w:rsidR="000B6D8E">
                <w:t>‬</w:t>
              </w:r>
              <w:r w:rsidR="000B6D8E">
                <w:t>‬</w:t>
              </w:r>
              <w:r>
                <w:t>‬</w:t>
              </w:r>
              <w:r>
                <w:t>‬</w:t>
              </w:r>
            </w:bdo>
          </w:p>
        </w:tc>
      </w:tr>
      <w:tr w:rsidR="003C15B7" w14:paraId="40A39A44" w14:textId="77777777" w:rsidTr="0015205C">
        <w:trPr>
          <w:trHeight w:val="829"/>
        </w:trPr>
        <w:tc>
          <w:tcPr>
            <w:tcW w:w="0" w:type="auto"/>
            <w:tcBorders>
              <w:top w:val="single" w:sz="4" w:space="0" w:color="000000"/>
              <w:left w:val="single" w:sz="4" w:space="0" w:color="000000"/>
              <w:bottom w:val="single" w:sz="4" w:space="0" w:color="000000"/>
            </w:tcBorders>
            <w:shd w:val="clear" w:color="auto" w:fill="auto"/>
            <w:vAlign w:val="center"/>
          </w:tcPr>
          <w:p w14:paraId="6F395F06" w14:textId="31BAE373" w:rsidR="003C15B7" w:rsidRPr="001D1777" w:rsidRDefault="003C15B7" w:rsidP="00E80F77">
            <w:pPr>
              <w:spacing w:line="360" w:lineRule="auto"/>
              <w:rPr>
                <w:sz w:val="24"/>
                <w:szCs w:val="24"/>
              </w:rPr>
            </w:pPr>
            <w:bookmarkStart w:id="85" w:name="_Toc10676139"/>
            <w:bookmarkStart w:id="86" w:name="_Toc10676389"/>
            <w:r w:rsidRPr="001D1777">
              <w:rPr>
                <w:sz w:val="24"/>
                <w:szCs w:val="24"/>
              </w:rPr>
              <w:t xml:space="preserve">Маніпулятор «Миша» </w:t>
            </w:r>
            <w:proofErr w:type="spellStart"/>
            <w:r w:rsidRPr="001D1777">
              <w:rPr>
                <w:sz w:val="24"/>
                <w:szCs w:val="24"/>
              </w:rPr>
              <w:t>Real-El</w:t>
            </w:r>
            <w:proofErr w:type="spellEnd"/>
            <w:r w:rsidRPr="001D1777">
              <w:rPr>
                <w:sz w:val="24"/>
                <w:szCs w:val="24"/>
              </w:rPr>
              <w:t xml:space="preserve"> RM-207 USB</w:t>
            </w:r>
            <w:bookmarkEnd w:id="85"/>
            <w:bookmarkEnd w:id="86"/>
            <w:r w:rsidR="0004606C">
              <w:t xml:space="preserve"> </w:t>
            </w:r>
            <w:proofErr w:type="spellStart"/>
            <w:r w:rsidR="0004606C" w:rsidRPr="0004606C">
              <w:rPr>
                <w:sz w:val="24"/>
                <w:szCs w:val="24"/>
              </w:rPr>
              <w:t>Rapoo</w:t>
            </w:r>
            <w:proofErr w:type="spellEnd"/>
            <w:r w:rsidR="0004606C" w:rsidRPr="0004606C">
              <w:rPr>
                <w:sz w:val="24"/>
                <w:szCs w:val="24"/>
              </w:rPr>
              <w:t xml:space="preserve"> 1620 </w:t>
            </w:r>
            <w:proofErr w:type="spellStart"/>
            <w:r w:rsidR="0004606C" w:rsidRPr="0004606C">
              <w:rPr>
                <w:sz w:val="24"/>
                <w:szCs w:val="24"/>
              </w:rPr>
              <w:t>Wireless</w:t>
            </w:r>
            <w:proofErr w:type="spellEnd"/>
            <w:r w:rsidR="0004606C" w:rsidRPr="0004606C">
              <w:rPr>
                <w:sz w:val="24"/>
                <w:szCs w:val="24"/>
              </w:rPr>
              <w:t xml:space="preserve"> </w:t>
            </w:r>
            <w:proofErr w:type="spellStart"/>
            <w:r w:rsidR="0004606C" w:rsidRPr="0004606C">
              <w:rPr>
                <w:sz w:val="24"/>
                <w:szCs w:val="24"/>
              </w:rPr>
              <w:t>Black</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06FF65A4" w14:textId="4C16F391" w:rsidR="003C15B7" w:rsidRPr="00A05478" w:rsidRDefault="00EA13D8" w:rsidP="00E80F77">
            <w:pPr>
              <w:spacing w:line="360" w:lineRule="auto"/>
              <w:jc w:val="center"/>
              <w:rPr>
                <w:sz w:val="24"/>
                <w:szCs w:val="24"/>
              </w:rPr>
            </w:pPr>
            <w:r>
              <w:rPr>
                <w:sz w:val="24"/>
                <w:szCs w:val="24"/>
              </w:rPr>
              <w:t>34</w:t>
            </w:r>
          </w:p>
        </w:tc>
        <w:tc>
          <w:tcPr>
            <w:tcW w:w="0" w:type="auto"/>
            <w:tcBorders>
              <w:top w:val="single" w:sz="4" w:space="0" w:color="000000"/>
              <w:left w:val="single" w:sz="4" w:space="0" w:color="000000"/>
              <w:bottom w:val="single" w:sz="4" w:space="0" w:color="000000"/>
            </w:tcBorders>
            <w:shd w:val="clear" w:color="auto" w:fill="auto"/>
            <w:vAlign w:val="center"/>
          </w:tcPr>
          <w:p w14:paraId="0EEAECD1" w14:textId="7DDA17F0" w:rsidR="003C15B7" w:rsidRPr="001A6A2F" w:rsidRDefault="0004606C" w:rsidP="00E80F77">
            <w:pPr>
              <w:spacing w:line="360" w:lineRule="auto"/>
              <w:jc w:val="center"/>
              <w:rPr>
                <w:sz w:val="24"/>
                <w:szCs w:val="24"/>
                <w:lang w:val="ru-RU"/>
              </w:rPr>
            </w:pPr>
            <w:r>
              <w:rPr>
                <w:sz w:val="24"/>
                <w:szCs w:val="24"/>
                <w:lang w:val="ru-RU"/>
              </w:rPr>
              <w:t>299</w:t>
            </w:r>
            <w:r w:rsidR="003C15B7" w:rsidRPr="006F297B">
              <w:rPr>
                <w:sz w:val="24"/>
                <w:szCs w:val="24"/>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8BD628" w14:textId="4AAC93C2" w:rsidR="003C15B7" w:rsidRPr="0004606C" w:rsidRDefault="00EA13D8" w:rsidP="00E80F77">
            <w:pPr>
              <w:spacing w:line="360" w:lineRule="auto"/>
              <w:jc w:val="center"/>
              <w:rPr>
                <w:sz w:val="24"/>
                <w:szCs w:val="24"/>
                <w:lang w:val="en-US"/>
              </w:rPr>
            </w:pPr>
            <w:r w:rsidRPr="00EA13D8">
              <w:rPr>
                <w:sz w:val="24"/>
                <w:szCs w:val="24"/>
                <w:lang w:val="ru-RU"/>
              </w:rPr>
              <w:t>10 166</w:t>
            </w:r>
            <w:r w:rsidR="0004606C">
              <w:rPr>
                <w:sz w:val="24"/>
                <w:szCs w:val="24"/>
                <w:lang w:val="en-US"/>
              </w:rPr>
              <w:t>,00</w:t>
            </w:r>
          </w:p>
        </w:tc>
      </w:tr>
      <w:tr w:rsidR="003C15B7" w14:paraId="5F938629" w14:textId="77777777" w:rsidTr="0015205C">
        <w:trPr>
          <w:trHeight w:val="423"/>
        </w:trPr>
        <w:tc>
          <w:tcPr>
            <w:tcW w:w="0" w:type="auto"/>
            <w:tcBorders>
              <w:top w:val="single" w:sz="4" w:space="0" w:color="000000"/>
              <w:left w:val="single" w:sz="4" w:space="0" w:color="000000"/>
              <w:bottom w:val="single" w:sz="4" w:space="0" w:color="000000"/>
            </w:tcBorders>
            <w:shd w:val="clear" w:color="auto" w:fill="auto"/>
            <w:vAlign w:val="center"/>
          </w:tcPr>
          <w:p w14:paraId="5F620575" w14:textId="47562AB4" w:rsidR="003C15B7" w:rsidRPr="001D1777" w:rsidRDefault="003C15B7" w:rsidP="00E80F77">
            <w:pPr>
              <w:spacing w:line="360" w:lineRule="auto"/>
              <w:rPr>
                <w:sz w:val="24"/>
                <w:szCs w:val="24"/>
              </w:rPr>
            </w:pPr>
            <w:bookmarkStart w:id="87" w:name="_Toc10676140"/>
            <w:bookmarkStart w:id="88" w:name="_Toc10676390"/>
            <w:r w:rsidRPr="001D1777">
              <w:rPr>
                <w:sz w:val="24"/>
                <w:szCs w:val="24"/>
                <w:shd w:val="clear" w:color="auto" w:fill="FFFFFF"/>
              </w:rPr>
              <w:t xml:space="preserve">Клавіатура </w:t>
            </w:r>
            <w:r w:rsidR="0004606C" w:rsidRPr="0004606C">
              <w:rPr>
                <w:sz w:val="24"/>
                <w:szCs w:val="24"/>
              </w:rPr>
              <w:t xml:space="preserve">RZTK </w:t>
            </w:r>
            <w:proofErr w:type="spellStart"/>
            <w:r w:rsidR="0004606C" w:rsidRPr="0004606C">
              <w:rPr>
                <w:sz w:val="24"/>
                <w:szCs w:val="24"/>
              </w:rPr>
              <w:t>Keypad</w:t>
            </w:r>
            <w:bookmarkEnd w:id="87"/>
            <w:bookmarkEnd w:id="88"/>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4E7842C7" w14:textId="450BFE49" w:rsidR="003C15B7" w:rsidRPr="001A6A2F" w:rsidRDefault="00EA13D8" w:rsidP="00E80F77">
            <w:pPr>
              <w:spacing w:line="360" w:lineRule="auto"/>
              <w:jc w:val="center"/>
              <w:rPr>
                <w:sz w:val="24"/>
                <w:szCs w:val="24"/>
                <w:lang w:val="ru-RU"/>
              </w:rPr>
            </w:pPr>
            <w:r>
              <w:rPr>
                <w:sz w:val="24"/>
                <w:szCs w:val="24"/>
                <w:lang w:val="ru-RU"/>
              </w:rPr>
              <w:t>34</w:t>
            </w:r>
          </w:p>
        </w:tc>
        <w:tc>
          <w:tcPr>
            <w:tcW w:w="0" w:type="auto"/>
            <w:tcBorders>
              <w:top w:val="single" w:sz="4" w:space="0" w:color="000000"/>
              <w:left w:val="single" w:sz="4" w:space="0" w:color="000000"/>
              <w:bottom w:val="single" w:sz="4" w:space="0" w:color="000000"/>
            </w:tcBorders>
            <w:shd w:val="clear" w:color="auto" w:fill="auto"/>
            <w:vAlign w:val="center"/>
          </w:tcPr>
          <w:p w14:paraId="76A6ADFF" w14:textId="02007EEB" w:rsidR="003C15B7" w:rsidRPr="001A6A2F" w:rsidRDefault="0004606C" w:rsidP="00E80F77">
            <w:pPr>
              <w:spacing w:line="360" w:lineRule="auto"/>
              <w:jc w:val="center"/>
              <w:rPr>
                <w:sz w:val="24"/>
                <w:szCs w:val="24"/>
                <w:lang w:val="ru-RU"/>
              </w:rPr>
            </w:pPr>
            <w:r>
              <w:rPr>
                <w:sz w:val="24"/>
                <w:szCs w:val="24"/>
                <w:lang w:val="ru-RU"/>
              </w:rPr>
              <w:t>399</w:t>
            </w:r>
            <w:r w:rsidR="003C15B7" w:rsidRPr="006F297B">
              <w:rPr>
                <w:sz w:val="24"/>
                <w:szCs w:val="24"/>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6E0A71" w14:textId="000EA4FB" w:rsidR="003C15B7" w:rsidRPr="0004606C" w:rsidRDefault="00EA13D8" w:rsidP="00E80F77">
            <w:pPr>
              <w:spacing w:line="360" w:lineRule="auto"/>
              <w:jc w:val="center"/>
              <w:rPr>
                <w:sz w:val="24"/>
                <w:szCs w:val="24"/>
                <w:lang w:val="en-US"/>
              </w:rPr>
            </w:pPr>
            <w:r w:rsidRPr="00EA13D8">
              <w:rPr>
                <w:sz w:val="24"/>
                <w:szCs w:val="24"/>
                <w:lang w:val="ru-RU"/>
              </w:rPr>
              <w:t>13 566</w:t>
            </w:r>
            <w:r w:rsidR="0004606C">
              <w:rPr>
                <w:sz w:val="24"/>
                <w:szCs w:val="24"/>
                <w:lang w:val="en-US"/>
              </w:rPr>
              <w:t>,00</w:t>
            </w:r>
          </w:p>
        </w:tc>
      </w:tr>
      <w:tr w:rsidR="003C15B7" w14:paraId="1E555366" w14:textId="77777777" w:rsidTr="0015205C">
        <w:trPr>
          <w:trHeight w:val="829"/>
        </w:trPr>
        <w:tc>
          <w:tcPr>
            <w:tcW w:w="0" w:type="auto"/>
            <w:tcBorders>
              <w:top w:val="single" w:sz="4" w:space="0" w:color="000000"/>
              <w:left w:val="single" w:sz="4" w:space="0" w:color="000000"/>
              <w:bottom w:val="single" w:sz="4" w:space="0" w:color="000000"/>
            </w:tcBorders>
            <w:shd w:val="clear" w:color="auto" w:fill="auto"/>
            <w:vAlign w:val="center"/>
          </w:tcPr>
          <w:p w14:paraId="398ECF80" w14:textId="0220B87B" w:rsidR="003C15B7" w:rsidRPr="001D1777" w:rsidRDefault="003C15B7" w:rsidP="00E80F77">
            <w:pPr>
              <w:spacing w:line="360" w:lineRule="auto"/>
              <w:rPr>
                <w:sz w:val="24"/>
                <w:szCs w:val="24"/>
              </w:rPr>
            </w:pPr>
            <w:proofErr w:type="spellStart"/>
            <w:r w:rsidRPr="001D1777">
              <w:rPr>
                <w:sz w:val="24"/>
                <w:szCs w:val="24"/>
                <w:lang w:val="ru-RU"/>
              </w:rPr>
              <w:t>Комутатор</w:t>
            </w:r>
            <w:proofErr w:type="spellEnd"/>
            <w:r w:rsidRPr="0004606C">
              <w:rPr>
                <w:sz w:val="24"/>
                <w:szCs w:val="24"/>
                <w:lang w:val="en-US"/>
              </w:rPr>
              <w:t xml:space="preserve"> </w:t>
            </w:r>
            <w:proofErr w:type="spellStart"/>
            <w:r w:rsidRPr="001D1777">
              <w:rPr>
                <w:sz w:val="24"/>
                <w:szCs w:val="24"/>
              </w:rPr>
              <w:t>Linksys</w:t>
            </w:r>
            <w:proofErr w:type="spellEnd"/>
            <w:r w:rsidRPr="001D1777">
              <w:rPr>
                <w:sz w:val="24"/>
                <w:szCs w:val="24"/>
              </w:rPr>
              <w:t xml:space="preserve"> SLM2016T</w:t>
            </w:r>
            <w:r w:rsidR="0004606C">
              <w:t xml:space="preserve"> </w:t>
            </w:r>
            <w:proofErr w:type="spellStart"/>
            <w:r w:rsidR="0004606C" w:rsidRPr="0004606C">
              <w:rPr>
                <w:sz w:val="24"/>
                <w:szCs w:val="24"/>
              </w:rPr>
              <w:t>Linksys</w:t>
            </w:r>
            <w:proofErr w:type="spellEnd"/>
            <w:r w:rsidR="0004606C" w:rsidRPr="0004606C">
              <w:rPr>
                <w:sz w:val="24"/>
                <w:szCs w:val="24"/>
              </w:rPr>
              <w:t xml:space="preserve"> 16-Port </w:t>
            </w:r>
            <w:proofErr w:type="spellStart"/>
            <w:r w:rsidR="0004606C" w:rsidRPr="0004606C">
              <w:rPr>
                <w:sz w:val="24"/>
                <w:szCs w:val="24"/>
              </w:rPr>
              <w:t>Desktop</w:t>
            </w:r>
            <w:proofErr w:type="spellEnd"/>
            <w:r w:rsidR="0004606C" w:rsidRPr="0004606C">
              <w:rPr>
                <w:sz w:val="24"/>
                <w:szCs w:val="24"/>
              </w:rPr>
              <w:t xml:space="preserve"> GE </w:t>
            </w:r>
            <w:proofErr w:type="spellStart"/>
            <w:r w:rsidR="0004606C" w:rsidRPr="0004606C">
              <w:rPr>
                <w:sz w:val="24"/>
                <w:szCs w:val="24"/>
              </w:rPr>
              <w:t>Switch</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36BB3DF6" w14:textId="0623AD51" w:rsidR="003C15B7" w:rsidRPr="00EA13D8" w:rsidRDefault="00EA13D8" w:rsidP="00E80F77">
            <w:pPr>
              <w:spacing w:line="360" w:lineRule="auto"/>
              <w:jc w:val="center"/>
              <w:rPr>
                <w:sz w:val="24"/>
                <w:szCs w:val="24"/>
                <w:lang w:val="ru-RU"/>
              </w:rPr>
            </w:pPr>
            <w:r>
              <w:rPr>
                <w:sz w:val="24"/>
                <w:szCs w:val="24"/>
              </w:rPr>
              <w:t>4</w:t>
            </w:r>
          </w:p>
        </w:tc>
        <w:tc>
          <w:tcPr>
            <w:tcW w:w="0" w:type="auto"/>
            <w:tcBorders>
              <w:top w:val="single" w:sz="4" w:space="0" w:color="000000"/>
              <w:left w:val="single" w:sz="4" w:space="0" w:color="000000"/>
              <w:bottom w:val="single" w:sz="4" w:space="0" w:color="000000"/>
            </w:tcBorders>
            <w:shd w:val="clear" w:color="auto" w:fill="auto"/>
            <w:vAlign w:val="center"/>
          </w:tcPr>
          <w:p w14:paraId="4844E5C0" w14:textId="04996A87" w:rsidR="003C15B7" w:rsidRPr="00A05478" w:rsidRDefault="0004606C" w:rsidP="00E80F77">
            <w:pPr>
              <w:spacing w:line="360" w:lineRule="auto"/>
              <w:jc w:val="center"/>
              <w:rPr>
                <w:sz w:val="24"/>
                <w:szCs w:val="24"/>
              </w:rPr>
            </w:pPr>
            <w:r>
              <w:rPr>
                <w:sz w:val="24"/>
                <w:szCs w:val="24"/>
                <w:lang w:val="ru-RU"/>
              </w:rPr>
              <w:t>4</w:t>
            </w:r>
            <w:r w:rsidR="00DA1FE0">
              <w:rPr>
                <w:sz w:val="24"/>
                <w:szCs w:val="24"/>
                <w:lang w:val="en-US"/>
              </w:rPr>
              <w:t xml:space="preserve"> </w:t>
            </w:r>
            <w:r>
              <w:rPr>
                <w:sz w:val="24"/>
                <w:szCs w:val="24"/>
                <w:lang w:val="ru-RU"/>
              </w:rPr>
              <w:t>000</w:t>
            </w:r>
            <w:r w:rsidR="003C15B7" w:rsidRPr="006F297B">
              <w:rPr>
                <w:sz w:val="24"/>
                <w:szCs w:val="24"/>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2ED95C" w14:textId="57D18147" w:rsidR="003C15B7" w:rsidRPr="00A05478" w:rsidRDefault="00EA13D8" w:rsidP="00E80F77">
            <w:pPr>
              <w:spacing w:line="360" w:lineRule="auto"/>
              <w:jc w:val="center"/>
              <w:rPr>
                <w:sz w:val="24"/>
                <w:szCs w:val="24"/>
              </w:rPr>
            </w:pPr>
            <w:r>
              <w:rPr>
                <w:sz w:val="24"/>
                <w:szCs w:val="24"/>
              </w:rPr>
              <w:t>16</w:t>
            </w:r>
            <w:r w:rsidR="003C15B7" w:rsidRPr="00A05478">
              <w:rPr>
                <w:sz w:val="24"/>
                <w:szCs w:val="24"/>
                <w:lang w:val="ru-RU"/>
              </w:rPr>
              <w:t xml:space="preserve"> 000</w:t>
            </w:r>
            <w:r w:rsidR="003C15B7" w:rsidRPr="006F297B">
              <w:rPr>
                <w:sz w:val="24"/>
                <w:szCs w:val="24"/>
              </w:rPr>
              <w:t>,00</w:t>
            </w:r>
          </w:p>
        </w:tc>
      </w:tr>
      <w:tr w:rsidR="003C15B7" w14:paraId="52CEE910" w14:textId="77777777" w:rsidTr="0015205C">
        <w:trPr>
          <w:trHeight w:val="405"/>
        </w:trPr>
        <w:tc>
          <w:tcPr>
            <w:tcW w:w="0" w:type="auto"/>
            <w:tcBorders>
              <w:top w:val="single" w:sz="4" w:space="0" w:color="000000"/>
              <w:left w:val="single" w:sz="4" w:space="0" w:color="000000"/>
              <w:bottom w:val="single" w:sz="4" w:space="0" w:color="000000"/>
            </w:tcBorders>
            <w:shd w:val="clear" w:color="auto" w:fill="auto"/>
            <w:vAlign w:val="center"/>
          </w:tcPr>
          <w:p w14:paraId="4A6D33A4" w14:textId="03FAD54C" w:rsidR="003C15B7" w:rsidRPr="001D1777" w:rsidRDefault="003C15B7" w:rsidP="00E80F77">
            <w:pPr>
              <w:spacing w:line="360" w:lineRule="auto"/>
              <w:rPr>
                <w:sz w:val="24"/>
                <w:szCs w:val="24"/>
              </w:rPr>
            </w:pPr>
            <w:bookmarkStart w:id="89" w:name="_Toc10676141"/>
            <w:bookmarkStart w:id="90" w:name="_Toc10676391"/>
            <w:r w:rsidRPr="001D1777">
              <w:rPr>
                <w:sz w:val="24"/>
                <w:szCs w:val="24"/>
              </w:rPr>
              <w:t xml:space="preserve">Принтер </w:t>
            </w:r>
            <w:proofErr w:type="spellStart"/>
            <w:r w:rsidRPr="001D1777">
              <w:rPr>
                <w:sz w:val="24"/>
                <w:szCs w:val="24"/>
              </w:rPr>
              <w:t>Canon</w:t>
            </w:r>
            <w:proofErr w:type="spellEnd"/>
            <w:r w:rsidRPr="001D1777">
              <w:rPr>
                <w:sz w:val="24"/>
                <w:szCs w:val="24"/>
              </w:rPr>
              <w:t xml:space="preserve"> i-SENSYS MF3010</w:t>
            </w:r>
            <w:bookmarkEnd w:id="89"/>
            <w:bookmarkEnd w:id="90"/>
          </w:p>
        </w:tc>
        <w:tc>
          <w:tcPr>
            <w:tcW w:w="0" w:type="auto"/>
            <w:tcBorders>
              <w:top w:val="single" w:sz="4" w:space="0" w:color="000000"/>
              <w:left w:val="single" w:sz="4" w:space="0" w:color="000000"/>
              <w:bottom w:val="single" w:sz="4" w:space="0" w:color="000000"/>
            </w:tcBorders>
            <w:shd w:val="clear" w:color="auto" w:fill="auto"/>
            <w:vAlign w:val="center"/>
          </w:tcPr>
          <w:p w14:paraId="5A62EE46" w14:textId="3D9032E3" w:rsidR="003C15B7" w:rsidRPr="00A05478" w:rsidRDefault="00EA13D8" w:rsidP="00E80F77">
            <w:pPr>
              <w:spacing w:line="360" w:lineRule="auto"/>
              <w:jc w:val="center"/>
              <w:rPr>
                <w:sz w:val="24"/>
                <w:szCs w:val="24"/>
              </w:rPr>
            </w:pPr>
            <w:r>
              <w:rPr>
                <w:sz w:val="24"/>
                <w:szCs w:val="24"/>
              </w:rPr>
              <w:t>11</w:t>
            </w:r>
          </w:p>
        </w:tc>
        <w:tc>
          <w:tcPr>
            <w:tcW w:w="0" w:type="auto"/>
            <w:tcBorders>
              <w:top w:val="single" w:sz="4" w:space="0" w:color="000000"/>
              <w:left w:val="single" w:sz="4" w:space="0" w:color="000000"/>
              <w:bottom w:val="single" w:sz="4" w:space="0" w:color="000000"/>
            </w:tcBorders>
            <w:shd w:val="clear" w:color="auto" w:fill="auto"/>
            <w:vAlign w:val="center"/>
          </w:tcPr>
          <w:p w14:paraId="205BC926" w14:textId="0C986609" w:rsidR="003C15B7" w:rsidRPr="00A05478" w:rsidRDefault="0004606C" w:rsidP="00E80F77">
            <w:pPr>
              <w:spacing w:line="360" w:lineRule="auto"/>
              <w:jc w:val="center"/>
              <w:rPr>
                <w:sz w:val="24"/>
                <w:szCs w:val="24"/>
              </w:rPr>
            </w:pPr>
            <w:r>
              <w:rPr>
                <w:bCs/>
                <w:sz w:val="24"/>
                <w:szCs w:val="24"/>
                <w:lang w:val="ru-RU"/>
              </w:rPr>
              <w:t>11</w:t>
            </w:r>
            <w:r w:rsidR="00DA1FE0">
              <w:rPr>
                <w:bCs/>
                <w:sz w:val="24"/>
                <w:szCs w:val="24"/>
                <w:lang w:val="en-US"/>
              </w:rPr>
              <w:t xml:space="preserve"> </w:t>
            </w:r>
            <w:r>
              <w:rPr>
                <w:bCs/>
                <w:sz w:val="24"/>
                <w:szCs w:val="24"/>
                <w:lang w:val="ru-RU"/>
              </w:rPr>
              <w:t>600</w:t>
            </w:r>
            <w:r w:rsidR="003C15B7" w:rsidRPr="006F297B">
              <w:rPr>
                <w:sz w:val="24"/>
                <w:szCs w:val="24"/>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4088D9" w14:textId="759DCF3B" w:rsidR="003C15B7" w:rsidRPr="00A05478" w:rsidRDefault="00EA13D8" w:rsidP="00E80F77">
            <w:pPr>
              <w:spacing w:line="360" w:lineRule="auto"/>
              <w:jc w:val="center"/>
              <w:rPr>
                <w:sz w:val="24"/>
                <w:szCs w:val="24"/>
              </w:rPr>
            </w:pPr>
            <w:r w:rsidRPr="00EA13D8">
              <w:rPr>
                <w:sz w:val="24"/>
                <w:szCs w:val="24"/>
                <w:lang w:val="en-US"/>
              </w:rPr>
              <w:t>127 600</w:t>
            </w:r>
            <w:r w:rsidR="003C15B7" w:rsidRPr="006F297B">
              <w:rPr>
                <w:sz w:val="24"/>
                <w:szCs w:val="24"/>
              </w:rPr>
              <w:t>,00</w:t>
            </w:r>
          </w:p>
        </w:tc>
      </w:tr>
      <w:tr w:rsidR="003C15B7" w14:paraId="7233D708" w14:textId="77777777" w:rsidTr="0015205C">
        <w:trPr>
          <w:trHeight w:val="405"/>
        </w:trPr>
        <w:tc>
          <w:tcPr>
            <w:tcW w:w="0" w:type="auto"/>
            <w:tcBorders>
              <w:top w:val="single" w:sz="4" w:space="0" w:color="000000"/>
              <w:left w:val="single" w:sz="4" w:space="0" w:color="000000"/>
              <w:bottom w:val="single" w:sz="4" w:space="0" w:color="000000"/>
            </w:tcBorders>
            <w:shd w:val="clear" w:color="auto" w:fill="auto"/>
            <w:vAlign w:val="center"/>
          </w:tcPr>
          <w:p w14:paraId="66CFEAF2" w14:textId="77777777" w:rsidR="003C15B7" w:rsidRPr="00A05478" w:rsidRDefault="003C15B7" w:rsidP="00E80F77">
            <w:pPr>
              <w:spacing w:line="360" w:lineRule="auto"/>
              <w:rPr>
                <w:sz w:val="24"/>
                <w:szCs w:val="24"/>
              </w:rPr>
            </w:pPr>
            <w:r w:rsidRPr="00A05478">
              <w:rPr>
                <w:sz w:val="24"/>
                <w:szCs w:val="24"/>
                <w:lang w:val="ru-RU"/>
              </w:rPr>
              <w:t>Кабель</w:t>
            </w:r>
          </w:p>
        </w:tc>
        <w:tc>
          <w:tcPr>
            <w:tcW w:w="0" w:type="auto"/>
            <w:tcBorders>
              <w:top w:val="single" w:sz="4" w:space="0" w:color="000000"/>
              <w:left w:val="single" w:sz="4" w:space="0" w:color="000000"/>
              <w:bottom w:val="single" w:sz="4" w:space="0" w:color="000000"/>
            </w:tcBorders>
            <w:shd w:val="clear" w:color="auto" w:fill="auto"/>
            <w:vAlign w:val="center"/>
          </w:tcPr>
          <w:p w14:paraId="5175217A" w14:textId="7C56F9EC" w:rsidR="003C15B7" w:rsidRPr="00A05478" w:rsidRDefault="00EA13D8" w:rsidP="00E80F77">
            <w:pPr>
              <w:spacing w:line="360" w:lineRule="auto"/>
              <w:jc w:val="center"/>
              <w:rPr>
                <w:sz w:val="24"/>
                <w:szCs w:val="24"/>
              </w:rPr>
            </w:pPr>
            <w:r>
              <w:rPr>
                <w:sz w:val="24"/>
                <w:szCs w:val="24"/>
                <w:lang w:val="ru-RU"/>
              </w:rPr>
              <w:t>4</w:t>
            </w:r>
            <w:r w:rsidR="003C15B7" w:rsidRPr="00A05478">
              <w:rPr>
                <w:sz w:val="24"/>
                <w:szCs w:val="24"/>
                <w:lang w:val="ru-RU"/>
              </w:rPr>
              <w:t>00 м</w:t>
            </w:r>
          </w:p>
        </w:tc>
        <w:tc>
          <w:tcPr>
            <w:tcW w:w="0" w:type="auto"/>
            <w:tcBorders>
              <w:top w:val="single" w:sz="4" w:space="0" w:color="000000"/>
              <w:left w:val="single" w:sz="4" w:space="0" w:color="000000"/>
              <w:bottom w:val="single" w:sz="4" w:space="0" w:color="000000"/>
            </w:tcBorders>
            <w:shd w:val="clear" w:color="auto" w:fill="auto"/>
            <w:vAlign w:val="center"/>
          </w:tcPr>
          <w:p w14:paraId="15921DD0" w14:textId="442232C9" w:rsidR="003C15B7" w:rsidRPr="00A05478" w:rsidRDefault="0004606C" w:rsidP="00E80F77">
            <w:pPr>
              <w:spacing w:line="360" w:lineRule="auto"/>
              <w:jc w:val="center"/>
              <w:rPr>
                <w:sz w:val="24"/>
                <w:szCs w:val="24"/>
              </w:rPr>
            </w:pPr>
            <w:r>
              <w:rPr>
                <w:sz w:val="24"/>
                <w:szCs w:val="24"/>
              </w:rPr>
              <w:t>16</w:t>
            </w:r>
            <w:r w:rsidR="003C15B7" w:rsidRPr="006F297B">
              <w:rPr>
                <w:sz w:val="24"/>
                <w:szCs w:val="24"/>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8E7BE5" w14:textId="79694BB3" w:rsidR="003C15B7" w:rsidRPr="00A05478" w:rsidRDefault="00EA13D8" w:rsidP="00E80F77">
            <w:pPr>
              <w:spacing w:line="360" w:lineRule="auto"/>
              <w:jc w:val="center"/>
              <w:rPr>
                <w:sz w:val="24"/>
                <w:szCs w:val="24"/>
              </w:rPr>
            </w:pPr>
            <w:r>
              <w:rPr>
                <w:sz w:val="24"/>
                <w:szCs w:val="24"/>
              </w:rPr>
              <w:t>6 400</w:t>
            </w:r>
            <w:r w:rsidR="003C15B7" w:rsidRPr="006F297B">
              <w:rPr>
                <w:sz w:val="24"/>
                <w:szCs w:val="24"/>
              </w:rPr>
              <w:t>,00</w:t>
            </w:r>
          </w:p>
        </w:tc>
      </w:tr>
      <w:tr w:rsidR="003C15B7" w14:paraId="617A19AD" w14:textId="77777777" w:rsidTr="0015205C">
        <w:trPr>
          <w:trHeight w:val="405"/>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49CD3BC0" w14:textId="30365975" w:rsidR="003C15B7" w:rsidRPr="00A05478" w:rsidRDefault="003C15B7" w:rsidP="00E80F77">
            <w:pPr>
              <w:spacing w:line="360" w:lineRule="auto"/>
              <w:jc w:val="center"/>
              <w:rPr>
                <w:sz w:val="24"/>
                <w:szCs w:val="24"/>
              </w:rPr>
            </w:pPr>
            <w:proofErr w:type="spellStart"/>
            <w:r w:rsidRPr="00A05478">
              <w:rPr>
                <w:b/>
                <w:sz w:val="24"/>
                <w:szCs w:val="24"/>
                <w:lang w:val="ru-RU"/>
              </w:rPr>
              <w:t>Всього</w:t>
            </w:r>
            <w:proofErr w:type="spellEnd"/>
            <w:r w:rsidRPr="00A05478">
              <w:rPr>
                <w:b/>
                <w:sz w:val="24"/>
                <w:szCs w:val="24"/>
                <w:lang w:val="ru-RU"/>
              </w:rPr>
              <w:t xml:space="preserve">: </w:t>
            </w:r>
            <w:r w:rsidR="00EA13D8" w:rsidRPr="00EA13D8">
              <w:rPr>
                <w:b/>
                <w:sz w:val="24"/>
                <w:szCs w:val="24"/>
                <w:lang w:val="en-US"/>
              </w:rPr>
              <w:t>880 799</w:t>
            </w:r>
            <w:r w:rsidRPr="00A05478">
              <w:rPr>
                <w:b/>
                <w:sz w:val="24"/>
                <w:szCs w:val="24"/>
                <w:lang w:val="ru-RU"/>
              </w:rPr>
              <w:t>,00</w:t>
            </w:r>
            <w:r>
              <w:rPr>
                <w:b/>
                <w:sz w:val="24"/>
                <w:szCs w:val="24"/>
                <w:lang w:val="ru-RU"/>
              </w:rPr>
              <w:t xml:space="preserve"> </w:t>
            </w:r>
            <w:r w:rsidRPr="00A05478">
              <w:rPr>
                <w:b/>
                <w:sz w:val="24"/>
                <w:szCs w:val="24"/>
                <w:lang w:val="ru-RU"/>
              </w:rPr>
              <w:t>грн.</w:t>
            </w:r>
          </w:p>
        </w:tc>
      </w:tr>
    </w:tbl>
    <w:p w14:paraId="7A3992E0" w14:textId="77777777" w:rsidR="004D0800" w:rsidRDefault="004D0800" w:rsidP="00E80F77">
      <w:pPr>
        <w:spacing w:line="360" w:lineRule="auto"/>
        <w:ind w:firstLine="709"/>
      </w:pPr>
    </w:p>
    <w:p w14:paraId="2437F564" w14:textId="0A18F347" w:rsidR="003C15B7" w:rsidRPr="00AF34B1" w:rsidRDefault="003C15B7" w:rsidP="00E80F77">
      <w:pPr>
        <w:spacing w:line="360" w:lineRule="auto"/>
        <w:ind w:firstLine="709"/>
        <w:rPr>
          <w:lang w:val="ru-RU"/>
        </w:rPr>
      </w:pPr>
      <w:r>
        <w:t>Після розрахунку вартості мережі треба розрахувати кількість та вартість програмного забезпечення (табл. 2.8).</w:t>
      </w:r>
    </w:p>
    <w:p w14:paraId="11CDB441" w14:textId="77777777" w:rsidR="003C15B7" w:rsidRDefault="003C15B7" w:rsidP="00E80F77">
      <w:pPr>
        <w:spacing w:line="360" w:lineRule="auto"/>
        <w:ind w:firstLine="709"/>
      </w:pPr>
      <w:r>
        <w:t>За попередніми підрахунками потрібно:</w:t>
      </w:r>
    </w:p>
    <w:p w14:paraId="1B88DA90" w14:textId="77777777" w:rsidR="003C15B7" w:rsidRPr="006F297B" w:rsidRDefault="003C15B7" w:rsidP="00E80F77">
      <w:pPr>
        <w:widowControl/>
        <w:numPr>
          <w:ilvl w:val="0"/>
          <w:numId w:val="27"/>
        </w:numPr>
        <w:autoSpaceDE/>
        <w:autoSpaceDN/>
        <w:spacing w:line="360" w:lineRule="auto"/>
      </w:pPr>
      <w:r w:rsidRPr="006F297B">
        <w:t xml:space="preserve">ОС сервера – 1 </w:t>
      </w:r>
      <w:proofErr w:type="spellStart"/>
      <w:r w:rsidRPr="006F297B">
        <w:t>шт</w:t>
      </w:r>
      <w:proofErr w:type="spellEnd"/>
      <w:r w:rsidRPr="006F297B">
        <w:t>;</w:t>
      </w:r>
    </w:p>
    <w:p w14:paraId="6C357B96" w14:textId="6D6F3593" w:rsidR="003C15B7" w:rsidRPr="006F297B" w:rsidRDefault="003C15B7" w:rsidP="00E80F77">
      <w:pPr>
        <w:widowControl/>
        <w:numPr>
          <w:ilvl w:val="0"/>
          <w:numId w:val="27"/>
        </w:numPr>
        <w:autoSpaceDE/>
        <w:autoSpaceDN/>
        <w:spacing w:line="360" w:lineRule="auto"/>
      </w:pPr>
      <w:r w:rsidRPr="006F297B">
        <w:t xml:space="preserve">ОС комп’ютерів – </w:t>
      </w:r>
      <w:r w:rsidR="00AF34B1">
        <w:t>34</w:t>
      </w:r>
      <w:r w:rsidRPr="006F297B">
        <w:t xml:space="preserve"> </w:t>
      </w:r>
      <w:proofErr w:type="spellStart"/>
      <w:r w:rsidRPr="006F297B">
        <w:t>шт</w:t>
      </w:r>
      <w:proofErr w:type="spellEnd"/>
      <w:r w:rsidRPr="006F297B">
        <w:t>;</w:t>
      </w:r>
    </w:p>
    <w:p w14:paraId="5AD308F3" w14:textId="33F7AF8A" w:rsidR="003C15B7" w:rsidRPr="006F297B" w:rsidRDefault="00783A33" w:rsidP="00E80F77">
      <w:pPr>
        <w:widowControl/>
        <w:numPr>
          <w:ilvl w:val="0"/>
          <w:numId w:val="27"/>
        </w:numPr>
        <w:autoSpaceDE/>
        <w:autoSpaceDN/>
        <w:spacing w:line="360" w:lineRule="auto"/>
      </w:pPr>
      <w:r>
        <w:t>п</w:t>
      </w:r>
      <w:r w:rsidR="003C15B7" w:rsidRPr="006F297B">
        <w:t xml:space="preserve">рограмні пакети – </w:t>
      </w:r>
      <w:r w:rsidR="00AF34B1">
        <w:t>34</w:t>
      </w:r>
      <w:r w:rsidR="003C15B7" w:rsidRPr="006F297B">
        <w:t xml:space="preserve"> </w:t>
      </w:r>
      <w:proofErr w:type="spellStart"/>
      <w:r w:rsidR="003C15B7" w:rsidRPr="006F297B">
        <w:t>шт</w:t>
      </w:r>
      <w:proofErr w:type="spellEnd"/>
      <w:r w:rsidR="003C15B7" w:rsidRPr="006F297B">
        <w:t>;</w:t>
      </w:r>
    </w:p>
    <w:p w14:paraId="6D0B3C00" w14:textId="28E50D59" w:rsidR="003C15B7" w:rsidRPr="00AF704C" w:rsidRDefault="00783A33" w:rsidP="00E80F77">
      <w:pPr>
        <w:widowControl/>
        <w:numPr>
          <w:ilvl w:val="0"/>
          <w:numId w:val="27"/>
        </w:numPr>
        <w:autoSpaceDE/>
        <w:autoSpaceDN/>
        <w:spacing w:line="360" w:lineRule="auto"/>
      </w:pPr>
      <w:r>
        <w:t>а</w:t>
      </w:r>
      <w:r w:rsidR="003C15B7" w:rsidRPr="006F297B">
        <w:t xml:space="preserve">нтивірус – </w:t>
      </w:r>
      <w:r w:rsidR="0015205C">
        <w:t>34</w:t>
      </w:r>
      <w:r w:rsidR="003C15B7" w:rsidRPr="006F297B">
        <w:t xml:space="preserve"> шт.</w:t>
      </w:r>
    </w:p>
    <w:p w14:paraId="6309B127" w14:textId="77777777" w:rsidR="003C15B7" w:rsidRPr="006F297B" w:rsidRDefault="003C15B7" w:rsidP="00E80F77">
      <w:pPr>
        <w:spacing w:line="360" w:lineRule="auto"/>
      </w:pPr>
    </w:p>
    <w:p w14:paraId="05DE0767" w14:textId="77777777" w:rsidR="003C15B7" w:rsidRDefault="003C15B7" w:rsidP="00E80F77">
      <w:pPr>
        <w:spacing w:line="360" w:lineRule="auto"/>
        <w:jc w:val="center"/>
      </w:pPr>
      <w:r>
        <w:t xml:space="preserve">Таблиця </w:t>
      </w:r>
      <w:r>
        <w:rPr>
          <w:lang w:val="ru-RU"/>
        </w:rPr>
        <w:t>2.</w:t>
      </w:r>
      <w:r>
        <w:t>8 – Розрахунок вартості програмного забезпечення</w:t>
      </w:r>
    </w:p>
    <w:tbl>
      <w:tblPr>
        <w:tblW w:w="0" w:type="auto"/>
        <w:tblInd w:w="-5" w:type="dxa"/>
        <w:tblLook w:val="0000" w:firstRow="0" w:lastRow="0" w:firstColumn="0" w:lastColumn="0" w:noHBand="0" w:noVBand="0"/>
      </w:tblPr>
      <w:tblGrid>
        <w:gridCol w:w="4686"/>
        <w:gridCol w:w="1275"/>
        <w:gridCol w:w="1716"/>
        <w:gridCol w:w="1960"/>
      </w:tblGrid>
      <w:tr w:rsidR="003C15B7" w14:paraId="553FC760" w14:textId="77777777" w:rsidTr="000B6D8E">
        <w:tc>
          <w:tcPr>
            <w:tcW w:w="0" w:type="auto"/>
            <w:tcBorders>
              <w:top w:val="single" w:sz="4" w:space="0" w:color="000000"/>
              <w:left w:val="single" w:sz="4" w:space="0" w:color="000000"/>
              <w:bottom w:val="single" w:sz="4" w:space="0" w:color="000000"/>
            </w:tcBorders>
            <w:shd w:val="clear" w:color="auto" w:fill="auto"/>
            <w:vAlign w:val="center"/>
          </w:tcPr>
          <w:p w14:paraId="31CEB2EA" w14:textId="77777777" w:rsidR="003C15B7" w:rsidRPr="00E42189" w:rsidRDefault="003C15B7" w:rsidP="00E80F77">
            <w:pPr>
              <w:spacing w:line="360" w:lineRule="auto"/>
              <w:jc w:val="center"/>
              <w:rPr>
                <w:sz w:val="24"/>
                <w:szCs w:val="24"/>
              </w:rPr>
            </w:pPr>
            <w:r w:rsidRPr="00E42189">
              <w:rPr>
                <w:b/>
                <w:sz w:val="24"/>
                <w:szCs w:val="24"/>
              </w:rPr>
              <w:t>Найменування програмного пакету</w:t>
            </w:r>
          </w:p>
        </w:tc>
        <w:tc>
          <w:tcPr>
            <w:tcW w:w="0" w:type="auto"/>
            <w:tcBorders>
              <w:top w:val="single" w:sz="4" w:space="0" w:color="000000"/>
              <w:left w:val="single" w:sz="4" w:space="0" w:color="000000"/>
              <w:bottom w:val="single" w:sz="4" w:space="0" w:color="000000"/>
            </w:tcBorders>
            <w:shd w:val="clear" w:color="auto" w:fill="auto"/>
            <w:vAlign w:val="center"/>
          </w:tcPr>
          <w:p w14:paraId="61B29332" w14:textId="77777777" w:rsidR="003C15B7" w:rsidRPr="00E42189" w:rsidRDefault="003C15B7" w:rsidP="00E80F77">
            <w:pPr>
              <w:spacing w:line="360" w:lineRule="auto"/>
              <w:jc w:val="center"/>
              <w:rPr>
                <w:sz w:val="24"/>
                <w:szCs w:val="24"/>
              </w:rPr>
            </w:pPr>
            <w:r w:rsidRPr="00E42189">
              <w:rPr>
                <w:b/>
                <w:sz w:val="24"/>
                <w:szCs w:val="24"/>
              </w:rPr>
              <w:t>Кількість</w:t>
            </w:r>
          </w:p>
        </w:tc>
        <w:tc>
          <w:tcPr>
            <w:tcW w:w="0" w:type="auto"/>
            <w:tcBorders>
              <w:top w:val="single" w:sz="4" w:space="0" w:color="000000"/>
              <w:left w:val="single" w:sz="4" w:space="0" w:color="000000"/>
              <w:bottom w:val="single" w:sz="4" w:space="0" w:color="000000"/>
            </w:tcBorders>
            <w:shd w:val="clear" w:color="auto" w:fill="auto"/>
            <w:vAlign w:val="center"/>
          </w:tcPr>
          <w:p w14:paraId="1AC5DD5A" w14:textId="77777777" w:rsidR="003C15B7" w:rsidRPr="00E42189" w:rsidRDefault="003C15B7" w:rsidP="00E80F77">
            <w:pPr>
              <w:spacing w:line="360" w:lineRule="auto"/>
              <w:jc w:val="center"/>
              <w:rPr>
                <w:sz w:val="24"/>
                <w:szCs w:val="24"/>
              </w:rPr>
            </w:pPr>
            <w:r w:rsidRPr="00E42189">
              <w:rPr>
                <w:b/>
                <w:sz w:val="24"/>
                <w:szCs w:val="24"/>
              </w:rPr>
              <w:t xml:space="preserve">Ціна за 1 </w:t>
            </w:r>
            <w:proofErr w:type="spellStart"/>
            <w:r w:rsidRPr="00E42189">
              <w:rPr>
                <w:b/>
                <w:sz w:val="24"/>
                <w:szCs w:val="24"/>
              </w:rPr>
              <w:t>шт</w:t>
            </w:r>
            <w:proofErr w:type="spellEnd"/>
            <w:r w:rsidRPr="00E42189">
              <w:rPr>
                <w:b/>
                <w:sz w:val="24"/>
                <w:szCs w:val="24"/>
              </w:rPr>
              <w:t>, грн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C986A9" w14:textId="77777777" w:rsidR="003C15B7" w:rsidRPr="00E42189" w:rsidRDefault="003C15B7" w:rsidP="00E80F77">
            <w:pPr>
              <w:spacing w:line="360" w:lineRule="auto"/>
              <w:jc w:val="center"/>
              <w:rPr>
                <w:sz w:val="24"/>
                <w:szCs w:val="24"/>
              </w:rPr>
            </w:pPr>
            <w:r w:rsidRPr="00E42189">
              <w:rPr>
                <w:b/>
                <w:sz w:val="24"/>
                <w:szCs w:val="24"/>
              </w:rPr>
              <w:t>Загальна ціна, грн</w:t>
            </w:r>
          </w:p>
        </w:tc>
      </w:tr>
      <w:tr w:rsidR="003C15B7" w14:paraId="7B66C4E1" w14:textId="77777777" w:rsidTr="000B6D8E">
        <w:tc>
          <w:tcPr>
            <w:tcW w:w="0" w:type="auto"/>
            <w:tcBorders>
              <w:top w:val="single" w:sz="4" w:space="0" w:color="000000"/>
              <w:left w:val="single" w:sz="4" w:space="0" w:color="000000"/>
              <w:bottom w:val="single" w:sz="4" w:space="0" w:color="000000"/>
            </w:tcBorders>
            <w:shd w:val="clear" w:color="auto" w:fill="auto"/>
            <w:vAlign w:val="center"/>
          </w:tcPr>
          <w:p w14:paraId="0AD0A0BE" w14:textId="17E9627A" w:rsidR="003C15B7" w:rsidRPr="001D1777" w:rsidRDefault="003C15B7" w:rsidP="00E80F77">
            <w:pPr>
              <w:spacing w:line="360" w:lineRule="auto"/>
              <w:rPr>
                <w:sz w:val="24"/>
                <w:szCs w:val="24"/>
              </w:rPr>
            </w:pPr>
            <w:bookmarkStart w:id="91" w:name="_Toc10676142"/>
            <w:bookmarkStart w:id="92" w:name="_Toc10676392"/>
            <w:r w:rsidRPr="001D1777">
              <w:rPr>
                <w:sz w:val="24"/>
                <w:szCs w:val="24"/>
              </w:rPr>
              <w:t>Microsoft Windows Server 20</w:t>
            </w:r>
            <w:r w:rsidR="00DA1FE0">
              <w:rPr>
                <w:sz w:val="24"/>
                <w:szCs w:val="24"/>
                <w:lang w:val="en-US"/>
              </w:rPr>
              <w:t>22</w:t>
            </w:r>
            <w:r w:rsidRPr="001D1777">
              <w:rPr>
                <w:sz w:val="24"/>
                <w:szCs w:val="24"/>
              </w:rPr>
              <w:t xml:space="preserve"> Standard</w:t>
            </w:r>
            <w:bookmarkEnd w:id="91"/>
            <w:bookmarkEnd w:id="92"/>
          </w:p>
        </w:tc>
        <w:tc>
          <w:tcPr>
            <w:tcW w:w="0" w:type="auto"/>
            <w:tcBorders>
              <w:top w:val="single" w:sz="4" w:space="0" w:color="000000"/>
              <w:left w:val="single" w:sz="4" w:space="0" w:color="000000"/>
              <w:bottom w:val="single" w:sz="4" w:space="0" w:color="000000"/>
            </w:tcBorders>
            <w:shd w:val="clear" w:color="auto" w:fill="auto"/>
            <w:vAlign w:val="center"/>
          </w:tcPr>
          <w:p w14:paraId="00B35DF6" w14:textId="77777777" w:rsidR="003C15B7" w:rsidRPr="00E42189" w:rsidRDefault="003C15B7" w:rsidP="00E80F77">
            <w:pPr>
              <w:spacing w:line="360" w:lineRule="auto"/>
              <w:jc w:val="center"/>
              <w:rPr>
                <w:sz w:val="24"/>
                <w:szCs w:val="24"/>
              </w:rPr>
            </w:pPr>
            <w:r w:rsidRPr="00E42189">
              <w:rPr>
                <w:sz w:val="24"/>
                <w:szCs w:val="24"/>
              </w:rPr>
              <w:t>1</w:t>
            </w:r>
          </w:p>
        </w:tc>
        <w:tc>
          <w:tcPr>
            <w:tcW w:w="0" w:type="auto"/>
            <w:tcBorders>
              <w:top w:val="single" w:sz="4" w:space="0" w:color="000000"/>
              <w:left w:val="single" w:sz="4" w:space="0" w:color="000000"/>
              <w:bottom w:val="single" w:sz="4" w:space="0" w:color="000000"/>
            </w:tcBorders>
            <w:shd w:val="clear" w:color="auto" w:fill="auto"/>
            <w:vAlign w:val="center"/>
          </w:tcPr>
          <w:p w14:paraId="7C285E09" w14:textId="4817E106" w:rsidR="003C15B7" w:rsidRPr="00E42189" w:rsidRDefault="00DA1FE0" w:rsidP="00E80F77">
            <w:pPr>
              <w:spacing w:line="360" w:lineRule="auto"/>
              <w:jc w:val="center"/>
              <w:rPr>
                <w:sz w:val="24"/>
                <w:szCs w:val="24"/>
              </w:rPr>
            </w:pPr>
            <w:r>
              <w:rPr>
                <w:sz w:val="24"/>
                <w:szCs w:val="24"/>
                <w:lang w:val="en-US"/>
              </w:rPr>
              <w:t>6 000</w:t>
            </w:r>
            <w:r w:rsidR="003C15B7" w:rsidRPr="00E42189">
              <w:rPr>
                <w:sz w:val="24"/>
                <w:szCs w:val="24"/>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AC7DE7" w14:textId="0FBB8996" w:rsidR="003C15B7" w:rsidRPr="00E42189" w:rsidRDefault="00DA1FE0" w:rsidP="00E80F77">
            <w:pPr>
              <w:spacing w:line="360" w:lineRule="auto"/>
              <w:jc w:val="center"/>
              <w:rPr>
                <w:sz w:val="24"/>
                <w:szCs w:val="24"/>
              </w:rPr>
            </w:pPr>
            <w:r>
              <w:rPr>
                <w:sz w:val="24"/>
                <w:szCs w:val="24"/>
                <w:lang w:val="en-US"/>
              </w:rPr>
              <w:t>6000</w:t>
            </w:r>
            <w:r w:rsidR="003C15B7" w:rsidRPr="00E42189">
              <w:rPr>
                <w:sz w:val="24"/>
                <w:szCs w:val="24"/>
              </w:rPr>
              <w:t>,00</w:t>
            </w:r>
          </w:p>
        </w:tc>
      </w:tr>
      <w:tr w:rsidR="003C15B7" w14:paraId="0083E7D2" w14:textId="77777777" w:rsidTr="000B6D8E">
        <w:tc>
          <w:tcPr>
            <w:tcW w:w="0" w:type="auto"/>
            <w:tcBorders>
              <w:top w:val="single" w:sz="4" w:space="0" w:color="000000"/>
              <w:left w:val="single" w:sz="4" w:space="0" w:color="000000"/>
              <w:bottom w:val="single" w:sz="4" w:space="0" w:color="000000"/>
            </w:tcBorders>
            <w:shd w:val="clear" w:color="auto" w:fill="auto"/>
            <w:vAlign w:val="center"/>
          </w:tcPr>
          <w:p w14:paraId="309BF442" w14:textId="7ABC0B44" w:rsidR="003C15B7" w:rsidRPr="001D1777" w:rsidRDefault="003C15B7" w:rsidP="00E80F77">
            <w:pPr>
              <w:spacing w:line="360" w:lineRule="auto"/>
              <w:rPr>
                <w:sz w:val="24"/>
                <w:szCs w:val="24"/>
              </w:rPr>
            </w:pPr>
            <w:bookmarkStart w:id="93" w:name="_Toc10676143"/>
            <w:bookmarkStart w:id="94" w:name="_Toc10676393"/>
            <w:r w:rsidRPr="001D1777">
              <w:rPr>
                <w:sz w:val="24"/>
                <w:szCs w:val="24"/>
              </w:rPr>
              <w:t>Windows 1</w:t>
            </w:r>
            <w:r w:rsidR="00DA1FE0">
              <w:rPr>
                <w:sz w:val="24"/>
                <w:szCs w:val="24"/>
                <w:lang w:val="en-US"/>
              </w:rPr>
              <w:t>1</w:t>
            </w:r>
            <w:r w:rsidRPr="001D1777">
              <w:rPr>
                <w:sz w:val="24"/>
                <w:szCs w:val="24"/>
              </w:rPr>
              <w:t xml:space="preserve"> Професійна 64-bit</w:t>
            </w:r>
            <w:bookmarkEnd w:id="93"/>
            <w:bookmarkEnd w:id="94"/>
            <w:r w:rsidRPr="001D1777">
              <w:rPr>
                <w:sz w:val="24"/>
                <w:szCs w:val="24"/>
              </w:rPr>
              <w:t xml:space="preserve"> </w:t>
            </w:r>
          </w:p>
        </w:tc>
        <w:tc>
          <w:tcPr>
            <w:tcW w:w="0" w:type="auto"/>
            <w:tcBorders>
              <w:top w:val="single" w:sz="4" w:space="0" w:color="000000"/>
              <w:left w:val="single" w:sz="4" w:space="0" w:color="000000"/>
              <w:bottom w:val="single" w:sz="4" w:space="0" w:color="000000"/>
            </w:tcBorders>
            <w:shd w:val="clear" w:color="auto" w:fill="auto"/>
            <w:vAlign w:val="center"/>
          </w:tcPr>
          <w:p w14:paraId="69F66004" w14:textId="56671CF4" w:rsidR="003C15B7" w:rsidRPr="00E42189" w:rsidRDefault="003D7AD3" w:rsidP="00E80F77">
            <w:pPr>
              <w:spacing w:line="360" w:lineRule="auto"/>
              <w:jc w:val="center"/>
              <w:rPr>
                <w:sz w:val="24"/>
                <w:szCs w:val="24"/>
              </w:rPr>
            </w:pPr>
            <w:r>
              <w:rPr>
                <w:sz w:val="24"/>
                <w:szCs w:val="24"/>
              </w:rPr>
              <w:t>34</w:t>
            </w:r>
          </w:p>
        </w:tc>
        <w:tc>
          <w:tcPr>
            <w:tcW w:w="0" w:type="auto"/>
            <w:tcBorders>
              <w:top w:val="single" w:sz="4" w:space="0" w:color="000000"/>
              <w:left w:val="single" w:sz="4" w:space="0" w:color="000000"/>
              <w:bottom w:val="single" w:sz="4" w:space="0" w:color="000000"/>
            </w:tcBorders>
            <w:shd w:val="clear" w:color="auto" w:fill="auto"/>
            <w:vAlign w:val="center"/>
          </w:tcPr>
          <w:p w14:paraId="2BCE63B4" w14:textId="57206D6F" w:rsidR="003C15B7" w:rsidRPr="00E42189" w:rsidRDefault="00DA1FE0" w:rsidP="00E80F77">
            <w:pPr>
              <w:spacing w:line="360" w:lineRule="auto"/>
              <w:jc w:val="center"/>
              <w:rPr>
                <w:sz w:val="24"/>
                <w:szCs w:val="24"/>
              </w:rPr>
            </w:pPr>
            <w:r>
              <w:rPr>
                <w:sz w:val="24"/>
                <w:szCs w:val="24"/>
                <w:lang w:val="en-US"/>
              </w:rPr>
              <w:t>8 000</w:t>
            </w:r>
            <w:r w:rsidR="003C15B7" w:rsidRPr="00E42189">
              <w:rPr>
                <w:sz w:val="24"/>
                <w:szCs w:val="24"/>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D3B999" w14:textId="79BDB164" w:rsidR="003C15B7" w:rsidRPr="00E42189" w:rsidRDefault="00B0460F" w:rsidP="00E80F77">
            <w:pPr>
              <w:spacing w:line="360" w:lineRule="auto"/>
              <w:jc w:val="center"/>
              <w:rPr>
                <w:sz w:val="24"/>
                <w:szCs w:val="24"/>
              </w:rPr>
            </w:pPr>
            <w:r w:rsidRPr="00B0460F">
              <w:rPr>
                <w:sz w:val="24"/>
                <w:szCs w:val="24"/>
                <w:lang w:val="en-US"/>
              </w:rPr>
              <w:t>272 000</w:t>
            </w:r>
            <w:r w:rsidR="003C15B7" w:rsidRPr="00E42189">
              <w:rPr>
                <w:sz w:val="24"/>
                <w:szCs w:val="24"/>
              </w:rPr>
              <w:t>‬,00</w:t>
            </w:r>
          </w:p>
        </w:tc>
      </w:tr>
      <w:tr w:rsidR="003C15B7" w14:paraId="648F5EFD" w14:textId="77777777" w:rsidTr="000B6D8E">
        <w:tc>
          <w:tcPr>
            <w:tcW w:w="0" w:type="auto"/>
            <w:tcBorders>
              <w:top w:val="single" w:sz="4" w:space="0" w:color="000000"/>
              <w:left w:val="single" w:sz="4" w:space="0" w:color="000000"/>
              <w:bottom w:val="single" w:sz="4" w:space="0" w:color="000000"/>
            </w:tcBorders>
            <w:shd w:val="clear" w:color="auto" w:fill="auto"/>
            <w:vAlign w:val="center"/>
          </w:tcPr>
          <w:p w14:paraId="5F611078" w14:textId="77777777" w:rsidR="003C15B7" w:rsidRPr="001D1777" w:rsidRDefault="003C15B7" w:rsidP="00E80F77">
            <w:pPr>
              <w:spacing w:line="360" w:lineRule="auto"/>
              <w:rPr>
                <w:sz w:val="24"/>
                <w:szCs w:val="24"/>
              </w:rPr>
            </w:pPr>
            <w:bookmarkStart w:id="95" w:name="_Toc10676144"/>
            <w:bookmarkStart w:id="96" w:name="_Toc10676394"/>
            <w:r w:rsidRPr="001D1777">
              <w:rPr>
                <w:sz w:val="24"/>
                <w:szCs w:val="24"/>
              </w:rPr>
              <w:t>Microsoft Office 2016 для дому та бізнесу</w:t>
            </w:r>
            <w:bookmarkEnd w:id="95"/>
            <w:bookmarkEnd w:id="96"/>
          </w:p>
        </w:tc>
        <w:tc>
          <w:tcPr>
            <w:tcW w:w="0" w:type="auto"/>
            <w:tcBorders>
              <w:top w:val="single" w:sz="4" w:space="0" w:color="000000"/>
              <w:left w:val="single" w:sz="4" w:space="0" w:color="000000"/>
              <w:bottom w:val="single" w:sz="4" w:space="0" w:color="000000"/>
            </w:tcBorders>
            <w:shd w:val="clear" w:color="auto" w:fill="auto"/>
            <w:vAlign w:val="center"/>
          </w:tcPr>
          <w:p w14:paraId="29C1B9BE" w14:textId="389FF70B" w:rsidR="003C15B7" w:rsidRPr="00E42189" w:rsidRDefault="003D7AD3" w:rsidP="00E80F77">
            <w:pPr>
              <w:spacing w:line="360" w:lineRule="auto"/>
              <w:jc w:val="center"/>
              <w:rPr>
                <w:sz w:val="24"/>
                <w:szCs w:val="24"/>
                <w:lang w:val="ru-RU"/>
              </w:rPr>
            </w:pPr>
            <w:r>
              <w:rPr>
                <w:sz w:val="24"/>
                <w:szCs w:val="24"/>
              </w:rPr>
              <w:t>34</w:t>
            </w:r>
          </w:p>
        </w:tc>
        <w:tc>
          <w:tcPr>
            <w:tcW w:w="0" w:type="auto"/>
            <w:tcBorders>
              <w:top w:val="single" w:sz="4" w:space="0" w:color="000000"/>
              <w:left w:val="single" w:sz="4" w:space="0" w:color="000000"/>
              <w:bottom w:val="single" w:sz="4" w:space="0" w:color="000000"/>
            </w:tcBorders>
            <w:shd w:val="clear" w:color="auto" w:fill="auto"/>
            <w:vAlign w:val="center"/>
          </w:tcPr>
          <w:p w14:paraId="07FF6D6B" w14:textId="4D8F0D97" w:rsidR="003C15B7" w:rsidRPr="00E42189" w:rsidRDefault="00DA1FE0" w:rsidP="00E80F77">
            <w:pPr>
              <w:spacing w:line="360" w:lineRule="auto"/>
              <w:jc w:val="center"/>
              <w:rPr>
                <w:sz w:val="24"/>
                <w:szCs w:val="24"/>
              </w:rPr>
            </w:pPr>
            <w:r>
              <w:rPr>
                <w:sz w:val="24"/>
                <w:szCs w:val="24"/>
                <w:lang w:val="en-US"/>
              </w:rPr>
              <w:t>11 000</w:t>
            </w:r>
            <w:r w:rsidR="003C15B7" w:rsidRPr="00E42189">
              <w:rPr>
                <w:sz w:val="24"/>
                <w:szCs w:val="24"/>
                <w:lang w:val="ru-RU"/>
              </w:rPr>
              <w:t>,</w:t>
            </w:r>
            <w:r w:rsidR="003C15B7" w:rsidRPr="00E42189">
              <w:rPr>
                <w:sz w:val="24"/>
                <w:szCs w:val="24"/>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15489B" w14:textId="477A52AA" w:rsidR="003C15B7" w:rsidRPr="00E42189" w:rsidRDefault="00B0460F" w:rsidP="00E80F77">
            <w:pPr>
              <w:spacing w:line="360" w:lineRule="auto"/>
              <w:jc w:val="center"/>
              <w:rPr>
                <w:sz w:val="24"/>
                <w:szCs w:val="24"/>
              </w:rPr>
            </w:pPr>
            <w:r w:rsidRPr="00B0460F">
              <w:rPr>
                <w:sz w:val="24"/>
                <w:szCs w:val="24"/>
                <w:lang w:val="en-US"/>
              </w:rPr>
              <w:t>377 774</w:t>
            </w:r>
            <w:r w:rsidR="003C15B7" w:rsidRPr="00E42189">
              <w:rPr>
                <w:sz w:val="24"/>
                <w:szCs w:val="24"/>
              </w:rPr>
              <w:t>,00</w:t>
            </w:r>
          </w:p>
        </w:tc>
      </w:tr>
      <w:tr w:rsidR="003C15B7" w14:paraId="0C45C756" w14:textId="77777777" w:rsidTr="000B6D8E">
        <w:tc>
          <w:tcPr>
            <w:tcW w:w="0" w:type="auto"/>
            <w:tcBorders>
              <w:top w:val="single" w:sz="4" w:space="0" w:color="000000"/>
              <w:left w:val="single" w:sz="4" w:space="0" w:color="000000"/>
              <w:bottom w:val="single" w:sz="4" w:space="0" w:color="000000"/>
            </w:tcBorders>
            <w:shd w:val="clear" w:color="auto" w:fill="auto"/>
            <w:vAlign w:val="center"/>
          </w:tcPr>
          <w:p w14:paraId="6B3BF356" w14:textId="1B46BA87" w:rsidR="003C15B7" w:rsidRPr="001D1777" w:rsidRDefault="003C15B7" w:rsidP="00E80F77">
            <w:pPr>
              <w:spacing w:line="360" w:lineRule="auto"/>
              <w:rPr>
                <w:sz w:val="24"/>
                <w:szCs w:val="24"/>
              </w:rPr>
            </w:pPr>
            <w:bookmarkStart w:id="97" w:name="_Toc10676145"/>
            <w:bookmarkStart w:id="98" w:name="_Toc10676395"/>
            <w:r w:rsidRPr="001D1777">
              <w:rPr>
                <w:sz w:val="24"/>
                <w:szCs w:val="24"/>
              </w:rPr>
              <w:t xml:space="preserve">Антивірус </w:t>
            </w:r>
            <w:proofErr w:type="spellStart"/>
            <w:r w:rsidR="00DA1FE0" w:rsidRPr="00DA1FE0">
              <w:rPr>
                <w:sz w:val="24"/>
                <w:szCs w:val="24"/>
              </w:rPr>
              <w:t>McAfee</w:t>
            </w:r>
            <w:r w:rsidRPr="001D1777">
              <w:rPr>
                <w:sz w:val="24"/>
                <w:szCs w:val="24"/>
              </w:rPr>
              <w:t>для</w:t>
            </w:r>
            <w:proofErr w:type="spellEnd"/>
            <w:r w:rsidRPr="001D1777">
              <w:rPr>
                <w:sz w:val="24"/>
                <w:szCs w:val="24"/>
              </w:rPr>
              <w:t xml:space="preserve"> Бізнесу Стандартний (50-99 ПК)</w:t>
            </w:r>
            <w:bookmarkEnd w:id="97"/>
            <w:bookmarkEnd w:id="98"/>
          </w:p>
        </w:tc>
        <w:tc>
          <w:tcPr>
            <w:tcW w:w="0" w:type="auto"/>
            <w:tcBorders>
              <w:top w:val="single" w:sz="4" w:space="0" w:color="000000"/>
              <w:left w:val="single" w:sz="4" w:space="0" w:color="000000"/>
              <w:bottom w:val="single" w:sz="4" w:space="0" w:color="000000"/>
            </w:tcBorders>
            <w:shd w:val="clear" w:color="auto" w:fill="auto"/>
            <w:vAlign w:val="center"/>
          </w:tcPr>
          <w:p w14:paraId="75F32BDD" w14:textId="77777777" w:rsidR="003C15B7" w:rsidRPr="00E42189" w:rsidRDefault="003C15B7" w:rsidP="00E80F77">
            <w:pPr>
              <w:spacing w:line="360" w:lineRule="auto"/>
              <w:jc w:val="center"/>
              <w:rPr>
                <w:sz w:val="24"/>
                <w:szCs w:val="24"/>
              </w:rPr>
            </w:pPr>
            <w:r>
              <w:rPr>
                <w:sz w:val="24"/>
                <w:szCs w:val="24"/>
              </w:rPr>
              <w:t>1</w:t>
            </w:r>
          </w:p>
        </w:tc>
        <w:tc>
          <w:tcPr>
            <w:tcW w:w="0" w:type="auto"/>
            <w:tcBorders>
              <w:top w:val="single" w:sz="4" w:space="0" w:color="000000"/>
              <w:left w:val="single" w:sz="4" w:space="0" w:color="000000"/>
              <w:bottom w:val="single" w:sz="4" w:space="0" w:color="000000"/>
            </w:tcBorders>
            <w:shd w:val="clear" w:color="auto" w:fill="auto"/>
            <w:vAlign w:val="center"/>
          </w:tcPr>
          <w:p w14:paraId="0CE6C6C8" w14:textId="1AD4C6B2" w:rsidR="003C15B7" w:rsidRPr="00E42189" w:rsidRDefault="00DA1FE0" w:rsidP="00E80F77">
            <w:pPr>
              <w:spacing w:line="360" w:lineRule="auto"/>
              <w:jc w:val="center"/>
              <w:rPr>
                <w:sz w:val="24"/>
                <w:szCs w:val="24"/>
              </w:rPr>
            </w:pPr>
            <w:r>
              <w:rPr>
                <w:sz w:val="24"/>
                <w:szCs w:val="24"/>
                <w:lang w:val="en-US"/>
              </w:rPr>
              <w:t>2 400</w:t>
            </w:r>
            <w:r w:rsidR="003C15B7" w:rsidRPr="00E42189">
              <w:rPr>
                <w:sz w:val="24"/>
                <w:szCs w:val="24"/>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64A620" w14:textId="27FA9942" w:rsidR="003C15B7" w:rsidRPr="00E42189" w:rsidRDefault="00DA1FE0" w:rsidP="00E80F77">
            <w:pPr>
              <w:spacing w:line="360" w:lineRule="auto"/>
              <w:jc w:val="center"/>
              <w:rPr>
                <w:sz w:val="24"/>
                <w:szCs w:val="24"/>
              </w:rPr>
            </w:pPr>
            <w:r>
              <w:rPr>
                <w:sz w:val="24"/>
                <w:szCs w:val="24"/>
                <w:lang w:val="en-US"/>
              </w:rPr>
              <w:t>2 400</w:t>
            </w:r>
            <w:r w:rsidR="003C15B7" w:rsidRPr="00E42189">
              <w:rPr>
                <w:sz w:val="24"/>
                <w:szCs w:val="24"/>
              </w:rPr>
              <w:t>,00</w:t>
            </w:r>
          </w:p>
        </w:tc>
      </w:tr>
      <w:tr w:rsidR="003C15B7" w:rsidRPr="00FE62E2" w14:paraId="5E46EEB5" w14:textId="77777777" w:rsidTr="000B6D8E">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BFCDA13" w14:textId="5954200C" w:rsidR="003C15B7" w:rsidRPr="00FE62E2" w:rsidRDefault="003C15B7" w:rsidP="00E80F77">
            <w:pPr>
              <w:spacing w:line="360" w:lineRule="auto"/>
              <w:jc w:val="center"/>
              <w:rPr>
                <w:sz w:val="24"/>
                <w:szCs w:val="24"/>
              </w:rPr>
            </w:pPr>
            <w:r w:rsidRPr="00FE62E2">
              <w:rPr>
                <w:b/>
                <w:sz w:val="24"/>
                <w:szCs w:val="24"/>
              </w:rPr>
              <w:t xml:space="preserve">Всього: </w:t>
            </w:r>
            <w:bookmarkStart w:id="99" w:name="_Hlk152111922"/>
            <w:r w:rsidR="00B0460F" w:rsidRPr="00B0460F">
              <w:rPr>
                <w:b/>
                <w:sz w:val="24"/>
                <w:szCs w:val="24"/>
              </w:rPr>
              <w:t>658 174</w:t>
            </w:r>
            <w:r w:rsidRPr="00FE62E2">
              <w:rPr>
                <w:b/>
                <w:sz w:val="24"/>
                <w:szCs w:val="24"/>
              </w:rPr>
              <w:t>‬,</w:t>
            </w:r>
            <w:r w:rsidRPr="00A05478">
              <w:rPr>
                <w:b/>
                <w:sz w:val="24"/>
                <w:szCs w:val="24"/>
                <w:lang w:val="ru-RU"/>
              </w:rPr>
              <w:t>00</w:t>
            </w:r>
            <w:r>
              <w:rPr>
                <w:b/>
                <w:sz w:val="24"/>
                <w:szCs w:val="24"/>
                <w:lang w:val="ru-RU"/>
              </w:rPr>
              <w:t xml:space="preserve"> </w:t>
            </w:r>
            <w:bookmarkEnd w:id="99"/>
            <w:r w:rsidRPr="00A05478">
              <w:rPr>
                <w:b/>
                <w:sz w:val="24"/>
                <w:szCs w:val="24"/>
                <w:lang w:val="ru-RU"/>
              </w:rPr>
              <w:t>грн.</w:t>
            </w:r>
          </w:p>
        </w:tc>
      </w:tr>
    </w:tbl>
    <w:p w14:paraId="0E178E96" w14:textId="77777777" w:rsidR="004D0800" w:rsidRDefault="004D0800" w:rsidP="00E80F77">
      <w:pPr>
        <w:spacing w:line="360" w:lineRule="auto"/>
        <w:ind w:firstLine="708"/>
        <w:rPr>
          <w:lang w:val="ru-RU"/>
        </w:rPr>
      </w:pPr>
    </w:p>
    <w:p w14:paraId="62406D7E" w14:textId="4EB4EDE7" w:rsidR="003C15B7" w:rsidRDefault="003C15B7" w:rsidP="00E80F77">
      <w:pPr>
        <w:spacing w:line="360" w:lineRule="auto"/>
        <w:ind w:firstLine="708"/>
        <w:rPr>
          <w:lang w:val="ru-RU"/>
        </w:rPr>
      </w:pPr>
      <w:proofErr w:type="spellStart"/>
      <w:r w:rsidRPr="005748F2">
        <w:rPr>
          <w:lang w:val="ru-RU"/>
        </w:rPr>
        <w:t>Усі</w:t>
      </w:r>
      <w:proofErr w:type="spellEnd"/>
      <w:r w:rsidRPr="005748F2">
        <w:rPr>
          <w:lang w:val="ru-RU"/>
        </w:rPr>
        <w:t xml:space="preserve"> </w:t>
      </w:r>
      <w:proofErr w:type="spellStart"/>
      <w:r w:rsidRPr="005748F2">
        <w:rPr>
          <w:lang w:val="ru-RU"/>
        </w:rPr>
        <w:t>ціни</w:t>
      </w:r>
      <w:proofErr w:type="spellEnd"/>
      <w:r w:rsidRPr="005748F2">
        <w:rPr>
          <w:lang w:val="ru-RU"/>
        </w:rPr>
        <w:t xml:space="preserve"> взято з </w:t>
      </w:r>
      <w:proofErr w:type="spellStart"/>
      <w:r w:rsidRPr="005748F2">
        <w:rPr>
          <w:lang w:val="ru-RU"/>
        </w:rPr>
        <w:t>інтернет</w:t>
      </w:r>
      <w:proofErr w:type="spellEnd"/>
      <w:r w:rsidRPr="005748F2">
        <w:rPr>
          <w:lang w:val="ru-RU"/>
        </w:rPr>
        <w:t>-супермаркету «</w:t>
      </w:r>
      <w:proofErr w:type="spellStart"/>
      <w:r>
        <w:t>Rozetka</w:t>
      </w:r>
      <w:proofErr w:type="spellEnd"/>
      <w:r w:rsidRPr="005748F2">
        <w:rPr>
          <w:lang w:val="ru-RU"/>
        </w:rPr>
        <w:t>.</w:t>
      </w:r>
      <w:proofErr w:type="spellStart"/>
      <w:r>
        <w:t>ua</w:t>
      </w:r>
      <w:proofErr w:type="spellEnd"/>
      <w:r w:rsidRPr="005748F2">
        <w:rPr>
          <w:lang w:val="ru-RU"/>
        </w:rPr>
        <w:t>»</w:t>
      </w:r>
      <w:r>
        <w:rPr>
          <w:lang w:val="ru-RU"/>
        </w:rPr>
        <w:t xml:space="preserve">. </w:t>
      </w:r>
    </w:p>
    <w:p w14:paraId="1DC9A1F2" w14:textId="77777777" w:rsidR="00AF34B1" w:rsidRDefault="00AF34B1" w:rsidP="00E80F77">
      <w:pPr>
        <w:spacing w:line="360" w:lineRule="auto"/>
        <w:ind w:firstLine="708"/>
        <w:rPr>
          <w:lang w:val="ru-RU"/>
        </w:rPr>
      </w:pPr>
    </w:p>
    <w:p w14:paraId="3E375980" w14:textId="77777777" w:rsidR="00184AE9" w:rsidRDefault="00184AE9" w:rsidP="00E80F77">
      <w:pPr>
        <w:pStyle w:val="2"/>
        <w:spacing w:line="360" w:lineRule="auto"/>
        <w:jc w:val="center"/>
      </w:pPr>
      <w:bookmarkStart w:id="100" w:name="_Toc10676146"/>
      <w:bookmarkStart w:id="101" w:name="_Toc10676396"/>
      <w:bookmarkStart w:id="102" w:name="_Toc11263307"/>
      <w:bookmarkStart w:id="103" w:name="_Toc153810309"/>
      <w:r w:rsidRPr="00276498">
        <w:t xml:space="preserve">2.8 Діагностика вибраного </w:t>
      </w:r>
      <w:proofErr w:type="spellStart"/>
      <w:r w:rsidRPr="00276498">
        <w:t>варінту</w:t>
      </w:r>
      <w:bookmarkEnd w:id="100"/>
      <w:bookmarkEnd w:id="101"/>
      <w:bookmarkEnd w:id="102"/>
      <w:bookmarkEnd w:id="103"/>
      <w:proofErr w:type="spellEnd"/>
    </w:p>
    <w:p w14:paraId="6C71589E" w14:textId="77777777" w:rsidR="00184AE9" w:rsidRPr="00D43C7A" w:rsidRDefault="00184AE9" w:rsidP="00E80F77">
      <w:pPr>
        <w:spacing w:line="360" w:lineRule="auto"/>
      </w:pPr>
    </w:p>
    <w:p w14:paraId="32AEC8FA" w14:textId="77777777" w:rsidR="00184AE9" w:rsidRDefault="00184AE9" w:rsidP="00E80F77">
      <w:pPr>
        <w:spacing w:line="360" w:lineRule="auto"/>
        <w:ind w:firstLine="709"/>
      </w:pPr>
      <w:proofErr w:type="spellStart"/>
      <w:r w:rsidRPr="00184AE9">
        <w:t>NetCracker</w:t>
      </w:r>
      <w:proofErr w:type="spellEnd"/>
      <w:r w:rsidRPr="00184AE9">
        <w:t>® Professional - це інструмент, призначений для проектування та моделювання різних типів мереж, включаючи локальні (одно- та багаторівневі) і розподілені. Він пропонує унікальну, динамічну та візуальну модель мережі.</w:t>
      </w:r>
    </w:p>
    <w:p w14:paraId="59CF452E" w14:textId="77777777" w:rsidR="00184AE9" w:rsidRDefault="00184AE9" w:rsidP="00E80F77">
      <w:pPr>
        <w:spacing w:line="360" w:lineRule="auto"/>
        <w:ind w:firstLine="709"/>
      </w:pPr>
      <w:r w:rsidRPr="00184AE9">
        <w:t>Ця програма містить базу даних з тисячами мережевих пристроїв від різних виробників і дозволяє створювати та додавати власні пристрої до цієї бази.</w:t>
      </w:r>
    </w:p>
    <w:p w14:paraId="322B3565" w14:textId="77777777" w:rsidR="00184AE9" w:rsidRDefault="00184AE9" w:rsidP="00E80F77">
      <w:pPr>
        <w:spacing w:line="360" w:lineRule="auto"/>
        <w:ind w:firstLine="709"/>
      </w:pPr>
      <w:r w:rsidRPr="00184AE9">
        <w:t xml:space="preserve">Графічний інтерфейс </w:t>
      </w:r>
      <w:proofErr w:type="spellStart"/>
      <w:r w:rsidRPr="00184AE9">
        <w:t>drag-and-drop</w:t>
      </w:r>
      <w:proofErr w:type="spellEnd"/>
      <w:r w:rsidRPr="00184AE9">
        <w:t xml:space="preserve"> робить проектування та планування мереж настільки простими, що не потребує спеціальної підготовки або навчання.</w:t>
      </w:r>
    </w:p>
    <w:p w14:paraId="1080ED5F" w14:textId="0BFBAE6C" w:rsidR="00184AE9" w:rsidRPr="00BB64ED" w:rsidRDefault="00184AE9" w:rsidP="00E80F77">
      <w:pPr>
        <w:spacing w:line="360" w:lineRule="auto"/>
        <w:ind w:firstLine="709"/>
      </w:pPr>
      <w:r w:rsidRPr="00184AE9">
        <w:t xml:space="preserve">Цікава та корисна можливість програми полягає в наочній імітації роботи мережі через анімацію. Після проектування мережі можна встановити різні види трафіку і перевірити її функціонування за допомогою функції </w:t>
      </w:r>
      <w:proofErr w:type="spellStart"/>
      <w:r w:rsidRPr="00184AE9">
        <w:t>AutoSimulation</w:t>
      </w:r>
      <w:proofErr w:type="spellEnd"/>
      <w:r w:rsidRPr="00184AE9">
        <w:t xml:space="preserve">™ в </w:t>
      </w:r>
      <w:proofErr w:type="spellStart"/>
      <w:r w:rsidRPr="00184AE9">
        <w:t>NetCracker</w:t>
      </w:r>
      <w:proofErr w:type="spellEnd"/>
      <w:r w:rsidRPr="00184AE9">
        <w:t xml:space="preserve"> Professional. Це дозволяє отримати різноманітні статистичні дані для аналізу роботи мережі.</w:t>
      </w:r>
    </w:p>
    <w:p w14:paraId="13E7CEE6" w14:textId="3AEEA702" w:rsidR="00184AE9" w:rsidRDefault="00184AE9" w:rsidP="00E80F77">
      <w:pPr>
        <w:spacing w:line="360" w:lineRule="auto"/>
        <w:ind w:firstLine="709"/>
      </w:pPr>
      <w:r>
        <w:t>У</w:t>
      </w:r>
      <w:r w:rsidRPr="00184AE9">
        <w:t xml:space="preserve"> випадку невеликих проектів, імітація роботи мережі може відбуватись у реальному часі, що дозволяє спостерігати за її роботою в реальних умовах та швидко здійснювати аналіз.</w:t>
      </w:r>
    </w:p>
    <w:p w14:paraId="2C34D763" w14:textId="77777777" w:rsidR="004D0800" w:rsidRDefault="00184AE9" w:rsidP="004D0800">
      <w:pPr>
        <w:spacing w:line="360" w:lineRule="auto"/>
        <w:ind w:firstLine="709"/>
      </w:pPr>
      <w:r w:rsidRPr="00184AE9">
        <w:t>Під час імітації роботи проекту з використанням параметрів, які максимально наближені до реальних, програма відображатиме та збиратиме різноманітні статистичні дані. Після завершення імітації ви зможете переглянути ці дані та сформувати з них звіти, які можна буде роздрукувати для подальшого аналізу та використання. [5].</w:t>
      </w:r>
    </w:p>
    <w:p w14:paraId="13BCA81F" w14:textId="12CF0D10" w:rsidR="00E81A8C" w:rsidRPr="00EA13D8" w:rsidRDefault="00E81A8C" w:rsidP="004D0800">
      <w:pPr>
        <w:spacing w:line="360" w:lineRule="auto"/>
        <w:ind w:firstLine="709"/>
      </w:pPr>
      <w:r w:rsidRPr="005748F2">
        <w:rPr>
          <w:lang w:val="ru-RU"/>
        </w:rPr>
        <w:t xml:space="preserve">Для </w:t>
      </w:r>
      <w:proofErr w:type="spellStart"/>
      <w:r w:rsidRPr="005748F2">
        <w:rPr>
          <w:lang w:val="ru-RU"/>
        </w:rPr>
        <w:t>діагностики</w:t>
      </w:r>
      <w:proofErr w:type="spellEnd"/>
      <w:r w:rsidRPr="005748F2">
        <w:rPr>
          <w:lang w:val="ru-RU"/>
        </w:rPr>
        <w:t xml:space="preserve"> </w:t>
      </w:r>
      <w:proofErr w:type="spellStart"/>
      <w:r w:rsidRPr="005748F2">
        <w:rPr>
          <w:lang w:val="ru-RU"/>
        </w:rPr>
        <w:t>було</w:t>
      </w:r>
      <w:proofErr w:type="spellEnd"/>
      <w:r w:rsidRPr="005748F2">
        <w:rPr>
          <w:lang w:val="ru-RU"/>
        </w:rPr>
        <w:t xml:space="preserve"> </w:t>
      </w:r>
      <w:proofErr w:type="spellStart"/>
      <w:r w:rsidRPr="005748F2">
        <w:rPr>
          <w:lang w:val="ru-RU"/>
        </w:rPr>
        <w:t>використано</w:t>
      </w:r>
      <w:proofErr w:type="spellEnd"/>
      <w:r w:rsidRPr="005748F2">
        <w:rPr>
          <w:lang w:val="ru-RU"/>
        </w:rPr>
        <w:t xml:space="preserve"> пакет </w:t>
      </w:r>
      <w:proofErr w:type="spellStart"/>
      <w:r>
        <w:t>NetCracker</w:t>
      </w:r>
      <w:proofErr w:type="spellEnd"/>
      <w:r w:rsidRPr="005748F2">
        <w:rPr>
          <w:lang w:val="ru-RU"/>
        </w:rPr>
        <w:t xml:space="preserve"> </w:t>
      </w:r>
      <w:r>
        <w:t>Professional</w:t>
      </w:r>
      <w:r w:rsidRPr="005748F2">
        <w:rPr>
          <w:lang w:val="ru-RU"/>
        </w:rPr>
        <w:t xml:space="preserve"> 4.1.</w:t>
      </w:r>
    </w:p>
    <w:p w14:paraId="478A77AA" w14:textId="77777777" w:rsidR="00E81A8C" w:rsidRDefault="00E81A8C" w:rsidP="00E80F77">
      <w:pPr>
        <w:spacing w:line="360" w:lineRule="auto"/>
        <w:ind w:firstLine="709"/>
      </w:pPr>
      <w:proofErr w:type="gramStart"/>
      <w:r w:rsidRPr="005748F2">
        <w:rPr>
          <w:lang w:val="ru-RU"/>
        </w:rPr>
        <w:t>На рисунку</w:t>
      </w:r>
      <w:proofErr w:type="gramEnd"/>
      <w:r w:rsidRPr="005748F2">
        <w:rPr>
          <w:lang w:val="ru-RU"/>
        </w:rPr>
        <w:t xml:space="preserve"> </w:t>
      </w:r>
      <w:r>
        <w:rPr>
          <w:lang w:val="ru-RU"/>
        </w:rPr>
        <w:t>2.9</w:t>
      </w:r>
      <w:r w:rsidRPr="005748F2">
        <w:rPr>
          <w:lang w:val="ru-RU"/>
        </w:rPr>
        <w:t xml:space="preserve"> </w:t>
      </w:r>
      <w:proofErr w:type="spellStart"/>
      <w:r w:rsidRPr="005748F2">
        <w:rPr>
          <w:lang w:val="ru-RU"/>
        </w:rPr>
        <w:t>зображено</w:t>
      </w:r>
      <w:proofErr w:type="spellEnd"/>
      <w:r>
        <w:t xml:space="preserve"> остаточне р</w:t>
      </w:r>
      <w:proofErr w:type="spellStart"/>
      <w:r w:rsidRPr="005748F2">
        <w:rPr>
          <w:lang w:val="ru-RU"/>
        </w:rPr>
        <w:t>озташування</w:t>
      </w:r>
      <w:proofErr w:type="spellEnd"/>
      <w:r w:rsidRPr="005748F2">
        <w:rPr>
          <w:lang w:val="ru-RU"/>
        </w:rPr>
        <w:t xml:space="preserve"> </w:t>
      </w:r>
      <w:proofErr w:type="spellStart"/>
      <w:r w:rsidRPr="005748F2">
        <w:rPr>
          <w:lang w:val="ru-RU"/>
        </w:rPr>
        <w:t>обладнання</w:t>
      </w:r>
      <w:proofErr w:type="spellEnd"/>
      <w:r w:rsidRPr="005748F2">
        <w:rPr>
          <w:lang w:val="ru-RU"/>
        </w:rPr>
        <w:t xml:space="preserve"> </w:t>
      </w:r>
      <w:r>
        <w:t xml:space="preserve">в </w:t>
      </w:r>
      <w:proofErr w:type="spellStart"/>
      <w:r w:rsidRPr="000D2B3B">
        <w:t>NetCracker</w:t>
      </w:r>
      <w:proofErr w:type="spellEnd"/>
      <w:r>
        <w:t>.</w:t>
      </w:r>
    </w:p>
    <w:p w14:paraId="261D9CC3" w14:textId="77777777" w:rsidR="00E81A8C" w:rsidRPr="005748F2" w:rsidRDefault="00E81A8C" w:rsidP="00E80F77">
      <w:pPr>
        <w:spacing w:line="360" w:lineRule="auto"/>
        <w:ind w:firstLine="709"/>
        <w:rPr>
          <w:lang w:val="ru-RU"/>
        </w:rPr>
      </w:pPr>
    </w:p>
    <w:p w14:paraId="59139CCF" w14:textId="3107BCF7" w:rsidR="00E81A8C" w:rsidRDefault="003574E4" w:rsidP="00E80F77">
      <w:pPr>
        <w:spacing w:line="360" w:lineRule="auto"/>
        <w:jc w:val="center"/>
      </w:pPr>
      <w:r w:rsidRPr="003574E4">
        <w:rPr>
          <w:noProof/>
          <w:lang w:val="ru-RU" w:eastAsia="ru-RU"/>
        </w:rPr>
        <w:lastRenderedPageBreak/>
        <w:drawing>
          <wp:inline distT="0" distB="0" distL="0" distR="0" wp14:anchorId="10E91232" wp14:editId="1257A622">
            <wp:extent cx="6122670" cy="471971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46475" cy="4738061"/>
                    </a:xfrm>
                    <a:prstGeom prst="rect">
                      <a:avLst/>
                    </a:prstGeom>
                  </pic:spPr>
                </pic:pic>
              </a:graphicData>
            </a:graphic>
          </wp:inline>
        </w:drawing>
      </w:r>
    </w:p>
    <w:p w14:paraId="6073A556" w14:textId="77777777" w:rsidR="00E81A8C" w:rsidRPr="005748F2" w:rsidRDefault="00E81A8C" w:rsidP="00E80F77">
      <w:pPr>
        <w:spacing w:line="360" w:lineRule="auto"/>
        <w:ind w:firstLine="708"/>
        <w:jc w:val="center"/>
        <w:rPr>
          <w:lang w:val="ru-RU"/>
        </w:rPr>
      </w:pPr>
      <w:r w:rsidRPr="005748F2">
        <w:rPr>
          <w:lang w:val="ru-RU"/>
        </w:rPr>
        <w:t xml:space="preserve">Рисунок </w:t>
      </w:r>
      <w:r>
        <w:t>2.9 –</w:t>
      </w:r>
      <w:r w:rsidRPr="005748F2">
        <w:rPr>
          <w:lang w:val="ru-RU"/>
        </w:rPr>
        <w:t xml:space="preserve"> </w:t>
      </w:r>
      <w:proofErr w:type="spellStart"/>
      <w:r w:rsidRPr="005748F2">
        <w:rPr>
          <w:lang w:val="ru-RU"/>
        </w:rPr>
        <w:t>Розташування</w:t>
      </w:r>
      <w:proofErr w:type="spellEnd"/>
      <w:r w:rsidRPr="005748F2">
        <w:rPr>
          <w:lang w:val="ru-RU"/>
        </w:rPr>
        <w:t xml:space="preserve"> </w:t>
      </w:r>
      <w:proofErr w:type="spellStart"/>
      <w:r w:rsidRPr="005748F2">
        <w:rPr>
          <w:lang w:val="ru-RU"/>
        </w:rPr>
        <w:t>обладнання</w:t>
      </w:r>
      <w:proofErr w:type="spellEnd"/>
      <w:r w:rsidRPr="005748F2">
        <w:rPr>
          <w:lang w:val="ru-RU"/>
        </w:rPr>
        <w:t xml:space="preserve"> </w:t>
      </w:r>
      <w:r>
        <w:t xml:space="preserve">в </w:t>
      </w:r>
      <w:proofErr w:type="spellStart"/>
      <w:r w:rsidRPr="000D2B3B">
        <w:t>NetCracker</w:t>
      </w:r>
      <w:proofErr w:type="spellEnd"/>
    </w:p>
    <w:p w14:paraId="4F9AC2E9" w14:textId="77777777" w:rsidR="00E81A8C" w:rsidRDefault="00E81A8C" w:rsidP="00E80F77">
      <w:pPr>
        <w:spacing w:line="360" w:lineRule="auto"/>
        <w:ind w:firstLine="708"/>
      </w:pPr>
      <w:r w:rsidRPr="005748F2">
        <w:rPr>
          <w:lang w:val="ru-RU"/>
        </w:rPr>
        <w:br w:type="page"/>
      </w:r>
      <w:proofErr w:type="gramStart"/>
      <w:r w:rsidRPr="005748F2">
        <w:rPr>
          <w:lang w:val="ru-RU"/>
        </w:rPr>
        <w:lastRenderedPageBreak/>
        <w:t>На рисунку</w:t>
      </w:r>
      <w:proofErr w:type="gramEnd"/>
      <w:r w:rsidRPr="005748F2">
        <w:rPr>
          <w:lang w:val="ru-RU"/>
        </w:rPr>
        <w:t xml:space="preserve"> </w:t>
      </w:r>
      <w:r>
        <w:t>2.10</w:t>
      </w:r>
      <w:r w:rsidRPr="005748F2">
        <w:rPr>
          <w:lang w:val="ru-RU"/>
        </w:rPr>
        <w:t xml:space="preserve"> </w:t>
      </w:r>
      <w:proofErr w:type="spellStart"/>
      <w:r w:rsidRPr="005748F2">
        <w:rPr>
          <w:lang w:val="ru-RU"/>
        </w:rPr>
        <w:t>зображено</w:t>
      </w:r>
      <w:proofErr w:type="spellEnd"/>
      <w:r>
        <w:t xml:space="preserve"> перевірку працездатності мережі.</w:t>
      </w:r>
    </w:p>
    <w:p w14:paraId="7F344958" w14:textId="7F0B617C" w:rsidR="00E81A8C" w:rsidRPr="005748F2" w:rsidRDefault="00F30727" w:rsidP="00E80F77">
      <w:pPr>
        <w:spacing w:line="360" w:lineRule="auto"/>
        <w:ind w:firstLine="708"/>
        <w:jc w:val="center"/>
        <w:rPr>
          <w:lang w:val="ru-RU"/>
        </w:rPr>
      </w:pPr>
      <w:r w:rsidRPr="00F30727">
        <w:rPr>
          <w:noProof/>
          <w:lang w:val="ru-RU" w:eastAsia="ru-RU"/>
        </w:rPr>
        <w:drawing>
          <wp:inline distT="0" distB="0" distL="0" distR="0" wp14:anchorId="72A7CFD9" wp14:editId="32994B8F">
            <wp:extent cx="5104903" cy="3780233"/>
            <wp:effectExtent l="0" t="0" r="635" b="0"/>
            <wp:docPr id="551573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7360" name=""/>
                    <pic:cNvPicPr/>
                  </pic:nvPicPr>
                  <pic:blipFill>
                    <a:blip r:embed="rId18"/>
                    <a:stretch>
                      <a:fillRect/>
                    </a:stretch>
                  </pic:blipFill>
                  <pic:spPr>
                    <a:xfrm>
                      <a:off x="0" y="0"/>
                      <a:ext cx="5108266" cy="3782723"/>
                    </a:xfrm>
                    <a:prstGeom prst="rect">
                      <a:avLst/>
                    </a:prstGeom>
                  </pic:spPr>
                </pic:pic>
              </a:graphicData>
            </a:graphic>
          </wp:inline>
        </w:drawing>
      </w:r>
    </w:p>
    <w:p w14:paraId="13EEB9F8" w14:textId="6A3C594A" w:rsidR="00E81A8C" w:rsidRDefault="00E81A8C" w:rsidP="00E80F77">
      <w:pPr>
        <w:spacing w:line="360" w:lineRule="auto"/>
        <w:ind w:firstLine="708"/>
        <w:jc w:val="center"/>
        <w:rPr>
          <w:noProof/>
          <w:lang w:eastAsia="uk-UA"/>
        </w:rPr>
      </w:pPr>
    </w:p>
    <w:p w14:paraId="48612274" w14:textId="77777777" w:rsidR="00E81A8C" w:rsidRPr="005748F2" w:rsidRDefault="00E81A8C" w:rsidP="00E80F77">
      <w:pPr>
        <w:spacing w:line="360" w:lineRule="auto"/>
        <w:jc w:val="center"/>
        <w:rPr>
          <w:lang w:val="ru-RU"/>
        </w:rPr>
      </w:pPr>
      <w:r w:rsidRPr="005748F2">
        <w:rPr>
          <w:lang w:val="ru-RU"/>
        </w:rPr>
        <w:t xml:space="preserve">Рисунок </w:t>
      </w:r>
      <w:r>
        <w:t>2.10 –</w:t>
      </w:r>
      <w:r>
        <w:rPr>
          <w:lang w:val="ru-RU"/>
        </w:rPr>
        <w:t xml:space="preserve"> </w:t>
      </w:r>
      <w:proofErr w:type="spellStart"/>
      <w:r>
        <w:rPr>
          <w:lang w:val="ru-RU"/>
        </w:rPr>
        <w:t>Т</w:t>
      </w:r>
      <w:r w:rsidRPr="005748F2">
        <w:rPr>
          <w:lang w:val="ru-RU"/>
        </w:rPr>
        <w:t>расерування</w:t>
      </w:r>
      <w:proofErr w:type="spellEnd"/>
      <w:r w:rsidRPr="005748F2">
        <w:rPr>
          <w:lang w:val="ru-RU"/>
        </w:rPr>
        <w:t xml:space="preserve"> </w:t>
      </w:r>
      <w:proofErr w:type="spellStart"/>
      <w:r w:rsidRPr="005748F2">
        <w:rPr>
          <w:lang w:val="ru-RU"/>
        </w:rPr>
        <w:t>роботи</w:t>
      </w:r>
      <w:proofErr w:type="spellEnd"/>
      <w:r w:rsidRPr="005748F2">
        <w:rPr>
          <w:lang w:val="ru-RU"/>
        </w:rPr>
        <w:t xml:space="preserve"> </w:t>
      </w:r>
      <w:proofErr w:type="spellStart"/>
      <w:r w:rsidRPr="005748F2">
        <w:rPr>
          <w:lang w:val="ru-RU"/>
        </w:rPr>
        <w:t>мережі</w:t>
      </w:r>
      <w:proofErr w:type="spellEnd"/>
      <w:r>
        <w:t xml:space="preserve"> в </w:t>
      </w:r>
      <w:proofErr w:type="spellStart"/>
      <w:r w:rsidRPr="00F117A0">
        <w:t>NetCracker</w:t>
      </w:r>
      <w:proofErr w:type="spellEnd"/>
    </w:p>
    <w:p w14:paraId="72FDE876" w14:textId="5173A14B" w:rsidR="00795E1F" w:rsidRDefault="00E81A8C" w:rsidP="00E80F77">
      <w:pPr>
        <w:spacing w:line="360" w:lineRule="auto"/>
      </w:pPr>
      <w:r>
        <w:br w:type="page"/>
      </w:r>
    </w:p>
    <w:p w14:paraId="10093EFD" w14:textId="77777777" w:rsidR="00E81A8C" w:rsidRDefault="00E81A8C" w:rsidP="00E80F77">
      <w:pPr>
        <w:pStyle w:val="2"/>
        <w:spacing w:line="360" w:lineRule="auto"/>
        <w:jc w:val="center"/>
      </w:pPr>
      <w:bookmarkStart w:id="104" w:name="_Toc10676147"/>
      <w:bookmarkStart w:id="105" w:name="_Toc10676397"/>
      <w:bookmarkStart w:id="106" w:name="_Toc11263308"/>
      <w:bookmarkStart w:id="107" w:name="_Toc153810310"/>
      <w:r>
        <w:lastRenderedPageBreak/>
        <w:t>2.9 Матриця доступу</w:t>
      </w:r>
      <w:bookmarkEnd w:id="104"/>
      <w:bookmarkEnd w:id="105"/>
      <w:bookmarkEnd w:id="106"/>
      <w:bookmarkEnd w:id="107"/>
    </w:p>
    <w:p w14:paraId="4DC22A34" w14:textId="77777777" w:rsidR="00E81A8C" w:rsidRPr="005F4719" w:rsidRDefault="00E81A8C" w:rsidP="00E80F77">
      <w:pPr>
        <w:spacing w:line="360" w:lineRule="auto"/>
      </w:pPr>
    </w:p>
    <w:p w14:paraId="2A9C140C" w14:textId="77777777" w:rsidR="005A15F2" w:rsidRDefault="005A15F2" w:rsidP="00E80F77">
      <w:pPr>
        <w:spacing w:line="360" w:lineRule="auto"/>
        <w:ind w:firstLine="851"/>
        <w:rPr>
          <w:rFonts w:eastAsia="Calibri"/>
        </w:rPr>
      </w:pPr>
      <w:r w:rsidRPr="00E81A8C">
        <w:rPr>
          <w:rFonts w:eastAsia="Calibri"/>
        </w:rPr>
        <w:t>Б</w:t>
      </w:r>
      <w:r w:rsidR="00E81A8C" w:rsidRPr="00E81A8C">
        <w:rPr>
          <w:rFonts w:eastAsia="Calibri"/>
        </w:rPr>
        <w:t>езпека</w:t>
      </w:r>
      <w:r>
        <w:rPr>
          <w:rFonts w:eastAsia="Calibri"/>
        </w:rPr>
        <w:t xml:space="preserve"> –</w:t>
      </w:r>
      <w:r w:rsidR="00E81A8C" w:rsidRPr="00E81A8C">
        <w:rPr>
          <w:rFonts w:eastAsia="Calibri"/>
        </w:rPr>
        <w:t xml:space="preserve"> це стан системи, коли зовнішні чи внутрішні фактори не призводять до її неможливості працювати або погіршення її функціонування чи розвитку.</w:t>
      </w:r>
    </w:p>
    <w:p w14:paraId="404710A8" w14:textId="4CD9BEEC" w:rsidR="00E81A8C" w:rsidRPr="00E81A8C" w:rsidRDefault="005A15F2" w:rsidP="00E80F77">
      <w:pPr>
        <w:spacing w:line="360" w:lineRule="auto"/>
        <w:ind w:firstLine="851"/>
      </w:pPr>
      <w:r w:rsidRPr="005A15F2">
        <w:t>Згідно з Положенням про технічний захист інформації в Україні, у контрольованих суб’єктами управління місцях, де обробляється інформація, що належить державі або її захист гарантується, використовуються засоби технічного захисту інформації (ТЗІ), що мають документальне підтвердження їх відповідності вимогам нормативних документів у сфері технічного захисту інформації (наприклад, експертні висновки чи сертифікати відповідності).</w:t>
      </w:r>
      <w:r w:rsidR="00E81A8C">
        <w:t xml:space="preserve"> [21].</w:t>
      </w:r>
    </w:p>
    <w:p w14:paraId="71A0DD11" w14:textId="77777777" w:rsidR="005A15F2" w:rsidRDefault="005A15F2" w:rsidP="00E80F77">
      <w:pPr>
        <w:spacing w:line="360" w:lineRule="auto"/>
        <w:ind w:firstLine="851"/>
        <w:rPr>
          <w:rFonts w:eastAsia="Calibri"/>
        </w:rPr>
      </w:pPr>
      <w:r w:rsidRPr="005A15F2">
        <w:rPr>
          <w:rFonts w:eastAsia="Calibri"/>
        </w:rPr>
        <w:t xml:space="preserve">Ця матриця містить список робочих пакетів (СПР) вздовж однієї </w:t>
      </w:r>
      <w:proofErr w:type="spellStart"/>
      <w:r w:rsidRPr="005A15F2">
        <w:rPr>
          <w:rFonts w:eastAsia="Calibri"/>
        </w:rPr>
        <w:t>вісі</w:t>
      </w:r>
      <w:proofErr w:type="spellEnd"/>
      <w:r w:rsidRPr="005A15F2">
        <w:rPr>
          <w:rFonts w:eastAsia="Calibri"/>
        </w:rPr>
        <w:t xml:space="preserve"> та перелік підрозділів і виконавців, які беруть участь у виконанні цих робіт, вздовж іншої </w:t>
      </w:r>
      <w:proofErr w:type="spellStart"/>
      <w:r w:rsidRPr="005A15F2">
        <w:rPr>
          <w:rFonts w:eastAsia="Calibri"/>
        </w:rPr>
        <w:t>вісі</w:t>
      </w:r>
      <w:proofErr w:type="spellEnd"/>
      <w:r w:rsidRPr="005A15F2">
        <w:rPr>
          <w:rFonts w:eastAsia="Calibri"/>
        </w:rPr>
        <w:t>.</w:t>
      </w:r>
    </w:p>
    <w:p w14:paraId="58B73425" w14:textId="3BC64E69" w:rsidR="00E81A8C" w:rsidRPr="005A15F2" w:rsidRDefault="005A15F2" w:rsidP="00E80F77">
      <w:pPr>
        <w:spacing w:line="360" w:lineRule="auto"/>
        <w:ind w:firstLine="709"/>
        <w:rPr>
          <w:rFonts w:eastAsia="Calibri"/>
        </w:rPr>
      </w:pPr>
      <w:r w:rsidRPr="005A15F2">
        <w:rPr>
          <w:rFonts w:eastAsia="Calibri"/>
        </w:rPr>
        <w:t xml:space="preserve">Матриця відповідальності включає коди видів діяльності (з попередньо визначеного списку) та може також містити вартість робіт. Ця матриця описує рольовий розподіл в операціях процесу, коли, крім власника та виконавця, до процесу залучені інші ролі, такі як відповідальний (керівник), учасник (виконавець) та особа, що отримує </w:t>
      </w:r>
      <w:proofErr w:type="spellStart"/>
      <w:r w:rsidRPr="005A15F2">
        <w:rPr>
          <w:rFonts w:eastAsia="Calibri"/>
        </w:rPr>
        <w:t>інформацію.</w:t>
      </w:r>
      <w:r w:rsidR="00E81A8C" w:rsidRPr="005A15F2">
        <w:rPr>
          <w:rFonts w:eastAsia="Calibri"/>
        </w:rPr>
        <w:t>Матриця</w:t>
      </w:r>
      <w:proofErr w:type="spellEnd"/>
      <w:r w:rsidR="00E81A8C" w:rsidRPr="005A15F2">
        <w:rPr>
          <w:rFonts w:eastAsia="Calibri"/>
        </w:rPr>
        <w:t xml:space="preserve"> доступу для даного підприємства описана в табл. 2.9.</w:t>
      </w:r>
    </w:p>
    <w:p w14:paraId="07584696" w14:textId="77777777" w:rsidR="00E81A8C" w:rsidRPr="00C235C8" w:rsidRDefault="00E81A8C" w:rsidP="00E80F77">
      <w:pPr>
        <w:spacing w:line="360" w:lineRule="auto"/>
        <w:rPr>
          <w:rFonts w:eastAsia="Calibri"/>
        </w:rPr>
      </w:pPr>
      <w:r>
        <w:rPr>
          <w:rFonts w:eastAsia="Calibri"/>
        </w:rPr>
        <w:t>Види інформації:</w:t>
      </w:r>
    </w:p>
    <w:p w14:paraId="6098A57B" w14:textId="3FC832ED" w:rsidR="00E81A8C" w:rsidRPr="00E241BE" w:rsidRDefault="00E81A8C" w:rsidP="00E80F77">
      <w:pPr>
        <w:widowControl/>
        <w:numPr>
          <w:ilvl w:val="0"/>
          <w:numId w:val="28"/>
        </w:numPr>
        <w:autoSpaceDE/>
        <w:autoSpaceDN/>
        <w:spacing w:line="360" w:lineRule="auto"/>
        <w:rPr>
          <w:lang w:val="ru-RU"/>
        </w:rPr>
      </w:pPr>
      <w:r>
        <w:t>Загальна інформація</w:t>
      </w:r>
      <w:r w:rsidR="00783A33">
        <w:t>.</w:t>
      </w:r>
    </w:p>
    <w:p w14:paraId="5B115A57" w14:textId="55FDB2A3" w:rsidR="00E81A8C" w:rsidRPr="00E241BE" w:rsidRDefault="00E81A8C" w:rsidP="00E80F77">
      <w:pPr>
        <w:widowControl/>
        <w:numPr>
          <w:ilvl w:val="0"/>
          <w:numId w:val="28"/>
        </w:numPr>
        <w:autoSpaceDE/>
        <w:autoSpaceDN/>
        <w:spacing w:line="360" w:lineRule="auto"/>
        <w:rPr>
          <w:lang w:val="ru-RU"/>
        </w:rPr>
      </w:pPr>
      <w:r>
        <w:t>Конфіденційна інформація</w:t>
      </w:r>
      <w:r w:rsidR="00783A33">
        <w:t>.</w:t>
      </w:r>
    </w:p>
    <w:p w14:paraId="43C3A2B5" w14:textId="21EED308" w:rsidR="00E81A8C" w:rsidRPr="00E241BE" w:rsidRDefault="00E81A8C" w:rsidP="00E80F77">
      <w:pPr>
        <w:widowControl/>
        <w:numPr>
          <w:ilvl w:val="0"/>
          <w:numId w:val="28"/>
        </w:numPr>
        <w:autoSpaceDE/>
        <w:autoSpaceDN/>
        <w:spacing w:line="360" w:lineRule="auto"/>
        <w:rPr>
          <w:lang w:val="ru-RU"/>
        </w:rPr>
      </w:pPr>
      <w:r>
        <w:t>Фінансова інформація</w:t>
      </w:r>
      <w:r w:rsidR="00783A33">
        <w:t>.</w:t>
      </w:r>
    </w:p>
    <w:p w14:paraId="4345D132" w14:textId="6559E5F5" w:rsidR="00E81A8C" w:rsidRPr="00E241BE" w:rsidRDefault="00E81A8C" w:rsidP="00E80F77">
      <w:pPr>
        <w:widowControl/>
        <w:numPr>
          <w:ilvl w:val="0"/>
          <w:numId w:val="28"/>
        </w:numPr>
        <w:autoSpaceDE/>
        <w:autoSpaceDN/>
        <w:spacing w:line="360" w:lineRule="auto"/>
        <w:rPr>
          <w:lang w:val="ru-RU"/>
        </w:rPr>
      </w:pPr>
      <w:proofErr w:type="spellStart"/>
      <w:r>
        <w:rPr>
          <w:lang w:val="ru-RU"/>
        </w:rPr>
        <w:t>Службова</w:t>
      </w:r>
      <w:proofErr w:type="spellEnd"/>
      <w:r>
        <w:rPr>
          <w:lang w:val="ru-RU"/>
        </w:rPr>
        <w:t xml:space="preserve"> </w:t>
      </w:r>
      <w:proofErr w:type="spellStart"/>
      <w:r>
        <w:rPr>
          <w:lang w:val="ru-RU"/>
        </w:rPr>
        <w:t>інформація</w:t>
      </w:r>
      <w:proofErr w:type="spellEnd"/>
      <w:r w:rsidR="00783A33">
        <w:rPr>
          <w:lang w:val="ru-RU"/>
        </w:rPr>
        <w:t>.</w:t>
      </w:r>
    </w:p>
    <w:p w14:paraId="68774407" w14:textId="77777777" w:rsidR="00E81A8C" w:rsidRPr="003E356A" w:rsidRDefault="00E81A8C" w:rsidP="00E80F77">
      <w:pPr>
        <w:widowControl/>
        <w:numPr>
          <w:ilvl w:val="0"/>
          <w:numId w:val="28"/>
        </w:numPr>
        <w:autoSpaceDE/>
        <w:autoSpaceDN/>
        <w:spacing w:line="360" w:lineRule="auto"/>
        <w:rPr>
          <w:lang w:val="ru-RU"/>
        </w:rPr>
      </w:pPr>
      <w:r>
        <w:t>Таємна інформація.</w:t>
      </w:r>
    </w:p>
    <w:p w14:paraId="56CF6559" w14:textId="10F3B089" w:rsidR="00795E1F" w:rsidRDefault="00795E1F" w:rsidP="00E80F77">
      <w:pPr>
        <w:spacing w:line="360" w:lineRule="auto"/>
      </w:pPr>
    </w:p>
    <w:p w14:paraId="6FC82A6B" w14:textId="6D1042FB" w:rsidR="0073070A" w:rsidRDefault="0073070A" w:rsidP="00E80F77">
      <w:pPr>
        <w:spacing w:line="360" w:lineRule="auto"/>
      </w:pPr>
    </w:p>
    <w:p w14:paraId="23E6779E" w14:textId="5B87B98B" w:rsidR="0073070A" w:rsidRDefault="0073070A" w:rsidP="00E80F77">
      <w:pPr>
        <w:spacing w:line="360" w:lineRule="auto"/>
      </w:pPr>
    </w:p>
    <w:p w14:paraId="00E5FED7" w14:textId="126E1C74" w:rsidR="0073070A" w:rsidRDefault="0073070A" w:rsidP="00E80F77">
      <w:pPr>
        <w:spacing w:line="360" w:lineRule="auto"/>
      </w:pPr>
    </w:p>
    <w:p w14:paraId="25465746" w14:textId="168EE233" w:rsidR="0073070A" w:rsidRDefault="0073070A" w:rsidP="00E80F77">
      <w:pPr>
        <w:spacing w:line="360" w:lineRule="auto"/>
      </w:pPr>
    </w:p>
    <w:p w14:paraId="7ACFC914" w14:textId="77777777" w:rsidR="005A15F2" w:rsidRDefault="005A15F2" w:rsidP="00E80F77">
      <w:pPr>
        <w:spacing w:line="360" w:lineRule="auto"/>
        <w:jc w:val="center"/>
      </w:pPr>
      <w:proofErr w:type="spellStart"/>
      <w:r>
        <w:rPr>
          <w:rFonts w:eastAsia="Calibri"/>
          <w:lang w:val="ru-RU"/>
        </w:rPr>
        <w:t>Таблиця</w:t>
      </w:r>
      <w:proofErr w:type="spellEnd"/>
      <w:r>
        <w:rPr>
          <w:rFonts w:eastAsia="Calibri"/>
          <w:lang w:val="ru-RU"/>
        </w:rPr>
        <w:t xml:space="preserve"> 2.9 – </w:t>
      </w:r>
      <w:proofErr w:type="spellStart"/>
      <w:r>
        <w:rPr>
          <w:rFonts w:eastAsia="Calibri"/>
          <w:lang w:val="ru-RU"/>
        </w:rPr>
        <w:t>Матриця</w:t>
      </w:r>
      <w:proofErr w:type="spellEnd"/>
      <w:r>
        <w:rPr>
          <w:rFonts w:eastAsia="Calibri"/>
          <w:lang w:val="ru-RU"/>
        </w:rPr>
        <w:t xml:space="preserve"> доступу </w:t>
      </w:r>
      <w:proofErr w:type="spellStart"/>
      <w:r>
        <w:rPr>
          <w:rFonts w:eastAsia="Calibri"/>
          <w:lang w:val="ru-RU"/>
        </w:rPr>
        <w:t>підприємства</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115"/>
        <w:gridCol w:w="992"/>
        <w:gridCol w:w="992"/>
        <w:gridCol w:w="993"/>
        <w:gridCol w:w="850"/>
        <w:gridCol w:w="851"/>
      </w:tblGrid>
      <w:tr w:rsidR="005A15F2" w:rsidRPr="00D00BA6" w14:paraId="53B09908" w14:textId="77777777" w:rsidTr="000B6D8E">
        <w:trPr>
          <w:jc w:val="center"/>
        </w:trPr>
        <w:tc>
          <w:tcPr>
            <w:tcW w:w="566" w:type="dxa"/>
            <w:vMerge w:val="restart"/>
            <w:shd w:val="clear" w:color="auto" w:fill="auto"/>
          </w:tcPr>
          <w:p w14:paraId="10620F43" w14:textId="77777777" w:rsidR="005A15F2" w:rsidRPr="00D00BA6" w:rsidRDefault="005A15F2" w:rsidP="00E80F77">
            <w:pPr>
              <w:spacing w:line="360" w:lineRule="auto"/>
            </w:pPr>
            <w:bookmarkStart w:id="108" w:name="__RefHeading___Toc516813585"/>
            <w:r w:rsidRPr="00D00BA6">
              <w:t>№</w:t>
            </w:r>
          </w:p>
        </w:tc>
        <w:tc>
          <w:tcPr>
            <w:tcW w:w="3115" w:type="dxa"/>
            <w:vMerge w:val="restart"/>
            <w:shd w:val="clear" w:color="auto" w:fill="auto"/>
          </w:tcPr>
          <w:p w14:paraId="1CF02EB8" w14:textId="77777777" w:rsidR="005A15F2" w:rsidRPr="00D00BA6" w:rsidRDefault="005A15F2" w:rsidP="00E80F77">
            <w:pPr>
              <w:spacing w:line="360" w:lineRule="auto"/>
              <w:jc w:val="center"/>
            </w:pPr>
            <w:r w:rsidRPr="00D00BA6">
              <w:t>Посада</w:t>
            </w:r>
          </w:p>
        </w:tc>
        <w:tc>
          <w:tcPr>
            <w:tcW w:w="4678" w:type="dxa"/>
            <w:gridSpan w:val="5"/>
            <w:shd w:val="clear" w:color="auto" w:fill="auto"/>
          </w:tcPr>
          <w:p w14:paraId="453D1738" w14:textId="77777777" w:rsidR="005A15F2" w:rsidRPr="00D00BA6" w:rsidRDefault="005A15F2" w:rsidP="00E80F77">
            <w:pPr>
              <w:spacing w:line="360" w:lineRule="auto"/>
              <w:jc w:val="center"/>
            </w:pPr>
            <w:r w:rsidRPr="00D00BA6">
              <w:t>Види інформації</w:t>
            </w:r>
          </w:p>
        </w:tc>
      </w:tr>
      <w:tr w:rsidR="005A15F2" w:rsidRPr="00D00BA6" w14:paraId="52F7F763" w14:textId="77777777" w:rsidTr="000B6D8E">
        <w:trPr>
          <w:jc w:val="center"/>
        </w:trPr>
        <w:tc>
          <w:tcPr>
            <w:tcW w:w="566" w:type="dxa"/>
            <w:vMerge/>
            <w:shd w:val="clear" w:color="auto" w:fill="auto"/>
          </w:tcPr>
          <w:p w14:paraId="38EBB201" w14:textId="77777777" w:rsidR="005A15F2" w:rsidRPr="00D00BA6" w:rsidRDefault="005A15F2" w:rsidP="00E80F77">
            <w:pPr>
              <w:spacing w:line="360" w:lineRule="auto"/>
            </w:pPr>
          </w:p>
        </w:tc>
        <w:tc>
          <w:tcPr>
            <w:tcW w:w="3115" w:type="dxa"/>
            <w:vMerge/>
            <w:shd w:val="clear" w:color="auto" w:fill="auto"/>
          </w:tcPr>
          <w:p w14:paraId="4518B1FF" w14:textId="77777777" w:rsidR="005A15F2" w:rsidRPr="00D00BA6" w:rsidRDefault="005A15F2" w:rsidP="00E80F77">
            <w:pPr>
              <w:spacing w:line="360" w:lineRule="auto"/>
              <w:rPr>
                <w:lang w:val="ru-RU"/>
              </w:rPr>
            </w:pPr>
          </w:p>
        </w:tc>
        <w:tc>
          <w:tcPr>
            <w:tcW w:w="992" w:type="dxa"/>
            <w:shd w:val="clear" w:color="auto" w:fill="auto"/>
          </w:tcPr>
          <w:p w14:paraId="5F71511C" w14:textId="77777777" w:rsidR="005A15F2" w:rsidRPr="00D00BA6" w:rsidRDefault="005A15F2" w:rsidP="00E80F77">
            <w:pPr>
              <w:spacing w:line="360" w:lineRule="auto"/>
              <w:jc w:val="center"/>
            </w:pPr>
            <w:r w:rsidRPr="00D00BA6">
              <w:t>a)</w:t>
            </w:r>
          </w:p>
        </w:tc>
        <w:tc>
          <w:tcPr>
            <w:tcW w:w="992" w:type="dxa"/>
            <w:shd w:val="clear" w:color="auto" w:fill="auto"/>
          </w:tcPr>
          <w:p w14:paraId="19419855" w14:textId="77777777" w:rsidR="005A15F2" w:rsidRPr="00D00BA6" w:rsidRDefault="005A15F2" w:rsidP="00E80F77">
            <w:pPr>
              <w:spacing w:line="360" w:lineRule="auto"/>
              <w:jc w:val="center"/>
            </w:pPr>
            <w:r w:rsidRPr="00D00BA6">
              <w:t>b)</w:t>
            </w:r>
          </w:p>
        </w:tc>
        <w:tc>
          <w:tcPr>
            <w:tcW w:w="993" w:type="dxa"/>
            <w:shd w:val="clear" w:color="auto" w:fill="auto"/>
          </w:tcPr>
          <w:p w14:paraId="047DC3B5" w14:textId="77777777" w:rsidR="005A15F2" w:rsidRPr="00D00BA6" w:rsidRDefault="005A15F2" w:rsidP="00E80F77">
            <w:pPr>
              <w:spacing w:line="360" w:lineRule="auto"/>
              <w:jc w:val="center"/>
            </w:pPr>
            <w:r w:rsidRPr="00D00BA6">
              <w:t>c)</w:t>
            </w:r>
          </w:p>
        </w:tc>
        <w:tc>
          <w:tcPr>
            <w:tcW w:w="850" w:type="dxa"/>
            <w:shd w:val="clear" w:color="auto" w:fill="auto"/>
          </w:tcPr>
          <w:p w14:paraId="67C9AD86" w14:textId="77777777" w:rsidR="005A15F2" w:rsidRPr="00D00BA6" w:rsidRDefault="005A15F2" w:rsidP="00E80F77">
            <w:pPr>
              <w:spacing w:line="360" w:lineRule="auto"/>
              <w:jc w:val="center"/>
            </w:pPr>
            <w:r w:rsidRPr="00D00BA6">
              <w:t>d)</w:t>
            </w:r>
          </w:p>
        </w:tc>
        <w:tc>
          <w:tcPr>
            <w:tcW w:w="851" w:type="dxa"/>
            <w:shd w:val="clear" w:color="auto" w:fill="auto"/>
          </w:tcPr>
          <w:p w14:paraId="3F12E56A" w14:textId="77777777" w:rsidR="005A15F2" w:rsidRPr="00D00BA6" w:rsidRDefault="005A15F2" w:rsidP="00E80F77">
            <w:pPr>
              <w:spacing w:line="360" w:lineRule="auto"/>
              <w:jc w:val="center"/>
            </w:pPr>
            <w:r w:rsidRPr="00D00BA6">
              <w:t>e)</w:t>
            </w:r>
          </w:p>
        </w:tc>
      </w:tr>
      <w:tr w:rsidR="005A15F2" w:rsidRPr="00D00BA6" w14:paraId="57CB6A4E" w14:textId="77777777" w:rsidTr="000B6D8E">
        <w:trPr>
          <w:jc w:val="center"/>
        </w:trPr>
        <w:tc>
          <w:tcPr>
            <w:tcW w:w="566" w:type="dxa"/>
            <w:shd w:val="clear" w:color="auto" w:fill="auto"/>
          </w:tcPr>
          <w:p w14:paraId="0DDA6FAD" w14:textId="77777777" w:rsidR="005A15F2" w:rsidRPr="00D00BA6" w:rsidRDefault="005A15F2" w:rsidP="00E80F77">
            <w:pPr>
              <w:spacing w:line="360" w:lineRule="auto"/>
            </w:pPr>
            <w:r w:rsidRPr="00D00BA6">
              <w:t>1.</w:t>
            </w:r>
          </w:p>
        </w:tc>
        <w:tc>
          <w:tcPr>
            <w:tcW w:w="3115" w:type="dxa"/>
            <w:shd w:val="clear" w:color="auto" w:fill="auto"/>
          </w:tcPr>
          <w:p w14:paraId="0FFB0A1B" w14:textId="77777777" w:rsidR="005A15F2" w:rsidRPr="00D00BA6" w:rsidRDefault="005A15F2" w:rsidP="00E80F77">
            <w:pPr>
              <w:spacing w:line="360" w:lineRule="auto"/>
              <w:jc w:val="left"/>
            </w:pPr>
            <w:r w:rsidRPr="00D00BA6">
              <w:t>Директор</w:t>
            </w:r>
          </w:p>
        </w:tc>
        <w:tc>
          <w:tcPr>
            <w:tcW w:w="992" w:type="dxa"/>
            <w:shd w:val="clear" w:color="auto" w:fill="auto"/>
            <w:vAlign w:val="center"/>
          </w:tcPr>
          <w:p w14:paraId="2CBF6183" w14:textId="77777777" w:rsidR="005A15F2" w:rsidRPr="00D00BA6" w:rsidRDefault="005A15F2" w:rsidP="00E80F77">
            <w:pPr>
              <w:spacing w:line="360" w:lineRule="auto"/>
              <w:jc w:val="center"/>
            </w:pPr>
            <w:r w:rsidRPr="00D00BA6">
              <w:t>+</w:t>
            </w:r>
          </w:p>
        </w:tc>
        <w:tc>
          <w:tcPr>
            <w:tcW w:w="992" w:type="dxa"/>
            <w:shd w:val="clear" w:color="auto" w:fill="auto"/>
            <w:vAlign w:val="center"/>
          </w:tcPr>
          <w:p w14:paraId="450C9ECE" w14:textId="77777777" w:rsidR="005A15F2" w:rsidRPr="00D00BA6" w:rsidRDefault="005A15F2" w:rsidP="00E80F77">
            <w:pPr>
              <w:spacing w:line="360" w:lineRule="auto"/>
              <w:jc w:val="center"/>
            </w:pPr>
            <w:r w:rsidRPr="00D00BA6">
              <w:t>+</w:t>
            </w:r>
          </w:p>
        </w:tc>
        <w:tc>
          <w:tcPr>
            <w:tcW w:w="993" w:type="dxa"/>
            <w:shd w:val="clear" w:color="auto" w:fill="auto"/>
            <w:vAlign w:val="center"/>
          </w:tcPr>
          <w:p w14:paraId="103511DE" w14:textId="77777777" w:rsidR="005A15F2" w:rsidRPr="00D00BA6" w:rsidRDefault="005A15F2" w:rsidP="00E80F77">
            <w:pPr>
              <w:spacing w:line="360" w:lineRule="auto"/>
              <w:jc w:val="center"/>
            </w:pPr>
            <w:r w:rsidRPr="00D00BA6">
              <w:t>+</w:t>
            </w:r>
          </w:p>
        </w:tc>
        <w:tc>
          <w:tcPr>
            <w:tcW w:w="850" w:type="dxa"/>
            <w:shd w:val="clear" w:color="auto" w:fill="auto"/>
            <w:vAlign w:val="center"/>
          </w:tcPr>
          <w:p w14:paraId="5EFB1AA2" w14:textId="77777777" w:rsidR="005A15F2" w:rsidRPr="00D00BA6" w:rsidRDefault="005A15F2" w:rsidP="00E80F77">
            <w:pPr>
              <w:spacing w:line="360" w:lineRule="auto"/>
              <w:jc w:val="center"/>
            </w:pPr>
            <w:r w:rsidRPr="00D00BA6">
              <w:t>+</w:t>
            </w:r>
          </w:p>
        </w:tc>
        <w:tc>
          <w:tcPr>
            <w:tcW w:w="851" w:type="dxa"/>
            <w:shd w:val="clear" w:color="auto" w:fill="auto"/>
            <w:vAlign w:val="center"/>
          </w:tcPr>
          <w:p w14:paraId="6239A067" w14:textId="77777777" w:rsidR="005A15F2" w:rsidRPr="00D00BA6" w:rsidRDefault="005A15F2" w:rsidP="00E80F77">
            <w:pPr>
              <w:spacing w:line="360" w:lineRule="auto"/>
              <w:jc w:val="center"/>
            </w:pPr>
            <w:r w:rsidRPr="00D00BA6">
              <w:t>+</w:t>
            </w:r>
          </w:p>
        </w:tc>
      </w:tr>
      <w:tr w:rsidR="005A15F2" w:rsidRPr="00D00BA6" w14:paraId="2260F232" w14:textId="77777777" w:rsidTr="000B6D8E">
        <w:trPr>
          <w:jc w:val="center"/>
        </w:trPr>
        <w:tc>
          <w:tcPr>
            <w:tcW w:w="566" w:type="dxa"/>
            <w:shd w:val="clear" w:color="auto" w:fill="auto"/>
          </w:tcPr>
          <w:p w14:paraId="31BA18D7" w14:textId="77777777" w:rsidR="005A15F2" w:rsidRPr="00D00BA6" w:rsidRDefault="005A15F2" w:rsidP="00E80F77">
            <w:pPr>
              <w:spacing w:line="360" w:lineRule="auto"/>
            </w:pPr>
            <w:r w:rsidRPr="00D00BA6">
              <w:t>2.</w:t>
            </w:r>
          </w:p>
        </w:tc>
        <w:tc>
          <w:tcPr>
            <w:tcW w:w="3115" w:type="dxa"/>
            <w:shd w:val="clear" w:color="auto" w:fill="auto"/>
          </w:tcPr>
          <w:p w14:paraId="4B57B62A" w14:textId="6263DAE0" w:rsidR="005A15F2" w:rsidRPr="00D00BA6" w:rsidRDefault="005A15F2" w:rsidP="00E80F77">
            <w:pPr>
              <w:spacing w:line="360" w:lineRule="auto"/>
              <w:jc w:val="left"/>
            </w:pPr>
            <w:r w:rsidRPr="00D00BA6">
              <w:t>За</w:t>
            </w:r>
            <w:proofErr w:type="spellStart"/>
            <w:r w:rsidR="003574E4">
              <w:rPr>
                <w:lang w:val="ru-RU"/>
              </w:rPr>
              <w:t>ступник</w:t>
            </w:r>
            <w:proofErr w:type="spellEnd"/>
            <w:r w:rsidRPr="00D00BA6">
              <w:t xml:space="preserve"> Директора</w:t>
            </w:r>
          </w:p>
        </w:tc>
        <w:tc>
          <w:tcPr>
            <w:tcW w:w="992" w:type="dxa"/>
            <w:shd w:val="clear" w:color="auto" w:fill="auto"/>
            <w:vAlign w:val="center"/>
          </w:tcPr>
          <w:p w14:paraId="7EF43CB9" w14:textId="77777777" w:rsidR="005A15F2" w:rsidRPr="00D00BA6" w:rsidRDefault="005A15F2" w:rsidP="00E80F77">
            <w:pPr>
              <w:spacing w:line="360" w:lineRule="auto"/>
              <w:jc w:val="center"/>
            </w:pPr>
            <w:r w:rsidRPr="00D00BA6">
              <w:t>+</w:t>
            </w:r>
          </w:p>
        </w:tc>
        <w:tc>
          <w:tcPr>
            <w:tcW w:w="992" w:type="dxa"/>
            <w:shd w:val="clear" w:color="auto" w:fill="auto"/>
            <w:vAlign w:val="center"/>
          </w:tcPr>
          <w:p w14:paraId="7ACA92BE" w14:textId="77777777" w:rsidR="005A15F2" w:rsidRPr="00D00BA6" w:rsidRDefault="005A15F2" w:rsidP="00E80F77">
            <w:pPr>
              <w:spacing w:line="360" w:lineRule="auto"/>
              <w:jc w:val="center"/>
            </w:pPr>
            <w:r w:rsidRPr="00D00BA6">
              <w:t>+</w:t>
            </w:r>
          </w:p>
        </w:tc>
        <w:tc>
          <w:tcPr>
            <w:tcW w:w="993" w:type="dxa"/>
            <w:shd w:val="clear" w:color="auto" w:fill="auto"/>
            <w:vAlign w:val="center"/>
          </w:tcPr>
          <w:p w14:paraId="486C87DF" w14:textId="77777777" w:rsidR="005A15F2" w:rsidRPr="00D00BA6" w:rsidRDefault="005A15F2" w:rsidP="00E80F77">
            <w:pPr>
              <w:spacing w:line="360" w:lineRule="auto"/>
              <w:jc w:val="center"/>
            </w:pPr>
            <w:r w:rsidRPr="00D00BA6">
              <w:t>+</w:t>
            </w:r>
          </w:p>
        </w:tc>
        <w:tc>
          <w:tcPr>
            <w:tcW w:w="850" w:type="dxa"/>
            <w:shd w:val="clear" w:color="auto" w:fill="auto"/>
            <w:vAlign w:val="center"/>
          </w:tcPr>
          <w:p w14:paraId="06A551CD" w14:textId="77777777" w:rsidR="005A15F2" w:rsidRPr="00D00BA6" w:rsidRDefault="005A15F2" w:rsidP="00E80F77">
            <w:pPr>
              <w:spacing w:line="360" w:lineRule="auto"/>
              <w:jc w:val="center"/>
            </w:pPr>
            <w:r w:rsidRPr="00D00BA6">
              <w:t>+</w:t>
            </w:r>
          </w:p>
        </w:tc>
        <w:tc>
          <w:tcPr>
            <w:tcW w:w="851" w:type="dxa"/>
            <w:shd w:val="clear" w:color="auto" w:fill="auto"/>
            <w:vAlign w:val="center"/>
          </w:tcPr>
          <w:p w14:paraId="0F3FEC82" w14:textId="77777777" w:rsidR="005A15F2" w:rsidRPr="00D00BA6" w:rsidRDefault="005A15F2" w:rsidP="00E80F77">
            <w:pPr>
              <w:spacing w:line="360" w:lineRule="auto"/>
              <w:jc w:val="center"/>
            </w:pPr>
            <w:r w:rsidRPr="00D00BA6">
              <w:t>+</w:t>
            </w:r>
          </w:p>
        </w:tc>
      </w:tr>
      <w:tr w:rsidR="003574E4" w:rsidRPr="00D00BA6" w14:paraId="044A4652" w14:textId="77777777" w:rsidTr="000B6D8E">
        <w:trPr>
          <w:jc w:val="center"/>
        </w:trPr>
        <w:tc>
          <w:tcPr>
            <w:tcW w:w="566" w:type="dxa"/>
            <w:shd w:val="clear" w:color="auto" w:fill="auto"/>
          </w:tcPr>
          <w:p w14:paraId="7C384020" w14:textId="77777777" w:rsidR="003574E4" w:rsidRPr="00D00BA6" w:rsidRDefault="003574E4" w:rsidP="003574E4">
            <w:pPr>
              <w:spacing w:line="360" w:lineRule="auto"/>
            </w:pPr>
            <w:r w:rsidRPr="00D00BA6">
              <w:t>3.</w:t>
            </w:r>
          </w:p>
        </w:tc>
        <w:tc>
          <w:tcPr>
            <w:tcW w:w="3115" w:type="dxa"/>
            <w:shd w:val="clear" w:color="auto" w:fill="auto"/>
          </w:tcPr>
          <w:p w14:paraId="15011545" w14:textId="5FA51D90" w:rsidR="003574E4" w:rsidRPr="003574E4" w:rsidRDefault="003574E4" w:rsidP="003574E4">
            <w:pPr>
              <w:spacing w:line="360" w:lineRule="auto"/>
              <w:jc w:val="left"/>
              <w:rPr>
                <w:lang w:val="ru-RU"/>
              </w:rPr>
            </w:pPr>
            <w:r w:rsidRPr="00D00BA6">
              <w:t>Головний бухгалтер</w:t>
            </w:r>
          </w:p>
        </w:tc>
        <w:tc>
          <w:tcPr>
            <w:tcW w:w="992" w:type="dxa"/>
            <w:shd w:val="clear" w:color="auto" w:fill="auto"/>
            <w:vAlign w:val="center"/>
          </w:tcPr>
          <w:p w14:paraId="6599C577" w14:textId="352362C6" w:rsidR="003574E4" w:rsidRPr="00D00BA6" w:rsidRDefault="003574E4" w:rsidP="003574E4">
            <w:pPr>
              <w:spacing w:line="360" w:lineRule="auto"/>
              <w:jc w:val="center"/>
            </w:pPr>
            <w:r w:rsidRPr="00D00BA6">
              <w:t>+</w:t>
            </w:r>
          </w:p>
        </w:tc>
        <w:tc>
          <w:tcPr>
            <w:tcW w:w="992" w:type="dxa"/>
            <w:shd w:val="clear" w:color="auto" w:fill="auto"/>
            <w:vAlign w:val="center"/>
          </w:tcPr>
          <w:p w14:paraId="5739586C" w14:textId="3B498A9B" w:rsidR="003574E4" w:rsidRPr="00D00BA6" w:rsidRDefault="003574E4" w:rsidP="003574E4">
            <w:pPr>
              <w:spacing w:line="360" w:lineRule="auto"/>
              <w:jc w:val="center"/>
            </w:pPr>
            <w:r w:rsidRPr="00D00BA6">
              <w:t>+</w:t>
            </w:r>
          </w:p>
        </w:tc>
        <w:tc>
          <w:tcPr>
            <w:tcW w:w="993" w:type="dxa"/>
            <w:shd w:val="clear" w:color="auto" w:fill="auto"/>
            <w:vAlign w:val="center"/>
          </w:tcPr>
          <w:p w14:paraId="4E01FA2E" w14:textId="20B6969E" w:rsidR="003574E4" w:rsidRPr="00D00BA6" w:rsidRDefault="003574E4" w:rsidP="003574E4">
            <w:pPr>
              <w:spacing w:line="360" w:lineRule="auto"/>
              <w:jc w:val="center"/>
            </w:pPr>
            <w:r w:rsidRPr="00D00BA6">
              <w:t>+</w:t>
            </w:r>
          </w:p>
        </w:tc>
        <w:tc>
          <w:tcPr>
            <w:tcW w:w="850" w:type="dxa"/>
            <w:shd w:val="clear" w:color="auto" w:fill="auto"/>
            <w:vAlign w:val="center"/>
          </w:tcPr>
          <w:p w14:paraId="3CE79379" w14:textId="438B4B60" w:rsidR="003574E4" w:rsidRPr="00D00BA6" w:rsidRDefault="003574E4" w:rsidP="003574E4">
            <w:pPr>
              <w:spacing w:line="360" w:lineRule="auto"/>
              <w:jc w:val="center"/>
            </w:pPr>
            <w:r w:rsidRPr="00D00BA6">
              <w:t>+</w:t>
            </w:r>
          </w:p>
        </w:tc>
        <w:tc>
          <w:tcPr>
            <w:tcW w:w="851" w:type="dxa"/>
            <w:shd w:val="clear" w:color="auto" w:fill="auto"/>
            <w:vAlign w:val="center"/>
          </w:tcPr>
          <w:p w14:paraId="1B115DDA" w14:textId="523EF253" w:rsidR="003574E4" w:rsidRPr="00D00BA6" w:rsidRDefault="003574E4" w:rsidP="003574E4">
            <w:pPr>
              <w:spacing w:line="360" w:lineRule="auto"/>
              <w:jc w:val="center"/>
            </w:pPr>
            <w:r w:rsidRPr="00D00BA6">
              <w:t>+</w:t>
            </w:r>
          </w:p>
        </w:tc>
      </w:tr>
      <w:tr w:rsidR="005A15F2" w:rsidRPr="00D00BA6" w14:paraId="2BA464CD" w14:textId="77777777" w:rsidTr="000B6D8E">
        <w:trPr>
          <w:jc w:val="center"/>
        </w:trPr>
        <w:tc>
          <w:tcPr>
            <w:tcW w:w="566" w:type="dxa"/>
            <w:shd w:val="clear" w:color="auto" w:fill="auto"/>
          </w:tcPr>
          <w:p w14:paraId="30786E43" w14:textId="77777777" w:rsidR="005A15F2" w:rsidRPr="00D00BA6" w:rsidRDefault="005A15F2" w:rsidP="00E80F77">
            <w:pPr>
              <w:spacing w:line="360" w:lineRule="auto"/>
            </w:pPr>
            <w:r w:rsidRPr="00D00BA6">
              <w:t>4.</w:t>
            </w:r>
          </w:p>
        </w:tc>
        <w:tc>
          <w:tcPr>
            <w:tcW w:w="3115" w:type="dxa"/>
            <w:shd w:val="clear" w:color="auto" w:fill="auto"/>
          </w:tcPr>
          <w:p w14:paraId="172ADC34" w14:textId="77777777" w:rsidR="005A15F2" w:rsidRPr="00D00BA6" w:rsidRDefault="005A15F2" w:rsidP="00E80F77">
            <w:pPr>
              <w:spacing w:line="360" w:lineRule="auto"/>
              <w:jc w:val="left"/>
            </w:pPr>
            <w:r w:rsidRPr="00D00BA6">
              <w:t>Відділ кадрів</w:t>
            </w:r>
          </w:p>
        </w:tc>
        <w:tc>
          <w:tcPr>
            <w:tcW w:w="992" w:type="dxa"/>
            <w:shd w:val="clear" w:color="auto" w:fill="auto"/>
            <w:vAlign w:val="center"/>
          </w:tcPr>
          <w:p w14:paraId="624E84E4" w14:textId="77777777" w:rsidR="005A15F2" w:rsidRPr="00D00BA6" w:rsidRDefault="005A15F2" w:rsidP="00E80F77">
            <w:pPr>
              <w:spacing w:line="360" w:lineRule="auto"/>
              <w:jc w:val="center"/>
            </w:pPr>
            <w:r w:rsidRPr="00D00BA6">
              <w:t>+</w:t>
            </w:r>
          </w:p>
        </w:tc>
        <w:tc>
          <w:tcPr>
            <w:tcW w:w="992" w:type="dxa"/>
            <w:shd w:val="clear" w:color="auto" w:fill="auto"/>
            <w:vAlign w:val="center"/>
          </w:tcPr>
          <w:p w14:paraId="794CFC09" w14:textId="77777777" w:rsidR="005A15F2" w:rsidRPr="00D00BA6" w:rsidRDefault="005A15F2" w:rsidP="00E80F77">
            <w:pPr>
              <w:spacing w:line="360" w:lineRule="auto"/>
              <w:jc w:val="center"/>
            </w:pPr>
            <w:r w:rsidRPr="00D00BA6">
              <w:t>+</w:t>
            </w:r>
          </w:p>
        </w:tc>
        <w:tc>
          <w:tcPr>
            <w:tcW w:w="993" w:type="dxa"/>
            <w:shd w:val="clear" w:color="auto" w:fill="auto"/>
            <w:vAlign w:val="center"/>
          </w:tcPr>
          <w:p w14:paraId="196DE3FA" w14:textId="77777777" w:rsidR="005A15F2" w:rsidRPr="00D00BA6" w:rsidRDefault="005A15F2" w:rsidP="00E80F77">
            <w:pPr>
              <w:spacing w:line="360" w:lineRule="auto"/>
              <w:jc w:val="center"/>
            </w:pPr>
            <w:r w:rsidRPr="00D00BA6">
              <w:t>+</w:t>
            </w:r>
          </w:p>
        </w:tc>
        <w:tc>
          <w:tcPr>
            <w:tcW w:w="850" w:type="dxa"/>
            <w:shd w:val="clear" w:color="auto" w:fill="auto"/>
            <w:vAlign w:val="center"/>
          </w:tcPr>
          <w:p w14:paraId="27CFA74B" w14:textId="77777777" w:rsidR="005A15F2" w:rsidRPr="00D00BA6" w:rsidRDefault="005A15F2" w:rsidP="00E80F77">
            <w:pPr>
              <w:spacing w:line="360" w:lineRule="auto"/>
              <w:jc w:val="center"/>
            </w:pPr>
            <w:r w:rsidRPr="00D00BA6">
              <w:t>-</w:t>
            </w:r>
          </w:p>
        </w:tc>
        <w:tc>
          <w:tcPr>
            <w:tcW w:w="851" w:type="dxa"/>
            <w:shd w:val="clear" w:color="auto" w:fill="auto"/>
            <w:vAlign w:val="center"/>
          </w:tcPr>
          <w:p w14:paraId="6451A7EF" w14:textId="77777777" w:rsidR="005A15F2" w:rsidRPr="00D00BA6" w:rsidRDefault="005A15F2" w:rsidP="00E80F77">
            <w:pPr>
              <w:spacing w:line="360" w:lineRule="auto"/>
              <w:jc w:val="center"/>
            </w:pPr>
            <w:r w:rsidRPr="00D00BA6">
              <w:t>-</w:t>
            </w:r>
          </w:p>
        </w:tc>
      </w:tr>
      <w:tr w:rsidR="003574E4" w:rsidRPr="00D00BA6" w14:paraId="2016475F" w14:textId="77777777" w:rsidTr="000B6D8E">
        <w:trPr>
          <w:jc w:val="center"/>
        </w:trPr>
        <w:tc>
          <w:tcPr>
            <w:tcW w:w="566" w:type="dxa"/>
            <w:shd w:val="clear" w:color="auto" w:fill="auto"/>
          </w:tcPr>
          <w:p w14:paraId="5CBBD24E" w14:textId="77777777" w:rsidR="003574E4" w:rsidRPr="00D00BA6" w:rsidRDefault="003574E4" w:rsidP="003574E4">
            <w:pPr>
              <w:spacing w:line="360" w:lineRule="auto"/>
            </w:pPr>
            <w:r w:rsidRPr="00D00BA6">
              <w:t>5.</w:t>
            </w:r>
          </w:p>
        </w:tc>
        <w:tc>
          <w:tcPr>
            <w:tcW w:w="3115" w:type="dxa"/>
            <w:shd w:val="clear" w:color="auto" w:fill="auto"/>
          </w:tcPr>
          <w:p w14:paraId="2C7FDF44" w14:textId="5C6CFF22" w:rsidR="003574E4" w:rsidRPr="00D00BA6" w:rsidRDefault="003574E4" w:rsidP="003574E4">
            <w:pPr>
              <w:spacing w:line="360" w:lineRule="auto"/>
              <w:jc w:val="left"/>
            </w:pPr>
            <w:r w:rsidRPr="00D00BA6">
              <w:t>Юридичний відділ</w:t>
            </w:r>
          </w:p>
        </w:tc>
        <w:tc>
          <w:tcPr>
            <w:tcW w:w="992" w:type="dxa"/>
            <w:shd w:val="clear" w:color="auto" w:fill="auto"/>
            <w:vAlign w:val="center"/>
          </w:tcPr>
          <w:p w14:paraId="40A500E1" w14:textId="69A65911" w:rsidR="003574E4" w:rsidRPr="00D00BA6" w:rsidRDefault="003574E4" w:rsidP="003574E4">
            <w:pPr>
              <w:spacing w:line="360" w:lineRule="auto"/>
              <w:jc w:val="center"/>
            </w:pPr>
            <w:r w:rsidRPr="00D00BA6">
              <w:t>+</w:t>
            </w:r>
          </w:p>
        </w:tc>
        <w:tc>
          <w:tcPr>
            <w:tcW w:w="992" w:type="dxa"/>
            <w:shd w:val="clear" w:color="auto" w:fill="auto"/>
            <w:vAlign w:val="center"/>
          </w:tcPr>
          <w:p w14:paraId="151F9507" w14:textId="68951B03" w:rsidR="003574E4" w:rsidRPr="00D00BA6" w:rsidRDefault="003574E4" w:rsidP="003574E4">
            <w:pPr>
              <w:spacing w:line="360" w:lineRule="auto"/>
              <w:jc w:val="center"/>
            </w:pPr>
            <w:r w:rsidRPr="00D00BA6">
              <w:t>+</w:t>
            </w:r>
          </w:p>
        </w:tc>
        <w:tc>
          <w:tcPr>
            <w:tcW w:w="993" w:type="dxa"/>
            <w:shd w:val="clear" w:color="auto" w:fill="auto"/>
            <w:vAlign w:val="center"/>
          </w:tcPr>
          <w:p w14:paraId="77A4E67C" w14:textId="428FE5A1" w:rsidR="003574E4" w:rsidRPr="00D00BA6" w:rsidRDefault="003574E4" w:rsidP="003574E4">
            <w:pPr>
              <w:spacing w:line="360" w:lineRule="auto"/>
              <w:jc w:val="center"/>
            </w:pPr>
            <w:r w:rsidRPr="00D00BA6">
              <w:t>+</w:t>
            </w:r>
          </w:p>
        </w:tc>
        <w:tc>
          <w:tcPr>
            <w:tcW w:w="850" w:type="dxa"/>
            <w:shd w:val="clear" w:color="auto" w:fill="auto"/>
            <w:vAlign w:val="center"/>
          </w:tcPr>
          <w:p w14:paraId="0C2B250D" w14:textId="4DBE920D" w:rsidR="003574E4" w:rsidRPr="00D00BA6" w:rsidRDefault="003574E4" w:rsidP="003574E4">
            <w:pPr>
              <w:spacing w:line="360" w:lineRule="auto"/>
              <w:jc w:val="center"/>
            </w:pPr>
            <w:r w:rsidRPr="00D00BA6">
              <w:t>-</w:t>
            </w:r>
          </w:p>
        </w:tc>
        <w:tc>
          <w:tcPr>
            <w:tcW w:w="851" w:type="dxa"/>
            <w:shd w:val="clear" w:color="auto" w:fill="auto"/>
            <w:vAlign w:val="center"/>
          </w:tcPr>
          <w:p w14:paraId="6E391CE4" w14:textId="4C466335" w:rsidR="003574E4" w:rsidRPr="00D00BA6" w:rsidRDefault="003574E4" w:rsidP="003574E4">
            <w:pPr>
              <w:spacing w:line="360" w:lineRule="auto"/>
              <w:jc w:val="center"/>
            </w:pPr>
            <w:r w:rsidRPr="00D00BA6">
              <w:t>-</w:t>
            </w:r>
          </w:p>
        </w:tc>
      </w:tr>
      <w:tr w:rsidR="005A15F2" w:rsidRPr="00D00BA6" w14:paraId="6195FE8E" w14:textId="77777777" w:rsidTr="000B6D8E">
        <w:trPr>
          <w:jc w:val="center"/>
        </w:trPr>
        <w:tc>
          <w:tcPr>
            <w:tcW w:w="566" w:type="dxa"/>
            <w:shd w:val="clear" w:color="auto" w:fill="auto"/>
          </w:tcPr>
          <w:p w14:paraId="11BCDAC3" w14:textId="77777777" w:rsidR="005A15F2" w:rsidRPr="00D00BA6" w:rsidRDefault="005A15F2" w:rsidP="00E80F77">
            <w:pPr>
              <w:spacing w:line="360" w:lineRule="auto"/>
            </w:pPr>
            <w:r w:rsidRPr="00D00BA6">
              <w:t>6.</w:t>
            </w:r>
          </w:p>
        </w:tc>
        <w:tc>
          <w:tcPr>
            <w:tcW w:w="3115" w:type="dxa"/>
            <w:shd w:val="clear" w:color="auto" w:fill="auto"/>
          </w:tcPr>
          <w:p w14:paraId="152116C0" w14:textId="77777777" w:rsidR="005A15F2" w:rsidRPr="00D00BA6" w:rsidRDefault="005A15F2" w:rsidP="00E80F77">
            <w:pPr>
              <w:spacing w:line="360" w:lineRule="auto"/>
              <w:jc w:val="left"/>
            </w:pPr>
            <w:r w:rsidRPr="00D00BA6">
              <w:t>Відділ бухгалтерського обліку і звітності</w:t>
            </w:r>
          </w:p>
        </w:tc>
        <w:tc>
          <w:tcPr>
            <w:tcW w:w="992" w:type="dxa"/>
            <w:shd w:val="clear" w:color="auto" w:fill="auto"/>
            <w:vAlign w:val="center"/>
          </w:tcPr>
          <w:p w14:paraId="31728829" w14:textId="77777777" w:rsidR="005A15F2" w:rsidRPr="00D00BA6" w:rsidRDefault="005A15F2" w:rsidP="00E80F77">
            <w:pPr>
              <w:spacing w:line="360" w:lineRule="auto"/>
              <w:jc w:val="center"/>
            </w:pPr>
            <w:r w:rsidRPr="00D00BA6">
              <w:t>+</w:t>
            </w:r>
          </w:p>
        </w:tc>
        <w:tc>
          <w:tcPr>
            <w:tcW w:w="992" w:type="dxa"/>
            <w:shd w:val="clear" w:color="auto" w:fill="auto"/>
            <w:vAlign w:val="center"/>
          </w:tcPr>
          <w:p w14:paraId="11DE6085" w14:textId="77777777" w:rsidR="005A15F2" w:rsidRPr="00D00BA6" w:rsidRDefault="005A15F2" w:rsidP="00E80F77">
            <w:pPr>
              <w:spacing w:line="360" w:lineRule="auto"/>
              <w:jc w:val="center"/>
            </w:pPr>
            <w:r w:rsidRPr="00D00BA6">
              <w:t>+</w:t>
            </w:r>
          </w:p>
        </w:tc>
        <w:tc>
          <w:tcPr>
            <w:tcW w:w="993" w:type="dxa"/>
            <w:shd w:val="clear" w:color="auto" w:fill="auto"/>
            <w:vAlign w:val="center"/>
          </w:tcPr>
          <w:p w14:paraId="1B2976B5" w14:textId="77777777" w:rsidR="005A15F2" w:rsidRPr="00D00BA6" w:rsidRDefault="005A15F2" w:rsidP="00E80F77">
            <w:pPr>
              <w:spacing w:line="360" w:lineRule="auto"/>
              <w:jc w:val="center"/>
            </w:pPr>
            <w:r w:rsidRPr="00D00BA6">
              <w:t>+</w:t>
            </w:r>
          </w:p>
        </w:tc>
        <w:tc>
          <w:tcPr>
            <w:tcW w:w="850" w:type="dxa"/>
            <w:shd w:val="clear" w:color="auto" w:fill="auto"/>
            <w:vAlign w:val="center"/>
          </w:tcPr>
          <w:p w14:paraId="20BBAD8F" w14:textId="77777777" w:rsidR="005A15F2" w:rsidRPr="00D00BA6" w:rsidRDefault="005A15F2" w:rsidP="00E80F77">
            <w:pPr>
              <w:spacing w:line="360" w:lineRule="auto"/>
              <w:jc w:val="center"/>
            </w:pPr>
            <w:r w:rsidRPr="00D00BA6">
              <w:t>-</w:t>
            </w:r>
          </w:p>
        </w:tc>
        <w:tc>
          <w:tcPr>
            <w:tcW w:w="851" w:type="dxa"/>
            <w:shd w:val="clear" w:color="auto" w:fill="auto"/>
            <w:vAlign w:val="center"/>
          </w:tcPr>
          <w:p w14:paraId="5AFE1C71" w14:textId="77777777" w:rsidR="005A15F2" w:rsidRPr="00D00BA6" w:rsidRDefault="005A15F2" w:rsidP="00E80F77">
            <w:pPr>
              <w:spacing w:line="360" w:lineRule="auto"/>
              <w:jc w:val="center"/>
            </w:pPr>
            <w:r w:rsidRPr="00D00BA6">
              <w:t>-</w:t>
            </w:r>
          </w:p>
        </w:tc>
      </w:tr>
      <w:tr w:rsidR="003574E4" w:rsidRPr="00D00BA6" w14:paraId="5A0DF3CF" w14:textId="77777777" w:rsidTr="000B6D8E">
        <w:trPr>
          <w:jc w:val="center"/>
        </w:trPr>
        <w:tc>
          <w:tcPr>
            <w:tcW w:w="566" w:type="dxa"/>
            <w:shd w:val="clear" w:color="auto" w:fill="auto"/>
          </w:tcPr>
          <w:p w14:paraId="52536FD1" w14:textId="77777777" w:rsidR="003574E4" w:rsidRPr="00D00BA6" w:rsidRDefault="003574E4" w:rsidP="003574E4">
            <w:pPr>
              <w:spacing w:line="360" w:lineRule="auto"/>
            </w:pPr>
            <w:r w:rsidRPr="00D00BA6">
              <w:t>7.</w:t>
            </w:r>
          </w:p>
        </w:tc>
        <w:tc>
          <w:tcPr>
            <w:tcW w:w="3115" w:type="dxa"/>
            <w:shd w:val="clear" w:color="auto" w:fill="auto"/>
          </w:tcPr>
          <w:p w14:paraId="65F583C8" w14:textId="62583179" w:rsidR="003574E4" w:rsidRPr="00D00BA6" w:rsidRDefault="003574E4" w:rsidP="003574E4">
            <w:pPr>
              <w:spacing w:line="360" w:lineRule="auto"/>
              <w:jc w:val="left"/>
            </w:pPr>
            <w:r w:rsidRPr="00D00BA6">
              <w:t>Фінансово-економічний відділ</w:t>
            </w:r>
          </w:p>
        </w:tc>
        <w:tc>
          <w:tcPr>
            <w:tcW w:w="992" w:type="dxa"/>
            <w:shd w:val="clear" w:color="auto" w:fill="auto"/>
            <w:vAlign w:val="center"/>
          </w:tcPr>
          <w:p w14:paraId="16CD8E37" w14:textId="758698D3" w:rsidR="003574E4" w:rsidRPr="00D00BA6" w:rsidRDefault="003574E4" w:rsidP="003574E4">
            <w:pPr>
              <w:spacing w:line="360" w:lineRule="auto"/>
              <w:jc w:val="center"/>
            </w:pPr>
            <w:r w:rsidRPr="00D00BA6">
              <w:t>+</w:t>
            </w:r>
          </w:p>
        </w:tc>
        <w:tc>
          <w:tcPr>
            <w:tcW w:w="992" w:type="dxa"/>
            <w:shd w:val="clear" w:color="auto" w:fill="auto"/>
            <w:vAlign w:val="center"/>
          </w:tcPr>
          <w:p w14:paraId="66D57F70" w14:textId="24CDF78D" w:rsidR="003574E4" w:rsidRPr="00D00BA6" w:rsidRDefault="003574E4" w:rsidP="003574E4">
            <w:pPr>
              <w:spacing w:line="360" w:lineRule="auto"/>
              <w:jc w:val="center"/>
            </w:pPr>
            <w:r w:rsidRPr="00D00BA6">
              <w:t>+</w:t>
            </w:r>
          </w:p>
        </w:tc>
        <w:tc>
          <w:tcPr>
            <w:tcW w:w="993" w:type="dxa"/>
            <w:shd w:val="clear" w:color="auto" w:fill="auto"/>
            <w:vAlign w:val="center"/>
          </w:tcPr>
          <w:p w14:paraId="2786D304" w14:textId="3DB30CE5" w:rsidR="003574E4" w:rsidRPr="00D00BA6" w:rsidRDefault="003574E4" w:rsidP="003574E4">
            <w:pPr>
              <w:spacing w:line="360" w:lineRule="auto"/>
              <w:jc w:val="center"/>
            </w:pPr>
            <w:r w:rsidRPr="00D00BA6">
              <w:t>+</w:t>
            </w:r>
          </w:p>
        </w:tc>
        <w:tc>
          <w:tcPr>
            <w:tcW w:w="850" w:type="dxa"/>
            <w:shd w:val="clear" w:color="auto" w:fill="auto"/>
            <w:vAlign w:val="center"/>
          </w:tcPr>
          <w:p w14:paraId="7A5A066F" w14:textId="0DBE9537" w:rsidR="003574E4" w:rsidRPr="00D00BA6" w:rsidRDefault="003574E4" w:rsidP="003574E4">
            <w:pPr>
              <w:spacing w:line="360" w:lineRule="auto"/>
              <w:jc w:val="center"/>
            </w:pPr>
            <w:r w:rsidRPr="00D00BA6">
              <w:t>-</w:t>
            </w:r>
          </w:p>
        </w:tc>
        <w:tc>
          <w:tcPr>
            <w:tcW w:w="851" w:type="dxa"/>
            <w:shd w:val="clear" w:color="auto" w:fill="auto"/>
            <w:vAlign w:val="center"/>
          </w:tcPr>
          <w:p w14:paraId="6AB5C330" w14:textId="3890F3C1" w:rsidR="003574E4" w:rsidRPr="00D00BA6" w:rsidRDefault="003574E4" w:rsidP="003574E4">
            <w:pPr>
              <w:spacing w:line="360" w:lineRule="auto"/>
              <w:jc w:val="center"/>
            </w:pPr>
            <w:r w:rsidRPr="00D00BA6">
              <w:t>-</w:t>
            </w:r>
          </w:p>
        </w:tc>
      </w:tr>
      <w:tr w:rsidR="003574E4" w:rsidRPr="00D00BA6" w14:paraId="504DE7A3" w14:textId="77777777" w:rsidTr="000B6D8E">
        <w:trPr>
          <w:jc w:val="center"/>
        </w:trPr>
        <w:tc>
          <w:tcPr>
            <w:tcW w:w="566" w:type="dxa"/>
            <w:shd w:val="clear" w:color="auto" w:fill="auto"/>
          </w:tcPr>
          <w:p w14:paraId="644F3133" w14:textId="77777777" w:rsidR="003574E4" w:rsidRPr="00D00BA6" w:rsidRDefault="003574E4" w:rsidP="003574E4">
            <w:pPr>
              <w:spacing w:line="360" w:lineRule="auto"/>
            </w:pPr>
            <w:r w:rsidRPr="00D00BA6">
              <w:t>8.</w:t>
            </w:r>
          </w:p>
        </w:tc>
        <w:tc>
          <w:tcPr>
            <w:tcW w:w="3115" w:type="dxa"/>
            <w:shd w:val="clear" w:color="auto" w:fill="auto"/>
          </w:tcPr>
          <w:p w14:paraId="4D1F6C09" w14:textId="7BDEC9D2" w:rsidR="003574E4" w:rsidRPr="00D00BA6" w:rsidRDefault="003574E4" w:rsidP="003574E4">
            <w:pPr>
              <w:spacing w:line="360" w:lineRule="auto"/>
              <w:jc w:val="left"/>
            </w:pPr>
            <w:r w:rsidRPr="00D00BA6">
              <w:t>Відділ матеріально-господарського забезпечення</w:t>
            </w:r>
          </w:p>
        </w:tc>
        <w:tc>
          <w:tcPr>
            <w:tcW w:w="992" w:type="dxa"/>
            <w:shd w:val="clear" w:color="auto" w:fill="auto"/>
            <w:vAlign w:val="center"/>
          </w:tcPr>
          <w:p w14:paraId="49806E6F" w14:textId="44C1BB0B" w:rsidR="003574E4" w:rsidRPr="00D00BA6" w:rsidRDefault="003574E4" w:rsidP="003574E4">
            <w:pPr>
              <w:spacing w:line="360" w:lineRule="auto"/>
              <w:jc w:val="center"/>
            </w:pPr>
            <w:r w:rsidRPr="00D00BA6">
              <w:t>+</w:t>
            </w:r>
          </w:p>
        </w:tc>
        <w:tc>
          <w:tcPr>
            <w:tcW w:w="992" w:type="dxa"/>
            <w:shd w:val="clear" w:color="auto" w:fill="auto"/>
            <w:vAlign w:val="center"/>
          </w:tcPr>
          <w:p w14:paraId="5F197802" w14:textId="1BB5991A" w:rsidR="003574E4" w:rsidRPr="00D00BA6" w:rsidRDefault="003574E4" w:rsidP="003574E4">
            <w:pPr>
              <w:spacing w:line="360" w:lineRule="auto"/>
              <w:jc w:val="center"/>
            </w:pPr>
            <w:r w:rsidRPr="00D00BA6">
              <w:rPr>
                <w:lang w:val="ru-RU"/>
              </w:rPr>
              <w:t>+</w:t>
            </w:r>
          </w:p>
        </w:tc>
        <w:tc>
          <w:tcPr>
            <w:tcW w:w="993" w:type="dxa"/>
            <w:shd w:val="clear" w:color="auto" w:fill="auto"/>
            <w:vAlign w:val="center"/>
          </w:tcPr>
          <w:p w14:paraId="6F1DBCD7" w14:textId="6314D41A" w:rsidR="003574E4" w:rsidRPr="00D00BA6" w:rsidRDefault="003574E4" w:rsidP="003574E4">
            <w:pPr>
              <w:spacing w:line="360" w:lineRule="auto"/>
              <w:jc w:val="center"/>
            </w:pPr>
            <w:r w:rsidRPr="00D00BA6">
              <w:rPr>
                <w:lang w:val="ru-RU"/>
              </w:rPr>
              <w:t>+</w:t>
            </w:r>
          </w:p>
        </w:tc>
        <w:tc>
          <w:tcPr>
            <w:tcW w:w="850" w:type="dxa"/>
            <w:shd w:val="clear" w:color="auto" w:fill="auto"/>
            <w:vAlign w:val="center"/>
          </w:tcPr>
          <w:p w14:paraId="62E27552" w14:textId="451AB10B" w:rsidR="003574E4" w:rsidRPr="00D00BA6" w:rsidRDefault="003574E4" w:rsidP="003574E4">
            <w:pPr>
              <w:spacing w:line="360" w:lineRule="auto"/>
              <w:jc w:val="center"/>
            </w:pPr>
            <w:r w:rsidRPr="00D00BA6">
              <w:t>+</w:t>
            </w:r>
          </w:p>
        </w:tc>
        <w:tc>
          <w:tcPr>
            <w:tcW w:w="851" w:type="dxa"/>
            <w:shd w:val="clear" w:color="auto" w:fill="auto"/>
            <w:vAlign w:val="center"/>
          </w:tcPr>
          <w:p w14:paraId="24BBB650" w14:textId="1D31D0CD" w:rsidR="003574E4" w:rsidRPr="00D00BA6" w:rsidRDefault="003574E4" w:rsidP="003574E4">
            <w:pPr>
              <w:spacing w:line="360" w:lineRule="auto"/>
              <w:jc w:val="center"/>
            </w:pPr>
            <w:r w:rsidRPr="00D00BA6">
              <w:t>-</w:t>
            </w:r>
          </w:p>
        </w:tc>
      </w:tr>
      <w:tr w:rsidR="005A15F2" w:rsidRPr="00D00BA6" w14:paraId="0169BDF0" w14:textId="77777777" w:rsidTr="000B6D8E">
        <w:trPr>
          <w:jc w:val="center"/>
        </w:trPr>
        <w:tc>
          <w:tcPr>
            <w:tcW w:w="566" w:type="dxa"/>
            <w:shd w:val="clear" w:color="auto" w:fill="auto"/>
          </w:tcPr>
          <w:p w14:paraId="57BC4A7B" w14:textId="77777777" w:rsidR="005A15F2" w:rsidRPr="00D00BA6" w:rsidRDefault="005A15F2" w:rsidP="00E80F77">
            <w:pPr>
              <w:spacing w:line="360" w:lineRule="auto"/>
            </w:pPr>
            <w:r w:rsidRPr="00D00BA6">
              <w:t>9.</w:t>
            </w:r>
          </w:p>
        </w:tc>
        <w:tc>
          <w:tcPr>
            <w:tcW w:w="3115" w:type="dxa"/>
            <w:shd w:val="clear" w:color="auto" w:fill="auto"/>
          </w:tcPr>
          <w:p w14:paraId="6D822A98" w14:textId="6F280CE1" w:rsidR="005A15F2" w:rsidRPr="00102BA0" w:rsidRDefault="005A15F2" w:rsidP="00E80F77">
            <w:pPr>
              <w:spacing w:line="360" w:lineRule="auto"/>
              <w:jc w:val="left"/>
              <w:rPr>
                <w:lang w:val="ru-RU"/>
              </w:rPr>
            </w:pPr>
            <w:r w:rsidRPr="00D00BA6">
              <w:t xml:space="preserve">Відділ </w:t>
            </w:r>
            <w:r w:rsidR="00102BA0">
              <w:rPr>
                <w:lang w:val="ru-RU"/>
              </w:rPr>
              <w:t>маркетингу</w:t>
            </w:r>
          </w:p>
        </w:tc>
        <w:tc>
          <w:tcPr>
            <w:tcW w:w="992" w:type="dxa"/>
            <w:shd w:val="clear" w:color="auto" w:fill="auto"/>
            <w:vAlign w:val="center"/>
          </w:tcPr>
          <w:p w14:paraId="35A90839" w14:textId="77777777" w:rsidR="005A15F2" w:rsidRPr="00D00BA6" w:rsidRDefault="005A15F2" w:rsidP="00E80F77">
            <w:pPr>
              <w:spacing w:line="360" w:lineRule="auto"/>
              <w:jc w:val="center"/>
            </w:pPr>
            <w:r w:rsidRPr="00D00BA6">
              <w:t>+</w:t>
            </w:r>
          </w:p>
        </w:tc>
        <w:tc>
          <w:tcPr>
            <w:tcW w:w="992" w:type="dxa"/>
            <w:shd w:val="clear" w:color="auto" w:fill="auto"/>
            <w:vAlign w:val="center"/>
          </w:tcPr>
          <w:p w14:paraId="30AD480D" w14:textId="77777777" w:rsidR="005A15F2" w:rsidRPr="00D00BA6" w:rsidRDefault="005A15F2" w:rsidP="00E80F77">
            <w:pPr>
              <w:spacing w:line="360" w:lineRule="auto"/>
              <w:jc w:val="center"/>
              <w:rPr>
                <w:lang w:val="ru-RU"/>
              </w:rPr>
            </w:pPr>
            <w:r w:rsidRPr="00D00BA6">
              <w:rPr>
                <w:lang w:val="ru-RU"/>
              </w:rPr>
              <w:t>+</w:t>
            </w:r>
          </w:p>
        </w:tc>
        <w:tc>
          <w:tcPr>
            <w:tcW w:w="993" w:type="dxa"/>
            <w:shd w:val="clear" w:color="auto" w:fill="auto"/>
            <w:vAlign w:val="center"/>
          </w:tcPr>
          <w:p w14:paraId="02B1F04B" w14:textId="150FD76D" w:rsidR="005A15F2" w:rsidRPr="00D00BA6" w:rsidRDefault="00102BA0" w:rsidP="00E80F77">
            <w:pPr>
              <w:spacing w:line="360" w:lineRule="auto"/>
              <w:jc w:val="center"/>
              <w:rPr>
                <w:lang w:val="ru-RU"/>
              </w:rPr>
            </w:pPr>
            <w:r>
              <w:rPr>
                <w:lang w:val="ru-RU"/>
              </w:rPr>
              <w:t>+</w:t>
            </w:r>
          </w:p>
        </w:tc>
        <w:tc>
          <w:tcPr>
            <w:tcW w:w="850" w:type="dxa"/>
            <w:shd w:val="clear" w:color="auto" w:fill="auto"/>
            <w:vAlign w:val="center"/>
          </w:tcPr>
          <w:p w14:paraId="7F5C315A" w14:textId="7DAF54F2" w:rsidR="005A15F2" w:rsidRPr="00102BA0" w:rsidRDefault="00102BA0" w:rsidP="00E80F77">
            <w:pPr>
              <w:spacing w:line="360" w:lineRule="auto"/>
              <w:jc w:val="center"/>
              <w:rPr>
                <w:lang w:val="ru-RU"/>
              </w:rPr>
            </w:pPr>
            <w:r>
              <w:rPr>
                <w:lang w:val="ru-RU"/>
              </w:rPr>
              <w:t>-</w:t>
            </w:r>
          </w:p>
        </w:tc>
        <w:tc>
          <w:tcPr>
            <w:tcW w:w="851" w:type="dxa"/>
            <w:shd w:val="clear" w:color="auto" w:fill="auto"/>
            <w:vAlign w:val="center"/>
          </w:tcPr>
          <w:p w14:paraId="0EDE4E2D" w14:textId="77777777" w:rsidR="005A15F2" w:rsidRPr="00D00BA6" w:rsidRDefault="005A15F2" w:rsidP="00E80F77">
            <w:pPr>
              <w:spacing w:line="360" w:lineRule="auto"/>
              <w:jc w:val="center"/>
            </w:pPr>
            <w:r w:rsidRPr="00D00BA6">
              <w:t>-</w:t>
            </w:r>
          </w:p>
        </w:tc>
      </w:tr>
      <w:tr w:rsidR="005A15F2" w:rsidRPr="00D00BA6" w14:paraId="4CBDF77F" w14:textId="77777777" w:rsidTr="000B6D8E">
        <w:trPr>
          <w:jc w:val="center"/>
        </w:trPr>
        <w:tc>
          <w:tcPr>
            <w:tcW w:w="566" w:type="dxa"/>
            <w:shd w:val="clear" w:color="auto" w:fill="auto"/>
          </w:tcPr>
          <w:p w14:paraId="50A84C65" w14:textId="77777777" w:rsidR="005A15F2" w:rsidRPr="00D00BA6" w:rsidRDefault="005A15F2" w:rsidP="00E80F77">
            <w:pPr>
              <w:spacing w:line="360" w:lineRule="auto"/>
            </w:pPr>
            <w:r w:rsidRPr="00D00BA6">
              <w:t>10.</w:t>
            </w:r>
          </w:p>
        </w:tc>
        <w:tc>
          <w:tcPr>
            <w:tcW w:w="3115" w:type="dxa"/>
            <w:shd w:val="clear" w:color="auto" w:fill="auto"/>
          </w:tcPr>
          <w:p w14:paraId="63879EF9" w14:textId="0B30B517" w:rsidR="005A15F2" w:rsidRPr="00102BA0" w:rsidRDefault="00102BA0" w:rsidP="00E80F77">
            <w:pPr>
              <w:spacing w:line="360" w:lineRule="auto"/>
              <w:jc w:val="left"/>
              <w:rPr>
                <w:lang w:val="ru-RU"/>
              </w:rPr>
            </w:pPr>
            <w:r>
              <w:t xml:space="preserve">Відділ </w:t>
            </w:r>
            <w:r>
              <w:rPr>
                <w:lang w:val="ru-RU"/>
              </w:rPr>
              <w:t>продаж</w:t>
            </w:r>
          </w:p>
        </w:tc>
        <w:tc>
          <w:tcPr>
            <w:tcW w:w="992" w:type="dxa"/>
            <w:shd w:val="clear" w:color="auto" w:fill="auto"/>
            <w:vAlign w:val="center"/>
          </w:tcPr>
          <w:p w14:paraId="64EAAB6B" w14:textId="77777777" w:rsidR="005A15F2" w:rsidRPr="00D00BA6" w:rsidRDefault="005A15F2" w:rsidP="00E80F77">
            <w:pPr>
              <w:spacing w:line="360" w:lineRule="auto"/>
              <w:jc w:val="center"/>
            </w:pPr>
            <w:r w:rsidRPr="00D00BA6">
              <w:t>+</w:t>
            </w:r>
          </w:p>
        </w:tc>
        <w:tc>
          <w:tcPr>
            <w:tcW w:w="992" w:type="dxa"/>
            <w:shd w:val="clear" w:color="auto" w:fill="auto"/>
            <w:vAlign w:val="center"/>
          </w:tcPr>
          <w:p w14:paraId="19BF1678" w14:textId="77777777" w:rsidR="005A15F2" w:rsidRPr="00D00BA6" w:rsidRDefault="005A15F2" w:rsidP="00E80F77">
            <w:pPr>
              <w:spacing w:line="360" w:lineRule="auto"/>
              <w:jc w:val="center"/>
            </w:pPr>
            <w:r w:rsidRPr="00D00BA6">
              <w:t>+</w:t>
            </w:r>
          </w:p>
        </w:tc>
        <w:tc>
          <w:tcPr>
            <w:tcW w:w="993" w:type="dxa"/>
            <w:shd w:val="clear" w:color="auto" w:fill="auto"/>
            <w:vAlign w:val="center"/>
          </w:tcPr>
          <w:p w14:paraId="52CDB0F7" w14:textId="77777777" w:rsidR="005A15F2" w:rsidRPr="00D00BA6" w:rsidRDefault="005A15F2" w:rsidP="00E80F77">
            <w:pPr>
              <w:spacing w:line="360" w:lineRule="auto"/>
              <w:jc w:val="center"/>
            </w:pPr>
            <w:r w:rsidRPr="00D00BA6">
              <w:t>+</w:t>
            </w:r>
          </w:p>
        </w:tc>
        <w:tc>
          <w:tcPr>
            <w:tcW w:w="850" w:type="dxa"/>
            <w:shd w:val="clear" w:color="auto" w:fill="auto"/>
            <w:vAlign w:val="center"/>
          </w:tcPr>
          <w:p w14:paraId="380AD67D" w14:textId="21026F8E" w:rsidR="005A15F2" w:rsidRPr="00D00BA6" w:rsidRDefault="00102BA0" w:rsidP="00E80F77">
            <w:pPr>
              <w:spacing w:line="360" w:lineRule="auto"/>
              <w:jc w:val="center"/>
            </w:pPr>
            <w:r>
              <w:t>-</w:t>
            </w:r>
          </w:p>
        </w:tc>
        <w:tc>
          <w:tcPr>
            <w:tcW w:w="851" w:type="dxa"/>
            <w:shd w:val="clear" w:color="auto" w:fill="auto"/>
            <w:vAlign w:val="center"/>
          </w:tcPr>
          <w:p w14:paraId="12D33C53" w14:textId="097A0E01" w:rsidR="005A15F2" w:rsidRPr="00D00BA6" w:rsidRDefault="00102BA0" w:rsidP="00E80F77">
            <w:pPr>
              <w:spacing w:line="360" w:lineRule="auto"/>
              <w:jc w:val="center"/>
            </w:pPr>
            <w:r>
              <w:t>-</w:t>
            </w:r>
          </w:p>
        </w:tc>
      </w:tr>
      <w:tr w:rsidR="005A15F2" w:rsidRPr="00D00BA6" w14:paraId="466268D2" w14:textId="77777777" w:rsidTr="000B6D8E">
        <w:trPr>
          <w:jc w:val="center"/>
        </w:trPr>
        <w:tc>
          <w:tcPr>
            <w:tcW w:w="566" w:type="dxa"/>
            <w:shd w:val="clear" w:color="auto" w:fill="auto"/>
          </w:tcPr>
          <w:p w14:paraId="2ECC9795" w14:textId="77777777" w:rsidR="005A15F2" w:rsidRPr="00D00BA6" w:rsidRDefault="005A15F2" w:rsidP="00E80F77">
            <w:pPr>
              <w:spacing w:line="360" w:lineRule="auto"/>
            </w:pPr>
            <w:r w:rsidRPr="00D00BA6">
              <w:t>11.</w:t>
            </w:r>
          </w:p>
        </w:tc>
        <w:tc>
          <w:tcPr>
            <w:tcW w:w="3115" w:type="dxa"/>
            <w:shd w:val="clear" w:color="auto" w:fill="auto"/>
          </w:tcPr>
          <w:p w14:paraId="79DFFDCD" w14:textId="7EC85F5B" w:rsidR="005A15F2" w:rsidRPr="00D00BA6" w:rsidRDefault="00102BA0" w:rsidP="00E80F77">
            <w:pPr>
              <w:spacing w:line="360" w:lineRule="auto"/>
              <w:jc w:val="left"/>
            </w:pPr>
            <w:r>
              <w:rPr>
                <w:bCs/>
              </w:rPr>
              <w:t>Транспортний відділ</w:t>
            </w:r>
          </w:p>
        </w:tc>
        <w:tc>
          <w:tcPr>
            <w:tcW w:w="992" w:type="dxa"/>
            <w:shd w:val="clear" w:color="auto" w:fill="auto"/>
            <w:vAlign w:val="center"/>
          </w:tcPr>
          <w:p w14:paraId="2118970A" w14:textId="77777777" w:rsidR="005A15F2" w:rsidRPr="00D00BA6" w:rsidRDefault="005A15F2" w:rsidP="00E80F77">
            <w:pPr>
              <w:spacing w:line="360" w:lineRule="auto"/>
              <w:jc w:val="center"/>
            </w:pPr>
            <w:r w:rsidRPr="00D00BA6">
              <w:t>+</w:t>
            </w:r>
          </w:p>
        </w:tc>
        <w:tc>
          <w:tcPr>
            <w:tcW w:w="992" w:type="dxa"/>
            <w:shd w:val="clear" w:color="auto" w:fill="auto"/>
            <w:vAlign w:val="center"/>
          </w:tcPr>
          <w:p w14:paraId="47670DF5" w14:textId="77777777" w:rsidR="005A15F2" w:rsidRPr="00D00BA6" w:rsidRDefault="005A15F2" w:rsidP="00E80F77">
            <w:pPr>
              <w:spacing w:line="360" w:lineRule="auto"/>
              <w:jc w:val="center"/>
            </w:pPr>
            <w:r w:rsidRPr="00D00BA6">
              <w:t>+</w:t>
            </w:r>
          </w:p>
        </w:tc>
        <w:tc>
          <w:tcPr>
            <w:tcW w:w="993" w:type="dxa"/>
            <w:shd w:val="clear" w:color="auto" w:fill="auto"/>
            <w:vAlign w:val="center"/>
          </w:tcPr>
          <w:p w14:paraId="578F5A1A" w14:textId="5CC011D5" w:rsidR="005A15F2" w:rsidRPr="00D00BA6" w:rsidRDefault="00102BA0" w:rsidP="00E80F77">
            <w:pPr>
              <w:spacing w:line="360" w:lineRule="auto"/>
              <w:jc w:val="center"/>
            </w:pPr>
            <w:r>
              <w:t>-</w:t>
            </w:r>
          </w:p>
        </w:tc>
        <w:tc>
          <w:tcPr>
            <w:tcW w:w="850" w:type="dxa"/>
            <w:shd w:val="clear" w:color="auto" w:fill="auto"/>
            <w:vAlign w:val="center"/>
          </w:tcPr>
          <w:p w14:paraId="31807914" w14:textId="48C47903" w:rsidR="005A15F2" w:rsidRPr="00D00BA6" w:rsidRDefault="00102BA0" w:rsidP="00E80F77">
            <w:pPr>
              <w:spacing w:line="360" w:lineRule="auto"/>
              <w:jc w:val="center"/>
            </w:pPr>
            <w:r>
              <w:t>-</w:t>
            </w:r>
          </w:p>
        </w:tc>
        <w:tc>
          <w:tcPr>
            <w:tcW w:w="851" w:type="dxa"/>
            <w:shd w:val="clear" w:color="auto" w:fill="auto"/>
            <w:vAlign w:val="center"/>
          </w:tcPr>
          <w:p w14:paraId="28B1C1BE" w14:textId="77777777" w:rsidR="005A15F2" w:rsidRPr="00D00BA6" w:rsidRDefault="005A15F2" w:rsidP="00E80F77">
            <w:pPr>
              <w:spacing w:line="360" w:lineRule="auto"/>
              <w:jc w:val="center"/>
            </w:pPr>
            <w:r w:rsidRPr="00D00BA6">
              <w:t>-</w:t>
            </w:r>
          </w:p>
        </w:tc>
      </w:tr>
      <w:tr w:rsidR="00102BA0" w:rsidRPr="00D00BA6" w14:paraId="785A859E" w14:textId="77777777" w:rsidTr="000B6D8E">
        <w:trPr>
          <w:jc w:val="center"/>
        </w:trPr>
        <w:tc>
          <w:tcPr>
            <w:tcW w:w="566" w:type="dxa"/>
            <w:shd w:val="clear" w:color="auto" w:fill="auto"/>
          </w:tcPr>
          <w:p w14:paraId="485C0F1D" w14:textId="77777777" w:rsidR="00102BA0" w:rsidRPr="00D00BA6" w:rsidRDefault="00102BA0" w:rsidP="00102BA0">
            <w:pPr>
              <w:spacing w:line="360" w:lineRule="auto"/>
            </w:pPr>
            <w:r w:rsidRPr="00D00BA6">
              <w:t>12</w:t>
            </w:r>
          </w:p>
        </w:tc>
        <w:tc>
          <w:tcPr>
            <w:tcW w:w="3115" w:type="dxa"/>
            <w:shd w:val="clear" w:color="auto" w:fill="auto"/>
          </w:tcPr>
          <w:p w14:paraId="0EBCA8AD" w14:textId="0B987231" w:rsidR="00102BA0" w:rsidRPr="00D00BA6" w:rsidRDefault="00102BA0" w:rsidP="00102BA0">
            <w:pPr>
              <w:spacing w:line="360" w:lineRule="auto"/>
              <w:jc w:val="left"/>
            </w:pPr>
            <w:r w:rsidRPr="00D00BA6">
              <w:t>Відділ інформаційно-технічного забезпечення</w:t>
            </w:r>
          </w:p>
        </w:tc>
        <w:tc>
          <w:tcPr>
            <w:tcW w:w="992" w:type="dxa"/>
            <w:shd w:val="clear" w:color="auto" w:fill="auto"/>
            <w:vAlign w:val="center"/>
          </w:tcPr>
          <w:p w14:paraId="769F9FDA" w14:textId="218F02F0" w:rsidR="00102BA0" w:rsidRPr="00D00BA6" w:rsidRDefault="00102BA0" w:rsidP="00102BA0">
            <w:pPr>
              <w:spacing w:line="360" w:lineRule="auto"/>
              <w:jc w:val="center"/>
            </w:pPr>
            <w:r w:rsidRPr="00D00BA6">
              <w:t>+</w:t>
            </w:r>
          </w:p>
        </w:tc>
        <w:tc>
          <w:tcPr>
            <w:tcW w:w="992" w:type="dxa"/>
            <w:shd w:val="clear" w:color="auto" w:fill="auto"/>
            <w:vAlign w:val="center"/>
          </w:tcPr>
          <w:p w14:paraId="64C47870" w14:textId="253F2C7A" w:rsidR="00102BA0" w:rsidRPr="00D00BA6" w:rsidRDefault="00102BA0" w:rsidP="00102BA0">
            <w:pPr>
              <w:spacing w:line="360" w:lineRule="auto"/>
              <w:jc w:val="center"/>
            </w:pPr>
            <w:r w:rsidRPr="00D00BA6">
              <w:t>+</w:t>
            </w:r>
          </w:p>
        </w:tc>
        <w:tc>
          <w:tcPr>
            <w:tcW w:w="993" w:type="dxa"/>
            <w:shd w:val="clear" w:color="auto" w:fill="auto"/>
            <w:vAlign w:val="center"/>
          </w:tcPr>
          <w:p w14:paraId="604D3F78" w14:textId="489572CF" w:rsidR="00102BA0" w:rsidRPr="00D00BA6" w:rsidRDefault="00102BA0" w:rsidP="00102BA0">
            <w:pPr>
              <w:spacing w:line="360" w:lineRule="auto"/>
              <w:jc w:val="center"/>
            </w:pPr>
            <w:r w:rsidRPr="00D00BA6">
              <w:t>+</w:t>
            </w:r>
          </w:p>
        </w:tc>
        <w:tc>
          <w:tcPr>
            <w:tcW w:w="850" w:type="dxa"/>
            <w:shd w:val="clear" w:color="auto" w:fill="auto"/>
            <w:vAlign w:val="center"/>
          </w:tcPr>
          <w:p w14:paraId="0E88D62F" w14:textId="6044F786" w:rsidR="00102BA0" w:rsidRPr="00D00BA6" w:rsidRDefault="00102BA0" w:rsidP="00102BA0">
            <w:pPr>
              <w:spacing w:line="360" w:lineRule="auto"/>
              <w:jc w:val="center"/>
            </w:pPr>
            <w:r w:rsidRPr="00D00BA6">
              <w:t>+</w:t>
            </w:r>
          </w:p>
        </w:tc>
        <w:tc>
          <w:tcPr>
            <w:tcW w:w="851" w:type="dxa"/>
            <w:shd w:val="clear" w:color="auto" w:fill="auto"/>
            <w:vAlign w:val="center"/>
          </w:tcPr>
          <w:p w14:paraId="328D78A8" w14:textId="2559090E" w:rsidR="00102BA0" w:rsidRPr="00D00BA6" w:rsidRDefault="00102BA0" w:rsidP="00102BA0">
            <w:pPr>
              <w:spacing w:line="360" w:lineRule="auto"/>
              <w:jc w:val="center"/>
            </w:pPr>
            <w:r w:rsidRPr="00D00BA6">
              <w:t>-</w:t>
            </w:r>
          </w:p>
        </w:tc>
      </w:tr>
    </w:tbl>
    <w:p w14:paraId="1BD60AFA" w14:textId="77777777" w:rsidR="005A15F2" w:rsidRDefault="005A15F2" w:rsidP="00E80F77">
      <w:pPr>
        <w:pStyle w:val="ab"/>
      </w:pPr>
    </w:p>
    <w:p w14:paraId="25C3A5B7" w14:textId="77777777" w:rsidR="00D15A13" w:rsidRDefault="00D15A13" w:rsidP="00E80F77">
      <w:pPr>
        <w:pStyle w:val="ab"/>
      </w:pPr>
    </w:p>
    <w:p w14:paraId="24474514" w14:textId="77777777" w:rsidR="00D15A13" w:rsidRDefault="00D15A13" w:rsidP="00E80F77">
      <w:pPr>
        <w:pStyle w:val="ab"/>
      </w:pPr>
    </w:p>
    <w:p w14:paraId="59E9F94A" w14:textId="77777777" w:rsidR="00D15A13" w:rsidRDefault="00D15A13" w:rsidP="00E80F77">
      <w:pPr>
        <w:pStyle w:val="ab"/>
      </w:pPr>
    </w:p>
    <w:p w14:paraId="1D0CDB7E" w14:textId="77777777" w:rsidR="00D15A13" w:rsidRDefault="00D15A13" w:rsidP="00E80F77">
      <w:pPr>
        <w:pStyle w:val="ab"/>
      </w:pPr>
    </w:p>
    <w:p w14:paraId="5B48BE75" w14:textId="77777777" w:rsidR="00D15A13" w:rsidRDefault="00D15A13" w:rsidP="00E80F77">
      <w:pPr>
        <w:pStyle w:val="ab"/>
      </w:pPr>
    </w:p>
    <w:p w14:paraId="7FDAC7D8" w14:textId="77777777" w:rsidR="00CE1BA2" w:rsidRDefault="00CE1BA2" w:rsidP="00E80F77">
      <w:pPr>
        <w:spacing w:line="360" w:lineRule="auto"/>
        <w:ind w:firstLine="709"/>
        <w:rPr>
          <w:rFonts w:eastAsia="Calibri"/>
          <w:lang w:val="ru-RU"/>
        </w:rPr>
      </w:pPr>
    </w:p>
    <w:p w14:paraId="161C0AAF" w14:textId="2CCDDE98" w:rsidR="00CE1BA2" w:rsidRDefault="00CE1BA2" w:rsidP="00E80F77">
      <w:pPr>
        <w:spacing w:line="360" w:lineRule="auto"/>
        <w:ind w:firstLine="709"/>
        <w:rPr>
          <w:rFonts w:eastAsia="Calibri"/>
          <w:lang w:val="ru-RU"/>
        </w:rPr>
      </w:pPr>
    </w:p>
    <w:p w14:paraId="7D6FE9AA" w14:textId="0731A1E2" w:rsidR="005A15F2" w:rsidRDefault="005A15F2" w:rsidP="00E80F77">
      <w:pPr>
        <w:spacing w:line="360" w:lineRule="auto"/>
        <w:ind w:firstLine="709"/>
        <w:rPr>
          <w:rFonts w:eastAsia="Calibri"/>
          <w:lang w:val="ru-RU"/>
        </w:rPr>
      </w:pPr>
      <w:proofErr w:type="spellStart"/>
      <w:r>
        <w:rPr>
          <w:rFonts w:eastAsia="Calibri"/>
          <w:lang w:val="ru-RU"/>
        </w:rPr>
        <w:lastRenderedPageBreak/>
        <w:t>Мандатна</w:t>
      </w:r>
      <w:proofErr w:type="spellEnd"/>
      <w:r>
        <w:rPr>
          <w:rFonts w:eastAsia="Calibri"/>
          <w:lang w:val="ru-RU"/>
        </w:rPr>
        <w:t xml:space="preserve"> модель для </w:t>
      </w:r>
      <w:proofErr w:type="spellStart"/>
      <w:r>
        <w:rPr>
          <w:rFonts w:eastAsia="Calibri"/>
          <w:lang w:val="ru-RU"/>
        </w:rPr>
        <w:t>даного</w:t>
      </w:r>
      <w:proofErr w:type="spellEnd"/>
      <w:r>
        <w:rPr>
          <w:rFonts w:eastAsia="Calibri"/>
          <w:lang w:val="ru-RU"/>
        </w:rPr>
        <w:t xml:space="preserve"> </w:t>
      </w:r>
      <w:proofErr w:type="spellStart"/>
      <w:r>
        <w:rPr>
          <w:rFonts w:eastAsia="Calibri"/>
          <w:lang w:val="ru-RU"/>
        </w:rPr>
        <w:t>підприємства</w:t>
      </w:r>
      <w:proofErr w:type="spellEnd"/>
      <w:r>
        <w:rPr>
          <w:rFonts w:eastAsia="Calibri"/>
          <w:lang w:val="ru-RU"/>
        </w:rPr>
        <w:t xml:space="preserve"> описана в табл. 2.10.</w:t>
      </w:r>
    </w:p>
    <w:p w14:paraId="49641E96" w14:textId="77777777" w:rsidR="005A15F2" w:rsidRPr="00C235C8" w:rsidRDefault="005A15F2" w:rsidP="00E80F77">
      <w:pPr>
        <w:spacing w:line="360" w:lineRule="auto"/>
        <w:rPr>
          <w:rFonts w:eastAsia="Calibri"/>
        </w:rPr>
      </w:pPr>
      <w:r>
        <w:rPr>
          <w:rFonts w:eastAsia="Calibri"/>
        </w:rPr>
        <w:t>Види інформації:</w:t>
      </w:r>
    </w:p>
    <w:p w14:paraId="20F635D6" w14:textId="29A0AEAE" w:rsidR="005A15F2" w:rsidRPr="005F4719" w:rsidRDefault="005A15F2" w:rsidP="00E80F77">
      <w:pPr>
        <w:pStyle w:val="a4"/>
        <w:widowControl/>
        <w:numPr>
          <w:ilvl w:val="0"/>
          <w:numId w:val="29"/>
        </w:numPr>
        <w:autoSpaceDE/>
        <w:autoSpaceDN/>
        <w:spacing w:after="160" w:line="360" w:lineRule="auto"/>
        <w:contextualSpacing/>
        <w:rPr>
          <w:lang w:val="ru-RU"/>
        </w:rPr>
      </w:pPr>
      <w:r w:rsidRPr="005F4719">
        <w:t>Загальна інформація</w:t>
      </w:r>
      <w:r w:rsidR="00783A33">
        <w:t>.</w:t>
      </w:r>
    </w:p>
    <w:p w14:paraId="207C2850" w14:textId="5BD816C1" w:rsidR="005A15F2" w:rsidRPr="005F4719" w:rsidRDefault="005A15F2" w:rsidP="00E80F77">
      <w:pPr>
        <w:pStyle w:val="a4"/>
        <w:widowControl/>
        <w:numPr>
          <w:ilvl w:val="0"/>
          <w:numId w:val="29"/>
        </w:numPr>
        <w:autoSpaceDE/>
        <w:autoSpaceDN/>
        <w:spacing w:after="160" w:line="360" w:lineRule="auto"/>
        <w:contextualSpacing/>
        <w:rPr>
          <w:lang w:val="ru-RU"/>
        </w:rPr>
      </w:pPr>
      <w:r w:rsidRPr="005F4719">
        <w:t>Конфіденційна інформація</w:t>
      </w:r>
      <w:r w:rsidR="00783A33">
        <w:t>.</w:t>
      </w:r>
    </w:p>
    <w:p w14:paraId="5623492C" w14:textId="3D3545C9" w:rsidR="005A15F2" w:rsidRPr="005F4719" w:rsidRDefault="005A15F2" w:rsidP="00E80F77">
      <w:pPr>
        <w:pStyle w:val="a4"/>
        <w:widowControl/>
        <w:numPr>
          <w:ilvl w:val="0"/>
          <w:numId w:val="29"/>
        </w:numPr>
        <w:autoSpaceDE/>
        <w:autoSpaceDN/>
        <w:spacing w:after="160" w:line="360" w:lineRule="auto"/>
        <w:contextualSpacing/>
        <w:rPr>
          <w:lang w:val="ru-RU"/>
        </w:rPr>
      </w:pPr>
      <w:r w:rsidRPr="005F4719">
        <w:t>Фінансова інформація</w:t>
      </w:r>
      <w:r w:rsidR="00783A33">
        <w:t>.</w:t>
      </w:r>
    </w:p>
    <w:p w14:paraId="22BAFB19" w14:textId="3707FDFC" w:rsidR="005A15F2" w:rsidRPr="005F4719" w:rsidRDefault="005A15F2" w:rsidP="00E80F77">
      <w:pPr>
        <w:pStyle w:val="a4"/>
        <w:widowControl/>
        <w:numPr>
          <w:ilvl w:val="0"/>
          <w:numId w:val="29"/>
        </w:numPr>
        <w:autoSpaceDE/>
        <w:autoSpaceDN/>
        <w:spacing w:after="160" w:line="360" w:lineRule="auto"/>
        <w:contextualSpacing/>
        <w:rPr>
          <w:lang w:val="ru-RU"/>
        </w:rPr>
      </w:pPr>
      <w:proofErr w:type="spellStart"/>
      <w:r w:rsidRPr="005F4719">
        <w:rPr>
          <w:lang w:val="ru-RU"/>
        </w:rPr>
        <w:t>Службова</w:t>
      </w:r>
      <w:proofErr w:type="spellEnd"/>
      <w:r w:rsidRPr="005F4719">
        <w:rPr>
          <w:lang w:val="ru-RU"/>
        </w:rPr>
        <w:t xml:space="preserve"> </w:t>
      </w:r>
      <w:proofErr w:type="spellStart"/>
      <w:r w:rsidRPr="005F4719">
        <w:rPr>
          <w:lang w:val="ru-RU"/>
        </w:rPr>
        <w:t>інформація</w:t>
      </w:r>
      <w:proofErr w:type="spellEnd"/>
      <w:r w:rsidR="00783A33">
        <w:rPr>
          <w:lang w:val="ru-RU"/>
        </w:rPr>
        <w:t>.</w:t>
      </w:r>
    </w:p>
    <w:p w14:paraId="7A3FA6F3" w14:textId="5C8B04C4" w:rsidR="005A15F2" w:rsidRPr="003E356A" w:rsidRDefault="005A15F2" w:rsidP="00E80F77">
      <w:pPr>
        <w:pStyle w:val="a4"/>
        <w:widowControl/>
        <w:numPr>
          <w:ilvl w:val="0"/>
          <w:numId w:val="29"/>
        </w:numPr>
        <w:autoSpaceDE/>
        <w:autoSpaceDN/>
        <w:spacing w:after="160" w:line="360" w:lineRule="auto"/>
        <w:contextualSpacing/>
        <w:rPr>
          <w:lang w:val="ru-RU"/>
        </w:rPr>
      </w:pPr>
      <w:r w:rsidRPr="005F4719">
        <w:t>Таємна інформація</w:t>
      </w:r>
      <w:r w:rsidR="00783A33">
        <w:t>.</w:t>
      </w:r>
    </w:p>
    <w:p w14:paraId="248FC16E" w14:textId="2D4FFA22" w:rsidR="005A15F2" w:rsidRPr="00AB584C" w:rsidRDefault="005A15F2" w:rsidP="00AB584C">
      <w:pPr>
        <w:spacing w:line="360" w:lineRule="auto"/>
        <w:rPr>
          <w:lang w:val="ru-RU"/>
        </w:rPr>
      </w:pPr>
      <w:r w:rsidRPr="00AB584C">
        <w:rPr>
          <w:lang w:val="ru-RU"/>
        </w:rPr>
        <w:t>Тип доступу:</w:t>
      </w:r>
    </w:p>
    <w:p w14:paraId="39FC69CF" w14:textId="5652C5D7" w:rsidR="005A15F2" w:rsidRPr="005F4719" w:rsidRDefault="005A15F2" w:rsidP="00E80F77">
      <w:pPr>
        <w:widowControl/>
        <w:numPr>
          <w:ilvl w:val="0"/>
          <w:numId w:val="30"/>
        </w:numPr>
        <w:autoSpaceDE/>
        <w:autoSpaceDN/>
        <w:spacing w:line="360" w:lineRule="auto"/>
      </w:pPr>
      <w:r w:rsidRPr="005F4719">
        <w:t>Доступ відсутній</w:t>
      </w:r>
      <w:r w:rsidR="00783A33">
        <w:t>.</w:t>
      </w:r>
    </w:p>
    <w:p w14:paraId="237403AA" w14:textId="0BBFCA58" w:rsidR="005A15F2" w:rsidRPr="005F4719" w:rsidRDefault="005A15F2" w:rsidP="00E80F77">
      <w:pPr>
        <w:widowControl/>
        <w:numPr>
          <w:ilvl w:val="0"/>
          <w:numId w:val="30"/>
        </w:numPr>
        <w:autoSpaceDE/>
        <w:autoSpaceDN/>
        <w:spacing w:line="360" w:lineRule="auto"/>
      </w:pPr>
      <w:r w:rsidRPr="005F4719">
        <w:t xml:space="preserve">Зчитування </w:t>
      </w:r>
      <w:r w:rsidR="00783A33" w:rsidRPr="005F4719">
        <w:t>інформації</w:t>
      </w:r>
      <w:r w:rsidR="00783A33">
        <w:t>.</w:t>
      </w:r>
    </w:p>
    <w:p w14:paraId="34BD65F4" w14:textId="77777777" w:rsidR="005A15F2" w:rsidRPr="00D00BA6" w:rsidRDefault="005A15F2" w:rsidP="00E80F77">
      <w:pPr>
        <w:widowControl/>
        <w:numPr>
          <w:ilvl w:val="0"/>
          <w:numId w:val="30"/>
        </w:numPr>
        <w:autoSpaceDE/>
        <w:autoSpaceDN/>
        <w:spacing w:line="360" w:lineRule="auto"/>
      </w:pPr>
      <w:r w:rsidRPr="005F4719">
        <w:t>Створення</w:t>
      </w:r>
      <w:r>
        <w:t xml:space="preserve"> та </w:t>
      </w:r>
      <w:r w:rsidRPr="005F4719">
        <w:t>редагування інформації.</w:t>
      </w:r>
    </w:p>
    <w:p w14:paraId="60FD0945" w14:textId="77777777" w:rsidR="005A15F2" w:rsidRPr="005F4719" w:rsidRDefault="005A15F2" w:rsidP="00E80F77">
      <w:pPr>
        <w:spacing w:line="360" w:lineRule="auto"/>
      </w:pPr>
    </w:p>
    <w:p w14:paraId="66598EC8" w14:textId="77777777" w:rsidR="005A15F2" w:rsidRDefault="005A15F2" w:rsidP="00E80F77">
      <w:pPr>
        <w:pStyle w:val="ab"/>
        <w:jc w:val="center"/>
        <w:rPr>
          <w:rFonts w:eastAsia="Calibri"/>
          <w:lang w:val="ru-RU"/>
        </w:rPr>
      </w:pPr>
      <w:proofErr w:type="spellStart"/>
      <w:r>
        <w:rPr>
          <w:rFonts w:eastAsia="Calibri"/>
          <w:lang w:val="ru-RU"/>
        </w:rPr>
        <w:t>Таблиця</w:t>
      </w:r>
      <w:proofErr w:type="spellEnd"/>
      <w:r>
        <w:rPr>
          <w:rFonts w:eastAsia="Calibri"/>
          <w:lang w:val="ru-RU"/>
        </w:rPr>
        <w:t xml:space="preserve"> 2.10. – </w:t>
      </w:r>
      <w:proofErr w:type="spellStart"/>
      <w:r>
        <w:rPr>
          <w:rFonts w:eastAsia="Calibri"/>
          <w:lang w:val="ru-RU"/>
        </w:rPr>
        <w:t>Мандатна</w:t>
      </w:r>
      <w:proofErr w:type="spellEnd"/>
      <w:r>
        <w:rPr>
          <w:rFonts w:eastAsia="Calibri"/>
          <w:lang w:val="ru-RU"/>
        </w:rPr>
        <w:t xml:space="preserve"> модель </w:t>
      </w:r>
      <w:proofErr w:type="spellStart"/>
      <w:r>
        <w:rPr>
          <w:rFonts w:eastAsia="Calibri"/>
          <w:lang w:val="ru-RU"/>
        </w:rPr>
        <w:t>підприємства</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690"/>
        <w:gridCol w:w="850"/>
        <w:gridCol w:w="851"/>
        <w:gridCol w:w="850"/>
        <w:gridCol w:w="709"/>
        <w:gridCol w:w="709"/>
      </w:tblGrid>
      <w:tr w:rsidR="005A15F2" w:rsidRPr="00D00BA6" w14:paraId="3765379D" w14:textId="77777777" w:rsidTr="000B6D8E">
        <w:trPr>
          <w:jc w:val="center"/>
        </w:trPr>
        <w:tc>
          <w:tcPr>
            <w:tcW w:w="566" w:type="dxa"/>
            <w:vMerge w:val="restart"/>
            <w:shd w:val="clear" w:color="auto" w:fill="auto"/>
          </w:tcPr>
          <w:p w14:paraId="14C76C05" w14:textId="77777777" w:rsidR="005A15F2" w:rsidRPr="00D00BA6" w:rsidRDefault="005A15F2" w:rsidP="00E80F77">
            <w:pPr>
              <w:spacing w:line="360" w:lineRule="auto"/>
            </w:pPr>
            <w:r w:rsidRPr="00D00BA6">
              <w:t>№</w:t>
            </w:r>
          </w:p>
        </w:tc>
        <w:tc>
          <w:tcPr>
            <w:tcW w:w="2690" w:type="dxa"/>
            <w:vMerge w:val="restart"/>
            <w:shd w:val="clear" w:color="auto" w:fill="auto"/>
          </w:tcPr>
          <w:p w14:paraId="4187BBBB" w14:textId="77777777" w:rsidR="005A15F2" w:rsidRPr="00D00BA6" w:rsidRDefault="005A15F2" w:rsidP="00E80F77">
            <w:pPr>
              <w:spacing w:line="360" w:lineRule="auto"/>
              <w:jc w:val="center"/>
            </w:pPr>
            <w:r w:rsidRPr="00D00BA6">
              <w:t>Посада</w:t>
            </w:r>
          </w:p>
        </w:tc>
        <w:tc>
          <w:tcPr>
            <w:tcW w:w="3969" w:type="dxa"/>
            <w:gridSpan w:val="5"/>
            <w:shd w:val="clear" w:color="auto" w:fill="auto"/>
          </w:tcPr>
          <w:p w14:paraId="0F39CC74" w14:textId="77777777" w:rsidR="005A15F2" w:rsidRPr="00D00BA6" w:rsidRDefault="005A15F2" w:rsidP="00E80F77">
            <w:pPr>
              <w:spacing w:line="360" w:lineRule="auto"/>
              <w:jc w:val="center"/>
            </w:pPr>
            <w:r w:rsidRPr="00D00BA6">
              <w:t>Види інформації</w:t>
            </w:r>
          </w:p>
        </w:tc>
      </w:tr>
      <w:tr w:rsidR="005A15F2" w:rsidRPr="00D00BA6" w14:paraId="0211CC59" w14:textId="77777777" w:rsidTr="000B6D8E">
        <w:trPr>
          <w:jc w:val="center"/>
        </w:trPr>
        <w:tc>
          <w:tcPr>
            <w:tcW w:w="566" w:type="dxa"/>
            <w:vMerge/>
            <w:shd w:val="clear" w:color="auto" w:fill="auto"/>
          </w:tcPr>
          <w:p w14:paraId="411341B9" w14:textId="77777777" w:rsidR="005A15F2" w:rsidRPr="00D00BA6" w:rsidRDefault="005A15F2" w:rsidP="00E80F77">
            <w:pPr>
              <w:spacing w:line="360" w:lineRule="auto"/>
            </w:pPr>
          </w:p>
        </w:tc>
        <w:tc>
          <w:tcPr>
            <w:tcW w:w="2690" w:type="dxa"/>
            <w:vMerge/>
            <w:shd w:val="clear" w:color="auto" w:fill="auto"/>
          </w:tcPr>
          <w:p w14:paraId="1ACD3F2F" w14:textId="77777777" w:rsidR="005A15F2" w:rsidRPr="00D00BA6" w:rsidRDefault="005A15F2" w:rsidP="00E80F77">
            <w:pPr>
              <w:spacing w:line="360" w:lineRule="auto"/>
              <w:rPr>
                <w:lang w:val="ru-RU"/>
              </w:rPr>
            </w:pPr>
          </w:p>
        </w:tc>
        <w:tc>
          <w:tcPr>
            <w:tcW w:w="850" w:type="dxa"/>
            <w:shd w:val="clear" w:color="auto" w:fill="auto"/>
            <w:vAlign w:val="center"/>
          </w:tcPr>
          <w:p w14:paraId="4EFDB3E8" w14:textId="77777777" w:rsidR="005A15F2" w:rsidRPr="00D00BA6" w:rsidRDefault="005A15F2" w:rsidP="00E80F77">
            <w:pPr>
              <w:spacing w:line="360" w:lineRule="auto"/>
              <w:jc w:val="center"/>
            </w:pPr>
            <w:r w:rsidRPr="00D00BA6">
              <w:t>a)</w:t>
            </w:r>
          </w:p>
        </w:tc>
        <w:tc>
          <w:tcPr>
            <w:tcW w:w="851" w:type="dxa"/>
            <w:shd w:val="clear" w:color="auto" w:fill="auto"/>
            <w:vAlign w:val="center"/>
          </w:tcPr>
          <w:p w14:paraId="75EBB035" w14:textId="77777777" w:rsidR="005A15F2" w:rsidRPr="00D00BA6" w:rsidRDefault="005A15F2" w:rsidP="00E80F77">
            <w:pPr>
              <w:spacing w:line="360" w:lineRule="auto"/>
              <w:jc w:val="center"/>
            </w:pPr>
            <w:r w:rsidRPr="00D00BA6">
              <w:t>b)</w:t>
            </w:r>
          </w:p>
        </w:tc>
        <w:tc>
          <w:tcPr>
            <w:tcW w:w="850" w:type="dxa"/>
            <w:shd w:val="clear" w:color="auto" w:fill="auto"/>
            <w:vAlign w:val="center"/>
          </w:tcPr>
          <w:p w14:paraId="6DD3D4CA" w14:textId="77777777" w:rsidR="005A15F2" w:rsidRPr="00D00BA6" w:rsidRDefault="005A15F2" w:rsidP="00E80F77">
            <w:pPr>
              <w:spacing w:line="360" w:lineRule="auto"/>
              <w:jc w:val="center"/>
            </w:pPr>
            <w:r w:rsidRPr="00D00BA6">
              <w:t>c)</w:t>
            </w:r>
          </w:p>
        </w:tc>
        <w:tc>
          <w:tcPr>
            <w:tcW w:w="709" w:type="dxa"/>
            <w:shd w:val="clear" w:color="auto" w:fill="auto"/>
            <w:vAlign w:val="center"/>
          </w:tcPr>
          <w:p w14:paraId="72974D2E" w14:textId="77777777" w:rsidR="005A15F2" w:rsidRPr="00D00BA6" w:rsidRDefault="005A15F2" w:rsidP="00E80F77">
            <w:pPr>
              <w:spacing w:line="360" w:lineRule="auto"/>
              <w:jc w:val="center"/>
            </w:pPr>
            <w:r w:rsidRPr="00D00BA6">
              <w:t>d)</w:t>
            </w:r>
          </w:p>
        </w:tc>
        <w:tc>
          <w:tcPr>
            <w:tcW w:w="709" w:type="dxa"/>
            <w:shd w:val="clear" w:color="auto" w:fill="auto"/>
            <w:vAlign w:val="center"/>
          </w:tcPr>
          <w:p w14:paraId="3178CB08" w14:textId="77777777" w:rsidR="005A15F2" w:rsidRPr="00D00BA6" w:rsidRDefault="005A15F2" w:rsidP="00E80F77">
            <w:pPr>
              <w:spacing w:line="360" w:lineRule="auto"/>
              <w:jc w:val="center"/>
            </w:pPr>
            <w:r w:rsidRPr="00D00BA6">
              <w:t>e)</w:t>
            </w:r>
          </w:p>
        </w:tc>
      </w:tr>
      <w:tr w:rsidR="005A15F2" w:rsidRPr="00D00BA6" w14:paraId="395BE419" w14:textId="77777777" w:rsidTr="000B6D8E">
        <w:trPr>
          <w:jc w:val="center"/>
        </w:trPr>
        <w:tc>
          <w:tcPr>
            <w:tcW w:w="566" w:type="dxa"/>
            <w:shd w:val="clear" w:color="auto" w:fill="auto"/>
          </w:tcPr>
          <w:p w14:paraId="7FD92F05" w14:textId="77777777" w:rsidR="005A15F2" w:rsidRPr="00D00BA6" w:rsidRDefault="005A15F2" w:rsidP="00E80F77">
            <w:pPr>
              <w:spacing w:line="360" w:lineRule="auto"/>
            </w:pPr>
            <w:r w:rsidRPr="00D00BA6">
              <w:t>1.</w:t>
            </w:r>
          </w:p>
        </w:tc>
        <w:tc>
          <w:tcPr>
            <w:tcW w:w="2690" w:type="dxa"/>
            <w:shd w:val="clear" w:color="auto" w:fill="auto"/>
          </w:tcPr>
          <w:p w14:paraId="49EDD7F7" w14:textId="77777777" w:rsidR="005A15F2" w:rsidRPr="00D00BA6" w:rsidRDefault="005A15F2" w:rsidP="00E80F77">
            <w:pPr>
              <w:spacing w:line="360" w:lineRule="auto"/>
              <w:jc w:val="left"/>
            </w:pPr>
            <w:r w:rsidRPr="00D00BA6">
              <w:t>Директор</w:t>
            </w:r>
          </w:p>
        </w:tc>
        <w:tc>
          <w:tcPr>
            <w:tcW w:w="850" w:type="dxa"/>
            <w:shd w:val="clear" w:color="auto" w:fill="auto"/>
            <w:vAlign w:val="center"/>
          </w:tcPr>
          <w:p w14:paraId="448306F5" w14:textId="77777777" w:rsidR="005A15F2" w:rsidRPr="00D00BA6" w:rsidRDefault="005A15F2" w:rsidP="00E80F77">
            <w:pPr>
              <w:spacing w:line="360" w:lineRule="auto"/>
              <w:jc w:val="center"/>
            </w:pPr>
            <w:r w:rsidRPr="00D00BA6">
              <w:t>1</w:t>
            </w:r>
          </w:p>
        </w:tc>
        <w:tc>
          <w:tcPr>
            <w:tcW w:w="851" w:type="dxa"/>
            <w:shd w:val="clear" w:color="auto" w:fill="auto"/>
            <w:vAlign w:val="center"/>
          </w:tcPr>
          <w:p w14:paraId="71AEB1E1" w14:textId="77777777" w:rsidR="005A15F2" w:rsidRPr="00D00BA6" w:rsidRDefault="005A15F2" w:rsidP="00E80F77">
            <w:pPr>
              <w:spacing w:line="360" w:lineRule="auto"/>
              <w:jc w:val="center"/>
            </w:pPr>
            <w:r w:rsidRPr="00D00BA6">
              <w:t>1</w:t>
            </w:r>
          </w:p>
        </w:tc>
        <w:tc>
          <w:tcPr>
            <w:tcW w:w="850" w:type="dxa"/>
            <w:shd w:val="clear" w:color="auto" w:fill="auto"/>
            <w:vAlign w:val="center"/>
          </w:tcPr>
          <w:p w14:paraId="55EAEC83" w14:textId="77777777" w:rsidR="005A15F2" w:rsidRPr="00D00BA6" w:rsidRDefault="005A15F2" w:rsidP="00E80F77">
            <w:pPr>
              <w:spacing w:line="360" w:lineRule="auto"/>
              <w:jc w:val="center"/>
            </w:pPr>
            <w:r w:rsidRPr="00D00BA6">
              <w:t>1</w:t>
            </w:r>
          </w:p>
        </w:tc>
        <w:tc>
          <w:tcPr>
            <w:tcW w:w="709" w:type="dxa"/>
            <w:shd w:val="clear" w:color="auto" w:fill="auto"/>
            <w:vAlign w:val="center"/>
          </w:tcPr>
          <w:p w14:paraId="30804D76" w14:textId="77777777" w:rsidR="005A15F2" w:rsidRPr="00D00BA6" w:rsidRDefault="005A15F2" w:rsidP="00E80F77">
            <w:pPr>
              <w:spacing w:line="360" w:lineRule="auto"/>
              <w:jc w:val="center"/>
            </w:pPr>
            <w:r w:rsidRPr="00D00BA6">
              <w:t>1</w:t>
            </w:r>
          </w:p>
        </w:tc>
        <w:tc>
          <w:tcPr>
            <w:tcW w:w="709" w:type="dxa"/>
            <w:shd w:val="clear" w:color="auto" w:fill="auto"/>
            <w:vAlign w:val="center"/>
          </w:tcPr>
          <w:p w14:paraId="4528629C" w14:textId="77777777" w:rsidR="005A15F2" w:rsidRPr="00D00BA6" w:rsidRDefault="005A15F2" w:rsidP="00E80F77">
            <w:pPr>
              <w:spacing w:line="360" w:lineRule="auto"/>
              <w:jc w:val="center"/>
            </w:pPr>
            <w:r w:rsidRPr="00D00BA6">
              <w:t>1</w:t>
            </w:r>
          </w:p>
        </w:tc>
      </w:tr>
      <w:tr w:rsidR="005A15F2" w:rsidRPr="00D00BA6" w14:paraId="062288A2" w14:textId="77777777" w:rsidTr="000B6D8E">
        <w:trPr>
          <w:jc w:val="center"/>
        </w:trPr>
        <w:tc>
          <w:tcPr>
            <w:tcW w:w="566" w:type="dxa"/>
            <w:shd w:val="clear" w:color="auto" w:fill="auto"/>
          </w:tcPr>
          <w:p w14:paraId="154A5C5D" w14:textId="77777777" w:rsidR="005A15F2" w:rsidRPr="00D00BA6" w:rsidRDefault="005A15F2" w:rsidP="00E80F77">
            <w:pPr>
              <w:spacing w:line="360" w:lineRule="auto"/>
            </w:pPr>
            <w:r w:rsidRPr="00D00BA6">
              <w:t>2.</w:t>
            </w:r>
          </w:p>
        </w:tc>
        <w:tc>
          <w:tcPr>
            <w:tcW w:w="2690" w:type="dxa"/>
            <w:shd w:val="clear" w:color="auto" w:fill="auto"/>
          </w:tcPr>
          <w:p w14:paraId="60C627FC" w14:textId="77777777" w:rsidR="005A15F2" w:rsidRPr="00D00BA6" w:rsidRDefault="005A15F2" w:rsidP="00E80F77">
            <w:pPr>
              <w:spacing w:line="360" w:lineRule="auto"/>
              <w:jc w:val="left"/>
            </w:pPr>
            <w:r w:rsidRPr="00D00BA6">
              <w:t>Зам. Директора</w:t>
            </w:r>
          </w:p>
        </w:tc>
        <w:tc>
          <w:tcPr>
            <w:tcW w:w="850" w:type="dxa"/>
            <w:shd w:val="clear" w:color="auto" w:fill="auto"/>
            <w:vAlign w:val="center"/>
          </w:tcPr>
          <w:p w14:paraId="2CF8E456" w14:textId="77777777" w:rsidR="005A15F2" w:rsidRPr="00D00BA6" w:rsidRDefault="005A15F2" w:rsidP="00E80F77">
            <w:pPr>
              <w:spacing w:line="360" w:lineRule="auto"/>
              <w:jc w:val="center"/>
            </w:pPr>
            <w:r w:rsidRPr="00D00BA6">
              <w:t>1</w:t>
            </w:r>
          </w:p>
        </w:tc>
        <w:tc>
          <w:tcPr>
            <w:tcW w:w="851" w:type="dxa"/>
            <w:shd w:val="clear" w:color="auto" w:fill="auto"/>
            <w:vAlign w:val="center"/>
          </w:tcPr>
          <w:p w14:paraId="635C7F65" w14:textId="77777777" w:rsidR="005A15F2" w:rsidRPr="00D00BA6" w:rsidRDefault="005A15F2" w:rsidP="00E80F77">
            <w:pPr>
              <w:spacing w:line="360" w:lineRule="auto"/>
              <w:jc w:val="center"/>
            </w:pPr>
            <w:r w:rsidRPr="00D00BA6">
              <w:t>1</w:t>
            </w:r>
          </w:p>
        </w:tc>
        <w:tc>
          <w:tcPr>
            <w:tcW w:w="850" w:type="dxa"/>
            <w:shd w:val="clear" w:color="auto" w:fill="auto"/>
            <w:vAlign w:val="center"/>
          </w:tcPr>
          <w:p w14:paraId="6E9042D2" w14:textId="77777777" w:rsidR="005A15F2" w:rsidRPr="00D00BA6" w:rsidRDefault="005A15F2" w:rsidP="00E80F77">
            <w:pPr>
              <w:spacing w:line="360" w:lineRule="auto"/>
              <w:jc w:val="center"/>
            </w:pPr>
            <w:r w:rsidRPr="00D00BA6">
              <w:t>1</w:t>
            </w:r>
          </w:p>
        </w:tc>
        <w:tc>
          <w:tcPr>
            <w:tcW w:w="709" w:type="dxa"/>
            <w:shd w:val="clear" w:color="auto" w:fill="auto"/>
            <w:vAlign w:val="center"/>
          </w:tcPr>
          <w:p w14:paraId="2F60592B" w14:textId="77777777" w:rsidR="005A15F2" w:rsidRPr="00D00BA6" w:rsidRDefault="005A15F2" w:rsidP="00E80F77">
            <w:pPr>
              <w:spacing w:line="360" w:lineRule="auto"/>
              <w:jc w:val="center"/>
            </w:pPr>
            <w:r w:rsidRPr="00D00BA6">
              <w:t>1</w:t>
            </w:r>
          </w:p>
        </w:tc>
        <w:tc>
          <w:tcPr>
            <w:tcW w:w="709" w:type="dxa"/>
            <w:shd w:val="clear" w:color="auto" w:fill="auto"/>
            <w:vAlign w:val="center"/>
          </w:tcPr>
          <w:p w14:paraId="1E49893C" w14:textId="77777777" w:rsidR="005A15F2" w:rsidRPr="00D00BA6" w:rsidRDefault="005A15F2" w:rsidP="00E80F77">
            <w:pPr>
              <w:spacing w:line="360" w:lineRule="auto"/>
              <w:jc w:val="center"/>
            </w:pPr>
            <w:r w:rsidRPr="00D00BA6">
              <w:t>2</w:t>
            </w:r>
          </w:p>
        </w:tc>
      </w:tr>
      <w:tr w:rsidR="00D15A13" w:rsidRPr="00D00BA6" w14:paraId="578CA8BA" w14:textId="77777777" w:rsidTr="000B6D8E">
        <w:trPr>
          <w:jc w:val="center"/>
        </w:trPr>
        <w:tc>
          <w:tcPr>
            <w:tcW w:w="566" w:type="dxa"/>
            <w:shd w:val="clear" w:color="auto" w:fill="auto"/>
          </w:tcPr>
          <w:p w14:paraId="75E06D6A" w14:textId="77777777" w:rsidR="00D15A13" w:rsidRPr="00D00BA6" w:rsidRDefault="00D15A13" w:rsidP="00D15A13">
            <w:pPr>
              <w:spacing w:line="360" w:lineRule="auto"/>
            </w:pPr>
            <w:r w:rsidRPr="00D00BA6">
              <w:t>3.</w:t>
            </w:r>
          </w:p>
        </w:tc>
        <w:tc>
          <w:tcPr>
            <w:tcW w:w="2690" w:type="dxa"/>
            <w:shd w:val="clear" w:color="auto" w:fill="auto"/>
          </w:tcPr>
          <w:p w14:paraId="3DD26F0C" w14:textId="5D57E3C4" w:rsidR="00D15A13" w:rsidRPr="00D00BA6" w:rsidRDefault="00D15A13" w:rsidP="00D15A13">
            <w:pPr>
              <w:spacing w:line="360" w:lineRule="auto"/>
              <w:jc w:val="left"/>
            </w:pPr>
            <w:r w:rsidRPr="00D00BA6">
              <w:t>Відділ кадрів</w:t>
            </w:r>
          </w:p>
        </w:tc>
        <w:tc>
          <w:tcPr>
            <w:tcW w:w="850" w:type="dxa"/>
            <w:shd w:val="clear" w:color="auto" w:fill="auto"/>
            <w:vAlign w:val="center"/>
          </w:tcPr>
          <w:p w14:paraId="4CFAFCCB" w14:textId="4AE30018" w:rsidR="00D15A13" w:rsidRPr="00D00BA6" w:rsidRDefault="00D15A13" w:rsidP="00D15A13">
            <w:pPr>
              <w:spacing w:line="360" w:lineRule="auto"/>
              <w:jc w:val="center"/>
            </w:pPr>
            <w:r w:rsidRPr="00D00BA6">
              <w:t>2</w:t>
            </w:r>
          </w:p>
        </w:tc>
        <w:tc>
          <w:tcPr>
            <w:tcW w:w="851" w:type="dxa"/>
            <w:shd w:val="clear" w:color="auto" w:fill="auto"/>
            <w:vAlign w:val="center"/>
          </w:tcPr>
          <w:p w14:paraId="53C0E4FE" w14:textId="44EF21DD" w:rsidR="00D15A13" w:rsidRPr="00D00BA6" w:rsidRDefault="00D15A13" w:rsidP="00D15A13">
            <w:pPr>
              <w:spacing w:line="360" w:lineRule="auto"/>
              <w:jc w:val="center"/>
            </w:pPr>
            <w:r w:rsidRPr="00D00BA6">
              <w:t>2</w:t>
            </w:r>
          </w:p>
        </w:tc>
        <w:tc>
          <w:tcPr>
            <w:tcW w:w="850" w:type="dxa"/>
            <w:shd w:val="clear" w:color="auto" w:fill="auto"/>
            <w:vAlign w:val="center"/>
          </w:tcPr>
          <w:p w14:paraId="2A1DB7AC" w14:textId="15120807" w:rsidR="00D15A13" w:rsidRPr="00D00BA6" w:rsidRDefault="00D15A13" w:rsidP="00D15A13">
            <w:pPr>
              <w:spacing w:line="360" w:lineRule="auto"/>
              <w:jc w:val="center"/>
            </w:pPr>
            <w:r w:rsidRPr="00D00BA6">
              <w:t>1</w:t>
            </w:r>
          </w:p>
        </w:tc>
        <w:tc>
          <w:tcPr>
            <w:tcW w:w="709" w:type="dxa"/>
            <w:shd w:val="clear" w:color="auto" w:fill="auto"/>
            <w:vAlign w:val="center"/>
          </w:tcPr>
          <w:p w14:paraId="511BFB54" w14:textId="4C20FF0D" w:rsidR="00D15A13" w:rsidRPr="00D00BA6" w:rsidRDefault="00D15A13" w:rsidP="00D15A13">
            <w:pPr>
              <w:spacing w:line="360" w:lineRule="auto"/>
              <w:jc w:val="center"/>
            </w:pPr>
            <w:r w:rsidRPr="00D00BA6">
              <w:t>0</w:t>
            </w:r>
          </w:p>
        </w:tc>
        <w:tc>
          <w:tcPr>
            <w:tcW w:w="709" w:type="dxa"/>
            <w:shd w:val="clear" w:color="auto" w:fill="auto"/>
            <w:vAlign w:val="center"/>
          </w:tcPr>
          <w:p w14:paraId="3985A80C" w14:textId="02B6D2DB" w:rsidR="00D15A13" w:rsidRPr="00D00BA6" w:rsidRDefault="00D15A13" w:rsidP="00D15A13">
            <w:pPr>
              <w:spacing w:line="360" w:lineRule="auto"/>
              <w:jc w:val="center"/>
            </w:pPr>
            <w:r w:rsidRPr="00D00BA6">
              <w:t>0</w:t>
            </w:r>
          </w:p>
        </w:tc>
      </w:tr>
      <w:tr w:rsidR="00D15A13" w:rsidRPr="00D00BA6" w14:paraId="72F344AA" w14:textId="77777777" w:rsidTr="000B6D8E">
        <w:trPr>
          <w:jc w:val="center"/>
        </w:trPr>
        <w:tc>
          <w:tcPr>
            <w:tcW w:w="566" w:type="dxa"/>
            <w:shd w:val="clear" w:color="auto" w:fill="auto"/>
          </w:tcPr>
          <w:p w14:paraId="4A31D5A4" w14:textId="77777777" w:rsidR="00D15A13" w:rsidRPr="00D00BA6" w:rsidRDefault="00D15A13" w:rsidP="00D15A13">
            <w:pPr>
              <w:spacing w:line="360" w:lineRule="auto"/>
            </w:pPr>
            <w:r w:rsidRPr="00D00BA6">
              <w:t>4.</w:t>
            </w:r>
          </w:p>
        </w:tc>
        <w:tc>
          <w:tcPr>
            <w:tcW w:w="2690" w:type="dxa"/>
            <w:shd w:val="clear" w:color="auto" w:fill="auto"/>
          </w:tcPr>
          <w:p w14:paraId="74DDC7E5" w14:textId="6E58E29D" w:rsidR="00D15A13" w:rsidRPr="00D00BA6" w:rsidRDefault="00D15A13" w:rsidP="00D15A13">
            <w:pPr>
              <w:spacing w:line="360" w:lineRule="auto"/>
              <w:jc w:val="left"/>
            </w:pPr>
            <w:r w:rsidRPr="00D00BA6">
              <w:t>Головний бухгалтер</w:t>
            </w:r>
          </w:p>
        </w:tc>
        <w:tc>
          <w:tcPr>
            <w:tcW w:w="850" w:type="dxa"/>
            <w:shd w:val="clear" w:color="auto" w:fill="auto"/>
            <w:vAlign w:val="center"/>
          </w:tcPr>
          <w:p w14:paraId="7B4A9BCA" w14:textId="44A96BAA" w:rsidR="00D15A13" w:rsidRPr="00D00BA6" w:rsidRDefault="00D15A13" w:rsidP="00D15A13">
            <w:pPr>
              <w:spacing w:line="360" w:lineRule="auto"/>
              <w:jc w:val="center"/>
            </w:pPr>
            <w:r w:rsidRPr="00D00BA6">
              <w:t>1</w:t>
            </w:r>
          </w:p>
        </w:tc>
        <w:tc>
          <w:tcPr>
            <w:tcW w:w="851" w:type="dxa"/>
            <w:shd w:val="clear" w:color="auto" w:fill="auto"/>
            <w:vAlign w:val="center"/>
          </w:tcPr>
          <w:p w14:paraId="7847A178" w14:textId="7B48FF09" w:rsidR="00D15A13" w:rsidRPr="00D00BA6" w:rsidRDefault="00D15A13" w:rsidP="00D15A13">
            <w:pPr>
              <w:spacing w:line="360" w:lineRule="auto"/>
              <w:jc w:val="center"/>
            </w:pPr>
            <w:r w:rsidRPr="00D00BA6">
              <w:t>1</w:t>
            </w:r>
          </w:p>
        </w:tc>
        <w:tc>
          <w:tcPr>
            <w:tcW w:w="850" w:type="dxa"/>
            <w:shd w:val="clear" w:color="auto" w:fill="auto"/>
            <w:vAlign w:val="center"/>
          </w:tcPr>
          <w:p w14:paraId="6F0A79FE" w14:textId="7F41809A" w:rsidR="00D15A13" w:rsidRPr="00D00BA6" w:rsidRDefault="00D15A13" w:rsidP="00D15A13">
            <w:pPr>
              <w:spacing w:line="360" w:lineRule="auto"/>
              <w:jc w:val="center"/>
            </w:pPr>
            <w:r w:rsidRPr="00D00BA6">
              <w:t>2</w:t>
            </w:r>
          </w:p>
        </w:tc>
        <w:tc>
          <w:tcPr>
            <w:tcW w:w="709" w:type="dxa"/>
            <w:shd w:val="clear" w:color="auto" w:fill="auto"/>
            <w:vAlign w:val="center"/>
          </w:tcPr>
          <w:p w14:paraId="7FF6F9C9" w14:textId="1A43CE69" w:rsidR="00D15A13" w:rsidRPr="00D00BA6" w:rsidRDefault="00D15A13" w:rsidP="00D15A13">
            <w:pPr>
              <w:spacing w:line="360" w:lineRule="auto"/>
              <w:jc w:val="center"/>
            </w:pPr>
            <w:r w:rsidRPr="00D00BA6">
              <w:t>1</w:t>
            </w:r>
          </w:p>
        </w:tc>
        <w:tc>
          <w:tcPr>
            <w:tcW w:w="709" w:type="dxa"/>
            <w:shd w:val="clear" w:color="auto" w:fill="auto"/>
            <w:vAlign w:val="center"/>
          </w:tcPr>
          <w:p w14:paraId="40D97F3E" w14:textId="0F98BBAB" w:rsidR="00D15A13" w:rsidRPr="00D00BA6" w:rsidRDefault="00D15A13" w:rsidP="00D15A13">
            <w:pPr>
              <w:spacing w:line="360" w:lineRule="auto"/>
              <w:jc w:val="center"/>
            </w:pPr>
            <w:r w:rsidRPr="00D00BA6">
              <w:t>1</w:t>
            </w:r>
          </w:p>
        </w:tc>
      </w:tr>
      <w:tr w:rsidR="00D15A13" w:rsidRPr="00D00BA6" w14:paraId="61159068" w14:textId="77777777" w:rsidTr="000B6D8E">
        <w:trPr>
          <w:jc w:val="center"/>
        </w:trPr>
        <w:tc>
          <w:tcPr>
            <w:tcW w:w="566" w:type="dxa"/>
            <w:shd w:val="clear" w:color="auto" w:fill="auto"/>
          </w:tcPr>
          <w:p w14:paraId="799E111C" w14:textId="77777777" w:rsidR="00D15A13" w:rsidRPr="00D00BA6" w:rsidRDefault="00D15A13" w:rsidP="00D15A13">
            <w:pPr>
              <w:spacing w:line="360" w:lineRule="auto"/>
            </w:pPr>
            <w:r w:rsidRPr="00D00BA6">
              <w:t>5.</w:t>
            </w:r>
          </w:p>
        </w:tc>
        <w:tc>
          <w:tcPr>
            <w:tcW w:w="2690" w:type="dxa"/>
            <w:shd w:val="clear" w:color="auto" w:fill="auto"/>
          </w:tcPr>
          <w:p w14:paraId="400359FB" w14:textId="0420F5F5" w:rsidR="00D15A13" w:rsidRPr="00D00BA6" w:rsidRDefault="00D15A13" w:rsidP="00D15A13">
            <w:pPr>
              <w:spacing w:line="360" w:lineRule="auto"/>
              <w:jc w:val="left"/>
            </w:pPr>
            <w:r w:rsidRPr="00D00BA6">
              <w:t>Відділ бухгалтерського обліку і звітності</w:t>
            </w:r>
          </w:p>
        </w:tc>
        <w:tc>
          <w:tcPr>
            <w:tcW w:w="850" w:type="dxa"/>
            <w:shd w:val="clear" w:color="auto" w:fill="auto"/>
            <w:vAlign w:val="center"/>
          </w:tcPr>
          <w:p w14:paraId="5B9FC0EF" w14:textId="2E17904C" w:rsidR="00D15A13" w:rsidRPr="00D00BA6" w:rsidRDefault="00D15A13" w:rsidP="00D15A13">
            <w:pPr>
              <w:spacing w:line="360" w:lineRule="auto"/>
              <w:jc w:val="center"/>
            </w:pPr>
            <w:r w:rsidRPr="00D00BA6">
              <w:rPr>
                <w:lang w:val="ru-RU"/>
              </w:rPr>
              <w:t>2</w:t>
            </w:r>
          </w:p>
        </w:tc>
        <w:tc>
          <w:tcPr>
            <w:tcW w:w="851" w:type="dxa"/>
            <w:shd w:val="clear" w:color="auto" w:fill="auto"/>
            <w:vAlign w:val="center"/>
          </w:tcPr>
          <w:p w14:paraId="1AB966FF" w14:textId="12264250" w:rsidR="00D15A13" w:rsidRPr="00D00BA6" w:rsidRDefault="00D15A13" w:rsidP="00D15A13">
            <w:pPr>
              <w:spacing w:line="360" w:lineRule="auto"/>
              <w:jc w:val="center"/>
            </w:pPr>
            <w:r w:rsidRPr="00D00BA6">
              <w:rPr>
                <w:lang w:val="ru-RU"/>
              </w:rPr>
              <w:t>1</w:t>
            </w:r>
          </w:p>
        </w:tc>
        <w:tc>
          <w:tcPr>
            <w:tcW w:w="850" w:type="dxa"/>
            <w:shd w:val="clear" w:color="auto" w:fill="auto"/>
            <w:vAlign w:val="center"/>
          </w:tcPr>
          <w:p w14:paraId="55B0F3C4" w14:textId="5D27DD55" w:rsidR="00D15A13" w:rsidRPr="00D00BA6" w:rsidRDefault="00D15A13" w:rsidP="00D15A13">
            <w:pPr>
              <w:spacing w:line="360" w:lineRule="auto"/>
              <w:jc w:val="center"/>
            </w:pPr>
            <w:r w:rsidRPr="00D00BA6">
              <w:rPr>
                <w:lang w:val="ru-RU"/>
              </w:rPr>
              <w:t>2</w:t>
            </w:r>
          </w:p>
        </w:tc>
        <w:tc>
          <w:tcPr>
            <w:tcW w:w="709" w:type="dxa"/>
            <w:shd w:val="clear" w:color="auto" w:fill="auto"/>
            <w:vAlign w:val="center"/>
          </w:tcPr>
          <w:p w14:paraId="008489B6" w14:textId="392CB97A" w:rsidR="00D15A13" w:rsidRPr="00D00BA6" w:rsidRDefault="00D15A13" w:rsidP="00D15A13">
            <w:pPr>
              <w:spacing w:line="360" w:lineRule="auto"/>
              <w:jc w:val="center"/>
            </w:pPr>
            <w:r w:rsidRPr="00D00BA6">
              <w:rPr>
                <w:lang w:val="ru-RU"/>
              </w:rPr>
              <w:t>0</w:t>
            </w:r>
          </w:p>
        </w:tc>
        <w:tc>
          <w:tcPr>
            <w:tcW w:w="709" w:type="dxa"/>
            <w:shd w:val="clear" w:color="auto" w:fill="auto"/>
            <w:vAlign w:val="center"/>
          </w:tcPr>
          <w:p w14:paraId="77A3C6FB" w14:textId="02AAE262" w:rsidR="00D15A13" w:rsidRPr="00D00BA6" w:rsidRDefault="00D15A13" w:rsidP="00D15A13">
            <w:pPr>
              <w:spacing w:line="360" w:lineRule="auto"/>
              <w:jc w:val="center"/>
            </w:pPr>
            <w:r w:rsidRPr="00D00BA6">
              <w:rPr>
                <w:lang w:val="ru-RU"/>
              </w:rPr>
              <w:t>0</w:t>
            </w:r>
          </w:p>
        </w:tc>
      </w:tr>
      <w:tr w:rsidR="00D15A13" w:rsidRPr="00D00BA6" w14:paraId="245C204D" w14:textId="77777777" w:rsidTr="000B6D8E">
        <w:trPr>
          <w:jc w:val="center"/>
        </w:trPr>
        <w:tc>
          <w:tcPr>
            <w:tcW w:w="566" w:type="dxa"/>
            <w:shd w:val="clear" w:color="auto" w:fill="auto"/>
          </w:tcPr>
          <w:p w14:paraId="1351C984" w14:textId="77777777" w:rsidR="00D15A13" w:rsidRPr="00D00BA6" w:rsidRDefault="00D15A13" w:rsidP="00D15A13">
            <w:pPr>
              <w:spacing w:line="360" w:lineRule="auto"/>
            </w:pPr>
            <w:r w:rsidRPr="00D00BA6">
              <w:t>6.</w:t>
            </w:r>
          </w:p>
        </w:tc>
        <w:tc>
          <w:tcPr>
            <w:tcW w:w="2690" w:type="dxa"/>
            <w:shd w:val="clear" w:color="auto" w:fill="auto"/>
          </w:tcPr>
          <w:p w14:paraId="43AC775D" w14:textId="63A44C87" w:rsidR="00D15A13" w:rsidRPr="00D00BA6" w:rsidRDefault="00D15A13" w:rsidP="00D15A13">
            <w:pPr>
              <w:spacing w:line="360" w:lineRule="auto"/>
              <w:jc w:val="left"/>
            </w:pPr>
            <w:r w:rsidRPr="00D00BA6">
              <w:t>Юридичний відділ</w:t>
            </w:r>
          </w:p>
        </w:tc>
        <w:tc>
          <w:tcPr>
            <w:tcW w:w="850" w:type="dxa"/>
            <w:shd w:val="clear" w:color="auto" w:fill="auto"/>
            <w:vAlign w:val="center"/>
          </w:tcPr>
          <w:p w14:paraId="4A6BFD48" w14:textId="1FE12AC1" w:rsidR="00D15A13" w:rsidRPr="00D00BA6" w:rsidRDefault="00D15A13" w:rsidP="00D15A13">
            <w:pPr>
              <w:spacing w:line="360" w:lineRule="auto"/>
              <w:jc w:val="center"/>
              <w:rPr>
                <w:lang w:val="ru-RU"/>
              </w:rPr>
            </w:pPr>
            <w:r w:rsidRPr="00D00BA6">
              <w:rPr>
                <w:lang w:val="ru-RU"/>
              </w:rPr>
              <w:t>2</w:t>
            </w:r>
          </w:p>
        </w:tc>
        <w:tc>
          <w:tcPr>
            <w:tcW w:w="851" w:type="dxa"/>
            <w:shd w:val="clear" w:color="auto" w:fill="auto"/>
            <w:vAlign w:val="center"/>
          </w:tcPr>
          <w:p w14:paraId="2BE08C79" w14:textId="4057B326" w:rsidR="00D15A13" w:rsidRPr="00D00BA6" w:rsidRDefault="00D15A13" w:rsidP="00D15A13">
            <w:pPr>
              <w:spacing w:line="360" w:lineRule="auto"/>
              <w:jc w:val="center"/>
              <w:rPr>
                <w:lang w:val="ru-RU"/>
              </w:rPr>
            </w:pPr>
            <w:r w:rsidRPr="00D00BA6">
              <w:rPr>
                <w:lang w:val="ru-RU"/>
              </w:rPr>
              <w:t>1</w:t>
            </w:r>
          </w:p>
        </w:tc>
        <w:tc>
          <w:tcPr>
            <w:tcW w:w="850" w:type="dxa"/>
            <w:shd w:val="clear" w:color="auto" w:fill="auto"/>
            <w:vAlign w:val="center"/>
          </w:tcPr>
          <w:p w14:paraId="6079C536" w14:textId="0280D5E0" w:rsidR="00D15A13" w:rsidRPr="00D00BA6" w:rsidRDefault="00D15A13" w:rsidP="00D15A13">
            <w:pPr>
              <w:spacing w:line="360" w:lineRule="auto"/>
              <w:jc w:val="center"/>
              <w:rPr>
                <w:lang w:val="ru-RU"/>
              </w:rPr>
            </w:pPr>
            <w:r w:rsidRPr="00D00BA6">
              <w:rPr>
                <w:lang w:val="ru-RU"/>
              </w:rPr>
              <w:t>2</w:t>
            </w:r>
          </w:p>
        </w:tc>
        <w:tc>
          <w:tcPr>
            <w:tcW w:w="709" w:type="dxa"/>
            <w:shd w:val="clear" w:color="auto" w:fill="auto"/>
            <w:vAlign w:val="center"/>
          </w:tcPr>
          <w:p w14:paraId="3A8F9EDB" w14:textId="59A7606B" w:rsidR="00D15A13" w:rsidRPr="00D00BA6" w:rsidRDefault="00D15A13" w:rsidP="00D15A13">
            <w:pPr>
              <w:spacing w:line="360" w:lineRule="auto"/>
              <w:jc w:val="center"/>
              <w:rPr>
                <w:lang w:val="ru-RU"/>
              </w:rPr>
            </w:pPr>
            <w:r w:rsidRPr="00D00BA6">
              <w:rPr>
                <w:lang w:val="ru-RU"/>
              </w:rPr>
              <w:t>0</w:t>
            </w:r>
          </w:p>
        </w:tc>
        <w:tc>
          <w:tcPr>
            <w:tcW w:w="709" w:type="dxa"/>
            <w:shd w:val="clear" w:color="auto" w:fill="auto"/>
            <w:vAlign w:val="center"/>
          </w:tcPr>
          <w:p w14:paraId="32CE032A" w14:textId="56E0D63E" w:rsidR="00D15A13" w:rsidRPr="00D00BA6" w:rsidRDefault="00D15A13" w:rsidP="00D15A13">
            <w:pPr>
              <w:spacing w:line="360" w:lineRule="auto"/>
              <w:jc w:val="center"/>
              <w:rPr>
                <w:lang w:val="ru-RU"/>
              </w:rPr>
            </w:pPr>
            <w:r w:rsidRPr="00D00BA6">
              <w:rPr>
                <w:lang w:val="ru-RU"/>
              </w:rPr>
              <w:t>0</w:t>
            </w:r>
          </w:p>
        </w:tc>
      </w:tr>
      <w:tr w:rsidR="00D15A13" w:rsidRPr="00D00BA6" w14:paraId="533EFE55" w14:textId="77777777" w:rsidTr="000B6D8E">
        <w:trPr>
          <w:jc w:val="center"/>
        </w:trPr>
        <w:tc>
          <w:tcPr>
            <w:tcW w:w="566" w:type="dxa"/>
            <w:shd w:val="clear" w:color="auto" w:fill="auto"/>
          </w:tcPr>
          <w:p w14:paraId="7D4FECBB" w14:textId="77777777" w:rsidR="00D15A13" w:rsidRPr="00D00BA6" w:rsidRDefault="00D15A13" w:rsidP="00D15A13">
            <w:pPr>
              <w:spacing w:line="360" w:lineRule="auto"/>
            </w:pPr>
            <w:r w:rsidRPr="00D00BA6">
              <w:t>7.</w:t>
            </w:r>
          </w:p>
        </w:tc>
        <w:tc>
          <w:tcPr>
            <w:tcW w:w="2690" w:type="dxa"/>
            <w:shd w:val="clear" w:color="auto" w:fill="auto"/>
          </w:tcPr>
          <w:p w14:paraId="7E39BC10" w14:textId="09AD8527" w:rsidR="00D15A13" w:rsidRPr="00D00BA6" w:rsidRDefault="00D15A13" w:rsidP="00D15A13">
            <w:pPr>
              <w:spacing w:line="360" w:lineRule="auto"/>
              <w:jc w:val="left"/>
            </w:pPr>
            <w:r w:rsidRPr="00D00BA6">
              <w:t>Фінансово-економічний відділ</w:t>
            </w:r>
          </w:p>
        </w:tc>
        <w:tc>
          <w:tcPr>
            <w:tcW w:w="850" w:type="dxa"/>
            <w:shd w:val="clear" w:color="auto" w:fill="auto"/>
            <w:vAlign w:val="center"/>
          </w:tcPr>
          <w:p w14:paraId="07F0B504" w14:textId="22C142CB" w:rsidR="00D15A13" w:rsidRPr="00D00BA6" w:rsidRDefault="00D15A13" w:rsidP="00D15A13">
            <w:pPr>
              <w:spacing w:line="360" w:lineRule="auto"/>
              <w:jc w:val="center"/>
              <w:rPr>
                <w:lang w:val="ru-RU"/>
              </w:rPr>
            </w:pPr>
            <w:r w:rsidRPr="00D00BA6">
              <w:rPr>
                <w:lang w:val="ru-RU"/>
              </w:rPr>
              <w:t>2</w:t>
            </w:r>
          </w:p>
        </w:tc>
        <w:tc>
          <w:tcPr>
            <w:tcW w:w="851" w:type="dxa"/>
            <w:shd w:val="clear" w:color="auto" w:fill="auto"/>
            <w:vAlign w:val="center"/>
          </w:tcPr>
          <w:p w14:paraId="385D1007" w14:textId="19CCE379" w:rsidR="00D15A13" w:rsidRPr="00D00BA6" w:rsidRDefault="00D15A13" w:rsidP="00D15A13">
            <w:pPr>
              <w:spacing w:line="360" w:lineRule="auto"/>
              <w:jc w:val="center"/>
              <w:rPr>
                <w:lang w:val="ru-RU"/>
              </w:rPr>
            </w:pPr>
            <w:r w:rsidRPr="00D00BA6">
              <w:rPr>
                <w:lang w:val="ru-RU"/>
              </w:rPr>
              <w:t>1</w:t>
            </w:r>
          </w:p>
        </w:tc>
        <w:tc>
          <w:tcPr>
            <w:tcW w:w="850" w:type="dxa"/>
            <w:shd w:val="clear" w:color="auto" w:fill="auto"/>
            <w:vAlign w:val="center"/>
          </w:tcPr>
          <w:p w14:paraId="653CB182" w14:textId="6A8F5990" w:rsidR="00D15A13" w:rsidRPr="00D00BA6" w:rsidRDefault="00D15A13" w:rsidP="00D15A13">
            <w:pPr>
              <w:spacing w:line="360" w:lineRule="auto"/>
              <w:jc w:val="center"/>
              <w:rPr>
                <w:lang w:val="ru-RU"/>
              </w:rPr>
            </w:pPr>
            <w:r w:rsidRPr="00D00BA6">
              <w:rPr>
                <w:lang w:val="ru-RU"/>
              </w:rPr>
              <w:t>2</w:t>
            </w:r>
          </w:p>
        </w:tc>
        <w:tc>
          <w:tcPr>
            <w:tcW w:w="709" w:type="dxa"/>
            <w:shd w:val="clear" w:color="auto" w:fill="auto"/>
            <w:vAlign w:val="center"/>
          </w:tcPr>
          <w:p w14:paraId="6472C7AD" w14:textId="7E8E42C3" w:rsidR="00D15A13" w:rsidRPr="00D00BA6" w:rsidRDefault="00D15A13" w:rsidP="00D15A13">
            <w:pPr>
              <w:spacing w:line="360" w:lineRule="auto"/>
              <w:jc w:val="center"/>
              <w:rPr>
                <w:lang w:val="ru-RU"/>
              </w:rPr>
            </w:pPr>
            <w:r w:rsidRPr="00D00BA6">
              <w:rPr>
                <w:lang w:val="ru-RU"/>
              </w:rPr>
              <w:t>0</w:t>
            </w:r>
          </w:p>
        </w:tc>
        <w:tc>
          <w:tcPr>
            <w:tcW w:w="709" w:type="dxa"/>
            <w:shd w:val="clear" w:color="auto" w:fill="auto"/>
            <w:vAlign w:val="center"/>
          </w:tcPr>
          <w:p w14:paraId="226336EE" w14:textId="5CF9E4C3" w:rsidR="00D15A13" w:rsidRPr="00D00BA6" w:rsidRDefault="00D15A13" w:rsidP="00D15A13">
            <w:pPr>
              <w:spacing w:line="360" w:lineRule="auto"/>
              <w:jc w:val="center"/>
              <w:rPr>
                <w:lang w:val="ru-RU"/>
              </w:rPr>
            </w:pPr>
            <w:r w:rsidRPr="00D00BA6">
              <w:rPr>
                <w:lang w:val="ru-RU"/>
              </w:rPr>
              <w:t>0</w:t>
            </w:r>
          </w:p>
        </w:tc>
      </w:tr>
      <w:tr w:rsidR="00D15A13" w:rsidRPr="00D00BA6" w14:paraId="2292C02C" w14:textId="77777777" w:rsidTr="000B6D8E">
        <w:trPr>
          <w:jc w:val="center"/>
        </w:trPr>
        <w:tc>
          <w:tcPr>
            <w:tcW w:w="566" w:type="dxa"/>
            <w:shd w:val="clear" w:color="auto" w:fill="auto"/>
          </w:tcPr>
          <w:p w14:paraId="32AFF3B9" w14:textId="77777777" w:rsidR="00D15A13" w:rsidRPr="00D00BA6" w:rsidRDefault="00D15A13" w:rsidP="00D15A13">
            <w:pPr>
              <w:spacing w:line="360" w:lineRule="auto"/>
            </w:pPr>
            <w:r w:rsidRPr="00D00BA6">
              <w:t>8.</w:t>
            </w:r>
          </w:p>
        </w:tc>
        <w:tc>
          <w:tcPr>
            <w:tcW w:w="2690" w:type="dxa"/>
            <w:shd w:val="clear" w:color="auto" w:fill="auto"/>
          </w:tcPr>
          <w:p w14:paraId="2325C8D1" w14:textId="54436A1F" w:rsidR="00D15A13" w:rsidRPr="00D00BA6" w:rsidRDefault="00D15A13" w:rsidP="00D15A13">
            <w:pPr>
              <w:spacing w:line="360" w:lineRule="auto"/>
              <w:jc w:val="left"/>
            </w:pPr>
            <w:r w:rsidRPr="00D00BA6">
              <w:t>Відділ матеріально-господарського забезпечення</w:t>
            </w:r>
          </w:p>
        </w:tc>
        <w:tc>
          <w:tcPr>
            <w:tcW w:w="850" w:type="dxa"/>
            <w:shd w:val="clear" w:color="auto" w:fill="auto"/>
            <w:vAlign w:val="center"/>
          </w:tcPr>
          <w:p w14:paraId="7B95ADC6" w14:textId="0ECF049A" w:rsidR="00D15A13" w:rsidRPr="00D00BA6" w:rsidRDefault="00D15A13" w:rsidP="00D15A13">
            <w:pPr>
              <w:spacing w:line="360" w:lineRule="auto"/>
              <w:jc w:val="center"/>
              <w:rPr>
                <w:lang w:val="ru-RU"/>
              </w:rPr>
            </w:pPr>
            <w:r w:rsidRPr="00D00BA6">
              <w:rPr>
                <w:lang w:val="ru-RU"/>
              </w:rPr>
              <w:t>2</w:t>
            </w:r>
          </w:p>
        </w:tc>
        <w:tc>
          <w:tcPr>
            <w:tcW w:w="851" w:type="dxa"/>
            <w:shd w:val="clear" w:color="auto" w:fill="auto"/>
            <w:vAlign w:val="center"/>
          </w:tcPr>
          <w:p w14:paraId="38387972" w14:textId="39B42971" w:rsidR="00D15A13" w:rsidRPr="00D00BA6" w:rsidRDefault="00D15A13" w:rsidP="00D15A13">
            <w:pPr>
              <w:spacing w:line="360" w:lineRule="auto"/>
              <w:jc w:val="center"/>
              <w:rPr>
                <w:lang w:val="ru-RU"/>
              </w:rPr>
            </w:pPr>
            <w:r w:rsidRPr="00D00BA6">
              <w:rPr>
                <w:lang w:val="ru-RU"/>
              </w:rPr>
              <w:t>1</w:t>
            </w:r>
          </w:p>
        </w:tc>
        <w:tc>
          <w:tcPr>
            <w:tcW w:w="850" w:type="dxa"/>
            <w:shd w:val="clear" w:color="auto" w:fill="auto"/>
            <w:vAlign w:val="center"/>
          </w:tcPr>
          <w:p w14:paraId="6997CF45" w14:textId="46366ED9" w:rsidR="00D15A13" w:rsidRPr="00D00BA6" w:rsidRDefault="00D15A13" w:rsidP="00D15A13">
            <w:pPr>
              <w:spacing w:line="360" w:lineRule="auto"/>
              <w:jc w:val="center"/>
              <w:rPr>
                <w:lang w:val="ru-RU"/>
              </w:rPr>
            </w:pPr>
            <w:r w:rsidRPr="00D00BA6">
              <w:rPr>
                <w:lang w:val="ru-RU"/>
              </w:rPr>
              <w:t>2</w:t>
            </w:r>
          </w:p>
        </w:tc>
        <w:tc>
          <w:tcPr>
            <w:tcW w:w="709" w:type="dxa"/>
            <w:shd w:val="clear" w:color="auto" w:fill="auto"/>
            <w:vAlign w:val="center"/>
          </w:tcPr>
          <w:p w14:paraId="7FF7877E" w14:textId="18C75950" w:rsidR="00D15A13" w:rsidRPr="00D00BA6" w:rsidRDefault="00D15A13" w:rsidP="00D15A13">
            <w:pPr>
              <w:spacing w:line="360" w:lineRule="auto"/>
              <w:jc w:val="center"/>
              <w:rPr>
                <w:lang w:val="ru-RU"/>
              </w:rPr>
            </w:pPr>
            <w:r w:rsidRPr="00D00BA6">
              <w:rPr>
                <w:lang w:val="ru-RU"/>
              </w:rPr>
              <w:t>0</w:t>
            </w:r>
          </w:p>
        </w:tc>
        <w:tc>
          <w:tcPr>
            <w:tcW w:w="709" w:type="dxa"/>
            <w:shd w:val="clear" w:color="auto" w:fill="auto"/>
            <w:vAlign w:val="center"/>
          </w:tcPr>
          <w:p w14:paraId="5615EF86" w14:textId="290B276C" w:rsidR="00D15A13" w:rsidRPr="00D00BA6" w:rsidRDefault="00D15A13" w:rsidP="00D15A13">
            <w:pPr>
              <w:spacing w:line="360" w:lineRule="auto"/>
              <w:jc w:val="center"/>
              <w:rPr>
                <w:lang w:val="ru-RU"/>
              </w:rPr>
            </w:pPr>
            <w:r w:rsidRPr="00D00BA6">
              <w:rPr>
                <w:lang w:val="ru-RU"/>
              </w:rPr>
              <w:t>0</w:t>
            </w:r>
          </w:p>
        </w:tc>
      </w:tr>
      <w:tr w:rsidR="005A15F2" w:rsidRPr="00D00BA6" w14:paraId="73B9CB9D" w14:textId="77777777" w:rsidTr="000B6D8E">
        <w:trPr>
          <w:jc w:val="center"/>
        </w:trPr>
        <w:tc>
          <w:tcPr>
            <w:tcW w:w="566" w:type="dxa"/>
            <w:shd w:val="clear" w:color="auto" w:fill="auto"/>
          </w:tcPr>
          <w:p w14:paraId="72E31F50" w14:textId="77777777" w:rsidR="005A15F2" w:rsidRPr="00D00BA6" w:rsidRDefault="005A15F2" w:rsidP="00E80F77">
            <w:pPr>
              <w:spacing w:line="360" w:lineRule="auto"/>
            </w:pPr>
            <w:r w:rsidRPr="00D00BA6">
              <w:t>9.</w:t>
            </w:r>
          </w:p>
        </w:tc>
        <w:tc>
          <w:tcPr>
            <w:tcW w:w="2690" w:type="dxa"/>
            <w:shd w:val="clear" w:color="auto" w:fill="auto"/>
          </w:tcPr>
          <w:p w14:paraId="0E353D45" w14:textId="4F0D7F57" w:rsidR="005A15F2" w:rsidRPr="00D00BA6" w:rsidRDefault="005A15F2" w:rsidP="00E80F77">
            <w:pPr>
              <w:spacing w:line="360" w:lineRule="auto"/>
              <w:jc w:val="left"/>
            </w:pPr>
            <w:r w:rsidRPr="00D00BA6">
              <w:t>Відділ ма</w:t>
            </w:r>
            <w:r w:rsidR="00D15A13">
              <w:t>ркетингу</w:t>
            </w:r>
          </w:p>
        </w:tc>
        <w:tc>
          <w:tcPr>
            <w:tcW w:w="850" w:type="dxa"/>
            <w:shd w:val="clear" w:color="auto" w:fill="auto"/>
            <w:vAlign w:val="center"/>
          </w:tcPr>
          <w:p w14:paraId="2B7C47A0" w14:textId="77777777" w:rsidR="005A15F2" w:rsidRPr="00D00BA6" w:rsidRDefault="005A15F2" w:rsidP="00E80F77">
            <w:pPr>
              <w:spacing w:line="360" w:lineRule="auto"/>
              <w:jc w:val="center"/>
              <w:rPr>
                <w:lang w:val="ru-RU"/>
              </w:rPr>
            </w:pPr>
            <w:r w:rsidRPr="00D00BA6">
              <w:rPr>
                <w:lang w:val="ru-RU"/>
              </w:rPr>
              <w:t>2</w:t>
            </w:r>
          </w:p>
        </w:tc>
        <w:tc>
          <w:tcPr>
            <w:tcW w:w="851" w:type="dxa"/>
            <w:shd w:val="clear" w:color="auto" w:fill="auto"/>
            <w:vAlign w:val="center"/>
          </w:tcPr>
          <w:p w14:paraId="59D48A82" w14:textId="77777777" w:rsidR="005A15F2" w:rsidRPr="00D00BA6" w:rsidRDefault="005A15F2" w:rsidP="00E80F77">
            <w:pPr>
              <w:spacing w:line="360" w:lineRule="auto"/>
              <w:jc w:val="center"/>
              <w:rPr>
                <w:lang w:val="ru-RU"/>
              </w:rPr>
            </w:pPr>
            <w:r w:rsidRPr="00D00BA6">
              <w:rPr>
                <w:lang w:val="ru-RU"/>
              </w:rPr>
              <w:t>1</w:t>
            </w:r>
          </w:p>
        </w:tc>
        <w:tc>
          <w:tcPr>
            <w:tcW w:w="850" w:type="dxa"/>
            <w:shd w:val="clear" w:color="auto" w:fill="auto"/>
            <w:vAlign w:val="center"/>
          </w:tcPr>
          <w:p w14:paraId="49D27EB5" w14:textId="5C569673" w:rsidR="005A15F2" w:rsidRPr="00D00BA6" w:rsidRDefault="00D15A13" w:rsidP="00E80F77">
            <w:pPr>
              <w:spacing w:line="360" w:lineRule="auto"/>
              <w:jc w:val="center"/>
              <w:rPr>
                <w:lang w:val="ru-RU"/>
              </w:rPr>
            </w:pPr>
            <w:r>
              <w:rPr>
                <w:lang w:val="ru-RU"/>
              </w:rPr>
              <w:t>1</w:t>
            </w:r>
          </w:p>
        </w:tc>
        <w:tc>
          <w:tcPr>
            <w:tcW w:w="709" w:type="dxa"/>
            <w:shd w:val="clear" w:color="auto" w:fill="auto"/>
            <w:vAlign w:val="center"/>
          </w:tcPr>
          <w:p w14:paraId="2B53CBA8" w14:textId="77777777" w:rsidR="005A15F2" w:rsidRPr="00D00BA6" w:rsidRDefault="005A15F2" w:rsidP="00E80F77">
            <w:pPr>
              <w:spacing w:line="360" w:lineRule="auto"/>
              <w:jc w:val="center"/>
              <w:rPr>
                <w:lang w:val="ru-RU"/>
              </w:rPr>
            </w:pPr>
            <w:r w:rsidRPr="00D00BA6">
              <w:rPr>
                <w:lang w:val="ru-RU"/>
              </w:rPr>
              <w:t>0</w:t>
            </w:r>
          </w:p>
        </w:tc>
        <w:tc>
          <w:tcPr>
            <w:tcW w:w="709" w:type="dxa"/>
            <w:shd w:val="clear" w:color="auto" w:fill="auto"/>
            <w:vAlign w:val="center"/>
          </w:tcPr>
          <w:p w14:paraId="48B8C712" w14:textId="77777777" w:rsidR="005A15F2" w:rsidRPr="00D00BA6" w:rsidRDefault="005A15F2" w:rsidP="00E80F77">
            <w:pPr>
              <w:spacing w:line="360" w:lineRule="auto"/>
              <w:jc w:val="center"/>
              <w:rPr>
                <w:lang w:val="ru-RU"/>
              </w:rPr>
            </w:pPr>
            <w:r w:rsidRPr="00D00BA6">
              <w:rPr>
                <w:lang w:val="ru-RU"/>
              </w:rPr>
              <w:t>0</w:t>
            </w:r>
          </w:p>
        </w:tc>
      </w:tr>
      <w:tr w:rsidR="005A15F2" w:rsidRPr="00D00BA6" w14:paraId="0A06B61C" w14:textId="77777777" w:rsidTr="000B6D8E">
        <w:trPr>
          <w:jc w:val="center"/>
        </w:trPr>
        <w:tc>
          <w:tcPr>
            <w:tcW w:w="566" w:type="dxa"/>
            <w:shd w:val="clear" w:color="auto" w:fill="auto"/>
          </w:tcPr>
          <w:p w14:paraId="39C52A37" w14:textId="77777777" w:rsidR="005A15F2" w:rsidRPr="00D00BA6" w:rsidRDefault="005A15F2" w:rsidP="00E80F77">
            <w:pPr>
              <w:spacing w:line="360" w:lineRule="auto"/>
            </w:pPr>
            <w:r w:rsidRPr="00D00BA6">
              <w:lastRenderedPageBreak/>
              <w:t>10.</w:t>
            </w:r>
          </w:p>
        </w:tc>
        <w:tc>
          <w:tcPr>
            <w:tcW w:w="2690" w:type="dxa"/>
            <w:shd w:val="clear" w:color="auto" w:fill="auto"/>
          </w:tcPr>
          <w:p w14:paraId="5BF15446" w14:textId="31DCF508" w:rsidR="005A15F2" w:rsidRPr="00D00BA6" w:rsidRDefault="00D15A13" w:rsidP="00E80F77">
            <w:pPr>
              <w:spacing w:line="360" w:lineRule="auto"/>
              <w:jc w:val="left"/>
            </w:pPr>
            <w:r>
              <w:t>Відділ продаж</w:t>
            </w:r>
          </w:p>
        </w:tc>
        <w:tc>
          <w:tcPr>
            <w:tcW w:w="850" w:type="dxa"/>
            <w:shd w:val="clear" w:color="auto" w:fill="auto"/>
            <w:vAlign w:val="center"/>
          </w:tcPr>
          <w:p w14:paraId="543AE888" w14:textId="77777777" w:rsidR="005A15F2" w:rsidRPr="00D00BA6" w:rsidRDefault="005A15F2" w:rsidP="00E80F77">
            <w:pPr>
              <w:spacing w:line="360" w:lineRule="auto"/>
              <w:jc w:val="center"/>
              <w:rPr>
                <w:lang w:val="ru-RU"/>
              </w:rPr>
            </w:pPr>
            <w:r w:rsidRPr="00D00BA6">
              <w:rPr>
                <w:lang w:val="ru-RU"/>
              </w:rPr>
              <w:t>1</w:t>
            </w:r>
          </w:p>
        </w:tc>
        <w:tc>
          <w:tcPr>
            <w:tcW w:w="851" w:type="dxa"/>
            <w:shd w:val="clear" w:color="auto" w:fill="auto"/>
            <w:vAlign w:val="center"/>
          </w:tcPr>
          <w:p w14:paraId="72F780D8" w14:textId="77777777" w:rsidR="005A15F2" w:rsidRPr="00D00BA6" w:rsidRDefault="005A15F2" w:rsidP="00E80F77">
            <w:pPr>
              <w:spacing w:line="360" w:lineRule="auto"/>
              <w:jc w:val="center"/>
              <w:rPr>
                <w:lang w:val="ru-RU"/>
              </w:rPr>
            </w:pPr>
            <w:r w:rsidRPr="00D00BA6">
              <w:rPr>
                <w:lang w:val="ru-RU"/>
              </w:rPr>
              <w:t>1</w:t>
            </w:r>
          </w:p>
        </w:tc>
        <w:tc>
          <w:tcPr>
            <w:tcW w:w="850" w:type="dxa"/>
            <w:shd w:val="clear" w:color="auto" w:fill="auto"/>
            <w:vAlign w:val="center"/>
          </w:tcPr>
          <w:p w14:paraId="1C16DDB3" w14:textId="25CCF954" w:rsidR="005A15F2" w:rsidRPr="00D00BA6" w:rsidRDefault="005A15F2" w:rsidP="00E80F77">
            <w:pPr>
              <w:spacing w:line="360" w:lineRule="auto"/>
              <w:jc w:val="center"/>
              <w:rPr>
                <w:lang w:val="ru-RU"/>
              </w:rPr>
            </w:pPr>
            <w:r w:rsidRPr="00D00BA6">
              <w:rPr>
                <w:lang w:val="ru-RU"/>
              </w:rPr>
              <w:t>1</w:t>
            </w:r>
          </w:p>
        </w:tc>
        <w:tc>
          <w:tcPr>
            <w:tcW w:w="709" w:type="dxa"/>
            <w:shd w:val="clear" w:color="auto" w:fill="auto"/>
            <w:vAlign w:val="center"/>
          </w:tcPr>
          <w:p w14:paraId="3443DFFD" w14:textId="3052E944" w:rsidR="005A15F2" w:rsidRPr="00D00BA6" w:rsidRDefault="00D15A13" w:rsidP="00E80F77">
            <w:pPr>
              <w:spacing w:line="360" w:lineRule="auto"/>
              <w:jc w:val="center"/>
              <w:rPr>
                <w:lang w:val="ru-RU"/>
              </w:rPr>
            </w:pPr>
            <w:r>
              <w:rPr>
                <w:lang w:val="ru-RU"/>
              </w:rPr>
              <w:t>0</w:t>
            </w:r>
          </w:p>
        </w:tc>
        <w:tc>
          <w:tcPr>
            <w:tcW w:w="709" w:type="dxa"/>
            <w:shd w:val="clear" w:color="auto" w:fill="auto"/>
            <w:vAlign w:val="center"/>
          </w:tcPr>
          <w:p w14:paraId="2AF4BD16" w14:textId="257F1C8E" w:rsidR="005A15F2" w:rsidRPr="00D00BA6" w:rsidRDefault="00D15A13" w:rsidP="00E80F77">
            <w:pPr>
              <w:spacing w:line="360" w:lineRule="auto"/>
              <w:jc w:val="center"/>
              <w:rPr>
                <w:lang w:val="ru-RU"/>
              </w:rPr>
            </w:pPr>
            <w:r>
              <w:rPr>
                <w:lang w:val="ru-RU"/>
              </w:rPr>
              <w:t>0</w:t>
            </w:r>
          </w:p>
        </w:tc>
      </w:tr>
      <w:tr w:rsidR="005A15F2" w:rsidRPr="00D00BA6" w14:paraId="462636F8" w14:textId="77777777" w:rsidTr="000B6D8E">
        <w:trPr>
          <w:jc w:val="center"/>
        </w:trPr>
        <w:tc>
          <w:tcPr>
            <w:tcW w:w="566" w:type="dxa"/>
            <w:shd w:val="clear" w:color="auto" w:fill="auto"/>
          </w:tcPr>
          <w:p w14:paraId="3E84FDBB" w14:textId="77777777" w:rsidR="005A15F2" w:rsidRPr="00D00BA6" w:rsidRDefault="005A15F2" w:rsidP="00E80F77">
            <w:pPr>
              <w:spacing w:line="360" w:lineRule="auto"/>
            </w:pPr>
            <w:r w:rsidRPr="00D00BA6">
              <w:t>11.</w:t>
            </w:r>
          </w:p>
        </w:tc>
        <w:tc>
          <w:tcPr>
            <w:tcW w:w="2690" w:type="dxa"/>
            <w:shd w:val="clear" w:color="auto" w:fill="auto"/>
          </w:tcPr>
          <w:p w14:paraId="0F06B332" w14:textId="085C9A19" w:rsidR="005A15F2" w:rsidRPr="00D00BA6" w:rsidRDefault="00D15A13" w:rsidP="00E80F77">
            <w:pPr>
              <w:spacing w:line="360" w:lineRule="auto"/>
              <w:jc w:val="left"/>
            </w:pPr>
            <w:r>
              <w:rPr>
                <w:bCs/>
              </w:rPr>
              <w:t>Транспорт. відділ</w:t>
            </w:r>
          </w:p>
        </w:tc>
        <w:tc>
          <w:tcPr>
            <w:tcW w:w="850" w:type="dxa"/>
            <w:shd w:val="clear" w:color="auto" w:fill="auto"/>
            <w:vAlign w:val="center"/>
          </w:tcPr>
          <w:p w14:paraId="0F154ADA" w14:textId="77777777" w:rsidR="005A15F2" w:rsidRPr="00D00BA6" w:rsidRDefault="005A15F2" w:rsidP="00E80F77">
            <w:pPr>
              <w:spacing w:line="360" w:lineRule="auto"/>
              <w:jc w:val="center"/>
              <w:rPr>
                <w:lang w:val="ru-RU"/>
              </w:rPr>
            </w:pPr>
            <w:r w:rsidRPr="00D00BA6">
              <w:rPr>
                <w:lang w:val="ru-RU"/>
              </w:rPr>
              <w:t>1</w:t>
            </w:r>
          </w:p>
        </w:tc>
        <w:tc>
          <w:tcPr>
            <w:tcW w:w="851" w:type="dxa"/>
            <w:shd w:val="clear" w:color="auto" w:fill="auto"/>
            <w:vAlign w:val="center"/>
          </w:tcPr>
          <w:p w14:paraId="3EE53DD3" w14:textId="77777777" w:rsidR="005A15F2" w:rsidRPr="00D00BA6" w:rsidRDefault="005A15F2" w:rsidP="00E80F77">
            <w:pPr>
              <w:spacing w:line="360" w:lineRule="auto"/>
              <w:jc w:val="center"/>
              <w:rPr>
                <w:lang w:val="ru-RU"/>
              </w:rPr>
            </w:pPr>
            <w:r w:rsidRPr="00D00BA6">
              <w:rPr>
                <w:lang w:val="ru-RU"/>
              </w:rPr>
              <w:t>1</w:t>
            </w:r>
          </w:p>
        </w:tc>
        <w:tc>
          <w:tcPr>
            <w:tcW w:w="850" w:type="dxa"/>
            <w:shd w:val="clear" w:color="auto" w:fill="auto"/>
            <w:vAlign w:val="center"/>
          </w:tcPr>
          <w:p w14:paraId="7B819D11" w14:textId="4EBECC6B" w:rsidR="005A15F2" w:rsidRPr="00D00BA6" w:rsidRDefault="00D15A13" w:rsidP="00E80F77">
            <w:pPr>
              <w:spacing w:line="360" w:lineRule="auto"/>
              <w:jc w:val="center"/>
              <w:rPr>
                <w:lang w:val="ru-RU"/>
              </w:rPr>
            </w:pPr>
            <w:r>
              <w:rPr>
                <w:lang w:val="ru-RU"/>
              </w:rPr>
              <w:t>0</w:t>
            </w:r>
          </w:p>
        </w:tc>
        <w:tc>
          <w:tcPr>
            <w:tcW w:w="709" w:type="dxa"/>
            <w:shd w:val="clear" w:color="auto" w:fill="auto"/>
            <w:vAlign w:val="center"/>
          </w:tcPr>
          <w:p w14:paraId="36739814" w14:textId="5AA1D6FC" w:rsidR="005A15F2" w:rsidRPr="00D00BA6" w:rsidRDefault="00D15A13" w:rsidP="00E80F77">
            <w:pPr>
              <w:spacing w:line="360" w:lineRule="auto"/>
              <w:jc w:val="center"/>
              <w:rPr>
                <w:lang w:val="ru-RU"/>
              </w:rPr>
            </w:pPr>
            <w:r>
              <w:rPr>
                <w:lang w:val="ru-RU"/>
              </w:rPr>
              <w:t>0</w:t>
            </w:r>
          </w:p>
        </w:tc>
        <w:tc>
          <w:tcPr>
            <w:tcW w:w="709" w:type="dxa"/>
            <w:shd w:val="clear" w:color="auto" w:fill="auto"/>
            <w:vAlign w:val="center"/>
          </w:tcPr>
          <w:p w14:paraId="0B9DF755" w14:textId="77777777" w:rsidR="005A15F2" w:rsidRPr="00D00BA6" w:rsidRDefault="005A15F2" w:rsidP="00E80F77">
            <w:pPr>
              <w:spacing w:line="360" w:lineRule="auto"/>
              <w:jc w:val="center"/>
              <w:rPr>
                <w:lang w:val="ru-RU"/>
              </w:rPr>
            </w:pPr>
            <w:r w:rsidRPr="00D00BA6">
              <w:rPr>
                <w:lang w:val="ru-RU"/>
              </w:rPr>
              <w:t>0</w:t>
            </w:r>
          </w:p>
        </w:tc>
      </w:tr>
      <w:tr w:rsidR="00D15A13" w:rsidRPr="00D00BA6" w14:paraId="1F23CAB1" w14:textId="77777777" w:rsidTr="000B6D8E">
        <w:trPr>
          <w:jc w:val="center"/>
        </w:trPr>
        <w:tc>
          <w:tcPr>
            <w:tcW w:w="566" w:type="dxa"/>
            <w:shd w:val="clear" w:color="auto" w:fill="auto"/>
          </w:tcPr>
          <w:p w14:paraId="43179FAF" w14:textId="77777777" w:rsidR="00D15A13" w:rsidRPr="00D00BA6" w:rsidRDefault="00D15A13" w:rsidP="00D15A13">
            <w:pPr>
              <w:spacing w:line="360" w:lineRule="auto"/>
            </w:pPr>
            <w:r w:rsidRPr="00D00BA6">
              <w:t>12</w:t>
            </w:r>
          </w:p>
        </w:tc>
        <w:tc>
          <w:tcPr>
            <w:tcW w:w="2690" w:type="dxa"/>
            <w:shd w:val="clear" w:color="auto" w:fill="auto"/>
          </w:tcPr>
          <w:p w14:paraId="7C55E35F" w14:textId="50A91413" w:rsidR="00D15A13" w:rsidRPr="00D00BA6" w:rsidRDefault="00D15A13" w:rsidP="00D15A13">
            <w:pPr>
              <w:spacing w:line="360" w:lineRule="auto"/>
              <w:jc w:val="left"/>
            </w:pPr>
            <w:r w:rsidRPr="00D00BA6">
              <w:t>Відділ інформаційно-технічного забезпечення</w:t>
            </w:r>
          </w:p>
        </w:tc>
        <w:tc>
          <w:tcPr>
            <w:tcW w:w="850" w:type="dxa"/>
            <w:shd w:val="clear" w:color="auto" w:fill="auto"/>
            <w:vAlign w:val="center"/>
          </w:tcPr>
          <w:p w14:paraId="0600BBCF" w14:textId="590A05FA" w:rsidR="00D15A13" w:rsidRPr="00D00BA6" w:rsidRDefault="00D15A13" w:rsidP="00D15A13">
            <w:pPr>
              <w:spacing w:line="360" w:lineRule="auto"/>
              <w:jc w:val="center"/>
              <w:rPr>
                <w:lang w:val="ru-RU"/>
              </w:rPr>
            </w:pPr>
            <w:r w:rsidRPr="00D00BA6">
              <w:rPr>
                <w:lang w:val="ru-RU"/>
              </w:rPr>
              <w:t>2</w:t>
            </w:r>
          </w:p>
        </w:tc>
        <w:tc>
          <w:tcPr>
            <w:tcW w:w="851" w:type="dxa"/>
            <w:shd w:val="clear" w:color="auto" w:fill="auto"/>
            <w:vAlign w:val="center"/>
          </w:tcPr>
          <w:p w14:paraId="6531B742" w14:textId="02121D0A" w:rsidR="00D15A13" w:rsidRPr="00D00BA6" w:rsidRDefault="00D15A13" w:rsidP="00D15A13">
            <w:pPr>
              <w:spacing w:line="360" w:lineRule="auto"/>
              <w:jc w:val="center"/>
              <w:rPr>
                <w:lang w:val="ru-RU"/>
              </w:rPr>
            </w:pPr>
            <w:r w:rsidRPr="00D00BA6">
              <w:rPr>
                <w:lang w:val="ru-RU"/>
              </w:rPr>
              <w:t>1</w:t>
            </w:r>
          </w:p>
        </w:tc>
        <w:tc>
          <w:tcPr>
            <w:tcW w:w="850" w:type="dxa"/>
            <w:shd w:val="clear" w:color="auto" w:fill="auto"/>
            <w:vAlign w:val="center"/>
          </w:tcPr>
          <w:p w14:paraId="3F504E9F" w14:textId="2A8D70F5" w:rsidR="00D15A13" w:rsidRPr="00D00BA6" w:rsidRDefault="00D15A13" w:rsidP="00D15A13">
            <w:pPr>
              <w:spacing w:line="360" w:lineRule="auto"/>
              <w:jc w:val="center"/>
              <w:rPr>
                <w:lang w:val="ru-RU"/>
              </w:rPr>
            </w:pPr>
            <w:r w:rsidRPr="00D00BA6">
              <w:rPr>
                <w:lang w:val="ru-RU"/>
              </w:rPr>
              <w:t>1</w:t>
            </w:r>
          </w:p>
        </w:tc>
        <w:tc>
          <w:tcPr>
            <w:tcW w:w="709" w:type="dxa"/>
            <w:shd w:val="clear" w:color="auto" w:fill="auto"/>
            <w:vAlign w:val="center"/>
          </w:tcPr>
          <w:p w14:paraId="06E4F5F8" w14:textId="370CB090" w:rsidR="00D15A13" w:rsidRPr="00D00BA6" w:rsidRDefault="00D15A13" w:rsidP="00D15A13">
            <w:pPr>
              <w:spacing w:line="360" w:lineRule="auto"/>
              <w:jc w:val="center"/>
              <w:rPr>
                <w:lang w:val="ru-RU"/>
              </w:rPr>
            </w:pPr>
            <w:r w:rsidRPr="00D00BA6">
              <w:rPr>
                <w:lang w:val="ru-RU"/>
              </w:rPr>
              <w:t>2</w:t>
            </w:r>
          </w:p>
        </w:tc>
        <w:tc>
          <w:tcPr>
            <w:tcW w:w="709" w:type="dxa"/>
            <w:shd w:val="clear" w:color="auto" w:fill="auto"/>
            <w:vAlign w:val="center"/>
          </w:tcPr>
          <w:p w14:paraId="18BCD428" w14:textId="7807345F" w:rsidR="00D15A13" w:rsidRPr="00D00BA6" w:rsidRDefault="00D15A13" w:rsidP="00D15A13">
            <w:pPr>
              <w:spacing w:line="360" w:lineRule="auto"/>
              <w:jc w:val="center"/>
            </w:pPr>
            <w:r w:rsidRPr="00D00BA6">
              <w:rPr>
                <w:lang w:val="ru-RU"/>
              </w:rPr>
              <w:t>0</w:t>
            </w:r>
          </w:p>
        </w:tc>
      </w:tr>
    </w:tbl>
    <w:p w14:paraId="1606826A" w14:textId="5A76EF1D" w:rsidR="005A15F2" w:rsidRDefault="00B56F22" w:rsidP="00E80F77">
      <w:pPr>
        <w:pStyle w:val="ab"/>
      </w:pPr>
      <w:r w:rsidRPr="00B33951">
        <w:rPr>
          <w:rFonts w:eastAsia="Calibri"/>
          <w:b/>
          <w:noProof/>
          <w:sz w:val="24"/>
          <w:szCs w:val="24"/>
          <w:lang w:val="ru-RU" w:eastAsia="ru-RU"/>
        </w:rPr>
        <mc:AlternateContent>
          <mc:Choice Requires="wps">
            <w:drawing>
              <wp:anchor distT="118745" distB="118745" distL="114300" distR="114300" simplePos="0" relativeHeight="487589888" behindDoc="0" locked="0" layoutInCell="0" allowOverlap="1" wp14:anchorId="2A11104D" wp14:editId="320A057F">
                <wp:simplePos x="0" y="0"/>
                <wp:positionH relativeFrom="margin">
                  <wp:align>right</wp:align>
                </wp:positionH>
                <wp:positionV relativeFrom="paragraph">
                  <wp:posOffset>-3724439</wp:posOffset>
                </wp:positionV>
                <wp:extent cx="2190750" cy="289560"/>
                <wp:effectExtent l="0" t="0" r="0" b="0"/>
                <wp:wrapSquare wrapText="bothSides"/>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89560"/>
                        </a:xfrm>
                        <a:prstGeom prst="rect">
                          <a:avLst/>
                        </a:prstGeom>
                        <a:noFill/>
                        <a:ln>
                          <a:noFill/>
                        </a:ln>
                        <a:extLst>
                          <a:ext uri="{53640926-AAD7-44D8-BBD7-CCE9431645EC}">
                            <a14:shadowObscured xmlns:a14="http://schemas.microsoft.com/office/drawing/2010/main" val="1"/>
                          </a:ext>
                        </a:extLst>
                      </wps:spPr>
                      <wps:txbx>
                        <w:txbxContent>
                          <w:p w14:paraId="3F7F807E" w14:textId="5385D58D" w:rsidR="000B6D8E" w:rsidRPr="00B33951" w:rsidRDefault="000B6D8E" w:rsidP="00B56F22">
                            <w:pPr>
                              <w:pBdr>
                                <w:left w:val="single" w:sz="12" w:space="9" w:color="4F81BD" w:themeColor="accent1"/>
                              </w:pBdr>
                            </w:pPr>
                            <w:r w:rsidRPr="004B6A8D">
                              <w:t xml:space="preserve">Продовження таблиці </w:t>
                            </w:r>
                            <w:r>
                              <w:t>2</w:t>
                            </w:r>
                            <w:r w:rsidRPr="004B6A8D">
                              <w:t>.</w:t>
                            </w:r>
                            <w: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type w14:anchorId="2A11104D" id="_x0000_t202" coordsize="21600,21600" o:spt="202" path="m,l,21600r21600,l21600,xe">
                <v:stroke joinstyle="miter"/>
                <v:path gradientshapeok="t" o:connecttype="rect"/>
              </v:shapetype>
              <v:shape id="Надпись 2" o:spid="_x0000_s1026" type="#_x0000_t202" style="position:absolute;left:0;text-align:left;margin-left:121.3pt;margin-top:-293.25pt;width:172.5pt;height:22.8pt;z-index:487589888;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" o:allowincell="f" filled="f" stroked="f">
                <v:textbox>
                  <w:txbxContent>
                    <w:p w14:paraId="3F7F807E" w14:textId="5385D58D" w:rsidR="000B6D8E" w:rsidRPr="00B33951" w:rsidRDefault="000B6D8E" w:rsidP="00B56F22">
                      <w:pPr>
                        <w:pBdr>
                          <w:left w:val="single" w:sz="12" w:space="9" w:color="4F81BD" w:themeColor="accent1"/>
                        </w:pBdr>
                      </w:pPr>
                      <w:r w:rsidRPr="004B6A8D">
                        <w:t xml:space="preserve">Продовження таблиці </w:t>
                      </w:r>
                      <w:r>
                        <w:t>2</w:t>
                      </w:r>
                      <w:r w:rsidRPr="004B6A8D">
                        <w:t>.</w:t>
                      </w:r>
                      <w:r>
                        <w:t>10</w:t>
                      </w:r>
                    </w:p>
                  </w:txbxContent>
                </v:textbox>
                <w10:wrap type="square" anchorx="margin"/>
              </v:shape>
            </w:pict>
          </mc:Fallback>
        </mc:AlternateContent>
      </w:r>
    </w:p>
    <w:p w14:paraId="12C5D5E8" w14:textId="3A228C8E" w:rsidR="005A15F2" w:rsidRDefault="005A15F2" w:rsidP="00E80F77">
      <w:pPr>
        <w:pStyle w:val="2"/>
        <w:spacing w:line="360" w:lineRule="auto"/>
        <w:jc w:val="center"/>
      </w:pPr>
      <w:r>
        <w:br w:type="page"/>
      </w:r>
      <w:bookmarkStart w:id="109" w:name="_Toc10676148"/>
      <w:bookmarkStart w:id="110" w:name="_Toc10676398"/>
      <w:bookmarkStart w:id="111" w:name="_Toc11263309"/>
      <w:bookmarkStart w:id="112" w:name="_Toc153810311"/>
      <w:r>
        <w:rPr>
          <w:lang w:val="ru-RU"/>
        </w:rPr>
        <w:lastRenderedPageBreak/>
        <w:t>2</w:t>
      </w:r>
      <w:r>
        <w:rPr>
          <w:lang w:val="en-US"/>
        </w:rPr>
        <w:t>.</w:t>
      </w:r>
      <w:r>
        <w:rPr>
          <w:lang w:val="ru-RU"/>
        </w:rPr>
        <w:t>10</w:t>
      </w:r>
      <w:r>
        <w:rPr>
          <w:lang w:val="en-US"/>
        </w:rPr>
        <w:t xml:space="preserve"> </w:t>
      </w:r>
      <w:r>
        <w:t>Висновок до розділу</w:t>
      </w:r>
      <w:bookmarkEnd w:id="108"/>
      <w:bookmarkEnd w:id="109"/>
      <w:bookmarkEnd w:id="110"/>
      <w:bookmarkEnd w:id="111"/>
      <w:bookmarkEnd w:id="112"/>
    </w:p>
    <w:p w14:paraId="4AABDE00" w14:textId="77777777" w:rsidR="005A15F2" w:rsidRDefault="005A15F2" w:rsidP="00E80F77">
      <w:pPr>
        <w:spacing w:line="360" w:lineRule="auto"/>
      </w:pPr>
    </w:p>
    <w:p w14:paraId="3E709319" w14:textId="77777777" w:rsidR="005A15F2" w:rsidRPr="005748F2" w:rsidRDefault="005A15F2" w:rsidP="00E80F77">
      <w:pPr>
        <w:spacing w:line="360" w:lineRule="auto"/>
        <w:ind w:firstLine="709"/>
        <w:rPr>
          <w:lang w:val="ru-RU"/>
        </w:rPr>
      </w:pPr>
      <w:r w:rsidRPr="00386D5D">
        <w:t>В даному розділі було вирішено такі завдання:</w:t>
      </w:r>
    </w:p>
    <w:p w14:paraId="7FC7EB89" w14:textId="5339B4B9" w:rsidR="005A15F2" w:rsidRPr="005748F2" w:rsidRDefault="00783A33" w:rsidP="00E80F77">
      <w:pPr>
        <w:widowControl/>
        <w:numPr>
          <w:ilvl w:val="0"/>
          <w:numId w:val="31"/>
        </w:numPr>
        <w:autoSpaceDE/>
        <w:autoSpaceDN/>
        <w:spacing w:line="360" w:lineRule="auto"/>
        <w:rPr>
          <w:lang w:val="ru-RU"/>
        </w:rPr>
      </w:pPr>
      <w:proofErr w:type="spellStart"/>
      <w:r>
        <w:rPr>
          <w:lang w:val="ru-RU"/>
        </w:rPr>
        <w:t>р</w:t>
      </w:r>
      <w:r w:rsidR="005A15F2" w:rsidRPr="005748F2">
        <w:rPr>
          <w:lang w:val="ru-RU"/>
        </w:rPr>
        <w:t>озрахунок</w:t>
      </w:r>
      <w:proofErr w:type="spellEnd"/>
      <w:r w:rsidR="005A15F2" w:rsidRPr="005748F2">
        <w:rPr>
          <w:lang w:val="ru-RU"/>
        </w:rPr>
        <w:t xml:space="preserve"> </w:t>
      </w:r>
      <w:proofErr w:type="spellStart"/>
      <w:r w:rsidR="005A15F2" w:rsidRPr="005748F2">
        <w:rPr>
          <w:lang w:val="ru-RU"/>
        </w:rPr>
        <w:t>топології</w:t>
      </w:r>
      <w:proofErr w:type="spellEnd"/>
      <w:r w:rsidR="005A15F2" w:rsidRPr="005748F2">
        <w:rPr>
          <w:lang w:val="ru-RU"/>
        </w:rPr>
        <w:t xml:space="preserve"> і </w:t>
      </w:r>
      <w:proofErr w:type="spellStart"/>
      <w:r w:rsidR="005A15F2" w:rsidRPr="005748F2">
        <w:rPr>
          <w:lang w:val="ru-RU"/>
        </w:rPr>
        <w:t>технічних</w:t>
      </w:r>
      <w:proofErr w:type="spellEnd"/>
      <w:r w:rsidR="005A15F2" w:rsidRPr="005748F2">
        <w:rPr>
          <w:lang w:val="ru-RU"/>
        </w:rPr>
        <w:t xml:space="preserve"> характеристик </w:t>
      </w:r>
      <w:proofErr w:type="spellStart"/>
      <w:r w:rsidR="005A15F2" w:rsidRPr="005748F2">
        <w:rPr>
          <w:lang w:val="ru-RU"/>
        </w:rPr>
        <w:t>локальної</w:t>
      </w:r>
      <w:proofErr w:type="spellEnd"/>
      <w:r w:rsidR="005A15F2" w:rsidRPr="005748F2">
        <w:rPr>
          <w:lang w:val="ru-RU"/>
        </w:rPr>
        <w:t xml:space="preserve"> </w:t>
      </w:r>
      <w:proofErr w:type="spellStart"/>
      <w:r w:rsidR="005A15F2" w:rsidRPr="005748F2">
        <w:rPr>
          <w:lang w:val="ru-RU"/>
        </w:rPr>
        <w:t>обчислювальної</w:t>
      </w:r>
      <w:proofErr w:type="spellEnd"/>
      <w:r w:rsidR="005A15F2" w:rsidRPr="005748F2">
        <w:rPr>
          <w:lang w:val="ru-RU"/>
        </w:rPr>
        <w:t xml:space="preserve"> </w:t>
      </w:r>
      <w:proofErr w:type="spellStart"/>
      <w:r w:rsidR="005A15F2" w:rsidRPr="005748F2">
        <w:rPr>
          <w:lang w:val="ru-RU"/>
        </w:rPr>
        <w:t>мережі</w:t>
      </w:r>
      <w:proofErr w:type="spellEnd"/>
      <w:r w:rsidR="005A15F2" w:rsidRPr="005748F2">
        <w:rPr>
          <w:lang w:val="ru-RU"/>
        </w:rPr>
        <w:t>;</w:t>
      </w:r>
    </w:p>
    <w:p w14:paraId="33A3F595" w14:textId="3DEFCC19" w:rsidR="005A15F2" w:rsidRPr="00386D5D" w:rsidRDefault="00783A33" w:rsidP="00E80F77">
      <w:pPr>
        <w:widowControl/>
        <w:numPr>
          <w:ilvl w:val="0"/>
          <w:numId w:val="31"/>
        </w:numPr>
        <w:autoSpaceDE/>
        <w:autoSpaceDN/>
        <w:spacing w:line="360" w:lineRule="auto"/>
      </w:pPr>
      <w:r>
        <w:t>с</w:t>
      </w:r>
      <w:r w:rsidR="005A15F2" w:rsidRPr="00386D5D">
        <w:t>проектовано комп’ютерну мережу;</w:t>
      </w:r>
    </w:p>
    <w:p w14:paraId="34113710" w14:textId="4714C31C" w:rsidR="005A15F2" w:rsidRPr="005748F2" w:rsidRDefault="00783A33" w:rsidP="00E80F77">
      <w:pPr>
        <w:widowControl/>
        <w:numPr>
          <w:ilvl w:val="0"/>
          <w:numId w:val="31"/>
        </w:numPr>
        <w:autoSpaceDE/>
        <w:autoSpaceDN/>
        <w:spacing w:line="360" w:lineRule="auto"/>
        <w:rPr>
          <w:lang w:val="ru-RU"/>
        </w:rPr>
      </w:pPr>
      <w:proofErr w:type="spellStart"/>
      <w:r>
        <w:rPr>
          <w:lang w:val="ru-RU"/>
        </w:rPr>
        <w:t>в</w:t>
      </w:r>
      <w:r w:rsidR="005A15F2" w:rsidRPr="005748F2">
        <w:rPr>
          <w:lang w:val="ru-RU"/>
        </w:rPr>
        <w:t>изначення</w:t>
      </w:r>
      <w:proofErr w:type="spellEnd"/>
      <w:r w:rsidR="005A15F2" w:rsidRPr="005748F2">
        <w:rPr>
          <w:lang w:val="ru-RU"/>
        </w:rPr>
        <w:t xml:space="preserve"> </w:t>
      </w:r>
      <w:proofErr w:type="spellStart"/>
      <w:r w:rsidR="005A15F2" w:rsidRPr="005748F2">
        <w:rPr>
          <w:lang w:val="ru-RU"/>
        </w:rPr>
        <w:t>апаратних</w:t>
      </w:r>
      <w:proofErr w:type="spellEnd"/>
      <w:r w:rsidR="005A15F2" w:rsidRPr="005748F2">
        <w:rPr>
          <w:lang w:val="ru-RU"/>
        </w:rPr>
        <w:t xml:space="preserve"> і </w:t>
      </w:r>
      <w:proofErr w:type="spellStart"/>
      <w:r w:rsidR="005A15F2" w:rsidRPr="005748F2">
        <w:rPr>
          <w:lang w:val="ru-RU"/>
        </w:rPr>
        <w:t>програмних</w:t>
      </w:r>
      <w:proofErr w:type="spellEnd"/>
      <w:r w:rsidR="005A15F2" w:rsidRPr="005748F2">
        <w:rPr>
          <w:lang w:val="ru-RU"/>
        </w:rPr>
        <w:t xml:space="preserve"> </w:t>
      </w:r>
      <w:proofErr w:type="spellStart"/>
      <w:r w:rsidR="005A15F2" w:rsidRPr="005748F2">
        <w:rPr>
          <w:lang w:val="ru-RU"/>
        </w:rPr>
        <w:t>засобів</w:t>
      </w:r>
      <w:proofErr w:type="spellEnd"/>
      <w:r w:rsidR="005A15F2" w:rsidRPr="005748F2">
        <w:rPr>
          <w:lang w:val="ru-RU"/>
        </w:rPr>
        <w:t xml:space="preserve"> </w:t>
      </w:r>
      <w:proofErr w:type="spellStart"/>
      <w:r w:rsidR="005A15F2" w:rsidRPr="005748F2">
        <w:rPr>
          <w:lang w:val="ru-RU"/>
        </w:rPr>
        <w:t>комплектації</w:t>
      </w:r>
      <w:proofErr w:type="spellEnd"/>
      <w:r w:rsidR="005A15F2" w:rsidRPr="005748F2">
        <w:rPr>
          <w:lang w:val="ru-RU"/>
        </w:rPr>
        <w:t xml:space="preserve"> </w:t>
      </w:r>
      <w:r w:rsidR="005A15F2" w:rsidRPr="00386D5D">
        <w:t>мережі</w:t>
      </w:r>
      <w:r w:rsidR="005A15F2" w:rsidRPr="005748F2">
        <w:rPr>
          <w:lang w:val="ru-RU"/>
        </w:rPr>
        <w:t xml:space="preserve"> </w:t>
      </w:r>
      <w:r w:rsidR="005A15F2" w:rsidRPr="00386D5D">
        <w:t>підприємства</w:t>
      </w:r>
      <w:r w:rsidR="005A15F2" w:rsidRPr="005748F2">
        <w:rPr>
          <w:lang w:val="ru-RU"/>
        </w:rPr>
        <w:t>;</w:t>
      </w:r>
    </w:p>
    <w:p w14:paraId="137A23CD" w14:textId="1AE59DC3" w:rsidR="005A15F2" w:rsidRPr="005748F2" w:rsidRDefault="00783A33" w:rsidP="00E80F77">
      <w:pPr>
        <w:widowControl/>
        <w:numPr>
          <w:ilvl w:val="0"/>
          <w:numId w:val="31"/>
        </w:numPr>
        <w:autoSpaceDE/>
        <w:autoSpaceDN/>
        <w:spacing w:line="360" w:lineRule="auto"/>
        <w:rPr>
          <w:lang w:val="ru-RU"/>
        </w:rPr>
      </w:pPr>
      <w:proofErr w:type="spellStart"/>
      <w:r>
        <w:rPr>
          <w:lang w:val="ru-RU"/>
        </w:rPr>
        <w:t>р</w:t>
      </w:r>
      <w:r w:rsidR="005A15F2" w:rsidRPr="005748F2">
        <w:rPr>
          <w:lang w:val="ru-RU"/>
        </w:rPr>
        <w:t>озміщення</w:t>
      </w:r>
      <w:proofErr w:type="spellEnd"/>
      <w:r w:rsidR="005A15F2" w:rsidRPr="005748F2">
        <w:rPr>
          <w:lang w:val="ru-RU"/>
        </w:rPr>
        <w:t xml:space="preserve"> </w:t>
      </w:r>
      <w:proofErr w:type="spellStart"/>
      <w:r w:rsidR="005A15F2" w:rsidRPr="005748F2">
        <w:rPr>
          <w:lang w:val="ru-RU"/>
        </w:rPr>
        <w:t>вузлів</w:t>
      </w:r>
      <w:proofErr w:type="spellEnd"/>
      <w:r w:rsidR="005A15F2" w:rsidRPr="005748F2">
        <w:rPr>
          <w:lang w:val="ru-RU"/>
        </w:rPr>
        <w:t xml:space="preserve"> і </w:t>
      </w:r>
      <w:proofErr w:type="spellStart"/>
      <w:r w:rsidR="005A15F2" w:rsidRPr="005748F2">
        <w:rPr>
          <w:lang w:val="ru-RU"/>
        </w:rPr>
        <w:t>каналів</w:t>
      </w:r>
      <w:proofErr w:type="spellEnd"/>
      <w:r w:rsidR="005A15F2" w:rsidRPr="005748F2">
        <w:rPr>
          <w:lang w:val="ru-RU"/>
        </w:rPr>
        <w:t xml:space="preserve"> мережного </w:t>
      </w:r>
      <w:proofErr w:type="spellStart"/>
      <w:r w:rsidR="005A15F2" w:rsidRPr="005748F2">
        <w:rPr>
          <w:lang w:val="ru-RU"/>
        </w:rPr>
        <w:t>звязку</w:t>
      </w:r>
      <w:proofErr w:type="spellEnd"/>
      <w:r w:rsidR="005A15F2" w:rsidRPr="005748F2">
        <w:rPr>
          <w:lang w:val="ru-RU"/>
        </w:rPr>
        <w:t>;</w:t>
      </w:r>
    </w:p>
    <w:p w14:paraId="4FBC31C9" w14:textId="3FCE500F" w:rsidR="005A15F2" w:rsidRDefault="00783A33" w:rsidP="00E80F77">
      <w:pPr>
        <w:widowControl/>
        <w:numPr>
          <w:ilvl w:val="0"/>
          <w:numId w:val="31"/>
        </w:numPr>
        <w:autoSpaceDE/>
        <w:autoSpaceDN/>
        <w:spacing w:line="360" w:lineRule="auto"/>
      </w:pPr>
      <w:r>
        <w:t>р</w:t>
      </w:r>
      <w:r w:rsidR="005A15F2" w:rsidRPr="00386D5D">
        <w:t>озрахунок економічних характеристик мережі</w:t>
      </w:r>
      <w:r>
        <w:t>.</w:t>
      </w:r>
    </w:p>
    <w:p w14:paraId="01CEBC59" w14:textId="0FE67026" w:rsidR="005A15F2" w:rsidRDefault="005A15F2" w:rsidP="00E80F77">
      <w:pPr>
        <w:spacing w:line="360" w:lineRule="auto"/>
        <w:ind w:firstLine="709"/>
      </w:pPr>
      <w:r w:rsidRPr="00386D5D">
        <w:t xml:space="preserve">Було визначено, що для комплектації мережі підприємства </w:t>
      </w:r>
      <w:r w:rsidR="00D32DF0" w:rsidRPr="00F115C8">
        <w:t xml:space="preserve">ТОВ </w:t>
      </w:r>
      <w:r w:rsidR="00D32DF0" w:rsidRPr="00D22EB7">
        <w:t>«</w:t>
      </w:r>
      <w:r w:rsidR="00D32DF0" w:rsidRPr="00F115C8">
        <w:t>УКРАЇНСЬКИЙ ГОСТИНЕЦЬ</w:t>
      </w:r>
      <w:r w:rsidR="00D32DF0" w:rsidRPr="00D22EB7">
        <w:t>»</w:t>
      </w:r>
      <w:r w:rsidR="00D32DF0">
        <w:t xml:space="preserve"> </w:t>
      </w:r>
      <w:r w:rsidRPr="00386D5D">
        <w:t>потрібно:</w:t>
      </w:r>
    </w:p>
    <w:p w14:paraId="731C4B04" w14:textId="7DD5DBA8" w:rsidR="005A15F2" w:rsidRDefault="005A15F2" w:rsidP="00E80F77">
      <w:pPr>
        <w:widowControl/>
        <w:numPr>
          <w:ilvl w:val="0"/>
          <w:numId w:val="32"/>
        </w:numPr>
        <w:autoSpaceDE/>
        <w:autoSpaceDN/>
        <w:spacing w:line="360" w:lineRule="auto"/>
      </w:pPr>
      <w:r w:rsidRPr="00386D5D">
        <w:t xml:space="preserve">персональних комп’ютерів – </w:t>
      </w:r>
      <w:r w:rsidR="00CA712C">
        <w:t>34</w:t>
      </w:r>
      <w:r w:rsidRPr="00386D5D">
        <w:t xml:space="preserve"> </w:t>
      </w:r>
      <w:proofErr w:type="spellStart"/>
      <w:r w:rsidRPr="00386D5D">
        <w:t>шт</w:t>
      </w:r>
      <w:proofErr w:type="spellEnd"/>
      <w:r>
        <w:t>;</w:t>
      </w:r>
    </w:p>
    <w:p w14:paraId="1F76CA80" w14:textId="1B7B7ECB" w:rsidR="005A15F2" w:rsidRDefault="005A15F2" w:rsidP="00E80F77">
      <w:pPr>
        <w:widowControl/>
        <w:numPr>
          <w:ilvl w:val="0"/>
          <w:numId w:val="32"/>
        </w:numPr>
        <w:autoSpaceDE/>
        <w:autoSpaceDN/>
        <w:spacing w:line="360" w:lineRule="auto"/>
      </w:pPr>
      <w:r w:rsidRPr="00386D5D">
        <w:t xml:space="preserve">маніпуляторів «Миша» - </w:t>
      </w:r>
      <w:r w:rsidR="00CA712C">
        <w:t>34</w:t>
      </w:r>
      <w:r w:rsidRPr="00386D5D">
        <w:t xml:space="preserve"> </w:t>
      </w:r>
      <w:proofErr w:type="spellStart"/>
      <w:r w:rsidRPr="00386D5D">
        <w:t>шт</w:t>
      </w:r>
      <w:proofErr w:type="spellEnd"/>
      <w:r>
        <w:t>;</w:t>
      </w:r>
    </w:p>
    <w:p w14:paraId="2B43463A" w14:textId="0C658FE4" w:rsidR="005A15F2" w:rsidRDefault="005A15F2" w:rsidP="00E80F77">
      <w:pPr>
        <w:widowControl/>
        <w:numPr>
          <w:ilvl w:val="0"/>
          <w:numId w:val="32"/>
        </w:numPr>
        <w:autoSpaceDE/>
        <w:autoSpaceDN/>
        <w:spacing w:line="360" w:lineRule="auto"/>
      </w:pPr>
      <w:r w:rsidRPr="00386D5D">
        <w:t xml:space="preserve">клавіатур – </w:t>
      </w:r>
      <w:r w:rsidR="00CA712C">
        <w:t>34</w:t>
      </w:r>
      <w:r w:rsidRPr="00386D5D">
        <w:t xml:space="preserve"> </w:t>
      </w:r>
      <w:proofErr w:type="spellStart"/>
      <w:r w:rsidRPr="00386D5D">
        <w:t>шт</w:t>
      </w:r>
      <w:proofErr w:type="spellEnd"/>
      <w:r>
        <w:t>;</w:t>
      </w:r>
    </w:p>
    <w:p w14:paraId="4EE9DB9D" w14:textId="77777777" w:rsidR="005A15F2" w:rsidRDefault="005A15F2" w:rsidP="00E80F77">
      <w:pPr>
        <w:widowControl/>
        <w:numPr>
          <w:ilvl w:val="0"/>
          <w:numId w:val="32"/>
        </w:numPr>
        <w:autoSpaceDE/>
        <w:autoSpaceDN/>
        <w:spacing w:line="360" w:lineRule="auto"/>
      </w:pPr>
      <w:r w:rsidRPr="00386D5D">
        <w:t xml:space="preserve">сервер – 1 </w:t>
      </w:r>
      <w:proofErr w:type="spellStart"/>
      <w:r w:rsidRPr="00386D5D">
        <w:t>шт</w:t>
      </w:r>
      <w:proofErr w:type="spellEnd"/>
      <w:r>
        <w:t>;</w:t>
      </w:r>
    </w:p>
    <w:p w14:paraId="7C9AE6E1" w14:textId="5A4ECD62" w:rsidR="005A15F2" w:rsidRDefault="005A15F2" w:rsidP="00E80F77">
      <w:pPr>
        <w:widowControl/>
        <w:numPr>
          <w:ilvl w:val="0"/>
          <w:numId w:val="32"/>
        </w:numPr>
        <w:autoSpaceDE/>
        <w:autoSpaceDN/>
        <w:spacing w:line="360" w:lineRule="auto"/>
      </w:pPr>
      <w:r w:rsidRPr="00386D5D">
        <w:t xml:space="preserve">комутатор – </w:t>
      </w:r>
      <w:r w:rsidR="00CA712C">
        <w:t>2</w:t>
      </w:r>
      <w:r w:rsidRPr="00386D5D">
        <w:t xml:space="preserve"> </w:t>
      </w:r>
      <w:proofErr w:type="spellStart"/>
      <w:r w:rsidRPr="00386D5D">
        <w:t>шт</w:t>
      </w:r>
      <w:proofErr w:type="spellEnd"/>
      <w:r>
        <w:t>;</w:t>
      </w:r>
    </w:p>
    <w:p w14:paraId="5D984591" w14:textId="6A2D4D50" w:rsidR="005A15F2" w:rsidRPr="00C8585C" w:rsidRDefault="005A15F2" w:rsidP="00E80F77">
      <w:pPr>
        <w:widowControl/>
        <w:numPr>
          <w:ilvl w:val="0"/>
          <w:numId w:val="32"/>
        </w:numPr>
        <w:autoSpaceDE/>
        <w:autoSpaceDN/>
        <w:spacing w:line="360" w:lineRule="auto"/>
      </w:pPr>
      <w:r w:rsidRPr="00386D5D">
        <w:t xml:space="preserve">принтер – </w:t>
      </w:r>
      <w:r w:rsidR="00CA712C">
        <w:t>11</w:t>
      </w:r>
      <w:r w:rsidRPr="00386D5D">
        <w:t xml:space="preserve"> шт.</w:t>
      </w:r>
    </w:p>
    <w:p w14:paraId="35B1A105" w14:textId="6A4E1535" w:rsidR="005A15F2" w:rsidRDefault="005A15F2" w:rsidP="00E80F77">
      <w:pPr>
        <w:spacing w:line="360" w:lineRule="auto"/>
        <w:ind w:firstLine="709"/>
      </w:pPr>
      <w:r>
        <w:t>Щ</w:t>
      </w:r>
      <w:r w:rsidRPr="00386D5D">
        <w:t xml:space="preserve">о в сумі становить </w:t>
      </w:r>
      <w:r w:rsidR="00B0460F" w:rsidRPr="00A05478">
        <w:rPr>
          <w:b/>
          <w:sz w:val="24"/>
          <w:szCs w:val="24"/>
          <w:lang w:val="ru-RU"/>
        </w:rPr>
        <w:t xml:space="preserve">: </w:t>
      </w:r>
      <w:r w:rsidR="00B0460F" w:rsidRPr="00B0460F">
        <w:rPr>
          <w:bCs/>
          <w:szCs w:val="28"/>
          <w:lang w:val="ru-RU"/>
        </w:rPr>
        <w:t>880</w:t>
      </w:r>
      <w:r w:rsidR="00B0460F" w:rsidRPr="00B0460F">
        <w:rPr>
          <w:bCs/>
          <w:szCs w:val="28"/>
          <w:lang w:val="en-US"/>
        </w:rPr>
        <w:t> </w:t>
      </w:r>
      <w:r w:rsidR="00B0460F" w:rsidRPr="00B0460F">
        <w:rPr>
          <w:bCs/>
          <w:szCs w:val="28"/>
          <w:lang w:val="ru-RU"/>
        </w:rPr>
        <w:t>799</w:t>
      </w:r>
      <w:r w:rsidRPr="005748F2">
        <w:rPr>
          <w:szCs w:val="24"/>
          <w:lang w:val="ru-RU"/>
        </w:rPr>
        <w:t xml:space="preserve">,00 </w:t>
      </w:r>
      <w:proofErr w:type="spellStart"/>
      <w:r w:rsidRPr="005748F2">
        <w:rPr>
          <w:szCs w:val="24"/>
          <w:lang w:val="ru-RU"/>
        </w:rPr>
        <w:t>грн</w:t>
      </w:r>
      <w:proofErr w:type="spellEnd"/>
      <w:r w:rsidRPr="00386D5D">
        <w:t>.</w:t>
      </w:r>
    </w:p>
    <w:p w14:paraId="7A7B1262" w14:textId="77777777" w:rsidR="005A15F2" w:rsidRDefault="005A15F2" w:rsidP="00E80F77">
      <w:pPr>
        <w:spacing w:line="360" w:lineRule="auto"/>
        <w:ind w:firstLine="709"/>
      </w:pPr>
      <w:r w:rsidRPr="00386D5D">
        <w:t>Також:</w:t>
      </w:r>
    </w:p>
    <w:p w14:paraId="5E7D2413" w14:textId="77777777" w:rsidR="005A15F2" w:rsidRDefault="005A15F2" w:rsidP="00E80F77">
      <w:pPr>
        <w:widowControl/>
        <w:numPr>
          <w:ilvl w:val="0"/>
          <w:numId w:val="33"/>
        </w:numPr>
        <w:autoSpaceDE/>
        <w:autoSpaceDN/>
        <w:spacing w:line="360" w:lineRule="auto"/>
      </w:pPr>
      <w:r w:rsidRPr="00386D5D">
        <w:t xml:space="preserve">ОС сервера – 1 </w:t>
      </w:r>
      <w:proofErr w:type="spellStart"/>
      <w:r w:rsidRPr="00386D5D">
        <w:t>шт</w:t>
      </w:r>
      <w:proofErr w:type="spellEnd"/>
      <w:r w:rsidRPr="00386D5D">
        <w:t>,</w:t>
      </w:r>
    </w:p>
    <w:p w14:paraId="01DDCB17" w14:textId="4B0C99EA" w:rsidR="005A15F2" w:rsidRDefault="005A15F2" w:rsidP="00E80F77">
      <w:pPr>
        <w:widowControl/>
        <w:numPr>
          <w:ilvl w:val="0"/>
          <w:numId w:val="33"/>
        </w:numPr>
        <w:autoSpaceDE/>
        <w:autoSpaceDN/>
        <w:spacing w:line="360" w:lineRule="auto"/>
      </w:pPr>
      <w:r w:rsidRPr="00386D5D">
        <w:t>ОС комп</w:t>
      </w:r>
      <w:r w:rsidRPr="00386D5D">
        <w:rPr>
          <w:lang w:val="ru-RU"/>
        </w:rPr>
        <w:t>’</w:t>
      </w:r>
      <w:proofErr w:type="spellStart"/>
      <w:r w:rsidRPr="00386D5D">
        <w:t>ютерів</w:t>
      </w:r>
      <w:proofErr w:type="spellEnd"/>
      <w:r w:rsidRPr="00386D5D">
        <w:t xml:space="preserve"> – </w:t>
      </w:r>
      <w:r w:rsidR="00CA712C">
        <w:t>32</w:t>
      </w:r>
      <w:r w:rsidRPr="00386D5D">
        <w:t xml:space="preserve"> </w:t>
      </w:r>
      <w:proofErr w:type="spellStart"/>
      <w:r w:rsidRPr="00386D5D">
        <w:t>шт</w:t>
      </w:r>
      <w:proofErr w:type="spellEnd"/>
      <w:r w:rsidRPr="00386D5D">
        <w:t>,</w:t>
      </w:r>
    </w:p>
    <w:p w14:paraId="34C4F132" w14:textId="1C4BFC5F" w:rsidR="005A15F2" w:rsidRDefault="005A15F2" w:rsidP="00E80F77">
      <w:pPr>
        <w:widowControl/>
        <w:numPr>
          <w:ilvl w:val="0"/>
          <w:numId w:val="33"/>
        </w:numPr>
        <w:autoSpaceDE/>
        <w:autoSpaceDN/>
        <w:spacing w:line="360" w:lineRule="auto"/>
      </w:pPr>
      <w:r w:rsidRPr="00386D5D">
        <w:t xml:space="preserve">програмних пакетів – </w:t>
      </w:r>
      <w:r w:rsidR="00CA712C">
        <w:t>34</w:t>
      </w:r>
      <w:r w:rsidRPr="00386D5D">
        <w:t xml:space="preserve"> </w:t>
      </w:r>
      <w:proofErr w:type="spellStart"/>
      <w:r w:rsidRPr="00386D5D">
        <w:t>шт</w:t>
      </w:r>
      <w:proofErr w:type="spellEnd"/>
      <w:r w:rsidRPr="00386D5D">
        <w:t>,</w:t>
      </w:r>
    </w:p>
    <w:p w14:paraId="0265DBB8" w14:textId="77777777" w:rsidR="005A15F2" w:rsidRDefault="005A15F2" w:rsidP="00E80F77">
      <w:pPr>
        <w:widowControl/>
        <w:numPr>
          <w:ilvl w:val="0"/>
          <w:numId w:val="33"/>
        </w:numPr>
        <w:autoSpaceDE/>
        <w:autoSpaceDN/>
        <w:spacing w:line="360" w:lineRule="auto"/>
      </w:pPr>
      <w:r w:rsidRPr="00386D5D">
        <w:t>антивірусів – 1 шт.</w:t>
      </w:r>
    </w:p>
    <w:p w14:paraId="18AAD014" w14:textId="3866B000" w:rsidR="005A15F2" w:rsidRDefault="005A15F2" w:rsidP="00E80F77">
      <w:pPr>
        <w:spacing w:line="360" w:lineRule="auto"/>
        <w:ind w:firstLine="709"/>
      </w:pPr>
      <w:r>
        <w:t>Щ</w:t>
      </w:r>
      <w:r w:rsidRPr="00386D5D">
        <w:t xml:space="preserve">о в сумі становить </w:t>
      </w:r>
      <w:r w:rsidR="00B0460F" w:rsidRPr="00B0460F">
        <w:rPr>
          <w:szCs w:val="24"/>
        </w:rPr>
        <w:t>658 174</w:t>
      </w:r>
      <w:r w:rsidRPr="005A15F2">
        <w:rPr>
          <w:szCs w:val="24"/>
        </w:rPr>
        <w:t xml:space="preserve">‬,00 </w:t>
      </w:r>
      <w:proofErr w:type="spellStart"/>
      <w:r w:rsidRPr="00386D5D">
        <w:rPr>
          <w:szCs w:val="24"/>
          <w:lang w:val="ru-RU"/>
        </w:rPr>
        <w:t>грн</w:t>
      </w:r>
      <w:proofErr w:type="spellEnd"/>
      <w:r w:rsidRPr="00386D5D">
        <w:t>.</w:t>
      </w:r>
      <w:r>
        <w:t xml:space="preserve"> Загальна вартість вдосконалення мережі підприємства </w:t>
      </w:r>
      <w:r w:rsidR="00CA712C" w:rsidRPr="00F115C8">
        <w:t xml:space="preserve">ТОВ </w:t>
      </w:r>
      <w:r w:rsidR="00CA712C" w:rsidRPr="00D22EB7">
        <w:t>«</w:t>
      </w:r>
      <w:r w:rsidR="00CA712C" w:rsidRPr="00F115C8">
        <w:t>УКРАЇНСЬКИЙ ГОСТИНЕЦЬ</w:t>
      </w:r>
      <w:r w:rsidR="00CA712C" w:rsidRPr="00D22EB7">
        <w:t>»</w:t>
      </w:r>
      <w:r>
        <w:t xml:space="preserve"> становить </w:t>
      </w:r>
      <w:r w:rsidR="00B0460F" w:rsidRPr="00B0460F">
        <w:t>1 538 973</w:t>
      </w:r>
      <w:r w:rsidRPr="00386D5D">
        <w:rPr>
          <w:szCs w:val="24"/>
        </w:rPr>
        <w:t>‬,</w:t>
      </w:r>
      <w:r w:rsidRPr="00386D5D">
        <w:rPr>
          <w:szCs w:val="24"/>
          <w:lang w:val="ru-RU"/>
        </w:rPr>
        <w:t xml:space="preserve">00 </w:t>
      </w:r>
      <w:proofErr w:type="spellStart"/>
      <w:r w:rsidRPr="00386D5D">
        <w:rPr>
          <w:szCs w:val="24"/>
          <w:lang w:val="ru-RU"/>
        </w:rPr>
        <w:t>грн</w:t>
      </w:r>
      <w:proofErr w:type="spellEnd"/>
      <w:r w:rsidRPr="00386D5D">
        <w:t>.</w:t>
      </w:r>
    </w:p>
    <w:p w14:paraId="02887E7C" w14:textId="4968FC81" w:rsidR="0073070A" w:rsidRDefault="0073070A" w:rsidP="00E80F77">
      <w:pPr>
        <w:spacing w:line="360" w:lineRule="auto"/>
      </w:pPr>
    </w:p>
    <w:p w14:paraId="6F92ECC6" w14:textId="729254CC" w:rsidR="0073070A" w:rsidRDefault="0073070A" w:rsidP="00E80F77">
      <w:pPr>
        <w:spacing w:line="360" w:lineRule="auto"/>
      </w:pPr>
    </w:p>
    <w:p w14:paraId="019A19E2" w14:textId="3848544B" w:rsidR="007D306A" w:rsidRDefault="007D306A" w:rsidP="00E80F77">
      <w:pPr>
        <w:pStyle w:val="1"/>
        <w:spacing w:line="360" w:lineRule="auto"/>
      </w:pPr>
      <w:bookmarkStart w:id="113" w:name="_Toc10676149"/>
      <w:bookmarkStart w:id="114" w:name="_Toc153810312"/>
      <w:bookmarkStart w:id="115" w:name="_Toc11263310"/>
      <w:bookmarkStart w:id="116" w:name="__RefHeading___Toc516813586"/>
      <w:bookmarkStart w:id="117" w:name="_Toc10676150"/>
      <w:bookmarkStart w:id="118" w:name="_Toc10676399"/>
      <w:r w:rsidRPr="001D1777">
        <w:lastRenderedPageBreak/>
        <w:t>РОЗДІЛ 3</w:t>
      </w:r>
      <w:bookmarkEnd w:id="113"/>
      <w:bookmarkEnd w:id="114"/>
    </w:p>
    <w:p w14:paraId="3FDF9CBB" w14:textId="68E2204B" w:rsidR="007D306A" w:rsidRDefault="00AB584C" w:rsidP="00AB584C">
      <w:pPr>
        <w:pStyle w:val="1"/>
        <w:spacing w:line="360" w:lineRule="auto"/>
      </w:pPr>
      <w:bookmarkStart w:id="119" w:name="_Toc153810313"/>
      <w:r w:rsidRPr="00AB584C">
        <w:t>КРИПТОГРАФІЧНИЙ ЗАХИСТ ІНФОРМАЦІЇ</w:t>
      </w:r>
      <w:bookmarkEnd w:id="115"/>
      <w:bookmarkEnd w:id="119"/>
    </w:p>
    <w:p w14:paraId="45FDDD13" w14:textId="77777777" w:rsidR="00783A33" w:rsidRPr="007D306A" w:rsidRDefault="00783A33" w:rsidP="00AB584C">
      <w:pPr>
        <w:pStyle w:val="1"/>
        <w:spacing w:line="360" w:lineRule="auto"/>
      </w:pPr>
    </w:p>
    <w:p w14:paraId="008C90CC" w14:textId="77777777" w:rsidR="007D306A" w:rsidRDefault="007D306A" w:rsidP="00E80F77">
      <w:pPr>
        <w:pStyle w:val="2"/>
        <w:spacing w:line="360" w:lineRule="auto"/>
        <w:jc w:val="center"/>
      </w:pPr>
      <w:bookmarkStart w:id="120" w:name="__RefHeading___Toc516813587"/>
      <w:bookmarkStart w:id="121" w:name="_Toc10676151"/>
      <w:bookmarkStart w:id="122" w:name="_Toc10676400"/>
      <w:bookmarkStart w:id="123" w:name="_Toc11263311"/>
      <w:bookmarkStart w:id="124" w:name="_Toc153810314"/>
      <w:bookmarkEnd w:id="116"/>
      <w:bookmarkEnd w:id="117"/>
      <w:bookmarkEnd w:id="118"/>
      <w:bookmarkEnd w:id="120"/>
      <w:r>
        <w:t>3.1 Вибір шифру</w:t>
      </w:r>
      <w:bookmarkEnd w:id="121"/>
      <w:bookmarkEnd w:id="122"/>
      <w:bookmarkEnd w:id="123"/>
      <w:bookmarkEnd w:id="124"/>
    </w:p>
    <w:p w14:paraId="2B9B93F0" w14:textId="77777777" w:rsidR="007D306A" w:rsidRPr="00C8585C" w:rsidRDefault="007D306A" w:rsidP="00E80F77">
      <w:pPr>
        <w:spacing w:line="360" w:lineRule="auto"/>
      </w:pPr>
    </w:p>
    <w:p w14:paraId="0A873004" w14:textId="3523CB65" w:rsidR="007D306A" w:rsidRPr="00432083" w:rsidRDefault="007D306A" w:rsidP="00E80F77">
      <w:pPr>
        <w:spacing w:line="360" w:lineRule="auto"/>
        <w:ind w:firstLine="709"/>
      </w:pPr>
      <w:r w:rsidRPr="007D306A">
        <w:t xml:space="preserve">Шифр - це набір алгоритмів криптографічних перетворень, які перетворюють множину можливих відкритих даних у множину можливих зашифрованих даних і навпаки, забезпечуючи обидва типи перетворень </w:t>
      </w:r>
      <w:r w:rsidRPr="00850177">
        <w:t>[22]</w:t>
      </w:r>
      <w:r>
        <w:t>.</w:t>
      </w:r>
    </w:p>
    <w:p w14:paraId="7F49AF8D" w14:textId="6A30E80D" w:rsidR="007D306A" w:rsidRPr="007D306A" w:rsidRDefault="007D306A" w:rsidP="00E80F77">
      <w:pPr>
        <w:spacing w:line="360" w:lineRule="auto"/>
        <w:ind w:firstLine="709"/>
      </w:pPr>
      <w:r w:rsidRPr="007D306A">
        <w:t xml:space="preserve">Один з ключових аспектів будь-якого шифру — це ключ, який є параметром криптографічного алгоритму та обирає одне перетворення серед множини можливих для даного алгоритму. У сучасній криптографії вважається, що всі конфіденційність алгоритму зосереджена в ключі, а не у деталях самого алгоритму, що відповідає принципу </w:t>
      </w:r>
      <w:proofErr w:type="spellStart"/>
      <w:r w:rsidRPr="007D306A">
        <w:t>Керкгоффса</w:t>
      </w:r>
      <w:proofErr w:type="spellEnd"/>
      <w:r w:rsidRPr="007D306A">
        <w:t xml:space="preserve"> [22].</w:t>
      </w:r>
    </w:p>
    <w:p w14:paraId="48E0AF38" w14:textId="747F8D17" w:rsidR="007D306A" w:rsidRPr="00432083" w:rsidRDefault="007D306A" w:rsidP="00E80F77">
      <w:pPr>
        <w:spacing w:line="360" w:lineRule="auto"/>
        <w:ind w:firstLine="709"/>
        <w:rPr>
          <w:lang w:val="ru-RU"/>
        </w:rPr>
      </w:pPr>
      <w:proofErr w:type="spellStart"/>
      <w:r w:rsidRPr="007D306A">
        <w:rPr>
          <w:lang w:val="ru-RU"/>
        </w:rPr>
        <w:t>Шифри</w:t>
      </w:r>
      <w:proofErr w:type="spellEnd"/>
      <w:r w:rsidRPr="007D306A">
        <w:rPr>
          <w:lang w:val="ru-RU"/>
        </w:rPr>
        <w:t xml:space="preserve"> </w:t>
      </w:r>
      <w:proofErr w:type="spellStart"/>
      <w:r w:rsidRPr="007D306A">
        <w:rPr>
          <w:lang w:val="ru-RU"/>
        </w:rPr>
        <w:t>розділяються</w:t>
      </w:r>
      <w:proofErr w:type="spellEnd"/>
      <w:r w:rsidRPr="007D306A">
        <w:rPr>
          <w:lang w:val="ru-RU"/>
        </w:rPr>
        <w:t xml:space="preserve"> на </w:t>
      </w:r>
      <w:proofErr w:type="spellStart"/>
      <w:r w:rsidRPr="007D306A">
        <w:rPr>
          <w:lang w:val="ru-RU"/>
        </w:rPr>
        <w:t>дві</w:t>
      </w:r>
      <w:proofErr w:type="spellEnd"/>
      <w:r w:rsidRPr="007D306A">
        <w:rPr>
          <w:lang w:val="ru-RU"/>
        </w:rPr>
        <w:t xml:space="preserve"> </w:t>
      </w:r>
      <w:proofErr w:type="spellStart"/>
      <w:r w:rsidRPr="007D306A">
        <w:rPr>
          <w:lang w:val="ru-RU"/>
        </w:rPr>
        <w:t>категорії</w:t>
      </w:r>
      <w:proofErr w:type="spellEnd"/>
      <w:r w:rsidRPr="007D306A">
        <w:rPr>
          <w:lang w:val="ru-RU"/>
        </w:rPr>
        <w:t xml:space="preserve">: </w:t>
      </w:r>
      <w:proofErr w:type="spellStart"/>
      <w:r w:rsidRPr="007D306A">
        <w:rPr>
          <w:lang w:val="ru-RU"/>
        </w:rPr>
        <w:t>ті</w:t>
      </w:r>
      <w:proofErr w:type="spellEnd"/>
      <w:r w:rsidRPr="007D306A">
        <w:rPr>
          <w:lang w:val="ru-RU"/>
        </w:rPr>
        <w:t xml:space="preserve">, для </w:t>
      </w:r>
      <w:proofErr w:type="spellStart"/>
      <w:r w:rsidRPr="007D306A">
        <w:rPr>
          <w:lang w:val="ru-RU"/>
        </w:rPr>
        <w:t>яких</w:t>
      </w:r>
      <w:proofErr w:type="spellEnd"/>
      <w:r w:rsidRPr="007D306A">
        <w:rPr>
          <w:lang w:val="ru-RU"/>
        </w:rPr>
        <w:t xml:space="preserve"> теоретично </w:t>
      </w:r>
      <w:proofErr w:type="spellStart"/>
      <w:r w:rsidRPr="007D306A">
        <w:rPr>
          <w:lang w:val="ru-RU"/>
        </w:rPr>
        <w:t>неможливо</w:t>
      </w:r>
      <w:proofErr w:type="spellEnd"/>
      <w:r w:rsidRPr="007D306A">
        <w:rPr>
          <w:lang w:val="ru-RU"/>
        </w:rPr>
        <w:t xml:space="preserve"> </w:t>
      </w:r>
      <w:proofErr w:type="spellStart"/>
      <w:r w:rsidRPr="007D306A">
        <w:rPr>
          <w:lang w:val="ru-RU"/>
        </w:rPr>
        <w:t>розшифрування</w:t>
      </w:r>
      <w:proofErr w:type="spellEnd"/>
      <w:r w:rsidRPr="007D306A">
        <w:rPr>
          <w:lang w:val="ru-RU"/>
        </w:rPr>
        <w:t xml:space="preserve">, і </w:t>
      </w:r>
      <w:proofErr w:type="spellStart"/>
      <w:r w:rsidRPr="007D306A">
        <w:rPr>
          <w:lang w:val="ru-RU"/>
        </w:rPr>
        <w:t>ті</w:t>
      </w:r>
      <w:proofErr w:type="spellEnd"/>
      <w:r w:rsidRPr="007D306A">
        <w:rPr>
          <w:lang w:val="ru-RU"/>
        </w:rPr>
        <w:t xml:space="preserve">, для </w:t>
      </w:r>
      <w:proofErr w:type="spellStart"/>
      <w:r w:rsidRPr="007D306A">
        <w:rPr>
          <w:lang w:val="ru-RU"/>
        </w:rPr>
        <w:t>яких</w:t>
      </w:r>
      <w:proofErr w:type="spellEnd"/>
      <w:r w:rsidRPr="007D306A">
        <w:rPr>
          <w:lang w:val="ru-RU"/>
        </w:rPr>
        <w:t xml:space="preserve"> практично </w:t>
      </w:r>
      <w:proofErr w:type="spellStart"/>
      <w:r w:rsidRPr="007D306A">
        <w:rPr>
          <w:lang w:val="ru-RU"/>
        </w:rPr>
        <w:t>розшифрування</w:t>
      </w:r>
      <w:proofErr w:type="spellEnd"/>
      <w:r w:rsidRPr="007D306A">
        <w:rPr>
          <w:lang w:val="ru-RU"/>
        </w:rPr>
        <w:t xml:space="preserve"> складне. За структурою </w:t>
      </w:r>
      <w:proofErr w:type="spellStart"/>
      <w:r w:rsidRPr="007D306A">
        <w:rPr>
          <w:lang w:val="ru-RU"/>
        </w:rPr>
        <w:t>ключів</w:t>
      </w:r>
      <w:proofErr w:type="spellEnd"/>
      <w:r w:rsidRPr="007D306A">
        <w:rPr>
          <w:lang w:val="ru-RU"/>
        </w:rPr>
        <w:t xml:space="preserve"> </w:t>
      </w:r>
      <w:proofErr w:type="spellStart"/>
      <w:r w:rsidRPr="007D306A">
        <w:rPr>
          <w:lang w:val="ru-RU"/>
        </w:rPr>
        <w:t>шифри</w:t>
      </w:r>
      <w:proofErr w:type="spellEnd"/>
      <w:r w:rsidRPr="007D306A">
        <w:rPr>
          <w:lang w:val="ru-RU"/>
        </w:rPr>
        <w:t xml:space="preserve"> </w:t>
      </w:r>
      <w:proofErr w:type="spellStart"/>
      <w:r w:rsidRPr="007D306A">
        <w:rPr>
          <w:lang w:val="ru-RU"/>
        </w:rPr>
        <w:t>поділяються</w:t>
      </w:r>
      <w:proofErr w:type="spellEnd"/>
      <w:r w:rsidRPr="007D306A">
        <w:rPr>
          <w:lang w:val="ru-RU"/>
        </w:rPr>
        <w:t xml:space="preserve"> на </w:t>
      </w:r>
      <w:proofErr w:type="spellStart"/>
      <w:r w:rsidRPr="007D306A">
        <w:rPr>
          <w:lang w:val="ru-RU"/>
        </w:rPr>
        <w:t>симетричні</w:t>
      </w:r>
      <w:proofErr w:type="spellEnd"/>
      <w:r w:rsidRPr="007D306A">
        <w:rPr>
          <w:lang w:val="ru-RU"/>
        </w:rPr>
        <w:t xml:space="preserve"> і </w:t>
      </w:r>
      <w:proofErr w:type="spellStart"/>
      <w:r w:rsidRPr="007D306A">
        <w:rPr>
          <w:lang w:val="ru-RU"/>
        </w:rPr>
        <w:t>асиметричні</w:t>
      </w:r>
      <w:proofErr w:type="spellEnd"/>
      <w:r w:rsidRPr="007D306A">
        <w:rPr>
          <w:lang w:val="ru-RU"/>
        </w:rPr>
        <w:t xml:space="preserve"> в </w:t>
      </w:r>
      <w:proofErr w:type="spellStart"/>
      <w:r w:rsidRPr="007D306A">
        <w:rPr>
          <w:lang w:val="ru-RU"/>
        </w:rPr>
        <w:t>залежності</w:t>
      </w:r>
      <w:proofErr w:type="spellEnd"/>
      <w:r w:rsidRPr="007D306A">
        <w:rPr>
          <w:lang w:val="ru-RU"/>
        </w:rPr>
        <w:t xml:space="preserve"> </w:t>
      </w:r>
      <w:proofErr w:type="spellStart"/>
      <w:r w:rsidRPr="007D306A">
        <w:rPr>
          <w:lang w:val="ru-RU"/>
        </w:rPr>
        <w:t>від</w:t>
      </w:r>
      <w:proofErr w:type="spellEnd"/>
      <w:r w:rsidRPr="007D306A">
        <w:rPr>
          <w:lang w:val="ru-RU"/>
        </w:rPr>
        <w:t xml:space="preserve"> того, </w:t>
      </w:r>
      <w:proofErr w:type="spellStart"/>
      <w:r w:rsidRPr="007D306A">
        <w:rPr>
          <w:lang w:val="ru-RU"/>
        </w:rPr>
        <w:t>чи</w:t>
      </w:r>
      <w:proofErr w:type="spellEnd"/>
      <w:r w:rsidRPr="007D306A">
        <w:rPr>
          <w:lang w:val="ru-RU"/>
        </w:rPr>
        <w:t xml:space="preserve"> </w:t>
      </w:r>
      <w:proofErr w:type="spellStart"/>
      <w:r w:rsidRPr="007D306A">
        <w:rPr>
          <w:lang w:val="ru-RU"/>
        </w:rPr>
        <w:t>однаковий</w:t>
      </w:r>
      <w:proofErr w:type="spellEnd"/>
      <w:r w:rsidRPr="007D306A">
        <w:rPr>
          <w:lang w:val="ru-RU"/>
        </w:rPr>
        <w:t xml:space="preserve"> ключ </w:t>
      </w:r>
      <w:proofErr w:type="spellStart"/>
      <w:r w:rsidRPr="007D306A">
        <w:rPr>
          <w:lang w:val="ru-RU"/>
        </w:rPr>
        <w:t>використовується</w:t>
      </w:r>
      <w:proofErr w:type="spellEnd"/>
      <w:r w:rsidRPr="007D306A">
        <w:rPr>
          <w:lang w:val="ru-RU"/>
        </w:rPr>
        <w:t xml:space="preserve"> для </w:t>
      </w:r>
      <w:proofErr w:type="spellStart"/>
      <w:r w:rsidRPr="007D306A">
        <w:rPr>
          <w:lang w:val="ru-RU"/>
        </w:rPr>
        <w:t>шифрування</w:t>
      </w:r>
      <w:proofErr w:type="spellEnd"/>
      <w:r w:rsidRPr="007D306A">
        <w:rPr>
          <w:lang w:val="ru-RU"/>
        </w:rPr>
        <w:t xml:space="preserve"> та </w:t>
      </w:r>
      <w:proofErr w:type="spellStart"/>
      <w:r w:rsidRPr="007D306A">
        <w:rPr>
          <w:lang w:val="ru-RU"/>
        </w:rPr>
        <w:t>розшифрування</w:t>
      </w:r>
      <w:proofErr w:type="spellEnd"/>
      <w:r w:rsidRPr="007D306A">
        <w:rPr>
          <w:lang w:val="ru-RU"/>
        </w:rPr>
        <w:t xml:space="preserve">. </w:t>
      </w:r>
      <w:proofErr w:type="spellStart"/>
      <w:r w:rsidRPr="007D306A">
        <w:rPr>
          <w:lang w:val="ru-RU"/>
        </w:rPr>
        <w:t>Симетричні</w:t>
      </w:r>
      <w:proofErr w:type="spellEnd"/>
      <w:r w:rsidRPr="007D306A">
        <w:rPr>
          <w:lang w:val="ru-RU"/>
        </w:rPr>
        <w:t xml:space="preserve"> </w:t>
      </w:r>
      <w:proofErr w:type="spellStart"/>
      <w:r w:rsidRPr="007D306A">
        <w:rPr>
          <w:lang w:val="ru-RU"/>
        </w:rPr>
        <w:t>шифри</w:t>
      </w:r>
      <w:proofErr w:type="spellEnd"/>
      <w:r w:rsidRPr="007D306A">
        <w:rPr>
          <w:lang w:val="ru-RU"/>
        </w:rPr>
        <w:t xml:space="preserve"> </w:t>
      </w:r>
      <w:proofErr w:type="spellStart"/>
      <w:r w:rsidRPr="007D306A">
        <w:rPr>
          <w:lang w:val="ru-RU"/>
        </w:rPr>
        <w:t>поділяються</w:t>
      </w:r>
      <w:proofErr w:type="spellEnd"/>
      <w:r w:rsidRPr="007D306A">
        <w:rPr>
          <w:lang w:val="ru-RU"/>
        </w:rPr>
        <w:t xml:space="preserve"> на </w:t>
      </w:r>
      <w:proofErr w:type="spellStart"/>
      <w:r w:rsidRPr="007D306A">
        <w:rPr>
          <w:lang w:val="ru-RU"/>
        </w:rPr>
        <w:t>дві</w:t>
      </w:r>
      <w:proofErr w:type="spellEnd"/>
      <w:r w:rsidRPr="007D306A">
        <w:rPr>
          <w:lang w:val="ru-RU"/>
        </w:rPr>
        <w:t xml:space="preserve"> </w:t>
      </w:r>
      <w:proofErr w:type="spellStart"/>
      <w:r w:rsidRPr="007D306A">
        <w:rPr>
          <w:lang w:val="ru-RU"/>
        </w:rPr>
        <w:t>основні</w:t>
      </w:r>
      <w:proofErr w:type="spellEnd"/>
      <w:r w:rsidRPr="007D306A">
        <w:rPr>
          <w:lang w:val="ru-RU"/>
        </w:rPr>
        <w:t xml:space="preserve"> </w:t>
      </w:r>
      <w:proofErr w:type="spellStart"/>
      <w:r w:rsidRPr="007D306A">
        <w:rPr>
          <w:lang w:val="ru-RU"/>
        </w:rPr>
        <w:t>підкатегорії</w:t>
      </w:r>
      <w:proofErr w:type="spellEnd"/>
      <w:r w:rsidRPr="007D306A">
        <w:rPr>
          <w:lang w:val="ru-RU"/>
        </w:rPr>
        <w:t xml:space="preserve">: </w:t>
      </w:r>
      <w:proofErr w:type="spellStart"/>
      <w:r w:rsidRPr="007D306A">
        <w:rPr>
          <w:lang w:val="ru-RU"/>
        </w:rPr>
        <w:t>блокові</w:t>
      </w:r>
      <w:proofErr w:type="spellEnd"/>
      <w:r w:rsidRPr="007D306A">
        <w:rPr>
          <w:lang w:val="ru-RU"/>
        </w:rPr>
        <w:t xml:space="preserve"> та </w:t>
      </w:r>
      <w:proofErr w:type="spellStart"/>
      <w:r w:rsidRPr="007D306A">
        <w:rPr>
          <w:lang w:val="ru-RU"/>
        </w:rPr>
        <w:t>потокові</w:t>
      </w:r>
      <w:proofErr w:type="spellEnd"/>
      <w:r w:rsidRPr="007D306A">
        <w:rPr>
          <w:lang w:val="ru-RU"/>
        </w:rPr>
        <w:t xml:space="preserve">. </w:t>
      </w:r>
      <w:r>
        <w:rPr>
          <w:lang w:val="ru-RU"/>
        </w:rPr>
        <w:t>[22].</w:t>
      </w:r>
    </w:p>
    <w:p w14:paraId="6EAEC44B" w14:textId="511A46F8" w:rsidR="007D306A" w:rsidRPr="00432083" w:rsidRDefault="00A52E7E" w:rsidP="00E80F77">
      <w:pPr>
        <w:spacing w:line="360" w:lineRule="auto"/>
        <w:ind w:firstLine="709"/>
        <w:rPr>
          <w:lang w:val="ru-RU"/>
        </w:rPr>
      </w:pPr>
      <w:r w:rsidRPr="00A52E7E">
        <w:rPr>
          <w:lang w:val="ru-RU"/>
        </w:rPr>
        <w:t xml:space="preserve">До </w:t>
      </w:r>
      <w:proofErr w:type="spellStart"/>
      <w:r w:rsidRPr="00A52E7E">
        <w:rPr>
          <w:lang w:val="ru-RU"/>
        </w:rPr>
        <w:t>найдавніших</w:t>
      </w:r>
      <w:proofErr w:type="spellEnd"/>
      <w:r w:rsidRPr="00A52E7E">
        <w:rPr>
          <w:lang w:val="ru-RU"/>
        </w:rPr>
        <w:t xml:space="preserve"> </w:t>
      </w:r>
      <w:proofErr w:type="spellStart"/>
      <w:r w:rsidRPr="00A52E7E">
        <w:rPr>
          <w:lang w:val="ru-RU"/>
        </w:rPr>
        <w:t>відомих</w:t>
      </w:r>
      <w:proofErr w:type="spellEnd"/>
      <w:r w:rsidRPr="00A52E7E">
        <w:rPr>
          <w:lang w:val="ru-RU"/>
        </w:rPr>
        <w:t xml:space="preserve"> </w:t>
      </w:r>
      <w:proofErr w:type="spellStart"/>
      <w:r w:rsidRPr="00A52E7E">
        <w:rPr>
          <w:lang w:val="ru-RU"/>
        </w:rPr>
        <w:t>шифрів</w:t>
      </w:r>
      <w:proofErr w:type="spellEnd"/>
      <w:r w:rsidRPr="00A52E7E">
        <w:rPr>
          <w:lang w:val="ru-RU"/>
        </w:rPr>
        <w:t xml:space="preserve"> </w:t>
      </w:r>
      <w:proofErr w:type="spellStart"/>
      <w:r w:rsidRPr="00A52E7E">
        <w:rPr>
          <w:lang w:val="ru-RU"/>
        </w:rPr>
        <w:t>відносять</w:t>
      </w:r>
      <w:proofErr w:type="spellEnd"/>
      <w:r w:rsidRPr="00A52E7E">
        <w:rPr>
          <w:lang w:val="ru-RU"/>
        </w:rPr>
        <w:t xml:space="preserve"> </w:t>
      </w:r>
      <w:proofErr w:type="spellStart"/>
      <w:r w:rsidRPr="00A52E7E">
        <w:rPr>
          <w:lang w:val="ru-RU"/>
        </w:rPr>
        <w:t>перестановочний</w:t>
      </w:r>
      <w:proofErr w:type="spellEnd"/>
      <w:r w:rsidRPr="00A52E7E">
        <w:rPr>
          <w:lang w:val="ru-RU"/>
        </w:rPr>
        <w:t xml:space="preserve"> шифр і </w:t>
      </w:r>
      <w:proofErr w:type="spellStart"/>
      <w:r w:rsidRPr="00A52E7E">
        <w:rPr>
          <w:lang w:val="ru-RU"/>
        </w:rPr>
        <w:t>підстановочний</w:t>
      </w:r>
      <w:proofErr w:type="spellEnd"/>
      <w:r w:rsidRPr="00A52E7E">
        <w:rPr>
          <w:lang w:val="ru-RU"/>
        </w:rPr>
        <w:t xml:space="preserve"> шифр. Вони </w:t>
      </w:r>
      <w:proofErr w:type="spellStart"/>
      <w:r w:rsidRPr="00A52E7E">
        <w:rPr>
          <w:lang w:val="ru-RU"/>
        </w:rPr>
        <w:t>рідко</w:t>
      </w:r>
      <w:proofErr w:type="spellEnd"/>
      <w:r w:rsidRPr="00A52E7E">
        <w:rPr>
          <w:lang w:val="ru-RU"/>
        </w:rPr>
        <w:t xml:space="preserve"> </w:t>
      </w:r>
      <w:proofErr w:type="spellStart"/>
      <w:r w:rsidRPr="00A52E7E">
        <w:rPr>
          <w:lang w:val="ru-RU"/>
        </w:rPr>
        <w:t>використовуються</w:t>
      </w:r>
      <w:proofErr w:type="spellEnd"/>
      <w:r w:rsidRPr="00A52E7E">
        <w:rPr>
          <w:lang w:val="ru-RU"/>
        </w:rPr>
        <w:t xml:space="preserve">, </w:t>
      </w:r>
      <w:proofErr w:type="spellStart"/>
      <w:r w:rsidRPr="00A52E7E">
        <w:rPr>
          <w:lang w:val="ru-RU"/>
        </w:rPr>
        <w:t>оскільки</w:t>
      </w:r>
      <w:proofErr w:type="spellEnd"/>
      <w:r w:rsidRPr="00A52E7E">
        <w:rPr>
          <w:lang w:val="ru-RU"/>
        </w:rPr>
        <w:t xml:space="preserve">, в основному, </w:t>
      </w:r>
      <w:proofErr w:type="spellStart"/>
      <w:r w:rsidRPr="00A52E7E">
        <w:rPr>
          <w:lang w:val="ru-RU"/>
        </w:rPr>
        <w:t>мають</w:t>
      </w:r>
      <w:proofErr w:type="spellEnd"/>
      <w:r w:rsidRPr="00A52E7E">
        <w:rPr>
          <w:lang w:val="ru-RU"/>
        </w:rPr>
        <w:t xml:space="preserve"> </w:t>
      </w:r>
      <w:proofErr w:type="spellStart"/>
      <w:r w:rsidRPr="00A52E7E">
        <w:rPr>
          <w:lang w:val="ru-RU"/>
        </w:rPr>
        <w:t>низький</w:t>
      </w:r>
      <w:proofErr w:type="spellEnd"/>
      <w:r w:rsidRPr="00A52E7E">
        <w:rPr>
          <w:lang w:val="ru-RU"/>
        </w:rPr>
        <w:t xml:space="preserve"> </w:t>
      </w:r>
      <w:proofErr w:type="spellStart"/>
      <w:r w:rsidRPr="00A52E7E">
        <w:rPr>
          <w:lang w:val="ru-RU"/>
        </w:rPr>
        <w:t>рівень</w:t>
      </w:r>
      <w:proofErr w:type="spellEnd"/>
      <w:r w:rsidRPr="00A52E7E">
        <w:rPr>
          <w:lang w:val="ru-RU"/>
        </w:rPr>
        <w:t xml:space="preserve"> </w:t>
      </w:r>
      <w:proofErr w:type="spellStart"/>
      <w:r w:rsidRPr="00A52E7E">
        <w:rPr>
          <w:lang w:val="ru-RU"/>
        </w:rPr>
        <w:t>криптостійкості</w:t>
      </w:r>
      <w:proofErr w:type="spellEnd"/>
      <w:r w:rsidRPr="00A52E7E">
        <w:rPr>
          <w:lang w:val="ru-RU"/>
        </w:rPr>
        <w:t xml:space="preserve"> </w:t>
      </w:r>
      <w:r w:rsidR="007D306A">
        <w:rPr>
          <w:lang w:val="ru-RU"/>
        </w:rPr>
        <w:t>[22].</w:t>
      </w:r>
    </w:p>
    <w:p w14:paraId="3B6571BB" w14:textId="32420E6C" w:rsidR="00A52E7E" w:rsidRPr="00A52E7E" w:rsidRDefault="00A52E7E" w:rsidP="00E80F77">
      <w:pPr>
        <w:spacing w:line="360" w:lineRule="auto"/>
        <w:ind w:firstLine="709"/>
        <w:rPr>
          <w:lang w:val="ru-RU"/>
        </w:rPr>
      </w:pPr>
      <w:r>
        <w:rPr>
          <w:lang w:val="ru-RU"/>
        </w:rPr>
        <w:t>У</w:t>
      </w:r>
      <w:r w:rsidRPr="00A52E7E">
        <w:rPr>
          <w:lang w:val="ru-RU"/>
        </w:rPr>
        <w:t xml:space="preserve"> </w:t>
      </w:r>
      <w:proofErr w:type="spellStart"/>
      <w:r w:rsidRPr="00A52E7E">
        <w:rPr>
          <w:lang w:val="ru-RU"/>
        </w:rPr>
        <w:t>сучасній</w:t>
      </w:r>
      <w:proofErr w:type="spellEnd"/>
      <w:r w:rsidRPr="00A52E7E">
        <w:rPr>
          <w:lang w:val="ru-RU"/>
        </w:rPr>
        <w:t xml:space="preserve"> </w:t>
      </w:r>
      <w:proofErr w:type="spellStart"/>
      <w:r w:rsidRPr="00A52E7E">
        <w:rPr>
          <w:lang w:val="ru-RU"/>
        </w:rPr>
        <w:t>літературі</w:t>
      </w:r>
      <w:proofErr w:type="spellEnd"/>
      <w:r w:rsidRPr="00A52E7E">
        <w:rPr>
          <w:lang w:val="ru-RU"/>
        </w:rPr>
        <w:t xml:space="preserve"> </w:t>
      </w:r>
      <w:proofErr w:type="spellStart"/>
      <w:r w:rsidRPr="00A52E7E">
        <w:rPr>
          <w:lang w:val="ru-RU"/>
        </w:rPr>
        <w:t>шифри</w:t>
      </w:r>
      <w:proofErr w:type="spellEnd"/>
      <w:r w:rsidRPr="00A52E7E">
        <w:rPr>
          <w:lang w:val="ru-RU"/>
        </w:rPr>
        <w:t xml:space="preserve"> </w:t>
      </w:r>
      <w:proofErr w:type="spellStart"/>
      <w:r w:rsidRPr="00A52E7E">
        <w:rPr>
          <w:lang w:val="ru-RU"/>
        </w:rPr>
        <w:t>поділяють</w:t>
      </w:r>
      <w:proofErr w:type="spellEnd"/>
      <w:r w:rsidRPr="00A52E7E">
        <w:rPr>
          <w:lang w:val="ru-RU"/>
        </w:rPr>
        <w:t xml:space="preserve"> на </w:t>
      </w:r>
      <w:proofErr w:type="spellStart"/>
      <w:r w:rsidRPr="00A52E7E">
        <w:rPr>
          <w:lang w:val="ru-RU"/>
        </w:rPr>
        <w:t>кілька</w:t>
      </w:r>
      <w:proofErr w:type="spellEnd"/>
      <w:r w:rsidRPr="00A52E7E">
        <w:rPr>
          <w:lang w:val="ru-RU"/>
        </w:rPr>
        <w:t xml:space="preserve"> </w:t>
      </w:r>
      <w:proofErr w:type="spellStart"/>
      <w:r w:rsidRPr="00A52E7E">
        <w:rPr>
          <w:lang w:val="ru-RU"/>
        </w:rPr>
        <w:t>основних</w:t>
      </w:r>
      <w:proofErr w:type="spellEnd"/>
      <w:r w:rsidRPr="00A52E7E">
        <w:rPr>
          <w:lang w:val="ru-RU"/>
        </w:rPr>
        <w:t xml:space="preserve"> </w:t>
      </w:r>
      <w:proofErr w:type="spellStart"/>
      <w:r w:rsidRPr="00A52E7E">
        <w:rPr>
          <w:lang w:val="ru-RU"/>
        </w:rPr>
        <w:t>типів</w:t>
      </w:r>
      <w:proofErr w:type="spellEnd"/>
      <w:r w:rsidRPr="00A52E7E">
        <w:rPr>
          <w:lang w:val="ru-RU"/>
        </w:rPr>
        <w:t xml:space="preserve"> в </w:t>
      </w:r>
      <w:proofErr w:type="spellStart"/>
      <w:r w:rsidRPr="00A52E7E">
        <w:rPr>
          <w:lang w:val="ru-RU"/>
        </w:rPr>
        <w:t>залежності</w:t>
      </w:r>
      <w:proofErr w:type="spellEnd"/>
      <w:r w:rsidRPr="00A52E7E">
        <w:rPr>
          <w:lang w:val="ru-RU"/>
        </w:rPr>
        <w:t xml:space="preserve"> </w:t>
      </w:r>
      <w:proofErr w:type="spellStart"/>
      <w:r w:rsidRPr="00A52E7E">
        <w:rPr>
          <w:lang w:val="ru-RU"/>
        </w:rPr>
        <w:t>від</w:t>
      </w:r>
      <w:proofErr w:type="spellEnd"/>
      <w:r w:rsidRPr="00A52E7E">
        <w:rPr>
          <w:lang w:val="ru-RU"/>
        </w:rPr>
        <w:t xml:space="preserve"> </w:t>
      </w:r>
      <w:proofErr w:type="spellStart"/>
      <w:r w:rsidRPr="00A52E7E">
        <w:rPr>
          <w:lang w:val="ru-RU"/>
        </w:rPr>
        <w:t>їхніх</w:t>
      </w:r>
      <w:proofErr w:type="spellEnd"/>
      <w:r w:rsidRPr="00A52E7E">
        <w:rPr>
          <w:lang w:val="ru-RU"/>
        </w:rPr>
        <w:t xml:space="preserve"> характеристик:</w:t>
      </w:r>
    </w:p>
    <w:p w14:paraId="3DC8EFEC" w14:textId="77777777" w:rsidR="00A52E7E" w:rsidRPr="00A52E7E" w:rsidRDefault="00A52E7E" w:rsidP="00E80F77">
      <w:pPr>
        <w:spacing w:line="360" w:lineRule="auto"/>
        <w:rPr>
          <w:lang w:val="ru-RU"/>
        </w:rPr>
      </w:pPr>
    </w:p>
    <w:p w14:paraId="60A8F42B" w14:textId="77777777" w:rsidR="00A52E7E" w:rsidRPr="00A52E7E" w:rsidRDefault="00A52E7E" w:rsidP="00E80F77">
      <w:pPr>
        <w:pStyle w:val="a4"/>
        <w:numPr>
          <w:ilvl w:val="0"/>
          <w:numId w:val="34"/>
        </w:numPr>
        <w:spacing w:line="360" w:lineRule="auto"/>
        <w:rPr>
          <w:lang w:val="ru-RU"/>
        </w:rPr>
      </w:pPr>
      <w:proofErr w:type="spellStart"/>
      <w:r w:rsidRPr="00A52E7E">
        <w:rPr>
          <w:lang w:val="ru-RU"/>
        </w:rPr>
        <w:t>Симетричні</w:t>
      </w:r>
      <w:proofErr w:type="spellEnd"/>
      <w:r w:rsidRPr="00A52E7E">
        <w:rPr>
          <w:lang w:val="ru-RU"/>
        </w:rPr>
        <w:t xml:space="preserve"> та </w:t>
      </w:r>
      <w:proofErr w:type="spellStart"/>
      <w:r w:rsidRPr="00A52E7E">
        <w:rPr>
          <w:lang w:val="ru-RU"/>
        </w:rPr>
        <w:t>асиметричні</w:t>
      </w:r>
      <w:proofErr w:type="spellEnd"/>
      <w:r w:rsidRPr="00A52E7E">
        <w:rPr>
          <w:lang w:val="ru-RU"/>
        </w:rPr>
        <w:t xml:space="preserve"> </w:t>
      </w:r>
      <w:proofErr w:type="spellStart"/>
      <w:r w:rsidRPr="00A52E7E">
        <w:rPr>
          <w:lang w:val="ru-RU"/>
        </w:rPr>
        <w:t>шифри</w:t>
      </w:r>
      <w:proofErr w:type="spellEnd"/>
      <w:r w:rsidRPr="00A52E7E">
        <w:rPr>
          <w:lang w:val="ru-RU"/>
        </w:rPr>
        <w:t>:</w:t>
      </w:r>
    </w:p>
    <w:p w14:paraId="7DCBB3FB" w14:textId="7415BAF5" w:rsidR="00A52E7E" w:rsidRPr="00A52E7E" w:rsidRDefault="00A52E7E" w:rsidP="00E80F77">
      <w:pPr>
        <w:spacing w:line="360" w:lineRule="auto"/>
        <w:ind w:left="1080"/>
        <w:rPr>
          <w:lang w:val="ru-RU"/>
        </w:rPr>
      </w:pPr>
      <w:proofErr w:type="spellStart"/>
      <w:r w:rsidRPr="00A52E7E">
        <w:rPr>
          <w:lang w:val="ru-RU"/>
        </w:rPr>
        <w:t>Симетричні</w:t>
      </w:r>
      <w:proofErr w:type="spellEnd"/>
      <w:r w:rsidRPr="00A52E7E">
        <w:rPr>
          <w:lang w:val="ru-RU"/>
        </w:rPr>
        <w:t xml:space="preserve"> </w:t>
      </w:r>
      <w:proofErr w:type="spellStart"/>
      <w:r w:rsidRPr="00A52E7E">
        <w:rPr>
          <w:lang w:val="ru-RU"/>
        </w:rPr>
        <w:t>шифри</w:t>
      </w:r>
      <w:proofErr w:type="spellEnd"/>
      <w:r w:rsidRPr="00A52E7E">
        <w:rPr>
          <w:lang w:val="ru-RU"/>
        </w:rPr>
        <w:t xml:space="preserve"> </w:t>
      </w:r>
      <w:proofErr w:type="spellStart"/>
      <w:r w:rsidRPr="00A52E7E">
        <w:rPr>
          <w:lang w:val="ru-RU"/>
        </w:rPr>
        <w:t>використовують</w:t>
      </w:r>
      <w:proofErr w:type="spellEnd"/>
      <w:r w:rsidRPr="00A52E7E">
        <w:rPr>
          <w:lang w:val="ru-RU"/>
        </w:rPr>
        <w:t xml:space="preserve"> один ключ для як </w:t>
      </w:r>
      <w:proofErr w:type="spellStart"/>
      <w:proofErr w:type="gramStart"/>
      <w:r w:rsidRPr="00A52E7E">
        <w:rPr>
          <w:lang w:val="ru-RU"/>
        </w:rPr>
        <w:t>шифрування</w:t>
      </w:r>
      <w:proofErr w:type="spellEnd"/>
      <w:r w:rsidRPr="00A52E7E">
        <w:rPr>
          <w:lang w:val="ru-RU"/>
        </w:rPr>
        <w:t xml:space="preserve">, </w:t>
      </w:r>
      <w:r>
        <w:rPr>
          <w:lang w:val="ru-RU"/>
        </w:rPr>
        <w:t xml:space="preserve">  </w:t>
      </w:r>
      <w:proofErr w:type="gramEnd"/>
      <w:r>
        <w:rPr>
          <w:lang w:val="ru-RU"/>
        </w:rPr>
        <w:t xml:space="preserve">   </w:t>
      </w:r>
      <w:r w:rsidRPr="00A52E7E">
        <w:rPr>
          <w:lang w:val="ru-RU"/>
        </w:rPr>
        <w:t xml:space="preserve">так і </w:t>
      </w:r>
      <w:proofErr w:type="spellStart"/>
      <w:r w:rsidRPr="00A52E7E">
        <w:rPr>
          <w:lang w:val="ru-RU"/>
        </w:rPr>
        <w:t>розшифрування</w:t>
      </w:r>
      <w:proofErr w:type="spellEnd"/>
      <w:r w:rsidRPr="00A52E7E">
        <w:rPr>
          <w:lang w:val="ru-RU"/>
        </w:rPr>
        <w:t xml:space="preserve"> </w:t>
      </w:r>
      <w:proofErr w:type="spellStart"/>
      <w:r w:rsidRPr="00A52E7E">
        <w:rPr>
          <w:lang w:val="ru-RU"/>
        </w:rPr>
        <w:t>повідомлення</w:t>
      </w:r>
      <w:proofErr w:type="spellEnd"/>
      <w:r w:rsidRPr="00A52E7E">
        <w:rPr>
          <w:lang w:val="ru-RU"/>
        </w:rPr>
        <w:t>.</w:t>
      </w:r>
    </w:p>
    <w:p w14:paraId="0AC49BD9" w14:textId="77777777" w:rsidR="00A52E7E" w:rsidRPr="00A52E7E" w:rsidRDefault="00A52E7E" w:rsidP="00E80F77">
      <w:pPr>
        <w:spacing w:line="360" w:lineRule="auto"/>
        <w:ind w:left="1080"/>
        <w:rPr>
          <w:lang w:val="ru-RU"/>
        </w:rPr>
      </w:pPr>
      <w:proofErr w:type="spellStart"/>
      <w:r w:rsidRPr="00A52E7E">
        <w:rPr>
          <w:lang w:val="ru-RU"/>
        </w:rPr>
        <w:t>Асиметричні</w:t>
      </w:r>
      <w:proofErr w:type="spellEnd"/>
      <w:r w:rsidRPr="00A52E7E">
        <w:rPr>
          <w:lang w:val="ru-RU"/>
        </w:rPr>
        <w:t xml:space="preserve"> </w:t>
      </w:r>
      <w:proofErr w:type="spellStart"/>
      <w:r w:rsidRPr="00A52E7E">
        <w:rPr>
          <w:lang w:val="ru-RU"/>
        </w:rPr>
        <w:t>шифри</w:t>
      </w:r>
      <w:proofErr w:type="spellEnd"/>
      <w:r w:rsidRPr="00A52E7E">
        <w:rPr>
          <w:lang w:val="ru-RU"/>
        </w:rPr>
        <w:t xml:space="preserve"> </w:t>
      </w:r>
      <w:proofErr w:type="spellStart"/>
      <w:r w:rsidRPr="00A52E7E">
        <w:rPr>
          <w:lang w:val="ru-RU"/>
        </w:rPr>
        <w:t>використовують</w:t>
      </w:r>
      <w:proofErr w:type="spellEnd"/>
      <w:r w:rsidRPr="00A52E7E">
        <w:rPr>
          <w:lang w:val="ru-RU"/>
        </w:rPr>
        <w:t xml:space="preserve"> пару </w:t>
      </w:r>
      <w:proofErr w:type="spellStart"/>
      <w:r w:rsidRPr="00A52E7E">
        <w:rPr>
          <w:lang w:val="ru-RU"/>
        </w:rPr>
        <w:t>ключів</w:t>
      </w:r>
      <w:proofErr w:type="spellEnd"/>
      <w:r w:rsidRPr="00A52E7E">
        <w:rPr>
          <w:lang w:val="ru-RU"/>
        </w:rPr>
        <w:t xml:space="preserve">: </w:t>
      </w:r>
      <w:proofErr w:type="spellStart"/>
      <w:r w:rsidRPr="00A52E7E">
        <w:rPr>
          <w:lang w:val="ru-RU"/>
        </w:rPr>
        <w:t>публічний</w:t>
      </w:r>
      <w:proofErr w:type="spellEnd"/>
      <w:r w:rsidRPr="00A52E7E">
        <w:rPr>
          <w:lang w:val="ru-RU"/>
        </w:rPr>
        <w:t xml:space="preserve"> та </w:t>
      </w:r>
      <w:proofErr w:type="spellStart"/>
      <w:r w:rsidRPr="00A52E7E">
        <w:rPr>
          <w:lang w:val="ru-RU"/>
        </w:rPr>
        <w:t>приватний</w:t>
      </w:r>
      <w:proofErr w:type="spellEnd"/>
      <w:r w:rsidRPr="00A52E7E">
        <w:rPr>
          <w:lang w:val="ru-RU"/>
        </w:rPr>
        <w:t xml:space="preserve">, де </w:t>
      </w:r>
      <w:proofErr w:type="spellStart"/>
      <w:r w:rsidRPr="00A52E7E">
        <w:rPr>
          <w:lang w:val="ru-RU"/>
        </w:rPr>
        <w:t>публічний</w:t>
      </w:r>
      <w:proofErr w:type="spellEnd"/>
      <w:r w:rsidRPr="00A52E7E">
        <w:rPr>
          <w:lang w:val="ru-RU"/>
        </w:rPr>
        <w:t xml:space="preserve"> ключ </w:t>
      </w:r>
      <w:proofErr w:type="spellStart"/>
      <w:r w:rsidRPr="00A52E7E">
        <w:rPr>
          <w:lang w:val="ru-RU"/>
        </w:rPr>
        <w:t>використовується</w:t>
      </w:r>
      <w:proofErr w:type="spellEnd"/>
      <w:r w:rsidRPr="00A52E7E">
        <w:rPr>
          <w:lang w:val="ru-RU"/>
        </w:rPr>
        <w:t xml:space="preserve"> для </w:t>
      </w:r>
      <w:proofErr w:type="spellStart"/>
      <w:r w:rsidRPr="00A52E7E">
        <w:rPr>
          <w:lang w:val="ru-RU"/>
        </w:rPr>
        <w:t>шифрування</w:t>
      </w:r>
      <w:proofErr w:type="spellEnd"/>
      <w:r w:rsidRPr="00A52E7E">
        <w:rPr>
          <w:lang w:val="ru-RU"/>
        </w:rPr>
        <w:t xml:space="preserve">, а </w:t>
      </w:r>
      <w:proofErr w:type="spellStart"/>
      <w:r w:rsidRPr="00A52E7E">
        <w:rPr>
          <w:lang w:val="ru-RU"/>
        </w:rPr>
        <w:lastRenderedPageBreak/>
        <w:t>приватний</w:t>
      </w:r>
      <w:proofErr w:type="spellEnd"/>
      <w:r w:rsidRPr="00A52E7E">
        <w:rPr>
          <w:lang w:val="ru-RU"/>
        </w:rPr>
        <w:t xml:space="preserve"> — для </w:t>
      </w:r>
      <w:proofErr w:type="spellStart"/>
      <w:r w:rsidRPr="00A52E7E">
        <w:rPr>
          <w:lang w:val="ru-RU"/>
        </w:rPr>
        <w:t>розшифрування</w:t>
      </w:r>
      <w:proofErr w:type="spellEnd"/>
      <w:r w:rsidRPr="00A52E7E">
        <w:rPr>
          <w:lang w:val="ru-RU"/>
        </w:rPr>
        <w:t>.</w:t>
      </w:r>
    </w:p>
    <w:p w14:paraId="339B8A75" w14:textId="77777777" w:rsidR="00A52E7E" w:rsidRPr="00A52E7E" w:rsidRDefault="00A52E7E" w:rsidP="00E80F77">
      <w:pPr>
        <w:pStyle w:val="a4"/>
        <w:numPr>
          <w:ilvl w:val="0"/>
          <w:numId w:val="34"/>
        </w:numPr>
        <w:spacing w:line="360" w:lineRule="auto"/>
        <w:rPr>
          <w:lang w:val="ru-RU"/>
        </w:rPr>
      </w:pPr>
      <w:proofErr w:type="spellStart"/>
      <w:r w:rsidRPr="00A52E7E">
        <w:rPr>
          <w:lang w:val="ru-RU"/>
        </w:rPr>
        <w:t>Блочні</w:t>
      </w:r>
      <w:proofErr w:type="spellEnd"/>
      <w:r w:rsidRPr="00A52E7E">
        <w:rPr>
          <w:lang w:val="ru-RU"/>
        </w:rPr>
        <w:t xml:space="preserve"> та </w:t>
      </w:r>
      <w:proofErr w:type="spellStart"/>
      <w:r w:rsidRPr="00A52E7E">
        <w:rPr>
          <w:lang w:val="ru-RU"/>
        </w:rPr>
        <w:t>потокові</w:t>
      </w:r>
      <w:proofErr w:type="spellEnd"/>
      <w:r w:rsidRPr="00A52E7E">
        <w:rPr>
          <w:lang w:val="ru-RU"/>
        </w:rPr>
        <w:t xml:space="preserve"> </w:t>
      </w:r>
      <w:proofErr w:type="spellStart"/>
      <w:r w:rsidRPr="00A52E7E">
        <w:rPr>
          <w:lang w:val="ru-RU"/>
        </w:rPr>
        <w:t>шифри</w:t>
      </w:r>
      <w:proofErr w:type="spellEnd"/>
      <w:r w:rsidRPr="00A52E7E">
        <w:rPr>
          <w:lang w:val="ru-RU"/>
        </w:rPr>
        <w:t>:</w:t>
      </w:r>
    </w:p>
    <w:p w14:paraId="44557C4F" w14:textId="77777777" w:rsidR="00A52E7E" w:rsidRPr="00A52E7E" w:rsidRDefault="00A52E7E" w:rsidP="00E80F77">
      <w:pPr>
        <w:spacing w:line="360" w:lineRule="auto"/>
        <w:ind w:left="1080"/>
        <w:rPr>
          <w:lang w:val="ru-RU"/>
        </w:rPr>
      </w:pPr>
      <w:proofErr w:type="spellStart"/>
      <w:r w:rsidRPr="00A52E7E">
        <w:rPr>
          <w:lang w:val="ru-RU"/>
        </w:rPr>
        <w:t>Блочні</w:t>
      </w:r>
      <w:proofErr w:type="spellEnd"/>
      <w:r w:rsidRPr="00A52E7E">
        <w:rPr>
          <w:lang w:val="ru-RU"/>
        </w:rPr>
        <w:t xml:space="preserve"> </w:t>
      </w:r>
      <w:proofErr w:type="spellStart"/>
      <w:r w:rsidRPr="00A52E7E">
        <w:rPr>
          <w:lang w:val="ru-RU"/>
        </w:rPr>
        <w:t>шифри</w:t>
      </w:r>
      <w:proofErr w:type="spellEnd"/>
      <w:r w:rsidRPr="00A52E7E">
        <w:rPr>
          <w:lang w:val="ru-RU"/>
        </w:rPr>
        <w:t xml:space="preserve"> </w:t>
      </w:r>
      <w:proofErr w:type="spellStart"/>
      <w:r w:rsidRPr="00A52E7E">
        <w:rPr>
          <w:lang w:val="ru-RU"/>
        </w:rPr>
        <w:t>обробляють</w:t>
      </w:r>
      <w:proofErr w:type="spellEnd"/>
      <w:r w:rsidRPr="00A52E7E">
        <w:rPr>
          <w:lang w:val="ru-RU"/>
        </w:rPr>
        <w:t xml:space="preserve"> </w:t>
      </w:r>
      <w:proofErr w:type="spellStart"/>
      <w:r w:rsidRPr="00A52E7E">
        <w:rPr>
          <w:lang w:val="ru-RU"/>
        </w:rPr>
        <w:t>вхідні</w:t>
      </w:r>
      <w:proofErr w:type="spellEnd"/>
      <w:r w:rsidRPr="00A52E7E">
        <w:rPr>
          <w:lang w:val="ru-RU"/>
        </w:rPr>
        <w:t xml:space="preserve"> </w:t>
      </w:r>
      <w:proofErr w:type="spellStart"/>
      <w:r w:rsidRPr="00A52E7E">
        <w:rPr>
          <w:lang w:val="ru-RU"/>
        </w:rPr>
        <w:t>дані</w:t>
      </w:r>
      <w:proofErr w:type="spellEnd"/>
      <w:r w:rsidRPr="00A52E7E">
        <w:rPr>
          <w:lang w:val="ru-RU"/>
        </w:rPr>
        <w:t xml:space="preserve"> у </w:t>
      </w:r>
      <w:proofErr w:type="spellStart"/>
      <w:r w:rsidRPr="00A52E7E">
        <w:rPr>
          <w:lang w:val="ru-RU"/>
        </w:rPr>
        <w:t>вигляді</w:t>
      </w:r>
      <w:proofErr w:type="spellEnd"/>
      <w:r w:rsidRPr="00A52E7E">
        <w:rPr>
          <w:lang w:val="ru-RU"/>
        </w:rPr>
        <w:t xml:space="preserve"> </w:t>
      </w:r>
      <w:proofErr w:type="spellStart"/>
      <w:r w:rsidRPr="00A52E7E">
        <w:rPr>
          <w:lang w:val="ru-RU"/>
        </w:rPr>
        <w:t>блоків</w:t>
      </w:r>
      <w:proofErr w:type="spellEnd"/>
      <w:r w:rsidRPr="00A52E7E">
        <w:rPr>
          <w:lang w:val="ru-RU"/>
        </w:rPr>
        <w:t xml:space="preserve"> </w:t>
      </w:r>
      <w:proofErr w:type="spellStart"/>
      <w:r w:rsidRPr="00A52E7E">
        <w:rPr>
          <w:lang w:val="ru-RU"/>
        </w:rPr>
        <w:t>фіксованого</w:t>
      </w:r>
      <w:proofErr w:type="spellEnd"/>
      <w:r w:rsidRPr="00A52E7E">
        <w:rPr>
          <w:lang w:val="ru-RU"/>
        </w:rPr>
        <w:t xml:space="preserve"> </w:t>
      </w:r>
      <w:proofErr w:type="spellStart"/>
      <w:r w:rsidRPr="00A52E7E">
        <w:rPr>
          <w:lang w:val="ru-RU"/>
        </w:rPr>
        <w:t>розміру</w:t>
      </w:r>
      <w:proofErr w:type="spellEnd"/>
      <w:r w:rsidRPr="00A52E7E">
        <w:rPr>
          <w:lang w:val="ru-RU"/>
        </w:rPr>
        <w:t xml:space="preserve">, </w:t>
      </w:r>
      <w:proofErr w:type="spellStart"/>
      <w:r w:rsidRPr="00A52E7E">
        <w:rPr>
          <w:lang w:val="ru-RU"/>
        </w:rPr>
        <w:t>застосовуючи</w:t>
      </w:r>
      <w:proofErr w:type="spellEnd"/>
      <w:r w:rsidRPr="00A52E7E">
        <w:rPr>
          <w:lang w:val="ru-RU"/>
        </w:rPr>
        <w:t xml:space="preserve"> </w:t>
      </w:r>
      <w:proofErr w:type="spellStart"/>
      <w:r w:rsidRPr="00A52E7E">
        <w:rPr>
          <w:lang w:val="ru-RU"/>
        </w:rPr>
        <w:t>шифрувальну</w:t>
      </w:r>
      <w:proofErr w:type="spellEnd"/>
      <w:r w:rsidRPr="00A52E7E">
        <w:rPr>
          <w:lang w:val="ru-RU"/>
        </w:rPr>
        <w:t xml:space="preserve"> </w:t>
      </w:r>
      <w:proofErr w:type="spellStart"/>
      <w:r w:rsidRPr="00A52E7E">
        <w:rPr>
          <w:lang w:val="ru-RU"/>
        </w:rPr>
        <w:t>функцію</w:t>
      </w:r>
      <w:proofErr w:type="spellEnd"/>
      <w:r w:rsidRPr="00A52E7E">
        <w:rPr>
          <w:lang w:val="ru-RU"/>
        </w:rPr>
        <w:t xml:space="preserve"> до кожного блоку.</w:t>
      </w:r>
    </w:p>
    <w:p w14:paraId="1E8EC0BD" w14:textId="77777777" w:rsidR="00A52E7E" w:rsidRPr="00A52E7E" w:rsidRDefault="00A52E7E" w:rsidP="00E80F77">
      <w:pPr>
        <w:spacing w:line="360" w:lineRule="auto"/>
        <w:ind w:left="1080"/>
        <w:rPr>
          <w:lang w:val="ru-RU"/>
        </w:rPr>
      </w:pPr>
      <w:proofErr w:type="spellStart"/>
      <w:r w:rsidRPr="00A52E7E">
        <w:rPr>
          <w:lang w:val="ru-RU"/>
        </w:rPr>
        <w:t>Потокові</w:t>
      </w:r>
      <w:proofErr w:type="spellEnd"/>
      <w:r w:rsidRPr="00A52E7E">
        <w:rPr>
          <w:lang w:val="ru-RU"/>
        </w:rPr>
        <w:t xml:space="preserve"> </w:t>
      </w:r>
      <w:proofErr w:type="spellStart"/>
      <w:r w:rsidRPr="00A52E7E">
        <w:rPr>
          <w:lang w:val="ru-RU"/>
        </w:rPr>
        <w:t>шифри</w:t>
      </w:r>
      <w:proofErr w:type="spellEnd"/>
      <w:r w:rsidRPr="00A52E7E">
        <w:rPr>
          <w:lang w:val="ru-RU"/>
        </w:rPr>
        <w:t xml:space="preserve"> </w:t>
      </w:r>
      <w:proofErr w:type="spellStart"/>
      <w:r w:rsidRPr="00A52E7E">
        <w:rPr>
          <w:lang w:val="ru-RU"/>
        </w:rPr>
        <w:t>працюють</w:t>
      </w:r>
      <w:proofErr w:type="spellEnd"/>
      <w:r w:rsidRPr="00A52E7E">
        <w:rPr>
          <w:lang w:val="ru-RU"/>
        </w:rPr>
        <w:t xml:space="preserve"> з </w:t>
      </w:r>
      <w:proofErr w:type="spellStart"/>
      <w:r w:rsidRPr="00A52E7E">
        <w:rPr>
          <w:lang w:val="ru-RU"/>
        </w:rPr>
        <w:t>даними</w:t>
      </w:r>
      <w:proofErr w:type="spellEnd"/>
      <w:r w:rsidRPr="00A52E7E">
        <w:rPr>
          <w:lang w:val="ru-RU"/>
        </w:rPr>
        <w:t xml:space="preserve"> </w:t>
      </w:r>
      <w:proofErr w:type="spellStart"/>
      <w:r w:rsidRPr="00A52E7E">
        <w:rPr>
          <w:lang w:val="ru-RU"/>
        </w:rPr>
        <w:t>поодиноко</w:t>
      </w:r>
      <w:proofErr w:type="spellEnd"/>
      <w:r w:rsidRPr="00A52E7E">
        <w:rPr>
          <w:lang w:val="ru-RU"/>
        </w:rPr>
        <w:t xml:space="preserve">, </w:t>
      </w:r>
      <w:proofErr w:type="spellStart"/>
      <w:r w:rsidRPr="00A52E7E">
        <w:rPr>
          <w:lang w:val="ru-RU"/>
        </w:rPr>
        <w:t>генеруючи</w:t>
      </w:r>
      <w:proofErr w:type="spellEnd"/>
      <w:r w:rsidRPr="00A52E7E">
        <w:rPr>
          <w:lang w:val="ru-RU"/>
        </w:rPr>
        <w:t xml:space="preserve"> </w:t>
      </w:r>
      <w:proofErr w:type="spellStart"/>
      <w:r w:rsidRPr="00A52E7E">
        <w:rPr>
          <w:lang w:val="ru-RU"/>
        </w:rPr>
        <w:t>потік</w:t>
      </w:r>
      <w:proofErr w:type="spellEnd"/>
      <w:r w:rsidRPr="00A52E7E">
        <w:rPr>
          <w:lang w:val="ru-RU"/>
        </w:rPr>
        <w:t xml:space="preserve"> </w:t>
      </w:r>
      <w:proofErr w:type="spellStart"/>
      <w:r w:rsidRPr="00A52E7E">
        <w:rPr>
          <w:lang w:val="ru-RU"/>
        </w:rPr>
        <w:t>шифрованих</w:t>
      </w:r>
      <w:proofErr w:type="spellEnd"/>
      <w:r w:rsidRPr="00A52E7E">
        <w:rPr>
          <w:lang w:val="ru-RU"/>
        </w:rPr>
        <w:t xml:space="preserve"> </w:t>
      </w:r>
      <w:proofErr w:type="spellStart"/>
      <w:r w:rsidRPr="00A52E7E">
        <w:rPr>
          <w:lang w:val="ru-RU"/>
        </w:rPr>
        <w:t>символів</w:t>
      </w:r>
      <w:proofErr w:type="spellEnd"/>
      <w:r w:rsidRPr="00A52E7E">
        <w:rPr>
          <w:lang w:val="ru-RU"/>
        </w:rPr>
        <w:t xml:space="preserve"> </w:t>
      </w:r>
      <w:proofErr w:type="spellStart"/>
      <w:r w:rsidRPr="00A52E7E">
        <w:rPr>
          <w:lang w:val="ru-RU"/>
        </w:rPr>
        <w:t>чи</w:t>
      </w:r>
      <w:proofErr w:type="spellEnd"/>
      <w:r w:rsidRPr="00A52E7E">
        <w:rPr>
          <w:lang w:val="ru-RU"/>
        </w:rPr>
        <w:t xml:space="preserve"> </w:t>
      </w:r>
      <w:proofErr w:type="spellStart"/>
      <w:r w:rsidRPr="00A52E7E">
        <w:rPr>
          <w:lang w:val="ru-RU"/>
        </w:rPr>
        <w:t>бітів</w:t>
      </w:r>
      <w:proofErr w:type="spellEnd"/>
      <w:r w:rsidRPr="00A52E7E">
        <w:rPr>
          <w:lang w:val="ru-RU"/>
        </w:rPr>
        <w:t>.</w:t>
      </w:r>
    </w:p>
    <w:p w14:paraId="73E13517" w14:textId="5171BE93" w:rsidR="00686D8B" w:rsidRDefault="00A52E7E" w:rsidP="00E80F77">
      <w:pPr>
        <w:spacing w:line="360" w:lineRule="auto"/>
        <w:ind w:firstLine="720"/>
        <w:rPr>
          <w:lang w:val="ru-RU"/>
        </w:rPr>
      </w:pPr>
      <w:proofErr w:type="spellStart"/>
      <w:r w:rsidRPr="00A52E7E">
        <w:rPr>
          <w:lang w:val="ru-RU"/>
        </w:rPr>
        <w:t>Ця</w:t>
      </w:r>
      <w:proofErr w:type="spellEnd"/>
      <w:r w:rsidRPr="00A52E7E">
        <w:rPr>
          <w:lang w:val="ru-RU"/>
        </w:rPr>
        <w:t xml:space="preserve"> </w:t>
      </w:r>
      <w:proofErr w:type="spellStart"/>
      <w:r w:rsidRPr="00A52E7E">
        <w:rPr>
          <w:lang w:val="ru-RU"/>
        </w:rPr>
        <w:t>класифікація</w:t>
      </w:r>
      <w:proofErr w:type="spellEnd"/>
      <w:r w:rsidRPr="00A52E7E">
        <w:rPr>
          <w:lang w:val="ru-RU"/>
        </w:rPr>
        <w:t xml:space="preserve"> </w:t>
      </w:r>
      <w:proofErr w:type="spellStart"/>
      <w:r w:rsidRPr="00A52E7E">
        <w:rPr>
          <w:lang w:val="ru-RU"/>
        </w:rPr>
        <w:t>шифрів</w:t>
      </w:r>
      <w:proofErr w:type="spellEnd"/>
      <w:r w:rsidRPr="00A52E7E">
        <w:rPr>
          <w:lang w:val="ru-RU"/>
        </w:rPr>
        <w:t xml:space="preserve"> </w:t>
      </w:r>
      <w:proofErr w:type="spellStart"/>
      <w:r w:rsidRPr="00A52E7E">
        <w:rPr>
          <w:lang w:val="ru-RU"/>
        </w:rPr>
        <w:t>дозволяє</w:t>
      </w:r>
      <w:proofErr w:type="spellEnd"/>
      <w:r w:rsidRPr="00A52E7E">
        <w:rPr>
          <w:lang w:val="ru-RU"/>
        </w:rPr>
        <w:t xml:space="preserve"> </w:t>
      </w:r>
      <w:proofErr w:type="spellStart"/>
      <w:r w:rsidRPr="00A52E7E">
        <w:rPr>
          <w:lang w:val="ru-RU"/>
        </w:rPr>
        <w:t>краще</w:t>
      </w:r>
      <w:proofErr w:type="spellEnd"/>
      <w:r w:rsidRPr="00A52E7E">
        <w:rPr>
          <w:lang w:val="ru-RU"/>
        </w:rPr>
        <w:t xml:space="preserve"> </w:t>
      </w:r>
      <w:proofErr w:type="spellStart"/>
      <w:r w:rsidRPr="00A52E7E">
        <w:rPr>
          <w:lang w:val="ru-RU"/>
        </w:rPr>
        <w:t>розуміти</w:t>
      </w:r>
      <w:proofErr w:type="spellEnd"/>
      <w:r w:rsidRPr="00A52E7E">
        <w:rPr>
          <w:lang w:val="ru-RU"/>
        </w:rPr>
        <w:t xml:space="preserve"> </w:t>
      </w:r>
      <w:proofErr w:type="spellStart"/>
      <w:r w:rsidRPr="00A52E7E">
        <w:rPr>
          <w:lang w:val="ru-RU"/>
        </w:rPr>
        <w:t>їхні</w:t>
      </w:r>
      <w:proofErr w:type="spellEnd"/>
      <w:r w:rsidRPr="00A52E7E">
        <w:rPr>
          <w:lang w:val="ru-RU"/>
        </w:rPr>
        <w:t xml:space="preserve"> </w:t>
      </w:r>
      <w:proofErr w:type="spellStart"/>
      <w:r w:rsidRPr="00A52E7E">
        <w:rPr>
          <w:lang w:val="ru-RU"/>
        </w:rPr>
        <w:t>властивості</w:t>
      </w:r>
      <w:proofErr w:type="spellEnd"/>
      <w:r w:rsidRPr="00A52E7E">
        <w:rPr>
          <w:lang w:val="ru-RU"/>
        </w:rPr>
        <w:t xml:space="preserve"> та </w:t>
      </w:r>
      <w:proofErr w:type="spellStart"/>
      <w:r w:rsidRPr="00A52E7E">
        <w:rPr>
          <w:lang w:val="ru-RU"/>
        </w:rPr>
        <w:t>методи</w:t>
      </w:r>
      <w:proofErr w:type="spellEnd"/>
      <w:r w:rsidRPr="00A52E7E">
        <w:rPr>
          <w:lang w:val="ru-RU"/>
        </w:rPr>
        <w:t xml:space="preserve"> </w:t>
      </w:r>
      <w:proofErr w:type="spellStart"/>
      <w:r w:rsidRPr="00A52E7E">
        <w:rPr>
          <w:lang w:val="ru-RU"/>
        </w:rPr>
        <w:t>застосування</w:t>
      </w:r>
      <w:proofErr w:type="spellEnd"/>
      <w:r w:rsidRPr="00A52E7E">
        <w:rPr>
          <w:lang w:val="ru-RU"/>
        </w:rPr>
        <w:t xml:space="preserve"> в </w:t>
      </w:r>
      <w:proofErr w:type="spellStart"/>
      <w:r w:rsidRPr="00A52E7E">
        <w:rPr>
          <w:lang w:val="ru-RU"/>
        </w:rPr>
        <w:t>криптографії</w:t>
      </w:r>
      <w:proofErr w:type="spellEnd"/>
      <w:r w:rsidRPr="00A52E7E">
        <w:rPr>
          <w:lang w:val="ru-RU"/>
        </w:rPr>
        <w:t xml:space="preserve">. </w:t>
      </w:r>
    </w:p>
    <w:p w14:paraId="13A8EE36" w14:textId="77777777" w:rsidR="00686D8B" w:rsidRDefault="00686D8B" w:rsidP="00E80F77">
      <w:pPr>
        <w:spacing w:line="360" w:lineRule="auto"/>
        <w:ind w:firstLine="720"/>
        <w:rPr>
          <w:lang w:val="ru-RU"/>
        </w:rPr>
      </w:pPr>
    </w:p>
    <w:p w14:paraId="32EA3113" w14:textId="486B5ED2" w:rsidR="006910DD" w:rsidRDefault="00686D8B" w:rsidP="00E80F77">
      <w:pPr>
        <w:spacing w:line="360" w:lineRule="auto"/>
        <w:ind w:firstLine="709"/>
        <w:rPr>
          <w:rFonts w:eastAsia="Calibri"/>
        </w:rPr>
      </w:pPr>
      <w:proofErr w:type="spellStart"/>
      <w:r>
        <w:rPr>
          <w:lang w:val="ru-RU"/>
        </w:rPr>
        <w:t>Ш</w:t>
      </w:r>
      <w:r w:rsidRPr="00686D8B">
        <w:rPr>
          <w:lang w:val="ru-RU"/>
        </w:rPr>
        <w:t>ифри</w:t>
      </w:r>
      <w:proofErr w:type="spellEnd"/>
      <w:r w:rsidRPr="00686D8B">
        <w:rPr>
          <w:lang w:val="ru-RU"/>
        </w:rPr>
        <w:t xml:space="preserve"> </w:t>
      </w:r>
      <w:proofErr w:type="spellStart"/>
      <w:r w:rsidRPr="00686D8B">
        <w:rPr>
          <w:lang w:val="ru-RU"/>
        </w:rPr>
        <w:t>використовуються</w:t>
      </w:r>
      <w:proofErr w:type="spellEnd"/>
      <w:r w:rsidRPr="00686D8B">
        <w:rPr>
          <w:lang w:val="ru-RU"/>
        </w:rPr>
        <w:t xml:space="preserve"> для </w:t>
      </w:r>
      <w:proofErr w:type="spellStart"/>
      <w:r w:rsidRPr="00686D8B">
        <w:rPr>
          <w:lang w:val="ru-RU"/>
        </w:rPr>
        <w:t>забезпечення</w:t>
      </w:r>
      <w:proofErr w:type="spellEnd"/>
      <w:r w:rsidRPr="00686D8B">
        <w:rPr>
          <w:lang w:val="ru-RU"/>
        </w:rPr>
        <w:t xml:space="preserve"> </w:t>
      </w:r>
      <w:proofErr w:type="spellStart"/>
      <w:r w:rsidRPr="00686D8B">
        <w:rPr>
          <w:lang w:val="ru-RU"/>
        </w:rPr>
        <w:t>конфіденційності</w:t>
      </w:r>
      <w:proofErr w:type="spellEnd"/>
      <w:r w:rsidRPr="00686D8B">
        <w:rPr>
          <w:lang w:val="ru-RU"/>
        </w:rPr>
        <w:t xml:space="preserve"> та </w:t>
      </w:r>
      <w:proofErr w:type="spellStart"/>
      <w:r w:rsidRPr="00686D8B">
        <w:rPr>
          <w:lang w:val="ru-RU"/>
        </w:rPr>
        <w:t>захисту</w:t>
      </w:r>
      <w:proofErr w:type="spellEnd"/>
      <w:r w:rsidRPr="00686D8B">
        <w:rPr>
          <w:lang w:val="ru-RU"/>
        </w:rPr>
        <w:t xml:space="preserve"> </w:t>
      </w:r>
      <w:proofErr w:type="spellStart"/>
      <w:r w:rsidRPr="00686D8B">
        <w:rPr>
          <w:lang w:val="ru-RU"/>
        </w:rPr>
        <w:t>інформації</w:t>
      </w:r>
      <w:proofErr w:type="spellEnd"/>
      <w:r w:rsidRPr="00686D8B">
        <w:rPr>
          <w:lang w:val="ru-RU"/>
        </w:rPr>
        <w:t xml:space="preserve">, особливо в </w:t>
      </w:r>
      <w:proofErr w:type="spellStart"/>
      <w:r w:rsidRPr="00686D8B">
        <w:rPr>
          <w:lang w:val="ru-RU"/>
        </w:rPr>
        <w:t>чутливих</w:t>
      </w:r>
      <w:proofErr w:type="spellEnd"/>
      <w:r w:rsidRPr="00686D8B">
        <w:rPr>
          <w:lang w:val="ru-RU"/>
        </w:rPr>
        <w:t xml:space="preserve"> областях, таких як </w:t>
      </w:r>
      <w:proofErr w:type="spellStart"/>
      <w:r w:rsidRPr="00686D8B">
        <w:rPr>
          <w:lang w:val="ru-RU"/>
        </w:rPr>
        <w:t>дипломатичне</w:t>
      </w:r>
      <w:proofErr w:type="spellEnd"/>
      <w:r w:rsidRPr="00686D8B">
        <w:rPr>
          <w:lang w:val="ru-RU"/>
        </w:rPr>
        <w:t xml:space="preserve"> </w:t>
      </w:r>
      <w:proofErr w:type="spellStart"/>
      <w:r w:rsidRPr="00686D8B">
        <w:rPr>
          <w:lang w:val="ru-RU"/>
        </w:rPr>
        <w:t>листування</w:t>
      </w:r>
      <w:proofErr w:type="spellEnd"/>
      <w:r w:rsidRPr="00686D8B">
        <w:rPr>
          <w:lang w:val="ru-RU"/>
        </w:rPr>
        <w:t xml:space="preserve"> та </w:t>
      </w:r>
      <w:proofErr w:type="spellStart"/>
      <w:r w:rsidRPr="00686D8B">
        <w:rPr>
          <w:lang w:val="ru-RU"/>
        </w:rPr>
        <w:t>командування</w:t>
      </w:r>
      <w:proofErr w:type="spellEnd"/>
      <w:r w:rsidRPr="00686D8B">
        <w:rPr>
          <w:lang w:val="ru-RU"/>
        </w:rPr>
        <w:t xml:space="preserve"> </w:t>
      </w:r>
      <w:proofErr w:type="spellStart"/>
      <w:r w:rsidRPr="00686D8B">
        <w:rPr>
          <w:lang w:val="ru-RU"/>
        </w:rPr>
        <w:t>військами</w:t>
      </w:r>
      <w:proofErr w:type="spellEnd"/>
      <w:r w:rsidRPr="00686D8B">
        <w:rPr>
          <w:lang w:val="ru-RU"/>
        </w:rPr>
        <w:t xml:space="preserve">. </w:t>
      </w:r>
      <w:proofErr w:type="spellStart"/>
      <w:r w:rsidRPr="00686D8B">
        <w:rPr>
          <w:lang w:val="ru-RU"/>
        </w:rPr>
        <w:t>Шифрування</w:t>
      </w:r>
      <w:proofErr w:type="spellEnd"/>
      <w:r w:rsidRPr="00686D8B">
        <w:rPr>
          <w:lang w:val="ru-RU"/>
        </w:rPr>
        <w:t xml:space="preserve"> </w:t>
      </w:r>
      <w:proofErr w:type="spellStart"/>
      <w:r w:rsidRPr="00686D8B">
        <w:rPr>
          <w:lang w:val="ru-RU"/>
        </w:rPr>
        <w:t>передбачає</w:t>
      </w:r>
      <w:proofErr w:type="spellEnd"/>
      <w:r w:rsidRPr="00686D8B">
        <w:rPr>
          <w:lang w:val="ru-RU"/>
        </w:rPr>
        <w:t xml:space="preserve"> </w:t>
      </w:r>
      <w:proofErr w:type="spellStart"/>
      <w:r w:rsidRPr="00686D8B">
        <w:rPr>
          <w:lang w:val="ru-RU"/>
        </w:rPr>
        <w:t>заміну</w:t>
      </w:r>
      <w:proofErr w:type="spellEnd"/>
      <w:r w:rsidRPr="00686D8B">
        <w:rPr>
          <w:lang w:val="ru-RU"/>
        </w:rPr>
        <w:t xml:space="preserve"> фраз, </w:t>
      </w:r>
      <w:proofErr w:type="spellStart"/>
      <w:r w:rsidRPr="00686D8B">
        <w:rPr>
          <w:lang w:val="ru-RU"/>
        </w:rPr>
        <w:t>слів</w:t>
      </w:r>
      <w:proofErr w:type="spellEnd"/>
      <w:r w:rsidRPr="00686D8B">
        <w:rPr>
          <w:lang w:val="ru-RU"/>
        </w:rPr>
        <w:t xml:space="preserve"> </w:t>
      </w:r>
      <w:proofErr w:type="spellStart"/>
      <w:r w:rsidRPr="00686D8B">
        <w:rPr>
          <w:lang w:val="ru-RU"/>
        </w:rPr>
        <w:t>або</w:t>
      </w:r>
      <w:proofErr w:type="spellEnd"/>
      <w:r w:rsidRPr="00686D8B">
        <w:rPr>
          <w:lang w:val="ru-RU"/>
        </w:rPr>
        <w:t xml:space="preserve"> </w:t>
      </w:r>
      <w:proofErr w:type="spellStart"/>
      <w:r w:rsidRPr="00686D8B">
        <w:rPr>
          <w:lang w:val="ru-RU"/>
        </w:rPr>
        <w:t>окремих</w:t>
      </w:r>
      <w:proofErr w:type="spellEnd"/>
      <w:r w:rsidRPr="00686D8B">
        <w:rPr>
          <w:lang w:val="ru-RU"/>
        </w:rPr>
        <w:t xml:space="preserve"> </w:t>
      </w:r>
      <w:proofErr w:type="spellStart"/>
      <w:r w:rsidRPr="00686D8B">
        <w:rPr>
          <w:lang w:val="ru-RU"/>
        </w:rPr>
        <w:t>літер</w:t>
      </w:r>
      <w:proofErr w:type="spellEnd"/>
      <w:r w:rsidRPr="00686D8B">
        <w:rPr>
          <w:lang w:val="ru-RU"/>
        </w:rPr>
        <w:t xml:space="preserve"> на </w:t>
      </w:r>
      <w:proofErr w:type="spellStart"/>
      <w:r w:rsidRPr="00686D8B">
        <w:rPr>
          <w:lang w:val="ru-RU"/>
        </w:rPr>
        <w:t>основі</w:t>
      </w:r>
      <w:proofErr w:type="spellEnd"/>
      <w:r w:rsidRPr="00686D8B">
        <w:rPr>
          <w:lang w:val="ru-RU"/>
        </w:rPr>
        <w:t xml:space="preserve"> </w:t>
      </w:r>
      <w:proofErr w:type="spellStart"/>
      <w:r w:rsidRPr="00686D8B">
        <w:rPr>
          <w:lang w:val="ru-RU"/>
        </w:rPr>
        <w:t>попередньо</w:t>
      </w:r>
      <w:proofErr w:type="spellEnd"/>
      <w:r w:rsidRPr="00686D8B">
        <w:rPr>
          <w:lang w:val="ru-RU"/>
        </w:rPr>
        <w:t xml:space="preserve"> </w:t>
      </w:r>
      <w:proofErr w:type="spellStart"/>
      <w:r w:rsidRPr="00686D8B">
        <w:rPr>
          <w:lang w:val="ru-RU"/>
        </w:rPr>
        <w:t>встановленої</w:t>
      </w:r>
      <w:proofErr w:type="spellEnd"/>
      <w:r w:rsidRPr="00686D8B">
        <w:rPr>
          <w:lang w:val="ru-RU"/>
        </w:rPr>
        <w:t xml:space="preserve"> </w:t>
      </w:r>
      <w:proofErr w:type="spellStart"/>
      <w:r w:rsidRPr="00686D8B">
        <w:rPr>
          <w:lang w:val="ru-RU"/>
        </w:rPr>
        <w:t>системи</w:t>
      </w:r>
      <w:proofErr w:type="spellEnd"/>
      <w:r w:rsidRPr="00686D8B">
        <w:rPr>
          <w:lang w:val="ru-RU"/>
        </w:rPr>
        <w:t xml:space="preserve">, </w:t>
      </w:r>
      <w:proofErr w:type="spellStart"/>
      <w:r w:rsidRPr="00686D8B">
        <w:rPr>
          <w:lang w:val="ru-RU"/>
        </w:rPr>
        <w:t>що</w:t>
      </w:r>
      <w:proofErr w:type="spellEnd"/>
      <w:r w:rsidRPr="00686D8B">
        <w:rPr>
          <w:lang w:val="ru-RU"/>
        </w:rPr>
        <w:t xml:space="preserve"> </w:t>
      </w:r>
      <w:proofErr w:type="spellStart"/>
      <w:r w:rsidRPr="00686D8B">
        <w:rPr>
          <w:lang w:val="ru-RU"/>
        </w:rPr>
        <w:t>використовується</w:t>
      </w:r>
      <w:proofErr w:type="spellEnd"/>
      <w:r w:rsidRPr="00686D8B">
        <w:rPr>
          <w:lang w:val="ru-RU"/>
        </w:rPr>
        <w:t xml:space="preserve"> як ключ для </w:t>
      </w:r>
      <w:proofErr w:type="spellStart"/>
      <w:r w:rsidRPr="00686D8B">
        <w:rPr>
          <w:lang w:val="ru-RU"/>
        </w:rPr>
        <w:t>розшифрування</w:t>
      </w:r>
      <w:proofErr w:type="spellEnd"/>
      <w:r w:rsidRPr="00686D8B">
        <w:rPr>
          <w:lang w:val="ru-RU"/>
        </w:rPr>
        <w:t xml:space="preserve"> тексту. </w:t>
      </w:r>
      <w:proofErr w:type="spellStart"/>
      <w:r w:rsidRPr="00686D8B">
        <w:rPr>
          <w:lang w:val="ru-RU"/>
        </w:rPr>
        <w:t>Це</w:t>
      </w:r>
      <w:proofErr w:type="spellEnd"/>
      <w:r w:rsidRPr="00686D8B">
        <w:rPr>
          <w:lang w:val="ru-RU"/>
        </w:rPr>
        <w:t xml:space="preserve"> </w:t>
      </w:r>
      <w:proofErr w:type="spellStart"/>
      <w:r w:rsidRPr="00686D8B">
        <w:rPr>
          <w:lang w:val="ru-RU"/>
        </w:rPr>
        <w:t>дозволяє</w:t>
      </w:r>
      <w:proofErr w:type="spellEnd"/>
      <w:r w:rsidRPr="00686D8B">
        <w:rPr>
          <w:lang w:val="ru-RU"/>
        </w:rPr>
        <w:t xml:space="preserve"> </w:t>
      </w:r>
      <w:proofErr w:type="spellStart"/>
      <w:r w:rsidRPr="00686D8B">
        <w:rPr>
          <w:lang w:val="ru-RU"/>
        </w:rPr>
        <w:t>надійно</w:t>
      </w:r>
      <w:proofErr w:type="spellEnd"/>
      <w:r w:rsidRPr="00686D8B">
        <w:rPr>
          <w:lang w:val="ru-RU"/>
        </w:rPr>
        <w:t xml:space="preserve"> </w:t>
      </w:r>
      <w:proofErr w:type="spellStart"/>
      <w:r w:rsidRPr="00686D8B">
        <w:rPr>
          <w:lang w:val="ru-RU"/>
        </w:rPr>
        <w:t>захищати</w:t>
      </w:r>
      <w:proofErr w:type="spellEnd"/>
      <w:r w:rsidRPr="00686D8B">
        <w:rPr>
          <w:lang w:val="ru-RU"/>
        </w:rPr>
        <w:t xml:space="preserve"> </w:t>
      </w:r>
      <w:proofErr w:type="spellStart"/>
      <w:r w:rsidRPr="00686D8B">
        <w:rPr>
          <w:lang w:val="ru-RU"/>
        </w:rPr>
        <w:t>дані</w:t>
      </w:r>
      <w:proofErr w:type="spellEnd"/>
      <w:r w:rsidRPr="00686D8B">
        <w:rPr>
          <w:lang w:val="ru-RU"/>
        </w:rPr>
        <w:t xml:space="preserve"> та </w:t>
      </w:r>
      <w:proofErr w:type="spellStart"/>
      <w:r w:rsidRPr="00686D8B">
        <w:rPr>
          <w:lang w:val="ru-RU"/>
        </w:rPr>
        <w:t>унеможливлює</w:t>
      </w:r>
      <w:proofErr w:type="spellEnd"/>
      <w:r w:rsidRPr="00686D8B">
        <w:rPr>
          <w:lang w:val="ru-RU"/>
        </w:rPr>
        <w:t xml:space="preserve"> доступ до них </w:t>
      </w:r>
      <w:proofErr w:type="spellStart"/>
      <w:r w:rsidRPr="00686D8B">
        <w:rPr>
          <w:lang w:val="ru-RU"/>
        </w:rPr>
        <w:t>неповноважним</w:t>
      </w:r>
      <w:proofErr w:type="spellEnd"/>
      <w:r w:rsidRPr="00686D8B">
        <w:rPr>
          <w:lang w:val="ru-RU"/>
        </w:rPr>
        <w:t xml:space="preserve"> особам.</w:t>
      </w:r>
      <w:r>
        <w:rPr>
          <w:lang w:val="ru-RU"/>
        </w:rPr>
        <w:t xml:space="preserve"> </w:t>
      </w:r>
      <w:proofErr w:type="spellStart"/>
      <w:r w:rsidR="0041371D">
        <w:rPr>
          <w:lang w:val="ru-RU"/>
        </w:rPr>
        <w:t>П</w:t>
      </w:r>
      <w:r w:rsidRPr="00686D8B">
        <w:rPr>
          <w:lang w:val="ru-RU"/>
        </w:rPr>
        <w:t>одвійний</w:t>
      </w:r>
      <w:proofErr w:type="spellEnd"/>
      <w:r w:rsidRPr="00686D8B">
        <w:rPr>
          <w:lang w:val="ru-RU"/>
        </w:rPr>
        <w:t xml:space="preserve"> шифр </w:t>
      </w:r>
      <w:proofErr w:type="spellStart"/>
      <w:r w:rsidRPr="00686D8B">
        <w:rPr>
          <w:lang w:val="ru-RU"/>
        </w:rPr>
        <w:t>вимагає</w:t>
      </w:r>
      <w:proofErr w:type="spellEnd"/>
      <w:r w:rsidRPr="00686D8B">
        <w:rPr>
          <w:lang w:val="ru-RU"/>
        </w:rPr>
        <w:t xml:space="preserve"> </w:t>
      </w:r>
      <w:proofErr w:type="spellStart"/>
      <w:r w:rsidRPr="00686D8B">
        <w:rPr>
          <w:lang w:val="ru-RU"/>
        </w:rPr>
        <w:t>подвійної</w:t>
      </w:r>
      <w:proofErr w:type="spellEnd"/>
      <w:r w:rsidRPr="00686D8B">
        <w:rPr>
          <w:lang w:val="ru-RU"/>
        </w:rPr>
        <w:t xml:space="preserve"> </w:t>
      </w:r>
      <w:proofErr w:type="spellStart"/>
      <w:r w:rsidRPr="00686D8B">
        <w:rPr>
          <w:lang w:val="ru-RU"/>
        </w:rPr>
        <w:t>розшифровки</w:t>
      </w:r>
      <w:proofErr w:type="spellEnd"/>
      <w:r w:rsidRPr="00686D8B">
        <w:rPr>
          <w:lang w:val="ru-RU"/>
        </w:rPr>
        <w:t xml:space="preserve"> за </w:t>
      </w:r>
      <w:proofErr w:type="spellStart"/>
      <w:r w:rsidRPr="00686D8B">
        <w:rPr>
          <w:lang w:val="ru-RU"/>
        </w:rPr>
        <w:t>допомогою</w:t>
      </w:r>
      <w:proofErr w:type="spellEnd"/>
      <w:r w:rsidRPr="00686D8B">
        <w:rPr>
          <w:lang w:val="ru-RU"/>
        </w:rPr>
        <w:t xml:space="preserve"> </w:t>
      </w:r>
      <w:proofErr w:type="spellStart"/>
      <w:r w:rsidRPr="00686D8B">
        <w:rPr>
          <w:lang w:val="ru-RU"/>
        </w:rPr>
        <w:t>двох</w:t>
      </w:r>
      <w:proofErr w:type="spellEnd"/>
      <w:r w:rsidRPr="00686D8B">
        <w:rPr>
          <w:lang w:val="ru-RU"/>
        </w:rPr>
        <w:t xml:space="preserve"> </w:t>
      </w:r>
      <w:proofErr w:type="spellStart"/>
      <w:r w:rsidRPr="00686D8B">
        <w:rPr>
          <w:lang w:val="ru-RU"/>
        </w:rPr>
        <w:t>ключів</w:t>
      </w:r>
      <w:proofErr w:type="spellEnd"/>
      <w:r w:rsidRPr="00686D8B">
        <w:rPr>
          <w:lang w:val="ru-RU"/>
        </w:rPr>
        <w:t xml:space="preserve"> </w:t>
      </w:r>
      <w:proofErr w:type="spellStart"/>
      <w:r w:rsidRPr="00686D8B">
        <w:rPr>
          <w:lang w:val="ru-RU"/>
        </w:rPr>
        <w:t>або</w:t>
      </w:r>
      <w:proofErr w:type="spellEnd"/>
      <w:r w:rsidRPr="00686D8B">
        <w:rPr>
          <w:lang w:val="ru-RU"/>
        </w:rPr>
        <w:t xml:space="preserve"> </w:t>
      </w:r>
      <w:proofErr w:type="spellStart"/>
      <w:r w:rsidRPr="00686D8B">
        <w:rPr>
          <w:lang w:val="ru-RU"/>
        </w:rPr>
        <w:t>методів</w:t>
      </w:r>
      <w:proofErr w:type="spellEnd"/>
      <w:r w:rsidRPr="00686D8B">
        <w:rPr>
          <w:lang w:val="ru-RU"/>
        </w:rPr>
        <w:t xml:space="preserve"> </w:t>
      </w:r>
      <w:proofErr w:type="spellStart"/>
      <w:r w:rsidRPr="00686D8B">
        <w:rPr>
          <w:lang w:val="ru-RU"/>
        </w:rPr>
        <w:t>шифрування</w:t>
      </w:r>
      <w:proofErr w:type="spellEnd"/>
      <w:r w:rsidRPr="00686D8B">
        <w:rPr>
          <w:lang w:val="ru-RU"/>
        </w:rPr>
        <w:t xml:space="preserve">. </w:t>
      </w:r>
      <w:proofErr w:type="spellStart"/>
      <w:r w:rsidRPr="00686D8B">
        <w:rPr>
          <w:lang w:val="ru-RU"/>
        </w:rPr>
        <w:t>Це</w:t>
      </w:r>
      <w:proofErr w:type="spellEnd"/>
      <w:r w:rsidRPr="00686D8B">
        <w:rPr>
          <w:lang w:val="ru-RU"/>
        </w:rPr>
        <w:t xml:space="preserve"> </w:t>
      </w:r>
      <w:proofErr w:type="spellStart"/>
      <w:r w:rsidRPr="00686D8B">
        <w:rPr>
          <w:lang w:val="ru-RU"/>
        </w:rPr>
        <w:t>додатковий</w:t>
      </w:r>
      <w:proofErr w:type="spellEnd"/>
      <w:r w:rsidRPr="00686D8B">
        <w:rPr>
          <w:lang w:val="ru-RU"/>
        </w:rPr>
        <w:t xml:space="preserve"> </w:t>
      </w:r>
      <w:proofErr w:type="spellStart"/>
      <w:r w:rsidRPr="00686D8B">
        <w:rPr>
          <w:lang w:val="ru-RU"/>
        </w:rPr>
        <w:t>захист</w:t>
      </w:r>
      <w:proofErr w:type="spellEnd"/>
      <w:r w:rsidRPr="00686D8B">
        <w:rPr>
          <w:lang w:val="ru-RU"/>
        </w:rPr>
        <w:t xml:space="preserve">, де </w:t>
      </w:r>
      <w:proofErr w:type="spellStart"/>
      <w:r w:rsidRPr="00686D8B">
        <w:rPr>
          <w:lang w:val="ru-RU"/>
        </w:rPr>
        <w:t>шифрування</w:t>
      </w:r>
      <w:proofErr w:type="spellEnd"/>
      <w:r w:rsidRPr="00686D8B">
        <w:rPr>
          <w:lang w:val="ru-RU"/>
        </w:rPr>
        <w:t xml:space="preserve"> </w:t>
      </w:r>
      <w:proofErr w:type="spellStart"/>
      <w:r w:rsidRPr="00686D8B">
        <w:rPr>
          <w:lang w:val="ru-RU"/>
        </w:rPr>
        <w:t>виконується</w:t>
      </w:r>
      <w:proofErr w:type="spellEnd"/>
      <w:r w:rsidRPr="00686D8B">
        <w:rPr>
          <w:lang w:val="ru-RU"/>
        </w:rPr>
        <w:t xml:space="preserve"> </w:t>
      </w:r>
      <w:proofErr w:type="spellStart"/>
      <w:r w:rsidRPr="00686D8B">
        <w:rPr>
          <w:lang w:val="ru-RU"/>
        </w:rPr>
        <w:t>неодноразово</w:t>
      </w:r>
      <w:proofErr w:type="spellEnd"/>
      <w:r w:rsidRPr="00686D8B">
        <w:rPr>
          <w:lang w:val="ru-RU"/>
        </w:rPr>
        <w:t xml:space="preserve">, </w:t>
      </w:r>
      <w:proofErr w:type="spellStart"/>
      <w:r w:rsidRPr="00686D8B">
        <w:rPr>
          <w:lang w:val="ru-RU"/>
        </w:rPr>
        <w:t>зазвичай</w:t>
      </w:r>
      <w:proofErr w:type="spellEnd"/>
      <w:r w:rsidRPr="00686D8B">
        <w:rPr>
          <w:lang w:val="ru-RU"/>
        </w:rPr>
        <w:t xml:space="preserve"> </w:t>
      </w:r>
      <w:proofErr w:type="spellStart"/>
      <w:r w:rsidRPr="00686D8B">
        <w:rPr>
          <w:lang w:val="ru-RU"/>
        </w:rPr>
        <w:t>послідовно</w:t>
      </w:r>
      <w:proofErr w:type="spellEnd"/>
      <w:r w:rsidRPr="00686D8B">
        <w:rPr>
          <w:lang w:val="ru-RU"/>
        </w:rPr>
        <w:t xml:space="preserve"> </w:t>
      </w:r>
      <w:proofErr w:type="spellStart"/>
      <w:r w:rsidRPr="00686D8B">
        <w:rPr>
          <w:lang w:val="ru-RU"/>
        </w:rPr>
        <w:t>застосовуючи</w:t>
      </w:r>
      <w:proofErr w:type="spellEnd"/>
      <w:r w:rsidRPr="00686D8B">
        <w:rPr>
          <w:lang w:val="ru-RU"/>
        </w:rPr>
        <w:t xml:space="preserve"> два </w:t>
      </w:r>
      <w:proofErr w:type="spellStart"/>
      <w:r w:rsidRPr="00686D8B">
        <w:rPr>
          <w:lang w:val="ru-RU"/>
        </w:rPr>
        <w:t>різних</w:t>
      </w:r>
      <w:proofErr w:type="spellEnd"/>
      <w:r w:rsidRPr="00686D8B">
        <w:rPr>
          <w:lang w:val="ru-RU"/>
        </w:rPr>
        <w:t xml:space="preserve"> </w:t>
      </w:r>
      <w:proofErr w:type="spellStart"/>
      <w:r w:rsidRPr="00686D8B">
        <w:rPr>
          <w:lang w:val="ru-RU"/>
        </w:rPr>
        <w:t>методи</w:t>
      </w:r>
      <w:proofErr w:type="spellEnd"/>
      <w:r w:rsidRPr="00686D8B">
        <w:rPr>
          <w:lang w:val="ru-RU"/>
        </w:rPr>
        <w:t xml:space="preserve"> </w:t>
      </w:r>
      <w:proofErr w:type="spellStart"/>
      <w:r w:rsidRPr="00686D8B">
        <w:rPr>
          <w:lang w:val="ru-RU"/>
        </w:rPr>
        <w:t>шифрування</w:t>
      </w:r>
      <w:proofErr w:type="spellEnd"/>
      <w:r w:rsidRPr="00686D8B">
        <w:rPr>
          <w:lang w:val="ru-RU"/>
        </w:rPr>
        <w:t xml:space="preserve"> </w:t>
      </w:r>
      <w:proofErr w:type="spellStart"/>
      <w:r w:rsidRPr="00686D8B">
        <w:rPr>
          <w:lang w:val="ru-RU"/>
        </w:rPr>
        <w:t>або</w:t>
      </w:r>
      <w:proofErr w:type="spellEnd"/>
      <w:r w:rsidRPr="00686D8B">
        <w:rPr>
          <w:lang w:val="ru-RU"/>
        </w:rPr>
        <w:t xml:space="preserve"> </w:t>
      </w:r>
      <w:proofErr w:type="spellStart"/>
      <w:r w:rsidRPr="00686D8B">
        <w:rPr>
          <w:lang w:val="ru-RU"/>
        </w:rPr>
        <w:t>ключі</w:t>
      </w:r>
      <w:proofErr w:type="spellEnd"/>
      <w:r w:rsidRPr="00686D8B">
        <w:rPr>
          <w:lang w:val="ru-RU"/>
        </w:rPr>
        <w:t xml:space="preserve">. </w:t>
      </w:r>
      <w:proofErr w:type="spellStart"/>
      <w:r w:rsidRPr="00686D8B">
        <w:rPr>
          <w:lang w:val="ru-RU"/>
        </w:rPr>
        <w:t>Це</w:t>
      </w:r>
      <w:proofErr w:type="spellEnd"/>
      <w:r w:rsidRPr="00686D8B">
        <w:rPr>
          <w:lang w:val="ru-RU"/>
        </w:rPr>
        <w:t xml:space="preserve"> </w:t>
      </w:r>
      <w:proofErr w:type="spellStart"/>
      <w:r w:rsidRPr="00686D8B">
        <w:rPr>
          <w:lang w:val="ru-RU"/>
        </w:rPr>
        <w:t>ускладнює</w:t>
      </w:r>
      <w:proofErr w:type="spellEnd"/>
      <w:r w:rsidRPr="00686D8B">
        <w:rPr>
          <w:lang w:val="ru-RU"/>
        </w:rPr>
        <w:t xml:space="preserve"> </w:t>
      </w:r>
      <w:proofErr w:type="spellStart"/>
      <w:r w:rsidRPr="00686D8B">
        <w:rPr>
          <w:lang w:val="ru-RU"/>
        </w:rPr>
        <w:t>процес</w:t>
      </w:r>
      <w:proofErr w:type="spellEnd"/>
      <w:r w:rsidRPr="00686D8B">
        <w:rPr>
          <w:lang w:val="ru-RU"/>
        </w:rPr>
        <w:t xml:space="preserve"> </w:t>
      </w:r>
      <w:proofErr w:type="spellStart"/>
      <w:r w:rsidRPr="00686D8B">
        <w:rPr>
          <w:lang w:val="ru-RU"/>
        </w:rPr>
        <w:t>розшифрування</w:t>
      </w:r>
      <w:proofErr w:type="spellEnd"/>
      <w:r w:rsidRPr="00686D8B">
        <w:rPr>
          <w:lang w:val="ru-RU"/>
        </w:rPr>
        <w:t xml:space="preserve"> для тих, </w:t>
      </w:r>
      <w:proofErr w:type="spellStart"/>
      <w:r w:rsidRPr="00686D8B">
        <w:rPr>
          <w:lang w:val="ru-RU"/>
        </w:rPr>
        <w:t>хто</w:t>
      </w:r>
      <w:proofErr w:type="spellEnd"/>
      <w:r w:rsidRPr="00686D8B">
        <w:rPr>
          <w:lang w:val="ru-RU"/>
        </w:rPr>
        <w:t xml:space="preserve"> </w:t>
      </w:r>
      <w:proofErr w:type="spellStart"/>
      <w:r w:rsidRPr="00686D8B">
        <w:rPr>
          <w:lang w:val="ru-RU"/>
        </w:rPr>
        <w:t>намагається</w:t>
      </w:r>
      <w:proofErr w:type="spellEnd"/>
      <w:r w:rsidRPr="00686D8B">
        <w:rPr>
          <w:lang w:val="ru-RU"/>
        </w:rPr>
        <w:t xml:space="preserve"> </w:t>
      </w:r>
      <w:proofErr w:type="spellStart"/>
      <w:r w:rsidRPr="00686D8B">
        <w:rPr>
          <w:lang w:val="ru-RU"/>
        </w:rPr>
        <w:t>отримати</w:t>
      </w:r>
      <w:proofErr w:type="spellEnd"/>
      <w:r w:rsidRPr="00686D8B">
        <w:rPr>
          <w:lang w:val="ru-RU"/>
        </w:rPr>
        <w:t xml:space="preserve"> доступ до </w:t>
      </w:r>
      <w:proofErr w:type="spellStart"/>
      <w:r w:rsidRPr="00686D8B">
        <w:rPr>
          <w:lang w:val="ru-RU"/>
        </w:rPr>
        <w:t>зашифрованих</w:t>
      </w:r>
      <w:proofErr w:type="spellEnd"/>
      <w:r w:rsidRPr="00686D8B">
        <w:rPr>
          <w:lang w:val="ru-RU"/>
        </w:rPr>
        <w:t xml:space="preserve"> </w:t>
      </w:r>
      <w:proofErr w:type="spellStart"/>
      <w:r w:rsidRPr="00686D8B">
        <w:rPr>
          <w:lang w:val="ru-RU"/>
        </w:rPr>
        <w:t>даних</w:t>
      </w:r>
      <w:proofErr w:type="spellEnd"/>
      <w:r w:rsidRPr="00686D8B">
        <w:rPr>
          <w:lang w:val="ru-RU"/>
        </w:rPr>
        <w:t xml:space="preserve">, </w:t>
      </w:r>
      <w:proofErr w:type="spellStart"/>
      <w:r w:rsidRPr="00686D8B">
        <w:rPr>
          <w:lang w:val="ru-RU"/>
        </w:rPr>
        <w:t>оскільки</w:t>
      </w:r>
      <w:proofErr w:type="spellEnd"/>
      <w:r w:rsidRPr="00686D8B">
        <w:rPr>
          <w:lang w:val="ru-RU"/>
        </w:rPr>
        <w:t xml:space="preserve"> вони </w:t>
      </w:r>
      <w:proofErr w:type="spellStart"/>
      <w:r w:rsidRPr="00686D8B">
        <w:rPr>
          <w:lang w:val="ru-RU"/>
        </w:rPr>
        <w:t>повинні</w:t>
      </w:r>
      <w:proofErr w:type="spellEnd"/>
      <w:r w:rsidRPr="00686D8B">
        <w:rPr>
          <w:lang w:val="ru-RU"/>
        </w:rPr>
        <w:t xml:space="preserve"> </w:t>
      </w:r>
      <w:proofErr w:type="spellStart"/>
      <w:r w:rsidRPr="00686D8B">
        <w:rPr>
          <w:lang w:val="ru-RU"/>
        </w:rPr>
        <w:t>будуть</w:t>
      </w:r>
      <w:proofErr w:type="spellEnd"/>
      <w:r w:rsidRPr="00686D8B">
        <w:rPr>
          <w:lang w:val="ru-RU"/>
        </w:rPr>
        <w:t xml:space="preserve"> </w:t>
      </w:r>
      <w:proofErr w:type="spellStart"/>
      <w:r w:rsidRPr="00686D8B">
        <w:rPr>
          <w:lang w:val="ru-RU"/>
        </w:rPr>
        <w:t>розкрити</w:t>
      </w:r>
      <w:proofErr w:type="spellEnd"/>
      <w:r w:rsidRPr="00686D8B">
        <w:rPr>
          <w:lang w:val="ru-RU"/>
        </w:rPr>
        <w:t xml:space="preserve"> </w:t>
      </w:r>
      <w:proofErr w:type="spellStart"/>
      <w:r w:rsidRPr="00686D8B">
        <w:rPr>
          <w:lang w:val="ru-RU"/>
        </w:rPr>
        <w:t>обидва</w:t>
      </w:r>
      <w:proofErr w:type="spellEnd"/>
      <w:r w:rsidRPr="00686D8B">
        <w:rPr>
          <w:lang w:val="ru-RU"/>
        </w:rPr>
        <w:t xml:space="preserve"> </w:t>
      </w:r>
      <w:proofErr w:type="spellStart"/>
      <w:r w:rsidRPr="00686D8B">
        <w:rPr>
          <w:lang w:val="ru-RU"/>
        </w:rPr>
        <w:t>рівня</w:t>
      </w:r>
      <w:proofErr w:type="spellEnd"/>
      <w:r w:rsidRPr="00686D8B">
        <w:rPr>
          <w:lang w:val="ru-RU"/>
        </w:rPr>
        <w:t xml:space="preserve"> </w:t>
      </w:r>
      <w:proofErr w:type="spellStart"/>
      <w:r w:rsidRPr="00686D8B">
        <w:rPr>
          <w:lang w:val="ru-RU"/>
        </w:rPr>
        <w:t>шифрування</w:t>
      </w:r>
      <w:proofErr w:type="spellEnd"/>
      <w:r w:rsidRPr="00686D8B">
        <w:rPr>
          <w:lang w:val="ru-RU"/>
        </w:rPr>
        <w:t xml:space="preserve">, </w:t>
      </w:r>
      <w:proofErr w:type="spellStart"/>
      <w:r w:rsidRPr="00686D8B">
        <w:rPr>
          <w:lang w:val="ru-RU"/>
        </w:rPr>
        <w:t>щоб</w:t>
      </w:r>
      <w:proofErr w:type="spellEnd"/>
      <w:r w:rsidRPr="00686D8B">
        <w:rPr>
          <w:lang w:val="ru-RU"/>
        </w:rPr>
        <w:t xml:space="preserve"> </w:t>
      </w:r>
      <w:proofErr w:type="spellStart"/>
      <w:r w:rsidRPr="00686D8B">
        <w:rPr>
          <w:lang w:val="ru-RU"/>
        </w:rPr>
        <w:t>отримати</w:t>
      </w:r>
      <w:proofErr w:type="spellEnd"/>
      <w:r w:rsidRPr="00686D8B">
        <w:rPr>
          <w:lang w:val="ru-RU"/>
        </w:rPr>
        <w:t xml:space="preserve"> доступ до </w:t>
      </w:r>
      <w:proofErr w:type="spellStart"/>
      <w:r w:rsidRPr="00686D8B">
        <w:rPr>
          <w:lang w:val="ru-RU"/>
        </w:rPr>
        <w:t>оригінального</w:t>
      </w:r>
      <w:proofErr w:type="spellEnd"/>
      <w:r w:rsidRPr="00686D8B">
        <w:rPr>
          <w:lang w:val="ru-RU"/>
        </w:rPr>
        <w:t xml:space="preserve"> тексту.</w:t>
      </w:r>
      <w:r w:rsidR="0041371D" w:rsidRPr="0041371D">
        <w:rPr>
          <w:lang w:val="ru-RU"/>
        </w:rPr>
        <w:t xml:space="preserve"> </w:t>
      </w:r>
      <w:proofErr w:type="spellStart"/>
      <w:r w:rsidR="0041371D">
        <w:rPr>
          <w:lang w:val="ru-RU"/>
        </w:rPr>
        <w:t>Н</w:t>
      </w:r>
      <w:r w:rsidR="0041371D" w:rsidRPr="0041371D">
        <w:rPr>
          <w:lang w:val="ru-RU"/>
        </w:rPr>
        <w:t>авіть</w:t>
      </w:r>
      <w:proofErr w:type="spellEnd"/>
      <w:r w:rsidR="0041371D" w:rsidRPr="0041371D">
        <w:rPr>
          <w:lang w:val="ru-RU"/>
        </w:rPr>
        <w:t xml:space="preserve"> </w:t>
      </w:r>
      <w:proofErr w:type="spellStart"/>
      <w:r w:rsidR="0041371D" w:rsidRPr="0041371D">
        <w:rPr>
          <w:lang w:val="ru-RU"/>
        </w:rPr>
        <w:t>складні</w:t>
      </w:r>
      <w:proofErr w:type="spellEnd"/>
      <w:r w:rsidR="0041371D" w:rsidRPr="0041371D">
        <w:rPr>
          <w:lang w:val="ru-RU"/>
        </w:rPr>
        <w:t xml:space="preserve"> </w:t>
      </w:r>
      <w:proofErr w:type="spellStart"/>
      <w:r w:rsidR="0041371D" w:rsidRPr="0041371D">
        <w:rPr>
          <w:lang w:val="ru-RU"/>
        </w:rPr>
        <w:t>шифри</w:t>
      </w:r>
      <w:proofErr w:type="spellEnd"/>
      <w:r w:rsidR="0041371D" w:rsidRPr="0041371D">
        <w:rPr>
          <w:lang w:val="ru-RU"/>
        </w:rPr>
        <w:t xml:space="preserve"> не </w:t>
      </w:r>
      <w:proofErr w:type="spellStart"/>
      <w:r w:rsidR="0041371D" w:rsidRPr="0041371D">
        <w:rPr>
          <w:lang w:val="ru-RU"/>
        </w:rPr>
        <w:t>завжди</w:t>
      </w:r>
      <w:proofErr w:type="spellEnd"/>
      <w:r w:rsidR="0041371D" w:rsidRPr="0041371D">
        <w:rPr>
          <w:lang w:val="ru-RU"/>
        </w:rPr>
        <w:t xml:space="preserve"> </w:t>
      </w:r>
      <w:proofErr w:type="spellStart"/>
      <w:r w:rsidR="0041371D" w:rsidRPr="0041371D">
        <w:rPr>
          <w:lang w:val="ru-RU"/>
        </w:rPr>
        <w:t>гарантують</w:t>
      </w:r>
      <w:proofErr w:type="spellEnd"/>
      <w:r w:rsidR="0041371D" w:rsidRPr="0041371D">
        <w:rPr>
          <w:lang w:val="ru-RU"/>
        </w:rPr>
        <w:t xml:space="preserve"> </w:t>
      </w:r>
      <w:proofErr w:type="spellStart"/>
      <w:r w:rsidR="0041371D" w:rsidRPr="0041371D">
        <w:rPr>
          <w:lang w:val="ru-RU"/>
        </w:rPr>
        <w:t>абсолютну</w:t>
      </w:r>
      <w:proofErr w:type="spellEnd"/>
      <w:r w:rsidR="0041371D" w:rsidRPr="0041371D">
        <w:rPr>
          <w:lang w:val="ru-RU"/>
        </w:rPr>
        <w:t xml:space="preserve"> </w:t>
      </w:r>
      <w:proofErr w:type="spellStart"/>
      <w:r w:rsidR="0041371D" w:rsidRPr="0041371D">
        <w:rPr>
          <w:lang w:val="ru-RU"/>
        </w:rPr>
        <w:t>таємність</w:t>
      </w:r>
      <w:proofErr w:type="spellEnd"/>
      <w:r w:rsidR="0041371D" w:rsidRPr="0041371D">
        <w:rPr>
          <w:lang w:val="ru-RU"/>
        </w:rPr>
        <w:t xml:space="preserve"> секретного </w:t>
      </w:r>
      <w:proofErr w:type="spellStart"/>
      <w:r w:rsidR="0041371D" w:rsidRPr="0041371D">
        <w:rPr>
          <w:lang w:val="ru-RU"/>
        </w:rPr>
        <w:t>листування</w:t>
      </w:r>
      <w:proofErr w:type="spellEnd"/>
      <w:r w:rsidR="0041371D" w:rsidRPr="0041371D">
        <w:rPr>
          <w:lang w:val="ru-RU"/>
        </w:rPr>
        <w:t xml:space="preserve">. </w:t>
      </w:r>
      <w:proofErr w:type="spellStart"/>
      <w:r w:rsidR="0041371D" w:rsidRPr="0041371D">
        <w:rPr>
          <w:lang w:val="ru-RU"/>
        </w:rPr>
        <w:t>Можливість</w:t>
      </w:r>
      <w:proofErr w:type="spellEnd"/>
      <w:r w:rsidR="0041371D" w:rsidRPr="0041371D">
        <w:rPr>
          <w:lang w:val="ru-RU"/>
        </w:rPr>
        <w:t xml:space="preserve"> </w:t>
      </w:r>
      <w:proofErr w:type="spellStart"/>
      <w:r w:rsidR="0041371D" w:rsidRPr="0041371D">
        <w:rPr>
          <w:lang w:val="ru-RU"/>
        </w:rPr>
        <w:t>підібрати</w:t>
      </w:r>
      <w:proofErr w:type="spellEnd"/>
      <w:r w:rsidR="0041371D" w:rsidRPr="0041371D">
        <w:rPr>
          <w:lang w:val="ru-RU"/>
        </w:rPr>
        <w:t xml:space="preserve"> ключ шляхом </w:t>
      </w:r>
      <w:proofErr w:type="spellStart"/>
      <w:r w:rsidR="0041371D" w:rsidRPr="0041371D">
        <w:rPr>
          <w:lang w:val="ru-RU"/>
        </w:rPr>
        <w:t>обчислень</w:t>
      </w:r>
      <w:proofErr w:type="spellEnd"/>
      <w:r w:rsidR="0041371D" w:rsidRPr="0041371D">
        <w:rPr>
          <w:lang w:val="ru-RU"/>
        </w:rPr>
        <w:t xml:space="preserve">, </w:t>
      </w:r>
      <w:proofErr w:type="spellStart"/>
      <w:r w:rsidR="0041371D" w:rsidRPr="0041371D">
        <w:rPr>
          <w:lang w:val="ru-RU"/>
        </w:rPr>
        <w:t>аналізу</w:t>
      </w:r>
      <w:proofErr w:type="spellEnd"/>
      <w:r w:rsidR="0041371D" w:rsidRPr="0041371D">
        <w:rPr>
          <w:lang w:val="ru-RU"/>
        </w:rPr>
        <w:t xml:space="preserve"> </w:t>
      </w:r>
      <w:proofErr w:type="spellStart"/>
      <w:r w:rsidR="0041371D" w:rsidRPr="0041371D">
        <w:rPr>
          <w:lang w:val="ru-RU"/>
        </w:rPr>
        <w:t>окремих</w:t>
      </w:r>
      <w:proofErr w:type="spellEnd"/>
      <w:r w:rsidR="0041371D" w:rsidRPr="0041371D">
        <w:rPr>
          <w:lang w:val="ru-RU"/>
        </w:rPr>
        <w:t xml:space="preserve"> </w:t>
      </w:r>
      <w:proofErr w:type="spellStart"/>
      <w:r w:rsidR="0041371D" w:rsidRPr="0041371D">
        <w:rPr>
          <w:lang w:val="ru-RU"/>
        </w:rPr>
        <w:t>знаків</w:t>
      </w:r>
      <w:proofErr w:type="spellEnd"/>
      <w:r w:rsidR="0041371D" w:rsidRPr="0041371D">
        <w:rPr>
          <w:lang w:val="ru-RU"/>
        </w:rPr>
        <w:t xml:space="preserve"> </w:t>
      </w:r>
      <w:proofErr w:type="spellStart"/>
      <w:r w:rsidR="0041371D" w:rsidRPr="0041371D">
        <w:rPr>
          <w:lang w:val="ru-RU"/>
        </w:rPr>
        <w:t>або</w:t>
      </w:r>
      <w:proofErr w:type="spellEnd"/>
      <w:r w:rsidR="0041371D" w:rsidRPr="0041371D">
        <w:rPr>
          <w:lang w:val="ru-RU"/>
        </w:rPr>
        <w:t xml:space="preserve"> </w:t>
      </w:r>
      <w:proofErr w:type="spellStart"/>
      <w:r w:rsidR="0041371D" w:rsidRPr="0041371D">
        <w:rPr>
          <w:lang w:val="ru-RU"/>
        </w:rPr>
        <w:t>використання</w:t>
      </w:r>
      <w:proofErr w:type="spellEnd"/>
      <w:r w:rsidR="0041371D" w:rsidRPr="0041371D">
        <w:rPr>
          <w:lang w:val="ru-RU"/>
        </w:rPr>
        <w:t xml:space="preserve"> </w:t>
      </w:r>
      <w:proofErr w:type="spellStart"/>
      <w:r w:rsidR="0041371D" w:rsidRPr="0041371D">
        <w:rPr>
          <w:lang w:val="ru-RU"/>
        </w:rPr>
        <w:t>інших</w:t>
      </w:r>
      <w:proofErr w:type="spellEnd"/>
      <w:r w:rsidR="0041371D" w:rsidRPr="0041371D">
        <w:rPr>
          <w:lang w:val="ru-RU"/>
        </w:rPr>
        <w:t xml:space="preserve"> </w:t>
      </w:r>
      <w:proofErr w:type="spellStart"/>
      <w:r w:rsidR="0041371D" w:rsidRPr="0041371D">
        <w:rPr>
          <w:lang w:val="ru-RU"/>
        </w:rPr>
        <w:t>методів</w:t>
      </w:r>
      <w:proofErr w:type="spellEnd"/>
      <w:r w:rsidR="0041371D" w:rsidRPr="0041371D">
        <w:rPr>
          <w:lang w:val="ru-RU"/>
        </w:rPr>
        <w:t xml:space="preserve"> </w:t>
      </w:r>
      <w:proofErr w:type="spellStart"/>
      <w:r w:rsidR="0041371D" w:rsidRPr="0041371D">
        <w:rPr>
          <w:lang w:val="ru-RU"/>
        </w:rPr>
        <w:t>криптоаналізу</w:t>
      </w:r>
      <w:proofErr w:type="spellEnd"/>
      <w:r w:rsidR="0041371D" w:rsidRPr="0041371D">
        <w:rPr>
          <w:lang w:val="ru-RU"/>
        </w:rPr>
        <w:t xml:space="preserve"> </w:t>
      </w:r>
      <w:proofErr w:type="spellStart"/>
      <w:r w:rsidR="0041371D" w:rsidRPr="0041371D">
        <w:rPr>
          <w:lang w:val="ru-RU"/>
        </w:rPr>
        <w:t>може</w:t>
      </w:r>
      <w:proofErr w:type="spellEnd"/>
      <w:r w:rsidR="0041371D" w:rsidRPr="0041371D">
        <w:rPr>
          <w:lang w:val="ru-RU"/>
        </w:rPr>
        <w:t xml:space="preserve"> вести до </w:t>
      </w:r>
      <w:proofErr w:type="spellStart"/>
      <w:r w:rsidR="0041371D" w:rsidRPr="0041371D">
        <w:rPr>
          <w:lang w:val="ru-RU"/>
        </w:rPr>
        <w:t>розкриття</w:t>
      </w:r>
      <w:proofErr w:type="spellEnd"/>
      <w:r w:rsidR="0041371D" w:rsidRPr="0041371D">
        <w:rPr>
          <w:lang w:val="ru-RU"/>
        </w:rPr>
        <w:t xml:space="preserve"> </w:t>
      </w:r>
      <w:proofErr w:type="spellStart"/>
      <w:r w:rsidR="0041371D" w:rsidRPr="0041371D">
        <w:rPr>
          <w:lang w:val="ru-RU"/>
        </w:rPr>
        <w:t>зашифрованого</w:t>
      </w:r>
      <w:proofErr w:type="spellEnd"/>
      <w:r w:rsidR="0041371D" w:rsidRPr="0041371D">
        <w:rPr>
          <w:lang w:val="ru-RU"/>
        </w:rPr>
        <w:t xml:space="preserve"> </w:t>
      </w:r>
      <w:proofErr w:type="spellStart"/>
      <w:r w:rsidR="0041371D" w:rsidRPr="0041371D">
        <w:rPr>
          <w:lang w:val="ru-RU"/>
        </w:rPr>
        <w:t>повідомлення</w:t>
      </w:r>
      <w:proofErr w:type="spellEnd"/>
      <w:r w:rsidR="0041371D" w:rsidRPr="0041371D">
        <w:rPr>
          <w:lang w:val="ru-RU"/>
        </w:rPr>
        <w:t xml:space="preserve">. </w:t>
      </w:r>
      <w:proofErr w:type="spellStart"/>
      <w:r w:rsidR="0041371D" w:rsidRPr="0041371D">
        <w:rPr>
          <w:lang w:val="ru-RU"/>
        </w:rPr>
        <w:t>Проте</w:t>
      </w:r>
      <w:proofErr w:type="spellEnd"/>
      <w:r w:rsidR="0041371D" w:rsidRPr="0041371D">
        <w:rPr>
          <w:lang w:val="ru-RU"/>
        </w:rPr>
        <w:t xml:space="preserve">, </w:t>
      </w:r>
      <w:proofErr w:type="spellStart"/>
      <w:r w:rsidR="0041371D" w:rsidRPr="0041371D">
        <w:rPr>
          <w:lang w:val="ru-RU"/>
        </w:rPr>
        <w:t>використання</w:t>
      </w:r>
      <w:proofErr w:type="spellEnd"/>
      <w:r w:rsidR="0041371D" w:rsidRPr="0041371D">
        <w:rPr>
          <w:lang w:val="ru-RU"/>
        </w:rPr>
        <w:t xml:space="preserve"> </w:t>
      </w:r>
      <w:proofErr w:type="spellStart"/>
      <w:r w:rsidR="0041371D" w:rsidRPr="0041371D">
        <w:rPr>
          <w:lang w:val="ru-RU"/>
        </w:rPr>
        <w:t>сильних</w:t>
      </w:r>
      <w:proofErr w:type="spellEnd"/>
      <w:r w:rsidR="0041371D" w:rsidRPr="0041371D">
        <w:rPr>
          <w:lang w:val="ru-RU"/>
        </w:rPr>
        <w:t xml:space="preserve"> </w:t>
      </w:r>
      <w:proofErr w:type="spellStart"/>
      <w:r w:rsidR="0041371D" w:rsidRPr="0041371D">
        <w:rPr>
          <w:lang w:val="ru-RU"/>
        </w:rPr>
        <w:t>шифрів</w:t>
      </w:r>
      <w:proofErr w:type="spellEnd"/>
      <w:r w:rsidR="0041371D" w:rsidRPr="0041371D">
        <w:rPr>
          <w:lang w:val="ru-RU"/>
        </w:rPr>
        <w:t xml:space="preserve"> разом </w:t>
      </w:r>
      <w:proofErr w:type="spellStart"/>
      <w:r w:rsidR="0041371D" w:rsidRPr="0041371D">
        <w:rPr>
          <w:lang w:val="ru-RU"/>
        </w:rPr>
        <w:t>із</w:t>
      </w:r>
      <w:proofErr w:type="spellEnd"/>
      <w:r w:rsidR="0041371D" w:rsidRPr="0041371D">
        <w:rPr>
          <w:lang w:val="ru-RU"/>
        </w:rPr>
        <w:t xml:space="preserve"> великими ключами і </w:t>
      </w:r>
      <w:proofErr w:type="spellStart"/>
      <w:r w:rsidR="0041371D" w:rsidRPr="0041371D">
        <w:rPr>
          <w:lang w:val="ru-RU"/>
        </w:rPr>
        <w:t>правильними</w:t>
      </w:r>
      <w:proofErr w:type="spellEnd"/>
      <w:r w:rsidR="0041371D" w:rsidRPr="0041371D">
        <w:rPr>
          <w:lang w:val="ru-RU"/>
        </w:rPr>
        <w:t xml:space="preserve"> практиками </w:t>
      </w:r>
      <w:proofErr w:type="spellStart"/>
      <w:r w:rsidR="0041371D" w:rsidRPr="0041371D">
        <w:rPr>
          <w:lang w:val="ru-RU"/>
        </w:rPr>
        <w:t>криптографічної</w:t>
      </w:r>
      <w:proofErr w:type="spellEnd"/>
      <w:r w:rsidR="0041371D" w:rsidRPr="0041371D">
        <w:rPr>
          <w:lang w:val="ru-RU"/>
        </w:rPr>
        <w:t xml:space="preserve"> </w:t>
      </w:r>
      <w:proofErr w:type="spellStart"/>
      <w:r w:rsidR="0041371D" w:rsidRPr="0041371D">
        <w:rPr>
          <w:lang w:val="ru-RU"/>
        </w:rPr>
        <w:t>безпеки</w:t>
      </w:r>
      <w:proofErr w:type="spellEnd"/>
      <w:r w:rsidR="0041371D" w:rsidRPr="0041371D">
        <w:rPr>
          <w:lang w:val="ru-RU"/>
        </w:rPr>
        <w:t xml:space="preserve"> </w:t>
      </w:r>
      <w:proofErr w:type="spellStart"/>
      <w:r w:rsidR="0041371D" w:rsidRPr="0041371D">
        <w:rPr>
          <w:lang w:val="ru-RU"/>
        </w:rPr>
        <w:t>значно</w:t>
      </w:r>
      <w:proofErr w:type="spellEnd"/>
      <w:r w:rsidR="0041371D" w:rsidRPr="0041371D">
        <w:rPr>
          <w:lang w:val="ru-RU"/>
        </w:rPr>
        <w:t xml:space="preserve"> </w:t>
      </w:r>
      <w:proofErr w:type="spellStart"/>
      <w:r w:rsidR="0041371D" w:rsidRPr="0041371D">
        <w:rPr>
          <w:lang w:val="ru-RU"/>
        </w:rPr>
        <w:t>ускладнює</w:t>
      </w:r>
      <w:proofErr w:type="spellEnd"/>
      <w:r w:rsidR="0041371D" w:rsidRPr="0041371D">
        <w:rPr>
          <w:lang w:val="ru-RU"/>
        </w:rPr>
        <w:t xml:space="preserve"> </w:t>
      </w:r>
      <w:proofErr w:type="spellStart"/>
      <w:r w:rsidR="0041371D" w:rsidRPr="0041371D">
        <w:rPr>
          <w:lang w:val="ru-RU"/>
        </w:rPr>
        <w:t>процес</w:t>
      </w:r>
      <w:proofErr w:type="spellEnd"/>
      <w:r w:rsidR="0041371D" w:rsidRPr="0041371D">
        <w:rPr>
          <w:lang w:val="ru-RU"/>
        </w:rPr>
        <w:t xml:space="preserve"> </w:t>
      </w:r>
      <w:proofErr w:type="spellStart"/>
      <w:r w:rsidR="0041371D" w:rsidRPr="0041371D">
        <w:rPr>
          <w:lang w:val="ru-RU"/>
        </w:rPr>
        <w:t>підбору</w:t>
      </w:r>
      <w:proofErr w:type="spellEnd"/>
      <w:r w:rsidR="0041371D" w:rsidRPr="0041371D">
        <w:rPr>
          <w:lang w:val="ru-RU"/>
        </w:rPr>
        <w:t xml:space="preserve"> ключа і </w:t>
      </w:r>
      <w:r w:rsidR="0041371D">
        <w:rPr>
          <w:lang w:val="ru-RU"/>
        </w:rPr>
        <w:t>робить</w:t>
      </w:r>
      <w:r w:rsidR="0041371D" w:rsidRPr="0041371D">
        <w:rPr>
          <w:lang w:val="ru-RU"/>
        </w:rPr>
        <w:t xml:space="preserve"> </w:t>
      </w:r>
      <w:proofErr w:type="spellStart"/>
      <w:r w:rsidR="0041371D" w:rsidRPr="0041371D">
        <w:rPr>
          <w:lang w:val="ru-RU"/>
        </w:rPr>
        <w:t>його</w:t>
      </w:r>
      <w:proofErr w:type="spellEnd"/>
      <w:r w:rsidR="0041371D" w:rsidRPr="0041371D">
        <w:rPr>
          <w:lang w:val="ru-RU"/>
        </w:rPr>
        <w:t xml:space="preserve"> практично </w:t>
      </w:r>
      <w:proofErr w:type="spellStart"/>
      <w:r w:rsidR="0041371D" w:rsidRPr="0041371D">
        <w:rPr>
          <w:lang w:val="ru-RU"/>
        </w:rPr>
        <w:t>неможливим</w:t>
      </w:r>
      <w:proofErr w:type="spellEnd"/>
      <w:r w:rsidR="0041371D" w:rsidRPr="0041371D">
        <w:rPr>
          <w:lang w:val="ru-RU"/>
        </w:rPr>
        <w:t xml:space="preserve"> у </w:t>
      </w:r>
      <w:proofErr w:type="spellStart"/>
      <w:r w:rsidR="0041371D" w:rsidRPr="0041371D">
        <w:rPr>
          <w:lang w:val="ru-RU"/>
        </w:rPr>
        <w:t>реальний</w:t>
      </w:r>
      <w:proofErr w:type="spellEnd"/>
      <w:r w:rsidR="0041371D" w:rsidRPr="0041371D">
        <w:rPr>
          <w:lang w:val="ru-RU"/>
        </w:rPr>
        <w:t xml:space="preserve"> час. Таким чином, </w:t>
      </w:r>
      <w:proofErr w:type="spellStart"/>
      <w:r w:rsidR="0041371D" w:rsidRPr="0041371D">
        <w:rPr>
          <w:lang w:val="ru-RU"/>
        </w:rPr>
        <w:t>важливо</w:t>
      </w:r>
      <w:proofErr w:type="spellEnd"/>
      <w:r w:rsidR="0041371D" w:rsidRPr="0041371D">
        <w:rPr>
          <w:lang w:val="ru-RU"/>
        </w:rPr>
        <w:t xml:space="preserve"> </w:t>
      </w:r>
      <w:proofErr w:type="spellStart"/>
      <w:r w:rsidR="0041371D" w:rsidRPr="0041371D">
        <w:rPr>
          <w:lang w:val="ru-RU"/>
        </w:rPr>
        <w:t>використовувати</w:t>
      </w:r>
      <w:proofErr w:type="spellEnd"/>
      <w:r w:rsidR="0041371D" w:rsidRPr="0041371D">
        <w:rPr>
          <w:lang w:val="ru-RU"/>
        </w:rPr>
        <w:t xml:space="preserve"> </w:t>
      </w:r>
      <w:proofErr w:type="spellStart"/>
      <w:r w:rsidR="0041371D" w:rsidRPr="0041371D">
        <w:rPr>
          <w:lang w:val="ru-RU"/>
        </w:rPr>
        <w:t>надійні</w:t>
      </w:r>
      <w:proofErr w:type="spellEnd"/>
      <w:r w:rsidR="0041371D" w:rsidRPr="0041371D">
        <w:rPr>
          <w:lang w:val="ru-RU"/>
        </w:rPr>
        <w:t xml:space="preserve"> </w:t>
      </w:r>
      <w:proofErr w:type="spellStart"/>
      <w:r w:rsidR="0041371D" w:rsidRPr="0041371D">
        <w:rPr>
          <w:lang w:val="ru-RU"/>
        </w:rPr>
        <w:t>шифри</w:t>
      </w:r>
      <w:proofErr w:type="spellEnd"/>
      <w:r w:rsidR="0041371D" w:rsidRPr="0041371D">
        <w:rPr>
          <w:lang w:val="ru-RU"/>
        </w:rPr>
        <w:t xml:space="preserve"> та </w:t>
      </w:r>
      <w:proofErr w:type="spellStart"/>
      <w:r w:rsidR="0041371D" w:rsidRPr="0041371D">
        <w:rPr>
          <w:lang w:val="ru-RU"/>
        </w:rPr>
        <w:t>дотримуватись</w:t>
      </w:r>
      <w:proofErr w:type="spellEnd"/>
      <w:r w:rsidR="0041371D" w:rsidRPr="0041371D">
        <w:rPr>
          <w:lang w:val="ru-RU"/>
        </w:rPr>
        <w:t xml:space="preserve"> </w:t>
      </w:r>
      <w:proofErr w:type="spellStart"/>
      <w:r w:rsidR="0041371D" w:rsidRPr="0041371D">
        <w:rPr>
          <w:lang w:val="ru-RU"/>
        </w:rPr>
        <w:t>найкращих</w:t>
      </w:r>
      <w:proofErr w:type="spellEnd"/>
      <w:r w:rsidR="0041371D" w:rsidRPr="0041371D">
        <w:rPr>
          <w:lang w:val="ru-RU"/>
        </w:rPr>
        <w:t xml:space="preserve"> практик </w:t>
      </w:r>
      <w:proofErr w:type="spellStart"/>
      <w:r w:rsidR="0041371D" w:rsidRPr="0041371D">
        <w:rPr>
          <w:lang w:val="ru-RU"/>
        </w:rPr>
        <w:t>безпеки</w:t>
      </w:r>
      <w:proofErr w:type="spellEnd"/>
      <w:r w:rsidR="0041371D" w:rsidRPr="0041371D">
        <w:rPr>
          <w:lang w:val="ru-RU"/>
        </w:rPr>
        <w:t xml:space="preserve"> для </w:t>
      </w:r>
      <w:proofErr w:type="spellStart"/>
      <w:r w:rsidR="0041371D" w:rsidRPr="0041371D">
        <w:rPr>
          <w:lang w:val="ru-RU"/>
        </w:rPr>
        <w:t>забезпечення</w:t>
      </w:r>
      <w:proofErr w:type="spellEnd"/>
      <w:r w:rsidR="0041371D" w:rsidRPr="0041371D">
        <w:rPr>
          <w:lang w:val="ru-RU"/>
        </w:rPr>
        <w:t xml:space="preserve"> максимального </w:t>
      </w:r>
      <w:proofErr w:type="spellStart"/>
      <w:r w:rsidR="0041371D" w:rsidRPr="0041371D">
        <w:rPr>
          <w:lang w:val="ru-RU"/>
        </w:rPr>
        <w:t>рівня</w:t>
      </w:r>
      <w:proofErr w:type="spellEnd"/>
      <w:r w:rsidR="0041371D" w:rsidRPr="0041371D">
        <w:rPr>
          <w:lang w:val="ru-RU"/>
        </w:rPr>
        <w:t xml:space="preserve"> </w:t>
      </w:r>
      <w:proofErr w:type="spellStart"/>
      <w:r w:rsidR="0041371D" w:rsidRPr="0041371D">
        <w:rPr>
          <w:lang w:val="ru-RU"/>
        </w:rPr>
        <w:t>захисту</w:t>
      </w:r>
      <w:proofErr w:type="spellEnd"/>
      <w:r w:rsidR="0041371D" w:rsidRPr="0041371D">
        <w:rPr>
          <w:lang w:val="ru-RU"/>
        </w:rPr>
        <w:t xml:space="preserve"> </w:t>
      </w:r>
      <w:proofErr w:type="spellStart"/>
      <w:r w:rsidR="0041371D" w:rsidRPr="0041371D">
        <w:rPr>
          <w:lang w:val="ru-RU"/>
        </w:rPr>
        <w:t>інформації</w:t>
      </w:r>
      <w:proofErr w:type="spellEnd"/>
      <w:r w:rsidR="0041371D" w:rsidRPr="0041371D">
        <w:rPr>
          <w:lang w:val="ru-RU"/>
        </w:rPr>
        <w:t>.</w:t>
      </w:r>
      <w:r w:rsidR="007D306A">
        <w:t xml:space="preserve"> </w:t>
      </w:r>
      <w:r w:rsidR="007D306A" w:rsidRPr="00432083">
        <w:rPr>
          <w:lang w:val="ru-RU"/>
        </w:rPr>
        <w:t>[22]</w:t>
      </w:r>
      <w:r w:rsidR="007D306A">
        <w:t>.</w:t>
      </w:r>
      <w:r w:rsidR="006910DD" w:rsidRPr="006910DD">
        <w:rPr>
          <w:rFonts w:eastAsia="Calibri"/>
        </w:rPr>
        <w:t xml:space="preserve"> </w:t>
      </w:r>
    </w:p>
    <w:p w14:paraId="6C915D38" w14:textId="1E4CCC07" w:rsidR="006910DD" w:rsidRDefault="006910DD" w:rsidP="00E80F77">
      <w:pPr>
        <w:spacing w:line="360" w:lineRule="auto"/>
        <w:ind w:firstLine="709"/>
        <w:rPr>
          <w:rFonts w:eastAsia="Calibri"/>
        </w:rPr>
      </w:pPr>
      <w:r>
        <w:rPr>
          <w:rFonts w:eastAsia="Calibri"/>
        </w:rPr>
        <w:lastRenderedPageBreak/>
        <w:t>В даному випадку було реалізовано додаток, який виконує шифрування та дешифрування</w:t>
      </w:r>
      <w:r>
        <w:rPr>
          <w:rFonts w:eastAsia="Calibri"/>
          <w:lang w:val="ru-RU"/>
        </w:rPr>
        <w:t xml:space="preserve"> –</w:t>
      </w:r>
      <w:r>
        <w:rPr>
          <w:rFonts w:eastAsia="Calibri"/>
        </w:rPr>
        <w:t xml:space="preserve"> </w:t>
      </w:r>
      <w:r>
        <w:rPr>
          <w:rFonts w:eastAsia="Calibri"/>
          <w:lang w:val="en-US"/>
        </w:rPr>
        <w:t>blowfish</w:t>
      </w:r>
      <w:r>
        <w:rPr>
          <w:rFonts w:eastAsia="Calibri"/>
        </w:rPr>
        <w:t>.</w:t>
      </w:r>
    </w:p>
    <w:p w14:paraId="759F0805" w14:textId="7EA9A836" w:rsidR="000A4549" w:rsidRPr="000A4549" w:rsidRDefault="000A4549" w:rsidP="00E80F77">
      <w:pPr>
        <w:spacing w:line="360" w:lineRule="auto"/>
        <w:ind w:firstLine="709"/>
        <w:rPr>
          <w:lang w:val="ru-RU"/>
        </w:rPr>
      </w:pPr>
      <w:proofErr w:type="spellStart"/>
      <w:r w:rsidRPr="000A4549">
        <w:rPr>
          <w:lang w:val="ru-RU"/>
        </w:rPr>
        <w:t>Blowfish</w:t>
      </w:r>
      <w:proofErr w:type="spellEnd"/>
      <w:r w:rsidRPr="000A4549">
        <w:rPr>
          <w:lang w:val="ru-RU"/>
        </w:rPr>
        <w:t xml:space="preserve"> - </w:t>
      </w:r>
      <w:proofErr w:type="spellStart"/>
      <w:r w:rsidRPr="000A4549">
        <w:rPr>
          <w:lang w:val="ru-RU"/>
        </w:rPr>
        <w:t>це</w:t>
      </w:r>
      <w:proofErr w:type="spellEnd"/>
      <w:r w:rsidRPr="000A4549">
        <w:rPr>
          <w:lang w:val="ru-RU"/>
        </w:rPr>
        <w:t xml:space="preserve"> </w:t>
      </w:r>
      <w:proofErr w:type="spellStart"/>
      <w:r w:rsidRPr="000A4549">
        <w:rPr>
          <w:lang w:val="ru-RU"/>
        </w:rPr>
        <w:t>симетричний</w:t>
      </w:r>
      <w:proofErr w:type="spellEnd"/>
      <w:r w:rsidRPr="000A4549">
        <w:rPr>
          <w:lang w:val="ru-RU"/>
        </w:rPr>
        <w:t xml:space="preserve"> </w:t>
      </w:r>
      <w:proofErr w:type="spellStart"/>
      <w:r w:rsidRPr="000A4549">
        <w:rPr>
          <w:lang w:val="ru-RU"/>
        </w:rPr>
        <w:t>блочний</w:t>
      </w:r>
      <w:proofErr w:type="spellEnd"/>
      <w:r w:rsidRPr="000A4549">
        <w:rPr>
          <w:lang w:val="ru-RU"/>
        </w:rPr>
        <w:t xml:space="preserve"> шифр, </w:t>
      </w:r>
      <w:proofErr w:type="spellStart"/>
      <w:r w:rsidRPr="000A4549">
        <w:rPr>
          <w:lang w:val="ru-RU"/>
        </w:rPr>
        <w:t>розроблений</w:t>
      </w:r>
      <w:proofErr w:type="spellEnd"/>
      <w:r w:rsidRPr="000A4549">
        <w:rPr>
          <w:lang w:val="ru-RU"/>
        </w:rPr>
        <w:t xml:space="preserve"> для </w:t>
      </w:r>
      <w:proofErr w:type="spellStart"/>
      <w:r w:rsidRPr="000A4549">
        <w:rPr>
          <w:lang w:val="ru-RU"/>
        </w:rPr>
        <w:t>шифрування</w:t>
      </w:r>
      <w:proofErr w:type="spellEnd"/>
      <w:r w:rsidRPr="000A4549">
        <w:rPr>
          <w:lang w:val="ru-RU"/>
        </w:rPr>
        <w:t xml:space="preserve"> та </w:t>
      </w:r>
      <w:proofErr w:type="spellStart"/>
      <w:r w:rsidRPr="000A4549">
        <w:rPr>
          <w:lang w:val="ru-RU"/>
        </w:rPr>
        <w:t>розшифрування</w:t>
      </w:r>
      <w:proofErr w:type="spellEnd"/>
      <w:r w:rsidRPr="000A4549">
        <w:rPr>
          <w:lang w:val="ru-RU"/>
        </w:rPr>
        <w:t xml:space="preserve"> </w:t>
      </w:r>
      <w:proofErr w:type="spellStart"/>
      <w:r w:rsidRPr="000A4549">
        <w:rPr>
          <w:lang w:val="ru-RU"/>
        </w:rPr>
        <w:t>даних</w:t>
      </w:r>
      <w:proofErr w:type="spellEnd"/>
      <w:r w:rsidRPr="000A4549">
        <w:rPr>
          <w:lang w:val="ru-RU"/>
        </w:rPr>
        <w:t xml:space="preserve">. </w:t>
      </w:r>
      <w:proofErr w:type="spellStart"/>
      <w:r w:rsidRPr="000A4549">
        <w:rPr>
          <w:lang w:val="ru-RU"/>
        </w:rPr>
        <w:t>Він</w:t>
      </w:r>
      <w:proofErr w:type="spellEnd"/>
      <w:r w:rsidRPr="000A4549">
        <w:rPr>
          <w:lang w:val="ru-RU"/>
        </w:rPr>
        <w:t xml:space="preserve"> </w:t>
      </w:r>
      <w:proofErr w:type="spellStart"/>
      <w:r w:rsidRPr="000A4549">
        <w:rPr>
          <w:lang w:val="ru-RU"/>
        </w:rPr>
        <w:t>використовує</w:t>
      </w:r>
      <w:proofErr w:type="spellEnd"/>
      <w:r w:rsidRPr="000A4549">
        <w:rPr>
          <w:lang w:val="ru-RU"/>
        </w:rPr>
        <w:t xml:space="preserve"> один ключ для </w:t>
      </w:r>
      <w:proofErr w:type="spellStart"/>
      <w:r w:rsidRPr="000A4549">
        <w:rPr>
          <w:lang w:val="ru-RU"/>
        </w:rPr>
        <w:t>обох</w:t>
      </w:r>
      <w:proofErr w:type="spellEnd"/>
      <w:r w:rsidRPr="000A4549">
        <w:rPr>
          <w:lang w:val="ru-RU"/>
        </w:rPr>
        <w:t xml:space="preserve"> </w:t>
      </w:r>
      <w:proofErr w:type="spellStart"/>
      <w:r w:rsidRPr="000A4549">
        <w:rPr>
          <w:lang w:val="ru-RU"/>
        </w:rPr>
        <w:t>операцій</w:t>
      </w:r>
      <w:proofErr w:type="spellEnd"/>
      <w:r w:rsidRPr="000A4549">
        <w:rPr>
          <w:lang w:val="ru-RU"/>
        </w:rPr>
        <w:t xml:space="preserve">, </w:t>
      </w:r>
      <w:proofErr w:type="spellStart"/>
      <w:r w:rsidRPr="000A4549">
        <w:rPr>
          <w:lang w:val="ru-RU"/>
        </w:rPr>
        <w:t>шифрування</w:t>
      </w:r>
      <w:proofErr w:type="spellEnd"/>
      <w:r w:rsidRPr="000A4549">
        <w:rPr>
          <w:lang w:val="ru-RU"/>
        </w:rPr>
        <w:t xml:space="preserve"> та </w:t>
      </w:r>
      <w:proofErr w:type="spellStart"/>
      <w:r w:rsidRPr="000A4549">
        <w:rPr>
          <w:lang w:val="ru-RU"/>
        </w:rPr>
        <w:t>розшифрування</w:t>
      </w:r>
      <w:proofErr w:type="spellEnd"/>
      <w:r w:rsidRPr="000A4549">
        <w:rPr>
          <w:lang w:val="ru-RU"/>
        </w:rPr>
        <w:t>.</w:t>
      </w:r>
    </w:p>
    <w:p w14:paraId="3226D299" w14:textId="4DA729DC" w:rsidR="000A4549" w:rsidRPr="000A4549" w:rsidRDefault="000A4549" w:rsidP="00E80F77">
      <w:pPr>
        <w:spacing w:line="360" w:lineRule="auto"/>
        <w:ind w:firstLine="709"/>
        <w:rPr>
          <w:lang w:val="ru-RU"/>
        </w:rPr>
      </w:pPr>
      <w:proofErr w:type="spellStart"/>
      <w:r w:rsidRPr="000A4549">
        <w:rPr>
          <w:lang w:val="ru-RU"/>
        </w:rPr>
        <w:t>Blowfish</w:t>
      </w:r>
      <w:proofErr w:type="spellEnd"/>
      <w:r w:rsidRPr="000A4549">
        <w:rPr>
          <w:lang w:val="ru-RU"/>
        </w:rPr>
        <w:t xml:space="preserve"> </w:t>
      </w:r>
      <w:proofErr w:type="spellStart"/>
      <w:r w:rsidRPr="000A4549">
        <w:rPr>
          <w:lang w:val="ru-RU"/>
        </w:rPr>
        <w:t>має</w:t>
      </w:r>
      <w:proofErr w:type="spellEnd"/>
      <w:r w:rsidRPr="000A4549">
        <w:rPr>
          <w:lang w:val="ru-RU"/>
        </w:rPr>
        <w:t xml:space="preserve"> </w:t>
      </w:r>
      <w:proofErr w:type="spellStart"/>
      <w:r w:rsidRPr="000A4549">
        <w:rPr>
          <w:lang w:val="ru-RU"/>
        </w:rPr>
        <w:t>гнучку</w:t>
      </w:r>
      <w:proofErr w:type="spellEnd"/>
      <w:r w:rsidRPr="000A4549">
        <w:rPr>
          <w:lang w:val="ru-RU"/>
        </w:rPr>
        <w:t xml:space="preserve"> структуру ключа, яка </w:t>
      </w:r>
      <w:proofErr w:type="spellStart"/>
      <w:r w:rsidRPr="000A4549">
        <w:rPr>
          <w:lang w:val="ru-RU"/>
        </w:rPr>
        <w:t>може</w:t>
      </w:r>
      <w:proofErr w:type="spellEnd"/>
      <w:r w:rsidRPr="000A4549">
        <w:rPr>
          <w:lang w:val="ru-RU"/>
        </w:rPr>
        <w:t xml:space="preserve"> бути до 448 </w:t>
      </w:r>
      <w:proofErr w:type="spellStart"/>
      <w:r w:rsidRPr="000A4549">
        <w:rPr>
          <w:lang w:val="ru-RU"/>
        </w:rPr>
        <w:t>біт</w:t>
      </w:r>
      <w:proofErr w:type="spellEnd"/>
      <w:r w:rsidRPr="000A4549">
        <w:rPr>
          <w:lang w:val="ru-RU"/>
        </w:rPr>
        <w:t xml:space="preserve">, </w:t>
      </w:r>
      <w:proofErr w:type="spellStart"/>
      <w:r w:rsidRPr="000A4549">
        <w:rPr>
          <w:lang w:val="ru-RU"/>
        </w:rPr>
        <w:t>що</w:t>
      </w:r>
      <w:proofErr w:type="spellEnd"/>
      <w:r w:rsidRPr="000A4549">
        <w:rPr>
          <w:lang w:val="ru-RU"/>
        </w:rPr>
        <w:t xml:space="preserve"> робить </w:t>
      </w:r>
      <w:proofErr w:type="spellStart"/>
      <w:r w:rsidRPr="000A4549">
        <w:rPr>
          <w:lang w:val="ru-RU"/>
        </w:rPr>
        <w:t>його</w:t>
      </w:r>
      <w:proofErr w:type="spellEnd"/>
      <w:r w:rsidRPr="000A4549">
        <w:rPr>
          <w:lang w:val="ru-RU"/>
        </w:rPr>
        <w:t xml:space="preserve"> </w:t>
      </w:r>
      <w:proofErr w:type="spellStart"/>
      <w:r w:rsidRPr="000A4549">
        <w:rPr>
          <w:lang w:val="ru-RU"/>
        </w:rPr>
        <w:t>досить</w:t>
      </w:r>
      <w:proofErr w:type="spellEnd"/>
      <w:r w:rsidRPr="000A4549">
        <w:rPr>
          <w:lang w:val="ru-RU"/>
        </w:rPr>
        <w:t xml:space="preserve"> </w:t>
      </w:r>
      <w:proofErr w:type="spellStart"/>
      <w:r w:rsidRPr="000A4549">
        <w:rPr>
          <w:lang w:val="ru-RU"/>
        </w:rPr>
        <w:t>надійним</w:t>
      </w:r>
      <w:proofErr w:type="spellEnd"/>
      <w:r w:rsidRPr="000A4549">
        <w:rPr>
          <w:lang w:val="ru-RU"/>
        </w:rPr>
        <w:t xml:space="preserve"> для </w:t>
      </w:r>
      <w:proofErr w:type="spellStart"/>
      <w:r w:rsidRPr="000A4549">
        <w:rPr>
          <w:lang w:val="ru-RU"/>
        </w:rPr>
        <w:t>захисту</w:t>
      </w:r>
      <w:proofErr w:type="spellEnd"/>
      <w:r w:rsidRPr="000A4549">
        <w:rPr>
          <w:lang w:val="ru-RU"/>
        </w:rPr>
        <w:t xml:space="preserve"> </w:t>
      </w:r>
      <w:proofErr w:type="spellStart"/>
      <w:r w:rsidRPr="000A4549">
        <w:rPr>
          <w:lang w:val="ru-RU"/>
        </w:rPr>
        <w:t>інформації</w:t>
      </w:r>
      <w:proofErr w:type="spellEnd"/>
      <w:r w:rsidRPr="000A4549">
        <w:rPr>
          <w:lang w:val="ru-RU"/>
        </w:rPr>
        <w:t xml:space="preserve">. </w:t>
      </w:r>
      <w:proofErr w:type="spellStart"/>
      <w:r w:rsidRPr="000A4549">
        <w:rPr>
          <w:lang w:val="ru-RU"/>
        </w:rPr>
        <w:t>Цей</w:t>
      </w:r>
      <w:proofErr w:type="spellEnd"/>
      <w:r w:rsidRPr="000A4549">
        <w:rPr>
          <w:lang w:val="ru-RU"/>
        </w:rPr>
        <w:t xml:space="preserve"> шифр </w:t>
      </w:r>
      <w:proofErr w:type="spellStart"/>
      <w:r w:rsidRPr="000A4549">
        <w:rPr>
          <w:lang w:val="ru-RU"/>
        </w:rPr>
        <w:t>використовується</w:t>
      </w:r>
      <w:proofErr w:type="spellEnd"/>
      <w:r w:rsidRPr="000A4549">
        <w:rPr>
          <w:lang w:val="ru-RU"/>
        </w:rPr>
        <w:t xml:space="preserve"> в </w:t>
      </w:r>
      <w:proofErr w:type="spellStart"/>
      <w:r w:rsidRPr="000A4549">
        <w:rPr>
          <w:lang w:val="ru-RU"/>
        </w:rPr>
        <w:t>різноманітних</w:t>
      </w:r>
      <w:proofErr w:type="spellEnd"/>
      <w:r w:rsidRPr="000A4549">
        <w:rPr>
          <w:lang w:val="ru-RU"/>
        </w:rPr>
        <w:t xml:space="preserve"> </w:t>
      </w:r>
      <w:proofErr w:type="spellStart"/>
      <w:r w:rsidRPr="000A4549">
        <w:rPr>
          <w:lang w:val="ru-RU"/>
        </w:rPr>
        <w:t>програмних</w:t>
      </w:r>
      <w:proofErr w:type="spellEnd"/>
      <w:r w:rsidRPr="000A4549">
        <w:rPr>
          <w:lang w:val="ru-RU"/>
        </w:rPr>
        <w:t xml:space="preserve"> продуктах та </w:t>
      </w:r>
      <w:proofErr w:type="spellStart"/>
      <w:r w:rsidRPr="000A4549">
        <w:rPr>
          <w:lang w:val="ru-RU"/>
        </w:rPr>
        <w:t>додатках</w:t>
      </w:r>
      <w:proofErr w:type="spellEnd"/>
      <w:r w:rsidRPr="000A4549">
        <w:rPr>
          <w:lang w:val="ru-RU"/>
        </w:rPr>
        <w:t xml:space="preserve"> для </w:t>
      </w:r>
      <w:proofErr w:type="spellStart"/>
      <w:r w:rsidRPr="000A4549">
        <w:rPr>
          <w:lang w:val="ru-RU"/>
        </w:rPr>
        <w:t>забезпечення</w:t>
      </w:r>
      <w:proofErr w:type="spellEnd"/>
      <w:r w:rsidRPr="000A4549">
        <w:rPr>
          <w:lang w:val="ru-RU"/>
        </w:rPr>
        <w:t xml:space="preserve"> </w:t>
      </w:r>
      <w:proofErr w:type="spellStart"/>
      <w:r w:rsidRPr="000A4549">
        <w:rPr>
          <w:lang w:val="ru-RU"/>
        </w:rPr>
        <w:t>конфіденційності</w:t>
      </w:r>
      <w:proofErr w:type="spellEnd"/>
      <w:r w:rsidRPr="000A4549">
        <w:rPr>
          <w:lang w:val="ru-RU"/>
        </w:rPr>
        <w:t xml:space="preserve"> </w:t>
      </w:r>
      <w:proofErr w:type="spellStart"/>
      <w:r w:rsidRPr="000A4549">
        <w:rPr>
          <w:lang w:val="ru-RU"/>
        </w:rPr>
        <w:t>даних</w:t>
      </w:r>
      <w:proofErr w:type="spellEnd"/>
      <w:r w:rsidRPr="000A4549">
        <w:rPr>
          <w:lang w:val="ru-RU"/>
        </w:rPr>
        <w:t>.</w:t>
      </w:r>
    </w:p>
    <w:p w14:paraId="033BE47D" w14:textId="2CFE27B6" w:rsidR="006910DD" w:rsidRDefault="000A4549" w:rsidP="00E80F77">
      <w:pPr>
        <w:spacing w:line="360" w:lineRule="auto"/>
        <w:ind w:firstLine="709"/>
        <w:rPr>
          <w:lang w:val="ru-RU"/>
        </w:rPr>
      </w:pPr>
      <w:proofErr w:type="spellStart"/>
      <w:r w:rsidRPr="000A4549">
        <w:rPr>
          <w:lang w:val="ru-RU"/>
        </w:rPr>
        <w:t>Його</w:t>
      </w:r>
      <w:proofErr w:type="spellEnd"/>
      <w:r w:rsidRPr="000A4549">
        <w:rPr>
          <w:lang w:val="ru-RU"/>
        </w:rPr>
        <w:t xml:space="preserve"> </w:t>
      </w:r>
      <w:proofErr w:type="spellStart"/>
      <w:r w:rsidRPr="000A4549">
        <w:rPr>
          <w:lang w:val="ru-RU"/>
        </w:rPr>
        <w:t>висока</w:t>
      </w:r>
      <w:proofErr w:type="spellEnd"/>
      <w:r w:rsidRPr="000A4549">
        <w:rPr>
          <w:lang w:val="ru-RU"/>
        </w:rPr>
        <w:t xml:space="preserve"> </w:t>
      </w:r>
      <w:proofErr w:type="spellStart"/>
      <w:r w:rsidRPr="000A4549">
        <w:rPr>
          <w:lang w:val="ru-RU"/>
        </w:rPr>
        <w:t>швидкість</w:t>
      </w:r>
      <w:proofErr w:type="spellEnd"/>
      <w:r w:rsidRPr="000A4549">
        <w:rPr>
          <w:lang w:val="ru-RU"/>
        </w:rPr>
        <w:t xml:space="preserve"> і </w:t>
      </w:r>
      <w:proofErr w:type="spellStart"/>
      <w:r w:rsidRPr="000A4549">
        <w:rPr>
          <w:lang w:val="ru-RU"/>
        </w:rPr>
        <w:t>безпека</w:t>
      </w:r>
      <w:proofErr w:type="spellEnd"/>
      <w:r w:rsidRPr="000A4549">
        <w:rPr>
          <w:lang w:val="ru-RU"/>
        </w:rPr>
        <w:t xml:space="preserve"> </w:t>
      </w:r>
      <w:proofErr w:type="spellStart"/>
      <w:r w:rsidRPr="000A4549">
        <w:rPr>
          <w:lang w:val="ru-RU"/>
        </w:rPr>
        <w:t>роблять</w:t>
      </w:r>
      <w:proofErr w:type="spellEnd"/>
      <w:r w:rsidRPr="000A4549">
        <w:rPr>
          <w:lang w:val="ru-RU"/>
        </w:rPr>
        <w:t xml:space="preserve"> </w:t>
      </w:r>
      <w:proofErr w:type="spellStart"/>
      <w:r w:rsidRPr="000A4549">
        <w:rPr>
          <w:lang w:val="ru-RU"/>
        </w:rPr>
        <w:t>Blowfish</w:t>
      </w:r>
      <w:proofErr w:type="spellEnd"/>
      <w:r w:rsidRPr="000A4549">
        <w:rPr>
          <w:lang w:val="ru-RU"/>
        </w:rPr>
        <w:t xml:space="preserve"> </w:t>
      </w:r>
      <w:proofErr w:type="spellStart"/>
      <w:r w:rsidRPr="000A4549">
        <w:rPr>
          <w:lang w:val="ru-RU"/>
        </w:rPr>
        <w:t>популярним</w:t>
      </w:r>
      <w:proofErr w:type="spellEnd"/>
      <w:r w:rsidRPr="000A4549">
        <w:rPr>
          <w:lang w:val="ru-RU"/>
        </w:rPr>
        <w:t xml:space="preserve"> в </w:t>
      </w:r>
      <w:proofErr w:type="spellStart"/>
      <w:r w:rsidRPr="000A4549">
        <w:rPr>
          <w:lang w:val="ru-RU"/>
        </w:rPr>
        <w:t>криптографічних</w:t>
      </w:r>
      <w:proofErr w:type="spellEnd"/>
      <w:r w:rsidRPr="000A4549">
        <w:rPr>
          <w:lang w:val="ru-RU"/>
        </w:rPr>
        <w:t xml:space="preserve"> </w:t>
      </w:r>
      <w:proofErr w:type="spellStart"/>
      <w:r w:rsidRPr="000A4549">
        <w:rPr>
          <w:lang w:val="ru-RU"/>
        </w:rPr>
        <w:t>застосунках</w:t>
      </w:r>
      <w:proofErr w:type="spellEnd"/>
      <w:r w:rsidRPr="000A4549">
        <w:rPr>
          <w:lang w:val="ru-RU"/>
        </w:rPr>
        <w:t xml:space="preserve">, але </w:t>
      </w:r>
      <w:proofErr w:type="spellStart"/>
      <w:r w:rsidRPr="000A4549">
        <w:rPr>
          <w:lang w:val="ru-RU"/>
        </w:rPr>
        <w:t>важливо</w:t>
      </w:r>
      <w:proofErr w:type="spellEnd"/>
      <w:r w:rsidRPr="000A4549">
        <w:rPr>
          <w:lang w:val="ru-RU"/>
        </w:rPr>
        <w:t xml:space="preserve"> </w:t>
      </w:r>
      <w:proofErr w:type="spellStart"/>
      <w:r w:rsidRPr="000A4549">
        <w:rPr>
          <w:lang w:val="ru-RU"/>
        </w:rPr>
        <w:t>використовувати</w:t>
      </w:r>
      <w:proofErr w:type="spellEnd"/>
      <w:r w:rsidRPr="000A4549">
        <w:rPr>
          <w:lang w:val="ru-RU"/>
        </w:rPr>
        <w:t xml:space="preserve"> </w:t>
      </w:r>
      <w:proofErr w:type="spellStart"/>
      <w:r w:rsidRPr="000A4549">
        <w:rPr>
          <w:lang w:val="ru-RU"/>
        </w:rPr>
        <w:t>його</w:t>
      </w:r>
      <w:proofErr w:type="spellEnd"/>
      <w:r w:rsidRPr="000A4549">
        <w:rPr>
          <w:lang w:val="ru-RU"/>
        </w:rPr>
        <w:t xml:space="preserve"> правильно, </w:t>
      </w:r>
      <w:proofErr w:type="spellStart"/>
      <w:r w:rsidRPr="000A4549">
        <w:rPr>
          <w:lang w:val="ru-RU"/>
        </w:rPr>
        <w:t>слідкуючи</w:t>
      </w:r>
      <w:proofErr w:type="spellEnd"/>
      <w:r w:rsidRPr="000A4549">
        <w:rPr>
          <w:lang w:val="ru-RU"/>
        </w:rPr>
        <w:t xml:space="preserve"> за </w:t>
      </w:r>
      <w:proofErr w:type="spellStart"/>
      <w:r w:rsidRPr="000A4549">
        <w:rPr>
          <w:lang w:val="ru-RU"/>
        </w:rPr>
        <w:t>оновленнями</w:t>
      </w:r>
      <w:proofErr w:type="spellEnd"/>
      <w:r w:rsidRPr="000A4549">
        <w:rPr>
          <w:lang w:val="ru-RU"/>
        </w:rPr>
        <w:t xml:space="preserve"> і </w:t>
      </w:r>
      <w:proofErr w:type="spellStart"/>
      <w:r w:rsidRPr="000A4549">
        <w:rPr>
          <w:lang w:val="ru-RU"/>
        </w:rPr>
        <w:t>найкращими</w:t>
      </w:r>
      <w:proofErr w:type="spellEnd"/>
      <w:r w:rsidRPr="000A4549">
        <w:rPr>
          <w:lang w:val="ru-RU"/>
        </w:rPr>
        <w:t xml:space="preserve"> практиками </w:t>
      </w:r>
      <w:proofErr w:type="spellStart"/>
      <w:r w:rsidRPr="000A4549">
        <w:rPr>
          <w:lang w:val="ru-RU"/>
        </w:rPr>
        <w:t>безпеки</w:t>
      </w:r>
      <w:proofErr w:type="spellEnd"/>
      <w:r w:rsidRPr="000A4549">
        <w:rPr>
          <w:lang w:val="ru-RU"/>
        </w:rPr>
        <w:t xml:space="preserve">, </w:t>
      </w:r>
      <w:proofErr w:type="spellStart"/>
      <w:r w:rsidRPr="000A4549">
        <w:rPr>
          <w:lang w:val="ru-RU"/>
        </w:rPr>
        <w:t>щоб</w:t>
      </w:r>
      <w:proofErr w:type="spellEnd"/>
      <w:r w:rsidRPr="000A4549">
        <w:rPr>
          <w:lang w:val="ru-RU"/>
        </w:rPr>
        <w:t xml:space="preserve"> </w:t>
      </w:r>
      <w:proofErr w:type="spellStart"/>
      <w:r w:rsidRPr="000A4549">
        <w:rPr>
          <w:lang w:val="ru-RU"/>
        </w:rPr>
        <w:t>уникнути</w:t>
      </w:r>
      <w:proofErr w:type="spellEnd"/>
      <w:r w:rsidRPr="000A4549">
        <w:rPr>
          <w:lang w:val="ru-RU"/>
        </w:rPr>
        <w:t xml:space="preserve"> </w:t>
      </w:r>
      <w:proofErr w:type="spellStart"/>
      <w:r w:rsidRPr="000A4549">
        <w:rPr>
          <w:lang w:val="ru-RU"/>
        </w:rPr>
        <w:t>можливих</w:t>
      </w:r>
      <w:proofErr w:type="spellEnd"/>
      <w:r w:rsidRPr="000A4549">
        <w:rPr>
          <w:lang w:val="ru-RU"/>
        </w:rPr>
        <w:t xml:space="preserve"> </w:t>
      </w:r>
      <w:proofErr w:type="spellStart"/>
      <w:r w:rsidRPr="000A4549">
        <w:rPr>
          <w:lang w:val="ru-RU"/>
        </w:rPr>
        <w:t>уразливостей</w:t>
      </w:r>
      <w:proofErr w:type="spellEnd"/>
      <w:r w:rsidRPr="000A4549">
        <w:rPr>
          <w:lang w:val="ru-RU"/>
        </w:rPr>
        <w:t>.</w:t>
      </w:r>
    </w:p>
    <w:p w14:paraId="2D46312F" w14:textId="77777777" w:rsidR="00194CD7" w:rsidRPr="00432083" w:rsidRDefault="00194CD7" w:rsidP="00E80F77">
      <w:pPr>
        <w:spacing w:line="360" w:lineRule="auto"/>
        <w:ind w:firstLine="709"/>
        <w:rPr>
          <w:lang w:val="ru-RU"/>
        </w:rPr>
      </w:pPr>
    </w:p>
    <w:p w14:paraId="4ED1A380" w14:textId="5F993B0C" w:rsidR="00194CD7" w:rsidRPr="00194CD7" w:rsidRDefault="00194CD7" w:rsidP="00E80F77">
      <w:pPr>
        <w:pStyle w:val="2"/>
        <w:spacing w:line="360" w:lineRule="auto"/>
        <w:jc w:val="center"/>
        <w:rPr>
          <w:rFonts w:eastAsia="Calibri"/>
          <w:lang w:val="ru-RU"/>
        </w:rPr>
      </w:pPr>
      <w:bookmarkStart w:id="125" w:name="_Toc10676152"/>
      <w:bookmarkStart w:id="126" w:name="_Toc10676401"/>
      <w:bookmarkStart w:id="127" w:name="_Toc11263312"/>
      <w:bookmarkStart w:id="128" w:name="_Toc153810315"/>
      <w:r>
        <w:rPr>
          <w:rFonts w:eastAsia="Calibri"/>
        </w:rPr>
        <w:t xml:space="preserve">3.2 Інформація про шифр </w:t>
      </w:r>
      <w:bookmarkEnd w:id="125"/>
      <w:bookmarkEnd w:id="126"/>
      <w:bookmarkEnd w:id="127"/>
      <w:r>
        <w:rPr>
          <w:rFonts w:eastAsia="Calibri"/>
          <w:lang w:val="en-US"/>
        </w:rPr>
        <w:t>blowfish</w:t>
      </w:r>
      <w:bookmarkEnd w:id="128"/>
    </w:p>
    <w:p w14:paraId="7BCA49C9" w14:textId="1FB20C35" w:rsidR="0073070A" w:rsidRPr="006910DD" w:rsidRDefault="0073070A" w:rsidP="00E80F77">
      <w:pPr>
        <w:spacing w:line="360" w:lineRule="auto"/>
        <w:ind w:firstLine="720"/>
        <w:rPr>
          <w:lang w:val="ru-RU"/>
        </w:rPr>
      </w:pPr>
    </w:p>
    <w:p w14:paraId="3C4BEFC1" w14:textId="77777777" w:rsidR="00194CD7" w:rsidRDefault="00194CD7" w:rsidP="00E80F77">
      <w:pPr>
        <w:spacing w:line="360" w:lineRule="auto"/>
        <w:ind w:firstLine="720"/>
      </w:pPr>
      <w:proofErr w:type="spellStart"/>
      <w:r>
        <w:t>Blowfish</w:t>
      </w:r>
      <w:proofErr w:type="spellEnd"/>
      <w:r>
        <w:t xml:space="preserve"> (вимовляється [</w:t>
      </w:r>
      <w:proofErr w:type="spellStart"/>
      <w:r>
        <w:t>блоуфіш</w:t>
      </w:r>
      <w:proofErr w:type="spellEnd"/>
      <w:r>
        <w:t xml:space="preserve">]) — криптографічний алгоритм, який реалізує блочне симетричне шифрування. Розроблений Брюсом </w:t>
      </w:r>
      <w:proofErr w:type="spellStart"/>
      <w:r>
        <w:t>Шнайєром</w:t>
      </w:r>
      <w:proofErr w:type="spellEnd"/>
      <w:r>
        <w:t xml:space="preserve"> в 1993 році. Являє собою шифр на основі мережі </w:t>
      </w:r>
      <w:proofErr w:type="spellStart"/>
      <w:r>
        <w:t>Фейстеля</w:t>
      </w:r>
      <w:proofErr w:type="spellEnd"/>
      <w:r>
        <w:t xml:space="preserve">. Виконано на простих і швидких операціях: XOR, підстановка, додавання. Не запатентований і вільно поширюваний. </w:t>
      </w:r>
    </w:p>
    <w:p w14:paraId="623DD660" w14:textId="77777777" w:rsidR="00194CD7" w:rsidRDefault="00194CD7" w:rsidP="00E80F77">
      <w:pPr>
        <w:spacing w:line="360" w:lineRule="auto"/>
        <w:ind w:firstLine="720"/>
      </w:pPr>
      <w:r>
        <w:t xml:space="preserve">До появи </w:t>
      </w:r>
      <w:proofErr w:type="spellStart"/>
      <w:r>
        <w:t>Blowfish</w:t>
      </w:r>
      <w:proofErr w:type="spellEnd"/>
      <w:r>
        <w:t xml:space="preserve"> алгоритми, що існували були або запатентованими, або ненадійними, а деякі і зовсім трималися в секреті (наприклад, </w:t>
      </w:r>
      <w:proofErr w:type="spellStart"/>
      <w:r>
        <w:t>Skipjack</w:t>
      </w:r>
      <w:proofErr w:type="spellEnd"/>
      <w:r>
        <w:t xml:space="preserve">). Алгоритм був розроблений у 1993 році Брюсом </w:t>
      </w:r>
      <w:proofErr w:type="spellStart"/>
      <w:r>
        <w:t>Шнайєром</w:t>
      </w:r>
      <w:proofErr w:type="spellEnd"/>
      <w:r>
        <w:t xml:space="preserve"> як швидка й вільна альтернатива застарілому DES і запатентованому IDEA. За заявою автора, критерії проектування </w:t>
      </w:r>
      <w:proofErr w:type="spellStart"/>
      <w:r>
        <w:t>Blowfish</w:t>
      </w:r>
      <w:proofErr w:type="spellEnd"/>
      <w:r>
        <w:t xml:space="preserve"> були: </w:t>
      </w:r>
    </w:p>
    <w:p w14:paraId="6ECAA5BD" w14:textId="652D1DEF" w:rsidR="00783498" w:rsidRDefault="00194CD7" w:rsidP="00E80F77">
      <w:pPr>
        <w:pStyle w:val="a4"/>
        <w:numPr>
          <w:ilvl w:val="0"/>
          <w:numId w:val="36"/>
        </w:numPr>
        <w:spacing w:line="360" w:lineRule="auto"/>
      </w:pPr>
      <w:r>
        <w:t>Швидкість (шифрування на 32-бітних процесорах відбувається за 26 тактів)</w:t>
      </w:r>
      <w:r w:rsidR="00783A33">
        <w:t>.</w:t>
      </w:r>
      <w:r>
        <w:t xml:space="preserve"> </w:t>
      </w:r>
    </w:p>
    <w:p w14:paraId="218E71AC" w14:textId="1C4E5419" w:rsidR="00783498" w:rsidRDefault="00194CD7" w:rsidP="00E80F77">
      <w:pPr>
        <w:pStyle w:val="a4"/>
        <w:numPr>
          <w:ilvl w:val="0"/>
          <w:numId w:val="36"/>
        </w:numPr>
        <w:spacing w:line="360" w:lineRule="auto"/>
      </w:pPr>
      <w:r>
        <w:t>Простота (за рахунок використання простих операцій, які зменшують імовірність помилки реалізації алгоритму)</w:t>
      </w:r>
      <w:r w:rsidR="00783A33">
        <w:t>.</w:t>
      </w:r>
      <w:r>
        <w:t xml:space="preserve"> </w:t>
      </w:r>
    </w:p>
    <w:p w14:paraId="7F610B63" w14:textId="1BC20FA8" w:rsidR="00783498" w:rsidRDefault="00194CD7" w:rsidP="00E80F77">
      <w:pPr>
        <w:pStyle w:val="a4"/>
        <w:numPr>
          <w:ilvl w:val="0"/>
          <w:numId w:val="36"/>
        </w:numPr>
        <w:spacing w:line="360" w:lineRule="auto"/>
      </w:pPr>
      <w:r>
        <w:lastRenderedPageBreak/>
        <w:t xml:space="preserve"> Компактність</w:t>
      </w:r>
      <w:r w:rsidR="00783A33">
        <w:t>.</w:t>
      </w:r>
      <w:r>
        <w:t xml:space="preserve"> </w:t>
      </w:r>
    </w:p>
    <w:p w14:paraId="2C41AAEE" w14:textId="7B9E34EB" w:rsidR="00194CD7" w:rsidRDefault="00194CD7" w:rsidP="00E80F77">
      <w:pPr>
        <w:pStyle w:val="a4"/>
        <w:numPr>
          <w:ilvl w:val="0"/>
          <w:numId w:val="36"/>
        </w:numPr>
        <w:spacing w:line="360" w:lineRule="auto"/>
      </w:pPr>
      <w:r>
        <w:t xml:space="preserve"> Можливість налаштування стійкості. </w:t>
      </w:r>
    </w:p>
    <w:p w14:paraId="3C9509D9" w14:textId="77777777" w:rsidR="00194CD7" w:rsidRDefault="00194CD7" w:rsidP="00E80F77">
      <w:pPr>
        <w:spacing w:line="360" w:lineRule="auto"/>
        <w:ind w:firstLine="720"/>
      </w:pPr>
      <w:r>
        <w:t xml:space="preserve">У загальному випадку алгоритм складається з двох етапів - розширення ключа і шифрування / дешифрування вихідних даних. </w:t>
      </w:r>
    </w:p>
    <w:p w14:paraId="04BDA07D" w14:textId="77777777" w:rsidR="00194CD7" w:rsidRDefault="00194CD7" w:rsidP="00E80F77">
      <w:pPr>
        <w:spacing w:line="360" w:lineRule="auto"/>
        <w:ind w:firstLine="720"/>
      </w:pPr>
      <w:r>
        <w:t xml:space="preserve">На етапі розширення ключа, вихідний ключ перетворюється в матрицю </w:t>
      </w:r>
      <w:proofErr w:type="spellStart"/>
      <w:r>
        <w:t>раундових</w:t>
      </w:r>
      <w:proofErr w:type="spellEnd"/>
      <w:r>
        <w:t xml:space="preserve"> ключів (P) і матрицю підстановки (S, </w:t>
      </w:r>
      <w:proofErr w:type="spellStart"/>
      <w:r>
        <w:t>Substitution-box</w:t>
      </w:r>
      <w:proofErr w:type="spellEnd"/>
      <w:r>
        <w:t xml:space="preserve">) (або заміни), загальним обсягом в 4168 байт. Цілком ймовірно, цим «розширенням» (від 448 біт до 4168 байт) і пояснюється вибір назви алгоритму </w:t>
      </w:r>
      <w:proofErr w:type="spellStart"/>
      <w:r>
        <w:t>Blowfish</w:t>
      </w:r>
      <w:proofErr w:type="spellEnd"/>
      <w:r>
        <w:t>.</w:t>
      </w:r>
    </w:p>
    <w:p w14:paraId="3A23D2CA" w14:textId="77777777" w:rsidR="00194CD7" w:rsidRDefault="00194CD7" w:rsidP="00E80F77">
      <w:pPr>
        <w:spacing w:line="360" w:lineRule="auto"/>
        <w:ind w:firstLine="720"/>
      </w:pPr>
      <w:r>
        <w:t xml:space="preserve"> </w:t>
      </w:r>
      <w:proofErr w:type="spellStart"/>
      <w:r>
        <w:t>Шифрація</w:t>
      </w:r>
      <w:proofErr w:type="spellEnd"/>
      <w:r>
        <w:t xml:space="preserve"> даних, а також створення матриці </w:t>
      </w:r>
      <w:proofErr w:type="spellStart"/>
      <w:r>
        <w:t>раундових</w:t>
      </w:r>
      <w:proofErr w:type="spellEnd"/>
      <w:r>
        <w:t xml:space="preserve"> ключів і підстановки, відбувається через використання мережі </w:t>
      </w:r>
      <w:proofErr w:type="spellStart"/>
      <w:r>
        <w:t>Фейстеля</w:t>
      </w:r>
      <w:proofErr w:type="spellEnd"/>
      <w:r>
        <w:t xml:space="preserve">, що складається в свою чергу з 16 раундів. </w:t>
      </w:r>
    </w:p>
    <w:p w14:paraId="364ADDC5" w14:textId="77777777" w:rsidR="00392D96" w:rsidRDefault="00194CD7" w:rsidP="00E80F77">
      <w:pPr>
        <w:spacing w:line="360" w:lineRule="auto"/>
        <w:ind w:firstLine="720"/>
      </w:pPr>
      <w:r>
        <w:t xml:space="preserve">У загальному випадку, алгоритм шифрування </w:t>
      </w:r>
      <w:proofErr w:type="spellStart"/>
      <w:r>
        <w:t>Blowfish</w:t>
      </w:r>
      <w:proofErr w:type="spellEnd"/>
      <w:r>
        <w:t xml:space="preserve"> представляє собою мережу </w:t>
      </w:r>
      <w:proofErr w:type="spellStart"/>
      <w:r>
        <w:t>Фейстеля</w:t>
      </w:r>
      <w:proofErr w:type="spellEnd"/>
      <w:r>
        <w:t xml:space="preserve">, але з деякими особливостями генерації і використання </w:t>
      </w:r>
      <w:proofErr w:type="spellStart"/>
      <w:r>
        <w:t>раундовий</w:t>
      </w:r>
      <w:proofErr w:type="spellEnd"/>
      <w:r>
        <w:t xml:space="preserve"> ключів (P 0 , P 1 ...). </w:t>
      </w:r>
    </w:p>
    <w:p w14:paraId="0A5DC88C" w14:textId="77777777" w:rsidR="00392D96" w:rsidRDefault="00194CD7" w:rsidP="00E80F77">
      <w:pPr>
        <w:spacing w:line="360" w:lineRule="auto"/>
        <w:ind w:firstLine="720"/>
      </w:pPr>
      <w:r>
        <w:t xml:space="preserve">Для початку припустимо, що функція ітерації F в алгоритмі </w:t>
      </w:r>
      <w:proofErr w:type="spellStart"/>
      <w:r>
        <w:t>Blowfish</w:t>
      </w:r>
      <w:proofErr w:type="spellEnd"/>
      <w:r>
        <w:t xml:space="preserve"> це деякий «чорний ящик» , який приймає на вході і видає на виході 32-бітове число (DWORD). </w:t>
      </w:r>
    </w:p>
    <w:p w14:paraId="0D76FE4C" w14:textId="164A30C7" w:rsidR="00392D96" w:rsidRDefault="00194CD7" w:rsidP="00E80F77">
      <w:pPr>
        <w:spacing w:line="360" w:lineRule="auto"/>
        <w:ind w:firstLine="720"/>
      </w:pPr>
      <w:r>
        <w:t xml:space="preserve">В алгоритмі </w:t>
      </w:r>
      <w:proofErr w:type="spellStart"/>
      <w:r>
        <w:t>Blowfish</w:t>
      </w:r>
      <w:proofErr w:type="spellEnd"/>
      <w:r>
        <w:t xml:space="preserve"> при шифрування виконується 16 раундів (всередині мережі </w:t>
      </w:r>
      <w:proofErr w:type="spellStart"/>
      <w:r>
        <w:t>Фейстеля</w:t>
      </w:r>
      <w:proofErr w:type="spellEnd"/>
      <w:r>
        <w:t xml:space="preserve">), а 17-й і 18-й ключі складаються з лівим і правим вихідним блоком останнього раунду. Така кількість раундів було вибрано, оскільки саме воно визначає довжину можливого ключа. </w:t>
      </w:r>
    </w:p>
    <w:p w14:paraId="0F5A7A5D" w14:textId="4CD29C29" w:rsidR="00E80F77" w:rsidRDefault="00E80F77" w:rsidP="00CE1BA2">
      <w:pPr>
        <w:spacing w:line="360" w:lineRule="auto"/>
        <w:ind w:firstLine="709"/>
        <w:rPr>
          <w:rFonts w:eastAsia="Calibri"/>
          <w:lang w:val="ru-RU"/>
        </w:rPr>
      </w:pPr>
    </w:p>
    <w:p w14:paraId="46BDC0C3" w14:textId="7898D9F2" w:rsidR="00CE1BA2" w:rsidRDefault="00CE1BA2" w:rsidP="00CE1BA2">
      <w:pPr>
        <w:spacing w:line="360" w:lineRule="auto"/>
        <w:ind w:firstLine="709"/>
        <w:rPr>
          <w:rFonts w:eastAsia="Calibri"/>
          <w:lang w:val="ru-RU"/>
        </w:rPr>
      </w:pPr>
    </w:p>
    <w:p w14:paraId="1AEE0257" w14:textId="37DC8CF6" w:rsidR="00CE1BA2" w:rsidRDefault="00CE1BA2" w:rsidP="00CE1BA2">
      <w:pPr>
        <w:spacing w:line="360" w:lineRule="auto"/>
        <w:ind w:firstLine="709"/>
        <w:rPr>
          <w:rFonts w:eastAsia="Calibri"/>
          <w:lang w:val="ru-RU"/>
        </w:rPr>
      </w:pPr>
    </w:p>
    <w:p w14:paraId="23188C8A" w14:textId="7FD4556F" w:rsidR="00CE1BA2" w:rsidRDefault="00CE1BA2" w:rsidP="00CE1BA2">
      <w:pPr>
        <w:spacing w:line="360" w:lineRule="auto"/>
        <w:ind w:firstLine="709"/>
        <w:rPr>
          <w:rFonts w:eastAsia="Calibri"/>
          <w:lang w:val="ru-RU"/>
        </w:rPr>
      </w:pPr>
    </w:p>
    <w:p w14:paraId="0FDE7239" w14:textId="63D0A196" w:rsidR="00CE1BA2" w:rsidRDefault="00CE1BA2" w:rsidP="00CE1BA2">
      <w:pPr>
        <w:spacing w:line="360" w:lineRule="auto"/>
        <w:ind w:firstLine="709"/>
        <w:rPr>
          <w:rFonts w:eastAsia="Calibri"/>
          <w:lang w:val="ru-RU"/>
        </w:rPr>
      </w:pPr>
    </w:p>
    <w:p w14:paraId="55D3F020" w14:textId="3EAFE666" w:rsidR="00CE1BA2" w:rsidRDefault="00CE1BA2" w:rsidP="00CE1BA2">
      <w:pPr>
        <w:spacing w:line="360" w:lineRule="auto"/>
        <w:ind w:firstLine="709"/>
        <w:rPr>
          <w:rFonts w:eastAsia="Calibri"/>
          <w:lang w:val="ru-RU"/>
        </w:rPr>
      </w:pPr>
    </w:p>
    <w:p w14:paraId="7D26AAAC" w14:textId="4F6E7D99" w:rsidR="00CE1BA2" w:rsidRDefault="00CE1BA2" w:rsidP="00CE1BA2">
      <w:pPr>
        <w:spacing w:line="360" w:lineRule="auto"/>
        <w:ind w:firstLine="709"/>
        <w:rPr>
          <w:rFonts w:eastAsia="Calibri"/>
          <w:lang w:val="ru-RU"/>
        </w:rPr>
      </w:pPr>
    </w:p>
    <w:p w14:paraId="5CD52CD3" w14:textId="7925771C" w:rsidR="00CE1BA2" w:rsidRDefault="00CE1BA2" w:rsidP="00CE1BA2">
      <w:pPr>
        <w:spacing w:line="360" w:lineRule="auto"/>
        <w:ind w:firstLine="709"/>
        <w:rPr>
          <w:rFonts w:eastAsia="Calibri"/>
          <w:lang w:val="ru-RU"/>
        </w:rPr>
      </w:pPr>
    </w:p>
    <w:p w14:paraId="2D5772EC" w14:textId="0EE0840E" w:rsidR="00CE1BA2" w:rsidRDefault="00CE1BA2" w:rsidP="00CE1BA2">
      <w:pPr>
        <w:spacing w:line="360" w:lineRule="auto"/>
        <w:ind w:firstLine="709"/>
        <w:rPr>
          <w:rFonts w:eastAsia="Calibri"/>
          <w:lang w:val="ru-RU"/>
        </w:rPr>
      </w:pPr>
    </w:p>
    <w:p w14:paraId="5636C907" w14:textId="77777777" w:rsidR="00CE1BA2" w:rsidRDefault="00CE1BA2" w:rsidP="00CE1BA2">
      <w:pPr>
        <w:spacing w:line="360" w:lineRule="auto"/>
        <w:ind w:firstLine="709"/>
        <w:rPr>
          <w:rFonts w:eastAsia="Calibri"/>
          <w:lang w:val="ru-RU"/>
        </w:rPr>
      </w:pPr>
    </w:p>
    <w:p w14:paraId="60188C14" w14:textId="5E416F5F" w:rsidR="00392D96" w:rsidRPr="00432083" w:rsidRDefault="00392D96" w:rsidP="00E80F77">
      <w:pPr>
        <w:spacing w:line="360" w:lineRule="auto"/>
        <w:ind w:firstLine="709"/>
        <w:jc w:val="center"/>
        <w:rPr>
          <w:lang w:val="ru-RU"/>
        </w:rPr>
      </w:pPr>
      <w:r w:rsidRPr="00EF2D4A">
        <w:rPr>
          <w:rFonts w:eastAsia="Calibri"/>
          <w:lang w:val="ru-RU"/>
        </w:rPr>
        <w:t xml:space="preserve">На </w:t>
      </w:r>
      <w:r w:rsidRPr="00432083">
        <w:rPr>
          <w:rFonts w:eastAsia="Calibri"/>
          <w:lang w:val="ru-RU"/>
        </w:rPr>
        <w:t>рис. 3.</w:t>
      </w:r>
      <w:r w:rsidRPr="00EF2D4A">
        <w:rPr>
          <w:rFonts w:eastAsia="Calibri"/>
          <w:lang w:val="ru-RU"/>
        </w:rPr>
        <w:t>1</w:t>
      </w:r>
      <w:r w:rsidRPr="00432083">
        <w:rPr>
          <w:rFonts w:eastAsia="Calibri"/>
          <w:lang w:val="ru-RU"/>
        </w:rPr>
        <w:t xml:space="preserve"> </w:t>
      </w:r>
      <w:proofErr w:type="spellStart"/>
      <w:r w:rsidRPr="00432083">
        <w:rPr>
          <w:rFonts w:eastAsia="Calibri"/>
          <w:lang w:val="ru-RU"/>
        </w:rPr>
        <w:t>зображено</w:t>
      </w:r>
      <w:proofErr w:type="spellEnd"/>
      <w:r w:rsidRPr="00432083">
        <w:rPr>
          <w:rFonts w:eastAsia="Calibri"/>
          <w:lang w:val="ru-RU"/>
        </w:rPr>
        <w:t xml:space="preserve"> схему </w:t>
      </w:r>
      <w:r>
        <w:rPr>
          <w:rFonts w:eastAsia="Calibri"/>
        </w:rPr>
        <w:t xml:space="preserve">шифрувального </w:t>
      </w:r>
      <w:r w:rsidRPr="00432083">
        <w:rPr>
          <w:rFonts w:eastAsia="Calibri"/>
          <w:lang w:val="ru-RU"/>
        </w:rPr>
        <w:t>алгоритму</w:t>
      </w:r>
      <w:r>
        <w:rPr>
          <w:rFonts w:eastAsia="Calibri"/>
        </w:rPr>
        <w:t xml:space="preserve"> </w:t>
      </w:r>
      <w:r>
        <w:rPr>
          <w:rFonts w:eastAsia="Calibri"/>
          <w:lang w:val="en-US"/>
        </w:rPr>
        <w:t>Blowfish</w:t>
      </w:r>
      <w:r w:rsidRPr="00432083">
        <w:rPr>
          <w:rFonts w:eastAsia="Calibri"/>
          <w:lang w:val="ru-RU"/>
        </w:rPr>
        <w:t>.</w:t>
      </w:r>
    </w:p>
    <w:p w14:paraId="373DFCD0" w14:textId="77777777" w:rsidR="00392D96" w:rsidRPr="00392D96" w:rsidRDefault="00392D96" w:rsidP="00E80F77">
      <w:pPr>
        <w:spacing w:line="360" w:lineRule="auto"/>
        <w:ind w:firstLine="720"/>
        <w:rPr>
          <w:lang w:val="ru-RU"/>
        </w:rPr>
      </w:pPr>
    </w:p>
    <w:p w14:paraId="76B7896F" w14:textId="1296AD74" w:rsidR="00392D96" w:rsidRDefault="00392D96" w:rsidP="00E80F77">
      <w:pPr>
        <w:spacing w:line="360" w:lineRule="auto"/>
        <w:ind w:firstLine="720"/>
        <w:jc w:val="center"/>
      </w:pPr>
      <w:r w:rsidRPr="00392D96">
        <w:rPr>
          <w:noProof/>
          <w:lang w:val="ru-RU" w:eastAsia="ru-RU"/>
        </w:rPr>
        <w:drawing>
          <wp:inline distT="0" distB="0" distL="0" distR="0" wp14:anchorId="59DE9761" wp14:editId="4B623DA1">
            <wp:extent cx="4401164" cy="50680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1164" cy="5068007"/>
                    </a:xfrm>
                    <a:prstGeom prst="rect">
                      <a:avLst/>
                    </a:prstGeom>
                  </pic:spPr>
                </pic:pic>
              </a:graphicData>
            </a:graphic>
          </wp:inline>
        </w:drawing>
      </w:r>
    </w:p>
    <w:p w14:paraId="26D24A7C" w14:textId="40B894C0" w:rsidR="00392D96" w:rsidRPr="00392D96" w:rsidRDefault="00392D96" w:rsidP="00E80F77">
      <w:pPr>
        <w:pStyle w:val="a4"/>
        <w:spacing w:line="360" w:lineRule="auto"/>
        <w:ind w:left="708"/>
        <w:jc w:val="center"/>
        <w:rPr>
          <w:rFonts w:eastAsia="Calibri"/>
        </w:rPr>
      </w:pPr>
      <w:r>
        <w:rPr>
          <w:rFonts w:eastAsia="Calibri"/>
        </w:rPr>
        <w:t xml:space="preserve">Рисунок </w:t>
      </w:r>
      <w:r w:rsidRPr="00392D96">
        <w:rPr>
          <w:rFonts w:eastAsia="Calibri"/>
        </w:rPr>
        <w:t>3.1</w:t>
      </w:r>
      <w:r>
        <w:rPr>
          <w:rFonts w:eastAsia="Calibri"/>
        </w:rPr>
        <w:t xml:space="preserve"> – </w:t>
      </w:r>
      <w:r>
        <w:t xml:space="preserve">Схема </w:t>
      </w:r>
      <w:proofErr w:type="spellStart"/>
      <w:r>
        <w:t>шифрації</w:t>
      </w:r>
      <w:proofErr w:type="spellEnd"/>
      <w:r>
        <w:t xml:space="preserve"> даних за допомогою алгоритму</w:t>
      </w:r>
      <w:r w:rsidRPr="00392D96">
        <w:rPr>
          <w:rFonts w:eastAsia="Calibri"/>
          <w:lang w:val="ru-RU"/>
        </w:rPr>
        <w:t xml:space="preserve"> </w:t>
      </w:r>
      <w:r>
        <w:rPr>
          <w:rFonts w:eastAsia="Calibri"/>
          <w:lang w:val="en-US"/>
        </w:rPr>
        <w:t>Blowfish</w:t>
      </w:r>
    </w:p>
    <w:p w14:paraId="3988F5E3" w14:textId="77777777" w:rsidR="00392D96" w:rsidRDefault="00392D96" w:rsidP="00E80F77">
      <w:pPr>
        <w:spacing w:line="360" w:lineRule="auto"/>
        <w:ind w:firstLine="720"/>
        <w:jc w:val="center"/>
      </w:pPr>
    </w:p>
    <w:p w14:paraId="4BC8645A" w14:textId="77777777" w:rsidR="00783498" w:rsidRDefault="00194CD7" w:rsidP="00E80F77">
      <w:pPr>
        <w:spacing w:line="360" w:lineRule="auto"/>
        <w:ind w:firstLine="720"/>
      </w:pPr>
      <w:r w:rsidRPr="00783498">
        <w:rPr>
          <w:b/>
          <w:bCs/>
          <w:i/>
          <w:iCs/>
        </w:rPr>
        <w:t>Розширення ключа</w:t>
      </w:r>
      <w:r>
        <w:t xml:space="preserve"> </w:t>
      </w:r>
    </w:p>
    <w:p w14:paraId="6B929093" w14:textId="77777777" w:rsidR="00783498" w:rsidRDefault="00194CD7" w:rsidP="00E80F77">
      <w:pPr>
        <w:spacing w:line="360" w:lineRule="auto"/>
        <w:ind w:firstLine="720"/>
      </w:pPr>
      <w:r>
        <w:t xml:space="preserve">Підготовчим етапом алгоритму </w:t>
      </w:r>
      <w:proofErr w:type="spellStart"/>
      <w:r>
        <w:t>Blowfish</w:t>
      </w:r>
      <w:proofErr w:type="spellEnd"/>
      <w:r>
        <w:t xml:space="preserve"> є етап розширення ключів. В процесі цього етапу будується матриця </w:t>
      </w:r>
      <w:proofErr w:type="spellStart"/>
      <w:r>
        <w:t>раундовий</w:t>
      </w:r>
      <w:proofErr w:type="spellEnd"/>
      <w:r>
        <w:t xml:space="preserve"> ключів </w:t>
      </w:r>
      <w:proofErr w:type="spellStart"/>
      <w:r>
        <w:t>Pn</w:t>
      </w:r>
      <w:proofErr w:type="spellEnd"/>
      <w:r>
        <w:t xml:space="preserve"> і матриця підстановки - 4 блоки заміни S-</w:t>
      </w:r>
      <w:proofErr w:type="spellStart"/>
      <w:r>
        <w:t>Box</w:t>
      </w:r>
      <w:proofErr w:type="spellEnd"/>
      <w:r>
        <w:t xml:space="preserve"> (</w:t>
      </w:r>
      <w:proofErr w:type="spellStart"/>
      <w:r>
        <w:t>Substitution-box</w:t>
      </w:r>
      <w:proofErr w:type="spellEnd"/>
      <w:r>
        <w:t xml:space="preserve">), кожен з яких складається з 256 32-х бітних елементів. </w:t>
      </w:r>
    </w:p>
    <w:p w14:paraId="4416E962" w14:textId="77777777" w:rsidR="00783498" w:rsidRDefault="00194CD7" w:rsidP="00E80F77">
      <w:pPr>
        <w:spacing w:line="360" w:lineRule="auto"/>
        <w:ind w:firstLine="720"/>
      </w:pPr>
      <w:r>
        <w:t xml:space="preserve">Елементи цих матриць шифруються (обчислюються) за допомогою розглянутої вище мережі </w:t>
      </w:r>
      <w:proofErr w:type="spellStart"/>
      <w:r>
        <w:t>Фейстеля</w:t>
      </w:r>
      <w:proofErr w:type="spellEnd"/>
      <w:r>
        <w:t xml:space="preserve"> для алгоритму </w:t>
      </w:r>
      <w:proofErr w:type="spellStart"/>
      <w:r>
        <w:t>Blowfish</w:t>
      </w:r>
      <w:proofErr w:type="spellEnd"/>
      <w:r>
        <w:t xml:space="preserve">. Таким чином, мережа </w:t>
      </w:r>
      <w:proofErr w:type="spellStart"/>
      <w:r>
        <w:t>Фейстеля</w:t>
      </w:r>
      <w:proofErr w:type="spellEnd"/>
      <w:r>
        <w:t xml:space="preserve"> в алгоритмі </w:t>
      </w:r>
      <w:proofErr w:type="spellStart"/>
      <w:r>
        <w:t>Blowfish</w:t>
      </w:r>
      <w:proofErr w:type="spellEnd"/>
      <w:r>
        <w:t xml:space="preserve"> використовується: </w:t>
      </w:r>
    </w:p>
    <w:p w14:paraId="150F49FC" w14:textId="42F3754A" w:rsidR="00783498" w:rsidRDefault="00783A33" w:rsidP="00E80F77">
      <w:pPr>
        <w:pStyle w:val="a4"/>
        <w:numPr>
          <w:ilvl w:val="0"/>
          <w:numId w:val="37"/>
        </w:numPr>
        <w:spacing w:line="360" w:lineRule="auto"/>
      </w:pPr>
      <w:r>
        <w:lastRenderedPageBreak/>
        <w:t>Д</w:t>
      </w:r>
      <w:r w:rsidR="00194CD7">
        <w:t>ля шифрування / дешифрування вихідних даних</w:t>
      </w:r>
      <w:r>
        <w:t>.</w:t>
      </w:r>
      <w:r w:rsidR="00194CD7">
        <w:t xml:space="preserve"> </w:t>
      </w:r>
    </w:p>
    <w:p w14:paraId="74FB1DE0" w14:textId="16E93B93" w:rsidR="00783498" w:rsidRDefault="00194CD7" w:rsidP="00E80F77">
      <w:pPr>
        <w:pStyle w:val="a4"/>
        <w:numPr>
          <w:ilvl w:val="0"/>
          <w:numId w:val="37"/>
        </w:numPr>
        <w:spacing w:line="360" w:lineRule="auto"/>
      </w:pPr>
      <w:r>
        <w:t xml:space="preserve"> </w:t>
      </w:r>
      <w:r w:rsidR="00783A33">
        <w:t>Д</w:t>
      </w:r>
      <w:r>
        <w:t xml:space="preserve">ля генерації матриці </w:t>
      </w:r>
      <w:proofErr w:type="spellStart"/>
      <w:r>
        <w:t>раундових</w:t>
      </w:r>
      <w:proofErr w:type="spellEnd"/>
      <w:r>
        <w:t xml:space="preserve"> ключів і матриці підстановки (тобто розширення ключа). </w:t>
      </w:r>
    </w:p>
    <w:p w14:paraId="430CE99F" w14:textId="77777777" w:rsidR="00783498" w:rsidRDefault="00194CD7" w:rsidP="00E80F77">
      <w:pPr>
        <w:spacing w:line="360" w:lineRule="auto"/>
        <w:ind w:firstLine="720"/>
      </w:pPr>
      <w:r>
        <w:t xml:space="preserve">Згенерована матриця </w:t>
      </w:r>
      <w:proofErr w:type="spellStart"/>
      <w:r>
        <w:t>раундових</w:t>
      </w:r>
      <w:proofErr w:type="spellEnd"/>
      <w:r>
        <w:t xml:space="preserve"> ключів і матриці підстановки згодом використовуються в процесі шифрування / дешифрування.</w:t>
      </w:r>
    </w:p>
    <w:p w14:paraId="6DBCCA92" w14:textId="77777777" w:rsidR="00783498" w:rsidRDefault="00194CD7" w:rsidP="00E80F77">
      <w:pPr>
        <w:spacing w:line="360" w:lineRule="auto"/>
        <w:ind w:firstLine="720"/>
      </w:pPr>
      <w:r>
        <w:t xml:space="preserve"> У процесі розширення ключа обробляється 18 × 32 (</w:t>
      </w:r>
      <w:r>
        <w:rPr>
          <w:rFonts w:ascii="Cambria Math" w:hAnsi="Cambria Math" w:cs="Cambria Math"/>
        </w:rPr>
        <w:t>𝑃</w:t>
      </w:r>
      <w:r>
        <w:t xml:space="preserve">1 , </w:t>
      </w:r>
      <w:r>
        <w:rPr>
          <w:rFonts w:ascii="Cambria Math" w:hAnsi="Cambria Math" w:cs="Cambria Math"/>
        </w:rPr>
        <w:t>𝑃</w:t>
      </w:r>
      <w:r>
        <w:t>2 . . . ) + 4 × 256 × 32 (</w:t>
      </w:r>
      <w:r>
        <w:rPr>
          <w:rFonts w:ascii="Cambria Math" w:hAnsi="Cambria Math" w:cs="Cambria Math"/>
        </w:rPr>
        <w:t>𝑆</w:t>
      </w:r>
      <w:r>
        <w:t xml:space="preserve"> 1 − </w:t>
      </w:r>
      <w:r>
        <w:rPr>
          <w:rFonts w:ascii="Cambria Math" w:hAnsi="Cambria Math" w:cs="Cambria Math"/>
        </w:rPr>
        <w:t>𝑆</w:t>
      </w:r>
      <w:r>
        <w:t xml:space="preserve"> 4 ) = 33344 біт або 4168 байт даних. </w:t>
      </w:r>
    </w:p>
    <w:p w14:paraId="635C6084" w14:textId="77777777" w:rsidR="00783498" w:rsidRDefault="00194CD7" w:rsidP="00E80F77">
      <w:pPr>
        <w:spacing w:line="360" w:lineRule="auto"/>
        <w:ind w:firstLine="720"/>
      </w:pPr>
      <w:r>
        <w:t>При цьому виконується (18 (</w:t>
      </w:r>
      <w:proofErr w:type="spellStart"/>
      <w:r>
        <w:t>Pn</w:t>
      </w:r>
      <w:proofErr w:type="spellEnd"/>
      <w:r>
        <w:t xml:space="preserve">) + 4 × 256 (S 1 -S 4 )) / 2 = 521 повна ітерація мережі </w:t>
      </w:r>
      <w:proofErr w:type="spellStart"/>
      <w:r>
        <w:t>Фейстеля</w:t>
      </w:r>
      <w:proofErr w:type="spellEnd"/>
      <w:r>
        <w:t xml:space="preserve">. </w:t>
      </w:r>
    </w:p>
    <w:p w14:paraId="24A396CC" w14:textId="77777777" w:rsidR="00783498" w:rsidRDefault="00194CD7" w:rsidP="00E80F77">
      <w:pPr>
        <w:spacing w:line="360" w:lineRule="auto"/>
        <w:ind w:firstLine="720"/>
      </w:pPr>
      <w:r>
        <w:t xml:space="preserve">Все це дуже складні процесорні операції, і саме тому алгоритм </w:t>
      </w:r>
      <w:proofErr w:type="spellStart"/>
      <w:r>
        <w:t>Blowfish</w:t>
      </w:r>
      <w:proofErr w:type="spellEnd"/>
      <w:r>
        <w:t xml:space="preserve"> не рекомендується використовувати там, де потрібно часта зміна ключа. </w:t>
      </w:r>
    </w:p>
    <w:p w14:paraId="01918353" w14:textId="77777777" w:rsidR="00783498" w:rsidRDefault="00783498" w:rsidP="00E80F77">
      <w:pPr>
        <w:spacing w:line="360" w:lineRule="auto"/>
        <w:ind w:firstLine="720"/>
      </w:pPr>
    </w:p>
    <w:p w14:paraId="11DA61E9" w14:textId="77777777" w:rsidR="00783498" w:rsidRPr="00783498" w:rsidRDefault="00194CD7" w:rsidP="00E80F77">
      <w:pPr>
        <w:spacing w:line="360" w:lineRule="auto"/>
        <w:ind w:firstLine="720"/>
        <w:rPr>
          <w:b/>
          <w:bCs/>
          <w:i/>
          <w:iCs/>
        </w:rPr>
      </w:pPr>
      <w:r w:rsidRPr="00783498">
        <w:rPr>
          <w:b/>
          <w:bCs/>
          <w:i/>
          <w:iCs/>
        </w:rPr>
        <w:t xml:space="preserve">Алгоритм розширення ключа </w:t>
      </w:r>
    </w:p>
    <w:p w14:paraId="29DC6653" w14:textId="77777777" w:rsidR="00783498" w:rsidRDefault="00194CD7" w:rsidP="00E80F77">
      <w:pPr>
        <w:spacing w:line="360" w:lineRule="auto"/>
        <w:ind w:firstLine="720"/>
      </w:pPr>
      <w:r>
        <w:t>Вибирається «чесне число» - це таке число, яке спочатку не містить будь-яких повторюваних послідовностей і є відомим. Робиться це для того, щоб показати, що константа розробниками була обрана без переслідування якихось «злочинних» цілей, наприклад для створення лазівки в алгоритмі (</w:t>
      </w:r>
      <w:proofErr w:type="spellStart"/>
      <w:r>
        <w:t>backdoor</w:t>
      </w:r>
      <w:proofErr w:type="spellEnd"/>
      <w:r>
        <w:t xml:space="preserve">). </w:t>
      </w:r>
    </w:p>
    <w:p w14:paraId="5F9BE199" w14:textId="77777777" w:rsidR="00783498" w:rsidRDefault="00194CD7" w:rsidP="00E80F77">
      <w:pPr>
        <w:spacing w:line="360" w:lineRule="auto"/>
        <w:ind w:firstLine="720"/>
      </w:pPr>
      <w:r>
        <w:t xml:space="preserve">В якості такого щирого числа в </w:t>
      </w:r>
      <w:proofErr w:type="spellStart"/>
      <w:r>
        <w:t>Blowfish</w:t>
      </w:r>
      <w:proofErr w:type="spellEnd"/>
      <w:r>
        <w:t xml:space="preserve"> зазвичай використовується число PI. </w:t>
      </w:r>
    </w:p>
    <w:p w14:paraId="5003C86B" w14:textId="77777777" w:rsidR="00783498" w:rsidRDefault="00194CD7" w:rsidP="00E80F77">
      <w:pPr>
        <w:spacing w:line="360" w:lineRule="auto"/>
        <w:ind w:firstLine="720"/>
      </w:pPr>
      <w:r>
        <w:t xml:space="preserve">Значним мантиси числа PI заповнюється матриця </w:t>
      </w:r>
      <w:proofErr w:type="spellStart"/>
      <w:r>
        <w:t>раундовий</w:t>
      </w:r>
      <w:proofErr w:type="spellEnd"/>
      <w:r>
        <w:t xml:space="preserve"> ключів (FIXED_P) і матриці підстановки (FIXED_S). </w:t>
      </w:r>
    </w:p>
    <w:p w14:paraId="72D19AA9" w14:textId="77777777" w:rsidR="00783498" w:rsidRDefault="00194CD7" w:rsidP="00E80F77">
      <w:pPr>
        <w:spacing w:line="360" w:lineRule="auto"/>
        <w:ind w:firstLine="720"/>
      </w:pPr>
      <w:r>
        <w:t xml:space="preserve">Значення кожного </w:t>
      </w:r>
      <w:proofErr w:type="spellStart"/>
      <w:r>
        <w:t>раундового</w:t>
      </w:r>
      <w:proofErr w:type="spellEnd"/>
      <w:r>
        <w:t xml:space="preserve"> ключа </w:t>
      </w:r>
      <w:proofErr w:type="spellStart"/>
      <w:r>
        <w:t>Pn</w:t>
      </w:r>
      <w:proofErr w:type="spellEnd"/>
      <w:r>
        <w:t xml:space="preserve"> (P 1 , P 2 ...) складається по модулю 2 (XOR) з </w:t>
      </w:r>
      <w:proofErr w:type="spellStart"/>
      <w:r>
        <w:t>відпо</w:t>
      </w:r>
      <w:proofErr w:type="spellEnd"/>
      <w:r>
        <w:t xml:space="preserve"> </w:t>
      </w:r>
      <w:proofErr w:type="spellStart"/>
      <w:r>
        <w:t>ють</w:t>
      </w:r>
      <w:proofErr w:type="spellEnd"/>
      <w:r>
        <w:t xml:space="preserve"> елементами вихідного ключа K. Наприклад, виконується XOR </w:t>
      </w:r>
      <w:proofErr w:type="spellStart"/>
      <w:r>
        <w:t>раундового</w:t>
      </w:r>
      <w:proofErr w:type="spellEnd"/>
      <w:r>
        <w:t xml:space="preserve"> ключа P 1</w:t>
      </w:r>
      <w:r w:rsidR="00783498" w:rsidRPr="00783498">
        <w:t>.</w:t>
      </w:r>
      <w:r>
        <w:t xml:space="preserve"> </w:t>
      </w:r>
    </w:p>
    <w:p w14:paraId="193FBA21" w14:textId="77777777" w:rsidR="00783498" w:rsidRDefault="00783498" w:rsidP="00E80F77">
      <w:pPr>
        <w:spacing w:line="360" w:lineRule="auto"/>
        <w:ind w:firstLine="720"/>
      </w:pPr>
      <w:r>
        <w:t>З</w:t>
      </w:r>
      <w:r w:rsidR="00194CD7">
        <w:t xml:space="preserve"> першими 32 бітами вихідного ключа K, P 2 з другими 32 </w:t>
      </w:r>
      <w:proofErr w:type="spellStart"/>
      <w:r w:rsidR="00194CD7">
        <w:t>битами</w:t>
      </w:r>
      <w:proofErr w:type="spellEnd"/>
      <w:r w:rsidR="00194CD7">
        <w:t xml:space="preserve"> вихідного ключа K і так далі. Якщо вихідний ключ K коротше довжини всіх </w:t>
      </w:r>
      <w:proofErr w:type="spellStart"/>
      <w:r w:rsidR="00194CD7">
        <w:t>раундовий</w:t>
      </w:r>
      <w:proofErr w:type="spellEnd"/>
      <w:r w:rsidR="00194CD7">
        <w:t xml:space="preserve"> ключів (576 біт), то він </w:t>
      </w:r>
      <w:proofErr w:type="spellStart"/>
      <w:r w:rsidR="00194CD7">
        <w:t>конкатенуються</w:t>
      </w:r>
      <w:proofErr w:type="spellEnd"/>
      <w:r w:rsidR="00194CD7">
        <w:t xml:space="preserve"> сам з собою: KK, KKK і так далі. </w:t>
      </w:r>
    </w:p>
    <w:p w14:paraId="369CA82B" w14:textId="77777777" w:rsidR="00783498" w:rsidRDefault="00194CD7" w:rsidP="00E80F77">
      <w:pPr>
        <w:spacing w:line="360" w:lineRule="auto"/>
        <w:ind w:firstLine="720"/>
      </w:pPr>
      <w:r>
        <w:t xml:space="preserve">У підсумку, якщо резюмувати алгоритм шифрування або дешифрування в алгоритмі </w:t>
      </w:r>
      <w:proofErr w:type="spellStart"/>
      <w:r>
        <w:t>Blowfish</w:t>
      </w:r>
      <w:proofErr w:type="spellEnd"/>
      <w:r>
        <w:t xml:space="preserve">, то отримаємо наступні кроки: </w:t>
      </w:r>
    </w:p>
    <w:p w14:paraId="19DE0B2A" w14:textId="77777777" w:rsidR="00783498" w:rsidRDefault="00194CD7" w:rsidP="00E80F77">
      <w:pPr>
        <w:pStyle w:val="a4"/>
        <w:numPr>
          <w:ilvl w:val="0"/>
          <w:numId w:val="38"/>
        </w:numPr>
        <w:spacing w:line="360" w:lineRule="auto"/>
      </w:pPr>
      <w:r>
        <w:lastRenderedPageBreak/>
        <w:t xml:space="preserve">Виділяємо масив з 18 елементів для </w:t>
      </w:r>
      <w:proofErr w:type="spellStart"/>
      <w:r>
        <w:t>раундовий</w:t>
      </w:r>
      <w:proofErr w:type="spellEnd"/>
      <w:r>
        <w:t xml:space="preserve"> ключів мережі </w:t>
      </w:r>
      <w:proofErr w:type="spellStart"/>
      <w:r>
        <w:t>Фейстеля</w:t>
      </w:r>
      <w:proofErr w:type="spellEnd"/>
      <w:r>
        <w:t xml:space="preserve"> і 4 матриць підстановки по 256 елементів в кожній. </w:t>
      </w:r>
    </w:p>
    <w:p w14:paraId="32B74BBF" w14:textId="77777777" w:rsidR="00783498" w:rsidRDefault="00194CD7" w:rsidP="00E80F77">
      <w:pPr>
        <w:pStyle w:val="a4"/>
        <w:numPr>
          <w:ilvl w:val="0"/>
          <w:numId w:val="38"/>
        </w:numPr>
        <w:spacing w:line="360" w:lineRule="auto"/>
      </w:pPr>
      <w:r>
        <w:t xml:space="preserve"> Заповнюємо виділений масив значенням мантиси числа PI. </w:t>
      </w:r>
    </w:p>
    <w:p w14:paraId="03A3FD70" w14:textId="77777777" w:rsidR="007723B6" w:rsidRDefault="00194CD7" w:rsidP="00E80F77">
      <w:pPr>
        <w:pStyle w:val="a4"/>
        <w:numPr>
          <w:ilvl w:val="0"/>
          <w:numId w:val="38"/>
        </w:numPr>
        <w:spacing w:line="360" w:lineRule="auto"/>
      </w:pPr>
      <w:r>
        <w:t xml:space="preserve"> Робимо ітеративний XOR: </w:t>
      </w:r>
      <w:proofErr w:type="spellStart"/>
      <w:r>
        <w:t>Pi</w:t>
      </w:r>
      <w:proofErr w:type="spellEnd"/>
      <w:r>
        <w:t xml:space="preserve"> = </w:t>
      </w:r>
      <w:proofErr w:type="spellStart"/>
      <w:r>
        <w:t>Pi</w:t>
      </w:r>
      <w:proofErr w:type="spellEnd"/>
      <w:r>
        <w:t xml:space="preserve"> XOR </w:t>
      </w:r>
      <w:proofErr w:type="spellStart"/>
      <w:r>
        <w:t>Ki</w:t>
      </w:r>
      <w:proofErr w:type="spellEnd"/>
      <w:r>
        <w:t xml:space="preserve"> (де </w:t>
      </w:r>
      <w:proofErr w:type="spellStart"/>
      <w:r>
        <w:t>Pi</w:t>
      </w:r>
      <w:proofErr w:type="spellEnd"/>
      <w:r>
        <w:t xml:space="preserve"> - </w:t>
      </w:r>
      <w:proofErr w:type="spellStart"/>
      <w:r>
        <w:t>раундовий</w:t>
      </w:r>
      <w:proofErr w:type="spellEnd"/>
      <w:r>
        <w:t xml:space="preserve"> ключ, а </w:t>
      </w:r>
      <w:proofErr w:type="spellStart"/>
      <w:r>
        <w:t>Ki</w:t>
      </w:r>
      <w:proofErr w:type="spellEnd"/>
      <w:r>
        <w:t xml:space="preserve"> - вихідний ключ). </w:t>
      </w:r>
    </w:p>
    <w:p w14:paraId="623E65BD" w14:textId="77777777" w:rsidR="007723B6" w:rsidRDefault="00194CD7" w:rsidP="00E80F77">
      <w:pPr>
        <w:pStyle w:val="a4"/>
        <w:numPr>
          <w:ilvl w:val="0"/>
          <w:numId w:val="38"/>
        </w:numPr>
        <w:spacing w:line="360" w:lineRule="auto"/>
      </w:pPr>
      <w:r>
        <w:t xml:space="preserve"> Шифруємо раундові ключі і матриці підстановки за допомогою мережі </w:t>
      </w:r>
      <w:proofErr w:type="spellStart"/>
      <w:r>
        <w:t>Фейстеля</w:t>
      </w:r>
      <w:proofErr w:type="spellEnd"/>
      <w:r>
        <w:t xml:space="preserve"> (як вхідного параметра для функції всередині мережі використовуються матриця підстановки; раундові ключі всередині мережі беруться з матриці </w:t>
      </w:r>
      <w:proofErr w:type="spellStart"/>
      <w:r>
        <w:t>раундовий</w:t>
      </w:r>
      <w:proofErr w:type="spellEnd"/>
      <w:r>
        <w:t xml:space="preserve"> ключів). </w:t>
      </w:r>
    </w:p>
    <w:p w14:paraId="5D9F7815" w14:textId="66624001" w:rsidR="0073070A" w:rsidRDefault="00194CD7" w:rsidP="00E80F77">
      <w:pPr>
        <w:pStyle w:val="a4"/>
        <w:numPr>
          <w:ilvl w:val="0"/>
          <w:numId w:val="38"/>
        </w:numPr>
        <w:spacing w:line="360" w:lineRule="auto"/>
      </w:pPr>
      <w:r>
        <w:t xml:space="preserve">Шифруємо / </w:t>
      </w:r>
      <w:proofErr w:type="spellStart"/>
      <w:r>
        <w:t>дешифруемо</w:t>
      </w:r>
      <w:proofErr w:type="spellEnd"/>
      <w:r>
        <w:t xml:space="preserve"> блоки вихідних даних по 64 біта також за допомогою мережі </w:t>
      </w:r>
      <w:proofErr w:type="spellStart"/>
      <w:r>
        <w:t>Фейстеля</w:t>
      </w:r>
      <w:proofErr w:type="spellEnd"/>
    </w:p>
    <w:p w14:paraId="7D8A336B" w14:textId="2A8767F8" w:rsidR="0073070A" w:rsidRDefault="0073070A" w:rsidP="00E80F77">
      <w:pPr>
        <w:spacing w:line="360" w:lineRule="auto"/>
        <w:jc w:val="left"/>
      </w:pPr>
    </w:p>
    <w:p w14:paraId="19F83D3A" w14:textId="77777777" w:rsidR="00C579C3" w:rsidRDefault="00C579C3" w:rsidP="00E80F77">
      <w:pPr>
        <w:pStyle w:val="2"/>
        <w:spacing w:line="360" w:lineRule="auto"/>
        <w:jc w:val="center"/>
        <w:rPr>
          <w:rFonts w:eastAsia="Calibri"/>
        </w:rPr>
      </w:pPr>
      <w:bookmarkStart w:id="129" w:name="_Toc10676153"/>
      <w:bookmarkStart w:id="130" w:name="_Toc10676402"/>
      <w:bookmarkStart w:id="131" w:name="_Toc11263313"/>
      <w:bookmarkStart w:id="132" w:name="_Toc153810316"/>
      <w:r>
        <w:rPr>
          <w:rFonts w:eastAsia="Calibri"/>
        </w:rPr>
        <w:t>3.</w:t>
      </w:r>
      <w:r w:rsidRPr="00C579C3">
        <w:rPr>
          <w:rFonts w:eastAsia="Calibri"/>
          <w:lang w:val="ru-RU"/>
        </w:rPr>
        <w:t>3</w:t>
      </w:r>
      <w:r>
        <w:rPr>
          <w:rFonts w:eastAsia="Calibri"/>
        </w:rPr>
        <w:t xml:space="preserve"> Реліз програми</w:t>
      </w:r>
      <w:bookmarkEnd w:id="129"/>
      <w:bookmarkEnd w:id="130"/>
      <w:bookmarkEnd w:id="131"/>
      <w:bookmarkEnd w:id="132"/>
    </w:p>
    <w:p w14:paraId="27AC59A8" w14:textId="77777777" w:rsidR="00C579C3" w:rsidRDefault="00C579C3" w:rsidP="00E80F77">
      <w:pPr>
        <w:spacing w:line="360" w:lineRule="auto"/>
        <w:jc w:val="left"/>
      </w:pPr>
    </w:p>
    <w:p w14:paraId="32F2BF4A" w14:textId="77777777" w:rsidR="00C579C3" w:rsidRPr="004C170C" w:rsidRDefault="00C579C3" w:rsidP="00E80F77">
      <w:pPr>
        <w:spacing w:line="360" w:lineRule="auto"/>
        <w:ind w:firstLine="720"/>
        <w:rPr>
          <w:rFonts w:eastAsiaTheme="minorHAnsi" w:cstheme="minorBidi"/>
        </w:rPr>
      </w:pPr>
      <w:r>
        <w:rPr>
          <w:rFonts w:eastAsiaTheme="minorHAnsi" w:cstheme="minorBidi"/>
        </w:rPr>
        <w:t xml:space="preserve">Для </w:t>
      </w:r>
      <w:proofErr w:type="spellStart"/>
      <w:r>
        <w:rPr>
          <w:rFonts w:eastAsiaTheme="minorHAnsi" w:cstheme="minorBidi"/>
          <w:lang w:val="ru-RU"/>
        </w:rPr>
        <w:t>здійснення</w:t>
      </w:r>
      <w:proofErr w:type="spellEnd"/>
      <w:r>
        <w:rPr>
          <w:rFonts w:eastAsiaTheme="minorHAnsi" w:cstheme="minorBidi"/>
          <w:lang w:val="ru-RU"/>
        </w:rPr>
        <w:t xml:space="preserve"> контролю прав доступу до </w:t>
      </w:r>
      <w:proofErr w:type="spellStart"/>
      <w:r>
        <w:rPr>
          <w:rFonts w:eastAsiaTheme="minorHAnsi" w:cstheme="minorBidi"/>
          <w:lang w:val="ru-RU"/>
        </w:rPr>
        <w:t>файлів</w:t>
      </w:r>
      <w:proofErr w:type="spellEnd"/>
      <w:r>
        <w:rPr>
          <w:rFonts w:eastAsiaTheme="minorHAnsi" w:cstheme="minorBidi"/>
          <w:lang w:val="ru-RU"/>
        </w:rPr>
        <w:t xml:space="preserve"> </w:t>
      </w:r>
      <w:proofErr w:type="spellStart"/>
      <w:r>
        <w:rPr>
          <w:rFonts w:eastAsiaTheme="minorHAnsi" w:cstheme="minorBidi"/>
          <w:lang w:val="ru-RU"/>
        </w:rPr>
        <w:t>було</w:t>
      </w:r>
      <w:proofErr w:type="spellEnd"/>
      <w:r>
        <w:rPr>
          <w:rFonts w:eastAsiaTheme="minorHAnsi" w:cstheme="minorBidi"/>
          <w:lang w:val="ru-RU"/>
        </w:rPr>
        <w:t xml:space="preserve"> </w:t>
      </w:r>
      <w:proofErr w:type="spellStart"/>
      <w:r>
        <w:rPr>
          <w:rFonts w:eastAsiaTheme="minorHAnsi" w:cstheme="minorBidi"/>
          <w:lang w:val="ru-RU"/>
        </w:rPr>
        <w:t>розроблено</w:t>
      </w:r>
      <w:proofErr w:type="spellEnd"/>
      <w:r>
        <w:rPr>
          <w:rFonts w:eastAsiaTheme="minorHAnsi" w:cstheme="minorBidi"/>
          <w:lang w:val="ru-RU"/>
        </w:rPr>
        <w:t xml:space="preserve"> </w:t>
      </w:r>
      <w:proofErr w:type="spellStart"/>
      <w:r>
        <w:rPr>
          <w:rFonts w:eastAsiaTheme="minorHAnsi" w:cstheme="minorBidi"/>
          <w:lang w:val="ru-RU"/>
        </w:rPr>
        <w:t>програмний</w:t>
      </w:r>
      <w:proofErr w:type="spellEnd"/>
      <w:r>
        <w:rPr>
          <w:rFonts w:eastAsiaTheme="minorHAnsi" w:cstheme="minorBidi"/>
          <w:lang w:val="ru-RU"/>
        </w:rPr>
        <w:t xml:space="preserve"> </w:t>
      </w:r>
      <w:proofErr w:type="spellStart"/>
      <w:r>
        <w:rPr>
          <w:rFonts w:eastAsiaTheme="minorHAnsi" w:cstheme="minorBidi"/>
          <w:lang w:val="ru-RU"/>
        </w:rPr>
        <w:t>додаток</w:t>
      </w:r>
      <w:proofErr w:type="spellEnd"/>
      <w:r>
        <w:rPr>
          <w:rFonts w:eastAsiaTheme="minorHAnsi" w:cstheme="minorBidi"/>
          <w:lang w:val="ru-RU"/>
        </w:rPr>
        <w:t xml:space="preserve"> </w:t>
      </w:r>
      <w:r>
        <w:rPr>
          <w:rFonts w:eastAsiaTheme="minorHAnsi" w:cstheme="minorBidi"/>
        </w:rPr>
        <w:t>мовою</w:t>
      </w:r>
      <w:r w:rsidRPr="004C170C">
        <w:rPr>
          <w:rFonts w:eastAsiaTheme="minorHAnsi" w:cstheme="minorBidi"/>
        </w:rPr>
        <w:t xml:space="preserve"> програмування </w:t>
      </w:r>
      <w:r w:rsidRPr="004C170C">
        <w:rPr>
          <w:rFonts w:eastAsiaTheme="minorHAnsi" w:cstheme="minorBidi"/>
          <w:lang w:val="en-US"/>
        </w:rPr>
        <w:t>C</w:t>
      </w:r>
      <w:r w:rsidRPr="004C170C">
        <w:rPr>
          <w:rFonts w:eastAsiaTheme="minorHAnsi" w:cstheme="minorBidi"/>
          <w:lang w:val="ru-RU"/>
        </w:rPr>
        <w:t xml:space="preserve">#. </w:t>
      </w:r>
      <w:r w:rsidRPr="004C170C">
        <w:rPr>
          <w:rFonts w:eastAsiaTheme="minorHAnsi" w:cstheme="minorBidi"/>
        </w:rPr>
        <w:t xml:space="preserve">Інтерфейс програми розроблений за допомогою </w:t>
      </w:r>
      <w:r w:rsidRPr="004C170C">
        <w:rPr>
          <w:rFonts w:eastAsiaTheme="minorHAnsi" w:cstheme="minorBidi"/>
          <w:lang w:val="en-US"/>
        </w:rPr>
        <w:t>WinForms</w:t>
      </w:r>
      <w:r w:rsidRPr="004C170C">
        <w:rPr>
          <w:rFonts w:eastAsiaTheme="minorHAnsi" w:cstheme="minorBidi"/>
          <w:lang w:val="ru-RU"/>
        </w:rPr>
        <w:t>.</w:t>
      </w:r>
      <w:r w:rsidRPr="004C170C">
        <w:rPr>
          <w:rFonts w:eastAsiaTheme="minorHAnsi" w:cstheme="minorBidi"/>
        </w:rPr>
        <w:t xml:space="preserve"> </w:t>
      </w:r>
    </w:p>
    <w:p w14:paraId="25A1578C" w14:textId="77777777" w:rsidR="00C579C3" w:rsidRPr="004C170C" w:rsidRDefault="00C579C3" w:rsidP="00E80F77">
      <w:pPr>
        <w:spacing w:line="360" w:lineRule="auto"/>
        <w:rPr>
          <w:rFonts w:eastAsiaTheme="minorHAnsi" w:cstheme="minorBidi"/>
          <w:b/>
          <w:i/>
        </w:rPr>
      </w:pPr>
      <w:r w:rsidRPr="004C170C">
        <w:rPr>
          <w:rFonts w:eastAsiaTheme="minorHAnsi" w:cstheme="minorBidi"/>
          <w:b/>
          <w:i/>
          <w:lang w:val="ru-RU"/>
        </w:rPr>
        <w:tab/>
      </w:r>
      <w:r w:rsidRPr="004C170C">
        <w:rPr>
          <w:rFonts w:eastAsiaTheme="minorHAnsi" w:cstheme="minorBidi"/>
          <w:b/>
          <w:i/>
        </w:rPr>
        <w:t>Функціонал програми:</w:t>
      </w:r>
    </w:p>
    <w:p w14:paraId="39A84B49" w14:textId="54BF8440" w:rsidR="00C579C3" w:rsidRDefault="00783A33" w:rsidP="00E80F77">
      <w:pPr>
        <w:widowControl/>
        <w:numPr>
          <w:ilvl w:val="0"/>
          <w:numId w:val="39"/>
        </w:numPr>
        <w:autoSpaceDE/>
        <w:autoSpaceDN/>
        <w:spacing w:after="160" w:line="360" w:lineRule="auto"/>
        <w:contextualSpacing/>
        <w:rPr>
          <w:rFonts w:eastAsiaTheme="minorHAnsi" w:cstheme="minorBidi"/>
        </w:rPr>
      </w:pPr>
      <w:r>
        <w:rPr>
          <w:rFonts w:eastAsiaTheme="minorHAnsi" w:cstheme="minorBidi"/>
        </w:rPr>
        <w:t>в</w:t>
      </w:r>
      <w:r w:rsidR="00C579C3">
        <w:rPr>
          <w:rFonts w:eastAsiaTheme="minorHAnsi" w:cstheme="minorBidi"/>
        </w:rPr>
        <w:t>хід користувача до свого облікового запису, використовуючи пароль та логін для входу;</w:t>
      </w:r>
    </w:p>
    <w:p w14:paraId="085CF68E" w14:textId="31A1F719" w:rsidR="00C579C3" w:rsidRDefault="00783A33" w:rsidP="00E80F77">
      <w:pPr>
        <w:widowControl/>
        <w:numPr>
          <w:ilvl w:val="0"/>
          <w:numId w:val="39"/>
        </w:numPr>
        <w:autoSpaceDE/>
        <w:autoSpaceDN/>
        <w:spacing w:after="160" w:line="360" w:lineRule="auto"/>
        <w:contextualSpacing/>
        <w:rPr>
          <w:rFonts w:eastAsiaTheme="minorHAnsi" w:cstheme="minorBidi"/>
        </w:rPr>
      </w:pPr>
      <w:r>
        <w:rPr>
          <w:rFonts w:eastAsiaTheme="minorHAnsi" w:cstheme="minorBidi"/>
        </w:rPr>
        <w:t>п</w:t>
      </w:r>
      <w:r w:rsidR="00C579C3">
        <w:rPr>
          <w:rFonts w:eastAsiaTheme="minorHAnsi" w:cstheme="minorBidi"/>
        </w:rPr>
        <w:t xml:space="preserve">ерегляд приватного ключа для шифрування файлів, </w:t>
      </w:r>
      <w:proofErr w:type="spellStart"/>
      <w:r w:rsidR="00C579C3">
        <w:rPr>
          <w:rFonts w:eastAsiaTheme="minorHAnsi" w:cstheme="minorBidi"/>
        </w:rPr>
        <w:t>прив</w:t>
      </w:r>
      <w:proofErr w:type="spellEnd"/>
      <w:r w:rsidR="00C579C3" w:rsidRPr="00182D64">
        <w:rPr>
          <w:rFonts w:eastAsiaTheme="minorHAnsi" w:cstheme="minorBidi"/>
          <w:lang w:val="ru-RU"/>
        </w:rPr>
        <w:t>`</w:t>
      </w:r>
      <w:proofErr w:type="spellStart"/>
      <w:r w:rsidR="00C579C3">
        <w:rPr>
          <w:rFonts w:eastAsiaTheme="minorHAnsi" w:cstheme="minorBidi"/>
          <w:lang w:val="ru-RU"/>
        </w:rPr>
        <w:t>язаного</w:t>
      </w:r>
      <w:proofErr w:type="spellEnd"/>
      <w:r w:rsidR="00C579C3">
        <w:rPr>
          <w:rFonts w:eastAsiaTheme="minorHAnsi" w:cstheme="minorBidi"/>
          <w:lang w:val="ru-RU"/>
        </w:rPr>
        <w:t xml:space="preserve"> до </w:t>
      </w:r>
      <w:proofErr w:type="spellStart"/>
      <w:r w:rsidR="00C579C3">
        <w:rPr>
          <w:rFonts w:eastAsiaTheme="minorHAnsi" w:cstheme="minorBidi"/>
          <w:lang w:val="ru-RU"/>
        </w:rPr>
        <w:t>облікового</w:t>
      </w:r>
      <w:proofErr w:type="spellEnd"/>
      <w:r w:rsidR="00C579C3">
        <w:rPr>
          <w:rFonts w:eastAsiaTheme="minorHAnsi" w:cstheme="minorBidi"/>
          <w:lang w:val="ru-RU"/>
        </w:rPr>
        <w:t xml:space="preserve"> </w:t>
      </w:r>
      <w:proofErr w:type="spellStart"/>
      <w:r w:rsidR="00C579C3">
        <w:rPr>
          <w:rFonts w:eastAsiaTheme="minorHAnsi" w:cstheme="minorBidi"/>
          <w:lang w:val="ru-RU"/>
        </w:rPr>
        <w:t>запису</w:t>
      </w:r>
      <w:proofErr w:type="spellEnd"/>
      <w:r w:rsidR="00C579C3">
        <w:rPr>
          <w:rFonts w:eastAsiaTheme="minorHAnsi" w:cstheme="minorBidi"/>
          <w:lang w:val="ru-RU"/>
        </w:rPr>
        <w:t xml:space="preserve"> </w:t>
      </w:r>
      <w:proofErr w:type="spellStart"/>
      <w:r w:rsidR="00C579C3">
        <w:rPr>
          <w:rFonts w:eastAsiaTheme="minorHAnsi" w:cstheme="minorBidi"/>
          <w:lang w:val="ru-RU"/>
        </w:rPr>
        <w:t>користувача</w:t>
      </w:r>
      <w:proofErr w:type="spellEnd"/>
      <w:r w:rsidR="00C579C3">
        <w:rPr>
          <w:rFonts w:eastAsiaTheme="minorHAnsi" w:cstheme="minorBidi"/>
        </w:rPr>
        <w:t>;</w:t>
      </w:r>
    </w:p>
    <w:p w14:paraId="716B608D" w14:textId="5104C286" w:rsidR="00C579C3" w:rsidRDefault="00B61061" w:rsidP="00E80F77">
      <w:pPr>
        <w:widowControl/>
        <w:numPr>
          <w:ilvl w:val="0"/>
          <w:numId w:val="39"/>
        </w:numPr>
        <w:autoSpaceDE/>
        <w:autoSpaceDN/>
        <w:spacing w:after="160" w:line="360" w:lineRule="auto"/>
        <w:contextualSpacing/>
        <w:rPr>
          <w:rFonts w:eastAsiaTheme="minorHAnsi" w:cstheme="minorBidi"/>
        </w:rPr>
      </w:pPr>
      <w:r>
        <w:rPr>
          <w:rFonts w:eastAsiaTheme="minorHAnsi" w:cstheme="minorBidi"/>
        </w:rPr>
        <w:t>п</w:t>
      </w:r>
      <w:r w:rsidR="00C579C3">
        <w:rPr>
          <w:rFonts w:eastAsiaTheme="minorHAnsi" w:cstheme="minorBidi"/>
        </w:rPr>
        <w:t>одання файлової системи з файлами доступними користувачу;</w:t>
      </w:r>
    </w:p>
    <w:p w14:paraId="3F63FF8D" w14:textId="3692914D" w:rsidR="00C579C3" w:rsidRPr="004C170C" w:rsidRDefault="00B61061" w:rsidP="00E80F77">
      <w:pPr>
        <w:widowControl/>
        <w:numPr>
          <w:ilvl w:val="0"/>
          <w:numId w:val="39"/>
        </w:numPr>
        <w:autoSpaceDE/>
        <w:autoSpaceDN/>
        <w:spacing w:after="160" w:line="360" w:lineRule="auto"/>
        <w:contextualSpacing/>
        <w:rPr>
          <w:rFonts w:eastAsiaTheme="minorHAnsi" w:cstheme="minorBidi"/>
        </w:rPr>
      </w:pPr>
      <w:r>
        <w:rPr>
          <w:rFonts w:eastAsiaTheme="minorHAnsi" w:cstheme="minorBidi"/>
        </w:rPr>
        <w:t>з</w:t>
      </w:r>
      <w:r w:rsidR="00C579C3" w:rsidRPr="004C170C">
        <w:rPr>
          <w:rFonts w:eastAsiaTheme="minorHAnsi" w:cstheme="minorBidi"/>
        </w:rPr>
        <w:t>авантаження та збереження файлів для подальшого шифрування, або розшифрування</w:t>
      </w:r>
    </w:p>
    <w:p w14:paraId="7A4FA7A6" w14:textId="77777777" w:rsidR="00C579C3" w:rsidRPr="004C170C" w:rsidRDefault="00C579C3" w:rsidP="00E80F77">
      <w:pPr>
        <w:widowControl/>
        <w:numPr>
          <w:ilvl w:val="0"/>
          <w:numId w:val="39"/>
        </w:numPr>
        <w:autoSpaceDE/>
        <w:autoSpaceDN/>
        <w:spacing w:after="160" w:line="360" w:lineRule="auto"/>
        <w:contextualSpacing/>
        <w:rPr>
          <w:rFonts w:eastAsiaTheme="minorHAnsi" w:cstheme="minorBidi"/>
        </w:rPr>
      </w:pPr>
      <w:r w:rsidRPr="004C170C">
        <w:rPr>
          <w:rFonts w:eastAsiaTheme="minorHAnsi" w:cstheme="minorBidi"/>
        </w:rPr>
        <w:t>встановлення приватного ключа шифрування;</w:t>
      </w:r>
    </w:p>
    <w:p w14:paraId="5CDF8CEE" w14:textId="77777777" w:rsidR="00C579C3" w:rsidRPr="004C170C" w:rsidRDefault="00C579C3" w:rsidP="00E80F77">
      <w:pPr>
        <w:widowControl/>
        <w:numPr>
          <w:ilvl w:val="0"/>
          <w:numId w:val="39"/>
        </w:numPr>
        <w:autoSpaceDE/>
        <w:autoSpaceDN/>
        <w:spacing w:after="160" w:line="360" w:lineRule="auto"/>
        <w:contextualSpacing/>
        <w:rPr>
          <w:rFonts w:eastAsiaTheme="minorHAnsi" w:cstheme="minorBidi"/>
        </w:rPr>
      </w:pPr>
      <w:r w:rsidRPr="004C170C">
        <w:rPr>
          <w:rFonts w:eastAsiaTheme="minorHAnsi" w:cstheme="minorBidi"/>
        </w:rPr>
        <w:t>збереження та завантаження приватного ключа;</w:t>
      </w:r>
    </w:p>
    <w:p w14:paraId="072E6998" w14:textId="77777777" w:rsidR="00C579C3" w:rsidRPr="004C170C" w:rsidRDefault="00C579C3" w:rsidP="00E80F77">
      <w:pPr>
        <w:widowControl/>
        <w:numPr>
          <w:ilvl w:val="0"/>
          <w:numId w:val="39"/>
        </w:numPr>
        <w:autoSpaceDE/>
        <w:autoSpaceDN/>
        <w:spacing w:after="160" w:line="360" w:lineRule="auto"/>
        <w:contextualSpacing/>
        <w:rPr>
          <w:rFonts w:eastAsiaTheme="minorHAnsi" w:cstheme="minorBidi"/>
        </w:rPr>
      </w:pPr>
      <w:r w:rsidRPr="004C170C">
        <w:rPr>
          <w:rFonts w:eastAsiaTheme="minorHAnsi" w:cstheme="minorBidi"/>
        </w:rPr>
        <w:t>генерація крипто-стійкого приватного ключа, с можливістю подальшого збереження;</w:t>
      </w:r>
    </w:p>
    <w:p w14:paraId="7115C4F2" w14:textId="4BC5BD87" w:rsidR="00C579C3" w:rsidRPr="00CE1BA2" w:rsidRDefault="00C579C3" w:rsidP="00E80F77">
      <w:pPr>
        <w:widowControl/>
        <w:numPr>
          <w:ilvl w:val="0"/>
          <w:numId w:val="39"/>
        </w:numPr>
        <w:autoSpaceDE/>
        <w:autoSpaceDN/>
        <w:spacing w:after="160" w:line="360" w:lineRule="auto"/>
        <w:contextualSpacing/>
        <w:rPr>
          <w:rFonts w:eastAsiaTheme="minorHAnsi" w:cstheme="minorBidi"/>
        </w:rPr>
      </w:pPr>
      <w:r w:rsidRPr="004C170C">
        <w:rPr>
          <w:rFonts w:eastAsiaTheme="minorHAnsi" w:cstheme="minorBidi"/>
        </w:rPr>
        <w:lastRenderedPageBreak/>
        <w:t xml:space="preserve">шифрування та дешифрування завантажених файлів за допомогою алгоритму </w:t>
      </w:r>
      <w:proofErr w:type="spellStart"/>
      <w:r w:rsidRPr="004C170C">
        <w:rPr>
          <w:rFonts w:eastAsiaTheme="minorHAnsi" w:cstheme="minorBidi"/>
        </w:rPr>
        <w:t>blowfish</w:t>
      </w:r>
      <w:proofErr w:type="spellEnd"/>
      <w:r w:rsidRPr="004C170C">
        <w:rPr>
          <w:rFonts w:eastAsiaTheme="minorHAnsi" w:cstheme="minorBidi"/>
        </w:rPr>
        <w:t xml:space="preserve"> та зазначеним  приватним ключем.</w:t>
      </w:r>
    </w:p>
    <w:p w14:paraId="0A6630FB" w14:textId="77777777" w:rsidR="004D0800" w:rsidRDefault="00C579C3" w:rsidP="004D0800">
      <w:pPr>
        <w:spacing w:line="360" w:lineRule="auto"/>
        <w:ind w:firstLine="708"/>
        <w:contextualSpacing/>
        <w:rPr>
          <w:rFonts w:eastAsiaTheme="minorHAnsi" w:cstheme="minorBidi"/>
        </w:rPr>
      </w:pPr>
      <w:r>
        <w:rPr>
          <w:rFonts w:eastAsiaTheme="minorHAnsi" w:cstheme="minorBidi"/>
        </w:rPr>
        <w:t>Розглянемо детальніше етапи роботи програмного засобу. Перед тим, як користувач матиме змогу взаємодіяти з ПЗ він повинен пройти процес авторизації, для цього у вікні входу необхідно ввести логін та пароль (Рис 3.2), якщо введені дані правильні то користувач отримує доступ до панелі управління (Рис. 3.</w:t>
      </w:r>
      <w:r w:rsidR="003A37D8">
        <w:rPr>
          <w:rFonts w:eastAsiaTheme="minorHAnsi" w:cstheme="minorBidi"/>
        </w:rPr>
        <w:t>4</w:t>
      </w:r>
      <w:r>
        <w:rPr>
          <w:rFonts w:eastAsiaTheme="minorHAnsi" w:cstheme="minorBidi"/>
        </w:rPr>
        <w:t>), в іншому випадку виводиться повідомлення про помилку (Рис. 3.</w:t>
      </w:r>
      <w:r w:rsidR="003A37D8">
        <w:rPr>
          <w:rFonts w:eastAsiaTheme="minorHAnsi" w:cstheme="minorBidi"/>
        </w:rPr>
        <w:t>3</w:t>
      </w:r>
      <w:r>
        <w:rPr>
          <w:rFonts w:eastAsiaTheme="minorHAnsi" w:cstheme="minorBidi"/>
        </w:rPr>
        <w:t>).</w:t>
      </w:r>
    </w:p>
    <w:p w14:paraId="43F83A51" w14:textId="6CDD8C8F" w:rsidR="00C579C3" w:rsidRPr="000F4CDD" w:rsidRDefault="00C579C3" w:rsidP="004D0800">
      <w:pPr>
        <w:spacing w:line="360" w:lineRule="auto"/>
        <w:ind w:firstLine="708"/>
        <w:contextualSpacing/>
        <w:rPr>
          <w:rFonts w:eastAsiaTheme="minorHAnsi" w:cstheme="minorBidi"/>
          <w:lang w:val="ru-RU"/>
        </w:rPr>
      </w:pPr>
      <w:r w:rsidRPr="00F160B2">
        <w:rPr>
          <w:rFonts w:eastAsiaTheme="minorHAnsi" w:cstheme="minorBidi"/>
        </w:rPr>
        <w:tab/>
      </w:r>
      <w:r>
        <w:rPr>
          <w:rFonts w:eastAsiaTheme="minorHAnsi" w:cstheme="minorBidi"/>
          <w:lang w:val="ru-RU"/>
        </w:rPr>
        <w:t xml:space="preserve">Для тестового доступу </w:t>
      </w:r>
      <w:proofErr w:type="spellStart"/>
      <w:r>
        <w:rPr>
          <w:rFonts w:eastAsiaTheme="minorHAnsi" w:cstheme="minorBidi"/>
          <w:lang w:val="ru-RU"/>
        </w:rPr>
        <w:t>використаємо</w:t>
      </w:r>
      <w:proofErr w:type="spellEnd"/>
      <w:r>
        <w:rPr>
          <w:rFonts w:eastAsiaTheme="minorHAnsi" w:cstheme="minorBidi"/>
          <w:lang w:val="ru-RU"/>
        </w:rPr>
        <w:t xml:space="preserve"> </w:t>
      </w:r>
      <w:r>
        <w:rPr>
          <w:rFonts w:eastAsiaTheme="minorHAnsi" w:cstheme="minorBidi"/>
        </w:rPr>
        <w:t xml:space="preserve">наступні </w:t>
      </w:r>
      <w:proofErr w:type="spellStart"/>
      <w:r>
        <w:rPr>
          <w:rFonts w:eastAsiaTheme="minorHAnsi" w:cstheme="minorBidi"/>
          <w:lang w:val="ru-RU"/>
        </w:rPr>
        <w:t>дані</w:t>
      </w:r>
      <w:proofErr w:type="spellEnd"/>
      <w:r>
        <w:rPr>
          <w:rFonts w:eastAsiaTheme="minorHAnsi" w:cstheme="minorBidi"/>
          <w:lang w:val="ru-RU"/>
        </w:rPr>
        <w:t xml:space="preserve">: </w:t>
      </w:r>
      <w:r>
        <w:rPr>
          <w:rFonts w:eastAsiaTheme="minorHAnsi" w:cstheme="minorBidi"/>
          <w:lang w:val="en-US"/>
        </w:rPr>
        <w:t>login</w:t>
      </w:r>
      <w:r>
        <w:rPr>
          <w:rFonts w:eastAsiaTheme="minorHAnsi" w:cstheme="minorBidi"/>
          <w:lang w:val="ru-RU"/>
        </w:rPr>
        <w:t xml:space="preserve">: </w:t>
      </w:r>
      <w:proofErr w:type="spellStart"/>
      <w:r>
        <w:rPr>
          <w:rFonts w:eastAsiaTheme="minorHAnsi" w:cstheme="minorBidi"/>
          <w:lang w:val="ru-RU"/>
        </w:rPr>
        <w:t>admin</w:t>
      </w:r>
      <w:proofErr w:type="spellEnd"/>
      <w:r w:rsidRPr="000F4CDD">
        <w:rPr>
          <w:rFonts w:eastAsiaTheme="minorHAnsi" w:cstheme="minorBidi"/>
          <w:lang w:val="ru-RU"/>
        </w:rPr>
        <w:t>,</w:t>
      </w:r>
      <w:r>
        <w:rPr>
          <w:rFonts w:eastAsiaTheme="minorHAnsi" w:cstheme="minorBidi"/>
          <w:lang w:val="ru-RU"/>
        </w:rPr>
        <w:t xml:space="preserve"> пароль</w:t>
      </w:r>
      <w:r w:rsidRPr="000F4CDD">
        <w:rPr>
          <w:rFonts w:eastAsiaTheme="minorHAnsi" w:cstheme="minorBidi"/>
          <w:lang w:val="ru-RU"/>
        </w:rPr>
        <w:t>:</w:t>
      </w:r>
      <w:r>
        <w:rPr>
          <w:rFonts w:eastAsiaTheme="minorHAnsi" w:cstheme="minorBidi"/>
          <w:lang w:val="ru-RU"/>
        </w:rPr>
        <w:t xml:space="preserve"> </w:t>
      </w:r>
      <w:proofErr w:type="spellStart"/>
      <w:r>
        <w:rPr>
          <w:rFonts w:eastAsiaTheme="minorHAnsi" w:cstheme="minorBidi"/>
          <w:lang w:val="en-US"/>
        </w:rPr>
        <w:t>adminpass</w:t>
      </w:r>
      <w:proofErr w:type="spellEnd"/>
      <w:r w:rsidRPr="000F4CDD">
        <w:rPr>
          <w:rFonts w:eastAsiaTheme="minorHAnsi" w:cstheme="minorBidi"/>
          <w:lang w:val="ru-RU"/>
        </w:rPr>
        <w:t xml:space="preserve">. </w:t>
      </w:r>
    </w:p>
    <w:p w14:paraId="6D629D7F" w14:textId="7B40F264" w:rsidR="0073070A" w:rsidRPr="00C579C3" w:rsidRDefault="0073070A" w:rsidP="00E80F77">
      <w:pPr>
        <w:spacing w:line="360" w:lineRule="auto"/>
        <w:rPr>
          <w:lang w:val="ru-RU"/>
        </w:rPr>
      </w:pPr>
    </w:p>
    <w:p w14:paraId="059FDDD8" w14:textId="37A11EE2" w:rsidR="0073070A" w:rsidRDefault="002D44BC" w:rsidP="002D44BC">
      <w:pPr>
        <w:spacing w:line="360" w:lineRule="auto"/>
        <w:jc w:val="center"/>
      </w:pPr>
      <w:r>
        <w:rPr>
          <w:noProof/>
          <w:lang w:val="ru-RU" w:eastAsia="ru-RU"/>
        </w:rPr>
        <w:drawing>
          <wp:inline distT="0" distB="0" distL="0" distR="0" wp14:anchorId="3B2AA55C" wp14:editId="6E168B6B">
            <wp:extent cx="2847975" cy="36290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7975" cy="3629025"/>
                    </a:xfrm>
                    <a:prstGeom prst="rect">
                      <a:avLst/>
                    </a:prstGeom>
                  </pic:spPr>
                </pic:pic>
              </a:graphicData>
            </a:graphic>
          </wp:inline>
        </w:drawing>
      </w:r>
    </w:p>
    <w:p w14:paraId="7D25DA35" w14:textId="658E3023" w:rsidR="0073070A" w:rsidRDefault="002D44BC" w:rsidP="002D44BC">
      <w:pPr>
        <w:spacing w:line="360" w:lineRule="auto"/>
        <w:jc w:val="center"/>
      </w:pPr>
      <w:r>
        <w:rPr>
          <w:rFonts w:eastAsiaTheme="minorHAnsi" w:cstheme="minorBidi"/>
        </w:rPr>
        <w:t>Рис</w:t>
      </w:r>
      <w:r w:rsidR="005C78B3">
        <w:rPr>
          <w:rFonts w:eastAsiaTheme="minorHAnsi" w:cstheme="minorBidi"/>
        </w:rPr>
        <w:t>унок</w:t>
      </w:r>
      <w:r>
        <w:rPr>
          <w:rFonts w:eastAsiaTheme="minorHAnsi" w:cstheme="minorBidi"/>
        </w:rPr>
        <w:t xml:space="preserve"> 3.2 </w:t>
      </w:r>
      <w:r>
        <w:rPr>
          <w:rFonts w:eastAsia="Calibri"/>
        </w:rPr>
        <w:t>–</w:t>
      </w:r>
      <w:r>
        <w:rPr>
          <w:rFonts w:eastAsiaTheme="minorHAnsi" w:cstheme="minorBidi"/>
        </w:rPr>
        <w:t xml:space="preserve"> Вікно входу до облікового запису</w:t>
      </w:r>
    </w:p>
    <w:p w14:paraId="650AF534" w14:textId="706DA700" w:rsidR="0073070A" w:rsidRDefault="0073070A" w:rsidP="00E80F77">
      <w:pPr>
        <w:spacing w:line="360" w:lineRule="auto"/>
      </w:pPr>
    </w:p>
    <w:p w14:paraId="39ACA668" w14:textId="1B817C6E" w:rsidR="0073070A" w:rsidRDefault="003A37D8" w:rsidP="003A37D8">
      <w:pPr>
        <w:spacing w:line="360" w:lineRule="auto"/>
        <w:jc w:val="center"/>
      </w:pPr>
      <w:r w:rsidRPr="004D6906">
        <w:rPr>
          <w:rFonts w:eastAsiaTheme="minorHAnsi" w:cstheme="minorBidi"/>
          <w:noProof/>
          <w:lang w:val="ru-RU" w:eastAsia="ru-RU"/>
        </w:rPr>
        <w:lastRenderedPageBreak/>
        <w:drawing>
          <wp:inline distT="0" distB="0" distL="0" distR="0" wp14:anchorId="518F4FE4" wp14:editId="01F8C60F">
            <wp:extent cx="2943636" cy="3705742"/>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43636" cy="3705742"/>
                    </a:xfrm>
                    <a:prstGeom prst="rect">
                      <a:avLst/>
                    </a:prstGeom>
                  </pic:spPr>
                </pic:pic>
              </a:graphicData>
            </a:graphic>
          </wp:inline>
        </w:drawing>
      </w:r>
    </w:p>
    <w:p w14:paraId="23DCBCC9" w14:textId="5FC4E65B" w:rsidR="003A37D8" w:rsidRDefault="003A37D8" w:rsidP="003A37D8">
      <w:pPr>
        <w:spacing w:line="360" w:lineRule="auto"/>
        <w:ind w:left="720"/>
        <w:contextualSpacing/>
        <w:jc w:val="center"/>
        <w:rPr>
          <w:rFonts w:eastAsiaTheme="minorHAnsi" w:cstheme="minorBidi"/>
        </w:rPr>
      </w:pPr>
      <w:r>
        <w:rPr>
          <w:rFonts w:eastAsiaTheme="minorHAnsi" w:cstheme="minorBidi"/>
        </w:rPr>
        <w:t>Рис</w:t>
      </w:r>
      <w:r w:rsidR="005C78B3">
        <w:rPr>
          <w:rFonts w:eastAsiaTheme="minorHAnsi" w:cstheme="minorBidi"/>
        </w:rPr>
        <w:t>унок</w:t>
      </w:r>
      <w:r>
        <w:rPr>
          <w:rFonts w:eastAsiaTheme="minorHAnsi" w:cstheme="minorBidi"/>
        </w:rPr>
        <w:t xml:space="preserve"> 3.4 </w:t>
      </w:r>
      <w:r>
        <w:rPr>
          <w:rFonts w:eastAsia="Calibri"/>
        </w:rPr>
        <w:t>–</w:t>
      </w:r>
      <w:r>
        <w:rPr>
          <w:rFonts w:eastAsiaTheme="minorHAnsi" w:cstheme="minorBidi"/>
        </w:rPr>
        <w:t xml:space="preserve"> Повідомлення про помилку</w:t>
      </w:r>
    </w:p>
    <w:p w14:paraId="21CAC03B" w14:textId="7A3D6774" w:rsidR="00FE1729" w:rsidRDefault="00FE1729" w:rsidP="003A37D8">
      <w:pPr>
        <w:spacing w:line="360" w:lineRule="auto"/>
        <w:ind w:left="720"/>
        <w:contextualSpacing/>
        <w:jc w:val="center"/>
        <w:rPr>
          <w:rFonts w:eastAsiaTheme="minorHAnsi" w:cstheme="minorBidi"/>
        </w:rPr>
      </w:pPr>
    </w:p>
    <w:p w14:paraId="20B6CD0C" w14:textId="1FE4FB3C" w:rsidR="00FE1729" w:rsidRDefault="00FE1729" w:rsidP="003A37D8">
      <w:pPr>
        <w:spacing w:line="360" w:lineRule="auto"/>
        <w:ind w:left="720"/>
        <w:contextualSpacing/>
        <w:jc w:val="center"/>
        <w:rPr>
          <w:rFonts w:eastAsiaTheme="minorHAnsi" w:cstheme="minorBidi"/>
        </w:rPr>
      </w:pPr>
      <w:r>
        <w:rPr>
          <w:noProof/>
          <w:lang w:val="ru-RU" w:eastAsia="ru-RU"/>
        </w:rPr>
        <w:drawing>
          <wp:inline distT="0" distB="0" distL="0" distR="0" wp14:anchorId="2E86F747" wp14:editId="1EFEB261">
            <wp:extent cx="3619500" cy="24860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19500" cy="2486025"/>
                    </a:xfrm>
                    <a:prstGeom prst="rect">
                      <a:avLst/>
                    </a:prstGeom>
                  </pic:spPr>
                </pic:pic>
              </a:graphicData>
            </a:graphic>
          </wp:inline>
        </w:drawing>
      </w:r>
    </w:p>
    <w:p w14:paraId="5360031E" w14:textId="36A1D9AB" w:rsidR="0065442B" w:rsidRDefault="00FE1729" w:rsidP="0065442B">
      <w:pPr>
        <w:spacing w:line="360" w:lineRule="auto"/>
        <w:ind w:left="720"/>
        <w:contextualSpacing/>
        <w:jc w:val="center"/>
        <w:rPr>
          <w:rFonts w:eastAsiaTheme="minorHAnsi" w:cstheme="minorBidi"/>
        </w:rPr>
      </w:pPr>
      <w:r>
        <w:rPr>
          <w:rFonts w:eastAsiaTheme="minorHAnsi" w:cstheme="minorBidi"/>
        </w:rPr>
        <w:t>Рис</w:t>
      </w:r>
      <w:r w:rsidR="005C78B3">
        <w:rPr>
          <w:rFonts w:eastAsiaTheme="minorHAnsi" w:cstheme="minorBidi"/>
        </w:rPr>
        <w:t>унок</w:t>
      </w:r>
      <w:r>
        <w:rPr>
          <w:rFonts w:eastAsiaTheme="minorHAnsi" w:cstheme="minorBidi"/>
        </w:rPr>
        <w:t xml:space="preserve"> 3.3 </w:t>
      </w:r>
      <w:r>
        <w:rPr>
          <w:rFonts w:eastAsia="Calibri"/>
        </w:rPr>
        <w:t>–</w:t>
      </w:r>
      <w:r>
        <w:rPr>
          <w:rFonts w:eastAsiaTheme="minorHAnsi" w:cstheme="minorBidi"/>
        </w:rPr>
        <w:t xml:space="preserve"> Вікно панелі управління</w:t>
      </w:r>
    </w:p>
    <w:p w14:paraId="31385407" w14:textId="77777777" w:rsidR="0065442B" w:rsidRDefault="0065442B" w:rsidP="0065442B">
      <w:pPr>
        <w:spacing w:line="360" w:lineRule="auto"/>
        <w:ind w:left="720"/>
        <w:contextualSpacing/>
        <w:jc w:val="center"/>
        <w:rPr>
          <w:rFonts w:eastAsiaTheme="minorHAnsi" w:cstheme="minorBidi"/>
        </w:rPr>
      </w:pPr>
    </w:p>
    <w:p w14:paraId="2780896F" w14:textId="0CEA9F32" w:rsidR="000D0FC1" w:rsidRDefault="000D0FC1" w:rsidP="000D0FC1">
      <w:pPr>
        <w:spacing w:line="360" w:lineRule="auto"/>
        <w:ind w:left="720" w:firstLine="720"/>
        <w:contextualSpacing/>
        <w:rPr>
          <w:rFonts w:eastAsiaTheme="minorHAnsi" w:cstheme="minorBidi"/>
        </w:rPr>
      </w:pPr>
      <w:r>
        <w:rPr>
          <w:rFonts w:eastAsiaTheme="minorHAnsi" w:cstheme="minorBidi"/>
        </w:rPr>
        <w:t>Після успішної авторизації користувач має змогу взаємодіяти з функціоналом програми в повній мірі, для того, щоб відобразити файлову систему з файлами, які доступні користувачу, необхідно натиснути на кнопку «Доступні файли», після цього відкриється вікно перегляду файлової системи (Рис. 3.5)</w:t>
      </w:r>
    </w:p>
    <w:p w14:paraId="2983271F" w14:textId="1A900EF5" w:rsidR="000D0FC1" w:rsidRDefault="000D0FC1" w:rsidP="000D0FC1">
      <w:pPr>
        <w:spacing w:line="360" w:lineRule="auto"/>
        <w:ind w:left="720"/>
        <w:contextualSpacing/>
        <w:rPr>
          <w:rFonts w:eastAsiaTheme="minorHAnsi" w:cstheme="minorBidi"/>
        </w:rPr>
      </w:pPr>
      <w:r w:rsidRPr="004D6906">
        <w:rPr>
          <w:rFonts w:eastAsiaTheme="minorHAnsi" w:cstheme="minorBidi"/>
          <w:noProof/>
          <w:lang w:val="ru-RU" w:eastAsia="ru-RU"/>
        </w:rPr>
        <w:lastRenderedPageBreak/>
        <w:drawing>
          <wp:inline distT="0" distB="0" distL="0" distR="0" wp14:anchorId="239A9F21" wp14:editId="7DD76B75">
            <wp:extent cx="5591174" cy="3526724"/>
            <wp:effectExtent l="19050" t="19050" r="10160" b="171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11" t="982" r="825" b="1837"/>
                    <a:stretch/>
                  </pic:blipFill>
                  <pic:spPr bwMode="auto">
                    <a:xfrm>
                      <a:off x="0" y="0"/>
                      <a:ext cx="5591956" cy="3527217"/>
                    </a:xfrm>
                    <a:prstGeom prst="rect">
                      <a:avLst/>
                    </a:prstGeom>
                    <a:ln w="9525" cap="flat" cmpd="sng" algn="ctr">
                      <a:solidFill>
                        <a:srgbClr val="35384A"/>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F423D7" w14:textId="5EC3DD5E" w:rsidR="000D0FC1" w:rsidRDefault="000D0FC1" w:rsidP="000D0FC1">
      <w:pPr>
        <w:spacing w:line="360" w:lineRule="auto"/>
        <w:jc w:val="center"/>
        <w:rPr>
          <w:rFonts w:eastAsiaTheme="minorHAnsi" w:cstheme="minorBidi"/>
        </w:rPr>
      </w:pPr>
      <w:r>
        <w:rPr>
          <w:rFonts w:eastAsiaTheme="minorHAnsi" w:cstheme="minorBidi"/>
        </w:rPr>
        <w:t>Рис</w:t>
      </w:r>
      <w:r w:rsidR="005C78B3">
        <w:rPr>
          <w:rFonts w:eastAsiaTheme="minorHAnsi" w:cstheme="minorBidi"/>
        </w:rPr>
        <w:t>унок</w:t>
      </w:r>
      <w:r>
        <w:rPr>
          <w:rFonts w:eastAsiaTheme="minorHAnsi" w:cstheme="minorBidi"/>
        </w:rPr>
        <w:t xml:space="preserve"> 3.5 </w:t>
      </w:r>
      <w:r>
        <w:rPr>
          <w:rFonts w:eastAsia="Calibri"/>
        </w:rPr>
        <w:t>–</w:t>
      </w:r>
      <w:r>
        <w:rPr>
          <w:rFonts w:eastAsiaTheme="minorHAnsi" w:cstheme="minorBidi"/>
        </w:rPr>
        <w:t xml:space="preserve"> Файлова система для користувача «</w:t>
      </w:r>
      <w:r>
        <w:rPr>
          <w:rFonts w:eastAsiaTheme="minorHAnsi" w:cstheme="minorBidi"/>
          <w:lang w:val="en-US"/>
        </w:rPr>
        <w:t>admin</w:t>
      </w:r>
      <w:r>
        <w:rPr>
          <w:rFonts w:eastAsiaTheme="minorHAnsi" w:cstheme="minorBidi"/>
        </w:rPr>
        <w:t>»</w:t>
      </w:r>
    </w:p>
    <w:p w14:paraId="4700C392" w14:textId="035B9089" w:rsidR="0073070A" w:rsidRDefault="0073070A" w:rsidP="00FE1729">
      <w:pPr>
        <w:spacing w:line="360" w:lineRule="auto"/>
        <w:jc w:val="center"/>
      </w:pPr>
    </w:p>
    <w:p w14:paraId="140EDBF5" w14:textId="2FDE7E65" w:rsidR="00E90957" w:rsidRDefault="00E90957" w:rsidP="00E90957">
      <w:pPr>
        <w:spacing w:line="360" w:lineRule="auto"/>
        <w:ind w:firstLine="720"/>
        <w:rPr>
          <w:rFonts w:eastAsiaTheme="minorHAnsi" w:cstheme="minorBidi"/>
        </w:rPr>
      </w:pPr>
      <w:r>
        <w:rPr>
          <w:rFonts w:eastAsiaTheme="minorHAnsi" w:cstheme="minorBidi"/>
        </w:rPr>
        <w:t>Для виконання шифрування, або дешифрування файлів необхідно натиснути кнопку «Зашифрувати», або «Дешифрувати» файл, відкриється вікно шифрування (Рис. 3.6)</w:t>
      </w:r>
    </w:p>
    <w:p w14:paraId="05A3A52A" w14:textId="77777777" w:rsidR="00E90957" w:rsidRDefault="00E90957" w:rsidP="00E90957">
      <w:pPr>
        <w:spacing w:line="360" w:lineRule="auto"/>
        <w:ind w:firstLine="720"/>
        <w:rPr>
          <w:rFonts w:eastAsiaTheme="minorHAnsi" w:cstheme="minorBidi"/>
        </w:rPr>
      </w:pPr>
    </w:p>
    <w:p w14:paraId="2AE9FA35" w14:textId="5AB82426" w:rsidR="00E90957" w:rsidRPr="009B02D4" w:rsidRDefault="009B02D4" w:rsidP="00E90957">
      <w:pPr>
        <w:spacing w:line="360" w:lineRule="auto"/>
        <w:ind w:firstLine="720"/>
        <w:jc w:val="center"/>
        <w:rPr>
          <w:rFonts w:eastAsiaTheme="minorHAnsi" w:cstheme="minorBidi"/>
        </w:rPr>
      </w:pPr>
      <w:r w:rsidRPr="009B02D4">
        <w:rPr>
          <w:rFonts w:eastAsiaTheme="minorHAnsi" w:cstheme="minorBidi"/>
          <w:noProof/>
          <w:lang w:val="ru-RU" w:eastAsia="ru-RU"/>
        </w:rPr>
        <w:drawing>
          <wp:inline distT="0" distB="0" distL="0" distR="0" wp14:anchorId="654FA975" wp14:editId="3C24DDAC">
            <wp:extent cx="3924848" cy="249589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24848" cy="2495898"/>
                    </a:xfrm>
                    <a:prstGeom prst="rect">
                      <a:avLst/>
                    </a:prstGeom>
                  </pic:spPr>
                </pic:pic>
              </a:graphicData>
            </a:graphic>
          </wp:inline>
        </w:drawing>
      </w:r>
    </w:p>
    <w:p w14:paraId="6AC478BC" w14:textId="17EFE5CF" w:rsidR="0073070A" w:rsidRDefault="00E90957" w:rsidP="00E90957">
      <w:pPr>
        <w:spacing w:line="360" w:lineRule="auto"/>
        <w:jc w:val="center"/>
      </w:pPr>
      <w:r>
        <w:rPr>
          <w:rFonts w:eastAsiaTheme="minorHAnsi" w:cstheme="minorBidi"/>
        </w:rPr>
        <w:t>Рис</w:t>
      </w:r>
      <w:r w:rsidR="005C78B3">
        <w:rPr>
          <w:rFonts w:eastAsiaTheme="minorHAnsi" w:cstheme="minorBidi"/>
        </w:rPr>
        <w:t>унок</w:t>
      </w:r>
      <w:r>
        <w:rPr>
          <w:rFonts w:eastAsiaTheme="minorHAnsi" w:cstheme="minorBidi"/>
        </w:rPr>
        <w:t xml:space="preserve"> 3</w:t>
      </w:r>
      <w:r w:rsidRPr="004C170C">
        <w:rPr>
          <w:rFonts w:eastAsiaTheme="minorHAnsi" w:cstheme="minorBidi"/>
        </w:rPr>
        <w:t>.</w:t>
      </w:r>
      <w:r>
        <w:rPr>
          <w:rFonts w:eastAsiaTheme="minorHAnsi" w:cstheme="minorBidi"/>
        </w:rPr>
        <w:t xml:space="preserve">6 </w:t>
      </w:r>
      <w:r>
        <w:rPr>
          <w:rFonts w:eastAsia="Calibri"/>
        </w:rPr>
        <w:t>–</w:t>
      </w:r>
      <w:r w:rsidRPr="004C170C">
        <w:rPr>
          <w:rFonts w:eastAsiaTheme="minorHAnsi" w:cstheme="minorBidi"/>
        </w:rPr>
        <w:t xml:space="preserve"> Загальний інтерфейс </w:t>
      </w:r>
      <w:r>
        <w:rPr>
          <w:rFonts w:eastAsiaTheme="minorHAnsi" w:cstheme="minorBidi"/>
        </w:rPr>
        <w:t>вікна шифрування</w:t>
      </w:r>
    </w:p>
    <w:p w14:paraId="7E04396B" w14:textId="031BA99F" w:rsidR="0073070A" w:rsidRDefault="0073070A" w:rsidP="00E80F77">
      <w:pPr>
        <w:spacing w:line="360" w:lineRule="auto"/>
      </w:pPr>
    </w:p>
    <w:p w14:paraId="639A1BF9" w14:textId="2141A212" w:rsidR="00A61B01" w:rsidRPr="004C170C" w:rsidRDefault="00A61B01" w:rsidP="00A61B01">
      <w:pPr>
        <w:spacing w:line="360" w:lineRule="auto"/>
        <w:ind w:firstLine="720"/>
        <w:rPr>
          <w:rFonts w:eastAsiaTheme="minorHAnsi" w:cstheme="minorBidi"/>
        </w:rPr>
      </w:pPr>
      <w:r w:rsidRPr="004C170C">
        <w:rPr>
          <w:rFonts w:eastAsiaTheme="minorHAnsi" w:cstheme="minorBidi"/>
        </w:rPr>
        <w:t>Для роботи з шифруванням, необхідно задати приватний ключ шифрування та натисн</w:t>
      </w:r>
      <w:r>
        <w:rPr>
          <w:rFonts w:eastAsiaTheme="minorHAnsi" w:cstheme="minorBidi"/>
        </w:rPr>
        <w:t>ути кнопку «Застосувати» (Рис. 3.7</w:t>
      </w:r>
      <w:r w:rsidRPr="004C170C">
        <w:rPr>
          <w:rFonts w:eastAsiaTheme="minorHAnsi" w:cstheme="minorBidi"/>
        </w:rPr>
        <w:t xml:space="preserve">). Мінімальна довжина </w:t>
      </w:r>
      <w:r w:rsidRPr="004C170C">
        <w:rPr>
          <w:rFonts w:eastAsiaTheme="minorHAnsi" w:cstheme="minorBidi"/>
        </w:rPr>
        <w:lastRenderedPageBreak/>
        <w:t xml:space="preserve">ключу становить 6 символів, натомість рекомендується використовувати крипто-стійкий приватний ключ, з мінімальною довжиною в 16 символів, що містить цифри та літери нижнього та верхніх регістрів. </w:t>
      </w:r>
    </w:p>
    <w:p w14:paraId="2A2FF986" w14:textId="77777777" w:rsidR="00A61B01" w:rsidRPr="004C170C" w:rsidRDefault="00A61B01" w:rsidP="00A61B01">
      <w:pPr>
        <w:spacing w:line="360" w:lineRule="auto"/>
        <w:ind w:firstLine="720"/>
        <w:rPr>
          <w:rFonts w:eastAsiaTheme="minorHAnsi" w:cstheme="minorBidi"/>
        </w:rPr>
      </w:pPr>
      <w:r w:rsidRPr="004C170C">
        <w:rPr>
          <w:rFonts w:eastAsiaTheme="minorHAnsi" w:cstheme="minorBidi"/>
        </w:rPr>
        <w:t>Для авто генерації крипто-стійкого приватного ключу, необхідно натиснути кнопку «Згенерувати».</w:t>
      </w:r>
    </w:p>
    <w:p w14:paraId="0D8449E6" w14:textId="42BCA264" w:rsidR="00A61B01" w:rsidRDefault="00A61B01" w:rsidP="00A61B01">
      <w:pPr>
        <w:spacing w:line="360" w:lineRule="auto"/>
        <w:ind w:firstLine="720"/>
        <w:rPr>
          <w:rFonts w:eastAsiaTheme="minorHAnsi" w:cstheme="minorBidi"/>
        </w:rPr>
      </w:pPr>
      <w:r w:rsidRPr="004C170C">
        <w:rPr>
          <w:rFonts w:eastAsiaTheme="minorHAnsi" w:cstheme="minorBidi"/>
        </w:rPr>
        <w:t xml:space="preserve">Введений приватний ключ можна зберегти у вигляді текстового файлу для подальшого використання. </w:t>
      </w:r>
    </w:p>
    <w:p w14:paraId="59AEB03E" w14:textId="77777777" w:rsidR="00A61B01" w:rsidRDefault="00A61B01" w:rsidP="00A61B01">
      <w:pPr>
        <w:spacing w:line="360" w:lineRule="auto"/>
        <w:ind w:firstLine="720"/>
        <w:rPr>
          <w:rFonts w:eastAsiaTheme="minorHAnsi" w:cstheme="minorBidi"/>
        </w:rPr>
      </w:pPr>
    </w:p>
    <w:p w14:paraId="68940FA2" w14:textId="1328A8E6" w:rsidR="00A61B01" w:rsidRPr="004C170C" w:rsidRDefault="00A61B01" w:rsidP="00A61B01">
      <w:pPr>
        <w:spacing w:line="360" w:lineRule="auto"/>
        <w:ind w:firstLine="720"/>
        <w:jc w:val="center"/>
        <w:rPr>
          <w:rFonts w:eastAsiaTheme="minorHAnsi" w:cstheme="minorBidi"/>
        </w:rPr>
      </w:pPr>
      <w:r w:rsidRPr="004C170C">
        <w:rPr>
          <w:rFonts w:eastAsiaTheme="minorHAnsi" w:cstheme="minorBidi"/>
          <w:noProof/>
          <w:lang w:val="ru-RU" w:eastAsia="ru-RU"/>
        </w:rPr>
        <w:drawing>
          <wp:inline distT="0" distB="0" distL="0" distR="0" wp14:anchorId="19E43A60" wp14:editId="63A03EE7">
            <wp:extent cx="4419600" cy="924019"/>
            <wp:effectExtent l="0" t="0" r="0" b="9525"/>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7172" cy="925602"/>
                    </a:xfrm>
                    <a:prstGeom prst="rect">
                      <a:avLst/>
                    </a:prstGeom>
                  </pic:spPr>
                </pic:pic>
              </a:graphicData>
            </a:graphic>
          </wp:inline>
        </w:drawing>
      </w:r>
    </w:p>
    <w:p w14:paraId="0AD8A396" w14:textId="4110D0CE" w:rsidR="0065442B" w:rsidRDefault="00A61B01" w:rsidP="0065442B">
      <w:pPr>
        <w:spacing w:line="360" w:lineRule="auto"/>
        <w:ind w:firstLine="720"/>
        <w:jc w:val="center"/>
        <w:rPr>
          <w:rFonts w:eastAsiaTheme="minorHAnsi" w:cstheme="minorBidi"/>
        </w:rPr>
      </w:pPr>
      <w:r>
        <w:rPr>
          <w:rFonts w:eastAsiaTheme="minorHAnsi" w:cstheme="minorBidi"/>
        </w:rPr>
        <w:t>Рис</w:t>
      </w:r>
      <w:r w:rsidR="005C78B3">
        <w:rPr>
          <w:rFonts w:eastAsiaTheme="minorHAnsi" w:cstheme="minorBidi"/>
        </w:rPr>
        <w:t>унок</w:t>
      </w:r>
      <w:r>
        <w:rPr>
          <w:rFonts w:eastAsiaTheme="minorHAnsi" w:cstheme="minorBidi"/>
        </w:rPr>
        <w:t xml:space="preserve"> 3.7 </w:t>
      </w:r>
      <w:r>
        <w:rPr>
          <w:rFonts w:eastAsia="Calibri"/>
        </w:rPr>
        <w:t>–</w:t>
      </w:r>
      <w:r w:rsidRPr="004C170C">
        <w:rPr>
          <w:rFonts w:eastAsiaTheme="minorHAnsi" w:cstheme="minorBidi"/>
        </w:rPr>
        <w:t xml:space="preserve"> Генерація приватного ключа </w:t>
      </w:r>
    </w:p>
    <w:p w14:paraId="203202EA" w14:textId="77777777" w:rsidR="0065442B" w:rsidRDefault="0065442B" w:rsidP="0065442B">
      <w:pPr>
        <w:spacing w:line="360" w:lineRule="auto"/>
        <w:ind w:firstLine="720"/>
        <w:jc w:val="center"/>
        <w:rPr>
          <w:rFonts w:eastAsiaTheme="minorHAnsi" w:cstheme="minorBidi"/>
        </w:rPr>
      </w:pPr>
    </w:p>
    <w:p w14:paraId="663B81A5" w14:textId="65A250D0" w:rsidR="0065442B" w:rsidRDefault="0065442B" w:rsidP="0065442B">
      <w:pPr>
        <w:spacing w:line="360" w:lineRule="auto"/>
        <w:ind w:firstLine="720"/>
        <w:rPr>
          <w:rFonts w:eastAsiaTheme="minorHAnsi" w:cstheme="minorBidi"/>
        </w:rPr>
      </w:pPr>
      <w:r w:rsidRPr="004C170C">
        <w:rPr>
          <w:rFonts w:eastAsiaTheme="minorHAnsi" w:cstheme="minorBidi"/>
        </w:rPr>
        <w:t>Якщо вхідний файл та приватний ключ вказаний, для шифрування файлу необхідно натисну</w:t>
      </w:r>
      <w:r>
        <w:rPr>
          <w:rFonts w:eastAsiaTheme="minorHAnsi" w:cstheme="minorBidi"/>
        </w:rPr>
        <w:t>ти кнопку «Зашифрувати». (Рис. 3.8</w:t>
      </w:r>
      <w:r w:rsidRPr="004C170C">
        <w:rPr>
          <w:rFonts w:eastAsiaTheme="minorHAnsi" w:cstheme="minorBidi"/>
        </w:rPr>
        <w:t>)</w:t>
      </w:r>
    </w:p>
    <w:p w14:paraId="1F032969" w14:textId="77777777" w:rsidR="0065442B" w:rsidRPr="004C170C" w:rsidRDefault="0065442B" w:rsidP="0065442B">
      <w:pPr>
        <w:spacing w:line="360" w:lineRule="auto"/>
        <w:ind w:firstLine="720"/>
        <w:rPr>
          <w:rFonts w:eastAsiaTheme="minorHAnsi" w:cstheme="minorBidi"/>
        </w:rPr>
      </w:pPr>
    </w:p>
    <w:p w14:paraId="438BD371" w14:textId="2F811271" w:rsidR="0065442B" w:rsidRPr="004C170C" w:rsidRDefault="00353B0A" w:rsidP="0065442B">
      <w:pPr>
        <w:spacing w:line="360" w:lineRule="auto"/>
        <w:ind w:firstLine="720"/>
        <w:jc w:val="center"/>
        <w:rPr>
          <w:rFonts w:eastAsiaTheme="minorHAnsi" w:cstheme="minorBidi"/>
        </w:rPr>
      </w:pPr>
      <w:r w:rsidRPr="00353B0A">
        <w:rPr>
          <w:rFonts w:eastAsiaTheme="minorHAnsi" w:cstheme="minorBidi"/>
          <w:noProof/>
          <w:lang w:val="ru-RU" w:eastAsia="ru-RU"/>
        </w:rPr>
        <w:drawing>
          <wp:inline distT="0" distB="0" distL="0" distR="0" wp14:anchorId="05AD4794" wp14:editId="639FBA07">
            <wp:extent cx="4105848" cy="2600688"/>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05848" cy="2600688"/>
                    </a:xfrm>
                    <a:prstGeom prst="rect">
                      <a:avLst/>
                    </a:prstGeom>
                  </pic:spPr>
                </pic:pic>
              </a:graphicData>
            </a:graphic>
          </wp:inline>
        </w:drawing>
      </w:r>
    </w:p>
    <w:p w14:paraId="5746F407" w14:textId="1EB47AC6" w:rsidR="0073070A" w:rsidRDefault="0065442B" w:rsidP="0065442B">
      <w:pPr>
        <w:spacing w:line="360" w:lineRule="auto"/>
        <w:jc w:val="center"/>
      </w:pPr>
      <w:r>
        <w:rPr>
          <w:rFonts w:eastAsiaTheme="minorHAnsi" w:cstheme="minorBidi"/>
        </w:rPr>
        <w:t>Рис</w:t>
      </w:r>
      <w:r w:rsidR="005C78B3">
        <w:rPr>
          <w:rFonts w:eastAsiaTheme="minorHAnsi" w:cstheme="minorBidi"/>
        </w:rPr>
        <w:t>унок</w:t>
      </w:r>
      <w:r>
        <w:rPr>
          <w:rFonts w:eastAsiaTheme="minorHAnsi" w:cstheme="minorBidi"/>
        </w:rPr>
        <w:t xml:space="preserve"> 3.8 </w:t>
      </w:r>
      <w:r>
        <w:rPr>
          <w:rFonts w:eastAsia="Calibri"/>
        </w:rPr>
        <w:t>–</w:t>
      </w:r>
      <w:r w:rsidRPr="004C170C">
        <w:rPr>
          <w:rFonts w:eastAsiaTheme="minorHAnsi" w:cstheme="minorBidi"/>
        </w:rPr>
        <w:t xml:space="preserve"> Повідомлення про успішне шифрування файлу</w:t>
      </w:r>
    </w:p>
    <w:p w14:paraId="780B2D66" w14:textId="77777777" w:rsidR="0073070A" w:rsidRDefault="0073070A" w:rsidP="00E80F77">
      <w:pPr>
        <w:spacing w:line="360" w:lineRule="auto"/>
      </w:pPr>
    </w:p>
    <w:p w14:paraId="3CB2ACBE" w14:textId="74BEE651" w:rsidR="00795E1F" w:rsidRDefault="00795E1F" w:rsidP="00E80F77">
      <w:pPr>
        <w:spacing w:line="360" w:lineRule="auto"/>
      </w:pPr>
    </w:p>
    <w:p w14:paraId="5A96A9D6" w14:textId="60FE4CAF" w:rsidR="00C579C3" w:rsidRDefault="00C579C3" w:rsidP="00E80F77">
      <w:pPr>
        <w:spacing w:line="360" w:lineRule="auto"/>
      </w:pPr>
    </w:p>
    <w:p w14:paraId="16D0BC87" w14:textId="1ED44C28" w:rsidR="00C579C3" w:rsidRDefault="00C579C3" w:rsidP="00E80F77">
      <w:pPr>
        <w:spacing w:line="360" w:lineRule="auto"/>
      </w:pPr>
    </w:p>
    <w:p w14:paraId="517A63CF" w14:textId="09616EC6" w:rsidR="00C579C3" w:rsidRDefault="0065442B" w:rsidP="0065442B">
      <w:pPr>
        <w:spacing w:line="360" w:lineRule="auto"/>
        <w:jc w:val="center"/>
      </w:pPr>
      <w:r w:rsidRPr="004C170C">
        <w:rPr>
          <w:rFonts w:eastAsiaTheme="minorHAnsi" w:cstheme="minorBidi"/>
          <w:noProof/>
          <w:lang w:val="ru-RU" w:eastAsia="ru-RU"/>
        </w:rPr>
        <w:lastRenderedPageBreak/>
        <w:drawing>
          <wp:inline distT="0" distB="0" distL="0" distR="0" wp14:anchorId="79E35CBF" wp14:editId="2269FBC8">
            <wp:extent cx="5850255" cy="3765941"/>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56" t="1237" r="833" b="1090"/>
                    <a:stretch/>
                  </pic:blipFill>
                  <pic:spPr bwMode="auto">
                    <a:xfrm>
                      <a:off x="0" y="0"/>
                      <a:ext cx="5851329" cy="3766632"/>
                    </a:xfrm>
                    <a:prstGeom prst="rect">
                      <a:avLst/>
                    </a:prstGeom>
                    <a:ln>
                      <a:noFill/>
                    </a:ln>
                    <a:extLst>
                      <a:ext uri="{53640926-AAD7-44D8-BBD7-CCE9431645EC}">
                        <a14:shadowObscured xmlns:a14="http://schemas.microsoft.com/office/drawing/2010/main"/>
                      </a:ext>
                    </a:extLst>
                  </pic:spPr>
                </pic:pic>
              </a:graphicData>
            </a:graphic>
          </wp:inline>
        </w:drawing>
      </w:r>
    </w:p>
    <w:p w14:paraId="468E693F" w14:textId="16CB9046" w:rsidR="0065442B" w:rsidRPr="004C170C" w:rsidRDefault="0065442B" w:rsidP="0065442B">
      <w:pPr>
        <w:spacing w:line="360" w:lineRule="auto"/>
        <w:ind w:left="720"/>
        <w:contextualSpacing/>
        <w:jc w:val="center"/>
        <w:rPr>
          <w:rFonts w:eastAsiaTheme="minorHAnsi" w:cstheme="minorBidi"/>
        </w:rPr>
      </w:pPr>
      <w:r>
        <w:rPr>
          <w:rFonts w:eastAsiaTheme="minorHAnsi" w:cstheme="minorBidi"/>
        </w:rPr>
        <w:t>Рис</w:t>
      </w:r>
      <w:r w:rsidR="005C78B3">
        <w:rPr>
          <w:rFonts w:eastAsiaTheme="minorHAnsi" w:cstheme="minorBidi"/>
        </w:rPr>
        <w:t>унок</w:t>
      </w:r>
      <w:r>
        <w:rPr>
          <w:rFonts w:eastAsiaTheme="minorHAnsi" w:cstheme="minorBidi"/>
        </w:rPr>
        <w:t xml:space="preserve"> 3.9 </w:t>
      </w:r>
      <w:r>
        <w:rPr>
          <w:rFonts w:eastAsia="Calibri"/>
        </w:rPr>
        <w:t>–</w:t>
      </w:r>
      <w:r w:rsidRPr="004C170C">
        <w:rPr>
          <w:rFonts w:eastAsiaTheme="minorHAnsi" w:cstheme="minorBidi"/>
        </w:rPr>
        <w:t xml:space="preserve"> Початковий (ліворуч) та зашифрований вигляд файлу (праворуч)</w:t>
      </w:r>
    </w:p>
    <w:p w14:paraId="54A59CB5" w14:textId="6CDCC231" w:rsidR="00C579C3" w:rsidRDefault="00C579C3" w:rsidP="0065442B">
      <w:pPr>
        <w:spacing w:line="360" w:lineRule="auto"/>
        <w:jc w:val="center"/>
      </w:pPr>
    </w:p>
    <w:p w14:paraId="6C12BAD9" w14:textId="728D5207" w:rsidR="00C579C3" w:rsidRDefault="0065442B" w:rsidP="0065442B">
      <w:pPr>
        <w:spacing w:line="360" w:lineRule="auto"/>
        <w:ind w:firstLine="720"/>
      </w:pPr>
      <w:r w:rsidRPr="004C170C">
        <w:rPr>
          <w:rFonts w:eastAsiaTheme="minorHAnsi" w:cstheme="minorBidi"/>
        </w:rPr>
        <w:t>Аналогічним чином відбувається і дешифрува</w:t>
      </w:r>
      <w:r>
        <w:rPr>
          <w:rFonts w:eastAsiaTheme="minorHAnsi" w:cstheme="minorBidi"/>
        </w:rPr>
        <w:t>нням зашифрованого файлу (Рис. 3.10</w:t>
      </w:r>
      <w:r w:rsidRPr="004C170C">
        <w:rPr>
          <w:rFonts w:eastAsiaTheme="minorHAnsi" w:cstheme="minorBidi"/>
        </w:rPr>
        <w:t>).</w:t>
      </w:r>
    </w:p>
    <w:p w14:paraId="3B8B3DCB" w14:textId="6297B539" w:rsidR="00C579C3" w:rsidRDefault="00C579C3" w:rsidP="00E80F77">
      <w:pPr>
        <w:spacing w:line="360" w:lineRule="auto"/>
      </w:pPr>
    </w:p>
    <w:p w14:paraId="71102DDC" w14:textId="023416C2" w:rsidR="0065442B" w:rsidRDefault="00536F76" w:rsidP="0065442B">
      <w:pPr>
        <w:spacing w:line="360" w:lineRule="auto"/>
        <w:jc w:val="center"/>
      </w:pPr>
      <w:r w:rsidRPr="00536F76">
        <w:rPr>
          <w:noProof/>
          <w:lang w:val="ru-RU" w:eastAsia="ru-RU"/>
        </w:rPr>
        <w:drawing>
          <wp:inline distT="0" distB="0" distL="0" distR="0" wp14:anchorId="2359B079" wp14:editId="42D3DAF1">
            <wp:extent cx="5125165" cy="3000794"/>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25165" cy="3000794"/>
                    </a:xfrm>
                    <a:prstGeom prst="rect">
                      <a:avLst/>
                    </a:prstGeom>
                  </pic:spPr>
                </pic:pic>
              </a:graphicData>
            </a:graphic>
          </wp:inline>
        </w:drawing>
      </w:r>
    </w:p>
    <w:p w14:paraId="5B7FB212" w14:textId="2D0884F1" w:rsidR="0065442B" w:rsidRDefault="0065442B" w:rsidP="0065442B">
      <w:pPr>
        <w:spacing w:line="360" w:lineRule="auto"/>
        <w:ind w:left="720"/>
        <w:contextualSpacing/>
        <w:jc w:val="center"/>
        <w:rPr>
          <w:rFonts w:eastAsiaTheme="minorHAnsi" w:cstheme="minorBidi"/>
        </w:rPr>
      </w:pPr>
      <w:r>
        <w:rPr>
          <w:rFonts w:eastAsiaTheme="minorHAnsi" w:cstheme="minorBidi"/>
        </w:rPr>
        <w:t>Рис</w:t>
      </w:r>
      <w:r w:rsidR="005C78B3">
        <w:rPr>
          <w:rFonts w:eastAsiaTheme="minorHAnsi" w:cstheme="minorBidi"/>
        </w:rPr>
        <w:t>унок</w:t>
      </w:r>
      <w:r>
        <w:rPr>
          <w:rFonts w:eastAsiaTheme="minorHAnsi" w:cstheme="minorBidi"/>
        </w:rPr>
        <w:t xml:space="preserve"> 3.10 </w:t>
      </w:r>
      <w:r>
        <w:rPr>
          <w:rFonts w:eastAsia="Calibri"/>
        </w:rPr>
        <w:t>–</w:t>
      </w:r>
      <w:r w:rsidRPr="004C170C">
        <w:rPr>
          <w:rFonts w:eastAsiaTheme="minorHAnsi" w:cstheme="minorBidi"/>
        </w:rPr>
        <w:t xml:space="preserve"> Повідомлення про успішне дешифрування файлу</w:t>
      </w:r>
    </w:p>
    <w:p w14:paraId="4722C7F2" w14:textId="1C5D6529" w:rsidR="0065442B" w:rsidRPr="004C170C" w:rsidRDefault="0065442B" w:rsidP="0065442B">
      <w:pPr>
        <w:spacing w:line="360" w:lineRule="auto"/>
        <w:ind w:left="720"/>
        <w:contextualSpacing/>
        <w:jc w:val="center"/>
        <w:rPr>
          <w:rFonts w:eastAsiaTheme="minorHAnsi" w:cstheme="minorBidi"/>
        </w:rPr>
      </w:pPr>
      <w:r w:rsidRPr="004C170C">
        <w:rPr>
          <w:rFonts w:eastAsiaTheme="minorHAnsi" w:cstheme="minorBidi"/>
          <w:noProof/>
          <w:lang w:val="ru-RU" w:eastAsia="ru-RU"/>
        </w:rPr>
        <w:lastRenderedPageBreak/>
        <w:drawing>
          <wp:inline distT="0" distB="0" distL="0" distR="0" wp14:anchorId="45FE8BFE" wp14:editId="514D6EA8">
            <wp:extent cx="5851253" cy="377761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24" t="786" r="1027" b="615"/>
                    <a:stretch/>
                  </pic:blipFill>
                  <pic:spPr bwMode="auto">
                    <a:xfrm>
                      <a:off x="0" y="0"/>
                      <a:ext cx="5853614" cy="3779139"/>
                    </a:xfrm>
                    <a:prstGeom prst="rect">
                      <a:avLst/>
                    </a:prstGeom>
                    <a:ln>
                      <a:noFill/>
                    </a:ln>
                    <a:extLst>
                      <a:ext uri="{53640926-AAD7-44D8-BBD7-CCE9431645EC}">
                        <a14:shadowObscured xmlns:a14="http://schemas.microsoft.com/office/drawing/2010/main"/>
                      </a:ext>
                    </a:extLst>
                  </pic:spPr>
                </pic:pic>
              </a:graphicData>
            </a:graphic>
          </wp:inline>
        </w:drawing>
      </w:r>
    </w:p>
    <w:p w14:paraId="377CE7EE" w14:textId="7BA9E05C" w:rsidR="0065442B" w:rsidRDefault="0065442B" w:rsidP="0065442B">
      <w:pPr>
        <w:spacing w:line="360" w:lineRule="auto"/>
        <w:jc w:val="center"/>
        <w:rPr>
          <w:rFonts w:eastAsiaTheme="minorHAnsi" w:cstheme="minorBidi"/>
        </w:rPr>
      </w:pPr>
      <w:r>
        <w:rPr>
          <w:rFonts w:eastAsiaTheme="minorHAnsi" w:cstheme="minorBidi"/>
        </w:rPr>
        <w:t>Рис</w:t>
      </w:r>
      <w:r w:rsidR="005C78B3">
        <w:rPr>
          <w:rFonts w:eastAsiaTheme="minorHAnsi" w:cstheme="minorBidi"/>
        </w:rPr>
        <w:t>унок</w:t>
      </w:r>
      <w:r>
        <w:rPr>
          <w:rFonts w:eastAsiaTheme="minorHAnsi" w:cstheme="minorBidi"/>
        </w:rPr>
        <w:t xml:space="preserve"> 3.11 </w:t>
      </w:r>
      <w:r>
        <w:rPr>
          <w:rFonts w:eastAsia="Calibri"/>
        </w:rPr>
        <w:t>–</w:t>
      </w:r>
      <w:r w:rsidRPr="004C170C">
        <w:rPr>
          <w:rFonts w:eastAsiaTheme="minorHAnsi" w:cstheme="minorBidi"/>
        </w:rPr>
        <w:t xml:space="preserve">  Зашифрований (ліворуч) та розшифрований </w:t>
      </w:r>
      <w:r w:rsidRPr="004C170C">
        <w:rPr>
          <w:rFonts w:eastAsiaTheme="minorHAnsi" w:cstheme="minorBidi"/>
        </w:rPr>
        <w:br/>
        <w:t>вигляд файлу (праворуч)</w:t>
      </w:r>
    </w:p>
    <w:p w14:paraId="3217F3A2" w14:textId="5BEA59C1" w:rsidR="003F738E" w:rsidRDefault="003F738E" w:rsidP="0065442B">
      <w:pPr>
        <w:spacing w:line="360" w:lineRule="auto"/>
        <w:jc w:val="center"/>
        <w:rPr>
          <w:rFonts w:eastAsiaTheme="minorHAnsi" w:cstheme="minorBidi"/>
        </w:rPr>
      </w:pPr>
    </w:p>
    <w:p w14:paraId="48821B07" w14:textId="1EA08EF9" w:rsidR="003F738E" w:rsidRDefault="00E513CA" w:rsidP="0065442B">
      <w:pPr>
        <w:spacing w:line="360" w:lineRule="auto"/>
        <w:jc w:val="center"/>
        <w:rPr>
          <w:rFonts w:eastAsiaTheme="minorHAnsi" w:cstheme="minorBidi"/>
        </w:rPr>
      </w:pPr>
      <w:r w:rsidRPr="00E513CA">
        <w:rPr>
          <w:rFonts w:eastAsiaTheme="minorHAnsi" w:cstheme="minorBidi"/>
          <w:noProof/>
          <w:lang w:val="ru-RU" w:eastAsia="ru-RU"/>
        </w:rPr>
        <w:drawing>
          <wp:inline distT="0" distB="0" distL="0" distR="0" wp14:anchorId="10999BF6" wp14:editId="7000EB01">
            <wp:extent cx="2562583" cy="3419952"/>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62583" cy="3419952"/>
                    </a:xfrm>
                    <a:prstGeom prst="rect">
                      <a:avLst/>
                    </a:prstGeom>
                  </pic:spPr>
                </pic:pic>
              </a:graphicData>
            </a:graphic>
          </wp:inline>
        </w:drawing>
      </w:r>
    </w:p>
    <w:p w14:paraId="117D69AE" w14:textId="4D5C5164" w:rsidR="00C579C3" w:rsidRDefault="003F738E" w:rsidP="0065442B">
      <w:pPr>
        <w:spacing w:line="360" w:lineRule="auto"/>
        <w:jc w:val="center"/>
      </w:pPr>
      <w:r>
        <w:rPr>
          <w:rFonts w:eastAsiaTheme="minorHAnsi" w:cstheme="minorBidi"/>
        </w:rPr>
        <w:t>Рис</w:t>
      </w:r>
      <w:r w:rsidR="005C78B3">
        <w:rPr>
          <w:rFonts w:eastAsiaTheme="minorHAnsi" w:cstheme="minorBidi"/>
        </w:rPr>
        <w:t>унок</w:t>
      </w:r>
      <w:r>
        <w:rPr>
          <w:rFonts w:eastAsiaTheme="minorHAnsi" w:cstheme="minorBidi"/>
        </w:rPr>
        <w:t xml:space="preserve"> 3.12 </w:t>
      </w:r>
      <w:r>
        <w:rPr>
          <w:rFonts w:eastAsia="Calibri"/>
        </w:rPr>
        <w:t>–</w:t>
      </w:r>
      <w:r>
        <w:rPr>
          <w:rFonts w:eastAsiaTheme="minorHAnsi" w:cstheme="minorBidi"/>
        </w:rPr>
        <w:t xml:space="preserve"> Параметри доступу до текстового файлу</w:t>
      </w:r>
    </w:p>
    <w:p w14:paraId="1D6FA7D4" w14:textId="4D18356B" w:rsidR="00C579C3" w:rsidRDefault="00C579C3" w:rsidP="00E80F77">
      <w:pPr>
        <w:spacing w:line="360" w:lineRule="auto"/>
      </w:pPr>
    </w:p>
    <w:p w14:paraId="34C62D4D" w14:textId="34EC11AF" w:rsidR="00C579C3" w:rsidRDefault="00C579C3" w:rsidP="00E80F77">
      <w:pPr>
        <w:spacing w:line="360" w:lineRule="auto"/>
      </w:pPr>
    </w:p>
    <w:p w14:paraId="5F6F474E" w14:textId="65705F63" w:rsidR="003F738E" w:rsidRPr="00E513CA" w:rsidRDefault="00E513CA" w:rsidP="003F738E">
      <w:pPr>
        <w:spacing w:line="360" w:lineRule="auto"/>
        <w:jc w:val="center"/>
        <w:rPr>
          <w:lang w:val="ru-RU"/>
        </w:rPr>
      </w:pPr>
      <w:r w:rsidRPr="00E513CA">
        <w:rPr>
          <w:noProof/>
          <w:lang w:val="ru-RU" w:eastAsia="ru-RU"/>
        </w:rPr>
        <w:lastRenderedPageBreak/>
        <w:drawing>
          <wp:inline distT="0" distB="0" distL="0" distR="0" wp14:anchorId="23085546" wp14:editId="11BC1F05">
            <wp:extent cx="2534004" cy="3458058"/>
            <wp:effectExtent l="0" t="0" r="0" b="9525"/>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34004" cy="3458058"/>
                    </a:xfrm>
                    <a:prstGeom prst="rect">
                      <a:avLst/>
                    </a:prstGeom>
                  </pic:spPr>
                </pic:pic>
              </a:graphicData>
            </a:graphic>
          </wp:inline>
        </w:drawing>
      </w:r>
    </w:p>
    <w:p w14:paraId="48B7DACC" w14:textId="030328C5" w:rsidR="0026724B" w:rsidRDefault="003F738E" w:rsidP="0026724B">
      <w:pPr>
        <w:spacing w:line="360" w:lineRule="auto"/>
        <w:jc w:val="center"/>
      </w:pPr>
      <w:r>
        <w:rPr>
          <w:rFonts w:eastAsiaTheme="minorHAnsi" w:cstheme="minorBidi"/>
        </w:rPr>
        <w:t>Рис</w:t>
      </w:r>
      <w:r w:rsidR="005C78B3">
        <w:rPr>
          <w:rFonts w:eastAsiaTheme="minorHAnsi" w:cstheme="minorBidi"/>
        </w:rPr>
        <w:t>унок</w:t>
      </w:r>
      <w:r>
        <w:rPr>
          <w:rFonts w:eastAsiaTheme="minorHAnsi" w:cstheme="minorBidi"/>
        </w:rPr>
        <w:t xml:space="preserve"> 3.13 </w:t>
      </w:r>
      <w:r>
        <w:rPr>
          <w:rFonts w:eastAsia="Calibri"/>
        </w:rPr>
        <w:t>–</w:t>
      </w:r>
      <w:r>
        <w:rPr>
          <w:rFonts w:eastAsiaTheme="minorHAnsi" w:cstheme="minorBidi"/>
        </w:rPr>
        <w:t xml:space="preserve"> Змінені параметри доступу до текстового файлу</w:t>
      </w:r>
    </w:p>
    <w:p w14:paraId="4A0C3830" w14:textId="51D45FD4" w:rsidR="0026724B" w:rsidRDefault="0026724B" w:rsidP="0026724B">
      <w:pPr>
        <w:spacing w:line="360" w:lineRule="auto"/>
      </w:pPr>
    </w:p>
    <w:p w14:paraId="662439B0" w14:textId="77777777" w:rsidR="0026724B" w:rsidRDefault="0026724B" w:rsidP="0026724B">
      <w:pPr>
        <w:spacing w:line="360" w:lineRule="auto"/>
        <w:ind w:firstLine="709"/>
        <w:rPr>
          <w:rFonts w:eastAsia="Calibri"/>
        </w:rPr>
      </w:pPr>
      <w:r>
        <w:rPr>
          <w:rFonts w:eastAsia="Calibri"/>
        </w:rPr>
        <w:t>Отже, інформація зберігається в окремих папках до яких мають доступ тільки визначені посади (табл. 3.1).</w:t>
      </w:r>
    </w:p>
    <w:p w14:paraId="16C5FC1E" w14:textId="77777777" w:rsidR="0026724B" w:rsidRDefault="0026724B" w:rsidP="0026724B">
      <w:pPr>
        <w:spacing w:line="360" w:lineRule="auto"/>
        <w:rPr>
          <w:rFonts w:eastAsia="Calibri"/>
        </w:rPr>
      </w:pPr>
    </w:p>
    <w:p w14:paraId="4465C2F2" w14:textId="77777777" w:rsidR="0026724B" w:rsidRDefault="0026724B" w:rsidP="0026724B">
      <w:pPr>
        <w:spacing w:line="360" w:lineRule="auto"/>
        <w:jc w:val="center"/>
      </w:pPr>
      <w:r>
        <w:t>Таблиця 3.1 – Облікові записи</w:t>
      </w:r>
    </w:p>
    <w:tbl>
      <w:tblPr>
        <w:tblW w:w="0" w:type="auto"/>
        <w:tblInd w:w="-5" w:type="dxa"/>
        <w:tblLook w:val="0000" w:firstRow="0" w:lastRow="0" w:firstColumn="0" w:lastColumn="0" w:noHBand="0" w:noVBand="0"/>
      </w:tblPr>
      <w:tblGrid>
        <w:gridCol w:w="458"/>
        <w:gridCol w:w="3078"/>
        <w:gridCol w:w="1016"/>
        <w:gridCol w:w="1056"/>
        <w:gridCol w:w="4029"/>
      </w:tblGrid>
      <w:tr w:rsidR="0026724B" w:rsidRPr="00CA7777" w14:paraId="4042691E" w14:textId="77777777" w:rsidTr="000B6D8E">
        <w:trPr>
          <w:trHeight w:val="20"/>
        </w:trPr>
        <w:tc>
          <w:tcPr>
            <w:tcW w:w="0" w:type="auto"/>
            <w:tcBorders>
              <w:top w:val="single" w:sz="4" w:space="0" w:color="000000"/>
              <w:left w:val="single" w:sz="4" w:space="0" w:color="000000"/>
              <w:bottom w:val="single" w:sz="4" w:space="0" w:color="auto"/>
            </w:tcBorders>
            <w:shd w:val="clear" w:color="auto" w:fill="auto"/>
            <w:vAlign w:val="center"/>
          </w:tcPr>
          <w:p w14:paraId="0EF492A9" w14:textId="77777777" w:rsidR="0026724B" w:rsidRPr="00CA7777" w:rsidRDefault="0026724B" w:rsidP="0026724B">
            <w:pPr>
              <w:spacing w:line="360" w:lineRule="auto"/>
              <w:jc w:val="center"/>
              <w:rPr>
                <w:sz w:val="24"/>
                <w:szCs w:val="24"/>
              </w:rPr>
            </w:pPr>
            <w:r w:rsidRPr="00CA7777">
              <w:rPr>
                <w:b/>
                <w:sz w:val="24"/>
                <w:szCs w:val="24"/>
              </w:rPr>
              <w:t>№</w:t>
            </w:r>
          </w:p>
        </w:tc>
        <w:tc>
          <w:tcPr>
            <w:tcW w:w="0" w:type="auto"/>
            <w:tcBorders>
              <w:top w:val="single" w:sz="4" w:space="0" w:color="000000"/>
              <w:left w:val="single" w:sz="4" w:space="0" w:color="000000"/>
              <w:bottom w:val="single" w:sz="4" w:space="0" w:color="000000"/>
            </w:tcBorders>
            <w:shd w:val="clear" w:color="auto" w:fill="auto"/>
            <w:vAlign w:val="center"/>
          </w:tcPr>
          <w:p w14:paraId="57AB2194" w14:textId="77777777" w:rsidR="0026724B" w:rsidRPr="00CA7777" w:rsidRDefault="0026724B" w:rsidP="0026724B">
            <w:pPr>
              <w:spacing w:line="360" w:lineRule="auto"/>
              <w:jc w:val="center"/>
              <w:rPr>
                <w:sz w:val="24"/>
                <w:szCs w:val="24"/>
              </w:rPr>
            </w:pPr>
            <w:r w:rsidRPr="00CA7777">
              <w:rPr>
                <w:rFonts w:eastAsia="Calibri"/>
                <w:b/>
                <w:sz w:val="24"/>
                <w:szCs w:val="24"/>
              </w:rPr>
              <w:t>Посада</w:t>
            </w:r>
          </w:p>
        </w:tc>
        <w:tc>
          <w:tcPr>
            <w:tcW w:w="0" w:type="auto"/>
            <w:tcBorders>
              <w:top w:val="single" w:sz="4" w:space="0" w:color="000000"/>
              <w:left w:val="single" w:sz="4" w:space="0" w:color="000000"/>
              <w:bottom w:val="single" w:sz="4" w:space="0" w:color="000000"/>
            </w:tcBorders>
            <w:shd w:val="clear" w:color="auto" w:fill="auto"/>
            <w:vAlign w:val="center"/>
          </w:tcPr>
          <w:p w14:paraId="5B340FD8" w14:textId="77777777" w:rsidR="0026724B" w:rsidRPr="00CA7777" w:rsidRDefault="0026724B" w:rsidP="0026724B">
            <w:pPr>
              <w:spacing w:line="360" w:lineRule="auto"/>
              <w:jc w:val="center"/>
              <w:rPr>
                <w:sz w:val="24"/>
                <w:szCs w:val="24"/>
              </w:rPr>
            </w:pPr>
            <w:r w:rsidRPr="00CA7777">
              <w:rPr>
                <w:rFonts w:eastAsia="Calibri"/>
                <w:b/>
                <w:sz w:val="24"/>
                <w:szCs w:val="24"/>
              </w:rPr>
              <w:t>Логін</w:t>
            </w:r>
          </w:p>
        </w:tc>
        <w:tc>
          <w:tcPr>
            <w:tcW w:w="0" w:type="auto"/>
            <w:tcBorders>
              <w:top w:val="single" w:sz="4" w:space="0" w:color="000000"/>
              <w:left w:val="single" w:sz="4" w:space="0" w:color="000000"/>
              <w:bottom w:val="single" w:sz="4" w:space="0" w:color="000000"/>
            </w:tcBorders>
            <w:shd w:val="clear" w:color="auto" w:fill="auto"/>
            <w:vAlign w:val="center"/>
          </w:tcPr>
          <w:p w14:paraId="7750AC94" w14:textId="77777777" w:rsidR="0026724B" w:rsidRPr="00CA7777" w:rsidRDefault="0026724B" w:rsidP="0026724B">
            <w:pPr>
              <w:spacing w:line="360" w:lineRule="auto"/>
              <w:jc w:val="center"/>
              <w:rPr>
                <w:sz w:val="24"/>
                <w:szCs w:val="24"/>
              </w:rPr>
            </w:pPr>
            <w:r w:rsidRPr="00CA7777">
              <w:rPr>
                <w:rFonts w:eastAsia="Calibri"/>
                <w:b/>
                <w:sz w:val="24"/>
                <w:szCs w:val="24"/>
              </w:rPr>
              <w:t>Пароль</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F9A52C" w14:textId="77777777" w:rsidR="0026724B" w:rsidRPr="00CA7777" w:rsidRDefault="0026724B" w:rsidP="0026724B">
            <w:pPr>
              <w:spacing w:line="360" w:lineRule="auto"/>
              <w:jc w:val="center"/>
              <w:rPr>
                <w:sz w:val="24"/>
                <w:szCs w:val="24"/>
              </w:rPr>
            </w:pPr>
            <w:r w:rsidRPr="00CA7777">
              <w:rPr>
                <w:rFonts w:eastAsia="Calibri"/>
                <w:b/>
                <w:sz w:val="24"/>
                <w:szCs w:val="24"/>
              </w:rPr>
              <w:t>Інформація папки</w:t>
            </w:r>
          </w:p>
        </w:tc>
      </w:tr>
      <w:tr w:rsidR="0026724B" w:rsidRPr="00432083" w14:paraId="096E6EBC" w14:textId="77777777" w:rsidTr="000B6D8E">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4EC77F89" w14:textId="77777777" w:rsidR="0026724B" w:rsidRPr="00CA7777" w:rsidRDefault="0026724B" w:rsidP="0026724B">
            <w:pPr>
              <w:spacing w:line="360" w:lineRule="auto"/>
              <w:jc w:val="center"/>
              <w:rPr>
                <w:sz w:val="24"/>
                <w:szCs w:val="24"/>
              </w:rPr>
            </w:pPr>
            <w:r w:rsidRPr="00CA7777">
              <w:rPr>
                <w:rFonts w:eastAsia="Calibri"/>
                <w:sz w:val="24"/>
                <w:szCs w:val="24"/>
              </w:rPr>
              <w:t>1</w:t>
            </w:r>
          </w:p>
        </w:tc>
        <w:tc>
          <w:tcPr>
            <w:tcW w:w="0" w:type="auto"/>
            <w:tcBorders>
              <w:top w:val="single" w:sz="4" w:space="0" w:color="000000"/>
              <w:left w:val="single" w:sz="4" w:space="0" w:color="000000"/>
              <w:bottom w:val="single" w:sz="4" w:space="0" w:color="000000"/>
            </w:tcBorders>
            <w:shd w:val="clear" w:color="auto" w:fill="auto"/>
            <w:vAlign w:val="center"/>
          </w:tcPr>
          <w:p w14:paraId="56748A3A" w14:textId="77777777" w:rsidR="0026724B" w:rsidRPr="00CA7777" w:rsidRDefault="0026724B" w:rsidP="0026724B">
            <w:pPr>
              <w:spacing w:line="360" w:lineRule="auto"/>
              <w:jc w:val="center"/>
              <w:rPr>
                <w:sz w:val="24"/>
                <w:szCs w:val="24"/>
              </w:rPr>
            </w:pPr>
            <w:r w:rsidRPr="00CA7777">
              <w:rPr>
                <w:sz w:val="24"/>
                <w:szCs w:val="24"/>
              </w:rPr>
              <w:t>Директор</w:t>
            </w:r>
          </w:p>
        </w:tc>
        <w:tc>
          <w:tcPr>
            <w:tcW w:w="0" w:type="auto"/>
            <w:tcBorders>
              <w:top w:val="single" w:sz="4" w:space="0" w:color="000000"/>
              <w:left w:val="single" w:sz="4" w:space="0" w:color="000000"/>
              <w:bottom w:val="single" w:sz="4" w:space="0" w:color="000000"/>
            </w:tcBorders>
            <w:shd w:val="clear" w:color="auto" w:fill="auto"/>
            <w:vAlign w:val="center"/>
          </w:tcPr>
          <w:p w14:paraId="4FE7BCA5" w14:textId="77777777" w:rsidR="0026724B" w:rsidRPr="00CA7777" w:rsidRDefault="0026724B" w:rsidP="0026724B">
            <w:pPr>
              <w:spacing w:line="360" w:lineRule="auto"/>
              <w:jc w:val="center"/>
              <w:rPr>
                <w:sz w:val="24"/>
                <w:szCs w:val="24"/>
              </w:rPr>
            </w:pPr>
            <w:proofErr w:type="spellStart"/>
            <w:r w:rsidRPr="00CA7777">
              <w:rPr>
                <w:rFonts w:eastAsia="Calibri"/>
                <w:sz w:val="24"/>
                <w:szCs w:val="24"/>
              </w:rPr>
              <w:t>Director</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083CDD29" w14:textId="77777777" w:rsidR="0026724B" w:rsidRPr="00CA7777" w:rsidRDefault="0026724B" w:rsidP="0026724B">
            <w:pPr>
              <w:spacing w:line="360" w:lineRule="auto"/>
              <w:jc w:val="center"/>
              <w:rPr>
                <w:sz w:val="24"/>
                <w:szCs w:val="24"/>
              </w:rPr>
            </w:pPr>
            <w:r w:rsidRPr="00CA7777">
              <w:rPr>
                <w:rFonts w:eastAsia="Calibri"/>
                <w:sz w:val="24"/>
                <w:szCs w:val="24"/>
              </w:rPr>
              <w:t>Dir233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FD31DB" w14:textId="77777777" w:rsidR="0026724B" w:rsidRPr="00CA7777" w:rsidRDefault="0026724B" w:rsidP="0026724B">
            <w:pPr>
              <w:pStyle w:val="a4"/>
              <w:spacing w:after="160" w:line="360" w:lineRule="auto"/>
              <w:ind w:left="0"/>
              <w:rPr>
                <w:sz w:val="24"/>
                <w:szCs w:val="24"/>
              </w:rPr>
            </w:pPr>
            <w:r w:rsidRPr="00CA7777">
              <w:rPr>
                <w:sz w:val="24"/>
                <w:szCs w:val="24"/>
              </w:rPr>
              <w:t>загальна, конфіденційна, фінансова, службова, таємна інформації;</w:t>
            </w:r>
          </w:p>
        </w:tc>
      </w:tr>
      <w:tr w:rsidR="0026724B" w:rsidRPr="00432083" w14:paraId="28F8D649" w14:textId="77777777" w:rsidTr="000B6D8E">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6C9AE368" w14:textId="77777777" w:rsidR="0026724B" w:rsidRPr="00CA7777" w:rsidRDefault="0026724B" w:rsidP="0026724B">
            <w:pPr>
              <w:spacing w:line="360" w:lineRule="auto"/>
              <w:jc w:val="center"/>
              <w:rPr>
                <w:sz w:val="24"/>
                <w:szCs w:val="24"/>
              </w:rPr>
            </w:pPr>
            <w:r w:rsidRPr="00CA7777">
              <w:rPr>
                <w:rFonts w:eastAsia="Calibri"/>
                <w:sz w:val="24"/>
                <w:szCs w:val="24"/>
              </w:rPr>
              <w:t>2</w:t>
            </w:r>
          </w:p>
        </w:tc>
        <w:tc>
          <w:tcPr>
            <w:tcW w:w="0" w:type="auto"/>
            <w:tcBorders>
              <w:top w:val="single" w:sz="4" w:space="0" w:color="000000"/>
              <w:left w:val="single" w:sz="4" w:space="0" w:color="000000"/>
              <w:bottom w:val="single" w:sz="4" w:space="0" w:color="000000"/>
            </w:tcBorders>
            <w:shd w:val="clear" w:color="auto" w:fill="auto"/>
            <w:vAlign w:val="center"/>
          </w:tcPr>
          <w:p w14:paraId="0D130711" w14:textId="77777777" w:rsidR="0026724B" w:rsidRPr="00CA7777" w:rsidRDefault="0026724B" w:rsidP="0026724B">
            <w:pPr>
              <w:spacing w:line="360" w:lineRule="auto"/>
              <w:jc w:val="center"/>
              <w:rPr>
                <w:sz w:val="24"/>
                <w:szCs w:val="24"/>
              </w:rPr>
            </w:pPr>
            <w:r w:rsidRPr="00CA7777">
              <w:rPr>
                <w:sz w:val="24"/>
                <w:szCs w:val="24"/>
              </w:rPr>
              <w:t>Заст. Директора</w:t>
            </w:r>
          </w:p>
        </w:tc>
        <w:tc>
          <w:tcPr>
            <w:tcW w:w="0" w:type="auto"/>
            <w:tcBorders>
              <w:top w:val="single" w:sz="4" w:space="0" w:color="000000"/>
              <w:left w:val="single" w:sz="4" w:space="0" w:color="000000"/>
              <w:bottom w:val="single" w:sz="4" w:space="0" w:color="000000"/>
            </w:tcBorders>
            <w:shd w:val="clear" w:color="auto" w:fill="auto"/>
            <w:vAlign w:val="center"/>
          </w:tcPr>
          <w:p w14:paraId="2E02DB70" w14:textId="77777777" w:rsidR="0026724B" w:rsidRPr="00CA7777" w:rsidRDefault="0026724B" w:rsidP="0026724B">
            <w:pPr>
              <w:spacing w:line="360" w:lineRule="auto"/>
              <w:jc w:val="center"/>
              <w:rPr>
                <w:sz w:val="24"/>
                <w:szCs w:val="24"/>
              </w:rPr>
            </w:pPr>
            <w:proofErr w:type="spellStart"/>
            <w:r w:rsidRPr="00CA7777">
              <w:rPr>
                <w:rFonts w:eastAsia="Calibri"/>
                <w:sz w:val="24"/>
                <w:szCs w:val="24"/>
              </w:rPr>
              <w:t>ZastDir</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3EA91D5F" w14:textId="77777777" w:rsidR="0026724B" w:rsidRPr="00CA7777" w:rsidRDefault="0026724B" w:rsidP="0026724B">
            <w:pPr>
              <w:spacing w:line="360" w:lineRule="auto"/>
              <w:jc w:val="center"/>
              <w:rPr>
                <w:sz w:val="24"/>
                <w:szCs w:val="24"/>
              </w:rPr>
            </w:pPr>
            <w:r w:rsidRPr="00CA7777">
              <w:rPr>
                <w:rFonts w:eastAsia="Calibri"/>
                <w:sz w:val="24"/>
                <w:szCs w:val="24"/>
              </w:rPr>
              <w:t>645zdir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D89C80" w14:textId="77777777" w:rsidR="0026724B" w:rsidRPr="00432083" w:rsidRDefault="0026724B" w:rsidP="0026724B">
            <w:pPr>
              <w:spacing w:line="360" w:lineRule="auto"/>
              <w:rPr>
                <w:sz w:val="24"/>
                <w:szCs w:val="24"/>
                <w:lang w:val="ru-RU"/>
              </w:rPr>
            </w:pPr>
            <w:proofErr w:type="spellStart"/>
            <w:r w:rsidRPr="00432083">
              <w:rPr>
                <w:sz w:val="24"/>
                <w:szCs w:val="24"/>
                <w:lang w:val="ru-RU"/>
              </w:rPr>
              <w:t>загальна</w:t>
            </w:r>
            <w:proofErr w:type="spellEnd"/>
            <w:r w:rsidRPr="00432083">
              <w:rPr>
                <w:sz w:val="24"/>
                <w:szCs w:val="24"/>
                <w:lang w:val="ru-RU"/>
              </w:rPr>
              <w:t xml:space="preserve">, </w:t>
            </w:r>
            <w:proofErr w:type="spellStart"/>
            <w:r w:rsidRPr="00432083">
              <w:rPr>
                <w:sz w:val="24"/>
                <w:szCs w:val="24"/>
                <w:lang w:val="ru-RU"/>
              </w:rPr>
              <w:t>конфіденційна</w:t>
            </w:r>
            <w:proofErr w:type="spellEnd"/>
            <w:r w:rsidRPr="00432083">
              <w:rPr>
                <w:sz w:val="24"/>
                <w:szCs w:val="24"/>
                <w:lang w:val="ru-RU"/>
              </w:rPr>
              <w:t xml:space="preserve">, </w:t>
            </w:r>
            <w:proofErr w:type="spellStart"/>
            <w:r w:rsidRPr="00432083">
              <w:rPr>
                <w:sz w:val="24"/>
                <w:szCs w:val="24"/>
                <w:lang w:val="ru-RU"/>
              </w:rPr>
              <w:t>фінансова</w:t>
            </w:r>
            <w:proofErr w:type="spellEnd"/>
            <w:r w:rsidRPr="00432083">
              <w:rPr>
                <w:sz w:val="24"/>
                <w:szCs w:val="24"/>
                <w:lang w:val="ru-RU"/>
              </w:rPr>
              <w:t xml:space="preserve">, </w:t>
            </w:r>
            <w:proofErr w:type="spellStart"/>
            <w:r w:rsidRPr="00432083">
              <w:rPr>
                <w:sz w:val="24"/>
                <w:szCs w:val="24"/>
                <w:lang w:val="ru-RU"/>
              </w:rPr>
              <w:t>службова</w:t>
            </w:r>
            <w:proofErr w:type="spellEnd"/>
            <w:r w:rsidRPr="00432083">
              <w:rPr>
                <w:sz w:val="24"/>
                <w:szCs w:val="24"/>
                <w:lang w:val="ru-RU"/>
              </w:rPr>
              <w:t xml:space="preserve">, </w:t>
            </w:r>
            <w:proofErr w:type="spellStart"/>
            <w:r w:rsidRPr="00432083">
              <w:rPr>
                <w:sz w:val="24"/>
                <w:szCs w:val="24"/>
                <w:lang w:val="ru-RU"/>
              </w:rPr>
              <w:t>таємна</w:t>
            </w:r>
            <w:proofErr w:type="spellEnd"/>
            <w:r w:rsidRPr="00432083">
              <w:rPr>
                <w:sz w:val="24"/>
                <w:szCs w:val="24"/>
                <w:lang w:val="ru-RU"/>
              </w:rPr>
              <w:t xml:space="preserve"> </w:t>
            </w:r>
            <w:proofErr w:type="spellStart"/>
            <w:r w:rsidRPr="00432083">
              <w:rPr>
                <w:sz w:val="24"/>
                <w:szCs w:val="24"/>
                <w:lang w:val="ru-RU"/>
              </w:rPr>
              <w:t>інформації</w:t>
            </w:r>
            <w:proofErr w:type="spellEnd"/>
            <w:r w:rsidRPr="00432083">
              <w:rPr>
                <w:sz w:val="24"/>
                <w:szCs w:val="24"/>
                <w:lang w:val="ru-RU"/>
              </w:rPr>
              <w:t>;</w:t>
            </w:r>
          </w:p>
        </w:tc>
      </w:tr>
      <w:tr w:rsidR="00D00B1D" w:rsidRPr="00432083" w14:paraId="17E1A734" w14:textId="77777777" w:rsidTr="000B6D8E">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6D4164B1" w14:textId="77777777" w:rsidR="00D00B1D" w:rsidRPr="00CA7777" w:rsidRDefault="00D00B1D" w:rsidP="00D00B1D">
            <w:pPr>
              <w:spacing w:line="360" w:lineRule="auto"/>
              <w:jc w:val="center"/>
              <w:rPr>
                <w:sz w:val="24"/>
                <w:szCs w:val="24"/>
              </w:rPr>
            </w:pPr>
            <w:r w:rsidRPr="00CA7777">
              <w:rPr>
                <w:rFonts w:eastAsia="Calibri"/>
                <w:sz w:val="24"/>
                <w:szCs w:val="24"/>
              </w:rPr>
              <w:t>3</w:t>
            </w:r>
          </w:p>
        </w:tc>
        <w:tc>
          <w:tcPr>
            <w:tcW w:w="0" w:type="auto"/>
            <w:tcBorders>
              <w:top w:val="single" w:sz="4" w:space="0" w:color="000000"/>
              <w:left w:val="single" w:sz="4" w:space="0" w:color="000000"/>
              <w:bottom w:val="single" w:sz="4" w:space="0" w:color="000000"/>
            </w:tcBorders>
            <w:shd w:val="clear" w:color="auto" w:fill="auto"/>
            <w:vAlign w:val="center"/>
          </w:tcPr>
          <w:p w14:paraId="00C0C0A8" w14:textId="70ED1EFC" w:rsidR="00D00B1D" w:rsidRPr="00CA7777" w:rsidRDefault="00D00B1D" w:rsidP="00D00B1D">
            <w:pPr>
              <w:spacing w:line="360" w:lineRule="auto"/>
              <w:jc w:val="center"/>
              <w:rPr>
                <w:sz w:val="24"/>
                <w:szCs w:val="24"/>
              </w:rPr>
            </w:pPr>
            <w:r w:rsidRPr="00CA7777">
              <w:rPr>
                <w:sz w:val="24"/>
                <w:szCs w:val="24"/>
              </w:rPr>
              <w:t>Відділ кадрів</w:t>
            </w:r>
          </w:p>
        </w:tc>
        <w:tc>
          <w:tcPr>
            <w:tcW w:w="0" w:type="auto"/>
            <w:tcBorders>
              <w:top w:val="single" w:sz="4" w:space="0" w:color="000000"/>
              <w:left w:val="single" w:sz="4" w:space="0" w:color="000000"/>
              <w:bottom w:val="single" w:sz="4" w:space="0" w:color="000000"/>
            </w:tcBorders>
            <w:shd w:val="clear" w:color="auto" w:fill="auto"/>
            <w:vAlign w:val="center"/>
          </w:tcPr>
          <w:p w14:paraId="7DABA54D" w14:textId="1E2D1B8A" w:rsidR="00D00B1D" w:rsidRPr="00CA7777" w:rsidRDefault="00D00B1D" w:rsidP="00D00B1D">
            <w:pPr>
              <w:spacing w:line="360" w:lineRule="auto"/>
              <w:jc w:val="center"/>
              <w:rPr>
                <w:sz w:val="24"/>
                <w:szCs w:val="24"/>
              </w:rPr>
            </w:pPr>
            <w:r w:rsidRPr="00CA7777">
              <w:rPr>
                <w:sz w:val="24"/>
                <w:szCs w:val="24"/>
              </w:rPr>
              <w:t>Unit1</w:t>
            </w:r>
          </w:p>
        </w:tc>
        <w:tc>
          <w:tcPr>
            <w:tcW w:w="0" w:type="auto"/>
            <w:tcBorders>
              <w:top w:val="single" w:sz="4" w:space="0" w:color="000000"/>
              <w:left w:val="single" w:sz="4" w:space="0" w:color="000000"/>
              <w:bottom w:val="single" w:sz="4" w:space="0" w:color="000000"/>
            </w:tcBorders>
            <w:shd w:val="clear" w:color="auto" w:fill="auto"/>
            <w:vAlign w:val="center"/>
          </w:tcPr>
          <w:p w14:paraId="3CF164A0" w14:textId="0DBBC595" w:rsidR="00D00B1D" w:rsidRPr="00CA7777" w:rsidRDefault="00D00B1D" w:rsidP="00D00B1D">
            <w:pPr>
              <w:spacing w:line="360" w:lineRule="auto"/>
              <w:jc w:val="center"/>
              <w:rPr>
                <w:sz w:val="24"/>
                <w:szCs w:val="24"/>
              </w:rPr>
            </w:pPr>
            <w:r w:rsidRPr="00CA7777">
              <w:rPr>
                <w:sz w:val="24"/>
                <w:szCs w:val="24"/>
              </w:rPr>
              <w:t>Un458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AE117D" w14:textId="0BE63995" w:rsidR="00D00B1D" w:rsidRPr="00432083" w:rsidRDefault="00D00B1D" w:rsidP="00D00B1D">
            <w:pPr>
              <w:spacing w:line="360" w:lineRule="auto"/>
              <w:rPr>
                <w:sz w:val="24"/>
                <w:szCs w:val="24"/>
                <w:lang w:val="ru-RU"/>
              </w:rPr>
            </w:pPr>
            <w:r w:rsidRPr="00CA7777">
              <w:rPr>
                <w:sz w:val="24"/>
                <w:szCs w:val="24"/>
              </w:rPr>
              <w:t xml:space="preserve">загальна, конфіденційна, </w:t>
            </w:r>
            <w:proofErr w:type="spellStart"/>
            <w:r w:rsidRPr="00CA7777">
              <w:rPr>
                <w:sz w:val="24"/>
                <w:szCs w:val="24"/>
              </w:rPr>
              <w:t>фінансоваінформації</w:t>
            </w:r>
            <w:proofErr w:type="spellEnd"/>
            <w:r w:rsidRPr="00CA7777">
              <w:rPr>
                <w:sz w:val="24"/>
                <w:szCs w:val="24"/>
              </w:rPr>
              <w:t>;</w:t>
            </w:r>
          </w:p>
        </w:tc>
      </w:tr>
      <w:tr w:rsidR="00D00B1D" w:rsidRPr="00CA7777" w14:paraId="37F672A1" w14:textId="77777777" w:rsidTr="000B6D8E">
        <w:trPr>
          <w:trHeight w:val="20"/>
        </w:trPr>
        <w:tc>
          <w:tcPr>
            <w:tcW w:w="0" w:type="auto"/>
            <w:tcBorders>
              <w:top w:val="single" w:sz="4" w:space="0" w:color="000000"/>
              <w:left w:val="single" w:sz="4" w:space="0" w:color="000000"/>
              <w:bottom w:val="single" w:sz="4" w:space="0" w:color="auto"/>
            </w:tcBorders>
            <w:shd w:val="clear" w:color="auto" w:fill="auto"/>
            <w:vAlign w:val="center"/>
          </w:tcPr>
          <w:p w14:paraId="46D8319C" w14:textId="77777777" w:rsidR="00D00B1D" w:rsidRPr="00CA7777" w:rsidRDefault="00D00B1D" w:rsidP="00D00B1D">
            <w:pPr>
              <w:spacing w:line="360" w:lineRule="auto"/>
              <w:jc w:val="center"/>
              <w:rPr>
                <w:sz w:val="24"/>
                <w:szCs w:val="24"/>
              </w:rPr>
            </w:pPr>
            <w:r w:rsidRPr="00CA7777">
              <w:rPr>
                <w:rFonts w:eastAsia="Calibri"/>
                <w:sz w:val="24"/>
                <w:szCs w:val="24"/>
              </w:rPr>
              <w:t>4</w:t>
            </w:r>
          </w:p>
        </w:tc>
        <w:tc>
          <w:tcPr>
            <w:tcW w:w="0" w:type="auto"/>
            <w:tcBorders>
              <w:top w:val="single" w:sz="4" w:space="0" w:color="000000"/>
              <w:left w:val="single" w:sz="4" w:space="0" w:color="000000"/>
              <w:bottom w:val="single" w:sz="4" w:space="0" w:color="auto"/>
            </w:tcBorders>
            <w:shd w:val="clear" w:color="auto" w:fill="auto"/>
            <w:vAlign w:val="center"/>
          </w:tcPr>
          <w:p w14:paraId="6EF3FE98" w14:textId="79F65F46" w:rsidR="00D00B1D" w:rsidRPr="00CA7777" w:rsidRDefault="00D00B1D" w:rsidP="00D00B1D">
            <w:pPr>
              <w:spacing w:line="360" w:lineRule="auto"/>
              <w:jc w:val="center"/>
              <w:rPr>
                <w:sz w:val="24"/>
                <w:szCs w:val="24"/>
              </w:rPr>
            </w:pPr>
            <w:r w:rsidRPr="00CA7777">
              <w:rPr>
                <w:sz w:val="24"/>
                <w:szCs w:val="24"/>
              </w:rPr>
              <w:t>Головний бухгалтер</w:t>
            </w:r>
          </w:p>
        </w:tc>
        <w:tc>
          <w:tcPr>
            <w:tcW w:w="0" w:type="auto"/>
            <w:tcBorders>
              <w:top w:val="single" w:sz="4" w:space="0" w:color="000000"/>
              <w:left w:val="single" w:sz="4" w:space="0" w:color="000000"/>
              <w:bottom w:val="single" w:sz="4" w:space="0" w:color="auto"/>
            </w:tcBorders>
            <w:shd w:val="clear" w:color="auto" w:fill="auto"/>
            <w:vAlign w:val="center"/>
          </w:tcPr>
          <w:p w14:paraId="217AEDA7" w14:textId="73F7D964" w:rsidR="00D00B1D" w:rsidRPr="00CA7777" w:rsidRDefault="00D00B1D" w:rsidP="00D00B1D">
            <w:pPr>
              <w:spacing w:line="360" w:lineRule="auto"/>
              <w:jc w:val="center"/>
              <w:rPr>
                <w:sz w:val="24"/>
                <w:szCs w:val="24"/>
              </w:rPr>
            </w:pPr>
            <w:proofErr w:type="spellStart"/>
            <w:r w:rsidRPr="00CA7777">
              <w:rPr>
                <w:rFonts w:eastAsia="Calibri"/>
                <w:sz w:val="24"/>
                <w:szCs w:val="24"/>
              </w:rPr>
              <w:t>Booker</w:t>
            </w:r>
            <w:proofErr w:type="spellEnd"/>
          </w:p>
        </w:tc>
        <w:tc>
          <w:tcPr>
            <w:tcW w:w="0" w:type="auto"/>
            <w:tcBorders>
              <w:top w:val="single" w:sz="4" w:space="0" w:color="000000"/>
              <w:left w:val="single" w:sz="4" w:space="0" w:color="000000"/>
              <w:bottom w:val="single" w:sz="4" w:space="0" w:color="auto"/>
            </w:tcBorders>
            <w:shd w:val="clear" w:color="auto" w:fill="auto"/>
            <w:vAlign w:val="center"/>
          </w:tcPr>
          <w:p w14:paraId="03FBF0D2" w14:textId="08D03F32" w:rsidR="00D00B1D" w:rsidRPr="00CA7777" w:rsidRDefault="00D00B1D" w:rsidP="00D00B1D">
            <w:pPr>
              <w:spacing w:line="360" w:lineRule="auto"/>
              <w:jc w:val="center"/>
              <w:rPr>
                <w:sz w:val="24"/>
                <w:szCs w:val="24"/>
              </w:rPr>
            </w:pPr>
            <w:r w:rsidRPr="00CA7777">
              <w:rPr>
                <w:rFonts w:eastAsia="Calibri"/>
                <w:sz w:val="24"/>
                <w:szCs w:val="24"/>
              </w:rPr>
              <w:t>book234</w:t>
            </w:r>
          </w:p>
        </w:tc>
        <w:tc>
          <w:tcPr>
            <w:tcW w:w="0" w:type="auto"/>
            <w:tcBorders>
              <w:top w:val="single" w:sz="4" w:space="0" w:color="000000"/>
              <w:left w:val="single" w:sz="4" w:space="0" w:color="000000"/>
              <w:bottom w:val="single" w:sz="4" w:space="0" w:color="auto"/>
              <w:right w:val="single" w:sz="4" w:space="0" w:color="000000"/>
            </w:tcBorders>
            <w:shd w:val="clear" w:color="auto" w:fill="auto"/>
            <w:vAlign w:val="center"/>
          </w:tcPr>
          <w:p w14:paraId="735250E6" w14:textId="1B7DCC7C" w:rsidR="00D00B1D" w:rsidRPr="00CA7777" w:rsidRDefault="00D00B1D" w:rsidP="00D00B1D">
            <w:pPr>
              <w:spacing w:line="360" w:lineRule="auto"/>
              <w:rPr>
                <w:sz w:val="24"/>
                <w:szCs w:val="24"/>
              </w:rPr>
            </w:pPr>
            <w:proofErr w:type="spellStart"/>
            <w:r w:rsidRPr="00432083">
              <w:rPr>
                <w:sz w:val="24"/>
                <w:szCs w:val="24"/>
                <w:lang w:val="ru-RU"/>
              </w:rPr>
              <w:t>загальна</w:t>
            </w:r>
            <w:proofErr w:type="spellEnd"/>
            <w:r w:rsidRPr="00432083">
              <w:rPr>
                <w:sz w:val="24"/>
                <w:szCs w:val="24"/>
                <w:lang w:val="ru-RU"/>
              </w:rPr>
              <w:t xml:space="preserve">, </w:t>
            </w:r>
            <w:proofErr w:type="spellStart"/>
            <w:r w:rsidRPr="00432083">
              <w:rPr>
                <w:sz w:val="24"/>
                <w:szCs w:val="24"/>
                <w:lang w:val="ru-RU"/>
              </w:rPr>
              <w:t>конфіденційна</w:t>
            </w:r>
            <w:proofErr w:type="spellEnd"/>
            <w:r w:rsidRPr="00432083">
              <w:rPr>
                <w:sz w:val="24"/>
                <w:szCs w:val="24"/>
                <w:lang w:val="ru-RU"/>
              </w:rPr>
              <w:t xml:space="preserve">, </w:t>
            </w:r>
            <w:proofErr w:type="spellStart"/>
            <w:r w:rsidRPr="00432083">
              <w:rPr>
                <w:sz w:val="24"/>
                <w:szCs w:val="24"/>
                <w:lang w:val="ru-RU"/>
              </w:rPr>
              <w:t>фінансова</w:t>
            </w:r>
            <w:proofErr w:type="spellEnd"/>
            <w:r w:rsidRPr="00432083">
              <w:rPr>
                <w:sz w:val="24"/>
                <w:szCs w:val="24"/>
                <w:lang w:val="ru-RU"/>
              </w:rPr>
              <w:t xml:space="preserve">, </w:t>
            </w:r>
            <w:proofErr w:type="spellStart"/>
            <w:r w:rsidRPr="00432083">
              <w:rPr>
                <w:sz w:val="24"/>
                <w:szCs w:val="24"/>
                <w:lang w:val="ru-RU"/>
              </w:rPr>
              <w:t>службова</w:t>
            </w:r>
            <w:proofErr w:type="spellEnd"/>
            <w:r w:rsidRPr="00432083">
              <w:rPr>
                <w:sz w:val="24"/>
                <w:szCs w:val="24"/>
                <w:lang w:val="ru-RU"/>
              </w:rPr>
              <w:t xml:space="preserve">, </w:t>
            </w:r>
            <w:proofErr w:type="spellStart"/>
            <w:r w:rsidRPr="00432083">
              <w:rPr>
                <w:sz w:val="24"/>
                <w:szCs w:val="24"/>
                <w:lang w:val="ru-RU"/>
              </w:rPr>
              <w:t>таємна</w:t>
            </w:r>
            <w:proofErr w:type="spellEnd"/>
            <w:r w:rsidRPr="00432083">
              <w:rPr>
                <w:sz w:val="24"/>
                <w:szCs w:val="24"/>
                <w:lang w:val="ru-RU"/>
              </w:rPr>
              <w:t xml:space="preserve"> </w:t>
            </w:r>
            <w:proofErr w:type="spellStart"/>
            <w:r w:rsidRPr="00432083">
              <w:rPr>
                <w:sz w:val="24"/>
                <w:szCs w:val="24"/>
                <w:lang w:val="ru-RU"/>
              </w:rPr>
              <w:t>інформації</w:t>
            </w:r>
            <w:proofErr w:type="spellEnd"/>
            <w:r w:rsidRPr="00432083">
              <w:rPr>
                <w:sz w:val="24"/>
                <w:szCs w:val="24"/>
                <w:lang w:val="ru-RU"/>
              </w:rPr>
              <w:t>;</w:t>
            </w:r>
          </w:p>
        </w:tc>
      </w:tr>
      <w:tr w:rsidR="00D00B1D" w:rsidRPr="00432083" w14:paraId="4488818A" w14:textId="77777777" w:rsidTr="000B6D8E">
        <w:trPr>
          <w:trHeight w:val="20"/>
        </w:trPr>
        <w:tc>
          <w:tcPr>
            <w:tcW w:w="0" w:type="auto"/>
            <w:tcBorders>
              <w:top w:val="single" w:sz="4" w:space="0" w:color="auto"/>
              <w:left w:val="single" w:sz="4" w:space="0" w:color="000000"/>
              <w:bottom w:val="single" w:sz="4" w:space="0" w:color="auto"/>
            </w:tcBorders>
            <w:shd w:val="clear" w:color="auto" w:fill="auto"/>
            <w:vAlign w:val="center"/>
          </w:tcPr>
          <w:p w14:paraId="049853B2" w14:textId="77777777" w:rsidR="00D00B1D" w:rsidRPr="00CA7777" w:rsidRDefault="00D00B1D" w:rsidP="00D00B1D">
            <w:pPr>
              <w:spacing w:line="360" w:lineRule="auto"/>
              <w:jc w:val="center"/>
              <w:rPr>
                <w:sz w:val="24"/>
                <w:szCs w:val="24"/>
              </w:rPr>
            </w:pPr>
            <w:r w:rsidRPr="00CA7777">
              <w:rPr>
                <w:rFonts w:eastAsia="Calibri"/>
                <w:sz w:val="24"/>
                <w:szCs w:val="24"/>
              </w:rPr>
              <w:t>5</w:t>
            </w:r>
          </w:p>
        </w:tc>
        <w:tc>
          <w:tcPr>
            <w:tcW w:w="0" w:type="auto"/>
            <w:tcBorders>
              <w:top w:val="single" w:sz="4" w:space="0" w:color="auto"/>
              <w:left w:val="single" w:sz="4" w:space="0" w:color="000000"/>
              <w:bottom w:val="single" w:sz="4" w:space="0" w:color="auto"/>
            </w:tcBorders>
            <w:shd w:val="clear" w:color="auto" w:fill="auto"/>
            <w:vAlign w:val="center"/>
          </w:tcPr>
          <w:p w14:paraId="62CF98E5" w14:textId="163DC354" w:rsidR="00D00B1D" w:rsidRPr="00CA7777" w:rsidRDefault="00D00B1D" w:rsidP="00D00B1D">
            <w:pPr>
              <w:spacing w:line="360" w:lineRule="auto"/>
              <w:jc w:val="center"/>
              <w:rPr>
                <w:sz w:val="24"/>
                <w:szCs w:val="24"/>
              </w:rPr>
            </w:pPr>
            <w:r w:rsidRPr="00CA7777">
              <w:rPr>
                <w:sz w:val="24"/>
                <w:szCs w:val="24"/>
              </w:rPr>
              <w:t>Відділ бухгалтерського обліку і звітності</w:t>
            </w:r>
          </w:p>
        </w:tc>
        <w:tc>
          <w:tcPr>
            <w:tcW w:w="0" w:type="auto"/>
            <w:tcBorders>
              <w:top w:val="single" w:sz="4" w:space="0" w:color="auto"/>
              <w:left w:val="single" w:sz="4" w:space="0" w:color="000000"/>
              <w:bottom w:val="single" w:sz="4" w:space="0" w:color="auto"/>
            </w:tcBorders>
            <w:shd w:val="clear" w:color="auto" w:fill="auto"/>
            <w:vAlign w:val="center"/>
          </w:tcPr>
          <w:p w14:paraId="51298319" w14:textId="42488F74" w:rsidR="00D00B1D" w:rsidRPr="00CA7777" w:rsidRDefault="00D00B1D" w:rsidP="00D00B1D">
            <w:pPr>
              <w:spacing w:line="360" w:lineRule="auto"/>
              <w:jc w:val="center"/>
              <w:rPr>
                <w:sz w:val="24"/>
                <w:szCs w:val="24"/>
                <w:lang w:val="ru-RU"/>
              </w:rPr>
            </w:pPr>
            <w:proofErr w:type="spellStart"/>
            <w:r w:rsidRPr="00CA7777">
              <w:rPr>
                <w:sz w:val="24"/>
                <w:szCs w:val="24"/>
              </w:rPr>
              <w:t>Accs</w:t>
            </w:r>
            <w:proofErr w:type="spellEnd"/>
          </w:p>
        </w:tc>
        <w:tc>
          <w:tcPr>
            <w:tcW w:w="0" w:type="auto"/>
            <w:tcBorders>
              <w:top w:val="single" w:sz="4" w:space="0" w:color="auto"/>
              <w:left w:val="single" w:sz="4" w:space="0" w:color="000000"/>
              <w:bottom w:val="single" w:sz="4" w:space="0" w:color="auto"/>
            </w:tcBorders>
            <w:shd w:val="clear" w:color="auto" w:fill="auto"/>
            <w:vAlign w:val="center"/>
          </w:tcPr>
          <w:p w14:paraId="4097443A" w14:textId="3D561D8F" w:rsidR="00D00B1D" w:rsidRPr="00CA7777" w:rsidRDefault="00D00B1D" w:rsidP="00D00B1D">
            <w:pPr>
              <w:spacing w:line="360" w:lineRule="auto"/>
              <w:jc w:val="center"/>
              <w:rPr>
                <w:sz w:val="24"/>
                <w:szCs w:val="24"/>
              </w:rPr>
            </w:pPr>
            <w:r w:rsidRPr="00CA7777">
              <w:rPr>
                <w:sz w:val="24"/>
                <w:szCs w:val="24"/>
              </w:rPr>
              <w:t>Acs645</w:t>
            </w:r>
          </w:p>
        </w:tc>
        <w:tc>
          <w:tcPr>
            <w:tcW w:w="0" w:type="auto"/>
            <w:tcBorders>
              <w:top w:val="single" w:sz="4" w:space="0" w:color="auto"/>
              <w:left w:val="single" w:sz="4" w:space="0" w:color="000000"/>
              <w:bottom w:val="single" w:sz="4" w:space="0" w:color="auto"/>
              <w:right w:val="single" w:sz="4" w:space="0" w:color="000000"/>
            </w:tcBorders>
            <w:shd w:val="clear" w:color="auto" w:fill="auto"/>
            <w:vAlign w:val="center"/>
          </w:tcPr>
          <w:p w14:paraId="06213F5D" w14:textId="695A47A4" w:rsidR="00D00B1D" w:rsidRPr="00CA7777" w:rsidRDefault="00D00B1D" w:rsidP="00D00B1D">
            <w:pPr>
              <w:spacing w:line="360" w:lineRule="auto"/>
              <w:rPr>
                <w:sz w:val="24"/>
                <w:szCs w:val="24"/>
                <w:lang w:val="ru-RU"/>
              </w:rPr>
            </w:pPr>
            <w:r w:rsidRPr="00CA7777">
              <w:rPr>
                <w:sz w:val="24"/>
                <w:szCs w:val="24"/>
              </w:rPr>
              <w:t>загальна, конфіденційна, фінансова</w:t>
            </w:r>
            <w:r w:rsidRPr="00CA7777">
              <w:rPr>
                <w:sz w:val="24"/>
                <w:szCs w:val="24"/>
                <w:lang w:val="ru-RU"/>
              </w:rPr>
              <w:t xml:space="preserve"> </w:t>
            </w:r>
            <w:r w:rsidRPr="00CA7777">
              <w:rPr>
                <w:sz w:val="24"/>
                <w:szCs w:val="24"/>
              </w:rPr>
              <w:t>інформації;</w:t>
            </w:r>
          </w:p>
        </w:tc>
      </w:tr>
      <w:tr w:rsidR="00D00B1D" w:rsidRPr="00CA7777" w14:paraId="24F24B0F" w14:textId="77777777" w:rsidTr="000B6D8E">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43DE7229" w14:textId="77777777" w:rsidR="00D00B1D" w:rsidRPr="00CA7777" w:rsidRDefault="00D00B1D" w:rsidP="00D00B1D">
            <w:pPr>
              <w:spacing w:line="360" w:lineRule="auto"/>
              <w:jc w:val="center"/>
              <w:rPr>
                <w:sz w:val="24"/>
                <w:szCs w:val="24"/>
              </w:rPr>
            </w:pPr>
            <w:r w:rsidRPr="00CA7777">
              <w:rPr>
                <w:rFonts w:eastAsia="Calibri"/>
                <w:sz w:val="24"/>
                <w:szCs w:val="24"/>
              </w:rPr>
              <w:t>6</w:t>
            </w:r>
          </w:p>
        </w:tc>
        <w:tc>
          <w:tcPr>
            <w:tcW w:w="0" w:type="auto"/>
            <w:tcBorders>
              <w:top w:val="single" w:sz="4" w:space="0" w:color="000000"/>
              <w:left w:val="single" w:sz="4" w:space="0" w:color="000000"/>
              <w:bottom w:val="single" w:sz="4" w:space="0" w:color="000000"/>
            </w:tcBorders>
            <w:shd w:val="clear" w:color="auto" w:fill="auto"/>
            <w:vAlign w:val="center"/>
          </w:tcPr>
          <w:p w14:paraId="47CE5F5E" w14:textId="2C1A6006" w:rsidR="00D00B1D" w:rsidRPr="00CA7777" w:rsidRDefault="00D00B1D" w:rsidP="00D00B1D">
            <w:pPr>
              <w:spacing w:line="360" w:lineRule="auto"/>
              <w:jc w:val="center"/>
              <w:rPr>
                <w:sz w:val="24"/>
                <w:szCs w:val="24"/>
              </w:rPr>
            </w:pPr>
            <w:r w:rsidRPr="00CA7777">
              <w:rPr>
                <w:sz w:val="24"/>
                <w:szCs w:val="24"/>
              </w:rPr>
              <w:t>Юридичний відділ</w:t>
            </w:r>
          </w:p>
        </w:tc>
        <w:tc>
          <w:tcPr>
            <w:tcW w:w="0" w:type="auto"/>
            <w:tcBorders>
              <w:top w:val="single" w:sz="4" w:space="0" w:color="000000"/>
              <w:left w:val="single" w:sz="4" w:space="0" w:color="000000"/>
              <w:bottom w:val="single" w:sz="4" w:space="0" w:color="000000"/>
            </w:tcBorders>
            <w:shd w:val="clear" w:color="auto" w:fill="auto"/>
            <w:vAlign w:val="center"/>
          </w:tcPr>
          <w:p w14:paraId="532D7622" w14:textId="324A1B30" w:rsidR="00D00B1D" w:rsidRPr="00CA7777" w:rsidRDefault="00D00B1D" w:rsidP="00D00B1D">
            <w:pPr>
              <w:spacing w:line="360" w:lineRule="auto"/>
              <w:jc w:val="center"/>
              <w:rPr>
                <w:sz w:val="24"/>
                <w:szCs w:val="24"/>
              </w:rPr>
            </w:pPr>
            <w:proofErr w:type="spellStart"/>
            <w:r w:rsidRPr="00CA7777">
              <w:rPr>
                <w:rFonts w:eastAsia="Calibri"/>
                <w:sz w:val="24"/>
                <w:szCs w:val="24"/>
              </w:rPr>
              <w:t>Jur</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1219E027" w14:textId="4261C47E" w:rsidR="00D00B1D" w:rsidRPr="00CA7777" w:rsidRDefault="00D00B1D" w:rsidP="00D00B1D">
            <w:pPr>
              <w:spacing w:line="360" w:lineRule="auto"/>
              <w:jc w:val="center"/>
              <w:rPr>
                <w:sz w:val="24"/>
                <w:szCs w:val="24"/>
              </w:rPr>
            </w:pPr>
            <w:r w:rsidRPr="00CA7777">
              <w:rPr>
                <w:rFonts w:eastAsia="Calibri"/>
                <w:sz w:val="24"/>
                <w:szCs w:val="24"/>
              </w:rPr>
              <w:t>543jur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B8FDEE" w14:textId="311E2BA7" w:rsidR="00D00B1D" w:rsidRPr="00CA7777" w:rsidRDefault="00D00B1D" w:rsidP="00D00B1D">
            <w:pPr>
              <w:spacing w:line="360" w:lineRule="auto"/>
              <w:rPr>
                <w:sz w:val="24"/>
                <w:szCs w:val="24"/>
              </w:rPr>
            </w:pPr>
            <w:r w:rsidRPr="00CA7777">
              <w:rPr>
                <w:sz w:val="24"/>
                <w:szCs w:val="24"/>
              </w:rPr>
              <w:t>загальна, конфіденційна, фінансова</w:t>
            </w:r>
            <w:r w:rsidRPr="00CA7777">
              <w:rPr>
                <w:sz w:val="24"/>
                <w:szCs w:val="24"/>
                <w:lang w:val="ru-RU"/>
              </w:rPr>
              <w:t xml:space="preserve"> </w:t>
            </w:r>
            <w:r w:rsidRPr="00CA7777">
              <w:rPr>
                <w:sz w:val="24"/>
                <w:szCs w:val="24"/>
              </w:rPr>
              <w:t>інформації;</w:t>
            </w:r>
          </w:p>
        </w:tc>
      </w:tr>
      <w:tr w:rsidR="00D00B1D" w:rsidRPr="00CA7777" w14:paraId="2D443E2E" w14:textId="77777777" w:rsidTr="000B6D8E">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7E364FBE" w14:textId="77777777" w:rsidR="00D00B1D" w:rsidRPr="00CA7777" w:rsidRDefault="00D00B1D" w:rsidP="00D00B1D">
            <w:pPr>
              <w:spacing w:line="360" w:lineRule="auto"/>
              <w:jc w:val="center"/>
              <w:rPr>
                <w:rFonts w:eastAsia="Calibri"/>
                <w:sz w:val="24"/>
                <w:szCs w:val="24"/>
              </w:rPr>
            </w:pPr>
            <w:r w:rsidRPr="00CA7777">
              <w:rPr>
                <w:rFonts w:eastAsia="Calibri"/>
                <w:sz w:val="24"/>
                <w:szCs w:val="24"/>
              </w:rPr>
              <w:t>7</w:t>
            </w:r>
          </w:p>
        </w:tc>
        <w:tc>
          <w:tcPr>
            <w:tcW w:w="0" w:type="auto"/>
            <w:tcBorders>
              <w:top w:val="single" w:sz="4" w:space="0" w:color="000000"/>
              <w:left w:val="single" w:sz="4" w:space="0" w:color="000000"/>
              <w:bottom w:val="single" w:sz="4" w:space="0" w:color="000000"/>
            </w:tcBorders>
            <w:shd w:val="clear" w:color="auto" w:fill="auto"/>
            <w:vAlign w:val="center"/>
          </w:tcPr>
          <w:p w14:paraId="049E2F4D" w14:textId="61D56F75" w:rsidR="00D00B1D" w:rsidRPr="00CA7777" w:rsidRDefault="00D00B1D" w:rsidP="00D00B1D">
            <w:pPr>
              <w:spacing w:line="360" w:lineRule="auto"/>
              <w:jc w:val="center"/>
              <w:rPr>
                <w:sz w:val="24"/>
                <w:szCs w:val="24"/>
              </w:rPr>
            </w:pPr>
            <w:proofErr w:type="spellStart"/>
            <w:r w:rsidRPr="00CA7777">
              <w:rPr>
                <w:sz w:val="24"/>
                <w:szCs w:val="24"/>
              </w:rPr>
              <w:t>Фінан</w:t>
            </w:r>
            <w:proofErr w:type="spellEnd"/>
            <w:r>
              <w:rPr>
                <w:sz w:val="24"/>
                <w:szCs w:val="24"/>
              </w:rPr>
              <w:t>.</w:t>
            </w:r>
            <w:r w:rsidRPr="00CA7777">
              <w:rPr>
                <w:sz w:val="24"/>
                <w:szCs w:val="24"/>
              </w:rPr>
              <w:t>-економ</w:t>
            </w:r>
            <w:r>
              <w:rPr>
                <w:sz w:val="24"/>
                <w:szCs w:val="24"/>
              </w:rPr>
              <w:t>.</w:t>
            </w:r>
            <w:r w:rsidRPr="00CA7777">
              <w:rPr>
                <w:sz w:val="24"/>
                <w:szCs w:val="24"/>
              </w:rPr>
              <w:t xml:space="preserve"> відділ</w:t>
            </w:r>
          </w:p>
        </w:tc>
        <w:tc>
          <w:tcPr>
            <w:tcW w:w="0" w:type="auto"/>
            <w:tcBorders>
              <w:top w:val="single" w:sz="4" w:space="0" w:color="000000"/>
              <w:left w:val="single" w:sz="4" w:space="0" w:color="000000"/>
              <w:bottom w:val="single" w:sz="4" w:space="0" w:color="000000"/>
            </w:tcBorders>
            <w:shd w:val="clear" w:color="auto" w:fill="auto"/>
            <w:vAlign w:val="center"/>
          </w:tcPr>
          <w:p w14:paraId="43895971" w14:textId="67A694FE" w:rsidR="00D00B1D" w:rsidRPr="00CA7777" w:rsidRDefault="00D00B1D" w:rsidP="00D00B1D">
            <w:pPr>
              <w:spacing w:line="360" w:lineRule="auto"/>
              <w:jc w:val="center"/>
              <w:rPr>
                <w:rFonts w:eastAsia="Calibri"/>
                <w:sz w:val="24"/>
                <w:szCs w:val="24"/>
              </w:rPr>
            </w:pPr>
            <w:proofErr w:type="spellStart"/>
            <w:r w:rsidRPr="00CA7777">
              <w:rPr>
                <w:rFonts w:eastAsia="Calibri"/>
                <w:sz w:val="24"/>
                <w:szCs w:val="24"/>
              </w:rPr>
              <w:t>Fins</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07390DEF" w14:textId="562C0B41" w:rsidR="00D00B1D" w:rsidRPr="00CA7777" w:rsidRDefault="00D00B1D" w:rsidP="00D00B1D">
            <w:pPr>
              <w:spacing w:line="360" w:lineRule="auto"/>
              <w:jc w:val="center"/>
              <w:rPr>
                <w:rFonts w:eastAsia="Calibri"/>
                <w:sz w:val="24"/>
                <w:szCs w:val="24"/>
              </w:rPr>
            </w:pPr>
            <w:r w:rsidRPr="00CA7777">
              <w:rPr>
                <w:rFonts w:eastAsia="Calibri"/>
                <w:sz w:val="24"/>
                <w:szCs w:val="24"/>
              </w:rPr>
              <w:t>Fns325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D8410C" w14:textId="2C1F89B5" w:rsidR="00D00B1D" w:rsidRPr="00CA7777" w:rsidRDefault="00D00B1D" w:rsidP="00D00B1D">
            <w:pPr>
              <w:spacing w:line="360" w:lineRule="auto"/>
              <w:rPr>
                <w:sz w:val="24"/>
                <w:szCs w:val="24"/>
              </w:rPr>
            </w:pPr>
            <w:r w:rsidRPr="00CA7777">
              <w:rPr>
                <w:sz w:val="24"/>
                <w:szCs w:val="24"/>
              </w:rPr>
              <w:t>загальна, конфіденційна, фін</w:t>
            </w:r>
            <w:r>
              <w:rPr>
                <w:sz w:val="24"/>
                <w:szCs w:val="24"/>
              </w:rPr>
              <w:t>.</w:t>
            </w:r>
            <w:r w:rsidRPr="00CA7777">
              <w:rPr>
                <w:sz w:val="24"/>
                <w:szCs w:val="24"/>
                <w:lang w:val="ru-RU"/>
              </w:rPr>
              <w:t xml:space="preserve"> </w:t>
            </w:r>
            <w:proofErr w:type="spellStart"/>
            <w:r w:rsidRPr="00CA7777">
              <w:rPr>
                <w:sz w:val="24"/>
                <w:szCs w:val="24"/>
              </w:rPr>
              <w:t>Інф</w:t>
            </w:r>
            <w:proofErr w:type="spellEnd"/>
            <w:r>
              <w:rPr>
                <w:sz w:val="24"/>
                <w:szCs w:val="24"/>
              </w:rPr>
              <w:t>.</w:t>
            </w:r>
            <w:r w:rsidRPr="00CA7777">
              <w:rPr>
                <w:sz w:val="24"/>
                <w:szCs w:val="24"/>
              </w:rPr>
              <w:t>;</w:t>
            </w:r>
          </w:p>
        </w:tc>
      </w:tr>
      <w:tr w:rsidR="0026724B" w:rsidRPr="00CA7777" w14:paraId="6527BDE0" w14:textId="77777777" w:rsidTr="000B6D8E">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2E1235DE" w14:textId="77777777" w:rsidR="0026724B" w:rsidRPr="00CA7777" w:rsidRDefault="0026724B" w:rsidP="0026724B">
            <w:pPr>
              <w:spacing w:line="360" w:lineRule="auto"/>
              <w:jc w:val="center"/>
              <w:rPr>
                <w:rFonts w:eastAsia="Calibri"/>
                <w:sz w:val="24"/>
                <w:szCs w:val="24"/>
              </w:rPr>
            </w:pPr>
            <w:r w:rsidRPr="00CA7777">
              <w:rPr>
                <w:rFonts w:eastAsia="Calibri"/>
                <w:sz w:val="24"/>
                <w:szCs w:val="24"/>
              </w:rPr>
              <w:lastRenderedPageBreak/>
              <w:t>8</w:t>
            </w:r>
          </w:p>
        </w:tc>
        <w:tc>
          <w:tcPr>
            <w:tcW w:w="0" w:type="auto"/>
            <w:tcBorders>
              <w:top w:val="single" w:sz="4" w:space="0" w:color="000000"/>
              <w:left w:val="single" w:sz="4" w:space="0" w:color="000000"/>
              <w:bottom w:val="single" w:sz="4" w:space="0" w:color="000000"/>
            </w:tcBorders>
            <w:shd w:val="clear" w:color="auto" w:fill="auto"/>
            <w:vAlign w:val="center"/>
          </w:tcPr>
          <w:p w14:paraId="0BA9403F" w14:textId="77777777" w:rsidR="0026724B" w:rsidRPr="00CA7777" w:rsidRDefault="0026724B" w:rsidP="0026724B">
            <w:pPr>
              <w:spacing w:line="360" w:lineRule="auto"/>
              <w:jc w:val="center"/>
              <w:rPr>
                <w:sz w:val="24"/>
                <w:szCs w:val="24"/>
              </w:rPr>
            </w:pPr>
            <w:r w:rsidRPr="00CA7777">
              <w:rPr>
                <w:sz w:val="24"/>
                <w:szCs w:val="24"/>
              </w:rPr>
              <w:t>Фінансово-економічний відділ</w:t>
            </w:r>
          </w:p>
        </w:tc>
        <w:tc>
          <w:tcPr>
            <w:tcW w:w="0" w:type="auto"/>
            <w:tcBorders>
              <w:top w:val="single" w:sz="4" w:space="0" w:color="000000"/>
              <w:left w:val="single" w:sz="4" w:space="0" w:color="000000"/>
              <w:bottom w:val="single" w:sz="4" w:space="0" w:color="000000"/>
            </w:tcBorders>
            <w:shd w:val="clear" w:color="auto" w:fill="auto"/>
            <w:vAlign w:val="center"/>
          </w:tcPr>
          <w:p w14:paraId="77126602" w14:textId="77777777" w:rsidR="0026724B" w:rsidRPr="00CA7777" w:rsidRDefault="0026724B" w:rsidP="0026724B">
            <w:pPr>
              <w:spacing w:line="360" w:lineRule="auto"/>
              <w:jc w:val="center"/>
              <w:rPr>
                <w:rFonts w:eastAsia="Calibri"/>
                <w:sz w:val="24"/>
                <w:szCs w:val="24"/>
              </w:rPr>
            </w:pPr>
            <w:proofErr w:type="spellStart"/>
            <w:r w:rsidRPr="00CA7777">
              <w:rPr>
                <w:rFonts w:eastAsia="Calibri"/>
                <w:sz w:val="24"/>
                <w:szCs w:val="24"/>
              </w:rPr>
              <w:t>Fins</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17E0529D" w14:textId="77777777" w:rsidR="0026724B" w:rsidRPr="00CA7777" w:rsidRDefault="0026724B" w:rsidP="0026724B">
            <w:pPr>
              <w:spacing w:line="360" w:lineRule="auto"/>
              <w:jc w:val="center"/>
              <w:rPr>
                <w:rFonts w:eastAsia="Calibri"/>
                <w:sz w:val="24"/>
                <w:szCs w:val="24"/>
              </w:rPr>
            </w:pPr>
            <w:r w:rsidRPr="00CA7777">
              <w:rPr>
                <w:rFonts w:eastAsia="Calibri"/>
                <w:sz w:val="24"/>
                <w:szCs w:val="24"/>
              </w:rPr>
              <w:t>Fns325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CE1C7E" w14:textId="77777777" w:rsidR="0026724B" w:rsidRPr="00CA7777" w:rsidRDefault="0026724B" w:rsidP="0026724B">
            <w:pPr>
              <w:spacing w:line="360" w:lineRule="auto"/>
              <w:rPr>
                <w:sz w:val="24"/>
                <w:szCs w:val="24"/>
              </w:rPr>
            </w:pPr>
            <w:r w:rsidRPr="00CA7777">
              <w:rPr>
                <w:sz w:val="24"/>
                <w:szCs w:val="24"/>
              </w:rPr>
              <w:t>загальна, конфіденційна, фінансова</w:t>
            </w:r>
            <w:r w:rsidRPr="00CA7777">
              <w:rPr>
                <w:sz w:val="24"/>
                <w:szCs w:val="24"/>
                <w:lang w:val="ru-RU"/>
              </w:rPr>
              <w:t xml:space="preserve"> </w:t>
            </w:r>
            <w:r w:rsidRPr="00CA7777">
              <w:rPr>
                <w:sz w:val="24"/>
                <w:szCs w:val="24"/>
              </w:rPr>
              <w:t>інформації;</w:t>
            </w:r>
          </w:p>
        </w:tc>
      </w:tr>
      <w:tr w:rsidR="0026724B" w:rsidRPr="00CA7777" w14:paraId="1D53208C" w14:textId="77777777" w:rsidTr="000B6D8E">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40AC2BBE" w14:textId="77777777" w:rsidR="0026724B" w:rsidRPr="00CA7777" w:rsidRDefault="0026724B" w:rsidP="0026724B">
            <w:pPr>
              <w:spacing w:line="360" w:lineRule="auto"/>
              <w:jc w:val="center"/>
              <w:rPr>
                <w:rFonts w:eastAsia="Calibri"/>
                <w:sz w:val="24"/>
                <w:szCs w:val="24"/>
              </w:rPr>
            </w:pPr>
            <w:r w:rsidRPr="00CA7777">
              <w:rPr>
                <w:rFonts w:eastAsia="Calibri"/>
                <w:sz w:val="24"/>
                <w:szCs w:val="24"/>
              </w:rPr>
              <w:t>9</w:t>
            </w:r>
          </w:p>
        </w:tc>
        <w:tc>
          <w:tcPr>
            <w:tcW w:w="0" w:type="auto"/>
            <w:tcBorders>
              <w:top w:val="single" w:sz="4" w:space="0" w:color="000000"/>
              <w:left w:val="single" w:sz="4" w:space="0" w:color="000000"/>
              <w:bottom w:val="single" w:sz="4" w:space="0" w:color="000000"/>
            </w:tcBorders>
            <w:shd w:val="clear" w:color="auto" w:fill="auto"/>
            <w:vAlign w:val="center"/>
          </w:tcPr>
          <w:p w14:paraId="2816EB0C" w14:textId="77777777" w:rsidR="0026724B" w:rsidRPr="00CA7777" w:rsidRDefault="0026724B" w:rsidP="0026724B">
            <w:pPr>
              <w:spacing w:line="360" w:lineRule="auto"/>
              <w:jc w:val="center"/>
              <w:rPr>
                <w:sz w:val="24"/>
                <w:szCs w:val="24"/>
              </w:rPr>
            </w:pPr>
            <w:r w:rsidRPr="00CA7777">
              <w:rPr>
                <w:sz w:val="24"/>
                <w:szCs w:val="24"/>
              </w:rPr>
              <w:t>Відділ матеріально-господарського забезпечення</w:t>
            </w:r>
          </w:p>
        </w:tc>
        <w:tc>
          <w:tcPr>
            <w:tcW w:w="0" w:type="auto"/>
            <w:tcBorders>
              <w:top w:val="single" w:sz="4" w:space="0" w:color="000000"/>
              <w:left w:val="single" w:sz="4" w:space="0" w:color="000000"/>
              <w:bottom w:val="single" w:sz="4" w:space="0" w:color="000000"/>
            </w:tcBorders>
            <w:shd w:val="clear" w:color="auto" w:fill="auto"/>
            <w:vAlign w:val="center"/>
          </w:tcPr>
          <w:p w14:paraId="1243E8BB" w14:textId="77777777" w:rsidR="0026724B" w:rsidRPr="00CA7777" w:rsidRDefault="0026724B" w:rsidP="0026724B">
            <w:pPr>
              <w:spacing w:line="360" w:lineRule="auto"/>
              <w:jc w:val="center"/>
              <w:rPr>
                <w:rFonts w:eastAsia="Calibri"/>
                <w:sz w:val="24"/>
                <w:szCs w:val="24"/>
              </w:rPr>
            </w:pPr>
            <w:proofErr w:type="spellStart"/>
            <w:r w:rsidRPr="00CA7777">
              <w:rPr>
                <w:rFonts w:eastAsia="Calibri"/>
                <w:sz w:val="24"/>
                <w:szCs w:val="24"/>
              </w:rPr>
              <w:t>Econ</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5243F858" w14:textId="77777777" w:rsidR="0026724B" w:rsidRPr="00CA7777" w:rsidRDefault="0026724B" w:rsidP="0026724B">
            <w:pPr>
              <w:spacing w:line="360" w:lineRule="auto"/>
              <w:jc w:val="center"/>
              <w:rPr>
                <w:rFonts w:eastAsia="Calibri"/>
                <w:sz w:val="24"/>
                <w:szCs w:val="24"/>
              </w:rPr>
            </w:pPr>
            <w:r w:rsidRPr="00CA7777">
              <w:rPr>
                <w:rFonts w:eastAsia="Calibri"/>
                <w:sz w:val="24"/>
                <w:szCs w:val="24"/>
              </w:rPr>
              <w:t>Eco765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9B1A78" w14:textId="77777777" w:rsidR="0026724B" w:rsidRPr="00CA7777" w:rsidRDefault="0026724B" w:rsidP="0026724B">
            <w:pPr>
              <w:spacing w:line="360" w:lineRule="auto"/>
              <w:rPr>
                <w:sz w:val="24"/>
                <w:szCs w:val="24"/>
              </w:rPr>
            </w:pPr>
            <w:r w:rsidRPr="00CA7777">
              <w:rPr>
                <w:sz w:val="24"/>
                <w:szCs w:val="24"/>
              </w:rPr>
              <w:t>загальна, фінансова, службова</w:t>
            </w:r>
            <w:r w:rsidRPr="00CA7777">
              <w:rPr>
                <w:sz w:val="24"/>
                <w:szCs w:val="24"/>
                <w:lang w:val="ru-RU"/>
              </w:rPr>
              <w:t xml:space="preserve"> </w:t>
            </w:r>
            <w:r w:rsidRPr="00CA7777">
              <w:rPr>
                <w:sz w:val="24"/>
                <w:szCs w:val="24"/>
              </w:rPr>
              <w:t>інформації;</w:t>
            </w:r>
          </w:p>
        </w:tc>
      </w:tr>
      <w:tr w:rsidR="0026724B" w:rsidRPr="00432083" w14:paraId="3C98A1EC" w14:textId="77777777" w:rsidTr="000B6D8E">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1914621E" w14:textId="77777777" w:rsidR="0026724B" w:rsidRPr="00CA7777" w:rsidRDefault="0026724B" w:rsidP="0026724B">
            <w:pPr>
              <w:spacing w:line="360" w:lineRule="auto"/>
              <w:jc w:val="center"/>
              <w:rPr>
                <w:rFonts w:eastAsia="Calibri"/>
                <w:sz w:val="24"/>
                <w:szCs w:val="24"/>
              </w:rPr>
            </w:pPr>
            <w:r w:rsidRPr="00CA7777">
              <w:rPr>
                <w:rFonts w:eastAsia="Calibri"/>
                <w:sz w:val="24"/>
                <w:szCs w:val="24"/>
              </w:rPr>
              <w:t>10</w:t>
            </w:r>
          </w:p>
        </w:tc>
        <w:tc>
          <w:tcPr>
            <w:tcW w:w="0" w:type="auto"/>
            <w:tcBorders>
              <w:top w:val="single" w:sz="4" w:space="0" w:color="000000"/>
              <w:left w:val="single" w:sz="4" w:space="0" w:color="000000"/>
              <w:bottom w:val="single" w:sz="4" w:space="0" w:color="000000"/>
            </w:tcBorders>
            <w:shd w:val="clear" w:color="auto" w:fill="auto"/>
            <w:vAlign w:val="center"/>
          </w:tcPr>
          <w:p w14:paraId="3E04E8C6" w14:textId="44BCC934" w:rsidR="0026724B" w:rsidRPr="00CA7777" w:rsidRDefault="004069A4" w:rsidP="0026724B">
            <w:pPr>
              <w:spacing w:line="360" w:lineRule="auto"/>
              <w:jc w:val="center"/>
              <w:rPr>
                <w:sz w:val="24"/>
                <w:szCs w:val="24"/>
              </w:rPr>
            </w:pPr>
            <w:r>
              <w:rPr>
                <w:bCs/>
                <w:sz w:val="24"/>
                <w:szCs w:val="24"/>
              </w:rPr>
              <w:t>Відділ маркетингу</w:t>
            </w:r>
          </w:p>
        </w:tc>
        <w:tc>
          <w:tcPr>
            <w:tcW w:w="0" w:type="auto"/>
            <w:tcBorders>
              <w:top w:val="single" w:sz="4" w:space="0" w:color="000000"/>
              <w:left w:val="single" w:sz="4" w:space="0" w:color="000000"/>
              <w:bottom w:val="single" w:sz="4" w:space="0" w:color="000000"/>
            </w:tcBorders>
            <w:shd w:val="clear" w:color="auto" w:fill="auto"/>
            <w:vAlign w:val="center"/>
          </w:tcPr>
          <w:p w14:paraId="5D62BF88" w14:textId="37D10A2B" w:rsidR="0026724B" w:rsidRPr="004069A4" w:rsidRDefault="004069A4" w:rsidP="0026724B">
            <w:pPr>
              <w:spacing w:line="360" w:lineRule="auto"/>
              <w:jc w:val="center"/>
              <w:rPr>
                <w:rFonts w:eastAsia="Calibri"/>
                <w:sz w:val="24"/>
                <w:szCs w:val="24"/>
                <w:lang w:val="en-US"/>
              </w:rPr>
            </w:pPr>
            <w:r>
              <w:rPr>
                <w:rFonts w:eastAsia="Calibri"/>
                <w:sz w:val="24"/>
                <w:szCs w:val="24"/>
                <w:lang w:val="en-US"/>
              </w:rPr>
              <w:t>Market</w:t>
            </w:r>
          </w:p>
        </w:tc>
        <w:tc>
          <w:tcPr>
            <w:tcW w:w="0" w:type="auto"/>
            <w:tcBorders>
              <w:top w:val="single" w:sz="4" w:space="0" w:color="000000"/>
              <w:left w:val="single" w:sz="4" w:space="0" w:color="000000"/>
              <w:bottom w:val="single" w:sz="4" w:space="0" w:color="000000"/>
            </w:tcBorders>
            <w:shd w:val="clear" w:color="auto" w:fill="auto"/>
            <w:vAlign w:val="center"/>
          </w:tcPr>
          <w:p w14:paraId="305AA8D0" w14:textId="77777777" w:rsidR="0026724B" w:rsidRPr="00CA7777" w:rsidRDefault="0026724B" w:rsidP="0026724B">
            <w:pPr>
              <w:spacing w:line="360" w:lineRule="auto"/>
              <w:jc w:val="center"/>
              <w:rPr>
                <w:rFonts w:eastAsia="Calibri"/>
                <w:sz w:val="24"/>
                <w:szCs w:val="24"/>
              </w:rPr>
            </w:pPr>
            <w:r w:rsidRPr="00CA7777">
              <w:rPr>
                <w:rFonts w:eastAsia="Calibri"/>
                <w:sz w:val="24"/>
                <w:szCs w:val="24"/>
              </w:rPr>
              <w:t>Mst543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0AF653" w14:textId="76E99246" w:rsidR="0026724B" w:rsidRPr="00432083" w:rsidRDefault="004069A4" w:rsidP="0026724B">
            <w:pPr>
              <w:spacing w:line="360" w:lineRule="auto"/>
              <w:rPr>
                <w:sz w:val="24"/>
                <w:szCs w:val="24"/>
                <w:lang w:val="ru-RU"/>
              </w:rPr>
            </w:pPr>
            <w:proofErr w:type="spellStart"/>
            <w:r w:rsidRPr="00432083">
              <w:rPr>
                <w:sz w:val="24"/>
                <w:szCs w:val="24"/>
                <w:lang w:val="ru-RU"/>
              </w:rPr>
              <w:t>З</w:t>
            </w:r>
            <w:r w:rsidR="0026724B" w:rsidRPr="00432083">
              <w:rPr>
                <w:sz w:val="24"/>
                <w:szCs w:val="24"/>
                <w:lang w:val="ru-RU"/>
              </w:rPr>
              <w:t>агальна</w:t>
            </w:r>
            <w:proofErr w:type="spellEnd"/>
            <w:r w:rsidR="0026724B" w:rsidRPr="00432083">
              <w:rPr>
                <w:sz w:val="24"/>
                <w:szCs w:val="24"/>
                <w:lang w:val="ru-RU"/>
              </w:rPr>
              <w:t xml:space="preserve">, </w:t>
            </w:r>
            <w:proofErr w:type="spellStart"/>
            <w:r w:rsidR="0026724B" w:rsidRPr="00432083">
              <w:rPr>
                <w:sz w:val="24"/>
                <w:szCs w:val="24"/>
                <w:lang w:val="ru-RU"/>
              </w:rPr>
              <w:t>фінансова</w:t>
            </w:r>
            <w:proofErr w:type="spellEnd"/>
            <w:r w:rsidR="0026724B" w:rsidRPr="00432083">
              <w:rPr>
                <w:sz w:val="24"/>
                <w:szCs w:val="24"/>
                <w:lang w:val="ru-RU"/>
              </w:rPr>
              <w:t xml:space="preserve">, </w:t>
            </w:r>
            <w:proofErr w:type="spellStart"/>
            <w:r w:rsidR="0026724B" w:rsidRPr="00432083">
              <w:rPr>
                <w:sz w:val="24"/>
                <w:szCs w:val="24"/>
                <w:lang w:val="ru-RU"/>
              </w:rPr>
              <w:t>службова</w:t>
            </w:r>
            <w:proofErr w:type="spellEnd"/>
            <w:r>
              <w:rPr>
                <w:sz w:val="24"/>
                <w:szCs w:val="24"/>
                <w:lang w:val="en-US"/>
              </w:rPr>
              <w:t xml:space="preserve"> </w:t>
            </w:r>
            <w:r>
              <w:rPr>
                <w:sz w:val="24"/>
                <w:szCs w:val="24"/>
              </w:rPr>
              <w:t>інформація</w:t>
            </w:r>
            <w:r w:rsidR="0026724B" w:rsidRPr="00432083">
              <w:rPr>
                <w:sz w:val="24"/>
                <w:szCs w:val="24"/>
                <w:lang w:val="ru-RU"/>
              </w:rPr>
              <w:t>;</w:t>
            </w:r>
          </w:p>
        </w:tc>
      </w:tr>
      <w:tr w:rsidR="0026724B" w:rsidRPr="00432083" w14:paraId="5C9F038A" w14:textId="77777777" w:rsidTr="000B6D8E">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4688B76C" w14:textId="77777777" w:rsidR="0026724B" w:rsidRPr="00CA7777" w:rsidRDefault="0026724B" w:rsidP="0026724B">
            <w:pPr>
              <w:spacing w:line="360" w:lineRule="auto"/>
              <w:jc w:val="center"/>
              <w:rPr>
                <w:rFonts w:eastAsia="Calibri"/>
                <w:sz w:val="24"/>
                <w:szCs w:val="24"/>
              </w:rPr>
            </w:pPr>
            <w:r w:rsidRPr="00CA7777">
              <w:rPr>
                <w:rFonts w:eastAsia="Calibri"/>
                <w:sz w:val="24"/>
                <w:szCs w:val="24"/>
              </w:rPr>
              <w:t>11</w:t>
            </w:r>
          </w:p>
        </w:tc>
        <w:tc>
          <w:tcPr>
            <w:tcW w:w="0" w:type="auto"/>
            <w:tcBorders>
              <w:top w:val="single" w:sz="4" w:space="0" w:color="000000"/>
              <w:left w:val="single" w:sz="4" w:space="0" w:color="000000"/>
              <w:bottom w:val="single" w:sz="4" w:space="0" w:color="000000"/>
            </w:tcBorders>
            <w:shd w:val="clear" w:color="auto" w:fill="auto"/>
            <w:vAlign w:val="center"/>
          </w:tcPr>
          <w:p w14:paraId="05F1782A" w14:textId="49CA6BFC" w:rsidR="0026724B" w:rsidRPr="004069A4" w:rsidRDefault="004069A4" w:rsidP="0026724B">
            <w:pPr>
              <w:spacing w:line="360" w:lineRule="auto"/>
              <w:jc w:val="center"/>
              <w:rPr>
                <w:sz w:val="24"/>
                <w:szCs w:val="24"/>
              </w:rPr>
            </w:pPr>
            <w:r>
              <w:rPr>
                <w:sz w:val="24"/>
                <w:szCs w:val="24"/>
              </w:rPr>
              <w:t>Відділ продаж</w:t>
            </w:r>
          </w:p>
        </w:tc>
        <w:tc>
          <w:tcPr>
            <w:tcW w:w="0" w:type="auto"/>
            <w:tcBorders>
              <w:top w:val="single" w:sz="4" w:space="0" w:color="000000"/>
              <w:left w:val="single" w:sz="4" w:space="0" w:color="000000"/>
              <w:bottom w:val="single" w:sz="4" w:space="0" w:color="000000"/>
            </w:tcBorders>
            <w:shd w:val="clear" w:color="auto" w:fill="auto"/>
            <w:vAlign w:val="center"/>
          </w:tcPr>
          <w:p w14:paraId="1B9B9324" w14:textId="07A4B253" w:rsidR="0026724B" w:rsidRPr="004069A4" w:rsidRDefault="004069A4" w:rsidP="0026724B">
            <w:pPr>
              <w:spacing w:line="360" w:lineRule="auto"/>
              <w:jc w:val="center"/>
              <w:rPr>
                <w:rFonts w:eastAsia="Calibri"/>
                <w:sz w:val="24"/>
                <w:szCs w:val="24"/>
                <w:lang w:val="en-US"/>
              </w:rPr>
            </w:pPr>
            <w:r>
              <w:rPr>
                <w:rFonts w:eastAsia="Calibri"/>
                <w:sz w:val="24"/>
                <w:szCs w:val="24"/>
                <w:lang w:val="en-US"/>
              </w:rPr>
              <w:t>Sell</w:t>
            </w:r>
          </w:p>
        </w:tc>
        <w:tc>
          <w:tcPr>
            <w:tcW w:w="0" w:type="auto"/>
            <w:tcBorders>
              <w:top w:val="single" w:sz="4" w:space="0" w:color="000000"/>
              <w:left w:val="single" w:sz="4" w:space="0" w:color="000000"/>
              <w:bottom w:val="single" w:sz="4" w:space="0" w:color="000000"/>
            </w:tcBorders>
            <w:shd w:val="clear" w:color="auto" w:fill="auto"/>
            <w:vAlign w:val="center"/>
          </w:tcPr>
          <w:p w14:paraId="3A68822D" w14:textId="5D3C15F4" w:rsidR="0026724B" w:rsidRPr="00CA7777" w:rsidRDefault="004069A4" w:rsidP="0026724B">
            <w:pPr>
              <w:spacing w:line="360" w:lineRule="auto"/>
              <w:jc w:val="center"/>
              <w:rPr>
                <w:rFonts w:eastAsia="Calibri"/>
                <w:sz w:val="24"/>
                <w:szCs w:val="24"/>
              </w:rPr>
            </w:pPr>
            <w:r>
              <w:rPr>
                <w:rFonts w:eastAsia="Calibri"/>
                <w:sz w:val="24"/>
                <w:szCs w:val="24"/>
                <w:lang w:val="en-US"/>
              </w:rPr>
              <w:t>Sell</w:t>
            </w:r>
            <w:r w:rsidR="0026724B" w:rsidRPr="00CA7777">
              <w:rPr>
                <w:rFonts w:eastAsia="Calibri"/>
                <w:sz w:val="24"/>
                <w:szCs w:val="24"/>
              </w:rPr>
              <w:t>456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56D7BB" w14:textId="7E2917B7" w:rsidR="0026724B" w:rsidRPr="00432083" w:rsidRDefault="0026724B" w:rsidP="0026724B">
            <w:pPr>
              <w:spacing w:line="360" w:lineRule="auto"/>
              <w:rPr>
                <w:sz w:val="24"/>
                <w:szCs w:val="24"/>
                <w:lang w:val="ru-RU"/>
              </w:rPr>
            </w:pPr>
            <w:proofErr w:type="spellStart"/>
            <w:r w:rsidRPr="00432083">
              <w:rPr>
                <w:sz w:val="24"/>
                <w:szCs w:val="24"/>
                <w:lang w:val="ru-RU"/>
              </w:rPr>
              <w:t>загальна</w:t>
            </w:r>
            <w:proofErr w:type="spellEnd"/>
            <w:r w:rsidRPr="00432083">
              <w:rPr>
                <w:sz w:val="24"/>
                <w:szCs w:val="24"/>
                <w:lang w:val="ru-RU"/>
              </w:rPr>
              <w:t xml:space="preserve">, </w:t>
            </w:r>
            <w:proofErr w:type="spellStart"/>
            <w:r w:rsidRPr="00432083">
              <w:rPr>
                <w:sz w:val="24"/>
                <w:szCs w:val="24"/>
                <w:lang w:val="ru-RU"/>
              </w:rPr>
              <w:t>фінансова</w:t>
            </w:r>
            <w:proofErr w:type="spellEnd"/>
            <w:r w:rsidRPr="00432083">
              <w:rPr>
                <w:sz w:val="24"/>
                <w:szCs w:val="24"/>
                <w:lang w:val="ru-RU"/>
              </w:rPr>
              <w:t xml:space="preserve">, </w:t>
            </w:r>
            <w:proofErr w:type="spellStart"/>
            <w:r w:rsidRPr="00432083">
              <w:rPr>
                <w:sz w:val="24"/>
                <w:szCs w:val="24"/>
                <w:lang w:val="ru-RU"/>
              </w:rPr>
              <w:t>службова</w:t>
            </w:r>
            <w:proofErr w:type="spellEnd"/>
            <w:r w:rsidRPr="00CA7777">
              <w:rPr>
                <w:sz w:val="24"/>
                <w:szCs w:val="24"/>
                <w:lang w:val="ru-RU"/>
              </w:rPr>
              <w:t xml:space="preserve"> </w:t>
            </w:r>
            <w:proofErr w:type="spellStart"/>
            <w:r w:rsidRPr="00432083">
              <w:rPr>
                <w:sz w:val="24"/>
                <w:szCs w:val="24"/>
                <w:lang w:val="ru-RU"/>
              </w:rPr>
              <w:t>інформації</w:t>
            </w:r>
            <w:proofErr w:type="spellEnd"/>
            <w:r w:rsidRPr="00432083">
              <w:rPr>
                <w:sz w:val="24"/>
                <w:szCs w:val="24"/>
                <w:lang w:val="ru-RU"/>
              </w:rPr>
              <w:t>;</w:t>
            </w:r>
          </w:p>
        </w:tc>
      </w:tr>
      <w:tr w:rsidR="0026724B" w:rsidRPr="00CA7777" w14:paraId="347437A7" w14:textId="77777777" w:rsidTr="000B6D8E">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5B57A078" w14:textId="77777777" w:rsidR="0026724B" w:rsidRPr="00CA7777" w:rsidRDefault="0026724B" w:rsidP="0026724B">
            <w:pPr>
              <w:spacing w:line="360" w:lineRule="auto"/>
              <w:jc w:val="center"/>
              <w:rPr>
                <w:rFonts w:eastAsia="Calibri"/>
                <w:sz w:val="24"/>
                <w:szCs w:val="24"/>
              </w:rPr>
            </w:pPr>
            <w:r w:rsidRPr="00CA7777">
              <w:rPr>
                <w:rFonts w:eastAsia="Calibri"/>
                <w:sz w:val="24"/>
                <w:szCs w:val="24"/>
              </w:rPr>
              <w:t>12</w:t>
            </w:r>
          </w:p>
        </w:tc>
        <w:tc>
          <w:tcPr>
            <w:tcW w:w="0" w:type="auto"/>
            <w:tcBorders>
              <w:top w:val="single" w:sz="4" w:space="0" w:color="000000"/>
              <w:left w:val="single" w:sz="4" w:space="0" w:color="000000"/>
              <w:bottom w:val="single" w:sz="4" w:space="0" w:color="000000"/>
            </w:tcBorders>
            <w:shd w:val="clear" w:color="auto" w:fill="auto"/>
            <w:vAlign w:val="center"/>
          </w:tcPr>
          <w:p w14:paraId="4BB4058B" w14:textId="6B6523DD" w:rsidR="0026724B" w:rsidRPr="00CA7777" w:rsidRDefault="00B96F25" w:rsidP="0026724B">
            <w:pPr>
              <w:spacing w:line="360" w:lineRule="auto"/>
              <w:jc w:val="center"/>
              <w:rPr>
                <w:sz w:val="24"/>
                <w:szCs w:val="24"/>
              </w:rPr>
            </w:pPr>
            <w:r>
              <w:rPr>
                <w:sz w:val="24"/>
                <w:szCs w:val="24"/>
              </w:rPr>
              <w:t>Транспортний відділ</w:t>
            </w:r>
          </w:p>
        </w:tc>
        <w:tc>
          <w:tcPr>
            <w:tcW w:w="0" w:type="auto"/>
            <w:tcBorders>
              <w:top w:val="single" w:sz="4" w:space="0" w:color="000000"/>
              <w:left w:val="single" w:sz="4" w:space="0" w:color="000000"/>
              <w:bottom w:val="single" w:sz="4" w:space="0" w:color="000000"/>
            </w:tcBorders>
            <w:shd w:val="clear" w:color="auto" w:fill="auto"/>
            <w:vAlign w:val="center"/>
          </w:tcPr>
          <w:p w14:paraId="54457931" w14:textId="128B1B37" w:rsidR="0026724B" w:rsidRPr="00B96F25" w:rsidRDefault="00B96F25" w:rsidP="0026724B">
            <w:pPr>
              <w:spacing w:line="360" w:lineRule="auto"/>
              <w:jc w:val="center"/>
              <w:rPr>
                <w:rFonts w:eastAsia="Calibri"/>
                <w:sz w:val="24"/>
                <w:szCs w:val="24"/>
                <w:lang w:val="en-US"/>
              </w:rPr>
            </w:pPr>
            <w:r>
              <w:rPr>
                <w:rFonts w:eastAsia="Calibri"/>
                <w:sz w:val="24"/>
                <w:szCs w:val="24"/>
                <w:lang w:val="en-US"/>
              </w:rPr>
              <w:t>Trn1</w:t>
            </w:r>
          </w:p>
        </w:tc>
        <w:tc>
          <w:tcPr>
            <w:tcW w:w="0" w:type="auto"/>
            <w:tcBorders>
              <w:top w:val="single" w:sz="4" w:space="0" w:color="000000"/>
              <w:left w:val="single" w:sz="4" w:space="0" w:color="000000"/>
              <w:bottom w:val="single" w:sz="4" w:space="0" w:color="000000"/>
            </w:tcBorders>
            <w:shd w:val="clear" w:color="auto" w:fill="auto"/>
            <w:vAlign w:val="center"/>
          </w:tcPr>
          <w:p w14:paraId="08472286" w14:textId="4DB465D5" w:rsidR="0026724B" w:rsidRPr="00B96F25" w:rsidRDefault="0026724B" w:rsidP="0026724B">
            <w:pPr>
              <w:spacing w:line="360" w:lineRule="auto"/>
              <w:jc w:val="center"/>
              <w:rPr>
                <w:rFonts w:eastAsia="Calibri"/>
                <w:sz w:val="24"/>
                <w:szCs w:val="24"/>
                <w:lang w:val="en-US"/>
              </w:rPr>
            </w:pPr>
            <w:r w:rsidRPr="00CA7777">
              <w:rPr>
                <w:rFonts w:eastAsia="Calibri"/>
                <w:sz w:val="24"/>
                <w:szCs w:val="24"/>
              </w:rPr>
              <w:t>687</w:t>
            </w:r>
            <w:r w:rsidR="00B96F25">
              <w:rPr>
                <w:rFonts w:eastAsia="Calibri"/>
                <w:sz w:val="24"/>
                <w:szCs w:val="24"/>
                <w:lang w:val="en-US"/>
              </w:rPr>
              <w:t>trn1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041A5D" w14:textId="1CB386C8" w:rsidR="0026724B" w:rsidRPr="00CA7777" w:rsidRDefault="0026724B" w:rsidP="0026724B">
            <w:pPr>
              <w:spacing w:line="360" w:lineRule="auto"/>
              <w:rPr>
                <w:sz w:val="24"/>
                <w:szCs w:val="24"/>
              </w:rPr>
            </w:pPr>
            <w:r w:rsidRPr="00CA7777">
              <w:rPr>
                <w:sz w:val="24"/>
                <w:szCs w:val="24"/>
                <w:lang w:val="ru-RU"/>
              </w:rPr>
              <w:t>з</w:t>
            </w:r>
            <w:proofErr w:type="spellStart"/>
            <w:r w:rsidRPr="00CA7777">
              <w:rPr>
                <w:sz w:val="24"/>
                <w:szCs w:val="24"/>
              </w:rPr>
              <w:t>агальна</w:t>
            </w:r>
            <w:proofErr w:type="spellEnd"/>
            <w:r w:rsidRPr="00CA7777">
              <w:rPr>
                <w:sz w:val="24"/>
                <w:szCs w:val="24"/>
                <w:lang w:val="ru-RU"/>
              </w:rPr>
              <w:t>,</w:t>
            </w:r>
            <w:r w:rsidRPr="00CA7777">
              <w:rPr>
                <w:sz w:val="24"/>
                <w:szCs w:val="24"/>
              </w:rPr>
              <w:t xml:space="preserve"> службова інформації;</w:t>
            </w:r>
          </w:p>
        </w:tc>
      </w:tr>
      <w:tr w:rsidR="0026724B" w:rsidRPr="00CA7777" w14:paraId="3A7312AF" w14:textId="77777777" w:rsidTr="000B6D8E">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6987E1A6" w14:textId="77777777" w:rsidR="0026724B" w:rsidRPr="00CA7777" w:rsidRDefault="0026724B" w:rsidP="0026724B">
            <w:pPr>
              <w:spacing w:line="360" w:lineRule="auto"/>
              <w:jc w:val="center"/>
              <w:rPr>
                <w:rFonts w:eastAsia="Calibri"/>
                <w:sz w:val="24"/>
                <w:szCs w:val="24"/>
              </w:rPr>
            </w:pPr>
            <w:r w:rsidRPr="00CA7777">
              <w:rPr>
                <w:rFonts w:eastAsia="Calibri"/>
                <w:sz w:val="24"/>
                <w:szCs w:val="24"/>
              </w:rPr>
              <w:t>13</w:t>
            </w:r>
          </w:p>
        </w:tc>
        <w:tc>
          <w:tcPr>
            <w:tcW w:w="0" w:type="auto"/>
            <w:tcBorders>
              <w:top w:val="single" w:sz="4" w:space="0" w:color="000000"/>
              <w:left w:val="single" w:sz="4" w:space="0" w:color="000000"/>
              <w:bottom w:val="single" w:sz="4" w:space="0" w:color="000000"/>
            </w:tcBorders>
            <w:shd w:val="clear" w:color="auto" w:fill="auto"/>
            <w:vAlign w:val="center"/>
          </w:tcPr>
          <w:p w14:paraId="1CE8914C" w14:textId="15690CDB" w:rsidR="0026724B" w:rsidRPr="00CA7777" w:rsidRDefault="00B96F25" w:rsidP="0026724B">
            <w:pPr>
              <w:spacing w:line="360" w:lineRule="auto"/>
              <w:jc w:val="center"/>
              <w:rPr>
                <w:sz w:val="24"/>
                <w:szCs w:val="24"/>
              </w:rPr>
            </w:pPr>
            <w:r w:rsidRPr="00CA7777">
              <w:rPr>
                <w:sz w:val="24"/>
                <w:szCs w:val="24"/>
              </w:rPr>
              <w:t>Відділ інформаційно-технічного забезпечення</w:t>
            </w:r>
          </w:p>
        </w:tc>
        <w:tc>
          <w:tcPr>
            <w:tcW w:w="0" w:type="auto"/>
            <w:tcBorders>
              <w:top w:val="single" w:sz="4" w:space="0" w:color="000000"/>
              <w:left w:val="single" w:sz="4" w:space="0" w:color="000000"/>
              <w:bottom w:val="single" w:sz="4" w:space="0" w:color="000000"/>
            </w:tcBorders>
            <w:shd w:val="clear" w:color="auto" w:fill="auto"/>
            <w:vAlign w:val="center"/>
          </w:tcPr>
          <w:p w14:paraId="211ACAFB" w14:textId="78BF85B8" w:rsidR="0026724B" w:rsidRPr="00CA7777" w:rsidRDefault="00B96F25" w:rsidP="0026724B">
            <w:pPr>
              <w:spacing w:line="360" w:lineRule="auto"/>
              <w:jc w:val="center"/>
              <w:rPr>
                <w:rFonts w:eastAsia="Calibri"/>
                <w:sz w:val="24"/>
                <w:szCs w:val="24"/>
              </w:rPr>
            </w:pPr>
            <w:proofErr w:type="spellStart"/>
            <w:r w:rsidRPr="00CA7777">
              <w:rPr>
                <w:sz w:val="24"/>
                <w:szCs w:val="24"/>
              </w:rPr>
              <w:t>Ittech</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14:paraId="1BE9C5C5" w14:textId="5F7498C7" w:rsidR="0026724B" w:rsidRPr="00CA7777" w:rsidRDefault="00B96F25" w:rsidP="0026724B">
            <w:pPr>
              <w:spacing w:line="360" w:lineRule="auto"/>
              <w:jc w:val="center"/>
              <w:rPr>
                <w:rFonts w:eastAsia="Calibri"/>
                <w:sz w:val="24"/>
                <w:szCs w:val="24"/>
              </w:rPr>
            </w:pPr>
            <w:r w:rsidRPr="00CA7777">
              <w:rPr>
                <w:sz w:val="24"/>
                <w:szCs w:val="24"/>
              </w:rPr>
              <w:t>Tch54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54CE16" w14:textId="0AE06217" w:rsidR="0026724B" w:rsidRPr="00CA7777" w:rsidRDefault="00B96F25" w:rsidP="0026724B">
            <w:pPr>
              <w:spacing w:line="360" w:lineRule="auto"/>
              <w:rPr>
                <w:sz w:val="24"/>
                <w:szCs w:val="24"/>
              </w:rPr>
            </w:pPr>
            <w:proofErr w:type="spellStart"/>
            <w:r w:rsidRPr="00432083">
              <w:rPr>
                <w:sz w:val="24"/>
                <w:szCs w:val="24"/>
                <w:lang w:val="ru-RU"/>
              </w:rPr>
              <w:t>загальна</w:t>
            </w:r>
            <w:proofErr w:type="spellEnd"/>
            <w:r w:rsidRPr="00432083">
              <w:rPr>
                <w:sz w:val="24"/>
                <w:szCs w:val="24"/>
                <w:lang w:val="ru-RU"/>
              </w:rPr>
              <w:t xml:space="preserve">, </w:t>
            </w:r>
            <w:proofErr w:type="spellStart"/>
            <w:r w:rsidRPr="00432083">
              <w:rPr>
                <w:sz w:val="24"/>
                <w:szCs w:val="24"/>
                <w:lang w:val="ru-RU"/>
              </w:rPr>
              <w:t>конфіденційна</w:t>
            </w:r>
            <w:proofErr w:type="spellEnd"/>
            <w:r w:rsidRPr="00432083">
              <w:rPr>
                <w:sz w:val="24"/>
                <w:szCs w:val="24"/>
                <w:lang w:val="ru-RU"/>
              </w:rPr>
              <w:t xml:space="preserve">, </w:t>
            </w:r>
            <w:proofErr w:type="spellStart"/>
            <w:r w:rsidRPr="00432083">
              <w:rPr>
                <w:sz w:val="24"/>
                <w:szCs w:val="24"/>
                <w:lang w:val="ru-RU"/>
              </w:rPr>
              <w:t>фінансова</w:t>
            </w:r>
            <w:proofErr w:type="spellEnd"/>
            <w:r w:rsidRPr="00432083">
              <w:rPr>
                <w:sz w:val="24"/>
                <w:szCs w:val="24"/>
                <w:lang w:val="ru-RU"/>
              </w:rPr>
              <w:t xml:space="preserve">, </w:t>
            </w:r>
            <w:proofErr w:type="spellStart"/>
            <w:r w:rsidRPr="00432083">
              <w:rPr>
                <w:sz w:val="24"/>
                <w:szCs w:val="24"/>
                <w:lang w:val="ru-RU"/>
              </w:rPr>
              <w:t>службова</w:t>
            </w:r>
            <w:proofErr w:type="spellEnd"/>
            <w:r w:rsidRPr="00CA7777">
              <w:rPr>
                <w:sz w:val="24"/>
                <w:szCs w:val="24"/>
                <w:lang w:val="ru-RU"/>
              </w:rPr>
              <w:t xml:space="preserve"> </w:t>
            </w:r>
            <w:proofErr w:type="spellStart"/>
            <w:r w:rsidRPr="00432083">
              <w:rPr>
                <w:sz w:val="24"/>
                <w:szCs w:val="24"/>
                <w:lang w:val="ru-RU"/>
              </w:rPr>
              <w:t>інформації</w:t>
            </w:r>
            <w:proofErr w:type="spellEnd"/>
            <w:r w:rsidRPr="00432083">
              <w:rPr>
                <w:sz w:val="24"/>
                <w:szCs w:val="24"/>
                <w:lang w:val="ru-RU"/>
              </w:rPr>
              <w:t>;</w:t>
            </w:r>
          </w:p>
        </w:tc>
      </w:tr>
    </w:tbl>
    <w:p w14:paraId="56C34B4D" w14:textId="77777777" w:rsidR="004D0800" w:rsidRDefault="0026724B" w:rsidP="004D0800">
      <w:pPr>
        <w:spacing w:line="360" w:lineRule="auto"/>
        <w:ind w:firstLine="851"/>
        <w:rPr>
          <w:rFonts w:eastAsia="Calibri"/>
        </w:rPr>
      </w:pPr>
      <w:r w:rsidRPr="00B33951">
        <w:rPr>
          <w:rFonts w:eastAsia="Calibri"/>
          <w:b/>
          <w:noProof/>
          <w:sz w:val="24"/>
          <w:szCs w:val="24"/>
          <w:lang w:val="ru-RU" w:eastAsia="ru-RU"/>
        </w:rPr>
        <mc:AlternateContent>
          <mc:Choice Requires="wps">
            <w:drawing>
              <wp:anchor distT="118745" distB="118745" distL="114300" distR="114300" simplePos="0" relativeHeight="251662848" behindDoc="0" locked="0" layoutInCell="0" allowOverlap="1" wp14:anchorId="1701035B" wp14:editId="1CEA6C6A">
                <wp:simplePos x="0" y="0"/>
                <wp:positionH relativeFrom="margin">
                  <wp:align>right</wp:align>
                </wp:positionH>
                <wp:positionV relativeFrom="paragraph">
                  <wp:posOffset>-5218430</wp:posOffset>
                </wp:positionV>
                <wp:extent cx="2150110" cy="266700"/>
                <wp:effectExtent l="0" t="0" r="0" b="0"/>
                <wp:wrapSquare wrapText="bothSides"/>
                <wp:docPr id="6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266700"/>
                        </a:xfrm>
                        <a:prstGeom prst="rect">
                          <a:avLst/>
                        </a:prstGeom>
                        <a:noFill/>
                        <a:ln>
                          <a:noFill/>
                        </a:ln>
                        <a:extLst>
                          <a:ext uri="{53640926-AAD7-44D8-BBD7-CCE9431645EC}">
                            <a14:shadowObscured xmlns:a14="http://schemas.microsoft.com/office/drawing/2010/main" val="1"/>
                          </a:ext>
                        </a:extLst>
                      </wps:spPr>
                      <wps:txbx>
                        <w:txbxContent>
                          <w:p w14:paraId="0733E3A7" w14:textId="77777777" w:rsidR="000B6D8E" w:rsidRPr="00B33951" w:rsidRDefault="000B6D8E" w:rsidP="0026724B">
                            <w:pPr>
                              <w:pBdr>
                                <w:left w:val="single" w:sz="12" w:space="9" w:color="4F81BD" w:themeColor="accent1"/>
                              </w:pBdr>
                            </w:pPr>
                            <w:r w:rsidRPr="004B6A8D">
                              <w:t xml:space="preserve">Продовження таблиці </w:t>
                            </w:r>
                            <w:r>
                              <w:t>3</w:t>
                            </w:r>
                            <w:r w:rsidRPr="004B6A8D">
                              <w:t>.</w:t>
                            </w:r>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 w14:anchorId="1701035B" id="_x0000_s1027" type="#_x0000_t202" style="position:absolute;left:0;text-align:left;margin-left:118.1pt;margin-top:-410.9pt;width:169.3pt;height:21pt;z-index:251662848;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" o:allowincell="f" filled="f" stroked="f">
                <v:textbox>
                  <w:txbxContent>
                    <w:p w14:paraId="0733E3A7" w14:textId="77777777" w:rsidR="000B6D8E" w:rsidRPr="00B33951" w:rsidRDefault="000B6D8E" w:rsidP="0026724B">
                      <w:pPr>
                        <w:pBdr>
                          <w:left w:val="single" w:sz="12" w:space="9" w:color="4F81BD" w:themeColor="accent1"/>
                        </w:pBdr>
                      </w:pPr>
                      <w:r w:rsidRPr="004B6A8D">
                        <w:t xml:space="preserve">Продовження таблиці </w:t>
                      </w:r>
                      <w:r>
                        <w:t>3</w:t>
                      </w:r>
                      <w:r w:rsidRPr="004B6A8D">
                        <w:t>.</w:t>
                      </w:r>
                      <w:r>
                        <w:t>1</w:t>
                      </w:r>
                    </w:p>
                  </w:txbxContent>
                </v:textbox>
                <w10:wrap type="square" anchorx="margin"/>
              </v:shape>
            </w:pict>
          </mc:Fallback>
        </mc:AlternateContent>
      </w:r>
    </w:p>
    <w:p w14:paraId="75F98C57" w14:textId="430FF8A9" w:rsidR="0026724B" w:rsidRDefault="0026724B" w:rsidP="004D0800">
      <w:pPr>
        <w:spacing w:line="360" w:lineRule="auto"/>
        <w:ind w:firstLine="709"/>
        <w:rPr>
          <w:rFonts w:eastAsia="Calibri"/>
        </w:rPr>
      </w:pPr>
      <w:r>
        <w:rPr>
          <w:rFonts w:eastAsia="Calibri"/>
        </w:rPr>
        <w:t>На рис. 3.8  зображено папки, в які зберігається інформація, яка вказана в табл. 3.1.</w:t>
      </w:r>
    </w:p>
    <w:p w14:paraId="0189CAEA" w14:textId="77777777" w:rsidR="0026724B" w:rsidRDefault="0026724B" w:rsidP="0026724B">
      <w:pPr>
        <w:spacing w:line="360" w:lineRule="auto"/>
        <w:rPr>
          <w:rFonts w:eastAsia="Calibri"/>
        </w:rPr>
      </w:pPr>
    </w:p>
    <w:p w14:paraId="1E3A164D" w14:textId="5D4841F2" w:rsidR="0026724B" w:rsidRDefault="002751AD" w:rsidP="0026724B">
      <w:pPr>
        <w:spacing w:line="360" w:lineRule="auto"/>
        <w:jc w:val="center"/>
        <w:rPr>
          <w:rFonts w:eastAsia="Calibri"/>
        </w:rPr>
      </w:pPr>
      <w:r w:rsidRPr="002751AD">
        <w:rPr>
          <w:rFonts w:eastAsia="Calibri"/>
          <w:noProof/>
          <w:lang w:val="ru-RU" w:eastAsia="ru-RU"/>
        </w:rPr>
        <w:drawing>
          <wp:inline distT="0" distB="0" distL="0" distR="0" wp14:anchorId="3816B5F5" wp14:editId="387095A6">
            <wp:extent cx="6122670" cy="2971800"/>
            <wp:effectExtent l="0" t="0" r="0" b="0"/>
            <wp:docPr id="1396606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06117" name=""/>
                    <pic:cNvPicPr/>
                  </pic:nvPicPr>
                  <pic:blipFill>
                    <a:blip r:embed="rId32"/>
                    <a:stretch>
                      <a:fillRect/>
                    </a:stretch>
                  </pic:blipFill>
                  <pic:spPr>
                    <a:xfrm>
                      <a:off x="0" y="0"/>
                      <a:ext cx="6122670" cy="2971800"/>
                    </a:xfrm>
                    <a:prstGeom prst="rect">
                      <a:avLst/>
                    </a:prstGeom>
                  </pic:spPr>
                </pic:pic>
              </a:graphicData>
            </a:graphic>
          </wp:inline>
        </w:drawing>
      </w:r>
    </w:p>
    <w:p w14:paraId="357650A8" w14:textId="77777777" w:rsidR="0026724B" w:rsidRDefault="0026724B" w:rsidP="0026724B">
      <w:pPr>
        <w:spacing w:line="360" w:lineRule="auto"/>
        <w:jc w:val="center"/>
      </w:pPr>
      <w:r>
        <w:rPr>
          <w:rFonts w:eastAsia="Calibri"/>
        </w:rPr>
        <w:t>Рисунок 3.8 – Папки з інформацією</w:t>
      </w:r>
    </w:p>
    <w:p w14:paraId="73F9079E" w14:textId="5112ADDA" w:rsidR="00CF587E" w:rsidRDefault="00CF587E" w:rsidP="00CF587E">
      <w:pPr>
        <w:widowControl/>
        <w:autoSpaceDE/>
        <w:autoSpaceDN/>
        <w:spacing w:line="360" w:lineRule="auto"/>
      </w:pPr>
      <w:bookmarkStart w:id="133" w:name="_Toc10676155"/>
      <w:bookmarkStart w:id="134" w:name="_Toc10676404"/>
      <w:bookmarkStart w:id="135" w:name="_Toc11263315"/>
    </w:p>
    <w:p w14:paraId="04F25C40" w14:textId="77777777" w:rsidR="00CF587E" w:rsidRDefault="00CF587E" w:rsidP="00CF587E">
      <w:pPr>
        <w:pStyle w:val="1"/>
        <w:pageBreakBefore/>
        <w:spacing w:line="360" w:lineRule="auto"/>
        <w:ind w:left="0"/>
      </w:pPr>
      <w:bookmarkStart w:id="136" w:name="_Toc10676154"/>
      <w:bookmarkStart w:id="137" w:name="_Toc10676403"/>
      <w:bookmarkStart w:id="138" w:name="_Toc11263314"/>
      <w:bookmarkStart w:id="139" w:name="_Toc153810317"/>
      <w:r>
        <w:lastRenderedPageBreak/>
        <w:t>ВИСНОВОК</w:t>
      </w:r>
      <w:bookmarkEnd w:id="136"/>
      <w:bookmarkEnd w:id="137"/>
      <w:bookmarkEnd w:id="138"/>
      <w:bookmarkEnd w:id="139"/>
    </w:p>
    <w:p w14:paraId="60C9B7C6" w14:textId="77777777" w:rsidR="00CF587E" w:rsidRDefault="00CF587E" w:rsidP="00CF587E">
      <w:pPr>
        <w:pStyle w:val="ab"/>
        <w:rPr>
          <w:lang w:val="uk-UA" w:eastAsia="ru-RU"/>
        </w:rPr>
      </w:pPr>
    </w:p>
    <w:p w14:paraId="359C0D6F" w14:textId="77777777" w:rsidR="00CF587E" w:rsidRPr="00432083" w:rsidRDefault="00CF587E" w:rsidP="00CF587E">
      <w:pPr>
        <w:spacing w:line="360" w:lineRule="auto"/>
        <w:ind w:firstLine="709"/>
        <w:rPr>
          <w:lang w:val="ru-RU"/>
        </w:rPr>
      </w:pPr>
      <w:r>
        <w:t xml:space="preserve">Результати, які було досягненні при проектуванні: </w:t>
      </w:r>
    </w:p>
    <w:p w14:paraId="3EBC2162" w14:textId="77777777" w:rsidR="00CF587E" w:rsidRPr="00432083" w:rsidRDefault="00CF587E" w:rsidP="00CF587E">
      <w:pPr>
        <w:widowControl/>
        <w:numPr>
          <w:ilvl w:val="0"/>
          <w:numId w:val="43"/>
        </w:numPr>
        <w:autoSpaceDE/>
        <w:autoSpaceDN/>
        <w:spacing w:line="360" w:lineRule="auto"/>
        <w:ind w:left="0" w:firstLine="709"/>
        <w:rPr>
          <w:lang w:val="ru-RU"/>
        </w:rPr>
      </w:pPr>
      <w:r>
        <w:t>р</w:t>
      </w:r>
      <w:proofErr w:type="spellStart"/>
      <w:r w:rsidRPr="00432083">
        <w:rPr>
          <w:lang w:val="ru-RU"/>
        </w:rPr>
        <w:t>озраховано</w:t>
      </w:r>
      <w:proofErr w:type="spellEnd"/>
      <w:r w:rsidRPr="00432083">
        <w:rPr>
          <w:lang w:val="ru-RU"/>
        </w:rPr>
        <w:t xml:space="preserve"> </w:t>
      </w:r>
      <w:proofErr w:type="spellStart"/>
      <w:r w:rsidRPr="00432083">
        <w:rPr>
          <w:lang w:val="ru-RU"/>
        </w:rPr>
        <w:t>топологію</w:t>
      </w:r>
      <w:proofErr w:type="spellEnd"/>
      <w:r w:rsidRPr="00432083">
        <w:rPr>
          <w:lang w:val="ru-RU"/>
        </w:rPr>
        <w:t xml:space="preserve"> і </w:t>
      </w:r>
      <w:proofErr w:type="spellStart"/>
      <w:r w:rsidRPr="00432083">
        <w:rPr>
          <w:lang w:val="ru-RU"/>
        </w:rPr>
        <w:t>технічні</w:t>
      </w:r>
      <w:proofErr w:type="spellEnd"/>
      <w:r w:rsidRPr="00432083">
        <w:rPr>
          <w:lang w:val="ru-RU"/>
        </w:rPr>
        <w:t xml:space="preserve"> характеристики </w:t>
      </w:r>
      <w:proofErr w:type="spellStart"/>
      <w:r w:rsidRPr="00432083">
        <w:rPr>
          <w:lang w:val="ru-RU"/>
        </w:rPr>
        <w:t>обчислювальної</w:t>
      </w:r>
      <w:proofErr w:type="spellEnd"/>
      <w:r w:rsidRPr="00432083">
        <w:rPr>
          <w:lang w:val="ru-RU"/>
        </w:rPr>
        <w:t xml:space="preserve"> </w:t>
      </w:r>
      <w:proofErr w:type="spellStart"/>
      <w:r w:rsidRPr="00432083">
        <w:rPr>
          <w:lang w:val="ru-RU"/>
        </w:rPr>
        <w:t>мережі</w:t>
      </w:r>
      <w:proofErr w:type="spellEnd"/>
      <w:r w:rsidRPr="00432083">
        <w:rPr>
          <w:lang w:val="ru-RU"/>
        </w:rPr>
        <w:t>;</w:t>
      </w:r>
    </w:p>
    <w:p w14:paraId="52598012" w14:textId="77777777" w:rsidR="00CF587E" w:rsidRPr="00432083" w:rsidRDefault="00CF587E" w:rsidP="00CF587E">
      <w:pPr>
        <w:widowControl/>
        <w:numPr>
          <w:ilvl w:val="0"/>
          <w:numId w:val="42"/>
        </w:numPr>
        <w:autoSpaceDE/>
        <w:autoSpaceDN/>
        <w:spacing w:line="360" w:lineRule="auto"/>
        <w:ind w:left="0" w:firstLine="709"/>
        <w:rPr>
          <w:lang w:val="ru-RU"/>
        </w:rPr>
      </w:pPr>
      <w:r>
        <w:t>в</w:t>
      </w:r>
      <w:proofErr w:type="spellStart"/>
      <w:r w:rsidRPr="00432083">
        <w:rPr>
          <w:lang w:val="ru-RU"/>
        </w:rPr>
        <w:t>изначено</w:t>
      </w:r>
      <w:proofErr w:type="spellEnd"/>
      <w:r w:rsidRPr="00432083">
        <w:rPr>
          <w:lang w:val="ru-RU"/>
        </w:rPr>
        <w:t xml:space="preserve"> </w:t>
      </w:r>
      <w:proofErr w:type="spellStart"/>
      <w:r w:rsidRPr="00432083">
        <w:rPr>
          <w:lang w:val="ru-RU"/>
        </w:rPr>
        <w:t>апаратні</w:t>
      </w:r>
      <w:proofErr w:type="spellEnd"/>
      <w:r w:rsidRPr="00432083">
        <w:rPr>
          <w:lang w:val="ru-RU"/>
        </w:rPr>
        <w:t xml:space="preserve"> і </w:t>
      </w:r>
      <w:proofErr w:type="spellStart"/>
      <w:r w:rsidRPr="00432083">
        <w:rPr>
          <w:lang w:val="ru-RU"/>
        </w:rPr>
        <w:t>програмні</w:t>
      </w:r>
      <w:proofErr w:type="spellEnd"/>
      <w:r w:rsidRPr="00432083">
        <w:rPr>
          <w:lang w:val="ru-RU"/>
        </w:rPr>
        <w:t xml:space="preserve"> </w:t>
      </w:r>
      <w:proofErr w:type="spellStart"/>
      <w:r w:rsidRPr="00432083">
        <w:rPr>
          <w:lang w:val="ru-RU"/>
        </w:rPr>
        <w:t>засоби</w:t>
      </w:r>
      <w:proofErr w:type="spellEnd"/>
      <w:r w:rsidRPr="00432083">
        <w:rPr>
          <w:lang w:val="ru-RU"/>
        </w:rPr>
        <w:t xml:space="preserve"> </w:t>
      </w:r>
      <w:proofErr w:type="spellStart"/>
      <w:r w:rsidRPr="00432083">
        <w:rPr>
          <w:lang w:val="ru-RU"/>
        </w:rPr>
        <w:t>комплектації</w:t>
      </w:r>
      <w:proofErr w:type="spellEnd"/>
      <w:r w:rsidRPr="00432083">
        <w:rPr>
          <w:lang w:val="ru-RU"/>
        </w:rPr>
        <w:t xml:space="preserve"> </w:t>
      </w:r>
      <w:r>
        <w:t xml:space="preserve">мережі </w:t>
      </w:r>
      <w:r w:rsidRPr="0020636B">
        <w:t>підприємства</w:t>
      </w:r>
      <w:r w:rsidRPr="00432083">
        <w:rPr>
          <w:lang w:val="ru-RU"/>
        </w:rPr>
        <w:t>;</w:t>
      </w:r>
    </w:p>
    <w:p w14:paraId="4E9319B7" w14:textId="77777777" w:rsidR="00CF587E" w:rsidRPr="00432083" w:rsidRDefault="00CF587E" w:rsidP="00CF587E">
      <w:pPr>
        <w:widowControl/>
        <w:numPr>
          <w:ilvl w:val="0"/>
          <w:numId w:val="42"/>
        </w:numPr>
        <w:autoSpaceDE/>
        <w:autoSpaceDN/>
        <w:spacing w:line="360" w:lineRule="auto"/>
        <w:ind w:left="0" w:firstLine="709"/>
        <w:rPr>
          <w:lang w:val="ru-RU"/>
        </w:rPr>
      </w:pPr>
      <w:r>
        <w:t>р</w:t>
      </w:r>
      <w:proofErr w:type="spellStart"/>
      <w:r w:rsidRPr="00432083">
        <w:rPr>
          <w:lang w:val="ru-RU"/>
        </w:rPr>
        <w:t>озміщено</w:t>
      </w:r>
      <w:proofErr w:type="spellEnd"/>
      <w:r w:rsidRPr="00432083">
        <w:rPr>
          <w:lang w:val="ru-RU"/>
        </w:rPr>
        <w:t xml:space="preserve"> </w:t>
      </w:r>
      <w:proofErr w:type="spellStart"/>
      <w:r w:rsidRPr="00432083">
        <w:rPr>
          <w:lang w:val="ru-RU"/>
        </w:rPr>
        <w:t>вузли</w:t>
      </w:r>
      <w:proofErr w:type="spellEnd"/>
      <w:r w:rsidRPr="00432083">
        <w:rPr>
          <w:lang w:val="ru-RU"/>
        </w:rPr>
        <w:t xml:space="preserve"> і канали мережного </w:t>
      </w:r>
      <w:proofErr w:type="spellStart"/>
      <w:r w:rsidRPr="00432083">
        <w:rPr>
          <w:lang w:val="ru-RU"/>
        </w:rPr>
        <w:t>зв’язку</w:t>
      </w:r>
      <w:proofErr w:type="spellEnd"/>
      <w:r w:rsidRPr="00432083">
        <w:rPr>
          <w:lang w:val="ru-RU"/>
        </w:rPr>
        <w:t>;</w:t>
      </w:r>
    </w:p>
    <w:p w14:paraId="7C4E5FE3" w14:textId="77777777" w:rsidR="00CF587E" w:rsidRDefault="00CF587E" w:rsidP="00CF587E">
      <w:pPr>
        <w:widowControl/>
        <w:numPr>
          <w:ilvl w:val="0"/>
          <w:numId w:val="42"/>
        </w:numPr>
        <w:autoSpaceDE/>
        <w:autoSpaceDN/>
        <w:spacing w:line="360" w:lineRule="auto"/>
        <w:ind w:left="0" w:firstLine="709"/>
      </w:pPr>
      <w:r>
        <w:t>розраховано економічні характеристики мережі;</w:t>
      </w:r>
    </w:p>
    <w:p w14:paraId="65C18292" w14:textId="2FDD062C" w:rsidR="00CF587E" w:rsidRDefault="00CF587E" w:rsidP="00CF587E">
      <w:pPr>
        <w:widowControl/>
        <w:numPr>
          <w:ilvl w:val="0"/>
          <w:numId w:val="42"/>
        </w:numPr>
        <w:autoSpaceDE/>
        <w:autoSpaceDN/>
        <w:spacing w:line="360" w:lineRule="auto"/>
        <w:ind w:left="0" w:firstLine="709"/>
      </w:pPr>
      <w:r>
        <w:t>спроектовано комп’ютерну мережу будівлі</w:t>
      </w:r>
      <w:r w:rsidR="00B61061">
        <w:t>;</w:t>
      </w:r>
    </w:p>
    <w:p w14:paraId="4BBB05A9" w14:textId="77777777" w:rsidR="00CF587E" w:rsidRPr="00432083" w:rsidRDefault="00CF587E" w:rsidP="00CF587E">
      <w:pPr>
        <w:widowControl/>
        <w:numPr>
          <w:ilvl w:val="0"/>
          <w:numId w:val="42"/>
        </w:numPr>
        <w:autoSpaceDE/>
        <w:autoSpaceDN/>
        <w:spacing w:line="360" w:lineRule="auto"/>
        <w:ind w:left="0" w:firstLine="709"/>
        <w:rPr>
          <w:lang w:val="ru-RU"/>
        </w:rPr>
      </w:pPr>
      <w:r>
        <w:t>п</w:t>
      </w:r>
      <w:proofErr w:type="spellStart"/>
      <w:r w:rsidRPr="00432083">
        <w:rPr>
          <w:lang w:val="ru-RU"/>
        </w:rPr>
        <w:t>родіагностовано</w:t>
      </w:r>
      <w:proofErr w:type="spellEnd"/>
      <w:r w:rsidRPr="00432083">
        <w:rPr>
          <w:lang w:val="ru-RU"/>
        </w:rPr>
        <w:t xml:space="preserve"> </w:t>
      </w:r>
      <w:proofErr w:type="spellStart"/>
      <w:r w:rsidRPr="00432083">
        <w:rPr>
          <w:lang w:val="ru-RU"/>
        </w:rPr>
        <w:t>правильність</w:t>
      </w:r>
      <w:proofErr w:type="spellEnd"/>
      <w:r w:rsidRPr="00432083">
        <w:rPr>
          <w:lang w:val="ru-RU"/>
        </w:rPr>
        <w:t xml:space="preserve"> </w:t>
      </w:r>
      <w:proofErr w:type="spellStart"/>
      <w:r w:rsidRPr="00432083">
        <w:rPr>
          <w:lang w:val="ru-RU"/>
        </w:rPr>
        <w:t>вибору</w:t>
      </w:r>
      <w:proofErr w:type="spellEnd"/>
      <w:r w:rsidRPr="00432083">
        <w:rPr>
          <w:lang w:val="ru-RU"/>
        </w:rPr>
        <w:t xml:space="preserve"> </w:t>
      </w:r>
      <w:proofErr w:type="spellStart"/>
      <w:r w:rsidRPr="00432083">
        <w:rPr>
          <w:lang w:val="ru-RU"/>
        </w:rPr>
        <w:t>комплектуючих</w:t>
      </w:r>
      <w:proofErr w:type="spellEnd"/>
      <w:r w:rsidRPr="00432083">
        <w:rPr>
          <w:lang w:val="ru-RU"/>
        </w:rPr>
        <w:t xml:space="preserve"> </w:t>
      </w:r>
      <w:proofErr w:type="spellStart"/>
      <w:r w:rsidRPr="00432083">
        <w:rPr>
          <w:lang w:val="ru-RU"/>
        </w:rPr>
        <w:t>комп’ютерної</w:t>
      </w:r>
      <w:proofErr w:type="spellEnd"/>
      <w:r w:rsidRPr="00432083">
        <w:rPr>
          <w:lang w:val="ru-RU"/>
        </w:rPr>
        <w:t xml:space="preserve"> </w:t>
      </w:r>
      <w:proofErr w:type="spellStart"/>
      <w:r w:rsidRPr="00432083">
        <w:rPr>
          <w:lang w:val="ru-RU"/>
        </w:rPr>
        <w:t>мережі</w:t>
      </w:r>
      <w:proofErr w:type="spellEnd"/>
      <w:r w:rsidRPr="00432083">
        <w:rPr>
          <w:lang w:val="ru-RU"/>
        </w:rPr>
        <w:t>;</w:t>
      </w:r>
    </w:p>
    <w:p w14:paraId="60D51070" w14:textId="77777777" w:rsidR="00CF587E" w:rsidRPr="00A31F8D" w:rsidRDefault="00CF587E" w:rsidP="00CF587E">
      <w:pPr>
        <w:widowControl/>
        <w:numPr>
          <w:ilvl w:val="0"/>
          <w:numId w:val="42"/>
        </w:numPr>
        <w:autoSpaceDE/>
        <w:autoSpaceDN/>
        <w:spacing w:line="360" w:lineRule="auto"/>
        <w:ind w:left="0" w:firstLine="709"/>
        <w:rPr>
          <w:lang w:val="ru-RU"/>
        </w:rPr>
      </w:pPr>
      <w:r>
        <w:t>р</w:t>
      </w:r>
      <w:proofErr w:type="spellStart"/>
      <w:r w:rsidRPr="00A31F8D">
        <w:rPr>
          <w:lang w:val="ru-RU"/>
        </w:rPr>
        <w:t>еалізована</w:t>
      </w:r>
      <w:proofErr w:type="spellEnd"/>
      <w:r w:rsidRPr="00A31F8D">
        <w:rPr>
          <w:lang w:val="ru-RU"/>
        </w:rPr>
        <w:t xml:space="preserve"> </w:t>
      </w:r>
      <w:proofErr w:type="spellStart"/>
      <w:r w:rsidRPr="00A31F8D">
        <w:rPr>
          <w:lang w:val="ru-RU"/>
        </w:rPr>
        <w:t>програма</w:t>
      </w:r>
      <w:proofErr w:type="spellEnd"/>
      <w:r w:rsidRPr="00A31F8D">
        <w:rPr>
          <w:lang w:val="ru-RU"/>
        </w:rPr>
        <w:t xml:space="preserve"> з </w:t>
      </w:r>
      <w:proofErr w:type="spellStart"/>
      <w:r w:rsidRPr="00A31F8D">
        <w:rPr>
          <w:lang w:val="ru-RU"/>
        </w:rPr>
        <w:t>елементами</w:t>
      </w:r>
      <w:proofErr w:type="spellEnd"/>
      <w:r w:rsidRPr="00A31F8D">
        <w:rPr>
          <w:lang w:val="ru-RU"/>
        </w:rPr>
        <w:t xml:space="preserve"> </w:t>
      </w:r>
      <w:proofErr w:type="spellStart"/>
      <w:r w:rsidRPr="00A31F8D">
        <w:rPr>
          <w:lang w:val="ru-RU"/>
        </w:rPr>
        <w:t>криптографічного</w:t>
      </w:r>
      <w:proofErr w:type="spellEnd"/>
      <w:r w:rsidRPr="00A31F8D">
        <w:rPr>
          <w:lang w:val="ru-RU"/>
        </w:rPr>
        <w:t xml:space="preserve"> </w:t>
      </w:r>
      <w:proofErr w:type="spellStart"/>
      <w:r w:rsidRPr="00A31F8D">
        <w:rPr>
          <w:lang w:val="ru-RU"/>
        </w:rPr>
        <w:t>захисту</w:t>
      </w:r>
      <w:proofErr w:type="spellEnd"/>
      <w:r w:rsidRPr="00A31F8D">
        <w:rPr>
          <w:lang w:val="ru-RU"/>
        </w:rPr>
        <w:t xml:space="preserve"> </w:t>
      </w:r>
      <w:proofErr w:type="spellStart"/>
      <w:r w:rsidRPr="00A31F8D">
        <w:rPr>
          <w:lang w:val="ru-RU"/>
        </w:rPr>
        <w:t>інформації</w:t>
      </w:r>
      <w:proofErr w:type="spellEnd"/>
      <w:r w:rsidRPr="00A31F8D">
        <w:rPr>
          <w:lang w:val="ru-RU"/>
        </w:rPr>
        <w:t>.</w:t>
      </w:r>
    </w:p>
    <w:p w14:paraId="68E4960A" w14:textId="77777777" w:rsidR="00CF587E" w:rsidRPr="00A31F8D" w:rsidRDefault="00CF587E" w:rsidP="00CF587E">
      <w:pPr>
        <w:spacing w:line="360" w:lineRule="auto"/>
        <w:ind w:firstLine="709"/>
        <w:rPr>
          <w:lang w:val="ru-RU"/>
        </w:rPr>
      </w:pPr>
      <w:r>
        <w:t>Пакети програм, які було використано в ході виконання поставленого завдання:</w:t>
      </w:r>
    </w:p>
    <w:p w14:paraId="245CF96B" w14:textId="77777777" w:rsidR="00CF587E" w:rsidRDefault="00CF587E" w:rsidP="00CF587E">
      <w:pPr>
        <w:widowControl/>
        <w:numPr>
          <w:ilvl w:val="0"/>
          <w:numId w:val="40"/>
        </w:numPr>
        <w:autoSpaceDE/>
        <w:autoSpaceDN/>
        <w:spacing w:line="360" w:lineRule="auto"/>
        <w:ind w:left="0" w:firstLine="709"/>
      </w:pPr>
      <w:r>
        <w:t>Microsoft Word 2022;</w:t>
      </w:r>
    </w:p>
    <w:p w14:paraId="1DD9340C" w14:textId="77777777" w:rsidR="00CF587E" w:rsidRDefault="00CF587E" w:rsidP="00CF587E">
      <w:pPr>
        <w:widowControl/>
        <w:numPr>
          <w:ilvl w:val="0"/>
          <w:numId w:val="40"/>
        </w:numPr>
        <w:autoSpaceDE/>
        <w:autoSpaceDN/>
        <w:spacing w:line="360" w:lineRule="auto"/>
        <w:ind w:left="0" w:firstLine="709"/>
      </w:pPr>
      <w:r>
        <w:t xml:space="preserve">Microsoft </w:t>
      </w:r>
      <w:proofErr w:type="spellStart"/>
      <w:r>
        <w:t>Visual</w:t>
      </w:r>
      <w:proofErr w:type="spellEnd"/>
      <w:r>
        <w:t xml:space="preserve"> </w:t>
      </w:r>
      <w:proofErr w:type="spellStart"/>
      <w:r>
        <w:t>Studio</w:t>
      </w:r>
      <w:proofErr w:type="spellEnd"/>
      <w:r>
        <w:t xml:space="preserve"> 2022;</w:t>
      </w:r>
    </w:p>
    <w:p w14:paraId="30AE7059" w14:textId="77777777" w:rsidR="00CF587E" w:rsidRDefault="00CF587E" w:rsidP="00CF587E">
      <w:pPr>
        <w:widowControl/>
        <w:numPr>
          <w:ilvl w:val="0"/>
          <w:numId w:val="40"/>
        </w:numPr>
        <w:autoSpaceDE/>
        <w:autoSpaceDN/>
        <w:spacing w:line="360" w:lineRule="auto"/>
        <w:ind w:left="0" w:firstLine="709"/>
      </w:pPr>
      <w:r>
        <w:t>Microsoft Visio 2010;</w:t>
      </w:r>
    </w:p>
    <w:p w14:paraId="2F18E4D1" w14:textId="77777777" w:rsidR="00CF587E" w:rsidRDefault="00CF587E" w:rsidP="00CF587E">
      <w:pPr>
        <w:widowControl/>
        <w:numPr>
          <w:ilvl w:val="0"/>
          <w:numId w:val="40"/>
        </w:numPr>
        <w:autoSpaceDE/>
        <w:autoSpaceDN/>
        <w:spacing w:line="360" w:lineRule="auto"/>
        <w:ind w:left="0" w:firstLine="709"/>
      </w:pPr>
      <w:proofErr w:type="spellStart"/>
      <w:r>
        <w:t>NetCracker</w:t>
      </w:r>
      <w:proofErr w:type="spellEnd"/>
      <w:r>
        <w:t xml:space="preserve"> Professional 4.1.</w:t>
      </w:r>
    </w:p>
    <w:p w14:paraId="690F01A3" w14:textId="77777777" w:rsidR="00CF587E" w:rsidRDefault="00CF587E" w:rsidP="00CF587E">
      <w:pPr>
        <w:spacing w:line="360" w:lineRule="auto"/>
        <w:ind w:firstLine="709"/>
      </w:pPr>
      <w:r>
        <w:t>Етапи виконання завдання:</w:t>
      </w:r>
    </w:p>
    <w:p w14:paraId="7FBEB0A3" w14:textId="77777777" w:rsidR="00CF587E" w:rsidRDefault="00CF587E" w:rsidP="00CF587E">
      <w:pPr>
        <w:widowControl/>
        <w:numPr>
          <w:ilvl w:val="0"/>
          <w:numId w:val="41"/>
        </w:numPr>
        <w:autoSpaceDE/>
        <w:autoSpaceDN/>
        <w:spacing w:line="360" w:lineRule="auto"/>
        <w:ind w:left="0" w:firstLine="709"/>
      </w:pPr>
      <w:r>
        <w:t>визначення структури підприємства;</w:t>
      </w:r>
    </w:p>
    <w:p w14:paraId="518B6908" w14:textId="77777777" w:rsidR="00CF587E" w:rsidRDefault="00CF587E" w:rsidP="00CF587E">
      <w:pPr>
        <w:widowControl/>
        <w:numPr>
          <w:ilvl w:val="0"/>
          <w:numId w:val="41"/>
        </w:numPr>
        <w:autoSpaceDE/>
        <w:autoSpaceDN/>
        <w:spacing w:line="360" w:lineRule="auto"/>
        <w:ind w:left="0" w:firstLine="709"/>
      </w:pPr>
      <w:r>
        <w:t>планування структури мережі;</w:t>
      </w:r>
    </w:p>
    <w:p w14:paraId="6C492FA5" w14:textId="77777777" w:rsidR="00CF587E" w:rsidRDefault="00CF587E" w:rsidP="00CF587E">
      <w:pPr>
        <w:widowControl/>
        <w:numPr>
          <w:ilvl w:val="0"/>
          <w:numId w:val="41"/>
        </w:numPr>
        <w:autoSpaceDE/>
        <w:autoSpaceDN/>
        <w:spacing w:line="360" w:lineRule="auto"/>
        <w:ind w:left="0" w:firstLine="709"/>
      </w:pPr>
      <w:r>
        <w:t>вибір типології;</w:t>
      </w:r>
    </w:p>
    <w:p w14:paraId="4EB5C1AE" w14:textId="77777777" w:rsidR="00CF587E" w:rsidRPr="00A31F8D" w:rsidRDefault="00CF587E" w:rsidP="00CF587E">
      <w:pPr>
        <w:widowControl/>
        <w:numPr>
          <w:ilvl w:val="0"/>
          <w:numId w:val="41"/>
        </w:numPr>
        <w:autoSpaceDE/>
        <w:autoSpaceDN/>
        <w:spacing w:line="360" w:lineRule="auto"/>
        <w:ind w:left="0" w:firstLine="709"/>
        <w:rPr>
          <w:lang w:val="ru-RU"/>
        </w:rPr>
      </w:pPr>
      <w:r>
        <w:t>в</w:t>
      </w:r>
      <w:proofErr w:type="spellStart"/>
      <w:r w:rsidRPr="00A31F8D">
        <w:rPr>
          <w:lang w:val="ru-RU"/>
        </w:rPr>
        <w:t>ибір</w:t>
      </w:r>
      <w:proofErr w:type="spellEnd"/>
      <w:r w:rsidRPr="00A31F8D">
        <w:rPr>
          <w:lang w:val="ru-RU"/>
        </w:rPr>
        <w:t xml:space="preserve"> та </w:t>
      </w:r>
      <w:proofErr w:type="spellStart"/>
      <w:r w:rsidRPr="00A31F8D">
        <w:rPr>
          <w:lang w:val="ru-RU"/>
        </w:rPr>
        <w:t>обґрунтування</w:t>
      </w:r>
      <w:proofErr w:type="spellEnd"/>
      <w:r w:rsidRPr="00A31F8D">
        <w:rPr>
          <w:lang w:val="ru-RU"/>
        </w:rPr>
        <w:t xml:space="preserve"> </w:t>
      </w:r>
      <w:proofErr w:type="spellStart"/>
      <w:r w:rsidRPr="00A31F8D">
        <w:rPr>
          <w:lang w:val="ru-RU"/>
        </w:rPr>
        <w:t>апаратних</w:t>
      </w:r>
      <w:proofErr w:type="spellEnd"/>
      <w:r w:rsidRPr="00A31F8D">
        <w:rPr>
          <w:lang w:val="ru-RU"/>
        </w:rPr>
        <w:t xml:space="preserve"> та </w:t>
      </w:r>
      <w:proofErr w:type="spellStart"/>
      <w:r w:rsidRPr="00A31F8D">
        <w:rPr>
          <w:lang w:val="ru-RU"/>
        </w:rPr>
        <w:t>програмних</w:t>
      </w:r>
      <w:proofErr w:type="spellEnd"/>
      <w:r w:rsidRPr="00A31F8D">
        <w:rPr>
          <w:lang w:val="ru-RU"/>
        </w:rPr>
        <w:t xml:space="preserve"> </w:t>
      </w:r>
      <w:proofErr w:type="spellStart"/>
      <w:r w:rsidRPr="00A31F8D">
        <w:rPr>
          <w:lang w:val="ru-RU"/>
        </w:rPr>
        <w:t>засобів</w:t>
      </w:r>
      <w:proofErr w:type="spellEnd"/>
      <w:r w:rsidRPr="00A31F8D">
        <w:rPr>
          <w:lang w:val="ru-RU"/>
        </w:rPr>
        <w:t>;</w:t>
      </w:r>
    </w:p>
    <w:p w14:paraId="2DD40A0D" w14:textId="77777777" w:rsidR="00CF587E" w:rsidRDefault="00CF587E" w:rsidP="00CF587E">
      <w:pPr>
        <w:widowControl/>
        <w:numPr>
          <w:ilvl w:val="0"/>
          <w:numId w:val="41"/>
        </w:numPr>
        <w:autoSpaceDE/>
        <w:autoSpaceDN/>
        <w:spacing w:line="360" w:lineRule="auto"/>
        <w:ind w:left="0" w:firstLine="709"/>
      </w:pPr>
      <w:r>
        <w:t>розрахунок вартості мережі;</w:t>
      </w:r>
    </w:p>
    <w:p w14:paraId="3A926665" w14:textId="77777777" w:rsidR="00CF587E" w:rsidRDefault="00CF587E" w:rsidP="00CF587E">
      <w:pPr>
        <w:widowControl/>
        <w:numPr>
          <w:ilvl w:val="0"/>
          <w:numId w:val="41"/>
        </w:numPr>
        <w:autoSpaceDE/>
        <w:autoSpaceDN/>
        <w:spacing w:line="360" w:lineRule="auto"/>
        <w:ind w:left="0" w:firstLine="709"/>
      </w:pPr>
      <w:r>
        <w:t>діагностика вибраного варіанту;</w:t>
      </w:r>
    </w:p>
    <w:p w14:paraId="1D6F0A15" w14:textId="77777777" w:rsidR="00CF587E" w:rsidRDefault="00CF587E" w:rsidP="00CF587E">
      <w:pPr>
        <w:widowControl/>
        <w:numPr>
          <w:ilvl w:val="0"/>
          <w:numId w:val="41"/>
        </w:numPr>
        <w:autoSpaceDE/>
        <w:autoSpaceDN/>
        <w:spacing w:line="360" w:lineRule="auto"/>
        <w:ind w:left="0" w:firstLine="709"/>
        <w:rPr>
          <w:lang w:val="ru-RU"/>
        </w:rPr>
      </w:pPr>
      <w:r>
        <w:t>н</w:t>
      </w:r>
      <w:proofErr w:type="spellStart"/>
      <w:r w:rsidRPr="00A31F8D">
        <w:rPr>
          <w:lang w:val="ru-RU"/>
        </w:rPr>
        <w:t>аписання</w:t>
      </w:r>
      <w:proofErr w:type="spellEnd"/>
      <w:r w:rsidRPr="00A31F8D">
        <w:rPr>
          <w:lang w:val="ru-RU"/>
        </w:rPr>
        <w:t xml:space="preserve"> </w:t>
      </w:r>
      <w:proofErr w:type="spellStart"/>
      <w:r w:rsidRPr="00A31F8D">
        <w:rPr>
          <w:lang w:val="ru-RU"/>
        </w:rPr>
        <w:t>програми</w:t>
      </w:r>
      <w:proofErr w:type="spellEnd"/>
      <w:r w:rsidRPr="00A31F8D">
        <w:rPr>
          <w:lang w:val="ru-RU"/>
        </w:rPr>
        <w:t xml:space="preserve"> для </w:t>
      </w:r>
      <w:proofErr w:type="spellStart"/>
      <w:r w:rsidRPr="00A31F8D">
        <w:rPr>
          <w:lang w:val="ru-RU"/>
        </w:rPr>
        <w:t>криптографічного</w:t>
      </w:r>
      <w:proofErr w:type="spellEnd"/>
      <w:r w:rsidRPr="00A31F8D">
        <w:rPr>
          <w:lang w:val="ru-RU"/>
        </w:rPr>
        <w:t xml:space="preserve"> </w:t>
      </w:r>
      <w:proofErr w:type="spellStart"/>
      <w:r w:rsidRPr="00A31F8D">
        <w:rPr>
          <w:lang w:val="ru-RU"/>
        </w:rPr>
        <w:t>захисту</w:t>
      </w:r>
      <w:proofErr w:type="spellEnd"/>
      <w:r w:rsidRPr="00A31F8D">
        <w:rPr>
          <w:lang w:val="ru-RU"/>
        </w:rPr>
        <w:t xml:space="preserve"> </w:t>
      </w:r>
      <w:proofErr w:type="spellStart"/>
      <w:r w:rsidRPr="00A31F8D">
        <w:rPr>
          <w:lang w:val="ru-RU"/>
        </w:rPr>
        <w:t>інформації</w:t>
      </w:r>
      <w:proofErr w:type="spellEnd"/>
      <w:r w:rsidRPr="00A31F8D">
        <w:rPr>
          <w:lang w:val="ru-RU"/>
        </w:rPr>
        <w:t>.</w:t>
      </w:r>
    </w:p>
    <w:p w14:paraId="54A46AC5" w14:textId="77777777" w:rsidR="00CF587E" w:rsidRPr="00CF587E" w:rsidRDefault="00CF587E" w:rsidP="00CF587E">
      <w:pPr>
        <w:widowControl/>
        <w:autoSpaceDE/>
        <w:autoSpaceDN/>
        <w:spacing w:line="360" w:lineRule="auto"/>
        <w:rPr>
          <w:lang w:val="ru-RU"/>
        </w:rPr>
      </w:pPr>
    </w:p>
    <w:p w14:paraId="747A9CD9" w14:textId="37F1341C" w:rsidR="009017D6" w:rsidRPr="00725DB7" w:rsidRDefault="009017D6" w:rsidP="00E80F77">
      <w:pPr>
        <w:pStyle w:val="1"/>
        <w:spacing w:line="360" w:lineRule="auto"/>
      </w:pPr>
      <w:bookmarkStart w:id="140" w:name="_Toc153810318"/>
      <w:r w:rsidRPr="00725DB7">
        <w:lastRenderedPageBreak/>
        <w:t>СПИСОК ВИКОРИСТАНИХ ДЖЕРЕЛ</w:t>
      </w:r>
      <w:bookmarkEnd w:id="133"/>
      <w:bookmarkEnd w:id="134"/>
      <w:bookmarkEnd w:id="135"/>
      <w:bookmarkEnd w:id="140"/>
    </w:p>
    <w:p w14:paraId="1EE01E28" w14:textId="77777777" w:rsidR="009017D6" w:rsidRDefault="009017D6" w:rsidP="00E80F77">
      <w:pPr>
        <w:spacing w:line="360" w:lineRule="auto"/>
        <w:rPr>
          <w:lang w:eastAsia="ru-RU"/>
        </w:rPr>
      </w:pPr>
    </w:p>
    <w:p w14:paraId="16F1989C" w14:textId="77777777" w:rsidR="009017D6" w:rsidRPr="00A31F8D" w:rsidRDefault="009017D6" w:rsidP="00E80F77">
      <w:pPr>
        <w:widowControl/>
        <w:numPr>
          <w:ilvl w:val="0"/>
          <w:numId w:val="20"/>
        </w:numPr>
        <w:autoSpaceDE/>
        <w:autoSpaceDN/>
        <w:spacing w:line="360" w:lineRule="auto"/>
        <w:ind w:left="0" w:firstLine="709"/>
        <w:rPr>
          <w:lang w:val="ru-RU"/>
        </w:rPr>
      </w:pPr>
      <w:r>
        <w:rPr>
          <w:rFonts w:eastAsia="Calibri"/>
        </w:rPr>
        <w:t>Еволюція обчислювальних систем [Електронний ресурс]. – Режим доступу:http://referatfolder.org.ua/content.php?c=information&amp;id=923&amp;s=2</w:t>
      </w:r>
    </w:p>
    <w:p w14:paraId="4D78555D" w14:textId="77777777" w:rsidR="009017D6" w:rsidRPr="00A31F8D" w:rsidRDefault="009017D6" w:rsidP="00E80F77">
      <w:pPr>
        <w:widowControl/>
        <w:numPr>
          <w:ilvl w:val="0"/>
          <w:numId w:val="20"/>
        </w:numPr>
        <w:autoSpaceDE/>
        <w:autoSpaceDN/>
        <w:spacing w:line="360" w:lineRule="auto"/>
        <w:ind w:left="0" w:firstLine="709"/>
        <w:rPr>
          <w:lang w:val="ru-RU"/>
        </w:rPr>
      </w:pPr>
      <w:r>
        <w:rPr>
          <w:rFonts w:eastAsia="Calibri"/>
        </w:rPr>
        <w:t>Організація локальної обчислювальної мережі загальноосвітньої школи [Електронний ресурс]. – Режим доступу: http://5fan.ru/wievjob.php?id=64201</w:t>
      </w:r>
    </w:p>
    <w:p w14:paraId="1C6FAF92" w14:textId="77777777" w:rsidR="009017D6" w:rsidRPr="00A31F8D" w:rsidRDefault="009017D6" w:rsidP="00E80F77">
      <w:pPr>
        <w:widowControl/>
        <w:numPr>
          <w:ilvl w:val="0"/>
          <w:numId w:val="20"/>
        </w:numPr>
        <w:autoSpaceDE/>
        <w:autoSpaceDN/>
        <w:spacing w:line="360" w:lineRule="auto"/>
        <w:ind w:left="0" w:firstLine="709"/>
        <w:rPr>
          <w:lang w:val="ru-RU"/>
        </w:rPr>
      </w:pPr>
      <w:r>
        <w:rPr>
          <w:rFonts w:eastAsia="Calibri"/>
        </w:rPr>
        <w:t>Комп’ютерні мережі [Електронний ресурс]. – Режим доступу: MirZnanii.com/a/120994/</w:t>
      </w:r>
      <w:proofErr w:type="spellStart"/>
      <w:r>
        <w:rPr>
          <w:rFonts w:eastAsia="Calibri"/>
        </w:rPr>
        <w:t>kompyutern-merezh</w:t>
      </w:r>
      <w:proofErr w:type="spellEnd"/>
    </w:p>
    <w:p w14:paraId="03AF4544" w14:textId="77777777" w:rsidR="009017D6" w:rsidRPr="00A31F8D" w:rsidRDefault="009017D6" w:rsidP="00E80F77">
      <w:pPr>
        <w:widowControl/>
        <w:numPr>
          <w:ilvl w:val="0"/>
          <w:numId w:val="20"/>
        </w:numPr>
        <w:autoSpaceDE/>
        <w:autoSpaceDN/>
        <w:spacing w:line="360" w:lineRule="auto"/>
        <w:ind w:left="0" w:firstLine="709"/>
        <w:rPr>
          <w:lang w:val="ru-RU"/>
        </w:rPr>
      </w:pPr>
      <w:r>
        <w:rPr>
          <w:rFonts w:eastAsia="Calibri"/>
        </w:rPr>
        <w:t>Основні характеристики сучасних комп’ютерних мереж [Електронний ресурс]. – Режим доступу: informatika.udpu.edu.ua/?</w:t>
      </w:r>
      <w:proofErr w:type="spellStart"/>
      <w:r>
        <w:rPr>
          <w:rFonts w:eastAsia="Calibri"/>
        </w:rPr>
        <w:t>page_id</w:t>
      </w:r>
      <w:proofErr w:type="spellEnd"/>
      <w:r>
        <w:rPr>
          <w:rFonts w:eastAsia="Calibri"/>
        </w:rPr>
        <w:t>=2797</w:t>
      </w:r>
    </w:p>
    <w:p w14:paraId="7600F148" w14:textId="77777777" w:rsidR="009017D6" w:rsidRPr="00A31F8D" w:rsidRDefault="009017D6" w:rsidP="00E80F77">
      <w:pPr>
        <w:widowControl/>
        <w:numPr>
          <w:ilvl w:val="0"/>
          <w:numId w:val="20"/>
        </w:numPr>
        <w:autoSpaceDE/>
        <w:autoSpaceDN/>
        <w:spacing w:line="360" w:lineRule="auto"/>
        <w:ind w:left="0" w:firstLine="709"/>
        <w:rPr>
          <w:lang w:val="ru-RU"/>
        </w:rPr>
      </w:pPr>
      <w:r>
        <w:rPr>
          <w:rFonts w:eastAsia="Calibri"/>
        </w:rPr>
        <w:t>Організація локальної обчислювальної мережі агентства нерухомості [Електронний ресурс]. – Режим доступу: MirZnanii.com/a/120889/organzatsya-lokalno-obchisl...gentstva-nerukhomost</w:t>
      </w:r>
    </w:p>
    <w:p w14:paraId="1D353E1C" w14:textId="77777777" w:rsidR="009017D6" w:rsidRPr="00A31F8D" w:rsidRDefault="009017D6" w:rsidP="00E80F77">
      <w:pPr>
        <w:widowControl/>
        <w:numPr>
          <w:ilvl w:val="0"/>
          <w:numId w:val="20"/>
        </w:numPr>
        <w:autoSpaceDE/>
        <w:autoSpaceDN/>
        <w:spacing w:line="360" w:lineRule="auto"/>
        <w:ind w:left="0" w:firstLine="709"/>
        <w:rPr>
          <w:lang w:val="ru-RU"/>
        </w:rPr>
      </w:pPr>
      <w:r>
        <w:rPr>
          <w:rFonts w:eastAsia="Calibri"/>
        </w:rPr>
        <w:t>Комп</w:t>
      </w:r>
      <w:r>
        <w:rPr>
          <w:rFonts w:eastAsia="Calibri"/>
          <w:lang w:val="ru-RU"/>
        </w:rPr>
        <w:t>’</w:t>
      </w:r>
      <w:proofErr w:type="spellStart"/>
      <w:r>
        <w:rPr>
          <w:rFonts w:eastAsia="Calibri"/>
        </w:rPr>
        <w:t>ютерні</w:t>
      </w:r>
      <w:proofErr w:type="spellEnd"/>
      <w:r>
        <w:rPr>
          <w:rFonts w:eastAsia="Calibri"/>
        </w:rPr>
        <w:t xml:space="preserve"> мережі та їх призначення</w:t>
      </w:r>
      <w:r>
        <w:rPr>
          <w:rFonts w:eastAsia="Calibri"/>
          <w:lang w:val="ru-RU"/>
        </w:rPr>
        <w:t xml:space="preserve"> [</w:t>
      </w:r>
      <w:r>
        <w:rPr>
          <w:rFonts w:eastAsia="Calibri"/>
        </w:rPr>
        <w:t>Електронний ресурс</w:t>
      </w:r>
      <w:r>
        <w:rPr>
          <w:rFonts w:eastAsia="Calibri"/>
          <w:lang w:val="ru-RU"/>
        </w:rPr>
        <w:t xml:space="preserve">]. – Режим доступу: </w:t>
      </w:r>
      <w:r>
        <w:rPr>
          <w:rFonts w:eastAsia="Calibri"/>
        </w:rPr>
        <w:t>http://www.zhu.edu.ua/mk_school/mod/page/view.php?id=14433</w:t>
      </w:r>
    </w:p>
    <w:p w14:paraId="1E9C81D4" w14:textId="77777777" w:rsidR="009017D6" w:rsidRPr="00A31F8D" w:rsidRDefault="009017D6" w:rsidP="00E80F77">
      <w:pPr>
        <w:widowControl/>
        <w:numPr>
          <w:ilvl w:val="0"/>
          <w:numId w:val="20"/>
        </w:numPr>
        <w:autoSpaceDE/>
        <w:autoSpaceDN/>
        <w:spacing w:line="360" w:lineRule="auto"/>
        <w:ind w:left="0" w:firstLine="709"/>
        <w:rPr>
          <w:lang w:val="ru-RU"/>
        </w:rPr>
      </w:pPr>
      <w:r>
        <w:rPr>
          <w:rFonts w:eastAsia="Calibri"/>
        </w:rPr>
        <w:t>Комп</w:t>
      </w:r>
      <w:r>
        <w:rPr>
          <w:rFonts w:eastAsia="Calibri"/>
          <w:lang w:val="ru-RU"/>
        </w:rPr>
        <w:t>’</w:t>
      </w:r>
      <w:proofErr w:type="spellStart"/>
      <w:r>
        <w:rPr>
          <w:rFonts w:eastAsia="Calibri"/>
        </w:rPr>
        <w:t>ютерні</w:t>
      </w:r>
      <w:proofErr w:type="spellEnd"/>
      <w:r>
        <w:rPr>
          <w:rFonts w:eastAsia="Calibri"/>
        </w:rPr>
        <w:t xml:space="preserve"> мережі: класифікація, протоколи, послуги, локальні та глобальні мережі </w:t>
      </w:r>
      <w:r>
        <w:rPr>
          <w:rFonts w:eastAsia="Calibri"/>
          <w:lang w:val="ru-RU"/>
        </w:rPr>
        <w:t>[</w:t>
      </w:r>
      <w:r>
        <w:rPr>
          <w:rFonts w:eastAsia="Calibri"/>
        </w:rPr>
        <w:t>Електронний ресурс</w:t>
      </w:r>
      <w:r>
        <w:rPr>
          <w:rFonts w:eastAsia="Calibri"/>
          <w:lang w:val="ru-RU"/>
        </w:rPr>
        <w:t xml:space="preserve">]. – Режим доступу: </w:t>
      </w:r>
      <w:r>
        <w:rPr>
          <w:rFonts w:eastAsia="Calibri"/>
        </w:rPr>
        <w:t>http://ua.textreferat.com/referat-8195.html</w:t>
      </w:r>
    </w:p>
    <w:p w14:paraId="752D6AB1" w14:textId="77777777" w:rsidR="009017D6" w:rsidRPr="00A31F8D" w:rsidRDefault="009017D6" w:rsidP="00E80F77">
      <w:pPr>
        <w:widowControl/>
        <w:numPr>
          <w:ilvl w:val="0"/>
          <w:numId w:val="20"/>
        </w:numPr>
        <w:autoSpaceDE/>
        <w:autoSpaceDN/>
        <w:spacing w:line="360" w:lineRule="auto"/>
        <w:ind w:left="0" w:firstLine="709"/>
        <w:rPr>
          <w:lang w:val="ru-RU"/>
        </w:rPr>
      </w:pPr>
      <w:r>
        <w:rPr>
          <w:rFonts w:eastAsia="Calibri"/>
        </w:rPr>
        <w:t>Класифікація комп</w:t>
      </w:r>
      <w:r>
        <w:rPr>
          <w:rFonts w:eastAsia="Calibri"/>
          <w:lang w:val="ru-RU"/>
        </w:rPr>
        <w:t>’</w:t>
      </w:r>
      <w:proofErr w:type="spellStart"/>
      <w:r>
        <w:rPr>
          <w:rFonts w:eastAsia="Calibri"/>
        </w:rPr>
        <w:t>ютерних</w:t>
      </w:r>
      <w:proofErr w:type="spellEnd"/>
      <w:r>
        <w:rPr>
          <w:rFonts w:eastAsia="Calibri"/>
        </w:rPr>
        <w:t xml:space="preserve"> мереж</w:t>
      </w:r>
      <w:r>
        <w:rPr>
          <w:rFonts w:eastAsia="Calibri"/>
          <w:lang w:val="ru-RU"/>
        </w:rPr>
        <w:t xml:space="preserve"> [</w:t>
      </w:r>
      <w:r>
        <w:rPr>
          <w:rFonts w:eastAsia="Calibri"/>
        </w:rPr>
        <w:t>Електронний ресурс</w:t>
      </w:r>
      <w:r>
        <w:rPr>
          <w:rFonts w:eastAsia="Calibri"/>
          <w:lang w:val="ru-RU"/>
        </w:rPr>
        <w:t xml:space="preserve">].  – Режим доступу: </w:t>
      </w:r>
      <w:r>
        <w:rPr>
          <w:rFonts w:eastAsia="Calibri"/>
        </w:rPr>
        <w:t>http://mybiblioteka.su/tom2/10-63282.html</w:t>
      </w:r>
    </w:p>
    <w:p w14:paraId="6A630FD8" w14:textId="77777777" w:rsidR="009017D6" w:rsidRPr="00A31F8D" w:rsidRDefault="009017D6" w:rsidP="00E80F77">
      <w:pPr>
        <w:widowControl/>
        <w:numPr>
          <w:ilvl w:val="0"/>
          <w:numId w:val="20"/>
        </w:numPr>
        <w:autoSpaceDE/>
        <w:autoSpaceDN/>
        <w:spacing w:line="360" w:lineRule="auto"/>
        <w:ind w:left="0" w:firstLine="709"/>
        <w:rPr>
          <w:lang w:val="ru-RU"/>
        </w:rPr>
      </w:pPr>
      <w:r>
        <w:rPr>
          <w:rFonts w:eastAsia="Calibri"/>
        </w:rPr>
        <w:t>Комп</w:t>
      </w:r>
      <w:r>
        <w:rPr>
          <w:rFonts w:eastAsia="Calibri"/>
          <w:lang w:val="ru-RU"/>
        </w:rPr>
        <w:t>’</w:t>
      </w:r>
      <w:proofErr w:type="spellStart"/>
      <w:r>
        <w:rPr>
          <w:rFonts w:eastAsia="Calibri"/>
        </w:rPr>
        <w:t>ютерні</w:t>
      </w:r>
      <w:proofErr w:type="spellEnd"/>
      <w:r>
        <w:rPr>
          <w:rFonts w:eastAsia="Calibri"/>
        </w:rPr>
        <w:t xml:space="preserve"> мережі. Топологія фізичних зв</w:t>
      </w:r>
      <w:r>
        <w:rPr>
          <w:rFonts w:eastAsia="Calibri"/>
          <w:lang w:val="ru-RU"/>
        </w:rPr>
        <w:t>’</w:t>
      </w:r>
      <w:proofErr w:type="spellStart"/>
      <w:r>
        <w:rPr>
          <w:rFonts w:eastAsia="Calibri"/>
        </w:rPr>
        <w:t>язків</w:t>
      </w:r>
      <w:proofErr w:type="spellEnd"/>
      <w:r>
        <w:rPr>
          <w:rFonts w:eastAsia="Calibri"/>
          <w:lang w:val="ru-RU"/>
        </w:rPr>
        <w:t xml:space="preserve"> [</w:t>
      </w:r>
      <w:r>
        <w:rPr>
          <w:rFonts w:eastAsia="Calibri"/>
        </w:rPr>
        <w:t>Електронний ресурс</w:t>
      </w:r>
      <w:r>
        <w:rPr>
          <w:rFonts w:eastAsia="Calibri"/>
          <w:lang w:val="ru-RU"/>
        </w:rPr>
        <w:t xml:space="preserve">]. – Режим доступу: </w:t>
      </w:r>
      <w:r>
        <w:rPr>
          <w:rFonts w:eastAsia="Calibri"/>
        </w:rPr>
        <w:t>http://mylektsii.ru/5-10958.html</w:t>
      </w:r>
    </w:p>
    <w:p w14:paraId="7563C1EF" w14:textId="77777777" w:rsidR="009017D6" w:rsidRPr="00A31F8D" w:rsidRDefault="009017D6" w:rsidP="00E80F77">
      <w:pPr>
        <w:widowControl/>
        <w:numPr>
          <w:ilvl w:val="0"/>
          <w:numId w:val="20"/>
        </w:numPr>
        <w:autoSpaceDE/>
        <w:autoSpaceDN/>
        <w:spacing w:line="360" w:lineRule="auto"/>
        <w:ind w:left="0" w:firstLine="709"/>
        <w:rPr>
          <w:lang w:val="ru-RU"/>
        </w:rPr>
      </w:pPr>
      <w:r>
        <w:rPr>
          <w:rFonts w:eastAsia="Calibri"/>
        </w:rPr>
        <w:t>Вимоги, що пред’являються до сучасних обчислювальних мереж [Електронний ресурс]. – Режим доступу: http://textreferat.com.ua /referat2.php?id= 7790</w:t>
      </w:r>
    </w:p>
    <w:p w14:paraId="0F13E051" w14:textId="77777777" w:rsidR="009017D6" w:rsidRPr="00A31F8D" w:rsidRDefault="009017D6" w:rsidP="00E80F77">
      <w:pPr>
        <w:widowControl/>
        <w:numPr>
          <w:ilvl w:val="0"/>
          <w:numId w:val="20"/>
        </w:numPr>
        <w:autoSpaceDE/>
        <w:autoSpaceDN/>
        <w:spacing w:line="360" w:lineRule="auto"/>
        <w:ind w:left="0" w:firstLine="709"/>
        <w:rPr>
          <w:lang w:val="ru-RU"/>
        </w:rPr>
      </w:pPr>
      <w:r>
        <w:rPr>
          <w:rFonts w:eastAsia="Calibri"/>
        </w:rPr>
        <w:t xml:space="preserve">Топологія локальних мереж </w:t>
      </w:r>
      <w:r>
        <w:rPr>
          <w:rFonts w:eastAsia="Calibri"/>
          <w:lang w:val="ru-RU"/>
        </w:rPr>
        <w:t>[</w:t>
      </w:r>
      <w:proofErr w:type="spellStart"/>
      <w:r>
        <w:rPr>
          <w:rFonts w:eastAsia="Calibri"/>
          <w:lang w:val="ru-RU"/>
        </w:rPr>
        <w:t>Електронний</w:t>
      </w:r>
      <w:proofErr w:type="spellEnd"/>
      <w:r>
        <w:rPr>
          <w:rFonts w:eastAsia="Calibri"/>
          <w:lang w:val="ru-RU"/>
        </w:rPr>
        <w:t xml:space="preserve"> ресурс]. – Режим доступу: </w:t>
      </w:r>
      <w:r>
        <w:rPr>
          <w:rFonts w:eastAsia="Calibri"/>
        </w:rPr>
        <w:t>https://www.ua5.org/lan/125-topologja-lokalnikh-merezh.html</w:t>
      </w:r>
    </w:p>
    <w:p w14:paraId="08914BE3" w14:textId="77777777" w:rsidR="009017D6" w:rsidRPr="00A31F8D" w:rsidRDefault="009017D6" w:rsidP="00E80F77">
      <w:pPr>
        <w:widowControl/>
        <w:numPr>
          <w:ilvl w:val="0"/>
          <w:numId w:val="20"/>
        </w:numPr>
        <w:autoSpaceDE/>
        <w:autoSpaceDN/>
        <w:spacing w:line="360" w:lineRule="auto"/>
        <w:ind w:left="0" w:firstLine="709"/>
        <w:rPr>
          <w:lang w:val="ru-RU"/>
        </w:rPr>
      </w:pPr>
      <w:r>
        <w:lastRenderedPageBreak/>
        <w:t xml:space="preserve"> </w:t>
      </w:r>
      <w:r>
        <w:rPr>
          <w:rFonts w:eastAsia="Calibri"/>
        </w:rPr>
        <w:t>Комутація та маршрутизація в комп’ютерних мережах [Електронний ресурс]</w:t>
      </w:r>
      <w:r w:rsidRPr="00A31F8D">
        <w:rPr>
          <w:rFonts w:eastAsia="Calibri"/>
          <w:lang w:val="ru-RU"/>
        </w:rPr>
        <w:t xml:space="preserve">. – Режим доступу: </w:t>
      </w:r>
      <w:r>
        <w:t>https://studfiles.net/preview/3741336/ page:13/</w:t>
      </w:r>
    </w:p>
    <w:p w14:paraId="4918E961" w14:textId="77777777" w:rsidR="009017D6" w:rsidRPr="00A31F8D" w:rsidRDefault="009017D6" w:rsidP="00E80F77">
      <w:pPr>
        <w:widowControl/>
        <w:numPr>
          <w:ilvl w:val="0"/>
          <w:numId w:val="20"/>
        </w:numPr>
        <w:autoSpaceDE/>
        <w:autoSpaceDN/>
        <w:spacing w:line="360" w:lineRule="auto"/>
        <w:ind w:left="0" w:firstLine="709"/>
        <w:rPr>
          <w:lang w:val="ru-RU"/>
        </w:rPr>
      </w:pPr>
      <w:r>
        <w:rPr>
          <w:rFonts w:eastAsia="Calibri"/>
        </w:rPr>
        <w:t xml:space="preserve">Глобальні мережі </w:t>
      </w:r>
      <w:r>
        <w:rPr>
          <w:rFonts w:eastAsia="Calibri"/>
          <w:lang w:val="ru-RU"/>
        </w:rPr>
        <w:t>[</w:t>
      </w:r>
      <w:r>
        <w:rPr>
          <w:rFonts w:eastAsia="Calibri"/>
        </w:rPr>
        <w:t>Електронний ресурс</w:t>
      </w:r>
      <w:r>
        <w:rPr>
          <w:rFonts w:eastAsia="Calibri"/>
          <w:lang w:val="ru-RU"/>
        </w:rPr>
        <w:t xml:space="preserve">]. – Режим доступу: </w:t>
      </w:r>
      <w:r>
        <w:rPr>
          <w:rFonts w:eastAsia="Calibri"/>
        </w:rPr>
        <w:t>https://studopedia.ru/16_114307_globalni-merezhi.html</w:t>
      </w:r>
    </w:p>
    <w:p w14:paraId="5BBE04A1" w14:textId="77777777" w:rsidR="009017D6" w:rsidRPr="00A31F8D" w:rsidRDefault="009017D6" w:rsidP="00E80F77">
      <w:pPr>
        <w:widowControl/>
        <w:numPr>
          <w:ilvl w:val="0"/>
          <w:numId w:val="20"/>
        </w:numPr>
        <w:autoSpaceDE/>
        <w:autoSpaceDN/>
        <w:spacing w:line="360" w:lineRule="auto"/>
        <w:ind w:left="0" w:firstLine="709"/>
      </w:pPr>
      <w:r>
        <w:t xml:space="preserve"> </w:t>
      </w:r>
      <w:r>
        <w:rPr>
          <w:rFonts w:eastAsia="Calibri"/>
        </w:rPr>
        <w:t xml:space="preserve">Методи і способи захисту інформації [Електронний ресурс]. – Режим доступу: http://pidruchniki.com/1801051351329/ekonomika/metodi_s </w:t>
      </w:r>
      <w:proofErr w:type="spellStart"/>
      <w:r>
        <w:rPr>
          <w:rFonts w:eastAsia="Calibri"/>
        </w:rPr>
        <w:t>posobi_za</w:t>
      </w:r>
      <w:proofErr w:type="spellEnd"/>
      <w:r>
        <w:rPr>
          <w:rFonts w:eastAsia="Calibri"/>
        </w:rPr>
        <w:t xml:space="preserve"> </w:t>
      </w:r>
      <w:proofErr w:type="spellStart"/>
      <w:r>
        <w:rPr>
          <w:rFonts w:eastAsia="Calibri"/>
        </w:rPr>
        <w:t>histu_informatsiyi</w:t>
      </w:r>
      <w:proofErr w:type="spellEnd"/>
    </w:p>
    <w:p w14:paraId="23C47EE3" w14:textId="77777777" w:rsidR="009017D6" w:rsidRPr="00A31F8D" w:rsidRDefault="009017D6" w:rsidP="00E80F77">
      <w:pPr>
        <w:widowControl/>
        <w:numPr>
          <w:ilvl w:val="0"/>
          <w:numId w:val="20"/>
        </w:numPr>
        <w:autoSpaceDE/>
        <w:autoSpaceDN/>
        <w:spacing w:line="360" w:lineRule="auto"/>
        <w:ind w:left="0" w:firstLine="709"/>
        <w:rPr>
          <w:lang w:val="ru-RU"/>
        </w:rPr>
      </w:pPr>
      <w:r>
        <w:t xml:space="preserve"> </w:t>
      </w:r>
      <w:r>
        <w:rPr>
          <w:rFonts w:eastAsia="Calibri"/>
        </w:rPr>
        <w:t>Нормативний документ системи технічного засобу інформації</w:t>
      </w:r>
      <w:r>
        <w:rPr>
          <w:rFonts w:eastAsia="Calibri"/>
          <w:lang w:val="ru-RU"/>
        </w:rPr>
        <w:t xml:space="preserve"> [</w:t>
      </w:r>
      <w:r>
        <w:rPr>
          <w:rFonts w:eastAsia="Calibri"/>
        </w:rPr>
        <w:t>Електронний ресурс</w:t>
      </w:r>
      <w:r>
        <w:rPr>
          <w:rFonts w:eastAsia="Calibri"/>
          <w:lang w:val="ru-RU"/>
        </w:rPr>
        <w:t xml:space="preserve">]. – Режим доступу: </w:t>
      </w:r>
      <w:r>
        <w:rPr>
          <w:rFonts w:eastAsia="Calibri"/>
        </w:rPr>
        <w:t>http://nadoest.com/normativnij-dokument</w:t>
      </w:r>
    </w:p>
    <w:p w14:paraId="4444A19B" w14:textId="77777777" w:rsidR="009017D6" w:rsidRPr="00A31F8D" w:rsidRDefault="009017D6" w:rsidP="00E80F77">
      <w:pPr>
        <w:widowControl/>
        <w:numPr>
          <w:ilvl w:val="0"/>
          <w:numId w:val="20"/>
        </w:numPr>
        <w:autoSpaceDE/>
        <w:autoSpaceDN/>
        <w:spacing w:line="360" w:lineRule="auto"/>
        <w:ind w:left="0" w:firstLine="709"/>
        <w:rPr>
          <w:lang w:val="ru-RU"/>
        </w:rPr>
      </w:pPr>
      <w:r>
        <w:rPr>
          <w:rFonts w:eastAsia="Calibri"/>
        </w:rPr>
        <w:t>Організація і функції підрозділів технічного захисту інформації [Електронний ресурс]. – Режим доступу: http://pidruchniki.com/1374072251330 /ekonomika/organizatsiya_funktsiyi_pidrozdiliv_tehnichnogo_zahistu_informatsiyi</w:t>
      </w:r>
    </w:p>
    <w:p w14:paraId="17F89AAB" w14:textId="77777777" w:rsidR="009017D6" w:rsidRPr="00A31F8D" w:rsidRDefault="009017D6" w:rsidP="00E80F77">
      <w:pPr>
        <w:widowControl/>
        <w:numPr>
          <w:ilvl w:val="0"/>
          <w:numId w:val="20"/>
        </w:numPr>
        <w:autoSpaceDE/>
        <w:autoSpaceDN/>
        <w:spacing w:line="360" w:lineRule="auto"/>
        <w:ind w:left="0" w:firstLine="709"/>
        <w:rPr>
          <w:lang w:val="ru-RU"/>
        </w:rPr>
      </w:pPr>
      <w:r>
        <w:rPr>
          <w:rFonts w:eastAsia="Calibri"/>
        </w:rPr>
        <w:t xml:space="preserve">Криптографічні методи захисту інформації </w:t>
      </w:r>
      <w:r>
        <w:rPr>
          <w:rFonts w:eastAsia="Calibri"/>
          <w:lang w:val="ru-RU"/>
        </w:rPr>
        <w:t>[</w:t>
      </w:r>
      <w:r>
        <w:rPr>
          <w:rFonts w:eastAsia="Calibri"/>
        </w:rPr>
        <w:t>Електронний ресурс</w:t>
      </w:r>
      <w:r>
        <w:rPr>
          <w:rFonts w:eastAsia="Calibri"/>
          <w:lang w:val="ru-RU"/>
        </w:rPr>
        <w:t xml:space="preserve">]. – Режим доступу: </w:t>
      </w:r>
      <w:r>
        <w:rPr>
          <w:rFonts w:eastAsia="Calibri"/>
        </w:rPr>
        <w:t>https://www.kazedu.kz/referat/185914/2</w:t>
      </w:r>
    </w:p>
    <w:p w14:paraId="3752400E" w14:textId="77777777" w:rsidR="009017D6" w:rsidRPr="00A31F8D" w:rsidRDefault="009017D6" w:rsidP="00E80F77">
      <w:pPr>
        <w:widowControl/>
        <w:numPr>
          <w:ilvl w:val="0"/>
          <w:numId w:val="20"/>
        </w:numPr>
        <w:autoSpaceDE/>
        <w:autoSpaceDN/>
        <w:spacing w:line="360" w:lineRule="auto"/>
        <w:ind w:left="0" w:firstLine="709"/>
        <w:rPr>
          <w:lang w:val="ru-RU"/>
        </w:rPr>
      </w:pPr>
      <w:r>
        <w:t xml:space="preserve"> </w:t>
      </w:r>
      <w:r>
        <w:rPr>
          <w:rFonts w:eastAsia="Calibri"/>
        </w:rPr>
        <w:t xml:space="preserve">Мережеві архітектури </w:t>
      </w:r>
      <w:r>
        <w:rPr>
          <w:rFonts w:eastAsia="Calibri"/>
          <w:lang w:val="ru-RU"/>
        </w:rPr>
        <w:t>[</w:t>
      </w:r>
      <w:r>
        <w:rPr>
          <w:rFonts w:eastAsia="Calibri"/>
        </w:rPr>
        <w:t>Електронний ресурс</w:t>
      </w:r>
      <w:r>
        <w:rPr>
          <w:rFonts w:eastAsia="Calibri"/>
          <w:lang w:val="ru-RU"/>
        </w:rPr>
        <w:t xml:space="preserve">]. – Режим </w:t>
      </w:r>
      <w:proofErr w:type="gramStart"/>
      <w:r>
        <w:rPr>
          <w:rFonts w:eastAsia="Calibri"/>
          <w:lang w:val="ru-RU"/>
        </w:rPr>
        <w:t xml:space="preserve">доступу:  </w:t>
      </w:r>
      <w:r>
        <w:rPr>
          <w:rFonts w:eastAsia="Calibri"/>
        </w:rPr>
        <w:t>https://dl.sumdu.edu.ua/textbooks/79278/376421/index.html</w:t>
      </w:r>
      <w:proofErr w:type="gramEnd"/>
    </w:p>
    <w:p w14:paraId="697019D2" w14:textId="77777777" w:rsidR="009017D6" w:rsidRPr="00A31F8D" w:rsidRDefault="009017D6" w:rsidP="00E80F77">
      <w:pPr>
        <w:widowControl/>
        <w:numPr>
          <w:ilvl w:val="0"/>
          <w:numId w:val="20"/>
        </w:numPr>
        <w:autoSpaceDE/>
        <w:autoSpaceDN/>
        <w:spacing w:line="360" w:lineRule="auto"/>
        <w:ind w:left="0" w:firstLine="709"/>
        <w:rPr>
          <w:lang w:val="ru-RU"/>
        </w:rPr>
      </w:pPr>
      <w:r>
        <w:rPr>
          <w:lang w:val="ru-RU"/>
        </w:rPr>
        <w:t xml:space="preserve"> </w:t>
      </w:r>
      <w:r>
        <w:rPr>
          <w:rFonts w:eastAsia="Calibri"/>
        </w:rPr>
        <w:t xml:space="preserve">Мережева взаємодія </w:t>
      </w:r>
      <w:r>
        <w:rPr>
          <w:rFonts w:eastAsia="Calibri"/>
          <w:lang w:val="ru-RU"/>
        </w:rPr>
        <w:t>[</w:t>
      </w:r>
      <w:r>
        <w:rPr>
          <w:rFonts w:eastAsia="Calibri"/>
        </w:rPr>
        <w:t>Електронний ресурс</w:t>
      </w:r>
      <w:r>
        <w:rPr>
          <w:rFonts w:eastAsia="Calibri"/>
          <w:lang w:val="ru-RU"/>
        </w:rPr>
        <w:t xml:space="preserve">]. – Режим доступу: </w:t>
      </w:r>
      <w:r>
        <w:rPr>
          <w:rFonts w:eastAsia="Calibri"/>
        </w:rPr>
        <w:t>https://theokm.blogspot.com/</w:t>
      </w:r>
    </w:p>
    <w:p w14:paraId="0C9B8B19" w14:textId="77777777" w:rsidR="009017D6" w:rsidRPr="00A31F8D" w:rsidRDefault="009017D6" w:rsidP="00E80F77">
      <w:pPr>
        <w:widowControl/>
        <w:numPr>
          <w:ilvl w:val="0"/>
          <w:numId w:val="20"/>
        </w:numPr>
        <w:autoSpaceDE/>
        <w:autoSpaceDN/>
        <w:spacing w:line="360" w:lineRule="auto"/>
        <w:ind w:left="0" w:firstLine="709"/>
        <w:rPr>
          <w:lang w:val="ru-RU"/>
        </w:rPr>
      </w:pPr>
      <w:r>
        <w:t xml:space="preserve"> </w:t>
      </w:r>
      <w:r>
        <w:rPr>
          <w:rFonts w:eastAsia="Calibri"/>
        </w:rPr>
        <w:t xml:space="preserve">Локальні і територіально-розподілені мережі </w:t>
      </w:r>
      <w:r>
        <w:rPr>
          <w:rFonts w:eastAsia="Calibri"/>
          <w:lang w:val="ru-RU"/>
        </w:rPr>
        <w:t>[</w:t>
      </w:r>
      <w:r>
        <w:rPr>
          <w:rFonts w:eastAsia="Calibri"/>
        </w:rPr>
        <w:t>Електронний ресурс</w:t>
      </w:r>
      <w:r>
        <w:rPr>
          <w:rFonts w:eastAsia="Calibri"/>
          <w:lang w:val="ru-RU"/>
        </w:rPr>
        <w:t xml:space="preserve">]. – Режим доступу: </w:t>
      </w:r>
      <w:r>
        <w:rPr>
          <w:rFonts w:eastAsia="Calibri"/>
        </w:rPr>
        <w:t>http://ni.biz.ua/9-5/35190.html</w:t>
      </w:r>
    </w:p>
    <w:p w14:paraId="4633F095" w14:textId="77777777" w:rsidR="009017D6" w:rsidRPr="00A31F8D" w:rsidRDefault="009017D6" w:rsidP="00E80F77">
      <w:pPr>
        <w:widowControl/>
        <w:numPr>
          <w:ilvl w:val="0"/>
          <w:numId w:val="20"/>
        </w:numPr>
        <w:autoSpaceDE/>
        <w:autoSpaceDN/>
        <w:spacing w:line="360" w:lineRule="auto"/>
        <w:ind w:left="0" w:firstLine="709"/>
      </w:pPr>
      <w:r>
        <w:t xml:space="preserve"> </w:t>
      </w:r>
      <w:r>
        <w:rPr>
          <w:rFonts w:eastAsia="Calibri"/>
        </w:rPr>
        <w:t>Технічний захист інформації. Комп</w:t>
      </w:r>
      <w:r>
        <w:rPr>
          <w:rFonts w:eastAsia="Calibri"/>
          <w:lang w:val="ru-RU"/>
        </w:rPr>
        <w:t>’</w:t>
      </w:r>
      <w:proofErr w:type="spellStart"/>
      <w:r>
        <w:rPr>
          <w:rFonts w:eastAsia="Calibri"/>
        </w:rPr>
        <w:t>ютерні</w:t>
      </w:r>
      <w:proofErr w:type="spellEnd"/>
      <w:r>
        <w:rPr>
          <w:rFonts w:eastAsia="Calibri"/>
        </w:rPr>
        <w:t xml:space="preserve"> системи. Порядок створення, впровадження, супроводження та модернізації засобів технічного захисту інформації від несанкціонованого доступу [Електронний ресурс]. – Режим доступу: http://www.dsszzi.gov.ua/dsszzi/control/uk/publish/article?show </w:t>
      </w:r>
      <w:proofErr w:type="spellStart"/>
      <w:r>
        <w:rPr>
          <w:rFonts w:eastAsia="Calibri"/>
        </w:rPr>
        <w:t>Hidden</w:t>
      </w:r>
      <w:proofErr w:type="spellEnd"/>
      <w:r>
        <w:rPr>
          <w:rFonts w:eastAsia="Calibri"/>
        </w:rPr>
        <w:t>=1&amp;art_id=102181&amp;cat_id=46556&amp;ctime=1344503578046</w:t>
      </w:r>
    </w:p>
    <w:p w14:paraId="51A16E4D" w14:textId="77777777" w:rsidR="009017D6" w:rsidRPr="00A31F8D" w:rsidRDefault="009017D6" w:rsidP="00E80F77">
      <w:pPr>
        <w:widowControl/>
        <w:numPr>
          <w:ilvl w:val="0"/>
          <w:numId w:val="20"/>
        </w:numPr>
        <w:autoSpaceDE/>
        <w:autoSpaceDN/>
        <w:spacing w:line="360" w:lineRule="auto"/>
        <w:ind w:left="0" w:firstLine="709"/>
        <w:rPr>
          <w:lang w:val="ru-RU"/>
        </w:rPr>
      </w:pPr>
      <w:r>
        <w:rPr>
          <w:rFonts w:eastAsia="Calibri"/>
          <w:lang w:val="ru-RU"/>
        </w:rPr>
        <w:t>Шифр [</w:t>
      </w:r>
      <w:r>
        <w:rPr>
          <w:rFonts w:eastAsia="Calibri"/>
        </w:rPr>
        <w:t>Електронний ресурс</w:t>
      </w:r>
      <w:r>
        <w:rPr>
          <w:rFonts w:eastAsia="Calibri"/>
          <w:lang w:val="ru-RU"/>
        </w:rPr>
        <w:t xml:space="preserve">]. – Режим доступу: </w:t>
      </w:r>
      <w:r>
        <w:rPr>
          <w:rFonts w:eastAsia="Calibri"/>
        </w:rPr>
        <w:t>https://uk.wikipedia.org/wiki/%D0%A8%D0%B8%D1%84%D1%80</w:t>
      </w:r>
    </w:p>
    <w:p w14:paraId="39116893" w14:textId="77777777" w:rsidR="009017D6" w:rsidRPr="00A31F8D" w:rsidRDefault="009017D6" w:rsidP="00E80F77">
      <w:pPr>
        <w:widowControl/>
        <w:numPr>
          <w:ilvl w:val="0"/>
          <w:numId w:val="20"/>
        </w:numPr>
        <w:autoSpaceDE/>
        <w:autoSpaceDN/>
        <w:spacing w:line="360" w:lineRule="auto"/>
        <w:ind w:left="0" w:firstLine="709"/>
        <w:rPr>
          <w:lang w:val="ru-RU"/>
        </w:rPr>
      </w:pPr>
      <w:r>
        <w:t xml:space="preserve"> </w:t>
      </w:r>
      <w:r>
        <w:rPr>
          <w:rFonts w:eastAsia="Calibri"/>
        </w:rPr>
        <w:t>RC</w:t>
      </w:r>
      <w:r>
        <w:rPr>
          <w:rFonts w:eastAsia="Calibri"/>
          <w:lang w:val="ru-RU"/>
        </w:rPr>
        <w:t>5 [</w:t>
      </w:r>
      <w:r>
        <w:rPr>
          <w:rFonts w:eastAsia="Calibri"/>
        </w:rPr>
        <w:t>Електронний ресурс</w:t>
      </w:r>
      <w:r>
        <w:rPr>
          <w:rFonts w:eastAsia="Calibri"/>
          <w:lang w:val="ru-RU"/>
        </w:rPr>
        <w:t xml:space="preserve">]. – Режим доступу: </w:t>
      </w:r>
      <w:r>
        <w:rPr>
          <w:rFonts w:eastAsia="Calibri"/>
        </w:rPr>
        <w:t>https://uk.bywiki.com/wiki/RC5</w:t>
      </w:r>
    </w:p>
    <w:p w14:paraId="6BE598C1" w14:textId="77777777" w:rsidR="009017D6" w:rsidRPr="00A31F8D" w:rsidRDefault="009017D6" w:rsidP="00E80F77">
      <w:pPr>
        <w:widowControl/>
        <w:numPr>
          <w:ilvl w:val="0"/>
          <w:numId w:val="20"/>
        </w:numPr>
        <w:autoSpaceDE/>
        <w:autoSpaceDN/>
        <w:spacing w:line="360" w:lineRule="auto"/>
        <w:ind w:left="0" w:firstLine="709"/>
        <w:rPr>
          <w:lang w:val="ru-RU"/>
        </w:rPr>
      </w:pPr>
      <w:r>
        <w:lastRenderedPageBreak/>
        <w:t xml:space="preserve"> </w:t>
      </w:r>
      <w:r>
        <w:rPr>
          <w:rFonts w:eastAsia="Calibri"/>
        </w:rPr>
        <w:t xml:space="preserve">Створення </w:t>
      </w:r>
      <w:proofErr w:type="spellStart"/>
      <w:r>
        <w:rPr>
          <w:rFonts w:eastAsia="Calibri"/>
        </w:rPr>
        <w:t>підключів</w:t>
      </w:r>
      <w:proofErr w:type="spellEnd"/>
      <w:r>
        <w:rPr>
          <w:rFonts w:eastAsia="Calibri"/>
        </w:rPr>
        <w:t xml:space="preserve"> RC</w:t>
      </w:r>
      <w:r>
        <w:rPr>
          <w:rFonts w:eastAsia="Calibri"/>
          <w:lang w:val="ru-RU"/>
        </w:rPr>
        <w:t>5 [</w:t>
      </w:r>
      <w:r>
        <w:rPr>
          <w:rFonts w:eastAsia="Calibri"/>
        </w:rPr>
        <w:t>Електронний ресурс</w:t>
      </w:r>
      <w:r>
        <w:rPr>
          <w:rFonts w:eastAsia="Calibri"/>
          <w:lang w:val="ru-RU"/>
        </w:rPr>
        <w:t xml:space="preserve">]. – Режим доступу: </w:t>
      </w:r>
      <w:r>
        <w:rPr>
          <w:rFonts w:eastAsia="Calibri"/>
        </w:rPr>
        <w:t>http://mylektsii.ru/13-39595.html</w:t>
      </w:r>
    </w:p>
    <w:p w14:paraId="62221DA5" w14:textId="77777777" w:rsidR="009017D6" w:rsidRPr="00A31F8D" w:rsidRDefault="009017D6" w:rsidP="00E80F77">
      <w:pPr>
        <w:widowControl/>
        <w:numPr>
          <w:ilvl w:val="0"/>
          <w:numId w:val="20"/>
        </w:numPr>
        <w:autoSpaceDE/>
        <w:autoSpaceDN/>
        <w:spacing w:line="360" w:lineRule="auto"/>
        <w:ind w:left="0" w:firstLine="709"/>
        <w:rPr>
          <w:lang w:val="ru-RU"/>
        </w:rPr>
      </w:pPr>
      <w:r>
        <w:t xml:space="preserve"> </w:t>
      </w:r>
      <w:r>
        <w:rPr>
          <w:rFonts w:eastAsia="Calibri"/>
        </w:rPr>
        <w:t>Режими роботи алгоритму RC</w:t>
      </w:r>
      <w:r>
        <w:rPr>
          <w:rFonts w:eastAsia="Calibri"/>
          <w:lang w:val="ru-RU"/>
        </w:rPr>
        <w:t>5 [</w:t>
      </w:r>
      <w:r>
        <w:rPr>
          <w:rFonts w:eastAsia="Calibri"/>
        </w:rPr>
        <w:t>Електронний ресурс</w:t>
      </w:r>
      <w:r>
        <w:rPr>
          <w:rFonts w:eastAsia="Calibri"/>
          <w:lang w:val="ru-RU"/>
        </w:rPr>
        <w:t xml:space="preserve">]. – Режим доступу: </w:t>
      </w:r>
      <w:r>
        <w:rPr>
          <w:rFonts w:eastAsia="Calibri"/>
        </w:rPr>
        <w:t>http://mydocx.ru/12-116058.html</w:t>
      </w:r>
    </w:p>
    <w:p w14:paraId="51D834C2" w14:textId="77777777" w:rsidR="009017D6" w:rsidRPr="00A31F8D" w:rsidRDefault="009017D6" w:rsidP="00E80F77">
      <w:pPr>
        <w:widowControl/>
        <w:numPr>
          <w:ilvl w:val="0"/>
          <w:numId w:val="20"/>
        </w:numPr>
        <w:autoSpaceDE/>
        <w:autoSpaceDN/>
        <w:spacing w:line="360" w:lineRule="auto"/>
        <w:ind w:left="0" w:firstLine="709"/>
        <w:rPr>
          <w:lang w:val="ru-RU"/>
        </w:rPr>
      </w:pPr>
      <w:r>
        <w:t xml:space="preserve"> </w:t>
      </w:r>
      <w:proofErr w:type="spellStart"/>
      <w:r>
        <w:rPr>
          <w:rFonts w:eastAsia="Calibri"/>
        </w:rPr>
        <w:t>Беляков</w:t>
      </w:r>
      <w:proofErr w:type="spellEnd"/>
      <w:r>
        <w:rPr>
          <w:rFonts w:eastAsia="Calibri"/>
        </w:rPr>
        <w:t xml:space="preserve"> К. Інформація організаційно-правової сфери /</w:t>
      </w:r>
      <w:proofErr w:type="spellStart"/>
      <w:r>
        <w:rPr>
          <w:rFonts w:eastAsia="Calibri"/>
        </w:rPr>
        <w:t>К.Беляков</w:t>
      </w:r>
      <w:proofErr w:type="spellEnd"/>
      <w:r>
        <w:rPr>
          <w:rFonts w:eastAsia="Calibri"/>
        </w:rPr>
        <w:t xml:space="preserve"> // Право України. —2004. —№ 6. — С. 88-92. </w:t>
      </w:r>
    </w:p>
    <w:p w14:paraId="6E6CCCF1" w14:textId="77777777" w:rsidR="009017D6" w:rsidRPr="00A31F8D" w:rsidRDefault="009017D6" w:rsidP="00E80F77">
      <w:pPr>
        <w:widowControl/>
        <w:numPr>
          <w:ilvl w:val="0"/>
          <w:numId w:val="20"/>
        </w:numPr>
        <w:autoSpaceDE/>
        <w:autoSpaceDN/>
        <w:spacing w:line="360" w:lineRule="auto"/>
        <w:ind w:left="0" w:firstLine="709"/>
      </w:pPr>
      <w:r>
        <w:t xml:space="preserve"> </w:t>
      </w:r>
      <w:r>
        <w:rPr>
          <w:rFonts w:eastAsia="Calibri"/>
        </w:rPr>
        <w:t xml:space="preserve">Климчук С. Загальна характеристика законодавства про інформаційну безпеку ЄС, США та Канади / </w:t>
      </w:r>
      <w:proofErr w:type="spellStart"/>
      <w:r>
        <w:rPr>
          <w:rFonts w:eastAsia="Calibri"/>
        </w:rPr>
        <w:t>С.Климчук</w:t>
      </w:r>
      <w:proofErr w:type="spellEnd"/>
      <w:r>
        <w:rPr>
          <w:rFonts w:eastAsia="Calibri"/>
        </w:rPr>
        <w:t xml:space="preserve"> // </w:t>
      </w:r>
      <w:proofErr w:type="spellStart"/>
      <w:r>
        <w:rPr>
          <w:rFonts w:eastAsia="Calibri"/>
        </w:rPr>
        <w:t>Юстініан</w:t>
      </w:r>
      <w:proofErr w:type="spellEnd"/>
      <w:r>
        <w:rPr>
          <w:rFonts w:eastAsia="Calibri"/>
        </w:rPr>
        <w:t>, 2006. — № 11. —ГУМАНІТАРНІ НАУКИ Вісник КДУ імені Михайла Остроградського.</w:t>
      </w:r>
    </w:p>
    <w:p w14:paraId="5EFF2AEA" w14:textId="77777777" w:rsidR="009017D6" w:rsidRPr="00A31F8D" w:rsidRDefault="009017D6" w:rsidP="00E80F77">
      <w:pPr>
        <w:widowControl/>
        <w:numPr>
          <w:ilvl w:val="0"/>
          <w:numId w:val="20"/>
        </w:numPr>
        <w:autoSpaceDE/>
        <w:autoSpaceDN/>
        <w:spacing w:line="360" w:lineRule="auto"/>
        <w:ind w:left="0" w:firstLine="709"/>
        <w:rPr>
          <w:lang w:val="ru-RU"/>
        </w:rPr>
      </w:pPr>
      <w:r>
        <w:t xml:space="preserve"> </w:t>
      </w:r>
      <w:r>
        <w:rPr>
          <w:rFonts w:eastAsia="Calibri"/>
        </w:rPr>
        <w:t xml:space="preserve">Климчук С. Проведення порівняльного аналізу законодавства у сфері інформації з обмеженим доступом України та країн-членів НАТО / </w:t>
      </w:r>
      <w:proofErr w:type="spellStart"/>
      <w:r>
        <w:rPr>
          <w:rFonts w:eastAsia="Calibri"/>
        </w:rPr>
        <w:t>С.Климчук</w:t>
      </w:r>
      <w:proofErr w:type="spellEnd"/>
      <w:r>
        <w:rPr>
          <w:rFonts w:eastAsia="Calibri"/>
        </w:rPr>
        <w:t xml:space="preserve"> //Юстиніан, 2007. — №4.</w:t>
      </w:r>
    </w:p>
    <w:p w14:paraId="7E1E4C77" w14:textId="77777777" w:rsidR="009017D6" w:rsidRPr="00A31F8D" w:rsidRDefault="009017D6" w:rsidP="00E80F77">
      <w:pPr>
        <w:widowControl/>
        <w:numPr>
          <w:ilvl w:val="0"/>
          <w:numId w:val="20"/>
        </w:numPr>
        <w:autoSpaceDE/>
        <w:autoSpaceDN/>
        <w:spacing w:line="360" w:lineRule="auto"/>
        <w:ind w:left="0" w:firstLine="709"/>
        <w:rPr>
          <w:lang w:val="ru-RU"/>
        </w:rPr>
      </w:pPr>
      <w:r>
        <w:t xml:space="preserve"> </w:t>
      </w:r>
      <w:proofErr w:type="spellStart"/>
      <w:r>
        <w:rPr>
          <w:rFonts w:eastAsia="Calibri"/>
        </w:rPr>
        <w:t>Кормич</w:t>
      </w:r>
      <w:proofErr w:type="spellEnd"/>
      <w:r>
        <w:rPr>
          <w:rFonts w:eastAsia="Calibri"/>
        </w:rPr>
        <w:t xml:space="preserve"> Б.А. Інформаційна безпека: організаційно-правові основи: </w:t>
      </w:r>
      <w:proofErr w:type="spellStart"/>
      <w:r>
        <w:rPr>
          <w:rFonts w:eastAsia="Calibri"/>
        </w:rPr>
        <w:t>Навч</w:t>
      </w:r>
      <w:proofErr w:type="spellEnd"/>
      <w:r>
        <w:rPr>
          <w:rFonts w:eastAsia="Calibri"/>
        </w:rPr>
        <w:t>. посібник. - К.: Кондор, 2004. - 384 с.</w:t>
      </w:r>
    </w:p>
    <w:p w14:paraId="6B685BED" w14:textId="77777777" w:rsidR="009017D6" w:rsidRDefault="009017D6" w:rsidP="00E80F77">
      <w:pPr>
        <w:widowControl/>
        <w:numPr>
          <w:ilvl w:val="0"/>
          <w:numId w:val="20"/>
        </w:numPr>
        <w:autoSpaceDE/>
        <w:autoSpaceDN/>
        <w:spacing w:line="360" w:lineRule="auto"/>
      </w:pPr>
      <w:r>
        <w:t xml:space="preserve"> </w:t>
      </w:r>
      <w:r>
        <w:rPr>
          <w:rFonts w:eastAsia="Calibri"/>
        </w:rPr>
        <w:t>Харченко B. C. Інформаційна безпека. Глосарій. — К.: КНТ, 2005.</w:t>
      </w:r>
    </w:p>
    <w:p w14:paraId="1D9B861D" w14:textId="77777777" w:rsidR="009017D6" w:rsidRDefault="009017D6" w:rsidP="00E80F77">
      <w:pPr>
        <w:widowControl/>
        <w:numPr>
          <w:ilvl w:val="0"/>
          <w:numId w:val="20"/>
        </w:numPr>
        <w:autoSpaceDE/>
        <w:autoSpaceDN/>
        <w:spacing w:line="360" w:lineRule="auto"/>
        <w:ind w:left="0" w:firstLine="709"/>
      </w:pPr>
      <w:r>
        <w:t xml:space="preserve"> </w:t>
      </w:r>
      <w:r>
        <w:rPr>
          <w:rFonts w:eastAsia="Calibri"/>
        </w:rPr>
        <w:t>Цимбалюк B.C. Проблеми державної інформаційної політики: гармонізація міжнародного і національного інформаційного права // Правове, нормативне та метрологічне забезпечення системи захисту інформації в Україні. — К.: НТУУ «КПІ», 2001. — № 4.</w:t>
      </w:r>
    </w:p>
    <w:p w14:paraId="7274D97A" w14:textId="77777777" w:rsidR="009017D6" w:rsidRDefault="009017D6" w:rsidP="00E80F77">
      <w:pPr>
        <w:widowControl/>
        <w:numPr>
          <w:ilvl w:val="0"/>
          <w:numId w:val="20"/>
        </w:numPr>
        <w:autoSpaceDE/>
        <w:autoSpaceDN/>
        <w:spacing w:line="360" w:lineRule="auto"/>
        <w:ind w:left="0" w:firstLine="709"/>
      </w:pPr>
      <w:r>
        <w:t xml:space="preserve"> </w:t>
      </w:r>
      <w:r>
        <w:rPr>
          <w:rFonts w:eastAsia="Calibri"/>
        </w:rPr>
        <w:t xml:space="preserve">Горбенко І. Д. Гриненко Т. О. Захист інформації в інформаційно-телекомунікаційних системах: </w:t>
      </w:r>
      <w:proofErr w:type="spellStart"/>
      <w:r>
        <w:rPr>
          <w:rFonts w:eastAsia="Calibri"/>
        </w:rPr>
        <w:t>Навч</w:t>
      </w:r>
      <w:proofErr w:type="spellEnd"/>
      <w:r>
        <w:rPr>
          <w:rFonts w:eastAsia="Calibri"/>
        </w:rPr>
        <w:t>. посібник. Ч.1. Криптографічний захист інформації - Харків: ХНУРЕ, 2004 - 368 с.</w:t>
      </w:r>
    </w:p>
    <w:p w14:paraId="07C82073" w14:textId="77777777" w:rsidR="009017D6" w:rsidRDefault="009017D6" w:rsidP="00E80F77">
      <w:pPr>
        <w:widowControl/>
        <w:numPr>
          <w:ilvl w:val="0"/>
          <w:numId w:val="20"/>
        </w:numPr>
        <w:autoSpaceDE/>
        <w:autoSpaceDN/>
        <w:spacing w:line="360" w:lineRule="auto"/>
        <w:ind w:left="0" w:firstLine="709"/>
      </w:pPr>
      <w:r>
        <w:t xml:space="preserve"> </w:t>
      </w:r>
      <w:r>
        <w:rPr>
          <w:rFonts w:eastAsia="Calibri"/>
        </w:rPr>
        <w:t>Горбенко Ю.І., Горбенко І.Д. Інфраструктури відкритих ключів . Системи ЕЦП. Теорія та практика. Харків.  Форт. 2010 , 593с.</w:t>
      </w:r>
    </w:p>
    <w:p w14:paraId="23918A76" w14:textId="77777777" w:rsidR="009017D6" w:rsidRPr="00A31F8D" w:rsidRDefault="009017D6" w:rsidP="00E80F77">
      <w:pPr>
        <w:widowControl/>
        <w:numPr>
          <w:ilvl w:val="0"/>
          <w:numId w:val="20"/>
        </w:numPr>
        <w:autoSpaceDE/>
        <w:autoSpaceDN/>
        <w:spacing w:line="360" w:lineRule="auto"/>
        <w:ind w:left="0" w:firstLine="709"/>
        <w:rPr>
          <w:lang w:val="ru-RU"/>
        </w:rPr>
      </w:pPr>
      <w:r>
        <w:t xml:space="preserve"> </w:t>
      </w:r>
      <w:proofErr w:type="spellStart"/>
      <w:r>
        <w:rPr>
          <w:rFonts w:eastAsia="Calibri"/>
        </w:rPr>
        <w:t>Есин</w:t>
      </w:r>
      <w:proofErr w:type="spellEnd"/>
      <w:r>
        <w:rPr>
          <w:rFonts w:eastAsia="Calibri"/>
        </w:rPr>
        <w:t xml:space="preserve"> В. И., Кузнецов А. А., Сорока Л. С. </w:t>
      </w:r>
      <w:proofErr w:type="spellStart"/>
      <w:r>
        <w:rPr>
          <w:rFonts w:eastAsia="Calibri"/>
        </w:rPr>
        <w:t>Безопасность</w:t>
      </w:r>
      <w:proofErr w:type="spellEnd"/>
      <w:r>
        <w:rPr>
          <w:rFonts w:eastAsia="Calibri"/>
        </w:rPr>
        <w:t xml:space="preserve"> </w:t>
      </w:r>
      <w:proofErr w:type="spellStart"/>
      <w:r>
        <w:rPr>
          <w:rFonts w:eastAsia="Calibri"/>
        </w:rPr>
        <w:t>информационных</w:t>
      </w:r>
      <w:proofErr w:type="spellEnd"/>
      <w:r>
        <w:rPr>
          <w:rFonts w:eastAsia="Calibri"/>
        </w:rPr>
        <w:t xml:space="preserve"> систем и </w:t>
      </w:r>
      <w:proofErr w:type="spellStart"/>
      <w:r>
        <w:rPr>
          <w:rFonts w:eastAsia="Calibri"/>
        </w:rPr>
        <w:t>технологий</w:t>
      </w:r>
      <w:proofErr w:type="spellEnd"/>
      <w:r>
        <w:rPr>
          <w:rFonts w:eastAsia="Calibri"/>
        </w:rPr>
        <w:t xml:space="preserve"> – Х.:ООО «ЭДЭНА», 2010.-656с.</w:t>
      </w:r>
    </w:p>
    <w:p w14:paraId="21798A90" w14:textId="77777777" w:rsidR="009017D6" w:rsidRPr="00A31F8D" w:rsidRDefault="009017D6" w:rsidP="00E80F77">
      <w:pPr>
        <w:widowControl/>
        <w:numPr>
          <w:ilvl w:val="0"/>
          <w:numId w:val="20"/>
        </w:numPr>
        <w:autoSpaceDE/>
        <w:autoSpaceDN/>
        <w:spacing w:line="360" w:lineRule="auto"/>
        <w:ind w:left="0" w:firstLine="709"/>
        <w:rPr>
          <w:lang w:val="ru-RU"/>
        </w:rPr>
      </w:pPr>
      <w:r>
        <w:t xml:space="preserve"> </w:t>
      </w:r>
      <w:r>
        <w:rPr>
          <w:rFonts w:eastAsia="Calibri"/>
        </w:rPr>
        <w:t xml:space="preserve">Б. </w:t>
      </w:r>
      <w:proofErr w:type="spellStart"/>
      <w:r>
        <w:rPr>
          <w:rFonts w:eastAsia="Calibri"/>
        </w:rPr>
        <w:t>Шнайер</w:t>
      </w:r>
      <w:proofErr w:type="spellEnd"/>
      <w:r>
        <w:rPr>
          <w:rFonts w:eastAsia="Calibri"/>
        </w:rPr>
        <w:t xml:space="preserve">. </w:t>
      </w:r>
      <w:proofErr w:type="spellStart"/>
      <w:r>
        <w:rPr>
          <w:rFonts w:eastAsia="Calibri"/>
        </w:rPr>
        <w:t>Безопасность</w:t>
      </w:r>
      <w:proofErr w:type="spellEnd"/>
      <w:r>
        <w:rPr>
          <w:rFonts w:eastAsia="Calibri"/>
        </w:rPr>
        <w:t xml:space="preserve"> </w:t>
      </w:r>
      <w:proofErr w:type="spellStart"/>
      <w:r>
        <w:rPr>
          <w:rFonts w:eastAsia="Calibri"/>
        </w:rPr>
        <w:t>данных</w:t>
      </w:r>
      <w:proofErr w:type="spellEnd"/>
      <w:r>
        <w:rPr>
          <w:rFonts w:eastAsia="Calibri"/>
        </w:rPr>
        <w:t xml:space="preserve"> в </w:t>
      </w:r>
      <w:proofErr w:type="spellStart"/>
      <w:r>
        <w:rPr>
          <w:rFonts w:eastAsia="Calibri"/>
        </w:rPr>
        <w:t>цифровом</w:t>
      </w:r>
      <w:proofErr w:type="spellEnd"/>
      <w:r>
        <w:rPr>
          <w:rFonts w:eastAsia="Calibri"/>
        </w:rPr>
        <w:t xml:space="preserve"> мире. </w:t>
      </w:r>
      <w:proofErr w:type="spellStart"/>
      <w:r>
        <w:rPr>
          <w:rFonts w:eastAsia="Calibri"/>
        </w:rPr>
        <w:t>Изд</w:t>
      </w:r>
      <w:proofErr w:type="spellEnd"/>
      <w:r>
        <w:rPr>
          <w:rFonts w:eastAsia="Calibri"/>
        </w:rPr>
        <w:t xml:space="preserve">. </w:t>
      </w:r>
      <w:proofErr w:type="spellStart"/>
      <w:r>
        <w:rPr>
          <w:rFonts w:eastAsia="Calibri"/>
        </w:rPr>
        <w:t>Питер</w:t>
      </w:r>
      <w:proofErr w:type="spellEnd"/>
      <w:r>
        <w:rPr>
          <w:rFonts w:eastAsia="Calibri"/>
        </w:rPr>
        <w:t xml:space="preserve">. </w:t>
      </w:r>
      <w:proofErr w:type="spellStart"/>
      <w:r>
        <w:rPr>
          <w:rFonts w:eastAsia="Calibri"/>
        </w:rPr>
        <w:t>Харьков</w:t>
      </w:r>
      <w:proofErr w:type="spellEnd"/>
      <w:r>
        <w:rPr>
          <w:rFonts w:eastAsia="Calibri"/>
        </w:rPr>
        <w:t>. 2003 г. 367 с.</w:t>
      </w:r>
    </w:p>
    <w:p w14:paraId="19A6CED1" w14:textId="64168BC9" w:rsidR="003B5045" w:rsidRDefault="009017D6" w:rsidP="00C774B8">
      <w:pPr>
        <w:widowControl/>
        <w:numPr>
          <w:ilvl w:val="0"/>
          <w:numId w:val="20"/>
        </w:numPr>
        <w:autoSpaceDE/>
        <w:autoSpaceDN/>
        <w:spacing w:line="360" w:lineRule="auto"/>
        <w:ind w:left="0" w:firstLine="709"/>
      </w:pPr>
      <w:r>
        <w:t xml:space="preserve"> </w:t>
      </w:r>
      <w:r>
        <w:rPr>
          <w:rFonts w:eastAsia="Calibri"/>
        </w:rPr>
        <w:t xml:space="preserve">В. </w:t>
      </w:r>
      <w:proofErr w:type="spellStart"/>
      <w:r>
        <w:rPr>
          <w:rFonts w:eastAsia="Calibri"/>
        </w:rPr>
        <w:t>Столлингс</w:t>
      </w:r>
      <w:proofErr w:type="spellEnd"/>
      <w:r>
        <w:rPr>
          <w:rFonts w:eastAsia="Calibri"/>
        </w:rPr>
        <w:t xml:space="preserve">. </w:t>
      </w:r>
      <w:proofErr w:type="spellStart"/>
      <w:r>
        <w:rPr>
          <w:rFonts w:eastAsia="Calibri"/>
        </w:rPr>
        <w:t>Криптография</w:t>
      </w:r>
      <w:proofErr w:type="spellEnd"/>
      <w:r>
        <w:rPr>
          <w:rFonts w:eastAsia="Calibri"/>
        </w:rPr>
        <w:t xml:space="preserve"> и </w:t>
      </w:r>
      <w:proofErr w:type="spellStart"/>
      <w:r>
        <w:rPr>
          <w:rFonts w:eastAsia="Calibri"/>
        </w:rPr>
        <w:t>защита</w:t>
      </w:r>
      <w:proofErr w:type="spellEnd"/>
      <w:r>
        <w:rPr>
          <w:rFonts w:eastAsia="Calibri"/>
        </w:rPr>
        <w:t xml:space="preserve"> </w:t>
      </w:r>
      <w:proofErr w:type="spellStart"/>
      <w:r>
        <w:rPr>
          <w:rFonts w:eastAsia="Calibri"/>
        </w:rPr>
        <w:t>сетей</w:t>
      </w:r>
      <w:proofErr w:type="spellEnd"/>
      <w:r>
        <w:rPr>
          <w:rFonts w:eastAsia="Calibri"/>
        </w:rPr>
        <w:t xml:space="preserve">. </w:t>
      </w:r>
      <w:proofErr w:type="spellStart"/>
      <w:r>
        <w:rPr>
          <w:rFonts w:eastAsia="Calibri"/>
        </w:rPr>
        <w:t>Принципы</w:t>
      </w:r>
      <w:proofErr w:type="spellEnd"/>
      <w:r>
        <w:rPr>
          <w:rFonts w:eastAsia="Calibri"/>
        </w:rPr>
        <w:t xml:space="preserve"> и практика. </w:t>
      </w:r>
      <w:proofErr w:type="spellStart"/>
      <w:r>
        <w:rPr>
          <w:rFonts w:eastAsia="Calibri"/>
        </w:rPr>
        <w:t>Изд</w:t>
      </w:r>
      <w:proofErr w:type="spellEnd"/>
      <w:r>
        <w:rPr>
          <w:rFonts w:eastAsia="Calibri"/>
        </w:rPr>
        <w:t>. “</w:t>
      </w:r>
      <w:proofErr w:type="spellStart"/>
      <w:r>
        <w:rPr>
          <w:rFonts w:eastAsia="Calibri"/>
        </w:rPr>
        <w:t>Вильямс</w:t>
      </w:r>
      <w:proofErr w:type="spellEnd"/>
      <w:r>
        <w:rPr>
          <w:rFonts w:eastAsia="Calibri"/>
        </w:rPr>
        <w:t>”. К. 2001. 669 с.</w:t>
      </w:r>
    </w:p>
    <w:p w14:paraId="03667C3C" w14:textId="2E47590F" w:rsidR="003B5045" w:rsidRDefault="000537F6" w:rsidP="000537F6">
      <w:pPr>
        <w:pStyle w:val="1"/>
      </w:pPr>
      <w:bookmarkStart w:id="141" w:name="_Toc153810319"/>
      <w:r>
        <w:lastRenderedPageBreak/>
        <w:t>ДОДАТОК А</w:t>
      </w:r>
      <w:bookmarkEnd w:id="141"/>
    </w:p>
    <w:p w14:paraId="4A76CCFA" w14:textId="4AA27221" w:rsidR="003B5045" w:rsidRDefault="003B5045" w:rsidP="00E80F77">
      <w:pPr>
        <w:widowControl/>
        <w:autoSpaceDE/>
        <w:autoSpaceDN/>
        <w:spacing w:line="360" w:lineRule="auto"/>
        <w:ind w:left="1069"/>
      </w:pPr>
    </w:p>
    <w:p w14:paraId="550137A0" w14:textId="783761A0" w:rsidR="003B5045" w:rsidRDefault="000537F6" w:rsidP="000537F6">
      <w:pPr>
        <w:pStyle w:val="1"/>
      </w:pPr>
      <w:bookmarkStart w:id="142" w:name="_Toc153810320"/>
      <w:r w:rsidRPr="000537F6">
        <w:t>ВИХІДНИЙ КОД ПРОГРАМИ</w:t>
      </w:r>
      <w:bookmarkEnd w:id="142"/>
    </w:p>
    <w:p w14:paraId="1C4B41B5" w14:textId="0E246D9C" w:rsidR="003B5045" w:rsidRDefault="003B5045" w:rsidP="00E80F77">
      <w:pPr>
        <w:widowControl/>
        <w:autoSpaceDE/>
        <w:autoSpaceDN/>
        <w:spacing w:line="360" w:lineRule="auto"/>
        <w:ind w:left="1069"/>
      </w:pPr>
    </w:p>
    <w:p w14:paraId="7B20AB86" w14:textId="6C09901A" w:rsidR="00C13969" w:rsidRPr="00C13969" w:rsidRDefault="00C13969" w:rsidP="00C13969">
      <w:pPr>
        <w:widowControl/>
        <w:autoSpaceDE/>
        <w:autoSpaceDN/>
        <w:spacing w:line="360" w:lineRule="auto"/>
        <w:ind w:left="1069"/>
        <w:rPr>
          <w:b/>
          <w:bCs/>
          <w:lang w:val="en-US"/>
        </w:rPr>
      </w:pPr>
      <w:proofErr w:type="spellStart"/>
      <w:r w:rsidRPr="00C13969">
        <w:rPr>
          <w:b/>
          <w:bCs/>
          <w:lang w:val="en-US"/>
        </w:rPr>
        <w:t>BlowFishAlgorithm.cs</w:t>
      </w:r>
      <w:proofErr w:type="spellEnd"/>
    </w:p>
    <w:p w14:paraId="5E4936C5" w14:textId="57C17DD9"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5079E1EC"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FF"/>
          <w:sz w:val="19"/>
          <w:szCs w:val="19"/>
          <w:lang w:val="en-US"/>
        </w:rPr>
        <w:t>using</w:t>
      </w:r>
      <w:r w:rsidRPr="00E06B7A">
        <w:rPr>
          <w:rFonts w:ascii="Cascadia Mono" w:eastAsiaTheme="minorHAnsi" w:hAnsi="Cascadia Mono" w:cs="Cascadia Mono"/>
          <w:color w:val="000000"/>
          <w:sz w:val="19"/>
          <w:szCs w:val="19"/>
          <w:lang w:val="en-US"/>
        </w:rPr>
        <w:t xml:space="preserve"> System;</w:t>
      </w:r>
    </w:p>
    <w:p w14:paraId="6EDD0C19"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FF"/>
          <w:sz w:val="19"/>
          <w:szCs w:val="19"/>
          <w:lang w:val="en-US"/>
        </w:rPr>
        <w:t>using</w:t>
      </w:r>
      <w:r w:rsidRPr="00E06B7A">
        <w:rPr>
          <w:rFonts w:ascii="Cascadia Mono" w:eastAsiaTheme="minorHAnsi" w:hAnsi="Cascadia Mono" w:cs="Cascadia Mono"/>
          <w:color w:val="000000"/>
          <w:sz w:val="19"/>
          <w:szCs w:val="19"/>
          <w:lang w:val="en-US"/>
        </w:rPr>
        <w:t xml:space="preserve"> </w:t>
      </w:r>
      <w:proofErr w:type="spellStart"/>
      <w:proofErr w:type="gramStart"/>
      <w:r w:rsidRPr="00E06B7A">
        <w:rPr>
          <w:rFonts w:ascii="Cascadia Mono" w:eastAsiaTheme="minorHAnsi" w:hAnsi="Cascadia Mono" w:cs="Cascadia Mono"/>
          <w:color w:val="000000"/>
          <w:sz w:val="19"/>
          <w:szCs w:val="19"/>
          <w:lang w:val="en-US"/>
        </w:rPr>
        <w:t>System.Security.Cryptography</w:t>
      </w:r>
      <w:proofErr w:type="spellEnd"/>
      <w:proofErr w:type="gramEnd"/>
      <w:r w:rsidRPr="00E06B7A">
        <w:rPr>
          <w:rFonts w:ascii="Cascadia Mono" w:eastAsiaTheme="minorHAnsi" w:hAnsi="Cascadia Mono" w:cs="Cascadia Mono"/>
          <w:color w:val="000000"/>
          <w:sz w:val="19"/>
          <w:szCs w:val="19"/>
          <w:lang w:val="en-US"/>
        </w:rPr>
        <w:t>;</w:t>
      </w:r>
    </w:p>
    <w:p w14:paraId="39C71250" w14:textId="31261478" w:rsidR="002A17E2"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FF"/>
          <w:sz w:val="19"/>
          <w:szCs w:val="19"/>
          <w:lang w:val="en-US"/>
        </w:rPr>
        <w:t>using</w:t>
      </w:r>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00"/>
          <w:sz w:val="19"/>
          <w:szCs w:val="19"/>
          <w:lang w:val="en-US"/>
        </w:rPr>
        <w:t>System.Text</w:t>
      </w:r>
      <w:proofErr w:type="spellEnd"/>
      <w:r w:rsidRPr="00E06B7A">
        <w:rPr>
          <w:rFonts w:ascii="Cascadia Mono" w:eastAsiaTheme="minorHAnsi" w:hAnsi="Cascadia Mono" w:cs="Cascadia Mono"/>
          <w:color w:val="000000"/>
          <w:sz w:val="19"/>
          <w:szCs w:val="19"/>
          <w:lang w:val="en-US"/>
        </w:rPr>
        <w:t>;</w:t>
      </w:r>
    </w:p>
    <w:p w14:paraId="4576CAD0"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FF"/>
          <w:sz w:val="19"/>
          <w:szCs w:val="19"/>
          <w:lang w:val="en-US"/>
        </w:rPr>
        <w:t>namespace</w:t>
      </w:r>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00"/>
          <w:sz w:val="19"/>
          <w:szCs w:val="19"/>
          <w:lang w:val="en-US"/>
        </w:rPr>
        <w:t>EncriptionApp</w:t>
      </w:r>
      <w:proofErr w:type="spellEnd"/>
    </w:p>
    <w:p w14:paraId="794F6740"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w:t>
      </w:r>
    </w:p>
    <w:p w14:paraId="7638EC58"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internal</w:t>
      </w: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class</w:t>
      </w:r>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2B91AF"/>
          <w:sz w:val="19"/>
          <w:szCs w:val="19"/>
          <w:lang w:val="en-US"/>
        </w:rPr>
        <w:t>BLowFishAlgorithm</w:t>
      </w:r>
      <w:proofErr w:type="spellEnd"/>
    </w:p>
    <w:p w14:paraId="5261C165" w14:textId="00CFF3F8" w:rsid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p>
    <w:p w14:paraId="5F77AE21" w14:textId="7AF0B1C5"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Pr>
          <w:rFonts w:ascii="Cascadia Mono" w:eastAsiaTheme="minorHAnsi" w:hAnsi="Cascadia Mono" w:cs="Cascadia Mono"/>
          <w:color w:val="0000FF"/>
          <w:sz w:val="19"/>
          <w:szCs w:val="19"/>
          <w:lang w:val="en-US"/>
        </w:rPr>
        <w:t xml:space="preserve">    </w:t>
      </w:r>
      <w:r w:rsidRPr="00E06B7A">
        <w:rPr>
          <w:rFonts w:ascii="Cascadia Mono" w:eastAsiaTheme="minorHAnsi" w:hAnsi="Cascadia Mono" w:cs="Cascadia Mono"/>
          <w:color w:val="0000FF"/>
          <w:sz w:val="19"/>
          <w:szCs w:val="19"/>
          <w:lang w:val="en-US"/>
        </w:rPr>
        <w:t>private</w:t>
      </w: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const</w:t>
      </w: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int</w:t>
      </w:r>
      <w:r w:rsidRPr="00E06B7A">
        <w:rPr>
          <w:rFonts w:ascii="Cascadia Mono" w:eastAsiaTheme="minorHAnsi" w:hAnsi="Cascadia Mono" w:cs="Cascadia Mono"/>
          <w:color w:val="000000"/>
          <w:sz w:val="19"/>
          <w:szCs w:val="19"/>
          <w:lang w:val="en-US"/>
        </w:rPr>
        <w:t xml:space="preserve"> ROUNDS = 16;</w:t>
      </w:r>
    </w:p>
    <w:p w14:paraId="0D601C48"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private</w:t>
      </w:r>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00"/>
          <w:sz w:val="19"/>
          <w:szCs w:val="19"/>
          <w:lang w:val="en-US"/>
        </w:rPr>
        <w:t>RNGCryptoServiceProvider</w:t>
      </w:r>
      <w:proofErr w:type="spellEnd"/>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00"/>
          <w:sz w:val="19"/>
          <w:szCs w:val="19"/>
          <w:lang w:val="en-US"/>
        </w:rPr>
        <w:t>randomSource</w:t>
      </w:r>
      <w:proofErr w:type="spellEnd"/>
      <w:r w:rsidRPr="00E06B7A">
        <w:rPr>
          <w:rFonts w:ascii="Cascadia Mono" w:eastAsiaTheme="minorHAnsi" w:hAnsi="Cascadia Mono" w:cs="Cascadia Mono"/>
          <w:color w:val="000000"/>
          <w:sz w:val="19"/>
          <w:szCs w:val="19"/>
          <w:lang w:val="en-US"/>
        </w:rPr>
        <w:t>;</w:t>
      </w:r>
    </w:p>
    <w:p w14:paraId="3B29A609"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private</w:t>
      </w:r>
      <w:r w:rsidRPr="00E06B7A">
        <w:rPr>
          <w:rFonts w:ascii="Cascadia Mono" w:eastAsiaTheme="minorHAnsi" w:hAnsi="Cascadia Mono" w:cs="Cascadia Mono"/>
          <w:color w:val="000000"/>
          <w:sz w:val="19"/>
          <w:szCs w:val="19"/>
          <w:lang w:val="en-US"/>
        </w:rPr>
        <w:t xml:space="preserve"> </w:t>
      </w:r>
      <w:proofErr w:type="spellStart"/>
      <w:proofErr w:type="gramStart"/>
      <w:r w:rsidRPr="00E06B7A">
        <w:rPr>
          <w:rFonts w:ascii="Cascadia Mono" w:eastAsiaTheme="minorHAnsi" w:hAnsi="Cascadia Mono" w:cs="Cascadia Mono"/>
          <w:color w:val="0000FF"/>
          <w:sz w:val="19"/>
          <w:szCs w:val="19"/>
          <w:lang w:val="en-US"/>
        </w:rPr>
        <w:t>uint</w:t>
      </w:r>
      <w:proofErr w:type="spellEnd"/>
      <w:r w:rsidRPr="00E06B7A">
        <w:rPr>
          <w:rFonts w:ascii="Cascadia Mono" w:eastAsiaTheme="minorHAnsi" w:hAnsi="Cascadia Mono" w:cs="Cascadia Mono"/>
          <w:color w:val="000000"/>
          <w:sz w:val="19"/>
          <w:szCs w:val="19"/>
          <w:lang w:val="en-US"/>
        </w:rPr>
        <w:t>[</w:t>
      </w:r>
      <w:proofErr w:type="gramEnd"/>
      <w:r w:rsidRPr="00E06B7A">
        <w:rPr>
          <w:rFonts w:ascii="Cascadia Mono" w:eastAsiaTheme="minorHAnsi" w:hAnsi="Cascadia Mono" w:cs="Cascadia Mono"/>
          <w:color w:val="000000"/>
          <w:sz w:val="19"/>
          <w:szCs w:val="19"/>
          <w:lang w:val="en-US"/>
        </w:rPr>
        <w:t>] bf_s0;</w:t>
      </w:r>
    </w:p>
    <w:p w14:paraId="47D383BB"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private</w:t>
      </w:r>
      <w:r w:rsidRPr="00E06B7A">
        <w:rPr>
          <w:rFonts w:ascii="Cascadia Mono" w:eastAsiaTheme="minorHAnsi" w:hAnsi="Cascadia Mono" w:cs="Cascadia Mono"/>
          <w:color w:val="000000"/>
          <w:sz w:val="19"/>
          <w:szCs w:val="19"/>
          <w:lang w:val="en-US"/>
        </w:rPr>
        <w:t xml:space="preserve"> </w:t>
      </w:r>
      <w:proofErr w:type="spellStart"/>
      <w:proofErr w:type="gramStart"/>
      <w:r w:rsidRPr="00E06B7A">
        <w:rPr>
          <w:rFonts w:ascii="Cascadia Mono" w:eastAsiaTheme="minorHAnsi" w:hAnsi="Cascadia Mono" w:cs="Cascadia Mono"/>
          <w:color w:val="0000FF"/>
          <w:sz w:val="19"/>
          <w:szCs w:val="19"/>
          <w:lang w:val="en-US"/>
        </w:rPr>
        <w:t>uint</w:t>
      </w:r>
      <w:proofErr w:type="spellEnd"/>
      <w:r w:rsidRPr="00E06B7A">
        <w:rPr>
          <w:rFonts w:ascii="Cascadia Mono" w:eastAsiaTheme="minorHAnsi" w:hAnsi="Cascadia Mono" w:cs="Cascadia Mono"/>
          <w:color w:val="000000"/>
          <w:sz w:val="19"/>
          <w:szCs w:val="19"/>
          <w:lang w:val="en-US"/>
        </w:rPr>
        <w:t>[</w:t>
      </w:r>
      <w:proofErr w:type="gramEnd"/>
      <w:r w:rsidRPr="00E06B7A">
        <w:rPr>
          <w:rFonts w:ascii="Cascadia Mono" w:eastAsiaTheme="minorHAnsi" w:hAnsi="Cascadia Mono" w:cs="Cascadia Mono"/>
          <w:color w:val="000000"/>
          <w:sz w:val="19"/>
          <w:szCs w:val="19"/>
          <w:lang w:val="en-US"/>
        </w:rPr>
        <w:t>] bf_s1;</w:t>
      </w:r>
    </w:p>
    <w:p w14:paraId="18717C52"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private</w:t>
      </w:r>
      <w:r w:rsidRPr="00E06B7A">
        <w:rPr>
          <w:rFonts w:ascii="Cascadia Mono" w:eastAsiaTheme="minorHAnsi" w:hAnsi="Cascadia Mono" w:cs="Cascadia Mono"/>
          <w:color w:val="000000"/>
          <w:sz w:val="19"/>
          <w:szCs w:val="19"/>
          <w:lang w:val="en-US"/>
        </w:rPr>
        <w:t xml:space="preserve"> </w:t>
      </w:r>
      <w:proofErr w:type="spellStart"/>
      <w:proofErr w:type="gramStart"/>
      <w:r w:rsidRPr="00E06B7A">
        <w:rPr>
          <w:rFonts w:ascii="Cascadia Mono" w:eastAsiaTheme="minorHAnsi" w:hAnsi="Cascadia Mono" w:cs="Cascadia Mono"/>
          <w:color w:val="0000FF"/>
          <w:sz w:val="19"/>
          <w:szCs w:val="19"/>
          <w:lang w:val="en-US"/>
        </w:rPr>
        <w:t>uint</w:t>
      </w:r>
      <w:proofErr w:type="spellEnd"/>
      <w:r w:rsidRPr="00E06B7A">
        <w:rPr>
          <w:rFonts w:ascii="Cascadia Mono" w:eastAsiaTheme="minorHAnsi" w:hAnsi="Cascadia Mono" w:cs="Cascadia Mono"/>
          <w:color w:val="000000"/>
          <w:sz w:val="19"/>
          <w:szCs w:val="19"/>
          <w:lang w:val="en-US"/>
        </w:rPr>
        <w:t>[</w:t>
      </w:r>
      <w:proofErr w:type="gramEnd"/>
      <w:r w:rsidRPr="00E06B7A">
        <w:rPr>
          <w:rFonts w:ascii="Cascadia Mono" w:eastAsiaTheme="minorHAnsi" w:hAnsi="Cascadia Mono" w:cs="Cascadia Mono"/>
          <w:color w:val="000000"/>
          <w:sz w:val="19"/>
          <w:szCs w:val="19"/>
          <w:lang w:val="en-US"/>
        </w:rPr>
        <w:t>] bf_s2;</w:t>
      </w:r>
    </w:p>
    <w:p w14:paraId="54BB1208"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private</w:t>
      </w:r>
      <w:r w:rsidRPr="00E06B7A">
        <w:rPr>
          <w:rFonts w:ascii="Cascadia Mono" w:eastAsiaTheme="minorHAnsi" w:hAnsi="Cascadia Mono" w:cs="Cascadia Mono"/>
          <w:color w:val="000000"/>
          <w:sz w:val="19"/>
          <w:szCs w:val="19"/>
          <w:lang w:val="en-US"/>
        </w:rPr>
        <w:t xml:space="preserve"> </w:t>
      </w:r>
      <w:proofErr w:type="spellStart"/>
      <w:proofErr w:type="gramStart"/>
      <w:r w:rsidRPr="00E06B7A">
        <w:rPr>
          <w:rFonts w:ascii="Cascadia Mono" w:eastAsiaTheme="minorHAnsi" w:hAnsi="Cascadia Mono" w:cs="Cascadia Mono"/>
          <w:color w:val="0000FF"/>
          <w:sz w:val="19"/>
          <w:szCs w:val="19"/>
          <w:lang w:val="en-US"/>
        </w:rPr>
        <w:t>uint</w:t>
      </w:r>
      <w:proofErr w:type="spellEnd"/>
      <w:r w:rsidRPr="00E06B7A">
        <w:rPr>
          <w:rFonts w:ascii="Cascadia Mono" w:eastAsiaTheme="minorHAnsi" w:hAnsi="Cascadia Mono" w:cs="Cascadia Mono"/>
          <w:color w:val="000000"/>
          <w:sz w:val="19"/>
          <w:szCs w:val="19"/>
          <w:lang w:val="en-US"/>
        </w:rPr>
        <w:t>[</w:t>
      </w:r>
      <w:proofErr w:type="gramEnd"/>
      <w:r w:rsidRPr="00E06B7A">
        <w:rPr>
          <w:rFonts w:ascii="Cascadia Mono" w:eastAsiaTheme="minorHAnsi" w:hAnsi="Cascadia Mono" w:cs="Cascadia Mono"/>
          <w:color w:val="000000"/>
          <w:sz w:val="19"/>
          <w:szCs w:val="19"/>
          <w:lang w:val="en-US"/>
        </w:rPr>
        <w:t>] bf_s3;</w:t>
      </w:r>
    </w:p>
    <w:p w14:paraId="27AF983F"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private</w:t>
      </w:r>
      <w:r w:rsidRPr="00E06B7A">
        <w:rPr>
          <w:rFonts w:ascii="Cascadia Mono" w:eastAsiaTheme="minorHAnsi" w:hAnsi="Cascadia Mono" w:cs="Cascadia Mono"/>
          <w:color w:val="000000"/>
          <w:sz w:val="19"/>
          <w:szCs w:val="19"/>
          <w:lang w:val="en-US"/>
        </w:rPr>
        <w:t xml:space="preserve"> </w:t>
      </w:r>
      <w:proofErr w:type="spellStart"/>
      <w:proofErr w:type="gramStart"/>
      <w:r w:rsidRPr="00E06B7A">
        <w:rPr>
          <w:rFonts w:ascii="Cascadia Mono" w:eastAsiaTheme="minorHAnsi" w:hAnsi="Cascadia Mono" w:cs="Cascadia Mono"/>
          <w:color w:val="0000FF"/>
          <w:sz w:val="19"/>
          <w:szCs w:val="19"/>
          <w:lang w:val="en-US"/>
        </w:rPr>
        <w:t>uint</w:t>
      </w:r>
      <w:proofErr w:type="spellEnd"/>
      <w:r w:rsidRPr="00E06B7A">
        <w:rPr>
          <w:rFonts w:ascii="Cascadia Mono" w:eastAsiaTheme="minorHAnsi" w:hAnsi="Cascadia Mono" w:cs="Cascadia Mono"/>
          <w:color w:val="000000"/>
          <w:sz w:val="19"/>
          <w:szCs w:val="19"/>
          <w:lang w:val="en-US"/>
        </w:rPr>
        <w:t>[</w:t>
      </w:r>
      <w:proofErr w:type="gramEnd"/>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00"/>
          <w:sz w:val="19"/>
          <w:szCs w:val="19"/>
          <w:lang w:val="en-US"/>
        </w:rPr>
        <w:t>bf_P</w:t>
      </w:r>
      <w:proofErr w:type="spellEnd"/>
      <w:r w:rsidRPr="00E06B7A">
        <w:rPr>
          <w:rFonts w:ascii="Cascadia Mono" w:eastAsiaTheme="minorHAnsi" w:hAnsi="Cascadia Mono" w:cs="Cascadia Mono"/>
          <w:color w:val="000000"/>
          <w:sz w:val="19"/>
          <w:szCs w:val="19"/>
          <w:lang w:val="en-US"/>
        </w:rPr>
        <w:t>;</w:t>
      </w:r>
    </w:p>
    <w:p w14:paraId="16706C7A"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private</w:t>
      </w:r>
      <w:r w:rsidRPr="00E06B7A">
        <w:rPr>
          <w:rFonts w:ascii="Cascadia Mono" w:eastAsiaTheme="minorHAnsi" w:hAnsi="Cascadia Mono" w:cs="Cascadia Mono"/>
          <w:color w:val="000000"/>
          <w:sz w:val="19"/>
          <w:szCs w:val="19"/>
          <w:lang w:val="en-US"/>
        </w:rPr>
        <w:t xml:space="preserve"> </w:t>
      </w:r>
      <w:proofErr w:type="gramStart"/>
      <w:r w:rsidRPr="00E06B7A">
        <w:rPr>
          <w:rFonts w:ascii="Cascadia Mono" w:eastAsiaTheme="minorHAnsi" w:hAnsi="Cascadia Mono" w:cs="Cascadia Mono"/>
          <w:color w:val="0000FF"/>
          <w:sz w:val="19"/>
          <w:szCs w:val="19"/>
          <w:lang w:val="en-US"/>
        </w:rPr>
        <w:t>byte</w:t>
      </w:r>
      <w:r w:rsidRPr="00E06B7A">
        <w:rPr>
          <w:rFonts w:ascii="Cascadia Mono" w:eastAsiaTheme="minorHAnsi" w:hAnsi="Cascadia Mono" w:cs="Cascadia Mono"/>
          <w:color w:val="000000"/>
          <w:sz w:val="19"/>
          <w:szCs w:val="19"/>
          <w:lang w:val="en-US"/>
        </w:rPr>
        <w:t>[</w:t>
      </w:r>
      <w:proofErr w:type="gramEnd"/>
      <w:r w:rsidRPr="00E06B7A">
        <w:rPr>
          <w:rFonts w:ascii="Cascadia Mono" w:eastAsiaTheme="minorHAnsi" w:hAnsi="Cascadia Mono" w:cs="Cascadia Mono"/>
          <w:color w:val="000000"/>
          <w:sz w:val="19"/>
          <w:szCs w:val="19"/>
          <w:lang w:val="en-US"/>
        </w:rPr>
        <w:t>] key;</w:t>
      </w:r>
    </w:p>
    <w:p w14:paraId="71FE31A6"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private</w:t>
      </w:r>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FF"/>
          <w:sz w:val="19"/>
          <w:szCs w:val="19"/>
          <w:lang w:val="en-US"/>
        </w:rPr>
        <w:t>uint</w:t>
      </w:r>
      <w:proofErr w:type="spellEnd"/>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00"/>
          <w:sz w:val="19"/>
          <w:szCs w:val="19"/>
          <w:lang w:val="en-US"/>
        </w:rPr>
        <w:t>xl_par</w:t>
      </w:r>
      <w:proofErr w:type="spellEnd"/>
      <w:r w:rsidRPr="00E06B7A">
        <w:rPr>
          <w:rFonts w:ascii="Cascadia Mono" w:eastAsiaTheme="minorHAnsi" w:hAnsi="Cascadia Mono" w:cs="Cascadia Mono"/>
          <w:color w:val="000000"/>
          <w:sz w:val="19"/>
          <w:szCs w:val="19"/>
          <w:lang w:val="en-US"/>
        </w:rPr>
        <w:t>;</w:t>
      </w:r>
    </w:p>
    <w:p w14:paraId="3FC3A963"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private</w:t>
      </w:r>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FF"/>
          <w:sz w:val="19"/>
          <w:szCs w:val="19"/>
          <w:lang w:val="en-US"/>
        </w:rPr>
        <w:t>uint</w:t>
      </w:r>
      <w:proofErr w:type="spellEnd"/>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00"/>
          <w:sz w:val="19"/>
          <w:szCs w:val="19"/>
          <w:lang w:val="en-US"/>
        </w:rPr>
        <w:t>xr_par</w:t>
      </w:r>
      <w:proofErr w:type="spellEnd"/>
      <w:r w:rsidRPr="00E06B7A">
        <w:rPr>
          <w:rFonts w:ascii="Cascadia Mono" w:eastAsiaTheme="minorHAnsi" w:hAnsi="Cascadia Mono" w:cs="Cascadia Mono"/>
          <w:color w:val="000000"/>
          <w:sz w:val="19"/>
          <w:szCs w:val="19"/>
          <w:lang w:val="en-US"/>
        </w:rPr>
        <w:t>;</w:t>
      </w:r>
    </w:p>
    <w:p w14:paraId="50460D03"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private</w:t>
      </w:r>
      <w:r w:rsidRPr="00E06B7A">
        <w:rPr>
          <w:rFonts w:ascii="Cascadia Mono" w:eastAsiaTheme="minorHAnsi" w:hAnsi="Cascadia Mono" w:cs="Cascadia Mono"/>
          <w:color w:val="000000"/>
          <w:sz w:val="19"/>
          <w:szCs w:val="19"/>
          <w:lang w:val="en-US"/>
        </w:rPr>
        <w:t xml:space="preserve"> </w:t>
      </w:r>
      <w:proofErr w:type="gramStart"/>
      <w:r w:rsidRPr="00E06B7A">
        <w:rPr>
          <w:rFonts w:ascii="Cascadia Mono" w:eastAsiaTheme="minorHAnsi" w:hAnsi="Cascadia Mono" w:cs="Cascadia Mono"/>
          <w:color w:val="0000FF"/>
          <w:sz w:val="19"/>
          <w:szCs w:val="19"/>
          <w:lang w:val="en-US"/>
        </w:rPr>
        <w:t>byte</w:t>
      </w:r>
      <w:r w:rsidRPr="00E06B7A">
        <w:rPr>
          <w:rFonts w:ascii="Cascadia Mono" w:eastAsiaTheme="minorHAnsi" w:hAnsi="Cascadia Mono" w:cs="Cascadia Mono"/>
          <w:color w:val="000000"/>
          <w:sz w:val="19"/>
          <w:szCs w:val="19"/>
          <w:lang w:val="en-US"/>
        </w:rPr>
        <w:t>[</w:t>
      </w:r>
      <w:proofErr w:type="gramEnd"/>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00"/>
          <w:sz w:val="19"/>
          <w:szCs w:val="19"/>
          <w:lang w:val="en-US"/>
        </w:rPr>
        <w:t>InitVector</w:t>
      </w:r>
      <w:proofErr w:type="spellEnd"/>
      <w:r w:rsidRPr="00E06B7A">
        <w:rPr>
          <w:rFonts w:ascii="Cascadia Mono" w:eastAsiaTheme="minorHAnsi" w:hAnsi="Cascadia Mono" w:cs="Cascadia Mono"/>
          <w:color w:val="000000"/>
          <w:sz w:val="19"/>
          <w:szCs w:val="19"/>
          <w:lang w:val="en-US"/>
        </w:rPr>
        <w:t>;</w:t>
      </w:r>
    </w:p>
    <w:p w14:paraId="2A6E01F6"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private</w:t>
      </w: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bool</w:t>
      </w:r>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00"/>
          <w:sz w:val="19"/>
          <w:szCs w:val="19"/>
          <w:lang w:val="en-US"/>
        </w:rPr>
        <w:t>IVSet</w:t>
      </w:r>
      <w:proofErr w:type="spellEnd"/>
      <w:r w:rsidRPr="00E06B7A">
        <w:rPr>
          <w:rFonts w:ascii="Cascadia Mono" w:eastAsiaTheme="minorHAnsi" w:hAnsi="Cascadia Mono" w:cs="Cascadia Mono"/>
          <w:color w:val="000000"/>
          <w:sz w:val="19"/>
          <w:szCs w:val="19"/>
          <w:lang w:val="en-US"/>
        </w:rPr>
        <w:t>;</w:t>
      </w:r>
    </w:p>
    <w:p w14:paraId="1E90569F" w14:textId="594DF3FC" w:rsidR="00E06B7A" w:rsidRPr="004069A4"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r w:rsidRPr="004069A4">
        <w:rPr>
          <w:rFonts w:ascii="Cascadia Mono" w:eastAsiaTheme="minorHAnsi" w:hAnsi="Cascadia Mono" w:cs="Cascadia Mono"/>
          <w:color w:val="0000FF"/>
          <w:sz w:val="19"/>
          <w:szCs w:val="19"/>
          <w:lang w:val="en-US"/>
        </w:rPr>
        <w:t>private</w:t>
      </w:r>
      <w:r w:rsidRPr="004069A4">
        <w:rPr>
          <w:rFonts w:ascii="Cascadia Mono" w:eastAsiaTheme="minorHAnsi" w:hAnsi="Cascadia Mono" w:cs="Cascadia Mono"/>
          <w:color w:val="000000"/>
          <w:sz w:val="19"/>
          <w:szCs w:val="19"/>
          <w:lang w:val="en-US"/>
        </w:rPr>
        <w:t xml:space="preserve"> </w:t>
      </w:r>
      <w:r w:rsidRPr="004069A4">
        <w:rPr>
          <w:rFonts w:ascii="Cascadia Mono" w:eastAsiaTheme="minorHAnsi" w:hAnsi="Cascadia Mono" w:cs="Cascadia Mono"/>
          <w:color w:val="0000FF"/>
          <w:sz w:val="19"/>
          <w:szCs w:val="19"/>
          <w:lang w:val="en-US"/>
        </w:rPr>
        <w:t>bool</w:t>
      </w:r>
      <w:r w:rsidRPr="004069A4">
        <w:rPr>
          <w:rFonts w:ascii="Cascadia Mono" w:eastAsiaTheme="minorHAnsi" w:hAnsi="Cascadia Mono" w:cs="Cascadia Mono"/>
          <w:color w:val="000000"/>
          <w:sz w:val="19"/>
          <w:szCs w:val="19"/>
          <w:lang w:val="en-US"/>
        </w:rPr>
        <w:t xml:space="preserve"> </w:t>
      </w:r>
      <w:proofErr w:type="spellStart"/>
      <w:r w:rsidRPr="004069A4">
        <w:rPr>
          <w:rFonts w:ascii="Cascadia Mono" w:eastAsiaTheme="minorHAnsi" w:hAnsi="Cascadia Mono" w:cs="Cascadia Mono"/>
          <w:color w:val="000000"/>
          <w:sz w:val="19"/>
          <w:szCs w:val="19"/>
          <w:lang w:val="en-US"/>
        </w:rPr>
        <w:t>nonStandardMethod</w:t>
      </w:r>
      <w:proofErr w:type="spellEnd"/>
      <w:r w:rsidRPr="004069A4">
        <w:rPr>
          <w:rFonts w:ascii="Cascadia Mono" w:eastAsiaTheme="minorHAnsi" w:hAnsi="Cascadia Mono" w:cs="Cascadia Mono"/>
          <w:color w:val="000000"/>
          <w:sz w:val="19"/>
          <w:szCs w:val="19"/>
          <w:lang w:val="en-US"/>
        </w:rPr>
        <w:t>;</w:t>
      </w:r>
    </w:p>
    <w:p w14:paraId="2B51B441" w14:textId="77777777" w:rsidR="00E06B7A" w:rsidRPr="004069A4" w:rsidRDefault="00E06B7A" w:rsidP="00E06B7A">
      <w:pPr>
        <w:widowControl/>
        <w:adjustRightInd w:val="0"/>
        <w:jc w:val="left"/>
        <w:rPr>
          <w:rFonts w:ascii="Cascadia Mono" w:eastAsiaTheme="minorHAnsi" w:hAnsi="Cascadia Mono" w:cs="Cascadia Mono"/>
          <w:color w:val="000000"/>
          <w:sz w:val="19"/>
          <w:szCs w:val="19"/>
          <w:lang w:val="en-US"/>
        </w:rPr>
      </w:pPr>
    </w:p>
    <w:p w14:paraId="19A193F2"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public</w:t>
      </w:r>
      <w:r w:rsidRPr="00E06B7A">
        <w:rPr>
          <w:rFonts w:ascii="Cascadia Mono" w:eastAsiaTheme="minorHAnsi" w:hAnsi="Cascadia Mono" w:cs="Cascadia Mono"/>
          <w:color w:val="000000"/>
          <w:sz w:val="19"/>
          <w:szCs w:val="19"/>
          <w:lang w:val="en-US"/>
        </w:rPr>
        <w:t xml:space="preserve"> </w:t>
      </w:r>
      <w:proofErr w:type="spellStart"/>
      <w:proofErr w:type="gramStart"/>
      <w:r w:rsidRPr="00E06B7A">
        <w:rPr>
          <w:rFonts w:ascii="Cascadia Mono" w:eastAsiaTheme="minorHAnsi" w:hAnsi="Cascadia Mono" w:cs="Cascadia Mono"/>
          <w:color w:val="2B91AF"/>
          <w:sz w:val="19"/>
          <w:szCs w:val="19"/>
          <w:lang w:val="en-US"/>
        </w:rPr>
        <w:t>BLowFishAlgorithm</w:t>
      </w:r>
      <w:proofErr w:type="spellEnd"/>
      <w:r w:rsidRPr="00E06B7A">
        <w:rPr>
          <w:rFonts w:ascii="Cascadia Mono" w:eastAsiaTheme="minorHAnsi" w:hAnsi="Cascadia Mono" w:cs="Cascadia Mono"/>
          <w:color w:val="000000"/>
          <w:sz w:val="19"/>
          <w:szCs w:val="19"/>
          <w:lang w:val="en-US"/>
        </w:rPr>
        <w:t>(</w:t>
      </w:r>
      <w:proofErr w:type="gramEnd"/>
      <w:r w:rsidRPr="00E06B7A">
        <w:rPr>
          <w:rFonts w:ascii="Cascadia Mono" w:eastAsiaTheme="minorHAnsi" w:hAnsi="Cascadia Mono" w:cs="Cascadia Mono"/>
          <w:color w:val="0000FF"/>
          <w:sz w:val="19"/>
          <w:szCs w:val="19"/>
          <w:lang w:val="en-US"/>
        </w:rPr>
        <w:t>string</w:t>
      </w:r>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00"/>
          <w:sz w:val="19"/>
          <w:szCs w:val="19"/>
          <w:lang w:val="en-US"/>
        </w:rPr>
        <w:t>hexKey</w:t>
      </w:r>
      <w:proofErr w:type="spellEnd"/>
      <w:r w:rsidRPr="00E06B7A">
        <w:rPr>
          <w:rFonts w:ascii="Cascadia Mono" w:eastAsiaTheme="minorHAnsi" w:hAnsi="Cascadia Mono" w:cs="Cascadia Mono"/>
          <w:color w:val="000000"/>
          <w:sz w:val="19"/>
          <w:szCs w:val="19"/>
          <w:lang w:val="en-US"/>
        </w:rPr>
        <w:t>)</w:t>
      </w:r>
    </w:p>
    <w:p w14:paraId="66B56189"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p>
    <w:p w14:paraId="576BAE91"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proofErr w:type="spellStart"/>
      <w:proofErr w:type="gramStart"/>
      <w:r w:rsidRPr="00E06B7A">
        <w:rPr>
          <w:rFonts w:ascii="Cascadia Mono" w:eastAsiaTheme="minorHAnsi" w:hAnsi="Cascadia Mono" w:cs="Cascadia Mono"/>
          <w:color w:val="0000FF"/>
          <w:sz w:val="19"/>
          <w:szCs w:val="19"/>
          <w:lang w:val="en-US"/>
        </w:rPr>
        <w:t>this</w:t>
      </w:r>
      <w:r w:rsidRPr="00E06B7A">
        <w:rPr>
          <w:rFonts w:ascii="Cascadia Mono" w:eastAsiaTheme="minorHAnsi" w:hAnsi="Cascadia Mono" w:cs="Cascadia Mono"/>
          <w:color w:val="000000"/>
          <w:sz w:val="19"/>
          <w:szCs w:val="19"/>
          <w:lang w:val="en-US"/>
        </w:rPr>
        <w:t>.randomSource</w:t>
      </w:r>
      <w:proofErr w:type="spellEnd"/>
      <w:proofErr w:type="gramEnd"/>
      <w:r w:rsidRPr="00E06B7A">
        <w:rPr>
          <w:rFonts w:ascii="Cascadia Mono" w:eastAsiaTheme="minorHAnsi" w:hAnsi="Cascadia Mono" w:cs="Cascadia Mono"/>
          <w:color w:val="000000"/>
          <w:sz w:val="19"/>
          <w:szCs w:val="19"/>
          <w:lang w:val="en-US"/>
        </w:rPr>
        <w:t xml:space="preserve"> = </w:t>
      </w:r>
      <w:r w:rsidRPr="00E06B7A">
        <w:rPr>
          <w:rFonts w:ascii="Cascadia Mono" w:eastAsiaTheme="minorHAnsi" w:hAnsi="Cascadia Mono" w:cs="Cascadia Mono"/>
          <w:color w:val="0000FF"/>
          <w:sz w:val="19"/>
          <w:szCs w:val="19"/>
          <w:lang w:val="en-US"/>
        </w:rPr>
        <w:t>new</w:t>
      </w:r>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00"/>
          <w:sz w:val="19"/>
          <w:szCs w:val="19"/>
          <w:lang w:val="en-US"/>
        </w:rPr>
        <w:t>RNGCryptoServiceProvider</w:t>
      </w:r>
      <w:proofErr w:type="spellEnd"/>
      <w:r w:rsidRPr="00E06B7A">
        <w:rPr>
          <w:rFonts w:ascii="Cascadia Mono" w:eastAsiaTheme="minorHAnsi" w:hAnsi="Cascadia Mono" w:cs="Cascadia Mono"/>
          <w:color w:val="000000"/>
          <w:sz w:val="19"/>
          <w:szCs w:val="19"/>
          <w:lang w:val="en-US"/>
        </w:rPr>
        <w:t>();</w:t>
      </w:r>
    </w:p>
    <w:p w14:paraId="5914DCCC"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proofErr w:type="spellStart"/>
      <w:proofErr w:type="gramStart"/>
      <w:r w:rsidRPr="00E06B7A">
        <w:rPr>
          <w:rFonts w:ascii="Cascadia Mono" w:eastAsiaTheme="minorHAnsi" w:hAnsi="Cascadia Mono" w:cs="Cascadia Mono"/>
          <w:color w:val="0000FF"/>
          <w:sz w:val="19"/>
          <w:szCs w:val="19"/>
          <w:lang w:val="en-US"/>
        </w:rPr>
        <w:t>this</w:t>
      </w:r>
      <w:r w:rsidRPr="00E06B7A">
        <w:rPr>
          <w:rFonts w:ascii="Cascadia Mono" w:eastAsiaTheme="minorHAnsi" w:hAnsi="Cascadia Mono" w:cs="Cascadia Mono"/>
          <w:color w:val="000000"/>
          <w:sz w:val="19"/>
          <w:szCs w:val="19"/>
          <w:lang w:val="en-US"/>
        </w:rPr>
        <w:t>.SetupKey</w:t>
      </w:r>
      <w:proofErr w:type="spellEnd"/>
      <w:proofErr w:type="gramEnd"/>
      <w:r w:rsidRPr="00E06B7A">
        <w:rPr>
          <w:rFonts w:ascii="Cascadia Mono" w:eastAsiaTheme="minorHAnsi" w:hAnsi="Cascadia Mono" w:cs="Cascadia Mono"/>
          <w:color w:val="000000"/>
          <w:sz w:val="19"/>
          <w:szCs w:val="19"/>
          <w:lang w:val="en-US"/>
        </w:rPr>
        <w:t>(</w:t>
      </w:r>
      <w:proofErr w:type="spellStart"/>
      <w:r w:rsidRPr="00E06B7A">
        <w:rPr>
          <w:rFonts w:ascii="Cascadia Mono" w:eastAsiaTheme="minorHAnsi" w:hAnsi="Cascadia Mono" w:cs="Cascadia Mono"/>
          <w:color w:val="0000FF"/>
          <w:sz w:val="19"/>
          <w:szCs w:val="19"/>
          <w:lang w:val="en-US"/>
        </w:rPr>
        <w:t>this</w:t>
      </w:r>
      <w:r w:rsidRPr="00E06B7A">
        <w:rPr>
          <w:rFonts w:ascii="Cascadia Mono" w:eastAsiaTheme="minorHAnsi" w:hAnsi="Cascadia Mono" w:cs="Cascadia Mono"/>
          <w:color w:val="000000"/>
          <w:sz w:val="19"/>
          <w:szCs w:val="19"/>
          <w:lang w:val="en-US"/>
        </w:rPr>
        <w:t>.HexToByte</w:t>
      </w:r>
      <w:proofErr w:type="spellEnd"/>
      <w:r w:rsidRPr="00E06B7A">
        <w:rPr>
          <w:rFonts w:ascii="Cascadia Mono" w:eastAsiaTheme="minorHAnsi" w:hAnsi="Cascadia Mono" w:cs="Cascadia Mono"/>
          <w:color w:val="000000"/>
          <w:sz w:val="19"/>
          <w:szCs w:val="19"/>
          <w:lang w:val="en-US"/>
        </w:rPr>
        <w:t>(</w:t>
      </w:r>
      <w:proofErr w:type="spellStart"/>
      <w:r w:rsidRPr="00E06B7A">
        <w:rPr>
          <w:rFonts w:ascii="Cascadia Mono" w:eastAsiaTheme="minorHAnsi" w:hAnsi="Cascadia Mono" w:cs="Cascadia Mono"/>
          <w:color w:val="000000"/>
          <w:sz w:val="19"/>
          <w:szCs w:val="19"/>
          <w:lang w:val="en-US"/>
        </w:rPr>
        <w:t>hexKey</w:t>
      </w:r>
      <w:proofErr w:type="spellEnd"/>
      <w:r w:rsidRPr="00E06B7A">
        <w:rPr>
          <w:rFonts w:ascii="Cascadia Mono" w:eastAsiaTheme="minorHAnsi" w:hAnsi="Cascadia Mono" w:cs="Cascadia Mono"/>
          <w:color w:val="000000"/>
          <w:sz w:val="19"/>
          <w:szCs w:val="19"/>
          <w:lang w:val="en-US"/>
        </w:rPr>
        <w:t>));</w:t>
      </w:r>
    </w:p>
    <w:p w14:paraId="0F3CA12F" w14:textId="10675C13" w:rsidR="00E06B7A" w:rsidRPr="007C37B4"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r w:rsidRPr="007C37B4">
        <w:rPr>
          <w:rFonts w:ascii="Cascadia Mono" w:eastAsiaTheme="minorHAnsi" w:hAnsi="Cascadia Mono" w:cs="Cascadia Mono"/>
          <w:color w:val="000000"/>
          <w:sz w:val="19"/>
          <w:szCs w:val="19"/>
          <w:lang w:val="en-US"/>
        </w:rPr>
        <w:t>}</w:t>
      </w:r>
    </w:p>
    <w:p w14:paraId="6A354BF0" w14:textId="77777777" w:rsidR="00E06B7A" w:rsidRPr="007C37B4" w:rsidRDefault="00E06B7A" w:rsidP="00E06B7A">
      <w:pPr>
        <w:widowControl/>
        <w:adjustRightInd w:val="0"/>
        <w:jc w:val="left"/>
        <w:rPr>
          <w:rFonts w:ascii="Cascadia Mono" w:eastAsiaTheme="minorHAnsi" w:hAnsi="Cascadia Mono" w:cs="Cascadia Mono"/>
          <w:color w:val="000000"/>
          <w:sz w:val="19"/>
          <w:szCs w:val="19"/>
          <w:lang w:val="en-US"/>
        </w:rPr>
      </w:pPr>
    </w:p>
    <w:p w14:paraId="6D06D481" w14:textId="4D09963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Pr>
          <w:rFonts w:ascii="Cascadia Mono" w:eastAsiaTheme="minorHAnsi" w:hAnsi="Cascadia Mono" w:cs="Cascadia Mono"/>
          <w:color w:val="0000FF"/>
          <w:sz w:val="19"/>
          <w:szCs w:val="19"/>
          <w:lang w:val="en-US"/>
        </w:rPr>
        <w:t xml:space="preserve">     </w:t>
      </w:r>
      <w:r w:rsidRPr="00E06B7A">
        <w:rPr>
          <w:rFonts w:ascii="Cascadia Mono" w:eastAsiaTheme="minorHAnsi" w:hAnsi="Cascadia Mono" w:cs="Cascadia Mono"/>
          <w:color w:val="0000FF"/>
          <w:sz w:val="19"/>
          <w:szCs w:val="19"/>
          <w:lang w:val="en-US"/>
        </w:rPr>
        <w:t>public</w:t>
      </w:r>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2B91AF"/>
          <w:sz w:val="19"/>
          <w:szCs w:val="19"/>
          <w:lang w:val="en-US"/>
        </w:rPr>
        <w:t>BLowFishAlgorithm</w:t>
      </w:r>
      <w:proofErr w:type="spellEnd"/>
      <w:r w:rsidRPr="00E06B7A">
        <w:rPr>
          <w:rFonts w:ascii="Cascadia Mono" w:eastAsiaTheme="minorHAnsi" w:hAnsi="Cascadia Mono" w:cs="Cascadia Mono"/>
          <w:color w:val="000000"/>
          <w:sz w:val="19"/>
          <w:szCs w:val="19"/>
          <w:lang w:val="en-US"/>
        </w:rPr>
        <w:t>(</w:t>
      </w:r>
      <w:proofErr w:type="gramStart"/>
      <w:r w:rsidRPr="00E06B7A">
        <w:rPr>
          <w:rFonts w:ascii="Cascadia Mono" w:eastAsiaTheme="minorHAnsi" w:hAnsi="Cascadia Mono" w:cs="Cascadia Mono"/>
          <w:color w:val="0000FF"/>
          <w:sz w:val="19"/>
          <w:szCs w:val="19"/>
          <w:lang w:val="en-US"/>
        </w:rPr>
        <w:t>byte</w:t>
      </w:r>
      <w:r w:rsidRPr="00E06B7A">
        <w:rPr>
          <w:rFonts w:ascii="Cascadia Mono" w:eastAsiaTheme="minorHAnsi" w:hAnsi="Cascadia Mono" w:cs="Cascadia Mono"/>
          <w:color w:val="000000"/>
          <w:sz w:val="19"/>
          <w:szCs w:val="19"/>
          <w:lang w:val="en-US"/>
        </w:rPr>
        <w:t>[</w:t>
      </w:r>
      <w:proofErr w:type="gramEnd"/>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00"/>
          <w:sz w:val="19"/>
          <w:szCs w:val="19"/>
          <w:lang w:val="en-US"/>
        </w:rPr>
        <w:t>cipherKey</w:t>
      </w:r>
      <w:proofErr w:type="spellEnd"/>
      <w:r w:rsidRPr="00E06B7A">
        <w:rPr>
          <w:rFonts w:ascii="Cascadia Mono" w:eastAsiaTheme="minorHAnsi" w:hAnsi="Cascadia Mono" w:cs="Cascadia Mono"/>
          <w:color w:val="000000"/>
          <w:sz w:val="19"/>
          <w:szCs w:val="19"/>
          <w:lang w:val="en-US"/>
        </w:rPr>
        <w:t>)</w:t>
      </w:r>
    </w:p>
    <w:p w14:paraId="3A133C5E"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p>
    <w:p w14:paraId="0EFFC462"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proofErr w:type="spellStart"/>
      <w:proofErr w:type="gramStart"/>
      <w:r w:rsidRPr="00E06B7A">
        <w:rPr>
          <w:rFonts w:ascii="Cascadia Mono" w:eastAsiaTheme="minorHAnsi" w:hAnsi="Cascadia Mono" w:cs="Cascadia Mono"/>
          <w:color w:val="0000FF"/>
          <w:sz w:val="19"/>
          <w:szCs w:val="19"/>
          <w:lang w:val="en-US"/>
        </w:rPr>
        <w:t>this</w:t>
      </w:r>
      <w:r w:rsidRPr="00E06B7A">
        <w:rPr>
          <w:rFonts w:ascii="Cascadia Mono" w:eastAsiaTheme="minorHAnsi" w:hAnsi="Cascadia Mono" w:cs="Cascadia Mono"/>
          <w:color w:val="000000"/>
          <w:sz w:val="19"/>
          <w:szCs w:val="19"/>
          <w:lang w:val="en-US"/>
        </w:rPr>
        <w:t>.randomSource</w:t>
      </w:r>
      <w:proofErr w:type="spellEnd"/>
      <w:proofErr w:type="gramEnd"/>
      <w:r w:rsidRPr="00E06B7A">
        <w:rPr>
          <w:rFonts w:ascii="Cascadia Mono" w:eastAsiaTheme="minorHAnsi" w:hAnsi="Cascadia Mono" w:cs="Cascadia Mono"/>
          <w:color w:val="000000"/>
          <w:sz w:val="19"/>
          <w:szCs w:val="19"/>
          <w:lang w:val="en-US"/>
        </w:rPr>
        <w:t xml:space="preserve"> = </w:t>
      </w:r>
      <w:r w:rsidRPr="00E06B7A">
        <w:rPr>
          <w:rFonts w:ascii="Cascadia Mono" w:eastAsiaTheme="minorHAnsi" w:hAnsi="Cascadia Mono" w:cs="Cascadia Mono"/>
          <w:color w:val="0000FF"/>
          <w:sz w:val="19"/>
          <w:szCs w:val="19"/>
          <w:lang w:val="en-US"/>
        </w:rPr>
        <w:t>new</w:t>
      </w:r>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00"/>
          <w:sz w:val="19"/>
          <w:szCs w:val="19"/>
          <w:lang w:val="en-US"/>
        </w:rPr>
        <w:t>RNGCryptoServiceProvider</w:t>
      </w:r>
      <w:proofErr w:type="spellEnd"/>
      <w:r w:rsidRPr="00E06B7A">
        <w:rPr>
          <w:rFonts w:ascii="Cascadia Mono" w:eastAsiaTheme="minorHAnsi" w:hAnsi="Cascadia Mono" w:cs="Cascadia Mono"/>
          <w:color w:val="000000"/>
          <w:sz w:val="19"/>
          <w:szCs w:val="19"/>
          <w:lang w:val="en-US"/>
        </w:rPr>
        <w:t>();</w:t>
      </w:r>
    </w:p>
    <w:p w14:paraId="051D9C1A" w14:textId="77777777" w:rsidR="00E06B7A" w:rsidRPr="004069A4"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proofErr w:type="spellStart"/>
      <w:proofErr w:type="gramStart"/>
      <w:r w:rsidRPr="004069A4">
        <w:rPr>
          <w:rFonts w:ascii="Cascadia Mono" w:eastAsiaTheme="minorHAnsi" w:hAnsi="Cascadia Mono" w:cs="Cascadia Mono"/>
          <w:color w:val="0000FF"/>
          <w:sz w:val="19"/>
          <w:szCs w:val="19"/>
          <w:lang w:val="en-US"/>
        </w:rPr>
        <w:t>this</w:t>
      </w:r>
      <w:r w:rsidRPr="004069A4">
        <w:rPr>
          <w:rFonts w:ascii="Cascadia Mono" w:eastAsiaTheme="minorHAnsi" w:hAnsi="Cascadia Mono" w:cs="Cascadia Mono"/>
          <w:color w:val="000000"/>
          <w:sz w:val="19"/>
          <w:szCs w:val="19"/>
          <w:lang w:val="en-US"/>
        </w:rPr>
        <w:t>.SetupKey</w:t>
      </w:r>
      <w:proofErr w:type="spellEnd"/>
      <w:proofErr w:type="gramEnd"/>
      <w:r w:rsidRPr="004069A4">
        <w:rPr>
          <w:rFonts w:ascii="Cascadia Mono" w:eastAsiaTheme="minorHAnsi" w:hAnsi="Cascadia Mono" w:cs="Cascadia Mono"/>
          <w:color w:val="000000"/>
          <w:sz w:val="19"/>
          <w:szCs w:val="19"/>
          <w:lang w:val="en-US"/>
        </w:rPr>
        <w:t>(</w:t>
      </w:r>
      <w:proofErr w:type="spellStart"/>
      <w:r w:rsidRPr="004069A4">
        <w:rPr>
          <w:rFonts w:ascii="Cascadia Mono" w:eastAsiaTheme="minorHAnsi" w:hAnsi="Cascadia Mono" w:cs="Cascadia Mono"/>
          <w:color w:val="000000"/>
          <w:sz w:val="19"/>
          <w:szCs w:val="19"/>
          <w:lang w:val="en-US"/>
        </w:rPr>
        <w:t>cipherKey</w:t>
      </w:r>
      <w:proofErr w:type="spellEnd"/>
      <w:r w:rsidRPr="004069A4">
        <w:rPr>
          <w:rFonts w:ascii="Cascadia Mono" w:eastAsiaTheme="minorHAnsi" w:hAnsi="Cascadia Mono" w:cs="Cascadia Mono"/>
          <w:color w:val="000000"/>
          <w:sz w:val="19"/>
          <w:szCs w:val="19"/>
          <w:lang w:val="en-US"/>
        </w:rPr>
        <w:t>);</w:t>
      </w:r>
    </w:p>
    <w:p w14:paraId="6CE12462" w14:textId="5BFA4345" w:rsidR="00E06B7A" w:rsidRPr="007C37B4" w:rsidRDefault="00E06B7A" w:rsidP="00E06B7A">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 xml:space="preserve">    </w:t>
      </w:r>
      <w:r w:rsidRPr="007C37B4">
        <w:rPr>
          <w:rFonts w:ascii="Cascadia Mono" w:eastAsiaTheme="minorHAnsi" w:hAnsi="Cascadia Mono" w:cs="Cascadia Mono"/>
          <w:color w:val="000000"/>
          <w:sz w:val="19"/>
          <w:szCs w:val="19"/>
          <w:lang w:val="en-US"/>
        </w:rPr>
        <w:t>}</w:t>
      </w:r>
    </w:p>
    <w:p w14:paraId="10E883E8" w14:textId="77777777" w:rsidR="00E06B7A" w:rsidRPr="007C37B4" w:rsidRDefault="00E06B7A" w:rsidP="00E06B7A">
      <w:pPr>
        <w:widowControl/>
        <w:adjustRightInd w:val="0"/>
        <w:jc w:val="left"/>
        <w:rPr>
          <w:rFonts w:ascii="Cascadia Mono" w:eastAsiaTheme="minorHAnsi" w:hAnsi="Cascadia Mono" w:cs="Cascadia Mono"/>
          <w:color w:val="000000"/>
          <w:sz w:val="19"/>
          <w:szCs w:val="19"/>
          <w:lang w:val="en-US"/>
        </w:rPr>
      </w:pPr>
    </w:p>
    <w:p w14:paraId="0A4E13D4" w14:textId="44D0DFC8"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Pr>
          <w:rFonts w:ascii="Cascadia Mono" w:eastAsiaTheme="minorHAnsi" w:hAnsi="Cascadia Mono" w:cs="Cascadia Mono"/>
          <w:color w:val="0000FF"/>
          <w:sz w:val="19"/>
          <w:szCs w:val="19"/>
          <w:lang w:val="en-US"/>
        </w:rPr>
        <w:t xml:space="preserve">      </w:t>
      </w:r>
      <w:r w:rsidRPr="00E06B7A">
        <w:rPr>
          <w:rFonts w:ascii="Cascadia Mono" w:eastAsiaTheme="minorHAnsi" w:hAnsi="Cascadia Mono" w:cs="Cascadia Mono"/>
          <w:color w:val="0000FF"/>
          <w:sz w:val="19"/>
          <w:szCs w:val="19"/>
          <w:lang w:val="en-US"/>
        </w:rPr>
        <w:t>public</w:t>
      </w: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string</w:t>
      </w:r>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00"/>
          <w:sz w:val="19"/>
          <w:szCs w:val="19"/>
          <w:lang w:val="en-US"/>
        </w:rPr>
        <w:t>Encrypt_</w:t>
      </w:r>
      <w:proofErr w:type="gramStart"/>
      <w:r w:rsidRPr="00E06B7A">
        <w:rPr>
          <w:rFonts w:ascii="Cascadia Mono" w:eastAsiaTheme="minorHAnsi" w:hAnsi="Cascadia Mono" w:cs="Cascadia Mono"/>
          <w:color w:val="000000"/>
          <w:sz w:val="19"/>
          <w:szCs w:val="19"/>
          <w:lang w:val="en-US"/>
        </w:rPr>
        <w:t>CBC</w:t>
      </w:r>
      <w:proofErr w:type="spellEnd"/>
      <w:r w:rsidRPr="00E06B7A">
        <w:rPr>
          <w:rFonts w:ascii="Cascadia Mono" w:eastAsiaTheme="minorHAnsi" w:hAnsi="Cascadia Mono" w:cs="Cascadia Mono"/>
          <w:color w:val="000000"/>
          <w:sz w:val="19"/>
          <w:szCs w:val="19"/>
          <w:lang w:val="en-US"/>
        </w:rPr>
        <w:t>(</w:t>
      </w:r>
      <w:proofErr w:type="gramEnd"/>
      <w:r w:rsidRPr="00E06B7A">
        <w:rPr>
          <w:rFonts w:ascii="Cascadia Mono" w:eastAsiaTheme="minorHAnsi" w:hAnsi="Cascadia Mono" w:cs="Cascadia Mono"/>
          <w:color w:val="0000FF"/>
          <w:sz w:val="19"/>
          <w:szCs w:val="19"/>
          <w:lang w:val="en-US"/>
        </w:rPr>
        <w:t>string</w:t>
      </w:r>
      <w:r w:rsidRPr="00E06B7A">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00"/>
          <w:sz w:val="19"/>
          <w:szCs w:val="19"/>
          <w:lang w:val="en-US"/>
        </w:rPr>
        <w:t>pt</w:t>
      </w:r>
      <w:proofErr w:type="spellEnd"/>
      <w:r w:rsidRPr="00E06B7A">
        <w:rPr>
          <w:rFonts w:ascii="Cascadia Mono" w:eastAsiaTheme="minorHAnsi" w:hAnsi="Cascadia Mono" w:cs="Cascadia Mono"/>
          <w:color w:val="000000"/>
          <w:sz w:val="19"/>
          <w:szCs w:val="19"/>
          <w:lang w:val="en-US"/>
        </w:rPr>
        <w:t>)</w:t>
      </w:r>
    </w:p>
    <w:p w14:paraId="705B5E84"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p>
    <w:p w14:paraId="7C45D820"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if</w:t>
      </w:r>
      <w:r w:rsidRPr="00E06B7A">
        <w:rPr>
          <w:rFonts w:ascii="Cascadia Mono" w:eastAsiaTheme="minorHAnsi" w:hAnsi="Cascadia Mono" w:cs="Cascadia Mono"/>
          <w:color w:val="000000"/>
          <w:sz w:val="19"/>
          <w:szCs w:val="19"/>
          <w:lang w:val="en-US"/>
        </w:rPr>
        <w:t xml:space="preserve"> </w:t>
      </w:r>
      <w:proofErr w:type="gramStart"/>
      <w:r w:rsidRPr="00E06B7A">
        <w:rPr>
          <w:rFonts w:ascii="Cascadia Mono" w:eastAsiaTheme="minorHAnsi" w:hAnsi="Cascadia Mono" w:cs="Cascadia Mono"/>
          <w:color w:val="000000"/>
          <w:sz w:val="19"/>
          <w:szCs w:val="19"/>
          <w:lang w:val="en-US"/>
        </w:rPr>
        <w:t>(!</w:t>
      </w:r>
      <w:proofErr w:type="spellStart"/>
      <w:r w:rsidRPr="00E06B7A">
        <w:rPr>
          <w:rFonts w:ascii="Cascadia Mono" w:eastAsiaTheme="minorHAnsi" w:hAnsi="Cascadia Mono" w:cs="Cascadia Mono"/>
          <w:color w:val="0000FF"/>
          <w:sz w:val="19"/>
          <w:szCs w:val="19"/>
          <w:lang w:val="en-US"/>
        </w:rPr>
        <w:t>this</w:t>
      </w:r>
      <w:proofErr w:type="gramEnd"/>
      <w:r w:rsidRPr="00E06B7A">
        <w:rPr>
          <w:rFonts w:ascii="Cascadia Mono" w:eastAsiaTheme="minorHAnsi" w:hAnsi="Cascadia Mono" w:cs="Cascadia Mono"/>
          <w:color w:val="000000"/>
          <w:sz w:val="19"/>
          <w:szCs w:val="19"/>
          <w:lang w:val="en-US"/>
        </w:rPr>
        <w:t>.IVSet</w:t>
      </w:r>
      <w:proofErr w:type="spellEnd"/>
      <w:r w:rsidRPr="00E06B7A">
        <w:rPr>
          <w:rFonts w:ascii="Cascadia Mono" w:eastAsiaTheme="minorHAnsi" w:hAnsi="Cascadia Mono" w:cs="Cascadia Mono"/>
          <w:color w:val="000000"/>
          <w:sz w:val="19"/>
          <w:szCs w:val="19"/>
          <w:lang w:val="en-US"/>
        </w:rPr>
        <w:t>)</w:t>
      </w:r>
    </w:p>
    <w:p w14:paraId="1E812C4D" w14:textId="77777777"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proofErr w:type="spellStart"/>
      <w:proofErr w:type="gramStart"/>
      <w:r w:rsidRPr="00E06B7A">
        <w:rPr>
          <w:rFonts w:ascii="Cascadia Mono" w:eastAsiaTheme="minorHAnsi" w:hAnsi="Cascadia Mono" w:cs="Cascadia Mono"/>
          <w:color w:val="0000FF"/>
          <w:sz w:val="19"/>
          <w:szCs w:val="19"/>
          <w:lang w:val="en-US"/>
        </w:rPr>
        <w:t>this</w:t>
      </w:r>
      <w:r w:rsidRPr="00E06B7A">
        <w:rPr>
          <w:rFonts w:ascii="Cascadia Mono" w:eastAsiaTheme="minorHAnsi" w:hAnsi="Cascadia Mono" w:cs="Cascadia Mono"/>
          <w:color w:val="000000"/>
          <w:sz w:val="19"/>
          <w:szCs w:val="19"/>
          <w:lang w:val="en-US"/>
        </w:rPr>
        <w:t>.SetRandomIV</w:t>
      </w:r>
      <w:proofErr w:type="spellEnd"/>
      <w:proofErr w:type="gramEnd"/>
      <w:r w:rsidRPr="00E06B7A">
        <w:rPr>
          <w:rFonts w:ascii="Cascadia Mono" w:eastAsiaTheme="minorHAnsi" w:hAnsi="Cascadia Mono" w:cs="Cascadia Mono"/>
          <w:color w:val="000000"/>
          <w:sz w:val="19"/>
          <w:szCs w:val="19"/>
          <w:lang w:val="en-US"/>
        </w:rPr>
        <w:t>();</w:t>
      </w:r>
    </w:p>
    <w:p w14:paraId="5C8D565F" w14:textId="03EC8F91" w:rsidR="00E06B7A" w:rsidRPr="00E06B7A"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r w:rsidRPr="00E06B7A">
        <w:rPr>
          <w:rFonts w:ascii="Cascadia Mono" w:eastAsiaTheme="minorHAnsi" w:hAnsi="Cascadia Mono" w:cs="Cascadia Mono"/>
          <w:color w:val="0000FF"/>
          <w:sz w:val="19"/>
          <w:szCs w:val="19"/>
          <w:lang w:val="en-US"/>
        </w:rPr>
        <w:t>return</w:t>
      </w:r>
      <w:r w:rsidRPr="00E06B7A">
        <w:rPr>
          <w:rFonts w:ascii="Cascadia Mono" w:eastAsiaTheme="minorHAnsi" w:hAnsi="Cascadia Mono" w:cs="Cascadia Mono"/>
          <w:color w:val="000000"/>
          <w:sz w:val="19"/>
          <w:szCs w:val="19"/>
          <w:lang w:val="en-US"/>
        </w:rPr>
        <w:t xml:space="preserve"> </w:t>
      </w:r>
      <w:proofErr w:type="spellStart"/>
      <w:proofErr w:type="gramStart"/>
      <w:r w:rsidRPr="00E06B7A">
        <w:rPr>
          <w:rFonts w:ascii="Cascadia Mono" w:eastAsiaTheme="minorHAnsi" w:hAnsi="Cascadia Mono" w:cs="Cascadia Mono"/>
          <w:color w:val="0000FF"/>
          <w:sz w:val="19"/>
          <w:szCs w:val="19"/>
          <w:lang w:val="en-US"/>
        </w:rPr>
        <w:t>this</w:t>
      </w:r>
      <w:r w:rsidRPr="00E06B7A">
        <w:rPr>
          <w:rFonts w:ascii="Cascadia Mono" w:eastAsiaTheme="minorHAnsi" w:hAnsi="Cascadia Mono" w:cs="Cascadia Mono"/>
          <w:color w:val="000000"/>
          <w:sz w:val="19"/>
          <w:szCs w:val="19"/>
          <w:lang w:val="en-US"/>
        </w:rPr>
        <w:t>.ByteToHex</w:t>
      </w:r>
      <w:proofErr w:type="spellEnd"/>
      <w:proofErr w:type="gramEnd"/>
      <w:r w:rsidRPr="00E06B7A">
        <w:rPr>
          <w:rFonts w:ascii="Cascadia Mono" w:eastAsiaTheme="minorHAnsi" w:hAnsi="Cascadia Mono" w:cs="Cascadia Mono"/>
          <w:color w:val="000000"/>
          <w:sz w:val="19"/>
          <w:szCs w:val="19"/>
          <w:lang w:val="en-US"/>
        </w:rPr>
        <w:t>(</w:t>
      </w:r>
      <w:proofErr w:type="spellStart"/>
      <w:r w:rsidRPr="00E06B7A">
        <w:rPr>
          <w:rFonts w:ascii="Cascadia Mono" w:eastAsiaTheme="minorHAnsi" w:hAnsi="Cascadia Mono" w:cs="Cascadia Mono"/>
          <w:color w:val="0000FF"/>
          <w:sz w:val="19"/>
          <w:szCs w:val="19"/>
          <w:lang w:val="en-US"/>
        </w:rPr>
        <w:t>this</w:t>
      </w:r>
      <w:r w:rsidRPr="00E06B7A">
        <w:rPr>
          <w:rFonts w:ascii="Cascadia Mono" w:eastAsiaTheme="minorHAnsi" w:hAnsi="Cascadia Mono" w:cs="Cascadia Mono"/>
          <w:color w:val="000000"/>
          <w:sz w:val="19"/>
          <w:szCs w:val="19"/>
          <w:lang w:val="en-US"/>
        </w:rPr>
        <w:t>.InitVector</w:t>
      </w:r>
      <w:proofErr w:type="spellEnd"/>
      <w:r w:rsidRPr="00E06B7A">
        <w:rPr>
          <w:rFonts w:ascii="Cascadia Mono" w:eastAsiaTheme="minorHAnsi" w:hAnsi="Cascadia Mono" w:cs="Cascadia Mono"/>
          <w:color w:val="000000"/>
          <w:sz w:val="19"/>
          <w:szCs w:val="19"/>
          <w:lang w:val="en-US"/>
        </w:rPr>
        <w:t xml:space="preserve">) + </w:t>
      </w:r>
      <w:r>
        <w:rPr>
          <w:rFonts w:ascii="Cascadia Mono" w:eastAsiaTheme="minorHAnsi" w:hAnsi="Cascadia Mono" w:cs="Cascadia Mono"/>
          <w:color w:val="000000"/>
          <w:sz w:val="19"/>
          <w:szCs w:val="19"/>
          <w:lang w:val="en-US"/>
        </w:rPr>
        <w:t xml:space="preserve">             </w:t>
      </w:r>
      <w:proofErr w:type="spellStart"/>
      <w:r w:rsidRPr="00E06B7A">
        <w:rPr>
          <w:rFonts w:ascii="Cascadia Mono" w:eastAsiaTheme="minorHAnsi" w:hAnsi="Cascadia Mono" w:cs="Cascadia Mono"/>
          <w:color w:val="0000FF"/>
          <w:sz w:val="19"/>
          <w:szCs w:val="19"/>
          <w:lang w:val="en-US"/>
        </w:rPr>
        <w:t>this</w:t>
      </w:r>
      <w:r w:rsidRPr="00E06B7A">
        <w:rPr>
          <w:rFonts w:ascii="Cascadia Mono" w:eastAsiaTheme="minorHAnsi" w:hAnsi="Cascadia Mono" w:cs="Cascadia Mono"/>
          <w:color w:val="000000"/>
          <w:sz w:val="19"/>
          <w:szCs w:val="19"/>
          <w:lang w:val="en-US"/>
        </w:rPr>
        <w:t>.ByteToHex</w:t>
      </w:r>
      <w:proofErr w:type="spellEnd"/>
      <w:r w:rsidRPr="00E06B7A">
        <w:rPr>
          <w:rFonts w:ascii="Cascadia Mono" w:eastAsiaTheme="minorHAnsi" w:hAnsi="Cascadia Mono" w:cs="Cascadia Mono"/>
          <w:color w:val="000000"/>
          <w:sz w:val="19"/>
          <w:szCs w:val="19"/>
          <w:lang w:val="en-US"/>
        </w:rPr>
        <w:t>(</w:t>
      </w:r>
      <w:proofErr w:type="spellStart"/>
      <w:r w:rsidRPr="00E06B7A">
        <w:rPr>
          <w:rFonts w:ascii="Cascadia Mono" w:eastAsiaTheme="minorHAnsi" w:hAnsi="Cascadia Mono" w:cs="Cascadia Mono"/>
          <w:color w:val="0000FF"/>
          <w:sz w:val="19"/>
          <w:szCs w:val="19"/>
          <w:lang w:val="en-US"/>
        </w:rPr>
        <w:t>this</w:t>
      </w:r>
      <w:r w:rsidRPr="00E06B7A">
        <w:rPr>
          <w:rFonts w:ascii="Cascadia Mono" w:eastAsiaTheme="minorHAnsi" w:hAnsi="Cascadia Mono" w:cs="Cascadia Mono"/>
          <w:color w:val="000000"/>
          <w:sz w:val="19"/>
          <w:szCs w:val="19"/>
          <w:lang w:val="en-US"/>
        </w:rPr>
        <w:t>.Encrypt_CBC</w:t>
      </w:r>
      <w:proofErr w:type="spellEnd"/>
      <w:r w:rsidRPr="00E06B7A">
        <w:rPr>
          <w:rFonts w:ascii="Cascadia Mono" w:eastAsiaTheme="minorHAnsi" w:hAnsi="Cascadia Mono" w:cs="Cascadia Mono"/>
          <w:color w:val="000000"/>
          <w:sz w:val="19"/>
          <w:szCs w:val="19"/>
          <w:lang w:val="en-US"/>
        </w:rPr>
        <w:t>(</w:t>
      </w:r>
      <w:proofErr w:type="spellStart"/>
      <w:r w:rsidRPr="00E06B7A">
        <w:rPr>
          <w:rFonts w:ascii="Cascadia Mono" w:eastAsiaTheme="minorHAnsi" w:hAnsi="Cascadia Mono" w:cs="Cascadia Mono"/>
          <w:color w:val="000000"/>
          <w:sz w:val="19"/>
          <w:szCs w:val="19"/>
          <w:lang w:val="en-US"/>
        </w:rPr>
        <w:t>Encoding.ASCII.GetBytes</w:t>
      </w:r>
      <w:proofErr w:type="spellEnd"/>
      <w:r w:rsidRPr="00E06B7A">
        <w:rPr>
          <w:rFonts w:ascii="Cascadia Mono" w:eastAsiaTheme="minorHAnsi" w:hAnsi="Cascadia Mono" w:cs="Cascadia Mono"/>
          <w:color w:val="000000"/>
          <w:sz w:val="19"/>
          <w:szCs w:val="19"/>
          <w:lang w:val="en-US"/>
        </w:rPr>
        <w:t>(</w:t>
      </w:r>
      <w:proofErr w:type="spellStart"/>
      <w:r w:rsidRPr="00E06B7A">
        <w:rPr>
          <w:rFonts w:ascii="Cascadia Mono" w:eastAsiaTheme="minorHAnsi" w:hAnsi="Cascadia Mono" w:cs="Cascadia Mono"/>
          <w:color w:val="000000"/>
          <w:sz w:val="19"/>
          <w:szCs w:val="19"/>
          <w:lang w:val="en-US"/>
        </w:rPr>
        <w:t>pt</w:t>
      </w:r>
      <w:proofErr w:type="spellEnd"/>
      <w:r w:rsidRPr="00E06B7A">
        <w:rPr>
          <w:rFonts w:ascii="Cascadia Mono" w:eastAsiaTheme="minorHAnsi" w:hAnsi="Cascadia Mono" w:cs="Cascadia Mono"/>
          <w:color w:val="000000"/>
          <w:sz w:val="19"/>
          <w:szCs w:val="19"/>
          <w:lang w:val="en-US"/>
        </w:rPr>
        <w:t>)));</w:t>
      </w:r>
    </w:p>
    <w:p w14:paraId="367CD5F0" w14:textId="35375088" w:rsidR="00E06B7A" w:rsidRPr="007C37B4" w:rsidRDefault="00E06B7A" w:rsidP="00E06B7A">
      <w:pPr>
        <w:widowControl/>
        <w:adjustRightInd w:val="0"/>
        <w:jc w:val="left"/>
        <w:rPr>
          <w:rFonts w:ascii="Cascadia Mono" w:eastAsiaTheme="minorHAnsi" w:hAnsi="Cascadia Mono" w:cs="Cascadia Mono"/>
          <w:color w:val="000000"/>
          <w:sz w:val="19"/>
          <w:szCs w:val="19"/>
          <w:lang w:val="en-US"/>
        </w:rPr>
      </w:pPr>
      <w:r w:rsidRPr="00E06B7A">
        <w:rPr>
          <w:rFonts w:ascii="Cascadia Mono" w:eastAsiaTheme="minorHAnsi" w:hAnsi="Cascadia Mono" w:cs="Cascadia Mono"/>
          <w:color w:val="000000"/>
          <w:sz w:val="19"/>
          <w:szCs w:val="19"/>
          <w:lang w:val="en-US"/>
        </w:rPr>
        <w:t xml:space="preserve">    </w:t>
      </w:r>
      <w:r w:rsidRPr="007C37B4">
        <w:rPr>
          <w:rFonts w:ascii="Cascadia Mono" w:eastAsiaTheme="minorHAnsi" w:hAnsi="Cascadia Mono" w:cs="Cascadia Mono"/>
          <w:color w:val="000000"/>
          <w:sz w:val="19"/>
          <w:szCs w:val="19"/>
          <w:lang w:val="en-US"/>
        </w:rPr>
        <w:t>}</w:t>
      </w:r>
    </w:p>
    <w:p w14:paraId="420E4799"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w:t>
      </w:r>
    </w:p>
    <w:p w14:paraId="38DD8DDA"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.IV</w:t>
      </w:r>
      <w:proofErr w:type="spellEnd"/>
      <w:proofErr w:type="gramEnd"/>
      <w:r w:rsidRPr="00C42C07">
        <w:rPr>
          <w:rFonts w:ascii="Cascadia Mono" w:eastAsiaTheme="minorHAnsi" w:hAnsi="Cascadia Mono" w:cs="Cascadia Mono"/>
          <w:color w:val="000000"/>
          <w:sz w:val="19"/>
          <w:szCs w:val="19"/>
          <w:lang w:val="en-US"/>
        </w:rPr>
        <w:t xml:space="preserve"> =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.HexToByte</w:t>
      </w:r>
      <w:proofErr w:type="spell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00"/>
          <w:sz w:val="19"/>
          <w:szCs w:val="19"/>
          <w:lang w:val="en-US"/>
        </w:rPr>
        <w:t>ct.Substring</w:t>
      </w:r>
      <w:proofErr w:type="spellEnd"/>
      <w:r w:rsidRPr="00C42C07">
        <w:rPr>
          <w:rFonts w:ascii="Cascadia Mono" w:eastAsiaTheme="minorHAnsi" w:hAnsi="Cascadia Mono" w:cs="Cascadia Mono"/>
          <w:color w:val="000000"/>
          <w:sz w:val="19"/>
          <w:szCs w:val="19"/>
          <w:lang w:val="en-US"/>
        </w:rPr>
        <w:t>(0, 16));</w:t>
      </w:r>
    </w:p>
    <w:p w14:paraId="2697B2CC"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return</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00"/>
          <w:sz w:val="19"/>
          <w:szCs w:val="19"/>
          <w:lang w:val="en-US"/>
        </w:rPr>
        <w:t>Encoding.ASCII.GetString</w:t>
      </w:r>
      <w:proofErr w:type="gram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.Decrypt_CBC(</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.HexToByte(ct.Substring(16)))).Replace(</w:t>
      </w:r>
      <w:r w:rsidRPr="00C42C07">
        <w:rPr>
          <w:rFonts w:ascii="Cascadia Mono" w:eastAsiaTheme="minorHAnsi" w:hAnsi="Cascadia Mono" w:cs="Cascadia Mono"/>
          <w:color w:val="A31515"/>
          <w:sz w:val="19"/>
          <w:szCs w:val="19"/>
          <w:lang w:val="en-US"/>
        </w:rPr>
        <w:t>"\0"</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A31515"/>
          <w:sz w:val="19"/>
          <w:szCs w:val="19"/>
          <w:lang w:val="en-US"/>
        </w:rPr>
        <w:t>""</w:t>
      </w:r>
      <w:r w:rsidRPr="00C42C07">
        <w:rPr>
          <w:rFonts w:ascii="Cascadia Mono" w:eastAsiaTheme="minorHAnsi" w:hAnsi="Cascadia Mono" w:cs="Cascadia Mono"/>
          <w:color w:val="000000"/>
          <w:sz w:val="19"/>
          <w:szCs w:val="19"/>
          <w:lang w:val="en-US"/>
        </w:rPr>
        <w:t>);</w:t>
      </w:r>
    </w:p>
    <w:p w14:paraId="04542633" w14:textId="24B30458"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7C37B4">
        <w:rPr>
          <w:rFonts w:ascii="Cascadia Mono" w:eastAsiaTheme="minorHAnsi" w:hAnsi="Cascadia Mono" w:cs="Cascadia Mono"/>
          <w:color w:val="000000"/>
          <w:sz w:val="19"/>
          <w:szCs w:val="19"/>
          <w:lang w:val="en-US"/>
        </w:rPr>
        <w:t>}</w:t>
      </w:r>
    </w:p>
    <w:p w14:paraId="585DE2DA"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p>
    <w:p w14:paraId="5178313D"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FF"/>
          <w:sz w:val="19"/>
          <w:szCs w:val="19"/>
          <w:lang w:val="en-US"/>
        </w:rPr>
        <w:t>public</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Decrypt_CBC</w:t>
      </w:r>
      <w:proofErr w:type="spell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ct</w:t>
      </w:r>
      <w:proofErr w:type="spellEnd"/>
      <w:r w:rsidRPr="00C42C07">
        <w:rPr>
          <w:rFonts w:ascii="Cascadia Mono" w:eastAsiaTheme="minorHAnsi" w:hAnsi="Cascadia Mono" w:cs="Cascadia Mono"/>
          <w:color w:val="000000"/>
          <w:sz w:val="19"/>
          <w:szCs w:val="19"/>
          <w:lang w:val="en-US"/>
        </w:rPr>
        <w:t xml:space="preserve">) =&gt;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.Crypt_CBC</w:t>
      </w:r>
      <w:proofErr w:type="spell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00"/>
          <w:sz w:val="19"/>
          <w:szCs w:val="19"/>
          <w:lang w:val="en-US"/>
        </w:rPr>
        <w:t>ct</w:t>
      </w:r>
      <w:proofErr w:type="spellEnd"/>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true</w:t>
      </w:r>
      <w:r w:rsidRPr="00C42C07">
        <w:rPr>
          <w:rFonts w:ascii="Cascadia Mono" w:eastAsiaTheme="minorHAnsi" w:hAnsi="Cascadia Mono" w:cs="Cascadia Mono"/>
          <w:color w:val="000000"/>
          <w:sz w:val="19"/>
          <w:szCs w:val="19"/>
          <w:lang w:val="en-US"/>
        </w:rPr>
        <w:t>);</w:t>
      </w:r>
    </w:p>
    <w:p w14:paraId="0B05C336"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p>
    <w:p w14:paraId="771E9E1E"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public</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Encrypt_CBC</w:t>
      </w:r>
      <w:proofErr w:type="spell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pt</w:t>
      </w:r>
      <w:proofErr w:type="spellEnd"/>
      <w:r w:rsidRPr="00C42C07">
        <w:rPr>
          <w:rFonts w:ascii="Cascadia Mono" w:eastAsiaTheme="minorHAnsi" w:hAnsi="Cascadia Mono" w:cs="Cascadia Mono"/>
          <w:color w:val="000000"/>
          <w:sz w:val="19"/>
          <w:szCs w:val="19"/>
          <w:lang w:val="en-US"/>
        </w:rPr>
        <w:t xml:space="preserve">) =&gt;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.Crypt_CBC</w:t>
      </w:r>
      <w:proofErr w:type="spell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00"/>
          <w:sz w:val="19"/>
          <w:szCs w:val="19"/>
          <w:lang w:val="en-US"/>
        </w:rPr>
        <w:t>pt</w:t>
      </w:r>
      <w:proofErr w:type="spellEnd"/>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false</w:t>
      </w:r>
      <w:r w:rsidRPr="00C42C07">
        <w:rPr>
          <w:rFonts w:ascii="Cascadia Mono" w:eastAsiaTheme="minorHAnsi" w:hAnsi="Cascadia Mono" w:cs="Cascadia Mono"/>
          <w:color w:val="000000"/>
          <w:sz w:val="19"/>
          <w:szCs w:val="19"/>
          <w:lang w:val="en-US"/>
        </w:rPr>
        <w:t>);</w:t>
      </w:r>
    </w:p>
    <w:p w14:paraId="6CA4EB3E"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p>
    <w:p w14:paraId="0DE19D97"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public</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string</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Encrypt_</w:t>
      </w:r>
      <w:proofErr w:type="gramStart"/>
      <w:r w:rsidRPr="00C42C07">
        <w:rPr>
          <w:rFonts w:ascii="Cascadia Mono" w:eastAsiaTheme="minorHAnsi" w:hAnsi="Cascadia Mono" w:cs="Cascadia Mono"/>
          <w:color w:val="000000"/>
          <w:sz w:val="19"/>
          <w:szCs w:val="19"/>
          <w:lang w:val="en-US"/>
        </w:rPr>
        <w:t>ECB</w:t>
      </w:r>
      <w:proofErr w:type="spellEnd"/>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FF"/>
          <w:sz w:val="19"/>
          <w:szCs w:val="19"/>
          <w:lang w:val="en-US"/>
        </w:rPr>
        <w:t>string</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pt</w:t>
      </w:r>
      <w:proofErr w:type="spellEnd"/>
      <w:r w:rsidRPr="00C42C07">
        <w:rPr>
          <w:rFonts w:ascii="Cascadia Mono" w:eastAsiaTheme="minorHAnsi" w:hAnsi="Cascadia Mono" w:cs="Cascadia Mono"/>
          <w:color w:val="000000"/>
          <w:sz w:val="19"/>
          <w:szCs w:val="19"/>
          <w:lang w:val="en-US"/>
        </w:rPr>
        <w:t>)</w:t>
      </w:r>
    </w:p>
    <w:p w14:paraId="23676B4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518AFF7F"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return</w:t>
      </w: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.ByteToHex</w:t>
      </w:r>
      <w:proofErr w:type="spellEnd"/>
      <w:proofErr w:type="gram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.Encrypt_ECB</w:t>
      </w:r>
      <w:proofErr w:type="spell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00"/>
          <w:sz w:val="19"/>
          <w:szCs w:val="19"/>
          <w:lang w:val="en-US"/>
        </w:rPr>
        <w:t>Encoding.Default.GetBytes</w:t>
      </w:r>
      <w:proofErr w:type="spell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00"/>
          <w:sz w:val="19"/>
          <w:szCs w:val="19"/>
          <w:lang w:val="en-US"/>
        </w:rPr>
        <w:t>pt</w:t>
      </w:r>
      <w:proofErr w:type="spellEnd"/>
      <w:r w:rsidRPr="00C42C07">
        <w:rPr>
          <w:rFonts w:ascii="Cascadia Mono" w:eastAsiaTheme="minorHAnsi" w:hAnsi="Cascadia Mono" w:cs="Cascadia Mono"/>
          <w:color w:val="000000"/>
          <w:sz w:val="19"/>
          <w:szCs w:val="19"/>
          <w:lang w:val="en-US"/>
        </w:rPr>
        <w:t>)));</w:t>
      </w:r>
    </w:p>
    <w:p w14:paraId="0F21C8B3" w14:textId="5C788546"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7C37B4">
        <w:rPr>
          <w:rFonts w:ascii="Cascadia Mono" w:eastAsiaTheme="minorHAnsi" w:hAnsi="Cascadia Mono" w:cs="Cascadia Mono"/>
          <w:color w:val="000000"/>
          <w:sz w:val="19"/>
          <w:szCs w:val="19"/>
          <w:lang w:val="en-US"/>
        </w:rPr>
        <w:t>}</w:t>
      </w:r>
    </w:p>
    <w:p w14:paraId="4A0789D7"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p>
    <w:p w14:paraId="15676E16"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p>
    <w:p w14:paraId="21D13D7B"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FF"/>
          <w:sz w:val="19"/>
          <w:szCs w:val="19"/>
          <w:lang w:val="en-US"/>
        </w:rPr>
        <w:t>public</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string</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Decrypt_</w:t>
      </w:r>
      <w:proofErr w:type="gramStart"/>
      <w:r w:rsidRPr="00C42C07">
        <w:rPr>
          <w:rFonts w:ascii="Cascadia Mono" w:eastAsiaTheme="minorHAnsi" w:hAnsi="Cascadia Mono" w:cs="Cascadia Mono"/>
          <w:color w:val="000000"/>
          <w:sz w:val="19"/>
          <w:szCs w:val="19"/>
          <w:lang w:val="en-US"/>
        </w:rPr>
        <w:t>ECB</w:t>
      </w:r>
      <w:proofErr w:type="spellEnd"/>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FF"/>
          <w:sz w:val="19"/>
          <w:szCs w:val="19"/>
          <w:lang w:val="en-US"/>
        </w:rPr>
        <w:t>string</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ct</w:t>
      </w:r>
      <w:proofErr w:type="spellEnd"/>
      <w:r w:rsidRPr="00C42C07">
        <w:rPr>
          <w:rFonts w:ascii="Cascadia Mono" w:eastAsiaTheme="minorHAnsi" w:hAnsi="Cascadia Mono" w:cs="Cascadia Mono"/>
          <w:color w:val="000000"/>
          <w:sz w:val="19"/>
          <w:szCs w:val="19"/>
          <w:lang w:val="en-US"/>
        </w:rPr>
        <w:t>)</w:t>
      </w:r>
    </w:p>
    <w:p w14:paraId="73306D79"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23E4BA56"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return</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00"/>
          <w:sz w:val="19"/>
          <w:szCs w:val="19"/>
          <w:lang w:val="en-US"/>
        </w:rPr>
        <w:t>Encoding.Default.GetString</w:t>
      </w:r>
      <w:proofErr w:type="gram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.Decrypt_ECB(</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.HexToByte(ct))).Replace(</w:t>
      </w:r>
      <w:r w:rsidRPr="00C42C07">
        <w:rPr>
          <w:rFonts w:ascii="Cascadia Mono" w:eastAsiaTheme="minorHAnsi" w:hAnsi="Cascadia Mono" w:cs="Cascadia Mono"/>
          <w:color w:val="A31515"/>
          <w:sz w:val="19"/>
          <w:szCs w:val="19"/>
          <w:lang w:val="en-US"/>
        </w:rPr>
        <w:t>"\0"</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A31515"/>
          <w:sz w:val="19"/>
          <w:szCs w:val="19"/>
          <w:lang w:val="en-US"/>
        </w:rPr>
        <w:t>""</w:t>
      </w:r>
      <w:r w:rsidRPr="00C42C07">
        <w:rPr>
          <w:rFonts w:ascii="Cascadia Mono" w:eastAsiaTheme="minorHAnsi" w:hAnsi="Cascadia Mono" w:cs="Cascadia Mono"/>
          <w:color w:val="000000"/>
          <w:sz w:val="19"/>
          <w:szCs w:val="19"/>
          <w:lang w:val="en-US"/>
        </w:rPr>
        <w:t>);</w:t>
      </w:r>
    </w:p>
    <w:p w14:paraId="18CD46FE"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1629384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p>
    <w:p w14:paraId="4660792C"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public</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Encrypt_ECB</w:t>
      </w:r>
      <w:proofErr w:type="spell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pt</w:t>
      </w:r>
      <w:proofErr w:type="spellEnd"/>
      <w:r w:rsidRPr="00C42C07">
        <w:rPr>
          <w:rFonts w:ascii="Cascadia Mono" w:eastAsiaTheme="minorHAnsi" w:hAnsi="Cascadia Mono" w:cs="Cascadia Mono"/>
          <w:color w:val="000000"/>
          <w:sz w:val="19"/>
          <w:szCs w:val="19"/>
          <w:lang w:val="en-US"/>
        </w:rPr>
        <w:t xml:space="preserve">) =&gt;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.Crypt_ECB</w:t>
      </w:r>
      <w:proofErr w:type="spell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00"/>
          <w:sz w:val="19"/>
          <w:szCs w:val="19"/>
          <w:lang w:val="en-US"/>
        </w:rPr>
        <w:t>pt</w:t>
      </w:r>
      <w:proofErr w:type="spellEnd"/>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false</w:t>
      </w:r>
      <w:r w:rsidRPr="00C42C07">
        <w:rPr>
          <w:rFonts w:ascii="Cascadia Mono" w:eastAsiaTheme="minorHAnsi" w:hAnsi="Cascadia Mono" w:cs="Cascadia Mono"/>
          <w:color w:val="000000"/>
          <w:sz w:val="19"/>
          <w:szCs w:val="19"/>
          <w:lang w:val="en-US"/>
        </w:rPr>
        <w:t>);</w:t>
      </w:r>
    </w:p>
    <w:p w14:paraId="7E15591C"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p>
    <w:p w14:paraId="140875FE"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public</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Decrypt_ECB</w:t>
      </w:r>
      <w:proofErr w:type="spell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ct</w:t>
      </w:r>
      <w:proofErr w:type="spellEnd"/>
      <w:r w:rsidRPr="00C42C07">
        <w:rPr>
          <w:rFonts w:ascii="Cascadia Mono" w:eastAsiaTheme="minorHAnsi" w:hAnsi="Cascadia Mono" w:cs="Cascadia Mono"/>
          <w:color w:val="000000"/>
          <w:sz w:val="19"/>
          <w:szCs w:val="19"/>
          <w:lang w:val="en-US"/>
        </w:rPr>
        <w:t xml:space="preserve">) =&gt;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.Crypt_ECB</w:t>
      </w:r>
      <w:proofErr w:type="spell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00"/>
          <w:sz w:val="19"/>
          <w:szCs w:val="19"/>
          <w:lang w:val="en-US"/>
        </w:rPr>
        <w:t>ct</w:t>
      </w:r>
      <w:proofErr w:type="spellEnd"/>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true</w:t>
      </w:r>
      <w:r w:rsidRPr="00C42C07">
        <w:rPr>
          <w:rFonts w:ascii="Cascadia Mono" w:eastAsiaTheme="minorHAnsi" w:hAnsi="Cascadia Mono" w:cs="Cascadia Mono"/>
          <w:color w:val="000000"/>
          <w:sz w:val="19"/>
          <w:szCs w:val="19"/>
          <w:lang w:val="en-US"/>
        </w:rPr>
        <w:t>);</w:t>
      </w:r>
    </w:p>
    <w:p w14:paraId="23A35DA1"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p>
    <w:p w14:paraId="4D4BA07C"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public</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string</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Encrypt_</w:t>
      </w:r>
      <w:proofErr w:type="gramStart"/>
      <w:r w:rsidRPr="00C42C07">
        <w:rPr>
          <w:rFonts w:ascii="Cascadia Mono" w:eastAsiaTheme="minorHAnsi" w:hAnsi="Cascadia Mono" w:cs="Cascadia Mono"/>
          <w:color w:val="000000"/>
          <w:sz w:val="19"/>
          <w:szCs w:val="19"/>
          <w:lang w:val="en-US"/>
        </w:rPr>
        <w:t>CTR</w:t>
      </w:r>
      <w:proofErr w:type="spellEnd"/>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FF"/>
          <w:sz w:val="19"/>
          <w:szCs w:val="19"/>
          <w:lang w:val="en-US"/>
        </w:rPr>
        <w:t>string</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pt</w:t>
      </w:r>
      <w:proofErr w:type="spellEnd"/>
      <w:r w:rsidRPr="00C42C07">
        <w:rPr>
          <w:rFonts w:ascii="Cascadia Mono" w:eastAsiaTheme="minorHAnsi" w:hAnsi="Cascadia Mono" w:cs="Cascadia Mono"/>
          <w:color w:val="000000"/>
          <w:sz w:val="19"/>
          <w:szCs w:val="19"/>
          <w:lang w:val="en-US"/>
        </w:rPr>
        <w:t>)</w:t>
      </w:r>
    </w:p>
    <w:p w14:paraId="69589B52"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074B96AC"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if</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FF"/>
          <w:sz w:val="19"/>
          <w:szCs w:val="19"/>
          <w:lang w:val="en-US"/>
        </w:rPr>
        <w:t>this</w:t>
      </w:r>
      <w:proofErr w:type="gramEnd"/>
      <w:r w:rsidRPr="00C42C07">
        <w:rPr>
          <w:rFonts w:ascii="Cascadia Mono" w:eastAsiaTheme="minorHAnsi" w:hAnsi="Cascadia Mono" w:cs="Cascadia Mono"/>
          <w:color w:val="000000"/>
          <w:sz w:val="19"/>
          <w:szCs w:val="19"/>
          <w:lang w:val="en-US"/>
        </w:rPr>
        <w:t>.IVSet</w:t>
      </w:r>
      <w:proofErr w:type="spellEnd"/>
      <w:r w:rsidRPr="00C42C07">
        <w:rPr>
          <w:rFonts w:ascii="Cascadia Mono" w:eastAsiaTheme="minorHAnsi" w:hAnsi="Cascadia Mono" w:cs="Cascadia Mono"/>
          <w:color w:val="000000"/>
          <w:sz w:val="19"/>
          <w:szCs w:val="19"/>
          <w:lang w:val="en-US"/>
        </w:rPr>
        <w:t>)</w:t>
      </w:r>
    </w:p>
    <w:p w14:paraId="79DFFDF4"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.SetRandomIV</w:t>
      </w:r>
      <w:proofErr w:type="spellEnd"/>
      <w:proofErr w:type="gramEnd"/>
      <w:r w:rsidRPr="00C42C07">
        <w:rPr>
          <w:rFonts w:ascii="Cascadia Mono" w:eastAsiaTheme="minorHAnsi" w:hAnsi="Cascadia Mono" w:cs="Cascadia Mono"/>
          <w:color w:val="000000"/>
          <w:sz w:val="19"/>
          <w:szCs w:val="19"/>
          <w:lang w:val="en-US"/>
        </w:rPr>
        <w:t>();</w:t>
      </w:r>
    </w:p>
    <w:p w14:paraId="211E5FB2"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return</w:t>
      </w: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.ByteToHex</w:t>
      </w:r>
      <w:proofErr w:type="spellEnd"/>
      <w:proofErr w:type="gram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.InitVector</w:t>
      </w:r>
      <w:proofErr w:type="spellEnd"/>
      <w:r w:rsidRPr="00C42C07">
        <w:rPr>
          <w:rFonts w:ascii="Cascadia Mono" w:eastAsiaTheme="minorHAnsi" w:hAnsi="Cascadia Mono" w:cs="Cascadia Mono"/>
          <w:color w:val="000000"/>
          <w:sz w:val="19"/>
          <w:szCs w:val="19"/>
          <w:lang w:val="en-US"/>
        </w:rPr>
        <w:t xml:space="preserve">) +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.ByteToHex</w:t>
      </w:r>
      <w:proofErr w:type="spell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.Crypt_CTR</w:t>
      </w:r>
      <w:proofErr w:type="spell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00"/>
          <w:sz w:val="19"/>
          <w:szCs w:val="19"/>
          <w:lang w:val="en-US"/>
        </w:rPr>
        <w:t>Encoding.ASCII.GetBytes</w:t>
      </w:r>
      <w:proofErr w:type="spell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00"/>
          <w:sz w:val="19"/>
          <w:szCs w:val="19"/>
          <w:lang w:val="en-US"/>
        </w:rPr>
        <w:t>pt</w:t>
      </w:r>
      <w:proofErr w:type="spellEnd"/>
      <w:r w:rsidRPr="00C42C07">
        <w:rPr>
          <w:rFonts w:ascii="Cascadia Mono" w:eastAsiaTheme="minorHAnsi" w:hAnsi="Cascadia Mono" w:cs="Cascadia Mono"/>
          <w:color w:val="000000"/>
          <w:sz w:val="19"/>
          <w:szCs w:val="19"/>
          <w:lang w:val="en-US"/>
        </w:rPr>
        <w:t>), 2));</w:t>
      </w:r>
    </w:p>
    <w:p w14:paraId="0B425922" w14:textId="2549F26D"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7C37B4">
        <w:rPr>
          <w:rFonts w:ascii="Cascadia Mono" w:eastAsiaTheme="minorHAnsi" w:hAnsi="Cascadia Mono" w:cs="Cascadia Mono"/>
          <w:color w:val="000000"/>
          <w:sz w:val="19"/>
          <w:szCs w:val="19"/>
          <w:lang w:val="en-US"/>
        </w:rPr>
        <w:t>}</w:t>
      </w:r>
    </w:p>
    <w:p w14:paraId="4D6F3AB3"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p>
    <w:p w14:paraId="60A7050D"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FF"/>
          <w:sz w:val="19"/>
          <w:szCs w:val="19"/>
          <w:lang w:val="en-US"/>
        </w:rPr>
        <w:t>public</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string</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Decrypt_</w:t>
      </w:r>
      <w:proofErr w:type="gramStart"/>
      <w:r w:rsidRPr="00C42C07">
        <w:rPr>
          <w:rFonts w:ascii="Cascadia Mono" w:eastAsiaTheme="minorHAnsi" w:hAnsi="Cascadia Mono" w:cs="Cascadia Mono"/>
          <w:color w:val="000000"/>
          <w:sz w:val="19"/>
          <w:szCs w:val="19"/>
          <w:lang w:val="en-US"/>
        </w:rPr>
        <w:t>CTR</w:t>
      </w:r>
      <w:proofErr w:type="spellEnd"/>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FF"/>
          <w:sz w:val="19"/>
          <w:szCs w:val="19"/>
          <w:lang w:val="en-US"/>
        </w:rPr>
        <w:t>string</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ct</w:t>
      </w:r>
      <w:proofErr w:type="spellEnd"/>
      <w:r w:rsidRPr="00C42C07">
        <w:rPr>
          <w:rFonts w:ascii="Cascadia Mono" w:eastAsiaTheme="minorHAnsi" w:hAnsi="Cascadia Mono" w:cs="Cascadia Mono"/>
          <w:color w:val="000000"/>
          <w:sz w:val="19"/>
          <w:szCs w:val="19"/>
          <w:lang w:val="en-US"/>
        </w:rPr>
        <w:t>)</w:t>
      </w:r>
    </w:p>
    <w:p w14:paraId="0279A668"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0FF19FBA"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.IV</w:t>
      </w:r>
      <w:proofErr w:type="spellEnd"/>
      <w:proofErr w:type="gramEnd"/>
      <w:r w:rsidRPr="00C42C07">
        <w:rPr>
          <w:rFonts w:ascii="Cascadia Mono" w:eastAsiaTheme="minorHAnsi" w:hAnsi="Cascadia Mono" w:cs="Cascadia Mono"/>
          <w:color w:val="000000"/>
          <w:sz w:val="19"/>
          <w:szCs w:val="19"/>
          <w:lang w:val="en-US"/>
        </w:rPr>
        <w:t xml:space="preserve"> =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.HexToByte</w:t>
      </w:r>
      <w:proofErr w:type="spell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00"/>
          <w:sz w:val="19"/>
          <w:szCs w:val="19"/>
          <w:lang w:val="en-US"/>
        </w:rPr>
        <w:t>ct.Substring</w:t>
      </w:r>
      <w:proofErr w:type="spellEnd"/>
      <w:r w:rsidRPr="00C42C07">
        <w:rPr>
          <w:rFonts w:ascii="Cascadia Mono" w:eastAsiaTheme="minorHAnsi" w:hAnsi="Cascadia Mono" w:cs="Cascadia Mono"/>
          <w:color w:val="000000"/>
          <w:sz w:val="19"/>
          <w:szCs w:val="19"/>
          <w:lang w:val="en-US"/>
        </w:rPr>
        <w:t>(0, 16));</w:t>
      </w:r>
    </w:p>
    <w:p w14:paraId="43896209"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return</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00"/>
          <w:sz w:val="19"/>
          <w:szCs w:val="19"/>
          <w:lang w:val="en-US"/>
        </w:rPr>
        <w:t>Encoding.ASCII.GetString</w:t>
      </w:r>
      <w:proofErr w:type="gram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.Crypt_CTR(</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.HexToByte(ct.Substring(16)), 2)).Replace(</w:t>
      </w:r>
      <w:r w:rsidRPr="00C42C07">
        <w:rPr>
          <w:rFonts w:ascii="Cascadia Mono" w:eastAsiaTheme="minorHAnsi" w:hAnsi="Cascadia Mono" w:cs="Cascadia Mono"/>
          <w:color w:val="A31515"/>
          <w:sz w:val="19"/>
          <w:szCs w:val="19"/>
          <w:lang w:val="en-US"/>
        </w:rPr>
        <w:t>"\0"</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A31515"/>
          <w:sz w:val="19"/>
          <w:szCs w:val="19"/>
          <w:lang w:val="en-US"/>
        </w:rPr>
        <w:t>""</w:t>
      </w:r>
      <w:r w:rsidRPr="00C42C07">
        <w:rPr>
          <w:rFonts w:ascii="Cascadia Mono" w:eastAsiaTheme="minorHAnsi" w:hAnsi="Cascadia Mono" w:cs="Cascadia Mono"/>
          <w:color w:val="000000"/>
          <w:sz w:val="19"/>
          <w:szCs w:val="19"/>
          <w:lang w:val="en-US"/>
        </w:rPr>
        <w:t>);</w:t>
      </w:r>
    </w:p>
    <w:p w14:paraId="0882DE59"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1F989F1A"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p>
    <w:p w14:paraId="3D1C66B6"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public</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IV</w:t>
      </w:r>
    </w:p>
    <w:p w14:paraId="059D2BCA"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79A5856C"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get</w:t>
      </w:r>
      <w:r w:rsidRPr="00C42C07">
        <w:rPr>
          <w:rFonts w:ascii="Cascadia Mono" w:eastAsiaTheme="minorHAnsi" w:hAnsi="Cascadia Mono" w:cs="Cascadia Mono"/>
          <w:color w:val="000000"/>
          <w:sz w:val="19"/>
          <w:szCs w:val="19"/>
          <w:lang w:val="en-US"/>
        </w:rPr>
        <w:t xml:space="preserve"> =&gt;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.InitVector</w:t>
      </w:r>
      <w:proofErr w:type="spellEnd"/>
      <w:proofErr w:type="gramEnd"/>
      <w:r w:rsidRPr="00C42C07">
        <w:rPr>
          <w:rFonts w:ascii="Cascadia Mono" w:eastAsiaTheme="minorHAnsi" w:hAnsi="Cascadia Mono" w:cs="Cascadia Mono"/>
          <w:color w:val="000000"/>
          <w:sz w:val="19"/>
          <w:szCs w:val="19"/>
          <w:lang w:val="en-US"/>
        </w:rPr>
        <w:t>;</w:t>
      </w:r>
    </w:p>
    <w:p w14:paraId="5DFC8468"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set</w:t>
      </w:r>
    </w:p>
    <w:p w14:paraId="3B707381"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640C0104"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.InitVector</w:t>
      </w:r>
      <w:proofErr w:type="spellEnd"/>
      <w:proofErr w:type="gramEnd"/>
      <w:r w:rsidRPr="00C42C07">
        <w:rPr>
          <w:rFonts w:ascii="Cascadia Mono" w:eastAsiaTheme="minorHAnsi" w:hAnsi="Cascadia Mono" w:cs="Cascadia Mono"/>
          <w:color w:val="000000"/>
          <w:sz w:val="19"/>
          <w:szCs w:val="19"/>
          <w:lang w:val="en-US"/>
        </w:rPr>
        <w:t xml:space="preserve"> = </w:t>
      </w:r>
      <w:proofErr w:type="spellStart"/>
      <w:r w:rsidRPr="00C42C07">
        <w:rPr>
          <w:rFonts w:ascii="Cascadia Mono" w:eastAsiaTheme="minorHAnsi" w:hAnsi="Cascadia Mono" w:cs="Cascadia Mono"/>
          <w:color w:val="000000"/>
          <w:sz w:val="19"/>
          <w:szCs w:val="19"/>
          <w:lang w:val="en-US"/>
        </w:rPr>
        <w:t>value.Length</w:t>
      </w:r>
      <w:proofErr w:type="spellEnd"/>
      <w:r w:rsidRPr="00C42C07">
        <w:rPr>
          <w:rFonts w:ascii="Cascadia Mono" w:eastAsiaTheme="minorHAnsi" w:hAnsi="Cascadia Mono" w:cs="Cascadia Mono"/>
          <w:color w:val="000000"/>
          <w:sz w:val="19"/>
          <w:szCs w:val="19"/>
          <w:lang w:val="en-US"/>
        </w:rPr>
        <w:t xml:space="preserve"> == 8 ? value : </w:t>
      </w:r>
      <w:r w:rsidRPr="00C42C07">
        <w:rPr>
          <w:rFonts w:ascii="Cascadia Mono" w:eastAsiaTheme="minorHAnsi" w:hAnsi="Cascadia Mono" w:cs="Cascadia Mono"/>
          <w:color w:val="0000FF"/>
          <w:sz w:val="19"/>
          <w:szCs w:val="19"/>
          <w:lang w:val="en-US"/>
        </w:rPr>
        <w:t>throw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Exception(</w:t>
      </w:r>
      <w:r w:rsidRPr="00C42C07">
        <w:rPr>
          <w:rFonts w:ascii="Cascadia Mono" w:eastAsiaTheme="minorHAnsi" w:hAnsi="Cascadia Mono" w:cs="Cascadia Mono"/>
          <w:color w:val="A31515"/>
          <w:sz w:val="19"/>
          <w:szCs w:val="19"/>
          <w:lang w:val="en-US"/>
        </w:rPr>
        <w:t>"Invalid IV size."</w:t>
      </w:r>
      <w:r w:rsidRPr="00C42C07">
        <w:rPr>
          <w:rFonts w:ascii="Cascadia Mono" w:eastAsiaTheme="minorHAnsi" w:hAnsi="Cascadia Mono" w:cs="Cascadia Mono"/>
          <w:color w:val="000000"/>
          <w:sz w:val="19"/>
          <w:szCs w:val="19"/>
          <w:lang w:val="en-US"/>
        </w:rPr>
        <w:t>);</w:t>
      </w:r>
    </w:p>
    <w:p w14:paraId="3B8FD889" w14:textId="77777777" w:rsidR="00C42C07" w:rsidRPr="004069A4"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4069A4">
        <w:rPr>
          <w:rFonts w:ascii="Cascadia Mono" w:eastAsiaTheme="minorHAnsi" w:hAnsi="Cascadia Mono" w:cs="Cascadia Mono"/>
          <w:color w:val="0000FF"/>
          <w:sz w:val="19"/>
          <w:szCs w:val="19"/>
          <w:lang w:val="en-US"/>
        </w:rPr>
        <w:t>this</w:t>
      </w:r>
      <w:r w:rsidRPr="004069A4">
        <w:rPr>
          <w:rFonts w:ascii="Cascadia Mono" w:eastAsiaTheme="minorHAnsi" w:hAnsi="Cascadia Mono" w:cs="Cascadia Mono"/>
          <w:color w:val="000000"/>
          <w:sz w:val="19"/>
          <w:szCs w:val="19"/>
          <w:lang w:val="en-US"/>
        </w:rPr>
        <w:t>.IVSet</w:t>
      </w:r>
      <w:proofErr w:type="spellEnd"/>
      <w:proofErr w:type="gramEnd"/>
      <w:r w:rsidRPr="004069A4">
        <w:rPr>
          <w:rFonts w:ascii="Cascadia Mono" w:eastAsiaTheme="minorHAnsi" w:hAnsi="Cascadia Mono" w:cs="Cascadia Mono"/>
          <w:color w:val="000000"/>
          <w:sz w:val="19"/>
          <w:szCs w:val="19"/>
          <w:lang w:val="en-US"/>
        </w:rPr>
        <w:t xml:space="preserve"> = </w:t>
      </w:r>
      <w:r w:rsidRPr="004069A4">
        <w:rPr>
          <w:rFonts w:ascii="Cascadia Mono" w:eastAsiaTheme="minorHAnsi" w:hAnsi="Cascadia Mono" w:cs="Cascadia Mono"/>
          <w:color w:val="0000FF"/>
          <w:sz w:val="19"/>
          <w:szCs w:val="19"/>
          <w:lang w:val="en-US"/>
        </w:rPr>
        <w:t>true</w:t>
      </w:r>
      <w:r w:rsidRPr="004069A4">
        <w:rPr>
          <w:rFonts w:ascii="Cascadia Mono" w:eastAsiaTheme="minorHAnsi" w:hAnsi="Cascadia Mono" w:cs="Cascadia Mono"/>
          <w:color w:val="000000"/>
          <w:sz w:val="19"/>
          <w:szCs w:val="19"/>
          <w:lang w:val="en-US"/>
        </w:rPr>
        <w:t>;</w:t>
      </w:r>
    </w:p>
    <w:p w14:paraId="1872D0B2" w14:textId="77777777" w:rsidR="00C42C07" w:rsidRPr="004069A4" w:rsidRDefault="00C42C07" w:rsidP="00C42C07">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 xml:space="preserve">      }</w:t>
      </w:r>
    </w:p>
    <w:p w14:paraId="0E99388E" w14:textId="07BCF6BD" w:rsidR="00C42C07" w:rsidRPr="004069A4" w:rsidRDefault="00C42C07" w:rsidP="00C42C07">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 xml:space="preserve">    }</w:t>
      </w:r>
    </w:p>
    <w:p w14:paraId="15FCB90B" w14:textId="77777777" w:rsidR="00C42C07" w:rsidRPr="004069A4" w:rsidRDefault="00C42C07" w:rsidP="00C42C07">
      <w:pPr>
        <w:widowControl/>
        <w:adjustRightInd w:val="0"/>
        <w:jc w:val="left"/>
        <w:rPr>
          <w:rFonts w:ascii="Cascadia Mono" w:eastAsiaTheme="minorHAnsi" w:hAnsi="Cascadia Mono" w:cs="Cascadia Mono"/>
          <w:color w:val="000000"/>
          <w:sz w:val="19"/>
          <w:szCs w:val="19"/>
          <w:lang w:val="en-US"/>
        </w:rPr>
      </w:pPr>
    </w:p>
    <w:p w14:paraId="3958D1A9"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FF"/>
          <w:sz w:val="19"/>
          <w:szCs w:val="19"/>
          <w:lang w:val="en-US"/>
        </w:rPr>
        <w:t>public</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bool</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NonStandard</w:t>
      </w:r>
      <w:proofErr w:type="spellEnd"/>
    </w:p>
    <w:p w14:paraId="1F700328"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2735E94E"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get</w:t>
      </w:r>
      <w:r w:rsidRPr="00C42C07">
        <w:rPr>
          <w:rFonts w:ascii="Cascadia Mono" w:eastAsiaTheme="minorHAnsi" w:hAnsi="Cascadia Mono" w:cs="Cascadia Mono"/>
          <w:color w:val="000000"/>
          <w:sz w:val="19"/>
          <w:szCs w:val="19"/>
          <w:lang w:val="en-US"/>
        </w:rPr>
        <w:t xml:space="preserve"> =&gt;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.nonStandardMethod</w:t>
      </w:r>
      <w:proofErr w:type="spellEnd"/>
      <w:proofErr w:type="gramEnd"/>
      <w:r w:rsidRPr="00C42C07">
        <w:rPr>
          <w:rFonts w:ascii="Cascadia Mono" w:eastAsiaTheme="minorHAnsi" w:hAnsi="Cascadia Mono" w:cs="Cascadia Mono"/>
          <w:color w:val="000000"/>
          <w:sz w:val="19"/>
          <w:szCs w:val="19"/>
          <w:lang w:val="en-US"/>
        </w:rPr>
        <w:t>;</w:t>
      </w:r>
    </w:p>
    <w:p w14:paraId="5A440BA8"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set</w:t>
      </w:r>
      <w:r w:rsidRPr="00C42C07">
        <w:rPr>
          <w:rFonts w:ascii="Cascadia Mono" w:eastAsiaTheme="minorHAnsi" w:hAnsi="Cascadia Mono" w:cs="Cascadia Mono"/>
          <w:color w:val="000000"/>
          <w:sz w:val="19"/>
          <w:szCs w:val="19"/>
          <w:lang w:val="en-US"/>
        </w:rPr>
        <w:t xml:space="preserve"> =&gt;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.nonStandardMethod</w:t>
      </w:r>
      <w:proofErr w:type="spellEnd"/>
      <w:proofErr w:type="gramEnd"/>
      <w:r w:rsidRPr="00C42C07">
        <w:rPr>
          <w:rFonts w:ascii="Cascadia Mono" w:eastAsiaTheme="minorHAnsi" w:hAnsi="Cascadia Mono" w:cs="Cascadia Mono"/>
          <w:color w:val="000000"/>
          <w:sz w:val="19"/>
          <w:szCs w:val="19"/>
          <w:lang w:val="en-US"/>
        </w:rPr>
        <w:t xml:space="preserve"> = value;</w:t>
      </w:r>
    </w:p>
    <w:p w14:paraId="7F802051"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7164C007"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p>
    <w:p w14:paraId="4127CF71"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public</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SetRandomIV</w:t>
      </w:r>
      <w:proofErr w:type="spellEnd"/>
      <w:r w:rsidRPr="00C42C07">
        <w:rPr>
          <w:rFonts w:ascii="Cascadia Mono" w:eastAsiaTheme="minorHAnsi" w:hAnsi="Cascadia Mono" w:cs="Cascadia Mono"/>
          <w:color w:val="000000"/>
          <w:sz w:val="19"/>
          <w:szCs w:val="19"/>
          <w:lang w:val="en-US"/>
        </w:rPr>
        <w:t>()</w:t>
      </w:r>
    </w:p>
    <w:p w14:paraId="2F4E087B"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5FA815C6"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.InitVector</w:t>
      </w:r>
      <w:proofErr w:type="spellEnd"/>
      <w:proofErr w:type="gramEnd"/>
      <w:r w:rsidRPr="00C42C07">
        <w:rPr>
          <w:rFonts w:ascii="Cascadia Mono" w:eastAsiaTheme="minorHAnsi" w:hAnsi="Cascadia Mono" w:cs="Cascadia Mono"/>
          <w:color w:val="000000"/>
          <w:sz w:val="19"/>
          <w:szCs w:val="19"/>
          <w:lang w:val="en-US"/>
        </w:rPr>
        <w:t xml:space="preserve"> =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[8];</w:t>
      </w:r>
    </w:p>
    <w:p w14:paraId="4E58248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.randomSource.GetBytes</w:t>
      </w:r>
      <w:proofErr w:type="spellEnd"/>
      <w:proofErr w:type="gram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.InitVector</w:t>
      </w:r>
      <w:proofErr w:type="spellEnd"/>
      <w:r w:rsidRPr="00C42C07">
        <w:rPr>
          <w:rFonts w:ascii="Cascadia Mono" w:eastAsiaTheme="minorHAnsi" w:hAnsi="Cascadia Mono" w:cs="Cascadia Mono"/>
          <w:color w:val="000000"/>
          <w:sz w:val="19"/>
          <w:szCs w:val="19"/>
          <w:lang w:val="en-US"/>
        </w:rPr>
        <w:t>);</w:t>
      </w:r>
    </w:p>
    <w:p w14:paraId="267DE91F"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.IVSet</w:t>
      </w:r>
      <w:proofErr w:type="spellEnd"/>
      <w:proofErr w:type="gramEnd"/>
      <w:r w:rsidRPr="00C42C07">
        <w:rPr>
          <w:rFonts w:ascii="Cascadia Mono" w:eastAsiaTheme="minorHAnsi" w:hAnsi="Cascadia Mono" w:cs="Cascadia Mono"/>
          <w:color w:val="000000"/>
          <w:sz w:val="19"/>
          <w:szCs w:val="19"/>
          <w:lang w:val="en-US"/>
        </w:rPr>
        <w:t xml:space="preserve"> = </w:t>
      </w:r>
      <w:r w:rsidRPr="00C42C07">
        <w:rPr>
          <w:rFonts w:ascii="Cascadia Mono" w:eastAsiaTheme="minorHAnsi" w:hAnsi="Cascadia Mono" w:cs="Cascadia Mono"/>
          <w:color w:val="0000FF"/>
          <w:sz w:val="19"/>
          <w:szCs w:val="19"/>
          <w:lang w:val="en-US"/>
        </w:rPr>
        <w:t>true</w:t>
      </w:r>
      <w:r w:rsidRPr="00C42C07">
        <w:rPr>
          <w:rFonts w:ascii="Cascadia Mono" w:eastAsiaTheme="minorHAnsi" w:hAnsi="Cascadia Mono" w:cs="Cascadia Mono"/>
          <w:color w:val="000000"/>
          <w:sz w:val="19"/>
          <w:szCs w:val="19"/>
          <w:lang w:val="en-US"/>
        </w:rPr>
        <w:t>;</w:t>
      </w:r>
    </w:p>
    <w:p w14:paraId="476505D4"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return</w:t>
      </w: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.InitVector</w:t>
      </w:r>
      <w:proofErr w:type="spellEnd"/>
      <w:proofErr w:type="gramEnd"/>
      <w:r w:rsidRPr="00C42C07">
        <w:rPr>
          <w:rFonts w:ascii="Cascadia Mono" w:eastAsiaTheme="minorHAnsi" w:hAnsi="Cascadia Mono" w:cs="Cascadia Mono"/>
          <w:color w:val="000000"/>
          <w:sz w:val="19"/>
          <w:szCs w:val="19"/>
          <w:lang w:val="en-US"/>
        </w:rPr>
        <w:t>;</w:t>
      </w:r>
    </w:p>
    <w:p w14:paraId="099D7F5E"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7A2BFB7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p>
    <w:p w14:paraId="045AAE32"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private</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void</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SetupKey</w:t>
      </w:r>
      <w:proofErr w:type="spellEnd"/>
      <w:r w:rsidRPr="00C42C07">
        <w:rPr>
          <w:rFonts w:ascii="Cascadia Mono" w:eastAsiaTheme="minorHAnsi" w:hAnsi="Cascadia Mono" w:cs="Cascadia Mono"/>
          <w:color w:val="000000"/>
          <w:sz w:val="19"/>
          <w:szCs w:val="19"/>
          <w:lang w:val="en-US"/>
        </w:rPr>
        <w:t>(</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cipherKey</w:t>
      </w:r>
      <w:proofErr w:type="spellEnd"/>
      <w:r w:rsidRPr="00C42C07">
        <w:rPr>
          <w:rFonts w:ascii="Cascadia Mono" w:eastAsiaTheme="minorHAnsi" w:hAnsi="Cascadia Mono" w:cs="Cascadia Mono"/>
          <w:color w:val="000000"/>
          <w:sz w:val="19"/>
          <w:szCs w:val="19"/>
          <w:lang w:val="en-US"/>
        </w:rPr>
        <w:t>)</w:t>
      </w:r>
    </w:p>
    <w:p w14:paraId="25D95CDA"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1ECBE2E0"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.bf_P</w:t>
      </w:r>
      <w:proofErr w:type="spellEnd"/>
      <w:r w:rsidRPr="00C42C07">
        <w:rPr>
          <w:rFonts w:ascii="Cascadia Mono" w:eastAsiaTheme="minorHAnsi" w:hAnsi="Cascadia Mono" w:cs="Cascadia Mono"/>
          <w:color w:val="000000"/>
          <w:sz w:val="19"/>
          <w:szCs w:val="19"/>
          <w:lang w:val="en-US"/>
        </w:rPr>
        <w:t xml:space="preserve"> =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.SetupP</w:t>
      </w:r>
      <w:proofErr w:type="spellEnd"/>
      <w:proofErr w:type="gramEnd"/>
      <w:r w:rsidRPr="00C42C07">
        <w:rPr>
          <w:rFonts w:ascii="Cascadia Mono" w:eastAsiaTheme="minorHAnsi" w:hAnsi="Cascadia Mono" w:cs="Cascadia Mono"/>
          <w:color w:val="000000"/>
          <w:sz w:val="19"/>
          <w:szCs w:val="19"/>
          <w:lang w:val="en-US"/>
        </w:rPr>
        <w:t>();</w:t>
      </w:r>
    </w:p>
    <w:p w14:paraId="0ECB7063"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 xml:space="preserve">.bf_s0 = </w:t>
      </w:r>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.SetupS</w:t>
      </w:r>
      <w:proofErr w:type="gramEnd"/>
      <w:r w:rsidRPr="00C42C07">
        <w:rPr>
          <w:rFonts w:ascii="Cascadia Mono" w:eastAsiaTheme="minorHAnsi" w:hAnsi="Cascadia Mono" w:cs="Cascadia Mono"/>
          <w:color w:val="000000"/>
          <w:sz w:val="19"/>
          <w:szCs w:val="19"/>
          <w:lang w:val="en-US"/>
        </w:rPr>
        <w:t>0();</w:t>
      </w:r>
    </w:p>
    <w:p w14:paraId="2DA3449B"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 xml:space="preserve">.bf_s1 = </w:t>
      </w:r>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.SetupS</w:t>
      </w:r>
      <w:proofErr w:type="gramEnd"/>
      <w:r w:rsidRPr="00C42C07">
        <w:rPr>
          <w:rFonts w:ascii="Cascadia Mono" w:eastAsiaTheme="minorHAnsi" w:hAnsi="Cascadia Mono" w:cs="Cascadia Mono"/>
          <w:color w:val="000000"/>
          <w:sz w:val="19"/>
          <w:szCs w:val="19"/>
          <w:lang w:val="en-US"/>
        </w:rPr>
        <w:t>1();</w:t>
      </w:r>
    </w:p>
    <w:p w14:paraId="6B8BC273"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 xml:space="preserve">.bf_s2 = </w:t>
      </w:r>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.SetupS</w:t>
      </w:r>
      <w:proofErr w:type="gramEnd"/>
      <w:r w:rsidRPr="00C42C07">
        <w:rPr>
          <w:rFonts w:ascii="Cascadia Mono" w:eastAsiaTheme="minorHAnsi" w:hAnsi="Cascadia Mono" w:cs="Cascadia Mono"/>
          <w:color w:val="000000"/>
          <w:sz w:val="19"/>
          <w:szCs w:val="19"/>
          <w:lang w:val="en-US"/>
        </w:rPr>
        <w:t>2();</w:t>
      </w:r>
    </w:p>
    <w:p w14:paraId="6BAFB54E"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 xml:space="preserve">.bf_s3 = </w:t>
      </w:r>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.SetupS</w:t>
      </w:r>
      <w:proofErr w:type="gramEnd"/>
      <w:r w:rsidRPr="00C42C07">
        <w:rPr>
          <w:rFonts w:ascii="Cascadia Mono" w:eastAsiaTheme="minorHAnsi" w:hAnsi="Cascadia Mono" w:cs="Cascadia Mono"/>
          <w:color w:val="000000"/>
          <w:sz w:val="19"/>
          <w:szCs w:val="19"/>
          <w:lang w:val="en-US"/>
        </w:rPr>
        <w:t>3();</w:t>
      </w:r>
    </w:p>
    <w:p w14:paraId="4ECB512B"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.key</w:t>
      </w:r>
      <w:proofErr w:type="spellEnd"/>
      <w:r w:rsidRPr="00C42C07">
        <w:rPr>
          <w:rFonts w:ascii="Cascadia Mono" w:eastAsiaTheme="minorHAnsi" w:hAnsi="Cascadia Mono" w:cs="Cascadia Mono"/>
          <w:color w:val="000000"/>
          <w:sz w:val="19"/>
          <w:szCs w:val="19"/>
          <w:lang w:val="en-US"/>
        </w:rPr>
        <w:t xml:space="preserve"> =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spellStart"/>
      <w:proofErr w:type="gramEnd"/>
      <w:r w:rsidRPr="00C42C07">
        <w:rPr>
          <w:rFonts w:ascii="Cascadia Mono" w:eastAsiaTheme="minorHAnsi" w:hAnsi="Cascadia Mono" w:cs="Cascadia Mono"/>
          <w:color w:val="000000"/>
          <w:sz w:val="19"/>
          <w:szCs w:val="19"/>
          <w:lang w:val="en-US"/>
        </w:rPr>
        <w:t>cipherKey.Length</w:t>
      </w:r>
      <w:proofErr w:type="spellEnd"/>
      <w:r w:rsidRPr="00C42C07">
        <w:rPr>
          <w:rFonts w:ascii="Cascadia Mono" w:eastAsiaTheme="minorHAnsi" w:hAnsi="Cascadia Mono" w:cs="Cascadia Mono"/>
          <w:color w:val="000000"/>
          <w:sz w:val="19"/>
          <w:szCs w:val="19"/>
          <w:lang w:val="en-US"/>
        </w:rPr>
        <w:t>];</w:t>
      </w:r>
    </w:p>
    <w:p w14:paraId="68F5C4BF"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if</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cipherKey.Length</w:t>
      </w:r>
      <w:proofErr w:type="spellEnd"/>
      <w:r w:rsidRPr="00C42C07">
        <w:rPr>
          <w:rFonts w:ascii="Cascadia Mono" w:eastAsiaTheme="minorHAnsi" w:hAnsi="Cascadia Mono" w:cs="Cascadia Mono"/>
          <w:color w:val="000000"/>
          <w:sz w:val="19"/>
          <w:szCs w:val="19"/>
          <w:lang w:val="en-US"/>
        </w:rPr>
        <w:t xml:space="preserve"> &gt; 56)</w:t>
      </w:r>
    </w:p>
    <w:p w14:paraId="3789C35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throw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00"/>
          <w:sz w:val="19"/>
          <w:szCs w:val="19"/>
          <w:lang w:val="en-US"/>
        </w:rPr>
        <w:t>Exception(</w:t>
      </w:r>
      <w:proofErr w:type="gramEnd"/>
      <w:r w:rsidRPr="00C42C07">
        <w:rPr>
          <w:rFonts w:ascii="Cascadia Mono" w:eastAsiaTheme="minorHAnsi" w:hAnsi="Cascadia Mono" w:cs="Cascadia Mono"/>
          <w:color w:val="A31515"/>
          <w:sz w:val="19"/>
          <w:szCs w:val="19"/>
          <w:lang w:val="en-US"/>
        </w:rPr>
        <w:t>"Key too long. 56 bytes required."</w:t>
      </w:r>
      <w:r w:rsidRPr="00C42C07">
        <w:rPr>
          <w:rFonts w:ascii="Cascadia Mono" w:eastAsiaTheme="minorHAnsi" w:hAnsi="Cascadia Mono" w:cs="Cascadia Mono"/>
          <w:color w:val="000000"/>
          <w:sz w:val="19"/>
          <w:szCs w:val="19"/>
          <w:lang w:val="en-US"/>
        </w:rPr>
        <w:t>);</w:t>
      </w:r>
    </w:p>
    <w:p w14:paraId="3B175597"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 xml:space="preserve">((Array) </w:t>
      </w:r>
      <w:proofErr w:type="spellStart"/>
      <w:r w:rsidRPr="00C42C07">
        <w:rPr>
          <w:rFonts w:ascii="Cascadia Mono" w:eastAsiaTheme="minorHAnsi" w:hAnsi="Cascadia Mono" w:cs="Cascadia Mono"/>
          <w:color w:val="000000"/>
          <w:sz w:val="19"/>
          <w:szCs w:val="19"/>
          <w:lang w:val="en-US"/>
        </w:rPr>
        <w:t>cipherKey</w:t>
      </w:r>
      <w:proofErr w:type="spellEnd"/>
      <w:r w:rsidRPr="00C42C07">
        <w:rPr>
          <w:rFonts w:ascii="Cascadia Mono" w:eastAsiaTheme="minorHAnsi" w:hAnsi="Cascadia Mono" w:cs="Cascadia Mono"/>
          <w:color w:val="000000"/>
          <w:sz w:val="19"/>
          <w:szCs w:val="19"/>
          <w:lang w:val="en-US"/>
        </w:rPr>
        <w:t xml:space="preserve">, 0, (Array)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.key</w:t>
      </w:r>
      <w:proofErr w:type="spellEnd"/>
      <w:r w:rsidRPr="00C42C07">
        <w:rPr>
          <w:rFonts w:ascii="Cascadia Mono" w:eastAsiaTheme="minorHAnsi" w:hAnsi="Cascadia Mono" w:cs="Cascadia Mono"/>
          <w:color w:val="000000"/>
          <w:sz w:val="19"/>
          <w:szCs w:val="19"/>
          <w:lang w:val="en-US"/>
        </w:rPr>
        <w:t xml:space="preserve">, 0, </w:t>
      </w:r>
      <w:proofErr w:type="spellStart"/>
      <w:r w:rsidRPr="00C42C07">
        <w:rPr>
          <w:rFonts w:ascii="Cascadia Mono" w:eastAsiaTheme="minorHAnsi" w:hAnsi="Cascadia Mono" w:cs="Cascadia Mono"/>
          <w:color w:val="000000"/>
          <w:sz w:val="19"/>
          <w:szCs w:val="19"/>
          <w:lang w:val="en-US"/>
        </w:rPr>
        <w:t>cipherKey.Length</w:t>
      </w:r>
      <w:proofErr w:type="spellEnd"/>
      <w:r w:rsidRPr="00C42C07">
        <w:rPr>
          <w:rFonts w:ascii="Cascadia Mono" w:eastAsiaTheme="minorHAnsi" w:hAnsi="Cascadia Mono" w:cs="Cascadia Mono"/>
          <w:color w:val="000000"/>
          <w:sz w:val="19"/>
          <w:szCs w:val="19"/>
          <w:lang w:val="en-US"/>
        </w:rPr>
        <w:t>);</w:t>
      </w:r>
    </w:p>
    <w:p w14:paraId="093B672A"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num1 = 0;</w:t>
      </w:r>
    </w:p>
    <w:p w14:paraId="46F1598D"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for</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index = 0; index &lt; 18; ++index)</w:t>
      </w:r>
    </w:p>
    <w:p w14:paraId="34053EE7"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484B051A"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lastRenderedPageBreak/>
        <w:t xml:space="preserve">        </w:t>
      </w:r>
      <w:proofErr w:type="spellStart"/>
      <w:r w:rsidRPr="00C42C07">
        <w:rPr>
          <w:rFonts w:ascii="Cascadia Mono" w:eastAsiaTheme="minorHAnsi" w:hAnsi="Cascadia Mono" w:cs="Cascadia Mono"/>
          <w:color w:val="0000FF"/>
          <w:sz w:val="19"/>
          <w:szCs w:val="19"/>
          <w:lang w:val="en-US"/>
        </w:rPr>
        <w:t>uint</w:t>
      </w:r>
      <w:proofErr w:type="spellEnd"/>
      <w:r w:rsidRPr="00C42C07">
        <w:rPr>
          <w:rFonts w:ascii="Cascadia Mono" w:eastAsiaTheme="minorHAnsi" w:hAnsi="Cascadia Mono" w:cs="Cascadia Mono"/>
          <w:color w:val="000000"/>
          <w:sz w:val="19"/>
          <w:szCs w:val="19"/>
          <w:lang w:val="en-US"/>
        </w:rPr>
        <w:t xml:space="preserve"> num2 = (</w:t>
      </w:r>
      <w:proofErr w:type="spellStart"/>
      <w:r w:rsidRPr="00C42C07">
        <w:rPr>
          <w:rFonts w:ascii="Cascadia Mono" w:eastAsiaTheme="minorHAnsi" w:hAnsi="Cascadia Mono" w:cs="Cascadia Mono"/>
          <w:color w:val="0000FF"/>
          <w:sz w:val="19"/>
          <w:szCs w:val="19"/>
          <w:lang w:val="en-US"/>
        </w:rPr>
        <w:t>uint</w:t>
      </w:r>
      <w:proofErr w:type="spellEnd"/>
      <w:r w:rsidRPr="00C42C07">
        <w:rPr>
          <w:rFonts w:ascii="Cascadia Mono" w:eastAsiaTheme="minorHAnsi" w:hAnsi="Cascadia Mono" w:cs="Cascadia Mono"/>
          <w:color w:val="000000"/>
          <w:sz w:val="19"/>
          <w:szCs w:val="19"/>
          <w:lang w:val="en-US"/>
        </w:rPr>
        <w:t>) ((((</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.key</w:t>
      </w:r>
      <w:proofErr w:type="spellEnd"/>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num1 % </w:t>
      </w:r>
      <w:proofErr w:type="spellStart"/>
      <w:r w:rsidRPr="00C42C07">
        <w:rPr>
          <w:rFonts w:ascii="Cascadia Mono" w:eastAsiaTheme="minorHAnsi" w:hAnsi="Cascadia Mono" w:cs="Cascadia Mono"/>
          <w:color w:val="000000"/>
          <w:sz w:val="19"/>
          <w:szCs w:val="19"/>
          <w:lang w:val="en-US"/>
        </w:rPr>
        <w:t>cipherKey.Length</w:t>
      </w:r>
      <w:proofErr w:type="spellEnd"/>
      <w:r w:rsidRPr="00C42C07">
        <w:rPr>
          <w:rFonts w:ascii="Cascadia Mono" w:eastAsiaTheme="minorHAnsi" w:hAnsi="Cascadia Mono" w:cs="Cascadia Mono"/>
          <w:color w:val="000000"/>
          <w:sz w:val="19"/>
          <w:szCs w:val="19"/>
          <w:lang w:val="en-US"/>
        </w:rPr>
        <w:t>] * 256 + (</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.key</w:t>
      </w:r>
      <w:proofErr w:type="spellEnd"/>
      <w:r w:rsidRPr="00C42C07">
        <w:rPr>
          <w:rFonts w:ascii="Cascadia Mono" w:eastAsiaTheme="minorHAnsi" w:hAnsi="Cascadia Mono" w:cs="Cascadia Mono"/>
          <w:color w:val="000000"/>
          <w:sz w:val="19"/>
          <w:szCs w:val="19"/>
          <w:lang w:val="en-US"/>
        </w:rPr>
        <w:t xml:space="preserve">[(num1 + 1) % </w:t>
      </w:r>
      <w:proofErr w:type="spellStart"/>
      <w:r w:rsidRPr="00C42C07">
        <w:rPr>
          <w:rFonts w:ascii="Cascadia Mono" w:eastAsiaTheme="minorHAnsi" w:hAnsi="Cascadia Mono" w:cs="Cascadia Mono"/>
          <w:color w:val="000000"/>
          <w:sz w:val="19"/>
          <w:szCs w:val="19"/>
          <w:lang w:val="en-US"/>
        </w:rPr>
        <w:t>cipherKey.Length</w:t>
      </w:r>
      <w:proofErr w:type="spellEnd"/>
      <w:r w:rsidRPr="00C42C07">
        <w:rPr>
          <w:rFonts w:ascii="Cascadia Mono" w:eastAsiaTheme="minorHAnsi" w:hAnsi="Cascadia Mono" w:cs="Cascadia Mono"/>
          <w:color w:val="000000"/>
          <w:sz w:val="19"/>
          <w:szCs w:val="19"/>
          <w:lang w:val="en-US"/>
        </w:rPr>
        <w:t>]) * 256 + (</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.key</w:t>
      </w:r>
      <w:proofErr w:type="spellEnd"/>
      <w:r w:rsidRPr="00C42C07">
        <w:rPr>
          <w:rFonts w:ascii="Cascadia Mono" w:eastAsiaTheme="minorHAnsi" w:hAnsi="Cascadia Mono" w:cs="Cascadia Mono"/>
          <w:color w:val="000000"/>
          <w:sz w:val="19"/>
          <w:szCs w:val="19"/>
          <w:lang w:val="en-US"/>
        </w:rPr>
        <w:t xml:space="preserve">[(num1 + 2) % </w:t>
      </w:r>
      <w:proofErr w:type="spellStart"/>
      <w:r w:rsidRPr="00C42C07">
        <w:rPr>
          <w:rFonts w:ascii="Cascadia Mono" w:eastAsiaTheme="minorHAnsi" w:hAnsi="Cascadia Mono" w:cs="Cascadia Mono"/>
          <w:color w:val="000000"/>
          <w:sz w:val="19"/>
          <w:szCs w:val="19"/>
          <w:lang w:val="en-US"/>
        </w:rPr>
        <w:t>cipherKey.Length</w:t>
      </w:r>
      <w:proofErr w:type="spellEnd"/>
      <w:r w:rsidRPr="00C42C07">
        <w:rPr>
          <w:rFonts w:ascii="Cascadia Mono" w:eastAsiaTheme="minorHAnsi" w:hAnsi="Cascadia Mono" w:cs="Cascadia Mono"/>
          <w:color w:val="000000"/>
          <w:sz w:val="19"/>
          <w:szCs w:val="19"/>
          <w:lang w:val="en-US"/>
        </w:rPr>
        <w:t>]) * 256) + (</w:t>
      </w:r>
      <w:proofErr w:type="spellStart"/>
      <w:r w:rsidRPr="00C42C07">
        <w:rPr>
          <w:rFonts w:ascii="Cascadia Mono" w:eastAsiaTheme="minorHAnsi" w:hAnsi="Cascadia Mono" w:cs="Cascadia Mono"/>
          <w:color w:val="0000FF"/>
          <w:sz w:val="19"/>
          <w:szCs w:val="19"/>
          <w:lang w:val="en-US"/>
        </w:rPr>
        <w:t>uint</w:t>
      </w:r>
      <w:proofErr w:type="spellEnd"/>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.key</w:t>
      </w:r>
      <w:proofErr w:type="spellEnd"/>
      <w:r w:rsidRPr="00C42C07">
        <w:rPr>
          <w:rFonts w:ascii="Cascadia Mono" w:eastAsiaTheme="minorHAnsi" w:hAnsi="Cascadia Mono" w:cs="Cascadia Mono"/>
          <w:color w:val="000000"/>
          <w:sz w:val="19"/>
          <w:szCs w:val="19"/>
          <w:lang w:val="en-US"/>
        </w:rPr>
        <w:t xml:space="preserve">[(num1 + 3) % </w:t>
      </w:r>
      <w:proofErr w:type="spellStart"/>
      <w:r w:rsidRPr="00C42C07">
        <w:rPr>
          <w:rFonts w:ascii="Cascadia Mono" w:eastAsiaTheme="minorHAnsi" w:hAnsi="Cascadia Mono" w:cs="Cascadia Mono"/>
          <w:color w:val="000000"/>
          <w:sz w:val="19"/>
          <w:szCs w:val="19"/>
          <w:lang w:val="en-US"/>
        </w:rPr>
        <w:t>cipherKey.Length</w:t>
      </w:r>
      <w:proofErr w:type="spellEnd"/>
      <w:r w:rsidRPr="00C42C07">
        <w:rPr>
          <w:rFonts w:ascii="Cascadia Mono" w:eastAsiaTheme="minorHAnsi" w:hAnsi="Cascadia Mono" w:cs="Cascadia Mono"/>
          <w:color w:val="000000"/>
          <w:sz w:val="19"/>
          <w:szCs w:val="19"/>
          <w:lang w:val="en-US"/>
        </w:rPr>
        <w:t>];</w:t>
      </w:r>
    </w:p>
    <w:p w14:paraId="010F807B"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.bf_P</w:t>
      </w:r>
      <w:proofErr w:type="spellEnd"/>
      <w:r w:rsidRPr="00C42C07">
        <w:rPr>
          <w:rFonts w:ascii="Cascadia Mono" w:eastAsiaTheme="minorHAnsi" w:hAnsi="Cascadia Mono" w:cs="Cascadia Mono"/>
          <w:color w:val="000000"/>
          <w:sz w:val="19"/>
          <w:szCs w:val="19"/>
          <w:lang w:val="en-US"/>
        </w:rPr>
        <w:t>[index] ^= num2;</w:t>
      </w:r>
    </w:p>
    <w:p w14:paraId="4AC08D7B"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7C37B4">
        <w:rPr>
          <w:rFonts w:ascii="Cascadia Mono" w:eastAsiaTheme="minorHAnsi" w:hAnsi="Cascadia Mono" w:cs="Cascadia Mono"/>
          <w:color w:val="000000"/>
          <w:sz w:val="19"/>
          <w:szCs w:val="19"/>
          <w:lang w:val="en-US"/>
        </w:rPr>
        <w:t xml:space="preserve">num1 = (num1 + 4) % </w:t>
      </w:r>
      <w:proofErr w:type="spellStart"/>
      <w:r w:rsidRPr="007C37B4">
        <w:rPr>
          <w:rFonts w:ascii="Cascadia Mono" w:eastAsiaTheme="minorHAnsi" w:hAnsi="Cascadia Mono" w:cs="Cascadia Mono"/>
          <w:color w:val="000000"/>
          <w:sz w:val="19"/>
          <w:szCs w:val="19"/>
          <w:lang w:val="en-US"/>
        </w:rPr>
        <w:t>cipherKey.Length</w:t>
      </w:r>
      <w:proofErr w:type="spellEnd"/>
      <w:r w:rsidRPr="007C37B4">
        <w:rPr>
          <w:rFonts w:ascii="Cascadia Mono" w:eastAsiaTheme="minorHAnsi" w:hAnsi="Cascadia Mono" w:cs="Cascadia Mono"/>
          <w:color w:val="000000"/>
          <w:sz w:val="19"/>
          <w:szCs w:val="19"/>
          <w:lang w:val="en-US"/>
        </w:rPr>
        <w:t>;</w:t>
      </w:r>
    </w:p>
    <w:p w14:paraId="6E629714" w14:textId="58007443"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7C37B4">
        <w:rPr>
          <w:rFonts w:ascii="Cascadia Mono" w:eastAsiaTheme="minorHAnsi" w:hAnsi="Cascadia Mono" w:cs="Cascadia Mono"/>
          <w:color w:val="000000"/>
          <w:sz w:val="19"/>
          <w:szCs w:val="19"/>
          <w:lang w:val="en-US"/>
        </w:rPr>
        <w:t xml:space="preserve">      }</w:t>
      </w:r>
    </w:p>
    <w:p w14:paraId="7C139E86"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 xml:space="preserve"> = 0U;</w:t>
      </w:r>
    </w:p>
    <w:p w14:paraId="17B56AC6"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 xml:space="preserve"> = 0U;</w:t>
      </w:r>
    </w:p>
    <w:p w14:paraId="25CDFD9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for</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index = 0; index &lt; 18; index += 2)</w:t>
      </w:r>
    </w:p>
    <w:p w14:paraId="6A85F3D3"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2FE7D66C"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.encipher</w:t>
      </w:r>
      <w:proofErr w:type="spellEnd"/>
      <w:proofErr w:type="gramEnd"/>
      <w:r w:rsidRPr="00C42C07">
        <w:rPr>
          <w:rFonts w:ascii="Cascadia Mono" w:eastAsiaTheme="minorHAnsi" w:hAnsi="Cascadia Mono" w:cs="Cascadia Mono"/>
          <w:color w:val="000000"/>
          <w:sz w:val="19"/>
          <w:szCs w:val="19"/>
          <w:lang w:val="en-US"/>
        </w:rPr>
        <w:t>();</w:t>
      </w:r>
    </w:p>
    <w:p w14:paraId="6C19AEDF"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.bf_P</w:t>
      </w:r>
      <w:proofErr w:type="spellEnd"/>
      <w:r w:rsidRPr="00C42C07">
        <w:rPr>
          <w:rFonts w:ascii="Cascadia Mono" w:eastAsiaTheme="minorHAnsi" w:hAnsi="Cascadia Mono" w:cs="Cascadia Mono"/>
          <w:color w:val="000000"/>
          <w:sz w:val="19"/>
          <w:szCs w:val="19"/>
          <w:lang w:val="en-US"/>
        </w:rPr>
        <w:t xml:space="preserve">[index] =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w:t>
      </w:r>
    </w:p>
    <w:p w14:paraId="30567F59"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.bf_</w:t>
      </w:r>
      <w:proofErr w:type="gramStart"/>
      <w:r w:rsidRPr="00C42C07">
        <w:rPr>
          <w:rFonts w:ascii="Cascadia Mono" w:eastAsiaTheme="minorHAnsi" w:hAnsi="Cascadia Mono" w:cs="Cascadia Mono"/>
          <w:color w:val="000000"/>
          <w:sz w:val="19"/>
          <w:szCs w:val="19"/>
          <w:lang w:val="en-US"/>
        </w:rPr>
        <w:t>P</w:t>
      </w:r>
      <w:proofErr w:type="spellEnd"/>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index + 1] =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.xr_par</w:t>
      </w:r>
      <w:proofErr w:type="spellEnd"/>
      <w:r w:rsidRPr="00C42C07">
        <w:rPr>
          <w:rFonts w:ascii="Cascadia Mono" w:eastAsiaTheme="minorHAnsi" w:hAnsi="Cascadia Mono" w:cs="Cascadia Mono"/>
          <w:color w:val="000000"/>
          <w:sz w:val="19"/>
          <w:szCs w:val="19"/>
          <w:lang w:val="en-US"/>
        </w:rPr>
        <w:t>;</w:t>
      </w:r>
    </w:p>
    <w:p w14:paraId="01604730"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6597A559"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for</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index = 0; index &lt; 256; index += 2)</w:t>
      </w:r>
    </w:p>
    <w:p w14:paraId="05AF27EB"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2B9B267C"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.encipher</w:t>
      </w:r>
      <w:proofErr w:type="spellEnd"/>
      <w:proofErr w:type="gramEnd"/>
      <w:r w:rsidRPr="00C42C07">
        <w:rPr>
          <w:rFonts w:ascii="Cascadia Mono" w:eastAsiaTheme="minorHAnsi" w:hAnsi="Cascadia Mono" w:cs="Cascadia Mono"/>
          <w:color w:val="000000"/>
          <w:sz w:val="19"/>
          <w:szCs w:val="19"/>
          <w:lang w:val="en-US"/>
        </w:rPr>
        <w:t>();</w:t>
      </w:r>
    </w:p>
    <w:p w14:paraId="7A201ACA"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 xml:space="preserve">.bf_s0[index] =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w:t>
      </w:r>
    </w:p>
    <w:p w14:paraId="3CB0BCFB"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 xml:space="preserve">.bf_s0[index + 1] =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w:t>
      </w:r>
    </w:p>
    <w:p w14:paraId="634EBDED"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5ED917A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for</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index = 0; index &lt; 256; index += 2)</w:t>
      </w:r>
    </w:p>
    <w:p w14:paraId="496CFA0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74C06CED"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.encipher</w:t>
      </w:r>
      <w:proofErr w:type="spellEnd"/>
      <w:proofErr w:type="gramEnd"/>
      <w:r w:rsidRPr="00C42C07">
        <w:rPr>
          <w:rFonts w:ascii="Cascadia Mono" w:eastAsiaTheme="minorHAnsi" w:hAnsi="Cascadia Mono" w:cs="Cascadia Mono"/>
          <w:color w:val="000000"/>
          <w:sz w:val="19"/>
          <w:szCs w:val="19"/>
          <w:lang w:val="en-US"/>
        </w:rPr>
        <w:t>();</w:t>
      </w:r>
    </w:p>
    <w:p w14:paraId="151FBB82"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 xml:space="preserve">.bf_s1[index] =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w:t>
      </w:r>
    </w:p>
    <w:p w14:paraId="7D6923FE"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 xml:space="preserve">.bf_s1[index + 1] =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w:t>
      </w:r>
    </w:p>
    <w:p w14:paraId="4596C933"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44B1822B"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for</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index = 0; index &lt; 256; index += 2)</w:t>
      </w:r>
    </w:p>
    <w:p w14:paraId="68DB80E3"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47EC796E"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.encipher</w:t>
      </w:r>
      <w:proofErr w:type="spellEnd"/>
      <w:proofErr w:type="gramEnd"/>
      <w:r w:rsidRPr="00C42C07">
        <w:rPr>
          <w:rFonts w:ascii="Cascadia Mono" w:eastAsiaTheme="minorHAnsi" w:hAnsi="Cascadia Mono" w:cs="Cascadia Mono"/>
          <w:color w:val="000000"/>
          <w:sz w:val="19"/>
          <w:szCs w:val="19"/>
          <w:lang w:val="en-US"/>
        </w:rPr>
        <w:t>();</w:t>
      </w:r>
    </w:p>
    <w:p w14:paraId="55FB3931"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 xml:space="preserve">.bf_s2[index] =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w:t>
      </w:r>
    </w:p>
    <w:p w14:paraId="21CDEA8A"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 xml:space="preserve">.bf_s2[index + 1] =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w:t>
      </w:r>
    </w:p>
    <w:p w14:paraId="73AB6C86"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126F39F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for</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index = 0; index &lt; 256; index += 2)</w:t>
      </w:r>
    </w:p>
    <w:p w14:paraId="500F276C"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706835A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.encipher</w:t>
      </w:r>
      <w:proofErr w:type="spellEnd"/>
      <w:proofErr w:type="gramEnd"/>
      <w:r w:rsidRPr="00C42C07">
        <w:rPr>
          <w:rFonts w:ascii="Cascadia Mono" w:eastAsiaTheme="minorHAnsi" w:hAnsi="Cascadia Mono" w:cs="Cascadia Mono"/>
          <w:color w:val="000000"/>
          <w:sz w:val="19"/>
          <w:szCs w:val="19"/>
          <w:lang w:val="en-US"/>
        </w:rPr>
        <w:t>();</w:t>
      </w:r>
    </w:p>
    <w:p w14:paraId="68DEEBDB"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 xml:space="preserve">.bf_s3[index] =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w:t>
      </w:r>
    </w:p>
    <w:p w14:paraId="4B0B2692"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 xml:space="preserve">.bf_s3[index + 1] =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w:t>
      </w:r>
    </w:p>
    <w:p w14:paraId="05D38C1B"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7C37B4">
        <w:rPr>
          <w:rFonts w:ascii="Cascadia Mono" w:eastAsiaTheme="minorHAnsi" w:hAnsi="Cascadia Mono" w:cs="Cascadia Mono"/>
          <w:color w:val="000000"/>
          <w:sz w:val="19"/>
          <w:szCs w:val="19"/>
          <w:lang w:val="en-US"/>
        </w:rPr>
        <w:t>}</w:t>
      </w:r>
    </w:p>
    <w:p w14:paraId="17B19325" w14:textId="1FB28BDA"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7C37B4">
        <w:rPr>
          <w:rFonts w:ascii="Cascadia Mono" w:eastAsiaTheme="minorHAnsi" w:hAnsi="Cascadia Mono" w:cs="Cascadia Mono"/>
          <w:color w:val="000000"/>
          <w:sz w:val="19"/>
          <w:szCs w:val="19"/>
          <w:lang w:val="en-US"/>
        </w:rPr>
        <w:t xml:space="preserve">    }</w:t>
      </w:r>
    </w:p>
    <w:p w14:paraId="208D5727" w14:textId="638D49AC" w:rsidR="00C42C07" w:rsidRDefault="00C42C07" w:rsidP="00C42C07">
      <w:pPr>
        <w:widowControl/>
        <w:adjustRightInd w:val="0"/>
        <w:jc w:val="left"/>
        <w:rPr>
          <w:rFonts w:ascii="Cascadia Mono" w:eastAsiaTheme="minorHAnsi" w:hAnsi="Cascadia Mono" w:cs="Cascadia Mono"/>
          <w:color w:val="000000"/>
          <w:sz w:val="19"/>
          <w:szCs w:val="19"/>
          <w:lang w:val="en-US"/>
        </w:rPr>
      </w:pPr>
      <w:r w:rsidRPr="007C37B4">
        <w:rPr>
          <w:rFonts w:ascii="Cascadia Mono" w:eastAsiaTheme="minorHAnsi" w:hAnsi="Cascadia Mono" w:cs="Cascadia Mono"/>
          <w:color w:val="000000"/>
          <w:sz w:val="19"/>
          <w:szCs w:val="19"/>
          <w:lang w:val="en-US"/>
        </w:rPr>
        <w:tab/>
      </w:r>
      <w:r>
        <w:rPr>
          <w:rFonts w:ascii="Cascadia Mono" w:eastAsiaTheme="minorHAnsi" w:hAnsi="Cascadia Mono" w:cs="Cascadia Mono"/>
          <w:color w:val="000000"/>
          <w:sz w:val="19"/>
          <w:szCs w:val="19"/>
          <w:lang w:val="en-US"/>
        </w:rPr>
        <w:t xml:space="preserve"> </w:t>
      </w:r>
    </w:p>
    <w:p w14:paraId="13DD43E0"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private</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Crypt_ECB</w:t>
      </w:r>
      <w:proofErr w:type="spell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 xml:space="preserve">[] text, </w:t>
      </w:r>
      <w:r w:rsidRPr="00C42C07">
        <w:rPr>
          <w:rFonts w:ascii="Cascadia Mono" w:eastAsiaTheme="minorHAnsi" w:hAnsi="Cascadia Mono" w:cs="Cascadia Mono"/>
          <w:color w:val="0000FF"/>
          <w:sz w:val="19"/>
          <w:szCs w:val="19"/>
          <w:lang w:val="en-US"/>
        </w:rPr>
        <w:t>bool</w:t>
      </w:r>
      <w:r w:rsidRPr="00C42C07">
        <w:rPr>
          <w:rFonts w:ascii="Cascadia Mono" w:eastAsiaTheme="minorHAnsi" w:hAnsi="Cascadia Mono" w:cs="Cascadia Mono"/>
          <w:color w:val="000000"/>
          <w:sz w:val="19"/>
          <w:szCs w:val="19"/>
          <w:lang w:val="en-US"/>
        </w:rPr>
        <w:t xml:space="preserve"> decrypt)</w:t>
      </w:r>
    </w:p>
    <w:p w14:paraId="2A81ABD0"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4BA91052"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numArray</w:t>
      </w:r>
      <w:proofErr w:type="spellEnd"/>
      <w:r w:rsidRPr="00C42C07">
        <w:rPr>
          <w:rFonts w:ascii="Cascadia Mono" w:eastAsiaTheme="minorHAnsi" w:hAnsi="Cascadia Mono" w:cs="Cascadia Mono"/>
          <w:color w:val="000000"/>
          <w:sz w:val="19"/>
          <w:szCs w:val="19"/>
          <w:lang w:val="en-US"/>
        </w:rPr>
        <w:t xml:space="preserve"> =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00"/>
          <w:sz w:val="19"/>
          <w:szCs w:val="19"/>
          <w:lang w:val="en-US"/>
        </w:rPr>
        <w:t>text.Length</w:t>
      </w:r>
      <w:proofErr w:type="spellEnd"/>
      <w:r w:rsidRPr="00C42C07">
        <w:rPr>
          <w:rFonts w:ascii="Cascadia Mono" w:eastAsiaTheme="minorHAnsi" w:hAnsi="Cascadia Mono" w:cs="Cascadia Mono"/>
          <w:color w:val="000000"/>
          <w:sz w:val="19"/>
          <w:szCs w:val="19"/>
          <w:lang w:val="en-US"/>
        </w:rPr>
        <w:t xml:space="preserve"> % 8 == 0 ? </w:t>
      </w:r>
      <w:proofErr w:type="spellStart"/>
      <w:r w:rsidRPr="00C42C07">
        <w:rPr>
          <w:rFonts w:ascii="Cascadia Mono" w:eastAsiaTheme="minorHAnsi" w:hAnsi="Cascadia Mono" w:cs="Cascadia Mono"/>
          <w:color w:val="000000"/>
          <w:sz w:val="19"/>
          <w:szCs w:val="19"/>
          <w:lang w:val="en-US"/>
        </w:rPr>
        <w:t>text.Length</w:t>
      </w:r>
      <w:proofErr w:type="spellEnd"/>
      <w:r w:rsidRPr="00C42C07">
        <w:rPr>
          <w:rFonts w:ascii="Cascadia Mono" w:eastAsiaTheme="minorHAnsi" w:hAnsi="Cascadia Mono" w:cs="Cascadia Mono"/>
          <w:color w:val="000000"/>
          <w:sz w:val="19"/>
          <w:szCs w:val="19"/>
          <w:lang w:val="en-US"/>
        </w:rPr>
        <w:t xml:space="preserve"> : </w:t>
      </w:r>
      <w:proofErr w:type="spellStart"/>
      <w:r w:rsidRPr="00C42C07">
        <w:rPr>
          <w:rFonts w:ascii="Cascadia Mono" w:eastAsiaTheme="minorHAnsi" w:hAnsi="Cascadia Mono" w:cs="Cascadia Mono"/>
          <w:color w:val="000000"/>
          <w:sz w:val="19"/>
          <w:szCs w:val="19"/>
          <w:lang w:val="en-US"/>
        </w:rPr>
        <w:t>text.Length</w:t>
      </w:r>
      <w:proofErr w:type="spellEnd"/>
      <w:r w:rsidRPr="00C42C07">
        <w:rPr>
          <w:rFonts w:ascii="Cascadia Mono" w:eastAsiaTheme="minorHAnsi" w:hAnsi="Cascadia Mono" w:cs="Cascadia Mono"/>
          <w:color w:val="000000"/>
          <w:sz w:val="19"/>
          <w:szCs w:val="19"/>
          <w:lang w:val="en-US"/>
        </w:rPr>
        <w:t xml:space="preserve"> + 8 - </w:t>
      </w:r>
      <w:proofErr w:type="spellStart"/>
      <w:r w:rsidRPr="00C42C07">
        <w:rPr>
          <w:rFonts w:ascii="Cascadia Mono" w:eastAsiaTheme="minorHAnsi" w:hAnsi="Cascadia Mono" w:cs="Cascadia Mono"/>
          <w:color w:val="000000"/>
          <w:sz w:val="19"/>
          <w:szCs w:val="19"/>
          <w:lang w:val="en-US"/>
        </w:rPr>
        <w:t>text.Length</w:t>
      </w:r>
      <w:proofErr w:type="spellEnd"/>
      <w:r w:rsidRPr="00C42C07">
        <w:rPr>
          <w:rFonts w:ascii="Cascadia Mono" w:eastAsiaTheme="minorHAnsi" w:hAnsi="Cascadia Mono" w:cs="Cascadia Mono"/>
          <w:color w:val="000000"/>
          <w:sz w:val="19"/>
          <w:szCs w:val="19"/>
          <w:lang w:val="en-US"/>
        </w:rPr>
        <w:t xml:space="preserve"> % 8];</w:t>
      </w:r>
    </w:p>
    <w:p w14:paraId="2FE3F7C0"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 xml:space="preserve">((Array) text, 0, (Array) </w:t>
      </w:r>
      <w:proofErr w:type="spellStart"/>
      <w:r w:rsidRPr="00C42C07">
        <w:rPr>
          <w:rFonts w:ascii="Cascadia Mono" w:eastAsiaTheme="minorHAnsi" w:hAnsi="Cascadia Mono" w:cs="Cascadia Mono"/>
          <w:color w:val="000000"/>
          <w:sz w:val="19"/>
          <w:szCs w:val="19"/>
          <w:lang w:val="en-US"/>
        </w:rPr>
        <w:t>numArray</w:t>
      </w:r>
      <w:proofErr w:type="spellEnd"/>
      <w:r w:rsidRPr="00C42C07">
        <w:rPr>
          <w:rFonts w:ascii="Cascadia Mono" w:eastAsiaTheme="minorHAnsi" w:hAnsi="Cascadia Mono" w:cs="Cascadia Mono"/>
          <w:color w:val="000000"/>
          <w:sz w:val="19"/>
          <w:szCs w:val="19"/>
          <w:lang w:val="en-US"/>
        </w:rPr>
        <w:t xml:space="preserve">, 0, </w:t>
      </w:r>
      <w:proofErr w:type="spellStart"/>
      <w:proofErr w:type="gramStart"/>
      <w:r w:rsidRPr="00C42C07">
        <w:rPr>
          <w:rFonts w:ascii="Cascadia Mono" w:eastAsiaTheme="minorHAnsi" w:hAnsi="Cascadia Mono" w:cs="Cascadia Mono"/>
          <w:color w:val="000000"/>
          <w:sz w:val="19"/>
          <w:szCs w:val="19"/>
          <w:lang w:val="en-US"/>
        </w:rPr>
        <w:t>text.Length</w:t>
      </w:r>
      <w:proofErr w:type="spellEnd"/>
      <w:proofErr w:type="gramEnd"/>
      <w:r w:rsidRPr="00C42C07">
        <w:rPr>
          <w:rFonts w:ascii="Cascadia Mono" w:eastAsiaTheme="minorHAnsi" w:hAnsi="Cascadia Mono" w:cs="Cascadia Mono"/>
          <w:color w:val="000000"/>
          <w:sz w:val="19"/>
          <w:szCs w:val="19"/>
          <w:lang w:val="en-US"/>
        </w:rPr>
        <w:t>);</w:t>
      </w:r>
    </w:p>
    <w:p w14:paraId="57A4520C"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block =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[8];</w:t>
      </w:r>
    </w:p>
    <w:p w14:paraId="55EC734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for</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index = 0; index &lt; </w:t>
      </w:r>
      <w:proofErr w:type="spellStart"/>
      <w:r w:rsidRPr="00C42C07">
        <w:rPr>
          <w:rFonts w:ascii="Cascadia Mono" w:eastAsiaTheme="minorHAnsi" w:hAnsi="Cascadia Mono" w:cs="Cascadia Mono"/>
          <w:color w:val="000000"/>
          <w:sz w:val="19"/>
          <w:szCs w:val="19"/>
          <w:lang w:val="en-US"/>
        </w:rPr>
        <w:t>numArray.Length</w:t>
      </w:r>
      <w:proofErr w:type="spellEnd"/>
      <w:r w:rsidRPr="00C42C07">
        <w:rPr>
          <w:rFonts w:ascii="Cascadia Mono" w:eastAsiaTheme="minorHAnsi" w:hAnsi="Cascadia Mono" w:cs="Cascadia Mono"/>
          <w:color w:val="000000"/>
          <w:sz w:val="19"/>
          <w:szCs w:val="19"/>
          <w:lang w:val="en-US"/>
        </w:rPr>
        <w:t>; index += 8)</w:t>
      </w:r>
    </w:p>
    <w:p w14:paraId="6B0F00E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39A2416F"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 xml:space="preserve">((Array) </w:t>
      </w:r>
      <w:proofErr w:type="spellStart"/>
      <w:r w:rsidRPr="00C42C07">
        <w:rPr>
          <w:rFonts w:ascii="Cascadia Mono" w:eastAsiaTheme="minorHAnsi" w:hAnsi="Cascadia Mono" w:cs="Cascadia Mono"/>
          <w:color w:val="000000"/>
          <w:sz w:val="19"/>
          <w:szCs w:val="19"/>
          <w:lang w:val="en-US"/>
        </w:rPr>
        <w:t>numArray</w:t>
      </w:r>
      <w:proofErr w:type="spellEnd"/>
      <w:r w:rsidRPr="00C42C07">
        <w:rPr>
          <w:rFonts w:ascii="Cascadia Mono" w:eastAsiaTheme="minorHAnsi" w:hAnsi="Cascadia Mono" w:cs="Cascadia Mono"/>
          <w:color w:val="000000"/>
          <w:sz w:val="19"/>
          <w:szCs w:val="19"/>
          <w:lang w:val="en-US"/>
        </w:rPr>
        <w:t>, index, (Array) block, 0, 8);</w:t>
      </w:r>
    </w:p>
    <w:p w14:paraId="20B51D10"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if</w:t>
      </w:r>
      <w:r w:rsidRPr="00C42C07">
        <w:rPr>
          <w:rFonts w:ascii="Cascadia Mono" w:eastAsiaTheme="minorHAnsi" w:hAnsi="Cascadia Mono" w:cs="Cascadia Mono"/>
          <w:color w:val="000000"/>
          <w:sz w:val="19"/>
          <w:szCs w:val="19"/>
          <w:lang w:val="en-US"/>
        </w:rPr>
        <w:t xml:space="preserve"> (decrypt)</w:t>
      </w:r>
    </w:p>
    <w:p w14:paraId="5F28AB34"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.BlockDecrypt</w:t>
      </w:r>
      <w:proofErr w:type="spellEnd"/>
      <w:proofErr w:type="gram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ref</w:t>
      </w:r>
      <w:r w:rsidRPr="00C42C07">
        <w:rPr>
          <w:rFonts w:ascii="Cascadia Mono" w:eastAsiaTheme="minorHAnsi" w:hAnsi="Cascadia Mono" w:cs="Cascadia Mono"/>
          <w:color w:val="000000"/>
          <w:sz w:val="19"/>
          <w:szCs w:val="19"/>
          <w:lang w:val="en-US"/>
        </w:rPr>
        <w:t xml:space="preserve"> block);</w:t>
      </w:r>
    </w:p>
    <w:p w14:paraId="363CD32A"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else</w:t>
      </w:r>
    </w:p>
    <w:p w14:paraId="567DD3F7"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.BlockEncrypt</w:t>
      </w:r>
      <w:proofErr w:type="spellEnd"/>
      <w:proofErr w:type="gram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ref</w:t>
      </w:r>
      <w:r w:rsidRPr="00C42C07">
        <w:rPr>
          <w:rFonts w:ascii="Cascadia Mono" w:eastAsiaTheme="minorHAnsi" w:hAnsi="Cascadia Mono" w:cs="Cascadia Mono"/>
          <w:color w:val="000000"/>
          <w:sz w:val="19"/>
          <w:szCs w:val="19"/>
          <w:lang w:val="en-US"/>
        </w:rPr>
        <w:t xml:space="preserve"> block);</w:t>
      </w:r>
    </w:p>
    <w:p w14:paraId="34397F2D"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 xml:space="preserve">((Array) block, 0, (Array) </w:t>
      </w:r>
      <w:proofErr w:type="spellStart"/>
      <w:r w:rsidRPr="00C42C07">
        <w:rPr>
          <w:rFonts w:ascii="Cascadia Mono" w:eastAsiaTheme="minorHAnsi" w:hAnsi="Cascadia Mono" w:cs="Cascadia Mono"/>
          <w:color w:val="000000"/>
          <w:sz w:val="19"/>
          <w:szCs w:val="19"/>
          <w:lang w:val="en-US"/>
        </w:rPr>
        <w:t>numArray</w:t>
      </w:r>
      <w:proofErr w:type="spellEnd"/>
      <w:r w:rsidRPr="00C42C07">
        <w:rPr>
          <w:rFonts w:ascii="Cascadia Mono" w:eastAsiaTheme="minorHAnsi" w:hAnsi="Cascadia Mono" w:cs="Cascadia Mono"/>
          <w:color w:val="000000"/>
          <w:sz w:val="19"/>
          <w:szCs w:val="19"/>
          <w:lang w:val="en-US"/>
        </w:rPr>
        <w:t>, index, 8);</w:t>
      </w:r>
    </w:p>
    <w:p w14:paraId="1CD0B006"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7C37B4">
        <w:rPr>
          <w:rFonts w:ascii="Cascadia Mono" w:eastAsiaTheme="minorHAnsi" w:hAnsi="Cascadia Mono" w:cs="Cascadia Mono"/>
          <w:color w:val="000000"/>
          <w:sz w:val="19"/>
          <w:szCs w:val="19"/>
          <w:lang w:val="en-US"/>
        </w:rPr>
        <w:t>}</w:t>
      </w:r>
    </w:p>
    <w:p w14:paraId="0CFDA562"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7C37B4">
        <w:rPr>
          <w:rFonts w:ascii="Cascadia Mono" w:eastAsiaTheme="minorHAnsi" w:hAnsi="Cascadia Mono" w:cs="Cascadia Mono"/>
          <w:color w:val="000000"/>
          <w:sz w:val="19"/>
          <w:szCs w:val="19"/>
          <w:lang w:val="en-US"/>
        </w:rPr>
        <w:t xml:space="preserve">      </w:t>
      </w:r>
      <w:r w:rsidRPr="007C37B4">
        <w:rPr>
          <w:rFonts w:ascii="Cascadia Mono" w:eastAsiaTheme="minorHAnsi" w:hAnsi="Cascadia Mono" w:cs="Cascadia Mono"/>
          <w:color w:val="0000FF"/>
          <w:sz w:val="19"/>
          <w:szCs w:val="19"/>
          <w:lang w:val="en-US"/>
        </w:rPr>
        <w:t>return</w:t>
      </w:r>
      <w:r w:rsidRPr="007C37B4">
        <w:rPr>
          <w:rFonts w:ascii="Cascadia Mono" w:eastAsiaTheme="minorHAnsi" w:hAnsi="Cascadia Mono" w:cs="Cascadia Mono"/>
          <w:color w:val="000000"/>
          <w:sz w:val="19"/>
          <w:szCs w:val="19"/>
          <w:lang w:val="en-US"/>
        </w:rPr>
        <w:t xml:space="preserve"> </w:t>
      </w:r>
      <w:proofErr w:type="spellStart"/>
      <w:r w:rsidRPr="007C37B4">
        <w:rPr>
          <w:rFonts w:ascii="Cascadia Mono" w:eastAsiaTheme="minorHAnsi" w:hAnsi="Cascadia Mono" w:cs="Cascadia Mono"/>
          <w:color w:val="000000"/>
          <w:sz w:val="19"/>
          <w:szCs w:val="19"/>
          <w:lang w:val="en-US"/>
        </w:rPr>
        <w:t>numArray</w:t>
      </w:r>
      <w:proofErr w:type="spellEnd"/>
      <w:r w:rsidRPr="007C37B4">
        <w:rPr>
          <w:rFonts w:ascii="Cascadia Mono" w:eastAsiaTheme="minorHAnsi" w:hAnsi="Cascadia Mono" w:cs="Cascadia Mono"/>
          <w:color w:val="000000"/>
          <w:sz w:val="19"/>
          <w:szCs w:val="19"/>
          <w:lang w:val="en-US"/>
        </w:rPr>
        <w:t>;</w:t>
      </w:r>
    </w:p>
    <w:p w14:paraId="27CB03C0" w14:textId="79BE53D9"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7C37B4">
        <w:rPr>
          <w:rFonts w:ascii="Cascadia Mono" w:eastAsiaTheme="minorHAnsi" w:hAnsi="Cascadia Mono" w:cs="Cascadia Mono"/>
          <w:color w:val="000000"/>
          <w:sz w:val="19"/>
          <w:szCs w:val="19"/>
          <w:lang w:val="en-US"/>
        </w:rPr>
        <w:t xml:space="preserve">    }</w:t>
      </w:r>
    </w:p>
    <w:p w14:paraId="53022216"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p>
    <w:p w14:paraId="736B9EC1" w14:textId="55F7D72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p>
    <w:p w14:paraId="4C42289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FF"/>
          <w:sz w:val="19"/>
          <w:szCs w:val="19"/>
          <w:lang w:val="en-US"/>
        </w:rPr>
        <w:t>public</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Crypt_CTR</w:t>
      </w:r>
      <w:proofErr w:type="spell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 xml:space="preserve">[] text, </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numThreads</w:t>
      </w:r>
      <w:proofErr w:type="spellEnd"/>
      <w:r w:rsidRPr="00C42C07">
        <w:rPr>
          <w:rFonts w:ascii="Cascadia Mono" w:eastAsiaTheme="minorHAnsi" w:hAnsi="Cascadia Mono" w:cs="Cascadia Mono"/>
          <w:color w:val="000000"/>
          <w:sz w:val="19"/>
          <w:szCs w:val="19"/>
          <w:lang w:val="en-US"/>
        </w:rPr>
        <w:t>)</w:t>
      </w:r>
    </w:p>
    <w:p w14:paraId="211BC49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4151438C"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if</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FF"/>
          <w:sz w:val="19"/>
          <w:szCs w:val="19"/>
          <w:lang w:val="en-US"/>
        </w:rPr>
        <w:t>this</w:t>
      </w:r>
      <w:proofErr w:type="gramEnd"/>
      <w:r w:rsidRPr="00C42C07">
        <w:rPr>
          <w:rFonts w:ascii="Cascadia Mono" w:eastAsiaTheme="minorHAnsi" w:hAnsi="Cascadia Mono" w:cs="Cascadia Mono"/>
          <w:color w:val="000000"/>
          <w:sz w:val="19"/>
          <w:szCs w:val="19"/>
          <w:lang w:val="en-US"/>
        </w:rPr>
        <w:t>.IVSet</w:t>
      </w:r>
      <w:proofErr w:type="spellEnd"/>
      <w:r w:rsidRPr="00C42C07">
        <w:rPr>
          <w:rFonts w:ascii="Cascadia Mono" w:eastAsiaTheme="minorHAnsi" w:hAnsi="Cascadia Mono" w:cs="Cascadia Mono"/>
          <w:color w:val="000000"/>
          <w:sz w:val="19"/>
          <w:szCs w:val="19"/>
          <w:lang w:val="en-US"/>
        </w:rPr>
        <w:t>)</w:t>
      </w:r>
    </w:p>
    <w:p w14:paraId="65992D4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throw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00"/>
          <w:sz w:val="19"/>
          <w:szCs w:val="19"/>
          <w:lang w:val="en-US"/>
        </w:rPr>
        <w:t>Exception(</w:t>
      </w:r>
      <w:proofErr w:type="gramEnd"/>
      <w:r w:rsidRPr="00C42C07">
        <w:rPr>
          <w:rFonts w:ascii="Cascadia Mono" w:eastAsiaTheme="minorHAnsi" w:hAnsi="Cascadia Mono" w:cs="Cascadia Mono"/>
          <w:color w:val="A31515"/>
          <w:sz w:val="19"/>
          <w:szCs w:val="19"/>
          <w:lang w:val="en-US"/>
        </w:rPr>
        <w:t>"IV not set."</w:t>
      </w:r>
      <w:r w:rsidRPr="00C42C07">
        <w:rPr>
          <w:rFonts w:ascii="Cascadia Mono" w:eastAsiaTheme="minorHAnsi" w:hAnsi="Cascadia Mono" w:cs="Cascadia Mono"/>
          <w:color w:val="000000"/>
          <w:sz w:val="19"/>
          <w:szCs w:val="19"/>
          <w:lang w:val="en-US"/>
        </w:rPr>
        <w:t>);</w:t>
      </w:r>
    </w:p>
    <w:p w14:paraId="406AA0FC"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block1 =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[8];</w:t>
      </w:r>
    </w:p>
    <w:p w14:paraId="55AEB31F"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numArray1 =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[8];</w:t>
      </w:r>
    </w:p>
    <w:p w14:paraId="2A1A825B"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numArray2 =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00"/>
          <w:sz w:val="19"/>
          <w:szCs w:val="19"/>
          <w:lang w:val="en-US"/>
        </w:rPr>
        <w:t>text.Length</w:t>
      </w:r>
      <w:proofErr w:type="spellEnd"/>
      <w:r w:rsidRPr="00C42C07">
        <w:rPr>
          <w:rFonts w:ascii="Cascadia Mono" w:eastAsiaTheme="minorHAnsi" w:hAnsi="Cascadia Mono" w:cs="Cascadia Mono"/>
          <w:color w:val="000000"/>
          <w:sz w:val="19"/>
          <w:szCs w:val="19"/>
          <w:lang w:val="en-US"/>
        </w:rPr>
        <w:t xml:space="preserve"> % 8 == 0 ? </w:t>
      </w:r>
      <w:proofErr w:type="spellStart"/>
      <w:r w:rsidRPr="00C42C07">
        <w:rPr>
          <w:rFonts w:ascii="Cascadia Mono" w:eastAsiaTheme="minorHAnsi" w:hAnsi="Cascadia Mono" w:cs="Cascadia Mono"/>
          <w:color w:val="000000"/>
          <w:sz w:val="19"/>
          <w:szCs w:val="19"/>
          <w:lang w:val="en-US"/>
        </w:rPr>
        <w:t>text.Length</w:t>
      </w:r>
      <w:proofErr w:type="spellEnd"/>
      <w:r w:rsidRPr="00C42C07">
        <w:rPr>
          <w:rFonts w:ascii="Cascadia Mono" w:eastAsiaTheme="minorHAnsi" w:hAnsi="Cascadia Mono" w:cs="Cascadia Mono"/>
          <w:color w:val="000000"/>
          <w:sz w:val="19"/>
          <w:szCs w:val="19"/>
          <w:lang w:val="en-US"/>
        </w:rPr>
        <w:t xml:space="preserve"> : </w:t>
      </w:r>
      <w:proofErr w:type="spellStart"/>
      <w:r w:rsidRPr="00C42C07">
        <w:rPr>
          <w:rFonts w:ascii="Cascadia Mono" w:eastAsiaTheme="minorHAnsi" w:hAnsi="Cascadia Mono" w:cs="Cascadia Mono"/>
          <w:color w:val="000000"/>
          <w:sz w:val="19"/>
          <w:szCs w:val="19"/>
          <w:lang w:val="en-US"/>
        </w:rPr>
        <w:t>text.Length</w:t>
      </w:r>
      <w:proofErr w:type="spellEnd"/>
      <w:r w:rsidRPr="00C42C07">
        <w:rPr>
          <w:rFonts w:ascii="Cascadia Mono" w:eastAsiaTheme="minorHAnsi" w:hAnsi="Cascadia Mono" w:cs="Cascadia Mono"/>
          <w:color w:val="000000"/>
          <w:sz w:val="19"/>
          <w:szCs w:val="19"/>
          <w:lang w:val="en-US"/>
        </w:rPr>
        <w:t xml:space="preserve"> + 8 - </w:t>
      </w:r>
      <w:proofErr w:type="spellStart"/>
      <w:r w:rsidRPr="00C42C07">
        <w:rPr>
          <w:rFonts w:ascii="Cascadia Mono" w:eastAsiaTheme="minorHAnsi" w:hAnsi="Cascadia Mono" w:cs="Cascadia Mono"/>
          <w:color w:val="000000"/>
          <w:sz w:val="19"/>
          <w:szCs w:val="19"/>
          <w:lang w:val="en-US"/>
        </w:rPr>
        <w:t>text.Length</w:t>
      </w:r>
      <w:proofErr w:type="spellEnd"/>
      <w:r w:rsidRPr="00C42C07">
        <w:rPr>
          <w:rFonts w:ascii="Cascadia Mono" w:eastAsiaTheme="minorHAnsi" w:hAnsi="Cascadia Mono" w:cs="Cascadia Mono"/>
          <w:color w:val="000000"/>
          <w:sz w:val="19"/>
          <w:szCs w:val="19"/>
          <w:lang w:val="en-US"/>
        </w:rPr>
        <w:t xml:space="preserve"> % 8];</w:t>
      </w:r>
    </w:p>
    <w:p w14:paraId="5607AB9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lastRenderedPageBreak/>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 xml:space="preserve">((Array) text, 0, (Array) numArray2, 0, </w:t>
      </w:r>
      <w:proofErr w:type="spellStart"/>
      <w:proofErr w:type="gramStart"/>
      <w:r w:rsidRPr="00C42C07">
        <w:rPr>
          <w:rFonts w:ascii="Cascadia Mono" w:eastAsiaTheme="minorHAnsi" w:hAnsi="Cascadia Mono" w:cs="Cascadia Mono"/>
          <w:color w:val="000000"/>
          <w:sz w:val="19"/>
          <w:szCs w:val="19"/>
          <w:lang w:val="en-US"/>
        </w:rPr>
        <w:t>text.Length</w:t>
      </w:r>
      <w:proofErr w:type="spellEnd"/>
      <w:proofErr w:type="gramEnd"/>
      <w:r w:rsidRPr="00C42C07">
        <w:rPr>
          <w:rFonts w:ascii="Cascadia Mono" w:eastAsiaTheme="minorHAnsi" w:hAnsi="Cascadia Mono" w:cs="Cascadia Mono"/>
          <w:color w:val="000000"/>
          <w:sz w:val="19"/>
          <w:szCs w:val="19"/>
          <w:lang w:val="en-US"/>
        </w:rPr>
        <w:t>);</w:t>
      </w:r>
    </w:p>
    <w:p w14:paraId="7F4E5AC0"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block2 =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[8];</w:t>
      </w:r>
    </w:p>
    <w:p w14:paraId="7BFC7FF7"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for</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index1 = 0; index1 &lt; numArray2.Length; index1 += 8)</w:t>
      </w:r>
    </w:p>
    <w:p w14:paraId="20C62FA0"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6E1DE191"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for</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index2 = 0; index2 &lt; 8; ++index2)</w:t>
      </w:r>
    </w:p>
    <w:p w14:paraId="0B636CB8"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block1[index2] =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 ((</w:t>
      </w:r>
      <w:proofErr w:type="spellStart"/>
      <w:r w:rsidRPr="00C42C07">
        <w:rPr>
          <w:rFonts w:ascii="Cascadia Mono" w:eastAsiaTheme="minorHAnsi" w:hAnsi="Cascadia Mono" w:cs="Cascadia Mono"/>
          <w:color w:val="0000FF"/>
          <w:sz w:val="19"/>
          <w:szCs w:val="19"/>
          <w:lang w:val="en-US"/>
        </w:rPr>
        <w:t>uint</w:t>
      </w:r>
      <w:proofErr w:type="spellEnd"/>
      <w:r w:rsidRPr="00C42C07">
        <w:rPr>
          <w:rFonts w:ascii="Cascadia Mono" w:eastAsiaTheme="minorHAnsi" w:hAnsi="Cascadia Mono" w:cs="Cascadia Mono"/>
          <w:color w:val="000000"/>
          <w:sz w:val="19"/>
          <w:szCs w:val="19"/>
          <w:lang w:val="en-US"/>
        </w:rPr>
        <w:t>) numArray1[index2] ^ (</w:t>
      </w:r>
      <w:proofErr w:type="spellStart"/>
      <w:r w:rsidRPr="00C42C07">
        <w:rPr>
          <w:rFonts w:ascii="Cascadia Mono" w:eastAsiaTheme="minorHAnsi" w:hAnsi="Cascadia Mono" w:cs="Cascadia Mono"/>
          <w:color w:val="0000FF"/>
          <w:sz w:val="19"/>
          <w:szCs w:val="19"/>
          <w:lang w:val="en-US"/>
        </w:rPr>
        <w:t>uint</w:t>
      </w:r>
      <w:proofErr w:type="spellEnd"/>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.InitVector</w:t>
      </w:r>
      <w:proofErr w:type="spellEnd"/>
      <w:proofErr w:type="gramEnd"/>
      <w:r w:rsidRPr="00C42C07">
        <w:rPr>
          <w:rFonts w:ascii="Cascadia Mono" w:eastAsiaTheme="minorHAnsi" w:hAnsi="Cascadia Mono" w:cs="Cascadia Mono"/>
          <w:color w:val="000000"/>
          <w:sz w:val="19"/>
          <w:szCs w:val="19"/>
          <w:lang w:val="en-US"/>
        </w:rPr>
        <w:t>[index2]);</w:t>
      </w:r>
    </w:p>
    <w:p w14:paraId="004E77D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((Array) numArray2, index1, (Array) block2, 0, 8);</w:t>
      </w:r>
    </w:p>
    <w:p w14:paraId="5D57E791"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.BlockEncrypt</w:t>
      </w:r>
      <w:proofErr w:type="spellEnd"/>
      <w:proofErr w:type="gram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ref</w:t>
      </w:r>
      <w:r w:rsidRPr="00C42C07">
        <w:rPr>
          <w:rFonts w:ascii="Cascadia Mono" w:eastAsiaTheme="minorHAnsi" w:hAnsi="Cascadia Mono" w:cs="Cascadia Mono"/>
          <w:color w:val="000000"/>
          <w:sz w:val="19"/>
          <w:szCs w:val="19"/>
          <w:lang w:val="en-US"/>
        </w:rPr>
        <w:t xml:space="preserve"> block1);</w:t>
      </w:r>
    </w:p>
    <w:p w14:paraId="105B8092"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.XorBlock</w:t>
      </w:r>
      <w:proofErr w:type="spellEnd"/>
      <w:proofErr w:type="gram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ref</w:t>
      </w:r>
      <w:r w:rsidRPr="00C42C07">
        <w:rPr>
          <w:rFonts w:ascii="Cascadia Mono" w:eastAsiaTheme="minorHAnsi" w:hAnsi="Cascadia Mono" w:cs="Cascadia Mono"/>
          <w:color w:val="000000"/>
          <w:sz w:val="19"/>
          <w:szCs w:val="19"/>
          <w:lang w:val="en-US"/>
        </w:rPr>
        <w:t xml:space="preserve"> block2, block1);</w:t>
      </w:r>
    </w:p>
    <w:p w14:paraId="21600934"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((Array) block2, 0, (Array) numArray2, index1, 8);</w:t>
      </w:r>
    </w:p>
    <w:p w14:paraId="7C4DD126"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7C37B4">
        <w:rPr>
          <w:rFonts w:ascii="Cascadia Mono" w:eastAsiaTheme="minorHAnsi" w:hAnsi="Cascadia Mono" w:cs="Cascadia Mono"/>
          <w:color w:val="000000"/>
          <w:sz w:val="19"/>
          <w:szCs w:val="19"/>
          <w:lang w:val="en-US"/>
        </w:rPr>
        <w:t>}</w:t>
      </w:r>
    </w:p>
    <w:p w14:paraId="505DA706"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7C37B4">
        <w:rPr>
          <w:rFonts w:ascii="Cascadia Mono" w:eastAsiaTheme="minorHAnsi" w:hAnsi="Cascadia Mono" w:cs="Cascadia Mono"/>
          <w:color w:val="000000"/>
          <w:sz w:val="19"/>
          <w:szCs w:val="19"/>
          <w:lang w:val="en-US"/>
        </w:rPr>
        <w:t xml:space="preserve">      </w:t>
      </w:r>
      <w:r w:rsidRPr="007C37B4">
        <w:rPr>
          <w:rFonts w:ascii="Cascadia Mono" w:eastAsiaTheme="minorHAnsi" w:hAnsi="Cascadia Mono" w:cs="Cascadia Mono"/>
          <w:color w:val="0000FF"/>
          <w:sz w:val="19"/>
          <w:szCs w:val="19"/>
          <w:lang w:val="en-US"/>
        </w:rPr>
        <w:t>return</w:t>
      </w:r>
      <w:r w:rsidRPr="007C37B4">
        <w:rPr>
          <w:rFonts w:ascii="Cascadia Mono" w:eastAsiaTheme="minorHAnsi" w:hAnsi="Cascadia Mono" w:cs="Cascadia Mono"/>
          <w:color w:val="000000"/>
          <w:sz w:val="19"/>
          <w:szCs w:val="19"/>
          <w:lang w:val="en-US"/>
        </w:rPr>
        <w:t xml:space="preserve"> numArray2;</w:t>
      </w:r>
    </w:p>
    <w:p w14:paraId="1C25F9EA" w14:textId="33DD73B6"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7C37B4">
        <w:rPr>
          <w:rFonts w:ascii="Cascadia Mono" w:eastAsiaTheme="minorHAnsi" w:hAnsi="Cascadia Mono" w:cs="Cascadia Mono"/>
          <w:color w:val="000000"/>
          <w:sz w:val="19"/>
          <w:szCs w:val="19"/>
          <w:lang w:val="en-US"/>
        </w:rPr>
        <w:t xml:space="preserve">    }</w:t>
      </w:r>
    </w:p>
    <w:p w14:paraId="4987CA0C"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p>
    <w:p w14:paraId="605693F9"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FF"/>
          <w:sz w:val="19"/>
          <w:szCs w:val="19"/>
          <w:lang w:val="en-US"/>
        </w:rPr>
        <w:t>private</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Crypt_CBC</w:t>
      </w:r>
      <w:proofErr w:type="spell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 xml:space="preserve">[] text, </w:t>
      </w:r>
      <w:r w:rsidRPr="00C42C07">
        <w:rPr>
          <w:rFonts w:ascii="Cascadia Mono" w:eastAsiaTheme="minorHAnsi" w:hAnsi="Cascadia Mono" w:cs="Cascadia Mono"/>
          <w:color w:val="0000FF"/>
          <w:sz w:val="19"/>
          <w:szCs w:val="19"/>
          <w:lang w:val="en-US"/>
        </w:rPr>
        <w:t>bool</w:t>
      </w:r>
      <w:r w:rsidRPr="00C42C07">
        <w:rPr>
          <w:rFonts w:ascii="Cascadia Mono" w:eastAsiaTheme="minorHAnsi" w:hAnsi="Cascadia Mono" w:cs="Cascadia Mono"/>
          <w:color w:val="000000"/>
          <w:sz w:val="19"/>
          <w:szCs w:val="19"/>
          <w:lang w:val="en-US"/>
        </w:rPr>
        <w:t xml:space="preserve"> decrypt)</w:t>
      </w:r>
    </w:p>
    <w:p w14:paraId="7477987C"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2B21D5DE"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if</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FF"/>
          <w:sz w:val="19"/>
          <w:szCs w:val="19"/>
          <w:lang w:val="en-US"/>
        </w:rPr>
        <w:t>this</w:t>
      </w:r>
      <w:proofErr w:type="gramEnd"/>
      <w:r w:rsidRPr="00C42C07">
        <w:rPr>
          <w:rFonts w:ascii="Cascadia Mono" w:eastAsiaTheme="minorHAnsi" w:hAnsi="Cascadia Mono" w:cs="Cascadia Mono"/>
          <w:color w:val="000000"/>
          <w:sz w:val="19"/>
          <w:szCs w:val="19"/>
          <w:lang w:val="en-US"/>
        </w:rPr>
        <w:t>.IVSet</w:t>
      </w:r>
      <w:proofErr w:type="spellEnd"/>
      <w:r w:rsidRPr="00C42C07">
        <w:rPr>
          <w:rFonts w:ascii="Cascadia Mono" w:eastAsiaTheme="minorHAnsi" w:hAnsi="Cascadia Mono" w:cs="Cascadia Mono"/>
          <w:color w:val="000000"/>
          <w:sz w:val="19"/>
          <w:szCs w:val="19"/>
          <w:lang w:val="en-US"/>
        </w:rPr>
        <w:t>)</w:t>
      </w:r>
    </w:p>
    <w:p w14:paraId="4C167333"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throw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00"/>
          <w:sz w:val="19"/>
          <w:szCs w:val="19"/>
          <w:lang w:val="en-US"/>
        </w:rPr>
        <w:t>Exception(</w:t>
      </w:r>
      <w:proofErr w:type="gramEnd"/>
      <w:r w:rsidRPr="00C42C07">
        <w:rPr>
          <w:rFonts w:ascii="Cascadia Mono" w:eastAsiaTheme="minorHAnsi" w:hAnsi="Cascadia Mono" w:cs="Cascadia Mono"/>
          <w:color w:val="A31515"/>
          <w:sz w:val="19"/>
          <w:szCs w:val="19"/>
          <w:lang w:val="en-US"/>
        </w:rPr>
        <w:t>"IV not set."</w:t>
      </w:r>
      <w:r w:rsidRPr="00C42C07">
        <w:rPr>
          <w:rFonts w:ascii="Cascadia Mono" w:eastAsiaTheme="minorHAnsi" w:hAnsi="Cascadia Mono" w:cs="Cascadia Mono"/>
          <w:color w:val="000000"/>
          <w:sz w:val="19"/>
          <w:szCs w:val="19"/>
          <w:lang w:val="en-US"/>
        </w:rPr>
        <w:t>);</w:t>
      </w:r>
    </w:p>
    <w:p w14:paraId="144E454B"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numArray1 =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00"/>
          <w:sz w:val="19"/>
          <w:szCs w:val="19"/>
          <w:lang w:val="en-US"/>
        </w:rPr>
        <w:t>text.Length</w:t>
      </w:r>
      <w:proofErr w:type="spellEnd"/>
      <w:r w:rsidRPr="00C42C07">
        <w:rPr>
          <w:rFonts w:ascii="Cascadia Mono" w:eastAsiaTheme="minorHAnsi" w:hAnsi="Cascadia Mono" w:cs="Cascadia Mono"/>
          <w:color w:val="000000"/>
          <w:sz w:val="19"/>
          <w:szCs w:val="19"/>
          <w:lang w:val="en-US"/>
        </w:rPr>
        <w:t xml:space="preserve"> % 8 == 0 ? </w:t>
      </w:r>
      <w:proofErr w:type="spellStart"/>
      <w:r w:rsidRPr="00C42C07">
        <w:rPr>
          <w:rFonts w:ascii="Cascadia Mono" w:eastAsiaTheme="minorHAnsi" w:hAnsi="Cascadia Mono" w:cs="Cascadia Mono"/>
          <w:color w:val="000000"/>
          <w:sz w:val="19"/>
          <w:szCs w:val="19"/>
          <w:lang w:val="en-US"/>
        </w:rPr>
        <w:t>text.Length</w:t>
      </w:r>
      <w:proofErr w:type="spellEnd"/>
      <w:r w:rsidRPr="00C42C07">
        <w:rPr>
          <w:rFonts w:ascii="Cascadia Mono" w:eastAsiaTheme="minorHAnsi" w:hAnsi="Cascadia Mono" w:cs="Cascadia Mono"/>
          <w:color w:val="000000"/>
          <w:sz w:val="19"/>
          <w:szCs w:val="19"/>
          <w:lang w:val="en-US"/>
        </w:rPr>
        <w:t xml:space="preserve"> : </w:t>
      </w:r>
      <w:proofErr w:type="spellStart"/>
      <w:r w:rsidRPr="00C42C07">
        <w:rPr>
          <w:rFonts w:ascii="Cascadia Mono" w:eastAsiaTheme="minorHAnsi" w:hAnsi="Cascadia Mono" w:cs="Cascadia Mono"/>
          <w:color w:val="000000"/>
          <w:sz w:val="19"/>
          <w:szCs w:val="19"/>
          <w:lang w:val="en-US"/>
        </w:rPr>
        <w:t>text.Length</w:t>
      </w:r>
      <w:proofErr w:type="spellEnd"/>
      <w:r w:rsidRPr="00C42C07">
        <w:rPr>
          <w:rFonts w:ascii="Cascadia Mono" w:eastAsiaTheme="minorHAnsi" w:hAnsi="Cascadia Mono" w:cs="Cascadia Mono"/>
          <w:color w:val="000000"/>
          <w:sz w:val="19"/>
          <w:szCs w:val="19"/>
          <w:lang w:val="en-US"/>
        </w:rPr>
        <w:t xml:space="preserve"> + 8 - </w:t>
      </w:r>
      <w:proofErr w:type="spellStart"/>
      <w:r w:rsidRPr="00C42C07">
        <w:rPr>
          <w:rFonts w:ascii="Cascadia Mono" w:eastAsiaTheme="minorHAnsi" w:hAnsi="Cascadia Mono" w:cs="Cascadia Mono"/>
          <w:color w:val="000000"/>
          <w:sz w:val="19"/>
          <w:szCs w:val="19"/>
          <w:lang w:val="en-US"/>
        </w:rPr>
        <w:t>text.Length</w:t>
      </w:r>
      <w:proofErr w:type="spellEnd"/>
      <w:r w:rsidRPr="00C42C07">
        <w:rPr>
          <w:rFonts w:ascii="Cascadia Mono" w:eastAsiaTheme="minorHAnsi" w:hAnsi="Cascadia Mono" w:cs="Cascadia Mono"/>
          <w:color w:val="000000"/>
          <w:sz w:val="19"/>
          <w:szCs w:val="19"/>
          <w:lang w:val="en-US"/>
        </w:rPr>
        <w:t xml:space="preserve"> % 8];</w:t>
      </w:r>
    </w:p>
    <w:p w14:paraId="19C518F4"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 xml:space="preserve">((Array) text, 0, (Array) numArray1, 0, </w:t>
      </w:r>
      <w:proofErr w:type="spellStart"/>
      <w:proofErr w:type="gramStart"/>
      <w:r w:rsidRPr="00C42C07">
        <w:rPr>
          <w:rFonts w:ascii="Cascadia Mono" w:eastAsiaTheme="minorHAnsi" w:hAnsi="Cascadia Mono" w:cs="Cascadia Mono"/>
          <w:color w:val="000000"/>
          <w:sz w:val="19"/>
          <w:szCs w:val="19"/>
          <w:lang w:val="en-US"/>
        </w:rPr>
        <w:t>text.Length</w:t>
      </w:r>
      <w:proofErr w:type="spellEnd"/>
      <w:proofErr w:type="gramEnd"/>
      <w:r w:rsidRPr="00C42C07">
        <w:rPr>
          <w:rFonts w:ascii="Cascadia Mono" w:eastAsiaTheme="minorHAnsi" w:hAnsi="Cascadia Mono" w:cs="Cascadia Mono"/>
          <w:color w:val="000000"/>
          <w:sz w:val="19"/>
          <w:szCs w:val="19"/>
          <w:lang w:val="en-US"/>
        </w:rPr>
        <w:t>);</w:t>
      </w:r>
    </w:p>
    <w:p w14:paraId="395AFFCA"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block =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[8];</w:t>
      </w:r>
    </w:p>
    <w:p w14:paraId="7313B63B"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numArray2 =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[8];</w:t>
      </w:r>
    </w:p>
    <w:p w14:paraId="5642EB12"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numArray3 =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[8];</w:t>
      </w:r>
    </w:p>
    <w:p w14:paraId="6040F24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 xml:space="preserve">((Array)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.InitVector</w:t>
      </w:r>
      <w:proofErr w:type="spellEnd"/>
      <w:proofErr w:type="gramEnd"/>
      <w:r w:rsidRPr="00C42C07">
        <w:rPr>
          <w:rFonts w:ascii="Cascadia Mono" w:eastAsiaTheme="minorHAnsi" w:hAnsi="Cascadia Mono" w:cs="Cascadia Mono"/>
          <w:color w:val="000000"/>
          <w:sz w:val="19"/>
          <w:szCs w:val="19"/>
          <w:lang w:val="en-US"/>
        </w:rPr>
        <w:t>, 0, (Array) numArray3, 0, 8);</w:t>
      </w:r>
    </w:p>
    <w:p w14:paraId="369B2E03"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if</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00"/>
          <w:sz w:val="19"/>
          <w:szCs w:val="19"/>
          <w:lang w:val="en-US"/>
        </w:rPr>
        <w:t>(!decrypt</w:t>
      </w:r>
      <w:proofErr w:type="gramEnd"/>
      <w:r w:rsidRPr="00C42C07">
        <w:rPr>
          <w:rFonts w:ascii="Cascadia Mono" w:eastAsiaTheme="minorHAnsi" w:hAnsi="Cascadia Mono" w:cs="Cascadia Mono"/>
          <w:color w:val="000000"/>
          <w:sz w:val="19"/>
          <w:szCs w:val="19"/>
          <w:lang w:val="en-US"/>
        </w:rPr>
        <w:t>)</w:t>
      </w:r>
    </w:p>
    <w:p w14:paraId="7A4106F9"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2BB56F27"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for</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index = 0; index &lt; numArray1.Length; index += 8)</w:t>
      </w:r>
    </w:p>
    <w:p w14:paraId="6A75E5D6"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47FF2533"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((Array) numArray1, index, (Array) block, 0, 8);</w:t>
      </w:r>
    </w:p>
    <w:p w14:paraId="2242E2EE"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.XorBlock</w:t>
      </w:r>
      <w:proofErr w:type="spellEnd"/>
      <w:proofErr w:type="gram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ref</w:t>
      </w:r>
      <w:r w:rsidRPr="00C42C07">
        <w:rPr>
          <w:rFonts w:ascii="Cascadia Mono" w:eastAsiaTheme="minorHAnsi" w:hAnsi="Cascadia Mono" w:cs="Cascadia Mono"/>
          <w:color w:val="000000"/>
          <w:sz w:val="19"/>
          <w:szCs w:val="19"/>
          <w:lang w:val="en-US"/>
        </w:rPr>
        <w:t xml:space="preserve"> block, numArray3);</w:t>
      </w:r>
    </w:p>
    <w:p w14:paraId="7B089049"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.BlockEncrypt</w:t>
      </w:r>
      <w:proofErr w:type="spellEnd"/>
      <w:proofErr w:type="gram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ref</w:t>
      </w:r>
      <w:r w:rsidRPr="00C42C07">
        <w:rPr>
          <w:rFonts w:ascii="Cascadia Mono" w:eastAsiaTheme="minorHAnsi" w:hAnsi="Cascadia Mono" w:cs="Cascadia Mono"/>
          <w:color w:val="000000"/>
          <w:sz w:val="19"/>
          <w:szCs w:val="19"/>
          <w:lang w:val="en-US"/>
        </w:rPr>
        <w:t xml:space="preserve"> block);</w:t>
      </w:r>
    </w:p>
    <w:p w14:paraId="129439D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((Array) block, 0, (Array) numArray3, 0, 8);</w:t>
      </w:r>
    </w:p>
    <w:p w14:paraId="5B7B56DA"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((Array) block, 0, (Array) numArray1, index, 8);</w:t>
      </w:r>
    </w:p>
    <w:p w14:paraId="25BFC50F"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48F79E73"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5E867EFD"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else</w:t>
      </w:r>
    </w:p>
    <w:p w14:paraId="68C28840"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09F1DF03"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for</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index = 0; index &lt; numArray1.Length; index += 8)</w:t>
      </w:r>
    </w:p>
    <w:p w14:paraId="1F052ED0"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24E1A84C"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((Array) numArray1, index, (Array) block, 0, 8);</w:t>
      </w:r>
    </w:p>
    <w:p w14:paraId="00023112"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((Array) block, 0, (Array) numArray2, 0, 8);</w:t>
      </w:r>
    </w:p>
    <w:p w14:paraId="6F2141A0"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.BlockDecrypt</w:t>
      </w:r>
      <w:proofErr w:type="spellEnd"/>
      <w:proofErr w:type="gram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ref</w:t>
      </w:r>
      <w:r w:rsidRPr="00C42C07">
        <w:rPr>
          <w:rFonts w:ascii="Cascadia Mono" w:eastAsiaTheme="minorHAnsi" w:hAnsi="Cascadia Mono" w:cs="Cascadia Mono"/>
          <w:color w:val="000000"/>
          <w:sz w:val="19"/>
          <w:szCs w:val="19"/>
          <w:lang w:val="en-US"/>
        </w:rPr>
        <w:t xml:space="preserve"> block);</w:t>
      </w:r>
    </w:p>
    <w:p w14:paraId="69DF78E8"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.XorBlock</w:t>
      </w:r>
      <w:proofErr w:type="spellEnd"/>
      <w:proofErr w:type="gram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ref</w:t>
      </w:r>
      <w:r w:rsidRPr="00C42C07">
        <w:rPr>
          <w:rFonts w:ascii="Cascadia Mono" w:eastAsiaTheme="minorHAnsi" w:hAnsi="Cascadia Mono" w:cs="Cascadia Mono"/>
          <w:color w:val="000000"/>
          <w:sz w:val="19"/>
          <w:szCs w:val="19"/>
          <w:lang w:val="en-US"/>
        </w:rPr>
        <w:t xml:space="preserve"> block, numArray3);</w:t>
      </w:r>
    </w:p>
    <w:p w14:paraId="3D2E458E"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((Array) numArray2, 0, (Array) numArray3, 0, 8);</w:t>
      </w:r>
    </w:p>
    <w:p w14:paraId="332F3A4B"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((Array) block, 0, (Array) numArray1, index, 8);</w:t>
      </w:r>
    </w:p>
    <w:p w14:paraId="35DC23B1"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7C37B4">
        <w:rPr>
          <w:rFonts w:ascii="Cascadia Mono" w:eastAsiaTheme="minorHAnsi" w:hAnsi="Cascadia Mono" w:cs="Cascadia Mono"/>
          <w:color w:val="000000"/>
          <w:sz w:val="19"/>
          <w:szCs w:val="19"/>
          <w:lang w:val="en-US"/>
        </w:rPr>
        <w:t>}</w:t>
      </w:r>
    </w:p>
    <w:p w14:paraId="59520BF9"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7C37B4">
        <w:rPr>
          <w:rFonts w:ascii="Cascadia Mono" w:eastAsiaTheme="minorHAnsi" w:hAnsi="Cascadia Mono" w:cs="Cascadia Mono"/>
          <w:color w:val="000000"/>
          <w:sz w:val="19"/>
          <w:szCs w:val="19"/>
          <w:lang w:val="en-US"/>
        </w:rPr>
        <w:t xml:space="preserve">      }</w:t>
      </w:r>
    </w:p>
    <w:p w14:paraId="3BA24505"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7C37B4">
        <w:rPr>
          <w:rFonts w:ascii="Cascadia Mono" w:eastAsiaTheme="minorHAnsi" w:hAnsi="Cascadia Mono" w:cs="Cascadia Mono"/>
          <w:color w:val="000000"/>
          <w:sz w:val="19"/>
          <w:szCs w:val="19"/>
          <w:lang w:val="en-US"/>
        </w:rPr>
        <w:t xml:space="preserve">      </w:t>
      </w:r>
      <w:r w:rsidRPr="007C37B4">
        <w:rPr>
          <w:rFonts w:ascii="Cascadia Mono" w:eastAsiaTheme="minorHAnsi" w:hAnsi="Cascadia Mono" w:cs="Cascadia Mono"/>
          <w:color w:val="0000FF"/>
          <w:sz w:val="19"/>
          <w:szCs w:val="19"/>
          <w:lang w:val="en-US"/>
        </w:rPr>
        <w:t>return</w:t>
      </w:r>
      <w:r w:rsidRPr="007C37B4">
        <w:rPr>
          <w:rFonts w:ascii="Cascadia Mono" w:eastAsiaTheme="minorHAnsi" w:hAnsi="Cascadia Mono" w:cs="Cascadia Mono"/>
          <w:color w:val="000000"/>
          <w:sz w:val="19"/>
          <w:szCs w:val="19"/>
          <w:lang w:val="en-US"/>
        </w:rPr>
        <w:t xml:space="preserve"> numArray1;</w:t>
      </w:r>
    </w:p>
    <w:p w14:paraId="4FDE2646" w14:textId="5B3EAA6E"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7C37B4">
        <w:rPr>
          <w:rFonts w:ascii="Cascadia Mono" w:eastAsiaTheme="minorHAnsi" w:hAnsi="Cascadia Mono" w:cs="Cascadia Mono"/>
          <w:color w:val="000000"/>
          <w:sz w:val="19"/>
          <w:szCs w:val="19"/>
          <w:lang w:val="en-US"/>
        </w:rPr>
        <w:t xml:space="preserve">    }</w:t>
      </w:r>
    </w:p>
    <w:p w14:paraId="2A6268A9"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p>
    <w:p w14:paraId="7E5719E8"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FF"/>
          <w:sz w:val="19"/>
          <w:szCs w:val="19"/>
          <w:lang w:val="en-US"/>
        </w:rPr>
        <w:t>private</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void</w:t>
      </w: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00"/>
          <w:sz w:val="19"/>
          <w:szCs w:val="19"/>
          <w:lang w:val="en-US"/>
        </w:rPr>
        <w:t>XorBlock</w:t>
      </w:r>
      <w:proofErr w:type="spellEnd"/>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FF"/>
          <w:sz w:val="19"/>
          <w:szCs w:val="19"/>
          <w:lang w:val="en-US"/>
        </w:rPr>
        <w:t>ref</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 xml:space="preserve">[] block,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 iv)</w:t>
      </w:r>
    </w:p>
    <w:p w14:paraId="6E89E458"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3B0A08F8"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for</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index = 0; index &lt; </w:t>
      </w:r>
      <w:proofErr w:type="spellStart"/>
      <w:proofErr w:type="gramStart"/>
      <w:r w:rsidRPr="00C42C07">
        <w:rPr>
          <w:rFonts w:ascii="Cascadia Mono" w:eastAsiaTheme="minorHAnsi" w:hAnsi="Cascadia Mono" w:cs="Cascadia Mono"/>
          <w:color w:val="000000"/>
          <w:sz w:val="19"/>
          <w:szCs w:val="19"/>
          <w:lang w:val="en-US"/>
        </w:rPr>
        <w:t>block.Length</w:t>
      </w:r>
      <w:proofErr w:type="spellEnd"/>
      <w:proofErr w:type="gramEnd"/>
      <w:r w:rsidRPr="00C42C07">
        <w:rPr>
          <w:rFonts w:ascii="Cascadia Mono" w:eastAsiaTheme="minorHAnsi" w:hAnsi="Cascadia Mono" w:cs="Cascadia Mono"/>
          <w:color w:val="000000"/>
          <w:sz w:val="19"/>
          <w:szCs w:val="19"/>
          <w:lang w:val="en-US"/>
        </w:rPr>
        <w:t>; ++index)</w:t>
      </w:r>
    </w:p>
    <w:p w14:paraId="0B06D57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block[index] ^= iv[index];</w:t>
      </w:r>
    </w:p>
    <w:p w14:paraId="2037A84C"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1240275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p>
    <w:p w14:paraId="42319270"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private</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void</w:t>
      </w: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00"/>
          <w:sz w:val="19"/>
          <w:szCs w:val="19"/>
          <w:lang w:val="en-US"/>
        </w:rPr>
        <w:t>BlockEncrypt</w:t>
      </w:r>
      <w:proofErr w:type="spellEnd"/>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FF"/>
          <w:sz w:val="19"/>
          <w:szCs w:val="19"/>
          <w:lang w:val="en-US"/>
        </w:rPr>
        <w:t>ref</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 block)</w:t>
      </w:r>
    </w:p>
    <w:p w14:paraId="02CBB320"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5BA37D5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.SetBlock</w:t>
      </w:r>
      <w:proofErr w:type="spellEnd"/>
      <w:proofErr w:type="gramEnd"/>
      <w:r w:rsidRPr="00C42C07">
        <w:rPr>
          <w:rFonts w:ascii="Cascadia Mono" w:eastAsiaTheme="minorHAnsi" w:hAnsi="Cascadia Mono" w:cs="Cascadia Mono"/>
          <w:color w:val="000000"/>
          <w:sz w:val="19"/>
          <w:szCs w:val="19"/>
          <w:lang w:val="en-US"/>
        </w:rPr>
        <w:t>(block);</w:t>
      </w:r>
    </w:p>
    <w:p w14:paraId="2A0C1441"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.encipher</w:t>
      </w:r>
      <w:proofErr w:type="spellEnd"/>
      <w:proofErr w:type="gramEnd"/>
      <w:r w:rsidRPr="00C42C07">
        <w:rPr>
          <w:rFonts w:ascii="Cascadia Mono" w:eastAsiaTheme="minorHAnsi" w:hAnsi="Cascadia Mono" w:cs="Cascadia Mono"/>
          <w:color w:val="000000"/>
          <w:sz w:val="19"/>
          <w:szCs w:val="19"/>
          <w:lang w:val="en-US"/>
        </w:rPr>
        <w:t>();</w:t>
      </w:r>
    </w:p>
    <w:p w14:paraId="2C71BB16"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.GetBlock</w:t>
      </w:r>
      <w:proofErr w:type="spellEnd"/>
      <w:proofErr w:type="gram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ref</w:t>
      </w:r>
      <w:r w:rsidRPr="00C42C07">
        <w:rPr>
          <w:rFonts w:ascii="Cascadia Mono" w:eastAsiaTheme="minorHAnsi" w:hAnsi="Cascadia Mono" w:cs="Cascadia Mono"/>
          <w:color w:val="000000"/>
          <w:sz w:val="19"/>
          <w:szCs w:val="19"/>
          <w:lang w:val="en-US"/>
        </w:rPr>
        <w:t xml:space="preserve"> block);</w:t>
      </w:r>
    </w:p>
    <w:p w14:paraId="2222FAAF"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32F7CE30"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p>
    <w:p w14:paraId="67ADCD4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private</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void</w:t>
      </w: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00"/>
          <w:sz w:val="19"/>
          <w:szCs w:val="19"/>
          <w:lang w:val="en-US"/>
        </w:rPr>
        <w:t>BlockDecrypt</w:t>
      </w:r>
      <w:proofErr w:type="spellEnd"/>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FF"/>
          <w:sz w:val="19"/>
          <w:szCs w:val="19"/>
          <w:lang w:val="en-US"/>
        </w:rPr>
        <w:t>ref</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 block)</w:t>
      </w:r>
    </w:p>
    <w:p w14:paraId="11A8B4FF"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103467D1"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lastRenderedPageBreak/>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.SetBlock</w:t>
      </w:r>
      <w:proofErr w:type="spellEnd"/>
      <w:proofErr w:type="gramEnd"/>
      <w:r w:rsidRPr="00C42C07">
        <w:rPr>
          <w:rFonts w:ascii="Cascadia Mono" w:eastAsiaTheme="minorHAnsi" w:hAnsi="Cascadia Mono" w:cs="Cascadia Mono"/>
          <w:color w:val="000000"/>
          <w:sz w:val="19"/>
          <w:szCs w:val="19"/>
          <w:lang w:val="en-US"/>
        </w:rPr>
        <w:t>(block);</w:t>
      </w:r>
    </w:p>
    <w:p w14:paraId="457F73D9"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.decipher</w:t>
      </w:r>
      <w:proofErr w:type="spellEnd"/>
      <w:proofErr w:type="gramEnd"/>
      <w:r w:rsidRPr="00C42C07">
        <w:rPr>
          <w:rFonts w:ascii="Cascadia Mono" w:eastAsiaTheme="minorHAnsi" w:hAnsi="Cascadia Mono" w:cs="Cascadia Mono"/>
          <w:color w:val="000000"/>
          <w:sz w:val="19"/>
          <w:szCs w:val="19"/>
          <w:lang w:val="en-US"/>
        </w:rPr>
        <w:t>();</w:t>
      </w:r>
    </w:p>
    <w:p w14:paraId="458C2B24"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7C37B4">
        <w:rPr>
          <w:rFonts w:ascii="Cascadia Mono" w:eastAsiaTheme="minorHAnsi" w:hAnsi="Cascadia Mono" w:cs="Cascadia Mono"/>
          <w:color w:val="0000FF"/>
          <w:sz w:val="19"/>
          <w:szCs w:val="19"/>
          <w:lang w:val="en-US"/>
        </w:rPr>
        <w:t>this</w:t>
      </w:r>
      <w:r w:rsidRPr="007C37B4">
        <w:rPr>
          <w:rFonts w:ascii="Cascadia Mono" w:eastAsiaTheme="minorHAnsi" w:hAnsi="Cascadia Mono" w:cs="Cascadia Mono"/>
          <w:color w:val="000000"/>
          <w:sz w:val="19"/>
          <w:szCs w:val="19"/>
          <w:lang w:val="en-US"/>
        </w:rPr>
        <w:t>.GetBlock</w:t>
      </w:r>
      <w:proofErr w:type="spellEnd"/>
      <w:proofErr w:type="gramEnd"/>
      <w:r w:rsidRPr="007C37B4">
        <w:rPr>
          <w:rFonts w:ascii="Cascadia Mono" w:eastAsiaTheme="minorHAnsi" w:hAnsi="Cascadia Mono" w:cs="Cascadia Mono"/>
          <w:color w:val="000000"/>
          <w:sz w:val="19"/>
          <w:szCs w:val="19"/>
          <w:lang w:val="en-US"/>
        </w:rPr>
        <w:t>(</w:t>
      </w:r>
      <w:r w:rsidRPr="007C37B4">
        <w:rPr>
          <w:rFonts w:ascii="Cascadia Mono" w:eastAsiaTheme="minorHAnsi" w:hAnsi="Cascadia Mono" w:cs="Cascadia Mono"/>
          <w:color w:val="0000FF"/>
          <w:sz w:val="19"/>
          <w:szCs w:val="19"/>
          <w:lang w:val="en-US"/>
        </w:rPr>
        <w:t>ref</w:t>
      </w:r>
      <w:r w:rsidRPr="007C37B4">
        <w:rPr>
          <w:rFonts w:ascii="Cascadia Mono" w:eastAsiaTheme="minorHAnsi" w:hAnsi="Cascadia Mono" w:cs="Cascadia Mono"/>
          <w:color w:val="000000"/>
          <w:sz w:val="19"/>
          <w:szCs w:val="19"/>
          <w:lang w:val="en-US"/>
        </w:rPr>
        <w:t xml:space="preserve"> block);</w:t>
      </w:r>
    </w:p>
    <w:p w14:paraId="26A2A802" w14:textId="2D5FDFB8"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7C37B4">
        <w:rPr>
          <w:rFonts w:ascii="Cascadia Mono" w:eastAsiaTheme="minorHAnsi" w:hAnsi="Cascadia Mono" w:cs="Cascadia Mono"/>
          <w:color w:val="000000"/>
          <w:sz w:val="19"/>
          <w:szCs w:val="19"/>
          <w:lang w:val="en-US"/>
        </w:rPr>
        <w:t xml:space="preserve">    }</w:t>
      </w:r>
    </w:p>
    <w:p w14:paraId="2D249499"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p>
    <w:p w14:paraId="5FB2FD1F"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FF"/>
          <w:sz w:val="19"/>
          <w:szCs w:val="19"/>
          <w:lang w:val="en-US"/>
        </w:rPr>
        <w:t>private</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void</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SetBlock</w:t>
      </w:r>
      <w:proofErr w:type="spellEnd"/>
      <w:r w:rsidRPr="00C42C07">
        <w:rPr>
          <w:rFonts w:ascii="Cascadia Mono" w:eastAsiaTheme="minorHAnsi" w:hAnsi="Cascadia Mono" w:cs="Cascadia Mono"/>
          <w:color w:val="000000"/>
          <w:sz w:val="19"/>
          <w:szCs w:val="19"/>
          <w:lang w:val="en-US"/>
        </w:rPr>
        <w:t>(</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block)</w:t>
      </w:r>
    </w:p>
    <w:p w14:paraId="70A57ECD"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17FE77EF"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dst1 =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[4];</w:t>
      </w:r>
    </w:p>
    <w:p w14:paraId="184BD03D"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dst2 =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[4];</w:t>
      </w:r>
    </w:p>
    <w:p w14:paraId="2F80616B"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((Array) block, 0, (Array) dst1, 0, 4);</w:t>
      </w:r>
    </w:p>
    <w:p w14:paraId="6B26149E"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((Array) block, 4, (Array) dst2, 0, 4);</w:t>
      </w:r>
    </w:p>
    <w:p w14:paraId="2EF1EDEE"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if</w:t>
      </w: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.nonStandardMethod</w:t>
      </w:r>
      <w:proofErr w:type="spellEnd"/>
      <w:proofErr w:type="gramEnd"/>
      <w:r w:rsidRPr="00C42C07">
        <w:rPr>
          <w:rFonts w:ascii="Cascadia Mono" w:eastAsiaTheme="minorHAnsi" w:hAnsi="Cascadia Mono" w:cs="Cascadia Mono"/>
          <w:color w:val="000000"/>
          <w:sz w:val="19"/>
          <w:szCs w:val="19"/>
          <w:lang w:val="en-US"/>
        </w:rPr>
        <w:t>)</w:t>
      </w:r>
    </w:p>
    <w:p w14:paraId="1241991B"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799B6BE2"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 xml:space="preserve"> = BitConverter.ToUInt32(dst1, 0);</w:t>
      </w:r>
    </w:p>
    <w:p w14:paraId="5A86BD74"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 xml:space="preserve"> = BitConverter.ToUInt32(dst2, 0);</w:t>
      </w:r>
    </w:p>
    <w:p w14:paraId="7E1EEAD2"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032378C6"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else</w:t>
      </w:r>
    </w:p>
    <w:p w14:paraId="02DCE86D"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6FCD3C51"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Array.Reverse</w:t>
      </w:r>
      <w:proofErr w:type="spellEnd"/>
      <w:r w:rsidRPr="00C42C07">
        <w:rPr>
          <w:rFonts w:ascii="Cascadia Mono" w:eastAsiaTheme="minorHAnsi" w:hAnsi="Cascadia Mono" w:cs="Cascadia Mono"/>
          <w:color w:val="000000"/>
          <w:sz w:val="19"/>
          <w:szCs w:val="19"/>
          <w:lang w:val="en-US"/>
        </w:rPr>
        <w:t>((Array) dst1);</w:t>
      </w:r>
    </w:p>
    <w:p w14:paraId="2F8FF266"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Array.Reverse</w:t>
      </w:r>
      <w:proofErr w:type="spellEnd"/>
      <w:r w:rsidRPr="00C42C07">
        <w:rPr>
          <w:rFonts w:ascii="Cascadia Mono" w:eastAsiaTheme="minorHAnsi" w:hAnsi="Cascadia Mono" w:cs="Cascadia Mono"/>
          <w:color w:val="000000"/>
          <w:sz w:val="19"/>
          <w:szCs w:val="19"/>
          <w:lang w:val="en-US"/>
        </w:rPr>
        <w:t>((Array) dst2);</w:t>
      </w:r>
    </w:p>
    <w:p w14:paraId="4052F28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 xml:space="preserve"> = BitConverter.ToUInt32(dst1, 0);</w:t>
      </w:r>
    </w:p>
    <w:p w14:paraId="492EAC63"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 xml:space="preserve"> = BitConverter.ToUInt32(dst2, 0);</w:t>
      </w:r>
    </w:p>
    <w:p w14:paraId="1E98242A"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223B8718" w14:textId="4DB01CB3"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1B4CD6AE"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p>
    <w:p w14:paraId="7CE00D1E"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FF"/>
          <w:sz w:val="19"/>
          <w:szCs w:val="19"/>
          <w:lang w:val="en-US"/>
        </w:rPr>
        <w:t>private</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void</w:t>
      </w: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00"/>
          <w:sz w:val="19"/>
          <w:szCs w:val="19"/>
          <w:lang w:val="en-US"/>
        </w:rPr>
        <w:t>GetBlock</w:t>
      </w:r>
      <w:proofErr w:type="spellEnd"/>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FF"/>
          <w:sz w:val="19"/>
          <w:szCs w:val="19"/>
          <w:lang w:val="en-US"/>
        </w:rPr>
        <w:t>ref</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 block)</w:t>
      </w:r>
    </w:p>
    <w:p w14:paraId="3A643494"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3141F532"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numArray1 =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[4];</w:t>
      </w:r>
    </w:p>
    <w:p w14:paraId="4A685A6D"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xml:space="preserve">] numArray2 = </w:t>
      </w:r>
      <w:r w:rsidRPr="00C42C07">
        <w:rPr>
          <w:rFonts w:ascii="Cascadia Mono" w:eastAsiaTheme="minorHAnsi" w:hAnsi="Cascadia Mono" w:cs="Cascadia Mono"/>
          <w:color w:val="0000FF"/>
          <w:sz w:val="19"/>
          <w:szCs w:val="19"/>
          <w:lang w:val="en-US"/>
        </w:rPr>
        <w:t>new</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[4];</w:t>
      </w:r>
    </w:p>
    <w:p w14:paraId="2061EA9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bytes1;</w:t>
      </w:r>
    </w:p>
    <w:p w14:paraId="67710794"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byte</w:t>
      </w:r>
      <w:r w:rsidRPr="00C42C07">
        <w:rPr>
          <w:rFonts w:ascii="Cascadia Mono" w:eastAsiaTheme="minorHAnsi" w:hAnsi="Cascadia Mono" w:cs="Cascadia Mono"/>
          <w:color w:val="000000"/>
          <w:sz w:val="19"/>
          <w:szCs w:val="19"/>
          <w:lang w:val="en-US"/>
        </w:rPr>
        <w:t>[</w:t>
      </w:r>
      <w:proofErr w:type="gramEnd"/>
      <w:r w:rsidRPr="00C42C07">
        <w:rPr>
          <w:rFonts w:ascii="Cascadia Mono" w:eastAsiaTheme="minorHAnsi" w:hAnsi="Cascadia Mono" w:cs="Cascadia Mono"/>
          <w:color w:val="000000"/>
          <w:sz w:val="19"/>
          <w:szCs w:val="19"/>
          <w:lang w:val="en-US"/>
        </w:rPr>
        <w:t>] bytes2;</w:t>
      </w:r>
    </w:p>
    <w:p w14:paraId="763CB478"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if</w:t>
      </w: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.nonStandardMethod</w:t>
      </w:r>
      <w:proofErr w:type="spellEnd"/>
      <w:proofErr w:type="gramEnd"/>
      <w:r w:rsidRPr="00C42C07">
        <w:rPr>
          <w:rFonts w:ascii="Cascadia Mono" w:eastAsiaTheme="minorHAnsi" w:hAnsi="Cascadia Mono" w:cs="Cascadia Mono"/>
          <w:color w:val="000000"/>
          <w:sz w:val="19"/>
          <w:szCs w:val="19"/>
          <w:lang w:val="en-US"/>
        </w:rPr>
        <w:t>)</w:t>
      </w:r>
    </w:p>
    <w:p w14:paraId="11E45B87"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00980E4F"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bytes1 = </w:t>
      </w:r>
      <w:proofErr w:type="spellStart"/>
      <w:r w:rsidRPr="00C42C07">
        <w:rPr>
          <w:rFonts w:ascii="Cascadia Mono" w:eastAsiaTheme="minorHAnsi" w:hAnsi="Cascadia Mono" w:cs="Cascadia Mono"/>
          <w:color w:val="000000"/>
          <w:sz w:val="19"/>
          <w:szCs w:val="19"/>
          <w:lang w:val="en-US"/>
        </w:rPr>
        <w:t>BitConverter.GetBytes</w:t>
      </w:r>
      <w:proofErr w:type="spellEnd"/>
      <w:r w:rsidRPr="00C42C07">
        <w:rPr>
          <w:rFonts w:ascii="Cascadia Mono" w:eastAsiaTheme="minorHAnsi" w:hAnsi="Cascadia Mono" w:cs="Cascadia Mono"/>
          <w:color w:val="000000"/>
          <w:sz w:val="19"/>
          <w:szCs w:val="19"/>
          <w:lang w:val="en-US"/>
        </w:rPr>
        <w:t>(</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w:t>
      </w:r>
    </w:p>
    <w:p w14:paraId="64698C04"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bytes2 = </w:t>
      </w:r>
      <w:proofErr w:type="spellStart"/>
      <w:r w:rsidRPr="00C42C07">
        <w:rPr>
          <w:rFonts w:ascii="Cascadia Mono" w:eastAsiaTheme="minorHAnsi" w:hAnsi="Cascadia Mono" w:cs="Cascadia Mono"/>
          <w:color w:val="000000"/>
          <w:sz w:val="19"/>
          <w:szCs w:val="19"/>
          <w:lang w:val="en-US"/>
        </w:rPr>
        <w:t>BitConverter.GetBytes</w:t>
      </w:r>
      <w:proofErr w:type="spellEnd"/>
      <w:r w:rsidRPr="00C42C07">
        <w:rPr>
          <w:rFonts w:ascii="Cascadia Mono" w:eastAsiaTheme="minorHAnsi" w:hAnsi="Cascadia Mono" w:cs="Cascadia Mono"/>
          <w:color w:val="000000"/>
          <w:sz w:val="19"/>
          <w:szCs w:val="19"/>
          <w:lang w:val="en-US"/>
        </w:rPr>
        <w:t>(</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w:t>
      </w:r>
    </w:p>
    <w:p w14:paraId="402D72CF"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2A9A501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else</w:t>
      </w:r>
    </w:p>
    <w:p w14:paraId="7CFF0A2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5F352972"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bytes1 = </w:t>
      </w:r>
      <w:proofErr w:type="spellStart"/>
      <w:r w:rsidRPr="00C42C07">
        <w:rPr>
          <w:rFonts w:ascii="Cascadia Mono" w:eastAsiaTheme="minorHAnsi" w:hAnsi="Cascadia Mono" w:cs="Cascadia Mono"/>
          <w:color w:val="000000"/>
          <w:sz w:val="19"/>
          <w:szCs w:val="19"/>
          <w:lang w:val="en-US"/>
        </w:rPr>
        <w:t>BitConverter.GetBytes</w:t>
      </w:r>
      <w:proofErr w:type="spellEnd"/>
      <w:r w:rsidRPr="00C42C07">
        <w:rPr>
          <w:rFonts w:ascii="Cascadia Mono" w:eastAsiaTheme="minorHAnsi" w:hAnsi="Cascadia Mono" w:cs="Cascadia Mono"/>
          <w:color w:val="000000"/>
          <w:sz w:val="19"/>
          <w:szCs w:val="19"/>
          <w:lang w:val="en-US"/>
        </w:rPr>
        <w:t>(</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w:t>
      </w:r>
    </w:p>
    <w:p w14:paraId="1583EBEF"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bytes2 = </w:t>
      </w:r>
      <w:proofErr w:type="spellStart"/>
      <w:r w:rsidRPr="00C42C07">
        <w:rPr>
          <w:rFonts w:ascii="Cascadia Mono" w:eastAsiaTheme="minorHAnsi" w:hAnsi="Cascadia Mono" w:cs="Cascadia Mono"/>
          <w:color w:val="000000"/>
          <w:sz w:val="19"/>
          <w:szCs w:val="19"/>
          <w:lang w:val="en-US"/>
        </w:rPr>
        <w:t>BitConverter.GetBytes</w:t>
      </w:r>
      <w:proofErr w:type="spellEnd"/>
      <w:r w:rsidRPr="00C42C07">
        <w:rPr>
          <w:rFonts w:ascii="Cascadia Mono" w:eastAsiaTheme="minorHAnsi" w:hAnsi="Cascadia Mono" w:cs="Cascadia Mono"/>
          <w:color w:val="000000"/>
          <w:sz w:val="19"/>
          <w:szCs w:val="19"/>
          <w:lang w:val="en-US"/>
        </w:rPr>
        <w:t>(</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w:t>
      </w:r>
    </w:p>
    <w:p w14:paraId="00FEEA6C"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Array.Reverse</w:t>
      </w:r>
      <w:proofErr w:type="spellEnd"/>
      <w:r w:rsidRPr="00C42C07">
        <w:rPr>
          <w:rFonts w:ascii="Cascadia Mono" w:eastAsiaTheme="minorHAnsi" w:hAnsi="Cascadia Mono" w:cs="Cascadia Mono"/>
          <w:color w:val="000000"/>
          <w:sz w:val="19"/>
          <w:szCs w:val="19"/>
          <w:lang w:val="en-US"/>
        </w:rPr>
        <w:t>((Array) bytes1);</w:t>
      </w:r>
    </w:p>
    <w:p w14:paraId="4E73E65C"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Array.Reverse</w:t>
      </w:r>
      <w:proofErr w:type="spellEnd"/>
      <w:r w:rsidRPr="00C42C07">
        <w:rPr>
          <w:rFonts w:ascii="Cascadia Mono" w:eastAsiaTheme="minorHAnsi" w:hAnsi="Cascadia Mono" w:cs="Cascadia Mono"/>
          <w:color w:val="000000"/>
          <w:sz w:val="19"/>
          <w:szCs w:val="19"/>
          <w:lang w:val="en-US"/>
        </w:rPr>
        <w:t>((Array) bytes2);</w:t>
      </w:r>
    </w:p>
    <w:p w14:paraId="4F5928F2"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2A84A2D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((Array) bytes1, 0, (Array) block, 0, 4);</w:t>
      </w:r>
    </w:p>
    <w:p w14:paraId="3D6793D4"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Buffer.BlockCopy</w:t>
      </w:r>
      <w:proofErr w:type="spellEnd"/>
      <w:r w:rsidRPr="00C42C07">
        <w:rPr>
          <w:rFonts w:ascii="Cascadia Mono" w:eastAsiaTheme="minorHAnsi" w:hAnsi="Cascadia Mono" w:cs="Cascadia Mono"/>
          <w:color w:val="000000"/>
          <w:sz w:val="19"/>
          <w:szCs w:val="19"/>
          <w:lang w:val="en-US"/>
        </w:rPr>
        <w:t>((Array) bytes2, 0, (Array) block, 4, 4);</w:t>
      </w:r>
    </w:p>
    <w:p w14:paraId="0DF2FA1A" w14:textId="499F0CAC"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7C37B4">
        <w:rPr>
          <w:rFonts w:ascii="Cascadia Mono" w:eastAsiaTheme="minorHAnsi" w:hAnsi="Cascadia Mono" w:cs="Cascadia Mono"/>
          <w:color w:val="000000"/>
          <w:sz w:val="19"/>
          <w:szCs w:val="19"/>
          <w:lang w:val="en-US"/>
        </w:rPr>
        <w:t>}</w:t>
      </w:r>
    </w:p>
    <w:p w14:paraId="3333EF81"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p>
    <w:p w14:paraId="67400AD0"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FF"/>
          <w:sz w:val="19"/>
          <w:szCs w:val="19"/>
          <w:lang w:val="en-US"/>
        </w:rPr>
        <w:t>private</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void</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00"/>
          <w:sz w:val="19"/>
          <w:szCs w:val="19"/>
          <w:lang w:val="en-US"/>
        </w:rPr>
        <w:t>encipher(</w:t>
      </w:r>
      <w:proofErr w:type="gramEnd"/>
      <w:r w:rsidRPr="00C42C07">
        <w:rPr>
          <w:rFonts w:ascii="Cascadia Mono" w:eastAsiaTheme="minorHAnsi" w:hAnsi="Cascadia Mono" w:cs="Cascadia Mono"/>
          <w:color w:val="000000"/>
          <w:sz w:val="19"/>
          <w:szCs w:val="19"/>
          <w:lang w:val="en-US"/>
        </w:rPr>
        <w:t>)</w:t>
      </w:r>
    </w:p>
    <w:p w14:paraId="1EEBC4C7"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55E8B965"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 xml:space="preserve"> ^=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.bf_P</w:t>
      </w:r>
      <w:proofErr w:type="spellEnd"/>
      <w:r w:rsidRPr="00C42C07">
        <w:rPr>
          <w:rFonts w:ascii="Cascadia Mono" w:eastAsiaTheme="minorHAnsi" w:hAnsi="Cascadia Mono" w:cs="Cascadia Mono"/>
          <w:color w:val="000000"/>
          <w:sz w:val="19"/>
          <w:szCs w:val="19"/>
          <w:lang w:val="en-US"/>
        </w:rPr>
        <w:t>[0];</w:t>
      </w:r>
    </w:p>
    <w:p w14:paraId="5C1D2CE2"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for</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FF"/>
          <w:sz w:val="19"/>
          <w:szCs w:val="19"/>
          <w:lang w:val="en-US"/>
        </w:rPr>
        <w:t>uint</w:t>
      </w:r>
      <w:proofErr w:type="spellEnd"/>
      <w:r w:rsidRPr="00C42C07">
        <w:rPr>
          <w:rFonts w:ascii="Cascadia Mono" w:eastAsiaTheme="minorHAnsi" w:hAnsi="Cascadia Mono" w:cs="Cascadia Mono"/>
          <w:color w:val="000000"/>
          <w:sz w:val="19"/>
          <w:szCs w:val="19"/>
          <w:lang w:val="en-US"/>
        </w:rPr>
        <w:t xml:space="preserve"> index = 0; index &lt; 16U; index += 2U)</w:t>
      </w:r>
    </w:p>
    <w:p w14:paraId="664FC818"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1DBC3370"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 xml:space="preserve"> =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.round</w:t>
      </w:r>
      <w:proofErr w:type="spell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.xr_par</w:t>
      </w:r>
      <w:proofErr w:type="spellEnd"/>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.xl_par</w:t>
      </w:r>
      <w:proofErr w:type="spellEnd"/>
      <w:r w:rsidRPr="00C42C07">
        <w:rPr>
          <w:rFonts w:ascii="Cascadia Mono" w:eastAsiaTheme="minorHAnsi" w:hAnsi="Cascadia Mono" w:cs="Cascadia Mono"/>
          <w:color w:val="000000"/>
          <w:sz w:val="19"/>
          <w:szCs w:val="19"/>
          <w:lang w:val="en-US"/>
        </w:rPr>
        <w:t>, index + 1U);</w:t>
      </w:r>
    </w:p>
    <w:p w14:paraId="580E06AF"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 xml:space="preserve"> =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.round</w:t>
      </w:r>
      <w:proofErr w:type="spell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.xl_par</w:t>
      </w:r>
      <w:proofErr w:type="spellEnd"/>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.xr_par</w:t>
      </w:r>
      <w:proofErr w:type="spellEnd"/>
      <w:r w:rsidRPr="00C42C07">
        <w:rPr>
          <w:rFonts w:ascii="Cascadia Mono" w:eastAsiaTheme="minorHAnsi" w:hAnsi="Cascadia Mono" w:cs="Cascadia Mono"/>
          <w:color w:val="000000"/>
          <w:sz w:val="19"/>
          <w:szCs w:val="19"/>
          <w:lang w:val="en-US"/>
        </w:rPr>
        <w:t>, index + 2U);</w:t>
      </w:r>
    </w:p>
    <w:p w14:paraId="2D234DDA"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3E6E7BB6"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 xml:space="preserve"> ^=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.bf_P</w:t>
      </w:r>
      <w:proofErr w:type="spellEnd"/>
      <w:r w:rsidRPr="00C42C07">
        <w:rPr>
          <w:rFonts w:ascii="Cascadia Mono" w:eastAsiaTheme="minorHAnsi" w:hAnsi="Cascadia Mono" w:cs="Cascadia Mono"/>
          <w:color w:val="000000"/>
          <w:sz w:val="19"/>
          <w:szCs w:val="19"/>
          <w:lang w:val="en-US"/>
        </w:rPr>
        <w:t>[17];</w:t>
      </w:r>
    </w:p>
    <w:p w14:paraId="2F8CD4F4"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FF"/>
          <w:sz w:val="19"/>
          <w:szCs w:val="19"/>
          <w:lang w:val="en-US"/>
        </w:rPr>
        <w:t>uint</w:t>
      </w:r>
      <w:proofErr w:type="spellEnd"/>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xlPar</w:t>
      </w:r>
      <w:proofErr w:type="spellEnd"/>
      <w:r w:rsidRPr="00C42C07">
        <w:rPr>
          <w:rFonts w:ascii="Cascadia Mono" w:eastAsiaTheme="minorHAnsi" w:hAnsi="Cascadia Mono" w:cs="Cascadia Mono"/>
          <w:color w:val="000000"/>
          <w:sz w:val="19"/>
          <w:szCs w:val="19"/>
          <w:lang w:val="en-US"/>
        </w:rPr>
        <w:t xml:space="preserve"> =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w:t>
      </w:r>
    </w:p>
    <w:p w14:paraId="48D25454"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 xml:space="preserve"> =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.xr_par</w:t>
      </w:r>
      <w:proofErr w:type="spellEnd"/>
      <w:r w:rsidRPr="00C42C07">
        <w:rPr>
          <w:rFonts w:ascii="Cascadia Mono" w:eastAsiaTheme="minorHAnsi" w:hAnsi="Cascadia Mono" w:cs="Cascadia Mono"/>
          <w:color w:val="000000"/>
          <w:sz w:val="19"/>
          <w:szCs w:val="19"/>
          <w:lang w:val="en-US"/>
        </w:rPr>
        <w:t>;</w:t>
      </w:r>
    </w:p>
    <w:p w14:paraId="47FA037D" w14:textId="77777777" w:rsidR="00C42C07" w:rsidRPr="004069A4"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4069A4">
        <w:rPr>
          <w:rFonts w:ascii="Cascadia Mono" w:eastAsiaTheme="minorHAnsi" w:hAnsi="Cascadia Mono" w:cs="Cascadia Mono"/>
          <w:color w:val="0000FF"/>
          <w:sz w:val="19"/>
          <w:szCs w:val="19"/>
          <w:lang w:val="en-US"/>
        </w:rPr>
        <w:t>this</w:t>
      </w:r>
      <w:r w:rsidRPr="004069A4">
        <w:rPr>
          <w:rFonts w:ascii="Cascadia Mono" w:eastAsiaTheme="minorHAnsi" w:hAnsi="Cascadia Mono" w:cs="Cascadia Mono"/>
          <w:color w:val="000000"/>
          <w:sz w:val="19"/>
          <w:szCs w:val="19"/>
          <w:lang w:val="en-US"/>
        </w:rPr>
        <w:t>.xr</w:t>
      </w:r>
      <w:proofErr w:type="gramEnd"/>
      <w:r w:rsidRPr="004069A4">
        <w:rPr>
          <w:rFonts w:ascii="Cascadia Mono" w:eastAsiaTheme="minorHAnsi" w:hAnsi="Cascadia Mono" w:cs="Cascadia Mono"/>
          <w:color w:val="000000"/>
          <w:sz w:val="19"/>
          <w:szCs w:val="19"/>
          <w:lang w:val="en-US"/>
        </w:rPr>
        <w:t>_par</w:t>
      </w:r>
      <w:proofErr w:type="spellEnd"/>
      <w:r w:rsidRPr="004069A4">
        <w:rPr>
          <w:rFonts w:ascii="Cascadia Mono" w:eastAsiaTheme="minorHAnsi" w:hAnsi="Cascadia Mono" w:cs="Cascadia Mono"/>
          <w:color w:val="000000"/>
          <w:sz w:val="19"/>
          <w:szCs w:val="19"/>
          <w:lang w:val="en-US"/>
        </w:rPr>
        <w:t xml:space="preserve"> = </w:t>
      </w:r>
      <w:proofErr w:type="spellStart"/>
      <w:r w:rsidRPr="004069A4">
        <w:rPr>
          <w:rFonts w:ascii="Cascadia Mono" w:eastAsiaTheme="minorHAnsi" w:hAnsi="Cascadia Mono" w:cs="Cascadia Mono"/>
          <w:color w:val="000000"/>
          <w:sz w:val="19"/>
          <w:szCs w:val="19"/>
          <w:lang w:val="en-US"/>
        </w:rPr>
        <w:t>xlPar</w:t>
      </w:r>
      <w:proofErr w:type="spellEnd"/>
      <w:r w:rsidRPr="004069A4">
        <w:rPr>
          <w:rFonts w:ascii="Cascadia Mono" w:eastAsiaTheme="minorHAnsi" w:hAnsi="Cascadia Mono" w:cs="Cascadia Mono"/>
          <w:color w:val="000000"/>
          <w:sz w:val="19"/>
          <w:szCs w:val="19"/>
          <w:lang w:val="en-US"/>
        </w:rPr>
        <w:t>;</w:t>
      </w:r>
    </w:p>
    <w:p w14:paraId="19257C39" w14:textId="5D64BE9B" w:rsidR="00C42C07" w:rsidRPr="004069A4" w:rsidRDefault="00C42C07" w:rsidP="00C42C07">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 xml:space="preserve">    }</w:t>
      </w:r>
    </w:p>
    <w:p w14:paraId="3893A4E7" w14:textId="77777777" w:rsidR="00C42C07" w:rsidRPr="004069A4" w:rsidRDefault="00C42C07" w:rsidP="00C42C07">
      <w:pPr>
        <w:widowControl/>
        <w:adjustRightInd w:val="0"/>
        <w:jc w:val="left"/>
        <w:rPr>
          <w:rFonts w:ascii="Cascadia Mono" w:eastAsiaTheme="minorHAnsi" w:hAnsi="Cascadia Mono" w:cs="Cascadia Mono"/>
          <w:color w:val="000000"/>
          <w:sz w:val="19"/>
          <w:szCs w:val="19"/>
          <w:lang w:val="en-US"/>
        </w:rPr>
      </w:pPr>
    </w:p>
    <w:p w14:paraId="34DB67F9"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FF"/>
          <w:sz w:val="19"/>
          <w:szCs w:val="19"/>
          <w:lang w:val="en-US"/>
        </w:rPr>
        <w:t>private</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void</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00"/>
          <w:sz w:val="19"/>
          <w:szCs w:val="19"/>
          <w:lang w:val="en-US"/>
        </w:rPr>
        <w:t>decipher(</w:t>
      </w:r>
      <w:proofErr w:type="gramEnd"/>
      <w:r w:rsidRPr="00C42C07">
        <w:rPr>
          <w:rFonts w:ascii="Cascadia Mono" w:eastAsiaTheme="minorHAnsi" w:hAnsi="Cascadia Mono" w:cs="Cascadia Mono"/>
          <w:color w:val="000000"/>
          <w:sz w:val="19"/>
          <w:szCs w:val="19"/>
          <w:lang w:val="en-US"/>
        </w:rPr>
        <w:t>)</w:t>
      </w:r>
    </w:p>
    <w:p w14:paraId="603082CA"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401661BA"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 xml:space="preserve"> ^=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.bf_P</w:t>
      </w:r>
      <w:proofErr w:type="spellEnd"/>
      <w:r w:rsidRPr="00C42C07">
        <w:rPr>
          <w:rFonts w:ascii="Cascadia Mono" w:eastAsiaTheme="minorHAnsi" w:hAnsi="Cascadia Mono" w:cs="Cascadia Mono"/>
          <w:color w:val="000000"/>
          <w:sz w:val="19"/>
          <w:szCs w:val="19"/>
          <w:lang w:val="en-US"/>
        </w:rPr>
        <w:t>[17];</w:t>
      </w:r>
    </w:p>
    <w:p w14:paraId="35AFF2BD"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for</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FF"/>
          <w:sz w:val="19"/>
          <w:szCs w:val="19"/>
          <w:lang w:val="en-US"/>
        </w:rPr>
        <w:t>uint</w:t>
      </w:r>
      <w:proofErr w:type="spellEnd"/>
      <w:r w:rsidRPr="00C42C07">
        <w:rPr>
          <w:rFonts w:ascii="Cascadia Mono" w:eastAsiaTheme="minorHAnsi" w:hAnsi="Cascadia Mono" w:cs="Cascadia Mono"/>
          <w:color w:val="000000"/>
          <w:sz w:val="19"/>
          <w:szCs w:val="19"/>
          <w:lang w:val="en-US"/>
        </w:rPr>
        <w:t xml:space="preserve"> n = 16; n &gt; 0U; n -= 2U)</w:t>
      </w:r>
    </w:p>
    <w:p w14:paraId="3A001227"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2FC545AD"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 xml:space="preserve"> =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.round</w:t>
      </w:r>
      <w:proofErr w:type="spell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.xr_par</w:t>
      </w:r>
      <w:proofErr w:type="spellEnd"/>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.xl_par</w:t>
      </w:r>
      <w:proofErr w:type="spellEnd"/>
      <w:r w:rsidRPr="00C42C07">
        <w:rPr>
          <w:rFonts w:ascii="Cascadia Mono" w:eastAsiaTheme="minorHAnsi" w:hAnsi="Cascadia Mono" w:cs="Cascadia Mono"/>
          <w:color w:val="000000"/>
          <w:sz w:val="19"/>
          <w:szCs w:val="19"/>
          <w:lang w:val="en-US"/>
        </w:rPr>
        <w:t>, n);</w:t>
      </w:r>
    </w:p>
    <w:p w14:paraId="3E0EB9B7"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lastRenderedPageBreak/>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 xml:space="preserve"> =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.round</w:t>
      </w:r>
      <w:proofErr w:type="spellEnd"/>
      <w:r w:rsidRPr="00C42C07">
        <w:rPr>
          <w:rFonts w:ascii="Cascadia Mono" w:eastAsiaTheme="minorHAnsi" w:hAnsi="Cascadia Mono" w:cs="Cascadia Mono"/>
          <w:color w:val="000000"/>
          <w:sz w:val="19"/>
          <w:szCs w:val="19"/>
          <w:lang w:val="en-US"/>
        </w:rPr>
        <w:t>(</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.xl_par</w:t>
      </w:r>
      <w:proofErr w:type="spellEnd"/>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.xr_par</w:t>
      </w:r>
      <w:proofErr w:type="spellEnd"/>
      <w:r w:rsidRPr="00C42C07">
        <w:rPr>
          <w:rFonts w:ascii="Cascadia Mono" w:eastAsiaTheme="minorHAnsi" w:hAnsi="Cascadia Mono" w:cs="Cascadia Mono"/>
          <w:color w:val="000000"/>
          <w:sz w:val="19"/>
          <w:szCs w:val="19"/>
          <w:lang w:val="en-US"/>
        </w:rPr>
        <w:t>, n - 1U);</w:t>
      </w:r>
    </w:p>
    <w:p w14:paraId="55F78057"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130361CD"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 xml:space="preserve"> ^=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.bf_P</w:t>
      </w:r>
      <w:proofErr w:type="spellEnd"/>
      <w:r w:rsidRPr="00C42C07">
        <w:rPr>
          <w:rFonts w:ascii="Cascadia Mono" w:eastAsiaTheme="minorHAnsi" w:hAnsi="Cascadia Mono" w:cs="Cascadia Mono"/>
          <w:color w:val="000000"/>
          <w:sz w:val="19"/>
          <w:szCs w:val="19"/>
          <w:lang w:val="en-US"/>
        </w:rPr>
        <w:t>[0];</w:t>
      </w:r>
    </w:p>
    <w:p w14:paraId="03CBA0EF"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FF"/>
          <w:sz w:val="19"/>
          <w:szCs w:val="19"/>
          <w:lang w:val="en-US"/>
        </w:rPr>
        <w:t>uint</w:t>
      </w:r>
      <w:proofErr w:type="spellEnd"/>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00"/>
          <w:sz w:val="19"/>
          <w:szCs w:val="19"/>
          <w:lang w:val="en-US"/>
        </w:rPr>
        <w:t>xlPar</w:t>
      </w:r>
      <w:proofErr w:type="spellEnd"/>
      <w:r w:rsidRPr="00C42C07">
        <w:rPr>
          <w:rFonts w:ascii="Cascadia Mono" w:eastAsiaTheme="minorHAnsi" w:hAnsi="Cascadia Mono" w:cs="Cascadia Mono"/>
          <w:color w:val="000000"/>
          <w:sz w:val="19"/>
          <w:szCs w:val="19"/>
          <w:lang w:val="en-US"/>
        </w:rPr>
        <w:t xml:space="preserve"> =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w:t>
      </w:r>
    </w:p>
    <w:p w14:paraId="35E9B1CA"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.xl</w:t>
      </w:r>
      <w:proofErr w:type="gramEnd"/>
      <w:r w:rsidRPr="00C42C07">
        <w:rPr>
          <w:rFonts w:ascii="Cascadia Mono" w:eastAsiaTheme="minorHAnsi" w:hAnsi="Cascadia Mono" w:cs="Cascadia Mono"/>
          <w:color w:val="000000"/>
          <w:sz w:val="19"/>
          <w:szCs w:val="19"/>
          <w:lang w:val="en-US"/>
        </w:rPr>
        <w:t>_par</w:t>
      </w:r>
      <w:proofErr w:type="spellEnd"/>
      <w:r w:rsidRPr="00C42C07">
        <w:rPr>
          <w:rFonts w:ascii="Cascadia Mono" w:eastAsiaTheme="minorHAnsi" w:hAnsi="Cascadia Mono" w:cs="Cascadia Mono"/>
          <w:color w:val="000000"/>
          <w:sz w:val="19"/>
          <w:szCs w:val="19"/>
          <w:lang w:val="en-US"/>
        </w:rPr>
        <w:t xml:space="preserve"> =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.xr_par</w:t>
      </w:r>
      <w:proofErr w:type="spellEnd"/>
      <w:r w:rsidRPr="00C42C07">
        <w:rPr>
          <w:rFonts w:ascii="Cascadia Mono" w:eastAsiaTheme="minorHAnsi" w:hAnsi="Cascadia Mono" w:cs="Cascadia Mono"/>
          <w:color w:val="000000"/>
          <w:sz w:val="19"/>
          <w:szCs w:val="19"/>
          <w:lang w:val="en-US"/>
        </w:rPr>
        <w:t>;</w:t>
      </w:r>
    </w:p>
    <w:p w14:paraId="6156585D"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roofErr w:type="spellStart"/>
      <w:proofErr w:type="gramStart"/>
      <w:r w:rsidRPr="007C37B4">
        <w:rPr>
          <w:rFonts w:ascii="Cascadia Mono" w:eastAsiaTheme="minorHAnsi" w:hAnsi="Cascadia Mono" w:cs="Cascadia Mono"/>
          <w:color w:val="0000FF"/>
          <w:sz w:val="19"/>
          <w:szCs w:val="19"/>
          <w:lang w:val="en-US"/>
        </w:rPr>
        <w:t>this</w:t>
      </w:r>
      <w:r w:rsidRPr="007C37B4">
        <w:rPr>
          <w:rFonts w:ascii="Cascadia Mono" w:eastAsiaTheme="minorHAnsi" w:hAnsi="Cascadia Mono" w:cs="Cascadia Mono"/>
          <w:color w:val="000000"/>
          <w:sz w:val="19"/>
          <w:szCs w:val="19"/>
          <w:lang w:val="en-US"/>
        </w:rPr>
        <w:t>.xr</w:t>
      </w:r>
      <w:proofErr w:type="gramEnd"/>
      <w:r w:rsidRPr="007C37B4">
        <w:rPr>
          <w:rFonts w:ascii="Cascadia Mono" w:eastAsiaTheme="minorHAnsi" w:hAnsi="Cascadia Mono" w:cs="Cascadia Mono"/>
          <w:color w:val="000000"/>
          <w:sz w:val="19"/>
          <w:szCs w:val="19"/>
          <w:lang w:val="en-US"/>
        </w:rPr>
        <w:t>_par</w:t>
      </w:r>
      <w:proofErr w:type="spellEnd"/>
      <w:r w:rsidRPr="007C37B4">
        <w:rPr>
          <w:rFonts w:ascii="Cascadia Mono" w:eastAsiaTheme="minorHAnsi" w:hAnsi="Cascadia Mono" w:cs="Cascadia Mono"/>
          <w:color w:val="000000"/>
          <w:sz w:val="19"/>
          <w:szCs w:val="19"/>
          <w:lang w:val="en-US"/>
        </w:rPr>
        <w:t xml:space="preserve"> = </w:t>
      </w:r>
      <w:proofErr w:type="spellStart"/>
      <w:r w:rsidRPr="007C37B4">
        <w:rPr>
          <w:rFonts w:ascii="Cascadia Mono" w:eastAsiaTheme="minorHAnsi" w:hAnsi="Cascadia Mono" w:cs="Cascadia Mono"/>
          <w:color w:val="000000"/>
          <w:sz w:val="19"/>
          <w:szCs w:val="19"/>
          <w:lang w:val="en-US"/>
        </w:rPr>
        <w:t>xlPar</w:t>
      </w:r>
      <w:proofErr w:type="spellEnd"/>
      <w:r w:rsidRPr="007C37B4">
        <w:rPr>
          <w:rFonts w:ascii="Cascadia Mono" w:eastAsiaTheme="minorHAnsi" w:hAnsi="Cascadia Mono" w:cs="Cascadia Mono"/>
          <w:color w:val="000000"/>
          <w:sz w:val="19"/>
          <w:szCs w:val="19"/>
          <w:lang w:val="en-US"/>
        </w:rPr>
        <w:t>;</w:t>
      </w:r>
    </w:p>
    <w:p w14:paraId="4D8DD49B" w14:textId="4888DAA6"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r w:rsidRPr="007C37B4">
        <w:rPr>
          <w:rFonts w:ascii="Cascadia Mono" w:eastAsiaTheme="minorHAnsi" w:hAnsi="Cascadia Mono" w:cs="Cascadia Mono"/>
          <w:color w:val="000000"/>
          <w:sz w:val="19"/>
          <w:szCs w:val="19"/>
          <w:lang w:val="en-US"/>
        </w:rPr>
        <w:t xml:space="preserve">    }</w:t>
      </w:r>
    </w:p>
    <w:p w14:paraId="2AAC4518" w14:textId="77777777" w:rsidR="00C42C07" w:rsidRPr="007C37B4" w:rsidRDefault="00C42C07" w:rsidP="00C42C07">
      <w:pPr>
        <w:widowControl/>
        <w:adjustRightInd w:val="0"/>
        <w:jc w:val="left"/>
        <w:rPr>
          <w:rFonts w:ascii="Cascadia Mono" w:eastAsiaTheme="minorHAnsi" w:hAnsi="Cascadia Mono" w:cs="Cascadia Mono"/>
          <w:color w:val="000000"/>
          <w:sz w:val="19"/>
          <w:szCs w:val="19"/>
          <w:lang w:val="en-US"/>
        </w:rPr>
      </w:pPr>
    </w:p>
    <w:p w14:paraId="490AF920"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FF"/>
          <w:sz w:val="19"/>
          <w:szCs w:val="19"/>
          <w:lang w:val="en-US"/>
        </w:rPr>
        <w:t>private</w:t>
      </w:r>
      <w:r w:rsidRPr="00C42C07">
        <w:rPr>
          <w:rFonts w:ascii="Cascadia Mono" w:eastAsiaTheme="minorHAnsi" w:hAnsi="Cascadia Mono" w:cs="Cascadia Mono"/>
          <w:color w:val="000000"/>
          <w:sz w:val="19"/>
          <w:szCs w:val="19"/>
          <w:lang w:val="en-US"/>
        </w:rPr>
        <w:t xml:space="preserve"> </w:t>
      </w:r>
      <w:proofErr w:type="spellStart"/>
      <w:r w:rsidRPr="00C42C07">
        <w:rPr>
          <w:rFonts w:ascii="Cascadia Mono" w:eastAsiaTheme="minorHAnsi" w:hAnsi="Cascadia Mono" w:cs="Cascadia Mono"/>
          <w:color w:val="0000FF"/>
          <w:sz w:val="19"/>
          <w:szCs w:val="19"/>
          <w:lang w:val="en-US"/>
        </w:rPr>
        <w:t>uint</w:t>
      </w:r>
      <w:proofErr w:type="spellEnd"/>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00"/>
          <w:sz w:val="19"/>
          <w:szCs w:val="19"/>
          <w:lang w:val="en-US"/>
        </w:rPr>
        <w:t>round(</w:t>
      </w:r>
      <w:proofErr w:type="spellStart"/>
      <w:proofErr w:type="gramEnd"/>
      <w:r w:rsidRPr="00C42C07">
        <w:rPr>
          <w:rFonts w:ascii="Cascadia Mono" w:eastAsiaTheme="minorHAnsi" w:hAnsi="Cascadia Mono" w:cs="Cascadia Mono"/>
          <w:color w:val="0000FF"/>
          <w:sz w:val="19"/>
          <w:szCs w:val="19"/>
          <w:lang w:val="en-US"/>
        </w:rPr>
        <w:t>uint</w:t>
      </w:r>
      <w:proofErr w:type="spellEnd"/>
      <w:r w:rsidRPr="00C42C07">
        <w:rPr>
          <w:rFonts w:ascii="Cascadia Mono" w:eastAsiaTheme="minorHAnsi" w:hAnsi="Cascadia Mono" w:cs="Cascadia Mono"/>
          <w:color w:val="000000"/>
          <w:sz w:val="19"/>
          <w:szCs w:val="19"/>
          <w:lang w:val="en-US"/>
        </w:rPr>
        <w:t xml:space="preserve"> a, </w:t>
      </w:r>
      <w:proofErr w:type="spellStart"/>
      <w:r w:rsidRPr="00C42C07">
        <w:rPr>
          <w:rFonts w:ascii="Cascadia Mono" w:eastAsiaTheme="minorHAnsi" w:hAnsi="Cascadia Mono" w:cs="Cascadia Mono"/>
          <w:color w:val="0000FF"/>
          <w:sz w:val="19"/>
          <w:szCs w:val="19"/>
          <w:lang w:val="en-US"/>
        </w:rPr>
        <w:t>uint</w:t>
      </w:r>
      <w:proofErr w:type="spellEnd"/>
      <w:r w:rsidRPr="00C42C07">
        <w:rPr>
          <w:rFonts w:ascii="Cascadia Mono" w:eastAsiaTheme="minorHAnsi" w:hAnsi="Cascadia Mono" w:cs="Cascadia Mono"/>
          <w:color w:val="000000"/>
          <w:sz w:val="19"/>
          <w:szCs w:val="19"/>
          <w:lang w:val="en-US"/>
        </w:rPr>
        <w:t xml:space="preserve"> b, </w:t>
      </w:r>
      <w:proofErr w:type="spellStart"/>
      <w:r w:rsidRPr="00C42C07">
        <w:rPr>
          <w:rFonts w:ascii="Cascadia Mono" w:eastAsiaTheme="minorHAnsi" w:hAnsi="Cascadia Mono" w:cs="Cascadia Mono"/>
          <w:color w:val="0000FF"/>
          <w:sz w:val="19"/>
          <w:szCs w:val="19"/>
          <w:lang w:val="en-US"/>
        </w:rPr>
        <w:t>uint</w:t>
      </w:r>
      <w:proofErr w:type="spellEnd"/>
      <w:r w:rsidRPr="00C42C07">
        <w:rPr>
          <w:rFonts w:ascii="Cascadia Mono" w:eastAsiaTheme="minorHAnsi" w:hAnsi="Cascadia Mono" w:cs="Cascadia Mono"/>
          <w:color w:val="000000"/>
          <w:sz w:val="19"/>
          <w:szCs w:val="19"/>
          <w:lang w:val="en-US"/>
        </w:rPr>
        <w:t xml:space="preserve"> n)</w:t>
      </w:r>
    </w:p>
    <w:p w14:paraId="45040FF9"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p>
    <w:p w14:paraId="47E5AB02" w14:textId="77777777" w:rsidR="00C42C07" w:rsidRPr="00C42C07"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return</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.bf_s0[(</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w:t>
      </w:r>
      <w:proofErr w:type="gram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.wordByte</w:t>
      </w:r>
      <w:proofErr w:type="gramEnd"/>
      <w:r w:rsidRPr="00C42C07">
        <w:rPr>
          <w:rFonts w:ascii="Cascadia Mono" w:eastAsiaTheme="minorHAnsi" w:hAnsi="Cascadia Mono" w:cs="Cascadia Mono"/>
          <w:color w:val="000000"/>
          <w:sz w:val="19"/>
          <w:szCs w:val="19"/>
          <w:lang w:val="en-US"/>
        </w:rPr>
        <w:t xml:space="preserve">0(b)] +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.bf_s1[(</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 xml:space="preserve">.wordByte1(b)] ^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.bf_s2[(</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 xml:space="preserve">.wordByte2(b)]) +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.bf_s3[(</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xml:space="preserve">) </w:t>
      </w:r>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 xml:space="preserve">.wordByte3(b)] ^ </w:t>
      </w:r>
      <w:proofErr w:type="spellStart"/>
      <w:r w:rsidRPr="00C42C07">
        <w:rPr>
          <w:rFonts w:ascii="Cascadia Mono" w:eastAsiaTheme="minorHAnsi" w:hAnsi="Cascadia Mono" w:cs="Cascadia Mono"/>
          <w:color w:val="0000FF"/>
          <w:sz w:val="19"/>
          <w:szCs w:val="19"/>
          <w:lang w:val="en-US"/>
        </w:rPr>
        <w:t>this</w:t>
      </w:r>
      <w:r w:rsidRPr="00C42C07">
        <w:rPr>
          <w:rFonts w:ascii="Cascadia Mono" w:eastAsiaTheme="minorHAnsi" w:hAnsi="Cascadia Mono" w:cs="Cascadia Mono"/>
          <w:color w:val="000000"/>
          <w:sz w:val="19"/>
          <w:szCs w:val="19"/>
          <w:lang w:val="en-US"/>
        </w:rPr>
        <w:t>.bf_P</w:t>
      </w:r>
      <w:proofErr w:type="spellEnd"/>
      <w:r w:rsidRPr="00C42C07">
        <w:rPr>
          <w:rFonts w:ascii="Cascadia Mono" w:eastAsiaTheme="minorHAnsi" w:hAnsi="Cascadia Mono" w:cs="Cascadia Mono"/>
          <w:color w:val="000000"/>
          <w:sz w:val="19"/>
          <w:szCs w:val="19"/>
          <w:lang w:val="en-US"/>
        </w:rPr>
        <w:t>[(</w:t>
      </w:r>
      <w:r w:rsidRPr="00C42C07">
        <w:rPr>
          <w:rFonts w:ascii="Cascadia Mono" w:eastAsiaTheme="minorHAnsi" w:hAnsi="Cascadia Mono" w:cs="Cascadia Mono"/>
          <w:color w:val="0000FF"/>
          <w:sz w:val="19"/>
          <w:szCs w:val="19"/>
          <w:lang w:val="en-US"/>
        </w:rPr>
        <w:t>int</w:t>
      </w:r>
      <w:r w:rsidRPr="00C42C07">
        <w:rPr>
          <w:rFonts w:ascii="Cascadia Mono" w:eastAsiaTheme="minorHAnsi" w:hAnsi="Cascadia Mono" w:cs="Cascadia Mono"/>
          <w:color w:val="000000"/>
          <w:sz w:val="19"/>
          <w:szCs w:val="19"/>
          <w:lang w:val="en-US"/>
        </w:rPr>
        <w:t>) n] ^ a;</w:t>
      </w:r>
    </w:p>
    <w:p w14:paraId="50DE469D" w14:textId="77777777" w:rsidR="00C42C07" w:rsidRPr="004069A4" w:rsidRDefault="00C42C07" w:rsidP="00C42C07">
      <w:pPr>
        <w:widowControl/>
        <w:adjustRightInd w:val="0"/>
        <w:jc w:val="left"/>
        <w:rPr>
          <w:rFonts w:ascii="Cascadia Mono" w:eastAsiaTheme="minorHAnsi" w:hAnsi="Cascadia Mono" w:cs="Cascadia Mono"/>
          <w:color w:val="000000"/>
          <w:sz w:val="19"/>
          <w:szCs w:val="19"/>
          <w:lang w:val="en-US"/>
        </w:rPr>
      </w:pPr>
      <w:r w:rsidRPr="00C42C07">
        <w:rPr>
          <w:rFonts w:ascii="Cascadia Mono" w:eastAsiaTheme="minorHAnsi" w:hAnsi="Cascadia Mono" w:cs="Cascadia Mono"/>
          <w:color w:val="000000"/>
          <w:sz w:val="19"/>
          <w:szCs w:val="19"/>
          <w:lang w:val="en-US"/>
        </w:rPr>
        <w:t xml:space="preserve">    </w:t>
      </w:r>
      <w:r w:rsidRPr="004069A4">
        <w:rPr>
          <w:rFonts w:ascii="Cascadia Mono" w:eastAsiaTheme="minorHAnsi" w:hAnsi="Cascadia Mono" w:cs="Cascadia Mono"/>
          <w:color w:val="000000"/>
          <w:sz w:val="19"/>
          <w:szCs w:val="19"/>
          <w:lang w:val="en-US"/>
        </w:rPr>
        <w:t>}</w:t>
      </w:r>
    </w:p>
    <w:p w14:paraId="06F99326" w14:textId="77777777" w:rsidR="00C42C07" w:rsidRDefault="00C42C07" w:rsidP="00C42C07">
      <w:pPr>
        <w:widowControl/>
        <w:adjustRightInd w:val="0"/>
        <w:jc w:val="left"/>
        <w:rPr>
          <w:rFonts w:ascii="Cascadia Mono" w:eastAsiaTheme="minorHAnsi" w:hAnsi="Cascadia Mono" w:cs="Cascadia Mono"/>
          <w:color w:val="000000"/>
          <w:sz w:val="19"/>
          <w:szCs w:val="19"/>
          <w:lang w:val="en-US"/>
        </w:rPr>
      </w:pPr>
    </w:p>
    <w:p w14:paraId="0152BF5C" w14:textId="5E83DF85" w:rsidR="00C42C07" w:rsidRPr="004069A4" w:rsidRDefault="00C42C07" w:rsidP="00C42C07">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FF"/>
          <w:sz w:val="19"/>
          <w:szCs w:val="19"/>
          <w:lang w:val="en-US"/>
        </w:rPr>
        <w:t>private</w:t>
      </w:r>
      <w:r w:rsidRPr="004069A4">
        <w:rPr>
          <w:rFonts w:ascii="Cascadia Mono" w:eastAsiaTheme="minorHAnsi" w:hAnsi="Cascadia Mono" w:cs="Cascadia Mono"/>
          <w:color w:val="000000"/>
          <w:sz w:val="19"/>
          <w:szCs w:val="19"/>
          <w:lang w:val="en-US"/>
        </w:rPr>
        <w:t xml:space="preserve"> </w:t>
      </w:r>
      <w:proofErr w:type="spellStart"/>
      <w:proofErr w:type="gramStart"/>
      <w:r w:rsidRPr="004069A4">
        <w:rPr>
          <w:rFonts w:ascii="Cascadia Mono" w:eastAsiaTheme="minorHAnsi" w:hAnsi="Cascadia Mono" w:cs="Cascadia Mono"/>
          <w:color w:val="0000FF"/>
          <w:sz w:val="19"/>
          <w:szCs w:val="19"/>
          <w:lang w:val="en-US"/>
        </w:rPr>
        <w:t>uint</w:t>
      </w:r>
      <w:proofErr w:type="spellEnd"/>
      <w:r w:rsidRPr="004069A4">
        <w:rPr>
          <w:rFonts w:ascii="Cascadia Mono" w:eastAsiaTheme="minorHAnsi" w:hAnsi="Cascadia Mono" w:cs="Cascadia Mono"/>
          <w:color w:val="000000"/>
          <w:sz w:val="19"/>
          <w:szCs w:val="19"/>
          <w:lang w:val="en-US"/>
        </w:rPr>
        <w:t>[</w:t>
      </w:r>
      <w:proofErr w:type="gramEnd"/>
      <w:r w:rsidRPr="004069A4">
        <w:rPr>
          <w:rFonts w:ascii="Cascadia Mono" w:eastAsiaTheme="minorHAnsi" w:hAnsi="Cascadia Mono" w:cs="Cascadia Mono"/>
          <w:color w:val="000000"/>
          <w:sz w:val="19"/>
          <w:szCs w:val="19"/>
          <w:lang w:val="en-US"/>
        </w:rPr>
        <w:t xml:space="preserve">] </w:t>
      </w:r>
      <w:proofErr w:type="spellStart"/>
      <w:r w:rsidRPr="004069A4">
        <w:rPr>
          <w:rFonts w:ascii="Cascadia Mono" w:eastAsiaTheme="minorHAnsi" w:hAnsi="Cascadia Mono" w:cs="Cascadia Mono"/>
          <w:color w:val="000000"/>
          <w:sz w:val="19"/>
          <w:szCs w:val="19"/>
          <w:lang w:val="en-US"/>
        </w:rPr>
        <w:t>SetupP</w:t>
      </w:r>
      <w:proofErr w:type="spellEnd"/>
      <w:r w:rsidRPr="004069A4">
        <w:rPr>
          <w:rFonts w:ascii="Cascadia Mono" w:eastAsiaTheme="minorHAnsi" w:hAnsi="Cascadia Mono" w:cs="Cascadia Mono"/>
          <w:color w:val="000000"/>
          <w:sz w:val="19"/>
          <w:szCs w:val="19"/>
          <w:lang w:val="en-US"/>
        </w:rPr>
        <w:t>()</w:t>
      </w:r>
    </w:p>
    <w:p w14:paraId="215DDCD0" w14:textId="244955DA" w:rsidR="00C42C07" w:rsidRPr="004069A4" w:rsidRDefault="00C42C07" w:rsidP="00C42C07">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w:t>
      </w:r>
    </w:p>
    <w:p w14:paraId="4D077939" w14:textId="2F978640" w:rsidR="00C42C07" w:rsidRPr="00473765" w:rsidRDefault="00473765" w:rsidP="00C42C07">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FF"/>
          <w:sz w:val="19"/>
          <w:szCs w:val="19"/>
          <w:lang w:val="en-US"/>
        </w:rPr>
        <w:t>return</w:t>
      </w: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new</w:t>
      </w:r>
      <w:r w:rsidRPr="00473765">
        <w:rPr>
          <w:rFonts w:ascii="Cascadia Mono" w:eastAsiaTheme="minorHAnsi" w:hAnsi="Cascadia Mono" w:cs="Cascadia Mono"/>
          <w:color w:val="000000"/>
          <w:sz w:val="19"/>
          <w:szCs w:val="19"/>
          <w:lang w:val="en-US"/>
        </w:rPr>
        <w:t xml:space="preserve"> </w:t>
      </w:r>
      <w:proofErr w:type="spellStart"/>
      <w:proofErr w:type="gramStart"/>
      <w:r w:rsidRPr="00473765">
        <w:rPr>
          <w:rFonts w:ascii="Cascadia Mono" w:eastAsiaTheme="minorHAnsi" w:hAnsi="Cascadia Mono" w:cs="Cascadia Mono"/>
          <w:color w:val="0000FF"/>
          <w:sz w:val="19"/>
          <w:szCs w:val="19"/>
          <w:lang w:val="en-US"/>
        </w:rPr>
        <w:t>uint</w:t>
      </w:r>
      <w:proofErr w:type="spellEnd"/>
      <w:r w:rsidRPr="00473765">
        <w:rPr>
          <w:rFonts w:ascii="Cascadia Mono" w:eastAsiaTheme="minorHAnsi" w:hAnsi="Cascadia Mono" w:cs="Cascadia Mono"/>
          <w:color w:val="000000"/>
          <w:sz w:val="19"/>
          <w:szCs w:val="19"/>
          <w:lang w:val="en-US"/>
        </w:rPr>
        <w:t>[</w:t>
      </w:r>
      <w:proofErr w:type="gramEnd"/>
      <w:r w:rsidRPr="00473765">
        <w:rPr>
          <w:rFonts w:ascii="Cascadia Mono" w:eastAsiaTheme="minorHAnsi" w:hAnsi="Cascadia Mono" w:cs="Cascadia Mono"/>
          <w:color w:val="000000"/>
          <w:sz w:val="19"/>
          <w:szCs w:val="19"/>
          <w:lang w:val="en-US"/>
        </w:rPr>
        <w:t>18]</w:t>
      </w:r>
      <w:r>
        <w:rPr>
          <w:rFonts w:ascii="Cascadia Mono" w:eastAsiaTheme="minorHAnsi" w:hAnsi="Cascadia Mono" w:cs="Cascadia Mono"/>
          <w:color w:val="000000"/>
          <w:sz w:val="19"/>
          <w:szCs w:val="19"/>
          <w:lang w:val="en-US"/>
        </w:rPr>
        <w:t>;</w:t>
      </w:r>
    </w:p>
    <w:p w14:paraId="7F656A92" w14:textId="70B66F14" w:rsidR="00C42C07" w:rsidRDefault="00C42C07" w:rsidP="00C42C07">
      <w:pPr>
        <w:widowControl/>
        <w:adjustRightInd w:val="0"/>
        <w:jc w:val="left"/>
        <w:rPr>
          <w:rFonts w:ascii="Cascadia Mono" w:eastAsiaTheme="minorHAnsi" w:hAnsi="Cascadia Mono" w:cs="Cascadia Mono"/>
          <w:color w:val="000000"/>
          <w:sz w:val="19"/>
          <w:szCs w:val="19"/>
          <w:lang w:val="en-US"/>
        </w:rPr>
      </w:pPr>
      <w:r>
        <w:rPr>
          <w:rFonts w:ascii="Cascadia Mono" w:eastAsiaTheme="minorHAnsi" w:hAnsi="Cascadia Mono" w:cs="Cascadia Mono"/>
          <w:color w:val="000000"/>
          <w:sz w:val="19"/>
          <w:szCs w:val="19"/>
          <w:lang w:val="en-US"/>
        </w:rPr>
        <w:t>}</w:t>
      </w:r>
    </w:p>
    <w:p w14:paraId="668B1DB6" w14:textId="7E06EAE1"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FF"/>
          <w:sz w:val="19"/>
          <w:szCs w:val="19"/>
          <w:lang w:val="en-US"/>
        </w:rPr>
        <w:t>private</w:t>
      </w:r>
      <w:r w:rsidRPr="00473765">
        <w:rPr>
          <w:rFonts w:ascii="Cascadia Mono" w:eastAsiaTheme="minorHAnsi" w:hAnsi="Cascadia Mono" w:cs="Cascadia Mono"/>
          <w:color w:val="000000"/>
          <w:sz w:val="19"/>
          <w:szCs w:val="19"/>
          <w:lang w:val="en-US"/>
        </w:rPr>
        <w:t xml:space="preserve"> </w:t>
      </w:r>
      <w:proofErr w:type="spellStart"/>
      <w:proofErr w:type="gramStart"/>
      <w:r w:rsidRPr="00473765">
        <w:rPr>
          <w:rFonts w:ascii="Cascadia Mono" w:eastAsiaTheme="minorHAnsi" w:hAnsi="Cascadia Mono" w:cs="Cascadia Mono"/>
          <w:color w:val="0000FF"/>
          <w:sz w:val="19"/>
          <w:szCs w:val="19"/>
          <w:lang w:val="en-US"/>
        </w:rPr>
        <w:t>uint</w:t>
      </w:r>
      <w:proofErr w:type="spellEnd"/>
      <w:r w:rsidRPr="00473765">
        <w:rPr>
          <w:rFonts w:ascii="Cascadia Mono" w:eastAsiaTheme="minorHAnsi" w:hAnsi="Cascadia Mono" w:cs="Cascadia Mono"/>
          <w:color w:val="000000"/>
          <w:sz w:val="19"/>
          <w:szCs w:val="19"/>
          <w:lang w:val="en-US"/>
        </w:rPr>
        <w:t>[</w:t>
      </w:r>
      <w:proofErr w:type="gramEnd"/>
      <w:r w:rsidRPr="00473765">
        <w:rPr>
          <w:rFonts w:ascii="Cascadia Mono" w:eastAsiaTheme="minorHAnsi" w:hAnsi="Cascadia Mono" w:cs="Cascadia Mono"/>
          <w:color w:val="000000"/>
          <w:sz w:val="19"/>
          <w:szCs w:val="19"/>
          <w:lang w:val="en-US"/>
        </w:rPr>
        <w:t>] Setup</w:t>
      </w:r>
      <w:r>
        <w:rPr>
          <w:rFonts w:ascii="Cascadia Mono" w:eastAsiaTheme="minorHAnsi" w:hAnsi="Cascadia Mono" w:cs="Cascadia Mono"/>
          <w:color w:val="000000"/>
          <w:sz w:val="19"/>
          <w:szCs w:val="19"/>
          <w:lang w:val="en-US"/>
        </w:rPr>
        <w:t>S0</w:t>
      </w:r>
      <w:r w:rsidRPr="00473765">
        <w:rPr>
          <w:rFonts w:ascii="Cascadia Mono" w:eastAsiaTheme="minorHAnsi" w:hAnsi="Cascadia Mono" w:cs="Cascadia Mono"/>
          <w:color w:val="000000"/>
          <w:sz w:val="19"/>
          <w:szCs w:val="19"/>
          <w:lang w:val="en-US"/>
        </w:rPr>
        <w:t>()</w:t>
      </w:r>
    </w:p>
    <w:p w14:paraId="01FFC3EF"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w:t>
      </w:r>
    </w:p>
    <w:p w14:paraId="4C0C621E" w14:textId="65582425"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FF"/>
          <w:sz w:val="19"/>
          <w:szCs w:val="19"/>
          <w:lang w:val="en-US"/>
        </w:rPr>
        <w:t>return</w:t>
      </w: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new</w:t>
      </w:r>
      <w:r w:rsidRPr="00473765">
        <w:rPr>
          <w:rFonts w:ascii="Cascadia Mono" w:eastAsiaTheme="minorHAnsi" w:hAnsi="Cascadia Mono" w:cs="Cascadia Mono"/>
          <w:color w:val="000000"/>
          <w:sz w:val="19"/>
          <w:szCs w:val="19"/>
          <w:lang w:val="en-US"/>
        </w:rPr>
        <w:t xml:space="preserve"> </w:t>
      </w:r>
      <w:proofErr w:type="spellStart"/>
      <w:proofErr w:type="gramStart"/>
      <w:r w:rsidRPr="00473765">
        <w:rPr>
          <w:rFonts w:ascii="Cascadia Mono" w:eastAsiaTheme="minorHAnsi" w:hAnsi="Cascadia Mono" w:cs="Cascadia Mono"/>
          <w:color w:val="0000FF"/>
          <w:sz w:val="19"/>
          <w:szCs w:val="19"/>
          <w:lang w:val="en-US"/>
        </w:rPr>
        <w:t>uint</w:t>
      </w:r>
      <w:proofErr w:type="spellEnd"/>
      <w:r w:rsidRPr="00473765">
        <w:rPr>
          <w:rFonts w:ascii="Cascadia Mono" w:eastAsiaTheme="minorHAnsi" w:hAnsi="Cascadia Mono" w:cs="Cascadia Mono"/>
          <w:color w:val="000000"/>
          <w:sz w:val="19"/>
          <w:szCs w:val="19"/>
          <w:lang w:val="en-US"/>
        </w:rPr>
        <w:t>[</w:t>
      </w:r>
      <w:proofErr w:type="gramEnd"/>
      <w:r>
        <w:rPr>
          <w:rFonts w:ascii="Cascadia Mono" w:eastAsiaTheme="minorHAnsi" w:hAnsi="Cascadia Mono" w:cs="Cascadia Mono"/>
          <w:color w:val="000000"/>
          <w:sz w:val="19"/>
          <w:szCs w:val="19"/>
          <w:lang w:val="en-US"/>
        </w:rPr>
        <w:t>256</w:t>
      </w:r>
      <w:r w:rsidRPr="00473765">
        <w:rPr>
          <w:rFonts w:ascii="Cascadia Mono" w:eastAsiaTheme="minorHAnsi" w:hAnsi="Cascadia Mono" w:cs="Cascadia Mono"/>
          <w:color w:val="000000"/>
          <w:sz w:val="19"/>
          <w:szCs w:val="19"/>
          <w:lang w:val="en-US"/>
        </w:rPr>
        <w:t>]</w:t>
      </w:r>
      <w:r>
        <w:rPr>
          <w:rFonts w:ascii="Cascadia Mono" w:eastAsiaTheme="minorHAnsi" w:hAnsi="Cascadia Mono" w:cs="Cascadia Mono"/>
          <w:color w:val="000000"/>
          <w:sz w:val="19"/>
          <w:szCs w:val="19"/>
          <w:lang w:val="en-US"/>
        </w:rPr>
        <w:t>;</w:t>
      </w:r>
    </w:p>
    <w:p w14:paraId="121CFEE2" w14:textId="77777777" w:rsidR="00473765" w:rsidRDefault="00473765" w:rsidP="00473765">
      <w:pPr>
        <w:widowControl/>
        <w:adjustRightInd w:val="0"/>
        <w:jc w:val="left"/>
        <w:rPr>
          <w:rFonts w:ascii="Cascadia Mono" w:eastAsiaTheme="minorHAnsi" w:hAnsi="Cascadia Mono" w:cs="Cascadia Mono"/>
          <w:color w:val="000000"/>
          <w:sz w:val="19"/>
          <w:szCs w:val="19"/>
          <w:lang w:val="en-US"/>
        </w:rPr>
      </w:pPr>
      <w:r>
        <w:rPr>
          <w:rFonts w:ascii="Cascadia Mono" w:eastAsiaTheme="minorHAnsi" w:hAnsi="Cascadia Mono" w:cs="Cascadia Mono"/>
          <w:color w:val="000000"/>
          <w:sz w:val="19"/>
          <w:szCs w:val="19"/>
          <w:lang w:val="en-US"/>
        </w:rPr>
        <w:t>}</w:t>
      </w:r>
    </w:p>
    <w:p w14:paraId="24BD217D" w14:textId="19EB2C19"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FF"/>
          <w:sz w:val="19"/>
          <w:szCs w:val="19"/>
          <w:lang w:val="en-US"/>
        </w:rPr>
        <w:t>private</w:t>
      </w:r>
      <w:r w:rsidRPr="00473765">
        <w:rPr>
          <w:rFonts w:ascii="Cascadia Mono" w:eastAsiaTheme="minorHAnsi" w:hAnsi="Cascadia Mono" w:cs="Cascadia Mono"/>
          <w:color w:val="000000"/>
          <w:sz w:val="19"/>
          <w:szCs w:val="19"/>
          <w:lang w:val="en-US"/>
        </w:rPr>
        <w:t xml:space="preserve"> </w:t>
      </w:r>
      <w:proofErr w:type="spellStart"/>
      <w:proofErr w:type="gramStart"/>
      <w:r w:rsidRPr="00473765">
        <w:rPr>
          <w:rFonts w:ascii="Cascadia Mono" w:eastAsiaTheme="minorHAnsi" w:hAnsi="Cascadia Mono" w:cs="Cascadia Mono"/>
          <w:color w:val="0000FF"/>
          <w:sz w:val="19"/>
          <w:szCs w:val="19"/>
          <w:lang w:val="en-US"/>
        </w:rPr>
        <w:t>uint</w:t>
      </w:r>
      <w:proofErr w:type="spellEnd"/>
      <w:r w:rsidRPr="00473765">
        <w:rPr>
          <w:rFonts w:ascii="Cascadia Mono" w:eastAsiaTheme="minorHAnsi" w:hAnsi="Cascadia Mono" w:cs="Cascadia Mono"/>
          <w:color w:val="000000"/>
          <w:sz w:val="19"/>
          <w:szCs w:val="19"/>
          <w:lang w:val="en-US"/>
        </w:rPr>
        <w:t>[</w:t>
      </w:r>
      <w:proofErr w:type="gramEnd"/>
      <w:r w:rsidRPr="00473765">
        <w:rPr>
          <w:rFonts w:ascii="Cascadia Mono" w:eastAsiaTheme="minorHAnsi" w:hAnsi="Cascadia Mono" w:cs="Cascadia Mono"/>
          <w:color w:val="000000"/>
          <w:sz w:val="19"/>
          <w:szCs w:val="19"/>
          <w:lang w:val="en-US"/>
        </w:rPr>
        <w:t>] Setup</w:t>
      </w:r>
      <w:r>
        <w:rPr>
          <w:rFonts w:ascii="Cascadia Mono" w:eastAsiaTheme="minorHAnsi" w:hAnsi="Cascadia Mono" w:cs="Cascadia Mono"/>
          <w:color w:val="000000"/>
          <w:sz w:val="19"/>
          <w:szCs w:val="19"/>
          <w:lang w:val="en-US"/>
        </w:rPr>
        <w:t>S1</w:t>
      </w:r>
      <w:r w:rsidRPr="00473765">
        <w:rPr>
          <w:rFonts w:ascii="Cascadia Mono" w:eastAsiaTheme="minorHAnsi" w:hAnsi="Cascadia Mono" w:cs="Cascadia Mono"/>
          <w:color w:val="000000"/>
          <w:sz w:val="19"/>
          <w:szCs w:val="19"/>
          <w:lang w:val="en-US"/>
        </w:rPr>
        <w:t>()</w:t>
      </w:r>
    </w:p>
    <w:p w14:paraId="06BA87A7"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w:t>
      </w:r>
    </w:p>
    <w:p w14:paraId="3CF2B539" w14:textId="46EB3ADA"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FF"/>
          <w:sz w:val="19"/>
          <w:szCs w:val="19"/>
          <w:lang w:val="en-US"/>
        </w:rPr>
        <w:t>return</w:t>
      </w: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new</w:t>
      </w:r>
      <w:r w:rsidRPr="00473765">
        <w:rPr>
          <w:rFonts w:ascii="Cascadia Mono" w:eastAsiaTheme="minorHAnsi" w:hAnsi="Cascadia Mono" w:cs="Cascadia Mono"/>
          <w:color w:val="000000"/>
          <w:sz w:val="19"/>
          <w:szCs w:val="19"/>
          <w:lang w:val="en-US"/>
        </w:rPr>
        <w:t xml:space="preserve"> </w:t>
      </w:r>
      <w:proofErr w:type="spellStart"/>
      <w:proofErr w:type="gramStart"/>
      <w:r w:rsidRPr="00473765">
        <w:rPr>
          <w:rFonts w:ascii="Cascadia Mono" w:eastAsiaTheme="minorHAnsi" w:hAnsi="Cascadia Mono" w:cs="Cascadia Mono"/>
          <w:color w:val="0000FF"/>
          <w:sz w:val="19"/>
          <w:szCs w:val="19"/>
          <w:lang w:val="en-US"/>
        </w:rPr>
        <w:t>uint</w:t>
      </w:r>
      <w:proofErr w:type="spellEnd"/>
      <w:r w:rsidRPr="00473765">
        <w:rPr>
          <w:rFonts w:ascii="Cascadia Mono" w:eastAsiaTheme="minorHAnsi" w:hAnsi="Cascadia Mono" w:cs="Cascadia Mono"/>
          <w:color w:val="000000"/>
          <w:sz w:val="19"/>
          <w:szCs w:val="19"/>
          <w:lang w:val="en-US"/>
        </w:rPr>
        <w:t>[</w:t>
      </w:r>
      <w:proofErr w:type="gramEnd"/>
      <w:r>
        <w:rPr>
          <w:rFonts w:ascii="Cascadia Mono" w:eastAsiaTheme="minorHAnsi" w:hAnsi="Cascadia Mono" w:cs="Cascadia Mono"/>
          <w:color w:val="000000"/>
          <w:sz w:val="19"/>
          <w:szCs w:val="19"/>
          <w:lang w:val="en-US"/>
        </w:rPr>
        <w:t>256</w:t>
      </w:r>
      <w:r w:rsidRPr="00473765">
        <w:rPr>
          <w:rFonts w:ascii="Cascadia Mono" w:eastAsiaTheme="minorHAnsi" w:hAnsi="Cascadia Mono" w:cs="Cascadia Mono"/>
          <w:color w:val="000000"/>
          <w:sz w:val="19"/>
          <w:szCs w:val="19"/>
          <w:lang w:val="en-US"/>
        </w:rPr>
        <w:t>]</w:t>
      </w:r>
      <w:r>
        <w:rPr>
          <w:rFonts w:ascii="Cascadia Mono" w:eastAsiaTheme="minorHAnsi" w:hAnsi="Cascadia Mono" w:cs="Cascadia Mono"/>
          <w:color w:val="000000"/>
          <w:sz w:val="19"/>
          <w:szCs w:val="19"/>
          <w:lang w:val="en-US"/>
        </w:rPr>
        <w:t>;</w:t>
      </w:r>
    </w:p>
    <w:p w14:paraId="461F1998" w14:textId="77777777" w:rsidR="00473765" w:rsidRDefault="00473765" w:rsidP="00473765">
      <w:pPr>
        <w:widowControl/>
        <w:adjustRightInd w:val="0"/>
        <w:jc w:val="left"/>
        <w:rPr>
          <w:rFonts w:ascii="Cascadia Mono" w:eastAsiaTheme="minorHAnsi" w:hAnsi="Cascadia Mono" w:cs="Cascadia Mono"/>
          <w:color w:val="000000"/>
          <w:sz w:val="19"/>
          <w:szCs w:val="19"/>
          <w:lang w:val="en-US"/>
        </w:rPr>
      </w:pPr>
      <w:r>
        <w:rPr>
          <w:rFonts w:ascii="Cascadia Mono" w:eastAsiaTheme="minorHAnsi" w:hAnsi="Cascadia Mono" w:cs="Cascadia Mono"/>
          <w:color w:val="000000"/>
          <w:sz w:val="19"/>
          <w:szCs w:val="19"/>
          <w:lang w:val="en-US"/>
        </w:rPr>
        <w:t>}</w:t>
      </w:r>
    </w:p>
    <w:p w14:paraId="67C6B8C5" w14:textId="51F835FC"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FF"/>
          <w:sz w:val="19"/>
          <w:szCs w:val="19"/>
          <w:lang w:val="en-US"/>
        </w:rPr>
        <w:t>private</w:t>
      </w:r>
      <w:r w:rsidRPr="00473765">
        <w:rPr>
          <w:rFonts w:ascii="Cascadia Mono" w:eastAsiaTheme="minorHAnsi" w:hAnsi="Cascadia Mono" w:cs="Cascadia Mono"/>
          <w:color w:val="000000"/>
          <w:sz w:val="19"/>
          <w:szCs w:val="19"/>
          <w:lang w:val="en-US"/>
        </w:rPr>
        <w:t xml:space="preserve"> </w:t>
      </w:r>
      <w:proofErr w:type="spellStart"/>
      <w:proofErr w:type="gramStart"/>
      <w:r w:rsidRPr="00473765">
        <w:rPr>
          <w:rFonts w:ascii="Cascadia Mono" w:eastAsiaTheme="minorHAnsi" w:hAnsi="Cascadia Mono" w:cs="Cascadia Mono"/>
          <w:color w:val="0000FF"/>
          <w:sz w:val="19"/>
          <w:szCs w:val="19"/>
          <w:lang w:val="en-US"/>
        </w:rPr>
        <w:t>uint</w:t>
      </w:r>
      <w:proofErr w:type="spellEnd"/>
      <w:r w:rsidRPr="00473765">
        <w:rPr>
          <w:rFonts w:ascii="Cascadia Mono" w:eastAsiaTheme="minorHAnsi" w:hAnsi="Cascadia Mono" w:cs="Cascadia Mono"/>
          <w:color w:val="000000"/>
          <w:sz w:val="19"/>
          <w:szCs w:val="19"/>
          <w:lang w:val="en-US"/>
        </w:rPr>
        <w:t>[</w:t>
      </w:r>
      <w:proofErr w:type="gramEnd"/>
      <w:r w:rsidRPr="00473765">
        <w:rPr>
          <w:rFonts w:ascii="Cascadia Mono" w:eastAsiaTheme="minorHAnsi" w:hAnsi="Cascadia Mono" w:cs="Cascadia Mono"/>
          <w:color w:val="000000"/>
          <w:sz w:val="19"/>
          <w:szCs w:val="19"/>
          <w:lang w:val="en-US"/>
        </w:rPr>
        <w:t>] Setup</w:t>
      </w:r>
      <w:r>
        <w:rPr>
          <w:rFonts w:ascii="Cascadia Mono" w:eastAsiaTheme="minorHAnsi" w:hAnsi="Cascadia Mono" w:cs="Cascadia Mono"/>
          <w:color w:val="000000"/>
          <w:sz w:val="19"/>
          <w:szCs w:val="19"/>
          <w:lang w:val="en-US"/>
        </w:rPr>
        <w:t>S2</w:t>
      </w:r>
      <w:r w:rsidRPr="00473765">
        <w:rPr>
          <w:rFonts w:ascii="Cascadia Mono" w:eastAsiaTheme="minorHAnsi" w:hAnsi="Cascadia Mono" w:cs="Cascadia Mono"/>
          <w:color w:val="000000"/>
          <w:sz w:val="19"/>
          <w:szCs w:val="19"/>
          <w:lang w:val="en-US"/>
        </w:rPr>
        <w:t>()</w:t>
      </w:r>
    </w:p>
    <w:p w14:paraId="4DAB38E7"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w:t>
      </w:r>
    </w:p>
    <w:p w14:paraId="3CB2DFDE"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FF"/>
          <w:sz w:val="19"/>
          <w:szCs w:val="19"/>
          <w:lang w:val="en-US"/>
        </w:rPr>
        <w:t>return</w:t>
      </w: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new</w:t>
      </w:r>
      <w:r w:rsidRPr="00473765">
        <w:rPr>
          <w:rFonts w:ascii="Cascadia Mono" w:eastAsiaTheme="minorHAnsi" w:hAnsi="Cascadia Mono" w:cs="Cascadia Mono"/>
          <w:color w:val="000000"/>
          <w:sz w:val="19"/>
          <w:szCs w:val="19"/>
          <w:lang w:val="en-US"/>
        </w:rPr>
        <w:t xml:space="preserve"> </w:t>
      </w:r>
      <w:proofErr w:type="spellStart"/>
      <w:proofErr w:type="gramStart"/>
      <w:r w:rsidRPr="00473765">
        <w:rPr>
          <w:rFonts w:ascii="Cascadia Mono" w:eastAsiaTheme="minorHAnsi" w:hAnsi="Cascadia Mono" w:cs="Cascadia Mono"/>
          <w:color w:val="0000FF"/>
          <w:sz w:val="19"/>
          <w:szCs w:val="19"/>
          <w:lang w:val="en-US"/>
        </w:rPr>
        <w:t>uint</w:t>
      </w:r>
      <w:proofErr w:type="spellEnd"/>
      <w:r w:rsidRPr="00473765">
        <w:rPr>
          <w:rFonts w:ascii="Cascadia Mono" w:eastAsiaTheme="minorHAnsi" w:hAnsi="Cascadia Mono" w:cs="Cascadia Mono"/>
          <w:color w:val="000000"/>
          <w:sz w:val="19"/>
          <w:szCs w:val="19"/>
          <w:lang w:val="en-US"/>
        </w:rPr>
        <w:t>[</w:t>
      </w:r>
      <w:proofErr w:type="gramEnd"/>
      <w:r>
        <w:rPr>
          <w:rFonts w:ascii="Cascadia Mono" w:eastAsiaTheme="minorHAnsi" w:hAnsi="Cascadia Mono" w:cs="Cascadia Mono"/>
          <w:color w:val="000000"/>
          <w:sz w:val="19"/>
          <w:szCs w:val="19"/>
          <w:lang w:val="en-US"/>
        </w:rPr>
        <w:t>256</w:t>
      </w:r>
      <w:r w:rsidRPr="00473765">
        <w:rPr>
          <w:rFonts w:ascii="Cascadia Mono" w:eastAsiaTheme="minorHAnsi" w:hAnsi="Cascadia Mono" w:cs="Cascadia Mono"/>
          <w:color w:val="000000"/>
          <w:sz w:val="19"/>
          <w:szCs w:val="19"/>
          <w:lang w:val="en-US"/>
        </w:rPr>
        <w:t>]</w:t>
      </w:r>
      <w:r>
        <w:rPr>
          <w:rFonts w:ascii="Cascadia Mono" w:eastAsiaTheme="minorHAnsi" w:hAnsi="Cascadia Mono" w:cs="Cascadia Mono"/>
          <w:color w:val="000000"/>
          <w:sz w:val="19"/>
          <w:szCs w:val="19"/>
          <w:lang w:val="en-US"/>
        </w:rPr>
        <w:t>;</w:t>
      </w:r>
    </w:p>
    <w:p w14:paraId="35431B58" w14:textId="77777777" w:rsidR="00473765" w:rsidRDefault="00473765" w:rsidP="00473765">
      <w:pPr>
        <w:widowControl/>
        <w:adjustRightInd w:val="0"/>
        <w:jc w:val="left"/>
        <w:rPr>
          <w:rFonts w:ascii="Cascadia Mono" w:eastAsiaTheme="minorHAnsi" w:hAnsi="Cascadia Mono" w:cs="Cascadia Mono"/>
          <w:color w:val="000000"/>
          <w:sz w:val="19"/>
          <w:szCs w:val="19"/>
          <w:lang w:val="en-US"/>
        </w:rPr>
      </w:pPr>
      <w:r>
        <w:rPr>
          <w:rFonts w:ascii="Cascadia Mono" w:eastAsiaTheme="minorHAnsi" w:hAnsi="Cascadia Mono" w:cs="Cascadia Mono"/>
          <w:color w:val="000000"/>
          <w:sz w:val="19"/>
          <w:szCs w:val="19"/>
          <w:lang w:val="en-US"/>
        </w:rPr>
        <w:t>}</w:t>
      </w:r>
    </w:p>
    <w:p w14:paraId="484E5366" w14:textId="7947FF61"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FF"/>
          <w:sz w:val="19"/>
          <w:szCs w:val="19"/>
          <w:lang w:val="en-US"/>
        </w:rPr>
        <w:t>private</w:t>
      </w:r>
      <w:r w:rsidRPr="00473765">
        <w:rPr>
          <w:rFonts w:ascii="Cascadia Mono" w:eastAsiaTheme="minorHAnsi" w:hAnsi="Cascadia Mono" w:cs="Cascadia Mono"/>
          <w:color w:val="000000"/>
          <w:sz w:val="19"/>
          <w:szCs w:val="19"/>
          <w:lang w:val="en-US"/>
        </w:rPr>
        <w:t xml:space="preserve"> </w:t>
      </w:r>
      <w:proofErr w:type="spellStart"/>
      <w:proofErr w:type="gramStart"/>
      <w:r w:rsidRPr="00473765">
        <w:rPr>
          <w:rFonts w:ascii="Cascadia Mono" w:eastAsiaTheme="minorHAnsi" w:hAnsi="Cascadia Mono" w:cs="Cascadia Mono"/>
          <w:color w:val="0000FF"/>
          <w:sz w:val="19"/>
          <w:szCs w:val="19"/>
          <w:lang w:val="en-US"/>
        </w:rPr>
        <w:t>uint</w:t>
      </w:r>
      <w:proofErr w:type="spellEnd"/>
      <w:r w:rsidRPr="00473765">
        <w:rPr>
          <w:rFonts w:ascii="Cascadia Mono" w:eastAsiaTheme="minorHAnsi" w:hAnsi="Cascadia Mono" w:cs="Cascadia Mono"/>
          <w:color w:val="000000"/>
          <w:sz w:val="19"/>
          <w:szCs w:val="19"/>
          <w:lang w:val="en-US"/>
        </w:rPr>
        <w:t>[</w:t>
      </w:r>
      <w:proofErr w:type="gramEnd"/>
      <w:r w:rsidRPr="00473765">
        <w:rPr>
          <w:rFonts w:ascii="Cascadia Mono" w:eastAsiaTheme="minorHAnsi" w:hAnsi="Cascadia Mono" w:cs="Cascadia Mono"/>
          <w:color w:val="000000"/>
          <w:sz w:val="19"/>
          <w:szCs w:val="19"/>
          <w:lang w:val="en-US"/>
        </w:rPr>
        <w:t>] Setup</w:t>
      </w:r>
      <w:r>
        <w:rPr>
          <w:rFonts w:ascii="Cascadia Mono" w:eastAsiaTheme="minorHAnsi" w:hAnsi="Cascadia Mono" w:cs="Cascadia Mono"/>
          <w:color w:val="000000"/>
          <w:sz w:val="19"/>
          <w:szCs w:val="19"/>
          <w:lang w:val="en-US"/>
        </w:rPr>
        <w:t>S3</w:t>
      </w:r>
      <w:r w:rsidRPr="00473765">
        <w:rPr>
          <w:rFonts w:ascii="Cascadia Mono" w:eastAsiaTheme="minorHAnsi" w:hAnsi="Cascadia Mono" w:cs="Cascadia Mono"/>
          <w:color w:val="000000"/>
          <w:sz w:val="19"/>
          <w:szCs w:val="19"/>
          <w:lang w:val="en-US"/>
        </w:rPr>
        <w:t>()</w:t>
      </w:r>
    </w:p>
    <w:p w14:paraId="7FE250C9"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w:t>
      </w:r>
    </w:p>
    <w:p w14:paraId="28421BF8"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FF"/>
          <w:sz w:val="19"/>
          <w:szCs w:val="19"/>
          <w:lang w:val="en-US"/>
        </w:rPr>
        <w:t>return</w:t>
      </w: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new</w:t>
      </w:r>
      <w:r w:rsidRPr="00473765">
        <w:rPr>
          <w:rFonts w:ascii="Cascadia Mono" w:eastAsiaTheme="minorHAnsi" w:hAnsi="Cascadia Mono" w:cs="Cascadia Mono"/>
          <w:color w:val="000000"/>
          <w:sz w:val="19"/>
          <w:szCs w:val="19"/>
          <w:lang w:val="en-US"/>
        </w:rPr>
        <w:t xml:space="preserve"> </w:t>
      </w:r>
      <w:proofErr w:type="spellStart"/>
      <w:proofErr w:type="gramStart"/>
      <w:r w:rsidRPr="00473765">
        <w:rPr>
          <w:rFonts w:ascii="Cascadia Mono" w:eastAsiaTheme="minorHAnsi" w:hAnsi="Cascadia Mono" w:cs="Cascadia Mono"/>
          <w:color w:val="0000FF"/>
          <w:sz w:val="19"/>
          <w:szCs w:val="19"/>
          <w:lang w:val="en-US"/>
        </w:rPr>
        <w:t>uint</w:t>
      </w:r>
      <w:proofErr w:type="spellEnd"/>
      <w:r w:rsidRPr="00473765">
        <w:rPr>
          <w:rFonts w:ascii="Cascadia Mono" w:eastAsiaTheme="minorHAnsi" w:hAnsi="Cascadia Mono" w:cs="Cascadia Mono"/>
          <w:color w:val="000000"/>
          <w:sz w:val="19"/>
          <w:szCs w:val="19"/>
          <w:lang w:val="en-US"/>
        </w:rPr>
        <w:t>[</w:t>
      </w:r>
      <w:proofErr w:type="gramEnd"/>
      <w:r>
        <w:rPr>
          <w:rFonts w:ascii="Cascadia Mono" w:eastAsiaTheme="minorHAnsi" w:hAnsi="Cascadia Mono" w:cs="Cascadia Mono"/>
          <w:color w:val="000000"/>
          <w:sz w:val="19"/>
          <w:szCs w:val="19"/>
          <w:lang w:val="en-US"/>
        </w:rPr>
        <w:t>256</w:t>
      </w:r>
      <w:r w:rsidRPr="00473765">
        <w:rPr>
          <w:rFonts w:ascii="Cascadia Mono" w:eastAsiaTheme="minorHAnsi" w:hAnsi="Cascadia Mono" w:cs="Cascadia Mono"/>
          <w:color w:val="000000"/>
          <w:sz w:val="19"/>
          <w:szCs w:val="19"/>
          <w:lang w:val="en-US"/>
        </w:rPr>
        <w:t>]</w:t>
      </w:r>
      <w:r>
        <w:rPr>
          <w:rFonts w:ascii="Cascadia Mono" w:eastAsiaTheme="minorHAnsi" w:hAnsi="Cascadia Mono" w:cs="Cascadia Mono"/>
          <w:color w:val="000000"/>
          <w:sz w:val="19"/>
          <w:szCs w:val="19"/>
          <w:lang w:val="en-US"/>
        </w:rPr>
        <w:t>;</w:t>
      </w:r>
    </w:p>
    <w:p w14:paraId="0B37B0C5" w14:textId="77777777" w:rsidR="00473765" w:rsidRPr="00C42C07" w:rsidRDefault="00473765" w:rsidP="00473765">
      <w:pPr>
        <w:widowControl/>
        <w:adjustRightInd w:val="0"/>
        <w:jc w:val="left"/>
        <w:rPr>
          <w:rFonts w:ascii="Cascadia Mono" w:eastAsiaTheme="minorHAnsi" w:hAnsi="Cascadia Mono" w:cs="Cascadia Mono"/>
          <w:color w:val="000000"/>
          <w:sz w:val="19"/>
          <w:szCs w:val="19"/>
          <w:lang w:val="en-US"/>
        </w:rPr>
      </w:pPr>
      <w:r>
        <w:rPr>
          <w:rFonts w:ascii="Cascadia Mono" w:eastAsiaTheme="minorHAnsi" w:hAnsi="Cascadia Mono" w:cs="Cascadia Mono"/>
          <w:color w:val="000000"/>
          <w:sz w:val="19"/>
          <w:szCs w:val="19"/>
          <w:lang w:val="en-US"/>
        </w:rPr>
        <w:t>}</w:t>
      </w:r>
    </w:p>
    <w:p w14:paraId="2536F47E" w14:textId="77777777" w:rsidR="00473765" w:rsidRPr="00C42C07" w:rsidRDefault="00473765" w:rsidP="00473765">
      <w:pPr>
        <w:widowControl/>
        <w:adjustRightInd w:val="0"/>
        <w:jc w:val="left"/>
        <w:rPr>
          <w:rFonts w:ascii="Cascadia Mono" w:eastAsiaTheme="minorHAnsi" w:hAnsi="Cascadia Mono" w:cs="Cascadia Mono"/>
          <w:color w:val="000000"/>
          <w:sz w:val="19"/>
          <w:szCs w:val="19"/>
          <w:lang w:val="en-US"/>
        </w:rPr>
      </w:pPr>
    </w:p>
    <w:p w14:paraId="6E525654" w14:textId="77777777" w:rsidR="00473765" w:rsidRPr="00C42C07" w:rsidRDefault="00473765" w:rsidP="00473765">
      <w:pPr>
        <w:widowControl/>
        <w:adjustRightInd w:val="0"/>
        <w:jc w:val="left"/>
        <w:rPr>
          <w:rFonts w:ascii="Cascadia Mono" w:eastAsiaTheme="minorHAnsi" w:hAnsi="Cascadia Mono" w:cs="Cascadia Mono"/>
          <w:color w:val="000000"/>
          <w:sz w:val="19"/>
          <w:szCs w:val="19"/>
          <w:lang w:val="en-US"/>
        </w:rPr>
      </w:pPr>
    </w:p>
    <w:p w14:paraId="2C1A05A6"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FF"/>
          <w:sz w:val="19"/>
          <w:szCs w:val="19"/>
          <w:lang w:val="en-US"/>
        </w:rPr>
        <w:t>private</w:t>
      </w: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 xml:space="preserve"> wordByte0(</w:t>
      </w:r>
      <w:proofErr w:type="spellStart"/>
      <w:r w:rsidRPr="00473765">
        <w:rPr>
          <w:rFonts w:ascii="Cascadia Mono" w:eastAsiaTheme="minorHAnsi" w:hAnsi="Cascadia Mono" w:cs="Cascadia Mono"/>
          <w:color w:val="0000FF"/>
          <w:sz w:val="19"/>
          <w:szCs w:val="19"/>
          <w:lang w:val="en-US"/>
        </w:rPr>
        <w:t>uint</w:t>
      </w:r>
      <w:proofErr w:type="spellEnd"/>
      <w:r w:rsidRPr="00473765">
        <w:rPr>
          <w:rFonts w:ascii="Cascadia Mono" w:eastAsiaTheme="minorHAnsi" w:hAnsi="Cascadia Mono" w:cs="Cascadia Mono"/>
          <w:color w:val="000000"/>
          <w:sz w:val="19"/>
          <w:szCs w:val="19"/>
          <w:lang w:val="en-US"/>
        </w:rPr>
        <w:t xml:space="preserve"> w) =&gt; (</w:t>
      </w:r>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 (w / 256U / 256U / 256U % 256U);</w:t>
      </w:r>
    </w:p>
    <w:p w14:paraId="7D578E23"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p>
    <w:p w14:paraId="22F4D6F1"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private</w:t>
      </w: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 xml:space="preserve"> wordByte1(</w:t>
      </w:r>
      <w:proofErr w:type="spellStart"/>
      <w:r w:rsidRPr="00473765">
        <w:rPr>
          <w:rFonts w:ascii="Cascadia Mono" w:eastAsiaTheme="minorHAnsi" w:hAnsi="Cascadia Mono" w:cs="Cascadia Mono"/>
          <w:color w:val="0000FF"/>
          <w:sz w:val="19"/>
          <w:szCs w:val="19"/>
          <w:lang w:val="en-US"/>
        </w:rPr>
        <w:t>uint</w:t>
      </w:r>
      <w:proofErr w:type="spellEnd"/>
      <w:r w:rsidRPr="00473765">
        <w:rPr>
          <w:rFonts w:ascii="Cascadia Mono" w:eastAsiaTheme="minorHAnsi" w:hAnsi="Cascadia Mono" w:cs="Cascadia Mono"/>
          <w:color w:val="000000"/>
          <w:sz w:val="19"/>
          <w:szCs w:val="19"/>
          <w:lang w:val="en-US"/>
        </w:rPr>
        <w:t xml:space="preserve"> w) =&gt; (</w:t>
      </w:r>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 (w / 256U / 256U % 256U);</w:t>
      </w:r>
    </w:p>
    <w:p w14:paraId="25E6A9B4"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p>
    <w:p w14:paraId="1D09232D"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private</w:t>
      </w: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 xml:space="preserve"> wordByte2(</w:t>
      </w:r>
      <w:proofErr w:type="spellStart"/>
      <w:r w:rsidRPr="00473765">
        <w:rPr>
          <w:rFonts w:ascii="Cascadia Mono" w:eastAsiaTheme="minorHAnsi" w:hAnsi="Cascadia Mono" w:cs="Cascadia Mono"/>
          <w:color w:val="0000FF"/>
          <w:sz w:val="19"/>
          <w:szCs w:val="19"/>
          <w:lang w:val="en-US"/>
        </w:rPr>
        <w:t>uint</w:t>
      </w:r>
      <w:proofErr w:type="spellEnd"/>
      <w:r w:rsidRPr="00473765">
        <w:rPr>
          <w:rFonts w:ascii="Cascadia Mono" w:eastAsiaTheme="minorHAnsi" w:hAnsi="Cascadia Mono" w:cs="Cascadia Mono"/>
          <w:color w:val="000000"/>
          <w:sz w:val="19"/>
          <w:szCs w:val="19"/>
          <w:lang w:val="en-US"/>
        </w:rPr>
        <w:t xml:space="preserve"> w) =&gt; (</w:t>
      </w:r>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 (w / 256U % 256U);</w:t>
      </w:r>
    </w:p>
    <w:p w14:paraId="02974573"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p>
    <w:p w14:paraId="31FBD23C" w14:textId="005006ED" w:rsid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private</w:t>
      </w: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 xml:space="preserve"> wordByte3(</w:t>
      </w:r>
      <w:proofErr w:type="spellStart"/>
      <w:r w:rsidRPr="00473765">
        <w:rPr>
          <w:rFonts w:ascii="Cascadia Mono" w:eastAsiaTheme="minorHAnsi" w:hAnsi="Cascadia Mono" w:cs="Cascadia Mono"/>
          <w:color w:val="0000FF"/>
          <w:sz w:val="19"/>
          <w:szCs w:val="19"/>
          <w:lang w:val="en-US"/>
        </w:rPr>
        <w:t>uint</w:t>
      </w:r>
      <w:proofErr w:type="spellEnd"/>
      <w:r w:rsidRPr="00473765">
        <w:rPr>
          <w:rFonts w:ascii="Cascadia Mono" w:eastAsiaTheme="minorHAnsi" w:hAnsi="Cascadia Mono" w:cs="Cascadia Mono"/>
          <w:color w:val="000000"/>
          <w:sz w:val="19"/>
          <w:szCs w:val="19"/>
          <w:lang w:val="en-US"/>
        </w:rPr>
        <w:t xml:space="preserve"> w) =&gt; (</w:t>
      </w:r>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 (w % 256U);</w:t>
      </w:r>
    </w:p>
    <w:p w14:paraId="62722945" w14:textId="77777777" w:rsidR="00473765" w:rsidRDefault="00473765" w:rsidP="00473765">
      <w:pPr>
        <w:widowControl/>
        <w:adjustRightInd w:val="0"/>
        <w:jc w:val="left"/>
        <w:rPr>
          <w:rFonts w:ascii="Cascadia Mono" w:eastAsiaTheme="minorHAnsi" w:hAnsi="Cascadia Mono" w:cs="Cascadia Mono"/>
          <w:color w:val="000000"/>
          <w:sz w:val="19"/>
          <w:szCs w:val="19"/>
          <w:lang w:val="en-US"/>
        </w:rPr>
      </w:pPr>
    </w:p>
    <w:p w14:paraId="0EC1EE43"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FF"/>
          <w:sz w:val="19"/>
          <w:szCs w:val="19"/>
          <w:lang w:val="en-US"/>
        </w:rPr>
        <w:t>private</w:t>
      </w: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string</w:t>
      </w:r>
      <w:r w:rsidRPr="00473765">
        <w:rPr>
          <w:rFonts w:ascii="Cascadia Mono" w:eastAsiaTheme="minorHAnsi" w:hAnsi="Cascadia Mono" w:cs="Cascadia Mono"/>
          <w:color w:val="000000"/>
          <w:sz w:val="19"/>
          <w:szCs w:val="19"/>
          <w:lang w:val="en-US"/>
        </w:rPr>
        <w:t xml:space="preserve"> </w:t>
      </w:r>
      <w:proofErr w:type="spellStart"/>
      <w:r w:rsidRPr="00473765">
        <w:rPr>
          <w:rFonts w:ascii="Cascadia Mono" w:eastAsiaTheme="minorHAnsi" w:hAnsi="Cascadia Mono" w:cs="Cascadia Mono"/>
          <w:color w:val="000000"/>
          <w:sz w:val="19"/>
          <w:szCs w:val="19"/>
          <w:lang w:val="en-US"/>
        </w:rPr>
        <w:t>ByteToHex</w:t>
      </w:r>
      <w:proofErr w:type="spellEnd"/>
      <w:r w:rsidRPr="00473765">
        <w:rPr>
          <w:rFonts w:ascii="Cascadia Mono" w:eastAsiaTheme="minorHAnsi" w:hAnsi="Cascadia Mono" w:cs="Cascadia Mono"/>
          <w:color w:val="000000"/>
          <w:sz w:val="19"/>
          <w:szCs w:val="19"/>
          <w:lang w:val="en-US"/>
        </w:rPr>
        <w:t>(</w:t>
      </w:r>
      <w:proofErr w:type="gramStart"/>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w:t>
      </w:r>
      <w:proofErr w:type="gramEnd"/>
      <w:r w:rsidRPr="00473765">
        <w:rPr>
          <w:rFonts w:ascii="Cascadia Mono" w:eastAsiaTheme="minorHAnsi" w:hAnsi="Cascadia Mono" w:cs="Cascadia Mono"/>
          <w:color w:val="000000"/>
          <w:sz w:val="19"/>
          <w:szCs w:val="19"/>
          <w:lang w:val="en-US"/>
        </w:rPr>
        <w:t>] bytes)</w:t>
      </w:r>
    </w:p>
    <w:p w14:paraId="40DE2D86"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p>
    <w:p w14:paraId="26853576"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StringBuilder </w:t>
      </w:r>
      <w:proofErr w:type="spellStart"/>
      <w:r w:rsidRPr="00473765">
        <w:rPr>
          <w:rFonts w:ascii="Cascadia Mono" w:eastAsiaTheme="minorHAnsi" w:hAnsi="Cascadia Mono" w:cs="Cascadia Mono"/>
          <w:color w:val="000000"/>
          <w:sz w:val="19"/>
          <w:szCs w:val="19"/>
          <w:lang w:val="en-US"/>
        </w:rPr>
        <w:t>stringBuilder</w:t>
      </w:r>
      <w:proofErr w:type="spellEnd"/>
      <w:r w:rsidRPr="00473765">
        <w:rPr>
          <w:rFonts w:ascii="Cascadia Mono" w:eastAsiaTheme="minorHAnsi" w:hAnsi="Cascadia Mono" w:cs="Cascadia Mono"/>
          <w:color w:val="000000"/>
          <w:sz w:val="19"/>
          <w:szCs w:val="19"/>
          <w:lang w:val="en-US"/>
        </w:rPr>
        <w:t xml:space="preserve"> = </w:t>
      </w:r>
      <w:r w:rsidRPr="00473765">
        <w:rPr>
          <w:rFonts w:ascii="Cascadia Mono" w:eastAsiaTheme="minorHAnsi" w:hAnsi="Cascadia Mono" w:cs="Cascadia Mono"/>
          <w:color w:val="0000FF"/>
          <w:sz w:val="19"/>
          <w:szCs w:val="19"/>
          <w:lang w:val="en-US"/>
        </w:rPr>
        <w:t>new</w:t>
      </w:r>
      <w:r w:rsidRPr="00473765">
        <w:rPr>
          <w:rFonts w:ascii="Cascadia Mono" w:eastAsiaTheme="minorHAnsi" w:hAnsi="Cascadia Mono" w:cs="Cascadia Mono"/>
          <w:color w:val="000000"/>
          <w:sz w:val="19"/>
          <w:szCs w:val="19"/>
          <w:lang w:val="en-US"/>
        </w:rPr>
        <w:t xml:space="preserve"> </w:t>
      </w:r>
      <w:proofErr w:type="gramStart"/>
      <w:r w:rsidRPr="00473765">
        <w:rPr>
          <w:rFonts w:ascii="Cascadia Mono" w:eastAsiaTheme="minorHAnsi" w:hAnsi="Cascadia Mono" w:cs="Cascadia Mono"/>
          <w:color w:val="000000"/>
          <w:sz w:val="19"/>
          <w:szCs w:val="19"/>
          <w:lang w:val="en-US"/>
        </w:rPr>
        <w:t>StringBuilder(</w:t>
      </w:r>
      <w:proofErr w:type="gramEnd"/>
      <w:r w:rsidRPr="00473765">
        <w:rPr>
          <w:rFonts w:ascii="Cascadia Mono" w:eastAsiaTheme="minorHAnsi" w:hAnsi="Cascadia Mono" w:cs="Cascadia Mono"/>
          <w:color w:val="000000"/>
          <w:sz w:val="19"/>
          <w:szCs w:val="19"/>
          <w:lang w:val="en-US"/>
        </w:rPr>
        <w:t>);</w:t>
      </w:r>
    </w:p>
    <w:p w14:paraId="5F60CA27"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foreach</w:t>
      </w: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 xml:space="preserve"> num </w:t>
      </w:r>
      <w:r w:rsidRPr="00473765">
        <w:rPr>
          <w:rFonts w:ascii="Cascadia Mono" w:eastAsiaTheme="minorHAnsi" w:hAnsi="Cascadia Mono" w:cs="Cascadia Mono"/>
          <w:color w:val="0000FF"/>
          <w:sz w:val="19"/>
          <w:szCs w:val="19"/>
          <w:lang w:val="en-US"/>
        </w:rPr>
        <w:t>in</w:t>
      </w:r>
      <w:r w:rsidRPr="00473765">
        <w:rPr>
          <w:rFonts w:ascii="Cascadia Mono" w:eastAsiaTheme="minorHAnsi" w:hAnsi="Cascadia Mono" w:cs="Cascadia Mono"/>
          <w:color w:val="000000"/>
          <w:sz w:val="19"/>
          <w:szCs w:val="19"/>
          <w:lang w:val="en-US"/>
        </w:rPr>
        <w:t xml:space="preserve"> bytes)</w:t>
      </w:r>
    </w:p>
    <w:p w14:paraId="1F3835A7"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proofErr w:type="spellStart"/>
      <w:r w:rsidRPr="00473765">
        <w:rPr>
          <w:rFonts w:ascii="Cascadia Mono" w:eastAsiaTheme="minorHAnsi" w:hAnsi="Cascadia Mono" w:cs="Cascadia Mono"/>
          <w:color w:val="000000"/>
          <w:sz w:val="19"/>
          <w:szCs w:val="19"/>
          <w:lang w:val="en-US"/>
        </w:rPr>
        <w:t>stringBuilder.Append</w:t>
      </w:r>
      <w:proofErr w:type="spellEnd"/>
      <w:r w:rsidRPr="00473765">
        <w:rPr>
          <w:rFonts w:ascii="Cascadia Mono" w:eastAsiaTheme="minorHAnsi" w:hAnsi="Cascadia Mono" w:cs="Cascadia Mono"/>
          <w:color w:val="000000"/>
          <w:sz w:val="19"/>
          <w:szCs w:val="19"/>
          <w:lang w:val="en-US"/>
        </w:rPr>
        <w:t>(</w:t>
      </w:r>
      <w:proofErr w:type="spellStart"/>
      <w:proofErr w:type="gramStart"/>
      <w:r w:rsidRPr="00473765">
        <w:rPr>
          <w:rFonts w:ascii="Cascadia Mono" w:eastAsiaTheme="minorHAnsi" w:hAnsi="Cascadia Mono" w:cs="Cascadia Mono"/>
          <w:color w:val="000000"/>
          <w:sz w:val="19"/>
          <w:szCs w:val="19"/>
          <w:lang w:val="en-US"/>
        </w:rPr>
        <w:t>num.ToString</w:t>
      </w:r>
      <w:proofErr w:type="spellEnd"/>
      <w:proofErr w:type="gramEnd"/>
      <w:r w:rsidRPr="00473765">
        <w:rPr>
          <w:rFonts w:ascii="Cascadia Mono" w:eastAsiaTheme="minorHAnsi" w:hAnsi="Cascadia Mono" w:cs="Cascadia Mono"/>
          <w:color w:val="000000"/>
          <w:sz w:val="19"/>
          <w:szCs w:val="19"/>
          <w:lang w:val="en-US"/>
        </w:rPr>
        <w:t>(</w:t>
      </w:r>
      <w:r w:rsidRPr="00473765">
        <w:rPr>
          <w:rFonts w:ascii="Cascadia Mono" w:eastAsiaTheme="minorHAnsi" w:hAnsi="Cascadia Mono" w:cs="Cascadia Mono"/>
          <w:color w:val="A31515"/>
          <w:sz w:val="19"/>
          <w:szCs w:val="19"/>
          <w:lang w:val="en-US"/>
        </w:rPr>
        <w:t>"x2"</w:t>
      </w:r>
      <w:r w:rsidRPr="00473765">
        <w:rPr>
          <w:rFonts w:ascii="Cascadia Mono" w:eastAsiaTheme="minorHAnsi" w:hAnsi="Cascadia Mono" w:cs="Cascadia Mono"/>
          <w:color w:val="000000"/>
          <w:sz w:val="19"/>
          <w:szCs w:val="19"/>
          <w:lang w:val="en-US"/>
        </w:rPr>
        <w:t>));</w:t>
      </w:r>
    </w:p>
    <w:p w14:paraId="4A6F0855"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return</w:t>
      </w:r>
      <w:r w:rsidRPr="00473765">
        <w:rPr>
          <w:rFonts w:ascii="Cascadia Mono" w:eastAsiaTheme="minorHAnsi" w:hAnsi="Cascadia Mono" w:cs="Cascadia Mono"/>
          <w:color w:val="000000"/>
          <w:sz w:val="19"/>
          <w:szCs w:val="19"/>
          <w:lang w:val="en-US"/>
        </w:rPr>
        <w:t xml:space="preserve"> </w:t>
      </w:r>
      <w:proofErr w:type="spellStart"/>
      <w:r w:rsidRPr="00473765">
        <w:rPr>
          <w:rFonts w:ascii="Cascadia Mono" w:eastAsiaTheme="minorHAnsi" w:hAnsi="Cascadia Mono" w:cs="Cascadia Mono"/>
          <w:color w:val="000000"/>
          <w:sz w:val="19"/>
          <w:szCs w:val="19"/>
          <w:lang w:val="en-US"/>
        </w:rPr>
        <w:t>stringBuilder.ToString</w:t>
      </w:r>
      <w:proofErr w:type="spellEnd"/>
      <w:r w:rsidRPr="00473765">
        <w:rPr>
          <w:rFonts w:ascii="Cascadia Mono" w:eastAsiaTheme="minorHAnsi" w:hAnsi="Cascadia Mono" w:cs="Cascadia Mono"/>
          <w:color w:val="000000"/>
          <w:sz w:val="19"/>
          <w:szCs w:val="19"/>
          <w:lang w:val="en-US"/>
        </w:rPr>
        <w:t>();</w:t>
      </w:r>
    </w:p>
    <w:p w14:paraId="209F755B"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p>
    <w:p w14:paraId="2065DAAF"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p>
    <w:p w14:paraId="7E832F02"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private</w:t>
      </w:r>
      <w:r w:rsidRPr="00473765">
        <w:rPr>
          <w:rFonts w:ascii="Cascadia Mono" w:eastAsiaTheme="minorHAnsi" w:hAnsi="Cascadia Mono" w:cs="Cascadia Mono"/>
          <w:color w:val="000000"/>
          <w:sz w:val="19"/>
          <w:szCs w:val="19"/>
          <w:lang w:val="en-US"/>
        </w:rPr>
        <w:t xml:space="preserve"> </w:t>
      </w:r>
      <w:proofErr w:type="gramStart"/>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w:t>
      </w:r>
      <w:proofErr w:type="gramEnd"/>
      <w:r w:rsidRPr="00473765">
        <w:rPr>
          <w:rFonts w:ascii="Cascadia Mono" w:eastAsiaTheme="minorHAnsi" w:hAnsi="Cascadia Mono" w:cs="Cascadia Mono"/>
          <w:color w:val="000000"/>
          <w:sz w:val="19"/>
          <w:szCs w:val="19"/>
          <w:lang w:val="en-US"/>
        </w:rPr>
        <w:t xml:space="preserve">] </w:t>
      </w:r>
      <w:proofErr w:type="spellStart"/>
      <w:r w:rsidRPr="00473765">
        <w:rPr>
          <w:rFonts w:ascii="Cascadia Mono" w:eastAsiaTheme="minorHAnsi" w:hAnsi="Cascadia Mono" w:cs="Cascadia Mono"/>
          <w:color w:val="000000"/>
          <w:sz w:val="19"/>
          <w:szCs w:val="19"/>
          <w:lang w:val="en-US"/>
        </w:rPr>
        <w:t>HexToByte</w:t>
      </w:r>
      <w:proofErr w:type="spellEnd"/>
      <w:r w:rsidRPr="00473765">
        <w:rPr>
          <w:rFonts w:ascii="Cascadia Mono" w:eastAsiaTheme="minorHAnsi" w:hAnsi="Cascadia Mono" w:cs="Cascadia Mono"/>
          <w:color w:val="000000"/>
          <w:sz w:val="19"/>
          <w:szCs w:val="19"/>
          <w:lang w:val="en-US"/>
        </w:rPr>
        <w:t>(</w:t>
      </w:r>
      <w:r w:rsidRPr="00473765">
        <w:rPr>
          <w:rFonts w:ascii="Cascadia Mono" w:eastAsiaTheme="minorHAnsi" w:hAnsi="Cascadia Mono" w:cs="Cascadia Mono"/>
          <w:color w:val="0000FF"/>
          <w:sz w:val="19"/>
          <w:szCs w:val="19"/>
          <w:lang w:val="en-US"/>
        </w:rPr>
        <w:t>string</w:t>
      </w:r>
      <w:r w:rsidRPr="00473765">
        <w:rPr>
          <w:rFonts w:ascii="Cascadia Mono" w:eastAsiaTheme="minorHAnsi" w:hAnsi="Cascadia Mono" w:cs="Cascadia Mono"/>
          <w:color w:val="000000"/>
          <w:sz w:val="19"/>
          <w:szCs w:val="19"/>
          <w:lang w:val="en-US"/>
        </w:rPr>
        <w:t xml:space="preserve"> hex)</w:t>
      </w:r>
    </w:p>
    <w:p w14:paraId="09AF4BDA"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p>
    <w:p w14:paraId="24FDA1DE"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proofErr w:type="gramStart"/>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w:t>
      </w:r>
      <w:proofErr w:type="gramEnd"/>
      <w:r w:rsidRPr="00473765">
        <w:rPr>
          <w:rFonts w:ascii="Cascadia Mono" w:eastAsiaTheme="minorHAnsi" w:hAnsi="Cascadia Mono" w:cs="Cascadia Mono"/>
          <w:color w:val="000000"/>
          <w:sz w:val="19"/>
          <w:szCs w:val="19"/>
          <w:lang w:val="en-US"/>
        </w:rPr>
        <w:t xml:space="preserve">] </w:t>
      </w:r>
      <w:proofErr w:type="spellStart"/>
      <w:r w:rsidRPr="00473765">
        <w:rPr>
          <w:rFonts w:ascii="Cascadia Mono" w:eastAsiaTheme="minorHAnsi" w:hAnsi="Cascadia Mono" w:cs="Cascadia Mono"/>
          <w:color w:val="000000"/>
          <w:sz w:val="19"/>
          <w:szCs w:val="19"/>
          <w:lang w:val="en-US"/>
        </w:rPr>
        <w:t>numArray</w:t>
      </w:r>
      <w:proofErr w:type="spellEnd"/>
      <w:r w:rsidRPr="00473765">
        <w:rPr>
          <w:rFonts w:ascii="Cascadia Mono" w:eastAsiaTheme="minorHAnsi" w:hAnsi="Cascadia Mono" w:cs="Cascadia Mono"/>
          <w:color w:val="000000"/>
          <w:sz w:val="19"/>
          <w:szCs w:val="19"/>
          <w:lang w:val="en-US"/>
        </w:rPr>
        <w:t xml:space="preserve"> = </w:t>
      </w:r>
      <w:r w:rsidRPr="00473765">
        <w:rPr>
          <w:rFonts w:ascii="Cascadia Mono" w:eastAsiaTheme="minorHAnsi" w:hAnsi="Cascadia Mono" w:cs="Cascadia Mono"/>
          <w:color w:val="0000FF"/>
          <w:sz w:val="19"/>
          <w:szCs w:val="19"/>
          <w:lang w:val="en-US"/>
        </w:rPr>
        <w:t>new</w:t>
      </w: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w:t>
      </w:r>
      <w:proofErr w:type="spellStart"/>
      <w:r w:rsidRPr="00473765">
        <w:rPr>
          <w:rFonts w:ascii="Cascadia Mono" w:eastAsiaTheme="minorHAnsi" w:hAnsi="Cascadia Mono" w:cs="Cascadia Mono"/>
          <w:color w:val="000000"/>
          <w:sz w:val="19"/>
          <w:szCs w:val="19"/>
          <w:lang w:val="en-US"/>
        </w:rPr>
        <w:t>hex.Length</w:t>
      </w:r>
      <w:proofErr w:type="spellEnd"/>
      <w:r w:rsidRPr="00473765">
        <w:rPr>
          <w:rFonts w:ascii="Cascadia Mono" w:eastAsiaTheme="minorHAnsi" w:hAnsi="Cascadia Mono" w:cs="Cascadia Mono"/>
          <w:color w:val="000000"/>
          <w:sz w:val="19"/>
          <w:szCs w:val="19"/>
          <w:lang w:val="en-US"/>
        </w:rPr>
        <w:t xml:space="preserve"> / 2];</w:t>
      </w:r>
    </w:p>
    <w:p w14:paraId="313799EA"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for</w:t>
      </w: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int</w:t>
      </w:r>
      <w:r w:rsidRPr="00473765">
        <w:rPr>
          <w:rFonts w:ascii="Cascadia Mono" w:eastAsiaTheme="minorHAnsi" w:hAnsi="Cascadia Mono" w:cs="Cascadia Mono"/>
          <w:color w:val="000000"/>
          <w:sz w:val="19"/>
          <w:szCs w:val="19"/>
          <w:lang w:val="en-US"/>
        </w:rPr>
        <w:t xml:space="preserve"> index = 0; index &lt; </w:t>
      </w:r>
      <w:proofErr w:type="spellStart"/>
      <w:proofErr w:type="gramStart"/>
      <w:r w:rsidRPr="00473765">
        <w:rPr>
          <w:rFonts w:ascii="Cascadia Mono" w:eastAsiaTheme="minorHAnsi" w:hAnsi="Cascadia Mono" w:cs="Cascadia Mono"/>
          <w:color w:val="000000"/>
          <w:sz w:val="19"/>
          <w:szCs w:val="19"/>
          <w:lang w:val="en-US"/>
        </w:rPr>
        <w:t>hex.Length</w:t>
      </w:r>
      <w:proofErr w:type="spellEnd"/>
      <w:proofErr w:type="gramEnd"/>
      <w:r w:rsidRPr="00473765">
        <w:rPr>
          <w:rFonts w:ascii="Cascadia Mono" w:eastAsiaTheme="minorHAnsi" w:hAnsi="Cascadia Mono" w:cs="Cascadia Mono"/>
          <w:color w:val="000000"/>
          <w:sz w:val="19"/>
          <w:szCs w:val="19"/>
          <w:lang w:val="en-US"/>
        </w:rPr>
        <w:t xml:space="preserve"> - 1; index += 2)</w:t>
      </w:r>
    </w:p>
    <w:p w14:paraId="3D187ECC"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p>
    <w:p w14:paraId="6FC53B50"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 xml:space="preserve"> hex1 = </w:t>
      </w:r>
      <w:proofErr w:type="spellStart"/>
      <w:proofErr w:type="gramStart"/>
      <w:r w:rsidRPr="00473765">
        <w:rPr>
          <w:rFonts w:ascii="Cascadia Mono" w:eastAsiaTheme="minorHAnsi" w:hAnsi="Cascadia Mono" w:cs="Cascadia Mono"/>
          <w:color w:val="0000FF"/>
          <w:sz w:val="19"/>
          <w:szCs w:val="19"/>
          <w:lang w:val="en-US"/>
        </w:rPr>
        <w:t>this</w:t>
      </w:r>
      <w:r w:rsidRPr="00473765">
        <w:rPr>
          <w:rFonts w:ascii="Cascadia Mono" w:eastAsiaTheme="minorHAnsi" w:hAnsi="Cascadia Mono" w:cs="Cascadia Mono"/>
          <w:color w:val="000000"/>
          <w:sz w:val="19"/>
          <w:szCs w:val="19"/>
          <w:lang w:val="en-US"/>
        </w:rPr>
        <w:t>.GetHex</w:t>
      </w:r>
      <w:proofErr w:type="spellEnd"/>
      <w:proofErr w:type="gramEnd"/>
      <w:r w:rsidRPr="00473765">
        <w:rPr>
          <w:rFonts w:ascii="Cascadia Mono" w:eastAsiaTheme="minorHAnsi" w:hAnsi="Cascadia Mono" w:cs="Cascadia Mono"/>
          <w:color w:val="000000"/>
          <w:sz w:val="19"/>
          <w:szCs w:val="19"/>
          <w:lang w:val="en-US"/>
        </w:rPr>
        <w:t>(hex[index]);</w:t>
      </w:r>
    </w:p>
    <w:p w14:paraId="7C8158C8"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 xml:space="preserve"> hex2 = </w:t>
      </w:r>
      <w:proofErr w:type="spellStart"/>
      <w:proofErr w:type="gramStart"/>
      <w:r w:rsidRPr="00473765">
        <w:rPr>
          <w:rFonts w:ascii="Cascadia Mono" w:eastAsiaTheme="minorHAnsi" w:hAnsi="Cascadia Mono" w:cs="Cascadia Mono"/>
          <w:color w:val="0000FF"/>
          <w:sz w:val="19"/>
          <w:szCs w:val="19"/>
          <w:lang w:val="en-US"/>
        </w:rPr>
        <w:t>this</w:t>
      </w:r>
      <w:r w:rsidRPr="00473765">
        <w:rPr>
          <w:rFonts w:ascii="Cascadia Mono" w:eastAsiaTheme="minorHAnsi" w:hAnsi="Cascadia Mono" w:cs="Cascadia Mono"/>
          <w:color w:val="000000"/>
          <w:sz w:val="19"/>
          <w:szCs w:val="19"/>
          <w:lang w:val="en-US"/>
        </w:rPr>
        <w:t>.GetHex</w:t>
      </w:r>
      <w:proofErr w:type="spellEnd"/>
      <w:proofErr w:type="gramEnd"/>
      <w:r w:rsidRPr="00473765">
        <w:rPr>
          <w:rFonts w:ascii="Cascadia Mono" w:eastAsiaTheme="minorHAnsi" w:hAnsi="Cascadia Mono" w:cs="Cascadia Mono"/>
          <w:color w:val="000000"/>
          <w:sz w:val="19"/>
          <w:szCs w:val="19"/>
          <w:lang w:val="en-US"/>
        </w:rPr>
        <w:t>(hex[index + 1]);</w:t>
      </w:r>
    </w:p>
    <w:p w14:paraId="0937E014"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proofErr w:type="spellStart"/>
      <w:proofErr w:type="gramStart"/>
      <w:r w:rsidRPr="00473765">
        <w:rPr>
          <w:rFonts w:ascii="Cascadia Mono" w:eastAsiaTheme="minorHAnsi" w:hAnsi="Cascadia Mono" w:cs="Cascadia Mono"/>
          <w:color w:val="000000"/>
          <w:sz w:val="19"/>
          <w:szCs w:val="19"/>
          <w:lang w:val="en-US"/>
        </w:rPr>
        <w:t>numArray</w:t>
      </w:r>
      <w:proofErr w:type="spellEnd"/>
      <w:r w:rsidRPr="00473765">
        <w:rPr>
          <w:rFonts w:ascii="Cascadia Mono" w:eastAsiaTheme="minorHAnsi" w:hAnsi="Cascadia Mono" w:cs="Cascadia Mono"/>
          <w:color w:val="000000"/>
          <w:sz w:val="19"/>
          <w:szCs w:val="19"/>
          <w:lang w:val="en-US"/>
        </w:rPr>
        <w:t>[</w:t>
      </w:r>
      <w:proofErr w:type="gramEnd"/>
      <w:r w:rsidRPr="00473765">
        <w:rPr>
          <w:rFonts w:ascii="Cascadia Mono" w:eastAsiaTheme="minorHAnsi" w:hAnsi="Cascadia Mono" w:cs="Cascadia Mono"/>
          <w:color w:val="000000"/>
          <w:sz w:val="19"/>
          <w:szCs w:val="19"/>
          <w:lang w:val="en-US"/>
        </w:rPr>
        <w:t>index / 2] = (</w:t>
      </w:r>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 ((</w:t>
      </w:r>
      <w:proofErr w:type="spellStart"/>
      <w:r w:rsidRPr="00473765">
        <w:rPr>
          <w:rFonts w:ascii="Cascadia Mono" w:eastAsiaTheme="minorHAnsi" w:hAnsi="Cascadia Mono" w:cs="Cascadia Mono"/>
          <w:color w:val="0000FF"/>
          <w:sz w:val="19"/>
          <w:szCs w:val="19"/>
          <w:lang w:val="en-US"/>
        </w:rPr>
        <w:t>uint</w:t>
      </w:r>
      <w:proofErr w:type="spellEnd"/>
      <w:r w:rsidRPr="00473765">
        <w:rPr>
          <w:rFonts w:ascii="Cascadia Mono" w:eastAsiaTheme="minorHAnsi" w:hAnsi="Cascadia Mono" w:cs="Cascadia Mono"/>
          <w:color w:val="000000"/>
          <w:sz w:val="19"/>
          <w:szCs w:val="19"/>
          <w:lang w:val="en-US"/>
        </w:rPr>
        <w:t>) hex1 * 16U + (</w:t>
      </w:r>
      <w:proofErr w:type="spellStart"/>
      <w:r w:rsidRPr="00473765">
        <w:rPr>
          <w:rFonts w:ascii="Cascadia Mono" w:eastAsiaTheme="minorHAnsi" w:hAnsi="Cascadia Mono" w:cs="Cascadia Mono"/>
          <w:color w:val="0000FF"/>
          <w:sz w:val="19"/>
          <w:szCs w:val="19"/>
          <w:lang w:val="en-US"/>
        </w:rPr>
        <w:t>uint</w:t>
      </w:r>
      <w:proofErr w:type="spellEnd"/>
      <w:r w:rsidRPr="00473765">
        <w:rPr>
          <w:rFonts w:ascii="Cascadia Mono" w:eastAsiaTheme="minorHAnsi" w:hAnsi="Cascadia Mono" w:cs="Cascadia Mono"/>
          <w:color w:val="000000"/>
          <w:sz w:val="19"/>
          <w:szCs w:val="19"/>
          <w:lang w:val="en-US"/>
        </w:rPr>
        <w:t>) hex2);</w:t>
      </w:r>
    </w:p>
    <w:p w14:paraId="3F9C16A3" w14:textId="77777777" w:rsidR="00473765" w:rsidRPr="007C37B4"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r w:rsidRPr="007C37B4">
        <w:rPr>
          <w:rFonts w:ascii="Cascadia Mono" w:eastAsiaTheme="minorHAnsi" w:hAnsi="Cascadia Mono" w:cs="Cascadia Mono"/>
          <w:color w:val="000000"/>
          <w:sz w:val="19"/>
          <w:szCs w:val="19"/>
          <w:lang w:val="en-US"/>
        </w:rPr>
        <w:t>}</w:t>
      </w:r>
    </w:p>
    <w:p w14:paraId="621D4DF8" w14:textId="77777777" w:rsidR="00473765" w:rsidRPr="007C37B4" w:rsidRDefault="00473765" w:rsidP="00473765">
      <w:pPr>
        <w:widowControl/>
        <w:adjustRightInd w:val="0"/>
        <w:jc w:val="left"/>
        <w:rPr>
          <w:rFonts w:ascii="Cascadia Mono" w:eastAsiaTheme="minorHAnsi" w:hAnsi="Cascadia Mono" w:cs="Cascadia Mono"/>
          <w:color w:val="000000"/>
          <w:sz w:val="19"/>
          <w:szCs w:val="19"/>
          <w:lang w:val="en-US"/>
        </w:rPr>
      </w:pPr>
      <w:r w:rsidRPr="007C37B4">
        <w:rPr>
          <w:rFonts w:ascii="Cascadia Mono" w:eastAsiaTheme="minorHAnsi" w:hAnsi="Cascadia Mono" w:cs="Cascadia Mono"/>
          <w:color w:val="000000"/>
          <w:sz w:val="19"/>
          <w:szCs w:val="19"/>
          <w:lang w:val="en-US"/>
        </w:rPr>
        <w:t xml:space="preserve">      </w:t>
      </w:r>
      <w:r w:rsidRPr="007C37B4">
        <w:rPr>
          <w:rFonts w:ascii="Cascadia Mono" w:eastAsiaTheme="minorHAnsi" w:hAnsi="Cascadia Mono" w:cs="Cascadia Mono"/>
          <w:color w:val="0000FF"/>
          <w:sz w:val="19"/>
          <w:szCs w:val="19"/>
          <w:lang w:val="en-US"/>
        </w:rPr>
        <w:t>return</w:t>
      </w:r>
      <w:r w:rsidRPr="007C37B4">
        <w:rPr>
          <w:rFonts w:ascii="Cascadia Mono" w:eastAsiaTheme="minorHAnsi" w:hAnsi="Cascadia Mono" w:cs="Cascadia Mono"/>
          <w:color w:val="000000"/>
          <w:sz w:val="19"/>
          <w:szCs w:val="19"/>
          <w:lang w:val="en-US"/>
        </w:rPr>
        <w:t xml:space="preserve"> </w:t>
      </w:r>
      <w:proofErr w:type="spellStart"/>
      <w:r w:rsidRPr="007C37B4">
        <w:rPr>
          <w:rFonts w:ascii="Cascadia Mono" w:eastAsiaTheme="minorHAnsi" w:hAnsi="Cascadia Mono" w:cs="Cascadia Mono"/>
          <w:color w:val="000000"/>
          <w:sz w:val="19"/>
          <w:szCs w:val="19"/>
          <w:lang w:val="en-US"/>
        </w:rPr>
        <w:t>numArray</w:t>
      </w:r>
      <w:proofErr w:type="spellEnd"/>
      <w:r w:rsidRPr="007C37B4">
        <w:rPr>
          <w:rFonts w:ascii="Cascadia Mono" w:eastAsiaTheme="minorHAnsi" w:hAnsi="Cascadia Mono" w:cs="Cascadia Mono"/>
          <w:color w:val="000000"/>
          <w:sz w:val="19"/>
          <w:szCs w:val="19"/>
          <w:lang w:val="en-US"/>
        </w:rPr>
        <w:t>;</w:t>
      </w:r>
    </w:p>
    <w:p w14:paraId="10CB1E20" w14:textId="19450C5F" w:rsidR="00473765" w:rsidRPr="007C37B4" w:rsidRDefault="00473765" w:rsidP="00473765">
      <w:pPr>
        <w:widowControl/>
        <w:adjustRightInd w:val="0"/>
        <w:jc w:val="left"/>
        <w:rPr>
          <w:rFonts w:ascii="Cascadia Mono" w:eastAsiaTheme="minorHAnsi" w:hAnsi="Cascadia Mono" w:cs="Cascadia Mono"/>
          <w:color w:val="000000"/>
          <w:sz w:val="19"/>
          <w:szCs w:val="19"/>
          <w:lang w:val="en-US"/>
        </w:rPr>
      </w:pPr>
      <w:r w:rsidRPr="007C37B4">
        <w:rPr>
          <w:rFonts w:ascii="Cascadia Mono" w:eastAsiaTheme="minorHAnsi" w:hAnsi="Cascadia Mono" w:cs="Cascadia Mono"/>
          <w:color w:val="000000"/>
          <w:sz w:val="19"/>
          <w:szCs w:val="19"/>
          <w:lang w:val="en-US"/>
        </w:rPr>
        <w:t xml:space="preserve">    }</w:t>
      </w:r>
    </w:p>
    <w:p w14:paraId="12CFDE85" w14:textId="77777777" w:rsidR="00473765" w:rsidRPr="007C37B4" w:rsidRDefault="00473765" w:rsidP="00473765">
      <w:pPr>
        <w:widowControl/>
        <w:adjustRightInd w:val="0"/>
        <w:jc w:val="left"/>
        <w:rPr>
          <w:rFonts w:ascii="Cascadia Mono" w:eastAsiaTheme="minorHAnsi" w:hAnsi="Cascadia Mono" w:cs="Cascadia Mono"/>
          <w:color w:val="000000"/>
          <w:sz w:val="19"/>
          <w:szCs w:val="19"/>
          <w:lang w:val="en-US"/>
        </w:rPr>
      </w:pPr>
    </w:p>
    <w:p w14:paraId="508D59F7"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FF"/>
          <w:sz w:val="19"/>
          <w:szCs w:val="19"/>
          <w:lang w:val="en-US"/>
        </w:rPr>
        <w:t>private</w:t>
      </w: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 xml:space="preserve"> </w:t>
      </w:r>
      <w:proofErr w:type="spellStart"/>
      <w:proofErr w:type="gramStart"/>
      <w:r w:rsidRPr="00473765">
        <w:rPr>
          <w:rFonts w:ascii="Cascadia Mono" w:eastAsiaTheme="minorHAnsi" w:hAnsi="Cascadia Mono" w:cs="Cascadia Mono"/>
          <w:color w:val="000000"/>
          <w:sz w:val="19"/>
          <w:szCs w:val="19"/>
          <w:lang w:val="en-US"/>
        </w:rPr>
        <w:t>GetHex</w:t>
      </w:r>
      <w:proofErr w:type="spellEnd"/>
      <w:r w:rsidRPr="00473765">
        <w:rPr>
          <w:rFonts w:ascii="Cascadia Mono" w:eastAsiaTheme="minorHAnsi" w:hAnsi="Cascadia Mono" w:cs="Cascadia Mono"/>
          <w:color w:val="000000"/>
          <w:sz w:val="19"/>
          <w:szCs w:val="19"/>
          <w:lang w:val="en-US"/>
        </w:rPr>
        <w:t>(</w:t>
      </w:r>
      <w:proofErr w:type="gramEnd"/>
      <w:r w:rsidRPr="00473765">
        <w:rPr>
          <w:rFonts w:ascii="Cascadia Mono" w:eastAsiaTheme="minorHAnsi" w:hAnsi="Cascadia Mono" w:cs="Cascadia Mono"/>
          <w:color w:val="0000FF"/>
          <w:sz w:val="19"/>
          <w:szCs w:val="19"/>
          <w:lang w:val="en-US"/>
        </w:rPr>
        <w:t>char</w:t>
      </w:r>
      <w:r w:rsidRPr="00473765">
        <w:rPr>
          <w:rFonts w:ascii="Cascadia Mono" w:eastAsiaTheme="minorHAnsi" w:hAnsi="Cascadia Mono" w:cs="Cascadia Mono"/>
          <w:color w:val="000000"/>
          <w:sz w:val="19"/>
          <w:szCs w:val="19"/>
          <w:lang w:val="en-US"/>
        </w:rPr>
        <w:t xml:space="preserve"> x)</w:t>
      </w:r>
    </w:p>
    <w:p w14:paraId="59C14048"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p>
    <w:p w14:paraId="65CBE50B"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lastRenderedPageBreak/>
        <w:t xml:space="preserve">      </w:t>
      </w:r>
      <w:r w:rsidRPr="00473765">
        <w:rPr>
          <w:rFonts w:ascii="Cascadia Mono" w:eastAsiaTheme="minorHAnsi" w:hAnsi="Cascadia Mono" w:cs="Cascadia Mono"/>
          <w:color w:val="0000FF"/>
          <w:sz w:val="19"/>
          <w:szCs w:val="19"/>
          <w:lang w:val="en-US"/>
        </w:rPr>
        <w:t>if</w:t>
      </w:r>
      <w:r w:rsidRPr="00473765">
        <w:rPr>
          <w:rFonts w:ascii="Cascadia Mono" w:eastAsiaTheme="minorHAnsi" w:hAnsi="Cascadia Mono" w:cs="Cascadia Mono"/>
          <w:color w:val="000000"/>
          <w:sz w:val="19"/>
          <w:szCs w:val="19"/>
          <w:lang w:val="en-US"/>
        </w:rPr>
        <w:t xml:space="preserve"> (x &lt;= </w:t>
      </w:r>
      <w:r w:rsidRPr="00473765">
        <w:rPr>
          <w:rFonts w:ascii="Cascadia Mono" w:eastAsiaTheme="minorHAnsi" w:hAnsi="Cascadia Mono" w:cs="Cascadia Mono"/>
          <w:color w:val="A31515"/>
          <w:sz w:val="19"/>
          <w:szCs w:val="19"/>
          <w:lang w:val="en-US"/>
        </w:rPr>
        <w:t>'9'</w:t>
      </w:r>
      <w:r w:rsidRPr="00473765">
        <w:rPr>
          <w:rFonts w:ascii="Cascadia Mono" w:eastAsiaTheme="minorHAnsi" w:hAnsi="Cascadia Mono" w:cs="Cascadia Mono"/>
          <w:color w:val="000000"/>
          <w:sz w:val="19"/>
          <w:szCs w:val="19"/>
          <w:lang w:val="en-US"/>
        </w:rPr>
        <w:t xml:space="preserve"> &amp;&amp; x &gt;= </w:t>
      </w:r>
      <w:r w:rsidRPr="00473765">
        <w:rPr>
          <w:rFonts w:ascii="Cascadia Mono" w:eastAsiaTheme="minorHAnsi" w:hAnsi="Cascadia Mono" w:cs="Cascadia Mono"/>
          <w:color w:val="A31515"/>
          <w:sz w:val="19"/>
          <w:szCs w:val="19"/>
          <w:lang w:val="en-US"/>
        </w:rPr>
        <w:t>'0'</w:t>
      </w:r>
      <w:r w:rsidRPr="00473765">
        <w:rPr>
          <w:rFonts w:ascii="Cascadia Mono" w:eastAsiaTheme="minorHAnsi" w:hAnsi="Cascadia Mono" w:cs="Cascadia Mono"/>
          <w:color w:val="000000"/>
          <w:sz w:val="19"/>
          <w:szCs w:val="19"/>
          <w:lang w:val="en-US"/>
        </w:rPr>
        <w:t>)</w:t>
      </w:r>
    </w:p>
    <w:p w14:paraId="5A1EBD7F"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return</w:t>
      </w: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 ((</w:t>
      </w:r>
      <w:proofErr w:type="spellStart"/>
      <w:r w:rsidRPr="00473765">
        <w:rPr>
          <w:rFonts w:ascii="Cascadia Mono" w:eastAsiaTheme="minorHAnsi" w:hAnsi="Cascadia Mono" w:cs="Cascadia Mono"/>
          <w:color w:val="0000FF"/>
          <w:sz w:val="19"/>
          <w:szCs w:val="19"/>
          <w:lang w:val="en-US"/>
        </w:rPr>
        <w:t>uint</w:t>
      </w:r>
      <w:proofErr w:type="spellEnd"/>
      <w:r w:rsidRPr="00473765">
        <w:rPr>
          <w:rFonts w:ascii="Cascadia Mono" w:eastAsiaTheme="minorHAnsi" w:hAnsi="Cascadia Mono" w:cs="Cascadia Mono"/>
          <w:color w:val="000000"/>
          <w:sz w:val="19"/>
          <w:szCs w:val="19"/>
          <w:lang w:val="en-US"/>
        </w:rPr>
        <w:t>) x - 48U);</w:t>
      </w:r>
    </w:p>
    <w:p w14:paraId="68589D8E"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if</w:t>
      </w:r>
      <w:r w:rsidRPr="00473765">
        <w:rPr>
          <w:rFonts w:ascii="Cascadia Mono" w:eastAsiaTheme="minorHAnsi" w:hAnsi="Cascadia Mono" w:cs="Cascadia Mono"/>
          <w:color w:val="000000"/>
          <w:sz w:val="19"/>
          <w:szCs w:val="19"/>
          <w:lang w:val="en-US"/>
        </w:rPr>
        <w:t xml:space="preserve"> (x &lt;= </w:t>
      </w:r>
      <w:r w:rsidRPr="00473765">
        <w:rPr>
          <w:rFonts w:ascii="Cascadia Mono" w:eastAsiaTheme="minorHAnsi" w:hAnsi="Cascadia Mono" w:cs="Cascadia Mono"/>
          <w:color w:val="A31515"/>
          <w:sz w:val="19"/>
          <w:szCs w:val="19"/>
          <w:lang w:val="en-US"/>
        </w:rPr>
        <w:t>'z'</w:t>
      </w:r>
      <w:r w:rsidRPr="00473765">
        <w:rPr>
          <w:rFonts w:ascii="Cascadia Mono" w:eastAsiaTheme="minorHAnsi" w:hAnsi="Cascadia Mono" w:cs="Cascadia Mono"/>
          <w:color w:val="000000"/>
          <w:sz w:val="19"/>
          <w:szCs w:val="19"/>
          <w:lang w:val="en-US"/>
        </w:rPr>
        <w:t xml:space="preserve"> &amp;&amp; x &gt;= </w:t>
      </w:r>
      <w:r w:rsidRPr="00473765">
        <w:rPr>
          <w:rFonts w:ascii="Cascadia Mono" w:eastAsiaTheme="minorHAnsi" w:hAnsi="Cascadia Mono" w:cs="Cascadia Mono"/>
          <w:color w:val="A31515"/>
          <w:sz w:val="19"/>
          <w:szCs w:val="19"/>
          <w:lang w:val="en-US"/>
        </w:rPr>
        <w:t>'a'</w:t>
      </w:r>
      <w:r w:rsidRPr="00473765">
        <w:rPr>
          <w:rFonts w:ascii="Cascadia Mono" w:eastAsiaTheme="minorHAnsi" w:hAnsi="Cascadia Mono" w:cs="Cascadia Mono"/>
          <w:color w:val="000000"/>
          <w:sz w:val="19"/>
          <w:szCs w:val="19"/>
          <w:lang w:val="en-US"/>
        </w:rPr>
        <w:t>)</w:t>
      </w:r>
    </w:p>
    <w:p w14:paraId="2AA14A6C"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return</w:t>
      </w: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byte</w:t>
      </w:r>
      <w:r w:rsidRPr="00473765">
        <w:rPr>
          <w:rFonts w:ascii="Cascadia Mono" w:eastAsiaTheme="minorHAnsi" w:hAnsi="Cascadia Mono" w:cs="Cascadia Mono"/>
          <w:color w:val="000000"/>
          <w:sz w:val="19"/>
          <w:szCs w:val="19"/>
          <w:lang w:val="en-US"/>
        </w:rPr>
        <w:t>) ((</w:t>
      </w:r>
      <w:r w:rsidRPr="00473765">
        <w:rPr>
          <w:rFonts w:ascii="Cascadia Mono" w:eastAsiaTheme="minorHAnsi" w:hAnsi="Cascadia Mono" w:cs="Cascadia Mono"/>
          <w:color w:val="0000FF"/>
          <w:sz w:val="19"/>
          <w:szCs w:val="19"/>
          <w:lang w:val="en-US"/>
        </w:rPr>
        <w:t>int</w:t>
      </w:r>
      <w:r w:rsidRPr="00473765">
        <w:rPr>
          <w:rFonts w:ascii="Cascadia Mono" w:eastAsiaTheme="minorHAnsi" w:hAnsi="Cascadia Mono" w:cs="Cascadia Mono"/>
          <w:color w:val="000000"/>
          <w:sz w:val="19"/>
          <w:szCs w:val="19"/>
          <w:lang w:val="en-US"/>
        </w:rPr>
        <w:t>) x - 97 + 10);</w:t>
      </w:r>
    </w:p>
    <w:p w14:paraId="08B0D20D" w14:textId="77777777" w:rsidR="00473765" w:rsidRPr="004069A4" w:rsidRDefault="00473765" w:rsidP="00473765">
      <w:pPr>
        <w:widowControl/>
        <w:adjustRightInd w:val="0"/>
        <w:jc w:val="left"/>
        <w:rPr>
          <w:rFonts w:ascii="Cascadia Mono" w:eastAsiaTheme="minorHAnsi" w:hAnsi="Cascadia Mono" w:cs="Cascadia Mono"/>
          <w:color w:val="000000"/>
          <w:sz w:val="19"/>
          <w:szCs w:val="19"/>
          <w:lang w:val="en-US"/>
        </w:rPr>
      </w:pPr>
      <w:r w:rsidRPr="00473765">
        <w:rPr>
          <w:rFonts w:ascii="Cascadia Mono" w:eastAsiaTheme="minorHAnsi" w:hAnsi="Cascadia Mono" w:cs="Cascadia Mono"/>
          <w:color w:val="000000"/>
          <w:sz w:val="19"/>
          <w:szCs w:val="19"/>
          <w:lang w:val="en-US"/>
        </w:rPr>
        <w:t xml:space="preserve">      </w:t>
      </w:r>
      <w:r w:rsidRPr="00473765">
        <w:rPr>
          <w:rFonts w:ascii="Cascadia Mono" w:eastAsiaTheme="minorHAnsi" w:hAnsi="Cascadia Mono" w:cs="Cascadia Mono"/>
          <w:color w:val="0000FF"/>
          <w:sz w:val="19"/>
          <w:szCs w:val="19"/>
          <w:lang w:val="en-US"/>
        </w:rPr>
        <w:t>return</w:t>
      </w:r>
      <w:r w:rsidRPr="00473765">
        <w:rPr>
          <w:rFonts w:ascii="Cascadia Mono" w:eastAsiaTheme="minorHAnsi" w:hAnsi="Cascadia Mono" w:cs="Cascadia Mono"/>
          <w:color w:val="000000"/>
          <w:sz w:val="19"/>
          <w:szCs w:val="19"/>
          <w:lang w:val="en-US"/>
        </w:rPr>
        <w:t xml:space="preserve"> x &lt;= </w:t>
      </w:r>
      <w:r w:rsidRPr="00473765">
        <w:rPr>
          <w:rFonts w:ascii="Cascadia Mono" w:eastAsiaTheme="minorHAnsi" w:hAnsi="Cascadia Mono" w:cs="Cascadia Mono"/>
          <w:color w:val="A31515"/>
          <w:sz w:val="19"/>
          <w:szCs w:val="19"/>
          <w:lang w:val="en-US"/>
        </w:rPr>
        <w:t>'Z'</w:t>
      </w:r>
      <w:r w:rsidRPr="00473765">
        <w:rPr>
          <w:rFonts w:ascii="Cascadia Mono" w:eastAsiaTheme="minorHAnsi" w:hAnsi="Cascadia Mono" w:cs="Cascadia Mono"/>
          <w:color w:val="000000"/>
          <w:sz w:val="19"/>
          <w:szCs w:val="19"/>
          <w:lang w:val="en-US"/>
        </w:rPr>
        <w:t xml:space="preserve"> &amp;&amp; x &gt;= </w:t>
      </w:r>
      <w:r w:rsidRPr="00473765">
        <w:rPr>
          <w:rFonts w:ascii="Cascadia Mono" w:eastAsiaTheme="minorHAnsi" w:hAnsi="Cascadia Mono" w:cs="Cascadia Mono"/>
          <w:color w:val="A31515"/>
          <w:sz w:val="19"/>
          <w:szCs w:val="19"/>
          <w:lang w:val="en-US"/>
        </w:rPr>
        <w:t>'A</w:t>
      </w:r>
      <w:proofErr w:type="gramStart"/>
      <w:r w:rsidRPr="00473765">
        <w:rPr>
          <w:rFonts w:ascii="Cascadia Mono" w:eastAsiaTheme="minorHAnsi" w:hAnsi="Cascadia Mono" w:cs="Cascadia Mono"/>
          <w:color w:val="A31515"/>
          <w:sz w:val="19"/>
          <w:szCs w:val="19"/>
          <w:lang w:val="en-US"/>
        </w:rPr>
        <w:t>'</w:t>
      </w:r>
      <w:r w:rsidRPr="00473765">
        <w:rPr>
          <w:rFonts w:ascii="Cascadia Mono" w:eastAsiaTheme="minorHAnsi" w:hAnsi="Cascadia Mono" w:cs="Cascadia Mono"/>
          <w:color w:val="000000"/>
          <w:sz w:val="19"/>
          <w:szCs w:val="19"/>
          <w:lang w:val="en-US"/>
        </w:rPr>
        <w:t xml:space="preserve"> ?</w:t>
      </w:r>
      <w:proofErr w:type="gramEnd"/>
      <w:r w:rsidRPr="00473765">
        <w:rPr>
          <w:rFonts w:ascii="Cascadia Mono" w:eastAsiaTheme="minorHAnsi" w:hAnsi="Cascadia Mono" w:cs="Cascadia Mono"/>
          <w:color w:val="000000"/>
          <w:sz w:val="19"/>
          <w:szCs w:val="19"/>
          <w:lang w:val="en-US"/>
        </w:rPr>
        <w:t xml:space="preserve"> </w:t>
      </w:r>
      <w:r w:rsidRPr="004069A4">
        <w:rPr>
          <w:rFonts w:ascii="Cascadia Mono" w:eastAsiaTheme="minorHAnsi" w:hAnsi="Cascadia Mono" w:cs="Cascadia Mono"/>
          <w:color w:val="000000"/>
          <w:sz w:val="19"/>
          <w:szCs w:val="19"/>
          <w:lang w:val="en-US"/>
        </w:rPr>
        <w:t>(</w:t>
      </w:r>
      <w:r w:rsidRPr="004069A4">
        <w:rPr>
          <w:rFonts w:ascii="Cascadia Mono" w:eastAsiaTheme="minorHAnsi" w:hAnsi="Cascadia Mono" w:cs="Cascadia Mono"/>
          <w:color w:val="0000FF"/>
          <w:sz w:val="19"/>
          <w:szCs w:val="19"/>
          <w:lang w:val="en-US"/>
        </w:rPr>
        <w:t>byte</w:t>
      </w:r>
      <w:r w:rsidRPr="004069A4">
        <w:rPr>
          <w:rFonts w:ascii="Cascadia Mono" w:eastAsiaTheme="minorHAnsi" w:hAnsi="Cascadia Mono" w:cs="Cascadia Mono"/>
          <w:color w:val="000000"/>
          <w:sz w:val="19"/>
          <w:szCs w:val="19"/>
          <w:lang w:val="en-US"/>
        </w:rPr>
        <w:t>) ((</w:t>
      </w:r>
      <w:r w:rsidRPr="004069A4">
        <w:rPr>
          <w:rFonts w:ascii="Cascadia Mono" w:eastAsiaTheme="minorHAnsi" w:hAnsi="Cascadia Mono" w:cs="Cascadia Mono"/>
          <w:color w:val="0000FF"/>
          <w:sz w:val="19"/>
          <w:szCs w:val="19"/>
          <w:lang w:val="en-US"/>
        </w:rPr>
        <w:t>int</w:t>
      </w:r>
      <w:r w:rsidRPr="004069A4">
        <w:rPr>
          <w:rFonts w:ascii="Cascadia Mono" w:eastAsiaTheme="minorHAnsi" w:hAnsi="Cascadia Mono" w:cs="Cascadia Mono"/>
          <w:color w:val="000000"/>
          <w:sz w:val="19"/>
          <w:szCs w:val="19"/>
          <w:lang w:val="en-US"/>
        </w:rPr>
        <w:t>) x - 65 + 10</w:t>
      </w:r>
      <w:proofErr w:type="gramStart"/>
      <w:r w:rsidRPr="004069A4">
        <w:rPr>
          <w:rFonts w:ascii="Cascadia Mono" w:eastAsiaTheme="minorHAnsi" w:hAnsi="Cascadia Mono" w:cs="Cascadia Mono"/>
          <w:color w:val="000000"/>
          <w:sz w:val="19"/>
          <w:szCs w:val="19"/>
          <w:lang w:val="en-US"/>
        </w:rPr>
        <w:t>) :</w:t>
      </w:r>
      <w:proofErr w:type="gramEnd"/>
      <w:r w:rsidRPr="004069A4">
        <w:rPr>
          <w:rFonts w:ascii="Cascadia Mono" w:eastAsiaTheme="minorHAnsi" w:hAnsi="Cascadia Mono" w:cs="Cascadia Mono"/>
          <w:color w:val="000000"/>
          <w:sz w:val="19"/>
          <w:szCs w:val="19"/>
          <w:lang w:val="en-US"/>
        </w:rPr>
        <w:t xml:space="preserve"> (</w:t>
      </w:r>
      <w:r w:rsidRPr="004069A4">
        <w:rPr>
          <w:rFonts w:ascii="Cascadia Mono" w:eastAsiaTheme="minorHAnsi" w:hAnsi="Cascadia Mono" w:cs="Cascadia Mono"/>
          <w:color w:val="0000FF"/>
          <w:sz w:val="19"/>
          <w:szCs w:val="19"/>
          <w:lang w:val="en-US"/>
        </w:rPr>
        <w:t>byte</w:t>
      </w:r>
      <w:r w:rsidRPr="004069A4">
        <w:rPr>
          <w:rFonts w:ascii="Cascadia Mono" w:eastAsiaTheme="minorHAnsi" w:hAnsi="Cascadia Mono" w:cs="Cascadia Mono"/>
          <w:color w:val="000000"/>
          <w:sz w:val="19"/>
          <w:szCs w:val="19"/>
          <w:lang w:val="en-US"/>
        </w:rPr>
        <w:t>) 0;</w:t>
      </w:r>
    </w:p>
    <w:p w14:paraId="0276F4C6" w14:textId="77777777" w:rsidR="00473765" w:rsidRPr="004069A4" w:rsidRDefault="00473765" w:rsidP="00473765">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 xml:space="preserve">    }</w:t>
      </w:r>
    </w:p>
    <w:p w14:paraId="2898FE50" w14:textId="77777777" w:rsidR="00473765" w:rsidRPr="004069A4" w:rsidRDefault="00473765" w:rsidP="00473765">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 xml:space="preserve">  }</w:t>
      </w:r>
    </w:p>
    <w:p w14:paraId="10610741" w14:textId="77777777" w:rsidR="00473765" w:rsidRPr="004069A4" w:rsidRDefault="00473765" w:rsidP="00473765">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w:t>
      </w:r>
    </w:p>
    <w:p w14:paraId="2F12055F" w14:textId="77777777" w:rsidR="00473765" w:rsidRPr="00473765" w:rsidRDefault="00473765" w:rsidP="00473765">
      <w:pPr>
        <w:widowControl/>
        <w:adjustRightInd w:val="0"/>
        <w:jc w:val="left"/>
        <w:rPr>
          <w:rFonts w:ascii="Cascadia Mono" w:eastAsiaTheme="minorHAnsi" w:hAnsi="Cascadia Mono" w:cs="Cascadia Mono"/>
          <w:color w:val="000000"/>
          <w:sz w:val="19"/>
          <w:szCs w:val="19"/>
          <w:lang w:val="en-US"/>
        </w:rPr>
      </w:pPr>
    </w:p>
    <w:p w14:paraId="78F939A6" w14:textId="1A69EE83" w:rsidR="00E06B7A" w:rsidRDefault="00E06B7A" w:rsidP="00E06B7A">
      <w:pPr>
        <w:widowControl/>
        <w:adjustRightInd w:val="0"/>
        <w:jc w:val="left"/>
        <w:rPr>
          <w:rFonts w:ascii="Cascadia Mono" w:eastAsiaTheme="minorHAnsi" w:hAnsi="Cascadia Mono" w:cs="Cascadia Mono"/>
          <w:color w:val="000000"/>
          <w:sz w:val="19"/>
          <w:szCs w:val="19"/>
          <w:lang w:val="en-US"/>
        </w:rPr>
      </w:pPr>
    </w:p>
    <w:p w14:paraId="0AB6FB87" w14:textId="77777777" w:rsidR="00473765" w:rsidRPr="00CF0E2A" w:rsidRDefault="00473765" w:rsidP="00473765">
      <w:pPr>
        <w:widowControl/>
        <w:autoSpaceDE/>
        <w:autoSpaceDN/>
        <w:spacing w:line="360" w:lineRule="auto"/>
        <w:ind w:left="1069"/>
        <w:rPr>
          <w:b/>
          <w:bCs/>
          <w:lang w:val="en-US"/>
        </w:rPr>
      </w:pPr>
      <w:proofErr w:type="spellStart"/>
      <w:r w:rsidRPr="00CF0E2A">
        <w:rPr>
          <w:b/>
          <w:bCs/>
          <w:lang w:val="en-US"/>
        </w:rPr>
        <w:t>EncriptionManager.cs</w:t>
      </w:r>
      <w:proofErr w:type="spellEnd"/>
    </w:p>
    <w:p w14:paraId="28DC2E4E" w14:textId="77777777" w:rsidR="00473765" w:rsidRPr="002A17E2" w:rsidRDefault="00473765" w:rsidP="00473765">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using</w:t>
      </w:r>
      <w:r w:rsidRPr="002A17E2">
        <w:rPr>
          <w:rFonts w:ascii="Cascadia Mono" w:eastAsiaTheme="minorHAnsi" w:hAnsi="Cascadia Mono" w:cs="Cascadia Mono"/>
          <w:color w:val="000000"/>
          <w:sz w:val="19"/>
          <w:szCs w:val="19"/>
          <w:lang w:val="en-US"/>
        </w:rPr>
        <w:t xml:space="preserve"> System;</w:t>
      </w:r>
    </w:p>
    <w:p w14:paraId="21E92C05" w14:textId="77777777" w:rsidR="00473765" w:rsidRPr="002A17E2" w:rsidRDefault="00473765" w:rsidP="00473765">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using</w:t>
      </w:r>
      <w:r w:rsidRPr="002A17E2">
        <w:rPr>
          <w:rFonts w:ascii="Cascadia Mono" w:eastAsiaTheme="minorHAnsi" w:hAnsi="Cascadia Mono" w:cs="Cascadia Mono"/>
          <w:color w:val="000000"/>
          <w:sz w:val="19"/>
          <w:szCs w:val="19"/>
          <w:lang w:val="en-US"/>
        </w:rPr>
        <w:t xml:space="preserve"> System.IO;</w:t>
      </w:r>
    </w:p>
    <w:p w14:paraId="5243B657" w14:textId="77777777" w:rsidR="00473765" w:rsidRDefault="00473765" w:rsidP="00E06B7A">
      <w:pPr>
        <w:widowControl/>
        <w:adjustRightInd w:val="0"/>
        <w:jc w:val="left"/>
        <w:rPr>
          <w:rFonts w:ascii="Cascadia Mono" w:eastAsiaTheme="minorHAnsi" w:hAnsi="Cascadia Mono" w:cs="Cascadia Mono"/>
          <w:color w:val="000000"/>
          <w:sz w:val="19"/>
          <w:szCs w:val="19"/>
          <w:lang w:val="en-US"/>
        </w:rPr>
      </w:pPr>
    </w:p>
    <w:p w14:paraId="0BEDF28B" w14:textId="77777777" w:rsidR="00E06B7A" w:rsidRPr="002A17E2" w:rsidRDefault="00E06B7A" w:rsidP="002A17E2">
      <w:pPr>
        <w:widowControl/>
        <w:adjustRightInd w:val="0"/>
        <w:jc w:val="left"/>
        <w:rPr>
          <w:rFonts w:ascii="Cascadia Mono" w:eastAsiaTheme="minorHAnsi" w:hAnsi="Cascadia Mono" w:cs="Cascadia Mono"/>
          <w:color w:val="000000"/>
          <w:sz w:val="19"/>
          <w:szCs w:val="19"/>
          <w:lang w:val="en-US"/>
        </w:rPr>
      </w:pPr>
    </w:p>
    <w:p w14:paraId="25164C60"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namespace</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EncriptionApp</w:t>
      </w:r>
      <w:proofErr w:type="spellEnd"/>
    </w:p>
    <w:p w14:paraId="637CB306"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w:t>
      </w:r>
    </w:p>
    <w:p w14:paraId="41ECD734"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internal</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class</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2B91AF"/>
          <w:sz w:val="19"/>
          <w:szCs w:val="19"/>
          <w:lang w:val="en-US"/>
        </w:rPr>
        <w:t>EncryptionManager</w:t>
      </w:r>
      <w:proofErr w:type="spellEnd"/>
    </w:p>
    <w:p w14:paraId="3608C08E"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08CFD930"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private</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PrivateKey</w:t>
      </w:r>
      <w:proofErr w:type="spellEnd"/>
      <w:r w:rsidRPr="002A17E2">
        <w:rPr>
          <w:rFonts w:ascii="Cascadia Mono" w:eastAsiaTheme="minorHAnsi" w:hAnsi="Cascadia Mono" w:cs="Cascadia Mono"/>
          <w:color w:val="000000"/>
          <w:sz w:val="19"/>
          <w:szCs w:val="19"/>
          <w:lang w:val="en-US"/>
        </w:rPr>
        <w:t xml:space="preserve"> key = </w:t>
      </w:r>
      <w:r w:rsidRPr="002A17E2">
        <w:rPr>
          <w:rFonts w:ascii="Cascadia Mono" w:eastAsiaTheme="minorHAnsi" w:hAnsi="Cascadia Mono" w:cs="Cascadia Mono"/>
          <w:color w:val="0000FF"/>
          <w:sz w:val="19"/>
          <w:szCs w:val="19"/>
          <w:lang w:val="en-US"/>
        </w:rPr>
        <w:t>new</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PrivateKey</w:t>
      </w:r>
      <w:proofErr w:type="spellEnd"/>
      <w:r w:rsidRPr="002A17E2">
        <w:rPr>
          <w:rFonts w:ascii="Cascadia Mono" w:eastAsiaTheme="minorHAnsi" w:hAnsi="Cascadia Mono" w:cs="Cascadia Mono"/>
          <w:color w:val="000000"/>
          <w:sz w:val="19"/>
          <w:szCs w:val="19"/>
          <w:lang w:val="en-US"/>
        </w:rPr>
        <w:t>(</w:t>
      </w:r>
      <w:proofErr w:type="gramEnd"/>
      <w:r w:rsidRPr="002A17E2">
        <w:rPr>
          <w:rFonts w:ascii="Cascadia Mono" w:eastAsiaTheme="minorHAnsi" w:hAnsi="Cascadia Mono" w:cs="Cascadia Mono"/>
          <w:color w:val="000000"/>
          <w:sz w:val="19"/>
          <w:szCs w:val="19"/>
          <w:lang w:val="en-US"/>
        </w:rPr>
        <w:t>);</w:t>
      </w:r>
    </w:p>
    <w:p w14:paraId="28CBB27F"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private</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inputFilePath</w:t>
      </w:r>
      <w:proofErr w:type="spellEnd"/>
      <w:r w:rsidRPr="002A17E2">
        <w:rPr>
          <w:rFonts w:ascii="Cascadia Mono" w:eastAsiaTheme="minorHAnsi" w:hAnsi="Cascadia Mono" w:cs="Cascadia Mono"/>
          <w:color w:val="000000"/>
          <w:sz w:val="19"/>
          <w:szCs w:val="19"/>
          <w:lang w:val="en-US"/>
        </w:rPr>
        <w:t xml:space="preserve"> = </w:t>
      </w:r>
      <w:proofErr w:type="spellStart"/>
      <w:proofErr w:type="gramStart"/>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.Empty</w:t>
      </w:r>
      <w:proofErr w:type="spellEnd"/>
      <w:proofErr w:type="gramEnd"/>
      <w:r w:rsidRPr="002A17E2">
        <w:rPr>
          <w:rFonts w:ascii="Cascadia Mono" w:eastAsiaTheme="minorHAnsi" w:hAnsi="Cascadia Mono" w:cs="Cascadia Mono"/>
          <w:color w:val="000000"/>
          <w:sz w:val="19"/>
          <w:szCs w:val="19"/>
          <w:lang w:val="en-US"/>
        </w:rPr>
        <w:t>;</w:t>
      </w:r>
    </w:p>
    <w:p w14:paraId="298B847C"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private</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outputFilePath</w:t>
      </w:r>
      <w:proofErr w:type="spellEnd"/>
      <w:r w:rsidRPr="002A17E2">
        <w:rPr>
          <w:rFonts w:ascii="Cascadia Mono" w:eastAsiaTheme="minorHAnsi" w:hAnsi="Cascadia Mono" w:cs="Cascadia Mono"/>
          <w:color w:val="000000"/>
          <w:sz w:val="19"/>
          <w:szCs w:val="19"/>
          <w:lang w:val="en-US"/>
        </w:rPr>
        <w:t xml:space="preserve"> = </w:t>
      </w:r>
      <w:proofErr w:type="spellStart"/>
      <w:proofErr w:type="gramStart"/>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.Empty</w:t>
      </w:r>
      <w:proofErr w:type="spellEnd"/>
      <w:proofErr w:type="gramEnd"/>
      <w:r w:rsidRPr="002A17E2">
        <w:rPr>
          <w:rFonts w:ascii="Cascadia Mono" w:eastAsiaTheme="minorHAnsi" w:hAnsi="Cascadia Mono" w:cs="Cascadia Mono"/>
          <w:color w:val="000000"/>
          <w:sz w:val="19"/>
          <w:szCs w:val="19"/>
          <w:lang w:val="en-US"/>
        </w:rPr>
        <w:t>;</w:t>
      </w:r>
    </w:p>
    <w:p w14:paraId="6866546C"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38C1A919"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public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InputFilePath</w:t>
      </w:r>
      <w:proofErr w:type="spellEnd"/>
    </w:p>
    <w:p w14:paraId="7880F334"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05FF0AE7"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get</w:t>
      </w:r>
      <w:r w:rsidRPr="002A17E2">
        <w:rPr>
          <w:rFonts w:ascii="Cascadia Mono" w:eastAsiaTheme="minorHAnsi" w:hAnsi="Cascadia Mono" w:cs="Cascadia Mono"/>
          <w:color w:val="000000"/>
          <w:sz w:val="19"/>
          <w:szCs w:val="19"/>
          <w:lang w:val="en-US"/>
        </w:rPr>
        <w:t xml:space="preserve"> =&gt; </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.inputFilePath</w:t>
      </w:r>
      <w:proofErr w:type="spellEnd"/>
      <w:proofErr w:type="gramEnd"/>
      <w:r w:rsidRPr="002A17E2">
        <w:rPr>
          <w:rFonts w:ascii="Cascadia Mono" w:eastAsiaTheme="minorHAnsi" w:hAnsi="Cascadia Mono" w:cs="Cascadia Mono"/>
          <w:color w:val="000000"/>
          <w:sz w:val="19"/>
          <w:szCs w:val="19"/>
          <w:lang w:val="en-US"/>
        </w:rPr>
        <w:t>;</w:t>
      </w:r>
    </w:p>
    <w:p w14:paraId="245200E2"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set</w:t>
      </w:r>
    </w:p>
    <w:p w14:paraId="78F8A415"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75BBAC7E"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.inputFilePath</w:t>
      </w:r>
      <w:proofErr w:type="spellEnd"/>
      <w:proofErr w:type="gramEnd"/>
      <w:r w:rsidRPr="002A17E2">
        <w:rPr>
          <w:rFonts w:ascii="Cascadia Mono" w:eastAsiaTheme="minorHAnsi" w:hAnsi="Cascadia Mono" w:cs="Cascadia Mono"/>
          <w:color w:val="000000"/>
          <w:sz w:val="19"/>
          <w:szCs w:val="19"/>
          <w:lang w:val="en-US"/>
        </w:rPr>
        <w:t xml:space="preserve"> = </w:t>
      </w:r>
      <w:proofErr w:type="spellStart"/>
      <w:r w:rsidRPr="002A17E2">
        <w:rPr>
          <w:rFonts w:ascii="Cascadia Mono" w:eastAsiaTheme="minorHAnsi" w:hAnsi="Cascadia Mono" w:cs="Cascadia Mono"/>
          <w:color w:val="000000"/>
          <w:sz w:val="19"/>
          <w:szCs w:val="19"/>
          <w:lang w:val="en-US"/>
        </w:rPr>
        <w:t>File.Exists</w:t>
      </w:r>
      <w:proofErr w:type="spellEnd"/>
      <w:r w:rsidRPr="002A17E2">
        <w:rPr>
          <w:rFonts w:ascii="Cascadia Mono" w:eastAsiaTheme="minorHAnsi" w:hAnsi="Cascadia Mono" w:cs="Cascadia Mono"/>
          <w:color w:val="000000"/>
          <w:sz w:val="19"/>
          <w:szCs w:val="19"/>
          <w:lang w:val="en-US"/>
        </w:rPr>
        <w:t xml:space="preserve">(value) ? value : </w:t>
      </w:r>
      <w:r w:rsidRPr="002A17E2">
        <w:rPr>
          <w:rFonts w:ascii="Cascadia Mono" w:eastAsiaTheme="minorHAnsi" w:hAnsi="Cascadia Mono" w:cs="Cascadia Mono"/>
          <w:color w:val="0000FF"/>
          <w:sz w:val="19"/>
          <w:szCs w:val="19"/>
          <w:lang w:val="en-US"/>
        </w:rPr>
        <w:t>throw</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new</w:t>
      </w:r>
      <w:r w:rsidRPr="002A17E2">
        <w:rPr>
          <w:rFonts w:ascii="Cascadia Mono" w:eastAsiaTheme="minorHAnsi" w:hAnsi="Cascadia Mono" w:cs="Cascadia Mono"/>
          <w:color w:val="000000"/>
          <w:sz w:val="19"/>
          <w:szCs w:val="19"/>
          <w:lang w:val="en-US"/>
        </w:rPr>
        <w:t xml:space="preserve"> Exception(</w:t>
      </w:r>
      <w:r w:rsidRPr="002A17E2">
        <w:rPr>
          <w:rFonts w:ascii="Cascadia Mono" w:eastAsiaTheme="minorHAnsi" w:hAnsi="Cascadia Mono" w:cs="Cascadia Mono"/>
          <w:color w:val="A31515"/>
          <w:sz w:val="19"/>
          <w:szCs w:val="19"/>
          <w:lang w:val="en-US"/>
        </w:rPr>
        <w:t>"File doesn't exist"</w:t>
      </w:r>
      <w:r w:rsidRPr="002A17E2">
        <w:rPr>
          <w:rFonts w:ascii="Cascadia Mono" w:eastAsiaTheme="minorHAnsi" w:hAnsi="Cascadia Mono" w:cs="Cascadia Mono"/>
          <w:color w:val="000000"/>
          <w:sz w:val="19"/>
          <w:szCs w:val="19"/>
          <w:lang w:val="en-US"/>
        </w:rPr>
        <w:t>);</w:t>
      </w:r>
    </w:p>
    <w:p w14:paraId="3BD54925"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0063F586"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15CECA6F"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3938B302"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public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OutputFilePath</w:t>
      </w:r>
      <w:proofErr w:type="spellEnd"/>
    </w:p>
    <w:p w14:paraId="4F381BCA"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368EEC0D"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get</w:t>
      </w:r>
      <w:r w:rsidRPr="002A17E2">
        <w:rPr>
          <w:rFonts w:ascii="Cascadia Mono" w:eastAsiaTheme="minorHAnsi" w:hAnsi="Cascadia Mono" w:cs="Cascadia Mono"/>
          <w:color w:val="000000"/>
          <w:sz w:val="19"/>
          <w:szCs w:val="19"/>
          <w:lang w:val="en-US"/>
        </w:rPr>
        <w:t xml:space="preserve"> =&gt; </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.outputFilePath</w:t>
      </w:r>
      <w:proofErr w:type="spellEnd"/>
      <w:proofErr w:type="gramEnd"/>
      <w:r w:rsidRPr="002A17E2">
        <w:rPr>
          <w:rFonts w:ascii="Cascadia Mono" w:eastAsiaTheme="minorHAnsi" w:hAnsi="Cascadia Mono" w:cs="Cascadia Mono"/>
          <w:color w:val="000000"/>
          <w:sz w:val="19"/>
          <w:szCs w:val="19"/>
          <w:lang w:val="en-US"/>
        </w:rPr>
        <w:t>;</w:t>
      </w:r>
    </w:p>
    <w:p w14:paraId="24027622"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set</w:t>
      </w:r>
      <w:r w:rsidRPr="002A17E2">
        <w:rPr>
          <w:rFonts w:ascii="Cascadia Mono" w:eastAsiaTheme="minorHAnsi" w:hAnsi="Cascadia Mono" w:cs="Cascadia Mono"/>
          <w:color w:val="000000"/>
          <w:sz w:val="19"/>
          <w:szCs w:val="19"/>
          <w:lang w:val="en-US"/>
        </w:rPr>
        <w:t xml:space="preserve"> =&gt; </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.outputFilePath</w:t>
      </w:r>
      <w:proofErr w:type="spellEnd"/>
      <w:proofErr w:type="gramEnd"/>
      <w:r w:rsidRPr="002A17E2">
        <w:rPr>
          <w:rFonts w:ascii="Cascadia Mono" w:eastAsiaTheme="minorHAnsi" w:hAnsi="Cascadia Mono" w:cs="Cascadia Mono"/>
          <w:color w:val="000000"/>
          <w:sz w:val="19"/>
          <w:szCs w:val="19"/>
          <w:lang w:val="en-US"/>
        </w:rPr>
        <w:t xml:space="preserve"> = value;</w:t>
      </w:r>
    </w:p>
    <w:p w14:paraId="0D7AADCD"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366A54D6"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28455489"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public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PrivateKeyString</w:t>
      </w:r>
      <w:proofErr w:type="spellEnd"/>
      <w:r w:rsidRPr="002A17E2">
        <w:rPr>
          <w:rFonts w:ascii="Cascadia Mono" w:eastAsiaTheme="minorHAnsi" w:hAnsi="Cascadia Mono" w:cs="Cascadia Mono"/>
          <w:color w:val="000000"/>
          <w:sz w:val="19"/>
          <w:szCs w:val="19"/>
          <w:lang w:val="en-US"/>
        </w:rPr>
        <w:t xml:space="preserve"> =&gt; </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.key.PrivateKeyString</w:t>
      </w:r>
      <w:proofErr w:type="spellEnd"/>
      <w:proofErr w:type="gramEnd"/>
      <w:r w:rsidRPr="002A17E2">
        <w:rPr>
          <w:rFonts w:ascii="Cascadia Mono" w:eastAsiaTheme="minorHAnsi" w:hAnsi="Cascadia Mono" w:cs="Cascadia Mono"/>
          <w:color w:val="000000"/>
          <w:sz w:val="19"/>
          <w:szCs w:val="19"/>
          <w:lang w:val="en-US"/>
        </w:rPr>
        <w:t>;</w:t>
      </w:r>
    </w:p>
    <w:p w14:paraId="06C8C77E"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5F99D755"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public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bool</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isReadyToEncription</w:t>
      </w:r>
      <w:proofErr w:type="spellEnd"/>
      <w:r w:rsidRPr="002A17E2">
        <w:rPr>
          <w:rFonts w:ascii="Cascadia Mono" w:eastAsiaTheme="minorHAnsi" w:hAnsi="Cascadia Mono" w:cs="Cascadia Mono"/>
          <w:color w:val="000000"/>
          <w:sz w:val="19"/>
          <w:szCs w:val="19"/>
          <w:lang w:val="en-US"/>
        </w:rPr>
        <w:t>(</w:t>
      </w:r>
      <w:proofErr w:type="gramEnd"/>
      <w:r w:rsidRPr="002A17E2">
        <w:rPr>
          <w:rFonts w:ascii="Cascadia Mono" w:eastAsiaTheme="minorHAnsi" w:hAnsi="Cascadia Mono" w:cs="Cascadia Mono"/>
          <w:color w:val="000000"/>
          <w:sz w:val="19"/>
          <w:szCs w:val="19"/>
          <w:lang w:val="en-US"/>
        </w:rPr>
        <w:t>)</w:t>
      </w:r>
    </w:p>
    <w:p w14:paraId="2BE6B850"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4D39A622"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return</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.isValidPrivateKey</w:t>
      </w:r>
      <w:proofErr w:type="spellEnd"/>
      <w:proofErr w:type="gramEnd"/>
      <w:r w:rsidRPr="002A17E2">
        <w:rPr>
          <w:rFonts w:ascii="Cascadia Mono" w:eastAsiaTheme="minorHAnsi" w:hAnsi="Cascadia Mono" w:cs="Cascadia Mono"/>
          <w:color w:val="000000"/>
          <w:sz w:val="19"/>
          <w:szCs w:val="19"/>
          <w:lang w:val="en-US"/>
        </w:rPr>
        <w:t xml:space="preserve">() &amp;&amp; </w:t>
      </w:r>
      <w:proofErr w:type="spell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.key.GetHexKey</w:t>
      </w:r>
      <w:proofErr w:type="spellEnd"/>
      <w:r w:rsidRPr="002A17E2">
        <w:rPr>
          <w:rFonts w:ascii="Cascadia Mono" w:eastAsiaTheme="minorHAnsi" w:hAnsi="Cascadia Mono" w:cs="Cascadia Mono"/>
          <w:color w:val="000000"/>
          <w:sz w:val="19"/>
          <w:szCs w:val="19"/>
          <w:lang w:val="en-US"/>
        </w:rPr>
        <w:t xml:space="preserve">() != </w:t>
      </w:r>
      <w:proofErr w:type="spellStart"/>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.Empty</w:t>
      </w:r>
      <w:proofErr w:type="spellEnd"/>
      <w:r w:rsidRPr="002A17E2">
        <w:rPr>
          <w:rFonts w:ascii="Cascadia Mono" w:eastAsiaTheme="minorHAnsi" w:hAnsi="Cascadia Mono" w:cs="Cascadia Mono"/>
          <w:color w:val="000000"/>
          <w:sz w:val="19"/>
          <w:szCs w:val="19"/>
          <w:lang w:val="en-US"/>
        </w:rPr>
        <w:t xml:space="preserve"> &amp;&amp; </w:t>
      </w:r>
      <w:proofErr w:type="spell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.inputFilePath</w:t>
      </w:r>
      <w:proofErr w:type="spellEnd"/>
      <w:r w:rsidRPr="002A17E2">
        <w:rPr>
          <w:rFonts w:ascii="Cascadia Mono" w:eastAsiaTheme="minorHAnsi" w:hAnsi="Cascadia Mono" w:cs="Cascadia Mono"/>
          <w:color w:val="000000"/>
          <w:sz w:val="19"/>
          <w:szCs w:val="19"/>
          <w:lang w:val="en-US"/>
        </w:rPr>
        <w:t xml:space="preserve"> != </w:t>
      </w:r>
      <w:proofErr w:type="spellStart"/>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.Empty</w:t>
      </w:r>
      <w:proofErr w:type="spellEnd"/>
      <w:r w:rsidRPr="002A17E2">
        <w:rPr>
          <w:rFonts w:ascii="Cascadia Mono" w:eastAsiaTheme="minorHAnsi" w:hAnsi="Cascadia Mono" w:cs="Cascadia Mono"/>
          <w:color w:val="000000"/>
          <w:sz w:val="19"/>
          <w:szCs w:val="19"/>
          <w:lang w:val="en-US"/>
        </w:rPr>
        <w:t>;</w:t>
      </w:r>
    </w:p>
    <w:p w14:paraId="37A754B9"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296A060A"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63767663"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public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bool</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isValidPrivateKey</w:t>
      </w:r>
      <w:proofErr w:type="spellEnd"/>
      <w:r w:rsidRPr="002A17E2">
        <w:rPr>
          <w:rFonts w:ascii="Cascadia Mono" w:eastAsiaTheme="minorHAnsi" w:hAnsi="Cascadia Mono" w:cs="Cascadia Mono"/>
          <w:color w:val="000000"/>
          <w:sz w:val="19"/>
          <w:szCs w:val="19"/>
          <w:lang w:val="en-US"/>
        </w:rPr>
        <w:t>(</w:t>
      </w:r>
      <w:proofErr w:type="gramEnd"/>
      <w:r w:rsidRPr="002A17E2">
        <w:rPr>
          <w:rFonts w:ascii="Cascadia Mono" w:eastAsiaTheme="minorHAnsi" w:hAnsi="Cascadia Mono" w:cs="Cascadia Mono"/>
          <w:color w:val="000000"/>
          <w:sz w:val="19"/>
          <w:szCs w:val="19"/>
          <w:lang w:val="en-US"/>
        </w:rPr>
        <w:t xml:space="preserve">) =&gt; </w:t>
      </w:r>
      <w:proofErr w:type="spell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.PrivateKeyString.Trim</w:t>
      </w:r>
      <w:proofErr w:type="spellEnd"/>
      <w:r w:rsidRPr="002A17E2">
        <w:rPr>
          <w:rFonts w:ascii="Cascadia Mono" w:eastAsiaTheme="minorHAnsi" w:hAnsi="Cascadia Mono" w:cs="Cascadia Mono"/>
          <w:color w:val="000000"/>
          <w:sz w:val="19"/>
          <w:szCs w:val="19"/>
          <w:lang w:val="en-US"/>
        </w:rPr>
        <w:t>(</w:t>
      </w:r>
      <w:r w:rsidRPr="002A17E2">
        <w:rPr>
          <w:rFonts w:ascii="Cascadia Mono" w:eastAsiaTheme="minorHAnsi" w:hAnsi="Cascadia Mono" w:cs="Cascadia Mono"/>
          <w:color w:val="A31515"/>
          <w:sz w:val="19"/>
          <w:szCs w:val="19"/>
          <w:lang w:val="en-US"/>
        </w:rPr>
        <w:t>' '</w:t>
      </w:r>
      <w:r w:rsidRPr="002A17E2">
        <w:rPr>
          <w:rFonts w:ascii="Cascadia Mono" w:eastAsiaTheme="minorHAnsi" w:hAnsi="Cascadia Mono" w:cs="Cascadia Mono"/>
          <w:color w:val="000000"/>
          <w:sz w:val="19"/>
          <w:szCs w:val="19"/>
          <w:lang w:val="en-US"/>
        </w:rPr>
        <w:t>).Length &gt; 5;</w:t>
      </w:r>
    </w:p>
    <w:p w14:paraId="52A89C1D"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2979F0CF"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public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void</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SetPrivateKey</w:t>
      </w:r>
      <w:proofErr w:type="spellEnd"/>
      <w:r w:rsidRPr="002A17E2">
        <w:rPr>
          <w:rFonts w:ascii="Cascadia Mono" w:eastAsiaTheme="minorHAnsi" w:hAnsi="Cascadia Mono" w:cs="Cascadia Mono"/>
          <w:color w:val="000000"/>
          <w:sz w:val="19"/>
          <w:szCs w:val="19"/>
          <w:lang w:val="en-US"/>
        </w:rPr>
        <w:t>(</w:t>
      </w:r>
      <w:proofErr w:type="gramEnd"/>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privateKey</w:t>
      </w:r>
      <w:proofErr w:type="spellEnd"/>
      <w:r w:rsidRPr="002A17E2">
        <w:rPr>
          <w:rFonts w:ascii="Cascadia Mono" w:eastAsiaTheme="minorHAnsi" w:hAnsi="Cascadia Mono" w:cs="Cascadia Mono"/>
          <w:color w:val="000000"/>
          <w:sz w:val="19"/>
          <w:szCs w:val="19"/>
          <w:lang w:val="en-US"/>
        </w:rPr>
        <w:t xml:space="preserve">) =&gt; </w:t>
      </w:r>
      <w:proofErr w:type="spell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.key.PrivateKeyString</w:t>
      </w:r>
      <w:proofErr w:type="spellEnd"/>
      <w:r w:rsidRPr="002A17E2">
        <w:rPr>
          <w:rFonts w:ascii="Cascadia Mono" w:eastAsiaTheme="minorHAnsi" w:hAnsi="Cascadia Mono" w:cs="Cascadia Mono"/>
          <w:color w:val="000000"/>
          <w:sz w:val="19"/>
          <w:szCs w:val="19"/>
          <w:lang w:val="en-US"/>
        </w:rPr>
        <w:t xml:space="preserve"> = </w:t>
      </w:r>
      <w:proofErr w:type="spellStart"/>
      <w:r w:rsidRPr="002A17E2">
        <w:rPr>
          <w:rFonts w:ascii="Cascadia Mono" w:eastAsiaTheme="minorHAnsi" w:hAnsi="Cascadia Mono" w:cs="Cascadia Mono"/>
          <w:color w:val="000000"/>
          <w:sz w:val="19"/>
          <w:szCs w:val="19"/>
          <w:lang w:val="en-US"/>
        </w:rPr>
        <w:t>privateKey</w:t>
      </w:r>
      <w:proofErr w:type="spellEnd"/>
      <w:r w:rsidRPr="002A17E2">
        <w:rPr>
          <w:rFonts w:ascii="Cascadia Mono" w:eastAsiaTheme="minorHAnsi" w:hAnsi="Cascadia Mono" w:cs="Cascadia Mono"/>
          <w:color w:val="000000"/>
          <w:sz w:val="19"/>
          <w:szCs w:val="19"/>
          <w:lang w:val="en-US"/>
        </w:rPr>
        <w:t>;</w:t>
      </w:r>
    </w:p>
    <w:p w14:paraId="4617FABC"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20FAC75B"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public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void</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GenerateKey</w:t>
      </w:r>
      <w:proofErr w:type="spellEnd"/>
      <w:r w:rsidRPr="002A17E2">
        <w:rPr>
          <w:rFonts w:ascii="Cascadia Mono" w:eastAsiaTheme="minorHAnsi" w:hAnsi="Cascadia Mono" w:cs="Cascadia Mono"/>
          <w:color w:val="000000"/>
          <w:sz w:val="19"/>
          <w:szCs w:val="19"/>
          <w:lang w:val="en-US"/>
        </w:rPr>
        <w:t>(</w:t>
      </w:r>
      <w:proofErr w:type="gramEnd"/>
      <w:r w:rsidRPr="002A17E2">
        <w:rPr>
          <w:rFonts w:ascii="Cascadia Mono" w:eastAsiaTheme="minorHAnsi" w:hAnsi="Cascadia Mono" w:cs="Cascadia Mono"/>
          <w:color w:val="000000"/>
          <w:sz w:val="19"/>
          <w:szCs w:val="19"/>
          <w:lang w:val="en-US"/>
        </w:rPr>
        <w:t xml:space="preserve">) =&gt; </w:t>
      </w:r>
      <w:proofErr w:type="spell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.key.GenerateKey</w:t>
      </w:r>
      <w:proofErr w:type="spellEnd"/>
      <w:r w:rsidRPr="002A17E2">
        <w:rPr>
          <w:rFonts w:ascii="Cascadia Mono" w:eastAsiaTheme="minorHAnsi" w:hAnsi="Cascadia Mono" w:cs="Cascadia Mono"/>
          <w:color w:val="000000"/>
          <w:sz w:val="19"/>
          <w:szCs w:val="19"/>
          <w:lang w:val="en-US"/>
        </w:rPr>
        <w:t>();</w:t>
      </w:r>
    </w:p>
    <w:p w14:paraId="4FBEA55B"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5FDA6FD8"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public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void</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StartEncryption</w:t>
      </w:r>
      <w:proofErr w:type="spellEnd"/>
      <w:r w:rsidRPr="002A17E2">
        <w:rPr>
          <w:rFonts w:ascii="Cascadia Mono" w:eastAsiaTheme="minorHAnsi" w:hAnsi="Cascadia Mono" w:cs="Cascadia Mono"/>
          <w:color w:val="000000"/>
          <w:sz w:val="19"/>
          <w:szCs w:val="19"/>
          <w:lang w:val="en-US"/>
        </w:rPr>
        <w:t>(</w:t>
      </w:r>
      <w:proofErr w:type="gramEnd"/>
      <w:r w:rsidRPr="002A17E2">
        <w:rPr>
          <w:rFonts w:ascii="Cascadia Mono" w:eastAsiaTheme="minorHAnsi" w:hAnsi="Cascadia Mono" w:cs="Cascadia Mono"/>
          <w:color w:val="000000"/>
          <w:sz w:val="19"/>
          <w:szCs w:val="19"/>
          <w:lang w:val="en-US"/>
        </w:rPr>
        <w:t>)</w:t>
      </w:r>
    </w:p>
    <w:p w14:paraId="5A019EDD"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0B38659F"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if</w:t>
      </w:r>
      <w:r w:rsidRPr="002A17E2">
        <w:rPr>
          <w:rFonts w:ascii="Cascadia Mono" w:eastAsiaTheme="minorHAnsi" w:hAnsi="Cascadia Mono" w:cs="Cascadia Mono"/>
          <w:color w:val="000000"/>
          <w:sz w:val="19"/>
          <w:szCs w:val="19"/>
          <w:lang w:val="en-US"/>
        </w:rPr>
        <w:t xml:space="preserve"> </w:t>
      </w:r>
      <w:proofErr w:type="gramStart"/>
      <w:r w:rsidRPr="002A17E2">
        <w:rPr>
          <w:rFonts w:ascii="Cascadia Mono" w:eastAsiaTheme="minorHAnsi" w:hAnsi="Cascadia Mono" w:cs="Cascadia Mono"/>
          <w:color w:val="000000"/>
          <w:sz w:val="19"/>
          <w:szCs w:val="19"/>
          <w:lang w:val="en-US"/>
        </w:rPr>
        <w:t>(!</w:t>
      </w:r>
      <w:proofErr w:type="spellStart"/>
      <w:r w:rsidRPr="002A17E2">
        <w:rPr>
          <w:rFonts w:ascii="Cascadia Mono" w:eastAsiaTheme="minorHAnsi" w:hAnsi="Cascadia Mono" w:cs="Cascadia Mono"/>
          <w:color w:val="0000FF"/>
          <w:sz w:val="19"/>
          <w:szCs w:val="19"/>
          <w:lang w:val="en-US"/>
        </w:rPr>
        <w:t>this</w:t>
      </w:r>
      <w:proofErr w:type="gramEnd"/>
      <w:r w:rsidRPr="002A17E2">
        <w:rPr>
          <w:rFonts w:ascii="Cascadia Mono" w:eastAsiaTheme="minorHAnsi" w:hAnsi="Cascadia Mono" w:cs="Cascadia Mono"/>
          <w:color w:val="000000"/>
          <w:sz w:val="19"/>
          <w:szCs w:val="19"/>
          <w:lang w:val="en-US"/>
        </w:rPr>
        <w:t>.isReadyToEncription</w:t>
      </w:r>
      <w:proofErr w:type="spellEnd"/>
      <w:r w:rsidRPr="002A17E2">
        <w:rPr>
          <w:rFonts w:ascii="Cascadia Mono" w:eastAsiaTheme="minorHAnsi" w:hAnsi="Cascadia Mono" w:cs="Cascadia Mono"/>
          <w:color w:val="000000"/>
          <w:sz w:val="19"/>
          <w:szCs w:val="19"/>
          <w:lang w:val="en-US"/>
        </w:rPr>
        <w:t>())</w:t>
      </w:r>
    </w:p>
    <w:p w14:paraId="0D9F365E"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throw</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new</w:t>
      </w:r>
      <w:r w:rsidRPr="002A17E2">
        <w:rPr>
          <w:rFonts w:ascii="Cascadia Mono" w:eastAsiaTheme="minorHAnsi" w:hAnsi="Cascadia Mono" w:cs="Cascadia Mono"/>
          <w:color w:val="000000"/>
          <w:sz w:val="19"/>
          <w:szCs w:val="19"/>
          <w:lang w:val="en-US"/>
        </w:rPr>
        <w:t xml:space="preserve"> </w:t>
      </w:r>
      <w:proofErr w:type="gramStart"/>
      <w:r w:rsidRPr="002A17E2">
        <w:rPr>
          <w:rFonts w:ascii="Cascadia Mono" w:eastAsiaTheme="minorHAnsi" w:hAnsi="Cascadia Mono" w:cs="Cascadia Mono"/>
          <w:color w:val="000000"/>
          <w:sz w:val="19"/>
          <w:szCs w:val="19"/>
          <w:lang w:val="en-US"/>
        </w:rPr>
        <w:t>Exception(</w:t>
      </w:r>
      <w:proofErr w:type="gramEnd"/>
      <w:r w:rsidRPr="002A17E2">
        <w:rPr>
          <w:rFonts w:ascii="Cascadia Mono" w:eastAsiaTheme="minorHAnsi" w:hAnsi="Cascadia Mono" w:cs="Cascadia Mono"/>
          <w:color w:val="A31515"/>
          <w:sz w:val="19"/>
          <w:szCs w:val="19"/>
          <w:lang w:val="en-US"/>
        </w:rPr>
        <w:t>"Require parameters doesn't provided"</w:t>
      </w:r>
      <w:r w:rsidRPr="002A17E2">
        <w:rPr>
          <w:rFonts w:ascii="Cascadia Mono" w:eastAsiaTheme="minorHAnsi" w:hAnsi="Cascadia Mono" w:cs="Cascadia Mono"/>
          <w:color w:val="000000"/>
          <w:sz w:val="19"/>
          <w:szCs w:val="19"/>
          <w:lang w:val="en-US"/>
        </w:rPr>
        <w:t>);</w:t>
      </w:r>
    </w:p>
    <w:p w14:paraId="2FF57111"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BLowFishAlgorithm</w:t>
      </w:r>
      <w:proofErr w:type="spellEnd"/>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blowFish</w:t>
      </w:r>
      <w:proofErr w:type="spellEnd"/>
      <w:r w:rsidRPr="002A17E2">
        <w:rPr>
          <w:rFonts w:ascii="Cascadia Mono" w:eastAsiaTheme="minorHAnsi" w:hAnsi="Cascadia Mono" w:cs="Cascadia Mono"/>
          <w:color w:val="000000"/>
          <w:sz w:val="19"/>
          <w:szCs w:val="19"/>
          <w:lang w:val="en-US"/>
        </w:rPr>
        <w:t xml:space="preserve"> = </w:t>
      </w:r>
      <w:r w:rsidRPr="002A17E2">
        <w:rPr>
          <w:rFonts w:ascii="Cascadia Mono" w:eastAsiaTheme="minorHAnsi" w:hAnsi="Cascadia Mono" w:cs="Cascadia Mono"/>
          <w:color w:val="0000FF"/>
          <w:sz w:val="19"/>
          <w:szCs w:val="19"/>
          <w:lang w:val="en-US"/>
        </w:rPr>
        <w:t>new</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BLowFishAlgorithm</w:t>
      </w:r>
      <w:proofErr w:type="spellEnd"/>
      <w:r w:rsidRPr="002A17E2">
        <w:rPr>
          <w:rFonts w:ascii="Cascadia Mono" w:eastAsiaTheme="minorHAnsi" w:hAnsi="Cascadia Mono" w:cs="Cascadia Mono"/>
          <w:color w:val="000000"/>
          <w:sz w:val="19"/>
          <w:szCs w:val="19"/>
          <w:lang w:val="en-US"/>
        </w:rPr>
        <w:t>(</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.key.GetHexKey</w:t>
      </w:r>
      <w:proofErr w:type="spellEnd"/>
      <w:proofErr w:type="gramEnd"/>
      <w:r w:rsidRPr="002A17E2">
        <w:rPr>
          <w:rFonts w:ascii="Cascadia Mono" w:eastAsiaTheme="minorHAnsi" w:hAnsi="Cascadia Mono" w:cs="Cascadia Mono"/>
          <w:color w:val="000000"/>
          <w:sz w:val="19"/>
          <w:szCs w:val="19"/>
          <w:lang w:val="en-US"/>
        </w:rPr>
        <w:t>());</w:t>
      </w:r>
    </w:p>
    <w:p w14:paraId="75FF6680"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IFile</w:t>
      </w:r>
      <w:proofErr w:type="spellEnd"/>
      <w:r w:rsidRPr="002A17E2">
        <w:rPr>
          <w:rFonts w:ascii="Cascadia Mono" w:eastAsiaTheme="minorHAnsi" w:hAnsi="Cascadia Mono" w:cs="Cascadia Mono"/>
          <w:color w:val="000000"/>
          <w:sz w:val="19"/>
          <w:szCs w:val="19"/>
          <w:lang w:val="en-US"/>
        </w:rPr>
        <w:t xml:space="preserve"> ifile1 = </w:t>
      </w:r>
      <w:r w:rsidRPr="002A17E2">
        <w:rPr>
          <w:rFonts w:ascii="Cascadia Mono" w:eastAsiaTheme="minorHAnsi" w:hAnsi="Cascadia Mono" w:cs="Cascadia Mono"/>
          <w:color w:val="0000FF"/>
          <w:sz w:val="19"/>
          <w:szCs w:val="19"/>
          <w:lang w:val="en-US"/>
        </w:rPr>
        <w:t>new</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IFile</w:t>
      </w:r>
      <w:proofErr w:type="spellEnd"/>
      <w:r w:rsidRPr="002A17E2">
        <w:rPr>
          <w:rFonts w:ascii="Cascadia Mono" w:eastAsiaTheme="minorHAnsi" w:hAnsi="Cascadia Mono" w:cs="Cascadia Mono"/>
          <w:color w:val="000000"/>
          <w:sz w:val="19"/>
          <w:szCs w:val="19"/>
          <w:lang w:val="en-US"/>
        </w:rPr>
        <w:t>(</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.inputFilePath</w:t>
      </w:r>
      <w:proofErr w:type="spellEnd"/>
      <w:proofErr w:type="gramEnd"/>
      <w:r w:rsidRPr="002A17E2">
        <w:rPr>
          <w:rFonts w:ascii="Cascadia Mono" w:eastAsiaTheme="minorHAnsi" w:hAnsi="Cascadia Mono" w:cs="Cascadia Mono"/>
          <w:color w:val="000000"/>
          <w:sz w:val="19"/>
          <w:szCs w:val="19"/>
          <w:lang w:val="en-US"/>
        </w:rPr>
        <w:t>);</w:t>
      </w:r>
    </w:p>
    <w:p w14:paraId="620C27B8"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IFile</w:t>
      </w:r>
      <w:proofErr w:type="spellEnd"/>
      <w:r w:rsidRPr="002A17E2">
        <w:rPr>
          <w:rFonts w:ascii="Cascadia Mono" w:eastAsiaTheme="minorHAnsi" w:hAnsi="Cascadia Mono" w:cs="Cascadia Mono"/>
          <w:color w:val="000000"/>
          <w:sz w:val="19"/>
          <w:szCs w:val="19"/>
          <w:lang w:val="en-US"/>
        </w:rPr>
        <w:t xml:space="preserve"> ifile2 = </w:t>
      </w:r>
      <w:r w:rsidRPr="002A17E2">
        <w:rPr>
          <w:rFonts w:ascii="Cascadia Mono" w:eastAsiaTheme="minorHAnsi" w:hAnsi="Cascadia Mono" w:cs="Cascadia Mono"/>
          <w:color w:val="0000FF"/>
          <w:sz w:val="19"/>
          <w:szCs w:val="19"/>
          <w:lang w:val="en-US"/>
        </w:rPr>
        <w:t>new</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IFile</w:t>
      </w:r>
      <w:proofErr w:type="spellEnd"/>
      <w:r w:rsidRPr="002A17E2">
        <w:rPr>
          <w:rFonts w:ascii="Cascadia Mono" w:eastAsiaTheme="minorHAnsi" w:hAnsi="Cascadia Mono" w:cs="Cascadia Mono"/>
          <w:color w:val="000000"/>
          <w:sz w:val="19"/>
          <w:szCs w:val="19"/>
          <w:lang w:val="en-US"/>
        </w:rPr>
        <w:t>(</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.outputFilePath</w:t>
      </w:r>
      <w:proofErr w:type="spellEnd"/>
      <w:proofErr w:type="gramEnd"/>
      <w:r w:rsidRPr="002A17E2">
        <w:rPr>
          <w:rFonts w:ascii="Cascadia Mono" w:eastAsiaTheme="minorHAnsi" w:hAnsi="Cascadia Mono" w:cs="Cascadia Mono"/>
          <w:color w:val="000000"/>
          <w:sz w:val="19"/>
          <w:szCs w:val="19"/>
          <w:lang w:val="en-US"/>
        </w:rPr>
        <w:t>);</w:t>
      </w:r>
    </w:p>
    <w:p w14:paraId="075CBB5A"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IFile</w:t>
      </w:r>
      <w:proofErr w:type="spellEnd"/>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sourceFile</w:t>
      </w:r>
      <w:proofErr w:type="spellEnd"/>
      <w:r w:rsidRPr="002A17E2">
        <w:rPr>
          <w:rFonts w:ascii="Cascadia Mono" w:eastAsiaTheme="minorHAnsi" w:hAnsi="Cascadia Mono" w:cs="Cascadia Mono"/>
          <w:color w:val="000000"/>
          <w:sz w:val="19"/>
          <w:szCs w:val="19"/>
          <w:lang w:val="en-US"/>
        </w:rPr>
        <w:t xml:space="preserve"> = ifile1;</w:t>
      </w:r>
    </w:p>
    <w:p w14:paraId="0B8C28B1"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IFile</w:t>
      </w:r>
      <w:proofErr w:type="spellEnd"/>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destinationFile</w:t>
      </w:r>
      <w:proofErr w:type="spellEnd"/>
      <w:r w:rsidRPr="002A17E2">
        <w:rPr>
          <w:rFonts w:ascii="Cascadia Mono" w:eastAsiaTheme="minorHAnsi" w:hAnsi="Cascadia Mono" w:cs="Cascadia Mono"/>
          <w:color w:val="000000"/>
          <w:sz w:val="19"/>
          <w:szCs w:val="19"/>
          <w:lang w:val="en-US"/>
        </w:rPr>
        <w:t xml:space="preserve"> = ifile2;</w:t>
      </w:r>
    </w:p>
    <w:p w14:paraId="1B01BC3C"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FileEncoder.EncryptFile</w:t>
      </w:r>
      <w:proofErr w:type="spellEnd"/>
      <w:r w:rsidRPr="002A17E2">
        <w:rPr>
          <w:rFonts w:ascii="Cascadia Mono" w:eastAsiaTheme="minorHAnsi" w:hAnsi="Cascadia Mono" w:cs="Cascadia Mono"/>
          <w:color w:val="000000"/>
          <w:sz w:val="19"/>
          <w:szCs w:val="19"/>
          <w:lang w:val="en-US"/>
        </w:rPr>
        <w:t>(</w:t>
      </w:r>
      <w:proofErr w:type="spellStart"/>
      <w:r w:rsidRPr="002A17E2">
        <w:rPr>
          <w:rFonts w:ascii="Cascadia Mono" w:eastAsiaTheme="minorHAnsi" w:hAnsi="Cascadia Mono" w:cs="Cascadia Mono"/>
          <w:color w:val="000000"/>
          <w:sz w:val="19"/>
          <w:szCs w:val="19"/>
          <w:lang w:val="en-US"/>
        </w:rPr>
        <w:t>blowFish</w:t>
      </w:r>
      <w:proofErr w:type="spellEnd"/>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sourceFile</w:t>
      </w:r>
      <w:proofErr w:type="spellEnd"/>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destinationFile</w:t>
      </w:r>
      <w:proofErr w:type="spellEnd"/>
      <w:r w:rsidRPr="002A17E2">
        <w:rPr>
          <w:rFonts w:ascii="Cascadia Mono" w:eastAsiaTheme="minorHAnsi" w:hAnsi="Cascadia Mono" w:cs="Cascadia Mono"/>
          <w:color w:val="000000"/>
          <w:sz w:val="19"/>
          <w:szCs w:val="19"/>
          <w:lang w:val="en-US"/>
        </w:rPr>
        <w:t>);</w:t>
      </w:r>
    </w:p>
    <w:p w14:paraId="2C9F0A89"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6C640135"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538F4D7B"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lastRenderedPageBreak/>
        <w:t xml:space="preserve">    </w:t>
      </w:r>
      <w:r w:rsidRPr="002A17E2">
        <w:rPr>
          <w:rFonts w:ascii="Cascadia Mono" w:eastAsiaTheme="minorHAnsi" w:hAnsi="Cascadia Mono" w:cs="Cascadia Mono"/>
          <w:color w:val="0000FF"/>
          <w:sz w:val="19"/>
          <w:szCs w:val="19"/>
          <w:lang w:val="en-US"/>
        </w:rPr>
        <w:t>public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void</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StartDecryption</w:t>
      </w:r>
      <w:proofErr w:type="spellEnd"/>
      <w:r w:rsidRPr="002A17E2">
        <w:rPr>
          <w:rFonts w:ascii="Cascadia Mono" w:eastAsiaTheme="minorHAnsi" w:hAnsi="Cascadia Mono" w:cs="Cascadia Mono"/>
          <w:color w:val="000000"/>
          <w:sz w:val="19"/>
          <w:szCs w:val="19"/>
          <w:lang w:val="en-US"/>
        </w:rPr>
        <w:t>(</w:t>
      </w:r>
      <w:proofErr w:type="gramEnd"/>
      <w:r w:rsidRPr="002A17E2">
        <w:rPr>
          <w:rFonts w:ascii="Cascadia Mono" w:eastAsiaTheme="minorHAnsi" w:hAnsi="Cascadia Mono" w:cs="Cascadia Mono"/>
          <w:color w:val="000000"/>
          <w:sz w:val="19"/>
          <w:szCs w:val="19"/>
          <w:lang w:val="en-US"/>
        </w:rPr>
        <w:t>)</w:t>
      </w:r>
    </w:p>
    <w:p w14:paraId="3B9C5202"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7702E6E6"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if</w:t>
      </w:r>
      <w:r w:rsidRPr="002A17E2">
        <w:rPr>
          <w:rFonts w:ascii="Cascadia Mono" w:eastAsiaTheme="minorHAnsi" w:hAnsi="Cascadia Mono" w:cs="Cascadia Mono"/>
          <w:color w:val="000000"/>
          <w:sz w:val="19"/>
          <w:szCs w:val="19"/>
          <w:lang w:val="en-US"/>
        </w:rPr>
        <w:t xml:space="preserve"> </w:t>
      </w:r>
      <w:proofErr w:type="gramStart"/>
      <w:r w:rsidRPr="002A17E2">
        <w:rPr>
          <w:rFonts w:ascii="Cascadia Mono" w:eastAsiaTheme="minorHAnsi" w:hAnsi="Cascadia Mono" w:cs="Cascadia Mono"/>
          <w:color w:val="000000"/>
          <w:sz w:val="19"/>
          <w:szCs w:val="19"/>
          <w:lang w:val="en-US"/>
        </w:rPr>
        <w:t>(!</w:t>
      </w:r>
      <w:proofErr w:type="spellStart"/>
      <w:r w:rsidRPr="002A17E2">
        <w:rPr>
          <w:rFonts w:ascii="Cascadia Mono" w:eastAsiaTheme="minorHAnsi" w:hAnsi="Cascadia Mono" w:cs="Cascadia Mono"/>
          <w:color w:val="0000FF"/>
          <w:sz w:val="19"/>
          <w:szCs w:val="19"/>
          <w:lang w:val="en-US"/>
        </w:rPr>
        <w:t>this</w:t>
      </w:r>
      <w:proofErr w:type="gramEnd"/>
      <w:r w:rsidRPr="002A17E2">
        <w:rPr>
          <w:rFonts w:ascii="Cascadia Mono" w:eastAsiaTheme="minorHAnsi" w:hAnsi="Cascadia Mono" w:cs="Cascadia Mono"/>
          <w:color w:val="000000"/>
          <w:sz w:val="19"/>
          <w:szCs w:val="19"/>
          <w:lang w:val="en-US"/>
        </w:rPr>
        <w:t>.isReadyToEncription</w:t>
      </w:r>
      <w:proofErr w:type="spellEnd"/>
      <w:r w:rsidRPr="002A17E2">
        <w:rPr>
          <w:rFonts w:ascii="Cascadia Mono" w:eastAsiaTheme="minorHAnsi" w:hAnsi="Cascadia Mono" w:cs="Cascadia Mono"/>
          <w:color w:val="000000"/>
          <w:sz w:val="19"/>
          <w:szCs w:val="19"/>
          <w:lang w:val="en-US"/>
        </w:rPr>
        <w:t>())</w:t>
      </w:r>
    </w:p>
    <w:p w14:paraId="4560ED08"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throw</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new</w:t>
      </w:r>
      <w:r w:rsidRPr="002A17E2">
        <w:rPr>
          <w:rFonts w:ascii="Cascadia Mono" w:eastAsiaTheme="minorHAnsi" w:hAnsi="Cascadia Mono" w:cs="Cascadia Mono"/>
          <w:color w:val="000000"/>
          <w:sz w:val="19"/>
          <w:szCs w:val="19"/>
          <w:lang w:val="en-US"/>
        </w:rPr>
        <w:t xml:space="preserve"> </w:t>
      </w:r>
      <w:proofErr w:type="gramStart"/>
      <w:r w:rsidRPr="002A17E2">
        <w:rPr>
          <w:rFonts w:ascii="Cascadia Mono" w:eastAsiaTheme="minorHAnsi" w:hAnsi="Cascadia Mono" w:cs="Cascadia Mono"/>
          <w:color w:val="000000"/>
          <w:sz w:val="19"/>
          <w:szCs w:val="19"/>
          <w:lang w:val="en-US"/>
        </w:rPr>
        <w:t>Exception(</w:t>
      </w:r>
      <w:proofErr w:type="gramEnd"/>
      <w:r w:rsidRPr="002A17E2">
        <w:rPr>
          <w:rFonts w:ascii="Cascadia Mono" w:eastAsiaTheme="minorHAnsi" w:hAnsi="Cascadia Mono" w:cs="Cascadia Mono"/>
          <w:color w:val="A31515"/>
          <w:sz w:val="19"/>
          <w:szCs w:val="19"/>
          <w:lang w:val="en-US"/>
        </w:rPr>
        <w:t>"Require parameters doesn't provided"</w:t>
      </w:r>
      <w:r w:rsidRPr="002A17E2">
        <w:rPr>
          <w:rFonts w:ascii="Cascadia Mono" w:eastAsiaTheme="minorHAnsi" w:hAnsi="Cascadia Mono" w:cs="Cascadia Mono"/>
          <w:color w:val="000000"/>
          <w:sz w:val="19"/>
          <w:szCs w:val="19"/>
          <w:lang w:val="en-US"/>
        </w:rPr>
        <w:t>);</w:t>
      </w:r>
    </w:p>
    <w:p w14:paraId="32721FE7"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BLowFishAlgorithm</w:t>
      </w:r>
      <w:proofErr w:type="spellEnd"/>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blowFish</w:t>
      </w:r>
      <w:proofErr w:type="spellEnd"/>
      <w:r w:rsidRPr="002A17E2">
        <w:rPr>
          <w:rFonts w:ascii="Cascadia Mono" w:eastAsiaTheme="minorHAnsi" w:hAnsi="Cascadia Mono" w:cs="Cascadia Mono"/>
          <w:color w:val="000000"/>
          <w:sz w:val="19"/>
          <w:szCs w:val="19"/>
          <w:lang w:val="en-US"/>
        </w:rPr>
        <w:t xml:space="preserve"> = </w:t>
      </w:r>
      <w:r w:rsidRPr="002A17E2">
        <w:rPr>
          <w:rFonts w:ascii="Cascadia Mono" w:eastAsiaTheme="minorHAnsi" w:hAnsi="Cascadia Mono" w:cs="Cascadia Mono"/>
          <w:color w:val="0000FF"/>
          <w:sz w:val="19"/>
          <w:szCs w:val="19"/>
          <w:lang w:val="en-US"/>
        </w:rPr>
        <w:t>new</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BLowFishAlgorithm</w:t>
      </w:r>
      <w:proofErr w:type="spellEnd"/>
      <w:r w:rsidRPr="002A17E2">
        <w:rPr>
          <w:rFonts w:ascii="Cascadia Mono" w:eastAsiaTheme="minorHAnsi" w:hAnsi="Cascadia Mono" w:cs="Cascadia Mono"/>
          <w:color w:val="000000"/>
          <w:sz w:val="19"/>
          <w:szCs w:val="19"/>
          <w:lang w:val="en-US"/>
        </w:rPr>
        <w:t>(</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.key.GetHexKey</w:t>
      </w:r>
      <w:proofErr w:type="spellEnd"/>
      <w:proofErr w:type="gramEnd"/>
      <w:r w:rsidRPr="002A17E2">
        <w:rPr>
          <w:rFonts w:ascii="Cascadia Mono" w:eastAsiaTheme="minorHAnsi" w:hAnsi="Cascadia Mono" w:cs="Cascadia Mono"/>
          <w:color w:val="000000"/>
          <w:sz w:val="19"/>
          <w:szCs w:val="19"/>
          <w:lang w:val="en-US"/>
        </w:rPr>
        <w:t>());</w:t>
      </w:r>
    </w:p>
    <w:p w14:paraId="5F3EAC25"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IFile</w:t>
      </w:r>
      <w:proofErr w:type="spellEnd"/>
      <w:r w:rsidRPr="002A17E2">
        <w:rPr>
          <w:rFonts w:ascii="Cascadia Mono" w:eastAsiaTheme="minorHAnsi" w:hAnsi="Cascadia Mono" w:cs="Cascadia Mono"/>
          <w:color w:val="000000"/>
          <w:sz w:val="19"/>
          <w:szCs w:val="19"/>
          <w:lang w:val="en-US"/>
        </w:rPr>
        <w:t xml:space="preserve"> ifile1 = </w:t>
      </w:r>
      <w:r w:rsidRPr="002A17E2">
        <w:rPr>
          <w:rFonts w:ascii="Cascadia Mono" w:eastAsiaTheme="minorHAnsi" w:hAnsi="Cascadia Mono" w:cs="Cascadia Mono"/>
          <w:color w:val="0000FF"/>
          <w:sz w:val="19"/>
          <w:szCs w:val="19"/>
          <w:lang w:val="en-US"/>
        </w:rPr>
        <w:t>new</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IFile</w:t>
      </w:r>
      <w:proofErr w:type="spellEnd"/>
      <w:r w:rsidRPr="002A17E2">
        <w:rPr>
          <w:rFonts w:ascii="Cascadia Mono" w:eastAsiaTheme="minorHAnsi" w:hAnsi="Cascadia Mono" w:cs="Cascadia Mono"/>
          <w:color w:val="000000"/>
          <w:sz w:val="19"/>
          <w:szCs w:val="19"/>
          <w:lang w:val="en-US"/>
        </w:rPr>
        <w:t>(</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.inputFilePath</w:t>
      </w:r>
      <w:proofErr w:type="spellEnd"/>
      <w:proofErr w:type="gramEnd"/>
      <w:r w:rsidRPr="002A17E2">
        <w:rPr>
          <w:rFonts w:ascii="Cascadia Mono" w:eastAsiaTheme="minorHAnsi" w:hAnsi="Cascadia Mono" w:cs="Cascadia Mono"/>
          <w:color w:val="000000"/>
          <w:sz w:val="19"/>
          <w:szCs w:val="19"/>
          <w:lang w:val="en-US"/>
        </w:rPr>
        <w:t>);</w:t>
      </w:r>
    </w:p>
    <w:p w14:paraId="025EEF5F"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IFile</w:t>
      </w:r>
      <w:proofErr w:type="spellEnd"/>
      <w:r w:rsidRPr="002A17E2">
        <w:rPr>
          <w:rFonts w:ascii="Cascadia Mono" w:eastAsiaTheme="minorHAnsi" w:hAnsi="Cascadia Mono" w:cs="Cascadia Mono"/>
          <w:color w:val="000000"/>
          <w:sz w:val="19"/>
          <w:szCs w:val="19"/>
          <w:lang w:val="en-US"/>
        </w:rPr>
        <w:t xml:space="preserve"> ifile2 = </w:t>
      </w:r>
      <w:r w:rsidRPr="002A17E2">
        <w:rPr>
          <w:rFonts w:ascii="Cascadia Mono" w:eastAsiaTheme="minorHAnsi" w:hAnsi="Cascadia Mono" w:cs="Cascadia Mono"/>
          <w:color w:val="0000FF"/>
          <w:sz w:val="19"/>
          <w:szCs w:val="19"/>
          <w:lang w:val="en-US"/>
        </w:rPr>
        <w:t>new</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IFile</w:t>
      </w:r>
      <w:proofErr w:type="spellEnd"/>
      <w:r w:rsidRPr="002A17E2">
        <w:rPr>
          <w:rFonts w:ascii="Cascadia Mono" w:eastAsiaTheme="minorHAnsi" w:hAnsi="Cascadia Mono" w:cs="Cascadia Mono"/>
          <w:color w:val="000000"/>
          <w:sz w:val="19"/>
          <w:szCs w:val="19"/>
          <w:lang w:val="en-US"/>
        </w:rPr>
        <w:t>(</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.outputFilePath</w:t>
      </w:r>
      <w:proofErr w:type="spellEnd"/>
      <w:proofErr w:type="gramEnd"/>
      <w:r w:rsidRPr="002A17E2">
        <w:rPr>
          <w:rFonts w:ascii="Cascadia Mono" w:eastAsiaTheme="minorHAnsi" w:hAnsi="Cascadia Mono" w:cs="Cascadia Mono"/>
          <w:color w:val="000000"/>
          <w:sz w:val="19"/>
          <w:szCs w:val="19"/>
          <w:lang w:val="en-US"/>
        </w:rPr>
        <w:t>);</w:t>
      </w:r>
    </w:p>
    <w:p w14:paraId="0F11C085"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IFile</w:t>
      </w:r>
      <w:proofErr w:type="spellEnd"/>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sourceFile</w:t>
      </w:r>
      <w:proofErr w:type="spellEnd"/>
      <w:r w:rsidRPr="002A17E2">
        <w:rPr>
          <w:rFonts w:ascii="Cascadia Mono" w:eastAsiaTheme="minorHAnsi" w:hAnsi="Cascadia Mono" w:cs="Cascadia Mono"/>
          <w:color w:val="000000"/>
          <w:sz w:val="19"/>
          <w:szCs w:val="19"/>
          <w:lang w:val="en-US"/>
        </w:rPr>
        <w:t xml:space="preserve"> = ifile1;</w:t>
      </w:r>
    </w:p>
    <w:p w14:paraId="371359DA"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IFile</w:t>
      </w:r>
      <w:proofErr w:type="spellEnd"/>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destinationFile</w:t>
      </w:r>
      <w:proofErr w:type="spellEnd"/>
      <w:r w:rsidRPr="002A17E2">
        <w:rPr>
          <w:rFonts w:ascii="Cascadia Mono" w:eastAsiaTheme="minorHAnsi" w:hAnsi="Cascadia Mono" w:cs="Cascadia Mono"/>
          <w:color w:val="000000"/>
          <w:sz w:val="19"/>
          <w:szCs w:val="19"/>
          <w:lang w:val="en-US"/>
        </w:rPr>
        <w:t xml:space="preserve"> = ifile2;</w:t>
      </w:r>
    </w:p>
    <w:p w14:paraId="7C6ADF20"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FileEncoder.DecryptFile</w:t>
      </w:r>
      <w:proofErr w:type="spellEnd"/>
      <w:r w:rsidRPr="002A17E2">
        <w:rPr>
          <w:rFonts w:ascii="Cascadia Mono" w:eastAsiaTheme="minorHAnsi" w:hAnsi="Cascadia Mono" w:cs="Cascadia Mono"/>
          <w:color w:val="000000"/>
          <w:sz w:val="19"/>
          <w:szCs w:val="19"/>
          <w:lang w:val="en-US"/>
        </w:rPr>
        <w:t>(</w:t>
      </w:r>
      <w:proofErr w:type="spellStart"/>
      <w:r w:rsidRPr="002A17E2">
        <w:rPr>
          <w:rFonts w:ascii="Cascadia Mono" w:eastAsiaTheme="minorHAnsi" w:hAnsi="Cascadia Mono" w:cs="Cascadia Mono"/>
          <w:color w:val="000000"/>
          <w:sz w:val="19"/>
          <w:szCs w:val="19"/>
          <w:lang w:val="en-US"/>
        </w:rPr>
        <w:t>blowFish</w:t>
      </w:r>
      <w:proofErr w:type="spellEnd"/>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sourceFile</w:t>
      </w:r>
      <w:proofErr w:type="spellEnd"/>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destinationFile</w:t>
      </w:r>
      <w:proofErr w:type="spellEnd"/>
      <w:r w:rsidRPr="002A17E2">
        <w:rPr>
          <w:rFonts w:ascii="Cascadia Mono" w:eastAsiaTheme="minorHAnsi" w:hAnsi="Cascadia Mono" w:cs="Cascadia Mono"/>
          <w:color w:val="000000"/>
          <w:sz w:val="19"/>
          <w:szCs w:val="19"/>
          <w:lang w:val="en-US"/>
        </w:rPr>
        <w:t>);</w:t>
      </w:r>
    </w:p>
    <w:p w14:paraId="2AFED426"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0D1D83A9"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4050934E"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public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void</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ResetParams</w:t>
      </w:r>
      <w:proofErr w:type="spellEnd"/>
      <w:r w:rsidRPr="002A17E2">
        <w:rPr>
          <w:rFonts w:ascii="Cascadia Mono" w:eastAsiaTheme="minorHAnsi" w:hAnsi="Cascadia Mono" w:cs="Cascadia Mono"/>
          <w:color w:val="000000"/>
          <w:sz w:val="19"/>
          <w:szCs w:val="19"/>
          <w:lang w:val="en-US"/>
        </w:rPr>
        <w:t>(</w:t>
      </w:r>
      <w:proofErr w:type="gramEnd"/>
      <w:r w:rsidRPr="002A17E2">
        <w:rPr>
          <w:rFonts w:ascii="Cascadia Mono" w:eastAsiaTheme="minorHAnsi" w:hAnsi="Cascadia Mono" w:cs="Cascadia Mono"/>
          <w:color w:val="000000"/>
          <w:sz w:val="19"/>
          <w:szCs w:val="19"/>
          <w:lang w:val="en-US"/>
        </w:rPr>
        <w:t>)</w:t>
      </w:r>
    </w:p>
    <w:p w14:paraId="6E2FF7EA"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4146D161"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.inputFilePath</w:t>
      </w:r>
      <w:proofErr w:type="spellEnd"/>
      <w:proofErr w:type="gramEnd"/>
      <w:r w:rsidRPr="002A17E2">
        <w:rPr>
          <w:rFonts w:ascii="Cascadia Mono" w:eastAsiaTheme="minorHAnsi" w:hAnsi="Cascadia Mono" w:cs="Cascadia Mono"/>
          <w:color w:val="000000"/>
          <w:sz w:val="19"/>
          <w:szCs w:val="19"/>
          <w:lang w:val="en-US"/>
        </w:rPr>
        <w:t xml:space="preserve"> = </w:t>
      </w:r>
      <w:proofErr w:type="spellStart"/>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.Empty</w:t>
      </w:r>
      <w:proofErr w:type="spellEnd"/>
      <w:r w:rsidRPr="002A17E2">
        <w:rPr>
          <w:rFonts w:ascii="Cascadia Mono" w:eastAsiaTheme="minorHAnsi" w:hAnsi="Cascadia Mono" w:cs="Cascadia Mono"/>
          <w:color w:val="000000"/>
          <w:sz w:val="19"/>
          <w:szCs w:val="19"/>
          <w:lang w:val="en-US"/>
        </w:rPr>
        <w:t>;</w:t>
      </w:r>
    </w:p>
    <w:p w14:paraId="54DB5C5D"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.outputFilePath</w:t>
      </w:r>
      <w:proofErr w:type="spellEnd"/>
      <w:proofErr w:type="gramEnd"/>
      <w:r w:rsidRPr="002A17E2">
        <w:rPr>
          <w:rFonts w:ascii="Cascadia Mono" w:eastAsiaTheme="minorHAnsi" w:hAnsi="Cascadia Mono" w:cs="Cascadia Mono"/>
          <w:color w:val="000000"/>
          <w:sz w:val="19"/>
          <w:szCs w:val="19"/>
          <w:lang w:val="en-US"/>
        </w:rPr>
        <w:t xml:space="preserve"> = </w:t>
      </w:r>
      <w:proofErr w:type="spellStart"/>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.Empty</w:t>
      </w:r>
      <w:proofErr w:type="spellEnd"/>
      <w:r w:rsidRPr="002A17E2">
        <w:rPr>
          <w:rFonts w:ascii="Cascadia Mono" w:eastAsiaTheme="minorHAnsi" w:hAnsi="Cascadia Mono" w:cs="Cascadia Mono"/>
          <w:color w:val="000000"/>
          <w:sz w:val="19"/>
          <w:szCs w:val="19"/>
          <w:lang w:val="en-US"/>
        </w:rPr>
        <w:t>;</w:t>
      </w:r>
    </w:p>
    <w:p w14:paraId="7E734BB9"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.SetPrivateKey</w:t>
      </w:r>
      <w:proofErr w:type="spellEnd"/>
      <w:proofErr w:type="gramEnd"/>
      <w:r w:rsidRPr="002A17E2">
        <w:rPr>
          <w:rFonts w:ascii="Cascadia Mono" w:eastAsiaTheme="minorHAnsi" w:hAnsi="Cascadia Mono" w:cs="Cascadia Mono"/>
          <w:color w:val="000000"/>
          <w:sz w:val="19"/>
          <w:szCs w:val="19"/>
          <w:lang w:val="en-US"/>
        </w:rPr>
        <w:t>(</w:t>
      </w:r>
      <w:proofErr w:type="spellStart"/>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.Empty</w:t>
      </w:r>
      <w:proofErr w:type="spellEnd"/>
      <w:r w:rsidRPr="002A17E2">
        <w:rPr>
          <w:rFonts w:ascii="Cascadia Mono" w:eastAsiaTheme="minorHAnsi" w:hAnsi="Cascadia Mono" w:cs="Cascadia Mono"/>
          <w:color w:val="000000"/>
          <w:sz w:val="19"/>
          <w:szCs w:val="19"/>
          <w:lang w:val="en-US"/>
        </w:rPr>
        <w:t>);</w:t>
      </w:r>
    </w:p>
    <w:p w14:paraId="282D06A6" w14:textId="77777777" w:rsidR="002A17E2" w:rsidRPr="004069A4"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4069A4">
        <w:rPr>
          <w:rFonts w:ascii="Cascadia Mono" w:eastAsiaTheme="minorHAnsi" w:hAnsi="Cascadia Mono" w:cs="Cascadia Mono"/>
          <w:color w:val="000000"/>
          <w:sz w:val="19"/>
          <w:szCs w:val="19"/>
          <w:lang w:val="en-US"/>
        </w:rPr>
        <w:t>}</w:t>
      </w:r>
    </w:p>
    <w:p w14:paraId="6264CD51" w14:textId="77777777" w:rsidR="002A17E2" w:rsidRPr="004069A4" w:rsidRDefault="002A17E2" w:rsidP="002A17E2">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 xml:space="preserve">  }</w:t>
      </w:r>
    </w:p>
    <w:p w14:paraId="50259369" w14:textId="77777777" w:rsidR="002A17E2" w:rsidRPr="004069A4" w:rsidRDefault="002A17E2" w:rsidP="002A17E2">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w:t>
      </w:r>
    </w:p>
    <w:p w14:paraId="39BA5769" w14:textId="61C8AF0B" w:rsidR="002A17E2" w:rsidRPr="004069A4" w:rsidRDefault="002A17E2" w:rsidP="002A17E2">
      <w:pPr>
        <w:widowControl/>
        <w:adjustRightInd w:val="0"/>
        <w:jc w:val="left"/>
        <w:rPr>
          <w:rFonts w:eastAsiaTheme="minorHAnsi"/>
          <w:szCs w:val="28"/>
          <w:lang w:val="en-US"/>
        </w:rPr>
      </w:pPr>
    </w:p>
    <w:p w14:paraId="2F60769D" w14:textId="77777777" w:rsidR="002A17E2" w:rsidRPr="004069A4" w:rsidRDefault="002A17E2" w:rsidP="002A17E2">
      <w:pPr>
        <w:widowControl/>
        <w:adjustRightInd w:val="0"/>
        <w:jc w:val="left"/>
        <w:rPr>
          <w:rFonts w:eastAsiaTheme="minorHAnsi"/>
          <w:szCs w:val="28"/>
          <w:lang w:val="en-US"/>
        </w:rPr>
      </w:pPr>
    </w:p>
    <w:p w14:paraId="5157AADB" w14:textId="7077D57F" w:rsidR="002A17E2" w:rsidRDefault="002A17E2" w:rsidP="002A17E2">
      <w:pPr>
        <w:widowControl/>
        <w:adjustRightInd w:val="0"/>
        <w:jc w:val="left"/>
        <w:rPr>
          <w:rFonts w:eastAsiaTheme="minorHAnsi"/>
          <w:szCs w:val="28"/>
          <w:lang w:val="en-US"/>
        </w:rPr>
      </w:pPr>
      <w:proofErr w:type="spellStart"/>
      <w:r>
        <w:rPr>
          <w:rFonts w:eastAsiaTheme="minorHAnsi"/>
          <w:szCs w:val="28"/>
          <w:lang w:val="en-US"/>
        </w:rPr>
        <w:t>Ifile.cs</w:t>
      </w:r>
      <w:proofErr w:type="spellEnd"/>
    </w:p>
    <w:p w14:paraId="4273C8A8"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using</w:t>
      </w:r>
      <w:r w:rsidRPr="002A17E2">
        <w:rPr>
          <w:rFonts w:ascii="Cascadia Mono" w:eastAsiaTheme="minorHAnsi" w:hAnsi="Cascadia Mono" w:cs="Cascadia Mono"/>
          <w:color w:val="000000"/>
          <w:sz w:val="19"/>
          <w:szCs w:val="19"/>
          <w:lang w:val="en-US"/>
        </w:rPr>
        <w:t xml:space="preserve"> System.IO;</w:t>
      </w:r>
    </w:p>
    <w:p w14:paraId="6EE5A9EC"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using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System.Text</w:t>
      </w:r>
      <w:proofErr w:type="spellEnd"/>
      <w:r w:rsidRPr="002A17E2">
        <w:rPr>
          <w:rFonts w:ascii="Cascadia Mono" w:eastAsiaTheme="minorHAnsi" w:hAnsi="Cascadia Mono" w:cs="Cascadia Mono"/>
          <w:color w:val="000000"/>
          <w:sz w:val="19"/>
          <w:szCs w:val="19"/>
          <w:lang w:val="en-US"/>
        </w:rPr>
        <w:t>;</w:t>
      </w:r>
    </w:p>
    <w:p w14:paraId="7BB4BB37"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5F7F302E"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2D6830A6"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namespace</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EncriptionApp</w:t>
      </w:r>
      <w:proofErr w:type="spellEnd"/>
    </w:p>
    <w:p w14:paraId="111F2547"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w:t>
      </w:r>
    </w:p>
    <w:p w14:paraId="72E5C784"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internal</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class</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2B91AF"/>
          <w:sz w:val="19"/>
          <w:szCs w:val="19"/>
          <w:lang w:val="en-US"/>
        </w:rPr>
        <w:t>IFile</w:t>
      </w:r>
      <w:proofErr w:type="spellEnd"/>
    </w:p>
    <w:p w14:paraId="74241207"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26D49925"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private</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filePath</w:t>
      </w:r>
      <w:proofErr w:type="spellEnd"/>
      <w:r w:rsidRPr="002A17E2">
        <w:rPr>
          <w:rFonts w:ascii="Cascadia Mono" w:eastAsiaTheme="minorHAnsi" w:hAnsi="Cascadia Mono" w:cs="Cascadia Mono"/>
          <w:color w:val="000000"/>
          <w:sz w:val="19"/>
          <w:szCs w:val="19"/>
          <w:lang w:val="en-US"/>
        </w:rPr>
        <w:t xml:space="preserve"> = </w:t>
      </w:r>
      <w:proofErr w:type="spellStart"/>
      <w:proofErr w:type="gramStart"/>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.Empty</w:t>
      </w:r>
      <w:proofErr w:type="spellEnd"/>
      <w:proofErr w:type="gramEnd"/>
      <w:r w:rsidRPr="002A17E2">
        <w:rPr>
          <w:rFonts w:ascii="Cascadia Mono" w:eastAsiaTheme="minorHAnsi" w:hAnsi="Cascadia Mono" w:cs="Cascadia Mono"/>
          <w:color w:val="000000"/>
          <w:sz w:val="19"/>
          <w:szCs w:val="19"/>
          <w:lang w:val="en-US"/>
        </w:rPr>
        <w:t>;</w:t>
      </w:r>
    </w:p>
    <w:p w14:paraId="4503EAFF"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private</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fileName</w:t>
      </w:r>
      <w:proofErr w:type="spellEnd"/>
      <w:r w:rsidRPr="002A17E2">
        <w:rPr>
          <w:rFonts w:ascii="Cascadia Mono" w:eastAsiaTheme="minorHAnsi" w:hAnsi="Cascadia Mono" w:cs="Cascadia Mono"/>
          <w:color w:val="000000"/>
          <w:sz w:val="19"/>
          <w:szCs w:val="19"/>
          <w:lang w:val="en-US"/>
        </w:rPr>
        <w:t xml:space="preserve"> = </w:t>
      </w:r>
      <w:proofErr w:type="spellStart"/>
      <w:proofErr w:type="gramStart"/>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.Empty</w:t>
      </w:r>
      <w:proofErr w:type="spellEnd"/>
      <w:proofErr w:type="gramEnd"/>
      <w:r w:rsidRPr="002A17E2">
        <w:rPr>
          <w:rFonts w:ascii="Cascadia Mono" w:eastAsiaTheme="minorHAnsi" w:hAnsi="Cascadia Mono" w:cs="Cascadia Mono"/>
          <w:color w:val="000000"/>
          <w:sz w:val="19"/>
          <w:szCs w:val="19"/>
          <w:lang w:val="en-US"/>
        </w:rPr>
        <w:t>;</w:t>
      </w:r>
    </w:p>
    <w:p w14:paraId="425B0836"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private</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fileContent</w:t>
      </w:r>
      <w:proofErr w:type="spellEnd"/>
      <w:r w:rsidRPr="002A17E2">
        <w:rPr>
          <w:rFonts w:ascii="Cascadia Mono" w:eastAsiaTheme="minorHAnsi" w:hAnsi="Cascadia Mono" w:cs="Cascadia Mono"/>
          <w:color w:val="000000"/>
          <w:sz w:val="19"/>
          <w:szCs w:val="19"/>
          <w:lang w:val="en-US"/>
        </w:rPr>
        <w:t xml:space="preserve"> = </w:t>
      </w:r>
      <w:proofErr w:type="spellStart"/>
      <w:proofErr w:type="gramStart"/>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.Empty</w:t>
      </w:r>
      <w:proofErr w:type="spellEnd"/>
      <w:proofErr w:type="gramEnd"/>
      <w:r w:rsidRPr="002A17E2">
        <w:rPr>
          <w:rFonts w:ascii="Cascadia Mono" w:eastAsiaTheme="minorHAnsi" w:hAnsi="Cascadia Mono" w:cs="Cascadia Mono"/>
          <w:color w:val="000000"/>
          <w:sz w:val="19"/>
          <w:szCs w:val="19"/>
          <w:lang w:val="en-US"/>
        </w:rPr>
        <w:t>;</w:t>
      </w:r>
    </w:p>
    <w:p w14:paraId="3956D5B6"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535175A4"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public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FilePath</w:t>
      </w:r>
      <w:proofErr w:type="spellEnd"/>
      <w:r w:rsidRPr="002A17E2">
        <w:rPr>
          <w:rFonts w:ascii="Cascadia Mono" w:eastAsiaTheme="minorHAnsi" w:hAnsi="Cascadia Mono" w:cs="Cascadia Mono"/>
          <w:color w:val="000000"/>
          <w:sz w:val="19"/>
          <w:szCs w:val="19"/>
          <w:lang w:val="en-US"/>
        </w:rPr>
        <w:t xml:space="preserve"> =&gt; </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.filePath</w:t>
      </w:r>
      <w:proofErr w:type="spellEnd"/>
      <w:proofErr w:type="gramEnd"/>
      <w:r w:rsidRPr="002A17E2">
        <w:rPr>
          <w:rFonts w:ascii="Cascadia Mono" w:eastAsiaTheme="minorHAnsi" w:hAnsi="Cascadia Mono" w:cs="Cascadia Mono"/>
          <w:color w:val="000000"/>
          <w:sz w:val="19"/>
          <w:szCs w:val="19"/>
          <w:lang w:val="en-US"/>
        </w:rPr>
        <w:t>;</w:t>
      </w:r>
    </w:p>
    <w:p w14:paraId="771AFC33"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614A38BF"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public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FileContent</w:t>
      </w:r>
      <w:proofErr w:type="spellEnd"/>
      <w:r w:rsidRPr="002A17E2">
        <w:rPr>
          <w:rFonts w:ascii="Cascadia Mono" w:eastAsiaTheme="minorHAnsi" w:hAnsi="Cascadia Mono" w:cs="Cascadia Mono"/>
          <w:color w:val="000000"/>
          <w:sz w:val="19"/>
          <w:szCs w:val="19"/>
          <w:lang w:val="en-US"/>
        </w:rPr>
        <w:t xml:space="preserve"> =&gt; </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.fileContent</w:t>
      </w:r>
      <w:proofErr w:type="spellEnd"/>
      <w:proofErr w:type="gramEnd"/>
      <w:r w:rsidRPr="002A17E2">
        <w:rPr>
          <w:rFonts w:ascii="Cascadia Mono" w:eastAsiaTheme="minorHAnsi" w:hAnsi="Cascadia Mono" w:cs="Cascadia Mono"/>
          <w:color w:val="000000"/>
          <w:sz w:val="19"/>
          <w:szCs w:val="19"/>
          <w:lang w:val="en-US"/>
        </w:rPr>
        <w:t>;</w:t>
      </w:r>
    </w:p>
    <w:p w14:paraId="776FD9EA"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1907E0BE"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public</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2B91AF"/>
          <w:sz w:val="19"/>
          <w:szCs w:val="19"/>
          <w:lang w:val="en-US"/>
        </w:rPr>
        <w:t>IFile</w:t>
      </w:r>
      <w:proofErr w:type="spellEnd"/>
      <w:r w:rsidRPr="002A17E2">
        <w:rPr>
          <w:rFonts w:ascii="Cascadia Mono" w:eastAsiaTheme="minorHAnsi" w:hAnsi="Cascadia Mono" w:cs="Cascadia Mono"/>
          <w:color w:val="000000"/>
          <w:sz w:val="19"/>
          <w:szCs w:val="19"/>
          <w:lang w:val="en-US"/>
        </w:rPr>
        <w:t>(</w:t>
      </w:r>
      <w:proofErr w:type="gramEnd"/>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 xml:space="preserve"> _</w:t>
      </w:r>
      <w:proofErr w:type="spellStart"/>
      <w:r w:rsidRPr="002A17E2">
        <w:rPr>
          <w:rFonts w:ascii="Cascadia Mono" w:eastAsiaTheme="minorHAnsi" w:hAnsi="Cascadia Mono" w:cs="Cascadia Mono"/>
          <w:color w:val="000000"/>
          <w:sz w:val="19"/>
          <w:szCs w:val="19"/>
          <w:lang w:val="en-US"/>
        </w:rPr>
        <w:t>filePath</w:t>
      </w:r>
      <w:proofErr w:type="spellEnd"/>
      <w:r w:rsidRPr="002A17E2">
        <w:rPr>
          <w:rFonts w:ascii="Cascadia Mono" w:eastAsiaTheme="minorHAnsi" w:hAnsi="Cascadia Mono" w:cs="Cascadia Mono"/>
          <w:color w:val="000000"/>
          <w:sz w:val="19"/>
          <w:szCs w:val="19"/>
          <w:lang w:val="en-US"/>
        </w:rPr>
        <w:t>)</w:t>
      </w:r>
    </w:p>
    <w:p w14:paraId="5E45A0E1"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3039B8FF"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if</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File.Exists</w:t>
      </w:r>
      <w:proofErr w:type="spellEnd"/>
      <w:r w:rsidRPr="002A17E2">
        <w:rPr>
          <w:rFonts w:ascii="Cascadia Mono" w:eastAsiaTheme="minorHAnsi" w:hAnsi="Cascadia Mono" w:cs="Cascadia Mono"/>
          <w:color w:val="000000"/>
          <w:sz w:val="19"/>
          <w:szCs w:val="19"/>
          <w:lang w:val="en-US"/>
        </w:rPr>
        <w:t>(_</w:t>
      </w:r>
      <w:proofErr w:type="spellStart"/>
      <w:r w:rsidRPr="002A17E2">
        <w:rPr>
          <w:rFonts w:ascii="Cascadia Mono" w:eastAsiaTheme="minorHAnsi" w:hAnsi="Cascadia Mono" w:cs="Cascadia Mono"/>
          <w:color w:val="000000"/>
          <w:sz w:val="19"/>
          <w:szCs w:val="19"/>
          <w:lang w:val="en-US"/>
        </w:rPr>
        <w:t>filePath</w:t>
      </w:r>
      <w:proofErr w:type="spellEnd"/>
      <w:r w:rsidRPr="002A17E2">
        <w:rPr>
          <w:rFonts w:ascii="Cascadia Mono" w:eastAsiaTheme="minorHAnsi" w:hAnsi="Cascadia Mono" w:cs="Cascadia Mono"/>
          <w:color w:val="000000"/>
          <w:sz w:val="19"/>
          <w:szCs w:val="19"/>
          <w:lang w:val="en-US"/>
        </w:rPr>
        <w:t>))</w:t>
      </w:r>
    </w:p>
    <w:p w14:paraId="317ADFA3"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51E23140"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.filePath</w:t>
      </w:r>
      <w:proofErr w:type="spellEnd"/>
      <w:proofErr w:type="gramEnd"/>
      <w:r w:rsidRPr="002A17E2">
        <w:rPr>
          <w:rFonts w:ascii="Cascadia Mono" w:eastAsiaTheme="minorHAnsi" w:hAnsi="Cascadia Mono" w:cs="Cascadia Mono"/>
          <w:color w:val="000000"/>
          <w:sz w:val="19"/>
          <w:szCs w:val="19"/>
          <w:lang w:val="en-US"/>
        </w:rPr>
        <w:t xml:space="preserve"> = _</w:t>
      </w:r>
      <w:proofErr w:type="spellStart"/>
      <w:r w:rsidRPr="002A17E2">
        <w:rPr>
          <w:rFonts w:ascii="Cascadia Mono" w:eastAsiaTheme="minorHAnsi" w:hAnsi="Cascadia Mono" w:cs="Cascadia Mono"/>
          <w:color w:val="000000"/>
          <w:sz w:val="19"/>
          <w:szCs w:val="19"/>
          <w:lang w:val="en-US"/>
        </w:rPr>
        <w:t>filePath</w:t>
      </w:r>
      <w:proofErr w:type="spellEnd"/>
      <w:r w:rsidRPr="002A17E2">
        <w:rPr>
          <w:rFonts w:ascii="Cascadia Mono" w:eastAsiaTheme="minorHAnsi" w:hAnsi="Cascadia Mono" w:cs="Cascadia Mono"/>
          <w:color w:val="000000"/>
          <w:sz w:val="19"/>
          <w:szCs w:val="19"/>
          <w:lang w:val="en-US"/>
        </w:rPr>
        <w:t>;</w:t>
      </w:r>
    </w:p>
    <w:p w14:paraId="6D885790"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.fileContent</w:t>
      </w:r>
      <w:proofErr w:type="spellEnd"/>
      <w:proofErr w:type="gramEnd"/>
      <w:r w:rsidRPr="002A17E2">
        <w:rPr>
          <w:rFonts w:ascii="Cascadia Mono" w:eastAsiaTheme="minorHAnsi" w:hAnsi="Cascadia Mono" w:cs="Cascadia Mono"/>
          <w:color w:val="000000"/>
          <w:sz w:val="19"/>
          <w:szCs w:val="19"/>
          <w:lang w:val="en-US"/>
        </w:rPr>
        <w:t xml:space="preserve"> = </w:t>
      </w:r>
      <w:proofErr w:type="spellStart"/>
      <w:r w:rsidRPr="002A17E2">
        <w:rPr>
          <w:rFonts w:ascii="Cascadia Mono" w:eastAsiaTheme="minorHAnsi" w:hAnsi="Cascadia Mono" w:cs="Cascadia Mono"/>
          <w:color w:val="000000"/>
          <w:sz w:val="19"/>
          <w:szCs w:val="19"/>
          <w:lang w:val="en-US"/>
        </w:rPr>
        <w:t>File.ReadAllText</w:t>
      </w:r>
      <w:proofErr w:type="spellEnd"/>
      <w:r w:rsidRPr="002A17E2">
        <w:rPr>
          <w:rFonts w:ascii="Cascadia Mono" w:eastAsiaTheme="minorHAnsi" w:hAnsi="Cascadia Mono" w:cs="Cascadia Mono"/>
          <w:color w:val="000000"/>
          <w:sz w:val="19"/>
          <w:szCs w:val="19"/>
          <w:lang w:val="en-US"/>
        </w:rPr>
        <w:t>(_</w:t>
      </w:r>
      <w:proofErr w:type="spellStart"/>
      <w:r w:rsidRPr="002A17E2">
        <w:rPr>
          <w:rFonts w:ascii="Cascadia Mono" w:eastAsiaTheme="minorHAnsi" w:hAnsi="Cascadia Mono" w:cs="Cascadia Mono"/>
          <w:color w:val="000000"/>
          <w:sz w:val="19"/>
          <w:szCs w:val="19"/>
          <w:lang w:val="en-US"/>
        </w:rPr>
        <w:t>filePath</w:t>
      </w:r>
      <w:proofErr w:type="spellEnd"/>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Encoding.Default</w:t>
      </w:r>
      <w:proofErr w:type="spellEnd"/>
      <w:r w:rsidRPr="002A17E2">
        <w:rPr>
          <w:rFonts w:ascii="Cascadia Mono" w:eastAsiaTheme="minorHAnsi" w:hAnsi="Cascadia Mono" w:cs="Cascadia Mono"/>
          <w:color w:val="000000"/>
          <w:sz w:val="19"/>
          <w:szCs w:val="19"/>
          <w:lang w:val="en-US"/>
        </w:rPr>
        <w:t>);</w:t>
      </w:r>
    </w:p>
    <w:p w14:paraId="22941E0F" w14:textId="77777777" w:rsidR="002A17E2" w:rsidRPr="004069A4"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4069A4">
        <w:rPr>
          <w:rFonts w:ascii="Cascadia Mono" w:eastAsiaTheme="minorHAnsi" w:hAnsi="Cascadia Mono" w:cs="Cascadia Mono"/>
          <w:color w:val="000000"/>
          <w:sz w:val="19"/>
          <w:szCs w:val="19"/>
          <w:lang w:val="en-US"/>
        </w:rPr>
        <w:t>}</w:t>
      </w:r>
    </w:p>
    <w:p w14:paraId="2751EAE9" w14:textId="77777777" w:rsidR="002A17E2" w:rsidRPr="004069A4" w:rsidRDefault="002A17E2" w:rsidP="002A17E2">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 xml:space="preserve">      </w:t>
      </w:r>
      <w:r w:rsidRPr="004069A4">
        <w:rPr>
          <w:rFonts w:ascii="Cascadia Mono" w:eastAsiaTheme="minorHAnsi" w:hAnsi="Cascadia Mono" w:cs="Cascadia Mono"/>
          <w:color w:val="0000FF"/>
          <w:sz w:val="19"/>
          <w:szCs w:val="19"/>
          <w:lang w:val="en-US"/>
        </w:rPr>
        <w:t>else</w:t>
      </w:r>
    </w:p>
    <w:p w14:paraId="0CADAEBC" w14:textId="77777777" w:rsidR="002A17E2" w:rsidRPr="004069A4" w:rsidRDefault="002A17E2" w:rsidP="002A17E2">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 xml:space="preserve">      {</w:t>
      </w:r>
    </w:p>
    <w:p w14:paraId="7E151DB6"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using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File.Create</w:t>
      </w:r>
      <w:proofErr w:type="spellEnd"/>
      <w:r w:rsidRPr="002A17E2">
        <w:rPr>
          <w:rFonts w:ascii="Cascadia Mono" w:eastAsiaTheme="minorHAnsi" w:hAnsi="Cascadia Mono" w:cs="Cascadia Mono"/>
          <w:color w:val="000000"/>
          <w:sz w:val="19"/>
          <w:szCs w:val="19"/>
          <w:lang w:val="en-US"/>
        </w:rPr>
        <w:t>(_</w:t>
      </w:r>
      <w:proofErr w:type="spellStart"/>
      <w:r w:rsidRPr="002A17E2">
        <w:rPr>
          <w:rFonts w:ascii="Cascadia Mono" w:eastAsiaTheme="minorHAnsi" w:hAnsi="Cascadia Mono" w:cs="Cascadia Mono"/>
          <w:color w:val="000000"/>
          <w:sz w:val="19"/>
          <w:szCs w:val="19"/>
          <w:lang w:val="en-US"/>
        </w:rPr>
        <w:t>filePath</w:t>
      </w:r>
      <w:proofErr w:type="spellEnd"/>
      <w:r w:rsidRPr="002A17E2">
        <w:rPr>
          <w:rFonts w:ascii="Cascadia Mono" w:eastAsiaTheme="minorHAnsi" w:hAnsi="Cascadia Mono" w:cs="Cascadia Mono"/>
          <w:color w:val="000000"/>
          <w:sz w:val="19"/>
          <w:szCs w:val="19"/>
          <w:lang w:val="en-US"/>
        </w:rPr>
        <w:t>))</w:t>
      </w:r>
    </w:p>
    <w:p w14:paraId="0B21D0E6"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.filePath</w:t>
      </w:r>
      <w:proofErr w:type="spellEnd"/>
      <w:proofErr w:type="gramEnd"/>
      <w:r w:rsidRPr="002A17E2">
        <w:rPr>
          <w:rFonts w:ascii="Cascadia Mono" w:eastAsiaTheme="minorHAnsi" w:hAnsi="Cascadia Mono" w:cs="Cascadia Mono"/>
          <w:color w:val="000000"/>
          <w:sz w:val="19"/>
          <w:szCs w:val="19"/>
          <w:lang w:val="en-US"/>
        </w:rPr>
        <w:t xml:space="preserve"> = _</w:t>
      </w:r>
      <w:proofErr w:type="spellStart"/>
      <w:r w:rsidRPr="002A17E2">
        <w:rPr>
          <w:rFonts w:ascii="Cascadia Mono" w:eastAsiaTheme="minorHAnsi" w:hAnsi="Cascadia Mono" w:cs="Cascadia Mono"/>
          <w:color w:val="000000"/>
          <w:sz w:val="19"/>
          <w:szCs w:val="19"/>
          <w:lang w:val="en-US"/>
        </w:rPr>
        <w:t>filePath</w:t>
      </w:r>
      <w:proofErr w:type="spellEnd"/>
      <w:r w:rsidRPr="002A17E2">
        <w:rPr>
          <w:rFonts w:ascii="Cascadia Mono" w:eastAsiaTheme="minorHAnsi" w:hAnsi="Cascadia Mono" w:cs="Cascadia Mono"/>
          <w:color w:val="000000"/>
          <w:sz w:val="19"/>
          <w:szCs w:val="19"/>
          <w:lang w:val="en-US"/>
        </w:rPr>
        <w:t>;</w:t>
      </w:r>
    </w:p>
    <w:p w14:paraId="2B57ABBF"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5D648DF6"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75A6EC75"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1FCA3965"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public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void</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WriteFile</w:t>
      </w:r>
      <w:proofErr w:type="spellEnd"/>
      <w:r w:rsidRPr="002A17E2">
        <w:rPr>
          <w:rFonts w:ascii="Cascadia Mono" w:eastAsiaTheme="minorHAnsi" w:hAnsi="Cascadia Mono" w:cs="Cascadia Mono"/>
          <w:color w:val="000000"/>
          <w:sz w:val="19"/>
          <w:szCs w:val="19"/>
          <w:lang w:val="en-US"/>
        </w:rPr>
        <w:t>(</w:t>
      </w:r>
      <w:proofErr w:type="gramEnd"/>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 xml:space="preserve"> content)</w:t>
      </w:r>
    </w:p>
    <w:p w14:paraId="2C0898F5"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60E0AA7F"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gramStart"/>
      <w:r w:rsidRPr="002A17E2">
        <w:rPr>
          <w:rFonts w:ascii="Cascadia Mono" w:eastAsiaTheme="minorHAnsi" w:hAnsi="Cascadia Mono" w:cs="Cascadia Mono"/>
          <w:color w:val="0000FF"/>
          <w:sz w:val="19"/>
          <w:szCs w:val="19"/>
          <w:lang w:val="en-US"/>
        </w:rPr>
        <w:t>byte</w:t>
      </w:r>
      <w:r w:rsidRPr="002A17E2">
        <w:rPr>
          <w:rFonts w:ascii="Cascadia Mono" w:eastAsiaTheme="minorHAnsi" w:hAnsi="Cascadia Mono" w:cs="Cascadia Mono"/>
          <w:color w:val="000000"/>
          <w:sz w:val="19"/>
          <w:szCs w:val="19"/>
          <w:lang w:val="en-US"/>
        </w:rPr>
        <w:t>[</w:t>
      </w:r>
      <w:proofErr w:type="gramEnd"/>
      <w:r w:rsidRPr="002A17E2">
        <w:rPr>
          <w:rFonts w:ascii="Cascadia Mono" w:eastAsiaTheme="minorHAnsi" w:hAnsi="Cascadia Mono" w:cs="Cascadia Mono"/>
          <w:color w:val="000000"/>
          <w:sz w:val="19"/>
          <w:szCs w:val="19"/>
          <w:lang w:val="en-US"/>
        </w:rPr>
        <w:t xml:space="preserve">] bytes = </w:t>
      </w:r>
      <w:proofErr w:type="spellStart"/>
      <w:r w:rsidRPr="002A17E2">
        <w:rPr>
          <w:rFonts w:ascii="Cascadia Mono" w:eastAsiaTheme="minorHAnsi" w:hAnsi="Cascadia Mono" w:cs="Cascadia Mono"/>
          <w:color w:val="000000"/>
          <w:sz w:val="19"/>
          <w:szCs w:val="19"/>
          <w:lang w:val="en-US"/>
        </w:rPr>
        <w:t>Encoding.Default.GetBytes</w:t>
      </w:r>
      <w:proofErr w:type="spellEnd"/>
      <w:r w:rsidRPr="002A17E2">
        <w:rPr>
          <w:rFonts w:ascii="Cascadia Mono" w:eastAsiaTheme="minorHAnsi" w:hAnsi="Cascadia Mono" w:cs="Cascadia Mono"/>
          <w:color w:val="000000"/>
          <w:sz w:val="19"/>
          <w:szCs w:val="19"/>
          <w:lang w:val="en-US"/>
        </w:rPr>
        <w:t>(content);</w:t>
      </w:r>
    </w:p>
    <w:p w14:paraId="25F9AC85"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using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FileStream</w:t>
      </w:r>
      <w:proofErr w:type="spellEnd"/>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fileStream</w:t>
      </w:r>
      <w:proofErr w:type="spellEnd"/>
      <w:r w:rsidRPr="002A17E2">
        <w:rPr>
          <w:rFonts w:ascii="Cascadia Mono" w:eastAsiaTheme="minorHAnsi" w:hAnsi="Cascadia Mono" w:cs="Cascadia Mono"/>
          <w:color w:val="000000"/>
          <w:sz w:val="19"/>
          <w:szCs w:val="19"/>
          <w:lang w:val="en-US"/>
        </w:rPr>
        <w:t xml:space="preserve"> = </w:t>
      </w:r>
      <w:proofErr w:type="spellStart"/>
      <w:r w:rsidRPr="002A17E2">
        <w:rPr>
          <w:rFonts w:ascii="Cascadia Mono" w:eastAsiaTheme="minorHAnsi" w:hAnsi="Cascadia Mono" w:cs="Cascadia Mono"/>
          <w:color w:val="000000"/>
          <w:sz w:val="19"/>
          <w:szCs w:val="19"/>
          <w:lang w:val="en-US"/>
        </w:rPr>
        <w:t>File.Open</w:t>
      </w:r>
      <w:proofErr w:type="spellEnd"/>
      <w:r w:rsidRPr="002A17E2">
        <w:rPr>
          <w:rFonts w:ascii="Cascadia Mono" w:eastAsiaTheme="minorHAnsi" w:hAnsi="Cascadia Mono" w:cs="Cascadia Mono"/>
          <w:color w:val="000000"/>
          <w:sz w:val="19"/>
          <w:szCs w:val="19"/>
          <w:lang w:val="en-US"/>
        </w:rPr>
        <w:t>(</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.filePath</w:t>
      </w:r>
      <w:proofErr w:type="spellEnd"/>
      <w:proofErr w:type="gramEnd"/>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FileMode.Truncate</w:t>
      </w:r>
      <w:proofErr w:type="spellEnd"/>
      <w:r w:rsidRPr="002A17E2">
        <w:rPr>
          <w:rFonts w:ascii="Cascadia Mono" w:eastAsiaTheme="minorHAnsi" w:hAnsi="Cascadia Mono" w:cs="Cascadia Mono"/>
          <w:color w:val="000000"/>
          <w:sz w:val="19"/>
          <w:szCs w:val="19"/>
          <w:lang w:val="en-US"/>
        </w:rPr>
        <w:t>))</w:t>
      </w:r>
    </w:p>
    <w:p w14:paraId="765C30BF"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49C705B3"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fileStream.Write</w:t>
      </w:r>
      <w:proofErr w:type="spellEnd"/>
      <w:r w:rsidRPr="002A17E2">
        <w:rPr>
          <w:rFonts w:ascii="Cascadia Mono" w:eastAsiaTheme="minorHAnsi" w:hAnsi="Cascadia Mono" w:cs="Cascadia Mono"/>
          <w:color w:val="000000"/>
          <w:sz w:val="19"/>
          <w:szCs w:val="19"/>
          <w:lang w:val="en-US"/>
        </w:rPr>
        <w:t xml:space="preserve">(bytes, 0, </w:t>
      </w:r>
      <w:proofErr w:type="spellStart"/>
      <w:proofErr w:type="gramStart"/>
      <w:r w:rsidRPr="002A17E2">
        <w:rPr>
          <w:rFonts w:ascii="Cascadia Mono" w:eastAsiaTheme="minorHAnsi" w:hAnsi="Cascadia Mono" w:cs="Cascadia Mono"/>
          <w:color w:val="000000"/>
          <w:sz w:val="19"/>
          <w:szCs w:val="19"/>
          <w:lang w:val="en-US"/>
        </w:rPr>
        <w:t>bytes.Length</w:t>
      </w:r>
      <w:proofErr w:type="spellEnd"/>
      <w:proofErr w:type="gramEnd"/>
      <w:r w:rsidRPr="002A17E2">
        <w:rPr>
          <w:rFonts w:ascii="Cascadia Mono" w:eastAsiaTheme="minorHAnsi" w:hAnsi="Cascadia Mono" w:cs="Cascadia Mono"/>
          <w:color w:val="000000"/>
          <w:sz w:val="19"/>
          <w:szCs w:val="19"/>
          <w:lang w:val="en-US"/>
        </w:rPr>
        <w:t>);</w:t>
      </w:r>
    </w:p>
    <w:p w14:paraId="733276AC"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fileStream.Close</w:t>
      </w:r>
      <w:proofErr w:type="spellEnd"/>
      <w:r w:rsidRPr="002A17E2">
        <w:rPr>
          <w:rFonts w:ascii="Cascadia Mono" w:eastAsiaTheme="minorHAnsi" w:hAnsi="Cascadia Mono" w:cs="Cascadia Mono"/>
          <w:color w:val="000000"/>
          <w:sz w:val="19"/>
          <w:szCs w:val="19"/>
          <w:lang w:val="en-US"/>
        </w:rPr>
        <w:t>();</w:t>
      </w:r>
    </w:p>
    <w:p w14:paraId="71FF8BBC"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73A090D2"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.fileContent</w:t>
      </w:r>
      <w:proofErr w:type="spellEnd"/>
      <w:proofErr w:type="gramEnd"/>
      <w:r w:rsidRPr="002A17E2">
        <w:rPr>
          <w:rFonts w:ascii="Cascadia Mono" w:eastAsiaTheme="minorHAnsi" w:hAnsi="Cascadia Mono" w:cs="Cascadia Mono"/>
          <w:color w:val="000000"/>
          <w:sz w:val="19"/>
          <w:szCs w:val="19"/>
          <w:lang w:val="en-US"/>
        </w:rPr>
        <w:t xml:space="preserve"> = content;</w:t>
      </w:r>
    </w:p>
    <w:p w14:paraId="71E0CD49" w14:textId="77777777" w:rsidR="002A17E2" w:rsidRPr="004069A4"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4069A4">
        <w:rPr>
          <w:rFonts w:ascii="Cascadia Mono" w:eastAsiaTheme="minorHAnsi" w:hAnsi="Cascadia Mono" w:cs="Cascadia Mono"/>
          <w:color w:val="000000"/>
          <w:sz w:val="19"/>
          <w:szCs w:val="19"/>
          <w:lang w:val="en-US"/>
        </w:rPr>
        <w:t>}</w:t>
      </w:r>
    </w:p>
    <w:p w14:paraId="5830533E" w14:textId="77777777" w:rsidR="002A17E2" w:rsidRPr="004069A4" w:rsidRDefault="002A17E2" w:rsidP="002A17E2">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 xml:space="preserve">  }</w:t>
      </w:r>
    </w:p>
    <w:p w14:paraId="50F656C0" w14:textId="77777777" w:rsidR="002A17E2" w:rsidRPr="004069A4" w:rsidRDefault="002A17E2" w:rsidP="002A17E2">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w:t>
      </w:r>
    </w:p>
    <w:p w14:paraId="6644575F" w14:textId="3165D6DB" w:rsidR="002A17E2" w:rsidRDefault="002A17E2" w:rsidP="002A17E2">
      <w:pPr>
        <w:widowControl/>
        <w:adjustRightInd w:val="0"/>
        <w:jc w:val="left"/>
        <w:rPr>
          <w:rFonts w:eastAsiaTheme="minorHAnsi"/>
          <w:szCs w:val="28"/>
          <w:lang w:val="en-US"/>
        </w:rPr>
      </w:pPr>
      <w:r>
        <w:rPr>
          <w:rFonts w:eastAsiaTheme="minorHAnsi"/>
          <w:szCs w:val="28"/>
          <w:lang w:val="en-US"/>
        </w:rPr>
        <w:lastRenderedPageBreak/>
        <w:t xml:space="preserve"> </w:t>
      </w:r>
    </w:p>
    <w:p w14:paraId="65081437" w14:textId="06F964F8" w:rsidR="002A17E2" w:rsidRPr="002A17E2" w:rsidRDefault="002A17E2" w:rsidP="002A17E2">
      <w:pPr>
        <w:widowControl/>
        <w:adjustRightInd w:val="0"/>
        <w:jc w:val="left"/>
        <w:rPr>
          <w:rFonts w:eastAsiaTheme="minorHAnsi"/>
          <w:b/>
          <w:bCs/>
          <w:szCs w:val="28"/>
          <w:lang w:val="en-US"/>
        </w:rPr>
      </w:pPr>
      <w:proofErr w:type="spellStart"/>
      <w:r w:rsidRPr="002A17E2">
        <w:rPr>
          <w:rFonts w:eastAsiaTheme="minorHAnsi"/>
          <w:b/>
          <w:bCs/>
          <w:szCs w:val="28"/>
          <w:lang w:val="en-US"/>
        </w:rPr>
        <w:t>PrivateKey.cs</w:t>
      </w:r>
      <w:proofErr w:type="spellEnd"/>
    </w:p>
    <w:p w14:paraId="239F4D3B"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using</w:t>
      </w:r>
      <w:r w:rsidRPr="002A17E2">
        <w:rPr>
          <w:rFonts w:ascii="Cascadia Mono" w:eastAsiaTheme="minorHAnsi" w:hAnsi="Cascadia Mono" w:cs="Cascadia Mono"/>
          <w:color w:val="000000"/>
          <w:sz w:val="19"/>
          <w:szCs w:val="19"/>
          <w:lang w:val="en-US"/>
        </w:rPr>
        <w:t xml:space="preserve"> System;</w:t>
      </w:r>
    </w:p>
    <w:p w14:paraId="31628EDA"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using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System.Text</w:t>
      </w:r>
      <w:proofErr w:type="spellEnd"/>
      <w:r w:rsidRPr="002A17E2">
        <w:rPr>
          <w:rFonts w:ascii="Cascadia Mono" w:eastAsiaTheme="minorHAnsi" w:hAnsi="Cascadia Mono" w:cs="Cascadia Mono"/>
          <w:color w:val="000000"/>
          <w:sz w:val="19"/>
          <w:szCs w:val="19"/>
          <w:lang w:val="en-US"/>
        </w:rPr>
        <w:t>;</w:t>
      </w:r>
    </w:p>
    <w:p w14:paraId="2D0F0070"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339087DA"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4AB894C1"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namespace</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EncriptionApp</w:t>
      </w:r>
      <w:proofErr w:type="spellEnd"/>
    </w:p>
    <w:p w14:paraId="262F92CC"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w:t>
      </w:r>
    </w:p>
    <w:p w14:paraId="0A1F580E"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internal</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class</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2B91AF"/>
          <w:sz w:val="19"/>
          <w:szCs w:val="19"/>
          <w:lang w:val="en-US"/>
        </w:rPr>
        <w:t>PrivateKey</w:t>
      </w:r>
      <w:proofErr w:type="spellEnd"/>
    </w:p>
    <w:p w14:paraId="6F81D08C"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622A854A"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public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PrivateKeyString</w:t>
      </w:r>
      <w:proofErr w:type="spellEnd"/>
      <w:r w:rsidRPr="002A17E2">
        <w:rPr>
          <w:rFonts w:ascii="Cascadia Mono" w:eastAsiaTheme="minorHAnsi" w:hAnsi="Cascadia Mono" w:cs="Cascadia Mono"/>
          <w:color w:val="000000"/>
          <w:sz w:val="19"/>
          <w:szCs w:val="19"/>
          <w:lang w:val="en-US"/>
        </w:rPr>
        <w:t xml:space="preserve"> </w:t>
      </w:r>
      <w:proofErr w:type="gramStart"/>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get</w:t>
      </w:r>
      <w:proofErr w:type="gramEnd"/>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set</w:t>
      </w:r>
      <w:r w:rsidRPr="002A17E2">
        <w:rPr>
          <w:rFonts w:ascii="Cascadia Mono" w:eastAsiaTheme="minorHAnsi" w:hAnsi="Cascadia Mono" w:cs="Cascadia Mono"/>
          <w:color w:val="000000"/>
          <w:sz w:val="19"/>
          <w:szCs w:val="19"/>
          <w:lang w:val="en-US"/>
        </w:rPr>
        <w:t xml:space="preserve">; } = </w:t>
      </w:r>
      <w:proofErr w:type="spellStart"/>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.Empty</w:t>
      </w:r>
      <w:proofErr w:type="spellEnd"/>
      <w:r w:rsidRPr="002A17E2">
        <w:rPr>
          <w:rFonts w:ascii="Cascadia Mono" w:eastAsiaTheme="minorHAnsi" w:hAnsi="Cascadia Mono" w:cs="Cascadia Mono"/>
          <w:color w:val="000000"/>
          <w:sz w:val="19"/>
          <w:szCs w:val="19"/>
          <w:lang w:val="en-US"/>
        </w:rPr>
        <w:t>;</w:t>
      </w:r>
    </w:p>
    <w:p w14:paraId="14486098"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37AE7299"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public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void</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GenerateKey</w:t>
      </w:r>
      <w:proofErr w:type="spellEnd"/>
      <w:r w:rsidRPr="002A17E2">
        <w:rPr>
          <w:rFonts w:ascii="Cascadia Mono" w:eastAsiaTheme="minorHAnsi" w:hAnsi="Cascadia Mono" w:cs="Cascadia Mono"/>
          <w:color w:val="000000"/>
          <w:sz w:val="19"/>
          <w:szCs w:val="19"/>
          <w:lang w:val="en-US"/>
        </w:rPr>
        <w:t>(</w:t>
      </w:r>
      <w:proofErr w:type="gramEnd"/>
      <w:r w:rsidRPr="002A17E2">
        <w:rPr>
          <w:rFonts w:ascii="Cascadia Mono" w:eastAsiaTheme="minorHAnsi" w:hAnsi="Cascadia Mono" w:cs="Cascadia Mono"/>
          <w:color w:val="000000"/>
          <w:sz w:val="19"/>
          <w:szCs w:val="19"/>
          <w:lang w:val="en-US"/>
        </w:rPr>
        <w:t>)</w:t>
      </w:r>
    </w:p>
    <w:p w14:paraId="3A6F2715"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553B1FC1"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.PrivateKeyString</w:t>
      </w:r>
      <w:proofErr w:type="spellEnd"/>
      <w:proofErr w:type="gramEnd"/>
      <w:r w:rsidRPr="002A17E2">
        <w:rPr>
          <w:rFonts w:ascii="Cascadia Mono" w:eastAsiaTheme="minorHAnsi" w:hAnsi="Cascadia Mono" w:cs="Cascadia Mono"/>
          <w:color w:val="000000"/>
          <w:sz w:val="19"/>
          <w:szCs w:val="19"/>
          <w:lang w:val="en-US"/>
        </w:rPr>
        <w:t xml:space="preserve"> = </w:t>
      </w:r>
      <w:proofErr w:type="spellStart"/>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.Join</w:t>
      </w:r>
      <w:proofErr w:type="spellEnd"/>
      <w:r w:rsidRPr="002A17E2">
        <w:rPr>
          <w:rFonts w:ascii="Cascadia Mono" w:eastAsiaTheme="minorHAnsi" w:hAnsi="Cascadia Mono" w:cs="Cascadia Mono"/>
          <w:color w:val="000000"/>
          <w:sz w:val="19"/>
          <w:szCs w:val="19"/>
          <w:lang w:val="en-US"/>
        </w:rPr>
        <w:t>(</w:t>
      </w:r>
      <w:r w:rsidRPr="002A17E2">
        <w:rPr>
          <w:rFonts w:ascii="Cascadia Mono" w:eastAsiaTheme="minorHAnsi" w:hAnsi="Cascadia Mono" w:cs="Cascadia Mono"/>
          <w:color w:val="A31515"/>
          <w:sz w:val="19"/>
          <w:szCs w:val="19"/>
          <w:lang w:val="en-US"/>
        </w:rPr>
        <w:t>""</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Guid.NewGuid</w:t>
      </w:r>
      <w:proofErr w:type="spellEnd"/>
      <w:r w:rsidRPr="002A17E2">
        <w:rPr>
          <w:rFonts w:ascii="Cascadia Mono" w:eastAsiaTheme="minorHAnsi" w:hAnsi="Cascadia Mono" w:cs="Cascadia Mono"/>
          <w:color w:val="000000"/>
          <w:sz w:val="19"/>
          <w:szCs w:val="19"/>
          <w:lang w:val="en-US"/>
        </w:rPr>
        <w:t>().</w:t>
      </w:r>
      <w:proofErr w:type="spellStart"/>
      <w:r w:rsidRPr="002A17E2">
        <w:rPr>
          <w:rFonts w:ascii="Cascadia Mono" w:eastAsiaTheme="minorHAnsi" w:hAnsi="Cascadia Mono" w:cs="Cascadia Mono"/>
          <w:color w:val="000000"/>
          <w:sz w:val="19"/>
          <w:szCs w:val="19"/>
          <w:lang w:val="en-US"/>
        </w:rPr>
        <w:t>ToString</w:t>
      </w:r>
      <w:proofErr w:type="spellEnd"/>
      <w:r w:rsidRPr="002A17E2">
        <w:rPr>
          <w:rFonts w:ascii="Cascadia Mono" w:eastAsiaTheme="minorHAnsi" w:hAnsi="Cascadia Mono" w:cs="Cascadia Mono"/>
          <w:color w:val="000000"/>
          <w:sz w:val="19"/>
          <w:szCs w:val="19"/>
          <w:lang w:val="en-US"/>
        </w:rPr>
        <w:t>().Split(</w:t>
      </w:r>
      <w:r w:rsidRPr="002A17E2">
        <w:rPr>
          <w:rFonts w:ascii="Cascadia Mono" w:eastAsiaTheme="minorHAnsi" w:hAnsi="Cascadia Mono" w:cs="Cascadia Mono"/>
          <w:color w:val="A31515"/>
          <w:sz w:val="19"/>
          <w:szCs w:val="19"/>
          <w:lang w:val="en-US"/>
        </w:rPr>
        <w:t>'-'</w:t>
      </w:r>
      <w:r w:rsidRPr="002A17E2">
        <w:rPr>
          <w:rFonts w:ascii="Cascadia Mono" w:eastAsiaTheme="minorHAnsi" w:hAnsi="Cascadia Mono" w:cs="Cascadia Mono"/>
          <w:color w:val="000000"/>
          <w:sz w:val="19"/>
          <w:szCs w:val="19"/>
          <w:lang w:val="en-US"/>
        </w:rPr>
        <w:t>));</w:t>
      </w:r>
    </w:p>
    <w:p w14:paraId="583E01C2"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5DD656BA"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02CA02F4"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public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GetHexKey</w:t>
      </w:r>
      <w:proofErr w:type="spellEnd"/>
      <w:r w:rsidRPr="002A17E2">
        <w:rPr>
          <w:rFonts w:ascii="Cascadia Mono" w:eastAsiaTheme="minorHAnsi" w:hAnsi="Cascadia Mono" w:cs="Cascadia Mono"/>
          <w:color w:val="000000"/>
          <w:sz w:val="19"/>
          <w:szCs w:val="19"/>
          <w:lang w:val="en-US"/>
        </w:rPr>
        <w:t>(</w:t>
      </w:r>
      <w:proofErr w:type="gramEnd"/>
      <w:r w:rsidRPr="002A17E2">
        <w:rPr>
          <w:rFonts w:ascii="Cascadia Mono" w:eastAsiaTheme="minorHAnsi" w:hAnsi="Cascadia Mono" w:cs="Cascadia Mono"/>
          <w:color w:val="000000"/>
          <w:sz w:val="19"/>
          <w:szCs w:val="19"/>
          <w:lang w:val="en-US"/>
        </w:rPr>
        <w:t>)</w:t>
      </w:r>
    </w:p>
    <w:p w14:paraId="1ADFF4E7"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1CC3067B"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return</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.PrivateKeyString</w:t>
      </w:r>
      <w:proofErr w:type="spellEnd"/>
      <w:proofErr w:type="gramEnd"/>
      <w:r w:rsidRPr="002A17E2">
        <w:rPr>
          <w:rFonts w:ascii="Cascadia Mono" w:eastAsiaTheme="minorHAnsi" w:hAnsi="Cascadia Mono" w:cs="Cascadia Mono"/>
          <w:color w:val="000000"/>
          <w:sz w:val="19"/>
          <w:szCs w:val="19"/>
          <w:lang w:val="en-US"/>
        </w:rPr>
        <w:t xml:space="preserve"> != </w:t>
      </w:r>
      <w:proofErr w:type="spellStart"/>
      <w:r w:rsidRPr="002A17E2">
        <w:rPr>
          <w:rFonts w:ascii="Cascadia Mono" w:eastAsiaTheme="minorHAnsi" w:hAnsi="Cascadia Mono" w:cs="Cascadia Mono"/>
          <w:color w:val="0000FF"/>
          <w:sz w:val="19"/>
          <w:szCs w:val="19"/>
          <w:lang w:val="en-US"/>
        </w:rPr>
        <w:t>string</w:t>
      </w:r>
      <w:r w:rsidRPr="002A17E2">
        <w:rPr>
          <w:rFonts w:ascii="Cascadia Mono" w:eastAsiaTheme="minorHAnsi" w:hAnsi="Cascadia Mono" w:cs="Cascadia Mono"/>
          <w:color w:val="000000"/>
          <w:sz w:val="19"/>
          <w:szCs w:val="19"/>
          <w:lang w:val="en-US"/>
        </w:rPr>
        <w:t>.Empty</w:t>
      </w:r>
      <w:proofErr w:type="spellEnd"/>
      <w:r w:rsidRPr="002A17E2">
        <w:rPr>
          <w:rFonts w:ascii="Cascadia Mono" w:eastAsiaTheme="minorHAnsi" w:hAnsi="Cascadia Mono" w:cs="Cascadia Mono"/>
          <w:color w:val="000000"/>
          <w:sz w:val="19"/>
          <w:szCs w:val="19"/>
          <w:lang w:val="en-US"/>
        </w:rPr>
        <w:t xml:space="preserve"> ? BitConverter.ToString(</w:t>
      </w:r>
      <w:proofErr w:type="gramStart"/>
      <w:r w:rsidRPr="002A17E2">
        <w:rPr>
          <w:rFonts w:ascii="Cascadia Mono" w:eastAsiaTheme="minorHAnsi" w:hAnsi="Cascadia Mono" w:cs="Cascadia Mono"/>
          <w:color w:val="000000"/>
          <w:sz w:val="19"/>
          <w:szCs w:val="19"/>
          <w:lang w:val="en-US"/>
        </w:rPr>
        <w:t>Encoding.Default.GetBytes</w:t>
      </w:r>
      <w:proofErr w:type="gramEnd"/>
      <w:r w:rsidRPr="002A17E2">
        <w:rPr>
          <w:rFonts w:ascii="Cascadia Mono" w:eastAsiaTheme="minorHAnsi" w:hAnsi="Cascadia Mono" w:cs="Cascadia Mono"/>
          <w:color w:val="000000"/>
          <w:sz w:val="19"/>
          <w:szCs w:val="19"/>
          <w:lang w:val="en-US"/>
        </w:rPr>
        <w:t>(</w:t>
      </w:r>
      <w:r w:rsidRPr="002A17E2">
        <w:rPr>
          <w:rFonts w:ascii="Cascadia Mono" w:eastAsiaTheme="minorHAnsi" w:hAnsi="Cascadia Mono" w:cs="Cascadia Mono"/>
          <w:color w:val="0000FF"/>
          <w:sz w:val="19"/>
          <w:szCs w:val="19"/>
          <w:lang w:val="en-US"/>
        </w:rPr>
        <w:t>this</w:t>
      </w:r>
      <w:r w:rsidRPr="002A17E2">
        <w:rPr>
          <w:rFonts w:ascii="Cascadia Mono" w:eastAsiaTheme="minorHAnsi" w:hAnsi="Cascadia Mono" w:cs="Cascadia Mono"/>
          <w:color w:val="000000"/>
          <w:sz w:val="19"/>
          <w:szCs w:val="19"/>
          <w:lang w:val="en-US"/>
        </w:rPr>
        <w:t>.PrivateKeyString)).Replace(</w:t>
      </w:r>
      <w:r w:rsidRPr="002A17E2">
        <w:rPr>
          <w:rFonts w:ascii="Cascadia Mono" w:eastAsiaTheme="minorHAnsi" w:hAnsi="Cascadia Mono" w:cs="Cascadia Mono"/>
          <w:color w:val="A31515"/>
          <w:sz w:val="19"/>
          <w:szCs w:val="19"/>
          <w:lang w:val="en-US"/>
        </w:rPr>
        <w:t>"-"</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A31515"/>
          <w:sz w:val="19"/>
          <w:szCs w:val="19"/>
          <w:lang w:val="en-US"/>
        </w:rPr>
        <w:t>""</w:t>
      </w:r>
      <w:r w:rsidRPr="002A17E2">
        <w:rPr>
          <w:rFonts w:ascii="Cascadia Mono" w:eastAsiaTheme="minorHAnsi" w:hAnsi="Cascadia Mono" w:cs="Cascadia Mono"/>
          <w:color w:val="000000"/>
          <w:sz w:val="19"/>
          <w:szCs w:val="19"/>
          <w:lang w:val="en-US"/>
        </w:rPr>
        <w:t xml:space="preserve">) : </w:t>
      </w:r>
      <w:r w:rsidRPr="002A17E2">
        <w:rPr>
          <w:rFonts w:ascii="Cascadia Mono" w:eastAsiaTheme="minorHAnsi" w:hAnsi="Cascadia Mono" w:cs="Cascadia Mono"/>
          <w:color w:val="0000FF"/>
          <w:sz w:val="19"/>
          <w:szCs w:val="19"/>
          <w:lang w:val="en-US"/>
        </w:rPr>
        <w:t>throw</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new</w:t>
      </w:r>
      <w:r w:rsidRPr="002A17E2">
        <w:rPr>
          <w:rFonts w:ascii="Cascadia Mono" w:eastAsiaTheme="minorHAnsi" w:hAnsi="Cascadia Mono" w:cs="Cascadia Mono"/>
          <w:color w:val="000000"/>
          <w:sz w:val="19"/>
          <w:szCs w:val="19"/>
          <w:lang w:val="en-US"/>
        </w:rPr>
        <w:t xml:space="preserve"> Exception(</w:t>
      </w:r>
      <w:r w:rsidRPr="002A17E2">
        <w:rPr>
          <w:rFonts w:ascii="Cascadia Mono" w:eastAsiaTheme="minorHAnsi" w:hAnsi="Cascadia Mono" w:cs="Cascadia Mono"/>
          <w:color w:val="A31515"/>
          <w:sz w:val="19"/>
          <w:szCs w:val="19"/>
          <w:lang w:val="en-US"/>
        </w:rPr>
        <w:t>"Can't get HEX key, private key string wasn't initialized"</w:t>
      </w:r>
      <w:r w:rsidRPr="002A17E2">
        <w:rPr>
          <w:rFonts w:ascii="Cascadia Mono" w:eastAsiaTheme="minorHAnsi" w:hAnsi="Cascadia Mono" w:cs="Cascadia Mono"/>
          <w:color w:val="000000"/>
          <w:sz w:val="19"/>
          <w:szCs w:val="19"/>
          <w:lang w:val="en-US"/>
        </w:rPr>
        <w:t>);</w:t>
      </w:r>
    </w:p>
    <w:p w14:paraId="00DC6EE2" w14:textId="77777777" w:rsidR="002A17E2" w:rsidRPr="004069A4"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4069A4">
        <w:rPr>
          <w:rFonts w:ascii="Cascadia Mono" w:eastAsiaTheme="minorHAnsi" w:hAnsi="Cascadia Mono" w:cs="Cascadia Mono"/>
          <w:color w:val="000000"/>
          <w:sz w:val="19"/>
          <w:szCs w:val="19"/>
          <w:lang w:val="en-US"/>
        </w:rPr>
        <w:t>}</w:t>
      </w:r>
    </w:p>
    <w:p w14:paraId="2396918B" w14:textId="77777777" w:rsidR="002A17E2" w:rsidRPr="004069A4" w:rsidRDefault="002A17E2" w:rsidP="002A17E2">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 xml:space="preserve">  }</w:t>
      </w:r>
    </w:p>
    <w:p w14:paraId="515C3E3D" w14:textId="625A593D" w:rsidR="003B5045" w:rsidRPr="004069A4" w:rsidRDefault="002A17E2" w:rsidP="002A17E2">
      <w:pPr>
        <w:widowControl/>
        <w:autoSpaceDE/>
        <w:autoSpaceDN/>
        <w:spacing w:line="360" w:lineRule="auto"/>
        <w:ind w:left="1069"/>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w:t>
      </w:r>
    </w:p>
    <w:p w14:paraId="0C677587" w14:textId="77777777" w:rsidR="00B34A74" w:rsidRPr="004069A4" w:rsidRDefault="00B34A74" w:rsidP="00391B00">
      <w:pPr>
        <w:widowControl/>
        <w:autoSpaceDE/>
        <w:autoSpaceDN/>
        <w:spacing w:line="360" w:lineRule="auto"/>
        <w:rPr>
          <w:rFonts w:ascii="Cascadia Mono" w:eastAsiaTheme="minorHAnsi" w:hAnsi="Cascadia Mono" w:cs="Cascadia Mono"/>
          <w:color w:val="000000"/>
          <w:sz w:val="19"/>
          <w:szCs w:val="19"/>
          <w:lang w:val="en-US"/>
        </w:rPr>
      </w:pPr>
    </w:p>
    <w:p w14:paraId="61DC38BF" w14:textId="1230FC65" w:rsidR="002A17E2" w:rsidRPr="00E06B7A" w:rsidRDefault="002A17E2" w:rsidP="002A17E2">
      <w:pPr>
        <w:widowControl/>
        <w:autoSpaceDE/>
        <w:autoSpaceDN/>
        <w:spacing w:line="360" w:lineRule="auto"/>
        <w:rPr>
          <w:rFonts w:eastAsiaTheme="minorHAnsi"/>
          <w:b/>
          <w:bCs/>
          <w:color w:val="000000"/>
          <w:szCs w:val="28"/>
          <w:lang w:val="en-US"/>
        </w:rPr>
      </w:pPr>
      <w:proofErr w:type="spellStart"/>
      <w:r w:rsidRPr="00E06B7A">
        <w:rPr>
          <w:rFonts w:eastAsiaTheme="minorHAnsi"/>
          <w:b/>
          <w:bCs/>
          <w:color w:val="000000"/>
          <w:szCs w:val="28"/>
          <w:lang w:val="en-US"/>
        </w:rPr>
        <w:t>Program.cs</w:t>
      </w:r>
      <w:proofErr w:type="spellEnd"/>
    </w:p>
    <w:p w14:paraId="08AE9088"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using</w:t>
      </w:r>
      <w:r w:rsidRPr="002A17E2">
        <w:rPr>
          <w:rFonts w:ascii="Cascadia Mono" w:eastAsiaTheme="minorHAnsi" w:hAnsi="Cascadia Mono" w:cs="Cascadia Mono"/>
          <w:color w:val="000000"/>
          <w:sz w:val="19"/>
          <w:szCs w:val="19"/>
          <w:lang w:val="en-US"/>
        </w:rPr>
        <w:t xml:space="preserve"> System;</w:t>
      </w:r>
    </w:p>
    <w:p w14:paraId="2BEB5C7E"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using</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System.Windows.Forms</w:t>
      </w:r>
      <w:proofErr w:type="spellEnd"/>
      <w:proofErr w:type="gramEnd"/>
      <w:r w:rsidRPr="002A17E2">
        <w:rPr>
          <w:rFonts w:ascii="Cascadia Mono" w:eastAsiaTheme="minorHAnsi" w:hAnsi="Cascadia Mono" w:cs="Cascadia Mono"/>
          <w:color w:val="000000"/>
          <w:sz w:val="19"/>
          <w:szCs w:val="19"/>
          <w:lang w:val="en-US"/>
        </w:rPr>
        <w:t>;</w:t>
      </w:r>
    </w:p>
    <w:p w14:paraId="7F481241"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0AF14892"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namespace</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EncriptionApp</w:t>
      </w:r>
      <w:proofErr w:type="spellEnd"/>
    </w:p>
    <w:p w14:paraId="6579AD61"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w:t>
      </w:r>
    </w:p>
    <w:p w14:paraId="07FD3FC1"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internal</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static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class</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2B91AF"/>
          <w:sz w:val="19"/>
          <w:szCs w:val="19"/>
          <w:lang w:val="en-US"/>
        </w:rPr>
        <w:t>Program</w:t>
      </w:r>
    </w:p>
    <w:p w14:paraId="1983769A"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6369C138"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STAThread</w:t>
      </w:r>
      <w:proofErr w:type="spellEnd"/>
      <w:r w:rsidRPr="002A17E2">
        <w:rPr>
          <w:rFonts w:ascii="Cascadia Mono" w:eastAsiaTheme="minorHAnsi" w:hAnsi="Cascadia Mono" w:cs="Cascadia Mono"/>
          <w:color w:val="000000"/>
          <w:sz w:val="19"/>
          <w:szCs w:val="19"/>
          <w:lang w:val="en-US"/>
        </w:rPr>
        <w:t>]</w:t>
      </w:r>
    </w:p>
    <w:p w14:paraId="6B2661ED"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private</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static</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void</w:t>
      </w:r>
      <w:r w:rsidRPr="002A17E2">
        <w:rPr>
          <w:rFonts w:ascii="Cascadia Mono" w:eastAsiaTheme="minorHAnsi" w:hAnsi="Cascadia Mono" w:cs="Cascadia Mono"/>
          <w:color w:val="000000"/>
          <w:sz w:val="19"/>
          <w:szCs w:val="19"/>
          <w:lang w:val="en-US"/>
        </w:rPr>
        <w:t xml:space="preserve"> </w:t>
      </w:r>
      <w:proofErr w:type="gramStart"/>
      <w:r w:rsidRPr="002A17E2">
        <w:rPr>
          <w:rFonts w:ascii="Cascadia Mono" w:eastAsiaTheme="minorHAnsi" w:hAnsi="Cascadia Mono" w:cs="Cascadia Mono"/>
          <w:color w:val="000000"/>
          <w:sz w:val="19"/>
          <w:szCs w:val="19"/>
          <w:lang w:val="en-US"/>
        </w:rPr>
        <w:t>Main(</w:t>
      </w:r>
      <w:proofErr w:type="gramEnd"/>
      <w:r w:rsidRPr="002A17E2">
        <w:rPr>
          <w:rFonts w:ascii="Cascadia Mono" w:eastAsiaTheme="minorHAnsi" w:hAnsi="Cascadia Mono" w:cs="Cascadia Mono"/>
          <w:color w:val="000000"/>
          <w:sz w:val="19"/>
          <w:szCs w:val="19"/>
          <w:lang w:val="en-US"/>
        </w:rPr>
        <w:t>)</w:t>
      </w:r>
    </w:p>
    <w:p w14:paraId="3A87A01B"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001611F1"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Application.EnableVisualStyles</w:t>
      </w:r>
      <w:proofErr w:type="spellEnd"/>
      <w:r w:rsidRPr="002A17E2">
        <w:rPr>
          <w:rFonts w:ascii="Cascadia Mono" w:eastAsiaTheme="minorHAnsi" w:hAnsi="Cascadia Mono" w:cs="Cascadia Mono"/>
          <w:color w:val="000000"/>
          <w:sz w:val="19"/>
          <w:szCs w:val="19"/>
          <w:lang w:val="en-US"/>
        </w:rPr>
        <w:t>();</w:t>
      </w:r>
    </w:p>
    <w:p w14:paraId="69BAEDC4"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Application.SetCompatibleTextRenderingDefault</w:t>
      </w:r>
      <w:proofErr w:type="spellEnd"/>
      <w:r w:rsidRPr="002A17E2">
        <w:rPr>
          <w:rFonts w:ascii="Cascadia Mono" w:eastAsiaTheme="minorHAnsi" w:hAnsi="Cascadia Mono" w:cs="Cascadia Mono"/>
          <w:color w:val="000000"/>
          <w:sz w:val="19"/>
          <w:szCs w:val="19"/>
          <w:lang w:val="en-US"/>
        </w:rPr>
        <w:t>(</w:t>
      </w:r>
      <w:r w:rsidRPr="002A17E2">
        <w:rPr>
          <w:rFonts w:ascii="Cascadia Mono" w:eastAsiaTheme="minorHAnsi" w:hAnsi="Cascadia Mono" w:cs="Cascadia Mono"/>
          <w:color w:val="0000FF"/>
          <w:sz w:val="19"/>
          <w:szCs w:val="19"/>
          <w:lang w:val="en-US"/>
        </w:rPr>
        <w:t>false</w:t>
      </w:r>
      <w:r w:rsidRPr="002A17E2">
        <w:rPr>
          <w:rFonts w:ascii="Cascadia Mono" w:eastAsiaTheme="minorHAnsi" w:hAnsi="Cascadia Mono" w:cs="Cascadia Mono"/>
          <w:color w:val="000000"/>
          <w:sz w:val="19"/>
          <w:szCs w:val="19"/>
          <w:lang w:val="en-US"/>
        </w:rPr>
        <w:t>);</w:t>
      </w:r>
    </w:p>
    <w:p w14:paraId="43406048"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Application.Run</w:t>
      </w:r>
      <w:proofErr w:type="spellEnd"/>
      <w:r w:rsidRPr="002A17E2">
        <w:rPr>
          <w:rFonts w:ascii="Cascadia Mono" w:eastAsiaTheme="minorHAnsi" w:hAnsi="Cascadia Mono" w:cs="Cascadia Mono"/>
          <w:color w:val="000000"/>
          <w:sz w:val="19"/>
          <w:szCs w:val="19"/>
          <w:lang w:val="en-US"/>
        </w:rPr>
        <w:t xml:space="preserve">((Form) </w:t>
      </w:r>
      <w:r w:rsidRPr="002A17E2">
        <w:rPr>
          <w:rFonts w:ascii="Cascadia Mono" w:eastAsiaTheme="minorHAnsi" w:hAnsi="Cascadia Mono" w:cs="Cascadia Mono"/>
          <w:color w:val="0000FF"/>
          <w:sz w:val="19"/>
          <w:szCs w:val="19"/>
          <w:lang w:val="en-US"/>
        </w:rPr>
        <w:t>new</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BlowFish</w:t>
      </w:r>
      <w:proofErr w:type="spellEnd"/>
      <w:r w:rsidRPr="002A17E2">
        <w:rPr>
          <w:rFonts w:ascii="Cascadia Mono" w:eastAsiaTheme="minorHAnsi" w:hAnsi="Cascadia Mono" w:cs="Cascadia Mono"/>
          <w:color w:val="000000"/>
          <w:sz w:val="19"/>
          <w:szCs w:val="19"/>
          <w:lang w:val="en-US"/>
        </w:rPr>
        <w:t>(</w:t>
      </w:r>
      <w:proofErr w:type="gramEnd"/>
      <w:r w:rsidRPr="002A17E2">
        <w:rPr>
          <w:rFonts w:ascii="Cascadia Mono" w:eastAsiaTheme="minorHAnsi" w:hAnsi="Cascadia Mono" w:cs="Cascadia Mono"/>
          <w:color w:val="000000"/>
          <w:sz w:val="19"/>
          <w:szCs w:val="19"/>
          <w:lang w:val="en-US"/>
        </w:rPr>
        <w:t>));</w:t>
      </w:r>
    </w:p>
    <w:p w14:paraId="17BA76BC" w14:textId="77777777" w:rsidR="002A17E2" w:rsidRPr="004069A4"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4069A4">
        <w:rPr>
          <w:rFonts w:ascii="Cascadia Mono" w:eastAsiaTheme="minorHAnsi" w:hAnsi="Cascadia Mono" w:cs="Cascadia Mono"/>
          <w:color w:val="000000"/>
          <w:sz w:val="19"/>
          <w:szCs w:val="19"/>
          <w:lang w:val="en-US"/>
        </w:rPr>
        <w:t>}</w:t>
      </w:r>
    </w:p>
    <w:p w14:paraId="6769D632" w14:textId="77777777" w:rsidR="002A17E2" w:rsidRPr="004069A4" w:rsidRDefault="002A17E2" w:rsidP="002A17E2">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 xml:space="preserve">  }</w:t>
      </w:r>
    </w:p>
    <w:p w14:paraId="624B3C71" w14:textId="77777777" w:rsidR="002A17E2" w:rsidRPr="004069A4" w:rsidRDefault="002A17E2" w:rsidP="002A17E2">
      <w:pPr>
        <w:widowControl/>
        <w:adjustRightInd w:val="0"/>
        <w:jc w:val="left"/>
        <w:rPr>
          <w:rFonts w:ascii="Cascadia Mono" w:eastAsiaTheme="minorHAnsi" w:hAnsi="Cascadia Mono" w:cs="Cascadia Mono"/>
          <w:color w:val="000000"/>
          <w:sz w:val="19"/>
          <w:szCs w:val="19"/>
          <w:lang w:val="en-US"/>
        </w:rPr>
      </w:pPr>
      <w:r w:rsidRPr="004069A4">
        <w:rPr>
          <w:rFonts w:ascii="Cascadia Mono" w:eastAsiaTheme="minorHAnsi" w:hAnsi="Cascadia Mono" w:cs="Cascadia Mono"/>
          <w:color w:val="000000"/>
          <w:sz w:val="19"/>
          <w:szCs w:val="19"/>
          <w:lang w:val="en-US"/>
        </w:rPr>
        <w:t>}</w:t>
      </w:r>
    </w:p>
    <w:p w14:paraId="017B8A77" w14:textId="77777777" w:rsidR="002A17E2" w:rsidRPr="004069A4" w:rsidRDefault="002A17E2" w:rsidP="002A17E2">
      <w:pPr>
        <w:widowControl/>
        <w:adjustRightInd w:val="0"/>
        <w:jc w:val="left"/>
        <w:rPr>
          <w:rFonts w:ascii="Cascadia Mono" w:eastAsiaTheme="minorHAnsi" w:hAnsi="Cascadia Mono" w:cs="Cascadia Mono"/>
          <w:color w:val="000000"/>
          <w:sz w:val="19"/>
          <w:szCs w:val="19"/>
          <w:lang w:val="en-US"/>
        </w:rPr>
      </w:pPr>
    </w:p>
    <w:p w14:paraId="51CC7960" w14:textId="76283BE4" w:rsidR="002A17E2" w:rsidRPr="004069A4" w:rsidRDefault="002A17E2" w:rsidP="002A17E2">
      <w:pPr>
        <w:widowControl/>
        <w:adjustRightInd w:val="0"/>
        <w:jc w:val="left"/>
        <w:rPr>
          <w:rFonts w:eastAsiaTheme="minorHAnsi"/>
          <w:b/>
          <w:bCs/>
          <w:color w:val="000000"/>
          <w:szCs w:val="28"/>
          <w:lang w:val="en-US"/>
        </w:rPr>
      </w:pPr>
      <w:r w:rsidRPr="004069A4">
        <w:rPr>
          <w:rFonts w:eastAsiaTheme="minorHAnsi"/>
          <w:b/>
          <w:bCs/>
          <w:color w:val="000000"/>
          <w:szCs w:val="28"/>
          <w:lang w:val="en-US"/>
        </w:rPr>
        <w:t>Resource1.Designer</w:t>
      </w:r>
    </w:p>
    <w:p w14:paraId="482024ED"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using</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System.CodeDom.Compiler</w:t>
      </w:r>
      <w:proofErr w:type="spellEnd"/>
      <w:proofErr w:type="gramEnd"/>
      <w:r w:rsidRPr="002A17E2">
        <w:rPr>
          <w:rFonts w:ascii="Cascadia Mono" w:eastAsiaTheme="minorHAnsi" w:hAnsi="Cascadia Mono" w:cs="Cascadia Mono"/>
          <w:color w:val="000000"/>
          <w:sz w:val="19"/>
          <w:szCs w:val="19"/>
          <w:lang w:val="en-US"/>
        </w:rPr>
        <w:t>;</w:t>
      </w:r>
    </w:p>
    <w:p w14:paraId="14357CA8"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using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System.ComponentModel</w:t>
      </w:r>
      <w:proofErr w:type="spellEnd"/>
      <w:r w:rsidRPr="002A17E2">
        <w:rPr>
          <w:rFonts w:ascii="Cascadia Mono" w:eastAsiaTheme="minorHAnsi" w:hAnsi="Cascadia Mono" w:cs="Cascadia Mono"/>
          <w:color w:val="000000"/>
          <w:sz w:val="19"/>
          <w:szCs w:val="19"/>
          <w:lang w:val="en-US"/>
        </w:rPr>
        <w:t>;</w:t>
      </w:r>
    </w:p>
    <w:p w14:paraId="62FBE35D"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using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System.Diagnostics</w:t>
      </w:r>
      <w:proofErr w:type="spellEnd"/>
      <w:r w:rsidRPr="002A17E2">
        <w:rPr>
          <w:rFonts w:ascii="Cascadia Mono" w:eastAsiaTheme="minorHAnsi" w:hAnsi="Cascadia Mono" w:cs="Cascadia Mono"/>
          <w:color w:val="000000"/>
          <w:sz w:val="19"/>
          <w:szCs w:val="19"/>
          <w:lang w:val="en-US"/>
        </w:rPr>
        <w:t>;</w:t>
      </w:r>
    </w:p>
    <w:p w14:paraId="744E58AC"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using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System.Drawing</w:t>
      </w:r>
      <w:proofErr w:type="spellEnd"/>
      <w:r w:rsidRPr="002A17E2">
        <w:rPr>
          <w:rFonts w:ascii="Cascadia Mono" w:eastAsiaTheme="minorHAnsi" w:hAnsi="Cascadia Mono" w:cs="Cascadia Mono"/>
          <w:color w:val="000000"/>
          <w:sz w:val="19"/>
          <w:szCs w:val="19"/>
          <w:lang w:val="en-US"/>
        </w:rPr>
        <w:t>;</w:t>
      </w:r>
    </w:p>
    <w:p w14:paraId="7CACC248"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using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System.Globalization</w:t>
      </w:r>
      <w:proofErr w:type="spellEnd"/>
      <w:r w:rsidRPr="002A17E2">
        <w:rPr>
          <w:rFonts w:ascii="Cascadia Mono" w:eastAsiaTheme="minorHAnsi" w:hAnsi="Cascadia Mono" w:cs="Cascadia Mono"/>
          <w:color w:val="000000"/>
          <w:sz w:val="19"/>
          <w:szCs w:val="19"/>
          <w:lang w:val="en-US"/>
        </w:rPr>
        <w:t>;</w:t>
      </w:r>
    </w:p>
    <w:p w14:paraId="0AA6317B"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using</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System.Resources</w:t>
      </w:r>
      <w:proofErr w:type="spellEnd"/>
      <w:r w:rsidRPr="002A17E2">
        <w:rPr>
          <w:rFonts w:ascii="Cascadia Mono" w:eastAsiaTheme="minorHAnsi" w:hAnsi="Cascadia Mono" w:cs="Cascadia Mono"/>
          <w:color w:val="000000"/>
          <w:sz w:val="19"/>
          <w:szCs w:val="19"/>
          <w:lang w:val="en-US"/>
        </w:rPr>
        <w:t>;</w:t>
      </w:r>
    </w:p>
    <w:p w14:paraId="24C4EFC3"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using</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System.Runtime.CompilerServices</w:t>
      </w:r>
      <w:proofErr w:type="spellEnd"/>
      <w:proofErr w:type="gramEnd"/>
      <w:r w:rsidRPr="002A17E2">
        <w:rPr>
          <w:rFonts w:ascii="Cascadia Mono" w:eastAsiaTheme="minorHAnsi" w:hAnsi="Cascadia Mono" w:cs="Cascadia Mono"/>
          <w:color w:val="000000"/>
          <w:sz w:val="19"/>
          <w:szCs w:val="19"/>
          <w:lang w:val="en-US"/>
        </w:rPr>
        <w:t>;</w:t>
      </w:r>
    </w:p>
    <w:p w14:paraId="322EC888"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47CFE831"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0E0B7107"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FF"/>
          <w:sz w:val="19"/>
          <w:szCs w:val="19"/>
          <w:lang w:val="en-US"/>
        </w:rPr>
        <w:t>namespace</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EncriptionApp</w:t>
      </w:r>
      <w:proofErr w:type="spellEnd"/>
    </w:p>
    <w:p w14:paraId="67FBC91F"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w:t>
      </w:r>
    </w:p>
    <w:p w14:paraId="415F9137"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gramStart"/>
      <w:r w:rsidRPr="002A17E2">
        <w:rPr>
          <w:rFonts w:ascii="Cascadia Mono" w:eastAsiaTheme="minorHAnsi" w:hAnsi="Cascadia Mono" w:cs="Cascadia Mono"/>
          <w:color w:val="000000"/>
          <w:sz w:val="19"/>
          <w:szCs w:val="19"/>
          <w:lang w:val="en-US"/>
        </w:rPr>
        <w:t>GeneratedCode(</w:t>
      </w:r>
      <w:proofErr w:type="gramEnd"/>
      <w:r w:rsidRPr="002A17E2">
        <w:rPr>
          <w:rFonts w:ascii="Cascadia Mono" w:eastAsiaTheme="minorHAnsi" w:hAnsi="Cascadia Mono" w:cs="Cascadia Mono"/>
          <w:color w:val="A31515"/>
          <w:sz w:val="19"/>
          <w:szCs w:val="19"/>
          <w:lang w:val="en-US"/>
        </w:rPr>
        <w:t>"System.Resources.Tools.StronglyTypedResourceBuilder"</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A31515"/>
          <w:sz w:val="19"/>
          <w:szCs w:val="19"/>
          <w:lang w:val="en-US"/>
        </w:rPr>
        <w:t>"15.0.0.0"</w:t>
      </w:r>
      <w:r w:rsidRPr="002A17E2">
        <w:rPr>
          <w:rFonts w:ascii="Cascadia Mono" w:eastAsiaTheme="minorHAnsi" w:hAnsi="Cascadia Mono" w:cs="Cascadia Mono"/>
          <w:color w:val="000000"/>
          <w:sz w:val="19"/>
          <w:szCs w:val="19"/>
          <w:lang w:val="en-US"/>
        </w:rPr>
        <w:t>)]</w:t>
      </w:r>
    </w:p>
    <w:p w14:paraId="0A52B47D"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DebuggerNonUserCode</w:t>
      </w:r>
      <w:proofErr w:type="spellEnd"/>
      <w:r w:rsidRPr="002A17E2">
        <w:rPr>
          <w:rFonts w:ascii="Cascadia Mono" w:eastAsiaTheme="minorHAnsi" w:hAnsi="Cascadia Mono" w:cs="Cascadia Mono"/>
          <w:color w:val="000000"/>
          <w:sz w:val="19"/>
          <w:szCs w:val="19"/>
          <w:lang w:val="en-US"/>
        </w:rPr>
        <w:t>]</w:t>
      </w:r>
    </w:p>
    <w:p w14:paraId="21E2DA28"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CompilerGenerated</w:t>
      </w:r>
      <w:proofErr w:type="spellEnd"/>
      <w:r w:rsidRPr="002A17E2">
        <w:rPr>
          <w:rFonts w:ascii="Cascadia Mono" w:eastAsiaTheme="minorHAnsi" w:hAnsi="Cascadia Mono" w:cs="Cascadia Mono"/>
          <w:color w:val="000000"/>
          <w:sz w:val="19"/>
          <w:szCs w:val="19"/>
          <w:lang w:val="en-US"/>
        </w:rPr>
        <w:t>]</w:t>
      </w:r>
    </w:p>
    <w:p w14:paraId="16D7F398"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internal</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class</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2B91AF"/>
          <w:sz w:val="19"/>
          <w:szCs w:val="19"/>
          <w:lang w:val="en-US"/>
        </w:rPr>
        <w:t>Resource1</w:t>
      </w:r>
    </w:p>
    <w:p w14:paraId="75A8D77F"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696015B3"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private</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static</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ResourceManager</w:t>
      </w:r>
      <w:proofErr w:type="spellEnd"/>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resourceMan</w:t>
      </w:r>
      <w:proofErr w:type="spellEnd"/>
      <w:r w:rsidRPr="002A17E2">
        <w:rPr>
          <w:rFonts w:ascii="Cascadia Mono" w:eastAsiaTheme="minorHAnsi" w:hAnsi="Cascadia Mono" w:cs="Cascadia Mono"/>
          <w:color w:val="000000"/>
          <w:sz w:val="19"/>
          <w:szCs w:val="19"/>
          <w:lang w:val="en-US"/>
        </w:rPr>
        <w:t>;</w:t>
      </w:r>
    </w:p>
    <w:p w14:paraId="262D69E4"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lastRenderedPageBreak/>
        <w:t xml:space="preserve">    </w:t>
      </w:r>
      <w:r w:rsidRPr="002A17E2">
        <w:rPr>
          <w:rFonts w:ascii="Cascadia Mono" w:eastAsiaTheme="minorHAnsi" w:hAnsi="Cascadia Mono" w:cs="Cascadia Mono"/>
          <w:color w:val="0000FF"/>
          <w:sz w:val="19"/>
          <w:szCs w:val="19"/>
          <w:lang w:val="en-US"/>
        </w:rPr>
        <w:t>private</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static</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CultureInfo</w:t>
      </w:r>
      <w:proofErr w:type="spellEnd"/>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resourceCulture</w:t>
      </w:r>
      <w:proofErr w:type="spellEnd"/>
      <w:r w:rsidRPr="002A17E2">
        <w:rPr>
          <w:rFonts w:ascii="Cascadia Mono" w:eastAsiaTheme="minorHAnsi" w:hAnsi="Cascadia Mono" w:cs="Cascadia Mono"/>
          <w:color w:val="000000"/>
          <w:sz w:val="19"/>
          <w:szCs w:val="19"/>
          <w:lang w:val="en-US"/>
        </w:rPr>
        <w:t>;</w:t>
      </w:r>
    </w:p>
    <w:p w14:paraId="37441EF4"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4B644949"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internal</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2B91AF"/>
          <w:sz w:val="19"/>
          <w:szCs w:val="19"/>
          <w:lang w:val="en-US"/>
        </w:rPr>
        <w:t>Resource1</w:t>
      </w:r>
      <w:r w:rsidRPr="002A17E2">
        <w:rPr>
          <w:rFonts w:ascii="Cascadia Mono" w:eastAsiaTheme="minorHAnsi" w:hAnsi="Cascadia Mono" w:cs="Cascadia Mono"/>
          <w:color w:val="000000"/>
          <w:sz w:val="19"/>
          <w:szCs w:val="19"/>
          <w:lang w:val="en-US"/>
        </w:rPr>
        <w:t>()</w:t>
      </w:r>
    </w:p>
    <w:p w14:paraId="615C5CC5"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2F5FD6F2"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0AC5D28A"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622ABCB1"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EditorBrowsable</w:t>
      </w:r>
      <w:proofErr w:type="spellEnd"/>
      <w:r w:rsidRPr="002A17E2">
        <w:rPr>
          <w:rFonts w:ascii="Cascadia Mono" w:eastAsiaTheme="minorHAnsi" w:hAnsi="Cascadia Mono" w:cs="Cascadia Mono"/>
          <w:color w:val="000000"/>
          <w:sz w:val="19"/>
          <w:szCs w:val="19"/>
          <w:lang w:val="en-US"/>
        </w:rPr>
        <w:t>(</w:t>
      </w:r>
      <w:proofErr w:type="spellStart"/>
      <w:proofErr w:type="gramEnd"/>
      <w:r w:rsidRPr="002A17E2">
        <w:rPr>
          <w:rFonts w:ascii="Cascadia Mono" w:eastAsiaTheme="minorHAnsi" w:hAnsi="Cascadia Mono" w:cs="Cascadia Mono"/>
          <w:color w:val="000000"/>
          <w:sz w:val="19"/>
          <w:szCs w:val="19"/>
          <w:lang w:val="en-US"/>
        </w:rPr>
        <w:t>EditorBrowsableState.Advanced</w:t>
      </w:r>
      <w:proofErr w:type="spellEnd"/>
      <w:r w:rsidRPr="002A17E2">
        <w:rPr>
          <w:rFonts w:ascii="Cascadia Mono" w:eastAsiaTheme="minorHAnsi" w:hAnsi="Cascadia Mono" w:cs="Cascadia Mono"/>
          <w:color w:val="000000"/>
          <w:sz w:val="19"/>
          <w:szCs w:val="19"/>
          <w:lang w:val="en-US"/>
        </w:rPr>
        <w:t>)]</w:t>
      </w:r>
    </w:p>
    <w:p w14:paraId="1C95B3DC"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internal</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static</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ResourceManager</w:t>
      </w:r>
      <w:proofErr w:type="spellEnd"/>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ResourceManager</w:t>
      </w:r>
      <w:proofErr w:type="spellEnd"/>
    </w:p>
    <w:p w14:paraId="3621C56E"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489FE3E1"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get</w:t>
      </w:r>
    </w:p>
    <w:p w14:paraId="38F5FD30"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4FFEFB18"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if</w:t>
      </w:r>
      <w:r w:rsidRPr="002A17E2">
        <w:rPr>
          <w:rFonts w:ascii="Cascadia Mono" w:eastAsiaTheme="minorHAnsi" w:hAnsi="Cascadia Mono" w:cs="Cascadia Mono"/>
          <w:color w:val="000000"/>
          <w:sz w:val="19"/>
          <w:szCs w:val="19"/>
          <w:lang w:val="en-US"/>
        </w:rPr>
        <w:t xml:space="preserve"> (Resource1.resourceMan == </w:t>
      </w:r>
      <w:r w:rsidRPr="002A17E2">
        <w:rPr>
          <w:rFonts w:ascii="Cascadia Mono" w:eastAsiaTheme="minorHAnsi" w:hAnsi="Cascadia Mono" w:cs="Cascadia Mono"/>
          <w:color w:val="0000FF"/>
          <w:sz w:val="19"/>
          <w:szCs w:val="19"/>
          <w:lang w:val="en-US"/>
        </w:rPr>
        <w:t>null</w:t>
      </w:r>
      <w:r w:rsidRPr="002A17E2">
        <w:rPr>
          <w:rFonts w:ascii="Cascadia Mono" w:eastAsiaTheme="minorHAnsi" w:hAnsi="Cascadia Mono" w:cs="Cascadia Mono"/>
          <w:color w:val="000000"/>
          <w:sz w:val="19"/>
          <w:szCs w:val="19"/>
          <w:lang w:val="en-US"/>
        </w:rPr>
        <w:t>)</w:t>
      </w:r>
    </w:p>
    <w:p w14:paraId="03F3ADB3"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Resource1.resourceMan = </w:t>
      </w:r>
      <w:r w:rsidRPr="002A17E2">
        <w:rPr>
          <w:rFonts w:ascii="Cascadia Mono" w:eastAsiaTheme="minorHAnsi" w:hAnsi="Cascadia Mono" w:cs="Cascadia Mono"/>
          <w:color w:val="0000FF"/>
          <w:sz w:val="19"/>
          <w:szCs w:val="19"/>
          <w:lang w:val="en-US"/>
        </w:rPr>
        <w:t>new</w:t>
      </w: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ResourceManager</w:t>
      </w:r>
      <w:proofErr w:type="spellEnd"/>
      <w:r w:rsidRPr="002A17E2">
        <w:rPr>
          <w:rFonts w:ascii="Cascadia Mono" w:eastAsiaTheme="minorHAnsi" w:hAnsi="Cascadia Mono" w:cs="Cascadia Mono"/>
          <w:color w:val="000000"/>
          <w:sz w:val="19"/>
          <w:szCs w:val="19"/>
          <w:lang w:val="en-US"/>
        </w:rPr>
        <w:t>(</w:t>
      </w:r>
      <w:proofErr w:type="gramEnd"/>
      <w:r w:rsidRPr="002A17E2">
        <w:rPr>
          <w:rFonts w:ascii="Cascadia Mono" w:eastAsiaTheme="minorHAnsi" w:hAnsi="Cascadia Mono" w:cs="Cascadia Mono"/>
          <w:color w:val="A31515"/>
          <w:sz w:val="19"/>
          <w:szCs w:val="19"/>
          <w:lang w:val="en-US"/>
        </w:rPr>
        <w:t>"EncriptionApp.Resource1"</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FF"/>
          <w:sz w:val="19"/>
          <w:szCs w:val="19"/>
          <w:lang w:val="en-US"/>
        </w:rPr>
        <w:t>typeof</w:t>
      </w:r>
      <w:proofErr w:type="spellEnd"/>
      <w:r w:rsidRPr="002A17E2">
        <w:rPr>
          <w:rFonts w:ascii="Cascadia Mono" w:eastAsiaTheme="minorHAnsi" w:hAnsi="Cascadia Mono" w:cs="Cascadia Mono"/>
          <w:color w:val="000000"/>
          <w:sz w:val="19"/>
          <w:szCs w:val="19"/>
          <w:lang w:val="en-US"/>
        </w:rPr>
        <w:t xml:space="preserve"> (Resource1).Assembly);</w:t>
      </w:r>
    </w:p>
    <w:p w14:paraId="365B67AC"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return</w:t>
      </w:r>
      <w:r w:rsidRPr="002A17E2">
        <w:rPr>
          <w:rFonts w:ascii="Cascadia Mono" w:eastAsiaTheme="minorHAnsi" w:hAnsi="Cascadia Mono" w:cs="Cascadia Mono"/>
          <w:color w:val="000000"/>
          <w:sz w:val="19"/>
          <w:szCs w:val="19"/>
          <w:lang w:val="en-US"/>
        </w:rPr>
        <w:t xml:space="preserve"> Resource1.resourceMan;</w:t>
      </w:r>
    </w:p>
    <w:p w14:paraId="6BA4FB70"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334EDC3E"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7364075E"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5F7BA0F9"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roofErr w:type="spellStart"/>
      <w:proofErr w:type="gramStart"/>
      <w:r w:rsidRPr="002A17E2">
        <w:rPr>
          <w:rFonts w:ascii="Cascadia Mono" w:eastAsiaTheme="minorHAnsi" w:hAnsi="Cascadia Mono" w:cs="Cascadia Mono"/>
          <w:color w:val="000000"/>
          <w:sz w:val="19"/>
          <w:szCs w:val="19"/>
          <w:lang w:val="en-US"/>
        </w:rPr>
        <w:t>EditorBrowsable</w:t>
      </w:r>
      <w:proofErr w:type="spellEnd"/>
      <w:r w:rsidRPr="002A17E2">
        <w:rPr>
          <w:rFonts w:ascii="Cascadia Mono" w:eastAsiaTheme="minorHAnsi" w:hAnsi="Cascadia Mono" w:cs="Cascadia Mono"/>
          <w:color w:val="000000"/>
          <w:sz w:val="19"/>
          <w:szCs w:val="19"/>
          <w:lang w:val="en-US"/>
        </w:rPr>
        <w:t>(</w:t>
      </w:r>
      <w:proofErr w:type="spellStart"/>
      <w:proofErr w:type="gramEnd"/>
      <w:r w:rsidRPr="002A17E2">
        <w:rPr>
          <w:rFonts w:ascii="Cascadia Mono" w:eastAsiaTheme="minorHAnsi" w:hAnsi="Cascadia Mono" w:cs="Cascadia Mono"/>
          <w:color w:val="000000"/>
          <w:sz w:val="19"/>
          <w:szCs w:val="19"/>
          <w:lang w:val="en-US"/>
        </w:rPr>
        <w:t>EditorBrowsableState.Advanced</w:t>
      </w:r>
      <w:proofErr w:type="spellEnd"/>
      <w:r w:rsidRPr="002A17E2">
        <w:rPr>
          <w:rFonts w:ascii="Cascadia Mono" w:eastAsiaTheme="minorHAnsi" w:hAnsi="Cascadia Mono" w:cs="Cascadia Mono"/>
          <w:color w:val="000000"/>
          <w:sz w:val="19"/>
          <w:szCs w:val="19"/>
          <w:lang w:val="en-US"/>
        </w:rPr>
        <w:t>)]</w:t>
      </w:r>
    </w:p>
    <w:p w14:paraId="24DB6C2A"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internal</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static</w:t>
      </w:r>
      <w:r w:rsidRPr="002A17E2">
        <w:rPr>
          <w:rFonts w:ascii="Cascadia Mono" w:eastAsiaTheme="minorHAnsi" w:hAnsi="Cascadia Mono" w:cs="Cascadia Mono"/>
          <w:color w:val="000000"/>
          <w:sz w:val="19"/>
          <w:szCs w:val="19"/>
          <w:lang w:val="en-US"/>
        </w:rPr>
        <w:t xml:space="preserve"> </w:t>
      </w:r>
      <w:proofErr w:type="spellStart"/>
      <w:r w:rsidRPr="002A17E2">
        <w:rPr>
          <w:rFonts w:ascii="Cascadia Mono" w:eastAsiaTheme="minorHAnsi" w:hAnsi="Cascadia Mono" w:cs="Cascadia Mono"/>
          <w:color w:val="000000"/>
          <w:sz w:val="19"/>
          <w:szCs w:val="19"/>
          <w:lang w:val="en-US"/>
        </w:rPr>
        <w:t>CultureInfo</w:t>
      </w:r>
      <w:proofErr w:type="spellEnd"/>
      <w:r w:rsidRPr="002A17E2">
        <w:rPr>
          <w:rFonts w:ascii="Cascadia Mono" w:eastAsiaTheme="minorHAnsi" w:hAnsi="Cascadia Mono" w:cs="Cascadia Mono"/>
          <w:color w:val="000000"/>
          <w:sz w:val="19"/>
          <w:szCs w:val="19"/>
          <w:lang w:val="en-US"/>
        </w:rPr>
        <w:t xml:space="preserve"> Culture</w:t>
      </w:r>
    </w:p>
    <w:p w14:paraId="10D15CD4"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4AE2F520"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get</w:t>
      </w:r>
      <w:r w:rsidRPr="002A17E2">
        <w:rPr>
          <w:rFonts w:ascii="Cascadia Mono" w:eastAsiaTheme="minorHAnsi" w:hAnsi="Cascadia Mono" w:cs="Cascadia Mono"/>
          <w:color w:val="000000"/>
          <w:sz w:val="19"/>
          <w:szCs w:val="19"/>
          <w:lang w:val="en-US"/>
        </w:rPr>
        <w:t xml:space="preserve"> =&gt; Resource1.resourceCulture;</w:t>
      </w:r>
    </w:p>
    <w:p w14:paraId="7FE2AABB"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set</w:t>
      </w:r>
      <w:r w:rsidRPr="002A17E2">
        <w:rPr>
          <w:rFonts w:ascii="Cascadia Mono" w:eastAsiaTheme="minorHAnsi" w:hAnsi="Cascadia Mono" w:cs="Cascadia Mono"/>
          <w:color w:val="000000"/>
          <w:sz w:val="19"/>
          <w:szCs w:val="19"/>
          <w:lang w:val="en-US"/>
        </w:rPr>
        <w:t xml:space="preserve"> =&gt; Resource1.resourceCulture = value;</w:t>
      </w:r>
    </w:p>
    <w:p w14:paraId="35BCCD88"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2725AF27"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6BBD2F5A"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internal</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static</w:t>
      </w:r>
      <w:r w:rsidRPr="002A17E2">
        <w:rPr>
          <w:rFonts w:ascii="Cascadia Mono" w:eastAsiaTheme="minorHAnsi" w:hAnsi="Cascadia Mono" w:cs="Cascadia Mono"/>
          <w:color w:val="000000"/>
          <w:sz w:val="19"/>
          <w:szCs w:val="19"/>
          <w:lang w:val="en-US"/>
        </w:rPr>
        <w:t xml:space="preserve"> Icon _lock</w:t>
      </w:r>
    </w:p>
    <w:p w14:paraId="53CE74C6"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3262AB1E"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get</w:t>
      </w:r>
      <w:r w:rsidRPr="002A17E2">
        <w:rPr>
          <w:rFonts w:ascii="Cascadia Mono" w:eastAsiaTheme="minorHAnsi" w:hAnsi="Cascadia Mono" w:cs="Cascadia Mono"/>
          <w:color w:val="000000"/>
          <w:sz w:val="19"/>
          <w:szCs w:val="19"/>
          <w:lang w:val="en-US"/>
        </w:rPr>
        <w:t xml:space="preserve"> =&gt; (Icon) </w:t>
      </w:r>
      <w:proofErr w:type="gramStart"/>
      <w:r w:rsidRPr="002A17E2">
        <w:rPr>
          <w:rFonts w:ascii="Cascadia Mono" w:eastAsiaTheme="minorHAnsi" w:hAnsi="Cascadia Mono" w:cs="Cascadia Mono"/>
          <w:color w:val="000000"/>
          <w:sz w:val="19"/>
          <w:szCs w:val="19"/>
          <w:lang w:val="en-US"/>
        </w:rPr>
        <w:t>Resource1.ResourceManager.GetObject</w:t>
      </w:r>
      <w:proofErr w:type="gramEnd"/>
      <w:r w:rsidRPr="002A17E2">
        <w:rPr>
          <w:rFonts w:ascii="Cascadia Mono" w:eastAsiaTheme="minorHAnsi" w:hAnsi="Cascadia Mono" w:cs="Cascadia Mono"/>
          <w:color w:val="000000"/>
          <w:sz w:val="19"/>
          <w:szCs w:val="19"/>
          <w:lang w:val="en-US"/>
        </w:rPr>
        <w:t>(</w:t>
      </w:r>
      <w:proofErr w:type="spellStart"/>
      <w:r w:rsidRPr="002A17E2">
        <w:rPr>
          <w:rFonts w:ascii="Cascadia Mono" w:eastAsiaTheme="minorHAnsi" w:hAnsi="Cascadia Mono" w:cs="Cascadia Mono"/>
          <w:color w:val="000000"/>
          <w:sz w:val="19"/>
          <w:szCs w:val="19"/>
          <w:lang w:val="en-US"/>
        </w:rPr>
        <w:t>nameof</w:t>
      </w:r>
      <w:proofErr w:type="spellEnd"/>
      <w:r w:rsidRPr="002A17E2">
        <w:rPr>
          <w:rFonts w:ascii="Cascadia Mono" w:eastAsiaTheme="minorHAnsi" w:hAnsi="Cascadia Mono" w:cs="Cascadia Mono"/>
          <w:color w:val="000000"/>
          <w:sz w:val="19"/>
          <w:szCs w:val="19"/>
          <w:lang w:val="en-US"/>
        </w:rPr>
        <w:t xml:space="preserve"> (_lock), Resource1.resourceCulture);</w:t>
      </w:r>
    </w:p>
    <w:p w14:paraId="0E4B79EA"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0090BB96"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4B791819"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internal</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static</w:t>
      </w:r>
      <w:r w:rsidRPr="002A17E2">
        <w:rPr>
          <w:rFonts w:ascii="Cascadia Mono" w:eastAsiaTheme="minorHAnsi" w:hAnsi="Cascadia Mono" w:cs="Cascadia Mono"/>
          <w:color w:val="000000"/>
          <w:sz w:val="19"/>
          <w:szCs w:val="19"/>
          <w:lang w:val="en-US"/>
        </w:rPr>
        <w:t xml:space="preserve"> Icon folder</w:t>
      </w:r>
    </w:p>
    <w:p w14:paraId="7F9E502B"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77768C29"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get</w:t>
      </w:r>
      <w:r w:rsidRPr="002A17E2">
        <w:rPr>
          <w:rFonts w:ascii="Cascadia Mono" w:eastAsiaTheme="minorHAnsi" w:hAnsi="Cascadia Mono" w:cs="Cascadia Mono"/>
          <w:color w:val="000000"/>
          <w:sz w:val="19"/>
          <w:szCs w:val="19"/>
          <w:lang w:val="en-US"/>
        </w:rPr>
        <w:t xml:space="preserve"> =&gt; (Icon) </w:t>
      </w:r>
      <w:proofErr w:type="gramStart"/>
      <w:r w:rsidRPr="002A17E2">
        <w:rPr>
          <w:rFonts w:ascii="Cascadia Mono" w:eastAsiaTheme="minorHAnsi" w:hAnsi="Cascadia Mono" w:cs="Cascadia Mono"/>
          <w:color w:val="000000"/>
          <w:sz w:val="19"/>
          <w:szCs w:val="19"/>
          <w:lang w:val="en-US"/>
        </w:rPr>
        <w:t>Resource1.ResourceManager.GetObject</w:t>
      </w:r>
      <w:proofErr w:type="gramEnd"/>
      <w:r w:rsidRPr="002A17E2">
        <w:rPr>
          <w:rFonts w:ascii="Cascadia Mono" w:eastAsiaTheme="minorHAnsi" w:hAnsi="Cascadia Mono" w:cs="Cascadia Mono"/>
          <w:color w:val="000000"/>
          <w:sz w:val="19"/>
          <w:szCs w:val="19"/>
          <w:lang w:val="en-US"/>
        </w:rPr>
        <w:t>(</w:t>
      </w:r>
      <w:proofErr w:type="spellStart"/>
      <w:r w:rsidRPr="002A17E2">
        <w:rPr>
          <w:rFonts w:ascii="Cascadia Mono" w:eastAsiaTheme="minorHAnsi" w:hAnsi="Cascadia Mono" w:cs="Cascadia Mono"/>
          <w:color w:val="000000"/>
          <w:sz w:val="19"/>
          <w:szCs w:val="19"/>
          <w:lang w:val="en-US"/>
        </w:rPr>
        <w:t>nameof</w:t>
      </w:r>
      <w:proofErr w:type="spellEnd"/>
      <w:r w:rsidRPr="002A17E2">
        <w:rPr>
          <w:rFonts w:ascii="Cascadia Mono" w:eastAsiaTheme="minorHAnsi" w:hAnsi="Cascadia Mono" w:cs="Cascadia Mono"/>
          <w:color w:val="000000"/>
          <w:sz w:val="19"/>
          <w:szCs w:val="19"/>
          <w:lang w:val="en-US"/>
        </w:rPr>
        <w:t xml:space="preserve"> (folder), Resource1.resourceCulture);</w:t>
      </w:r>
    </w:p>
    <w:p w14:paraId="19EBFB8E"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0D1E3767"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5B402277"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internal</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static</w:t>
      </w:r>
      <w:r w:rsidRPr="002A17E2">
        <w:rPr>
          <w:rFonts w:ascii="Cascadia Mono" w:eastAsiaTheme="minorHAnsi" w:hAnsi="Cascadia Mono" w:cs="Cascadia Mono"/>
          <w:color w:val="000000"/>
          <w:sz w:val="19"/>
          <w:szCs w:val="19"/>
          <w:lang w:val="en-US"/>
        </w:rPr>
        <w:t xml:space="preserve"> Bitmap folder1</w:t>
      </w:r>
    </w:p>
    <w:p w14:paraId="467703F9"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5EE05201"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get</w:t>
      </w:r>
    </w:p>
    <w:p w14:paraId="5EB6D571"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27272B2A"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return</w:t>
      </w:r>
      <w:r w:rsidRPr="002A17E2">
        <w:rPr>
          <w:rFonts w:ascii="Cascadia Mono" w:eastAsiaTheme="minorHAnsi" w:hAnsi="Cascadia Mono" w:cs="Cascadia Mono"/>
          <w:color w:val="000000"/>
          <w:sz w:val="19"/>
          <w:szCs w:val="19"/>
          <w:lang w:val="en-US"/>
        </w:rPr>
        <w:t xml:space="preserve"> (Bitmap) </w:t>
      </w:r>
      <w:proofErr w:type="gramStart"/>
      <w:r w:rsidRPr="002A17E2">
        <w:rPr>
          <w:rFonts w:ascii="Cascadia Mono" w:eastAsiaTheme="minorHAnsi" w:hAnsi="Cascadia Mono" w:cs="Cascadia Mono"/>
          <w:color w:val="000000"/>
          <w:sz w:val="19"/>
          <w:szCs w:val="19"/>
          <w:lang w:val="en-US"/>
        </w:rPr>
        <w:t>Resource1.ResourceManager.GetObject</w:t>
      </w:r>
      <w:proofErr w:type="gramEnd"/>
      <w:r w:rsidRPr="002A17E2">
        <w:rPr>
          <w:rFonts w:ascii="Cascadia Mono" w:eastAsiaTheme="minorHAnsi" w:hAnsi="Cascadia Mono" w:cs="Cascadia Mono"/>
          <w:color w:val="000000"/>
          <w:sz w:val="19"/>
          <w:szCs w:val="19"/>
          <w:lang w:val="en-US"/>
        </w:rPr>
        <w:t>(</w:t>
      </w:r>
      <w:proofErr w:type="spellStart"/>
      <w:r w:rsidRPr="002A17E2">
        <w:rPr>
          <w:rFonts w:ascii="Cascadia Mono" w:eastAsiaTheme="minorHAnsi" w:hAnsi="Cascadia Mono" w:cs="Cascadia Mono"/>
          <w:color w:val="000000"/>
          <w:sz w:val="19"/>
          <w:szCs w:val="19"/>
          <w:lang w:val="en-US"/>
        </w:rPr>
        <w:t>nameof</w:t>
      </w:r>
      <w:proofErr w:type="spellEnd"/>
      <w:r w:rsidRPr="002A17E2">
        <w:rPr>
          <w:rFonts w:ascii="Cascadia Mono" w:eastAsiaTheme="minorHAnsi" w:hAnsi="Cascadia Mono" w:cs="Cascadia Mono"/>
          <w:color w:val="000000"/>
          <w:sz w:val="19"/>
          <w:szCs w:val="19"/>
          <w:lang w:val="en-US"/>
        </w:rPr>
        <w:t xml:space="preserve"> (folder1), Resource1.resourceCulture);</w:t>
      </w:r>
    </w:p>
    <w:p w14:paraId="24AFBF4E"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054ACD09"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21A88081"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p>
    <w:p w14:paraId="58568B1C"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internal</w:t>
      </w: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static</w:t>
      </w:r>
      <w:r w:rsidRPr="002A17E2">
        <w:rPr>
          <w:rFonts w:ascii="Cascadia Mono" w:eastAsiaTheme="minorHAnsi" w:hAnsi="Cascadia Mono" w:cs="Cascadia Mono"/>
          <w:color w:val="000000"/>
          <w:sz w:val="19"/>
          <w:szCs w:val="19"/>
          <w:lang w:val="en-US"/>
        </w:rPr>
        <w:t xml:space="preserve"> Bitmap save</w:t>
      </w:r>
    </w:p>
    <w:p w14:paraId="0B239E7F"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p>
    <w:p w14:paraId="70842222" w14:textId="77777777" w:rsidR="002A17E2" w:rsidRPr="002A17E2" w:rsidRDefault="002A17E2" w:rsidP="002A17E2">
      <w:pPr>
        <w:widowControl/>
        <w:adjustRightInd w:val="0"/>
        <w:jc w:val="left"/>
        <w:rPr>
          <w:rFonts w:ascii="Cascadia Mono" w:eastAsiaTheme="minorHAnsi" w:hAnsi="Cascadia Mono" w:cs="Cascadia Mono"/>
          <w:color w:val="000000"/>
          <w:sz w:val="19"/>
          <w:szCs w:val="19"/>
          <w:lang w:val="en-US"/>
        </w:rPr>
      </w:pPr>
      <w:r w:rsidRPr="002A17E2">
        <w:rPr>
          <w:rFonts w:ascii="Cascadia Mono" w:eastAsiaTheme="minorHAnsi" w:hAnsi="Cascadia Mono" w:cs="Cascadia Mono"/>
          <w:color w:val="000000"/>
          <w:sz w:val="19"/>
          <w:szCs w:val="19"/>
          <w:lang w:val="en-US"/>
        </w:rPr>
        <w:t xml:space="preserve">      </w:t>
      </w:r>
      <w:r w:rsidRPr="002A17E2">
        <w:rPr>
          <w:rFonts w:ascii="Cascadia Mono" w:eastAsiaTheme="minorHAnsi" w:hAnsi="Cascadia Mono" w:cs="Cascadia Mono"/>
          <w:color w:val="0000FF"/>
          <w:sz w:val="19"/>
          <w:szCs w:val="19"/>
          <w:lang w:val="en-US"/>
        </w:rPr>
        <w:t>get</w:t>
      </w:r>
      <w:r w:rsidRPr="002A17E2">
        <w:rPr>
          <w:rFonts w:ascii="Cascadia Mono" w:eastAsiaTheme="minorHAnsi" w:hAnsi="Cascadia Mono" w:cs="Cascadia Mono"/>
          <w:color w:val="000000"/>
          <w:sz w:val="19"/>
          <w:szCs w:val="19"/>
          <w:lang w:val="en-US"/>
        </w:rPr>
        <w:t xml:space="preserve"> =&gt; (Bitmap) </w:t>
      </w:r>
      <w:proofErr w:type="gramStart"/>
      <w:r w:rsidRPr="002A17E2">
        <w:rPr>
          <w:rFonts w:ascii="Cascadia Mono" w:eastAsiaTheme="minorHAnsi" w:hAnsi="Cascadia Mono" w:cs="Cascadia Mono"/>
          <w:color w:val="000000"/>
          <w:sz w:val="19"/>
          <w:szCs w:val="19"/>
          <w:lang w:val="en-US"/>
        </w:rPr>
        <w:t>Resource1.ResourceManager.GetObject</w:t>
      </w:r>
      <w:proofErr w:type="gramEnd"/>
      <w:r w:rsidRPr="002A17E2">
        <w:rPr>
          <w:rFonts w:ascii="Cascadia Mono" w:eastAsiaTheme="minorHAnsi" w:hAnsi="Cascadia Mono" w:cs="Cascadia Mono"/>
          <w:color w:val="000000"/>
          <w:sz w:val="19"/>
          <w:szCs w:val="19"/>
          <w:lang w:val="en-US"/>
        </w:rPr>
        <w:t>(</w:t>
      </w:r>
      <w:proofErr w:type="spellStart"/>
      <w:r w:rsidRPr="002A17E2">
        <w:rPr>
          <w:rFonts w:ascii="Cascadia Mono" w:eastAsiaTheme="minorHAnsi" w:hAnsi="Cascadia Mono" w:cs="Cascadia Mono"/>
          <w:color w:val="000000"/>
          <w:sz w:val="19"/>
          <w:szCs w:val="19"/>
          <w:lang w:val="en-US"/>
        </w:rPr>
        <w:t>nameof</w:t>
      </w:r>
      <w:proofErr w:type="spellEnd"/>
      <w:r w:rsidRPr="002A17E2">
        <w:rPr>
          <w:rFonts w:ascii="Cascadia Mono" w:eastAsiaTheme="minorHAnsi" w:hAnsi="Cascadia Mono" w:cs="Cascadia Mono"/>
          <w:color w:val="000000"/>
          <w:sz w:val="19"/>
          <w:szCs w:val="19"/>
          <w:lang w:val="en-US"/>
        </w:rPr>
        <w:t xml:space="preserve"> (save), Resource1.resourceCulture);</w:t>
      </w:r>
    </w:p>
    <w:p w14:paraId="181E74CE" w14:textId="77777777" w:rsidR="002A17E2" w:rsidRDefault="002A17E2" w:rsidP="002A17E2">
      <w:pPr>
        <w:widowControl/>
        <w:adjustRightInd w:val="0"/>
        <w:jc w:val="left"/>
        <w:rPr>
          <w:rFonts w:ascii="Cascadia Mono" w:eastAsiaTheme="minorHAnsi" w:hAnsi="Cascadia Mono" w:cs="Cascadia Mono"/>
          <w:color w:val="000000"/>
          <w:sz w:val="19"/>
          <w:szCs w:val="19"/>
          <w:lang w:val="ru-RU"/>
        </w:rPr>
      </w:pPr>
      <w:r w:rsidRPr="002A17E2">
        <w:rPr>
          <w:rFonts w:ascii="Cascadia Mono" w:eastAsiaTheme="minorHAnsi" w:hAnsi="Cascadia Mono" w:cs="Cascadia Mono"/>
          <w:color w:val="000000"/>
          <w:sz w:val="19"/>
          <w:szCs w:val="19"/>
          <w:lang w:val="en-US"/>
        </w:rPr>
        <w:t xml:space="preserve">    </w:t>
      </w:r>
      <w:r>
        <w:rPr>
          <w:rFonts w:ascii="Cascadia Mono" w:eastAsiaTheme="minorHAnsi" w:hAnsi="Cascadia Mono" w:cs="Cascadia Mono"/>
          <w:color w:val="000000"/>
          <w:sz w:val="19"/>
          <w:szCs w:val="19"/>
          <w:lang w:val="ru-RU"/>
        </w:rPr>
        <w:t>}</w:t>
      </w:r>
    </w:p>
    <w:p w14:paraId="6373BF73" w14:textId="77777777" w:rsidR="002A17E2" w:rsidRDefault="002A17E2" w:rsidP="002A17E2">
      <w:pPr>
        <w:widowControl/>
        <w:adjustRightInd w:val="0"/>
        <w:jc w:val="left"/>
        <w:rPr>
          <w:rFonts w:ascii="Cascadia Mono" w:eastAsiaTheme="minorHAnsi" w:hAnsi="Cascadia Mono" w:cs="Cascadia Mono"/>
          <w:color w:val="000000"/>
          <w:sz w:val="19"/>
          <w:szCs w:val="19"/>
          <w:lang w:val="ru-RU"/>
        </w:rPr>
      </w:pPr>
      <w:r>
        <w:rPr>
          <w:rFonts w:ascii="Cascadia Mono" w:eastAsiaTheme="minorHAnsi" w:hAnsi="Cascadia Mono" w:cs="Cascadia Mono"/>
          <w:color w:val="000000"/>
          <w:sz w:val="19"/>
          <w:szCs w:val="19"/>
          <w:lang w:val="ru-RU"/>
        </w:rPr>
        <w:t xml:space="preserve">  }</w:t>
      </w:r>
    </w:p>
    <w:p w14:paraId="2A7875D8" w14:textId="6A849CF4" w:rsidR="002A17E2" w:rsidRDefault="002A17E2" w:rsidP="002A17E2">
      <w:pPr>
        <w:widowControl/>
        <w:adjustRightInd w:val="0"/>
        <w:jc w:val="left"/>
        <w:rPr>
          <w:rFonts w:ascii="Cascadia Mono" w:eastAsiaTheme="minorHAnsi" w:hAnsi="Cascadia Mono" w:cs="Cascadia Mono"/>
          <w:color w:val="000000"/>
          <w:sz w:val="19"/>
          <w:szCs w:val="19"/>
          <w:lang w:val="ru-RU"/>
        </w:rPr>
      </w:pPr>
      <w:r>
        <w:rPr>
          <w:rFonts w:ascii="Cascadia Mono" w:eastAsiaTheme="minorHAnsi" w:hAnsi="Cascadia Mono" w:cs="Cascadia Mono"/>
          <w:color w:val="000000"/>
          <w:sz w:val="19"/>
          <w:szCs w:val="19"/>
          <w:lang w:val="ru-RU"/>
        </w:rPr>
        <w:t>}</w:t>
      </w:r>
    </w:p>
    <w:p w14:paraId="346D5346" w14:textId="295CD1BC" w:rsidR="004D0800" w:rsidRDefault="004D0800">
      <w:pPr>
        <w:jc w:val="left"/>
        <w:rPr>
          <w:b/>
          <w:bCs/>
          <w:szCs w:val="28"/>
        </w:rPr>
      </w:pPr>
      <w:bookmarkStart w:id="143" w:name="__RefHeading___Toc516813596"/>
      <w:bookmarkStart w:id="144" w:name="_Toc10676157"/>
      <w:bookmarkStart w:id="145" w:name="_Toc10676406"/>
      <w:bookmarkStart w:id="146" w:name="_Toc153810321"/>
      <w:bookmarkStart w:id="147" w:name="_Toc11263317"/>
    </w:p>
    <w:p w14:paraId="1FF9068F" w14:textId="4B2A64E4" w:rsidR="00E551C9" w:rsidRDefault="00E551C9" w:rsidP="00E551C9">
      <w:pPr>
        <w:pStyle w:val="1"/>
      </w:pPr>
      <w:r w:rsidRPr="00093B69">
        <w:t>ДОДАТОК Б</w:t>
      </w:r>
      <w:bookmarkEnd w:id="143"/>
      <w:bookmarkEnd w:id="144"/>
      <w:bookmarkEnd w:id="145"/>
      <w:bookmarkEnd w:id="146"/>
    </w:p>
    <w:p w14:paraId="2F7D6442" w14:textId="77777777" w:rsidR="00E551C9" w:rsidRPr="008E73CA" w:rsidRDefault="00E551C9" w:rsidP="00E551C9">
      <w:pPr>
        <w:jc w:val="center"/>
        <w:rPr>
          <w:b/>
          <w:bCs/>
        </w:rPr>
      </w:pPr>
      <w:r>
        <w:br/>
      </w:r>
      <w:bookmarkEnd w:id="147"/>
      <w:r w:rsidRPr="008E73CA">
        <w:rPr>
          <w:b/>
          <w:bCs/>
        </w:rPr>
        <w:t>ДОВІДКА ПРО ВПРОВАДЖЕННЯ</w:t>
      </w:r>
    </w:p>
    <w:p w14:paraId="787BF650" w14:textId="77777777" w:rsidR="00E551C9" w:rsidRDefault="00E551C9" w:rsidP="00E551C9">
      <w:pPr>
        <w:pStyle w:val="1"/>
      </w:pPr>
    </w:p>
    <w:p w14:paraId="46A5600F" w14:textId="77777777" w:rsidR="00E551C9" w:rsidRPr="00195797" w:rsidRDefault="00E551C9" w:rsidP="00E551C9"/>
    <w:p w14:paraId="5163092C" w14:textId="77777777" w:rsidR="00E551C9" w:rsidRPr="008E73CA" w:rsidRDefault="00E551C9" w:rsidP="00E551C9">
      <w:pPr>
        <w:jc w:val="center"/>
        <w:rPr>
          <w:b/>
          <w:bCs/>
        </w:rPr>
      </w:pPr>
      <w:bookmarkStart w:id="148" w:name="_Toc10676158"/>
      <w:bookmarkStart w:id="149" w:name="_Toc10676407"/>
      <w:r>
        <w:rPr>
          <w:noProof/>
          <w:lang w:val="ru-RU" w:eastAsia="ru-RU"/>
        </w:rPr>
        <w:lastRenderedPageBreak/>
        <w:drawing>
          <wp:inline distT="0" distB="0" distL="0" distR="0" wp14:anchorId="230620AB" wp14:editId="3D1FF40C">
            <wp:extent cx="6122670" cy="27552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2670" cy="2755265"/>
                    </a:xfrm>
                    <a:prstGeom prst="rect">
                      <a:avLst/>
                    </a:prstGeom>
                  </pic:spPr>
                </pic:pic>
              </a:graphicData>
            </a:graphic>
          </wp:inline>
        </w:drawing>
      </w:r>
    </w:p>
    <w:p w14:paraId="5F63C223" w14:textId="77777777" w:rsidR="00E551C9" w:rsidRPr="008E73CA" w:rsidRDefault="00E551C9" w:rsidP="00E551C9">
      <w:pPr>
        <w:jc w:val="center"/>
        <w:rPr>
          <w:b/>
          <w:bCs/>
        </w:rPr>
      </w:pPr>
    </w:p>
    <w:bookmarkEnd w:id="148"/>
    <w:bookmarkEnd w:id="149"/>
    <w:p w14:paraId="111B9ACD" w14:textId="77777777" w:rsidR="00E551C9" w:rsidRPr="008E73CA" w:rsidRDefault="00E551C9" w:rsidP="00E551C9"/>
    <w:p w14:paraId="6B0E5508" w14:textId="77777777" w:rsidR="00E551C9" w:rsidRPr="008E73CA" w:rsidRDefault="00E551C9" w:rsidP="00E551C9"/>
    <w:p w14:paraId="1FE0F457" w14:textId="77777777" w:rsidR="00E551C9" w:rsidRPr="00360C10" w:rsidRDefault="00E551C9" w:rsidP="00E551C9">
      <w:pPr>
        <w:pStyle w:val="a3"/>
        <w:spacing w:line="360" w:lineRule="auto"/>
        <w:ind w:left="359" w:right="114" w:firstLine="691"/>
      </w:pPr>
      <w:r w:rsidRPr="008E73CA">
        <w:t xml:space="preserve">Виконана студентом групи </w:t>
      </w:r>
      <w:r>
        <w:t>601-ТН</w:t>
      </w:r>
      <w:r w:rsidRPr="008E73CA">
        <w:t xml:space="preserve"> Н</w:t>
      </w:r>
      <w:r>
        <w:t>авчально</w:t>
      </w:r>
      <w:r w:rsidRPr="008E73CA">
        <w:t>-</w:t>
      </w:r>
      <w:r>
        <w:t>наукового</w:t>
      </w:r>
      <w:r w:rsidRPr="008E73CA">
        <w:t xml:space="preserve"> </w:t>
      </w:r>
      <w:r>
        <w:t>інституту</w:t>
      </w:r>
      <w:r w:rsidRPr="008E73CA">
        <w:t xml:space="preserve"> </w:t>
      </w:r>
      <w:r>
        <w:t>інформаційних</w:t>
      </w:r>
      <w:r w:rsidRPr="008E73CA">
        <w:t xml:space="preserve"> </w:t>
      </w:r>
      <w:r>
        <w:t>технологій</w:t>
      </w:r>
      <w:r w:rsidRPr="008E73CA">
        <w:t xml:space="preserve"> </w:t>
      </w:r>
      <w:r>
        <w:t>і</w:t>
      </w:r>
      <w:r w:rsidRPr="008E73CA">
        <w:t xml:space="preserve"> </w:t>
      </w:r>
      <w:r>
        <w:t>робототехніки</w:t>
      </w:r>
      <w:r w:rsidRPr="008E73CA">
        <w:t xml:space="preserve"> </w:t>
      </w:r>
      <w:r>
        <w:t>Національного</w:t>
      </w:r>
      <w:r w:rsidRPr="008E73CA">
        <w:t xml:space="preserve"> університету </w:t>
      </w:r>
      <w:r>
        <w:rPr>
          <w:b/>
        </w:rPr>
        <w:t>«</w:t>
      </w:r>
      <w:r>
        <w:rPr>
          <w:bCs/>
        </w:rPr>
        <w:t>Полтавська політехніка імені Юрія Кондратюка</w:t>
      </w:r>
      <w:r w:rsidRPr="00360C10">
        <w:rPr>
          <w:color w:val="000000"/>
          <w:szCs w:val="24"/>
        </w:rPr>
        <w:t>»</w:t>
      </w:r>
      <w:r>
        <w:rPr>
          <w:bCs/>
        </w:rPr>
        <w:t xml:space="preserve"> </w:t>
      </w:r>
      <w:proofErr w:type="spellStart"/>
      <w:r>
        <w:t>Мардані</w:t>
      </w:r>
      <w:proofErr w:type="spellEnd"/>
      <w:r>
        <w:t xml:space="preserve"> Т.Д.</w:t>
      </w:r>
      <w:r w:rsidRPr="00360C10">
        <w:t xml:space="preserve"> дипломна робота та тему «</w:t>
      </w:r>
      <w:r w:rsidRPr="00360C10">
        <w:rPr>
          <w:color w:val="000000"/>
          <w:szCs w:val="24"/>
        </w:rPr>
        <w:t>Розроблення проекту комп’ютерної мережі приватного акціонерного товариства «</w:t>
      </w:r>
      <w:r>
        <w:rPr>
          <w:color w:val="000000"/>
          <w:szCs w:val="24"/>
        </w:rPr>
        <w:t>Український гостинець</w:t>
      </w:r>
      <w:r w:rsidRPr="00360C10">
        <w:rPr>
          <w:color w:val="000000"/>
          <w:szCs w:val="24"/>
        </w:rPr>
        <w:t xml:space="preserve">» з </w:t>
      </w:r>
      <w:r>
        <w:rPr>
          <w:color w:val="000000"/>
          <w:szCs w:val="24"/>
        </w:rPr>
        <w:t>програмним</w:t>
      </w:r>
      <w:r w:rsidRPr="00360C10">
        <w:rPr>
          <w:color w:val="000000"/>
          <w:szCs w:val="24"/>
        </w:rPr>
        <w:t xml:space="preserve"> </w:t>
      </w:r>
      <w:r>
        <w:rPr>
          <w:color w:val="000000"/>
          <w:szCs w:val="24"/>
        </w:rPr>
        <w:t>комунікаційним</w:t>
      </w:r>
      <w:r w:rsidRPr="00360C10">
        <w:rPr>
          <w:color w:val="000000"/>
          <w:szCs w:val="24"/>
        </w:rPr>
        <w:t xml:space="preserve"> </w:t>
      </w:r>
      <w:r>
        <w:rPr>
          <w:color w:val="000000"/>
          <w:szCs w:val="24"/>
        </w:rPr>
        <w:t>модулем</w:t>
      </w:r>
      <w:r w:rsidRPr="00360C10">
        <w:t>» відповідає замовленню товариства, має певну практичну значимість і планується до впровадження.</w:t>
      </w:r>
    </w:p>
    <w:p w14:paraId="140A7EC1" w14:textId="77777777" w:rsidR="00E551C9" w:rsidRPr="00E551C9" w:rsidRDefault="00E551C9" w:rsidP="00E551C9"/>
    <w:p w14:paraId="71AD8116" w14:textId="77777777" w:rsidR="00E551C9" w:rsidRPr="00E551C9" w:rsidRDefault="00E551C9" w:rsidP="00E551C9">
      <w:pPr>
        <w:pStyle w:val="a3"/>
        <w:ind w:firstLine="709"/>
      </w:pPr>
      <w:r w:rsidRPr="00E551C9">
        <w:t>Зор</w:t>
      </w:r>
      <w:r>
        <w:t>ін Т.О.</w:t>
      </w:r>
    </w:p>
    <w:p w14:paraId="283E1411" w14:textId="77777777" w:rsidR="00E551C9" w:rsidRPr="00E551C9" w:rsidRDefault="00E551C9" w:rsidP="00E551C9">
      <w:pPr>
        <w:spacing w:before="163"/>
        <w:ind w:right="731" w:firstLine="709"/>
        <w:rPr>
          <w:sz w:val="18"/>
        </w:rPr>
      </w:pPr>
      <w:r w:rsidRPr="00E551C9">
        <w:rPr>
          <w:b/>
          <w:sz w:val="18"/>
        </w:rPr>
        <w:t>(</w:t>
      </w:r>
      <w:r w:rsidRPr="00E551C9">
        <w:rPr>
          <w:bCs/>
          <w:sz w:val="18"/>
        </w:rPr>
        <w:t>ПІБ</w:t>
      </w:r>
      <w:r w:rsidRPr="00E551C9">
        <w:rPr>
          <w:sz w:val="18"/>
        </w:rPr>
        <w:t>)</w:t>
      </w:r>
    </w:p>
    <w:p w14:paraId="70949961" w14:textId="77777777" w:rsidR="00E551C9" w:rsidRDefault="00E551C9" w:rsidP="00E551C9"/>
    <w:p w14:paraId="0FCD09D7" w14:textId="77777777" w:rsidR="00E551C9" w:rsidRDefault="00E551C9" w:rsidP="00E551C9">
      <w:pPr>
        <w:pStyle w:val="a3"/>
        <w:ind w:right="106" w:firstLine="709"/>
      </w:pPr>
      <w:r>
        <w:t>__________</w:t>
      </w:r>
    </w:p>
    <w:p w14:paraId="47FF2A49" w14:textId="77777777" w:rsidR="00E551C9" w:rsidRPr="00E551C9" w:rsidRDefault="00E551C9" w:rsidP="00E551C9">
      <w:pPr>
        <w:spacing w:before="163"/>
        <w:ind w:right="731" w:firstLine="709"/>
        <w:rPr>
          <w:sz w:val="18"/>
        </w:rPr>
      </w:pPr>
      <w:r w:rsidRPr="00E551C9">
        <w:rPr>
          <w:b/>
          <w:sz w:val="18"/>
        </w:rPr>
        <w:t>(</w:t>
      </w:r>
      <w:r w:rsidRPr="00E551C9">
        <w:rPr>
          <w:sz w:val="18"/>
        </w:rPr>
        <w:t>підпис)</w:t>
      </w:r>
    </w:p>
    <w:p w14:paraId="0E0E6AB4" w14:textId="77777777" w:rsidR="00881609" w:rsidRPr="00E551C9" w:rsidRDefault="00881609" w:rsidP="002A17E2">
      <w:pPr>
        <w:widowControl/>
        <w:adjustRightInd w:val="0"/>
        <w:jc w:val="left"/>
        <w:rPr>
          <w:rFonts w:ascii="Cascadia Mono" w:eastAsiaTheme="minorHAnsi" w:hAnsi="Cascadia Mono" w:cs="Cascadia Mono"/>
          <w:color w:val="000000"/>
          <w:sz w:val="19"/>
          <w:szCs w:val="19"/>
        </w:rPr>
      </w:pPr>
    </w:p>
    <w:p w14:paraId="2D86CD57" w14:textId="77777777" w:rsidR="00E06B7A" w:rsidRPr="00E551C9" w:rsidRDefault="00E06B7A" w:rsidP="002A17E2">
      <w:pPr>
        <w:widowControl/>
        <w:adjustRightInd w:val="0"/>
        <w:jc w:val="left"/>
        <w:rPr>
          <w:rFonts w:eastAsiaTheme="minorHAnsi"/>
          <w:b/>
          <w:bCs/>
          <w:color w:val="000000"/>
          <w:szCs w:val="28"/>
        </w:rPr>
      </w:pPr>
    </w:p>
    <w:sectPr w:rsidR="00E06B7A" w:rsidRPr="00E551C9" w:rsidSect="002E3FF0">
      <w:headerReference w:type="default" r:id="rId33"/>
      <w:pgSz w:w="11910" w:h="16840"/>
      <w:pgMar w:top="1134" w:right="567" w:bottom="1134" w:left="1701" w:header="71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177CF" w14:textId="77777777" w:rsidR="00934704" w:rsidRDefault="00934704">
      <w:r>
        <w:separator/>
      </w:r>
    </w:p>
  </w:endnote>
  <w:endnote w:type="continuationSeparator" w:id="0">
    <w:p w14:paraId="1A86DD5C" w14:textId="77777777" w:rsidR="00934704" w:rsidRDefault="00934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V Boli">
    <w:panose1 w:val="02000500030200090000"/>
    <w:charset w:val="00"/>
    <w:family w:val="auto"/>
    <w:pitch w:val="variable"/>
    <w:sig w:usb0="00000003" w:usb1="00000000" w:usb2="00000100" w:usb3="00000000" w:csb0="00000001" w:csb1="00000000"/>
  </w:font>
  <w:font w:name="Cambria Math">
    <w:panose1 w:val="02040503050406030204"/>
    <w:charset w:val="CC"/>
    <w:family w:val="roman"/>
    <w:pitch w:val="variable"/>
    <w:sig w:usb0="E00006FF" w:usb1="420024FF" w:usb2="02000000" w:usb3="00000000" w:csb0="0000019F" w:csb1="00000000"/>
  </w:font>
  <w:font w:name="Cascadia Mono">
    <w:altName w:val="Courier New"/>
    <w:charset w:val="CC"/>
    <w:family w:val="modern"/>
    <w:pitch w:val="fixed"/>
    <w:sig w:usb0="A1002AFF" w:usb1="4000F9FB" w:usb2="0004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D54D1" w14:textId="77777777" w:rsidR="00934704" w:rsidRDefault="00934704">
      <w:r>
        <w:separator/>
      </w:r>
    </w:p>
  </w:footnote>
  <w:footnote w:type="continuationSeparator" w:id="0">
    <w:p w14:paraId="34D07B57" w14:textId="77777777" w:rsidR="00934704" w:rsidRDefault="00934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7BDA" w14:textId="4FBFDF69" w:rsidR="000B6D8E" w:rsidRDefault="000B6D8E">
    <w:pPr>
      <w:pStyle w:val="a3"/>
      <w:spacing w:line="14" w:lineRule="auto"/>
      <w:rPr>
        <w:sz w:val="20"/>
      </w:rPr>
    </w:pPr>
    <w:r>
      <w:rPr>
        <w:noProof/>
        <w:lang w:val="ru-RU" w:eastAsia="ru-RU"/>
      </w:rPr>
      <mc:AlternateContent>
        <mc:Choice Requires="wps">
          <w:drawing>
            <wp:anchor distT="0" distB="0" distL="114300" distR="114300" simplePos="0" relativeHeight="486111744" behindDoc="1" locked="0" layoutInCell="1" allowOverlap="1" wp14:anchorId="693A28B9" wp14:editId="3361F34F">
              <wp:simplePos x="0" y="0"/>
              <wp:positionH relativeFrom="page">
                <wp:posOffset>6987540</wp:posOffset>
              </wp:positionH>
              <wp:positionV relativeFrom="page">
                <wp:posOffset>439420</wp:posOffset>
              </wp:positionV>
              <wp:extent cx="266065" cy="221615"/>
              <wp:effectExtent l="0" t="0" r="0" b="0"/>
              <wp:wrapNone/>
              <wp:docPr id="67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BB8A7" w14:textId="1E8393DE" w:rsidR="000B6D8E" w:rsidRDefault="000B6D8E">
                          <w:pPr>
                            <w:pStyle w:val="a3"/>
                            <w:spacing w:before="6"/>
                            <w:ind w:left="60"/>
                          </w:pPr>
                          <w:r>
                            <w:rPr>
                              <w:spacing w:val="-5"/>
                            </w:rPr>
                            <w:fldChar w:fldCharType="begin"/>
                          </w:r>
                          <w:r>
                            <w:rPr>
                              <w:spacing w:val="-5"/>
                            </w:rPr>
                            <w:instrText xml:space="preserve"> PAGE </w:instrText>
                          </w:r>
                          <w:r>
                            <w:rPr>
                              <w:spacing w:val="-5"/>
                            </w:rPr>
                            <w:fldChar w:fldCharType="separate"/>
                          </w:r>
                          <w:r w:rsidR="003E7003">
                            <w:rPr>
                              <w:noProof/>
                              <w:spacing w:val="-5"/>
                            </w:rPr>
                            <w:t>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93A28B9" id="_x0000_t202" coordsize="21600,21600" o:spt="202" path="m,l,21600r21600,l21600,xe">
              <v:stroke joinstyle="miter"/>
              <v:path gradientshapeok="t" o:connecttype="rect"/>
            </v:shapetype>
            <v:shape id="docshape5" o:spid="_x0000_s1028" type="#_x0000_t202" style="position:absolute;left:0;text-align:left;margin-left:550.2pt;margin-top:34.6pt;width:20.95pt;height:17.45pt;z-index:-172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" filled="f" stroked="f">
              <v:textbox inset="0,0,0,0">
                <w:txbxContent>
                  <w:p w14:paraId="00CBB8A7" w14:textId="1E8393DE" w:rsidR="000B6D8E" w:rsidRDefault="000B6D8E">
                    <w:pPr>
                      <w:pStyle w:val="a3"/>
                      <w:spacing w:before="6"/>
                      <w:ind w:left="60"/>
                    </w:pPr>
                    <w:r>
                      <w:rPr>
                        <w:spacing w:val="-5"/>
                      </w:rPr>
                      <w:fldChar w:fldCharType="begin"/>
                    </w:r>
                    <w:r>
                      <w:rPr>
                        <w:spacing w:val="-5"/>
                      </w:rPr>
                      <w:instrText xml:space="preserve"> PAGE </w:instrText>
                    </w:r>
                    <w:r>
                      <w:rPr>
                        <w:spacing w:val="-5"/>
                      </w:rPr>
                      <w:fldChar w:fldCharType="separate"/>
                    </w:r>
                    <w:r w:rsidR="003E7003">
                      <w:rPr>
                        <w:noProof/>
                        <w:spacing w:val="-5"/>
                      </w:rPr>
                      <w:t>4</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6B7EC" w14:textId="3EF95FB6" w:rsidR="000B6D8E" w:rsidRDefault="000B6D8E">
    <w:pPr>
      <w:pStyle w:val="a3"/>
      <w:spacing w:line="14" w:lineRule="auto"/>
      <w:rPr>
        <w:sz w:val="20"/>
      </w:rPr>
    </w:pPr>
    <w:r>
      <w:rPr>
        <w:noProof/>
        <w:lang w:val="ru-RU" w:eastAsia="ru-RU"/>
      </w:rPr>
      <mc:AlternateContent>
        <mc:Choice Requires="wps">
          <w:drawing>
            <wp:anchor distT="0" distB="0" distL="114300" distR="114300" simplePos="0" relativeHeight="486112256" behindDoc="1" locked="0" layoutInCell="1" allowOverlap="1" wp14:anchorId="773942AE" wp14:editId="7BB73857">
              <wp:simplePos x="0" y="0"/>
              <wp:positionH relativeFrom="page">
                <wp:posOffset>6987540</wp:posOffset>
              </wp:positionH>
              <wp:positionV relativeFrom="page">
                <wp:posOffset>439420</wp:posOffset>
              </wp:positionV>
              <wp:extent cx="266065" cy="221615"/>
              <wp:effectExtent l="0" t="0" r="0" b="0"/>
              <wp:wrapNone/>
              <wp:docPr id="673"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7EAAD" w14:textId="009B77C9" w:rsidR="000B6D8E" w:rsidRDefault="000B6D8E">
                          <w:pPr>
                            <w:pStyle w:val="a3"/>
                            <w:spacing w:before="6"/>
                            <w:ind w:left="60"/>
                          </w:pPr>
                          <w:r>
                            <w:rPr>
                              <w:spacing w:val="-5"/>
                            </w:rPr>
                            <w:fldChar w:fldCharType="begin"/>
                          </w:r>
                          <w:r>
                            <w:rPr>
                              <w:spacing w:val="-5"/>
                            </w:rPr>
                            <w:instrText xml:space="preserve"> PAGE </w:instrText>
                          </w:r>
                          <w:r>
                            <w:rPr>
                              <w:spacing w:val="-5"/>
                            </w:rPr>
                            <w:fldChar w:fldCharType="separate"/>
                          </w:r>
                          <w:r w:rsidR="003E7003">
                            <w:rPr>
                              <w:noProof/>
                              <w:spacing w:val="-5"/>
                            </w:rPr>
                            <w:t>2</w:t>
                          </w:r>
                          <w:r w:rsidR="003E7003">
                            <w:rPr>
                              <w:noProof/>
                              <w:spacing w:val="-5"/>
                            </w:rPr>
                            <w:t>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73942AE" id="_x0000_t202" coordsize="21600,21600" o:spt="202" path="m,l,21600r21600,l21600,xe">
              <v:stroke joinstyle="miter"/>
              <v:path gradientshapeok="t" o:connecttype="rect"/>
            </v:shapetype>
            <v:shape id="docshape179" o:spid="_x0000_s1029" type="#_x0000_t202" style="position:absolute;left:0;text-align:left;margin-left:550.2pt;margin-top:34.6pt;width:20.95pt;height:17.45pt;z-index:-172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fz3sgIAALI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" filled="f" stroked="f">
              <v:textbox inset="0,0,0,0">
                <w:txbxContent>
                  <w:p w14:paraId="5D17EAAD" w14:textId="009B77C9" w:rsidR="000B6D8E" w:rsidRDefault="000B6D8E">
                    <w:pPr>
                      <w:pStyle w:val="a3"/>
                      <w:spacing w:before="6"/>
                      <w:ind w:left="60"/>
                    </w:pPr>
                    <w:r>
                      <w:rPr>
                        <w:spacing w:val="-5"/>
                      </w:rPr>
                      <w:fldChar w:fldCharType="begin"/>
                    </w:r>
                    <w:r>
                      <w:rPr>
                        <w:spacing w:val="-5"/>
                      </w:rPr>
                      <w:instrText xml:space="preserve"> PAGE </w:instrText>
                    </w:r>
                    <w:r>
                      <w:rPr>
                        <w:spacing w:val="-5"/>
                      </w:rPr>
                      <w:fldChar w:fldCharType="separate"/>
                    </w:r>
                    <w:r w:rsidR="003E7003">
                      <w:rPr>
                        <w:noProof/>
                        <w:spacing w:val="-5"/>
                      </w:rPr>
                      <w:t>29</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1069" w:hanging="360"/>
      </w:pPr>
      <w:rPr>
        <w:rFonts w:ascii="Symbol" w:hAnsi="Symbol" w:cs="Symbol" w:hint="default"/>
      </w:rPr>
    </w:lvl>
  </w:abstractNum>
  <w:abstractNum w:abstractNumId="2" w15:restartNumberingAfterBreak="0">
    <w:nsid w:val="00000003"/>
    <w:multiLevelType w:val="singleLevel"/>
    <w:tmpl w:val="00000003"/>
    <w:name w:val="WW8Num2"/>
    <w:lvl w:ilvl="0">
      <w:start w:val="1"/>
      <w:numFmt w:val="bullet"/>
      <w:lvlText w:val=""/>
      <w:lvlJc w:val="left"/>
      <w:pPr>
        <w:tabs>
          <w:tab w:val="num" w:pos="0"/>
        </w:tabs>
        <w:ind w:left="1069" w:hanging="360"/>
      </w:pPr>
      <w:rPr>
        <w:rFonts w:ascii="Symbol" w:hAnsi="Symbol" w:cs="Symbol" w:hint="default"/>
      </w:rPr>
    </w:lvl>
  </w:abstractNum>
  <w:abstractNum w:abstractNumId="3" w15:restartNumberingAfterBreak="0">
    <w:nsid w:val="00000004"/>
    <w:multiLevelType w:val="singleLevel"/>
    <w:tmpl w:val="00000004"/>
    <w:name w:val="WW8Num3"/>
    <w:lvl w:ilvl="0">
      <w:start w:val="1"/>
      <w:numFmt w:val="bullet"/>
      <w:lvlText w:val=""/>
      <w:lvlJc w:val="left"/>
      <w:pPr>
        <w:tabs>
          <w:tab w:val="num" w:pos="0"/>
        </w:tabs>
        <w:ind w:left="1069" w:hanging="360"/>
      </w:pPr>
      <w:rPr>
        <w:rFonts w:ascii="Symbol" w:hAnsi="Symbol" w:cs="Symbol" w:hint="default"/>
      </w:rPr>
    </w:lvl>
  </w:abstractNum>
  <w:abstractNum w:abstractNumId="4" w15:restartNumberingAfterBreak="0">
    <w:nsid w:val="00000006"/>
    <w:multiLevelType w:val="singleLevel"/>
    <w:tmpl w:val="00000006"/>
    <w:name w:val="WW8Num5"/>
    <w:lvl w:ilvl="0">
      <w:start w:val="1"/>
      <w:numFmt w:val="bullet"/>
      <w:lvlText w:val=""/>
      <w:lvlJc w:val="left"/>
      <w:pPr>
        <w:tabs>
          <w:tab w:val="num" w:pos="0"/>
        </w:tabs>
        <w:ind w:left="1069" w:hanging="360"/>
      </w:pPr>
      <w:rPr>
        <w:rFonts w:ascii="Symbol" w:hAnsi="Symbol" w:cs="Symbol" w:hint="default"/>
      </w:rPr>
    </w:lvl>
  </w:abstractNum>
  <w:abstractNum w:abstractNumId="5" w15:restartNumberingAfterBreak="0">
    <w:nsid w:val="00000008"/>
    <w:multiLevelType w:val="singleLevel"/>
    <w:tmpl w:val="00000008"/>
    <w:name w:val="WW8Num7"/>
    <w:lvl w:ilvl="0">
      <w:start w:val="1"/>
      <w:numFmt w:val="bullet"/>
      <w:lvlText w:val=""/>
      <w:lvlJc w:val="left"/>
      <w:pPr>
        <w:tabs>
          <w:tab w:val="num" w:pos="0"/>
        </w:tabs>
        <w:ind w:left="1069" w:hanging="360"/>
      </w:pPr>
      <w:rPr>
        <w:rFonts w:ascii="Symbol" w:hAnsi="Symbol" w:cs="Symbol" w:hint="default"/>
      </w:rPr>
    </w:lvl>
  </w:abstractNum>
  <w:abstractNum w:abstractNumId="6" w15:restartNumberingAfterBreak="0">
    <w:nsid w:val="00000009"/>
    <w:multiLevelType w:val="singleLevel"/>
    <w:tmpl w:val="00000009"/>
    <w:name w:val="WW8Num8"/>
    <w:lvl w:ilvl="0">
      <w:start w:val="1"/>
      <w:numFmt w:val="bullet"/>
      <w:lvlText w:val=""/>
      <w:lvlJc w:val="left"/>
      <w:pPr>
        <w:tabs>
          <w:tab w:val="num" w:pos="0"/>
        </w:tabs>
        <w:ind w:left="1069" w:hanging="360"/>
      </w:pPr>
      <w:rPr>
        <w:rFonts w:ascii="Symbol" w:hAnsi="Symbol" w:cs="Symbol" w:hint="default"/>
        <w:lang w:val="ru-RU"/>
      </w:rPr>
    </w:lvl>
  </w:abstractNum>
  <w:abstractNum w:abstractNumId="7" w15:restartNumberingAfterBreak="0">
    <w:nsid w:val="0000000A"/>
    <w:multiLevelType w:val="singleLevel"/>
    <w:tmpl w:val="0000000A"/>
    <w:name w:val="WW8Num9"/>
    <w:lvl w:ilvl="0">
      <w:start w:val="1"/>
      <w:numFmt w:val="bullet"/>
      <w:lvlText w:val=""/>
      <w:lvlJc w:val="left"/>
      <w:pPr>
        <w:tabs>
          <w:tab w:val="num" w:pos="0"/>
        </w:tabs>
        <w:ind w:left="1069" w:hanging="360"/>
      </w:pPr>
      <w:rPr>
        <w:rFonts w:ascii="Symbol" w:hAnsi="Symbol" w:cs="Symbol" w:hint="default"/>
      </w:rPr>
    </w:lvl>
  </w:abstractNum>
  <w:abstractNum w:abstractNumId="8" w15:restartNumberingAfterBreak="0">
    <w:nsid w:val="0000000B"/>
    <w:multiLevelType w:val="singleLevel"/>
    <w:tmpl w:val="0000000B"/>
    <w:name w:val="WW8Num10"/>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C"/>
    <w:multiLevelType w:val="singleLevel"/>
    <w:tmpl w:val="0000000C"/>
    <w:name w:val="WW8Num11"/>
    <w:lvl w:ilvl="0">
      <w:start w:val="1"/>
      <w:numFmt w:val="bullet"/>
      <w:lvlText w:val=""/>
      <w:lvlJc w:val="left"/>
      <w:pPr>
        <w:tabs>
          <w:tab w:val="num" w:pos="0"/>
        </w:tabs>
        <w:ind w:left="1069" w:hanging="360"/>
      </w:pPr>
      <w:rPr>
        <w:rFonts w:ascii="Symbol" w:hAnsi="Symbol" w:cs="Symbol" w:hint="default"/>
        <w:lang w:val="uk-UA"/>
      </w:rPr>
    </w:lvl>
  </w:abstractNum>
  <w:abstractNum w:abstractNumId="10" w15:restartNumberingAfterBreak="0">
    <w:nsid w:val="00000010"/>
    <w:multiLevelType w:val="singleLevel"/>
    <w:tmpl w:val="00000010"/>
    <w:name w:val="WW8Num16"/>
    <w:lvl w:ilvl="0">
      <w:start w:val="1"/>
      <w:numFmt w:val="bullet"/>
      <w:lvlText w:val=""/>
      <w:lvlJc w:val="left"/>
      <w:pPr>
        <w:tabs>
          <w:tab w:val="num" w:pos="0"/>
        </w:tabs>
        <w:ind w:left="1069" w:hanging="360"/>
      </w:pPr>
      <w:rPr>
        <w:rFonts w:ascii="Symbol" w:hAnsi="Symbol" w:cs="Symbol" w:hint="default"/>
        <w:lang w:val="uk-UA"/>
      </w:rPr>
    </w:lvl>
  </w:abstractNum>
  <w:abstractNum w:abstractNumId="11" w15:restartNumberingAfterBreak="0">
    <w:nsid w:val="00000012"/>
    <w:multiLevelType w:val="singleLevel"/>
    <w:tmpl w:val="00000012"/>
    <w:name w:val="WW8Num18"/>
    <w:lvl w:ilvl="0">
      <w:start w:val="1"/>
      <w:numFmt w:val="bullet"/>
      <w:lvlText w:val=""/>
      <w:lvlJc w:val="left"/>
      <w:pPr>
        <w:tabs>
          <w:tab w:val="num" w:pos="0"/>
        </w:tabs>
        <w:ind w:left="1068" w:hanging="360"/>
      </w:pPr>
      <w:rPr>
        <w:rFonts w:ascii="Symbol" w:hAnsi="Symbol" w:cs="Symbol" w:hint="default"/>
      </w:rPr>
    </w:lvl>
  </w:abstractNum>
  <w:abstractNum w:abstractNumId="12" w15:restartNumberingAfterBreak="0">
    <w:nsid w:val="00000013"/>
    <w:multiLevelType w:val="singleLevel"/>
    <w:tmpl w:val="00000013"/>
    <w:name w:val="WW8Num19"/>
    <w:lvl w:ilvl="0">
      <w:start w:val="1"/>
      <w:numFmt w:val="bullet"/>
      <w:lvlText w:val=""/>
      <w:lvlJc w:val="left"/>
      <w:pPr>
        <w:tabs>
          <w:tab w:val="num" w:pos="0"/>
        </w:tabs>
        <w:ind w:left="1069" w:hanging="360"/>
      </w:pPr>
      <w:rPr>
        <w:rFonts w:ascii="Symbol" w:hAnsi="Symbol" w:cs="Symbol" w:hint="default"/>
        <w:lang w:val="uk-UA"/>
      </w:rPr>
    </w:lvl>
  </w:abstractNum>
  <w:abstractNum w:abstractNumId="13" w15:restartNumberingAfterBreak="0">
    <w:nsid w:val="00000014"/>
    <w:multiLevelType w:val="singleLevel"/>
    <w:tmpl w:val="00000014"/>
    <w:name w:val="WW8Num20"/>
    <w:lvl w:ilvl="0">
      <w:start w:val="1"/>
      <w:numFmt w:val="bullet"/>
      <w:lvlText w:val=""/>
      <w:lvlJc w:val="left"/>
      <w:pPr>
        <w:tabs>
          <w:tab w:val="num" w:pos="0"/>
        </w:tabs>
        <w:ind w:left="1069" w:hanging="360"/>
      </w:pPr>
      <w:rPr>
        <w:rFonts w:ascii="Symbol" w:hAnsi="Symbol" w:cs="Symbol" w:hint="default"/>
        <w:lang w:val="ru-RU"/>
      </w:rPr>
    </w:lvl>
  </w:abstractNum>
  <w:abstractNum w:abstractNumId="14" w15:restartNumberingAfterBreak="0">
    <w:nsid w:val="00000016"/>
    <w:multiLevelType w:val="singleLevel"/>
    <w:tmpl w:val="00000016"/>
    <w:name w:val="WW8Num22"/>
    <w:lvl w:ilvl="0">
      <w:start w:val="1"/>
      <w:numFmt w:val="bullet"/>
      <w:lvlText w:val=""/>
      <w:lvlJc w:val="left"/>
      <w:pPr>
        <w:tabs>
          <w:tab w:val="num" w:pos="0"/>
        </w:tabs>
        <w:ind w:left="1069" w:hanging="360"/>
      </w:pPr>
      <w:rPr>
        <w:rFonts w:ascii="Symbol" w:hAnsi="Symbol" w:cs="Symbol" w:hint="default"/>
      </w:rPr>
    </w:lvl>
  </w:abstractNum>
  <w:abstractNum w:abstractNumId="15" w15:restartNumberingAfterBreak="0">
    <w:nsid w:val="00000017"/>
    <w:multiLevelType w:val="singleLevel"/>
    <w:tmpl w:val="00000017"/>
    <w:name w:val="WW8Num24"/>
    <w:lvl w:ilvl="0">
      <w:start w:val="1"/>
      <w:numFmt w:val="bullet"/>
      <w:lvlText w:val=""/>
      <w:lvlJc w:val="left"/>
      <w:pPr>
        <w:tabs>
          <w:tab w:val="num" w:pos="0"/>
        </w:tabs>
        <w:ind w:left="1069" w:hanging="360"/>
      </w:pPr>
      <w:rPr>
        <w:rFonts w:ascii="Symbol" w:hAnsi="Symbol" w:cs="Symbol" w:hint="default"/>
      </w:rPr>
    </w:lvl>
  </w:abstractNum>
  <w:abstractNum w:abstractNumId="16" w15:restartNumberingAfterBreak="0">
    <w:nsid w:val="0000001B"/>
    <w:multiLevelType w:val="singleLevel"/>
    <w:tmpl w:val="0000001B"/>
    <w:name w:val="WW8Num28"/>
    <w:lvl w:ilvl="0">
      <w:start w:val="1"/>
      <w:numFmt w:val="bullet"/>
      <w:lvlText w:val=""/>
      <w:lvlJc w:val="left"/>
      <w:pPr>
        <w:tabs>
          <w:tab w:val="num" w:pos="0"/>
        </w:tabs>
        <w:ind w:left="1068" w:hanging="360"/>
      </w:pPr>
      <w:rPr>
        <w:rFonts w:ascii="Symbol" w:hAnsi="Symbol" w:cs="Symbol" w:hint="default"/>
      </w:rPr>
    </w:lvl>
  </w:abstractNum>
  <w:abstractNum w:abstractNumId="17" w15:restartNumberingAfterBreak="0">
    <w:nsid w:val="0000001C"/>
    <w:multiLevelType w:val="singleLevel"/>
    <w:tmpl w:val="0000001C"/>
    <w:name w:val="WW8Num29"/>
    <w:lvl w:ilvl="0">
      <w:start w:val="1"/>
      <w:numFmt w:val="bullet"/>
      <w:lvlText w:val=""/>
      <w:lvlJc w:val="left"/>
      <w:pPr>
        <w:tabs>
          <w:tab w:val="num" w:pos="0"/>
        </w:tabs>
        <w:ind w:left="1069" w:hanging="360"/>
      </w:pPr>
      <w:rPr>
        <w:rFonts w:ascii="Symbol" w:hAnsi="Symbol" w:cs="Symbol" w:hint="default"/>
      </w:rPr>
    </w:lvl>
  </w:abstractNum>
  <w:abstractNum w:abstractNumId="18" w15:restartNumberingAfterBreak="0">
    <w:nsid w:val="0000001D"/>
    <w:multiLevelType w:val="singleLevel"/>
    <w:tmpl w:val="0000001D"/>
    <w:name w:val="WW8Num30"/>
    <w:lvl w:ilvl="0">
      <w:start w:val="1"/>
      <w:numFmt w:val="bullet"/>
      <w:lvlText w:val=""/>
      <w:lvlJc w:val="left"/>
      <w:pPr>
        <w:tabs>
          <w:tab w:val="num" w:pos="0"/>
        </w:tabs>
        <w:ind w:left="1069" w:hanging="360"/>
      </w:pPr>
      <w:rPr>
        <w:rFonts w:ascii="Symbol" w:hAnsi="Symbol" w:cs="Symbol" w:hint="default"/>
        <w:lang w:val="ru-RU"/>
      </w:rPr>
    </w:lvl>
  </w:abstractNum>
  <w:abstractNum w:abstractNumId="19" w15:restartNumberingAfterBreak="0">
    <w:nsid w:val="0000001E"/>
    <w:multiLevelType w:val="singleLevel"/>
    <w:tmpl w:val="0000001E"/>
    <w:name w:val="WW8Num31"/>
    <w:lvl w:ilvl="0">
      <w:start w:val="1"/>
      <w:numFmt w:val="bullet"/>
      <w:lvlText w:val=""/>
      <w:lvlJc w:val="left"/>
      <w:pPr>
        <w:tabs>
          <w:tab w:val="num" w:pos="0"/>
        </w:tabs>
        <w:ind w:left="1069" w:hanging="360"/>
      </w:pPr>
      <w:rPr>
        <w:rFonts w:ascii="Symbol" w:hAnsi="Symbol" w:cs="Symbol" w:hint="default"/>
      </w:rPr>
    </w:lvl>
  </w:abstractNum>
  <w:abstractNum w:abstractNumId="20" w15:restartNumberingAfterBreak="0">
    <w:nsid w:val="0000001F"/>
    <w:multiLevelType w:val="singleLevel"/>
    <w:tmpl w:val="0000001F"/>
    <w:name w:val="WW8Num33"/>
    <w:lvl w:ilvl="0">
      <w:start w:val="1"/>
      <w:numFmt w:val="bullet"/>
      <w:lvlText w:val=""/>
      <w:lvlJc w:val="left"/>
      <w:pPr>
        <w:tabs>
          <w:tab w:val="num" w:pos="0"/>
        </w:tabs>
        <w:ind w:left="1068" w:hanging="360"/>
      </w:pPr>
      <w:rPr>
        <w:rFonts w:ascii="Symbol" w:hAnsi="Symbol" w:cs="Symbol" w:hint="default"/>
        <w:lang w:val="ru-RU"/>
      </w:rPr>
    </w:lvl>
  </w:abstractNum>
  <w:abstractNum w:abstractNumId="21" w15:restartNumberingAfterBreak="0">
    <w:nsid w:val="00000020"/>
    <w:multiLevelType w:val="singleLevel"/>
    <w:tmpl w:val="00000020"/>
    <w:name w:val="WW8Num34"/>
    <w:lvl w:ilvl="0">
      <w:start w:val="1"/>
      <w:numFmt w:val="bullet"/>
      <w:lvlText w:val=""/>
      <w:lvlJc w:val="left"/>
      <w:pPr>
        <w:tabs>
          <w:tab w:val="num" w:pos="0"/>
        </w:tabs>
        <w:ind w:left="1069" w:hanging="360"/>
      </w:pPr>
      <w:rPr>
        <w:rFonts w:ascii="Symbol" w:hAnsi="Symbol" w:cs="Symbol" w:hint="default"/>
      </w:rPr>
    </w:lvl>
  </w:abstractNum>
  <w:abstractNum w:abstractNumId="22" w15:restartNumberingAfterBreak="0">
    <w:nsid w:val="00000021"/>
    <w:multiLevelType w:val="singleLevel"/>
    <w:tmpl w:val="00000021"/>
    <w:name w:val="WW8Num35"/>
    <w:lvl w:ilvl="0">
      <w:start w:val="1"/>
      <w:numFmt w:val="bullet"/>
      <w:lvlText w:val=""/>
      <w:lvlJc w:val="left"/>
      <w:pPr>
        <w:tabs>
          <w:tab w:val="num" w:pos="0"/>
        </w:tabs>
        <w:ind w:left="1069" w:hanging="360"/>
      </w:pPr>
      <w:rPr>
        <w:rFonts w:ascii="Symbol" w:hAnsi="Symbol" w:cs="Symbol" w:hint="default"/>
        <w:lang w:val="ru-RU"/>
      </w:rPr>
    </w:lvl>
  </w:abstractNum>
  <w:abstractNum w:abstractNumId="23" w15:restartNumberingAfterBreak="0">
    <w:nsid w:val="00000022"/>
    <w:multiLevelType w:val="singleLevel"/>
    <w:tmpl w:val="00000022"/>
    <w:lvl w:ilvl="0">
      <w:start w:val="1"/>
      <w:numFmt w:val="decimal"/>
      <w:lvlText w:val="%1."/>
      <w:lvlJc w:val="left"/>
      <w:pPr>
        <w:tabs>
          <w:tab w:val="num" w:pos="0"/>
        </w:tabs>
        <w:ind w:left="1069" w:hanging="360"/>
      </w:pPr>
      <w:rPr>
        <w:rFonts w:eastAsia="Calibri"/>
        <w:lang w:val="uk-UA"/>
      </w:rPr>
    </w:lvl>
  </w:abstractNum>
  <w:abstractNum w:abstractNumId="24" w15:restartNumberingAfterBreak="0">
    <w:nsid w:val="00000024"/>
    <w:multiLevelType w:val="singleLevel"/>
    <w:tmpl w:val="00000024"/>
    <w:name w:val="WW8Num38"/>
    <w:lvl w:ilvl="0">
      <w:start w:val="1"/>
      <w:numFmt w:val="bullet"/>
      <w:lvlText w:val=""/>
      <w:lvlJc w:val="left"/>
      <w:pPr>
        <w:tabs>
          <w:tab w:val="num" w:pos="0"/>
        </w:tabs>
        <w:ind w:left="1069" w:hanging="360"/>
      </w:pPr>
      <w:rPr>
        <w:rFonts w:ascii="Symbol" w:hAnsi="Symbol" w:cs="Symbol" w:hint="default"/>
      </w:rPr>
    </w:lvl>
  </w:abstractNum>
  <w:abstractNum w:abstractNumId="25" w15:restartNumberingAfterBreak="0">
    <w:nsid w:val="00000026"/>
    <w:multiLevelType w:val="singleLevel"/>
    <w:tmpl w:val="00000026"/>
    <w:name w:val="WW8Num40"/>
    <w:lvl w:ilvl="0">
      <w:start w:val="1"/>
      <w:numFmt w:val="bullet"/>
      <w:lvlText w:val=""/>
      <w:lvlJc w:val="left"/>
      <w:pPr>
        <w:tabs>
          <w:tab w:val="num" w:pos="0"/>
        </w:tabs>
        <w:ind w:left="1069" w:hanging="360"/>
      </w:pPr>
      <w:rPr>
        <w:rFonts w:ascii="Symbol" w:hAnsi="Symbol" w:cs="Symbol" w:hint="default"/>
        <w:lang w:val="en-US"/>
      </w:rPr>
    </w:lvl>
  </w:abstractNum>
  <w:abstractNum w:abstractNumId="26" w15:restartNumberingAfterBreak="0">
    <w:nsid w:val="04707482"/>
    <w:multiLevelType w:val="hybridMultilevel"/>
    <w:tmpl w:val="F1B8D9A2"/>
    <w:lvl w:ilvl="0" w:tplc="00000012">
      <w:start w:val="1"/>
      <w:numFmt w:val="bullet"/>
      <w:lvlText w:val=""/>
      <w:lvlJc w:val="left"/>
      <w:pPr>
        <w:ind w:left="1069" w:hanging="360"/>
      </w:pPr>
      <w:rPr>
        <w:rFonts w:ascii="Symbol" w:hAnsi="Symbol" w:cs="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7" w15:restartNumberingAfterBreak="0">
    <w:nsid w:val="0A790799"/>
    <w:multiLevelType w:val="hybridMultilevel"/>
    <w:tmpl w:val="3496D764"/>
    <w:lvl w:ilvl="0" w:tplc="00000012">
      <w:start w:val="1"/>
      <w:numFmt w:val="bullet"/>
      <w:lvlText w:val=""/>
      <w:lvlJc w:val="left"/>
      <w:pPr>
        <w:ind w:left="1069" w:hanging="360"/>
      </w:pPr>
      <w:rPr>
        <w:rFonts w:ascii="Symbol" w:hAnsi="Symbol" w:cs="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8" w15:restartNumberingAfterBreak="0">
    <w:nsid w:val="14D42D65"/>
    <w:multiLevelType w:val="hybridMultilevel"/>
    <w:tmpl w:val="0C36B26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21404880"/>
    <w:multiLevelType w:val="hybridMultilevel"/>
    <w:tmpl w:val="F778804C"/>
    <w:lvl w:ilvl="0" w:tplc="00000010">
      <w:start w:val="1"/>
      <w:numFmt w:val="bullet"/>
      <w:lvlText w:val=""/>
      <w:lvlJc w:val="left"/>
      <w:pPr>
        <w:ind w:left="720" w:hanging="360"/>
      </w:pPr>
      <w:rPr>
        <w:rFonts w:ascii="Symbol" w:hAnsi="Symbol" w:cs="Symbol" w:hint="default"/>
        <w:lang w:val="uk-U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25ED3276"/>
    <w:multiLevelType w:val="hybridMultilevel"/>
    <w:tmpl w:val="3FA4EF66"/>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2B2F6F6C"/>
    <w:multiLevelType w:val="hybridMultilevel"/>
    <w:tmpl w:val="3482E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DB76D5"/>
    <w:multiLevelType w:val="hybridMultilevel"/>
    <w:tmpl w:val="D12E67F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3" w15:restartNumberingAfterBreak="0">
    <w:nsid w:val="3E643EF4"/>
    <w:multiLevelType w:val="hybridMultilevel"/>
    <w:tmpl w:val="EB7EE886"/>
    <w:lvl w:ilvl="0" w:tplc="00000010">
      <w:start w:val="1"/>
      <w:numFmt w:val="bullet"/>
      <w:lvlText w:val=""/>
      <w:lvlJc w:val="left"/>
      <w:pPr>
        <w:ind w:left="720" w:hanging="360"/>
      </w:pPr>
      <w:rPr>
        <w:rFonts w:ascii="Symbol" w:hAnsi="Symbol" w:cs="Symbol" w:hint="default"/>
        <w:lang w:val="uk-U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443033A9"/>
    <w:multiLevelType w:val="hybridMultilevel"/>
    <w:tmpl w:val="26109954"/>
    <w:lvl w:ilvl="0" w:tplc="0409000F">
      <w:start w:val="1"/>
      <w:numFmt w:val="decimal"/>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35" w15:restartNumberingAfterBreak="0">
    <w:nsid w:val="4BE260A9"/>
    <w:multiLevelType w:val="hybridMultilevel"/>
    <w:tmpl w:val="1BDC280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15:restartNumberingAfterBreak="0">
    <w:nsid w:val="641A0E73"/>
    <w:multiLevelType w:val="hybridMultilevel"/>
    <w:tmpl w:val="7B8053E6"/>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6EED57C5"/>
    <w:multiLevelType w:val="hybridMultilevel"/>
    <w:tmpl w:val="3482E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AB0E70"/>
    <w:multiLevelType w:val="hybridMultilevel"/>
    <w:tmpl w:val="3E2C9852"/>
    <w:lvl w:ilvl="0" w:tplc="0409000F">
      <w:start w:val="1"/>
      <w:numFmt w:val="decimal"/>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39" w15:restartNumberingAfterBreak="0">
    <w:nsid w:val="76F26E1D"/>
    <w:multiLevelType w:val="hybridMultilevel"/>
    <w:tmpl w:val="E4C8824C"/>
    <w:lvl w:ilvl="0" w:tplc="00000012">
      <w:start w:val="1"/>
      <w:numFmt w:val="bullet"/>
      <w:lvlText w:val=""/>
      <w:lvlJc w:val="left"/>
      <w:pPr>
        <w:ind w:left="720" w:hanging="360"/>
      </w:pPr>
      <w:rPr>
        <w:rFonts w:ascii="Symbol" w:hAnsi="Symbol" w:cs="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A9905C9"/>
    <w:multiLevelType w:val="hybridMultilevel"/>
    <w:tmpl w:val="D8E68C00"/>
    <w:lvl w:ilvl="0" w:tplc="20000017">
      <w:start w:val="1"/>
      <w:numFmt w:val="lowerLetter"/>
      <w:lvlText w:val="%1)"/>
      <w:lvlJc w:val="left"/>
      <w:pPr>
        <w:ind w:left="720" w:hanging="360"/>
      </w:pPr>
    </w:lvl>
    <w:lvl w:ilvl="1" w:tplc="4278775E">
      <w:start w:val="1"/>
      <w:numFmt w:val="decimal"/>
      <w:lvlText w:val="%2."/>
      <w:lvlJc w:val="left"/>
      <w:pPr>
        <w:ind w:left="1815" w:hanging="735"/>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B4F5E30"/>
    <w:multiLevelType w:val="hybridMultilevel"/>
    <w:tmpl w:val="1B9211F8"/>
    <w:lvl w:ilvl="0" w:tplc="00000002">
      <w:start w:val="1"/>
      <w:numFmt w:val="bullet"/>
      <w:lvlText w:val=""/>
      <w:lvlJc w:val="left"/>
      <w:pPr>
        <w:ind w:left="720" w:hanging="360"/>
      </w:pPr>
      <w:rPr>
        <w:rFonts w:ascii="Symbol" w:hAnsi="Symbol" w:cs="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E891911"/>
    <w:multiLevelType w:val="hybridMultilevel"/>
    <w:tmpl w:val="67886DF2"/>
    <w:lvl w:ilvl="0" w:tplc="00000010">
      <w:start w:val="1"/>
      <w:numFmt w:val="bullet"/>
      <w:lvlText w:val=""/>
      <w:lvlJc w:val="left"/>
      <w:pPr>
        <w:ind w:left="720" w:hanging="360"/>
      </w:pPr>
      <w:rPr>
        <w:rFonts w:ascii="Symbol" w:hAnsi="Symbol" w:cs="Symbol" w:hint="default"/>
        <w:lang w:val="uk-U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13"/>
  </w:num>
  <w:num w:numId="4">
    <w:abstractNumId w:val="8"/>
  </w:num>
  <w:num w:numId="5">
    <w:abstractNumId w:val="18"/>
  </w:num>
  <w:num w:numId="6">
    <w:abstractNumId w:val="24"/>
  </w:num>
  <w:num w:numId="7">
    <w:abstractNumId w:val="6"/>
  </w:num>
  <w:num w:numId="8">
    <w:abstractNumId w:val="22"/>
  </w:num>
  <w:num w:numId="9">
    <w:abstractNumId w:val="20"/>
  </w:num>
  <w:num w:numId="10">
    <w:abstractNumId w:val="7"/>
  </w:num>
  <w:num w:numId="11">
    <w:abstractNumId w:val="2"/>
  </w:num>
  <w:num w:numId="12">
    <w:abstractNumId w:val="3"/>
  </w:num>
  <w:num w:numId="13">
    <w:abstractNumId w:val="4"/>
  </w:num>
  <w:num w:numId="14">
    <w:abstractNumId w:val="5"/>
  </w:num>
  <w:num w:numId="15">
    <w:abstractNumId w:val="9"/>
  </w:num>
  <w:num w:numId="16">
    <w:abstractNumId w:val="15"/>
  </w:num>
  <w:num w:numId="17">
    <w:abstractNumId w:val="1"/>
  </w:num>
  <w:num w:numId="18">
    <w:abstractNumId w:val="19"/>
  </w:num>
  <w:num w:numId="19">
    <w:abstractNumId w:val="25"/>
  </w:num>
  <w:num w:numId="20">
    <w:abstractNumId w:val="23"/>
  </w:num>
  <w:num w:numId="21">
    <w:abstractNumId w:val="35"/>
  </w:num>
  <w:num w:numId="22">
    <w:abstractNumId w:val="0"/>
  </w:num>
  <w:num w:numId="23">
    <w:abstractNumId w:val="30"/>
  </w:num>
  <w:num w:numId="24">
    <w:abstractNumId w:val="39"/>
  </w:num>
  <w:num w:numId="25">
    <w:abstractNumId w:val="12"/>
  </w:num>
  <w:num w:numId="26">
    <w:abstractNumId w:val="16"/>
  </w:num>
  <w:num w:numId="27">
    <w:abstractNumId w:val="10"/>
  </w:num>
  <w:num w:numId="28">
    <w:abstractNumId w:val="36"/>
  </w:num>
  <w:num w:numId="29">
    <w:abstractNumId w:val="40"/>
  </w:num>
  <w:num w:numId="30">
    <w:abstractNumId w:val="28"/>
  </w:num>
  <w:num w:numId="31">
    <w:abstractNumId w:val="33"/>
  </w:num>
  <w:num w:numId="32">
    <w:abstractNumId w:val="42"/>
  </w:num>
  <w:num w:numId="33">
    <w:abstractNumId w:val="29"/>
  </w:num>
  <w:num w:numId="34">
    <w:abstractNumId w:val="31"/>
  </w:num>
  <w:num w:numId="35">
    <w:abstractNumId w:val="32"/>
  </w:num>
  <w:num w:numId="36">
    <w:abstractNumId w:val="37"/>
  </w:num>
  <w:num w:numId="37">
    <w:abstractNumId w:val="38"/>
  </w:num>
  <w:num w:numId="38">
    <w:abstractNumId w:val="34"/>
  </w:num>
  <w:num w:numId="39">
    <w:abstractNumId w:val="41"/>
  </w:num>
  <w:num w:numId="40">
    <w:abstractNumId w:val="14"/>
  </w:num>
  <w:num w:numId="41">
    <w:abstractNumId w:val="17"/>
  </w:num>
  <w:num w:numId="42">
    <w:abstractNumId w:val="21"/>
  </w:num>
  <w:num w:numId="43">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5C4"/>
    <w:rsid w:val="00001EF3"/>
    <w:rsid w:val="000036B8"/>
    <w:rsid w:val="00037A91"/>
    <w:rsid w:val="00045422"/>
    <w:rsid w:val="0004606C"/>
    <w:rsid w:val="0005094B"/>
    <w:rsid w:val="000537F6"/>
    <w:rsid w:val="0006499A"/>
    <w:rsid w:val="000774A0"/>
    <w:rsid w:val="000932D8"/>
    <w:rsid w:val="00095962"/>
    <w:rsid w:val="000A038C"/>
    <w:rsid w:val="000A4549"/>
    <w:rsid w:val="000A5210"/>
    <w:rsid w:val="000B3C83"/>
    <w:rsid w:val="000B6D8E"/>
    <w:rsid w:val="000B7302"/>
    <w:rsid w:val="000C68F1"/>
    <w:rsid w:val="000D0FC1"/>
    <w:rsid w:val="000E485D"/>
    <w:rsid w:val="00102BA0"/>
    <w:rsid w:val="001132FA"/>
    <w:rsid w:val="0015205C"/>
    <w:rsid w:val="00152A8D"/>
    <w:rsid w:val="001611D3"/>
    <w:rsid w:val="00166FEF"/>
    <w:rsid w:val="00184AE9"/>
    <w:rsid w:val="00194CD7"/>
    <w:rsid w:val="00194F8C"/>
    <w:rsid w:val="00195797"/>
    <w:rsid w:val="0019747C"/>
    <w:rsid w:val="001D3C47"/>
    <w:rsid w:val="001D524D"/>
    <w:rsid w:val="001F2984"/>
    <w:rsid w:val="00206769"/>
    <w:rsid w:val="00216E9F"/>
    <w:rsid w:val="00217A0F"/>
    <w:rsid w:val="00221B11"/>
    <w:rsid w:val="00247E61"/>
    <w:rsid w:val="00256247"/>
    <w:rsid w:val="002664E2"/>
    <w:rsid w:val="0026724B"/>
    <w:rsid w:val="002751AD"/>
    <w:rsid w:val="00292AFC"/>
    <w:rsid w:val="002942FE"/>
    <w:rsid w:val="002A17E2"/>
    <w:rsid w:val="002B5D4D"/>
    <w:rsid w:val="002D44BC"/>
    <w:rsid w:val="002E3FF0"/>
    <w:rsid w:val="002E7F5D"/>
    <w:rsid w:val="003012F7"/>
    <w:rsid w:val="00327356"/>
    <w:rsid w:val="00331E7E"/>
    <w:rsid w:val="00353B0A"/>
    <w:rsid w:val="003574E4"/>
    <w:rsid w:val="00357DB2"/>
    <w:rsid w:val="00360C10"/>
    <w:rsid w:val="003674F9"/>
    <w:rsid w:val="00391B00"/>
    <w:rsid w:val="00392D96"/>
    <w:rsid w:val="003A37D8"/>
    <w:rsid w:val="003A5B24"/>
    <w:rsid w:val="003B389D"/>
    <w:rsid w:val="003B47CE"/>
    <w:rsid w:val="003B5045"/>
    <w:rsid w:val="003C006F"/>
    <w:rsid w:val="003C15B7"/>
    <w:rsid w:val="003C2363"/>
    <w:rsid w:val="003C3D58"/>
    <w:rsid w:val="003C4E77"/>
    <w:rsid w:val="003D46DE"/>
    <w:rsid w:val="003D5141"/>
    <w:rsid w:val="003D7AD3"/>
    <w:rsid w:val="003E2F27"/>
    <w:rsid w:val="003E7003"/>
    <w:rsid w:val="003F180D"/>
    <w:rsid w:val="003F738E"/>
    <w:rsid w:val="004069A4"/>
    <w:rsid w:val="00413597"/>
    <w:rsid w:val="0041371D"/>
    <w:rsid w:val="00444512"/>
    <w:rsid w:val="00473765"/>
    <w:rsid w:val="00486000"/>
    <w:rsid w:val="004C16B4"/>
    <w:rsid w:val="004D0800"/>
    <w:rsid w:val="004E6FC4"/>
    <w:rsid w:val="004F525F"/>
    <w:rsid w:val="00523E55"/>
    <w:rsid w:val="00531432"/>
    <w:rsid w:val="00536F76"/>
    <w:rsid w:val="00537E33"/>
    <w:rsid w:val="00541BDB"/>
    <w:rsid w:val="00542AF1"/>
    <w:rsid w:val="00550B02"/>
    <w:rsid w:val="00554D41"/>
    <w:rsid w:val="0055530D"/>
    <w:rsid w:val="00571741"/>
    <w:rsid w:val="00571C7D"/>
    <w:rsid w:val="00577D40"/>
    <w:rsid w:val="005934C9"/>
    <w:rsid w:val="005A15F2"/>
    <w:rsid w:val="005A4AB6"/>
    <w:rsid w:val="005B4AA6"/>
    <w:rsid w:val="005C1C7E"/>
    <w:rsid w:val="005C78B3"/>
    <w:rsid w:val="005D2416"/>
    <w:rsid w:val="005E46B4"/>
    <w:rsid w:val="005F4F6C"/>
    <w:rsid w:val="006036D2"/>
    <w:rsid w:val="00603B20"/>
    <w:rsid w:val="00612654"/>
    <w:rsid w:val="00613575"/>
    <w:rsid w:val="006163DB"/>
    <w:rsid w:val="00622909"/>
    <w:rsid w:val="006231C2"/>
    <w:rsid w:val="006275A0"/>
    <w:rsid w:val="0064515D"/>
    <w:rsid w:val="00646DD8"/>
    <w:rsid w:val="0065442B"/>
    <w:rsid w:val="0066050F"/>
    <w:rsid w:val="0066163C"/>
    <w:rsid w:val="00680EFB"/>
    <w:rsid w:val="00686D8B"/>
    <w:rsid w:val="006910DD"/>
    <w:rsid w:val="006934BE"/>
    <w:rsid w:val="006A077A"/>
    <w:rsid w:val="006A2B42"/>
    <w:rsid w:val="006A52BE"/>
    <w:rsid w:val="006B1B1E"/>
    <w:rsid w:val="006D3BEE"/>
    <w:rsid w:val="006E6AE1"/>
    <w:rsid w:val="006F7834"/>
    <w:rsid w:val="0070081F"/>
    <w:rsid w:val="0070730C"/>
    <w:rsid w:val="0071705F"/>
    <w:rsid w:val="0073070A"/>
    <w:rsid w:val="00733216"/>
    <w:rsid w:val="007472C6"/>
    <w:rsid w:val="00757A81"/>
    <w:rsid w:val="007638C5"/>
    <w:rsid w:val="007674E3"/>
    <w:rsid w:val="007723B6"/>
    <w:rsid w:val="00783498"/>
    <w:rsid w:val="00783A1B"/>
    <w:rsid w:val="00783A33"/>
    <w:rsid w:val="007930E4"/>
    <w:rsid w:val="00795E1F"/>
    <w:rsid w:val="007A66E5"/>
    <w:rsid w:val="007C0DAD"/>
    <w:rsid w:val="007C37B4"/>
    <w:rsid w:val="007D210A"/>
    <w:rsid w:val="007D306A"/>
    <w:rsid w:val="008002AB"/>
    <w:rsid w:val="00832EED"/>
    <w:rsid w:val="00837298"/>
    <w:rsid w:val="00844A73"/>
    <w:rsid w:val="00847C22"/>
    <w:rsid w:val="00852FCF"/>
    <w:rsid w:val="00853752"/>
    <w:rsid w:val="00875AE7"/>
    <w:rsid w:val="00881609"/>
    <w:rsid w:val="0089640D"/>
    <w:rsid w:val="008C6E25"/>
    <w:rsid w:val="008D1E39"/>
    <w:rsid w:val="008E0FAA"/>
    <w:rsid w:val="008E37D6"/>
    <w:rsid w:val="008E6113"/>
    <w:rsid w:val="008E73CA"/>
    <w:rsid w:val="009017D6"/>
    <w:rsid w:val="00930A5B"/>
    <w:rsid w:val="00934704"/>
    <w:rsid w:val="009502B6"/>
    <w:rsid w:val="00963FD6"/>
    <w:rsid w:val="009845C4"/>
    <w:rsid w:val="00993DC3"/>
    <w:rsid w:val="009957A2"/>
    <w:rsid w:val="009B02D4"/>
    <w:rsid w:val="009B2AB6"/>
    <w:rsid w:val="009B4F8C"/>
    <w:rsid w:val="009D0044"/>
    <w:rsid w:val="009F22FD"/>
    <w:rsid w:val="00A06FE3"/>
    <w:rsid w:val="00A17760"/>
    <w:rsid w:val="00A35A20"/>
    <w:rsid w:val="00A52E7E"/>
    <w:rsid w:val="00A609A6"/>
    <w:rsid w:val="00A61B01"/>
    <w:rsid w:val="00A9275F"/>
    <w:rsid w:val="00AB224E"/>
    <w:rsid w:val="00AB584C"/>
    <w:rsid w:val="00AC2F63"/>
    <w:rsid w:val="00AC4B87"/>
    <w:rsid w:val="00AF34B1"/>
    <w:rsid w:val="00AF66CF"/>
    <w:rsid w:val="00B0460F"/>
    <w:rsid w:val="00B06B90"/>
    <w:rsid w:val="00B12910"/>
    <w:rsid w:val="00B13F34"/>
    <w:rsid w:val="00B21D4E"/>
    <w:rsid w:val="00B33B72"/>
    <w:rsid w:val="00B34A74"/>
    <w:rsid w:val="00B56F22"/>
    <w:rsid w:val="00B61061"/>
    <w:rsid w:val="00B775E8"/>
    <w:rsid w:val="00B9550D"/>
    <w:rsid w:val="00B96F25"/>
    <w:rsid w:val="00BA0AF7"/>
    <w:rsid w:val="00BA0DE5"/>
    <w:rsid w:val="00BA68DA"/>
    <w:rsid w:val="00BB6996"/>
    <w:rsid w:val="00BD4C6C"/>
    <w:rsid w:val="00BE0D9E"/>
    <w:rsid w:val="00BE221E"/>
    <w:rsid w:val="00BF3F84"/>
    <w:rsid w:val="00BF46DF"/>
    <w:rsid w:val="00C02004"/>
    <w:rsid w:val="00C11EA5"/>
    <w:rsid w:val="00C13969"/>
    <w:rsid w:val="00C20F22"/>
    <w:rsid w:val="00C35B62"/>
    <w:rsid w:val="00C42C07"/>
    <w:rsid w:val="00C579C3"/>
    <w:rsid w:val="00C64BBF"/>
    <w:rsid w:val="00C65E26"/>
    <w:rsid w:val="00C73CCB"/>
    <w:rsid w:val="00C74151"/>
    <w:rsid w:val="00C773D6"/>
    <w:rsid w:val="00C774B8"/>
    <w:rsid w:val="00C8619A"/>
    <w:rsid w:val="00C95F27"/>
    <w:rsid w:val="00CA712C"/>
    <w:rsid w:val="00CA7DF0"/>
    <w:rsid w:val="00CB7492"/>
    <w:rsid w:val="00CC5CAA"/>
    <w:rsid w:val="00CD33FF"/>
    <w:rsid w:val="00CD7787"/>
    <w:rsid w:val="00CE1BA2"/>
    <w:rsid w:val="00CF0E2A"/>
    <w:rsid w:val="00CF587E"/>
    <w:rsid w:val="00CF68CB"/>
    <w:rsid w:val="00D00B1D"/>
    <w:rsid w:val="00D021BB"/>
    <w:rsid w:val="00D15A13"/>
    <w:rsid w:val="00D203AE"/>
    <w:rsid w:val="00D2141F"/>
    <w:rsid w:val="00D24399"/>
    <w:rsid w:val="00D32DF0"/>
    <w:rsid w:val="00D45ACF"/>
    <w:rsid w:val="00D538F5"/>
    <w:rsid w:val="00D725F3"/>
    <w:rsid w:val="00D76379"/>
    <w:rsid w:val="00D96CA2"/>
    <w:rsid w:val="00DA1FE0"/>
    <w:rsid w:val="00DD7016"/>
    <w:rsid w:val="00DE7D12"/>
    <w:rsid w:val="00DF0224"/>
    <w:rsid w:val="00E03A71"/>
    <w:rsid w:val="00E06B7A"/>
    <w:rsid w:val="00E33826"/>
    <w:rsid w:val="00E43735"/>
    <w:rsid w:val="00E513CA"/>
    <w:rsid w:val="00E551C9"/>
    <w:rsid w:val="00E80F77"/>
    <w:rsid w:val="00E81A8C"/>
    <w:rsid w:val="00E83992"/>
    <w:rsid w:val="00E85F51"/>
    <w:rsid w:val="00E90957"/>
    <w:rsid w:val="00EA13D8"/>
    <w:rsid w:val="00EC136A"/>
    <w:rsid w:val="00EC6561"/>
    <w:rsid w:val="00EF00B7"/>
    <w:rsid w:val="00F05D7E"/>
    <w:rsid w:val="00F115C8"/>
    <w:rsid w:val="00F30727"/>
    <w:rsid w:val="00F32455"/>
    <w:rsid w:val="00F324E2"/>
    <w:rsid w:val="00F32BDF"/>
    <w:rsid w:val="00F33B0F"/>
    <w:rsid w:val="00F50B77"/>
    <w:rsid w:val="00F520F6"/>
    <w:rsid w:val="00F548CD"/>
    <w:rsid w:val="00F71E02"/>
    <w:rsid w:val="00F720CF"/>
    <w:rsid w:val="00F84DED"/>
    <w:rsid w:val="00FA331A"/>
    <w:rsid w:val="00FA40A0"/>
    <w:rsid w:val="00FC6932"/>
    <w:rsid w:val="00FD5E71"/>
    <w:rsid w:val="00FE1729"/>
    <w:rsid w:val="00FF052D"/>
    <w:rsid w:val="00FF7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C702C"/>
  <w15:docId w15:val="{6D009041-9F2D-4DEC-B011-C881CA29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275F"/>
    <w:pPr>
      <w:jc w:val="both"/>
    </w:pPr>
    <w:rPr>
      <w:rFonts w:ascii="Times New Roman" w:eastAsia="Times New Roman" w:hAnsi="Times New Roman" w:cs="Times New Roman"/>
      <w:sz w:val="28"/>
      <w:lang w:val="uk-UA"/>
    </w:rPr>
  </w:style>
  <w:style w:type="paragraph" w:styleId="1">
    <w:name w:val="heading 1"/>
    <w:basedOn w:val="a"/>
    <w:qFormat/>
    <w:pPr>
      <w:spacing w:before="87"/>
      <w:ind w:left="148" w:right="298"/>
      <w:jc w:val="center"/>
      <w:outlineLvl w:val="0"/>
    </w:pPr>
    <w:rPr>
      <w:b/>
      <w:bCs/>
      <w:szCs w:val="28"/>
    </w:rPr>
  </w:style>
  <w:style w:type="paragraph" w:styleId="2">
    <w:name w:val="heading 2"/>
    <w:basedOn w:val="a"/>
    <w:unhideWhenUsed/>
    <w:qFormat/>
    <w:pPr>
      <w:ind w:left="148" w:hanging="423"/>
      <w:outlineLvl w:val="1"/>
    </w:pPr>
    <w:rPr>
      <w:b/>
      <w:bCs/>
      <w:szCs w:val="28"/>
    </w:rPr>
  </w:style>
  <w:style w:type="paragraph" w:styleId="3">
    <w:name w:val="heading 3"/>
    <w:basedOn w:val="a"/>
    <w:next w:val="a"/>
    <w:link w:val="30"/>
    <w:qFormat/>
    <w:rsid w:val="00795E1F"/>
    <w:pPr>
      <w:keepNext/>
      <w:keepLines/>
      <w:widowControl/>
      <w:tabs>
        <w:tab w:val="num" w:pos="0"/>
      </w:tabs>
      <w:autoSpaceDE/>
      <w:autoSpaceDN/>
      <w:spacing w:before="200" w:line="360" w:lineRule="auto"/>
      <w:jc w:val="center"/>
      <w:outlineLvl w:val="2"/>
    </w:pPr>
    <w:rPr>
      <w:b/>
      <w:bCs/>
      <w:szCs w:val="28"/>
      <w:lang w:eastAsia="zh-CN"/>
    </w:rPr>
  </w:style>
  <w:style w:type="paragraph" w:styleId="4">
    <w:name w:val="heading 4"/>
    <w:basedOn w:val="a"/>
    <w:next w:val="a"/>
    <w:link w:val="40"/>
    <w:qFormat/>
    <w:rsid w:val="00795E1F"/>
    <w:pPr>
      <w:keepNext/>
      <w:widowControl/>
      <w:tabs>
        <w:tab w:val="num" w:pos="0"/>
      </w:tabs>
      <w:autoSpaceDE/>
      <w:autoSpaceDN/>
      <w:spacing w:before="240" w:after="60" w:line="360" w:lineRule="auto"/>
      <w:outlineLvl w:val="3"/>
    </w:pPr>
    <w:rPr>
      <w:b/>
      <w:bCs/>
      <w:szCs w:val="2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63"/>
      <w:ind w:right="149"/>
      <w:jc w:val="center"/>
    </w:pPr>
    <w:rPr>
      <w:szCs w:val="28"/>
    </w:rPr>
  </w:style>
  <w:style w:type="paragraph" w:styleId="20">
    <w:name w:val="toc 2"/>
    <w:basedOn w:val="a"/>
    <w:uiPriority w:val="39"/>
    <w:qFormat/>
    <w:pPr>
      <w:spacing w:before="158"/>
      <w:ind w:left="119" w:right="269"/>
    </w:pPr>
    <w:rPr>
      <w:szCs w:val="28"/>
    </w:rPr>
  </w:style>
  <w:style w:type="paragraph" w:styleId="31">
    <w:name w:val="toc 3"/>
    <w:basedOn w:val="a"/>
    <w:uiPriority w:val="1"/>
    <w:qFormat/>
    <w:pPr>
      <w:spacing w:before="163"/>
      <w:ind w:left="1108" w:hanging="423"/>
    </w:pPr>
    <w:rPr>
      <w:szCs w:val="28"/>
    </w:rPr>
  </w:style>
  <w:style w:type="paragraph" w:styleId="a3">
    <w:name w:val="Body Text"/>
    <w:basedOn w:val="a"/>
    <w:uiPriority w:val="1"/>
    <w:qFormat/>
    <w:rPr>
      <w:szCs w:val="28"/>
    </w:rPr>
  </w:style>
  <w:style w:type="paragraph" w:styleId="a4">
    <w:name w:val="List Paragraph"/>
    <w:basedOn w:val="a"/>
    <w:qFormat/>
    <w:pPr>
      <w:ind w:left="1560" w:hanging="731"/>
    </w:pPr>
  </w:style>
  <w:style w:type="paragraph" w:customStyle="1" w:styleId="TableParagraph">
    <w:name w:val="Table Paragraph"/>
    <w:basedOn w:val="a"/>
    <w:uiPriority w:val="1"/>
    <w:qFormat/>
    <w:pPr>
      <w:spacing w:line="315" w:lineRule="exact"/>
      <w:ind w:left="110"/>
    </w:pPr>
  </w:style>
  <w:style w:type="character" w:customStyle="1" w:styleId="apple-converted-space">
    <w:name w:val="apple-converted-space"/>
    <w:basedOn w:val="a0"/>
    <w:rsid w:val="00DD7016"/>
  </w:style>
  <w:style w:type="paragraph" w:styleId="a5">
    <w:name w:val="Normal (Web)"/>
    <w:basedOn w:val="a"/>
    <w:uiPriority w:val="99"/>
    <w:rsid w:val="00DD7016"/>
    <w:pPr>
      <w:widowControl/>
      <w:autoSpaceDE/>
      <w:autoSpaceDN/>
      <w:spacing w:before="280" w:after="280"/>
    </w:pPr>
    <w:rPr>
      <w:sz w:val="24"/>
      <w:szCs w:val="24"/>
      <w:lang w:val="ru-RU" w:eastAsia="zh-CN"/>
    </w:rPr>
  </w:style>
  <w:style w:type="character" w:customStyle="1" w:styleId="markedcontent">
    <w:name w:val="markedcontent"/>
    <w:basedOn w:val="a0"/>
    <w:rsid w:val="00993DC3"/>
  </w:style>
  <w:style w:type="character" w:customStyle="1" w:styleId="11">
    <w:name w:val="Заголовок 1 Знак"/>
    <w:uiPriority w:val="9"/>
    <w:rsid w:val="0066163C"/>
    <w:rPr>
      <w:rFonts w:ascii="Times New Roman" w:eastAsia="Times New Roman" w:hAnsi="Times New Roman" w:cs="Times New Roman"/>
      <w:b/>
      <w:bCs/>
      <w:kern w:val="1"/>
      <w:sz w:val="48"/>
      <w:szCs w:val="48"/>
      <w:lang w:val="ru-RU"/>
    </w:rPr>
  </w:style>
  <w:style w:type="paragraph" w:styleId="a6">
    <w:name w:val="Subtitle"/>
    <w:basedOn w:val="a"/>
    <w:next w:val="a"/>
    <w:link w:val="a7"/>
    <w:uiPriority w:val="11"/>
    <w:qFormat/>
    <w:rsid w:val="0066163C"/>
    <w:pPr>
      <w:widowControl/>
      <w:autoSpaceDE/>
      <w:autoSpaceDN/>
      <w:spacing w:after="60" w:line="360" w:lineRule="auto"/>
      <w:jc w:val="center"/>
      <w:outlineLvl w:val="1"/>
    </w:pPr>
    <w:rPr>
      <w:b/>
      <w:szCs w:val="24"/>
      <w:lang w:val="en-US" w:eastAsia="zh-CN"/>
    </w:rPr>
  </w:style>
  <w:style w:type="character" w:customStyle="1" w:styleId="a7">
    <w:name w:val="Подзаголовок Знак"/>
    <w:basedOn w:val="a0"/>
    <w:link w:val="a6"/>
    <w:uiPriority w:val="11"/>
    <w:rsid w:val="0066163C"/>
    <w:rPr>
      <w:rFonts w:ascii="Times New Roman" w:eastAsia="Times New Roman" w:hAnsi="Times New Roman" w:cs="Times New Roman"/>
      <w:b/>
      <w:sz w:val="28"/>
      <w:szCs w:val="24"/>
      <w:lang w:eastAsia="zh-CN"/>
    </w:rPr>
  </w:style>
  <w:style w:type="character" w:styleId="a8">
    <w:name w:val="Hyperlink"/>
    <w:basedOn w:val="a0"/>
    <w:uiPriority w:val="99"/>
    <w:unhideWhenUsed/>
    <w:rsid w:val="00CD7787"/>
    <w:rPr>
      <w:color w:val="0000FF" w:themeColor="hyperlink"/>
      <w:u w:val="single"/>
    </w:rPr>
  </w:style>
  <w:style w:type="character" w:customStyle="1" w:styleId="12">
    <w:name w:val="Неразрешенное упоминание1"/>
    <w:basedOn w:val="a0"/>
    <w:uiPriority w:val="99"/>
    <w:semiHidden/>
    <w:unhideWhenUsed/>
    <w:rsid w:val="00CD7787"/>
    <w:rPr>
      <w:color w:val="605E5C"/>
      <w:shd w:val="clear" w:color="auto" w:fill="E1DFDD"/>
    </w:rPr>
  </w:style>
  <w:style w:type="paragraph" w:styleId="a9">
    <w:name w:val="TOC Heading"/>
    <w:basedOn w:val="1"/>
    <w:next w:val="a"/>
    <w:uiPriority w:val="39"/>
    <w:unhideWhenUsed/>
    <w:qFormat/>
    <w:rsid w:val="003C2363"/>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30">
    <w:name w:val="Заголовок 3 Знак"/>
    <w:basedOn w:val="a0"/>
    <w:link w:val="3"/>
    <w:rsid w:val="00795E1F"/>
    <w:rPr>
      <w:rFonts w:ascii="Times New Roman" w:eastAsia="Times New Roman" w:hAnsi="Times New Roman" w:cs="Times New Roman"/>
      <w:b/>
      <w:bCs/>
      <w:sz w:val="28"/>
      <w:szCs w:val="28"/>
      <w:lang w:val="uk-UA" w:eastAsia="zh-CN"/>
    </w:rPr>
  </w:style>
  <w:style w:type="character" w:customStyle="1" w:styleId="40">
    <w:name w:val="Заголовок 4 Знак"/>
    <w:basedOn w:val="a0"/>
    <w:link w:val="4"/>
    <w:rsid w:val="00795E1F"/>
    <w:rPr>
      <w:rFonts w:ascii="Times New Roman" w:eastAsia="Times New Roman" w:hAnsi="Times New Roman" w:cs="Times New Roman"/>
      <w:b/>
      <w:bCs/>
      <w:sz w:val="28"/>
      <w:szCs w:val="28"/>
      <w:lang w:eastAsia="zh-CN"/>
    </w:rPr>
  </w:style>
  <w:style w:type="character" w:styleId="aa">
    <w:name w:val="Strong"/>
    <w:uiPriority w:val="22"/>
    <w:qFormat/>
    <w:rsid w:val="00795E1F"/>
    <w:rPr>
      <w:b/>
      <w:bCs/>
    </w:rPr>
  </w:style>
  <w:style w:type="paragraph" w:styleId="ab">
    <w:name w:val="No Spacing"/>
    <w:link w:val="ac"/>
    <w:uiPriority w:val="1"/>
    <w:qFormat/>
    <w:rsid w:val="00550B02"/>
    <w:pPr>
      <w:widowControl/>
      <w:suppressAutoHyphens/>
      <w:autoSpaceDE/>
      <w:autoSpaceDN/>
      <w:spacing w:line="360" w:lineRule="auto"/>
      <w:jc w:val="both"/>
    </w:pPr>
    <w:rPr>
      <w:rFonts w:ascii="Times New Roman" w:eastAsia="Times New Roman" w:hAnsi="Times New Roman" w:cs="Times New Roman"/>
      <w:sz w:val="28"/>
      <w:szCs w:val="28"/>
      <w:lang w:eastAsia="zh-CN"/>
    </w:rPr>
  </w:style>
  <w:style w:type="character" w:customStyle="1" w:styleId="ac">
    <w:name w:val="Без интервала Знак"/>
    <w:link w:val="ab"/>
    <w:uiPriority w:val="1"/>
    <w:rsid w:val="00550B02"/>
    <w:rPr>
      <w:rFonts w:ascii="Times New Roman" w:eastAsia="Times New Roman" w:hAnsi="Times New Roman" w:cs="Times New Roman"/>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036418">
      <w:bodyDiv w:val="1"/>
      <w:marLeft w:val="0"/>
      <w:marRight w:val="0"/>
      <w:marTop w:val="0"/>
      <w:marBottom w:val="0"/>
      <w:divBdr>
        <w:top w:val="none" w:sz="0" w:space="0" w:color="auto"/>
        <w:left w:val="none" w:sz="0" w:space="0" w:color="auto"/>
        <w:bottom w:val="none" w:sz="0" w:space="0" w:color="auto"/>
        <w:right w:val="none" w:sz="0" w:space="0" w:color="auto"/>
      </w:divBdr>
    </w:div>
    <w:div w:id="656225225">
      <w:bodyDiv w:val="1"/>
      <w:marLeft w:val="0"/>
      <w:marRight w:val="0"/>
      <w:marTop w:val="0"/>
      <w:marBottom w:val="0"/>
      <w:divBdr>
        <w:top w:val="none" w:sz="0" w:space="0" w:color="auto"/>
        <w:left w:val="none" w:sz="0" w:space="0" w:color="auto"/>
        <w:bottom w:val="none" w:sz="0" w:space="0" w:color="auto"/>
        <w:right w:val="none" w:sz="0" w:space="0" w:color="auto"/>
      </w:divBdr>
    </w:div>
    <w:div w:id="706219959">
      <w:bodyDiv w:val="1"/>
      <w:marLeft w:val="0"/>
      <w:marRight w:val="0"/>
      <w:marTop w:val="0"/>
      <w:marBottom w:val="0"/>
      <w:divBdr>
        <w:top w:val="none" w:sz="0" w:space="0" w:color="auto"/>
        <w:left w:val="none" w:sz="0" w:space="0" w:color="auto"/>
        <w:bottom w:val="none" w:sz="0" w:space="0" w:color="auto"/>
        <w:right w:val="none" w:sz="0" w:space="0" w:color="auto"/>
      </w:divBdr>
    </w:div>
    <w:div w:id="925961150">
      <w:bodyDiv w:val="1"/>
      <w:marLeft w:val="0"/>
      <w:marRight w:val="0"/>
      <w:marTop w:val="0"/>
      <w:marBottom w:val="0"/>
      <w:divBdr>
        <w:top w:val="none" w:sz="0" w:space="0" w:color="auto"/>
        <w:left w:val="none" w:sz="0" w:space="0" w:color="auto"/>
        <w:bottom w:val="none" w:sz="0" w:space="0" w:color="auto"/>
        <w:right w:val="none" w:sz="0" w:space="0" w:color="auto"/>
      </w:divBdr>
    </w:div>
    <w:div w:id="2096366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7FFB1-5BE9-4410-B9B4-F2CA461B1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12633</Words>
  <Characters>72013</Characters>
  <Application>Microsoft Office Word</Application>
  <DocSecurity>0</DocSecurity>
  <Lines>600</Lines>
  <Paragraphs>168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Dungern</dc:creator>
  <cp:lastModifiedBy>Демиденко Максим Ігорович</cp:lastModifiedBy>
  <cp:revision>2</cp:revision>
  <dcterms:created xsi:type="dcterms:W3CDTF">2023-12-22T09:18:00Z</dcterms:created>
  <dcterms:modified xsi:type="dcterms:W3CDTF">2023-12-22T09:18:00Z</dcterms:modified>
</cp:coreProperties>
</file>