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50B09" w14:textId="77777777" w:rsidR="008D0393" w:rsidRPr="004020C4" w:rsidRDefault="008D0393" w:rsidP="008D0393">
      <w:pPr>
        <w:spacing w:after="0" w:line="240" w:lineRule="auto"/>
        <w:jc w:val="center"/>
        <w:rPr>
          <w:rFonts w:ascii="Times New Roman" w:eastAsia="Times New Roman" w:hAnsi="Times New Roman" w:cs="Times New Roman"/>
          <w:sz w:val="28"/>
          <w:szCs w:val="28"/>
          <w:lang w:val="uk-UA" w:eastAsia="ru-RU"/>
        </w:rPr>
      </w:pPr>
      <w:r w:rsidRPr="004020C4">
        <w:rPr>
          <w:rFonts w:ascii="Times New Roman" w:eastAsia="Times New Roman" w:hAnsi="Times New Roman" w:cs="Times New Roman"/>
          <w:sz w:val="28"/>
          <w:szCs w:val="28"/>
          <w:lang w:val="uk-UA" w:eastAsia="ru-RU"/>
        </w:rPr>
        <w:t>Міністерство освіти і науки України</w:t>
      </w:r>
    </w:p>
    <w:p w14:paraId="287547D7" w14:textId="77777777" w:rsidR="008D0393" w:rsidRPr="004020C4" w:rsidRDefault="008D0393" w:rsidP="008D0393">
      <w:pPr>
        <w:spacing w:after="0" w:line="240" w:lineRule="auto"/>
        <w:jc w:val="center"/>
        <w:rPr>
          <w:rFonts w:ascii="Times New Roman" w:eastAsia="Times New Roman" w:hAnsi="Times New Roman" w:cs="Times New Roman"/>
          <w:sz w:val="28"/>
          <w:szCs w:val="28"/>
          <w:lang w:val="uk-UA" w:eastAsia="ru-RU"/>
        </w:rPr>
      </w:pPr>
      <w:r w:rsidRPr="004020C4">
        <w:rPr>
          <w:rFonts w:ascii="Times New Roman" w:eastAsia="Times New Roman" w:hAnsi="Times New Roman" w:cs="Times New Roman"/>
          <w:sz w:val="28"/>
          <w:szCs w:val="28"/>
          <w:lang w:val="uk-UA" w:eastAsia="ru-RU"/>
        </w:rPr>
        <w:t xml:space="preserve">Національний університет </w:t>
      </w:r>
    </w:p>
    <w:p w14:paraId="3651C857" w14:textId="77777777" w:rsidR="008D0393" w:rsidRPr="004020C4" w:rsidRDefault="008D0393" w:rsidP="008D0393">
      <w:pPr>
        <w:spacing w:after="0" w:line="240" w:lineRule="auto"/>
        <w:jc w:val="center"/>
        <w:rPr>
          <w:rFonts w:ascii="Times New Roman" w:eastAsia="Times New Roman" w:hAnsi="Times New Roman" w:cs="Times New Roman"/>
          <w:sz w:val="28"/>
          <w:szCs w:val="28"/>
          <w:lang w:val="uk-UA" w:eastAsia="ru-RU"/>
        </w:rPr>
      </w:pPr>
      <w:r w:rsidRPr="004020C4">
        <w:rPr>
          <w:rFonts w:ascii="Times New Roman" w:eastAsia="Times New Roman" w:hAnsi="Times New Roman" w:cs="Times New Roman"/>
          <w:sz w:val="28"/>
          <w:szCs w:val="28"/>
          <w:lang w:val="uk-UA" w:eastAsia="ru-RU"/>
        </w:rPr>
        <w:t>«Полтавська політехніка імені Юрія Кондратюка»</w:t>
      </w:r>
    </w:p>
    <w:p w14:paraId="7A7F8526" w14:textId="77777777" w:rsidR="008D0393" w:rsidRPr="004020C4" w:rsidRDefault="008D0393" w:rsidP="008D0393">
      <w:pPr>
        <w:spacing w:after="0" w:line="240" w:lineRule="auto"/>
        <w:jc w:val="center"/>
        <w:rPr>
          <w:rFonts w:ascii="Times New Roman" w:eastAsia="Times New Roman" w:hAnsi="Times New Roman" w:cs="Times New Roman"/>
          <w:sz w:val="28"/>
          <w:szCs w:val="28"/>
          <w:lang w:val="uk-UA" w:eastAsia="ru-RU"/>
        </w:rPr>
      </w:pPr>
    </w:p>
    <w:p w14:paraId="0923F0F4" w14:textId="75D2A344" w:rsidR="008D0393" w:rsidRPr="004020C4" w:rsidRDefault="008D0393" w:rsidP="008D0393">
      <w:pPr>
        <w:spacing w:after="0" w:line="240" w:lineRule="auto"/>
        <w:jc w:val="center"/>
        <w:rPr>
          <w:rFonts w:ascii="Times New Roman" w:eastAsia="Times New Roman" w:hAnsi="Times New Roman" w:cs="Times New Roman"/>
          <w:sz w:val="28"/>
          <w:szCs w:val="28"/>
          <w:lang w:val="uk-UA" w:eastAsia="ru-RU"/>
        </w:rPr>
      </w:pPr>
      <w:r w:rsidRPr="004020C4">
        <w:rPr>
          <w:rFonts w:ascii="Times New Roman" w:eastAsia="Times New Roman" w:hAnsi="Times New Roman" w:cs="Times New Roman"/>
          <w:sz w:val="28"/>
          <w:szCs w:val="28"/>
          <w:lang w:val="uk-UA" w:eastAsia="ru-RU"/>
        </w:rPr>
        <w:t>Навчально-науковий інститут фінансів, економіки</w:t>
      </w:r>
      <w:r w:rsidR="003F4335">
        <w:rPr>
          <w:rFonts w:ascii="Times New Roman" w:eastAsia="Times New Roman" w:hAnsi="Times New Roman" w:cs="Times New Roman"/>
          <w:sz w:val="28"/>
          <w:szCs w:val="28"/>
          <w:lang w:val="uk-UA" w:eastAsia="ru-RU"/>
        </w:rPr>
        <w:t>, управління</w:t>
      </w:r>
      <w:r w:rsidRPr="004020C4">
        <w:rPr>
          <w:rFonts w:ascii="Times New Roman" w:eastAsia="Times New Roman" w:hAnsi="Times New Roman" w:cs="Times New Roman"/>
          <w:sz w:val="28"/>
          <w:szCs w:val="28"/>
          <w:lang w:val="uk-UA" w:eastAsia="ru-RU"/>
        </w:rPr>
        <w:t xml:space="preserve"> та </w:t>
      </w:r>
      <w:r w:rsidR="003F4335">
        <w:rPr>
          <w:rFonts w:ascii="Times New Roman" w:eastAsia="Times New Roman" w:hAnsi="Times New Roman" w:cs="Times New Roman"/>
          <w:sz w:val="28"/>
          <w:szCs w:val="28"/>
          <w:lang w:val="uk-UA" w:eastAsia="ru-RU"/>
        </w:rPr>
        <w:t>права</w:t>
      </w:r>
      <w:r w:rsidRPr="004020C4">
        <w:rPr>
          <w:rFonts w:ascii="Times New Roman" w:eastAsia="Times New Roman" w:hAnsi="Times New Roman" w:cs="Times New Roman"/>
          <w:sz w:val="28"/>
          <w:szCs w:val="28"/>
          <w:lang w:val="uk-UA" w:eastAsia="ru-RU"/>
        </w:rPr>
        <w:t xml:space="preserve"> </w:t>
      </w:r>
    </w:p>
    <w:p w14:paraId="42DF74B7" w14:textId="77777777" w:rsidR="008D0393" w:rsidRPr="004020C4" w:rsidRDefault="008D0393" w:rsidP="008D0393">
      <w:pPr>
        <w:spacing w:after="0" w:line="240" w:lineRule="auto"/>
        <w:jc w:val="center"/>
        <w:rPr>
          <w:rFonts w:ascii="Times New Roman" w:eastAsia="Times New Roman" w:hAnsi="Times New Roman" w:cs="Times New Roman"/>
          <w:b/>
          <w:sz w:val="28"/>
          <w:szCs w:val="28"/>
          <w:lang w:val="uk-UA" w:eastAsia="ru-RU"/>
        </w:rPr>
      </w:pPr>
      <w:r w:rsidRPr="004020C4">
        <w:rPr>
          <w:rFonts w:ascii="Times New Roman" w:eastAsia="Times New Roman" w:hAnsi="Times New Roman" w:cs="Times New Roman"/>
          <w:sz w:val="28"/>
          <w:szCs w:val="28"/>
          <w:lang w:val="uk-UA" w:eastAsia="ru-RU"/>
        </w:rPr>
        <w:t>Кафедра публічного управління, адміністрування та права</w:t>
      </w:r>
    </w:p>
    <w:p w14:paraId="118D738A" w14:textId="77777777" w:rsidR="008D0393" w:rsidRPr="004020C4" w:rsidRDefault="008D0393" w:rsidP="008D0393">
      <w:pPr>
        <w:spacing w:after="0" w:line="240" w:lineRule="auto"/>
        <w:jc w:val="center"/>
        <w:rPr>
          <w:rFonts w:ascii="Times New Roman" w:eastAsia="Times New Roman" w:hAnsi="Times New Roman" w:cs="Times New Roman"/>
          <w:b/>
          <w:sz w:val="28"/>
          <w:szCs w:val="28"/>
          <w:lang w:val="uk-UA" w:eastAsia="ru-RU"/>
        </w:rPr>
      </w:pPr>
    </w:p>
    <w:p w14:paraId="7A962D8D" w14:textId="77777777" w:rsidR="008D0393" w:rsidRPr="004020C4" w:rsidRDefault="008D0393" w:rsidP="008D0393">
      <w:pPr>
        <w:spacing w:after="0" w:line="240" w:lineRule="auto"/>
        <w:jc w:val="center"/>
        <w:rPr>
          <w:rFonts w:ascii="Times New Roman" w:eastAsia="Times New Roman" w:hAnsi="Times New Roman" w:cs="Times New Roman"/>
          <w:b/>
          <w:sz w:val="28"/>
          <w:szCs w:val="28"/>
          <w:lang w:val="uk-UA" w:eastAsia="ru-RU"/>
        </w:rPr>
      </w:pPr>
    </w:p>
    <w:p w14:paraId="6E5E71CE" w14:textId="77777777" w:rsidR="008D0393" w:rsidRPr="004020C4" w:rsidRDefault="008D0393" w:rsidP="008D0393">
      <w:pPr>
        <w:spacing w:after="0" w:line="240" w:lineRule="auto"/>
        <w:jc w:val="center"/>
        <w:rPr>
          <w:rFonts w:ascii="Times New Roman" w:eastAsia="Times New Roman" w:hAnsi="Times New Roman" w:cs="Times New Roman"/>
          <w:b/>
          <w:sz w:val="28"/>
          <w:szCs w:val="28"/>
          <w:lang w:val="uk-UA" w:eastAsia="ru-RU"/>
        </w:rPr>
      </w:pPr>
    </w:p>
    <w:p w14:paraId="3840E825" w14:textId="77777777" w:rsidR="008D0393" w:rsidRPr="004020C4" w:rsidRDefault="008D0393" w:rsidP="008D0393">
      <w:pPr>
        <w:spacing w:after="0" w:line="240" w:lineRule="auto"/>
        <w:jc w:val="center"/>
        <w:rPr>
          <w:rFonts w:ascii="Times New Roman" w:eastAsia="Times New Roman" w:hAnsi="Times New Roman" w:cs="Times New Roman"/>
          <w:b/>
          <w:sz w:val="28"/>
          <w:szCs w:val="28"/>
          <w:lang w:val="uk-UA" w:eastAsia="ru-RU"/>
        </w:rPr>
      </w:pPr>
    </w:p>
    <w:p w14:paraId="2D16941B" w14:textId="77777777" w:rsidR="008D0393" w:rsidRPr="004020C4" w:rsidRDefault="008D0393" w:rsidP="008D0393">
      <w:pPr>
        <w:spacing w:after="0" w:line="240" w:lineRule="auto"/>
        <w:jc w:val="center"/>
        <w:rPr>
          <w:rFonts w:ascii="Times New Roman" w:eastAsia="Times New Roman" w:hAnsi="Times New Roman" w:cs="Times New Roman"/>
          <w:b/>
          <w:sz w:val="28"/>
          <w:szCs w:val="28"/>
          <w:lang w:val="uk-UA" w:eastAsia="ru-RU"/>
        </w:rPr>
      </w:pPr>
    </w:p>
    <w:p w14:paraId="563CA048" w14:textId="77777777" w:rsidR="008D0393" w:rsidRPr="004020C4" w:rsidRDefault="008D0393" w:rsidP="008D0393">
      <w:pPr>
        <w:spacing w:after="0" w:line="240" w:lineRule="auto"/>
        <w:jc w:val="center"/>
        <w:rPr>
          <w:rFonts w:ascii="Times New Roman" w:eastAsia="Times New Roman" w:hAnsi="Times New Roman" w:cs="Times New Roman"/>
          <w:b/>
          <w:sz w:val="28"/>
          <w:szCs w:val="28"/>
          <w:lang w:val="uk-UA" w:eastAsia="ru-RU"/>
        </w:rPr>
      </w:pPr>
    </w:p>
    <w:p w14:paraId="6EDDC724" w14:textId="77777777" w:rsidR="008D0393" w:rsidRDefault="008D0393" w:rsidP="008D0393">
      <w:pPr>
        <w:spacing w:after="0" w:line="240" w:lineRule="auto"/>
        <w:jc w:val="center"/>
        <w:rPr>
          <w:rFonts w:ascii="Times New Roman" w:eastAsia="Times New Roman" w:hAnsi="Times New Roman" w:cs="Times New Roman"/>
          <w:b/>
          <w:sz w:val="28"/>
          <w:szCs w:val="28"/>
          <w:lang w:val="uk-UA" w:eastAsia="ru-RU"/>
        </w:rPr>
      </w:pPr>
      <w:r w:rsidRPr="004020C4">
        <w:rPr>
          <w:rFonts w:ascii="Times New Roman" w:eastAsia="Times New Roman" w:hAnsi="Times New Roman" w:cs="Times New Roman"/>
          <w:b/>
          <w:sz w:val="28"/>
          <w:szCs w:val="28"/>
          <w:lang w:val="uk-UA" w:eastAsia="ru-RU"/>
        </w:rPr>
        <w:t>Кваліфікаційна</w:t>
      </w:r>
      <w:r>
        <w:rPr>
          <w:rFonts w:ascii="Times New Roman" w:eastAsia="Times New Roman" w:hAnsi="Times New Roman" w:cs="Times New Roman"/>
          <w:b/>
          <w:sz w:val="28"/>
          <w:szCs w:val="28"/>
          <w:lang w:val="uk-UA" w:eastAsia="ru-RU"/>
        </w:rPr>
        <w:t xml:space="preserve"> </w:t>
      </w:r>
      <w:r w:rsidRPr="00446FE2">
        <w:rPr>
          <w:rFonts w:ascii="Times New Roman" w:eastAsia="Times New Roman" w:hAnsi="Times New Roman" w:cs="Times New Roman"/>
          <w:b/>
          <w:sz w:val="28"/>
          <w:szCs w:val="28"/>
          <w:lang w:val="uk-UA" w:eastAsia="ru-RU"/>
        </w:rPr>
        <w:t>магістерськ</w:t>
      </w:r>
      <w:r>
        <w:rPr>
          <w:rFonts w:ascii="Times New Roman" w:eastAsia="Times New Roman" w:hAnsi="Times New Roman" w:cs="Times New Roman"/>
          <w:b/>
          <w:sz w:val="28"/>
          <w:szCs w:val="28"/>
          <w:lang w:val="uk-UA" w:eastAsia="ru-RU"/>
        </w:rPr>
        <w:t>а</w:t>
      </w:r>
      <w:r w:rsidRPr="004020C4">
        <w:rPr>
          <w:rFonts w:ascii="Times New Roman" w:eastAsia="Times New Roman" w:hAnsi="Times New Roman" w:cs="Times New Roman"/>
          <w:b/>
          <w:sz w:val="28"/>
          <w:szCs w:val="28"/>
          <w:lang w:val="uk-UA" w:eastAsia="ru-RU"/>
        </w:rPr>
        <w:t xml:space="preserve"> робота</w:t>
      </w:r>
    </w:p>
    <w:p w14:paraId="4D2D99E0" w14:textId="77777777" w:rsidR="008D0393" w:rsidRPr="004020C4" w:rsidRDefault="008D0393" w:rsidP="008D0393">
      <w:pPr>
        <w:spacing w:after="0" w:line="240" w:lineRule="auto"/>
        <w:jc w:val="center"/>
        <w:rPr>
          <w:rFonts w:ascii="Times New Roman" w:eastAsia="Times New Roman" w:hAnsi="Times New Roman" w:cs="Times New Roman"/>
          <w:b/>
          <w:sz w:val="28"/>
          <w:szCs w:val="28"/>
          <w:lang w:val="uk-UA" w:eastAsia="ru-RU"/>
        </w:rPr>
      </w:pPr>
    </w:p>
    <w:p w14:paraId="6975127F" w14:textId="5EEAD6DE" w:rsidR="008D0393" w:rsidRPr="003F4335" w:rsidRDefault="00BA3DD9" w:rsidP="008D0393">
      <w:pPr>
        <w:spacing w:after="0" w:line="360" w:lineRule="auto"/>
        <w:jc w:val="center"/>
        <w:rPr>
          <w:rFonts w:ascii="Times New Roman" w:hAnsi="Times New Roman" w:cs="Times New Roman"/>
          <w:b/>
          <w:sz w:val="28"/>
          <w:szCs w:val="28"/>
        </w:rPr>
      </w:pPr>
      <w:r w:rsidRPr="003F4335">
        <w:rPr>
          <w:rFonts w:ascii="Times New Roman" w:hAnsi="Times New Roman" w:cs="Times New Roman"/>
          <w:b/>
          <w:sz w:val="28"/>
          <w:szCs w:val="28"/>
        </w:rPr>
        <w:t>ТЕМА: «РОЗВИТОК ЕЛЕКТРОННОЇ ДЕМОКРАТІЇ В УКРАЇНІ</w:t>
      </w:r>
      <w:r w:rsidR="003F4335" w:rsidRPr="003F4335">
        <w:rPr>
          <w:rFonts w:ascii="Times New Roman" w:hAnsi="Times New Roman" w:cs="Times New Roman"/>
          <w:b/>
          <w:sz w:val="28"/>
          <w:szCs w:val="28"/>
        </w:rPr>
        <w:t>: ОСНОВНІ ЕТАПИ, РЕЗУЛЬТАТИ І ПЕРСПЕКТИВИ»</w:t>
      </w:r>
    </w:p>
    <w:p w14:paraId="4B537019" w14:textId="77777777" w:rsidR="008D0393" w:rsidRPr="004020C4" w:rsidRDefault="008D0393" w:rsidP="008D0393">
      <w:pPr>
        <w:spacing w:after="0" w:line="240" w:lineRule="auto"/>
        <w:rPr>
          <w:rFonts w:ascii="Times New Roman" w:eastAsia="Times New Roman" w:hAnsi="Times New Roman" w:cs="Times New Roman"/>
          <w:sz w:val="28"/>
          <w:szCs w:val="28"/>
          <w:lang w:val="uk-UA" w:eastAsia="ru-RU"/>
        </w:rPr>
      </w:pPr>
    </w:p>
    <w:p w14:paraId="5B004061" w14:textId="77777777" w:rsidR="008D0393" w:rsidRPr="004020C4" w:rsidRDefault="008D0393" w:rsidP="008D0393">
      <w:pPr>
        <w:spacing w:after="0" w:line="240" w:lineRule="auto"/>
        <w:rPr>
          <w:rFonts w:ascii="Times New Roman" w:eastAsia="Times New Roman" w:hAnsi="Times New Roman" w:cs="Times New Roman"/>
          <w:sz w:val="28"/>
          <w:szCs w:val="28"/>
          <w:lang w:val="uk-UA" w:eastAsia="ru-RU"/>
        </w:rPr>
      </w:pPr>
    </w:p>
    <w:p w14:paraId="33B2A627" w14:textId="77777777" w:rsidR="008D0393" w:rsidRPr="004020C4" w:rsidRDefault="008D0393" w:rsidP="008D0393">
      <w:pPr>
        <w:spacing w:after="0" w:line="240" w:lineRule="auto"/>
        <w:rPr>
          <w:rFonts w:ascii="Times New Roman" w:eastAsia="Times New Roman" w:hAnsi="Times New Roman" w:cs="Times New Roman"/>
          <w:sz w:val="28"/>
          <w:szCs w:val="28"/>
          <w:lang w:val="uk-UA" w:eastAsia="ru-RU"/>
        </w:rPr>
      </w:pPr>
    </w:p>
    <w:p w14:paraId="679CE2A2" w14:textId="77777777" w:rsidR="008D0393" w:rsidRPr="004020C4" w:rsidRDefault="008D0393" w:rsidP="008D0393">
      <w:pPr>
        <w:spacing w:after="0" w:line="240" w:lineRule="auto"/>
        <w:rPr>
          <w:rFonts w:ascii="Times New Roman" w:eastAsia="Times New Roman" w:hAnsi="Times New Roman" w:cs="Times New Roman"/>
          <w:sz w:val="28"/>
          <w:szCs w:val="28"/>
          <w:lang w:val="uk-UA" w:eastAsia="ru-RU"/>
        </w:rPr>
      </w:pPr>
    </w:p>
    <w:p w14:paraId="08AF5119" w14:textId="77777777" w:rsidR="008D0393" w:rsidRDefault="008D0393" w:rsidP="008D0393">
      <w:pPr>
        <w:spacing w:after="0" w:line="240" w:lineRule="auto"/>
        <w:rPr>
          <w:rFonts w:ascii="Times New Roman" w:eastAsia="Times New Roman" w:hAnsi="Times New Roman" w:cs="Times New Roman"/>
          <w:sz w:val="28"/>
          <w:szCs w:val="28"/>
          <w:lang w:val="uk-UA" w:eastAsia="ru-RU"/>
        </w:rPr>
      </w:pPr>
    </w:p>
    <w:p w14:paraId="48C6E34E" w14:textId="77777777" w:rsidR="008D0393" w:rsidRPr="004020C4" w:rsidRDefault="008D0393" w:rsidP="008D0393">
      <w:pPr>
        <w:spacing w:after="0" w:line="240" w:lineRule="auto"/>
        <w:rPr>
          <w:rFonts w:ascii="Times New Roman" w:eastAsia="Times New Roman" w:hAnsi="Times New Roman" w:cs="Times New Roman"/>
          <w:sz w:val="28"/>
          <w:szCs w:val="28"/>
          <w:lang w:val="uk-UA" w:eastAsia="ru-RU"/>
        </w:rPr>
      </w:pPr>
    </w:p>
    <w:p w14:paraId="110AFC28" w14:textId="77777777" w:rsidR="008D0393" w:rsidRPr="004020C4" w:rsidRDefault="008D0393" w:rsidP="008D0393">
      <w:pPr>
        <w:spacing w:after="0" w:line="240" w:lineRule="auto"/>
        <w:rPr>
          <w:rFonts w:ascii="Times New Roman" w:eastAsia="Times New Roman" w:hAnsi="Times New Roman" w:cs="Times New Roman"/>
          <w:sz w:val="28"/>
          <w:szCs w:val="28"/>
          <w:lang w:val="uk-UA" w:eastAsia="ru-RU"/>
        </w:rPr>
      </w:pPr>
    </w:p>
    <w:p w14:paraId="6D7855AF" w14:textId="44C41214" w:rsidR="008D0393" w:rsidRPr="004020C4" w:rsidRDefault="008D0393" w:rsidP="008D0393">
      <w:pPr>
        <w:spacing w:after="0" w:line="240" w:lineRule="auto"/>
        <w:ind w:left="3969"/>
        <w:outlineLvl w:val="0"/>
        <w:rPr>
          <w:rFonts w:ascii="Times New Roman" w:eastAsia="Times New Roman" w:hAnsi="Times New Roman" w:cs="Times New Roman"/>
          <w:b/>
          <w:sz w:val="28"/>
          <w:szCs w:val="28"/>
          <w:lang w:val="uk-UA" w:eastAsia="ru-RU"/>
        </w:rPr>
      </w:pPr>
      <w:r w:rsidRPr="004020C4">
        <w:rPr>
          <w:rFonts w:ascii="Times New Roman" w:eastAsia="Times New Roman" w:hAnsi="Times New Roman" w:cs="Times New Roman"/>
          <w:b/>
          <w:sz w:val="28"/>
          <w:szCs w:val="28"/>
          <w:lang w:val="uk-UA" w:eastAsia="ru-RU"/>
        </w:rPr>
        <w:t>Викона</w:t>
      </w:r>
      <w:r w:rsidR="008532A9">
        <w:rPr>
          <w:rFonts w:ascii="Times New Roman" w:eastAsia="Times New Roman" w:hAnsi="Times New Roman" w:cs="Times New Roman"/>
          <w:b/>
          <w:sz w:val="28"/>
          <w:szCs w:val="28"/>
          <w:lang w:val="uk-UA" w:eastAsia="ru-RU"/>
        </w:rPr>
        <w:t>в</w:t>
      </w:r>
      <w:r w:rsidRPr="004020C4">
        <w:rPr>
          <w:rFonts w:ascii="Times New Roman" w:eastAsia="Times New Roman" w:hAnsi="Times New Roman" w:cs="Times New Roman"/>
          <w:b/>
          <w:sz w:val="28"/>
          <w:szCs w:val="28"/>
          <w:lang w:val="uk-UA" w:eastAsia="ru-RU"/>
        </w:rPr>
        <w:t>:</w:t>
      </w:r>
    </w:p>
    <w:p w14:paraId="5B214092" w14:textId="3175231E" w:rsidR="003F4335" w:rsidRPr="003F4335" w:rsidRDefault="003F4335" w:rsidP="003F4335">
      <w:pPr>
        <w:spacing w:after="0" w:line="240" w:lineRule="auto"/>
        <w:ind w:left="3969"/>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здобувач</w:t>
      </w:r>
      <w:r w:rsidR="008D0393" w:rsidRPr="004020C4">
        <w:rPr>
          <w:rFonts w:ascii="Times New Roman" w:eastAsia="Times New Roman" w:hAnsi="Times New Roman" w:cs="Times New Roman"/>
          <w:sz w:val="28"/>
          <w:szCs w:val="28"/>
          <w:lang w:val="uk-UA" w:eastAsia="ru-RU"/>
        </w:rPr>
        <w:t xml:space="preserve"> </w:t>
      </w:r>
      <w:r w:rsidRPr="003F4335">
        <w:rPr>
          <w:rFonts w:ascii="Times New Roman" w:eastAsia="Times New Roman" w:hAnsi="Times New Roman" w:cs="Times New Roman"/>
          <w:sz w:val="28"/>
          <w:szCs w:val="28"/>
          <w:lang w:val="uk-UA" w:eastAsia="ru-RU"/>
        </w:rPr>
        <w:t>групи 501-ПУ в</w:t>
      </w:r>
    </w:p>
    <w:p w14:paraId="25B70080" w14:textId="77777777" w:rsidR="003F4335" w:rsidRPr="003F4335" w:rsidRDefault="003F4335" w:rsidP="003F4335">
      <w:pPr>
        <w:spacing w:after="0" w:line="240" w:lineRule="auto"/>
        <w:ind w:left="3969"/>
        <w:rPr>
          <w:rFonts w:ascii="Times New Roman" w:eastAsia="Times New Roman" w:hAnsi="Times New Roman" w:cs="Times New Roman"/>
          <w:sz w:val="28"/>
          <w:szCs w:val="28"/>
          <w:lang w:val="uk-UA" w:eastAsia="ru-RU"/>
        </w:rPr>
      </w:pPr>
      <w:r w:rsidRPr="003F4335">
        <w:rPr>
          <w:rFonts w:ascii="Times New Roman" w:eastAsia="Times New Roman" w:hAnsi="Times New Roman" w:cs="Times New Roman"/>
          <w:sz w:val="28"/>
          <w:szCs w:val="28"/>
          <w:lang w:val="uk-UA" w:eastAsia="ru-RU"/>
        </w:rPr>
        <w:t>спеціальності 281 «Публічне</w:t>
      </w:r>
    </w:p>
    <w:p w14:paraId="789AF1B5" w14:textId="77777777" w:rsidR="003F4335" w:rsidRDefault="003F4335" w:rsidP="003F4335">
      <w:pPr>
        <w:spacing w:after="0" w:line="240" w:lineRule="auto"/>
        <w:ind w:left="3969"/>
        <w:rPr>
          <w:rFonts w:ascii="Times New Roman" w:eastAsia="Times New Roman" w:hAnsi="Times New Roman" w:cs="Times New Roman"/>
          <w:sz w:val="28"/>
          <w:szCs w:val="28"/>
          <w:lang w:val="uk-UA" w:eastAsia="ru-RU"/>
        </w:rPr>
      </w:pPr>
      <w:r w:rsidRPr="003F4335">
        <w:rPr>
          <w:rFonts w:ascii="Times New Roman" w:eastAsia="Times New Roman" w:hAnsi="Times New Roman" w:cs="Times New Roman"/>
          <w:sz w:val="28"/>
          <w:szCs w:val="28"/>
          <w:lang w:val="uk-UA" w:eastAsia="ru-RU"/>
        </w:rPr>
        <w:t>управління та адміністрування»</w:t>
      </w:r>
    </w:p>
    <w:p w14:paraId="69A408BF" w14:textId="77777777" w:rsidR="003F4335" w:rsidRPr="003F4335" w:rsidRDefault="003F4335" w:rsidP="003F4335">
      <w:pPr>
        <w:spacing w:after="0" w:line="240" w:lineRule="auto"/>
        <w:ind w:left="3969"/>
        <w:rPr>
          <w:rFonts w:ascii="Times New Roman" w:eastAsia="Times New Roman" w:hAnsi="Times New Roman" w:cs="Times New Roman"/>
          <w:sz w:val="28"/>
          <w:szCs w:val="28"/>
          <w:lang w:val="uk-UA" w:eastAsia="ru-RU"/>
        </w:rPr>
      </w:pPr>
      <w:r w:rsidRPr="003F4335">
        <w:rPr>
          <w:rFonts w:ascii="Times New Roman" w:eastAsia="Times New Roman" w:hAnsi="Times New Roman" w:cs="Times New Roman"/>
          <w:sz w:val="28"/>
          <w:szCs w:val="28"/>
          <w:lang w:val="uk-UA" w:eastAsia="ru-RU"/>
        </w:rPr>
        <w:t>Довгаль Олексій Сергійович</w:t>
      </w:r>
    </w:p>
    <w:p w14:paraId="54F083D7" w14:textId="77777777" w:rsidR="003F4335" w:rsidRPr="003F4335" w:rsidRDefault="003F4335" w:rsidP="003F4335">
      <w:pPr>
        <w:spacing w:after="0" w:line="240" w:lineRule="auto"/>
        <w:ind w:left="3969"/>
        <w:rPr>
          <w:rFonts w:ascii="Times New Roman" w:eastAsia="Times New Roman" w:hAnsi="Times New Roman" w:cs="Times New Roman"/>
          <w:sz w:val="28"/>
          <w:szCs w:val="28"/>
          <w:lang w:val="uk-UA" w:eastAsia="ru-RU"/>
        </w:rPr>
      </w:pPr>
    </w:p>
    <w:p w14:paraId="29FEC3FF" w14:textId="77777777" w:rsidR="003F4335" w:rsidRPr="003F4335" w:rsidRDefault="003F4335" w:rsidP="003F4335">
      <w:pPr>
        <w:spacing w:after="0" w:line="240" w:lineRule="auto"/>
        <w:ind w:left="3969"/>
        <w:rPr>
          <w:rFonts w:ascii="Times New Roman" w:eastAsia="Times New Roman" w:hAnsi="Times New Roman" w:cs="Times New Roman"/>
          <w:b/>
          <w:sz w:val="28"/>
          <w:szCs w:val="28"/>
          <w:lang w:val="uk-UA" w:eastAsia="ru-RU"/>
        </w:rPr>
      </w:pPr>
      <w:r w:rsidRPr="003F4335">
        <w:rPr>
          <w:rFonts w:ascii="Times New Roman" w:eastAsia="Times New Roman" w:hAnsi="Times New Roman" w:cs="Times New Roman"/>
          <w:b/>
          <w:sz w:val="28"/>
          <w:szCs w:val="28"/>
          <w:lang w:val="uk-UA" w:eastAsia="ru-RU"/>
        </w:rPr>
        <w:t xml:space="preserve">Керівник: </w:t>
      </w:r>
    </w:p>
    <w:p w14:paraId="2DB1CEE7" w14:textId="77777777" w:rsidR="003F4335" w:rsidRPr="003F4335" w:rsidRDefault="003F4335" w:rsidP="003F4335">
      <w:pPr>
        <w:spacing w:after="0" w:line="240" w:lineRule="auto"/>
        <w:ind w:left="3969"/>
        <w:rPr>
          <w:rFonts w:ascii="Times New Roman" w:eastAsia="Times New Roman" w:hAnsi="Times New Roman" w:cs="Times New Roman"/>
          <w:sz w:val="28"/>
          <w:szCs w:val="28"/>
          <w:lang w:val="uk-UA" w:eastAsia="ru-RU"/>
        </w:rPr>
      </w:pPr>
      <w:r w:rsidRPr="003F4335">
        <w:rPr>
          <w:rFonts w:ascii="Times New Roman" w:eastAsia="Times New Roman" w:hAnsi="Times New Roman" w:cs="Times New Roman"/>
          <w:sz w:val="28"/>
          <w:szCs w:val="28"/>
          <w:lang w:val="uk-UA" w:eastAsia="ru-RU"/>
        </w:rPr>
        <w:t xml:space="preserve">д.ю.н., професор кафедри публічного </w:t>
      </w:r>
    </w:p>
    <w:p w14:paraId="195B2F6A" w14:textId="77777777" w:rsidR="003F4335" w:rsidRPr="003F4335" w:rsidRDefault="003F4335" w:rsidP="003F4335">
      <w:pPr>
        <w:spacing w:after="0" w:line="240" w:lineRule="auto"/>
        <w:ind w:left="3969"/>
        <w:rPr>
          <w:rFonts w:ascii="Times New Roman" w:eastAsia="Times New Roman" w:hAnsi="Times New Roman" w:cs="Times New Roman"/>
          <w:sz w:val="28"/>
          <w:szCs w:val="28"/>
          <w:lang w:val="uk-UA" w:eastAsia="ru-RU"/>
        </w:rPr>
      </w:pPr>
      <w:r w:rsidRPr="003F4335">
        <w:rPr>
          <w:rFonts w:ascii="Times New Roman" w:eastAsia="Times New Roman" w:hAnsi="Times New Roman" w:cs="Times New Roman"/>
          <w:sz w:val="28"/>
          <w:szCs w:val="28"/>
          <w:lang w:val="uk-UA" w:eastAsia="ru-RU"/>
        </w:rPr>
        <w:t>управління, адміністрування та права</w:t>
      </w:r>
    </w:p>
    <w:p w14:paraId="5A36B186" w14:textId="6C30868C" w:rsidR="003F4335" w:rsidRPr="003F4335" w:rsidRDefault="003F4335" w:rsidP="003F4335">
      <w:pPr>
        <w:spacing w:after="0" w:line="240" w:lineRule="auto"/>
        <w:ind w:left="3969"/>
        <w:rPr>
          <w:rFonts w:ascii="Times New Roman" w:eastAsia="Times New Roman" w:hAnsi="Times New Roman" w:cs="Times New Roman"/>
          <w:sz w:val="28"/>
          <w:szCs w:val="28"/>
          <w:lang w:val="uk-UA" w:eastAsia="ru-RU"/>
        </w:rPr>
      </w:pPr>
      <w:r w:rsidRPr="003F4335">
        <w:rPr>
          <w:rFonts w:ascii="Times New Roman" w:eastAsia="Times New Roman" w:hAnsi="Times New Roman" w:cs="Times New Roman"/>
          <w:sz w:val="28"/>
          <w:szCs w:val="28"/>
          <w:lang w:val="uk-UA" w:eastAsia="ru-RU"/>
        </w:rPr>
        <w:t xml:space="preserve">Оксінь </w:t>
      </w:r>
      <w:r>
        <w:rPr>
          <w:rFonts w:ascii="Times New Roman" w:eastAsia="Times New Roman" w:hAnsi="Times New Roman" w:cs="Times New Roman"/>
          <w:sz w:val="28"/>
          <w:szCs w:val="28"/>
          <w:lang w:val="uk-UA" w:eastAsia="ru-RU"/>
        </w:rPr>
        <w:t>Віталій Юрійович</w:t>
      </w:r>
    </w:p>
    <w:p w14:paraId="01AE7B7E" w14:textId="77777777" w:rsidR="008D0393" w:rsidRPr="003F4335" w:rsidRDefault="008D0393" w:rsidP="008D0393">
      <w:pPr>
        <w:spacing w:after="0" w:line="240" w:lineRule="auto"/>
        <w:ind w:left="3969"/>
        <w:rPr>
          <w:rFonts w:ascii="Times New Roman" w:eastAsia="Times New Roman" w:hAnsi="Times New Roman" w:cs="Times New Roman"/>
          <w:sz w:val="28"/>
          <w:szCs w:val="28"/>
          <w:lang w:val="uk-UA" w:eastAsia="ru-RU"/>
        </w:rPr>
      </w:pPr>
    </w:p>
    <w:p w14:paraId="1DC44AD8" w14:textId="77777777" w:rsidR="008D0393" w:rsidRPr="004020C4" w:rsidRDefault="008D0393" w:rsidP="008D0393">
      <w:pPr>
        <w:spacing w:after="0" w:line="240" w:lineRule="auto"/>
        <w:ind w:left="3969"/>
        <w:rPr>
          <w:rFonts w:ascii="Times New Roman" w:eastAsia="Times New Roman" w:hAnsi="Times New Roman" w:cs="Times New Roman"/>
          <w:sz w:val="28"/>
          <w:szCs w:val="28"/>
          <w:lang w:val="uk-UA" w:eastAsia="ru-RU"/>
        </w:rPr>
      </w:pPr>
    </w:p>
    <w:p w14:paraId="0E78118C" w14:textId="77777777" w:rsidR="008D0393" w:rsidRPr="004020C4" w:rsidRDefault="008D0393" w:rsidP="008D0393">
      <w:pPr>
        <w:spacing w:after="0" w:line="240" w:lineRule="auto"/>
        <w:rPr>
          <w:rFonts w:ascii="Times New Roman" w:eastAsia="Times New Roman" w:hAnsi="Times New Roman" w:cs="Times New Roman"/>
          <w:b/>
          <w:sz w:val="28"/>
          <w:szCs w:val="28"/>
          <w:lang w:val="uk-UA" w:eastAsia="ru-RU"/>
        </w:rPr>
      </w:pPr>
    </w:p>
    <w:p w14:paraId="12C0CBDB" w14:textId="07BD9710" w:rsidR="008D0393" w:rsidRDefault="008D0393" w:rsidP="008D0393">
      <w:pPr>
        <w:spacing w:after="0" w:line="240" w:lineRule="auto"/>
        <w:rPr>
          <w:rFonts w:ascii="Times New Roman" w:eastAsia="Times New Roman" w:hAnsi="Times New Roman" w:cs="Times New Roman"/>
          <w:sz w:val="28"/>
          <w:szCs w:val="28"/>
          <w:lang w:val="uk-UA" w:eastAsia="ru-RU"/>
        </w:rPr>
      </w:pPr>
    </w:p>
    <w:p w14:paraId="0F58E48E" w14:textId="6044E7B6" w:rsidR="00EB2F2A" w:rsidRDefault="00EB2F2A" w:rsidP="008D0393">
      <w:pPr>
        <w:spacing w:after="0" w:line="240" w:lineRule="auto"/>
        <w:rPr>
          <w:rFonts w:ascii="Times New Roman" w:eastAsia="Times New Roman" w:hAnsi="Times New Roman" w:cs="Times New Roman"/>
          <w:sz w:val="28"/>
          <w:szCs w:val="28"/>
          <w:lang w:val="uk-UA" w:eastAsia="ru-RU"/>
        </w:rPr>
      </w:pPr>
    </w:p>
    <w:p w14:paraId="4E7A1FF0" w14:textId="3E280677" w:rsidR="00EB2F2A" w:rsidRDefault="00EB2F2A" w:rsidP="008D0393">
      <w:pPr>
        <w:spacing w:after="0" w:line="240" w:lineRule="auto"/>
        <w:rPr>
          <w:rFonts w:ascii="Times New Roman" w:eastAsia="Times New Roman" w:hAnsi="Times New Roman" w:cs="Times New Roman"/>
          <w:sz w:val="28"/>
          <w:szCs w:val="28"/>
          <w:lang w:val="uk-UA" w:eastAsia="ru-RU"/>
        </w:rPr>
      </w:pPr>
    </w:p>
    <w:p w14:paraId="208CD9A0" w14:textId="56859329" w:rsidR="00EB2F2A" w:rsidRDefault="00EB2F2A" w:rsidP="008D0393">
      <w:pPr>
        <w:spacing w:after="0" w:line="240" w:lineRule="auto"/>
        <w:rPr>
          <w:rFonts w:ascii="Times New Roman" w:eastAsia="Times New Roman" w:hAnsi="Times New Roman" w:cs="Times New Roman"/>
          <w:sz w:val="28"/>
          <w:szCs w:val="28"/>
          <w:lang w:val="uk-UA" w:eastAsia="ru-RU"/>
        </w:rPr>
      </w:pPr>
    </w:p>
    <w:p w14:paraId="5D6B6309" w14:textId="77777777" w:rsidR="00EB2F2A" w:rsidRPr="004020C4" w:rsidRDefault="00EB2F2A" w:rsidP="008D0393">
      <w:pPr>
        <w:spacing w:after="0" w:line="240" w:lineRule="auto"/>
        <w:rPr>
          <w:rFonts w:ascii="Times New Roman" w:eastAsia="Times New Roman" w:hAnsi="Times New Roman" w:cs="Times New Roman"/>
          <w:sz w:val="28"/>
          <w:szCs w:val="28"/>
          <w:lang w:val="uk-UA" w:eastAsia="ru-RU"/>
        </w:rPr>
      </w:pPr>
    </w:p>
    <w:p w14:paraId="09595246" w14:textId="09EB1931" w:rsidR="008D0393" w:rsidRDefault="008D0393" w:rsidP="008D0393">
      <w:pPr>
        <w:spacing w:after="0" w:line="240" w:lineRule="auto"/>
        <w:rPr>
          <w:rFonts w:ascii="Times New Roman" w:eastAsia="Times New Roman" w:hAnsi="Times New Roman" w:cs="Times New Roman"/>
          <w:sz w:val="28"/>
          <w:szCs w:val="28"/>
          <w:lang w:val="uk-UA" w:eastAsia="ru-RU"/>
        </w:rPr>
      </w:pPr>
    </w:p>
    <w:p w14:paraId="1B322141" w14:textId="77777777" w:rsidR="007457BE" w:rsidRPr="004020C4" w:rsidRDefault="007457BE" w:rsidP="008D0393">
      <w:pPr>
        <w:spacing w:after="0" w:line="240" w:lineRule="auto"/>
        <w:rPr>
          <w:rFonts w:ascii="Times New Roman" w:eastAsia="Times New Roman" w:hAnsi="Times New Roman" w:cs="Times New Roman"/>
          <w:sz w:val="28"/>
          <w:szCs w:val="28"/>
          <w:lang w:val="uk-UA" w:eastAsia="ru-RU"/>
        </w:rPr>
      </w:pPr>
    </w:p>
    <w:p w14:paraId="42B6065F" w14:textId="413A965A" w:rsidR="008D0393" w:rsidRPr="004020C4" w:rsidRDefault="008D0393" w:rsidP="008D0393">
      <w:pPr>
        <w:spacing w:after="0" w:line="240" w:lineRule="auto"/>
        <w:jc w:val="center"/>
        <w:outlineLvl w:val="0"/>
        <w:rPr>
          <w:rFonts w:ascii="Times New Roman" w:eastAsia="Times New Roman" w:hAnsi="Times New Roman" w:cs="Times New Roman"/>
          <w:sz w:val="28"/>
          <w:szCs w:val="28"/>
          <w:lang w:val="uk-UA" w:eastAsia="ru-RU"/>
        </w:rPr>
      </w:pPr>
      <w:r w:rsidRPr="004020C4">
        <w:rPr>
          <w:rFonts w:ascii="Times New Roman" w:eastAsia="Times New Roman" w:hAnsi="Times New Roman" w:cs="Times New Roman"/>
          <w:sz w:val="28"/>
          <w:szCs w:val="28"/>
          <w:lang w:val="uk-UA" w:eastAsia="ru-RU"/>
        </w:rPr>
        <w:t>Полтава – 202</w:t>
      </w:r>
      <w:r w:rsidR="003F4335">
        <w:rPr>
          <w:rFonts w:ascii="Times New Roman" w:eastAsia="Times New Roman" w:hAnsi="Times New Roman" w:cs="Times New Roman"/>
          <w:sz w:val="28"/>
          <w:szCs w:val="28"/>
          <w:lang w:val="uk-UA" w:eastAsia="ru-RU"/>
        </w:rPr>
        <w:t>4</w:t>
      </w:r>
      <w:r w:rsidRPr="004020C4">
        <w:rPr>
          <w:rFonts w:ascii="Times New Roman" w:eastAsia="Times New Roman" w:hAnsi="Times New Roman" w:cs="Times New Roman"/>
          <w:sz w:val="28"/>
          <w:szCs w:val="28"/>
          <w:lang w:val="uk-UA" w:eastAsia="ru-RU"/>
        </w:rPr>
        <w:t xml:space="preserve"> рік</w:t>
      </w:r>
    </w:p>
    <w:p w14:paraId="51DD93F9" w14:textId="77777777" w:rsidR="00837807" w:rsidRDefault="00837807" w:rsidP="009D173F">
      <w:pPr>
        <w:ind w:right="-284"/>
        <w:jc w:val="center"/>
        <w:rPr>
          <w:rFonts w:ascii="Times New Roman" w:hAnsi="Times New Roman"/>
          <w:b/>
          <w:sz w:val="28"/>
          <w:szCs w:val="28"/>
        </w:rPr>
      </w:pPr>
    </w:p>
    <w:p w14:paraId="78409FF3" w14:textId="77777777" w:rsidR="00837807" w:rsidRDefault="00837807" w:rsidP="009D173F">
      <w:pPr>
        <w:ind w:right="-284"/>
        <w:jc w:val="center"/>
        <w:rPr>
          <w:rFonts w:ascii="Times New Roman" w:hAnsi="Times New Roman"/>
          <w:b/>
          <w:sz w:val="28"/>
          <w:szCs w:val="28"/>
        </w:rPr>
      </w:pPr>
    </w:p>
    <w:p w14:paraId="133F15D0" w14:textId="77777777" w:rsidR="00837807" w:rsidRDefault="00837807" w:rsidP="009D173F">
      <w:pPr>
        <w:ind w:right="-284"/>
        <w:jc w:val="center"/>
        <w:rPr>
          <w:rFonts w:ascii="Times New Roman" w:hAnsi="Times New Roman"/>
          <w:b/>
          <w:sz w:val="28"/>
          <w:szCs w:val="28"/>
        </w:rPr>
      </w:pPr>
    </w:p>
    <w:p w14:paraId="580F6692" w14:textId="77777777" w:rsidR="00837807" w:rsidRDefault="00837807" w:rsidP="009D173F">
      <w:pPr>
        <w:ind w:right="-284"/>
        <w:jc w:val="center"/>
        <w:rPr>
          <w:rFonts w:ascii="Times New Roman" w:hAnsi="Times New Roman"/>
          <w:b/>
          <w:sz w:val="28"/>
          <w:szCs w:val="28"/>
        </w:rPr>
      </w:pPr>
    </w:p>
    <w:p w14:paraId="3B3A6C7F" w14:textId="77777777" w:rsidR="00837807" w:rsidRDefault="00837807" w:rsidP="009D173F">
      <w:pPr>
        <w:ind w:right="-284"/>
        <w:jc w:val="center"/>
        <w:rPr>
          <w:rFonts w:ascii="Times New Roman" w:hAnsi="Times New Roman"/>
          <w:b/>
          <w:sz w:val="28"/>
          <w:szCs w:val="28"/>
        </w:rPr>
      </w:pPr>
    </w:p>
    <w:p w14:paraId="673DD7B3" w14:textId="77777777" w:rsidR="00837807" w:rsidRDefault="00837807" w:rsidP="009D173F">
      <w:pPr>
        <w:ind w:right="-284"/>
        <w:jc w:val="center"/>
        <w:rPr>
          <w:rFonts w:ascii="Times New Roman" w:hAnsi="Times New Roman"/>
          <w:b/>
          <w:sz w:val="28"/>
          <w:szCs w:val="28"/>
        </w:rPr>
      </w:pPr>
    </w:p>
    <w:p w14:paraId="7D3D17BF" w14:textId="676F6014" w:rsidR="00837807" w:rsidRPr="00837807" w:rsidRDefault="00837807" w:rsidP="009D173F">
      <w:pPr>
        <w:ind w:right="-284"/>
        <w:jc w:val="center"/>
        <w:rPr>
          <w:rFonts w:ascii="Times New Roman" w:hAnsi="Times New Roman"/>
          <w:b/>
          <w:sz w:val="28"/>
          <w:szCs w:val="28"/>
          <w:lang w:val="uk-UA"/>
        </w:rPr>
      </w:pPr>
      <w:bookmarkStart w:id="0" w:name="_GoBack"/>
      <w:r>
        <w:rPr>
          <w:rFonts w:ascii="Times New Roman" w:hAnsi="Times New Roman"/>
          <w:b/>
          <w:sz w:val="28"/>
          <w:szCs w:val="28"/>
          <w:lang w:val="uk-UA"/>
        </w:rPr>
        <w:t>ЗАВДАННЯ</w:t>
      </w:r>
    </w:p>
    <w:bookmarkEnd w:id="0"/>
    <w:p w14:paraId="3F07C204" w14:textId="77777777" w:rsidR="00837807" w:rsidRDefault="00837807" w:rsidP="009D173F">
      <w:pPr>
        <w:ind w:right="-284"/>
        <w:jc w:val="center"/>
        <w:rPr>
          <w:rFonts w:ascii="Times New Roman" w:hAnsi="Times New Roman"/>
          <w:b/>
          <w:sz w:val="28"/>
          <w:szCs w:val="28"/>
        </w:rPr>
      </w:pPr>
    </w:p>
    <w:p w14:paraId="637DC67E" w14:textId="77777777" w:rsidR="00837807" w:rsidRDefault="00837807" w:rsidP="009D173F">
      <w:pPr>
        <w:ind w:right="-284"/>
        <w:jc w:val="center"/>
        <w:rPr>
          <w:rFonts w:ascii="Times New Roman" w:hAnsi="Times New Roman"/>
          <w:b/>
          <w:sz w:val="28"/>
          <w:szCs w:val="28"/>
        </w:rPr>
      </w:pPr>
    </w:p>
    <w:p w14:paraId="62FEE84B" w14:textId="77777777" w:rsidR="00837807" w:rsidRDefault="00837807" w:rsidP="009D173F">
      <w:pPr>
        <w:ind w:right="-284"/>
        <w:jc w:val="center"/>
        <w:rPr>
          <w:rFonts w:ascii="Times New Roman" w:hAnsi="Times New Roman"/>
          <w:b/>
          <w:sz w:val="28"/>
          <w:szCs w:val="28"/>
        </w:rPr>
      </w:pPr>
    </w:p>
    <w:p w14:paraId="0D3E7748" w14:textId="77777777" w:rsidR="00837807" w:rsidRDefault="00837807" w:rsidP="009D173F">
      <w:pPr>
        <w:ind w:right="-284"/>
        <w:jc w:val="center"/>
        <w:rPr>
          <w:rFonts w:ascii="Times New Roman" w:hAnsi="Times New Roman"/>
          <w:b/>
          <w:sz w:val="28"/>
          <w:szCs w:val="28"/>
        </w:rPr>
      </w:pPr>
    </w:p>
    <w:p w14:paraId="3FA887EA" w14:textId="77777777" w:rsidR="00837807" w:rsidRDefault="00837807" w:rsidP="009D173F">
      <w:pPr>
        <w:ind w:right="-284"/>
        <w:jc w:val="center"/>
        <w:rPr>
          <w:rFonts w:ascii="Times New Roman" w:hAnsi="Times New Roman"/>
          <w:b/>
          <w:sz w:val="28"/>
          <w:szCs w:val="28"/>
        </w:rPr>
      </w:pPr>
    </w:p>
    <w:p w14:paraId="39C9C66F" w14:textId="77777777" w:rsidR="00837807" w:rsidRDefault="00837807" w:rsidP="009D173F">
      <w:pPr>
        <w:ind w:right="-284"/>
        <w:jc w:val="center"/>
        <w:rPr>
          <w:rFonts w:ascii="Times New Roman" w:hAnsi="Times New Roman"/>
          <w:b/>
          <w:sz w:val="28"/>
          <w:szCs w:val="28"/>
        </w:rPr>
      </w:pPr>
    </w:p>
    <w:p w14:paraId="64B1EB9A" w14:textId="77777777" w:rsidR="00837807" w:rsidRDefault="00837807" w:rsidP="009D173F">
      <w:pPr>
        <w:ind w:right="-284"/>
        <w:jc w:val="center"/>
        <w:rPr>
          <w:rFonts w:ascii="Times New Roman" w:hAnsi="Times New Roman"/>
          <w:b/>
          <w:sz w:val="28"/>
          <w:szCs w:val="28"/>
        </w:rPr>
      </w:pPr>
    </w:p>
    <w:p w14:paraId="0E8D6A8D" w14:textId="77777777" w:rsidR="00837807" w:rsidRDefault="00837807" w:rsidP="009D173F">
      <w:pPr>
        <w:ind w:right="-284"/>
        <w:jc w:val="center"/>
        <w:rPr>
          <w:rFonts w:ascii="Times New Roman" w:hAnsi="Times New Roman"/>
          <w:b/>
          <w:sz w:val="28"/>
          <w:szCs w:val="28"/>
        </w:rPr>
      </w:pPr>
    </w:p>
    <w:p w14:paraId="69D1790E" w14:textId="77777777" w:rsidR="00837807" w:rsidRDefault="00837807" w:rsidP="009D173F">
      <w:pPr>
        <w:ind w:right="-284"/>
        <w:jc w:val="center"/>
        <w:rPr>
          <w:rFonts w:ascii="Times New Roman" w:hAnsi="Times New Roman"/>
          <w:b/>
          <w:sz w:val="28"/>
          <w:szCs w:val="28"/>
        </w:rPr>
      </w:pPr>
    </w:p>
    <w:p w14:paraId="2CA1A663" w14:textId="77777777" w:rsidR="00837807" w:rsidRDefault="00837807" w:rsidP="009D173F">
      <w:pPr>
        <w:ind w:right="-284"/>
        <w:jc w:val="center"/>
        <w:rPr>
          <w:rFonts w:ascii="Times New Roman" w:hAnsi="Times New Roman"/>
          <w:b/>
          <w:sz w:val="28"/>
          <w:szCs w:val="28"/>
        </w:rPr>
      </w:pPr>
    </w:p>
    <w:p w14:paraId="4D1AD498" w14:textId="77777777" w:rsidR="00837807" w:rsidRDefault="00837807" w:rsidP="009D173F">
      <w:pPr>
        <w:ind w:right="-284"/>
        <w:jc w:val="center"/>
        <w:rPr>
          <w:rFonts w:ascii="Times New Roman" w:hAnsi="Times New Roman"/>
          <w:b/>
          <w:sz w:val="28"/>
          <w:szCs w:val="28"/>
        </w:rPr>
      </w:pPr>
    </w:p>
    <w:p w14:paraId="44F10854" w14:textId="77777777" w:rsidR="00837807" w:rsidRDefault="00837807" w:rsidP="009D173F">
      <w:pPr>
        <w:ind w:right="-284"/>
        <w:jc w:val="center"/>
        <w:rPr>
          <w:rFonts w:ascii="Times New Roman" w:hAnsi="Times New Roman"/>
          <w:b/>
          <w:sz w:val="28"/>
          <w:szCs w:val="28"/>
        </w:rPr>
      </w:pPr>
    </w:p>
    <w:p w14:paraId="46F42329" w14:textId="77777777" w:rsidR="00837807" w:rsidRDefault="00837807" w:rsidP="009D173F">
      <w:pPr>
        <w:ind w:right="-284"/>
        <w:jc w:val="center"/>
        <w:rPr>
          <w:rFonts w:ascii="Times New Roman" w:hAnsi="Times New Roman"/>
          <w:b/>
          <w:sz w:val="28"/>
          <w:szCs w:val="28"/>
        </w:rPr>
      </w:pPr>
    </w:p>
    <w:p w14:paraId="53833C62" w14:textId="77777777" w:rsidR="00837807" w:rsidRDefault="00837807" w:rsidP="009D173F">
      <w:pPr>
        <w:ind w:right="-284"/>
        <w:jc w:val="center"/>
        <w:rPr>
          <w:rFonts w:ascii="Times New Roman" w:hAnsi="Times New Roman"/>
          <w:b/>
          <w:sz w:val="28"/>
          <w:szCs w:val="28"/>
        </w:rPr>
      </w:pPr>
    </w:p>
    <w:p w14:paraId="42DEEC54" w14:textId="77777777" w:rsidR="00837807" w:rsidRDefault="00837807" w:rsidP="009D173F">
      <w:pPr>
        <w:ind w:right="-284"/>
        <w:jc w:val="center"/>
        <w:rPr>
          <w:rFonts w:ascii="Times New Roman" w:hAnsi="Times New Roman"/>
          <w:b/>
          <w:sz w:val="28"/>
          <w:szCs w:val="28"/>
        </w:rPr>
      </w:pPr>
    </w:p>
    <w:p w14:paraId="62107E2E" w14:textId="77777777" w:rsidR="00837807" w:rsidRDefault="00837807" w:rsidP="009D173F">
      <w:pPr>
        <w:ind w:right="-284"/>
        <w:jc w:val="center"/>
        <w:rPr>
          <w:rFonts w:ascii="Times New Roman" w:hAnsi="Times New Roman"/>
          <w:b/>
          <w:sz w:val="28"/>
          <w:szCs w:val="28"/>
        </w:rPr>
      </w:pPr>
    </w:p>
    <w:p w14:paraId="0E6C5C09" w14:textId="77777777" w:rsidR="00837807" w:rsidRDefault="00837807" w:rsidP="009D173F">
      <w:pPr>
        <w:ind w:right="-284"/>
        <w:jc w:val="center"/>
        <w:rPr>
          <w:rFonts w:ascii="Times New Roman" w:hAnsi="Times New Roman"/>
          <w:b/>
          <w:sz w:val="28"/>
          <w:szCs w:val="28"/>
        </w:rPr>
      </w:pPr>
    </w:p>
    <w:p w14:paraId="7BD84B62" w14:textId="77777777" w:rsidR="00837807" w:rsidRDefault="00837807" w:rsidP="009D173F">
      <w:pPr>
        <w:ind w:right="-284"/>
        <w:jc w:val="center"/>
        <w:rPr>
          <w:rFonts w:ascii="Times New Roman" w:hAnsi="Times New Roman"/>
          <w:b/>
          <w:sz w:val="28"/>
          <w:szCs w:val="28"/>
        </w:rPr>
      </w:pPr>
    </w:p>
    <w:p w14:paraId="3C60ECD6" w14:textId="77777777" w:rsidR="004B29EC" w:rsidRPr="004B29EC" w:rsidRDefault="004B29EC" w:rsidP="004B29EC">
      <w:pPr>
        <w:ind w:firstLine="708"/>
        <w:jc w:val="both"/>
        <w:rPr>
          <w:rFonts w:ascii="Times New Roman" w:hAnsi="Times New Roman" w:cs="Times New Roman"/>
          <w:b/>
          <w:spacing w:val="-4"/>
          <w:sz w:val="28"/>
          <w:szCs w:val="28"/>
        </w:rPr>
      </w:pPr>
      <w:r w:rsidRPr="00D73A05">
        <w:rPr>
          <w:b/>
          <w:sz w:val="28"/>
          <w:szCs w:val="28"/>
        </w:rPr>
        <w:br w:type="page"/>
      </w:r>
      <w:r w:rsidRPr="004B29EC">
        <w:rPr>
          <w:rFonts w:ascii="Times New Roman" w:hAnsi="Times New Roman" w:cs="Times New Roman"/>
          <w:b/>
          <w:spacing w:val="-4"/>
          <w:sz w:val="28"/>
          <w:szCs w:val="28"/>
        </w:rPr>
        <w:lastRenderedPageBreak/>
        <w:t>Бібліографічний опис та анотація кваліфікаційної роботи</w:t>
      </w:r>
    </w:p>
    <w:p w14:paraId="6D6AAE19" w14:textId="77777777" w:rsidR="004B29EC" w:rsidRPr="004B29EC" w:rsidRDefault="004B29EC" w:rsidP="004B29EC">
      <w:pPr>
        <w:jc w:val="both"/>
        <w:rPr>
          <w:rFonts w:ascii="Times New Roman" w:hAnsi="Times New Roman" w:cs="Times New Roman"/>
          <w:b/>
          <w:sz w:val="28"/>
          <w:szCs w:val="28"/>
        </w:rPr>
      </w:pPr>
    </w:p>
    <w:p w14:paraId="30A5E58D" w14:textId="762A493B" w:rsidR="004B29EC" w:rsidRPr="004B29EC" w:rsidRDefault="004B29EC" w:rsidP="004B29EC">
      <w:pPr>
        <w:spacing w:line="360" w:lineRule="auto"/>
        <w:ind w:firstLine="709"/>
        <w:jc w:val="both"/>
        <w:rPr>
          <w:rFonts w:ascii="Times New Roman" w:hAnsi="Times New Roman" w:cs="Times New Roman"/>
          <w:sz w:val="28"/>
          <w:szCs w:val="28"/>
        </w:rPr>
      </w:pPr>
      <w:r w:rsidRPr="004B29EC">
        <w:rPr>
          <w:rFonts w:ascii="Times New Roman" w:hAnsi="Times New Roman" w:cs="Times New Roman"/>
          <w:b/>
          <w:sz w:val="28"/>
          <w:szCs w:val="28"/>
        </w:rPr>
        <w:t xml:space="preserve">Бібліографічний опис: </w:t>
      </w:r>
      <w:r w:rsidR="00BA3DD9" w:rsidRPr="003F4335">
        <w:rPr>
          <w:rFonts w:ascii="Times New Roman" w:hAnsi="Times New Roman" w:cs="Times New Roman"/>
          <w:sz w:val="28"/>
          <w:szCs w:val="28"/>
        </w:rPr>
        <w:t>Довгаль О.</w:t>
      </w:r>
      <w:r w:rsidR="003F4335" w:rsidRPr="003F4335">
        <w:rPr>
          <w:rFonts w:ascii="Times New Roman" w:hAnsi="Times New Roman" w:cs="Times New Roman"/>
          <w:sz w:val="28"/>
          <w:szCs w:val="28"/>
        </w:rPr>
        <w:t>С</w:t>
      </w:r>
      <w:r w:rsidRPr="003F4335">
        <w:rPr>
          <w:rFonts w:ascii="Times New Roman" w:hAnsi="Times New Roman" w:cs="Times New Roman"/>
          <w:sz w:val="28"/>
          <w:szCs w:val="28"/>
        </w:rPr>
        <w:t>.</w:t>
      </w:r>
      <w:r w:rsidR="007F2433" w:rsidRPr="003F4335">
        <w:rPr>
          <w:rFonts w:ascii="Times New Roman" w:hAnsi="Times New Roman" w:cs="Times New Roman"/>
          <w:sz w:val="28"/>
          <w:szCs w:val="28"/>
        </w:rPr>
        <w:t xml:space="preserve"> Розвиток електронної демократії в Україні: основні етапи, результати і перспективи</w:t>
      </w:r>
      <w:r w:rsidRPr="003F4335">
        <w:rPr>
          <w:rFonts w:ascii="Times New Roman" w:hAnsi="Times New Roman" w:cs="Times New Roman"/>
          <w:sz w:val="28"/>
          <w:szCs w:val="28"/>
        </w:rPr>
        <w:t>.</w:t>
      </w:r>
      <w:r w:rsidRPr="004B29EC">
        <w:rPr>
          <w:rFonts w:ascii="Times New Roman" w:hAnsi="Times New Roman" w:cs="Times New Roman"/>
          <w:sz w:val="28"/>
          <w:szCs w:val="28"/>
        </w:rPr>
        <w:t xml:space="preserve"> Спеціальність: 281 «Публічне управління та адміністрування». Національний університет «Полтавська політехніка імені Юрія Кондратюка».</w:t>
      </w:r>
      <w:r w:rsidRPr="004B29EC">
        <w:rPr>
          <w:rFonts w:ascii="Times New Roman" w:hAnsi="Times New Roman" w:cs="Times New Roman"/>
        </w:rPr>
        <w:t xml:space="preserve"> </w:t>
      </w:r>
      <w:r w:rsidRPr="004B29EC">
        <w:rPr>
          <w:rFonts w:ascii="Times New Roman" w:hAnsi="Times New Roman" w:cs="Times New Roman"/>
          <w:sz w:val="28"/>
          <w:szCs w:val="28"/>
        </w:rPr>
        <w:t xml:space="preserve">Навчально-науковий інститут фінансів, економіки, управління та права. Кафедра публічного управління, адміністрування та права. Науковий керівник: </w:t>
      </w:r>
      <w:r w:rsidR="003F4335" w:rsidRPr="003F4335">
        <w:rPr>
          <w:rFonts w:ascii="Times New Roman" w:eastAsia="Times New Roman" w:hAnsi="Times New Roman" w:cs="Times New Roman"/>
          <w:sz w:val="28"/>
          <w:szCs w:val="28"/>
          <w:lang w:val="uk-UA" w:eastAsia="ru-RU"/>
        </w:rPr>
        <w:t xml:space="preserve">Оксінь </w:t>
      </w:r>
      <w:r w:rsidR="003F4335">
        <w:rPr>
          <w:rFonts w:ascii="Times New Roman" w:eastAsia="Times New Roman" w:hAnsi="Times New Roman" w:cs="Times New Roman"/>
          <w:sz w:val="28"/>
          <w:szCs w:val="28"/>
          <w:lang w:val="uk-UA" w:eastAsia="ru-RU"/>
        </w:rPr>
        <w:t xml:space="preserve">Віталій </w:t>
      </w:r>
      <w:proofErr w:type="gramStart"/>
      <w:r w:rsidR="003F4335">
        <w:rPr>
          <w:rFonts w:ascii="Times New Roman" w:eastAsia="Times New Roman" w:hAnsi="Times New Roman" w:cs="Times New Roman"/>
          <w:sz w:val="28"/>
          <w:szCs w:val="28"/>
          <w:lang w:val="uk-UA" w:eastAsia="ru-RU"/>
        </w:rPr>
        <w:t>Юрійович</w:t>
      </w:r>
      <w:r w:rsidR="003F4335" w:rsidRPr="003F4335">
        <w:rPr>
          <w:rFonts w:ascii="Times New Roman" w:eastAsia="Times New Roman" w:hAnsi="Times New Roman" w:cs="Times New Roman"/>
          <w:sz w:val="28"/>
          <w:szCs w:val="28"/>
          <w:lang w:val="uk-UA" w:eastAsia="ru-RU"/>
        </w:rPr>
        <w:t xml:space="preserve">, </w:t>
      </w:r>
      <w:r w:rsidRPr="003F4335">
        <w:rPr>
          <w:rFonts w:ascii="Times New Roman" w:eastAsia="Times New Roman" w:hAnsi="Times New Roman" w:cs="Times New Roman"/>
          <w:sz w:val="28"/>
          <w:szCs w:val="28"/>
          <w:lang w:val="uk-UA" w:eastAsia="ru-RU"/>
        </w:rPr>
        <w:t xml:space="preserve"> </w:t>
      </w:r>
      <w:r w:rsidR="003F4335">
        <w:rPr>
          <w:rFonts w:ascii="Times New Roman" w:eastAsia="Times New Roman" w:hAnsi="Times New Roman" w:cs="Times New Roman"/>
          <w:sz w:val="28"/>
          <w:szCs w:val="28"/>
          <w:lang w:val="uk-UA" w:eastAsia="ru-RU"/>
        </w:rPr>
        <w:t>доктор</w:t>
      </w:r>
      <w:proofErr w:type="gramEnd"/>
      <w:r w:rsidR="003F4335">
        <w:rPr>
          <w:rFonts w:ascii="Times New Roman" w:eastAsia="Times New Roman" w:hAnsi="Times New Roman" w:cs="Times New Roman"/>
          <w:sz w:val="28"/>
          <w:szCs w:val="28"/>
          <w:lang w:val="uk-UA" w:eastAsia="ru-RU"/>
        </w:rPr>
        <w:t xml:space="preserve"> юридичних </w:t>
      </w:r>
      <w:r w:rsidRPr="004B29EC">
        <w:rPr>
          <w:rFonts w:ascii="Times New Roman" w:hAnsi="Times New Roman" w:cs="Times New Roman"/>
          <w:spacing w:val="-4"/>
          <w:sz w:val="28"/>
          <w:szCs w:val="28"/>
        </w:rPr>
        <w:t xml:space="preserve">наук, </w:t>
      </w:r>
      <w:r w:rsidR="003F4335">
        <w:rPr>
          <w:rFonts w:ascii="Times New Roman" w:hAnsi="Times New Roman" w:cs="Times New Roman"/>
          <w:spacing w:val="-4"/>
          <w:sz w:val="28"/>
          <w:szCs w:val="28"/>
          <w:lang w:val="uk-UA"/>
        </w:rPr>
        <w:t>професор</w:t>
      </w:r>
      <w:r w:rsidR="007D02A7">
        <w:rPr>
          <w:rFonts w:ascii="Times New Roman" w:hAnsi="Times New Roman" w:cs="Times New Roman"/>
          <w:spacing w:val="-4"/>
          <w:sz w:val="28"/>
          <w:szCs w:val="28"/>
          <w:lang w:val="uk-UA"/>
        </w:rPr>
        <w:t xml:space="preserve"> </w:t>
      </w:r>
      <w:r w:rsidRPr="004B29EC">
        <w:rPr>
          <w:rFonts w:ascii="Times New Roman" w:hAnsi="Times New Roman" w:cs="Times New Roman"/>
          <w:sz w:val="28"/>
          <w:szCs w:val="28"/>
        </w:rPr>
        <w:t>кафедри публічного управління, адміністрування та права. Полтава. 202</w:t>
      </w:r>
      <w:r w:rsidR="00BA3DD9">
        <w:rPr>
          <w:rFonts w:ascii="Times New Roman" w:hAnsi="Times New Roman" w:cs="Times New Roman"/>
          <w:sz w:val="28"/>
          <w:szCs w:val="28"/>
          <w:lang w:val="uk-UA"/>
        </w:rPr>
        <w:t>4</w:t>
      </w:r>
      <w:r w:rsidRPr="004B29EC">
        <w:rPr>
          <w:rFonts w:ascii="Times New Roman" w:hAnsi="Times New Roman" w:cs="Times New Roman"/>
          <w:sz w:val="28"/>
          <w:szCs w:val="28"/>
        </w:rPr>
        <w:t xml:space="preserve"> рік.</w:t>
      </w:r>
    </w:p>
    <w:p w14:paraId="67641E6C" w14:textId="77777777" w:rsidR="004B29EC" w:rsidRPr="004B29EC" w:rsidRDefault="004B29EC" w:rsidP="004B29EC">
      <w:pPr>
        <w:spacing w:line="360" w:lineRule="auto"/>
        <w:ind w:firstLine="709"/>
        <w:jc w:val="both"/>
        <w:rPr>
          <w:rFonts w:ascii="Times New Roman" w:hAnsi="Times New Roman" w:cs="Times New Roman"/>
          <w:sz w:val="28"/>
          <w:szCs w:val="28"/>
        </w:rPr>
      </w:pPr>
      <w:r w:rsidRPr="004B29EC">
        <w:rPr>
          <w:rFonts w:ascii="Times New Roman" w:hAnsi="Times New Roman" w:cs="Times New Roman"/>
          <w:b/>
          <w:sz w:val="28"/>
          <w:szCs w:val="28"/>
        </w:rPr>
        <w:t>Зміст роботи:</w:t>
      </w:r>
      <w:r w:rsidRPr="004B29EC">
        <w:rPr>
          <w:rFonts w:ascii="Times New Roman" w:hAnsi="Times New Roman" w:cs="Times New Roman"/>
          <w:sz w:val="28"/>
          <w:szCs w:val="28"/>
        </w:rPr>
        <w:t xml:space="preserve"> робота складається зі вступу, трьох розділів, висновків, списку використаних джерел, додатків.</w:t>
      </w:r>
    </w:p>
    <w:p w14:paraId="06F00B07" w14:textId="34D50510" w:rsidR="004B29EC" w:rsidRPr="004B29EC" w:rsidRDefault="004B29EC" w:rsidP="004B29EC">
      <w:pPr>
        <w:spacing w:line="360" w:lineRule="auto"/>
        <w:ind w:firstLine="709"/>
        <w:jc w:val="both"/>
        <w:rPr>
          <w:rFonts w:ascii="Times New Roman" w:hAnsi="Times New Roman" w:cs="Times New Roman"/>
          <w:sz w:val="28"/>
          <w:szCs w:val="28"/>
        </w:rPr>
      </w:pPr>
      <w:r w:rsidRPr="004B29EC">
        <w:rPr>
          <w:rFonts w:ascii="Times New Roman" w:hAnsi="Times New Roman" w:cs="Times New Roman"/>
          <w:b/>
          <w:sz w:val="28"/>
          <w:szCs w:val="28"/>
        </w:rPr>
        <w:t xml:space="preserve">Анотація. </w:t>
      </w:r>
      <w:r w:rsidRPr="004B29EC">
        <w:rPr>
          <w:rFonts w:ascii="Times New Roman" w:hAnsi="Times New Roman" w:cs="Times New Roman"/>
          <w:sz w:val="28"/>
          <w:szCs w:val="28"/>
        </w:rPr>
        <w:t xml:space="preserve">У роботі розглянуті </w:t>
      </w:r>
      <w:r w:rsidR="0045565D">
        <w:rPr>
          <w:rFonts w:ascii="Times New Roman" w:hAnsi="Times New Roman" w:cs="Times New Roman"/>
          <w:sz w:val="28"/>
          <w:szCs w:val="28"/>
          <w:lang w:val="uk-UA"/>
        </w:rPr>
        <w:t xml:space="preserve">поняття та сутність </w:t>
      </w:r>
      <w:r w:rsidR="006922B6">
        <w:rPr>
          <w:rFonts w:ascii="Times New Roman" w:hAnsi="Times New Roman" w:cs="Times New Roman"/>
          <w:sz w:val="28"/>
          <w:szCs w:val="28"/>
          <w:lang w:val="uk-UA"/>
        </w:rPr>
        <w:t>електронної демократії</w:t>
      </w:r>
      <w:r w:rsidRPr="004B29EC">
        <w:rPr>
          <w:rFonts w:ascii="Times New Roman" w:hAnsi="Times New Roman" w:cs="Times New Roman"/>
          <w:sz w:val="28"/>
          <w:szCs w:val="28"/>
        </w:rPr>
        <w:t>;</w:t>
      </w:r>
      <w:r w:rsidR="0045565D">
        <w:rPr>
          <w:rFonts w:ascii="Times New Roman" w:hAnsi="Times New Roman" w:cs="Times New Roman"/>
          <w:sz w:val="28"/>
          <w:szCs w:val="28"/>
          <w:lang w:val="uk-UA"/>
        </w:rPr>
        <w:t xml:space="preserve"> досліджено розвиток електронної демократії в Україні</w:t>
      </w:r>
      <w:r w:rsidRPr="004B29EC">
        <w:rPr>
          <w:rFonts w:ascii="Times New Roman" w:hAnsi="Times New Roman" w:cs="Times New Roman"/>
          <w:sz w:val="28"/>
          <w:szCs w:val="28"/>
        </w:rPr>
        <w:t>; розглянуто</w:t>
      </w:r>
      <w:r w:rsidR="0045565D">
        <w:rPr>
          <w:rFonts w:ascii="Times New Roman" w:hAnsi="Times New Roman" w:cs="Times New Roman"/>
          <w:snapToGrid w:val="0"/>
          <w:sz w:val="28"/>
          <w:szCs w:val="28"/>
          <w:lang w:val="uk-UA"/>
        </w:rPr>
        <w:t xml:space="preserve"> досвід використання </w:t>
      </w:r>
      <w:r w:rsidR="0045565D">
        <w:rPr>
          <w:rFonts w:ascii="Times New Roman" w:eastAsia="Times New Roman" w:hAnsi="Times New Roman" w:cs="Times New Roman"/>
          <w:iCs/>
          <w:color w:val="000000" w:themeColor="text1"/>
          <w:sz w:val="28"/>
          <w:szCs w:val="28"/>
          <w:lang w:val="uk-UA" w:eastAsia="uk-UA" w:bidi="uk-UA"/>
        </w:rPr>
        <w:t>інструментів електронної демократії в зарубіжних країнах</w:t>
      </w:r>
      <w:r w:rsidRPr="004B29EC">
        <w:rPr>
          <w:rFonts w:ascii="Times New Roman" w:hAnsi="Times New Roman" w:cs="Times New Roman"/>
          <w:sz w:val="28"/>
          <w:szCs w:val="28"/>
        </w:rPr>
        <w:t>; проаналізовано</w:t>
      </w:r>
      <w:r w:rsidR="008D3E29">
        <w:rPr>
          <w:rFonts w:ascii="Times New Roman" w:hAnsi="Times New Roman" w:cs="Times New Roman"/>
          <w:sz w:val="28"/>
          <w:szCs w:val="28"/>
          <w:lang w:val="uk-UA"/>
        </w:rPr>
        <w:t xml:space="preserve"> </w:t>
      </w:r>
      <w:r w:rsidR="008D3E29">
        <w:rPr>
          <w:rFonts w:ascii="Times New Roman" w:eastAsia="Times New Roman" w:hAnsi="Times New Roman" w:cs="Times New Roman"/>
          <w:iCs/>
          <w:color w:val="000000" w:themeColor="text1"/>
          <w:sz w:val="28"/>
          <w:szCs w:val="28"/>
          <w:lang w:val="uk-UA" w:eastAsia="uk-UA" w:bidi="uk-UA"/>
        </w:rPr>
        <w:t>правову основу електронної демократії в Україні</w:t>
      </w:r>
      <w:r w:rsidRPr="004B29EC">
        <w:rPr>
          <w:rFonts w:ascii="Times New Roman" w:hAnsi="Times New Roman" w:cs="Times New Roman"/>
          <w:sz w:val="28"/>
          <w:szCs w:val="28"/>
        </w:rPr>
        <w:t xml:space="preserve">; </w:t>
      </w:r>
      <w:r w:rsidR="008D3E29">
        <w:rPr>
          <w:rFonts w:ascii="Times New Roman" w:hAnsi="Times New Roman" w:cs="Times New Roman"/>
          <w:sz w:val="28"/>
          <w:szCs w:val="28"/>
          <w:lang w:val="uk-UA"/>
        </w:rPr>
        <w:t xml:space="preserve">охарактеризовано основні інструменти реалізації електронної демократії в Україні та досвід </w:t>
      </w:r>
      <w:r w:rsidR="008D3E29">
        <w:rPr>
          <w:rFonts w:ascii="Times New Roman" w:eastAsia="Times New Roman" w:hAnsi="Times New Roman" w:cs="Times New Roman"/>
          <w:iCs/>
          <w:color w:val="000000" w:themeColor="text1"/>
          <w:sz w:val="28"/>
          <w:szCs w:val="28"/>
          <w:lang w:val="uk-UA" w:eastAsia="uk-UA" w:bidi="uk-UA"/>
        </w:rPr>
        <w:t>використання інструментів електронної демократії в містах України; досліджено процес адаптації зарубіжного досвіду в контексті розвитку електронної демократії в Україні; визначено перспективи запровадження електронної демократії в Україні на сучансому етапі; проаналізовано вплив та наслідки воєнного стану 2022</w:t>
      </w:r>
      <w:r w:rsidR="003F4335">
        <w:rPr>
          <w:rFonts w:ascii="Times New Roman" w:eastAsia="Times New Roman" w:hAnsi="Times New Roman" w:cs="Times New Roman"/>
          <w:iCs/>
          <w:color w:val="000000" w:themeColor="text1"/>
          <w:sz w:val="28"/>
          <w:szCs w:val="28"/>
          <w:lang w:val="uk-UA" w:eastAsia="uk-UA" w:bidi="uk-UA"/>
        </w:rPr>
        <w:t>-2024</w:t>
      </w:r>
      <w:r w:rsidR="008D3E29">
        <w:rPr>
          <w:rFonts w:ascii="Times New Roman" w:eastAsia="Times New Roman" w:hAnsi="Times New Roman" w:cs="Times New Roman"/>
          <w:iCs/>
          <w:color w:val="000000" w:themeColor="text1"/>
          <w:sz w:val="28"/>
          <w:szCs w:val="28"/>
          <w:lang w:val="uk-UA" w:eastAsia="uk-UA" w:bidi="uk-UA"/>
        </w:rPr>
        <w:t xml:space="preserve"> рок</w:t>
      </w:r>
      <w:r w:rsidR="003F4335">
        <w:rPr>
          <w:rFonts w:ascii="Times New Roman" w:eastAsia="Times New Roman" w:hAnsi="Times New Roman" w:cs="Times New Roman"/>
          <w:iCs/>
          <w:color w:val="000000" w:themeColor="text1"/>
          <w:sz w:val="28"/>
          <w:szCs w:val="28"/>
          <w:lang w:val="uk-UA" w:eastAsia="uk-UA" w:bidi="uk-UA"/>
        </w:rPr>
        <w:t>ів</w:t>
      </w:r>
      <w:r w:rsidR="008D3E29">
        <w:rPr>
          <w:rFonts w:ascii="Times New Roman" w:eastAsia="Times New Roman" w:hAnsi="Times New Roman" w:cs="Times New Roman"/>
          <w:iCs/>
          <w:color w:val="000000" w:themeColor="text1"/>
          <w:sz w:val="28"/>
          <w:szCs w:val="28"/>
          <w:lang w:val="uk-UA" w:eastAsia="uk-UA" w:bidi="uk-UA"/>
        </w:rPr>
        <w:t xml:space="preserve"> на реалізацію електронної демократії в Україні.</w:t>
      </w:r>
    </w:p>
    <w:p w14:paraId="41E3AD56" w14:textId="55088EEA" w:rsidR="004B29EC" w:rsidRPr="004B29EC" w:rsidRDefault="004B29EC" w:rsidP="004B29EC">
      <w:pPr>
        <w:spacing w:line="360" w:lineRule="auto"/>
        <w:ind w:firstLine="709"/>
        <w:jc w:val="both"/>
        <w:rPr>
          <w:rFonts w:ascii="Times New Roman" w:hAnsi="Times New Roman" w:cs="Times New Roman"/>
          <w:sz w:val="28"/>
          <w:szCs w:val="28"/>
        </w:rPr>
      </w:pPr>
      <w:r w:rsidRPr="004B29EC">
        <w:rPr>
          <w:rFonts w:ascii="Times New Roman" w:hAnsi="Times New Roman" w:cs="Times New Roman"/>
          <w:b/>
          <w:sz w:val="28"/>
          <w:szCs w:val="28"/>
        </w:rPr>
        <w:t>Ключові слова:</w:t>
      </w:r>
      <w:r w:rsidR="008D3E29">
        <w:rPr>
          <w:rFonts w:ascii="Times New Roman" w:hAnsi="Times New Roman" w:cs="Times New Roman"/>
          <w:sz w:val="28"/>
          <w:szCs w:val="28"/>
          <w:lang w:val="uk-UA"/>
        </w:rPr>
        <w:t xml:space="preserve"> </w:t>
      </w:r>
      <w:r w:rsidR="004802E0">
        <w:rPr>
          <w:rFonts w:ascii="Times New Roman" w:hAnsi="Times New Roman" w:cs="Times New Roman"/>
          <w:sz w:val="28"/>
          <w:szCs w:val="28"/>
          <w:lang w:val="uk-UA"/>
        </w:rPr>
        <w:t>електронна демократія</w:t>
      </w:r>
      <w:r w:rsidRPr="004B29EC">
        <w:rPr>
          <w:rFonts w:ascii="Times New Roman" w:hAnsi="Times New Roman" w:cs="Times New Roman"/>
          <w:sz w:val="28"/>
          <w:szCs w:val="28"/>
        </w:rPr>
        <w:t>,</w:t>
      </w:r>
      <w:r w:rsidR="004802E0">
        <w:rPr>
          <w:rFonts w:ascii="Times New Roman" w:eastAsia="Calibri" w:hAnsi="Times New Roman" w:cs="Times New Roman"/>
          <w:sz w:val="28"/>
          <w:szCs w:val="28"/>
          <w:lang w:val="uk-UA"/>
        </w:rPr>
        <w:t xml:space="preserve"> інструменти електронної демократії, електронний уряд, електронні петиції, </w:t>
      </w:r>
      <w:r w:rsidR="00B177DC">
        <w:rPr>
          <w:rFonts w:ascii="Times New Roman" w:eastAsia="Calibri" w:hAnsi="Times New Roman" w:cs="Times New Roman"/>
          <w:sz w:val="28"/>
          <w:szCs w:val="28"/>
          <w:lang w:val="uk-UA"/>
        </w:rPr>
        <w:t>електронні вибори, інформаційн-комунікаційні технології</w:t>
      </w:r>
      <w:r w:rsidRPr="004B29EC">
        <w:rPr>
          <w:rFonts w:ascii="Times New Roman" w:hAnsi="Times New Roman" w:cs="Times New Roman"/>
          <w:sz w:val="28"/>
          <w:szCs w:val="28"/>
        </w:rPr>
        <w:t>.</w:t>
      </w:r>
    </w:p>
    <w:p w14:paraId="70F32BC1" w14:textId="36C5DFFE" w:rsidR="00837807" w:rsidRDefault="00837807" w:rsidP="009D173F">
      <w:pPr>
        <w:ind w:right="-284"/>
        <w:jc w:val="center"/>
        <w:rPr>
          <w:rFonts w:ascii="Times New Roman" w:hAnsi="Times New Roman"/>
          <w:b/>
          <w:sz w:val="28"/>
          <w:szCs w:val="28"/>
        </w:rPr>
      </w:pPr>
    </w:p>
    <w:p w14:paraId="705BD6BD" w14:textId="77777777" w:rsidR="006A2579" w:rsidRDefault="006A2579" w:rsidP="00E374A8">
      <w:pPr>
        <w:spacing w:after="0"/>
        <w:rPr>
          <w:rFonts w:ascii="Times New Roman" w:hAnsi="Times New Roman" w:cs="Times New Roman"/>
          <w:b/>
          <w:sz w:val="28"/>
          <w:szCs w:val="28"/>
          <w:lang w:val="uk-UA"/>
        </w:rPr>
      </w:pPr>
    </w:p>
    <w:p w14:paraId="2FB5529E" w14:textId="77777777" w:rsidR="006A2579" w:rsidRPr="008F36D4" w:rsidRDefault="006A2579" w:rsidP="006A2579">
      <w:pPr>
        <w:ind w:right="-284"/>
        <w:jc w:val="center"/>
        <w:rPr>
          <w:rFonts w:ascii="Times New Roman" w:eastAsia="Calibri" w:hAnsi="Times New Roman" w:cs="Times New Roman"/>
          <w:b/>
          <w:sz w:val="28"/>
          <w:szCs w:val="28"/>
          <w:lang w:val="uk-UA" w:eastAsia="ru-RU"/>
        </w:rPr>
      </w:pPr>
      <w:r w:rsidRPr="008F36D4">
        <w:rPr>
          <w:rFonts w:ascii="Times New Roman" w:eastAsia="Calibri" w:hAnsi="Times New Roman" w:cs="Times New Roman"/>
          <w:b/>
          <w:sz w:val="28"/>
          <w:szCs w:val="28"/>
          <w:lang w:val="uk-UA" w:eastAsia="ru-RU"/>
        </w:rPr>
        <w:lastRenderedPageBreak/>
        <w:t>ЗМІСТ</w:t>
      </w:r>
    </w:p>
    <w:tbl>
      <w:tblPr>
        <w:tblW w:w="9641" w:type="dxa"/>
        <w:tblInd w:w="108" w:type="dxa"/>
        <w:tblLayout w:type="fixed"/>
        <w:tblLook w:val="0000" w:firstRow="0" w:lastRow="0" w:firstColumn="0" w:lastColumn="0" w:noHBand="0" w:noVBand="0"/>
      </w:tblPr>
      <w:tblGrid>
        <w:gridCol w:w="1418"/>
        <w:gridCol w:w="7513"/>
        <w:gridCol w:w="710"/>
      </w:tblGrid>
      <w:tr w:rsidR="006A2579" w:rsidRPr="008F36D4" w14:paraId="1D147BEF" w14:textId="77777777" w:rsidTr="00BC25DC">
        <w:tc>
          <w:tcPr>
            <w:tcW w:w="8931" w:type="dxa"/>
            <w:gridSpan w:val="2"/>
            <w:vAlign w:val="bottom"/>
          </w:tcPr>
          <w:p w14:paraId="5A2F3BE2" w14:textId="77777777" w:rsidR="006A2579" w:rsidRPr="008F36D4" w:rsidRDefault="006A2579" w:rsidP="00BC25DC">
            <w:pPr>
              <w:spacing w:after="0" w:line="360" w:lineRule="auto"/>
              <w:ind w:right="-284"/>
              <w:jc w:val="both"/>
              <w:outlineLvl w:val="0"/>
              <w:rPr>
                <w:rFonts w:ascii="Times New Roman" w:eastAsia="Calibri" w:hAnsi="Times New Roman" w:cs="Times New Roman"/>
                <w:sz w:val="28"/>
                <w:szCs w:val="28"/>
                <w:lang w:val="uk-UA" w:eastAsia="ru-RU"/>
              </w:rPr>
            </w:pPr>
            <w:r w:rsidRPr="008F36D4">
              <w:rPr>
                <w:rFonts w:ascii="Times New Roman" w:eastAsia="Calibri" w:hAnsi="Times New Roman" w:cs="Times New Roman"/>
                <w:sz w:val="28"/>
                <w:szCs w:val="28"/>
                <w:lang w:val="uk-UA" w:eastAsia="ru-RU"/>
              </w:rPr>
              <w:t>ВСТУП………………………………………………………………………….</w:t>
            </w:r>
          </w:p>
        </w:tc>
        <w:tc>
          <w:tcPr>
            <w:tcW w:w="710" w:type="dxa"/>
            <w:vAlign w:val="bottom"/>
          </w:tcPr>
          <w:p w14:paraId="611927B0" w14:textId="3DE5E154" w:rsidR="006A2579" w:rsidRPr="008F36D4" w:rsidRDefault="006A2579" w:rsidP="00BC25DC">
            <w:pPr>
              <w:spacing w:after="0" w:line="360" w:lineRule="auto"/>
              <w:ind w:right="-284"/>
              <w:jc w:val="center"/>
              <w:outlineLvl w:val="0"/>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5</w:t>
            </w:r>
          </w:p>
        </w:tc>
      </w:tr>
      <w:tr w:rsidR="006A2579" w:rsidRPr="008F36D4" w14:paraId="35707A25" w14:textId="77777777" w:rsidTr="00BC25DC">
        <w:trPr>
          <w:trHeight w:val="1096"/>
        </w:trPr>
        <w:tc>
          <w:tcPr>
            <w:tcW w:w="8931" w:type="dxa"/>
            <w:gridSpan w:val="2"/>
            <w:vAlign w:val="center"/>
          </w:tcPr>
          <w:p w14:paraId="35E33001" w14:textId="516E6752" w:rsidR="006A2579" w:rsidRPr="008F36D4" w:rsidRDefault="006A2579" w:rsidP="00BC25DC">
            <w:pPr>
              <w:spacing w:after="0" w:line="360" w:lineRule="auto"/>
              <w:ind w:right="34"/>
              <w:jc w:val="both"/>
              <w:outlineLvl w:val="0"/>
              <w:rPr>
                <w:rFonts w:ascii="Times New Roman" w:eastAsia="Calibri" w:hAnsi="Times New Roman" w:cs="Times New Roman"/>
                <w:caps/>
                <w:sz w:val="28"/>
                <w:szCs w:val="28"/>
                <w:lang w:val="uk-UA" w:eastAsia="ru-RU"/>
              </w:rPr>
            </w:pPr>
            <w:r w:rsidRPr="008F36D4">
              <w:rPr>
                <w:rFonts w:ascii="Times New Roman" w:eastAsia="Calibri" w:hAnsi="Times New Roman" w:cs="Times New Roman"/>
                <w:sz w:val="28"/>
                <w:szCs w:val="28"/>
                <w:lang w:val="uk-UA" w:eastAsia="ru-RU"/>
              </w:rPr>
              <w:t xml:space="preserve">РОЗДІЛ 1. </w:t>
            </w:r>
            <w:r>
              <w:rPr>
                <w:rFonts w:ascii="Times New Roman" w:eastAsia="Calibri" w:hAnsi="Times New Roman" w:cs="Times New Roman"/>
                <w:sz w:val="28"/>
                <w:szCs w:val="28"/>
                <w:lang w:val="uk-UA" w:eastAsia="ru-RU"/>
              </w:rPr>
              <w:t>ТЕОРЕТИЧНІ ОСНОВИ ДОСЛІДЖЕННЯ ЕЛЕКТРОННОЇ ДЕМОКРАТІЇ</w:t>
            </w:r>
            <w:r w:rsidRPr="008F36D4">
              <w:rPr>
                <w:rFonts w:ascii="Times New Roman" w:eastAsia="Calibri" w:hAnsi="Times New Roman" w:cs="Times New Roman"/>
                <w:sz w:val="28"/>
                <w:szCs w:val="28"/>
                <w:lang w:val="uk-UA" w:eastAsia="ru-RU"/>
              </w:rPr>
              <w:t>…………………………………… …………</w:t>
            </w:r>
            <w:r>
              <w:rPr>
                <w:rFonts w:ascii="Times New Roman" w:eastAsia="Calibri" w:hAnsi="Times New Roman" w:cs="Times New Roman"/>
                <w:sz w:val="28"/>
                <w:szCs w:val="28"/>
                <w:lang w:val="uk-UA" w:eastAsia="ru-RU"/>
              </w:rPr>
              <w:t>………………</w:t>
            </w:r>
            <w:r w:rsidR="007B15BE">
              <w:rPr>
                <w:rFonts w:ascii="Times New Roman" w:eastAsia="Calibri" w:hAnsi="Times New Roman" w:cs="Times New Roman"/>
                <w:sz w:val="28"/>
                <w:szCs w:val="28"/>
                <w:lang w:val="uk-UA" w:eastAsia="ru-RU"/>
              </w:rPr>
              <w:t>..</w:t>
            </w:r>
          </w:p>
        </w:tc>
        <w:tc>
          <w:tcPr>
            <w:tcW w:w="710" w:type="dxa"/>
            <w:vAlign w:val="bottom"/>
          </w:tcPr>
          <w:p w14:paraId="67B56855" w14:textId="4C0C3C3C" w:rsidR="006A2579" w:rsidRPr="008F36D4" w:rsidRDefault="00596970" w:rsidP="00BC25DC">
            <w:pPr>
              <w:spacing w:after="0" w:line="360" w:lineRule="auto"/>
              <w:ind w:right="-284"/>
              <w:jc w:val="center"/>
              <w:outlineLvl w:val="0"/>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8</w:t>
            </w:r>
          </w:p>
        </w:tc>
      </w:tr>
      <w:tr w:rsidR="006A2579" w:rsidRPr="008F36D4" w14:paraId="642193F8" w14:textId="77777777" w:rsidTr="00BC25DC">
        <w:trPr>
          <w:trHeight w:val="80"/>
        </w:trPr>
        <w:tc>
          <w:tcPr>
            <w:tcW w:w="1418" w:type="dxa"/>
          </w:tcPr>
          <w:p w14:paraId="370A9B2F" w14:textId="77777777" w:rsidR="006A2579" w:rsidRPr="008F36D4" w:rsidRDefault="006A2579" w:rsidP="00BC25DC">
            <w:pPr>
              <w:spacing w:after="0" w:line="360" w:lineRule="auto"/>
              <w:ind w:right="-95"/>
              <w:jc w:val="center"/>
              <w:outlineLvl w:val="0"/>
              <w:rPr>
                <w:rFonts w:ascii="Times New Roman" w:eastAsia="Calibri" w:hAnsi="Times New Roman" w:cs="Times New Roman"/>
                <w:sz w:val="28"/>
                <w:szCs w:val="28"/>
                <w:lang w:val="uk-UA" w:eastAsia="ru-RU"/>
              </w:rPr>
            </w:pPr>
            <w:r w:rsidRPr="008F36D4">
              <w:rPr>
                <w:rFonts w:ascii="Times New Roman" w:eastAsia="Calibri" w:hAnsi="Times New Roman" w:cs="Times New Roman"/>
                <w:sz w:val="28"/>
                <w:szCs w:val="28"/>
                <w:lang w:val="uk-UA" w:eastAsia="ru-RU"/>
              </w:rPr>
              <w:t xml:space="preserve">   1.1.</w:t>
            </w:r>
          </w:p>
        </w:tc>
        <w:tc>
          <w:tcPr>
            <w:tcW w:w="7513" w:type="dxa"/>
          </w:tcPr>
          <w:p w14:paraId="2CF02754" w14:textId="137EA110" w:rsidR="006A2579" w:rsidRPr="008F36D4" w:rsidRDefault="006A2579" w:rsidP="00BC25DC">
            <w:pPr>
              <w:spacing w:after="0" w:line="360" w:lineRule="auto"/>
              <w:ind w:right="34"/>
              <w:jc w:val="both"/>
              <w:outlineLvl w:val="0"/>
              <w:rPr>
                <w:rFonts w:ascii="Times New Roman" w:eastAsia="Calibri" w:hAnsi="Times New Roman" w:cs="Times New Roman"/>
                <w:sz w:val="28"/>
                <w:szCs w:val="28"/>
                <w:lang w:val="uk-UA" w:eastAsia="ru-RU"/>
              </w:rPr>
            </w:pPr>
            <w:r>
              <w:rPr>
                <w:rFonts w:ascii="Times New Roman" w:hAnsi="Times New Roman" w:cs="Times New Roman"/>
                <w:sz w:val="28"/>
                <w:szCs w:val="28"/>
                <w:lang w:val="uk-UA"/>
              </w:rPr>
              <w:t>Поняття та сутність електронної демократії…..</w:t>
            </w:r>
            <w:r>
              <w:rPr>
                <w:rFonts w:ascii="Times New Roman" w:eastAsia="Calibri" w:hAnsi="Times New Roman" w:cs="Times New Roman"/>
                <w:sz w:val="28"/>
                <w:szCs w:val="28"/>
                <w:lang w:val="uk-UA" w:eastAsia="ru-RU"/>
              </w:rPr>
              <w:t>.</w:t>
            </w:r>
            <w:r w:rsidRPr="008F36D4">
              <w:rPr>
                <w:rFonts w:ascii="Times New Roman" w:eastAsia="Calibri" w:hAnsi="Times New Roman" w:cs="Times New Roman"/>
                <w:sz w:val="28"/>
                <w:szCs w:val="28"/>
                <w:lang w:val="uk-UA" w:eastAsia="ru-RU"/>
              </w:rPr>
              <w:t>……………</w:t>
            </w:r>
            <w:r w:rsidR="007B15BE">
              <w:rPr>
                <w:rFonts w:ascii="Times New Roman" w:eastAsia="Calibri" w:hAnsi="Times New Roman" w:cs="Times New Roman"/>
                <w:sz w:val="28"/>
                <w:szCs w:val="28"/>
                <w:lang w:val="uk-UA" w:eastAsia="ru-RU"/>
              </w:rPr>
              <w:t>..</w:t>
            </w:r>
          </w:p>
        </w:tc>
        <w:tc>
          <w:tcPr>
            <w:tcW w:w="710" w:type="dxa"/>
            <w:vAlign w:val="bottom"/>
          </w:tcPr>
          <w:p w14:paraId="14217F69" w14:textId="2B6217DF" w:rsidR="006A2579" w:rsidRPr="008F36D4" w:rsidRDefault="00596970" w:rsidP="00BC25DC">
            <w:pPr>
              <w:spacing w:after="0" w:line="360" w:lineRule="auto"/>
              <w:ind w:right="-284"/>
              <w:jc w:val="center"/>
              <w:outlineLvl w:val="0"/>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8</w:t>
            </w:r>
          </w:p>
        </w:tc>
      </w:tr>
      <w:tr w:rsidR="006A2579" w:rsidRPr="008F36D4" w14:paraId="646D0018" w14:textId="77777777" w:rsidTr="00BC25DC">
        <w:trPr>
          <w:trHeight w:val="80"/>
        </w:trPr>
        <w:tc>
          <w:tcPr>
            <w:tcW w:w="1418" w:type="dxa"/>
          </w:tcPr>
          <w:p w14:paraId="77366D1A" w14:textId="77777777" w:rsidR="006A2579" w:rsidRPr="008F36D4" w:rsidRDefault="006A2579" w:rsidP="00BC25DC">
            <w:pPr>
              <w:spacing w:after="0" w:line="360" w:lineRule="auto"/>
              <w:ind w:right="-237"/>
              <w:jc w:val="center"/>
              <w:outlineLvl w:val="0"/>
              <w:rPr>
                <w:rFonts w:ascii="Times New Roman" w:eastAsia="Calibri" w:hAnsi="Times New Roman" w:cs="Times New Roman"/>
                <w:sz w:val="28"/>
                <w:szCs w:val="28"/>
                <w:lang w:val="uk-UA" w:eastAsia="ru-RU"/>
              </w:rPr>
            </w:pPr>
            <w:r w:rsidRPr="008F36D4">
              <w:rPr>
                <w:rFonts w:ascii="Times New Roman" w:eastAsia="Calibri" w:hAnsi="Times New Roman" w:cs="Times New Roman"/>
                <w:sz w:val="28"/>
                <w:szCs w:val="28"/>
                <w:lang w:val="uk-UA" w:eastAsia="ru-RU"/>
              </w:rPr>
              <w:t>1.2.</w:t>
            </w:r>
          </w:p>
        </w:tc>
        <w:tc>
          <w:tcPr>
            <w:tcW w:w="7513" w:type="dxa"/>
          </w:tcPr>
          <w:p w14:paraId="7E0480BE" w14:textId="3FC3B11C" w:rsidR="006A2579" w:rsidRPr="008F36D4" w:rsidRDefault="006A2579" w:rsidP="00BC25DC">
            <w:pPr>
              <w:widowControl w:val="0"/>
              <w:spacing w:after="0" w:line="360" w:lineRule="auto"/>
              <w:ind w:right="34"/>
              <w:jc w:val="both"/>
              <w:outlineLvl w:val="0"/>
              <w:rPr>
                <w:rFonts w:ascii="Times New Roman" w:eastAsia="Calibri" w:hAnsi="Times New Roman" w:cs="Times New Roman"/>
                <w:snapToGrid w:val="0"/>
                <w:sz w:val="28"/>
                <w:szCs w:val="28"/>
                <w:lang w:val="uk-UA" w:eastAsia="ru-RU"/>
              </w:rPr>
            </w:pPr>
            <w:r>
              <w:rPr>
                <w:rFonts w:ascii="Times New Roman" w:hAnsi="Times New Roman" w:cs="Times New Roman"/>
                <w:sz w:val="28"/>
                <w:szCs w:val="28"/>
                <w:lang w:val="uk-UA"/>
              </w:rPr>
              <w:t>Розвиток електронної демократії в Україні</w:t>
            </w:r>
            <w:r>
              <w:rPr>
                <w:rFonts w:ascii="Times New Roman" w:eastAsia="Calibri" w:hAnsi="Times New Roman" w:cs="Times New Roman"/>
                <w:snapToGrid w:val="0"/>
                <w:sz w:val="28"/>
                <w:szCs w:val="28"/>
                <w:lang w:val="uk-UA" w:eastAsia="ru-RU"/>
              </w:rPr>
              <w:t>.</w:t>
            </w:r>
            <w:r w:rsidRPr="008F36D4">
              <w:rPr>
                <w:rFonts w:ascii="Times New Roman" w:eastAsia="Calibri" w:hAnsi="Times New Roman" w:cs="Times New Roman"/>
                <w:snapToGrid w:val="0"/>
                <w:sz w:val="28"/>
                <w:szCs w:val="28"/>
                <w:lang w:val="uk-UA" w:eastAsia="ru-RU"/>
              </w:rPr>
              <w:t>………………</w:t>
            </w:r>
            <w:r>
              <w:rPr>
                <w:rFonts w:ascii="Times New Roman" w:eastAsia="Calibri" w:hAnsi="Times New Roman" w:cs="Times New Roman"/>
                <w:snapToGrid w:val="0"/>
                <w:sz w:val="28"/>
                <w:szCs w:val="28"/>
                <w:lang w:val="uk-UA" w:eastAsia="ru-RU"/>
              </w:rPr>
              <w:t>…</w:t>
            </w:r>
            <w:r w:rsidR="007B15BE">
              <w:rPr>
                <w:rFonts w:ascii="Times New Roman" w:eastAsia="Calibri" w:hAnsi="Times New Roman" w:cs="Times New Roman"/>
                <w:snapToGrid w:val="0"/>
                <w:sz w:val="28"/>
                <w:szCs w:val="28"/>
                <w:lang w:val="uk-UA" w:eastAsia="ru-RU"/>
              </w:rPr>
              <w:t>.</w:t>
            </w:r>
          </w:p>
        </w:tc>
        <w:tc>
          <w:tcPr>
            <w:tcW w:w="710" w:type="dxa"/>
            <w:vAlign w:val="bottom"/>
          </w:tcPr>
          <w:p w14:paraId="0DCBF46F" w14:textId="03F81A1F" w:rsidR="006A2579" w:rsidRPr="008F36D4" w:rsidRDefault="00445317" w:rsidP="00BC25DC">
            <w:pPr>
              <w:spacing w:after="0" w:line="360" w:lineRule="auto"/>
              <w:ind w:right="-284"/>
              <w:jc w:val="center"/>
              <w:outlineLvl w:val="0"/>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15</w:t>
            </w:r>
          </w:p>
        </w:tc>
      </w:tr>
      <w:tr w:rsidR="006A2579" w:rsidRPr="008F36D4" w14:paraId="7AB4650E" w14:textId="77777777" w:rsidTr="00BC25DC">
        <w:trPr>
          <w:trHeight w:val="605"/>
        </w:trPr>
        <w:tc>
          <w:tcPr>
            <w:tcW w:w="1418" w:type="dxa"/>
          </w:tcPr>
          <w:p w14:paraId="44A97448" w14:textId="77777777" w:rsidR="006A2579" w:rsidRPr="008F36D4" w:rsidRDefault="006A2579" w:rsidP="00BC25DC">
            <w:pPr>
              <w:spacing w:after="0" w:line="360" w:lineRule="auto"/>
              <w:ind w:right="-284"/>
              <w:jc w:val="center"/>
              <w:outlineLvl w:val="0"/>
              <w:rPr>
                <w:rFonts w:ascii="Times New Roman" w:eastAsia="Calibri" w:hAnsi="Times New Roman" w:cs="Times New Roman"/>
                <w:sz w:val="28"/>
                <w:szCs w:val="28"/>
                <w:lang w:val="uk-UA" w:eastAsia="ru-RU"/>
              </w:rPr>
            </w:pPr>
            <w:r w:rsidRPr="008F36D4">
              <w:rPr>
                <w:rFonts w:ascii="Times New Roman" w:eastAsia="Calibri" w:hAnsi="Times New Roman" w:cs="Times New Roman"/>
                <w:sz w:val="28"/>
                <w:szCs w:val="28"/>
                <w:lang w:val="uk-UA" w:eastAsia="ru-RU"/>
              </w:rPr>
              <w:t>1.3.</w:t>
            </w:r>
          </w:p>
        </w:tc>
        <w:tc>
          <w:tcPr>
            <w:tcW w:w="7513" w:type="dxa"/>
          </w:tcPr>
          <w:p w14:paraId="33DEC6A6" w14:textId="3F9E64DA" w:rsidR="006A2579" w:rsidRPr="008F36D4" w:rsidRDefault="007B15BE" w:rsidP="00BC25DC">
            <w:pPr>
              <w:spacing w:after="0" w:line="360" w:lineRule="auto"/>
              <w:jc w:val="both"/>
              <w:outlineLvl w:val="0"/>
              <w:rPr>
                <w:rFonts w:ascii="Times New Roman" w:eastAsia="Calibri" w:hAnsi="Times New Roman" w:cs="Times New Roman"/>
                <w:sz w:val="28"/>
                <w:szCs w:val="28"/>
                <w:lang w:val="uk-UA" w:eastAsia="ru-RU"/>
              </w:rPr>
            </w:pPr>
            <w:r w:rsidRPr="007313A0">
              <w:rPr>
                <w:rFonts w:ascii="Times New Roman" w:hAnsi="Times New Roman"/>
                <w:snapToGrid w:val="0"/>
                <w:sz w:val="28"/>
                <w:szCs w:val="28"/>
              </w:rPr>
              <w:t xml:space="preserve">Світовий досвід </w:t>
            </w:r>
            <w:r>
              <w:rPr>
                <w:rFonts w:ascii="Times New Roman" w:hAnsi="Times New Roman"/>
                <w:snapToGrid w:val="0"/>
                <w:sz w:val="28"/>
                <w:szCs w:val="28"/>
                <w:lang w:val="uk-UA"/>
              </w:rPr>
              <w:t xml:space="preserve">впровадження та </w:t>
            </w:r>
            <w:r w:rsidRPr="007313A0">
              <w:rPr>
                <w:rFonts w:ascii="Times New Roman" w:hAnsi="Times New Roman"/>
                <w:snapToGrid w:val="0"/>
                <w:sz w:val="28"/>
                <w:szCs w:val="28"/>
              </w:rPr>
              <w:t>використання інструментів електронної</w:t>
            </w:r>
            <w:r>
              <w:rPr>
                <w:rFonts w:ascii="Times New Roman" w:hAnsi="Times New Roman"/>
                <w:snapToGrid w:val="0"/>
                <w:sz w:val="28"/>
                <w:szCs w:val="28"/>
                <w:lang w:val="uk-UA"/>
              </w:rPr>
              <w:t> </w:t>
            </w:r>
            <w:r w:rsidRPr="007313A0">
              <w:rPr>
                <w:rFonts w:ascii="Times New Roman" w:hAnsi="Times New Roman"/>
                <w:snapToGrid w:val="0"/>
                <w:sz w:val="28"/>
                <w:szCs w:val="28"/>
              </w:rPr>
              <w:t>демократ</w:t>
            </w:r>
            <w:r>
              <w:rPr>
                <w:rFonts w:ascii="Times New Roman" w:hAnsi="Times New Roman"/>
                <w:snapToGrid w:val="0"/>
                <w:sz w:val="28"/>
                <w:szCs w:val="28"/>
                <w:lang w:val="uk-UA"/>
              </w:rPr>
              <w:t>ії</w:t>
            </w:r>
            <w:r w:rsidR="006A2579" w:rsidRPr="008F36D4">
              <w:rPr>
                <w:rFonts w:ascii="Times New Roman" w:eastAsia="Calibri" w:hAnsi="Times New Roman" w:cs="Times New Roman"/>
                <w:snapToGrid w:val="0"/>
                <w:sz w:val="28"/>
                <w:szCs w:val="28"/>
                <w:lang w:val="uk-UA" w:eastAsia="ru-RU"/>
              </w:rPr>
              <w:t>………………………………………</w:t>
            </w:r>
            <w:r>
              <w:rPr>
                <w:rFonts w:ascii="Times New Roman" w:eastAsia="Calibri" w:hAnsi="Times New Roman" w:cs="Times New Roman"/>
                <w:snapToGrid w:val="0"/>
                <w:sz w:val="28"/>
                <w:szCs w:val="28"/>
                <w:lang w:val="uk-UA" w:eastAsia="ru-RU"/>
              </w:rPr>
              <w:t>…</w:t>
            </w:r>
          </w:p>
        </w:tc>
        <w:tc>
          <w:tcPr>
            <w:tcW w:w="710" w:type="dxa"/>
            <w:vAlign w:val="bottom"/>
          </w:tcPr>
          <w:p w14:paraId="047795A4" w14:textId="089117B3" w:rsidR="006A2579" w:rsidRPr="008F36D4" w:rsidRDefault="00D2333E" w:rsidP="00BC25DC">
            <w:pPr>
              <w:spacing w:after="0" w:line="360" w:lineRule="auto"/>
              <w:ind w:right="-284"/>
              <w:jc w:val="center"/>
              <w:outlineLvl w:val="0"/>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25</w:t>
            </w:r>
          </w:p>
        </w:tc>
      </w:tr>
      <w:tr w:rsidR="006A2579" w:rsidRPr="008F36D4" w14:paraId="14A16B95" w14:textId="77777777" w:rsidTr="00BC25DC">
        <w:tc>
          <w:tcPr>
            <w:tcW w:w="8931" w:type="dxa"/>
            <w:gridSpan w:val="2"/>
            <w:vAlign w:val="bottom"/>
          </w:tcPr>
          <w:p w14:paraId="7595B7EE" w14:textId="5B8EC652" w:rsidR="006A2579" w:rsidRPr="008F36D4" w:rsidRDefault="006A2579" w:rsidP="00BC25DC">
            <w:pPr>
              <w:spacing w:after="0" w:line="360" w:lineRule="auto"/>
              <w:jc w:val="both"/>
              <w:rPr>
                <w:rFonts w:ascii="Times New Roman" w:eastAsia="Calibri" w:hAnsi="Times New Roman" w:cs="Times New Roman"/>
                <w:sz w:val="28"/>
                <w:szCs w:val="28"/>
                <w:lang w:val="uk-UA" w:eastAsia="ru-RU"/>
              </w:rPr>
            </w:pPr>
            <w:r w:rsidRPr="008D3DB8">
              <w:rPr>
                <w:rFonts w:ascii="Times New Roman" w:eastAsia="Calibri" w:hAnsi="Times New Roman" w:cs="Times New Roman"/>
                <w:spacing w:val="-20"/>
                <w:sz w:val="28"/>
                <w:szCs w:val="28"/>
                <w:lang w:val="uk-UA" w:eastAsia="ru-RU"/>
              </w:rPr>
              <w:t>РОЗДІЛ</w:t>
            </w:r>
            <w:r w:rsidR="004E690B">
              <w:rPr>
                <w:rFonts w:ascii="Times New Roman" w:eastAsia="Calibri" w:hAnsi="Times New Roman" w:cs="Times New Roman"/>
                <w:spacing w:val="-20"/>
                <w:sz w:val="28"/>
                <w:szCs w:val="28"/>
                <w:lang w:val="en-US" w:eastAsia="ru-RU"/>
              </w:rPr>
              <w:t> </w:t>
            </w:r>
            <w:r w:rsidRPr="008D3DB8">
              <w:rPr>
                <w:rFonts w:ascii="Times New Roman" w:eastAsia="Calibri" w:hAnsi="Times New Roman" w:cs="Times New Roman"/>
                <w:spacing w:val="-20"/>
                <w:sz w:val="28"/>
                <w:szCs w:val="28"/>
                <w:lang w:val="uk-UA" w:eastAsia="ru-RU"/>
              </w:rPr>
              <w:t xml:space="preserve"> 2. </w:t>
            </w:r>
            <w:r w:rsidR="001F00E6">
              <w:rPr>
                <w:rFonts w:ascii="Times New Roman" w:hAnsi="Times New Roman"/>
                <w:sz w:val="28"/>
                <w:szCs w:val="28"/>
              </w:rPr>
              <w:t>ОРГАНІЗАЦІЙН</w:t>
            </w:r>
            <w:r w:rsidR="001F00E6">
              <w:rPr>
                <w:rFonts w:ascii="Times New Roman" w:hAnsi="Times New Roman"/>
                <w:sz w:val="28"/>
                <w:szCs w:val="28"/>
                <w:lang w:val="uk-UA"/>
              </w:rPr>
              <w:t xml:space="preserve">І ТА </w:t>
            </w:r>
            <w:r w:rsidR="001F00E6">
              <w:rPr>
                <w:rFonts w:ascii="Times New Roman" w:hAnsi="Times New Roman"/>
                <w:sz w:val="28"/>
                <w:szCs w:val="28"/>
              </w:rPr>
              <w:t xml:space="preserve">ПРАВОВІ МЕХАНІЗМИ </w:t>
            </w:r>
            <w:r w:rsidR="001F00E6">
              <w:rPr>
                <w:rFonts w:ascii="Times New Roman" w:hAnsi="Times New Roman"/>
                <w:sz w:val="28"/>
                <w:szCs w:val="28"/>
                <w:lang w:val="uk-UA"/>
              </w:rPr>
              <w:t xml:space="preserve">ВИРОБЛЕННЯ </w:t>
            </w:r>
            <w:r w:rsidR="001F00E6">
              <w:rPr>
                <w:rFonts w:ascii="Times New Roman" w:hAnsi="Times New Roman"/>
                <w:sz w:val="28"/>
                <w:szCs w:val="28"/>
              </w:rPr>
              <w:t>ЕЛЕКТРОННОЇ ДЕМОКРАТІЇ В УКРАЇНІ</w:t>
            </w:r>
            <w:r w:rsidR="001F00E6" w:rsidRPr="008F36D4">
              <w:rPr>
                <w:rFonts w:ascii="Times New Roman" w:eastAsia="Calibri" w:hAnsi="Times New Roman" w:cs="Times New Roman"/>
                <w:sz w:val="28"/>
                <w:szCs w:val="28"/>
                <w:lang w:val="uk-UA" w:eastAsia="ru-RU"/>
              </w:rPr>
              <w:t xml:space="preserve"> </w:t>
            </w:r>
            <w:r w:rsidRPr="008F36D4">
              <w:rPr>
                <w:rFonts w:ascii="Times New Roman" w:eastAsia="Calibri" w:hAnsi="Times New Roman" w:cs="Times New Roman"/>
                <w:sz w:val="28"/>
                <w:szCs w:val="28"/>
                <w:lang w:val="uk-UA" w:eastAsia="ru-RU"/>
              </w:rPr>
              <w:t>………</w:t>
            </w:r>
            <w:r w:rsidR="001F00E6">
              <w:rPr>
                <w:rFonts w:ascii="Times New Roman" w:eastAsia="Calibri" w:hAnsi="Times New Roman" w:cs="Times New Roman"/>
                <w:sz w:val="28"/>
                <w:szCs w:val="28"/>
                <w:lang w:val="uk-UA" w:eastAsia="ru-RU"/>
              </w:rPr>
              <w:t>……………………….</w:t>
            </w:r>
          </w:p>
        </w:tc>
        <w:tc>
          <w:tcPr>
            <w:tcW w:w="710" w:type="dxa"/>
            <w:vAlign w:val="bottom"/>
          </w:tcPr>
          <w:p w14:paraId="0BBE0A65" w14:textId="77777777" w:rsidR="006A2579" w:rsidRPr="008F36D4" w:rsidRDefault="006A2579" w:rsidP="00BC25DC">
            <w:pPr>
              <w:spacing w:after="0" w:line="360" w:lineRule="auto"/>
              <w:ind w:right="-284"/>
              <w:jc w:val="center"/>
              <w:outlineLvl w:val="0"/>
              <w:rPr>
                <w:rFonts w:ascii="Times New Roman" w:eastAsia="Calibri" w:hAnsi="Times New Roman" w:cs="Times New Roman"/>
                <w:sz w:val="28"/>
                <w:szCs w:val="28"/>
                <w:lang w:val="uk-UA" w:eastAsia="ru-RU"/>
              </w:rPr>
            </w:pPr>
            <w:r w:rsidRPr="008F36D4">
              <w:rPr>
                <w:rFonts w:ascii="Times New Roman" w:eastAsia="Calibri" w:hAnsi="Times New Roman" w:cs="Times New Roman"/>
                <w:sz w:val="28"/>
                <w:szCs w:val="28"/>
                <w:lang w:val="uk-UA" w:eastAsia="ru-RU"/>
              </w:rPr>
              <w:t>41</w:t>
            </w:r>
          </w:p>
        </w:tc>
      </w:tr>
      <w:tr w:rsidR="006A2579" w:rsidRPr="008F36D4" w14:paraId="38D360D0" w14:textId="77777777" w:rsidTr="00BC25DC">
        <w:tc>
          <w:tcPr>
            <w:tcW w:w="1418" w:type="dxa"/>
          </w:tcPr>
          <w:p w14:paraId="0FA8F106" w14:textId="77777777" w:rsidR="006A2579" w:rsidRPr="008F36D4" w:rsidRDefault="006A2579" w:rsidP="00BC25DC">
            <w:pPr>
              <w:spacing w:after="0" w:line="360" w:lineRule="auto"/>
              <w:ind w:right="-284"/>
              <w:jc w:val="center"/>
              <w:outlineLvl w:val="0"/>
              <w:rPr>
                <w:rFonts w:ascii="Times New Roman" w:eastAsia="Calibri" w:hAnsi="Times New Roman" w:cs="Times New Roman"/>
                <w:sz w:val="28"/>
                <w:szCs w:val="28"/>
                <w:lang w:val="uk-UA" w:eastAsia="ru-RU"/>
              </w:rPr>
            </w:pPr>
            <w:r w:rsidRPr="008F36D4">
              <w:rPr>
                <w:rFonts w:ascii="Times New Roman" w:eastAsia="Calibri" w:hAnsi="Times New Roman" w:cs="Times New Roman"/>
                <w:sz w:val="28"/>
                <w:szCs w:val="28"/>
                <w:lang w:val="uk-UA" w:eastAsia="ru-RU"/>
              </w:rPr>
              <w:t>2.1.</w:t>
            </w:r>
          </w:p>
        </w:tc>
        <w:tc>
          <w:tcPr>
            <w:tcW w:w="7513" w:type="dxa"/>
          </w:tcPr>
          <w:p w14:paraId="5F332801" w14:textId="44655256" w:rsidR="006A2579" w:rsidRPr="008F36D4" w:rsidRDefault="00581AF2" w:rsidP="00BC25DC">
            <w:pPr>
              <w:spacing w:after="0" w:line="360" w:lineRule="auto"/>
              <w:jc w:val="both"/>
              <w:outlineLvl w:val="0"/>
              <w:rPr>
                <w:rFonts w:ascii="Times New Roman" w:eastAsia="Calibri" w:hAnsi="Times New Roman" w:cs="Times New Roman"/>
                <w:sz w:val="28"/>
                <w:szCs w:val="28"/>
                <w:lang w:val="uk-UA" w:eastAsia="ru-RU"/>
              </w:rPr>
            </w:pPr>
            <w:r w:rsidRPr="007313A0">
              <w:rPr>
                <w:rFonts w:ascii="Times New Roman" w:hAnsi="Times New Roman"/>
                <w:sz w:val="28"/>
                <w:szCs w:val="28"/>
              </w:rPr>
              <w:t xml:space="preserve">Правова та організаційна основа електронної демократії в </w:t>
            </w:r>
            <w:proofErr w:type="gramStart"/>
            <w:r w:rsidRPr="007313A0">
              <w:rPr>
                <w:rFonts w:ascii="Times New Roman" w:hAnsi="Times New Roman"/>
                <w:sz w:val="28"/>
                <w:szCs w:val="28"/>
              </w:rPr>
              <w:t>Україні</w:t>
            </w:r>
            <w:r>
              <w:rPr>
                <w:rFonts w:ascii="Times New Roman" w:eastAsia="Calibri" w:hAnsi="Times New Roman" w:cs="Times New Roman"/>
                <w:sz w:val="28"/>
                <w:szCs w:val="28"/>
                <w:lang w:val="uk-UA" w:eastAsia="ru-RU"/>
              </w:rPr>
              <w:t>.</w:t>
            </w:r>
            <w:r w:rsidR="006A2579" w:rsidRPr="008F36D4">
              <w:rPr>
                <w:rFonts w:ascii="Times New Roman" w:eastAsia="Calibri" w:hAnsi="Times New Roman" w:cs="Times New Roman"/>
                <w:sz w:val="28"/>
                <w:szCs w:val="28"/>
                <w:lang w:val="uk-UA" w:eastAsia="ru-RU"/>
              </w:rPr>
              <w:t>…</w:t>
            </w:r>
            <w:proofErr w:type="gramEnd"/>
            <w:r w:rsidR="006A2579" w:rsidRPr="008F36D4">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val="uk-UA" w:eastAsia="ru-RU"/>
              </w:rPr>
              <w:t>………………………</w:t>
            </w:r>
          </w:p>
        </w:tc>
        <w:tc>
          <w:tcPr>
            <w:tcW w:w="710" w:type="dxa"/>
            <w:vAlign w:val="bottom"/>
          </w:tcPr>
          <w:p w14:paraId="48928A60" w14:textId="77777777" w:rsidR="006A2579" w:rsidRPr="008F36D4" w:rsidRDefault="006A2579" w:rsidP="00BC25DC">
            <w:pPr>
              <w:spacing w:after="0" w:line="360" w:lineRule="auto"/>
              <w:ind w:right="-284"/>
              <w:jc w:val="center"/>
              <w:outlineLvl w:val="0"/>
              <w:rPr>
                <w:rFonts w:ascii="Times New Roman" w:eastAsia="Calibri" w:hAnsi="Times New Roman" w:cs="Times New Roman"/>
                <w:sz w:val="28"/>
                <w:szCs w:val="28"/>
                <w:lang w:val="uk-UA" w:eastAsia="ru-RU"/>
              </w:rPr>
            </w:pPr>
            <w:r w:rsidRPr="008F36D4">
              <w:rPr>
                <w:rFonts w:ascii="Times New Roman" w:eastAsia="Calibri" w:hAnsi="Times New Roman" w:cs="Times New Roman"/>
                <w:sz w:val="28"/>
                <w:szCs w:val="28"/>
                <w:lang w:val="uk-UA" w:eastAsia="ru-RU"/>
              </w:rPr>
              <w:t>41</w:t>
            </w:r>
          </w:p>
        </w:tc>
      </w:tr>
      <w:tr w:rsidR="006A2579" w:rsidRPr="008F36D4" w14:paraId="23F7D16F" w14:textId="77777777" w:rsidTr="00BC25DC">
        <w:tc>
          <w:tcPr>
            <w:tcW w:w="1418" w:type="dxa"/>
          </w:tcPr>
          <w:p w14:paraId="2035E089" w14:textId="77777777" w:rsidR="006A2579" w:rsidRPr="008F36D4" w:rsidRDefault="006A2579" w:rsidP="00BC25DC">
            <w:pPr>
              <w:spacing w:after="0" w:line="360" w:lineRule="auto"/>
              <w:ind w:right="-284"/>
              <w:jc w:val="center"/>
              <w:outlineLvl w:val="0"/>
              <w:rPr>
                <w:rFonts w:ascii="Times New Roman" w:eastAsia="Calibri" w:hAnsi="Times New Roman" w:cs="Times New Roman"/>
                <w:sz w:val="28"/>
                <w:szCs w:val="28"/>
                <w:lang w:val="uk-UA" w:eastAsia="ru-RU"/>
              </w:rPr>
            </w:pPr>
            <w:r w:rsidRPr="008F36D4">
              <w:rPr>
                <w:rFonts w:ascii="Times New Roman" w:eastAsia="Calibri" w:hAnsi="Times New Roman" w:cs="Times New Roman"/>
                <w:sz w:val="28"/>
                <w:szCs w:val="28"/>
                <w:lang w:val="uk-UA" w:eastAsia="ru-RU"/>
              </w:rPr>
              <w:t>2.2.</w:t>
            </w:r>
          </w:p>
        </w:tc>
        <w:tc>
          <w:tcPr>
            <w:tcW w:w="7513" w:type="dxa"/>
            <w:vAlign w:val="bottom"/>
          </w:tcPr>
          <w:p w14:paraId="4DF39A7F" w14:textId="3E0E4E05" w:rsidR="006A2579" w:rsidRPr="008F36D4" w:rsidRDefault="001B01E7" w:rsidP="00BC25DC">
            <w:pPr>
              <w:spacing w:after="0" w:line="360" w:lineRule="auto"/>
              <w:ind w:right="33"/>
              <w:jc w:val="both"/>
              <w:outlineLvl w:val="0"/>
              <w:rPr>
                <w:rFonts w:ascii="Times New Roman" w:eastAsia="Calibri" w:hAnsi="Times New Roman" w:cs="Times New Roman"/>
                <w:sz w:val="28"/>
                <w:szCs w:val="28"/>
                <w:lang w:val="uk-UA" w:eastAsia="ru-RU"/>
              </w:rPr>
            </w:pPr>
            <w:r>
              <w:rPr>
                <w:rFonts w:ascii="Times New Roman" w:hAnsi="Times New Roman"/>
                <w:sz w:val="28"/>
                <w:szCs w:val="28"/>
                <w:lang w:val="uk-UA"/>
              </w:rPr>
              <w:t>Форми (с</w:t>
            </w:r>
            <w:r w:rsidRPr="00125A2B">
              <w:rPr>
                <w:rFonts w:ascii="Times New Roman" w:hAnsi="Times New Roman"/>
                <w:sz w:val="28"/>
                <w:szCs w:val="28"/>
              </w:rPr>
              <w:t>ектори</w:t>
            </w:r>
            <w:r>
              <w:rPr>
                <w:rFonts w:ascii="Times New Roman" w:hAnsi="Times New Roman"/>
                <w:sz w:val="28"/>
                <w:szCs w:val="28"/>
                <w:lang w:val="uk-UA"/>
              </w:rPr>
              <w:t>)</w:t>
            </w:r>
            <w:r w:rsidRPr="00125A2B">
              <w:rPr>
                <w:rFonts w:ascii="Times New Roman" w:hAnsi="Times New Roman"/>
                <w:sz w:val="28"/>
                <w:szCs w:val="28"/>
              </w:rPr>
              <w:t xml:space="preserve"> та інструменти електронної демократії в Україні</w:t>
            </w:r>
            <w:r w:rsidRPr="008F36D4">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w:t>
            </w:r>
            <w:r w:rsidR="006A2579" w:rsidRPr="008F36D4">
              <w:rPr>
                <w:rFonts w:ascii="Times New Roman" w:eastAsia="Calibri" w:hAnsi="Times New Roman" w:cs="Times New Roman"/>
                <w:sz w:val="28"/>
                <w:szCs w:val="28"/>
                <w:lang w:val="uk-UA" w:eastAsia="ru-RU"/>
              </w:rPr>
              <w:t>…………………..…………………</w:t>
            </w:r>
          </w:p>
        </w:tc>
        <w:tc>
          <w:tcPr>
            <w:tcW w:w="710" w:type="dxa"/>
            <w:vAlign w:val="bottom"/>
          </w:tcPr>
          <w:p w14:paraId="157AD2DB" w14:textId="4DEAE96E" w:rsidR="006A2579" w:rsidRPr="008F36D4" w:rsidRDefault="0014474D" w:rsidP="00BC25DC">
            <w:pPr>
              <w:spacing w:after="0" w:line="360" w:lineRule="auto"/>
              <w:ind w:right="-284"/>
              <w:jc w:val="center"/>
              <w:outlineLvl w:val="0"/>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48</w:t>
            </w:r>
          </w:p>
        </w:tc>
      </w:tr>
      <w:tr w:rsidR="006A2579" w:rsidRPr="008F36D4" w14:paraId="43AEBFCD" w14:textId="77777777" w:rsidTr="00BC25DC">
        <w:tc>
          <w:tcPr>
            <w:tcW w:w="1418" w:type="dxa"/>
          </w:tcPr>
          <w:p w14:paraId="752A59CD" w14:textId="77777777" w:rsidR="006A2579" w:rsidRPr="008F36D4" w:rsidRDefault="006A2579" w:rsidP="00BC25DC">
            <w:pPr>
              <w:spacing w:after="0" w:line="360" w:lineRule="auto"/>
              <w:ind w:right="-237"/>
              <w:jc w:val="center"/>
              <w:outlineLvl w:val="0"/>
              <w:rPr>
                <w:rFonts w:ascii="Times New Roman" w:eastAsia="Calibri" w:hAnsi="Times New Roman" w:cs="Times New Roman"/>
                <w:sz w:val="28"/>
                <w:szCs w:val="28"/>
                <w:lang w:val="uk-UA" w:eastAsia="ru-RU"/>
              </w:rPr>
            </w:pPr>
            <w:r w:rsidRPr="008F36D4">
              <w:rPr>
                <w:rFonts w:ascii="Times New Roman" w:eastAsia="Calibri" w:hAnsi="Times New Roman" w:cs="Times New Roman"/>
                <w:sz w:val="28"/>
                <w:szCs w:val="28"/>
                <w:lang w:val="uk-UA" w:eastAsia="ru-RU"/>
              </w:rPr>
              <w:t>2.3.</w:t>
            </w:r>
          </w:p>
        </w:tc>
        <w:tc>
          <w:tcPr>
            <w:tcW w:w="7513" w:type="dxa"/>
            <w:vAlign w:val="bottom"/>
          </w:tcPr>
          <w:p w14:paraId="74C3FC70" w14:textId="65282ED8" w:rsidR="006A2579" w:rsidRPr="008F36D4" w:rsidRDefault="00FD7756" w:rsidP="00BC25DC">
            <w:pPr>
              <w:spacing w:after="0" w:line="360" w:lineRule="auto"/>
              <w:ind w:right="33"/>
              <w:jc w:val="both"/>
              <w:outlineLvl w:val="0"/>
              <w:rPr>
                <w:rFonts w:ascii="Times New Roman" w:eastAsia="Calibri" w:hAnsi="Times New Roman" w:cs="Times New Roman"/>
                <w:sz w:val="28"/>
                <w:szCs w:val="28"/>
                <w:lang w:val="uk-UA" w:eastAsia="ru-RU"/>
              </w:rPr>
            </w:pPr>
            <w:r>
              <w:rPr>
                <w:rFonts w:ascii="Times New Roman" w:hAnsi="Times New Roman"/>
                <w:sz w:val="28"/>
                <w:szCs w:val="28"/>
                <w:lang w:val="uk-UA"/>
              </w:rPr>
              <w:t>Досвід використання інструментів електронної демократії у містах України</w:t>
            </w:r>
            <w:r w:rsidRPr="008F36D4">
              <w:rPr>
                <w:rFonts w:ascii="Times New Roman" w:eastAsia="Calibri" w:hAnsi="Times New Roman" w:cs="Times New Roman"/>
                <w:sz w:val="28"/>
                <w:szCs w:val="28"/>
                <w:lang w:val="uk-UA" w:eastAsia="ru-RU"/>
              </w:rPr>
              <w:t xml:space="preserve"> </w:t>
            </w:r>
            <w:r w:rsidR="006A2579" w:rsidRPr="008F36D4">
              <w:rPr>
                <w:rFonts w:ascii="Times New Roman" w:eastAsia="Calibri" w:hAnsi="Times New Roman" w:cs="Times New Roman"/>
                <w:sz w:val="28"/>
                <w:szCs w:val="28"/>
                <w:lang w:val="uk-UA" w:eastAsia="ru-RU"/>
              </w:rPr>
              <w:t>…………………………….................................</w:t>
            </w:r>
          </w:p>
        </w:tc>
        <w:tc>
          <w:tcPr>
            <w:tcW w:w="710" w:type="dxa"/>
            <w:vAlign w:val="bottom"/>
          </w:tcPr>
          <w:p w14:paraId="1DB85558" w14:textId="1E9C55C1" w:rsidR="006A2579" w:rsidRPr="008F36D4" w:rsidRDefault="0014474D" w:rsidP="00BC25DC">
            <w:pPr>
              <w:spacing w:after="0" w:line="360" w:lineRule="auto"/>
              <w:ind w:right="-284"/>
              <w:jc w:val="center"/>
              <w:outlineLvl w:val="0"/>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56</w:t>
            </w:r>
          </w:p>
        </w:tc>
      </w:tr>
      <w:tr w:rsidR="006A2579" w:rsidRPr="008F36D4" w14:paraId="278AB542" w14:textId="77777777" w:rsidTr="00BC25DC">
        <w:trPr>
          <w:trHeight w:val="523"/>
        </w:trPr>
        <w:tc>
          <w:tcPr>
            <w:tcW w:w="8931" w:type="dxa"/>
            <w:gridSpan w:val="2"/>
          </w:tcPr>
          <w:p w14:paraId="2200E31B" w14:textId="535D6FD7" w:rsidR="006A2579" w:rsidRPr="008F36D4" w:rsidRDefault="006A2579" w:rsidP="00BC25DC">
            <w:pPr>
              <w:spacing w:after="0" w:line="360" w:lineRule="auto"/>
              <w:ind w:right="33"/>
              <w:jc w:val="both"/>
              <w:outlineLvl w:val="0"/>
              <w:rPr>
                <w:rFonts w:ascii="Times New Roman" w:eastAsia="Calibri" w:hAnsi="Times New Roman" w:cs="Times New Roman"/>
                <w:caps/>
                <w:sz w:val="28"/>
                <w:szCs w:val="28"/>
                <w:lang w:val="uk-UA" w:eastAsia="ru-RU"/>
              </w:rPr>
            </w:pPr>
            <w:r w:rsidRPr="008F36D4">
              <w:rPr>
                <w:rFonts w:ascii="Times New Roman" w:eastAsia="Calibri" w:hAnsi="Times New Roman" w:cs="Times New Roman"/>
                <w:caps/>
                <w:sz w:val="28"/>
                <w:szCs w:val="28"/>
                <w:lang w:val="uk-UA" w:eastAsia="ru-RU"/>
              </w:rPr>
              <w:t xml:space="preserve">Розділ 3. </w:t>
            </w:r>
            <w:r w:rsidR="006633E5">
              <w:rPr>
                <w:rFonts w:ascii="Times New Roman" w:hAnsi="Times New Roman"/>
                <w:sz w:val="28"/>
                <w:szCs w:val="28"/>
              </w:rPr>
              <w:t>НАПРЯМКИ РОЗВИТК</w:t>
            </w:r>
            <w:r w:rsidR="006633E5">
              <w:rPr>
                <w:rFonts w:ascii="Times New Roman" w:hAnsi="Times New Roman"/>
                <w:sz w:val="28"/>
                <w:szCs w:val="28"/>
                <w:lang w:val="uk-UA"/>
              </w:rPr>
              <w:t>У</w:t>
            </w:r>
            <w:r w:rsidR="006633E5">
              <w:rPr>
                <w:rFonts w:ascii="Times New Roman" w:hAnsi="Times New Roman"/>
                <w:sz w:val="28"/>
                <w:szCs w:val="28"/>
              </w:rPr>
              <w:t xml:space="preserve"> ЕЛЕКТРОННОЇ ДЕМОКРАТІЇ В УКРАЇНІ</w:t>
            </w:r>
            <w:r w:rsidR="006633E5" w:rsidRPr="008F36D4">
              <w:rPr>
                <w:rFonts w:ascii="Times New Roman" w:eastAsia="Calibri" w:hAnsi="Times New Roman" w:cs="Times New Roman"/>
                <w:sz w:val="28"/>
                <w:szCs w:val="28"/>
                <w:lang w:val="uk-UA" w:eastAsia="ru-RU"/>
              </w:rPr>
              <w:t xml:space="preserve"> </w:t>
            </w:r>
            <w:r w:rsidR="006633E5">
              <w:rPr>
                <w:rFonts w:ascii="Times New Roman" w:eastAsia="Calibri" w:hAnsi="Times New Roman" w:cs="Times New Roman"/>
                <w:sz w:val="28"/>
                <w:szCs w:val="28"/>
                <w:lang w:val="uk-UA" w:eastAsia="ru-RU"/>
              </w:rPr>
              <w:t>……………………………………………</w:t>
            </w:r>
            <w:proofErr w:type="gramStart"/>
            <w:r w:rsidR="006633E5">
              <w:rPr>
                <w:rFonts w:ascii="Times New Roman" w:eastAsia="Calibri" w:hAnsi="Times New Roman" w:cs="Times New Roman"/>
                <w:sz w:val="28"/>
                <w:szCs w:val="28"/>
                <w:lang w:val="uk-UA" w:eastAsia="ru-RU"/>
              </w:rPr>
              <w:t>…….</w:t>
            </w:r>
            <w:proofErr w:type="gramEnd"/>
            <w:r w:rsidRPr="008F36D4">
              <w:rPr>
                <w:rFonts w:ascii="Times New Roman" w:eastAsia="Calibri" w:hAnsi="Times New Roman" w:cs="Times New Roman"/>
                <w:sz w:val="28"/>
                <w:szCs w:val="28"/>
                <w:lang w:val="uk-UA" w:eastAsia="ru-RU"/>
              </w:rPr>
              <w:t>………..................</w:t>
            </w:r>
          </w:p>
        </w:tc>
        <w:tc>
          <w:tcPr>
            <w:tcW w:w="710" w:type="dxa"/>
            <w:vAlign w:val="bottom"/>
          </w:tcPr>
          <w:p w14:paraId="17154F2A" w14:textId="22BE3FAA" w:rsidR="006A2579" w:rsidRPr="008F36D4" w:rsidRDefault="00547D11" w:rsidP="00BC25DC">
            <w:pPr>
              <w:spacing w:after="0" w:line="360" w:lineRule="auto"/>
              <w:ind w:right="-284"/>
              <w:jc w:val="center"/>
              <w:outlineLvl w:val="0"/>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66</w:t>
            </w:r>
          </w:p>
        </w:tc>
      </w:tr>
      <w:tr w:rsidR="006A2579" w:rsidRPr="008F36D4" w14:paraId="23199787" w14:textId="77777777" w:rsidTr="00BC25DC">
        <w:trPr>
          <w:trHeight w:val="753"/>
        </w:trPr>
        <w:tc>
          <w:tcPr>
            <w:tcW w:w="1418" w:type="dxa"/>
          </w:tcPr>
          <w:p w14:paraId="0F5864E5" w14:textId="77777777" w:rsidR="006A2579" w:rsidRPr="008F36D4" w:rsidRDefault="006A2579" w:rsidP="00BC25DC">
            <w:pPr>
              <w:spacing w:after="0" w:line="360" w:lineRule="auto"/>
              <w:ind w:right="-284"/>
              <w:jc w:val="center"/>
              <w:outlineLvl w:val="0"/>
              <w:rPr>
                <w:rFonts w:ascii="Times New Roman" w:eastAsia="Calibri" w:hAnsi="Times New Roman" w:cs="Times New Roman"/>
                <w:sz w:val="28"/>
                <w:szCs w:val="28"/>
                <w:lang w:val="uk-UA" w:eastAsia="ru-RU"/>
              </w:rPr>
            </w:pPr>
            <w:r w:rsidRPr="008F36D4">
              <w:rPr>
                <w:rFonts w:ascii="Times New Roman" w:eastAsia="Calibri" w:hAnsi="Times New Roman" w:cs="Times New Roman"/>
                <w:sz w:val="28"/>
                <w:szCs w:val="28"/>
                <w:lang w:val="uk-UA" w:eastAsia="ru-RU"/>
              </w:rPr>
              <w:t>3.1.</w:t>
            </w:r>
          </w:p>
        </w:tc>
        <w:tc>
          <w:tcPr>
            <w:tcW w:w="7513" w:type="dxa"/>
            <w:vAlign w:val="bottom"/>
          </w:tcPr>
          <w:p w14:paraId="4D235658" w14:textId="7EF16826" w:rsidR="006A2579" w:rsidRPr="008F36D4" w:rsidRDefault="000C4745" w:rsidP="00BC25DC">
            <w:pPr>
              <w:spacing w:after="0" w:line="360" w:lineRule="auto"/>
              <w:jc w:val="both"/>
              <w:outlineLvl w:val="0"/>
              <w:rPr>
                <w:rFonts w:ascii="Times New Roman" w:eastAsia="Calibri" w:hAnsi="Times New Roman" w:cs="Times New Roman"/>
                <w:sz w:val="28"/>
                <w:szCs w:val="28"/>
                <w:lang w:val="uk-UA" w:eastAsia="ru-RU"/>
              </w:rPr>
            </w:pPr>
            <w:r>
              <w:rPr>
                <w:rFonts w:ascii="Times New Roman" w:hAnsi="Times New Roman"/>
                <w:sz w:val="28"/>
                <w:szCs w:val="28"/>
                <w:lang w:val="uk-UA"/>
              </w:rPr>
              <w:t xml:space="preserve">Адаптація зарубіжного досвіду в контексті розвитку </w:t>
            </w:r>
            <w:r w:rsidRPr="00125A2B">
              <w:rPr>
                <w:rFonts w:ascii="Times New Roman" w:hAnsi="Times New Roman"/>
                <w:sz w:val="28"/>
                <w:szCs w:val="28"/>
              </w:rPr>
              <w:t>електронної демократії</w:t>
            </w:r>
            <w:r>
              <w:rPr>
                <w:rFonts w:ascii="Times New Roman" w:hAnsi="Times New Roman"/>
                <w:sz w:val="28"/>
                <w:szCs w:val="28"/>
                <w:lang w:val="uk-UA"/>
              </w:rPr>
              <w:t xml:space="preserve"> України</w:t>
            </w:r>
            <w:r w:rsidRPr="008F36D4">
              <w:rPr>
                <w:rFonts w:ascii="Times New Roman" w:eastAsia="Calibri" w:hAnsi="Times New Roman" w:cs="Times New Roman"/>
                <w:sz w:val="28"/>
                <w:szCs w:val="28"/>
                <w:lang w:val="uk-UA" w:eastAsia="ru-RU"/>
              </w:rPr>
              <w:t xml:space="preserve"> </w:t>
            </w:r>
            <w:r w:rsidR="006A2579" w:rsidRPr="008F36D4">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val="uk-UA" w:eastAsia="ru-RU"/>
              </w:rPr>
              <w:t>……………..</w:t>
            </w:r>
          </w:p>
        </w:tc>
        <w:tc>
          <w:tcPr>
            <w:tcW w:w="710" w:type="dxa"/>
            <w:vAlign w:val="bottom"/>
          </w:tcPr>
          <w:p w14:paraId="5FB44DCD" w14:textId="2BA0ACD2" w:rsidR="006A2579" w:rsidRPr="008F36D4" w:rsidRDefault="00FD6F11" w:rsidP="00BC25DC">
            <w:pPr>
              <w:spacing w:after="0" w:line="360" w:lineRule="auto"/>
              <w:ind w:right="-284"/>
              <w:jc w:val="center"/>
              <w:outlineLvl w:val="0"/>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66</w:t>
            </w:r>
          </w:p>
        </w:tc>
      </w:tr>
      <w:tr w:rsidR="006A2579" w:rsidRPr="008F36D4" w14:paraId="37D027B0" w14:textId="77777777" w:rsidTr="00BC25DC">
        <w:tc>
          <w:tcPr>
            <w:tcW w:w="1418" w:type="dxa"/>
          </w:tcPr>
          <w:p w14:paraId="27D6D8A8" w14:textId="77777777" w:rsidR="006A2579" w:rsidRPr="008F36D4" w:rsidRDefault="006A2579" w:rsidP="00BC25DC">
            <w:pPr>
              <w:spacing w:after="0" w:line="360" w:lineRule="auto"/>
              <w:ind w:right="-284"/>
              <w:jc w:val="center"/>
              <w:outlineLvl w:val="0"/>
              <w:rPr>
                <w:rFonts w:ascii="Times New Roman" w:eastAsia="Calibri" w:hAnsi="Times New Roman" w:cs="Times New Roman"/>
                <w:sz w:val="28"/>
                <w:szCs w:val="28"/>
                <w:lang w:val="uk-UA" w:eastAsia="ru-RU"/>
              </w:rPr>
            </w:pPr>
            <w:r w:rsidRPr="008F36D4">
              <w:rPr>
                <w:rFonts w:ascii="Times New Roman" w:eastAsia="Calibri" w:hAnsi="Times New Roman" w:cs="Times New Roman"/>
                <w:sz w:val="28"/>
                <w:szCs w:val="28"/>
                <w:lang w:val="uk-UA" w:eastAsia="ru-RU"/>
              </w:rPr>
              <w:t>3.2.</w:t>
            </w:r>
          </w:p>
        </w:tc>
        <w:tc>
          <w:tcPr>
            <w:tcW w:w="7513" w:type="dxa"/>
            <w:vAlign w:val="center"/>
          </w:tcPr>
          <w:p w14:paraId="78426ADC" w14:textId="1226E80B" w:rsidR="006A2579" w:rsidRPr="008F36D4" w:rsidRDefault="00BF54AA" w:rsidP="00BC25DC">
            <w:pPr>
              <w:spacing w:after="0" w:line="360" w:lineRule="auto"/>
              <w:ind w:right="34"/>
              <w:jc w:val="both"/>
              <w:outlineLvl w:val="0"/>
              <w:rPr>
                <w:rFonts w:ascii="Times New Roman" w:eastAsia="Calibri" w:hAnsi="Times New Roman" w:cs="Times New Roman"/>
                <w:sz w:val="28"/>
                <w:szCs w:val="28"/>
                <w:lang w:val="uk-UA" w:eastAsia="ru-RU"/>
              </w:rPr>
            </w:pPr>
            <w:r>
              <w:rPr>
                <w:rFonts w:ascii="Times New Roman" w:hAnsi="Times New Roman"/>
                <w:sz w:val="28"/>
                <w:szCs w:val="28"/>
                <w:lang w:val="uk-UA"/>
              </w:rPr>
              <w:t>Перспективи з</w:t>
            </w:r>
            <w:r w:rsidRPr="00125A2B">
              <w:rPr>
                <w:rFonts w:ascii="Times New Roman" w:hAnsi="Times New Roman"/>
                <w:sz w:val="28"/>
                <w:szCs w:val="28"/>
              </w:rPr>
              <w:t>апровадження інструментів електронної демократії</w:t>
            </w:r>
            <w:r>
              <w:rPr>
                <w:rFonts w:ascii="Times New Roman" w:hAnsi="Times New Roman"/>
                <w:sz w:val="28"/>
                <w:szCs w:val="28"/>
                <w:lang w:val="uk-UA"/>
              </w:rPr>
              <w:t> на сучасному етапі в Україні</w:t>
            </w:r>
            <w:r>
              <w:rPr>
                <w:rFonts w:ascii="Times New Roman" w:eastAsia="Calibri" w:hAnsi="Times New Roman" w:cs="Times New Roman"/>
                <w:sz w:val="28"/>
                <w:szCs w:val="28"/>
                <w:lang w:val="uk-UA" w:eastAsia="ru-RU"/>
              </w:rPr>
              <w:t>.</w:t>
            </w:r>
            <w:r w:rsidR="006A2579" w:rsidRPr="008F36D4">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val="uk-UA" w:eastAsia="ru-RU"/>
              </w:rPr>
              <w:t>……..</w:t>
            </w:r>
          </w:p>
        </w:tc>
        <w:tc>
          <w:tcPr>
            <w:tcW w:w="710" w:type="dxa"/>
            <w:vAlign w:val="bottom"/>
          </w:tcPr>
          <w:p w14:paraId="270A8537" w14:textId="77777777" w:rsidR="006A2579" w:rsidRPr="008F36D4" w:rsidRDefault="006A2579" w:rsidP="00BC25DC">
            <w:pPr>
              <w:spacing w:after="0" w:line="360" w:lineRule="auto"/>
              <w:ind w:right="-284"/>
              <w:jc w:val="center"/>
              <w:outlineLvl w:val="0"/>
              <w:rPr>
                <w:rFonts w:ascii="Times New Roman" w:eastAsia="Calibri" w:hAnsi="Times New Roman" w:cs="Times New Roman"/>
                <w:sz w:val="28"/>
                <w:szCs w:val="28"/>
                <w:lang w:val="uk-UA" w:eastAsia="ru-RU"/>
              </w:rPr>
            </w:pPr>
          </w:p>
          <w:p w14:paraId="59A55C3B" w14:textId="1997444C" w:rsidR="006A2579" w:rsidRPr="008F36D4" w:rsidRDefault="00FD6F11" w:rsidP="00BC25DC">
            <w:pPr>
              <w:spacing w:after="0" w:line="360" w:lineRule="auto"/>
              <w:ind w:right="-284"/>
              <w:jc w:val="center"/>
              <w:outlineLvl w:val="0"/>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77</w:t>
            </w:r>
          </w:p>
        </w:tc>
      </w:tr>
      <w:tr w:rsidR="006A2579" w:rsidRPr="008F36D4" w14:paraId="62184F23" w14:textId="77777777" w:rsidTr="00BC25DC">
        <w:tc>
          <w:tcPr>
            <w:tcW w:w="1418" w:type="dxa"/>
          </w:tcPr>
          <w:p w14:paraId="478F6620" w14:textId="77777777" w:rsidR="006A2579" w:rsidRPr="008F36D4" w:rsidRDefault="006A2579" w:rsidP="00BC25DC">
            <w:pPr>
              <w:spacing w:after="0" w:line="360" w:lineRule="auto"/>
              <w:ind w:right="-284"/>
              <w:jc w:val="center"/>
              <w:outlineLvl w:val="0"/>
              <w:rPr>
                <w:rFonts w:ascii="Times New Roman" w:eastAsia="Calibri" w:hAnsi="Times New Roman" w:cs="Times New Roman"/>
                <w:sz w:val="28"/>
                <w:szCs w:val="28"/>
                <w:lang w:val="uk-UA" w:eastAsia="ru-RU"/>
              </w:rPr>
            </w:pPr>
            <w:r w:rsidRPr="008F36D4">
              <w:rPr>
                <w:rFonts w:ascii="Times New Roman" w:eastAsia="Calibri" w:hAnsi="Times New Roman" w:cs="Times New Roman"/>
                <w:sz w:val="28"/>
                <w:szCs w:val="28"/>
                <w:lang w:val="uk-UA" w:eastAsia="ru-RU"/>
              </w:rPr>
              <w:t>3.3.</w:t>
            </w:r>
          </w:p>
        </w:tc>
        <w:tc>
          <w:tcPr>
            <w:tcW w:w="7513" w:type="dxa"/>
            <w:vAlign w:val="center"/>
          </w:tcPr>
          <w:p w14:paraId="634DB5A3" w14:textId="57E7FFF6" w:rsidR="006A2579" w:rsidRPr="008F36D4" w:rsidRDefault="00FF146C" w:rsidP="002F2D0F">
            <w:pPr>
              <w:spacing w:after="0" w:line="360" w:lineRule="auto"/>
              <w:jc w:val="both"/>
              <w:outlineLvl w:val="0"/>
              <w:rPr>
                <w:rFonts w:ascii="Times New Roman" w:eastAsia="Calibri" w:hAnsi="Times New Roman" w:cs="Times New Roman"/>
                <w:sz w:val="28"/>
                <w:szCs w:val="28"/>
                <w:lang w:val="uk-UA" w:eastAsia="ru-RU"/>
              </w:rPr>
            </w:pPr>
            <w:r>
              <w:rPr>
                <w:rFonts w:ascii="Times New Roman" w:hAnsi="Times New Roman"/>
                <w:sz w:val="28"/>
                <w:szCs w:val="28"/>
                <w:lang w:val="uk-UA"/>
              </w:rPr>
              <w:t>Вплив та наслідкки воєнного стану на реалізацію  електронної демократії в Україні</w:t>
            </w:r>
            <w:r w:rsidR="006A2579" w:rsidRPr="008F36D4">
              <w:rPr>
                <w:rFonts w:ascii="Times New Roman" w:eastAsia="Calibri" w:hAnsi="Times New Roman" w:cs="Times New Roman"/>
                <w:sz w:val="28"/>
                <w:szCs w:val="28"/>
                <w:lang w:val="uk-UA" w:eastAsia="ru-RU"/>
              </w:rPr>
              <w:t>……………………………...</w:t>
            </w:r>
          </w:p>
        </w:tc>
        <w:tc>
          <w:tcPr>
            <w:tcW w:w="710" w:type="dxa"/>
            <w:vAlign w:val="bottom"/>
          </w:tcPr>
          <w:p w14:paraId="373E0A27" w14:textId="30006F2B" w:rsidR="006A2579" w:rsidRPr="008F36D4" w:rsidRDefault="003221C2" w:rsidP="00BC25DC">
            <w:pPr>
              <w:spacing w:after="0" w:line="360" w:lineRule="auto"/>
              <w:ind w:right="-284"/>
              <w:jc w:val="center"/>
              <w:outlineLvl w:val="0"/>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86</w:t>
            </w:r>
          </w:p>
        </w:tc>
      </w:tr>
      <w:tr w:rsidR="006A2579" w:rsidRPr="008F36D4" w14:paraId="418E1276" w14:textId="77777777" w:rsidTr="00BC25DC">
        <w:tc>
          <w:tcPr>
            <w:tcW w:w="8931" w:type="dxa"/>
            <w:gridSpan w:val="2"/>
            <w:vAlign w:val="center"/>
          </w:tcPr>
          <w:p w14:paraId="59A0CACE" w14:textId="77777777" w:rsidR="006A2579" w:rsidRPr="008F36D4" w:rsidRDefault="006A2579" w:rsidP="00BC25DC">
            <w:pPr>
              <w:spacing w:after="0" w:line="360" w:lineRule="auto"/>
              <w:jc w:val="both"/>
              <w:outlineLvl w:val="0"/>
              <w:rPr>
                <w:rFonts w:ascii="Times New Roman" w:eastAsia="Calibri" w:hAnsi="Times New Roman" w:cs="Times New Roman"/>
                <w:sz w:val="28"/>
                <w:szCs w:val="28"/>
                <w:lang w:val="uk-UA" w:eastAsia="ru-RU"/>
              </w:rPr>
            </w:pPr>
            <w:r w:rsidRPr="008F36D4">
              <w:rPr>
                <w:rFonts w:ascii="Times New Roman" w:eastAsia="Calibri" w:hAnsi="Times New Roman" w:cs="Times New Roman"/>
                <w:sz w:val="28"/>
                <w:szCs w:val="28"/>
                <w:lang w:val="uk-UA" w:eastAsia="ru-RU"/>
              </w:rPr>
              <w:t>ВИСНОВКИ ТА ПРОПОЗИЦІЇ……………………………………………..</w:t>
            </w:r>
          </w:p>
        </w:tc>
        <w:tc>
          <w:tcPr>
            <w:tcW w:w="710" w:type="dxa"/>
            <w:vAlign w:val="bottom"/>
          </w:tcPr>
          <w:p w14:paraId="0891198E" w14:textId="203C95AC" w:rsidR="006A2579" w:rsidRPr="008F36D4" w:rsidRDefault="003221C2" w:rsidP="00BC25DC">
            <w:pPr>
              <w:spacing w:after="0" w:line="360" w:lineRule="auto"/>
              <w:ind w:right="-284"/>
              <w:jc w:val="center"/>
              <w:outlineLvl w:val="0"/>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94</w:t>
            </w:r>
          </w:p>
        </w:tc>
      </w:tr>
      <w:tr w:rsidR="006A2579" w:rsidRPr="008F36D4" w14:paraId="013A1268" w14:textId="77777777" w:rsidTr="00BC25DC">
        <w:tc>
          <w:tcPr>
            <w:tcW w:w="8931" w:type="dxa"/>
            <w:gridSpan w:val="2"/>
            <w:vAlign w:val="bottom"/>
          </w:tcPr>
          <w:p w14:paraId="0267035A" w14:textId="77777777" w:rsidR="006A2579" w:rsidRPr="008F36D4" w:rsidRDefault="006A2579" w:rsidP="00BC25DC">
            <w:pPr>
              <w:spacing w:after="0" w:line="360" w:lineRule="auto"/>
              <w:ind w:right="33"/>
              <w:jc w:val="both"/>
              <w:outlineLvl w:val="0"/>
              <w:rPr>
                <w:rFonts w:ascii="Times New Roman" w:eastAsia="Calibri" w:hAnsi="Times New Roman" w:cs="Times New Roman"/>
                <w:sz w:val="28"/>
                <w:szCs w:val="28"/>
                <w:lang w:val="uk-UA" w:eastAsia="ru-RU"/>
              </w:rPr>
            </w:pPr>
            <w:r w:rsidRPr="008F36D4">
              <w:rPr>
                <w:rFonts w:ascii="Times New Roman" w:eastAsia="Calibri" w:hAnsi="Times New Roman" w:cs="Times New Roman"/>
                <w:sz w:val="28"/>
                <w:szCs w:val="28"/>
                <w:lang w:val="uk-UA" w:eastAsia="ru-RU"/>
              </w:rPr>
              <w:t>СПИСОК ВИКОРИСТАНИХ ДЖЕРЕЛ……………………………………</w:t>
            </w:r>
          </w:p>
        </w:tc>
        <w:tc>
          <w:tcPr>
            <w:tcW w:w="710" w:type="dxa"/>
            <w:vAlign w:val="bottom"/>
          </w:tcPr>
          <w:p w14:paraId="44F835F0" w14:textId="0C218FB3" w:rsidR="006A2579" w:rsidRPr="008F36D4" w:rsidRDefault="003221C2" w:rsidP="00BC25DC">
            <w:pPr>
              <w:spacing w:after="0" w:line="360" w:lineRule="auto"/>
              <w:ind w:right="-284"/>
              <w:jc w:val="center"/>
              <w:outlineLvl w:val="0"/>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98</w:t>
            </w:r>
          </w:p>
        </w:tc>
      </w:tr>
      <w:tr w:rsidR="006A2579" w:rsidRPr="008F36D4" w14:paraId="3918A6B0" w14:textId="77777777" w:rsidTr="00BC25DC">
        <w:tc>
          <w:tcPr>
            <w:tcW w:w="8931" w:type="dxa"/>
            <w:gridSpan w:val="2"/>
            <w:vAlign w:val="bottom"/>
          </w:tcPr>
          <w:p w14:paraId="2BE0DE93" w14:textId="77777777" w:rsidR="006A2579" w:rsidRPr="008F36D4" w:rsidRDefault="006A2579" w:rsidP="00BC25DC">
            <w:pPr>
              <w:spacing w:after="0" w:line="360" w:lineRule="auto"/>
              <w:ind w:right="33"/>
              <w:jc w:val="both"/>
              <w:outlineLvl w:val="0"/>
              <w:rPr>
                <w:rFonts w:ascii="Times New Roman" w:eastAsia="Calibri" w:hAnsi="Times New Roman" w:cs="Times New Roman"/>
                <w:sz w:val="28"/>
                <w:szCs w:val="28"/>
                <w:lang w:val="uk-UA" w:eastAsia="ru-RU"/>
              </w:rPr>
            </w:pPr>
            <w:r w:rsidRPr="008F36D4">
              <w:rPr>
                <w:rFonts w:ascii="Times New Roman" w:eastAsia="Calibri" w:hAnsi="Times New Roman" w:cs="Times New Roman"/>
                <w:sz w:val="28"/>
                <w:szCs w:val="28"/>
                <w:lang w:val="uk-UA" w:eastAsia="ru-RU"/>
              </w:rPr>
              <w:t>ДОДАТКИ……………………………………………………………………</w:t>
            </w:r>
          </w:p>
        </w:tc>
        <w:tc>
          <w:tcPr>
            <w:tcW w:w="710" w:type="dxa"/>
            <w:vAlign w:val="bottom"/>
          </w:tcPr>
          <w:p w14:paraId="6CC7691E" w14:textId="61C1ED30" w:rsidR="006A2579" w:rsidRPr="008F36D4" w:rsidRDefault="00002529" w:rsidP="00BC25DC">
            <w:pPr>
              <w:spacing w:after="0" w:line="360" w:lineRule="auto"/>
              <w:ind w:right="-284"/>
              <w:jc w:val="center"/>
              <w:outlineLvl w:val="0"/>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115</w:t>
            </w:r>
          </w:p>
        </w:tc>
      </w:tr>
      <w:tr w:rsidR="00E374A8" w:rsidRPr="008F36D4" w14:paraId="742C4F8F" w14:textId="77777777" w:rsidTr="00BC25DC">
        <w:tc>
          <w:tcPr>
            <w:tcW w:w="8931" w:type="dxa"/>
            <w:gridSpan w:val="2"/>
            <w:vAlign w:val="bottom"/>
          </w:tcPr>
          <w:p w14:paraId="5355D4E5" w14:textId="77777777" w:rsidR="00E374A8" w:rsidRPr="008F36D4" w:rsidRDefault="00E374A8" w:rsidP="00BC25DC">
            <w:pPr>
              <w:spacing w:after="0" w:line="360" w:lineRule="auto"/>
              <w:ind w:right="33"/>
              <w:jc w:val="both"/>
              <w:outlineLvl w:val="0"/>
              <w:rPr>
                <w:rFonts w:ascii="Times New Roman" w:eastAsia="Calibri" w:hAnsi="Times New Roman" w:cs="Times New Roman"/>
                <w:sz w:val="28"/>
                <w:szCs w:val="28"/>
                <w:lang w:val="uk-UA" w:eastAsia="ru-RU"/>
              </w:rPr>
            </w:pPr>
          </w:p>
        </w:tc>
        <w:tc>
          <w:tcPr>
            <w:tcW w:w="710" w:type="dxa"/>
            <w:vAlign w:val="bottom"/>
          </w:tcPr>
          <w:p w14:paraId="1ED533AE" w14:textId="77777777" w:rsidR="00E374A8" w:rsidRPr="008F36D4" w:rsidRDefault="00E374A8" w:rsidP="00BC25DC">
            <w:pPr>
              <w:spacing w:after="0" w:line="360" w:lineRule="auto"/>
              <w:ind w:right="-284"/>
              <w:jc w:val="center"/>
              <w:outlineLvl w:val="0"/>
              <w:rPr>
                <w:rFonts w:ascii="Times New Roman" w:eastAsia="Calibri" w:hAnsi="Times New Roman" w:cs="Times New Roman"/>
                <w:sz w:val="28"/>
                <w:szCs w:val="28"/>
                <w:lang w:val="uk-UA" w:eastAsia="ru-RU"/>
              </w:rPr>
            </w:pPr>
          </w:p>
        </w:tc>
      </w:tr>
    </w:tbl>
    <w:p w14:paraId="4AB66CE6" w14:textId="6C2AB25D" w:rsidR="006A2579" w:rsidRDefault="006A2579" w:rsidP="00F728DD">
      <w:pPr>
        <w:spacing w:after="0"/>
        <w:jc w:val="center"/>
        <w:rPr>
          <w:rFonts w:ascii="Times New Roman" w:hAnsi="Times New Roman" w:cs="Times New Roman"/>
          <w:b/>
          <w:sz w:val="28"/>
          <w:szCs w:val="28"/>
          <w:lang w:val="uk-UA"/>
        </w:rPr>
      </w:pPr>
      <w:r w:rsidRPr="008F36D4">
        <w:rPr>
          <w:rFonts w:ascii="Times New Roman" w:eastAsia="Times New Roman" w:hAnsi="Times New Roman" w:cs="Times New Roman"/>
          <w:color w:val="000000"/>
          <w:sz w:val="28"/>
          <w:szCs w:val="28"/>
          <w:lang w:val="uk-UA" w:eastAsia="uk-UA" w:bidi="uk-UA"/>
        </w:rPr>
        <w:br w:type="page"/>
      </w:r>
    </w:p>
    <w:p w14:paraId="0D90E102" w14:textId="44068F5B" w:rsidR="009D173F" w:rsidRDefault="009D173F" w:rsidP="009D173F">
      <w:pPr>
        <w:spacing w:after="0"/>
        <w:jc w:val="center"/>
        <w:rPr>
          <w:rFonts w:ascii="Times New Roman" w:hAnsi="Times New Roman" w:cs="Times New Roman"/>
          <w:b/>
          <w:sz w:val="28"/>
          <w:szCs w:val="28"/>
          <w:lang w:val="uk-UA"/>
        </w:rPr>
      </w:pPr>
      <w:r w:rsidRPr="00EB42FE">
        <w:rPr>
          <w:rFonts w:ascii="Times New Roman" w:hAnsi="Times New Roman" w:cs="Times New Roman"/>
          <w:b/>
          <w:sz w:val="28"/>
          <w:szCs w:val="28"/>
          <w:lang w:val="uk-UA"/>
        </w:rPr>
        <w:lastRenderedPageBreak/>
        <w:t>ВСТУП</w:t>
      </w:r>
    </w:p>
    <w:p w14:paraId="60F99181" w14:textId="614FF34E" w:rsidR="009D173F" w:rsidRDefault="009D173F" w:rsidP="009D173F">
      <w:pPr>
        <w:spacing w:after="0"/>
        <w:jc w:val="center"/>
        <w:rPr>
          <w:rFonts w:ascii="Times New Roman" w:hAnsi="Times New Roman" w:cs="Times New Roman"/>
          <w:b/>
          <w:sz w:val="28"/>
          <w:szCs w:val="28"/>
          <w:lang w:val="uk-UA"/>
        </w:rPr>
      </w:pPr>
    </w:p>
    <w:p w14:paraId="5335D153" w14:textId="77777777" w:rsidR="009D173F" w:rsidRPr="009D173F" w:rsidRDefault="009D173F" w:rsidP="009D173F">
      <w:pPr>
        <w:spacing w:after="0"/>
        <w:jc w:val="center"/>
        <w:rPr>
          <w:rFonts w:ascii="Times New Roman" w:hAnsi="Times New Roman" w:cs="Times New Roman"/>
          <w:b/>
          <w:sz w:val="28"/>
          <w:szCs w:val="28"/>
          <w:lang w:val="uk-UA"/>
        </w:rPr>
      </w:pPr>
    </w:p>
    <w:p w14:paraId="278DD669" w14:textId="77777777" w:rsidR="00FC25FF" w:rsidRDefault="009D173F" w:rsidP="009D173F">
      <w:pPr>
        <w:spacing w:after="0" w:line="360" w:lineRule="auto"/>
        <w:ind w:firstLine="708"/>
        <w:jc w:val="both"/>
        <w:rPr>
          <w:rFonts w:ascii="Times New Roman" w:eastAsia="Times New Roman" w:hAnsi="Times New Roman" w:cs="Times New Roman"/>
          <w:iCs/>
          <w:color w:val="000000" w:themeColor="text1"/>
          <w:sz w:val="28"/>
          <w:szCs w:val="28"/>
          <w:lang w:val="uk-UA" w:eastAsia="uk-UA" w:bidi="uk-UA"/>
        </w:rPr>
      </w:pPr>
      <w:r>
        <w:rPr>
          <w:rFonts w:ascii="Times New Roman" w:hAnsi="Times New Roman" w:cs="Times New Roman"/>
          <w:sz w:val="28"/>
          <w:szCs w:val="28"/>
          <w:lang w:val="uk-UA"/>
        </w:rPr>
        <w:tab/>
      </w:r>
      <w:r w:rsidRPr="00936C58">
        <w:rPr>
          <w:rFonts w:ascii="Times New Roman" w:eastAsia="Times New Roman" w:hAnsi="Times New Roman" w:cs="Times New Roman"/>
          <w:i/>
          <w:iCs/>
          <w:color w:val="000000" w:themeColor="text1"/>
          <w:sz w:val="28"/>
          <w:szCs w:val="28"/>
          <w:lang w:val="uk-UA" w:eastAsia="uk-UA" w:bidi="uk-UA"/>
        </w:rPr>
        <w:t>Актуальн</w:t>
      </w:r>
      <w:r>
        <w:rPr>
          <w:rFonts w:ascii="Times New Roman" w:eastAsia="Times New Roman" w:hAnsi="Times New Roman" w:cs="Times New Roman"/>
          <w:i/>
          <w:iCs/>
          <w:color w:val="000000" w:themeColor="text1"/>
          <w:sz w:val="28"/>
          <w:szCs w:val="28"/>
          <w:lang w:val="uk-UA" w:eastAsia="uk-UA" w:bidi="uk-UA"/>
        </w:rPr>
        <w:t xml:space="preserve">ість теми </w:t>
      </w:r>
      <w:r>
        <w:rPr>
          <w:rFonts w:ascii="Times New Roman" w:eastAsia="Times New Roman" w:hAnsi="Times New Roman" w:cs="Times New Roman"/>
          <w:iCs/>
          <w:color w:val="000000" w:themeColor="text1"/>
          <w:sz w:val="28"/>
          <w:szCs w:val="28"/>
          <w:lang w:val="uk-UA" w:eastAsia="uk-UA" w:bidi="uk-UA"/>
        </w:rPr>
        <w:t>полягає в тому, що в</w:t>
      </w:r>
      <w:r w:rsidRPr="00C35CEF">
        <w:rPr>
          <w:rFonts w:ascii="Times New Roman" w:eastAsia="Times New Roman" w:hAnsi="Times New Roman" w:cs="Times New Roman"/>
          <w:iCs/>
          <w:color w:val="000000" w:themeColor="text1"/>
          <w:sz w:val="28"/>
          <w:szCs w:val="28"/>
          <w:lang w:val="uk-UA" w:eastAsia="uk-UA" w:bidi="uk-UA"/>
        </w:rPr>
        <w:t>иникнення «електронної демократії» є новим етапом суспільного розвитку, тому необхідно теоретично осмислити її вплив на розвиток політичної думки сучасного суспільства. Не менш важливо, що процес розвитку електронної демократії триває майже в усіх країнах світу. В Україні, де рівень електронної демократії є відносно низьким,</w:t>
      </w:r>
      <w:r>
        <w:rPr>
          <w:rFonts w:ascii="Times New Roman" w:eastAsia="Times New Roman" w:hAnsi="Times New Roman" w:cs="Times New Roman"/>
          <w:iCs/>
          <w:color w:val="000000" w:themeColor="text1"/>
          <w:sz w:val="28"/>
          <w:szCs w:val="28"/>
          <w:lang w:val="uk-UA" w:eastAsia="uk-UA" w:bidi="uk-UA"/>
        </w:rPr>
        <w:t xml:space="preserve"> порявняно з іншими країнами, де електронна демократія є рушійною силою процесу законотворення, </w:t>
      </w:r>
      <w:r w:rsidRPr="00C35CEF">
        <w:rPr>
          <w:rFonts w:ascii="Times New Roman" w:eastAsia="Times New Roman" w:hAnsi="Times New Roman" w:cs="Times New Roman"/>
          <w:iCs/>
          <w:color w:val="000000" w:themeColor="text1"/>
          <w:sz w:val="28"/>
          <w:szCs w:val="28"/>
          <w:lang w:val="uk-UA" w:eastAsia="uk-UA" w:bidi="uk-UA"/>
        </w:rPr>
        <w:t>досвід розвинутих країн може бути використаний для розробки</w:t>
      </w:r>
      <w:r>
        <w:rPr>
          <w:rFonts w:ascii="Times New Roman" w:eastAsia="Times New Roman" w:hAnsi="Times New Roman" w:cs="Times New Roman"/>
          <w:iCs/>
          <w:color w:val="000000" w:themeColor="text1"/>
          <w:sz w:val="28"/>
          <w:szCs w:val="28"/>
          <w:lang w:val="uk-UA" w:eastAsia="uk-UA" w:bidi="uk-UA"/>
        </w:rPr>
        <w:t xml:space="preserve"> нових та удоскональнення</w:t>
      </w:r>
      <w:r w:rsidRPr="00C35CEF">
        <w:rPr>
          <w:rFonts w:ascii="Times New Roman" w:eastAsia="Times New Roman" w:hAnsi="Times New Roman" w:cs="Times New Roman"/>
          <w:iCs/>
          <w:color w:val="000000" w:themeColor="text1"/>
          <w:sz w:val="28"/>
          <w:szCs w:val="28"/>
          <w:lang w:val="uk-UA" w:eastAsia="uk-UA" w:bidi="uk-UA"/>
        </w:rPr>
        <w:t xml:space="preserve"> </w:t>
      </w:r>
      <w:r>
        <w:rPr>
          <w:rFonts w:ascii="Times New Roman" w:eastAsia="Times New Roman" w:hAnsi="Times New Roman" w:cs="Times New Roman"/>
          <w:iCs/>
          <w:color w:val="000000" w:themeColor="text1"/>
          <w:sz w:val="28"/>
          <w:szCs w:val="28"/>
          <w:lang w:val="uk-UA" w:eastAsia="uk-UA" w:bidi="uk-UA"/>
        </w:rPr>
        <w:t xml:space="preserve">існуючих </w:t>
      </w:r>
      <w:r w:rsidRPr="00C35CEF">
        <w:rPr>
          <w:rFonts w:ascii="Times New Roman" w:eastAsia="Times New Roman" w:hAnsi="Times New Roman" w:cs="Times New Roman"/>
          <w:iCs/>
          <w:color w:val="000000" w:themeColor="text1"/>
          <w:sz w:val="28"/>
          <w:szCs w:val="28"/>
          <w:lang w:val="uk-UA" w:eastAsia="uk-UA" w:bidi="uk-UA"/>
        </w:rPr>
        <w:t>інструментів електронної демократії.</w:t>
      </w:r>
      <w:r>
        <w:rPr>
          <w:rFonts w:ascii="Times New Roman" w:eastAsia="Times New Roman" w:hAnsi="Times New Roman" w:cs="Times New Roman"/>
          <w:iCs/>
          <w:color w:val="000000" w:themeColor="text1"/>
          <w:sz w:val="28"/>
          <w:szCs w:val="28"/>
          <w:lang w:val="uk-UA" w:eastAsia="uk-UA" w:bidi="uk-UA"/>
        </w:rPr>
        <w:t xml:space="preserve"> </w:t>
      </w:r>
      <w:r w:rsidRPr="000062AF">
        <w:rPr>
          <w:rFonts w:ascii="Times New Roman" w:eastAsia="Times New Roman" w:hAnsi="Times New Roman" w:cs="Times New Roman"/>
          <w:iCs/>
          <w:color w:val="000000" w:themeColor="text1"/>
          <w:sz w:val="28"/>
          <w:szCs w:val="28"/>
          <w:lang w:val="uk-UA" w:eastAsia="uk-UA" w:bidi="uk-UA"/>
        </w:rPr>
        <w:t>Використання інформаційно-комунікаційних технологій та інформаційної інфраструктури надає додаткові можливості для розвитку та зміцнення демократичних інститутів</w:t>
      </w:r>
      <w:r>
        <w:rPr>
          <w:rFonts w:ascii="Times New Roman" w:eastAsia="Times New Roman" w:hAnsi="Times New Roman" w:cs="Times New Roman"/>
          <w:iCs/>
          <w:color w:val="000000" w:themeColor="text1"/>
          <w:sz w:val="28"/>
          <w:szCs w:val="28"/>
          <w:lang w:val="uk-UA" w:eastAsia="uk-UA" w:bidi="uk-UA"/>
        </w:rPr>
        <w:t xml:space="preserve">, </w:t>
      </w:r>
      <w:r w:rsidRPr="000062AF">
        <w:rPr>
          <w:rFonts w:ascii="Times New Roman" w:eastAsia="Times New Roman" w:hAnsi="Times New Roman" w:cs="Times New Roman"/>
          <w:iCs/>
          <w:color w:val="000000" w:themeColor="text1"/>
          <w:sz w:val="28"/>
          <w:szCs w:val="28"/>
          <w:lang w:val="uk-UA" w:eastAsia="uk-UA" w:bidi="uk-UA"/>
        </w:rPr>
        <w:t>участі громадян у житті суспільства та політики. Усе це і є суттю «електронної демократії». Тому потреба у визначенні перспектив розвитку електронної демократії в Україні ставала все більш необхідною.</w:t>
      </w:r>
      <w:r>
        <w:rPr>
          <w:rFonts w:ascii="Times New Roman" w:eastAsia="Times New Roman" w:hAnsi="Times New Roman" w:cs="Times New Roman"/>
          <w:iCs/>
          <w:color w:val="000000" w:themeColor="text1"/>
          <w:sz w:val="28"/>
          <w:szCs w:val="28"/>
          <w:lang w:val="uk-UA" w:eastAsia="uk-UA" w:bidi="uk-UA"/>
        </w:rPr>
        <w:t xml:space="preserve"> </w:t>
      </w:r>
    </w:p>
    <w:p w14:paraId="0A14B2B7" w14:textId="5D79DFDC" w:rsidR="009D173F" w:rsidRDefault="009D173F" w:rsidP="009D173F">
      <w:pPr>
        <w:spacing w:after="0" w:line="360" w:lineRule="auto"/>
        <w:ind w:firstLine="708"/>
        <w:jc w:val="both"/>
        <w:rPr>
          <w:rFonts w:ascii="Times New Roman" w:eastAsia="Times New Roman" w:hAnsi="Times New Roman" w:cs="Times New Roman"/>
          <w:iCs/>
          <w:color w:val="000000" w:themeColor="text1"/>
          <w:sz w:val="28"/>
          <w:szCs w:val="28"/>
          <w:lang w:val="uk-UA" w:eastAsia="uk-UA" w:bidi="uk-UA"/>
        </w:rPr>
      </w:pPr>
      <w:r w:rsidRPr="000C2690">
        <w:rPr>
          <w:rFonts w:ascii="Times New Roman" w:eastAsia="Times New Roman" w:hAnsi="Times New Roman" w:cs="Times New Roman"/>
          <w:iCs/>
          <w:color w:val="000000" w:themeColor="text1"/>
          <w:sz w:val="28"/>
          <w:szCs w:val="28"/>
          <w:lang w:val="uk-UA" w:eastAsia="uk-UA" w:bidi="uk-UA"/>
        </w:rPr>
        <w:t>Інформаційне суспільство зазнає неминучої трансформації політичних інститутів і державних адміністрацій з точки зору функціональних змін і структурних переміщень. Україна не може залишатися осторонь цих процесів, хоча країни</w:t>
      </w:r>
      <w:r>
        <w:rPr>
          <w:rFonts w:ascii="Times New Roman" w:eastAsia="Times New Roman" w:hAnsi="Times New Roman" w:cs="Times New Roman"/>
          <w:iCs/>
          <w:color w:val="000000" w:themeColor="text1"/>
          <w:sz w:val="28"/>
          <w:szCs w:val="28"/>
          <w:lang w:val="uk-UA" w:eastAsia="uk-UA" w:bidi="uk-UA"/>
        </w:rPr>
        <w:t xml:space="preserve">, що є </w:t>
      </w:r>
      <w:r w:rsidRPr="000C2690">
        <w:rPr>
          <w:rFonts w:ascii="Times New Roman" w:eastAsia="Times New Roman" w:hAnsi="Times New Roman" w:cs="Times New Roman"/>
          <w:iCs/>
          <w:color w:val="000000" w:themeColor="text1"/>
          <w:sz w:val="28"/>
          <w:szCs w:val="28"/>
          <w:lang w:val="uk-UA" w:eastAsia="uk-UA" w:bidi="uk-UA"/>
        </w:rPr>
        <w:t>лідер</w:t>
      </w:r>
      <w:r>
        <w:rPr>
          <w:rFonts w:ascii="Times New Roman" w:eastAsia="Times New Roman" w:hAnsi="Times New Roman" w:cs="Times New Roman"/>
          <w:iCs/>
          <w:color w:val="000000" w:themeColor="text1"/>
          <w:sz w:val="28"/>
          <w:szCs w:val="28"/>
          <w:lang w:val="uk-UA" w:eastAsia="uk-UA" w:bidi="uk-UA"/>
        </w:rPr>
        <w:t>ами</w:t>
      </w:r>
      <w:r w:rsidRPr="000C2690">
        <w:rPr>
          <w:rFonts w:ascii="Times New Roman" w:eastAsia="Times New Roman" w:hAnsi="Times New Roman" w:cs="Times New Roman"/>
          <w:iCs/>
          <w:color w:val="000000" w:themeColor="text1"/>
          <w:sz w:val="28"/>
          <w:szCs w:val="28"/>
          <w:lang w:val="uk-UA" w:eastAsia="uk-UA" w:bidi="uk-UA"/>
        </w:rPr>
        <w:t xml:space="preserve"> в цій галузі значно випереджають Україну за рівнем інформатизації. Водночас необхідно розуміти, що </w:t>
      </w:r>
      <w:r>
        <w:rPr>
          <w:rFonts w:ascii="Times New Roman" w:eastAsia="Times New Roman" w:hAnsi="Times New Roman" w:cs="Times New Roman"/>
          <w:iCs/>
          <w:color w:val="000000" w:themeColor="text1"/>
          <w:sz w:val="28"/>
          <w:szCs w:val="28"/>
          <w:lang w:val="uk-UA" w:eastAsia="uk-UA" w:bidi="uk-UA"/>
        </w:rPr>
        <w:t>провідні держави</w:t>
      </w:r>
      <w:r w:rsidRPr="000C2690">
        <w:rPr>
          <w:rFonts w:ascii="Times New Roman" w:eastAsia="Times New Roman" w:hAnsi="Times New Roman" w:cs="Times New Roman"/>
          <w:iCs/>
          <w:color w:val="000000" w:themeColor="text1"/>
          <w:sz w:val="28"/>
          <w:szCs w:val="28"/>
          <w:lang w:val="uk-UA" w:eastAsia="uk-UA" w:bidi="uk-UA"/>
        </w:rPr>
        <w:t xml:space="preserve"> у сфері електронної демократії використовують принципово різні політичні стратегії в процесі трансформації свого державно-політичного управління. Це означає, що Україна може вибрати те, що найбільше підходить на її території, і адаптувати його до своїх умов і цілей.</w:t>
      </w:r>
      <w:r>
        <w:rPr>
          <w:rFonts w:ascii="Times New Roman" w:eastAsia="Times New Roman" w:hAnsi="Times New Roman" w:cs="Times New Roman"/>
          <w:iCs/>
          <w:color w:val="000000" w:themeColor="text1"/>
          <w:sz w:val="28"/>
          <w:szCs w:val="28"/>
          <w:lang w:val="uk-UA" w:eastAsia="uk-UA" w:bidi="uk-UA"/>
        </w:rPr>
        <w:t xml:space="preserve"> Законодавча база, що регулює процеси електронної демократії в Україні, повинна не лише </w:t>
      </w:r>
      <w:r w:rsidRPr="000D735D">
        <w:rPr>
          <w:rFonts w:ascii="Times New Roman" w:eastAsia="Times New Roman" w:hAnsi="Times New Roman" w:cs="Times New Roman"/>
          <w:iCs/>
          <w:color w:val="000000" w:themeColor="text1"/>
          <w:sz w:val="28"/>
          <w:szCs w:val="28"/>
          <w:lang w:val="uk-UA" w:eastAsia="uk-UA" w:bidi="uk-UA"/>
        </w:rPr>
        <w:t>відповідати прийнятим нормам і принципам міжнародного права, але й розроблятися та прийматися в контексті адаптації до Цілей сталого розвитку України до 2030 року.</w:t>
      </w:r>
      <w:r>
        <w:rPr>
          <w:rFonts w:ascii="Times New Roman" w:eastAsia="Times New Roman" w:hAnsi="Times New Roman" w:cs="Times New Roman"/>
          <w:iCs/>
          <w:color w:val="000000" w:themeColor="text1"/>
          <w:sz w:val="28"/>
          <w:szCs w:val="28"/>
          <w:lang w:val="uk-UA" w:eastAsia="uk-UA" w:bidi="uk-UA"/>
        </w:rPr>
        <w:t xml:space="preserve"> В умовах военного стану, що виник внаслідок повномасштабного вторгнення росії в </w:t>
      </w:r>
      <w:r>
        <w:rPr>
          <w:rFonts w:ascii="Times New Roman" w:eastAsia="Times New Roman" w:hAnsi="Times New Roman" w:cs="Times New Roman"/>
          <w:iCs/>
          <w:color w:val="000000" w:themeColor="text1"/>
          <w:sz w:val="28"/>
          <w:szCs w:val="28"/>
          <w:lang w:val="uk-UA" w:eastAsia="uk-UA" w:bidi="uk-UA"/>
        </w:rPr>
        <w:lastRenderedPageBreak/>
        <w:t xml:space="preserve">Україну, інструменти електронної демократії забезпечують  </w:t>
      </w:r>
      <w:r w:rsidRPr="009D6534">
        <w:rPr>
          <w:rFonts w:ascii="Times New Roman" w:eastAsia="Times New Roman" w:hAnsi="Times New Roman" w:cs="Times New Roman"/>
          <w:iCs/>
          <w:color w:val="000000" w:themeColor="text1"/>
          <w:sz w:val="28"/>
          <w:szCs w:val="28"/>
          <w:lang w:val="uk-UA" w:eastAsia="uk-UA" w:bidi="uk-UA"/>
        </w:rPr>
        <w:t>інтерактивність, швидші способи передачі інформації, можливість зв’язку великої кількості користувачів між собою та з владою, великі обсяги інформації та нові можливості управління політичними процесами</w:t>
      </w:r>
      <w:r>
        <w:rPr>
          <w:rFonts w:ascii="Times New Roman" w:eastAsia="Times New Roman" w:hAnsi="Times New Roman" w:cs="Times New Roman"/>
          <w:iCs/>
          <w:color w:val="000000" w:themeColor="text1"/>
          <w:sz w:val="28"/>
          <w:szCs w:val="28"/>
          <w:lang w:val="uk-UA" w:eastAsia="uk-UA" w:bidi="uk-UA"/>
        </w:rPr>
        <w:t xml:space="preserve"> сприяють</w:t>
      </w:r>
      <w:r w:rsidRPr="009D6534">
        <w:rPr>
          <w:rFonts w:ascii="Times New Roman" w:eastAsia="Times New Roman" w:hAnsi="Times New Roman" w:cs="Times New Roman"/>
          <w:iCs/>
          <w:color w:val="000000" w:themeColor="text1"/>
          <w:sz w:val="28"/>
          <w:szCs w:val="28"/>
          <w:lang w:val="uk-UA" w:eastAsia="uk-UA" w:bidi="uk-UA"/>
        </w:rPr>
        <w:t xml:space="preserve"> </w:t>
      </w:r>
      <w:r>
        <w:rPr>
          <w:rFonts w:ascii="Times New Roman" w:eastAsia="Times New Roman" w:hAnsi="Times New Roman" w:cs="Times New Roman"/>
          <w:iCs/>
          <w:color w:val="000000" w:themeColor="text1"/>
          <w:sz w:val="28"/>
          <w:szCs w:val="28"/>
          <w:lang w:val="uk-UA" w:eastAsia="uk-UA" w:bidi="uk-UA"/>
        </w:rPr>
        <w:t xml:space="preserve">позитивному </w:t>
      </w:r>
      <w:r w:rsidRPr="009D6534">
        <w:rPr>
          <w:rFonts w:ascii="Times New Roman" w:eastAsia="Times New Roman" w:hAnsi="Times New Roman" w:cs="Times New Roman"/>
          <w:iCs/>
          <w:color w:val="000000" w:themeColor="text1"/>
          <w:sz w:val="28"/>
          <w:szCs w:val="28"/>
          <w:lang w:val="uk-UA" w:eastAsia="uk-UA" w:bidi="uk-UA"/>
        </w:rPr>
        <w:t>вплив</w:t>
      </w:r>
      <w:r>
        <w:rPr>
          <w:rFonts w:ascii="Times New Roman" w:eastAsia="Times New Roman" w:hAnsi="Times New Roman" w:cs="Times New Roman"/>
          <w:iCs/>
          <w:color w:val="000000" w:themeColor="text1"/>
          <w:sz w:val="28"/>
          <w:szCs w:val="28"/>
          <w:lang w:val="uk-UA" w:eastAsia="uk-UA" w:bidi="uk-UA"/>
        </w:rPr>
        <w:t>у</w:t>
      </w:r>
      <w:r w:rsidRPr="009D6534">
        <w:rPr>
          <w:rFonts w:ascii="Times New Roman" w:eastAsia="Times New Roman" w:hAnsi="Times New Roman" w:cs="Times New Roman"/>
          <w:iCs/>
          <w:color w:val="000000" w:themeColor="text1"/>
          <w:sz w:val="28"/>
          <w:szCs w:val="28"/>
          <w:lang w:val="uk-UA" w:eastAsia="uk-UA" w:bidi="uk-UA"/>
        </w:rPr>
        <w:t xml:space="preserve"> на демократичн</w:t>
      </w:r>
      <w:r>
        <w:rPr>
          <w:rFonts w:ascii="Times New Roman" w:eastAsia="Times New Roman" w:hAnsi="Times New Roman" w:cs="Times New Roman"/>
          <w:iCs/>
          <w:color w:val="000000" w:themeColor="text1"/>
          <w:sz w:val="28"/>
          <w:szCs w:val="28"/>
          <w:lang w:val="uk-UA" w:eastAsia="uk-UA" w:bidi="uk-UA"/>
        </w:rPr>
        <w:t>у</w:t>
      </w:r>
      <w:r w:rsidRPr="009D6534">
        <w:rPr>
          <w:rFonts w:ascii="Times New Roman" w:eastAsia="Times New Roman" w:hAnsi="Times New Roman" w:cs="Times New Roman"/>
          <w:iCs/>
          <w:color w:val="000000" w:themeColor="text1"/>
          <w:sz w:val="28"/>
          <w:szCs w:val="28"/>
          <w:lang w:val="uk-UA" w:eastAsia="uk-UA" w:bidi="uk-UA"/>
        </w:rPr>
        <w:t xml:space="preserve"> </w:t>
      </w:r>
      <w:r>
        <w:rPr>
          <w:rFonts w:ascii="Times New Roman" w:eastAsia="Times New Roman" w:hAnsi="Times New Roman" w:cs="Times New Roman"/>
          <w:iCs/>
          <w:color w:val="000000" w:themeColor="text1"/>
          <w:sz w:val="28"/>
          <w:szCs w:val="28"/>
          <w:lang w:val="uk-UA" w:eastAsia="uk-UA" w:bidi="uk-UA"/>
        </w:rPr>
        <w:t>сиситему</w:t>
      </w:r>
      <w:r w:rsidRPr="009D6534">
        <w:rPr>
          <w:rFonts w:ascii="Times New Roman" w:eastAsia="Times New Roman" w:hAnsi="Times New Roman" w:cs="Times New Roman"/>
          <w:iCs/>
          <w:color w:val="000000" w:themeColor="text1"/>
          <w:sz w:val="28"/>
          <w:szCs w:val="28"/>
          <w:lang w:val="uk-UA" w:eastAsia="uk-UA" w:bidi="uk-UA"/>
        </w:rPr>
        <w:t xml:space="preserve"> суспільства.</w:t>
      </w:r>
    </w:p>
    <w:p w14:paraId="5718D7AB" w14:textId="77777777" w:rsidR="009D173F" w:rsidRDefault="009D173F" w:rsidP="009D173F">
      <w:pPr>
        <w:spacing w:after="0" w:line="360" w:lineRule="auto"/>
        <w:ind w:firstLine="708"/>
        <w:jc w:val="both"/>
        <w:rPr>
          <w:rFonts w:ascii="Times New Roman" w:eastAsia="Times New Roman" w:hAnsi="Times New Roman" w:cs="Times New Roman"/>
          <w:iCs/>
          <w:color w:val="000000"/>
          <w:sz w:val="28"/>
          <w:szCs w:val="28"/>
          <w:lang w:val="uk-UA" w:eastAsia="uk-UA" w:bidi="uk-UA"/>
        </w:rPr>
      </w:pPr>
      <w:r w:rsidRPr="008F36D4">
        <w:rPr>
          <w:rFonts w:ascii="Times New Roman" w:eastAsia="Times New Roman" w:hAnsi="Times New Roman" w:cs="Times New Roman"/>
          <w:i/>
          <w:iCs/>
          <w:color w:val="000000"/>
          <w:sz w:val="28"/>
          <w:szCs w:val="28"/>
          <w:lang w:val="uk-UA" w:eastAsia="uk-UA" w:bidi="uk-UA"/>
        </w:rPr>
        <w:t>Метою</w:t>
      </w:r>
      <w:r>
        <w:rPr>
          <w:rFonts w:ascii="Times New Roman" w:eastAsia="Times New Roman" w:hAnsi="Times New Roman" w:cs="Times New Roman"/>
          <w:i/>
          <w:iCs/>
          <w:color w:val="000000"/>
          <w:sz w:val="28"/>
          <w:szCs w:val="28"/>
          <w:lang w:val="uk-UA" w:eastAsia="uk-UA" w:bidi="uk-UA"/>
        </w:rPr>
        <w:t xml:space="preserve"> </w:t>
      </w:r>
      <w:r>
        <w:rPr>
          <w:rFonts w:ascii="Times New Roman" w:eastAsia="Times New Roman" w:hAnsi="Times New Roman" w:cs="Times New Roman"/>
          <w:iCs/>
          <w:color w:val="000000"/>
          <w:sz w:val="28"/>
          <w:szCs w:val="28"/>
          <w:lang w:val="uk-UA" w:eastAsia="uk-UA" w:bidi="uk-UA"/>
        </w:rPr>
        <w:t>дослідження є визначення особливостей механізмів впровадження електронної взаємодії громадян з органами державної влади як необхідної умови реалізації електронної демократії в Україні.</w:t>
      </w:r>
    </w:p>
    <w:p w14:paraId="6F169602" w14:textId="77777777" w:rsidR="009D173F" w:rsidRDefault="009D173F" w:rsidP="009D173F">
      <w:pPr>
        <w:spacing w:after="0" w:line="360" w:lineRule="auto"/>
        <w:ind w:firstLine="708"/>
        <w:jc w:val="both"/>
        <w:rPr>
          <w:rFonts w:ascii="Times New Roman" w:eastAsia="Times New Roman" w:hAnsi="Times New Roman" w:cs="Times New Roman"/>
          <w:iCs/>
          <w:color w:val="000000" w:themeColor="text1"/>
          <w:sz w:val="28"/>
          <w:szCs w:val="28"/>
          <w:lang w:val="uk-UA" w:eastAsia="uk-UA" w:bidi="uk-UA"/>
        </w:rPr>
      </w:pPr>
      <w:r>
        <w:rPr>
          <w:rFonts w:ascii="Times New Roman" w:eastAsia="Times New Roman" w:hAnsi="Times New Roman" w:cs="Times New Roman"/>
          <w:iCs/>
          <w:color w:val="000000" w:themeColor="text1"/>
          <w:sz w:val="28"/>
          <w:szCs w:val="28"/>
          <w:lang w:val="uk-UA" w:eastAsia="uk-UA" w:bidi="uk-UA"/>
        </w:rPr>
        <w:t xml:space="preserve">Визначена мета зумовлює наобхідність вирішення таких </w:t>
      </w:r>
      <w:r>
        <w:rPr>
          <w:rFonts w:ascii="Times New Roman" w:eastAsia="Times New Roman" w:hAnsi="Times New Roman" w:cs="Times New Roman"/>
          <w:i/>
          <w:iCs/>
          <w:color w:val="000000" w:themeColor="text1"/>
          <w:sz w:val="28"/>
          <w:szCs w:val="28"/>
          <w:lang w:val="uk-UA" w:eastAsia="uk-UA" w:bidi="uk-UA"/>
        </w:rPr>
        <w:t>завдань</w:t>
      </w:r>
      <w:r>
        <w:rPr>
          <w:rFonts w:ascii="Times New Roman" w:eastAsia="Times New Roman" w:hAnsi="Times New Roman" w:cs="Times New Roman"/>
          <w:iCs/>
          <w:color w:val="000000" w:themeColor="text1"/>
          <w:sz w:val="28"/>
          <w:szCs w:val="28"/>
          <w:lang w:val="uk-UA" w:eastAsia="uk-UA" w:bidi="uk-UA"/>
        </w:rPr>
        <w:t>:</w:t>
      </w:r>
    </w:p>
    <w:p w14:paraId="5085B13A" w14:textId="77777777" w:rsidR="009D173F" w:rsidRDefault="009D173F" w:rsidP="009D173F">
      <w:pPr>
        <w:pStyle w:val="a7"/>
        <w:numPr>
          <w:ilvl w:val="0"/>
          <w:numId w:val="1"/>
        </w:numPr>
        <w:spacing w:after="0" w:line="360" w:lineRule="auto"/>
        <w:jc w:val="both"/>
        <w:rPr>
          <w:rFonts w:ascii="Times New Roman" w:eastAsia="Times New Roman" w:hAnsi="Times New Roman" w:cs="Times New Roman"/>
          <w:iCs/>
          <w:color w:val="000000" w:themeColor="text1"/>
          <w:sz w:val="28"/>
          <w:szCs w:val="28"/>
          <w:lang w:val="uk-UA" w:eastAsia="uk-UA" w:bidi="uk-UA"/>
        </w:rPr>
      </w:pPr>
      <w:r>
        <w:rPr>
          <w:rFonts w:ascii="Times New Roman" w:eastAsia="Times New Roman" w:hAnsi="Times New Roman" w:cs="Times New Roman"/>
          <w:iCs/>
          <w:color w:val="000000" w:themeColor="text1"/>
          <w:sz w:val="28"/>
          <w:szCs w:val="28"/>
          <w:lang w:val="uk-UA" w:eastAsia="uk-UA" w:bidi="uk-UA"/>
        </w:rPr>
        <w:t>розкрити поняття та сутність електронної демократії;</w:t>
      </w:r>
    </w:p>
    <w:p w14:paraId="33ECEA7E" w14:textId="77777777" w:rsidR="009D173F" w:rsidRDefault="009D173F" w:rsidP="009D173F">
      <w:pPr>
        <w:pStyle w:val="a7"/>
        <w:numPr>
          <w:ilvl w:val="0"/>
          <w:numId w:val="1"/>
        </w:numPr>
        <w:spacing w:after="0" w:line="360" w:lineRule="auto"/>
        <w:jc w:val="both"/>
        <w:rPr>
          <w:rFonts w:ascii="Times New Roman" w:eastAsia="Times New Roman" w:hAnsi="Times New Roman" w:cs="Times New Roman"/>
          <w:iCs/>
          <w:color w:val="000000" w:themeColor="text1"/>
          <w:sz w:val="28"/>
          <w:szCs w:val="28"/>
          <w:lang w:val="uk-UA" w:eastAsia="uk-UA" w:bidi="uk-UA"/>
        </w:rPr>
      </w:pPr>
      <w:r>
        <w:rPr>
          <w:rFonts w:ascii="Times New Roman" w:eastAsia="Times New Roman" w:hAnsi="Times New Roman" w:cs="Times New Roman"/>
          <w:iCs/>
          <w:color w:val="000000" w:themeColor="text1"/>
          <w:sz w:val="28"/>
          <w:szCs w:val="28"/>
          <w:lang w:val="uk-UA" w:eastAsia="uk-UA" w:bidi="uk-UA"/>
        </w:rPr>
        <w:t>дослідити розвиток електронної демократії в Україні;</w:t>
      </w:r>
    </w:p>
    <w:p w14:paraId="22ECB73F" w14:textId="77777777" w:rsidR="009D173F" w:rsidRDefault="009D173F" w:rsidP="009D173F">
      <w:pPr>
        <w:pStyle w:val="a7"/>
        <w:numPr>
          <w:ilvl w:val="0"/>
          <w:numId w:val="1"/>
        </w:numPr>
        <w:spacing w:after="0" w:line="360" w:lineRule="auto"/>
        <w:jc w:val="both"/>
        <w:rPr>
          <w:rFonts w:ascii="Times New Roman" w:eastAsia="Times New Roman" w:hAnsi="Times New Roman" w:cs="Times New Roman"/>
          <w:iCs/>
          <w:color w:val="000000" w:themeColor="text1"/>
          <w:sz w:val="28"/>
          <w:szCs w:val="28"/>
          <w:lang w:val="uk-UA" w:eastAsia="uk-UA" w:bidi="uk-UA"/>
        </w:rPr>
      </w:pPr>
      <w:r>
        <w:rPr>
          <w:rFonts w:ascii="Times New Roman" w:eastAsia="Times New Roman" w:hAnsi="Times New Roman" w:cs="Times New Roman"/>
          <w:iCs/>
          <w:color w:val="000000" w:themeColor="text1"/>
          <w:sz w:val="28"/>
          <w:szCs w:val="28"/>
          <w:lang w:val="uk-UA" w:eastAsia="uk-UA" w:bidi="uk-UA"/>
        </w:rPr>
        <w:t>розглянути досвід та використання інструментів електронної демократії в зарубіжних країнах;</w:t>
      </w:r>
    </w:p>
    <w:p w14:paraId="6E3EACB2" w14:textId="77777777" w:rsidR="009D173F" w:rsidRDefault="009D173F" w:rsidP="009D173F">
      <w:pPr>
        <w:pStyle w:val="a7"/>
        <w:numPr>
          <w:ilvl w:val="0"/>
          <w:numId w:val="1"/>
        </w:numPr>
        <w:spacing w:after="0" w:line="360" w:lineRule="auto"/>
        <w:jc w:val="both"/>
        <w:rPr>
          <w:rFonts w:ascii="Times New Roman" w:eastAsia="Times New Roman" w:hAnsi="Times New Roman" w:cs="Times New Roman"/>
          <w:iCs/>
          <w:color w:val="000000" w:themeColor="text1"/>
          <w:sz w:val="28"/>
          <w:szCs w:val="28"/>
          <w:lang w:val="uk-UA" w:eastAsia="uk-UA" w:bidi="uk-UA"/>
        </w:rPr>
      </w:pPr>
      <w:r>
        <w:rPr>
          <w:rFonts w:ascii="Times New Roman" w:eastAsia="Times New Roman" w:hAnsi="Times New Roman" w:cs="Times New Roman"/>
          <w:iCs/>
          <w:color w:val="000000" w:themeColor="text1"/>
          <w:sz w:val="28"/>
          <w:szCs w:val="28"/>
          <w:lang w:val="uk-UA" w:eastAsia="uk-UA" w:bidi="uk-UA"/>
        </w:rPr>
        <w:t>проаналізувати правову основу електронної демократії в Україні;</w:t>
      </w:r>
    </w:p>
    <w:p w14:paraId="75742D6F" w14:textId="77777777" w:rsidR="009D173F" w:rsidRDefault="009D173F" w:rsidP="009D173F">
      <w:pPr>
        <w:pStyle w:val="a7"/>
        <w:numPr>
          <w:ilvl w:val="0"/>
          <w:numId w:val="1"/>
        </w:numPr>
        <w:spacing w:after="0" w:line="360" w:lineRule="auto"/>
        <w:jc w:val="both"/>
        <w:rPr>
          <w:rFonts w:ascii="Times New Roman" w:eastAsia="Times New Roman" w:hAnsi="Times New Roman" w:cs="Times New Roman"/>
          <w:iCs/>
          <w:color w:val="000000" w:themeColor="text1"/>
          <w:sz w:val="28"/>
          <w:szCs w:val="28"/>
          <w:lang w:val="uk-UA" w:eastAsia="uk-UA" w:bidi="uk-UA"/>
        </w:rPr>
      </w:pPr>
      <w:r>
        <w:rPr>
          <w:rFonts w:ascii="Times New Roman" w:eastAsia="Times New Roman" w:hAnsi="Times New Roman" w:cs="Times New Roman"/>
          <w:iCs/>
          <w:color w:val="000000" w:themeColor="text1"/>
          <w:sz w:val="28"/>
          <w:szCs w:val="28"/>
          <w:lang w:val="uk-UA" w:eastAsia="uk-UA" w:bidi="uk-UA"/>
        </w:rPr>
        <w:t>охарактеризувати сектори та основні інструменти реалізації електронної демократії в Україні;</w:t>
      </w:r>
    </w:p>
    <w:p w14:paraId="04FFF66F" w14:textId="77777777" w:rsidR="009D173F" w:rsidRDefault="009D173F" w:rsidP="009D173F">
      <w:pPr>
        <w:pStyle w:val="a7"/>
        <w:numPr>
          <w:ilvl w:val="0"/>
          <w:numId w:val="1"/>
        </w:numPr>
        <w:spacing w:after="0" w:line="360" w:lineRule="auto"/>
        <w:jc w:val="both"/>
        <w:rPr>
          <w:rFonts w:ascii="Times New Roman" w:eastAsia="Times New Roman" w:hAnsi="Times New Roman" w:cs="Times New Roman"/>
          <w:iCs/>
          <w:color w:val="000000" w:themeColor="text1"/>
          <w:sz w:val="28"/>
          <w:szCs w:val="28"/>
          <w:lang w:val="uk-UA" w:eastAsia="uk-UA" w:bidi="uk-UA"/>
        </w:rPr>
      </w:pPr>
      <w:r>
        <w:rPr>
          <w:rFonts w:ascii="Times New Roman" w:eastAsia="Times New Roman" w:hAnsi="Times New Roman" w:cs="Times New Roman"/>
          <w:iCs/>
          <w:color w:val="000000" w:themeColor="text1"/>
          <w:sz w:val="28"/>
          <w:szCs w:val="28"/>
          <w:lang w:val="uk-UA" w:eastAsia="uk-UA" w:bidi="uk-UA"/>
        </w:rPr>
        <w:t>розглянути досвід використання інструментів електронної демократії в містах України;</w:t>
      </w:r>
    </w:p>
    <w:p w14:paraId="6A9DC495" w14:textId="77777777" w:rsidR="009D173F" w:rsidRDefault="009D173F" w:rsidP="009D173F">
      <w:pPr>
        <w:pStyle w:val="a7"/>
        <w:numPr>
          <w:ilvl w:val="0"/>
          <w:numId w:val="1"/>
        </w:numPr>
        <w:spacing w:after="0" w:line="360" w:lineRule="auto"/>
        <w:jc w:val="both"/>
        <w:rPr>
          <w:rFonts w:ascii="Times New Roman" w:eastAsia="Times New Roman" w:hAnsi="Times New Roman" w:cs="Times New Roman"/>
          <w:iCs/>
          <w:color w:val="000000" w:themeColor="text1"/>
          <w:sz w:val="28"/>
          <w:szCs w:val="28"/>
          <w:lang w:val="uk-UA" w:eastAsia="uk-UA" w:bidi="uk-UA"/>
        </w:rPr>
      </w:pPr>
      <w:r>
        <w:rPr>
          <w:rFonts w:ascii="Times New Roman" w:eastAsia="Times New Roman" w:hAnsi="Times New Roman" w:cs="Times New Roman"/>
          <w:iCs/>
          <w:color w:val="000000" w:themeColor="text1"/>
          <w:sz w:val="28"/>
          <w:szCs w:val="28"/>
          <w:lang w:val="uk-UA" w:eastAsia="uk-UA" w:bidi="uk-UA"/>
        </w:rPr>
        <w:t>дослідити процес адаптації зарубіжного досвіду в контексті розвитку елктронної демократії в Укарїні;</w:t>
      </w:r>
    </w:p>
    <w:p w14:paraId="418B742D" w14:textId="77777777" w:rsidR="009D173F" w:rsidRDefault="009D173F" w:rsidP="009D173F">
      <w:pPr>
        <w:pStyle w:val="a7"/>
        <w:numPr>
          <w:ilvl w:val="0"/>
          <w:numId w:val="1"/>
        </w:numPr>
        <w:spacing w:after="0" w:line="360" w:lineRule="auto"/>
        <w:jc w:val="both"/>
        <w:rPr>
          <w:rFonts w:ascii="Times New Roman" w:eastAsia="Times New Roman" w:hAnsi="Times New Roman" w:cs="Times New Roman"/>
          <w:iCs/>
          <w:color w:val="000000" w:themeColor="text1"/>
          <w:sz w:val="28"/>
          <w:szCs w:val="28"/>
          <w:lang w:val="uk-UA" w:eastAsia="uk-UA" w:bidi="uk-UA"/>
        </w:rPr>
      </w:pPr>
      <w:r>
        <w:rPr>
          <w:rFonts w:ascii="Times New Roman" w:eastAsia="Times New Roman" w:hAnsi="Times New Roman" w:cs="Times New Roman"/>
          <w:iCs/>
          <w:color w:val="000000" w:themeColor="text1"/>
          <w:sz w:val="28"/>
          <w:szCs w:val="28"/>
          <w:lang w:val="uk-UA" w:eastAsia="uk-UA" w:bidi="uk-UA"/>
        </w:rPr>
        <w:t>визначити перспективи запровадження інструментів електронної демократії в Україні на сучасному етапі;</w:t>
      </w:r>
    </w:p>
    <w:p w14:paraId="1DF4B958" w14:textId="77777777" w:rsidR="009D173F" w:rsidRDefault="009D173F" w:rsidP="009D173F">
      <w:pPr>
        <w:pStyle w:val="a7"/>
        <w:numPr>
          <w:ilvl w:val="0"/>
          <w:numId w:val="1"/>
        </w:numPr>
        <w:spacing w:after="0" w:line="360" w:lineRule="auto"/>
        <w:jc w:val="both"/>
        <w:rPr>
          <w:rFonts w:ascii="Times New Roman" w:eastAsia="Times New Roman" w:hAnsi="Times New Roman" w:cs="Times New Roman"/>
          <w:iCs/>
          <w:color w:val="000000" w:themeColor="text1"/>
          <w:sz w:val="28"/>
          <w:szCs w:val="28"/>
          <w:lang w:val="uk-UA" w:eastAsia="uk-UA" w:bidi="uk-UA"/>
        </w:rPr>
      </w:pPr>
      <w:r>
        <w:rPr>
          <w:rFonts w:ascii="Times New Roman" w:eastAsia="Times New Roman" w:hAnsi="Times New Roman" w:cs="Times New Roman"/>
          <w:iCs/>
          <w:color w:val="000000" w:themeColor="text1"/>
          <w:sz w:val="28"/>
          <w:szCs w:val="28"/>
          <w:lang w:val="uk-UA" w:eastAsia="uk-UA" w:bidi="uk-UA"/>
        </w:rPr>
        <w:t>проаналізувати вплив воєнного стану 2022 року на реалізацію електронної демократії в Україні.</w:t>
      </w:r>
    </w:p>
    <w:p w14:paraId="50771406" w14:textId="20CEAA93" w:rsidR="009D173F" w:rsidRPr="002F2D0F" w:rsidRDefault="009D173F" w:rsidP="009D173F">
      <w:pPr>
        <w:spacing w:after="0" w:line="360" w:lineRule="auto"/>
        <w:ind w:firstLine="708"/>
        <w:jc w:val="both"/>
        <w:rPr>
          <w:rFonts w:ascii="Times New Roman" w:eastAsia="Times New Roman" w:hAnsi="Times New Roman" w:cs="Times New Roman"/>
          <w:iCs/>
          <w:color w:val="000000"/>
          <w:sz w:val="28"/>
          <w:szCs w:val="28"/>
          <w:lang w:val="uk-UA" w:eastAsia="uk-UA" w:bidi="uk-UA"/>
        </w:rPr>
      </w:pPr>
      <w:r w:rsidRPr="002F2D0F">
        <w:rPr>
          <w:rFonts w:ascii="Times New Roman" w:eastAsia="Times New Roman" w:hAnsi="Times New Roman" w:cs="Times New Roman"/>
          <w:i/>
          <w:iCs/>
          <w:color w:val="000000"/>
          <w:sz w:val="28"/>
          <w:szCs w:val="28"/>
          <w:lang w:val="uk-UA" w:eastAsia="uk-UA" w:bidi="uk-UA"/>
        </w:rPr>
        <w:t xml:space="preserve">Об’єктом </w:t>
      </w:r>
      <w:r w:rsidRPr="002F2D0F">
        <w:rPr>
          <w:rFonts w:ascii="Times New Roman" w:eastAsia="Times New Roman" w:hAnsi="Times New Roman" w:cs="Times New Roman"/>
          <w:iCs/>
          <w:color w:val="000000"/>
          <w:sz w:val="28"/>
          <w:szCs w:val="28"/>
          <w:lang w:val="uk-UA" w:eastAsia="uk-UA" w:bidi="uk-UA"/>
        </w:rPr>
        <w:t>дослідження є електронна демократія як форма участі суспільства у політичному процесі.</w:t>
      </w:r>
    </w:p>
    <w:p w14:paraId="034806B8" w14:textId="7C3CE178" w:rsidR="009D173F" w:rsidRDefault="009D173F" w:rsidP="009D173F">
      <w:pPr>
        <w:spacing w:after="0" w:line="360" w:lineRule="auto"/>
        <w:ind w:firstLine="708"/>
        <w:jc w:val="both"/>
        <w:rPr>
          <w:rFonts w:ascii="Times New Roman" w:eastAsia="Times New Roman" w:hAnsi="Times New Roman" w:cs="Times New Roman"/>
          <w:iCs/>
          <w:color w:val="000000"/>
          <w:sz w:val="28"/>
          <w:szCs w:val="28"/>
          <w:lang w:val="uk-UA" w:eastAsia="uk-UA" w:bidi="uk-UA"/>
        </w:rPr>
      </w:pPr>
      <w:r w:rsidRPr="002F2D0F">
        <w:rPr>
          <w:rFonts w:ascii="Times New Roman" w:eastAsia="Times New Roman" w:hAnsi="Times New Roman" w:cs="Times New Roman"/>
          <w:i/>
          <w:iCs/>
          <w:color w:val="000000"/>
          <w:sz w:val="28"/>
          <w:szCs w:val="28"/>
          <w:lang w:val="uk-UA" w:eastAsia="uk-UA" w:bidi="uk-UA"/>
        </w:rPr>
        <w:t xml:space="preserve">Предметом </w:t>
      </w:r>
      <w:r w:rsidRPr="002F2D0F">
        <w:rPr>
          <w:rFonts w:ascii="Times New Roman" w:eastAsia="Times New Roman" w:hAnsi="Times New Roman" w:cs="Times New Roman"/>
          <w:iCs/>
          <w:color w:val="000000"/>
          <w:sz w:val="28"/>
          <w:szCs w:val="28"/>
          <w:lang w:val="uk-UA" w:eastAsia="uk-UA" w:bidi="uk-UA"/>
        </w:rPr>
        <w:t>дослідження є механізм</w:t>
      </w:r>
      <w:r w:rsidR="00FC25FF" w:rsidRPr="002F2D0F">
        <w:rPr>
          <w:rFonts w:ascii="Times New Roman" w:eastAsia="Times New Roman" w:hAnsi="Times New Roman" w:cs="Times New Roman"/>
          <w:iCs/>
          <w:color w:val="000000"/>
          <w:sz w:val="28"/>
          <w:szCs w:val="28"/>
          <w:lang w:val="uk-UA" w:eastAsia="uk-UA" w:bidi="uk-UA"/>
        </w:rPr>
        <w:t>и</w:t>
      </w:r>
      <w:r w:rsidRPr="002F2D0F">
        <w:rPr>
          <w:rFonts w:ascii="Times New Roman" w:eastAsia="Times New Roman" w:hAnsi="Times New Roman" w:cs="Times New Roman"/>
          <w:iCs/>
          <w:color w:val="000000"/>
          <w:sz w:val="28"/>
          <w:szCs w:val="28"/>
          <w:lang w:val="uk-UA" w:eastAsia="uk-UA" w:bidi="uk-UA"/>
        </w:rPr>
        <w:t xml:space="preserve"> реалізації електронної демократії в Україні.</w:t>
      </w:r>
    </w:p>
    <w:p w14:paraId="7D3680D4" w14:textId="4D752C43" w:rsidR="009D173F" w:rsidRDefault="009D173F" w:rsidP="009D173F">
      <w:pPr>
        <w:spacing w:after="0" w:line="360" w:lineRule="auto"/>
        <w:ind w:firstLine="708"/>
        <w:jc w:val="both"/>
        <w:rPr>
          <w:rFonts w:ascii="Times New Roman" w:eastAsia="Times New Roman" w:hAnsi="Times New Roman" w:cs="Times New Roman"/>
          <w:iCs/>
          <w:color w:val="000000"/>
          <w:sz w:val="28"/>
          <w:szCs w:val="28"/>
          <w:lang w:val="uk-UA" w:eastAsia="uk-UA" w:bidi="uk-UA"/>
        </w:rPr>
      </w:pPr>
      <w:r>
        <w:rPr>
          <w:rFonts w:ascii="Times New Roman" w:eastAsia="Times New Roman" w:hAnsi="Times New Roman" w:cs="Times New Roman"/>
          <w:i/>
          <w:iCs/>
          <w:color w:val="000000"/>
          <w:sz w:val="28"/>
          <w:szCs w:val="28"/>
          <w:lang w:val="uk-UA" w:eastAsia="uk-UA" w:bidi="uk-UA"/>
        </w:rPr>
        <w:t>Методи дослідження</w:t>
      </w:r>
      <w:r>
        <w:rPr>
          <w:rFonts w:ascii="Times New Roman" w:eastAsia="Times New Roman" w:hAnsi="Times New Roman" w:cs="Times New Roman"/>
          <w:iCs/>
          <w:color w:val="000000"/>
          <w:sz w:val="28"/>
          <w:szCs w:val="28"/>
          <w:lang w:val="uk-UA" w:eastAsia="uk-UA" w:bidi="uk-UA"/>
        </w:rPr>
        <w:t xml:space="preserve">. </w:t>
      </w:r>
      <w:r w:rsidRPr="006F35BA">
        <w:rPr>
          <w:rFonts w:ascii="Times New Roman" w:eastAsia="Times New Roman" w:hAnsi="Times New Roman" w:cs="Times New Roman"/>
          <w:iCs/>
          <w:color w:val="000000"/>
          <w:sz w:val="28"/>
          <w:szCs w:val="28"/>
          <w:lang w:val="uk-UA" w:eastAsia="uk-UA" w:bidi="uk-UA"/>
        </w:rPr>
        <w:t>У роботі використана система загальнонаукових та спеціальних, емпіричних і теоретичних методів дослідження</w:t>
      </w:r>
      <w:r w:rsidR="00FC25FF">
        <w:rPr>
          <w:rFonts w:ascii="Times New Roman" w:eastAsia="Times New Roman" w:hAnsi="Times New Roman" w:cs="Times New Roman"/>
          <w:iCs/>
          <w:color w:val="000000"/>
          <w:sz w:val="28"/>
          <w:szCs w:val="28"/>
          <w:lang w:val="uk-UA" w:eastAsia="uk-UA" w:bidi="uk-UA"/>
        </w:rPr>
        <w:t>.</w:t>
      </w:r>
      <w:r w:rsidRPr="006F35BA">
        <w:rPr>
          <w:rFonts w:ascii="Times New Roman" w:eastAsia="Times New Roman" w:hAnsi="Times New Roman" w:cs="Times New Roman"/>
          <w:iCs/>
          <w:color w:val="000000"/>
          <w:sz w:val="28"/>
          <w:szCs w:val="28"/>
          <w:lang w:val="uk-UA" w:eastAsia="uk-UA" w:bidi="uk-UA"/>
        </w:rPr>
        <w:t xml:space="preserve"> </w:t>
      </w:r>
      <w:r>
        <w:rPr>
          <w:rFonts w:ascii="Times New Roman" w:eastAsia="Times New Roman" w:hAnsi="Times New Roman" w:cs="Times New Roman"/>
          <w:iCs/>
          <w:color w:val="000000"/>
          <w:sz w:val="28"/>
          <w:szCs w:val="28"/>
          <w:lang w:val="uk-UA" w:eastAsia="uk-UA" w:bidi="uk-UA"/>
        </w:rPr>
        <w:t xml:space="preserve"> Діалектичний </w:t>
      </w:r>
      <w:r>
        <w:rPr>
          <w:rFonts w:ascii="Times New Roman" w:eastAsia="Times New Roman" w:hAnsi="Times New Roman" w:cs="Times New Roman"/>
          <w:iCs/>
          <w:color w:val="000000"/>
          <w:sz w:val="28"/>
          <w:szCs w:val="28"/>
          <w:lang w:val="uk-UA" w:eastAsia="uk-UA" w:bidi="uk-UA"/>
        </w:rPr>
        <w:lastRenderedPageBreak/>
        <w:t>метод використаний під час розгляду основних підходів до розуміння поняття електронної демократії.  Метод порівняльного аналізу застосовувався під час вивчення зарубіжного досвіду впровадження інструментів електронної демократії. Окрім цього, був застосований метод аналогії для визначення шляхів адаптації зарубіжного досвіду в розвиток електронної демократії та запровадження інструментів е-демократії в Україні.</w:t>
      </w:r>
    </w:p>
    <w:p w14:paraId="2EF949DE" w14:textId="77777777" w:rsidR="009D173F" w:rsidRDefault="009D173F" w:rsidP="009D173F">
      <w:pPr>
        <w:spacing w:after="0" w:line="360" w:lineRule="auto"/>
        <w:ind w:firstLine="708"/>
        <w:jc w:val="both"/>
        <w:rPr>
          <w:rFonts w:ascii="Times New Roman" w:eastAsia="Times New Roman" w:hAnsi="Times New Roman" w:cs="Times New Roman"/>
          <w:iCs/>
          <w:color w:val="000000"/>
          <w:sz w:val="28"/>
          <w:szCs w:val="28"/>
          <w:lang w:val="uk-UA" w:eastAsia="uk-UA" w:bidi="uk-UA"/>
        </w:rPr>
      </w:pPr>
      <w:r>
        <w:rPr>
          <w:rFonts w:ascii="Times New Roman" w:eastAsia="Times New Roman" w:hAnsi="Times New Roman" w:cs="Times New Roman"/>
          <w:i/>
          <w:iCs/>
          <w:color w:val="000000"/>
          <w:sz w:val="28"/>
          <w:szCs w:val="28"/>
          <w:lang w:val="uk-UA" w:eastAsia="uk-UA" w:bidi="uk-UA"/>
        </w:rPr>
        <w:t>Практична значимість</w:t>
      </w:r>
      <w:r>
        <w:rPr>
          <w:rFonts w:ascii="Times New Roman" w:eastAsia="Times New Roman" w:hAnsi="Times New Roman" w:cs="Times New Roman"/>
          <w:iCs/>
          <w:color w:val="000000"/>
          <w:sz w:val="28"/>
          <w:szCs w:val="28"/>
          <w:lang w:val="uk-UA" w:eastAsia="uk-UA" w:bidi="uk-UA"/>
        </w:rPr>
        <w:t xml:space="preserve"> полягає в тому, що результати роботи можуть бути використані для подальшого науково-теоретичного вивчення сутності електронної демократії,  дослідження впровадження інструментів та процесу становлення електронної демократії в Україні, а також під час підготовки лекцій, семінарських та практичних занять. </w:t>
      </w:r>
    </w:p>
    <w:p w14:paraId="2C939600" w14:textId="33994F05" w:rsidR="009D173F" w:rsidRDefault="009D173F" w:rsidP="009D173F">
      <w:pPr>
        <w:spacing w:after="0" w:line="360" w:lineRule="auto"/>
        <w:ind w:firstLine="708"/>
        <w:jc w:val="both"/>
        <w:rPr>
          <w:rFonts w:ascii="Times New Roman" w:eastAsia="Times New Roman" w:hAnsi="Times New Roman" w:cs="Times New Roman"/>
          <w:iCs/>
          <w:color w:val="000000"/>
          <w:sz w:val="28"/>
          <w:szCs w:val="28"/>
          <w:lang w:val="uk-UA" w:eastAsia="uk-UA" w:bidi="uk-UA"/>
        </w:rPr>
      </w:pPr>
      <w:r>
        <w:rPr>
          <w:rFonts w:ascii="Times New Roman" w:eastAsia="Times New Roman" w:hAnsi="Times New Roman" w:cs="Times New Roman"/>
          <w:i/>
          <w:iCs/>
          <w:color w:val="000000"/>
          <w:sz w:val="28"/>
          <w:szCs w:val="28"/>
          <w:lang w:val="uk-UA" w:eastAsia="uk-UA" w:bidi="uk-UA"/>
        </w:rPr>
        <w:t xml:space="preserve">Апробація результатів дослідження </w:t>
      </w:r>
      <w:r>
        <w:rPr>
          <w:rFonts w:ascii="Times New Roman" w:eastAsia="Times New Roman" w:hAnsi="Times New Roman" w:cs="Times New Roman"/>
          <w:iCs/>
          <w:color w:val="000000"/>
          <w:sz w:val="28"/>
          <w:szCs w:val="28"/>
          <w:lang w:val="uk-UA" w:eastAsia="uk-UA" w:bidi="uk-UA"/>
        </w:rPr>
        <w:t xml:space="preserve">була здійснена під час </w:t>
      </w:r>
      <w:r>
        <w:rPr>
          <w:rFonts w:ascii="Times New Roman" w:eastAsia="Times New Roman" w:hAnsi="Times New Roman" w:cs="Times New Roman"/>
          <w:iCs/>
          <w:color w:val="000000"/>
          <w:sz w:val="28"/>
          <w:szCs w:val="28"/>
          <w:lang w:val="en-US" w:eastAsia="uk-UA" w:bidi="uk-UA"/>
        </w:rPr>
        <w:t>X</w:t>
      </w:r>
      <w:r w:rsidR="002F2D0F">
        <w:rPr>
          <w:rFonts w:ascii="Times New Roman" w:eastAsia="Times New Roman" w:hAnsi="Times New Roman" w:cs="Times New Roman"/>
          <w:iCs/>
          <w:color w:val="000000"/>
          <w:sz w:val="28"/>
          <w:szCs w:val="28"/>
          <w:lang w:val="en-US" w:eastAsia="uk-UA" w:bidi="uk-UA"/>
        </w:rPr>
        <w:t>I</w:t>
      </w:r>
      <w:r>
        <w:rPr>
          <w:rFonts w:ascii="Times New Roman" w:eastAsia="Times New Roman" w:hAnsi="Times New Roman" w:cs="Times New Roman"/>
          <w:iCs/>
          <w:color w:val="000000"/>
          <w:sz w:val="28"/>
          <w:szCs w:val="28"/>
          <w:lang w:val="uk-UA" w:eastAsia="uk-UA" w:bidi="uk-UA"/>
        </w:rPr>
        <w:t xml:space="preserve"> Міжнародної науково-практичної Інтернет-конференції «Організаційно-правові аспекти публічного управління»</w:t>
      </w:r>
      <w:r>
        <w:rPr>
          <w:rFonts w:ascii="Times New Roman" w:eastAsia="Times New Roman" w:hAnsi="Times New Roman" w:cs="Times New Roman"/>
          <w:i/>
          <w:iCs/>
          <w:color w:val="000000"/>
          <w:sz w:val="28"/>
          <w:szCs w:val="28"/>
          <w:lang w:val="uk-UA" w:eastAsia="uk-UA" w:bidi="uk-UA"/>
        </w:rPr>
        <w:t xml:space="preserve"> </w:t>
      </w:r>
      <w:r>
        <w:rPr>
          <w:rFonts w:ascii="Times New Roman" w:eastAsia="Times New Roman" w:hAnsi="Times New Roman" w:cs="Times New Roman"/>
          <w:iCs/>
          <w:color w:val="000000"/>
          <w:sz w:val="28"/>
          <w:szCs w:val="28"/>
          <w:lang w:val="uk-UA" w:eastAsia="uk-UA" w:bidi="uk-UA"/>
        </w:rPr>
        <w:t xml:space="preserve">(м. Полтава, </w:t>
      </w:r>
      <w:r w:rsidR="002F2D0F">
        <w:rPr>
          <w:rFonts w:ascii="Times New Roman" w:eastAsia="Times New Roman" w:hAnsi="Times New Roman" w:cs="Times New Roman"/>
          <w:iCs/>
          <w:color w:val="000000"/>
          <w:sz w:val="28"/>
          <w:szCs w:val="28"/>
          <w:lang w:val="uk-UA" w:eastAsia="uk-UA" w:bidi="uk-UA"/>
        </w:rPr>
        <w:t>25</w:t>
      </w:r>
      <w:r>
        <w:rPr>
          <w:rFonts w:ascii="Times New Roman" w:eastAsia="Times New Roman" w:hAnsi="Times New Roman" w:cs="Times New Roman"/>
          <w:iCs/>
          <w:color w:val="000000"/>
          <w:sz w:val="28"/>
          <w:szCs w:val="28"/>
          <w:lang w:val="uk-UA" w:eastAsia="uk-UA" w:bidi="uk-UA"/>
        </w:rPr>
        <w:t xml:space="preserve"> </w:t>
      </w:r>
      <w:r w:rsidR="002F2D0F">
        <w:rPr>
          <w:rFonts w:ascii="Times New Roman" w:eastAsia="Times New Roman" w:hAnsi="Times New Roman" w:cs="Times New Roman"/>
          <w:iCs/>
          <w:color w:val="000000"/>
          <w:sz w:val="28"/>
          <w:szCs w:val="28"/>
          <w:lang w:val="uk-UA" w:eastAsia="uk-UA" w:bidi="uk-UA"/>
        </w:rPr>
        <w:t>квітня</w:t>
      </w:r>
      <w:r>
        <w:rPr>
          <w:rFonts w:ascii="Times New Roman" w:eastAsia="Times New Roman" w:hAnsi="Times New Roman" w:cs="Times New Roman"/>
          <w:iCs/>
          <w:color w:val="000000"/>
          <w:sz w:val="28"/>
          <w:szCs w:val="28"/>
          <w:lang w:val="uk-UA" w:eastAsia="uk-UA" w:bidi="uk-UA"/>
        </w:rPr>
        <w:t>, 202</w:t>
      </w:r>
      <w:r w:rsidR="002F2D0F">
        <w:rPr>
          <w:rFonts w:ascii="Times New Roman" w:eastAsia="Times New Roman" w:hAnsi="Times New Roman" w:cs="Times New Roman"/>
          <w:iCs/>
          <w:color w:val="000000"/>
          <w:sz w:val="28"/>
          <w:szCs w:val="28"/>
          <w:lang w:val="uk-UA" w:eastAsia="uk-UA" w:bidi="uk-UA"/>
        </w:rPr>
        <w:t>4</w:t>
      </w:r>
      <w:r>
        <w:rPr>
          <w:rFonts w:ascii="Times New Roman" w:eastAsia="Times New Roman" w:hAnsi="Times New Roman" w:cs="Times New Roman"/>
          <w:iCs/>
          <w:color w:val="000000"/>
          <w:sz w:val="28"/>
          <w:szCs w:val="28"/>
          <w:lang w:val="uk-UA" w:eastAsia="uk-UA" w:bidi="uk-UA"/>
        </w:rPr>
        <w:t xml:space="preserve"> року).</w:t>
      </w:r>
    </w:p>
    <w:p w14:paraId="34EE5B5D" w14:textId="5E913FA0" w:rsidR="009D173F" w:rsidRDefault="009D173F" w:rsidP="009D173F">
      <w:pPr>
        <w:spacing w:after="0" w:line="360" w:lineRule="auto"/>
        <w:ind w:firstLine="708"/>
        <w:jc w:val="both"/>
        <w:rPr>
          <w:rFonts w:ascii="Times New Roman" w:eastAsia="Times New Roman" w:hAnsi="Times New Roman" w:cs="Times New Roman"/>
          <w:iCs/>
          <w:color w:val="000000"/>
          <w:sz w:val="28"/>
          <w:szCs w:val="28"/>
          <w:lang w:val="uk-UA" w:eastAsia="uk-UA" w:bidi="uk-UA"/>
        </w:rPr>
      </w:pPr>
      <w:r>
        <w:rPr>
          <w:rFonts w:ascii="Times New Roman" w:eastAsia="Times New Roman" w:hAnsi="Times New Roman" w:cs="Times New Roman"/>
          <w:i/>
          <w:iCs/>
          <w:color w:val="000000"/>
          <w:sz w:val="28"/>
          <w:szCs w:val="28"/>
          <w:lang w:val="uk-UA" w:eastAsia="uk-UA" w:bidi="uk-UA"/>
        </w:rPr>
        <w:t xml:space="preserve">Структура роботи  </w:t>
      </w:r>
      <w:r>
        <w:rPr>
          <w:rFonts w:ascii="Times New Roman" w:eastAsia="Times New Roman" w:hAnsi="Times New Roman" w:cs="Times New Roman"/>
          <w:iCs/>
          <w:color w:val="000000"/>
          <w:sz w:val="28"/>
          <w:szCs w:val="28"/>
          <w:lang w:val="uk-UA" w:eastAsia="uk-UA" w:bidi="uk-UA"/>
        </w:rPr>
        <w:t>зумовлена метою дослідження і складається зі вступу, трьох розділів, висновків, списку використаних джерел</w:t>
      </w:r>
      <w:r w:rsidR="002F7CC8">
        <w:rPr>
          <w:rFonts w:ascii="Times New Roman" w:eastAsia="Times New Roman" w:hAnsi="Times New Roman" w:cs="Times New Roman"/>
          <w:iCs/>
          <w:color w:val="000000"/>
          <w:sz w:val="28"/>
          <w:szCs w:val="28"/>
          <w:lang w:val="uk-UA" w:eastAsia="uk-UA" w:bidi="uk-UA"/>
        </w:rPr>
        <w:t xml:space="preserve"> та додатків</w:t>
      </w:r>
      <w:r>
        <w:rPr>
          <w:rFonts w:ascii="Times New Roman" w:eastAsia="Times New Roman" w:hAnsi="Times New Roman" w:cs="Times New Roman"/>
          <w:iCs/>
          <w:color w:val="000000"/>
          <w:sz w:val="28"/>
          <w:szCs w:val="28"/>
          <w:lang w:val="uk-UA" w:eastAsia="uk-UA" w:bidi="uk-UA"/>
        </w:rPr>
        <w:t xml:space="preserve">. </w:t>
      </w:r>
    </w:p>
    <w:p w14:paraId="2C7680F0" w14:textId="258BEBC2" w:rsidR="00F97FA4" w:rsidRDefault="00F97FA4" w:rsidP="008D0393">
      <w:pPr>
        <w:jc w:val="both"/>
        <w:rPr>
          <w:rFonts w:ascii="Times New Roman" w:hAnsi="Times New Roman" w:cs="Times New Roman"/>
          <w:sz w:val="28"/>
          <w:szCs w:val="28"/>
        </w:rPr>
      </w:pPr>
    </w:p>
    <w:p w14:paraId="03E037C3" w14:textId="4BC7F5DA" w:rsidR="00DE4DB7" w:rsidRDefault="00DE4DB7" w:rsidP="008D0393">
      <w:pPr>
        <w:jc w:val="both"/>
        <w:rPr>
          <w:rFonts w:ascii="Times New Roman" w:hAnsi="Times New Roman" w:cs="Times New Roman"/>
          <w:sz w:val="28"/>
          <w:szCs w:val="28"/>
        </w:rPr>
      </w:pPr>
    </w:p>
    <w:p w14:paraId="512F8702" w14:textId="275B3743" w:rsidR="00DE4DB7" w:rsidRDefault="00DE4DB7" w:rsidP="008D0393">
      <w:pPr>
        <w:jc w:val="both"/>
        <w:rPr>
          <w:rFonts w:ascii="Times New Roman" w:hAnsi="Times New Roman" w:cs="Times New Roman"/>
          <w:sz w:val="28"/>
          <w:szCs w:val="28"/>
        </w:rPr>
      </w:pPr>
    </w:p>
    <w:p w14:paraId="7163CF84" w14:textId="1D1CF46A" w:rsidR="00DE4DB7" w:rsidRDefault="00DE4DB7" w:rsidP="008D0393">
      <w:pPr>
        <w:jc w:val="both"/>
        <w:rPr>
          <w:rFonts w:ascii="Times New Roman" w:hAnsi="Times New Roman" w:cs="Times New Roman"/>
          <w:sz w:val="28"/>
          <w:szCs w:val="28"/>
        </w:rPr>
      </w:pPr>
    </w:p>
    <w:p w14:paraId="7AD94AEA" w14:textId="7D1BECFD" w:rsidR="00DE4DB7" w:rsidRDefault="00DE4DB7" w:rsidP="008D0393">
      <w:pPr>
        <w:jc w:val="both"/>
        <w:rPr>
          <w:rFonts w:ascii="Times New Roman" w:hAnsi="Times New Roman" w:cs="Times New Roman"/>
          <w:sz w:val="28"/>
          <w:szCs w:val="28"/>
        </w:rPr>
      </w:pPr>
    </w:p>
    <w:p w14:paraId="335F9B06" w14:textId="75CB0B6B" w:rsidR="00DE4DB7" w:rsidRDefault="00DE4DB7" w:rsidP="008D0393">
      <w:pPr>
        <w:jc w:val="both"/>
        <w:rPr>
          <w:rFonts w:ascii="Times New Roman" w:hAnsi="Times New Roman" w:cs="Times New Roman"/>
          <w:sz w:val="28"/>
          <w:szCs w:val="28"/>
        </w:rPr>
      </w:pPr>
    </w:p>
    <w:p w14:paraId="09820AB3" w14:textId="5CE12E32" w:rsidR="00DE4DB7" w:rsidRDefault="00DE4DB7" w:rsidP="008D0393">
      <w:pPr>
        <w:jc w:val="both"/>
        <w:rPr>
          <w:rFonts w:ascii="Times New Roman" w:hAnsi="Times New Roman" w:cs="Times New Roman"/>
          <w:sz w:val="28"/>
          <w:szCs w:val="28"/>
        </w:rPr>
      </w:pPr>
    </w:p>
    <w:p w14:paraId="45B624B5" w14:textId="77AB06D9" w:rsidR="00DE4DB7" w:rsidRDefault="00DE4DB7" w:rsidP="008D0393">
      <w:pPr>
        <w:jc w:val="both"/>
        <w:rPr>
          <w:rFonts w:ascii="Times New Roman" w:hAnsi="Times New Roman" w:cs="Times New Roman"/>
          <w:sz w:val="28"/>
          <w:szCs w:val="28"/>
        </w:rPr>
      </w:pPr>
    </w:p>
    <w:p w14:paraId="77329D87" w14:textId="6BD2370E" w:rsidR="00DE4DB7" w:rsidRDefault="00DE4DB7" w:rsidP="008D0393">
      <w:pPr>
        <w:jc w:val="both"/>
        <w:rPr>
          <w:rFonts w:ascii="Times New Roman" w:hAnsi="Times New Roman" w:cs="Times New Roman"/>
          <w:sz w:val="28"/>
          <w:szCs w:val="28"/>
        </w:rPr>
      </w:pPr>
    </w:p>
    <w:p w14:paraId="7A970D64" w14:textId="0542B53F" w:rsidR="002F7CC8" w:rsidRDefault="002F7CC8">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6B2FD660" w14:textId="77777777" w:rsidR="00DE4DB7" w:rsidRDefault="00DE4DB7" w:rsidP="008D0393">
      <w:pPr>
        <w:jc w:val="both"/>
        <w:rPr>
          <w:rFonts w:ascii="Times New Roman" w:hAnsi="Times New Roman" w:cs="Times New Roman"/>
          <w:sz w:val="28"/>
          <w:szCs w:val="28"/>
        </w:rPr>
      </w:pPr>
    </w:p>
    <w:p w14:paraId="5CB9FFDB" w14:textId="1320533D" w:rsidR="00AB5A33" w:rsidRDefault="00AB5A33" w:rsidP="001B693E">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1</w:t>
      </w:r>
    </w:p>
    <w:p w14:paraId="66996EEA" w14:textId="259E1E00" w:rsidR="00AB5A33" w:rsidRDefault="00DF56AC" w:rsidP="001B693E">
      <w:pPr>
        <w:spacing w:after="0" w:line="360" w:lineRule="auto"/>
        <w:jc w:val="center"/>
        <w:rPr>
          <w:rFonts w:ascii="Times New Roman" w:hAnsi="Times New Roman" w:cs="Times New Roman"/>
          <w:b/>
          <w:sz w:val="28"/>
          <w:szCs w:val="28"/>
          <w:lang w:val="uk-UA"/>
        </w:rPr>
      </w:pPr>
      <w:r w:rsidRPr="00DF56AC">
        <w:rPr>
          <w:rFonts w:ascii="Times New Roman" w:eastAsia="Calibri" w:hAnsi="Times New Roman" w:cs="Times New Roman"/>
          <w:b/>
          <w:sz w:val="28"/>
          <w:szCs w:val="28"/>
          <w:lang w:val="uk-UA" w:eastAsia="ru-RU"/>
        </w:rPr>
        <w:t>ТЕОРЕТИЧНІ ОСНОВИ ДОСЛІДЖЕННЯ ЕЛЕКТРОННОЇ ДЕМОКРАТІЇ</w:t>
      </w:r>
    </w:p>
    <w:p w14:paraId="3DF19CB3" w14:textId="7915496E" w:rsidR="00DF56AC" w:rsidRDefault="00DF56AC" w:rsidP="00DF56AC">
      <w:pPr>
        <w:spacing w:after="0"/>
        <w:jc w:val="center"/>
        <w:rPr>
          <w:rFonts w:ascii="Times New Roman" w:hAnsi="Times New Roman" w:cs="Times New Roman"/>
          <w:b/>
          <w:sz w:val="28"/>
          <w:szCs w:val="28"/>
          <w:lang w:val="uk-UA"/>
        </w:rPr>
      </w:pPr>
    </w:p>
    <w:p w14:paraId="40AEE8F6" w14:textId="77777777" w:rsidR="00DF56AC" w:rsidRPr="00DF56AC" w:rsidRDefault="00DF56AC" w:rsidP="00DF56AC">
      <w:pPr>
        <w:spacing w:after="0"/>
        <w:jc w:val="center"/>
        <w:rPr>
          <w:rFonts w:ascii="Times New Roman" w:hAnsi="Times New Roman" w:cs="Times New Roman"/>
          <w:b/>
          <w:sz w:val="28"/>
          <w:szCs w:val="28"/>
          <w:lang w:val="uk-UA"/>
        </w:rPr>
      </w:pPr>
    </w:p>
    <w:tbl>
      <w:tblPr>
        <w:tblW w:w="9645" w:type="dxa"/>
        <w:tblInd w:w="108" w:type="dxa"/>
        <w:tblLayout w:type="fixed"/>
        <w:tblLook w:val="04A0" w:firstRow="1" w:lastRow="0" w:firstColumn="1" w:lastColumn="0" w:noHBand="0" w:noVBand="1"/>
      </w:tblPr>
      <w:tblGrid>
        <w:gridCol w:w="1531"/>
        <w:gridCol w:w="8114"/>
      </w:tblGrid>
      <w:tr w:rsidR="00AB5A33" w14:paraId="19DD6B98" w14:textId="77777777" w:rsidTr="00BC25DC">
        <w:trPr>
          <w:trHeight w:val="80"/>
        </w:trPr>
        <w:tc>
          <w:tcPr>
            <w:tcW w:w="1531" w:type="dxa"/>
            <w:hideMark/>
          </w:tcPr>
          <w:p w14:paraId="2740F89A" w14:textId="77777777" w:rsidR="00AB5A33" w:rsidRPr="00DF56AC" w:rsidRDefault="00AB5A33" w:rsidP="00BC25DC">
            <w:pPr>
              <w:spacing w:after="0" w:line="360" w:lineRule="auto"/>
              <w:ind w:left="-108" w:right="-95"/>
              <w:jc w:val="center"/>
              <w:outlineLvl w:val="0"/>
              <w:rPr>
                <w:rFonts w:ascii="Times New Roman" w:hAnsi="Times New Roman"/>
                <w:b/>
                <w:sz w:val="28"/>
                <w:szCs w:val="28"/>
              </w:rPr>
            </w:pPr>
            <w:r w:rsidRPr="00DF56AC">
              <w:rPr>
                <w:rFonts w:ascii="Times New Roman" w:hAnsi="Times New Roman"/>
                <w:b/>
                <w:sz w:val="28"/>
                <w:szCs w:val="28"/>
              </w:rPr>
              <w:t>1.1.</w:t>
            </w:r>
          </w:p>
        </w:tc>
        <w:tc>
          <w:tcPr>
            <w:tcW w:w="8114" w:type="dxa"/>
            <w:hideMark/>
          </w:tcPr>
          <w:p w14:paraId="028DED83" w14:textId="5D98860D" w:rsidR="00AB5A33" w:rsidRPr="00DF56AC" w:rsidRDefault="00AB5A33" w:rsidP="00BC25DC">
            <w:pPr>
              <w:spacing w:after="0" w:line="360" w:lineRule="auto"/>
              <w:ind w:right="34"/>
              <w:jc w:val="both"/>
              <w:outlineLvl w:val="0"/>
              <w:rPr>
                <w:rFonts w:ascii="Times New Roman" w:hAnsi="Times New Roman"/>
                <w:b/>
                <w:sz w:val="28"/>
                <w:szCs w:val="28"/>
              </w:rPr>
            </w:pPr>
            <w:r w:rsidRPr="00DF56AC">
              <w:rPr>
                <w:rFonts w:ascii="Times New Roman" w:hAnsi="Times New Roman" w:cs="Times New Roman"/>
                <w:b/>
                <w:sz w:val="28"/>
                <w:szCs w:val="28"/>
                <w:lang w:val="uk-UA"/>
              </w:rPr>
              <w:t>Поняття та сутність електронної демократії</w:t>
            </w:r>
          </w:p>
        </w:tc>
      </w:tr>
    </w:tbl>
    <w:p w14:paraId="5B8DF5D5" w14:textId="77777777" w:rsidR="00AB5A33" w:rsidRPr="00E06C8F" w:rsidRDefault="00AB5A33" w:rsidP="00DF56AC">
      <w:pPr>
        <w:spacing w:after="0" w:line="360" w:lineRule="auto"/>
        <w:ind w:firstLine="708"/>
        <w:jc w:val="both"/>
        <w:rPr>
          <w:rFonts w:ascii="Times New Roman" w:hAnsi="Times New Roman" w:cs="Times New Roman"/>
          <w:sz w:val="28"/>
          <w:szCs w:val="28"/>
          <w:lang w:val="uk-UA"/>
        </w:rPr>
      </w:pPr>
      <w:r w:rsidRPr="00A65295">
        <w:rPr>
          <w:rFonts w:ascii="Times New Roman" w:hAnsi="Times New Roman" w:cs="Times New Roman"/>
          <w:sz w:val="28"/>
          <w:szCs w:val="28"/>
        </w:rPr>
        <w:t xml:space="preserve">В умовах глобалізації та інформатизації всіх сфер суспільного </w:t>
      </w:r>
      <w:proofErr w:type="gramStart"/>
      <w:r w:rsidRPr="00A65295">
        <w:rPr>
          <w:rFonts w:ascii="Times New Roman" w:hAnsi="Times New Roman" w:cs="Times New Roman"/>
          <w:sz w:val="28"/>
          <w:szCs w:val="28"/>
        </w:rPr>
        <w:t>життя</w:t>
      </w:r>
      <w:r>
        <w:rPr>
          <w:rFonts w:ascii="Times New Roman" w:hAnsi="Times New Roman" w:cs="Times New Roman"/>
          <w:sz w:val="28"/>
          <w:szCs w:val="28"/>
          <w:lang w:val="uk-UA"/>
        </w:rPr>
        <w:t xml:space="preserve">, </w:t>
      </w:r>
      <w:r w:rsidRPr="00A65295">
        <w:rPr>
          <w:rFonts w:ascii="Times New Roman" w:hAnsi="Times New Roman" w:cs="Times New Roman"/>
          <w:sz w:val="28"/>
          <w:szCs w:val="28"/>
        </w:rPr>
        <w:t xml:space="preserve"> запровадження</w:t>
      </w:r>
      <w:proofErr w:type="gramEnd"/>
      <w:r w:rsidRPr="00A65295">
        <w:rPr>
          <w:rFonts w:ascii="Times New Roman" w:hAnsi="Times New Roman" w:cs="Times New Roman"/>
          <w:sz w:val="28"/>
          <w:szCs w:val="28"/>
        </w:rPr>
        <w:t xml:space="preserve"> електронної демократії в сучасни</w:t>
      </w:r>
      <w:r>
        <w:rPr>
          <w:rFonts w:ascii="Times New Roman" w:hAnsi="Times New Roman" w:cs="Times New Roman"/>
          <w:sz w:val="28"/>
          <w:szCs w:val="28"/>
          <w:lang w:val="uk-UA"/>
        </w:rPr>
        <w:t>х реаліях</w:t>
      </w:r>
      <w:r w:rsidRPr="00A65295">
        <w:rPr>
          <w:rFonts w:ascii="Times New Roman" w:hAnsi="Times New Roman" w:cs="Times New Roman"/>
          <w:sz w:val="28"/>
          <w:szCs w:val="28"/>
        </w:rPr>
        <w:t xml:space="preserve"> є необхідним і незворотнім процесом.</w:t>
      </w:r>
      <w:r>
        <w:rPr>
          <w:rFonts w:ascii="Times New Roman" w:hAnsi="Times New Roman" w:cs="Times New Roman"/>
          <w:sz w:val="28"/>
          <w:szCs w:val="28"/>
          <w:lang w:val="uk-UA"/>
        </w:rPr>
        <w:t xml:space="preserve"> </w:t>
      </w:r>
      <w:r w:rsidRPr="0015118C">
        <w:rPr>
          <w:rFonts w:ascii="Times New Roman" w:hAnsi="Times New Roman" w:cs="Times New Roman"/>
          <w:sz w:val="28"/>
          <w:szCs w:val="28"/>
        </w:rPr>
        <w:t xml:space="preserve"> </w:t>
      </w:r>
      <w:r>
        <w:rPr>
          <w:rFonts w:ascii="Times New Roman" w:hAnsi="Times New Roman" w:cs="Times New Roman"/>
          <w:sz w:val="28"/>
          <w:szCs w:val="28"/>
          <w:lang w:val="uk-UA"/>
        </w:rPr>
        <w:t xml:space="preserve">Акцентуючи увагу на темі дослідження, </w:t>
      </w:r>
      <w:r w:rsidRPr="000A2059">
        <w:rPr>
          <w:rFonts w:ascii="Times New Roman" w:hAnsi="Times New Roman" w:cs="Times New Roman"/>
          <w:sz w:val="28"/>
          <w:szCs w:val="28"/>
          <w:lang w:val="uk-UA"/>
        </w:rPr>
        <w:t>ми зосереджуємося</w:t>
      </w:r>
      <w:r>
        <w:rPr>
          <w:rFonts w:ascii="Times New Roman" w:hAnsi="Times New Roman" w:cs="Times New Roman"/>
          <w:sz w:val="28"/>
          <w:szCs w:val="28"/>
          <w:lang w:val="uk-UA"/>
        </w:rPr>
        <w:t xml:space="preserve">, </w:t>
      </w:r>
      <w:r w:rsidRPr="000A2059">
        <w:rPr>
          <w:rFonts w:ascii="Times New Roman" w:hAnsi="Times New Roman" w:cs="Times New Roman"/>
          <w:sz w:val="28"/>
          <w:szCs w:val="28"/>
          <w:lang w:val="uk-UA"/>
        </w:rPr>
        <w:t>насамперед</w:t>
      </w:r>
      <w:r>
        <w:rPr>
          <w:rFonts w:ascii="Times New Roman" w:hAnsi="Times New Roman" w:cs="Times New Roman"/>
          <w:sz w:val="28"/>
          <w:szCs w:val="28"/>
          <w:lang w:val="uk-UA"/>
        </w:rPr>
        <w:t>,</w:t>
      </w:r>
      <w:r w:rsidRPr="000A2059">
        <w:rPr>
          <w:rFonts w:ascii="Times New Roman" w:hAnsi="Times New Roman" w:cs="Times New Roman"/>
          <w:sz w:val="28"/>
          <w:szCs w:val="28"/>
          <w:lang w:val="uk-UA"/>
        </w:rPr>
        <w:t xml:space="preserve"> на </w:t>
      </w:r>
      <w:r>
        <w:rPr>
          <w:rFonts w:ascii="Times New Roman" w:hAnsi="Times New Roman" w:cs="Times New Roman"/>
          <w:sz w:val="28"/>
          <w:szCs w:val="28"/>
          <w:lang w:val="uk-UA"/>
        </w:rPr>
        <w:t>такому</w:t>
      </w:r>
      <w:r w:rsidRPr="000A2059">
        <w:rPr>
          <w:rFonts w:ascii="Times New Roman" w:hAnsi="Times New Roman" w:cs="Times New Roman"/>
          <w:sz w:val="28"/>
          <w:szCs w:val="28"/>
          <w:lang w:val="uk-UA"/>
        </w:rPr>
        <w:t xml:space="preserve"> аспекті демократії</w:t>
      </w:r>
      <w:r>
        <w:rPr>
          <w:rFonts w:ascii="Times New Roman" w:hAnsi="Times New Roman" w:cs="Times New Roman"/>
          <w:sz w:val="28"/>
          <w:szCs w:val="28"/>
          <w:lang w:val="uk-UA"/>
        </w:rPr>
        <w:t xml:space="preserve"> як  </w:t>
      </w:r>
      <w:r w:rsidRPr="000A2059">
        <w:rPr>
          <w:rFonts w:ascii="Times New Roman" w:hAnsi="Times New Roman" w:cs="Times New Roman"/>
          <w:sz w:val="28"/>
          <w:szCs w:val="28"/>
          <w:lang w:val="uk-UA"/>
        </w:rPr>
        <w:t>організаці</w:t>
      </w:r>
      <w:r>
        <w:rPr>
          <w:rFonts w:ascii="Times New Roman" w:hAnsi="Times New Roman" w:cs="Times New Roman"/>
          <w:sz w:val="28"/>
          <w:szCs w:val="28"/>
          <w:lang w:val="uk-UA"/>
        </w:rPr>
        <w:t>я</w:t>
      </w:r>
      <w:r w:rsidRPr="000A2059">
        <w:rPr>
          <w:rFonts w:ascii="Times New Roman" w:hAnsi="Times New Roman" w:cs="Times New Roman"/>
          <w:sz w:val="28"/>
          <w:szCs w:val="28"/>
          <w:lang w:val="uk-UA"/>
        </w:rPr>
        <w:t xml:space="preserve"> народовладдя </w:t>
      </w:r>
      <w:r>
        <w:rPr>
          <w:rFonts w:ascii="Times New Roman" w:hAnsi="Times New Roman" w:cs="Times New Roman"/>
          <w:sz w:val="28"/>
          <w:szCs w:val="28"/>
          <w:lang w:val="uk-UA"/>
        </w:rPr>
        <w:t>шляхом</w:t>
      </w:r>
      <w:r w:rsidRPr="000A2059">
        <w:rPr>
          <w:rFonts w:ascii="Times New Roman" w:hAnsi="Times New Roman" w:cs="Times New Roman"/>
          <w:sz w:val="28"/>
          <w:szCs w:val="28"/>
          <w:lang w:val="uk-UA"/>
        </w:rPr>
        <w:t xml:space="preserve"> делегування більшістю </w:t>
      </w:r>
      <w:r>
        <w:rPr>
          <w:rFonts w:ascii="Times New Roman" w:hAnsi="Times New Roman" w:cs="Times New Roman"/>
          <w:sz w:val="28"/>
          <w:szCs w:val="28"/>
          <w:lang w:val="uk-UA"/>
        </w:rPr>
        <w:t>громадян</w:t>
      </w:r>
      <w:r w:rsidRPr="000A2059">
        <w:rPr>
          <w:rFonts w:ascii="Times New Roman" w:hAnsi="Times New Roman" w:cs="Times New Roman"/>
          <w:sz w:val="28"/>
          <w:szCs w:val="28"/>
          <w:lang w:val="uk-UA"/>
        </w:rPr>
        <w:t xml:space="preserve"> прийняття управлінських рішень</w:t>
      </w:r>
      <w:r>
        <w:rPr>
          <w:rFonts w:ascii="Times New Roman" w:hAnsi="Times New Roman" w:cs="Times New Roman"/>
          <w:sz w:val="28"/>
          <w:szCs w:val="28"/>
          <w:lang w:val="uk-UA"/>
        </w:rPr>
        <w:t xml:space="preserve">  політичній меншості</w:t>
      </w:r>
      <w:r w:rsidRPr="000A2059">
        <w:rPr>
          <w:rFonts w:ascii="Times New Roman" w:hAnsi="Times New Roman" w:cs="Times New Roman"/>
          <w:sz w:val="28"/>
          <w:szCs w:val="28"/>
          <w:lang w:val="uk-UA"/>
        </w:rPr>
        <w:t xml:space="preserve"> та можливі зміни в умовах інформаційного суспільства.</w:t>
      </w:r>
    </w:p>
    <w:p w14:paraId="701CCB89" w14:textId="77777777" w:rsidR="00AB5A33" w:rsidRDefault="00AB5A33" w:rsidP="00AB5A33">
      <w:pPr>
        <w:spacing w:after="0" w:line="360" w:lineRule="auto"/>
        <w:jc w:val="both"/>
        <w:rPr>
          <w:rFonts w:ascii="Times New Roman" w:hAnsi="Times New Roman" w:cs="Times New Roman"/>
          <w:sz w:val="28"/>
          <w:szCs w:val="28"/>
          <w:lang w:val="uk-UA"/>
        </w:rPr>
      </w:pPr>
      <w:r>
        <w:tab/>
      </w:r>
      <w:r w:rsidRPr="00F9532E">
        <w:rPr>
          <w:rFonts w:ascii="Times New Roman" w:hAnsi="Times New Roman" w:cs="Times New Roman"/>
          <w:sz w:val="28"/>
          <w:szCs w:val="28"/>
        </w:rPr>
        <w:t>Стрімкий розвиток сучасних інформаційно-комунікаційних технологій (ІКТ) з їх широким застосуванням не лише в економіці, а й у суспільно-політичному житті кардинально змінив структуру та характер суспільних комунікацій.</w:t>
      </w:r>
      <w:r>
        <w:rPr>
          <w:rFonts w:ascii="Times New Roman" w:hAnsi="Times New Roman" w:cs="Times New Roman"/>
          <w:sz w:val="28"/>
          <w:szCs w:val="28"/>
          <w:lang w:val="uk-UA"/>
        </w:rPr>
        <w:t xml:space="preserve"> </w:t>
      </w:r>
      <w:r w:rsidRPr="00F9532E">
        <w:rPr>
          <w:rFonts w:ascii="Times New Roman" w:hAnsi="Times New Roman" w:cs="Times New Roman"/>
          <w:sz w:val="28"/>
          <w:szCs w:val="28"/>
          <w:lang w:val="uk-UA"/>
        </w:rPr>
        <w:t>У політичній практиці конкретну епоху називають «інформатизацією», а суспільство – «інформа</w:t>
      </w:r>
      <w:r>
        <w:rPr>
          <w:rFonts w:ascii="Times New Roman" w:hAnsi="Times New Roman" w:cs="Times New Roman"/>
          <w:sz w:val="28"/>
          <w:szCs w:val="28"/>
          <w:lang w:val="uk-UA"/>
        </w:rPr>
        <w:t>ційним</w:t>
      </w:r>
      <w:r w:rsidRPr="00F9532E">
        <w:rPr>
          <w:rFonts w:ascii="Times New Roman" w:hAnsi="Times New Roman" w:cs="Times New Roman"/>
          <w:sz w:val="28"/>
          <w:szCs w:val="28"/>
          <w:lang w:val="uk-UA"/>
        </w:rPr>
        <w:t>»</w:t>
      </w:r>
      <w:r>
        <w:rPr>
          <w:rFonts w:ascii="Times New Roman" w:hAnsi="Times New Roman" w:cs="Times New Roman"/>
          <w:sz w:val="28"/>
          <w:szCs w:val="28"/>
          <w:lang w:val="uk-UA"/>
        </w:rPr>
        <w:t>. Е</w:t>
      </w:r>
      <w:r w:rsidRPr="00F9532E">
        <w:rPr>
          <w:rFonts w:ascii="Times New Roman" w:hAnsi="Times New Roman" w:cs="Times New Roman"/>
          <w:sz w:val="28"/>
          <w:szCs w:val="28"/>
          <w:lang w:val="uk-UA"/>
        </w:rPr>
        <w:t>лементи електронної демократії широко впроваджуються не лише в розвинутих країнах</w:t>
      </w:r>
      <w:r>
        <w:rPr>
          <w:rFonts w:ascii="Times New Roman" w:hAnsi="Times New Roman" w:cs="Times New Roman"/>
          <w:sz w:val="28"/>
          <w:szCs w:val="28"/>
          <w:lang w:val="uk-UA"/>
        </w:rPr>
        <w:t xml:space="preserve">, бо цей </w:t>
      </w:r>
      <w:r w:rsidRPr="00F9532E">
        <w:rPr>
          <w:rFonts w:ascii="Times New Roman" w:hAnsi="Times New Roman" w:cs="Times New Roman"/>
          <w:sz w:val="28"/>
          <w:szCs w:val="28"/>
          <w:lang w:val="uk-UA"/>
        </w:rPr>
        <w:t xml:space="preserve"> напрямок визначений авторитетними міжнародними організаціями як пріоритетний</w:t>
      </w:r>
      <w:r w:rsidRPr="0015118C">
        <w:rPr>
          <w:rFonts w:ascii="Times New Roman" w:hAnsi="Times New Roman" w:cs="Times New Roman"/>
          <w:sz w:val="28"/>
          <w:szCs w:val="28"/>
        </w:rPr>
        <w:t>[</w:t>
      </w:r>
      <w:r>
        <w:rPr>
          <w:rFonts w:ascii="Times New Roman" w:hAnsi="Times New Roman" w:cs="Times New Roman"/>
          <w:sz w:val="28"/>
          <w:szCs w:val="28"/>
          <w:lang w:val="uk-UA"/>
        </w:rPr>
        <w:t>1, с. 4</w:t>
      </w:r>
      <w:r w:rsidRPr="0015118C">
        <w:rPr>
          <w:rFonts w:ascii="Times New Roman" w:hAnsi="Times New Roman" w:cs="Times New Roman"/>
          <w:sz w:val="28"/>
          <w:szCs w:val="28"/>
        </w:rPr>
        <w:t>]</w:t>
      </w:r>
      <w:r w:rsidRPr="00F9532E">
        <w:rPr>
          <w:rFonts w:ascii="Times New Roman" w:hAnsi="Times New Roman" w:cs="Times New Roman"/>
          <w:sz w:val="28"/>
          <w:szCs w:val="28"/>
          <w:lang w:val="uk-UA"/>
        </w:rPr>
        <w:t>.</w:t>
      </w:r>
      <w:r>
        <w:rPr>
          <w:rFonts w:ascii="Times New Roman" w:hAnsi="Times New Roman" w:cs="Times New Roman"/>
          <w:sz w:val="28"/>
          <w:szCs w:val="28"/>
          <w:lang w:val="uk-UA"/>
        </w:rPr>
        <w:t xml:space="preserve"> Один з етичних принципів, який формулюється за проектом Кодексу етики ЮНЕСКО (2011 р.)  для інформаційцного суспільства звучить так: </w:t>
      </w:r>
      <w:r w:rsidRPr="00E06C8F">
        <w:rPr>
          <w:rFonts w:ascii="Times New Roman" w:hAnsi="Times New Roman" w:cs="Times New Roman"/>
          <w:sz w:val="28"/>
          <w:szCs w:val="28"/>
          <w:lang w:val="uk-UA"/>
        </w:rPr>
        <w:t>«Держави-члени повинні підтримувати використання Інтернету та інших ІКТ для підвищення ефективності демократії та демократичних інститутів, надаючи громадськості можливості для корисних публічних дискусій та участі в демократичному процесі та сприяючи забезпеченню прозорості, підзвітності, сприйнятливості, ангажованості, інклюзивності, доступності, участі, взаємодоповнюваності та соціальної згуртованості»</w:t>
      </w:r>
      <w:r>
        <w:rPr>
          <w:rFonts w:ascii="Times New Roman" w:hAnsi="Times New Roman" w:cs="Times New Roman"/>
          <w:sz w:val="28"/>
          <w:szCs w:val="28"/>
          <w:lang w:val="uk-UA"/>
        </w:rPr>
        <w:t xml:space="preserve"> </w:t>
      </w:r>
      <w:r w:rsidRPr="0015118C">
        <w:rPr>
          <w:rFonts w:ascii="Times New Roman" w:hAnsi="Times New Roman" w:cs="Times New Roman"/>
          <w:sz w:val="28"/>
          <w:szCs w:val="28"/>
          <w:lang w:val="uk-UA"/>
        </w:rPr>
        <w:t>[2]</w:t>
      </w:r>
      <w:r>
        <w:rPr>
          <w:rFonts w:ascii="Times New Roman" w:hAnsi="Times New Roman" w:cs="Times New Roman"/>
          <w:sz w:val="28"/>
          <w:szCs w:val="28"/>
          <w:lang w:val="uk-UA"/>
        </w:rPr>
        <w:t>.</w:t>
      </w:r>
    </w:p>
    <w:p w14:paraId="1BB93AD6" w14:textId="77777777" w:rsidR="00AB5A33" w:rsidRPr="001C7860"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Демократія (</w:t>
      </w:r>
      <w:r w:rsidRPr="00B172C1">
        <w:rPr>
          <w:rFonts w:ascii="Times New Roman" w:hAnsi="Times New Roman" w:cs="Times New Roman"/>
          <w:sz w:val="28"/>
          <w:szCs w:val="28"/>
          <w:lang w:val="uk-UA"/>
        </w:rPr>
        <w:t xml:space="preserve">буквально </w:t>
      </w:r>
      <w:r>
        <w:rPr>
          <w:rFonts w:ascii="Times New Roman" w:hAnsi="Times New Roman" w:cs="Times New Roman"/>
          <w:sz w:val="28"/>
          <w:szCs w:val="28"/>
          <w:lang w:val="uk-UA"/>
        </w:rPr>
        <w:t>– «</w:t>
      </w:r>
      <w:r w:rsidRPr="00B172C1">
        <w:rPr>
          <w:rFonts w:ascii="Times New Roman" w:hAnsi="Times New Roman" w:cs="Times New Roman"/>
          <w:sz w:val="28"/>
          <w:szCs w:val="28"/>
          <w:lang w:val="uk-UA"/>
        </w:rPr>
        <w:t>влада народу</w:t>
      </w:r>
      <w:r>
        <w:rPr>
          <w:rFonts w:ascii="Times New Roman" w:hAnsi="Times New Roman" w:cs="Times New Roman"/>
          <w:sz w:val="28"/>
          <w:szCs w:val="28"/>
          <w:lang w:val="uk-UA"/>
        </w:rPr>
        <w:t>»</w:t>
      </w:r>
      <w:r w:rsidRPr="00B172C1">
        <w:rPr>
          <w:rFonts w:ascii="Times New Roman" w:hAnsi="Times New Roman" w:cs="Times New Roman"/>
          <w:sz w:val="28"/>
          <w:szCs w:val="28"/>
          <w:lang w:val="uk-UA"/>
        </w:rPr>
        <w:t>, від грецьких слів demos– народ,</w:t>
      </w:r>
      <w:r>
        <w:rPr>
          <w:rFonts w:ascii="Times New Roman" w:hAnsi="Times New Roman" w:cs="Times New Roman"/>
          <w:sz w:val="28"/>
          <w:szCs w:val="28"/>
          <w:lang w:val="uk-UA"/>
        </w:rPr>
        <w:t xml:space="preserve"> </w:t>
      </w:r>
      <w:r w:rsidRPr="00B172C1">
        <w:rPr>
          <w:rFonts w:ascii="Times New Roman" w:hAnsi="Times New Roman" w:cs="Times New Roman"/>
          <w:sz w:val="28"/>
          <w:szCs w:val="28"/>
          <w:lang w:val="uk-UA"/>
        </w:rPr>
        <w:t>kratos – влада</w:t>
      </w:r>
      <w:r>
        <w:rPr>
          <w:rFonts w:ascii="Times New Roman" w:hAnsi="Times New Roman" w:cs="Times New Roman"/>
          <w:sz w:val="28"/>
          <w:szCs w:val="28"/>
          <w:lang w:val="uk-UA"/>
        </w:rPr>
        <w:t>) -  одна з форм  державно-політичної організації суспільства, яка ґрунтується на принципі визнання народу джерелом влади, забезпечення  рівноправності і свободи людей,  фактичної участі народу в управлінні державними та суспільними справами</w:t>
      </w:r>
      <w:r w:rsidRPr="0015118C">
        <w:rPr>
          <w:rFonts w:ascii="Times New Roman" w:hAnsi="Times New Roman" w:cs="Times New Roman"/>
          <w:sz w:val="28"/>
          <w:szCs w:val="28"/>
        </w:rPr>
        <w:t xml:space="preserve"> [</w:t>
      </w:r>
      <w:r>
        <w:rPr>
          <w:rFonts w:ascii="Times New Roman" w:hAnsi="Times New Roman" w:cs="Times New Roman"/>
          <w:sz w:val="28"/>
          <w:szCs w:val="28"/>
          <w:lang w:val="uk-UA"/>
        </w:rPr>
        <w:t>1, с. 20</w:t>
      </w:r>
      <w:r w:rsidRPr="0015118C">
        <w:rPr>
          <w:rFonts w:ascii="Times New Roman" w:hAnsi="Times New Roman" w:cs="Times New Roman"/>
          <w:sz w:val="28"/>
          <w:szCs w:val="28"/>
        </w:rPr>
        <w:t>]</w:t>
      </w:r>
      <w:r>
        <w:rPr>
          <w:rFonts w:ascii="Times New Roman" w:hAnsi="Times New Roman" w:cs="Times New Roman"/>
          <w:sz w:val="28"/>
          <w:szCs w:val="28"/>
          <w:lang w:val="uk-UA"/>
        </w:rPr>
        <w:t xml:space="preserve">. </w:t>
      </w:r>
    </w:p>
    <w:p w14:paraId="2C12E528" w14:textId="77777777" w:rsidR="00AB5A33" w:rsidRDefault="00AB5A33" w:rsidP="00AB5A33">
      <w:pPr>
        <w:spacing w:after="0" w:line="360" w:lineRule="auto"/>
        <w:ind w:firstLine="708"/>
        <w:jc w:val="both"/>
        <w:rPr>
          <w:rFonts w:ascii="Times New Roman" w:hAnsi="Times New Roman" w:cs="Times New Roman"/>
          <w:sz w:val="28"/>
          <w:szCs w:val="28"/>
        </w:rPr>
      </w:pPr>
      <w:r w:rsidRPr="0015118C">
        <w:rPr>
          <w:rFonts w:ascii="Times New Roman" w:hAnsi="Times New Roman" w:cs="Times New Roman"/>
          <w:sz w:val="28"/>
          <w:szCs w:val="28"/>
          <w:lang w:val="uk-UA"/>
        </w:rPr>
        <w:t xml:space="preserve">Одним із найвідоміших теоретиків електронної демократії є Йонедзі Масуда, який запропонував ідею демократії участі, заснованої на інформаційних технологіях та етиці обміну інформацією. Масове виробництво інформації та знань, відповідно до його методу, посилює роль людей у регулюванні діяльності, створенні та контролі необхідної інформаційної інфраструктури в цей період, а також розширює можливості для розвитку та зміцнення демократичних інститутів, використання інформаційно-комунікаційної технології та участі суспільства  у громадсько-політичній діяльності. Якщо представницька демократія в індустріальному суспільстві є найпрогресивнішою формою правління, то в інформаційному суспільстві – демократія участі. </w:t>
      </w:r>
      <w:r w:rsidRPr="00E025F6">
        <w:rPr>
          <w:rFonts w:ascii="Times New Roman" w:hAnsi="Times New Roman" w:cs="Times New Roman"/>
          <w:sz w:val="28"/>
          <w:szCs w:val="28"/>
        </w:rPr>
        <w:t>Як писав Масуда: «Це буде політика участі громадян, політика, якою керуватимуть самі громадяни» [</w:t>
      </w:r>
      <w:r>
        <w:rPr>
          <w:rFonts w:ascii="Times New Roman" w:hAnsi="Times New Roman" w:cs="Times New Roman"/>
          <w:sz w:val="28"/>
          <w:szCs w:val="28"/>
          <w:lang w:val="uk-UA"/>
        </w:rPr>
        <w:t>3</w:t>
      </w:r>
      <w:r w:rsidRPr="00E025F6">
        <w:rPr>
          <w:rFonts w:ascii="Times New Roman" w:hAnsi="Times New Roman" w:cs="Times New Roman"/>
          <w:sz w:val="28"/>
          <w:szCs w:val="28"/>
        </w:rPr>
        <w:t>].</w:t>
      </w:r>
    </w:p>
    <w:p w14:paraId="6BEDF8F5"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Й.Масуда </w:t>
      </w:r>
      <w:r w:rsidRPr="00690091">
        <w:rPr>
          <w:rFonts w:ascii="Times New Roman" w:hAnsi="Times New Roman" w:cs="Times New Roman"/>
          <w:sz w:val="28"/>
          <w:szCs w:val="28"/>
          <w:lang w:val="uk-UA"/>
        </w:rPr>
        <w:t>перерахував шість основних принципів демократії участі в інформаційному суспільстві:</w:t>
      </w:r>
    </w:p>
    <w:p w14:paraId="2374CF82"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 У прийнятті рішень повинні брати участь майже всі соціальні суб’єкти.</w:t>
      </w:r>
    </w:p>
    <w:p w14:paraId="5349757C"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 Добровільна участь (синергія) та готовність поступатися своїм інтересам в угоду інтересам більшості (взаємодопомога).</w:t>
      </w:r>
    </w:p>
    <w:p w14:paraId="442CE5EC"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  Доступ всіх верств населення до необхідних джерел інформації для прийняття зваженого та обґрунтованого рішення.</w:t>
      </w:r>
    </w:p>
    <w:p w14:paraId="097D5A57"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  Доходи та вигода отримані в процесі вироблення демократичних процесів повинні рівномірно розподілятися між громадянами.</w:t>
      </w:r>
    </w:p>
    <w:p w14:paraId="28FF79A6"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Під час пошуку політичних рішень слід йти шляхом переконання та досягнення спільної згоди.</w:t>
      </w:r>
    </w:p>
    <w:p w14:paraId="6BEA9810"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6. Ухвалення та реалізація прийнятого спільного рішення повинно здійснюватися шляхом співробітництва всіх громадян.</w:t>
      </w:r>
    </w:p>
    <w:p w14:paraId="21D897F3"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за цими принципами  утворюється громадянське суспільство, в основі якого лежить трансформація права людини на особисту таємницю. Й.Масуда вважав, що в найближчому майбутньому може бути ситуація, коли « файли, які містять персональні дані громадян, виявляться у відкритому доступі для спільного використання один одного» </w:t>
      </w:r>
      <w:r w:rsidRPr="0015118C">
        <w:rPr>
          <w:rFonts w:ascii="Times New Roman" w:hAnsi="Times New Roman" w:cs="Times New Roman"/>
          <w:sz w:val="28"/>
          <w:szCs w:val="28"/>
        </w:rPr>
        <w:t>[</w:t>
      </w:r>
      <w:r>
        <w:rPr>
          <w:rFonts w:ascii="Times New Roman" w:hAnsi="Times New Roman" w:cs="Times New Roman"/>
          <w:sz w:val="28"/>
          <w:szCs w:val="28"/>
          <w:lang w:val="uk-UA"/>
        </w:rPr>
        <w:t>3, с. 95</w:t>
      </w:r>
      <w:r w:rsidRPr="0015118C">
        <w:rPr>
          <w:rFonts w:ascii="Times New Roman" w:hAnsi="Times New Roman" w:cs="Times New Roman"/>
          <w:sz w:val="28"/>
          <w:szCs w:val="28"/>
        </w:rPr>
        <w:t>]</w:t>
      </w:r>
      <w:r>
        <w:rPr>
          <w:rFonts w:ascii="Times New Roman" w:hAnsi="Times New Roman" w:cs="Times New Roman"/>
          <w:sz w:val="28"/>
          <w:szCs w:val="28"/>
          <w:lang w:val="uk-UA"/>
        </w:rPr>
        <w:t xml:space="preserve">. </w:t>
      </w:r>
      <w:r w:rsidRPr="003506D1">
        <w:rPr>
          <w:rFonts w:ascii="Times New Roman" w:hAnsi="Times New Roman" w:cs="Times New Roman"/>
          <w:sz w:val="28"/>
          <w:szCs w:val="28"/>
          <w:lang w:val="uk-UA"/>
        </w:rPr>
        <w:t>Хоча ця концепція в цілому виглядає утопічною, у сучасних розвинутих демократіях положення про право громадян на вільний доступ до державної інформації стали всеосяжними та закріплені в законодавстві.</w:t>
      </w:r>
    </w:p>
    <w:p w14:paraId="0D49FBC1"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F9532E">
        <w:rPr>
          <w:rFonts w:ascii="Times New Roman" w:hAnsi="Times New Roman" w:cs="Times New Roman"/>
          <w:sz w:val="28"/>
          <w:szCs w:val="28"/>
          <w:lang w:val="uk-UA"/>
        </w:rPr>
        <w:t xml:space="preserve">Поява поняття електронної демократії є логічним продовженням загального вчення </w:t>
      </w:r>
      <w:r>
        <w:rPr>
          <w:rFonts w:ascii="Times New Roman" w:hAnsi="Times New Roman" w:cs="Times New Roman"/>
          <w:sz w:val="28"/>
          <w:szCs w:val="28"/>
          <w:lang w:val="uk-UA"/>
        </w:rPr>
        <w:t xml:space="preserve">в конституційному праві </w:t>
      </w:r>
      <w:r w:rsidRPr="00F9532E">
        <w:rPr>
          <w:rFonts w:ascii="Times New Roman" w:hAnsi="Times New Roman" w:cs="Times New Roman"/>
          <w:sz w:val="28"/>
          <w:szCs w:val="28"/>
          <w:lang w:val="uk-UA"/>
        </w:rPr>
        <w:t>про демократію як інститут народовладдя.</w:t>
      </w:r>
      <w:r>
        <w:rPr>
          <w:rFonts w:ascii="Times New Roman" w:hAnsi="Times New Roman" w:cs="Times New Roman"/>
          <w:sz w:val="28"/>
          <w:szCs w:val="28"/>
          <w:lang w:val="uk-UA"/>
        </w:rPr>
        <w:t xml:space="preserve"> </w:t>
      </w:r>
    </w:p>
    <w:p w14:paraId="6A4BD09C" w14:textId="77777777" w:rsidR="00AB5A33" w:rsidRPr="006A5C2D" w:rsidRDefault="00AB5A33" w:rsidP="00AB5A33">
      <w:pPr>
        <w:spacing w:after="0" w:line="360" w:lineRule="auto"/>
        <w:ind w:firstLine="708"/>
        <w:jc w:val="both"/>
        <w:rPr>
          <w:rFonts w:ascii="Times New Roman" w:hAnsi="Times New Roman" w:cs="Times New Roman"/>
          <w:sz w:val="28"/>
          <w:szCs w:val="28"/>
          <w:lang w:val="uk-UA"/>
        </w:rPr>
      </w:pPr>
      <w:r w:rsidRPr="006C16DB">
        <w:rPr>
          <w:rFonts w:ascii="Times New Roman" w:hAnsi="Times New Roman" w:cs="Times New Roman"/>
          <w:sz w:val="28"/>
          <w:szCs w:val="28"/>
          <w:lang w:val="uk-UA"/>
        </w:rPr>
        <w:t>Міхровсь</w:t>
      </w:r>
      <w:r>
        <w:rPr>
          <w:rFonts w:ascii="Times New Roman" w:hAnsi="Times New Roman" w:cs="Times New Roman"/>
          <w:sz w:val="28"/>
          <w:szCs w:val="28"/>
          <w:lang w:val="uk-UA"/>
        </w:rPr>
        <w:t>ка</w:t>
      </w:r>
      <w:r w:rsidRPr="006C16DB">
        <w:rPr>
          <w:rFonts w:ascii="Times New Roman" w:hAnsi="Times New Roman" w:cs="Times New Roman"/>
          <w:sz w:val="28"/>
          <w:szCs w:val="28"/>
          <w:lang w:val="uk-UA"/>
        </w:rPr>
        <w:t xml:space="preserve"> М. С</w:t>
      </w:r>
      <w:r>
        <w:rPr>
          <w:rFonts w:ascii="Times New Roman" w:hAnsi="Times New Roman" w:cs="Times New Roman"/>
          <w:sz w:val="28"/>
          <w:szCs w:val="28"/>
          <w:lang w:val="uk-UA"/>
        </w:rPr>
        <w:t>.</w:t>
      </w:r>
      <w:r w:rsidRPr="006C16D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говорить, що: «</w:t>
      </w:r>
      <w:r w:rsidRPr="006C16DB">
        <w:rPr>
          <w:rFonts w:ascii="Times New Roman" w:hAnsi="Times New Roman" w:cs="Times New Roman"/>
          <w:sz w:val="28"/>
          <w:szCs w:val="28"/>
          <w:lang w:val="uk-UA"/>
        </w:rPr>
        <w:t>Електронну демократію одночасно можна вважати як новим поняттям,</w:t>
      </w:r>
      <w:r>
        <w:rPr>
          <w:rFonts w:ascii="Times New Roman" w:hAnsi="Times New Roman" w:cs="Times New Roman"/>
          <w:sz w:val="28"/>
          <w:szCs w:val="28"/>
          <w:lang w:val="uk-UA"/>
        </w:rPr>
        <w:t xml:space="preserve"> </w:t>
      </w:r>
      <w:r w:rsidRPr="006C16DB">
        <w:rPr>
          <w:rFonts w:ascii="Times New Roman" w:hAnsi="Times New Roman" w:cs="Times New Roman"/>
          <w:sz w:val="28"/>
          <w:szCs w:val="28"/>
          <w:lang w:val="uk-UA"/>
        </w:rPr>
        <w:t>оскільки воно було впроваджене в українське законодавство відносно недавно,</w:t>
      </w:r>
      <w:r>
        <w:rPr>
          <w:rFonts w:ascii="Times New Roman" w:hAnsi="Times New Roman" w:cs="Times New Roman"/>
          <w:sz w:val="28"/>
          <w:szCs w:val="28"/>
          <w:lang w:val="uk-UA"/>
        </w:rPr>
        <w:t xml:space="preserve"> </w:t>
      </w:r>
      <w:r w:rsidRPr="006C16DB">
        <w:rPr>
          <w:rFonts w:ascii="Times New Roman" w:hAnsi="Times New Roman" w:cs="Times New Roman"/>
          <w:sz w:val="28"/>
          <w:szCs w:val="28"/>
          <w:lang w:val="uk-UA"/>
        </w:rPr>
        <w:t>так і старим – оскільки і сучасна наука, і міжнародне законодавство досить давно</w:t>
      </w:r>
      <w:r>
        <w:rPr>
          <w:rFonts w:ascii="Times New Roman" w:hAnsi="Times New Roman" w:cs="Times New Roman"/>
          <w:sz w:val="28"/>
          <w:szCs w:val="28"/>
          <w:lang w:val="uk-UA"/>
        </w:rPr>
        <w:t xml:space="preserve"> </w:t>
      </w:r>
      <w:r w:rsidRPr="006C16DB">
        <w:rPr>
          <w:rFonts w:ascii="Times New Roman" w:hAnsi="Times New Roman" w:cs="Times New Roman"/>
          <w:sz w:val="28"/>
          <w:szCs w:val="28"/>
          <w:lang w:val="uk-UA"/>
        </w:rPr>
        <w:t>та повсюдно застосовують цей термін</w:t>
      </w:r>
      <w:r>
        <w:rPr>
          <w:rFonts w:ascii="Times New Roman" w:hAnsi="Times New Roman" w:cs="Times New Roman"/>
          <w:sz w:val="28"/>
          <w:szCs w:val="28"/>
          <w:lang w:val="uk-UA"/>
        </w:rPr>
        <w:t xml:space="preserve">» </w:t>
      </w:r>
      <w:r w:rsidRPr="0015118C">
        <w:rPr>
          <w:rFonts w:ascii="Times New Roman" w:hAnsi="Times New Roman" w:cs="Times New Roman"/>
          <w:sz w:val="28"/>
          <w:szCs w:val="28"/>
        </w:rPr>
        <w:t>[</w:t>
      </w:r>
      <w:r>
        <w:rPr>
          <w:rFonts w:ascii="Times New Roman" w:hAnsi="Times New Roman" w:cs="Times New Roman"/>
          <w:sz w:val="28"/>
          <w:szCs w:val="28"/>
          <w:lang w:val="uk-UA"/>
        </w:rPr>
        <w:t>4, с. 38</w:t>
      </w:r>
      <w:r w:rsidRPr="0015118C">
        <w:rPr>
          <w:rFonts w:ascii="Times New Roman" w:hAnsi="Times New Roman" w:cs="Times New Roman"/>
          <w:sz w:val="28"/>
          <w:szCs w:val="28"/>
        </w:rPr>
        <w:t>]</w:t>
      </w:r>
      <w:r>
        <w:rPr>
          <w:rFonts w:ascii="Times New Roman" w:hAnsi="Times New Roman" w:cs="Times New Roman"/>
          <w:sz w:val="28"/>
          <w:szCs w:val="28"/>
          <w:lang w:val="uk-UA"/>
        </w:rPr>
        <w:t>.</w:t>
      </w:r>
    </w:p>
    <w:p w14:paraId="798EE508"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Деякі джерела стверджують, що саме Амітай Етціоні (американський професор, соціолог, філософ-комунітарист),   є автором поняття, яке передує виникненню електронної демократії - «теледемократія», яка становить форму організації народовладдя за допомогою телебачення. На його думку, майбутнє демократичного суспільства повинне зосереджуватись в руках громад, а не професійних політиків </w:t>
      </w:r>
      <w:r w:rsidRPr="0015118C">
        <w:rPr>
          <w:rFonts w:ascii="Times New Roman" w:hAnsi="Times New Roman" w:cs="Times New Roman"/>
          <w:sz w:val="28"/>
          <w:szCs w:val="28"/>
        </w:rPr>
        <w:t>[</w:t>
      </w:r>
      <w:r>
        <w:rPr>
          <w:rFonts w:ascii="Times New Roman" w:hAnsi="Times New Roman" w:cs="Times New Roman"/>
          <w:sz w:val="28"/>
          <w:szCs w:val="28"/>
          <w:lang w:val="uk-UA"/>
        </w:rPr>
        <w:t>5</w:t>
      </w:r>
      <w:r w:rsidRPr="0015118C">
        <w:rPr>
          <w:rFonts w:ascii="Times New Roman" w:hAnsi="Times New Roman" w:cs="Times New Roman"/>
          <w:sz w:val="28"/>
          <w:szCs w:val="28"/>
        </w:rPr>
        <w:t>]</w:t>
      </w:r>
      <w:r>
        <w:rPr>
          <w:rFonts w:ascii="Times New Roman" w:hAnsi="Times New Roman" w:cs="Times New Roman"/>
          <w:sz w:val="28"/>
          <w:szCs w:val="28"/>
          <w:lang w:val="uk-UA"/>
        </w:rPr>
        <w:t xml:space="preserve">. </w:t>
      </w:r>
      <w:r w:rsidRPr="0015118C">
        <w:rPr>
          <w:rFonts w:ascii="Times New Roman" w:hAnsi="Times New Roman" w:cs="Times New Roman"/>
          <w:sz w:val="28"/>
          <w:szCs w:val="28"/>
          <w:lang w:val="uk-UA"/>
        </w:rPr>
        <w:t>На думку А. Етцио</w:t>
      </w:r>
      <w:r>
        <w:rPr>
          <w:rFonts w:ascii="Times New Roman" w:hAnsi="Times New Roman" w:cs="Times New Roman"/>
          <w:sz w:val="28"/>
          <w:szCs w:val="28"/>
          <w:lang w:val="uk-UA"/>
        </w:rPr>
        <w:t xml:space="preserve">ні, принципи будови політичного управління в традиційних еєрархічних спільнотах відмінні від мережевих спільнот, яким притаманні такі риси як: </w:t>
      </w:r>
    </w:p>
    <w:p w14:paraId="79F5677A" w14:textId="77777777" w:rsidR="00AB5A33" w:rsidRDefault="00AB5A33" w:rsidP="00AB5A33">
      <w:pPr>
        <w:pStyle w:val="a7"/>
        <w:numPr>
          <w:ilvl w:val="0"/>
          <w:numId w:val="2"/>
        </w:numPr>
        <w:spacing w:after="0" w:line="360" w:lineRule="auto"/>
        <w:jc w:val="both"/>
        <w:rPr>
          <w:rFonts w:ascii="Times New Roman" w:hAnsi="Times New Roman" w:cs="Times New Roman"/>
          <w:sz w:val="28"/>
          <w:szCs w:val="28"/>
          <w:lang w:val="uk-UA"/>
        </w:rPr>
      </w:pPr>
      <w:r w:rsidRPr="00524DB5">
        <w:rPr>
          <w:rFonts w:ascii="Times New Roman" w:hAnsi="Times New Roman" w:cs="Times New Roman"/>
          <w:sz w:val="28"/>
          <w:szCs w:val="28"/>
          <w:lang w:val="uk-UA"/>
        </w:rPr>
        <w:t xml:space="preserve">рівність та незалежність учасників мережі, </w:t>
      </w:r>
    </w:p>
    <w:p w14:paraId="568FB206" w14:textId="77777777" w:rsidR="00AB5A33" w:rsidRDefault="00AB5A33" w:rsidP="00AB5A33">
      <w:pPr>
        <w:pStyle w:val="a7"/>
        <w:numPr>
          <w:ilvl w:val="0"/>
          <w:numId w:val="2"/>
        </w:numPr>
        <w:spacing w:after="0" w:line="360" w:lineRule="auto"/>
        <w:jc w:val="both"/>
        <w:rPr>
          <w:rFonts w:ascii="Times New Roman" w:hAnsi="Times New Roman" w:cs="Times New Roman"/>
          <w:sz w:val="28"/>
          <w:szCs w:val="28"/>
          <w:lang w:val="uk-UA"/>
        </w:rPr>
      </w:pPr>
      <w:r w:rsidRPr="00524DB5">
        <w:rPr>
          <w:rFonts w:ascii="Times New Roman" w:hAnsi="Times New Roman" w:cs="Times New Roman"/>
          <w:sz w:val="28"/>
          <w:szCs w:val="28"/>
          <w:lang w:val="uk-UA"/>
        </w:rPr>
        <w:t xml:space="preserve">велика кількість лідерів, </w:t>
      </w:r>
    </w:p>
    <w:p w14:paraId="61AD7003" w14:textId="77777777" w:rsidR="00AB5A33" w:rsidRDefault="00AB5A33" w:rsidP="00AB5A33">
      <w:pPr>
        <w:pStyle w:val="a7"/>
        <w:numPr>
          <w:ilvl w:val="0"/>
          <w:numId w:val="2"/>
        </w:numPr>
        <w:spacing w:after="0" w:line="360" w:lineRule="auto"/>
        <w:jc w:val="both"/>
        <w:rPr>
          <w:rFonts w:ascii="Times New Roman" w:hAnsi="Times New Roman" w:cs="Times New Roman"/>
          <w:sz w:val="28"/>
          <w:szCs w:val="28"/>
          <w:lang w:val="uk-UA"/>
        </w:rPr>
      </w:pPr>
      <w:r w:rsidRPr="00524DB5">
        <w:rPr>
          <w:rFonts w:ascii="Times New Roman" w:hAnsi="Times New Roman" w:cs="Times New Roman"/>
          <w:sz w:val="28"/>
          <w:szCs w:val="28"/>
          <w:lang w:val="uk-UA"/>
        </w:rPr>
        <w:t xml:space="preserve">зв’язки побудовані на добровільній основі, </w:t>
      </w:r>
    </w:p>
    <w:p w14:paraId="55AF0924" w14:textId="77777777" w:rsidR="00AB5A33" w:rsidRPr="00524DB5" w:rsidRDefault="00AB5A33" w:rsidP="00AB5A33">
      <w:pPr>
        <w:pStyle w:val="a7"/>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здійснення взаємодії на декількох рівнях </w:t>
      </w:r>
      <w:r w:rsidRPr="0015118C">
        <w:rPr>
          <w:rFonts w:ascii="Times New Roman" w:hAnsi="Times New Roman" w:cs="Times New Roman"/>
          <w:sz w:val="28"/>
          <w:szCs w:val="28"/>
        </w:rPr>
        <w:t>[</w:t>
      </w:r>
      <w:r>
        <w:rPr>
          <w:rFonts w:ascii="Times New Roman" w:hAnsi="Times New Roman" w:cs="Times New Roman"/>
          <w:sz w:val="28"/>
          <w:szCs w:val="28"/>
          <w:lang w:val="uk-UA"/>
        </w:rPr>
        <w:t>6, с. 86</w:t>
      </w:r>
      <w:r w:rsidRPr="0015118C">
        <w:rPr>
          <w:rFonts w:ascii="Times New Roman" w:hAnsi="Times New Roman" w:cs="Times New Roman"/>
          <w:sz w:val="28"/>
          <w:szCs w:val="28"/>
        </w:rPr>
        <w:t>]</w:t>
      </w:r>
      <w:r>
        <w:rPr>
          <w:rFonts w:ascii="Times New Roman" w:hAnsi="Times New Roman" w:cs="Times New Roman"/>
          <w:sz w:val="28"/>
          <w:szCs w:val="28"/>
          <w:lang w:val="uk-UA"/>
        </w:rPr>
        <w:t>.</w:t>
      </w:r>
    </w:p>
    <w:p w14:paraId="36FE930E" w14:textId="77777777" w:rsidR="00AB5A33" w:rsidRDefault="00AB5A33" w:rsidP="00AB5A3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В свою чергу </w:t>
      </w:r>
      <w:r w:rsidRPr="00F86847">
        <w:rPr>
          <w:rFonts w:ascii="Times New Roman" w:hAnsi="Times New Roman" w:cs="Times New Roman"/>
          <w:sz w:val="28"/>
          <w:szCs w:val="28"/>
          <w:lang w:val="uk-UA"/>
        </w:rPr>
        <w:t>Мартін</w:t>
      </w:r>
      <w:r>
        <w:rPr>
          <w:rFonts w:ascii="Times New Roman" w:hAnsi="Times New Roman" w:cs="Times New Roman"/>
          <w:sz w:val="28"/>
          <w:szCs w:val="28"/>
          <w:lang w:val="uk-UA"/>
        </w:rPr>
        <w:t xml:space="preserve"> Хаґен, німецький дослідник інформаційного суспільства, створив типологію електронної демократії. За формами демократії (пряма та посередницька) та виду інформаційно-комунікаційних технологій виокремлено два типи електронної демократії: теледемократія, що має в основі телебачення, та кібердемократія, яка виникла завядки Інтернету. Форму представницької демократії характеризує теледемократія, тоді як пряма демократія є проявом кібердемократії. При цьому завдяки процесу електронної демократизації відбувається перехід від теле-  до кібердемократії, яка поки що є уособленням соціального ідеалу, на відміну від реального стану суспільства </w:t>
      </w:r>
      <w:r w:rsidRPr="0015118C">
        <w:rPr>
          <w:rFonts w:ascii="Times New Roman" w:hAnsi="Times New Roman" w:cs="Times New Roman"/>
          <w:sz w:val="28"/>
          <w:szCs w:val="28"/>
          <w:lang w:val="uk-UA"/>
        </w:rPr>
        <w:t>[</w:t>
      </w:r>
      <w:r w:rsidRPr="005A6477">
        <w:rPr>
          <w:rFonts w:ascii="Times New Roman" w:hAnsi="Times New Roman" w:cs="Times New Roman"/>
          <w:sz w:val="28"/>
          <w:szCs w:val="28"/>
          <w:lang w:val="uk-UA"/>
        </w:rPr>
        <w:t>6</w:t>
      </w:r>
      <w:r w:rsidRPr="0015118C">
        <w:rPr>
          <w:rFonts w:ascii="Times New Roman" w:hAnsi="Times New Roman" w:cs="Times New Roman"/>
          <w:sz w:val="28"/>
          <w:szCs w:val="28"/>
          <w:lang w:val="uk-UA"/>
        </w:rPr>
        <w:t>]</w:t>
      </w:r>
      <w:r>
        <w:rPr>
          <w:rFonts w:ascii="Times New Roman" w:hAnsi="Times New Roman" w:cs="Times New Roman"/>
          <w:sz w:val="28"/>
          <w:szCs w:val="28"/>
          <w:lang w:val="uk-UA"/>
        </w:rPr>
        <w:t xml:space="preserve">. Типологія, що була ним розроблена заснована на двох критеріях: теоретичному розумінні демократії та технологічні засоби, завдяки яким буде здійснена комунікація </w:t>
      </w:r>
      <w:r w:rsidRPr="0015118C">
        <w:rPr>
          <w:rFonts w:ascii="Times New Roman" w:hAnsi="Times New Roman" w:cs="Times New Roman"/>
          <w:sz w:val="28"/>
          <w:szCs w:val="28"/>
          <w:lang w:val="uk-UA"/>
        </w:rPr>
        <w:t>[</w:t>
      </w:r>
      <w:r w:rsidRPr="005A6477">
        <w:rPr>
          <w:rFonts w:ascii="Times New Roman" w:hAnsi="Times New Roman" w:cs="Times New Roman"/>
          <w:sz w:val="28"/>
          <w:szCs w:val="28"/>
        </w:rPr>
        <w:t>7</w:t>
      </w:r>
      <w:r w:rsidRPr="005A6477">
        <w:rPr>
          <w:rFonts w:ascii="Times New Roman" w:hAnsi="Times New Roman" w:cs="Times New Roman"/>
          <w:sz w:val="28"/>
          <w:szCs w:val="28"/>
          <w:lang w:val="uk-UA"/>
        </w:rPr>
        <w:t>].</w:t>
      </w:r>
      <w:r w:rsidRPr="005A6477">
        <w:rPr>
          <w:rFonts w:ascii="Times New Roman" w:hAnsi="Times New Roman" w:cs="Times New Roman"/>
          <w:sz w:val="28"/>
          <w:szCs w:val="28"/>
        </w:rPr>
        <w:t xml:space="preserve"> </w:t>
      </w:r>
    </w:p>
    <w:p w14:paraId="5F5C45EB"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 Хаґен виділяє наступні типи (за американською політичною системою) : </w:t>
      </w:r>
    </w:p>
    <w:p w14:paraId="71F32D4C" w14:textId="77777777" w:rsidR="00AB5A33" w:rsidRDefault="00AB5A33" w:rsidP="00AB5A33">
      <w:pPr>
        <w:pStyle w:val="a7"/>
        <w:numPr>
          <w:ilvl w:val="0"/>
          <w:numId w:val="3"/>
        </w:numPr>
        <w:spacing w:after="0" w:line="360" w:lineRule="auto"/>
        <w:jc w:val="both"/>
        <w:rPr>
          <w:rFonts w:ascii="Times New Roman" w:hAnsi="Times New Roman" w:cs="Times New Roman"/>
          <w:sz w:val="28"/>
          <w:szCs w:val="28"/>
          <w:lang w:val="uk-UA"/>
        </w:rPr>
      </w:pPr>
      <w:r w:rsidRPr="00362956">
        <w:rPr>
          <w:rFonts w:ascii="Times New Roman" w:hAnsi="Times New Roman" w:cs="Times New Roman"/>
          <w:sz w:val="28"/>
          <w:szCs w:val="28"/>
          <w:lang w:val="uk-UA"/>
        </w:rPr>
        <w:t xml:space="preserve">теледемократія, </w:t>
      </w:r>
    </w:p>
    <w:p w14:paraId="191DB027" w14:textId="77777777" w:rsidR="00AB5A33" w:rsidRDefault="00AB5A33" w:rsidP="00AB5A33">
      <w:pPr>
        <w:pStyle w:val="a7"/>
        <w:numPr>
          <w:ilvl w:val="0"/>
          <w:numId w:val="3"/>
        </w:numPr>
        <w:spacing w:after="0" w:line="360" w:lineRule="auto"/>
        <w:jc w:val="both"/>
        <w:rPr>
          <w:rFonts w:ascii="Times New Roman" w:hAnsi="Times New Roman" w:cs="Times New Roman"/>
          <w:sz w:val="28"/>
          <w:szCs w:val="28"/>
          <w:lang w:val="uk-UA"/>
        </w:rPr>
      </w:pPr>
      <w:r w:rsidRPr="00362956">
        <w:rPr>
          <w:rFonts w:ascii="Times New Roman" w:hAnsi="Times New Roman" w:cs="Times New Roman"/>
          <w:sz w:val="28"/>
          <w:szCs w:val="28"/>
          <w:lang w:val="uk-UA"/>
        </w:rPr>
        <w:t xml:space="preserve">кібердемократія </w:t>
      </w:r>
    </w:p>
    <w:p w14:paraId="22FB7F3E" w14:textId="77777777" w:rsidR="00AB5A33" w:rsidRDefault="00AB5A33" w:rsidP="00AB5A33">
      <w:pPr>
        <w:pStyle w:val="a7"/>
        <w:numPr>
          <w:ilvl w:val="0"/>
          <w:numId w:val="3"/>
        </w:numPr>
        <w:spacing w:after="0" w:line="360" w:lineRule="auto"/>
        <w:jc w:val="both"/>
        <w:rPr>
          <w:rFonts w:ascii="Times New Roman" w:hAnsi="Times New Roman" w:cs="Times New Roman"/>
          <w:sz w:val="28"/>
          <w:szCs w:val="28"/>
          <w:lang w:val="uk-UA"/>
        </w:rPr>
      </w:pPr>
      <w:r w:rsidRPr="00362956">
        <w:rPr>
          <w:rFonts w:ascii="Times New Roman" w:hAnsi="Times New Roman" w:cs="Times New Roman"/>
          <w:sz w:val="28"/>
          <w:szCs w:val="28"/>
          <w:lang w:val="uk-UA"/>
        </w:rPr>
        <w:t xml:space="preserve">електронна демократизація (що має на меті лише розвиток існуючої представницької демократії). </w:t>
      </w:r>
    </w:p>
    <w:p w14:paraId="254D3468"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D83D6E">
        <w:rPr>
          <w:rFonts w:ascii="Times New Roman" w:hAnsi="Times New Roman" w:cs="Times New Roman"/>
          <w:sz w:val="28"/>
          <w:szCs w:val="28"/>
          <w:lang w:val="uk-UA"/>
        </w:rPr>
        <w:t xml:space="preserve">Форму </w:t>
      </w:r>
      <w:r>
        <w:rPr>
          <w:rFonts w:ascii="Times New Roman" w:hAnsi="Times New Roman" w:cs="Times New Roman"/>
          <w:sz w:val="28"/>
          <w:szCs w:val="28"/>
          <w:lang w:val="uk-UA"/>
        </w:rPr>
        <w:t xml:space="preserve">прямої </w:t>
      </w:r>
      <w:r w:rsidRPr="00D83D6E">
        <w:rPr>
          <w:rFonts w:ascii="Times New Roman" w:hAnsi="Times New Roman" w:cs="Times New Roman"/>
          <w:sz w:val="28"/>
          <w:szCs w:val="28"/>
          <w:lang w:val="uk-UA"/>
        </w:rPr>
        <w:t xml:space="preserve"> демократії </w:t>
      </w:r>
      <w:r>
        <w:rPr>
          <w:rFonts w:ascii="Times New Roman" w:hAnsi="Times New Roman" w:cs="Times New Roman"/>
          <w:sz w:val="28"/>
          <w:szCs w:val="28"/>
          <w:lang w:val="uk-UA"/>
        </w:rPr>
        <w:t xml:space="preserve">уособлює </w:t>
      </w:r>
      <w:r w:rsidRPr="00D83D6E">
        <w:rPr>
          <w:rFonts w:ascii="Times New Roman" w:hAnsi="Times New Roman" w:cs="Times New Roman"/>
          <w:sz w:val="28"/>
          <w:szCs w:val="28"/>
          <w:lang w:val="uk-UA"/>
        </w:rPr>
        <w:t xml:space="preserve">теледемократія </w:t>
      </w:r>
      <w:r>
        <w:rPr>
          <w:rFonts w:ascii="Times New Roman" w:hAnsi="Times New Roman" w:cs="Times New Roman"/>
          <w:sz w:val="28"/>
          <w:szCs w:val="28"/>
          <w:lang w:val="uk-UA"/>
        </w:rPr>
        <w:t xml:space="preserve">та </w:t>
      </w:r>
      <w:r w:rsidRPr="00D83D6E">
        <w:rPr>
          <w:rFonts w:ascii="Times New Roman" w:hAnsi="Times New Roman" w:cs="Times New Roman"/>
          <w:sz w:val="28"/>
          <w:szCs w:val="28"/>
          <w:lang w:val="uk-UA"/>
        </w:rPr>
        <w:t>кібердемократі</w:t>
      </w:r>
      <w:r>
        <w:rPr>
          <w:rFonts w:ascii="Times New Roman" w:hAnsi="Times New Roman" w:cs="Times New Roman"/>
          <w:sz w:val="28"/>
          <w:szCs w:val="28"/>
          <w:lang w:val="uk-UA"/>
        </w:rPr>
        <w:t>я, тоді як форма представницької демократії краще втілена у елекронній демократизації</w:t>
      </w:r>
      <w:r w:rsidRPr="00D83D6E">
        <w:rPr>
          <w:rFonts w:ascii="Times New Roman" w:hAnsi="Times New Roman" w:cs="Times New Roman"/>
          <w:sz w:val="28"/>
          <w:szCs w:val="28"/>
          <w:lang w:val="uk-UA"/>
        </w:rPr>
        <w:t xml:space="preserve">. При цьому завдяки процесу електронної демократизації відбувається перехід від теле-  до кібердемократії, яка поки що є уособленням соціального ідеалу, на відміну від реального стану суспільства </w:t>
      </w:r>
      <w:r w:rsidRPr="0015118C">
        <w:rPr>
          <w:rFonts w:ascii="Times New Roman" w:hAnsi="Times New Roman" w:cs="Times New Roman"/>
          <w:sz w:val="28"/>
          <w:szCs w:val="28"/>
          <w:lang w:val="uk-UA"/>
        </w:rPr>
        <w:t>[</w:t>
      </w:r>
      <w:r w:rsidRPr="005A6477">
        <w:rPr>
          <w:rFonts w:ascii="Times New Roman" w:hAnsi="Times New Roman" w:cs="Times New Roman"/>
          <w:sz w:val="28"/>
          <w:szCs w:val="28"/>
          <w:lang w:val="uk-UA"/>
        </w:rPr>
        <w:t>8]</w:t>
      </w:r>
      <w:r w:rsidRPr="00D83D6E">
        <w:rPr>
          <w:rFonts w:ascii="Times New Roman" w:hAnsi="Times New Roman" w:cs="Times New Roman"/>
          <w:sz w:val="28"/>
          <w:szCs w:val="28"/>
          <w:lang w:val="uk-UA"/>
        </w:rPr>
        <w:t>.</w:t>
      </w:r>
    </w:p>
    <w:p w14:paraId="1DE04D2E"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Заслуговує уваги погляд на елекронну демократію позиція британського дослідника С. Кліфта. На його думку, п</w:t>
      </w:r>
      <w:r w:rsidRPr="006419DE">
        <w:rPr>
          <w:rFonts w:ascii="Times New Roman" w:hAnsi="Times New Roman" w:cs="Times New Roman"/>
          <w:sz w:val="28"/>
          <w:szCs w:val="28"/>
          <w:lang w:val="uk-UA"/>
        </w:rPr>
        <w:t>роцес управління відбувається через комунікацію між основними групами акторів: урядом, виборними посадовими особами, ЗМІ, політичними організаціями, громадськими організаціями та громадянами. ІКТ дозволяють кожній групі розуміти, що відбувається серед інших учасників, висловлювати свою думку, давати рекомендації та впливати на те, що відбуваєтьс</w:t>
      </w:r>
      <w:r>
        <w:rPr>
          <w:rFonts w:ascii="Times New Roman" w:hAnsi="Times New Roman" w:cs="Times New Roman"/>
          <w:sz w:val="28"/>
          <w:szCs w:val="28"/>
          <w:lang w:val="uk-UA"/>
        </w:rPr>
        <w:t xml:space="preserve">я. </w:t>
      </w:r>
      <w:r w:rsidRPr="006419DE">
        <w:rPr>
          <w:rFonts w:ascii="Times New Roman" w:hAnsi="Times New Roman" w:cs="Times New Roman"/>
          <w:sz w:val="28"/>
          <w:szCs w:val="28"/>
          <w:lang w:val="uk-UA"/>
        </w:rPr>
        <w:t xml:space="preserve">Суть електронної демократії полягає у зростанні участі </w:t>
      </w:r>
      <w:r w:rsidRPr="006419DE">
        <w:rPr>
          <w:rFonts w:ascii="Times New Roman" w:hAnsi="Times New Roman" w:cs="Times New Roman"/>
          <w:sz w:val="28"/>
          <w:szCs w:val="28"/>
          <w:lang w:val="uk-UA"/>
        </w:rPr>
        <w:lastRenderedPageBreak/>
        <w:t xml:space="preserve">громадян у прийнятті </w:t>
      </w:r>
      <w:r>
        <w:rPr>
          <w:rFonts w:ascii="Times New Roman" w:hAnsi="Times New Roman" w:cs="Times New Roman"/>
          <w:sz w:val="28"/>
          <w:szCs w:val="28"/>
          <w:lang w:val="uk-UA"/>
        </w:rPr>
        <w:t xml:space="preserve">управлінських </w:t>
      </w:r>
      <w:r w:rsidRPr="006419DE">
        <w:rPr>
          <w:rFonts w:ascii="Times New Roman" w:hAnsi="Times New Roman" w:cs="Times New Roman"/>
          <w:sz w:val="28"/>
          <w:szCs w:val="28"/>
          <w:lang w:val="uk-UA"/>
        </w:rPr>
        <w:t>рішень</w:t>
      </w:r>
      <w:r>
        <w:rPr>
          <w:rFonts w:ascii="Times New Roman" w:hAnsi="Times New Roman" w:cs="Times New Roman"/>
          <w:sz w:val="28"/>
          <w:szCs w:val="28"/>
          <w:lang w:val="uk-UA"/>
        </w:rPr>
        <w:t xml:space="preserve">. </w:t>
      </w:r>
      <w:r w:rsidRPr="006419DE">
        <w:rPr>
          <w:rFonts w:ascii="Times New Roman" w:hAnsi="Times New Roman" w:cs="Times New Roman"/>
          <w:sz w:val="28"/>
          <w:szCs w:val="28"/>
          <w:lang w:val="uk-UA"/>
        </w:rPr>
        <w:t xml:space="preserve">Для </w:t>
      </w:r>
      <w:r>
        <w:rPr>
          <w:rFonts w:ascii="Times New Roman" w:hAnsi="Times New Roman" w:cs="Times New Roman"/>
          <w:sz w:val="28"/>
          <w:szCs w:val="28"/>
          <w:lang w:val="uk-UA"/>
        </w:rPr>
        <w:t>більшості</w:t>
      </w:r>
      <w:r w:rsidRPr="006419DE">
        <w:rPr>
          <w:rFonts w:ascii="Times New Roman" w:hAnsi="Times New Roman" w:cs="Times New Roman"/>
          <w:sz w:val="28"/>
          <w:szCs w:val="28"/>
          <w:lang w:val="uk-UA"/>
        </w:rPr>
        <w:t xml:space="preserve"> електронна демократія означає все більш активну участь, посилену Інтернетом, мобільним зв’язком та іншими технологіями в сучасній представницькій демократії, а також більш представницькі або прямі форми вирішення громадських проблем через громадську участь.</w:t>
      </w:r>
      <w:r>
        <w:rPr>
          <w:rFonts w:ascii="Times New Roman" w:hAnsi="Times New Roman" w:cs="Times New Roman"/>
          <w:sz w:val="28"/>
          <w:szCs w:val="28"/>
          <w:lang w:val="uk-UA"/>
        </w:rPr>
        <w:t xml:space="preserve"> </w:t>
      </w:r>
      <w:r w:rsidRPr="004D4261">
        <w:rPr>
          <w:rFonts w:ascii="Times New Roman" w:hAnsi="Times New Roman" w:cs="Times New Roman"/>
          <w:sz w:val="28"/>
          <w:szCs w:val="28"/>
          <w:lang w:val="uk-UA"/>
        </w:rPr>
        <w:t>З цієї точки зору електронна демократія включає всі засоби електронної комунікації, які дозволяють громадянам прагнути притягнути політиків</w:t>
      </w:r>
      <w:r>
        <w:rPr>
          <w:rFonts w:ascii="Times New Roman" w:hAnsi="Times New Roman" w:cs="Times New Roman"/>
          <w:sz w:val="28"/>
          <w:szCs w:val="28"/>
          <w:lang w:val="uk-UA"/>
        </w:rPr>
        <w:t xml:space="preserve"> (управлінців)</w:t>
      </w:r>
      <w:r w:rsidRPr="004D4261">
        <w:rPr>
          <w:rFonts w:ascii="Times New Roman" w:hAnsi="Times New Roman" w:cs="Times New Roman"/>
          <w:sz w:val="28"/>
          <w:szCs w:val="28"/>
          <w:lang w:val="uk-UA"/>
        </w:rPr>
        <w:t xml:space="preserve"> до відповідальності за їхні дії в публічній сфері.</w:t>
      </w:r>
      <w:r>
        <w:rPr>
          <w:rFonts w:ascii="Times New Roman" w:hAnsi="Times New Roman" w:cs="Times New Roman"/>
          <w:sz w:val="28"/>
          <w:szCs w:val="28"/>
          <w:lang w:val="uk-UA"/>
        </w:rPr>
        <w:t xml:space="preserve"> Вчений </w:t>
      </w:r>
      <w:r w:rsidRPr="004D4261">
        <w:rPr>
          <w:rFonts w:ascii="Times New Roman" w:hAnsi="Times New Roman" w:cs="Times New Roman"/>
          <w:sz w:val="28"/>
          <w:szCs w:val="28"/>
          <w:lang w:val="uk-UA"/>
        </w:rPr>
        <w:t>ви</w:t>
      </w:r>
      <w:r>
        <w:rPr>
          <w:rFonts w:ascii="Times New Roman" w:hAnsi="Times New Roman" w:cs="Times New Roman"/>
          <w:sz w:val="28"/>
          <w:szCs w:val="28"/>
          <w:lang w:val="uk-UA"/>
        </w:rPr>
        <w:t>ділив</w:t>
      </w:r>
      <w:r w:rsidRPr="004D4261">
        <w:rPr>
          <w:rFonts w:ascii="Times New Roman" w:hAnsi="Times New Roman" w:cs="Times New Roman"/>
          <w:sz w:val="28"/>
          <w:szCs w:val="28"/>
          <w:lang w:val="uk-UA"/>
        </w:rPr>
        <w:t xml:space="preserve"> такі аспекти електронної демократії, які потребують використання різноманітних технологій:</w:t>
      </w:r>
      <w:r>
        <w:rPr>
          <w:rFonts w:ascii="Times New Roman" w:hAnsi="Times New Roman" w:cs="Times New Roman"/>
          <w:sz w:val="28"/>
          <w:szCs w:val="28"/>
          <w:lang w:val="uk-UA"/>
        </w:rPr>
        <w:t xml:space="preserve"> посилення прозорості (транспарентності) політичного процесу, п</w:t>
      </w:r>
      <w:r w:rsidRPr="004D4261">
        <w:rPr>
          <w:rFonts w:ascii="Times New Roman" w:hAnsi="Times New Roman" w:cs="Times New Roman"/>
          <w:sz w:val="28"/>
          <w:szCs w:val="28"/>
          <w:lang w:val="uk-UA"/>
        </w:rPr>
        <w:t>осилення безпосередньої участі громадян</w:t>
      </w:r>
      <w:r>
        <w:rPr>
          <w:rFonts w:ascii="Times New Roman" w:hAnsi="Times New Roman" w:cs="Times New Roman"/>
          <w:sz w:val="28"/>
          <w:szCs w:val="28"/>
          <w:lang w:val="uk-UA"/>
        </w:rPr>
        <w:t>, п</w:t>
      </w:r>
      <w:r w:rsidRPr="004D4261">
        <w:rPr>
          <w:rFonts w:ascii="Times New Roman" w:hAnsi="Times New Roman" w:cs="Times New Roman"/>
          <w:sz w:val="28"/>
          <w:szCs w:val="28"/>
          <w:lang w:val="uk-UA"/>
        </w:rPr>
        <w:t>оліпш</w:t>
      </w:r>
      <w:r>
        <w:rPr>
          <w:rFonts w:ascii="Times New Roman" w:hAnsi="Times New Roman" w:cs="Times New Roman"/>
          <w:sz w:val="28"/>
          <w:szCs w:val="28"/>
          <w:lang w:val="uk-UA"/>
        </w:rPr>
        <w:t>ення</w:t>
      </w:r>
      <w:r w:rsidRPr="004D4261">
        <w:rPr>
          <w:rFonts w:ascii="Times New Roman" w:hAnsi="Times New Roman" w:cs="Times New Roman"/>
          <w:sz w:val="28"/>
          <w:szCs w:val="28"/>
          <w:lang w:val="uk-UA"/>
        </w:rPr>
        <w:t xml:space="preserve"> як</w:t>
      </w:r>
      <w:r>
        <w:rPr>
          <w:rFonts w:ascii="Times New Roman" w:hAnsi="Times New Roman" w:cs="Times New Roman"/>
          <w:sz w:val="28"/>
          <w:szCs w:val="28"/>
          <w:lang w:val="uk-UA"/>
        </w:rPr>
        <w:t>о</w:t>
      </w:r>
      <w:r w:rsidRPr="004D4261">
        <w:rPr>
          <w:rFonts w:ascii="Times New Roman" w:hAnsi="Times New Roman" w:cs="Times New Roman"/>
          <w:sz w:val="28"/>
          <w:szCs w:val="28"/>
          <w:lang w:val="uk-UA"/>
        </w:rPr>
        <w:t>ст</w:t>
      </w:r>
      <w:r>
        <w:rPr>
          <w:rFonts w:ascii="Times New Roman" w:hAnsi="Times New Roman" w:cs="Times New Roman"/>
          <w:sz w:val="28"/>
          <w:szCs w:val="28"/>
          <w:lang w:val="uk-UA"/>
        </w:rPr>
        <w:t>і</w:t>
      </w:r>
      <w:r w:rsidRPr="004D4261">
        <w:rPr>
          <w:rFonts w:ascii="Times New Roman" w:hAnsi="Times New Roman" w:cs="Times New Roman"/>
          <w:sz w:val="28"/>
          <w:szCs w:val="28"/>
          <w:lang w:val="uk-UA"/>
        </w:rPr>
        <w:t xml:space="preserve"> формування думок, </w:t>
      </w:r>
      <w:r>
        <w:rPr>
          <w:rFonts w:ascii="Times New Roman" w:hAnsi="Times New Roman" w:cs="Times New Roman"/>
          <w:sz w:val="28"/>
          <w:szCs w:val="28"/>
          <w:lang w:val="uk-UA"/>
        </w:rPr>
        <w:t xml:space="preserve">що </w:t>
      </w:r>
      <w:r w:rsidRPr="004D4261">
        <w:rPr>
          <w:rFonts w:ascii="Times New Roman" w:hAnsi="Times New Roman" w:cs="Times New Roman"/>
          <w:sz w:val="28"/>
          <w:szCs w:val="28"/>
          <w:lang w:val="uk-UA"/>
        </w:rPr>
        <w:t>відкрив</w:t>
      </w:r>
      <w:r>
        <w:rPr>
          <w:rFonts w:ascii="Times New Roman" w:hAnsi="Times New Roman" w:cs="Times New Roman"/>
          <w:sz w:val="28"/>
          <w:szCs w:val="28"/>
          <w:lang w:val="uk-UA"/>
        </w:rPr>
        <w:t>ає</w:t>
      </w:r>
      <w:r w:rsidRPr="004D4261">
        <w:rPr>
          <w:rFonts w:ascii="Times New Roman" w:hAnsi="Times New Roman" w:cs="Times New Roman"/>
          <w:sz w:val="28"/>
          <w:szCs w:val="28"/>
          <w:lang w:val="uk-UA"/>
        </w:rPr>
        <w:t xml:space="preserve"> нові інформаційні та дискусійні простори</w:t>
      </w:r>
      <w:r w:rsidRPr="005A6477">
        <w:rPr>
          <w:rFonts w:ascii="Times New Roman" w:hAnsi="Times New Roman" w:cs="Times New Roman"/>
          <w:sz w:val="28"/>
          <w:szCs w:val="28"/>
          <w:lang w:val="uk-UA"/>
        </w:rPr>
        <w:t xml:space="preserve"> </w:t>
      </w:r>
      <w:r w:rsidRPr="0015118C">
        <w:rPr>
          <w:rFonts w:ascii="Times New Roman" w:hAnsi="Times New Roman" w:cs="Times New Roman"/>
          <w:sz w:val="28"/>
          <w:szCs w:val="28"/>
          <w:lang w:val="uk-UA"/>
        </w:rPr>
        <w:t>[</w:t>
      </w:r>
      <w:r w:rsidRPr="005A6477">
        <w:rPr>
          <w:rFonts w:ascii="Times New Roman" w:hAnsi="Times New Roman" w:cs="Times New Roman"/>
          <w:sz w:val="28"/>
          <w:szCs w:val="28"/>
          <w:lang w:val="uk-UA"/>
        </w:rPr>
        <w:t>9]</w:t>
      </w:r>
      <w:r>
        <w:rPr>
          <w:rFonts w:ascii="Times New Roman" w:hAnsi="Times New Roman" w:cs="Times New Roman"/>
          <w:sz w:val="28"/>
          <w:szCs w:val="28"/>
          <w:lang w:val="uk-UA"/>
        </w:rPr>
        <w:t xml:space="preserve">. </w:t>
      </w:r>
    </w:p>
    <w:p w14:paraId="40FD978E" w14:textId="77777777" w:rsidR="00AB5A33" w:rsidRPr="002C2F5E" w:rsidRDefault="00AB5A33" w:rsidP="00AB5A33">
      <w:pPr>
        <w:spacing w:after="0" w:line="360" w:lineRule="auto"/>
        <w:ind w:firstLine="708"/>
        <w:jc w:val="both"/>
        <w:rPr>
          <w:rFonts w:ascii="Times New Roman" w:hAnsi="Times New Roman" w:cs="Times New Roman"/>
          <w:sz w:val="28"/>
          <w:szCs w:val="28"/>
        </w:rPr>
      </w:pPr>
      <w:r w:rsidRPr="0015118C">
        <w:rPr>
          <w:rFonts w:ascii="Times New Roman" w:hAnsi="Times New Roman" w:cs="Times New Roman"/>
          <w:sz w:val="28"/>
          <w:szCs w:val="28"/>
          <w:lang w:val="uk-UA"/>
        </w:rPr>
        <w:t>Концепція «віртуальних спільнот» Г. Рейнгольда</w:t>
      </w:r>
      <w:r>
        <w:rPr>
          <w:rFonts w:ascii="Times New Roman" w:hAnsi="Times New Roman" w:cs="Times New Roman"/>
          <w:sz w:val="28"/>
          <w:szCs w:val="28"/>
          <w:lang w:val="uk-UA"/>
        </w:rPr>
        <w:t xml:space="preserve">, американського соціолога, </w:t>
      </w:r>
      <w:r w:rsidRPr="0015118C">
        <w:rPr>
          <w:rFonts w:ascii="Times New Roman" w:hAnsi="Times New Roman" w:cs="Times New Roman"/>
          <w:sz w:val="28"/>
          <w:szCs w:val="28"/>
          <w:lang w:val="uk-UA"/>
        </w:rPr>
        <w:t xml:space="preserve"> є важливою частиною теоретико-методологічного багажу досліджень електронної демократії та базується на тому, що Інтернет може бути інструментом зміцнення демократичних цінностей, а сам дослідник називає Інтернет «великий вирівнювач», здатний «збалансувати </w:t>
      </w:r>
      <w:r>
        <w:rPr>
          <w:rFonts w:ascii="Times New Roman" w:hAnsi="Times New Roman" w:cs="Times New Roman"/>
          <w:sz w:val="28"/>
          <w:szCs w:val="28"/>
          <w:lang w:val="uk-UA"/>
        </w:rPr>
        <w:t xml:space="preserve">важіль </w:t>
      </w:r>
      <w:r w:rsidRPr="0015118C">
        <w:rPr>
          <w:rFonts w:ascii="Times New Roman" w:hAnsi="Times New Roman" w:cs="Times New Roman"/>
          <w:sz w:val="28"/>
          <w:szCs w:val="28"/>
          <w:lang w:val="uk-UA"/>
        </w:rPr>
        <w:t>влади між громадянами та політичними магнатами»</w:t>
      </w:r>
      <w:r>
        <w:rPr>
          <w:rFonts w:ascii="Times New Roman" w:hAnsi="Times New Roman" w:cs="Times New Roman"/>
          <w:sz w:val="28"/>
          <w:szCs w:val="28"/>
          <w:lang w:val="uk-UA"/>
        </w:rPr>
        <w:t xml:space="preserve">. </w:t>
      </w:r>
      <w:r w:rsidRPr="002D0E92">
        <w:rPr>
          <w:rFonts w:ascii="Times New Roman" w:hAnsi="Times New Roman" w:cs="Times New Roman"/>
          <w:sz w:val="28"/>
          <w:szCs w:val="28"/>
          <w:lang w:val="uk-UA"/>
        </w:rPr>
        <w:t>Він вважає, що ідеальною формою електронної демократії є реалізація громадянського самоврядування через електронні опитування громадської думки, без участі професійних п</w:t>
      </w:r>
      <w:r>
        <w:rPr>
          <w:rFonts w:ascii="Times New Roman" w:hAnsi="Times New Roman" w:cs="Times New Roman"/>
          <w:sz w:val="28"/>
          <w:szCs w:val="28"/>
          <w:lang w:val="uk-UA"/>
        </w:rPr>
        <w:t xml:space="preserve">олітиків, їх </w:t>
      </w:r>
      <w:r w:rsidRPr="002D0E92">
        <w:rPr>
          <w:rFonts w:ascii="Times New Roman" w:hAnsi="Times New Roman" w:cs="Times New Roman"/>
          <w:sz w:val="28"/>
          <w:szCs w:val="28"/>
          <w:lang w:val="uk-UA"/>
        </w:rPr>
        <w:t>представників</w:t>
      </w:r>
      <w:r>
        <w:rPr>
          <w:rFonts w:ascii="Times New Roman" w:hAnsi="Times New Roman" w:cs="Times New Roman"/>
          <w:sz w:val="28"/>
          <w:szCs w:val="28"/>
          <w:lang w:val="uk-UA"/>
        </w:rPr>
        <w:t xml:space="preserve"> та інших осіб з політичного оточення</w:t>
      </w:r>
      <w:r w:rsidRPr="002D0E9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2D0E92">
        <w:rPr>
          <w:rFonts w:ascii="Times New Roman" w:hAnsi="Times New Roman" w:cs="Times New Roman"/>
          <w:sz w:val="28"/>
          <w:szCs w:val="28"/>
          <w:lang w:val="uk-UA"/>
        </w:rPr>
        <w:t>Інтернет є основним інструментом демократії, який надає</w:t>
      </w:r>
      <w:r>
        <w:rPr>
          <w:rFonts w:ascii="Times New Roman" w:hAnsi="Times New Roman" w:cs="Times New Roman"/>
          <w:sz w:val="28"/>
          <w:szCs w:val="28"/>
          <w:lang w:val="uk-UA"/>
        </w:rPr>
        <w:t xml:space="preserve"> невладним та владним структурам</w:t>
      </w:r>
      <w:r w:rsidRPr="002D0E92">
        <w:rPr>
          <w:rFonts w:ascii="Times New Roman" w:hAnsi="Times New Roman" w:cs="Times New Roman"/>
          <w:sz w:val="28"/>
          <w:szCs w:val="28"/>
          <w:lang w:val="uk-UA"/>
        </w:rPr>
        <w:t xml:space="preserve"> і уповноваженим органам управління рівні можливості та вплив. Технологічні можливості, які дозволяють </w:t>
      </w:r>
      <w:r>
        <w:rPr>
          <w:rFonts w:ascii="Times New Roman" w:hAnsi="Times New Roman" w:cs="Times New Roman"/>
          <w:sz w:val="28"/>
          <w:szCs w:val="28"/>
          <w:lang w:val="uk-UA"/>
        </w:rPr>
        <w:t xml:space="preserve">невладним ланкам </w:t>
      </w:r>
      <w:r w:rsidRPr="002D0E92">
        <w:rPr>
          <w:rFonts w:ascii="Times New Roman" w:hAnsi="Times New Roman" w:cs="Times New Roman"/>
          <w:sz w:val="28"/>
          <w:szCs w:val="28"/>
          <w:lang w:val="uk-UA"/>
        </w:rPr>
        <w:t xml:space="preserve">управління швидко самоорганізовуватися для захисту своїх інтересів, наближають </w:t>
      </w:r>
      <w:r>
        <w:rPr>
          <w:rFonts w:ascii="Times New Roman" w:hAnsi="Times New Roman" w:cs="Times New Roman"/>
          <w:sz w:val="28"/>
          <w:szCs w:val="28"/>
          <w:lang w:val="uk-UA"/>
        </w:rPr>
        <w:t xml:space="preserve">електронну демократію </w:t>
      </w:r>
      <w:r w:rsidRPr="002D0E92">
        <w:rPr>
          <w:rFonts w:ascii="Times New Roman" w:hAnsi="Times New Roman" w:cs="Times New Roman"/>
          <w:sz w:val="28"/>
          <w:szCs w:val="28"/>
          <w:lang w:val="uk-UA"/>
        </w:rPr>
        <w:t xml:space="preserve"> до прямої демократії</w:t>
      </w:r>
      <w:r w:rsidRPr="002C2F5E">
        <w:rPr>
          <w:rFonts w:ascii="Times New Roman" w:hAnsi="Times New Roman" w:cs="Times New Roman"/>
          <w:sz w:val="28"/>
          <w:szCs w:val="28"/>
        </w:rPr>
        <w:t xml:space="preserve"> </w:t>
      </w:r>
      <w:r w:rsidRPr="0015118C">
        <w:rPr>
          <w:rFonts w:ascii="Times New Roman" w:hAnsi="Times New Roman" w:cs="Times New Roman"/>
          <w:sz w:val="28"/>
          <w:szCs w:val="28"/>
          <w:lang w:val="uk-UA"/>
        </w:rPr>
        <w:t>[</w:t>
      </w:r>
      <w:r w:rsidRPr="002C2F5E">
        <w:rPr>
          <w:rFonts w:ascii="Times New Roman" w:hAnsi="Times New Roman" w:cs="Times New Roman"/>
          <w:sz w:val="28"/>
          <w:szCs w:val="28"/>
        </w:rPr>
        <w:t>10</w:t>
      </w:r>
      <w:r w:rsidRPr="0015118C">
        <w:rPr>
          <w:rFonts w:ascii="Times New Roman" w:hAnsi="Times New Roman" w:cs="Times New Roman"/>
          <w:sz w:val="28"/>
          <w:szCs w:val="28"/>
          <w:lang w:val="uk-UA"/>
        </w:rPr>
        <w:t>]</w:t>
      </w:r>
      <w:r w:rsidRPr="002C2F5E">
        <w:rPr>
          <w:rFonts w:ascii="Times New Roman" w:hAnsi="Times New Roman" w:cs="Times New Roman"/>
          <w:sz w:val="28"/>
          <w:szCs w:val="28"/>
        </w:rPr>
        <w:t>.</w:t>
      </w:r>
    </w:p>
    <w:p w14:paraId="5BAC051E"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15118C">
        <w:rPr>
          <w:rFonts w:ascii="Times New Roman" w:hAnsi="Times New Roman" w:cs="Times New Roman"/>
          <w:sz w:val="28"/>
          <w:szCs w:val="28"/>
        </w:rPr>
        <w:t>Слід зазначити, що роль ІКТ в управлінні стала предметом не лише наукового, а й політичного</w:t>
      </w:r>
      <w:r>
        <w:rPr>
          <w:rFonts w:ascii="Times New Roman" w:hAnsi="Times New Roman" w:cs="Times New Roman"/>
          <w:sz w:val="28"/>
          <w:szCs w:val="28"/>
          <w:lang w:val="uk-UA"/>
        </w:rPr>
        <w:t xml:space="preserve"> дослідження</w:t>
      </w:r>
      <w:r w:rsidRPr="0015118C">
        <w:rPr>
          <w:rFonts w:ascii="Times New Roman" w:hAnsi="Times New Roman" w:cs="Times New Roman"/>
          <w:sz w:val="28"/>
          <w:szCs w:val="28"/>
        </w:rPr>
        <w:t>.</w:t>
      </w:r>
      <w:r>
        <w:rPr>
          <w:rFonts w:ascii="Times New Roman" w:hAnsi="Times New Roman" w:cs="Times New Roman"/>
          <w:sz w:val="28"/>
          <w:szCs w:val="28"/>
          <w:lang w:val="uk-UA"/>
        </w:rPr>
        <w:t xml:space="preserve"> </w:t>
      </w:r>
      <w:r w:rsidRPr="00196B2F">
        <w:rPr>
          <w:rFonts w:ascii="Times New Roman" w:hAnsi="Times New Roman" w:cs="Times New Roman"/>
          <w:sz w:val="28"/>
          <w:szCs w:val="28"/>
          <w:lang w:val="uk-UA"/>
        </w:rPr>
        <w:t xml:space="preserve">Так, 22 липня 2000 року лідери </w:t>
      </w:r>
      <w:r>
        <w:rPr>
          <w:rFonts w:ascii="Times New Roman" w:hAnsi="Times New Roman" w:cs="Times New Roman"/>
          <w:sz w:val="28"/>
          <w:szCs w:val="28"/>
          <w:lang w:val="en-US"/>
        </w:rPr>
        <w:t>G</w:t>
      </w:r>
      <w:r w:rsidRPr="0015118C">
        <w:rPr>
          <w:rFonts w:ascii="Times New Roman" w:hAnsi="Times New Roman" w:cs="Times New Roman"/>
          <w:sz w:val="28"/>
          <w:szCs w:val="28"/>
          <w:lang w:val="uk-UA"/>
        </w:rPr>
        <w:t xml:space="preserve">8 </w:t>
      </w:r>
      <w:r w:rsidRPr="00196B2F">
        <w:rPr>
          <w:rFonts w:ascii="Times New Roman" w:hAnsi="Times New Roman" w:cs="Times New Roman"/>
          <w:sz w:val="28"/>
          <w:szCs w:val="28"/>
          <w:lang w:val="uk-UA"/>
        </w:rPr>
        <w:t>прийняли Окінавську хартію глобального інформаційного суспільства, в якій сформульовано критичну важливість новітніх інформаційн</w:t>
      </w:r>
      <w:r>
        <w:rPr>
          <w:rFonts w:ascii="Times New Roman" w:hAnsi="Times New Roman" w:cs="Times New Roman"/>
          <w:sz w:val="28"/>
          <w:szCs w:val="28"/>
          <w:lang w:val="uk-UA"/>
        </w:rPr>
        <w:t>о</w:t>
      </w:r>
      <w:r w:rsidRPr="0015118C">
        <w:rPr>
          <w:rFonts w:ascii="Times New Roman" w:hAnsi="Times New Roman" w:cs="Times New Roman"/>
          <w:sz w:val="28"/>
          <w:szCs w:val="28"/>
          <w:lang w:val="uk-UA"/>
        </w:rPr>
        <w:t>-</w:t>
      </w:r>
      <w:r w:rsidRPr="00196B2F">
        <w:rPr>
          <w:rFonts w:ascii="Times New Roman" w:hAnsi="Times New Roman" w:cs="Times New Roman"/>
          <w:sz w:val="28"/>
          <w:szCs w:val="28"/>
          <w:lang w:val="uk-UA"/>
        </w:rPr>
        <w:t xml:space="preserve">комунікаційних </w:t>
      </w:r>
      <w:r w:rsidRPr="00196B2F">
        <w:rPr>
          <w:rFonts w:ascii="Times New Roman" w:hAnsi="Times New Roman" w:cs="Times New Roman"/>
          <w:sz w:val="28"/>
          <w:szCs w:val="28"/>
          <w:lang w:val="uk-UA"/>
        </w:rPr>
        <w:lastRenderedPageBreak/>
        <w:t>технологій у формуванні цього суспільства: «Інформаційні та комунікаційні технології... є однією з найбільших важлив</w:t>
      </w:r>
      <w:r>
        <w:rPr>
          <w:rFonts w:ascii="Times New Roman" w:hAnsi="Times New Roman" w:cs="Times New Roman"/>
          <w:sz w:val="28"/>
          <w:szCs w:val="28"/>
          <w:lang w:val="uk-UA"/>
        </w:rPr>
        <w:t>их</w:t>
      </w:r>
      <w:r w:rsidRPr="00196B2F">
        <w:rPr>
          <w:rFonts w:ascii="Times New Roman" w:hAnsi="Times New Roman" w:cs="Times New Roman"/>
          <w:sz w:val="28"/>
          <w:szCs w:val="28"/>
          <w:lang w:val="uk-UA"/>
        </w:rPr>
        <w:t xml:space="preserve"> фактор</w:t>
      </w:r>
      <w:r>
        <w:rPr>
          <w:rFonts w:ascii="Times New Roman" w:hAnsi="Times New Roman" w:cs="Times New Roman"/>
          <w:sz w:val="28"/>
          <w:szCs w:val="28"/>
          <w:lang w:val="uk-UA"/>
        </w:rPr>
        <w:t>ів</w:t>
      </w:r>
      <w:r w:rsidRPr="00196B2F">
        <w:rPr>
          <w:rFonts w:ascii="Times New Roman" w:hAnsi="Times New Roman" w:cs="Times New Roman"/>
          <w:sz w:val="28"/>
          <w:szCs w:val="28"/>
          <w:lang w:val="uk-UA"/>
        </w:rPr>
        <w:t>, що впливають на формування суспільств</w:t>
      </w:r>
      <w:r>
        <w:rPr>
          <w:rFonts w:ascii="Times New Roman" w:hAnsi="Times New Roman" w:cs="Times New Roman"/>
          <w:sz w:val="28"/>
          <w:szCs w:val="28"/>
          <w:lang w:val="uk-UA"/>
        </w:rPr>
        <w:t>а</w:t>
      </w:r>
      <w:r w:rsidRPr="00196B2F">
        <w:rPr>
          <w:rFonts w:ascii="Times New Roman" w:hAnsi="Times New Roman" w:cs="Times New Roman"/>
          <w:sz w:val="28"/>
          <w:szCs w:val="28"/>
          <w:lang w:val="uk-UA"/>
        </w:rPr>
        <w:t xml:space="preserve"> у двадцять першому столітті. Їхній революційний вплив впливає на те, як люди живуть, навчаються та працюють, а також на те, як уряди взаємодіють із громадянським суспільством...</w:t>
      </w:r>
      <w:r w:rsidRPr="00763165">
        <w:t xml:space="preserve"> </w:t>
      </w:r>
      <w:r w:rsidRPr="00763165">
        <w:rPr>
          <w:rFonts w:ascii="Times New Roman" w:hAnsi="Times New Roman" w:cs="Times New Roman"/>
          <w:sz w:val="28"/>
          <w:szCs w:val="28"/>
          <w:lang w:val="uk-UA"/>
        </w:rPr>
        <w:t>Стійкість глобального інформаційного суспільства базується на демократичних цінностях, які стимулюють людський розвиток, таких як вільний обмін інформацією та знаннями, взає</w:t>
      </w:r>
      <w:r>
        <w:rPr>
          <w:rFonts w:ascii="Times New Roman" w:hAnsi="Times New Roman" w:cs="Times New Roman"/>
          <w:sz w:val="28"/>
          <w:szCs w:val="28"/>
          <w:lang w:val="uk-UA"/>
        </w:rPr>
        <w:t xml:space="preserve">моповага та терпимість до інших» </w:t>
      </w:r>
      <w:r w:rsidRPr="0015118C">
        <w:rPr>
          <w:rFonts w:ascii="Times New Roman" w:hAnsi="Times New Roman" w:cs="Times New Roman"/>
          <w:sz w:val="28"/>
          <w:szCs w:val="28"/>
        </w:rPr>
        <w:t>[</w:t>
      </w:r>
      <w:r w:rsidRPr="005A6477">
        <w:rPr>
          <w:rFonts w:ascii="Times New Roman" w:hAnsi="Times New Roman" w:cs="Times New Roman"/>
          <w:sz w:val="28"/>
          <w:szCs w:val="28"/>
        </w:rPr>
        <w:t>11</w:t>
      </w:r>
      <w:r w:rsidRPr="0015118C">
        <w:rPr>
          <w:rFonts w:ascii="Times New Roman" w:hAnsi="Times New Roman" w:cs="Times New Roman"/>
          <w:sz w:val="28"/>
          <w:szCs w:val="28"/>
        </w:rPr>
        <w:t>]</w:t>
      </w:r>
      <w:r>
        <w:rPr>
          <w:rFonts w:ascii="Times New Roman" w:hAnsi="Times New Roman" w:cs="Times New Roman"/>
          <w:sz w:val="28"/>
          <w:szCs w:val="28"/>
          <w:lang w:val="uk-UA"/>
        </w:rPr>
        <w:t>.</w:t>
      </w:r>
    </w:p>
    <w:p w14:paraId="714D2444" w14:textId="77777777" w:rsidR="00AB5A33" w:rsidRPr="00763165" w:rsidRDefault="00AB5A33" w:rsidP="00AB5A33">
      <w:pPr>
        <w:spacing w:after="0" w:line="360" w:lineRule="auto"/>
        <w:ind w:firstLine="708"/>
        <w:jc w:val="both"/>
        <w:rPr>
          <w:rFonts w:ascii="Times New Roman" w:hAnsi="Times New Roman" w:cs="Times New Roman"/>
          <w:sz w:val="28"/>
          <w:szCs w:val="28"/>
          <w:lang w:val="uk-UA"/>
        </w:rPr>
      </w:pPr>
      <w:r w:rsidRPr="0043378C">
        <w:rPr>
          <w:rFonts w:ascii="Times New Roman" w:hAnsi="Times New Roman" w:cs="Times New Roman"/>
          <w:sz w:val="28"/>
          <w:szCs w:val="28"/>
          <w:lang w:val="uk-UA"/>
        </w:rPr>
        <w:t xml:space="preserve">Як </w:t>
      </w:r>
      <w:r>
        <w:rPr>
          <w:rFonts w:ascii="Times New Roman" w:hAnsi="Times New Roman" w:cs="Times New Roman"/>
          <w:sz w:val="28"/>
          <w:szCs w:val="28"/>
          <w:lang w:val="uk-UA"/>
        </w:rPr>
        <w:t>ми бачимо</w:t>
      </w:r>
      <w:r w:rsidRPr="0043378C">
        <w:rPr>
          <w:rFonts w:ascii="Times New Roman" w:hAnsi="Times New Roman" w:cs="Times New Roman"/>
          <w:sz w:val="28"/>
          <w:szCs w:val="28"/>
          <w:lang w:val="uk-UA"/>
        </w:rPr>
        <w:t xml:space="preserve"> зі змісту цитованого документу, сучасні технології сьогодні вважаються важливим фактором демократизації.</w:t>
      </w:r>
    </w:p>
    <w:p w14:paraId="377532C6"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575C92">
        <w:rPr>
          <w:rFonts w:ascii="Times New Roman" w:hAnsi="Times New Roman" w:cs="Times New Roman"/>
          <w:sz w:val="28"/>
          <w:szCs w:val="28"/>
          <w:lang w:val="uk-UA"/>
        </w:rPr>
        <w:t>Досі тривають дискусії про взаємодію двох сучасних концепцій електронного урядування та електронної демократії.</w:t>
      </w:r>
      <w:r>
        <w:rPr>
          <w:rFonts w:ascii="Times New Roman" w:hAnsi="Times New Roman" w:cs="Times New Roman"/>
          <w:sz w:val="28"/>
          <w:szCs w:val="28"/>
          <w:lang w:val="uk-UA"/>
        </w:rPr>
        <w:t xml:space="preserve"> </w:t>
      </w:r>
      <w:r w:rsidRPr="00575C92">
        <w:rPr>
          <w:rFonts w:ascii="Times New Roman" w:hAnsi="Times New Roman" w:cs="Times New Roman"/>
          <w:sz w:val="28"/>
          <w:szCs w:val="28"/>
          <w:lang w:val="uk-UA"/>
        </w:rPr>
        <w:t xml:space="preserve">Існує два </w:t>
      </w:r>
      <w:r>
        <w:rPr>
          <w:rFonts w:ascii="Times New Roman" w:hAnsi="Times New Roman" w:cs="Times New Roman"/>
          <w:sz w:val="28"/>
          <w:szCs w:val="28"/>
          <w:lang w:val="uk-UA"/>
        </w:rPr>
        <w:t xml:space="preserve">погляди на </w:t>
      </w:r>
      <w:r w:rsidRPr="00575C92">
        <w:rPr>
          <w:rFonts w:ascii="Times New Roman" w:hAnsi="Times New Roman" w:cs="Times New Roman"/>
          <w:sz w:val="28"/>
          <w:szCs w:val="28"/>
          <w:lang w:val="uk-UA"/>
        </w:rPr>
        <w:t>визначення зв’язку між електронним урядуванням та електронною демократією. Перший</w:t>
      </w:r>
      <w:r>
        <w:rPr>
          <w:rFonts w:ascii="Times New Roman" w:hAnsi="Times New Roman" w:cs="Times New Roman"/>
          <w:sz w:val="28"/>
          <w:szCs w:val="28"/>
          <w:lang w:val="uk-UA"/>
        </w:rPr>
        <w:t xml:space="preserve"> - </w:t>
      </w:r>
      <w:r w:rsidRPr="00575C92">
        <w:rPr>
          <w:rFonts w:ascii="Times New Roman" w:hAnsi="Times New Roman" w:cs="Times New Roman"/>
          <w:sz w:val="28"/>
          <w:szCs w:val="28"/>
          <w:lang w:val="uk-UA"/>
        </w:rPr>
        <w:t xml:space="preserve"> розглядає електронну демократію як частину електронного урядування.</w:t>
      </w:r>
      <w:r>
        <w:rPr>
          <w:rFonts w:ascii="Times New Roman" w:hAnsi="Times New Roman" w:cs="Times New Roman"/>
          <w:sz w:val="28"/>
          <w:szCs w:val="28"/>
          <w:lang w:val="uk-UA"/>
        </w:rPr>
        <w:t xml:space="preserve"> </w:t>
      </w:r>
      <w:r w:rsidRPr="00575C92">
        <w:rPr>
          <w:rFonts w:ascii="Times New Roman" w:hAnsi="Times New Roman" w:cs="Times New Roman"/>
          <w:sz w:val="28"/>
          <w:szCs w:val="28"/>
          <w:lang w:val="uk-UA"/>
        </w:rPr>
        <w:t>Електронна демократія та електронна участь вважаються елементами електронного урядування та тлумачаться як електронна реалізація легітимних демократичних засобів або процесів прийняття рішень. Згідно з таким підходом, вони зводяться до технічних аспектів, а саме електронних виборів та електронного голосування.</w:t>
      </w:r>
      <w:r w:rsidRPr="00575C92">
        <w:t xml:space="preserve"> </w:t>
      </w:r>
      <w:r w:rsidRPr="00575C92">
        <w:rPr>
          <w:rFonts w:ascii="Times New Roman" w:hAnsi="Times New Roman" w:cs="Times New Roman"/>
          <w:sz w:val="28"/>
          <w:szCs w:val="28"/>
          <w:lang w:val="uk-UA"/>
        </w:rPr>
        <w:t xml:space="preserve">На відміну від цього, другий підхід розглядає електронний уряд як частину електронної демократії. Електронне урядування є важливою частиною електронної демократії, але далеко не вичерпною, оскільки остання включає не лише взаємодію громадян з органами державної влади, а й всю сферу соціальної </w:t>
      </w:r>
      <w:r>
        <w:rPr>
          <w:rFonts w:ascii="Times New Roman" w:hAnsi="Times New Roman" w:cs="Times New Roman"/>
          <w:sz w:val="28"/>
          <w:szCs w:val="28"/>
          <w:lang w:val="uk-UA"/>
        </w:rPr>
        <w:t xml:space="preserve">комунікаційної </w:t>
      </w:r>
      <w:r w:rsidRPr="00575C92">
        <w:rPr>
          <w:rFonts w:ascii="Times New Roman" w:hAnsi="Times New Roman" w:cs="Times New Roman"/>
          <w:sz w:val="28"/>
          <w:szCs w:val="28"/>
          <w:lang w:val="uk-UA"/>
        </w:rPr>
        <w:t xml:space="preserve">взаємодії громадян, організацій та установ через </w:t>
      </w:r>
      <w:r>
        <w:rPr>
          <w:rFonts w:ascii="Times New Roman" w:hAnsi="Times New Roman" w:cs="Times New Roman"/>
          <w:sz w:val="28"/>
          <w:szCs w:val="28"/>
          <w:lang w:val="uk-UA"/>
        </w:rPr>
        <w:t xml:space="preserve">електронні </w:t>
      </w:r>
      <w:r w:rsidRPr="00575C92">
        <w:rPr>
          <w:rFonts w:ascii="Times New Roman" w:hAnsi="Times New Roman" w:cs="Times New Roman"/>
          <w:sz w:val="28"/>
          <w:szCs w:val="28"/>
          <w:lang w:val="uk-UA"/>
        </w:rPr>
        <w:t>мережі</w:t>
      </w:r>
      <w:r>
        <w:rPr>
          <w:rFonts w:ascii="Times New Roman" w:hAnsi="Times New Roman" w:cs="Times New Roman"/>
          <w:sz w:val="28"/>
          <w:szCs w:val="28"/>
          <w:lang w:val="uk-UA"/>
        </w:rPr>
        <w:t xml:space="preserve"> </w:t>
      </w:r>
      <w:r w:rsidRPr="0015118C">
        <w:rPr>
          <w:rFonts w:ascii="Times New Roman" w:hAnsi="Times New Roman" w:cs="Times New Roman"/>
          <w:sz w:val="28"/>
          <w:szCs w:val="28"/>
          <w:lang w:val="uk-UA"/>
        </w:rPr>
        <w:t>[</w:t>
      </w:r>
      <w:r>
        <w:rPr>
          <w:rFonts w:ascii="Times New Roman" w:hAnsi="Times New Roman" w:cs="Times New Roman"/>
          <w:sz w:val="28"/>
          <w:szCs w:val="28"/>
          <w:lang w:val="uk-UA"/>
        </w:rPr>
        <w:t>1, с.21</w:t>
      </w:r>
      <w:r w:rsidRPr="0015118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2629A954"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15160F">
        <w:rPr>
          <w:rFonts w:ascii="Times New Roman" w:hAnsi="Times New Roman" w:cs="Times New Roman"/>
          <w:sz w:val="28"/>
          <w:szCs w:val="28"/>
          <w:lang w:val="uk-UA"/>
        </w:rPr>
        <w:t xml:space="preserve">Тема розмежування цих понять свого часу стала предметом гострої наукової дискусії серед вітчизняних вчених, висловлювалися та спростовувалися синоніми наведених термінів, </w:t>
      </w:r>
      <w:r>
        <w:rPr>
          <w:rFonts w:ascii="Times New Roman" w:hAnsi="Times New Roman" w:cs="Times New Roman"/>
          <w:sz w:val="28"/>
          <w:szCs w:val="28"/>
          <w:lang w:val="uk-UA"/>
        </w:rPr>
        <w:t xml:space="preserve">змінювались </w:t>
      </w:r>
      <w:r w:rsidRPr="0015160F">
        <w:rPr>
          <w:rFonts w:ascii="Times New Roman" w:hAnsi="Times New Roman" w:cs="Times New Roman"/>
          <w:sz w:val="28"/>
          <w:szCs w:val="28"/>
          <w:lang w:val="uk-UA"/>
        </w:rPr>
        <w:t xml:space="preserve"> думк</w:t>
      </w:r>
      <w:r>
        <w:rPr>
          <w:rFonts w:ascii="Times New Roman" w:hAnsi="Times New Roman" w:cs="Times New Roman"/>
          <w:sz w:val="28"/>
          <w:szCs w:val="28"/>
          <w:lang w:val="uk-UA"/>
        </w:rPr>
        <w:t>и</w:t>
      </w:r>
      <w:r w:rsidRPr="0015160F">
        <w:rPr>
          <w:rFonts w:ascii="Times New Roman" w:hAnsi="Times New Roman" w:cs="Times New Roman"/>
          <w:sz w:val="28"/>
          <w:szCs w:val="28"/>
          <w:lang w:val="uk-UA"/>
        </w:rPr>
        <w:t xml:space="preserve"> про те, які з </w:t>
      </w:r>
      <w:r>
        <w:rPr>
          <w:rFonts w:ascii="Times New Roman" w:hAnsi="Times New Roman" w:cs="Times New Roman"/>
          <w:sz w:val="28"/>
          <w:szCs w:val="28"/>
          <w:lang w:val="uk-UA"/>
        </w:rPr>
        <w:t xml:space="preserve">даних </w:t>
      </w:r>
      <w:r w:rsidRPr="0015160F">
        <w:rPr>
          <w:rFonts w:ascii="Times New Roman" w:hAnsi="Times New Roman" w:cs="Times New Roman"/>
          <w:sz w:val="28"/>
          <w:szCs w:val="28"/>
          <w:lang w:val="uk-UA"/>
        </w:rPr>
        <w:t>понять є цілим, а які – складовими цілого</w:t>
      </w:r>
      <w:r>
        <w:rPr>
          <w:rFonts w:ascii="Times New Roman" w:hAnsi="Times New Roman" w:cs="Times New Roman"/>
          <w:sz w:val="28"/>
          <w:szCs w:val="28"/>
          <w:lang w:val="uk-UA"/>
        </w:rPr>
        <w:t xml:space="preserve">, </w:t>
      </w:r>
      <w:r w:rsidRPr="0015160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відшукувались між ними загальні та відмінні риси. </w:t>
      </w:r>
    </w:p>
    <w:p w14:paraId="2751B55D"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Цікавим є визначення, яке сформулював </w:t>
      </w:r>
      <w:r w:rsidRPr="0015118C">
        <w:rPr>
          <w:rFonts w:ascii="Times New Roman" w:hAnsi="Times New Roman" w:cs="Times New Roman"/>
          <w:sz w:val="28"/>
          <w:szCs w:val="28"/>
          <w:lang w:val="uk-UA"/>
        </w:rPr>
        <w:t>А.В. Мєзєнцев</w:t>
      </w:r>
      <w:r>
        <w:rPr>
          <w:rFonts w:ascii="Times New Roman" w:hAnsi="Times New Roman" w:cs="Times New Roman"/>
          <w:sz w:val="28"/>
          <w:szCs w:val="28"/>
          <w:lang w:val="uk-UA"/>
        </w:rPr>
        <w:t xml:space="preserve">, в якому він говорить, що «електронна демократія є такою формою організації суспільства, в якому </w:t>
      </w:r>
      <w:r w:rsidRPr="00711060">
        <w:rPr>
          <w:rFonts w:ascii="Times New Roman" w:hAnsi="Times New Roman" w:cs="Times New Roman"/>
          <w:sz w:val="28"/>
          <w:szCs w:val="28"/>
          <w:lang w:val="uk-UA"/>
        </w:rPr>
        <w:t xml:space="preserve">громадяни, громадські організації та представники бізнесу беруть участь у прийнятті </w:t>
      </w:r>
      <w:r>
        <w:rPr>
          <w:rFonts w:ascii="Times New Roman" w:hAnsi="Times New Roman" w:cs="Times New Roman"/>
          <w:sz w:val="28"/>
          <w:szCs w:val="28"/>
          <w:lang w:val="uk-UA"/>
        </w:rPr>
        <w:t>державних</w:t>
      </w:r>
      <w:r w:rsidRPr="00711060">
        <w:rPr>
          <w:rFonts w:ascii="Times New Roman" w:hAnsi="Times New Roman" w:cs="Times New Roman"/>
          <w:sz w:val="28"/>
          <w:szCs w:val="28"/>
          <w:lang w:val="uk-UA"/>
        </w:rPr>
        <w:t xml:space="preserve"> рішень та управлінні країною завдяки широкому використанню інформаційно-комунікаційних технологій</w:t>
      </w:r>
      <w:r>
        <w:rPr>
          <w:rFonts w:ascii="Times New Roman" w:hAnsi="Times New Roman" w:cs="Times New Roman"/>
          <w:sz w:val="28"/>
          <w:szCs w:val="28"/>
          <w:lang w:val="uk-UA"/>
        </w:rPr>
        <w:t>», а електронне урядування визначається як «с</w:t>
      </w:r>
      <w:r w:rsidRPr="00711060">
        <w:rPr>
          <w:rFonts w:ascii="Times New Roman" w:hAnsi="Times New Roman" w:cs="Times New Roman"/>
          <w:sz w:val="28"/>
          <w:szCs w:val="28"/>
          <w:lang w:val="uk-UA"/>
        </w:rPr>
        <w:t>учасна система державного управління, заснована на принципах відкритості, прозорості та підзвітності,</w:t>
      </w:r>
      <w:r>
        <w:rPr>
          <w:rFonts w:ascii="Times New Roman" w:hAnsi="Times New Roman" w:cs="Times New Roman"/>
          <w:sz w:val="28"/>
          <w:szCs w:val="28"/>
          <w:lang w:val="uk-UA"/>
        </w:rPr>
        <w:t xml:space="preserve"> яка </w:t>
      </w:r>
      <w:r w:rsidRPr="00711060">
        <w:rPr>
          <w:rFonts w:ascii="Times New Roman" w:hAnsi="Times New Roman" w:cs="Times New Roman"/>
          <w:sz w:val="28"/>
          <w:szCs w:val="28"/>
          <w:lang w:val="uk-UA"/>
        </w:rPr>
        <w:t>забезпечує ефективну взаємодію громадян, громадських організацій та органів державної влади</w:t>
      </w:r>
      <w:r>
        <w:rPr>
          <w:rFonts w:ascii="Times New Roman" w:hAnsi="Times New Roman" w:cs="Times New Roman"/>
          <w:sz w:val="28"/>
          <w:szCs w:val="28"/>
          <w:lang w:val="uk-UA"/>
        </w:rPr>
        <w:t xml:space="preserve"> </w:t>
      </w:r>
      <w:r w:rsidRPr="00711060">
        <w:rPr>
          <w:rFonts w:ascii="Times New Roman" w:hAnsi="Times New Roman" w:cs="Times New Roman"/>
          <w:sz w:val="28"/>
          <w:szCs w:val="28"/>
          <w:lang w:val="uk-UA"/>
        </w:rPr>
        <w:t>за допомогою інформаційно-комунікаційних технологій</w:t>
      </w:r>
      <w:r>
        <w:rPr>
          <w:rFonts w:ascii="Times New Roman" w:hAnsi="Times New Roman" w:cs="Times New Roman"/>
          <w:sz w:val="28"/>
          <w:szCs w:val="28"/>
          <w:lang w:val="uk-UA"/>
        </w:rPr>
        <w:t xml:space="preserve">» </w:t>
      </w:r>
      <w:r w:rsidRPr="0015118C">
        <w:rPr>
          <w:rFonts w:ascii="Times New Roman" w:hAnsi="Times New Roman" w:cs="Times New Roman"/>
          <w:sz w:val="28"/>
          <w:szCs w:val="28"/>
          <w:lang w:val="uk-UA"/>
        </w:rPr>
        <w:t>[</w:t>
      </w:r>
      <w:r w:rsidRPr="005A6477">
        <w:rPr>
          <w:rFonts w:ascii="Times New Roman" w:hAnsi="Times New Roman" w:cs="Times New Roman"/>
          <w:sz w:val="28"/>
          <w:szCs w:val="28"/>
          <w:lang w:val="uk-UA"/>
        </w:rPr>
        <w:t>12</w:t>
      </w:r>
      <w:r w:rsidRPr="0015118C">
        <w:rPr>
          <w:rFonts w:ascii="Times New Roman" w:hAnsi="Times New Roman" w:cs="Times New Roman"/>
          <w:sz w:val="28"/>
          <w:szCs w:val="28"/>
          <w:lang w:val="uk-UA"/>
        </w:rPr>
        <w:t>]</w:t>
      </w:r>
      <w:r>
        <w:rPr>
          <w:rFonts w:ascii="Times New Roman" w:hAnsi="Times New Roman" w:cs="Times New Roman"/>
          <w:sz w:val="28"/>
          <w:szCs w:val="28"/>
          <w:lang w:val="uk-UA"/>
        </w:rPr>
        <w:t>.</w:t>
      </w:r>
    </w:p>
    <w:p w14:paraId="04A76CF5"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Тобто, маємо дві концепції (моделі) застосування інформаційно-комунікативних технологій у процесі розбудови інформаційного суспільства : «демократичну» (електронна демократія) та «адміністративну» (електронне урядування).</w:t>
      </w:r>
      <w:r w:rsidRPr="0015118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У </w:t>
      </w:r>
      <w:r w:rsidRPr="0015118C">
        <w:rPr>
          <w:rFonts w:ascii="Times New Roman" w:hAnsi="Times New Roman" w:cs="Times New Roman"/>
          <w:sz w:val="28"/>
          <w:szCs w:val="28"/>
          <w:lang w:val="uk-UA"/>
        </w:rPr>
        <w:t>«</w:t>
      </w:r>
      <w:r>
        <w:rPr>
          <w:rFonts w:ascii="Times New Roman" w:hAnsi="Times New Roman" w:cs="Times New Roman"/>
          <w:sz w:val="28"/>
          <w:szCs w:val="28"/>
          <w:lang w:val="uk-UA"/>
        </w:rPr>
        <w:t>д</w:t>
      </w:r>
      <w:r w:rsidRPr="0015118C">
        <w:rPr>
          <w:rFonts w:ascii="Times New Roman" w:hAnsi="Times New Roman" w:cs="Times New Roman"/>
          <w:sz w:val="28"/>
          <w:szCs w:val="28"/>
          <w:lang w:val="uk-UA"/>
        </w:rPr>
        <w:t>емократична» концепц</w:t>
      </w:r>
      <w:r>
        <w:rPr>
          <w:rFonts w:ascii="Times New Roman" w:hAnsi="Times New Roman" w:cs="Times New Roman"/>
          <w:sz w:val="28"/>
          <w:szCs w:val="28"/>
          <w:lang w:val="uk-UA"/>
        </w:rPr>
        <w:t xml:space="preserve">ії віддається перевага комунікації «знизу вгору» за якої певним чином громадяни здійснюють вплив на функціонування держави, отримують інформацію від державних органів  , контролюють вироблення державної політики у відповідності до власних пріоритетів та на основі цього приймають участь у політичних рішеннях. «Адміністративна» модель на противагу «демократичній» навпаки має будову відносин «зверху вниз», тобто  має на увазі здійснення управлінської діяльності та надання послуг. </w:t>
      </w:r>
      <w:r w:rsidRPr="00991BB7">
        <w:rPr>
          <w:rFonts w:ascii="Times New Roman" w:hAnsi="Times New Roman" w:cs="Times New Roman"/>
          <w:sz w:val="28"/>
          <w:szCs w:val="28"/>
          <w:lang w:val="uk-UA"/>
        </w:rPr>
        <w:t>Традиційно значну увагу дослідники приділяли електронній демократії, більш яскравій науково-політичній конструкції</w:t>
      </w:r>
      <w:r>
        <w:rPr>
          <w:rFonts w:ascii="Times New Roman" w:hAnsi="Times New Roman" w:cs="Times New Roman"/>
          <w:sz w:val="28"/>
          <w:szCs w:val="28"/>
          <w:lang w:val="uk-UA"/>
        </w:rPr>
        <w:t xml:space="preserve">. </w:t>
      </w:r>
      <w:r w:rsidRPr="00991BB7">
        <w:rPr>
          <w:rFonts w:ascii="Times New Roman" w:hAnsi="Times New Roman" w:cs="Times New Roman"/>
          <w:sz w:val="28"/>
          <w:szCs w:val="28"/>
          <w:lang w:val="uk-UA"/>
        </w:rPr>
        <w:t>Водночас впровадження ІКТ в адміністративні процеси з об’єктивних причин дає більш швидкі та виражені результати, тому недооцінка адміністративної частини може призвести до неповно точного відображення практик електронного урядування в науковій теорії та зрештою до марної витрати ІКТ на державне управління. потенційні переваги</w:t>
      </w:r>
      <w:r>
        <w:rPr>
          <w:rFonts w:ascii="Times New Roman" w:hAnsi="Times New Roman" w:cs="Times New Roman"/>
          <w:sz w:val="28"/>
          <w:szCs w:val="28"/>
          <w:lang w:val="uk-UA"/>
        </w:rPr>
        <w:t xml:space="preserve"> </w:t>
      </w:r>
      <w:r w:rsidRPr="0015118C">
        <w:rPr>
          <w:rFonts w:ascii="Times New Roman" w:hAnsi="Times New Roman" w:cs="Times New Roman"/>
          <w:sz w:val="28"/>
          <w:szCs w:val="28"/>
        </w:rPr>
        <w:t>[</w:t>
      </w:r>
      <w:r>
        <w:rPr>
          <w:rFonts w:ascii="Times New Roman" w:hAnsi="Times New Roman" w:cs="Times New Roman"/>
          <w:sz w:val="28"/>
          <w:szCs w:val="28"/>
          <w:lang w:val="uk-UA"/>
        </w:rPr>
        <w:t>1, ст. 21</w:t>
      </w:r>
      <w:r w:rsidRPr="0015118C">
        <w:rPr>
          <w:rFonts w:ascii="Times New Roman" w:hAnsi="Times New Roman" w:cs="Times New Roman"/>
          <w:sz w:val="28"/>
          <w:szCs w:val="28"/>
        </w:rPr>
        <w:t>]</w:t>
      </w:r>
      <w:r>
        <w:rPr>
          <w:rFonts w:ascii="Times New Roman" w:hAnsi="Times New Roman" w:cs="Times New Roman"/>
          <w:sz w:val="28"/>
          <w:szCs w:val="28"/>
          <w:lang w:val="uk-UA"/>
        </w:rPr>
        <w:t>.</w:t>
      </w:r>
    </w:p>
    <w:p w14:paraId="260BA103"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D441E8">
        <w:rPr>
          <w:rFonts w:ascii="Times New Roman" w:hAnsi="Times New Roman" w:cs="Times New Roman"/>
          <w:sz w:val="28"/>
          <w:szCs w:val="28"/>
          <w:lang w:val="uk-UA"/>
        </w:rPr>
        <w:t>Термін «е-демократія» (</w:t>
      </w:r>
      <w:r>
        <w:rPr>
          <w:rFonts w:ascii="Times New Roman" w:hAnsi="Times New Roman" w:cs="Times New Roman"/>
          <w:sz w:val="28"/>
          <w:szCs w:val="28"/>
          <w:lang w:val="en-US"/>
        </w:rPr>
        <w:t>e</w:t>
      </w:r>
      <w:r w:rsidRPr="0015118C">
        <w:rPr>
          <w:rFonts w:ascii="Times New Roman" w:hAnsi="Times New Roman" w:cs="Times New Roman"/>
          <w:sz w:val="28"/>
          <w:szCs w:val="28"/>
          <w:lang w:val="uk-UA"/>
        </w:rPr>
        <w:t>-</w:t>
      </w:r>
      <w:r>
        <w:rPr>
          <w:rFonts w:ascii="Times New Roman" w:hAnsi="Times New Roman" w:cs="Times New Roman"/>
          <w:sz w:val="28"/>
          <w:szCs w:val="28"/>
          <w:lang w:val="en-US"/>
        </w:rPr>
        <w:t>democracy</w:t>
      </w:r>
      <w:r w:rsidRPr="00D441E8">
        <w:rPr>
          <w:rFonts w:ascii="Times New Roman" w:hAnsi="Times New Roman" w:cs="Times New Roman"/>
          <w:sz w:val="28"/>
          <w:szCs w:val="28"/>
          <w:lang w:val="uk-UA"/>
        </w:rPr>
        <w:t xml:space="preserve">) у вузькому значенні вживається, коли йдеться про використання інформаційно-комунікаційних технологій для організації політичного процесу, використання цих технологій громадянами </w:t>
      </w:r>
      <w:r w:rsidRPr="00D441E8">
        <w:rPr>
          <w:rFonts w:ascii="Times New Roman" w:hAnsi="Times New Roman" w:cs="Times New Roman"/>
          <w:sz w:val="28"/>
          <w:szCs w:val="28"/>
          <w:lang w:val="uk-UA"/>
        </w:rPr>
        <w:lastRenderedPageBreak/>
        <w:t>для участі в  конституційно передбачених діях у державному управлінні та місцевому самоврядуванні</w:t>
      </w:r>
      <w:r>
        <w:rPr>
          <w:rFonts w:ascii="Times New Roman" w:hAnsi="Times New Roman" w:cs="Times New Roman"/>
          <w:sz w:val="28"/>
          <w:szCs w:val="28"/>
          <w:lang w:val="uk-UA"/>
        </w:rPr>
        <w:t xml:space="preserve">. </w:t>
      </w:r>
    </w:p>
    <w:p w14:paraId="272CB7CC" w14:textId="77777777" w:rsidR="00AB5A33" w:rsidRPr="0021416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Рада Європи </w:t>
      </w:r>
      <w:r w:rsidRPr="004524E7">
        <w:rPr>
          <w:rFonts w:ascii="Times New Roman" w:hAnsi="Times New Roman" w:cs="Times New Roman"/>
          <w:sz w:val="28"/>
          <w:szCs w:val="28"/>
          <w:lang w:val="uk-UA"/>
        </w:rPr>
        <w:t xml:space="preserve">визначає електронну демократію як використання урядами, політичними партіями, громадянами та іншими суб’єктами політичних процесів на місцевому, регіональному, національному чи міжнародному рівнях </w:t>
      </w:r>
      <w:r>
        <w:rPr>
          <w:rFonts w:ascii="Times New Roman" w:hAnsi="Times New Roman" w:cs="Times New Roman"/>
          <w:sz w:val="28"/>
          <w:szCs w:val="28"/>
          <w:lang w:val="uk-UA"/>
        </w:rPr>
        <w:t xml:space="preserve">ІКТ </w:t>
      </w:r>
      <w:r w:rsidRPr="004524E7">
        <w:rPr>
          <w:rFonts w:ascii="Times New Roman" w:hAnsi="Times New Roman" w:cs="Times New Roman"/>
          <w:sz w:val="28"/>
          <w:szCs w:val="28"/>
          <w:lang w:val="uk-UA"/>
        </w:rPr>
        <w:t>для підвищення участі громадян у процесах прийняття державних рішень. ІКТ можна використовувати різними способами, не лише для голосування</w:t>
      </w:r>
      <w:r>
        <w:rPr>
          <w:rFonts w:ascii="Times New Roman" w:hAnsi="Times New Roman" w:cs="Times New Roman"/>
          <w:sz w:val="28"/>
          <w:szCs w:val="28"/>
          <w:lang w:val="uk-UA"/>
        </w:rPr>
        <w:t xml:space="preserve"> </w:t>
      </w:r>
      <w:r w:rsidRPr="0015118C">
        <w:rPr>
          <w:rFonts w:ascii="Times New Roman" w:hAnsi="Times New Roman" w:cs="Times New Roman"/>
          <w:sz w:val="28"/>
          <w:szCs w:val="28"/>
        </w:rPr>
        <w:t>[</w:t>
      </w:r>
      <w:r>
        <w:rPr>
          <w:rFonts w:ascii="Times New Roman" w:hAnsi="Times New Roman" w:cs="Times New Roman"/>
          <w:sz w:val="28"/>
          <w:szCs w:val="28"/>
          <w:lang w:val="uk-UA"/>
        </w:rPr>
        <w:t>1, с. 22-23</w:t>
      </w:r>
      <w:r w:rsidRPr="0015118C">
        <w:rPr>
          <w:rFonts w:ascii="Times New Roman" w:hAnsi="Times New Roman" w:cs="Times New Roman"/>
          <w:sz w:val="28"/>
          <w:szCs w:val="28"/>
        </w:rPr>
        <w:t>]</w:t>
      </w:r>
      <w:r>
        <w:rPr>
          <w:rFonts w:ascii="Times New Roman" w:hAnsi="Times New Roman" w:cs="Times New Roman"/>
          <w:sz w:val="28"/>
          <w:szCs w:val="28"/>
          <w:lang w:val="uk-UA"/>
        </w:rPr>
        <w:t>.</w:t>
      </w:r>
    </w:p>
    <w:p w14:paraId="3F633B17" w14:textId="32DACAAE" w:rsidR="00AB5A33" w:rsidRDefault="00AB5A33" w:rsidP="0085110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Отже, н</w:t>
      </w:r>
      <w:r w:rsidRPr="00A76AF9">
        <w:rPr>
          <w:rFonts w:ascii="Times New Roman" w:hAnsi="Times New Roman" w:cs="Times New Roman"/>
          <w:sz w:val="28"/>
          <w:szCs w:val="28"/>
          <w:lang w:val="uk-UA"/>
        </w:rPr>
        <w:t>а сьогоднішній день на теоретичному рівні не сформовано єдиного визначення терміну «електронна демократія», але в усьому світі це поняття прийнято трактувати як двозначне. Електронна демократія у вузькому розумінні – це застосування ІКТ для реалізації прав людини, тобто їх електронне забезпечення. ІКТ тут відіграють найважливішу роль. У більш широкому розумінні електронна демократія – це участь громадян у вирішенні соціальних проблем за допомогою ІКТ. Тобто електронна демократія тут служить інструментом для зміцнення демократії та розвитку демократичних інститутів, тоді як ІКТ служать лише засобом участі громадян у суспільній діяльності</w:t>
      </w:r>
      <w:r>
        <w:rPr>
          <w:rFonts w:ascii="Times New Roman" w:hAnsi="Times New Roman" w:cs="Times New Roman"/>
          <w:sz w:val="28"/>
          <w:szCs w:val="28"/>
          <w:lang w:val="uk-UA"/>
        </w:rPr>
        <w:t xml:space="preserve"> </w:t>
      </w:r>
      <w:r w:rsidRPr="0015118C">
        <w:rPr>
          <w:rFonts w:ascii="Times New Roman" w:hAnsi="Times New Roman" w:cs="Times New Roman"/>
          <w:sz w:val="28"/>
          <w:szCs w:val="28"/>
        </w:rPr>
        <w:t>[13</w:t>
      </w:r>
      <w:r>
        <w:rPr>
          <w:rFonts w:ascii="Times New Roman" w:hAnsi="Times New Roman" w:cs="Times New Roman"/>
          <w:sz w:val="28"/>
          <w:szCs w:val="28"/>
          <w:lang w:val="uk-UA"/>
        </w:rPr>
        <w:t>, с. 5</w:t>
      </w:r>
      <w:r w:rsidRPr="0015118C">
        <w:rPr>
          <w:rFonts w:ascii="Times New Roman" w:hAnsi="Times New Roman" w:cs="Times New Roman"/>
          <w:sz w:val="28"/>
          <w:szCs w:val="28"/>
        </w:rPr>
        <w:t>]</w:t>
      </w:r>
      <w:r>
        <w:rPr>
          <w:rFonts w:ascii="Times New Roman" w:hAnsi="Times New Roman" w:cs="Times New Roman"/>
          <w:sz w:val="28"/>
          <w:szCs w:val="28"/>
          <w:lang w:val="uk-UA"/>
        </w:rPr>
        <w:t>.</w:t>
      </w:r>
    </w:p>
    <w:p w14:paraId="0E9E5127" w14:textId="77777777" w:rsidR="00851103" w:rsidRPr="00D83D6E" w:rsidRDefault="00851103" w:rsidP="00851103">
      <w:pPr>
        <w:spacing w:after="0" w:line="360" w:lineRule="auto"/>
        <w:ind w:firstLine="708"/>
        <w:jc w:val="both"/>
        <w:rPr>
          <w:rFonts w:ascii="Times New Roman" w:hAnsi="Times New Roman" w:cs="Times New Roman"/>
          <w:sz w:val="28"/>
          <w:szCs w:val="28"/>
          <w:lang w:val="uk-UA"/>
        </w:rPr>
      </w:pPr>
    </w:p>
    <w:p w14:paraId="69DF91DB" w14:textId="04D6C739" w:rsidR="00AB5A33" w:rsidRPr="00851103" w:rsidRDefault="00AB5A33" w:rsidP="00851103">
      <w:pPr>
        <w:spacing w:after="0" w:line="360" w:lineRule="auto"/>
        <w:ind w:firstLine="708"/>
        <w:jc w:val="both"/>
        <w:rPr>
          <w:rFonts w:ascii="Times New Roman" w:hAnsi="Times New Roman" w:cs="Times New Roman"/>
          <w:b/>
          <w:sz w:val="28"/>
          <w:szCs w:val="28"/>
          <w:lang w:val="uk-UA"/>
        </w:rPr>
      </w:pPr>
      <w:r w:rsidRPr="00851103">
        <w:rPr>
          <w:rFonts w:ascii="Times New Roman" w:hAnsi="Times New Roman" w:cs="Times New Roman"/>
          <w:b/>
          <w:sz w:val="28"/>
          <w:szCs w:val="28"/>
          <w:lang w:val="uk-UA"/>
        </w:rPr>
        <w:t>1.2</w:t>
      </w:r>
      <w:r w:rsidR="001B693E">
        <w:rPr>
          <w:rFonts w:ascii="Times New Roman" w:hAnsi="Times New Roman" w:cs="Times New Roman"/>
          <w:b/>
          <w:sz w:val="28"/>
          <w:szCs w:val="28"/>
          <w:lang w:val="uk-UA"/>
        </w:rPr>
        <w:t>.</w:t>
      </w:r>
      <w:r w:rsidRPr="00851103">
        <w:rPr>
          <w:rFonts w:ascii="Times New Roman" w:hAnsi="Times New Roman" w:cs="Times New Roman"/>
          <w:b/>
          <w:sz w:val="28"/>
          <w:szCs w:val="28"/>
          <w:lang w:val="uk-UA"/>
        </w:rPr>
        <w:t xml:space="preserve"> Розвиток електронної демократії в Україні</w:t>
      </w:r>
    </w:p>
    <w:p w14:paraId="40EB6AAE" w14:textId="47B42B55" w:rsidR="00AB5A33" w:rsidRDefault="00AB5A33" w:rsidP="00AB5A33">
      <w:pPr>
        <w:spacing w:after="0" w:line="360" w:lineRule="auto"/>
        <w:ind w:firstLine="708"/>
        <w:jc w:val="both"/>
        <w:rPr>
          <w:rFonts w:ascii="Times New Roman" w:hAnsi="Times New Roman" w:cs="Times New Roman"/>
          <w:sz w:val="28"/>
          <w:szCs w:val="28"/>
          <w:lang w:val="uk-UA"/>
        </w:rPr>
      </w:pPr>
      <w:r w:rsidRPr="004B2FAB">
        <w:rPr>
          <w:rFonts w:ascii="Times New Roman" w:hAnsi="Times New Roman" w:cs="Times New Roman"/>
          <w:sz w:val="28"/>
          <w:szCs w:val="28"/>
          <w:lang w:val="uk-UA"/>
        </w:rPr>
        <w:t>На початку 21 століття світ увійшов у період кардинальних змін із швидким розвитком цифрових технологій. Глобальний процес, що супроводжує становлення інформаційного суспільства, отримав вдалу назву «</w:t>
      </w:r>
      <w:r>
        <w:rPr>
          <w:rFonts w:ascii="Times New Roman" w:hAnsi="Times New Roman" w:cs="Times New Roman"/>
          <w:sz w:val="28"/>
          <w:szCs w:val="28"/>
          <w:lang w:val="uk-UA"/>
        </w:rPr>
        <w:t>Індустріальна</w:t>
      </w:r>
      <w:r w:rsidRPr="004B2FAB">
        <w:rPr>
          <w:rFonts w:ascii="Times New Roman" w:hAnsi="Times New Roman" w:cs="Times New Roman"/>
          <w:sz w:val="28"/>
          <w:szCs w:val="28"/>
          <w:lang w:val="uk-UA"/>
        </w:rPr>
        <w:t xml:space="preserve"> революція 4.0». Технологічні зміни, що охоплюють усі сфери життя, включно з функціонуванням держави та її відносинами з громадянами, проявилися у формі запровадження електронного урядування та електронної демократії. Поняття «електронна демократія» виникло в США і стало популярним у багатьох країнах світу. Електронна демократія базується на принципах прозорості, відкритості, участі та громадської освіти. Метою побудови електронної демократії є розширення участі громадян у </w:t>
      </w:r>
      <w:r w:rsidRPr="004B2FAB">
        <w:rPr>
          <w:rFonts w:ascii="Times New Roman" w:hAnsi="Times New Roman" w:cs="Times New Roman"/>
          <w:sz w:val="28"/>
          <w:szCs w:val="28"/>
          <w:lang w:val="uk-UA"/>
        </w:rPr>
        <w:lastRenderedPageBreak/>
        <w:t>державотворенні та прийнятті рішень шляхом використання електронних технологій</w:t>
      </w:r>
      <w:r>
        <w:rPr>
          <w:rFonts w:ascii="Times New Roman" w:hAnsi="Times New Roman" w:cs="Times New Roman"/>
          <w:sz w:val="28"/>
          <w:szCs w:val="28"/>
        </w:rPr>
        <w:t>х</w:t>
      </w:r>
      <w:r>
        <w:rPr>
          <w:rFonts w:ascii="Times New Roman" w:hAnsi="Times New Roman" w:cs="Times New Roman"/>
          <w:sz w:val="28"/>
          <w:szCs w:val="28"/>
          <w:lang w:val="uk-UA"/>
        </w:rPr>
        <w:t xml:space="preserve">. </w:t>
      </w:r>
    </w:p>
    <w:p w14:paraId="2268732C"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 Україні е-демократія проходить етап становлення та  інтенсивного розвитку. З</w:t>
      </w:r>
      <w:r w:rsidRPr="004B2FAB">
        <w:rPr>
          <w:rFonts w:ascii="Times New Roman" w:hAnsi="Times New Roman" w:cs="Times New Roman"/>
          <w:sz w:val="28"/>
          <w:szCs w:val="28"/>
          <w:lang w:val="uk-UA"/>
        </w:rPr>
        <w:t xml:space="preserve"> прийняттям законів «Про електронні документи та електронний документообіг», а також «Про електронний цифровий підпис»</w:t>
      </w:r>
      <w:r>
        <w:rPr>
          <w:rFonts w:ascii="Times New Roman" w:hAnsi="Times New Roman" w:cs="Times New Roman"/>
          <w:sz w:val="28"/>
          <w:szCs w:val="28"/>
          <w:lang w:val="uk-UA"/>
        </w:rPr>
        <w:t xml:space="preserve">, розпочалося формування </w:t>
      </w:r>
      <w:r w:rsidRPr="004B2FAB">
        <w:rPr>
          <w:rFonts w:ascii="Times New Roman" w:hAnsi="Times New Roman" w:cs="Times New Roman"/>
          <w:sz w:val="28"/>
          <w:szCs w:val="28"/>
          <w:lang w:val="uk-UA"/>
        </w:rPr>
        <w:t>законодавчої бази для функціонування електронної демократії</w:t>
      </w:r>
      <w:r>
        <w:rPr>
          <w:rFonts w:ascii="Times New Roman" w:hAnsi="Times New Roman" w:cs="Times New Roman"/>
          <w:sz w:val="28"/>
          <w:szCs w:val="28"/>
          <w:lang w:val="uk-UA"/>
        </w:rPr>
        <w:t xml:space="preserve">. </w:t>
      </w:r>
      <w:r w:rsidRPr="004B2FAB">
        <w:rPr>
          <w:rFonts w:ascii="Times New Roman" w:hAnsi="Times New Roman" w:cs="Times New Roman"/>
          <w:sz w:val="28"/>
          <w:szCs w:val="28"/>
          <w:lang w:val="uk-UA"/>
        </w:rPr>
        <w:t>Передумовою становлення електронної демократії в Україні є розширення Інтернет-населення та інтенсивний розвиток сектору інформаційних технологій. Активна участь громадянського суспільства у формуванні електронної демократії в Україні. Стрімкий розвиток електронної демократії в Україні визнала Організація Об’єднаних Націй: позиція України в рейтингу розвитку електронної демократії значно покращилася з 2015 року і наразі займає 32 місце.</w:t>
      </w:r>
      <w:r>
        <w:rPr>
          <w:rFonts w:ascii="Times New Roman" w:hAnsi="Times New Roman" w:cs="Times New Roman"/>
          <w:sz w:val="28"/>
          <w:szCs w:val="28"/>
          <w:lang w:val="uk-UA"/>
        </w:rPr>
        <w:t xml:space="preserve"> </w:t>
      </w:r>
      <w:r w:rsidRPr="004B2FAB">
        <w:rPr>
          <w:rFonts w:ascii="Times New Roman" w:hAnsi="Times New Roman" w:cs="Times New Roman"/>
          <w:sz w:val="28"/>
          <w:szCs w:val="28"/>
          <w:lang w:val="uk-UA"/>
        </w:rPr>
        <w:t>У листопаді 2017 року Кабмін схвалив Концепцію розвитку електронної демократії до 2020 року. Відповідно до цієї концепції, до 2020 року Україна м</w:t>
      </w:r>
      <w:r>
        <w:rPr>
          <w:rFonts w:ascii="Times New Roman" w:hAnsi="Times New Roman" w:cs="Times New Roman"/>
          <w:sz w:val="28"/>
          <w:szCs w:val="28"/>
          <w:lang w:val="uk-UA"/>
        </w:rPr>
        <w:t>ала</w:t>
      </w:r>
      <w:r w:rsidRPr="004B2FAB">
        <w:rPr>
          <w:rFonts w:ascii="Times New Roman" w:hAnsi="Times New Roman" w:cs="Times New Roman"/>
          <w:sz w:val="28"/>
          <w:szCs w:val="28"/>
          <w:lang w:val="uk-UA"/>
        </w:rPr>
        <w:t xml:space="preserve"> завершити формування правової бази електронної демократії. Хоча Україні ще належ</w:t>
      </w:r>
      <w:r>
        <w:rPr>
          <w:rFonts w:ascii="Times New Roman" w:hAnsi="Times New Roman" w:cs="Times New Roman"/>
          <w:sz w:val="28"/>
          <w:szCs w:val="28"/>
          <w:lang w:val="uk-UA"/>
        </w:rPr>
        <w:t>ало</w:t>
      </w:r>
      <w:r w:rsidRPr="004B2FAB">
        <w:rPr>
          <w:rFonts w:ascii="Times New Roman" w:hAnsi="Times New Roman" w:cs="Times New Roman"/>
          <w:sz w:val="28"/>
          <w:szCs w:val="28"/>
          <w:lang w:val="uk-UA"/>
        </w:rPr>
        <w:t xml:space="preserve"> запровадити такі інновації, як електронне голосування чи цифрові паспорти, громадяни України вже ма</w:t>
      </w:r>
      <w:r>
        <w:rPr>
          <w:rFonts w:ascii="Times New Roman" w:hAnsi="Times New Roman" w:cs="Times New Roman"/>
          <w:sz w:val="28"/>
          <w:szCs w:val="28"/>
          <w:lang w:val="uk-UA"/>
        </w:rPr>
        <w:t>ли</w:t>
      </w:r>
      <w:r w:rsidRPr="004B2FAB">
        <w:rPr>
          <w:rFonts w:ascii="Times New Roman" w:hAnsi="Times New Roman" w:cs="Times New Roman"/>
          <w:sz w:val="28"/>
          <w:szCs w:val="28"/>
          <w:lang w:val="uk-UA"/>
        </w:rPr>
        <w:t xml:space="preserve"> доступ до багатьох інструментів електронної демократії</w:t>
      </w:r>
      <w:r>
        <w:rPr>
          <w:rFonts w:ascii="Times New Roman" w:hAnsi="Times New Roman" w:cs="Times New Roman"/>
          <w:sz w:val="28"/>
          <w:szCs w:val="28"/>
          <w:lang w:val="uk-UA"/>
        </w:rPr>
        <w:t xml:space="preserve"> </w:t>
      </w:r>
      <w:r w:rsidRPr="0015118C">
        <w:rPr>
          <w:rFonts w:ascii="Times New Roman" w:hAnsi="Times New Roman" w:cs="Times New Roman"/>
          <w:sz w:val="28"/>
          <w:szCs w:val="28"/>
        </w:rPr>
        <w:t>[</w:t>
      </w:r>
      <w:r>
        <w:rPr>
          <w:rFonts w:ascii="Times New Roman" w:hAnsi="Times New Roman" w:cs="Times New Roman"/>
          <w:sz w:val="28"/>
          <w:szCs w:val="28"/>
          <w:lang w:val="uk-UA"/>
        </w:rPr>
        <w:t>14</w:t>
      </w:r>
      <w:r w:rsidRPr="0015118C">
        <w:rPr>
          <w:rFonts w:ascii="Times New Roman" w:hAnsi="Times New Roman" w:cs="Times New Roman"/>
          <w:sz w:val="28"/>
          <w:szCs w:val="28"/>
        </w:rPr>
        <w:t>]</w:t>
      </w:r>
      <w:r w:rsidRPr="004B2FAB">
        <w:rPr>
          <w:rFonts w:ascii="Times New Roman" w:hAnsi="Times New Roman" w:cs="Times New Roman"/>
          <w:sz w:val="28"/>
          <w:szCs w:val="28"/>
          <w:lang w:val="uk-UA"/>
        </w:rPr>
        <w:t>.</w:t>
      </w:r>
    </w:p>
    <w:p w14:paraId="1C173049"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Серед важливих міжнародних документів, на які слід звернути увагу, є </w:t>
      </w:r>
      <w:r w:rsidRPr="0015118C">
        <w:rPr>
          <w:rFonts w:ascii="Times New Roman" w:hAnsi="Times New Roman" w:cs="Times New Roman"/>
          <w:sz w:val="28"/>
          <w:szCs w:val="28"/>
          <w:lang w:val="uk-UA"/>
        </w:rPr>
        <w:t xml:space="preserve">рекомендації Ради Європи, членом якої є </w:t>
      </w:r>
      <w:r>
        <w:rPr>
          <w:rFonts w:ascii="Times New Roman" w:hAnsi="Times New Roman" w:cs="Times New Roman"/>
          <w:sz w:val="28"/>
          <w:szCs w:val="28"/>
          <w:lang w:val="uk-UA"/>
        </w:rPr>
        <w:t>Україна, в якому говориться, що е</w:t>
      </w:r>
      <w:r w:rsidRPr="0015118C">
        <w:rPr>
          <w:rFonts w:ascii="Times New Roman" w:hAnsi="Times New Roman" w:cs="Times New Roman"/>
          <w:sz w:val="28"/>
          <w:szCs w:val="28"/>
          <w:lang w:val="uk-UA"/>
        </w:rPr>
        <w:t>лектронний уряд</w:t>
      </w:r>
      <w:r>
        <w:rPr>
          <w:rFonts w:ascii="Times New Roman" w:hAnsi="Times New Roman" w:cs="Times New Roman"/>
          <w:sz w:val="28"/>
          <w:szCs w:val="28"/>
          <w:lang w:val="uk-UA"/>
        </w:rPr>
        <w:t>ування</w:t>
      </w:r>
      <w:r w:rsidRPr="0015118C">
        <w:rPr>
          <w:rFonts w:ascii="Times New Roman" w:hAnsi="Times New Roman" w:cs="Times New Roman"/>
          <w:sz w:val="28"/>
          <w:szCs w:val="28"/>
          <w:lang w:val="uk-UA"/>
        </w:rPr>
        <w:t xml:space="preserve"> включає електронну демократію та електронне надання державних послуг. Публікація інформації в електронному вигляді як діяльність відноситься до електронних послуг.</w:t>
      </w:r>
      <w:r>
        <w:rPr>
          <w:rFonts w:ascii="Times New Roman" w:hAnsi="Times New Roman" w:cs="Times New Roman"/>
          <w:sz w:val="28"/>
          <w:szCs w:val="28"/>
          <w:lang w:val="uk-UA"/>
        </w:rPr>
        <w:t xml:space="preserve"> Також обумовлено принципи та засади, на яких має будуватись електронна демократія. </w:t>
      </w:r>
      <w:r w:rsidRPr="0015118C">
        <w:rPr>
          <w:rFonts w:ascii="Times New Roman" w:hAnsi="Times New Roman" w:cs="Times New Roman"/>
          <w:sz w:val="28"/>
          <w:szCs w:val="28"/>
          <w:lang w:val="uk-UA"/>
        </w:rPr>
        <w:t xml:space="preserve">Основним завданням електронної підтримки демократії є зміцнення демократії, демократичних інститутів і процесів, </w:t>
      </w:r>
      <w:r>
        <w:rPr>
          <w:rFonts w:ascii="Times New Roman" w:hAnsi="Times New Roman" w:cs="Times New Roman"/>
          <w:sz w:val="28"/>
          <w:szCs w:val="28"/>
          <w:lang w:val="uk-UA"/>
        </w:rPr>
        <w:t xml:space="preserve">розповсюдження </w:t>
      </w:r>
      <w:r w:rsidRPr="0015118C">
        <w:rPr>
          <w:rFonts w:ascii="Times New Roman" w:hAnsi="Times New Roman" w:cs="Times New Roman"/>
          <w:sz w:val="28"/>
          <w:szCs w:val="28"/>
          <w:lang w:val="uk-UA"/>
        </w:rPr>
        <w:t>демократичних цінностей.</w:t>
      </w:r>
      <w:r>
        <w:rPr>
          <w:rFonts w:ascii="Times New Roman" w:hAnsi="Times New Roman" w:cs="Times New Roman"/>
          <w:sz w:val="28"/>
          <w:szCs w:val="28"/>
          <w:lang w:val="uk-UA"/>
        </w:rPr>
        <w:t xml:space="preserve"> </w:t>
      </w:r>
      <w:r w:rsidRPr="0015118C">
        <w:rPr>
          <w:rFonts w:ascii="Times New Roman" w:hAnsi="Times New Roman" w:cs="Times New Roman"/>
          <w:sz w:val="28"/>
          <w:szCs w:val="28"/>
          <w:lang w:val="uk-UA"/>
        </w:rPr>
        <w:t>Електронна демократія залежить від демократичних, гуманістичних, соціальних, етичних і культурних цінностей суспільства, в якому вона реалізується</w:t>
      </w:r>
      <w:r>
        <w:rPr>
          <w:rFonts w:ascii="Times New Roman" w:hAnsi="Times New Roman" w:cs="Times New Roman"/>
          <w:sz w:val="28"/>
          <w:szCs w:val="28"/>
          <w:lang w:val="uk-UA"/>
        </w:rPr>
        <w:t>, при цьому ф</w:t>
      </w:r>
      <w:r w:rsidRPr="0015118C">
        <w:rPr>
          <w:rFonts w:ascii="Times New Roman" w:hAnsi="Times New Roman" w:cs="Times New Roman"/>
          <w:sz w:val="28"/>
          <w:szCs w:val="28"/>
          <w:lang w:val="uk-UA"/>
        </w:rPr>
        <w:t xml:space="preserve">ундаментальні свободи, права людини, включно зі свободою доступу до інформації, мають підтримуватися та </w:t>
      </w:r>
      <w:r w:rsidRPr="0015118C">
        <w:rPr>
          <w:rFonts w:ascii="Times New Roman" w:hAnsi="Times New Roman" w:cs="Times New Roman"/>
          <w:sz w:val="28"/>
          <w:szCs w:val="28"/>
          <w:lang w:val="uk-UA"/>
        </w:rPr>
        <w:lastRenderedPageBreak/>
        <w:t>дотримуватись</w:t>
      </w:r>
      <w:r>
        <w:rPr>
          <w:rFonts w:ascii="Times New Roman" w:hAnsi="Times New Roman" w:cs="Times New Roman"/>
          <w:sz w:val="28"/>
          <w:szCs w:val="28"/>
          <w:lang w:val="uk-UA"/>
        </w:rPr>
        <w:t>. Е-демократія с</w:t>
      </w:r>
      <w:r w:rsidRPr="00247D1F">
        <w:rPr>
          <w:rFonts w:ascii="Times New Roman" w:hAnsi="Times New Roman" w:cs="Times New Roman"/>
          <w:sz w:val="28"/>
          <w:szCs w:val="28"/>
          <w:lang w:val="uk-UA"/>
        </w:rPr>
        <w:t>прияє підвищенню прозорості діяльності органів влади за рахунок використання сучасних технологій для забезпечення доступу громадян до інформації</w:t>
      </w:r>
      <w:r w:rsidRPr="00CF6DA3">
        <w:rPr>
          <w:rFonts w:ascii="Times New Roman" w:hAnsi="Times New Roman" w:cs="Times New Roman"/>
          <w:sz w:val="28"/>
          <w:szCs w:val="28"/>
        </w:rPr>
        <w:t xml:space="preserve"> [</w:t>
      </w:r>
      <w:r>
        <w:rPr>
          <w:rFonts w:ascii="Times New Roman" w:hAnsi="Times New Roman" w:cs="Times New Roman"/>
          <w:sz w:val="28"/>
          <w:szCs w:val="28"/>
          <w:lang w:val="uk-UA"/>
        </w:rPr>
        <w:t>15, с.9</w:t>
      </w:r>
      <w:r w:rsidRPr="00CF6DA3">
        <w:rPr>
          <w:rFonts w:ascii="Times New Roman" w:hAnsi="Times New Roman" w:cs="Times New Roman"/>
          <w:sz w:val="28"/>
          <w:szCs w:val="28"/>
        </w:rPr>
        <w:t>]</w:t>
      </w:r>
      <w:r>
        <w:rPr>
          <w:rFonts w:ascii="Times New Roman" w:hAnsi="Times New Roman" w:cs="Times New Roman"/>
          <w:sz w:val="28"/>
          <w:szCs w:val="28"/>
          <w:lang w:val="uk-UA"/>
        </w:rPr>
        <w:t>.</w:t>
      </w:r>
    </w:p>
    <w:p w14:paraId="40A41711" w14:textId="77777777" w:rsidR="00AB5A33" w:rsidRPr="00CF6DA3" w:rsidRDefault="00AB5A33" w:rsidP="00AB5A33">
      <w:pPr>
        <w:spacing w:after="0" w:line="360" w:lineRule="auto"/>
        <w:ind w:firstLine="708"/>
        <w:jc w:val="both"/>
        <w:rPr>
          <w:rFonts w:ascii="Times New Roman" w:hAnsi="Times New Roman" w:cs="Times New Roman"/>
          <w:sz w:val="28"/>
          <w:szCs w:val="28"/>
          <w:lang w:val="uk-UA"/>
        </w:rPr>
      </w:pPr>
      <w:r w:rsidRPr="00247D1F">
        <w:rPr>
          <w:rFonts w:ascii="Times New Roman" w:hAnsi="Times New Roman" w:cs="Times New Roman"/>
          <w:sz w:val="28"/>
          <w:szCs w:val="28"/>
          <w:lang w:val="uk-UA"/>
        </w:rPr>
        <w:t>Вітчизняні вчені виокремлюють три основні етапи вироблення електронної демократії в Україні [1, с. 10-14].</w:t>
      </w:r>
    </w:p>
    <w:p w14:paraId="7215CA01"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247D1F">
        <w:rPr>
          <w:rFonts w:ascii="Times New Roman" w:hAnsi="Times New Roman" w:cs="Times New Roman"/>
          <w:sz w:val="28"/>
          <w:szCs w:val="28"/>
          <w:lang w:val="uk-UA"/>
        </w:rPr>
        <w:t>Перший етап (2000-2001) є підготовчим етапом, в якому наголошується на визначенні найбільш загальних аспектів використання сучасних ІКТ, що є підґрунтям для подальшого розвитку країни в цьому напрямку</w:t>
      </w:r>
      <w:r>
        <w:rPr>
          <w:rFonts w:ascii="Times New Roman" w:hAnsi="Times New Roman" w:cs="Times New Roman"/>
          <w:sz w:val="28"/>
          <w:szCs w:val="28"/>
          <w:lang w:val="uk-UA"/>
        </w:rPr>
        <w:t xml:space="preserve"> </w:t>
      </w:r>
      <w:r w:rsidRPr="00FE0C88">
        <w:rPr>
          <w:rFonts w:ascii="Times New Roman" w:hAnsi="Times New Roman" w:cs="Times New Roman"/>
          <w:sz w:val="28"/>
          <w:szCs w:val="28"/>
          <w:lang w:val="uk-UA"/>
        </w:rPr>
        <w:t>[</w:t>
      </w:r>
      <w:r>
        <w:rPr>
          <w:rFonts w:ascii="Times New Roman" w:hAnsi="Times New Roman" w:cs="Times New Roman"/>
          <w:sz w:val="28"/>
          <w:szCs w:val="28"/>
          <w:lang w:val="uk-UA"/>
        </w:rPr>
        <w:t>16</w:t>
      </w:r>
      <w:r w:rsidRPr="00FE0C88">
        <w:rPr>
          <w:rFonts w:ascii="Times New Roman" w:hAnsi="Times New Roman" w:cs="Times New Roman"/>
          <w:sz w:val="28"/>
          <w:szCs w:val="28"/>
          <w:lang w:val="uk-UA"/>
        </w:rPr>
        <w:t>]</w:t>
      </w:r>
      <w:r>
        <w:rPr>
          <w:rFonts w:ascii="Times New Roman" w:hAnsi="Times New Roman" w:cs="Times New Roman"/>
          <w:sz w:val="28"/>
          <w:szCs w:val="28"/>
          <w:lang w:val="uk-UA"/>
        </w:rPr>
        <w:t>.</w:t>
      </w:r>
    </w:p>
    <w:p w14:paraId="48F3789B"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A956A8">
        <w:rPr>
          <w:rFonts w:ascii="Times New Roman" w:hAnsi="Times New Roman" w:cs="Times New Roman"/>
          <w:sz w:val="28"/>
          <w:szCs w:val="28"/>
          <w:lang w:val="uk-UA"/>
        </w:rPr>
        <w:t>Другий етап (2002-2003 рр.) безпосередньо пов’язаний із визначенням механізму е-урядування, який забезпечить більшу ефективність і прозорість діяльності органів державної влади та органів місцевого самоврядування, широку участь громадян у використанні інформації, активну взаємодію з органами влади через використання Інтернет-технологій. Відлік цього етапу можна почати від Постанови Кабінету Міністрів України «Про порядок оприлюднення у мережі Інтернет інформації про діяльність органів законодавчої влади» (від 4 січня 2002 р. No 3-2002-п), якою затверджено «Порядок оприлюднення у мережі Інтернет інформації про діяльність органів виконавчої влади»</w:t>
      </w:r>
      <w:r>
        <w:rPr>
          <w:rFonts w:ascii="Times New Roman" w:hAnsi="Times New Roman" w:cs="Times New Roman"/>
          <w:sz w:val="28"/>
          <w:szCs w:val="28"/>
          <w:lang w:val="uk-UA"/>
        </w:rPr>
        <w:t xml:space="preserve"> </w:t>
      </w:r>
      <w:r w:rsidRPr="0088663D">
        <w:rPr>
          <w:rFonts w:ascii="Times New Roman" w:hAnsi="Times New Roman" w:cs="Times New Roman"/>
          <w:sz w:val="28"/>
          <w:szCs w:val="28"/>
          <w:lang w:val="uk-UA"/>
        </w:rPr>
        <w:t>[</w:t>
      </w:r>
      <w:r>
        <w:rPr>
          <w:rFonts w:ascii="Times New Roman" w:hAnsi="Times New Roman" w:cs="Times New Roman"/>
          <w:sz w:val="28"/>
          <w:szCs w:val="28"/>
          <w:lang w:val="uk-UA"/>
        </w:rPr>
        <w:t>17</w:t>
      </w:r>
      <w:r w:rsidRPr="0088663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956A8">
        <w:rPr>
          <w:rFonts w:ascii="Times New Roman" w:hAnsi="Times New Roman" w:cs="Times New Roman"/>
          <w:sz w:val="28"/>
          <w:szCs w:val="28"/>
          <w:lang w:val="uk-UA"/>
        </w:rPr>
        <w:t>У цей період було прийнято Указ Президента України</w:t>
      </w:r>
      <w:r>
        <w:rPr>
          <w:rFonts w:ascii="Times New Roman" w:hAnsi="Times New Roman" w:cs="Times New Roman"/>
          <w:sz w:val="28"/>
          <w:szCs w:val="28"/>
          <w:lang w:val="uk-UA"/>
        </w:rPr>
        <w:t xml:space="preserve"> «</w:t>
      </w:r>
      <w:r w:rsidRPr="00A956A8">
        <w:rPr>
          <w:rFonts w:ascii="Times New Roman" w:hAnsi="Times New Roman" w:cs="Times New Roman"/>
          <w:sz w:val="28"/>
          <w:szCs w:val="28"/>
          <w:lang w:val="uk-UA"/>
        </w:rPr>
        <w:t>Про додаткові заходи щодо забезпечення відкритості у діяльності органів державної влади</w:t>
      </w:r>
      <w:r>
        <w:rPr>
          <w:rFonts w:ascii="Times New Roman" w:hAnsi="Times New Roman" w:cs="Times New Roman"/>
          <w:sz w:val="28"/>
          <w:szCs w:val="28"/>
          <w:lang w:val="uk-UA"/>
        </w:rPr>
        <w:t>»</w:t>
      </w:r>
      <w:r w:rsidRPr="0088663D">
        <w:rPr>
          <w:rFonts w:ascii="Times New Roman" w:hAnsi="Times New Roman" w:cs="Times New Roman"/>
          <w:sz w:val="28"/>
          <w:szCs w:val="28"/>
          <w:lang w:val="uk-UA"/>
        </w:rPr>
        <w:t xml:space="preserve"> [18]</w:t>
      </w:r>
      <w:r w:rsidRPr="00A956A8">
        <w:rPr>
          <w:rFonts w:ascii="Times New Roman" w:hAnsi="Times New Roman" w:cs="Times New Roman"/>
          <w:sz w:val="28"/>
          <w:szCs w:val="28"/>
          <w:lang w:val="uk-UA"/>
        </w:rPr>
        <w:t xml:space="preserve">  та Постанова Кабінету Міністрів України </w:t>
      </w:r>
      <w:r>
        <w:rPr>
          <w:rFonts w:ascii="Times New Roman" w:hAnsi="Times New Roman" w:cs="Times New Roman"/>
          <w:sz w:val="28"/>
          <w:szCs w:val="28"/>
          <w:lang w:val="uk-UA"/>
        </w:rPr>
        <w:t>«</w:t>
      </w:r>
      <w:r w:rsidRPr="00A956A8">
        <w:rPr>
          <w:rFonts w:ascii="Times New Roman" w:hAnsi="Times New Roman" w:cs="Times New Roman"/>
          <w:sz w:val="28"/>
          <w:szCs w:val="28"/>
          <w:lang w:val="uk-UA"/>
        </w:rPr>
        <w:t>Про заходи щодо подальшого забезпечення відкритості у діяльності органів виконавчої влади</w:t>
      </w:r>
      <w:r>
        <w:rPr>
          <w:rFonts w:ascii="Times New Roman" w:hAnsi="Times New Roman" w:cs="Times New Roman"/>
          <w:sz w:val="28"/>
          <w:szCs w:val="28"/>
          <w:lang w:val="uk-UA"/>
        </w:rPr>
        <w:t>»</w:t>
      </w:r>
      <w:r w:rsidRPr="0088663D">
        <w:rPr>
          <w:rFonts w:ascii="Times New Roman" w:hAnsi="Times New Roman" w:cs="Times New Roman"/>
          <w:sz w:val="28"/>
          <w:szCs w:val="28"/>
          <w:lang w:val="uk-UA"/>
        </w:rPr>
        <w:t xml:space="preserve"> [19]</w:t>
      </w:r>
      <w:r>
        <w:rPr>
          <w:rFonts w:ascii="Times New Roman" w:hAnsi="Times New Roman" w:cs="Times New Roman"/>
          <w:sz w:val="28"/>
          <w:szCs w:val="28"/>
          <w:lang w:val="uk-UA"/>
        </w:rPr>
        <w:t xml:space="preserve"> </w:t>
      </w:r>
      <w:r w:rsidRPr="00A956A8">
        <w:rPr>
          <w:rFonts w:ascii="Times New Roman" w:hAnsi="Times New Roman" w:cs="Times New Roman"/>
          <w:sz w:val="28"/>
          <w:szCs w:val="28"/>
          <w:lang w:val="uk-UA"/>
        </w:rPr>
        <w:t xml:space="preserve">метою </w:t>
      </w:r>
      <w:r>
        <w:rPr>
          <w:rFonts w:ascii="Times New Roman" w:hAnsi="Times New Roman" w:cs="Times New Roman"/>
          <w:sz w:val="28"/>
          <w:szCs w:val="28"/>
          <w:lang w:val="uk-UA"/>
        </w:rPr>
        <w:t>яких було</w:t>
      </w:r>
      <w:r w:rsidRPr="00A956A8">
        <w:rPr>
          <w:rFonts w:ascii="Times New Roman" w:hAnsi="Times New Roman" w:cs="Times New Roman"/>
          <w:sz w:val="28"/>
          <w:szCs w:val="28"/>
          <w:lang w:val="uk-UA"/>
        </w:rPr>
        <w:t xml:space="preserve"> забезпечення органів державної влади та органів місцевого самоврядування</w:t>
      </w:r>
      <w:r>
        <w:rPr>
          <w:rFonts w:ascii="Times New Roman" w:hAnsi="Times New Roman" w:cs="Times New Roman"/>
          <w:sz w:val="28"/>
          <w:szCs w:val="28"/>
          <w:lang w:val="uk-UA"/>
        </w:rPr>
        <w:t>, о</w:t>
      </w:r>
      <w:r w:rsidRPr="00A956A8">
        <w:rPr>
          <w:rFonts w:ascii="Times New Roman" w:hAnsi="Times New Roman" w:cs="Times New Roman"/>
          <w:sz w:val="28"/>
          <w:szCs w:val="28"/>
          <w:lang w:val="uk-UA"/>
        </w:rPr>
        <w:t xml:space="preserve">бов'язкове створення </w:t>
      </w:r>
      <w:r>
        <w:rPr>
          <w:rFonts w:ascii="Times New Roman" w:hAnsi="Times New Roman" w:cs="Times New Roman"/>
          <w:sz w:val="28"/>
          <w:szCs w:val="28"/>
          <w:lang w:val="uk-UA"/>
        </w:rPr>
        <w:t xml:space="preserve">ними </w:t>
      </w:r>
      <w:r w:rsidRPr="00A956A8">
        <w:rPr>
          <w:rFonts w:ascii="Times New Roman" w:hAnsi="Times New Roman" w:cs="Times New Roman"/>
          <w:sz w:val="28"/>
          <w:szCs w:val="28"/>
          <w:lang w:val="uk-UA"/>
        </w:rPr>
        <w:t>власн</w:t>
      </w:r>
      <w:r>
        <w:rPr>
          <w:rFonts w:ascii="Times New Roman" w:hAnsi="Times New Roman" w:cs="Times New Roman"/>
          <w:sz w:val="28"/>
          <w:szCs w:val="28"/>
          <w:lang w:val="uk-UA"/>
        </w:rPr>
        <w:t>их</w:t>
      </w:r>
      <w:r w:rsidRPr="00A956A8">
        <w:rPr>
          <w:rFonts w:ascii="Times New Roman" w:hAnsi="Times New Roman" w:cs="Times New Roman"/>
          <w:sz w:val="28"/>
          <w:szCs w:val="28"/>
          <w:lang w:val="uk-UA"/>
        </w:rPr>
        <w:t xml:space="preserve"> веб-сайт</w:t>
      </w:r>
      <w:r>
        <w:rPr>
          <w:rFonts w:ascii="Times New Roman" w:hAnsi="Times New Roman" w:cs="Times New Roman"/>
          <w:sz w:val="28"/>
          <w:szCs w:val="28"/>
          <w:lang w:val="uk-UA"/>
        </w:rPr>
        <w:t>ів</w:t>
      </w:r>
      <w:r w:rsidRPr="00A956A8">
        <w:rPr>
          <w:rFonts w:ascii="Times New Roman" w:hAnsi="Times New Roman" w:cs="Times New Roman"/>
          <w:sz w:val="28"/>
          <w:szCs w:val="28"/>
          <w:lang w:val="uk-UA"/>
        </w:rPr>
        <w:t>, своєчасне оприлюднення офіційної інформації про його діяльність, чіткі вимоги до змістовного контенту на державних веб-сайтах; створення урядов</w:t>
      </w:r>
      <w:r>
        <w:rPr>
          <w:rFonts w:ascii="Times New Roman" w:hAnsi="Times New Roman" w:cs="Times New Roman"/>
          <w:sz w:val="28"/>
          <w:szCs w:val="28"/>
          <w:lang w:val="uk-UA"/>
        </w:rPr>
        <w:t>ого</w:t>
      </w:r>
      <w:r w:rsidRPr="00A956A8">
        <w:rPr>
          <w:rFonts w:ascii="Times New Roman" w:hAnsi="Times New Roman" w:cs="Times New Roman"/>
          <w:sz w:val="28"/>
          <w:szCs w:val="28"/>
          <w:lang w:val="uk-UA"/>
        </w:rPr>
        <w:t xml:space="preserve"> портал</w:t>
      </w:r>
      <w:r>
        <w:rPr>
          <w:rFonts w:ascii="Times New Roman" w:hAnsi="Times New Roman" w:cs="Times New Roman"/>
          <w:sz w:val="28"/>
          <w:szCs w:val="28"/>
          <w:lang w:val="uk-UA"/>
        </w:rPr>
        <w:t>у</w:t>
      </w:r>
      <w:r w:rsidRPr="00A956A8">
        <w:rPr>
          <w:rFonts w:ascii="Times New Roman" w:hAnsi="Times New Roman" w:cs="Times New Roman"/>
          <w:sz w:val="28"/>
          <w:szCs w:val="28"/>
          <w:lang w:val="uk-UA"/>
        </w:rPr>
        <w:t xml:space="preserve"> для формулювання та реалізації стабільної та зрозумілої національної економічної та соціальної політики</w:t>
      </w:r>
      <w:r>
        <w:rPr>
          <w:rFonts w:ascii="Times New Roman" w:hAnsi="Times New Roman" w:cs="Times New Roman"/>
          <w:sz w:val="28"/>
          <w:szCs w:val="28"/>
          <w:lang w:val="uk-UA"/>
        </w:rPr>
        <w:t xml:space="preserve"> України. </w:t>
      </w:r>
    </w:p>
    <w:p w14:paraId="3F66B00B"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B01A04">
        <w:rPr>
          <w:rFonts w:ascii="Times New Roman" w:hAnsi="Times New Roman" w:cs="Times New Roman"/>
          <w:sz w:val="28"/>
          <w:szCs w:val="28"/>
          <w:lang w:val="uk-UA"/>
        </w:rPr>
        <w:t xml:space="preserve">Для цього визначено суб’єктів, відповідальних за реалізацію окремих нормативно-правових актів. Завдання органів державної влади та місцевого самоврядування щодо функцій офіційних веб-сайтів, змістовного наповнення, </w:t>
      </w:r>
      <w:r w:rsidRPr="00B01A04">
        <w:rPr>
          <w:rFonts w:ascii="Times New Roman" w:hAnsi="Times New Roman" w:cs="Times New Roman"/>
          <w:sz w:val="28"/>
          <w:szCs w:val="28"/>
          <w:lang w:val="uk-UA"/>
        </w:rPr>
        <w:lastRenderedPageBreak/>
        <w:t>своєчасного оприлюднення інформації, надання актуальної статистичної інформації, недопущення обмежень права громадян на доступ до публічної інформації, регулярних прес-конференцій тощо, особливо за допомогою Інтернету, також визначається.</w:t>
      </w:r>
    </w:p>
    <w:p w14:paraId="617C78C0"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B01A04">
        <w:rPr>
          <w:rFonts w:ascii="Times New Roman" w:hAnsi="Times New Roman" w:cs="Times New Roman"/>
          <w:sz w:val="28"/>
          <w:szCs w:val="28"/>
          <w:lang w:val="uk-UA"/>
        </w:rPr>
        <w:t>З прийняттям Постанови Кабінету Міністрів України «Про заходи щодо створення електронної інформаційної системи «Електронний уряд» (від 24 лютого 2003 р. № 208) можна умовно вести відлік початку третього етапу [</w:t>
      </w:r>
      <w:r>
        <w:rPr>
          <w:rFonts w:ascii="Times New Roman" w:hAnsi="Times New Roman" w:cs="Times New Roman"/>
          <w:sz w:val="28"/>
          <w:szCs w:val="28"/>
          <w:lang w:val="uk-UA"/>
        </w:rPr>
        <w:t>20</w:t>
      </w:r>
      <w:r w:rsidRPr="00B01A04">
        <w:rPr>
          <w:rFonts w:ascii="Times New Roman" w:hAnsi="Times New Roman" w:cs="Times New Roman"/>
          <w:sz w:val="28"/>
          <w:szCs w:val="28"/>
          <w:lang w:val="uk-UA"/>
        </w:rPr>
        <w:t>]. Основною метою запропонованих заходів щодо розвитку інформаційного суспільства є використання електронної інформаційної системи «Електронний уряд» для надання громадянам та юридичним особам інформаційних та інших послуг.</w:t>
      </w:r>
    </w:p>
    <w:p w14:paraId="7F314705"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FA19BC">
        <w:rPr>
          <w:rFonts w:ascii="Times New Roman" w:hAnsi="Times New Roman" w:cs="Times New Roman"/>
          <w:sz w:val="28"/>
          <w:szCs w:val="28"/>
          <w:lang w:val="uk-UA"/>
        </w:rPr>
        <w:t>Протягом 2004-2009 рр. порядок взаємодії органів державної влади з громадянами було доповнено постановами Кабміну, спрямованими на спрощення взаємодії між виконавчою владою та інститутами громадянського суспільства</w:t>
      </w:r>
      <w:r>
        <w:rPr>
          <w:rFonts w:ascii="Times New Roman" w:hAnsi="Times New Roman" w:cs="Times New Roman"/>
          <w:sz w:val="28"/>
          <w:szCs w:val="28"/>
          <w:lang w:val="uk-UA"/>
        </w:rPr>
        <w:t>, це «</w:t>
      </w:r>
      <w:r w:rsidRPr="009F1FAB">
        <w:rPr>
          <w:rFonts w:ascii="Times New Roman" w:hAnsi="Times New Roman" w:cs="Times New Roman"/>
          <w:sz w:val="28"/>
          <w:szCs w:val="28"/>
          <w:lang w:val="uk-UA"/>
        </w:rPr>
        <w:t>Деякі питання щодо забезпечення участі громадськості у формуванні та реалізації державної політики</w:t>
      </w:r>
      <w:r>
        <w:rPr>
          <w:rFonts w:ascii="Times New Roman" w:hAnsi="Times New Roman" w:cs="Times New Roman"/>
          <w:sz w:val="28"/>
          <w:szCs w:val="28"/>
          <w:lang w:val="uk-UA"/>
        </w:rPr>
        <w:t xml:space="preserve">» </w:t>
      </w:r>
      <w:r w:rsidRPr="009F1FAB">
        <w:rPr>
          <w:rFonts w:ascii="Times New Roman" w:hAnsi="Times New Roman" w:cs="Times New Roman"/>
          <w:sz w:val="28"/>
          <w:szCs w:val="28"/>
          <w:lang w:val="uk-UA"/>
        </w:rPr>
        <w:t>[21]</w:t>
      </w:r>
      <w:r>
        <w:rPr>
          <w:rFonts w:ascii="Times New Roman" w:hAnsi="Times New Roman" w:cs="Times New Roman"/>
          <w:sz w:val="28"/>
          <w:szCs w:val="28"/>
          <w:lang w:val="uk-UA"/>
        </w:rPr>
        <w:t xml:space="preserve"> та «</w:t>
      </w:r>
      <w:r w:rsidRPr="009F1FAB">
        <w:rPr>
          <w:rFonts w:ascii="Times New Roman" w:hAnsi="Times New Roman" w:cs="Times New Roman"/>
          <w:sz w:val="28"/>
          <w:szCs w:val="28"/>
          <w:lang w:val="uk-UA"/>
        </w:rPr>
        <w:t>Про додаткові заходи щодо забезпечення участі громадськості у формуванні та реалізації державної політики</w:t>
      </w:r>
      <w:r>
        <w:rPr>
          <w:rFonts w:ascii="Times New Roman" w:hAnsi="Times New Roman" w:cs="Times New Roman"/>
          <w:sz w:val="28"/>
          <w:szCs w:val="28"/>
          <w:lang w:val="uk-UA"/>
        </w:rPr>
        <w:t xml:space="preserve">» </w:t>
      </w:r>
      <w:r w:rsidRPr="009F1FAB">
        <w:rPr>
          <w:rFonts w:ascii="Times New Roman" w:hAnsi="Times New Roman" w:cs="Times New Roman"/>
          <w:sz w:val="28"/>
          <w:szCs w:val="28"/>
          <w:lang w:val="uk-UA"/>
        </w:rPr>
        <w:t>[</w:t>
      </w:r>
      <w:r>
        <w:rPr>
          <w:rFonts w:ascii="Times New Roman" w:hAnsi="Times New Roman" w:cs="Times New Roman"/>
          <w:sz w:val="28"/>
          <w:szCs w:val="28"/>
          <w:lang w:val="uk-UA"/>
        </w:rPr>
        <w:t>22</w:t>
      </w:r>
      <w:r w:rsidRPr="009F1FAB">
        <w:rPr>
          <w:rFonts w:ascii="Times New Roman" w:hAnsi="Times New Roman" w:cs="Times New Roman"/>
          <w:sz w:val="28"/>
          <w:szCs w:val="28"/>
          <w:lang w:val="uk-UA"/>
        </w:rPr>
        <w:t>]</w:t>
      </w:r>
      <w:r>
        <w:rPr>
          <w:rFonts w:ascii="Times New Roman" w:hAnsi="Times New Roman" w:cs="Times New Roman"/>
          <w:sz w:val="28"/>
          <w:szCs w:val="28"/>
          <w:lang w:val="uk-UA"/>
        </w:rPr>
        <w:t>. «Концепція сприяння органами влади та інститутами громадянського суспільства», яка була схвалена Кабінетом Міністрів України 21 листопада 2007 року, спрямована на імплементацію ефективного механізму  комунікації між інститутами громадянського суспільства та органами виконавчої влади.</w:t>
      </w:r>
      <w:r w:rsidRPr="001C5E8A">
        <w:rPr>
          <w:lang w:val="uk-UA"/>
        </w:rPr>
        <w:t xml:space="preserve"> </w:t>
      </w:r>
      <w:r w:rsidRPr="001C5E8A">
        <w:rPr>
          <w:rFonts w:ascii="Times New Roman" w:hAnsi="Times New Roman" w:cs="Times New Roman"/>
          <w:sz w:val="28"/>
          <w:szCs w:val="28"/>
          <w:lang w:val="uk-UA"/>
        </w:rPr>
        <w:t>Концепція визначає мету, основні завдання та принципи взаємодії органів державної влади та інститутів громадянського суспільства для зміцнення демократії</w:t>
      </w:r>
      <w:r>
        <w:rPr>
          <w:rFonts w:ascii="Times New Roman" w:hAnsi="Times New Roman" w:cs="Times New Roman"/>
          <w:sz w:val="28"/>
          <w:szCs w:val="28"/>
          <w:lang w:val="uk-UA"/>
        </w:rPr>
        <w:t xml:space="preserve"> </w:t>
      </w:r>
      <w:r w:rsidRPr="001C5E8A">
        <w:rPr>
          <w:rFonts w:ascii="Times New Roman" w:hAnsi="Times New Roman" w:cs="Times New Roman"/>
          <w:sz w:val="28"/>
          <w:szCs w:val="28"/>
          <w:lang w:val="uk-UA"/>
        </w:rPr>
        <w:t>[</w:t>
      </w:r>
      <w:r>
        <w:rPr>
          <w:rFonts w:ascii="Times New Roman" w:hAnsi="Times New Roman" w:cs="Times New Roman"/>
          <w:sz w:val="28"/>
          <w:szCs w:val="28"/>
          <w:lang w:val="uk-UA"/>
        </w:rPr>
        <w:t>23</w:t>
      </w:r>
      <w:r w:rsidRPr="001C5E8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40E1D">
        <w:rPr>
          <w:rFonts w:ascii="Times New Roman" w:hAnsi="Times New Roman" w:cs="Times New Roman"/>
          <w:sz w:val="28"/>
          <w:szCs w:val="28"/>
          <w:lang w:val="uk-UA"/>
        </w:rPr>
        <w:t xml:space="preserve">У 2009 році </w:t>
      </w:r>
      <w:r>
        <w:rPr>
          <w:rFonts w:ascii="Times New Roman" w:hAnsi="Times New Roman" w:cs="Times New Roman"/>
          <w:sz w:val="28"/>
          <w:szCs w:val="28"/>
          <w:lang w:val="uk-UA"/>
        </w:rPr>
        <w:t>К</w:t>
      </w:r>
      <w:r w:rsidRPr="00B40E1D">
        <w:rPr>
          <w:rFonts w:ascii="Times New Roman" w:hAnsi="Times New Roman" w:cs="Times New Roman"/>
          <w:sz w:val="28"/>
          <w:szCs w:val="28"/>
          <w:lang w:val="uk-UA"/>
        </w:rPr>
        <w:t>онцепція з</w:t>
      </w:r>
      <w:r>
        <w:rPr>
          <w:rFonts w:ascii="Times New Roman" w:hAnsi="Times New Roman" w:cs="Times New Roman"/>
          <w:sz w:val="28"/>
          <w:szCs w:val="28"/>
          <w:lang w:val="uk-UA"/>
        </w:rPr>
        <w:t>азнала деяких змін</w:t>
      </w:r>
      <w:r w:rsidRPr="00B40E1D">
        <w:rPr>
          <w:rFonts w:ascii="Times New Roman" w:hAnsi="Times New Roman" w:cs="Times New Roman"/>
          <w:sz w:val="28"/>
          <w:szCs w:val="28"/>
          <w:lang w:val="uk-UA"/>
        </w:rPr>
        <w:t>, в основному</w:t>
      </w:r>
      <w:r>
        <w:rPr>
          <w:rFonts w:ascii="Times New Roman" w:hAnsi="Times New Roman" w:cs="Times New Roman"/>
          <w:sz w:val="28"/>
          <w:szCs w:val="28"/>
          <w:lang w:val="uk-UA"/>
        </w:rPr>
        <w:t>, вони</w:t>
      </w:r>
      <w:r w:rsidRPr="00B40E1D">
        <w:rPr>
          <w:rFonts w:ascii="Times New Roman" w:hAnsi="Times New Roman" w:cs="Times New Roman"/>
          <w:sz w:val="28"/>
          <w:szCs w:val="28"/>
          <w:lang w:val="uk-UA"/>
        </w:rPr>
        <w:t xml:space="preserve"> передбачал</w:t>
      </w:r>
      <w:r>
        <w:rPr>
          <w:rFonts w:ascii="Times New Roman" w:hAnsi="Times New Roman" w:cs="Times New Roman"/>
          <w:sz w:val="28"/>
          <w:szCs w:val="28"/>
          <w:lang w:val="uk-UA"/>
        </w:rPr>
        <w:t>и</w:t>
      </w:r>
      <w:r w:rsidRPr="00B40E1D">
        <w:rPr>
          <w:rFonts w:ascii="Times New Roman" w:hAnsi="Times New Roman" w:cs="Times New Roman"/>
          <w:sz w:val="28"/>
          <w:szCs w:val="28"/>
          <w:lang w:val="uk-UA"/>
        </w:rPr>
        <w:t xml:space="preserve"> обов’язкове </w:t>
      </w:r>
      <w:r>
        <w:rPr>
          <w:rFonts w:ascii="Times New Roman" w:hAnsi="Times New Roman" w:cs="Times New Roman"/>
          <w:sz w:val="28"/>
          <w:szCs w:val="28"/>
          <w:lang w:val="uk-UA"/>
        </w:rPr>
        <w:t xml:space="preserve">оголошення </w:t>
      </w:r>
      <w:r w:rsidRPr="00B40E1D">
        <w:rPr>
          <w:rFonts w:ascii="Times New Roman" w:hAnsi="Times New Roman" w:cs="Times New Roman"/>
          <w:sz w:val="28"/>
          <w:szCs w:val="28"/>
          <w:lang w:val="uk-UA"/>
        </w:rPr>
        <w:t>в ЗМІ результатів своєї діяльності та ї</w:t>
      </w:r>
      <w:r>
        <w:rPr>
          <w:rFonts w:ascii="Times New Roman" w:hAnsi="Times New Roman" w:cs="Times New Roman"/>
          <w:sz w:val="28"/>
          <w:szCs w:val="28"/>
          <w:lang w:val="uk-UA"/>
        </w:rPr>
        <w:t>х</w:t>
      </w:r>
      <w:r w:rsidRPr="00B40E1D">
        <w:rPr>
          <w:rFonts w:ascii="Times New Roman" w:hAnsi="Times New Roman" w:cs="Times New Roman"/>
          <w:sz w:val="28"/>
          <w:szCs w:val="28"/>
          <w:lang w:val="uk-UA"/>
        </w:rPr>
        <w:t xml:space="preserve"> публічне обговорення</w:t>
      </w:r>
      <w:r>
        <w:rPr>
          <w:rFonts w:ascii="Times New Roman" w:hAnsi="Times New Roman" w:cs="Times New Roman"/>
          <w:sz w:val="28"/>
          <w:szCs w:val="28"/>
          <w:lang w:val="uk-UA"/>
        </w:rPr>
        <w:t xml:space="preserve"> </w:t>
      </w:r>
      <w:r w:rsidRPr="00B40E1D">
        <w:rPr>
          <w:rFonts w:ascii="Times New Roman" w:hAnsi="Times New Roman" w:cs="Times New Roman"/>
          <w:sz w:val="28"/>
          <w:szCs w:val="28"/>
        </w:rPr>
        <w:t>[</w:t>
      </w:r>
      <w:r>
        <w:rPr>
          <w:rFonts w:ascii="Times New Roman" w:hAnsi="Times New Roman" w:cs="Times New Roman"/>
          <w:sz w:val="28"/>
          <w:szCs w:val="28"/>
          <w:lang w:val="uk-UA"/>
        </w:rPr>
        <w:t>24</w:t>
      </w:r>
      <w:r w:rsidRPr="00B40E1D">
        <w:rPr>
          <w:rFonts w:ascii="Times New Roman" w:hAnsi="Times New Roman" w:cs="Times New Roman"/>
          <w:sz w:val="28"/>
          <w:szCs w:val="28"/>
        </w:rPr>
        <w:t>]</w:t>
      </w:r>
      <w:r>
        <w:rPr>
          <w:rFonts w:ascii="Times New Roman" w:hAnsi="Times New Roman" w:cs="Times New Roman"/>
          <w:sz w:val="28"/>
          <w:szCs w:val="28"/>
          <w:lang w:val="uk-UA"/>
        </w:rPr>
        <w:t>.</w:t>
      </w:r>
    </w:p>
    <w:p w14:paraId="207E92E3"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F66B5C">
        <w:rPr>
          <w:rFonts w:ascii="Times New Roman" w:hAnsi="Times New Roman" w:cs="Times New Roman"/>
          <w:sz w:val="28"/>
          <w:szCs w:val="28"/>
        </w:rPr>
        <w:t xml:space="preserve">Основним </w:t>
      </w:r>
      <w:proofErr w:type="gramStart"/>
      <w:r>
        <w:rPr>
          <w:rFonts w:ascii="Times New Roman" w:hAnsi="Times New Roman" w:cs="Times New Roman"/>
          <w:sz w:val="28"/>
          <w:szCs w:val="28"/>
          <w:lang w:val="uk-UA"/>
        </w:rPr>
        <w:t xml:space="preserve">суб’єктом </w:t>
      </w:r>
      <w:r w:rsidRPr="00F66B5C">
        <w:rPr>
          <w:rFonts w:ascii="Times New Roman" w:hAnsi="Times New Roman" w:cs="Times New Roman"/>
          <w:sz w:val="28"/>
          <w:szCs w:val="28"/>
        </w:rPr>
        <w:t xml:space="preserve"> впровадження</w:t>
      </w:r>
      <w:proofErr w:type="gramEnd"/>
      <w:r w:rsidRPr="00F66B5C">
        <w:rPr>
          <w:rFonts w:ascii="Times New Roman" w:hAnsi="Times New Roman" w:cs="Times New Roman"/>
          <w:sz w:val="28"/>
          <w:szCs w:val="28"/>
        </w:rPr>
        <w:t xml:space="preserve"> та розвитку електронної демократії є державна влада.</w:t>
      </w:r>
      <w:r>
        <w:rPr>
          <w:rFonts w:ascii="Times New Roman" w:hAnsi="Times New Roman" w:cs="Times New Roman"/>
          <w:sz w:val="28"/>
          <w:szCs w:val="28"/>
          <w:lang w:val="uk-UA"/>
        </w:rPr>
        <w:t xml:space="preserve"> </w:t>
      </w:r>
      <w:r w:rsidRPr="004F1215">
        <w:rPr>
          <w:rFonts w:ascii="Times New Roman" w:hAnsi="Times New Roman" w:cs="Times New Roman"/>
          <w:sz w:val="28"/>
          <w:szCs w:val="28"/>
          <w:lang w:val="uk-UA"/>
        </w:rPr>
        <w:t>Аналізуючи їхню діяльність у конкретних сферах, можна стверджувати, що певні елементи електронної демократії в Україні діють.</w:t>
      </w:r>
      <w:r>
        <w:rPr>
          <w:rFonts w:ascii="Times New Roman" w:hAnsi="Times New Roman" w:cs="Times New Roman"/>
          <w:sz w:val="28"/>
          <w:szCs w:val="28"/>
          <w:lang w:val="uk-UA"/>
        </w:rPr>
        <w:t xml:space="preserve"> </w:t>
      </w:r>
    </w:p>
    <w:p w14:paraId="32D5E2E9"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Набір інструментів</w:t>
      </w:r>
      <w:r w:rsidRPr="004F1215">
        <w:rPr>
          <w:rFonts w:ascii="Times New Roman" w:hAnsi="Times New Roman" w:cs="Times New Roman"/>
          <w:sz w:val="28"/>
          <w:szCs w:val="28"/>
          <w:lang w:val="uk-UA"/>
        </w:rPr>
        <w:t xml:space="preserve"> електронної демократії відкриває додаткові канали спілкування між громадянами, між громадянами та владою, між владою та іншими суб’єктами політичного процесу</w:t>
      </w:r>
      <w:r>
        <w:rPr>
          <w:rFonts w:ascii="Times New Roman" w:hAnsi="Times New Roman" w:cs="Times New Roman"/>
          <w:sz w:val="28"/>
          <w:szCs w:val="28"/>
          <w:lang w:val="uk-UA"/>
        </w:rPr>
        <w:t xml:space="preserve">. В Україні забезпечення процесу вищезгаданої комунікації забезпечується завдяки інформаційним електронним ресурсам органів влади, зокрема це: </w:t>
      </w:r>
      <w:r w:rsidRPr="004F1215">
        <w:rPr>
          <w:rFonts w:ascii="Times New Roman" w:hAnsi="Times New Roman" w:cs="Times New Roman"/>
          <w:sz w:val="28"/>
          <w:szCs w:val="28"/>
          <w:lang w:val="uk-UA"/>
        </w:rPr>
        <w:t>веб-сайти Президента України</w:t>
      </w:r>
      <w:r>
        <w:rPr>
          <w:rFonts w:ascii="Times New Roman" w:hAnsi="Times New Roman" w:cs="Times New Roman"/>
          <w:sz w:val="28"/>
          <w:szCs w:val="28"/>
          <w:lang w:val="uk-UA"/>
        </w:rPr>
        <w:t xml:space="preserve">, Верховної Ради України, веб-портал Кабінету Міністрів України, </w:t>
      </w:r>
      <w:r w:rsidRPr="004F1215">
        <w:rPr>
          <w:rFonts w:ascii="Times New Roman" w:hAnsi="Times New Roman" w:cs="Times New Roman"/>
          <w:sz w:val="28"/>
          <w:szCs w:val="28"/>
          <w:lang w:val="uk-UA"/>
        </w:rPr>
        <w:t>Конституційного Суду України, Вищого Господарського Суду України</w:t>
      </w:r>
      <w:r>
        <w:rPr>
          <w:rFonts w:ascii="Times New Roman" w:hAnsi="Times New Roman" w:cs="Times New Roman"/>
          <w:sz w:val="28"/>
          <w:szCs w:val="28"/>
          <w:lang w:val="uk-UA"/>
        </w:rPr>
        <w:t xml:space="preserve"> тощо. На 2010 рік н</w:t>
      </w:r>
      <w:r w:rsidRPr="004F1215">
        <w:rPr>
          <w:rFonts w:ascii="Times New Roman" w:hAnsi="Times New Roman" w:cs="Times New Roman"/>
          <w:sz w:val="28"/>
          <w:szCs w:val="28"/>
          <w:lang w:val="uk-UA"/>
        </w:rPr>
        <w:t>а Єдиному порталі Кабінету Міністрів України розміщено сайти 73 центральних органів виконавчої влади та 27 обласних державних адміністрацій, міст Києва та Севастополя.</w:t>
      </w:r>
      <w:r>
        <w:rPr>
          <w:rFonts w:ascii="Times New Roman" w:hAnsi="Times New Roman" w:cs="Times New Roman"/>
          <w:sz w:val="28"/>
          <w:szCs w:val="28"/>
          <w:lang w:val="uk-UA"/>
        </w:rPr>
        <w:t xml:space="preserve">              </w:t>
      </w:r>
    </w:p>
    <w:p w14:paraId="526ED352"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4F1215">
        <w:rPr>
          <w:rFonts w:ascii="Times New Roman" w:hAnsi="Times New Roman" w:cs="Times New Roman"/>
          <w:sz w:val="28"/>
          <w:szCs w:val="28"/>
          <w:lang w:val="uk-UA"/>
        </w:rPr>
        <w:t>Згідно з нормами чинного законодавства, веб-сайти органів державної влади надають досить повну та своєчасну інформацію: новини, поточну діяльність, перелік нормативно-правових актів нормотворчої діяльності або результати діяльності відповідних органів, плани та окремі форми звітів</w:t>
      </w:r>
      <w:r>
        <w:rPr>
          <w:rFonts w:ascii="Times New Roman" w:hAnsi="Times New Roman" w:cs="Times New Roman"/>
          <w:sz w:val="28"/>
          <w:szCs w:val="28"/>
          <w:lang w:val="uk-UA"/>
        </w:rPr>
        <w:t xml:space="preserve"> з </w:t>
      </w:r>
      <w:r w:rsidRPr="004F1215">
        <w:rPr>
          <w:rFonts w:ascii="Times New Roman" w:hAnsi="Times New Roman" w:cs="Times New Roman"/>
          <w:sz w:val="28"/>
          <w:szCs w:val="28"/>
          <w:lang w:val="uk-UA"/>
        </w:rPr>
        <w:t xml:space="preserve"> оприлюд</w:t>
      </w:r>
      <w:r>
        <w:rPr>
          <w:rFonts w:ascii="Times New Roman" w:hAnsi="Times New Roman" w:cs="Times New Roman"/>
          <w:sz w:val="28"/>
          <w:szCs w:val="28"/>
          <w:lang w:val="uk-UA"/>
        </w:rPr>
        <w:t>ненням</w:t>
      </w:r>
      <w:r w:rsidRPr="004F1215">
        <w:rPr>
          <w:rFonts w:ascii="Times New Roman" w:hAnsi="Times New Roman" w:cs="Times New Roman"/>
          <w:sz w:val="28"/>
          <w:szCs w:val="28"/>
          <w:lang w:val="uk-UA"/>
        </w:rPr>
        <w:t xml:space="preserve"> їх виконання, нада</w:t>
      </w:r>
      <w:r>
        <w:rPr>
          <w:rFonts w:ascii="Times New Roman" w:hAnsi="Times New Roman" w:cs="Times New Roman"/>
          <w:sz w:val="28"/>
          <w:szCs w:val="28"/>
          <w:lang w:val="uk-UA"/>
        </w:rPr>
        <w:t>ється</w:t>
      </w:r>
      <w:r w:rsidRPr="004F1215">
        <w:rPr>
          <w:rFonts w:ascii="Times New Roman" w:hAnsi="Times New Roman" w:cs="Times New Roman"/>
          <w:sz w:val="28"/>
          <w:szCs w:val="28"/>
          <w:lang w:val="uk-UA"/>
        </w:rPr>
        <w:t xml:space="preserve"> інформа</w:t>
      </w:r>
      <w:r>
        <w:rPr>
          <w:rFonts w:ascii="Times New Roman" w:hAnsi="Times New Roman" w:cs="Times New Roman"/>
          <w:sz w:val="28"/>
          <w:szCs w:val="28"/>
          <w:lang w:val="uk-UA"/>
        </w:rPr>
        <w:t xml:space="preserve">ція </w:t>
      </w:r>
      <w:r w:rsidRPr="004F1215">
        <w:rPr>
          <w:rFonts w:ascii="Times New Roman" w:hAnsi="Times New Roman" w:cs="Times New Roman"/>
          <w:sz w:val="28"/>
          <w:szCs w:val="28"/>
          <w:lang w:val="uk-UA"/>
        </w:rPr>
        <w:t xml:space="preserve"> про графік прийому громадян посадовими особами, </w:t>
      </w:r>
      <w:r>
        <w:rPr>
          <w:rFonts w:ascii="Times New Roman" w:hAnsi="Times New Roman" w:cs="Times New Roman"/>
          <w:sz w:val="28"/>
          <w:szCs w:val="28"/>
          <w:lang w:val="uk-UA"/>
        </w:rPr>
        <w:t>перелік</w:t>
      </w:r>
      <w:r w:rsidRPr="004F1215">
        <w:rPr>
          <w:rFonts w:ascii="Times New Roman" w:hAnsi="Times New Roman" w:cs="Times New Roman"/>
          <w:sz w:val="28"/>
          <w:szCs w:val="28"/>
          <w:lang w:val="uk-UA"/>
        </w:rPr>
        <w:t xml:space="preserve"> «телефонів довіри» чи «гарячих ліній»</w:t>
      </w:r>
      <w:r>
        <w:rPr>
          <w:rFonts w:ascii="Times New Roman" w:hAnsi="Times New Roman" w:cs="Times New Roman"/>
          <w:sz w:val="28"/>
          <w:szCs w:val="28"/>
          <w:lang w:val="uk-UA"/>
        </w:rPr>
        <w:t xml:space="preserve"> та інше</w:t>
      </w:r>
      <w:r w:rsidRPr="004F1215">
        <w:rPr>
          <w:rFonts w:ascii="Times New Roman" w:hAnsi="Times New Roman" w:cs="Times New Roman"/>
          <w:sz w:val="28"/>
          <w:szCs w:val="28"/>
          <w:lang w:val="uk-UA"/>
        </w:rPr>
        <w:t>.</w:t>
      </w:r>
    </w:p>
    <w:p w14:paraId="00ADBFFE"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Така</w:t>
      </w:r>
      <w:r w:rsidRPr="00114B4F">
        <w:rPr>
          <w:rFonts w:ascii="Times New Roman" w:hAnsi="Times New Roman" w:cs="Times New Roman"/>
          <w:sz w:val="28"/>
          <w:szCs w:val="28"/>
          <w:lang w:val="uk-UA"/>
        </w:rPr>
        <w:t xml:space="preserve"> форма електронної демократії</w:t>
      </w:r>
      <w:r>
        <w:rPr>
          <w:rFonts w:ascii="Times New Roman" w:hAnsi="Times New Roman" w:cs="Times New Roman"/>
          <w:sz w:val="28"/>
          <w:szCs w:val="28"/>
          <w:lang w:val="uk-UA"/>
        </w:rPr>
        <w:t xml:space="preserve">, яка </w:t>
      </w:r>
      <w:r w:rsidRPr="00114B4F">
        <w:rPr>
          <w:rFonts w:ascii="Times New Roman" w:hAnsi="Times New Roman" w:cs="Times New Roman"/>
          <w:sz w:val="28"/>
          <w:szCs w:val="28"/>
          <w:lang w:val="uk-UA"/>
        </w:rPr>
        <w:t xml:space="preserve"> забезпечує інформування громадян, на сьогоднішній день найбільш повно реалізується в рамках реалізації принципу </w:t>
      </w:r>
      <w:r>
        <w:rPr>
          <w:rFonts w:ascii="Times New Roman" w:hAnsi="Times New Roman" w:cs="Times New Roman"/>
          <w:sz w:val="28"/>
          <w:szCs w:val="28"/>
          <w:lang w:val="uk-UA"/>
        </w:rPr>
        <w:t>прозорості та відкритості</w:t>
      </w:r>
      <w:r w:rsidRPr="00114B4F">
        <w:rPr>
          <w:rFonts w:ascii="Times New Roman" w:hAnsi="Times New Roman" w:cs="Times New Roman"/>
          <w:sz w:val="28"/>
          <w:szCs w:val="28"/>
          <w:lang w:val="uk-UA"/>
        </w:rPr>
        <w:t xml:space="preserve"> в діяльності державних органів, однак це передбачає лише односторонній зв’язок між владою та громадянами, коли органи влади виробляють і повідомляють громадянам інформацію. Це і «пасивний» доступ до інформації (на запит/прохання громадян) і «активні» державні заходи щодо поширення цієї інформації серед громадян.</w:t>
      </w:r>
    </w:p>
    <w:p w14:paraId="24AB2687" w14:textId="77777777" w:rsidR="00AB5A33" w:rsidRPr="00091B7A" w:rsidRDefault="00AB5A33" w:rsidP="00AB5A33">
      <w:pPr>
        <w:spacing w:after="0" w:line="360" w:lineRule="auto"/>
        <w:ind w:firstLine="708"/>
        <w:jc w:val="both"/>
        <w:rPr>
          <w:rFonts w:ascii="Times New Roman" w:hAnsi="Times New Roman" w:cs="Times New Roman"/>
          <w:sz w:val="28"/>
          <w:szCs w:val="28"/>
          <w:lang w:val="uk-UA"/>
        </w:rPr>
      </w:pPr>
      <w:r w:rsidRPr="00114B4F">
        <w:rPr>
          <w:rFonts w:ascii="Times New Roman" w:hAnsi="Times New Roman" w:cs="Times New Roman"/>
          <w:sz w:val="28"/>
          <w:szCs w:val="28"/>
          <w:lang w:val="uk-UA"/>
        </w:rPr>
        <w:t>Також Кабмін</w:t>
      </w:r>
      <w:r>
        <w:rPr>
          <w:rFonts w:ascii="Times New Roman" w:hAnsi="Times New Roman" w:cs="Times New Roman"/>
          <w:sz w:val="28"/>
          <w:szCs w:val="28"/>
          <w:lang w:val="uk-UA"/>
        </w:rPr>
        <w:t>ом було</w:t>
      </w:r>
      <w:r w:rsidRPr="00114B4F">
        <w:rPr>
          <w:rFonts w:ascii="Times New Roman" w:hAnsi="Times New Roman" w:cs="Times New Roman"/>
          <w:sz w:val="28"/>
          <w:szCs w:val="28"/>
          <w:lang w:val="uk-UA"/>
        </w:rPr>
        <w:t xml:space="preserve"> запропон</w:t>
      </w:r>
      <w:r>
        <w:rPr>
          <w:rFonts w:ascii="Times New Roman" w:hAnsi="Times New Roman" w:cs="Times New Roman"/>
          <w:sz w:val="28"/>
          <w:szCs w:val="28"/>
          <w:lang w:val="uk-UA"/>
        </w:rPr>
        <w:t>овано</w:t>
      </w:r>
      <w:r w:rsidRPr="00114B4F">
        <w:rPr>
          <w:rFonts w:ascii="Times New Roman" w:hAnsi="Times New Roman" w:cs="Times New Roman"/>
          <w:sz w:val="28"/>
          <w:szCs w:val="28"/>
          <w:lang w:val="uk-UA"/>
        </w:rPr>
        <w:t xml:space="preserve"> електронний інструмент для налагодження діалогу з громадянами та їх організаціями.</w:t>
      </w:r>
      <w:r>
        <w:rPr>
          <w:rFonts w:ascii="Times New Roman" w:hAnsi="Times New Roman" w:cs="Times New Roman"/>
          <w:sz w:val="28"/>
          <w:szCs w:val="28"/>
          <w:lang w:val="uk-UA"/>
        </w:rPr>
        <w:t xml:space="preserve"> Для реалізації цього задуму було створено </w:t>
      </w:r>
      <w:r w:rsidRPr="00114B4F">
        <w:rPr>
          <w:rFonts w:ascii="Times New Roman" w:hAnsi="Times New Roman" w:cs="Times New Roman"/>
          <w:sz w:val="28"/>
          <w:szCs w:val="28"/>
          <w:lang w:val="uk-UA"/>
        </w:rPr>
        <w:t>веб-сайт „Уряд і громадськість” на єдиному веб-порталі органів виконавчої влади України</w:t>
      </w:r>
      <w:r>
        <w:rPr>
          <w:rFonts w:ascii="Times New Roman" w:hAnsi="Times New Roman" w:cs="Times New Roman"/>
          <w:sz w:val="28"/>
          <w:szCs w:val="28"/>
          <w:lang w:val="uk-UA"/>
        </w:rPr>
        <w:t xml:space="preserve">, з якого можна було здійснити перехід до сайту </w:t>
      </w:r>
      <w:r w:rsidRPr="00114B4F">
        <w:rPr>
          <w:rFonts w:ascii="Times New Roman" w:hAnsi="Times New Roman" w:cs="Times New Roman"/>
          <w:sz w:val="28"/>
          <w:szCs w:val="28"/>
          <w:lang w:val="uk-UA"/>
        </w:rPr>
        <w:t>інтерактивн</w:t>
      </w:r>
      <w:r>
        <w:rPr>
          <w:rFonts w:ascii="Times New Roman" w:hAnsi="Times New Roman" w:cs="Times New Roman"/>
          <w:sz w:val="28"/>
          <w:szCs w:val="28"/>
          <w:lang w:val="uk-UA"/>
        </w:rPr>
        <w:t>ої</w:t>
      </w:r>
      <w:r w:rsidRPr="00114B4F">
        <w:rPr>
          <w:rFonts w:ascii="Times New Roman" w:hAnsi="Times New Roman" w:cs="Times New Roman"/>
          <w:sz w:val="28"/>
          <w:szCs w:val="28"/>
          <w:lang w:val="uk-UA"/>
        </w:rPr>
        <w:t xml:space="preserve"> інформаційно-аналітичн</w:t>
      </w:r>
      <w:r>
        <w:rPr>
          <w:rFonts w:ascii="Times New Roman" w:hAnsi="Times New Roman" w:cs="Times New Roman"/>
          <w:sz w:val="28"/>
          <w:szCs w:val="28"/>
          <w:lang w:val="uk-UA"/>
        </w:rPr>
        <w:t>ої</w:t>
      </w:r>
      <w:r w:rsidRPr="00114B4F">
        <w:rPr>
          <w:rFonts w:ascii="Times New Roman" w:hAnsi="Times New Roman" w:cs="Times New Roman"/>
          <w:sz w:val="28"/>
          <w:szCs w:val="28"/>
          <w:lang w:val="uk-UA"/>
        </w:rPr>
        <w:t xml:space="preserve"> систем</w:t>
      </w:r>
      <w:r>
        <w:rPr>
          <w:rFonts w:ascii="Times New Roman" w:hAnsi="Times New Roman" w:cs="Times New Roman"/>
          <w:sz w:val="28"/>
          <w:szCs w:val="28"/>
          <w:lang w:val="uk-UA"/>
        </w:rPr>
        <w:t>и</w:t>
      </w:r>
      <w:r w:rsidRPr="00114B4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скорочено - </w:t>
      </w:r>
      <w:r w:rsidRPr="00114B4F">
        <w:rPr>
          <w:rFonts w:ascii="Times New Roman" w:hAnsi="Times New Roman" w:cs="Times New Roman"/>
          <w:sz w:val="28"/>
          <w:szCs w:val="28"/>
          <w:lang w:val="uk-UA"/>
        </w:rPr>
        <w:t xml:space="preserve">ІАС) Кабінету Міністрів України </w:t>
      </w:r>
      <w:r>
        <w:rPr>
          <w:rFonts w:ascii="Times New Roman" w:hAnsi="Times New Roman" w:cs="Times New Roman"/>
          <w:sz w:val="28"/>
          <w:szCs w:val="28"/>
          <w:lang w:val="uk-UA"/>
        </w:rPr>
        <w:t>«</w:t>
      </w:r>
      <w:r w:rsidRPr="00114B4F">
        <w:rPr>
          <w:rFonts w:ascii="Times New Roman" w:hAnsi="Times New Roman" w:cs="Times New Roman"/>
          <w:sz w:val="28"/>
          <w:szCs w:val="28"/>
          <w:lang w:val="uk-UA"/>
        </w:rPr>
        <w:t>Громадянське суспільство і влада</w:t>
      </w:r>
      <w:r>
        <w:rPr>
          <w:rFonts w:ascii="Times New Roman" w:hAnsi="Times New Roman" w:cs="Times New Roman"/>
          <w:sz w:val="28"/>
          <w:szCs w:val="28"/>
          <w:lang w:val="uk-UA"/>
        </w:rPr>
        <w:t xml:space="preserve">». Система ІАС </w:t>
      </w:r>
      <w:r>
        <w:rPr>
          <w:rFonts w:ascii="Times New Roman" w:hAnsi="Times New Roman" w:cs="Times New Roman"/>
          <w:sz w:val="28"/>
          <w:szCs w:val="28"/>
          <w:lang w:val="uk-UA"/>
        </w:rPr>
        <w:lastRenderedPageBreak/>
        <w:t xml:space="preserve">мала на меті сприяти розвиткові  </w:t>
      </w:r>
      <w:r w:rsidRPr="00114B4F">
        <w:rPr>
          <w:rFonts w:ascii="Times New Roman" w:hAnsi="Times New Roman" w:cs="Times New Roman"/>
          <w:sz w:val="28"/>
          <w:szCs w:val="28"/>
          <w:lang w:val="uk-UA"/>
        </w:rPr>
        <w:t>інститутів громадянського суспільства та їх взаємодії з органами державної влади в режимі</w:t>
      </w:r>
      <w:r>
        <w:rPr>
          <w:rFonts w:ascii="Times New Roman" w:hAnsi="Times New Roman" w:cs="Times New Roman"/>
          <w:sz w:val="28"/>
          <w:szCs w:val="28"/>
          <w:lang w:val="uk-UA"/>
        </w:rPr>
        <w:t xml:space="preserve"> он-лайн</w:t>
      </w:r>
      <w:r w:rsidRPr="00F66B5C">
        <w:rPr>
          <w:rFonts w:ascii="Times New Roman" w:hAnsi="Times New Roman" w:cs="Times New Roman"/>
          <w:sz w:val="28"/>
          <w:szCs w:val="28"/>
        </w:rPr>
        <w:t xml:space="preserve"> [25]</w:t>
      </w:r>
      <w:r>
        <w:rPr>
          <w:rFonts w:ascii="Times New Roman" w:hAnsi="Times New Roman" w:cs="Times New Roman"/>
          <w:sz w:val="28"/>
          <w:szCs w:val="28"/>
          <w:lang w:val="uk-UA"/>
        </w:rPr>
        <w:t>.</w:t>
      </w:r>
      <w:r w:rsidRPr="00F66B5C">
        <w:rPr>
          <w:rFonts w:ascii="Times New Roman" w:hAnsi="Times New Roman" w:cs="Times New Roman"/>
          <w:sz w:val="28"/>
          <w:szCs w:val="28"/>
        </w:rPr>
        <w:t xml:space="preserve"> Однак, </w:t>
      </w:r>
      <w:r>
        <w:rPr>
          <w:rFonts w:ascii="Times New Roman" w:hAnsi="Times New Roman" w:cs="Times New Roman"/>
          <w:sz w:val="28"/>
          <w:szCs w:val="28"/>
        </w:rPr>
        <w:t xml:space="preserve">за наявною </w:t>
      </w:r>
      <w:r>
        <w:rPr>
          <w:rFonts w:ascii="Times New Roman" w:hAnsi="Times New Roman" w:cs="Times New Roman"/>
          <w:sz w:val="28"/>
          <w:szCs w:val="28"/>
          <w:lang w:val="uk-UA"/>
        </w:rPr>
        <w:t>інформацією</w:t>
      </w:r>
      <w:r w:rsidRPr="00F66B5C">
        <w:rPr>
          <w:rFonts w:ascii="Times New Roman" w:hAnsi="Times New Roman" w:cs="Times New Roman"/>
          <w:sz w:val="28"/>
          <w:szCs w:val="28"/>
        </w:rPr>
        <w:t xml:space="preserve">, що міститься в </w:t>
      </w:r>
      <w:r w:rsidRPr="00091B7A">
        <w:rPr>
          <w:rFonts w:ascii="Times New Roman" w:hAnsi="Times New Roman" w:cs="Times New Roman"/>
          <w:sz w:val="28"/>
          <w:szCs w:val="28"/>
          <w:lang w:val="en-US"/>
        </w:rPr>
        <w:t>IAS</w:t>
      </w:r>
      <w:r w:rsidRPr="00F66B5C">
        <w:rPr>
          <w:rFonts w:ascii="Times New Roman" w:hAnsi="Times New Roman" w:cs="Times New Roman"/>
          <w:sz w:val="28"/>
          <w:szCs w:val="28"/>
        </w:rPr>
        <w:t xml:space="preserve"> вище, рівень участі громадян в обговоренні проектів НПА, які готують різні міністерства, є дос</w:t>
      </w:r>
      <w:r>
        <w:rPr>
          <w:rFonts w:ascii="Times New Roman" w:hAnsi="Times New Roman" w:cs="Times New Roman"/>
          <w:sz w:val="28"/>
          <w:szCs w:val="28"/>
          <w:lang w:val="uk-UA"/>
        </w:rPr>
        <w:t>татньо</w:t>
      </w:r>
      <w:r w:rsidRPr="00F66B5C">
        <w:rPr>
          <w:rFonts w:ascii="Times New Roman" w:hAnsi="Times New Roman" w:cs="Times New Roman"/>
          <w:sz w:val="28"/>
          <w:szCs w:val="28"/>
        </w:rPr>
        <w:t xml:space="preserve"> низьким.</w:t>
      </w:r>
      <w:r>
        <w:rPr>
          <w:rFonts w:ascii="Times New Roman" w:hAnsi="Times New Roman" w:cs="Times New Roman"/>
          <w:sz w:val="28"/>
          <w:szCs w:val="28"/>
          <w:lang w:val="uk-UA"/>
        </w:rPr>
        <w:t xml:space="preserve"> Відтак</w:t>
      </w:r>
      <w:r w:rsidRPr="00091B7A">
        <w:rPr>
          <w:rFonts w:ascii="Times New Roman" w:hAnsi="Times New Roman" w:cs="Times New Roman"/>
          <w:sz w:val="28"/>
          <w:szCs w:val="28"/>
          <w:lang w:val="uk-UA"/>
        </w:rPr>
        <w:t xml:space="preserve">, станом на 28 грудня 2009 року </w:t>
      </w:r>
      <w:r>
        <w:rPr>
          <w:rFonts w:ascii="Times New Roman" w:hAnsi="Times New Roman" w:cs="Times New Roman"/>
          <w:sz w:val="28"/>
          <w:szCs w:val="28"/>
          <w:lang w:val="uk-UA"/>
        </w:rPr>
        <w:t xml:space="preserve">більшістю міністерств не було винесено </w:t>
      </w:r>
      <w:r w:rsidRPr="00091B7A">
        <w:rPr>
          <w:rFonts w:ascii="Times New Roman" w:hAnsi="Times New Roman" w:cs="Times New Roman"/>
          <w:sz w:val="28"/>
          <w:szCs w:val="28"/>
          <w:lang w:val="uk-UA"/>
        </w:rPr>
        <w:t>жодного проекту нормативно-правових актів</w:t>
      </w:r>
      <w:r>
        <w:rPr>
          <w:rFonts w:ascii="Times New Roman" w:hAnsi="Times New Roman" w:cs="Times New Roman"/>
          <w:sz w:val="28"/>
          <w:szCs w:val="28"/>
          <w:lang w:val="uk-UA"/>
        </w:rPr>
        <w:t xml:space="preserve"> </w:t>
      </w:r>
      <w:r w:rsidRPr="00091B7A">
        <w:rPr>
          <w:rFonts w:ascii="Times New Roman" w:hAnsi="Times New Roman" w:cs="Times New Roman"/>
          <w:sz w:val="28"/>
          <w:szCs w:val="28"/>
          <w:lang w:val="uk-UA"/>
        </w:rPr>
        <w:t>на громадське обговорення в Інтернеті</w:t>
      </w:r>
      <w:r w:rsidRPr="00F66B5C">
        <w:rPr>
          <w:rFonts w:ascii="Times New Roman" w:hAnsi="Times New Roman" w:cs="Times New Roman"/>
          <w:sz w:val="28"/>
          <w:szCs w:val="28"/>
        </w:rPr>
        <w:t xml:space="preserve"> [26]</w:t>
      </w:r>
      <w:r w:rsidRPr="00091B7A">
        <w:rPr>
          <w:rFonts w:ascii="Times New Roman" w:hAnsi="Times New Roman" w:cs="Times New Roman"/>
          <w:sz w:val="28"/>
          <w:szCs w:val="28"/>
          <w:lang w:val="uk-UA"/>
        </w:rPr>
        <w:t>.</w:t>
      </w:r>
    </w:p>
    <w:p w14:paraId="54F1C5CF"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Від 1 жовтня 2014 р. набрала чинності Постанова Кабміну №492 «</w:t>
      </w:r>
      <w:r w:rsidRPr="006633A8">
        <w:rPr>
          <w:rFonts w:ascii="Times New Roman" w:hAnsi="Times New Roman" w:cs="Times New Roman"/>
          <w:sz w:val="28"/>
          <w:szCs w:val="28"/>
          <w:lang w:val="uk-UA"/>
        </w:rPr>
        <w:t>Про затвердження Положення про Державне агентство з питань електронного урядування України</w:t>
      </w:r>
      <w:r>
        <w:rPr>
          <w:rFonts w:ascii="Times New Roman" w:hAnsi="Times New Roman" w:cs="Times New Roman"/>
          <w:sz w:val="28"/>
          <w:szCs w:val="28"/>
          <w:lang w:val="uk-UA"/>
        </w:rPr>
        <w:t>», в якому говориться, що а</w:t>
      </w:r>
      <w:r w:rsidRPr="006633A8">
        <w:rPr>
          <w:rFonts w:ascii="Times New Roman" w:hAnsi="Times New Roman" w:cs="Times New Roman"/>
          <w:sz w:val="28"/>
          <w:szCs w:val="28"/>
          <w:lang w:val="uk-UA"/>
        </w:rPr>
        <w:t>гентство є центральним органом виконавчої влади, діяльність якого спрямовується і координується Кабінетом Міністрів України і який реалізує державну політику у сферах інформатизації, електронного урядування, формування і використання національних електронних інформаційних ресурсів, розвитку інформаційного суспільства</w:t>
      </w:r>
      <w:r>
        <w:rPr>
          <w:rFonts w:ascii="Times New Roman" w:hAnsi="Times New Roman" w:cs="Times New Roman"/>
          <w:sz w:val="28"/>
          <w:szCs w:val="28"/>
          <w:lang w:val="uk-UA"/>
        </w:rPr>
        <w:t xml:space="preserve"> </w:t>
      </w:r>
      <w:r w:rsidRPr="006633A8">
        <w:rPr>
          <w:rFonts w:ascii="Times New Roman" w:hAnsi="Times New Roman" w:cs="Times New Roman"/>
          <w:sz w:val="28"/>
          <w:szCs w:val="28"/>
          <w:lang w:val="uk-UA"/>
        </w:rPr>
        <w:t>[2</w:t>
      </w:r>
      <w:r w:rsidRPr="00F66B5C">
        <w:rPr>
          <w:rFonts w:ascii="Times New Roman" w:hAnsi="Times New Roman" w:cs="Times New Roman"/>
          <w:sz w:val="28"/>
          <w:szCs w:val="28"/>
          <w:lang w:val="uk-UA"/>
        </w:rPr>
        <w:t>7</w:t>
      </w:r>
      <w:r w:rsidRPr="006633A8">
        <w:rPr>
          <w:rFonts w:ascii="Times New Roman" w:hAnsi="Times New Roman" w:cs="Times New Roman"/>
          <w:sz w:val="28"/>
          <w:szCs w:val="28"/>
          <w:lang w:val="uk-UA"/>
        </w:rPr>
        <w:t>]</w:t>
      </w:r>
      <w:r>
        <w:rPr>
          <w:rFonts w:ascii="Times New Roman" w:hAnsi="Times New Roman" w:cs="Times New Roman"/>
          <w:sz w:val="28"/>
          <w:szCs w:val="28"/>
          <w:lang w:val="uk-UA"/>
        </w:rPr>
        <w:t xml:space="preserve">. До основних завдань, які ставились стосовно агенства було віднесено реалізацію публічної політики у сфері е-урядування, інформатизації, створення і використання національних електронних ресурсів  інформування та розвитку інформаційного суспільства, а також внесення пропозицій про забезпечення формування державної політики в цій сфері на розгляд Кабінету Міністрів України. Головою  </w:t>
      </w:r>
      <w:r w:rsidRPr="006633A8">
        <w:rPr>
          <w:rFonts w:ascii="Times New Roman" w:hAnsi="Times New Roman" w:cs="Times New Roman"/>
          <w:sz w:val="28"/>
          <w:szCs w:val="28"/>
          <w:lang w:val="uk-UA"/>
        </w:rPr>
        <w:t>Державн</w:t>
      </w:r>
      <w:r>
        <w:rPr>
          <w:rFonts w:ascii="Times New Roman" w:hAnsi="Times New Roman" w:cs="Times New Roman"/>
          <w:sz w:val="28"/>
          <w:szCs w:val="28"/>
          <w:lang w:val="uk-UA"/>
        </w:rPr>
        <w:t>ого</w:t>
      </w:r>
      <w:r w:rsidRPr="006633A8">
        <w:rPr>
          <w:rFonts w:ascii="Times New Roman" w:hAnsi="Times New Roman" w:cs="Times New Roman"/>
          <w:sz w:val="28"/>
          <w:szCs w:val="28"/>
          <w:lang w:val="uk-UA"/>
        </w:rPr>
        <w:t xml:space="preserve"> агентств</w:t>
      </w:r>
      <w:r>
        <w:rPr>
          <w:rFonts w:ascii="Times New Roman" w:hAnsi="Times New Roman" w:cs="Times New Roman"/>
          <w:sz w:val="28"/>
          <w:szCs w:val="28"/>
          <w:lang w:val="uk-UA"/>
        </w:rPr>
        <w:t>а</w:t>
      </w:r>
      <w:r w:rsidRPr="006633A8">
        <w:rPr>
          <w:rFonts w:ascii="Times New Roman" w:hAnsi="Times New Roman" w:cs="Times New Roman"/>
          <w:sz w:val="28"/>
          <w:szCs w:val="28"/>
          <w:lang w:val="uk-UA"/>
        </w:rPr>
        <w:t xml:space="preserve"> з питань електронного урядування України</w:t>
      </w:r>
      <w:r>
        <w:rPr>
          <w:rFonts w:ascii="Times New Roman" w:hAnsi="Times New Roman" w:cs="Times New Roman"/>
          <w:sz w:val="28"/>
          <w:szCs w:val="28"/>
          <w:lang w:val="uk-UA"/>
        </w:rPr>
        <w:t xml:space="preserve"> було призначено </w:t>
      </w:r>
      <w:r w:rsidRPr="00EC3C74">
        <w:rPr>
          <w:rFonts w:ascii="Times New Roman" w:hAnsi="Times New Roman" w:cs="Times New Roman"/>
          <w:sz w:val="28"/>
          <w:szCs w:val="28"/>
          <w:lang w:val="uk-UA"/>
        </w:rPr>
        <w:t>Риженка Олександра Володимировича</w:t>
      </w:r>
      <w:r>
        <w:rPr>
          <w:rFonts w:ascii="Times New Roman" w:hAnsi="Times New Roman" w:cs="Times New Roman"/>
          <w:sz w:val="28"/>
          <w:szCs w:val="28"/>
          <w:lang w:val="uk-UA"/>
        </w:rPr>
        <w:t xml:space="preserve">, </w:t>
      </w:r>
      <w:r w:rsidRPr="00EC3C74">
        <w:rPr>
          <w:rFonts w:ascii="Times New Roman" w:hAnsi="Times New Roman" w:cs="Times New Roman"/>
          <w:sz w:val="28"/>
          <w:szCs w:val="28"/>
          <w:lang w:val="uk-UA"/>
        </w:rPr>
        <w:t>українськ</w:t>
      </w:r>
      <w:r>
        <w:rPr>
          <w:rFonts w:ascii="Times New Roman" w:hAnsi="Times New Roman" w:cs="Times New Roman"/>
          <w:sz w:val="28"/>
          <w:szCs w:val="28"/>
          <w:lang w:val="uk-UA"/>
        </w:rPr>
        <w:t>ого</w:t>
      </w:r>
      <w:r w:rsidRPr="00EC3C74">
        <w:rPr>
          <w:rFonts w:ascii="Times New Roman" w:hAnsi="Times New Roman" w:cs="Times New Roman"/>
          <w:sz w:val="28"/>
          <w:szCs w:val="28"/>
          <w:lang w:val="uk-UA"/>
        </w:rPr>
        <w:t xml:space="preserve"> державн</w:t>
      </w:r>
      <w:r>
        <w:rPr>
          <w:rFonts w:ascii="Times New Roman" w:hAnsi="Times New Roman" w:cs="Times New Roman"/>
          <w:sz w:val="28"/>
          <w:szCs w:val="28"/>
          <w:lang w:val="uk-UA"/>
        </w:rPr>
        <w:t>ого</w:t>
      </w:r>
      <w:r w:rsidRPr="00EC3C74">
        <w:rPr>
          <w:rFonts w:ascii="Times New Roman" w:hAnsi="Times New Roman" w:cs="Times New Roman"/>
          <w:sz w:val="28"/>
          <w:szCs w:val="28"/>
          <w:lang w:val="uk-UA"/>
        </w:rPr>
        <w:t xml:space="preserve"> діяч</w:t>
      </w:r>
      <w:r>
        <w:rPr>
          <w:rFonts w:ascii="Times New Roman" w:hAnsi="Times New Roman" w:cs="Times New Roman"/>
          <w:sz w:val="28"/>
          <w:szCs w:val="28"/>
          <w:lang w:val="uk-UA"/>
        </w:rPr>
        <w:t>а</w:t>
      </w:r>
      <w:r w:rsidRPr="00EC3C74">
        <w:rPr>
          <w:rFonts w:ascii="Times New Roman" w:hAnsi="Times New Roman" w:cs="Times New Roman"/>
          <w:sz w:val="28"/>
          <w:szCs w:val="28"/>
          <w:lang w:val="uk-UA"/>
        </w:rPr>
        <w:t>, експерт</w:t>
      </w:r>
      <w:r>
        <w:rPr>
          <w:rFonts w:ascii="Times New Roman" w:hAnsi="Times New Roman" w:cs="Times New Roman"/>
          <w:sz w:val="28"/>
          <w:szCs w:val="28"/>
          <w:lang w:val="uk-UA"/>
        </w:rPr>
        <w:t>а</w:t>
      </w:r>
      <w:r w:rsidRPr="00EC3C74">
        <w:rPr>
          <w:rFonts w:ascii="Times New Roman" w:hAnsi="Times New Roman" w:cs="Times New Roman"/>
          <w:sz w:val="28"/>
          <w:szCs w:val="28"/>
          <w:lang w:val="uk-UA"/>
        </w:rPr>
        <w:t xml:space="preserve"> у сфері інформаційних технологій</w:t>
      </w:r>
      <w:r>
        <w:rPr>
          <w:rFonts w:ascii="Times New Roman" w:hAnsi="Times New Roman" w:cs="Times New Roman"/>
          <w:sz w:val="28"/>
          <w:szCs w:val="28"/>
          <w:lang w:val="uk-UA"/>
        </w:rPr>
        <w:t>.</w:t>
      </w:r>
    </w:p>
    <w:p w14:paraId="5A3E8774"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Релізація </w:t>
      </w:r>
      <w:r w:rsidRPr="002C1AC9">
        <w:rPr>
          <w:rFonts w:ascii="Times New Roman" w:hAnsi="Times New Roman" w:cs="Times New Roman"/>
          <w:sz w:val="28"/>
          <w:szCs w:val="28"/>
          <w:lang w:val="uk-UA"/>
        </w:rPr>
        <w:t>в Україні реформи децентралізації спрямован</w:t>
      </w:r>
      <w:r>
        <w:rPr>
          <w:rFonts w:ascii="Times New Roman" w:hAnsi="Times New Roman" w:cs="Times New Roman"/>
          <w:sz w:val="28"/>
          <w:szCs w:val="28"/>
          <w:lang w:val="uk-UA"/>
        </w:rPr>
        <w:t>а</w:t>
      </w:r>
      <w:r w:rsidRPr="002C1AC9">
        <w:rPr>
          <w:rFonts w:ascii="Times New Roman" w:hAnsi="Times New Roman" w:cs="Times New Roman"/>
          <w:sz w:val="28"/>
          <w:szCs w:val="28"/>
          <w:lang w:val="uk-UA"/>
        </w:rPr>
        <w:t xml:space="preserve"> на посилення механізму самоорганізації громадян та активізацію реалізації громадських ініціатив. Це, у свою чергу, має стати міцною основою для розбудови </w:t>
      </w:r>
      <w:r>
        <w:rPr>
          <w:rFonts w:ascii="Times New Roman" w:hAnsi="Times New Roman" w:cs="Times New Roman"/>
          <w:sz w:val="28"/>
          <w:szCs w:val="28"/>
          <w:lang w:val="uk-UA"/>
        </w:rPr>
        <w:t xml:space="preserve">електронної </w:t>
      </w:r>
      <w:r w:rsidRPr="002C1AC9">
        <w:rPr>
          <w:rFonts w:ascii="Times New Roman" w:hAnsi="Times New Roman" w:cs="Times New Roman"/>
          <w:sz w:val="28"/>
          <w:szCs w:val="28"/>
          <w:lang w:val="uk-UA"/>
        </w:rPr>
        <w:t>демократії на місцевому та національному рівнях.</w:t>
      </w:r>
      <w:r>
        <w:rPr>
          <w:rFonts w:ascii="Times New Roman" w:hAnsi="Times New Roman" w:cs="Times New Roman"/>
          <w:sz w:val="28"/>
          <w:szCs w:val="28"/>
          <w:lang w:val="uk-UA"/>
        </w:rPr>
        <w:t xml:space="preserve"> </w:t>
      </w:r>
      <w:r w:rsidRPr="002C1AC9">
        <w:rPr>
          <w:rFonts w:ascii="Times New Roman" w:hAnsi="Times New Roman" w:cs="Times New Roman"/>
          <w:sz w:val="28"/>
          <w:szCs w:val="28"/>
          <w:lang w:val="uk-UA"/>
        </w:rPr>
        <w:t>У сучасних умовах становлення інформаційного суспільств</w:t>
      </w:r>
      <w:r>
        <w:rPr>
          <w:rFonts w:ascii="Times New Roman" w:hAnsi="Times New Roman" w:cs="Times New Roman"/>
          <w:sz w:val="28"/>
          <w:szCs w:val="28"/>
          <w:lang w:val="uk-UA"/>
        </w:rPr>
        <w:t xml:space="preserve">а, </w:t>
      </w:r>
      <w:r w:rsidRPr="002C1AC9">
        <w:rPr>
          <w:rFonts w:ascii="Times New Roman" w:hAnsi="Times New Roman" w:cs="Times New Roman"/>
          <w:sz w:val="28"/>
          <w:szCs w:val="28"/>
          <w:lang w:val="uk-UA"/>
        </w:rPr>
        <w:t xml:space="preserve">стрімкий розвиток і впровадження інформаційних технологій, у тому числі в процесі здійснення політичної влади, визначають сучасний механізм функціонування політичної </w:t>
      </w:r>
      <w:r w:rsidRPr="002C1AC9">
        <w:rPr>
          <w:rFonts w:ascii="Times New Roman" w:hAnsi="Times New Roman" w:cs="Times New Roman"/>
          <w:sz w:val="28"/>
          <w:szCs w:val="28"/>
          <w:lang w:val="uk-UA"/>
        </w:rPr>
        <w:lastRenderedPageBreak/>
        <w:t>системи</w:t>
      </w:r>
      <w:r>
        <w:rPr>
          <w:rFonts w:ascii="Times New Roman" w:hAnsi="Times New Roman" w:cs="Times New Roman"/>
          <w:sz w:val="28"/>
          <w:szCs w:val="28"/>
          <w:lang w:val="uk-UA"/>
        </w:rPr>
        <w:t xml:space="preserve">, яка набуває віртуальну форму виміру. Позитивний вплив віртуалізації політичної системи виявляється в посиленні ефективності комунікації з громадянським суспільством, та є і негативний момент – поява  можливого маніпулятивного впливу на неї. </w:t>
      </w:r>
      <w:r w:rsidRPr="000A1DD9">
        <w:rPr>
          <w:rFonts w:ascii="Times New Roman" w:hAnsi="Times New Roman" w:cs="Times New Roman"/>
          <w:sz w:val="28"/>
          <w:szCs w:val="28"/>
          <w:lang w:val="uk-UA"/>
        </w:rPr>
        <w:t xml:space="preserve">Події Євромайдану, інформаційна війна проти України суттєво посилили процес самоорганізації громадян, чому сприяли, зокрема, можливості інформаційно-комунікаційних технологій, які є різними видами політичної </w:t>
      </w:r>
      <w:r>
        <w:rPr>
          <w:rFonts w:ascii="Times New Roman" w:hAnsi="Times New Roman" w:cs="Times New Roman"/>
          <w:sz w:val="28"/>
          <w:szCs w:val="28"/>
          <w:lang w:val="uk-UA"/>
        </w:rPr>
        <w:t xml:space="preserve">основи </w:t>
      </w:r>
      <w:r w:rsidRPr="000A1DD9">
        <w:rPr>
          <w:rFonts w:ascii="Times New Roman" w:hAnsi="Times New Roman" w:cs="Times New Roman"/>
          <w:sz w:val="28"/>
          <w:szCs w:val="28"/>
          <w:lang w:val="uk-UA"/>
        </w:rPr>
        <w:t>Інтернет-участі</w:t>
      </w:r>
      <w:r>
        <w:rPr>
          <w:rFonts w:ascii="Times New Roman" w:hAnsi="Times New Roman" w:cs="Times New Roman"/>
          <w:sz w:val="28"/>
          <w:szCs w:val="28"/>
          <w:lang w:val="uk-UA"/>
        </w:rPr>
        <w:t xml:space="preserve"> </w:t>
      </w:r>
      <w:r w:rsidRPr="000A1DD9">
        <w:rPr>
          <w:rFonts w:ascii="Times New Roman" w:hAnsi="Times New Roman" w:cs="Times New Roman"/>
          <w:sz w:val="28"/>
          <w:szCs w:val="28"/>
          <w:lang w:val="uk-UA"/>
        </w:rPr>
        <w:t>[2</w:t>
      </w:r>
      <w:r w:rsidRPr="00F66B5C">
        <w:rPr>
          <w:rFonts w:ascii="Times New Roman" w:hAnsi="Times New Roman" w:cs="Times New Roman"/>
          <w:sz w:val="28"/>
          <w:szCs w:val="28"/>
          <w:lang w:val="uk-UA"/>
        </w:rPr>
        <w:t>8</w:t>
      </w:r>
      <w:r w:rsidRPr="000A1DD9">
        <w:rPr>
          <w:rFonts w:ascii="Times New Roman" w:hAnsi="Times New Roman" w:cs="Times New Roman"/>
          <w:sz w:val="28"/>
          <w:szCs w:val="28"/>
          <w:lang w:val="uk-UA"/>
        </w:rPr>
        <w:t>].</w:t>
      </w:r>
    </w:p>
    <w:p w14:paraId="2BDF48DB" w14:textId="3EA58C2E"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Щодо окремих міністерств, то ситуація виглядала наступним чином - г</w:t>
      </w:r>
      <w:r w:rsidRPr="004A4E7E">
        <w:rPr>
          <w:rFonts w:ascii="Times New Roman" w:hAnsi="Times New Roman" w:cs="Times New Roman"/>
          <w:sz w:val="28"/>
          <w:szCs w:val="28"/>
          <w:lang w:val="uk-UA"/>
        </w:rPr>
        <w:t>ромадян інформують на належному рівні, зворотний зв’язок – навпаки.</w:t>
      </w:r>
      <w:r>
        <w:rPr>
          <w:rFonts w:ascii="Times New Roman" w:hAnsi="Times New Roman" w:cs="Times New Roman"/>
          <w:sz w:val="28"/>
          <w:szCs w:val="28"/>
          <w:lang w:val="uk-UA"/>
        </w:rPr>
        <w:t xml:space="preserve"> </w:t>
      </w:r>
      <w:r w:rsidRPr="004A4E7E">
        <w:rPr>
          <w:rFonts w:ascii="Times New Roman" w:hAnsi="Times New Roman" w:cs="Times New Roman"/>
          <w:sz w:val="28"/>
          <w:szCs w:val="28"/>
          <w:lang w:val="uk-UA"/>
        </w:rPr>
        <w:t>Отже, за результатами аналізу сайтів різних міністерств, можна сказати, що лише Мі</w:t>
      </w:r>
      <w:r>
        <w:rPr>
          <w:rFonts w:ascii="Times New Roman" w:hAnsi="Times New Roman" w:cs="Times New Roman"/>
          <w:sz w:val="28"/>
          <w:szCs w:val="28"/>
          <w:lang w:val="uk-UA"/>
        </w:rPr>
        <w:t>ністерство юстиції</w:t>
      </w:r>
      <w:r w:rsidRPr="004A4E7E">
        <w:rPr>
          <w:rFonts w:ascii="Times New Roman" w:hAnsi="Times New Roman" w:cs="Times New Roman"/>
          <w:sz w:val="28"/>
          <w:szCs w:val="28"/>
          <w:lang w:val="uk-UA"/>
        </w:rPr>
        <w:t xml:space="preserve"> надає на своєму сайті результати обговорень нормативно-правових актів.</w:t>
      </w:r>
      <w:r>
        <w:rPr>
          <w:rFonts w:ascii="Times New Roman" w:hAnsi="Times New Roman" w:cs="Times New Roman"/>
          <w:sz w:val="28"/>
          <w:szCs w:val="28"/>
          <w:lang w:val="uk-UA"/>
        </w:rPr>
        <w:t xml:space="preserve"> Обговорення та дискусії на етматичних форумах підтримують Міністерство освіти і науки України, Міністерство вугільної промисловості України, Міністерство оборони України, Міністерство економіки та Міністерство у справах сім’ї, молоді та спорту  - зворотній зв’язок на сайтах цих міністерств здійснюється за допомогою електронної пошти. Натомість, на веб-сайті Міністерства аграрної політики, Міністерства закордонних справ, Міністерства з питань житлово-комунального господарства України не передбачено жодного інструментарію задля здійснення зворотнього зв’язку. На веб-сайтах Міністерства культури і туризму України не заповнені деякі рубрики. </w:t>
      </w:r>
      <w:r w:rsidRPr="00F41623">
        <w:rPr>
          <w:rFonts w:ascii="Times New Roman" w:hAnsi="Times New Roman" w:cs="Times New Roman"/>
          <w:sz w:val="28"/>
          <w:szCs w:val="28"/>
          <w:lang w:val="uk-UA"/>
        </w:rPr>
        <w:t>За даними моніторингу Держтелерадіо України, система інформаційного рівня поширюється на всі сайти управління. Однак лише 42,6% центральних органів виконавчої влади та 40,7% органів місцевого самоврядування впроваджують на своїх веб-сайтах двосторонню інтерактивну модель</w:t>
      </w:r>
      <w:r>
        <w:rPr>
          <w:rFonts w:ascii="Times New Roman" w:hAnsi="Times New Roman" w:cs="Times New Roman"/>
          <w:sz w:val="28"/>
          <w:szCs w:val="28"/>
          <w:lang w:val="uk-UA"/>
        </w:rPr>
        <w:t xml:space="preserve"> комунікації </w:t>
      </w:r>
      <w:r w:rsidRPr="00F66B5C">
        <w:rPr>
          <w:rFonts w:ascii="Times New Roman" w:hAnsi="Times New Roman" w:cs="Times New Roman"/>
          <w:sz w:val="28"/>
          <w:szCs w:val="28"/>
        </w:rPr>
        <w:t>[</w:t>
      </w:r>
      <w:r>
        <w:rPr>
          <w:rFonts w:ascii="Times New Roman" w:hAnsi="Times New Roman" w:cs="Times New Roman"/>
          <w:sz w:val="28"/>
          <w:szCs w:val="28"/>
          <w:lang w:val="uk-UA"/>
        </w:rPr>
        <w:t>29</w:t>
      </w:r>
      <w:r w:rsidRPr="00F66B5C">
        <w:rPr>
          <w:rFonts w:ascii="Times New Roman" w:hAnsi="Times New Roman" w:cs="Times New Roman"/>
          <w:sz w:val="28"/>
          <w:szCs w:val="28"/>
        </w:rPr>
        <w:t>]</w:t>
      </w:r>
      <w:r>
        <w:rPr>
          <w:rFonts w:ascii="Times New Roman" w:hAnsi="Times New Roman" w:cs="Times New Roman"/>
          <w:sz w:val="28"/>
          <w:szCs w:val="28"/>
          <w:lang w:val="uk-UA"/>
        </w:rPr>
        <w:t>.</w:t>
      </w:r>
    </w:p>
    <w:p w14:paraId="2FFAB9A0"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Х</w:t>
      </w:r>
      <w:r w:rsidRPr="004679D6">
        <w:rPr>
          <w:rFonts w:ascii="Times New Roman" w:hAnsi="Times New Roman" w:cs="Times New Roman"/>
          <w:sz w:val="28"/>
          <w:szCs w:val="28"/>
          <w:lang w:val="uk-UA"/>
        </w:rPr>
        <w:t xml:space="preserve">арактерною рисою розвитку електронного парламенту є однобічне інформаційне обслуговування. Зокрема, відсутні такі звичні для європейської практики інструменти, як: доступ до документів, що стосуються законодавчого процесу, для всіх зацікавлених, можливість коментувати той чи інший законопроект, електронний документообіг, Інтернет-трансляції </w:t>
      </w:r>
      <w:r w:rsidRPr="004679D6">
        <w:rPr>
          <w:rFonts w:ascii="Times New Roman" w:hAnsi="Times New Roman" w:cs="Times New Roman"/>
          <w:sz w:val="28"/>
          <w:szCs w:val="28"/>
          <w:lang w:val="uk-UA"/>
        </w:rPr>
        <w:lastRenderedPageBreak/>
        <w:t>засідань парламенту тощо</w:t>
      </w:r>
      <w:r>
        <w:rPr>
          <w:rFonts w:ascii="Times New Roman" w:hAnsi="Times New Roman" w:cs="Times New Roman"/>
          <w:sz w:val="28"/>
          <w:szCs w:val="28"/>
          <w:lang w:val="uk-UA"/>
        </w:rPr>
        <w:t xml:space="preserve">. Позитивний крок у розвитку е-демократії  вбачається у підвищенні рівня оперативності щодо надання інформації про пленарні засідання Верховної Ради. Інформація подається у вигляді стенограм парламентських засідань, які викладені в текстовому форматі у рубриці «Форум».  За результатами опитування, яке з </w:t>
      </w:r>
      <w:r w:rsidRPr="00550FC6">
        <w:rPr>
          <w:rFonts w:ascii="Times New Roman" w:hAnsi="Times New Roman" w:cs="Times New Roman"/>
          <w:sz w:val="28"/>
          <w:szCs w:val="28"/>
          <w:lang w:val="uk-UA"/>
        </w:rPr>
        <w:t>27.04.2009 р.</w:t>
      </w:r>
      <w:r w:rsidRPr="00F66B5C">
        <w:rPr>
          <w:rFonts w:ascii="Times New Roman" w:hAnsi="Times New Roman" w:cs="Times New Roman"/>
          <w:sz w:val="28"/>
          <w:szCs w:val="28"/>
        </w:rPr>
        <w:t xml:space="preserve">  </w:t>
      </w:r>
      <w:r>
        <w:rPr>
          <w:rFonts w:ascii="Times New Roman" w:hAnsi="Times New Roman" w:cs="Times New Roman"/>
          <w:sz w:val="28"/>
          <w:szCs w:val="28"/>
          <w:lang w:val="uk-UA"/>
        </w:rPr>
        <w:t xml:space="preserve">проводиться на сайті Верховної Ради, підтвердився недостатній розвиток е-парламенту. На запитання «Чи є діяльність Верховної Ради прозорою для суспільства?» станом на 28.12.2009 р. більшість (76%) користувачів Інтернет відповіли негативно </w:t>
      </w:r>
      <w:r w:rsidRPr="00F66B5C">
        <w:rPr>
          <w:rFonts w:ascii="Times New Roman" w:hAnsi="Times New Roman" w:cs="Times New Roman"/>
          <w:sz w:val="28"/>
          <w:szCs w:val="28"/>
        </w:rPr>
        <w:t>[</w:t>
      </w:r>
      <w:r>
        <w:rPr>
          <w:rFonts w:ascii="Times New Roman" w:hAnsi="Times New Roman" w:cs="Times New Roman"/>
          <w:sz w:val="28"/>
          <w:szCs w:val="28"/>
          <w:lang w:val="uk-UA"/>
        </w:rPr>
        <w:t>30</w:t>
      </w:r>
      <w:r w:rsidRPr="00F66B5C">
        <w:rPr>
          <w:rFonts w:ascii="Times New Roman" w:hAnsi="Times New Roman" w:cs="Times New Roman"/>
          <w:sz w:val="28"/>
          <w:szCs w:val="28"/>
        </w:rPr>
        <w:t>]</w:t>
      </w:r>
      <w:r>
        <w:rPr>
          <w:rFonts w:ascii="Times New Roman" w:hAnsi="Times New Roman" w:cs="Times New Roman"/>
          <w:sz w:val="28"/>
          <w:szCs w:val="28"/>
          <w:lang w:val="uk-UA"/>
        </w:rPr>
        <w:t>.</w:t>
      </w:r>
    </w:p>
    <w:p w14:paraId="40AFEE37" w14:textId="726DCB8D" w:rsidR="00AB5A33" w:rsidRDefault="00AB5A33" w:rsidP="00AB5A33">
      <w:pPr>
        <w:spacing w:after="0" w:line="360" w:lineRule="auto"/>
        <w:ind w:firstLine="708"/>
        <w:jc w:val="both"/>
        <w:rPr>
          <w:rFonts w:ascii="Times New Roman" w:hAnsi="Times New Roman" w:cs="Times New Roman"/>
          <w:sz w:val="28"/>
          <w:szCs w:val="28"/>
          <w:lang w:val="uk-UA"/>
        </w:rPr>
      </w:pPr>
      <w:r w:rsidRPr="00925CE3">
        <w:rPr>
          <w:rFonts w:ascii="Times New Roman" w:hAnsi="Times New Roman" w:cs="Times New Roman"/>
          <w:sz w:val="28"/>
          <w:szCs w:val="28"/>
          <w:lang w:val="uk-UA"/>
        </w:rPr>
        <w:t>Одним із останніх досягнень у сфері впровадження електронної демократії є запровадження деяких аспектів такої важливої частини електронної демократії, як електронні суди. Наприклад, на сайті Вищого господарського суду онлайн доступна інформація про хід розгляду конкретних справ у Господарському суді України. Як позитивний приклад забезпечення відкритості та прозорості влади можна відзначити розміщення на сайті Конституційного Суду України</w:t>
      </w:r>
      <w:r w:rsidRPr="00F66B5C">
        <w:rPr>
          <w:rFonts w:ascii="Times New Roman" w:hAnsi="Times New Roman" w:cs="Times New Roman"/>
          <w:sz w:val="28"/>
          <w:szCs w:val="28"/>
          <w:lang w:val="uk-UA"/>
        </w:rPr>
        <w:t xml:space="preserve"> [</w:t>
      </w:r>
      <w:r>
        <w:rPr>
          <w:rFonts w:ascii="Times New Roman" w:hAnsi="Times New Roman" w:cs="Times New Roman"/>
          <w:sz w:val="28"/>
          <w:szCs w:val="28"/>
          <w:lang w:val="uk-UA"/>
        </w:rPr>
        <w:t>31</w:t>
      </w:r>
      <w:r w:rsidRPr="00F66B5C">
        <w:rPr>
          <w:rFonts w:ascii="Times New Roman" w:hAnsi="Times New Roman" w:cs="Times New Roman"/>
          <w:sz w:val="28"/>
          <w:szCs w:val="28"/>
          <w:lang w:val="uk-UA"/>
        </w:rPr>
        <w:t xml:space="preserve">] </w:t>
      </w:r>
      <w:r>
        <w:rPr>
          <w:rFonts w:ascii="Times New Roman" w:hAnsi="Times New Roman" w:cs="Times New Roman"/>
          <w:sz w:val="28"/>
          <w:szCs w:val="28"/>
          <w:lang w:val="uk-UA"/>
        </w:rPr>
        <w:t>та Вищого Господарського Суду України</w:t>
      </w:r>
      <w:r w:rsidRPr="00F66B5C">
        <w:rPr>
          <w:rFonts w:ascii="Times New Roman" w:hAnsi="Times New Roman" w:cs="Times New Roman"/>
          <w:sz w:val="28"/>
          <w:szCs w:val="28"/>
          <w:lang w:val="uk-UA"/>
        </w:rPr>
        <w:t xml:space="preserve"> [</w:t>
      </w:r>
      <w:r>
        <w:rPr>
          <w:rFonts w:ascii="Times New Roman" w:hAnsi="Times New Roman" w:cs="Times New Roman"/>
          <w:sz w:val="28"/>
          <w:szCs w:val="28"/>
          <w:lang w:val="uk-UA"/>
        </w:rPr>
        <w:t>32</w:t>
      </w:r>
      <w:r w:rsidRPr="00F66B5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інформації щодо декларування доходів суддів, звіт про розподіл бюджетних коштів. </w:t>
      </w:r>
      <w:r w:rsidRPr="00C27F18">
        <w:rPr>
          <w:rFonts w:ascii="Times New Roman" w:hAnsi="Times New Roman" w:cs="Times New Roman"/>
          <w:sz w:val="28"/>
          <w:szCs w:val="28"/>
          <w:lang w:val="uk-UA"/>
        </w:rPr>
        <w:t>Водночас ці послуги доступні не у всіх частинах української судової системи. Крім того, не розроблені такі компоненти електронного суду, як подача документів до суду в електронному вигляді, онлайн-трансляція судових засідань тощо.</w:t>
      </w:r>
    </w:p>
    <w:p w14:paraId="38528B93" w14:textId="35AFAE81" w:rsidR="00AB5A33" w:rsidRDefault="00AB5A33" w:rsidP="00AB5A33">
      <w:pPr>
        <w:spacing w:after="0" w:line="360" w:lineRule="auto"/>
        <w:ind w:firstLine="708"/>
        <w:jc w:val="both"/>
        <w:rPr>
          <w:rFonts w:ascii="Times New Roman" w:hAnsi="Times New Roman" w:cs="Times New Roman"/>
          <w:sz w:val="28"/>
          <w:szCs w:val="28"/>
          <w:lang w:val="uk-UA"/>
        </w:rPr>
      </w:pPr>
      <w:r w:rsidRPr="005F53A0">
        <w:rPr>
          <w:rFonts w:ascii="Times New Roman" w:hAnsi="Times New Roman" w:cs="Times New Roman"/>
          <w:sz w:val="28"/>
          <w:szCs w:val="28"/>
          <w:lang w:val="uk-UA"/>
        </w:rPr>
        <w:t>Президент України В.</w:t>
      </w:r>
      <w:r>
        <w:rPr>
          <w:rFonts w:ascii="Times New Roman" w:hAnsi="Times New Roman" w:cs="Times New Roman"/>
          <w:sz w:val="28"/>
          <w:szCs w:val="28"/>
          <w:lang w:val="uk-UA"/>
        </w:rPr>
        <w:t> </w:t>
      </w:r>
      <w:r w:rsidRPr="005F53A0">
        <w:rPr>
          <w:rFonts w:ascii="Times New Roman" w:hAnsi="Times New Roman" w:cs="Times New Roman"/>
          <w:sz w:val="28"/>
          <w:szCs w:val="28"/>
          <w:lang w:val="uk-UA"/>
        </w:rPr>
        <w:t>Ющенко активно використову</w:t>
      </w:r>
      <w:r w:rsidR="008C4168">
        <w:rPr>
          <w:rFonts w:ascii="Times New Roman" w:hAnsi="Times New Roman" w:cs="Times New Roman"/>
          <w:sz w:val="28"/>
          <w:szCs w:val="28"/>
          <w:lang w:val="uk-UA"/>
        </w:rPr>
        <w:t>вав</w:t>
      </w:r>
      <w:r w:rsidRPr="005F53A0">
        <w:rPr>
          <w:rFonts w:ascii="Times New Roman" w:hAnsi="Times New Roman" w:cs="Times New Roman"/>
          <w:sz w:val="28"/>
          <w:szCs w:val="28"/>
          <w:lang w:val="uk-UA"/>
        </w:rPr>
        <w:t xml:space="preserve"> форми електронної демократії, особливо під час обговорення президентського проекту Конституції України. Проривними для України є також кроки Президента України В.</w:t>
      </w:r>
      <w:r>
        <w:rPr>
          <w:rFonts w:ascii="Times New Roman" w:hAnsi="Times New Roman" w:cs="Times New Roman"/>
          <w:sz w:val="28"/>
          <w:szCs w:val="28"/>
          <w:lang w:val="uk-UA"/>
        </w:rPr>
        <w:t xml:space="preserve"> </w:t>
      </w:r>
      <w:r w:rsidRPr="005F53A0">
        <w:rPr>
          <w:rFonts w:ascii="Times New Roman" w:hAnsi="Times New Roman" w:cs="Times New Roman"/>
          <w:sz w:val="28"/>
          <w:szCs w:val="28"/>
          <w:lang w:val="uk-UA"/>
        </w:rPr>
        <w:t>Ющенка щодо налагодження онлайн-спілкування з громадянами.</w:t>
      </w:r>
      <w:r>
        <w:rPr>
          <w:rFonts w:ascii="Times New Roman" w:hAnsi="Times New Roman" w:cs="Times New Roman"/>
          <w:sz w:val="28"/>
          <w:szCs w:val="28"/>
          <w:lang w:val="uk-UA"/>
        </w:rPr>
        <w:t xml:space="preserve"> Мова йде, зокрема, про підсумкові річні інтерв’ю 14.12.2006 р, прес-конференцій проведених в мережі  Інтернет  27.12.2007 та 23.12.2008 рр., на яких були дані відповіді на запитання користувачів</w:t>
      </w:r>
      <w:r w:rsidRPr="00F66B5C">
        <w:rPr>
          <w:rFonts w:ascii="Times New Roman" w:hAnsi="Times New Roman" w:cs="Times New Roman"/>
          <w:sz w:val="28"/>
          <w:szCs w:val="28"/>
        </w:rPr>
        <w:t xml:space="preserve"> [</w:t>
      </w:r>
      <w:r>
        <w:rPr>
          <w:rFonts w:ascii="Times New Roman" w:hAnsi="Times New Roman" w:cs="Times New Roman"/>
          <w:sz w:val="28"/>
          <w:szCs w:val="28"/>
          <w:lang w:val="uk-UA"/>
        </w:rPr>
        <w:t>30</w:t>
      </w:r>
      <w:r w:rsidRPr="00F66B5C">
        <w:rPr>
          <w:rFonts w:ascii="Times New Roman" w:hAnsi="Times New Roman" w:cs="Times New Roman"/>
          <w:sz w:val="28"/>
          <w:szCs w:val="28"/>
        </w:rPr>
        <w:t>]</w:t>
      </w:r>
      <w:r>
        <w:rPr>
          <w:rFonts w:ascii="Times New Roman" w:hAnsi="Times New Roman" w:cs="Times New Roman"/>
          <w:sz w:val="28"/>
          <w:szCs w:val="28"/>
          <w:lang w:val="uk-UA"/>
        </w:rPr>
        <w:t>.</w:t>
      </w:r>
    </w:p>
    <w:p w14:paraId="51C146D7"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2010 рік Україна зберігала дуже низький показник у Європі  доступу населення до мережі Інтернет – він становив </w:t>
      </w:r>
      <w:r w:rsidRPr="00BF5CDC">
        <w:rPr>
          <w:rFonts w:ascii="Times New Roman" w:hAnsi="Times New Roman" w:cs="Times New Roman"/>
          <w:sz w:val="28"/>
          <w:szCs w:val="28"/>
          <w:lang w:val="uk-UA"/>
        </w:rPr>
        <w:t>17,8 користувачів на 100 жителів</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 xml:space="preserve">– це було меньше, ніж в Греції, де показник охоплення населення Інтернет-мережею був найменшим серед країн Євросоюзу, тобто 20 користувачів на 100 жителів </w:t>
      </w:r>
      <w:r w:rsidRPr="00F66B5C">
        <w:rPr>
          <w:rFonts w:ascii="Times New Roman" w:hAnsi="Times New Roman" w:cs="Times New Roman"/>
          <w:sz w:val="28"/>
          <w:szCs w:val="28"/>
        </w:rPr>
        <w:t>[</w:t>
      </w:r>
      <w:r>
        <w:rPr>
          <w:rFonts w:ascii="Times New Roman" w:hAnsi="Times New Roman" w:cs="Times New Roman"/>
          <w:sz w:val="28"/>
          <w:szCs w:val="28"/>
          <w:lang w:val="uk-UA"/>
        </w:rPr>
        <w:t>33</w:t>
      </w:r>
      <w:r w:rsidRPr="00F66B5C">
        <w:rPr>
          <w:rFonts w:ascii="Times New Roman" w:hAnsi="Times New Roman" w:cs="Times New Roman"/>
          <w:sz w:val="28"/>
          <w:szCs w:val="28"/>
        </w:rPr>
        <w:t>]</w:t>
      </w:r>
      <w:r>
        <w:rPr>
          <w:rFonts w:ascii="Times New Roman" w:hAnsi="Times New Roman" w:cs="Times New Roman"/>
          <w:sz w:val="28"/>
          <w:szCs w:val="28"/>
          <w:lang w:val="uk-UA"/>
        </w:rPr>
        <w:t>.</w:t>
      </w:r>
    </w:p>
    <w:p w14:paraId="7EC78809" w14:textId="77777777" w:rsidR="00AB5A33" w:rsidRPr="00F66B5C" w:rsidRDefault="00AB5A33" w:rsidP="00AB5A33">
      <w:pPr>
        <w:spacing w:after="0" w:line="360" w:lineRule="auto"/>
        <w:ind w:firstLine="708"/>
        <w:jc w:val="both"/>
        <w:rPr>
          <w:rFonts w:ascii="Times New Roman" w:hAnsi="Times New Roman" w:cs="Times New Roman"/>
          <w:sz w:val="28"/>
          <w:szCs w:val="28"/>
        </w:rPr>
      </w:pPr>
      <w:r w:rsidRPr="00D11375">
        <w:rPr>
          <w:rFonts w:ascii="Times New Roman" w:hAnsi="Times New Roman" w:cs="Times New Roman"/>
          <w:sz w:val="28"/>
          <w:szCs w:val="28"/>
          <w:lang w:val="uk-UA"/>
        </w:rPr>
        <w:t>Перспективи розвитку електронної демократії безпосередньо залежать від рівня розвитку інформаційного суспільства країни: рівня комп’ютеризації населення, доступу до Інтернету, «цифрової нерівності» на міждержавному та міжрегіональному (внутрішньонаціональному) рівнях.</w:t>
      </w:r>
      <w:r w:rsidRPr="00F66B5C">
        <w:rPr>
          <w:rFonts w:ascii="Times New Roman" w:hAnsi="Times New Roman" w:cs="Times New Roman"/>
          <w:sz w:val="28"/>
          <w:szCs w:val="28"/>
          <w:lang w:val="uk-UA"/>
        </w:rPr>
        <w:t xml:space="preserve"> </w:t>
      </w:r>
      <w:r w:rsidRPr="00F66B5C">
        <w:rPr>
          <w:rFonts w:ascii="Times New Roman" w:hAnsi="Times New Roman" w:cs="Times New Roman"/>
          <w:sz w:val="28"/>
          <w:szCs w:val="28"/>
        </w:rPr>
        <w:t>Наведені показники свідчать про недостатній розвиток відповідної інфраструктури в Україні. Як наслідок, згідно з 5-річним дослідженням Міжнародним телекомунікаційним союзом (І</w:t>
      </w:r>
      <w:r w:rsidRPr="00D11375">
        <w:rPr>
          <w:rFonts w:ascii="Times New Roman" w:hAnsi="Times New Roman" w:cs="Times New Roman"/>
          <w:sz w:val="28"/>
          <w:szCs w:val="28"/>
          <w:lang w:val="en-US"/>
        </w:rPr>
        <w:t>nternat</w:t>
      </w:r>
      <w:r w:rsidRPr="00F66B5C">
        <w:rPr>
          <w:rFonts w:ascii="Times New Roman" w:hAnsi="Times New Roman" w:cs="Times New Roman"/>
          <w:sz w:val="28"/>
          <w:szCs w:val="28"/>
        </w:rPr>
        <w:t>і</w:t>
      </w:r>
      <w:r w:rsidRPr="00D11375">
        <w:rPr>
          <w:rFonts w:ascii="Times New Roman" w:hAnsi="Times New Roman" w:cs="Times New Roman"/>
          <w:sz w:val="28"/>
          <w:szCs w:val="28"/>
          <w:lang w:val="en-US"/>
        </w:rPr>
        <w:t>onal</w:t>
      </w:r>
      <w:r w:rsidRPr="00F66B5C">
        <w:rPr>
          <w:rFonts w:ascii="Times New Roman" w:hAnsi="Times New Roman" w:cs="Times New Roman"/>
          <w:sz w:val="28"/>
          <w:szCs w:val="28"/>
        </w:rPr>
        <w:t xml:space="preserve"> </w:t>
      </w:r>
      <w:r w:rsidRPr="00D11375">
        <w:rPr>
          <w:rFonts w:ascii="Times New Roman" w:hAnsi="Times New Roman" w:cs="Times New Roman"/>
          <w:sz w:val="28"/>
          <w:szCs w:val="28"/>
          <w:lang w:val="en-US"/>
        </w:rPr>
        <w:t>Telecommun</w:t>
      </w:r>
      <w:r w:rsidRPr="00F66B5C">
        <w:rPr>
          <w:rFonts w:ascii="Times New Roman" w:hAnsi="Times New Roman" w:cs="Times New Roman"/>
          <w:sz w:val="28"/>
          <w:szCs w:val="28"/>
        </w:rPr>
        <w:t>і</w:t>
      </w:r>
      <w:r w:rsidRPr="00D11375">
        <w:rPr>
          <w:rFonts w:ascii="Times New Roman" w:hAnsi="Times New Roman" w:cs="Times New Roman"/>
          <w:sz w:val="28"/>
          <w:szCs w:val="28"/>
          <w:lang w:val="en-US"/>
        </w:rPr>
        <w:t>cat</w:t>
      </w:r>
      <w:r w:rsidRPr="00F66B5C">
        <w:rPr>
          <w:rFonts w:ascii="Times New Roman" w:hAnsi="Times New Roman" w:cs="Times New Roman"/>
          <w:sz w:val="28"/>
          <w:szCs w:val="28"/>
        </w:rPr>
        <w:t>і</w:t>
      </w:r>
      <w:r w:rsidRPr="00D11375">
        <w:rPr>
          <w:rFonts w:ascii="Times New Roman" w:hAnsi="Times New Roman" w:cs="Times New Roman"/>
          <w:sz w:val="28"/>
          <w:szCs w:val="28"/>
          <w:lang w:val="en-US"/>
        </w:rPr>
        <w:t>on</w:t>
      </w:r>
      <w:r w:rsidRPr="00F66B5C">
        <w:rPr>
          <w:rFonts w:ascii="Times New Roman" w:hAnsi="Times New Roman" w:cs="Times New Roman"/>
          <w:sz w:val="28"/>
          <w:szCs w:val="28"/>
        </w:rPr>
        <w:t xml:space="preserve"> </w:t>
      </w:r>
      <w:r w:rsidRPr="00D11375">
        <w:rPr>
          <w:rFonts w:ascii="Times New Roman" w:hAnsi="Times New Roman" w:cs="Times New Roman"/>
          <w:sz w:val="28"/>
          <w:szCs w:val="28"/>
          <w:lang w:val="en-US"/>
        </w:rPr>
        <w:t>Un</w:t>
      </w:r>
      <w:r w:rsidRPr="00F66B5C">
        <w:rPr>
          <w:rFonts w:ascii="Times New Roman" w:hAnsi="Times New Roman" w:cs="Times New Roman"/>
          <w:sz w:val="28"/>
          <w:szCs w:val="28"/>
        </w:rPr>
        <w:t>і</w:t>
      </w:r>
      <w:r w:rsidRPr="00D11375">
        <w:rPr>
          <w:rFonts w:ascii="Times New Roman" w:hAnsi="Times New Roman" w:cs="Times New Roman"/>
          <w:sz w:val="28"/>
          <w:szCs w:val="28"/>
          <w:lang w:val="en-US"/>
        </w:rPr>
        <w:t>on</w:t>
      </w:r>
      <w:r w:rsidRPr="00F66B5C">
        <w:rPr>
          <w:rFonts w:ascii="Times New Roman" w:hAnsi="Times New Roman" w:cs="Times New Roman"/>
          <w:sz w:val="28"/>
          <w:szCs w:val="28"/>
        </w:rPr>
        <w:t>) щодо рівня розвитку ІКТ у 154 країнах світу з 2002 по 2007 рік, Україна посідає лише 51 місце.</w:t>
      </w:r>
    </w:p>
    <w:p w14:paraId="47BAAA9E"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Громадянське суспільство брало активну участь у становленні, </w:t>
      </w:r>
      <w:r w:rsidRPr="008943F2">
        <w:rPr>
          <w:rFonts w:ascii="Times New Roman" w:hAnsi="Times New Roman" w:cs="Times New Roman"/>
          <w:sz w:val="28"/>
          <w:szCs w:val="28"/>
          <w:lang w:val="uk-UA"/>
        </w:rPr>
        <w:t xml:space="preserve"> формуванні</w:t>
      </w:r>
      <w:r>
        <w:rPr>
          <w:rFonts w:ascii="Times New Roman" w:hAnsi="Times New Roman" w:cs="Times New Roman"/>
          <w:sz w:val="28"/>
          <w:szCs w:val="28"/>
          <w:lang w:val="uk-UA"/>
        </w:rPr>
        <w:t xml:space="preserve"> та розвитку </w:t>
      </w:r>
      <w:r w:rsidRPr="008943F2">
        <w:rPr>
          <w:rFonts w:ascii="Times New Roman" w:hAnsi="Times New Roman" w:cs="Times New Roman"/>
          <w:sz w:val="28"/>
          <w:szCs w:val="28"/>
          <w:lang w:val="uk-UA"/>
        </w:rPr>
        <w:t xml:space="preserve"> електронної демократії в Україні. Стрімкий розвиток електронної демократії в Україні визнала Організація Об’єднаних Націй: з 2015 року держава значно покращила свої позиції в рейтингу розвитку електронної демократії та посідає 32 місце. У листопаді 2017 року Кабмін схвалив Концепцію розвитку електронної демократії до 2020 року. Відповідно до цієї концепції до 2020 року Україна ма</w:t>
      </w:r>
      <w:r>
        <w:rPr>
          <w:rFonts w:ascii="Times New Roman" w:hAnsi="Times New Roman" w:cs="Times New Roman"/>
          <w:sz w:val="28"/>
          <w:szCs w:val="28"/>
          <w:lang w:val="uk-UA"/>
        </w:rPr>
        <w:t>ла</w:t>
      </w:r>
      <w:r w:rsidRPr="008943F2">
        <w:rPr>
          <w:rFonts w:ascii="Times New Roman" w:hAnsi="Times New Roman" w:cs="Times New Roman"/>
          <w:sz w:val="28"/>
          <w:szCs w:val="28"/>
          <w:lang w:val="uk-UA"/>
        </w:rPr>
        <w:t xml:space="preserve"> завершити формування нормативно-правової бази електронної демократії. Хоча</w:t>
      </w:r>
      <w:r>
        <w:rPr>
          <w:rFonts w:ascii="Times New Roman" w:hAnsi="Times New Roman" w:cs="Times New Roman"/>
          <w:sz w:val="28"/>
          <w:szCs w:val="28"/>
          <w:lang w:val="uk-UA"/>
        </w:rPr>
        <w:t xml:space="preserve">, на той час, </w:t>
      </w:r>
      <w:r w:rsidRPr="008943F2">
        <w:rPr>
          <w:rFonts w:ascii="Times New Roman" w:hAnsi="Times New Roman" w:cs="Times New Roman"/>
          <w:sz w:val="28"/>
          <w:szCs w:val="28"/>
          <w:lang w:val="uk-UA"/>
        </w:rPr>
        <w:t>такі інновації, як електронне голосування чи цифрові паспорти, ще не впроваджені в Україні, громадяни України вже мають доступ до багатьох інструментів електронної демократії.</w:t>
      </w:r>
    </w:p>
    <w:p w14:paraId="5F305839"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121A72">
        <w:rPr>
          <w:rFonts w:ascii="Times New Roman" w:hAnsi="Times New Roman" w:cs="Times New Roman"/>
          <w:sz w:val="28"/>
          <w:szCs w:val="28"/>
          <w:lang w:val="uk-UA"/>
        </w:rPr>
        <w:t>На місцевому рівн</w:t>
      </w:r>
      <w:r>
        <w:rPr>
          <w:rFonts w:ascii="Times New Roman" w:hAnsi="Times New Roman" w:cs="Times New Roman"/>
          <w:sz w:val="28"/>
          <w:szCs w:val="28"/>
          <w:lang w:val="uk-UA"/>
        </w:rPr>
        <w:t xml:space="preserve">і </w:t>
      </w:r>
      <w:r w:rsidRPr="00121A72">
        <w:rPr>
          <w:rFonts w:ascii="Times New Roman" w:hAnsi="Times New Roman" w:cs="Times New Roman"/>
          <w:sz w:val="28"/>
          <w:szCs w:val="28"/>
          <w:lang w:val="uk-UA"/>
        </w:rPr>
        <w:t xml:space="preserve">електронна демократія в Україні стрімко розвивається. </w:t>
      </w:r>
      <w:r>
        <w:rPr>
          <w:rFonts w:ascii="Times New Roman" w:hAnsi="Times New Roman" w:cs="Times New Roman"/>
          <w:sz w:val="28"/>
          <w:szCs w:val="28"/>
          <w:lang w:val="uk-UA"/>
        </w:rPr>
        <w:t>Станом на 2017 рік е</w:t>
      </w:r>
      <w:r w:rsidRPr="00121A72">
        <w:rPr>
          <w:rFonts w:ascii="Times New Roman" w:hAnsi="Times New Roman" w:cs="Times New Roman"/>
          <w:sz w:val="28"/>
          <w:szCs w:val="28"/>
          <w:lang w:val="uk-UA"/>
        </w:rPr>
        <w:t>лектронні петиції запроваджено у близько 130 громадах, ними користується понад 1 мільйон українців. Громадські бюджети запущено у 70 громадах. Київ лідирує в ефективності впровадження таких інструментів: влада підтримує петиції на 70</w:t>
      </w:r>
      <w:r>
        <w:rPr>
          <w:rFonts w:ascii="Times New Roman" w:hAnsi="Times New Roman" w:cs="Times New Roman"/>
          <w:sz w:val="28"/>
          <w:szCs w:val="28"/>
          <w:lang w:val="uk-UA"/>
        </w:rPr>
        <w:t>%</w:t>
      </w:r>
      <w:r w:rsidRPr="00121A72">
        <w:rPr>
          <w:rFonts w:ascii="Times New Roman" w:hAnsi="Times New Roman" w:cs="Times New Roman"/>
          <w:sz w:val="28"/>
          <w:szCs w:val="28"/>
          <w:lang w:val="uk-UA"/>
        </w:rPr>
        <w:t>, а до державного бюджету виділено рекордні 100 мільйонів гривень. На національному рівні розвиток електронної демократії відбувався повільніше, але розробка концепцій розвитку електронної демократії може це змінити</w:t>
      </w:r>
      <w:r>
        <w:rPr>
          <w:rFonts w:ascii="Times New Roman" w:hAnsi="Times New Roman" w:cs="Times New Roman"/>
          <w:sz w:val="28"/>
          <w:szCs w:val="28"/>
          <w:lang w:val="uk-UA"/>
        </w:rPr>
        <w:t xml:space="preserve">. </w:t>
      </w:r>
    </w:p>
    <w:p w14:paraId="5CB560F7"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F66B5C">
        <w:rPr>
          <w:rFonts w:ascii="Times New Roman" w:hAnsi="Times New Roman" w:cs="Times New Roman"/>
          <w:sz w:val="28"/>
          <w:szCs w:val="28"/>
        </w:rPr>
        <w:lastRenderedPageBreak/>
        <w:t>У 2016 році в Києві відбулася революція в частині участі в бюджеті: кияни голосували повністю в електронному вигляді на проектному голосуванні, яке по суті стало першими в Україні «електронними виборами». За їх результатами відібрано 62 проекти, на реалізацію яких виділено 50 мільйонів гривень</w:t>
      </w:r>
      <w:r>
        <w:rPr>
          <w:rFonts w:ascii="Times New Roman" w:hAnsi="Times New Roman" w:cs="Times New Roman"/>
          <w:sz w:val="28"/>
          <w:szCs w:val="28"/>
          <w:lang w:val="uk-UA"/>
        </w:rPr>
        <w:t xml:space="preserve">. </w:t>
      </w:r>
    </w:p>
    <w:p w14:paraId="3555D0E7"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F66B5C">
        <w:rPr>
          <w:rFonts w:ascii="Times New Roman" w:hAnsi="Times New Roman" w:cs="Times New Roman"/>
          <w:sz w:val="28"/>
          <w:szCs w:val="28"/>
        </w:rPr>
        <w:t>Ще одним показником розвитку електронної демократії на місцевому рівні стали електронні петиції. По всій Україні близько 1 мільйона громадян подали петиції та проголосували за органи місцевого самоврядування. У Києві влада виявилася найбільш відкритою до петицій: близько 70 відсотків</w:t>
      </w:r>
      <w:r>
        <w:rPr>
          <w:rFonts w:ascii="Times New Roman" w:hAnsi="Times New Roman" w:cs="Times New Roman"/>
          <w:sz w:val="28"/>
          <w:szCs w:val="28"/>
          <w:lang w:val="uk-UA"/>
        </w:rPr>
        <w:t xml:space="preserve"> петицій було підтримано.</w:t>
      </w:r>
    </w:p>
    <w:p w14:paraId="383BFA58"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F66B5C">
        <w:rPr>
          <w:rFonts w:ascii="Times New Roman" w:hAnsi="Times New Roman" w:cs="Times New Roman"/>
          <w:sz w:val="28"/>
          <w:szCs w:val="28"/>
        </w:rPr>
        <w:t xml:space="preserve">Першим проявом електронної демократії на національному рівні є Революція Гідності. Соціальна мережа </w:t>
      </w:r>
      <w:proofErr w:type="gramStart"/>
      <w:r w:rsidRPr="00F338D4">
        <w:rPr>
          <w:rFonts w:ascii="Times New Roman" w:hAnsi="Times New Roman" w:cs="Times New Roman"/>
          <w:sz w:val="28"/>
          <w:szCs w:val="28"/>
          <w:lang w:val="en-US"/>
        </w:rPr>
        <w:t>Facebook</w:t>
      </w:r>
      <w:r w:rsidRPr="00F66B5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F66B5C">
        <w:rPr>
          <w:rFonts w:ascii="Times New Roman" w:hAnsi="Times New Roman" w:cs="Times New Roman"/>
          <w:sz w:val="28"/>
          <w:szCs w:val="28"/>
        </w:rPr>
        <w:t>стала</w:t>
      </w:r>
      <w:proofErr w:type="gramEnd"/>
      <w:r w:rsidRPr="00F66B5C">
        <w:rPr>
          <w:rFonts w:ascii="Times New Roman" w:hAnsi="Times New Roman" w:cs="Times New Roman"/>
          <w:sz w:val="28"/>
          <w:szCs w:val="28"/>
        </w:rPr>
        <w:t xml:space="preserve"> її першим інструментом: </w:t>
      </w:r>
      <w:r>
        <w:rPr>
          <w:rFonts w:ascii="Times New Roman" w:hAnsi="Times New Roman" w:cs="Times New Roman"/>
          <w:sz w:val="28"/>
          <w:szCs w:val="28"/>
          <w:lang w:val="uk-UA"/>
        </w:rPr>
        <w:t xml:space="preserve">варто згадати </w:t>
      </w:r>
      <w:r w:rsidRPr="00F66B5C">
        <w:rPr>
          <w:rFonts w:ascii="Times New Roman" w:hAnsi="Times New Roman" w:cs="Times New Roman"/>
          <w:sz w:val="28"/>
          <w:szCs w:val="28"/>
        </w:rPr>
        <w:t xml:space="preserve">лише пост журналіста Мустафи Найєма, який </w:t>
      </w:r>
      <w:r>
        <w:rPr>
          <w:rFonts w:ascii="Times New Roman" w:hAnsi="Times New Roman" w:cs="Times New Roman"/>
          <w:sz w:val="28"/>
          <w:szCs w:val="28"/>
          <w:lang w:val="uk-UA"/>
        </w:rPr>
        <w:t xml:space="preserve">зібрав </w:t>
      </w:r>
      <w:r w:rsidRPr="00F66B5C">
        <w:rPr>
          <w:rFonts w:ascii="Times New Roman" w:hAnsi="Times New Roman" w:cs="Times New Roman"/>
          <w:sz w:val="28"/>
          <w:szCs w:val="28"/>
        </w:rPr>
        <w:t>перший мітинг на Майдані[</w:t>
      </w:r>
      <w:r>
        <w:rPr>
          <w:rFonts w:ascii="Times New Roman" w:hAnsi="Times New Roman" w:cs="Times New Roman"/>
          <w:sz w:val="28"/>
          <w:szCs w:val="28"/>
          <w:lang w:val="uk-UA"/>
        </w:rPr>
        <w:t>34</w:t>
      </w:r>
      <w:r w:rsidRPr="00F66B5C">
        <w:rPr>
          <w:rFonts w:ascii="Times New Roman" w:hAnsi="Times New Roman" w:cs="Times New Roman"/>
          <w:sz w:val="28"/>
          <w:szCs w:val="28"/>
        </w:rPr>
        <w:t>]</w:t>
      </w:r>
      <w:r w:rsidRPr="00121A72">
        <w:rPr>
          <w:rFonts w:ascii="Times New Roman" w:hAnsi="Times New Roman" w:cs="Times New Roman"/>
          <w:sz w:val="28"/>
          <w:szCs w:val="28"/>
          <w:lang w:val="uk-UA"/>
        </w:rPr>
        <w:t>.</w:t>
      </w:r>
    </w:p>
    <w:p w14:paraId="6FFFE64C"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вересня 2019 р. було створене Міністерство цифрової трансформації України, шляхом перетворення Державного агенства з питань електронного врядування України. Постанову щодо діяльності Мінцифри, яка регламентує його повноваження та сфери компетенції,  було затверджено 18 вересня 2019 р. Кабінетом Міністрів України. </w:t>
      </w:r>
      <w:r w:rsidRPr="00F338D4">
        <w:rPr>
          <w:rFonts w:ascii="Times New Roman" w:hAnsi="Times New Roman" w:cs="Times New Roman"/>
          <w:sz w:val="28"/>
          <w:szCs w:val="28"/>
          <w:lang w:val="uk-UA"/>
        </w:rPr>
        <w:t>Міністерство є центральним засвідчувальним органом у сфері електронних довірчих послуг</w:t>
      </w:r>
      <w:r>
        <w:rPr>
          <w:rFonts w:ascii="Times New Roman" w:hAnsi="Times New Roman" w:cs="Times New Roman"/>
          <w:sz w:val="28"/>
          <w:szCs w:val="28"/>
          <w:lang w:val="uk-UA"/>
        </w:rPr>
        <w:t xml:space="preserve">. </w:t>
      </w:r>
      <w:r w:rsidRPr="00F338D4">
        <w:rPr>
          <w:rFonts w:ascii="Times New Roman" w:hAnsi="Times New Roman" w:cs="Times New Roman"/>
          <w:sz w:val="28"/>
          <w:szCs w:val="28"/>
          <w:lang w:val="uk-UA"/>
        </w:rPr>
        <w:t xml:space="preserve">У компетенцію міністерства також входить розвиток широкосмугового доступу до Інтернету, телекомунікаційних мереж та ІТ-галузі. Міністерство очолює </w:t>
      </w:r>
      <w:r>
        <w:rPr>
          <w:rFonts w:ascii="Times New Roman" w:hAnsi="Times New Roman" w:cs="Times New Roman"/>
          <w:sz w:val="28"/>
          <w:szCs w:val="28"/>
          <w:lang w:val="uk-UA"/>
        </w:rPr>
        <w:t>В</w:t>
      </w:r>
      <w:r w:rsidRPr="00F338D4">
        <w:rPr>
          <w:rFonts w:ascii="Times New Roman" w:hAnsi="Times New Roman" w:cs="Times New Roman"/>
          <w:sz w:val="28"/>
          <w:szCs w:val="28"/>
          <w:lang w:val="uk-UA"/>
        </w:rPr>
        <w:t xml:space="preserve">іце-прем’єр-міністр – </w:t>
      </w:r>
      <w:r>
        <w:rPr>
          <w:rFonts w:ascii="Times New Roman" w:hAnsi="Times New Roman" w:cs="Times New Roman"/>
          <w:sz w:val="28"/>
          <w:szCs w:val="28"/>
          <w:lang w:val="uk-UA"/>
        </w:rPr>
        <w:t>М</w:t>
      </w:r>
      <w:r w:rsidRPr="00F338D4">
        <w:rPr>
          <w:rFonts w:ascii="Times New Roman" w:hAnsi="Times New Roman" w:cs="Times New Roman"/>
          <w:sz w:val="28"/>
          <w:szCs w:val="28"/>
          <w:lang w:val="uk-UA"/>
        </w:rPr>
        <w:t>іністр цифрової трансформації України Михайло Федоров</w:t>
      </w:r>
      <w:r>
        <w:rPr>
          <w:rFonts w:ascii="Times New Roman" w:hAnsi="Times New Roman" w:cs="Times New Roman"/>
          <w:sz w:val="28"/>
          <w:szCs w:val="28"/>
          <w:lang w:val="uk-UA"/>
        </w:rPr>
        <w:t xml:space="preserve"> </w:t>
      </w:r>
      <w:r w:rsidRPr="00F66B5C">
        <w:rPr>
          <w:rFonts w:ascii="Times New Roman" w:hAnsi="Times New Roman" w:cs="Times New Roman"/>
          <w:sz w:val="28"/>
          <w:szCs w:val="28"/>
          <w:lang w:val="uk-UA"/>
        </w:rPr>
        <w:t>[35]</w:t>
      </w:r>
      <w:r w:rsidRPr="00F338D4">
        <w:rPr>
          <w:rFonts w:ascii="Times New Roman" w:hAnsi="Times New Roman" w:cs="Times New Roman"/>
          <w:sz w:val="28"/>
          <w:szCs w:val="28"/>
          <w:lang w:val="uk-UA"/>
        </w:rPr>
        <w:t>.</w:t>
      </w:r>
    </w:p>
    <w:p w14:paraId="2F1294E5" w14:textId="6790F064" w:rsidR="00AB5A33" w:rsidRDefault="00AB5A33" w:rsidP="00C911C0">
      <w:pPr>
        <w:spacing w:after="0" w:line="360" w:lineRule="auto"/>
        <w:ind w:firstLine="708"/>
        <w:jc w:val="both"/>
        <w:rPr>
          <w:rFonts w:ascii="Times New Roman" w:hAnsi="Times New Roman" w:cs="Times New Roman"/>
          <w:sz w:val="28"/>
          <w:szCs w:val="28"/>
          <w:lang w:val="uk-UA"/>
        </w:rPr>
      </w:pPr>
      <w:r w:rsidRPr="00E20DD2">
        <w:rPr>
          <w:rFonts w:ascii="Times New Roman" w:hAnsi="Times New Roman" w:cs="Times New Roman"/>
          <w:sz w:val="28"/>
          <w:szCs w:val="28"/>
          <w:lang w:val="uk-UA"/>
        </w:rPr>
        <w:t>Минулого року Україна піднялася на 29 позицій у рейтингу Індексу електронної участі ООН. Його розроблено в рамках глобального дослідження країн, які готуються запровадити електронний уряд. Зараз Україна посідає 46 місце зі 193, маючи найбільш розвинену електронну участь у комунікації громадянин-держава.</w:t>
      </w:r>
      <w:r>
        <w:rPr>
          <w:rFonts w:ascii="Times New Roman" w:hAnsi="Times New Roman" w:cs="Times New Roman"/>
          <w:sz w:val="28"/>
          <w:szCs w:val="28"/>
          <w:lang w:val="uk-UA"/>
        </w:rPr>
        <w:t xml:space="preserve"> </w:t>
      </w:r>
      <w:r w:rsidRPr="00E20DD2">
        <w:rPr>
          <w:rFonts w:ascii="Times New Roman" w:hAnsi="Times New Roman" w:cs="Times New Roman"/>
          <w:sz w:val="28"/>
          <w:szCs w:val="28"/>
          <w:lang w:val="uk-UA"/>
        </w:rPr>
        <w:t>А вже у 2022 році ми плану</w:t>
      </w:r>
      <w:r>
        <w:rPr>
          <w:rFonts w:ascii="Times New Roman" w:hAnsi="Times New Roman" w:cs="Times New Roman"/>
          <w:sz w:val="28"/>
          <w:szCs w:val="28"/>
          <w:lang w:val="uk-UA"/>
        </w:rPr>
        <w:t>вали</w:t>
      </w:r>
      <w:r w:rsidRPr="00E20DD2">
        <w:rPr>
          <w:rFonts w:ascii="Times New Roman" w:hAnsi="Times New Roman" w:cs="Times New Roman"/>
          <w:sz w:val="28"/>
          <w:szCs w:val="28"/>
          <w:lang w:val="uk-UA"/>
        </w:rPr>
        <w:t xml:space="preserve"> потрапити в топ-20, тому аналізуємо найкращі світові практики електронного урядування та використовуємо досвід США та Естонії, які є одними з країн-лідерів </w:t>
      </w:r>
      <w:r w:rsidRPr="00E20DD2">
        <w:rPr>
          <w:rFonts w:ascii="Times New Roman" w:hAnsi="Times New Roman" w:cs="Times New Roman"/>
          <w:sz w:val="28"/>
          <w:szCs w:val="28"/>
          <w:lang w:val="uk-UA"/>
        </w:rPr>
        <w:lastRenderedPageBreak/>
        <w:t>електронного урядування. Україна впевнено переходить до безпаперового режиму.</w:t>
      </w:r>
      <w:r>
        <w:rPr>
          <w:rFonts w:ascii="Times New Roman" w:hAnsi="Times New Roman" w:cs="Times New Roman"/>
          <w:sz w:val="28"/>
          <w:szCs w:val="28"/>
          <w:lang w:val="uk-UA"/>
        </w:rPr>
        <w:t xml:space="preserve"> </w:t>
      </w:r>
      <w:r w:rsidRPr="00166312">
        <w:rPr>
          <w:rFonts w:ascii="Times New Roman" w:hAnsi="Times New Roman" w:cs="Times New Roman"/>
          <w:sz w:val="28"/>
          <w:szCs w:val="28"/>
          <w:lang w:val="uk-UA"/>
        </w:rPr>
        <w:t xml:space="preserve">Перший у світі цифровий паспорт, революційний обмін документами в один клік, електронний підпис у смартфоні, </w:t>
      </w:r>
      <w:r>
        <w:rPr>
          <w:rFonts w:ascii="Times New Roman" w:hAnsi="Times New Roman" w:cs="Times New Roman"/>
          <w:sz w:val="28"/>
          <w:szCs w:val="28"/>
          <w:lang w:val="uk-UA"/>
        </w:rPr>
        <w:t xml:space="preserve">оформлення </w:t>
      </w:r>
      <w:r w:rsidRPr="00166312">
        <w:rPr>
          <w:rFonts w:ascii="Times New Roman" w:hAnsi="Times New Roman" w:cs="Times New Roman"/>
          <w:sz w:val="28"/>
          <w:szCs w:val="28"/>
          <w:lang w:val="uk-UA"/>
        </w:rPr>
        <w:t>ФОП</w:t>
      </w:r>
      <w:r>
        <w:rPr>
          <w:rFonts w:ascii="Times New Roman" w:hAnsi="Times New Roman" w:cs="Times New Roman"/>
          <w:sz w:val="28"/>
          <w:szCs w:val="28"/>
          <w:lang w:val="uk-UA"/>
        </w:rPr>
        <w:t xml:space="preserve"> за 15 хвилин</w:t>
      </w:r>
      <w:r w:rsidRPr="00166312">
        <w:rPr>
          <w:rFonts w:ascii="Times New Roman" w:hAnsi="Times New Roman" w:cs="Times New Roman"/>
          <w:sz w:val="28"/>
          <w:szCs w:val="28"/>
          <w:lang w:val="uk-UA"/>
        </w:rPr>
        <w:t>, комплексне обслуговування при народженні – е</w:t>
      </w:r>
      <w:r>
        <w:rPr>
          <w:rFonts w:ascii="Times New Roman" w:hAnsi="Times New Roman" w:cs="Times New Roman"/>
          <w:sz w:val="28"/>
          <w:szCs w:val="28"/>
          <w:lang w:val="uk-UA"/>
        </w:rPr>
        <w:t>-</w:t>
      </w:r>
      <w:r w:rsidRPr="00166312">
        <w:rPr>
          <w:rFonts w:ascii="Times New Roman" w:hAnsi="Times New Roman" w:cs="Times New Roman"/>
          <w:sz w:val="28"/>
          <w:szCs w:val="28"/>
          <w:lang w:val="uk-UA"/>
        </w:rPr>
        <w:t xml:space="preserve">Малятко замість </w:t>
      </w:r>
      <w:r>
        <w:rPr>
          <w:rFonts w:ascii="Times New Roman" w:hAnsi="Times New Roman" w:cs="Times New Roman"/>
          <w:sz w:val="28"/>
          <w:szCs w:val="28"/>
          <w:lang w:val="uk-UA"/>
        </w:rPr>
        <w:t>купи</w:t>
      </w:r>
      <w:r w:rsidRPr="00166312">
        <w:rPr>
          <w:rFonts w:ascii="Times New Roman" w:hAnsi="Times New Roman" w:cs="Times New Roman"/>
          <w:sz w:val="28"/>
          <w:szCs w:val="28"/>
          <w:lang w:val="uk-UA"/>
        </w:rPr>
        <w:t xml:space="preserve"> візитів до різних установ. Кожного дня команд</w:t>
      </w:r>
      <w:r>
        <w:rPr>
          <w:rFonts w:ascii="Times New Roman" w:hAnsi="Times New Roman" w:cs="Times New Roman"/>
          <w:sz w:val="28"/>
          <w:szCs w:val="28"/>
          <w:lang w:val="uk-UA"/>
        </w:rPr>
        <w:t>а</w:t>
      </w:r>
      <w:r w:rsidRPr="00166312">
        <w:rPr>
          <w:rFonts w:ascii="Times New Roman" w:hAnsi="Times New Roman" w:cs="Times New Roman"/>
          <w:sz w:val="28"/>
          <w:szCs w:val="28"/>
          <w:lang w:val="uk-UA"/>
        </w:rPr>
        <w:t xml:space="preserve"> Мінцифри </w:t>
      </w:r>
      <w:r>
        <w:rPr>
          <w:rFonts w:ascii="Times New Roman" w:hAnsi="Times New Roman" w:cs="Times New Roman"/>
          <w:sz w:val="28"/>
          <w:szCs w:val="28"/>
          <w:lang w:val="uk-UA"/>
        </w:rPr>
        <w:t>здійснює кропітку працю</w:t>
      </w:r>
      <w:r w:rsidRPr="00166312">
        <w:rPr>
          <w:rFonts w:ascii="Times New Roman" w:hAnsi="Times New Roman" w:cs="Times New Roman"/>
          <w:sz w:val="28"/>
          <w:szCs w:val="28"/>
          <w:lang w:val="uk-UA"/>
        </w:rPr>
        <w:t xml:space="preserve"> над подоланням бюрократичних бар’єрів та розбудовою діалогу між нацією та </w:t>
      </w:r>
      <w:r>
        <w:rPr>
          <w:rFonts w:ascii="Times New Roman" w:hAnsi="Times New Roman" w:cs="Times New Roman"/>
          <w:sz w:val="28"/>
          <w:szCs w:val="28"/>
          <w:lang w:val="uk-UA"/>
        </w:rPr>
        <w:t>державою</w:t>
      </w:r>
      <w:r w:rsidRPr="00166312">
        <w:rPr>
          <w:rFonts w:ascii="Times New Roman" w:hAnsi="Times New Roman" w:cs="Times New Roman"/>
          <w:sz w:val="28"/>
          <w:szCs w:val="28"/>
          <w:lang w:val="uk-UA"/>
        </w:rPr>
        <w:t xml:space="preserve">. Саме тому </w:t>
      </w:r>
      <w:r>
        <w:rPr>
          <w:rFonts w:ascii="Times New Roman" w:hAnsi="Times New Roman" w:cs="Times New Roman"/>
          <w:sz w:val="28"/>
          <w:szCs w:val="28"/>
          <w:lang w:val="uk-UA"/>
        </w:rPr>
        <w:t xml:space="preserve">Мінцифри </w:t>
      </w:r>
      <w:r w:rsidRPr="00166312">
        <w:rPr>
          <w:rFonts w:ascii="Times New Roman" w:hAnsi="Times New Roman" w:cs="Times New Roman"/>
          <w:sz w:val="28"/>
          <w:szCs w:val="28"/>
          <w:lang w:val="uk-UA"/>
        </w:rPr>
        <w:t>створи</w:t>
      </w:r>
      <w:r>
        <w:rPr>
          <w:rFonts w:ascii="Times New Roman" w:hAnsi="Times New Roman" w:cs="Times New Roman"/>
          <w:sz w:val="28"/>
          <w:szCs w:val="28"/>
          <w:lang w:val="uk-UA"/>
        </w:rPr>
        <w:t>ло</w:t>
      </w:r>
      <w:r w:rsidRPr="00166312">
        <w:rPr>
          <w:rFonts w:ascii="Times New Roman" w:hAnsi="Times New Roman" w:cs="Times New Roman"/>
          <w:sz w:val="28"/>
          <w:szCs w:val="28"/>
          <w:lang w:val="uk-UA"/>
        </w:rPr>
        <w:t xml:space="preserve"> національну платформу електронної демократії «ВзаємоДія», де українці можуть вільно спілкуватися з державними інституціями та брати участь у прийнятті рішень</w:t>
      </w:r>
      <w:r w:rsidRPr="00F66B5C">
        <w:rPr>
          <w:rFonts w:ascii="Times New Roman" w:hAnsi="Times New Roman" w:cs="Times New Roman"/>
          <w:sz w:val="28"/>
          <w:szCs w:val="28"/>
          <w:lang w:val="uk-UA"/>
        </w:rPr>
        <w:t xml:space="preserve"> [36]</w:t>
      </w:r>
      <w:r w:rsidRPr="00166312">
        <w:rPr>
          <w:rFonts w:ascii="Times New Roman" w:hAnsi="Times New Roman" w:cs="Times New Roman"/>
          <w:sz w:val="28"/>
          <w:szCs w:val="28"/>
          <w:lang w:val="uk-UA"/>
        </w:rPr>
        <w:t>.</w:t>
      </w:r>
    </w:p>
    <w:p w14:paraId="1FE0671E" w14:textId="7EE0B1C0" w:rsidR="00E423D7" w:rsidRDefault="00E423D7" w:rsidP="00C911C0">
      <w:pPr>
        <w:spacing w:after="0" w:line="360" w:lineRule="auto"/>
        <w:ind w:firstLine="708"/>
        <w:jc w:val="both"/>
        <w:rPr>
          <w:rFonts w:ascii="Times New Roman" w:hAnsi="Times New Roman" w:cs="Times New Roman"/>
          <w:sz w:val="28"/>
          <w:szCs w:val="28"/>
          <w:lang w:val="uk-UA"/>
        </w:rPr>
      </w:pPr>
    </w:p>
    <w:p w14:paraId="3DD07FA9" w14:textId="487769B0" w:rsidR="00E423D7" w:rsidRPr="00851103" w:rsidRDefault="00E423D7" w:rsidP="00E423D7">
      <w:pPr>
        <w:spacing w:after="0" w:line="360" w:lineRule="auto"/>
        <w:ind w:firstLine="708"/>
        <w:jc w:val="both"/>
        <w:rPr>
          <w:rFonts w:ascii="Times New Roman" w:hAnsi="Times New Roman" w:cs="Times New Roman"/>
          <w:b/>
          <w:sz w:val="28"/>
          <w:szCs w:val="28"/>
          <w:lang w:val="uk-UA"/>
        </w:rPr>
      </w:pPr>
      <w:r w:rsidRPr="00851103">
        <w:rPr>
          <w:rFonts w:ascii="Times New Roman" w:hAnsi="Times New Roman" w:cs="Times New Roman"/>
          <w:b/>
          <w:sz w:val="28"/>
          <w:szCs w:val="28"/>
          <w:lang w:val="uk-UA"/>
        </w:rPr>
        <w:t>1.</w:t>
      </w:r>
      <w:r>
        <w:rPr>
          <w:rFonts w:ascii="Times New Roman" w:hAnsi="Times New Roman" w:cs="Times New Roman"/>
          <w:b/>
          <w:sz w:val="28"/>
          <w:szCs w:val="28"/>
          <w:lang w:val="uk-UA"/>
        </w:rPr>
        <w:t>3</w:t>
      </w:r>
      <w:r w:rsidR="001B693E">
        <w:rPr>
          <w:rFonts w:ascii="Times New Roman" w:hAnsi="Times New Roman" w:cs="Times New Roman"/>
          <w:b/>
          <w:sz w:val="28"/>
          <w:szCs w:val="28"/>
          <w:lang w:val="uk-UA"/>
        </w:rPr>
        <w:t>.</w:t>
      </w:r>
      <w:r>
        <w:rPr>
          <w:rFonts w:ascii="Times New Roman" w:hAnsi="Times New Roman" w:cs="Times New Roman"/>
          <w:b/>
          <w:sz w:val="28"/>
          <w:szCs w:val="28"/>
          <w:lang w:val="uk-UA"/>
        </w:rPr>
        <w:t xml:space="preserve"> Світовий досвід впровадження та використання інструментів електронної демократії</w:t>
      </w:r>
    </w:p>
    <w:p w14:paraId="255AEF7D" w14:textId="77777777" w:rsidR="00AB5A33" w:rsidRPr="00A767E1" w:rsidRDefault="00AB5A33" w:rsidP="00E423D7">
      <w:pPr>
        <w:spacing w:after="0" w:line="360" w:lineRule="auto"/>
        <w:ind w:firstLine="708"/>
        <w:jc w:val="both"/>
        <w:rPr>
          <w:rFonts w:ascii="Times New Roman" w:hAnsi="Times New Roman" w:cs="Times New Roman"/>
          <w:sz w:val="28"/>
          <w:szCs w:val="28"/>
          <w:lang w:val="uk-UA"/>
        </w:rPr>
      </w:pPr>
      <w:r w:rsidRPr="00A767E1">
        <w:rPr>
          <w:rFonts w:ascii="Times New Roman" w:hAnsi="Times New Roman" w:cs="Times New Roman"/>
          <w:sz w:val="28"/>
          <w:szCs w:val="28"/>
          <w:lang w:val="uk-UA"/>
        </w:rPr>
        <w:t xml:space="preserve">Організація Об’єднаних Націй кожні два роки публікує </w:t>
      </w:r>
      <w:r>
        <w:rPr>
          <w:rFonts w:ascii="Times New Roman" w:hAnsi="Times New Roman" w:cs="Times New Roman"/>
          <w:sz w:val="28"/>
          <w:szCs w:val="28"/>
          <w:lang w:val="uk-UA"/>
        </w:rPr>
        <w:t>г</w:t>
      </w:r>
      <w:r w:rsidRPr="00A767E1">
        <w:rPr>
          <w:rFonts w:ascii="Times New Roman" w:hAnsi="Times New Roman" w:cs="Times New Roman"/>
          <w:sz w:val="28"/>
          <w:szCs w:val="28"/>
          <w:lang w:val="uk-UA"/>
        </w:rPr>
        <w:t xml:space="preserve">лобальне дослідження </w:t>
      </w:r>
      <w:r>
        <w:rPr>
          <w:rFonts w:ascii="Times New Roman" w:hAnsi="Times New Roman" w:cs="Times New Roman"/>
          <w:sz w:val="28"/>
          <w:szCs w:val="28"/>
          <w:lang w:val="uk-UA"/>
        </w:rPr>
        <w:t>роботи е-урядів світу</w:t>
      </w:r>
      <w:r w:rsidRPr="00A767E1">
        <w:rPr>
          <w:rFonts w:ascii="Times New Roman" w:hAnsi="Times New Roman" w:cs="Times New Roman"/>
          <w:sz w:val="28"/>
          <w:szCs w:val="28"/>
          <w:lang w:val="uk-UA"/>
        </w:rPr>
        <w:t>. Дослідження описує індекс країн, виділяючи ТОП найрозвиненіших країн</w:t>
      </w:r>
      <w:r>
        <w:rPr>
          <w:rFonts w:ascii="Times New Roman" w:hAnsi="Times New Roman" w:cs="Times New Roman"/>
          <w:sz w:val="28"/>
          <w:szCs w:val="28"/>
          <w:lang w:val="uk-UA"/>
        </w:rPr>
        <w:t xml:space="preserve"> в сфері електронної демократії, </w:t>
      </w:r>
      <w:r w:rsidRPr="00A767E1">
        <w:rPr>
          <w:rFonts w:ascii="Times New Roman" w:hAnsi="Times New Roman" w:cs="Times New Roman"/>
          <w:sz w:val="28"/>
          <w:szCs w:val="28"/>
          <w:lang w:val="uk-UA"/>
        </w:rPr>
        <w:t>розкрива</w:t>
      </w:r>
      <w:r>
        <w:rPr>
          <w:rFonts w:ascii="Times New Roman" w:hAnsi="Times New Roman" w:cs="Times New Roman"/>
          <w:sz w:val="28"/>
          <w:szCs w:val="28"/>
          <w:lang w:val="uk-UA"/>
        </w:rPr>
        <w:t>є</w:t>
      </w:r>
      <w:r w:rsidRPr="00A767E1">
        <w:rPr>
          <w:rFonts w:ascii="Times New Roman" w:hAnsi="Times New Roman" w:cs="Times New Roman"/>
          <w:sz w:val="28"/>
          <w:szCs w:val="28"/>
          <w:lang w:val="uk-UA"/>
        </w:rPr>
        <w:t xml:space="preserve"> останні тенденції в технологіях та інституціях</w:t>
      </w:r>
      <w:r>
        <w:rPr>
          <w:rFonts w:ascii="Times New Roman" w:hAnsi="Times New Roman" w:cs="Times New Roman"/>
          <w:sz w:val="28"/>
          <w:szCs w:val="28"/>
          <w:lang w:val="uk-UA"/>
        </w:rPr>
        <w:t xml:space="preserve">, які працюють над розвитком електронної демократії </w:t>
      </w:r>
      <w:r w:rsidRPr="00A767E1">
        <w:rPr>
          <w:rFonts w:ascii="Times New Roman" w:hAnsi="Times New Roman" w:cs="Times New Roman"/>
          <w:sz w:val="28"/>
          <w:szCs w:val="28"/>
          <w:lang w:val="uk-UA"/>
        </w:rPr>
        <w:t>в різних країнах.</w:t>
      </w:r>
    </w:p>
    <w:p w14:paraId="6B349BA0" w14:textId="16BC2E12" w:rsidR="00AB5A33" w:rsidRDefault="00AB5A33" w:rsidP="00B50255">
      <w:pPr>
        <w:spacing w:after="0" w:line="360" w:lineRule="auto"/>
        <w:ind w:firstLine="708"/>
        <w:jc w:val="both"/>
        <w:rPr>
          <w:rFonts w:ascii="Times New Roman" w:hAnsi="Times New Roman" w:cs="Times New Roman"/>
          <w:sz w:val="28"/>
          <w:szCs w:val="28"/>
          <w:lang w:val="uk-UA"/>
        </w:rPr>
      </w:pPr>
      <w:r w:rsidRPr="00A767E1">
        <w:rPr>
          <w:rFonts w:ascii="Times New Roman" w:hAnsi="Times New Roman" w:cs="Times New Roman"/>
          <w:sz w:val="28"/>
          <w:szCs w:val="28"/>
          <w:lang w:val="uk-UA"/>
        </w:rPr>
        <w:t xml:space="preserve">У дослідженні Організації Об’єднаних Націй 2016 року </w:t>
      </w:r>
      <w:r>
        <w:rPr>
          <w:rFonts w:ascii="Times New Roman" w:hAnsi="Times New Roman" w:cs="Times New Roman"/>
          <w:sz w:val="28"/>
          <w:szCs w:val="28"/>
          <w:lang w:val="uk-UA"/>
        </w:rPr>
        <w:t xml:space="preserve">серед лідерів у сфері електронної демократії </w:t>
      </w:r>
      <w:r w:rsidRPr="00A767E1">
        <w:rPr>
          <w:rFonts w:ascii="Times New Roman" w:hAnsi="Times New Roman" w:cs="Times New Roman"/>
          <w:sz w:val="28"/>
          <w:szCs w:val="28"/>
          <w:lang w:val="uk-UA"/>
        </w:rPr>
        <w:t xml:space="preserve">були виділені </w:t>
      </w:r>
      <w:r>
        <w:rPr>
          <w:rFonts w:ascii="Times New Roman" w:hAnsi="Times New Roman" w:cs="Times New Roman"/>
          <w:sz w:val="28"/>
          <w:szCs w:val="28"/>
          <w:lang w:val="uk-UA"/>
        </w:rPr>
        <w:t xml:space="preserve">Японія з індексом електронної участі </w:t>
      </w:r>
      <w:r w:rsidRPr="00A767E1">
        <w:rPr>
          <w:rFonts w:ascii="Times New Roman" w:hAnsi="Times New Roman" w:cs="Times New Roman"/>
          <w:sz w:val="28"/>
          <w:szCs w:val="28"/>
          <w:lang w:val="uk-UA"/>
        </w:rPr>
        <w:t xml:space="preserve">0,9831 </w:t>
      </w:r>
      <w:r>
        <w:rPr>
          <w:rFonts w:ascii="Times New Roman" w:hAnsi="Times New Roman" w:cs="Times New Roman"/>
          <w:sz w:val="28"/>
          <w:szCs w:val="28"/>
          <w:lang w:val="uk-UA"/>
        </w:rPr>
        <w:t xml:space="preserve"> та Нова Зеландія – з </w:t>
      </w:r>
      <w:r w:rsidRPr="00A767E1">
        <w:rPr>
          <w:rFonts w:ascii="Times New Roman" w:hAnsi="Times New Roman" w:cs="Times New Roman"/>
          <w:sz w:val="28"/>
          <w:szCs w:val="28"/>
          <w:lang w:val="uk-UA"/>
        </w:rPr>
        <w:t>0,9492 відповідно</w:t>
      </w:r>
      <w:r>
        <w:rPr>
          <w:rFonts w:ascii="Times New Roman" w:hAnsi="Times New Roman" w:cs="Times New Roman"/>
          <w:sz w:val="28"/>
          <w:szCs w:val="28"/>
          <w:lang w:val="uk-UA"/>
        </w:rPr>
        <w:t xml:space="preserve"> </w:t>
      </w:r>
      <w:r w:rsidRPr="00F66B5C">
        <w:rPr>
          <w:rFonts w:ascii="Times New Roman" w:hAnsi="Times New Roman" w:cs="Times New Roman"/>
          <w:sz w:val="28"/>
          <w:szCs w:val="28"/>
          <w:lang w:val="uk-UA"/>
        </w:rPr>
        <w:t>[</w:t>
      </w:r>
      <w:r>
        <w:rPr>
          <w:rFonts w:ascii="Times New Roman" w:hAnsi="Times New Roman" w:cs="Times New Roman"/>
          <w:sz w:val="28"/>
          <w:szCs w:val="28"/>
          <w:lang w:val="uk-UA"/>
        </w:rPr>
        <w:t>37</w:t>
      </w:r>
      <w:r w:rsidRPr="00F66B5C">
        <w:rPr>
          <w:rFonts w:ascii="Times New Roman" w:hAnsi="Times New Roman" w:cs="Times New Roman"/>
          <w:sz w:val="28"/>
          <w:szCs w:val="28"/>
          <w:lang w:val="uk-UA"/>
        </w:rPr>
        <w:t>]</w:t>
      </w:r>
      <w:r>
        <w:rPr>
          <w:rFonts w:ascii="Times New Roman" w:hAnsi="Times New Roman" w:cs="Times New Roman"/>
          <w:sz w:val="28"/>
          <w:szCs w:val="28"/>
          <w:lang w:val="uk-UA"/>
        </w:rPr>
        <w:t>.</w:t>
      </w:r>
      <w:r w:rsidRPr="00F66B5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Таблиці в роботі </w:t>
      </w:r>
      <w:r w:rsidRPr="00707EBF">
        <w:rPr>
          <w:rFonts w:ascii="Times New Roman" w:hAnsi="Times New Roman" w:cs="Times New Roman"/>
          <w:sz w:val="28"/>
          <w:szCs w:val="28"/>
          <w:lang w:val="uk-UA"/>
        </w:rPr>
        <w:t>Konashevska_Kiselova_Mehanizmi-derzhavnogo-upravlinnya.pdf</w:t>
      </w:r>
      <w:r>
        <w:rPr>
          <w:rFonts w:ascii="Times New Roman" w:hAnsi="Times New Roman" w:cs="Times New Roman"/>
          <w:sz w:val="28"/>
          <w:szCs w:val="28"/>
          <w:lang w:val="uk-UA"/>
        </w:rPr>
        <w:t>)</w:t>
      </w:r>
    </w:p>
    <w:p w14:paraId="5C433CB3" w14:textId="256DC73D" w:rsidR="00AB5A33" w:rsidRPr="00B50255" w:rsidRDefault="00B50255" w:rsidP="00B50255">
      <w:pPr>
        <w:spacing w:after="0" w:line="360" w:lineRule="auto"/>
        <w:ind w:firstLine="708"/>
        <w:jc w:val="both"/>
        <w:rPr>
          <w:rFonts w:ascii="Times New Roman" w:hAnsi="Times New Roman" w:cs="Times New Roman"/>
          <w:i/>
          <w:sz w:val="28"/>
          <w:szCs w:val="28"/>
          <w:lang w:val="uk-UA"/>
        </w:rPr>
      </w:pPr>
      <w:r>
        <w:rPr>
          <w:rFonts w:ascii="Times New Roman" w:hAnsi="Times New Roman" w:cs="Times New Roman"/>
          <w:i/>
          <w:sz w:val="28"/>
          <w:szCs w:val="28"/>
          <w:lang w:val="uk-UA"/>
        </w:rPr>
        <w:t>Інструменти електронної демократії в Новій Зеландії</w:t>
      </w:r>
    </w:p>
    <w:p w14:paraId="1A7C9318" w14:textId="77777777" w:rsidR="00AB5A33" w:rsidRPr="00F66B5C" w:rsidRDefault="00AB5A33" w:rsidP="00AB5A33">
      <w:pPr>
        <w:spacing w:after="0" w:line="360" w:lineRule="auto"/>
        <w:ind w:firstLine="708"/>
        <w:jc w:val="both"/>
        <w:rPr>
          <w:rFonts w:ascii="Times New Roman" w:hAnsi="Times New Roman" w:cs="Times New Roman"/>
          <w:sz w:val="28"/>
          <w:szCs w:val="28"/>
        </w:rPr>
      </w:pPr>
      <w:r w:rsidRPr="00F66B5C">
        <w:rPr>
          <w:rFonts w:ascii="Times New Roman" w:hAnsi="Times New Roman" w:cs="Times New Roman"/>
          <w:sz w:val="28"/>
          <w:szCs w:val="28"/>
          <w:lang w:val="uk-UA"/>
        </w:rPr>
        <w:t xml:space="preserve">Нова Зеландія демонструє високий рівень розвитку трьох вимірів електронної демократії, усі три з яких включено до індексу електронної участі, що свідчить про досконалість цього механізму в країні. </w:t>
      </w:r>
      <w:r w:rsidRPr="00F66B5C">
        <w:rPr>
          <w:rFonts w:ascii="Times New Roman" w:hAnsi="Times New Roman" w:cs="Times New Roman"/>
          <w:sz w:val="28"/>
          <w:szCs w:val="28"/>
        </w:rPr>
        <w:t>Тому варто розглянути впроваджені в країні інструменти електронної демократії, які довели свою ефективність та надійність.</w:t>
      </w:r>
    </w:p>
    <w:p w14:paraId="3823C10F" w14:textId="77777777" w:rsidR="00AB5A33" w:rsidRPr="00F66B5C" w:rsidRDefault="00AB5A33" w:rsidP="00AB5A33">
      <w:pPr>
        <w:spacing w:after="0" w:line="360" w:lineRule="auto"/>
        <w:ind w:firstLine="708"/>
        <w:jc w:val="both"/>
        <w:rPr>
          <w:rFonts w:ascii="Times New Roman" w:hAnsi="Times New Roman" w:cs="Times New Roman"/>
          <w:sz w:val="28"/>
          <w:szCs w:val="28"/>
        </w:rPr>
      </w:pPr>
      <w:r w:rsidRPr="00F66B5C">
        <w:rPr>
          <w:rFonts w:ascii="Times New Roman" w:hAnsi="Times New Roman" w:cs="Times New Roman"/>
          <w:sz w:val="28"/>
          <w:szCs w:val="28"/>
        </w:rPr>
        <w:t xml:space="preserve">Слід зазначити, що створені в Новій Зеландії системи ресурсів електронного урядування структуровані таким чином, що вони взаємопов’язані та представляють собою механізм, за допомогою якого </w:t>
      </w:r>
      <w:r w:rsidRPr="00F66B5C">
        <w:rPr>
          <w:rFonts w:ascii="Times New Roman" w:hAnsi="Times New Roman" w:cs="Times New Roman"/>
          <w:sz w:val="28"/>
          <w:szCs w:val="28"/>
        </w:rPr>
        <w:lastRenderedPageBreak/>
        <w:t>громадяни відчувають себе причетними до процесів управління та мають можливість брати безпосередню участь у цих процесах.</w:t>
      </w:r>
    </w:p>
    <w:p w14:paraId="4EB21EE9"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Е-парламент є чи не найважливішим інструментом електронної демократії в Новій Зеландії. </w:t>
      </w:r>
      <w:r w:rsidRPr="003D23DF">
        <w:rPr>
          <w:rFonts w:ascii="Times New Roman" w:hAnsi="Times New Roman" w:cs="Times New Roman"/>
          <w:sz w:val="28"/>
          <w:szCs w:val="28"/>
          <w:lang w:val="uk-UA"/>
        </w:rPr>
        <w:t xml:space="preserve">Електронний парламент </w:t>
      </w:r>
      <w:r>
        <w:rPr>
          <w:rFonts w:ascii="Times New Roman" w:hAnsi="Times New Roman" w:cs="Times New Roman"/>
          <w:sz w:val="28"/>
          <w:szCs w:val="28"/>
          <w:lang w:val="uk-UA"/>
        </w:rPr>
        <w:t xml:space="preserve"> - це </w:t>
      </w:r>
      <w:r w:rsidRPr="003D23DF">
        <w:rPr>
          <w:rFonts w:ascii="Times New Roman" w:hAnsi="Times New Roman" w:cs="Times New Roman"/>
          <w:sz w:val="28"/>
          <w:szCs w:val="28"/>
          <w:lang w:val="uk-UA"/>
        </w:rPr>
        <w:t xml:space="preserve">використання інформаційно-комунікаційних технологій (ІКТ) </w:t>
      </w:r>
      <w:r>
        <w:rPr>
          <w:rFonts w:ascii="Times New Roman" w:hAnsi="Times New Roman" w:cs="Times New Roman"/>
          <w:sz w:val="28"/>
          <w:szCs w:val="28"/>
          <w:lang w:val="uk-UA"/>
        </w:rPr>
        <w:t xml:space="preserve">обраними </w:t>
      </w:r>
      <w:r w:rsidRPr="003D23DF">
        <w:rPr>
          <w:rFonts w:ascii="Times New Roman" w:hAnsi="Times New Roman" w:cs="Times New Roman"/>
          <w:sz w:val="28"/>
          <w:szCs w:val="28"/>
          <w:lang w:val="uk-UA"/>
        </w:rPr>
        <w:t>представник</w:t>
      </w:r>
      <w:r>
        <w:rPr>
          <w:rFonts w:ascii="Times New Roman" w:hAnsi="Times New Roman" w:cs="Times New Roman"/>
          <w:sz w:val="28"/>
          <w:szCs w:val="28"/>
          <w:lang w:val="uk-UA"/>
        </w:rPr>
        <w:t xml:space="preserve">ами, </w:t>
      </w:r>
      <w:r w:rsidRPr="003D23DF">
        <w:rPr>
          <w:rFonts w:ascii="Times New Roman" w:hAnsi="Times New Roman" w:cs="Times New Roman"/>
          <w:sz w:val="28"/>
          <w:szCs w:val="28"/>
          <w:lang w:val="uk-UA"/>
        </w:rPr>
        <w:t xml:space="preserve"> політичн</w:t>
      </w:r>
      <w:r>
        <w:rPr>
          <w:rFonts w:ascii="Times New Roman" w:hAnsi="Times New Roman" w:cs="Times New Roman"/>
          <w:sz w:val="28"/>
          <w:szCs w:val="28"/>
          <w:lang w:val="uk-UA"/>
        </w:rPr>
        <w:t xml:space="preserve">ими </w:t>
      </w:r>
      <w:r w:rsidRPr="003D23DF">
        <w:rPr>
          <w:rFonts w:ascii="Times New Roman" w:hAnsi="Times New Roman" w:cs="Times New Roman"/>
          <w:sz w:val="28"/>
          <w:szCs w:val="28"/>
          <w:lang w:val="uk-UA"/>
        </w:rPr>
        <w:t xml:space="preserve"> і державн</w:t>
      </w:r>
      <w:r>
        <w:rPr>
          <w:rFonts w:ascii="Times New Roman" w:hAnsi="Times New Roman" w:cs="Times New Roman"/>
          <w:sz w:val="28"/>
          <w:szCs w:val="28"/>
          <w:lang w:val="uk-UA"/>
        </w:rPr>
        <w:t xml:space="preserve">ими </w:t>
      </w:r>
      <w:r w:rsidRPr="003D23DF">
        <w:rPr>
          <w:rFonts w:ascii="Times New Roman" w:hAnsi="Times New Roman" w:cs="Times New Roman"/>
          <w:sz w:val="28"/>
          <w:szCs w:val="28"/>
          <w:lang w:val="uk-UA"/>
        </w:rPr>
        <w:t xml:space="preserve"> службовц</w:t>
      </w:r>
      <w:r>
        <w:rPr>
          <w:rFonts w:ascii="Times New Roman" w:hAnsi="Times New Roman" w:cs="Times New Roman"/>
          <w:sz w:val="28"/>
          <w:szCs w:val="28"/>
          <w:lang w:val="uk-UA"/>
        </w:rPr>
        <w:t>ями</w:t>
      </w:r>
      <w:r w:rsidRPr="003D23DF">
        <w:rPr>
          <w:rFonts w:ascii="Times New Roman" w:hAnsi="Times New Roman" w:cs="Times New Roman"/>
          <w:sz w:val="28"/>
          <w:szCs w:val="28"/>
          <w:lang w:val="uk-UA"/>
        </w:rPr>
        <w:t xml:space="preserve"> для посилення участі громадян у законо</w:t>
      </w:r>
      <w:r>
        <w:rPr>
          <w:rFonts w:ascii="Times New Roman" w:hAnsi="Times New Roman" w:cs="Times New Roman"/>
          <w:sz w:val="28"/>
          <w:szCs w:val="28"/>
          <w:lang w:val="uk-UA"/>
        </w:rPr>
        <w:t>творчій</w:t>
      </w:r>
      <w:r w:rsidRPr="003D23DF">
        <w:rPr>
          <w:rFonts w:ascii="Times New Roman" w:hAnsi="Times New Roman" w:cs="Times New Roman"/>
          <w:sz w:val="28"/>
          <w:szCs w:val="28"/>
          <w:lang w:val="uk-UA"/>
        </w:rPr>
        <w:t xml:space="preserve"> діяльності.</w:t>
      </w:r>
      <w:r>
        <w:rPr>
          <w:rFonts w:ascii="Times New Roman" w:hAnsi="Times New Roman" w:cs="Times New Roman"/>
          <w:sz w:val="28"/>
          <w:szCs w:val="28"/>
          <w:lang w:val="uk-UA"/>
        </w:rPr>
        <w:t xml:space="preserve"> Е-парламент є гілкою е-демократії, де на регіональному та місцевому рівнях відбуваються законодавчі, дорадчі та дискусійні зібрання, що залучають багато зацікавлених сторін, як то </w:t>
      </w:r>
      <w:r w:rsidRPr="00415ECD">
        <w:rPr>
          <w:rFonts w:ascii="Times New Roman" w:hAnsi="Times New Roman" w:cs="Times New Roman"/>
          <w:sz w:val="28"/>
          <w:szCs w:val="28"/>
          <w:lang w:val="uk-UA"/>
        </w:rPr>
        <w:t>депутатів, політиків та державних службовців, виборців (громадян) та представників ЗМІ тощо.</w:t>
      </w:r>
      <w:r>
        <w:rPr>
          <w:rFonts w:ascii="Times New Roman" w:hAnsi="Times New Roman" w:cs="Times New Roman"/>
          <w:sz w:val="28"/>
          <w:szCs w:val="28"/>
          <w:lang w:val="uk-UA"/>
        </w:rPr>
        <w:t xml:space="preserve"> Доктор державного управління професор Чукут С.А. говорить, що «</w:t>
      </w:r>
      <w:r w:rsidRPr="00415ECD">
        <w:rPr>
          <w:rFonts w:ascii="Times New Roman" w:hAnsi="Times New Roman" w:cs="Times New Roman"/>
          <w:sz w:val="28"/>
          <w:szCs w:val="28"/>
          <w:lang w:val="uk-UA"/>
        </w:rPr>
        <w:t>Електронний парламент</w:t>
      </w:r>
      <w:r>
        <w:rPr>
          <w:rFonts w:ascii="Times New Roman" w:hAnsi="Times New Roman" w:cs="Times New Roman"/>
          <w:sz w:val="28"/>
          <w:szCs w:val="28"/>
          <w:lang w:val="uk-UA"/>
        </w:rPr>
        <w:t xml:space="preserve"> - </w:t>
      </w:r>
      <w:r w:rsidRPr="00415ECD">
        <w:rPr>
          <w:rFonts w:ascii="Times New Roman" w:hAnsi="Times New Roman" w:cs="Times New Roman"/>
          <w:sz w:val="28"/>
          <w:szCs w:val="28"/>
          <w:lang w:val="uk-UA"/>
        </w:rPr>
        <w:t xml:space="preserve"> невід’ємна частина електронної демократії,</w:t>
      </w:r>
      <w:r>
        <w:rPr>
          <w:rFonts w:ascii="Times New Roman" w:hAnsi="Times New Roman" w:cs="Times New Roman"/>
          <w:sz w:val="28"/>
          <w:szCs w:val="28"/>
          <w:lang w:val="uk-UA"/>
        </w:rPr>
        <w:t xml:space="preserve"> </w:t>
      </w:r>
      <w:r w:rsidRPr="00415ECD">
        <w:rPr>
          <w:rFonts w:ascii="Times New Roman" w:hAnsi="Times New Roman" w:cs="Times New Roman"/>
          <w:sz w:val="28"/>
          <w:szCs w:val="28"/>
          <w:lang w:val="uk-UA"/>
        </w:rPr>
        <w:t>уповноважен</w:t>
      </w:r>
      <w:r>
        <w:rPr>
          <w:rFonts w:ascii="Times New Roman" w:hAnsi="Times New Roman" w:cs="Times New Roman"/>
          <w:sz w:val="28"/>
          <w:szCs w:val="28"/>
          <w:lang w:val="uk-UA"/>
        </w:rPr>
        <w:t xml:space="preserve">а </w:t>
      </w:r>
      <w:r w:rsidRPr="00415ECD">
        <w:rPr>
          <w:rFonts w:ascii="Times New Roman" w:hAnsi="Times New Roman" w:cs="Times New Roman"/>
          <w:sz w:val="28"/>
          <w:szCs w:val="28"/>
          <w:lang w:val="uk-UA"/>
        </w:rPr>
        <w:t>ставати більш прозор</w:t>
      </w:r>
      <w:r>
        <w:rPr>
          <w:rFonts w:ascii="Times New Roman" w:hAnsi="Times New Roman" w:cs="Times New Roman"/>
          <w:sz w:val="28"/>
          <w:szCs w:val="28"/>
          <w:lang w:val="uk-UA"/>
        </w:rPr>
        <w:t>ою</w:t>
      </w:r>
      <w:r w:rsidRPr="00415ECD">
        <w:rPr>
          <w:rFonts w:ascii="Times New Roman" w:hAnsi="Times New Roman" w:cs="Times New Roman"/>
          <w:sz w:val="28"/>
          <w:szCs w:val="28"/>
          <w:lang w:val="uk-UA"/>
        </w:rPr>
        <w:t>, доступн</w:t>
      </w:r>
      <w:r>
        <w:rPr>
          <w:rFonts w:ascii="Times New Roman" w:hAnsi="Times New Roman" w:cs="Times New Roman"/>
          <w:sz w:val="28"/>
          <w:szCs w:val="28"/>
          <w:lang w:val="uk-UA"/>
        </w:rPr>
        <w:t>ою</w:t>
      </w:r>
      <w:r w:rsidRPr="00415ECD">
        <w:rPr>
          <w:rFonts w:ascii="Times New Roman" w:hAnsi="Times New Roman" w:cs="Times New Roman"/>
          <w:sz w:val="28"/>
          <w:szCs w:val="28"/>
          <w:lang w:val="uk-UA"/>
        </w:rPr>
        <w:t xml:space="preserve"> і підзвітн</w:t>
      </w:r>
      <w:r>
        <w:rPr>
          <w:rFonts w:ascii="Times New Roman" w:hAnsi="Times New Roman" w:cs="Times New Roman"/>
          <w:sz w:val="28"/>
          <w:szCs w:val="28"/>
          <w:lang w:val="uk-UA"/>
        </w:rPr>
        <w:t>ою</w:t>
      </w:r>
      <w:r w:rsidRPr="00415ECD">
        <w:rPr>
          <w:rFonts w:ascii="Times New Roman" w:hAnsi="Times New Roman" w:cs="Times New Roman"/>
          <w:sz w:val="28"/>
          <w:szCs w:val="28"/>
          <w:lang w:val="uk-UA"/>
        </w:rPr>
        <w:t xml:space="preserve"> завдяки ІКТ</w:t>
      </w:r>
      <w:r>
        <w:rPr>
          <w:rFonts w:ascii="Times New Roman" w:hAnsi="Times New Roman" w:cs="Times New Roman"/>
          <w:sz w:val="28"/>
          <w:szCs w:val="28"/>
          <w:lang w:val="uk-UA"/>
        </w:rPr>
        <w:t>»</w:t>
      </w:r>
      <w:r w:rsidRPr="00F66B5C">
        <w:rPr>
          <w:rFonts w:ascii="Times New Roman" w:hAnsi="Times New Roman" w:cs="Times New Roman"/>
          <w:sz w:val="28"/>
          <w:szCs w:val="28"/>
        </w:rPr>
        <w:t xml:space="preserve"> [</w:t>
      </w:r>
      <w:r>
        <w:rPr>
          <w:rFonts w:ascii="Times New Roman" w:hAnsi="Times New Roman" w:cs="Times New Roman"/>
          <w:sz w:val="28"/>
          <w:szCs w:val="28"/>
          <w:lang w:val="uk-UA"/>
        </w:rPr>
        <w:t>38, с 1</w:t>
      </w:r>
      <w:r w:rsidRPr="00F66B5C">
        <w:rPr>
          <w:rFonts w:ascii="Times New Roman" w:hAnsi="Times New Roman" w:cs="Times New Roman"/>
          <w:sz w:val="28"/>
          <w:szCs w:val="28"/>
        </w:rPr>
        <w:t>]</w:t>
      </w:r>
      <w:r>
        <w:rPr>
          <w:rFonts w:ascii="Times New Roman" w:hAnsi="Times New Roman" w:cs="Times New Roman"/>
          <w:sz w:val="28"/>
          <w:szCs w:val="28"/>
          <w:lang w:val="uk-UA"/>
        </w:rPr>
        <w:t>.</w:t>
      </w:r>
    </w:p>
    <w:p w14:paraId="2258AEE8"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A5117A">
        <w:rPr>
          <w:rFonts w:ascii="Times New Roman" w:hAnsi="Times New Roman" w:cs="Times New Roman"/>
          <w:sz w:val="28"/>
          <w:szCs w:val="28"/>
          <w:lang w:val="uk-UA"/>
        </w:rPr>
        <w:t>У Новій Зеландії створено сайт е-парламенту</w:t>
      </w:r>
      <w:r>
        <w:rPr>
          <w:rFonts w:ascii="Times New Roman" w:hAnsi="Times New Roman" w:cs="Times New Roman"/>
          <w:sz w:val="28"/>
          <w:szCs w:val="28"/>
          <w:lang w:val="uk-UA"/>
        </w:rPr>
        <w:t xml:space="preserve"> - електронний майданчик, </w:t>
      </w:r>
      <w:r w:rsidRPr="002877A6">
        <w:rPr>
          <w:rFonts w:ascii="Times New Roman" w:hAnsi="Times New Roman" w:cs="Times New Roman"/>
          <w:sz w:val="28"/>
          <w:szCs w:val="28"/>
          <w:lang w:val="uk-UA"/>
        </w:rPr>
        <w:t>де</w:t>
      </w:r>
      <w:r>
        <w:rPr>
          <w:rFonts w:ascii="Times New Roman" w:hAnsi="Times New Roman" w:cs="Times New Roman"/>
          <w:sz w:val="28"/>
          <w:szCs w:val="28"/>
          <w:lang w:val="uk-UA"/>
        </w:rPr>
        <w:t xml:space="preserve"> члени парламенту</w:t>
      </w:r>
      <w:r w:rsidRPr="002877A6">
        <w:rPr>
          <w:rFonts w:ascii="Times New Roman" w:hAnsi="Times New Roman" w:cs="Times New Roman"/>
          <w:sz w:val="28"/>
          <w:szCs w:val="28"/>
          <w:lang w:val="uk-UA"/>
        </w:rPr>
        <w:t xml:space="preserve"> приймають закони, обговорюють важливі питання та контролюють діяльність уряду</w:t>
      </w:r>
      <w:r>
        <w:rPr>
          <w:rFonts w:ascii="Times New Roman" w:hAnsi="Times New Roman" w:cs="Times New Roman"/>
          <w:sz w:val="28"/>
          <w:szCs w:val="28"/>
          <w:lang w:val="uk-UA"/>
        </w:rPr>
        <w:t xml:space="preserve">, а також, </w:t>
      </w:r>
      <w:r w:rsidRPr="002877A6">
        <w:rPr>
          <w:rFonts w:ascii="Times New Roman" w:hAnsi="Times New Roman" w:cs="Times New Roman"/>
          <w:sz w:val="28"/>
          <w:szCs w:val="28"/>
          <w:lang w:val="uk-UA"/>
        </w:rPr>
        <w:t>як працює парламент, виборчі комісії, депутати та партії в парламенті цього тижня, публікації та дослідження, висловлення думок, візити, історія та архітектура, освіта, вивчення парламенту, адміністрація</w:t>
      </w:r>
      <w:r w:rsidRPr="00F66B5C">
        <w:rPr>
          <w:rFonts w:ascii="Times New Roman" w:hAnsi="Times New Roman" w:cs="Times New Roman"/>
          <w:sz w:val="28"/>
          <w:szCs w:val="28"/>
          <w:lang w:val="uk-UA"/>
        </w:rPr>
        <w:t xml:space="preserve"> [</w:t>
      </w:r>
      <w:r>
        <w:rPr>
          <w:rFonts w:ascii="Times New Roman" w:hAnsi="Times New Roman" w:cs="Times New Roman"/>
          <w:sz w:val="28"/>
          <w:szCs w:val="28"/>
          <w:lang w:val="uk-UA"/>
        </w:rPr>
        <w:t>39</w:t>
      </w:r>
      <w:r w:rsidRPr="00F66B5C">
        <w:rPr>
          <w:rFonts w:ascii="Times New Roman" w:hAnsi="Times New Roman" w:cs="Times New Roman"/>
          <w:sz w:val="28"/>
          <w:szCs w:val="28"/>
          <w:lang w:val="uk-UA"/>
        </w:rPr>
        <w:t>]</w:t>
      </w:r>
      <w:r w:rsidRPr="002877A6">
        <w:rPr>
          <w:rFonts w:ascii="Times New Roman" w:hAnsi="Times New Roman" w:cs="Times New Roman"/>
          <w:sz w:val="28"/>
          <w:szCs w:val="28"/>
          <w:lang w:val="uk-UA"/>
        </w:rPr>
        <w:t>.</w:t>
      </w:r>
    </w:p>
    <w:p w14:paraId="3F3AC117"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FF22DC">
        <w:rPr>
          <w:rFonts w:ascii="Times New Roman" w:hAnsi="Times New Roman" w:cs="Times New Roman"/>
          <w:sz w:val="28"/>
          <w:szCs w:val="28"/>
          <w:lang w:val="uk-UA"/>
        </w:rPr>
        <w:t>Цей сайт містить особисті сторінки всіх</w:t>
      </w:r>
      <w:r>
        <w:rPr>
          <w:rFonts w:ascii="Times New Roman" w:hAnsi="Times New Roman" w:cs="Times New Roman"/>
          <w:sz w:val="28"/>
          <w:szCs w:val="28"/>
          <w:lang w:val="uk-UA"/>
        </w:rPr>
        <w:t xml:space="preserve"> членів парламенту, з вказанням </w:t>
      </w:r>
      <w:r w:rsidRPr="00FF22DC">
        <w:rPr>
          <w:rFonts w:ascii="Times New Roman" w:hAnsi="Times New Roman" w:cs="Times New Roman"/>
          <w:sz w:val="28"/>
          <w:szCs w:val="28"/>
          <w:lang w:val="uk-UA"/>
        </w:rPr>
        <w:t>їхні</w:t>
      </w:r>
      <w:r>
        <w:rPr>
          <w:rFonts w:ascii="Times New Roman" w:hAnsi="Times New Roman" w:cs="Times New Roman"/>
          <w:sz w:val="28"/>
          <w:szCs w:val="28"/>
          <w:lang w:val="uk-UA"/>
        </w:rPr>
        <w:t>х</w:t>
      </w:r>
      <w:r w:rsidRPr="00FF22DC">
        <w:rPr>
          <w:rFonts w:ascii="Times New Roman" w:hAnsi="Times New Roman" w:cs="Times New Roman"/>
          <w:sz w:val="28"/>
          <w:szCs w:val="28"/>
          <w:lang w:val="uk-UA"/>
        </w:rPr>
        <w:t xml:space="preserve"> контактн</w:t>
      </w:r>
      <w:r>
        <w:rPr>
          <w:rFonts w:ascii="Times New Roman" w:hAnsi="Times New Roman" w:cs="Times New Roman"/>
          <w:sz w:val="28"/>
          <w:szCs w:val="28"/>
          <w:lang w:val="uk-UA"/>
        </w:rPr>
        <w:t>их</w:t>
      </w:r>
      <w:r w:rsidRPr="00FF22DC">
        <w:rPr>
          <w:rFonts w:ascii="Times New Roman" w:hAnsi="Times New Roman" w:cs="Times New Roman"/>
          <w:sz w:val="28"/>
          <w:szCs w:val="28"/>
          <w:lang w:val="uk-UA"/>
        </w:rPr>
        <w:t xml:space="preserve"> дан</w:t>
      </w:r>
      <w:r>
        <w:rPr>
          <w:rFonts w:ascii="Times New Roman" w:hAnsi="Times New Roman" w:cs="Times New Roman"/>
          <w:sz w:val="28"/>
          <w:szCs w:val="28"/>
          <w:lang w:val="uk-UA"/>
        </w:rPr>
        <w:t xml:space="preserve">их </w:t>
      </w:r>
      <w:r w:rsidRPr="00FF22DC">
        <w:rPr>
          <w:rFonts w:ascii="Times New Roman" w:hAnsi="Times New Roman" w:cs="Times New Roman"/>
          <w:sz w:val="28"/>
          <w:szCs w:val="28"/>
          <w:lang w:val="uk-UA"/>
        </w:rPr>
        <w:t>та посилання на їхні сторінки в соціальних мережах</w:t>
      </w:r>
      <w:r>
        <w:rPr>
          <w:rFonts w:ascii="Times New Roman" w:hAnsi="Times New Roman" w:cs="Times New Roman"/>
          <w:sz w:val="28"/>
          <w:szCs w:val="28"/>
          <w:lang w:val="uk-UA"/>
        </w:rPr>
        <w:t xml:space="preserve">. </w:t>
      </w:r>
    </w:p>
    <w:p w14:paraId="4C0E5BC8"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EF02E7">
        <w:rPr>
          <w:rFonts w:ascii="Times New Roman" w:hAnsi="Times New Roman" w:cs="Times New Roman"/>
          <w:sz w:val="28"/>
          <w:szCs w:val="28"/>
          <w:lang w:val="uk-UA"/>
        </w:rPr>
        <w:t xml:space="preserve">Портал електронного парламенту також дозволяє громадянам подавати електронні звернення (петиції). Так, для цієї мети на сайті є спеціальна сторінка «Get involved» </w:t>
      </w:r>
      <w:r>
        <w:rPr>
          <w:rFonts w:ascii="Times New Roman" w:hAnsi="Times New Roman" w:cs="Times New Roman"/>
          <w:sz w:val="28"/>
          <w:szCs w:val="28"/>
          <w:lang w:val="uk-UA"/>
        </w:rPr>
        <w:t>(</w:t>
      </w:r>
      <w:r w:rsidRPr="00EF02E7">
        <w:rPr>
          <w:rFonts w:ascii="Times New Roman" w:hAnsi="Times New Roman" w:cs="Times New Roman"/>
          <w:sz w:val="28"/>
          <w:szCs w:val="28"/>
          <w:lang w:val="uk-UA"/>
        </w:rPr>
        <w:t>«Залучення»</w:t>
      </w:r>
      <w:r>
        <w:rPr>
          <w:rFonts w:ascii="Times New Roman" w:hAnsi="Times New Roman" w:cs="Times New Roman"/>
          <w:sz w:val="28"/>
          <w:szCs w:val="28"/>
          <w:lang w:val="uk-UA"/>
        </w:rPr>
        <w:t>)</w:t>
      </w:r>
      <w:r w:rsidRPr="00EF02E7">
        <w:rPr>
          <w:rFonts w:ascii="Times New Roman" w:hAnsi="Times New Roman" w:cs="Times New Roman"/>
          <w:sz w:val="28"/>
          <w:szCs w:val="28"/>
          <w:lang w:val="uk-UA"/>
        </w:rPr>
        <w:t>, відвідавши яку, ви можете дізнатися, що будь-хто може звернутися до Палати представників, щоб вимагати вжиття заходів щодо публічної політики</w:t>
      </w:r>
      <w:r>
        <w:rPr>
          <w:rFonts w:ascii="Times New Roman" w:hAnsi="Times New Roman" w:cs="Times New Roman"/>
          <w:sz w:val="28"/>
          <w:szCs w:val="28"/>
          <w:lang w:val="uk-UA"/>
        </w:rPr>
        <w:t>,</w:t>
      </w:r>
      <w:r w:rsidRPr="00EF02E7">
        <w:rPr>
          <w:rFonts w:ascii="Times New Roman" w:hAnsi="Times New Roman" w:cs="Times New Roman"/>
          <w:sz w:val="28"/>
          <w:szCs w:val="28"/>
          <w:lang w:val="uk-UA"/>
        </w:rPr>
        <w:t xml:space="preserve"> правових </w:t>
      </w:r>
      <w:r>
        <w:rPr>
          <w:rFonts w:ascii="Times New Roman" w:hAnsi="Times New Roman" w:cs="Times New Roman"/>
          <w:sz w:val="28"/>
          <w:szCs w:val="28"/>
          <w:lang w:val="uk-UA"/>
        </w:rPr>
        <w:t xml:space="preserve"> та приватних </w:t>
      </w:r>
      <w:r w:rsidRPr="00EF02E7">
        <w:rPr>
          <w:rFonts w:ascii="Times New Roman" w:hAnsi="Times New Roman" w:cs="Times New Roman"/>
          <w:sz w:val="28"/>
          <w:szCs w:val="28"/>
          <w:lang w:val="uk-UA"/>
        </w:rPr>
        <w:t>питань</w:t>
      </w:r>
      <w:r>
        <w:rPr>
          <w:rFonts w:ascii="Times New Roman" w:hAnsi="Times New Roman" w:cs="Times New Roman"/>
          <w:sz w:val="28"/>
          <w:szCs w:val="28"/>
          <w:lang w:val="uk-UA"/>
        </w:rPr>
        <w:t xml:space="preserve">. </w:t>
      </w:r>
      <w:r w:rsidRPr="001A5700">
        <w:rPr>
          <w:rFonts w:ascii="Times New Roman" w:hAnsi="Times New Roman" w:cs="Times New Roman"/>
          <w:sz w:val="28"/>
          <w:szCs w:val="28"/>
          <w:lang w:val="uk-UA"/>
        </w:rPr>
        <w:t>Будь-хто будь-якого віку може подати заявку до Палати, включаючи корпорації та неюридичних осіб з достатнім організаційним статусом. Палата може прийняти клопотання, якщо воно відповідає встановленим правилам</w:t>
      </w:r>
      <w:r>
        <w:rPr>
          <w:rFonts w:ascii="Times New Roman" w:hAnsi="Times New Roman" w:cs="Times New Roman"/>
          <w:sz w:val="28"/>
          <w:szCs w:val="28"/>
          <w:lang w:val="uk-UA"/>
        </w:rPr>
        <w:t xml:space="preserve">, тобто це </w:t>
      </w:r>
      <w:r>
        <w:rPr>
          <w:rFonts w:ascii="Times New Roman" w:hAnsi="Times New Roman" w:cs="Times New Roman"/>
          <w:sz w:val="28"/>
          <w:szCs w:val="28"/>
          <w:lang w:val="uk-UA"/>
        </w:rPr>
        <w:lastRenderedPageBreak/>
        <w:t>має бути документ адресований Палаті представників, який містить звернення щодо вжиття певних дій з питань державної політики, правових питань або з приватним зверненням, та підписаний щонайменше однією людиною.</w:t>
      </w:r>
    </w:p>
    <w:p w14:paraId="5DE3EBFC"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Головний урядовий портал Нової Зеландії представлений на сайті </w:t>
      </w:r>
      <w:r w:rsidRPr="00DD72B4">
        <w:rPr>
          <w:rFonts w:ascii="Times New Roman" w:hAnsi="Times New Roman" w:cs="Times New Roman"/>
          <w:sz w:val="28"/>
          <w:szCs w:val="28"/>
          <w:lang w:val="uk-UA"/>
        </w:rPr>
        <w:t xml:space="preserve">- </w:t>
      </w:r>
      <w:hyperlink r:id="rId8" w:history="1">
        <w:r w:rsidRPr="00F065E5">
          <w:rPr>
            <w:rStyle w:val="a8"/>
            <w:rFonts w:ascii="Times New Roman" w:hAnsi="Times New Roman" w:cs="Times New Roman"/>
            <w:sz w:val="28"/>
            <w:szCs w:val="28"/>
            <w:lang w:val="uk-UA"/>
          </w:rPr>
          <w:t>www.govt.nz</w:t>
        </w:r>
      </w:hyperlink>
      <w:r>
        <w:rPr>
          <w:rFonts w:ascii="Times New Roman" w:hAnsi="Times New Roman" w:cs="Times New Roman"/>
          <w:sz w:val="28"/>
          <w:szCs w:val="28"/>
          <w:lang w:val="uk-UA"/>
        </w:rPr>
        <w:t>, інтерфейс якого був оновлений у 2015 році, що сприяло збільшенню активності на сайті на 84%. Зараз с</w:t>
      </w:r>
      <w:r w:rsidRPr="00DD72B4">
        <w:rPr>
          <w:rFonts w:ascii="Times New Roman" w:hAnsi="Times New Roman" w:cs="Times New Roman"/>
          <w:sz w:val="28"/>
          <w:szCs w:val="28"/>
          <w:lang w:val="uk-UA"/>
        </w:rPr>
        <w:t xml:space="preserve">айт </w:t>
      </w:r>
      <w:r>
        <w:rPr>
          <w:rFonts w:ascii="Times New Roman" w:hAnsi="Times New Roman" w:cs="Times New Roman"/>
          <w:sz w:val="28"/>
          <w:szCs w:val="28"/>
          <w:lang w:val="uk-UA"/>
        </w:rPr>
        <w:t xml:space="preserve">має на меті надання </w:t>
      </w:r>
      <w:r w:rsidRPr="00DD72B4">
        <w:rPr>
          <w:rFonts w:ascii="Times New Roman" w:hAnsi="Times New Roman" w:cs="Times New Roman"/>
          <w:sz w:val="28"/>
          <w:szCs w:val="28"/>
          <w:lang w:val="uk-UA"/>
        </w:rPr>
        <w:t xml:space="preserve"> відповід</w:t>
      </w:r>
      <w:r>
        <w:rPr>
          <w:rFonts w:ascii="Times New Roman" w:hAnsi="Times New Roman" w:cs="Times New Roman"/>
          <w:sz w:val="28"/>
          <w:szCs w:val="28"/>
          <w:lang w:val="uk-UA"/>
        </w:rPr>
        <w:t xml:space="preserve">ей </w:t>
      </w:r>
      <w:r w:rsidRPr="00DD72B4">
        <w:rPr>
          <w:rFonts w:ascii="Times New Roman" w:hAnsi="Times New Roman" w:cs="Times New Roman"/>
          <w:sz w:val="28"/>
          <w:szCs w:val="28"/>
          <w:lang w:val="uk-UA"/>
        </w:rPr>
        <w:t xml:space="preserve"> на всі </w:t>
      </w:r>
      <w:r>
        <w:rPr>
          <w:rFonts w:ascii="Times New Roman" w:hAnsi="Times New Roman" w:cs="Times New Roman"/>
          <w:sz w:val="28"/>
          <w:szCs w:val="28"/>
          <w:lang w:val="uk-UA"/>
        </w:rPr>
        <w:t xml:space="preserve">основні </w:t>
      </w:r>
      <w:r w:rsidRPr="00DD72B4">
        <w:rPr>
          <w:rFonts w:ascii="Times New Roman" w:hAnsi="Times New Roman" w:cs="Times New Roman"/>
          <w:sz w:val="28"/>
          <w:szCs w:val="28"/>
          <w:lang w:val="uk-UA"/>
        </w:rPr>
        <w:t>запитання громадян у різних сферах, а головне –розвиток зворотного зв’язку між громадянами та владою</w:t>
      </w:r>
      <w:r>
        <w:rPr>
          <w:rFonts w:ascii="Times New Roman" w:hAnsi="Times New Roman" w:cs="Times New Roman"/>
          <w:sz w:val="28"/>
          <w:szCs w:val="28"/>
          <w:lang w:val="uk-UA"/>
        </w:rPr>
        <w:t xml:space="preserve"> </w:t>
      </w:r>
      <w:r w:rsidRPr="00F66B5C">
        <w:rPr>
          <w:rFonts w:ascii="Times New Roman" w:hAnsi="Times New Roman" w:cs="Times New Roman"/>
          <w:sz w:val="28"/>
          <w:szCs w:val="28"/>
          <w:lang w:val="uk-UA"/>
        </w:rPr>
        <w:t>[</w:t>
      </w:r>
      <w:r>
        <w:rPr>
          <w:rFonts w:ascii="Times New Roman" w:hAnsi="Times New Roman" w:cs="Times New Roman"/>
          <w:sz w:val="28"/>
          <w:szCs w:val="28"/>
          <w:lang w:val="uk-UA"/>
        </w:rPr>
        <w:t>40</w:t>
      </w:r>
      <w:r w:rsidRPr="00F66B5C">
        <w:rPr>
          <w:rFonts w:ascii="Times New Roman" w:hAnsi="Times New Roman" w:cs="Times New Roman"/>
          <w:sz w:val="28"/>
          <w:szCs w:val="28"/>
          <w:lang w:val="uk-UA"/>
        </w:rPr>
        <w:t>]</w:t>
      </w:r>
      <w:r w:rsidRPr="00DD72B4">
        <w:rPr>
          <w:rFonts w:ascii="Times New Roman" w:hAnsi="Times New Roman" w:cs="Times New Roman"/>
          <w:sz w:val="28"/>
          <w:szCs w:val="28"/>
          <w:lang w:val="uk-UA"/>
        </w:rPr>
        <w:t>.</w:t>
      </w:r>
    </w:p>
    <w:p w14:paraId="0BE104B5"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головній сторінці всі питання розбиті по блоках: Іміграція та візи; Податки та фінанси; Освіта; Робота; Паспорти, громадянство та посвідчення особи; Виїзд з Нової Зеландії; Сім’я; Здоров’я, Права споживачів і скарги; Житло та майно; Транспорт; Закон, злочин і правосуддя; Відпочинок та навколишнє середовище; Історія, культура та спадщина. Кожний розділ містить відповіді на питання та алгоритм дій для отримання тієї чи іншої послуги. </w:t>
      </w:r>
      <w:r w:rsidRPr="001D1237">
        <w:rPr>
          <w:rFonts w:ascii="Times New Roman" w:hAnsi="Times New Roman" w:cs="Times New Roman"/>
          <w:sz w:val="28"/>
          <w:szCs w:val="28"/>
          <w:lang w:val="uk-UA"/>
        </w:rPr>
        <w:t>У кінці сторінки є анкета для відгуків громадян про те, чи допоміг їм портал отримати відповіді на питання, які їх турбують. Якщо ні, вони також мають можливість повідомити та описати проблему. Такий підхід сприяє вдосконаленню порталу та розширенню кола питань, у вирішенні яких може допомогти держава. Ефективний зворотний зв’язок є важливою особливістю порталу уряду Нової Зеландії.</w:t>
      </w:r>
      <w:r>
        <w:rPr>
          <w:rFonts w:ascii="Times New Roman" w:hAnsi="Times New Roman" w:cs="Times New Roman"/>
          <w:sz w:val="28"/>
          <w:szCs w:val="28"/>
          <w:lang w:val="uk-UA"/>
        </w:rPr>
        <w:t xml:space="preserve"> </w:t>
      </w:r>
    </w:p>
    <w:p w14:paraId="527E4548"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Урядовий портал Нової Зеландії містить розділ, який дозволяє безпосередньо звернутися до уряду (</w:t>
      </w:r>
      <w:r w:rsidRPr="00F511AB">
        <w:rPr>
          <w:rFonts w:ascii="Times New Roman" w:hAnsi="Times New Roman" w:cs="Times New Roman"/>
          <w:sz w:val="28"/>
          <w:szCs w:val="28"/>
          <w:lang w:val="uk-UA"/>
        </w:rPr>
        <w:t>Contact NZ government</w:t>
      </w:r>
      <w:r>
        <w:rPr>
          <w:rFonts w:ascii="Times New Roman" w:hAnsi="Times New Roman" w:cs="Times New Roman"/>
          <w:sz w:val="28"/>
          <w:szCs w:val="28"/>
          <w:lang w:val="uk-UA"/>
        </w:rPr>
        <w:t>), перелік державних установ (</w:t>
      </w:r>
      <w:r w:rsidRPr="00F511AB">
        <w:rPr>
          <w:rFonts w:ascii="Times New Roman" w:hAnsi="Times New Roman" w:cs="Times New Roman"/>
          <w:sz w:val="28"/>
          <w:szCs w:val="28"/>
          <w:lang w:val="uk-UA"/>
        </w:rPr>
        <w:t>A-Z of government agencies</w:t>
      </w:r>
      <w:r>
        <w:rPr>
          <w:rFonts w:ascii="Times New Roman" w:hAnsi="Times New Roman" w:cs="Times New Roman"/>
          <w:sz w:val="28"/>
          <w:szCs w:val="28"/>
          <w:lang w:val="uk-UA"/>
        </w:rPr>
        <w:t>) та розділ допомоги,  якщо користувач не впевнений, до кого слід звернутися (</w:t>
      </w:r>
      <w:r w:rsidRPr="00F511AB">
        <w:rPr>
          <w:rFonts w:ascii="Times New Roman" w:hAnsi="Times New Roman" w:cs="Times New Roman"/>
          <w:sz w:val="28"/>
          <w:szCs w:val="28"/>
          <w:lang w:val="uk-UA"/>
        </w:rPr>
        <w:t>If you're not sure who to contact</w:t>
      </w:r>
      <w:r>
        <w:rPr>
          <w:rFonts w:ascii="Times New Roman" w:hAnsi="Times New Roman" w:cs="Times New Roman"/>
          <w:sz w:val="28"/>
          <w:szCs w:val="28"/>
          <w:lang w:val="uk-UA"/>
        </w:rPr>
        <w:t>).</w:t>
      </w:r>
    </w:p>
    <w:p w14:paraId="5134B778"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Також на урядовому порталі громадяни мають можливість отримати консультацію, залишити пропозицію до законопроекту, зді</w:t>
      </w:r>
      <w:r>
        <w:rPr>
          <w:rFonts w:ascii="Times New Roman" w:hAnsi="Times New Roman" w:cs="Times New Roman"/>
          <w:sz w:val="28"/>
          <w:szCs w:val="28"/>
          <w:lang w:val="uk-UA"/>
        </w:rPr>
        <w:tab/>
        <w:t xml:space="preserve">йснити запит на інформацію від уряду, зареєструватися для голосування на виборах, поскаржитись на урядовий департамент, знайти інформацію про членів </w:t>
      </w:r>
      <w:r>
        <w:rPr>
          <w:rFonts w:ascii="Times New Roman" w:hAnsi="Times New Roman" w:cs="Times New Roman"/>
          <w:sz w:val="28"/>
          <w:szCs w:val="28"/>
          <w:lang w:val="uk-UA"/>
        </w:rPr>
        <w:lastRenderedPageBreak/>
        <w:t>парламенту, отримати дозвіл на шлюб он-лайн, навіть, можна залишити свою останню волю та заповіт.</w:t>
      </w:r>
    </w:p>
    <w:p w14:paraId="6E6F480A"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Одним з найважливіших ресурсів електронної демократії Нової Зеландії виступає сайт </w:t>
      </w:r>
      <w:r w:rsidRPr="00AF779A">
        <w:rPr>
          <w:rFonts w:ascii="Times New Roman" w:hAnsi="Times New Roman" w:cs="Times New Roman"/>
          <w:sz w:val="28"/>
          <w:szCs w:val="28"/>
          <w:lang w:val="uk-UA"/>
        </w:rPr>
        <w:t>Elections New Zealand</w:t>
      </w:r>
      <w:r w:rsidRPr="00F66B5C">
        <w:rPr>
          <w:rFonts w:ascii="Times New Roman" w:hAnsi="Times New Roman" w:cs="Times New Roman"/>
          <w:sz w:val="28"/>
          <w:szCs w:val="28"/>
          <w:lang w:val="uk-UA"/>
        </w:rPr>
        <w:t xml:space="preserve"> [</w:t>
      </w:r>
      <w:r>
        <w:rPr>
          <w:rFonts w:ascii="Times New Roman" w:hAnsi="Times New Roman" w:cs="Times New Roman"/>
          <w:sz w:val="28"/>
          <w:szCs w:val="28"/>
          <w:lang w:val="uk-UA"/>
        </w:rPr>
        <w:t>41</w:t>
      </w:r>
      <w:r w:rsidRPr="00F66B5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66B5C">
        <w:rPr>
          <w:rFonts w:ascii="Times New Roman" w:hAnsi="Times New Roman" w:cs="Times New Roman"/>
          <w:sz w:val="28"/>
          <w:szCs w:val="28"/>
          <w:lang w:val="uk-UA"/>
        </w:rPr>
        <w:t>Цей веб-сайт є основною комунікаційною та публікаційною платформою для виборчих органів Нової Зеландії. Він може не тільки брати участь в голосуванні, але і служити величезним сховищем інформації. На цьому сайті можна знайти майже будь-яку інформацію, яка потрібна громадянам чи ЗМІ про функціонування виборчої системи Нової Зеландії.</w:t>
      </w:r>
      <w:r>
        <w:rPr>
          <w:rFonts w:ascii="Times New Roman" w:hAnsi="Times New Roman" w:cs="Times New Roman"/>
          <w:sz w:val="28"/>
          <w:szCs w:val="28"/>
          <w:lang w:val="uk-UA"/>
        </w:rPr>
        <w:t xml:space="preserve"> </w:t>
      </w:r>
    </w:p>
    <w:p w14:paraId="3E2B927B"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Особлико корисним розділом сайту є</w:t>
      </w:r>
      <w:r w:rsidRPr="00294152">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Voting</w:t>
      </w:r>
      <w:r>
        <w:rPr>
          <w:rFonts w:ascii="Times New Roman" w:hAnsi="Times New Roman" w:cs="Times New Roman"/>
          <w:sz w:val="28"/>
          <w:szCs w:val="28"/>
          <w:lang w:val="uk-UA"/>
        </w:rPr>
        <w:t xml:space="preserve">» («Голосування»). В цьому розділі є ґрунтовні роз’яснення для громадян щодо процедури голосування: </w:t>
      </w:r>
      <w:r w:rsidRPr="00294152">
        <w:rPr>
          <w:rFonts w:ascii="Times New Roman" w:hAnsi="Times New Roman" w:cs="Times New Roman"/>
          <w:sz w:val="28"/>
          <w:szCs w:val="28"/>
          <w:lang w:val="uk-UA"/>
        </w:rPr>
        <w:t>як голосувати</w:t>
      </w:r>
      <w:r>
        <w:rPr>
          <w:rFonts w:ascii="Times New Roman" w:hAnsi="Times New Roman" w:cs="Times New Roman"/>
          <w:sz w:val="28"/>
          <w:szCs w:val="28"/>
          <w:lang w:val="uk-UA"/>
        </w:rPr>
        <w:t xml:space="preserve">, </w:t>
      </w:r>
      <w:r w:rsidRPr="00294152">
        <w:rPr>
          <w:rFonts w:ascii="Times New Roman" w:hAnsi="Times New Roman" w:cs="Times New Roman"/>
          <w:sz w:val="28"/>
          <w:szCs w:val="28"/>
          <w:lang w:val="uk-UA"/>
        </w:rPr>
        <w:t xml:space="preserve"> хто є кандидати та політичні партії</w:t>
      </w:r>
      <w:r>
        <w:rPr>
          <w:rFonts w:ascii="Times New Roman" w:hAnsi="Times New Roman" w:cs="Times New Roman"/>
          <w:sz w:val="28"/>
          <w:szCs w:val="28"/>
          <w:lang w:val="uk-UA"/>
        </w:rPr>
        <w:t xml:space="preserve">, </w:t>
      </w:r>
      <w:r w:rsidRPr="00294152">
        <w:rPr>
          <w:rFonts w:ascii="Times New Roman" w:hAnsi="Times New Roman" w:cs="Times New Roman"/>
          <w:sz w:val="28"/>
          <w:szCs w:val="28"/>
          <w:lang w:val="uk-UA"/>
        </w:rPr>
        <w:t xml:space="preserve"> коли можна проголосувати</w:t>
      </w:r>
      <w:r>
        <w:rPr>
          <w:rFonts w:ascii="Times New Roman" w:hAnsi="Times New Roman" w:cs="Times New Roman"/>
          <w:sz w:val="28"/>
          <w:szCs w:val="28"/>
          <w:lang w:val="uk-UA"/>
        </w:rPr>
        <w:t xml:space="preserve">, </w:t>
      </w:r>
      <w:r w:rsidRPr="00294152">
        <w:rPr>
          <w:rFonts w:ascii="Times New Roman" w:hAnsi="Times New Roman" w:cs="Times New Roman"/>
          <w:sz w:val="28"/>
          <w:szCs w:val="28"/>
          <w:lang w:val="uk-UA"/>
        </w:rPr>
        <w:t xml:space="preserve"> як знайти місця для голосування поблизу вас</w:t>
      </w:r>
      <w:r>
        <w:rPr>
          <w:rFonts w:ascii="Times New Roman" w:hAnsi="Times New Roman" w:cs="Times New Roman"/>
          <w:sz w:val="28"/>
          <w:szCs w:val="28"/>
          <w:lang w:val="uk-UA"/>
        </w:rPr>
        <w:t xml:space="preserve">, пошук місця голосування за кордоном, також можна отримати картку </w:t>
      </w:r>
      <w:r w:rsidRPr="00294152">
        <w:rPr>
          <w:rFonts w:ascii="Times New Roman" w:hAnsi="Times New Roman" w:cs="Times New Roman"/>
          <w:sz w:val="28"/>
          <w:szCs w:val="28"/>
          <w:lang w:val="uk-UA"/>
        </w:rPr>
        <w:t>EasyVote</w:t>
      </w:r>
      <w:r>
        <w:rPr>
          <w:rFonts w:ascii="Times New Roman" w:hAnsi="Times New Roman" w:cs="Times New Roman"/>
          <w:sz w:val="28"/>
          <w:szCs w:val="28"/>
          <w:lang w:val="uk-UA"/>
        </w:rPr>
        <w:t>, яка значно полегшує і пришвидшує процедуру голосування. У розділі «</w:t>
      </w:r>
      <w:r w:rsidRPr="005426EC">
        <w:rPr>
          <w:rFonts w:ascii="Times New Roman" w:hAnsi="Times New Roman" w:cs="Times New Roman"/>
          <w:sz w:val="28"/>
          <w:szCs w:val="28"/>
          <w:lang w:val="uk-UA"/>
        </w:rPr>
        <w:t>2022 Hamilton West by-election</w:t>
      </w:r>
      <w:r>
        <w:rPr>
          <w:rFonts w:ascii="Times New Roman" w:hAnsi="Times New Roman" w:cs="Times New Roman"/>
          <w:sz w:val="28"/>
          <w:szCs w:val="28"/>
          <w:lang w:val="uk-UA"/>
        </w:rPr>
        <w:t xml:space="preserve">» є інформація про </w:t>
      </w:r>
      <w:r w:rsidRPr="00D866EB">
        <w:rPr>
          <w:rFonts w:ascii="Times New Roman" w:hAnsi="Times New Roman" w:cs="Times New Roman"/>
          <w:sz w:val="28"/>
          <w:szCs w:val="28"/>
          <w:lang w:val="uk-UA"/>
        </w:rPr>
        <w:t>Проміжні вибори в Гамільтон Вест у 2022 році</w:t>
      </w:r>
      <w:r>
        <w:rPr>
          <w:rFonts w:ascii="Times New Roman" w:hAnsi="Times New Roman" w:cs="Times New Roman"/>
          <w:sz w:val="28"/>
          <w:szCs w:val="28"/>
          <w:lang w:val="uk-UA"/>
        </w:rPr>
        <w:t>, дати початку – 28.11.2022 р. і закінчення – 10.12.2022 р. періоду довиборів місцевого члена парламенту, також є підрозділи, де можна ознайомитись з інформацією, як стати кандидатом, правилами агітації, витрат і пожертв, подати заявку на вакансію на час роботи виборчої дільниці тощо.</w:t>
      </w:r>
    </w:p>
    <w:p w14:paraId="289F536C" w14:textId="4BFA2DE4"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ED64ED">
        <w:rPr>
          <w:rFonts w:ascii="Times New Roman" w:hAnsi="Times New Roman" w:cs="Times New Roman"/>
          <w:sz w:val="28"/>
          <w:szCs w:val="28"/>
          <w:lang w:val="uk-UA"/>
        </w:rPr>
        <w:t>Таким чином, поточний стан розвитку інструментів електронної демократії в Новій Зеландії характеризується високим ступенем гарантії прозорості, відкритості та звітності про свою діяльність.</w:t>
      </w:r>
    </w:p>
    <w:p w14:paraId="0DC84AA8" w14:textId="57182C7B" w:rsidR="00AB5A33" w:rsidRPr="003B4257" w:rsidRDefault="003B4257" w:rsidP="003B4257">
      <w:pPr>
        <w:tabs>
          <w:tab w:val="left" w:pos="5715"/>
          <w:tab w:val="left" w:pos="5745"/>
        </w:tabs>
        <w:spacing w:after="0" w:line="360" w:lineRule="auto"/>
        <w:ind w:firstLine="708"/>
        <w:jc w:val="both"/>
        <w:rPr>
          <w:rFonts w:ascii="Times New Roman" w:hAnsi="Times New Roman" w:cs="Times New Roman"/>
          <w:i/>
          <w:sz w:val="28"/>
          <w:szCs w:val="28"/>
          <w:lang w:val="uk-UA"/>
        </w:rPr>
      </w:pPr>
      <w:r>
        <w:rPr>
          <w:rFonts w:ascii="Times New Roman" w:hAnsi="Times New Roman" w:cs="Times New Roman"/>
          <w:i/>
          <w:sz w:val="28"/>
          <w:szCs w:val="28"/>
          <w:lang w:val="uk-UA"/>
        </w:rPr>
        <w:t>Механізм електронної демократії в Японії</w:t>
      </w:r>
    </w:p>
    <w:p w14:paraId="57E4C787"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D74BFA">
        <w:rPr>
          <w:rFonts w:ascii="Times New Roman" w:hAnsi="Times New Roman" w:cs="Times New Roman"/>
          <w:sz w:val="28"/>
          <w:szCs w:val="28"/>
          <w:lang w:val="uk-UA"/>
        </w:rPr>
        <w:t>Японія входить до трійки лідерів у світі за розвитком інструментів електронної демократії. Як і в Новій Зеландії, в країні діє онлайн-система урядування, яка також характеризується тим, що вона відкрита та доступна для всіх громадян, технологія зручна та проста у використанні, тому діалог між державою та урядом приносить ефективні результати для розвитку вс</w:t>
      </w:r>
      <w:r>
        <w:rPr>
          <w:rFonts w:ascii="Times New Roman" w:hAnsi="Times New Roman" w:cs="Times New Roman"/>
          <w:sz w:val="28"/>
          <w:szCs w:val="28"/>
          <w:lang w:val="uk-UA"/>
        </w:rPr>
        <w:t>ієї</w:t>
      </w:r>
      <w:r w:rsidRPr="00D74BFA">
        <w:rPr>
          <w:rFonts w:ascii="Times New Roman" w:hAnsi="Times New Roman" w:cs="Times New Roman"/>
          <w:sz w:val="28"/>
          <w:szCs w:val="28"/>
          <w:lang w:val="uk-UA"/>
        </w:rPr>
        <w:t xml:space="preserve"> країн</w:t>
      </w:r>
      <w:r>
        <w:rPr>
          <w:rFonts w:ascii="Times New Roman" w:hAnsi="Times New Roman" w:cs="Times New Roman"/>
          <w:sz w:val="28"/>
          <w:szCs w:val="28"/>
          <w:lang w:val="uk-UA"/>
        </w:rPr>
        <w:t>и</w:t>
      </w:r>
      <w:r w:rsidRPr="00D74BFA">
        <w:rPr>
          <w:rFonts w:ascii="Times New Roman" w:hAnsi="Times New Roman" w:cs="Times New Roman"/>
          <w:sz w:val="28"/>
          <w:szCs w:val="28"/>
          <w:lang w:val="uk-UA"/>
        </w:rPr>
        <w:t>.</w:t>
      </w:r>
    </w:p>
    <w:p w14:paraId="7EC75E3B"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A960AF">
        <w:rPr>
          <w:rFonts w:ascii="Times New Roman" w:hAnsi="Times New Roman" w:cs="Times New Roman"/>
          <w:sz w:val="28"/>
          <w:szCs w:val="28"/>
          <w:lang w:val="uk-UA"/>
        </w:rPr>
        <w:lastRenderedPageBreak/>
        <w:t>Японія з 2008 року активно розвиває електронн</w:t>
      </w:r>
      <w:r>
        <w:rPr>
          <w:rFonts w:ascii="Times New Roman" w:hAnsi="Times New Roman" w:cs="Times New Roman"/>
          <w:sz w:val="28"/>
          <w:szCs w:val="28"/>
          <w:lang w:val="uk-UA"/>
        </w:rPr>
        <w:t>ий</w:t>
      </w:r>
      <w:r w:rsidRPr="00A960AF">
        <w:rPr>
          <w:rFonts w:ascii="Times New Roman" w:hAnsi="Times New Roman" w:cs="Times New Roman"/>
          <w:sz w:val="28"/>
          <w:szCs w:val="28"/>
          <w:lang w:val="uk-UA"/>
        </w:rPr>
        <w:t xml:space="preserve"> парламент, а саме: купує планшети, встановлює Wi-Fi в залах засідань і Конгресу, </w:t>
      </w:r>
      <w:r>
        <w:rPr>
          <w:rFonts w:ascii="Times New Roman" w:hAnsi="Times New Roman" w:cs="Times New Roman"/>
          <w:sz w:val="28"/>
          <w:szCs w:val="28"/>
          <w:lang w:val="uk-UA"/>
        </w:rPr>
        <w:t xml:space="preserve">активно залучає </w:t>
      </w:r>
      <w:r w:rsidRPr="00A960AF">
        <w:rPr>
          <w:rFonts w:ascii="Times New Roman" w:hAnsi="Times New Roman" w:cs="Times New Roman"/>
          <w:sz w:val="28"/>
          <w:szCs w:val="28"/>
          <w:lang w:val="uk-UA"/>
        </w:rPr>
        <w:t>ІТ-фахівц</w:t>
      </w:r>
      <w:r>
        <w:rPr>
          <w:rFonts w:ascii="Times New Roman" w:hAnsi="Times New Roman" w:cs="Times New Roman"/>
          <w:sz w:val="28"/>
          <w:szCs w:val="28"/>
          <w:lang w:val="uk-UA"/>
        </w:rPr>
        <w:t xml:space="preserve">ів до </w:t>
      </w:r>
      <w:r w:rsidRPr="00A960AF">
        <w:rPr>
          <w:rFonts w:ascii="Times New Roman" w:hAnsi="Times New Roman" w:cs="Times New Roman"/>
          <w:sz w:val="28"/>
          <w:szCs w:val="28"/>
          <w:lang w:val="uk-UA"/>
        </w:rPr>
        <w:t>розроб</w:t>
      </w:r>
      <w:r>
        <w:rPr>
          <w:rFonts w:ascii="Times New Roman" w:hAnsi="Times New Roman" w:cs="Times New Roman"/>
          <w:sz w:val="28"/>
          <w:szCs w:val="28"/>
          <w:lang w:val="uk-UA"/>
        </w:rPr>
        <w:t>ки</w:t>
      </w:r>
      <w:r w:rsidRPr="00A960AF">
        <w:rPr>
          <w:rFonts w:ascii="Times New Roman" w:hAnsi="Times New Roman" w:cs="Times New Roman"/>
          <w:sz w:val="28"/>
          <w:szCs w:val="28"/>
          <w:lang w:val="uk-UA"/>
        </w:rPr>
        <w:t xml:space="preserve"> програмн</w:t>
      </w:r>
      <w:r>
        <w:rPr>
          <w:rFonts w:ascii="Times New Roman" w:hAnsi="Times New Roman" w:cs="Times New Roman"/>
          <w:sz w:val="28"/>
          <w:szCs w:val="28"/>
          <w:lang w:val="uk-UA"/>
        </w:rPr>
        <w:t>ого</w:t>
      </w:r>
      <w:r w:rsidRPr="00A960AF">
        <w:rPr>
          <w:rFonts w:ascii="Times New Roman" w:hAnsi="Times New Roman" w:cs="Times New Roman"/>
          <w:sz w:val="28"/>
          <w:szCs w:val="28"/>
          <w:lang w:val="uk-UA"/>
        </w:rPr>
        <w:t xml:space="preserve"> забезпечення.</w:t>
      </w:r>
    </w:p>
    <w:p w14:paraId="4176F59E"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Компанія </w:t>
      </w:r>
      <w:r w:rsidRPr="000F34A6">
        <w:rPr>
          <w:rFonts w:ascii="Times New Roman" w:hAnsi="Times New Roman" w:cs="Times New Roman"/>
          <w:sz w:val="28"/>
          <w:szCs w:val="28"/>
          <w:lang w:val="uk-UA"/>
        </w:rPr>
        <w:t>Hitachi Systems</w:t>
      </w:r>
      <w:r>
        <w:rPr>
          <w:rFonts w:ascii="Times New Roman" w:hAnsi="Times New Roman" w:cs="Times New Roman"/>
          <w:sz w:val="28"/>
          <w:szCs w:val="28"/>
          <w:lang w:val="uk-UA"/>
        </w:rPr>
        <w:t xml:space="preserve"> </w:t>
      </w:r>
      <w:r w:rsidRPr="000F34A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 </w:t>
      </w:r>
      <w:r w:rsidRPr="000F34A6">
        <w:rPr>
          <w:rFonts w:ascii="Times New Roman" w:hAnsi="Times New Roman" w:cs="Times New Roman"/>
          <w:sz w:val="28"/>
          <w:szCs w:val="28"/>
          <w:lang w:val="uk-UA"/>
        </w:rPr>
        <w:t xml:space="preserve">2013 </w:t>
      </w:r>
      <w:r>
        <w:rPr>
          <w:rFonts w:ascii="Times New Roman" w:hAnsi="Times New Roman" w:cs="Times New Roman"/>
          <w:sz w:val="28"/>
          <w:szCs w:val="28"/>
          <w:lang w:val="uk-UA"/>
        </w:rPr>
        <w:t xml:space="preserve">року </w:t>
      </w:r>
      <w:r w:rsidRPr="000F34A6">
        <w:rPr>
          <w:rFonts w:ascii="Times New Roman" w:hAnsi="Times New Roman" w:cs="Times New Roman"/>
          <w:sz w:val="28"/>
          <w:szCs w:val="28"/>
          <w:lang w:val="uk-UA"/>
        </w:rPr>
        <w:t>почала впровадження своїх технологій у сфері зберігання, обробки, використання та розповсюдження даних у Японії. У цьому ж році стартував проект «Конгрес проекту ІКТ», спрямований на створення парламентської системи з використанням планшетних терміналів. Таким чином Японія заклала основу технологічних засобів для спілкування зі своїм народом.</w:t>
      </w:r>
    </w:p>
    <w:p w14:paraId="0BB995BA" w14:textId="77777777" w:rsidR="00AB5A33" w:rsidRPr="00683DE9"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144B64">
        <w:rPr>
          <w:rFonts w:ascii="Times New Roman" w:hAnsi="Times New Roman" w:cs="Times New Roman"/>
          <w:sz w:val="28"/>
          <w:szCs w:val="28"/>
          <w:lang w:val="uk-UA"/>
        </w:rPr>
        <w:t xml:space="preserve">Оскільки Японія зазнала багатьох природних катаклізмів, </w:t>
      </w:r>
      <w:r>
        <w:rPr>
          <w:rFonts w:ascii="Times New Roman" w:hAnsi="Times New Roman" w:cs="Times New Roman"/>
          <w:sz w:val="28"/>
          <w:szCs w:val="28"/>
          <w:lang w:val="uk-UA"/>
        </w:rPr>
        <w:t xml:space="preserve">було вирішено розробити програму </w:t>
      </w:r>
      <w:r w:rsidRPr="00144B64">
        <w:rPr>
          <w:rFonts w:ascii="Times New Roman" w:hAnsi="Times New Roman" w:cs="Times New Roman"/>
          <w:sz w:val="28"/>
          <w:szCs w:val="28"/>
          <w:lang w:val="uk-UA"/>
        </w:rPr>
        <w:t xml:space="preserve"> ретрансляції «Internet Relay» та</w:t>
      </w:r>
      <w:r>
        <w:rPr>
          <w:rFonts w:ascii="Times New Roman" w:hAnsi="Times New Roman" w:cs="Times New Roman"/>
          <w:sz w:val="28"/>
          <w:szCs w:val="28"/>
          <w:lang w:val="uk-UA"/>
        </w:rPr>
        <w:t xml:space="preserve">, так званий, </w:t>
      </w:r>
      <w:r w:rsidRPr="00144B64">
        <w:rPr>
          <w:rFonts w:ascii="Times New Roman" w:hAnsi="Times New Roman" w:cs="Times New Roman"/>
          <w:sz w:val="28"/>
          <w:szCs w:val="28"/>
          <w:lang w:val="uk-UA"/>
        </w:rPr>
        <w:t xml:space="preserve"> </w:t>
      </w:r>
      <w:r>
        <w:rPr>
          <w:rFonts w:ascii="Times New Roman" w:hAnsi="Times New Roman" w:cs="Times New Roman"/>
          <w:sz w:val="28"/>
          <w:szCs w:val="28"/>
          <w:lang w:val="uk-UA"/>
        </w:rPr>
        <w:t>«бізнес-</w:t>
      </w:r>
      <w:r w:rsidRPr="00144B64">
        <w:rPr>
          <w:rFonts w:ascii="Times New Roman" w:hAnsi="Times New Roman" w:cs="Times New Roman"/>
          <w:sz w:val="28"/>
          <w:szCs w:val="28"/>
          <w:lang w:val="uk-UA"/>
        </w:rPr>
        <w:t>план безперервності</w:t>
      </w:r>
      <w:r>
        <w:rPr>
          <w:rFonts w:ascii="Times New Roman" w:hAnsi="Times New Roman" w:cs="Times New Roman"/>
          <w:sz w:val="28"/>
          <w:szCs w:val="28"/>
          <w:lang w:val="uk-UA"/>
        </w:rPr>
        <w:t>»</w:t>
      </w:r>
      <w:r w:rsidRPr="00144B64">
        <w:rPr>
          <w:rFonts w:ascii="Times New Roman" w:hAnsi="Times New Roman" w:cs="Times New Roman"/>
          <w:sz w:val="28"/>
          <w:szCs w:val="28"/>
          <w:lang w:val="uk-UA"/>
        </w:rPr>
        <w:t xml:space="preserve"> (</w:t>
      </w:r>
      <w:r>
        <w:rPr>
          <w:rFonts w:ascii="Times New Roman" w:hAnsi="Times New Roman" w:cs="Times New Roman"/>
          <w:sz w:val="28"/>
          <w:szCs w:val="28"/>
          <w:lang w:val="uk-UA"/>
        </w:rPr>
        <w:t>альтернативна назва «Цілорічний Парламент»</w:t>
      </w:r>
      <w:r w:rsidRPr="00144B6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144B64">
        <w:rPr>
          <w:rFonts w:ascii="Times New Roman" w:hAnsi="Times New Roman" w:cs="Times New Roman"/>
          <w:sz w:val="28"/>
          <w:szCs w:val="28"/>
          <w:lang w:val="uk-UA"/>
        </w:rPr>
        <w:t>для створення «віртуальної хмари»</w:t>
      </w:r>
      <w:r>
        <w:rPr>
          <w:rFonts w:ascii="Times New Roman" w:hAnsi="Times New Roman" w:cs="Times New Roman"/>
          <w:sz w:val="28"/>
          <w:szCs w:val="28"/>
          <w:lang w:val="uk-UA"/>
        </w:rPr>
        <w:t>, в якій</w:t>
      </w:r>
      <w:r w:rsidRPr="00144B64">
        <w:rPr>
          <w:rFonts w:ascii="Times New Roman" w:hAnsi="Times New Roman" w:cs="Times New Roman"/>
          <w:sz w:val="28"/>
          <w:szCs w:val="28"/>
          <w:lang w:val="uk-UA"/>
        </w:rPr>
        <w:t xml:space="preserve"> розміще</w:t>
      </w:r>
      <w:r>
        <w:rPr>
          <w:rFonts w:ascii="Times New Roman" w:hAnsi="Times New Roman" w:cs="Times New Roman"/>
          <w:sz w:val="28"/>
          <w:szCs w:val="28"/>
          <w:lang w:val="uk-UA"/>
        </w:rPr>
        <w:t>ні</w:t>
      </w:r>
      <w:r w:rsidRPr="00144B64">
        <w:rPr>
          <w:rFonts w:ascii="Times New Roman" w:hAnsi="Times New Roman" w:cs="Times New Roman"/>
          <w:sz w:val="28"/>
          <w:szCs w:val="28"/>
          <w:lang w:val="uk-UA"/>
        </w:rPr>
        <w:t xml:space="preserve"> всі комунікаційн</w:t>
      </w:r>
      <w:r>
        <w:rPr>
          <w:rFonts w:ascii="Times New Roman" w:hAnsi="Times New Roman" w:cs="Times New Roman"/>
          <w:sz w:val="28"/>
          <w:szCs w:val="28"/>
          <w:lang w:val="uk-UA"/>
        </w:rPr>
        <w:t>і</w:t>
      </w:r>
      <w:r w:rsidRPr="00144B64">
        <w:rPr>
          <w:rFonts w:ascii="Times New Roman" w:hAnsi="Times New Roman" w:cs="Times New Roman"/>
          <w:sz w:val="28"/>
          <w:szCs w:val="28"/>
          <w:lang w:val="uk-UA"/>
        </w:rPr>
        <w:t xml:space="preserve"> ресурс</w:t>
      </w:r>
      <w:r>
        <w:rPr>
          <w:rFonts w:ascii="Times New Roman" w:hAnsi="Times New Roman" w:cs="Times New Roman"/>
          <w:sz w:val="28"/>
          <w:szCs w:val="28"/>
          <w:lang w:val="uk-UA"/>
        </w:rPr>
        <w:t>и</w:t>
      </w:r>
      <w:r w:rsidRPr="00144B6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для </w:t>
      </w:r>
      <w:r w:rsidRPr="00144B64">
        <w:rPr>
          <w:rFonts w:ascii="Times New Roman" w:hAnsi="Times New Roman" w:cs="Times New Roman"/>
          <w:sz w:val="28"/>
          <w:szCs w:val="28"/>
          <w:lang w:val="uk-UA"/>
        </w:rPr>
        <w:t>представник</w:t>
      </w:r>
      <w:r>
        <w:rPr>
          <w:rFonts w:ascii="Times New Roman" w:hAnsi="Times New Roman" w:cs="Times New Roman"/>
          <w:sz w:val="28"/>
          <w:szCs w:val="28"/>
          <w:lang w:val="uk-UA"/>
        </w:rPr>
        <w:t>ів</w:t>
      </w:r>
      <w:r w:rsidRPr="00144B64">
        <w:rPr>
          <w:rFonts w:ascii="Times New Roman" w:hAnsi="Times New Roman" w:cs="Times New Roman"/>
          <w:sz w:val="28"/>
          <w:szCs w:val="28"/>
          <w:lang w:val="uk-UA"/>
        </w:rPr>
        <w:t xml:space="preserve"> парламенту та громадян, </w:t>
      </w:r>
      <w:r>
        <w:rPr>
          <w:rFonts w:ascii="Times New Roman" w:hAnsi="Times New Roman" w:cs="Times New Roman"/>
          <w:sz w:val="28"/>
          <w:szCs w:val="28"/>
          <w:lang w:val="uk-UA"/>
        </w:rPr>
        <w:t xml:space="preserve">зберігатимуться </w:t>
      </w:r>
      <w:r w:rsidRPr="00144B64">
        <w:rPr>
          <w:rFonts w:ascii="Times New Roman" w:hAnsi="Times New Roman" w:cs="Times New Roman"/>
          <w:sz w:val="28"/>
          <w:szCs w:val="28"/>
          <w:lang w:val="uk-UA"/>
        </w:rPr>
        <w:t xml:space="preserve">всі дані, інформація, звернення з усіх складних питань. Проект також </w:t>
      </w:r>
      <w:r>
        <w:rPr>
          <w:rFonts w:ascii="Times New Roman" w:hAnsi="Times New Roman" w:cs="Times New Roman"/>
          <w:sz w:val="28"/>
          <w:szCs w:val="28"/>
          <w:lang w:val="uk-UA"/>
        </w:rPr>
        <w:t xml:space="preserve">було покладено на корпорацію </w:t>
      </w:r>
      <w:r w:rsidRPr="00144B64">
        <w:rPr>
          <w:rFonts w:ascii="Times New Roman" w:hAnsi="Times New Roman" w:cs="Times New Roman"/>
          <w:sz w:val="28"/>
          <w:szCs w:val="28"/>
          <w:lang w:val="uk-UA"/>
        </w:rPr>
        <w:t>Hitachi Systems</w:t>
      </w:r>
      <w:r>
        <w:rPr>
          <w:rFonts w:ascii="Times New Roman" w:hAnsi="Times New Roman" w:cs="Times New Roman"/>
          <w:sz w:val="28"/>
          <w:szCs w:val="28"/>
          <w:lang w:val="uk-UA"/>
        </w:rPr>
        <w:t xml:space="preserve"> </w:t>
      </w:r>
      <w:r w:rsidRPr="00683DE9">
        <w:rPr>
          <w:rFonts w:ascii="Times New Roman" w:hAnsi="Times New Roman" w:cs="Times New Roman"/>
          <w:sz w:val="28"/>
          <w:szCs w:val="28"/>
          <w:lang w:val="uk-UA"/>
        </w:rPr>
        <w:t>[</w:t>
      </w:r>
      <w:r>
        <w:rPr>
          <w:rFonts w:ascii="Times New Roman" w:hAnsi="Times New Roman" w:cs="Times New Roman"/>
          <w:sz w:val="28"/>
          <w:szCs w:val="28"/>
          <w:lang w:val="uk-UA"/>
        </w:rPr>
        <w:t>42</w:t>
      </w:r>
      <w:r w:rsidRPr="00683DE9">
        <w:rPr>
          <w:rFonts w:ascii="Times New Roman" w:hAnsi="Times New Roman" w:cs="Times New Roman"/>
          <w:sz w:val="28"/>
          <w:szCs w:val="28"/>
          <w:lang w:val="uk-UA"/>
        </w:rPr>
        <w:t>]</w:t>
      </w:r>
      <w:r w:rsidRPr="00144B64">
        <w:rPr>
          <w:rFonts w:ascii="Times New Roman" w:hAnsi="Times New Roman" w:cs="Times New Roman"/>
          <w:sz w:val="28"/>
          <w:szCs w:val="28"/>
          <w:lang w:val="uk-UA"/>
        </w:rPr>
        <w:t>.</w:t>
      </w:r>
      <w:r w:rsidRPr="00683DE9">
        <w:rPr>
          <w:rFonts w:ascii="Times New Roman" w:hAnsi="Times New Roman" w:cs="Times New Roman"/>
          <w:sz w:val="28"/>
          <w:szCs w:val="28"/>
          <w:lang w:val="uk-UA"/>
        </w:rPr>
        <w:t xml:space="preserve"> </w:t>
      </w:r>
    </w:p>
    <w:p w14:paraId="69B1C68D"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Важливим є те, що у громадян є досить широкий доступ до комунікації з владою за допомогою особистих пристроїв (телефон, планшет, ПК) та розташованих у громадських місцях терміналів.</w:t>
      </w:r>
    </w:p>
    <w:p w14:paraId="641B0216"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D27398">
        <w:rPr>
          <w:rFonts w:ascii="Times New Roman" w:hAnsi="Times New Roman" w:cs="Times New Roman"/>
          <w:sz w:val="28"/>
          <w:szCs w:val="28"/>
          <w:lang w:val="uk-UA"/>
        </w:rPr>
        <w:t>Коли така система використовується в поєднанні з терміналом, у разі стихійного лиха або надзвичайної ситуації відбу</w:t>
      </w:r>
      <w:r>
        <w:rPr>
          <w:rFonts w:ascii="Times New Roman" w:hAnsi="Times New Roman" w:cs="Times New Roman"/>
          <w:sz w:val="28"/>
          <w:szCs w:val="28"/>
          <w:lang w:val="uk-UA"/>
        </w:rPr>
        <w:t>ває</w:t>
      </w:r>
      <w:r w:rsidRPr="00D27398">
        <w:rPr>
          <w:rFonts w:ascii="Times New Roman" w:hAnsi="Times New Roman" w:cs="Times New Roman"/>
          <w:sz w:val="28"/>
          <w:szCs w:val="28"/>
          <w:lang w:val="uk-UA"/>
        </w:rPr>
        <w:t>ться «поступове аварійне відключення» системи. Тому, використовуючи систему електронного зв’язку, за оцінками</w:t>
      </w:r>
      <w:r>
        <w:rPr>
          <w:rFonts w:ascii="Times New Roman" w:hAnsi="Times New Roman" w:cs="Times New Roman"/>
          <w:sz w:val="28"/>
          <w:szCs w:val="28"/>
          <w:lang w:val="uk-UA"/>
        </w:rPr>
        <w:t xml:space="preserve"> секретаріату Парламенту</w:t>
      </w:r>
      <w:r w:rsidRPr="00D27398">
        <w:rPr>
          <w:rFonts w:ascii="Times New Roman" w:hAnsi="Times New Roman" w:cs="Times New Roman"/>
          <w:sz w:val="28"/>
          <w:szCs w:val="28"/>
          <w:lang w:val="uk-UA"/>
        </w:rPr>
        <w:t xml:space="preserve">, </w:t>
      </w:r>
      <w:r>
        <w:rPr>
          <w:rFonts w:ascii="Times New Roman" w:hAnsi="Times New Roman" w:cs="Times New Roman"/>
          <w:sz w:val="28"/>
          <w:szCs w:val="28"/>
          <w:lang w:val="uk-UA"/>
        </w:rPr>
        <w:t>країна</w:t>
      </w:r>
      <w:r w:rsidRPr="00D2739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збереже </w:t>
      </w:r>
      <w:r w:rsidRPr="00D27398">
        <w:rPr>
          <w:rFonts w:ascii="Times New Roman" w:hAnsi="Times New Roman" w:cs="Times New Roman"/>
          <w:sz w:val="28"/>
          <w:szCs w:val="28"/>
          <w:lang w:val="uk-UA"/>
        </w:rPr>
        <w:t>понад 2 мільйони ієн щороку</w:t>
      </w:r>
      <w:r>
        <w:rPr>
          <w:rFonts w:ascii="Times New Roman" w:hAnsi="Times New Roman" w:cs="Times New Roman"/>
          <w:sz w:val="28"/>
          <w:szCs w:val="28"/>
          <w:lang w:val="uk-UA"/>
        </w:rPr>
        <w:t xml:space="preserve"> на зелених насадженнях</w:t>
      </w:r>
      <w:r w:rsidRPr="00D27398">
        <w:rPr>
          <w:rFonts w:ascii="Times New Roman" w:hAnsi="Times New Roman" w:cs="Times New Roman"/>
          <w:sz w:val="28"/>
          <w:szCs w:val="28"/>
          <w:lang w:val="uk-UA"/>
        </w:rPr>
        <w:t>.</w:t>
      </w:r>
    </w:p>
    <w:p w14:paraId="7B2BF149"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737043">
        <w:rPr>
          <w:rFonts w:ascii="Times New Roman" w:hAnsi="Times New Roman" w:cs="Times New Roman"/>
          <w:sz w:val="28"/>
          <w:szCs w:val="28"/>
          <w:lang w:val="uk-UA"/>
        </w:rPr>
        <w:t xml:space="preserve">Завдяки системі точки доступу та синхронізації засідань кожен громадянин має унікальну можливість «побувати» на засіданнях </w:t>
      </w:r>
      <w:r>
        <w:rPr>
          <w:rFonts w:ascii="Times New Roman" w:hAnsi="Times New Roman" w:cs="Times New Roman"/>
          <w:sz w:val="28"/>
          <w:szCs w:val="28"/>
          <w:lang w:val="uk-UA"/>
        </w:rPr>
        <w:t>парламенту</w:t>
      </w:r>
      <w:r w:rsidRPr="00737043">
        <w:rPr>
          <w:rFonts w:ascii="Times New Roman" w:hAnsi="Times New Roman" w:cs="Times New Roman"/>
          <w:sz w:val="28"/>
          <w:szCs w:val="28"/>
          <w:lang w:val="uk-UA"/>
        </w:rPr>
        <w:t xml:space="preserve">. Кожен звіт </w:t>
      </w:r>
      <w:r>
        <w:rPr>
          <w:rFonts w:ascii="Times New Roman" w:hAnsi="Times New Roman" w:cs="Times New Roman"/>
          <w:sz w:val="28"/>
          <w:szCs w:val="28"/>
          <w:lang w:val="uk-UA"/>
        </w:rPr>
        <w:t xml:space="preserve">обраних посадових осіб </w:t>
      </w:r>
      <w:r w:rsidRPr="00737043">
        <w:rPr>
          <w:rFonts w:ascii="Times New Roman" w:hAnsi="Times New Roman" w:cs="Times New Roman"/>
          <w:sz w:val="28"/>
          <w:szCs w:val="28"/>
          <w:lang w:val="uk-UA"/>
        </w:rPr>
        <w:t>має бути поданий в електронному вигляді. Завдяки цьому кожен, хто бере участь у процесі он</w:t>
      </w:r>
      <w:r>
        <w:rPr>
          <w:rFonts w:ascii="Times New Roman" w:hAnsi="Times New Roman" w:cs="Times New Roman"/>
          <w:sz w:val="28"/>
          <w:szCs w:val="28"/>
          <w:lang w:val="uk-UA"/>
        </w:rPr>
        <w:t>-</w:t>
      </w:r>
      <w:r w:rsidRPr="00737043">
        <w:rPr>
          <w:rFonts w:ascii="Times New Roman" w:hAnsi="Times New Roman" w:cs="Times New Roman"/>
          <w:sz w:val="28"/>
          <w:szCs w:val="28"/>
          <w:lang w:val="uk-UA"/>
        </w:rPr>
        <w:t>лайн</w:t>
      </w:r>
      <w:r>
        <w:rPr>
          <w:rFonts w:ascii="Times New Roman" w:hAnsi="Times New Roman" w:cs="Times New Roman"/>
          <w:sz w:val="28"/>
          <w:szCs w:val="28"/>
          <w:lang w:val="uk-UA"/>
        </w:rPr>
        <w:t>,</w:t>
      </w:r>
      <w:r w:rsidRPr="00737043">
        <w:rPr>
          <w:rFonts w:ascii="Times New Roman" w:hAnsi="Times New Roman" w:cs="Times New Roman"/>
          <w:sz w:val="28"/>
          <w:szCs w:val="28"/>
          <w:lang w:val="uk-UA"/>
        </w:rPr>
        <w:t xml:space="preserve"> може бачити</w:t>
      </w:r>
      <w:r>
        <w:rPr>
          <w:rFonts w:ascii="Times New Roman" w:hAnsi="Times New Roman" w:cs="Times New Roman"/>
          <w:sz w:val="28"/>
          <w:szCs w:val="28"/>
          <w:lang w:val="uk-UA"/>
        </w:rPr>
        <w:t xml:space="preserve"> і чути</w:t>
      </w:r>
      <w:r w:rsidRPr="00737043">
        <w:rPr>
          <w:rFonts w:ascii="Times New Roman" w:hAnsi="Times New Roman" w:cs="Times New Roman"/>
          <w:sz w:val="28"/>
          <w:szCs w:val="28"/>
          <w:lang w:val="uk-UA"/>
        </w:rPr>
        <w:t>, що говорять депутати на зборах, з</w:t>
      </w:r>
      <w:r>
        <w:rPr>
          <w:rFonts w:ascii="Times New Roman" w:hAnsi="Times New Roman" w:cs="Times New Roman"/>
          <w:sz w:val="28"/>
          <w:szCs w:val="28"/>
          <w:lang w:val="uk-UA"/>
        </w:rPr>
        <w:t xml:space="preserve">асіданнях та конференціях. Включення у </w:t>
      </w:r>
      <w:r>
        <w:rPr>
          <w:rFonts w:ascii="Times New Roman" w:hAnsi="Times New Roman" w:cs="Times New Roman"/>
          <w:sz w:val="28"/>
          <w:szCs w:val="28"/>
          <w:lang w:val="uk-UA"/>
        </w:rPr>
        <w:lastRenderedPageBreak/>
        <w:t>процес державотворення та участь здійснюється також завдяки можливості залишати питання, коментарі та пропозиції.</w:t>
      </w:r>
    </w:p>
    <w:p w14:paraId="5FD481EB"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прикладі веб-сторінки японського Прем’єр-міністра можна продемонструвати функціонування в Японії таких інструментів е-демократії, як надання громадянам інформації, консультацій та вільного доступу до своєчасно опублікованих матеріалів на урядових порталах. </w:t>
      </w:r>
      <w:r w:rsidRPr="00376EE7">
        <w:rPr>
          <w:rFonts w:ascii="Times New Roman" w:hAnsi="Times New Roman" w:cs="Times New Roman"/>
          <w:sz w:val="28"/>
          <w:szCs w:val="28"/>
          <w:lang w:val="uk-UA"/>
        </w:rPr>
        <w:t xml:space="preserve">Щоб зв’язатися з </w:t>
      </w:r>
      <w:r>
        <w:rPr>
          <w:rFonts w:ascii="Times New Roman" w:hAnsi="Times New Roman" w:cs="Times New Roman"/>
          <w:sz w:val="28"/>
          <w:szCs w:val="28"/>
          <w:lang w:val="uk-UA"/>
        </w:rPr>
        <w:t>П</w:t>
      </w:r>
      <w:r w:rsidRPr="00376EE7">
        <w:rPr>
          <w:rFonts w:ascii="Times New Roman" w:hAnsi="Times New Roman" w:cs="Times New Roman"/>
          <w:sz w:val="28"/>
          <w:szCs w:val="28"/>
          <w:lang w:val="uk-UA"/>
        </w:rPr>
        <w:t>рем’єр</w:t>
      </w:r>
      <w:r>
        <w:rPr>
          <w:rFonts w:ascii="Times New Roman" w:hAnsi="Times New Roman" w:cs="Times New Roman"/>
          <w:sz w:val="28"/>
          <w:szCs w:val="28"/>
          <w:lang w:val="uk-UA"/>
        </w:rPr>
        <w:t>-</w:t>
      </w:r>
      <w:r w:rsidRPr="00376EE7">
        <w:rPr>
          <w:rFonts w:ascii="Times New Roman" w:hAnsi="Times New Roman" w:cs="Times New Roman"/>
          <w:sz w:val="28"/>
          <w:szCs w:val="28"/>
          <w:lang w:val="uk-UA"/>
        </w:rPr>
        <w:t>міністром Японії</w:t>
      </w:r>
      <w:r>
        <w:rPr>
          <w:rFonts w:ascii="Times New Roman" w:hAnsi="Times New Roman" w:cs="Times New Roman"/>
          <w:sz w:val="28"/>
          <w:szCs w:val="28"/>
          <w:lang w:val="uk-UA"/>
        </w:rPr>
        <w:t xml:space="preserve"> Кішідою Фуміо </w:t>
      </w:r>
      <w:r w:rsidRPr="009F441A">
        <w:rPr>
          <w:rFonts w:ascii="Times New Roman" w:hAnsi="Times New Roman" w:cs="Times New Roman"/>
          <w:sz w:val="28"/>
          <w:szCs w:val="28"/>
          <w:lang w:val="uk-UA"/>
        </w:rPr>
        <w:t>Громадянам Японії достатньо зайти на сайт міністра та зайти в його особистий кабінет:</w:t>
      </w:r>
      <w:r>
        <w:rPr>
          <w:rFonts w:ascii="Times New Roman" w:hAnsi="Times New Roman" w:cs="Times New Roman"/>
          <w:sz w:val="28"/>
          <w:szCs w:val="28"/>
          <w:lang w:val="uk-UA"/>
        </w:rPr>
        <w:t xml:space="preserve"> </w:t>
      </w:r>
      <w:hyperlink r:id="rId9" w:history="1">
        <w:r w:rsidRPr="009F441A">
          <w:rPr>
            <w:rStyle w:val="a8"/>
            <w:rFonts w:ascii="Times New Roman" w:hAnsi="Times New Roman" w:cs="Times New Roman"/>
            <w:color w:val="000000" w:themeColor="text1"/>
            <w:sz w:val="28"/>
            <w:szCs w:val="28"/>
            <w:lang w:val="uk-UA"/>
          </w:rPr>
          <w:t>http://japan.kantei.go.jp</w:t>
        </w:r>
      </w:hyperlink>
      <w:r w:rsidRPr="00683DE9">
        <w:rPr>
          <w:rFonts w:ascii="Times New Roman" w:hAnsi="Times New Roman" w:cs="Times New Roman"/>
          <w:sz w:val="28"/>
          <w:szCs w:val="28"/>
          <w:lang w:val="uk-UA"/>
        </w:rPr>
        <w:t xml:space="preserve"> [</w:t>
      </w:r>
      <w:r>
        <w:rPr>
          <w:rFonts w:ascii="Times New Roman" w:hAnsi="Times New Roman" w:cs="Times New Roman"/>
          <w:sz w:val="28"/>
          <w:szCs w:val="28"/>
          <w:lang w:val="uk-UA"/>
        </w:rPr>
        <w:t>43</w:t>
      </w:r>
      <w:r w:rsidRPr="00683DE9">
        <w:rPr>
          <w:rFonts w:ascii="Times New Roman" w:hAnsi="Times New Roman" w:cs="Times New Roman"/>
          <w:sz w:val="28"/>
          <w:szCs w:val="28"/>
          <w:lang w:val="uk-UA"/>
        </w:rPr>
        <w:t>]</w:t>
      </w:r>
      <w:r>
        <w:rPr>
          <w:rFonts w:ascii="Times New Roman" w:hAnsi="Times New Roman" w:cs="Times New Roman"/>
          <w:sz w:val="28"/>
          <w:szCs w:val="28"/>
          <w:lang w:val="uk-UA"/>
        </w:rPr>
        <w:t>.</w:t>
      </w:r>
    </w:p>
    <w:p w14:paraId="7688ECB5"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Вивчаючи офіційну веб-сторінку Прем’єр-міністра Фуміо Кішіди, можемо юачити наступні розділи:</w:t>
      </w:r>
    </w:p>
    <w:p w14:paraId="7DEDE1DF" w14:textId="77777777" w:rsidR="00AB5A33" w:rsidRDefault="00AB5A33" w:rsidP="00AB5A33">
      <w:pPr>
        <w:pStyle w:val="a7"/>
        <w:numPr>
          <w:ilvl w:val="0"/>
          <w:numId w:val="5"/>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ПМ в дії (висвітлено дії, зустрічі, поїздки та іншу діяльність прем’єр-міністра);</w:t>
      </w:r>
    </w:p>
    <w:p w14:paraId="29FF2D9C" w14:textId="77777777" w:rsidR="00AB5A33" w:rsidRDefault="00AB5A33" w:rsidP="00AB5A33">
      <w:pPr>
        <w:pStyle w:val="a7"/>
        <w:numPr>
          <w:ilvl w:val="0"/>
          <w:numId w:val="5"/>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Виступи та заяви ПМ;</w:t>
      </w:r>
    </w:p>
    <w:p w14:paraId="3D858E6B" w14:textId="77777777" w:rsidR="00AB5A33" w:rsidRDefault="00AB5A33" w:rsidP="00AB5A33">
      <w:pPr>
        <w:pStyle w:val="a7"/>
        <w:numPr>
          <w:ilvl w:val="0"/>
          <w:numId w:val="5"/>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Прес-конференція головного секретаря ПМ;</w:t>
      </w:r>
    </w:p>
    <w:p w14:paraId="47B5630E" w14:textId="77777777" w:rsidR="00AB5A33" w:rsidRDefault="00AB5A33" w:rsidP="00AB5A33">
      <w:pPr>
        <w:pStyle w:val="a7"/>
        <w:numPr>
          <w:ilvl w:val="0"/>
          <w:numId w:val="5"/>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Рекомендована інформація (Основна політика кабінету Кішіда, Відповідь на агресію росії проти України, Інформація пов’язана з </w:t>
      </w:r>
      <w:r>
        <w:rPr>
          <w:rFonts w:ascii="Times New Roman" w:hAnsi="Times New Roman" w:cs="Times New Roman"/>
          <w:sz w:val="28"/>
          <w:szCs w:val="28"/>
          <w:lang w:val="en-US"/>
        </w:rPr>
        <w:t>Covid</w:t>
      </w:r>
      <w:r w:rsidRPr="00683DE9">
        <w:rPr>
          <w:rFonts w:ascii="Times New Roman" w:hAnsi="Times New Roman" w:cs="Times New Roman"/>
          <w:sz w:val="28"/>
          <w:szCs w:val="28"/>
          <w:lang w:val="uk-UA"/>
        </w:rPr>
        <w:t>-19</w:t>
      </w:r>
      <w:r>
        <w:rPr>
          <w:rFonts w:ascii="Times New Roman" w:hAnsi="Times New Roman" w:cs="Times New Roman"/>
          <w:sz w:val="28"/>
          <w:szCs w:val="28"/>
          <w:lang w:val="uk-UA"/>
        </w:rPr>
        <w:t>);</w:t>
      </w:r>
    </w:p>
    <w:p w14:paraId="14A5F52B" w14:textId="77777777" w:rsidR="00AB5A33" w:rsidRDefault="00AB5A33" w:rsidP="00AB5A33">
      <w:pPr>
        <w:pStyle w:val="a7"/>
        <w:numPr>
          <w:ilvl w:val="0"/>
          <w:numId w:val="5"/>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Основні ініціативи Прем’єр-міністра (Нова форма капіталізму, Дипломатія/Безпека, Реагування на стихійні лиха, </w:t>
      </w:r>
      <w:r>
        <w:rPr>
          <w:rFonts w:ascii="Times New Roman" w:hAnsi="Times New Roman" w:cs="Times New Roman"/>
          <w:sz w:val="28"/>
          <w:szCs w:val="28"/>
          <w:lang w:val="en-US"/>
        </w:rPr>
        <w:t>Covid</w:t>
      </w:r>
      <w:r w:rsidRPr="00683DE9">
        <w:rPr>
          <w:rFonts w:ascii="Times New Roman" w:hAnsi="Times New Roman" w:cs="Times New Roman"/>
          <w:sz w:val="28"/>
          <w:szCs w:val="28"/>
          <w:lang w:val="uk-UA"/>
        </w:rPr>
        <w:t>-19</w:t>
      </w:r>
      <w:r>
        <w:rPr>
          <w:rFonts w:ascii="Times New Roman" w:hAnsi="Times New Roman" w:cs="Times New Roman"/>
          <w:sz w:val="28"/>
          <w:szCs w:val="28"/>
          <w:lang w:val="uk-UA"/>
        </w:rPr>
        <w:t>, Україна);</w:t>
      </w:r>
    </w:p>
    <w:p w14:paraId="3DBB275F" w14:textId="77777777" w:rsidR="00AB5A33" w:rsidRDefault="00AB5A33" w:rsidP="00AB5A33">
      <w:pPr>
        <w:pStyle w:val="a7"/>
        <w:numPr>
          <w:ilvl w:val="0"/>
          <w:numId w:val="5"/>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Розділ нової інформації (новини за останні дні);</w:t>
      </w:r>
    </w:p>
    <w:p w14:paraId="4FE23C8E" w14:textId="77777777" w:rsidR="00AB5A33" w:rsidRDefault="00AB5A33" w:rsidP="00AB5A33">
      <w:pPr>
        <w:pStyle w:val="a7"/>
        <w:numPr>
          <w:ilvl w:val="0"/>
          <w:numId w:val="5"/>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Склад Кабінету Міністрів (з повним списком міністрів, державних міністрів, віце-міністрів, спеціальних радників ПМ та посиланнями на сторінки, що містять повну інформацію про кожного;</w:t>
      </w:r>
    </w:p>
    <w:p w14:paraId="3539F3A5" w14:textId="77777777" w:rsidR="00AB5A33" w:rsidRDefault="00AB5A33" w:rsidP="00AB5A33">
      <w:pPr>
        <w:pStyle w:val="a7"/>
        <w:numPr>
          <w:ilvl w:val="0"/>
          <w:numId w:val="5"/>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Список офіційних облікових записів </w:t>
      </w:r>
      <w:r>
        <w:rPr>
          <w:rFonts w:ascii="Times New Roman" w:hAnsi="Times New Roman" w:cs="Times New Roman"/>
          <w:sz w:val="28"/>
          <w:szCs w:val="28"/>
          <w:lang w:val="en-US"/>
        </w:rPr>
        <w:t>SNS</w:t>
      </w:r>
      <w:r>
        <w:rPr>
          <w:rFonts w:ascii="Times New Roman" w:hAnsi="Times New Roman" w:cs="Times New Roman"/>
          <w:sz w:val="28"/>
          <w:szCs w:val="28"/>
          <w:lang w:val="uk-UA"/>
        </w:rPr>
        <w:t xml:space="preserve"> офісу ПМ.</w:t>
      </w:r>
    </w:p>
    <w:p w14:paraId="0B44D58A" w14:textId="77777777" w:rsidR="00AB5A33" w:rsidRDefault="00AB5A33" w:rsidP="00AB5A33">
      <w:pPr>
        <w:pStyle w:val="a7"/>
        <w:numPr>
          <w:ilvl w:val="0"/>
          <w:numId w:val="5"/>
        </w:numPr>
        <w:tabs>
          <w:tab w:val="left" w:pos="5715"/>
          <w:tab w:val="left" w:pos="5745"/>
        </w:tabs>
        <w:spacing w:after="0" w:line="360" w:lineRule="auto"/>
        <w:jc w:val="both"/>
        <w:rPr>
          <w:rFonts w:ascii="Times New Roman" w:hAnsi="Times New Roman" w:cs="Times New Roman"/>
          <w:sz w:val="28"/>
          <w:szCs w:val="28"/>
          <w:lang w:val="uk-UA"/>
        </w:rPr>
      </w:pPr>
      <w:r w:rsidRPr="00561F46">
        <w:rPr>
          <w:rFonts w:ascii="Times New Roman" w:hAnsi="Times New Roman" w:cs="Times New Roman"/>
          <w:sz w:val="28"/>
          <w:szCs w:val="28"/>
          <w:lang w:val="uk-UA"/>
        </w:rPr>
        <w:t>Участь у соціальних мережах, за допомогою яких громадяни можуть спілкуватися, висловлювати свою думку та вносити пропозиції чи думки через представників Прем’єр-міністра.</w:t>
      </w:r>
    </w:p>
    <w:p w14:paraId="6AC0C561" w14:textId="77777777" w:rsidR="00AB5A33" w:rsidRDefault="00AB5A33" w:rsidP="00AB5A33">
      <w:pPr>
        <w:tabs>
          <w:tab w:val="left" w:pos="5715"/>
          <w:tab w:val="left" w:pos="5745"/>
        </w:tabs>
        <w:spacing w:after="0" w:line="360" w:lineRule="auto"/>
        <w:jc w:val="both"/>
        <w:rPr>
          <w:rFonts w:ascii="Times New Roman" w:hAnsi="Times New Roman" w:cs="Times New Roman"/>
          <w:sz w:val="28"/>
          <w:szCs w:val="28"/>
          <w:lang w:val="uk-UA"/>
        </w:rPr>
      </w:pPr>
      <w:r w:rsidRPr="00561F46">
        <w:rPr>
          <w:rFonts w:ascii="Times New Roman" w:hAnsi="Times New Roman" w:cs="Times New Roman"/>
          <w:sz w:val="28"/>
          <w:szCs w:val="28"/>
          <w:lang w:val="uk-UA"/>
        </w:rPr>
        <w:t>Також є панель для швидкого зворотнього зв’язку «Зв’яжіться з нами».</w:t>
      </w:r>
    </w:p>
    <w:p w14:paraId="00610790"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127C60">
        <w:rPr>
          <w:rFonts w:ascii="Times New Roman" w:hAnsi="Times New Roman" w:cs="Times New Roman"/>
          <w:sz w:val="28"/>
          <w:szCs w:val="28"/>
          <w:lang w:val="uk-UA"/>
        </w:rPr>
        <w:lastRenderedPageBreak/>
        <w:t>Таким чином, в Японії доступні перераховані вище інструменти, а це означає, що країна впровадила найрізноманітніші механізми електронної демократії в усіх можливих напрямках, які вона передбачає.</w:t>
      </w:r>
    </w:p>
    <w:p w14:paraId="256BD351"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Розглядаючи е-демократію Японії, особливу увагу слід звернути на такий елемент як електронне голосування.</w:t>
      </w:r>
    </w:p>
    <w:p w14:paraId="34968027"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636BB5">
        <w:rPr>
          <w:rFonts w:ascii="Times New Roman" w:hAnsi="Times New Roman" w:cs="Times New Roman"/>
          <w:sz w:val="28"/>
          <w:szCs w:val="28"/>
          <w:lang w:val="uk-UA"/>
        </w:rPr>
        <w:t>Донедавна голосувати в Японії могли лише громадяни старше 20 років. Неповнолітні віком до 20 років не несуть повної кримінальної відповідальності, не можуть купувати тютюнові вироби та алкогольні напої, не можуть укладати угоди та не можуть отримувати банківські кредити. Злочини 18-19 років розслідуються і розглядаються як неповнолітні, а ЗМІ не мають права розголошувати імена підозрюваних і злочинців, якщо вони не старше 20 років</w:t>
      </w:r>
      <w:r>
        <w:rPr>
          <w:rFonts w:ascii="Times New Roman" w:hAnsi="Times New Roman" w:cs="Times New Roman"/>
          <w:sz w:val="28"/>
          <w:szCs w:val="28"/>
          <w:lang w:val="uk-UA"/>
        </w:rPr>
        <w:t xml:space="preserve">» </w:t>
      </w:r>
      <w:r w:rsidRPr="00683DE9">
        <w:rPr>
          <w:rFonts w:ascii="Times New Roman" w:hAnsi="Times New Roman" w:cs="Times New Roman"/>
          <w:sz w:val="28"/>
          <w:szCs w:val="28"/>
          <w:lang w:val="uk-UA"/>
        </w:rPr>
        <w:t>[</w:t>
      </w:r>
      <w:r>
        <w:rPr>
          <w:rFonts w:ascii="Times New Roman" w:hAnsi="Times New Roman" w:cs="Times New Roman"/>
          <w:sz w:val="28"/>
          <w:szCs w:val="28"/>
          <w:lang w:val="uk-UA"/>
        </w:rPr>
        <w:t>44</w:t>
      </w:r>
      <w:r w:rsidRPr="00683DE9">
        <w:rPr>
          <w:rFonts w:ascii="Times New Roman" w:hAnsi="Times New Roman" w:cs="Times New Roman"/>
          <w:sz w:val="28"/>
          <w:szCs w:val="28"/>
          <w:lang w:val="uk-UA"/>
        </w:rPr>
        <w:t>]</w:t>
      </w:r>
      <w:r>
        <w:rPr>
          <w:rFonts w:ascii="Times New Roman" w:hAnsi="Times New Roman" w:cs="Times New Roman"/>
          <w:sz w:val="28"/>
          <w:szCs w:val="28"/>
          <w:lang w:val="uk-UA"/>
        </w:rPr>
        <w:t>.</w:t>
      </w:r>
    </w:p>
    <w:p w14:paraId="0CBF231A"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585809">
        <w:rPr>
          <w:rFonts w:ascii="Times New Roman" w:hAnsi="Times New Roman" w:cs="Times New Roman"/>
          <w:sz w:val="28"/>
          <w:szCs w:val="28"/>
          <w:lang w:val="uk-UA"/>
        </w:rPr>
        <w:t xml:space="preserve">У 2016 році </w:t>
      </w:r>
      <w:r>
        <w:rPr>
          <w:rFonts w:ascii="Times New Roman" w:hAnsi="Times New Roman" w:cs="Times New Roman"/>
          <w:sz w:val="28"/>
          <w:szCs w:val="28"/>
          <w:lang w:val="uk-UA"/>
        </w:rPr>
        <w:t>В</w:t>
      </w:r>
      <w:r w:rsidRPr="00585809">
        <w:rPr>
          <w:rFonts w:ascii="Times New Roman" w:hAnsi="Times New Roman" w:cs="Times New Roman"/>
          <w:sz w:val="28"/>
          <w:szCs w:val="28"/>
          <w:lang w:val="uk-UA"/>
        </w:rPr>
        <w:t xml:space="preserve">ерхня палата </w:t>
      </w:r>
      <w:r>
        <w:rPr>
          <w:rFonts w:ascii="Times New Roman" w:hAnsi="Times New Roman" w:cs="Times New Roman"/>
          <w:sz w:val="28"/>
          <w:szCs w:val="28"/>
          <w:lang w:val="uk-UA"/>
        </w:rPr>
        <w:t>парламенту</w:t>
      </w:r>
      <w:r w:rsidRPr="00585809">
        <w:rPr>
          <w:rFonts w:ascii="Times New Roman" w:hAnsi="Times New Roman" w:cs="Times New Roman"/>
          <w:sz w:val="28"/>
          <w:szCs w:val="28"/>
          <w:lang w:val="uk-UA"/>
        </w:rPr>
        <w:t xml:space="preserve"> Японії одноголосно прийняла закон, що дозволяє особам</w:t>
      </w:r>
      <w:r>
        <w:rPr>
          <w:rFonts w:ascii="Times New Roman" w:hAnsi="Times New Roman" w:cs="Times New Roman"/>
          <w:sz w:val="28"/>
          <w:szCs w:val="28"/>
          <w:lang w:val="uk-UA"/>
        </w:rPr>
        <w:t>, які досягли</w:t>
      </w:r>
      <w:r w:rsidRPr="00585809">
        <w:rPr>
          <w:rFonts w:ascii="Times New Roman" w:hAnsi="Times New Roman" w:cs="Times New Roman"/>
          <w:sz w:val="28"/>
          <w:szCs w:val="28"/>
          <w:lang w:val="uk-UA"/>
        </w:rPr>
        <w:t xml:space="preserve"> 18 років голосувати на виборах до державних установ</w:t>
      </w:r>
      <w:r>
        <w:rPr>
          <w:rFonts w:ascii="Times New Roman" w:hAnsi="Times New Roman" w:cs="Times New Roman"/>
          <w:sz w:val="28"/>
          <w:szCs w:val="28"/>
          <w:lang w:val="uk-UA"/>
        </w:rPr>
        <w:t xml:space="preserve"> та в органи влади</w:t>
      </w:r>
      <w:r w:rsidRPr="00585809">
        <w:rPr>
          <w:rFonts w:ascii="Times New Roman" w:hAnsi="Times New Roman" w:cs="Times New Roman"/>
          <w:sz w:val="28"/>
          <w:szCs w:val="28"/>
          <w:lang w:val="uk-UA"/>
        </w:rPr>
        <w:t>. Закон наб</w:t>
      </w:r>
      <w:r>
        <w:rPr>
          <w:rFonts w:ascii="Times New Roman" w:hAnsi="Times New Roman" w:cs="Times New Roman"/>
          <w:sz w:val="28"/>
          <w:szCs w:val="28"/>
          <w:lang w:val="uk-UA"/>
        </w:rPr>
        <w:t>ув</w:t>
      </w:r>
      <w:r w:rsidRPr="00585809">
        <w:rPr>
          <w:rFonts w:ascii="Times New Roman" w:hAnsi="Times New Roman" w:cs="Times New Roman"/>
          <w:sz w:val="28"/>
          <w:szCs w:val="28"/>
          <w:lang w:val="uk-UA"/>
        </w:rPr>
        <w:t xml:space="preserve"> чинності через рік. Таким чином, на виборах до </w:t>
      </w:r>
      <w:r>
        <w:rPr>
          <w:rFonts w:ascii="Times New Roman" w:hAnsi="Times New Roman" w:cs="Times New Roman"/>
          <w:sz w:val="28"/>
          <w:szCs w:val="28"/>
          <w:lang w:val="uk-UA"/>
        </w:rPr>
        <w:t>В</w:t>
      </w:r>
      <w:r w:rsidRPr="00585809">
        <w:rPr>
          <w:rFonts w:ascii="Times New Roman" w:hAnsi="Times New Roman" w:cs="Times New Roman"/>
          <w:sz w:val="28"/>
          <w:szCs w:val="28"/>
          <w:lang w:val="uk-UA"/>
        </w:rPr>
        <w:t xml:space="preserve">ерхньої палати наступного року </w:t>
      </w:r>
      <w:r>
        <w:rPr>
          <w:rFonts w:ascii="Times New Roman" w:hAnsi="Times New Roman" w:cs="Times New Roman"/>
          <w:sz w:val="28"/>
          <w:szCs w:val="28"/>
          <w:lang w:val="uk-UA"/>
        </w:rPr>
        <w:t xml:space="preserve">долучилися </w:t>
      </w:r>
      <w:r w:rsidRPr="00585809">
        <w:rPr>
          <w:rFonts w:ascii="Times New Roman" w:hAnsi="Times New Roman" w:cs="Times New Roman"/>
          <w:sz w:val="28"/>
          <w:szCs w:val="28"/>
          <w:lang w:val="uk-UA"/>
        </w:rPr>
        <w:t xml:space="preserve"> молоді люди віком від 18 років. Це збільшило  електорат на 2,4 мільйона. Водночас обиратися до парламенту та бути обраними до суду присяжних можуть лише особи, які досягли 20 років</w:t>
      </w:r>
      <w:r>
        <w:rPr>
          <w:rFonts w:ascii="Times New Roman" w:hAnsi="Times New Roman" w:cs="Times New Roman"/>
          <w:sz w:val="28"/>
          <w:szCs w:val="28"/>
          <w:lang w:val="uk-UA"/>
        </w:rPr>
        <w:t xml:space="preserve"> </w:t>
      </w:r>
      <w:r w:rsidRPr="00683DE9">
        <w:rPr>
          <w:rFonts w:ascii="Times New Roman" w:hAnsi="Times New Roman" w:cs="Times New Roman"/>
          <w:sz w:val="28"/>
          <w:szCs w:val="28"/>
        </w:rPr>
        <w:t>[</w:t>
      </w:r>
      <w:r>
        <w:rPr>
          <w:rFonts w:ascii="Times New Roman" w:hAnsi="Times New Roman" w:cs="Times New Roman"/>
          <w:sz w:val="28"/>
          <w:szCs w:val="28"/>
          <w:lang w:val="uk-UA"/>
        </w:rPr>
        <w:t>45, с.18</w:t>
      </w:r>
      <w:r w:rsidRPr="00683DE9">
        <w:rPr>
          <w:rFonts w:ascii="Times New Roman" w:hAnsi="Times New Roman" w:cs="Times New Roman"/>
          <w:sz w:val="28"/>
          <w:szCs w:val="28"/>
        </w:rPr>
        <w:t>]</w:t>
      </w:r>
      <w:r w:rsidRPr="0058580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1BB24223"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Запровадження системи електронного голосування у Верхній палаті почалось з 1998 року.</w:t>
      </w:r>
    </w:p>
    <w:p w14:paraId="209FFA34"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Певною особливістю в</w:t>
      </w:r>
      <w:r w:rsidRPr="00626F04">
        <w:rPr>
          <w:rFonts w:ascii="Times New Roman" w:hAnsi="Times New Roman" w:cs="Times New Roman"/>
          <w:sz w:val="28"/>
          <w:szCs w:val="28"/>
          <w:lang w:val="uk-UA"/>
        </w:rPr>
        <w:t>иборч</w:t>
      </w:r>
      <w:r>
        <w:rPr>
          <w:rFonts w:ascii="Times New Roman" w:hAnsi="Times New Roman" w:cs="Times New Roman"/>
          <w:sz w:val="28"/>
          <w:szCs w:val="28"/>
          <w:lang w:val="uk-UA"/>
        </w:rPr>
        <w:t>ої</w:t>
      </w:r>
      <w:r w:rsidRPr="00626F04">
        <w:rPr>
          <w:rFonts w:ascii="Times New Roman" w:hAnsi="Times New Roman" w:cs="Times New Roman"/>
          <w:sz w:val="28"/>
          <w:szCs w:val="28"/>
          <w:lang w:val="uk-UA"/>
        </w:rPr>
        <w:t xml:space="preserve"> систем</w:t>
      </w:r>
      <w:r>
        <w:rPr>
          <w:rFonts w:ascii="Times New Roman" w:hAnsi="Times New Roman" w:cs="Times New Roman"/>
          <w:sz w:val="28"/>
          <w:szCs w:val="28"/>
          <w:lang w:val="uk-UA"/>
        </w:rPr>
        <w:t>и</w:t>
      </w:r>
      <w:r w:rsidRPr="00626F04">
        <w:rPr>
          <w:rFonts w:ascii="Times New Roman" w:hAnsi="Times New Roman" w:cs="Times New Roman"/>
          <w:sz w:val="28"/>
          <w:szCs w:val="28"/>
          <w:lang w:val="uk-UA"/>
        </w:rPr>
        <w:t xml:space="preserve"> Японії </w:t>
      </w:r>
      <w:r>
        <w:rPr>
          <w:rFonts w:ascii="Times New Roman" w:hAnsi="Times New Roman" w:cs="Times New Roman"/>
          <w:sz w:val="28"/>
          <w:szCs w:val="28"/>
          <w:lang w:val="uk-UA"/>
        </w:rPr>
        <w:t>в</w:t>
      </w:r>
      <w:r w:rsidRPr="00626F04">
        <w:rPr>
          <w:rFonts w:ascii="Times New Roman" w:hAnsi="Times New Roman" w:cs="Times New Roman"/>
          <w:sz w:val="28"/>
          <w:szCs w:val="28"/>
          <w:lang w:val="uk-UA"/>
        </w:rPr>
        <w:t xml:space="preserve"> активн</w:t>
      </w:r>
      <w:r>
        <w:rPr>
          <w:rFonts w:ascii="Times New Roman" w:hAnsi="Times New Roman" w:cs="Times New Roman"/>
          <w:sz w:val="28"/>
          <w:szCs w:val="28"/>
          <w:lang w:val="uk-UA"/>
        </w:rPr>
        <w:t>ому</w:t>
      </w:r>
      <w:r w:rsidRPr="00626F04">
        <w:rPr>
          <w:rFonts w:ascii="Times New Roman" w:hAnsi="Times New Roman" w:cs="Times New Roman"/>
          <w:sz w:val="28"/>
          <w:szCs w:val="28"/>
          <w:lang w:val="uk-UA"/>
        </w:rPr>
        <w:t xml:space="preserve"> виборч</w:t>
      </w:r>
      <w:r>
        <w:rPr>
          <w:rFonts w:ascii="Times New Roman" w:hAnsi="Times New Roman" w:cs="Times New Roman"/>
          <w:sz w:val="28"/>
          <w:szCs w:val="28"/>
          <w:lang w:val="uk-UA"/>
        </w:rPr>
        <w:t>ому</w:t>
      </w:r>
      <w:r w:rsidRPr="00626F04">
        <w:rPr>
          <w:rFonts w:ascii="Times New Roman" w:hAnsi="Times New Roman" w:cs="Times New Roman"/>
          <w:sz w:val="28"/>
          <w:szCs w:val="28"/>
          <w:lang w:val="uk-UA"/>
        </w:rPr>
        <w:t xml:space="preserve"> прав</w:t>
      </w:r>
      <w:r>
        <w:rPr>
          <w:rFonts w:ascii="Times New Roman" w:hAnsi="Times New Roman" w:cs="Times New Roman"/>
          <w:sz w:val="28"/>
          <w:szCs w:val="28"/>
          <w:lang w:val="uk-UA"/>
        </w:rPr>
        <w:t>і</w:t>
      </w:r>
      <w:r w:rsidRPr="00626F0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є </w:t>
      </w:r>
      <w:r w:rsidRPr="00626F04">
        <w:rPr>
          <w:rFonts w:ascii="Times New Roman" w:hAnsi="Times New Roman" w:cs="Times New Roman"/>
          <w:sz w:val="28"/>
          <w:szCs w:val="28"/>
          <w:lang w:val="uk-UA"/>
        </w:rPr>
        <w:t>систем</w:t>
      </w:r>
      <w:r>
        <w:rPr>
          <w:rFonts w:ascii="Times New Roman" w:hAnsi="Times New Roman" w:cs="Times New Roman"/>
          <w:sz w:val="28"/>
          <w:szCs w:val="28"/>
          <w:lang w:val="uk-UA"/>
        </w:rPr>
        <w:t>а</w:t>
      </w:r>
      <w:r w:rsidRPr="00626F04">
        <w:rPr>
          <w:rFonts w:ascii="Times New Roman" w:hAnsi="Times New Roman" w:cs="Times New Roman"/>
          <w:sz w:val="28"/>
          <w:szCs w:val="28"/>
          <w:lang w:val="uk-UA"/>
        </w:rPr>
        <w:t xml:space="preserve"> подвійної реєстрації. Тобто кожен потенційний виборець має 2 реквізити</w:t>
      </w:r>
      <w:r>
        <w:rPr>
          <w:rFonts w:ascii="Times New Roman" w:hAnsi="Times New Roman" w:cs="Times New Roman"/>
          <w:sz w:val="28"/>
          <w:szCs w:val="28"/>
          <w:lang w:val="uk-UA"/>
        </w:rPr>
        <w:t>:</w:t>
      </w:r>
      <w:r w:rsidRPr="00626F04">
        <w:rPr>
          <w:rFonts w:ascii="Times New Roman" w:hAnsi="Times New Roman" w:cs="Times New Roman"/>
          <w:sz w:val="28"/>
          <w:szCs w:val="28"/>
          <w:lang w:val="uk-UA"/>
        </w:rPr>
        <w:t xml:space="preserve"> </w:t>
      </w:r>
      <w:r>
        <w:rPr>
          <w:rFonts w:ascii="Times New Roman" w:hAnsi="Times New Roman" w:cs="Times New Roman"/>
          <w:sz w:val="28"/>
          <w:szCs w:val="28"/>
          <w:lang w:val="uk-UA"/>
        </w:rPr>
        <w:t>сімейна реєстрація – ведеться за місцем народження в первошу муніципалітеті, д</w:t>
      </w:r>
      <w:r w:rsidRPr="00626F04">
        <w:rPr>
          <w:rFonts w:ascii="Times New Roman" w:hAnsi="Times New Roman" w:cs="Times New Roman"/>
          <w:sz w:val="28"/>
          <w:szCs w:val="28"/>
          <w:lang w:val="uk-UA"/>
        </w:rPr>
        <w:t>ругий – за місцем проживання.</w:t>
      </w:r>
      <w:r>
        <w:rPr>
          <w:rFonts w:ascii="Times New Roman" w:hAnsi="Times New Roman" w:cs="Times New Roman"/>
          <w:sz w:val="28"/>
          <w:szCs w:val="28"/>
          <w:lang w:val="uk-UA"/>
        </w:rPr>
        <w:t xml:space="preserve"> Втрата будь-якого з двох документів скасовує право громадянина Японії на голосування.</w:t>
      </w:r>
      <w:r w:rsidRPr="00626F04">
        <w:rPr>
          <w:rFonts w:ascii="Times New Roman" w:hAnsi="Times New Roman" w:cs="Times New Roman"/>
          <w:sz w:val="28"/>
          <w:szCs w:val="28"/>
          <w:lang w:val="uk-UA"/>
        </w:rPr>
        <w:t xml:space="preserve"> </w:t>
      </w:r>
    </w:p>
    <w:p w14:paraId="344E6D4A"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B11317">
        <w:rPr>
          <w:rFonts w:ascii="Times New Roman" w:hAnsi="Times New Roman" w:cs="Times New Roman"/>
          <w:sz w:val="28"/>
          <w:szCs w:val="28"/>
          <w:lang w:val="uk-UA"/>
        </w:rPr>
        <w:t xml:space="preserve">Перша реєстрація в основному використовується для складання списків виборців. Бо в цьому випадку до електронного реєстру вносять усіх мешканців. Вторинна реєстрація більше пов’язана з поточним місцем </w:t>
      </w:r>
      <w:r w:rsidRPr="00B11317">
        <w:rPr>
          <w:rFonts w:ascii="Times New Roman" w:hAnsi="Times New Roman" w:cs="Times New Roman"/>
          <w:sz w:val="28"/>
          <w:szCs w:val="28"/>
          <w:lang w:val="uk-UA"/>
        </w:rPr>
        <w:lastRenderedPageBreak/>
        <w:t>проживання та голосуванням на місцевих виборах і вимагає 3-місячного цензу прописки, щоб мати право брати участь.</w:t>
      </w:r>
    </w:p>
    <w:p w14:paraId="3FC385E7"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074203">
        <w:rPr>
          <w:rFonts w:ascii="Times New Roman" w:hAnsi="Times New Roman" w:cs="Times New Roman"/>
          <w:sz w:val="28"/>
          <w:szCs w:val="28"/>
          <w:lang w:val="uk-UA"/>
        </w:rPr>
        <w:t>Списки виборців можуть бути складені дуже швидко, оскільки будинкові книги та списки виборців вносяться до комп’ютеризованих баз даних. Списки виборців переглядаються кожні 3 місяці на рік, а потім перед виборами відбувається повна «чистка» списків.</w:t>
      </w:r>
    </w:p>
    <w:p w14:paraId="4AF4B679"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B130BC">
        <w:rPr>
          <w:rFonts w:ascii="Times New Roman" w:hAnsi="Times New Roman" w:cs="Times New Roman"/>
          <w:sz w:val="28"/>
          <w:szCs w:val="28"/>
          <w:lang w:val="uk-UA"/>
        </w:rPr>
        <w:t>Голосування відбувається за місцем проживання виборця, а в разі зміни місця проживання виборець протягом 40 днів повинен зареєструватися за новим місцем, протягом якого він автоматично вноситься до бази даних відповідного виборчого округу. За порушення цієї процедури виборців штрафували. Виборець отримає повідомлення про вибори, у якому буде зазначено його ім'я, вік та адресу. Повідомлення має штрих-код</w:t>
      </w:r>
      <w:r>
        <w:rPr>
          <w:rFonts w:ascii="Times New Roman" w:hAnsi="Times New Roman" w:cs="Times New Roman"/>
          <w:sz w:val="28"/>
          <w:szCs w:val="28"/>
          <w:lang w:val="uk-UA"/>
        </w:rPr>
        <w:t xml:space="preserve"> </w:t>
      </w:r>
      <w:r w:rsidRPr="00683DE9">
        <w:rPr>
          <w:rFonts w:ascii="Times New Roman" w:hAnsi="Times New Roman" w:cs="Times New Roman"/>
          <w:sz w:val="28"/>
          <w:szCs w:val="28"/>
        </w:rPr>
        <w:t>[</w:t>
      </w:r>
      <w:r>
        <w:rPr>
          <w:rFonts w:ascii="Times New Roman" w:hAnsi="Times New Roman" w:cs="Times New Roman"/>
          <w:sz w:val="28"/>
          <w:szCs w:val="28"/>
          <w:lang w:val="uk-UA"/>
        </w:rPr>
        <w:t>45, с. 19</w:t>
      </w:r>
      <w:r w:rsidRPr="00683DE9">
        <w:rPr>
          <w:rFonts w:ascii="Times New Roman" w:hAnsi="Times New Roman" w:cs="Times New Roman"/>
          <w:sz w:val="28"/>
          <w:szCs w:val="28"/>
        </w:rPr>
        <w:t>]</w:t>
      </w:r>
      <w:r w:rsidRPr="00B130BC">
        <w:rPr>
          <w:rFonts w:ascii="Times New Roman" w:hAnsi="Times New Roman" w:cs="Times New Roman"/>
          <w:sz w:val="28"/>
          <w:szCs w:val="28"/>
          <w:lang w:val="uk-UA"/>
        </w:rPr>
        <w:t>.</w:t>
      </w:r>
    </w:p>
    <w:p w14:paraId="29092BB5"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3A53E0">
        <w:rPr>
          <w:rFonts w:ascii="Times New Roman" w:hAnsi="Times New Roman" w:cs="Times New Roman"/>
          <w:sz w:val="28"/>
          <w:szCs w:val="28"/>
          <w:lang w:val="uk-UA"/>
        </w:rPr>
        <w:t xml:space="preserve">Виборці приносять це повідомлення на дільниці в день голосування та отримують бюлетень відповідно до повідомлення. </w:t>
      </w:r>
      <w:r>
        <w:rPr>
          <w:rFonts w:ascii="Times New Roman" w:hAnsi="Times New Roman" w:cs="Times New Roman"/>
          <w:sz w:val="28"/>
          <w:szCs w:val="28"/>
          <w:lang w:val="uk-UA"/>
        </w:rPr>
        <w:t>За відсутності такого повідомлення</w:t>
      </w:r>
      <w:r w:rsidRPr="003A53E0">
        <w:rPr>
          <w:rFonts w:ascii="Times New Roman" w:hAnsi="Times New Roman" w:cs="Times New Roman"/>
          <w:sz w:val="28"/>
          <w:szCs w:val="28"/>
          <w:lang w:val="uk-UA"/>
        </w:rPr>
        <w:t>, виборці надають посвідчення особи.</w:t>
      </w:r>
    </w:p>
    <w:p w14:paraId="5FDE79DF"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7B4A24">
        <w:rPr>
          <w:rFonts w:ascii="Times New Roman" w:hAnsi="Times New Roman" w:cs="Times New Roman"/>
          <w:sz w:val="28"/>
          <w:szCs w:val="28"/>
          <w:lang w:val="uk-UA"/>
        </w:rPr>
        <w:t>У бюлетені виборці вручну вносять імена кандидатів (незалежно від того, чи вони обрані за мажоритарною чи пропорційною системою). Потім, після завершення голосування, урни з усіх дільниць поліція вивозить на ділянку, де спеціальна машина зчитує прізвища кандидатів і підраховує голоси.</w:t>
      </w:r>
      <w:r>
        <w:rPr>
          <w:rFonts w:ascii="Times New Roman" w:hAnsi="Times New Roman" w:cs="Times New Roman"/>
          <w:sz w:val="28"/>
          <w:szCs w:val="28"/>
          <w:lang w:val="uk-UA"/>
        </w:rPr>
        <w:t xml:space="preserve"> </w:t>
      </w:r>
      <w:r w:rsidRPr="007B4A24">
        <w:rPr>
          <w:rFonts w:ascii="Times New Roman" w:hAnsi="Times New Roman" w:cs="Times New Roman"/>
          <w:sz w:val="28"/>
          <w:szCs w:val="28"/>
          <w:lang w:val="uk-UA"/>
        </w:rPr>
        <w:t>Варто зазначити, що електронне голосування було запроваджено на чотирьох округах, але оскільки багато виборців не змогли проголосувати через відключення електроенергії на одному з округів у день виборів, для цього було подано позов до суду. У результаті в Японії наразі скасовано електронне голосування, і голосування проводиться лише за допомогою бюлетенів.</w:t>
      </w:r>
    </w:p>
    <w:p w14:paraId="74F645E9"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Але, станом на 8 листопада 2022 року, за повідомленням Інтернет- джерела «</w:t>
      </w:r>
      <w:r>
        <w:rPr>
          <w:rFonts w:ascii="Times New Roman" w:hAnsi="Times New Roman" w:cs="Times New Roman"/>
          <w:sz w:val="28"/>
          <w:szCs w:val="28"/>
          <w:lang w:val="en-US"/>
        </w:rPr>
        <w:t>NHK</w:t>
      </w:r>
      <w:r w:rsidRPr="00683DE9">
        <w:rPr>
          <w:rFonts w:ascii="Times New Roman" w:hAnsi="Times New Roman" w:cs="Times New Roman"/>
          <w:sz w:val="28"/>
          <w:szCs w:val="28"/>
          <w:lang w:val="uk-UA"/>
        </w:rPr>
        <w:t xml:space="preserve"> </w:t>
      </w:r>
      <w:r>
        <w:rPr>
          <w:rFonts w:ascii="Times New Roman" w:hAnsi="Times New Roman" w:cs="Times New Roman"/>
          <w:sz w:val="28"/>
          <w:szCs w:val="28"/>
          <w:lang w:val="en-US"/>
        </w:rPr>
        <w:t>World</w:t>
      </w:r>
      <w:r w:rsidRPr="00683DE9">
        <w:rPr>
          <w:rFonts w:ascii="Times New Roman" w:hAnsi="Times New Roman" w:cs="Times New Roman"/>
          <w:sz w:val="28"/>
          <w:szCs w:val="28"/>
          <w:lang w:val="uk-UA"/>
        </w:rPr>
        <w:t>-</w:t>
      </w:r>
      <w:r>
        <w:rPr>
          <w:rFonts w:ascii="Times New Roman" w:hAnsi="Times New Roman" w:cs="Times New Roman"/>
          <w:sz w:val="28"/>
          <w:szCs w:val="28"/>
          <w:lang w:val="en-US"/>
        </w:rPr>
        <w:t>Japan</w:t>
      </w:r>
      <w:r>
        <w:rPr>
          <w:rFonts w:ascii="Times New Roman" w:hAnsi="Times New Roman" w:cs="Times New Roman"/>
          <w:sz w:val="28"/>
          <w:szCs w:val="28"/>
          <w:lang w:val="uk-UA"/>
        </w:rPr>
        <w:t>», у</w:t>
      </w:r>
      <w:r w:rsidRPr="00026A9B">
        <w:rPr>
          <w:rFonts w:ascii="Times New Roman" w:hAnsi="Times New Roman" w:cs="Times New Roman"/>
          <w:sz w:val="28"/>
          <w:szCs w:val="28"/>
          <w:lang w:val="uk-UA"/>
        </w:rPr>
        <w:t xml:space="preserve"> японському місті Цукуба</w:t>
      </w:r>
      <w:r>
        <w:rPr>
          <w:rFonts w:ascii="Times New Roman" w:hAnsi="Times New Roman" w:cs="Times New Roman"/>
          <w:sz w:val="28"/>
          <w:szCs w:val="28"/>
          <w:lang w:val="uk-UA"/>
        </w:rPr>
        <w:t>, яке відоме як полігон для випробування новітніх технологій</w:t>
      </w:r>
      <w:r w:rsidRPr="00026A9B">
        <w:rPr>
          <w:rFonts w:ascii="Times New Roman" w:hAnsi="Times New Roman" w:cs="Times New Roman"/>
          <w:sz w:val="28"/>
          <w:szCs w:val="28"/>
          <w:lang w:val="uk-UA"/>
        </w:rPr>
        <w:t>, неподалік від столиці Токіо, проходять віртуальні вибори, щоб перевірити можливість голосування за допомогою смартфона.</w:t>
      </w:r>
      <w:r>
        <w:rPr>
          <w:rFonts w:ascii="Times New Roman" w:hAnsi="Times New Roman" w:cs="Times New Roman"/>
          <w:sz w:val="28"/>
          <w:szCs w:val="28"/>
          <w:lang w:val="uk-UA"/>
        </w:rPr>
        <w:t xml:space="preserve"> </w:t>
      </w:r>
      <w:r w:rsidRPr="00E42C2A">
        <w:rPr>
          <w:rFonts w:ascii="Times New Roman" w:hAnsi="Times New Roman" w:cs="Times New Roman"/>
          <w:sz w:val="28"/>
          <w:szCs w:val="28"/>
          <w:lang w:val="uk-UA"/>
        </w:rPr>
        <w:t>Місто Цукуба в префектурі Ібаракі визнано урядом одним із «</w:t>
      </w:r>
      <w:r>
        <w:rPr>
          <w:rFonts w:ascii="Times New Roman" w:hAnsi="Times New Roman" w:cs="Times New Roman"/>
          <w:sz w:val="28"/>
          <w:szCs w:val="28"/>
          <w:lang w:val="uk-UA"/>
        </w:rPr>
        <w:t>с</w:t>
      </w:r>
      <w:r w:rsidRPr="00E42C2A">
        <w:rPr>
          <w:rFonts w:ascii="Times New Roman" w:hAnsi="Times New Roman" w:cs="Times New Roman"/>
          <w:sz w:val="28"/>
          <w:szCs w:val="28"/>
          <w:lang w:val="uk-UA"/>
        </w:rPr>
        <w:t>уперміст» Японії</w:t>
      </w:r>
      <w:r>
        <w:rPr>
          <w:rFonts w:ascii="Times New Roman" w:hAnsi="Times New Roman" w:cs="Times New Roman"/>
          <w:sz w:val="28"/>
          <w:szCs w:val="28"/>
          <w:lang w:val="uk-UA"/>
        </w:rPr>
        <w:t>, в якому м</w:t>
      </w:r>
      <w:r w:rsidRPr="00E42C2A">
        <w:rPr>
          <w:rFonts w:ascii="Times New Roman" w:hAnsi="Times New Roman" w:cs="Times New Roman"/>
          <w:sz w:val="28"/>
          <w:szCs w:val="28"/>
          <w:lang w:val="uk-UA"/>
        </w:rPr>
        <w:t>іська влада</w:t>
      </w:r>
      <w:r>
        <w:rPr>
          <w:rFonts w:ascii="Times New Roman" w:hAnsi="Times New Roman" w:cs="Times New Roman"/>
          <w:sz w:val="28"/>
          <w:szCs w:val="28"/>
          <w:lang w:val="uk-UA"/>
        </w:rPr>
        <w:t xml:space="preserve"> і</w:t>
      </w:r>
      <w:r w:rsidRPr="00E42C2A">
        <w:rPr>
          <w:rFonts w:ascii="Times New Roman" w:hAnsi="Times New Roman" w:cs="Times New Roman"/>
          <w:sz w:val="28"/>
          <w:szCs w:val="28"/>
          <w:lang w:val="uk-UA"/>
        </w:rPr>
        <w:t xml:space="preserve"> прагне провести справжні </w:t>
      </w:r>
      <w:r w:rsidRPr="00E42C2A">
        <w:rPr>
          <w:rFonts w:ascii="Times New Roman" w:hAnsi="Times New Roman" w:cs="Times New Roman"/>
          <w:sz w:val="28"/>
          <w:szCs w:val="28"/>
          <w:lang w:val="uk-UA"/>
        </w:rPr>
        <w:lastRenderedPageBreak/>
        <w:t>онлайн-вибори мера та ради у 2024 році.</w:t>
      </w:r>
      <w:r>
        <w:rPr>
          <w:rFonts w:ascii="Times New Roman" w:hAnsi="Times New Roman" w:cs="Times New Roman"/>
          <w:sz w:val="28"/>
          <w:szCs w:val="28"/>
          <w:lang w:val="uk-UA"/>
        </w:rPr>
        <w:t xml:space="preserve"> У віртуальному голосуванні взяли участь близько 14 тис. мешканців, які отримали заздалегідь спеціальні листівки із зображенням чотирьох вигаданих кандидатів та описом «їхніх обіцянок». </w:t>
      </w:r>
      <w:r w:rsidRPr="00501ABF">
        <w:rPr>
          <w:rFonts w:ascii="Times New Roman" w:hAnsi="Times New Roman" w:cs="Times New Roman"/>
          <w:sz w:val="28"/>
          <w:szCs w:val="28"/>
          <w:lang w:val="uk-UA"/>
        </w:rPr>
        <w:t xml:space="preserve">Виборці мають скористатися спеціальним додатком для смартфона та ввести заздалегідь призначений номер або відсканувати свою ідентифікаційну картку </w:t>
      </w:r>
      <w:r>
        <w:rPr>
          <w:rFonts w:ascii="Times New Roman" w:hAnsi="Times New Roman" w:cs="Times New Roman"/>
          <w:sz w:val="28"/>
          <w:szCs w:val="28"/>
          <w:lang w:val="uk-UA"/>
        </w:rPr>
        <w:t>«</w:t>
      </w:r>
      <w:r w:rsidRPr="00501ABF">
        <w:rPr>
          <w:rFonts w:ascii="Times New Roman" w:hAnsi="Times New Roman" w:cs="Times New Roman"/>
          <w:sz w:val="28"/>
          <w:szCs w:val="28"/>
          <w:lang w:val="uk-UA"/>
        </w:rPr>
        <w:t>My Number</w:t>
      </w:r>
      <w:r>
        <w:rPr>
          <w:rFonts w:ascii="Times New Roman" w:hAnsi="Times New Roman" w:cs="Times New Roman"/>
          <w:sz w:val="28"/>
          <w:szCs w:val="28"/>
          <w:lang w:val="uk-UA"/>
        </w:rPr>
        <w:t>»</w:t>
      </w:r>
      <w:r w:rsidRPr="00501ABF">
        <w:rPr>
          <w:rFonts w:ascii="Times New Roman" w:hAnsi="Times New Roman" w:cs="Times New Roman"/>
          <w:sz w:val="28"/>
          <w:szCs w:val="28"/>
          <w:lang w:val="uk-UA"/>
        </w:rPr>
        <w:t>, щоб підтвердити свою особу. Голосування трива</w:t>
      </w:r>
      <w:r>
        <w:rPr>
          <w:rFonts w:ascii="Times New Roman" w:hAnsi="Times New Roman" w:cs="Times New Roman"/>
          <w:sz w:val="28"/>
          <w:szCs w:val="28"/>
          <w:lang w:val="uk-UA"/>
        </w:rPr>
        <w:t>ло тиждень</w:t>
      </w:r>
      <w:r w:rsidRPr="00501ABF">
        <w:rPr>
          <w:rFonts w:ascii="Times New Roman" w:hAnsi="Times New Roman" w:cs="Times New Roman"/>
          <w:sz w:val="28"/>
          <w:szCs w:val="28"/>
          <w:lang w:val="uk-UA"/>
        </w:rPr>
        <w:t>.</w:t>
      </w:r>
      <w:r>
        <w:rPr>
          <w:rFonts w:ascii="Times New Roman" w:hAnsi="Times New Roman" w:cs="Times New Roman"/>
          <w:sz w:val="28"/>
          <w:szCs w:val="28"/>
          <w:lang w:val="uk-UA"/>
        </w:rPr>
        <w:t xml:space="preserve"> Після опитування учасників електронного виборчого процесу, міська влада надасть свою оцінку цій системі голосування </w:t>
      </w:r>
      <w:r w:rsidRPr="00683DE9">
        <w:rPr>
          <w:rFonts w:ascii="Times New Roman" w:hAnsi="Times New Roman" w:cs="Times New Roman"/>
          <w:sz w:val="28"/>
          <w:szCs w:val="28"/>
        </w:rPr>
        <w:t>[</w:t>
      </w:r>
      <w:r>
        <w:rPr>
          <w:rFonts w:ascii="Times New Roman" w:hAnsi="Times New Roman" w:cs="Times New Roman"/>
          <w:sz w:val="28"/>
          <w:szCs w:val="28"/>
          <w:lang w:val="uk-UA"/>
        </w:rPr>
        <w:t>46</w:t>
      </w:r>
      <w:r w:rsidRPr="00683DE9">
        <w:rPr>
          <w:rFonts w:ascii="Times New Roman" w:hAnsi="Times New Roman" w:cs="Times New Roman"/>
          <w:sz w:val="28"/>
          <w:szCs w:val="28"/>
        </w:rPr>
        <w:t>]</w:t>
      </w:r>
      <w:r>
        <w:rPr>
          <w:rFonts w:ascii="Times New Roman" w:hAnsi="Times New Roman" w:cs="Times New Roman"/>
          <w:sz w:val="28"/>
          <w:szCs w:val="28"/>
          <w:lang w:val="uk-UA"/>
        </w:rPr>
        <w:t>.</w:t>
      </w:r>
    </w:p>
    <w:p w14:paraId="39CC8383" w14:textId="301F48BC" w:rsidR="00AB5A33" w:rsidRPr="000E7FCC" w:rsidRDefault="000E7FCC" w:rsidP="000E7FCC">
      <w:pPr>
        <w:tabs>
          <w:tab w:val="left" w:pos="5715"/>
          <w:tab w:val="left" w:pos="5745"/>
        </w:tabs>
        <w:spacing w:after="0" w:line="360" w:lineRule="auto"/>
        <w:ind w:firstLine="708"/>
        <w:jc w:val="both"/>
        <w:rPr>
          <w:rFonts w:ascii="Times New Roman" w:hAnsi="Times New Roman" w:cs="Times New Roman"/>
          <w:i/>
          <w:sz w:val="28"/>
          <w:szCs w:val="28"/>
          <w:lang w:val="uk-UA"/>
        </w:rPr>
      </w:pPr>
      <w:r>
        <w:rPr>
          <w:rFonts w:ascii="Times New Roman" w:hAnsi="Times New Roman" w:cs="Times New Roman"/>
          <w:i/>
          <w:sz w:val="28"/>
          <w:szCs w:val="28"/>
          <w:lang w:val="uk-UA"/>
        </w:rPr>
        <w:t>Електронна демократія в Естонії</w:t>
      </w:r>
    </w:p>
    <w:p w14:paraId="75DDFD5F"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Дуже важливо розглянути розвиток електронної демократії в Естонії, яка як і Україна є пострадянською країною. </w:t>
      </w:r>
    </w:p>
    <w:p w14:paraId="604E1BF9"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Станом на 2008 рік згідно з </w:t>
      </w:r>
      <w:r w:rsidRPr="00F6776E">
        <w:rPr>
          <w:rFonts w:ascii="Times New Roman" w:hAnsi="Times New Roman" w:cs="Times New Roman"/>
          <w:sz w:val="28"/>
          <w:szCs w:val="28"/>
          <w:lang w:val="uk-UA"/>
        </w:rPr>
        <w:t>"United</w:t>
      </w:r>
      <w:r>
        <w:rPr>
          <w:rFonts w:ascii="Times New Roman" w:hAnsi="Times New Roman" w:cs="Times New Roman"/>
          <w:sz w:val="28"/>
          <w:szCs w:val="28"/>
          <w:lang w:val="uk-UA"/>
        </w:rPr>
        <w:t xml:space="preserve"> </w:t>
      </w:r>
      <w:r w:rsidRPr="00F6776E">
        <w:rPr>
          <w:rFonts w:ascii="Times New Roman" w:hAnsi="Times New Roman" w:cs="Times New Roman"/>
          <w:sz w:val="28"/>
          <w:szCs w:val="28"/>
          <w:lang w:val="uk-UA"/>
        </w:rPr>
        <w:t>Nationse-Government</w:t>
      </w:r>
      <w:r>
        <w:rPr>
          <w:rFonts w:ascii="Times New Roman" w:hAnsi="Times New Roman" w:cs="Times New Roman"/>
          <w:sz w:val="28"/>
          <w:szCs w:val="28"/>
          <w:lang w:val="uk-UA"/>
        </w:rPr>
        <w:t xml:space="preserve"> </w:t>
      </w:r>
      <w:r w:rsidRPr="00F6776E">
        <w:rPr>
          <w:rFonts w:ascii="Times New Roman" w:hAnsi="Times New Roman" w:cs="Times New Roman"/>
          <w:sz w:val="28"/>
          <w:szCs w:val="28"/>
          <w:lang w:val="uk-UA"/>
        </w:rPr>
        <w:t>Survey</w:t>
      </w:r>
      <w:r>
        <w:rPr>
          <w:rFonts w:ascii="Times New Roman" w:hAnsi="Times New Roman" w:cs="Times New Roman"/>
          <w:sz w:val="28"/>
          <w:szCs w:val="28"/>
          <w:lang w:val="uk-UA"/>
        </w:rPr>
        <w:t xml:space="preserve"> </w:t>
      </w:r>
      <w:r w:rsidRPr="00F6776E">
        <w:rPr>
          <w:rFonts w:ascii="Times New Roman" w:hAnsi="Times New Roman" w:cs="Times New Roman"/>
          <w:sz w:val="28"/>
          <w:szCs w:val="28"/>
          <w:lang w:val="uk-UA"/>
        </w:rPr>
        <w:t>2008"</w:t>
      </w:r>
      <w:r>
        <w:rPr>
          <w:rFonts w:ascii="Times New Roman" w:hAnsi="Times New Roman" w:cs="Times New Roman"/>
          <w:sz w:val="28"/>
          <w:szCs w:val="28"/>
          <w:lang w:val="uk-UA"/>
        </w:rPr>
        <w:t xml:space="preserve"> за показником </w:t>
      </w:r>
      <w:r w:rsidRPr="00F6776E">
        <w:rPr>
          <w:rFonts w:ascii="Times New Roman" w:hAnsi="Times New Roman" w:cs="Times New Roman"/>
          <w:sz w:val="28"/>
          <w:szCs w:val="28"/>
          <w:lang w:val="uk-UA"/>
        </w:rPr>
        <w:t>e-Government Readiness Index</w:t>
      </w:r>
      <w:r>
        <w:rPr>
          <w:rFonts w:ascii="Times New Roman" w:hAnsi="Times New Roman" w:cs="Times New Roman"/>
          <w:sz w:val="28"/>
          <w:szCs w:val="28"/>
          <w:lang w:val="uk-UA"/>
        </w:rPr>
        <w:t>, що включає індекс телекомунікаційної інфраструктури, веб-фндекс та індекс людського капіталу та показником Е-участі (показник успішності діалогу між урядом та громадянами шляхом використання тестування, фокус-групи тощо), перше місце посіла країна США, друге зайняла Республіка Корея, третє – за Данією, Естонія зайняла восьме місце, в той час як  Україна  - чотирнадцяте</w:t>
      </w:r>
      <w:r w:rsidRPr="00683DE9">
        <w:rPr>
          <w:rFonts w:ascii="Times New Roman" w:hAnsi="Times New Roman" w:cs="Times New Roman"/>
          <w:sz w:val="28"/>
          <w:szCs w:val="28"/>
          <w:lang w:val="uk-UA"/>
        </w:rPr>
        <w:t xml:space="preserve"> [</w:t>
      </w:r>
      <w:r>
        <w:rPr>
          <w:rFonts w:ascii="Times New Roman" w:hAnsi="Times New Roman" w:cs="Times New Roman"/>
          <w:sz w:val="28"/>
          <w:szCs w:val="28"/>
          <w:lang w:val="uk-UA"/>
        </w:rPr>
        <w:t>47, с. 27</w:t>
      </w:r>
      <w:r w:rsidRPr="00683DE9">
        <w:rPr>
          <w:rFonts w:ascii="Times New Roman" w:hAnsi="Times New Roman" w:cs="Times New Roman"/>
          <w:sz w:val="28"/>
          <w:szCs w:val="28"/>
          <w:lang w:val="uk-UA"/>
        </w:rPr>
        <w:t>]</w:t>
      </w:r>
      <w:r>
        <w:rPr>
          <w:rFonts w:ascii="Times New Roman" w:hAnsi="Times New Roman" w:cs="Times New Roman"/>
          <w:sz w:val="28"/>
          <w:szCs w:val="28"/>
          <w:lang w:val="uk-UA"/>
        </w:rPr>
        <w:t>.</w:t>
      </w:r>
    </w:p>
    <w:p w14:paraId="2F94000A"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 сучасному етапі</w:t>
      </w:r>
      <w:r w:rsidRPr="009F7613">
        <w:rPr>
          <w:rFonts w:ascii="Times New Roman" w:hAnsi="Times New Roman" w:cs="Times New Roman"/>
          <w:sz w:val="28"/>
          <w:szCs w:val="28"/>
          <w:lang w:val="uk-UA"/>
        </w:rPr>
        <w:t xml:space="preserve"> Естонська стратегія розвитку інформаційного суспільства будується відповідно до</w:t>
      </w:r>
      <w:r>
        <w:rPr>
          <w:rFonts w:ascii="Times New Roman" w:hAnsi="Times New Roman" w:cs="Times New Roman"/>
          <w:sz w:val="28"/>
          <w:szCs w:val="28"/>
          <w:lang w:val="uk-UA"/>
        </w:rPr>
        <w:t xml:space="preserve"> стандартів Европейського Союзу, тобто</w:t>
      </w:r>
      <w:r w:rsidRPr="009F7613">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9F7613">
        <w:rPr>
          <w:rFonts w:ascii="Times New Roman" w:hAnsi="Times New Roman" w:cs="Times New Roman"/>
          <w:sz w:val="28"/>
          <w:szCs w:val="28"/>
          <w:lang w:val="uk-UA"/>
        </w:rPr>
        <w:t>i2010:AEuropean Information Society for growth and employment</w:t>
      </w:r>
      <w:r>
        <w:rPr>
          <w:rFonts w:ascii="Times New Roman" w:hAnsi="Times New Roman" w:cs="Times New Roman"/>
          <w:sz w:val="28"/>
          <w:szCs w:val="28"/>
          <w:lang w:val="uk-UA"/>
        </w:rPr>
        <w:t>»</w:t>
      </w:r>
      <w:r w:rsidRPr="00683DE9">
        <w:rPr>
          <w:rFonts w:ascii="Times New Roman" w:hAnsi="Times New Roman" w:cs="Times New Roman"/>
          <w:sz w:val="28"/>
          <w:szCs w:val="28"/>
          <w:lang w:val="uk-UA"/>
        </w:rPr>
        <w:t xml:space="preserve"> </w:t>
      </w:r>
      <w:r>
        <w:rPr>
          <w:rFonts w:ascii="Times New Roman" w:hAnsi="Times New Roman" w:cs="Times New Roman"/>
          <w:sz w:val="28"/>
          <w:szCs w:val="28"/>
          <w:lang w:val="uk-UA"/>
        </w:rPr>
        <w:t>та «</w:t>
      </w:r>
      <w:r w:rsidRPr="00D80F34">
        <w:rPr>
          <w:rFonts w:ascii="Times New Roman" w:hAnsi="Times New Roman" w:cs="Times New Roman"/>
          <w:sz w:val="28"/>
          <w:szCs w:val="28"/>
          <w:lang w:val="uk-UA"/>
        </w:rPr>
        <w:t>i2010 eGovernment action plan</w:t>
      </w:r>
      <w:r>
        <w:rPr>
          <w:rFonts w:ascii="Times New Roman" w:hAnsi="Times New Roman" w:cs="Times New Roman"/>
          <w:sz w:val="28"/>
          <w:szCs w:val="28"/>
          <w:lang w:val="uk-UA"/>
        </w:rPr>
        <w:t>»</w:t>
      </w:r>
      <w:r w:rsidRPr="00683DE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програма дій) </w:t>
      </w:r>
      <w:r w:rsidRPr="00683DE9">
        <w:rPr>
          <w:rFonts w:ascii="Times New Roman" w:hAnsi="Times New Roman" w:cs="Times New Roman"/>
          <w:sz w:val="28"/>
          <w:szCs w:val="28"/>
          <w:lang w:val="uk-UA"/>
        </w:rPr>
        <w:t>[48]</w:t>
      </w:r>
      <w:r>
        <w:rPr>
          <w:rFonts w:ascii="Times New Roman" w:hAnsi="Times New Roman" w:cs="Times New Roman"/>
          <w:sz w:val="28"/>
          <w:szCs w:val="28"/>
          <w:lang w:val="uk-UA"/>
        </w:rPr>
        <w:t>, затверджені урядом Естонії та із залученням усіх міністерств, державної канцелярії, наукові об’єднання  та інші організації.</w:t>
      </w:r>
      <w:r w:rsidRPr="00683DE9">
        <w:rPr>
          <w:rFonts w:ascii="Times New Roman" w:hAnsi="Times New Roman" w:cs="Times New Roman"/>
          <w:sz w:val="28"/>
          <w:szCs w:val="28"/>
          <w:lang w:val="uk-UA"/>
        </w:rPr>
        <w:t xml:space="preserve"> </w:t>
      </w:r>
      <w:r>
        <w:rPr>
          <w:rFonts w:ascii="Times New Roman" w:hAnsi="Times New Roman" w:cs="Times New Roman"/>
          <w:sz w:val="28"/>
          <w:szCs w:val="28"/>
          <w:lang w:val="uk-UA"/>
        </w:rPr>
        <w:t>Н</w:t>
      </w:r>
      <w:r w:rsidRPr="00A4600A">
        <w:rPr>
          <w:rFonts w:ascii="Times New Roman" w:hAnsi="Times New Roman" w:cs="Times New Roman"/>
          <w:sz w:val="28"/>
          <w:szCs w:val="28"/>
          <w:lang w:val="uk-UA"/>
        </w:rPr>
        <w:t xml:space="preserve">ова стратегія </w:t>
      </w:r>
      <w:r>
        <w:rPr>
          <w:rFonts w:ascii="Times New Roman" w:hAnsi="Times New Roman" w:cs="Times New Roman"/>
          <w:sz w:val="28"/>
          <w:szCs w:val="28"/>
          <w:lang w:val="uk-UA"/>
        </w:rPr>
        <w:t>«</w:t>
      </w:r>
      <w:r w:rsidRPr="00A4600A">
        <w:rPr>
          <w:rFonts w:ascii="Times New Roman" w:hAnsi="Times New Roman" w:cs="Times New Roman"/>
          <w:sz w:val="28"/>
          <w:szCs w:val="28"/>
          <w:lang w:val="uk-UA"/>
        </w:rPr>
        <w:t>Estonian Information Society Strategy 2013</w:t>
      </w:r>
      <w:r>
        <w:rPr>
          <w:rFonts w:ascii="Times New Roman" w:hAnsi="Times New Roman" w:cs="Times New Roman"/>
          <w:sz w:val="28"/>
          <w:szCs w:val="28"/>
          <w:lang w:val="uk-UA"/>
        </w:rPr>
        <w:t>», що схвалена і затверджена урядом Естонії 30 лисиопада 2006 р. набула чинності 1 січня 2007р.</w:t>
      </w:r>
    </w:p>
    <w:p w14:paraId="5BD25EA4"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 основних принципів стратегії-2013 відносяться:</w:t>
      </w:r>
    </w:p>
    <w:p w14:paraId="30859FB5"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6A09A7">
        <w:rPr>
          <w:rFonts w:ascii="Times New Roman" w:hAnsi="Times New Roman" w:cs="Times New Roman"/>
          <w:sz w:val="28"/>
          <w:szCs w:val="28"/>
          <w:lang w:val="uk-UA"/>
        </w:rPr>
        <w:t>озвиток інформаційного суспільства</w:t>
      </w:r>
      <w:r>
        <w:rPr>
          <w:rFonts w:ascii="Times New Roman" w:hAnsi="Times New Roman" w:cs="Times New Roman"/>
          <w:sz w:val="28"/>
          <w:szCs w:val="28"/>
          <w:lang w:val="uk-UA"/>
        </w:rPr>
        <w:t xml:space="preserve"> є </w:t>
      </w:r>
      <w:r w:rsidRPr="006A09A7">
        <w:rPr>
          <w:rFonts w:ascii="Times New Roman" w:hAnsi="Times New Roman" w:cs="Times New Roman"/>
          <w:sz w:val="28"/>
          <w:szCs w:val="28"/>
          <w:lang w:val="uk-UA"/>
        </w:rPr>
        <w:t>стратегічним вибором Естонії</w:t>
      </w:r>
      <w:r>
        <w:rPr>
          <w:rFonts w:ascii="Times New Roman" w:hAnsi="Times New Roman" w:cs="Times New Roman"/>
          <w:sz w:val="28"/>
          <w:szCs w:val="28"/>
          <w:lang w:val="uk-UA"/>
        </w:rPr>
        <w:t>;</w:t>
      </w:r>
    </w:p>
    <w:p w14:paraId="114CAC56"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р</w:t>
      </w:r>
      <w:r w:rsidRPr="006A09A7">
        <w:rPr>
          <w:rFonts w:ascii="Times New Roman" w:hAnsi="Times New Roman" w:cs="Times New Roman"/>
          <w:sz w:val="28"/>
          <w:szCs w:val="28"/>
          <w:lang w:val="uk-UA"/>
        </w:rPr>
        <w:t>озвиток інформаційного суспільства</w:t>
      </w:r>
      <w:r>
        <w:rPr>
          <w:rFonts w:ascii="Times New Roman" w:hAnsi="Times New Roman" w:cs="Times New Roman"/>
          <w:sz w:val="28"/>
          <w:szCs w:val="28"/>
          <w:lang w:val="uk-UA"/>
        </w:rPr>
        <w:t xml:space="preserve"> здійснюється у співпраці державного та приватного сектору;</w:t>
      </w:r>
    </w:p>
    <w:p w14:paraId="457C20F4"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w:t>
      </w:r>
      <w:r w:rsidRPr="006A09A7">
        <w:rPr>
          <w:rFonts w:ascii="Times New Roman" w:hAnsi="Times New Roman" w:cs="Times New Roman"/>
          <w:sz w:val="28"/>
          <w:szCs w:val="28"/>
          <w:lang w:val="uk-UA"/>
        </w:rPr>
        <w:t xml:space="preserve"> інформаційного суспільства</w:t>
      </w:r>
      <w:r>
        <w:rPr>
          <w:rFonts w:ascii="Times New Roman" w:hAnsi="Times New Roman" w:cs="Times New Roman"/>
          <w:sz w:val="28"/>
          <w:szCs w:val="28"/>
          <w:lang w:val="uk-UA"/>
        </w:rPr>
        <w:t xml:space="preserve"> є рівним для усіх резидентів Естонії та груп з особливим потребами, регіонального розвитку, місцевих ініціатив;</w:t>
      </w:r>
    </w:p>
    <w:p w14:paraId="460915F2"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гарантований захист естонської мови;</w:t>
      </w:r>
    </w:p>
    <w:p w14:paraId="659BAE91"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6A09A7">
        <w:rPr>
          <w:rFonts w:ascii="Times New Roman" w:hAnsi="Times New Roman" w:cs="Times New Roman"/>
          <w:sz w:val="28"/>
          <w:szCs w:val="28"/>
          <w:lang w:val="uk-UA"/>
        </w:rPr>
        <w:t>озвиток інформаційного суспільства</w:t>
      </w:r>
      <w:r>
        <w:rPr>
          <w:rFonts w:ascii="Times New Roman" w:hAnsi="Times New Roman" w:cs="Times New Roman"/>
          <w:sz w:val="28"/>
          <w:szCs w:val="28"/>
          <w:lang w:val="uk-UA"/>
        </w:rPr>
        <w:t xml:space="preserve"> не має мати негативного впливу на відчуття безпеки громадян, наявний захист прав, особистої інформації та анкетних даних людей;</w:t>
      </w:r>
    </w:p>
    <w:p w14:paraId="2084DFB9" w14:textId="77777777" w:rsidR="00AB5A33" w:rsidRPr="00E83720"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можливості, які надає інформаційне суспільстіво має бути враховане при виробленні державної політики на всіх рівнях </w:t>
      </w:r>
      <w:r w:rsidRPr="007A1AA0">
        <w:rPr>
          <w:rFonts w:ascii="Times New Roman" w:hAnsi="Times New Roman" w:cs="Times New Roman"/>
          <w:sz w:val="28"/>
          <w:szCs w:val="28"/>
          <w:lang w:val="uk-UA"/>
        </w:rPr>
        <w:t>[</w:t>
      </w:r>
      <w:r>
        <w:rPr>
          <w:rFonts w:ascii="Times New Roman" w:hAnsi="Times New Roman" w:cs="Times New Roman"/>
          <w:sz w:val="28"/>
          <w:szCs w:val="28"/>
          <w:lang w:val="uk-UA"/>
        </w:rPr>
        <w:t>47, с. 28</w:t>
      </w:r>
      <w:r w:rsidRPr="007A1AA0">
        <w:rPr>
          <w:rFonts w:ascii="Times New Roman" w:hAnsi="Times New Roman" w:cs="Times New Roman"/>
          <w:sz w:val="28"/>
          <w:szCs w:val="28"/>
          <w:lang w:val="uk-UA"/>
        </w:rPr>
        <w:t>]</w:t>
      </w:r>
      <w:r>
        <w:rPr>
          <w:rFonts w:ascii="Times New Roman" w:hAnsi="Times New Roman" w:cs="Times New Roman"/>
          <w:sz w:val="28"/>
          <w:szCs w:val="28"/>
          <w:lang w:val="uk-UA"/>
        </w:rPr>
        <w:t>.</w:t>
      </w:r>
    </w:p>
    <w:p w14:paraId="24877707"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0D0D9B">
        <w:rPr>
          <w:rFonts w:ascii="Times New Roman" w:hAnsi="Times New Roman" w:cs="Times New Roman"/>
          <w:sz w:val="28"/>
          <w:szCs w:val="28"/>
          <w:lang w:val="uk-UA"/>
        </w:rPr>
        <w:t>Правовою основою для електронного уряду в Естонії є такі документи:</w:t>
      </w:r>
    </w:p>
    <w:p w14:paraId="7BEE1192"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sidRPr="000D0D9B">
        <w:rPr>
          <w:rFonts w:ascii="Times New Roman" w:hAnsi="Times New Roman" w:cs="Times New Roman"/>
          <w:sz w:val="28"/>
          <w:szCs w:val="28"/>
          <w:lang w:val="en-US"/>
        </w:rPr>
        <w:t>The</w:t>
      </w:r>
      <w:r w:rsidRPr="000D0D9B">
        <w:rPr>
          <w:rFonts w:ascii="Times New Roman" w:hAnsi="Times New Roman" w:cs="Times New Roman"/>
          <w:sz w:val="28"/>
          <w:szCs w:val="28"/>
          <w:lang w:val="uk-UA"/>
        </w:rPr>
        <w:t xml:space="preserve"> </w:t>
      </w:r>
      <w:r w:rsidRPr="000D0D9B">
        <w:rPr>
          <w:rFonts w:ascii="Times New Roman" w:hAnsi="Times New Roman" w:cs="Times New Roman"/>
          <w:sz w:val="28"/>
          <w:szCs w:val="28"/>
          <w:lang w:val="en-US"/>
        </w:rPr>
        <w:t>Public</w:t>
      </w:r>
      <w:r w:rsidRPr="000D0D9B">
        <w:rPr>
          <w:rFonts w:ascii="Times New Roman" w:hAnsi="Times New Roman" w:cs="Times New Roman"/>
          <w:sz w:val="28"/>
          <w:szCs w:val="28"/>
          <w:lang w:val="uk-UA"/>
        </w:rPr>
        <w:t xml:space="preserve"> </w:t>
      </w:r>
      <w:r w:rsidRPr="000D0D9B">
        <w:rPr>
          <w:rFonts w:ascii="Times New Roman" w:hAnsi="Times New Roman" w:cs="Times New Roman"/>
          <w:sz w:val="28"/>
          <w:szCs w:val="28"/>
          <w:lang w:val="en-US"/>
        </w:rPr>
        <w:t>Information</w:t>
      </w:r>
      <w:r w:rsidRPr="000D0D9B">
        <w:rPr>
          <w:rFonts w:ascii="Times New Roman" w:hAnsi="Times New Roman" w:cs="Times New Roman"/>
          <w:sz w:val="28"/>
          <w:szCs w:val="28"/>
          <w:lang w:val="uk-UA"/>
        </w:rPr>
        <w:t xml:space="preserve"> </w:t>
      </w:r>
      <w:r w:rsidRPr="000D0D9B">
        <w:rPr>
          <w:rFonts w:ascii="Times New Roman" w:hAnsi="Times New Roman" w:cs="Times New Roman"/>
          <w:sz w:val="28"/>
          <w:szCs w:val="28"/>
          <w:lang w:val="en-US"/>
        </w:rPr>
        <w:t>Act</w:t>
      </w:r>
      <w:r w:rsidRPr="000D0D9B">
        <w:rPr>
          <w:rFonts w:ascii="Times New Roman" w:hAnsi="Times New Roman" w:cs="Times New Roman"/>
          <w:sz w:val="28"/>
          <w:szCs w:val="28"/>
          <w:lang w:val="uk-UA"/>
        </w:rPr>
        <w:t xml:space="preserve"> (РІА) (Закон про публічну інформацію) – </w:t>
      </w:r>
      <w:r>
        <w:rPr>
          <w:rFonts w:ascii="Times New Roman" w:hAnsi="Times New Roman" w:cs="Times New Roman"/>
          <w:sz w:val="28"/>
          <w:szCs w:val="28"/>
          <w:lang w:val="uk-UA"/>
        </w:rPr>
        <w:t>вступив в силу в червні 2001 року;</w:t>
      </w:r>
    </w:p>
    <w:p w14:paraId="7724F98F"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sidRPr="000D0D9B">
        <w:rPr>
          <w:rFonts w:ascii="Times New Roman" w:hAnsi="Times New Roman" w:cs="Times New Roman"/>
          <w:sz w:val="28"/>
          <w:szCs w:val="28"/>
          <w:lang w:val="uk-UA"/>
        </w:rPr>
        <w:t>The Personal Data Protection Act (PDPA) (Закон про захист анкетних даних)</w:t>
      </w:r>
      <w:r>
        <w:rPr>
          <w:rFonts w:ascii="Times New Roman" w:hAnsi="Times New Roman" w:cs="Times New Roman"/>
          <w:sz w:val="28"/>
          <w:szCs w:val="28"/>
          <w:lang w:val="uk-UA"/>
        </w:rPr>
        <w:t xml:space="preserve"> – чинний з 19 травня, 1996 року;</w:t>
      </w:r>
    </w:p>
    <w:p w14:paraId="6086D5F6"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sidRPr="000D0D9B">
        <w:rPr>
          <w:rFonts w:ascii="Times New Roman" w:hAnsi="Times New Roman" w:cs="Times New Roman"/>
          <w:sz w:val="28"/>
          <w:szCs w:val="28"/>
          <w:lang w:val="uk-UA"/>
        </w:rPr>
        <w:t>"The Information Society Services Act" (Закон про інформаційні послуги)</w:t>
      </w:r>
      <w:r>
        <w:rPr>
          <w:rFonts w:ascii="Times New Roman" w:hAnsi="Times New Roman" w:cs="Times New Roman"/>
          <w:sz w:val="28"/>
          <w:szCs w:val="28"/>
          <w:lang w:val="uk-UA"/>
        </w:rPr>
        <w:t xml:space="preserve"> – в дії з 1 травня 2004 року;</w:t>
      </w:r>
    </w:p>
    <w:p w14:paraId="2FCB37AD"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sidRPr="000D0D9B">
        <w:rPr>
          <w:rFonts w:ascii="Times New Roman" w:hAnsi="Times New Roman" w:cs="Times New Roman"/>
          <w:sz w:val="28"/>
          <w:szCs w:val="28"/>
          <w:lang w:val="uk-UA"/>
        </w:rPr>
        <w:t>"The Electronic Communications Act" (Закон про електронні комунікації)</w:t>
      </w:r>
      <w:r>
        <w:rPr>
          <w:rFonts w:ascii="Times New Roman" w:hAnsi="Times New Roman" w:cs="Times New Roman"/>
          <w:sz w:val="28"/>
          <w:szCs w:val="28"/>
          <w:lang w:val="uk-UA"/>
        </w:rPr>
        <w:t xml:space="preserve"> – чинний з 1 січня 2005 року, покликаний імплементувати нову европейську структуру інформаційних комунікацій;</w:t>
      </w:r>
    </w:p>
    <w:p w14:paraId="2223C49C"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sidRPr="000D0D9B">
        <w:rPr>
          <w:rFonts w:ascii="Times New Roman" w:hAnsi="Times New Roman" w:cs="Times New Roman"/>
          <w:sz w:val="28"/>
          <w:szCs w:val="28"/>
          <w:lang w:val="uk-UA"/>
        </w:rPr>
        <w:t>Тhe Digital Signatures Act" (DSA) (Закон про цифровий підпис)</w:t>
      </w:r>
      <w:r>
        <w:rPr>
          <w:rFonts w:ascii="Times New Roman" w:hAnsi="Times New Roman" w:cs="Times New Roman"/>
          <w:sz w:val="28"/>
          <w:szCs w:val="28"/>
          <w:lang w:val="uk-UA"/>
        </w:rPr>
        <w:t xml:space="preserve"> – в силі з 15 грудня 2000 року;</w:t>
      </w:r>
    </w:p>
    <w:p w14:paraId="513A6991" w14:textId="77777777" w:rsidR="00AB5A33" w:rsidRPr="008A1489"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sidRPr="000D0D9B">
        <w:rPr>
          <w:rFonts w:ascii="Times New Roman" w:hAnsi="Times New Roman" w:cs="Times New Roman"/>
          <w:sz w:val="28"/>
          <w:szCs w:val="28"/>
          <w:lang w:val="uk-UA"/>
        </w:rPr>
        <w:t>"Тhe Databases Act" (Закон про бази даних)</w:t>
      </w:r>
      <w:r>
        <w:rPr>
          <w:rFonts w:ascii="Times New Roman" w:hAnsi="Times New Roman" w:cs="Times New Roman"/>
          <w:sz w:val="28"/>
          <w:szCs w:val="28"/>
          <w:lang w:val="uk-UA"/>
        </w:rPr>
        <w:t xml:space="preserve"> – затверджено в 1997 році.</w:t>
      </w:r>
    </w:p>
    <w:p w14:paraId="48F0B1CC"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8A1489">
        <w:rPr>
          <w:rFonts w:ascii="Times New Roman" w:hAnsi="Times New Roman" w:cs="Times New Roman"/>
          <w:sz w:val="28"/>
          <w:szCs w:val="28"/>
          <w:lang w:val="uk-UA"/>
        </w:rPr>
        <w:t>Безсумнівно, для впровадження електронного урядування необхідна законодавча база для забезпечення функціонування електронного урядування в країні, тому основна роль національного електронного урядування належить законодавчій владі, тобто парламенту</w:t>
      </w:r>
      <w:r>
        <w:rPr>
          <w:rFonts w:ascii="Times New Roman" w:hAnsi="Times New Roman" w:cs="Times New Roman"/>
          <w:sz w:val="28"/>
          <w:szCs w:val="28"/>
          <w:lang w:val="uk-UA"/>
        </w:rPr>
        <w:t xml:space="preserve"> </w:t>
      </w:r>
      <w:r w:rsidRPr="002B3037">
        <w:rPr>
          <w:rFonts w:ascii="Times New Roman" w:hAnsi="Times New Roman" w:cs="Times New Roman"/>
          <w:sz w:val="28"/>
          <w:szCs w:val="28"/>
        </w:rPr>
        <w:t>[4</w:t>
      </w:r>
      <w:r w:rsidRPr="009530E6">
        <w:rPr>
          <w:rFonts w:ascii="Times New Roman" w:hAnsi="Times New Roman" w:cs="Times New Roman"/>
          <w:sz w:val="28"/>
          <w:szCs w:val="28"/>
        </w:rPr>
        <w:t>9</w:t>
      </w:r>
      <w:r w:rsidRPr="002B3037">
        <w:rPr>
          <w:rFonts w:ascii="Times New Roman" w:hAnsi="Times New Roman" w:cs="Times New Roman"/>
          <w:sz w:val="28"/>
          <w:szCs w:val="28"/>
        </w:rPr>
        <w:t>]</w:t>
      </w:r>
      <w:r w:rsidRPr="008A1489">
        <w:rPr>
          <w:rFonts w:ascii="Times New Roman" w:hAnsi="Times New Roman" w:cs="Times New Roman"/>
          <w:sz w:val="28"/>
          <w:szCs w:val="28"/>
          <w:lang w:val="uk-UA"/>
        </w:rPr>
        <w:t>.</w:t>
      </w:r>
      <w:r>
        <w:rPr>
          <w:rFonts w:ascii="Times New Roman" w:hAnsi="Times New Roman" w:cs="Times New Roman"/>
          <w:sz w:val="28"/>
          <w:szCs w:val="28"/>
          <w:lang w:val="uk-UA"/>
        </w:rPr>
        <w:t xml:space="preserve"> На центральному рівні політичну Відповідальність за розвиток та імплементацію інформаційної політики </w:t>
      </w:r>
      <w:r>
        <w:rPr>
          <w:rFonts w:ascii="Times New Roman" w:hAnsi="Times New Roman" w:cs="Times New Roman"/>
          <w:sz w:val="28"/>
          <w:szCs w:val="28"/>
          <w:lang w:val="uk-UA"/>
        </w:rPr>
        <w:lastRenderedPageBreak/>
        <w:t xml:space="preserve">покладено на міністерства та  </w:t>
      </w:r>
      <w:r w:rsidRPr="00F23D8D">
        <w:rPr>
          <w:rFonts w:ascii="Times New Roman" w:hAnsi="Times New Roman" w:cs="Times New Roman"/>
          <w:sz w:val="28"/>
          <w:szCs w:val="28"/>
          <w:lang w:val="uk-UA"/>
        </w:rPr>
        <w:t>Міністерство економічних відносин і комунікацій</w:t>
      </w:r>
      <w:r w:rsidRPr="005A6477">
        <w:rPr>
          <w:rFonts w:ascii="Times New Roman" w:hAnsi="Times New Roman" w:cs="Times New Roman"/>
          <w:sz w:val="28"/>
          <w:szCs w:val="28"/>
          <w:lang w:val="uk-UA"/>
        </w:rPr>
        <w:t xml:space="preserve"> [</w:t>
      </w:r>
      <w:r>
        <w:rPr>
          <w:rFonts w:ascii="Times New Roman" w:hAnsi="Times New Roman" w:cs="Times New Roman"/>
          <w:sz w:val="28"/>
          <w:szCs w:val="28"/>
          <w:lang w:val="uk-UA"/>
        </w:rPr>
        <w:t>50</w:t>
      </w:r>
      <w:r w:rsidRPr="005A6477">
        <w:rPr>
          <w:rFonts w:ascii="Times New Roman" w:hAnsi="Times New Roman" w:cs="Times New Roman"/>
          <w:sz w:val="28"/>
          <w:szCs w:val="28"/>
          <w:lang w:val="uk-UA"/>
        </w:rPr>
        <w:t>]</w:t>
      </w:r>
      <w:r>
        <w:rPr>
          <w:rFonts w:ascii="Times New Roman" w:hAnsi="Times New Roman" w:cs="Times New Roman"/>
          <w:sz w:val="28"/>
          <w:szCs w:val="28"/>
          <w:lang w:val="uk-UA"/>
        </w:rPr>
        <w:t xml:space="preserve">. Держінформаційна система здійснює аналіз стану кіберпростору, функціонування інформаційних систем естонської адміністрації. Також даний підрозділ здійснює співпрацю з державним порталом, системою </w:t>
      </w:r>
      <w:r>
        <w:rPr>
          <w:rFonts w:ascii="Times New Roman" w:hAnsi="Times New Roman" w:cs="Times New Roman"/>
          <w:sz w:val="28"/>
          <w:szCs w:val="28"/>
          <w:lang w:val="en-US"/>
        </w:rPr>
        <w:t>X</w:t>
      </w:r>
      <w:r w:rsidRPr="005A6477">
        <w:rPr>
          <w:rFonts w:ascii="Times New Roman" w:hAnsi="Times New Roman" w:cs="Times New Roman"/>
          <w:sz w:val="28"/>
          <w:szCs w:val="28"/>
        </w:rPr>
        <w:t>-</w:t>
      </w:r>
      <w:r>
        <w:rPr>
          <w:rFonts w:ascii="Times New Roman" w:hAnsi="Times New Roman" w:cs="Times New Roman"/>
          <w:sz w:val="28"/>
          <w:szCs w:val="28"/>
          <w:lang w:val="en-US"/>
        </w:rPr>
        <w:t>Road</w:t>
      </w:r>
      <w:r w:rsidRPr="005A6477">
        <w:rPr>
          <w:rFonts w:ascii="Times New Roman" w:hAnsi="Times New Roman" w:cs="Times New Roman"/>
          <w:sz w:val="28"/>
          <w:szCs w:val="28"/>
        </w:rPr>
        <w:t xml:space="preserve">, </w:t>
      </w:r>
      <w:r>
        <w:rPr>
          <w:rFonts w:ascii="Times New Roman" w:hAnsi="Times New Roman" w:cs="Times New Roman"/>
          <w:sz w:val="28"/>
          <w:szCs w:val="28"/>
          <w:lang w:val="uk-UA"/>
        </w:rPr>
        <w:t xml:space="preserve">базовою мережею </w:t>
      </w:r>
      <w:r>
        <w:rPr>
          <w:rFonts w:ascii="Times New Roman" w:hAnsi="Times New Roman" w:cs="Times New Roman"/>
          <w:sz w:val="28"/>
          <w:szCs w:val="28"/>
          <w:lang w:val="en-US"/>
        </w:rPr>
        <w:t>EEBone</w:t>
      </w:r>
      <w:r>
        <w:rPr>
          <w:rFonts w:ascii="Times New Roman" w:hAnsi="Times New Roman" w:cs="Times New Roman"/>
          <w:sz w:val="28"/>
          <w:szCs w:val="28"/>
          <w:lang w:val="uk-UA"/>
        </w:rPr>
        <w:t>, адміністративною системою державної інформації</w:t>
      </w:r>
      <w:r w:rsidRPr="005A6477">
        <w:rPr>
          <w:rFonts w:ascii="Times New Roman" w:hAnsi="Times New Roman" w:cs="Times New Roman"/>
          <w:sz w:val="28"/>
          <w:szCs w:val="28"/>
          <w:lang w:val="uk-UA"/>
        </w:rPr>
        <w:t xml:space="preserve"> (</w:t>
      </w:r>
      <w:r>
        <w:rPr>
          <w:rFonts w:ascii="Times New Roman" w:hAnsi="Times New Roman" w:cs="Times New Roman"/>
          <w:sz w:val="28"/>
          <w:szCs w:val="28"/>
          <w:lang w:val="en-US"/>
        </w:rPr>
        <w:t>RIHA</w:t>
      </w:r>
      <w:r w:rsidRPr="005A6477">
        <w:rPr>
          <w:rFonts w:ascii="Times New Roman" w:hAnsi="Times New Roman" w:cs="Times New Roman"/>
          <w:sz w:val="28"/>
          <w:szCs w:val="28"/>
          <w:lang w:val="uk-UA"/>
        </w:rPr>
        <w:t>)</w:t>
      </w:r>
      <w:r>
        <w:rPr>
          <w:rFonts w:ascii="Times New Roman" w:hAnsi="Times New Roman" w:cs="Times New Roman"/>
          <w:sz w:val="28"/>
          <w:szCs w:val="28"/>
          <w:lang w:val="uk-UA"/>
        </w:rPr>
        <w:t>, центром обміну е-документів</w:t>
      </w:r>
      <w:r w:rsidRPr="005A6477">
        <w:rPr>
          <w:rFonts w:ascii="Times New Roman" w:hAnsi="Times New Roman" w:cs="Times New Roman"/>
          <w:sz w:val="28"/>
          <w:szCs w:val="28"/>
          <w:lang w:val="uk-UA"/>
        </w:rPr>
        <w:t xml:space="preserve"> (</w:t>
      </w:r>
      <w:r>
        <w:rPr>
          <w:rFonts w:ascii="Times New Roman" w:hAnsi="Times New Roman" w:cs="Times New Roman"/>
          <w:sz w:val="28"/>
          <w:szCs w:val="28"/>
          <w:lang w:val="en-US"/>
        </w:rPr>
        <w:t>DEC</w:t>
      </w:r>
      <w:r w:rsidRPr="005A647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A6477">
        <w:rPr>
          <w:rFonts w:ascii="Times New Roman" w:hAnsi="Times New Roman" w:cs="Times New Roman"/>
          <w:sz w:val="28"/>
          <w:szCs w:val="28"/>
          <w:lang w:val="uk-UA"/>
        </w:rPr>
        <w:t>[51]</w:t>
      </w:r>
      <w:r>
        <w:rPr>
          <w:rFonts w:ascii="Times New Roman" w:hAnsi="Times New Roman" w:cs="Times New Roman"/>
          <w:sz w:val="28"/>
          <w:szCs w:val="28"/>
          <w:lang w:val="uk-UA"/>
        </w:rPr>
        <w:t xml:space="preserve">. Аудиторська палата веде оцінку публічної адміністрації в контексті економічності, ефективності, результативності її діяльності та допомагає покращити якість державного врядування шляхом надання рекомендацій. Не останнє місце займає аудииторська палата в підвищенні якості обслуговування платників податків </w:t>
      </w:r>
      <w:r w:rsidRPr="005A6477">
        <w:rPr>
          <w:rFonts w:ascii="Times New Roman" w:hAnsi="Times New Roman" w:cs="Times New Roman"/>
          <w:sz w:val="28"/>
          <w:szCs w:val="28"/>
        </w:rPr>
        <w:t>[</w:t>
      </w:r>
      <w:r>
        <w:rPr>
          <w:rFonts w:ascii="Times New Roman" w:hAnsi="Times New Roman" w:cs="Times New Roman"/>
          <w:sz w:val="28"/>
          <w:szCs w:val="28"/>
          <w:lang w:val="uk-UA"/>
        </w:rPr>
        <w:t>52</w:t>
      </w:r>
      <w:r w:rsidRPr="005A6477">
        <w:rPr>
          <w:rFonts w:ascii="Times New Roman" w:hAnsi="Times New Roman" w:cs="Times New Roman"/>
          <w:sz w:val="28"/>
          <w:szCs w:val="28"/>
        </w:rPr>
        <w:t>]</w:t>
      </w:r>
      <w:r>
        <w:rPr>
          <w:rFonts w:ascii="Times New Roman" w:hAnsi="Times New Roman" w:cs="Times New Roman"/>
          <w:sz w:val="28"/>
          <w:szCs w:val="28"/>
          <w:lang w:val="uk-UA"/>
        </w:rPr>
        <w:t xml:space="preserve">. Важливу роль відведено Інспекції із захисту інформації, головним завданням якої є незалежне спостереження за законністю опрацювання баз даних та інформації, отриманої під час анкетування </w:t>
      </w:r>
      <w:r w:rsidRPr="005A6477">
        <w:rPr>
          <w:rFonts w:ascii="Times New Roman" w:hAnsi="Times New Roman" w:cs="Times New Roman"/>
          <w:sz w:val="28"/>
          <w:szCs w:val="28"/>
          <w:lang w:val="uk-UA"/>
        </w:rPr>
        <w:t>[</w:t>
      </w:r>
      <w:r>
        <w:rPr>
          <w:rFonts w:ascii="Times New Roman" w:hAnsi="Times New Roman" w:cs="Times New Roman"/>
          <w:sz w:val="28"/>
          <w:szCs w:val="28"/>
          <w:lang w:val="uk-UA"/>
        </w:rPr>
        <w:t>53</w:t>
      </w:r>
      <w:r w:rsidRPr="005A647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54E1BBF2"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6072FB">
        <w:rPr>
          <w:rFonts w:ascii="Times New Roman" w:hAnsi="Times New Roman" w:cs="Times New Roman"/>
          <w:sz w:val="28"/>
          <w:szCs w:val="28"/>
          <w:lang w:val="uk-UA"/>
        </w:rPr>
        <w:t>На місцевому рівн</w:t>
      </w:r>
      <w:r>
        <w:rPr>
          <w:rFonts w:ascii="Times New Roman" w:hAnsi="Times New Roman" w:cs="Times New Roman"/>
          <w:sz w:val="28"/>
          <w:szCs w:val="28"/>
          <w:lang w:val="uk-UA"/>
        </w:rPr>
        <w:t>і</w:t>
      </w:r>
      <w:r w:rsidRPr="006072FB">
        <w:rPr>
          <w:rFonts w:ascii="Times New Roman" w:hAnsi="Times New Roman" w:cs="Times New Roman"/>
          <w:sz w:val="28"/>
          <w:szCs w:val="28"/>
          <w:lang w:val="uk-UA"/>
        </w:rPr>
        <w:t xml:space="preserve"> розробкою, імплементацією та забезпеченням е-врядування займаються</w:t>
      </w:r>
      <w:r>
        <w:rPr>
          <w:rFonts w:ascii="Times New Roman" w:hAnsi="Times New Roman" w:cs="Times New Roman"/>
          <w:sz w:val="28"/>
          <w:szCs w:val="28"/>
          <w:lang w:val="uk-UA"/>
        </w:rPr>
        <w:t xml:space="preserve"> перелічені нижче установи. </w:t>
      </w:r>
    </w:p>
    <w:p w14:paraId="72F40EC6"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6072FB">
        <w:rPr>
          <w:rFonts w:ascii="Times New Roman" w:hAnsi="Times New Roman" w:cs="Times New Roman"/>
          <w:sz w:val="28"/>
          <w:szCs w:val="28"/>
          <w:lang w:val="uk-UA"/>
        </w:rPr>
        <w:t>Міністерство внутрішніх справ</w:t>
      </w:r>
      <w:r>
        <w:rPr>
          <w:rFonts w:ascii="Times New Roman" w:hAnsi="Times New Roman" w:cs="Times New Roman"/>
          <w:sz w:val="28"/>
          <w:szCs w:val="28"/>
          <w:lang w:val="uk-UA"/>
        </w:rPr>
        <w:t xml:space="preserve"> здійснює розробку і проектування муніципальної системи і підготовку плану дій. Також на регіональному рівні задіяні Аудиторська палата, Реєстр населення, Департамент державних інформаційних систем та Центр інформатики. Окремо виділяється Асоціація естонських міст, який є добровільним союзом міських і сільських муніципалітетів задляпредставництва спільних інтересів в різних сферах, зокрема в сфері е-урядування. Ресурс працює достатньо швидко, в середньому обробка запиту відбувається протягом від 30 секунд  до 2 годин залежно від рівня складності </w:t>
      </w:r>
      <w:r w:rsidRPr="005A6477">
        <w:rPr>
          <w:rFonts w:ascii="Times New Roman" w:hAnsi="Times New Roman" w:cs="Times New Roman"/>
          <w:sz w:val="28"/>
          <w:szCs w:val="28"/>
        </w:rPr>
        <w:t>[54]</w:t>
      </w:r>
      <w:r>
        <w:rPr>
          <w:rFonts w:ascii="Times New Roman" w:hAnsi="Times New Roman" w:cs="Times New Roman"/>
          <w:sz w:val="28"/>
          <w:szCs w:val="28"/>
          <w:lang w:val="uk-UA"/>
        </w:rPr>
        <w:t xml:space="preserve">. </w:t>
      </w:r>
    </w:p>
    <w:p w14:paraId="17E7B64C"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Урядовий портал Естонії, запущений в дію у березні 2003 року, виконує функцію забезпечення єдиного доступу до інформації та послуг. Урядовий портал має два розділи: інформаційний (містить інформацію про права та обов’язки громадян, а також має посилання на контакти з естонською владою), громадський («</w:t>
      </w:r>
      <w:r>
        <w:rPr>
          <w:rFonts w:ascii="Times New Roman" w:hAnsi="Times New Roman" w:cs="Times New Roman"/>
          <w:sz w:val="28"/>
          <w:szCs w:val="28"/>
          <w:lang w:val="en-US"/>
        </w:rPr>
        <w:t>The</w:t>
      </w:r>
      <w:r w:rsidRPr="005A6477">
        <w:rPr>
          <w:rFonts w:ascii="Times New Roman" w:hAnsi="Times New Roman" w:cs="Times New Roman"/>
          <w:sz w:val="28"/>
          <w:szCs w:val="28"/>
          <w:lang w:val="uk-UA"/>
        </w:rPr>
        <w:t xml:space="preserve"> </w:t>
      </w:r>
      <w:r>
        <w:rPr>
          <w:rFonts w:ascii="Times New Roman" w:hAnsi="Times New Roman" w:cs="Times New Roman"/>
          <w:sz w:val="28"/>
          <w:szCs w:val="28"/>
          <w:lang w:val="en-US"/>
        </w:rPr>
        <w:t>Citizen</w:t>
      </w:r>
      <w:r w:rsidRPr="005A6477">
        <w:rPr>
          <w:rFonts w:ascii="Times New Roman" w:hAnsi="Times New Roman" w:cs="Times New Roman"/>
          <w:sz w:val="28"/>
          <w:szCs w:val="28"/>
          <w:lang w:val="uk-UA"/>
        </w:rPr>
        <w:t xml:space="preserve"> </w:t>
      </w:r>
      <w:r>
        <w:rPr>
          <w:rFonts w:ascii="Times New Roman" w:hAnsi="Times New Roman" w:cs="Times New Roman"/>
          <w:sz w:val="28"/>
          <w:szCs w:val="28"/>
          <w:lang w:val="en-US"/>
        </w:rPr>
        <w:t>portal</w:t>
      </w:r>
      <w:r>
        <w:rPr>
          <w:rFonts w:ascii="Times New Roman" w:hAnsi="Times New Roman" w:cs="Times New Roman"/>
          <w:sz w:val="28"/>
          <w:szCs w:val="28"/>
          <w:lang w:val="uk-UA"/>
        </w:rPr>
        <w:t xml:space="preserve">» - дає можливість користувачам працювати з </w:t>
      </w:r>
      <w:r>
        <w:rPr>
          <w:rFonts w:ascii="Times New Roman" w:hAnsi="Times New Roman" w:cs="Times New Roman"/>
          <w:sz w:val="28"/>
          <w:szCs w:val="28"/>
          <w:lang w:val="uk-UA"/>
        </w:rPr>
        <w:lastRenderedPageBreak/>
        <w:t xml:space="preserve">базами даних, анкетами, заявами, підписувати та відправляти документи тощо В 2022 році портал був оновлений функціонально та за наповненням. Зараз на урядовому порталі громадяни можуть знайти будь-яку інформацію з різних сфер. Розділи оновлені і досить змістовні: </w:t>
      </w:r>
    </w:p>
    <w:p w14:paraId="2F493888" w14:textId="77777777" w:rsidR="00AB5A33" w:rsidRPr="00647A36"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sidRPr="00647A36">
        <w:rPr>
          <w:rFonts w:ascii="Times New Roman" w:hAnsi="Times New Roman" w:cs="Times New Roman"/>
          <w:sz w:val="28"/>
          <w:szCs w:val="28"/>
          <w:lang w:val="uk-UA"/>
        </w:rPr>
        <w:t xml:space="preserve">Інформація щодо </w:t>
      </w:r>
      <w:r w:rsidRPr="00647A36">
        <w:rPr>
          <w:rFonts w:ascii="Times New Roman" w:hAnsi="Times New Roman" w:cs="Times New Roman"/>
          <w:sz w:val="28"/>
          <w:szCs w:val="28"/>
          <w:lang w:val="en-US"/>
        </w:rPr>
        <w:t>Covid</w:t>
      </w:r>
      <w:r w:rsidRPr="005A6477">
        <w:rPr>
          <w:rFonts w:ascii="Times New Roman" w:hAnsi="Times New Roman" w:cs="Times New Roman"/>
          <w:sz w:val="28"/>
          <w:szCs w:val="28"/>
          <w:lang w:val="uk-UA"/>
        </w:rPr>
        <w:t>-19</w:t>
      </w:r>
      <w:r>
        <w:rPr>
          <w:rFonts w:ascii="Times New Roman" w:hAnsi="Times New Roman" w:cs="Times New Roman"/>
          <w:sz w:val="28"/>
          <w:szCs w:val="28"/>
          <w:lang w:val="uk-UA"/>
        </w:rPr>
        <w:t xml:space="preserve"> (інфструкції щодо запобігання захворюванності, допомога з оформлення ріноманітної документації;</w:t>
      </w:r>
    </w:p>
    <w:p w14:paraId="270A98B8"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Естонська Республіка (Конституція, національна символіка, гімн тощо);</w:t>
      </w:r>
    </w:p>
    <w:p w14:paraId="5C91801E"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Здоров’я та охорона здоров’я (обслуговування, охорона праці);</w:t>
      </w:r>
    </w:p>
    <w:p w14:paraId="54ECDE5B"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Допомоги, соціальні послуги та пенсії (гранти, пільги, пенсія, суспільні послуги);</w:t>
      </w:r>
    </w:p>
    <w:p w14:paraId="1E1B32A3"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Сім’я (шлюб, реєстрація спільного проживання, вагітність та пологи, дошкільні заклади, безпека дітей, грошові допомоги, майнові відносини, люди похилого віку, заміна імені, заміна статі, реєстрація смерті та похорони, тварини);</w:t>
      </w:r>
    </w:p>
    <w:p w14:paraId="14724812"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Підприємництво (Створення бізнесу, податки, митниця, облік і звітність, державні закупівлі, фінансування, захист прав споживачів, робоче середовище, захист інтелектуальної власності, правова допомога, припинення діяльності, е-резидентсво);</w:t>
      </w:r>
    </w:p>
    <w:p w14:paraId="7F439E7F"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Сфери діяльності з особливими вимогами (аудиторсто, авторське право, будівництво, енергетика, фінанси, освіта, азартні ігри, інформація та зв’язок, комерція, ЗМІ, навколишнє середовище, довірчі послуги тощо);</w:t>
      </w:r>
    </w:p>
    <w:p w14:paraId="602464AC"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Особи з особливим потребами, інваліди (підтримка та послуги);</w:t>
      </w:r>
    </w:p>
    <w:p w14:paraId="6F37021C"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Громадянство та документи;</w:t>
      </w:r>
    </w:p>
    <w:p w14:paraId="2C58CE08"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Рух і транспортні засоби;</w:t>
      </w:r>
    </w:p>
    <w:p w14:paraId="65E4C512"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Освіта і наука;</w:t>
      </w:r>
    </w:p>
    <w:p w14:paraId="14693E46"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Захист прав споживачів;</w:t>
      </w:r>
    </w:p>
    <w:p w14:paraId="2486CB23" w14:textId="77777777" w:rsidR="00AB5A33"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Гроші та майно;</w:t>
      </w:r>
    </w:p>
    <w:p w14:paraId="622BD109" w14:textId="77777777" w:rsidR="00AB5A33" w:rsidRPr="002D63CB" w:rsidRDefault="00AB5A33" w:rsidP="00AB5A33">
      <w:pPr>
        <w:pStyle w:val="a7"/>
        <w:numPr>
          <w:ilvl w:val="0"/>
          <w:numId w:val="6"/>
        </w:numPr>
        <w:tabs>
          <w:tab w:val="left" w:pos="5715"/>
          <w:tab w:val="left" w:pos="5745"/>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Правова допомога </w:t>
      </w:r>
      <w:r w:rsidRPr="00647A36">
        <w:rPr>
          <w:rFonts w:ascii="Times New Roman" w:hAnsi="Times New Roman" w:cs="Times New Roman"/>
          <w:sz w:val="28"/>
          <w:szCs w:val="28"/>
          <w:lang w:val="en-US"/>
        </w:rPr>
        <w:t>[</w:t>
      </w:r>
      <w:r w:rsidRPr="00647A36">
        <w:rPr>
          <w:rFonts w:ascii="Times New Roman" w:hAnsi="Times New Roman" w:cs="Times New Roman"/>
          <w:sz w:val="28"/>
          <w:szCs w:val="28"/>
          <w:lang w:val="uk-UA"/>
        </w:rPr>
        <w:t>55</w:t>
      </w:r>
      <w:r w:rsidRPr="00647A36">
        <w:rPr>
          <w:rFonts w:ascii="Times New Roman" w:hAnsi="Times New Roman" w:cs="Times New Roman"/>
          <w:sz w:val="28"/>
          <w:szCs w:val="28"/>
          <w:lang w:val="en-US"/>
        </w:rPr>
        <w:t>]</w:t>
      </w:r>
      <w:r w:rsidRPr="00647A36">
        <w:rPr>
          <w:rFonts w:ascii="Times New Roman" w:hAnsi="Times New Roman" w:cs="Times New Roman"/>
          <w:sz w:val="28"/>
          <w:szCs w:val="28"/>
        </w:rPr>
        <w:t>.</w:t>
      </w:r>
    </w:p>
    <w:p w14:paraId="45FF1F82"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Тобто, ми бачимо, що очного спілкування громадян і влади майже немає. Дистанційно, не виходячи з дому, можна вирішити будь-які питання.</w:t>
      </w:r>
    </w:p>
    <w:p w14:paraId="6768A4E0"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E77565">
        <w:rPr>
          <w:rFonts w:ascii="Times New Roman" w:hAnsi="Times New Roman" w:cs="Times New Roman"/>
          <w:sz w:val="28"/>
          <w:szCs w:val="28"/>
          <w:lang w:val="uk-UA"/>
        </w:rPr>
        <w:t>Важливим елементом усієї інформаційної системи Естонії є EEBone (PeaTee) - широкополосна комунікаційна мережа між урядовими інституціями</w:t>
      </w:r>
      <w:r>
        <w:rPr>
          <w:rFonts w:ascii="Times New Roman" w:hAnsi="Times New Roman" w:cs="Times New Roman"/>
          <w:sz w:val="28"/>
          <w:szCs w:val="28"/>
          <w:lang w:val="uk-UA"/>
        </w:rPr>
        <w:t>.</w:t>
      </w:r>
      <w:r w:rsidRPr="005A6477">
        <w:rPr>
          <w:lang w:val="uk-UA"/>
        </w:rPr>
        <w:t xml:space="preserve"> </w:t>
      </w:r>
      <w:r w:rsidRPr="00E77565">
        <w:rPr>
          <w:rFonts w:ascii="Times New Roman" w:hAnsi="Times New Roman" w:cs="Times New Roman"/>
          <w:sz w:val="28"/>
          <w:szCs w:val="28"/>
          <w:lang w:val="uk-UA"/>
        </w:rPr>
        <w:t>Усі державні та місцеві органи влади мають право (але не обов’язково) використовувати EEBone</w:t>
      </w:r>
      <w:r>
        <w:rPr>
          <w:rFonts w:ascii="Times New Roman" w:hAnsi="Times New Roman" w:cs="Times New Roman"/>
          <w:sz w:val="28"/>
          <w:szCs w:val="28"/>
          <w:lang w:val="uk-UA"/>
        </w:rPr>
        <w:t xml:space="preserve">. </w:t>
      </w:r>
    </w:p>
    <w:p w14:paraId="348A1FBC"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E77565">
        <w:rPr>
          <w:rFonts w:ascii="Times New Roman" w:hAnsi="Times New Roman" w:cs="Times New Roman"/>
          <w:sz w:val="28"/>
          <w:szCs w:val="28"/>
          <w:lang w:val="uk-UA"/>
        </w:rPr>
        <w:t>З серпня 2000 року уряд Естонії працює в «безпаперовому режимі», коли документи готуються в електронному форматі. Засідання проводяться щотижня, і за ними в режимі реального часу може спостерігати будь-який житель республіки. Зустріч триває близько години. Інформаційна система уряду Естонії може обмінюватися документами в електронному вигляді, бачити зміни, внесені тим чи іншим міністром до обговорюваного проекту постанови, і голосувати в режимі реального часу.</w:t>
      </w:r>
    </w:p>
    <w:p w14:paraId="31F03A87"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E77565">
        <w:rPr>
          <w:rFonts w:ascii="Times New Roman" w:hAnsi="Times New Roman" w:cs="Times New Roman"/>
          <w:sz w:val="28"/>
          <w:szCs w:val="28"/>
          <w:lang w:val="uk-UA"/>
        </w:rPr>
        <w:t xml:space="preserve">Естонія почала видавати </w:t>
      </w:r>
      <w:r>
        <w:rPr>
          <w:rFonts w:ascii="Times New Roman" w:hAnsi="Times New Roman" w:cs="Times New Roman"/>
          <w:sz w:val="28"/>
          <w:szCs w:val="28"/>
          <w:lang w:val="en-US"/>
        </w:rPr>
        <w:t>ID</w:t>
      </w:r>
      <w:r>
        <w:rPr>
          <w:rFonts w:ascii="Times New Roman" w:hAnsi="Times New Roman" w:cs="Times New Roman"/>
          <w:sz w:val="28"/>
          <w:szCs w:val="28"/>
          <w:lang w:val="uk-UA"/>
        </w:rPr>
        <w:t xml:space="preserve">-картки </w:t>
      </w:r>
      <w:r w:rsidRPr="00E77565">
        <w:rPr>
          <w:rFonts w:ascii="Times New Roman" w:hAnsi="Times New Roman" w:cs="Times New Roman"/>
          <w:sz w:val="28"/>
          <w:szCs w:val="28"/>
          <w:lang w:val="uk-UA"/>
        </w:rPr>
        <w:t xml:space="preserve">в січні 2002 року. Це була відповідь на Закон про цифровий підпис, прийнятий 8 березня 2000 року. Згідно із законом, усі естонці віком від 15 років зобов’язані отримати </w:t>
      </w:r>
      <w:r>
        <w:rPr>
          <w:rFonts w:ascii="Times New Roman" w:hAnsi="Times New Roman" w:cs="Times New Roman"/>
          <w:sz w:val="28"/>
          <w:szCs w:val="28"/>
          <w:lang w:val="uk-UA"/>
        </w:rPr>
        <w:t xml:space="preserve">електронні </w:t>
      </w:r>
      <w:r w:rsidRPr="00E77565">
        <w:rPr>
          <w:rFonts w:ascii="Times New Roman" w:hAnsi="Times New Roman" w:cs="Times New Roman"/>
          <w:sz w:val="28"/>
          <w:szCs w:val="28"/>
          <w:lang w:val="uk-UA"/>
        </w:rPr>
        <w:t xml:space="preserve">посвідчення особи. До кінця 2005 року їх було близько 80% населення. </w:t>
      </w:r>
      <w:r>
        <w:rPr>
          <w:rFonts w:ascii="Times New Roman" w:hAnsi="Times New Roman" w:cs="Times New Roman"/>
          <w:sz w:val="28"/>
          <w:szCs w:val="28"/>
          <w:lang w:val="uk-UA"/>
        </w:rPr>
        <w:t xml:space="preserve">Зараз охоплення практично повне – паспорт, кредитна карта, проїзний квиток, посвідчення водія, амбулаторна карта та багато інших документів замінено </w:t>
      </w:r>
      <w:r>
        <w:rPr>
          <w:rFonts w:ascii="Times New Roman" w:hAnsi="Times New Roman" w:cs="Times New Roman"/>
          <w:sz w:val="28"/>
          <w:szCs w:val="28"/>
          <w:lang w:val="en-US"/>
        </w:rPr>
        <w:t>ID</w:t>
      </w:r>
      <w:r>
        <w:rPr>
          <w:rFonts w:ascii="Times New Roman" w:hAnsi="Times New Roman" w:cs="Times New Roman"/>
          <w:sz w:val="28"/>
          <w:szCs w:val="28"/>
          <w:lang w:val="uk-UA"/>
        </w:rPr>
        <w:t>-карткою, уся інформація міститься в базі данних та може бути зчитана державними органами через персональний комп’ютер.</w:t>
      </w:r>
    </w:p>
    <w:p w14:paraId="68020E9A" w14:textId="77777777" w:rsidR="00AB5A33"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52035B">
        <w:rPr>
          <w:rFonts w:ascii="Times New Roman" w:hAnsi="Times New Roman" w:cs="Times New Roman"/>
          <w:sz w:val="28"/>
          <w:szCs w:val="28"/>
          <w:lang w:val="uk-UA"/>
        </w:rPr>
        <w:t>Особливу увагу слід приділити питанню електронної демократії в Естонії. Якщо під поняттям демократія розуміти правління народу, тобто проникнення і реалізацію громадської думки в нормотворчому і реалізаційному процесі країни, в реалізації виборчого законодавства, то можна сказати, що вона існує в Естоні</w:t>
      </w:r>
      <w:r>
        <w:rPr>
          <w:rFonts w:ascii="Times New Roman" w:hAnsi="Times New Roman" w:cs="Times New Roman"/>
          <w:sz w:val="28"/>
          <w:szCs w:val="28"/>
          <w:lang w:val="uk-UA"/>
        </w:rPr>
        <w:t>ї, причому</w:t>
      </w:r>
      <w:r w:rsidRPr="0052035B">
        <w:rPr>
          <w:rFonts w:ascii="Times New Roman" w:hAnsi="Times New Roman" w:cs="Times New Roman"/>
          <w:sz w:val="28"/>
          <w:szCs w:val="28"/>
          <w:lang w:val="uk-UA"/>
        </w:rPr>
        <w:t xml:space="preserve"> в електронному вигляді.</w:t>
      </w:r>
    </w:p>
    <w:p w14:paraId="31F727AD" w14:textId="77777777" w:rsidR="00AB5A33" w:rsidRPr="0052035B" w:rsidRDefault="00AB5A33" w:rsidP="00AB5A33">
      <w:pPr>
        <w:tabs>
          <w:tab w:val="left" w:pos="5715"/>
          <w:tab w:val="left" w:pos="5745"/>
        </w:tabs>
        <w:spacing w:after="0" w:line="360" w:lineRule="auto"/>
        <w:ind w:firstLine="708"/>
        <w:jc w:val="both"/>
        <w:rPr>
          <w:rFonts w:ascii="Times New Roman" w:hAnsi="Times New Roman" w:cs="Times New Roman"/>
          <w:sz w:val="28"/>
          <w:szCs w:val="28"/>
          <w:lang w:val="uk-UA"/>
        </w:rPr>
      </w:pPr>
      <w:r w:rsidRPr="00641AEE">
        <w:rPr>
          <w:rFonts w:ascii="Times New Roman" w:hAnsi="Times New Roman" w:cs="Times New Roman"/>
          <w:sz w:val="28"/>
          <w:szCs w:val="28"/>
          <w:lang w:val="uk-UA"/>
        </w:rPr>
        <w:t>У законі зазначено, що вся офіційна інформація має бути оприлюднена в Інтернеті. Розглянемо, наприкла</w:t>
      </w:r>
      <w:r>
        <w:rPr>
          <w:rFonts w:ascii="Times New Roman" w:hAnsi="Times New Roman" w:cs="Times New Roman"/>
          <w:sz w:val="28"/>
          <w:szCs w:val="28"/>
          <w:lang w:val="uk-UA"/>
        </w:rPr>
        <w:t>д, засідання місцевої ради</w:t>
      </w:r>
      <w:r w:rsidRPr="00641AEE">
        <w:rPr>
          <w:rFonts w:ascii="Times New Roman" w:hAnsi="Times New Roman" w:cs="Times New Roman"/>
          <w:sz w:val="28"/>
          <w:szCs w:val="28"/>
          <w:lang w:val="uk-UA"/>
        </w:rPr>
        <w:t xml:space="preserve"> з якогось важливого питання. Про це засідання можна дізнатися заздалегідь на сайті міста, а потім у режимі реального часу слідкувати за перебігом засідання: Хто </w:t>
      </w:r>
      <w:r w:rsidRPr="00641AEE">
        <w:rPr>
          <w:rFonts w:ascii="Times New Roman" w:hAnsi="Times New Roman" w:cs="Times New Roman"/>
          <w:sz w:val="28"/>
          <w:szCs w:val="28"/>
          <w:lang w:val="uk-UA"/>
        </w:rPr>
        <w:lastRenderedPageBreak/>
        <w:t xml:space="preserve">з депутатів нардепу голосував та чиї інтереси відстоював? Тут представлена ​​повна інформація про кожного </w:t>
      </w:r>
      <w:r>
        <w:rPr>
          <w:rFonts w:ascii="Times New Roman" w:hAnsi="Times New Roman" w:cs="Times New Roman"/>
          <w:sz w:val="28"/>
          <w:szCs w:val="28"/>
          <w:lang w:val="uk-UA"/>
        </w:rPr>
        <w:t>чиновника</w:t>
      </w:r>
      <w:r w:rsidRPr="00641AEE">
        <w:rPr>
          <w:rFonts w:ascii="Times New Roman" w:hAnsi="Times New Roman" w:cs="Times New Roman"/>
          <w:sz w:val="28"/>
          <w:szCs w:val="28"/>
          <w:lang w:val="uk-UA"/>
        </w:rPr>
        <w:t xml:space="preserve"> з можливістю зворотного зв'язку з ним. На сайті міста є майже повна інформація про кожен крок у мерії, і навіть можна простежити, скільки грошей з бюджету перераховується, куди і навіщо, наприклад, на забезпечення канцтоварами діловодів.</w:t>
      </w:r>
    </w:p>
    <w:p w14:paraId="71B9E9BE" w14:textId="77777777" w:rsidR="00AB5A33" w:rsidRPr="00415ECD" w:rsidRDefault="00AB5A33" w:rsidP="00AB5A33">
      <w:pPr>
        <w:spacing w:after="0" w:line="360" w:lineRule="auto"/>
        <w:ind w:firstLine="708"/>
        <w:jc w:val="both"/>
        <w:rPr>
          <w:rFonts w:ascii="Times New Roman" w:hAnsi="Times New Roman" w:cs="Times New Roman"/>
          <w:sz w:val="28"/>
          <w:szCs w:val="28"/>
          <w:lang w:val="uk-UA"/>
        </w:rPr>
      </w:pPr>
      <w:r w:rsidRPr="008D0F91">
        <w:rPr>
          <w:rFonts w:ascii="Times New Roman" w:hAnsi="Times New Roman" w:cs="Times New Roman"/>
          <w:sz w:val="28"/>
          <w:szCs w:val="28"/>
          <w:lang w:val="uk-UA"/>
        </w:rPr>
        <w:t>Вісім років тому урядовці Естонії вперше</w:t>
      </w:r>
      <w:r>
        <w:rPr>
          <w:rFonts w:ascii="Times New Roman" w:hAnsi="Times New Roman" w:cs="Times New Roman"/>
          <w:sz w:val="28"/>
          <w:szCs w:val="28"/>
          <w:lang w:val="uk-UA"/>
        </w:rPr>
        <w:t xml:space="preserve"> в світі</w:t>
      </w:r>
      <w:r w:rsidRPr="008D0F91">
        <w:rPr>
          <w:rFonts w:ascii="Times New Roman" w:hAnsi="Times New Roman" w:cs="Times New Roman"/>
          <w:sz w:val="28"/>
          <w:szCs w:val="28"/>
          <w:lang w:val="uk-UA"/>
        </w:rPr>
        <w:t xml:space="preserve"> перейшли на безпаперові зустрічі, використовуючи лише електронні файлові мережі. Усі проекти постанов та розпоряджень існують в електронному вигляді, і лише один-єдиний оригінал за підписом Прем’єр-міністра виглядає як знайомий документ.</w:t>
      </w:r>
    </w:p>
    <w:p w14:paraId="04490C52" w14:textId="1833B28F" w:rsidR="00AB5A33" w:rsidRDefault="00AB5A33" w:rsidP="00AB5A33">
      <w:pPr>
        <w:spacing w:after="0" w:line="360" w:lineRule="auto"/>
        <w:ind w:firstLine="708"/>
        <w:jc w:val="both"/>
        <w:rPr>
          <w:rFonts w:ascii="Times New Roman" w:hAnsi="Times New Roman" w:cs="Times New Roman"/>
          <w:sz w:val="28"/>
          <w:szCs w:val="28"/>
          <w:lang w:val="uk-UA"/>
        </w:rPr>
      </w:pPr>
      <w:r w:rsidRPr="00146670">
        <w:rPr>
          <w:rFonts w:ascii="Times New Roman" w:hAnsi="Times New Roman" w:cs="Times New Roman"/>
          <w:sz w:val="28"/>
          <w:szCs w:val="28"/>
          <w:lang w:val="uk-UA"/>
        </w:rPr>
        <w:t>З демократичної точки зору також важливі наслідки переходу до такої системи. Звичайні громадяни можуть отримати через цю систему необхідні документи, окрім, звісно, таємних документів, надіславши запит електронною поштою. Журналісти можуть отримати доступ до всіх урядових прес-конференцій і брифінгів онлайн</w:t>
      </w:r>
      <w:r>
        <w:rPr>
          <w:rFonts w:ascii="Times New Roman" w:hAnsi="Times New Roman" w:cs="Times New Roman"/>
          <w:sz w:val="28"/>
          <w:szCs w:val="28"/>
          <w:lang w:val="uk-UA"/>
        </w:rPr>
        <w:t xml:space="preserve"> </w:t>
      </w:r>
      <w:r w:rsidRPr="005A6477">
        <w:rPr>
          <w:rFonts w:ascii="Times New Roman" w:hAnsi="Times New Roman" w:cs="Times New Roman"/>
          <w:sz w:val="28"/>
          <w:szCs w:val="28"/>
        </w:rPr>
        <w:t>[</w:t>
      </w:r>
      <w:r>
        <w:rPr>
          <w:rFonts w:ascii="Times New Roman" w:hAnsi="Times New Roman" w:cs="Times New Roman"/>
          <w:sz w:val="28"/>
          <w:szCs w:val="28"/>
          <w:lang w:val="uk-UA"/>
        </w:rPr>
        <w:t>47, с. 37</w:t>
      </w:r>
      <w:r w:rsidRPr="005A6477">
        <w:rPr>
          <w:rFonts w:ascii="Times New Roman" w:hAnsi="Times New Roman" w:cs="Times New Roman"/>
          <w:sz w:val="28"/>
          <w:szCs w:val="28"/>
        </w:rPr>
        <w:t>]</w:t>
      </w:r>
      <w:r w:rsidRPr="00146670">
        <w:rPr>
          <w:rFonts w:ascii="Times New Roman" w:hAnsi="Times New Roman" w:cs="Times New Roman"/>
          <w:sz w:val="28"/>
          <w:szCs w:val="28"/>
          <w:lang w:val="uk-UA"/>
        </w:rPr>
        <w:t>.</w:t>
      </w:r>
    </w:p>
    <w:p w14:paraId="016A67A8"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686D6F">
        <w:rPr>
          <w:rFonts w:ascii="Times New Roman" w:hAnsi="Times New Roman" w:cs="Times New Roman"/>
          <w:sz w:val="28"/>
          <w:szCs w:val="28"/>
          <w:lang w:val="uk-UA"/>
        </w:rPr>
        <w:t>Усі державні служби в Естонії працюють на системі X-Road, а дані шифруються та передаються в різні департаменти таким чином, що інформацію неможливо перехопити. Неавторизований доступ неможливий: ніхто не може запитувати дані, якщо у нього немає відповідного рівня доступу, авторизації або конкретної причини. Естонці завжди отримують повідомлення, коли запитуються дані про естонців. Децентралізований характер X-Road також відіграє важливу роль у побудові мережевого суспільства: його можна нескінченно розширювати та додавати нові послуги</w:t>
      </w:r>
      <w:r>
        <w:rPr>
          <w:rFonts w:ascii="Times New Roman" w:hAnsi="Times New Roman" w:cs="Times New Roman"/>
          <w:sz w:val="28"/>
          <w:szCs w:val="28"/>
          <w:lang w:val="uk-UA"/>
        </w:rPr>
        <w:t xml:space="preserve"> </w:t>
      </w:r>
      <w:r w:rsidRPr="005A6477">
        <w:rPr>
          <w:rFonts w:ascii="Times New Roman" w:hAnsi="Times New Roman" w:cs="Times New Roman"/>
          <w:sz w:val="28"/>
          <w:szCs w:val="28"/>
          <w:lang w:val="uk-UA"/>
        </w:rPr>
        <w:t>[</w:t>
      </w:r>
      <w:r>
        <w:rPr>
          <w:rFonts w:ascii="Times New Roman" w:hAnsi="Times New Roman" w:cs="Times New Roman"/>
          <w:sz w:val="28"/>
          <w:szCs w:val="28"/>
          <w:lang w:val="uk-UA"/>
        </w:rPr>
        <w:t>56</w:t>
      </w:r>
      <w:r w:rsidRPr="005A6477">
        <w:rPr>
          <w:rFonts w:ascii="Times New Roman" w:hAnsi="Times New Roman" w:cs="Times New Roman"/>
          <w:sz w:val="28"/>
          <w:szCs w:val="28"/>
          <w:lang w:val="uk-UA"/>
        </w:rPr>
        <w:t>]</w:t>
      </w:r>
      <w:r w:rsidRPr="00686D6F">
        <w:rPr>
          <w:rFonts w:ascii="Times New Roman" w:hAnsi="Times New Roman" w:cs="Times New Roman"/>
          <w:sz w:val="28"/>
          <w:szCs w:val="28"/>
          <w:lang w:val="uk-UA"/>
        </w:rPr>
        <w:t>.</w:t>
      </w:r>
    </w:p>
    <w:p w14:paraId="6A173E8B"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Чим може пишатися Естонія, це виборами, які відбуваються  в електронному форматі. </w:t>
      </w:r>
      <w:r w:rsidRPr="00CD3269">
        <w:rPr>
          <w:rFonts w:ascii="Times New Roman" w:hAnsi="Times New Roman" w:cs="Times New Roman"/>
          <w:sz w:val="28"/>
          <w:szCs w:val="28"/>
          <w:lang w:val="uk-UA"/>
        </w:rPr>
        <w:t xml:space="preserve">Право голосу на цих виборах мають усі громадяни країни, незалежно від статусу громадянства та досягнення 16-річного віку на момент виборів. Також можуть голосувати особи, які мають дозвіл на довгострокове проживання в Естонії. Кандидатами можуть бути громадяни </w:t>
      </w:r>
      <w:r w:rsidRPr="00CD3269">
        <w:rPr>
          <w:rFonts w:ascii="Times New Roman" w:hAnsi="Times New Roman" w:cs="Times New Roman"/>
          <w:sz w:val="28"/>
          <w:szCs w:val="28"/>
          <w:lang w:val="uk-UA"/>
        </w:rPr>
        <w:lastRenderedPageBreak/>
        <w:t>Естонії або інших держав-членів ЄС, яким на момент висунення виповнилося 18 років.</w:t>
      </w:r>
    </w:p>
    <w:p w14:paraId="18C74247"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EF32A6">
        <w:rPr>
          <w:rFonts w:ascii="Times New Roman" w:hAnsi="Times New Roman" w:cs="Times New Roman"/>
          <w:sz w:val="28"/>
          <w:szCs w:val="28"/>
          <w:lang w:val="uk-UA"/>
        </w:rPr>
        <w:t xml:space="preserve">Електронне голосування в Естонії починається за шість днів до офіційного дня виборів і закінчується за день до виборів. У день виборів неможливо проголосувати безпосередньо за допомогою електронних систем. На відміну від більшості країн світу, де електронне голосування передбачає голосування на виборчих дільницях за допомогою спеціальних електронних кіосків, електронні вибори в Естонії проводяться через власні комп’ютери жителів країни. Для електронного голосування потрібен комп’ютер із захищеним доступом до Інтернету та ідентифікаційна картка з пристроєм для зчитування карток або </w:t>
      </w:r>
      <w:r>
        <w:rPr>
          <w:rFonts w:ascii="Times New Roman" w:hAnsi="Times New Roman" w:cs="Times New Roman"/>
          <w:sz w:val="28"/>
          <w:szCs w:val="28"/>
          <w:lang w:val="en-US"/>
        </w:rPr>
        <w:t>mobil</w:t>
      </w:r>
      <w:r>
        <w:rPr>
          <w:rFonts w:ascii="Times New Roman" w:hAnsi="Times New Roman" w:cs="Times New Roman"/>
          <w:sz w:val="28"/>
          <w:szCs w:val="28"/>
          <w:lang w:val="uk-UA"/>
        </w:rPr>
        <w:t>-</w:t>
      </w:r>
      <w:r w:rsidRPr="00EF32A6">
        <w:rPr>
          <w:rFonts w:ascii="Times New Roman" w:hAnsi="Times New Roman" w:cs="Times New Roman"/>
          <w:sz w:val="28"/>
          <w:szCs w:val="28"/>
          <w:lang w:val="uk-UA"/>
        </w:rPr>
        <w:t>ID.</w:t>
      </w:r>
    </w:p>
    <w:p w14:paraId="2F464C53"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7F5F93">
        <w:rPr>
          <w:rFonts w:ascii="Times New Roman" w:hAnsi="Times New Roman" w:cs="Times New Roman"/>
          <w:sz w:val="28"/>
          <w:szCs w:val="28"/>
          <w:lang w:val="uk-UA"/>
        </w:rPr>
        <w:t>Протягом виборчого тижня ви можете змінити свій вибір, проголосувавши повторно, якщо це необхідно. Якщо виборець голосує як електронним, так і паперовим бюлетенем, зараховуватиметься лише вибір виборчої дільниці. Починаючи з 2021 року, виборець може змінити свій електронний бюлетень у день голосування, тобто в неділю, проголосувавши бюлетенем на виборчій дільниці.</w:t>
      </w:r>
      <w:r>
        <w:rPr>
          <w:rFonts w:ascii="Times New Roman" w:hAnsi="Times New Roman" w:cs="Times New Roman"/>
          <w:sz w:val="28"/>
          <w:szCs w:val="28"/>
          <w:lang w:val="uk-UA"/>
        </w:rPr>
        <w:t xml:space="preserve"> </w:t>
      </w:r>
      <w:r w:rsidRPr="007F5F93">
        <w:rPr>
          <w:rFonts w:ascii="Times New Roman" w:hAnsi="Times New Roman" w:cs="Times New Roman"/>
          <w:sz w:val="28"/>
          <w:szCs w:val="28"/>
          <w:lang w:val="uk-UA"/>
        </w:rPr>
        <w:t xml:space="preserve">Явка на </w:t>
      </w:r>
      <w:r>
        <w:rPr>
          <w:rFonts w:ascii="Times New Roman" w:hAnsi="Times New Roman" w:cs="Times New Roman"/>
          <w:sz w:val="28"/>
          <w:szCs w:val="28"/>
          <w:lang w:val="uk-UA"/>
        </w:rPr>
        <w:t xml:space="preserve">останніх </w:t>
      </w:r>
      <w:r w:rsidRPr="007F5F93">
        <w:rPr>
          <w:rFonts w:ascii="Times New Roman" w:hAnsi="Times New Roman" w:cs="Times New Roman"/>
          <w:sz w:val="28"/>
          <w:szCs w:val="28"/>
          <w:lang w:val="uk-UA"/>
        </w:rPr>
        <w:t>виборах склала 54,7%, при цьому 46,6% виборців, які взяли участь у голосуванні, зробили це за допомогою електронної системи.</w:t>
      </w:r>
    </w:p>
    <w:p w14:paraId="36EADE46"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2D5ADF">
        <w:rPr>
          <w:rFonts w:ascii="Times New Roman" w:hAnsi="Times New Roman" w:cs="Times New Roman"/>
          <w:sz w:val="28"/>
          <w:szCs w:val="28"/>
          <w:lang w:val="uk-UA"/>
        </w:rPr>
        <w:t>Пересічні жителі Таллінна добре відреагували на електронну систему голосування, хоча значна частина співрозмовників все ще віддає перевагу традиційному голосуванню на виборчих дільницях. Цього разу вони розмістилися не лише в більш-менш традиційних місцях на кшталт бюджетних установ, а й у торгових центрах та імпровізованих наметах у центрі міста. Таллінці назвали свої вибори "демократичним фестивалем".</w:t>
      </w:r>
    </w:p>
    <w:p w14:paraId="6B5E0043"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B87551">
        <w:rPr>
          <w:rFonts w:ascii="Times New Roman" w:hAnsi="Times New Roman" w:cs="Times New Roman"/>
          <w:sz w:val="28"/>
          <w:szCs w:val="28"/>
          <w:lang w:val="uk-UA"/>
        </w:rPr>
        <w:t xml:space="preserve">Члени виборчої комісії та розробники електронної системи впевнені в її надійності та безпеці. За весь час існування, починаючи з 2005 року, спроби </w:t>
      </w:r>
      <w:r>
        <w:rPr>
          <w:rFonts w:ascii="Times New Roman" w:hAnsi="Times New Roman" w:cs="Times New Roman"/>
          <w:sz w:val="28"/>
          <w:szCs w:val="28"/>
          <w:lang w:val="uk-UA"/>
        </w:rPr>
        <w:t>її</w:t>
      </w:r>
      <w:r w:rsidRPr="00B87551">
        <w:rPr>
          <w:rFonts w:ascii="Times New Roman" w:hAnsi="Times New Roman" w:cs="Times New Roman"/>
          <w:sz w:val="28"/>
          <w:szCs w:val="28"/>
          <w:lang w:val="uk-UA"/>
        </w:rPr>
        <w:t xml:space="preserve"> з</w:t>
      </w:r>
      <w:r>
        <w:rPr>
          <w:rFonts w:ascii="Times New Roman" w:hAnsi="Times New Roman" w:cs="Times New Roman"/>
          <w:sz w:val="28"/>
          <w:szCs w:val="28"/>
          <w:lang w:val="uk-UA"/>
        </w:rPr>
        <w:t>ламу</w:t>
      </w:r>
      <w:r w:rsidRPr="00B87551">
        <w:rPr>
          <w:rFonts w:ascii="Times New Roman" w:hAnsi="Times New Roman" w:cs="Times New Roman"/>
          <w:sz w:val="28"/>
          <w:szCs w:val="28"/>
          <w:lang w:val="uk-UA"/>
        </w:rPr>
        <w:t xml:space="preserve"> не мали жодних серйозних наслідків, вважають представники держслужби, відповідальної за організацію виборів</w:t>
      </w:r>
      <w:r>
        <w:rPr>
          <w:rFonts w:ascii="Times New Roman" w:hAnsi="Times New Roman" w:cs="Times New Roman"/>
          <w:sz w:val="28"/>
          <w:szCs w:val="28"/>
          <w:lang w:val="uk-UA"/>
        </w:rPr>
        <w:t xml:space="preserve"> </w:t>
      </w:r>
      <w:r w:rsidRPr="005A6477">
        <w:rPr>
          <w:rFonts w:ascii="Times New Roman" w:hAnsi="Times New Roman" w:cs="Times New Roman"/>
          <w:sz w:val="28"/>
          <w:szCs w:val="28"/>
        </w:rPr>
        <w:t>[57]</w:t>
      </w:r>
      <w:r w:rsidRPr="00B87551">
        <w:rPr>
          <w:rFonts w:ascii="Times New Roman" w:hAnsi="Times New Roman" w:cs="Times New Roman"/>
          <w:sz w:val="28"/>
          <w:szCs w:val="28"/>
          <w:lang w:val="uk-UA"/>
        </w:rPr>
        <w:t>.</w:t>
      </w:r>
    </w:p>
    <w:p w14:paraId="103D0C92"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201ADD">
        <w:rPr>
          <w:rFonts w:ascii="Times New Roman" w:hAnsi="Times New Roman" w:cs="Times New Roman"/>
          <w:sz w:val="28"/>
          <w:szCs w:val="28"/>
          <w:lang w:val="uk-UA"/>
        </w:rPr>
        <w:lastRenderedPageBreak/>
        <w:t>Естонія стала першою країною, яка запровадила послугу «електронне громадянство» для іноземців. Власники цього громадянства можуть тут дистанційно реєструвати бізнес, відкривати банківські рахунки та сплачувати податки. Згідно з версією міжнародної неурядової організації Transparency International станом на 2018 рік, Естонія займала 21 місце серед 180 най</w:t>
      </w:r>
      <w:r>
        <w:rPr>
          <w:rFonts w:ascii="Times New Roman" w:hAnsi="Times New Roman" w:cs="Times New Roman"/>
          <w:sz w:val="28"/>
          <w:szCs w:val="28"/>
          <w:lang w:val="uk-UA"/>
        </w:rPr>
        <w:t>менш корумпованих</w:t>
      </w:r>
      <w:r w:rsidRPr="00201ADD">
        <w:rPr>
          <w:rFonts w:ascii="Times New Roman" w:hAnsi="Times New Roman" w:cs="Times New Roman"/>
          <w:sz w:val="28"/>
          <w:szCs w:val="28"/>
          <w:lang w:val="uk-UA"/>
        </w:rPr>
        <w:t xml:space="preserve"> країн. Естонія посідає 30 місце у світі за індексом людського розвитку (за категоріями ООН)</w:t>
      </w:r>
      <w:r>
        <w:rPr>
          <w:rFonts w:ascii="Times New Roman" w:hAnsi="Times New Roman" w:cs="Times New Roman"/>
          <w:sz w:val="28"/>
          <w:szCs w:val="28"/>
          <w:lang w:val="uk-UA"/>
        </w:rPr>
        <w:t xml:space="preserve"> </w:t>
      </w:r>
      <w:r w:rsidRPr="005A6477">
        <w:rPr>
          <w:rFonts w:ascii="Times New Roman" w:hAnsi="Times New Roman" w:cs="Times New Roman"/>
          <w:sz w:val="28"/>
          <w:szCs w:val="28"/>
        </w:rPr>
        <w:t>[</w:t>
      </w:r>
      <w:r>
        <w:rPr>
          <w:rFonts w:ascii="Times New Roman" w:hAnsi="Times New Roman" w:cs="Times New Roman"/>
          <w:sz w:val="28"/>
          <w:szCs w:val="28"/>
          <w:lang w:val="uk-UA"/>
        </w:rPr>
        <w:t>58</w:t>
      </w:r>
      <w:r w:rsidRPr="005A6477">
        <w:rPr>
          <w:rFonts w:ascii="Times New Roman" w:hAnsi="Times New Roman" w:cs="Times New Roman"/>
          <w:sz w:val="28"/>
          <w:szCs w:val="28"/>
        </w:rPr>
        <w:t>]</w:t>
      </w:r>
      <w:r w:rsidRPr="00201ADD">
        <w:rPr>
          <w:rFonts w:ascii="Times New Roman" w:hAnsi="Times New Roman" w:cs="Times New Roman"/>
          <w:sz w:val="28"/>
          <w:szCs w:val="28"/>
          <w:lang w:val="uk-UA"/>
        </w:rPr>
        <w:t>.</w:t>
      </w:r>
    </w:p>
    <w:p w14:paraId="1117E4D4"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Отже,</w:t>
      </w:r>
      <w:r w:rsidRPr="00C41711">
        <w:rPr>
          <w:rFonts w:ascii="Times New Roman" w:hAnsi="Times New Roman" w:cs="Times New Roman"/>
          <w:sz w:val="28"/>
          <w:szCs w:val="28"/>
          <w:lang w:val="uk-UA"/>
        </w:rPr>
        <w:t xml:space="preserve"> запровадження електронних систем в Естонській Республіці сприяє розвитку зрілого інформаційного суспільства та виконує такі завдання: підвищення ефективності та своєчасності надання корисних послуг суспільству та бізнесу</w:t>
      </w:r>
      <w:r>
        <w:rPr>
          <w:rFonts w:ascii="Times New Roman" w:hAnsi="Times New Roman" w:cs="Times New Roman"/>
          <w:sz w:val="28"/>
          <w:szCs w:val="28"/>
          <w:lang w:val="uk-UA"/>
        </w:rPr>
        <w:t xml:space="preserve">; </w:t>
      </w:r>
      <w:r w:rsidRPr="00C41711">
        <w:rPr>
          <w:rFonts w:ascii="Times New Roman" w:hAnsi="Times New Roman" w:cs="Times New Roman"/>
          <w:sz w:val="28"/>
          <w:szCs w:val="28"/>
          <w:lang w:val="uk-UA"/>
        </w:rPr>
        <w:t>покращення якості інформації, що надається;  зниження ризику корупції</w:t>
      </w:r>
      <w:r>
        <w:rPr>
          <w:rFonts w:ascii="Times New Roman" w:hAnsi="Times New Roman" w:cs="Times New Roman"/>
          <w:sz w:val="28"/>
          <w:szCs w:val="28"/>
          <w:lang w:val="uk-UA"/>
        </w:rPr>
        <w:t xml:space="preserve">; </w:t>
      </w:r>
      <w:r w:rsidRPr="00C41711">
        <w:rPr>
          <w:rFonts w:ascii="Times New Roman" w:hAnsi="Times New Roman" w:cs="Times New Roman"/>
          <w:sz w:val="28"/>
          <w:szCs w:val="28"/>
          <w:lang w:val="uk-UA"/>
        </w:rPr>
        <w:t>забезпечення відкритості взаємодії</w:t>
      </w:r>
      <w:r>
        <w:rPr>
          <w:rFonts w:ascii="Times New Roman" w:hAnsi="Times New Roman" w:cs="Times New Roman"/>
          <w:sz w:val="28"/>
          <w:szCs w:val="28"/>
          <w:lang w:val="uk-UA"/>
        </w:rPr>
        <w:t xml:space="preserve">; </w:t>
      </w:r>
      <w:r w:rsidRPr="00C41711">
        <w:rPr>
          <w:rFonts w:ascii="Times New Roman" w:hAnsi="Times New Roman" w:cs="Times New Roman"/>
          <w:sz w:val="28"/>
          <w:szCs w:val="28"/>
          <w:lang w:val="uk-UA"/>
        </w:rPr>
        <w:t xml:space="preserve">зменшення </w:t>
      </w:r>
      <w:r>
        <w:rPr>
          <w:rFonts w:ascii="Times New Roman" w:hAnsi="Times New Roman" w:cs="Times New Roman"/>
          <w:sz w:val="28"/>
          <w:szCs w:val="28"/>
          <w:lang w:val="uk-UA"/>
        </w:rPr>
        <w:t>бюрократії.</w:t>
      </w:r>
    </w:p>
    <w:p w14:paraId="5CB25DCC"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C41711">
        <w:rPr>
          <w:rFonts w:ascii="Times New Roman" w:hAnsi="Times New Roman" w:cs="Times New Roman"/>
          <w:sz w:val="28"/>
          <w:szCs w:val="28"/>
          <w:lang w:val="uk-UA"/>
        </w:rPr>
        <w:t xml:space="preserve"> Впровадження електронної демократії в нашій країні може допомогти усунути або мінімізувати корупцію. Люди зможуть обійти бюрократію та отримати простіший, швидший і дешевший доступ до державних послуг</w:t>
      </w:r>
      <w:r>
        <w:rPr>
          <w:rFonts w:ascii="Times New Roman" w:hAnsi="Times New Roman" w:cs="Times New Roman"/>
          <w:sz w:val="28"/>
          <w:szCs w:val="28"/>
          <w:lang w:val="uk-UA"/>
        </w:rPr>
        <w:t>.</w:t>
      </w:r>
    </w:p>
    <w:p w14:paraId="41C55192" w14:textId="77777777" w:rsidR="00AB5A33" w:rsidRDefault="00AB5A33" w:rsidP="00AB5A33">
      <w:pPr>
        <w:spacing w:after="0" w:line="360" w:lineRule="auto"/>
        <w:ind w:firstLine="708"/>
        <w:jc w:val="both"/>
        <w:rPr>
          <w:rFonts w:ascii="Times New Roman" w:hAnsi="Times New Roman" w:cs="Times New Roman"/>
          <w:sz w:val="28"/>
          <w:szCs w:val="28"/>
          <w:lang w:val="uk-UA"/>
        </w:rPr>
      </w:pPr>
    </w:p>
    <w:p w14:paraId="49D72E8C" w14:textId="77777777" w:rsidR="00AB5A33" w:rsidRPr="00F66B5C" w:rsidRDefault="00AB5A33" w:rsidP="00AB5A33">
      <w:pPr>
        <w:spacing w:after="0" w:line="360" w:lineRule="auto"/>
        <w:ind w:firstLine="708"/>
        <w:jc w:val="both"/>
        <w:rPr>
          <w:rFonts w:ascii="Times New Roman" w:hAnsi="Times New Roman" w:cs="Times New Roman"/>
          <w:sz w:val="28"/>
          <w:szCs w:val="28"/>
          <w:lang w:val="uk-UA"/>
        </w:rPr>
      </w:pPr>
    </w:p>
    <w:p w14:paraId="5F2188E6" w14:textId="77777777" w:rsidR="00AB5A33" w:rsidRPr="00B40E1D" w:rsidRDefault="00AB5A33" w:rsidP="00AB5A33">
      <w:pPr>
        <w:spacing w:after="0" w:line="360" w:lineRule="auto"/>
        <w:ind w:firstLine="708"/>
        <w:jc w:val="both"/>
        <w:rPr>
          <w:rFonts w:ascii="Times New Roman" w:hAnsi="Times New Roman" w:cs="Times New Roman"/>
          <w:sz w:val="28"/>
          <w:szCs w:val="28"/>
          <w:lang w:val="uk-UA"/>
        </w:rPr>
      </w:pPr>
    </w:p>
    <w:p w14:paraId="248DC9CE" w14:textId="77777777" w:rsidR="00AB5A33" w:rsidRPr="009F1FAB" w:rsidRDefault="00AB5A33" w:rsidP="00AB5A33">
      <w:pPr>
        <w:spacing w:after="0" w:line="360" w:lineRule="auto"/>
        <w:ind w:firstLine="708"/>
        <w:jc w:val="both"/>
        <w:rPr>
          <w:rFonts w:ascii="Times New Roman" w:hAnsi="Times New Roman" w:cs="Times New Roman"/>
          <w:sz w:val="28"/>
          <w:szCs w:val="28"/>
          <w:lang w:val="uk-UA"/>
        </w:rPr>
      </w:pPr>
    </w:p>
    <w:p w14:paraId="6E83AD0A" w14:textId="77777777" w:rsidR="00AB5A33" w:rsidRPr="00F8322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ab/>
      </w:r>
    </w:p>
    <w:p w14:paraId="4C92443B" w14:textId="77777777" w:rsidR="00AB5A33" w:rsidRPr="003506D1" w:rsidRDefault="00AB5A33" w:rsidP="00AB5A33">
      <w:pPr>
        <w:spacing w:after="0" w:line="360" w:lineRule="auto"/>
        <w:ind w:firstLine="708"/>
        <w:jc w:val="both"/>
        <w:rPr>
          <w:rFonts w:ascii="Times New Roman" w:hAnsi="Times New Roman" w:cs="Times New Roman"/>
          <w:sz w:val="28"/>
          <w:szCs w:val="28"/>
          <w:lang w:val="uk-UA"/>
        </w:rPr>
      </w:pPr>
    </w:p>
    <w:p w14:paraId="22505EFB" w14:textId="77777777" w:rsidR="00AB5A33" w:rsidRPr="00247D1F" w:rsidRDefault="00AB5A33" w:rsidP="00AB5A33">
      <w:pPr>
        <w:rPr>
          <w:rFonts w:ascii="Times New Roman" w:hAnsi="Times New Roman" w:cs="Times New Roman"/>
          <w:sz w:val="28"/>
          <w:szCs w:val="28"/>
          <w:lang w:val="uk-UA"/>
        </w:rPr>
      </w:pPr>
    </w:p>
    <w:p w14:paraId="00588AF8" w14:textId="77777777" w:rsidR="00AB5A33" w:rsidRPr="00247D1F" w:rsidRDefault="00AB5A33" w:rsidP="00AB5A33">
      <w:pPr>
        <w:rPr>
          <w:rFonts w:ascii="Times New Roman" w:hAnsi="Times New Roman" w:cs="Times New Roman"/>
          <w:sz w:val="28"/>
          <w:szCs w:val="28"/>
          <w:lang w:val="uk-UA"/>
        </w:rPr>
      </w:pPr>
    </w:p>
    <w:p w14:paraId="5FD80004" w14:textId="77777777" w:rsidR="00AB5A33" w:rsidRPr="00247D1F" w:rsidRDefault="00AB5A33" w:rsidP="00AB5A33">
      <w:pPr>
        <w:rPr>
          <w:rFonts w:ascii="Times New Roman" w:hAnsi="Times New Roman" w:cs="Times New Roman"/>
          <w:sz w:val="28"/>
          <w:szCs w:val="28"/>
          <w:lang w:val="uk-UA"/>
        </w:rPr>
      </w:pPr>
    </w:p>
    <w:p w14:paraId="7C8594EF" w14:textId="77777777" w:rsidR="00AB5A33" w:rsidRPr="00247D1F" w:rsidRDefault="00AB5A33" w:rsidP="00AB5A33">
      <w:pPr>
        <w:rPr>
          <w:rFonts w:ascii="Times New Roman" w:hAnsi="Times New Roman" w:cs="Times New Roman"/>
          <w:sz w:val="28"/>
          <w:szCs w:val="28"/>
          <w:lang w:val="uk-UA"/>
        </w:rPr>
      </w:pPr>
    </w:p>
    <w:p w14:paraId="2BAF8A3D" w14:textId="77777777" w:rsidR="00AB5A33" w:rsidRPr="00247D1F" w:rsidRDefault="00AB5A33" w:rsidP="00AB5A33">
      <w:pPr>
        <w:rPr>
          <w:rFonts w:ascii="Times New Roman" w:hAnsi="Times New Roman" w:cs="Times New Roman"/>
          <w:sz w:val="28"/>
          <w:szCs w:val="28"/>
          <w:lang w:val="uk-UA"/>
        </w:rPr>
      </w:pPr>
    </w:p>
    <w:p w14:paraId="085711EB" w14:textId="77777777" w:rsidR="00AB5A33" w:rsidRPr="00247D1F" w:rsidRDefault="00AB5A33" w:rsidP="00AB5A33">
      <w:pPr>
        <w:rPr>
          <w:rFonts w:ascii="Times New Roman" w:hAnsi="Times New Roman" w:cs="Times New Roman"/>
          <w:sz w:val="28"/>
          <w:szCs w:val="28"/>
          <w:lang w:val="uk-UA"/>
        </w:rPr>
      </w:pPr>
    </w:p>
    <w:p w14:paraId="266B7298" w14:textId="5D58D62C" w:rsidR="00AB5A33" w:rsidRDefault="00AB5A33" w:rsidP="00AB5A33">
      <w:pPr>
        <w:rPr>
          <w:rFonts w:ascii="Times New Roman" w:hAnsi="Times New Roman" w:cs="Times New Roman"/>
          <w:sz w:val="28"/>
          <w:szCs w:val="28"/>
          <w:lang w:val="uk-UA"/>
        </w:rPr>
      </w:pPr>
    </w:p>
    <w:p w14:paraId="73B9C2AA" w14:textId="77777777" w:rsidR="00925A20" w:rsidRPr="00925A20" w:rsidRDefault="001B3F7A" w:rsidP="001B693E">
      <w:pPr>
        <w:spacing w:after="0" w:line="360" w:lineRule="auto"/>
        <w:jc w:val="center"/>
        <w:rPr>
          <w:rFonts w:ascii="Times New Roman" w:eastAsia="Calibri" w:hAnsi="Times New Roman" w:cs="Times New Roman"/>
          <w:b/>
          <w:spacing w:val="-20"/>
          <w:sz w:val="28"/>
          <w:szCs w:val="28"/>
          <w:lang w:val="uk-UA" w:eastAsia="ru-RU"/>
        </w:rPr>
      </w:pPr>
      <w:r w:rsidRPr="00925A20">
        <w:rPr>
          <w:rFonts w:ascii="Times New Roman" w:eastAsia="Calibri" w:hAnsi="Times New Roman" w:cs="Times New Roman"/>
          <w:b/>
          <w:spacing w:val="-20"/>
          <w:sz w:val="28"/>
          <w:szCs w:val="28"/>
          <w:lang w:val="uk-UA" w:eastAsia="ru-RU"/>
        </w:rPr>
        <w:lastRenderedPageBreak/>
        <w:t xml:space="preserve">РОЗДІЛ 2. </w:t>
      </w:r>
    </w:p>
    <w:p w14:paraId="341D354B" w14:textId="2EDFB39B" w:rsidR="001B3F7A" w:rsidRDefault="001B3F7A" w:rsidP="001B693E">
      <w:pPr>
        <w:spacing w:after="0" w:line="360" w:lineRule="auto"/>
        <w:jc w:val="center"/>
        <w:rPr>
          <w:rFonts w:ascii="Times New Roman" w:hAnsi="Times New Roman"/>
          <w:b/>
          <w:sz w:val="28"/>
          <w:szCs w:val="28"/>
        </w:rPr>
      </w:pPr>
      <w:r w:rsidRPr="00925A20">
        <w:rPr>
          <w:rFonts w:ascii="Times New Roman" w:hAnsi="Times New Roman"/>
          <w:b/>
          <w:sz w:val="28"/>
          <w:szCs w:val="28"/>
        </w:rPr>
        <w:t>ОРГАНІЗАЦІЙН</w:t>
      </w:r>
      <w:r w:rsidRPr="00925A20">
        <w:rPr>
          <w:rFonts w:ascii="Times New Roman" w:hAnsi="Times New Roman"/>
          <w:b/>
          <w:sz w:val="28"/>
          <w:szCs w:val="28"/>
          <w:lang w:val="uk-UA"/>
        </w:rPr>
        <w:t xml:space="preserve">І ТА </w:t>
      </w:r>
      <w:r w:rsidRPr="00925A20">
        <w:rPr>
          <w:rFonts w:ascii="Times New Roman" w:hAnsi="Times New Roman"/>
          <w:b/>
          <w:sz w:val="28"/>
          <w:szCs w:val="28"/>
        </w:rPr>
        <w:t xml:space="preserve">ПРАВОВІ МЕХАНІЗМИ </w:t>
      </w:r>
      <w:r w:rsidRPr="00925A20">
        <w:rPr>
          <w:rFonts w:ascii="Times New Roman" w:hAnsi="Times New Roman"/>
          <w:b/>
          <w:sz w:val="28"/>
          <w:szCs w:val="28"/>
          <w:lang w:val="uk-UA"/>
        </w:rPr>
        <w:t xml:space="preserve">ВИРОБЛЕННЯ </w:t>
      </w:r>
      <w:r w:rsidRPr="00925A20">
        <w:rPr>
          <w:rFonts w:ascii="Times New Roman" w:hAnsi="Times New Roman"/>
          <w:b/>
          <w:sz w:val="28"/>
          <w:szCs w:val="28"/>
        </w:rPr>
        <w:t>ЕЛЕКТРОННОЇ ДЕМОКРАТІЇ В УКРАЇНІ</w:t>
      </w:r>
    </w:p>
    <w:p w14:paraId="56F9FE99" w14:textId="4FA923C0" w:rsidR="003C4D35" w:rsidRDefault="003C4D35" w:rsidP="00925A20">
      <w:pPr>
        <w:spacing w:after="0"/>
        <w:jc w:val="center"/>
        <w:rPr>
          <w:rFonts w:ascii="Times New Roman" w:hAnsi="Times New Roman"/>
          <w:b/>
          <w:sz w:val="28"/>
          <w:szCs w:val="28"/>
        </w:rPr>
      </w:pPr>
    </w:p>
    <w:p w14:paraId="26CD535E" w14:textId="2E041617" w:rsidR="003C4D35" w:rsidRDefault="003C4D35" w:rsidP="00925A20">
      <w:pPr>
        <w:spacing w:after="0"/>
        <w:jc w:val="center"/>
        <w:rPr>
          <w:rFonts w:ascii="Times New Roman" w:hAnsi="Times New Roman"/>
          <w:b/>
          <w:sz w:val="28"/>
          <w:szCs w:val="28"/>
        </w:rPr>
      </w:pPr>
    </w:p>
    <w:p w14:paraId="5412ACD3" w14:textId="281E64C6" w:rsidR="00925A20" w:rsidRPr="00925A20" w:rsidRDefault="003C4D35" w:rsidP="003C4D35">
      <w:pPr>
        <w:spacing w:after="0" w:line="36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2.1</w:t>
      </w:r>
      <w:r w:rsidR="001B693E">
        <w:rPr>
          <w:rFonts w:ascii="Times New Roman" w:hAnsi="Times New Roman" w:cs="Times New Roman"/>
          <w:b/>
          <w:sz w:val="28"/>
          <w:szCs w:val="28"/>
          <w:lang w:val="uk-UA"/>
        </w:rPr>
        <w:t>.</w:t>
      </w:r>
      <w:r>
        <w:rPr>
          <w:rFonts w:ascii="Times New Roman" w:hAnsi="Times New Roman" w:cs="Times New Roman"/>
          <w:b/>
          <w:sz w:val="28"/>
          <w:szCs w:val="28"/>
          <w:lang w:val="uk-UA"/>
        </w:rPr>
        <w:t xml:space="preserve"> Правова та організаційна основа електронної демократії в Україні</w:t>
      </w:r>
    </w:p>
    <w:p w14:paraId="357C860E" w14:textId="35E9FE5B" w:rsidR="00AB5A33" w:rsidRPr="006158BF" w:rsidRDefault="00AB5A33" w:rsidP="00925A20">
      <w:pPr>
        <w:spacing w:after="0" w:line="360" w:lineRule="auto"/>
        <w:ind w:firstLine="708"/>
        <w:jc w:val="both"/>
        <w:rPr>
          <w:rFonts w:ascii="Times New Roman" w:hAnsi="Times New Roman" w:cs="Times New Roman"/>
          <w:sz w:val="28"/>
          <w:szCs w:val="28"/>
          <w:lang w:val="uk-UA"/>
        </w:rPr>
      </w:pPr>
      <w:r w:rsidRPr="006158BF">
        <w:rPr>
          <w:rFonts w:ascii="Times New Roman" w:hAnsi="Times New Roman" w:cs="Times New Roman"/>
          <w:sz w:val="28"/>
          <w:szCs w:val="28"/>
          <w:lang w:val="uk-UA"/>
        </w:rPr>
        <w:t xml:space="preserve">Україна, </w:t>
      </w:r>
      <w:r>
        <w:rPr>
          <w:rFonts w:ascii="Times New Roman" w:hAnsi="Times New Roman" w:cs="Times New Roman"/>
          <w:sz w:val="28"/>
          <w:szCs w:val="28"/>
          <w:lang w:val="uk-UA"/>
        </w:rPr>
        <w:t>проголошуючи</w:t>
      </w:r>
      <w:r w:rsidRPr="006158BF">
        <w:rPr>
          <w:rFonts w:ascii="Times New Roman" w:hAnsi="Times New Roman" w:cs="Times New Roman"/>
          <w:sz w:val="28"/>
          <w:szCs w:val="28"/>
          <w:lang w:val="uk-UA"/>
        </w:rPr>
        <w:t xml:space="preserve"> себе демократичною країною, також має долучитися до процесу глобальної інформа</w:t>
      </w:r>
      <w:r>
        <w:rPr>
          <w:rFonts w:ascii="Times New Roman" w:hAnsi="Times New Roman" w:cs="Times New Roman"/>
          <w:sz w:val="28"/>
          <w:szCs w:val="28"/>
          <w:lang w:val="uk-UA"/>
        </w:rPr>
        <w:t>2е-</w:t>
      </w:r>
      <w:r w:rsidRPr="006158BF">
        <w:rPr>
          <w:rFonts w:ascii="Times New Roman" w:hAnsi="Times New Roman" w:cs="Times New Roman"/>
          <w:sz w:val="28"/>
          <w:szCs w:val="28"/>
          <w:lang w:val="uk-UA"/>
        </w:rPr>
        <w:t>тизації та реалізовувати розвиток електронної демократії. Було зроблено певну кількість необхідних кроків для розвитку основних інструментів електронної демократії. Але цього недостатньо, щоб усі учасники правовідносин могли брати участь в електронному вигляді у вирішенні соціальних пробле</w:t>
      </w:r>
      <w:r>
        <w:rPr>
          <w:rFonts w:ascii="Times New Roman" w:hAnsi="Times New Roman" w:cs="Times New Roman"/>
          <w:sz w:val="28"/>
          <w:szCs w:val="28"/>
          <w:lang w:val="uk-UA"/>
        </w:rPr>
        <w:t xml:space="preserve">м. </w:t>
      </w:r>
      <w:r w:rsidRPr="00F04A9C">
        <w:rPr>
          <w:rFonts w:ascii="Times New Roman" w:hAnsi="Times New Roman" w:cs="Times New Roman"/>
          <w:sz w:val="28"/>
          <w:szCs w:val="28"/>
          <w:lang w:val="uk-UA"/>
        </w:rPr>
        <w:t>Процесу розвитку цього явища гальмує недостатня якість наших знань у сфері інформування не лише суспільства, а й представників органів державної влади та місцевого самоврядування. Тому наукові дослідження щодо регулювання та правового забезпечення електронної демократії в Україні є надзвичайно важливими, особливо з урахуванням зарубіжного досвіду у цій сфері.</w:t>
      </w:r>
    </w:p>
    <w:p w14:paraId="052F9803"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Вироблення </w:t>
      </w:r>
      <w:r w:rsidRPr="00E524CB">
        <w:rPr>
          <w:rFonts w:ascii="Times New Roman" w:hAnsi="Times New Roman" w:cs="Times New Roman"/>
          <w:sz w:val="28"/>
          <w:szCs w:val="28"/>
          <w:lang w:val="uk-UA"/>
        </w:rPr>
        <w:t>концепції електронної демократії є логічним продовженням загального в</w:t>
      </w:r>
      <w:r>
        <w:rPr>
          <w:rFonts w:ascii="Times New Roman" w:hAnsi="Times New Roman" w:cs="Times New Roman"/>
          <w:sz w:val="28"/>
          <w:szCs w:val="28"/>
          <w:lang w:val="uk-UA"/>
        </w:rPr>
        <w:t xml:space="preserve">ивчення </w:t>
      </w:r>
      <w:r w:rsidRPr="00E524CB">
        <w:rPr>
          <w:rFonts w:ascii="Times New Roman" w:hAnsi="Times New Roman" w:cs="Times New Roman"/>
          <w:sz w:val="28"/>
          <w:szCs w:val="28"/>
          <w:lang w:val="uk-UA"/>
        </w:rPr>
        <w:t>демократі</w:t>
      </w:r>
      <w:r>
        <w:rPr>
          <w:rFonts w:ascii="Times New Roman" w:hAnsi="Times New Roman" w:cs="Times New Roman"/>
          <w:sz w:val="28"/>
          <w:szCs w:val="28"/>
          <w:lang w:val="uk-UA"/>
        </w:rPr>
        <w:t>ї</w:t>
      </w:r>
      <w:r w:rsidRPr="00E524CB">
        <w:rPr>
          <w:rFonts w:ascii="Times New Roman" w:hAnsi="Times New Roman" w:cs="Times New Roman"/>
          <w:sz w:val="28"/>
          <w:szCs w:val="28"/>
          <w:lang w:val="uk-UA"/>
        </w:rPr>
        <w:t xml:space="preserve"> як механізм</w:t>
      </w:r>
      <w:r>
        <w:rPr>
          <w:rFonts w:ascii="Times New Roman" w:hAnsi="Times New Roman" w:cs="Times New Roman"/>
          <w:sz w:val="28"/>
          <w:szCs w:val="28"/>
          <w:lang w:val="uk-UA"/>
        </w:rPr>
        <w:t>у</w:t>
      </w:r>
      <w:r w:rsidRPr="00E524CB">
        <w:rPr>
          <w:rFonts w:ascii="Times New Roman" w:hAnsi="Times New Roman" w:cs="Times New Roman"/>
          <w:sz w:val="28"/>
          <w:szCs w:val="28"/>
          <w:lang w:val="uk-UA"/>
        </w:rPr>
        <w:t xml:space="preserve"> народовладдя.</w:t>
      </w:r>
      <w:r>
        <w:rPr>
          <w:rFonts w:ascii="Times New Roman" w:hAnsi="Times New Roman" w:cs="Times New Roman"/>
          <w:sz w:val="28"/>
          <w:szCs w:val="28"/>
          <w:lang w:val="uk-UA"/>
        </w:rPr>
        <w:t xml:space="preserve"> Як було згадано в попередньому розділі, електронна демократія є інструментом зміцнення демократії вцілому, а засобом залучення громадян до законотвоерння та суспільної активності є інформаційно-комунікаційні технології.</w:t>
      </w:r>
    </w:p>
    <w:p w14:paraId="0DE7652A"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українському законодавстві термін «е-демократія» як напрям  державної політики закріплено </w:t>
      </w:r>
      <w:r w:rsidRPr="00827E1D">
        <w:rPr>
          <w:rFonts w:ascii="Times New Roman" w:hAnsi="Times New Roman" w:cs="Times New Roman"/>
          <w:sz w:val="28"/>
          <w:szCs w:val="28"/>
          <w:lang w:val="uk-UA"/>
        </w:rPr>
        <w:t>у Розпорядженні КМУ від 15 травня 2013 року № 386-р «Про схвалення Стратегії розвитку інформаційного суспільства»</w:t>
      </w:r>
      <w:r>
        <w:rPr>
          <w:rFonts w:ascii="Times New Roman" w:hAnsi="Times New Roman" w:cs="Times New Roman"/>
          <w:sz w:val="28"/>
          <w:szCs w:val="28"/>
          <w:lang w:val="uk-UA"/>
        </w:rPr>
        <w:t xml:space="preserve">. </w:t>
      </w:r>
      <w:r w:rsidRPr="00875D68">
        <w:rPr>
          <w:rFonts w:ascii="Times New Roman" w:hAnsi="Times New Roman" w:cs="Times New Roman"/>
          <w:sz w:val="28"/>
          <w:szCs w:val="28"/>
          <w:lang w:val="uk-UA"/>
        </w:rPr>
        <w:t>У ньому зазначено, що «електронна демократія — це форма суспільних відносин, у яких громадяни та організації беруть участь у державотворенні та державному управлінні, а також у місцевому самоврядуванні шляхом широкого використання інформаційно-комунікаційних технологій</w:t>
      </w:r>
      <w:r>
        <w:rPr>
          <w:rFonts w:ascii="Times New Roman" w:hAnsi="Times New Roman" w:cs="Times New Roman"/>
          <w:sz w:val="28"/>
          <w:szCs w:val="28"/>
          <w:lang w:val="uk-UA"/>
        </w:rPr>
        <w:t xml:space="preserve">» </w:t>
      </w:r>
      <w:r w:rsidRPr="00875D68">
        <w:rPr>
          <w:rFonts w:ascii="Times New Roman" w:hAnsi="Times New Roman" w:cs="Times New Roman"/>
          <w:sz w:val="28"/>
          <w:szCs w:val="28"/>
        </w:rPr>
        <w:t>[</w:t>
      </w:r>
      <w:r>
        <w:rPr>
          <w:rFonts w:ascii="Times New Roman" w:hAnsi="Times New Roman" w:cs="Times New Roman"/>
          <w:sz w:val="28"/>
          <w:szCs w:val="28"/>
          <w:lang w:val="uk-UA"/>
        </w:rPr>
        <w:t>59</w:t>
      </w:r>
      <w:r w:rsidRPr="00875D68">
        <w:rPr>
          <w:rFonts w:ascii="Times New Roman" w:hAnsi="Times New Roman" w:cs="Times New Roman"/>
          <w:sz w:val="28"/>
          <w:szCs w:val="28"/>
        </w:rPr>
        <w:t>]</w:t>
      </w:r>
      <w:r>
        <w:rPr>
          <w:rFonts w:ascii="Times New Roman" w:hAnsi="Times New Roman" w:cs="Times New Roman"/>
          <w:sz w:val="28"/>
          <w:szCs w:val="28"/>
          <w:lang w:val="uk-UA"/>
        </w:rPr>
        <w:t>.</w:t>
      </w:r>
    </w:p>
    <w:p w14:paraId="0120A6F9"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Як було зазначено мною в першому розділі, розвиток е-демократії в Україні умовно ділиться на три етапи. На третьому етапі (з 2003 року) було прийнято безліч законів, що покликані ефективно сприяти розвиткові та функціонуванню інформаційного суспільства в Україні: </w:t>
      </w:r>
      <w:r w:rsidRPr="00A40707">
        <w:rPr>
          <w:rFonts w:ascii="Times New Roman" w:hAnsi="Times New Roman" w:cs="Times New Roman"/>
          <w:sz w:val="28"/>
          <w:szCs w:val="28"/>
          <w:lang w:val="uk-UA"/>
        </w:rPr>
        <w:t>закони України «Про електронні документи та електронний документообіг» від 22 травня 2003 року № 851-IV [7], «Про електронний цифровий підпис» від 22 травня 2003 року № 852-IV [8] (втрата чинності від 07.11.2018 ), «Про захист персональних даних» від 1 червня 2010 року № 2297-VI [9] та ін</w:t>
      </w:r>
      <w:r>
        <w:rPr>
          <w:rFonts w:ascii="Times New Roman" w:hAnsi="Times New Roman" w:cs="Times New Roman"/>
          <w:sz w:val="28"/>
          <w:szCs w:val="28"/>
          <w:lang w:val="uk-UA"/>
        </w:rPr>
        <w:t>.</w:t>
      </w:r>
    </w:p>
    <w:p w14:paraId="5CB24019"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 2004 року по 2009 рік до інших законів, що регламентують алгоритм взаємодії громадян з державною владою, були додані розпорядження Кабінету Міністрів спрямовані на розвиток та вироблення ефективної комунікації влади з інститутами громадянського суспільства за допомогою інформаційно-комунікаційних технологій.</w:t>
      </w:r>
    </w:p>
    <w:p w14:paraId="3D51EE47"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з Законом України </w:t>
      </w:r>
      <w:r w:rsidRPr="000B5B0F">
        <w:rPr>
          <w:rFonts w:ascii="Times New Roman" w:hAnsi="Times New Roman" w:cs="Times New Roman"/>
          <w:sz w:val="28"/>
          <w:szCs w:val="28"/>
          <w:lang w:val="uk-UA"/>
        </w:rPr>
        <w:t>«Про основні засади розвитку інформаційного суспільства в Україні на 2007–2015 роки» від 9 січня 2007 року № 537-V</w:t>
      </w:r>
      <w:r>
        <w:rPr>
          <w:rFonts w:ascii="Times New Roman" w:hAnsi="Times New Roman" w:cs="Times New Roman"/>
          <w:sz w:val="28"/>
          <w:szCs w:val="28"/>
          <w:lang w:val="uk-UA"/>
        </w:rPr>
        <w:t xml:space="preserve"> </w:t>
      </w:r>
      <w:r w:rsidRPr="000B5B0F">
        <w:rPr>
          <w:rFonts w:ascii="Times New Roman" w:hAnsi="Times New Roman" w:cs="Times New Roman"/>
          <w:sz w:val="28"/>
          <w:szCs w:val="28"/>
          <w:lang w:val="uk-UA"/>
        </w:rPr>
        <w:t>[</w:t>
      </w:r>
      <w:r>
        <w:rPr>
          <w:rFonts w:ascii="Times New Roman" w:hAnsi="Times New Roman" w:cs="Times New Roman"/>
          <w:sz w:val="28"/>
          <w:szCs w:val="28"/>
          <w:lang w:val="uk-UA"/>
        </w:rPr>
        <w:t>60</w:t>
      </w:r>
      <w:r w:rsidRPr="000B5B0F">
        <w:rPr>
          <w:rFonts w:ascii="Times New Roman" w:hAnsi="Times New Roman" w:cs="Times New Roman"/>
          <w:sz w:val="28"/>
          <w:szCs w:val="28"/>
          <w:lang w:val="uk-UA"/>
        </w:rPr>
        <w:t>]</w:t>
      </w:r>
      <w:r>
        <w:rPr>
          <w:rFonts w:ascii="Times New Roman" w:hAnsi="Times New Roman" w:cs="Times New Roman"/>
          <w:sz w:val="28"/>
          <w:szCs w:val="28"/>
          <w:lang w:val="uk-UA"/>
        </w:rPr>
        <w:t xml:space="preserve">, одним з пріорітетних напрямів державної політики визнано розвиток інформаційного суспільства в  нашій державі та впровадження новітнії інформаційно-комунікаційних технологій </w:t>
      </w:r>
      <w:r w:rsidRPr="000B5B0F">
        <w:rPr>
          <w:rFonts w:ascii="Times New Roman" w:hAnsi="Times New Roman" w:cs="Times New Roman"/>
          <w:sz w:val="28"/>
          <w:szCs w:val="28"/>
          <w:lang w:val="uk-UA"/>
        </w:rPr>
        <w:t>[</w:t>
      </w:r>
      <w:r>
        <w:rPr>
          <w:rFonts w:ascii="Times New Roman" w:hAnsi="Times New Roman" w:cs="Times New Roman"/>
          <w:sz w:val="28"/>
          <w:szCs w:val="28"/>
          <w:lang w:val="uk-UA"/>
        </w:rPr>
        <w:t>61</w:t>
      </w:r>
      <w:r w:rsidRPr="000B5B0F">
        <w:rPr>
          <w:rFonts w:ascii="Times New Roman" w:hAnsi="Times New Roman" w:cs="Times New Roman"/>
          <w:sz w:val="28"/>
          <w:szCs w:val="28"/>
          <w:lang w:val="uk-UA"/>
        </w:rPr>
        <w:t>]</w:t>
      </w:r>
      <w:r>
        <w:rPr>
          <w:rFonts w:ascii="Times New Roman" w:hAnsi="Times New Roman" w:cs="Times New Roman"/>
          <w:sz w:val="28"/>
          <w:szCs w:val="28"/>
          <w:lang w:val="uk-UA"/>
        </w:rPr>
        <w:t>.</w:t>
      </w:r>
    </w:p>
    <w:p w14:paraId="0B2EEE04"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Аналізуючи розвиток законодавства, можна сказати про початок нового етапу е-демократії, який розпочався з прийняття </w:t>
      </w:r>
      <w:r w:rsidRPr="00FE525F">
        <w:rPr>
          <w:rFonts w:ascii="Times New Roman" w:hAnsi="Times New Roman" w:cs="Times New Roman"/>
          <w:sz w:val="28"/>
          <w:szCs w:val="28"/>
          <w:lang w:val="uk-UA"/>
        </w:rPr>
        <w:t>Закон</w:t>
      </w:r>
      <w:r>
        <w:rPr>
          <w:rFonts w:ascii="Times New Roman" w:hAnsi="Times New Roman" w:cs="Times New Roman"/>
          <w:sz w:val="28"/>
          <w:szCs w:val="28"/>
          <w:lang w:val="uk-UA"/>
        </w:rPr>
        <w:t>у</w:t>
      </w:r>
      <w:r w:rsidRPr="00FE525F">
        <w:rPr>
          <w:rFonts w:ascii="Times New Roman" w:hAnsi="Times New Roman" w:cs="Times New Roman"/>
          <w:sz w:val="28"/>
          <w:szCs w:val="28"/>
          <w:lang w:val="uk-UA"/>
        </w:rPr>
        <w:t xml:space="preserve"> України «Про внесення змін до Закону України «Про звернення громадян» щодо електронного звернення та електронної петиції» від 2 липня 2015 року № 577-VIII</w:t>
      </w:r>
      <w:r>
        <w:rPr>
          <w:rFonts w:ascii="Times New Roman" w:hAnsi="Times New Roman" w:cs="Times New Roman"/>
          <w:sz w:val="28"/>
          <w:szCs w:val="28"/>
          <w:lang w:val="uk-UA"/>
        </w:rPr>
        <w:t xml:space="preserve"> </w:t>
      </w:r>
      <w:r w:rsidRPr="00FE525F">
        <w:rPr>
          <w:rFonts w:ascii="Times New Roman" w:hAnsi="Times New Roman" w:cs="Times New Roman"/>
          <w:sz w:val="28"/>
          <w:szCs w:val="28"/>
        </w:rPr>
        <w:t>[</w:t>
      </w:r>
      <w:r>
        <w:rPr>
          <w:rFonts w:ascii="Times New Roman" w:hAnsi="Times New Roman" w:cs="Times New Roman"/>
          <w:sz w:val="28"/>
          <w:szCs w:val="28"/>
          <w:lang w:val="uk-UA"/>
        </w:rPr>
        <w:t>62</w:t>
      </w:r>
      <w:r w:rsidRPr="00FE525F">
        <w:rPr>
          <w:rFonts w:ascii="Times New Roman" w:hAnsi="Times New Roman" w:cs="Times New Roman"/>
          <w:sz w:val="28"/>
          <w:szCs w:val="28"/>
        </w:rPr>
        <w:t>]</w:t>
      </w:r>
      <w:r>
        <w:rPr>
          <w:rFonts w:ascii="Times New Roman" w:hAnsi="Times New Roman" w:cs="Times New Roman"/>
          <w:sz w:val="28"/>
          <w:szCs w:val="28"/>
          <w:lang w:val="uk-UA"/>
        </w:rPr>
        <w:t>, який окреслює основні критерії та вимоги електронного звернення громадян до органів державної влади.</w:t>
      </w:r>
    </w:p>
    <w:p w14:paraId="226DC93A"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Розвиток е-демократії невпинно продовжується. </w:t>
      </w:r>
      <w:r w:rsidRPr="00FE525F">
        <w:rPr>
          <w:rFonts w:ascii="Times New Roman" w:hAnsi="Times New Roman" w:cs="Times New Roman"/>
          <w:sz w:val="28"/>
          <w:szCs w:val="28"/>
          <w:lang w:val="uk-UA"/>
        </w:rPr>
        <w:t xml:space="preserve">5 жовтня 2017 року </w:t>
      </w:r>
      <w:r>
        <w:rPr>
          <w:rFonts w:ascii="Times New Roman" w:hAnsi="Times New Roman" w:cs="Times New Roman"/>
          <w:sz w:val="28"/>
          <w:szCs w:val="28"/>
          <w:lang w:val="uk-UA"/>
        </w:rPr>
        <w:t xml:space="preserve">було </w:t>
      </w:r>
      <w:r w:rsidRPr="00FE525F">
        <w:rPr>
          <w:rFonts w:ascii="Times New Roman" w:hAnsi="Times New Roman" w:cs="Times New Roman"/>
          <w:sz w:val="28"/>
          <w:szCs w:val="28"/>
          <w:lang w:val="uk-UA"/>
        </w:rPr>
        <w:t>прийнято Закон України № 2155-VIII «Про електронні довірчі послуги»</w:t>
      </w:r>
      <w:r>
        <w:rPr>
          <w:rFonts w:ascii="Times New Roman" w:hAnsi="Times New Roman" w:cs="Times New Roman"/>
          <w:sz w:val="28"/>
          <w:szCs w:val="28"/>
          <w:lang w:val="uk-UA"/>
        </w:rPr>
        <w:t xml:space="preserve">. Закон визначає перелік електронних довірчих послуг: </w:t>
      </w:r>
      <w:r w:rsidRPr="00FE525F">
        <w:rPr>
          <w:rFonts w:ascii="Times New Roman" w:hAnsi="Times New Roman" w:cs="Times New Roman"/>
          <w:sz w:val="28"/>
          <w:szCs w:val="28"/>
          <w:lang w:val="uk-UA"/>
        </w:rPr>
        <w:t xml:space="preserve">створення, перевірка та підтвердження удосконаленого електронного підпису чи печатки; формування, перевірка і підтвердження дії сертифікату електронного підпису або друку; формування, перевірка і підтвердження дії сертифікату </w:t>
      </w:r>
      <w:r w:rsidRPr="00FE525F">
        <w:rPr>
          <w:rFonts w:ascii="Times New Roman" w:hAnsi="Times New Roman" w:cs="Times New Roman"/>
          <w:sz w:val="28"/>
          <w:szCs w:val="28"/>
          <w:lang w:val="uk-UA"/>
        </w:rPr>
        <w:lastRenderedPageBreak/>
        <w:t>шифрування; формування, перевірка і підтвердження дії сертифікату автентифікації вебсайту; формування, перевірка і підтвердження електронної позначки часу; реєстрована електронна доставка; зберігання удосконалених електронних підписів, печаток, електронних позначок часу та сертифікатів, пов’язаних із цими послугами</w:t>
      </w:r>
      <w:r>
        <w:rPr>
          <w:rFonts w:ascii="Times New Roman" w:hAnsi="Times New Roman" w:cs="Times New Roman"/>
          <w:sz w:val="28"/>
          <w:szCs w:val="28"/>
          <w:lang w:val="uk-UA"/>
        </w:rPr>
        <w:t xml:space="preserve"> </w:t>
      </w:r>
      <w:r w:rsidRPr="00FE525F">
        <w:rPr>
          <w:rFonts w:ascii="Times New Roman" w:hAnsi="Times New Roman" w:cs="Times New Roman"/>
          <w:sz w:val="28"/>
          <w:szCs w:val="28"/>
          <w:lang w:val="uk-UA"/>
        </w:rPr>
        <w:t>[</w:t>
      </w:r>
      <w:r>
        <w:rPr>
          <w:rFonts w:ascii="Times New Roman" w:hAnsi="Times New Roman" w:cs="Times New Roman"/>
          <w:sz w:val="28"/>
          <w:szCs w:val="28"/>
          <w:lang w:val="uk-UA"/>
        </w:rPr>
        <w:t>63</w:t>
      </w:r>
      <w:r w:rsidRPr="00FE525F">
        <w:rPr>
          <w:rFonts w:ascii="Times New Roman" w:hAnsi="Times New Roman" w:cs="Times New Roman"/>
          <w:sz w:val="28"/>
          <w:szCs w:val="28"/>
          <w:lang w:val="uk-UA"/>
        </w:rPr>
        <w:t>]</w:t>
      </w:r>
      <w:r>
        <w:rPr>
          <w:rFonts w:ascii="Times New Roman" w:hAnsi="Times New Roman" w:cs="Times New Roman"/>
          <w:sz w:val="28"/>
          <w:szCs w:val="28"/>
          <w:lang w:val="uk-UA"/>
        </w:rPr>
        <w:t>.</w:t>
      </w:r>
    </w:p>
    <w:p w14:paraId="68CD6B44"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BC3F26">
        <w:rPr>
          <w:rFonts w:ascii="Times New Roman" w:hAnsi="Times New Roman" w:cs="Times New Roman"/>
          <w:sz w:val="28"/>
          <w:szCs w:val="28"/>
          <w:lang w:val="uk-UA"/>
        </w:rPr>
        <w:t>Указ Президента України «Про деякі заходи щодо поліпшення доступу фізичних та юридичних осіб до електронних послуг»</w:t>
      </w:r>
      <w:r>
        <w:rPr>
          <w:rFonts w:ascii="Times New Roman" w:hAnsi="Times New Roman" w:cs="Times New Roman"/>
          <w:sz w:val="28"/>
          <w:szCs w:val="28"/>
          <w:lang w:val="uk-UA"/>
        </w:rPr>
        <w:t>, який був виданий 29 липня 2019 року, зазанчає про</w:t>
      </w:r>
      <w:r w:rsidRPr="00BC3F26">
        <w:rPr>
          <w:rFonts w:ascii="Times New Roman" w:hAnsi="Times New Roman" w:cs="Times New Roman"/>
          <w:sz w:val="28"/>
          <w:szCs w:val="28"/>
          <w:lang w:val="uk-UA"/>
        </w:rPr>
        <w:t xml:space="preserve"> необхідні</w:t>
      </w:r>
      <w:r>
        <w:rPr>
          <w:rFonts w:ascii="Times New Roman" w:hAnsi="Times New Roman" w:cs="Times New Roman"/>
          <w:sz w:val="28"/>
          <w:szCs w:val="28"/>
          <w:lang w:val="uk-UA"/>
        </w:rPr>
        <w:t xml:space="preserve">сть застосування </w:t>
      </w:r>
      <w:r w:rsidRPr="00BC3F26">
        <w:rPr>
          <w:rFonts w:ascii="Times New Roman" w:hAnsi="Times New Roman" w:cs="Times New Roman"/>
          <w:sz w:val="28"/>
          <w:szCs w:val="28"/>
          <w:lang w:val="uk-UA"/>
        </w:rPr>
        <w:t xml:space="preserve">заходів щодо забезпечення надійності та доступності електронних </w:t>
      </w:r>
      <w:r>
        <w:rPr>
          <w:rFonts w:ascii="Times New Roman" w:hAnsi="Times New Roman" w:cs="Times New Roman"/>
          <w:sz w:val="28"/>
          <w:szCs w:val="28"/>
          <w:lang w:val="uk-UA"/>
        </w:rPr>
        <w:t>послуг</w:t>
      </w:r>
      <w:r w:rsidRPr="00BC3F26">
        <w:rPr>
          <w:rFonts w:ascii="Times New Roman" w:hAnsi="Times New Roman" w:cs="Times New Roman"/>
          <w:sz w:val="28"/>
          <w:szCs w:val="28"/>
          <w:lang w:val="uk-UA"/>
        </w:rPr>
        <w:t xml:space="preserve">, використання єдиних унікальних ідентифікаторів фізичних осіб, надання електронних </w:t>
      </w:r>
      <w:r>
        <w:rPr>
          <w:rFonts w:ascii="Times New Roman" w:hAnsi="Times New Roman" w:cs="Times New Roman"/>
          <w:sz w:val="28"/>
          <w:szCs w:val="28"/>
          <w:lang w:val="uk-UA"/>
        </w:rPr>
        <w:t>послуг</w:t>
      </w:r>
      <w:r w:rsidRPr="00BC3F26">
        <w:rPr>
          <w:rFonts w:ascii="Times New Roman" w:hAnsi="Times New Roman" w:cs="Times New Roman"/>
          <w:sz w:val="28"/>
          <w:szCs w:val="28"/>
          <w:lang w:val="uk-UA"/>
        </w:rPr>
        <w:t xml:space="preserve">, електронного голосування під час виборів і референдумів, </w:t>
      </w:r>
      <w:r>
        <w:rPr>
          <w:rFonts w:ascii="Times New Roman" w:hAnsi="Times New Roman" w:cs="Times New Roman"/>
          <w:sz w:val="28"/>
          <w:szCs w:val="28"/>
          <w:lang w:val="uk-UA"/>
        </w:rPr>
        <w:t xml:space="preserve">відповідно належної роботи </w:t>
      </w:r>
      <w:r w:rsidRPr="00BC3F26">
        <w:rPr>
          <w:rFonts w:ascii="Times New Roman" w:hAnsi="Times New Roman" w:cs="Times New Roman"/>
          <w:sz w:val="28"/>
          <w:szCs w:val="28"/>
          <w:lang w:val="uk-UA"/>
        </w:rPr>
        <w:t>інформаційних ресурсів та запобігання корупції</w:t>
      </w:r>
      <w:r>
        <w:rPr>
          <w:rFonts w:ascii="Times New Roman" w:hAnsi="Times New Roman" w:cs="Times New Roman"/>
          <w:sz w:val="28"/>
          <w:szCs w:val="28"/>
          <w:lang w:val="uk-UA"/>
        </w:rPr>
        <w:t xml:space="preserve"> в зазначених сферах</w:t>
      </w:r>
      <w:r w:rsidRPr="00BC3F26">
        <w:rPr>
          <w:rFonts w:ascii="Times New Roman" w:hAnsi="Times New Roman" w:cs="Times New Roman"/>
          <w:sz w:val="28"/>
          <w:szCs w:val="28"/>
          <w:lang w:val="uk-UA"/>
        </w:rPr>
        <w:t xml:space="preserve"> [</w:t>
      </w:r>
      <w:r>
        <w:rPr>
          <w:rFonts w:ascii="Times New Roman" w:hAnsi="Times New Roman" w:cs="Times New Roman"/>
          <w:sz w:val="28"/>
          <w:szCs w:val="28"/>
          <w:lang w:val="uk-UA"/>
        </w:rPr>
        <w:t>64</w:t>
      </w:r>
      <w:r w:rsidRPr="00BC3F26">
        <w:rPr>
          <w:rFonts w:ascii="Times New Roman" w:hAnsi="Times New Roman" w:cs="Times New Roman"/>
          <w:sz w:val="28"/>
          <w:szCs w:val="28"/>
          <w:lang w:val="uk-UA"/>
        </w:rPr>
        <w:t>]</w:t>
      </w:r>
      <w:r>
        <w:rPr>
          <w:rFonts w:ascii="Times New Roman" w:hAnsi="Times New Roman" w:cs="Times New Roman"/>
          <w:sz w:val="28"/>
          <w:szCs w:val="28"/>
          <w:lang w:val="uk-UA"/>
        </w:rPr>
        <w:t>. Окрім цього 8 липня 2019 року було видано Указ Президента «Про деякі заходи з покращення доступу до мобільного Інтернету», метою якого є запровадження на всій території України систем мобільного зв’язку</w:t>
      </w:r>
      <w:r w:rsidRPr="00EA5742">
        <w:rPr>
          <w:rFonts w:ascii="Times New Roman" w:hAnsi="Times New Roman" w:cs="Times New Roman"/>
          <w:sz w:val="28"/>
          <w:szCs w:val="28"/>
        </w:rPr>
        <w:t xml:space="preserve"> </w:t>
      </w:r>
      <w:r>
        <w:rPr>
          <w:rFonts w:ascii="Times New Roman" w:hAnsi="Times New Roman" w:cs="Times New Roman"/>
          <w:sz w:val="28"/>
          <w:szCs w:val="28"/>
          <w:lang w:val="uk-UA"/>
        </w:rPr>
        <w:t>третього (</w:t>
      </w:r>
      <w:r w:rsidRPr="00EA5742">
        <w:rPr>
          <w:rFonts w:ascii="Times New Roman" w:hAnsi="Times New Roman" w:cs="Times New Roman"/>
          <w:sz w:val="28"/>
          <w:szCs w:val="28"/>
        </w:rPr>
        <w:t>3</w:t>
      </w:r>
      <w:r>
        <w:rPr>
          <w:rFonts w:ascii="Times New Roman" w:hAnsi="Times New Roman" w:cs="Times New Roman"/>
          <w:sz w:val="28"/>
          <w:szCs w:val="28"/>
          <w:lang w:val="en-US"/>
        </w:rPr>
        <w:t>G</w:t>
      </w:r>
      <w:r>
        <w:rPr>
          <w:rFonts w:ascii="Times New Roman" w:hAnsi="Times New Roman" w:cs="Times New Roman"/>
          <w:sz w:val="28"/>
          <w:szCs w:val="28"/>
          <w:lang w:val="uk-UA"/>
        </w:rPr>
        <w:t>) та четвертого (4</w:t>
      </w:r>
      <w:r>
        <w:rPr>
          <w:rFonts w:ascii="Times New Roman" w:hAnsi="Times New Roman" w:cs="Times New Roman"/>
          <w:sz w:val="28"/>
          <w:szCs w:val="28"/>
          <w:lang w:val="en-US"/>
        </w:rPr>
        <w:t>G</w:t>
      </w:r>
      <w:r>
        <w:rPr>
          <w:rFonts w:ascii="Times New Roman" w:hAnsi="Times New Roman" w:cs="Times New Roman"/>
          <w:sz w:val="28"/>
          <w:szCs w:val="28"/>
          <w:lang w:val="uk-UA"/>
        </w:rPr>
        <w:t xml:space="preserve">) поколінь </w:t>
      </w:r>
      <w:r w:rsidRPr="00CB1D96">
        <w:rPr>
          <w:rFonts w:ascii="Times New Roman" w:hAnsi="Times New Roman" w:cs="Times New Roman"/>
          <w:sz w:val="28"/>
          <w:szCs w:val="28"/>
        </w:rPr>
        <w:t>[</w:t>
      </w:r>
      <w:r>
        <w:rPr>
          <w:rFonts w:ascii="Times New Roman" w:hAnsi="Times New Roman" w:cs="Times New Roman"/>
          <w:sz w:val="28"/>
          <w:szCs w:val="28"/>
          <w:lang w:val="uk-UA"/>
        </w:rPr>
        <w:t>65</w:t>
      </w:r>
      <w:r w:rsidRPr="00CB1D96">
        <w:rPr>
          <w:rFonts w:ascii="Times New Roman" w:hAnsi="Times New Roman" w:cs="Times New Roman"/>
          <w:sz w:val="28"/>
          <w:szCs w:val="28"/>
        </w:rPr>
        <w:t>]</w:t>
      </w:r>
      <w:r>
        <w:rPr>
          <w:rFonts w:ascii="Times New Roman" w:hAnsi="Times New Roman" w:cs="Times New Roman"/>
          <w:sz w:val="28"/>
          <w:szCs w:val="28"/>
          <w:lang w:val="uk-UA"/>
        </w:rPr>
        <w:t xml:space="preserve">. </w:t>
      </w:r>
      <w:r w:rsidRPr="00EA5742">
        <w:rPr>
          <w:rFonts w:ascii="Times New Roman" w:hAnsi="Times New Roman" w:cs="Times New Roman"/>
          <w:sz w:val="28"/>
          <w:szCs w:val="28"/>
          <w:lang w:val="uk-UA"/>
        </w:rPr>
        <w:t xml:space="preserve">Ці заходи мають </w:t>
      </w:r>
      <w:r>
        <w:rPr>
          <w:rFonts w:ascii="Times New Roman" w:hAnsi="Times New Roman" w:cs="Times New Roman"/>
          <w:sz w:val="28"/>
          <w:szCs w:val="28"/>
          <w:lang w:val="uk-UA"/>
        </w:rPr>
        <w:t xml:space="preserve">подолати </w:t>
      </w:r>
      <w:r w:rsidRPr="00EA5742">
        <w:rPr>
          <w:rFonts w:ascii="Times New Roman" w:hAnsi="Times New Roman" w:cs="Times New Roman"/>
          <w:sz w:val="28"/>
          <w:szCs w:val="28"/>
          <w:lang w:val="uk-UA"/>
        </w:rPr>
        <w:t xml:space="preserve">подолання </w:t>
      </w:r>
      <w:r>
        <w:rPr>
          <w:rFonts w:ascii="Times New Roman" w:hAnsi="Times New Roman" w:cs="Times New Roman"/>
          <w:sz w:val="28"/>
          <w:szCs w:val="28"/>
          <w:lang w:val="uk-UA"/>
        </w:rPr>
        <w:t xml:space="preserve">існування </w:t>
      </w:r>
      <w:r w:rsidRPr="00EA5742">
        <w:rPr>
          <w:rFonts w:ascii="Times New Roman" w:hAnsi="Times New Roman" w:cs="Times New Roman"/>
          <w:sz w:val="28"/>
          <w:szCs w:val="28"/>
          <w:lang w:val="uk-UA"/>
        </w:rPr>
        <w:t>цифрової нерівності громадян, яка стала перешкодою у визначенні інтересів усіх верств суспільства.</w:t>
      </w:r>
    </w:p>
    <w:p w14:paraId="2B990E8F"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Розпорядження прийняте Кабінетом Міністрів України в 2019 році </w:t>
      </w:r>
      <w:r w:rsidRPr="00854EA2">
        <w:rPr>
          <w:rFonts w:ascii="Times New Roman" w:hAnsi="Times New Roman" w:cs="Times New Roman"/>
          <w:sz w:val="28"/>
          <w:szCs w:val="28"/>
          <w:lang w:val="uk-UA"/>
        </w:rPr>
        <w:t>«Про затвердження плану заходів щодо реалізації Концепції розвитку системи електронних послуг в Україні на 2019–2020 роки»</w:t>
      </w:r>
      <w:r>
        <w:rPr>
          <w:rFonts w:ascii="Times New Roman" w:hAnsi="Times New Roman" w:cs="Times New Roman"/>
          <w:sz w:val="28"/>
          <w:szCs w:val="28"/>
          <w:lang w:val="uk-UA"/>
        </w:rPr>
        <w:t xml:space="preserve"> покликане вдосконалити процес надання першочергових електронних послуг громадянам</w:t>
      </w:r>
      <w:r w:rsidRPr="00854EA2">
        <w:rPr>
          <w:rFonts w:ascii="Times New Roman" w:hAnsi="Times New Roman" w:cs="Times New Roman"/>
          <w:sz w:val="28"/>
          <w:szCs w:val="28"/>
          <w:lang w:val="uk-UA"/>
        </w:rPr>
        <w:t xml:space="preserve"> [</w:t>
      </w:r>
      <w:r>
        <w:rPr>
          <w:rFonts w:ascii="Times New Roman" w:hAnsi="Times New Roman" w:cs="Times New Roman"/>
          <w:sz w:val="28"/>
          <w:szCs w:val="28"/>
          <w:lang w:val="uk-UA"/>
        </w:rPr>
        <w:t>66</w:t>
      </w:r>
      <w:r w:rsidRPr="00854EA2">
        <w:rPr>
          <w:rFonts w:ascii="Times New Roman" w:hAnsi="Times New Roman" w:cs="Times New Roman"/>
          <w:sz w:val="28"/>
          <w:szCs w:val="28"/>
          <w:lang w:val="uk-UA"/>
        </w:rPr>
        <w:t>]</w:t>
      </w:r>
      <w:r>
        <w:rPr>
          <w:rFonts w:ascii="Times New Roman" w:hAnsi="Times New Roman" w:cs="Times New Roman"/>
          <w:sz w:val="28"/>
          <w:szCs w:val="28"/>
          <w:lang w:val="uk-UA"/>
        </w:rPr>
        <w:t>.</w:t>
      </w:r>
    </w:p>
    <w:p w14:paraId="29D04B48" w14:textId="77777777" w:rsidR="00AB5A33" w:rsidRDefault="00AB5A33" w:rsidP="00AB5A3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Важливим інструментом електронної демократії є впровадження електронного голосування. </w:t>
      </w:r>
      <w:r w:rsidRPr="000021BC">
        <w:rPr>
          <w:rFonts w:ascii="Times New Roman" w:hAnsi="Times New Roman" w:cs="Times New Roman"/>
          <w:sz w:val="28"/>
          <w:szCs w:val="28"/>
          <w:lang w:val="uk-UA"/>
        </w:rPr>
        <w:t>Нормативно-правовою базою запровадження електронного голосування в Україні є розпорядження Кабінету Міністрів України</w:t>
      </w:r>
      <w:r>
        <w:rPr>
          <w:rFonts w:ascii="Times New Roman" w:hAnsi="Times New Roman" w:cs="Times New Roman"/>
          <w:sz w:val="28"/>
          <w:szCs w:val="28"/>
          <w:lang w:val="uk-UA"/>
        </w:rPr>
        <w:t xml:space="preserve"> </w:t>
      </w:r>
      <w:r w:rsidRPr="000021BC">
        <w:rPr>
          <w:rFonts w:ascii="Times New Roman" w:hAnsi="Times New Roman" w:cs="Times New Roman"/>
          <w:sz w:val="28"/>
          <w:szCs w:val="28"/>
          <w:lang w:val="uk-UA"/>
        </w:rPr>
        <w:t>від 8 листопада 2017 року No 797-р, яким затверджено Концепцію розвитку електронної демократії в Україні та план заходів щодо її реа-лізації, а також розпорядження Кабінету Міністрів України від 12 червня 2019 року No 405-р, яким за-тверджено план заходів щодо реалізації зазначеної Концепції на 2019-2020 роки.</w:t>
      </w:r>
      <w:r>
        <w:rPr>
          <w:rFonts w:ascii="Times New Roman" w:hAnsi="Times New Roman" w:cs="Times New Roman"/>
          <w:sz w:val="28"/>
          <w:szCs w:val="28"/>
          <w:lang w:val="uk-UA"/>
        </w:rPr>
        <w:t xml:space="preserve"> </w:t>
      </w:r>
      <w:r w:rsidRPr="008127C7">
        <w:rPr>
          <w:rFonts w:ascii="Times New Roman" w:hAnsi="Times New Roman" w:cs="Times New Roman"/>
          <w:sz w:val="28"/>
          <w:szCs w:val="28"/>
          <w:lang w:val="uk-UA"/>
        </w:rPr>
        <w:t xml:space="preserve">Першим документом передбачалося </w:t>
      </w:r>
      <w:r w:rsidRPr="008127C7">
        <w:rPr>
          <w:rFonts w:ascii="Times New Roman" w:hAnsi="Times New Roman" w:cs="Times New Roman"/>
          <w:sz w:val="28"/>
          <w:szCs w:val="28"/>
          <w:lang w:val="uk-UA"/>
        </w:rPr>
        <w:lastRenderedPageBreak/>
        <w:t>розроблення нормативно-правових актів для забезпечення електронного голосування, а саме забезпечення розроблення та подання в установленому порядку на розгляд Кабінету Міністрів України проекту нормативно-правового акта щодо внесення змін до постанови Кабінету Міністрів України від 3 листопада 2010 р. No 996 «Про забезпечення участі громадськості у формуванні та ре-алізації державної політики», у тому числі в частині проведення електронного голосування під час обрання голів громадських рад при органах виконавчої влади в четвертому кварталі 2018 року, а та-кож забезпечення розроблення існуючим на той час Державним агентством з питань електронного урядування пропозицій щодо основних засад електронного голосування під час проведення виборів та референдумі</w:t>
      </w:r>
      <w:r>
        <w:rPr>
          <w:rFonts w:ascii="Times New Roman" w:hAnsi="Times New Roman" w:cs="Times New Roman"/>
          <w:sz w:val="28"/>
          <w:szCs w:val="28"/>
          <w:lang w:val="uk-UA"/>
        </w:rPr>
        <w:t xml:space="preserve">в </w:t>
      </w:r>
      <w:r w:rsidRPr="00A946DD">
        <w:rPr>
          <w:rFonts w:ascii="Times New Roman" w:hAnsi="Times New Roman" w:cs="Times New Roman"/>
          <w:sz w:val="28"/>
          <w:szCs w:val="28"/>
        </w:rPr>
        <w:t>[</w:t>
      </w:r>
      <w:r>
        <w:rPr>
          <w:rFonts w:ascii="Times New Roman" w:hAnsi="Times New Roman" w:cs="Times New Roman"/>
          <w:sz w:val="28"/>
          <w:szCs w:val="28"/>
          <w:lang w:val="uk-UA"/>
        </w:rPr>
        <w:t>66, 67</w:t>
      </w:r>
      <w:r w:rsidRPr="00A946DD">
        <w:rPr>
          <w:rFonts w:ascii="Times New Roman" w:hAnsi="Times New Roman" w:cs="Times New Roman"/>
          <w:sz w:val="28"/>
          <w:szCs w:val="28"/>
        </w:rPr>
        <w:t>]</w:t>
      </w:r>
      <w:r>
        <w:rPr>
          <w:rFonts w:ascii="Times New Roman" w:hAnsi="Times New Roman" w:cs="Times New Roman"/>
          <w:sz w:val="28"/>
          <w:szCs w:val="28"/>
          <w:lang w:val="uk-UA"/>
        </w:rPr>
        <w:t>.</w:t>
      </w:r>
      <w:r w:rsidRPr="009740E9">
        <w:rPr>
          <w:rFonts w:ascii="Times New Roman" w:hAnsi="Times New Roman" w:cs="Times New Roman"/>
          <w:sz w:val="28"/>
          <w:szCs w:val="28"/>
        </w:rPr>
        <w:t xml:space="preserve">  </w:t>
      </w:r>
      <w:r>
        <w:rPr>
          <w:rFonts w:ascii="Times New Roman" w:hAnsi="Times New Roman" w:cs="Times New Roman"/>
          <w:sz w:val="28"/>
          <w:szCs w:val="28"/>
          <w:lang w:val="uk-UA"/>
        </w:rPr>
        <w:t>Закон України «Про всеукраїнський референдум» було прийнято 26 січня 2021 року Верховною Радою України, водночас даний законопроект так і не було розроблено</w:t>
      </w:r>
      <w:r w:rsidRPr="00C44A7C">
        <w:rPr>
          <w:rFonts w:ascii="Times New Roman" w:hAnsi="Times New Roman" w:cs="Times New Roman"/>
          <w:sz w:val="28"/>
          <w:szCs w:val="28"/>
        </w:rPr>
        <w:t xml:space="preserve"> [68]</w:t>
      </w:r>
      <w:r>
        <w:rPr>
          <w:rFonts w:ascii="Times New Roman" w:hAnsi="Times New Roman" w:cs="Times New Roman"/>
          <w:sz w:val="28"/>
          <w:szCs w:val="28"/>
          <w:lang w:val="uk-UA"/>
        </w:rPr>
        <w:t>. Цей закон встановлює можливість застосування електронного голосування лише після набрання чинності цим законом щодо застосування новітніх технологій з електронного голосування, тобто електронної обробки голосів. Ст.116 цього закону говорить, що в</w:t>
      </w:r>
      <w:r w:rsidRPr="009740E9">
        <w:rPr>
          <w:rFonts w:ascii="Times New Roman" w:hAnsi="Times New Roman" w:cs="Times New Roman"/>
          <w:sz w:val="28"/>
          <w:szCs w:val="28"/>
          <w:lang w:val="uk-UA"/>
        </w:rPr>
        <w:t xml:space="preserve"> електронному голосуванні можуть брати участь виборці, включені до списку виборців спеціального округу для електронного голосування. Електронне голосування проводиться через автоматизовані інформаційно-телекомунікаційні системи. Дата і час електронного голосування повинні збігатися з датою і часом голосування паперовими бюлетенями на звичайних і закордонних виборчих дільницях референдуму в Україні.</w:t>
      </w:r>
      <w:r>
        <w:rPr>
          <w:rFonts w:ascii="Times New Roman" w:hAnsi="Times New Roman" w:cs="Times New Roman"/>
          <w:sz w:val="28"/>
          <w:szCs w:val="28"/>
          <w:lang w:val="uk-UA"/>
        </w:rPr>
        <w:t xml:space="preserve"> </w:t>
      </w:r>
      <w:r w:rsidRPr="003008BD">
        <w:rPr>
          <w:rFonts w:ascii="Times New Roman" w:hAnsi="Times New Roman" w:cs="Times New Roman"/>
          <w:sz w:val="28"/>
          <w:szCs w:val="28"/>
          <w:lang w:val="uk-UA"/>
        </w:rPr>
        <w:t>Після завершення часу для електронного голосування дільнична комісія з електронного голосування на підставі даних автома-тизованої інформаційно-телекомунікаційної системи на своєму засіданні встановлює відомості про загальну кількість виборців, включених до списку виборців для електронного голосування, загальну кількість виборців, які взяли участь в електронному голосуванні, кількість голосів виборців, поданих на підтримку питання всеукраїнського референдуму та проти питання всеукраїнського референдуму.</w:t>
      </w:r>
      <w:r>
        <w:rPr>
          <w:rFonts w:ascii="Times New Roman" w:hAnsi="Times New Roman" w:cs="Times New Roman"/>
          <w:sz w:val="28"/>
          <w:szCs w:val="28"/>
          <w:lang w:val="uk-UA"/>
        </w:rPr>
        <w:t xml:space="preserve"> </w:t>
      </w:r>
      <w:r w:rsidRPr="003008BD">
        <w:rPr>
          <w:rFonts w:ascii="Times New Roman" w:hAnsi="Times New Roman" w:cs="Times New Roman"/>
          <w:sz w:val="28"/>
          <w:szCs w:val="28"/>
          <w:lang w:val="uk-UA"/>
        </w:rPr>
        <w:lastRenderedPageBreak/>
        <w:t>Згідно зі змістом прийнятого закону, технологія впровадження електронного голосування в Україні досі залишається незрозумілою.</w:t>
      </w:r>
      <w:r>
        <w:rPr>
          <w:rFonts w:ascii="Times New Roman" w:hAnsi="Times New Roman" w:cs="Times New Roman"/>
          <w:sz w:val="28"/>
          <w:szCs w:val="28"/>
          <w:lang w:val="uk-UA"/>
        </w:rPr>
        <w:t xml:space="preserve"> Законодавством прямо не передбачено яка саме модель електронного голосування має бути застосована: голосування вдома з персонального комп’ютера через спеціально створений сайт, електронні термінали на виборчих дільницях, або Міністерство цифрової трансформації розробить для цього спеціальний додаток. Закон прямо вказує на формальну легалізацію електронних виборів, але проблемою є саме технічне забезпечення та підтримка подібної технології</w:t>
      </w:r>
      <w:r w:rsidRPr="008C6718">
        <w:rPr>
          <w:rFonts w:ascii="Times New Roman" w:hAnsi="Times New Roman" w:cs="Times New Roman"/>
          <w:sz w:val="28"/>
          <w:szCs w:val="28"/>
        </w:rPr>
        <w:t xml:space="preserve"> [</w:t>
      </w:r>
      <w:r>
        <w:rPr>
          <w:rFonts w:ascii="Times New Roman" w:hAnsi="Times New Roman" w:cs="Times New Roman"/>
          <w:sz w:val="28"/>
          <w:szCs w:val="28"/>
          <w:lang w:val="uk-UA"/>
        </w:rPr>
        <w:t>69, с.40</w:t>
      </w:r>
      <w:r w:rsidRPr="008C6718">
        <w:rPr>
          <w:rFonts w:ascii="Times New Roman" w:hAnsi="Times New Roman" w:cs="Times New Roman"/>
          <w:sz w:val="28"/>
          <w:szCs w:val="28"/>
        </w:rPr>
        <w:t>]</w:t>
      </w:r>
    </w:p>
    <w:p w14:paraId="36E4E000"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447A61">
        <w:rPr>
          <w:rFonts w:ascii="Times New Roman" w:hAnsi="Times New Roman" w:cs="Times New Roman"/>
          <w:sz w:val="28"/>
          <w:szCs w:val="28"/>
          <w:lang w:val="uk-UA"/>
        </w:rPr>
        <w:t>Водночас наразі відсутні документи щодо впровадження електронного голосування на виборах Президента України, народних депутатів України та місцевих виборах.</w:t>
      </w:r>
      <w:r w:rsidRPr="00447A61">
        <w:rPr>
          <w:rFonts w:ascii="Times New Roman" w:hAnsi="Times New Roman" w:cs="Times New Roman"/>
          <w:sz w:val="28"/>
          <w:szCs w:val="28"/>
        </w:rPr>
        <w:t xml:space="preserve"> Застосування електронної системи голосування в Україні з використанням досвіду Естонії дозволить розширити можливості голосування для більшої кількості виборців, для яких прямий доступ до виборчих дільниць є проблематичним, усуне людський фактор в обробці та підрахунку бюлетенів, оскільки голоси автоматизовані; процес підрахунку буде прискорений. При цьому можлива загроза втручання в обробку результатів виборів, враховуючи сучасні загрози кібербезпеці та можливість несанкціонованого втручання в роботу автоматизованих інформаційно-телекомунікаційних систем.</w:t>
      </w:r>
      <w:r>
        <w:rPr>
          <w:rFonts w:ascii="Times New Roman" w:hAnsi="Times New Roman" w:cs="Times New Roman"/>
          <w:sz w:val="28"/>
          <w:szCs w:val="28"/>
          <w:lang w:val="uk-UA"/>
        </w:rPr>
        <w:t xml:space="preserve"> </w:t>
      </w:r>
    </w:p>
    <w:p w14:paraId="0572277C" w14:textId="77777777" w:rsidR="00AB5A33" w:rsidRPr="00856BF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Важливою складовою електронної демократії є електронне адміністрування податків. Нормативно-правова база представлена перш за все Податковим кодексом України </w:t>
      </w:r>
      <w:r w:rsidRPr="00316695">
        <w:rPr>
          <w:rFonts w:ascii="Times New Roman" w:hAnsi="Times New Roman" w:cs="Times New Roman"/>
          <w:sz w:val="28"/>
          <w:szCs w:val="28"/>
        </w:rPr>
        <w:t>[</w:t>
      </w:r>
      <w:r>
        <w:rPr>
          <w:rFonts w:ascii="Times New Roman" w:hAnsi="Times New Roman" w:cs="Times New Roman"/>
          <w:sz w:val="28"/>
          <w:szCs w:val="28"/>
          <w:lang w:val="uk-UA"/>
        </w:rPr>
        <w:t>70</w:t>
      </w:r>
      <w:r w:rsidRPr="00316695">
        <w:rPr>
          <w:rFonts w:ascii="Times New Roman" w:hAnsi="Times New Roman" w:cs="Times New Roman"/>
          <w:sz w:val="28"/>
          <w:szCs w:val="28"/>
        </w:rPr>
        <w:t>]</w:t>
      </w:r>
      <w:r>
        <w:rPr>
          <w:rFonts w:ascii="Times New Roman" w:hAnsi="Times New Roman" w:cs="Times New Roman"/>
          <w:sz w:val="28"/>
          <w:szCs w:val="28"/>
          <w:lang w:val="uk-UA"/>
        </w:rPr>
        <w:t>, де в ст.</w:t>
      </w:r>
      <w:r w:rsidRPr="00856BF3">
        <w:rPr>
          <w:color w:val="333333"/>
          <w:shd w:val="clear" w:color="auto" w:fill="FFFFFF"/>
        </w:rPr>
        <w:t xml:space="preserve"> </w:t>
      </w:r>
      <w:r w:rsidRPr="00316695">
        <w:rPr>
          <w:rFonts w:ascii="Times New Roman" w:hAnsi="Times New Roman" w:cs="Times New Roman"/>
          <w:color w:val="000000" w:themeColor="text1"/>
          <w:sz w:val="28"/>
          <w:szCs w:val="28"/>
          <w:shd w:val="clear" w:color="auto" w:fill="FFFFFF"/>
        </w:rPr>
        <w:t>42</w:t>
      </w:r>
      <w:r w:rsidRPr="00316695">
        <w:rPr>
          <w:rStyle w:val="rvts37"/>
          <w:rFonts w:ascii="Times New Roman" w:hAnsi="Times New Roman" w:cs="Times New Roman"/>
          <w:b/>
          <w:bCs/>
          <w:color w:val="000000" w:themeColor="text1"/>
          <w:sz w:val="28"/>
          <w:szCs w:val="28"/>
          <w:shd w:val="clear" w:color="auto" w:fill="FFFFFF"/>
          <w:vertAlign w:val="superscript"/>
        </w:rPr>
        <w:t>-</w:t>
      </w:r>
      <w:proofErr w:type="gramStart"/>
      <w:r w:rsidRPr="00316695">
        <w:rPr>
          <w:rStyle w:val="rvts37"/>
          <w:rFonts w:ascii="Times New Roman" w:hAnsi="Times New Roman" w:cs="Times New Roman"/>
          <w:b/>
          <w:bCs/>
          <w:color w:val="000000" w:themeColor="text1"/>
          <w:sz w:val="28"/>
          <w:szCs w:val="28"/>
          <w:shd w:val="clear" w:color="auto" w:fill="FFFFFF"/>
          <w:vertAlign w:val="superscript"/>
        </w:rPr>
        <w:t>1</w:t>
      </w:r>
      <w:r w:rsidRPr="00316695">
        <w:rPr>
          <w:rStyle w:val="rvts37"/>
          <w:rFonts w:ascii="Times New Roman" w:hAnsi="Times New Roman" w:cs="Times New Roman"/>
          <w:b/>
          <w:bCs/>
          <w:color w:val="000000" w:themeColor="text1"/>
          <w:sz w:val="28"/>
          <w:szCs w:val="28"/>
          <w:shd w:val="clear" w:color="auto" w:fill="FFFFFF"/>
          <w:vertAlign w:val="superscript"/>
          <w:lang w:val="uk-UA"/>
        </w:rPr>
        <w:t xml:space="preserve"> </w:t>
      </w:r>
      <w:r w:rsidRPr="00316695">
        <w:rPr>
          <w:rStyle w:val="rvts37"/>
          <w:rFonts w:ascii="Times New Roman" w:hAnsi="Times New Roman" w:cs="Times New Roman"/>
          <w:bCs/>
          <w:color w:val="000000" w:themeColor="text1"/>
          <w:sz w:val="28"/>
          <w:szCs w:val="28"/>
          <w:shd w:val="clear" w:color="auto" w:fill="FFFFFF"/>
          <w:vertAlign w:val="superscript"/>
          <w:lang w:val="uk-UA"/>
        </w:rPr>
        <w:t xml:space="preserve"> </w:t>
      </w:r>
      <w:r w:rsidRPr="00316695">
        <w:rPr>
          <w:rStyle w:val="rvts37"/>
          <w:rFonts w:ascii="Times New Roman" w:hAnsi="Times New Roman" w:cs="Times New Roman"/>
          <w:bCs/>
          <w:color w:val="000000" w:themeColor="text1"/>
          <w:sz w:val="28"/>
          <w:szCs w:val="28"/>
          <w:shd w:val="clear" w:color="auto" w:fill="FFFFFF"/>
          <w:lang w:val="uk-UA"/>
        </w:rPr>
        <w:t>описано</w:t>
      </w:r>
      <w:proofErr w:type="gramEnd"/>
      <w:r w:rsidRPr="00316695">
        <w:rPr>
          <w:rStyle w:val="rvts37"/>
          <w:rFonts w:ascii="Times New Roman" w:hAnsi="Times New Roman" w:cs="Times New Roman"/>
          <w:bCs/>
          <w:color w:val="000000" w:themeColor="text1"/>
          <w:sz w:val="28"/>
          <w:szCs w:val="28"/>
          <w:shd w:val="clear" w:color="auto" w:fill="FFFFFF"/>
          <w:lang w:val="uk-UA"/>
        </w:rPr>
        <w:t xml:space="preserve"> принципи, за якими функціонує Електронний кабінет</w:t>
      </w:r>
      <w:r>
        <w:rPr>
          <w:rStyle w:val="rvts37"/>
          <w:rFonts w:ascii="Times New Roman" w:hAnsi="Times New Roman" w:cs="Times New Roman"/>
          <w:bCs/>
          <w:color w:val="000000" w:themeColor="text1"/>
          <w:sz w:val="28"/>
          <w:szCs w:val="28"/>
          <w:shd w:val="clear" w:color="auto" w:fill="FFFFFF"/>
          <w:lang w:val="uk-UA"/>
        </w:rPr>
        <w:t xml:space="preserve">: прозорості, контрольованості, інтеграції з системами, що використовують платники податків, своєчасне усунення технічних помилок, автоматизованості, спрощення процедури взаємодії платників податків з контролюючим органом, заборони втручання сторонніх осіб, пріоритетність документів від державних органів. </w:t>
      </w:r>
      <w:r w:rsidRPr="00316695">
        <w:rPr>
          <w:rStyle w:val="rvts37"/>
          <w:rFonts w:ascii="Times New Roman" w:hAnsi="Times New Roman" w:cs="Times New Roman"/>
          <w:bCs/>
          <w:color w:val="000000" w:themeColor="text1"/>
          <w:sz w:val="28"/>
          <w:szCs w:val="28"/>
          <w:shd w:val="clear" w:color="auto" w:fill="FFFFFF"/>
          <w:lang w:val="uk-UA"/>
        </w:rPr>
        <w:t xml:space="preserve">Електронний кабінет забезпечує можливість реалізації платниками податків прав та обов’язків, визначених цим Кодексом та іншими законами, контроль за дотриманням яких покладено на контролюючі органи, та нормативно-правовими актами, </w:t>
      </w:r>
      <w:r w:rsidRPr="00316695">
        <w:rPr>
          <w:rStyle w:val="rvts37"/>
          <w:rFonts w:ascii="Times New Roman" w:hAnsi="Times New Roman" w:cs="Times New Roman"/>
          <w:bCs/>
          <w:color w:val="000000" w:themeColor="text1"/>
          <w:sz w:val="28"/>
          <w:szCs w:val="28"/>
          <w:shd w:val="clear" w:color="auto" w:fill="FFFFFF"/>
          <w:lang w:val="uk-UA"/>
        </w:rPr>
        <w:lastRenderedPageBreak/>
        <w:t>прийнятими на підставі та на виконання цього Кодексу та інших законів, контроль за дотриманням яких покладено на контролюючі органи, в тому числі, шляхом</w:t>
      </w:r>
      <w:r>
        <w:rPr>
          <w:rStyle w:val="rvts37"/>
          <w:rFonts w:ascii="Times New Roman" w:hAnsi="Times New Roman" w:cs="Times New Roman"/>
          <w:bCs/>
          <w:color w:val="000000" w:themeColor="text1"/>
          <w:sz w:val="28"/>
          <w:szCs w:val="28"/>
          <w:shd w:val="clear" w:color="auto" w:fill="FFFFFF"/>
          <w:lang w:val="uk-UA"/>
        </w:rPr>
        <w:t xml:space="preserve"> </w:t>
      </w:r>
      <w:r w:rsidRPr="00316695">
        <w:rPr>
          <w:rStyle w:val="rvts37"/>
          <w:rFonts w:ascii="Times New Roman" w:hAnsi="Times New Roman" w:cs="Times New Roman"/>
          <w:bCs/>
          <w:color w:val="000000" w:themeColor="text1"/>
          <w:sz w:val="28"/>
          <w:szCs w:val="28"/>
          <w:shd w:val="clear" w:color="auto" w:fill="FFFFFF"/>
          <w:lang w:val="uk-UA"/>
        </w:rPr>
        <w:t>перегляду інформації про платника податків, що збирається, використовується та формується контролюючими органами у зв’язку з обліком платників податків та адмініструванням податків, зборів, митних платежів, єдиного внеску, здійсненням податкового контролю</w:t>
      </w:r>
      <w:r>
        <w:rPr>
          <w:rStyle w:val="rvts37"/>
          <w:rFonts w:ascii="Times New Roman" w:hAnsi="Times New Roman" w:cs="Times New Roman"/>
          <w:bCs/>
          <w:color w:val="000000" w:themeColor="text1"/>
          <w:sz w:val="28"/>
          <w:szCs w:val="28"/>
          <w:shd w:val="clear" w:color="auto" w:fill="FFFFFF"/>
          <w:lang w:val="uk-UA"/>
        </w:rPr>
        <w:t xml:space="preserve"> тощо, </w:t>
      </w:r>
      <w:r w:rsidRPr="00316695">
        <w:rPr>
          <w:rStyle w:val="rvts37"/>
          <w:rFonts w:ascii="Times New Roman" w:hAnsi="Times New Roman" w:cs="Times New Roman"/>
          <w:bCs/>
          <w:color w:val="000000" w:themeColor="text1"/>
          <w:sz w:val="28"/>
          <w:szCs w:val="28"/>
          <w:shd w:val="clear" w:color="auto" w:fill="FFFFFF"/>
          <w:lang w:val="uk-UA"/>
        </w:rPr>
        <w:t>в редакції Закону № 466-IX від 16.01.2020</w:t>
      </w:r>
      <w:r>
        <w:rPr>
          <w:rStyle w:val="rvts37"/>
          <w:rFonts w:ascii="Times New Roman" w:hAnsi="Times New Roman" w:cs="Times New Roman"/>
          <w:bCs/>
          <w:color w:val="000000" w:themeColor="text1"/>
          <w:sz w:val="28"/>
          <w:szCs w:val="28"/>
          <w:shd w:val="clear" w:color="auto" w:fill="FFFFFF"/>
          <w:lang w:val="uk-UA"/>
        </w:rPr>
        <w:t xml:space="preserve">. </w:t>
      </w:r>
    </w:p>
    <w:p w14:paraId="07617E77"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4D5048">
        <w:rPr>
          <w:rFonts w:ascii="Times New Roman" w:hAnsi="Times New Roman" w:cs="Times New Roman"/>
          <w:sz w:val="28"/>
          <w:szCs w:val="28"/>
          <w:lang w:val="uk-UA"/>
        </w:rPr>
        <w:t xml:space="preserve">тримання будь-якого документа, що стосується платника податків та має бути виданий йому контролюючим органом згідно із законодавством України, або інформації з баз даних про такого платника податків шляхом вивантаження відповідної інформації з електронного кабінету із накладенням кваліфікованого електронного підпису посадової особи контролюючого органу та кваліфікованої електронної печатки контролюючого органу із застосуванням засобів кваліфікованого електронного підпису чи печатки, які мають вбудовані апаратно-програмні засоби, що забезпечують захист записаних на них даних від несанкціонованого доступу, від безпосереднього ознайомлення із значенням параметрів особистих ключів та їх копіювання, з дотриманням вимог законів України </w:t>
      </w:r>
      <w:r>
        <w:rPr>
          <w:rFonts w:ascii="Times New Roman" w:hAnsi="Times New Roman" w:cs="Times New Roman"/>
          <w:sz w:val="28"/>
          <w:szCs w:val="28"/>
          <w:lang w:val="uk-UA"/>
        </w:rPr>
        <w:t>«</w:t>
      </w:r>
      <w:r w:rsidRPr="004D5048">
        <w:rPr>
          <w:rFonts w:ascii="Times New Roman" w:hAnsi="Times New Roman" w:cs="Times New Roman"/>
          <w:sz w:val="28"/>
          <w:szCs w:val="28"/>
          <w:lang w:val="uk-UA"/>
        </w:rPr>
        <w:t>Про електронні документи та електронний документообіг</w:t>
      </w:r>
      <w:r>
        <w:rPr>
          <w:rFonts w:ascii="Times New Roman" w:hAnsi="Times New Roman" w:cs="Times New Roman"/>
          <w:sz w:val="28"/>
          <w:szCs w:val="28"/>
          <w:lang w:val="uk-UA"/>
        </w:rPr>
        <w:t>»</w:t>
      </w:r>
      <w:r w:rsidRPr="008237FC">
        <w:rPr>
          <w:rFonts w:ascii="Times New Roman" w:hAnsi="Times New Roman" w:cs="Times New Roman"/>
          <w:sz w:val="28"/>
          <w:szCs w:val="28"/>
          <w:lang w:val="uk-UA"/>
        </w:rPr>
        <w:t xml:space="preserve"> [</w:t>
      </w:r>
      <w:r>
        <w:rPr>
          <w:rFonts w:ascii="Times New Roman" w:hAnsi="Times New Roman" w:cs="Times New Roman"/>
          <w:sz w:val="28"/>
          <w:szCs w:val="28"/>
          <w:lang w:val="uk-UA"/>
        </w:rPr>
        <w:t>71</w:t>
      </w:r>
      <w:r w:rsidRPr="008237FC">
        <w:rPr>
          <w:rFonts w:ascii="Times New Roman" w:hAnsi="Times New Roman" w:cs="Times New Roman"/>
          <w:sz w:val="28"/>
          <w:szCs w:val="28"/>
          <w:lang w:val="uk-UA"/>
        </w:rPr>
        <w:t>]</w:t>
      </w:r>
      <w:r w:rsidRPr="004D5048">
        <w:rPr>
          <w:rFonts w:ascii="Times New Roman" w:hAnsi="Times New Roman" w:cs="Times New Roman"/>
          <w:sz w:val="28"/>
          <w:szCs w:val="28"/>
          <w:lang w:val="uk-UA"/>
        </w:rPr>
        <w:t xml:space="preserve"> та </w:t>
      </w:r>
      <w:r>
        <w:rPr>
          <w:rFonts w:ascii="Times New Roman" w:hAnsi="Times New Roman" w:cs="Times New Roman"/>
          <w:sz w:val="28"/>
          <w:szCs w:val="28"/>
          <w:lang w:val="uk-UA"/>
        </w:rPr>
        <w:t>«</w:t>
      </w:r>
      <w:r w:rsidRPr="004D5048">
        <w:rPr>
          <w:rFonts w:ascii="Times New Roman" w:hAnsi="Times New Roman" w:cs="Times New Roman"/>
          <w:sz w:val="28"/>
          <w:szCs w:val="28"/>
          <w:lang w:val="uk-UA"/>
        </w:rPr>
        <w:t>Про електронні довірчі послуги</w:t>
      </w:r>
      <w:r>
        <w:rPr>
          <w:rFonts w:ascii="Times New Roman" w:hAnsi="Times New Roman" w:cs="Times New Roman"/>
          <w:sz w:val="28"/>
          <w:szCs w:val="28"/>
          <w:lang w:val="uk-UA"/>
        </w:rPr>
        <w:t>»</w:t>
      </w:r>
      <w:r w:rsidRPr="008237FC">
        <w:rPr>
          <w:rFonts w:ascii="Times New Roman" w:hAnsi="Times New Roman" w:cs="Times New Roman"/>
          <w:sz w:val="28"/>
          <w:szCs w:val="28"/>
          <w:lang w:val="uk-UA"/>
        </w:rPr>
        <w:t xml:space="preserve"> [</w:t>
      </w:r>
      <w:r>
        <w:rPr>
          <w:rFonts w:ascii="Times New Roman" w:hAnsi="Times New Roman" w:cs="Times New Roman"/>
          <w:sz w:val="28"/>
          <w:szCs w:val="28"/>
          <w:lang w:val="uk-UA"/>
        </w:rPr>
        <w:t>72</w:t>
      </w:r>
      <w:r w:rsidRPr="008237FC">
        <w:rPr>
          <w:rFonts w:ascii="Times New Roman" w:hAnsi="Times New Roman" w:cs="Times New Roman"/>
          <w:sz w:val="28"/>
          <w:szCs w:val="28"/>
          <w:lang w:val="uk-UA"/>
        </w:rPr>
        <w:t>]</w:t>
      </w:r>
      <w:r>
        <w:rPr>
          <w:rFonts w:ascii="Times New Roman" w:hAnsi="Times New Roman" w:cs="Times New Roman"/>
          <w:sz w:val="28"/>
          <w:szCs w:val="28"/>
          <w:lang w:val="uk-UA"/>
        </w:rPr>
        <w:t>.</w:t>
      </w:r>
    </w:p>
    <w:p w14:paraId="423D5A78"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з пунктом </w:t>
      </w:r>
      <w:r w:rsidRPr="008237FC">
        <w:rPr>
          <w:rFonts w:ascii="Times New Roman" w:hAnsi="Times New Roman" w:cs="Times New Roman"/>
          <w:sz w:val="28"/>
          <w:szCs w:val="28"/>
          <w:lang w:val="uk-UA"/>
        </w:rPr>
        <w:t>42</w:t>
      </w:r>
      <w:r>
        <w:rPr>
          <w:rFonts w:ascii="Times New Roman" w:hAnsi="Times New Roman" w:cs="Times New Roman"/>
          <w:sz w:val="28"/>
          <w:szCs w:val="28"/>
          <w:vertAlign w:val="superscript"/>
          <w:lang w:val="uk-UA"/>
        </w:rPr>
        <w:t>1</w:t>
      </w:r>
      <w:r w:rsidRPr="008237FC">
        <w:rPr>
          <w:rFonts w:ascii="Times New Roman" w:hAnsi="Times New Roman" w:cs="Times New Roman"/>
          <w:sz w:val="28"/>
          <w:szCs w:val="28"/>
          <w:lang w:val="uk-UA"/>
        </w:rPr>
        <w:t>.5</w:t>
      </w:r>
      <w:r>
        <w:rPr>
          <w:rFonts w:ascii="Times New Roman" w:hAnsi="Times New Roman" w:cs="Times New Roman"/>
          <w:sz w:val="28"/>
          <w:szCs w:val="28"/>
          <w:lang w:val="uk-UA"/>
        </w:rPr>
        <w:t>. Податкового кодексу України,</w:t>
      </w:r>
      <w:r w:rsidRPr="008237FC">
        <w:rPr>
          <w:rFonts w:ascii="Times New Roman" w:hAnsi="Times New Roman" w:cs="Times New Roman"/>
          <w:sz w:val="28"/>
          <w:szCs w:val="28"/>
          <w:lang w:val="uk-UA"/>
        </w:rPr>
        <w:t xml:space="preserve"> </w:t>
      </w:r>
      <w:r>
        <w:rPr>
          <w:rFonts w:ascii="Times New Roman" w:hAnsi="Times New Roman" w:cs="Times New Roman"/>
          <w:sz w:val="28"/>
          <w:szCs w:val="28"/>
          <w:lang w:val="uk-UA"/>
        </w:rPr>
        <w:t>платник</w:t>
      </w:r>
      <w:r w:rsidRPr="008237FC">
        <w:rPr>
          <w:rFonts w:ascii="Times New Roman" w:hAnsi="Times New Roman" w:cs="Times New Roman"/>
          <w:sz w:val="28"/>
          <w:szCs w:val="28"/>
          <w:lang w:val="uk-UA"/>
        </w:rPr>
        <w:t xml:space="preserve"> податків стає користувачем електронного кабінету та набуває право подавати звітність в електронній формі і вести листування засобами електронного зв’язку в електронній формі після проходження в електронному кабінеті електронної ідентифікації онлайн з використанням кваліфікованого електронного підпису з дотриманням вимог законів України "Про електронні документи та електронний документообіг" та "Про електронні довірчі послуги" або тих сервісів ідентифікації, використання яких дозволяється методологом електронного кабінету.</w:t>
      </w:r>
    </w:p>
    <w:p w14:paraId="46C4931F"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EA05D0">
        <w:rPr>
          <w:rFonts w:ascii="Times New Roman" w:hAnsi="Times New Roman" w:cs="Times New Roman"/>
          <w:sz w:val="28"/>
          <w:szCs w:val="28"/>
          <w:lang w:val="uk-UA"/>
        </w:rPr>
        <w:t xml:space="preserve">Статтею 46 Податкового кодексу України врегульовано порядок подання в електронному вигляді податкових декларацій, розрахунків, звітів </w:t>
      </w:r>
      <w:r w:rsidRPr="00EA05D0">
        <w:rPr>
          <w:rFonts w:ascii="Times New Roman" w:hAnsi="Times New Roman" w:cs="Times New Roman"/>
          <w:sz w:val="28"/>
          <w:szCs w:val="28"/>
          <w:lang w:val="uk-UA"/>
        </w:rPr>
        <w:lastRenderedPageBreak/>
        <w:t xml:space="preserve">(далі – податкові декларації) – документів, що подаються платниками податків до контролюючих органів у встановлені законом строки, на підставі яких сплачуються грошові зобов’язання. нараховуються та/або сплачуються, включають податкове зобов’язання або відображають обсяг операції, податкове та митне законодавство, що звільняє платника податків від сплати податків і зборів від обов’язків з нарахування та сплати, або документ, що підтверджує суму доходу, нарахованого (сплаченого) на користь платника податків. - особисті, утримані та/або суми сплачених податків, а також суми, нараховані за індивідуальні </w:t>
      </w:r>
      <w:r>
        <w:rPr>
          <w:rFonts w:ascii="Times New Roman" w:hAnsi="Times New Roman" w:cs="Times New Roman"/>
          <w:sz w:val="28"/>
          <w:szCs w:val="28"/>
          <w:lang w:val="uk-UA"/>
        </w:rPr>
        <w:t xml:space="preserve">внески </w:t>
      </w:r>
      <w:r w:rsidRPr="00CE62A4">
        <w:rPr>
          <w:rFonts w:ascii="Times New Roman" w:hAnsi="Times New Roman" w:cs="Times New Roman"/>
          <w:sz w:val="28"/>
          <w:szCs w:val="28"/>
        </w:rPr>
        <w:t>[</w:t>
      </w:r>
      <w:r>
        <w:rPr>
          <w:rFonts w:ascii="Times New Roman" w:hAnsi="Times New Roman" w:cs="Times New Roman"/>
          <w:sz w:val="28"/>
          <w:szCs w:val="28"/>
          <w:lang w:val="uk-UA"/>
        </w:rPr>
        <w:t>70</w:t>
      </w:r>
      <w:r w:rsidRPr="00CE62A4">
        <w:rPr>
          <w:rFonts w:ascii="Times New Roman" w:hAnsi="Times New Roman" w:cs="Times New Roman"/>
          <w:sz w:val="28"/>
          <w:szCs w:val="28"/>
        </w:rPr>
        <w:t>]</w:t>
      </w:r>
      <w:r w:rsidRPr="00CE62A4">
        <w:rPr>
          <w:rFonts w:ascii="Times New Roman" w:hAnsi="Times New Roman" w:cs="Times New Roman"/>
          <w:sz w:val="28"/>
          <w:szCs w:val="28"/>
          <w:lang w:val="uk-UA"/>
        </w:rPr>
        <w:t>.</w:t>
      </w:r>
    </w:p>
    <w:p w14:paraId="7E4CEAD1"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законодавства, що регламентує сплату податків засобами інформаційно-комунікаційних технологій, відносяться також </w:t>
      </w:r>
      <w:bookmarkStart w:id="1" w:name="_Hlk120390155"/>
      <w:r w:rsidRPr="007839D4">
        <w:rPr>
          <w:rFonts w:ascii="Times New Roman" w:hAnsi="Times New Roman" w:cs="Times New Roman"/>
          <w:sz w:val="28"/>
          <w:szCs w:val="28"/>
          <w:lang w:val="uk-UA"/>
        </w:rPr>
        <w:t>Закон України від 05.07.1994 №80/94-ВР</w:t>
      </w:r>
      <w:bookmarkEnd w:id="1"/>
      <w:r w:rsidRPr="007839D4">
        <w:rPr>
          <w:rFonts w:ascii="Times New Roman" w:hAnsi="Times New Roman" w:cs="Times New Roman"/>
          <w:sz w:val="28"/>
          <w:szCs w:val="28"/>
          <w:lang w:val="uk-UA"/>
        </w:rPr>
        <w:t xml:space="preserve"> </w:t>
      </w:r>
      <w:bookmarkStart w:id="2" w:name="_Hlk120390182"/>
      <w:r w:rsidRPr="007839D4">
        <w:rPr>
          <w:rFonts w:ascii="Times New Roman" w:hAnsi="Times New Roman" w:cs="Times New Roman"/>
          <w:sz w:val="28"/>
          <w:szCs w:val="28"/>
          <w:lang w:val="uk-UA"/>
        </w:rPr>
        <w:t>«Про захист інформації в інформаційно – телекомунікаційних системах</w:t>
      </w:r>
      <w:bookmarkEnd w:id="2"/>
      <w:r w:rsidRPr="007839D4">
        <w:rPr>
          <w:rFonts w:ascii="Times New Roman" w:hAnsi="Times New Roman" w:cs="Times New Roman"/>
          <w:sz w:val="28"/>
          <w:szCs w:val="28"/>
          <w:lang w:val="uk-UA"/>
        </w:rPr>
        <w:t>» [</w:t>
      </w:r>
      <w:r>
        <w:rPr>
          <w:rFonts w:ascii="Times New Roman" w:hAnsi="Times New Roman" w:cs="Times New Roman"/>
          <w:sz w:val="28"/>
          <w:szCs w:val="28"/>
          <w:lang w:val="uk-UA"/>
        </w:rPr>
        <w:t>73</w:t>
      </w:r>
      <w:r w:rsidRPr="007839D4">
        <w:rPr>
          <w:rFonts w:ascii="Times New Roman" w:hAnsi="Times New Roman" w:cs="Times New Roman"/>
          <w:sz w:val="28"/>
          <w:szCs w:val="28"/>
          <w:lang w:val="uk-UA"/>
        </w:rPr>
        <w:t>]</w:t>
      </w:r>
      <w:r>
        <w:rPr>
          <w:rFonts w:ascii="Times New Roman" w:hAnsi="Times New Roman" w:cs="Times New Roman"/>
          <w:sz w:val="28"/>
          <w:szCs w:val="28"/>
          <w:lang w:val="uk-UA"/>
        </w:rPr>
        <w:t xml:space="preserve">, та накази: </w:t>
      </w:r>
      <w:r w:rsidRPr="007839D4">
        <w:rPr>
          <w:rFonts w:ascii="Times New Roman" w:hAnsi="Times New Roman" w:cs="Times New Roman"/>
          <w:sz w:val="28"/>
          <w:szCs w:val="28"/>
          <w:lang w:val="uk-UA"/>
        </w:rPr>
        <w:t>Наказ ДПС України від 22.04.2021 №446 «Про затвердження типових інформаційних карток адміністративних послуг» (зі змінами і доповненнями)</w:t>
      </w:r>
      <w:r>
        <w:rPr>
          <w:rFonts w:ascii="Times New Roman" w:hAnsi="Times New Roman" w:cs="Times New Roman"/>
          <w:sz w:val="28"/>
          <w:szCs w:val="28"/>
          <w:lang w:val="uk-UA"/>
        </w:rPr>
        <w:t xml:space="preserve">, </w:t>
      </w:r>
      <w:bookmarkStart w:id="3" w:name="_Hlk120391059"/>
      <w:r w:rsidRPr="007839D4">
        <w:rPr>
          <w:rFonts w:ascii="Times New Roman" w:hAnsi="Times New Roman" w:cs="Times New Roman"/>
          <w:sz w:val="28"/>
          <w:szCs w:val="28"/>
          <w:lang w:val="uk-UA"/>
        </w:rPr>
        <w:t xml:space="preserve">Наказ Міністерства фінансів України від 06.06.2017 №557 «Про затвердження Порядку обміну електронними документами з контролюючими органами» (зі змінами і доповненнями) </w:t>
      </w:r>
      <w:bookmarkEnd w:id="3"/>
      <w:r w:rsidRPr="007839D4">
        <w:rPr>
          <w:rFonts w:ascii="Times New Roman" w:hAnsi="Times New Roman" w:cs="Times New Roman"/>
          <w:sz w:val="28"/>
          <w:szCs w:val="28"/>
          <w:lang w:val="uk-UA"/>
        </w:rPr>
        <w:t>[</w:t>
      </w:r>
      <w:r>
        <w:rPr>
          <w:rFonts w:ascii="Times New Roman" w:hAnsi="Times New Roman" w:cs="Times New Roman"/>
          <w:sz w:val="28"/>
          <w:szCs w:val="28"/>
          <w:lang w:val="uk-UA"/>
        </w:rPr>
        <w:t>74</w:t>
      </w:r>
      <w:r w:rsidRPr="007839D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839D4">
        <w:rPr>
          <w:rFonts w:ascii="Times New Roman" w:hAnsi="Times New Roman" w:cs="Times New Roman"/>
          <w:sz w:val="28"/>
          <w:szCs w:val="28"/>
          <w:lang w:val="uk-UA"/>
        </w:rPr>
        <w:t>Наказ ДФС України від 04.08.2017 №515 «Про затвердження Регламент комп’ютерної обробки податкової звітності, звітності з єдиного внеску на загальнообов’язкове державне соціальне страхування та іншої звітності в органах ДФС»</w:t>
      </w:r>
      <w:r>
        <w:rPr>
          <w:rFonts w:ascii="Times New Roman" w:hAnsi="Times New Roman" w:cs="Times New Roman"/>
          <w:sz w:val="28"/>
          <w:szCs w:val="28"/>
          <w:lang w:val="uk-UA"/>
        </w:rPr>
        <w:t>.</w:t>
      </w:r>
    </w:p>
    <w:p w14:paraId="67D95CF8"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Отже, р</w:t>
      </w:r>
      <w:r w:rsidRPr="009C3A22">
        <w:rPr>
          <w:rFonts w:ascii="Times New Roman" w:hAnsi="Times New Roman" w:cs="Times New Roman"/>
          <w:sz w:val="28"/>
          <w:szCs w:val="28"/>
          <w:lang w:val="uk-UA"/>
        </w:rPr>
        <w:t>озвиток нових форм податкового контролю передбачає своєчасне вирішення питань щодо зменшення ризиків необґрунтованих перевірок, виявлення прихованої інформації, підвищення рівня дотримання податкових і зборових зобов’язань, що на добровільних засадах дає змогу покращити податкової культури та податкової дисципліни та сприяють ефективній мобілізації надходжень до бюджетної системи</w:t>
      </w:r>
      <w:r>
        <w:rPr>
          <w:rFonts w:ascii="Times New Roman" w:hAnsi="Times New Roman" w:cs="Times New Roman"/>
          <w:sz w:val="28"/>
          <w:szCs w:val="28"/>
          <w:lang w:val="uk-UA"/>
        </w:rPr>
        <w:t>.</w:t>
      </w:r>
    </w:p>
    <w:p w14:paraId="373EF619" w14:textId="36381A3E" w:rsidR="00AB5A33" w:rsidRDefault="00AB5A33" w:rsidP="00A82C63">
      <w:pPr>
        <w:spacing w:after="0" w:line="360" w:lineRule="auto"/>
        <w:ind w:firstLine="708"/>
        <w:jc w:val="both"/>
        <w:rPr>
          <w:rFonts w:ascii="Times New Roman" w:hAnsi="Times New Roman" w:cs="Times New Roman"/>
          <w:sz w:val="28"/>
          <w:szCs w:val="28"/>
          <w:lang w:val="uk-UA"/>
        </w:rPr>
      </w:pPr>
      <w:r w:rsidRPr="009C3A22">
        <w:rPr>
          <w:rFonts w:ascii="Times New Roman" w:hAnsi="Times New Roman" w:cs="Times New Roman"/>
          <w:sz w:val="28"/>
          <w:szCs w:val="28"/>
          <w:lang w:val="uk-UA"/>
        </w:rPr>
        <w:t xml:space="preserve">З метою створення максимально сприятливих умов для розвитку бізнесу та підвищення якості обслуговування українських платників податків розроблено багато електронних сервісів, за допомогою яких можна </w:t>
      </w:r>
      <w:r w:rsidRPr="009C3A22">
        <w:rPr>
          <w:rFonts w:ascii="Times New Roman" w:hAnsi="Times New Roman" w:cs="Times New Roman"/>
          <w:sz w:val="28"/>
          <w:szCs w:val="28"/>
          <w:lang w:val="uk-UA"/>
        </w:rPr>
        <w:lastRenderedPageBreak/>
        <w:t xml:space="preserve">централізовано отримати необхідні довідки та дозволи, подати податкову звітність, отримати податкову консультацію та </w:t>
      </w:r>
      <w:r>
        <w:rPr>
          <w:rFonts w:ascii="Times New Roman" w:hAnsi="Times New Roman" w:cs="Times New Roman"/>
          <w:sz w:val="28"/>
          <w:szCs w:val="28"/>
          <w:lang w:val="uk-UA"/>
        </w:rPr>
        <w:t xml:space="preserve">отримати своєчасно інформацію </w:t>
      </w:r>
      <w:r w:rsidRPr="009C3A22">
        <w:rPr>
          <w:rFonts w:ascii="Times New Roman" w:hAnsi="Times New Roman" w:cs="Times New Roman"/>
          <w:sz w:val="28"/>
          <w:szCs w:val="28"/>
          <w:lang w:val="uk-UA"/>
        </w:rPr>
        <w:t>про нове податкове законодавство.</w:t>
      </w:r>
      <w:r>
        <w:rPr>
          <w:rFonts w:ascii="Times New Roman" w:hAnsi="Times New Roman" w:cs="Times New Roman"/>
          <w:sz w:val="28"/>
          <w:szCs w:val="28"/>
          <w:lang w:val="uk-UA"/>
        </w:rPr>
        <w:t xml:space="preserve"> </w:t>
      </w:r>
      <w:r w:rsidRPr="000C546A">
        <w:rPr>
          <w:rFonts w:ascii="Times New Roman" w:hAnsi="Times New Roman" w:cs="Times New Roman"/>
          <w:sz w:val="28"/>
          <w:szCs w:val="28"/>
          <w:lang w:val="uk-UA"/>
        </w:rPr>
        <w:t>Одними з основних цілей політики податкових адміністраторів є мінімізація контактів платника податків з податковими органами та розширення спектру електронних послуг за рахунок використання новітніх інформаційних та комунікаційних технологій. Успішна реалізація цієї політики дозволяє максимально усунути втрату часу з боку платників податків та робить взаємодію з податковими органами максимально зручною</w:t>
      </w:r>
      <w:r>
        <w:rPr>
          <w:rFonts w:ascii="Times New Roman" w:hAnsi="Times New Roman" w:cs="Times New Roman"/>
          <w:sz w:val="28"/>
          <w:szCs w:val="28"/>
          <w:lang w:val="uk-UA"/>
        </w:rPr>
        <w:t>.</w:t>
      </w:r>
    </w:p>
    <w:p w14:paraId="21537BD7" w14:textId="77777777" w:rsidR="00A82C63" w:rsidRDefault="00A82C63" w:rsidP="00A82C63">
      <w:pPr>
        <w:spacing w:after="0" w:line="360" w:lineRule="auto"/>
        <w:ind w:firstLine="708"/>
        <w:jc w:val="both"/>
        <w:rPr>
          <w:rFonts w:ascii="Times New Roman" w:hAnsi="Times New Roman" w:cs="Times New Roman"/>
          <w:sz w:val="28"/>
          <w:szCs w:val="28"/>
          <w:lang w:val="uk-UA"/>
        </w:rPr>
      </w:pPr>
    </w:p>
    <w:p w14:paraId="2EE5FFFB" w14:textId="558A5F51" w:rsidR="00AB5A33" w:rsidRPr="00A82C63" w:rsidRDefault="00A82C63" w:rsidP="00A82C63">
      <w:pPr>
        <w:spacing w:after="0" w:line="36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2</w:t>
      </w:r>
      <w:r w:rsidRPr="00851103">
        <w:rPr>
          <w:rFonts w:ascii="Times New Roman" w:hAnsi="Times New Roman" w:cs="Times New Roman"/>
          <w:b/>
          <w:sz w:val="28"/>
          <w:szCs w:val="28"/>
          <w:lang w:val="uk-UA"/>
        </w:rPr>
        <w:t>.</w:t>
      </w:r>
      <w:r>
        <w:rPr>
          <w:rFonts w:ascii="Times New Roman" w:hAnsi="Times New Roman" w:cs="Times New Roman"/>
          <w:b/>
          <w:sz w:val="28"/>
          <w:szCs w:val="28"/>
          <w:lang w:val="uk-UA"/>
        </w:rPr>
        <w:t>2</w:t>
      </w:r>
      <w:r w:rsidR="00305BCF">
        <w:rPr>
          <w:rFonts w:ascii="Times New Roman" w:hAnsi="Times New Roman" w:cs="Times New Roman"/>
          <w:b/>
          <w:sz w:val="28"/>
          <w:szCs w:val="28"/>
          <w:lang w:val="uk-UA"/>
        </w:rPr>
        <w:t>.</w:t>
      </w:r>
      <w:r>
        <w:rPr>
          <w:rFonts w:ascii="Times New Roman" w:hAnsi="Times New Roman" w:cs="Times New Roman"/>
          <w:b/>
          <w:sz w:val="28"/>
          <w:szCs w:val="28"/>
          <w:lang w:val="uk-UA"/>
        </w:rPr>
        <w:t xml:space="preserve"> Форми (сектори) та інструменти електроної демократії в Україні</w:t>
      </w:r>
    </w:p>
    <w:p w14:paraId="489A093D" w14:textId="77777777" w:rsidR="00AB5A33" w:rsidRPr="00C33139"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Електронна демократія в Рекомендаціях Ради Європи представлена такими секторами: е-парламент, е-законотворення, е-голосування, е-правосуддя, е-медіація (досудове вирішення спорів), е-навколишнє середовище (екологія), е-вибори, е-референдум, е-ініціативи, е-голосування, е-консультації, е-петиції, е-політичні кампанії, е-опитування </w:t>
      </w:r>
      <w:r w:rsidRPr="006428A8">
        <w:rPr>
          <w:rFonts w:ascii="Times New Roman" w:hAnsi="Times New Roman" w:cs="Times New Roman"/>
          <w:sz w:val="28"/>
          <w:szCs w:val="28"/>
          <w:lang w:val="uk-UA"/>
        </w:rPr>
        <w:t>[75</w:t>
      </w:r>
      <w:r>
        <w:rPr>
          <w:rFonts w:ascii="Times New Roman" w:hAnsi="Times New Roman" w:cs="Times New Roman"/>
          <w:sz w:val="28"/>
          <w:szCs w:val="28"/>
          <w:lang w:val="uk-UA"/>
        </w:rPr>
        <w:t>, с.11</w:t>
      </w:r>
      <w:r w:rsidRPr="006428A8">
        <w:rPr>
          <w:rFonts w:ascii="Times New Roman" w:hAnsi="Times New Roman" w:cs="Times New Roman"/>
          <w:sz w:val="28"/>
          <w:szCs w:val="28"/>
          <w:lang w:val="uk-UA"/>
        </w:rPr>
        <w:t>]</w:t>
      </w:r>
      <w:r>
        <w:rPr>
          <w:rFonts w:ascii="Times New Roman" w:hAnsi="Times New Roman" w:cs="Times New Roman"/>
          <w:sz w:val="28"/>
          <w:szCs w:val="28"/>
          <w:lang w:val="uk-UA"/>
        </w:rPr>
        <w:t>. Розглянемо найбільш працюючі інструменти електронної демократії в Україні.</w:t>
      </w:r>
    </w:p>
    <w:p w14:paraId="586146D2"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з останніми дослідженнями соціологів, активний осередок суспільства складає близько 20%., тобто це ті громадяни, що присвячують свій вільний час для участі у вирішенні суспільно значущих питань. Значною мірою активність громадян виявляє свій прояв через соціальні мережі. Багато дослідників вважають, що соціальні мережі стануть дещо більшим, ніж просто майданчики для  обміну думками та проявом активної громадської думки, в майбутньому викладені публічно думки можуть мати юридичні наслідки. Наприклад, пост, розміщений в мережі </w:t>
      </w:r>
      <w:r>
        <w:rPr>
          <w:rFonts w:ascii="Times New Roman" w:hAnsi="Times New Roman" w:cs="Times New Roman"/>
          <w:sz w:val="28"/>
          <w:szCs w:val="28"/>
          <w:lang w:val="en-US"/>
        </w:rPr>
        <w:t>Facebook</w:t>
      </w:r>
      <w:r w:rsidRPr="00010BAC">
        <w:rPr>
          <w:rFonts w:ascii="Times New Roman" w:hAnsi="Times New Roman" w:cs="Times New Roman"/>
          <w:sz w:val="28"/>
          <w:szCs w:val="28"/>
        </w:rPr>
        <w:t xml:space="preserve"> </w:t>
      </w:r>
      <w:r>
        <w:rPr>
          <w:rFonts w:ascii="Times New Roman" w:hAnsi="Times New Roman" w:cs="Times New Roman"/>
          <w:sz w:val="28"/>
          <w:szCs w:val="28"/>
          <w:lang w:val="uk-UA"/>
        </w:rPr>
        <w:t xml:space="preserve">несе лише інформаивну функцію, в  той час, як електронні петиції мають юридичні наслідки у вигляді розгляду за процедурою визначеною Законом України «Про звернення громадян» </w:t>
      </w:r>
      <w:r w:rsidRPr="00052834">
        <w:rPr>
          <w:rFonts w:ascii="Times New Roman" w:hAnsi="Times New Roman" w:cs="Times New Roman"/>
          <w:sz w:val="28"/>
          <w:szCs w:val="28"/>
        </w:rPr>
        <w:t>[</w:t>
      </w:r>
      <w:r>
        <w:rPr>
          <w:rFonts w:ascii="Times New Roman" w:hAnsi="Times New Roman" w:cs="Times New Roman"/>
          <w:sz w:val="28"/>
          <w:szCs w:val="28"/>
          <w:lang w:val="uk-UA"/>
        </w:rPr>
        <w:t>7</w:t>
      </w:r>
      <w:r w:rsidRPr="00C63615">
        <w:rPr>
          <w:rFonts w:ascii="Times New Roman" w:hAnsi="Times New Roman" w:cs="Times New Roman"/>
          <w:sz w:val="28"/>
          <w:szCs w:val="28"/>
        </w:rPr>
        <w:t>6</w:t>
      </w:r>
      <w:r w:rsidRPr="00052834">
        <w:rPr>
          <w:rFonts w:ascii="Times New Roman" w:hAnsi="Times New Roman" w:cs="Times New Roman"/>
          <w:sz w:val="28"/>
          <w:szCs w:val="28"/>
        </w:rPr>
        <w:t>]</w:t>
      </w:r>
      <w:r>
        <w:rPr>
          <w:rFonts w:ascii="Times New Roman" w:hAnsi="Times New Roman" w:cs="Times New Roman"/>
          <w:sz w:val="28"/>
          <w:szCs w:val="28"/>
          <w:lang w:val="uk-UA"/>
        </w:rPr>
        <w:t xml:space="preserve">. Активність розміщення постів в мережі </w:t>
      </w:r>
      <w:r>
        <w:rPr>
          <w:rFonts w:ascii="Times New Roman" w:hAnsi="Times New Roman" w:cs="Times New Roman"/>
          <w:sz w:val="28"/>
          <w:szCs w:val="28"/>
          <w:lang w:val="en-US"/>
        </w:rPr>
        <w:t>Facebook</w:t>
      </w:r>
      <w:r w:rsidRPr="00052834">
        <w:rPr>
          <w:rFonts w:ascii="Times New Roman" w:hAnsi="Times New Roman" w:cs="Times New Roman"/>
          <w:sz w:val="28"/>
          <w:szCs w:val="28"/>
        </w:rPr>
        <w:t xml:space="preserve"> </w:t>
      </w:r>
      <w:r>
        <w:rPr>
          <w:rFonts w:ascii="Times New Roman" w:hAnsi="Times New Roman" w:cs="Times New Roman"/>
          <w:sz w:val="28"/>
          <w:szCs w:val="28"/>
          <w:lang w:val="uk-UA"/>
        </w:rPr>
        <w:t xml:space="preserve">отримала назву «фейсбучна демократія», тобто будь-яка людина може зайти на сайт </w:t>
      </w:r>
      <w:r>
        <w:rPr>
          <w:rFonts w:ascii="Times New Roman" w:hAnsi="Times New Roman" w:cs="Times New Roman"/>
          <w:sz w:val="28"/>
          <w:szCs w:val="28"/>
          <w:lang w:val="uk-UA"/>
        </w:rPr>
        <w:lastRenderedPageBreak/>
        <w:t>висловити думку, або розмісти будь-який пост, не отримуючи ніякого юридичного наслідку або масової користі для суспільства чи конкретної групи осіб.</w:t>
      </w:r>
    </w:p>
    <w:p w14:paraId="26E6C214"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Прикладом електронної демократії, що стрімко набрав популярності із реформою Децентралізації є бюджет співучасті або </w:t>
      </w:r>
      <w:r w:rsidRPr="005222BA">
        <w:rPr>
          <w:rFonts w:ascii="Times New Roman" w:hAnsi="Times New Roman" w:cs="Times New Roman"/>
          <w:i/>
          <w:sz w:val="28"/>
          <w:szCs w:val="28"/>
          <w:lang w:val="uk-UA"/>
        </w:rPr>
        <w:t>громадський бюджет</w:t>
      </w:r>
      <w:r>
        <w:rPr>
          <w:rFonts w:ascii="Times New Roman" w:hAnsi="Times New Roman" w:cs="Times New Roman"/>
          <w:sz w:val="28"/>
          <w:szCs w:val="28"/>
          <w:lang w:val="uk-UA"/>
        </w:rPr>
        <w:t xml:space="preserve"> де в процесі дискусії та прийнятті рішень про витрати корштів муніципального бюджету участь може взяти кожен мешканець населеного пункту. </w:t>
      </w:r>
      <w:r w:rsidRPr="00907BE0">
        <w:rPr>
          <w:rFonts w:ascii="Times New Roman" w:hAnsi="Times New Roman" w:cs="Times New Roman"/>
          <w:sz w:val="28"/>
          <w:szCs w:val="28"/>
          <w:lang w:val="uk-UA"/>
        </w:rPr>
        <w:t>Участь громадян у бюджетному процесі підвищує рівень фі</w:t>
      </w:r>
      <w:r>
        <w:rPr>
          <w:rFonts w:ascii="Times New Roman" w:hAnsi="Times New Roman" w:cs="Times New Roman"/>
          <w:sz w:val="28"/>
          <w:szCs w:val="28"/>
          <w:lang w:val="uk-UA"/>
        </w:rPr>
        <w:t>нансової</w:t>
      </w:r>
      <w:r w:rsidRPr="00907BE0">
        <w:rPr>
          <w:rFonts w:ascii="Times New Roman" w:hAnsi="Times New Roman" w:cs="Times New Roman"/>
          <w:sz w:val="28"/>
          <w:szCs w:val="28"/>
          <w:lang w:val="uk-UA"/>
        </w:rPr>
        <w:t xml:space="preserve"> підзвітності органів влади, підвищує прозорість та ефективніше розподіляє ресурси.</w:t>
      </w:r>
      <w:r>
        <w:rPr>
          <w:rFonts w:ascii="Times New Roman" w:hAnsi="Times New Roman" w:cs="Times New Roman"/>
          <w:sz w:val="28"/>
          <w:szCs w:val="28"/>
          <w:lang w:val="uk-UA"/>
        </w:rPr>
        <w:t xml:space="preserve"> До речі, в</w:t>
      </w:r>
      <w:r w:rsidRPr="00B5796E">
        <w:rPr>
          <w:rFonts w:ascii="Times New Roman" w:hAnsi="Times New Roman" w:cs="Times New Roman"/>
          <w:sz w:val="28"/>
          <w:szCs w:val="28"/>
          <w:lang w:val="uk-UA"/>
        </w:rPr>
        <w:t xml:space="preserve"> Україні вперше бюджет участі було впроваджено в 2015 році в трьох містах: Чернігові, Черкасах та Полтаві</w:t>
      </w:r>
      <w:r>
        <w:rPr>
          <w:rFonts w:ascii="Times New Roman" w:hAnsi="Times New Roman" w:cs="Times New Roman"/>
          <w:sz w:val="28"/>
          <w:szCs w:val="28"/>
          <w:lang w:val="uk-UA"/>
        </w:rPr>
        <w:t xml:space="preserve">, а згодом  долучидися й інші великі міста України </w:t>
      </w:r>
      <w:r w:rsidRPr="00907BE0">
        <w:rPr>
          <w:rFonts w:ascii="Times New Roman" w:hAnsi="Times New Roman" w:cs="Times New Roman"/>
          <w:sz w:val="28"/>
          <w:szCs w:val="28"/>
          <w:lang w:val="uk-UA"/>
        </w:rPr>
        <w:t>[</w:t>
      </w:r>
      <w:r>
        <w:rPr>
          <w:rFonts w:ascii="Times New Roman" w:hAnsi="Times New Roman" w:cs="Times New Roman"/>
          <w:sz w:val="28"/>
          <w:szCs w:val="28"/>
          <w:lang w:val="uk-UA"/>
        </w:rPr>
        <w:t>7</w:t>
      </w:r>
      <w:r w:rsidRPr="00C63615">
        <w:rPr>
          <w:rFonts w:ascii="Times New Roman" w:hAnsi="Times New Roman" w:cs="Times New Roman"/>
          <w:sz w:val="28"/>
          <w:szCs w:val="28"/>
          <w:lang w:val="uk-UA"/>
        </w:rPr>
        <w:t>7</w:t>
      </w:r>
      <w:r w:rsidRPr="00907BE0">
        <w:rPr>
          <w:rFonts w:ascii="Times New Roman" w:hAnsi="Times New Roman" w:cs="Times New Roman"/>
          <w:sz w:val="28"/>
          <w:szCs w:val="28"/>
          <w:lang w:val="uk-UA"/>
        </w:rPr>
        <w:t>]</w:t>
      </w:r>
      <w:r w:rsidRPr="00B5796E">
        <w:rPr>
          <w:rFonts w:ascii="Times New Roman" w:hAnsi="Times New Roman" w:cs="Times New Roman"/>
          <w:sz w:val="28"/>
          <w:szCs w:val="28"/>
          <w:lang w:val="uk-UA"/>
        </w:rPr>
        <w:t>.</w:t>
      </w:r>
    </w:p>
    <w:p w14:paraId="7DB0404B"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9F0C74">
        <w:rPr>
          <w:rFonts w:ascii="Times New Roman" w:hAnsi="Times New Roman" w:cs="Times New Roman"/>
          <w:sz w:val="28"/>
          <w:szCs w:val="28"/>
          <w:lang w:val="uk-UA"/>
        </w:rPr>
        <w:t>Платформа бюджету участі «Громадський проект» запущена з 2016 року в рамках проекту USAID «Зміцнення місцевої фінансової ініціативи». За даними офіційного порталу «Громадські проекти», станом на сьогодні до платформи підключено 90 міст (Київ, Львів, Дніпро) та громад із 5 млн користувачів (з них 1,1 млн виборців)</w:t>
      </w:r>
      <w:r>
        <w:rPr>
          <w:rFonts w:ascii="Times New Roman" w:hAnsi="Times New Roman" w:cs="Times New Roman"/>
          <w:sz w:val="28"/>
          <w:szCs w:val="28"/>
          <w:lang w:val="uk-UA"/>
        </w:rPr>
        <w:t xml:space="preserve"> </w:t>
      </w:r>
      <w:r w:rsidRPr="009F0C74">
        <w:rPr>
          <w:rFonts w:ascii="Times New Roman" w:hAnsi="Times New Roman" w:cs="Times New Roman"/>
          <w:sz w:val="28"/>
          <w:szCs w:val="28"/>
        </w:rPr>
        <w:t>[7</w:t>
      </w:r>
      <w:r w:rsidRPr="00C63615">
        <w:rPr>
          <w:rFonts w:ascii="Times New Roman" w:hAnsi="Times New Roman" w:cs="Times New Roman"/>
          <w:sz w:val="28"/>
          <w:szCs w:val="28"/>
        </w:rPr>
        <w:t>8</w:t>
      </w:r>
      <w:r w:rsidRPr="009F0C74">
        <w:rPr>
          <w:rFonts w:ascii="Times New Roman" w:hAnsi="Times New Roman" w:cs="Times New Roman"/>
          <w:sz w:val="28"/>
          <w:szCs w:val="28"/>
        </w:rPr>
        <w:t>]</w:t>
      </w:r>
      <w:r w:rsidRPr="009F0C74">
        <w:rPr>
          <w:rFonts w:ascii="Times New Roman" w:hAnsi="Times New Roman" w:cs="Times New Roman"/>
          <w:sz w:val="28"/>
          <w:szCs w:val="28"/>
          <w:lang w:val="uk-UA"/>
        </w:rPr>
        <w:t>.</w:t>
      </w:r>
    </w:p>
    <w:p w14:paraId="6D9F84F0"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A066B7">
        <w:rPr>
          <w:rFonts w:ascii="Times New Roman" w:hAnsi="Times New Roman" w:cs="Times New Roman"/>
          <w:sz w:val="28"/>
          <w:szCs w:val="28"/>
          <w:lang w:val="uk-UA"/>
        </w:rPr>
        <w:t>Більшість нормативно-правових актів зобов'язують органи місцевого самоврядування виконувати рішення, прийняті під час громадського голосування за бюджет. В основному проекти поділяються на великі та малі з відповідним фінансуванням: від 250 тис. грн до 1 млн. грн. та 2</w:t>
      </w:r>
      <w:r>
        <w:rPr>
          <w:rFonts w:ascii="Times New Roman" w:hAnsi="Times New Roman" w:cs="Times New Roman"/>
          <w:sz w:val="28"/>
          <w:szCs w:val="28"/>
          <w:lang w:val="uk-UA"/>
        </w:rPr>
        <w:t>00</w:t>
      </w:r>
      <w:r w:rsidRPr="00A066B7">
        <w:rPr>
          <w:rFonts w:ascii="Times New Roman" w:hAnsi="Times New Roman" w:cs="Times New Roman"/>
          <w:sz w:val="28"/>
          <w:szCs w:val="28"/>
          <w:lang w:val="uk-UA"/>
        </w:rPr>
        <w:t>-250 тис. грн. Необхідна кількість підписів – 50 громадян для великих проектів і 25 – для малих. Автором проекту може бути громадянин України віком 14</w:t>
      </w:r>
      <w:r>
        <w:rPr>
          <w:rFonts w:ascii="Times New Roman" w:hAnsi="Times New Roman" w:cs="Times New Roman"/>
          <w:sz w:val="28"/>
          <w:szCs w:val="28"/>
          <w:lang w:val="uk-UA"/>
        </w:rPr>
        <w:t xml:space="preserve">, </w:t>
      </w:r>
      <w:r w:rsidRPr="00A066B7">
        <w:rPr>
          <w:rFonts w:ascii="Times New Roman" w:hAnsi="Times New Roman" w:cs="Times New Roman"/>
          <w:sz w:val="28"/>
          <w:szCs w:val="28"/>
          <w:lang w:val="uk-UA"/>
        </w:rPr>
        <w:t>16</w:t>
      </w:r>
      <w:r>
        <w:rPr>
          <w:rFonts w:ascii="Times New Roman" w:hAnsi="Times New Roman" w:cs="Times New Roman"/>
          <w:sz w:val="28"/>
          <w:szCs w:val="28"/>
          <w:lang w:val="uk-UA"/>
        </w:rPr>
        <w:t xml:space="preserve"> або</w:t>
      </w:r>
      <w:r w:rsidRPr="00A066B7">
        <w:rPr>
          <w:rFonts w:ascii="Times New Roman" w:hAnsi="Times New Roman" w:cs="Times New Roman"/>
          <w:sz w:val="28"/>
          <w:szCs w:val="28"/>
          <w:lang w:val="uk-UA"/>
        </w:rPr>
        <w:t xml:space="preserve">18 років (зазвичай 16), </w:t>
      </w:r>
      <w:r>
        <w:rPr>
          <w:rFonts w:ascii="Times New Roman" w:hAnsi="Times New Roman" w:cs="Times New Roman"/>
          <w:sz w:val="28"/>
          <w:szCs w:val="28"/>
          <w:lang w:val="uk-UA"/>
        </w:rPr>
        <w:t xml:space="preserve">що </w:t>
      </w:r>
      <w:r w:rsidRPr="00A066B7">
        <w:rPr>
          <w:rFonts w:ascii="Times New Roman" w:hAnsi="Times New Roman" w:cs="Times New Roman"/>
          <w:sz w:val="28"/>
          <w:szCs w:val="28"/>
          <w:lang w:val="uk-UA"/>
        </w:rPr>
        <w:t>зареєстрований та постійно проживає у відповідному населеному пункті.</w:t>
      </w:r>
    </w:p>
    <w:p w14:paraId="1BBBE998"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E43143">
        <w:rPr>
          <w:rFonts w:ascii="Times New Roman" w:hAnsi="Times New Roman" w:cs="Times New Roman"/>
          <w:sz w:val="28"/>
          <w:szCs w:val="28"/>
          <w:lang w:val="uk-UA"/>
        </w:rPr>
        <w:t>Разом з тим, на міжрегіональному рівні з 2019 року розроблено та впроваджено проект «Громадський бюджет України», який передбачає, що кожен регіон самостійно приймає рішення щодо впровадження партиципаторного бюджету та організації голосування мешканців, при цьому найкращі ініціативи отримують частин</w:t>
      </w:r>
      <w:r>
        <w:rPr>
          <w:rFonts w:ascii="Times New Roman" w:hAnsi="Times New Roman" w:cs="Times New Roman"/>
          <w:sz w:val="28"/>
          <w:szCs w:val="28"/>
          <w:lang w:val="uk-UA"/>
        </w:rPr>
        <w:t>у</w:t>
      </w:r>
      <w:r w:rsidRPr="00E43143">
        <w:rPr>
          <w:rFonts w:ascii="Times New Roman" w:hAnsi="Times New Roman" w:cs="Times New Roman"/>
          <w:sz w:val="28"/>
          <w:szCs w:val="28"/>
          <w:lang w:val="uk-UA"/>
        </w:rPr>
        <w:t xml:space="preserve"> коштів державного бюджету. </w:t>
      </w:r>
      <w:r w:rsidRPr="00E43143">
        <w:rPr>
          <w:rFonts w:ascii="Times New Roman" w:hAnsi="Times New Roman" w:cs="Times New Roman"/>
          <w:sz w:val="28"/>
          <w:szCs w:val="28"/>
          <w:lang w:val="uk-UA"/>
        </w:rPr>
        <w:lastRenderedPageBreak/>
        <w:t>Нормативи діяльності та виконання «Всеукраїнського громадського бюджету» здійснюються відповідно до вимог «Порядку підготовки, оцінки та відбору інвестиційних планів і проектів регіонального розвитку та проектів», «Всеукраїнського громадського бюджету»</w:t>
      </w:r>
      <w:r>
        <w:rPr>
          <w:rFonts w:ascii="Times New Roman" w:hAnsi="Times New Roman" w:cs="Times New Roman"/>
          <w:sz w:val="28"/>
          <w:szCs w:val="28"/>
          <w:lang w:val="uk-UA"/>
        </w:rPr>
        <w:t xml:space="preserve">, що затверджений </w:t>
      </w:r>
      <w:r w:rsidRPr="00E43143">
        <w:rPr>
          <w:rFonts w:ascii="Times New Roman" w:hAnsi="Times New Roman" w:cs="Times New Roman"/>
          <w:sz w:val="28"/>
          <w:szCs w:val="28"/>
          <w:lang w:val="uk-UA"/>
        </w:rPr>
        <w:t>Кабінетом Міністрів України 18 березня 2015 р</w:t>
      </w:r>
      <w:r>
        <w:rPr>
          <w:rFonts w:ascii="Times New Roman" w:hAnsi="Times New Roman" w:cs="Times New Roman"/>
          <w:sz w:val="28"/>
          <w:szCs w:val="28"/>
          <w:lang w:val="uk-UA"/>
        </w:rPr>
        <w:t>оку</w:t>
      </w:r>
      <w:r w:rsidRPr="00E43143">
        <w:rPr>
          <w:rFonts w:ascii="Times New Roman" w:hAnsi="Times New Roman" w:cs="Times New Roman"/>
          <w:sz w:val="28"/>
          <w:szCs w:val="28"/>
          <w:lang w:val="uk-UA"/>
        </w:rPr>
        <w:t xml:space="preserve"> постановою № 196 </w:t>
      </w:r>
      <w:r w:rsidRPr="00C63615">
        <w:rPr>
          <w:rFonts w:ascii="Times New Roman" w:hAnsi="Times New Roman" w:cs="Times New Roman"/>
          <w:sz w:val="28"/>
          <w:szCs w:val="28"/>
        </w:rPr>
        <w:t>[79]</w:t>
      </w:r>
      <w:r w:rsidRPr="00E43143">
        <w:rPr>
          <w:rFonts w:ascii="Times New Roman" w:hAnsi="Times New Roman" w:cs="Times New Roman"/>
          <w:sz w:val="28"/>
          <w:szCs w:val="28"/>
          <w:lang w:val="uk-UA"/>
        </w:rPr>
        <w:t>.</w:t>
      </w:r>
    </w:p>
    <w:p w14:paraId="12FD302F" w14:textId="77777777" w:rsidR="00AB5A33" w:rsidRPr="00C20229" w:rsidRDefault="00AB5A33" w:rsidP="00AB5A33">
      <w:pPr>
        <w:spacing w:after="0" w:line="360" w:lineRule="auto"/>
        <w:ind w:firstLine="708"/>
        <w:jc w:val="both"/>
        <w:rPr>
          <w:rFonts w:ascii="Times New Roman" w:hAnsi="Times New Roman" w:cs="Times New Roman"/>
          <w:sz w:val="28"/>
          <w:szCs w:val="28"/>
          <w:lang w:val="uk-UA"/>
        </w:rPr>
      </w:pPr>
      <w:r w:rsidRPr="00C20229">
        <w:rPr>
          <w:rFonts w:ascii="Times New Roman" w:hAnsi="Times New Roman" w:cs="Times New Roman"/>
          <w:sz w:val="28"/>
          <w:szCs w:val="28"/>
          <w:lang w:val="uk-UA"/>
        </w:rPr>
        <w:t xml:space="preserve">Серед основних проблем організації та функціонування українського громадського бюджету відзначимо: по-перше, недостатню обізнаність громадян щодо реалізації своїх прав на участь у бюджетному процесі, по-друге, відсутність базових знань і навичок щодо розвитку проектів державного бюджету, по-третє, низький рівень цифрової грамотності населення, особливо слабке використання </w:t>
      </w:r>
      <w:r>
        <w:rPr>
          <w:rFonts w:ascii="Times New Roman" w:hAnsi="Times New Roman" w:cs="Times New Roman"/>
          <w:sz w:val="28"/>
          <w:szCs w:val="28"/>
          <w:lang w:val="uk-UA"/>
        </w:rPr>
        <w:t xml:space="preserve">громадянами </w:t>
      </w:r>
      <w:r w:rsidRPr="00C20229">
        <w:rPr>
          <w:rFonts w:ascii="Times New Roman" w:hAnsi="Times New Roman" w:cs="Times New Roman"/>
          <w:sz w:val="28"/>
          <w:szCs w:val="28"/>
          <w:lang w:val="uk-UA"/>
        </w:rPr>
        <w:t>електронного цифрового підпису</w:t>
      </w:r>
      <w:r>
        <w:rPr>
          <w:rFonts w:ascii="Times New Roman" w:hAnsi="Times New Roman" w:cs="Times New Roman"/>
          <w:sz w:val="28"/>
          <w:szCs w:val="28"/>
          <w:lang w:val="uk-UA"/>
        </w:rPr>
        <w:t>.</w:t>
      </w:r>
    </w:p>
    <w:p w14:paraId="162E24E3"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1D3876">
        <w:rPr>
          <w:rFonts w:ascii="Times New Roman" w:hAnsi="Times New Roman" w:cs="Times New Roman"/>
          <w:sz w:val="28"/>
          <w:szCs w:val="28"/>
          <w:lang w:val="uk-UA"/>
        </w:rPr>
        <w:t>Загалом, секрет ефективної електронної демократії – у швидкому доступі до інформації, можливості спілкуватися з великою кількістю людей, здатності об’єднуватися та швидко приймати рішення.</w:t>
      </w:r>
      <w:r w:rsidRPr="0046669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Для того щоб електронна демократія була ефективна, слід подбати про те, щоб вона викликала довіру громадян, бо будь-яка демократія будується, перш за все, на довірі, яка тісно взаємопов’язана з прозорістю, доступністю та відповідальністю. Отже, цілями е-демократії є: прозорість (транспарентність), доступність,відповідальність, участь, підзвітність, включення, субсидіарність, дискусії, згуртування, інклюзивність, довіра </w:t>
      </w:r>
      <w:r w:rsidRPr="00103380">
        <w:rPr>
          <w:rFonts w:ascii="Times New Roman" w:hAnsi="Times New Roman" w:cs="Times New Roman"/>
          <w:sz w:val="28"/>
          <w:szCs w:val="28"/>
          <w:lang w:val="uk-UA"/>
        </w:rPr>
        <w:t>[1</w:t>
      </w:r>
      <w:r>
        <w:rPr>
          <w:rFonts w:ascii="Times New Roman" w:hAnsi="Times New Roman" w:cs="Times New Roman"/>
          <w:sz w:val="28"/>
          <w:szCs w:val="28"/>
          <w:lang w:val="uk-UA"/>
        </w:rPr>
        <w:t>, с. 26</w:t>
      </w:r>
      <w:r w:rsidRPr="0010338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0349D995"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Електронна демократія сприяє збільшенню участі тих груп та індивідів, які не є активними учасниками дискусій та обговорень, але вона дозволяє висловити свої погляди нарівні з іншими, тобто е-демократія сприяє залученню більшої кількості громадян до процесу законотворення та вирішення суспільних питань.</w:t>
      </w:r>
    </w:p>
    <w:p w14:paraId="432CD6AF"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D330B6">
        <w:rPr>
          <w:rFonts w:ascii="Times New Roman" w:hAnsi="Times New Roman" w:cs="Times New Roman"/>
          <w:sz w:val="28"/>
          <w:szCs w:val="28"/>
          <w:lang w:val="uk-UA"/>
        </w:rPr>
        <w:t>Електронна демократія забезпечує нову підтримку та вдосконалення демократичної участі; вона в першу чергу охоплює ті сектори, де інститути громадянського суспільства залучені до формулювання формальних і неформальних програм дій, а також до формулювання та ухвалення публічних рішень.</w:t>
      </w:r>
    </w:p>
    <w:p w14:paraId="2A34E234"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Відповідно до традиційної демократії, електронна демократія містить прямі та непрямі форми. Непрямі форми е-демократії безпосередньо пов’язані з мережею Інтернет, бо це саме той спосіб надати всім бажаючим висловити свою думку не звачаючи на фізичну відстань від уряду, спосіб організації публічних дискусій або голосування. </w:t>
      </w:r>
    </w:p>
    <w:p w14:paraId="49D69B37"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5222BA">
        <w:rPr>
          <w:rFonts w:ascii="Times New Roman" w:hAnsi="Times New Roman" w:cs="Times New Roman"/>
          <w:i/>
          <w:sz w:val="28"/>
          <w:szCs w:val="28"/>
          <w:lang w:val="uk-UA"/>
        </w:rPr>
        <w:t>Електронне голосування</w:t>
      </w:r>
      <w:r>
        <w:rPr>
          <w:rFonts w:ascii="Times New Roman" w:hAnsi="Times New Roman" w:cs="Times New Roman"/>
          <w:sz w:val="28"/>
          <w:szCs w:val="28"/>
          <w:lang w:val="uk-UA"/>
        </w:rPr>
        <w:t xml:space="preserve">, що організоване шляхом використання світової мережі і є найпростішою формою непрямою формою е-демократії. Однак, цей спосіб потребує технічних рішень, серед яких – ідентифікація особи-виборця, захищені протоколи даних та відстежування усіх кроків голосування. </w:t>
      </w:r>
    </w:p>
    <w:p w14:paraId="490D5AE8"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Великій Британії в двох великих містах – Шеффілді та Сент-олбансі парламентською групою електронної демократії у 2002-2003 рр. було проведено експериментальне голосування, за прикладом запропонованим дослідником Стівеном Кліфтом. Тобто, виборець отримував через електронну пошту бюлетень, або подібний документ.  Щоб віддати свій голос, виборець мав проголосувати через Інтернет через захищене з’єднання, використовуючи свій цифровий підпис. Цим правом скористалися, відповідно, 35 і 40 % виборців від загальної кількості. При цьому, порівняно з попередніми роками, явка зросла на 10%, що є свідченням позитивного схвалення громадянами такої форми голосування</w:t>
      </w:r>
      <w:r w:rsidRPr="002861CE">
        <w:rPr>
          <w:rFonts w:ascii="Times New Roman" w:hAnsi="Times New Roman" w:cs="Times New Roman"/>
          <w:sz w:val="28"/>
          <w:szCs w:val="28"/>
          <w:lang w:val="uk-UA"/>
        </w:rPr>
        <w:t xml:space="preserve"> </w:t>
      </w:r>
      <w:r w:rsidRPr="00C63615">
        <w:rPr>
          <w:rFonts w:ascii="Times New Roman" w:hAnsi="Times New Roman" w:cs="Times New Roman"/>
          <w:sz w:val="28"/>
          <w:szCs w:val="28"/>
          <w:lang w:val="uk-UA"/>
        </w:rPr>
        <w:t>[80</w:t>
      </w:r>
      <w:r>
        <w:rPr>
          <w:rFonts w:ascii="Times New Roman" w:hAnsi="Times New Roman" w:cs="Times New Roman"/>
          <w:sz w:val="28"/>
          <w:szCs w:val="28"/>
          <w:lang w:val="uk-UA"/>
        </w:rPr>
        <w:t>, с.18</w:t>
      </w:r>
      <w:r w:rsidRPr="00C63615">
        <w:rPr>
          <w:rFonts w:ascii="Times New Roman" w:hAnsi="Times New Roman" w:cs="Times New Roman"/>
          <w:sz w:val="28"/>
          <w:szCs w:val="28"/>
          <w:lang w:val="uk-UA"/>
        </w:rPr>
        <w:t>]</w:t>
      </w:r>
      <w:r>
        <w:rPr>
          <w:rFonts w:ascii="Times New Roman" w:hAnsi="Times New Roman" w:cs="Times New Roman"/>
          <w:sz w:val="28"/>
          <w:szCs w:val="28"/>
          <w:lang w:val="uk-UA"/>
        </w:rPr>
        <w:t>.</w:t>
      </w:r>
    </w:p>
    <w:p w14:paraId="20654C87"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 другої подібної форми відноситься надання громадянам змоги обговорити рішення органів місцевого самоврядування або, навіть, парламенту. Подібна форма е-демократії вимагає наявності доступу до мережі Інтернет та відповідних технічних рішень – чати, блоги, форуми, бо, як свідчить, практика, подібні дискусії супроводжуються достатньою активністю, гарячим та запальним характером.</w:t>
      </w:r>
      <w:r w:rsidRPr="00CF5CF9">
        <w:rPr>
          <w:rFonts w:ascii="Times New Roman" w:hAnsi="Times New Roman" w:cs="Times New Roman"/>
          <w:sz w:val="28"/>
          <w:szCs w:val="28"/>
          <w:lang w:val="uk-UA"/>
        </w:rPr>
        <w:t xml:space="preserve"> </w:t>
      </w:r>
      <w:r>
        <w:rPr>
          <w:rFonts w:ascii="Times New Roman" w:hAnsi="Times New Roman" w:cs="Times New Roman"/>
          <w:sz w:val="28"/>
          <w:szCs w:val="28"/>
          <w:lang w:val="uk-UA"/>
        </w:rPr>
        <w:t>Пака практика мала місце в Італії, у м. Болонья на початку 2002 року. Тоді було створено систему онлайн-дебатів в межах проекту «</w:t>
      </w:r>
      <w:r>
        <w:rPr>
          <w:rFonts w:ascii="Times New Roman" w:hAnsi="Times New Roman" w:cs="Times New Roman"/>
          <w:sz w:val="28"/>
          <w:szCs w:val="28"/>
          <w:lang w:val="en-US"/>
        </w:rPr>
        <w:t>DEMOS</w:t>
      </w:r>
      <w:r>
        <w:rPr>
          <w:rFonts w:ascii="Times New Roman" w:hAnsi="Times New Roman" w:cs="Times New Roman"/>
          <w:sz w:val="28"/>
          <w:szCs w:val="28"/>
          <w:lang w:val="uk-UA"/>
        </w:rPr>
        <w:t xml:space="preserve">». Для першого громадського обговорення була запропонована тема, що стосувалася дорожнього руху. Фактично було створено форум в мережі Інтернет, де громадяни могли вільно висловлювати </w:t>
      </w:r>
      <w:r>
        <w:rPr>
          <w:rFonts w:ascii="Times New Roman" w:hAnsi="Times New Roman" w:cs="Times New Roman"/>
          <w:sz w:val="28"/>
          <w:szCs w:val="28"/>
          <w:lang w:val="uk-UA"/>
        </w:rPr>
        <w:lastRenderedPageBreak/>
        <w:t xml:space="preserve">свої думки стосовно пропонованої теми, які з регулярною періодичністю відстежувався органами місцевого самоврядування. При цьому була видана окрема постанова, яка зобов’язувала органи місцевого самоврядування керуватися порадами громадян, відповідати на їх запитання та вирішувати нагальні проблеми. Аналогічні експерименти були проведені і в інших містах, але дещо в інших формах – </w:t>
      </w:r>
      <w:r>
        <w:rPr>
          <w:rFonts w:ascii="Times New Roman" w:hAnsi="Times New Roman" w:cs="Times New Roman"/>
          <w:sz w:val="28"/>
          <w:szCs w:val="28"/>
          <w:lang w:val="en-US"/>
        </w:rPr>
        <w:t>newsletter</w:t>
      </w:r>
      <w:r>
        <w:rPr>
          <w:rFonts w:ascii="Times New Roman" w:hAnsi="Times New Roman" w:cs="Times New Roman"/>
          <w:sz w:val="28"/>
          <w:szCs w:val="28"/>
          <w:lang w:val="uk-UA"/>
        </w:rPr>
        <w:t xml:space="preserve"> – листок новин, на який громадянин мав змогу підписатися, реєструючи свої дані, а далі йому надходили на поштову скриньку інформаційні повідомлення про роботу міської ради. Також проводились онлайн-опитування та створені консультаційні центри в режимі он-лайн. Проаналізувавши ситуація, було зроблено висновки, що найбільша активність була не з боку громадян, а з боку неформальних організацій чи асоціацій, крім випадків, що стосувалися соціальних питань – в цьому разі активність окремих громадян зростала. Зроблений висновок колишнім італійським міністром інновацій та технологій Даніелою Батісті був невтішний. Вона наголосила, що подібна форма е-демократії не може бути побудована знизу, вона може існувати лише після визнаннят її на політичному рівні </w:t>
      </w:r>
      <w:r w:rsidRPr="004C07FA">
        <w:rPr>
          <w:rFonts w:ascii="Times New Roman" w:hAnsi="Times New Roman" w:cs="Times New Roman"/>
          <w:sz w:val="28"/>
          <w:szCs w:val="28"/>
        </w:rPr>
        <w:t>[</w:t>
      </w:r>
      <w:r w:rsidRPr="00C63615">
        <w:rPr>
          <w:rFonts w:ascii="Times New Roman" w:hAnsi="Times New Roman" w:cs="Times New Roman"/>
          <w:sz w:val="28"/>
          <w:szCs w:val="28"/>
        </w:rPr>
        <w:t>80</w:t>
      </w:r>
      <w:r>
        <w:rPr>
          <w:rFonts w:ascii="Times New Roman" w:hAnsi="Times New Roman" w:cs="Times New Roman"/>
          <w:sz w:val="28"/>
          <w:szCs w:val="28"/>
          <w:lang w:val="uk-UA"/>
        </w:rPr>
        <w:t>, с.19</w:t>
      </w:r>
      <w:r w:rsidRPr="004C07FA">
        <w:rPr>
          <w:rFonts w:ascii="Times New Roman" w:hAnsi="Times New Roman" w:cs="Times New Roman"/>
          <w:sz w:val="28"/>
          <w:szCs w:val="28"/>
        </w:rPr>
        <w:t>]</w:t>
      </w:r>
      <w:r>
        <w:rPr>
          <w:rFonts w:ascii="Times New Roman" w:hAnsi="Times New Roman" w:cs="Times New Roman"/>
          <w:sz w:val="28"/>
          <w:szCs w:val="28"/>
          <w:lang w:val="uk-UA"/>
        </w:rPr>
        <w:t>.</w:t>
      </w:r>
    </w:p>
    <w:p w14:paraId="69358D24"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2B2D4C">
        <w:rPr>
          <w:rFonts w:ascii="Times New Roman" w:hAnsi="Times New Roman" w:cs="Times New Roman"/>
          <w:sz w:val="28"/>
          <w:szCs w:val="28"/>
          <w:lang w:val="uk-UA"/>
        </w:rPr>
        <w:t>Наразі в Україні ще не розроблена організаційна і технічна можливість впровадження е-виборів</w:t>
      </w:r>
      <w:r>
        <w:rPr>
          <w:rFonts w:ascii="Times New Roman" w:hAnsi="Times New Roman" w:cs="Times New Roman"/>
          <w:sz w:val="28"/>
          <w:szCs w:val="28"/>
          <w:lang w:val="uk-UA"/>
        </w:rPr>
        <w:t xml:space="preserve">,  але Президент України Володимир Зеленський зазначав про можливість голосування в інтеренті, що зайняло одну секунду часу, коли говорив про карїну мрії. Також, за його словами, наступні президентські вибори в Україні мають відбутися саме в електронному форматі. Наявність порталу «Дія» дасть поштовх до впровадження електронних виборів. Тільки коли суспільство звикне до отримання державних послуг он-лайн, буде мати довіру до системи, удосконалить свої знання з цифрової грамотності, тільки тоді електронні вибори стануть реаліями України. </w:t>
      </w:r>
    </w:p>
    <w:p w14:paraId="46747D76"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9F0C74">
        <w:rPr>
          <w:rFonts w:ascii="Times New Roman" w:hAnsi="Times New Roman" w:cs="Times New Roman"/>
          <w:sz w:val="28"/>
          <w:szCs w:val="28"/>
          <w:lang w:val="uk-UA"/>
        </w:rPr>
        <w:t xml:space="preserve">На </w:t>
      </w:r>
      <w:r>
        <w:rPr>
          <w:rFonts w:ascii="Times New Roman" w:hAnsi="Times New Roman" w:cs="Times New Roman"/>
          <w:sz w:val="28"/>
          <w:szCs w:val="28"/>
          <w:lang w:val="uk-UA"/>
        </w:rPr>
        <w:t xml:space="preserve">державному </w:t>
      </w:r>
      <w:r w:rsidRPr="009F0C74">
        <w:rPr>
          <w:rFonts w:ascii="Times New Roman" w:hAnsi="Times New Roman" w:cs="Times New Roman"/>
          <w:sz w:val="28"/>
          <w:szCs w:val="28"/>
          <w:lang w:val="uk-UA"/>
        </w:rPr>
        <w:t xml:space="preserve">рівні з 2018 року Центр інновацій та розвитку проводить дослідження «Індекс місцевої електронної демократії в Україні». 11 грудня 2020 року були оприлюднені результати </w:t>
      </w:r>
      <w:r>
        <w:rPr>
          <w:rFonts w:ascii="Times New Roman" w:hAnsi="Times New Roman" w:cs="Times New Roman"/>
          <w:sz w:val="28"/>
          <w:szCs w:val="28"/>
          <w:lang w:val="uk-UA"/>
        </w:rPr>
        <w:t xml:space="preserve">Третього </w:t>
      </w:r>
      <w:r w:rsidRPr="009F0C74">
        <w:rPr>
          <w:rFonts w:ascii="Times New Roman" w:hAnsi="Times New Roman" w:cs="Times New Roman"/>
          <w:sz w:val="28"/>
          <w:szCs w:val="28"/>
          <w:lang w:val="uk-UA"/>
        </w:rPr>
        <w:t xml:space="preserve">Індексу місцевої </w:t>
      </w:r>
      <w:r w:rsidRPr="009F0C74">
        <w:rPr>
          <w:rFonts w:ascii="Times New Roman" w:hAnsi="Times New Roman" w:cs="Times New Roman"/>
          <w:sz w:val="28"/>
          <w:szCs w:val="28"/>
          <w:lang w:val="uk-UA"/>
        </w:rPr>
        <w:lastRenderedPageBreak/>
        <w:t>електронної демократії 3.0. У рамках дослідження було оцінено 31 місто України та всі 22 обласні центри</w:t>
      </w:r>
      <w:r w:rsidRPr="004C17FE">
        <w:rPr>
          <w:rFonts w:ascii="Times New Roman" w:hAnsi="Times New Roman" w:cs="Times New Roman"/>
          <w:sz w:val="28"/>
          <w:szCs w:val="28"/>
        </w:rPr>
        <w:t xml:space="preserve"> [</w:t>
      </w:r>
      <w:r w:rsidRPr="00C63615">
        <w:rPr>
          <w:rFonts w:ascii="Times New Roman" w:hAnsi="Times New Roman" w:cs="Times New Roman"/>
          <w:sz w:val="28"/>
          <w:szCs w:val="28"/>
        </w:rPr>
        <w:t>81</w:t>
      </w:r>
      <w:r w:rsidRPr="004C17FE">
        <w:rPr>
          <w:rFonts w:ascii="Times New Roman" w:hAnsi="Times New Roman" w:cs="Times New Roman"/>
          <w:sz w:val="28"/>
          <w:szCs w:val="28"/>
        </w:rPr>
        <w:t>]</w:t>
      </w:r>
      <w:r>
        <w:rPr>
          <w:rFonts w:ascii="Times New Roman" w:hAnsi="Times New Roman" w:cs="Times New Roman"/>
          <w:sz w:val="28"/>
          <w:szCs w:val="28"/>
          <w:lang w:val="uk-UA"/>
        </w:rPr>
        <w:t>.</w:t>
      </w:r>
    </w:p>
    <w:p w14:paraId="7DFDFA78"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4C17FE">
        <w:rPr>
          <w:rFonts w:ascii="Times New Roman" w:hAnsi="Times New Roman" w:cs="Times New Roman"/>
          <w:sz w:val="28"/>
          <w:szCs w:val="28"/>
          <w:lang w:val="uk-UA"/>
        </w:rPr>
        <w:t xml:space="preserve">Вищезазначені дослідження оцінюють впровадження та розвиток основних інструментів електронної демократії. Виявилося, що найбільш поширеними є </w:t>
      </w:r>
      <w:r w:rsidRPr="00ED4E76">
        <w:rPr>
          <w:rFonts w:ascii="Times New Roman" w:hAnsi="Times New Roman" w:cs="Times New Roman"/>
          <w:i/>
          <w:sz w:val="28"/>
          <w:szCs w:val="28"/>
          <w:lang w:val="uk-UA"/>
        </w:rPr>
        <w:t>електронні петиції</w:t>
      </w:r>
      <w:r w:rsidRPr="004C17FE">
        <w:rPr>
          <w:rFonts w:ascii="Times New Roman" w:hAnsi="Times New Roman" w:cs="Times New Roman"/>
          <w:sz w:val="28"/>
          <w:szCs w:val="28"/>
          <w:lang w:val="uk-UA"/>
        </w:rPr>
        <w:t xml:space="preserve"> та </w:t>
      </w:r>
      <w:r w:rsidRPr="00ED4E76">
        <w:rPr>
          <w:rFonts w:ascii="Times New Roman" w:hAnsi="Times New Roman" w:cs="Times New Roman"/>
          <w:i/>
          <w:sz w:val="28"/>
          <w:szCs w:val="28"/>
          <w:lang w:val="uk-UA"/>
        </w:rPr>
        <w:t>громадські бюджети</w:t>
      </w:r>
      <w:r w:rsidRPr="004C17FE">
        <w:rPr>
          <w:rFonts w:ascii="Times New Roman" w:hAnsi="Times New Roman" w:cs="Times New Roman"/>
          <w:sz w:val="28"/>
          <w:szCs w:val="28"/>
          <w:lang w:val="uk-UA"/>
        </w:rPr>
        <w:t>. Сьогодні вони використовуються на загальнодержавному та місцевому рівнях в Україні. Зазначені вище інструменти електронної демократії допомагають залучити до процесу прийняття рішень максимальну кількість громадян.</w:t>
      </w:r>
    </w:p>
    <w:p w14:paraId="137ECF4C"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A919DE">
        <w:rPr>
          <w:rFonts w:ascii="Times New Roman" w:hAnsi="Times New Roman" w:cs="Times New Roman"/>
          <w:sz w:val="28"/>
          <w:szCs w:val="28"/>
          <w:lang w:val="uk-UA"/>
        </w:rPr>
        <w:t>Електронні петиції є одним із найважливіших інструментів електронної демократії в Україні. Адже електронні петиції вирішують найважливіші завдання електронної демократії</w:t>
      </w:r>
      <w:r>
        <w:rPr>
          <w:rFonts w:ascii="Times New Roman" w:hAnsi="Times New Roman" w:cs="Times New Roman"/>
          <w:sz w:val="28"/>
          <w:szCs w:val="28"/>
          <w:lang w:val="uk-UA"/>
        </w:rPr>
        <w:t>: п</w:t>
      </w:r>
      <w:r w:rsidRPr="00A919DE">
        <w:rPr>
          <w:rFonts w:ascii="Times New Roman" w:hAnsi="Times New Roman" w:cs="Times New Roman"/>
          <w:sz w:val="28"/>
          <w:szCs w:val="28"/>
          <w:lang w:val="uk-UA"/>
        </w:rPr>
        <w:t>о-перше, вони допоможуть поставити на порядок денний влади найважливіші для громадян питання, по-друге, залучать суспільство до процесу прийняття рішень, по-третє, активізують горизонтальну комунікацію між самими громадянами та владою</w:t>
      </w:r>
      <w:r>
        <w:rPr>
          <w:rFonts w:ascii="Times New Roman" w:hAnsi="Times New Roman" w:cs="Times New Roman"/>
          <w:sz w:val="28"/>
          <w:szCs w:val="28"/>
          <w:lang w:val="uk-UA"/>
        </w:rPr>
        <w:t xml:space="preserve"> </w:t>
      </w:r>
      <w:r w:rsidRPr="00C63615">
        <w:rPr>
          <w:rFonts w:ascii="Times New Roman" w:hAnsi="Times New Roman" w:cs="Times New Roman"/>
          <w:sz w:val="28"/>
          <w:szCs w:val="28"/>
        </w:rPr>
        <w:t>[</w:t>
      </w:r>
      <w:r>
        <w:rPr>
          <w:rFonts w:ascii="Times New Roman" w:hAnsi="Times New Roman" w:cs="Times New Roman"/>
          <w:sz w:val="28"/>
          <w:szCs w:val="28"/>
          <w:lang w:val="uk-UA"/>
        </w:rPr>
        <w:t>8</w:t>
      </w:r>
      <w:r w:rsidRPr="00C63615">
        <w:rPr>
          <w:rFonts w:ascii="Times New Roman" w:hAnsi="Times New Roman" w:cs="Times New Roman"/>
          <w:sz w:val="28"/>
          <w:szCs w:val="28"/>
        </w:rPr>
        <w:t>2</w:t>
      </w:r>
      <w:r>
        <w:rPr>
          <w:rFonts w:ascii="Times New Roman" w:hAnsi="Times New Roman" w:cs="Times New Roman"/>
          <w:sz w:val="28"/>
          <w:szCs w:val="28"/>
          <w:lang w:val="uk-UA"/>
        </w:rPr>
        <w:t>, с.36</w:t>
      </w:r>
      <w:r w:rsidRPr="00C63615">
        <w:rPr>
          <w:rFonts w:ascii="Times New Roman" w:hAnsi="Times New Roman" w:cs="Times New Roman"/>
          <w:sz w:val="28"/>
          <w:szCs w:val="28"/>
        </w:rPr>
        <w:t>]</w:t>
      </w:r>
      <w:r w:rsidRPr="00A919DE">
        <w:rPr>
          <w:rFonts w:ascii="Times New Roman" w:hAnsi="Times New Roman" w:cs="Times New Roman"/>
          <w:sz w:val="28"/>
          <w:szCs w:val="28"/>
          <w:lang w:val="uk-UA"/>
        </w:rPr>
        <w:t>.</w:t>
      </w:r>
    </w:p>
    <w:p w14:paraId="02E35A46" w14:textId="77777777" w:rsidR="00AB5A33" w:rsidRPr="00C63615" w:rsidRDefault="00AB5A33" w:rsidP="00AB5A33">
      <w:pPr>
        <w:spacing w:after="0" w:line="360" w:lineRule="auto"/>
        <w:ind w:firstLine="708"/>
        <w:jc w:val="both"/>
        <w:rPr>
          <w:rFonts w:ascii="Times New Roman" w:hAnsi="Times New Roman" w:cs="Times New Roman"/>
          <w:sz w:val="28"/>
          <w:szCs w:val="28"/>
        </w:rPr>
      </w:pPr>
      <w:r w:rsidRPr="005D1323">
        <w:rPr>
          <w:rFonts w:ascii="Times New Roman" w:hAnsi="Times New Roman" w:cs="Times New Roman"/>
          <w:sz w:val="28"/>
          <w:szCs w:val="28"/>
          <w:lang w:val="uk-UA"/>
        </w:rPr>
        <w:t xml:space="preserve">У нашій країні система електронних петицій бере свій початок з 2015 року, коли були внесені зміни до законів, пов’язаних з електронними зверненнями та електронними петиціями в Законі України «Про звернення громадян». Отже, стаття 23-1 зазначеного закону передбачає, що громадяни можуть подавати електронні петиції до Президента України, Верховної Ради України, Кабінету Міністрів України, органів місцевого самоврядування через офіційний веб-сайт установи або збір підписів на підтримку електронних петицій Сайти громадських об’єднань. Відповідно до закону, електронні петиції є особливою формою колективного звернення громадян до органів державної влади або місцевого самоврядування </w:t>
      </w:r>
      <w:r w:rsidRPr="00C63615">
        <w:rPr>
          <w:rFonts w:ascii="Times New Roman" w:hAnsi="Times New Roman" w:cs="Times New Roman"/>
          <w:sz w:val="28"/>
          <w:szCs w:val="28"/>
        </w:rPr>
        <w:t>[83].</w:t>
      </w:r>
    </w:p>
    <w:p w14:paraId="670AE3BA"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5D1323">
        <w:rPr>
          <w:rFonts w:ascii="Times New Roman" w:hAnsi="Times New Roman" w:cs="Times New Roman"/>
          <w:sz w:val="28"/>
          <w:szCs w:val="28"/>
          <w:lang w:val="uk-UA"/>
        </w:rPr>
        <w:t xml:space="preserve">Тому система електронних петицій в Україні від початку поділена на два рівні: звернення до вищих органів державної влади та місцевого самоврядування. Такий поділ має значення не лише для аналізу змісту петицій, а й для розгляду реакції влади на звернення громадян та ефективності самих інструментів електронних петицій. Відповідно до зазначеного закону, електронна петиція, подана до Президента України, Верховної Ради України </w:t>
      </w:r>
      <w:r w:rsidRPr="005D1323">
        <w:rPr>
          <w:rFonts w:ascii="Times New Roman" w:hAnsi="Times New Roman" w:cs="Times New Roman"/>
          <w:sz w:val="28"/>
          <w:szCs w:val="28"/>
          <w:lang w:val="uk-UA"/>
        </w:rPr>
        <w:lastRenderedPageBreak/>
        <w:t xml:space="preserve">чи Кабінету Міністрів України, розглядається за умови, що вона має набрати не менше ніж 25 тис. підписів громадян на її підтримку протягом 3 місяців з дня звернення. Лідером  серед вищих органів державної влади за кількістю отриманих електронних петицій є портал «Електронні петиції». Тільки за період з 2015 по 2020 рік через офіційне представництво Президента України в мережі Інтернет було опрацьовано 56380 електронних петицій </w:t>
      </w:r>
      <w:r w:rsidRPr="00C63615">
        <w:rPr>
          <w:rFonts w:ascii="Times New Roman" w:hAnsi="Times New Roman" w:cs="Times New Roman"/>
          <w:sz w:val="28"/>
          <w:szCs w:val="28"/>
        </w:rPr>
        <w:t>[84].</w:t>
      </w:r>
      <w:r w:rsidRPr="005D1323">
        <w:rPr>
          <w:rFonts w:ascii="Times New Roman" w:hAnsi="Times New Roman" w:cs="Times New Roman"/>
          <w:sz w:val="28"/>
          <w:szCs w:val="28"/>
          <w:lang w:val="uk-UA"/>
        </w:rPr>
        <w:t xml:space="preserve"> </w:t>
      </w:r>
    </w:p>
    <w:p w14:paraId="27CF4E89"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5D1323">
        <w:rPr>
          <w:rFonts w:ascii="Times New Roman" w:hAnsi="Times New Roman" w:cs="Times New Roman"/>
          <w:sz w:val="28"/>
          <w:szCs w:val="28"/>
          <w:lang w:val="uk-UA"/>
        </w:rPr>
        <w:t xml:space="preserve">Процедура подання електронних петицій до органів місцевого самоврядування регулюється законом України «Про звернення громадян», а також Законом України «Про місцеве самоврядування в Україні». Варто зазначити, що саме ЗУ «Про місцеве самоврядування в Україні» дозволяє встановлювати правила та певні обмеження в статуті територіальної громади щодо порядку подання електронної петиції </w:t>
      </w:r>
      <w:r w:rsidRPr="00C63615">
        <w:rPr>
          <w:rFonts w:ascii="Times New Roman" w:hAnsi="Times New Roman" w:cs="Times New Roman"/>
          <w:sz w:val="28"/>
          <w:szCs w:val="28"/>
        </w:rPr>
        <w:t>[85]</w:t>
      </w:r>
      <w:r w:rsidRPr="005D1323">
        <w:rPr>
          <w:rFonts w:ascii="Times New Roman" w:hAnsi="Times New Roman" w:cs="Times New Roman"/>
          <w:sz w:val="28"/>
          <w:szCs w:val="28"/>
          <w:lang w:val="uk-UA"/>
        </w:rPr>
        <w:t xml:space="preserve">. </w:t>
      </w:r>
    </w:p>
    <w:p w14:paraId="5704A0D4"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5D1323">
        <w:rPr>
          <w:rFonts w:ascii="Times New Roman" w:hAnsi="Times New Roman" w:cs="Times New Roman"/>
          <w:sz w:val="28"/>
          <w:szCs w:val="28"/>
          <w:lang w:val="uk-UA"/>
        </w:rPr>
        <w:t>Варто зазначити, що на місцевому рівні найкращі результати у впровадженні та реалізації проекту подання та розгляду електронних петицій досягнуто в м.Києві, де органом місцевого самоврядування було розроблено, затверджено та  оприлюднено «Положення про порядок подання та розгляду електронних петицій</w:t>
      </w:r>
      <w:r>
        <w:rPr>
          <w:rFonts w:ascii="Times New Roman" w:hAnsi="Times New Roman" w:cs="Times New Roman"/>
          <w:sz w:val="28"/>
          <w:szCs w:val="28"/>
          <w:lang w:val="uk-UA"/>
        </w:rPr>
        <w:t xml:space="preserve"> </w:t>
      </w:r>
      <w:r w:rsidRPr="00C63615">
        <w:rPr>
          <w:rFonts w:ascii="Times New Roman" w:hAnsi="Times New Roman" w:cs="Times New Roman"/>
          <w:sz w:val="28"/>
          <w:szCs w:val="28"/>
        </w:rPr>
        <w:t>[</w:t>
      </w:r>
      <w:r>
        <w:rPr>
          <w:rFonts w:ascii="Times New Roman" w:hAnsi="Times New Roman" w:cs="Times New Roman"/>
          <w:sz w:val="28"/>
          <w:szCs w:val="28"/>
          <w:lang w:val="uk-UA"/>
        </w:rPr>
        <w:t>8</w:t>
      </w:r>
      <w:r w:rsidRPr="00C63615">
        <w:rPr>
          <w:rFonts w:ascii="Times New Roman" w:hAnsi="Times New Roman" w:cs="Times New Roman"/>
          <w:sz w:val="28"/>
          <w:szCs w:val="28"/>
        </w:rPr>
        <w:t>6]</w:t>
      </w:r>
      <w:r>
        <w:rPr>
          <w:rFonts w:ascii="Times New Roman" w:hAnsi="Times New Roman" w:cs="Times New Roman"/>
          <w:sz w:val="28"/>
          <w:szCs w:val="28"/>
          <w:lang w:val="uk-UA"/>
        </w:rPr>
        <w:t>.</w:t>
      </w:r>
    </w:p>
    <w:p w14:paraId="679AD4A8"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497F55">
        <w:rPr>
          <w:rFonts w:ascii="Times New Roman" w:hAnsi="Times New Roman" w:cs="Times New Roman"/>
          <w:sz w:val="28"/>
          <w:szCs w:val="28"/>
          <w:lang w:val="uk-UA"/>
        </w:rPr>
        <w:t>Крім того, в Україні з 2015 року діє єдина місцева система петицій, створена в рамках швейцарсько-української програми «Електронне врядування для підзвітності влади та участі громади» (EGAP). Система дозволяє українським органам місцевого самоврядування впроваджувати механізми електронних петицій та адаптувати платформу до прийнятих ними правил подання петицій та використовувати різні методи електронної ідентифікації громадян. Система ідентифікує користувача за ідентифікатором банку</w:t>
      </w:r>
      <w:r w:rsidRPr="00C63615">
        <w:rPr>
          <w:rFonts w:ascii="Times New Roman" w:hAnsi="Times New Roman" w:cs="Times New Roman"/>
          <w:sz w:val="28"/>
          <w:szCs w:val="28"/>
        </w:rPr>
        <w:t xml:space="preserve"> (</w:t>
      </w:r>
      <w:r w:rsidRPr="00497F55">
        <w:rPr>
          <w:rFonts w:ascii="Times New Roman" w:hAnsi="Times New Roman" w:cs="Times New Roman"/>
          <w:sz w:val="28"/>
          <w:szCs w:val="28"/>
          <w:lang w:val="en-US"/>
        </w:rPr>
        <w:t>Bank</w:t>
      </w:r>
      <w:r w:rsidRPr="00C63615">
        <w:rPr>
          <w:rFonts w:ascii="Times New Roman" w:hAnsi="Times New Roman" w:cs="Times New Roman"/>
          <w:sz w:val="28"/>
          <w:szCs w:val="28"/>
        </w:rPr>
        <w:t xml:space="preserve"> </w:t>
      </w:r>
      <w:r w:rsidRPr="00497F55">
        <w:rPr>
          <w:rFonts w:ascii="Times New Roman" w:hAnsi="Times New Roman" w:cs="Times New Roman"/>
          <w:sz w:val="28"/>
          <w:szCs w:val="28"/>
          <w:lang w:val="en-US"/>
        </w:rPr>
        <w:t>ID</w:t>
      </w:r>
      <w:r w:rsidRPr="00C63615">
        <w:rPr>
          <w:rFonts w:ascii="Times New Roman" w:hAnsi="Times New Roman" w:cs="Times New Roman"/>
          <w:sz w:val="28"/>
          <w:szCs w:val="28"/>
        </w:rPr>
        <w:t>)</w:t>
      </w:r>
      <w:r w:rsidRPr="00497F55">
        <w:rPr>
          <w:rFonts w:ascii="Times New Roman" w:hAnsi="Times New Roman" w:cs="Times New Roman"/>
          <w:sz w:val="28"/>
          <w:szCs w:val="28"/>
          <w:lang w:val="uk-UA"/>
        </w:rPr>
        <w:t xml:space="preserve"> або мобільним телефоном</w:t>
      </w:r>
      <w:r w:rsidRPr="00C63615">
        <w:rPr>
          <w:rFonts w:ascii="Times New Roman" w:hAnsi="Times New Roman" w:cs="Times New Roman"/>
          <w:sz w:val="28"/>
          <w:szCs w:val="28"/>
        </w:rPr>
        <w:t xml:space="preserve"> [</w:t>
      </w:r>
      <w:r>
        <w:rPr>
          <w:rFonts w:ascii="Times New Roman" w:hAnsi="Times New Roman" w:cs="Times New Roman"/>
          <w:sz w:val="28"/>
          <w:szCs w:val="28"/>
          <w:lang w:val="uk-UA"/>
        </w:rPr>
        <w:t>8</w:t>
      </w:r>
      <w:r w:rsidRPr="00C63615">
        <w:rPr>
          <w:rFonts w:ascii="Times New Roman" w:hAnsi="Times New Roman" w:cs="Times New Roman"/>
          <w:sz w:val="28"/>
          <w:szCs w:val="28"/>
        </w:rPr>
        <w:t>7]</w:t>
      </w:r>
      <w:r>
        <w:rPr>
          <w:rFonts w:ascii="Times New Roman" w:hAnsi="Times New Roman" w:cs="Times New Roman"/>
          <w:sz w:val="28"/>
          <w:szCs w:val="28"/>
          <w:lang w:val="uk-UA"/>
        </w:rPr>
        <w:t>.</w:t>
      </w:r>
    </w:p>
    <w:p w14:paraId="39DD2399" w14:textId="77777777" w:rsidR="00AB5A33" w:rsidRPr="00497F55" w:rsidRDefault="00AB5A33" w:rsidP="00AB5A33">
      <w:pPr>
        <w:spacing w:after="0" w:line="360" w:lineRule="auto"/>
        <w:ind w:firstLine="708"/>
        <w:jc w:val="both"/>
        <w:rPr>
          <w:rFonts w:ascii="Times New Roman" w:hAnsi="Times New Roman" w:cs="Times New Roman"/>
          <w:sz w:val="28"/>
          <w:szCs w:val="28"/>
          <w:lang w:val="uk-UA"/>
        </w:rPr>
      </w:pPr>
      <w:r w:rsidRPr="0048559F">
        <w:rPr>
          <w:rFonts w:ascii="Times New Roman" w:hAnsi="Times New Roman" w:cs="Times New Roman"/>
          <w:sz w:val="28"/>
          <w:szCs w:val="28"/>
          <w:lang w:val="uk-UA"/>
        </w:rPr>
        <w:t xml:space="preserve">Проте, незважаючи на наявність в Україні платформи електронних петицій, </w:t>
      </w:r>
      <w:r>
        <w:rPr>
          <w:rFonts w:ascii="Times New Roman" w:hAnsi="Times New Roman" w:cs="Times New Roman"/>
          <w:sz w:val="28"/>
          <w:szCs w:val="28"/>
          <w:lang w:val="uk-UA"/>
        </w:rPr>
        <w:t xml:space="preserve">можна зазначити її недоліки та сформулювати критерії, над якими слід ще працювати, щоб усунути </w:t>
      </w:r>
      <w:r w:rsidRPr="0048559F">
        <w:rPr>
          <w:rFonts w:ascii="Times New Roman" w:hAnsi="Times New Roman" w:cs="Times New Roman"/>
          <w:sz w:val="28"/>
          <w:szCs w:val="28"/>
          <w:lang w:val="uk-UA"/>
        </w:rPr>
        <w:t>проблеми з функціонуванням цього інституту електронної демократії</w:t>
      </w:r>
      <w:r>
        <w:rPr>
          <w:rFonts w:ascii="Times New Roman" w:hAnsi="Times New Roman" w:cs="Times New Roman"/>
          <w:sz w:val="28"/>
          <w:szCs w:val="28"/>
          <w:lang w:val="uk-UA"/>
        </w:rPr>
        <w:t xml:space="preserve">. Потрібно створити чітку та прозору процедуру реагування влади на петиції, що набрали необхідну кількість голосів для її </w:t>
      </w:r>
      <w:r>
        <w:rPr>
          <w:rFonts w:ascii="Times New Roman" w:hAnsi="Times New Roman" w:cs="Times New Roman"/>
          <w:sz w:val="28"/>
          <w:szCs w:val="28"/>
          <w:lang w:val="uk-UA"/>
        </w:rPr>
        <w:lastRenderedPageBreak/>
        <w:t>розгляду, тобто видимість для громадян усіх етапів опрацювання відповіді на петицію. Також слід допрацювати систему на наявність чіткого контролю за процесом подання е-петицій, задля уникнення створення петицій схожих за смістом та дублюванням вже існуючих, що призводить в подальшому до розконцентрації голосів. Існує ще одна проблема для подання е-петицій  -  це н</w:t>
      </w:r>
      <w:r w:rsidRPr="00AB7763">
        <w:rPr>
          <w:rFonts w:ascii="Times New Roman" w:hAnsi="Times New Roman" w:cs="Times New Roman"/>
          <w:sz w:val="28"/>
          <w:szCs w:val="28"/>
          <w:lang w:val="uk-UA"/>
        </w:rPr>
        <w:t xml:space="preserve">изька культура та поінформованість громадян щодо ініціювання електронних петицій та низька </w:t>
      </w:r>
      <w:r>
        <w:rPr>
          <w:rFonts w:ascii="Times New Roman" w:hAnsi="Times New Roman" w:cs="Times New Roman"/>
          <w:sz w:val="28"/>
          <w:szCs w:val="28"/>
          <w:lang w:val="uk-UA"/>
        </w:rPr>
        <w:t xml:space="preserve">обізнаність </w:t>
      </w:r>
      <w:r w:rsidRPr="00AB7763">
        <w:rPr>
          <w:rFonts w:ascii="Times New Roman" w:hAnsi="Times New Roman" w:cs="Times New Roman"/>
          <w:sz w:val="28"/>
          <w:szCs w:val="28"/>
          <w:lang w:val="uk-UA"/>
        </w:rPr>
        <w:t>громадян у сфері діяльності влади</w:t>
      </w:r>
      <w:r>
        <w:rPr>
          <w:rFonts w:ascii="Times New Roman" w:hAnsi="Times New Roman" w:cs="Times New Roman"/>
          <w:sz w:val="28"/>
          <w:szCs w:val="28"/>
          <w:lang w:val="uk-UA"/>
        </w:rPr>
        <w:t>. До існуючих недоліків додається ще і те, що г</w:t>
      </w:r>
      <w:r w:rsidRPr="00D26ACD">
        <w:rPr>
          <w:rFonts w:ascii="Times New Roman" w:hAnsi="Times New Roman" w:cs="Times New Roman"/>
          <w:sz w:val="28"/>
          <w:szCs w:val="28"/>
          <w:lang w:val="uk-UA"/>
        </w:rPr>
        <w:t>ромадяни ініціюють петиції на платформах державних органів, до повноважень і компетенції яких не входить забезпечення виконання питань, визначених у зверненнях.</w:t>
      </w:r>
      <w:r>
        <w:rPr>
          <w:rFonts w:ascii="Times New Roman" w:hAnsi="Times New Roman" w:cs="Times New Roman"/>
          <w:sz w:val="28"/>
          <w:szCs w:val="28"/>
          <w:lang w:val="uk-UA"/>
        </w:rPr>
        <w:t xml:space="preserve"> Також</w:t>
      </w:r>
      <w:r w:rsidRPr="00D26ACD">
        <w:rPr>
          <w:rFonts w:ascii="Times New Roman" w:hAnsi="Times New Roman" w:cs="Times New Roman"/>
          <w:sz w:val="28"/>
          <w:szCs w:val="28"/>
          <w:lang w:val="uk-UA"/>
        </w:rPr>
        <w:t xml:space="preserve">, найважливішою проблемою залишається низький рівень довіри громадян до системи електронних </w:t>
      </w:r>
      <w:r>
        <w:rPr>
          <w:rFonts w:ascii="Times New Roman" w:hAnsi="Times New Roman" w:cs="Times New Roman"/>
          <w:sz w:val="28"/>
          <w:szCs w:val="28"/>
          <w:lang w:val="uk-UA"/>
        </w:rPr>
        <w:t>петицій, бо</w:t>
      </w:r>
      <w:r w:rsidRPr="00D26ACD">
        <w:rPr>
          <w:rFonts w:ascii="Times New Roman" w:hAnsi="Times New Roman" w:cs="Times New Roman"/>
          <w:sz w:val="28"/>
          <w:szCs w:val="28"/>
          <w:lang w:val="uk-UA"/>
        </w:rPr>
        <w:t xml:space="preserve"> законодавство не передбачає санкцій за можливий зл</w:t>
      </w:r>
      <w:r>
        <w:rPr>
          <w:rFonts w:ascii="Times New Roman" w:hAnsi="Times New Roman" w:cs="Times New Roman"/>
          <w:sz w:val="28"/>
          <w:szCs w:val="28"/>
          <w:lang w:val="uk-UA"/>
        </w:rPr>
        <w:t>а</w:t>
      </w:r>
      <w:r w:rsidRPr="00D26ACD">
        <w:rPr>
          <w:rFonts w:ascii="Times New Roman" w:hAnsi="Times New Roman" w:cs="Times New Roman"/>
          <w:sz w:val="28"/>
          <w:szCs w:val="28"/>
          <w:lang w:val="uk-UA"/>
        </w:rPr>
        <w:t>м і фальсифікацію</w:t>
      </w:r>
      <w:r>
        <w:rPr>
          <w:rFonts w:ascii="Times New Roman" w:hAnsi="Times New Roman" w:cs="Times New Roman"/>
          <w:sz w:val="28"/>
          <w:szCs w:val="28"/>
          <w:lang w:val="uk-UA"/>
        </w:rPr>
        <w:t xml:space="preserve">, </w:t>
      </w:r>
      <w:r w:rsidRPr="00D26ACD">
        <w:rPr>
          <w:rFonts w:ascii="Times New Roman" w:hAnsi="Times New Roman" w:cs="Times New Roman"/>
          <w:sz w:val="28"/>
          <w:szCs w:val="28"/>
          <w:lang w:val="uk-UA"/>
        </w:rPr>
        <w:t xml:space="preserve"> зменшення </w:t>
      </w:r>
      <w:r>
        <w:rPr>
          <w:rFonts w:ascii="Times New Roman" w:hAnsi="Times New Roman" w:cs="Times New Roman"/>
          <w:sz w:val="28"/>
          <w:szCs w:val="28"/>
          <w:lang w:val="uk-UA"/>
        </w:rPr>
        <w:t xml:space="preserve">чи накручування </w:t>
      </w:r>
      <w:r w:rsidRPr="00D26ACD">
        <w:rPr>
          <w:rFonts w:ascii="Times New Roman" w:hAnsi="Times New Roman" w:cs="Times New Roman"/>
          <w:sz w:val="28"/>
          <w:szCs w:val="28"/>
          <w:lang w:val="uk-UA"/>
        </w:rPr>
        <w:t>кількості голосів, в тому числі.</w:t>
      </w:r>
    </w:p>
    <w:p w14:paraId="73AB7401"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Pr="000B1DFE">
        <w:rPr>
          <w:rFonts w:ascii="Times New Roman" w:hAnsi="Times New Roman" w:cs="Times New Roman"/>
          <w:sz w:val="28"/>
          <w:szCs w:val="28"/>
          <w:lang w:val="uk-UA"/>
        </w:rPr>
        <w:t>електронні петиції та громадські бюджети є перспективними інструментами електронної демократії в Україні, сприяючи ширшій участі громадськості у процесі формування та реалізації державної політики, підвищенню прозорості та відкритості державного управління</w:t>
      </w:r>
      <w:r>
        <w:rPr>
          <w:rFonts w:ascii="Times New Roman" w:hAnsi="Times New Roman" w:cs="Times New Roman"/>
          <w:sz w:val="28"/>
          <w:szCs w:val="28"/>
          <w:lang w:val="uk-UA"/>
        </w:rPr>
        <w:t>,</w:t>
      </w:r>
      <w:r w:rsidRPr="000B1DFE">
        <w:rPr>
          <w:rFonts w:ascii="Times New Roman" w:hAnsi="Times New Roman" w:cs="Times New Roman"/>
          <w:sz w:val="28"/>
          <w:szCs w:val="28"/>
          <w:lang w:val="uk-UA"/>
        </w:rPr>
        <w:t xml:space="preserve"> забезпеч</w:t>
      </w:r>
      <w:r>
        <w:rPr>
          <w:rFonts w:ascii="Times New Roman" w:hAnsi="Times New Roman" w:cs="Times New Roman"/>
          <w:sz w:val="28"/>
          <w:szCs w:val="28"/>
          <w:lang w:val="uk-UA"/>
        </w:rPr>
        <w:t>енні</w:t>
      </w:r>
      <w:r w:rsidRPr="000B1DFE">
        <w:rPr>
          <w:rFonts w:ascii="Times New Roman" w:hAnsi="Times New Roman" w:cs="Times New Roman"/>
          <w:sz w:val="28"/>
          <w:szCs w:val="28"/>
          <w:lang w:val="uk-UA"/>
        </w:rPr>
        <w:t xml:space="preserve"> покращен</w:t>
      </w:r>
      <w:r>
        <w:rPr>
          <w:rFonts w:ascii="Times New Roman" w:hAnsi="Times New Roman" w:cs="Times New Roman"/>
          <w:sz w:val="28"/>
          <w:szCs w:val="28"/>
          <w:lang w:val="uk-UA"/>
        </w:rPr>
        <w:t>ої</w:t>
      </w:r>
      <w:r w:rsidRPr="000B1DFE">
        <w:rPr>
          <w:rFonts w:ascii="Times New Roman" w:hAnsi="Times New Roman" w:cs="Times New Roman"/>
          <w:sz w:val="28"/>
          <w:szCs w:val="28"/>
          <w:lang w:val="uk-UA"/>
        </w:rPr>
        <w:t xml:space="preserve"> комунікаці</w:t>
      </w:r>
      <w:r>
        <w:rPr>
          <w:rFonts w:ascii="Times New Roman" w:hAnsi="Times New Roman" w:cs="Times New Roman"/>
          <w:sz w:val="28"/>
          <w:szCs w:val="28"/>
          <w:lang w:val="uk-UA"/>
        </w:rPr>
        <w:t>ї</w:t>
      </w:r>
      <w:r w:rsidRPr="000B1DFE">
        <w:rPr>
          <w:rFonts w:ascii="Times New Roman" w:hAnsi="Times New Roman" w:cs="Times New Roman"/>
          <w:sz w:val="28"/>
          <w:szCs w:val="28"/>
          <w:lang w:val="uk-UA"/>
        </w:rPr>
        <w:t xml:space="preserve"> між громадянами та владою.</w:t>
      </w:r>
    </w:p>
    <w:p w14:paraId="4BE83EEF" w14:textId="41F0D656" w:rsidR="00AB5A33" w:rsidRDefault="00AB5A33" w:rsidP="00B03174">
      <w:pPr>
        <w:spacing w:after="0" w:line="360" w:lineRule="auto"/>
        <w:ind w:firstLine="708"/>
        <w:jc w:val="both"/>
        <w:rPr>
          <w:rFonts w:ascii="Times New Roman" w:hAnsi="Times New Roman" w:cs="Times New Roman"/>
          <w:sz w:val="28"/>
          <w:szCs w:val="28"/>
          <w:lang w:val="uk-UA"/>
        </w:rPr>
      </w:pPr>
      <w:r w:rsidRPr="00687336">
        <w:rPr>
          <w:rFonts w:ascii="Times New Roman" w:hAnsi="Times New Roman" w:cs="Times New Roman"/>
          <w:sz w:val="28"/>
          <w:szCs w:val="28"/>
          <w:lang w:val="uk-UA"/>
        </w:rPr>
        <w:t>Але для ефективного функціонування</w:t>
      </w:r>
      <w:r w:rsidRPr="00C63615">
        <w:rPr>
          <w:rFonts w:ascii="Times New Roman" w:hAnsi="Times New Roman" w:cs="Times New Roman"/>
          <w:sz w:val="28"/>
          <w:szCs w:val="28"/>
        </w:rPr>
        <w:t xml:space="preserve"> </w:t>
      </w:r>
      <w:r>
        <w:rPr>
          <w:rFonts w:ascii="Times New Roman" w:hAnsi="Times New Roman" w:cs="Times New Roman"/>
          <w:sz w:val="28"/>
          <w:szCs w:val="28"/>
          <w:lang w:val="uk-UA"/>
        </w:rPr>
        <w:t>системи</w:t>
      </w:r>
      <w:r w:rsidRPr="00687336">
        <w:rPr>
          <w:rFonts w:ascii="Times New Roman" w:hAnsi="Times New Roman" w:cs="Times New Roman"/>
          <w:sz w:val="28"/>
          <w:szCs w:val="28"/>
          <w:lang w:val="uk-UA"/>
        </w:rPr>
        <w:t xml:space="preserve"> електронних петицій необхідно на законодавчому рівні розробити чіткі та прозорі процедури реагування влади на звернення громадян та встановити чіткий контроль за процесом подання електронних петицій. Також необхідно підвищити рівень знань про діяльність органів влади та сприяти розвитку культури та обізнаності щодо запуску електронних петицій, що може сприяти підвищенню довіри громадськості до агентств електронних петицій. Для покращення громадської організації та функціонування бюджету України необхідно проводити широкі інформаційні кампанії щодо підвищення обізнаності громадян щодо їх прав на участь у бюджетному процесі. Слід консультуватися з органами влади щодо розвитку базових знань і навичок для проектів </w:t>
      </w:r>
      <w:r w:rsidRPr="00687336">
        <w:rPr>
          <w:rFonts w:ascii="Times New Roman" w:hAnsi="Times New Roman" w:cs="Times New Roman"/>
          <w:sz w:val="28"/>
          <w:szCs w:val="28"/>
          <w:lang w:val="uk-UA"/>
        </w:rPr>
        <w:lastRenderedPageBreak/>
        <w:t>державного бюджету. Важливо створити доступні навчальні курси з цифрової грамотності, щоб збільшити використання інструментів електронної демократії</w:t>
      </w:r>
      <w:r>
        <w:rPr>
          <w:rFonts w:ascii="Times New Roman" w:hAnsi="Times New Roman" w:cs="Times New Roman"/>
          <w:sz w:val="28"/>
          <w:szCs w:val="28"/>
          <w:lang w:val="uk-UA"/>
        </w:rPr>
        <w:t>.</w:t>
      </w:r>
    </w:p>
    <w:p w14:paraId="4F5B70D1" w14:textId="77777777" w:rsidR="00B03174" w:rsidRDefault="00B03174" w:rsidP="00B03174">
      <w:pPr>
        <w:spacing w:after="0" w:line="360" w:lineRule="auto"/>
        <w:ind w:firstLine="708"/>
        <w:jc w:val="both"/>
        <w:rPr>
          <w:rFonts w:ascii="Times New Roman" w:hAnsi="Times New Roman" w:cs="Times New Roman"/>
          <w:sz w:val="28"/>
          <w:szCs w:val="28"/>
          <w:lang w:val="uk-UA"/>
        </w:rPr>
      </w:pPr>
    </w:p>
    <w:p w14:paraId="670619B4" w14:textId="31F020A3" w:rsidR="00AB5A33" w:rsidRPr="00B03174" w:rsidRDefault="00B03174" w:rsidP="00B03174">
      <w:pPr>
        <w:spacing w:after="0" w:line="36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2</w:t>
      </w:r>
      <w:r w:rsidRPr="00851103">
        <w:rPr>
          <w:rFonts w:ascii="Times New Roman" w:hAnsi="Times New Roman" w:cs="Times New Roman"/>
          <w:b/>
          <w:sz w:val="28"/>
          <w:szCs w:val="28"/>
          <w:lang w:val="uk-UA"/>
        </w:rPr>
        <w:t>.</w:t>
      </w:r>
      <w:r>
        <w:rPr>
          <w:rFonts w:ascii="Times New Roman" w:hAnsi="Times New Roman" w:cs="Times New Roman"/>
          <w:b/>
          <w:sz w:val="28"/>
          <w:szCs w:val="28"/>
          <w:lang w:val="uk-UA"/>
        </w:rPr>
        <w:t>3</w:t>
      </w:r>
      <w:r w:rsidR="00E36F40">
        <w:rPr>
          <w:rFonts w:ascii="Times New Roman" w:hAnsi="Times New Roman" w:cs="Times New Roman"/>
          <w:b/>
          <w:sz w:val="28"/>
          <w:szCs w:val="28"/>
          <w:lang w:val="uk-UA"/>
        </w:rPr>
        <w:t>.</w:t>
      </w:r>
      <w:r>
        <w:rPr>
          <w:rFonts w:ascii="Times New Roman" w:hAnsi="Times New Roman" w:cs="Times New Roman"/>
          <w:b/>
          <w:sz w:val="28"/>
          <w:szCs w:val="28"/>
          <w:lang w:val="uk-UA"/>
        </w:rPr>
        <w:t xml:space="preserve"> Досвід використання інструментів електронної демократії у містах України</w:t>
      </w:r>
    </w:p>
    <w:p w14:paraId="7014F258"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Щоб почати говорити про існуючі інструменти електронної демократії у містах України, слід згадати, що поняття «е-демократія» вживається у вузькому розумінні, тобто – використання інформаційно-комунікаційних технологій з метою реалізації прав громадян на отримання певної довідки, скориставшись спеціально створеним порталом або за допомогою електронної пошти. Тобто, е-демократія в уьому випадку  є лише формою участі у здійсненні управління державою, державних закупівель, контролю за статками державних службовців, обговорень відкритих бюджетів, громадських обговорень тощо.</w:t>
      </w:r>
    </w:p>
    <w:p w14:paraId="6EA1FFA5"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287B8C">
        <w:rPr>
          <w:rFonts w:ascii="Times New Roman" w:hAnsi="Times New Roman" w:cs="Times New Roman"/>
          <w:sz w:val="28"/>
          <w:szCs w:val="28"/>
          <w:lang w:val="uk-UA"/>
        </w:rPr>
        <w:t>Електронна демократія в широкому розумінні означає участь громад у вирішенні різноманітних суспільно-політичних завдань за допомогою сучасних інформаційн</w:t>
      </w:r>
      <w:r>
        <w:rPr>
          <w:rFonts w:ascii="Times New Roman" w:hAnsi="Times New Roman" w:cs="Times New Roman"/>
          <w:sz w:val="28"/>
          <w:szCs w:val="28"/>
          <w:lang w:val="uk-UA"/>
        </w:rPr>
        <w:t xml:space="preserve">о-комунікаційних </w:t>
      </w:r>
      <w:r w:rsidRPr="00287B8C">
        <w:rPr>
          <w:rFonts w:ascii="Times New Roman" w:hAnsi="Times New Roman" w:cs="Times New Roman"/>
          <w:sz w:val="28"/>
          <w:szCs w:val="28"/>
          <w:lang w:val="uk-UA"/>
        </w:rPr>
        <w:t>технологій.</w:t>
      </w:r>
      <w:r>
        <w:rPr>
          <w:rFonts w:ascii="Times New Roman" w:hAnsi="Times New Roman" w:cs="Times New Roman"/>
          <w:sz w:val="28"/>
          <w:szCs w:val="28"/>
          <w:lang w:val="uk-UA"/>
        </w:rPr>
        <w:t xml:space="preserve"> Прикладом може слугувати онлайн-транслювання засідання місцевої ради у реальному часі з інтерактивною участю громадян відповідної місцевості, під час якої кожен небайдужий може висловити своє бачення з будь-якого питання порядкку денного та внести корективи до прийняття відповідних рішень. Запитання надіслати можна, зазвичай, через сервіс чату, а висловити ставлення до рішень ради за допомогою е-опитувань. Зазавичай, такі інструменти дають змогу зрозуміти наявність підтримки чи негативного ставлення серез мешканців міста до тих чи інших рішень ради, а також забезпечують діалогічне спілкування між громадянами та депутатами. </w:t>
      </w:r>
    </w:p>
    <w:p w14:paraId="57D94983"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C255B8">
        <w:rPr>
          <w:rFonts w:ascii="Times New Roman" w:hAnsi="Times New Roman" w:cs="Times New Roman"/>
          <w:sz w:val="28"/>
          <w:szCs w:val="28"/>
          <w:lang w:val="uk-UA"/>
        </w:rPr>
        <w:t xml:space="preserve">Завдяки електронній демократії не лише оновлюються та стають доступнішими для пересічних громадян інструменти участі, прозорості роботи органів державної влади та місцевого самоврядування, а й створюються нові </w:t>
      </w:r>
      <w:r w:rsidRPr="00C255B8">
        <w:rPr>
          <w:rFonts w:ascii="Times New Roman" w:hAnsi="Times New Roman" w:cs="Times New Roman"/>
          <w:sz w:val="28"/>
          <w:szCs w:val="28"/>
          <w:lang w:val="uk-UA"/>
        </w:rPr>
        <w:lastRenderedPageBreak/>
        <w:t>інструменти, такі як партиципаторне громадське бюджетування, відкрит</w:t>
      </w:r>
      <w:r>
        <w:rPr>
          <w:rFonts w:ascii="Times New Roman" w:hAnsi="Times New Roman" w:cs="Times New Roman"/>
          <w:sz w:val="28"/>
          <w:szCs w:val="28"/>
          <w:lang w:val="uk-UA"/>
        </w:rPr>
        <w:t>ий</w:t>
      </w:r>
      <w:r w:rsidRPr="00C255B8">
        <w:rPr>
          <w:rFonts w:ascii="Times New Roman" w:hAnsi="Times New Roman" w:cs="Times New Roman"/>
          <w:sz w:val="28"/>
          <w:szCs w:val="28"/>
          <w:lang w:val="uk-UA"/>
        </w:rPr>
        <w:t xml:space="preserve"> парламент, відкриті бюджети та розумні міста</w:t>
      </w:r>
      <w:r w:rsidRPr="00457A68">
        <w:rPr>
          <w:rFonts w:ascii="Times New Roman" w:hAnsi="Times New Roman" w:cs="Times New Roman"/>
          <w:sz w:val="28"/>
          <w:szCs w:val="28"/>
          <w:lang w:val="uk-UA"/>
        </w:rPr>
        <w:t xml:space="preserve"> (</w:t>
      </w:r>
      <w:r>
        <w:rPr>
          <w:rFonts w:ascii="Times New Roman" w:hAnsi="Times New Roman" w:cs="Times New Roman"/>
          <w:sz w:val="28"/>
          <w:szCs w:val="28"/>
          <w:lang w:val="en-US"/>
        </w:rPr>
        <w:t>smart</w:t>
      </w:r>
      <w:r w:rsidRPr="00457A68">
        <w:rPr>
          <w:rFonts w:ascii="Times New Roman" w:hAnsi="Times New Roman" w:cs="Times New Roman"/>
          <w:sz w:val="28"/>
          <w:szCs w:val="28"/>
          <w:lang w:val="uk-UA"/>
        </w:rPr>
        <w:t xml:space="preserve"> </w:t>
      </w:r>
      <w:r>
        <w:rPr>
          <w:rFonts w:ascii="Times New Roman" w:hAnsi="Times New Roman" w:cs="Times New Roman"/>
          <w:sz w:val="28"/>
          <w:szCs w:val="28"/>
          <w:lang w:val="en-US"/>
        </w:rPr>
        <w:t>city</w:t>
      </w:r>
      <w:r w:rsidRPr="00457A68">
        <w:rPr>
          <w:rFonts w:ascii="Times New Roman" w:hAnsi="Times New Roman" w:cs="Times New Roman"/>
          <w:sz w:val="28"/>
          <w:szCs w:val="28"/>
          <w:lang w:val="uk-UA"/>
        </w:rPr>
        <w:t>)</w:t>
      </w:r>
      <w:r w:rsidRPr="00C255B8">
        <w:rPr>
          <w:rFonts w:ascii="Times New Roman" w:hAnsi="Times New Roman" w:cs="Times New Roman"/>
          <w:sz w:val="28"/>
          <w:szCs w:val="28"/>
          <w:lang w:val="uk-UA"/>
        </w:rPr>
        <w:t>.</w:t>
      </w:r>
      <w:r w:rsidRPr="00162DAE">
        <w:rPr>
          <w:rFonts w:ascii="Times New Roman" w:hAnsi="Times New Roman" w:cs="Times New Roman"/>
          <w:sz w:val="28"/>
          <w:szCs w:val="28"/>
          <w:lang w:val="uk-UA"/>
        </w:rPr>
        <w:t xml:space="preserve"> </w:t>
      </w:r>
    </w:p>
    <w:p w14:paraId="45E60812"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457A68">
        <w:rPr>
          <w:rFonts w:ascii="Times New Roman" w:hAnsi="Times New Roman" w:cs="Times New Roman"/>
          <w:sz w:val="28"/>
          <w:szCs w:val="28"/>
          <w:lang w:val="uk-UA"/>
        </w:rPr>
        <w:t>Запровадження електронної демократії в усіх сферах держави та суспільства призвело до розвитку нових та більш інноваційних форм участі та підвищення відкритості уряду та місцевої влади</w:t>
      </w:r>
      <w:r w:rsidRPr="00376BB1">
        <w:rPr>
          <w:rFonts w:ascii="Times New Roman" w:hAnsi="Times New Roman" w:cs="Times New Roman"/>
          <w:sz w:val="28"/>
          <w:szCs w:val="28"/>
          <w:lang w:val="uk-UA"/>
        </w:rPr>
        <w:t xml:space="preserve"> [89</w:t>
      </w:r>
      <w:r>
        <w:rPr>
          <w:rFonts w:ascii="Times New Roman" w:hAnsi="Times New Roman" w:cs="Times New Roman"/>
          <w:sz w:val="28"/>
          <w:szCs w:val="28"/>
          <w:lang w:val="uk-UA"/>
        </w:rPr>
        <w:t>, с. 6</w:t>
      </w:r>
      <w:r w:rsidRPr="00376BB1">
        <w:rPr>
          <w:rFonts w:ascii="Times New Roman" w:hAnsi="Times New Roman" w:cs="Times New Roman"/>
          <w:sz w:val="28"/>
          <w:szCs w:val="28"/>
          <w:lang w:val="uk-UA"/>
        </w:rPr>
        <w:t>]</w:t>
      </w:r>
      <w:r w:rsidRPr="00457A68">
        <w:rPr>
          <w:rFonts w:ascii="Times New Roman" w:hAnsi="Times New Roman" w:cs="Times New Roman"/>
          <w:sz w:val="28"/>
          <w:szCs w:val="28"/>
          <w:lang w:val="uk-UA"/>
        </w:rPr>
        <w:t>.</w:t>
      </w:r>
    </w:p>
    <w:p w14:paraId="24D08072"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3E7497">
        <w:rPr>
          <w:rFonts w:ascii="Times New Roman" w:hAnsi="Times New Roman" w:cs="Times New Roman"/>
          <w:sz w:val="28"/>
          <w:szCs w:val="28"/>
          <w:lang w:val="uk-UA"/>
        </w:rPr>
        <w:t>Тенденція до використання електронних демократичних інструментів в Україні зростає з 2014 року і продовжує прискорюватися досі. У різних містах України впроваджено різні інструменти електронної демократії: електронні відкриті дані, електронне бюджет участі, електронні звернення, петиції, електронні закупівлі.</w:t>
      </w:r>
      <w:r>
        <w:rPr>
          <w:rFonts w:ascii="Times New Roman" w:hAnsi="Times New Roman" w:cs="Times New Roman"/>
          <w:sz w:val="28"/>
          <w:szCs w:val="28"/>
          <w:lang w:val="uk-UA"/>
        </w:rPr>
        <w:t xml:space="preserve"> </w:t>
      </w:r>
      <w:r w:rsidRPr="00E67F5E">
        <w:rPr>
          <w:rFonts w:ascii="Times New Roman" w:hAnsi="Times New Roman" w:cs="Times New Roman"/>
          <w:sz w:val="28"/>
          <w:szCs w:val="28"/>
          <w:lang w:val="uk-UA"/>
        </w:rPr>
        <w:t>Деякі міста створюють окремі ресурси, як-то портал для е-петицій, е-черга до дитячих садків чи е-дата, інші – використовують е-платформи, наприклад «Відкрите місто», котрі поєднують у собі декілька еінструментів участі: е-звернення, епетиції, е-відкриті дані.</w:t>
      </w:r>
      <w:r>
        <w:rPr>
          <w:rFonts w:ascii="Times New Roman" w:hAnsi="Times New Roman" w:cs="Times New Roman"/>
          <w:sz w:val="28"/>
          <w:szCs w:val="28"/>
          <w:lang w:val="uk-UA"/>
        </w:rPr>
        <w:t xml:space="preserve"> </w:t>
      </w:r>
      <w:r w:rsidRPr="00E67F5E">
        <w:rPr>
          <w:rFonts w:ascii="Times New Roman" w:hAnsi="Times New Roman" w:cs="Times New Roman"/>
          <w:sz w:val="28"/>
          <w:szCs w:val="28"/>
          <w:lang w:val="uk-UA"/>
        </w:rPr>
        <w:t xml:space="preserve">Вибір тієї чи іншої моделі розвитку міста безпосередньо залежить від </w:t>
      </w:r>
      <w:r>
        <w:rPr>
          <w:rFonts w:ascii="Times New Roman" w:hAnsi="Times New Roman" w:cs="Times New Roman"/>
          <w:sz w:val="28"/>
          <w:szCs w:val="28"/>
          <w:lang w:val="uk-UA"/>
        </w:rPr>
        <w:t xml:space="preserve">місцевих рад </w:t>
      </w:r>
      <w:r w:rsidRPr="00E67F5E">
        <w:rPr>
          <w:rFonts w:ascii="Times New Roman" w:hAnsi="Times New Roman" w:cs="Times New Roman"/>
          <w:sz w:val="28"/>
          <w:szCs w:val="28"/>
          <w:lang w:val="uk-UA"/>
        </w:rPr>
        <w:t>та активних громадян</w:t>
      </w:r>
      <w:r>
        <w:rPr>
          <w:rFonts w:ascii="Times New Roman" w:hAnsi="Times New Roman" w:cs="Times New Roman"/>
          <w:sz w:val="28"/>
          <w:szCs w:val="28"/>
          <w:lang w:val="uk-UA"/>
        </w:rPr>
        <w:t xml:space="preserve"> </w:t>
      </w:r>
      <w:r w:rsidRPr="009F68C5">
        <w:rPr>
          <w:rFonts w:ascii="Times New Roman" w:hAnsi="Times New Roman" w:cs="Times New Roman"/>
          <w:sz w:val="28"/>
          <w:szCs w:val="28"/>
          <w:lang w:val="uk-UA"/>
        </w:rPr>
        <w:t>[</w:t>
      </w:r>
      <w:r>
        <w:rPr>
          <w:rFonts w:ascii="Times New Roman" w:hAnsi="Times New Roman" w:cs="Times New Roman"/>
          <w:sz w:val="28"/>
          <w:szCs w:val="28"/>
          <w:lang w:val="uk-UA"/>
        </w:rPr>
        <w:t>89, с. 36</w:t>
      </w:r>
      <w:r w:rsidRPr="009F68C5">
        <w:rPr>
          <w:rFonts w:ascii="Times New Roman" w:hAnsi="Times New Roman" w:cs="Times New Roman"/>
          <w:sz w:val="28"/>
          <w:szCs w:val="28"/>
          <w:lang w:val="uk-UA"/>
        </w:rPr>
        <w:t>]</w:t>
      </w:r>
      <w:r w:rsidRPr="00E67F5E">
        <w:rPr>
          <w:rFonts w:ascii="Times New Roman" w:hAnsi="Times New Roman" w:cs="Times New Roman"/>
          <w:sz w:val="28"/>
          <w:szCs w:val="28"/>
          <w:lang w:val="uk-UA"/>
        </w:rPr>
        <w:t>.</w:t>
      </w:r>
    </w:p>
    <w:p w14:paraId="6DDC4A16" w14:textId="42E7FCE6" w:rsidR="00AB5A33" w:rsidRPr="009176D9" w:rsidRDefault="00AB5A33" w:rsidP="00AB5A33">
      <w:pPr>
        <w:spacing w:after="0" w:line="360" w:lineRule="auto"/>
        <w:ind w:firstLine="708"/>
        <w:jc w:val="both"/>
        <w:rPr>
          <w:rFonts w:ascii="Times New Roman" w:hAnsi="Times New Roman" w:cs="Times New Roman"/>
          <w:i/>
          <w:sz w:val="28"/>
          <w:szCs w:val="28"/>
          <w:lang w:val="uk-UA"/>
        </w:rPr>
      </w:pPr>
      <w:r w:rsidRPr="009176D9">
        <w:rPr>
          <w:rFonts w:ascii="Times New Roman" w:hAnsi="Times New Roman" w:cs="Times New Roman"/>
          <w:i/>
          <w:sz w:val="28"/>
          <w:szCs w:val="28"/>
          <w:lang w:val="uk-UA"/>
        </w:rPr>
        <w:t>Електронні петиції</w:t>
      </w:r>
    </w:p>
    <w:p w14:paraId="3713226E" w14:textId="77777777" w:rsidR="00AB5A33" w:rsidRPr="009F68C5" w:rsidRDefault="00AB5A33" w:rsidP="00AB5A33">
      <w:pPr>
        <w:spacing w:after="0" w:line="360" w:lineRule="auto"/>
        <w:ind w:firstLine="708"/>
        <w:jc w:val="both"/>
        <w:rPr>
          <w:rFonts w:ascii="Times New Roman" w:hAnsi="Times New Roman" w:cs="Times New Roman"/>
          <w:sz w:val="28"/>
          <w:szCs w:val="28"/>
        </w:rPr>
      </w:pPr>
      <w:r w:rsidRPr="009F68C5">
        <w:rPr>
          <w:rFonts w:ascii="Times New Roman" w:hAnsi="Times New Roman" w:cs="Times New Roman"/>
          <w:sz w:val="28"/>
          <w:szCs w:val="28"/>
          <w:lang w:val="uk-UA"/>
        </w:rPr>
        <w:t xml:space="preserve">Подання та розгляд електронних петицій до органів місцевого самоврядування відповідно до вимог статті 23 Закону України «Про звернення громадян», а саме: </w:t>
      </w:r>
      <w:r>
        <w:rPr>
          <w:rFonts w:ascii="Times New Roman" w:hAnsi="Times New Roman" w:cs="Times New Roman"/>
          <w:sz w:val="28"/>
          <w:szCs w:val="28"/>
          <w:lang w:val="uk-UA"/>
        </w:rPr>
        <w:t>г</w:t>
      </w:r>
      <w:r w:rsidRPr="009F68C5">
        <w:rPr>
          <w:rFonts w:ascii="Times New Roman" w:hAnsi="Times New Roman" w:cs="Times New Roman"/>
          <w:sz w:val="28"/>
          <w:szCs w:val="28"/>
          <w:lang w:val="uk-UA"/>
        </w:rPr>
        <w:t xml:space="preserve">ромадяни можуть подавати електронні петиції до органів місцевого самоврядування через офіційний сайт одержувача або сайт громадського об’єднання, яке здійснює збір підписів на підтримку електронних петицій. </w:t>
      </w:r>
      <w:r w:rsidRPr="009F68C5">
        <w:rPr>
          <w:rFonts w:ascii="Times New Roman" w:hAnsi="Times New Roman" w:cs="Times New Roman"/>
          <w:sz w:val="28"/>
          <w:szCs w:val="28"/>
        </w:rPr>
        <w:t xml:space="preserve">Вимоги до подання місцевих петицій подібні до </w:t>
      </w:r>
      <w:r>
        <w:rPr>
          <w:rFonts w:ascii="Times New Roman" w:hAnsi="Times New Roman" w:cs="Times New Roman"/>
          <w:sz w:val="28"/>
          <w:szCs w:val="28"/>
          <w:lang w:val="uk-UA"/>
        </w:rPr>
        <w:t>загально</w:t>
      </w:r>
      <w:r w:rsidRPr="009F68C5">
        <w:rPr>
          <w:rFonts w:ascii="Times New Roman" w:hAnsi="Times New Roman" w:cs="Times New Roman"/>
          <w:sz w:val="28"/>
          <w:szCs w:val="28"/>
        </w:rPr>
        <w:t>національних.</w:t>
      </w:r>
    </w:p>
    <w:p w14:paraId="741CBA49" w14:textId="77777777" w:rsidR="00AB5A33" w:rsidRPr="009F68C5" w:rsidRDefault="00AB5A33" w:rsidP="00AB5A33">
      <w:pPr>
        <w:spacing w:after="0" w:line="360" w:lineRule="auto"/>
        <w:ind w:firstLine="708"/>
        <w:jc w:val="both"/>
        <w:rPr>
          <w:rFonts w:ascii="Times New Roman" w:hAnsi="Times New Roman" w:cs="Times New Roman"/>
          <w:sz w:val="28"/>
          <w:szCs w:val="28"/>
        </w:rPr>
      </w:pPr>
      <w:r w:rsidRPr="009F68C5">
        <w:rPr>
          <w:rFonts w:ascii="Times New Roman" w:hAnsi="Times New Roman" w:cs="Times New Roman"/>
          <w:sz w:val="28"/>
          <w:szCs w:val="28"/>
        </w:rPr>
        <w:t>Закон</w:t>
      </w:r>
      <w:r>
        <w:rPr>
          <w:rFonts w:ascii="Times New Roman" w:hAnsi="Times New Roman" w:cs="Times New Roman"/>
          <w:sz w:val="28"/>
          <w:szCs w:val="28"/>
          <w:lang w:val="uk-UA"/>
        </w:rPr>
        <w:t>одавство</w:t>
      </w:r>
      <w:r w:rsidRPr="009F68C5">
        <w:rPr>
          <w:rFonts w:ascii="Times New Roman" w:hAnsi="Times New Roman" w:cs="Times New Roman"/>
          <w:sz w:val="28"/>
          <w:szCs w:val="28"/>
        </w:rPr>
        <w:t xml:space="preserve"> окремо визначає деякі аспекти щодо місцевих петицій:</w:t>
      </w:r>
    </w:p>
    <w:p w14:paraId="0D238B0B" w14:textId="77777777" w:rsidR="00AB5A33" w:rsidRPr="009F68C5" w:rsidRDefault="00AB5A33" w:rsidP="00AB5A33">
      <w:pPr>
        <w:pStyle w:val="a7"/>
        <w:numPr>
          <w:ilvl w:val="0"/>
          <w:numId w:val="7"/>
        </w:numPr>
        <w:spacing w:after="200" w:line="360" w:lineRule="auto"/>
        <w:jc w:val="both"/>
        <w:rPr>
          <w:rFonts w:ascii="Times New Roman" w:hAnsi="Times New Roman" w:cs="Times New Roman"/>
          <w:sz w:val="28"/>
          <w:szCs w:val="28"/>
        </w:rPr>
      </w:pPr>
      <w:r w:rsidRPr="009F68C5">
        <w:rPr>
          <w:rFonts w:ascii="Times New Roman" w:hAnsi="Times New Roman" w:cs="Times New Roman"/>
          <w:sz w:val="28"/>
          <w:szCs w:val="28"/>
        </w:rPr>
        <w:t>Про підтримку або несхвалення місцевої петиції публічно повідомляє її голова на офіційному веб-сайті місцевої ради.</w:t>
      </w:r>
    </w:p>
    <w:p w14:paraId="2799D6AD" w14:textId="77777777" w:rsidR="00AB5A33" w:rsidRPr="009F68C5" w:rsidRDefault="00AB5A33" w:rsidP="00AB5A33">
      <w:pPr>
        <w:pStyle w:val="a7"/>
        <w:numPr>
          <w:ilvl w:val="0"/>
          <w:numId w:val="7"/>
        </w:numPr>
        <w:spacing w:after="200" w:line="360" w:lineRule="auto"/>
        <w:jc w:val="both"/>
        <w:rPr>
          <w:rFonts w:ascii="Times New Roman" w:hAnsi="Times New Roman" w:cs="Times New Roman"/>
          <w:sz w:val="28"/>
          <w:szCs w:val="28"/>
        </w:rPr>
      </w:pPr>
      <w:r w:rsidRPr="009F68C5">
        <w:rPr>
          <w:rFonts w:ascii="Times New Roman" w:hAnsi="Times New Roman" w:cs="Times New Roman"/>
          <w:sz w:val="28"/>
          <w:szCs w:val="28"/>
        </w:rPr>
        <w:t>Автор може звернутись із місцевим зверненням на громадських слуханнях у територіальній громаді, якщо про це йдеться у зверненні.</w:t>
      </w:r>
    </w:p>
    <w:p w14:paraId="53CD6EBB" w14:textId="77777777" w:rsidR="00AB5A33" w:rsidRPr="009F68C5" w:rsidRDefault="00AB5A33" w:rsidP="00AB5A33">
      <w:pPr>
        <w:pStyle w:val="a7"/>
        <w:numPr>
          <w:ilvl w:val="0"/>
          <w:numId w:val="7"/>
        </w:numPr>
        <w:spacing w:after="200" w:line="360" w:lineRule="auto"/>
        <w:jc w:val="both"/>
        <w:rPr>
          <w:rFonts w:ascii="Times New Roman" w:hAnsi="Times New Roman" w:cs="Times New Roman"/>
          <w:sz w:val="28"/>
          <w:szCs w:val="28"/>
        </w:rPr>
      </w:pPr>
      <w:r>
        <w:rPr>
          <w:rFonts w:ascii="Times New Roman" w:hAnsi="Times New Roman" w:cs="Times New Roman"/>
          <w:sz w:val="28"/>
          <w:szCs w:val="28"/>
          <w:lang w:val="uk-UA"/>
        </w:rPr>
        <w:lastRenderedPageBreak/>
        <w:t>Статут територіальної громади регламентує кількість підписів та строк їх збору.</w:t>
      </w:r>
    </w:p>
    <w:p w14:paraId="0B1DEB81" w14:textId="77777777" w:rsidR="00AB5A33" w:rsidRPr="009F68C5" w:rsidRDefault="00AB5A33" w:rsidP="00AB5A33">
      <w:pPr>
        <w:pStyle w:val="a7"/>
        <w:numPr>
          <w:ilvl w:val="0"/>
          <w:numId w:val="7"/>
        </w:numPr>
        <w:spacing w:after="200" w:line="360" w:lineRule="auto"/>
        <w:jc w:val="both"/>
        <w:rPr>
          <w:rFonts w:ascii="Times New Roman" w:hAnsi="Times New Roman" w:cs="Times New Roman"/>
          <w:sz w:val="28"/>
          <w:szCs w:val="28"/>
        </w:rPr>
      </w:pPr>
      <w:r>
        <w:rPr>
          <w:rFonts w:ascii="Times New Roman" w:hAnsi="Times New Roman" w:cs="Times New Roman"/>
          <w:sz w:val="28"/>
          <w:szCs w:val="28"/>
          <w:lang w:val="uk-UA"/>
        </w:rPr>
        <w:t>Порядок розгляду петиції встановлює місцева рада.</w:t>
      </w:r>
    </w:p>
    <w:p w14:paraId="15E0791A" w14:textId="77777777" w:rsidR="00AB5A33" w:rsidRPr="009F68C5" w:rsidRDefault="00AB5A33" w:rsidP="00AB5A33">
      <w:pPr>
        <w:pStyle w:val="a7"/>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Відповідь на петицію щодо позиції місцевої влади підписується виключно Головою.</w:t>
      </w:r>
    </w:p>
    <w:p w14:paraId="5F9287A0"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Станом на 31 січня 2017 року місцеві петиції функціонують у 24 областіх України. </w:t>
      </w:r>
      <w:r w:rsidRPr="004C07F9">
        <w:rPr>
          <w:rFonts w:ascii="Times New Roman" w:hAnsi="Times New Roman" w:cs="Times New Roman"/>
          <w:sz w:val="28"/>
          <w:szCs w:val="28"/>
          <w:lang w:val="uk-UA"/>
        </w:rPr>
        <w:t>У 21 адміністративних центрах (крім Донецька, Луганська та Одеси) громадяни можуть надіслати петиції до міської ради.</w:t>
      </w:r>
      <w:r>
        <w:rPr>
          <w:rFonts w:ascii="Times New Roman" w:hAnsi="Times New Roman" w:cs="Times New Roman"/>
          <w:sz w:val="28"/>
          <w:szCs w:val="28"/>
          <w:lang w:val="uk-UA"/>
        </w:rPr>
        <w:t xml:space="preserve"> </w:t>
      </w:r>
      <w:r w:rsidRPr="004C07F9">
        <w:rPr>
          <w:rFonts w:ascii="Times New Roman" w:hAnsi="Times New Roman" w:cs="Times New Roman"/>
          <w:sz w:val="28"/>
          <w:szCs w:val="28"/>
          <w:lang w:val="uk-UA"/>
        </w:rPr>
        <w:t>В Одесі та Харкові встановлено положення про роботу місцевих петицій, але відповідних служб не створено.</w:t>
      </w:r>
      <w:r>
        <w:rPr>
          <w:rFonts w:ascii="Times New Roman" w:hAnsi="Times New Roman" w:cs="Times New Roman"/>
          <w:sz w:val="28"/>
          <w:szCs w:val="28"/>
          <w:lang w:val="uk-UA"/>
        </w:rPr>
        <w:t xml:space="preserve"> </w:t>
      </w:r>
      <w:r w:rsidRPr="004C07F9">
        <w:rPr>
          <w:rFonts w:ascii="Times New Roman" w:hAnsi="Times New Roman" w:cs="Times New Roman"/>
          <w:sz w:val="28"/>
          <w:szCs w:val="28"/>
          <w:lang w:val="uk-UA"/>
        </w:rPr>
        <w:t>Сервіси петицій запустили 16 обласних рад (Волинська, Кіровоградська, Полтавська, Львівська, Херсонська, Чернігівська, Сумська, Хмельницька, Вінницька, Черкаська, Запорізька, Харківська, Рівненська, Миколаївська)</w:t>
      </w:r>
      <w:r>
        <w:rPr>
          <w:rFonts w:ascii="Times New Roman" w:hAnsi="Times New Roman" w:cs="Times New Roman"/>
          <w:sz w:val="28"/>
          <w:szCs w:val="28"/>
          <w:lang w:val="uk-UA"/>
        </w:rPr>
        <w:t xml:space="preserve"> </w:t>
      </w:r>
      <w:r w:rsidRPr="009F68C5">
        <w:rPr>
          <w:rFonts w:ascii="Times New Roman" w:hAnsi="Times New Roman" w:cs="Times New Roman"/>
          <w:sz w:val="28"/>
          <w:szCs w:val="28"/>
          <w:lang w:val="uk-UA"/>
        </w:rPr>
        <w:t>[</w:t>
      </w:r>
      <w:r>
        <w:rPr>
          <w:rFonts w:ascii="Times New Roman" w:hAnsi="Times New Roman" w:cs="Times New Roman"/>
          <w:sz w:val="28"/>
          <w:szCs w:val="28"/>
          <w:lang w:val="uk-UA"/>
        </w:rPr>
        <w:t>89</w:t>
      </w:r>
      <w:r w:rsidRPr="009F68C5">
        <w:rPr>
          <w:rFonts w:ascii="Times New Roman" w:hAnsi="Times New Roman" w:cs="Times New Roman"/>
          <w:sz w:val="28"/>
          <w:szCs w:val="28"/>
          <w:lang w:val="uk-UA"/>
        </w:rPr>
        <w:t>]</w:t>
      </w:r>
      <w:r w:rsidRPr="004C07F9">
        <w:rPr>
          <w:rFonts w:ascii="Times New Roman" w:hAnsi="Times New Roman" w:cs="Times New Roman"/>
          <w:sz w:val="28"/>
          <w:szCs w:val="28"/>
          <w:lang w:val="uk-UA"/>
        </w:rPr>
        <w:t>.</w:t>
      </w:r>
    </w:p>
    <w:p w14:paraId="1369F346"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9F68C5">
        <w:rPr>
          <w:rFonts w:ascii="Times New Roman" w:hAnsi="Times New Roman" w:cs="Times New Roman"/>
          <w:sz w:val="28"/>
          <w:szCs w:val="28"/>
          <w:lang w:val="uk-UA"/>
        </w:rPr>
        <w:t>Відповідно до класифікації тем, наданої на сайті порталу «</w:t>
      </w:r>
      <w:r w:rsidRPr="00293D99">
        <w:rPr>
          <w:rFonts w:ascii="Times New Roman" w:hAnsi="Times New Roman" w:cs="Times New Roman"/>
          <w:sz w:val="28"/>
          <w:szCs w:val="28"/>
          <w:lang w:val="uk-UA"/>
        </w:rPr>
        <w:t>Єдина система місцевих петицій»</w:t>
      </w:r>
      <w:r w:rsidRPr="009F68C5">
        <w:rPr>
          <w:rFonts w:ascii="Times New Roman" w:hAnsi="Times New Roman" w:cs="Times New Roman"/>
          <w:sz w:val="28"/>
          <w:szCs w:val="28"/>
          <w:lang w:val="uk-UA"/>
        </w:rPr>
        <w:t xml:space="preserve"> [</w:t>
      </w:r>
      <w:r>
        <w:rPr>
          <w:rFonts w:ascii="Times New Roman" w:hAnsi="Times New Roman" w:cs="Times New Roman"/>
          <w:sz w:val="28"/>
          <w:szCs w:val="28"/>
          <w:lang w:val="uk-UA"/>
        </w:rPr>
        <w:t>87</w:t>
      </w:r>
      <w:r w:rsidRPr="009F68C5">
        <w:rPr>
          <w:rFonts w:ascii="Times New Roman" w:hAnsi="Times New Roman" w:cs="Times New Roman"/>
          <w:sz w:val="28"/>
          <w:szCs w:val="28"/>
          <w:lang w:val="uk-UA"/>
        </w:rPr>
        <w:t>], найбільш петиційними на місцевому рівні є такі питання, як благоустрій і будівництво, рух і дороги, ЖКГ і комунальне обслуговування.</w:t>
      </w:r>
      <w:r>
        <w:rPr>
          <w:rFonts w:ascii="Times New Roman" w:hAnsi="Times New Roman" w:cs="Times New Roman"/>
          <w:sz w:val="28"/>
          <w:szCs w:val="28"/>
          <w:lang w:val="uk-UA"/>
        </w:rPr>
        <w:t xml:space="preserve"> </w:t>
      </w:r>
      <w:r w:rsidRPr="00415E0B">
        <w:rPr>
          <w:rFonts w:ascii="Times New Roman" w:hAnsi="Times New Roman" w:cs="Times New Roman"/>
          <w:sz w:val="28"/>
          <w:szCs w:val="28"/>
          <w:lang w:val="uk-UA"/>
        </w:rPr>
        <w:t>Зокрема, сьогодні в Україні місцеві е-петиції можна подати на двох таких сервісах: порталі «Єдина система місцевих петицій» та порталі «</w:t>
      </w:r>
      <w:r>
        <w:rPr>
          <w:rFonts w:ascii="Times New Roman" w:hAnsi="Times New Roman" w:cs="Times New Roman"/>
          <w:sz w:val="28"/>
          <w:szCs w:val="28"/>
          <w:lang w:val="uk-UA"/>
        </w:rPr>
        <w:t>Відкрите</w:t>
      </w:r>
      <w:r w:rsidRPr="00415E0B">
        <w:rPr>
          <w:rFonts w:ascii="Times New Roman" w:hAnsi="Times New Roman" w:cs="Times New Roman"/>
          <w:sz w:val="28"/>
          <w:szCs w:val="28"/>
          <w:lang w:val="uk-UA"/>
        </w:rPr>
        <w:t xml:space="preserve"> місто».</w:t>
      </w:r>
    </w:p>
    <w:p w14:paraId="62A6785A"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01040A">
        <w:rPr>
          <w:rFonts w:ascii="Times New Roman" w:hAnsi="Times New Roman" w:cs="Times New Roman"/>
          <w:sz w:val="28"/>
          <w:szCs w:val="28"/>
          <w:lang w:val="uk-UA"/>
        </w:rPr>
        <w:t>Більшість місцевих рад вважають за краще запроваджувати інструменти подання петицій через портал Єдиної системи місцевих петицій. Станом на 31 січня 2017 року до порталу приєдналися 7 областей, 94 муніципалітети та 17 районних рад</w:t>
      </w:r>
      <w:r w:rsidRPr="009F68C5">
        <w:rPr>
          <w:rFonts w:ascii="Times New Roman" w:hAnsi="Times New Roman" w:cs="Times New Roman"/>
          <w:sz w:val="28"/>
          <w:szCs w:val="28"/>
        </w:rPr>
        <w:t xml:space="preserve"> [</w:t>
      </w:r>
      <w:r>
        <w:rPr>
          <w:rFonts w:ascii="Times New Roman" w:hAnsi="Times New Roman" w:cs="Times New Roman"/>
          <w:sz w:val="28"/>
          <w:szCs w:val="28"/>
          <w:lang w:val="uk-UA"/>
        </w:rPr>
        <w:t>89, с.12</w:t>
      </w:r>
      <w:r w:rsidRPr="009F68C5">
        <w:rPr>
          <w:rFonts w:ascii="Times New Roman" w:hAnsi="Times New Roman" w:cs="Times New Roman"/>
          <w:sz w:val="28"/>
          <w:szCs w:val="28"/>
        </w:rPr>
        <w:t>]</w:t>
      </w:r>
      <w:r w:rsidRPr="0001040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1040A">
        <w:rPr>
          <w:rFonts w:ascii="Times New Roman" w:hAnsi="Times New Roman" w:cs="Times New Roman"/>
          <w:sz w:val="28"/>
          <w:szCs w:val="28"/>
          <w:lang w:val="uk-UA"/>
        </w:rPr>
        <w:t xml:space="preserve">Популярність цього сервісу серед органів </w:t>
      </w:r>
      <w:r>
        <w:rPr>
          <w:rFonts w:ascii="Times New Roman" w:hAnsi="Times New Roman" w:cs="Times New Roman"/>
          <w:sz w:val="28"/>
          <w:szCs w:val="28"/>
          <w:lang w:val="uk-UA"/>
        </w:rPr>
        <w:t xml:space="preserve">місцевого самоврядування </w:t>
      </w:r>
      <w:r w:rsidRPr="0001040A">
        <w:rPr>
          <w:rFonts w:ascii="Times New Roman" w:hAnsi="Times New Roman" w:cs="Times New Roman"/>
          <w:sz w:val="28"/>
          <w:szCs w:val="28"/>
          <w:lang w:val="uk-UA"/>
        </w:rPr>
        <w:t>пояснюється декількома причинами - готові технічні рішення для реалізації електронних петицій, готові пакети нормативно-правових актів, а також зручна і безпечна система ідентифікації. Портал створено в рамках програми «Електронне врядування для підзвітності влади та залучення громади» (EGAP</w:t>
      </w:r>
      <w:r>
        <w:rPr>
          <w:rFonts w:ascii="Times New Roman" w:hAnsi="Times New Roman" w:cs="Times New Roman"/>
          <w:sz w:val="28"/>
          <w:szCs w:val="28"/>
          <w:lang w:val="uk-UA"/>
        </w:rPr>
        <w:t xml:space="preserve"> - п</w:t>
      </w:r>
      <w:r w:rsidRPr="00FF1CB9">
        <w:rPr>
          <w:rFonts w:ascii="Times New Roman" w:hAnsi="Times New Roman" w:cs="Times New Roman"/>
          <w:sz w:val="28"/>
          <w:szCs w:val="28"/>
          <w:lang w:val="uk-UA"/>
        </w:rPr>
        <w:t>рограма фінансується Швейцарською Конфедерацією та виконується Фондом Східна Європа, Фондом InnovaBridge у партнерстві з Державним агентством з питань електронного врядування</w:t>
      </w:r>
      <w:r w:rsidRPr="0001040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F68C5">
        <w:rPr>
          <w:rFonts w:ascii="Times New Roman" w:hAnsi="Times New Roman" w:cs="Times New Roman"/>
          <w:sz w:val="28"/>
          <w:szCs w:val="28"/>
        </w:rPr>
        <w:t>[</w:t>
      </w:r>
      <w:r>
        <w:rPr>
          <w:rFonts w:ascii="Times New Roman" w:hAnsi="Times New Roman" w:cs="Times New Roman"/>
          <w:sz w:val="28"/>
          <w:szCs w:val="28"/>
          <w:lang w:val="uk-UA"/>
        </w:rPr>
        <w:t>90</w:t>
      </w:r>
      <w:r w:rsidRPr="009F68C5">
        <w:rPr>
          <w:rFonts w:ascii="Times New Roman" w:hAnsi="Times New Roman" w:cs="Times New Roman"/>
          <w:sz w:val="28"/>
          <w:szCs w:val="28"/>
        </w:rPr>
        <w:t>]</w:t>
      </w:r>
      <w:r w:rsidRPr="0001040A">
        <w:rPr>
          <w:rFonts w:ascii="Times New Roman" w:hAnsi="Times New Roman" w:cs="Times New Roman"/>
          <w:sz w:val="28"/>
          <w:szCs w:val="28"/>
          <w:lang w:val="uk-UA"/>
        </w:rPr>
        <w:t>.</w:t>
      </w:r>
    </w:p>
    <w:p w14:paraId="2764102E"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BD6EC9">
        <w:rPr>
          <w:rFonts w:ascii="Times New Roman" w:hAnsi="Times New Roman" w:cs="Times New Roman"/>
          <w:sz w:val="28"/>
          <w:szCs w:val="28"/>
          <w:lang w:val="uk-UA"/>
        </w:rPr>
        <w:lastRenderedPageBreak/>
        <w:t>Сьогодні взірцем запровадження місцевих петицій вважається Київ</w:t>
      </w:r>
      <w:r>
        <w:rPr>
          <w:rFonts w:ascii="Times New Roman" w:hAnsi="Times New Roman" w:cs="Times New Roman"/>
          <w:sz w:val="28"/>
          <w:szCs w:val="28"/>
          <w:lang w:val="uk-UA"/>
        </w:rPr>
        <w:t xml:space="preserve"> та область</w:t>
      </w:r>
      <w:r w:rsidRPr="00BD6EC9">
        <w:rPr>
          <w:rFonts w:ascii="Times New Roman" w:hAnsi="Times New Roman" w:cs="Times New Roman"/>
          <w:sz w:val="28"/>
          <w:szCs w:val="28"/>
          <w:lang w:val="uk-UA"/>
        </w:rPr>
        <w:t xml:space="preserve">. З листопада 2015 року функціонує сайт електронних петицій Київської міської ради. За цей період кількість зареєстрованих користувачів була безпрецедентно великою – понад 400 тис. осіб, а </w:t>
      </w:r>
      <w:r>
        <w:rPr>
          <w:rFonts w:ascii="Times New Roman" w:hAnsi="Times New Roman" w:cs="Times New Roman"/>
          <w:sz w:val="28"/>
          <w:szCs w:val="28"/>
          <w:lang w:val="uk-UA"/>
        </w:rPr>
        <w:t xml:space="preserve">поданих </w:t>
      </w:r>
      <w:r w:rsidRPr="00BD6EC9">
        <w:rPr>
          <w:rFonts w:ascii="Times New Roman" w:hAnsi="Times New Roman" w:cs="Times New Roman"/>
          <w:sz w:val="28"/>
          <w:szCs w:val="28"/>
          <w:lang w:val="uk-UA"/>
        </w:rPr>
        <w:t>петицій – аж</w:t>
      </w:r>
      <w:r>
        <w:rPr>
          <w:rFonts w:ascii="Times New Roman" w:hAnsi="Times New Roman" w:cs="Times New Roman"/>
          <w:sz w:val="28"/>
          <w:szCs w:val="28"/>
          <w:lang w:val="uk-UA"/>
        </w:rPr>
        <w:t xml:space="preserve"> 518 </w:t>
      </w:r>
      <w:r w:rsidRPr="009F68C5">
        <w:rPr>
          <w:rFonts w:ascii="Times New Roman" w:hAnsi="Times New Roman" w:cs="Times New Roman"/>
          <w:sz w:val="28"/>
          <w:szCs w:val="28"/>
        </w:rPr>
        <w:t>[87]</w:t>
      </w:r>
      <w:r>
        <w:rPr>
          <w:rFonts w:ascii="Times New Roman" w:hAnsi="Times New Roman" w:cs="Times New Roman"/>
          <w:sz w:val="28"/>
          <w:szCs w:val="28"/>
          <w:lang w:val="uk-UA"/>
        </w:rPr>
        <w:t xml:space="preserve">. </w:t>
      </w:r>
    </w:p>
    <w:p w14:paraId="44CD7560"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8A7E50">
        <w:rPr>
          <w:rFonts w:ascii="Times New Roman" w:hAnsi="Times New Roman" w:cs="Times New Roman"/>
          <w:sz w:val="28"/>
          <w:szCs w:val="28"/>
          <w:lang w:val="uk-UA"/>
        </w:rPr>
        <w:t>Тим часом місцеві ради самостійно й активно створюють на своїх сайтах власні петиційні сервіси. В 11 адміністративних центрах створено петиційну службу на офіційному сайті міської ради та на сайті обласної ради в 7 адміністративних центрах.</w:t>
      </w:r>
      <w:r>
        <w:rPr>
          <w:rFonts w:ascii="Times New Roman" w:hAnsi="Times New Roman" w:cs="Times New Roman"/>
          <w:sz w:val="28"/>
          <w:szCs w:val="28"/>
          <w:lang w:val="uk-UA"/>
        </w:rPr>
        <w:t xml:space="preserve"> Наприклад, сайт Полтавської міської ради </w:t>
      </w:r>
      <w:r w:rsidRPr="009F68C5">
        <w:rPr>
          <w:rFonts w:ascii="Times New Roman" w:hAnsi="Times New Roman" w:cs="Times New Roman"/>
          <w:sz w:val="28"/>
          <w:szCs w:val="28"/>
          <w:lang w:val="uk-UA"/>
        </w:rPr>
        <w:t>[91]</w:t>
      </w:r>
      <w:r>
        <w:rPr>
          <w:rFonts w:ascii="Times New Roman" w:hAnsi="Times New Roman" w:cs="Times New Roman"/>
          <w:sz w:val="28"/>
          <w:szCs w:val="28"/>
          <w:lang w:val="uk-UA"/>
        </w:rPr>
        <w:t xml:space="preserve">  має окремий інструмент «Петиції», де можна ознайомитись з уже існуючими (підтримати петицію, на яку триває збір підписів, на розгляді, або з відповіддю) або створити власну, для чого потрібно перейти до форми подачі електронної петиції або електронного звернення. Слід зауважити, щоб створити електронну петицію або електронне звернення необхідно здійснити вхід за допомогою електронного цифрового підпису. </w:t>
      </w:r>
    </w:p>
    <w:p w14:paraId="191CB45A" w14:textId="77777777" w:rsidR="00AB5A33" w:rsidRPr="00293D99" w:rsidRDefault="00AB5A33" w:rsidP="00AB5A33">
      <w:pPr>
        <w:spacing w:after="0" w:line="360" w:lineRule="auto"/>
        <w:ind w:firstLine="708"/>
        <w:jc w:val="both"/>
        <w:rPr>
          <w:rFonts w:ascii="Times New Roman" w:hAnsi="Times New Roman" w:cs="Times New Roman"/>
          <w:i/>
          <w:sz w:val="28"/>
          <w:szCs w:val="28"/>
          <w:lang w:val="uk-UA"/>
        </w:rPr>
      </w:pPr>
      <w:r w:rsidRPr="00293D99">
        <w:rPr>
          <w:rFonts w:ascii="Times New Roman" w:hAnsi="Times New Roman" w:cs="Times New Roman"/>
          <w:i/>
          <w:sz w:val="28"/>
          <w:szCs w:val="28"/>
          <w:lang w:val="uk-UA"/>
        </w:rPr>
        <w:t>Бюджет участі</w:t>
      </w:r>
    </w:p>
    <w:p w14:paraId="7D3F9751"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5529FD">
        <w:rPr>
          <w:rFonts w:ascii="Times New Roman" w:hAnsi="Times New Roman" w:cs="Times New Roman"/>
          <w:sz w:val="28"/>
          <w:szCs w:val="28"/>
          <w:lang w:val="uk-UA"/>
        </w:rPr>
        <w:t>У 2017 році інтерес до впровадження Громадського бюджету значно зріс. Люди починали все більше цікавитися Громадським бюджетом, просувати свої ідеї через соціальні мережі та представляти громаді свої проекти, які найчастіше стосувалися благоустрою.</w:t>
      </w:r>
      <w:r>
        <w:rPr>
          <w:rFonts w:ascii="Times New Roman" w:hAnsi="Times New Roman" w:cs="Times New Roman"/>
          <w:sz w:val="28"/>
          <w:szCs w:val="28"/>
          <w:lang w:val="uk-UA"/>
        </w:rPr>
        <w:t xml:space="preserve"> </w:t>
      </w:r>
      <w:r w:rsidRPr="005529FD">
        <w:rPr>
          <w:rFonts w:ascii="Times New Roman" w:hAnsi="Times New Roman" w:cs="Times New Roman"/>
          <w:sz w:val="28"/>
          <w:szCs w:val="28"/>
          <w:lang w:val="uk-UA"/>
        </w:rPr>
        <w:t>Чимало українців мали змогу поїхати до Польщі в рамках проекту Фундації ПАУСІ, щоб дізнатися та поділитися досвідом впровадження партиципаторного бюджету. Завдяки цьому українські активісти тепер тренуються самостійно, що говорить про їх відкритість та бажання брати на себе відповідальність. Обмін досвідом також відбувається на щорічному форумі практиків-учасників з України, організованому Фундацією ПАУСІ</w:t>
      </w:r>
      <w:r>
        <w:rPr>
          <w:rFonts w:ascii="Times New Roman" w:hAnsi="Times New Roman" w:cs="Times New Roman"/>
          <w:sz w:val="28"/>
          <w:szCs w:val="28"/>
          <w:lang w:val="uk-UA"/>
        </w:rPr>
        <w:t xml:space="preserve">. </w:t>
      </w:r>
    </w:p>
    <w:p w14:paraId="0B9CE83A"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4B5462">
        <w:rPr>
          <w:rFonts w:ascii="Times New Roman" w:hAnsi="Times New Roman" w:cs="Times New Roman"/>
          <w:sz w:val="28"/>
          <w:szCs w:val="28"/>
          <w:lang w:val="uk-UA"/>
        </w:rPr>
        <w:t>Фундація польсько-української співпраці (</w:t>
      </w:r>
      <w:r>
        <w:rPr>
          <w:rFonts w:ascii="Times New Roman" w:hAnsi="Times New Roman" w:cs="Times New Roman"/>
          <w:sz w:val="28"/>
          <w:szCs w:val="28"/>
          <w:lang w:val="uk-UA"/>
        </w:rPr>
        <w:t>ПАУСІ</w:t>
      </w:r>
      <w:r w:rsidRPr="004B5462">
        <w:rPr>
          <w:rFonts w:ascii="Times New Roman" w:hAnsi="Times New Roman" w:cs="Times New Roman"/>
          <w:sz w:val="28"/>
          <w:szCs w:val="28"/>
          <w:lang w:val="uk-UA"/>
        </w:rPr>
        <w:t>) заснована у квітні 2005 року. Є правонаступником Польсько-</w:t>
      </w:r>
      <w:r>
        <w:rPr>
          <w:rFonts w:ascii="Times New Roman" w:hAnsi="Times New Roman" w:cs="Times New Roman"/>
          <w:sz w:val="28"/>
          <w:szCs w:val="28"/>
          <w:lang w:val="uk-UA"/>
        </w:rPr>
        <w:t>А</w:t>
      </w:r>
      <w:r w:rsidRPr="004B5462">
        <w:rPr>
          <w:rFonts w:ascii="Times New Roman" w:hAnsi="Times New Roman" w:cs="Times New Roman"/>
          <w:sz w:val="28"/>
          <w:szCs w:val="28"/>
          <w:lang w:val="uk-UA"/>
        </w:rPr>
        <w:t>мерикансько-</w:t>
      </w:r>
      <w:r>
        <w:rPr>
          <w:rFonts w:ascii="Times New Roman" w:hAnsi="Times New Roman" w:cs="Times New Roman"/>
          <w:sz w:val="28"/>
          <w:szCs w:val="28"/>
          <w:lang w:val="uk-UA"/>
        </w:rPr>
        <w:t>У</w:t>
      </w:r>
      <w:r w:rsidRPr="004B5462">
        <w:rPr>
          <w:rFonts w:ascii="Times New Roman" w:hAnsi="Times New Roman" w:cs="Times New Roman"/>
          <w:sz w:val="28"/>
          <w:szCs w:val="28"/>
          <w:lang w:val="uk-UA"/>
        </w:rPr>
        <w:t xml:space="preserve">країнської ініціативи співпраці – </w:t>
      </w:r>
      <w:r>
        <w:rPr>
          <w:rFonts w:ascii="Times New Roman" w:hAnsi="Times New Roman" w:cs="Times New Roman"/>
          <w:sz w:val="28"/>
          <w:szCs w:val="28"/>
          <w:lang w:val="uk-UA"/>
        </w:rPr>
        <w:t>ПАУСІ</w:t>
      </w:r>
      <w:r w:rsidRPr="004B5462">
        <w:rPr>
          <w:rFonts w:ascii="Times New Roman" w:hAnsi="Times New Roman" w:cs="Times New Roman"/>
          <w:sz w:val="28"/>
          <w:szCs w:val="28"/>
          <w:lang w:val="uk-UA"/>
        </w:rPr>
        <w:t xml:space="preserve">, унікальної тристоронньої програми. З 1999 року ПАУСІ працює над перенесенням в Україну успішного досвіду переходу </w:t>
      </w:r>
      <w:r w:rsidRPr="004B5462">
        <w:rPr>
          <w:rFonts w:ascii="Times New Roman" w:hAnsi="Times New Roman" w:cs="Times New Roman"/>
          <w:sz w:val="28"/>
          <w:szCs w:val="28"/>
          <w:lang w:val="uk-UA"/>
        </w:rPr>
        <w:lastRenderedPageBreak/>
        <w:t>Польщі до ринкової економіки та розбудови демократичного громадянського суспільства.</w:t>
      </w:r>
      <w:r>
        <w:rPr>
          <w:rFonts w:ascii="Times New Roman" w:hAnsi="Times New Roman" w:cs="Times New Roman"/>
          <w:sz w:val="28"/>
          <w:szCs w:val="28"/>
          <w:lang w:val="uk-UA"/>
        </w:rPr>
        <w:t xml:space="preserve"> </w:t>
      </w:r>
      <w:r w:rsidRPr="000D7B81">
        <w:rPr>
          <w:rFonts w:ascii="Times New Roman" w:hAnsi="Times New Roman" w:cs="Times New Roman"/>
          <w:sz w:val="28"/>
          <w:szCs w:val="28"/>
          <w:lang w:val="uk-UA"/>
        </w:rPr>
        <w:t xml:space="preserve">Основні сфери діяльності ПАУСІ: </w:t>
      </w:r>
      <w:r>
        <w:rPr>
          <w:rFonts w:ascii="Times New Roman" w:hAnsi="Times New Roman" w:cs="Times New Roman"/>
          <w:sz w:val="28"/>
          <w:szCs w:val="28"/>
          <w:lang w:val="uk-UA"/>
        </w:rPr>
        <w:t>р</w:t>
      </w:r>
      <w:r w:rsidRPr="000D7B81">
        <w:rPr>
          <w:rFonts w:ascii="Times New Roman" w:hAnsi="Times New Roman" w:cs="Times New Roman"/>
          <w:sz w:val="28"/>
          <w:szCs w:val="28"/>
          <w:lang w:val="uk-UA"/>
        </w:rPr>
        <w:t>еалізація програм підтримки євроатлантичного</w:t>
      </w:r>
      <w:r>
        <w:rPr>
          <w:rFonts w:ascii="Times New Roman" w:hAnsi="Times New Roman" w:cs="Times New Roman"/>
          <w:sz w:val="28"/>
          <w:szCs w:val="28"/>
          <w:lang w:val="uk-UA"/>
        </w:rPr>
        <w:t xml:space="preserve"> курсу </w:t>
      </w:r>
      <w:r w:rsidRPr="000D7B81">
        <w:rPr>
          <w:rFonts w:ascii="Times New Roman" w:hAnsi="Times New Roman" w:cs="Times New Roman"/>
          <w:sz w:val="28"/>
          <w:szCs w:val="28"/>
          <w:lang w:val="uk-UA"/>
        </w:rPr>
        <w:t>України</w:t>
      </w:r>
      <w:r>
        <w:rPr>
          <w:rFonts w:ascii="Times New Roman" w:hAnsi="Times New Roman" w:cs="Times New Roman"/>
          <w:sz w:val="28"/>
          <w:szCs w:val="28"/>
          <w:lang w:val="uk-UA"/>
        </w:rPr>
        <w:t>,</w:t>
      </w:r>
      <w:r w:rsidRPr="000D7B81">
        <w:rPr>
          <w:rFonts w:ascii="Times New Roman" w:hAnsi="Times New Roman" w:cs="Times New Roman"/>
          <w:sz w:val="28"/>
          <w:szCs w:val="28"/>
          <w:lang w:val="uk-UA"/>
        </w:rPr>
        <w:t xml:space="preserve"> </w:t>
      </w:r>
      <w:r>
        <w:rPr>
          <w:rFonts w:ascii="Times New Roman" w:hAnsi="Times New Roman" w:cs="Times New Roman"/>
          <w:sz w:val="28"/>
          <w:szCs w:val="28"/>
          <w:lang w:val="uk-UA"/>
        </w:rPr>
        <w:t>р</w:t>
      </w:r>
      <w:r w:rsidRPr="000D7B81">
        <w:rPr>
          <w:rFonts w:ascii="Times New Roman" w:hAnsi="Times New Roman" w:cs="Times New Roman"/>
          <w:sz w:val="28"/>
          <w:szCs w:val="28"/>
          <w:lang w:val="uk-UA"/>
        </w:rPr>
        <w:t>еформа місцевого самоврядування</w:t>
      </w:r>
      <w:r>
        <w:rPr>
          <w:rFonts w:ascii="Times New Roman" w:hAnsi="Times New Roman" w:cs="Times New Roman"/>
          <w:sz w:val="28"/>
          <w:szCs w:val="28"/>
          <w:lang w:val="uk-UA"/>
        </w:rPr>
        <w:t xml:space="preserve">, </w:t>
      </w:r>
      <w:r w:rsidRPr="000D7B81">
        <w:rPr>
          <w:rFonts w:ascii="Times New Roman" w:hAnsi="Times New Roman" w:cs="Times New Roman"/>
          <w:sz w:val="28"/>
          <w:szCs w:val="28"/>
          <w:lang w:val="uk-UA"/>
        </w:rPr>
        <w:t>державної служби</w:t>
      </w:r>
      <w:r>
        <w:rPr>
          <w:rFonts w:ascii="Times New Roman" w:hAnsi="Times New Roman" w:cs="Times New Roman"/>
          <w:sz w:val="28"/>
          <w:szCs w:val="28"/>
          <w:lang w:val="uk-UA"/>
        </w:rPr>
        <w:t>,</w:t>
      </w:r>
      <w:r w:rsidRPr="000D7B81">
        <w:rPr>
          <w:rFonts w:ascii="Times New Roman" w:hAnsi="Times New Roman" w:cs="Times New Roman"/>
          <w:sz w:val="28"/>
          <w:szCs w:val="28"/>
          <w:lang w:val="uk-UA"/>
        </w:rPr>
        <w:t xml:space="preserve"> </w:t>
      </w:r>
      <w:r>
        <w:rPr>
          <w:rFonts w:ascii="Times New Roman" w:hAnsi="Times New Roman" w:cs="Times New Roman"/>
          <w:sz w:val="28"/>
          <w:szCs w:val="28"/>
          <w:lang w:val="uk-UA"/>
        </w:rPr>
        <w:t>е</w:t>
      </w:r>
      <w:r w:rsidRPr="000D7B81">
        <w:rPr>
          <w:rFonts w:ascii="Times New Roman" w:hAnsi="Times New Roman" w:cs="Times New Roman"/>
          <w:sz w:val="28"/>
          <w:szCs w:val="28"/>
          <w:lang w:val="uk-UA"/>
        </w:rPr>
        <w:t>нергоефективність</w:t>
      </w:r>
      <w:r>
        <w:rPr>
          <w:rFonts w:ascii="Times New Roman" w:hAnsi="Times New Roman" w:cs="Times New Roman"/>
          <w:sz w:val="28"/>
          <w:szCs w:val="28"/>
          <w:lang w:val="uk-UA"/>
        </w:rPr>
        <w:t>, у</w:t>
      </w:r>
      <w:r w:rsidRPr="000D7B81">
        <w:rPr>
          <w:rFonts w:ascii="Times New Roman" w:hAnsi="Times New Roman" w:cs="Times New Roman"/>
          <w:sz w:val="28"/>
          <w:szCs w:val="28"/>
          <w:lang w:val="uk-UA"/>
        </w:rPr>
        <w:t>часть підприємств у розвитку місцевої громади</w:t>
      </w:r>
      <w:r>
        <w:rPr>
          <w:rFonts w:ascii="Times New Roman" w:hAnsi="Times New Roman" w:cs="Times New Roman"/>
          <w:sz w:val="28"/>
          <w:szCs w:val="28"/>
          <w:lang w:val="uk-UA"/>
        </w:rPr>
        <w:t xml:space="preserve">, </w:t>
      </w:r>
      <w:r w:rsidRPr="000D7B8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активізація </w:t>
      </w:r>
      <w:r w:rsidRPr="000D7B81">
        <w:rPr>
          <w:rFonts w:ascii="Times New Roman" w:hAnsi="Times New Roman" w:cs="Times New Roman"/>
          <w:sz w:val="28"/>
          <w:szCs w:val="28"/>
          <w:lang w:val="uk-UA"/>
        </w:rPr>
        <w:t>участі молоді в національному суспільному житті</w:t>
      </w:r>
      <w:r w:rsidRPr="009F68C5">
        <w:rPr>
          <w:rFonts w:ascii="Times New Roman" w:hAnsi="Times New Roman" w:cs="Times New Roman"/>
          <w:sz w:val="28"/>
          <w:szCs w:val="28"/>
          <w:lang w:val="uk-UA"/>
        </w:rPr>
        <w:t xml:space="preserve"> [</w:t>
      </w:r>
      <w:r>
        <w:rPr>
          <w:rFonts w:ascii="Times New Roman" w:hAnsi="Times New Roman" w:cs="Times New Roman"/>
          <w:sz w:val="28"/>
          <w:szCs w:val="28"/>
          <w:lang w:val="uk-UA"/>
        </w:rPr>
        <w:t>92</w:t>
      </w:r>
      <w:r w:rsidRPr="009F68C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1D85BED5"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7223EF">
        <w:rPr>
          <w:rFonts w:ascii="Times New Roman" w:hAnsi="Times New Roman" w:cs="Times New Roman"/>
          <w:sz w:val="28"/>
          <w:szCs w:val="28"/>
          <w:lang w:val="uk-UA"/>
        </w:rPr>
        <w:t>У місті Полтава 3 листопада 2016 року оголосили результати голосування за проекти в рамках Бюджету участі.</w:t>
      </w:r>
      <w:r>
        <w:rPr>
          <w:rFonts w:ascii="Times New Roman" w:hAnsi="Times New Roman" w:cs="Times New Roman"/>
          <w:sz w:val="28"/>
          <w:szCs w:val="28"/>
          <w:lang w:val="uk-UA"/>
        </w:rPr>
        <w:t xml:space="preserve"> </w:t>
      </w:r>
      <w:r w:rsidRPr="002D7ADB">
        <w:rPr>
          <w:rFonts w:ascii="Times New Roman" w:hAnsi="Times New Roman" w:cs="Times New Roman"/>
          <w:sz w:val="28"/>
          <w:szCs w:val="28"/>
          <w:lang w:val="uk-UA"/>
        </w:rPr>
        <w:t>Враховуючи, що не 100% міського населення ма</w:t>
      </w:r>
      <w:r>
        <w:rPr>
          <w:rFonts w:ascii="Times New Roman" w:hAnsi="Times New Roman" w:cs="Times New Roman"/>
          <w:sz w:val="28"/>
          <w:szCs w:val="28"/>
          <w:lang w:val="uk-UA"/>
        </w:rPr>
        <w:t>ли</w:t>
      </w:r>
      <w:r w:rsidRPr="002D7ADB">
        <w:rPr>
          <w:rFonts w:ascii="Times New Roman" w:hAnsi="Times New Roman" w:cs="Times New Roman"/>
          <w:sz w:val="28"/>
          <w:szCs w:val="28"/>
          <w:lang w:val="uk-UA"/>
        </w:rPr>
        <w:t xml:space="preserve"> вільний доступ до комп’ютерної техніки або вмі</w:t>
      </w:r>
      <w:r>
        <w:rPr>
          <w:rFonts w:ascii="Times New Roman" w:hAnsi="Times New Roman" w:cs="Times New Roman"/>
          <w:sz w:val="28"/>
          <w:szCs w:val="28"/>
          <w:lang w:val="uk-UA"/>
        </w:rPr>
        <w:t>ли</w:t>
      </w:r>
      <w:r w:rsidRPr="002D7ADB">
        <w:rPr>
          <w:rFonts w:ascii="Times New Roman" w:hAnsi="Times New Roman" w:cs="Times New Roman"/>
          <w:sz w:val="28"/>
          <w:szCs w:val="28"/>
          <w:lang w:val="uk-UA"/>
        </w:rPr>
        <w:t xml:space="preserve"> користуватися сучасними гаджетами, </w:t>
      </w:r>
      <w:r>
        <w:rPr>
          <w:rFonts w:ascii="Times New Roman" w:hAnsi="Times New Roman" w:cs="Times New Roman"/>
          <w:sz w:val="28"/>
          <w:szCs w:val="28"/>
          <w:lang w:val="uk-UA"/>
        </w:rPr>
        <w:t>г</w:t>
      </w:r>
      <w:r w:rsidRPr="002D7ADB">
        <w:rPr>
          <w:rFonts w:ascii="Times New Roman" w:hAnsi="Times New Roman" w:cs="Times New Roman"/>
          <w:sz w:val="28"/>
          <w:szCs w:val="28"/>
          <w:lang w:val="uk-UA"/>
        </w:rPr>
        <w:t>олосування за проекти у рамках бюджету участі у Полтаві проводилося он-лайн та у бібліотеках міста</w:t>
      </w:r>
      <w:r>
        <w:rPr>
          <w:rFonts w:ascii="Times New Roman" w:hAnsi="Times New Roman" w:cs="Times New Roman"/>
          <w:sz w:val="28"/>
          <w:szCs w:val="28"/>
          <w:lang w:val="uk-UA"/>
        </w:rPr>
        <w:t>. Т</w:t>
      </w:r>
      <w:r w:rsidRPr="002D7ADB">
        <w:rPr>
          <w:rFonts w:ascii="Times New Roman" w:hAnsi="Times New Roman" w:cs="Times New Roman"/>
          <w:sz w:val="28"/>
          <w:szCs w:val="28"/>
          <w:lang w:val="uk-UA"/>
        </w:rPr>
        <w:t>акий підхід вигляда</w:t>
      </w:r>
      <w:r>
        <w:rPr>
          <w:rFonts w:ascii="Times New Roman" w:hAnsi="Times New Roman" w:cs="Times New Roman"/>
          <w:sz w:val="28"/>
          <w:szCs w:val="28"/>
          <w:lang w:val="uk-UA"/>
        </w:rPr>
        <w:t>в</w:t>
      </w:r>
      <w:r w:rsidRPr="002D7ADB">
        <w:rPr>
          <w:rFonts w:ascii="Times New Roman" w:hAnsi="Times New Roman" w:cs="Times New Roman"/>
          <w:sz w:val="28"/>
          <w:szCs w:val="28"/>
          <w:lang w:val="uk-UA"/>
        </w:rPr>
        <w:t xml:space="preserve"> дуже вдалим і потрібним на сучасному етапі розвитку інструментів електронної демократії в Україні.</w:t>
      </w:r>
      <w:r>
        <w:rPr>
          <w:rFonts w:ascii="Times New Roman" w:hAnsi="Times New Roman" w:cs="Times New Roman"/>
          <w:sz w:val="28"/>
          <w:szCs w:val="28"/>
          <w:lang w:val="uk-UA"/>
        </w:rPr>
        <w:t xml:space="preserve"> </w:t>
      </w:r>
      <w:r w:rsidRPr="00147993">
        <w:rPr>
          <w:rFonts w:ascii="Times New Roman" w:hAnsi="Times New Roman" w:cs="Times New Roman"/>
          <w:sz w:val="28"/>
          <w:szCs w:val="28"/>
          <w:lang w:val="uk-UA"/>
        </w:rPr>
        <w:t xml:space="preserve">За результатами  голосування фінансування </w:t>
      </w:r>
      <w:r>
        <w:rPr>
          <w:rFonts w:ascii="Times New Roman" w:hAnsi="Times New Roman" w:cs="Times New Roman"/>
          <w:sz w:val="28"/>
          <w:szCs w:val="28"/>
          <w:lang w:val="uk-UA"/>
        </w:rPr>
        <w:t xml:space="preserve">мали отримати </w:t>
      </w:r>
      <w:r w:rsidRPr="00147993">
        <w:rPr>
          <w:rFonts w:ascii="Times New Roman" w:hAnsi="Times New Roman" w:cs="Times New Roman"/>
          <w:sz w:val="28"/>
          <w:szCs w:val="28"/>
          <w:lang w:val="uk-UA"/>
        </w:rPr>
        <w:t>1 великий та 11 малих проектів: зона відпочинку на Подолі – великий проект; 5 проектів направлених на оздоровлення (проекти «Я люблю турнік», «Спортивний майданчик селища Дальні Яківці», «Соціальна акція «У здоровому тілі здоровий дух»», «Оздоровча зона селища Яківці», «Полтава велосипедна»), 2 проекти спрямовані на створення дитячих майданчиків (проекти «Дитячий майданчик «Дитяча казка»», «Дитячий майданчик «Лелека»»), 2 проекти піклуються про благоустрій міста (проекти «Благоустрій зони відпочинку», «Поринь у красу природи»), а також по 1 проекту спрямовано на правову освіту – проекти «Центр юридичної освіти «Знай свої права»» і 1 на втілення екологічної ініціативи – проект «Організація збору від населення небезпечних відходів – використаних хімічних елементів живлення (батарейки, акумулятори)». Загальна сума фінансування усіх проектів Полтави становить 867 341 грн</w:t>
      </w:r>
      <w:r>
        <w:rPr>
          <w:rFonts w:ascii="Times New Roman" w:hAnsi="Times New Roman" w:cs="Times New Roman"/>
          <w:sz w:val="28"/>
          <w:szCs w:val="28"/>
          <w:lang w:val="uk-UA"/>
        </w:rPr>
        <w:t xml:space="preserve"> </w:t>
      </w:r>
      <w:r w:rsidRPr="009F68C5">
        <w:rPr>
          <w:rFonts w:ascii="Times New Roman" w:hAnsi="Times New Roman" w:cs="Times New Roman"/>
          <w:sz w:val="28"/>
          <w:szCs w:val="28"/>
          <w:lang w:val="uk-UA"/>
        </w:rPr>
        <w:t>[93]</w:t>
      </w:r>
      <w:r w:rsidRPr="00147993">
        <w:rPr>
          <w:rFonts w:ascii="Times New Roman" w:hAnsi="Times New Roman" w:cs="Times New Roman"/>
          <w:sz w:val="28"/>
          <w:szCs w:val="28"/>
          <w:lang w:val="uk-UA"/>
        </w:rPr>
        <w:t>.</w:t>
      </w:r>
    </w:p>
    <w:p w14:paraId="2EF6A8FA"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7903AB">
        <w:rPr>
          <w:rFonts w:ascii="Times New Roman" w:hAnsi="Times New Roman" w:cs="Times New Roman"/>
          <w:sz w:val="28"/>
          <w:szCs w:val="28"/>
          <w:lang w:val="uk-UA"/>
        </w:rPr>
        <w:t xml:space="preserve">Варто зазначити, що кожне місто самостійно регулює подальші питання реалізації проекту за допомогою місцевих нормативних актів. У деяких муніципалітетах, наприклад у Кривому Розі, проекти реалізуються безпосередньо </w:t>
      </w:r>
      <w:r>
        <w:rPr>
          <w:rFonts w:ascii="Times New Roman" w:hAnsi="Times New Roman" w:cs="Times New Roman"/>
          <w:sz w:val="28"/>
          <w:szCs w:val="28"/>
          <w:lang w:val="uk-UA"/>
        </w:rPr>
        <w:t xml:space="preserve">авторами </w:t>
      </w:r>
      <w:r w:rsidRPr="007903AB">
        <w:rPr>
          <w:rFonts w:ascii="Times New Roman" w:hAnsi="Times New Roman" w:cs="Times New Roman"/>
          <w:sz w:val="28"/>
          <w:szCs w:val="28"/>
          <w:lang w:val="uk-UA"/>
        </w:rPr>
        <w:t xml:space="preserve">проекту (окремими особами чи громадськими </w:t>
      </w:r>
      <w:r w:rsidRPr="007903AB">
        <w:rPr>
          <w:rFonts w:ascii="Times New Roman" w:hAnsi="Times New Roman" w:cs="Times New Roman"/>
          <w:sz w:val="28"/>
          <w:szCs w:val="28"/>
          <w:lang w:val="uk-UA"/>
        </w:rPr>
        <w:lastRenderedPageBreak/>
        <w:t>організаціями), тоді як у Тернополі реалізація проекту покладається на м</w:t>
      </w:r>
      <w:r>
        <w:rPr>
          <w:rFonts w:ascii="Times New Roman" w:hAnsi="Times New Roman" w:cs="Times New Roman"/>
          <w:sz w:val="28"/>
          <w:szCs w:val="28"/>
          <w:lang w:val="uk-UA"/>
        </w:rPr>
        <w:t>іську владу</w:t>
      </w:r>
      <w:r w:rsidRPr="007903AB">
        <w:rPr>
          <w:rFonts w:ascii="Times New Roman" w:hAnsi="Times New Roman" w:cs="Times New Roman"/>
          <w:sz w:val="28"/>
          <w:szCs w:val="28"/>
          <w:lang w:val="uk-UA"/>
        </w:rPr>
        <w:t>.</w:t>
      </w:r>
      <w:r>
        <w:rPr>
          <w:rFonts w:ascii="Times New Roman" w:hAnsi="Times New Roman" w:cs="Times New Roman"/>
          <w:sz w:val="28"/>
          <w:szCs w:val="28"/>
          <w:lang w:val="uk-UA"/>
        </w:rPr>
        <w:t xml:space="preserve"> На сайті Тернопільської міської ради ми можемо ознайомитись з бланком для подачі проекту на Громадський бюджет на 2022 рік, переліком допущених та недопущених проектів до голосування, поточний стан реалізації проектів-переможців тощо </w:t>
      </w:r>
      <w:r w:rsidRPr="009F68C5">
        <w:rPr>
          <w:rFonts w:ascii="Times New Roman" w:hAnsi="Times New Roman" w:cs="Times New Roman"/>
          <w:sz w:val="28"/>
          <w:szCs w:val="28"/>
        </w:rPr>
        <w:t>[94]</w:t>
      </w:r>
      <w:r>
        <w:rPr>
          <w:rFonts w:ascii="Times New Roman" w:hAnsi="Times New Roman" w:cs="Times New Roman"/>
          <w:sz w:val="28"/>
          <w:szCs w:val="28"/>
          <w:lang w:val="uk-UA"/>
        </w:rPr>
        <w:t>.</w:t>
      </w:r>
    </w:p>
    <w:p w14:paraId="47BD501E"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3D6C3D">
        <w:rPr>
          <w:rFonts w:ascii="Times New Roman" w:hAnsi="Times New Roman" w:cs="Times New Roman"/>
          <w:sz w:val="28"/>
          <w:szCs w:val="28"/>
          <w:lang w:val="uk-UA"/>
        </w:rPr>
        <w:t xml:space="preserve">В м. Ірпінь за сприяння Фундації польсько-української співпраці </w:t>
      </w:r>
      <w:r>
        <w:rPr>
          <w:rFonts w:ascii="Times New Roman" w:hAnsi="Times New Roman" w:cs="Times New Roman"/>
          <w:sz w:val="28"/>
          <w:szCs w:val="28"/>
          <w:lang w:val="uk-UA"/>
        </w:rPr>
        <w:t>ПАУСІ</w:t>
      </w:r>
      <w:r w:rsidRPr="003D6C3D">
        <w:rPr>
          <w:rFonts w:ascii="Times New Roman" w:hAnsi="Times New Roman" w:cs="Times New Roman"/>
          <w:sz w:val="28"/>
          <w:szCs w:val="28"/>
          <w:lang w:val="uk-UA"/>
        </w:rPr>
        <w:t xml:space="preserve"> в рамках </w:t>
      </w:r>
      <w:r>
        <w:rPr>
          <w:rFonts w:ascii="Times New Roman" w:hAnsi="Times New Roman" w:cs="Times New Roman"/>
          <w:sz w:val="28"/>
          <w:szCs w:val="28"/>
          <w:lang w:val="uk-UA"/>
        </w:rPr>
        <w:t>П</w:t>
      </w:r>
      <w:r w:rsidRPr="003D6C3D">
        <w:rPr>
          <w:rFonts w:ascii="Times New Roman" w:hAnsi="Times New Roman" w:cs="Times New Roman"/>
          <w:sz w:val="28"/>
          <w:szCs w:val="28"/>
          <w:lang w:val="uk-UA"/>
        </w:rPr>
        <w:t>ольсько-</w:t>
      </w:r>
      <w:r>
        <w:rPr>
          <w:rFonts w:ascii="Times New Roman" w:hAnsi="Times New Roman" w:cs="Times New Roman"/>
          <w:sz w:val="28"/>
          <w:szCs w:val="28"/>
          <w:lang w:val="uk-UA"/>
        </w:rPr>
        <w:t>К</w:t>
      </w:r>
      <w:r w:rsidRPr="003D6C3D">
        <w:rPr>
          <w:rFonts w:ascii="Times New Roman" w:hAnsi="Times New Roman" w:cs="Times New Roman"/>
          <w:sz w:val="28"/>
          <w:szCs w:val="28"/>
          <w:lang w:val="uk-UA"/>
        </w:rPr>
        <w:t xml:space="preserve">анадської </w:t>
      </w:r>
      <w:r>
        <w:rPr>
          <w:rFonts w:ascii="Times New Roman" w:hAnsi="Times New Roman" w:cs="Times New Roman"/>
          <w:sz w:val="28"/>
          <w:szCs w:val="28"/>
          <w:lang w:val="uk-UA"/>
        </w:rPr>
        <w:t>П</w:t>
      </w:r>
      <w:r w:rsidRPr="003D6C3D">
        <w:rPr>
          <w:rFonts w:ascii="Times New Roman" w:hAnsi="Times New Roman" w:cs="Times New Roman"/>
          <w:sz w:val="28"/>
          <w:szCs w:val="28"/>
          <w:lang w:val="uk-UA"/>
        </w:rPr>
        <w:t xml:space="preserve">рограми </w:t>
      </w:r>
      <w:r>
        <w:rPr>
          <w:rFonts w:ascii="Times New Roman" w:hAnsi="Times New Roman" w:cs="Times New Roman"/>
          <w:sz w:val="28"/>
          <w:szCs w:val="28"/>
          <w:lang w:val="uk-UA"/>
        </w:rPr>
        <w:t>П</w:t>
      </w:r>
      <w:r w:rsidRPr="003D6C3D">
        <w:rPr>
          <w:rFonts w:ascii="Times New Roman" w:hAnsi="Times New Roman" w:cs="Times New Roman"/>
          <w:sz w:val="28"/>
          <w:szCs w:val="28"/>
          <w:lang w:val="uk-UA"/>
        </w:rPr>
        <w:t xml:space="preserve">ідтримки </w:t>
      </w:r>
      <w:r>
        <w:rPr>
          <w:rFonts w:ascii="Times New Roman" w:hAnsi="Times New Roman" w:cs="Times New Roman"/>
          <w:sz w:val="28"/>
          <w:szCs w:val="28"/>
          <w:lang w:val="uk-UA"/>
        </w:rPr>
        <w:t>Д</w:t>
      </w:r>
      <w:r w:rsidRPr="003D6C3D">
        <w:rPr>
          <w:rFonts w:ascii="Times New Roman" w:hAnsi="Times New Roman" w:cs="Times New Roman"/>
          <w:sz w:val="28"/>
          <w:szCs w:val="28"/>
          <w:lang w:val="uk-UA"/>
        </w:rPr>
        <w:t xml:space="preserve">емократії, яка співфінансується Міністерствами закордонних справ, торгівлі та розвитку Польщі та Канади (DFATD) започаткувала міську цільову програму «Громадський бюджет </w:t>
      </w:r>
      <w:r>
        <w:rPr>
          <w:rFonts w:ascii="Times New Roman" w:hAnsi="Times New Roman" w:cs="Times New Roman"/>
          <w:sz w:val="28"/>
          <w:szCs w:val="28"/>
          <w:lang w:val="uk-UA"/>
        </w:rPr>
        <w:t>м.</w:t>
      </w:r>
      <w:r w:rsidRPr="003D6C3D">
        <w:rPr>
          <w:rFonts w:ascii="Times New Roman" w:hAnsi="Times New Roman" w:cs="Times New Roman"/>
          <w:sz w:val="28"/>
          <w:szCs w:val="28"/>
          <w:lang w:val="uk-UA"/>
        </w:rPr>
        <w:t>Ірпіня». Голосування за проекти проводиться за системою «громадський бюджет», яка також була створена в рамках програми EGAP</w:t>
      </w:r>
      <w:r w:rsidRPr="009F68C5">
        <w:rPr>
          <w:rFonts w:ascii="Times New Roman" w:hAnsi="Times New Roman" w:cs="Times New Roman"/>
          <w:sz w:val="28"/>
          <w:szCs w:val="28"/>
        </w:rPr>
        <w:t xml:space="preserve"> [</w:t>
      </w:r>
      <w:r>
        <w:rPr>
          <w:rFonts w:ascii="Times New Roman" w:hAnsi="Times New Roman" w:cs="Times New Roman"/>
          <w:sz w:val="28"/>
          <w:szCs w:val="28"/>
          <w:lang w:val="uk-UA"/>
        </w:rPr>
        <w:t>90</w:t>
      </w:r>
      <w:r w:rsidRPr="009F68C5">
        <w:rPr>
          <w:rFonts w:ascii="Times New Roman" w:hAnsi="Times New Roman" w:cs="Times New Roman"/>
          <w:sz w:val="28"/>
          <w:szCs w:val="28"/>
        </w:rPr>
        <w:t>]</w:t>
      </w:r>
      <w:r>
        <w:rPr>
          <w:rFonts w:ascii="Times New Roman" w:hAnsi="Times New Roman" w:cs="Times New Roman"/>
          <w:sz w:val="28"/>
          <w:szCs w:val="28"/>
          <w:lang w:val="uk-UA"/>
        </w:rPr>
        <w:t>. Проекти мали ріноманітне спрямування, серед яких можна виділити створення сучасного інформаційного центру для громадян будь-якого віку, враховуючи людей з особливими потребами; оснащення шкіл системами відеоспостереження, пожежного сповіщення, аудіоапаратури; закупівля обладнання для лікарень та ветеринарних проектів; розвиток культури ті спорту.</w:t>
      </w:r>
    </w:p>
    <w:p w14:paraId="44B76BCF"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Місто Київ можна назвати зразковим, завдяки розвиткові власної моделі участі та спроможності громади до самоуправління бюджетом, а не лише шляхом проведення конкурсу, як це робить більшість міст України. Київ першим запровадив систему голосування за проекти он-лайн на 100%. </w:t>
      </w:r>
      <w:r w:rsidRPr="006E348E">
        <w:rPr>
          <w:rFonts w:ascii="Times New Roman" w:hAnsi="Times New Roman" w:cs="Times New Roman"/>
          <w:sz w:val="28"/>
          <w:szCs w:val="28"/>
          <w:lang w:val="uk-UA"/>
        </w:rPr>
        <w:t>Завдяки волонтерській роботі команди Kyiv Smart City механізм громадського бюджету став для Києва справді демократичним, інноваційним та ефективним</w:t>
      </w:r>
      <w:r>
        <w:rPr>
          <w:rFonts w:ascii="Times New Roman" w:hAnsi="Times New Roman" w:cs="Times New Roman"/>
          <w:sz w:val="28"/>
          <w:szCs w:val="28"/>
          <w:lang w:val="uk-UA"/>
        </w:rPr>
        <w:t>.</w:t>
      </w:r>
    </w:p>
    <w:p w14:paraId="4BAFC707" w14:textId="77777777" w:rsidR="00AB5A33" w:rsidRDefault="00AB5A33" w:rsidP="00AB5A3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Станом на 2017 рік в м.Київ було виділено 50 млн. гривень на реалізацію пілотного впровадження громадського бюджету участі. Лише за січень сайт відвідали понад 200 тис. осіб, з яких 50 тис. киян – ті, що активно приймали участь у голосуванні </w:t>
      </w:r>
      <w:r w:rsidRPr="009F68C5">
        <w:rPr>
          <w:rFonts w:ascii="Times New Roman" w:hAnsi="Times New Roman" w:cs="Times New Roman"/>
          <w:sz w:val="28"/>
          <w:szCs w:val="28"/>
        </w:rPr>
        <w:t>[</w:t>
      </w:r>
      <w:r>
        <w:rPr>
          <w:rFonts w:ascii="Times New Roman" w:hAnsi="Times New Roman" w:cs="Times New Roman"/>
          <w:sz w:val="28"/>
          <w:szCs w:val="28"/>
          <w:lang w:val="uk-UA"/>
        </w:rPr>
        <w:t>89, с. 20</w:t>
      </w:r>
      <w:r w:rsidRPr="009F68C5">
        <w:rPr>
          <w:rFonts w:ascii="Times New Roman" w:hAnsi="Times New Roman" w:cs="Times New Roman"/>
          <w:sz w:val="28"/>
          <w:szCs w:val="28"/>
        </w:rPr>
        <w:t>]</w:t>
      </w:r>
      <w:r>
        <w:rPr>
          <w:rFonts w:ascii="Times New Roman" w:hAnsi="Times New Roman" w:cs="Times New Roman"/>
          <w:sz w:val="28"/>
          <w:szCs w:val="28"/>
          <w:lang w:val="uk-UA"/>
        </w:rPr>
        <w:t>.</w:t>
      </w:r>
    </w:p>
    <w:p w14:paraId="317347C9" w14:textId="77777777" w:rsidR="00AB5A33" w:rsidRDefault="00AB5A33" w:rsidP="00AB5A3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6E348E">
        <w:rPr>
          <w:rFonts w:ascii="Times New Roman" w:hAnsi="Times New Roman" w:cs="Times New Roman"/>
          <w:sz w:val="28"/>
          <w:szCs w:val="28"/>
          <w:lang w:val="uk-UA"/>
        </w:rPr>
        <w:t xml:space="preserve">Враховуючи аналіз міських громадських бюджетів України, можна зробити висновок, що партиципаторне громадське бюджетування є важливим інструментом участі у розподілі коштів місцевих бюджетів. Громадяни </w:t>
      </w:r>
      <w:r w:rsidRPr="006E348E">
        <w:rPr>
          <w:rFonts w:ascii="Times New Roman" w:hAnsi="Times New Roman" w:cs="Times New Roman"/>
          <w:sz w:val="28"/>
          <w:szCs w:val="28"/>
          <w:lang w:val="uk-UA"/>
        </w:rPr>
        <w:lastRenderedPageBreak/>
        <w:t>кожного міста мають можливість використовувати бюджети участі громадськості на власний розсуд, визначаючи пріоритетними проекти, які вирішують нагальні проблеми міста. Саме такий рівень ініціативи дає можливість громаді брати участь в управлінні місцевими справами та брати участь у фінансуванні нужденних територій міста.</w:t>
      </w:r>
    </w:p>
    <w:p w14:paraId="2E95C79B" w14:textId="77777777" w:rsidR="00AB5A33" w:rsidRPr="00104633" w:rsidRDefault="00AB5A33" w:rsidP="00AB5A33">
      <w:pPr>
        <w:spacing w:after="0" w:line="36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104633">
        <w:rPr>
          <w:rFonts w:ascii="Times New Roman" w:hAnsi="Times New Roman" w:cs="Times New Roman"/>
          <w:i/>
          <w:sz w:val="28"/>
          <w:szCs w:val="28"/>
          <w:lang w:val="uk-UA"/>
        </w:rPr>
        <w:t>Розумне місто</w:t>
      </w:r>
    </w:p>
    <w:p w14:paraId="43175A21" w14:textId="77777777" w:rsidR="00AB5A33" w:rsidRPr="009F68C5" w:rsidRDefault="00AB5A33" w:rsidP="00AB5A3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D04FD">
        <w:rPr>
          <w:rFonts w:ascii="Times New Roman" w:hAnsi="Times New Roman" w:cs="Times New Roman"/>
          <w:sz w:val="28"/>
          <w:szCs w:val="28"/>
          <w:lang w:val="uk-UA"/>
        </w:rPr>
        <w:t xml:space="preserve">На національному рівні концепція </w:t>
      </w:r>
      <w:r>
        <w:rPr>
          <w:rFonts w:ascii="Times New Roman" w:hAnsi="Times New Roman" w:cs="Times New Roman"/>
          <w:sz w:val="28"/>
          <w:szCs w:val="28"/>
          <w:lang w:val="en-US"/>
        </w:rPr>
        <w:t>Smart</w:t>
      </w:r>
      <w:r w:rsidRPr="009F68C5">
        <w:rPr>
          <w:rFonts w:ascii="Times New Roman" w:hAnsi="Times New Roman" w:cs="Times New Roman"/>
          <w:sz w:val="28"/>
          <w:szCs w:val="28"/>
          <w:lang w:val="uk-UA"/>
        </w:rPr>
        <w:t xml:space="preserve"> </w:t>
      </w:r>
      <w:r>
        <w:rPr>
          <w:rFonts w:ascii="Times New Roman" w:hAnsi="Times New Roman" w:cs="Times New Roman"/>
          <w:sz w:val="28"/>
          <w:szCs w:val="28"/>
          <w:lang w:val="en-US"/>
        </w:rPr>
        <w:t>City</w:t>
      </w:r>
      <w:r w:rsidRPr="009F68C5">
        <w:rPr>
          <w:rFonts w:ascii="Times New Roman" w:hAnsi="Times New Roman" w:cs="Times New Roman"/>
          <w:sz w:val="28"/>
          <w:szCs w:val="28"/>
          <w:lang w:val="uk-UA"/>
        </w:rPr>
        <w:t xml:space="preserve"> </w:t>
      </w:r>
      <w:r w:rsidRPr="002D04FD">
        <w:rPr>
          <w:rFonts w:ascii="Times New Roman" w:hAnsi="Times New Roman" w:cs="Times New Roman"/>
          <w:sz w:val="28"/>
          <w:szCs w:val="28"/>
          <w:lang w:val="uk-UA"/>
        </w:rPr>
        <w:t>втілена в комплексному інструментарії «Розумне місто».</w:t>
      </w:r>
      <w:r w:rsidRPr="009F68C5">
        <w:rPr>
          <w:rFonts w:ascii="Times New Roman" w:hAnsi="Times New Roman" w:cs="Times New Roman"/>
          <w:sz w:val="28"/>
          <w:szCs w:val="28"/>
          <w:lang w:val="uk-UA"/>
        </w:rPr>
        <w:t xml:space="preserve"> Розумне місто» — це електронна платформа, яка надає містам вибрані послуги, </w:t>
      </w:r>
      <w:r>
        <w:rPr>
          <w:rFonts w:ascii="Times New Roman" w:hAnsi="Times New Roman" w:cs="Times New Roman"/>
          <w:sz w:val="28"/>
          <w:szCs w:val="28"/>
          <w:lang w:val="uk-UA"/>
        </w:rPr>
        <w:t>що</w:t>
      </w:r>
      <w:r w:rsidRPr="009F68C5">
        <w:rPr>
          <w:rFonts w:ascii="Times New Roman" w:hAnsi="Times New Roman" w:cs="Times New Roman"/>
          <w:sz w:val="28"/>
          <w:szCs w:val="28"/>
          <w:lang w:val="uk-UA"/>
        </w:rPr>
        <w:t xml:space="preserve"> сприяють самоврядуванню, з одного боку, і підтримують ефективне електронне урядування, з іншого. На етапі розробки проект фінансували самі розробники – ІТ-фахівці з муніципалітету Вараш</w:t>
      </w:r>
      <w:r>
        <w:rPr>
          <w:rFonts w:ascii="Times New Roman" w:hAnsi="Times New Roman" w:cs="Times New Roman"/>
          <w:sz w:val="28"/>
          <w:szCs w:val="28"/>
          <w:lang w:val="uk-UA"/>
        </w:rPr>
        <w:t>а -</w:t>
      </w:r>
      <w:r w:rsidRPr="009F68C5">
        <w:rPr>
          <w:rFonts w:ascii="Times New Roman" w:hAnsi="Times New Roman" w:cs="Times New Roman"/>
          <w:sz w:val="28"/>
          <w:szCs w:val="28"/>
          <w:lang w:val="uk-UA"/>
        </w:rPr>
        <w:t xml:space="preserve"> Євген та Євгенія Поремчук. Згодом його передали ГО «Разом за Україну». </w:t>
      </w:r>
      <w:r w:rsidRPr="00757BAC">
        <w:rPr>
          <w:rFonts w:ascii="Times New Roman" w:hAnsi="Times New Roman" w:cs="Times New Roman"/>
          <w:sz w:val="28"/>
          <w:szCs w:val="28"/>
          <w:lang w:val="en-US"/>
        </w:rPr>
        <w:t>Google</w:t>
      </w:r>
      <w:r w:rsidRPr="009F68C5">
        <w:rPr>
          <w:rFonts w:ascii="Times New Roman" w:hAnsi="Times New Roman" w:cs="Times New Roman"/>
          <w:sz w:val="28"/>
          <w:szCs w:val="28"/>
          <w:lang w:val="uk-UA"/>
        </w:rPr>
        <w:t xml:space="preserve">, </w:t>
      </w:r>
      <w:r w:rsidRPr="00757BAC">
        <w:rPr>
          <w:rFonts w:ascii="Times New Roman" w:hAnsi="Times New Roman" w:cs="Times New Roman"/>
          <w:sz w:val="28"/>
          <w:szCs w:val="28"/>
          <w:lang w:val="en-US"/>
        </w:rPr>
        <w:t>Microsoft</w:t>
      </w:r>
      <w:r w:rsidRPr="009F68C5">
        <w:rPr>
          <w:rFonts w:ascii="Times New Roman" w:hAnsi="Times New Roman" w:cs="Times New Roman"/>
          <w:sz w:val="28"/>
          <w:szCs w:val="28"/>
          <w:lang w:val="uk-UA"/>
        </w:rPr>
        <w:t xml:space="preserve">, </w:t>
      </w:r>
      <w:r w:rsidRPr="00757BAC">
        <w:rPr>
          <w:rFonts w:ascii="Times New Roman" w:hAnsi="Times New Roman" w:cs="Times New Roman"/>
          <w:sz w:val="28"/>
          <w:szCs w:val="28"/>
          <w:lang w:val="en-US"/>
        </w:rPr>
        <w:t>IRI</w:t>
      </w:r>
      <w:r w:rsidRPr="009F68C5">
        <w:rPr>
          <w:rFonts w:ascii="Times New Roman" w:hAnsi="Times New Roman" w:cs="Times New Roman"/>
          <w:sz w:val="28"/>
          <w:szCs w:val="28"/>
          <w:lang w:val="uk-UA"/>
        </w:rPr>
        <w:t xml:space="preserve"> та </w:t>
      </w:r>
      <w:r w:rsidRPr="00757BAC">
        <w:rPr>
          <w:rFonts w:ascii="Times New Roman" w:hAnsi="Times New Roman" w:cs="Times New Roman"/>
          <w:sz w:val="28"/>
          <w:szCs w:val="28"/>
          <w:lang w:val="en-US"/>
        </w:rPr>
        <w:t>JetBrains</w:t>
      </w:r>
      <w:r w:rsidRPr="009F68C5">
        <w:rPr>
          <w:rFonts w:ascii="Times New Roman" w:hAnsi="Times New Roman" w:cs="Times New Roman"/>
          <w:sz w:val="28"/>
          <w:szCs w:val="28"/>
          <w:lang w:val="uk-UA"/>
        </w:rPr>
        <w:t xml:space="preserve"> також надають допомогу ресурсами</w:t>
      </w:r>
      <w:r>
        <w:rPr>
          <w:rFonts w:ascii="Times New Roman" w:hAnsi="Times New Roman" w:cs="Times New Roman"/>
          <w:sz w:val="28"/>
          <w:szCs w:val="28"/>
          <w:lang w:val="uk-UA"/>
        </w:rPr>
        <w:t xml:space="preserve"> </w:t>
      </w:r>
      <w:r w:rsidRPr="009F68C5">
        <w:rPr>
          <w:rFonts w:ascii="Times New Roman" w:hAnsi="Times New Roman" w:cs="Times New Roman"/>
          <w:sz w:val="28"/>
          <w:szCs w:val="28"/>
          <w:lang w:val="uk-UA"/>
        </w:rPr>
        <w:t>[</w:t>
      </w:r>
      <w:r>
        <w:rPr>
          <w:rFonts w:ascii="Times New Roman" w:hAnsi="Times New Roman" w:cs="Times New Roman"/>
          <w:sz w:val="28"/>
          <w:szCs w:val="28"/>
          <w:lang w:val="uk-UA"/>
        </w:rPr>
        <w:t>89, с.22</w:t>
      </w:r>
      <w:r w:rsidRPr="009F68C5">
        <w:rPr>
          <w:rFonts w:ascii="Times New Roman" w:hAnsi="Times New Roman" w:cs="Times New Roman"/>
          <w:sz w:val="28"/>
          <w:szCs w:val="28"/>
          <w:lang w:val="uk-UA"/>
        </w:rPr>
        <w:t>].</w:t>
      </w:r>
    </w:p>
    <w:p w14:paraId="71E96F23" w14:textId="77777777" w:rsidR="00AB5A33" w:rsidRDefault="00AB5A33" w:rsidP="00AB5A33">
      <w:pPr>
        <w:spacing w:after="0" w:line="360" w:lineRule="auto"/>
        <w:jc w:val="both"/>
        <w:rPr>
          <w:rFonts w:ascii="Times New Roman" w:hAnsi="Times New Roman" w:cs="Times New Roman"/>
          <w:sz w:val="28"/>
          <w:szCs w:val="28"/>
          <w:lang w:val="uk-UA"/>
        </w:rPr>
      </w:pPr>
      <w:r w:rsidRPr="009F68C5">
        <w:rPr>
          <w:rFonts w:ascii="Times New Roman" w:hAnsi="Times New Roman" w:cs="Times New Roman"/>
          <w:sz w:val="28"/>
          <w:szCs w:val="28"/>
          <w:lang w:val="uk-UA"/>
        </w:rPr>
        <w:t xml:space="preserve"> </w:t>
      </w:r>
      <w:r w:rsidRPr="009F68C5">
        <w:rPr>
          <w:rFonts w:ascii="Times New Roman" w:hAnsi="Times New Roman" w:cs="Times New Roman"/>
          <w:sz w:val="28"/>
          <w:szCs w:val="28"/>
          <w:lang w:val="uk-UA"/>
        </w:rPr>
        <w:tab/>
      </w:r>
      <w:r>
        <w:rPr>
          <w:rFonts w:ascii="Times New Roman" w:hAnsi="Times New Roman" w:cs="Times New Roman"/>
          <w:sz w:val="28"/>
          <w:szCs w:val="28"/>
          <w:lang w:val="uk-UA"/>
        </w:rPr>
        <w:t>Особливостями порталу є те, що набір е-інструментів підлаштований під конкретний населений пункт. Законодавчою базою, що регулює концепцію порталу є Закон України «Про доступ до публічної інформації»</w:t>
      </w:r>
      <w:r w:rsidRPr="009F68C5">
        <w:rPr>
          <w:rFonts w:ascii="Times New Roman" w:hAnsi="Times New Roman" w:cs="Times New Roman"/>
          <w:sz w:val="28"/>
          <w:szCs w:val="28"/>
          <w:lang w:val="uk-UA"/>
        </w:rPr>
        <w:t xml:space="preserve"> [95]</w:t>
      </w:r>
      <w:r>
        <w:rPr>
          <w:rFonts w:ascii="Times New Roman" w:hAnsi="Times New Roman" w:cs="Times New Roman"/>
          <w:sz w:val="28"/>
          <w:szCs w:val="28"/>
          <w:lang w:val="uk-UA"/>
        </w:rPr>
        <w:t>, а точніше стаття 10</w:t>
      </w:r>
      <w:r w:rsidRPr="009F68C5">
        <w:rPr>
          <w:rFonts w:ascii="Times New Roman" w:hAnsi="Times New Roman" w:cs="Times New Roman"/>
          <w:sz w:val="28"/>
          <w:szCs w:val="28"/>
          <w:vertAlign w:val="superscript"/>
          <w:lang w:val="uk-UA"/>
        </w:rPr>
        <w:t>1</w:t>
      </w:r>
      <w:r>
        <w:rPr>
          <w:rFonts w:ascii="Times New Roman" w:hAnsi="Times New Roman" w:cs="Times New Roman"/>
          <w:sz w:val="28"/>
          <w:szCs w:val="28"/>
          <w:lang w:val="uk-UA"/>
        </w:rPr>
        <w:t xml:space="preserve"> «Публічна інформація у формі відкритих даних»</w:t>
      </w:r>
      <w:r w:rsidRPr="009F68C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2359990A"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02455C">
        <w:rPr>
          <w:rFonts w:ascii="Times New Roman" w:hAnsi="Times New Roman" w:cs="Times New Roman"/>
          <w:sz w:val="28"/>
          <w:szCs w:val="28"/>
          <w:lang w:val="uk-UA"/>
        </w:rPr>
        <w:t>З метою підключення міста до послуг порталу Г</w:t>
      </w:r>
      <w:r>
        <w:rPr>
          <w:rFonts w:ascii="Times New Roman" w:hAnsi="Times New Roman" w:cs="Times New Roman"/>
          <w:sz w:val="28"/>
          <w:szCs w:val="28"/>
          <w:lang w:val="uk-UA"/>
        </w:rPr>
        <w:t>ромадської організації</w:t>
      </w:r>
      <w:r w:rsidRPr="0002455C">
        <w:rPr>
          <w:rFonts w:ascii="Times New Roman" w:hAnsi="Times New Roman" w:cs="Times New Roman"/>
          <w:sz w:val="28"/>
          <w:szCs w:val="28"/>
          <w:lang w:val="uk-UA"/>
        </w:rPr>
        <w:t xml:space="preserve"> «Розумне місто» </w:t>
      </w:r>
      <w:r>
        <w:rPr>
          <w:rFonts w:ascii="Times New Roman" w:hAnsi="Times New Roman" w:cs="Times New Roman"/>
          <w:sz w:val="28"/>
          <w:szCs w:val="28"/>
          <w:lang w:val="uk-UA"/>
        </w:rPr>
        <w:t xml:space="preserve">здійснюється </w:t>
      </w:r>
      <w:r w:rsidRPr="0002455C">
        <w:rPr>
          <w:rFonts w:ascii="Times New Roman" w:hAnsi="Times New Roman" w:cs="Times New Roman"/>
          <w:sz w:val="28"/>
          <w:szCs w:val="28"/>
          <w:lang w:val="uk-UA"/>
        </w:rPr>
        <w:t>підпи</w:t>
      </w:r>
      <w:r>
        <w:rPr>
          <w:rFonts w:ascii="Times New Roman" w:hAnsi="Times New Roman" w:cs="Times New Roman"/>
          <w:sz w:val="28"/>
          <w:szCs w:val="28"/>
          <w:lang w:val="uk-UA"/>
        </w:rPr>
        <w:t xml:space="preserve">сання </w:t>
      </w:r>
      <w:r w:rsidRPr="0002455C">
        <w:rPr>
          <w:rFonts w:ascii="Times New Roman" w:hAnsi="Times New Roman" w:cs="Times New Roman"/>
          <w:sz w:val="28"/>
          <w:szCs w:val="28"/>
          <w:lang w:val="uk-UA"/>
        </w:rPr>
        <w:t xml:space="preserve"> меморандум про співпрацю з представниками місцевої влади.</w:t>
      </w:r>
      <w:r>
        <w:rPr>
          <w:rFonts w:ascii="Times New Roman" w:hAnsi="Times New Roman" w:cs="Times New Roman"/>
          <w:sz w:val="28"/>
          <w:szCs w:val="28"/>
          <w:lang w:val="uk-UA"/>
        </w:rPr>
        <w:t xml:space="preserve"> </w:t>
      </w:r>
      <w:r w:rsidRPr="00B972E1">
        <w:rPr>
          <w:rFonts w:ascii="Times New Roman" w:hAnsi="Times New Roman" w:cs="Times New Roman"/>
          <w:sz w:val="28"/>
          <w:szCs w:val="28"/>
          <w:lang w:val="uk-UA"/>
        </w:rPr>
        <w:t>«Розумне місто» співпрацює із зацікавленими органами місцевої влади, надає безкоштовне навчання для кількох співробітників і надає інструменти, необхідні місцевим громадам.</w:t>
      </w:r>
      <w:r>
        <w:rPr>
          <w:rFonts w:ascii="Times New Roman" w:hAnsi="Times New Roman" w:cs="Times New Roman"/>
          <w:sz w:val="28"/>
          <w:szCs w:val="28"/>
          <w:lang w:val="uk-UA"/>
        </w:rPr>
        <w:t xml:space="preserve"> Проект</w:t>
      </w:r>
      <w:r w:rsidRPr="003F3902">
        <w:rPr>
          <w:rFonts w:ascii="Times New Roman" w:hAnsi="Times New Roman" w:cs="Times New Roman"/>
          <w:sz w:val="28"/>
          <w:szCs w:val="28"/>
          <w:lang w:val="uk-UA"/>
        </w:rPr>
        <w:t xml:space="preserve"> було запущено 1 лютого 2016 року</w:t>
      </w:r>
      <w:r>
        <w:rPr>
          <w:rFonts w:ascii="Times New Roman" w:hAnsi="Times New Roman" w:cs="Times New Roman"/>
          <w:sz w:val="28"/>
          <w:szCs w:val="28"/>
          <w:lang w:val="uk-UA"/>
        </w:rPr>
        <w:t xml:space="preserve">. </w:t>
      </w:r>
      <w:r w:rsidRPr="003F3902">
        <w:rPr>
          <w:rFonts w:ascii="Times New Roman" w:hAnsi="Times New Roman" w:cs="Times New Roman"/>
          <w:sz w:val="28"/>
          <w:szCs w:val="28"/>
          <w:lang w:val="uk-UA"/>
        </w:rPr>
        <w:t>Нетішин (Хмельницька область) став полігоном для тестування «розумних міст». Менш ніж за рік роботи до сервісу підключилося понад 5000 користувачів.</w:t>
      </w:r>
    </w:p>
    <w:p w14:paraId="3F50C9E8"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Станом на 2017 рік вже були </w:t>
      </w:r>
      <w:r w:rsidRPr="00C53741">
        <w:rPr>
          <w:rFonts w:ascii="Times New Roman" w:hAnsi="Times New Roman" w:cs="Times New Roman"/>
          <w:sz w:val="28"/>
          <w:szCs w:val="28"/>
          <w:lang w:val="uk-UA"/>
        </w:rPr>
        <w:t xml:space="preserve">доступні такі мікросервіси, як міські новини, </w:t>
      </w:r>
      <w:r>
        <w:rPr>
          <w:rFonts w:ascii="Times New Roman" w:hAnsi="Times New Roman" w:cs="Times New Roman"/>
          <w:sz w:val="28"/>
          <w:szCs w:val="28"/>
          <w:lang w:val="uk-UA"/>
        </w:rPr>
        <w:t xml:space="preserve">проблеми </w:t>
      </w:r>
      <w:r w:rsidRPr="00C53741">
        <w:rPr>
          <w:rFonts w:ascii="Times New Roman" w:hAnsi="Times New Roman" w:cs="Times New Roman"/>
          <w:sz w:val="28"/>
          <w:szCs w:val="28"/>
          <w:lang w:val="uk-UA"/>
        </w:rPr>
        <w:t xml:space="preserve">ЖКГ, петиції, відкриті бюджети, відкриті фінанси, опитування, електронні сервіси «iGov», електронні закупівлі «ProZorro», здача крові, лікарський облік, квартирна черга, розумні дороги тощо. Розділ «Участь </w:t>
      </w:r>
      <w:r w:rsidRPr="00C53741">
        <w:rPr>
          <w:rFonts w:ascii="Times New Roman" w:hAnsi="Times New Roman" w:cs="Times New Roman"/>
          <w:sz w:val="28"/>
          <w:szCs w:val="28"/>
          <w:lang w:val="uk-UA"/>
        </w:rPr>
        <w:lastRenderedPageBreak/>
        <w:t>у бюджеті» знаходи</w:t>
      </w:r>
      <w:r>
        <w:rPr>
          <w:rFonts w:ascii="Times New Roman" w:hAnsi="Times New Roman" w:cs="Times New Roman"/>
          <w:sz w:val="28"/>
          <w:szCs w:val="28"/>
          <w:lang w:val="uk-UA"/>
        </w:rPr>
        <w:t>вся</w:t>
      </w:r>
      <w:r w:rsidRPr="00C53741">
        <w:rPr>
          <w:rFonts w:ascii="Times New Roman" w:hAnsi="Times New Roman" w:cs="Times New Roman"/>
          <w:sz w:val="28"/>
          <w:szCs w:val="28"/>
          <w:lang w:val="uk-UA"/>
        </w:rPr>
        <w:t xml:space="preserve"> на стадії розробки, а також </w:t>
      </w:r>
      <w:r>
        <w:rPr>
          <w:rFonts w:ascii="Times New Roman" w:hAnsi="Times New Roman" w:cs="Times New Roman"/>
          <w:sz w:val="28"/>
          <w:szCs w:val="28"/>
          <w:lang w:val="uk-UA"/>
        </w:rPr>
        <w:t xml:space="preserve">були </w:t>
      </w:r>
      <w:r w:rsidRPr="00C53741">
        <w:rPr>
          <w:rFonts w:ascii="Times New Roman" w:hAnsi="Times New Roman" w:cs="Times New Roman"/>
          <w:sz w:val="28"/>
          <w:szCs w:val="28"/>
          <w:lang w:val="uk-UA"/>
        </w:rPr>
        <w:t xml:space="preserve">заплановані мікросервіси «Поліцейський розшук», «Енергозбереження та скорочення викидів» та «Аукціон </w:t>
      </w:r>
      <w:r>
        <w:rPr>
          <w:rFonts w:ascii="Times New Roman" w:hAnsi="Times New Roman" w:cs="Times New Roman"/>
          <w:sz w:val="28"/>
          <w:szCs w:val="28"/>
          <w:lang w:val="uk-UA"/>
        </w:rPr>
        <w:t>державного</w:t>
      </w:r>
      <w:r w:rsidRPr="00C53741">
        <w:rPr>
          <w:rFonts w:ascii="Times New Roman" w:hAnsi="Times New Roman" w:cs="Times New Roman"/>
          <w:sz w:val="28"/>
          <w:szCs w:val="28"/>
          <w:lang w:val="uk-UA"/>
        </w:rPr>
        <w:t xml:space="preserve"> майна»</w:t>
      </w:r>
      <w:r>
        <w:rPr>
          <w:rFonts w:ascii="Times New Roman" w:hAnsi="Times New Roman" w:cs="Times New Roman"/>
          <w:sz w:val="28"/>
          <w:szCs w:val="28"/>
          <w:lang w:val="uk-UA"/>
        </w:rPr>
        <w:t xml:space="preserve">, який почав працювати з </w:t>
      </w:r>
      <w:r w:rsidRPr="000450A9">
        <w:rPr>
          <w:rFonts w:ascii="Times New Roman" w:hAnsi="Times New Roman" w:cs="Times New Roman"/>
          <w:sz w:val="28"/>
          <w:szCs w:val="28"/>
          <w:lang w:val="uk-UA"/>
        </w:rPr>
        <w:t xml:space="preserve">7 березня 2018 року </w:t>
      </w:r>
      <w:r>
        <w:rPr>
          <w:rFonts w:ascii="Times New Roman" w:hAnsi="Times New Roman" w:cs="Times New Roman"/>
          <w:sz w:val="28"/>
          <w:szCs w:val="28"/>
          <w:lang w:val="uk-UA"/>
        </w:rPr>
        <w:t xml:space="preserve">з </w:t>
      </w:r>
      <w:r w:rsidRPr="000450A9">
        <w:rPr>
          <w:rFonts w:ascii="Times New Roman" w:hAnsi="Times New Roman" w:cs="Times New Roman"/>
          <w:sz w:val="28"/>
          <w:szCs w:val="28"/>
          <w:lang w:val="uk-UA"/>
        </w:rPr>
        <w:t>набу</w:t>
      </w:r>
      <w:r>
        <w:rPr>
          <w:rFonts w:ascii="Times New Roman" w:hAnsi="Times New Roman" w:cs="Times New Roman"/>
          <w:sz w:val="28"/>
          <w:szCs w:val="28"/>
          <w:lang w:val="uk-UA"/>
        </w:rPr>
        <w:t>ттям</w:t>
      </w:r>
      <w:r w:rsidRPr="000450A9">
        <w:rPr>
          <w:rFonts w:ascii="Times New Roman" w:hAnsi="Times New Roman" w:cs="Times New Roman"/>
          <w:sz w:val="28"/>
          <w:szCs w:val="28"/>
          <w:lang w:val="uk-UA"/>
        </w:rPr>
        <w:t xml:space="preserve"> чинності Закон</w:t>
      </w:r>
      <w:r>
        <w:rPr>
          <w:rFonts w:ascii="Times New Roman" w:hAnsi="Times New Roman" w:cs="Times New Roman"/>
          <w:sz w:val="28"/>
          <w:szCs w:val="28"/>
          <w:lang w:val="uk-UA"/>
        </w:rPr>
        <w:t>у</w:t>
      </w:r>
      <w:r w:rsidRPr="000450A9">
        <w:rPr>
          <w:rFonts w:ascii="Times New Roman" w:hAnsi="Times New Roman" w:cs="Times New Roman"/>
          <w:sz w:val="28"/>
          <w:szCs w:val="28"/>
          <w:lang w:val="uk-UA"/>
        </w:rPr>
        <w:t xml:space="preserve"> України «Про приватизацію державного і комунального майна» № 2269-VIII від 18.01.2018р.</w:t>
      </w:r>
      <w:r w:rsidRPr="009F68C5">
        <w:rPr>
          <w:rFonts w:ascii="Times New Roman" w:hAnsi="Times New Roman" w:cs="Times New Roman"/>
          <w:sz w:val="28"/>
          <w:szCs w:val="28"/>
          <w:lang w:val="uk-UA"/>
        </w:rPr>
        <w:t>[</w:t>
      </w:r>
      <w:r>
        <w:rPr>
          <w:rFonts w:ascii="Times New Roman" w:hAnsi="Times New Roman" w:cs="Times New Roman"/>
          <w:sz w:val="28"/>
          <w:szCs w:val="28"/>
          <w:lang w:val="uk-UA"/>
        </w:rPr>
        <w:t>96</w:t>
      </w:r>
      <w:r w:rsidRPr="009F68C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450A9">
        <w:rPr>
          <w:rFonts w:ascii="Times New Roman" w:hAnsi="Times New Roman" w:cs="Times New Roman"/>
          <w:sz w:val="28"/>
          <w:szCs w:val="28"/>
          <w:lang w:val="uk-UA"/>
        </w:rPr>
        <w:t xml:space="preserve"> </w:t>
      </w:r>
      <w:r>
        <w:rPr>
          <w:rFonts w:ascii="Times New Roman" w:hAnsi="Times New Roman" w:cs="Times New Roman"/>
          <w:sz w:val="28"/>
          <w:szCs w:val="28"/>
          <w:lang w:val="uk-UA"/>
        </w:rPr>
        <w:t>станом на сьогодні працює на базі майданчику електронних закупівель «</w:t>
      </w:r>
      <w:r w:rsidRPr="00C53741">
        <w:rPr>
          <w:rFonts w:ascii="Times New Roman" w:hAnsi="Times New Roman" w:cs="Times New Roman"/>
          <w:sz w:val="28"/>
          <w:szCs w:val="28"/>
          <w:lang w:val="uk-UA"/>
        </w:rPr>
        <w:t>ProZorro</w:t>
      </w:r>
      <w:r>
        <w:rPr>
          <w:rFonts w:ascii="Times New Roman" w:hAnsi="Times New Roman" w:cs="Times New Roman"/>
          <w:sz w:val="28"/>
          <w:szCs w:val="28"/>
          <w:lang w:val="uk-UA"/>
        </w:rPr>
        <w:t xml:space="preserve">» </w:t>
      </w:r>
      <w:r w:rsidRPr="009F68C5">
        <w:rPr>
          <w:rFonts w:ascii="Times New Roman" w:hAnsi="Times New Roman" w:cs="Times New Roman"/>
          <w:sz w:val="28"/>
          <w:szCs w:val="28"/>
          <w:lang w:val="uk-UA"/>
        </w:rPr>
        <w:t>[</w:t>
      </w:r>
      <w:r>
        <w:rPr>
          <w:rFonts w:ascii="Times New Roman" w:hAnsi="Times New Roman" w:cs="Times New Roman"/>
          <w:sz w:val="28"/>
          <w:szCs w:val="28"/>
          <w:lang w:val="uk-UA"/>
        </w:rPr>
        <w:t>97</w:t>
      </w:r>
      <w:r w:rsidRPr="009F68C5">
        <w:rPr>
          <w:rFonts w:ascii="Times New Roman" w:hAnsi="Times New Roman" w:cs="Times New Roman"/>
          <w:sz w:val="28"/>
          <w:szCs w:val="28"/>
          <w:lang w:val="uk-UA"/>
        </w:rPr>
        <w:t>]</w:t>
      </w:r>
      <w:r w:rsidRPr="00C53741">
        <w:rPr>
          <w:rFonts w:ascii="Times New Roman" w:hAnsi="Times New Roman" w:cs="Times New Roman"/>
          <w:sz w:val="28"/>
          <w:szCs w:val="28"/>
          <w:lang w:val="uk-UA"/>
        </w:rPr>
        <w:t>.</w:t>
      </w:r>
    </w:p>
    <w:p w14:paraId="195EA8BE" w14:textId="77777777" w:rsidR="00AB5A33" w:rsidRPr="002E4024" w:rsidRDefault="00AB5A33" w:rsidP="00AB5A33">
      <w:pPr>
        <w:spacing w:after="0" w:line="360" w:lineRule="auto"/>
        <w:ind w:firstLine="708"/>
        <w:jc w:val="both"/>
        <w:rPr>
          <w:rFonts w:ascii="Times New Roman" w:hAnsi="Times New Roman" w:cs="Times New Roman"/>
          <w:i/>
          <w:sz w:val="28"/>
          <w:szCs w:val="28"/>
          <w:lang w:val="uk-UA"/>
        </w:rPr>
      </w:pPr>
      <w:r w:rsidRPr="002E4024">
        <w:rPr>
          <w:rFonts w:ascii="Times New Roman" w:hAnsi="Times New Roman" w:cs="Times New Roman"/>
          <w:i/>
          <w:sz w:val="28"/>
          <w:szCs w:val="28"/>
          <w:lang w:val="uk-UA"/>
        </w:rPr>
        <w:t>Відкрите місто та Контакт-центри міст для звернення громадян</w:t>
      </w:r>
    </w:p>
    <w:p w14:paraId="5F7C443C"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B20212">
        <w:rPr>
          <w:rFonts w:ascii="Times New Roman" w:hAnsi="Times New Roman" w:cs="Times New Roman"/>
          <w:sz w:val="28"/>
          <w:szCs w:val="28"/>
          <w:lang w:val="uk-UA"/>
        </w:rPr>
        <w:t>Проект «Відкрите місто» – це електронний майданчик</w:t>
      </w:r>
      <w:r>
        <w:rPr>
          <w:rFonts w:ascii="Times New Roman" w:hAnsi="Times New Roman" w:cs="Times New Roman"/>
          <w:sz w:val="28"/>
          <w:szCs w:val="28"/>
          <w:lang w:val="uk-UA"/>
        </w:rPr>
        <w:t xml:space="preserve"> </w:t>
      </w:r>
      <w:r w:rsidRPr="009F68C5">
        <w:rPr>
          <w:rFonts w:ascii="Times New Roman" w:hAnsi="Times New Roman" w:cs="Times New Roman"/>
          <w:sz w:val="28"/>
          <w:szCs w:val="28"/>
          <w:lang w:val="uk-UA"/>
        </w:rPr>
        <w:t>[98]</w:t>
      </w:r>
      <w:r w:rsidRPr="00B20212">
        <w:rPr>
          <w:rFonts w:ascii="Times New Roman" w:hAnsi="Times New Roman" w:cs="Times New Roman"/>
          <w:sz w:val="28"/>
          <w:szCs w:val="28"/>
          <w:lang w:val="uk-UA"/>
        </w:rPr>
        <w:t xml:space="preserve">, який дозволяє мешканцям міста спілкуватися з місцевою владою та комунальними службами, </w:t>
      </w:r>
      <w:r>
        <w:rPr>
          <w:rFonts w:ascii="Times New Roman" w:hAnsi="Times New Roman" w:cs="Times New Roman"/>
          <w:sz w:val="28"/>
          <w:szCs w:val="28"/>
          <w:lang w:val="uk-UA"/>
        </w:rPr>
        <w:t xml:space="preserve">в інтерактивному режимі звертатися </w:t>
      </w:r>
      <w:r w:rsidRPr="00B20212">
        <w:rPr>
          <w:rFonts w:ascii="Times New Roman" w:hAnsi="Times New Roman" w:cs="Times New Roman"/>
          <w:sz w:val="28"/>
          <w:szCs w:val="28"/>
          <w:lang w:val="uk-UA"/>
        </w:rPr>
        <w:t>з пропозиціями щодо покращення ландшафту та вирішення нагальних проблем міста. Сайт також надає громадянам офіційну інформацію та карти з корисними об’єктами.</w:t>
      </w:r>
      <w:r>
        <w:rPr>
          <w:rFonts w:ascii="Times New Roman" w:hAnsi="Times New Roman" w:cs="Times New Roman"/>
          <w:sz w:val="28"/>
          <w:szCs w:val="28"/>
          <w:lang w:val="uk-UA"/>
        </w:rPr>
        <w:t xml:space="preserve"> </w:t>
      </w:r>
      <w:r w:rsidRPr="009578EF">
        <w:rPr>
          <w:rFonts w:ascii="Times New Roman" w:hAnsi="Times New Roman" w:cs="Times New Roman"/>
          <w:sz w:val="28"/>
          <w:szCs w:val="28"/>
          <w:lang w:val="uk-UA"/>
        </w:rPr>
        <w:t>Під</w:t>
      </w:r>
      <w:r>
        <w:rPr>
          <w:rFonts w:ascii="Times New Roman" w:hAnsi="Times New Roman" w:cs="Times New Roman"/>
          <w:sz w:val="28"/>
          <w:szCs w:val="28"/>
          <w:lang w:val="uk-UA"/>
        </w:rPr>
        <w:t xml:space="preserve">ґрунтям </w:t>
      </w:r>
      <w:r w:rsidRPr="009578EF">
        <w:rPr>
          <w:rFonts w:ascii="Times New Roman" w:hAnsi="Times New Roman" w:cs="Times New Roman"/>
          <w:sz w:val="28"/>
          <w:szCs w:val="28"/>
          <w:lang w:val="uk-UA"/>
        </w:rPr>
        <w:t>проекту є Закон України «Про звернення громадян»</w:t>
      </w:r>
      <w:r>
        <w:rPr>
          <w:rFonts w:ascii="Times New Roman" w:hAnsi="Times New Roman" w:cs="Times New Roman"/>
          <w:sz w:val="28"/>
          <w:szCs w:val="28"/>
          <w:lang w:val="uk-UA"/>
        </w:rPr>
        <w:t xml:space="preserve"> </w:t>
      </w:r>
      <w:r w:rsidRPr="009F68C5">
        <w:rPr>
          <w:rFonts w:ascii="Times New Roman" w:hAnsi="Times New Roman" w:cs="Times New Roman"/>
          <w:sz w:val="28"/>
          <w:szCs w:val="28"/>
        </w:rPr>
        <w:t>[</w:t>
      </w:r>
      <w:r>
        <w:rPr>
          <w:rFonts w:ascii="Times New Roman" w:hAnsi="Times New Roman" w:cs="Times New Roman"/>
          <w:sz w:val="28"/>
          <w:szCs w:val="28"/>
          <w:lang w:val="uk-UA"/>
        </w:rPr>
        <w:t>76</w:t>
      </w:r>
      <w:r w:rsidRPr="009F68C5">
        <w:rPr>
          <w:rFonts w:ascii="Times New Roman" w:hAnsi="Times New Roman" w:cs="Times New Roman"/>
          <w:sz w:val="28"/>
          <w:szCs w:val="28"/>
        </w:rPr>
        <w:t>]</w:t>
      </w:r>
      <w:r w:rsidRPr="009578EF">
        <w:rPr>
          <w:rFonts w:ascii="Times New Roman" w:hAnsi="Times New Roman" w:cs="Times New Roman"/>
          <w:sz w:val="28"/>
          <w:szCs w:val="28"/>
          <w:lang w:val="uk-UA"/>
        </w:rPr>
        <w:t>, який у ст. 5 передбачає можливість надсилання електронних звернень.</w:t>
      </w:r>
      <w:r>
        <w:rPr>
          <w:rFonts w:ascii="Times New Roman" w:hAnsi="Times New Roman" w:cs="Times New Roman"/>
          <w:sz w:val="28"/>
          <w:szCs w:val="28"/>
          <w:lang w:val="uk-UA"/>
        </w:rPr>
        <w:t xml:space="preserve"> </w:t>
      </w:r>
      <w:r w:rsidRPr="00A82CD0">
        <w:rPr>
          <w:rFonts w:ascii="Times New Roman" w:hAnsi="Times New Roman" w:cs="Times New Roman"/>
          <w:sz w:val="28"/>
          <w:szCs w:val="28"/>
          <w:lang w:val="uk-UA"/>
        </w:rPr>
        <w:t>Кожен, хто зареєструвався на порталі, має можливість повідомити про існуючі проблеми міста в розділі «Проблеми та рішення». Для цього вам потрібно визначити, на що відповідне агентство чи організація має звернути увагу, описати суть проблеми та вказати бажане рішення. Після розгляду звернення (не пізніше третього дня з дня його опублікування) відповідальний орган зобов’язаний публічно повідомити заявника про результати його розгляду та поточний стан справи.</w:t>
      </w:r>
      <w:r>
        <w:rPr>
          <w:rFonts w:ascii="Times New Roman" w:hAnsi="Times New Roman" w:cs="Times New Roman"/>
          <w:sz w:val="28"/>
          <w:szCs w:val="28"/>
          <w:lang w:val="uk-UA"/>
        </w:rPr>
        <w:t xml:space="preserve"> </w:t>
      </w:r>
      <w:r w:rsidRPr="00652040">
        <w:rPr>
          <w:rFonts w:ascii="Times New Roman" w:hAnsi="Times New Roman" w:cs="Times New Roman"/>
          <w:sz w:val="28"/>
          <w:szCs w:val="28"/>
          <w:lang w:val="uk-UA"/>
        </w:rPr>
        <w:t xml:space="preserve">Додатковим бонусом порталу є </w:t>
      </w:r>
      <w:r>
        <w:rPr>
          <w:rFonts w:ascii="Times New Roman" w:hAnsi="Times New Roman" w:cs="Times New Roman"/>
          <w:sz w:val="28"/>
          <w:szCs w:val="28"/>
          <w:lang w:val="uk-UA"/>
        </w:rPr>
        <w:t>мапа</w:t>
      </w:r>
      <w:r w:rsidRPr="00652040">
        <w:rPr>
          <w:rFonts w:ascii="Times New Roman" w:hAnsi="Times New Roman" w:cs="Times New Roman"/>
          <w:sz w:val="28"/>
          <w:szCs w:val="28"/>
          <w:lang w:val="uk-UA"/>
        </w:rPr>
        <w:t xml:space="preserve">, на якій користувачі можуть додавати підказки про корисні предмети. </w:t>
      </w:r>
    </w:p>
    <w:p w14:paraId="3D528904"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652040">
        <w:rPr>
          <w:rFonts w:ascii="Times New Roman" w:hAnsi="Times New Roman" w:cs="Times New Roman"/>
          <w:sz w:val="28"/>
          <w:szCs w:val="28"/>
          <w:lang w:val="uk-UA"/>
        </w:rPr>
        <w:t xml:space="preserve">Сорок шість міст України вже є учасниками проекту, більшість з них обласного значення. </w:t>
      </w:r>
      <w:r w:rsidRPr="001222C8">
        <w:rPr>
          <w:rFonts w:ascii="Times New Roman" w:hAnsi="Times New Roman" w:cs="Times New Roman"/>
          <w:sz w:val="28"/>
          <w:szCs w:val="28"/>
          <w:lang w:val="uk-UA"/>
        </w:rPr>
        <w:t>На сьогодні не представленими залишаються Київська, Житомирська, Кіровоградська, Миколаївська, Харківська</w:t>
      </w:r>
      <w:r>
        <w:rPr>
          <w:rFonts w:ascii="Times New Roman" w:hAnsi="Times New Roman" w:cs="Times New Roman"/>
          <w:sz w:val="28"/>
          <w:szCs w:val="28"/>
          <w:lang w:val="uk-UA"/>
        </w:rPr>
        <w:t xml:space="preserve"> області </w:t>
      </w:r>
      <w:r w:rsidRPr="001222C8">
        <w:rPr>
          <w:rFonts w:ascii="Times New Roman" w:hAnsi="Times New Roman" w:cs="Times New Roman"/>
          <w:sz w:val="28"/>
          <w:szCs w:val="28"/>
          <w:lang w:val="uk-UA"/>
        </w:rPr>
        <w:t>та тимчасово окупована АР Крим</w:t>
      </w:r>
      <w:r>
        <w:rPr>
          <w:rFonts w:ascii="Times New Roman" w:hAnsi="Times New Roman" w:cs="Times New Roman"/>
          <w:sz w:val="28"/>
          <w:szCs w:val="28"/>
          <w:lang w:val="uk-UA"/>
        </w:rPr>
        <w:t>. Станом на листопад 2022 року Луганська область представлена двома населеними пунктами - Новопсковська ОТГ та Попасна;  Донецька - Курахове, Мирноград, Слов’янськ.  Полтавська область представлена містами: Миргород, Карлівка, Кременчук, Лубни та Лохвицька ОТГ</w:t>
      </w:r>
      <w:r w:rsidRPr="009F68C5">
        <w:rPr>
          <w:rFonts w:ascii="Times New Roman" w:hAnsi="Times New Roman" w:cs="Times New Roman"/>
          <w:sz w:val="28"/>
          <w:szCs w:val="28"/>
        </w:rPr>
        <w:t xml:space="preserve"> [</w:t>
      </w:r>
      <w:r>
        <w:rPr>
          <w:rFonts w:ascii="Times New Roman" w:hAnsi="Times New Roman" w:cs="Times New Roman"/>
          <w:sz w:val="28"/>
          <w:szCs w:val="28"/>
          <w:lang w:val="uk-UA"/>
        </w:rPr>
        <w:t>98</w:t>
      </w:r>
      <w:r w:rsidRPr="009F68C5">
        <w:rPr>
          <w:rFonts w:ascii="Times New Roman" w:hAnsi="Times New Roman" w:cs="Times New Roman"/>
          <w:sz w:val="28"/>
          <w:szCs w:val="28"/>
        </w:rPr>
        <w:t>]</w:t>
      </w:r>
      <w:r>
        <w:rPr>
          <w:rFonts w:ascii="Times New Roman" w:hAnsi="Times New Roman" w:cs="Times New Roman"/>
          <w:sz w:val="28"/>
          <w:szCs w:val="28"/>
          <w:lang w:val="uk-UA"/>
        </w:rPr>
        <w:t>.</w:t>
      </w:r>
    </w:p>
    <w:p w14:paraId="225F226A"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3A0CB9">
        <w:rPr>
          <w:rFonts w:ascii="Times New Roman" w:hAnsi="Times New Roman" w:cs="Times New Roman"/>
          <w:sz w:val="28"/>
          <w:szCs w:val="28"/>
          <w:lang w:val="uk-UA"/>
        </w:rPr>
        <w:lastRenderedPageBreak/>
        <w:t xml:space="preserve">Функціонування контакт-центрів міст регулюється Законами України «Про звернення громадян» та «Про доступ до публічної інформації» і належить до сфери управління </w:t>
      </w:r>
      <w:r>
        <w:rPr>
          <w:rFonts w:ascii="Times New Roman" w:hAnsi="Times New Roman" w:cs="Times New Roman"/>
          <w:sz w:val="28"/>
          <w:szCs w:val="28"/>
          <w:lang w:val="uk-UA"/>
        </w:rPr>
        <w:t xml:space="preserve">міських та обласних виконкомів. </w:t>
      </w:r>
      <w:r w:rsidRPr="00F71F75">
        <w:rPr>
          <w:rFonts w:ascii="Times New Roman" w:hAnsi="Times New Roman" w:cs="Times New Roman"/>
          <w:sz w:val="28"/>
          <w:szCs w:val="28"/>
          <w:lang w:val="uk-UA"/>
        </w:rPr>
        <w:t>Постановою Кабінету Міністрів України від 18 січня 2012 р. було затверджено Положення № 21 про Національну систему опрацювання звернень до органів виконавчої влади, а також Типове положення про контактний центр.</w:t>
      </w:r>
      <w:r>
        <w:rPr>
          <w:rFonts w:ascii="Times New Roman" w:hAnsi="Times New Roman" w:cs="Times New Roman"/>
          <w:sz w:val="28"/>
          <w:szCs w:val="28"/>
          <w:lang w:val="uk-UA"/>
        </w:rPr>
        <w:t xml:space="preserve"> </w:t>
      </w:r>
    </w:p>
    <w:p w14:paraId="36B80CAF"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695A5A">
        <w:rPr>
          <w:rFonts w:ascii="Times New Roman" w:hAnsi="Times New Roman" w:cs="Times New Roman"/>
          <w:sz w:val="28"/>
          <w:szCs w:val="28"/>
          <w:lang w:val="uk-UA"/>
        </w:rPr>
        <w:t>Контакт-центр</w:t>
      </w:r>
      <w:r>
        <w:rPr>
          <w:rFonts w:ascii="Times New Roman" w:hAnsi="Times New Roman" w:cs="Times New Roman"/>
          <w:sz w:val="28"/>
          <w:szCs w:val="28"/>
          <w:lang w:val="uk-UA"/>
        </w:rPr>
        <w:t>и</w:t>
      </w:r>
      <w:r w:rsidRPr="00695A5A">
        <w:rPr>
          <w:rFonts w:ascii="Times New Roman" w:hAnsi="Times New Roman" w:cs="Times New Roman"/>
          <w:sz w:val="28"/>
          <w:szCs w:val="28"/>
          <w:lang w:val="uk-UA"/>
        </w:rPr>
        <w:t>, через як</w:t>
      </w:r>
      <w:r>
        <w:rPr>
          <w:rFonts w:ascii="Times New Roman" w:hAnsi="Times New Roman" w:cs="Times New Roman"/>
          <w:sz w:val="28"/>
          <w:szCs w:val="28"/>
          <w:lang w:val="uk-UA"/>
        </w:rPr>
        <w:t>і</w:t>
      </w:r>
      <w:r w:rsidRPr="00695A5A">
        <w:rPr>
          <w:rFonts w:ascii="Times New Roman" w:hAnsi="Times New Roman" w:cs="Times New Roman"/>
          <w:sz w:val="28"/>
          <w:szCs w:val="28"/>
          <w:lang w:val="uk-UA"/>
        </w:rPr>
        <w:t xml:space="preserve"> більшість громадян України зверта</w:t>
      </w:r>
      <w:r>
        <w:rPr>
          <w:rFonts w:ascii="Times New Roman" w:hAnsi="Times New Roman" w:cs="Times New Roman"/>
          <w:sz w:val="28"/>
          <w:szCs w:val="28"/>
          <w:lang w:val="uk-UA"/>
        </w:rPr>
        <w:t>лися</w:t>
      </w:r>
      <w:r w:rsidRPr="00695A5A">
        <w:rPr>
          <w:rFonts w:ascii="Times New Roman" w:hAnsi="Times New Roman" w:cs="Times New Roman"/>
          <w:sz w:val="28"/>
          <w:szCs w:val="28"/>
          <w:lang w:val="uk-UA"/>
        </w:rPr>
        <w:t xml:space="preserve"> до органів місцевої влади телефоном, після створення відповідного інтернет-порталу та додавання електронної форми звернення перетворився на платформу електронної участі.</w:t>
      </w:r>
    </w:p>
    <w:p w14:paraId="4DCB56B0"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5F6726">
        <w:rPr>
          <w:rFonts w:ascii="Times New Roman" w:hAnsi="Times New Roman" w:cs="Times New Roman"/>
          <w:sz w:val="28"/>
          <w:szCs w:val="28"/>
          <w:lang w:val="uk-UA"/>
        </w:rPr>
        <w:t>Після потреби в платформі для електронних звернень київський колл-центр «</w:t>
      </w:r>
      <w:r w:rsidRPr="000E337C">
        <w:rPr>
          <w:rFonts w:ascii="Times New Roman" w:hAnsi="Times New Roman" w:cs="Times New Roman"/>
          <w:b/>
          <w:sz w:val="28"/>
          <w:szCs w:val="28"/>
          <w:lang w:val="uk-UA"/>
        </w:rPr>
        <w:t>1551</w:t>
      </w:r>
      <w:r w:rsidRPr="005F6726">
        <w:rPr>
          <w:rFonts w:ascii="Times New Roman" w:hAnsi="Times New Roman" w:cs="Times New Roman"/>
          <w:sz w:val="28"/>
          <w:szCs w:val="28"/>
          <w:lang w:val="uk-UA"/>
        </w:rPr>
        <w:t>» перетворився на зручний інтернет-портал</w:t>
      </w:r>
      <w:r>
        <w:rPr>
          <w:rFonts w:ascii="Times New Roman" w:hAnsi="Times New Roman" w:cs="Times New Roman"/>
          <w:sz w:val="28"/>
          <w:szCs w:val="28"/>
          <w:lang w:val="uk-UA"/>
        </w:rPr>
        <w:t xml:space="preserve"> </w:t>
      </w:r>
      <w:r w:rsidRPr="009F68C5">
        <w:rPr>
          <w:rFonts w:ascii="Times New Roman" w:hAnsi="Times New Roman" w:cs="Times New Roman"/>
          <w:sz w:val="28"/>
          <w:szCs w:val="28"/>
        </w:rPr>
        <w:t>[</w:t>
      </w:r>
      <w:r>
        <w:rPr>
          <w:rFonts w:ascii="Times New Roman" w:hAnsi="Times New Roman" w:cs="Times New Roman"/>
          <w:sz w:val="28"/>
          <w:szCs w:val="28"/>
          <w:lang w:val="uk-UA"/>
        </w:rPr>
        <w:t>99</w:t>
      </w:r>
      <w:r w:rsidRPr="009F68C5">
        <w:rPr>
          <w:rFonts w:ascii="Times New Roman" w:hAnsi="Times New Roman" w:cs="Times New Roman"/>
          <w:sz w:val="28"/>
          <w:szCs w:val="28"/>
        </w:rPr>
        <w:t>]</w:t>
      </w:r>
      <w:r w:rsidRPr="005F672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8502D">
        <w:rPr>
          <w:rFonts w:ascii="Times New Roman" w:hAnsi="Times New Roman" w:cs="Times New Roman"/>
          <w:sz w:val="28"/>
          <w:szCs w:val="28"/>
          <w:lang w:val="uk-UA"/>
        </w:rPr>
        <w:t xml:space="preserve">Для того, щоб залишити заявку на сайті, необхідно зареєструватися. Запитуваний текст не повинен перевищувати 2500 символів. Крім того, користувач має можливість вказати на </w:t>
      </w:r>
      <w:r>
        <w:rPr>
          <w:rFonts w:ascii="Times New Roman" w:hAnsi="Times New Roman" w:cs="Times New Roman"/>
          <w:sz w:val="28"/>
          <w:szCs w:val="28"/>
          <w:lang w:val="uk-UA"/>
        </w:rPr>
        <w:t>мапі</w:t>
      </w:r>
      <w:r w:rsidRPr="00C8502D">
        <w:rPr>
          <w:rFonts w:ascii="Times New Roman" w:hAnsi="Times New Roman" w:cs="Times New Roman"/>
          <w:sz w:val="28"/>
          <w:szCs w:val="28"/>
          <w:lang w:val="uk-UA"/>
        </w:rPr>
        <w:t xml:space="preserve"> координати місця розташування проблеми. В</w:t>
      </w:r>
      <w:r>
        <w:rPr>
          <w:rFonts w:ascii="Times New Roman" w:hAnsi="Times New Roman" w:cs="Times New Roman"/>
          <w:sz w:val="28"/>
          <w:szCs w:val="28"/>
          <w:lang w:val="uk-UA"/>
        </w:rPr>
        <w:t>она</w:t>
      </w:r>
      <w:r w:rsidRPr="00C8502D">
        <w:rPr>
          <w:rFonts w:ascii="Times New Roman" w:hAnsi="Times New Roman" w:cs="Times New Roman"/>
          <w:sz w:val="28"/>
          <w:szCs w:val="28"/>
          <w:lang w:val="uk-UA"/>
        </w:rPr>
        <w:t xml:space="preserve"> також відображає запити, отримані через мобільний додаток. Відстежувати статус та хід розгляду апеляції можна в особистому кабінеті.</w:t>
      </w:r>
      <w:r>
        <w:rPr>
          <w:rFonts w:ascii="Times New Roman" w:hAnsi="Times New Roman" w:cs="Times New Roman"/>
          <w:sz w:val="28"/>
          <w:szCs w:val="28"/>
          <w:lang w:val="uk-UA"/>
        </w:rPr>
        <w:t xml:space="preserve"> </w:t>
      </w:r>
      <w:r w:rsidRPr="00DA2C56">
        <w:rPr>
          <w:rFonts w:ascii="Times New Roman" w:hAnsi="Times New Roman" w:cs="Times New Roman"/>
          <w:sz w:val="28"/>
          <w:szCs w:val="28"/>
          <w:lang w:val="uk-UA"/>
        </w:rPr>
        <w:t>На сайті є карта звернень, яка містить локації, пов’язані з новими зверненнями, зверненнями, які зараз опрацьовуються, і зверненнями, на які було надано відповідь. Особливістю порталу є розділ «До/Після», який містить візуальне відображення внесених змін, ініційованих у зверненні.</w:t>
      </w:r>
    </w:p>
    <w:p w14:paraId="0CC971DC"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сайті </w:t>
      </w:r>
      <w:r w:rsidRPr="00B659A3">
        <w:rPr>
          <w:rFonts w:ascii="Times New Roman" w:hAnsi="Times New Roman" w:cs="Times New Roman"/>
          <w:sz w:val="28"/>
          <w:szCs w:val="28"/>
          <w:lang w:val="uk-UA"/>
        </w:rPr>
        <w:t>Комунальн</w:t>
      </w:r>
      <w:r>
        <w:rPr>
          <w:rFonts w:ascii="Times New Roman" w:hAnsi="Times New Roman" w:cs="Times New Roman"/>
          <w:sz w:val="28"/>
          <w:szCs w:val="28"/>
          <w:lang w:val="uk-UA"/>
        </w:rPr>
        <w:t>ої</w:t>
      </w:r>
      <w:r w:rsidRPr="00B659A3">
        <w:rPr>
          <w:rFonts w:ascii="Times New Roman" w:hAnsi="Times New Roman" w:cs="Times New Roman"/>
          <w:sz w:val="28"/>
          <w:szCs w:val="28"/>
          <w:lang w:val="uk-UA"/>
        </w:rPr>
        <w:t xml:space="preserve"> бюджетн</w:t>
      </w:r>
      <w:r>
        <w:rPr>
          <w:rFonts w:ascii="Times New Roman" w:hAnsi="Times New Roman" w:cs="Times New Roman"/>
          <w:sz w:val="28"/>
          <w:szCs w:val="28"/>
          <w:lang w:val="uk-UA"/>
        </w:rPr>
        <w:t>ої</w:t>
      </w:r>
      <w:r w:rsidRPr="00B659A3">
        <w:rPr>
          <w:rFonts w:ascii="Times New Roman" w:hAnsi="Times New Roman" w:cs="Times New Roman"/>
          <w:sz w:val="28"/>
          <w:szCs w:val="28"/>
          <w:lang w:val="uk-UA"/>
        </w:rPr>
        <w:t xml:space="preserve"> установ</w:t>
      </w:r>
      <w:r>
        <w:rPr>
          <w:rFonts w:ascii="Times New Roman" w:hAnsi="Times New Roman" w:cs="Times New Roman"/>
          <w:sz w:val="28"/>
          <w:szCs w:val="28"/>
          <w:lang w:val="uk-UA"/>
        </w:rPr>
        <w:t>и</w:t>
      </w:r>
      <w:r w:rsidRPr="00B659A3">
        <w:rPr>
          <w:rFonts w:ascii="Times New Roman" w:hAnsi="Times New Roman" w:cs="Times New Roman"/>
          <w:sz w:val="28"/>
          <w:szCs w:val="28"/>
          <w:lang w:val="uk-UA"/>
        </w:rPr>
        <w:t xml:space="preserve"> «Обласний контактний центр» Полтавської обласної ради - 0-800-502-230</w:t>
      </w:r>
      <w:r>
        <w:rPr>
          <w:rFonts w:ascii="Times New Roman" w:hAnsi="Times New Roman" w:cs="Times New Roman"/>
          <w:sz w:val="28"/>
          <w:szCs w:val="28"/>
          <w:lang w:val="uk-UA"/>
        </w:rPr>
        <w:t xml:space="preserve"> </w:t>
      </w:r>
      <w:r w:rsidRPr="009F68C5">
        <w:rPr>
          <w:rFonts w:ascii="Times New Roman" w:hAnsi="Times New Roman" w:cs="Times New Roman"/>
          <w:sz w:val="28"/>
          <w:szCs w:val="28"/>
          <w:lang w:val="uk-UA"/>
        </w:rPr>
        <w:t>[100]</w:t>
      </w:r>
      <w:r>
        <w:rPr>
          <w:rFonts w:ascii="Times New Roman" w:hAnsi="Times New Roman" w:cs="Times New Roman"/>
          <w:sz w:val="28"/>
          <w:szCs w:val="28"/>
          <w:lang w:val="uk-UA"/>
        </w:rPr>
        <w:t xml:space="preserve">, можна знайти зв’язок з громадскістю, інформацію для ВПО,  перелік діючих контактних центрів України із зазначенням  телефонів та адрес сайтів, поле для прийому звернень через </w:t>
      </w:r>
      <w:r>
        <w:rPr>
          <w:rFonts w:ascii="Times New Roman" w:hAnsi="Times New Roman" w:cs="Times New Roman"/>
          <w:sz w:val="28"/>
          <w:szCs w:val="28"/>
          <w:lang w:val="en-US"/>
        </w:rPr>
        <w:t>Google</w:t>
      </w:r>
      <w:r w:rsidRPr="009F68C5">
        <w:rPr>
          <w:rFonts w:ascii="Times New Roman" w:hAnsi="Times New Roman" w:cs="Times New Roman"/>
          <w:sz w:val="28"/>
          <w:szCs w:val="28"/>
          <w:lang w:val="uk-UA"/>
        </w:rPr>
        <w:t>-форму</w:t>
      </w:r>
      <w:r>
        <w:rPr>
          <w:rFonts w:ascii="Times New Roman" w:hAnsi="Times New Roman" w:cs="Times New Roman"/>
          <w:sz w:val="28"/>
          <w:szCs w:val="28"/>
          <w:lang w:val="uk-UA"/>
        </w:rPr>
        <w:t xml:space="preserve">. </w:t>
      </w:r>
    </w:p>
    <w:p w14:paraId="2721C92F"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Досить досконало представлена «Панель міста: портал відкритих даних» міста Львів. У 2019 році портал був оновлений з метою з</w:t>
      </w:r>
      <w:r w:rsidRPr="00842529">
        <w:rPr>
          <w:rFonts w:ascii="Times New Roman" w:hAnsi="Times New Roman" w:cs="Times New Roman"/>
          <w:sz w:val="28"/>
          <w:szCs w:val="28"/>
          <w:lang w:val="uk-UA"/>
        </w:rPr>
        <w:t>абезпечити легкий та зручний доступ до інформації про місто якомога ширшій зацікавленій аудиторії</w:t>
      </w:r>
      <w:r>
        <w:rPr>
          <w:rFonts w:ascii="Times New Roman" w:hAnsi="Times New Roman" w:cs="Times New Roman"/>
          <w:sz w:val="28"/>
          <w:szCs w:val="28"/>
          <w:lang w:val="uk-UA"/>
        </w:rPr>
        <w:t xml:space="preserve">. </w:t>
      </w:r>
      <w:r w:rsidRPr="006B625D">
        <w:rPr>
          <w:rFonts w:ascii="Times New Roman" w:hAnsi="Times New Roman" w:cs="Times New Roman"/>
          <w:sz w:val="28"/>
          <w:szCs w:val="28"/>
          <w:lang w:val="uk-UA"/>
        </w:rPr>
        <w:t xml:space="preserve">Веб-сайт City Panel – це відкрита платформа, яка надає показники з </w:t>
      </w:r>
      <w:r w:rsidRPr="006B625D">
        <w:rPr>
          <w:rFonts w:ascii="Times New Roman" w:hAnsi="Times New Roman" w:cs="Times New Roman"/>
          <w:sz w:val="28"/>
          <w:szCs w:val="28"/>
          <w:lang w:val="uk-UA"/>
        </w:rPr>
        <w:lastRenderedPageBreak/>
        <w:t>усіх сфер міського життя. Мета проекту – створити можливість для громадськості мати безперешкодний доступ до основних показників розвитку міст у зручний спосіб. Загалом на порталі «</w:t>
      </w:r>
      <w:r>
        <w:rPr>
          <w:rFonts w:ascii="Times New Roman" w:hAnsi="Times New Roman" w:cs="Times New Roman"/>
          <w:sz w:val="28"/>
          <w:szCs w:val="28"/>
          <w:lang w:val="uk-UA"/>
        </w:rPr>
        <w:t>Панель міста</w:t>
      </w:r>
      <w:r w:rsidRPr="006B625D">
        <w:rPr>
          <w:rFonts w:ascii="Times New Roman" w:hAnsi="Times New Roman" w:cs="Times New Roman"/>
          <w:sz w:val="28"/>
          <w:szCs w:val="28"/>
          <w:lang w:val="uk-UA"/>
        </w:rPr>
        <w:t>» можна ознайомитись з даними щодо чисельності населення, бюджету міста, показників економічного розвитку міст, благоустрою, комунальних послуг, транспорту, освіти, охорони здоров’я, безпеки, культури, адміністративних послуг, та ін. Також можна переглянути дані з 2010 року в динаміці. Портал «</w:t>
      </w:r>
      <w:r>
        <w:rPr>
          <w:rFonts w:ascii="Times New Roman" w:hAnsi="Times New Roman" w:cs="Times New Roman"/>
          <w:sz w:val="28"/>
          <w:szCs w:val="28"/>
          <w:lang w:val="uk-UA"/>
        </w:rPr>
        <w:t>Панель міста</w:t>
      </w:r>
      <w:r w:rsidRPr="006B625D">
        <w:rPr>
          <w:rFonts w:ascii="Times New Roman" w:hAnsi="Times New Roman" w:cs="Times New Roman"/>
          <w:sz w:val="28"/>
          <w:szCs w:val="28"/>
          <w:lang w:val="uk-UA"/>
        </w:rPr>
        <w:t xml:space="preserve">» об’єднує понад 800 показників, згрупованих у 3 змістовних блоки: Статистика, Якість життя, Стратегія. Вперше сайт був запущений у жовтні 2016 року. </w:t>
      </w:r>
    </w:p>
    <w:p w14:paraId="562FD5C2"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60366C">
        <w:rPr>
          <w:rFonts w:ascii="Times New Roman" w:hAnsi="Times New Roman" w:cs="Times New Roman"/>
          <w:sz w:val="28"/>
          <w:szCs w:val="28"/>
          <w:lang w:val="uk-UA"/>
        </w:rPr>
        <w:t xml:space="preserve">«Сьогодні ми презентували оновлений інтерфейс сайту «Панель міста: портал відкритих даних. Сам інтерфейс став зручніший, легший, простіший і набагато інтуїтивніший. Кожному розділу присвоєна своя кольорова гама, аби легко можна було орієнтуватися, в якому розділі ви зараз знаходитеся, яка там ще є інформація, щоб вона легко сприймалася мешканцями. Власне мета — забезпечити легкий доступ до цієї інформації для максимально широкої категорії людей. Ми хочемо, щоб наші проекти все більше і більше сприймалися мешканцями чи іншими містами, щоб вони могли спостерігати за тим, як розвивається Львів з року в рік. Ми очікуємо, що користувачів стане ще більше», — розповіла Олена Гунько, керівник сектору відкритих даних ЛКП «Міський центр інформаційних технологій». </w:t>
      </w:r>
    </w:p>
    <w:p w14:paraId="04284A79"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956189">
        <w:rPr>
          <w:rFonts w:ascii="Times New Roman" w:hAnsi="Times New Roman" w:cs="Times New Roman"/>
          <w:sz w:val="28"/>
          <w:szCs w:val="28"/>
          <w:lang w:val="uk-UA"/>
        </w:rPr>
        <w:t>Найбільш помітним є оновлене рішення візуалізації порталу. Кожен розділ порталу має власну колірну схему, яка зберігається для всіх елементів цього розділу. Оновлений дизайн простий, мінімальний і легкий, спрямований на те, щоб зосередити основну увагу на інформації, що міститься на порталі.</w:t>
      </w:r>
    </w:p>
    <w:p w14:paraId="18BDB304"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6B625D">
        <w:rPr>
          <w:rFonts w:ascii="Times New Roman" w:hAnsi="Times New Roman" w:cs="Times New Roman"/>
          <w:sz w:val="28"/>
          <w:szCs w:val="28"/>
          <w:lang w:val="uk-UA"/>
        </w:rPr>
        <w:t xml:space="preserve">Сайт доступний за посиланням: </w:t>
      </w:r>
      <w:hyperlink r:id="rId10" w:history="1">
        <w:r w:rsidRPr="00836252">
          <w:rPr>
            <w:rStyle w:val="a8"/>
            <w:rFonts w:ascii="Times New Roman" w:hAnsi="Times New Roman" w:cs="Times New Roman"/>
            <w:sz w:val="28"/>
            <w:szCs w:val="28"/>
            <w:lang w:val="uk-UA"/>
          </w:rPr>
          <w:t>https://dashboard.city-adm.lviv.ua/</w:t>
        </w:r>
      </w:hyperlink>
      <w:r>
        <w:rPr>
          <w:rFonts w:ascii="Times New Roman" w:hAnsi="Times New Roman" w:cs="Times New Roman"/>
          <w:sz w:val="28"/>
          <w:szCs w:val="28"/>
          <w:lang w:val="uk-UA"/>
        </w:rPr>
        <w:t>, але на час повномасштабного вторгнення росії на територію України та збільшенні кібератак на державні Інтернет-ресурси, портал тимчасово недоступний.</w:t>
      </w:r>
    </w:p>
    <w:p w14:paraId="224AF041" w14:textId="79D19AA3" w:rsidR="00AB5A33" w:rsidRDefault="00AB5A33" w:rsidP="00AD2C80">
      <w:pPr>
        <w:spacing w:after="0" w:line="360" w:lineRule="auto"/>
        <w:jc w:val="both"/>
        <w:rPr>
          <w:rFonts w:ascii="Times New Roman" w:hAnsi="Times New Roman" w:cs="Times New Roman"/>
          <w:sz w:val="28"/>
          <w:szCs w:val="28"/>
          <w:lang w:val="uk-UA"/>
        </w:rPr>
      </w:pPr>
    </w:p>
    <w:p w14:paraId="79265EAA" w14:textId="500A9EE9" w:rsidR="00AD2C80" w:rsidRDefault="00AD2C80" w:rsidP="00AD2C80">
      <w:pPr>
        <w:spacing w:after="0" w:line="360" w:lineRule="auto"/>
        <w:jc w:val="both"/>
        <w:rPr>
          <w:rFonts w:ascii="Times New Roman" w:hAnsi="Times New Roman" w:cs="Times New Roman"/>
          <w:sz w:val="28"/>
          <w:szCs w:val="28"/>
          <w:lang w:val="uk-UA"/>
        </w:rPr>
      </w:pPr>
    </w:p>
    <w:p w14:paraId="427F33ED" w14:textId="716F3C41" w:rsidR="00AD2C80" w:rsidRDefault="00AD2C80" w:rsidP="00AD2C80">
      <w:pPr>
        <w:spacing w:after="0" w:line="360" w:lineRule="auto"/>
        <w:jc w:val="both"/>
        <w:rPr>
          <w:rFonts w:ascii="Times New Roman" w:hAnsi="Times New Roman" w:cs="Times New Roman"/>
          <w:sz w:val="28"/>
          <w:szCs w:val="28"/>
          <w:lang w:val="uk-UA"/>
        </w:rPr>
      </w:pPr>
    </w:p>
    <w:p w14:paraId="2C486915" w14:textId="77777777" w:rsidR="00AD2C80" w:rsidRPr="00AD2C80" w:rsidRDefault="00AD2C80" w:rsidP="00AD2C80">
      <w:pPr>
        <w:spacing w:after="0" w:line="360" w:lineRule="auto"/>
        <w:jc w:val="center"/>
        <w:rPr>
          <w:rFonts w:ascii="Times New Roman" w:eastAsia="Calibri" w:hAnsi="Times New Roman" w:cs="Times New Roman"/>
          <w:b/>
          <w:caps/>
          <w:sz w:val="28"/>
          <w:szCs w:val="28"/>
          <w:lang w:val="uk-UA" w:eastAsia="ru-RU"/>
        </w:rPr>
      </w:pPr>
      <w:r w:rsidRPr="00AD2C80">
        <w:rPr>
          <w:rFonts w:ascii="Times New Roman" w:eastAsia="Calibri" w:hAnsi="Times New Roman" w:cs="Times New Roman"/>
          <w:b/>
          <w:caps/>
          <w:sz w:val="28"/>
          <w:szCs w:val="28"/>
          <w:lang w:val="uk-UA" w:eastAsia="ru-RU"/>
        </w:rPr>
        <w:lastRenderedPageBreak/>
        <w:t xml:space="preserve">Розділ 3. </w:t>
      </w:r>
    </w:p>
    <w:p w14:paraId="5367870B" w14:textId="70F40AB1" w:rsidR="00AD2C80" w:rsidRDefault="00AD2C80" w:rsidP="00AD2C80">
      <w:pPr>
        <w:spacing w:after="0" w:line="360" w:lineRule="auto"/>
        <w:jc w:val="center"/>
        <w:rPr>
          <w:rFonts w:ascii="Times New Roman" w:hAnsi="Times New Roman"/>
          <w:b/>
          <w:sz w:val="28"/>
          <w:szCs w:val="28"/>
        </w:rPr>
      </w:pPr>
      <w:r w:rsidRPr="00AD2C80">
        <w:rPr>
          <w:rFonts w:ascii="Times New Roman" w:hAnsi="Times New Roman"/>
          <w:b/>
          <w:sz w:val="28"/>
          <w:szCs w:val="28"/>
        </w:rPr>
        <w:t>НАПРЯМКИ РОЗВИТК</w:t>
      </w:r>
      <w:r w:rsidRPr="00AD2C80">
        <w:rPr>
          <w:rFonts w:ascii="Times New Roman" w:hAnsi="Times New Roman"/>
          <w:b/>
          <w:sz w:val="28"/>
          <w:szCs w:val="28"/>
          <w:lang w:val="uk-UA"/>
        </w:rPr>
        <w:t>У</w:t>
      </w:r>
      <w:r w:rsidRPr="00AD2C80">
        <w:rPr>
          <w:rFonts w:ascii="Times New Roman" w:hAnsi="Times New Roman"/>
          <w:b/>
          <w:sz w:val="28"/>
          <w:szCs w:val="28"/>
        </w:rPr>
        <w:t xml:space="preserve"> ЕЛЕКТРОННОЇ ДЕМОКРАТІЇ В УКРАЇНІ</w:t>
      </w:r>
    </w:p>
    <w:p w14:paraId="5D4B0DC1" w14:textId="235B7CDB" w:rsidR="00AD2C80" w:rsidRDefault="00AD2C80" w:rsidP="00AD2C80">
      <w:pPr>
        <w:spacing w:after="0" w:line="360" w:lineRule="auto"/>
        <w:jc w:val="center"/>
        <w:rPr>
          <w:rFonts w:ascii="Times New Roman" w:hAnsi="Times New Roman" w:cs="Times New Roman"/>
          <w:b/>
          <w:sz w:val="28"/>
          <w:szCs w:val="28"/>
          <w:lang w:val="uk-UA"/>
        </w:rPr>
      </w:pPr>
    </w:p>
    <w:p w14:paraId="07D1ABF0" w14:textId="77777777" w:rsidR="00AD2C80" w:rsidRPr="00AD2C80" w:rsidRDefault="00AD2C80" w:rsidP="00AD2C80">
      <w:pPr>
        <w:spacing w:after="0" w:line="360" w:lineRule="auto"/>
        <w:jc w:val="center"/>
        <w:rPr>
          <w:rFonts w:ascii="Times New Roman" w:hAnsi="Times New Roman" w:cs="Times New Roman"/>
          <w:b/>
          <w:sz w:val="28"/>
          <w:szCs w:val="28"/>
          <w:lang w:val="uk-UA"/>
        </w:rPr>
      </w:pPr>
    </w:p>
    <w:p w14:paraId="7539D298" w14:textId="35FCADF0" w:rsidR="00AB5A33" w:rsidRPr="00AD2C80" w:rsidRDefault="00AD2C80" w:rsidP="00AD2C80">
      <w:pPr>
        <w:spacing w:after="0" w:line="36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3</w:t>
      </w:r>
      <w:r w:rsidRPr="00851103">
        <w:rPr>
          <w:rFonts w:ascii="Times New Roman" w:hAnsi="Times New Roman" w:cs="Times New Roman"/>
          <w:b/>
          <w:sz w:val="28"/>
          <w:szCs w:val="28"/>
          <w:lang w:val="uk-UA"/>
        </w:rPr>
        <w:t>.</w:t>
      </w:r>
      <w:r>
        <w:rPr>
          <w:rFonts w:ascii="Times New Roman" w:hAnsi="Times New Roman" w:cs="Times New Roman"/>
          <w:b/>
          <w:sz w:val="28"/>
          <w:szCs w:val="28"/>
          <w:lang w:val="uk-UA"/>
        </w:rPr>
        <w:t>1</w:t>
      </w:r>
      <w:r w:rsidR="004E72D0">
        <w:rPr>
          <w:rFonts w:ascii="Times New Roman" w:hAnsi="Times New Roman" w:cs="Times New Roman"/>
          <w:b/>
          <w:sz w:val="28"/>
          <w:szCs w:val="28"/>
          <w:lang w:val="uk-UA"/>
        </w:rPr>
        <w:t>.</w:t>
      </w:r>
      <w:r>
        <w:rPr>
          <w:rFonts w:ascii="Times New Roman" w:hAnsi="Times New Roman" w:cs="Times New Roman"/>
          <w:b/>
          <w:sz w:val="28"/>
          <w:szCs w:val="28"/>
          <w:lang w:val="uk-UA"/>
        </w:rPr>
        <w:t xml:space="preserve"> Адаптація зарубіжного досвіду в контексті розвитку електронної демократії України</w:t>
      </w:r>
    </w:p>
    <w:p w14:paraId="465113F8" w14:textId="77777777" w:rsidR="00AB5A33" w:rsidRDefault="00AB5A33" w:rsidP="00AB5A33">
      <w:pPr>
        <w:spacing w:after="0" w:line="360" w:lineRule="auto"/>
        <w:jc w:val="both"/>
        <w:rPr>
          <w:rFonts w:ascii="Times New Roman" w:hAnsi="Times New Roman" w:cs="Times New Roman"/>
          <w:sz w:val="28"/>
          <w:szCs w:val="28"/>
          <w:lang w:val="uk-UA"/>
        </w:rPr>
      </w:pPr>
      <w:r>
        <w:tab/>
      </w:r>
      <w:r w:rsidRPr="004C7772">
        <w:rPr>
          <w:rFonts w:ascii="Times New Roman" w:hAnsi="Times New Roman" w:cs="Times New Roman"/>
          <w:sz w:val="28"/>
          <w:szCs w:val="28"/>
        </w:rPr>
        <w:t xml:space="preserve">В Україні електронна демократія перебуває в стані інтенсивного розвитку. Хоча функціонування окремих форм електронної демократії практично не врегульоване у вітчизняному законодавстві, існує значна нормативно-правова база, яка забезпечує розвиток інформаційного суспільства в Україні та підтримує становлення електронної демократії як нового </w:t>
      </w:r>
      <w:r>
        <w:rPr>
          <w:rFonts w:ascii="Times New Roman" w:hAnsi="Times New Roman" w:cs="Times New Roman"/>
          <w:sz w:val="28"/>
          <w:szCs w:val="28"/>
          <w:lang w:val="uk-UA"/>
        </w:rPr>
        <w:t xml:space="preserve">виду участі громадяну </w:t>
      </w:r>
      <w:r w:rsidRPr="004C7772">
        <w:rPr>
          <w:rFonts w:ascii="Times New Roman" w:hAnsi="Times New Roman" w:cs="Times New Roman"/>
          <w:sz w:val="28"/>
          <w:szCs w:val="28"/>
        </w:rPr>
        <w:t>у громадському житті.</w:t>
      </w:r>
      <w:r>
        <w:rPr>
          <w:rFonts w:ascii="Times New Roman" w:hAnsi="Times New Roman" w:cs="Times New Roman"/>
          <w:sz w:val="28"/>
          <w:szCs w:val="28"/>
          <w:lang w:val="uk-UA"/>
        </w:rPr>
        <w:t xml:space="preserve"> </w:t>
      </w:r>
    </w:p>
    <w:p w14:paraId="2F77E996"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попередніх розділах йшла мова про умовні етапи розвитку в Україні та нормативно-правову базу електронної демократії. До основних законодавчих актів належать: </w:t>
      </w:r>
      <w:r w:rsidRPr="004256A1">
        <w:rPr>
          <w:rFonts w:ascii="Times New Roman" w:hAnsi="Times New Roman" w:cs="Times New Roman"/>
          <w:sz w:val="28"/>
          <w:szCs w:val="28"/>
          <w:lang w:val="uk-UA"/>
        </w:rPr>
        <w:t>Постанов</w:t>
      </w:r>
      <w:r>
        <w:rPr>
          <w:rFonts w:ascii="Times New Roman" w:hAnsi="Times New Roman" w:cs="Times New Roman"/>
          <w:sz w:val="28"/>
          <w:szCs w:val="28"/>
          <w:lang w:val="uk-UA"/>
        </w:rPr>
        <w:t>а</w:t>
      </w:r>
      <w:r w:rsidRPr="004256A1">
        <w:rPr>
          <w:rFonts w:ascii="Times New Roman" w:hAnsi="Times New Roman" w:cs="Times New Roman"/>
          <w:sz w:val="28"/>
          <w:szCs w:val="28"/>
          <w:lang w:val="uk-UA"/>
        </w:rPr>
        <w:t xml:space="preserve"> Кабінету Міністрів України «Про порядок оприлюднення у мережі Інтернет інформації про діяльність органів законодавчої влади» (від 4 січня 2002 р. № 3-2002-п), якою затверджено «Порядок оприлюднення у мережі Інтернет інформації про діяльність органів виконавчої влади»</w:t>
      </w:r>
      <w:r>
        <w:rPr>
          <w:rFonts w:ascii="Times New Roman" w:hAnsi="Times New Roman" w:cs="Times New Roman"/>
          <w:sz w:val="28"/>
          <w:szCs w:val="28"/>
          <w:lang w:val="uk-UA"/>
        </w:rPr>
        <w:t xml:space="preserve"> </w:t>
      </w:r>
      <w:r w:rsidRPr="007831C7">
        <w:rPr>
          <w:rFonts w:ascii="Times New Roman" w:hAnsi="Times New Roman" w:cs="Times New Roman"/>
          <w:sz w:val="28"/>
          <w:szCs w:val="28"/>
          <w:lang w:val="uk-UA"/>
        </w:rPr>
        <w:t>[</w:t>
      </w:r>
      <w:r>
        <w:rPr>
          <w:rFonts w:ascii="Times New Roman" w:hAnsi="Times New Roman" w:cs="Times New Roman"/>
          <w:sz w:val="28"/>
          <w:szCs w:val="28"/>
          <w:lang w:val="uk-UA"/>
        </w:rPr>
        <w:t>20</w:t>
      </w:r>
      <w:r w:rsidRPr="007831C7">
        <w:rPr>
          <w:rFonts w:ascii="Times New Roman" w:hAnsi="Times New Roman" w:cs="Times New Roman"/>
          <w:sz w:val="28"/>
          <w:szCs w:val="28"/>
          <w:lang w:val="uk-UA"/>
        </w:rPr>
        <w:t>]</w:t>
      </w:r>
      <w:r>
        <w:rPr>
          <w:rFonts w:ascii="Times New Roman" w:hAnsi="Times New Roman" w:cs="Times New Roman"/>
          <w:sz w:val="28"/>
          <w:szCs w:val="28"/>
          <w:lang w:val="uk-UA"/>
        </w:rPr>
        <w:t xml:space="preserve">; ухвалені в цей період </w:t>
      </w:r>
      <w:r w:rsidRPr="004256A1">
        <w:rPr>
          <w:rFonts w:ascii="Times New Roman" w:hAnsi="Times New Roman" w:cs="Times New Roman"/>
          <w:sz w:val="28"/>
          <w:szCs w:val="28"/>
          <w:lang w:val="uk-UA"/>
        </w:rPr>
        <w:t>Указ Президента України «Про додаткові заходи щодо забезпечення відкритості у діяльності органів державної влади»</w:t>
      </w:r>
      <w:r>
        <w:rPr>
          <w:rFonts w:ascii="Times New Roman" w:hAnsi="Times New Roman" w:cs="Times New Roman"/>
          <w:sz w:val="28"/>
          <w:szCs w:val="28"/>
          <w:lang w:val="uk-UA"/>
        </w:rPr>
        <w:t xml:space="preserve"> </w:t>
      </w:r>
      <w:r w:rsidRPr="007831C7">
        <w:rPr>
          <w:rFonts w:ascii="Times New Roman" w:hAnsi="Times New Roman" w:cs="Times New Roman"/>
          <w:sz w:val="28"/>
          <w:szCs w:val="28"/>
          <w:lang w:val="uk-UA"/>
        </w:rPr>
        <w:t>[18]</w:t>
      </w:r>
      <w:r>
        <w:rPr>
          <w:rFonts w:ascii="Times New Roman" w:hAnsi="Times New Roman" w:cs="Times New Roman"/>
          <w:sz w:val="28"/>
          <w:szCs w:val="28"/>
          <w:lang w:val="uk-UA"/>
        </w:rPr>
        <w:t xml:space="preserve">, </w:t>
      </w:r>
      <w:r w:rsidRPr="004256A1">
        <w:rPr>
          <w:rFonts w:ascii="Times New Roman" w:hAnsi="Times New Roman" w:cs="Times New Roman"/>
          <w:sz w:val="28"/>
          <w:szCs w:val="28"/>
          <w:lang w:val="uk-UA"/>
        </w:rPr>
        <w:t>Постанова Кабінету Міністрів України «Про заходи щодо подальшого забезпечення відкритості у діяльності органів виконавчої влади»</w:t>
      </w:r>
      <w:r>
        <w:rPr>
          <w:rFonts w:ascii="Times New Roman" w:hAnsi="Times New Roman" w:cs="Times New Roman"/>
          <w:sz w:val="28"/>
          <w:szCs w:val="28"/>
          <w:lang w:val="uk-UA"/>
        </w:rPr>
        <w:t xml:space="preserve"> </w:t>
      </w:r>
      <w:r w:rsidRPr="007831C7">
        <w:rPr>
          <w:rFonts w:ascii="Times New Roman" w:hAnsi="Times New Roman" w:cs="Times New Roman"/>
          <w:sz w:val="28"/>
          <w:szCs w:val="28"/>
          <w:lang w:val="uk-UA"/>
        </w:rPr>
        <w:t>[</w:t>
      </w:r>
      <w:r>
        <w:rPr>
          <w:rFonts w:ascii="Times New Roman" w:hAnsi="Times New Roman" w:cs="Times New Roman"/>
          <w:sz w:val="28"/>
          <w:szCs w:val="28"/>
          <w:lang w:val="uk-UA"/>
        </w:rPr>
        <w:t>19</w:t>
      </w:r>
      <w:r w:rsidRPr="007831C7">
        <w:rPr>
          <w:rFonts w:ascii="Times New Roman" w:hAnsi="Times New Roman" w:cs="Times New Roman"/>
          <w:sz w:val="28"/>
          <w:szCs w:val="28"/>
          <w:lang w:val="uk-UA"/>
        </w:rPr>
        <w:t>]</w:t>
      </w:r>
      <w:r>
        <w:rPr>
          <w:rFonts w:ascii="Times New Roman" w:hAnsi="Times New Roman" w:cs="Times New Roman"/>
          <w:sz w:val="28"/>
          <w:szCs w:val="28"/>
          <w:lang w:val="uk-UA"/>
        </w:rPr>
        <w:t xml:space="preserve">, що зобов’язували державні органи до створення власних веб-сайтів, своєчасного публікування інформації щодо здійснення державної політики. У 2003 році прийнято Постанову Кабінету Міністрів України «Про заходи щодо створення електронної інформаційної системи «Електронний уряд» (від 24 лютого 2003 р., № 208) </w:t>
      </w:r>
      <w:r w:rsidRPr="007831C7">
        <w:rPr>
          <w:rFonts w:ascii="Times New Roman" w:hAnsi="Times New Roman" w:cs="Times New Roman"/>
          <w:sz w:val="28"/>
          <w:szCs w:val="28"/>
          <w:lang w:val="uk-UA"/>
        </w:rPr>
        <w:t>[102]</w:t>
      </w:r>
      <w:r>
        <w:rPr>
          <w:rFonts w:ascii="Times New Roman" w:hAnsi="Times New Roman" w:cs="Times New Roman"/>
          <w:sz w:val="28"/>
          <w:szCs w:val="28"/>
          <w:lang w:val="uk-UA"/>
        </w:rPr>
        <w:t xml:space="preserve">, основний меседж цих нормативних актів – надання фізичним та юридичним особам електронних послуг з використанням інформаційної системи «Електронний уряд» </w:t>
      </w:r>
      <w:r w:rsidRPr="007831C7">
        <w:rPr>
          <w:rFonts w:ascii="Times New Roman" w:hAnsi="Times New Roman" w:cs="Times New Roman"/>
          <w:sz w:val="28"/>
          <w:szCs w:val="28"/>
          <w:lang w:val="uk-UA"/>
        </w:rPr>
        <w:t>[103]</w:t>
      </w:r>
      <w:r>
        <w:rPr>
          <w:rFonts w:ascii="Times New Roman" w:hAnsi="Times New Roman" w:cs="Times New Roman"/>
          <w:sz w:val="28"/>
          <w:szCs w:val="28"/>
          <w:lang w:val="uk-UA"/>
        </w:rPr>
        <w:t>.</w:t>
      </w:r>
    </w:p>
    <w:p w14:paraId="2648E6D3"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Також на цьому етапі була прийнята ще низка законів, що мають спрямування на ефективне функціонування та активний розвиток інформаційного суспільства в Україні, тобто це: Закони України </w:t>
      </w:r>
      <w:r w:rsidRPr="008C71F6">
        <w:rPr>
          <w:rFonts w:ascii="Times New Roman" w:hAnsi="Times New Roman" w:cs="Times New Roman"/>
          <w:sz w:val="28"/>
          <w:szCs w:val="28"/>
          <w:lang w:val="uk-UA"/>
        </w:rPr>
        <w:t>«Про електронні документи та електронний документообіг» від 22 травня 2003 року № 851-IV [</w:t>
      </w:r>
      <w:r>
        <w:rPr>
          <w:rFonts w:ascii="Times New Roman" w:hAnsi="Times New Roman" w:cs="Times New Roman"/>
          <w:sz w:val="28"/>
          <w:szCs w:val="28"/>
          <w:lang w:val="uk-UA"/>
        </w:rPr>
        <w:t>104</w:t>
      </w:r>
      <w:r w:rsidRPr="008C71F6">
        <w:rPr>
          <w:rFonts w:ascii="Times New Roman" w:hAnsi="Times New Roman" w:cs="Times New Roman"/>
          <w:sz w:val="28"/>
          <w:szCs w:val="28"/>
          <w:lang w:val="uk-UA"/>
        </w:rPr>
        <w:t>], «Про електронний цифровий підпис» від 22 травня 2003 року № 852-IV [</w:t>
      </w:r>
      <w:r>
        <w:rPr>
          <w:rFonts w:ascii="Times New Roman" w:hAnsi="Times New Roman" w:cs="Times New Roman"/>
          <w:sz w:val="28"/>
          <w:szCs w:val="28"/>
          <w:lang w:val="uk-UA"/>
        </w:rPr>
        <w:t>105</w:t>
      </w:r>
      <w:r w:rsidRPr="008C71F6">
        <w:rPr>
          <w:rFonts w:ascii="Times New Roman" w:hAnsi="Times New Roman" w:cs="Times New Roman"/>
          <w:sz w:val="28"/>
          <w:szCs w:val="28"/>
          <w:lang w:val="uk-UA"/>
        </w:rPr>
        <w:t>] (втрата чинності від 07.11.2018 ), «Про захист персональних даних» від 1 червня 2010 року № 2297-VI [</w:t>
      </w:r>
      <w:r>
        <w:rPr>
          <w:rFonts w:ascii="Times New Roman" w:hAnsi="Times New Roman" w:cs="Times New Roman"/>
          <w:sz w:val="28"/>
          <w:szCs w:val="28"/>
          <w:lang w:val="uk-UA"/>
        </w:rPr>
        <w:t>106</w:t>
      </w:r>
      <w:r w:rsidRPr="008C71F6">
        <w:rPr>
          <w:rFonts w:ascii="Times New Roman" w:hAnsi="Times New Roman" w:cs="Times New Roman"/>
          <w:sz w:val="28"/>
          <w:szCs w:val="28"/>
          <w:lang w:val="uk-UA"/>
        </w:rPr>
        <w:t xml:space="preserve">] </w:t>
      </w:r>
      <w:r>
        <w:rPr>
          <w:rFonts w:ascii="Times New Roman" w:hAnsi="Times New Roman" w:cs="Times New Roman"/>
          <w:sz w:val="28"/>
          <w:szCs w:val="28"/>
          <w:lang w:val="uk-UA"/>
        </w:rPr>
        <w:t>тощо.</w:t>
      </w:r>
    </w:p>
    <w:p w14:paraId="55CC037E"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1A7D76">
        <w:rPr>
          <w:rFonts w:ascii="Times New Roman" w:hAnsi="Times New Roman" w:cs="Times New Roman"/>
          <w:sz w:val="28"/>
          <w:szCs w:val="28"/>
          <w:lang w:val="uk-UA"/>
        </w:rPr>
        <w:t xml:space="preserve">Протягом 2004-2009 років порядок взаємодії органів державної влади з громадянами було доповнено розпорядженнями Кабінету Міністрів, </w:t>
      </w:r>
      <w:r>
        <w:rPr>
          <w:rFonts w:ascii="Times New Roman" w:hAnsi="Times New Roman" w:cs="Times New Roman"/>
          <w:sz w:val="28"/>
          <w:szCs w:val="28"/>
          <w:lang w:val="uk-UA"/>
        </w:rPr>
        <w:t xml:space="preserve">мали спрямування </w:t>
      </w:r>
      <w:r w:rsidRPr="001A7D76">
        <w:rPr>
          <w:rFonts w:ascii="Times New Roman" w:hAnsi="Times New Roman" w:cs="Times New Roman"/>
          <w:sz w:val="28"/>
          <w:szCs w:val="28"/>
          <w:lang w:val="uk-UA"/>
        </w:rPr>
        <w:t xml:space="preserve">на розвиток та </w:t>
      </w:r>
      <w:r>
        <w:rPr>
          <w:rFonts w:ascii="Times New Roman" w:hAnsi="Times New Roman" w:cs="Times New Roman"/>
          <w:sz w:val="28"/>
          <w:szCs w:val="28"/>
          <w:lang w:val="uk-UA"/>
        </w:rPr>
        <w:t xml:space="preserve">імплементацію </w:t>
      </w:r>
      <w:r w:rsidRPr="001A7D76">
        <w:rPr>
          <w:rFonts w:ascii="Times New Roman" w:hAnsi="Times New Roman" w:cs="Times New Roman"/>
          <w:sz w:val="28"/>
          <w:szCs w:val="28"/>
          <w:lang w:val="uk-UA"/>
        </w:rPr>
        <w:t xml:space="preserve">ефективної </w:t>
      </w:r>
      <w:r>
        <w:rPr>
          <w:rFonts w:ascii="Times New Roman" w:hAnsi="Times New Roman" w:cs="Times New Roman"/>
          <w:sz w:val="28"/>
          <w:szCs w:val="28"/>
          <w:lang w:val="uk-UA"/>
        </w:rPr>
        <w:t>взаємодії</w:t>
      </w:r>
      <w:r w:rsidRPr="001A7D76">
        <w:rPr>
          <w:rFonts w:ascii="Times New Roman" w:hAnsi="Times New Roman" w:cs="Times New Roman"/>
          <w:sz w:val="28"/>
          <w:szCs w:val="28"/>
          <w:lang w:val="uk-UA"/>
        </w:rPr>
        <w:t xml:space="preserve"> органів влади та інститутів громадянського суспільства за допомогою </w:t>
      </w:r>
      <w:r>
        <w:rPr>
          <w:rFonts w:ascii="Times New Roman" w:hAnsi="Times New Roman" w:cs="Times New Roman"/>
          <w:sz w:val="28"/>
          <w:szCs w:val="28"/>
          <w:lang w:val="uk-UA"/>
        </w:rPr>
        <w:t xml:space="preserve">інформаційно-комунікаційних </w:t>
      </w:r>
      <w:r w:rsidRPr="001A7D76">
        <w:rPr>
          <w:rFonts w:ascii="Times New Roman" w:hAnsi="Times New Roman" w:cs="Times New Roman"/>
          <w:sz w:val="28"/>
          <w:szCs w:val="28"/>
          <w:lang w:val="uk-UA"/>
        </w:rPr>
        <w:t>технологій.</w:t>
      </w:r>
    </w:p>
    <w:p w14:paraId="0EAEE69F"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E731DD">
        <w:rPr>
          <w:rFonts w:ascii="Times New Roman" w:hAnsi="Times New Roman" w:cs="Times New Roman"/>
          <w:sz w:val="28"/>
          <w:szCs w:val="28"/>
          <w:lang w:val="uk-UA"/>
        </w:rPr>
        <w:t>Розвиток інформаційного суспільства України та впровадження новітніх інформаційно-комунікаційних технологій в усі сфери суспільного життя вважаються одним із пріоритетних напрямів державної політики</w:t>
      </w:r>
      <w:r>
        <w:rPr>
          <w:rFonts w:ascii="Times New Roman" w:hAnsi="Times New Roman" w:cs="Times New Roman"/>
          <w:sz w:val="28"/>
          <w:szCs w:val="28"/>
          <w:lang w:val="uk-UA"/>
        </w:rPr>
        <w:t xml:space="preserve">, тому був прийнятий відповідний Закон України «Про основні засади розвитку інформаційного суспільства в Україні на 2007-2015 роки» </w:t>
      </w:r>
      <w:r w:rsidRPr="00E731DD">
        <w:rPr>
          <w:rFonts w:ascii="Times New Roman" w:hAnsi="Times New Roman" w:cs="Times New Roman"/>
          <w:sz w:val="28"/>
          <w:szCs w:val="28"/>
          <w:lang w:val="uk-UA"/>
        </w:rPr>
        <w:t>від 9 січня 2007 року № 537-V</w:t>
      </w:r>
      <w:r>
        <w:rPr>
          <w:rFonts w:ascii="Times New Roman" w:hAnsi="Times New Roman" w:cs="Times New Roman"/>
          <w:sz w:val="28"/>
          <w:szCs w:val="28"/>
          <w:lang w:val="uk-UA"/>
        </w:rPr>
        <w:t xml:space="preserve"> </w:t>
      </w:r>
      <w:r w:rsidRPr="007831C7">
        <w:rPr>
          <w:rFonts w:ascii="Times New Roman" w:hAnsi="Times New Roman" w:cs="Times New Roman"/>
          <w:sz w:val="28"/>
          <w:szCs w:val="28"/>
          <w:lang w:val="uk-UA"/>
        </w:rPr>
        <w:t>[</w:t>
      </w:r>
      <w:r>
        <w:rPr>
          <w:rFonts w:ascii="Times New Roman" w:hAnsi="Times New Roman" w:cs="Times New Roman"/>
          <w:sz w:val="28"/>
          <w:szCs w:val="28"/>
          <w:lang w:val="uk-UA"/>
        </w:rPr>
        <w:t>107</w:t>
      </w:r>
      <w:r w:rsidRPr="007831C7">
        <w:rPr>
          <w:rFonts w:ascii="Times New Roman" w:hAnsi="Times New Roman" w:cs="Times New Roman"/>
          <w:sz w:val="28"/>
          <w:szCs w:val="28"/>
          <w:lang w:val="uk-UA"/>
        </w:rPr>
        <w:t>]</w:t>
      </w:r>
      <w:r>
        <w:rPr>
          <w:rFonts w:ascii="Times New Roman" w:hAnsi="Times New Roman" w:cs="Times New Roman"/>
          <w:sz w:val="28"/>
          <w:szCs w:val="28"/>
          <w:lang w:val="uk-UA"/>
        </w:rPr>
        <w:t>.</w:t>
      </w:r>
    </w:p>
    <w:p w14:paraId="66D2202D"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Аналізуючи розвиток законодавчої бази, можна простежити започаткування нового етапу електронної демократії в Україні. Відлік цього етапу умовно можна починати з </w:t>
      </w:r>
      <w:r w:rsidRPr="00B334FA">
        <w:rPr>
          <w:rFonts w:ascii="Times New Roman" w:hAnsi="Times New Roman" w:cs="Times New Roman"/>
          <w:sz w:val="28"/>
          <w:szCs w:val="28"/>
          <w:lang w:val="uk-UA"/>
        </w:rPr>
        <w:t>Закон України «Про внесення змін до Закону України «Про звернення громадян» щодо електронного звернення та електронної петиції» від 2 липня 2015 року № 577-VIII</w:t>
      </w:r>
      <w:r>
        <w:rPr>
          <w:rFonts w:ascii="Times New Roman" w:hAnsi="Times New Roman" w:cs="Times New Roman"/>
          <w:sz w:val="28"/>
          <w:szCs w:val="28"/>
          <w:lang w:val="uk-UA"/>
        </w:rPr>
        <w:t xml:space="preserve"> </w:t>
      </w:r>
      <w:r w:rsidRPr="007831C7">
        <w:rPr>
          <w:rFonts w:ascii="Times New Roman" w:hAnsi="Times New Roman" w:cs="Times New Roman"/>
          <w:sz w:val="28"/>
          <w:szCs w:val="28"/>
        </w:rPr>
        <w:t>[62]</w:t>
      </w:r>
      <w:r>
        <w:rPr>
          <w:rFonts w:ascii="Times New Roman" w:hAnsi="Times New Roman" w:cs="Times New Roman"/>
          <w:sz w:val="28"/>
          <w:szCs w:val="28"/>
          <w:lang w:val="uk-UA"/>
        </w:rPr>
        <w:t>, в якому зазаначаються основні критерії та вимоги щодо колективного звернення громадян до органів державної влади в електронному форматі.</w:t>
      </w:r>
    </w:p>
    <w:p w14:paraId="262943F4" w14:textId="77777777" w:rsidR="00AB5A33" w:rsidRPr="00056B15"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Розвиток електронної демократії триває і донині. Так, </w:t>
      </w:r>
      <w:r w:rsidRPr="007B3A99">
        <w:rPr>
          <w:rFonts w:ascii="Times New Roman" w:hAnsi="Times New Roman" w:cs="Times New Roman"/>
          <w:sz w:val="28"/>
          <w:szCs w:val="28"/>
          <w:lang w:val="uk-UA"/>
        </w:rPr>
        <w:t>5 жовтня 2017 року прийнято Закон України № 2155-VIII «Про електронні довірчі послуги»</w:t>
      </w:r>
      <w:r>
        <w:rPr>
          <w:rFonts w:ascii="Times New Roman" w:hAnsi="Times New Roman" w:cs="Times New Roman"/>
          <w:sz w:val="28"/>
          <w:szCs w:val="28"/>
          <w:lang w:val="uk-UA"/>
        </w:rPr>
        <w:t xml:space="preserve"> </w:t>
      </w:r>
      <w:r w:rsidRPr="007831C7">
        <w:rPr>
          <w:rFonts w:ascii="Times New Roman" w:hAnsi="Times New Roman" w:cs="Times New Roman"/>
          <w:sz w:val="28"/>
          <w:szCs w:val="28"/>
          <w:lang w:val="uk-UA"/>
        </w:rPr>
        <w:t>[</w:t>
      </w:r>
      <w:r>
        <w:rPr>
          <w:rFonts w:ascii="Times New Roman" w:hAnsi="Times New Roman" w:cs="Times New Roman"/>
          <w:sz w:val="28"/>
          <w:szCs w:val="28"/>
          <w:lang w:val="uk-UA"/>
        </w:rPr>
        <w:t>72</w:t>
      </w:r>
      <w:r w:rsidRPr="007831C7">
        <w:rPr>
          <w:rFonts w:ascii="Times New Roman" w:hAnsi="Times New Roman" w:cs="Times New Roman"/>
          <w:sz w:val="28"/>
          <w:szCs w:val="28"/>
          <w:lang w:val="uk-UA"/>
        </w:rPr>
        <w:t>]</w:t>
      </w:r>
      <w:r>
        <w:rPr>
          <w:rFonts w:ascii="Times New Roman" w:hAnsi="Times New Roman" w:cs="Times New Roman"/>
          <w:sz w:val="28"/>
          <w:szCs w:val="28"/>
          <w:lang w:val="uk-UA"/>
        </w:rPr>
        <w:t xml:space="preserve">, який містить перелік електронних довірчих послуг, які надаються зареєстрованими надавачами електронних довірчих послуг, тобто6 створення, первірка та підтвердження </w:t>
      </w:r>
      <w:r w:rsidRPr="00056B15">
        <w:rPr>
          <w:rFonts w:ascii="Times New Roman" w:hAnsi="Times New Roman" w:cs="Times New Roman"/>
          <w:sz w:val="28"/>
          <w:szCs w:val="28"/>
          <w:lang w:val="uk-UA"/>
        </w:rPr>
        <w:t>удосконаленого електронного підпису чи печатки</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 xml:space="preserve">формування дії сертифікату електронного підпису, підтвердження його дійсності; </w:t>
      </w:r>
      <w:r w:rsidRPr="00056B15">
        <w:rPr>
          <w:rFonts w:ascii="Times New Roman" w:hAnsi="Times New Roman" w:cs="Times New Roman"/>
          <w:sz w:val="28"/>
          <w:szCs w:val="28"/>
          <w:lang w:val="uk-UA"/>
        </w:rPr>
        <w:t>формування, перевірка і підтвердження дії сертифікату шифрування</w:t>
      </w:r>
      <w:r>
        <w:rPr>
          <w:rFonts w:ascii="Times New Roman" w:hAnsi="Times New Roman" w:cs="Times New Roman"/>
          <w:sz w:val="28"/>
          <w:szCs w:val="28"/>
          <w:lang w:val="uk-UA"/>
        </w:rPr>
        <w:t xml:space="preserve">; </w:t>
      </w:r>
      <w:r w:rsidRPr="00056B15">
        <w:rPr>
          <w:rFonts w:ascii="Times New Roman" w:hAnsi="Times New Roman" w:cs="Times New Roman"/>
          <w:sz w:val="28"/>
          <w:szCs w:val="28"/>
          <w:lang w:val="uk-UA"/>
        </w:rPr>
        <w:t>формування, перевірка і підтвердження дії сертифікату автентифікації вебсайту; формування, перевірка і підтвердження електронної позначки часу; реєстрована електронна доставка; зберігання удосконалених електронних підписів, печаток, електронних позначок часу та сертифікатів, пов’язаних із цими послугами</w:t>
      </w:r>
      <w:r>
        <w:rPr>
          <w:rFonts w:ascii="Times New Roman" w:hAnsi="Times New Roman" w:cs="Times New Roman"/>
          <w:sz w:val="28"/>
          <w:szCs w:val="28"/>
          <w:lang w:val="uk-UA"/>
        </w:rPr>
        <w:t xml:space="preserve"> </w:t>
      </w:r>
      <w:r w:rsidRPr="007831C7">
        <w:rPr>
          <w:rFonts w:ascii="Times New Roman" w:hAnsi="Times New Roman" w:cs="Times New Roman"/>
          <w:sz w:val="28"/>
          <w:szCs w:val="28"/>
          <w:lang w:val="uk-UA"/>
        </w:rPr>
        <w:t>[</w:t>
      </w:r>
      <w:r>
        <w:rPr>
          <w:rFonts w:ascii="Times New Roman" w:hAnsi="Times New Roman" w:cs="Times New Roman"/>
          <w:sz w:val="28"/>
          <w:szCs w:val="28"/>
          <w:lang w:val="uk-UA"/>
        </w:rPr>
        <w:t>72</w:t>
      </w:r>
      <w:r w:rsidRPr="007831C7">
        <w:rPr>
          <w:rFonts w:ascii="Times New Roman" w:hAnsi="Times New Roman" w:cs="Times New Roman"/>
          <w:sz w:val="28"/>
          <w:szCs w:val="28"/>
          <w:lang w:val="uk-UA"/>
        </w:rPr>
        <w:t>]</w:t>
      </w:r>
      <w:r>
        <w:rPr>
          <w:rFonts w:ascii="Times New Roman" w:hAnsi="Times New Roman" w:cs="Times New Roman"/>
          <w:sz w:val="28"/>
          <w:szCs w:val="28"/>
          <w:lang w:val="uk-UA"/>
        </w:rPr>
        <w:t>.</w:t>
      </w:r>
    </w:p>
    <w:p w14:paraId="1820A6CF"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Було здійснено ряд дій задля подолання цифрової нерівності громадян, яка є перешкодою у врахуванні інтересів усіх верств населення. Для цього 29 липня 2019 року був виданий </w:t>
      </w:r>
      <w:r w:rsidRPr="001E02FC">
        <w:rPr>
          <w:rFonts w:ascii="Times New Roman" w:hAnsi="Times New Roman" w:cs="Times New Roman"/>
          <w:sz w:val="28"/>
          <w:szCs w:val="28"/>
          <w:lang w:val="uk-UA"/>
        </w:rPr>
        <w:t>Указ Президента України «Про деякі заходи щодо поліпшення доступу фізичних та юридичних осіб до електронних послуг»</w:t>
      </w:r>
      <w:r>
        <w:rPr>
          <w:rFonts w:ascii="Times New Roman" w:hAnsi="Times New Roman" w:cs="Times New Roman"/>
          <w:sz w:val="28"/>
          <w:szCs w:val="28"/>
          <w:lang w:val="uk-UA"/>
        </w:rPr>
        <w:t xml:space="preserve"> </w:t>
      </w:r>
      <w:r w:rsidRPr="007831C7">
        <w:rPr>
          <w:rFonts w:ascii="Times New Roman" w:hAnsi="Times New Roman" w:cs="Times New Roman"/>
          <w:sz w:val="28"/>
          <w:szCs w:val="28"/>
          <w:lang w:val="uk-UA"/>
        </w:rPr>
        <w:t>[64]</w:t>
      </w:r>
      <w:r>
        <w:rPr>
          <w:rFonts w:ascii="Times New Roman" w:hAnsi="Times New Roman" w:cs="Times New Roman"/>
          <w:sz w:val="28"/>
          <w:szCs w:val="28"/>
          <w:lang w:val="uk-UA"/>
        </w:rPr>
        <w:t>, де</w:t>
      </w:r>
      <w:r w:rsidRPr="002A5DF6">
        <w:rPr>
          <w:rFonts w:ascii="Times New Roman" w:hAnsi="Times New Roman" w:cs="Times New Roman"/>
          <w:sz w:val="28"/>
          <w:szCs w:val="28"/>
          <w:lang w:val="uk-UA"/>
        </w:rPr>
        <w:t xml:space="preserve"> зазначено, що</w:t>
      </w:r>
      <w:r>
        <w:rPr>
          <w:rFonts w:ascii="Times New Roman" w:hAnsi="Times New Roman" w:cs="Times New Roman"/>
          <w:sz w:val="28"/>
          <w:szCs w:val="28"/>
          <w:lang w:val="uk-UA"/>
        </w:rPr>
        <w:t>до</w:t>
      </w:r>
      <w:r w:rsidRPr="002A5DF6">
        <w:rPr>
          <w:rFonts w:ascii="Times New Roman" w:hAnsi="Times New Roman" w:cs="Times New Roman"/>
          <w:sz w:val="28"/>
          <w:szCs w:val="28"/>
          <w:lang w:val="uk-UA"/>
        </w:rPr>
        <w:t xml:space="preserve"> необхідно</w:t>
      </w:r>
      <w:r>
        <w:rPr>
          <w:rFonts w:ascii="Times New Roman" w:hAnsi="Times New Roman" w:cs="Times New Roman"/>
          <w:sz w:val="28"/>
          <w:szCs w:val="28"/>
          <w:lang w:val="uk-UA"/>
        </w:rPr>
        <w:t>сті</w:t>
      </w:r>
      <w:r w:rsidRPr="002A5DF6">
        <w:rPr>
          <w:rFonts w:ascii="Times New Roman" w:hAnsi="Times New Roman" w:cs="Times New Roman"/>
          <w:sz w:val="28"/>
          <w:szCs w:val="28"/>
          <w:lang w:val="uk-UA"/>
        </w:rPr>
        <w:t xml:space="preserve"> вжит</w:t>
      </w:r>
      <w:r>
        <w:rPr>
          <w:rFonts w:ascii="Times New Roman" w:hAnsi="Times New Roman" w:cs="Times New Roman"/>
          <w:sz w:val="28"/>
          <w:szCs w:val="28"/>
          <w:lang w:val="uk-UA"/>
        </w:rPr>
        <w:t>тя</w:t>
      </w:r>
      <w:r w:rsidRPr="002A5DF6">
        <w:rPr>
          <w:rFonts w:ascii="Times New Roman" w:hAnsi="Times New Roman" w:cs="Times New Roman"/>
          <w:sz w:val="28"/>
          <w:szCs w:val="28"/>
          <w:lang w:val="uk-UA"/>
        </w:rPr>
        <w:t xml:space="preserve"> заходів щодо використання єдиних унікальних ідентифікаторів фізичних осіб, надання електронних послуг, електронного голосування під час виборів та референдумів тощо для забезпечення надійності та доступності електронних </w:t>
      </w:r>
      <w:r>
        <w:rPr>
          <w:rFonts w:ascii="Times New Roman" w:hAnsi="Times New Roman" w:cs="Times New Roman"/>
          <w:sz w:val="28"/>
          <w:szCs w:val="28"/>
          <w:lang w:val="uk-UA"/>
        </w:rPr>
        <w:t>послуг</w:t>
      </w:r>
      <w:r w:rsidRPr="002A5DF6">
        <w:rPr>
          <w:rFonts w:ascii="Times New Roman" w:hAnsi="Times New Roman" w:cs="Times New Roman"/>
          <w:sz w:val="28"/>
          <w:szCs w:val="28"/>
          <w:lang w:val="uk-UA"/>
        </w:rPr>
        <w:t>, належного функціонування інформаційних ресурсів у цих сферах та запобігання корупції</w:t>
      </w:r>
      <w:r>
        <w:rPr>
          <w:rFonts w:ascii="Times New Roman" w:hAnsi="Times New Roman" w:cs="Times New Roman"/>
          <w:sz w:val="28"/>
          <w:szCs w:val="28"/>
          <w:lang w:val="uk-UA"/>
        </w:rPr>
        <w:t xml:space="preserve"> </w:t>
      </w:r>
      <w:r w:rsidRPr="007831C7">
        <w:rPr>
          <w:rFonts w:ascii="Times New Roman" w:hAnsi="Times New Roman" w:cs="Times New Roman"/>
          <w:sz w:val="28"/>
          <w:szCs w:val="28"/>
          <w:lang w:val="uk-UA"/>
        </w:rPr>
        <w:t>[</w:t>
      </w:r>
      <w:r>
        <w:rPr>
          <w:rFonts w:ascii="Times New Roman" w:hAnsi="Times New Roman" w:cs="Times New Roman"/>
          <w:sz w:val="28"/>
          <w:szCs w:val="28"/>
          <w:lang w:val="uk-UA"/>
        </w:rPr>
        <w:t>103, с. 62</w:t>
      </w:r>
      <w:r w:rsidRPr="007831C7">
        <w:rPr>
          <w:rFonts w:ascii="Times New Roman" w:hAnsi="Times New Roman" w:cs="Times New Roman"/>
          <w:sz w:val="28"/>
          <w:szCs w:val="28"/>
          <w:lang w:val="uk-UA"/>
        </w:rPr>
        <w:t>]</w:t>
      </w:r>
      <w:r>
        <w:rPr>
          <w:rFonts w:ascii="Times New Roman" w:hAnsi="Times New Roman" w:cs="Times New Roman"/>
          <w:sz w:val="28"/>
          <w:szCs w:val="28"/>
          <w:lang w:val="uk-UA"/>
        </w:rPr>
        <w:t xml:space="preserve">. Окрім цього, </w:t>
      </w:r>
      <w:r w:rsidRPr="00951923">
        <w:rPr>
          <w:rFonts w:ascii="Times New Roman" w:hAnsi="Times New Roman" w:cs="Times New Roman"/>
          <w:sz w:val="28"/>
          <w:szCs w:val="28"/>
          <w:lang w:val="uk-UA"/>
        </w:rPr>
        <w:t>8 липня 2019 року видано Указ Президента «Про деякі заходи з покращення доступу до мобільного Інтернету»</w:t>
      </w:r>
      <w:r w:rsidRPr="007831C7">
        <w:rPr>
          <w:rFonts w:ascii="Times New Roman" w:hAnsi="Times New Roman" w:cs="Times New Roman"/>
          <w:sz w:val="28"/>
          <w:szCs w:val="28"/>
        </w:rPr>
        <w:t xml:space="preserve"> [</w:t>
      </w:r>
      <w:r>
        <w:rPr>
          <w:rFonts w:ascii="Times New Roman" w:hAnsi="Times New Roman" w:cs="Times New Roman"/>
          <w:sz w:val="28"/>
          <w:szCs w:val="28"/>
          <w:lang w:val="uk-UA"/>
        </w:rPr>
        <w:t>65</w:t>
      </w:r>
      <w:r w:rsidRPr="007831C7">
        <w:rPr>
          <w:rFonts w:ascii="Times New Roman" w:hAnsi="Times New Roman" w:cs="Times New Roman"/>
          <w:sz w:val="28"/>
          <w:szCs w:val="28"/>
        </w:rPr>
        <w:t>]</w:t>
      </w:r>
      <w:r>
        <w:rPr>
          <w:rFonts w:ascii="Times New Roman" w:hAnsi="Times New Roman" w:cs="Times New Roman"/>
          <w:sz w:val="28"/>
          <w:szCs w:val="28"/>
          <w:lang w:val="uk-UA"/>
        </w:rPr>
        <w:t>, згідно з яким по всій Україні було запроваджено системи мобільного зв’язку третього та четвертого поколінь.</w:t>
      </w:r>
    </w:p>
    <w:p w14:paraId="37AC0B65"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8D49B9">
        <w:rPr>
          <w:rFonts w:ascii="Times New Roman" w:hAnsi="Times New Roman" w:cs="Times New Roman"/>
          <w:sz w:val="28"/>
          <w:szCs w:val="28"/>
          <w:lang w:val="uk-UA"/>
        </w:rPr>
        <w:t>У 2019 році Кабінетом Міністрів України прийнято розпорядження «Про затвердження плану заходів щодо реалізації Концепції розвитку системи електронних послуг в Україні на 2019–2020 роки»</w:t>
      </w:r>
      <w:r>
        <w:rPr>
          <w:rFonts w:ascii="Times New Roman" w:hAnsi="Times New Roman" w:cs="Times New Roman"/>
          <w:sz w:val="28"/>
          <w:szCs w:val="28"/>
          <w:lang w:val="uk-UA"/>
        </w:rPr>
        <w:t xml:space="preserve"> </w:t>
      </w:r>
      <w:r w:rsidRPr="007831C7">
        <w:rPr>
          <w:rFonts w:ascii="Times New Roman" w:hAnsi="Times New Roman" w:cs="Times New Roman"/>
          <w:sz w:val="28"/>
          <w:szCs w:val="28"/>
          <w:lang w:val="uk-UA"/>
        </w:rPr>
        <w:t>[</w:t>
      </w:r>
      <w:r>
        <w:rPr>
          <w:rFonts w:ascii="Times New Roman" w:hAnsi="Times New Roman" w:cs="Times New Roman"/>
          <w:sz w:val="28"/>
          <w:szCs w:val="28"/>
          <w:lang w:val="uk-UA"/>
        </w:rPr>
        <w:t>66</w:t>
      </w:r>
      <w:r w:rsidRPr="007831C7">
        <w:rPr>
          <w:rFonts w:ascii="Times New Roman" w:hAnsi="Times New Roman" w:cs="Times New Roman"/>
          <w:sz w:val="28"/>
          <w:szCs w:val="28"/>
          <w:lang w:val="uk-UA"/>
        </w:rPr>
        <w:t>]</w:t>
      </w:r>
      <w:r>
        <w:rPr>
          <w:rFonts w:ascii="Times New Roman" w:hAnsi="Times New Roman" w:cs="Times New Roman"/>
          <w:sz w:val="28"/>
          <w:szCs w:val="28"/>
          <w:lang w:val="uk-UA"/>
        </w:rPr>
        <w:t>, що спрямовано удосконалити процесу надання громадянам  пріоритетних електронних послуг.</w:t>
      </w:r>
    </w:p>
    <w:p w14:paraId="5E3E045F" w14:textId="77777777" w:rsidR="00AB5A33" w:rsidRPr="008D49B9"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Найголовнішим інструментом електронної демократії, над яким працює Міністерство цифрової трансформації можна вважати е-вибори. </w:t>
      </w:r>
      <w:r w:rsidRPr="00C774ED">
        <w:rPr>
          <w:rFonts w:ascii="Times New Roman" w:hAnsi="Times New Roman" w:cs="Times New Roman"/>
          <w:sz w:val="28"/>
          <w:szCs w:val="28"/>
          <w:lang w:val="uk-UA"/>
        </w:rPr>
        <w:t>Проаналізувавши чинну редакцію українського виборчого законодавства</w:t>
      </w:r>
      <w:r>
        <w:rPr>
          <w:rFonts w:ascii="Times New Roman" w:hAnsi="Times New Roman" w:cs="Times New Roman"/>
          <w:sz w:val="28"/>
          <w:szCs w:val="28"/>
          <w:lang w:val="uk-UA"/>
        </w:rPr>
        <w:t xml:space="preserve"> </w:t>
      </w:r>
      <w:r w:rsidRPr="007831C7">
        <w:rPr>
          <w:rFonts w:ascii="Times New Roman" w:hAnsi="Times New Roman" w:cs="Times New Roman"/>
          <w:sz w:val="28"/>
          <w:szCs w:val="28"/>
          <w:lang w:val="uk-UA"/>
        </w:rPr>
        <w:t>[108]</w:t>
      </w:r>
      <w:r w:rsidRPr="00C774ED">
        <w:rPr>
          <w:rFonts w:ascii="Times New Roman" w:hAnsi="Times New Roman" w:cs="Times New Roman"/>
          <w:sz w:val="28"/>
          <w:szCs w:val="28"/>
          <w:lang w:val="uk-UA"/>
        </w:rPr>
        <w:t xml:space="preserve">, можна зробити висновок, що в нашій державі відсутня врегульована </w:t>
      </w:r>
      <w:r w:rsidRPr="00C774ED">
        <w:rPr>
          <w:rFonts w:ascii="Times New Roman" w:hAnsi="Times New Roman" w:cs="Times New Roman"/>
          <w:sz w:val="28"/>
          <w:szCs w:val="28"/>
          <w:lang w:val="uk-UA"/>
        </w:rPr>
        <w:lastRenderedPageBreak/>
        <w:t>процедура електронних виборів як ефективної системи участі громадян у житті суспільства та держави.</w:t>
      </w:r>
    </w:p>
    <w:p w14:paraId="0C3A92D2" w14:textId="77777777" w:rsidR="00AB5A33" w:rsidRPr="007831C7" w:rsidRDefault="00AB5A33" w:rsidP="00AB5A33">
      <w:pPr>
        <w:spacing w:after="0" w:line="360" w:lineRule="auto"/>
        <w:ind w:firstLine="708"/>
        <w:jc w:val="both"/>
        <w:rPr>
          <w:rFonts w:ascii="Times New Roman" w:hAnsi="Times New Roman" w:cs="Times New Roman"/>
          <w:sz w:val="28"/>
          <w:szCs w:val="28"/>
        </w:rPr>
      </w:pPr>
      <w:r w:rsidRPr="00241B06">
        <w:rPr>
          <w:rFonts w:ascii="Times New Roman" w:hAnsi="Times New Roman" w:cs="Times New Roman"/>
          <w:sz w:val="28"/>
          <w:szCs w:val="28"/>
          <w:lang w:val="uk-UA"/>
        </w:rPr>
        <w:t>Виходячи з вищевикладеного, можна зазначити, що електронна демократія розглядається як рушійна сила для становлення демократичного інформаційного суспільства та має необхідні елементи для сприяння досягненню заявлених цілей. Отже, багато сучасних європейських країн активно створюють необхідні основи для розвитку електронної демократії.</w:t>
      </w:r>
      <w:r w:rsidRPr="007831C7">
        <w:rPr>
          <w:rFonts w:ascii="Times New Roman" w:hAnsi="Times New Roman" w:cs="Times New Roman"/>
          <w:sz w:val="28"/>
          <w:szCs w:val="28"/>
        </w:rPr>
        <w:t xml:space="preserve"> Доцільно запозичити зарубіжний досвід впровадження елементів електронної демократії як основи для прискорення вітчизняного розвитку у цій сфері. Багатий досвід мають Естонія, Польща, Болгарія, </w:t>
      </w:r>
      <w:proofErr w:type="gramStart"/>
      <w:r w:rsidRPr="007831C7">
        <w:rPr>
          <w:rFonts w:ascii="Times New Roman" w:hAnsi="Times New Roman" w:cs="Times New Roman"/>
          <w:sz w:val="28"/>
          <w:szCs w:val="28"/>
        </w:rPr>
        <w:t>Великобританія,  Швеція</w:t>
      </w:r>
      <w:proofErr w:type="gramEnd"/>
      <w:r w:rsidRPr="007831C7">
        <w:rPr>
          <w:rFonts w:ascii="Times New Roman" w:hAnsi="Times New Roman" w:cs="Times New Roman"/>
          <w:sz w:val="28"/>
          <w:szCs w:val="28"/>
        </w:rPr>
        <w:t>, Швейцарія Італія, Іспанія, та інші країни [109</w:t>
      </w:r>
      <w:r>
        <w:rPr>
          <w:rFonts w:ascii="Times New Roman" w:hAnsi="Times New Roman" w:cs="Times New Roman"/>
          <w:sz w:val="28"/>
          <w:szCs w:val="28"/>
          <w:lang w:val="uk-UA"/>
        </w:rPr>
        <w:t>, с.327</w:t>
      </w:r>
      <w:r w:rsidRPr="007831C7">
        <w:rPr>
          <w:rFonts w:ascii="Times New Roman" w:hAnsi="Times New Roman" w:cs="Times New Roman"/>
          <w:sz w:val="28"/>
          <w:szCs w:val="28"/>
        </w:rPr>
        <w:t>].</w:t>
      </w:r>
    </w:p>
    <w:p w14:paraId="3E1F41C1"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7831C7">
        <w:rPr>
          <w:rFonts w:ascii="Times New Roman" w:hAnsi="Times New Roman" w:cs="Times New Roman"/>
          <w:sz w:val="28"/>
          <w:szCs w:val="28"/>
        </w:rPr>
        <w:t xml:space="preserve">Серед європейських країн Естонія лідирує у впровадженні електронної демократії. Освіта стала першою сферою суспільного життя Естонії, </w:t>
      </w:r>
      <w:r>
        <w:rPr>
          <w:rFonts w:ascii="Times New Roman" w:hAnsi="Times New Roman" w:cs="Times New Roman"/>
          <w:sz w:val="28"/>
          <w:szCs w:val="28"/>
          <w:lang w:val="uk-UA"/>
        </w:rPr>
        <w:t xml:space="preserve">а </w:t>
      </w:r>
      <w:r w:rsidRPr="007831C7">
        <w:rPr>
          <w:rFonts w:ascii="Times New Roman" w:hAnsi="Times New Roman" w:cs="Times New Roman"/>
          <w:sz w:val="28"/>
          <w:szCs w:val="28"/>
        </w:rPr>
        <w:t>впровадження Інтернету почалося на початку 90-х</w:t>
      </w:r>
      <w:r>
        <w:rPr>
          <w:rFonts w:ascii="Times New Roman" w:hAnsi="Times New Roman" w:cs="Times New Roman"/>
          <w:sz w:val="28"/>
          <w:szCs w:val="28"/>
          <w:lang w:val="uk-UA"/>
        </w:rPr>
        <w:t xml:space="preserve"> років. </w:t>
      </w:r>
      <w:r w:rsidRPr="00CA2E7E">
        <w:rPr>
          <w:rFonts w:ascii="Times New Roman" w:hAnsi="Times New Roman" w:cs="Times New Roman"/>
          <w:sz w:val="28"/>
          <w:szCs w:val="28"/>
          <w:lang w:val="uk-UA"/>
        </w:rPr>
        <w:t xml:space="preserve">У багатьох навчальних закладах почав розвиватися Інтернет і програмування стало обов'язковим. Крім того, у сфері державного управління почали розвиватися елементи електронної демократії, коли всі державні службовці відмовилися від паперових носіїв на користь електронних документів </w:t>
      </w:r>
      <w:r>
        <w:rPr>
          <w:rFonts w:ascii="Times New Roman" w:hAnsi="Times New Roman" w:cs="Times New Roman"/>
          <w:sz w:val="28"/>
          <w:szCs w:val="28"/>
          <w:lang w:val="uk-UA"/>
        </w:rPr>
        <w:t xml:space="preserve">в урядових </w:t>
      </w:r>
      <w:r w:rsidRPr="00CA2E7E">
        <w:rPr>
          <w:rFonts w:ascii="Times New Roman" w:hAnsi="Times New Roman" w:cs="Times New Roman"/>
          <w:sz w:val="28"/>
          <w:szCs w:val="28"/>
          <w:lang w:val="uk-UA"/>
        </w:rPr>
        <w:t>мережах</w:t>
      </w:r>
      <w:r>
        <w:rPr>
          <w:rFonts w:ascii="Times New Roman" w:hAnsi="Times New Roman" w:cs="Times New Roman"/>
          <w:sz w:val="28"/>
          <w:szCs w:val="28"/>
          <w:lang w:val="uk-UA"/>
        </w:rPr>
        <w:t xml:space="preserve">, до яких також отримало доступ суспільство через мережу Інтернет. </w:t>
      </w:r>
      <w:r w:rsidRPr="004200AD">
        <w:rPr>
          <w:rFonts w:ascii="Times New Roman" w:hAnsi="Times New Roman" w:cs="Times New Roman"/>
          <w:sz w:val="28"/>
          <w:szCs w:val="28"/>
          <w:lang w:val="uk-UA"/>
        </w:rPr>
        <w:t>Закон про електронну реєстрацію землі та нерухомого майна був прийнятий у 1993 році.</w:t>
      </w:r>
      <w:r>
        <w:rPr>
          <w:rFonts w:ascii="Times New Roman" w:hAnsi="Times New Roman" w:cs="Times New Roman"/>
          <w:sz w:val="28"/>
          <w:szCs w:val="28"/>
          <w:lang w:val="uk-UA"/>
        </w:rPr>
        <w:t xml:space="preserve"> </w:t>
      </w:r>
      <w:r w:rsidRPr="004200AD">
        <w:rPr>
          <w:rFonts w:ascii="Times New Roman" w:hAnsi="Times New Roman" w:cs="Times New Roman"/>
          <w:sz w:val="28"/>
          <w:szCs w:val="28"/>
          <w:lang w:val="uk-UA"/>
        </w:rPr>
        <w:t>Ще один важливий крок був зроблений у 2000 році – поява</w:t>
      </w:r>
      <w:r>
        <w:rPr>
          <w:rFonts w:ascii="Times New Roman" w:hAnsi="Times New Roman" w:cs="Times New Roman"/>
          <w:sz w:val="28"/>
          <w:szCs w:val="28"/>
          <w:lang w:val="uk-UA"/>
        </w:rPr>
        <w:t xml:space="preserve"> особистих електронних </w:t>
      </w:r>
      <w:r>
        <w:rPr>
          <w:rFonts w:ascii="Times New Roman" w:hAnsi="Times New Roman" w:cs="Times New Roman"/>
          <w:sz w:val="28"/>
          <w:szCs w:val="28"/>
          <w:lang w:val="en-US"/>
        </w:rPr>
        <w:t>ID</w:t>
      </w:r>
      <w:r>
        <w:rPr>
          <w:rFonts w:ascii="Times New Roman" w:hAnsi="Times New Roman" w:cs="Times New Roman"/>
          <w:sz w:val="28"/>
          <w:szCs w:val="28"/>
          <w:lang w:val="uk-UA"/>
        </w:rPr>
        <w:t>-карток</w:t>
      </w:r>
      <w:r w:rsidRPr="004200AD">
        <w:rPr>
          <w:rFonts w:ascii="Times New Roman" w:hAnsi="Times New Roman" w:cs="Times New Roman"/>
          <w:sz w:val="28"/>
          <w:szCs w:val="28"/>
          <w:lang w:val="uk-UA"/>
        </w:rPr>
        <w:t>. З цим електронним паспортом кожен повнолітній громадянин Естонії може контролювати банківські рахунки, використовувати електронні підписи, подавати декларації</w:t>
      </w:r>
      <w:r>
        <w:rPr>
          <w:rFonts w:ascii="Times New Roman" w:hAnsi="Times New Roman" w:cs="Times New Roman"/>
          <w:sz w:val="28"/>
          <w:szCs w:val="28"/>
          <w:lang w:val="uk-UA"/>
        </w:rPr>
        <w:t xml:space="preserve"> </w:t>
      </w:r>
      <w:r w:rsidRPr="004200AD">
        <w:rPr>
          <w:rFonts w:ascii="Times New Roman" w:hAnsi="Times New Roman" w:cs="Times New Roman"/>
          <w:sz w:val="28"/>
          <w:szCs w:val="28"/>
          <w:lang w:val="uk-UA"/>
        </w:rPr>
        <w:t>[</w:t>
      </w:r>
      <w:r>
        <w:rPr>
          <w:rFonts w:ascii="Times New Roman" w:hAnsi="Times New Roman" w:cs="Times New Roman"/>
          <w:sz w:val="28"/>
          <w:szCs w:val="28"/>
          <w:lang w:val="uk-UA"/>
        </w:rPr>
        <w:t>110, с. 1</w:t>
      </w:r>
      <w:r w:rsidRPr="007831C7">
        <w:rPr>
          <w:rFonts w:ascii="Times New Roman" w:hAnsi="Times New Roman" w:cs="Times New Roman"/>
          <w:sz w:val="28"/>
          <w:szCs w:val="28"/>
        </w:rPr>
        <w:t>]</w:t>
      </w:r>
      <w:r>
        <w:rPr>
          <w:rFonts w:ascii="Times New Roman" w:hAnsi="Times New Roman" w:cs="Times New Roman"/>
          <w:sz w:val="28"/>
          <w:szCs w:val="28"/>
          <w:lang w:val="uk-UA"/>
        </w:rPr>
        <w:t xml:space="preserve">. </w:t>
      </w:r>
    </w:p>
    <w:p w14:paraId="502A5D2F"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порівняння, в Україні перехід до </w:t>
      </w:r>
      <w:r>
        <w:rPr>
          <w:rFonts w:ascii="Times New Roman" w:hAnsi="Times New Roman" w:cs="Times New Roman"/>
          <w:sz w:val="28"/>
          <w:szCs w:val="28"/>
          <w:lang w:val="en-US"/>
        </w:rPr>
        <w:t>ID</w:t>
      </w:r>
      <w:r>
        <w:rPr>
          <w:rFonts w:ascii="Times New Roman" w:hAnsi="Times New Roman" w:cs="Times New Roman"/>
          <w:sz w:val="28"/>
          <w:szCs w:val="28"/>
          <w:lang w:val="uk-UA"/>
        </w:rPr>
        <w:t xml:space="preserve">-карток (офіційна назва нового документа «Паспорт громадянина України з безконтактним електронним носієм»)   розпочався у  2016 році, бо того вимагали вимоги Європейського союзу для встановлення безвізового режиму перетину кордону. Картка мала містити звичайний перелік даних, на кшталт традиційного паперового паспорта, за наявності закордонного паспорта – містити його дані, а за </w:t>
      </w:r>
      <w:r>
        <w:rPr>
          <w:rFonts w:ascii="Times New Roman" w:hAnsi="Times New Roman" w:cs="Times New Roman"/>
          <w:sz w:val="28"/>
          <w:szCs w:val="28"/>
          <w:lang w:val="uk-UA"/>
        </w:rPr>
        <w:lastRenderedPageBreak/>
        <w:t xml:space="preserve">допомогою електронного чіпа зберігати додаткову зашифровану інформацію про місце реєстрації проживання, сімейний стан, відцифрований підпис та фото власника. Строк дії картки 10 років, після чого вона підлягає заміні на нову. Втім, громадяни стикнулися з фактом того, що наша держава не була забезпечена пристроями для зчитування інформації з електронного чіпа, крім того зберігався традиційний паперовий документообіг, в зв’язку з чим, окрім </w:t>
      </w:r>
      <w:r>
        <w:rPr>
          <w:rFonts w:ascii="Times New Roman" w:hAnsi="Times New Roman" w:cs="Times New Roman"/>
          <w:sz w:val="28"/>
          <w:szCs w:val="28"/>
          <w:lang w:val="en-US"/>
        </w:rPr>
        <w:t>ID</w:t>
      </w:r>
      <w:r>
        <w:rPr>
          <w:rFonts w:ascii="Times New Roman" w:hAnsi="Times New Roman" w:cs="Times New Roman"/>
          <w:sz w:val="28"/>
          <w:szCs w:val="28"/>
          <w:lang w:val="uk-UA"/>
        </w:rPr>
        <w:t xml:space="preserve">-картки, при зверненні до органів державної влади, громадяни мали мати з собою паперове посвідчення місця реєстрації та ідентифікаційний код в паперовому вигляді. </w:t>
      </w:r>
    </w:p>
    <w:p w14:paraId="0445A646"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7831C7">
        <w:rPr>
          <w:rFonts w:ascii="Times New Roman" w:hAnsi="Times New Roman" w:cs="Times New Roman"/>
          <w:sz w:val="28"/>
          <w:szCs w:val="28"/>
          <w:lang w:val="uk-UA"/>
        </w:rPr>
        <w:t xml:space="preserve">Але найголовнішим досягненням естонців у сфері електронної демократії слід вважати впровадження електронного голосування. Естонія стала першою країною в Європі, яка активно проводить вибори в електронному вигляді. Для цього потрібні </w:t>
      </w:r>
      <w:r>
        <w:rPr>
          <w:rFonts w:ascii="Times New Roman" w:hAnsi="Times New Roman" w:cs="Times New Roman"/>
          <w:sz w:val="28"/>
          <w:szCs w:val="28"/>
          <w:lang w:val="en-US"/>
        </w:rPr>
        <w:t>ID</w:t>
      </w:r>
      <w:r>
        <w:rPr>
          <w:rFonts w:ascii="Times New Roman" w:hAnsi="Times New Roman" w:cs="Times New Roman"/>
          <w:sz w:val="28"/>
          <w:szCs w:val="28"/>
          <w:lang w:val="uk-UA"/>
        </w:rPr>
        <w:t>-</w:t>
      </w:r>
      <w:r w:rsidRPr="007831C7">
        <w:rPr>
          <w:rFonts w:ascii="Times New Roman" w:hAnsi="Times New Roman" w:cs="Times New Roman"/>
          <w:sz w:val="28"/>
          <w:szCs w:val="28"/>
          <w:lang w:val="uk-UA"/>
        </w:rPr>
        <w:t>картки, комп’ютери, пристрої для зчитування карток і ви</w:t>
      </w:r>
      <w:r>
        <w:rPr>
          <w:rFonts w:ascii="Times New Roman" w:hAnsi="Times New Roman" w:cs="Times New Roman"/>
          <w:sz w:val="28"/>
          <w:szCs w:val="28"/>
          <w:lang w:val="uk-UA"/>
        </w:rPr>
        <w:t>програма виборів</w:t>
      </w:r>
      <w:r w:rsidRPr="007831C7">
        <w:rPr>
          <w:rFonts w:ascii="Times New Roman" w:hAnsi="Times New Roman" w:cs="Times New Roman"/>
          <w:sz w:val="28"/>
          <w:szCs w:val="28"/>
          <w:lang w:val="uk-UA"/>
        </w:rPr>
        <w:t>. Громадяни можуть голосувати в електронному вигляді протягом 4-6 днів</w:t>
      </w:r>
      <w:r>
        <w:rPr>
          <w:rFonts w:ascii="Times New Roman" w:hAnsi="Times New Roman" w:cs="Times New Roman"/>
          <w:sz w:val="28"/>
          <w:szCs w:val="28"/>
          <w:lang w:val="uk-UA"/>
        </w:rPr>
        <w:t>, до того ж</w:t>
      </w:r>
      <w:r w:rsidRPr="007831C7">
        <w:rPr>
          <w:rFonts w:ascii="Times New Roman" w:hAnsi="Times New Roman" w:cs="Times New Roman"/>
          <w:sz w:val="28"/>
          <w:szCs w:val="28"/>
          <w:lang w:val="uk-UA"/>
        </w:rPr>
        <w:t xml:space="preserve"> можуть змін</w:t>
      </w:r>
      <w:r>
        <w:rPr>
          <w:rFonts w:ascii="Times New Roman" w:hAnsi="Times New Roman" w:cs="Times New Roman"/>
          <w:sz w:val="28"/>
          <w:szCs w:val="28"/>
          <w:lang w:val="uk-UA"/>
        </w:rPr>
        <w:t>ювати</w:t>
      </w:r>
      <w:r w:rsidRPr="007831C7">
        <w:rPr>
          <w:rFonts w:ascii="Times New Roman" w:hAnsi="Times New Roman" w:cs="Times New Roman"/>
          <w:sz w:val="28"/>
          <w:szCs w:val="28"/>
          <w:lang w:val="uk-UA"/>
        </w:rPr>
        <w:t xml:space="preserve"> свій голос. Голос не можна змінити лише в останній день</w:t>
      </w:r>
      <w:r>
        <w:rPr>
          <w:rFonts w:ascii="Times New Roman" w:hAnsi="Times New Roman" w:cs="Times New Roman"/>
          <w:sz w:val="28"/>
          <w:szCs w:val="28"/>
          <w:lang w:val="uk-UA"/>
        </w:rPr>
        <w:t xml:space="preserve"> виборів, він є остаточним </w:t>
      </w:r>
      <w:r w:rsidRPr="00214B36">
        <w:rPr>
          <w:rFonts w:ascii="Times New Roman" w:hAnsi="Times New Roman" w:cs="Times New Roman"/>
          <w:sz w:val="28"/>
          <w:szCs w:val="28"/>
        </w:rPr>
        <w:t>[</w:t>
      </w:r>
      <w:r>
        <w:rPr>
          <w:rFonts w:ascii="Times New Roman" w:hAnsi="Times New Roman" w:cs="Times New Roman"/>
          <w:sz w:val="28"/>
          <w:szCs w:val="28"/>
          <w:lang w:val="uk-UA"/>
        </w:rPr>
        <w:t>110, с.3</w:t>
      </w:r>
      <w:r w:rsidRPr="00214B36">
        <w:rPr>
          <w:rFonts w:ascii="Times New Roman" w:hAnsi="Times New Roman" w:cs="Times New Roman"/>
          <w:sz w:val="28"/>
          <w:szCs w:val="28"/>
        </w:rPr>
        <w:t>]</w:t>
      </w:r>
      <w:r>
        <w:rPr>
          <w:rFonts w:ascii="Times New Roman" w:hAnsi="Times New Roman" w:cs="Times New Roman"/>
          <w:sz w:val="28"/>
          <w:szCs w:val="28"/>
          <w:lang w:val="uk-UA"/>
        </w:rPr>
        <w:t xml:space="preserve">. </w:t>
      </w:r>
      <w:r w:rsidRPr="00F27F7F">
        <w:rPr>
          <w:rFonts w:ascii="Times New Roman" w:hAnsi="Times New Roman" w:cs="Times New Roman"/>
          <w:sz w:val="28"/>
          <w:szCs w:val="28"/>
          <w:lang w:val="uk-UA"/>
        </w:rPr>
        <w:t>Електронну систему голосування вперше було запроваджено на місцевих виборах у 2005 році, і кількість електронних виборців продовжує зростати. Наприклад, майже 31</w:t>
      </w:r>
      <w:r>
        <w:rPr>
          <w:rFonts w:ascii="Times New Roman" w:hAnsi="Times New Roman" w:cs="Times New Roman"/>
          <w:sz w:val="28"/>
          <w:szCs w:val="28"/>
          <w:lang w:val="uk-UA"/>
        </w:rPr>
        <w:t>%</w:t>
      </w:r>
      <w:r w:rsidRPr="00F27F7F">
        <w:rPr>
          <w:rFonts w:ascii="Times New Roman" w:hAnsi="Times New Roman" w:cs="Times New Roman"/>
          <w:sz w:val="28"/>
          <w:szCs w:val="28"/>
          <w:lang w:val="uk-UA"/>
        </w:rPr>
        <w:t xml:space="preserve"> естонців проголосували онлайн на виборах до Європейського парламенту 2014 року</w:t>
      </w:r>
      <w:r>
        <w:rPr>
          <w:rFonts w:ascii="Times New Roman" w:hAnsi="Times New Roman" w:cs="Times New Roman"/>
          <w:sz w:val="28"/>
          <w:szCs w:val="28"/>
          <w:lang w:val="uk-UA"/>
        </w:rPr>
        <w:t xml:space="preserve"> </w:t>
      </w:r>
      <w:r w:rsidRPr="00F27F7F">
        <w:rPr>
          <w:rFonts w:ascii="Times New Roman" w:hAnsi="Times New Roman" w:cs="Times New Roman"/>
          <w:sz w:val="28"/>
          <w:szCs w:val="28"/>
        </w:rPr>
        <w:t>[</w:t>
      </w:r>
      <w:r>
        <w:rPr>
          <w:rFonts w:ascii="Times New Roman" w:hAnsi="Times New Roman" w:cs="Times New Roman"/>
          <w:sz w:val="28"/>
          <w:szCs w:val="28"/>
          <w:lang w:val="uk-UA"/>
        </w:rPr>
        <w:t>111</w:t>
      </w:r>
      <w:r w:rsidRPr="00F27F7F">
        <w:rPr>
          <w:rFonts w:ascii="Times New Roman" w:hAnsi="Times New Roman" w:cs="Times New Roman"/>
          <w:sz w:val="28"/>
          <w:szCs w:val="28"/>
        </w:rPr>
        <w:t>]</w:t>
      </w:r>
      <w:r>
        <w:rPr>
          <w:rFonts w:ascii="Times New Roman" w:hAnsi="Times New Roman" w:cs="Times New Roman"/>
          <w:sz w:val="28"/>
          <w:szCs w:val="28"/>
          <w:lang w:val="uk-UA"/>
        </w:rPr>
        <w:t>.</w:t>
      </w:r>
    </w:p>
    <w:p w14:paraId="7F0888DE"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1B34E3">
        <w:rPr>
          <w:rFonts w:ascii="Times New Roman" w:hAnsi="Times New Roman" w:cs="Times New Roman"/>
          <w:sz w:val="28"/>
          <w:szCs w:val="28"/>
          <w:lang w:val="uk-UA"/>
        </w:rPr>
        <w:t>Велика Британія, як демократична країна, також приєдналася до процесу запровадження електронної демократії. Проаналізувавши законодавство Великобританії у сфері електронної демократії та електронних послуг, можна зробити висновок, що важко назвати окремий законопроект з цього питання. Насправді там роблять те, що не заборонено законом</w:t>
      </w:r>
      <w:r w:rsidRPr="003B11D4">
        <w:rPr>
          <w:rFonts w:ascii="Times New Roman" w:hAnsi="Times New Roman" w:cs="Times New Roman"/>
          <w:sz w:val="28"/>
          <w:szCs w:val="28"/>
        </w:rPr>
        <w:t xml:space="preserve"> [</w:t>
      </w:r>
      <w:r>
        <w:rPr>
          <w:rFonts w:ascii="Times New Roman" w:hAnsi="Times New Roman" w:cs="Times New Roman"/>
          <w:sz w:val="28"/>
          <w:szCs w:val="28"/>
          <w:lang w:val="uk-UA"/>
        </w:rPr>
        <w:t>103, с.63</w:t>
      </w:r>
      <w:r w:rsidRPr="003B11D4">
        <w:rPr>
          <w:rFonts w:ascii="Times New Roman" w:hAnsi="Times New Roman" w:cs="Times New Roman"/>
          <w:sz w:val="28"/>
          <w:szCs w:val="28"/>
        </w:rPr>
        <w:t>]</w:t>
      </w:r>
      <w:r>
        <w:rPr>
          <w:rFonts w:ascii="Times New Roman" w:hAnsi="Times New Roman" w:cs="Times New Roman"/>
          <w:sz w:val="28"/>
          <w:szCs w:val="28"/>
          <w:lang w:val="uk-UA"/>
        </w:rPr>
        <w:t>.</w:t>
      </w:r>
    </w:p>
    <w:p w14:paraId="0577AAC2"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3B11D4">
        <w:rPr>
          <w:rFonts w:ascii="Times New Roman" w:hAnsi="Times New Roman" w:cs="Times New Roman"/>
          <w:sz w:val="28"/>
          <w:szCs w:val="28"/>
          <w:lang w:val="uk-UA"/>
        </w:rPr>
        <w:t xml:space="preserve">На даному етапі проект </w:t>
      </w:r>
      <w:r>
        <w:rPr>
          <w:rFonts w:ascii="Times New Roman" w:hAnsi="Times New Roman" w:cs="Times New Roman"/>
          <w:sz w:val="28"/>
          <w:szCs w:val="28"/>
          <w:lang w:val="uk-UA"/>
        </w:rPr>
        <w:t>«</w:t>
      </w:r>
      <w:r w:rsidRPr="003B11D4">
        <w:rPr>
          <w:rFonts w:ascii="Times New Roman" w:hAnsi="Times New Roman" w:cs="Times New Roman"/>
          <w:sz w:val="28"/>
          <w:szCs w:val="28"/>
          <w:lang w:val="uk-UA"/>
        </w:rPr>
        <w:t>E-Democracy Nation Project</w:t>
      </w:r>
      <w:r>
        <w:rPr>
          <w:rFonts w:ascii="Times New Roman" w:hAnsi="Times New Roman" w:cs="Times New Roman"/>
          <w:sz w:val="28"/>
          <w:szCs w:val="28"/>
          <w:lang w:val="uk-UA"/>
        </w:rPr>
        <w:t xml:space="preserve">» </w:t>
      </w:r>
      <w:r w:rsidRPr="003B11D4">
        <w:rPr>
          <w:rFonts w:ascii="Times New Roman" w:hAnsi="Times New Roman" w:cs="Times New Roman"/>
          <w:sz w:val="28"/>
          <w:szCs w:val="28"/>
          <w:lang w:val="uk-UA"/>
        </w:rPr>
        <w:t>працює у Великій Британії як частина місцевої електронної взаємодії. Громадська думка, сформована шляхом участі громадян у так званих форумах, допомагає краще організувати діяльність місцевої влади.</w:t>
      </w:r>
      <w:r>
        <w:rPr>
          <w:rFonts w:ascii="Times New Roman" w:hAnsi="Times New Roman" w:cs="Times New Roman"/>
          <w:sz w:val="28"/>
          <w:szCs w:val="28"/>
          <w:lang w:val="uk-UA"/>
        </w:rPr>
        <w:t xml:space="preserve"> І саме таким чином здійснюється </w:t>
      </w:r>
      <w:r>
        <w:rPr>
          <w:rFonts w:ascii="Times New Roman" w:hAnsi="Times New Roman" w:cs="Times New Roman"/>
          <w:sz w:val="28"/>
          <w:szCs w:val="28"/>
          <w:lang w:val="uk-UA"/>
        </w:rPr>
        <w:lastRenderedPageBreak/>
        <w:t xml:space="preserve">ефективна комунікація між державою та її громадянами для вирішення питань, що стосуються окремого регіону </w:t>
      </w:r>
      <w:r w:rsidRPr="001062CA">
        <w:rPr>
          <w:rFonts w:ascii="Times New Roman" w:hAnsi="Times New Roman" w:cs="Times New Roman"/>
          <w:sz w:val="28"/>
          <w:szCs w:val="28"/>
        </w:rPr>
        <w:t>[</w:t>
      </w:r>
      <w:r>
        <w:rPr>
          <w:rFonts w:ascii="Times New Roman" w:hAnsi="Times New Roman" w:cs="Times New Roman"/>
          <w:sz w:val="28"/>
          <w:szCs w:val="28"/>
          <w:lang w:val="uk-UA"/>
        </w:rPr>
        <w:t>109, с.328</w:t>
      </w:r>
      <w:r w:rsidRPr="001062CA">
        <w:rPr>
          <w:rFonts w:ascii="Times New Roman" w:hAnsi="Times New Roman" w:cs="Times New Roman"/>
          <w:sz w:val="28"/>
          <w:szCs w:val="28"/>
        </w:rPr>
        <w:t>]</w:t>
      </w:r>
      <w:r>
        <w:rPr>
          <w:rFonts w:ascii="Times New Roman" w:hAnsi="Times New Roman" w:cs="Times New Roman"/>
          <w:sz w:val="28"/>
          <w:szCs w:val="28"/>
          <w:lang w:val="uk-UA"/>
        </w:rPr>
        <w:t xml:space="preserve">. </w:t>
      </w:r>
    </w:p>
    <w:p w14:paraId="5ADE7C90" w14:textId="71DA7A60" w:rsidR="00AB5A33" w:rsidRDefault="00AB5A33" w:rsidP="00433820">
      <w:pPr>
        <w:spacing w:after="0" w:line="360" w:lineRule="auto"/>
        <w:ind w:firstLine="708"/>
        <w:jc w:val="both"/>
        <w:rPr>
          <w:rFonts w:ascii="Times New Roman" w:hAnsi="Times New Roman" w:cs="Times New Roman"/>
          <w:sz w:val="28"/>
          <w:szCs w:val="28"/>
          <w:lang w:val="uk-UA"/>
        </w:rPr>
      </w:pPr>
      <w:r w:rsidRPr="00441C66">
        <w:rPr>
          <w:rFonts w:ascii="Times New Roman" w:hAnsi="Times New Roman" w:cs="Times New Roman"/>
          <w:sz w:val="28"/>
          <w:szCs w:val="28"/>
          <w:lang w:val="uk-UA"/>
        </w:rPr>
        <w:t xml:space="preserve">Велика Британія також має урядовий веб-сайт Gov.uk, через який британці можуть зв’язуватися з </w:t>
      </w:r>
      <w:r>
        <w:rPr>
          <w:rFonts w:ascii="Times New Roman" w:hAnsi="Times New Roman" w:cs="Times New Roman"/>
          <w:sz w:val="28"/>
          <w:szCs w:val="28"/>
          <w:lang w:val="uk-UA"/>
        </w:rPr>
        <w:t>урядом</w:t>
      </w:r>
      <w:r w:rsidRPr="00441C66">
        <w:rPr>
          <w:rFonts w:ascii="Times New Roman" w:hAnsi="Times New Roman" w:cs="Times New Roman"/>
          <w:sz w:val="28"/>
          <w:szCs w:val="28"/>
          <w:lang w:val="uk-UA"/>
        </w:rPr>
        <w:t xml:space="preserve"> у формі електронних петицій, електронних пропозицій, електронних скарг, електронних запитів, тим самим зміцнюючи зв’язок між суспільством і державою.</w:t>
      </w:r>
      <w:r>
        <w:rPr>
          <w:rFonts w:ascii="Times New Roman" w:hAnsi="Times New Roman" w:cs="Times New Roman"/>
          <w:sz w:val="28"/>
          <w:szCs w:val="28"/>
          <w:lang w:val="uk-UA"/>
        </w:rPr>
        <w:t xml:space="preserve"> </w:t>
      </w:r>
    </w:p>
    <w:p w14:paraId="245D80F9"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Болгарія, як країна з комуністичним ладом в минулому, страждала від високого рівня корумпованості та мала труднощі із запровадженням демократії, тому для вирішення низки проблем країна почала запровадження інформаційно-комунікаційних технологій в усі сфери життя. </w:t>
      </w:r>
      <w:r w:rsidRPr="003529F6">
        <w:rPr>
          <w:rFonts w:ascii="Times New Roman" w:hAnsi="Times New Roman" w:cs="Times New Roman"/>
          <w:sz w:val="28"/>
          <w:szCs w:val="28"/>
          <w:lang w:val="uk-UA"/>
        </w:rPr>
        <w:t>По-перше, у Болгарії всі органи державної влади мають офіційні сайти для поширення необхідної публічної інформації.</w:t>
      </w:r>
      <w:r>
        <w:rPr>
          <w:rFonts w:ascii="Times New Roman" w:hAnsi="Times New Roman" w:cs="Times New Roman"/>
          <w:sz w:val="28"/>
          <w:szCs w:val="28"/>
          <w:lang w:val="uk-UA"/>
        </w:rPr>
        <w:t xml:space="preserve"> Участь громадян на різноманітних електронних майданчиках та форумах є поширеною практикою в управлінні державними справами. Громадяни Республіки Болгарія на законодавчому рівні мають право направляти електронні звернення до органів державної влади та місцевого самоврядування. У 2013 році мав місце факт спроби ухвалення Закону про електронне голосування, але ця спроба зазнала фіаско через непорозуміння громадян із представниками державної влади </w:t>
      </w:r>
      <w:r w:rsidRPr="00F91C0E">
        <w:rPr>
          <w:rFonts w:ascii="Times New Roman" w:hAnsi="Times New Roman" w:cs="Times New Roman"/>
          <w:sz w:val="28"/>
          <w:szCs w:val="28"/>
        </w:rPr>
        <w:t>[</w:t>
      </w:r>
      <w:r>
        <w:rPr>
          <w:rFonts w:ascii="Times New Roman" w:hAnsi="Times New Roman" w:cs="Times New Roman"/>
          <w:sz w:val="28"/>
          <w:szCs w:val="28"/>
          <w:lang w:val="uk-UA"/>
        </w:rPr>
        <w:t>112 , с.27</w:t>
      </w:r>
      <w:r w:rsidRPr="00F91C0E">
        <w:rPr>
          <w:rFonts w:ascii="Times New Roman" w:hAnsi="Times New Roman" w:cs="Times New Roman"/>
          <w:sz w:val="28"/>
          <w:szCs w:val="28"/>
        </w:rPr>
        <w:t>]</w:t>
      </w:r>
      <w:r>
        <w:rPr>
          <w:rFonts w:ascii="Times New Roman" w:hAnsi="Times New Roman" w:cs="Times New Roman"/>
          <w:sz w:val="28"/>
          <w:szCs w:val="28"/>
          <w:lang w:val="uk-UA"/>
        </w:rPr>
        <w:t>.</w:t>
      </w:r>
    </w:p>
    <w:p w14:paraId="32299013" w14:textId="77777777" w:rsidR="00AB5A33" w:rsidRDefault="00AB5A33" w:rsidP="00AB5A3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Ще один яскравий приклад для України є впровадження електронної демократії в Польщі, зокрема мова йде про електронне урядування. На початку 90-х років Польща та Україна знаходились майже на одному рівні економічного розвитку, та восени 2000 року в Польщі стався прорив, поштовхом до якого стало ухвалення польським парламентом резолюції про інформаційне суспільство, після чого інформатизації почала приділятися значна увага </w:t>
      </w:r>
      <w:r w:rsidRPr="009D0337">
        <w:rPr>
          <w:rFonts w:ascii="Times New Roman" w:hAnsi="Times New Roman" w:cs="Times New Roman"/>
          <w:sz w:val="28"/>
          <w:szCs w:val="28"/>
        </w:rPr>
        <w:t>[</w:t>
      </w:r>
      <w:r>
        <w:rPr>
          <w:rFonts w:ascii="Times New Roman" w:hAnsi="Times New Roman" w:cs="Times New Roman"/>
          <w:sz w:val="28"/>
          <w:szCs w:val="28"/>
          <w:lang w:val="uk-UA"/>
        </w:rPr>
        <w:t>113</w:t>
      </w:r>
      <w:r w:rsidRPr="009D0337">
        <w:rPr>
          <w:rFonts w:ascii="Times New Roman" w:hAnsi="Times New Roman" w:cs="Times New Roman"/>
          <w:sz w:val="28"/>
          <w:szCs w:val="28"/>
        </w:rPr>
        <w:t>]</w:t>
      </w:r>
      <w:r>
        <w:rPr>
          <w:rFonts w:ascii="Times New Roman" w:hAnsi="Times New Roman" w:cs="Times New Roman"/>
          <w:sz w:val="28"/>
          <w:szCs w:val="28"/>
          <w:lang w:val="uk-UA"/>
        </w:rPr>
        <w:t xml:space="preserve">. Тому було сформовано стратегію </w:t>
      </w:r>
      <w:r>
        <w:rPr>
          <w:rFonts w:ascii="Times New Roman" w:hAnsi="Times New Roman" w:cs="Times New Roman"/>
          <w:sz w:val="28"/>
          <w:szCs w:val="28"/>
          <w:lang w:val="en-US"/>
        </w:rPr>
        <w:t>ePoland</w:t>
      </w:r>
      <w:r>
        <w:rPr>
          <w:rFonts w:ascii="Times New Roman" w:hAnsi="Times New Roman" w:cs="Times New Roman"/>
          <w:sz w:val="28"/>
          <w:szCs w:val="28"/>
          <w:lang w:val="uk-UA"/>
        </w:rPr>
        <w:t xml:space="preserve">, в межах якої встановлені основні умови розвитку інформаційного суспільства. </w:t>
      </w:r>
      <w:r w:rsidRPr="00285953">
        <w:rPr>
          <w:rFonts w:ascii="Times New Roman" w:hAnsi="Times New Roman" w:cs="Times New Roman"/>
          <w:sz w:val="28"/>
          <w:szCs w:val="28"/>
          <w:lang w:val="uk-UA"/>
        </w:rPr>
        <w:t>сь основні умови розвитку інформаційного суспільства. У 2014 році був прийнятий Закон з інтегрованої інформатизації держави, який надає широкі електронні послуги громадянам</w:t>
      </w:r>
      <w:r>
        <w:rPr>
          <w:rFonts w:ascii="Times New Roman" w:hAnsi="Times New Roman" w:cs="Times New Roman"/>
          <w:sz w:val="28"/>
          <w:szCs w:val="28"/>
          <w:lang w:val="uk-UA"/>
        </w:rPr>
        <w:t xml:space="preserve">. Важливим досягненням стало впровадження «Електронних </w:t>
      </w:r>
      <w:r>
        <w:rPr>
          <w:rFonts w:ascii="Times New Roman" w:hAnsi="Times New Roman" w:cs="Times New Roman"/>
          <w:sz w:val="28"/>
          <w:szCs w:val="28"/>
          <w:lang w:val="uk-UA"/>
        </w:rPr>
        <w:lastRenderedPageBreak/>
        <w:t xml:space="preserve">виборів» в 2010 році. </w:t>
      </w:r>
      <w:r w:rsidRPr="0051193A">
        <w:rPr>
          <w:rFonts w:ascii="Times New Roman" w:hAnsi="Times New Roman" w:cs="Times New Roman"/>
          <w:sz w:val="28"/>
          <w:szCs w:val="28"/>
          <w:lang w:val="uk-UA"/>
        </w:rPr>
        <w:t>Так, громадяни можуть завантажити із сайту свої виборчі бюлетені, заповнити їх та відправити електронною поштою</w:t>
      </w:r>
      <w:r w:rsidRPr="0064304D">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rPr>
        <w:t>114</w:t>
      </w:r>
      <w:r>
        <w:rPr>
          <w:rFonts w:ascii="Times New Roman" w:hAnsi="Times New Roman" w:cs="Times New Roman"/>
          <w:sz w:val="28"/>
          <w:szCs w:val="28"/>
          <w:lang w:val="en-US"/>
        </w:rPr>
        <w:t>]</w:t>
      </w:r>
      <w:r>
        <w:rPr>
          <w:rFonts w:ascii="Times New Roman" w:hAnsi="Times New Roman" w:cs="Times New Roman"/>
          <w:sz w:val="28"/>
          <w:szCs w:val="28"/>
        </w:rPr>
        <w:t>.</w:t>
      </w:r>
    </w:p>
    <w:p w14:paraId="7F88E48B"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На сучасному ета</w:t>
      </w:r>
      <w:r>
        <w:rPr>
          <w:rFonts w:ascii="Times New Roman" w:hAnsi="Times New Roman" w:cs="Times New Roman"/>
          <w:sz w:val="28"/>
          <w:szCs w:val="28"/>
          <w:lang w:val="uk-UA"/>
        </w:rPr>
        <w:t xml:space="preserve">пі Україна рухається шляхом активного </w:t>
      </w:r>
      <w:proofErr w:type="gramStart"/>
      <w:r>
        <w:rPr>
          <w:rFonts w:ascii="Times New Roman" w:hAnsi="Times New Roman" w:cs="Times New Roman"/>
          <w:sz w:val="28"/>
          <w:szCs w:val="28"/>
          <w:lang w:val="uk-UA"/>
        </w:rPr>
        <w:t>впровадження  інструментів</w:t>
      </w:r>
      <w:proofErr w:type="gramEnd"/>
      <w:r>
        <w:rPr>
          <w:rFonts w:ascii="Times New Roman" w:hAnsi="Times New Roman" w:cs="Times New Roman"/>
          <w:sz w:val="28"/>
          <w:szCs w:val="28"/>
          <w:lang w:val="uk-UA"/>
        </w:rPr>
        <w:t xml:space="preserve"> електронної демократії. Використовуючи досвід зарубіжних країн, наша держава ефективно впроваджує різні форми е-демократії. На сьогоднішній день майже всі органи державної влади мають власні офіційні веб-сайти, де регулярно публікується офіційна інформація. Так, власні веб-сайти мають Президент України, Верховна Рада України, Кабінет Міністрів України, Верховний Суд України, суди загальної юрисдикції, міністерства та інші центральні органи виконавчої влади, органи місцевого самоврядування тощо</w:t>
      </w:r>
      <w:r w:rsidRPr="008B55B0">
        <w:rPr>
          <w:rFonts w:ascii="Times New Roman" w:hAnsi="Times New Roman" w:cs="Times New Roman"/>
          <w:sz w:val="28"/>
          <w:szCs w:val="28"/>
          <w:lang w:val="uk-UA"/>
        </w:rPr>
        <w:t xml:space="preserve"> [</w:t>
      </w:r>
      <w:r>
        <w:rPr>
          <w:rFonts w:ascii="Times New Roman" w:hAnsi="Times New Roman" w:cs="Times New Roman"/>
          <w:sz w:val="28"/>
          <w:szCs w:val="28"/>
          <w:lang w:val="uk-UA"/>
        </w:rPr>
        <w:t>103, с.63</w:t>
      </w:r>
      <w:r w:rsidRPr="008B55B0">
        <w:rPr>
          <w:rFonts w:ascii="Times New Roman" w:hAnsi="Times New Roman" w:cs="Times New Roman"/>
          <w:sz w:val="28"/>
          <w:szCs w:val="28"/>
          <w:lang w:val="uk-UA"/>
        </w:rPr>
        <w:t>]</w:t>
      </w:r>
      <w:r>
        <w:rPr>
          <w:rFonts w:ascii="Times New Roman" w:hAnsi="Times New Roman" w:cs="Times New Roman"/>
          <w:sz w:val="28"/>
          <w:szCs w:val="28"/>
          <w:lang w:val="uk-UA"/>
        </w:rPr>
        <w:t>.</w:t>
      </w:r>
    </w:p>
    <w:p w14:paraId="41B498D0"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вже згадувалося раніше, </w:t>
      </w:r>
      <w:r w:rsidRPr="00FE558E">
        <w:rPr>
          <w:rFonts w:ascii="Times New Roman" w:hAnsi="Times New Roman" w:cs="Times New Roman"/>
          <w:sz w:val="28"/>
          <w:szCs w:val="28"/>
          <w:lang w:val="uk-UA"/>
        </w:rPr>
        <w:t>в Україні громадяни активно користуються системою е-петицій різним органам державної влади та місцевого самоврядування, порядок подання та розгляду якої визначено ст. 231 Закону України «Про звернення громадян»</w:t>
      </w:r>
      <w:r w:rsidRPr="00E73390">
        <w:rPr>
          <w:rFonts w:ascii="Times New Roman" w:hAnsi="Times New Roman" w:cs="Times New Roman"/>
          <w:sz w:val="28"/>
          <w:szCs w:val="28"/>
        </w:rPr>
        <w:t xml:space="preserve"> [</w:t>
      </w:r>
      <w:r>
        <w:rPr>
          <w:rFonts w:ascii="Times New Roman" w:hAnsi="Times New Roman" w:cs="Times New Roman"/>
          <w:sz w:val="28"/>
          <w:szCs w:val="28"/>
          <w:lang w:val="uk-UA"/>
        </w:rPr>
        <w:t>62</w:t>
      </w:r>
      <w:r w:rsidRPr="00E73390">
        <w:rPr>
          <w:rFonts w:ascii="Times New Roman" w:hAnsi="Times New Roman" w:cs="Times New Roman"/>
          <w:sz w:val="28"/>
          <w:szCs w:val="28"/>
        </w:rPr>
        <w:t>]</w:t>
      </w:r>
      <w:r>
        <w:rPr>
          <w:rFonts w:ascii="Times New Roman" w:hAnsi="Times New Roman" w:cs="Times New Roman"/>
          <w:sz w:val="28"/>
          <w:szCs w:val="28"/>
          <w:lang w:val="uk-UA"/>
        </w:rPr>
        <w:t xml:space="preserve">. Але, з метою підвищення ефективності цього інструменту е-демократії, було б доцільним зменшити кількість необхідних підписів для розгляду електронної петиції, адже багато важливих петицій просто не доходить до розгляду владою. </w:t>
      </w:r>
    </w:p>
    <w:p w14:paraId="48574831" w14:textId="77777777" w:rsidR="00AB5A33" w:rsidRPr="00483FF1" w:rsidRDefault="00AB5A33" w:rsidP="00AB5A33">
      <w:pPr>
        <w:spacing w:after="0" w:line="360" w:lineRule="auto"/>
        <w:ind w:left="-5" w:right="64" w:firstLine="713"/>
        <w:jc w:val="both"/>
        <w:rPr>
          <w:rFonts w:ascii="Times New Roman" w:hAnsi="Times New Roman" w:cs="Times New Roman"/>
          <w:sz w:val="28"/>
          <w:szCs w:val="28"/>
          <w:lang w:val="uk-UA"/>
        </w:rPr>
      </w:pPr>
      <w:r>
        <w:rPr>
          <w:rFonts w:ascii="Times New Roman" w:hAnsi="Times New Roman" w:cs="Times New Roman"/>
          <w:sz w:val="28"/>
          <w:szCs w:val="28"/>
        </w:rPr>
        <w:t xml:space="preserve">Одним із завдань електронної демократії було створення електронного кабінету платника податків. Ідея створення електронного кабінету </w:t>
      </w:r>
      <w:proofErr w:type="gramStart"/>
      <w:r>
        <w:rPr>
          <w:rFonts w:ascii="Times New Roman" w:hAnsi="Times New Roman" w:cs="Times New Roman"/>
          <w:sz w:val="28"/>
          <w:szCs w:val="28"/>
        </w:rPr>
        <w:t>полягала  в</w:t>
      </w:r>
      <w:proofErr w:type="gramEnd"/>
      <w:r>
        <w:rPr>
          <w:rFonts w:ascii="Times New Roman" w:hAnsi="Times New Roman" w:cs="Times New Roman"/>
          <w:sz w:val="28"/>
          <w:szCs w:val="28"/>
        </w:rPr>
        <w:t xml:space="preserve"> тому, щоб перевести майже всі взаємовідносини платника податку з ДПС у цифровий формат, як це було створено в Естонії на початку 2000 років. Естонський </w:t>
      </w:r>
      <w:r>
        <w:rPr>
          <w:rFonts w:ascii="Times New Roman" w:hAnsi="Times New Roman" w:cs="Times New Roman"/>
          <w:sz w:val="28"/>
          <w:szCs w:val="28"/>
          <w:lang w:val="en-US"/>
        </w:rPr>
        <w:t>e</w:t>
      </w:r>
      <w:r w:rsidRPr="0064304D">
        <w:rPr>
          <w:rFonts w:ascii="Times New Roman" w:hAnsi="Times New Roman" w:cs="Times New Roman"/>
          <w:sz w:val="28"/>
          <w:szCs w:val="28"/>
        </w:rPr>
        <w:t>-</w:t>
      </w:r>
      <w:r>
        <w:rPr>
          <w:rFonts w:ascii="Times New Roman" w:hAnsi="Times New Roman" w:cs="Times New Roman"/>
          <w:sz w:val="28"/>
          <w:szCs w:val="28"/>
          <w:lang w:val="en-US"/>
        </w:rPr>
        <w:t>governance</w:t>
      </w:r>
      <w:r w:rsidRPr="0064304D">
        <w:rPr>
          <w:rFonts w:ascii="Times New Roman" w:hAnsi="Times New Roman" w:cs="Times New Roman"/>
          <w:sz w:val="28"/>
          <w:szCs w:val="28"/>
        </w:rPr>
        <w:t xml:space="preserve"> </w:t>
      </w:r>
      <w:r>
        <w:rPr>
          <w:rFonts w:ascii="Times New Roman" w:hAnsi="Times New Roman" w:cs="Times New Roman"/>
          <w:sz w:val="28"/>
          <w:szCs w:val="28"/>
        </w:rPr>
        <w:t>бере початок саме із сфери сплати податків</w:t>
      </w:r>
      <w:r>
        <w:rPr>
          <w:rFonts w:ascii="Times New Roman" w:hAnsi="Times New Roman" w:cs="Times New Roman"/>
          <w:sz w:val="28"/>
          <w:szCs w:val="28"/>
          <w:lang w:val="uk-UA"/>
        </w:rPr>
        <w:t xml:space="preserve"> </w:t>
      </w:r>
      <w:r w:rsidRPr="0064304D">
        <w:rPr>
          <w:rFonts w:ascii="Times New Roman" w:hAnsi="Times New Roman" w:cs="Times New Roman"/>
          <w:sz w:val="28"/>
          <w:szCs w:val="28"/>
        </w:rPr>
        <w:t>[</w:t>
      </w:r>
      <w:r>
        <w:rPr>
          <w:rFonts w:ascii="Times New Roman" w:hAnsi="Times New Roman" w:cs="Times New Roman"/>
          <w:sz w:val="28"/>
          <w:szCs w:val="28"/>
          <w:lang w:val="uk-UA"/>
        </w:rPr>
        <w:t>115</w:t>
      </w:r>
      <w:r w:rsidRPr="0064304D">
        <w:rPr>
          <w:rFonts w:ascii="Times New Roman" w:hAnsi="Times New Roman" w:cs="Times New Roman"/>
          <w:sz w:val="28"/>
          <w:szCs w:val="28"/>
        </w:rPr>
        <w:t>]</w:t>
      </w:r>
      <w:r>
        <w:rPr>
          <w:rFonts w:ascii="Times New Roman" w:hAnsi="Times New Roman" w:cs="Times New Roman"/>
          <w:sz w:val="28"/>
          <w:szCs w:val="28"/>
          <w:lang w:val="uk-UA"/>
        </w:rPr>
        <w:t>.</w:t>
      </w:r>
    </w:p>
    <w:p w14:paraId="57795777" w14:textId="77777777" w:rsidR="00AB5A33"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Положення Податкового кодексу мали на меті створення електронного кабінету не тільки я к інструменту взаємодії, а й як повноцінний сервіс для платників податку.</w:t>
      </w:r>
    </w:p>
    <w:p w14:paraId="651D5E00" w14:textId="77777777" w:rsidR="00AB5A33" w:rsidRPr="0064304D"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Е</w:t>
      </w:r>
      <w:r w:rsidRPr="00ED3EC5">
        <w:rPr>
          <w:rFonts w:ascii="Times New Roman" w:hAnsi="Times New Roman" w:cs="Times New Roman"/>
          <w:sz w:val="28"/>
          <w:szCs w:val="28"/>
        </w:rPr>
        <w:t>лектронний кабінет платника податків</w:t>
      </w:r>
      <w:r>
        <w:rPr>
          <w:rFonts w:ascii="Times New Roman" w:hAnsi="Times New Roman" w:cs="Times New Roman"/>
          <w:sz w:val="28"/>
          <w:szCs w:val="28"/>
        </w:rPr>
        <w:t xml:space="preserve"> </w:t>
      </w:r>
      <w:r w:rsidRPr="00ED3EC5">
        <w:rPr>
          <w:rFonts w:ascii="Times New Roman" w:hAnsi="Times New Roman" w:cs="Times New Roman"/>
          <w:sz w:val="28"/>
          <w:szCs w:val="28"/>
        </w:rPr>
        <w:t xml:space="preserve">був запущений </w:t>
      </w:r>
      <w:r>
        <w:rPr>
          <w:rFonts w:ascii="Times New Roman" w:hAnsi="Times New Roman" w:cs="Times New Roman"/>
          <w:sz w:val="28"/>
          <w:szCs w:val="28"/>
        </w:rPr>
        <w:t xml:space="preserve">у тестовому режимі </w:t>
      </w:r>
      <w:r w:rsidRPr="001627AE">
        <w:rPr>
          <w:rFonts w:ascii="Times New Roman" w:hAnsi="Times New Roman" w:cs="Times New Roman"/>
          <w:sz w:val="28"/>
          <w:szCs w:val="28"/>
        </w:rPr>
        <w:t xml:space="preserve">з 1 лютого до 1 липня 2015 року. </w:t>
      </w:r>
      <w:r w:rsidRPr="00ED3EC5">
        <w:rPr>
          <w:rFonts w:ascii="Times New Roman" w:hAnsi="Times New Roman" w:cs="Times New Roman"/>
          <w:sz w:val="28"/>
          <w:szCs w:val="28"/>
        </w:rPr>
        <w:t>р.</w:t>
      </w:r>
      <w:r w:rsidRPr="0064304D">
        <w:rPr>
          <w:rFonts w:ascii="Times New Roman" w:hAnsi="Times New Roman" w:cs="Times New Roman"/>
          <w:sz w:val="28"/>
          <w:szCs w:val="28"/>
        </w:rPr>
        <w:t xml:space="preserve"> </w:t>
      </w:r>
      <w:r>
        <w:rPr>
          <w:rFonts w:ascii="Times New Roman" w:hAnsi="Times New Roman" w:cs="Times New Roman"/>
          <w:sz w:val="28"/>
          <w:szCs w:val="28"/>
        </w:rPr>
        <w:t>Е</w:t>
      </w:r>
      <w:r w:rsidRPr="0064304D">
        <w:rPr>
          <w:rFonts w:ascii="Times New Roman" w:hAnsi="Times New Roman" w:cs="Times New Roman"/>
          <w:sz w:val="28"/>
          <w:szCs w:val="28"/>
        </w:rPr>
        <w:t xml:space="preserve">лектронний кабінет платника податків </w:t>
      </w:r>
      <w:r>
        <w:rPr>
          <w:rFonts w:ascii="Times New Roman" w:hAnsi="Times New Roman" w:cs="Times New Roman"/>
          <w:sz w:val="28"/>
          <w:szCs w:val="28"/>
        </w:rPr>
        <w:t xml:space="preserve">2.0 </w:t>
      </w:r>
      <w:r w:rsidRPr="0064304D">
        <w:rPr>
          <w:rFonts w:ascii="Times New Roman" w:hAnsi="Times New Roman" w:cs="Times New Roman"/>
          <w:sz w:val="28"/>
          <w:szCs w:val="28"/>
        </w:rPr>
        <w:t>був запущений 1 січня 2018 р.</w:t>
      </w:r>
    </w:p>
    <w:p w14:paraId="32AC03D0" w14:textId="77777777" w:rsidR="00AB5A33"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lastRenderedPageBreak/>
        <w:t xml:space="preserve">Під час підготування відповідного законопроекту виникло питання, як і ким буде використовуватись електронний кабінет, буде він використаний за бажанням, чи повинен бути обов’язковим для всіх громадян? Було прийнято рішення про створення досконалого сервісу та отпимально зрозумілого інтерфейсу, щоб заохотити користувачів використовувати електронний кабінет за власним бажанням. Але на шляху створення електронного кабінета було помічено низку занепокоєнь: недовіра до інформації, яку міститила електронна база податкової; застаріла техніка, часом відсутність як такої, через що, електронний кабінет міг працювати зі збоями та помилками; відсутність достатньої кількості кваліфікованого персоналу ДФС, які б могли створити програмне забезпечення для сервісу сплати податків </w:t>
      </w:r>
      <w:proofErr w:type="gramStart"/>
      <w:r>
        <w:rPr>
          <w:rFonts w:ascii="Times New Roman" w:hAnsi="Times New Roman" w:cs="Times New Roman"/>
          <w:sz w:val="28"/>
          <w:szCs w:val="28"/>
        </w:rPr>
        <w:t>он-лайн</w:t>
      </w:r>
      <w:proofErr w:type="gramEnd"/>
      <w:r>
        <w:rPr>
          <w:rFonts w:ascii="Times New Roman" w:hAnsi="Times New Roman" w:cs="Times New Roman"/>
          <w:sz w:val="28"/>
          <w:szCs w:val="28"/>
        </w:rPr>
        <w:t>, як це було створено на прикладі «Приват24». Ще одним ризиком у створенні електронного кабінета було те, що він міг стати конкурентом для системи електронного документообігу «Медок», з яким ДФС мав тісний зв’язок</w:t>
      </w:r>
      <w:r>
        <w:rPr>
          <w:rFonts w:ascii="Times New Roman" w:hAnsi="Times New Roman" w:cs="Times New Roman"/>
          <w:sz w:val="28"/>
          <w:szCs w:val="28"/>
          <w:lang w:val="uk-UA"/>
        </w:rPr>
        <w:t xml:space="preserve"> </w:t>
      </w:r>
      <w:r w:rsidRPr="0064304D">
        <w:rPr>
          <w:rFonts w:ascii="Times New Roman" w:hAnsi="Times New Roman" w:cs="Times New Roman"/>
          <w:sz w:val="28"/>
          <w:szCs w:val="28"/>
        </w:rPr>
        <w:t>[</w:t>
      </w:r>
      <w:r>
        <w:rPr>
          <w:rFonts w:ascii="Times New Roman" w:hAnsi="Times New Roman" w:cs="Times New Roman"/>
          <w:sz w:val="28"/>
          <w:szCs w:val="28"/>
          <w:lang w:val="uk-UA"/>
        </w:rPr>
        <w:t>116</w:t>
      </w:r>
      <w:r w:rsidRPr="0064304D">
        <w:rPr>
          <w:rFonts w:ascii="Times New Roman" w:hAnsi="Times New Roman" w:cs="Times New Roman"/>
          <w:sz w:val="28"/>
          <w:szCs w:val="28"/>
        </w:rPr>
        <w:t>]</w:t>
      </w:r>
      <w:r>
        <w:rPr>
          <w:rFonts w:ascii="Times New Roman" w:hAnsi="Times New Roman" w:cs="Times New Roman"/>
          <w:sz w:val="28"/>
          <w:szCs w:val="28"/>
          <w:lang w:val="uk-UA"/>
        </w:rPr>
        <w:t>.</w:t>
      </w:r>
      <w:r>
        <w:rPr>
          <w:rFonts w:ascii="Times New Roman" w:hAnsi="Times New Roman" w:cs="Times New Roman"/>
          <w:sz w:val="28"/>
          <w:szCs w:val="28"/>
        </w:rPr>
        <w:t xml:space="preserve"> </w:t>
      </w:r>
    </w:p>
    <w:p w14:paraId="0C1B05ED" w14:textId="77777777" w:rsidR="00AB5A33"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Як показав час – побоювання щодо створення електронного кабінету не були марними.</w:t>
      </w:r>
    </w:p>
    <w:p w14:paraId="03BF13E4" w14:textId="77777777" w:rsidR="00AB5A33" w:rsidRPr="00483FF1" w:rsidRDefault="00AB5A33" w:rsidP="00AB5A33">
      <w:pPr>
        <w:spacing w:after="0" w:line="360" w:lineRule="auto"/>
        <w:ind w:left="-5" w:right="64" w:firstLine="713"/>
        <w:jc w:val="both"/>
        <w:rPr>
          <w:rFonts w:ascii="Times New Roman" w:hAnsi="Times New Roman" w:cs="Times New Roman"/>
          <w:sz w:val="28"/>
          <w:szCs w:val="28"/>
          <w:lang w:val="uk-UA"/>
        </w:rPr>
      </w:pPr>
      <w:r>
        <w:rPr>
          <w:rFonts w:ascii="Times New Roman" w:hAnsi="Times New Roman" w:cs="Times New Roman"/>
          <w:sz w:val="28"/>
          <w:szCs w:val="28"/>
        </w:rPr>
        <w:t xml:space="preserve">Для вирішення таких проблем, законопроектом слід було передбачити, що електронні бази даних знаходяться у Мінфіні, а не в ДФС, як альтернатива цьому – створення установи для зберігання електронної бази. Податкова повинна була бути лише користувачем електронного кабінету та інструментом </w:t>
      </w:r>
      <w:proofErr w:type="gramStart"/>
      <w:r>
        <w:rPr>
          <w:rFonts w:ascii="Times New Roman" w:hAnsi="Times New Roman" w:cs="Times New Roman"/>
          <w:sz w:val="28"/>
          <w:szCs w:val="28"/>
        </w:rPr>
        <w:t>внесення  інформації</w:t>
      </w:r>
      <w:proofErr w:type="gramEnd"/>
      <w:r>
        <w:rPr>
          <w:rFonts w:ascii="Times New Roman" w:hAnsi="Times New Roman" w:cs="Times New Roman"/>
          <w:sz w:val="28"/>
          <w:szCs w:val="28"/>
        </w:rPr>
        <w:t>. Але так сталося, що електронні бази залишилися в ДФС. Слід було провести попередній аудит баз даних перед тим, як передати їх із ДФС, відповідно з оприлюдненим результатом, але це було виконано не в тому вигляді, як було заплановано</w:t>
      </w:r>
      <w:r>
        <w:rPr>
          <w:rFonts w:ascii="Times New Roman" w:hAnsi="Times New Roman" w:cs="Times New Roman"/>
          <w:sz w:val="28"/>
          <w:szCs w:val="28"/>
          <w:lang w:val="uk-UA"/>
        </w:rPr>
        <w:t xml:space="preserve"> </w:t>
      </w:r>
      <w:r w:rsidRPr="00483FF1">
        <w:rPr>
          <w:rFonts w:ascii="Times New Roman" w:hAnsi="Times New Roman" w:cs="Times New Roman"/>
          <w:sz w:val="28"/>
          <w:szCs w:val="28"/>
        </w:rPr>
        <w:t>[</w:t>
      </w:r>
      <w:r>
        <w:rPr>
          <w:rFonts w:ascii="Times New Roman" w:hAnsi="Times New Roman" w:cs="Times New Roman"/>
          <w:sz w:val="28"/>
          <w:szCs w:val="28"/>
          <w:lang w:val="uk-UA"/>
        </w:rPr>
        <w:t>117</w:t>
      </w:r>
      <w:r w:rsidRPr="0064304D">
        <w:rPr>
          <w:rFonts w:ascii="Times New Roman" w:hAnsi="Times New Roman" w:cs="Times New Roman"/>
          <w:sz w:val="28"/>
          <w:szCs w:val="28"/>
        </w:rPr>
        <w:t>]</w:t>
      </w:r>
      <w:r>
        <w:rPr>
          <w:rFonts w:ascii="Times New Roman" w:hAnsi="Times New Roman" w:cs="Times New Roman"/>
          <w:sz w:val="28"/>
          <w:szCs w:val="28"/>
          <w:lang w:val="uk-UA"/>
        </w:rPr>
        <w:t>.</w:t>
      </w:r>
    </w:p>
    <w:p w14:paraId="546ACD8C" w14:textId="77777777" w:rsidR="00AB5A33"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 xml:space="preserve">Методологію розробки електронного кабінету було покладено на ДФС замість Мінфіну. Це створило низку нових проблем. Алгоритм роботи системи мав працювати самостійно без втручання податкової, але таке сталося, бо реєстрація податкових накладних проводилася саме ДФС. Саме автономна робота електронного кабінету без втручання податкової усувала конфлікт інтересів, в разі виникнення будь-яких суперечливих ситуацій, </w:t>
      </w:r>
      <w:proofErr w:type="gramStart"/>
      <w:r>
        <w:rPr>
          <w:rFonts w:ascii="Times New Roman" w:hAnsi="Times New Roman" w:cs="Times New Roman"/>
          <w:sz w:val="28"/>
          <w:szCs w:val="28"/>
        </w:rPr>
        <w:t xml:space="preserve">тобто  </w:t>
      </w:r>
      <w:r>
        <w:rPr>
          <w:rFonts w:ascii="Times New Roman" w:hAnsi="Times New Roman" w:cs="Times New Roman"/>
          <w:sz w:val="28"/>
          <w:szCs w:val="28"/>
        </w:rPr>
        <w:lastRenderedPageBreak/>
        <w:t>платник</w:t>
      </w:r>
      <w:proofErr w:type="gramEnd"/>
      <w:r>
        <w:rPr>
          <w:rFonts w:ascii="Times New Roman" w:hAnsi="Times New Roman" w:cs="Times New Roman"/>
          <w:sz w:val="28"/>
          <w:szCs w:val="28"/>
        </w:rPr>
        <w:t xml:space="preserve"> податків мав би звернутися з проблемами до третьої сторони, а не до ДФС, яка в свою чергу не несла б відповідльності за помилки та перебої в роботі сервісу.</w:t>
      </w:r>
    </w:p>
    <w:p w14:paraId="205C44C9" w14:textId="77777777" w:rsidR="00AB5A33"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Крім вище зазначених проблем, існувала проблема обмеження доступу до інформації, що містить конфіденційні дані, при встановленні рівнів доступу працівників однієї компанії.</w:t>
      </w:r>
    </w:p>
    <w:p w14:paraId="0EC78D18" w14:textId="77777777" w:rsidR="00AB5A33" w:rsidRPr="00AA715F" w:rsidRDefault="00AB5A33" w:rsidP="00AB5A33">
      <w:pPr>
        <w:spacing w:after="0" w:line="360" w:lineRule="auto"/>
        <w:ind w:left="-5" w:right="64" w:firstLine="713"/>
        <w:jc w:val="both"/>
        <w:rPr>
          <w:rFonts w:ascii="Times New Roman" w:hAnsi="Times New Roman" w:cs="Times New Roman"/>
          <w:sz w:val="28"/>
          <w:szCs w:val="28"/>
          <w:lang w:val="uk-UA"/>
        </w:rPr>
      </w:pPr>
      <w:r>
        <w:rPr>
          <w:rFonts w:ascii="Times New Roman" w:hAnsi="Times New Roman" w:cs="Times New Roman"/>
          <w:sz w:val="28"/>
          <w:szCs w:val="28"/>
        </w:rPr>
        <w:t>Для того, щоб удосконалити роботу електронного кабінету та зробити сервіс зручним та надійним потрібно було провести аудит баз даних, з’ясувати послідовність їх роботи; переробити інтерфейс кабінету та алгоритм його роботи; підібрати команду спеціалістів для супроводу розробки сервісу на всіх етапах, забезпечення безперебійної та сталої роботи, вчасно повідомлювати користувачів про внесення даних до системи з метою уникнення штрафів та пені; зебезпечити можливість обміну електронними документами та їх відсканованими копіями, виконати вимоги згідно з Податковим кодексом щодо всього функціоналу Електронного кабінету</w:t>
      </w:r>
      <w:r>
        <w:rPr>
          <w:rFonts w:ascii="Times New Roman" w:hAnsi="Times New Roman" w:cs="Times New Roman"/>
          <w:sz w:val="28"/>
          <w:szCs w:val="28"/>
          <w:lang w:val="uk-UA"/>
        </w:rPr>
        <w:t xml:space="preserve"> </w:t>
      </w:r>
      <w:r w:rsidRPr="0064304D">
        <w:rPr>
          <w:rFonts w:ascii="Times New Roman" w:hAnsi="Times New Roman" w:cs="Times New Roman"/>
          <w:sz w:val="28"/>
          <w:szCs w:val="28"/>
        </w:rPr>
        <w:t>[</w:t>
      </w:r>
      <w:r>
        <w:rPr>
          <w:rFonts w:ascii="Times New Roman" w:hAnsi="Times New Roman" w:cs="Times New Roman"/>
          <w:sz w:val="28"/>
          <w:szCs w:val="28"/>
          <w:lang w:val="uk-UA"/>
        </w:rPr>
        <w:t>118</w:t>
      </w:r>
      <w:r w:rsidRPr="0064304D">
        <w:rPr>
          <w:rFonts w:ascii="Times New Roman" w:hAnsi="Times New Roman" w:cs="Times New Roman"/>
          <w:sz w:val="28"/>
          <w:szCs w:val="28"/>
        </w:rPr>
        <w:t>]</w:t>
      </w:r>
      <w:r>
        <w:rPr>
          <w:rFonts w:ascii="Times New Roman" w:hAnsi="Times New Roman" w:cs="Times New Roman"/>
          <w:sz w:val="28"/>
          <w:szCs w:val="28"/>
          <w:lang w:val="uk-UA"/>
        </w:rPr>
        <w:t>.</w:t>
      </w:r>
    </w:p>
    <w:p w14:paraId="187C7C6E" w14:textId="258BBB61" w:rsidR="00AB5A33" w:rsidRPr="00AA715F" w:rsidRDefault="00AB5A33" w:rsidP="00AB5A33">
      <w:pPr>
        <w:spacing w:after="0" w:line="360" w:lineRule="auto"/>
        <w:ind w:left="-5" w:right="64" w:firstLine="713"/>
        <w:jc w:val="both"/>
        <w:rPr>
          <w:rFonts w:ascii="Times New Roman" w:hAnsi="Times New Roman" w:cs="Times New Roman"/>
          <w:sz w:val="28"/>
          <w:szCs w:val="28"/>
          <w:lang w:val="uk-UA"/>
        </w:rPr>
      </w:pPr>
      <w:bookmarkStart w:id="4" w:name="_Hlk121356160"/>
      <w:r w:rsidRPr="004A07F8">
        <w:rPr>
          <w:rFonts w:ascii="Times New Roman" w:hAnsi="Times New Roman" w:cs="Times New Roman"/>
          <w:sz w:val="28"/>
          <w:szCs w:val="28"/>
          <w:lang w:val="uk-UA"/>
        </w:rPr>
        <w:t>Сьогодні, враховуючи воєнний стан,  Електронний кабінет є сервісом з надсилання до органів ДПС електронн</w:t>
      </w:r>
      <w:r w:rsidR="00E0644E">
        <w:rPr>
          <w:rFonts w:ascii="Times New Roman" w:hAnsi="Times New Roman" w:cs="Times New Roman"/>
          <w:sz w:val="28"/>
          <w:szCs w:val="28"/>
          <w:lang w:val="uk-UA"/>
        </w:rPr>
        <w:t>их</w:t>
      </w:r>
      <w:r w:rsidRPr="004A07F8">
        <w:rPr>
          <w:rFonts w:ascii="Times New Roman" w:hAnsi="Times New Roman" w:cs="Times New Roman"/>
          <w:sz w:val="28"/>
          <w:szCs w:val="28"/>
          <w:lang w:val="uk-UA"/>
        </w:rPr>
        <w:t xml:space="preserve"> документ</w:t>
      </w:r>
      <w:r w:rsidR="00E0644E">
        <w:rPr>
          <w:rFonts w:ascii="Times New Roman" w:hAnsi="Times New Roman" w:cs="Times New Roman"/>
          <w:sz w:val="28"/>
          <w:szCs w:val="28"/>
          <w:lang w:val="uk-UA"/>
        </w:rPr>
        <w:t>ів</w:t>
      </w:r>
      <w:r w:rsidRPr="004A07F8">
        <w:rPr>
          <w:rFonts w:ascii="Times New Roman" w:hAnsi="Times New Roman" w:cs="Times New Roman"/>
          <w:sz w:val="28"/>
          <w:szCs w:val="28"/>
          <w:lang w:val="uk-UA"/>
        </w:rPr>
        <w:t>, подат</w:t>
      </w:r>
      <w:r w:rsidR="00E0644E">
        <w:rPr>
          <w:rFonts w:ascii="Times New Roman" w:hAnsi="Times New Roman" w:cs="Times New Roman"/>
          <w:sz w:val="28"/>
          <w:szCs w:val="28"/>
          <w:lang w:val="uk-UA"/>
        </w:rPr>
        <w:t>к</w:t>
      </w:r>
      <w:r w:rsidRPr="004A07F8">
        <w:rPr>
          <w:rFonts w:ascii="Times New Roman" w:hAnsi="Times New Roman" w:cs="Times New Roman"/>
          <w:sz w:val="28"/>
          <w:szCs w:val="28"/>
          <w:lang w:val="uk-UA"/>
        </w:rPr>
        <w:t>ов</w:t>
      </w:r>
      <w:r w:rsidR="00E0644E">
        <w:rPr>
          <w:rFonts w:ascii="Times New Roman" w:hAnsi="Times New Roman" w:cs="Times New Roman"/>
          <w:sz w:val="28"/>
          <w:szCs w:val="28"/>
          <w:lang w:val="uk-UA"/>
        </w:rPr>
        <w:t>их</w:t>
      </w:r>
      <w:r w:rsidRPr="004A07F8">
        <w:rPr>
          <w:rFonts w:ascii="Times New Roman" w:hAnsi="Times New Roman" w:cs="Times New Roman"/>
          <w:sz w:val="28"/>
          <w:szCs w:val="28"/>
          <w:lang w:val="uk-UA"/>
        </w:rPr>
        <w:t xml:space="preserve"> звітност</w:t>
      </w:r>
      <w:r w:rsidR="00E0644E">
        <w:rPr>
          <w:rFonts w:ascii="Times New Roman" w:hAnsi="Times New Roman" w:cs="Times New Roman"/>
          <w:sz w:val="28"/>
          <w:szCs w:val="28"/>
          <w:lang w:val="uk-UA"/>
        </w:rPr>
        <w:t>ей</w:t>
      </w:r>
      <w:r w:rsidRPr="004A07F8">
        <w:rPr>
          <w:rFonts w:ascii="Times New Roman" w:hAnsi="Times New Roman" w:cs="Times New Roman"/>
          <w:sz w:val="28"/>
          <w:szCs w:val="28"/>
          <w:lang w:val="uk-UA"/>
        </w:rPr>
        <w:t xml:space="preserve">, </w:t>
      </w:r>
      <w:r w:rsidR="00E0644E">
        <w:rPr>
          <w:rFonts w:ascii="Times New Roman" w:hAnsi="Times New Roman" w:cs="Times New Roman"/>
          <w:sz w:val="28"/>
          <w:szCs w:val="28"/>
          <w:lang w:val="uk-UA"/>
        </w:rPr>
        <w:t xml:space="preserve">можливість </w:t>
      </w:r>
      <w:r w:rsidRPr="004A07F8">
        <w:rPr>
          <w:rFonts w:ascii="Times New Roman" w:hAnsi="Times New Roman" w:cs="Times New Roman"/>
          <w:sz w:val="28"/>
          <w:szCs w:val="28"/>
          <w:lang w:val="uk-UA"/>
        </w:rPr>
        <w:t xml:space="preserve">отримати загальнодоступну інформацію з податкових реєстрів, отримати довідку про заборгованість та відсутність заборгованості, надіслати заяву або запит для отримання відповідних даних. </w:t>
      </w:r>
      <w:r>
        <w:rPr>
          <w:rFonts w:ascii="Times New Roman" w:hAnsi="Times New Roman" w:cs="Times New Roman"/>
          <w:sz w:val="28"/>
          <w:szCs w:val="28"/>
        </w:rPr>
        <w:t>Е-кабінет має значні перваги для користувачів – економія коштів, які витрачались для придбання паперових бланків, зручність та економія часу</w:t>
      </w:r>
      <w:r>
        <w:rPr>
          <w:rFonts w:ascii="Times New Roman" w:hAnsi="Times New Roman" w:cs="Times New Roman"/>
          <w:sz w:val="28"/>
          <w:szCs w:val="28"/>
          <w:lang w:val="uk-UA"/>
        </w:rPr>
        <w:t xml:space="preserve"> </w:t>
      </w:r>
      <w:bookmarkEnd w:id="4"/>
      <w:r w:rsidRPr="0064304D">
        <w:rPr>
          <w:rFonts w:ascii="Times New Roman" w:hAnsi="Times New Roman" w:cs="Times New Roman"/>
          <w:sz w:val="28"/>
          <w:szCs w:val="28"/>
        </w:rPr>
        <w:t>[</w:t>
      </w:r>
      <w:r>
        <w:rPr>
          <w:rFonts w:ascii="Times New Roman" w:hAnsi="Times New Roman" w:cs="Times New Roman"/>
          <w:sz w:val="28"/>
          <w:szCs w:val="28"/>
          <w:lang w:val="uk-UA"/>
        </w:rPr>
        <w:t>119</w:t>
      </w:r>
      <w:r w:rsidRPr="0064304D">
        <w:rPr>
          <w:rFonts w:ascii="Times New Roman" w:hAnsi="Times New Roman" w:cs="Times New Roman"/>
          <w:sz w:val="28"/>
          <w:szCs w:val="28"/>
        </w:rPr>
        <w:t>]</w:t>
      </w:r>
      <w:r>
        <w:rPr>
          <w:rFonts w:ascii="Times New Roman" w:hAnsi="Times New Roman" w:cs="Times New Roman"/>
          <w:sz w:val="28"/>
          <w:szCs w:val="28"/>
          <w:lang w:val="uk-UA"/>
        </w:rPr>
        <w:t>.</w:t>
      </w:r>
    </w:p>
    <w:p w14:paraId="7ABE4FF7" w14:textId="77777777" w:rsidR="00AB5A33"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 xml:space="preserve">Електронний кабінет складається з двох частин: відкрита (загальнодоступна інформація) користуватися якою можна не ідентифікуючи себе, без використання ЕЦП та закрита, тобто приватна частина (особистий кабінет) вхід до якого можна здійснити за допомогою ЕЦП. </w:t>
      </w:r>
    </w:p>
    <w:p w14:paraId="720EA5EC" w14:textId="77777777" w:rsidR="00AB5A33"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Відкрита частина містить такі дані:</w:t>
      </w:r>
    </w:p>
    <w:p w14:paraId="37003DDB" w14:textId="77777777" w:rsidR="00AB5A33" w:rsidRPr="00FA3255"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 xml:space="preserve">- </w:t>
      </w:r>
      <w:r w:rsidRPr="00FA3255">
        <w:rPr>
          <w:rFonts w:ascii="Times New Roman" w:hAnsi="Times New Roman" w:cs="Times New Roman"/>
          <w:sz w:val="28"/>
          <w:szCs w:val="28"/>
        </w:rPr>
        <w:t>доступ до інформації з публічних реєстрів;</w:t>
      </w:r>
    </w:p>
    <w:p w14:paraId="1F51BC6C" w14:textId="77777777" w:rsidR="00AB5A33" w:rsidRPr="00FA3255"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FA3255">
        <w:rPr>
          <w:rFonts w:ascii="Times New Roman" w:hAnsi="Times New Roman" w:cs="Times New Roman"/>
          <w:sz w:val="28"/>
          <w:szCs w:val="28"/>
        </w:rPr>
        <w:t>перегляд та друк бланків податкової звітності;</w:t>
      </w:r>
    </w:p>
    <w:p w14:paraId="1DB6481D" w14:textId="77777777" w:rsidR="00AB5A33" w:rsidRPr="00FA3255"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lastRenderedPageBreak/>
        <w:t>-</w:t>
      </w:r>
      <w:r w:rsidRPr="00FA3255">
        <w:rPr>
          <w:rFonts w:ascii="Times New Roman" w:hAnsi="Times New Roman" w:cs="Times New Roman"/>
          <w:sz w:val="28"/>
          <w:szCs w:val="28"/>
        </w:rPr>
        <w:t xml:space="preserve">інформація про граничні терміни сплати податків, зборів, обов’язкових платежів та </w:t>
      </w:r>
      <w:proofErr w:type="gramStart"/>
      <w:r w:rsidRPr="00FA3255">
        <w:rPr>
          <w:rFonts w:ascii="Times New Roman" w:hAnsi="Times New Roman" w:cs="Times New Roman"/>
          <w:sz w:val="28"/>
          <w:szCs w:val="28"/>
        </w:rPr>
        <w:t>подання  звітності</w:t>
      </w:r>
      <w:proofErr w:type="gramEnd"/>
      <w:r w:rsidRPr="00FA3255">
        <w:rPr>
          <w:rFonts w:ascii="Times New Roman" w:hAnsi="Times New Roman" w:cs="Times New Roman"/>
          <w:sz w:val="28"/>
          <w:szCs w:val="28"/>
        </w:rPr>
        <w:t xml:space="preserve"> (податковий календар);</w:t>
      </w:r>
    </w:p>
    <w:p w14:paraId="74F941F2" w14:textId="77777777" w:rsidR="00AB5A33" w:rsidRPr="00FA3255"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FA3255">
        <w:rPr>
          <w:rFonts w:ascii="Times New Roman" w:hAnsi="Times New Roman" w:cs="Times New Roman"/>
          <w:sz w:val="28"/>
          <w:szCs w:val="28"/>
        </w:rPr>
        <w:t>заповнення декларації про майновий стан і доходи для громадян;</w:t>
      </w:r>
    </w:p>
    <w:p w14:paraId="1963D0B6" w14:textId="77777777" w:rsidR="00AB5A33" w:rsidRPr="00FA3255"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FA3255">
        <w:rPr>
          <w:rFonts w:ascii="Times New Roman" w:hAnsi="Times New Roman" w:cs="Times New Roman"/>
          <w:sz w:val="28"/>
          <w:szCs w:val="28"/>
        </w:rPr>
        <w:t>контакти та адреси діючих центрів обслуговування платників;</w:t>
      </w:r>
    </w:p>
    <w:p w14:paraId="254A89E5" w14:textId="77777777" w:rsidR="00AB5A33" w:rsidRPr="00FA3255"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FA3255">
        <w:rPr>
          <w:rFonts w:ascii="Times New Roman" w:hAnsi="Times New Roman" w:cs="Times New Roman"/>
          <w:sz w:val="28"/>
          <w:szCs w:val="28"/>
        </w:rPr>
        <w:t>дані про взяття на облік платників;</w:t>
      </w:r>
    </w:p>
    <w:p w14:paraId="3798DD60" w14:textId="77777777" w:rsidR="00AB5A33" w:rsidRPr="00FA3255"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FA3255">
        <w:rPr>
          <w:rFonts w:ascii="Times New Roman" w:hAnsi="Times New Roman" w:cs="Times New Roman"/>
          <w:sz w:val="28"/>
          <w:szCs w:val="28"/>
        </w:rPr>
        <w:t>реєстр страхувальників;</w:t>
      </w:r>
    </w:p>
    <w:p w14:paraId="7E7174C7" w14:textId="77777777" w:rsidR="00AB5A33" w:rsidRPr="00FA3255"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FA3255">
        <w:rPr>
          <w:rFonts w:ascii="Times New Roman" w:hAnsi="Times New Roman" w:cs="Times New Roman"/>
          <w:sz w:val="28"/>
          <w:szCs w:val="28"/>
        </w:rPr>
        <w:t>дані реєстру платників ПДВ;</w:t>
      </w:r>
    </w:p>
    <w:p w14:paraId="6199EC61" w14:textId="77777777" w:rsidR="00AB5A33" w:rsidRPr="00FA3255"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FA3255">
        <w:rPr>
          <w:rFonts w:ascii="Times New Roman" w:hAnsi="Times New Roman" w:cs="Times New Roman"/>
          <w:sz w:val="28"/>
          <w:szCs w:val="28"/>
        </w:rPr>
        <w:t>реєстр платників єдиного податку;</w:t>
      </w:r>
    </w:p>
    <w:p w14:paraId="690E2944" w14:textId="77777777" w:rsidR="00AB5A33" w:rsidRPr="00FA3255"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FA3255">
        <w:rPr>
          <w:rFonts w:ascii="Times New Roman" w:hAnsi="Times New Roman" w:cs="Times New Roman"/>
          <w:sz w:val="28"/>
          <w:szCs w:val="28"/>
        </w:rPr>
        <w:t>інформація про РРО;</w:t>
      </w:r>
    </w:p>
    <w:p w14:paraId="5F520259" w14:textId="77777777" w:rsidR="00AB5A33" w:rsidRPr="00FA3255"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FA3255">
        <w:rPr>
          <w:rFonts w:ascii="Times New Roman" w:hAnsi="Times New Roman" w:cs="Times New Roman"/>
          <w:sz w:val="28"/>
          <w:szCs w:val="28"/>
        </w:rPr>
        <w:t>інформація про книги ОРО;</w:t>
      </w:r>
    </w:p>
    <w:p w14:paraId="6830F8B4" w14:textId="77777777" w:rsidR="00AB5A33" w:rsidRPr="00FA3255"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FA3255">
        <w:rPr>
          <w:rFonts w:ascii="Times New Roman" w:hAnsi="Times New Roman" w:cs="Times New Roman"/>
          <w:sz w:val="28"/>
          <w:szCs w:val="28"/>
        </w:rPr>
        <w:t>дані реєстру платників акцизного податку з реалізації пального;</w:t>
      </w:r>
    </w:p>
    <w:p w14:paraId="39C21291" w14:textId="77777777" w:rsidR="00AB5A33"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FA3255">
        <w:rPr>
          <w:rFonts w:ascii="Times New Roman" w:hAnsi="Times New Roman" w:cs="Times New Roman"/>
          <w:sz w:val="28"/>
          <w:szCs w:val="28"/>
        </w:rPr>
        <w:t>реєстр осіб, які здійснюють операції з товарами.</w:t>
      </w:r>
    </w:p>
    <w:p w14:paraId="654F2435" w14:textId="77777777" w:rsidR="00AB5A33" w:rsidRPr="005730A0" w:rsidRDefault="00AB5A33" w:rsidP="00AB5A33">
      <w:pPr>
        <w:spacing w:after="0" w:line="360" w:lineRule="auto"/>
        <w:ind w:left="-5" w:right="64" w:firstLine="713"/>
        <w:jc w:val="both"/>
        <w:rPr>
          <w:rFonts w:ascii="Times New Roman" w:hAnsi="Times New Roman" w:cs="Times New Roman"/>
          <w:sz w:val="28"/>
          <w:szCs w:val="28"/>
        </w:rPr>
      </w:pPr>
      <w:r w:rsidRPr="005730A0">
        <w:rPr>
          <w:rFonts w:ascii="Times New Roman" w:hAnsi="Times New Roman" w:cs="Times New Roman"/>
          <w:sz w:val="28"/>
          <w:szCs w:val="28"/>
        </w:rPr>
        <w:t>У приватній частині електронного кабiнету в залежності від типу платника, чи то юридична особа, чи фізична особа (суб’єкт підприємницької діяльності, громадянин, посадова особа державного органу), електронний кабінет надає доступ до наступних сервісів:</w:t>
      </w:r>
    </w:p>
    <w:p w14:paraId="282CF5CC" w14:textId="77777777" w:rsidR="00AB5A33" w:rsidRPr="005730A0"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5730A0">
        <w:rPr>
          <w:rFonts w:ascii="Times New Roman" w:hAnsi="Times New Roman" w:cs="Times New Roman"/>
          <w:sz w:val="28"/>
          <w:szCs w:val="28"/>
        </w:rPr>
        <w:t>персоніфікований податковий календар;</w:t>
      </w:r>
    </w:p>
    <w:p w14:paraId="5FDE6634" w14:textId="77777777" w:rsidR="00AB5A33" w:rsidRPr="005730A0"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5730A0">
        <w:rPr>
          <w:rFonts w:ascii="Times New Roman" w:hAnsi="Times New Roman" w:cs="Times New Roman"/>
          <w:sz w:val="28"/>
          <w:szCs w:val="28"/>
        </w:rPr>
        <w:t>перегляд облікових даних платника;</w:t>
      </w:r>
    </w:p>
    <w:p w14:paraId="7203C396" w14:textId="77777777" w:rsidR="00AB5A33" w:rsidRPr="005730A0"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5730A0">
        <w:rPr>
          <w:rFonts w:ascii="Times New Roman" w:hAnsi="Times New Roman" w:cs="Times New Roman"/>
          <w:sz w:val="28"/>
          <w:szCs w:val="28"/>
        </w:rPr>
        <w:t>подання звітності в електронному вигляді до органів ДПС, Пенсійного фонду та статистики;</w:t>
      </w:r>
    </w:p>
    <w:p w14:paraId="15734483" w14:textId="77777777" w:rsidR="00AB5A33" w:rsidRPr="005730A0"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5730A0">
        <w:rPr>
          <w:rFonts w:ascii="Times New Roman" w:hAnsi="Times New Roman" w:cs="Times New Roman"/>
          <w:sz w:val="28"/>
          <w:szCs w:val="28"/>
        </w:rPr>
        <w:t>перегляд та друк раніше поданої звітності;</w:t>
      </w:r>
    </w:p>
    <w:p w14:paraId="0218022D" w14:textId="77777777" w:rsidR="00AB5A33" w:rsidRPr="005730A0"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5730A0">
        <w:rPr>
          <w:rFonts w:ascii="Times New Roman" w:hAnsi="Times New Roman" w:cs="Times New Roman"/>
          <w:sz w:val="28"/>
          <w:szCs w:val="28"/>
        </w:rPr>
        <w:t>перегляд вхідних/вихідних документів;</w:t>
      </w:r>
    </w:p>
    <w:p w14:paraId="6E182EBE" w14:textId="77777777" w:rsidR="00AB5A33" w:rsidRPr="005730A0"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5730A0">
        <w:rPr>
          <w:rFonts w:ascii="Times New Roman" w:hAnsi="Times New Roman" w:cs="Times New Roman"/>
          <w:sz w:val="28"/>
          <w:szCs w:val="28"/>
        </w:rPr>
        <w:t>листування з органами ДПС;</w:t>
      </w:r>
    </w:p>
    <w:p w14:paraId="30C62A49" w14:textId="77777777" w:rsidR="00AB5A33" w:rsidRPr="005730A0"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5730A0">
        <w:rPr>
          <w:rFonts w:ascii="Times New Roman" w:hAnsi="Times New Roman" w:cs="Times New Roman"/>
          <w:sz w:val="28"/>
          <w:szCs w:val="28"/>
        </w:rPr>
        <w:t>подання заяв, запитів для отримання інформації;</w:t>
      </w:r>
    </w:p>
    <w:p w14:paraId="3D50F548" w14:textId="77777777" w:rsidR="00AB5A33" w:rsidRPr="005730A0"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5730A0">
        <w:rPr>
          <w:rFonts w:ascii="Times New Roman" w:hAnsi="Times New Roman" w:cs="Times New Roman"/>
          <w:sz w:val="28"/>
          <w:szCs w:val="28"/>
        </w:rPr>
        <w:t>інформація про стан розрахунків з бюджетом;</w:t>
      </w:r>
    </w:p>
    <w:p w14:paraId="65DE9EED" w14:textId="77777777" w:rsidR="00AB5A33" w:rsidRPr="005730A0"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5730A0">
        <w:rPr>
          <w:rFonts w:ascii="Times New Roman" w:hAnsi="Times New Roman" w:cs="Times New Roman"/>
          <w:sz w:val="28"/>
          <w:szCs w:val="28"/>
        </w:rPr>
        <w:t>реєстрація податкових накладних та розрахунків коригування до них у Єдиному реєстрі податкових накладних;</w:t>
      </w:r>
    </w:p>
    <w:p w14:paraId="2883C6C9" w14:textId="77777777" w:rsidR="00AB5A33" w:rsidRPr="005730A0"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5730A0">
        <w:rPr>
          <w:rFonts w:ascii="Times New Roman" w:hAnsi="Times New Roman" w:cs="Times New Roman"/>
          <w:sz w:val="28"/>
          <w:szCs w:val="28"/>
        </w:rPr>
        <w:t>інформація з Єдиного реєстру податкових накладних;</w:t>
      </w:r>
    </w:p>
    <w:p w14:paraId="626DDAF1" w14:textId="77777777" w:rsidR="00AB5A33" w:rsidRPr="005730A0"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t>-</w:t>
      </w:r>
      <w:r w:rsidRPr="005730A0">
        <w:rPr>
          <w:rFonts w:ascii="Times New Roman" w:hAnsi="Times New Roman" w:cs="Times New Roman"/>
          <w:sz w:val="28"/>
          <w:szCs w:val="28"/>
        </w:rPr>
        <w:t>інформація з реєстрів операцій та транзакцій в системі Електронного адміністрування ПДВ;</w:t>
      </w:r>
    </w:p>
    <w:p w14:paraId="2B754C28" w14:textId="77777777" w:rsidR="00AB5A33" w:rsidRPr="005730A0" w:rsidRDefault="00AB5A33" w:rsidP="00AB5A33">
      <w:pPr>
        <w:spacing w:after="0" w:line="360" w:lineRule="auto"/>
        <w:ind w:left="-5" w:right="64" w:firstLine="713"/>
        <w:jc w:val="both"/>
        <w:rPr>
          <w:rFonts w:ascii="Times New Roman" w:hAnsi="Times New Roman" w:cs="Times New Roman"/>
          <w:sz w:val="28"/>
          <w:szCs w:val="28"/>
        </w:rPr>
      </w:pPr>
      <w:r>
        <w:rPr>
          <w:rFonts w:ascii="Times New Roman" w:hAnsi="Times New Roman" w:cs="Times New Roman"/>
          <w:sz w:val="28"/>
          <w:szCs w:val="28"/>
        </w:rPr>
        <w:lastRenderedPageBreak/>
        <w:t>-</w:t>
      </w:r>
      <w:r w:rsidRPr="005730A0">
        <w:rPr>
          <w:rFonts w:ascii="Times New Roman" w:hAnsi="Times New Roman" w:cs="Times New Roman"/>
          <w:sz w:val="28"/>
          <w:szCs w:val="28"/>
        </w:rPr>
        <w:t>інформація з реєстрів операцій та транзакцій в системі Електронного адміністрування реалізації пального</w:t>
      </w:r>
      <w:r>
        <w:rPr>
          <w:rFonts w:ascii="Times New Roman" w:hAnsi="Times New Roman" w:cs="Times New Roman"/>
          <w:sz w:val="28"/>
          <w:szCs w:val="28"/>
          <w:lang w:val="uk-UA"/>
        </w:rPr>
        <w:t xml:space="preserve"> </w:t>
      </w:r>
      <w:r w:rsidRPr="004A07F8">
        <w:rPr>
          <w:rFonts w:ascii="Times New Roman" w:hAnsi="Times New Roman" w:cs="Times New Roman"/>
          <w:sz w:val="28"/>
          <w:szCs w:val="28"/>
        </w:rPr>
        <w:t>[</w:t>
      </w:r>
      <w:r>
        <w:rPr>
          <w:rFonts w:ascii="Times New Roman" w:hAnsi="Times New Roman" w:cs="Times New Roman"/>
          <w:sz w:val="28"/>
          <w:szCs w:val="28"/>
          <w:lang w:val="uk-UA"/>
        </w:rPr>
        <w:t>120</w:t>
      </w:r>
      <w:r w:rsidRPr="004A07F8">
        <w:rPr>
          <w:rFonts w:ascii="Times New Roman" w:hAnsi="Times New Roman" w:cs="Times New Roman"/>
          <w:sz w:val="28"/>
          <w:szCs w:val="28"/>
        </w:rPr>
        <w:t>]</w:t>
      </w:r>
      <w:r w:rsidRPr="005730A0">
        <w:rPr>
          <w:rFonts w:ascii="Times New Roman" w:hAnsi="Times New Roman" w:cs="Times New Roman"/>
          <w:sz w:val="28"/>
          <w:szCs w:val="28"/>
        </w:rPr>
        <w:t>.</w:t>
      </w:r>
    </w:p>
    <w:p w14:paraId="4DF776FE" w14:textId="77777777" w:rsidR="00AB5A33" w:rsidRDefault="00AB5A33" w:rsidP="00AB5A33">
      <w:pPr>
        <w:spacing w:after="0" w:line="360" w:lineRule="auto"/>
        <w:ind w:left="-5" w:right="64" w:firstLine="713"/>
        <w:jc w:val="both"/>
        <w:rPr>
          <w:rFonts w:ascii="Times New Roman" w:hAnsi="Times New Roman" w:cs="Times New Roman"/>
          <w:sz w:val="28"/>
          <w:szCs w:val="28"/>
          <w:lang w:val="uk-UA"/>
        </w:rPr>
      </w:pPr>
      <w:r w:rsidRPr="005730A0">
        <w:rPr>
          <w:rFonts w:ascii="Times New Roman" w:hAnsi="Times New Roman" w:cs="Times New Roman"/>
          <w:sz w:val="28"/>
          <w:szCs w:val="28"/>
        </w:rPr>
        <w:t xml:space="preserve">Вхід до Електронного кабінету здійснюється за адресою: </w:t>
      </w:r>
      <w:bookmarkStart w:id="5" w:name="_Hlk120848173"/>
      <w:r>
        <w:rPr>
          <w:rStyle w:val="a8"/>
          <w:rFonts w:ascii="Times New Roman" w:hAnsi="Times New Roman" w:cs="Times New Roman"/>
          <w:sz w:val="28"/>
          <w:szCs w:val="28"/>
        </w:rPr>
        <w:fldChar w:fldCharType="begin"/>
      </w:r>
      <w:r>
        <w:rPr>
          <w:rStyle w:val="a8"/>
          <w:rFonts w:ascii="Times New Roman" w:hAnsi="Times New Roman" w:cs="Times New Roman"/>
          <w:sz w:val="28"/>
          <w:szCs w:val="28"/>
        </w:rPr>
        <w:instrText xml:space="preserve"> HYPERLINK "http://cabinet.tax.gov.ua" </w:instrText>
      </w:r>
      <w:r>
        <w:rPr>
          <w:rStyle w:val="a8"/>
          <w:rFonts w:ascii="Times New Roman" w:hAnsi="Times New Roman" w:cs="Times New Roman"/>
          <w:sz w:val="28"/>
          <w:szCs w:val="28"/>
        </w:rPr>
        <w:fldChar w:fldCharType="separate"/>
      </w:r>
      <w:r w:rsidRPr="00104159">
        <w:rPr>
          <w:rStyle w:val="a8"/>
          <w:rFonts w:ascii="Times New Roman" w:hAnsi="Times New Roman" w:cs="Times New Roman"/>
          <w:sz w:val="28"/>
          <w:szCs w:val="28"/>
        </w:rPr>
        <w:t>http://cabinet.tax.gov.ua</w:t>
      </w:r>
      <w:r>
        <w:rPr>
          <w:rStyle w:val="a8"/>
          <w:rFonts w:ascii="Times New Roman" w:hAnsi="Times New Roman" w:cs="Times New Roman"/>
          <w:sz w:val="28"/>
          <w:szCs w:val="28"/>
        </w:rPr>
        <w:fldChar w:fldCharType="end"/>
      </w:r>
      <w:bookmarkEnd w:id="5"/>
      <w:r>
        <w:rPr>
          <w:rFonts w:ascii="Times New Roman" w:hAnsi="Times New Roman" w:cs="Times New Roman"/>
          <w:sz w:val="28"/>
          <w:szCs w:val="28"/>
        </w:rPr>
        <w:t xml:space="preserve"> </w:t>
      </w:r>
      <w:r w:rsidRPr="0064304D">
        <w:rPr>
          <w:rFonts w:ascii="Times New Roman" w:hAnsi="Times New Roman" w:cs="Times New Roman"/>
          <w:sz w:val="28"/>
          <w:szCs w:val="28"/>
        </w:rPr>
        <w:t>[</w:t>
      </w:r>
      <w:r>
        <w:rPr>
          <w:rFonts w:ascii="Times New Roman" w:hAnsi="Times New Roman" w:cs="Times New Roman"/>
          <w:sz w:val="28"/>
          <w:szCs w:val="28"/>
          <w:lang w:val="uk-UA"/>
        </w:rPr>
        <w:t>121</w:t>
      </w:r>
      <w:r w:rsidRPr="0064304D">
        <w:rPr>
          <w:rFonts w:ascii="Times New Roman" w:hAnsi="Times New Roman" w:cs="Times New Roman"/>
          <w:sz w:val="28"/>
          <w:szCs w:val="28"/>
        </w:rPr>
        <w:t>]</w:t>
      </w:r>
      <w:r>
        <w:rPr>
          <w:rFonts w:ascii="Times New Roman" w:hAnsi="Times New Roman" w:cs="Times New Roman"/>
          <w:sz w:val="28"/>
          <w:szCs w:val="28"/>
          <w:lang w:val="uk-UA"/>
        </w:rPr>
        <w:t>.</w:t>
      </w:r>
    </w:p>
    <w:p w14:paraId="299CCDA9" w14:textId="77777777" w:rsidR="00AB5A33" w:rsidRDefault="00AB5A33" w:rsidP="00AB5A33">
      <w:pPr>
        <w:spacing w:after="0" w:line="360" w:lineRule="auto"/>
        <w:ind w:firstLine="708"/>
        <w:jc w:val="both"/>
        <w:rPr>
          <w:rFonts w:ascii="Times New Roman" w:hAnsi="Times New Roman" w:cs="Times New Roman"/>
          <w:sz w:val="28"/>
          <w:szCs w:val="28"/>
        </w:rPr>
      </w:pPr>
      <w:r w:rsidRPr="0034785D">
        <w:rPr>
          <w:rFonts w:ascii="Times New Roman" w:hAnsi="Times New Roman" w:cs="Times New Roman"/>
          <w:sz w:val="28"/>
          <w:szCs w:val="28"/>
        </w:rPr>
        <w:t>У лютому 2020 року вийшов мобільний додаток «Дія» (скорочення від «</w:t>
      </w:r>
      <w:r>
        <w:rPr>
          <w:rFonts w:ascii="Times New Roman" w:hAnsi="Times New Roman" w:cs="Times New Roman"/>
          <w:sz w:val="28"/>
          <w:szCs w:val="28"/>
          <w:lang w:val="uk-UA"/>
        </w:rPr>
        <w:t>Держава</w:t>
      </w:r>
      <w:r w:rsidRPr="0034785D">
        <w:rPr>
          <w:rFonts w:ascii="Times New Roman" w:hAnsi="Times New Roman" w:cs="Times New Roman"/>
          <w:sz w:val="28"/>
          <w:szCs w:val="28"/>
        </w:rPr>
        <w:t xml:space="preserve"> і я»), який дозволяє кожному отримати будь-яку державну послугу онлайн. Програма доступна для завантаження з </w:t>
      </w:r>
      <w:r w:rsidRPr="0034785D">
        <w:rPr>
          <w:rFonts w:ascii="Times New Roman" w:hAnsi="Times New Roman" w:cs="Times New Roman"/>
          <w:sz w:val="28"/>
          <w:szCs w:val="28"/>
          <w:lang w:val="en-US"/>
        </w:rPr>
        <w:t>Google</w:t>
      </w:r>
      <w:r w:rsidRPr="0034785D">
        <w:rPr>
          <w:rFonts w:ascii="Times New Roman" w:hAnsi="Times New Roman" w:cs="Times New Roman"/>
          <w:sz w:val="28"/>
          <w:szCs w:val="28"/>
        </w:rPr>
        <w:t xml:space="preserve"> </w:t>
      </w:r>
      <w:r w:rsidRPr="0034785D">
        <w:rPr>
          <w:rFonts w:ascii="Times New Roman" w:hAnsi="Times New Roman" w:cs="Times New Roman"/>
          <w:sz w:val="28"/>
          <w:szCs w:val="28"/>
          <w:lang w:val="en-US"/>
        </w:rPr>
        <w:t>Play</w:t>
      </w:r>
      <w:r w:rsidRPr="0034785D">
        <w:rPr>
          <w:rFonts w:ascii="Times New Roman" w:hAnsi="Times New Roman" w:cs="Times New Roman"/>
          <w:sz w:val="28"/>
          <w:szCs w:val="28"/>
        </w:rPr>
        <w:t xml:space="preserve"> і </w:t>
      </w:r>
      <w:r w:rsidRPr="0034785D">
        <w:rPr>
          <w:rFonts w:ascii="Times New Roman" w:hAnsi="Times New Roman" w:cs="Times New Roman"/>
          <w:sz w:val="28"/>
          <w:szCs w:val="28"/>
          <w:lang w:val="en-US"/>
        </w:rPr>
        <w:t>Apple</w:t>
      </w:r>
      <w:r w:rsidRPr="0034785D">
        <w:rPr>
          <w:rFonts w:ascii="Times New Roman" w:hAnsi="Times New Roman" w:cs="Times New Roman"/>
          <w:sz w:val="28"/>
          <w:szCs w:val="28"/>
        </w:rPr>
        <w:t xml:space="preserve"> </w:t>
      </w:r>
      <w:r w:rsidRPr="0034785D">
        <w:rPr>
          <w:rFonts w:ascii="Times New Roman" w:hAnsi="Times New Roman" w:cs="Times New Roman"/>
          <w:sz w:val="28"/>
          <w:szCs w:val="28"/>
          <w:lang w:val="en-US"/>
        </w:rPr>
        <w:t>Store</w:t>
      </w:r>
      <w:r w:rsidRPr="0034785D">
        <w:rPr>
          <w:rFonts w:ascii="Times New Roman" w:hAnsi="Times New Roman" w:cs="Times New Roman"/>
          <w:sz w:val="28"/>
          <w:szCs w:val="28"/>
        </w:rPr>
        <w:t>. Тут можна використовувати електронні водійські права, паспорт громадянина України (</w:t>
      </w:r>
      <w:r>
        <w:rPr>
          <w:rFonts w:ascii="Times New Roman" w:hAnsi="Times New Roman" w:cs="Times New Roman"/>
          <w:sz w:val="28"/>
          <w:szCs w:val="28"/>
          <w:lang w:val="en-US"/>
        </w:rPr>
        <w:t>ID</w:t>
      </w:r>
      <w:r>
        <w:rPr>
          <w:rFonts w:ascii="Times New Roman" w:hAnsi="Times New Roman" w:cs="Times New Roman"/>
          <w:sz w:val="28"/>
          <w:szCs w:val="28"/>
          <w:lang w:val="uk-UA"/>
        </w:rPr>
        <w:t>-картку</w:t>
      </w:r>
      <w:r w:rsidRPr="0034785D">
        <w:rPr>
          <w:rFonts w:ascii="Times New Roman" w:hAnsi="Times New Roman" w:cs="Times New Roman"/>
          <w:sz w:val="28"/>
          <w:szCs w:val="28"/>
        </w:rPr>
        <w:t xml:space="preserve">), </w:t>
      </w:r>
      <w:r>
        <w:rPr>
          <w:rFonts w:ascii="Times New Roman" w:hAnsi="Times New Roman" w:cs="Times New Roman"/>
          <w:sz w:val="28"/>
          <w:szCs w:val="28"/>
          <w:lang w:val="uk-UA"/>
        </w:rPr>
        <w:t xml:space="preserve">сертифікат з вацинації, </w:t>
      </w:r>
      <w:r w:rsidRPr="0034785D">
        <w:rPr>
          <w:rFonts w:ascii="Times New Roman" w:hAnsi="Times New Roman" w:cs="Times New Roman"/>
          <w:sz w:val="28"/>
          <w:szCs w:val="28"/>
        </w:rPr>
        <w:t>свідоцтва про реєстрацію транспортних засобів, студентські квитки тощо. До речі, Україна була однією з перших країн світу, яка запровадила цифрові паспорти. Це ще раз свідчить про те, що наша країна невпинно рухається вперед і енергійно просуває процес інформатизації в різних сферах суспільного життя.</w:t>
      </w:r>
    </w:p>
    <w:p w14:paraId="7F8A88A2"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Скориставшись методом аналізу вищенаведеного, </w:t>
      </w:r>
      <w:r w:rsidRPr="00D353D4">
        <w:rPr>
          <w:rFonts w:ascii="Times New Roman" w:hAnsi="Times New Roman" w:cs="Times New Roman"/>
          <w:sz w:val="28"/>
          <w:szCs w:val="28"/>
        </w:rPr>
        <w:t>можна зробити висновок, що Україна відстає в розвитку електронної демократії порівняно з іншими європейськими країнами.</w:t>
      </w:r>
      <w:r>
        <w:rPr>
          <w:rFonts w:ascii="Times New Roman" w:hAnsi="Times New Roman" w:cs="Times New Roman"/>
          <w:sz w:val="28"/>
          <w:szCs w:val="28"/>
          <w:lang w:val="uk-UA"/>
        </w:rPr>
        <w:t xml:space="preserve"> </w:t>
      </w:r>
      <w:r w:rsidRPr="005366D5">
        <w:rPr>
          <w:rFonts w:ascii="Times New Roman" w:hAnsi="Times New Roman" w:cs="Times New Roman"/>
          <w:sz w:val="28"/>
          <w:szCs w:val="28"/>
          <w:lang w:val="uk-UA"/>
        </w:rPr>
        <w:t xml:space="preserve">Варто зазначити, що Естонія є прикладом невеликої пострадянської країни, яка за відносно короткий термін зробила важливий крок у сфері розвитку інформатизації, в якій </w:t>
      </w:r>
      <w:r>
        <w:rPr>
          <w:rFonts w:ascii="Times New Roman" w:hAnsi="Times New Roman" w:cs="Times New Roman"/>
          <w:sz w:val="28"/>
          <w:szCs w:val="28"/>
          <w:lang w:val="uk-UA"/>
        </w:rPr>
        <w:t>повноцінно</w:t>
      </w:r>
      <w:r w:rsidRPr="005366D5">
        <w:rPr>
          <w:rFonts w:ascii="Times New Roman" w:hAnsi="Times New Roman" w:cs="Times New Roman"/>
          <w:sz w:val="28"/>
          <w:szCs w:val="28"/>
          <w:lang w:val="uk-UA"/>
        </w:rPr>
        <w:t xml:space="preserve"> запроваджено електронну систему голосування</w:t>
      </w:r>
      <w:r>
        <w:rPr>
          <w:rFonts w:ascii="Times New Roman" w:hAnsi="Times New Roman" w:cs="Times New Roman"/>
          <w:sz w:val="28"/>
          <w:szCs w:val="28"/>
          <w:lang w:val="uk-UA"/>
        </w:rPr>
        <w:t xml:space="preserve"> як</w:t>
      </w:r>
      <w:r w:rsidRPr="005366D5">
        <w:rPr>
          <w:rFonts w:ascii="Times New Roman" w:hAnsi="Times New Roman" w:cs="Times New Roman"/>
          <w:sz w:val="28"/>
          <w:szCs w:val="28"/>
          <w:lang w:val="uk-UA"/>
        </w:rPr>
        <w:t xml:space="preserve"> альтернатива традиційній формі</w:t>
      </w:r>
      <w:r>
        <w:rPr>
          <w:rFonts w:ascii="Times New Roman" w:hAnsi="Times New Roman" w:cs="Times New Roman"/>
          <w:sz w:val="28"/>
          <w:szCs w:val="28"/>
          <w:lang w:val="uk-UA"/>
        </w:rPr>
        <w:t>.</w:t>
      </w:r>
    </w:p>
    <w:p w14:paraId="00A8B08E"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Отже, в</w:t>
      </w:r>
      <w:r w:rsidRPr="00633C20">
        <w:rPr>
          <w:rFonts w:ascii="Times New Roman" w:hAnsi="Times New Roman" w:cs="Times New Roman"/>
          <w:sz w:val="28"/>
          <w:szCs w:val="28"/>
          <w:lang w:val="uk-UA"/>
        </w:rPr>
        <w:t>провадження електронної демократії у функціонування держави – сучасна вимога, яка допоможе якомога більшій кількості громадян вирішувати нагальні суспільні проблеми за допомогою інформаційно-комунікаційних технологій.</w:t>
      </w:r>
      <w:r>
        <w:rPr>
          <w:rFonts w:ascii="Times New Roman" w:hAnsi="Times New Roman" w:cs="Times New Roman"/>
          <w:sz w:val="28"/>
          <w:szCs w:val="28"/>
          <w:lang w:val="uk-UA"/>
        </w:rPr>
        <w:t xml:space="preserve"> </w:t>
      </w:r>
    </w:p>
    <w:p w14:paraId="6289FB3F"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Поступовий і невпинний розвиток нормативно-правової регламентації основних інструментів е-демократії в Україні, вдосконалення законодавчої бази врегульовує суспільні відносини, які з’являються під час участі громадян у вирішенні державних справ.</w:t>
      </w:r>
    </w:p>
    <w:p w14:paraId="62787A8D" w14:textId="422DA12C" w:rsidR="00AB5A33" w:rsidRDefault="00AB5A33" w:rsidP="00AB5A33">
      <w:pPr>
        <w:spacing w:after="0" w:line="360" w:lineRule="auto"/>
        <w:ind w:firstLine="708"/>
        <w:jc w:val="both"/>
        <w:rPr>
          <w:rFonts w:ascii="Times New Roman" w:hAnsi="Times New Roman" w:cs="Times New Roman"/>
          <w:sz w:val="28"/>
          <w:szCs w:val="28"/>
          <w:lang w:val="uk-UA"/>
        </w:rPr>
      </w:pPr>
      <w:bookmarkStart w:id="6" w:name="_Hlk121356424"/>
      <w:r w:rsidRPr="00F76846">
        <w:rPr>
          <w:rFonts w:ascii="Times New Roman" w:hAnsi="Times New Roman" w:cs="Times New Roman"/>
          <w:sz w:val="28"/>
          <w:szCs w:val="28"/>
          <w:lang w:val="uk-UA"/>
        </w:rPr>
        <w:t xml:space="preserve">Одним із важливих інструментів електронної демократії слід вважати електронні вибори, тому </w:t>
      </w:r>
      <w:r>
        <w:rPr>
          <w:rFonts w:ascii="Times New Roman" w:hAnsi="Times New Roman" w:cs="Times New Roman"/>
          <w:sz w:val="28"/>
          <w:szCs w:val="28"/>
          <w:lang w:val="uk-UA"/>
        </w:rPr>
        <w:t xml:space="preserve">є </w:t>
      </w:r>
      <w:r w:rsidRPr="00F76846">
        <w:rPr>
          <w:rFonts w:ascii="Times New Roman" w:hAnsi="Times New Roman" w:cs="Times New Roman"/>
          <w:sz w:val="28"/>
          <w:szCs w:val="28"/>
          <w:lang w:val="uk-UA"/>
        </w:rPr>
        <w:t>необхідн</w:t>
      </w:r>
      <w:r w:rsidR="002657B9">
        <w:rPr>
          <w:rFonts w:ascii="Times New Roman" w:hAnsi="Times New Roman" w:cs="Times New Roman"/>
          <w:sz w:val="28"/>
          <w:szCs w:val="28"/>
          <w:lang w:val="uk-UA"/>
        </w:rPr>
        <w:t>им</w:t>
      </w:r>
      <w:r w:rsidRPr="00F76846">
        <w:rPr>
          <w:rFonts w:ascii="Times New Roman" w:hAnsi="Times New Roman" w:cs="Times New Roman"/>
          <w:sz w:val="28"/>
          <w:szCs w:val="28"/>
          <w:lang w:val="uk-UA"/>
        </w:rPr>
        <w:t xml:space="preserve"> </w:t>
      </w:r>
      <w:r>
        <w:rPr>
          <w:rFonts w:ascii="Times New Roman" w:hAnsi="Times New Roman" w:cs="Times New Roman"/>
          <w:sz w:val="28"/>
          <w:szCs w:val="28"/>
          <w:lang w:val="uk-UA"/>
        </w:rPr>
        <w:t>закріплення</w:t>
      </w:r>
      <w:r w:rsidRPr="00F76846">
        <w:rPr>
          <w:rFonts w:ascii="Times New Roman" w:hAnsi="Times New Roman" w:cs="Times New Roman"/>
          <w:sz w:val="28"/>
          <w:szCs w:val="28"/>
          <w:lang w:val="uk-UA"/>
        </w:rPr>
        <w:t xml:space="preserve"> у виборчому законодавстві </w:t>
      </w:r>
      <w:r w:rsidRPr="00F76846">
        <w:rPr>
          <w:rFonts w:ascii="Times New Roman" w:hAnsi="Times New Roman" w:cs="Times New Roman"/>
          <w:sz w:val="28"/>
          <w:szCs w:val="28"/>
          <w:lang w:val="uk-UA"/>
        </w:rPr>
        <w:lastRenderedPageBreak/>
        <w:t>України процедури проведення електронних виборів як ефективної системи участі громадян у житті країни.</w:t>
      </w:r>
    </w:p>
    <w:p w14:paraId="7A4BA7BB" w14:textId="0883D9B2" w:rsidR="00AB5A33" w:rsidRDefault="00AB5A33" w:rsidP="00FB11A8">
      <w:pPr>
        <w:spacing w:after="0" w:line="360" w:lineRule="auto"/>
        <w:ind w:firstLine="708"/>
        <w:jc w:val="both"/>
        <w:rPr>
          <w:rFonts w:ascii="Times New Roman" w:hAnsi="Times New Roman" w:cs="Times New Roman"/>
          <w:sz w:val="28"/>
          <w:szCs w:val="28"/>
          <w:lang w:val="uk-UA"/>
        </w:rPr>
      </w:pPr>
      <w:r w:rsidRPr="00F76846">
        <w:rPr>
          <w:rFonts w:ascii="Times New Roman" w:hAnsi="Times New Roman" w:cs="Times New Roman"/>
          <w:sz w:val="28"/>
          <w:szCs w:val="28"/>
          <w:lang w:val="uk-UA"/>
        </w:rPr>
        <w:t xml:space="preserve">Аналіз законодавчих положень основних інструментів електронної демократії </w:t>
      </w:r>
      <w:r>
        <w:rPr>
          <w:rFonts w:ascii="Times New Roman" w:hAnsi="Times New Roman" w:cs="Times New Roman"/>
          <w:sz w:val="28"/>
          <w:szCs w:val="28"/>
          <w:lang w:val="uk-UA"/>
        </w:rPr>
        <w:t xml:space="preserve">в деяких зарубіжних країнах </w:t>
      </w:r>
      <w:r w:rsidRPr="00F76846">
        <w:rPr>
          <w:rFonts w:ascii="Times New Roman" w:hAnsi="Times New Roman" w:cs="Times New Roman"/>
          <w:sz w:val="28"/>
          <w:szCs w:val="28"/>
          <w:lang w:val="uk-UA"/>
        </w:rPr>
        <w:t>показує, що в Україні є всі перспективи для подальшого розвитку цього процесу, але сьогодні необхідно внести зміни до законодавства.</w:t>
      </w:r>
    </w:p>
    <w:bookmarkEnd w:id="6"/>
    <w:p w14:paraId="45432B40" w14:textId="3CDF08D2" w:rsidR="00FB11A8" w:rsidRDefault="00FB11A8" w:rsidP="00FB11A8">
      <w:pPr>
        <w:spacing w:after="0" w:line="360" w:lineRule="auto"/>
        <w:ind w:firstLine="708"/>
        <w:jc w:val="both"/>
        <w:rPr>
          <w:rFonts w:ascii="Times New Roman" w:hAnsi="Times New Roman" w:cs="Times New Roman"/>
          <w:sz w:val="28"/>
          <w:szCs w:val="28"/>
          <w:lang w:val="uk-UA"/>
        </w:rPr>
      </w:pPr>
    </w:p>
    <w:p w14:paraId="79BC3F56" w14:textId="74E0F383" w:rsidR="00AB5A33" w:rsidRPr="00FB11A8" w:rsidRDefault="00FB11A8" w:rsidP="00FB11A8">
      <w:pPr>
        <w:spacing w:after="0" w:line="36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3</w:t>
      </w:r>
      <w:r w:rsidRPr="00851103">
        <w:rPr>
          <w:rFonts w:ascii="Times New Roman" w:hAnsi="Times New Roman" w:cs="Times New Roman"/>
          <w:b/>
          <w:sz w:val="28"/>
          <w:szCs w:val="28"/>
          <w:lang w:val="uk-UA"/>
        </w:rPr>
        <w:t>.</w:t>
      </w:r>
      <w:r>
        <w:rPr>
          <w:rFonts w:ascii="Times New Roman" w:hAnsi="Times New Roman" w:cs="Times New Roman"/>
          <w:b/>
          <w:sz w:val="28"/>
          <w:szCs w:val="28"/>
          <w:lang w:val="uk-UA"/>
        </w:rPr>
        <w:t xml:space="preserve">2. Перспективи запровадження інструментів електроної демократії на сучасному етапі в Україні </w:t>
      </w:r>
    </w:p>
    <w:p w14:paraId="45D6CB9D" w14:textId="77777777" w:rsidR="00AB5A33" w:rsidRPr="00B555EC" w:rsidRDefault="00AB5A33" w:rsidP="00AB5A33">
      <w:pPr>
        <w:spacing w:after="0" w:line="360" w:lineRule="auto"/>
        <w:ind w:left="-5" w:right="64" w:firstLine="713"/>
        <w:jc w:val="both"/>
        <w:rPr>
          <w:rFonts w:ascii="Times New Roman" w:hAnsi="Times New Roman" w:cs="Times New Roman"/>
          <w:sz w:val="28"/>
          <w:szCs w:val="28"/>
        </w:rPr>
      </w:pPr>
      <w:r w:rsidRPr="00F2001D">
        <w:rPr>
          <w:rFonts w:ascii="Times New Roman" w:hAnsi="Times New Roman" w:cs="Times New Roman"/>
          <w:sz w:val="28"/>
          <w:szCs w:val="28"/>
          <w:lang w:val="uk-UA"/>
        </w:rPr>
        <w:t xml:space="preserve">У нових реаліях нашої країни політики та урядові діячі усвідомлюють, що процес творення політики і розробка законодавства неможлива та неповноцінна без безпосереднього зв’язку з громадянами, їх участі під час вироблення політики, застосування колективного суспільного досвіду, знань та вмінь. </w:t>
      </w:r>
      <w:r>
        <w:rPr>
          <w:rFonts w:ascii="Times New Roman" w:hAnsi="Times New Roman" w:cs="Times New Roman"/>
          <w:sz w:val="28"/>
          <w:szCs w:val="28"/>
        </w:rPr>
        <w:t xml:space="preserve">Демократія передбачає внесення </w:t>
      </w:r>
      <w:proofErr w:type="gramStart"/>
      <w:r>
        <w:rPr>
          <w:rFonts w:ascii="Times New Roman" w:hAnsi="Times New Roman" w:cs="Times New Roman"/>
          <w:sz w:val="28"/>
          <w:szCs w:val="28"/>
        </w:rPr>
        <w:t>громадянами  пропозицій</w:t>
      </w:r>
      <w:proofErr w:type="gramEnd"/>
      <w:r>
        <w:rPr>
          <w:rFonts w:ascii="Times New Roman" w:hAnsi="Times New Roman" w:cs="Times New Roman"/>
          <w:sz w:val="28"/>
          <w:szCs w:val="28"/>
        </w:rPr>
        <w:t>, заперечень, доповнень, свободу у висловненні своїх думок, «говорити і бути почутим».</w:t>
      </w:r>
    </w:p>
    <w:p w14:paraId="5C4E2C29" w14:textId="77777777" w:rsidR="00AB5A33" w:rsidRPr="00F2001D" w:rsidRDefault="00AB5A33" w:rsidP="00AB5A33">
      <w:pPr>
        <w:spacing w:after="0" w:line="360" w:lineRule="auto"/>
        <w:ind w:left="-5" w:right="64" w:firstLine="713"/>
        <w:jc w:val="both"/>
        <w:rPr>
          <w:rFonts w:ascii="Times New Roman" w:hAnsi="Times New Roman" w:cs="Times New Roman"/>
          <w:sz w:val="28"/>
          <w:szCs w:val="28"/>
          <w:lang w:val="uk-UA"/>
        </w:rPr>
      </w:pPr>
      <w:r>
        <w:rPr>
          <w:rFonts w:ascii="Times New Roman" w:hAnsi="Times New Roman" w:cs="Times New Roman"/>
          <w:sz w:val="28"/>
          <w:szCs w:val="28"/>
        </w:rPr>
        <w:t xml:space="preserve"> З розширенням кібер-простору, в сучасних реаліях, виникає потреба застосування електронної демократії у всіх сферах державної політики. </w:t>
      </w:r>
      <w:r w:rsidRPr="00B555EC">
        <w:rPr>
          <w:rFonts w:ascii="Times New Roman" w:hAnsi="Times New Roman" w:cs="Times New Roman"/>
          <w:sz w:val="28"/>
          <w:szCs w:val="28"/>
        </w:rPr>
        <w:t>Важливими передумовами становлення демократії є принципи відкритості та прозорості, а участь</w:t>
      </w:r>
      <w:r>
        <w:rPr>
          <w:rFonts w:ascii="Times New Roman" w:hAnsi="Times New Roman" w:cs="Times New Roman"/>
          <w:sz w:val="28"/>
          <w:szCs w:val="28"/>
        </w:rPr>
        <w:t xml:space="preserve"> громадян</w:t>
      </w:r>
      <w:r w:rsidRPr="00B555EC">
        <w:rPr>
          <w:rFonts w:ascii="Times New Roman" w:hAnsi="Times New Roman" w:cs="Times New Roman"/>
          <w:sz w:val="28"/>
          <w:szCs w:val="28"/>
        </w:rPr>
        <w:t xml:space="preserve"> у діяльності органів державної влади в Україні набуває все більшого значення</w:t>
      </w:r>
      <w:r>
        <w:rPr>
          <w:rFonts w:ascii="Times New Roman" w:hAnsi="Times New Roman" w:cs="Times New Roman"/>
          <w:sz w:val="28"/>
          <w:szCs w:val="28"/>
          <w:lang w:val="uk-UA"/>
        </w:rPr>
        <w:t xml:space="preserve"> </w:t>
      </w:r>
      <w:r w:rsidRPr="0064304D">
        <w:rPr>
          <w:rFonts w:ascii="Times New Roman" w:hAnsi="Times New Roman" w:cs="Times New Roman"/>
          <w:sz w:val="28"/>
          <w:szCs w:val="28"/>
        </w:rPr>
        <w:t>[</w:t>
      </w:r>
      <w:r>
        <w:rPr>
          <w:rFonts w:ascii="Times New Roman" w:hAnsi="Times New Roman" w:cs="Times New Roman"/>
          <w:sz w:val="28"/>
          <w:szCs w:val="28"/>
          <w:lang w:val="uk-UA"/>
        </w:rPr>
        <w:t>122</w:t>
      </w:r>
      <w:r w:rsidRPr="0064304D">
        <w:rPr>
          <w:rFonts w:ascii="Times New Roman" w:hAnsi="Times New Roman" w:cs="Times New Roman"/>
          <w:sz w:val="28"/>
          <w:szCs w:val="28"/>
        </w:rPr>
        <w:t>]</w:t>
      </w:r>
      <w:r>
        <w:rPr>
          <w:rFonts w:ascii="Times New Roman" w:hAnsi="Times New Roman" w:cs="Times New Roman"/>
          <w:sz w:val="28"/>
          <w:szCs w:val="28"/>
          <w:lang w:val="uk-UA"/>
        </w:rPr>
        <w:t>.</w:t>
      </w:r>
    </w:p>
    <w:p w14:paraId="3E0110D6" w14:textId="77777777" w:rsidR="00AB5A33" w:rsidRPr="008924F6" w:rsidRDefault="00AB5A33" w:rsidP="00AB5A33">
      <w:pPr>
        <w:spacing w:after="0" w:line="360" w:lineRule="auto"/>
        <w:ind w:left="-5" w:right="64" w:firstLine="713"/>
        <w:jc w:val="both"/>
        <w:rPr>
          <w:rFonts w:ascii="Times New Roman" w:hAnsi="Times New Roman" w:cs="Times New Roman"/>
          <w:sz w:val="28"/>
          <w:szCs w:val="28"/>
          <w:lang w:val="uk-UA"/>
        </w:rPr>
      </w:pPr>
      <w:r w:rsidRPr="008924F6">
        <w:rPr>
          <w:rFonts w:ascii="Times New Roman" w:hAnsi="Times New Roman" w:cs="Times New Roman"/>
          <w:sz w:val="28"/>
          <w:szCs w:val="28"/>
          <w:lang w:val="uk-UA"/>
        </w:rPr>
        <w:t>Розробка та реалізація органами державної влади політики е-демократії має сенс лише за умови, коли ці органи передбачатимуть, що така політика потребує використання Інтернету та інших цифрових технологій з метою розвитку та посилення демократичної практики.</w:t>
      </w:r>
    </w:p>
    <w:p w14:paraId="49EFC9D1" w14:textId="77777777" w:rsidR="00AB5A33" w:rsidRPr="00720F8D" w:rsidRDefault="00AB5A33" w:rsidP="00AB5A33">
      <w:pPr>
        <w:spacing w:after="0" w:line="360" w:lineRule="auto"/>
        <w:ind w:left="-5" w:right="64" w:firstLine="713"/>
        <w:jc w:val="both"/>
        <w:rPr>
          <w:rFonts w:ascii="Times New Roman" w:hAnsi="Times New Roman" w:cs="Times New Roman"/>
          <w:sz w:val="28"/>
          <w:szCs w:val="28"/>
          <w:lang w:val="uk-UA"/>
        </w:rPr>
      </w:pPr>
      <w:r w:rsidRPr="00720F8D">
        <w:rPr>
          <w:rFonts w:ascii="Times New Roman" w:hAnsi="Times New Roman" w:cs="Times New Roman"/>
          <w:sz w:val="28"/>
          <w:szCs w:val="28"/>
          <w:lang w:val="uk-UA"/>
        </w:rPr>
        <w:t>Метою електронної демократії має бути забезпечення багатовекторної  інтерактивної комунікації шляхом об’єднання  громадян, депутатів усіх рівнів, що були ними обрані та гілку виконавчої влади.</w:t>
      </w:r>
    </w:p>
    <w:p w14:paraId="0F1E3C3B" w14:textId="77777777" w:rsidR="00AB5A33" w:rsidRDefault="00AB5A33" w:rsidP="00AB5A33">
      <w:pPr>
        <w:spacing w:after="0" w:line="360" w:lineRule="auto"/>
        <w:ind w:left="-5" w:right="64" w:firstLine="713"/>
        <w:jc w:val="both"/>
        <w:rPr>
          <w:rFonts w:ascii="Times New Roman" w:hAnsi="Times New Roman" w:cs="Times New Roman"/>
          <w:sz w:val="28"/>
          <w:szCs w:val="28"/>
          <w:lang w:val="uk-UA"/>
        </w:rPr>
      </w:pPr>
      <w:r w:rsidRPr="002C72C0">
        <w:rPr>
          <w:rFonts w:ascii="Times New Roman" w:hAnsi="Times New Roman" w:cs="Times New Roman"/>
          <w:sz w:val="28"/>
          <w:szCs w:val="28"/>
        </w:rPr>
        <w:t xml:space="preserve">У медійному полі є багато новин про успіхи України на шляху цифровізації країни. Користувачі вихваляються новими функціями </w:t>
      </w:r>
      <w:r w:rsidRPr="002C72C0">
        <w:rPr>
          <w:rFonts w:ascii="Times New Roman" w:hAnsi="Times New Roman" w:cs="Times New Roman"/>
          <w:sz w:val="28"/>
          <w:szCs w:val="28"/>
        </w:rPr>
        <w:lastRenderedPageBreak/>
        <w:t>мобільного додатку «Дія» та нескінченно обговорюють безпеку електронних даних громадян.</w:t>
      </w:r>
      <w:r>
        <w:rPr>
          <w:rFonts w:ascii="Times New Roman" w:hAnsi="Times New Roman" w:cs="Times New Roman"/>
          <w:sz w:val="28"/>
          <w:szCs w:val="28"/>
          <w:lang w:val="uk-UA"/>
        </w:rPr>
        <w:t xml:space="preserve"> Більшість обговорень обертається навколосамої екосистеми «Дія», зокрема: «</w:t>
      </w:r>
      <w:r w:rsidRPr="002C72C0">
        <w:rPr>
          <w:rFonts w:ascii="Times New Roman" w:hAnsi="Times New Roman" w:cs="Times New Roman"/>
          <w:sz w:val="28"/>
          <w:szCs w:val="28"/>
          <w:lang w:val="uk-UA"/>
        </w:rPr>
        <w:t>Дія.Портал послуг</w:t>
      </w:r>
      <w:r>
        <w:rPr>
          <w:rFonts w:ascii="Times New Roman" w:hAnsi="Times New Roman" w:cs="Times New Roman"/>
          <w:sz w:val="28"/>
          <w:szCs w:val="28"/>
          <w:lang w:val="uk-UA"/>
        </w:rPr>
        <w:t>»</w:t>
      </w:r>
      <w:r w:rsidRPr="002C72C0">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2C72C0">
        <w:rPr>
          <w:rFonts w:ascii="Times New Roman" w:hAnsi="Times New Roman" w:cs="Times New Roman"/>
          <w:sz w:val="28"/>
          <w:szCs w:val="28"/>
          <w:lang w:val="uk-UA"/>
        </w:rPr>
        <w:t>Дія.Мобільний застосунок</w:t>
      </w:r>
      <w:r>
        <w:rPr>
          <w:rFonts w:ascii="Times New Roman" w:hAnsi="Times New Roman" w:cs="Times New Roman"/>
          <w:sz w:val="28"/>
          <w:szCs w:val="28"/>
          <w:lang w:val="uk-UA"/>
        </w:rPr>
        <w:t>»</w:t>
      </w:r>
      <w:r w:rsidRPr="002C72C0">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2C72C0">
        <w:rPr>
          <w:rFonts w:ascii="Times New Roman" w:hAnsi="Times New Roman" w:cs="Times New Roman"/>
          <w:sz w:val="28"/>
          <w:szCs w:val="28"/>
          <w:lang w:val="uk-UA"/>
        </w:rPr>
        <w:t>Дія.Освіта</w:t>
      </w:r>
      <w:r>
        <w:rPr>
          <w:rFonts w:ascii="Times New Roman" w:hAnsi="Times New Roman" w:cs="Times New Roman"/>
          <w:sz w:val="28"/>
          <w:szCs w:val="28"/>
          <w:lang w:val="uk-UA"/>
        </w:rPr>
        <w:t>»</w:t>
      </w:r>
      <w:r w:rsidRPr="002C72C0">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2C72C0">
        <w:rPr>
          <w:rFonts w:ascii="Times New Roman" w:hAnsi="Times New Roman" w:cs="Times New Roman"/>
          <w:sz w:val="28"/>
          <w:szCs w:val="28"/>
          <w:lang w:val="uk-UA"/>
        </w:rPr>
        <w:t>Дія.Гід з послуг</w:t>
      </w:r>
      <w:r>
        <w:rPr>
          <w:rFonts w:ascii="Times New Roman" w:hAnsi="Times New Roman" w:cs="Times New Roman"/>
          <w:sz w:val="28"/>
          <w:szCs w:val="28"/>
          <w:lang w:val="uk-UA"/>
        </w:rPr>
        <w:t>»</w:t>
      </w:r>
      <w:r w:rsidRPr="002C72C0">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2C72C0">
        <w:rPr>
          <w:rFonts w:ascii="Times New Roman" w:hAnsi="Times New Roman" w:cs="Times New Roman"/>
          <w:sz w:val="28"/>
          <w:szCs w:val="28"/>
          <w:lang w:val="uk-UA"/>
        </w:rPr>
        <w:t>Дія.Сіті</w:t>
      </w:r>
      <w:r>
        <w:rPr>
          <w:rFonts w:ascii="Times New Roman" w:hAnsi="Times New Roman" w:cs="Times New Roman"/>
          <w:sz w:val="28"/>
          <w:szCs w:val="28"/>
          <w:lang w:val="uk-UA"/>
        </w:rPr>
        <w:t xml:space="preserve">».  </w:t>
      </w:r>
      <w:r w:rsidRPr="000B45D9">
        <w:rPr>
          <w:rFonts w:ascii="Times New Roman" w:hAnsi="Times New Roman" w:cs="Times New Roman"/>
          <w:sz w:val="28"/>
          <w:szCs w:val="28"/>
          <w:lang w:val="uk-UA"/>
        </w:rPr>
        <w:t xml:space="preserve">Проте чомусь один із ключових елементів розвитку цифрової </w:t>
      </w:r>
      <w:r>
        <w:rPr>
          <w:rFonts w:ascii="Times New Roman" w:hAnsi="Times New Roman" w:cs="Times New Roman"/>
          <w:sz w:val="28"/>
          <w:szCs w:val="28"/>
          <w:lang w:val="uk-UA"/>
        </w:rPr>
        <w:t>держави</w:t>
      </w:r>
      <w:r w:rsidRPr="000B45D9">
        <w:rPr>
          <w:rFonts w:ascii="Times New Roman" w:hAnsi="Times New Roman" w:cs="Times New Roman"/>
          <w:sz w:val="28"/>
          <w:szCs w:val="28"/>
          <w:lang w:val="uk-UA"/>
        </w:rPr>
        <w:t>: національна електронна інтерактивна система «Трембіта» відійшла на другий план.</w:t>
      </w:r>
      <w:r>
        <w:rPr>
          <w:rFonts w:ascii="Times New Roman" w:hAnsi="Times New Roman" w:cs="Times New Roman"/>
          <w:sz w:val="28"/>
          <w:szCs w:val="28"/>
          <w:lang w:val="uk-UA"/>
        </w:rPr>
        <w:t xml:space="preserve"> </w:t>
      </w:r>
    </w:p>
    <w:p w14:paraId="15F96D17" w14:textId="77777777" w:rsidR="00AB5A33" w:rsidRDefault="00AB5A33" w:rsidP="00AB5A33">
      <w:pPr>
        <w:spacing w:after="0" w:line="360" w:lineRule="auto"/>
        <w:ind w:left="-5" w:right="64" w:firstLine="713"/>
        <w:jc w:val="both"/>
        <w:rPr>
          <w:rFonts w:ascii="Times New Roman" w:hAnsi="Times New Roman" w:cs="Times New Roman"/>
          <w:sz w:val="28"/>
          <w:szCs w:val="28"/>
          <w:lang w:val="uk-UA"/>
        </w:rPr>
      </w:pPr>
      <w:r w:rsidRPr="000B45D9">
        <w:rPr>
          <w:rFonts w:ascii="Times New Roman" w:hAnsi="Times New Roman" w:cs="Times New Roman"/>
          <w:sz w:val="28"/>
          <w:szCs w:val="28"/>
          <w:lang w:val="uk-UA"/>
        </w:rPr>
        <w:t>Система «Трембіта»</w:t>
      </w:r>
      <w:r w:rsidRPr="00EA2FED">
        <w:rPr>
          <w:rFonts w:ascii="Times New Roman" w:hAnsi="Times New Roman" w:cs="Times New Roman"/>
          <w:sz w:val="28"/>
          <w:szCs w:val="28"/>
          <w:lang w:val="uk-UA"/>
        </w:rPr>
        <w:t xml:space="preserve"> [</w:t>
      </w:r>
      <w:r w:rsidRPr="00FA78EE">
        <w:rPr>
          <w:rFonts w:ascii="Times New Roman" w:hAnsi="Times New Roman" w:cs="Times New Roman"/>
          <w:sz w:val="28"/>
          <w:szCs w:val="28"/>
          <w:lang w:val="uk-UA"/>
        </w:rPr>
        <w:t>123</w:t>
      </w:r>
      <w:r w:rsidRPr="00EA2FED">
        <w:rPr>
          <w:rFonts w:ascii="Times New Roman" w:hAnsi="Times New Roman" w:cs="Times New Roman"/>
          <w:sz w:val="28"/>
          <w:szCs w:val="28"/>
          <w:lang w:val="uk-UA"/>
        </w:rPr>
        <w:t>]</w:t>
      </w:r>
      <w:r w:rsidRPr="000B45D9">
        <w:rPr>
          <w:rFonts w:ascii="Times New Roman" w:hAnsi="Times New Roman" w:cs="Times New Roman"/>
          <w:sz w:val="28"/>
          <w:szCs w:val="28"/>
          <w:lang w:val="uk-UA"/>
        </w:rPr>
        <w:t xml:space="preserve"> </w:t>
      </w:r>
      <w:r w:rsidRPr="00EA2FED">
        <w:rPr>
          <w:rFonts w:ascii="Times New Roman" w:hAnsi="Times New Roman" w:cs="Times New Roman"/>
          <w:sz w:val="28"/>
          <w:szCs w:val="28"/>
          <w:lang w:val="uk-UA"/>
        </w:rPr>
        <w:t>-</w:t>
      </w:r>
      <w:r w:rsidRPr="000B45D9">
        <w:rPr>
          <w:rFonts w:ascii="Times New Roman" w:hAnsi="Times New Roman" w:cs="Times New Roman"/>
          <w:sz w:val="28"/>
          <w:szCs w:val="28"/>
          <w:lang w:val="uk-UA"/>
        </w:rPr>
        <w:t xml:space="preserve"> це сучасне організаційно-технічне рішення, яке дозволяє державним органам та органам місцевого самоврядування здійснювати обмін електронними повідомленнями між своїми інформаційними системами через мережу Інтернет для встановлення безпечної міжгалузевої взаємодії інформації.</w:t>
      </w:r>
    </w:p>
    <w:p w14:paraId="1CDAD40A" w14:textId="77777777" w:rsidR="00AB5A33" w:rsidRDefault="00AB5A33" w:rsidP="00AB5A33">
      <w:pPr>
        <w:spacing w:after="0" w:line="360" w:lineRule="auto"/>
        <w:ind w:left="-5" w:right="64" w:firstLine="713"/>
        <w:jc w:val="both"/>
        <w:rPr>
          <w:rFonts w:ascii="Times New Roman" w:hAnsi="Times New Roman" w:cs="Times New Roman"/>
          <w:sz w:val="28"/>
          <w:szCs w:val="28"/>
          <w:lang w:val="uk-UA"/>
        </w:rPr>
      </w:pPr>
      <w:r w:rsidRPr="00EA2FED">
        <w:rPr>
          <w:rFonts w:ascii="Times New Roman" w:hAnsi="Times New Roman" w:cs="Times New Roman"/>
          <w:sz w:val="28"/>
          <w:szCs w:val="28"/>
          <w:lang w:val="uk-UA"/>
        </w:rPr>
        <w:t>Трембіта» є захищеною системою. Всі повідомлення, що нею передають, зашифровуються відповідно до національних криптографічних стандартів.</w:t>
      </w:r>
    </w:p>
    <w:p w14:paraId="12053E74" w14:textId="77777777" w:rsidR="00AB5A33" w:rsidRDefault="00AB5A33" w:rsidP="00AB5A33">
      <w:pPr>
        <w:spacing w:after="0" w:line="360" w:lineRule="auto"/>
        <w:ind w:left="-5" w:right="64" w:firstLine="713"/>
        <w:jc w:val="both"/>
        <w:rPr>
          <w:rFonts w:ascii="Times New Roman" w:hAnsi="Times New Roman" w:cs="Times New Roman"/>
          <w:sz w:val="28"/>
          <w:szCs w:val="28"/>
          <w:lang w:val="uk-UA"/>
        </w:rPr>
      </w:pPr>
      <w:r w:rsidRPr="00FA78EE">
        <w:rPr>
          <w:rFonts w:ascii="Times New Roman" w:hAnsi="Times New Roman" w:cs="Times New Roman"/>
          <w:sz w:val="28"/>
          <w:szCs w:val="28"/>
          <w:lang w:val="uk-UA"/>
        </w:rPr>
        <w:t>Як абсолютна інновація в Україні 2017 року «Трембіта» привернула чимало уваги. Вся державна IT-спільнота покладає на неї великі сподівання.</w:t>
      </w:r>
      <w:r>
        <w:rPr>
          <w:rFonts w:ascii="Times New Roman" w:hAnsi="Times New Roman" w:cs="Times New Roman"/>
          <w:sz w:val="28"/>
          <w:szCs w:val="28"/>
          <w:lang w:val="uk-UA"/>
        </w:rPr>
        <w:t xml:space="preserve"> </w:t>
      </w:r>
      <w:r w:rsidRPr="00FA78EE">
        <w:rPr>
          <w:rFonts w:ascii="Times New Roman" w:hAnsi="Times New Roman" w:cs="Times New Roman"/>
          <w:sz w:val="28"/>
          <w:szCs w:val="28"/>
          <w:lang w:val="uk-UA"/>
        </w:rPr>
        <w:t xml:space="preserve">16 січня 2020 року систему нарешті запустили в </w:t>
      </w:r>
      <w:r>
        <w:rPr>
          <w:rFonts w:ascii="Times New Roman" w:hAnsi="Times New Roman" w:cs="Times New Roman"/>
          <w:sz w:val="28"/>
          <w:szCs w:val="28"/>
          <w:lang w:val="uk-UA"/>
        </w:rPr>
        <w:t>промислов</w:t>
      </w:r>
      <w:r w:rsidRPr="00FA78EE">
        <w:rPr>
          <w:rFonts w:ascii="Times New Roman" w:hAnsi="Times New Roman" w:cs="Times New Roman"/>
          <w:sz w:val="28"/>
          <w:szCs w:val="28"/>
          <w:lang w:val="uk-UA"/>
        </w:rPr>
        <w:t>е використання.</w:t>
      </w:r>
      <w:r>
        <w:rPr>
          <w:rFonts w:ascii="Times New Roman" w:hAnsi="Times New Roman" w:cs="Times New Roman"/>
          <w:sz w:val="28"/>
          <w:szCs w:val="28"/>
          <w:lang w:val="uk-UA"/>
        </w:rPr>
        <w:t xml:space="preserve"> Зараз «Трембіта» працює на повну потужність. </w:t>
      </w:r>
      <w:r w:rsidRPr="00EB039B">
        <w:rPr>
          <w:rFonts w:ascii="Times New Roman" w:hAnsi="Times New Roman" w:cs="Times New Roman"/>
          <w:sz w:val="28"/>
          <w:szCs w:val="28"/>
          <w:lang w:val="uk-UA"/>
        </w:rPr>
        <w:t xml:space="preserve">До кінця 2020 року до системи приєдналися 70 державних органів та організацій. У системному галузевому середовищі </w:t>
      </w:r>
      <w:r>
        <w:rPr>
          <w:rFonts w:ascii="Times New Roman" w:hAnsi="Times New Roman" w:cs="Times New Roman"/>
          <w:sz w:val="28"/>
          <w:szCs w:val="28"/>
          <w:lang w:val="uk-UA"/>
        </w:rPr>
        <w:t xml:space="preserve">було </w:t>
      </w:r>
      <w:r w:rsidRPr="00EB039B">
        <w:rPr>
          <w:rFonts w:ascii="Times New Roman" w:hAnsi="Times New Roman" w:cs="Times New Roman"/>
          <w:sz w:val="28"/>
          <w:szCs w:val="28"/>
          <w:lang w:val="uk-UA"/>
        </w:rPr>
        <w:t xml:space="preserve">зареєстровано 36 </w:t>
      </w:r>
      <w:r>
        <w:rPr>
          <w:rFonts w:ascii="Times New Roman" w:hAnsi="Times New Roman" w:cs="Times New Roman"/>
          <w:sz w:val="28"/>
          <w:szCs w:val="28"/>
          <w:lang w:val="uk-UA"/>
        </w:rPr>
        <w:t xml:space="preserve">державних </w:t>
      </w:r>
      <w:r w:rsidRPr="00EB039B">
        <w:rPr>
          <w:rFonts w:ascii="Times New Roman" w:hAnsi="Times New Roman" w:cs="Times New Roman"/>
          <w:sz w:val="28"/>
          <w:szCs w:val="28"/>
          <w:lang w:val="uk-UA"/>
        </w:rPr>
        <w:t>електронних інформаційних ресурсів</w:t>
      </w:r>
      <w:r>
        <w:rPr>
          <w:rFonts w:ascii="Times New Roman" w:hAnsi="Times New Roman" w:cs="Times New Roman"/>
          <w:sz w:val="28"/>
          <w:szCs w:val="28"/>
          <w:lang w:val="uk-UA"/>
        </w:rPr>
        <w:t xml:space="preserve"> </w:t>
      </w:r>
      <w:r w:rsidRPr="00EB039B">
        <w:rPr>
          <w:rFonts w:ascii="Times New Roman" w:hAnsi="Times New Roman" w:cs="Times New Roman"/>
          <w:sz w:val="28"/>
          <w:szCs w:val="28"/>
        </w:rPr>
        <w:t>[</w:t>
      </w:r>
      <w:r>
        <w:rPr>
          <w:rFonts w:ascii="Times New Roman" w:hAnsi="Times New Roman" w:cs="Times New Roman"/>
          <w:sz w:val="28"/>
          <w:szCs w:val="28"/>
          <w:lang w:val="uk-UA"/>
        </w:rPr>
        <w:t>124</w:t>
      </w:r>
      <w:r w:rsidRPr="00EB039B">
        <w:rPr>
          <w:rFonts w:ascii="Times New Roman" w:hAnsi="Times New Roman" w:cs="Times New Roman"/>
          <w:sz w:val="28"/>
          <w:szCs w:val="28"/>
        </w:rPr>
        <w:t>]</w:t>
      </w:r>
      <w:r w:rsidRPr="00EB039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6E39B22B" w14:textId="77777777" w:rsidR="00AB5A33" w:rsidRDefault="00AB5A33" w:rsidP="00AB5A33">
      <w:pPr>
        <w:spacing w:after="0" w:line="360" w:lineRule="auto"/>
        <w:ind w:left="-5" w:right="64" w:firstLine="713"/>
        <w:jc w:val="both"/>
        <w:rPr>
          <w:rFonts w:ascii="Times New Roman" w:hAnsi="Times New Roman" w:cs="Times New Roman"/>
          <w:sz w:val="28"/>
          <w:szCs w:val="28"/>
          <w:lang w:val="uk-UA"/>
        </w:rPr>
      </w:pPr>
      <w:r>
        <w:rPr>
          <w:rFonts w:ascii="Times New Roman" w:hAnsi="Times New Roman" w:cs="Times New Roman"/>
          <w:sz w:val="28"/>
          <w:szCs w:val="28"/>
          <w:lang w:val="uk-UA"/>
        </w:rPr>
        <w:t>За словами Дениса Молчанова: «О</w:t>
      </w:r>
      <w:r w:rsidRPr="007D2C72">
        <w:rPr>
          <w:rFonts w:ascii="Times New Roman" w:hAnsi="Times New Roman" w:cs="Times New Roman"/>
          <w:sz w:val="28"/>
          <w:szCs w:val="28"/>
          <w:lang w:val="uk-UA"/>
        </w:rPr>
        <w:t>бмін транзакціями відбувається з 28 реєстрами, побудовано 136 електронних взаємодій, (зокрема для реалізації послуг "єМалятко", ID14, "єПрописка"), здійснено понад 70 млн обмінів даними через систему "Трембіта". Проте це тільки перші кроки. Важливо й надалі розбудовувати "Трембіту"</w:t>
      </w:r>
      <w:r w:rsidRPr="007D2C72">
        <w:rPr>
          <w:rFonts w:ascii="Times New Roman" w:hAnsi="Times New Roman" w:cs="Times New Roman"/>
          <w:sz w:val="28"/>
          <w:szCs w:val="28"/>
        </w:rPr>
        <w:t xml:space="preserve"> [</w:t>
      </w:r>
      <w:r>
        <w:rPr>
          <w:rFonts w:ascii="Times New Roman" w:hAnsi="Times New Roman" w:cs="Times New Roman"/>
          <w:sz w:val="28"/>
          <w:szCs w:val="28"/>
          <w:lang w:val="uk-UA"/>
        </w:rPr>
        <w:t>124</w:t>
      </w:r>
      <w:r w:rsidRPr="007D2C72">
        <w:rPr>
          <w:rFonts w:ascii="Times New Roman" w:hAnsi="Times New Roman" w:cs="Times New Roman"/>
          <w:sz w:val="28"/>
          <w:szCs w:val="28"/>
        </w:rPr>
        <w:t>]</w:t>
      </w:r>
      <w:r w:rsidRPr="007D2C72">
        <w:rPr>
          <w:rFonts w:ascii="Times New Roman" w:hAnsi="Times New Roman" w:cs="Times New Roman"/>
          <w:sz w:val="28"/>
          <w:szCs w:val="28"/>
          <w:lang w:val="uk-UA"/>
        </w:rPr>
        <w:t>.</w:t>
      </w:r>
    </w:p>
    <w:p w14:paraId="36750725" w14:textId="77777777" w:rsidR="00AB5A33" w:rsidRDefault="00AB5A33" w:rsidP="00AB5A33">
      <w:pPr>
        <w:spacing w:after="0" w:line="360" w:lineRule="auto"/>
        <w:ind w:left="-5" w:right="64" w:firstLine="713"/>
        <w:jc w:val="both"/>
        <w:rPr>
          <w:rFonts w:ascii="Times New Roman" w:hAnsi="Times New Roman" w:cs="Times New Roman"/>
          <w:sz w:val="28"/>
          <w:szCs w:val="28"/>
          <w:lang w:val="uk-UA"/>
        </w:rPr>
      </w:pPr>
      <w:r w:rsidRPr="007D2C72">
        <w:rPr>
          <w:rFonts w:ascii="Times New Roman" w:hAnsi="Times New Roman" w:cs="Times New Roman"/>
          <w:sz w:val="28"/>
          <w:szCs w:val="28"/>
          <w:lang w:val="uk-UA"/>
        </w:rPr>
        <w:t>Система «Трембіт» створена для безпечного обміну інформацією між усіма державними електронними реєстрами.</w:t>
      </w:r>
    </w:p>
    <w:p w14:paraId="429FE318" w14:textId="77777777" w:rsidR="00AB5A33" w:rsidRDefault="00AB5A33" w:rsidP="00AB5A33">
      <w:pPr>
        <w:spacing w:after="0" w:line="360" w:lineRule="auto"/>
        <w:ind w:left="-5" w:right="64" w:firstLine="713"/>
        <w:jc w:val="both"/>
        <w:rPr>
          <w:rFonts w:ascii="Times New Roman" w:hAnsi="Times New Roman" w:cs="Times New Roman"/>
          <w:sz w:val="28"/>
          <w:szCs w:val="28"/>
          <w:lang w:val="uk-UA"/>
        </w:rPr>
      </w:pPr>
      <w:r w:rsidRPr="007D2C72">
        <w:rPr>
          <w:rFonts w:ascii="Times New Roman" w:hAnsi="Times New Roman" w:cs="Times New Roman"/>
          <w:sz w:val="28"/>
          <w:szCs w:val="28"/>
          <w:lang w:val="uk-UA"/>
        </w:rPr>
        <w:t xml:space="preserve">Згідно з аналізом 2017 року експертів проекту USAID/UK aid «Прозорість і підзвітність у державному управлінні та послугах»/TAPAS, в </w:t>
      </w:r>
      <w:r w:rsidRPr="007D2C72">
        <w:rPr>
          <w:rFonts w:ascii="Times New Roman" w:hAnsi="Times New Roman" w:cs="Times New Roman"/>
          <w:sz w:val="28"/>
          <w:szCs w:val="28"/>
          <w:lang w:val="uk-UA"/>
        </w:rPr>
        <w:lastRenderedPageBreak/>
        <w:t>Україні існує понад 350 електронних реєстрів. У деяких реєстрах виявлено неякісну інформацію, помилки та дублювання даних</w:t>
      </w:r>
      <w:r>
        <w:rPr>
          <w:rFonts w:ascii="Times New Roman" w:hAnsi="Times New Roman" w:cs="Times New Roman"/>
          <w:sz w:val="28"/>
          <w:szCs w:val="28"/>
          <w:lang w:val="uk-UA"/>
        </w:rPr>
        <w:t xml:space="preserve"> </w:t>
      </w:r>
      <w:r w:rsidRPr="007D2C72">
        <w:rPr>
          <w:rFonts w:ascii="Times New Roman" w:hAnsi="Times New Roman" w:cs="Times New Roman"/>
          <w:sz w:val="28"/>
          <w:szCs w:val="28"/>
        </w:rPr>
        <w:t>[125]</w:t>
      </w:r>
      <w:r w:rsidRPr="007D2C72">
        <w:rPr>
          <w:rFonts w:ascii="Times New Roman" w:hAnsi="Times New Roman" w:cs="Times New Roman"/>
          <w:sz w:val="28"/>
          <w:szCs w:val="28"/>
          <w:lang w:val="uk-UA"/>
        </w:rPr>
        <w:t>.</w:t>
      </w:r>
    </w:p>
    <w:p w14:paraId="0AD7E298" w14:textId="77777777" w:rsidR="00AB5A33" w:rsidRDefault="00AB5A33" w:rsidP="00AB5A33">
      <w:pPr>
        <w:spacing w:after="0" w:line="360" w:lineRule="auto"/>
        <w:ind w:left="-5" w:right="64" w:firstLine="713"/>
        <w:jc w:val="both"/>
        <w:rPr>
          <w:rFonts w:ascii="Times New Roman" w:hAnsi="Times New Roman" w:cs="Times New Roman"/>
          <w:sz w:val="28"/>
          <w:szCs w:val="28"/>
          <w:lang w:val="uk-UA"/>
        </w:rPr>
      </w:pPr>
      <w:r w:rsidRPr="00C64D8C">
        <w:rPr>
          <w:rFonts w:ascii="Times New Roman" w:hAnsi="Times New Roman" w:cs="Times New Roman"/>
          <w:sz w:val="28"/>
          <w:szCs w:val="28"/>
          <w:lang w:val="uk-UA"/>
        </w:rPr>
        <w:t>Основу системи «Трембіта» становить удосконалена естонська платформа обміну даними X-ROAD</w:t>
      </w:r>
      <w:r>
        <w:rPr>
          <w:rFonts w:ascii="Times New Roman" w:hAnsi="Times New Roman" w:cs="Times New Roman"/>
          <w:sz w:val="28"/>
          <w:szCs w:val="28"/>
          <w:lang w:val="uk-UA"/>
        </w:rPr>
        <w:t xml:space="preserve"> </w:t>
      </w:r>
      <w:r w:rsidRPr="00625F89">
        <w:rPr>
          <w:rFonts w:ascii="Times New Roman" w:hAnsi="Times New Roman" w:cs="Times New Roman"/>
          <w:sz w:val="28"/>
          <w:szCs w:val="28"/>
        </w:rPr>
        <w:t>[126]</w:t>
      </w:r>
      <w:r w:rsidRPr="00C64D8C">
        <w:rPr>
          <w:rFonts w:ascii="Times New Roman" w:hAnsi="Times New Roman" w:cs="Times New Roman"/>
          <w:sz w:val="28"/>
          <w:szCs w:val="28"/>
          <w:lang w:val="uk-UA"/>
        </w:rPr>
        <w:t>, яка є фундаментом естонського цифрового суспільства.</w:t>
      </w:r>
      <w:r>
        <w:rPr>
          <w:rFonts w:ascii="Times New Roman" w:hAnsi="Times New Roman" w:cs="Times New Roman"/>
          <w:sz w:val="28"/>
          <w:szCs w:val="28"/>
          <w:lang w:val="uk-UA"/>
        </w:rPr>
        <w:t xml:space="preserve"> </w:t>
      </w:r>
      <w:r w:rsidRPr="007B4CA9">
        <w:rPr>
          <w:rFonts w:ascii="Times New Roman" w:hAnsi="Times New Roman" w:cs="Times New Roman"/>
          <w:sz w:val="28"/>
          <w:szCs w:val="28"/>
          <w:lang w:val="uk-UA"/>
        </w:rPr>
        <w:t>Цей же принцип покладено в основу «Трембіти». Для громадян це можливість отримувати більшість державних послуг онлайн – прозоро та без корупції.</w:t>
      </w:r>
      <w:r>
        <w:rPr>
          <w:rFonts w:ascii="Times New Roman" w:hAnsi="Times New Roman" w:cs="Times New Roman"/>
          <w:sz w:val="28"/>
          <w:szCs w:val="28"/>
          <w:lang w:val="uk-UA"/>
        </w:rPr>
        <w:t xml:space="preserve"> </w:t>
      </w:r>
    </w:p>
    <w:p w14:paraId="171C90A7" w14:textId="77777777" w:rsidR="00AB5A33" w:rsidRDefault="00AB5A33" w:rsidP="00AB5A33">
      <w:pPr>
        <w:spacing w:after="0" w:line="360" w:lineRule="auto"/>
        <w:ind w:left="-5" w:right="64" w:firstLine="713"/>
        <w:jc w:val="both"/>
        <w:rPr>
          <w:rFonts w:ascii="Times New Roman" w:hAnsi="Times New Roman" w:cs="Times New Roman"/>
          <w:sz w:val="28"/>
          <w:szCs w:val="28"/>
          <w:lang w:val="uk-UA"/>
        </w:rPr>
      </w:pPr>
      <w:r>
        <w:rPr>
          <w:rFonts w:ascii="Times New Roman" w:hAnsi="Times New Roman" w:cs="Times New Roman"/>
          <w:sz w:val="28"/>
          <w:szCs w:val="28"/>
          <w:lang w:val="uk-UA"/>
        </w:rPr>
        <w:t>Перелік успішних кейсів, що реазіловані за допомогою системи «Трембіта»:</w:t>
      </w:r>
    </w:p>
    <w:p w14:paraId="3DE60952" w14:textId="77777777" w:rsidR="00AB5A33" w:rsidRDefault="00AB5A33" w:rsidP="00AB5A33">
      <w:pPr>
        <w:pStyle w:val="a7"/>
        <w:numPr>
          <w:ilvl w:val="0"/>
          <w:numId w:val="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Доступні ліки. Всі аптеки працють за ліцензією, яка може бути скасована за результатами перевірки. За програмою «Доступні ліки» дуже важливо мати актуальний статус ліцензії на момент видачі рецепту або відшкодування грошей за цією програмою. Це відбувається завдяки взаєсодії між модулем реімбурсації (виплата компенсацій) </w:t>
      </w:r>
      <w:r w:rsidRPr="000E39F7">
        <w:rPr>
          <w:rFonts w:ascii="Times New Roman" w:hAnsi="Times New Roman" w:cs="Times New Roman"/>
          <w:sz w:val="28"/>
          <w:szCs w:val="28"/>
          <w:lang w:val="uk-UA"/>
        </w:rPr>
        <w:t>eHealth Національної служби здоров'я та Реєстром ліцензіатів Держлікслужби.</w:t>
      </w:r>
      <w:r>
        <w:rPr>
          <w:rFonts w:ascii="Times New Roman" w:hAnsi="Times New Roman" w:cs="Times New Roman"/>
          <w:sz w:val="28"/>
          <w:szCs w:val="28"/>
          <w:lang w:val="uk-UA"/>
        </w:rPr>
        <w:t xml:space="preserve"> Всього за пітора року було здійснено більше 700 тис. транзакцій, що було не можливо зробити раніше через перевірки, що відбувалися вручну </w:t>
      </w:r>
      <w:r w:rsidRPr="00134F13">
        <w:rPr>
          <w:rFonts w:ascii="Times New Roman" w:hAnsi="Times New Roman" w:cs="Times New Roman"/>
          <w:sz w:val="28"/>
          <w:szCs w:val="28"/>
          <w:lang w:val="uk-UA"/>
        </w:rPr>
        <w:t>[12</w:t>
      </w:r>
      <w:r w:rsidRPr="0020720B">
        <w:rPr>
          <w:rFonts w:ascii="Times New Roman" w:hAnsi="Times New Roman" w:cs="Times New Roman"/>
          <w:sz w:val="28"/>
          <w:szCs w:val="28"/>
          <w:lang w:val="uk-UA"/>
        </w:rPr>
        <w:t>7</w:t>
      </w:r>
      <w:r w:rsidRPr="00134F13">
        <w:rPr>
          <w:rFonts w:ascii="Times New Roman" w:hAnsi="Times New Roman" w:cs="Times New Roman"/>
          <w:sz w:val="28"/>
          <w:szCs w:val="28"/>
          <w:lang w:val="uk-UA"/>
        </w:rPr>
        <w:t>]</w:t>
      </w:r>
      <w:r>
        <w:rPr>
          <w:rFonts w:ascii="Times New Roman" w:hAnsi="Times New Roman" w:cs="Times New Roman"/>
          <w:sz w:val="28"/>
          <w:szCs w:val="28"/>
          <w:lang w:val="uk-UA"/>
        </w:rPr>
        <w:t>.</w:t>
      </w:r>
    </w:p>
    <w:p w14:paraId="3D006089" w14:textId="77777777" w:rsidR="00AB5A33" w:rsidRDefault="00AB5A33" w:rsidP="00AB5A33">
      <w:pPr>
        <w:pStyle w:val="a7"/>
        <w:numPr>
          <w:ilvl w:val="0"/>
          <w:numId w:val="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Пенсії померлих. </w:t>
      </w:r>
      <w:r w:rsidRPr="0020720B">
        <w:rPr>
          <w:rFonts w:ascii="Times New Roman" w:hAnsi="Times New Roman" w:cs="Times New Roman"/>
          <w:sz w:val="28"/>
          <w:szCs w:val="28"/>
          <w:lang w:val="uk-UA"/>
        </w:rPr>
        <w:t>Ініціюв</w:t>
      </w:r>
      <w:r>
        <w:rPr>
          <w:rFonts w:ascii="Times New Roman" w:hAnsi="Times New Roman" w:cs="Times New Roman"/>
          <w:sz w:val="28"/>
          <w:szCs w:val="28"/>
          <w:lang w:val="uk-UA"/>
        </w:rPr>
        <w:t xml:space="preserve">ання </w:t>
      </w:r>
      <w:r w:rsidRPr="0020720B">
        <w:rPr>
          <w:rFonts w:ascii="Times New Roman" w:hAnsi="Times New Roman" w:cs="Times New Roman"/>
          <w:sz w:val="28"/>
          <w:szCs w:val="28"/>
          <w:lang w:val="uk-UA"/>
        </w:rPr>
        <w:t xml:space="preserve"> взаємоді</w:t>
      </w:r>
      <w:r>
        <w:rPr>
          <w:rFonts w:ascii="Times New Roman" w:hAnsi="Times New Roman" w:cs="Times New Roman"/>
          <w:sz w:val="28"/>
          <w:szCs w:val="28"/>
          <w:lang w:val="uk-UA"/>
        </w:rPr>
        <w:t>ї</w:t>
      </w:r>
      <w:r w:rsidRPr="0020720B">
        <w:rPr>
          <w:rFonts w:ascii="Times New Roman" w:hAnsi="Times New Roman" w:cs="Times New Roman"/>
          <w:sz w:val="28"/>
          <w:szCs w:val="28"/>
          <w:lang w:val="uk-UA"/>
        </w:rPr>
        <w:t xml:space="preserve"> щодо безпечного перенесення даних про померлих з реєстрів Мін’юсту до реєстрів Пенсійного фонду, автоматичного призупинення виплат пенсій та надання своєчасної соціальної допомоги на поховання померлого</w:t>
      </w:r>
      <w:r>
        <w:rPr>
          <w:rFonts w:ascii="Times New Roman" w:hAnsi="Times New Roman" w:cs="Times New Roman"/>
          <w:sz w:val="28"/>
          <w:szCs w:val="28"/>
          <w:lang w:val="uk-UA"/>
        </w:rPr>
        <w:t xml:space="preserve"> </w:t>
      </w:r>
      <w:r w:rsidRPr="0020720B">
        <w:rPr>
          <w:rFonts w:ascii="Times New Roman" w:hAnsi="Times New Roman" w:cs="Times New Roman"/>
          <w:sz w:val="28"/>
          <w:szCs w:val="28"/>
          <w:lang w:val="uk-UA"/>
        </w:rPr>
        <w:t>[</w:t>
      </w:r>
      <w:r>
        <w:rPr>
          <w:rFonts w:ascii="Times New Roman" w:hAnsi="Times New Roman" w:cs="Times New Roman"/>
          <w:sz w:val="28"/>
          <w:szCs w:val="28"/>
          <w:lang w:val="uk-UA"/>
        </w:rPr>
        <w:t>128</w:t>
      </w:r>
      <w:r w:rsidRPr="0020720B">
        <w:rPr>
          <w:rFonts w:ascii="Times New Roman" w:hAnsi="Times New Roman" w:cs="Times New Roman"/>
          <w:sz w:val="28"/>
          <w:szCs w:val="28"/>
          <w:lang w:val="uk-UA"/>
        </w:rPr>
        <w:t>].</w:t>
      </w:r>
      <w:r>
        <w:rPr>
          <w:rFonts w:ascii="Times New Roman" w:hAnsi="Times New Roman" w:cs="Times New Roman"/>
          <w:sz w:val="28"/>
          <w:szCs w:val="28"/>
          <w:lang w:val="uk-UA"/>
        </w:rPr>
        <w:t xml:space="preserve"> До впровадження цього кейсу, через помилки в даних та несвоєчасної верифікації даних було багато випадків виплати коштів «мертвим душам». На 2021 рік в межах акції здіснено понад 10 тис.транзакцій </w:t>
      </w:r>
      <w:r w:rsidRPr="0020720B">
        <w:rPr>
          <w:rFonts w:ascii="Times New Roman" w:hAnsi="Times New Roman" w:cs="Times New Roman"/>
          <w:sz w:val="28"/>
          <w:szCs w:val="28"/>
        </w:rPr>
        <w:t>[</w:t>
      </w:r>
      <w:r>
        <w:rPr>
          <w:rFonts w:ascii="Times New Roman" w:hAnsi="Times New Roman" w:cs="Times New Roman"/>
          <w:sz w:val="28"/>
          <w:szCs w:val="28"/>
          <w:lang w:val="uk-UA"/>
        </w:rPr>
        <w:t>124</w:t>
      </w:r>
      <w:r w:rsidRPr="0020720B">
        <w:rPr>
          <w:rFonts w:ascii="Times New Roman" w:hAnsi="Times New Roman" w:cs="Times New Roman"/>
          <w:sz w:val="28"/>
          <w:szCs w:val="28"/>
        </w:rPr>
        <w:t>]</w:t>
      </w:r>
      <w:r>
        <w:rPr>
          <w:rFonts w:ascii="Times New Roman" w:hAnsi="Times New Roman" w:cs="Times New Roman"/>
          <w:sz w:val="28"/>
          <w:szCs w:val="28"/>
          <w:lang w:val="uk-UA"/>
        </w:rPr>
        <w:t>.</w:t>
      </w:r>
    </w:p>
    <w:p w14:paraId="52844820" w14:textId="77777777" w:rsidR="00AB5A33" w:rsidRDefault="00AB5A33" w:rsidP="00AB5A33">
      <w:pPr>
        <w:pStyle w:val="a7"/>
        <w:numPr>
          <w:ilvl w:val="0"/>
          <w:numId w:val="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Перевірка судових рішень та протидія рейдерству. </w:t>
      </w:r>
      <w:r w:rsidRPr="00AD142A">
        <w:rPr>
          <w:rFonts w:ascii="Times New Roman" w:hAnsi="Times New Roman" w:cs="Times New Roman"/>
          <w:sz w:val="28"/>
          <w:szCs w:val="28"/>
          <w:lang w:val="uk-UA"/>
        </w:rPr>
        <w:t>Нещодавно запущено взаємодію, за якою державні реєстратори та нотаріуси можуть перевіряти правдивість судових рішень онлайн, отримавши повний текст судових рішень</w:t>
      </w:r>
      <w:r>
        <w:rPr>
          <w:rFonts w:ascii="Times New Roman" w:hAnsi="Times New Roman" w:cs="Times New Roman"/>
          <w:sz w:val="28"/>
          <w:szCs w:val="28"/>
          <w:lang w:val="uk-UA"/>
        </w:rPr>
        <w:t xml:space="preserve"> </w:t>
      </w:r>
      <w:r w:rsidRPr="00C7519D">
        <w:rPr>
          <w:rFonts w:ascii="Times New Roman" w:hAnsi="Times New Roman" w:cs="Times New Roman"/>
          <w:sz w:val="28"/>
          <w:szCs w:val="28"/>
          <w:lang w:val="uk-UA"/>
        </w:rPr>
        <w:t>[</w:t>
      </w:r>
      <w:r>
        <w:rPr>
          <w:rFonts w:ascii="Times New Roman" w:hAnsi="Times New Roman" w:cs="Times New Roman"/>
          <w:sz w:val="28"/>
          <w:szCs w:val="28"/>
          <w:lang w:val="uk-UA"/>
        </w:rPr>
        <w:t>129</w:t>
      </w:r>
      <w:r w:rsidRPr="00C7519D">
        <w:rPr>
          <w:rFonts w:ascii="Times New Roman" w:hAnsi="Times New Roman" w:cs="Times New Roman"/>
          <w:sz w:val="28"/>
          <w:szCs w:val="28"/>
          <w:lang w:val="uk-UA"/>
        </w:rPr>
        <w:t>]</w:t>
      </w:r>
      <w:r w:rsidRPr="00AD142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2B3C1C">
        <w:rPr>
          <w:rFonts w:ascii="Times New Roman" w:hAnsi="Times New Roman" w:cs="Times New Roman"/>
          <w:sz w:val="28"/>
          <w:szCs w:val="28"/>
          <w:lang w:val="uk-UA"/>
        </w:rPr>
        <w:t xml:space="preserve">Це </w:t>
      </w:r>
      <w:r>
        <w:rPr>
          <w:rFonts w:ascii="Times New Roman" w:hAnsi="Times New Roman" w:cs="Times New Roman"/>
          <w:sz w:val="28"/>
          <w:szCs w:val="28"/>
          <w:lang w:val="uk-UA"/>
        </w:rPr>
        <w:t xml:space="preserve">можливо </w:t>
      </w:r>
      <w:r w:rsidRPr="002B3C1C">
        <w:rPr>
          <w:rFonts w:ascii="Times New Roman" w:hAnsi="Times New Roman" w:cs="Times New Roman"/>
          <w:sz w:val="28"/>
          <w:szCs w:val="28"/>
          <w:lang w:val="uk-UA"/>
        </w:rPr>
        <w:t>завдяки автоматичному обміну даними, налагодженому між реєстрами Мін’юсту та Державної судової адміністрації</w:t>
      </w:r>
      <w:r>
        <w:rPr>
          <w:rFonts w:ascii="Times New Roman" w:hAnsi="Times New Roman" w:cs="Times New Roman"/>
          <w:sz w:val="28"/>
          <w:szCs w:val="28"/>
          <w:lang w:val="uk-UA"/>
        </w:rPr>
        <w:t xml:space="preserve"> </w:t>
      </w:r>
      <w:r w:rsidRPr="002B3C1C">
        <w:rPr>
          <w:rFonts w:ascii="Times New Roman" w:hAnsi="Times New Roman" w:cs="Times New Roman"/>
          <w:sz w:val="28"/>
          <w:szCs w:val="28"/>
          <w:lang w:val="uk-UA"/>
        </w:rPr>
        <w:t>через систему «Трембіта».</w:t>
      </w:r>
      <w:r>
        <w:rPr>
          <w:rFonts w:ascii="Times New Roman" w:hAnsi="Times New Roman" w:cs="Times New Roman"/>
          <w:sz w:val="28"/>
          <w:szCs w:val="28"/>
          <w:lang w:val="uk-UA"/>
        </w:rPr>
        <w:t xml:space="preserve"> Також така взаємодія є гарантією захисту права </w:t>
      </w:r>
      <w:r>
        <w:rPr>
          <w:rFonts w:ascii="Times New Roman" w:hAnsi="Times New Roman" w:cs="Times New Roman"/>
          <w:sz w:val="28"/>
          <w:szCs w:val="28"/>
          <w:lang w:val="uk-UA"/>
        </w:rPr>
        <w:lastRenderedPageBreak/>
        <w:t xml:space="preserve">власності. Лише за перші 10 днів від початку запуску до реєстру судових рішень Державної судової адміністрації було надіслано майже 5, 5 тис. онлайн-запитів </w:t>
      </w:r>
      <w:r w:rsidRPr="006E0C37">
        <w:rPr>
          <w:rFonts w:ascii="Times New Roman" w:hAnsi="Times New Roman" w:cs="Times New Roman"/>
          <w:sz w:val="28"/>
          <w:szCs w:val="28"/>
          <w:lang w:val="uk-UA"/>
        </w:rPr>
        <w:t>[</w:t>
      </w:r>
      <w:r>
        <w:rPr>
          <w:rFonts w:ascii="Times New Roman" w:hAnsi="Times New Roman" w:cs="Times New Roman"/>
          <w:sz w:val="28"/>
          <w:szCs w:val="28"/>
          <w:lang w:val="uk-UA"/>
        </w:rPr>
        <w:t>124</w:t>
      </w:r>
      <w:r w:rsidRPr="006E0C37">
        <w:rPr>
          <w:rFonts w:ascii="Times New Roman" w:hAnsi="Times New Roman" w:cs="Times New Roman"/>
          <w:sz w:val="28"/>
          <w:szCs w:val="28"/>
          <w:lang w:val="uk-UA"/>
        </w:rPr>
        <w:t>]</w:t>
      </w:r>
      <w:r>
        <w:rPr>
          <w:rFonts w:ascii="Times New Roman" w:hAnsi="Times New Roman" w:cs="Times New Roman"/>
          <w:sz w:val="28"/>
          <w:szCs w:val="28"/>
          <w:lang w:val="uk-UA"/>
        </w:rPr>
        <w:t>.</w:t>
      </w:r>
    </w:p>
    <w:p w14:paraId="37CFE418" w14:textId="77777777" w:rsidR="00AB5A33" w:rsidRDefault="00AB5A33" w:rsidP="00AB5A33">
      <w:pPr>
        <w:pStyle w:val="a7"/>
        <w:numPr>
          <w:ilvl w:val="0"/>
          <w:numId w:val="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«Трембіта» в «Дії». </w:t>
      </w:r>
      <w:r w:rsidRPr="006E0C37">
        <w:rPr>
          <w:rFonts w:ascii="Times New Roman" w:hAnsi="Times New Roman" w:cs="Times New Roman"/>
          <w:sz w:val="28"/>
          <w:szCs w:val="28"/>
          <w:lang w:val="uk-UA"/>
        </w:rPr>
        <w:t xml:space="preserve">«Трембіта» забезпечує отримання даних з реєстру для відображення в мобільному додатку «Дія» та Кабінеті громадянина, а також дозволяє </w:t>
      </w:r>
      <w:r>
        <w:rPr>
          <w:rFonts w:ascii="Times New Roman" w:hAnsi="Times New Roman" w:cs="Times New Roman"/>
          <w:sz w:val="28"/>
          <w:szCs w:val="28"/>
          <w:lang w:val="uk-UA"/>
        </w:rPr>
        <w:t xml:space="preserve">здійснювати верифікацію </w:t>
      </w:r>
      <w:r w:rsidRPr="006E0C37">
        <w:rPr>
          <w:rFonts w:ascii="Times New Roman" w:hAnsi="Times New Roman" w:cs="Times New Roman"/>
          <w:sz w:val="28"/>
          <w:szCs w:val="28"/>
          <w:lang w:val="uk-UA"/>
        </w:rPr>
        <w:t>під час отримання громадянами та бізнесом цифров</w:t>
      </w:r>
      <w:r>
        <w:rPr>
          <w:rFonts w:ascii="Times New Roman" w:hAnsi="Times New Roman" w:cs="Times New Roman"/>
          <w:sz w:val="28"/>
          <w:szCs w:val="28"/>
          <w:lang w:val="uk-UA"/>
        </w:rPr>
        <w:t>их</w:t>
      </w:r>
      <w:r w:rsidRPr="006E0C37">
        <w:rPr>
          <w:rFonts w:ascii="Times New Roman" w:hAnsi="Times New Roman" w:cs="Times New Roman"/>
          <w:sz w:val="28"/>
          <w:szCs w:val="28"/>
          <w:lang w:val="uk-UA"/>
        </w:rPr>
        <w:t xml:space="preserve"> послуг.</w:t>
      </w:r>
      <w:r>
        <w:rPr>
          <w:rFonts w:ascii="Times New Roman" w:hAnsi="Times New Roman" w:cs="Times New Roman"/>
          <w:sz w:val="28"/>
          <w:szCs w:val="28"/>
          <w:lang w:val="uk-UA"/>
        </w:rPr>
        <w:t xml:space="preserve"> </w:t>
      </w:r>
      <w:r w:rsidRPr="00E43521">
        <w:rPr>
          <w:rFonts w:ascii="Times New Roman" w:hAnsi="Times New Roman" w:cs="Times New Roman"/>
          <w:sz w:val="28"/>
          <w:szCs w:val="28"/>
          <w:lang w:val="uk-UA"/>
        </w:rPr>
        <w:t>Оскільки «Трембіта» є розподіленою системою, інформація про результати тран</w:t>
      </w:r>
      <w:r>
        <w:rPr>
          <w:rFonts w:ascii="Times New Roman" w:hAnsi="Times New Roman" w:cs="Times New Roman"/>
          <w:sz w:val="28"/>
          <w:szCs w:val="28"/>
          <w:lang w:val="uk-UA"/>
        </w:rPr>
        <w:t>з</w:t>
      </w:r>
      <w:r w:rsidRPr="00E43521">
        <w:rPr>
          <w:rFonts w:ascii="Times New Roman" w:hAnsi="Times New Roman" w:cs="Times New Roman"/>
          <w:sz w:val="28"/>
          <w:szCs w:val="28"/>
          <w:lang w:val="uk-UA"/>
        </w:rPr>
        <w:t>акцій не зберігається та не накопичується на серверах «Дії» чи інших, що гарантує безпеку та конфіденційність даних громадян</w:t>
      </w:r>
      <w:r>
        <w:rPr>
          <w:rFonts w:ascii="Times New Roman" w:hAnsi="Times New Roman" w:cs="Times New Roman"/>
          <w:sz w:val="28"/>
          <w:szCs w:val="28"/>
          <w:lang w:val="uk-UA"/>
        </w:rPr>
        <w:t xml:space="preserve"> </w:t>
      </w:r>
      <w:r w:rsidRPr="00CA62DB">
        <w:rPr>
          <w:rFonts w:ascii="Times New Roman" w:hAnsi="Times New Roman" w:cs="Times New Roman"/>
          <w:sz w:val="28"/>
          <w:szCs w:val="28"/>
          <w:lang w:val="uk-UA"/>
        </w:rPr>
        <w:t>[</w:t>
      </w:r>
      <w:r>
        <w:rPr>
          <w:rFonts w:ascii="Times New Roman" w:hAnsi="Times New Roman" w:cs="Times New Roman"/>
          <w:sz w:val="28"/>
          <w:szCs w:val="28"/>
          <w:lang w:val="uk-UA"/>
        </w:rPr>
        <w:t>124</w:t>
      </w:r>
      <w:r w:rsidRPr="00CA62DB">
        <w:rPr>
          <w:rFonts w:ascii="Times New Roman" w:hAnsi="Times New Roman" w:cs="Times New Roman"/>
          <w:sz w:val="28"/>
          <w:szCs w:val="28"/>
          <w:lang w:val="uk-UA"/>
        </w:rPr>
        <w:t>]</w:t>
      </w:r>
      <w:r w:rsidRPr="00E43521">
        <w:rPr>
          <w:rFonts w:ascii="Times New Roman" w:hAnsi="Times New Roman" w:cs="Times New Roman"/>
          <w:sz w:val="28"/>
          <w:szCs w:val="28"/>
          <w:lang w:val="uk-UA"/>
        </w:rPr>
        <w:t>.</w:t>
      </w:r>
    </w:p>
    <w:p w14:paraId="3D6E38D9" w14:textId="77777777" w:rsidR="00AB5A33" w:rsidRDefault="00AB5A33" w:rsidP="00AB5A33">
      <w:pPr>
        <w:pStyle w:val="a7"/>
        <w:numPr>
          <w:ilvl w:val="0"/>
          <w:numId w:val="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Перевірка громадянами даних про себе. Доступ громадян до даних про себе також забезпечено завдяки системі «Трембіта». </w:t>
      </w:r>
      <w:r w:rsidRPr="00C90152">
        <w:rPr>
          <w:rFonts w:ascii="Times New Roman" w:hAnsi="Times New Roman" w:cs="Times New Roman"/>
          <w:sz w:val="28"/>
          <w:szCs w:val="28"/>
          <w:lang w:val="uk-UA"/>
        </w:rPr>
        <w:t>Саме така логіка закладалася, коли проєкт та Мінцифри розробляли Електронний кабінет громадянина на порталі "Дія".</w:t>
      </w:r>
      <w:r>
        <w:rPr>
          <w:rFonts w:ascii="Times New Roman" w:hAnsi="Times New Roman" w:cs="Times New Roman"/>
          <w:sz w:val="28"/>
          <w:szCs w:val="28"/>
          <w:lang w:val="uk-UA"/>
        </w:rPr>
        <w:t xml:space="preserve"> </w:t>
      </w:r>
      <w:r w:rsidRPr="002511DC">
        <w:rPr>
          <w:rFonts w:ascii="Times New Roman" w:hAnsi="Times New Roman" w:cs="Times New Roman"/>
          <w:sz w:val="28"/>
          <w:szCs w:val="28"/>
          <w:lang w:val="uk-UA"/>
        </w:rPr>
        <w:t xml:space="preserve">Завдяки "Трембіті" громадяни, </w:t>
      </w:r>
      <w:r>
        <w:rPr>
          <w:rFonts w:ascii="Times New Roman" w:hAnsi="Times New Roman" w:cs="Times New Roman"/>
          <w:sz w:val="28"/>
          <w:szCs w:val="28"/>
          <w:lang w:val="uk-UA"/>
        </w:rPr>
        <w:t xml:space="preserve">здійснивши авторизацію </w:t>
      </w:r>
      <w:r w:rsidRPr="002511DC">
        <w:rPr>
          <w:rFonts w:ascii="Times New Roman" w:hAnsi="Times New Roman" w:cs="Times New Roman"/>
          <w:sz w:val="28"/>
          <w:szCs w:val="28"/>
          <w:lang w:val="uk-UA"/>
        </w:rPr>
        <w:t>в електронному кабінеті за допомогою цифрового підпису або BankID, мож</w:t>
      </w:r>
      <w:r>
        <w:rPr>
          <w:rFonts w:ascii="Times New Roman" w:hAnsi="Times New Roman" w:cs="Times New Roman"/>
          <w:sz w:val="28"/>
          <w:szCs w:val="28"/>
          <w:lang w:val="uk-UA"/>
        </w:rPr>
        <w:t>уть</w:t>
      </w:r>
      <w:r w:rsidRPr="002511DC">
        <w:rPr>
          <w:rFonts w:ascii="Times New Roman" w:hAnsi="Times New Roman" w:cs="Times New Roman"/>
          <w:sz w:val="28"/>
          <w:szCs w:val="28"/>
          <w:lang w:val="uk-UA"/>
        </w:rPr>
        <w:t xml:space="preserve"> перевірити інформацію про своє майно, земельні ділянки, бізнес, транспорт, водійське посвідчення, борги.</w:t>
      </w:r>
      <w:r>
        <w:rPr>
          <w:rFonts w:ascii="Times New Roman" w:hAnsi="Times New Roman" w:cs="Times New Roman"/>
          <w:sz w:val="28"/>
          <w:szCs w:val="28"/>
          <w:lang w:val="uk-UA"/>
        </w:rPr>
        <w:t xml:space="preserve"> </w:t>
      </w:r>
      <w:r w:rsidRPr="007F4DA8">
        <w:rPr>
          <w:rFonts w:ascii="Times New Roman" w:hAnsi="Times New Roman" w:cs="Times New Roman"/>
          <w:sz w:val="28"/>
          <w:szCs w:val="28"/>
          <w:lang w:val="uk-UA"/>
        </w:rPr>
        <w:t xml:space="preserve">З моменту запуску </w:t>
      </w:r>
      <w:r>
        <w:rPr>
          <w:rFonts w:ascii="Times New Roman" w:hAnsi="Times New Roman" w:cs="Times New Roman"/>
          <w:sz w:val="28"/>
          <w:szCs w:val="28"/>
          <w:lang w:val="uk-UA"/>
        </w:rPr>
        <w:t>«ДіЯ»</w:t>
      </w:r>
      <w:r w:rsidRPr="007F4DA8">
        <w:rPr>
          <w:rFonts w:ascii="Times New Roman" w:hAnsi="Times New Roman" w:cs="Times New Roman"/>
          <w:sz w:val="28"/>
          <w:szCs w:val="28"/>
          <w:lang w:val="uk-UA"/>
        </w:rPr>
        <w:t xml:space="preserve"> користувачі зробили 5,5 мільйона запитів, щоб дізнатися, які дані про них має держава. Медична та виборча інформація, податкові та пенсійні дані будуть доступні найближчим часом.</w:t>
      </w:r>
      <w:r>
        <w:rPr>
          <w:rFonts w:ascii="Times New Roman" w:hAnsi="Times New Roman" w:cs="Times New Roman"/>
          <w:sz w:val="28"/>
          <w:szCs w:val="28"/>
          <w:lang w:val="uk-UA"/>
        </w:rPr>
        <w:t xml:space="preserve"> </w:t>
      </w:r>
    </w:p>
    <w:p w14:paraId="4887A54A"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F6291F">
        <w:rPr>
          <w:rFonts w:ascii="Times New Roman" w:hAnsi="Times New Roman" w:cs="Times New Roman"/>
          <w:sz w:val="28"/>
          <w:szCs w:val="28"/>
          <w:lang w:val="uk-UA"/>
        </w:rPr>
        <w:t xml:space="preserve">«Трембіта» </w:t>
      </w:r>
      <w:r>
        <w:rPr>
          <w:rFonts w:ascii="Times New Roman" w:hAnsi="Times New Roman" w:cs="Times New Roman"/>
          <w:sz w:val="28"/>
          <w:szCs w:val="28"/>
          <w:lang w:val="uk-UA"/>
        </w:rPr>
        <w:t xml:space="preserve">- </w:t>
      </w:r>
      <w:r w:rsidRPr="00F6291F">
        <w:rPr>
          <w:rFonts w:ascii="Times New Roman" w:hAnsi="Times New Roman" w:cs="Times New Roman"/>
          <w:sz w:val="28"/>
          <w:szCs w:val="28"/>
          <w:lang w:val="uk-UA"/>
        </w:rPr>
        <w:t xml:space="preserve"> це не лише створення особистих взаємодій між </w:t>
      </w:r>
      <w:r>
        <w:rPr>
          <w:rFonts w:ascii="Times New Roman" w:hAnsi="Times New Roman" w:cs="Times New Roman"/>
          <w:sz w:val="28"/>
          <w:szCs w:val="28"/>
          <w:lang w:val="uk-UA"/>
        </w:rPr>
        <w:t xml:space="preserve">державними </w:t>
      </w:r>
      <w:r w:rsidRPr="00F6291F">
        <w:rPr>
          <w:rFonts w:ascii="Times New Roman" w:hAnsi="Times New Roman" w:cs="Times New Roman"/>
          <w:sz w:val="28"/>
          <w:szCs w:val="28"/>
          <w:lang w:val="uk-UA"/>
        </w:rPr>
        <w:t>інституційними системами. Це міцна основа для екосистеми безпечного обміну даними між усіма державними електронними реєстрами.</w:t>
      </w:r>
    </w:p>
    <w:p w14:paraId="16DCD42A"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F6291F">
        <w:rPr>
          <w:rFonts w:ascii="Times New Roman" w:hAnsi="Times New Roman" w:cs="Times New Roman"/>
          <w:sz w:val="28"/>
          <w:szCs w:val="28"/>
          <w:lang w:val="uk-UA"/>
        </w:rPr>
        <w:t>Це покращить якість даних, оптимізує реєстри, пришвидшить роботу державних установ та створить корисні сервіси для громадян. Кожна нова взаємодія або підключення до реєстру стає ще однією цеглинкою в процесі</w:t>
      </w:r>
      <w:r>
        <w:rPr>
          <w:rFonts w:ascii="Times New Roman" w:hAnsi="Times New Roman" w:cs="Times New Roman"/>
          <w:sz w:val="28"/>
          <w:szCs w:val="28"/>
          <w:lang w:val="uk-UA"/>
        </w:rPr>
        <w:t xml:space="preserve"> </w:t>
      </w:r>
      <w:r w:rsidRPr="00F6291F">
        <w:rPr>
          <w:rFonts w:ascii="Times New Roman" w:hAnsi="Times New Roman" w:cs="Times New Roman"/>
          <w:sz w:val="28"/>
          <w:szCs w:val="28"/>
        </w:rPr>
        <w:t>[</w:t>
      </w:r>
      <w:r>
        <w:rPr>
          <w:rFonts w:ascii="Times New Roman" w:hAnsi="Times New Roman" w:cs="Times New Roman"/>
          <w:sz w:val="28"/>
          <w:szCs w:val="28"/>
          <w:lang w:val="uk-UA"/>
        </w:rPr>
        <w:t>124</w:t>
      </w:r>
      <w:r w:rsidRPr="00F6291F">
        <w:rPr>
          <w:rFonts w:ascii="Times New Roman" w:hAnsi="Times New Roman" w:cs="Times New Roman"/>
          <w:sz w:val="28"/>
          <w:szCs w:val="28"/>
        </w:rPr>
        <w:t>]</w:t>
      </w:r>
      <w:r>
        <w:rPr>
          <w:rFonts w:ascii="Times New Roman" w:hAnsi="Times New Roman" w:cs="Times New Roman"/>
          <w:sz w:val="28"/>
          <w:szCs w:val="28"/>
          <w:lang w:val="uk-UA"/>
        </w:rPr>
        <w:t>.</w:t>
      </w:r>
    </w:p>
    <w:p w14:paraId="30C3FF4A"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Міністерство цифрової трансформації разом з Президентом України </w:t>
      </w:r>
      <w:r>
        <w:rPr>
          <w:rFonts w:ascii="Times New Roman" w:hAnsi="Times New Roman" w:cs="Times New Roman"/>
          <w:sz w:val="28"/>
          <w:szCs w:val="28"/>
          <w:lang w:val="uk-UA"/>
        </w:rPr>
        <w:br/>
        <w:t xml:space="preserve">Володимиром Зеленським пад час івенту «Дія. Самміт» , що пройшов 5 жовтня 2020 року презентували 10 нових державних електронних послуг. Для проекту </w:t>
      </w:r>
      <w:r>
        <w:rPr>
          <w:rFonts w:ascii="Times New Roman" w:hAnsi="Times New Roman" w:cs="Times New Roman"/>
          <w:sz w:val="28"/>
          <w:szCs w:val="28"/>
          <w:lang w:val="uk-UA"/>
        </w:rPr>
        <w:lastRenderedPageBreak/>
        <w:t>«Цифрова держава», який було запущено 7 лютого 2020 року зі стартом додатку державних онлайн-послуг «Дія», це був перший масштабний «апґрейд».  За словами тодішнього прем’єра Олексія Гончарука, уряд взяв за мету оцифрувати всі державні послуги, основні 50 з них  - до кінця 2020 року.</w:t>
      </w:r>
    </w:p>
    <w:p w14:paraId="6A257DEA"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BE3142">
        <w:rPr>
          <w:rFonts w:ascii="Times New Roman" w:hAnsi="Times New Roman" w:cs="Times New Roman"/>
          <w:sz w:val="28"/>
          <w:szCs w:val="28"/>
          <w:lang w:val="uk-UA"/>
        </w:rPr>
        <w:t>"За оцінками експертів, цифровізація і використання цифрових технологій прискорює розвиток бізнесу вдвічі-втричі. Тому для України це цивілізаційний вибір, коли ми можемо прискоритися і наздогнати цивілізовані держави. Цифровізація дає змогу вивільнити мільйони людино-годин, які ми проводимо в чергах, які ми проводимо за оформленням документів. Це величезний інвестиційний ресурс який можна буде перерозподілити і перенаправити на розвиток нашої економіки", – пояснив причину оцифровки державних сервісів прем’єр Денис Шмигаль</w:t>
      </w:r>
      <w:r>
        <w:rPr>
          <w:rFonts w:ascii="Times New Roman" w:hAnsi="Times New Roman" w:cs="Times New Roman"/>
          <w:sz w:val="28"/>
          <w:szCs w:val="28"/>
          <w:lang w:val="uk-UA"/>
        </w:rPr>
        <w:t xml:space="preserve"> </w:t>
      </w:r>
      <w:r w:rsidRPr="00BE3142">
        <w:rPr>
          <w:rFonts w:ascii="Times New Roman" w:hAnsi="Times New Roman" w:cs="Times New Roman"/>
          <w:sz w:val="28"/>
          <w:szCs w:val="28"/>
        </w:rPr>
        <w:t>[130]</w:t>
      </w:r>
      <w:r w:rsidRPr="00BE314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3B5C7783"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Під час презентації були продемонстровані перші досягнення проекту «Цифрова держава», три нові послуги на порталі «Дія» та сім нових послуг мобільного додатку «Дія».</w:t>
      </w:r>
    </w:p>
    <w:p w14:paraId="6561BFF1"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1D7A40">
        <w:rPr>
          <w:rFonts w:ascii="Times New Roman" w:hAnsi="Times New Roman" w:cs="Times New Roman"/>
          <w:sz w:val="28"/>
          <w:szCs w:val="28"/>
          <w:lang w:val="uk-UA"/>
        </w:rPr>
        <w:t xml:space="preserve">Сьогодні додатком «Дія» користуються 5 мільйонів </w:t>
      </w:r>
      <w:r>
        <w:rPr>
          <w:rFonts w:ascii="Times New Roman" w:hAnsi="Times New Roman" w:cs="Times New Roman"/>
          <w:sz w:val="28"/>
          <w:szCs w:val="28"/>
          <w:lang w:val="uk-UA"/>
        </w:rPr>
        <w:t>громадян</w:t>
      </w:r>
      <w:r w:rsidRPr="001D7A40">
        <w:rPr>
          <w:rFonts w:ascii="Times New Roman" w:hAnsi="Times New Roman" w:cs="Times New Roman"/>
          <w:sz w:val="28"/>
          <w:szCs w:val="28"/>
          <w:lang w:val="uk-UA"/>
        </w:rPr>
        <w:t>. Україна стала першою країною в світі, яка запустила цифровий паспорт, і четвертою країною в Європі, яка запустила цифрові водійські права та електронний технологічний паспорт.</w:t>
      </w:r>
      <w:r>
        <w:rPr>
          <w:rFonts w:ascii="Times New Roman" w:hAnsi="Times New Roman" w:cs="Times New Roman"/>
          <w:sz w:val="28"/>
          <w:szCs w:val="28"/>
          <w:lang w:val="uk-UA"/>
        </w:rPr>
        <w:t xml:space="preserve"> 15 квітня 2020 року Кабінет Міністрів України схвалив постанову про електронні паспорти у застосунку «Дія» </w:t>
      </w:r>
      <w:r w:rsidRPr="005C62D5">
        <w:rPr>
          <w:rFonts w:ascii="Times New Roman" w:hAnsi="Times New Roman" w:cs="Times New Roman"/>
          <w:sz w:val="28"/>
          <w:szCs w:val="28"/>
        </w:rPr>
        <w:t>[</w:t>
      </w:r>
      <w:r>
        <w:rPr>
          <w:rFonts w:ascii="Times New Roman" w:hAnsi="Times New Roman" w:cs="Times New Roman"/>
          <w:sz w:val="28"/>
          <w:szCs w:val="28"/>
          <w:lang w:val="uk-UA"/>
        </w:rPr>
        <w:t>131</w:t>
      </w:r>
      <w:r w:rsidRPr="005C62D5">
        <w:rPr>
          <w:rFonts w:ascii="Times New Roman" w:hAnsi="Times New Roman" w:cs="Times New Roman"/>
          <w:sz w:val="28"/>
          <w:szCs w:val="28"/>
        </w:rPr>
        <w:t>]</w:t>
      </w:r>
      <w:r>
        <w:rPr>
          <w:rFonts w:ascii="Times New Roman" w:hAnsi="Times New Roman" w:cs="Times New Roman"/>
          <w:sz w:val="28"/>
          <w:szCs w:val="28"/>
          <w:lang w:val="uk-UA"/>
        </w:rPr>
        <w:t>.</w:t>
      </w:r>
    </w:p>
    <w:p w14:paraId="720D7B35"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6C11BB">
        <w:rPr>
          <w:rFonts w:ascii="Times New Roman" w:hAnsi="Times New Roman" w:cs="Times New Roman"/>
          <w:sz w:val="28"/>
          <w:szCs w:val="28"/>
          <w:lang w:val="uk-UA"/>
        </w:rPr>
        <w:t xml:space="preserve">У свою чергу порталом </w:t>
      </w:r>
      <w:r>
        <w:rPr>
          <w:rFonts w:ascii="Times New Roman" w:hAnsi="Times New Roman" w:cs="Times New Roman"/>
          <w:sz w:val="28"/>
          <w:szCs w:val="28"/>
          <w:lang w:val="uk-UA"/>
        </w:rPr>
        <w:t>«</w:t>
      </w:r>
      <w:r w:rsidRPr="006C11BB">
        <w:rPr>
          <w:rFonts w:ascii="Times New Roman" w:hAnsi="Times New Roman" w:cs="Times New Roman"/>
          <w:sz w:val="28"/>
          <w:szCs w:val="28"/>
          <w:lang w:val="uk-UA"/>
        </w:rPr>
        <w:t>Дія</w:t>
      </w:r>
      <w:r>
        <w:rPr>
          <w:rFonts w:ascii="Times New Roman" w:hAnsi="Times New Roman" w:cs="Times New Roman"/>
          <w:sz w:val="28"/>
          <w:szCs w:val="28"/>
          <w:lang w:val="uk-UA"/>
        </w:rPr>
        <w:t xml:space="preserve">» </w:t>
      </w:r>
      <w:r w:rsidRPr="002B4EC4">
        <w:rPr>
          <w:rFonts w:ascii="Times New Roman" w:hAnsi="Times New Roman" w:cs="Times New Roman"/>
          <w:sz w:val="28"/>
          <w:szCs w:val="28"/>
        </w:rPr>
        <w:t>[132]</w:t>
      </w:r>
      <w:r w:rsidRPr="006C11BB">
        <w:rPr>
          <w:rFonts w:ascii="Times New Roman" w:hAnsi="Times New Roman" w:cs="Times New Roman"/>
          <w:sz w:val="28"/>
          <w:szCs w:val="28"/>
          <w:lang w:val="uk-UA"/>
        </w:rPr>
        <w:t xml:space="preserve"> користуються 2 мільйони </w:t>
      </w:r>
      <w:r>
        <w:rPr>
          <w:rFonts w:ascii="Times New Roman" w:hAnsi="Times New Roman" w:cs="Times New Roman"/>
          <w:sz w:val="28"/>
          <w:szCs w:val="28"/>
          <w:lang w:val="uk-UA"/>
        </w:rPr>
        <w:t>громадян</w:t>
      </w:r>
      <w:r w:rsidRPr="006C11BB">
        <w:rPr>
          <w:rFonts w:ascii="Times New Roman" w:hAnsi="Times New Roman" w:cs="Times New Roman"/>
          <w:sz w:val="28"/>
          <w:szCs w:val="28"/>
          <w:lang w:val="uk-UA"/>
        </w:rPr>
        <w:t>. До нього входять усі електронні сервіси, які є сьогодні в державі, і кожна нова послуга додається до цього порталу. За цей період сервісом порталу для реєстрації, закриття ФОП та зміни КВЕД</w:t>
      </w:r>
      <w:r>
        <w:rPr>
          <w:rFonts w:ascii="Times New Roman" w:hAnsi="Times New Roman" w:cs="Times New Roman"/>
          <w:sz w:val="28"/>
          <w:szCs w:val="28"/>
          <w:lang w:val="uk-UA"/>
        </w:rPr>
        <w:t xml:space="preserve"> (Класифікація видів економічної діяльності)</w:t>
      </w:r>
      <w:r w:rsidRPr="006C11BB">
        <w:rPr>
          <w:rFonts w:ascii="Times New Roman" w:hAnsi="Times New Roman" w:cs="Times New Roman"/>
          <w:sz w:val="28"/>
          <w:szCs w:val="28"/>
          <w:lang w:val="uk-UA"/>
        </w:rPr>
        <w:t xml:space="preserve"> скористалося понад 100 тис. користувачів.</w:t>
      </w:r>
    </w:p>
    <w:p w14:paraId="0A3C875C"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Мінцифри зазаначають, що запроваджені електронні допомогли заощидити державі і громадянам 495 млн. гривень, а антикорупційний ефект склав 841 млн. гривень. Міністерство мало за ціль заощадити в 2021 році 10 млрд. гривень сукупно. Крім того, зупинка закупівлі обладнання для </w:t>
      </w:r>
      <w:r>
        <w:rPr>
          <w:rFonts w:ascii="Times New Roman" w:hAnsi="Times New Roman" w:cs="Times New Roman"/>
          <w:sz w:val="28"/>
          <w:szCs w:val="28"/>
          <w:lang w:val="uk-UA"/>
        </w:rPr>
        <w:lastRenderedPageBreak/>
        <w:t xml:space="preserve">локальних мереж  </w:t>
      </w:r>
      <w:r>
        <w:rPr>
          <w:rFonts w:ascii="Times New Roman" w:hAnsi="Times New Roman" w:cs="Times New Roman"/>
          <w:sz w:val="28"/>
          <w:szCs w:val="28"/>
          <w:lang w:val="en-US"/>
        </w:rPr>
        <w:t>IT</w:t>
      </w:r>
      <w:r>
        <w:rPr>
          <w:rFonts w:ascii="Times New Roman" w:hAnsi="Times New Roman" w:cs="Times New Roman"/>
          <w:sz w:val="28"/>
          <w:szCs w:val="28"/>
          <w:lang w:val="uk-UA"/>
        </w:rPr>
        <w:t>-інфраструктури в держорганах , ще заощадила 2,8 млрд. державного бюджету</w:t>
      </w:r>
      <w:r w:rsidRPr="003A126A">
        <w:rPr>
          <w:rFonts w:ascii="Times New Roman" w:hAnsi="Times New Roman" w:cs="Times New Roman"/>
          <w:sz w:val="28"/>
          <w:szCs w:val="28"/>
        </w:rPr>
        <w:t xml:space="preserve"> [</w:t>
      </w:r>
      <w:r>
        <w:rPr>
          <w:rFonts w:ascii="Times New Roman" w:hAnsi="Times New Roman" w:cs="Times New Roman"/>
          <w:sz w:val="28"/>
          <w:szCs w:val="28"/>
          <w:lang w:val="uk-UA"/>
        </w:rPr>
        <w:t>130</w:t>
      </w:r>
      <w:r w:rsidRPr="003A126A">
        <w:rPr>
          <w:rFonts w:ascii="Times New Roman" w:hAnsi="Times New Roman" w:cs="Times New Roman"/>
          <w:sz w:val="28"/>
          <w:szCs w:val="28"/>
        </w:rPr>
        <w:t>]</w:t>
      </w:r>
      <w:r>
        <w:rPr>
          <w:rFonts w:ascii="Times New Roman" w:hAnsi="Times New Roman" w:cs="Times New Roman"/>
          <w:sz w:val="28"/>
          <w:szCs w:val="28"/>
          <w:lang w:val="uk-UA"/>
        </w:rPr>
        <w:t>.</w:t>
      </w:r>
    </w:p>
    <w:p w14:paraId="4F218580"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Разом з  презентацією нових сервісів на порталі «Дія» та в мобільному додатку, міністр цифрової трансформації Михайло Федоров анонсував створення в листопаді в парламенті законопроєкту про створення спеціальної економічно-правової зони «Дія-Сіті». Особи, що зареєстровані в цій компанії  отримають спеціальний пільговий податковий режим.</w:t>
      </w:r>
    </w:p>
    <w:p w14:paraId="540B585D"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жовтня 2020 року Міністерство цифрової трансформації представило оновлену версію  - «Дія» 2.0, з оновленими послугами, які стають доступними громадянам після оновлення застосунку. Найголовніше оновлення «Дії» 2.0, те, що назвали справжньою цифровою революцією – шеринг документів. Тобто українці отримали змогу передавати копії документів натиснувши «ОК» на </w:t>
      </w:r>
      <w:r>
        <w:rPr>
          <w:rFonts w:ascii="Times New Roman" w:hAnsi="Times New Roman" w:cs="Times New Roman"/>
          <w:sz w:val="28"/>
          <w:szCs w:val="28"/>
          <w:lang w:val="en-US"/>
        </w:rPr>
        <w:t>push</w:t>
      </w:r>
      <w:r>
        <w:rPr>
          <w:rFonts w:ascii="Times New Roman" w:hAnsi="Times New Roman" w:cs="Times New Roman"/>
          <w:sz w:val="28"/>
          <w:szCs w:val="28"/>
          <w:lang w:val="uk-UA"/>
        </w:rPr>
        <w:t xml:space="preserve">-повідомлення в застосунку «Дія», що значною мірою спрощує отримання будь-яких послуг, зокрема банківських, поштових, бронювання готелів тощо. Також в цьому оновленні стало можливим шеринг технічного паспорту на авто, тобто відображення належного користувача. Багато громадян чекали саме на таку елекронну можливість і отримали відповідний відгук від Мінцифри </w:t>
      </w:r>
      <w:r w:rsidRPr="00550423">
        <w:rPr>
          <w:rFonts w:ascii="Times New Roman" w:hAnsi="Times New Roman" w:cs="Times New Roman"/>
          <w:sz w:val="28"/>
          <w:szCs w:val="28"/>
        </w:rPr>
        <w:t>[</w:t>
      </w:r>
      <w:r>
        <w:rPr>
          <w:rFonts w:ascii="Times New Roman" w:hAnsi="Times New Roman" w:cs="Times New Roman"/>
          <w:sz w:val="28"/>
          <w:szCs w:val="28"/>
          <w:lang w:val="uk-UA"/>
        </w:rPr>
        <w:t>130</w:t>
      </w:r>
      <w:r w:rsidRPr="00550423">
        <w:rPr>
          <w:rFonts w:ascii="Times New Roman" w:hAnsi="Times New Roman" w:cs="Times New Roman"/>
          <w:sz w:val="28"/>
          <w:szCs w:val="28"/>
        </w:rPr>
        <w:t>]</w:t>
      </w:r>
      <w:r>
        <w:rPr>
          <w:rFonts w:ascii="Times New Roman" w:hAnsi="Times New Roman" w:cs="Times New Roman"/>
          <w:sz w:val="28"/>
          <w:szCs w:val="28"/>
          <w:lang w:val="uk-UA"/>
        </w:rPr>
        <w:t>.</w:t>
      </w:r>
    </w:p>
    <w:p w14:paraId="5249D1F5"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до документів в дії додали Свідоцтво про народження дитини, довідка внутрішньо переміщеної особи, цифровий ІПН, який за допомогою цифрового шерінку можна передавати державним органам або бізнесу за одну секунду. Також в оновленому додатку тепер кожен громадянин може перевірити дійсніть електронного документа в «Дії» відсканувавши </w:t>
      </w:r>
      <w:r>
        <w:rPr>
          <w:rFonts w:ascii="Times New Roman" w:hAnsi="Times New Roman" w:cs="Times New Roman"/>
          <w:sz w:val="28"/>
          <w:szCs w:val="28"/>
          <w:lang w:val="en-US"/>
        </w:rPr>
        <w:t>QR</w:t>
      </w:r>
      <w:r>
        <w:rPr>
          <w:rFonts w:ascii="Times New Roman" w:hAnsi="Times New Roman" w:cs="Times New Roman"/>
          <w:sz w:val="28"/>
          <w:szCs w:val="28"/>
          <w:lang w:val="uk-UA"/>
        </w:rPr>
        <w:t>-код відповідного документу в додатку іншого користувача.</w:t>
      </w:r>
    </w:p>
    <w:p w14:paraId="75088C9A"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Важливим кроком на шляху  електронної демократії був запуск електронних петицій в «Дії». </w:t>
      </w:r>
      <w:r w:rsidRPr="00397FB5">
        <w:rPr>
          <w:rFonts w:ascii="Times New Roman" w:hAnsi="Times New Roman" w:cs="Times New Roman"/>
          <w:sz w:val="28"/>
          <w:szCs w:val="28"/>
          <w:lang w:val="uk-UA"/>
        </w:rPr>
        <w:t xml:space="preserve">“Команда Мінцифри на шляху до побудови цифрової держави створила інструмент, наступний крок — за громадянами. Лише спільними зусиллями ми зможемо збудувати нову, успішну, комфортну та справедливу Україну. Тепер кожен може створювати й підтримувати </w:t>
      </w:r>
      <w:r w:rsidRPr="00397FB5">
        <w:rPr>
          <w:rFonts w:ascii="Times New Roman" w:hAnsi="Times New Roman" w:cs="Times New Roman"/>
          <w:sz w:val="28"/>
          <w:szCs w:val="28"/>
          <w:lang w:val="uk-UA"/>
        </w:rPr>
        <w:lastRenderedPageBreak/>
        <w:t>електронні петиції на порталі Дія”, — розповів Михайло Федоров під час Diia Summit 2.0.</w:t>
      </w:r>
    </w:p>
    <w:p w14:paraId="6406DFA9"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2D7720">
        <w:rPr>
          <w:rFonts w:ascii="Times New Roman" w:hAnsi="Times New Roman" w:cs="Times New Roman"/>
          <w:sz w:val="28"/>
          <w:szCs w:val="28"/>
          <w:lang w:val="uk-UA"/>
        </w:rPr>
        <w:t xml:space="preserve">Раніше місцеві електронні петиції розміщувалися на окремих сайтах мерій чи районів. Тепер вони доступні на єдиному ресурсі – порталі «ВзаємоДія». Наразі пілотні проекти петицій стартують у таких громадах: Полтава, Івано-Франківськ, Луцьк, Суми, Ужгород, Хмельницький, Дніпро та Херсон. До кінця </w:t>
      </w:r>
      <w:r>
        <w:rPr>
          <w:rFonts w:ascii="Times New Roman" w:hAnsi="Times New Roman" w:cs="Times New Roman"/>
          <w:sz w:val="28"/>
          <w:szCs w:val="28"/>
          <w:lang w:val="uk-UA"/>
        </w:rPr>
        <w:t xml:space="preserve">2021 </w:t>
      </w:r>
      <w:r w:rsidRPr="002D7720">
        <w:rPr>
          <w:rFonts w:ascii="Times New Roman" w:hAnsi="Times New Roman" w:cs="Times New Roman"/>
          <w:sz w:val="28"/>
          <w:szCs w:val="28"/>
          <w:lang w:val="uk-UA"/>
        </w:rPr>
        <w:t>року петицію плану</w:t>
      </w:r>
      <w:r>
        <w:rPr>
          <w:rFonts w:ascii="Times New Roman" w:hAnsi="Times New Roman" w:cs="Times New Roman"/>
          <w:sz w:val="28"/>
          <w:szCs w:val="28"/>
          <w:lang w:val="uk-UA"/>
        </w:rPr>
        <w:t>вали</w:t>
      </w:r>
      <w:r w:rsidRPr="002D7720">
        <w:rPr>
          <w:rFonts w:ascii="Times New Roman" w:hAnsi="Times New Roman" w:cs="Times New Roman"/>
          <w:sz w:val="28"/>
          <w:szCs w:val="28"/>
          <w:lang w:val="uk-UA"/>
        </w:rPr>
        <w:t xml:space="preserve"> запустити в усіх українських громадах</w:t>
      </w:r>
      <w:r>
        <w:rPr>
          <w:rFonts w:ascii="Times New Roman" w:hAnsi="Times New Roman" w:cs="Times New Roman"/>
          <w:sz w:val="28"/>
          <w:szCs w:val="28"/>
          <w:lang w:val="uk-UA"/>
        </w:rPr>
        <w:t xml:space="preserve"> </w:t>
      </w:r>
      <w:r w:rsidRPr="0066208B">
        <w:rPr>
          <w:rFonts w:ascii="Times New Roman" w:hAnsi="Times New Roman" w:cs="Times New Roman"/>
          <w:sz w:val="28"/>
          <w:szCs w:val="28"/>
        </w:rPr>
        <w:t>[133]</w:t>
      </w:r>
      <w:r w:rsidRPr="002D7720">
        <w:rPr>
          <w:rFonts w:ascii="Times New Roman" w:hAnsi="Times New Roman" w:cs="Times New Roman"/>
          <w:sz w:val="28"/>
          <w:szCs w:val="28"/>
          <w:lang w:val="uk-UA"/>
        </w:rPr>
        <w:t>.</w:t>
      </w:r>
    </w:p>
    <w:p w14:paraId="76BF5000"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8039C5">
        <w:rPr>
          <w:rFonts w:ascii="Times New Roman" w:hAnsi="Times New Roman" w:cs="Times New Roman"/>
          <w:sz w:val="28"/>
          <w:szCs w:val="28"/>
          <w:lang w:val="uk-UA"/>
        </w:rPr>
        <w:t>Технології створюють систему, де всі люди рівні. Не так важливо, де ви живете</w:t>
      </w:r>
      <w:r>
        <w:rPr>
          <w:rFonts w:ascii="Times New Roman" w:hAnsi="Times New Roman" w:cs="Times New Roman"/>
          <w:sz w:val="28"/>
          <w:szCs w:val="28"/>
          <w:lang w:val="uk-UA"/>
        </w:rPr>
        <w:t xml:space="preserve"> - </w:t>
      </w:r>
      <w:r w:rsidRPr="008039C5">
        <w:rPr>
          <w:rFonts w:ascii="Times New Roman" w:hAnsi="Times New Roman" w:cs="Times New Roman"/>
          <w:sz w:val="28"/>
          <w:szCs w:val="28"/>
          <w:lang w:val="uk-UA"/>
        </w:rPr>
        <w:t xml:space="preserve"> у великому мегаполісі чи маленькому селі. Ви зможете впливати на процеси довкола себе. Електронні петиції</w:t>
      </w:r>
      <w:r>
        <w:rPr>
          <w:rFonts w:ascii="Times New Roman" w:hAnsi="Times New Roman" w:cs="Times New Roman"/>
          <w:sz w:val="28"/>
          <w:szCs w:val="28"/>
          <w:lang w:val="uk-UA"/>
        </w:rPr>
        <w:t xml:space="preserve"> -</w:t>
      </w:r>
      <w:r w:rsidRPr="008039C5">
        <w:rPr>
          <w:rFonts w:ascii="Times New Roman" w:hAnsi="Times New Roman" w:cs="Times New Roman"/>
          <w:sz w:val="28"/>
          <w:szCs w:val="28"/>
          <w:lang w:val="uk-UA"/>
        </w:rPr>
        <w:t xml:space="preserve"> початок впровадження електронної демократії в Україні</w:t>
      </w:r>
      <w:r>
        <w:rPr>
          <w:rFonts w:ascii="Times New Roman" w:hAnsi="Times New Roman" w:cs="Times New Roman"/>
          <w:sz w:val="28"/>
          <w:szCs w:val="28"/>
          <w:lang w:val="uk-UA"/>
        </w:rPr>
        <w:t>»</w:t>
      </w:r>
      <w:r w:rsidRPr="008039C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 </w:t>
      </w:r>
      <w:r w:rsidRPr="008039C5">
        <w:rPr>
          <w:rFonts w:ascii="Times New Roman" w:hAnsi="Times New Roman" w:cs="Times New Roman"/>
          <w:sz w:val="28"/>
          <w:szCs w:val="28"/>
          <w:lang w:val="uk-UA"/>
        </w:rPr>
        <w:t>заявив Мстислав Банік під час Diia Summit 2.0.</w:t>
      </w:r>
      <w:r>
        <w:rPr>
          <w:rFonts w:ascii="Times New Roman" w:hAnsi="Times New Roman" w:cs="Times New Roman"/>
          <w:sz w:val="28"/>
          <w:szCs w:val="28"/>
          <w:lang w:val="uk-UA"/>
        </w:rPr>
        <w:t xml:space="preserve"> </w:t>
      </w:r>
      <w:r w:rsidRPr="00CA545F">
        <w:rPr>
          <w:rFonts w:ascii="Times New Roman" w:hAnsi="Times New Roman" w:cs="Times New Roman"/>
          <w:sz w:val="28"/>
          <w:szCs w:val="28"/>
          <w:lang w:val="uk-UA"/>
        </w:rPr>
        <w:t>[</w:t>
      </w:r>
      <w:r>
        <w:rPr>
          <w:rFonts w:ascii="Times New Roman" w:hAnsi="Times New Roman" w:cs="Times New Roman"/>
          <w:sz w:val="28"/>
          <w:szCs w:val="28"/>
          <w:lang w:val="uk-UA"/>
        </w:rPr>
        <w:t>133</w:t>
      </w:r>
      <w:r w:rsidRPr="00CA545F">
        <w:rPr>
          <w:rFonts w:ascii="Times New Roman" w:hAnsi="Times New Roman" w:cs="Times New Roman"/>
          <w:sz w:val="28"/>
          <w:szCs w:val="28"/>
          <w:lang w:val="uk-UA"/>
        </w:rPr>
        <w:t>]</w:t>
      </w:r>
      <w:r>
        <w:rPr>
          <w:rFonts w:ascii="Times New Roman" w:hAnsi="Times New Roman" w:cs="Times New Roman"/>
          <w:sz w:val="28"/>
          <w:szCs w:val="28"/>
          <w:lang w:val="uk-UA"/>
        </w:rPr>
        <w:t>.</w:t>
      </w:r>
    </w:p>
    <w:p w14:paraId="246D08A3"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того, щоб переглянути, подати або підтримати петицію, людині слід авторизуватися через портал або застосунок. Належність до конкретної громади допомагає визначити ІПН. Якщо громада підключена до петицій, громадянин може переглядати, подавати та підтримувати петиції, що стосуються саме його  громади. Петицію можна підтримати одноразово для прозорості голосування. Поділитися петицією можна через посилання або </w:t>
      </w:r>
      <w:r>
        <w:rPr>
          <w:rFonts w:ascii="Times New Roman" w:hAnsi="Times New Roman" w:cs="Times New Roman"/>
          <w:sz w:val="28"/>
          <w:szCs w:val="28"/>
          <w:lang w:val="en-US"/>
        </w:rPr>
        <w:t>QR</w:t>
      </w:r>
      <w:r>
        <w:rPr>
          <w:rFonts w:ascii="Times New Roman" w:hAnsi="Times New Roman" w:cs="Times New Roman"/>
          <w:sz w:val="28"/>
          <w:szCs w:val="28"/>
          <w:lang w:val="uk-UA"/>
        </w:rPr>
        <w:t xml:space="preserve">-код </w:t>
      </w:r>
      <w:r w:rsidRPr="00434739">
        <w:rPr>
          <w:rFonts w:ascii="Times New Roman" w:hAnsi="Times New Roman" w:cs="Times New Roman"/>
          <w:sz w:val="28"/>
          <w:szCs w:val="28"/>
        </w:rPr>
        <w:t>[</w:t>
      </w:r>
      <w:r>
        <w:rPr>
          <w:rFonts w:ascii="Times New Roman" w:hAnsi="Times New Roman" w:cs="Times New Roman"/>
          <w:sz w:val="28"/>
          <w:szCs w:val="28"/>
          <w:lang w:val="uk-UA"/>
        </w:rPr>
        <w:t>133</w:t>
      </w:r>
      <w:r w:rsidRPr="00434739">
        <w:rPr>
          <w:rFonts w:ascii="Times New Roman" w:hAnsi="Times New Roman" w:cs="Times New Roman"/>
          <w:sz w:val="28"/>
          <w:szCs w:val="28"/>
        </w:rPr>
        <w:t>]</w:t>
      </w:r>
      <w:r>
        <w:rPr>
          <w:rFonts w:ascii="Times New Roman" w:hAnsi="Times New Roman" w:cs="Times New Roman"/>
          <w:sz w:val="28"/>
          <w:szCs w:val="28"/>
          <w:lang w:val="uk-UA"/>
        </w:rPr>
        <w:t xml:space="preserve">. </w:t>
      </w:r>
    </w:p>
    <w:p w14:paraId="05F119C7"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8A4B2F">
        <w:rPr>
          <w:rFonts w:ascii="Times New Roman" w:hAnsi="Times New Roman" w:cs="Times New Roman"/>
          <w:sz w:val="28"/>
          <w:szCs w:val="28"/>
          <w:lang w:val="uk-UA"/>
        </w:rPr>
        <w:t>Другий Diia Summit відбувся 17 травня в межах форуму “Україна 30. Цифровізація”. На події презентували понад 10 нових послуг та функцій на порталі та в мобільному застосунку Дія</w:t>
      </w:r>
      <w:r>
        <w:rPr>
          <w:rFonts w:ascii="Times New Roman" w:hAnsi="Times New Roman" w:cs="Times New Roman"/>
          <w:sz w:val="28"/>
          <w:szCs w:val="28"/>
          <w:lang w:val="uk-UA"/>
        </w:rPr>
        <w:t xml:space="preserve"> </w:t>
      </w:r>
      <w:r w:rsidRPr="008A4B2F">
        <w:rPr>
          <w:rFonts w:ascii="Times New Roman" w:hAnsi="Times New Roman" w:cs="Times New Roman"/>
          <w:sz w:val="28"/>
          <w:szCs w:val="28"/>
        </w:rPr>
        <w:t>[]</w:t>
      </w:r>
      <w:r w:rsidRPr="008A4B2F">
        <w:rPr>
          <w:rFonts w:ascii="Times New Roman" w:hAnsi="Times New Roman" w:cs="Times New Roman"/>
          <w:sz w:val="28"/>
          <w:szCs w:val="28"/>
          <w:lang w:val="uk-UA"/>
        </w:rPr>
        <w:t>.</w:t>
      </w:r>
    </w:p>
    <w:p w14:paraId="0D76A27D" w14:textId="77777777" w:rsidR="00AB5A33" w:rsidRPr="002C72C0" w:rsidRDefault="00AB5A33" w:rsidP="00AB5A33">
      <w:pPr>
        <w:spacing w:after="0" w:line="360" w:lineRule="auto"/>
        <w:ind w:firstLine="708"/>
        <w:jc w:val="both"/>
        <w:rPr>
          <w:rFonts w:ascii="Times New Roman" w:hAnsi="Times New Roman" w:cs="Times New Roman"/>
          <w:sz w:val="28"/>
          <w:szCs w:val="28"/>
          <w:lang w:val="uk-UA"/>
        </w:rPr>
      </w:pPr>
      <w:r w:rsidRPr="008A4B2F">
        <w:rPr>
          <w:rFonts w:ascii="Times New Roman" w:hAnsi="Times New Roman" w:cs="Times New Roman"/>
          <w:sz w:val="28"/>
          <w:szCs w:val="28"/>
          <w:lang w:val="uk-UA"/>
        </w:rPr>
        <w:t>Проєкт місцевих петицій у Дії реалізується за підтримки швейцарсько-української Програми “Електронне урядування задля підзвітності влади та участі громади”, що реалізується Фондом Східна Європа та фінансується Швейцарією.</w:t>
      </w:r>
    </w:p>
    <w:p w14:paraId="1B445BEC"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603B40">
        <w:rPr>
          <w:rFonts w:ascii="Times New Roman" w:hAnsi="Times New Roman" w:cs="Times New Roman"/>
          <w:sz w:val="28"/>
          <w:szCs w:val="28"/>
        </w:rPr>
        <w:t xml:space="preserve">Цифровізація </w:t>
      </w:r>
      <w:r w:rsidRPr="007831C7">
        <w:rPr>
          <w:rFonts w:ascii="Times New Roman" w:hAnsi="Times New Roman" w:cs="Times New Roman"/>
          <w:sz w:val="28"/>
          <w:szCs w:val="28"/>
        </w:rPr>
        <w:t>-</w:t>
      </w:r>
      <w:r w:rsidRPr="00603B40">
        <w:rPr>
          <w:rFonts w:ascii="Times New Roman" w:hAnsi="Times New Roman" w:cs="Times New Roman"/>
          <w:sz w:val="28"/>
          <w:szCs w:val="28"/>
        </w:rPr>
        <w:t xml:space="preserve"> це поступове перетворення всіх державних послуг на зручні онлайн-сервіси</w:t>
      </w:r>
      <w:r>
        <w:rPr>
          <w:rFonts w:ascii="Times New Roman" w:hAnsi="Times New Roman" w:cs="Times New Roman"/>
          <w:sz w:val="28"/>
          <w:szCs w:val="28"/>
          <w:lang w:val="uk-UA"/>
        </w:rPr>
        <w:t xml:space="preserve">. </w:t>
      </w:r>
      <w:r w:rsidRPr="00603B40">
        <w:rPr>
          <w:rFonts w:ascii="Times New Roman" w:hAnsi="Times New Roman" w:cs="Times New Roman"/>
          <w:sz w:val="28"/>
          <w:szCs w:val="28"/>
        </w:rPr>
        <w:t xml:space="preserve">Цифрова трансформація </w:t>
      </w:r>
      <w:r w:rsidRPr="007831C7">
        <w:rPr>
          <w:rFonts w:ascii="Times New Roman" w:hAnsi="Times New Roman" w:cs="Times New Roman"/>
          <w:sz w:val="28"/>
          <w:szCs w:val="28"/>
        </w:rPr>
        <w:t xml:space="preserve">- </w:t>
      </w:r>
      <w:r w:rsidRPr="00603B40">
        <w:rPr>
          <w:rFonts w:ascii="Times New Roman" w:hAnsi="Times New Roman" w:cs="Times New Roman"/>
          <w:sz w:val="28"/>
          <w:szCs w:val="28"/>
        </w:rPr>
        <w:t>це те, що сьогодні виділяє нас у світі</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1E1BAD">
        <w:rPr>
          <w:rFonts w:ascii="Times New Roman" w:hAnsi="Times New Roman" w:cs="Times New Roman"/>
          <w:sz w:val="28"/>
          <w:szCs w:val="28"/>
          <w:lang w:val="uk-UA"/>
        </w:rPr>
        <w:t xml:space="preserve">Ми будуємо цифрову державу. Державу, яка стає сервісом. Без </w:t>
      </w:r>
      <w:r w:rsidRPr="001E1BAD">
        <w:rPr>
          <w:rFonts w:ascii="Times New Roman" w:hAnsi="Times New Roman" w:cs="Times New Roman"/>
          <w:sz w:val="28"/>
          <w:szCs w:val="28"/>
          <w:lang w:val="uk-UA"/>
        </w:rPr>
        <w:lastRenderedPageBreak/>
        <w:t>бюрократії, черг та корупції</w:t>
      </w:r>
      <w:r>
        <w:rPr>
          <w:rFonts w:ascii="Times New Roman" w:hAnsi="Times New Roman" w:cs="Times New Roman"/>
          <w:sz w:val="28"/>
          <w:szCs w:val="28"/>
          <w:lang w:val="uk-UA"/>
        </w:rPr>
        <w:t>», - п</w:t>
      </w:r>
      <w:r w:rsidRPr="001E1BAD">
        <w:rPr>
          <w:rFonts w:ascii="Times New Roman" w:hAnsi="Times New Roman" w:cs="Times New Roman"/>
          <w:sz w:val="28"/>
          <w:szCs w:val="28"/>
          <w:lang w:val="uk-UA"/>
        </w:rPr>
        <w:t>ро це розповів Михайло Федоров на відкритті другого дня "Всеукраїнський Форум Україна 30</w:t>
      </w:r>
      <w:r>
        <w:rPr>
          <w:rFonts w:ascii="Times New Roman" w:hAnsi="Times New Roman" w:cs="Times New Roman"/>
          <w:sz w:val="28"/>
          <w:szCs w:val="28"/>
          <w:lang w:val="uk-UA"/>
        </w:rPr>
        <w:t>.</w:t>
      </w:r>
      <w:r w:rsidRPr="001E1BAD">
        <w:rPr>
          <w:rFonts w:ascii="Times New Roman" w:hAnsi="Times New Roman" w:cs="Times New Roman"/>
          <w:sz w:val="28"/>
          <w:szCs w:val="28"/>
          <w:lang w:val="uk-UA"/>
        </w:rPr>
        <w:t xml:space="preserve"> Цифровізація”</w:t>
      </w:r>
      <w:r>
        <w:rPr>
          <w:rFonts w:ascii="Times New Roman" w:hAnsi="Times New Roman" w:cs="Times New Roman"/>
          <w:sz w:val="28"/>
          <w:szCs w:val="28"/>
          <w:lang w:val="uk-UA"/>
        </w:rPr>
        <w:t>, що пройшов в травні 2021 року</w:t>
      </w:r>
      <w:r w:rsidRPr="001E1BAD">
        <w:rPr>
          <w:rFonts w:ascii="Times New Roman" w:hAnsi="Times New Roman" w:cs="Times New Roman"/>
          <w:sz w:val="28"/>
          <w:szCs w:val="28"/>
          <w:lang w:val="uk-UA"/>
        </w:rPr>
        <w:t xml:space="preserve">. Він присвяченим ключовим цілям Мінцифри і завданням на наступні три роки. </w:t>
      </w:r>
      <w:r w:rsidRPr="00315593">
        <w:rPr>
          <w:rFonts w:ascii="Times New Roman" w:hAnsi="Times New Roman" w:cs="Times New Roman"/>
          <w:sz w:val="28"/>
          <w:szCs w:val="28"/>
          <w:lang w:val="uk-UA"/>
        </w:rPr>
        <w:t xml:space="preserve">Міністр цифрової трансформації </w:t>
      </w:r>
      <w:r>
        <w:rPr>
          <w:rFonts w:ascii="Times New Roman" w:hAnsi="Times New Roman" w:cs="Times New Roman"/>
          <w:sz w:val="28"/>
          <w:szCs w:val="28"/>
          <w:lang w:val="uk-UA"/>
        </w:rPr>
        <w:t>наголошує</w:t>
      </w:r>
      <w:r w:rsidRPr="00315593">
        <w:rPr>
          <w:rFonts w:ascii="Times New Roman" w:hAnsi="Times New Roman" w:cs="Times New Roman"/>
          <w:sz w:val="28"/>
          <w:szCs w:val="28"/>
          <w:lang w:val="uk-UA"/>
        </w:rPr>
        <w:t>, що країна може ефективно трансформуватися на всіх рівнях завдяки своїй організаційній структурі:</w:t>
      </w:r>
      <w:r>
        <w:rPr>
          <w:rFonts w:ascii="Times New Roman" w:hAnsi="Times New Roman" w:cs="Times New Roman"/>
          <w:sz w:val="28"/>
          <w:szCs w:val="28"/>
          <w:lang w:val="uk-UA"/>
        </w:rPr>
        <w:t xml:space="preserve"> «</w:t>
      </w:r>
      <w:r w:rsidRPr="001E1BAD">
        <w:rPr>
          <w:rFonts w:ascii="Times New Roman" w:hAnsi="Times New Roman" w:cs="Times New Roman"/>
          <w:sz w:val="28"/>
          <w:szCs w:val="28"/>
          <w:lang w:val="uk-UA"/>
        </w:rPr>
        <w:t>Цифрова трансформація нашої країни — це в першу чергу зручність для громадян. Це антикорупція. Це можливість забезпечити рівний доступ для всіх українців до ресурсів. Це також зміни, спрощення, перетворення і часто ліквідація певних галузей та напрямків. Тому важливо побудувати ефективний менеджмент на рівні всієї держави. Коли ми це виконаємо, то отримаємо державу як зручний сервіс</w:t>
      </w:r>
      <w:r>
        <w:rPr>
          <w:rFonts w:ascii="Times New Roman" w:hAnsi="Times New Roman" w:cs="Times New Roman"/>
          <w:sz w:val="28"/>
          <w:szCs w:val="28"/>
          <w:lang w:val="uk-UA"/>
        </w:rPr>
        <w:t>»</w:t>
      </w:r>
      <w:r w:rsidRPr="001E1BAD">
        <w:rPr>
          <w:rFonts w:ascii="Times New Roman" w:hAnsi="Times New Roman" w:cs="Times New Roman"/>
          <w:sz w:val="28"/>
          <w:szCs w:val="28"/>
          <w:lang w:val="uk-UA"/>
        </w:rPr>
        <w:t xml:space="preserve">. </w:t>
      </w:r>
    </w:p>
    <w:p w14:paraId="28871D4A"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952470">
        <w:rPr>
          <w:rFonts w:ascii="Times New Roman" w:hAnsi="Times New Roman" w:cs="Times New Roman"/>
          <w:sz w:val="28"/>
          <w:szCs w:val="28"/>
          <w:lang w:val="uk-UA"/>
        </w:rPr>
        <w:t>Крім того, Мінцифри працює над тим, щоб Україна стала країною</w:t>
      </w:r>
      <w:r>
        <w:rPr>
          <w:rFonts w:ascii="Times New Roman" w:hAnsi="Times New Roman" w:cs="Times New Roman"/>
          <w:sz w:val="28"/>
          <w:szCs w:val="28"/>
          <w:lang w:val="uk-UA"/>
        </w:rPr>
        <w:t xml:space="preserve"> у світі </w:t>
      </w:r>
      <w:r w:rsidRPr="00952470">
        <w:rPr>
          <w:rFonts w:ascii="Times New Roman" w:hAnsi="Times New Roman" w:cs="Times New Roman"/>
          <w:sz w:val="28"/>
          <w:szCs w:val="28"/>
          <w:lang w:val="uk-UA"/>
        </w:rPr>
        <w:t xml:space="preserve"> з найкращим доступом до державних послуг. </w:t>
      </w:r>
      <w:r>
        <w:rPr>
          <w:rFonts w:ascii="Times New Roman" w:hAnsi="Times New Roman" w:cs="Times New Roman"/>
          <w:sz w:val="28"/>
          <w:szCs w:val="28"/>
          <w:lang w:val="uk-UA"/>
        </w:rPr>
        <w:t>Планувалося, що з</w:t>
      </w:r>
      <w:r w:rsidRPr="00952470">
        <w:rPr>
          <w:rFonts w:ascii="Times New Roman" w:hAnsi="Times New Roman" w:cs="Times New Roman"/>
          <w:sz w:val="28"/>
          <w:szCs w:val="28"/>
          <w:lang w:val="uk-UA"/>
        </w:rPr>
        <w:t xml:space="preserve"> 24 серпня держоргани не зможуть вимагати від громадян паперові документи</w:t>
      </w:r>
      <w:r>
        <w:rPr>
          <w:rFonts w:ascii="Times New Roman" w:hAnsi="Times New Roman" w:cs="Times New Roman"/>
          <w:sz w:val="28"/>
          <w:szCs w:val="28"/>
          <w:lang w:val="uk-UA"/>
        </w:rPr>
        <w:t>, ящо вони наявні</w:t>
      </w:r>
      <w:r w:rsidRPr="00952470">
        <w:rPr>
          <w:rFonts w:ascii="Times New Roman" w:hAnsi="Times New Roman" w:cs="Times New Roman"/>
          <w:sz w:val="28"/>
          <w:szCs w:val="28"/>
          <w:lang w:val="uk-UA"/>
        </w:rPr>
        <w:t xml:space="preserve"> в електронних реєстрах.</w:t>
      </w:r>
      <w:r>
        <w:rPr>
          <w:rFonts w:ascii="Times New Roman" w:hAnsi="Times New Roman" w:cs="Times New Roman"/>
          <w:sz w:val="28"/>
          <w:szCs w:val="28"/>
          <w:lang w:val="uk-UA"/>
        </w:rPr>
        <w:t xml:space="preserve"> Як зазначив Михайло Федоров, у</w:t>
      </w:r>
      <w:r w:rsidRPr="00360485">
        <w:rPr>
          <w:rFonts w:ascii="Times New Roman" w:hAnsi="Times New Roman" w:cs="Times New Roman"/>
          <w:sz w:val="28"/>
          <w:szCs w:val="28"/>
          <w:lang w:val="uk-UA"/>
        </w:rPr>
        <w:t>сі бюрократичні проблеми з файлами, довідками, чергами виникають через те, що державні органи не вміють обмінюватися даними між собою.</w:t>
      </w:r>
      <w:r w:rsidRPr="001E1BAD">
        <w:rPr>
          <w:rFonts w:ascii="Times New Roman" w:hAnsi="Times New Roman" w:cs="Times New Roman"/>
          <w:sz w:val="28"/>
          <w:szCs w:val="28"/>
          <w:lang w:val="uk-UA"/>
        </w:rPr>
        <w:t xml:space="preserve"> Ефективна держава не </w:t>
      </w:r>
      <w:r>
        <w:rPr>
          <w:rFonts w:ascii="Times New Roman" w:hAnsi="Times New Roman" w:cs="Times New Roman"/>
          <w:sz w:val="28"/>
          <w:szCs w:val="28"/>
          <w:lang w:val="uk-UA"/>
        </w:rPr>
        <w:t xml:space="preserve">повинна </w:t>
      </w:r>
      <w:r w:rsidRPr="001E1BAD">
        <w:rPr>
          <w:rFonts w:ascii="Times New Roman" w:hAnsi="Times New Roman" w:cs="Times New Roman"/>
          <w:sz w:val="28"/>
          <w:szCs w:val="28"/>
          <w:lang w:val="uk-UA"/>
        </w:rPr>
        <w:t xml:space="preserve"> розвиватися у кількох системах координат одночасно — паперовій і цифровій. Для </w:t>
      </w:r>
      <w:r>
        <w:rPr>
          <w:rFonts w:ascii="Times New Roman" w:hAnsi="Times New Roman" w:cs="Times New Roman"/>
          <w:sz w:val="28"/>
          <w:szCs w:val="28"/>
          <w:lang w:val="uk-UA"/>
        </w:rPr>
        <w:t xml:space="preserve">України як європейської країни є вкрай </w:t>
      </w:r>
      <w:r w:rsidRPr="001E1BAD">
        <w:rPr>
          <w:rFonts w:ascii="Times New Roman" w:hAnsi="Times New Roman" w:cs="Times New Roman"/>
          <w:sz w:val="28"/>
          <w:szCs w:val="28"/>
          <w:lang w:val="uk-UA"/>
        </w:rPr>
        <w:t xml:space="preserve">важливим, щоб електронний обмін даними став першочерговим. У Верховній Раді вже зареєстровано законопроєкт про режим paperless, який підписали рекордні 117 депутатів. </w:t>
      </w:r>
      <w:r w:rsidRPr="000D7F2D">
        <w:rPr>
          <w:rFonts w:ascii="Times New Roman" w:hAnsi="Times New Roman" w:cs="Times New Roman"/>
          <w:sz w:val="28"/>
          <w:szCs w:val="28"/>
          <w:lang w:val="uk-UA"/>
        </w:rPr>
        <w:t>Тому в Україні розпочнеться перехід на систему «без паперу», що прискорить процес цифровізації в Україні та забезпечить максимально комфортні умови для кожного українця</w:t>
      </w:r>
      <w:r>
        <w:rPr>
          <w:rFonts w:ascii="Times New Roman" w:hAnsi="Times New Roman" w:cs="Times New Roman"/>
          <w:sz w:val="28"/>
          <w:szCs w:val="28"/>
          <w:lang w:val="uk-UA"/>
        </w:rPr>
        <w:t xml:space="preserve"> </w:t>
      </w:r>
      <w:r w:rsidRPr="000D7F2D">
        <w:rPr>
          <w:rFonts w:ascii="Times New Roman" w:hAnsi="Times New Roman" w:cs="Times New Roman"/>
          <w:sz w:val="28"/>
          <w:szCs w:val="28"/>
        </w:rPr>
        <w:t>[</w:t>
      </w:r>
      <w:r>
        <w:rPr>
          <w:rFonts w:ascii="Times New Roman" w:hAnsi="Times New Roman" w:cs="Times New Roman"/>
          <w:sz w:val="28"/>
          <w:szCs w:val="28"/>
          <w:lang w:val="uk-UA"/>
        </w:rPr>
        <w:t>101</w:t>
      </w:r>
      <w:r w:rsidRPr="000D7F2D">
        <w:rPr>
          <w:rFonts w:ascii="Times New Roman" w:hAnsi="Times New Roman" w:cs="Times New Roman"/>
          <w:sz w:val="28"/>
          <w:szCs w:val="28"/>
        </w:rPr>
        <w:t>]</w:t>
      </w:r>
      <w:r w:rsidRPr="000D7F2D">
        <w:rPr>
          <w:rFonts w:ascii="Times New Roman" w:hAnsi="Times New Roman" w:cs="Times New Roman"/>
          <w:sz w:val="28"/>
          <w:szCs w:val="28"/>
          <w:lang w:val="uk-UA"/>
        </w:rPr>
        <w:t>.</w:t>
      </w:r>
    </w:p>
    <w:p w14:paraId="627B6E55"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07090A">
        <w:rPr>
          <w:rFonts w:ascii="Times New Roman" w:hAnsi="Times New Roman" w:cs="Times New Roman"/>
          <w:sz w:val="28"/>
          <w:szCs w:val="28"/>
          <w:lang w:val="uk-UA"/>
        </w:rPr>
        <w:t xml:space="preserve">15 липня </w:t>
      </w:r>
      <w:r>
        <w:rPr>
          <w:rFonts w:ascii="Times New Roman" w:hAnsi="Times New Roman" w:cs="Times New Roman"/>
          <w:sz w:val="28"/>
          <w:szCs w:val="28"/>
          <w:lang w:val="uk-UA"/>
        </w:rPr>
        <w:t xml:space="preserve">2021 року </w:t>
      </w:r>
      <w:r w:rsidRPr="0007090A">
        <w:rPr>
          <w:rFonts w:ascii="Times New Roman" w:hAnsi="Times New Roman" w:cs="Times New Roman"/>
          <w:sz w:val="28"/>
          <w:szCs w:val="28"/>
          <w:lang w:val="uk-UA"/>
        </w:rPr>
        <w:t>Верховна Рада ухвалила закон про режим «без паперів» (paperless). За законопроєкт №5495 «Про особливості надання електронних публічних послуг» у другому читанні проголосували 238 народних депутатів.</w:t>
      </w:r>
      <w:r>
        <w:rPr>
          <w:rFonts w:ascii="Times New Roman" w:hAnsi="Times New Roman" w:cs="Times New Roman"/>
          <w:sz w:val="28"/>
          <w:szCs w:val="28"/>
          <w:lang w:val="uk-UA"/>
        </w:rPr>
        <w:t xml:space="preserve"> </w:t>
      </w:r>
      <w:r w:rsidRPr="001440FA">
        <w:rPr>
          <w:rFonts w:ascii="Times New Roman" w:hAnsi="Times New Roman" w:cs="Times New Roman"/>
          <w:sz w:val="28"/>
          <w:szCs w:val="28"/>
          <w:lang w:val="uk-UA"/>
        </w:rPr>
        <w:t>Президент Володимир Зеленський підписав Закон «Про особливості надання публічних (електронних публічних) послуг» №1689-ІХ</w:t>
      </w:r>
      <w:r>
        <w:rPr>
          <w:rFonts w:ascii="Times New Roman" w:hAnsi="Times New Roman" w:cs="Times New Roman"/>
          <w:sz w:val="28"/>
          <w:szCs w:val="28"/>
          <w:lang w:val="uk-UA"/>
        </w:rPr>
        <w:t xml:space="preserve"> </w:t>
      </w:r>
      <w:r w:rsidRPr="001440FA">
        <w:rPr>
          <w:rFonts w:ascii="Times New Roman" w:hAnsi="Times New Roman" w:cs="Times New Roman"/>
          <w:sz w:val="28"/>
          <w:szCs w:val="28"/>
        </w:rPr>
        <w:t>[</w:t>
      </w:r>
      <w:r>
        <w:rPr>
          <w:rFonts w:ascii="Times New Roman" w:hAnsi="Times New Roman" w:cs="Times New Roman"/>
          <w:sz w:val="28"/>
          <w:szCs w:val="28"/>
          <w:lang w:val="uk-UA"/>
        </w:rPr>
        <w:t>13</w:t>
      </w:r>
      <w:r w:rsidRPr="0066208B">
        <w:rPr>
          <w:rFonts w:ascii="Times New Roman" w:hAnsi="Times New Roman" w:cs="Times New Roman"/>
          <w:sz w:val="28"/>
          <w:szCs w:val="28"/>
        </w:rPr>
        <w:t>4</w:t>
      </w:r>
      <w:r w:rsidRPr="001440FA">
        <w:rPr>
          <w:rFonts w:ascii="Times New Roman" w:hAnsi="Times New Roman" w:cs="Times New Roman"/>
          <w:sz w:val="28"/>
          <w:szCs w:val="28"/>
        </w:rPr>
        <w:t>]</w:t>
      </w:r>
      <w:r>
        <w:rPr>
          <w:rFonts w:ascii="Times New Roman" w:hAnsi="Times New Roman" w:cs="Times New Roman"/>
          <w:sz w:val="28"/>
          <w:szCs w:val="28"/>
          <w:lang w:val="uk-UA"/>
        </w:rPr>
        <w:t>.</w:t>
      </w:r>
    </w:p>
    <w:p w14:paraId="3444938A"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 січні 2022 року на засіданні уряду прем’єр-міністр України Денис Шмигаль зробив заяву, що до кінця 2022 року кількість послуг у «Дії» мають намір збільшити до 130 в межах проекту цифровізації, зокрема податкові послуги та послуги для внутрішньо переміщених осіб, зміна місця реєстрації онлайн, пенсійні посвідчення, посвідчення учасників бойових дій тощо </w:t>
      </w:r>
      <w:r w:rsidRPr="00C807E1">
        <w:rPr>
          <w:rFonts w:ascii="Times New Roman" w:hAnsi="Times New Roman" w:cs="Times New Roman"/>
          <w:sz w:val="28"/>
          <w:szCs w:val="28"/>
          <w:lang w:val="uk-UA"/>
        </w:rPr>
        <w:t>[13</w:t>
      </w:r>
      <w:r w:rsidRPr="0066208B">
        <w:rPr>
          <w:rFonts w:ascii="Times New Roman" w:hAnsi="Times New Roman" w:cs="Times New Roman"/>
          <w:sz w:val="28"/>
          <w:szCs w:val="28"/>
          <w:lang w:val="uk-UA"/>
        </w:rPr>
        <w:t>5</w:t>
      </w:r>
      <w:r w:rsidRPr="00C807E1">
        <w:rPr>
          <w:rFonts w:ascii="Times New Roman" w:hAnsi="Times New Roman" w:cs="Times New Roman"/>
          <w:sz w:val="28"/>
          <w:szCs w:val="28"/>
          <w:lang w:val="uk-UA"/>
        </w:rPr>
        <w:t>]</w:t>
      </w:r>
      <w:r>
        <w:rPr>
          <w:rFonts w:ascii="Times New Roman" w:hAnsi="Times New Roman" w:cs="Times New Roman"/>
          <w:sz w:val="28"/>
          <w:szCs w:val="28"/>
          <w:lang w:val="uk-UA"/>
        </w:rPr>
        <w:t>.</w:t>
      </w:r>
    </w:p>
    <w:p w14:paraId="45DCD4BF"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767862">
        <w:rPr>
          <w:rFonts w:ascii="Times New Roman" w:hAnsi="Times New Roman" w:cs="Times New Roman"/>
          <w:sz w:val="28"/>
          <w:szCs w:val="28"/>
          <w:lang w:val="uk-UA"/>
        </w:rPr>
        <w:t>Реалізація проекту «Інтернет-субвенція» дозволить отримати доступ до глобальної мережі щонайменше 1,5 тис. сіл та 3 тис. соціальних установ у цих населених пунктах. Т</w:t>
      </w:r>
      <w:r>
        <w:rPr>
          <w:rFonts w:ascii="Times New Roman" w:hAnsi="Times New Roman" w:cs="Times New Roman"/>
          <w:sz w:val="28"/>
          <w:szCs w:val="28"/>
          <w:lang w:val="uk-UA"/>
        </w:rPr>
        <w:t>ак,</w:t>
      </w:r>
      <w:r w:rsidRPr="00767862">
        <w:rPr>
          <w:rFonts w:ascii="Times New Roman" w:hAnsi="Times New Roman" w:cs="Times New Roman"/>
          <w:sz w:val="28"/>
          <w:szCs w:val="28"/>
          <w:lang w:val="uk-UA"/>
        </w:rPr>
        <w:t xml:space="preserve"> планується забезпечити покриття мобільним інтернетом 90% населення України. Крім того, у 2022 році планується продовжити просування цифровізації в інфраструктурній сфері.</w:t>
      </w:r>
    </w:p>
    <w:p w14:paraId="43DA8565" w14:textId="77777777" w:rsidR="00AB5A33" w:rsidRPr="006A1633" w:rsidRDefault="00AB5A33" w:rsidP="00AB5A33">
      <w:pPr>
        <w:spacing w:after="0" w:line="360" w:lineRule="auto"/>
        <w:ind w:firstLine="708"/>
        <w:jc w:val="both"/>
        <w:rPr>
          <w:rFonts w:ascii="Times New Roman" w:hAnsi="Times New Roman" w:cs="Times New Roman"/>
          <w:sz w:val="28"/>
          <w:szCs w:val="28"/>
          <w:lang w:val="uk-UA"/>
        </w:rPr>
      </w:pPr>
      <w:r w:rsidRPr="006F5B6E">
        <w:rPr>
          <w:rFonts w:ascii="Times New Roman" w:hAnsi="Times New Roman" w:cs="Times New Roman"/>
          <w:sz w:val="28"/>
          <w:szCs w:val="28"/>
          <w:lang w:val="uk-UA"/>
        </w:rPr>
        <w:t xml:space="preserve">Кабмін має намір повністю запустити систему онлайн-бронювання додатку "Шлях", а також планує запустити в промисловому режимі електронну товарно-транспортну </w:t>
      </w:r>
      <w:r>
        <w:rPr>
          <w:rFonts w:ascii="Times New Roman" w:hAnsi="Times New Roman" w:cs="Times New Roman"/>
          <w:sz w:val="28"/>
          <w:szCs w:val="28"/>
          <w:lang w:val="uk-UA"/>
        </w:rPr>
        <w:t>накладну</w:t>
      </w:r>
      <w:r w:rsidRPr="006F5B6E">
        <w:rPr>
          <w:rFonts w:ascii="Times New Roman" w:hAnsi="Times New Roman" w:cs="Times New Roman"/>
          <w:sz w:val="28"/>
          <w:szCs w:val="28"/>
          <w:lang w:val="uk-UA"/>
        </w:rPr>
        <w:t xml:space="preserve"> та програму "е-Кордон". Окремим проектом стане запуск інформаційно-аналітичної системи міжобласних пасажирських перевезень «е-пасажир». Також планується підвищити ефективність виконання судових рішень та інших інституційних рішень шляхом цифрової трансформації адміністративних процедур, а також запустити пілотний проект з поетапного створення єдиної національної системи електронного нотаріату.</w:t>
      </w:r>
    </w:p>
    <w:p w14:paraId="313C3DA6"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FB76B2">
        <w:rPr>
          <w:rFonts w:ascii="Times New Roman" w:hAnsi="Times New Roman" w:cs="Times New Roman"/>
          <w:sz w:val="28"/>
          <w:szCs w:val="28"/>
          <w:lang w:val="uk-UA"/>
        </w:rPr>
        <w:t>Діджиталізація цього року також торкнеться лісової галузі, земельних питань та екологічної політики. Продовжити подальше впровадження безпаперової системи у сфері охорони здоров’я. За словами Шмигаля, новий електронний сервіс надаватиме пацієнтам скринінг новонароджених, здачу крові та її компонентів, електронний рецепт на всі призначені ліки та інші послуги. Покриття цифровими послугами має охопити не менше 34 мільйонів громадян України. Раніше ми повідомляли, що в додатку статус-сервісу "Дія" з'явилася нова функція. Відтепер банки повідомлятимуть українців про кредити чи перевірку кредитної історії за допомогою push-повідомлень</w:t>
      </w:r>
      <w:r>
        <w:rPr>
          <w:rFonts w:ascii="Times New Roman" w:hAnsi="Times New Roman" w:cs="Times New Roman"/>
          <w:sz w:val="28"/>
          <w:szCs w:val="28"/>
          <w:lang w:val="uk-UA"/>
        </w:rPr>
        <w:t xml:space="preserve"> </w:t>
      </w:r>
      <w:r w:rsidRPr="00FB76B2">
        <w:rPr>
          <w:rFonts w:ascii="Times New Roman" w:hAnsi="Times New Roman" w:cs="Times New Roman"/>
          <w:sz w:val="28"/>
          <w:szCs w:val="28"/>
        </w:rPr>
        <w:t>[13</w:t>
      </w:r>
      <w:r w:rsidRPr="0066208B">
        <w:rPr>
          <w:rFonts w:ascii="Times New Roman" w:hAnsi="Times New Roman" w:cs="Times New Roman"/>
          <w:sz w:val="28"/>
          <w:szCs w:val="28"/>
        </w:rPr>
        <w:t>5</w:t>
      </w:r>
      <w:r w:rsidRPr="00FB76B2">
        <w:rPr>
          <w:rFonts w:ascii="Times New Roman" w:hAnsi="Times New Roman" w:cs="Times New Roman"/>
          <w:sz w:val="28"/>
          <w:szCs w:val="28"/>
        </w:rPr>
        <w:t>]</w:t>
      </w:r>
      <w:r w:rsidRPr="00FB76B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6F15C77E"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337275">
        <w:rPr>
          <w:rFonts w:ascii="Times New Roman" w:hAnsi="Times New Roman" w:cs="Times New Roman"/>
          <w:sz w:val="28"/>
          <w:szCs w:val="28"/>
          <w:lang w:val="uk-UA"/>
        </w:rPr>
        <w:t>Також повідомлялося, що «Дія» запускає нові функції: бета-тест PhotoID</w:t>
      </w:r>
      <w:r w:rsidRPr="00807DFF">
        <w:rPr>
          <w:rFonts w:ascii="Times New Roman" w:hAnsi="Times New Roman" w:cs="Times New Roman"/>
          <w:sz w:val="28"/>
          <w:szCs w:val="28"/>
          <w:lang w:val="uk-UA"/>
        </w:rPr>
        <w:t xml:space="preserve"> </w:t>
      </w:r>
      <w:r w:rsidRPr="0033727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без «гімнастики для шиї», як це було на початку впровадження сертифікатів зі </w:t>
      </w:r>
      <w:r>
        <w:rPr>
          <w:rFonts w:ascii="Times New Roman" w:hAnsi="Times New Roman" w:cs="Times New Roman"/>
          <w:sz w:val="28"/>
          <w:szCs w:val="28"/>
          <w:lang w:val="uk-UA"/>
        </w:rPr>
        <w:lastRenderedPageBreak/>
        <w:t xml:space="preserve">щеплення під час пандемії, </w:t>
      </w:r>
      <w:r w:rsidRPr="00337275">
        <w:rPr>
          <w:rFonts w:ascii="Times New Roman" w:hAnsi="Times New Roman" w:cs="Times New Roman"/>
          <w:sz w:val="28"/>
          <w:szCs w:val="28"/>
          <w:lang w:val="uk-UA"/>
        </w:rPr>
        <w:t>та опитування</w:t>
      </w:r>
      <w:r>
        <w:rPr>
          <w:rFonts w:ascii="Times New Roman" w:hAnsi="Times New Roman" w:cs="Times New Roman"/>
          <w:sz w:val="28"/>
          <w:szCs w:val="28"/>
          <w:lang w:val="uk-UA"/>
        </w:rPr>
        <w:t>, які стануть інструментом електронної демократії</w:t>
      </w:r>
      <w:r w:rsidRPr="00337275">
        <w:rPr>
          <w:rFonts w:ascii="Times New Roman" w:hAnsi="Times New Roman" w:cs="Times New Roman"/>
          <w:sz w:val="28"/>
          <w:szCs w:val="28"/>
          <w:lang w:val="uk-UA"/>
        </w:rPr>
        <w:t>.</w:t>
      </w:r>
      <w:r>
        <w:rPr>
          <w:rFonts w:ascii="Times New Roman" w:hAnsi="Times New Roman" w:cs="Times New Roman"/>
          <w:sz w:val="28"/>
          <w:szCs w:val="28"/>
          <w:lang w:val="uk-UA"/>
        </w:rPr>
        <w:t xml:space="preserve"> Однак, слід зауважити, що для багатьох функцій </w:t>
      </w:r>
      <w:r w:rsidRPr="00A25AE3">
        <w:rPr>
          <w:rFonts w:ascii="Times New Roman" w:hAnsi="Times New Roman" w:cs="Times New Roman"/>
          <w:sz w:val="28"/>
          <w:szCs w:val="28"/>
          <w:lang w:val="uk-UA"/>
        </w:rPr>
        <w:t xml:space="preserve">у </w:t>
      </w:r>
      <w:r>
        <w:rPr>
          <w:rFonts w:ascii="Times New Roman" w:hAnsi="Times New Roman" w:cs="Times New Roman"/>
          <w:sz w:val="28"/>
          <w:szCs w:val="28"/>
          <w:lang w:val="uk-UA"/>
        </w:rPr>
        <w:t>громадян</w:t>
      </w:r>
      <w:r w:rsidRPr="00A25AE3">
        <w:rPr>
          <w:rFonts w:ascii="Times New Roman" w:hAnsi="Times New Roman" w:cs="Times New Roman"/>
          <w:sz w:val="28"/>
          <w:szCs w:val="28"/>
          <w:lang w:val="uk-UA"/>
        </w:rPr>
        <w:t xml:space="preserve"> має бути біометричний документ у «Дії» – ID-карта чи закордонний паспорт</w:t>
      </w:r>
      <w:r>
        <w:rPr>
          <w:rFonts w:ascii="Times New Roman" w:hAnsi="Times New Roman" w:cs="Times New Roman"/>
          <w:sz w:val="28"/>
          <w:szCs w:val="28"/>
          <w:lang w:val="uk-UA"/>
        </w:rPr>
        <w:t>.</w:t>
      </w:r>
    </w:p>
    <w:p w14:paraId="319323D6" w14:textId="5175FF89" w:rsidR="00AB5A33" w:rsidRDefault="00AB5A33" w:rsidP="00AB5A33">
      <w:pPr>
        <w:spacing w:after="0" w:line="360" w:lineRule="auto"/>
        <w:ind w:firstLine="708"/>
        <w:jc w:val="both"/>
        <w:rPr>
          <w:rFonts w:ascii="Times New Roman" w:hAnsi="Times New Roman" w:cs="Times New Roman"/>
          <w:sz w:val="28"/>
          <w:szCs w:val="28"/>
          <w:lang w:val="uk-UA"/>
        </w:rPr>
      </w:pPr>
      <w:r w:rsidRPr="000D0C49">
        <w:rPr>
          <w:rFonts w:ascii="Times New Roman" w:hAnsi="Times New Roman" w:cs="Times New Roman"/>
          <w:sz w:val="28"/>
          <w:szCs w:val="28"/>
          <w:lang w:val="uk-UA"/>
        </w:rPr>
        <w:t>Михайло Федоров зазначив, що Україна стала зручним сервісом. Він також розповів про нові революційні онлайн-сервіси, якими відтепер українці зможуть користуватися без зайвих сертифікатів, документів і доступу до державних установ: «Мінціфра продовжує будувати цифрову націю, створюючи унікальні онлайн-сервіси та революційні проекти. 2024 плануємо перевести 100% державних послуг в онлайн. Будь-яка послуга в державі надаватиметься за лічені хвилини, не виходячи з дому. Замість десяти офісів є лише один портал – Дія».</w:t>
      </w:r>
    </w:p>
    <w:p w14:paraId="36D9176B" w14:textId="416425E2" w:rsidR="000E2298" w:rsidRDefault="000E2298" w:rsidP="00AB5A33">
      <w:pPr>
        <w:spacing w:after="0" w:line="360" w:lineRule="auto"/>
        <w:ind w:firstLine="708"/>
        <w:jc w:val="both"/>
        <w:rPr>
          <w:rFonts w:ascii="Times New Roman" w:hAnsi="Times New Roman" w:cs="Times New Roman"/>
          <w:sz w:val="28"/>
          <w:szCs w:val="28"/>
          <w:lang w:val="uk-UA"/>
        </w:rPr>
      </w:pPr>
    </w:p>
    <w:p w14:paraId="1FFD5598" w14:textId="1255D3E5" w:rsidR="00AB5A33" w:rsidRPr="009507F4" w:rsidRDefault="000E2298" w:rsidP="009507F4">
      <w:pPr>
        <w:spacing w:after="0" w:line="36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3</w:t>
      </w:r>
      <w:r w:rsidRPr="00851103">
        <w:rPr>
          <w:rFonts w:ascii="Times New Roman" w:hAnsi="Times New Roman" w:cs="Times New Roman"/>
          <w:b/>
          <w:sz w:val="28"/>
          <w:szCs w:val="28"/>
          <w:lang w:val="uk-UA"/>
        </w:rPr>
        <w:t>.</w:t>
      </w:r>
      <w:r>
        <w:rPr>
          <w:rFonts w:ascii="Times New Roman" w:hAnsi="Times New Roman" w:cs="Times New Roman"/>
          <w:b/>
          <w:sz w:val="28"/>
          <w:szCs w:val="28"/>
          <w:lang w:val="uk-UA"/>
        </w:rPr>
        <w:t xml:space="preserve">3. Вплив та наслідки воєнного стану на реалізацію електронної демократії в Україні </w:t>
      </w:r>
    </w:p>
    <w:p w14:paraId="54C96356"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A86989">
        <w:rPr>
          <w:rFonts w:ascii="Times New Roman" w:hAnsi="Times New Roman" w:cs="Times New Roman"/>
          <w:sz w:val="28"/>
          <w:szCs w:val="28"/>
          <w:lang w:val="uk-UA"/>
        </w:rPr>
        <w:t xml:space="preserve">З 2014 року Україна почала впроваджувати демократичні реформи та зміцнювати різні практики громадської участі. В результаті почали з’являтися практики партиципаторного бюджету, електронних петицій, консультацій під час планування громадського простору, наглядових рад для громадського бізнесу, антикорупційних інструментів, громадського контролю та сотні варіантів просвітницьких кампаній, прозорості в роботі </w:t>
      </w:r>
      <w:r>
        <w:rPr>
          <w:rFonts w:ascii="Times New Roman" w:hAnsi="Times New Roman" w:cs="Times New Roman"/>
          <w:sz w:val="28"/>
          <w:szCs w:val="28"/>
          <w:lang w:val="uk-UA"/>
        </w:rPr>
        <w:t xml:space="preserve">органів місцевого самоврядування </w:t>
      </w:r>
      <w:r w:rsidRPr="00A86989">
        <w:rPr>
          <w:rFonts w:ascii="Times New Roman" w:hAnsi="Times New Roman" w:cs="Times New Roman"/>
          <w:sz w:val="28"/>
          <w:szCs w:val="28"/>
          <w:lang w:val="uk-UA"/>
        </w:rPr>
        <w:t>[</w:t>
      </w:r>
      <w:r>
        <w:rPr>
          <w:rFonts w:ascii="Times New Roman" w:hAnsi="Times New Roman" w:cs="Times New Roman"/>
          <w:sz w:val="28"/>
          <w:szCs w:val="28"/>
          <w:lang w:val="uk-UA"/>
        </w:rPr>
        <w:t>136, с.6</w:t>
      </w:r>
      <w:r w:rsidRPr="00A86989">
        <w:rPr>
          <w:rFonts w:ascii="Times New Roman" w:hAnsi="Times New Roman" w:cs="Times New Roman"/>
          <w:sz w:val="28"/>
          <w:szCs w:val="28"/>
          <w:lang w:val="uk-UA"/>
        </w:rPr>
        <w:t>]</w:t>
      </w:r>
      <w:r>
        <w:rPr>
          <w:rFonts w:ascii="Times New Roman" w:hAnsi="Times New Roman" w:cs="Times New Roman"/>
          <w:sz w:val="28"/>
          <w:szCs w:val="28"/>
          <w:lang w:val="uk-UA"/>
        </w:rPr>
        <w:t>.</w:t>
      </w:r>
    </w:p>
    <w:p w14:paraId="4CF4C025" w14:textId="77777777" w:rsidR="00AB5A33" w:rsidRPr="00A86989"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24 лютого 2022 року о 05.30 годині ранку,  з початком повномасштабного вторгнення армії російської федерації в Україну, Указом Президента України Володимира Зеленського «Про введення воєнного стану в Україні» №64/2022 на всій території України було введено воєнний стан </w:t>
      </w:r>
      <w:r w:rsidRPr="00C742C4">
        <w:rPr>
          <w:rFonts w:ascii="Times New Roman" w:hAnsi="Times New Roman" w:cs="Times New Roman"/>
          <w:sz w:val="28"/>
          <w:szCs w:val="28"/>
          <w:lang w:val="uk-UA"/>
        </w:rPr>
        <w:t>[13</w:t>
      </w:r>
      <w:r w:rsidRPr="00586075">
        <w:rPr>
          <w:rFonts w:ascii="Times New Roman" w:hAnsi="Times New Roman" w:cs="Times New Roman"/>
          <w:sz w:val="28"/>
          <w:szCs w:val="28"/>
          <w:lang w:val="uk-UA"/>
        </w:rPr>
        <w:t>7</w:t>
      </w:r>
      <w:r w:rsidRPr="00C742C4">
        <w:rPr>
          <w:rFonts w:ascii="Times New Roman" w:hAnsi="Times New Roman" w:cs="Times New Roman"/>
          <w:sz w:val="28"/>
          <w:szCs w:val="28"/>
          <w:lang w:val="uk-UA"/>
        </w:rPr>
        <w:t>]</w:t>
      </w:r>
      <w:r>
        <w:rPr>
          <w:rFonts w:ascii="Times New Roman" w:hAnsi="Times New Roman" w:cs="Times New Roman"/>
          <w:sz w:val="28"/>
          <w:szCs w:val="28"/>
          <w:lang w:val="uk-UA"/>
        </w:rPr>
        <w:t xml:space="preserve">, наслідком якого стали запровадження деяких обмежень Конституційних прав і свобод громадян, а також  в межах дії Закону України «Про правовий режим воєнного стану» сталися процедурні зміни, які внесли окремі </w:t>
      </w:r>
      <w:r>
        <w:rPr>
          <w:rFonts w:ascii="Times New Roman" w:hAnsi="Times New Roman" w:cs="Times New Roman"/>
          <w:sz w:val="28"/>
          <w:szCs w:val="28"/>
          <w:lang w:val="uk-UA"/>
        </w:rPr>
        <w:lastRenderedPageBreak/>
        <w:t>обмеження щодо взаємодії органів місцевого самоврядування та громадськості, зокрема:</w:t>
      </w:r>
    </w:p>
    <w:p w14:paraId="647C267A"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373FF">
        <w:rPr>
          <w:rFonts w:ascii="Times New Roman" w:hAnsi="Times New Roman" w:cs="Times New Roman"/>
          <w:sz w:val="28"/>
          <w:szCs w:val="28"/>
          <w:lang w:val="uk-UA"/>
        </w:rPr>
        <w:t xml:space="preserve"> згідно з новою ч. 10 статті 9 Закону України </w:t>
      </w:r>
      <w:r>
        <w:rPr>
          <w:rFonts w:ascii="Times New Roman" w:hAnsi="Times New Roman" w:cs="Times New Roman"/>
          <w:sz w:val="28"/>
          <w:szCs w:val="28"/>
          <w:lang w:val="uk-UA"/>
        </w:rPr>
        <w:t>«</w:t>
      </w:r>
      <w:r w:rsidRPr="009373FF">
        <w:rPr>
          <w:rFonts w:ascii="Times New Roman" w:hAnsi="Times New Roman" w:cs="Times New Roman"/>
          <w:sz w:val="28"/>
          <w:szCs w:val="28"/>
          <w:lang w:val="uk-UA"/>
        </w:rPr>
        <w:t>Про правовий режим воєнного стану</w:t>
      </w:r>
      <w:r>
        <w:rPr>
          <w:rFonts w:ascii="Times New Roman" w:hAnsi="Times New Roman" w:cs="Times New Roman"/>
          <w:sz w:val="28"/>
          <w:szCs w:val="28"/>
          <w:lang w:val="uk-UA"/>
        </w:rPr>
        <w:t>»</w:t>
      </w:r>
      <w:r w:rsidRPr="009373FF">
        <w:rPr>
          <w:rFonts w:ascii="Times New Roman" w:hAnsi="Times New Roman" w:cs="Times New Roman"/>
          <w:sz w:val="28"/>
          <w:szCs w:val="28"/>
          <w:lang w:val="uk-UA"/>
        </w:rPr>
        <w:t>, у період дії воєнного стану на акти органів місцевого самоврядування, військовоцивільних адміністрацій та військових адміністрацій, а також їх посадових осіб не поширюються вимоги у частині оприлюднення проєктів актів</w:t>
      </w:r>
      <w:r>
        <w:rPr>
          <w:rFonts w:ascii="Times New Roman" w:hAnsi="Times New Roman" w:cs="Times New Roman"/>
          <w:sz w:val="28"/>
          <w:szCs w:val="28"/>
          <w:lang w:val="uk-UA"/>
        </w:rPr>
        <w:t xml:space="preserve"> </w:t>
      </w:r>
      <w:r w:rsidRPr="00586075">
        <w:rPr>
          <w:rFonts w:ascii="Times New Roman" w:hAnsi="Times New Roman" w:cs="Times New Roman"/>
          <w:sz w:val="28"/>
          <w:szCs w:val="28"/>
          <w:lang w:val="uk-UA"/>
        </w:rPr>
        <w:t>[138]</w:t>
      </w:r>
      <w:r>
        <w:rPr>
          <w:rFonts w:ascii="Times New Roman" w:hAnsi="Times New Roman" w:cs="Times New Roman"/>
          <w:sz w:val="28"/>
          <w:szCs w:val="28"/>
          <w:lang w:val="uk-UA"/>
        </w:rPr>
        <w:t>;</w:t>
      </w:r>
      <w:r w:rsidRPr="009373FF">
        <w:rPr>
          <w:rFonts w:ascii="Times New Roman" w:hAnsi="Times New Roman" w:cs="Times New Roman"/>
          <w:sz w:val="28"/>
          <w:szCs w:val="28"/>
          <w:lang w:val="uk-UA"/>
        </w:rPr>
        <w:t xml:space="preserve"> </w:t>
      </w:r>
    </w:p>
    <w:p w14:paraId="09DD0AC3"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373F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скасовані відкритість та гласність в роботі постійних депутатських комісій та сесій місцевих рад, а також внесено відповідні змініи до Регламенту місцевих рад </w:t>
      </w:r>
      <w:r w:rsidRPr="00D03DD9">
        <w:rPr>
          <w:rFonts w:ascii="Times New Roman" w:hAnsi="Times New Roman" w:cs="Times New Roman"/>
          <w:sz w:val="28"/>
          <w:szCs w:val="28"/>
          <w:lang w:val="uk-UA"/>
        </w:rPr>
        <w:t>[136</w:t>
      </w:r>
      <w:r>
        <w:rPr>
          <w:rFonts w:ascii="Times New Roman" w:hAnsi="Times New Roman" w:cs="Times New Roman"/>
          <w:sz w:val="28"/>
          <w:szCs w:val="28"/>
          <w:lang w:val="uk-UA"/>
        </w:rPr>
        <w:t>, с.6</w:t>
      </w:r>
      <w:r w:rsidRPr="00D03DD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7FF298A7"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373FF">
        <w:rPr>
          <w:rFonts w:ascii="Times New Roman" w:hAnsi="Times New Roman" w:cs="Times New Roman"/>
          <w:sz w:val="28"/>
          <w:szCs w:val="28"/>
          <w:lang w:val="uk-UA"/>
        </w:rPr>
        <w:t xml:space="preserve"> відповідно до дії Закону України </w:t>
      </w:r>
      <w:r>
        <w:rPr>
          <w:rFonts w:ascii="Times New Roman" w:hAnsi="Times New Roman" w:cs="Times New Roman"/>
          <w:sz w:val="28"/>
          <w:szCs w:val="28"/>
          <w:lang w:val="uk-UA"/>
        </w:rPr>
        <w:t>«</w:t>
      </w:r>
      <w:r w:rsidRPr="009373FF">
        <w:rPr>
          <w:rFonts w:ascii="Times New Roman" w:hAnsi="Times New Roman" w:cs="Times New Roman"/>
          <w:sz w:val="28"/>
          <w:szCs w:val="28"/>
          <w:lang w:val="uk-UA"/>
        </w:rPr>
        <w:t>Про правовий режим воєнного стану</w:t>
      </w:r>
      <w:r>
        <w:rPr>
          <w:rFonts w:ascii="Times New Roman" w:hAnsi="Times New Roman" w:cs="Times New Roman"/>
          <w:sz w:val="28"/>
          <w:szCs w:val="28"/>
          <w:lang w:val="uk-UA"/>
        </w:rPr>
        <w:t xml:space="preserve">» </w:t>
      </w:r>
      <w:r w:rsidRPr="009373FF">
        <w:rPr>
          <w:rFonts w:ascii="Times New Roman" w:hAnsi="Times New Roman" w:cs="Times New Roman"/>
          <w:sz w:val="28"/>
          <w:szCs w:val="28"/>
          <w:lang w:val="uk-UA"/>
        </w:rPr>
        <w:t xml:space="preserve">та відповідно до частини 6 статті 22 Закону України </w:t>
      </w:r>
      <w:r>
        <w:rPr>
          <w:rFonts w:ascii="Times New Roman" w:hAnsi="Times New Roman" w:cs="Times New Roman"/>
          <w:sz w:val="28"/>
          <w:szCs w:val="28"/>
          <w:lang w:val="uk-UA"/>
        </w:rPr>
        <w:t>«</w:t>
      </w:r>
      <w:r w:rsidRPr="009373FF">
        <w:rPr>
          <w:rFonts w:ascii="Times New Roman" w:hAnsi="Times New Roman" w:cs="Times New Roman"/>
          <w:sz w:val="28"/>
          <w:szCs w:val="28"/>
          <w:lang w:val="uk-UA"/>
        </w:rPr>
        <w:t>Про доступ до публічної інформації</w:t>
      </w:r>
      <w:r>
        <w:rPr>
          <w:rFonts w:ascii="Times New Roman" w:hAnsi="Times New Roman" w:cs="Times New Roman"/>
          <w:sz w:val="28"/>
          <w:szCs w:val="28"/>
          <w:lang w:val="uk-UA"/>
        </w:rPr>
        <w:t>»</w:t>
      </w:r>
      <w:r w:rsidRPr="009373F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рішенням </w:t>
      </w:r>
      <w:r w:rsidRPr="009373FF">
        <w:rPr>
          <w:rFonts w:ascii="Times New Roman" w:hAnsi="Times New Roman" w:cs="Times New Roman"/>
          <w:sz w:val="28"/>
          <w:szCs w:val="28"/>
          <w:lang w:val="uk-UA"/>
        </w:rPr>
        <w:t>місцев</w:t>
      </w:r>
      <w:r>
        <w:rPr>
          <w:rFonts w:ascii="Times New Roman" w:hAnsi="Times New Roman" w:cs="Times New Roman"/>
          <w:sz w:val="28"/>
          <w:szCs w:val="28"/>
          <w:lang w:val="uk-UA"/>
        </w:rPr>
        <w:t>их</w:t>
      </w:r>
      <w:r w:rsidRPr="009373FF">
        <w:rPr>
          <w:rFonts w:ascii="Times New Roman" w:hAnsi="Times New Roman" w:cs="Times New Roman"/>
          <w:sz w:val="28"/>
          <w:szCs w:val="28"/>
          <w:lang w:val="uk-UA"/>
        </w:rPr>
        <w:t xml:space="preserve"> рад та їх виконавч</w:t>
      </w:r>
      <w:r>
        <w:rPr>
          <w:rFonts w:ascii="Times New Roman" w:hAnsi="Times New Roman" w:cs="Times New Roman"/>
          <w:sz w:val="28"/>
          <w:szCs w:val="28"/>
          <w:lang w:val="uk-UA"/>
        </w:rPr>
        <w:t>их</w:t>
      </w:r>
      <w:r w:rsidRPr="009373FF">
        <w:rPr>
          <w:rFonts w:ascii="Times New Roman" w:hAnsi="Times New Roman" w:cs="Times New Roman"/>
          <w:sz w:val="28"/>
          <w:szCs w:val="28"/>
          <w:lang w:val="uk-UA"/>
        </w:rPr>
        <w:t xml:space="preserve"> орган</w:t>
      </w:r>
      <w:r>
        <w:rPr>
          <w:rFonts w:ascii="Times New Roman" w:hAnsi="Times New Roman" w:cs="Times New Roman"/>
          <w:sz w:val="28"/>
          <w:szCs w:val="28"/>
          <w:lang w:val="uk-UA"/>
        </w:rPr>
        <w:t>ів</w:t>
      </w:r>
      <w:r w:rsidRPr="009373F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було </w:t>
      </w:r>
      <w:r w:rsidRPr="009373FF">
        <w:rPr>
          <w:rFonts w:ascii="Times New Roman" w:hAnsi="Times New Roman" w:cs="Times New Roman"/>
          <w:sz w:val="28"/>
          <w:szCs w:val="28"/>
          <w:lang w:val="uk-UA"/>
        </w:rPr>
        <w:t>призупи</w:t>
      </w:r>
      <w:r>
        <w:rPr>
          <w:rFonts w:ascii="Times New Roman" w:hAnsi="Times New Roman" w:cs="Times New Roman"/>
          <w:sz w:val="28"/>
          <w:szCs w:val="28"/>
          <w:lang w:val="uk-UA"/>
        </w:rPr>
        <w:t>нено</w:t>
      </w:r>
      <w:r w:rsidRPr="009373FF">
        <w:rPr>
          <w:rFonts w:ascii="Times New Roman" w:hAnsi="Times New Roman" w:cs="Times New Roman"/>
          <w:sz w:val="28"/>
          <w:szCs w:val="28"/>
          <w:lang w:val="uk-UA"/>
        </w:rPr>
        <w:t xml:space="preserve"> надання відповідей на звернення підприємств, установ, організацій, </w:t>
      </w:r>
      <w:r>
        <w:rPr>
          <w:rFonts w:ascii="Times New Roman" w:hAnsi="Times New Roman" w:cs="Times New Roman"/>
          <w:sz w:val="28"/>
          <w:szCs w:val="28"/>
          <w:lang w:val="uk-UA"/>
        </w:rPr>
        <w:t xml:space="preserve">а також на </w:t>
      </w:r>
      <w:r w:rsidRPr="009373FF">
        <w:rPr>
          <w:rFonts w:ascii="Times New Roman" w:hAnsi="Times New Roman" w:cs="Times New Roman"/>
          <w:sz w:val="28"/>
          <w:szCs w:val="28"/>
          <w:lang w:val="uk-UA"/>
        </w:rPr>
        <w:t>звернення громадян</w:t>
      </w:r>
      <w:r>
        <w:rPr>
          <w:rFonts w:ascii="Times New Roman" w:hAnsi="Times New Roman" w:cs="Times New Roman"/>
          <w:sz w:val="28"/>
          <w:szCs w:val="28"/>
          <w:lang w:val="uk-UA"/>
        </w:rPr>
        <w:t xml:space="preserve">, з посиланням </w:t>
      </w:r>
      <w:r w:rsidRPr="009373FF">
        <w:rPr>
          <w:rFonts w:ascii="Times New Roman" w:hAnsi="Times New Roman" w:cs="Times New Roman"/>
          <w:sz w:val="28"/>
          <w:szCs w:val="28"/>
          <w:lang w:val="uk-UA"/>
        </w:rPr>
        <w:t>на обставини непереборної сили</w:t>
      </w:r>
      <w:r>
        <w:rPr>
          <w:rFonts w:ascii="Times New Roman" w:hAnsi="Times New Roman" w:cs="Times New Roman"/>
          <w:sz w:val="28"/>
          <w:szCs w:val="28"/>
          <w:lang w:val="uk-UA"/>
        </w:rPr>
        <w:t xml:space="preserve">, при цьому не беружи до уваги, </w:t>
      </w:r>
      <w:r w:rsidRPr="009373FF">
        <w:rPr>
          <w:rFonts w:ascii="Times New Roman" w:hAnsi="Times New Roman" w:cs="Times New Roman"/>
          <w:sz w:val="28"/>
          <w:szCs w:val="28"/>
          <w:lang w:val="uk-UA"/>
        </w:rPr>
        <w:t>чи ведуться безпосередньої бойові дії на терторії громади</w:t>
      </w:r>
      <w:r>
        <w:rPr>
          <w:rFonts w:ascii="Times New Roman" w:hAnsi="Times New Roman" w:cs="Times New Roman"/>
          <w:sz w:val="28"/>
          <w:szCs w:val="28"/>
          <w:lang w:val="uk-UA"/>
        </w:rPr>
        <w:t xml:space="preserve"> </w:t>
      </w:r>
      <w:r w:rsidRPr="001130C7">
        <w:rPr>
          <w:rFonts w:ascii="Times New Roman" w:hAnsi="Times New Roman" w:cs="Times New Roman"/>
          <w:sz w:val="28"/>
          <w:szCs w:val="28"/>
          <w:lang w:val="uk-UA"/>
        </w:rPr>
        <w:t>[</w:t>
      </w:r>
      <w:r>
        <w:rPr>
          <w:rFonts w:ascii="Times New Roman" w:hAnsi="Times New Roman" w:cs="Times New Roman"/>
          <w:sz w:val="28"/>
          <w:szCs w:val="28"/>
          <w:lang w:val="uk-UA"/>
        </w:rPr>
        <w:t>136, с.6</w:t>
      </w:r>
      <w:r w:rsidRPr="001130C7">
        <w:rPr>
          <w:rFonts w:ascii="Times New Roman" w:hAnsi="Times New Roman" w:cs="Times New Roman"/>
          <w:sz w:val="28"/>
          <w:szCs w:val="28"/>
          <w:lang w:val="uk-UA"/>
        </w:rPr>
        <w:t>]</w:t>
      </w:r>
      <w:r w:rsidRPr="009373FF">
        <w:rPr>
          <w:rFonts w:ascii="Times New Roman" w:hAnsi="Times New Roman" w:cs="Times New Roman"/>
          <w:sz w:val="28"/>
          <w:szCs w:val="28"/>
          <w:lang w:val="uk-UA"/>
        </w:rPr>
        <w:t xml:space="preserve">. </w:t>
      </w:r>
    </w:p>
    <w:p w14:paraId="18D73941"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9373FF">
        <w:rPr>
          <w:rFonts w:ascii="Times New Roman" w:hAnsi="Times New Roman" w:cs="Times New Roman"/>
          <w:sz w:val="28"/>
          <w:szCs w:val="28"/>
          <w:lang w:val="uk-UA"/>
        </w:rPr>
        <w:t>Також інші нормативно-правові акти, зумовлені дією воєнного стану:</w:t>
      </w:r>
    </w:p>
    <w:p w14:paraId="13BC2C63"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9373FF">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9373FF">
        <w:rPr>
          <w:rFonts w:ascii="Times New Roman" w:hAnsi="Times New Roman" w:cs="Times New Roman"/>
          <w:sz w:val="28"/>
          <w:szCs w:val="28"/>
          <w:lang w:val="uk-UA"/>
        </w:rPr>
        <w:t xml:space="preserve"> відповідно до Постанови Кабінету Міністрів України від 12.03.2022 року № 263 </w:t>
      </w:r>
      <w:r>
        <w:rPr>
          <w:rFonts w:ascii="Times New Roman" w:hAnsi="Times New Roman" w:cs="Times New Roman"/>
          <w:sz w:val="28"/>
          <w:szCs w:val="28"/>
          <w:lang w:val="uk-UA"/>
        </w:rPr>
        <w:t>«</w:t>
      </w:r>
      <w:r w:rsidRPr="009373FF">
        <w:rPr>
          <w:rFonts w:ascii="Times New Roman" w:hAnsi="Times New Roman" w:cs="Times New Roman"/>
          <w:sz w:val="28"/>
          <w:szCs w:val="28"/>
          <w:lang w:val="uk-UA"/>
        </w:rPr>
        <w:t>Деякі питання забезпечення функціонування інформаційно-комунікаційних систем, електронних комунікаційних систем, публічних електронних реєстрів в умовах воєнного стану</w:t>
      </w:r>
      <w:r>
        <w:rPr>
          <w:rFonts w:ascii="Times New Roman" w:hAnsi="Times New Roman" w:cs="Times New Roman"/>
          <w:sz w:val="28"/>
          <w:szCs w:val="28"/>
          <w:lang w:val="uk-UA"/>
        </w:rPr>
        <w:t>»</w:t>
      </w:r>
      <w:r w:rsidRPr="009373FF">
        <w:rPr>
          <w:rFonts w:ascii="Times New Roman" w:hAnsi="Times New Roman" w:cs="Times New Roman"/>
          <w:sz w:val="28"/>
          <w:szCs w:val="28"/>
          <w:lang w:val="uk-UA"/>
        </w:rPr>
        <w:t xml:space="preserve">, </w:t>
      </w:r>
      <w:r>
        <w:rPr>
          <w:rFonts w:ascii="Times New Roman" w:hAnsi="Times New Roman" w:cs="Times New Roman"/>
          <w:sz w:val="28"/>
          <w:szCs w:val="28"/>
          <w:lang w:val="uk-UA"/>
        </w:rPr>
        <w:t>надано рекомендацію міським, сільським та селищним радам</w:t>
      </w:r>
      <w:r w:rsidRPr="009373FF">
        <w:rPr>
          <w:rFonts w:ascii="Times New Roman" w:hAnsi="Times New Roman" w:cs="Times New Roman"/>
          <w:sz w:val="28"/>
          <w:szCs w:val="28"/>
          <w:lang w:val="uk-UA"/>
        </w:rPr>
        <w:t xml:space="preserve"> зупиняти</w:t>
      </w:r>
      <w:r>
        <w:rPr>
          <w:rFonts w:ascii="Times New Roman" w:hAnsi="Times New Roman" w:cs="Times New Roman"/>
          <w:sz w:val="28"/>
          <w:szCs w:val="28"/>
          <w:lang w:val="uk-UA"/>
        </w:rPr>
        <w:t xml:space="preserve"> та</w:t>
      </w:r>
      <w:r w:rsidRPr="009373FF">
        <w:rPr>
          <w:rFonts w:ascii="Times New Roman" w:hAnsi="Times New Roman" w:cs="Times New Roman"/>
          <w:sz w:val="28"/>
          <w:szCs w:val="28"/>
          <w:lang w:val="uk-UA"/>
        </w:rPr>
        <w:t xml:space="preserve"> обмежувати роботу інформаційних, інформаційно-комунікаційних та електронних комунікаційних систем, а також публічних електронних реєстрів, що призвело до обмеження </w:t>
      </w:r>
      <w:r>
        <w:rPr>
          <w:rFonts w:ascii="Times New Roman" w:hAnsi="Times New Roman" w:cs="Times New Roman"/>
          <w:sz w:val="28"/>
          <w:szCs w:val="28"/>
          <w:lang w:val="uk-UA"/>
        </w:rPr>
        <w:t xml:space="preserve">громадян </w:t>
      </w:r>
      <w:r w:rsidRPr="009373FF">
        <w:rPr>
          <w:rFonts w:ascii="Times New Roman" w:hAnsi="Times New Roman" w:cs="Times New Roman"/>
          <w:sz w:val="28"/>
          <w:szCs w:val="28"/>
          <w:lang w:val="uk-UA"/>
        </w:rPr>
        <w:t>в отриманні інформації</w:t>
      </w:r>
      <w:r>
        <w:rPr>
          <w:rFonts w:ascii="Times New Roman" w:hAnsi="Times New Roman" w:cs="Times New Roman"/>
          <w:sz w:val="28"/>
          <w:szCs w:val="28"/>
          <w:lang w:val="uk-UA"/>
        </w:rPr>
        <w:t xml:space="preserve"> </w:t>
      </w:r>
      <w:r w:rsidRPr="00A77063">
        <w:rPr>
          <w:rFonts w:ascii="Times New Roman" w:hAnsi="Times New Roman" w:cs="Times New Roman"/>
          <w:sz w:val="28"/>
          <w:szCs w:val="28"/>
          <w:lang w:val="uk-UA"/>
        </w:rPr>
        <w:t>[</w:t>
      </w:r>
      <w:r>
        <w:rPr>
          <w:rFonts w:ascii="Times New Roman" w:hAnsi="Times New Roman" w:cs="Times New Roman"/>
          <w:sz w:val="28"/>
          <w:szCs w:val="28"/>
          <w:lang w:val="uk-UA"/>
        </w:rPr>
        <w:t>136, с.6</w:t>
      </w:r>
      <w:r w:rsidRPr="00A77063">
        <w:rPr>
          <w:rFonts w:ascii="Times New Roman" w:hAnsi="Times New Roman" w:cs="Times New Roman"/>
          <w:sz w:val="28"/>
          <w:szCs w:val="28"/>
          <w:lang w:val="uk-UA"/>
        </w:rPr>
        <w:t>]</w:t>
      </w:r>
      <w:r w:rsidRPr="009373FF">
        <w:rPr>
          <w:rFonts w:ascii="Times New Roman" w:hAnsi="Times New Roman" w:cs="Times New Roman"/>
          <w:sz w:val="28"/>
          <w:szCs w:val="28"/>
          <w:lang w:val="uk-UA"/>
        </w:rPr>
        <w:t>.</w:t>
      </w:r>
    </w:p>
    <w:p w14:paraId="34FF872A"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9373FF">
        <w:rPr>
          <w:rFonts w:ascii="Times New Roman" w:hAnsi="Times New Roman" w:cs="Times New Roman"/>
          <w:sz w:val="28"/>
          <w:szCs w:val="28"/>
          <w:lang w:val="uk-UA"/>
        </w:rPr>
        <w:t xml:space="preserve"> Також на </w:t>
      </w:r>
      <w:r>
        <w:rPr>
          <w:rFonts w:ascii="Times New Roman" w:hAnsi="Times New Roman" w:cs="Times New Roman"/>
          <w:sz w:val="28"/>
          <w:szCs w:val="28"/>
          <w:lang w:val="uk-UA"/>
        </w:rPr>
        <w:t xml:space="preserve">керуючись цією </w:t>
      </w:r>
      <w:r w:rsidRPr="009373FF">
        <w:rPr>
          <w:rFonts w:ascii="Times New Roman" w:hAnsi="Times New Roman" w:cs="Times New Roman"/>
          <w:sz w:val="28"/>
          <w:szCs w:val="28"/>
          <w:lang w:val="uk-UA"/>
        </w:rPr>
        <w:t>Постанов</w:t>
      </w:r>
      <w:r>
        <w:rPr>
          <w:rFonts w:ascii="Times New Roman" w:hAnsi="Times New Roman" w:cs="Times New Roman"/>
          <w:sz w:val="28"/>
          <w:szCs w:val="28"/>
          <w:lang w:val="uk-UA"/>
        </w:rPr>
        <w:t>ою</w:t>
      </w:r>
      <w:r w:rsidRPr="009373FF">
        <w:rPr>
          <w:rFonts w:ascii="Times New Roman" w:hAnsi="Times New Roman" w:cs="Times New Roman"/>
          <w:sz w:val="28"/>
          <w:szCs w:val="28"/>
          <w:lang w:val="uk-UA"/>
        </w:rPr>
        <w:t>, а також рекомендаціями Асоціації міст України</w:t>
      </w:r>
      <w:r>
        <w:rPr>
          <w:rFonts w:ascii="Times New Roman" w:hAnsi="Times New Roman" w:cs="Times New Roman"/>
          <w:sz w:val="28"/>
          <w:szCs w:val="28"/>
          <w:lang w:val="uk-UA"/>
        </w:rPr>
        <w:t xml:space="preserve"> </w:t>
      </w:r>
      <w:r w:rsidRPr="00611ED6">
        <w:rPr>
          <w:rFonts w:ascii="Times New Roman" w:hAnsi="Times New Roman" w:cs="Times New Roman"/>
          <w:sz w:val="28"/>
          <w:szCs w:val="28"/>
          <w:lang w:val="uk-UA"/>
        </w:rPr>
        <w:t>[13</w:t>
      </w:r>
      <w:r w:rsidRPr="00A70268">
        <w:rPr>
          <w:rFonts w:ascii="Times New Roman" w:hAnsi="Times New Roman" w:cs="Times New Roman"/>
          <w:sz w:val="28"/>
          <w:szCs w:val="28"/>
          <w:lang w:val="uk-UA"/>
        </w:rPr>
        <w:t>9</w:t>
      </w:r>
      <w:r w:rsidRPr="00611ED6">
        <w:rPr>
          <w:rFonts w:ascii="Times New Roman" w:hAnsi="Times New Roman" w:cs="Times New Roman"/>
          <w:sz w:val="28"/>
          <w:szCs w:val="28"/>
          <w:lang w:val="uk-UA"/>
        </w:rPr>
        <w:t>]</w:t>
      </w:r>
      <w:r w:rsidRPr="009373FF">
        <w:rPr>
          <w:rFonts w:ascii="Times New Roman" w:hAnsi="Times New Roman" w:cs="Times New Roman"/>
          <w:sz w:val="28"/>
          <w:szCs w:val="28"/>
          <w:lang w:val="uk-UA"/>
        </w:rPr>
        <w:t>, деякі органи місцевого самоврядування зовсім зробили недоступною для перегляду свою офіційну вебсторінку місцевої ради на період від 24 лютого 2022 року до травня 2022 року</w:t>
      </w:r>
      <w:r>
        <w:rPr>
          <w:rFonts w:ascii="Times New Roman" w:hAnsi="Times New Roman" w:cs="Times New Roman"/>
          <w:sz w:val="28"/>
          <w:szCs w:val="28"/>
          <w:lang w:val="uk-UA"/>
        </w:rPr>
        <w:t xml:space="preserve">, як це було зроблено з </w:t>
      </w:r>
      <w:r>
        <w:rPr>
          <w:rFonts w:ascii="Times New Roman" w:hAnsi="Times New Roman" w:cs="Times New Roman"/>
          <w:sz w:val="28"/>
          <w:szCs w:val="28"/>
          <w:lang w:val="uk-UA"/>
        </w:rPr>
        <w:lastRenderedPageBreak/>
        <w:t>«Панеллю міста Львова», яка станом на 4 грудня 2022 року все ще недоступною.</w:t>
      </w:r>
      <w:r w:rsidRPr="009373F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Повне або часткове закриття місцевими радами своїх офіційних сайтів стало вимушеним заходом інформаційної безпеки та збереження персональних даних членів територіальних громад та публічних даних органів місцевого самоврядування</w:t>
      </w:r>
      <w:r w:rsidRPr="009373F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що на думку авторів дослідження «Впливу воєнного стану на громадську участь в Україні», що проводилось  в межах Проекту Ради Європи «Зміцнення громадської участі у демократичному прийнятті рішень  в Україні» </w:t>
      </w:r>
      <w:r w:rsidRPr="005D36DE">
        <w:rPr>
          <w:rFonts w:ascii="Times New Roman" w:hAnsi="Times New Roman" w:cs="Times New Roman"/>
          <w:sz w:val="28"/>
          <w:szCs w:val="28"/>
          <w:lang w:val="uk-UA"/>
        </w:rPr>
        <w:t>[</w:t>
      </w:r>
      <w:r>
        <w:rPr>
          <w:rFonts w:ascii="Times New Roman" w:hAnsi="Times New Roman" w:cs="Times New Roman"/>
          <w:sz w:val="28"/>
          <w:szCs w:val="28"/>
          <w:lang w:val="uk-UA"/>
        </w:rPr>
        <w:t>136</w:t>
      </w:r>
      <w:r w:rsidRPr="005D36DE">
        <w:rPr>
          <w:rFonts w:ascii="Times New Roman" w:hAnsi="Times New Roman" w:cs="Times New Roman"/>
          <w:sz w:val="28"/>
          <w:szCs w:val="28"/>
          <w:lang w:val="uk-UA"/>
        </w:rPr>
        <w:t>]</w:t>
      </w:r>
      <w:r w:rsidRPr="009373FF">
        <w:rPr>
          <w:rFonts w:ascii="Times New Roman" w:hAnsi="Times New Roman" w:cs="Times New Roman"/>
          <w:sz w:val="28"/>
          <w:szCs w:val="28"/>
          <w:lang w:val="uk-UA"/>
        </w:rPr>
        <w:t>, є важливим фактором зниження як громадської участі у процесі прийняття рішень, так і громадського контролю за діяльністю органів влади під час війни</w:t>
      </w:r>
      <w:r>
        <w:rPr>
          <w:rFonts w:ascii="Times New Roman" w:hAnsi="Times New Roman" w:cs="Times New Roman"/>
          <w:sz w:val="28"/>
          <w:szCs w:val="28"/>
          <w:lang w:val="uk-UA"/>
        </w:rPr>
        <w:t xml:space="preserve"> </w:t>
      </w:r>
      <w:r w:rsidRPr="00364043">
        <w:rPr>
          <w:rFonts w:ascii="Times New Roman" w:hAnsi="Times New Roman" w:cs="Times New Roman"/>
          <w:sz w:val="28"/>
          <w:szCs w:val="28"/>
          <w:lang w:val="uk-UA"/>
        </w:rPr>
        <w:t>[</w:t>
      </w:r>
      <w:r>
        <w:rPr>
          <w:rFonts w:ascii="Times New Roman" w:hAnsi="Times New Roman" w:cs="Times New Roman"/>
          <w:sz w:val="28"/>
          <w:szCs w:val="28"/>
          <w:lang w:val="uk-UA"/>
        </w:rPr>
        <w:t>136, с.6</w:t>
      </w:r>
      <w:r w:rsidRPr="00364043">
        <w:rPr>
          <w:rFonts w:ascii="Times New Roman" w:hAnsi="Times New Roman" w:cs="Times New Roman"/>
          <w:sz w:val="28"/>
          <w:szCs w:val="28"/>
          <w:lang w:val="uk-UA"/>
        </w:rPr>
        <w:t>]</w:t>
      </w:r>
      <w:r>
        <w:rPr>
          <w:rFonts w:ascii="Times New Roman" w:hAnsi="Times New Roman" w:cs="Times New Roman"/>
          <w:sz w:val="28"/>
          <w:szCs w:val="28"/>
          <w:lang w:val="uk-UA"/>
        </w:rPr>
        <w:t>.</w:t>
      </w:r>
    </w:p>
    <w:p w14:paraId="49F12EBF"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Також аналітики Ради Європи приводять факт того, що д</w:t>
      </w:r>
      <w:r w:rsidRPr="00DD76BF">
        <w:rPr>
          <w:rFonts w:ascii="Times New Roman" w:hAnsi="Times New Roman" w:cs="Times New Roman"/>
          <w:sz w:val="28"/>
          <w:szCs w:val="28"/>
          <w:lang w:val="uk-UA"/>
        </w:rPr>
        <w:t xml:space="preserve">о введення воєнного стану, на виконання Закону № 2939 та Положення про набори даних, які підлягають оприлюдненню у формі відкритих даних, затвердженого постановою КМУ від 21.10.2015 № 835, органи місцевого самоврядування зобов’язані були оприлюднювати наступну інформацію на своєму офіційному веб-сайті. Не застосовується Закон України "Про засади державної регуляторної політики у сфері господарської діяльності". Тобто, щонайменше рішення про місцеві податки та збори на 2023 рік ради можуть приймати виключно з урахуванням приписів 7 податкового законодавства, без проведення аналізу регуляторного впливу та погодження проектів з регуляторною службою та інформування громадськісті. Тимчасове припинення конкурсів громадського бюджету або відтермінування реалізації проєктів бюджетів участі у громадах. Відповідно до дотриманням вимог Постанови КМУ від 09.06.2021 р. № 590 “Про затвердження Порядку виконання повноважень Державною казначейською службою в особливому режимі в умовах воєнного стану”. Також з огляду на особливості бюджетного процесу в умовах воєнного стану. Другим фактором змін громадської участі стало те, що частина представників громадських організацій, як жителі територій, які стали окупованими, чи де ведуться бойові дії, здійснили </w:t>
      </w:r>
      <w:r w:rsidRPr="0071667D">
        <w:rPr>
          <w:rFonts w:ascii="Times New Roman" w:hAnsi="Times New Roman" w:cs="Times New Roman"/>
          <w:sz w:val="28"/>
          <w:szCs w:val="28"/>
          <w:lang w:val="uk-UA"/>
        </w:rPr>
        <w:t>релокацію як по Україні так і за її межі. Ймовірно, що частина з них змінили</w:t>
      </w:r>
      <w:r w:rsidRPr="00DD76BF">
        <w:rPr>
          <w:rFonts w:ascii="Times New Roman" w:hAnsi="Times New Roman" w:cs="Times New Roman"/>
          <w:sz w:val="28"/>
          <w:szCs w:val="28"/>
          <w:lang w:val="uk-UA"/>
        </w:rPr>
        <w:t xml:space="preserve"> </w:t>
      </w:r>
      <w:r w:rsidRPr="0071667D">
        <w:rPr>
          <w:rFonts w:ascii="Times New Roman" w:hAnsi="Times New Roman" w:cs="Times New Roman"/>
          <w:sz w:val="28"/>
          <w:szCs w:val="28"/>
          <w:lang w:val="uk-UA"/>
        </w:rPr>
        <w:lastRenderedPageBreak/>
        <w:t>профіль своєї діяльності на волонтерську допомогу для забезпечення</w:t>
      </w:r>
      <w:r w:rsidRPr="00DD76BF">
        <w:rPr>
          <w:rFonts w:ascii="Times New Roman" w:hAnsi="Times New Roman" w:cs="Times New Roman"/>
          <w:sz w:val="28"/>
          <w:szCs w:val="28"/>
          <w:lang w:val="uk-UA"/>
        </w:rPr>
        <w:t xml:space="preserve"> гуманітарних потреб ВПО та ЗСУ, або припинили своє функціонування. Зокрема, серед представників органів місцевого самоврядування та комунальних установ також відбулась релокація у період лютий-березень, що спричинило зниження їх взаємодії з громадянським суспільством</w:t>
      </w:r>
      <w:r w:rsidRPr="00DD76BF">
        <w:rPr>
          <w:rFonts w:ascii="Times New Roman" w:hAnsi="Times New Roman" w:cs="Times New Roman"/>
          <w:sz w:val="28"/>
          <w:szCs w:val="28"/>
        </w:rPr>
        <w:t xml:space="preserve"> </w:t>
      </w:r>
      <w:r w:rsidRPr="0071667D">
        <w:rPr>
          <w:rFonts w:ascii="Times New Roman" w:hAnsi="Times New Roman" w:cs="Times New Roman"/>
          <w:sz w:val="28"/>
          <w:szCs w:val="28"/>
        </w:rPr>
        <w:t>[136]</w:t>
      </w:r>
      <w:r>
        <w:rPr>
          <w:rFonts w:ascii="Times New Roman" w:hAnsi="Times New Roman" w:cs="Times New Roman"/>
          <w:sz w:val="28"/>
          <w:szCs w:val="28"/>
          <w:lang w:val="uk-UA"/>
        </w:rPr>
        <w:t>.</w:t>
      </w:r>
    </w:p>
    <w:p w14:paraId="449B4315" w14:textId="77777777" w:rsidR="00AB5A33" w:rsidRPr="0071667D"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Всю ніч 24 лютого команда Мінцифри боронили кібер-простір від російських атак, які відбувалися безупину на всі базові інформаційні ресурси. Так, в «Дії» тимчасово стали недоступні деякі документи та послуги в цілях безпеки, втім, роботу застосунку та порталу вдалося зберегти. А вже 26 лютого Міністр цифрової трансформації  Михайло Федоров звернувся до Ілона Маска з проханням забезпечити Україну станціями </w:t>
      </w:r>
      <w:r>
        <w:rPr>
          <w:rFonts w:ascii="Times New Roman" w:hAnsi="Times New Roman" w:cs="Times New Roman"/>
          <w:sz w:val="28"/>
          <w:szCs w:val="28"/>
          <w:lang w:val="en-US"/>
        </w:rPr>
        <w:t>Starlink</w:t>
      </w:r>
      <w:r w:rsidRPr="00870AC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 доступом до супутникового інтернету для забезпечення стабільного зв’язку, попри намагання ворога усіма силами перешкодити цьому. Вже наступного дня системи </w:t>
      </w:r>
      <w:r>
        <w:rPr>
          <w:rFonts w:ascii="Times New Roman" w:hAnsi="Times New Roman" w:cs="Times New Roman"/>
          <w:sz w:val="28"/>
          <w:szCs w:val="28"/>
          <w:lang w:val="en-US"/>
        </w:rPr>
        <w:t>Starlink</w:t>
      </w:r>
      <w:r>
        <w:rPr>
          <w:rFonts w:ascii="Times New Roman" w:hAnsi="Times New Roman" w:cs="Times New Roman"/>
          <w:sz w:val="28"/>
          <w:szCs w:val="28"/>
          <w:lang w:val="uk-UA"/>
        </w:rPr>
        <w:t xml:space="preserve"> були відправлені до України. Також 27 лютого в «Дії» була запущена нова послуга «Повернися живим», де всього декількома кліками можна було переказати кошти на потреби українським військовим </w:t>
      </w:r>
      <w:r w:rsidRPr="00870AC6">
        <w:rPr>
          <w:rFonts w:ascii="Times New Roman" w:hAnsi="Times New Roman" w:cs="Times New Roman"/>
          <w:sz w:val="28"/>
          <w:szCs w:val="28"/>
          <w:lang w:val="uk-UA"/>
        </w:rPr>
        <w:t>[140]</w:t>
      </w:r>
      <w:r>
        <w:rPr>
          <w:rFonts w:ascii="Times New Roman" w:hAnsi="Times New Roman" w:cs="Times New Roman"/>
          <w:sz w:val="28"/>
          <w:szCs w:val="28"/>
          <w:lang w:val="uk-UA"/>
        </w:rPr>
        <w:t>.</w:t>
      </w:r>
    </w:p>
    <w:p w14:paraId="13695379"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 часом вдалося стабілізувати український інформаційно-комунікаційний простір і з 21 березня 2022 року Михайло Федоров повідомив про спільну роботу Мінцифри та Державної податкової служби з відновлення роботи комплексу реєстрів дотичних до податкових послуг, тобто, відновлення  сплати податків в «Дії» для ФОПів 1-3 груп, після того як службою нацбезпеки були відключені всі державні реєстри з метою захисту даних українськиї громадян</w:t>
      </w:r>
      <w:r w:rsidRPr="00D20523">
        <w:rPr>
          <w:rFonts w:ascii="Times New Roman" w:hAnsi="Times New Roman" w:cs="Times New Roman"/>
          <w:sz w:val="28"/>
          <w:szCs w:val="28"/>
          <w:lang w:val="uk-UA"/>
        </w:rPr>
        <w:t xml:space="preserve"> [</w:t>
      </w:r>
      <w:r>
        <w:rPr>
          <w:rFonts w:ascii="Times New Roman" w:hAnsi="Times New Roman" w:cs="Times New Roman"/>
          <w:sz w:val="28"/>
          <w:szCs w:val="28"/>
          <w:lang w:val="uk-UA"/>
        </w:rPr>
        <w:t>140</w:t>
      </w:r>
      <w:r w:rsidRPr="00D20523">
        <w:rPr>
          <w:rFonts w:ascii="Times New Roman" w:hAnsi="Times New Roman" w:cs="Times New Roman"/>
          <w:sz w:val="28"/>
          <w:szCs w:val="28"/>
          <w:lang w:val="uk-UA"/>
        </w:rPr>
        <w:t>]</w:t>
      </w:r>
      <w:r>
        <w:rPr>
          <w:rFonts w:ascii="Times New Roman" w:hAnsi="Times New Roman" w:cs="Times New Roman"/>
          <w:sz w:val="28"/>
          <w:szCs w:val="28"/>
          <w:lang w:val="uk-UA"/>
        </w:rPr>
        <w:t>.</w:t>
      </w:r>
    </w:p>
    <w:p w14:paraId="4AB41070"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EE439D">
        <w:rPr>
          <w:rFonts w:ascii="Times New Roman" w:hAnsi="Times New Roman" w:cs="Times New Roman"/>
          <w:sz w:val="28"/>
          <w:szCs w:val="28"/>
          <w:lang w:val="uk-UA"/>
        </w:rPr>
        <w:t>Внаслідок повномасштабного вторгнення змінилася кожна сфера життя українців. Електронна демократія не є винятком. На жаль, найбільше страждає державний бюджет – засіб, за допомогою якого українці можуть отримати кошти на суспільно корисні проекти. Адже всі ці кошти зараз йдуть на військові потреби.</w:t>
      </w:r>
      <w:r w:rsidRPr="00EE439D">
        <w:rPr>
          <w:rFonts w:ascii="Times New Roman" w:hAnsi="Times New Roman" w:cs="Times New Roman"/>
          <w:sz w:val="28"/>
          <w:szCs w:val="28"/>
        </w:rPr>
        <w:t xml:space="preserve"> </w:t>
      </w:r>
      <w:r>
        <w:rPr>
          <w:rFonts w:ascii="Times New Roman" w:hAnsi="Times New Roman" w:cs="Times New Roman"/>
          <w:sz w:val="28"/>
          <w:szCs w:val="28"/>
          <w:lang w:val="uk-UA"/>
        </w:rPr>
        <w:t xml:space="preserve">Однак, громадяни продовжують звертатись до органів місцевого самоврядування, через інструменти електронної демократії також. </w:t>
      </w:r>
      <w:r>
        <w:rPr>
          <w:rFonts w:ascii="Times New Roman" w:hAnsi="Times New Roman" w:cs="Times New Roman"/>
          <w:sz w:val="28"/>
          <w:szCs w:val="28"/>
          <w:lang w:val="uk-UA"/>
        </w:rPr>
        <w:lastRenderedPageBreak/>
        <w:t>Найбільш популярним інструментом виявилися місцеві електронні петиції, за якими відстежується локальний настрій громадян  та суспільні потреби.</w:t>
      </w:r>
    </w:p>
    <w:p w14:paraId="78E77D77" w14:textId="77777777" w:rsidR="00AB5A33" w:rsidRPr="00704F80"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 початку повномасштабного вторгнення дуже велика кількість петицій була на тему «Закриття неба над Україною» та безліч інших тем, що турбували українське суспільство.</w:t>
      </w:r>
    </w:p>
    <w:p w14:paraId="63C523D5"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з наведеними даними національною модераторкою платформи </w:t>
      </w:r>
      <w:r>
        <w:rPr>
          <w:rFonts w:ascii="Times New Roman" w:hAnsi="Times New Roman" w:cs="Times New Roman"/>
          <w:sz w:val="28"/>
          <w:szCs w:val="28"/>
          <w:lang w:val="en-US"/>
        </w:rPr>
        <w:t>EDEM</w:t>
      </w:r>
      <w:r>
        <w:rPr>
          <w:rFonts w:ascii="Times New Roman" w:hAnsi="Times New Roman" w:cs="Times New Roman"/>
          <w:sz w:val="28"/>
          <w:szCs w:val="28"/>
          <w:lang w:val="uk-UA"/>
        </w:rPr>
        <w:t xml:space="preserve"> Олександрою Піденко, які вона наводить у Інтернет-виданні «Українська правда» </w:t>
      </w:r>
      <w:r w:rsidRPr="00AD7A83">
        <w:rPr>
          <w:rFonts w:ascii="Times New Roman" w:hAnsi="Times New Roman" w:cs="Times New Roman"/>
          <w:sz w:val="28"/>
          <w:szCs w:val="28"/>
        </w:rPr>
        <w:t>[</w:t>
      </w:r>
      <w:r>
        <w:rPr>
          <w:rFonts w:ascii="Times New Roman" w:hAnsi="Times New Roman" w:cs="Times New Roman"/>
          <w:sz w:val="28"/>
          <w:szCs w:val="28"/>
          <w:lang w:val="uk-UA"/>
        </w:rPr>
        <w:t>141</w:t>
      </w:r>
      <w:r w:rsidRPr="00AD7A83">
        <w:rPr>
          <w:rFonts w:ascii="Times New Roman" w:hAnsi="Times New Roman" w:cs="Times New Roman"/>
          <w:sz w:val="28"/>
          <w:szCs w:val="28"/>
        </w:rPr>
        <w:t>]</w:t>
      </w:r>
      <w:r>
        <w:rPr>
          <w:rFonts w:ascii="Times New Roman" w:hAnsi="Times New Roman" w:cs="Times New Roman"/>
          <w:sz w:val="28"/>
          <w:szCs w:val="28"/>
          <w:lang w:val="uk-UA"/>
        </w:rPr>
        <w:t xml:space="preserve">,  станом на вересень 2022 року </w:t>
      </w:r>
      <w:r w:rsidRPr="00543A2A">
        <w:rPr>
          <w:rFonts w:ascii="Times New Roman" w:hAnsi="Times New Roman" w:cs="Times New Roman"/>
          <w:sz w:val="28"/>
          <w:szCs w:val="28"/>
          <w:lang w:val="uk-UA"/>
        </w:rPr>
        <w:t>усі петиції можна розділити на сім основних тем</w:t>
      </w:r>
      <w:r>
        <w:rPr>
          <w:rFonts w:ascii="Times New Roman" w:hAnsi="Times New Roman" w:cs="Times New Roman"/>
          <w:sz w:val="28"/>
          <w:szCs w:val="28"/>
          <w:lang w:val="uk-UA"/>
        </w:rPr>
        <w:t xml:space="preserve"> </w:t>
      </w:r>
      <w:r w:rsidRPr="00543A2A">
        <w:rPr>
          <w:rFonts w:ascii="Times New Roman" w:hAnsi="Times New Roman" w:cs="Times New Roman"/>
          <w:sz w:val="28"/>
          <w:szCs w:val="28"/>
          <w:lang w:val="uk-UA"/>
        </w:rPr>
        <w:t>:</w:t>
      </w:r>
    </w:p>
    <w:p w14:paraId="1CFC87E9"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64043">
        <w:rPr>
          <w:rFonts w:ascii="Times New Roman" w:hAnsi="Times New Roman" w:cs="Times New Roman"/>
          <w:sz w:val="28"/>
          <w:szCs w:val="28"/>
          <w:lang w:val="uk-UA"/>
        </w:rPr>
        <w:t>Дерусифікація</w:t>
      </w:r>
      <w:r>
        <w:rPr>
          <w:rFonts w:ascii="Times New Roman" w:hAnsi="Times New Roman" w:cs="Times New Roman"/>
          <w:sz w:val="28"/>
          <w:szCs w:val="28"/>
          <w:lang w:val="uk-UA"/>
        </w:rPr>
        <w:t>. Сюди входить все, що має відношення до позбавлення радянської та російської спадщини – перейменування вулиць, демонтаж пам’ятників, що мають відношення до росії та заміна їх на суто українське, відміну церков московського патріархату тощо.</w:t>
      </w:r>
      <w:r w:rsidRPr="00364043">
        <w:rPr>
          <w:rFonts w:ascii="Times New Roman" w:hAnsi="Times New Roman" w:cs="Times New Roman"/>
          <w:sz w:val="28"/>
          <w:szCs w:val="28"/>
          <w:lang w:val="uk-UA"/>
        </w:rPr>
        <w:t xml:space="preserve"> </w:t>
      </w:r>
    </w:p>
    <w:p w14:paraId="1EF6ADD8"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Патріотична тематика. Головною темою є вшанування України та українців. </w:t>
      </w:r>
    </w:p>
    <w:p w14:paraId="7877F3C8"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64043">
        <w:rPr>
          <w:rFonts w:ascii="Times New Roman" w:hAnsi="Times New Roman" w:cs="Times New Roman"/>
          <w:sz w:val="28"/>
          <w:szCs w:val="28"/>
          <w:lang w:val="uk-UA"/>
        </w:rPr>
        <w:t>Продаж алкоголю</w:t>
      </w:r>
      <w:r>
        <w:rPr>
          <w:rFonts w:ascii="Times New Roman" w:hAnsi="Times New Roman" w:cs="Times New Roman"/>
          <w:sz w:val="28"/>
          <w:szCs w:val="28"/>
          <w:lang w:val="uk-UA"/>
        </w:rPr>
        <w:t>. З початком военного стану було запроваджено повну або часткову заборону продажу алкогольних напоїв, як наслідок – жваве обговорення даної теми в громадах.</w:t>
      </w:r>
      <w:r w:rsidRPr="00364043">
        <w:rPr>
          <w:rFonts w:ascii="Times New Roman" w:hAnsi="Times New Roman" w:cs="Times New Roman"/>
          <w:sz w:val="28"/>
          <w:szCs w:val="28"/>
          <w:lang w:val="uk-UA"/>
        </w:rPr>
        <w:t xml:space="preserve"> </w:t>
      </w:r>
      <w:r>
        <w:rPr>
          <w:rFonts w:ascii="Times New Roman" w:hAnsi="Times New Roman" w:cs="Times New Roman"/>
          <w:sz w:val="28"/>
          <w:szCs w:val="28"/>
          <w:lang w:val="uk-UA"/>
        </w:rPr>
        <w:t>Запити громадян відрізнялись діаметральною протилежністю: від повної заборони продажу алкоголю до зняття усіх обмежень.</w:t>
      </w:r>
    </w:p>
    <w:p w14:paraId="2CD04854"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64043">
        <w:rPr>
          <w:rFonts w:ascii="Times New Roman" w:hAnsi="Times New Roman" w:cs="Times New Roman"/>
          <w:sz w:val="28"/>
          <w:szCs w:val="28"/>
          <w:lang w:val="uk-UA"/>
        </w:rPr>
        <w:t xml:space="preserve"> Благоустрій</w:t>
      </w:r>
      <w:r>
        <w:rPr>
          <w:rFonts w:ascii="Times New Roman" w:hAnsi="Times New Roman" w:cs="Times New Roman"/>
          <w:sz w:val="28"/>
          <w:szCs w:val="28"/>
          <w:lang w:val="uk-UA"/>
        </w:rPr>
        <w:t>. В</w:t>
      </w:r>
      <w:r w:rsidRPr="00364043">
        <w:rPr>
          <w:rFonts w:ascii="Times New Roman" w:hAnsi="Times New Roman" w:cs="Times New Roman"/>
          <w:sz w:val="28"/>
          <w:szCs w:val="28"/>
          <w:lang w:val="uk-UA"/>
        </w:rPr>
        <w:t xml:space="preserve">се, що стосується ремонтів, реставрацій, організації міського простору тощо. </w:t>
      </w:r>
    </w:p>
    <w:p w14:paraId="4D737DFB"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64043">
        <w:rPr>
          <w:rFonts w:ascii="Times New Roman" w:hAnsi="Times New Roman" w:cs="Times New Roman"/>
          <w:sz w:val="28"/>
          <w:szCs w:val="28"/>
          <w:lang w:val="uk-UA"/>
        </w:rPr>
        <w:t>Транспорт</w:t>
      </w:r>
      <w:r>
        <w:rPr>
          <w:rFonts w:ascii="Times New Roman" w:hAnsi="Times New Roman" w:cs="Times New Roman"/>
          <w:sz w:val="28"/>
          <w:szCs w:val="28"/>
          <w:lang w:val="uk-UA"/>
        </w:rPr>
        <w:t xml:space="preserve">. Все </w:t>
      </w:r>
      <w:r w:rsidRPr="00364043">
        <w:rPr>
          <w:rFonts w:ascii="Times New Roman" w:hAnsi="Times New Roman" w:cs="Times New Roman"/>
          <w:sz w:val="28"/>
          <w:szCs w:val="28"/>
          <w:lang w:val="uk-UA"/>
        </w:rPr>
        <w:t>про міські маршрути, розклад руху</w:t>
      </w:r>
      <w:r>
        <w:rPr>
          <w:rFonts w:ascii="Times New Roman" w:hAnsi="Times New Roman" w:cs="Times New Roman"/>
          <w:sz w:val="28"/>
          <w:szCs w:val="28"/>
          <w:lang w:val="uk-UA"/>
        </w:rPr>
        <w:t>, цінову політику на квитки</w:t>
      </w:r>
      <w:r w:rsidRPr="00364043">
        <w:rPr>
          <w:rFonts w:ascii="Times New Roman" w:hAnsi="Times New Roman" w:cs="Times New Roman"/>
          <w:sz w:val="28"/>
          <w:szCs w:val="28"/>
          <w:lang w:val="uk-UA"/>
        </w:rPr>
        <w:t xml:space="preserve">. </w:t>
      </w:r>
    </w:p>
    <w:p w14:paraId="62B4DA40"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64043">
        <w:rPr>
          <w:rFonts w:ascii="Times New Roman" w:hAnsi="Times New Roman" w:cs="Times New Roman"/>
          <w:sz w:val="28"/>
          <w:szCs w:val="28"/>
          <w:lang w:val="uk-UA"/>
        </w:rPr>
        <w:t>Освіта</w:t>
      </w:r>
      <w:r>
        <w:rPr>
          <w:rFonts w:ascii="Times New Roman" w:hAnsi="Times New Roman" w:cs="Times New Roman"/>
          <w:sz w:val="28"/>
          <w:szCs w:val="28"/>
          <w:lang w:val="uk-UA"/>
        </w:rPr>
        <w:t xml:space="preserve">. Все, що стосується </w:t>
      </w:r>
      <w:r w:rsidRPr="00364043">
        <w:rPr>
          <w:rFonts w:ascii="Times New Roman" w:hAnsi="Times New Roman" w:cs="Times New Roman"/>
          <w:sz w:val="28"/>
          <w:szCs w:val="28"/>
          <w:lang w:val="uk-UA"/>
        </w:rPr>
        <w:t>робот</w:t>
      </w:r>
      <w:r>
        <w:rPr>
          <w:rFonts w:ascii="Times New Roman" w:hAnsi="Times New Roman" w:cs="Times New Roman"/>
          <w:sz w:val="28"/>
          <w:szCs w:val="28"/>
          <w:lang w:val="uk-UA"/>
        </w:rPr>
        <w:t>и</w:t>
      </w:r>
      <w:r w:rsidRPr="00364043">
        <w:rPr>
          <w:rFonts w:ascii="Times New Roman" w:hAnsi="Times New Roman" w:cs="Times New Roman"/>
          <w:sz w:val="28"/>
          <w:szCs w:val="28"/>
          <w:lang w:val="uk-UA"/>
        </w:rPr>
        <w:t xml:space="preserve"> і статус</w:t>
      </w:r>
      <w:r>
        <w:rPr>
          <w:rFonts w:ascii="Times New Roman" w:hAnsi="Times New Roman" w:cs="Times New Roman"/>
          <w:sz w:val="28"/>
          <w:szCs w:val="28"/>
          <w:lang w:val="uk-UA"/>
        </w:rPr>
        <w:t>у</w:t>
      </w:r>
      <w:r w:rsidRPr="00364043">
        <w:rPr>
          <w:rFonts w:ascii="Times New Roman" w:hAnsi="Times New Roman" w:cs="Times New Roman"/>
          <w:sz w:val="28"/>
          <w:szCs w:val="28"/>
          <w:lang w:val="uk-UA"/>
        </w:rPr>
        <w:t xml:space="preserve"> навчальних </w:t>
      </w:r>
      <w:r>
        <w:rPr>
          <w:rFonts w:ascii="Times New Roman" w:hAnsi="Times New Roman" w:cs="Times New Roman"/>
          <w:sz w:val="28"/>
          <w:szCs w:val="28"/>
          <w:lang w:val="uk-UA"/>
        </w:rPr>
        <w:t xml:space="preserve">та виховних </w:t>
      </w:r>
      <w:r w:rsidRPr="00364043">
        <w:rPr>
          <w:rFonts w:ascii="Times New Roman" w:hAnsi="Times New Roman" w:cs="Times New Roman"/>
          <w:sz w:val="28"/>
          <w:szCs w:val="28"/>
          <w:lang w:val="uk-UA"/>
        </w:rPr>
        <w:t xml:space="preserve">закладів. </w:t>
      </w:r>
    </w:p>
    <w:p w14:paraId="4F25C1CF"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64043">
        <w:rPr>
          <w:rFonts w:ascii="Times New Roman" w:hAnsi="Times New Roman" w:cs="Times New Roman"/>
          <w:sz w:val="28"/>
          <w:szCs w:val="28"/>
          <w:lang w:val="uk-UA"/>
        </w:rPr>
        <w:t>Інше – це петиції, які не належать до жодної з перерахованих тематик</w:t>
      </w:r>
      <w:r w:rsidRPr="009F36F2">
        <w:rPr>
          <w:rFonts w:ascii="Times New Roman" w:hAnsi="Times New Roman" w:cs="Times New Roman"/>
          <w:sz w:val="28"/>
          <w:szCs w:val="28"/>
        </w:rPr>
        <w:t xml:space="preserve"> [</w:t>
      </w:r>
      <w:r>
        <w:rPr>
          <w:rFonts w:ascii="Times New Roman" w:hAnsi="Times New Roman" w:cs="Times New Roman"/>
          <w:sz w:val="28"/>
          <w:szCs w:val="28"/>
          <w:lang w:val="uk-UA"/>
        </w:rPr>
        <w:t>141</w:t>
      </w:r>
      <w:r w:rsidRPr="009F36F2">
        <w:rPr>
          <w:rFonts w:ascii="Times New Roman" w:hAnsi="Times New Roman" w:cs="Times New Roman"/>
          <w:sz w:val="28"/>
          <w:szCs w:val="28"/>
        </w:rPr>
        <w:t>]</w:t>
      </w:r>
      <w:r w:rsidRPr="00364043">
        <w:rPr>
          <w:rFonts w:ascii="Times New Roman" w:hAnsi="Times New Roman" w:cs="Times New Roman"/>
          <w:sz w:val="28"/>
          <w:szCs w:val="28"/>
          <w:lang w:val="uk-UA"/>
        </w:rPr>
        <w:t>.</w:t>
      </w:r>
    </w:p>
    <w:p w14:paraId="76890600"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8E43ED">
        <w:rPr>
          <w:rFonts w:ascii="Times New Roman" w:hAnsi="Times New Roman" w:cs="Times New Roman"/>
          <w:sz w:val="28"/>
          <w:szCs w:val="28"/>
          <w:lang w:val="uk-UA"/>
        </w:rPr>
        <w:t xml:space="preserve">Найпопулярнішими є петиції про те, щоб позбутися всього </w:t>
      </w:r>
      <w:r>
        <w:rPr>
          <w:rFonts w:ascii="Times New Roman" w:hAnsi="Times New Roman" w:cs="Times New Roman"/>
          <w:sz w:val="28"/>
          <w:szCs w:val="28"/>
          <w:lang w:val="uk-UA"/>
        </w:rPr>
        <w:t xml:space="preserve">російського </w:t>
      </w:r>
      <w:r w:rsidRPr="008E43ED">
        <w:rPr>
          <w:rFonts w:ascii="Times New Roman" w:hAnsi="Times New Roman" w:cs="Times New Roman"/>
          <w:sz w:val="28"/>
          <w:szCs w:val="28"/>
          <w:lang w:val="uk-UA"/>
        </w:rPr>
        <w:t xml:space="preserve">та </w:t>
      </w:r>
      <w:r>
        <w:rPr>
          <w:rFonts w:ascii="Times New Roman" w:hAnsi="Times New Roman" w:cs="Times New Roman"/>
          <w:sz w:val="28"/>
          <w:szCs w:val="28"/>
          <w:lang w:val="uk-UA"/>
        </w:rPr>
        <w:t xml:space="preserve">залишків </w:t>
      </w:r>
      <w:r w:rsidRPr="008E43ED">
        <w:rPr>
          <w:rFonts w:ascii="Times New Roman" w:hAnsi="Times New Roman" w:cs="Times New Roman"/>
          <w:sz w:val="28"/>
          <w:szCs w:val="28"/>
          <w:lang w:val="uk-UA"/>
        </w:rPr>
        <w:t xml:space="preserve">СРСР. Відтак місцева влада ініціювала громадське обговорення </w:t>
      </w:r>
      <w:r w:rsidRPr="008E43ED">
        <w:rPr>
          <w:rFonts w:ascii="Times New Roman" w:hAnsi="Times New Roman" w:cs="Times New Roman"/>
          <w:sz w:val="28"/>
          <w:szCs w:val="28"/>
          <w:lang w:val="uk-UA"/>
        </w:rPr>
        <w:lastRenderedPageBreak/>
        <w:t>цієї теми</w:t>
      </w:r>
      <w:r w:rsidRPr="009F36F2">
        <w:rPr>
          <w:rFonts w:ascii="Times New Roman" w:hAnsi="Times New Roman" w:cs="Times New Roman"/>
          <w:sz w:val="28"/>
          <w:szCs w:val="28"/>
          <w:lang w:val="uk-UA"/>
        </w:rPr>
        <w:t xml:space="preserve">. На сервісі </w:t>
      </w:r>
      <w:r>
        <w:rPr>
          <w:rFonts w:ascii="Times New Roman" w:hAnsi="Times New Roman" w:cs="Times New Roman"/>
          <w:sz w:val="28"/>
          <w:szCs w:val="28"/>
          <w:lang w:val="uk-UA"/>
        </w:rPr>
        <w:t>«</w:t>
      </w:r>
      <w:r w:rsidRPr="009F36F2">
        <w:rPr>
          <w:rFonts w:ascii="Times New Roman" w:hAnsi="Times New Roman" w:cs="Times New Roman"/>
          <w:sz w:val="28"/>
          <w:szCs w:val="28"/>
          <w:lang w:val="uk-UA"/>
        </w:rPr>
        <w:t>Електронні консультації з громадськістю</w:t>
      </w:r>
      <w:r>
        <w:rPr>
          <w:rFonts w:ascii="Times New Roman" w:hAnsi="Times New Roman" w:cs="Times New Roman"/>
          <w:sz w:val="28"/>
          <w:szCs w:val="28"/>
          <w:lang w:val="uk-UA"/>
        </w:rPr>
        <w:t xml:space="preserve">» </w:t>
      </w:r>
      <w:r w:rsidRPr="008E43ED">
        <w:rPr>
          <w:rFonts w:ascii="Times New Roman" w:hAnsi="Times New Roman" w:cs="Times New Roman"/>
          <w:sz w:val="28"/>
          <w:szCs w:val="28"/>
          <w:lang w:val="uk-UA"/>
        </w:rPr>
        <w:t>[</w:t>
      </w:r>
      <w:r>
        <w:rPr>
          <w:rFonts w:ascii="Times New Roman" w:hAnsi="Times New Roman" w:cs="Times New Roman"/>
          <w:sz w:val="28"/>
          <w:szCs w:val="28"/>
          <w:lang w:val="uk-UA"/>
        </w:rPr>
        <w:t>142</w:t>
      </w:r>
      <w:r w:rsidRPr="008E43ED">
        <w:rPr>
          <w:rFonts w:ascii="Times New Roman" w:hAnsi="Times New Roman" w:cs="Times New Roman"/>
          <w:sz w:val="28"/>
          <w:szCs w:val="28"/>
          <w:lang w:val="uk-UA"/>
        </w:rPr>
        <w:t>]</w:t>
      </w:r>
      <w:r w:rsidRPr="009F36F2">
        <w:rPr>
          <w:rFonts w:ascii="Times New Roman" w:hAnsi="Times New Roman" w:cs="Times New Roman"/>
          <w:sz w:val="28"/>
          <w:szCs w:val="28"/>
          <w:lang w:val="uk-UA"/>
        </w:rPr>
        <w:t xml:space="preserve"> </w:t>
      </w:r>
      <w:r w:rsidRPr="008E43ED">
        <w:rPr>
          <w:rFonts w:ascii="Times New Roman" w:hAnsi="Times New Roman" w:cs="Times New Roman"/>
          <w:sz w:val="28"/>
          <w:szCs w:val="28"/>
          <w:lang w:val="uk-UA"/>
        </w:rPr>
        <w:t>з’явилася низка опитувань щодо перейменування вулиць. Наприклад, тільки за травень громада Коростенщини запустила 74 опитування з цього питання.</w:t>
      </w:r>
    </w:p>
    <w:p w14:paraId="01B82C1C"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Благоустрій знаходиться на другому щаблі за популярністю тем петицій.</w:t>
      </w:r>
      <w:r w:rsidRPr="009F36F2">
        <w:rPr>
          <w:rFonts w:ascii="Times New Roman" w:hAnsi="Times New Roman" w:cs="Times New Roman"/>
          <w:sz w:val="28"/>
          <w:szCs w:val="28"/>
          <w:lang w:val="uk-UA"/>
        </w:rPr>
        <w:t xml:space="preserve"> </w:t>
      </w:r>
      <w:r w:rsidRPr="00F71ED2">
        <w:rPr>
          <w:rFonts w:ascii="Times New Roman" w:hAnsi="Times New Roman" w:cs="Times New Roman"/>
          <w:sz w:val="28"/>
          <w:szCs w:val="28"/>
          <w:lang w:val="uk-UA"/>
        </w:rPr>
        <w:t>Серед звичайних петицій щодо облаштування та ремонту є й вимоги, зумовлені воєнним станом:</w:t>
      </w:r>
      <w:r>
        <w:rPr>
          <w:rFonts w:ascii="Times New Roman" w:hAnsi="Times New Roman" w:cs="Times New Roman"/>
          <w:sz w:val="28"/>
          <w:szCs w:val="28"/>
          <w:lang w:val="uk-UA"/>
        </w:rPr>
        <w:t>побудова</w:t>
      </w:r>
      <w:r w:rsidRPr="00F71ED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ремонт </w:t>
      </w:r>
      <w:r w:rsidRPr="00F71ED2">
        <w:rPr>
          <w:rFonts w:ascii="Times New Roman" w:hAnsi="Times New Roman" w:cs="Times New Roman"/>
          <w:sz w:val="28"/>
          <w:szCs w:val="28"/>
          <w:lang w:val="uk-UA"/>
        </w:rPr>
        <w:t xml:space="preserve">та облаштування укриттів у місті </w:t>
      </w:r>
      <w:r>
        <w:rPr>
          <w:rFonts w:ascii="Times New Roman" w:hAnsi="Times New Roman" w:cs="Times New Roman"/>
          <w:sz w:val="28"/>
          <w:szCs w:val="28"/>
          <w:lang w:val="uk-UA"/>
        </w:rPr>
        <w:t>(</w:t>
      </w:r>
      <w:r w:rsidRPr="00F71ED2">
        <w:rPr>
          <w:rFonts w:ascii="Times New Roman" w:hAnsi="Times New Roman" w:cs="Times New Roman"/>
          <w:sz w:val="28"/>
          <w:szCs w:val="28"/>
          <w:lang w:val="uk-UA"/>
        </w:rPr>
        <w:t>Луцьк</w:t>
      </w:r>
      <w:r>
        <w:rPr>
          <w:rFonts w:ascii="Times New Roman" w:hAnsi="Times New Roman" w:cs="Times New Roman"/>
          <w:sz w:val="28"/>
          <w:szCs w:val="28"/>
          <w:lang w:val="uk-UA"/>
        </w:rPr>
        <w:t>)</w:t>
      </w:r>
      <w:r w:rsidRPr="009F36F2">
        <w:rPr>
          <w:rFonts w:ascii="Times New Roman" w:hAnsi="Times New Roman" w:cs="Times New Roman"/>
          <w:sz w:val="28"/>
          <w:szCs w:val="28"/>
          <w:lang w:val="uk-UA"/>
        </w:rPr>
        <w:t>. Налаштув</w:t>
      </w:r>
      <w:r>
        <w:rPr>
          <w:rFonts w:ascii="Times New Roman" w:hAnsi="Times New Roman" w:cs="Times New Roman"/>
          <w:sz w:val="28"/>
          <w:szCs w:val="28"/>
          <w:lang w:val="uk-UA"/>
        </w:rPr>
        <w:t>ання стабільної роботи</w:t>
      </w:r>
      <w:r w:rsidRPr="009F36F2">
        <w:rPr>
          <w:rFonts w:ascii="Times New Roman" w:hAnsi="Times New Roman" w:cs="Times New Roman"/>
          <w:sz w:val="28"/>
          <w:szCs w:val="28"/>
          <w:lang w:val="uk-UA"/>
        </w:rPr>
        <w:t xml:space="preserve"> систем</w:t>
      </w:r>
      <w:r>
        <w:rPr>
          <w:rFonts w:ascii="Times New Roman" w:hAnsi="Times New Roman" w:cs="Times New Roman"/>
          <w:sz w:val="28"/>
          <w:szCs w:val="28"/>
          <w:lang w:val="uk-UA"/>
        </w:rPr>
        <w:t>и</w:t>
      </w:r>
      <w:r w:rsidRPr="009F36F2">
        <w:rPr>
          <w:rFonts w:ascii="Times New Roman" w:hAnsi="Times New Roman" w:cs="Times New Roman"/>
          <w:sz w:val="28"/>
          <w:szCs w:val="28"/>
          <w:lang w:val="uk-UA"/>
        </w:rPr>
        <w:t xml:space="preserve"> повітряної тривоги у місті (Суми). </w:t>
      </w:r>
      <w:r>
        <w:rPr>
          <w:rFonts w:ascii="Times New Roman" w:hAnsi="Times New Roman" w:cs="Times New Roman"/>
          <w:sz w:val="28"/>
          <w:szCs w:val="28"/>
          <w:lang w:val="uk-UA"/>
        </w:rPr>
        <w:t xml:space="preserve">Багато петицій надходило стосовно паліїв трави, яких на час дії воєнного стану пропонували прирівняти до диверсантів </w:t>
      </w:r>
      <w:r w:rsidRPr="009F36F2">
        <w:rPr>
          <w:rFonts w:ascii="Times New Roman" w:hAnsi="Times New Roman" w:cs="Times New Roman"/>
          <w:sz w:val="28"/>
          <w:szCs w:val="28"/>
          <w:lang w:val="uk-UA"/>
        </w:rPr>
        <w:t>(Тернопіль) – петицію відхилено</w:t>
      </w:r>
      <w:r>
        <w:rPr>
          <w:rFonts w:ascii="Times New Roman" w:hAnsi="Times New Roman" w:cs="Times New Roman"/>
          <w:sz w:val="28"/>
          <w:szCs w:val="28"/>
          <w:lang w:val="uk-UA"/>
        </w:rPr>
        <w:t xml:space="preserve"> </w:t>
      </w:r>
      <w:r w:rsidRPr="00AA607E">
        <w:rPr>
          <w:rFonts w:ascii="Times New Roman" w:hAnsi="Times New Roman" w:cs="Times New Roman"/>
          <w:sz w:val="28"/>
          <w:szCs w:val="28"/>
        </w:rPr>
        <w:t>[</w:t>
      </w:r>
      <w:r>
        <w:rPr>
          <w:rFonts w:ascii="Times New Roman" w:hAnsi="Times New Roman" w:cs="Times New Roman"/>
          <w:sz w:val="28"/>
          <w:szCs w:val="28"/>
          <w:lang w:val="uk-UA"/>
        </w:rPr>
        <w:t>141</w:t>
      </w:r>
      <w:r w:rsidRPr="00AA607E">
        <w:rPr>
          <w:rFonts w:ascii="Times New Roman" w:hAnsi="Times New Roman" w:cs="Times New Roman"/>
          <w:sz w:val="28"/>
          <w:szCs w:val="28"/>
        </w:rPr>
        <w:t>]</w:t>
      </w:r>
      <w:r w:rsidRPr="009F36F2">
        <w:rPr>
          <w:rFonts w:ascii="Times New Roman" w:hAnsi="Times New Roman" w:cs="Times New Roman"/>
          <w:sz w:val="28"/>
          <w:szCs w:val="28"/>
          <w:lang w:val="uk-UA"/>
        </w:rPr>
        <w:t>.</w:t>
      </w:r>
    </w:p>
    <w:p w14:paraId="1180D643"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9F36F2">
        <w:rPr>
          <w:rFonts w:ascii="Times New Roman" w:hAnsi="Times New Roman" w:cs="Times New Roman"/>
          <w:sz w:val="28"/>
          <w:szCs w:val="28"/>
          <w:lang w:val="uk-UA"/>
        </w:rPr>
        <w:t xml:space="preserve"> Третє місце </w:t>
      </w:r>
      <w:r>
        <w:rPr>
          <w:rFonts w:ascii="Times New Roman" w:hAnsi="Times New Roman" w:cs="Times New Roman"/>
          <w:sz w:val="28"/>
          <w:szCs w:val="28"/>
          <w:lang w:val="uk-UA"/>
        </w:rPr>
        <w:t xml:space="preserve">за кількістю поданих петицій </w:t>
      </w:r>
      <w:r w:rsidRPr="009F36F2">
        <w:rPr>
          <w:rFonts w:ascii="Times New Roman" w:hAnsi="Times New Roman" w:cs="Times New Roman"/>
          <w:sz w:val="28"/>
          <w:szCs w:val="28"/>
          <w:lang w:val="uk-UA"/>
        </w:rPr>
        <w:t>посі</w:t>
      </w:r>
      <w:r>
        <w:rPr>
          <w:rFonts w:ascii="Times New Roman" w:hAnsi="Times New Roman" w:cs="Times New Roman"/>
          <w:sz w:val="28"/>
          <w:szCs w:val="28"/>
          <w:lang w:val="uk-UA"/>
        </w:rPr>
        <w:t>ла</w:t>
      </w:r>
      <w:r w:rsidRPr="009F36F2">
        <w:rPr>
          <w:rFonts w:ascii="Times New Roman" w:hAnsi="Times New Roman" w:cs="Times New Roman"/>
          <w:sz w:val="28"/>
          <w:szCs w:val="28"/>
          <w:lang w:val="uk-UA"/>
        </w:rPr>
        <w:t xml:space="preserve"> тема транспорту.</w:t>
      </w:r>
      <w:r>
        <w:rPr>
          <w:rFonts w:ascii="Times New Roman" w:hAnsi="Times New Roman" w:cs="Times New Roman"/>
          <w:sz w:val="28"/>
          <w:szCs w:val="28"/>
          <w:lang w:val="uk-UA"/>
        </w:rPr>
        <w:t xml:space="preserve"> Ця тема, як і тема благоустрою була широко розповсюджена і до введення воєнного стану.</w:t>
      </w:r>
      <w:r w:rsidRPr="009F36F2">
        <w:rPr>
          <w:rFonts w:ascii="Times New Roman" w:hAnsi="Times New Roman" w:cs="Times New Roman"/>
          <w:sz w:val="28"/>
          <w:szCs w:val="28"/>
          <w:lang w:val="uk-UA"/>
        </w:rPr>
        <w:t xml:space="preserve">  Такою вона лишилась і зараз. </w:t>
      </w:r>
      <w:r w:rsidRPr="00A022CE">
        <w:rPr>
          <w:rFonts w:ascii="Times New Roman" w:hAnsi="Times New Roman" w:cs="Times New Roman"/>
          <w:sz w:val="28"/>
          <w:szCs w:val="28"/>
          <w:lang w:val="uk-UA"/>
        </w:rPr>
        <w:t xml:space="preserve">Особливо популярна тема у Луцьку, де третина петицій стосується міського транспорту </w:t>
      </w:r>
      <w:r w:rsidRPr="009F36F2">
        <w:rPr>
          <w:rFonts w:ascii="Times New Roman" w:hAnsi="Times New Roman" w:cs="Times New Roman"/>
          <w:sz w:val="28"/>
          <w:szCs w:val="28"/>
        </w:rPr>
        <w:t>[</w:t>
      </w:r>
      <w:r>
        <w:rPr>
          <w:rFonts w:ascii="Times New Roman" w:hAnsi="Times New Roman" w:cs="Times New Roman"/>
          <w:sz w:val="28"/>
          <w:szCs w:val="28"/>
          <w:lang w:val="uk-UA"/>
        </w:rPr>
        <w:t>141</w:t>
      </w:r>
      <w:r w:rsidRPr="009F36F2">
        <w:rPr>
          <w:rFonts w:ascii="Times New Roman" w:hAnsi="Times New Roman" w:cs="Times New Roman"/>
          <w:sz w:val="28"/>
          <w:szCs w:val="28"/>
        </w:rPr>
        <w:t>]</w:t>
      </w:r>
      <w:r w:rsidRPr="009F36F2">
        <w:rPr>
          <w:rFonts w:ascii="Times New Roman" w:hAnsi="Times New Roman" w:cs="Times New Roman"/>
          <w:sz w:val="28"/>
          <w:szCs w:val="28"/>
          <w:lang w:val="uk-UA"/>
        </w:rPr>
        <w:t>.</w:t>
      </w:r>
    </w:p>
    <w:p w14:paraId="16A882A4"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Петиції, зібрані за категорією «Інше», можна розмістити на четвертому місці. </w:t>
      </w:r>
      <w:r w:rsidRPr="009F36F2">
        <w:rPr>
          <w:rFonts w:ascii="Times New Roman" w:hAnsi="Times New Roman" w:cs="Times New Roman"/>
          <w:sz w:val="28"/>
          <w:szCs w:val="28"/>
          <w:lang w:val="uk-UA"/>
        </w:rPr>
        <w:t xml:space="preserve">Тут – найбільша </w:t>
      </w:r>
      <w:r>
        <w:rPr>
          <w:rFonts w:ascii="Times New Roman" w:hAnsi="Times New Roman" w:cs="Times New Roman"/>
          <w:sz w:val="28"/>
          <w:szCs w:val="28"/>
          <w:lang w:val="uk-UA"/>
        </w:rPr>
        <w:t>кількість</w:t>
      </w:r>
      <w:r w:rsidRPr="009F36F2">
        <w:rPr>
          <w:rFonts w:ascii="Times New Roman" w:hAnsi="Times New Roman" w:cs="Times New Roman"/>
          <w:sz w:val="28"/>
          <w:szCs w:val="28"/>
          <w:lang w:val="uk-UA"/>
        </w:rPr>
        <w:t xml:space="preserve"> відхилених петицій. </w:t>
      </w:r>
      <w:r>
        <w:rPr>
          <w:rFonts w:ascii="Times New Roman" w:hAnsi="Times New Roman" w:cs="Times New Roman"/>
          <w:sz w:val="28"/>
          <w:szCs w:val="28"/>
          <w:lang w:val="uk-UA"/>
        </w:rPr>
        <w:t xml:space="preserve">Бо вони, переважно, не містять жодного запиту, пропозицій, скарги, або, взагалі, є дублікатами вже існуючих петицій, тому до етапу збору підписів не доходять </w:t>
      </w:r>
      <w:r w:rsidRPr="00B109F6">
        <w:rPr>
          <w:rFonts w:ascii="Times New Roman" w:hAnsi="Times New Roman" w:cs="Times New Roman"/>
          <w:sz w:val="28"/>
          <w:szCs w:val="28"/>
          <w:lang w:val="uk-UA"/>
        </w:rPr>
        <w:t>[</w:t>
      </w:r>
      <w:r>
        <w:rPr>
          <w:rFonts w:ascii="Times New Roman" w:hAnsi="Times New Roman" w:cs="Times New Roman"/>
          <w:sz w:val="28"/>
          <w:szCs w:val="28"/>
          <w:lang w:val="uk-UA"/>
        </w:rPr>
        <w:t>141</w:t>
      </w:r>
      <w:r w:rsidRPr="00B109F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59A87DD5"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9F36F2">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9F36F2">
        <w:rPr>
          <w:rFonts w:ascii="Times New Roman" w:hAnsi="Times New Roman" w:cs="Times New Roman"/>
          <w:sz w:val="28"/>
          <w:szCs w:val="28"/>
          <w:lang w:val="uk-UA"/>
        </w:rPr>
        <w:t>ат</w:t>
      </w:r>
      <w:r>
        <w:rPr>
          <w:rFonts w:ascii="Times New Roman" w:hAnsi="Times New Roman" w:cs="Times New Roman"/>
          <w:sz w:val="28"/>
          <w:szCs w:val="28"/>
          <w:lang w:val="uk-UA"/>
        </w:rPr>
        <w:t>р</w:t>
      </w:r>
      <w:r w:rsidRPr="009F36F2">
        <w:rPr>
          <w:rFonts w:ascii="Times New Roman" w:hAnsi="Times New Roman" w:cs="Times New Roman"/>
          <w:sz w:val="28"/>
          <w:szCs w:val="28"/>
          <w:lang w:val="uk-UA"/>
        </w:rPr>
        <w:t>іотична темат</w:t>
      </w:r>
      <w:r>
        <w:rPr>
          <w:rFonts w:ascii="Times New Roman" w:hAnsi="Times New Roman" w:cs="Times New Roman"/>
          <w:sz w:val="28"/>
          <w:szCs w:val="28"/>
          <w:lang w:val="uk-UA"/>
        </w:rPr>
        <w:t>ика посідає п’яте місце</w:t>
      </w:r>
      <w:r w:rsidRPr="009F36F2">
        <w:rPr>
          <w:rFonts w:ascii="Times New Roman" w:hAnsi="Times New Roman" w:cs="Times New Roman"/>
          <w:sz w:val="28"/>
          <w:szCs w:val="28"/>
          <w:lang w:val="uk-UA"/>
        </w:rPr>
        <w:t>.</w:t>
      </w:r>
      <w:r>
        <w:rPr>
          <w:rFonts w:ascii="Times New Roman" w:hAnsi="Times New Roman" w:cs="Times New Roman"/>
          <w:sz w:val="28"/>
          <w:szCs w:val="28"/>
          <w:lang w:val="uk-UA"/>
        </w:rPr>
        <w:t xml:space="preserve"> Патріотизм міцно пов’язаний з темою дерусифікації, тобто, там де є тема усунення російського, натомість пропонується заміщення на суто наше рідне – українське. Особливе місце дана тематика займає серед петицій поданих у м. Тернопіль. Саме це місто стало першим, де було демонтовано пам’ятник Пушкіну. </w:t>
      </w:r>
      <w:r w:rsidRPr="009F36F2">
        <w:rPr>
          <w:rFonts w:ascii="Times New Roman" w:hAnsi="Times New Roman" w:cs="Times New Roman"/>
          <w:sz w:val="28"/>
          <w:szCs w:val="28"/>
          <w:lang w:val="uk-UA"/>
        </w:rPr>
        <w:t xml:space="preserve">Після цього на сторінці міста було подано п'ять петицій із пропозиціями та ідеями щодо </w:t>
      </w:r>
      <w:r>
        <w:rPr>
          <w:rFonts w:ascii="Times New Roman" w:hAnsi="Times New Roman" w:cs="Times New Roman"/>
          <w:sz w:val="28"/>
          <w:szCs w:val="28"/>
          <w:lang w:val="uk-UA"/>
        </w:rPr>
        <w:t xml:space="preserve">встановлення </w:t>
      </w:r>
      <w:r w:rsidRPr="009F36F2">
        <w:rPr>
          <w:rFonts w:ascii="Times New Roman" w:hAnsi="Times New Roman" w:cs="Times New Roman"/>
          <w:sz w:val="28"/>
          <w:szCs w:val="28"/>
          <w:lang w:val="uk-UA"/>
        </w:rPr>
        <w:t xml:space="preserve">нових пам’ятників </w:t>
      </w:r>
      <w:r>
        <w:rPr>
          <w:rFonts w:ascii="Times New Roman" w:hAnsi="Times New Roman" w:cs="Times New Roman"/>
          <w:sz w:val="28"/>
          <w:szCs w:val="28"/>
          <w:lang w:val="uk-UA"/>
        </w:rPr>
        <w:t>замість демонтованих</w:t>
      </w:r>
      <w:r w:rsidRPr="009F36F2">
        <w:rPr>
          <w:rFonts w:ascii="Times New Roman" w:hAnsi="Times New Roman" w:cs="Times New Roman"/>
          <w:sz w:val="28"/>
          <w:szCs w:val="28"/>
          <w:lang w:val="uk-UA"/>
        </w:rPr>
        <w:t xml:space="preserve"> [</w:t>
      </w:r>
      <w:r>
        <w:rPr>
          <w:rFonts w:ascii="Times New Roman" w:hAnsi="Times New Roman" w:cs="Times New Roman"/>
          <w:sz w:val="28"/>
          <w:szCs w:val="28"/>
          <w:lang w:val="uk-UA"/>
        </w:rPr>
        <w:t>141</w:t>
      </w:r>
      <w:r w:rsidRPr="009F36F2">
        <w:rPr>
          <w:rFonts w:ascii="Times New Roman" w:hAnsi="Times New Roman" w:cs="Times New Roman"/>
          <w:sz w:val="28"/>
          <w:szCs w:val="28"/>
          <w:lang w:val="uk-UA"/>
        </w:rPr>
        <w:t>].</w:t>
      </w:r>
    </w:p>
    <w:p w14:paraId="2FF02D52"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9F36F2">
        <w:rPr>
          <w:rFonts w:ascii="Times New Roman" w:hAnsi="Times New Roman" w:cs="Times New Roman"/>
          <w:sz w:val="28"/>
          <w:szCs w:val="28"/>
          <w:lang w:val="uk-UA"/>
        </w:rPr>
        <w:t xml:space="preserve">Шосте і сьоме місце ділять між собою категорії </w:t>
      </w:r>
      <w:r>
        <w:rPr>
          <w:rFonts w:ascii="Times New Roman" w:hAnsi="Times New Roman" w:cs="Times New Roman"/>
          <w:sz w:val="28"/>
          <w:szCs w:val="28"/>
          <w:lang w:val="uk-UA"/>
        </w:rPr>
        <w:t>«</w:t>
      </w:r>
      <w:r w:rsidRPr="009F36F2">
        <w:rPr>
          <w:rFonts w:ascii="Times New Roman" w:hAnsi="Times New Roman" w:cs="Times New Roman"/>
          <w:sz w:val="28"/>
          <w:szCs w:val="28"/>
          <w:lang w:val="uk-UA"/>
        </w:rPr>
        <w:t>Освіта</w:t>
      </w:r>
      <w:r>
        <w:rPr>
          <w:rFonts w:ascii="Times New Roman" w:hAnsi="Times New Roman" w:cs="Times New Roman"/>
          <w:sz w:val="28"/>
          <w:szCs w:val="28"/>
          <w:lang w:val="uk-UA"/>
        </w:rPr>
        <w:t>»</w:t>
      </w:r>
      <w:r w:rsidRPr="009F36F2">
        <w:rPr>
          <w:rFonts w:ascii="Times New Roman" w:hAnsi="Times New Roman" w:cs="Times New Roman"/>
          <w:sz w:val="28"/>
          <w:szCs w:val="28"/>
          <w:lang w:val="uk-UA"/>
        </w:rPr>
        <w:t xml:space="preserve"> і </w:t>
      </w:r>
      <w:r>
        <w:rPr>
          <w:rFonts w:ascii="Times New Roman" w:hAnsi="Times New Roman" w:cs="Times New Roman"/>
          <w:sz w:val="28"/>
          <w:szCs w:val="28"/>
          <w:lang w:val="uk-UA"/>
        </w:rPr>
        <w:t>«</w:t>
      </w:r>
      <w:r w:rsidRPr="009F36F2">
        <w:rPr>
          <w:rFonts w:ascii="Times New Roman" w:hAnsi="Times New Roman" w:cs="Times New Roman"/>
          <w:sz w:val="28"/>
          <w:szCs w:val="28"/>
          <w:lang w:val="uk-UA"/>
        </w:rPr>
        <w:t>Продаж алкоголю у воєнний час</w:t>
      </w:r>
      <w:r>
        <w:rPr>
          <w:rFonts w:ascii="Times New Roman" w:hAnsi="Times New Roman" w:cs="Times New Roman"/>
          <w:sz w:val="28"/>
          <w:szCs w:val="28"/>
          <w:lang w:val="uk-UA"/>
        </w:rPr>
        <w:t>»</w:t>
      </w:r>
      <w:r w:rsidRPr="009F36F2">
        <w:rPr>
          <w:rFonts w:ascii="Times New Roman" w:hAnsi="Times New Roman" w:cs="Times New Roman"/>
          <w:sz w:val="28"/>
          <w:szCs w:val="28"/>
          <w:lang w:val="uk-UA"/>
        </w:rPr>
        <w:t>.</w:t>
      </w:r>
      <w:r>
        <w:rPr>
          <w:rFonts w:ascii="Times New Roman" w:hAnsi="Times New Roman" w:cs="Times New Roman"/>
          <w:sz w:val="28"/>
          <w:szCs w:val="28"/>
          <w:lang w:val="uk-UA"/>
        </w:rPr>
        <w:t xml:space="preserve"> Петиції щодо роботи освітніх закладів були завжди, а от петиції щодо продажу алкогольних напоїв стали актуальними тільки після запровадження воєнного стану та обмеження продажу алкоголю, внаслідок повномасштабного вторгнення росії з метою збереження здорового глузду </w:t>
      </w:r>
      <w:r>
        <w:rPr>
          <w:rFonts w:ascii="Times New Roman" w:hAnsi="Times New Roman" w:cs="Times New Roman"/>
          <w:sz w:val="28"/>
          <w:szCs w:val="28"/>
          <w:lang w:val="uk-UA"/>
        </w:rPr>
        <w:lastRenderedPageBreak/>
        <w:t>наших громадян. Петиції були діаметрально протилежними, якщо сім петицій було подано стосовно повної заборони, то рівно така ж частина петицій про послаблення або скасування заборони на продаж алкогольних напоїв. Так, петиціями, що мали успіх, стали:</w:t>
      </w:r>
      <w:r w:rsidRPr="009F36F2">
        <w:rPr>
          <w:rFonts w:ascii="Times New Roman" w:hAnsi="Times New Roman" w:cs="Times New Roman"/>
          <w:sz w:val="28"/>
          <w:szCs w:val="28"/>
          <w:lang w:val="uk-UA"/>
        </w:rPr>
        <w:t xml:space="preserve"> Про дозвіл на продаж алкогольних напоїв міцністю до 20% у м. Львів для підтримки економіки країни у воєнний час – місто Львів, зібрано 561 підписів замість 500 необхідних</w:t>
      </w:r>
      <w:r>
        <w:rPr>
          <w:rFonts w:ascii="Times New Roman" w:hAnsi="Times New Roman" w:cs="Times New Roman"/>
          <w:sz w:val="28"/>
          <w:szCs w:val="28"/>
          <w:lang w:val="uk-UA"/>
        </w:rPr>
        <w:t xml:space="preserve"> та - </w:t>
      </w:r>
      <w:r w:rsidRPr="009F36F2">
        <w:rPr>
          <w:rFonts w:ascii="Times New Roman" w:hAnsi="Times New Roman" w:cs="Times New Roman"/>
          <w:sz w:val="28"/>
          <w:szCs w:val="28"/>
          <w:lang w:val="uk-UA"/>
        </w:rPr>
        <w:t>Заборонити продаж міцного алкоголю в період дії воєнного стану – місто Суми, зібрано 250 підписів з-поміж 250 необхідних.</w:t>
      </w:r>
      <w:r>
        <w:rPr>
          <w:rFonts w:ascii="Times New Roman" w:hAnsi="Times New Roman" w:cs="Times New Roman"/>
          <w:sz w:val="28"/>
          <w:szCs w:val="28"/>
          <w:lang w:val="uk-UA"/>
        </w:rPr>
        <w:t>Обидві петиції будуть розглянуті, адже вони набрали більш ніж необхадну кількість голосів</w:t>
      </w:r>
      <w:r w:rsidRPr="009F36F2">
        <w:rPr>
          <w:rFonts w:ascii="Times New Roman" w:hAnsi="Times New Roman" w:cs="Times New Roman"/>
          <w:sz w:val="28"/>
          <w:szCs w:val="28"/>
          <w:lang w:val="uk-UA"/>
        </w:rPr>
        <w:t>.</w:t>
      </w:r>
      <w:r>
        <w:rPr>
          <w:rFonts w:ascii="Times New Roman" w:hAnsi="Times New Roman" w:cs="Times New Roman"/>
          <w:sz w:val="28"/>
          <w:szCs w:val="28"/>
          <w:lang w:val="uk-UA"/>
        </w:rPr>
        <w:t xml:space="preserve"> За час, що триває воєнний стан, найбільшу кількість петицій подали громадяни у Луцьку, Вінниці, Сумах. Такі міста, як Кропивницький, Хмельницький та Чернігів виявилися найменш активними щодо ініціювання петицій </w:t>
      </w:r>
      <w:r w:rsidRPr="004366EF">
        <w:rPr>
          <w:rFonts w:ascii="Times New Roman" w:hAnsi="Times New Roman" w:cs="Times New Roman"/>
          <w:sz w:val="28"/>
          <w:szCs w:val="28"/>
          <w:lang w:val="uk-UA"/>
        </w:rPr>
        <w:t>[</w:t>
      </w:r>
      <w:r>
        <w:rPr>
          <w:rFonts w:ascii="Times New Roman" w:hAnsi="Times New Roman" w:cs="Times New Roman"/>
          <w:sz w:val="28"/>
          <w:szCs w:val="28"/>
          <w:lang w:val="uk-UA"/>
        </w:rPr>
        <w:t>141</w:t>
      </w:r>
      <w:r w:rsidRPr="004366EF">
        <w:rPr>
          <w:rFonts w:ascii="Times New Roman" w:hAnsi="Times New Roman" w:cs="Times New Roman"/>
          <w:sz w:val="28"/>
          <w:szCs w:val="28"/>
          <w:lang w:val="uk-UA"/>
        </w:rPr>
        <w:t>]</w:t>
      </w:r>
      <w:r w:rsidRPr="009F36F2">
        <w:rPr>
          <w:rFonts w:ascii="Times New Roman" w:hAnsi="Times New Roman" w:cs="Times New Roman"/>
          <w:sz w:val="28"/>
          <w:szCs w:val="28"/>
          <w:lang w:val="uk-UA"/>
        </w:rPr>
        <w:t>.</w:t>
      </w:r>
    </w:p>
    <w:p w14:paraId="2C076D92" w14:textId="77777777" w:rsidR="00AB5A33" w:rsidRDefault="00AB5A33" w:rsidP="00AB5A33">
      <w:pPr>
        <w:spacing w:after="0" w:line="360" w:lineRule="auto"/>
        <w:ind w:firstLine="708"/>
        <w:jc w:val="both"/>
        <w:rPr>
          <w:rFonts w:ascii="Times New Roman" w:hAnsi="Times New Roman" w:cs="Times New Roman"/>
          <w:sz w:val="28"/>
          <w:szCs w:val="28"/>
          <w:lang w:val="uk-UA"/>
        </w:rPr>
      </w:pPr>
      <w:r w:rsidRPr="00A35EB0">
        <w:rPr>
          <w:rFonts w:ascii="Times New Roman" w:hAnsi="Times New Roman" w:cs="Times New Roman"/>
          <w:sz w:val="28"/>
          <w:szCs w:val="28"/>
          <w:lang w:val="uk-UA"/>
        </w:rPr>
        <w:t>Військовий час неоднозначно вплинув на процес подання петицій в українських регіонах. Попри загальний спад активності, деякі міста, навпаки, почали активніше використовувати петиційний інструмент як спосіб вираження своїх побажань та спілкування з владою.</w:t>
      </w:r>
      <w:r>
        <w:rPr>
          <w:rFonts w:ascii="Times New Roman" w:hAnsi="Times New Roman" w:cs="Times New Roman"/>
          <w:sz w:val="28"/>
          <w:szCs w:val="28"/>
          <w:lang w:val="uk-UA"/>
        </w:rPr>
        <w:t xml:space="preserve"> </w:t>
      </w:r>
    </w:p>
    <w:p w14:paraId="34033828"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Війна в Україні вплинула на появу нових тем петицій (продаж алкоголю), перетворення старих (декомунізація перетворилась на дерусифікацію)</w:t>
      </w:r>
      <w:r w:rsidRPr="009F36F2">
        <w:rPr>
          <w:rFonts w:ascii="Times New Roman" w:hAnsi="Times New Roman" w:cs="Times New Roman"/>
          <w:sz w:val="28"/>
          <w:szCs w:val="28"/>
          <w:lang w:val="uk-UA"/>
        </w:rPr>
        <w:t xml:space="preserve"> та популяризації вже </w:t>
      </w:r>
      <w:r>
        <w:rPr>
          <w:rFonts w:ascii="Times New Roman" w:hAnsi="Times New Roman" w:cs="Times New Roman"/>
          <w:sz w:val="28"/>
          <w:szCs w:val="28"/>
          <w:lang w:val="uk-UA"/>
        </w:rPr>
        <w:t>існуючих</w:t>
      </w:r>
      <w:r w:rsidRPr="009F36F2">
        <w:rPr>
          <w:rFonts w:ascii="Times New Roman" w:hAnsi="Times New Roman" w:cs="Times New Roman"/>
          <w:sz w:val="28"/>
          <w:szCs w:val="28"/>
          <w:lang w:val="uk-UA"/>
        </w:rPr>
        <w:t>: наприклад, патріоти</w:t>
      </w:r>
      <w:r>
        <w:rPr>
          <w:rFonts w:ascii="Times New Roman" w:hAnsi="Times New Roman" w:cs="Times New Roman"/>
          <w:sz w:val="28"/>
          <w:szCs w:val="28"/>
          <w:lang w:val="uk-UA"/>
        </w:rPr>
        <w:t>чне спрямування тематики петицій</w:t>
      </w:r>
      <w:r w:rsidRPr="009F36F2">
        <w:rPr>
          <w:rFonts w:ascii="Times New Roman" w:hAnsi="Times New Roman" w:cs="Times New Roman"/>
          <w:sz w:val="28"/>
          <w:szCs w:val="28"/>
          <w:lang w:val="uk-UA"/>
        </w:rPr>
        <w:t>.</w:t>
      </w:r>
      <w:r>
        <w:rPr>
          <w:rFonts w:ascii="Times New Roman" w:hAnsi="Times New Roman" w:cs="Times New Roman"/>
          <w:sz w:val="28"/>
          <w:szCs w:val="28"/>
          <w:lang w:val="uk-UA"/>
        </w:rPr>
        <w:t xml:space="preserve"> Поява тем «дерусифікації» у східних регіонах України, де російський та радянський вплив на громадськість був найбільшим,  є свідченням певного культурного зламу та поверненням до боротьби за власну ідентичність.</w:t>
      </w:r>
      <w:r w:rsidRPr="009F36F2">
        <w:rPr>
          <w:rFonts w:ascii="Times New Roman" w:hAnsi="Times New Roman" w:cs="Times New Roman"/>
          <w:sz w:val="28"/>
          <w:szCs w:val="28"/>
          <w:lang w:val="uk-UA"/>
        </w:rPr>
        <w:t xml:space="preserve"> Хоча декомунізація триває вже сім років, лише зараз цей процес набув справді загальнонаціонального масштабу</w:t>
      </w:r>
      <w:r>
        <w:rPr>
          <w:rFonts w:ascii="Times New Roman" w:hAnsi="Times New Roman" w:cs="Times New Roman"/>
          <w:sz w:val="28"/>
          <w:szCs w:val="28"/>
          <w:lang w:val="uk-UA"/>
        </w:rPr>
        <w:t xml:space="preserve"> </w:t>
      </w:r>
      <w:r w:rsidRPr="009F36F2">
        <w:rPr>
          <w:rFonts w:ascii="Times New Roman" w:hAnsi="Times New Roman" w:cs="Times New Roman"/>
          <w:sz w:val="28"/>
          <w:szCs w:val="28"/>
        </w:rPr>
        <w:t>[</w:t>
      </w:r>
      <w:r>
        <w:rPr>
          <w:rFonts w:ascii="Times New Roman" w:hAnsi="Times New Roman" w:cs="Times New Roman"/>
          <w:sz w:val="28"/>
          <w:szCs w:val="28"/>
          <w:lang w:val="uk-UA"/>
        </w:rPr>
        <w:t>141</w:t>
      </w:r>
      <w:r w:rsidRPr="009F36F2">
        <w:rPr>
          <w:rFonts w:ascii="Times New Roman" w:hAnsi="Times New Roman" w:cs="Times New Roman"/>
          <w:sz w:val="28"/>
          <w:szCs w:val="28"/>
        </w:rPr>
        <w:t>]</w:t>
      </w:r>
      <w:r w:rsidRPr="009F36F2">
        <w:rPr>
          <w:rFonts w:ascii="Times New Roman" w:hAnsi="Times New Roman" w:cs="Times New Roman"/>
          <w:sz w:val="28"/>
          <w:szCs w:val="28"/>
          <w:lang w:val="uk-UA"/>
        </w:rPr>
        <w:t>.</w:t>
      </w:r>
    </w:p>
    <w:p w14:paraId="7A8E2042"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серпні-вересні 2022 року представниками програми </w:t>
      </w:r>
      <w:r>
        <w:rPr>
          <w:rFonts w:ascii="Times New Roman" w:hAnsi="Times New Roman" w:cs="Times New Roman"/>
          <w:sz w:val="28"/>
          <w:szCs w:val="28"/>
          <w:lang w:val="en-US"/>
        </w:rPr>
        <w:t>EGAP</w:t>
      </w:r>
      <w:r w:rsidRPr="007E68BB">
        <w:rPr>
          <w:rFonts w:ascii="Times New Roman" w:hAnsi="Times New Roman" w:cs="Times New Roman"/>
          <w:sz w:val="28"/>
          <w:szCs w:val="28"/>
          <w:lang w:val="uk-UA"/>
        </w:rPr>
        <w:t>, яка реал</w:t>
      </w:r>
      <w:r>
        <w:rPr>
          <w:rFonts w:ascii="Times New Roman" w:hAnsi="Times New Roman" w:cs="Times New Roman"/>
          <w:sz w:val="28"/>
          <w:szCs w:val="28"/>
          <w:lang w:val="uk-UA"/>
        </w:rPr>
        <w:t xml:space="preserve">ізується Фондом Східна Європа, спільно з міськими радами, обласними військовими адміністраціями були проведені вебінари щодо особливостей інструментів е-демократії. Питання е-демократії залишаються на сьогоднішній день вкрай важливими, хоч процеси ускладнюються на тлі війни </w:t>
      </w:r>
      <w:r>
        <w:rPr>
          <w:rFonts w:ascii="Times New Roman" w:hAnsi="Times New Roman" w:cs="Times New Roman"/>
          <w:sz w:val="28"/>
          <w:szCs w:val="28"/>
          <w:lang w:val="uk-UA"/>
        </w:rPr>
        <w:lastRenderedPageBreak/>
        <w:t xml:space="preserve">в країні. Але переборюючи труднощі, громади України продовжують впроваджувати цифрові рішення. </w:t>
      </w:r>
    </w:p>
    <w:p w14:paraId="397879FD" w14:textId="77777777" w:rsidR="00AB5A33"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Отже, внаслідок повномасштабного вторгнення росії в Україну електронна демократія зазнала транформації. Найбільш вразливим інструментом виявився громадський бюджет, бо зараз усі кошти спрямовані на потреби військових, на відміну від мирного часу, коли за допомогою цього інструменту громади мали змогу отримувати кошти на реалізацію суспільно корисних проєктів. Втім, громадяни продовжують використовувати інструменти електронної демократії для звернень до представників державної влади та органів місцевого самоврядування. Серед інструментів е-демократії найбільший попит мають е-петиції, заякими можна відстежити локальний та загальний настрій громадян. В деяких містах, внаслідок  війни, петиції почали подавати активніше, особливо популярними стали теми, що стосуються освіти та транспорту.</w:t>
      </w:r>
    </w:p>
    <w:p w14:paraId="5DECBC0B" w14:textId="77777777" w:rsidR="00AB5A33" w:rsidRPr="00F21DC5" w:rsidRDefault="00AB5A33" w:rsidP="00AB5A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Спеціальні платформи значно полегшують використання інструментів е-демократії для громадян. Серед таких платформ варто виділити чат-бот «Свої»</w:t>
      </w:r>
      <w:r w:rsidRPr="00F21DC5">
        <w:rPr>
          <w:rFonts w:ascii="Times New Roman" w:hAnsi="Times New Roman" w:cs="Times New Roman"/>
          <w:sz w:val="28"/>
          <w:szCs w:val="28"/>
        </w:rPr>
        <w:t xml:space="preserve"> [</w:t>
      </w:r>
      <w:r>
        <w:rPr>
          <w:rFonts w:ascii="Times New Roman" w:hAnsi="Times New Roman" w:cs="Times New Roman"/>
          <w:sz w:val="28"/>
          <w:szCs w:val="28"/>
          <w:lang w:val="uk-UA"/>
        </w:rPr>
        <w:t>143</w:t>
      </w:r>
      <w:r w:rsidRPr="00F21DC5">
        <w:rPr>
          <w:rFonts w:ascii="Times New Roman" w:hAnsi="Times New Roman" w:cs="Times New Roman"/>
          <w:sz w:val="28"/>
          <w:szCs w:val="28"/>
        </w:rPr>
        <w:t>]</w:t>
      </w:r>
      <w:r>
        <w:rPr>
          <w:rFonts w:ascii="Times New Roman" w:hAnsi="Times New Roman" w:cs="Times New Roman"/>
          <w:sz w:val="28"/>
          <w:szCs w:val="28"/>
          <w:lang w:val="uk-UA"/>
        </w:rPr>
        <w:t xml:space="preserve"> - платформа для ефективної комунікації максимальної кількості мешканців в межах громади. Ця платформа включає в себе усі чотири інструменти електронної демократії: е-петиції, громадський бюджет, е-консультації, відкрите місто, які також розміщені на платформі </w:t>
      </w:r>
      <w:r>
        <w:rPr>
          <w:rFonts w:ascii="Times New Roman" w:hAnsi="Times New Roman" w:cs="Times New Roman"/>
          <w:sz w:val="28"/>
          <w:szCs w:val="28"/>
          <w:lang w:val="en-US"/>
        </w:rPr>
        <w:t>EDEM</w:t>
      </w:r>
      <w:r>
        <w:rPr>
          <w:rFonts w:ascii="Times New Roman" w:hAnsi="Times New Roman" w:cs="Times New Roman"/>
          <w:sz w:val="28"/>
          <w:szCs w:val="28"/>
          <w:lang w:val="uk-UA"/>
        </w:rPr>
        <w:t xml:space="preserve"> </w:t>
      </w:r>
      <w:r w:rsidRPr="003B5268">
        <w:rPr>
          <w:rFonts w:ascii="Times New Roman" w:hAnsi="Times New Roman" w:cs="Times New Roman"/>
          <w:sz w:val="28"/>
          <w:szCs w:val="28"/>
          <w:lang w:val="uk-UA"/>
        </w:rPr>
        <w:t>[</w:t>
      </w:r>
      <w:r>
        <w:rPr>
          <w:rFonts w:ascii="Times New Roman" w:hAnsi="Times New Roman" w:cs="Times New Roman"/>
          <w:sz w:val="28"/>
          <w:szCs w:val="28"/>
          <w:lang w:val="uk-UA"/>
        </w:rPr>
        <w:t>144</w:t>
      </w:r>
      <w:r w:rsidRPr="003B5268">
        <w:rPr>
          <w:rFonts w:ascii="Times New Roman" w:hAnsi="Times New Roman" w:cs="Times New Roman"/>
          <w:sz w:val="28"/>
          <w:szCs w:val="28"/>
          <w:lang w:val="uk-UA"/>
        </w:rPr>
        <w:t>]</w:t>
      </w:r>
      <w:r>
        <w:rPr>
          <w:rFonts w:ascii="Times New Roman" w:hAnsi="Times New Roman" w:cs="Times New Roman"/>
          <w:sz w:val="28"/>
          <w:szCs w:val="28"/>
          <w:lang w:val="uk-UA"/>
        </w:rPr>
        <w:t>.</w:t>
      </w:r>
    </w:p>
    <w:p w14:paraId="3A3D4210" w14:textId="77777777" w:rsidR="0072541A" w:rsidRPr="002E7F22" w:rsidRDefault="0072541A" w:rsidP="0072541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Важливою зміною у цифровізації України стало те, що застосунок «Дія», який можна цілком вважати революційним у державному управлінні, отримав визнання у 58 закордонних країнах. Відтепер, громадяни України мають право використовувати персональні дані в застосунку «Дія» без паперових копій. Відповідну Постанову ухвалив Кабінет Міністрів України «Деякі питання передачі персональних даних за межі України засобами Єдиного державного вебпорталу електронних послуг» від 16 серпня 2022 р.  №910 </w:t>
      </w:r>
      <w:r w:rsidRPr="004B29EC">
        <w:rPr>
          <w:rFonts w:ascii="Times New Roman" w:hAnsi="Times New Roman" w:cs="Times New Roman"/>
          <w:sz w:val="28"/>
          <w:szCs w:val="28"/>
        </w:rPr>
        <w:t>[</w:t>
      </w:r>
      <w:r>
        <w:rPr>
          <w:rFonts w:ascii="Times New Roman" w:hAnsi="Times New Roman" w:cs="Times New Roman"/>
          <w:sz w:val="28"/>
          <w:szCs w:val="28"/>
          <w:lang w:val="uk-UA"/>
        </w:rPr>
        <w:t>145</w:t>
      </w:r>
      <w:r w:rsidRPr="004B29EC">
        <w:rPr>
          <w:rFonts w:ascii="Times New Roman" w:hAnsi="Times New Roman" w:cs="Times New Roman"/>
          <w:sz w:val="28"/>
          <w:szCs w:val="28"/>
        </w:rPr>
        <w:t>]</w:t>
      </w:r>
      <w:r>
        <w:rPr>
          <w:rFonts w:ascii="Times New Roman" w:hAnsi="Times New Roman" w:cs="Times New Roman"/>
          <w:sz w:val="28"/>
          <w:szCs w:val="28"/>
          <w:lang w:val="uk-UA"/>
        </w:rPr>
        <w:t>.</w:t>
      </w:r>
    </w:p>
    <w:p w14:paraId="5DF6E9BB" w14:textId="77777777" w:rsidR="00AB5A33" w:rsidRDefault="00AB5A33" w:rsidP="00AB5A33">
      <w:pPr>
        <w:rPr>
          <w:rFonts w:ascii="Times New Roman" w:hAnsi="Times New Roman" w:cs="Times New Roman"/>
          <w:sz w:val="28"/>
          <w:szCs w:val="28"/>
          <w:lang w:val="uk-UA"/>
        </w:rPr>
      </w:pPr>
    </w:p>
    <w:p w14:paraId="20C16A4A" w14:textId="63F36682" w:rsidR="00AB5A33" w:rsidRDefault="00AB5A33" w:rsidP="00031BE9">
      <w:pPr>
        <w:ind w:right="-284"/>
        <w:rPr>
          <w:rFonts w:ascii="Times New Roman" w:hAnsi="Times New Roman" w:cs="Times New Roman"/>
          <w:sz w:val="28"/>
          <w:szCs w:val="28"/>
          <w:lang w:val="uk-UA"/>
        </w:rPr>
      </w:pPr>
    </w:p>
    <w:p w14:paraId="31F78373" w14:textId="252488EB" w:rsidR="004D7517" w:rsidRDefault="004D7517" w:rsidP="004D7517">
      <w:pPr>
        <w:spacing w:after="0"/>
        <w:jc w:val="center"/>
        <w:rPr>
          <w:rFonts w:ascii="Times New Roman" w:hAnsi="Times New Roman" w:cs="Times New Roman"/>
          <w:b/>
          <w:sz w:val="28"/>
          <w:szCs w:val="28"/>
          <w:lang w:val="uk-UA"/>
        </w:rPr>
      </w:pPr>
      <w:r w:rsidRPr="00CB1230">
        <w:rPr>
          <w:rFonts w:ascii="Times New Roman" w:hAnsi="Times New Roman" w:cs="Times New Roman"/>
          <w:b/>
          <w:sz w:val="28"/>
          <w:szCs w:val="28"/>
          <w:lang w:val="uk-UA"/>
        </w:rPr>
        <w:lastRenderedPageBreak/>
        <w:t>ВИСНОВКИ ТА ПРОПОЗИЦІЇ</w:t>
      </w:r>
    </w:p>
    <w:p w14:paraId="7F7AA2F2" w14:textId="77777777" w:rsidR="004D7517" w:rsidRDefault="004D7517" w:rsidP="004D7517">
      <w:pPr>
        <w:jc w:val="center"/>
        <w:rPr>
          <w:rFonts w:ascii="Times New Roman" w:hAnsi="Times New Roman" w:cs="Times New Roman"/>
          <w:sz w:val="28"/>
          <w:szCs w:val="28"/>
          <w:lang w:val="uk-UA"/>
        </w:rPr>
      </w:pPr>
    </w:p>
    <w:p w14:paraId="1ECA2BC1" w14:textId="77777777" w:rsidR="004D7517" w:rsidRDefault="004D7517" w:rsidP="004D7517">
      <w:pPr>
        <w:spacing w:after="0" w:line="360" w:lineRule="auto"/>
        <w:ind w:firstLine="708"/>
        <w:jc w:val="both"/>
        <w:rPr>
          <w:rFonts w:ascii="Times New Roman" w:hAnsi="Times New Roman" w:cs="Times New Roman"/>
          <w:sz w:val="28"/>
          <w:szCs w:val="28"/>
          <w:lang w:val="uk-UA"/>
        </w:rPr>
      </w:pPr>
      <w:r w:rsidRPr="00CB1230">
        <w:rPr>
          <w:rFonts w:ascii="Times New Roman" w:hAnsi="Times New Roman" w:cs="Times New Roman"/>
          <w:sz w:val="28"/>
          <w:szCs w:val="28"/>
          <w:lang w:val="uk-UA"/>
        </w:rPr>
        <w:t>На підставі проведених досліджень можна зробити наступні висновки.</w:t>
      </w:r>
    </w:p>
    <w:p w14:paraId="4CFD5F1C" w14:textId="77777777" w:rsidR="004D7517" w:rsidRDefault="004D7517" w:rsidP="004D7517">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CB1230">
        <w:rPr>
          <w:rFonts w:ascii="Times New Roman" w:hAnsi="Times New Roman" w:cs="Times New Roman"/>
          <w:sz w:val="28"/>
          <w:szCs w:val="28"/>
          <w:lang w:val="uk-UA"/>
        </w:rPr>
        <w:t>провадження електронної демократії у функціонування держави є сучасною вимогою, яка сприятиме залученню якомога більшої кількості громадян до вирішення нагальних суспільних проблем за допомогою інформаційно-комунікаційних технологій.</w:t>
      </w:r>
    </w:p>
    <w:p w14:paraId="2F368067" w14:textId="77777777" w:rsidR="004D7517" w:rsidRDefault="004D7517" w:rsidP="004D7517">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A76AF9">
        <w:rPr>
          <w:rFonts w:ascii="Times New Roman" w:hAnsi="Times New Roman" w:cs="Times New Roman"/>
          <w:sz w:val="28"/>
          <w:szCs w:val="28"/>
          <w:lang w:val="uk-UA"/>
        </w:rPr>
        <w:t>а сьогоднішній день на теоретичному рівні не сформовано єдиного визначення терміну «електронна демократія», але в усьому світі це поняття прийнято трактувати як двозначне. Електронна демократія у вузькому розумінні – це застосування ІКТ для реалізації прав людини, тобто їх електронне забезпечення. ІКТ тут відіграють найважливішу роль. У більш широкому розумінні електронна демократія – це участь громадян у вирішенні соціальних проблем за допомогою ІКТ. Тобто електронна демократія тут служить інструментом для зміцнення демократії та розвитку демократичних інститутів, тоді як ІКТ служать лише засобом участі громадян у суспільній діяльності</w:t>
      </w:r>
      <w:r>
        <w:rPr>
          <w:rFonts w:ascii="Times New Roman" w:hAnsi="Times New Roman" w:cs="Times New Roman"/>
          <w:sz w:val="28"/>
          <w:szCs w:val="28"/>
          <w:lang w:val="uk-UA"/>
        </w:rPr>
        <w:t>.</w:t>
      </w:r>
    </w:p>
    <w:p w14:paraId="58E8B0FB" w14:textId="77777777" w:rsidR="004D7517" w:rsidRDefault="004D7517" w:rsidP="004D7517">
      <w:pPr>
        <w:spacing w:after="0" w:line="360" w:lineRule="auto"/>
        <w:ind w:firstLine="708"/>
        <w:jc w:val="both"/>
        <w:rPr>
          <w:rFonts w:ascii="Times New Roman" w:hAnsi="Times New Roman" w:cs="Times New Roman"/>
          <w:sz w:val="28"/>
          <w:szCs w:val="28"/>
          <w:lang w:val="uk-UA"/>
        </w:rPr>
      </w:pPr>
      <w:r w:rsidRPr="00E20DD2">
        <w:rPr>
          <w:rFonts w:ascii="Times New Roman" w:hAnsi="Times New Roman" w:cs="Times New Roman"/>
          <w:sz w:val="28"/>
          <w:szCs w:val="28"/>
          <w:lang w:val="uk-UA"/>
        </w:rPr>
        <w:t>Минулого року Україна піднялася на 29 позицій у рейтингу Індексу електронної участі ООН. Його розроблено в рамках глобального дослідження країн, які готуються запровадити електронний уряд. Зараз Україна посідає 46 місце зі 193, маючи найбільш розвинену електронну участь у комунікації громадянин-держава.</w:t>
      </w:r>
      <w:r>
        <w:rPr>
          <w:rFonts w:ascii="Times New Roman" w:hAnsi="Times New Roman" w:cs="Times New Roman"/>
          <w:sz w:val="28"/>
          <w:szCs w:val="28"/>
          <w:lang w:val="uk-UA"/>
        </w:rPr>
        <w:t xml:space="preserve"> </w:t>
      </w:r>
      <w:r w:rsidRPr="00E20DD2">
        <w:rPr>
          <w:rFonts w:ascii="Times New Roman" w:hAnsi="Times New Roman" w:cs="Times New Roman"/>
          <w:sz w:val="28"/>
          <w:szCs w:val="28"/>
          <w:lang w:val="uk-UA"/>
        </w:rPr>
        <w:t>А вже у 2022 році ми плану</w:t>
      </w:r>
      <w:r>
        <w:rPr>
          <w:rFonts w:ascii="Times New Roman" w:hAnsi="Times New Roman" w:cs="Times New Roman"/>
          <w:sz w:val="28"/>
          <w:szCs w:val="28"/>
          <w:lang w:val="uk-UA"/>
        </w:rPr>
        <w:t>вали</w:t>
      </w:r>
      <w:r w:rsidRPr="00E20DD2">
        <w:rPr>
          <w:rFonts w:ascii="Times New Roman" w:hAnsi="Times New Roman" w:cs="Times New Roman"/>
          <w:sz w:val="28"/>
          <w:szCs w:val="28"/>
          <w:lang w:val="uk-UA"/>
        </w:rPr>
        <w:t xml:space="preserve"> потрапити в топ-20, тому аналізуємо найкращі світові практики електронного урядування та використовуємо досвід США та Естонії, які є одними з країн-лідерів електронного урядування. Україна впевнено переходить до безпаперового режиму.</w:t>
      </w:r>
      <w:r>
        <w:rPr>
          <w:rFonts w:ascii="Times New Roman" w:hAnsi="Times New Roman" w:cs="Times New Roman"/>
          <w:sz w:val="28"/>
          <w:szCs w:val="28"/>
          <w:lang w:val="uk-UA"/>
        </w:rPr>
        <w:t xml:space="preserve"> </w:t>
      </w:r>
      <w:r w:rsidRPr="00166312">
        <w:rPr>
          <w:rFonts w:ascii="Times New Roman" w:hAnsi="Times New Roman" w:cs="Times New Roman"/>
          <w:sz w:val="28"/>
          <w:szCs w:val="28"/>
          <w:lang w:val="uk-UA"/>
        </w:rPr>
        <w:t xml:space="preserve">Перший у світі цифровий паспорт, революційний обмін документами в один клік, електронний підпис у смартфоні, </w:t>
      </w:r>
      <w:r>
        <w:rPr>
          <w:rFonts w:ascii="Times New Roman" w:hAnsi="Times New Roman" w:cs="Times New Roman"/>
          <w:sz w:val="28"/>
          <w:szCs w:val="28"/>
          <w:lang w:val="uk-UA"/>
        </w:rPr>
        <w:t xml:space="preserve">оформлення </w:t>
      </w:r>
      <w:r w:rsidRPr="00166312">
        <w:rPr>
          <w:rFonts w:ascii="Times New Roman" w:hAnsi="Times New Roman" w:cs="Times New Roman"/>
          <w:sz w:val="28"/>
          <w:szCs w:val="28"/>
          <w:lang w:val="uk-UA"/>
        </w:rPr>
        <w:t>ФОП</w:t>
      </w:r>
      <w:r>
        <w:rPr>
          <w:rFonts w:ascii="Times New Roman" w:hAnsi="Times New Roman" w:cs="Times New Roman"/>
          <w:sz w:val="28"/>
          <w:szCs w:val="28"/>
          <w:lang w:val="uk-UA"/>
        </w:rPr>
        <w:t xml:space="preserve"> за 15 хвилин</w:t>
      </w:r>
      <w:r w:rsidRPr="00166312">
        <w:rPr>
          <w:rFonts w:ascii="Times New Roman" w:hAnsi="Times New Roman" w:cs="Times New Roman"/>
          <w:sz w:val="28"/>
          <w:szCs w:val="28"/>
          <w:lang w:val="uk-UA"/>
        </w:rPr>
        <w:t>, комплексне обслуговування при народженні – е</w:t>
      </w:r>
      <w:r>
        <w:rPr>
          <w:rFonts w:ascii="Times New Roman" w:hAnsi="Times New Roman" w:cs="Times New Roman"/>
          <w:sz w:val="28"/>
          <w:szCs w:val="28"/>
          <w:lang w:val="uk-UA"/>
        </w:rPr>
        <w:t>-</w:t>
      </w:r>
      <w:r w:rsidRPr="00166312">
        <w:rPr>
          <w:rFonts w:ascii="Times New Roman" w:hAnsi="Times New Roman" w:cs="Times New Roman"/>
          <w:sz w:val="28"/>
          <w:szCs w:val="28"/>
          <w:lang w:val="uk-UA"/>
        </w:rPr>
        <w:t xml:space="preserve">Малятко замість </w:t>
      </w:r>
      <w:r>
        <w:rPr>
          <w:rFonts w:ascii="Times New Roman" w:hAnsi="Times New Roman" w:cs="Times New Roman"/>
          <w:sz w:val="28"/>
          <w:szCs w:val="28"/>
          <w:lang w:val="uk-UA"/>
        </w:rPr>
        <w:t>купи</w:t>
      </w:r>
      <w:r w:rsidRPr="00166312">
        <w:rPr>
          <w:rFonts w:ascii="Times New Roman" w:hAnsi="Times New Roman" w:cs="Times New Roman"/>
          <w:sz w:val="28"/>
          <w:szCs w:val="28"/>
          <w:lang w:val="uk-UA"/>
        </w:rPr>
        <w:t xml:space="preserve"> візитів до різних установ. Кожного дня команд</w:t>
      </w:r>
      <w:r>
        <w:rPr>
          <w:rFonts w:ascii="Times New Roman" w:hAnsi="Times New Roman" w:cs="Times New Roman"/>
          <w:sz w:val="28"/>
          <w:szCs w:val="28"/>
          <w:lang w:val="uk-UA"/>
        </w:rPr>
        <w:t>а</w:t>
      </w:r>
      <w:r w:rsidRPr="00166312">
        <w:rPr>
          <w:rFonts w:ascii="Times New Roman" w:hAnsi="Times New Roman" w:cs="Times New Roman"/>
          <w:sz w:val="28"/>
          <w:szCs w:val="28"/>
          <w:lang w:val="uk-UA"/>
        </w:rPr>
        <w:t xml:space="preserve"> Мінцифри </w:t>
      </w:r>
      <w:r>
        <w:rPr>
          <w:rFonts w:ascii="Times New Roman" w:hAnsi="Times New Roman" w:cs="Times New Roman"/>
          <w:sz w:val="28"/>
          <w:szCs w:val="28"/>
          <w:lang w:val="uk-UA"/>
        </w:rPr>
        <w:t>здійснює кропітку працю</w:t>
      </w:r>
      <w:r w:rsidRPr="00166312">
        <w:rPr>
          <w:rFonts w:ascii="Times New Roman" w:hAnsi="Times New Roman" w:cs="Times New Roman"/>
          <w:sz w:val="28"/>
          <w:szCs w:val="28"/>
          <w:lang w:val="uk-UA"/>
        </w:rPr>
        <w:t xml:space="preserve"> над подоланням бюрократичних бар’єрів та розбудовою діалогу між нацією та </w:t>
      </w:r>
      <w:r>
        <w:rPr>
          <w:rFonts w:ascii="Times New Roman" w:hAnsi="Times New Roman" w:cs="Times New Roman"/>
          <w:sz w:val="28"/>
          <w:szCs w:val="28"/>
          <w:lang w:val="uk-UA"/>
        </w:rPr>
        <w:lastRenderedPageBreak/>
        <w:t>державою</w:t>
      </w:r>
      <w:r w:rsidRPr="00166312">
        <w:rPr>
          <w:rFonts w:ascii="Times New Roman" w:hAnsi="Times New Roman" w:cs="Times New Roman"/>
          <w:sz w:val="28"/>
          <w:szCs w:val="28"/>
          <w:lang w:val="uk-UA"/>
        </w:rPr>
        <w:t xml:space="preserve">. Саме тому </w:t>
      </w:r>
      <w:r>
        <w:rPr>
          <w:rFonts w:ascii="Times New Roman" w:hAnsi="Times New Roman" w:cs="Times New Roman"/>
          <w:sz w:val="28"/>
          <w:szCs w:val="28"/>
          <w:lang w:val="uk-UA"/>
        </w:rPr>
        <w:t xml:space="preserve">Мінцифри </w:t>
      </w:r>
      <w:r w:rsidRPr="00166312">
        <w:rPr>
          <w:rFonts w:ascii="Times New Roman" w:hAnsi="Times New Roman" w:cs="Times New Roman"/>
          <w:sz w:val="28"/>
          <w:szCs w:val="28"/>
          <w:lang w:val="uk-UA"/>
        </w:rPr>
        <w:t>створити</w:t>
      </w:r>
      <w:r>
        <w:rPr>
          <w:rFonts w:ascii="Times New Roman" w:hAnsi="Times New Roman" w:cs="Times New Roman"/>
          <w:sz w:val="28"/>
          <w:szCs w:val="28"/>
          <w:lang w:val="uk-UA"/>
        </w:rPr>
        <w:t>ло</w:t>
      </w:r>
      <w:r w:rsidRPr="00166312">
        <w:rPr>
          <w:rFonts w:ascii="Times New Roman" w:hAnsi="Times New Roman" w:cs="Times New Roman"/>
          <w:sz w:val="28"/>
          <w:szCs w:val="28"/>
          <w:lang w:val="uk-UA"/>
        </w:rPr>
        <w:t xml:space="preserve"> національну платформу електронної демократії «ВзаємоДія», де українці можуть вільно спілкуватися з державними інституціями та брати участь у прийнятті рішень</w:t>
      </w:r>
      <w:r>
        <w:rPr>
          <w:rFonts w:ascii="Times New Roman" w:hAnsi="Times New Roman" w:cs="Times New Roman"/>
          <w:sz w:val="28"/>
          <w:szCs w:val="28"/>
          <w:lang w:val="uk-UA"/>
        </w:rPr>
        <w:t>.</w:t>
      </w:r>
    </w:p>
    <w:p w14:paraId="71DA648C" w14:textId="77777777" w:rsidR="004D7517" w:rsidRDefault="004D7517" w:rsidP="004D7517">
      <w:pPr>
        <w:spacing w:after="0" w:line="360" w:lineRule="auto"/>
        <w:ind w:firstLine="708"/>
        <w:jc w:val="both"/>
        <w:rPr>
          <w:rFonts w:ascii="Times New Roman" w:hAnsi="Times New Roman" w:cs="Times New Roman"/>
          <w:sz w:val="28"/>
          <w:szCs w:val="28"/>
          <w:lang w:val="uk-UA"/>
        </w:rPr>
      </w:pPr>
      <w:r w:rsidRPr="00C41711">
        <w:rPr>
          <w:rFonts w:ascii="Times New Roman" w:hAnsi="Times New Roman" w:cs="Times New Roman"/>
          <w:sz w:val="28"/>
          <w:szCs w:val="28"/>
          <w:lang w:val="uk-UA"/>
        </w:rPr>
        <w:t>Впровадження електронної демократії в нашій країні може допомогти усунути або мінімізувати корупцію. Люди зможуть обійти бюрократію та отримати простіший, швидший і дешевший доступ до державних послуг</w:t>
      </w:r>
      <w:r>
        <w:rPr>
          <w:rFonts w:ascii="Times New Roman" w:hAnsi="Times New Roman" w:cs="Times New Roman"/>
          <w:sz w:val="28"/>
          <w:szCs w:val="28"/>
          <w:lang w:val="uk-UA"/>
        </w:rPr>
        <w:t xml:space="preserve">. </w:t>
      </w:r>
    </w:p>
    <w:p w14:paraId="6250471E" w14:textId="77777777" w:rsidR="004D7517" w:rsidRDefault="004D7517" w:rsidP="004D7517">
      <w:pPr>
        <w:spacing w:after="0" w:line="360" w:lineRule="auto"/>
        <w:ind w:firstLine="708"/>
        <w:jc w:val="both"/>
        <w:rPr>
          <w:rFonts w:ascii="Times New Roman" w:hAnsi="Times New Roman" w:cs="Times New Roman"/>
          <w:sz w:val="28"/>
          <w:szCs w:val="28"/>
          <w:lang w:val="uk-UA"/>
        </w:rPr>
      </w:pPr>
      <w:r w:rsidRPr="009C3A22">
        <w:rPr>
          <w:rFonts w:ascii="Times New Roman" w:hAnsi="Times New Roman" w:cs="Times New Roman"/>
          <w:sz w:val="28"/>
          <w:szCs w:val="28"/>
          <w:lang w:val="uk-UA"/>
        </w:rPr>
        <w:t xml:space="preserve">З метою створення максимально сприятливих умов для розвитку бізнесу та підвищення якості обслуговування українських платників податків розроблено багато електронних сервісів, за допомогою яких можна централізовано отримати необхідні довідки та дозволи, подати податкову звітність, отримати податкову консультацію та </w:t>
      </w:r>
      <w:r>
        <w:rPr>
          <w:rFonts w:ascii="Times New Roman" w:hAnsi="Times New Roman" w:cs="Times New Roman"/>
          <w:sz w:val="28"/>
          <w:szCs w:val="28"/>
          <w:lang w:val="uk-UA"/>
        </w:rPr>
        <w:t xml:space="preserve">отримати своєчасно інформацію </w:t>
      </w:r>
      <w:r w:rsidRPr="009C3A22">
        <w:rPr>
          <w:rFonts w:ascii="Times New Roman" w:hAnsi="Times New Roman" w:cs="Times New Roman"/>
          <w:sz w:val="28"/>
          <w:szCs w:val="28"/>
          <w:lang w:val="uk-UA"/>
        </w:rPr>
        <w:t>про нове податкове законодавство.</w:t>
      </w:r>
      <w:r>
        <w:rPr>
          <w:rFonts w:ascii="Times New Roman" w:hAnsi="Times New Roman" w:cs="Times New Roman"/>
          <w:sz w:val="28"/>
          <w:szCs w:val="28"/>
          <w:lang w:val="uk-UA"/>
        </w:rPr>
        <w:t xml:space="preserve"> </w:t>
      </w:r>
      <w:r w:rsidRPr="000C546A">
        <w:rPr>
          <w:rFonts w:ascii="Times New Roman" w:hAnsi="Times New Roman" w:cs="Times New Roman"/>
          <w:sz w:val="28"/>
          <w:szCs w:val="28"/>
          <w:lang w:val="uk-UA"/>
        </w:rPr>
        <w:t>Одними з основних цілей політики податкових адміністраторів є мінімізація контактів платника податків з податковими органами та розширення спектру електронних послуг за рахунок використання новітніх інформаційних та комунікаційних технологій. Успішна реалізація цієї політики дозволяє максимально усунути втрату часу з боку платників податків та робить взаємодію з податковими органами максимально зручною</w:t>
      </w:r>
      <w:r>
        <w:rPr>
          <w:rFonts w:ascii="Times New Roman" w:hAnsi="Times New Roman" w:cs="Times New Roman"/>
          <w:sz w:val="28"/>
          <w:szCs w:val="28"/>
          <w:lang w:val="uk-UA"/>
        </w:rPr>
        <w:t xml:space="preserve">. </w:t>
      </w:r>
      <w:r w:rsidRPr="004A07F8">
        <w:rPr>
          <w:rFonts w:ascii="Times New Roman" w:hAnsi="Times New Roman" w:cs="Times New Roman"/>
          <w:sz w:val="28"/>
          <w:szCs w:val="28"/>
          <w:lang w:val="uk-UA"/>
        </w:rPr>
        <w:t>Сьогодні, враховуючи воєнний стан,  Електронний кабінет є сервісом з надсилання до органів Д</w:t>
      </w:r>
      <w:r>
        <w:rPr>
          <w:rFonts w:ascii="Times New Roman" w:hAnsi="Times New Roman" w:cs="Times New Roman"/>
          <w:sz w:val="28"/>
          <w:szCs w:val="28"/>
          <w:lang w:val="uk-UA"/>
        </w:rPr>
        <w:t>ержавної податкової служби</w:t>
      </w:r>
      <w:r w:rsidRPr="004A07F8">
        <w:rPr>
          <w:rFonts w:ascii="Times New Roman" w:hAnsi="Times New Roman" w:cs="Times New Roman"/>
          <w:sz w:val="28"/>
          <w:szCs w:val="28"/>
          <w:lang w:val="uk-UA"/>
        </w:rPr>
        <w:t xml:space="preserve"> електронн</w:t>
      </w:r>
      <w:r>
        <w:rPr>
          <w:rFonts w:ascii="Times New Roman" w:hAnsi="Times New Roman" w:cs="Times New Roman"/>
          <w:sz w:val="28"/>
          <w:szCs w:val="28"/>
          <w:lang w:val="uk-UA"/>
        </w:rPr>
        <w:t>их</w:t>
      </w:r>
      <w:r w:rsidRPr="004A07F8">
        <w:rPr>
          <w:rFonts w:ascii="Times New Roman" w:hAnsi="Times New Roman" w:cs="Times New Roman"/>
          <w:sz w:val="28"/>
          <w:szCs w:val="28"/>
          <w:lang w:val="uk-UA"/>
        </w:rPr>
        <w:t xml:space="preserve"> документ</w:t>
      </w:r>
      <w:r>
        <w:rPr>
          <w:rFonts w:ascii="Times New Roman" w:hAnsi="Times New Roman" w:cs="Times New Roman"/>
          <w:sz w:val="28"/>
          <w:szCs w:val="28"/>
          <w:lang w:val="uk-UA"/>
        </w:rPr>
        <w:t>ів</w:t>
      </w:r>
      <w:r w:rsidRPr="004A07F8">
        <w:rPr>
          <w:rFonts w:ascii="Times New Roman" w:hAnsi="Times New Roman" w:cs="Times New Roman"/>
          <w:sz w:val="28"/>
          <w:szCs w:val="28"/>
          <w:lang w:val="uk-UA"/>
        </w:rPr>
        <w:t>, подат</w:t>
      </w:r>
      <w:r>
        <w:rPr>
          <w:rFonts w:ascii="Times New Roman" w:hAnsi="Times New Roman" w:cs="Times New Roman"/>
          <w:sz w:val="28"/>
          <w:szCs w:val="28"/>
          <w:lang w:val="uk-UA"/>
        </w:rPr>
        <w:t>к</w:t>
      </w:r>
      <w:r w:rsidRPr="004A07F8">
        <w:rPr>
          <w:rFonts w:ascii="Times New Roman" w:hAnsi="Times New Roman" w:cs="Times New Roman"/>
          <w:sz w:val="28"/>
          <w:szCs w:val="28"/>
          <w:lang w:val="uk-UA"/>
        </w:rPr>
        <w:t>ов</w:t>
      </w:r>
      <w:r>
        <w:rPr>
          <w:rFonts w:ascii="Times New Roman" w:hAnsi="Times New Roman" w:cs="Times New Roman"/>
          <w:sz w:val="28"/>
          <w:szCs w:val="28"/>
          <w:lang w:val="uk-UA"/>
        </w:rPr>
        <w:t>их</w:t>
      </w:r>
      <w:r w:rsidRPr="004A07F8">
        <w:rPr>
          <w:rFonts w:ascii="Times New Roman" w:hAnsi="Times New Roman" w:cs="Times New Roman"/>
          <w:sz w:val="28"/>
          <w:szCs w:val="28"/>
          <w:lang w:val="uk-UA"/>
        </w:rPr>
        <w:t xml:space="preserve"> звітност</w:t>
      </w:r>
      <w:r>
        <w:rPr>
          <w:rFonts w:ascii="Times New Roman" w:hAnsi="Times New Roman" w:cs="Times New Roman"/>
          <w:sz w:val="28"/>
          <w:szCs w:val="28"/>
          <w:lang w:val="uk-UA"/>
        </w:rPr>
        <w:t>ей</w:t>
      </w:r>
      <w:r w:rsidRPr="004A07F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можливість </w:t>
      </w:r>
      <w:r w:rsidRPr="004A07F8">
        <w:rPr>
          <w:rFonts w:ascii="Times New Roman" w:hAnsi="Times New Roman" w:cs="Times New Roman"/>
          <w:sz w:val="28"/>
          <w:szCs w:val="28"/>
          <w:lang w:val="uk-UA"/>
        </w:rPr>
        <w:t xml:space="preserve">отримати загальнодоступну інформацію з податкових реєстрів, отримати довідку про заборгованість та відсутність заборгованості, надіслати заяву або запит для отримання відповідних даних. </w:t>
      </w:r>
      <w:r>
        <w:rPr>
          <w:rFonts w:ascii="Times New Roman" w:hAnsi="Times New Roman" w:cs="Times New Roman"/>
          <w:sz w:val="28"/>
          <w:szCs w:val="28"/>
        </w:rPr>
        <w:t>Е-кабінет має значні перваги для користувачів – економія коштів, які витрачались для придбання паперових бланків, зручність та економія часу</w:t>
      </w:r>
      <w:r>
        <w:rPr>
          <w:rFonts w:ascii="Times New Roman" w:hAnsi="Times New Roman" w:cs="Times New Roman"/>
          <w:sz w:val="28"/>
          <w:szCs w:val="28"/>
          <w:lang w:val="uk-UA"/>
        </w:rPr>
        <w:t>.</w:t>
      </w:r>
    </w:p>
    <w:p w14:paraId="3CC53845" w14:textId="77777777" w:rsidR="004D7517" w:rsidRDefault="004D7517" w:rsidP="004D7517">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Щодо </w:t>
      </w:r>
      <w:r w:rsidRPr="00687336">
        <w:rPr>
          <w:rFonts w:ascii="Times New Roman" w:hAnsi="Times New Roman" w:cs="Times New Roman"/>
          <w:sz w:val="28"/>
          <w:szCs w:val="28"/>
          <w:lang w:val="uk-UA"/>
        </w:rPr>
        <w:t>ефективного функціонування</w:t>
      </w:r>
      <w:r w:rsidRPr="00C63615">
        <w:rPr>
          <w:rFonts w:ascii="Times New Roman" w:hAnsi="Times New Roman" w:cs="Times New Roman"/>
          <w:sz w:val="28"/>
          <w:szCs w:val="28"/>
        </w:rPr>
        <w:t xml:space="preserve"> </w:t>
      </w:r>
      <w:r>
        <w:rPr>
          <w:rFonts w:ascii="Times New Roman" w:hAnsi="Times New Roman" w:cs="Times New Roman"/>
          <w:sz w:val="28"/>
          <w:szCs w:val="28"/>
          <w:lang w:val="uk-UA"/>
        </w:rPr>
        <w:t>системи</w:t>
      </w:r>
      <w:r w:rsidRPr="00687336">
        <w:rPr>
          <w:rFonts w:ascii="Times New Roman" w:hAnsi="Times New Roman" w:cs="Times New Roman"/>
          <w:sz w:val="28"/>
          <w:szCs w:val="28"/>
          <w:lang w:val="uk-UA"/>
        </w:rPr>
        <w:t xml:space="preserve"> електронних петицій необхідно на законодавчому рівні розробити чіткі та прозорі процедури реагування влади на звернення громадян та встановити чіткий контроль за процесом подання електронних петицій. Також необхідно підвищити рівень знань про діяльність органів влади та сприяти розвитку культури та </w:t>
      </w:r>
      <w:r w:rsidRPr="00687336">
        <w:rPr>
          <w:rFonts w:ascii="Times New Roman" w:hAnsi="Times New Roman" w:cs="Times New Roman"/>
          <w:sz w:val="28"/>
          <w:szCs w:val="28"/>
          <w:lang w:val="uk-UA"/>
        </w:rPr>
        <w:lastRenderedPageBreak/>
        <w:t>обізнаності щодо запуску електронних петицій, що може сприяти підвищенню довіри громадськості до агентств електронних петицій. Для покращення громадської організації та функціонування бюджету України необхідно проводити широкі інформаційні кампанії щодо підвищення обізнаності громадян щодо їх прав на участь у бюджетному процесі. Слід консультуватися з органами влади щодо розвитку базових знань і навичок для проектів державного бюджету. Важливо створити доступні навчальні курси з цифрової грамотності, щоб збільшити використання інструментів електронної демократії</w:t>
      </w:r>
      <w:r>
        <w:rPr>
          <w:rFonts w:ascii="Times New Roman" w:hAnsi="Times New Roman" w:cs="Times New Roman"/>
          <w:sz w:val="28"/>
          <w:szCs w:val="28"/>
          <w:lang w:val="uk-UA"/>
        </w:rPr>
        <w:t>.</w:t>
      </w:r>
    </w:p>
    <w:p w14:paraId="750C77E5" w14:textId="77777777" w:rsidR="004D7517" w:rsidRDefault="004D7517" w:rsidP="004D7517">
      <w:pPr>
        <w:spacing w:after="0" w:line="360" w:lineRule="auto"/>
        <w:ind w:firstLine="708"/>
        <w:jc w:val="both"/>
        <w:rPr>
          <w:rFonts w:ascii="Times New Roman" w:hAnsi="Times New Roman" w:cs="Times New Roman"/>
          <w:sz w:val="28"/>
          <w:szCs w:val="28"/>
          <w:lang w:val="uk-UA"/>
        </w:rPr>
      </w:pPr>
      <w:r w:rsidRPr="00C255B8">
        <w:rPr>
          <w:rFonts w:ascii="Times New Roman" w:hAnsi="Times New Roman" w:cs="Times New Roman"/>
          <w:sz w:val="28"/>
          <w:szCs w:val="28"/>
          <w:lang w:val="uk-UA"/>
        </w:rPr>
        <w:t>Завдяки електронній демократії не лише оновлюються та стають доступнішими для пересічних громадян інструменти участі, прозорості роботи органів державної влади та місцевого самоврядування, а й створюються нові інструменти, такі як партиципаторне громадське бюджетування, відкрит</w:t>
      </w:r>
      <w:r>
        <w:rPr>
          <w:rFonts w:ascii="Times New Roman" w:hAnsi="Times New Roman" w:cs="Times New Roman"/>
          <w:sz w:val="28"/>
          <w:szCs w:val="28"/>
          <w:lang w:val="uk-UA"/>
        </w:rPr>
        <w:t>ий</w:t>
      </w:r>
      <w:r w:rsidRPr="00C255B8">
        <w:rPr>
          <w:rFonts w:ascii="Times New Roman" w:hAnsi="Times New Roman" w:cs="Times New Roman"/>
          <w:sz w:val="28"/>
          <w:szCs w:val="28"/>
          <w:lang w:val="uk-UA"/>
        </w:rPr>
        <w:t xml:space="preserve"> парламент, відкриті бюджети та розумні міста</w:t>
      </w:r>
      <w:r>
        <w:rPr>
          <w:rFonts w:ascii="Times New Roman" w:hAnsi="Times New Roman" w:cs="Times New Roman"/>
          <w:sz w:val="28"/>
          <w:szCs w:val="28"/>
          <w:lang w:val="uk-UA"/>
        </w:rPr>
        <w:t>. Ми спостерігаємо зростання т</w:t>
      </w:r>
      <w:r w:rsidRPr="003E7497">
        <w:rPr>
          <w:rFonts w:ascii="Times New Roman" w:hAnsi="Times New Roman" w:cs="Times New Roman"/>
          <w:sz w:val="28"/>
          <w:szCs w:val="28"/>
          <w:lang w:val="uk-UA"/>
        </w:rPr>
        <w:t>енденці</w:t>
      </w:r>
      <w:r>
        <w:rPr>
          <w:rFonts w:ascii="Times New Roman" w:hAnsi="Times New Roman" w:cs="Times New Roman"/>
          <w:sz w:val="28"/>
          <w:szCs w:val="28"/>
          <w:lang w:val="uk-UA"/>
        </w:rPr>
        <w:t>ї</w:t>
      </w:r>
      <w:r w:rsidRPr="003E7497">
        <w:rPr>
          <w:rFonts w:ascii="Times New Roman" w:hAnsi="Times New Roman" w:cs="Times New Roman"/>
          <w:sz w:val="28"/>
          <w:szCs w:val="28"/>
          <w:lang w:val="uk-UA"/>
        </w:rPr>
        <w:t xml:space="preserve"> до використання електронних демократичних інструментів в Україні</w:t>
      </w:r>
      <w:r>
        <w:rPr>
          <w:rFonts w:ascii="Times New Roman" w:hAnsi="Times New Roman" w:cs="Times New Roman"/>
          <w:sz w:val="28"/>
          <w:szCs w:val="28"/>
          <w:lang w:val="uk-UA"/>
        </w:rPr>
        <w:t>, яка</w:t>
      </w:r>
      <w:r w:rsidRPr="003E7497">
        <w:rPr>
          <w:rFonts w:ascii="Times New Roman" w:hAnsi="Times New Roman" w:cs="Times New Roman"/>
          <w:sz w:val="28"/>
          <w:szCs w:val="28"/>
          <w:lang w:val="uk-UA"/>
        </w:rPr>
        <w:t xml:space="preserve">  з 2014 року  продовжує прискорюватися досі. У різних містах України впроваджено різні інструменти електронної демократії: електронні відкриті дані, електронн</w:t>
      </w:r>
      <w:r>
        <w:rPr>
          <w:rFonts w:ascii="Times New Roman" w:hAnsi="Times New Roman" w:cs="Times New Roman"/>
          <w:sz w:val="28"/>
          <w:szCs w:val="28"/>
          <w:lang w:val="uk-UA"/>
        </w:rPr>
        <w:t>ий</w:t>
      </w:r>
      <w:r w:rsidRPr="003E7497">
        <w:rPr>
          <w:rFonts w:ascii="Times New Roman" w:hAnsi="Times New Roman" w:cs="Times New Roman"/>
          <w:sz w:val="28"/>
          <w:szCs w:val="28"/>
          <w:lang w:val="uk-UA"/>
        </w:rPr>
        <w:t xml:space="preserve"> бюджет участі, електронні звернення, петиції, електронні закупівлі</w:t>
      </w:r>
      <w:r>
        <w:rPr>
          <w:rFonts w:ascii="Times New Roman" w:hAnsi="Times New Roman" w:cs="Times New Roman"/>
          <w:sz w:val="28"/>
          <w:szCs w:val="28"/>
          <w:lang w:val="uk-UA"/>
        </w:rPr>
        <w:t xml:space="preserve"> тощо.</w:t>
      </w:r>
    </w:p>
    <w:p w14:paraId="7A607B4F" w14:textId="77777777" w:rsidR="004D7517" w:rsidRDefault="004D7517" w:rsidP="004D7517">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Застосунок «Дія», який можна цілком вважати революційним у державному управлінні, отримав визнання у 58 закордонних країнах. Відтепер, громадяни України мають право використовувати персональні дані в застосунку «Дія» без паперових копій, використовуючи е-документ. Але ще є випадки, коли при переведенні традиційного документа в електронний, допускаються помилки у серії, номері або особистих даних громадян. Це можна пояснити впливом воєнного стану на прискорення запровадження е-документа, тому система потребує доопрацювання.</w:t>
      </w:r>
    </w:p>
    <w:p w14:paraId="62676DEC" w14:textId="77777777" w:rsidR="004D7517" w:rsidRDefault="004D7517" w:rsidP="004D7517">
      <w:pPr>
        <w:spacing w:after="0" w:line="360" w:lineRule="auto"/>
        <w:ind w:firstLine="708"/>
        <w:jc w:val="both"/>
        <w:rPr>
          <w:rFonts w:ascii="Times New Roman" w:hAnsi="Times New Roman" w:cs="Times New Roman"/>
          <w:sz w:val="28"/>
          <w:szCs w:val="28"/>
          <w:lang w:val="uk-UA"/>
        </w:rPr>
      </w:pPr>
      <w:r w:rsidRPr="00F76846">
        <w:rPr>
          <w:rFonts w:ascii="Times New Roman" w:hAnsi="Times New Roman" w:cs="Times New Roman"/>
          <w:sz w:val="28"/>
          <w:szCs w:val="28"/>
          <w:lang w:val="uk-UA"/>
        </w:rPr>
        <w:t xml:space="preserve">Одним із важливих інструментів електронної демократії слід вважати електронні вибори, тому </w:t>
      </w:r>
      <w:r>
        <w:rPr>
          <w:rFonts w:ascii="Times New Roman" w:hAnsi="Times New Roman" w:cs="Times New Roman"/>
          <w:sz w:val="28"/>
          <w:szCs w:val="28"/>
          <w:lang w:val="uk-UA"/>
        </w:rPr>
        <w:t xml:space="preserve">є </w:t>
      </w:r>
      <w:r w:rsidRPr="00F76846">
        <w:rPr>
          <w:rFonts w:ascii="Times New Roman" w:hAnsi="Times New Roman" w:cs="Times New Roman"/>
          <w:sz w:val="28"/>
          <w:szCs w:val="28"/>
          <w:lang w:val="uk-UA"/>
        </w:rPr>
        <w:t>необхідн</w:t>
      </w:r>
      <w:r>
        <w:rPr>
          <w:rFonts w:ascii="Times New Roman" w:hAnsi="Times New Roman" w:cs="Times New Roman"/>
          <w:sz w:val="28"/>
          <w:szCs w:val="28"/>
          <w:lang w:val="uk-UA"/>
        </w:rPr>
        <w:t>им</w:t>
      </w:r>
      <w:r w:rsidRPr="00F76846">
        <w:rPr>
          <w:rFonts w:ascii="Times New Roman" w:hAnsi="Times New Roman" w:cs="Times New Roman"/>
          <w:sz w:val="28"/>
          <w:szCs w:val="28"/>
          <w:lang w:val="uk-UA"/>
        </w:rPr>
        <w:t xml:space="preserve"> </w:t>
      </w:r>
      <w:r>
        <w:rPr>
          <w:rFonts w:ascii="Times New Roman" w:hAnsi="Times New Roman" w:cs="Times New Roman"/>
          <w:sz w:val="28"/>
          <w:szCs w:val="28"/>
          <w:lang w:val="uk-UA"/>
        </w:rPr>
        <w:t>закріплення</w:t>
      </w:r>
      <w:r w:rsidRPr="00F76846">
        <w:rPr>
          <w:rFonts w:ascii="Times New Roman" w:hAnsi="Times New Roman" w:cs="Times New Roman"/>
          <w:sz w:val="28"/>
          <w:szCs w:val="28"/>
          <w:lang w:val="uk-UA"/>
        </w:rPr>
        <w:t xml:space="preserve"> у виборчому законодавстві </w:t>
      </w:r>
      <w:r w:rsidRPr="00F76846">
        <w:rPr>
          <w:rFonts w:ascii="Times New Roman" w:hAnsi="Times New Roman" w:cs="Times New Roman"/>
          <w:sz w:val="28"/>
          <w:szCs w:val="28"/>
          <w:lang w:val="uk-UA"/>
        </w:rPr>
        <w:lastRenderedPageBreak/>
        <w:t>України процедури проведення електронних виборів як ефективної системи участі громадян у житті країни.</w:t>
      </w:r>
    </w:p>
    <w:p w14:paraId="34F0EA0D" w14:textId="77777777" w:rsidR="004D7517" w:rsidRDefault="004D7517" w:rsidP="004D7517">
      <w:pPr>
        <w:spacing w:after="0" w:line="360" w:lineRule="auto"/>
        <w:ind w:firstLine="708"/>
        <w:jc w:val="both"/>
        <w:rPr>
          <w:rFonts w:ascii="Times New Roman" w:hAnsi="Times New Roman" w:cs="Times New Roman"/>
          <w:sz w:val="28"/>
          <w:szCs w:val="28"/>
          <w:lang w:val="uk-UA"/>
        </w:rPr>
      </w:pPr>
      <w:r w:rsidRPr="00F76846">
        <w:rPr>
          <w:rFonts w:ascii="Times New Roman" w:hAnsi="Times New Roman" w:cs="Times New Roman"/>
          <w:sz w:val="28"/>
          <w:szCs w:val="28"/>
          <w:lang w:val="uk-UA"/>
        </w:rPr>
        <w:t xml:space="preserve">Аналіз законодавчих положень основних інструментів електронної демократії </w:t>
      </w:r>
      <w:r>
        <w:rPr>
          <w:rFonts w:ascii="Times New Roman" w:hAnsi="Times New Roman" w:cs="Times New Roman"/>
          <w:sz w:val="28"/>
          <w:szCs w:val="28"/>
          <w:lang w:val="uk-UA"/>
        </w:rPr>
        <w:t xml:space="preserve">в деяких зарубіжних країнах </w:t>
      </w:r>
      <w:r w:rsidRPr="00F76846">
        <w:rPr>
          <w:rFonts w:ascii="Times New Roman" w:hAnsi="Times New Roman" w:cs="Times New Roman"/>
          <w:sz w:val="28"/>
          <w:szCs w:val="28"/>
          <w:lang w:val="uk-UA"/>
        </w:rPr>
        <w:t>показує, що в Україні є всі перспективи для подальшого розвитку цього процесу, але сьогодні необхідно внести зміни до законодавства.</w:t>
      </w:r>
    </w:p>
    <w:p w14:paraId="0BB07CD8" w14:textId="0CB2285D" w:rsidR="004D7517" w:rsidRDefault="004D7517" w:rsidP="00031BE9">
      <w:pPr>
        <w:ind w:right="-284"/>
        <w:rPr>
          <w:rFonts w:ascii="Times New Roman" w:hAnsi="Times New Roman" w:cs="Times New Roman"/>
          <w:sz w:val="28"/>
          <w:szCs w:val="28"/>
          <w:lang w:val="uk-UA"/>
        </w:rPr>
      </w:pPr>
    </w:p>
    <w:p w14:paraId="29C32C9C" w14:textId="3F9338AF" w:rsidR="004D7517" w:rsidRDefault="004D7517" w:rsidP="00031BE9">
      <w:pPr>
        <w:ind w:right="-284"/>
        <w:rPr>
          <w:rFonts w:ascii="Times New Roman" w:hAnsi="Times New Roman" w:cs="Times New Roman"/>
          <w:sz w:val="28"/>
          <w:szCs w:val="28"/>
          <w:lang w:val="uk-UA"/>
        </w:rPr>
      </w:pPr>
    </w:p>
    <w:p w14:paraId="0DF26D84" w14:textId="28600F8F" w:rsidR="004D7517" w:rsidRDefault="004D7517" w:rsidP="00031BE9">
      <w:pPr>
        <w:ind w:right="-284"/>
        <w:rPr>
          <w:rFonts w:ascii="Times New Roman" w:hAnsi="Times New Roman" w:cs="Times New Roman"/>
          <w:sz w:val="28"/>
          <w:szCs w:val="28"/>
          <w:lang w:val="uk-UA"/>
        </w:rPr>
      </w:pPr>
    </w:p>
    <w:p w14:paraId="0841BA0B" w14:textId="5C8AEA59" w:rsidR="004D7517" w:rsidRDefault="004D7517" w:rsidP="00031BE9">
      <w:pPr>
        <w:ind w:right="-284"/>
        <w:rPr>
          <w:rFonts w:ascii="Times New Roman" w:hAnsi="Times New Roman" w:cs="Times New Roman"/>
          <w:sz w:val="28"/>
          <w:szCs w:val="28"/>
          <w:lang w:val="uk-UA"/>
        </w:rPr>
      </w:pPr>
    </w:p>
    <w:p w14:paraId="584D3491" w14:textId="0EA82472" w:rsidR="004D7517" w:rsidRDefault="004D7517" w:rsidP="00031BE9">
      <w:pPr>
        <w:ind w:right="-284"/>
        <w:rPr>
          <w:rFonts w:ascii="Times New Roman" w:hAnsi="Times New Roman" w:cs="Times New Roman"/>
          <w:sz w:val="28"/>
          <w:szCs w:val="28"/>
          <w:lang w:val="uk-UA"/>
        </w:rPr>
      </w:pPr>
    </w:p>
    <w:p w14:paraId="638AD83E" w14:textId="6096B084" w:rsidR="004D7517" w:rsidRDefault="004D7517" w:rsidP="00031BE9">
      <w:pPr>
        <w:ind w:right="-284"/>
        <w:rPr>
          <w:rFonts w:ascii="Times New Roman" w:hAnsi="Times New Roman" w:cs="Times New Roman"/>
          <w:sz w:val="28"/>
          <w:szCs w:val="28"/>
          <w:lang w:val="uk-UA"/>
        </w:rPr>
      </w:pPr>
    </w:p>
    <w:p w14:paraId="0FFEAAAC" w14:textId="37E63F7C" w:rsidR="004D7517" w:rsidRDefault="004D7517" w:rsidP="00031BE9">
      <w:pPr>
        <w:ind w:right="-284"/>
        <w:rPr>
          <w:rFonts w:ascii="Times New Roman" w:hAnsi="Times New Roman" w:cs="Times New Roman"/>
          <w:sz w:val="28"/>
          <w:szCs w:val="28"/>
          <w:lang w:val="uk-UA"/>
        </w:rPr>
      </w:pPr>
    </w:p>
    <w:p w14:paraId="171E37F7" w14:textId="7D55AFE1" w:rsidR="004D7517" w:rsidRDefault="004D7517" w:rsidP="00031BE9">
      <w:pPr>
        <w:ind w:right="-284"/>
        <w:rPr>
          <w:rFonts w:ascii="Times New Roman" w:hAnsi="Times New Roman" w:cs="Times New Roman"/>
          <w:sz w:val="28"/>
          <w:szCs w:val="28"/>
          <w:lang w:val="uk-UA"/>
        </w:rPr>
      </w:pPr>
    </w:p>
    <w:p w14:paraId="5B4950EF" w14:textId="26B2C6F4" w:rsidR="004D7517" w:rsidRDefault="004D7517" w:rsidP="00031BE9">
      <w:pPr>
        <w:ind w:right="-284"/>
        <w:rPr>
          <w:rFonts w:ascii="Times New Roman" w:hAnsi="Times New Roman" w:cs="Times New Roman"/>
          <w:sz w:val="28"/>
          <w:szCs w:val="28"/>
          <w:lang w:val="uk-UA"/>
        </w:rPr>
      </w:pPr>
    </w:p>
    <w:p w14:paraId="33874839" w14:textId="67EA746B" w:rsidR="004D7517" w:rsidRDefault="004D7517" w:rsidP="00031BE9">
      <w:pPr>
        <w:ind w:right="-284"/>
        <w:rPr>
          <w:rFonts w:ascii="Times New Roman" w:hAnsi="Times New Roman" w:cs="Times New Roman"/>
          <w:sz w:val="28"/>
          <w:szCs w:val="28"/>
          <w:lang w:val="uk-UA"/>
        </w:rPr>
      </w:pPr>
    </w:p>
    <w:p w14:paraId="2881122D" w14:textId="7AA31200" w:rsidR="004D7517" w:rsidRDefault="004D7517" w:rsidP="00031BE9">
      <w:pPr>
        <w:ind w:right="-284"/>
        <w:rPr>
          <w:rFonts w:ascii="Times New Roman" w:hAnsi="Times New Roman" w:cs="Times New Roman"/>
          <w:sz w:val="28"/>
          <w:szCs w:val="28"/>
          <w:lang w:val="uk-UA"/>
        </w:rPr>
      </w:pPr>
    </w:p>
    <w:p w14:paraId="5CF6790B" w14:textId="768E7C53" w:rsidR="004D7517" w:rsidRDefault="004D7517" w:rsidP="00031BE9">
      <w:pPr>
        <w:ind w:right="-284"/>
        <w:rPr>
          <w:rFonts w:ascii="Times New Roman" w:hAnsi="Times New Roman" w:cs="Times New Roman"/>
          <w:sz w:val="28"/>
          <w:szCs w:val="28"/>
          <w:lang w:val="uk-UA"/>
        </w:rPr>
      </w:pPr>
    </w:p>
    <w:p w14:paraId="53447A7B" w14:textId="051BA41E" w:rsidR="004D7517" w:rsidRDefault="004D7517" w:rsidP="00031BE9">
      <w:pPr>
        <w:ind w:right="-284"/>
        <w:rPr>
          <w:rFonts w:ascii="Times New Roman" w:hAnsi="Times New Roman" w:cs="Times New Roman"/>
          <w:sz w:val="28"/>
          <w:szCs w:val="28"/>
          <w:lang w:val="uk-UA"/>
        </w:rPr>
      </w:pPr>
    </w:p>
    <w:p w14:paraId="1073C7CD" w14:textId="44C4C017" w:rsidR="004D7517" w:rsidRDefault="004D7517" w:rsidP="00031BE9">
      <w:pPr>
        <w:ind w:right="-284"/>
        <w:rPr>
          <w:rFonts w:ascii="Times New Roman" w:hAnsi="Times New Roman" w:cs="Times New Roman"/>
          <w:sz w:val="28"/>
          <w:szCs w:val="28"/>
          <w:lang w:val="uk-UA"/>
        </w:rPr>
      </w:pPr>
    </w:p>
    <w:p w14:paraId="4B0A0A2C" w14:textId="5B350F54" w:rsidR="004D7517" w:rsidRDefault="004D7517" w:rsidP="00031BE9">
      <w:pPr>
        <w:ind w:right="-284"/>
        <w:rPr>
          <w:rFonts w:ascii="Times New Roman" w:hAnsi="Times New Roman" w:cs="Times New Roman"/>
          <w:sz w:val="28"/>
          <w:szCs w:val="28"/>
          <w:lang w:val="uk-UA"/>
        </w:rPr>
      </w:pPr>
    </w:p>
    <w:p w14:paraId="1D99DF16" w14:textId="3310131A" w:rsidR="004D7517" w:rsidRDefault="004D7517" w:rsidP="00031BE9">
      <w:pPr>
        <w:ind w:right="-284"/>
        <w:rPr>
          <w:rFonts w:ascii="Times New Roman" w:hAnsi="Times New Roman" w:cs="Times New Roman"/>
          <w:sz w:val="28"/>
          <w:szCs w:val="28"/>
          <w:lang w:val="uk-UA"/>
        </w:rPr>
      </w:pPr>
    </w:p>
    <w:p w14:paraId="0AB9AA8F" w14:textId="0FD0E8D3" w:rsidR="004D7517" w:rsidRDefault="004D7517" w:rsidP="00031BE9">
      <w:pPr>
        <w:ind w:right="-284"/>
        <w:rPr>
          <w:rFonts w:ascii="Times New Roman" w:hAnsi="Times New Roman" w:cs="Times New Roman"/>
          <w:sz w:val="28"/>
          <w:szCs w:val="28"/>
          <w:lang w:val="uk-UA"/>
        </w:rPr>
      </w:pPr>
    </w:p>
    <w:p w14:paraId="5C8094F5" w14:textId="4BDF5E95" w:rsidR="004D7517" w:rsidRDefault="004D7517" w:rsidP="00031BE9">
      <w:pPr>
        <w:ind w:right="-284"/>
        <w:rPr>
          <w:rFonts w:ascii="Times New Roman" w:hAnsi="Times New Roman" w:cs="Times New Roman"/>
          <w:sz w:val="28"/>
          <w:szCs w:val="28"/>
          <w:lang w:val="uk-UA"/>
        </w:rPr>
      </w:pPr>
    </w:p>
    <w:p w14:paraId="533C6354" w14:textId="77777777" w:rsidR="004D7517" w:rsidRDefault="004D7517" w:rsidP="00031BE9">
      <w:pPr>
        <w:ind w:right="-284"/>
        <w:rPr>
          <w:rFonts w:ascii="Times New Roman" w:hAnsi="Times New Roman" w:cs="Times New Roman"/>
          <w:sz w:val="28"/>
          <w:szCs w:val="28"/>
          <w:lang w:val="uk-UA"/>
        </w:rPr>
      </w:pPr>
    </w:p>
    <w:p w14:paraId="3C1CA9EC" w14:textId="77777777" w:rsidR="004D7517" w:rsidRPr="00247D1F" w:rsidRDefault="004D7517" w:rsidP="00031BE9">
      <w:pPr>
        <w:ind w:right="-284"/>
        <w:rPr>
          <w:rFonts w:ascii="Times New Roman" w:hAnsi="Times New Roman" w:cs="Times New Roman"/>
          <w:sz w:val="28"/>
          <w:szCs w:val="28"/>
          <w:lang w:val="uk-UA"/>
        </w:rPr>
      </w:pPr>
    </w:p>
    <w:p w14:paraId="37176FBA" w14:textId="157BB0F2" w:rsidR="00AB5A33" w:rsidRDefault="00C46215" w:rsidP="00AB5A33">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СПИСОК ВИКОРИСТАНИХ ДЖЕРЕЛ</w:t>
      </w:r>
      <w:r w:rsidR="00AB5A33">
        <w:rPr>
          <w:rFonts w:ascii="Times New Roman" w:hAnsi="Times New Roman" w:cs="Times New Roman"/>
          <w:b/>
          <w:sz w:val="28"/>
          <w:szCs w:val="28"/>
          <w:lang w:val="uk-UA"/>
        </w:rPr>
        <w:t xml:space="preserve"> </w:t>
      </w:r>
    </w:p>
    <w:p w14:paraId="1925FA0E" w14:textId="77777777" w:rsidR="00AB5A33" w:rsidRDefault="00AB5A33" w:rsidP="00AB5A33">
      <w:pPr>
        <w:jc w:val="center"/>
        <w:rPr>
          <w:rFonts w:ascii="Times New Roman" w:hAnsi="Times New Roman" w:cs="Times New Roman"/>
          <w:b/>
          <w:sz w:val="28"/>
          <w:szCs w:val="28"/>
          <w:lang w:val="uk-UA"/>
        </w:rPr>
      </w:pPr>
    </w:p>
    <w:p w14:paraId="60F6A980"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832835">
        <w:rPr>
          <w:rFonts w:ascii="Times New Roman" w:hAnsi="Times New Roman" w:cs="Times New Roman"/>
          <w:sz w:val="28"/>
          <w:szCs w:val="28"/>
          <w:lang w:val="uk-UA"/>
        </w:rPr>
        <w:t>Електронне урядування та електронна демократія: навч. посіб.: у 15 ч. / за заг. ред. А.І. Семенченка, В.М. Дрешпака. – К., 2017. Частина 3: Електронна демократія: основи та стратегії реалізації / [Н.В. Грицяк,А.І. Семенченко, І.Б. Жиляєв]. – К.: ФОП Москаленко О. М., 2017. – 84 с.</w:t>
      </w:r>
    </w:p>
    <w:p w14:paraId="71D1791A" w14:textId="77777777" w:rsidR="00AB5A33" w:rsidRPr="0092681B"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8B320E">
        <w:rPr>
          <w:rFonts w:ascii="Times New Roman" w:hAnsi="Times New Roman" w:cs="Times New Roman"/>
          <w:sz w:val="28"/>
          <w:szCs w:val="28"/>
          <w:lang w:val="uk-UA"/>
        </w:rPr>
        <w:t>Кодекс етики для інформаційного суспільства, запропонований</w:t>
      </w:r>
      <w:r>
        <w:rPr>
          <w:rFonts w:ascii="Times New Roman" w:hAnsi="Times New Roman" w:cs="Times New Roman"/>
          <w:sz w:val="28"/>
          <w:szCs w:val="28"/>
          <w:lang w:val="uk-UA"/>
        </w:rPr>
        <w:t xml:space="preserve"> </w:t>
      </w:r>
      <w:r w:rsidRPr="008B320E">
        <w:rPr>
          <w:rFonts w:ascii="Times New Roman" w:hAnsi="Times New Roman" w:cs="Times New Roman"/>
          <w:sz w:val="28"/>
          <w:szCs w:val="28"/>
          <w:lang w:val="uk-UA"/>
        </w:rPr>
        <w:t>Міжурядовою радою програми "Інформація для всіх" ЮНЕСКО</w:t>
      </w:r>
      <w:r>
        <w:rPr>
          <w:rFonts w:ascii="Times New Roman" w:hAnsi="Times New Roman" w:cs="Times New Roman"/>
          <w:sz w:val="28"/>
          <w:szCs w:val="28"/>
          <w:lang w:val="uk-UA"/>
        </w:rPr>
        <w:t xml:space="preserve"> </w:t>
      </w:r>
      <w:r w:rsidRPr="008B320E">
        <w:rPr>
          <w:rFonts w:ascii="Times New Roman" w:hAnsi="Times New Roman" w:cs="Times New Roman"/>
          <w:sz w:val="28"/>
          <w:szCs w:val="28"/>
          <w:lang w:val="uk-UA"/>
        </w:rPr>
        <w:t>10.10.2011</w:t>
      </w:r>
      <w:r>
        <w:rPr>
          <w:rFonts w:ascii="Times New Roman" w:hAnsi="Times New Roman" w:cs="Times New Roman"/>
          <w:sz w:val="28"/>
          <w:szCs w:val="28"/>
          <w:lang w:val="uk-UA"/>
        </w:rPr>
        <w:t>р</w:t>
      </w:r>
      <w:r w:rsidRPr="008B320E">
        <w:rPr>
          <w:rFonts w:ascii="Times New Roman" w:hAnsi="Times New Roman" w:cs="Times New Roman"/>
          <w:sz w:val="28"/>
          <w:szCs w:val="28"/>
          <w:lang w:val="uk-UA"/>
        </w:rPr>
        <w:t>.</w:t>
      </w:r>
      <w:r>
        <w:rPr>
          <w:rFonts w:ascii="Times New Roman" w:hAnsi="Times New Roman" w:cs="Times New Roman"/>
          <w:sz w:val="28"/>
          <w:szCs w:val="28"/>
          <w:lang w:val="uk-UA"/>
        </w:rPr>
        <w:t> Режим доступу: </w:t>
      </w:r>
      <w:r w:rsidRPr="008B320E">
        <w:rPr>
          <w:rFonts w:ascii="Times New Roman" w:hAnsi="Times New Roman" w:cs="Times New Roman"/>
          <w:sz w:val="28"/>
          <w:szCs w:val="28"/>
          <w:lang w:val="uk-UA"/>
        </w:rPr>
        <w:t>URL:https://unesdoc.unesco.org/ark:/48223/pf0000212696</w:t>
      </w:r>
    </w:p>
    <w:p w14:paraId="0C1FBFFA"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781BDE">
        <w:rPr>
          <w:rFonts w:ascii="Times New Roman" w:hAnsi="Times New Roman" w:cs="Times New Roman"/>
          <w:sz w:val="28"/>
          <w:szCs w:val="28"/>
          <w:lang w:val="uk-UA"/>
        </w:rPr>
        <w:t>Masuda  I.  The  Information  Society  as  Post-Industrial  Society  /  I.  Masuda.  –  Washington:  World  Future  Society, 1981.</w:t>
      </w:r>
    </w:p>
    <w:p w14:paraId="39149218" w14:textId="77777777" w:rsidR="00AB5A33" w:rsidRPr="00D9679F"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D9679F">
        <w:rPr>
          <w:rFonts w:ascii="Times New Roman" w:hAnsi="Times New Roman" w:cs="Times New Roman"/>
          <w:sz w:val="28"/>
          <w:szCs w:val="28"/>
          <w:lang w:val="uk-UA"/>
        </w:rPr>
        <w:t>Current Strategies in Academic Research: Conference Proceedings of the 1stInternational Conference, July 16, 2021. Melbourne, Australia, Primedia elaunch</w:t>
      </w:r>
      <w:r>
        <w:rPr>
          <w:rFonts w:ascii="Times New Roman" w:hAnsi="Times New Roman" w:cs="Times New Roman"/>
          <w:sz w:val="28"/>
          <w:szCs w:val="28"/>
          <w:lang w:val="uk-UA"/>
        </w:rPr>
        <w:t> </w:t>
      </w:r>
      <w:r w:rsidRPr="00D9679F">
        <w:rPr>
          <w:rFonts w:ascii="Times New Roman" w:hAnsi="Times New Roman" w:cs="Times New Roman"/>
          <w:sz w:val="28"/>
          <w:szCs w:val="28"/>
          <w:lang w:val="uk-UA"/>
        </w:rPr>
        <w:t>LLC,</w:t>
      </w:r>
      <w:r>
        <w:rPr>
          <w:rFonts w:ascii="Times New Roman" w:hAnsi="Times New Roman" w:cs="Times New Roman"/>
          <w:sz w:val="28"/>
          <w:szCs w:val="28"/>
          <w:lang w:val="uk-UA"/>
        </w:rPr>
        <w:t> </w:t>
      </w:r>
      <w:r w:rsidRPr="00D9679F">
        <w:rPr>
          <w:rFonts w:ascii="Times New Roman" w:hAnsi="Times New Roman" w:cs="Times New Roman"/>
          <w:sz w:val="28"/>
          <w:szCs w:val="28"/>
          <w:lang w:val="uk-UA"/>
        </w:rPr>
        <w:t>p.</w:t>
      </w:r>
      <w:r>
        <w:rPr>
          <w:rFonts w:ascii="Times New Roman" w:hAnsi="Times New Roman" w:cs="Times New Roman"/>
          <w:sz w:val="28"/>
          <w:szCs w:val="28"/>
          <w:lang w:val="uk-UA"/>
        </w:rPr>
        <w:t> </w:t>
      </w:r>
      <w:r w:rsidRPr="00D9679F">
        <w:rPr>
          <w:rFonts w:ascii="Times New Roman" w:hAnsi="Times New Roman" w:cs="Times New Roman"/>
          <w:sz w:val="28"/>
          <w:szCs w:val="28"/>
          <w:lang w:val="uk-UA"/>
        </w:rPr>
        <w:t>78.</w:t>
      </w:r>
      <w:r>
        <w:rPr>
          <w:rFonts w:ascii="Times New Roman" w:hAnsi="Times New Roman" w:cs="Times New Roman"/>
          <w:sz w:val="28"/>
          <w:szCs w:val="28"/>
          <w:lang w:val="uk-UA"/>
        </w:rPr>
        <w:t> </w:t>
      </w:r>
      <w:r w:rsidRPr="00D9679F">
        <w:rPr>
          <w:rFonts w:ascii="Times New Roman" w:hAnsi="Times New Roman" w:cs="Times New Roman"/>
          <w:sz w:val="28"/>
          <w:szCs w:val="28"/>
          <w:lang w:val="uk-UA"/>
        </w:rPr>
        <w:t>Режим</w:t>
      </w:r>
      <w:r>
        <w:rPr>
          <w:rFonts w:ascii="Times New Roman" w:hAnsi="Times New Roman" w:cs="Times New Roman"/>
          <w:sz w:val="28"/>
          <w:szCs w:val="28"/>
          <w:lang w:val="uk-UA"/>
        </w:rPr>
        <w:t> </w:t>
      </w:r>
      <w:r w:rsidRPr="00D9679F">
        <w:rPr>
          <w:rFonts w:ascii="Times New Roman" w:hAnsi="Times New Roman" w:cs="Times New Roman"/>
          <w:sz w:val="28"/>
          <w:szCs w:val="28"/>
          <w:lang w:val="uk-UA"/>
        </w:rPr>
        <w:t>доступу:</w:t>
      </w:r>
      <w:r>
        <w:rPr>
          <w:rFonts w:ascii="Times New Roman" w:hAnsi="Times New Roman" w:cs="Times New Roman"/>
          <w:sz w:val="28"/>
          <w:szCs w:val="28"/>
          <w:lang w:val="uk-UA"/>
        </w:rPr>
        <w:t> </w:t>
      </w:r>
      <w:r w:rsidRPr="00D9679F">
        <w:rPr>
          <w:rFonts w:ascii="Times New Roman" w:hAnsi="Times New Roman" w:cs="Times New Roman"/>
          <w:sz w:val="28"/>
          <w:szCs w:val="28"/>
          <w:lang w:val="uk-UA"/>
        </w:rPr>
        <w:t>URL:</w:t>
      </w:r>
      <w:r>
        <w:rPr>
          <w:rFonts w:ascii="Times New Roman" w:hAnsi="Times New Roman" w:cs="Times New Roman"/>
          <w:sz w:val="28"/>
          <w:szCs w:val="28"/>
          <w:lang w:val="uk-UA"/>
        </w:rPr>
        <w:t> </w:t>
      </w:r>
      <w:hyperlink r:id="rId11" w:history="1">
        <w:r w:rsidRPr="00F415A0">
          <w:rPr>
            <w:rStyle w:val="a8"/>
            <w:rFonts w:ascii="Times New Roman" w:hAnsi="Times New Roman" w:cs="Times New Roman"/>
            <w:sz w:val="28"/>
            <w:szCs w:val="28"/>
            <w:lang w:val="uk-UA"/>
          </w:rPr>
          <w:t>https://ispic.ngo seb.com/assets/files/1_conf_16.07.2021.pdf</w:t>
        </w:r>
      </w:hyperlink>
    </w:p>
    <w:p w14:paraId="65356601"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DC3EC9">
        <w:rPr>
          <w:rFonts w:ascii="Times New Roman" w:hAnsi="Times New Roman" w:cs="Times New Roman"/>
          <w:sz w:val="28"/>
          <w:szCs w:val="28"/>
          <w:lang w:val="uk-UA"/>
        </w:rPr>
        <w:t xml:space="preserve">Etzioni A. The Spirit of Community: Rights, Responsibilities, and the Communitarian Agenda. </w:t>
      </w:r>
      <w:r w:rsidRPr="00435341">
        <w:rPr>
          <w:rFonts w:ascii="Times New Roman" w:hAnsi="Times New Roman" w:cs="Times New Roman"/>
          <w:sz w:val="28"/>
          <w:szCs w:val="28"/>
          <w:lang w:val="uk-UA"/>
        </w:rPr>
        <w:t>Crown, 1st edition (March 16, 1993)</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p</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323</w:t>
      </w:r>
      <w:r>
        <w:rPr>
          <w:rFonts w:ascii="Times New Roman" w:hAnsi="Times New Roman" w:cs="Times New Roman"/>
          <w:sz w:val="28"/>
          <w:szCs w:val="28"/>
          <w:lang w:val="uk-UA"/>
        </w:rPr>
        <w:t>.</w:t>
      </w:r>
    </w:p>
    <w:p w14:paraId="4C97128C"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D63A0B">
        <w:rPr>
          <w:rFonts w:ascii="Times New Roman" w:hAnsi="Times New Roman" w:cs="Times New Roman"/>
          <w:sz w:val="28"/>
          <w:szCs w:val="28"/>
          <w:lang w:val="uk-UA"/>
        </w:rPr>
        <w:t>Ровинс</w:t>
      </w:r>
      <w:r>
        <w:rPr>
          <w:rFonts w:ascii="Times New Roman" w:hAnsi="Times New Roman" w:cs="Times New Roman"/>
          <w:sz w:val="28"/>
          <w:szCs w:val="28"/>
          <w:lang w:val="uk-UA"/>
        </w:rPr>
        <w:t>ька</w:t>
      </w:r>
      <w:r w:rsidRPr="00D63A0B">
        <w:rPr>
          <w:rFonts w:ascii="Times New Roman" w:hAnsi="Times New Roman" w:cs="Times New Roman"/>
          <w:sz w:val="28"/>
          <w:szCs w:val="28"/>
          <w:lang w:val="uk-UA"/>
        </w:rPr>
        <w:t xml:space="preserve"> Т. </w:t>
      </w:r>
      <w:r>
        <w:rPr>
          <w:rFonts w:ascii="Times New Roman" w:hAnsi="Times New Roman" w:cs="Times New Roman"/>
          <w:sz w:val="28"/>
          <w:szCs w:val="28"/>
          <w:lang w:val="uk-UA"/>
        </w:rPr>
        <w:t>Е</w:t>
      </w:r>
      <w:r w:rsidRPr="00D63A0B">
        <w:rPr>
          <w:rFonts w:ascii="Times New Roman" w:hAnsi="Times New Roman" w:cs="Times New Roman"/>
          <w:sz w:val="28"/>
          <w:szCs w:val="28"/>
          <w:lang w:val="uk-UA"/>
        </w:rPr>
        <w:t>лектронна демократ</w:t>
      </w:r>
      <w:r>
        <w:rPr>
          <w:rFonts w:ascii="Times New Roman" w:hAnsi="Times New Roman" w:cs="Times New Roman"/>
          <w:sz w:val="28"/>
          <w:szCs w:val="28"/>
          <w:lang w:val="uk-UA"/>
        </w:rPr>
        <w:t>і</w:t>
      </w:r>
      <w:r w:rsidRPr="00D63A0B">
        <w:rPr>
          <w:rFonts w:ascii="Times New Roman" w:hAnsi="Times New Roman" w:cs="Times New Roman"/>
          <w:sz w:val="28"/>
          <w:szCs w:val="28"/>
          <w:lang w:val="uk-UA"/>
        </w:rPr>
        <w:t>я в теор</w:t>
      </w:r>
      <w:r>
        <w:rPr>
          <w:rFonts w:ascii="Times New Roman" w:hAnsi="Times New Roman" w:cs="Times New Roman"/>
          <w:sz w:val="28"/>
          <w:szCs w:val="28"/>
          <w:lang w:val="uk-UA"/>
        </w:rPr>
        <w:t>ії</w:t>
      </w:r>
      <w:r w:rsidRPr="00D63A0B">
        <w:rPr>
          <w:rFonts w:ascii="Times New Roman" w:hAnsi="Times New Roman" w:cs="Times New Roman"/>
          <w:sz w:val="28"/>
          <w:szCs w:val="28"/>
          <w:lang w:val="uk-UA"/>
        </w:rPr>
        <w:t xml:space="preserve"> </w:t>
      </w:r>
      <w:r>
        <w:rPr>
          <w:rFonts w:ascii="Times New Roman" w:hAnsi="Times New Roman" w:cs="Times New Roman"/>
          <w:sz w:val="28"/>
          <w:szCs w:val="28"/>
          <w:lang w:val="uk-UA"/>
        </w:rPr>
        <w:t>і</w:t>
      </w:r>
      <w:r w:rsidRPr="00D63A0B">
        <w:rPr>
          <w:rFonts w:ascii="Times New Roman" w:hAnsi="Times New Roman" w:cs="Times New Roman"/>
          <w:sz w:val="28"/>
          <w:szCs w:val="28"/>
          <w:lang w:val="uk-UA"/>
        </w:rPr>
        <w:t xml:space="preserve"> на практи</w:t>
      </w:r>
      <w:r>
        <w:rPr>
          <w:rFonts w:ascii="Times New Roman" w:hAnsi="Times New Roman" w:cs="Times New Roman"/>
          <w:sz w:val="28"/>
          <w:szCs w:val="28"/>
          <w:lang w:val="uk-UA"/>
        </w:rPr>
        <w:t>ці</w:t>
      </w:r>
      <w:r w:rsidRPr="00D63A0B">
        <w:rPr>
          <w:rFonts w:ascii="Times New Roman" w:hAnsi="Times New Roman" w:cs="Times New Roman"/>
          <w:sz w:val="28"/>
          <w:szCs w:val="28"/>
          <w:lang w:val="uk-UA"/>
        </w:rPr>
        <w:t xml:space="preserve">. </w:t>
      </w:r>
      <w:r>
        <w:rPr>
          <w:rFonts w:ascii="Times New Roman" w:hAnsi="Times New Roman" w:cs="Times New Roman"/>
          <w:sz w:val="28"/>
          <w:szCs w:val="28"/>
          <w:lang w:val="uk-UA"/>
        </w:rPr>
        <w:t>Світова е</w:t>
      </w:r>
      <w:r w:rsidRPr="00D63A0B">
        <w:rPr>
          <w:rFonts w:ascii="Times New Roman" w:hAnsi="Times New Roman" w:cs="Times New Roman"/>
          <w:sz w:val="28"/>
          <w:szCs w:val="28"/>
          <w:lang w:val="uk-UA"/>
        </w:rPr>
        <w:t>коном</w:t>
      </w:r>
      <w:r>
        <w:rPr>
          <w:rFonts w:ascii="Times New Roman" w:hAnsi="Times New Roman" w:cs="Times New Roman"/>
          <w:sz w:val="28"/>
          <w:szCs w:val="28"/>
          <w:lang w:val="uk-UA"/>
        </w:rPr>
        <w:t>і</w:t>
      </w:r>
      <w:r w:rsidRPr="00D63A0B">
        <w:rPr>
          <w:rFonts w:ascii="Times New Roman" w:hAnsi="Times New Roman" w:cs="Times New Roman"/>
          <w:sz w:val="28"/>
          <w:szCs w:val="28"/>
          <w:lang w:val="uk-UA"/>
        </w:rPr>
        <w:t xml:space="preserve">ка </w:t>
      </w:r>
      <w:r>
        <w:rPr>
          <w:rFonts w:ascii="Times New Roman" w:hAnsi="Times New Roman" w:cs="Times New Roman"/>
          <w:sz w:val="28"/>
          <w:szCs w:val="28"/>
          <w:lang w:val="uk-UA"/>
        </w:rPr>
        <w:t>таміжнародні відносини</w:t>
      </w:r>
      <w:r w:rsidRPr="00D63A0B">
        <w:rPr>
          <w:rFonts w:ascii="Times New Roman" w:hAnsi="Times New Roman" w:cs="Times New Roman"/>
          <w:sz w:val="28"/>
          <w:szCs w:val="28"/>
          <w:lang w:val="uk-UA"/>
        </w:rPr>
        <w:t>. 2013. № 12. С. 84–96</w:t>
      </w:r>
    </w:p>
    <w:p w14:paraId="5AAF6B0F"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362956">
        <w:rPr>
          <w:rFonts w:ascii="Times New Roman" w:hAnsi="Times New Roman" w:cs="Times New Roman"/>
          <w:sz w:val="28"/>
          <w:szCs w:val="28"/>
          <w:lang w:val="en-US"/>
        </w:rPr>
        <w:t xml:space="preserve">A Typology of Electronic Democracy. </w:t>
      </w:r>
      <w:r w:rsidRPr="0015118C">
        <w:rPr>
          <w:rFonts w:ascii="Times New Roman" w:hAnsi="Times New Roman" w:cs="Times New Roman"/>
          <w:sz w:val="28"/>
          <w:szCs w:val="28"/>
        </w:rPr>
        <w:t xml:space="preserve">[Електронний ресурс] - Режим доступу: </w:t>
      </w:r>
      <w:r w:rsidRPr="00362956">
        <w:rPr>
          <w:rFonts w:ascii="Times New Roman" w:hAnsi="Times New Roman" w:cs="Times New Roman"/>
          <w:sz w:val="28"/>
          <w:szCs w:val="28"/>
          <w:lang w:val="en-US"/>
        </w:rPr>
        <w:t>http</w:t>
      </w:r>
      <w:r w:rsidRPr="0015118C">
        <w:rPr>
          <w:rFonts w:ascii="Times New Roman" w:hAnsi="Times New Roman" w:cs="Times New Roman"/>
          <w:sz w:val="28"/>
          <w:szCs w:val="28"/>
        </w:rPr>
        <w:t>://</w:t>
      </w:r>
      <w:r w:rsidRPr="00362956">
        <w:rPr>
          <w:rFonts w:ascii="Times New Roman" w:hAnsi="Times New Roman" w:cs="Times New Roman"/>
          <w:sz w:val="28"/>
          <w:szCs w:val="28"/>
          <w:lang w:val="en-US"/>
        </w:rPr>
        <w:t>martin</w:t>
      </w:r>
      <w:r w:rsidRPr="0015118C">
        <w:rPr>
          <w:rFonts w:ascii="Times New Roman" w:hAnsi="Times New Roman" w:cs="Times New Roman"/>
          <w:sz w:val="28"/>
          <w:szCs w:val="28"/>
        </w:rPr>
        <w:t>-</w:t>
      </w:r>
      <w:r w:rsidRPr="00362956">
        <w:rPr>
          <w:rFonts w:ascii="Times New Roman" w:hAnsi="Times New Roman" w:cs="Times New Roman"/>
          <w:sz w:val="28"/>
          <w:szCs w:val="28"/>
          <w:lang w:val="en-US"/>
        </w:rPr>
        <w:t>hagen</w:t>
      </w:r>
      <w:r w:rsidRPr="0015118C">
        <w:rPr>
          <w:rFonts w:ascii="Times New Roman" w:hAnsi="Times New Roman" w:cs="Times New Roman"/>
          <w:sz w:val="28"/>
          <w:szCs w:val="28"/>
        </w:rPr>
        <w:t>.</w:t>
      </w:r>
      <w:r w:rsidRPr="00362956">
        <w:rPr>
          <w:rFonts w:ascii="Times New Roman" w:hAnsi="Times New Roman" w:cs="Times New Roman"/>
          <w:sz w:val="28"/>
          <w:szCs w:val="28"/>
          <w:lang w:val="en-US"/>
        </w:rPr>
        <w:t>net</w:t>
      </w:r>
      <w:r w:rsidRPr="0015118C">
        <w:rPr>
          <w:rFonts w:ascii="Times New Roman" w:hAnsi="Times New Roman" w:cs="Times New Roman"/>
          <w:sz w:val="28"/>
          <w:szCs w:val="28"/>
        </w:rPr>
        <w:t>/</w:t>
      </w:r>
      <w:r w:rsidRPr="00362956">
        <w:rPr>
          <w:rFonts w:ascii="Times New Roman" w:hAnsi="Times New Roman" w:cs="Times New Roman"/>
          <w:sz w:val="28"/>
          <w:szCs w:val="28"/>
          <w:lang w:val="en-US"/>
        </w:rPr>
        <w:t>publikationen</w:t>
      </w:r>
      <w:r w:rsidRPr="0015118C">
        <w:rPr>
          <w:rFonts w:ascii="Times New Roman" w:hAnsi="Times New Roman" w:cs="Times New Roman"/>
          <w:sz w:val="28"/>
          <w:szCs w:val="28"/>
        </w:rPr>
        <w:t>/</w:t>
      </w:r>
      <w:r w:rsidRPr="00362956">
        <w:rPr>
          <w:rFonts w:ascii="Times New Roman" w:hAnsi="Times New Roman" w:cs="Times New Roman"/>
          <w:sz w:val="28"/>
          <w:szCs w:val="28"/>
          <w:lang w:val="en-US"/>
        </w:rPr>
        <w:t>elektronische</w:t>
      </w:r>
      <w:r w:rsidRPr="0015118C">
        <w:rPr>
          <w:rFonts w:ascii="Times New Roman" w:hAnsi="Times New Roman" w:cs="Times New Roman"/>
          <w:sz w:val="28"/>
          <w:szCs w:val="28"/>
        </w:rPr>
        <w:t>-</w:t>
      </w:r>
      <w:r w:rsidRPr="00362956">
        <w:rPr>
          <w:rFonts w:ascii="Times New Roman" w:hAnsi="Times New Roman" w:cs="Times New Roman"/>
          <w:sz w:val="28"/>
          <w:szCs w:val="28"/>
          <w:lang w:val="en-US"/>
        </w:rPr>
        <w:t>demokratie</w:t>
      </w:r>
      <w:r w:rsidRPr="0015118C">
        <w:rPr>
          <w:rFonts w:ascii="Times New Roman" w:hAnsi="Times New Roman" w:cs="Times New Roman"/>
          <w:sz w:val="28"/>
          <w:szCs w:val="28"/>
        </w:rPr>
        <w:t>/</w:t>
      </w:r>
      <w:r w:rsidRPr="00362956">
        <w:rPr>
          <w:rFonts w:ascii="Times New Roman" w:hAnsi="Times New Roman" w:cs="Times New Roman"/>
          <w:sz w:val="28"/>
          <w:szCs w:val="28"/>
          <w:lang w:val="en-US"/>
        </w:rPr>
        <w:t>typology</w:t>
      </w:r>
      <w:r w:rsidRPr="0015118C">
        <w:rPr>
          <w:rFonts w:ascii="Times New Roman" w:hAnsi="Times New Roman" w:cs="Times New Roman"/>
          <w:sz w:val="28"/>
          <w:szCs w:val="28"/>
        </w:rPr>
        <w:t>-</w:t>
      </w:r>
      <w:r w:rsidRPr="00362956">
        <w:rPr>
          <w:rFonts w:ascii="Times New Roman" w:hAnsi="Times New Roman" w:cs="Times New Roman"/>
          <w:sz w:val="28"/>
          <w:szCs w:val="28"/>
          <w:lang w:val="en-US"/>
        </w:rPr>
        <w:t>of</w:t>
      </w:r>
      <w:r w:rsidRPr="0015118C">
        <w:rPr>
          <w:rFonts w:ascii="Times New Roman" w:hAnsi="Times New Roman" w:cs="Times New Roman"/>
          <w:sz w:val="28"/>
          <w:szCs w:val="28"/>
        </w:rPr>
        <w:t>-</w:t>
      </w:r>
      <w:r w:rsidRPr="00362956">
        <w:rPr>
          <w:rFonts w:ascii="Times New Roman" w:hAnsi="Times New Roman" w:cs="Times New Roman"/>
          <w:sz w:val="28"/>
          <w:szCs w:val="28"/>
          <w:lang w:val="en-US"/>
        </w:rPr>
        <w:t>electronic</w:t>
      </w:r>
      <w:r w:rsidRPr="0015118C">
        <w:rPr>
          <w:rFonts w:ascii="Times New Roman" w:hAnsi="Times New Roman" w:cs="Times New Roman"/>
          <w:sz w:val="28"/>
          <w:szCs w:val="28"/>
        </w:rPr>
        <w:t>-</w:t>
      </w:r>
      <w:r w:rsidRPr="00362956">
        <w:rPr>
          <w:rFonts w:ascii="Times New Roman" w:hAnsi="Times New Roman" w:cs="Times New Roman"/>
          <w:sz w:val="28"/>
          <w:szCs w:val="28"/>
          <w:lang w:val="en-US"/>
        </w:rPr>
        <w:t>democracy</w:t>
      </w:r>
      <w:r w:rsidRPr="0015118C">
        <w:rPr>
          <w:rFonts w:ascii="Times New Roman" w:hAnsi="Times New Roman" w:cs="Times New Roman"/>
          <w:sz w:val="28"/>
          <w:szCs w:val="28"/>
        </w:rPr>
        <w:t>]</w:t>
      </w:r>
      <w:r>
        <w:rPr>
          <w:rFonts w:ascii="Times New Roman" w:hAnsi="Times New Roman" w:cs="Times New Roman"/>
          <w:sz w:val="28"/>
          <w:szCs w:val="28"/>
          <w:lang w:val="uk-UA"/>
        </w:rPr>
        <w:t xml:space="preserve">.  </w:t>
      </w:r>
    </w:p>
    <w:p w14:paraId="16AB155D" w14:textId="77777777" w:rsidR="00AB5A33" w:rsidRPr="00841ED1" w:rsidRDefault="00AB5A33" w:rsidP="00AB5A33">
      <w:pPr>
        <w:pStyle w:val="a7"/>
        <w:numPr>
          <w:ilvl w:val="0"/>
          <w:numId w:val="8"/>
        </w:numPr>
        <w:spacing w:after="0" w:line="360" w:lineRule="auto"/>
        <w:ind w:left="0" w:firstLine="709"/>
        <w:jc w:val="both"/>
        <w:rPr>
          <w:rStyle w:val="a8"/>
          <w:rFonts w:ascii="Times New Roman" w:hAnsi="Times New Roman" w:cs="Times New Roman"/>
          <w:sz w:val="28"/>
          <w:szCs w:val="28"/>
          <w:lang w:val="uk-UA"/>
        </w:rPr>
      </w:pPr>
      <w:r w:rsidRPr="00D83D6E">
        <w:rPr>
          <w:rFonts w:ascii="Times New Roman" w:hAnsi="Times New Roman" w:cs="Times New Roman"/>
          <w:sz w:val="28"/>
          <w:szCs w:val="28"/>
          <w:lang w:val="en-US"/>
        </w:rPr>
        <w:t xml:space="preserve">A Typology of Electronic Democracy. </w:t>
      </w:r>
      <w:r w:rsidRPr="0015118C">
        <w:rPr>
          <w:rFonts w:ascii="Times New Roman" w:hAnsi="Times New Roman" w:cs="Times New Roman"/>
          <w:sz w:val="28"/>
          <w:szCs w:val="28"/>
        </w:rPr>
        <w:t>[Електронний ресурс] - Режим доступу:</w:t>
      </w:r>
      <w:r>
        <w:rPr>
          <w:rFonts w:ascii="Times New Roman" w:hAnsi="Times New Roman" w:cs="Times New Roman"/>
          <w:sz w:val="28"/>
          <w:szCs w:val="28"/>
          <w:lang w:val="uk-UA"/>
        </w:rPr>
        <w:t> </w:t>
      </w:r>
      <w:hyperlink r:id="rId12" w:history="1">
        <w:r w:rsidRPr="00F415A0">
          <w:rPr>
            <w:rStyle w:val="a8"/>
            <w:rFonts w:ascii="Times New Roman" w:hAnsi="Times New Roman" w:cs="Times New Roman"/>
            <w:sz w:val="28"/>
            <w:szCs w:val="28"/>
            <w:lang w:val="en-US"/>
          </w:rPr>
          <w:t>http</w:t>
        </w:r>
        <w:r w:rsidRPr="0015118C">
          <w:rPr>
            <w:rStyle w:val="a8"/>
            <w:rFonts w:ascii="Times New Roman" w:hAnsi="Times New Roman" w:cs="Times New Roman"/>
            <w:sz w:val="28"/>
            <w:szCs w:val="28"/>
          </w:rPr>
          <w:t>://</w:t>
        </w:r>
        <w:r w:rsidRPr="00F415A0">
          <w:rPr>
            <w:rStyle w:val="a8"/>
            <w:rFonts w:ascii="Times New Roman" w:hAnsi="Times New Roman" w:cs="Times New Roman"/>
            <w:sz w:val="28"/>
            <w:szCs w:val="28"/>
            <w:lang w:val="en-US"/>
          </w:rPr>
          <w:t>martin</w:t>
        </w:r>
        <w:r w:rsidRPr="00F415A0">
          <w:rPr>
            <w:rStyle w:val="a8"/>
            <w:rFonts w:ascii="Times New Roman" w:hAnsi="Times New Roman" w:cs="Times New Roman"/>
            <w:sz w:val="28"/>
            <w:szCs w:val="28"/>
            <w:lang w:val="uk-UA"/>
          </w:rPr>
          <w:t> </w:t>
        </w:r>
        <w:r w:rsidRPr="00F415A0">
          <w:rPr>
            <w:rStyle w:val="a8"/>
            <w:rFonts w:ascii="Times New Roman" w:hAnsi="Times New Roman" w:cs="Times New Roman"/>
            <w:sz w:val="28"/>
            <w:szCs w:val="28"/>
            <w:lang w:val="en-US"/>
          </w:rPr>
          <w:t>hagen</w:t>
        </w:r>
        <w:r w:rsidRPr="0015118C">
          <w:rPr>
            <w:rStyle w:val="a8"/>
            <w:rFonts w:ascii="Times New Roman" w:hAnsi="Times New Roman" w:cs="Times New Roman"/>
            <w:sz w:val="28"/>
            <w:szCs w:val="28"/>
          </w:rPr>
          <w:t>.</w:t>
        </w:r>
        <w:r w:rsidRPr="00F415A0">
          <w:rPr>
            <w:rStyle w:val="a8"/>
            <w:rFonts w:ascii="Times New Roman" w:hAnsi="Times New Roman" w:cs="Times New Roman"/>
            <w:sz w:val="28"/>
            <w:szCs w:val="28"/>
            <w:lang w:val="en-US"/>
          </w:rPr>
          <w:t>net</w:t>
        </w:r>
        <w:r w:rsidRPr="0015118C">
          <w:rPr>
            <w:rStyle w:val="a8"/>
            <w:rFonts w:ascii="Times New Roman" w:hAnsi="Times New Roman" w:cs="Times New Roman"/>
            <w:sz w:val="28"/>
            <w:szCs w:val="28"/>
          </w:rPr>
          <w:t>/</w:t>
        </w:r>
        <w:r w:rsidRPr="00F415A0">
          <w:rPr>
            <w:rStyle w:val="a8"/>
            <w:rFonts w:ascii="Times New Roman" w:hAnsi="Times New Roman" w:cs="Times New Roman"/>
            <w:sz w:val="28"/>
            <w:szCs w:val="28"/>
            <w:lang w:val="en-US"/>
          </w:rPr>
          <w:t>publikationen</w:t>
        </w:r>
        <w:r w:rsidRPr="0015118C">
          <w:rPr>
            <w:rStyle w:val="a8"/>
            <w:rFonts w:ascii="Times New Roman" w:hAnsi="Times New Roman" w:cs="Times New Roman"/>
            <w:sz w:val="28"/>
            <w:szCs w:val="28"/>
          </w:rPr>
          <w:t>/</w:t>
        </w:r>
        <w:r w:rsidRPr="00F415A0">
          <w:rPr>
            <w:rStyle w:val="a8"/>
            <w:rFonts w:ascii="Times New Roman" w:hAnsi="Times New Roman" w:cs="Times New Roman"/>
            <w:sz w:val="28"/>
            <w:szCs w:val="28"/>
            <w:lang w:val="en-US"/>
          </w:rPr>
          <w:t>elektronischedemokratie</w:t>
        </w:r>
        <w:r w:rsidRPr="0015118C">
          <w:rPr>
            <w:rStyle w:val="a8"/>
            <w:rFonts w:ascii="Times New Roman" w:hAnsi="Times New Roman" w:cs="Times New Roman"/>
            <w:sz w:val="28"/>
            <w:szCs w:val="28"/>
          </w:rPr>
          <w:t>/</w:t>
        </w:r>
        <w:r w:rsidRPr="00F415A0">
          <w:rPr>
            <w:rStyle w:val="a8"/>
            <w:rFonts w:ascii="Times New Roman" w:hAnsi="Times New Roman" w:cs="Times New Roman"/>
            <w:sz w:val="28"/>
            <w:szCs w:val="28"/>
            <w:lang w:val="en-US"/>
          </w:rPr>
          <w:t>typology</w:t>
        </w:r>
        <w:r w:rsidRPr="0015118C">
          <w:rPr>
            <w:rStyle w:val="a8"/>
            <w:rFonts w:ascii="Times New Roman" w:hAnsi="Times New Roman" w:cs="Times New Roman"/>
            <w:sz w:val="28"/>
            <w:szCs w:val="28"/>
          </w:rPr>
          <w:t>-</w:t>
        </w:r>
        <w:r w:rsidRPr="00F415A0">
          <w:rPr>
            <w:rStyle w:val="a8"/>
            <w:rFonts w:ascii="Times New Roman" w:hAnsi="Times New Roman" w:cs="Times New Roman"/>
            <w:sz w:val="28"/>
            <w:szCs w:val="28"/>
            <w:lang w:val="en-US"/>
          </w:rPr>
          <w:t>of</w:t>
        </w:r>
        <w:r w:rsidRPr="0015118C">
          <w:rPr>
            <w:rStyle w:val="a8"/>
            <w:rFonts w:ascii="Times New Roman" w:hAnsi="Times New Roman" w:cs="Times New Roman"/>
            <w:sz w:val="28"/>
            <w:szCs w:val="28"/>
          </w:rPr>
          <w:t>-</w:t>
        </w:r>
        <w:r w:rsidRPr="00F415A0">
          <w:rPr>
            <w:rStyle w:val="a8"/>
            <w:rFonts w:ascii="Times New Roman" w:hAnsi="Times New Roman" w:cs="Times New Roman"/>
            <w:sz w:val="28"/>
            <w:szCs w:val="28"/>
            <w:lang w:val="en-US"/>
          </w:rPr>
          <w:t>electronic</w:t>
        </w:r>
        <w:r w:rsidRPr="0015118C">
          <w:rPr>
            <w:rStyle w:val="a8"/>
            <w:rFonts w:ascii="Times New Roman" w:hAnsi="Times New Roman" w:cs="Times New Roman"/>
            <w:sz w:val="28"/>
            <w:szCs w:val="28"/>
          </w:rPr>
          <w:t>-</w:t>
        </w:r>
        <w:r w:rsidRPr="00F415A0">
          <w:rPr>
            <w:rStyle w:val="a8"/>
            <w:rFonts w:ascii="Times New Roman" w:hAnsi="Times New Roman" w:cs="Times New Roman"/>
            <w:sz w:val="28"/>
            <w:szCs w:val="28"/>
            <w:lang w:val="en-US"/>
          </w:rPr>
          <w:t>democracy</w:t>
        </w:r>
      </w:hyperlink>
    </w:p>
    <w:p w14:paraId="3C5F4E60" w14:textId="77777777" w:rsidR="00AB5A33" w:rsidRPr="00841ED1" w:rsidRDefault="00AB5A33" w:rsidP="00AB5A33">
      <w:pPr>
        <w:pStyle w:val="a7"/>
        <w:numPr>
          <w:ilvl w:val="0"/>
          <w:numId w:val="8"/>
        </w:numPr>
        <w:spacing w:after="0" w:line="360" w:lineRule="auto"/>
        <w:ind w:left="0" w:firstLine="709"/>
        <w:jc w:val="both"/>
        <w:rPr>
          <w:rStyle w:val="a8"/>
          <w:rFonts w:ascii="Times New Roman" w:hAnsi="Times New Roman" w:cs="Times New Roman"/>
          <w:sz w:val="28"/>
          <w:szCs w:val="28"/>
          <w:lang w:val="uk-UA"/>
        </w:rPr>
      </w:pPr>
      <w:r w:rsidRPr="0015118C">
        <w:rPr>
          <w:rFonts w:ascii="Times New Roman" w:hAnsi="Times New Roman" w:cs="Times New Roman"/>
          <w:sz w:val="28"/>
          <w:szCs w:val="28"/>
        </w:rPr>
        <w:t>Соловйов С.Г. Концептуальні основи електронної демократії: зарубіжні теорії та впровадження в Україні.</w:t>
      </w:r>
      <w:r>
        <w:rPr>
          <w:rFonts w:ascii="Times New Roman" w:hAnsi="Times New Roman" w:cs="Times New Roman"/>
          <w:sz w:val="28"/>
          <w:szCs w:val="28"/>
          <w:lang w:val="uk-UA"/>
        </w:rPr>
        <w:t xml:space="preserve"> </w:t>
      </w:r>
      <w:r w:rsidRPr="0015118C">
        <w:rPr>
          <w:rFonts w:ascii="Times New Roman" w:hAnsi="Times New Roman" w:cs="Times New Roman"/>
          <w:sz w:val="28"/>
          <w:szCs w:val="28"/>
        </w:rPr>
        <w:t xml:space="preserve">Державне управління: </w:t>
      </w:r>
      <w:r w:rsidRPr="0015118C">
        <w:rPr>
          <w:rFonts w:ascii="Times New Roman" w:hAnsi="Times New Roman" w:cs="Times New Roman"/>
          <w:sz w:val="28"/>
          <w:szCs w:val="28"/>
        </w:rPr>
        <w:lastRenderedPageBreak/>
        <w:t>удосконалення</w:t>
      </w:r>
      <w:r>
        <w:rPr>
          <w:rFonts w:ascii="Times New Roman" w:hAnsi="Times New Roman" w:cs="Times New Roman"/>
          <w:sz w:val="28"/>
          <w:szCs w:val="28"/>
          <w:lang w:val="uk-UA"/>
        </w:rPr>
        <w:t> </w:t>
      </w:r>
      <w:r w:rsidRPr="0015118C">
        <w:rPr>
          <w:rFonts w:ascii="Times New Roman" w:hAnsi="Times New Roman" w:cs="Times New Roman"/>
          <w:sz w:val="28"/>
          <w:szCs w:val="28"/>
        </w:rPr>
        <w:t>та</w:t>
      </w:r>
      <w:r>
        <w:rPr>
          <w:rFonts w:ascii="Times New Roman" w:hAnsi="Times New Roman" w:cs="Times New Roman"/>
          <w:sz w:val="28"/>
          <w:szCs w:val="28"/>
          <w:lang w:val="uk-UA"/>
        </w:rPr>
        <w:t> </w:t>
      </w:r>
      <w:r w:rsidRPr="0015118C">
        <w:rPr>
          <w:rFonts w:ascii="Times New Roman" w:hAnsi="Times New Roman" w:cs="Times New Roman"/>
          <w:sz w:val="28"/>
          <w:szCs w:val="28"/>
        </w:rPr>
        <w:t>розвиток.</w:t>
      </w:r>
      <w:r>
        <w:rPr>
          <w:rFonts w:ascii="Times New Roman" w:hAnsi="Times New Roman" w:cs="Times New Roman"/>
          <w:sz w:val="28"/>
          <w:szCs w:val="28"/>
          <w:lang w:val="uk-UA"/>
        </w:rPr>
        <w:t> </w:t>
      </w:r>
      <w:r w:rsidRPr="0015118C">
        <w:rPr>
          <w:rFonts w:ascii="Times New Roman" w:hAnsi="Times New Roman" w:cs="Times New Roman"/>
          <w:sz w:val="28"/>
          <w:szCs w:val="28"/>
        </w:rPr>
        <w:t>2015.</w:t>
      </w:r>
      <w:r>
        <w:rPr>
          <w:rFonts w:ascii="Times New Roman" w:hAnsi="Times New Roman" w:cs="Times New Roman"/>
          <w:sz w:val="28"/>
          <w:szCs w:val="28"/>
          <w:lang w:val="uk-UA"/>
        </w:rPr>
        <w:t> </w:t>
      </w:r>
      <w:r w:rsidRPr="0015118C">
        <w:rPr>
          <w:rFonts w:ascii="Times New Roman" w:hAnsi="Times New Roman" w:cs="Times New Roman"/>
          <w:sz w:val="28"/>
          <w:szCs w:val="28"/>
        </w:rPr>
        <w:t>№</w:t>
      </w:r>
      <w:r>
        <w:rPr>
          <w:rFonts w:ascii="Times New Roman" w:hAnsi="Times New Roman" w:cs="Times New Roman"/>
          <w:sz w:val="28"/>
          <w:szCs w:val="28"/>
          <w:lang w:val="uk-UA"/>
        </w:rPr>
        <w:t> </w:t>
      </w:r>
      <w:r w:rsidRPr="0015118C">
        <w:rPr>
          <w:rFonts w:ascii="Times New Roman" w:hAnsi="Times New Roman" w:cs="Times New Roman"/>
          <w:sz w:val="28"/>
          <w:szCs w:val="28"/>
        </w:rPr>
        <w:t>9.</w:t>
      </w:r>
      <w:r>
        <w:rPr>
          <w:rFonts w:ascii="Times New Roman" w:hAnsi="Times New Roman" w:cs="Times New Roman"/>
          <w:sz w:val="28"/>
          <w:szCs w:val="28"/>
          <w:lang w:val="uk-UA"/>
        </w:rPr>
        <w:t> </w:t>
      </w:r>
      <w:r w:rsidRPr="006419DE">
        <w:rPr>
          <w:rFonts w:ascii="Times New Roman" w:hAnsi="Times New Roman" w:cs="Times New Roman"/>
          <w:sz w:val="28"/>
          <w:szCs w:val="28"/>
          <w:lang w:val="en-US"/>
        </w:rPr>
        <w:t>URL</w:t>
      </w:r>
      <w:r w:rsidRPr="0015118C">
        <w:rPr>
          <w:rFonts w:ascii="Times New Roman" w:hAnsi="Times New Roman" w:cs="Times New Roman"/>
          <w:sz w:val="28"/>
          <w:szCs w:val="28"/>
        </w:rPr>
        <w:t>:</w:t>
      </w:r>
      <w:r>
        <w:rPr>
          <w:rFonts w:ascii="Times New Roman" w:hAnsi="Times New Roman" w:cs="Times New Roman"/>
          <w:sz w:val="28"/>
          <w:szCs w:val="28"/>
          <w:lang w:val="uk-UA"/>
        </w:rPr>
        <w:t> </w:t>
      </w:r>
      <w:hyperlink r:id="rId13" w:history="1">
        <w:r w:rsidRPr="00F415A0">
          <w:rPr>
            <w:rStyle w:val="a8"/>
            <w:rFonts w:ascii="Times New Roman" w:hAnsi="Times New Roman" w:cs="Times New Roman"/>
            <w:sz w:val="28"/>
            <w:szCs w:val="28"/>
            <w:lang w:val="en-US"/>
          </w:rPr>
          <w:t>http</w:t>
        </w:r>
        <w:r w:rsidRPr="0015118C">
          <w:rPr>
            <w:rStyle w:val="a8"/>
            <w:rFonts w:ascii="Times New Roman" w:hAnsi="Times New Roman" w:cs="Times New Roman"/>
            <w:sz w:val="28"/>
            <w:szCs w:val="28"/>
          </w:rPr>
          <w:t>://</w:t>
        </w:r>
        <w:r w:rsidRPr="00F415A0">
          <w:rPr>
            <w:rStyle w:val="a8"/>
            <w:rFonts w:ascii="Times New Roman" w:hAnsi="Times New Roman" w:cs="Times New Roman"/>
            <w:sz w:val="28"/>
            <w:szCs w:val="28"/>
            <w:lang w:val="en-US"/>
          </w:rPr>
          <w:t>nbuv</w:t>
        </w:r>
        <w:r w:rsidRPr="0015118C">
          <w:rPr>
            <w:rStyle w:val="a8"/>
            <w:rFonts w:ascii="Times New Roman" w:hAnsi="Times New Roman" w:cs="Times New Roman"/>
            <w:sz w:val="28"/>
            <w:szCs w:val="28"/>
          </w:rPr>
          <w:t>.</w:t>
        </w:r>
        <w:r w:rsidRPr="00F415A0">
          <w:rPr>
            <w:rStyle w:val="a8"/>
            <w:rFonts w:ascii="Times New Roman" w:hAnsi="Times New Roman" w:cs="Times New Roman"/>
            <w:sz w:val="28"/>
            <w:szCs w:val="28"/>
            <w:lang w:val="en-US"/>
          </w:rPr>
          <w:t>gov</w:t>
        </w:r>
        <w:r w:rsidRPr="0015118C">
          <w:rPr>
            <w:rStyle w:val="a8"/>
            <w:rFonts w:ascii="Times New Roman" w:hAnsi="Times New Roman" w:cs="Times New Roman"/>
            <w:sz w:val="28"/>
            <w:szCs w:val="28"/>
          </w:rPr>
          <w:t>.</w:t>
        </w:r>
        <w:r w:rsidRPr="00F415A0">
          <w:rPr>
            <w:rStyle w:val="a8"/>
            <w:rFonts w:ascii="Times New Roman" w:hAnsi="Times New Roman" w:cs="Times New Roman"/>
            <w:sz w:val="28"/>
            <w:szCs w:val="28"/>
            <w:lang w:val="en-US"/>
          </w:rPr>
          <w:t>ua</w:t>
        </w:r>
        <w:r w:rsidRPr="0015118C">
          <w:rPr>
            <w:rStyle w:val="a8"/>
            <w:rFonts w:ascii="Times New Roman" w:hAnsi="Times New Roman" w:cs="Times New Roman"/>
            <w:sz w:val="28"/>
            <w:szCs w:val="28"/>
          </w:rPr>
          <w:t>/</w:t>
        </w:r>
        <w:r w:rsidRPr="00F415A0">
          <w:rPr>
            <w:rStyle w:val="a8"/>
            <w:rFonts w:ascii="Times New Roman" w:hAnsi="Times New Roman" w:cs="Times New Roman"/>
            <w:sz w:val="28"/>
            <w:szCs w:val="28"/>
            <w:lang w:val="en-US"/>
          </w:rPr>
          <w:t>UJRN</w:t>
        </w:r>
        <w:r w:rsidRPr="0015118C">
          <w:rPr>
            <w:rStyle w:val="a8"/>
            <w:rFonts w:ascii="Times New Roman" w:hAnsi="Times New Roman" w:cs="Times New Roman"/>
            <w:sz w:val="28"/>
            <w:szCs w:val="28"/>
          </w:rPr>
          <w:t>/</w:t>
        </w:r>
        <w:r w:rsidRPr="00F415A0">
          <w:rPr>
            <w:rStyle w:val="a8"/>
            <w:rFonts w:ascii="Times New Roman" w:hAnsi="Times New Roman" w:cs="Times New Roman"/>
            <w:sz w:val="28"/>
            <w:szCs w:val="28"/>
            <w:lang w:val="en-US"/>
          </w:rPr>
          <w:t>Duur</w:t>
        </w:r>
        <w:r w:rsidRPr="0015118C">
          <w:rPr>
            <w:rStyle w:val="a8"/>
            <w:rFonts w:ascii="Times New Roman" w:hAnsi="Times New Roman" w:cs="Times New Roman"/>
            <w:sz w:val="28"/>
            <w:szCs w:val="28"/>
          </w:rPr>
          <w:t>_2015_9_9</w:t>
        </w:r>
      </w:hyperlink>
    </w:p>
    <w:p w14:paraId="2F4E9E8E" w14:textId="77777777" w:rsidR="00AB5A33" w:rsidRPr="00841ED1" w:rsidRDefault="00AB5A33" w:rsidP="00AB5A33">
      <w:pPr>
        <w:pStyle w:val="a7"/>
        <w:numPr>
          <w:ilvl w:val="0"/>
          <w:numId w:val="8"/>
        </w:numPr>
        <w:spacing w:after="0" w:line="360" w:lineRule="auto"/>
        <w:ind w:left="0" w:firstLine="709"/>
        <w:jc w:val="both"/>
        <w:rPr>
          <w:rStyle w:val="a8"/>
          <w:rFonts w:ascii="Times New Roman" w:hAnsi="Times New Roman" w:cs="Times New Roman"/>
          <w:sz w:val="28"/>
          <w:szCs w:val="28"/>
          <w:lang w:val="uk-UA"/>
        </w:rPr>
      </w:pPr>
      <w:r w:rsidRPr="006B799F">
        <w:rPr>
          <w:rFonts w:ascii="Times New Roman" w:hAnsi="Times New Roman" w:cs="Times New Roman"/>
          <w:sz w:val="28"/>
          <w:szCs w:val="28"/>
          <w:lang w:val="en-US"/>
        </w:rPr>
        <w:t>Рейнгольд Г., The Virtual Community — Perennial, 1994</w:t>
      </w:r>
      <w:r>
        <w:rPr>
          <w:rFonts w:ascii="Times New Roman" w:hAnsi="Times New Roman" w:cs="Times New Roman"/>
          <w:sz w:val="28"/>
          <w:szCs w:val="28"/>
          <w:lang w:val="uk-UA"/>
        </w:rPr>
        <w:t xml:space="preserve">.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4" w:history="1">
        <w:r w:rsidRPr="00C108E5">
          <w:rPr>
            <w:rStyle w:val="a8"/>
            <w:rFonts w:ascii="Times New Roman" w:hAnsi="Times New Roman" w:cs="Times New Roman"/>
            <w:sz w:val="28"/>
            <w:szCs w:val="28"/>
            <w:lang w:val="en-US"/>
          </w:rPr>
          <w:t>https</w:t>
        </w:r>
        <w:r w:rsidRPr="0015118C">
          <w:rPr>
            <w:rStyle w:val="a8"/>
            <w:rFonts w:ascii="Times New Roman" w:hAnsi="Times New Roman" w:cs="Times New Roman"/>
            <w:sz w:val="28"/>
            <w:szCs w:val="28"/>
          </w:rPr>
          <w:t>://</w:t>
        </w:r>
        <w:r w:rsidRPr="00C108E5">
          <w:rPr>
            <w:rStyle w:val="a8"/>
            <w:rFonts w:ascii="Times New Roman" w:hAnsi="Times New Roman" w:cs="Times New Roman"/>
            <w:sz w:val="28"/>
            <w:szCs w:val="28"/>
            <w:lang w:val="en-US"/>
          </w:rPr>
          <w:t>rheingold</w:t>
        </w:r>
        <w:r w:rsidRPr="0015118C">
          <w:rPr>
            <w:rStyle w:val="a8"/>
            <w:rFonts w:ascii="Times New Roman" w:hAnsi="Times New Roman" w:cs="Times New Roman"/>
            <w:sz w:val="28"/>
            <w:szCs w:val="28"/>
          </w:rPr>
          <w:t>.</w:t>
        </w:r>
        <w:r w:rsidRPr="00C108E5">
          <w:rPr>
            <w:rStyle w:val="a8"/>
            <w:rFonts w:ascii="Times New Roman" w:hAnsi="Times New Roman" w:cs="Times New Roman"/>
            <w:sz w:val="28"/>
            <w:szCs w:val="28"/>
            <w:lang w:val="en-US"/>
          </w:rPr>
          <w:t>com</w:t>
        </w:r>
        <w:r w:rsidRPr="0015118C">
          <w:rPr>
            <w:rStyle w:val="a8"/>
            <w:rFonts w:ascii="Times New Roman" w:hAnsi="Times New Roman" w:cs="Times New Roman"/>
            <w:sz w:val="28"/>
            <w:szCs w:val="28"/>
          </w:rPr>
          <w:t>/</w:t>
        </w:r>
      </w:hyperlink>
    </w:p>
    <w:p w14:paraId="762573B7" w14:textId="77777777" w:rsidR="00AB5A33" w:rsidRPr="00841ED1" w:rsidRDefault="00AB5A33" w:rsidP="00AB5A33">
      <w:pPr>
        <w:pStyle w:val="a7"/>
        <w:numPr>
          <w:ilvl w:val="0"/>
          <w:numId w:val="8"/>
        </w:numPr>
        <w:spacing w:after="0" w:line="360" w:lineRule="auto"/>
        <w:ind w:left="0" w:firstLine="709"/>
        <w:jc w:val="both"/>
        <w:rPr>
          <w:rStyle w:val="a8"/>
          <w:rFonts w:ascii="Times New Roman" w:hAnsi="Times New Roman" w:cs="Times New Roman"/>
          <w:sz w:val="28"/>
          <w:szCs w:val="28"/>
          <w:lang w:val="uk-UA"/>
        </w:rPr>
      </w:pPr>
      <w:r w:rsidRPr="0015118C">
        <w:rPr>
          <w:rFonts w:ascii="Times New Roman" w:hAnsi="Times New Roman" w:cs="Times New Roman"/>
          <w:sz w:val="28"/>
          <w:szCs w:val="28"/>
        </w:rPr>
        <w:t xml:space="preserve">Окинавська хартія глобального інформаційного суспільства: міжнародний документ від 22 липня 2000 року. </w:t>
      </w:r>
      <w:r w:rsidRPr="00763165">
        <w:rPr>
          <w:rFonts w:ascii="Times New Roman" w:hAnsi="Times New Roman" w:cs="Times New Roman"/>
          <w:sz w:val="28"/>
          <w:szCs w:val="28"/>
          <w:lang w:val="en-US"/>
        </w:rPr>
        <w:t xml:space="preserve">URL: </w:t>
      </w:r>
      <w:hyperlink r:id="rId15" w:history="1">
        <w:r w:rsidRPr="00C34073">
          <w:rPr>
            <w:rStyle w:val="a8"/>
            <w:rFonts w:ascii="Times New Roman" w:hAnsi="Times New Roman" w:cs="Times New Roman"/>
            <w:sz w:val="28"/>
            <w:szCs w:val="28"/>
            <w:lang w:val="en-US"/>
          </w:rPr>
          <w:t>https://ifap.ru/ofdocs/rest/okinhar.htm</w:t>
        </w:r>
      </w:hyperlink>
    </w:p>
    <w:p w14:paraId="15D53449"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15118C">
        <w:rPr>
          <w:rFonts w:ascii="Times New Roman" w:hAnsi="Times New Roman" w:cs="Times New Roman"/>
          <w:sz w:val="28"/>
          <w:szCs w:val="28"/>
        </w:rPr>
        <w:t xml:space="preserve">Мєзєнцев А.В. Електронне урядування, електронна демократія – підходи до визначень. </w:t>
      </w:r>
      <w:r w:rsidRPr="000C7F56">
        <w:rPr>
          <w:rFonts w:ascii="Times New Roman" w:hAnsi="Times New Roman" w:cs="Times New Roman"/>
          <w:sz w:val="28"/>
          <w:szCs w:val="28"/>
          <w:lang w:val="en-US"/>
        </w:rPr>
        <w:t xml:space="preserve">Теорія та практика державного управління. 2015. Вип. 1. С. 64–69 </w:t>
      </w:r>
      <w:r>
        <w:rPr>
          <w:rFonts w:ascii="Times New Roman" w:hAnsi="Times New Roman" w:cs="Times New Roman"/>
          <w:sz w:val="28"/>
          <w:szCs w:val="28"/>
          <w:lang w:val="uk-UA"/>
        </w:rPr>
        <w:t>, с. 68</w:t>
      </w:r>
    </w:p>
    <w:p w14:paraId="2F43914A"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892C63">
        <w:rPr>
          <w:rFonts w:ascii="Times New Roman" w:hAnsi="Times New Roman" w:cs="Times New Roman"/>
          <w:sz w:val="28"/>
          <w:szCs w:val="28"/>
          <w:lang w:val="uk-UA"/>
        </w:rPr>
        <w:t xml:space="preserve">Грицяк Н.В., Соловйов С.Г. Електронна демократія : навчальний посібник. Київ : НАДУ, 2015. 66 с. </w:t>
      </w:r>
    </w:p>
    <w:p w14:paraId="4E298346" w14:textId="5961C6F5"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4B2FAB">
        <w:rPr>
          <w:rFonts w:ascii="Times New Roman" w:hAnsi="Times New Roman" w:cs="Times New Roman"/>
          <w:sz w:val="28"/>
          <w:szCs w:val="28"/>
          <w:lang w:val="uk-UA"/>
        </w:rPr>
        <w:t xml:space="preserve">Електронна демократія в Україні: інструменти та методи [Електронний ресурс]. – Ресурсний центр ГУРТ. Режим доступу: </w:t>
      </w:r>
      <w:r w:rsidR="008F72FF">
        <w:rPr>
          <w:rFonts w:ascii="Times New Roman" w:hAnsi="Times New Roman" w:cs="Times New Roman"/>
          <w:sz w:val="28"/>
          <w:szCs w:val="28"/>
          <w:lang w:val="en-US"/>
        </w:rPr>
        <w:t>URL</w:t>
      </w:r>
      <w:r w:rsidR="008F72FF">
        <w:rPr>
          <w:rFonts w:ascii="Times New Roman" w:hAnsi="Times New Roman" w:cs="Times New Roman"/>
          <w:sz w:val="28"/>
          <w:szCs w:val="28"/>
        </w:rPr>
        <w:t xml:space="preserve">: </w:t>
      </w:r>
      <w:hyperlink r:id="rId16" w:history="1">
        <w:r w:rsidR="008F72FF" w:rsidRPr="006D57AF">
          <w:rPr>
            <w:rStyle w:val="a8"/>
            <w:rFonts w:ascii="Times New Roman" w:hAnsi="Times New Roman" w:cs="Times New Roman"/>
            <w:sz w:val="28"/>
            <w:szCs w:val="28"/>
            <w:lang w:val="uk-UA"/>
          </w:rPr>
          <w:t>https://gurt.org.ua/articles/44096/</w:t>
        </w:r>
      </w:hyperlink>
    </w:p>
    <w:p w14:paraId="299DE188"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A956A8">
        <w:rPr>
          <w:rFonts w:ascii="Times New Roman" w:hAnsi="Times New Roman" w:cs="Times New Roman"/>
          <w:sz w:val="28"/>
          <w:szCs w:val="28"/>
          <w:lang w:val="uk-UA"/>
        </w:rPr>
        <w:t>Електронна демократія. Біла книга державної політики. Режим доступу: URL: http://dialog.lviv.ua/wp-content/uploads/2016/02/Elektronna-demokratiya.pdf</w:t>
      </w:r>
    </w:p>
    <w:p w14:paraId="28E1F4BA"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A956A8">
        <w:rPr>
          <w:rFonts w:ascii="Times New Roman" w:hAnsi="Times New Roman" w:cs="Times New Roman"/>
          <w:sz w:val="28"/>
          <w:szCs w:val="28"/>
          <w:lang w:val="uk-UA"/>
        </w:rPr>
        <w:t xml:space="preserve">Указ Президента України </w:t>
      </w:r>
      <w:r>
        <w:rPr>
          <w:rFonts w:ascii="Times New Roman" w:hAnsi="Times New Roman" w:cs="Times New Roman"/>
          <w:sz w:val="28"/>
          <w:szCs w:val="28"/>
          <w:lang w:val="uk-UA"/>
        </w:rPr>
        <w:t>«</w:t>
      </w:r>
      <w:r w:rsidRPr="00A956A8">
        <w:rPr>
          <w:rFonts w:ascii="Times New Roman" w:hAnsi="Times New Roman" w:cs="Times New Roman"/>
          <w:sz w:val="28"/>
          <w:szCs w:val="28"/>
          <w:lang w:val="uk-UA"/>
        </w:rPr>
        <w:t>Про заходи щодо розвитку національної складової глобальної інформаційної мережі Інтернет та забезпечення широкого доступу до цієї мережі в Україні</w:t>
      </w:r>
      <w:r>
        <w:rPr>
          <w:rFonts w:ascii="Times New Roman" w:hAnsi="Times New Roman" w:cs="Times New Roman"/>
          <w:sz w:val="28"/>
          <w:szCs w:val="28"/>
          <w:lang w:val="uk-UA"/>
        </w:rPr>
        <w:t>»</w:t>
      </w:r>
      <w:r w:rsidRPr="00A956A8">
        <w:rPr>
          <w:rFonts w:ascii="Times New Roman" w:hAnsi="Times New Roman" w:cs="Times New Roman"/>
          <w:sz w:val="28"/>
          <w:szCs w:val="28"/>
          <w:lang w:val="uk-UA"/>
        </w:rPr>
        <w:t xml:space="preserve"> (від 31 липня 2000 р. № 928). Умовним завершенням першого етапу можна вважати Указ Президента України </w:t>
      </w:r>
      <w:r>
        <w:rPr>
          <w:rFonts w:ascii="Times New Roman" w:hAnsi="Times New Roman" w:cs="Times New Roman"/>
          <w:sz w:val="28"/>
          <w:szCs w:val="28"/>
          <w:lang w:val="uk-UA"/>
        </w:rPr>
        <w:t>«</w:t>
      </w:r>
      <w:r w:rsidRPr="00A956A8">
        <w:rPr>
          <w:rFonts w:ascii="Times New Roman" w:hAnsi="Times New Roman" w:cs="Times New Roman"/>
          <w:sz w:val="28"/>
          <w:szCs w:val="28"/>
          <w:lang w:val="uk-UA"/>
        </w:rPr>
        <w:t>Про підготовку пропозицій щодо забезпечення гласності та відкритості діяльності органів державної влади</w:t>
      </w:r>
      <w:r>
        <w:rPr>
          <w:rFonts w:ascii="Times New Roman" w:hAnsi="Times New Roman" w:cs="Times New Roman"/>
          <w:sz w:val="28"/>
          <w:szCs w:val="28"/>
          <w:lang w:val="uk-UA"/>
        </w:rPr>
        <w:t>»</w:t>
      </w:r>
      <w:r w:rsidRPr="00A956A8">
        <w:rPr>
          <w:rFonts w:ascii="Times New Roman" w:hAnsi="Times New Roman" w:cs="Times New Roman"/>
          <w:sz w:val="28"/>
          <w:szCs w:val="28"/>
          <w:lang w:val="uk-UA"/>
        </w:rPr>
        <w:t xml:space="preserve"> (від 17 травня 2001 року №325/2001)</w:t>
      </w:r>
    </w:p>
    <w:p w14:paraId="7F7640A2"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88663D">
        <w:rPr>
          <w:rFonts w:ascii="Times New Roman" w:hAnsi="Times New Roman" w:cs="Times New Roman"/>
          <w:sz w:val="28"/>
          <w:szCs w:val="28"/>
          <w:lang w:val="uk-UA"/>
        </w:rPr>
        <w:t xml:space="preserve">Постанова Кабінету Міністрів України </w:t>
      </w:r>
      <w:r>
        <w:rPr>
          <w:rFonts w:ascii="Times New Roman" w:hAnsi="Times New Roman" w:cs="Times New Roman"/>
          <w:sz w:val="28"/>
          <w:szCs w:val="28"/>
          <w:lang w:val="uk-UA"/>
        </w:rPr>
        <w:t>«</w:t>
      </w:r>
      <w:r w:rsidRPr="0088663D">
        <w:rPr>
          <w:rFonts w:ascii="Times New Roman" w:hAnsi="Times New Roman" w:cs="Times New Roman"/>
          <w:sz w:val="28"/>
          <w:szCs w:val="28"/>
          <w:lang w:val="uk-UA"/>
        </w:rPr>
        <w:t>Про порядок оприлюднення у мережі Інтернет інформації про діяльність органів виконавчої влади</w:t>
      </w:r>
      <w:r>
        <w:rPr>
          <w:rFonts w:ascii="Times New Roman" w:hAnsi="Times New Roman" w:cs="Times New Roman"/>
          <w:sz w:val="28"/>
          <w:szCs w:val="28"/>
          <w:lang w:val="uk-UA"/>
        </w:rPr>
        <w:t>»</w:t>
      </w:r>
      <w:r w:rsidRPr="0088663D">
        <w:rPr>
          <w:rFonts w:ascii="Times New Roman" w:hAnsi="Times New Roman" w:cs="Times New Roman"/>
          <w:sz w:val="28"/>
          <w:szCs w:val="28"/>
          <w:lang w:val="uk-UA"/>
        </w:rPr>
        <w:t xml:space="preserve"> від 4 січня 2003 р. №3–2002-п // Верховна Рада України. Офіційний веб-сайт. [Електронний ресурс] //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7" w:anchor="Text" w:history="1">
        <w:r w:rsidRPr="000F0E7E">
          <w:rPr>
            <w:rStyle w:val="a8"/>
            <w:rFonts w:ascii="Times New Roman" w:hAnsi="Times New Roman" w:cs="Times New Roman"/>
            <w:sz w:val="28"/>
            <w:szCs w:val="28"/>
            <w:lang w:val="uk-UA"/>
          </w:rPr>
          <w:t>https://zakon.rada.gov.ua/laws/show/3-2002-%D0%BF#Text</w:t>
        </w:r>
      </w:hyperlink>
    </w:p>
    <w:p w14:paraId="769A8879"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88663D">
        <w:rPr>
          <w:rFonts w:ascii="Times New Roman" w:hAnsi="Times New Roman" w:cs="Times New Roman"/>
          <w:sz w:val="28"/>
          <w:szCs w:val="28"/>
          <w:lang w:val="uk-UA"/>
        </w:rPr>
        <w:lastRenderedPageBreak/>
        <w:t xml:space="preserve">Указ Президента України </w:t>
      </w:r>
      <w:r>
        <w:rPr>
          <w:rFonts w:ascii="Times New Roman" w:hAnsi="Times New Roman" w:cs="Times New Roman"/>
          <w:sz w:val="28"/>
          <w:szCs w:val="28"/>
          <w:lang w:val="uk-UA"/>
        </w:rPr>
        <w:t>«</w:t>
      </w:r>
      <w:r w:rsidRPr="0088663D">
        <w:rPr>
          <w:rFonts w:ascii="Times New Roman" w:hAnsi="Times New Roman" w:cs="Times New Roman"/>
          <w:sz w:val="28"/>
          <w:szCs w:val="28"/>
          <w:lang w:val="uk-UA"/>
        </w:rPr>
        <w:t>Про додаткові заходи щодо забезпечення відкритості у діяльності органів державної влади</w:t>
      </w:r>
      <w:r>
        <w:rPr>
          <w:rFonts w:ascii="Times New Roman" w:hAnsi="Times New Roman" w:cs="Times New Roman"/>
          <w:sz w:val="28"/>
          <w:szCs w:val="28"/>
          <w:lang w:val="uk-UA"/>
        </w:rPr>
        <w:t>»</w:t>
      </w:r>
      <w:r w:rsidRPr="0088663D">
        <w:rPr>
          <w:rFonts w:ascii="Times New Roman" w:hAnsi="Times New Roman" w:cs="Times New Roman"/>
          <w:sz w:val="28"/>
          <w:szCs w:val="28"/>
          <w:lang w:val="uk-UA"/>
        </w:rPr>
        <w:t xml:space="preserve"> від 1 серпня 2002 року № 683/2002 [Електронний ресурс] // Верховна Рада України. Офіційний веб-сайт. </w:t>
      </w:r>
      <w:r>
        <w:rPr>
          <w:rFonts w:ascii="Times New Roman" w:hAnsi="Times New Roman" w:cs="Times New Roman"/>
          <w:sz w:val="28"/>
          <w:szCs w:val="28"/>
          <w:lang w:val="uk-UA"/>
        </w:rPr>
        <w:t xml:space="preserve">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r w:rsidRPr="0088663D">
        <w:rPr>
          <w:rFonts w:ascii="Times New Roman" w:hAnsi="Times New Roman" w:cs="Times New Roman"/>
          <w:sz w:val="28"/>
          <w:szCs w:val="28"/>
          <w:lang w:val="uk-UA"/>
        </w:rPr>
        <w:t>https://zakon.rada.gov.ua/laws/show/683/2002#Text</w:t>
      </w:r>
    </w:p>
    <w:p w14:paraId="21729374"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B01A04">
        <w:rPr>
          <w:rFonts w:ascii="Times New Roman" w:hAnsi="Times New Roman" w:cs="Times New Roman"/>
          <w:sz w:val="28"/>
          <w:szCs w:val="28"/>
          <w:lang w:val="uk-UA"/>
        </w:rPr>
        <w:t xml:space="preserve">Постанова Кабінету Міністрів України від 29 серпня 2002 оку №1302 </w:t>
      </w:r>
      <w:r>
        <w:rPr>
          <w:rFonts w:ascii="Times New Roman" w:hAnsi="Times New Roman" w:cs="Times New Roman"/>
          <w:sz w:val="28"/>
          <w:szCs w:val="28"/>
          <w:lang w:val="uk-UA"/>
        </w:rPr>
        <w:t>«</w:t>
      </w:r>
      <w:r w:rsidRPr="00B01A04">
        <w:rPr>
          <w:rFonts w:ascii="Times New Roman" w:hAnsi="Times New Roman" w:cs="Times New Roman"/>
          <w:sz w:val="28"/>
          <w:szCs w:val="28"/>
          <w:lang w:val="uk-UA"/>
        </w:rPr>
        <w:t>Про заходи щодо подальшого забезпечення відкритості у діяльності органів виконавчої влади</w:t>
      </w:r>
      <w:r>
        <w:rPr>
          <w:rFonts w:ascii="Times New Roman" w:hAnsi="Times New Roman" w:cs="Times New Roman"/>
          <w:sz w:val="28"/>
          <w:szCs w:val="28"/>
          <w:lang w:val="uk-UA"/>
        </w:rPr>
        <w:t>»</w:t>
      </w:r>
      <w:r w:rsidRPr="00B01A04">
        <w:rPr>
          <w:rFonts w:ascii="Times New Roman" w:hAnsi="Times New Roman" w:cs="Times New Roman"/>
          <w:sz w:val="28"/>
          <w:szCs w:val="28"/>
          <w:lang w:val="uk-UA"/>
        </w:rPr>
        <w:t xml:space="preserve"> [Електронний ресурс] // Верховна Рада України. Офіційний веб-сайт // Режим доступу:</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8" w:anchor="Text" w:history="1">
        <w:r w:rsidRPr="000F0E7E">
          <w:rPr>
            <w:rStyle w:val="a8"/>
            <w:rFonts w:ascii="Times New Roman" w:hAnsi="Times New Roman" w:cs="Times New Roman"/>
            <w:sz w:val="28"/>
            <w:szCs w:val="28"/>
            <w:lang w:val="uk-UA"/>
          </w:rPr>
          <w:t>https://zakon.rada.gov.ua/laws/show/1302-2002-%D0%BF#Text</w:t>
        </w:r>
      </w:hyperlink>
    </w:p>
    <w:p w14:paraId="438F889B"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B01A04">
        <w:rPr>
          <w:rFonts w:ascii="Times New Roman" w:hAnsi="Times New Roman" w:cs="Times New Roman"/>
          <w:sz w:val="28"/>
          <w:szCs w:val="28"/>
          <w:lang w:val="uk-UA"/>
        </w:rPr>
        <w:t xml:space="preserve">Про порядок оприлюднення у мережі Інтернет інформації про діяльність органів законодавчої влади : Постанова Кабінету Міністрів України від 04.01.2002 р. № 3-2002-п. Режим доступу: URL: </w:t>
      </w:r>
      <w:hyperlink r:id="rId19" w:anchor="Text" w:history="1">
        <w:r w:rsidRPr="000F0E7E">
          <w:rPr>
            <w:rStyle w:val="a8"/>
            <w:rFonts w:ascii="Times New Roman" w:hAnsi="Times New Roman" w:cs="Times New Roman"/>
            <w:sz w:val="28"/>
            <w:szCs w:val="28"/>
            <w:lang w:val="uk-UA"/>
          </w:rPr>
          <w:t>https://zakon.rada.gov.ua/laws/show/3-2002-%D0%BF#Text</w:t>
        </w:r>
      </w:hyperlink>
    </w:p>
    <w:p w14:paraId="74787660"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9F1FAB">
        <w:rPr>
          <w:rFonts w:ascii="Times New Roman" w:hAnsi="Times New Roman" w:cs="Times New Roman"/>
          <w:sz w:val="28"/>
          <w:szCs w:val="28"/>
          <w:lang w:val="uk-UA"/>
        </w:rPr>
        <w:t xml:space="preserve">Постанова Кабінету Міністрів України від 15 жовтня 2004 р. № 1378-2004-п </w:t>
      </w:r>
      <w:r>
        <w:rPr>
          <w:rFonts w:ascii="Times New Roman" w:hAnsi="Times New Roman" w:cs="Times New Roman"/>
          <w:sz w:val="28"/>
          <w:szCs w:val="28"/>
          <w:lang w:val="uk-UA"/>
        </w:rPr>
        <w:t>«</w:t>
      </w:r>
      <w:r w:rsidRPr="009F1FAB">
        <w:rPr>
          <w:rFonts w:ascii="Times New Roman" w:hAnsi="Times New Roman" w:cs="Times New Roman"/>
          <w:sz w:val="28"/>
          <w:szCs w:val="28"/>
          <w:lang w:val="uk-UA"/>
        </w:rPr>
        <w:t>Деякі питання щодо забезпечення участі громадськості у формуванні та реалізації державної політики</w:t>
      </w:r>
      <w:r>
        <w:rPr>
          <w:rFonts w:ascii="Times New Roman" w:hAnsi="Times New Roman" w:cs="Times New Roman"/>
          <w:sz w:val="28"/>
          <w:szCs w:val="28"/>
          <w:lang w:val="uk-UA"/>
        </w:rPr>
        <w:t>»</w:t>
      </w:r>
      <w:r w:rsidRPr="009F1FAB">
        <w:rPr>
          <w:rFonts w:ascii="Times New Roman" w:hAnsi="Times New Roman" w:cs="Times New Roman"/>
          <w:sz w:val="28"/>
          <w:szCs w:val="28"/>
          <w:lang w:val="uk-UA"/>
        </w:rPr>
        <w:t xml:space="preserve"> // Верховна Рада України. Офіційний веб-сайт // [Електронний ресурс] // Режим доступу:</w:t>
      </w:r>
      <w:r w:rsidRPr="009F1FAB">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r w:rsidRPr="009F1FAB">
        <w:rPr>
          <w:rFonts w:ascii="Times New Roman" w:hAnsi="Times New Roman" w:cs="Times New Roman"/>
          <w:sz w:val="28"/>
          <w:szCs w:val="28"/>
          <w:lang w:val="uk-UA"/>
        </w:rPr>
        <w:t xml:space="preserve"> </w:t>
      </w:r>
      <w:hyperlink r:id="rId20" w:history="1">
        <w:r w:rsidRPr="000F0E7E">
          <w:rPr>
            <w:rStyle w:val="a8"/>
            <w:rFonts w:ascii="Times New Roman" w:hAnsi="Times New Roman" w:cs="Times New Roman"/>
            <w:sz w:val="28"/>
            <w:szCs w:val="28"/>
            <w:lang w:val="uk-UA"/>
          </w:rPr>
          <w:t>http://zakon1.rada.gov.ua/cgi-bin/laws/main.cgi?nreg=1378-2004-%EF</w:t>
        </w:r>
      </w:hyperlink>
    </w:p>
    <w:p w14:paraId="4C62396F"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9F1FAB">
        <w:rPr>
          <w:rFonts w:ascii="Times New Roman" w:hAnsi="Times New Roman" w:cs="Times New Roman"/>
          <w:sz w:val="28"/>
          <w:szCs w:val="28"/>
          <w:lang w:val="uk-UA"/>
        </w:rPr>
        <w:t xml:space="preserve"> Постанова Кабінету Міністрів України від 26 листопада 2009 р. № 1302–2009-п </w:t>
      </w:r>
      <w:r>
        <w:rPr>
          <w:rFonts w:ascii="Times New Roman" w:hAnsi="Times New Roman" w:cs="Times New Roman"/>
          <w:sz w:val="28"/>
          <w:szCs w:val="28"/>
          <w:lang w:val="uk-UA"/>
        </w:rPr>
        <w:t>«</w:t>
      </w:r>
      <w:r w:rsidRPr="009F1FAB">
        <w:rPr>
          <w:rFonts w:ascii="Times New Roman" w:hAnsi="Times New Roman" w:cs="Times New Roman"/>
          <w:sz w:val="28"/>
          <w:szCs w:val="28"/>
          <w:lang w:val="uk-UA"/>
        </w:rPr>
        <w:t>Про додаткові заходи щодо забезпечення участі громадськості у формуванні та реалізації державної політики</w:t>
      </w:r>
      <w:r>
        <w:rPr>
          <w:rFonts w:ascii="Times New Roman" w:hAnsi="Times New Roman" w:cs="Times New Roman"/>
          <w:sz w:val="28"/>
          <w:szCs w:val="28"/>
          <w:lang w:val="uk-UA"/>
        </w:rPr>
        <w:t>»</w:t>
      </w:r>
      <w:r w:rsidRPr="009F1FAB">
        <w:rPr>
          <w:rFonts w:ascii="Times New Roman" w:hAnsi="Times New Roman" w:cs="Times New Roman"/>
          <w:sz w:val="28"/>
          <w:szCs w:val="28"/>
          <w:lang w:val="uk-UA"/>
        </w:rPr>
        <w:t xml:space="preserve"> // Верховна Рада України. Офіційний веб-сайт. [Електронний ресурс] // Режим доступу: </w:t>
      </w:r>
      <w:r>
        <w:rPr>
          <w:rFonts w:ascii="Times New Roman" w:hAnsi="Times New Roman" w:cs="Times New Roman"/>
          <w:sz w:val="28"/>
          <w:szCs w:val="28"/>
          <w:lang w:val="en-US"/>
        </w:rPr>
        <w:t>URL</w:t>
      </w:r>
      <w:r>
        <w:rPr>
          <w:rFonts w:ascii="Times New Roman" w:hAnsi="Times New Roman" w:cs="Times New Roman"/>
          <w:sz w:val="28"/>
          <w:szCs w:val="28"/>
        </w:rPr>
        <w:t>:</w:t>
      </w:r>
      <w:r w:rsidRPr="009F1FAB">
        <w:rPr>
          <w:rFonts w:ascii="Times New Roman" w:hAnsi="Times New Roman" w:cs="Times New Roman"/>
          <w:sz w:val="28"/>
          <w:szCs w:val="28"/>
        </w:rPr>
        <w:t xml:space="preserve"> </w:t>
      </w:r>
      <w:hyperlink r:id="rId21" w:history="1">
        <w:r w:rsidRPr="000F0E7E">
          <w:rPr>
            <w:rStyle w:val="a8"/>
            <w:rFonts w:ascii="Times New Roman" w:hAnsi="Times New Roman" w:cs="Times New Roman"/>
            <w:sz w:val="28"/>
            <w:szCs w:val="28"/>
            <w:lang w:val="uk-UA"/>
          </w:rPr>
          <w:t>http://zakon1.rada.gov.ua/cgi-bin/laws/main.cgi?nreg=1302-2009-%EF</w:t>
        </w:r>
      </w:hyperlink>
    </w:p>
    <w:p w14:paraId="6F423B33"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1C5E8A">
        <w:rPr>
          <w:rFonts w:ascii="Times New Roman" w:hAnsi="Times New Roman" w:cs="Times New Roman"/>
          <w:sz w:val="28"/>
          <w:szCs w:val="28"/>
          <w:lang w:val="uk-UA"/>
        </w:rPr>
        <w:t xml:space="preserve">Розпорядження Кабінету Міністрів України від 21 листопада 2007 р. № 1035-2007-р. </w:t>
      </w:r>
      <w:r>
        <w:rPr>
          <w:rFonts w:ascii="Times New Roman" w:hAnsi="Times New Roman" w:cs="Times New Roman"/>
          <w:sz w:val="28"/>
          <w:szCs w:val="28"/>
          <w:lang w:val="uk-UA"/>
        </w:rPr>
        <w:t>«Про схвалення К</w:t>
      </w:r>
      <w:r w:rsidRPr="001C5E8A">
        <w:rPr>
          <w:rFonts w:ascii="Times New Roman" w:hAnsi="Times New Roman" w:cs="Times New Roman"/>
          <w:sz w:val="28"/>
          <w:szCs w:val="28"/>
          <w:lang w:val="uk-UA"/>
        </w:rPr>
        <w:t>онцепці</w:t>
      </w:r>
      <w:r>
        <w:rPr>
          <w:rFonts w:ascii="Times New Roman" w:hAnsi="Times New Roman" w:cs="Times New Roman"/>
          <w:sz w:val="28"/>
          <w:szCs w:val="28"/>
          <w:lang w:val="uk-UA"/>
        </w:rPr>
        <w:t>ї</w:t>
      </w:r>
      <w:r w:rsidRPr="001C5E8A">
        <w:rPr>
          <w:rFonts w:ascii="Times New Roman" w:hAnsi="Times New Roman" w:cs="Times New Roman"/>
          <w:sz w:val="28"/>
          <w:szCs w:val="28"/>
          <w:lang w:val="uk-UA"/>
        </w:rPr>
        <w:t xml:space="preserve"> сприяння органами виконавчої влади розвитку громадянського суспільства</w:t>
      </w:r>
      <w:r>
        <w:rPr>
          <w:rFonts w:ascii="Times New Roman" w:hAnsi="Times New Roman" w:cs="Times New Roman"/>
          <w:sz w:val="28"/>
          <w:szCs w:val="28"/>
          <w:lang w:val="uk-UA"/>
        </w:rPr>
        <w:t>»</w:t>
      </w:r>
      <w:r w:rsidRPr="001C5E8A">
        <w:rPr>
          <w:rFonts w:ascii="Times New Roman" w:hAnsi="Times New Roman" w:cs="Times New Roman"/>
          <w:sz w:val="28"/>
          <w:szCs w:val="28"/>
          <w:lang w:val="uk-UA"/>
        </w:rPr>
        <w:t xml:space="preserve"> [Електронний ресурс] // Верховна Рада України. Офіційний веб-сайт // Режим доступу:</w:t>
      </w:r>
      <w:r w:rsidRPr="001C5E8A">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22" w:anchor="Text" w:history="1">
        <w:r w:rsidRPr="000F0E7E">
          <w:rPr>
            <w:rStyle w:val="a8"/>
            <w:rFonts w:ascii="Times New Roman" w:hAnsi="Times New Roman" w:cs="Times New Roman"/>
            <w:sz w:val="28"/>
            <w:szCs w:val="28"/>
            <w:lang w:val="uk-UA"/>
          </w:rPr>
          <w:t>https://zakon.rada.gov.ua/laws/show/1035-2007-%D1%80#Text</w:t>
        </w:r>
      </w:hyperlink>
    </w:p>
    <w:p w14:paraId="5AE61899" w14:textId="77777777" w:rsidR="00AB5A33" w:rsidRPr="00091B7A" w:rsidRDefault="00AB5A33" w:rsidP="00AB5A33">
      <w:pPr>
        <w:pStyle w:val="a7"/>
        <w:numPr>
          <w:ilvl w:val="0"/>
          <w:numId w:val="8"/>
        </w:numPr>
        <w:spacing w:after="0" w:line="360" w:lineRule="auto"/>
        <w:ind w:left="0" w:firstLine="709"/>
        <w:jc w:val="both"/>
        <w:rPr>
          <w:rStyle w:val="a8"/>
          <w:rFonts w:ascii="Times New Roman" w:hAnsi="Times New Roman" w:cs="Times New Roman"/>
          <w:sz w:val="28"/>
          <w:szCs w:val="28"/>
          <w:lang w:val="uk-UA"/>
        </w:rPr>
      </w:pPr>
      <w:r w:rsidRPr="00861362">
        <w:rPr>
          <w:rFonts w:ascii="Times New Roman" w:hAnsi="Times New Roman" w:cs="Times New Roman"/>
          <w:sz w:val="28"/>
          <w:szCs w:val="28"/>
          <w:lang w:val="uk-UA"/>
        </w:rPr>
        <w:lastRenderedPageBreak/>
        <w:t xml:space="preserve">Розпорядження Кабінету Міністрів України від 22 липня 2009 р. № 858-2009 р. </w:t>
      </w:r>
      <w:r>
        <w:rPr>
          <w:rFonts w:ascii="Times New Roman" w:hAnsi="Times New Roman" w:cs="Times New Roman"/>
          <w:sz w:val="28"/>
          <w:szCs w:val="28"/>
          <w:lang w:val="uk-UA"/>
        </w:rPr>
        <w:t>«</w:t>
      </w:r>
      <w:r w:rsidRPr="00861362">
        <w:rPr>
          <w:rFonts w:ascii="Times New Roman" w:hAnsi="Times New Roman" w:cs="Times New Roman"/>
          <w:sz w:val="28"/>
          <w:szCs w:val="28"/>
          <w:lang w:val="uk-UA"/>
        </w:rPr>
        <w:t>Про внесення змін до Концепції сприяння органами виконавчої влади розвитку громадянського суспільства</w:t>
      </w:r>
      <w:r>
        <w:rPr>
          <w:rFonts w:ascii="Times New Roman" w:hAnsi="Times New Roman" w:cs="Times New Roman"/>
          <w:sz w:val="28"/>
          <w:szCs w:val="28"/>
          <w:lang w:val="uk-UA"/>
        </w:rPr>
        <w:t>»</w:t>
      </w:r>
      <w:r w:rsidRPr="00861362">
        <w:rPr>
          <w:rFonts w:ascii="Times New Roman" w:hAnsi="Times New Roman" w:cs="Times New Roman"/>
          <w:sz w:val="28"/>
          <w:szCs w:val="28"/>
          <w:lang w:val="uk-UA"/>
        </w:rPr>
        <w:t xml:space="preserve"> [Електронний ресурс] // Офіц. веб-сайт Верховної Ради України //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23" w:history="1">
        <w:r w:rsidRPr="000F0E7E">
          <w:rPr>
            <w:rStyle w:val="a8"/>
            <w:rFonts w:ascii="Times New Roman" w:hAnsi="Times New Roman" w:cs="Times New Roman"/>
            <w:sz w:val="28"/>
            <w:szCs w:val="28"/>
            <w:lang w:val="uk-UA"/>
          </w:rPr>
          <w:t>http://zakon1.rada.gov.ua/cgi-bin/laws/main.cgi</w:t>
        </w:r>
      </w:hyperlink>
    </w:p>
    <w:p w14:paraId="484A9633"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091B7A">
        <w:rPr>
          <w:rFonts w:ascii="Times New Roman" w:hAnsi="Times New Roman" w:cs="Times New Roman"/>
          <w:sz w:val="28"/>
          <w:szCs w:val="28"/>
          <w:lang w:val="uk-UA"/>
        </w:rPr>
        <w:t xml:space="preserve">Інтерактивна інформаційно-аналітична система Кабінету Міністрів України «Громадянське суспільство і влада» // Офіційний сайт Кабінету Міністрів України. [Електронний ресурс] // Режим доступу: </w:t>
      </w:r>
      <w:hyperlink r:id="rId24" w:history="1">
        <w:r w:rsidRPr="00086692">
          <w:rPr>
            <w:rStyle w:val="a8"/>
            <w:rFonts w:ascii="Times New Roman" w:hAnsi="Times New Roman" w:cs="Times New Roman"/>
            <w:sz w:val="28"/>
            <w:szCs w:val="28"/>
            <w:lang w:val="uk-UA"/>
          </w:rPr>
          <w:t>http://civic.kmu.gov.ua/civic/control/uk/publish/article?art_id=85604&amp;c…</w:t>
        </w:r>
      </w:hyperlink>
    </w:p>
    <w:p w14:paraId="7070FC97" w14:textId="110303F2"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091B7A">
        <w:rPr>
          <w:rFonts w:ascii="Times New Roman" w:hAnsi="Times New Roman" w:cs="Times New Roman"/>
          <w:sz w:val="28"/>
          <w:szCs w:val="28"/>
          <w:lang w:val="uk-UA"/>
        </w:rPr>
        <w:t>Інф.-аналіт. система «Громадянське суспільство і влада». – Консультації</w:t>
      </w:r>
      <w:r>
        <w:rPr>
          <w:rFonts w:ascii="Times New Roman" w:hAnsi="Times New Roman" w:cs="Times New Roman"/>
          <w:sz w:val="28"/>
          <w:szCs w:val="28"/>
          <w:lang w:val="en-US"/>
        </w:rPr>
        <w:t> </w:t>
      </w:r>
      <w:r w:rsidRPr="00091B7A">
        <w:rPr>
          <w:rFonts w:ascii="Times New Roman" w:hAnsi="Times New Roman" w:cs="Times New Roman"/>
          <w:sz w:val="28"/>
          <w:szCs w:val="28"/>
          <w:lang w:val="uk-UA"/>
        </w:rPr>
        <w:t>з</w:t>
      </w:r>
      <w:r>
        <w:rPr>
          <w:rFonts w:ascii="Times New Roman" w:hAnsi="Times New Roman" w:cs="Times New Roman"/>
          <w:sz w:val="28"/>
          <w:szCs w:val="28"/>
          <w:lang w:val="en-US"/>
        </w:rPr>
        <w:t> </w:t>
      </w:r>
      <w:r w:rsidRPr="00091B7A">
        <w:rPr>
          <w:rFonts w:ascii="Times New Roman" w:hAnsi="Times New Roman" w:cs="Times New Roman"/>
          <w:sz w:val="28"/>
          <w:szCs w:val="28"/>
          <w:lang w:val="uk-UA"/>
        </w:rPr>
        <w:t>громадськістю.Режим</w:t>
      </w:r>
      <w:r>
        <w:rPr>
          <w:rFonts w:ascii="Times New Roman" w:hAnsi="Times New Roman" w:cs="Times New Roman"/>
          <w:sz w:val="28"/>
          <w:szCs w:val="28"/>
          <w:lang w:val="en-US"/>
        </w:rPr>
        <w:t> </w:t>
      </w:r>
      <w:r w:rsidRPr="00091B7A">
        <w:rPr>
          <w:rFonts w:ascii="Times New Roman" w:hAnsi="Times New Roman" w:cs="Times New Roman"/>
          <w:sz w:val="28"/>
          <w:szCs w:val="28"/>
          <w:lang w:val="uk-UA"/>
        </w:rPr>
        <w:t>доступу:</w:t>
      </w:r>
      <w:r>
        <w:rPr>
          <w:rFonts w:ascii="Times New Roman" w:hAnsi="Times New Roman" w:cs="Times New Roman"/>
          <w:sz w:val="28"/>
          <w:szCs w:val="28"/>
          <w:lang w:val="en-US"/>
        </w:rPr>
        <w:t> </w:t>
      </w:r>
      <w:r w:rsidR="008F72FF">
        <w:rPr>
          <w:rFonts w:ascii="Times New Roman" w:hAnsi="Times New Roman" w:cs="Times New Roman"/>
          <w:sz w:val="28"/>
          <w:szCs w:val="28"/>
          <w:lang w:val="en-US"/>
        </w:rPr>
        <w:t>URL</w:t>
      </w:r>
      <w:r w:rsidR="008F72FF">
        <w:rPr>
          <w:rFonts w:ascii="Times New Roman" w:hAnsi="Times New Roman" w:cs="Times New Roman"/>
          <w:sz w:val="28"/>
          <w:szCs w:val="28"/>
          <w:lang w:val="uk-UA"/>
        </w:rPr>
        <w:t xml:space="preserve">: </w:t>
      </w:r>
      <w:r w:rsidRPr="00091B7A">
        <w:rPr>
          <w:rFonts w:ascii="Times New Roman" w:hAnsi="Times New Roman" w:cs="Times New Roman"/>
          <w:sz w:val="28"/>
          <w:szCs w:val="28"/>
          <w:lang w:val="uk-UA"/>
        </w:rPr>
        <w:t>http://civic.kmu.gov.ua/civic/control/uk/discussion/ovv/ – Дата доступу – 28.12.09.</w:t>
      </w:r>
    </w:p>
    <w:p w14:paraId="3997136F"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Постанова Кабміну №492 «</w:t>
      </w:r>
      <w:r w:rsidRPr="006633A8">
        <w:rPr>
          <w:rFonts w:ascii="Times New Roman" w:hAnsi="Times New Roman" w:cs="Times New Roman"/>
          <w:sz w:val="28"/>
          <w:szCs w:val="28"/>
          <w:lang w:val="uk-UA"/>
        </w:rPr>
        <w:t>Про затвердження Положення про Державне агентство з питань електронного урядування України</w:t>
      </w:r>
      <w:r>
        <w:rPr>
          <w:rFonts w:ascii="Times New Roman" w:hAnsi="Times New Roman" w:cs="Times New Roman"/>
          <w:sz w:val="28"/>
          <w:szCs w:val="28"/>
          <w:lang w:val="uk-UA"/>
        </w:rPr>
        <w:t xml:space="preserve">», від 01.10.2014р. // Верховна Рада України. Офіційний веб-сайт. </w:t>
      </w:r>
      <w:r w:rsidRPr="006633A8">
        <w:rPr>
          <w:rFonts w:ascii="Times New Roman" w:hAnsi="Times New Roman" w:cs="Times New Roman"/>
          <w:sz w:val="28"/>
          <w:szCs w:val="28"/>
        </w:rPr>
        <w:t>[</w:t>
      </w:r>
      <w:r>
        <w:rPr>
          <w:rFonts w:ascii="Times New Roman" w:hAnsi="Times New Roman" w:cs="Times New Roman"/>
          <w:sz w:val="28"/>
          <w:szCs w:val="28"/>
          <w:lang w:val="uk-UA"/>
        </w:rPr>
        <w:t>Електронний ресурс</w:t>
      </w:r>
      <w:r w:rsidRPr="006633A8">
        <w:rPr>
          <w:rFonts w:ascii="Times New Roman" w:hAnsi="Times New Roman" w:cs="Times New Roman"/>
          <w:sz w:val="28"/>
          <w:szCs w:val="28"/>
        </w:rPr>
        <w:t>]</w:t>
      </w:r>
      <w:r>
        <w:rPr>
          <w:rFonts w:ascii="Times New Roman" w:hAnsi="Times New Roman" w:cs="Times New Roman"/>
          <w:sz w:val="28"/>
          <w:szCs w:val="28"/>
          <w:lang w:val="uk-UA"/>
        </w:rPr>
        <w:t xml:space="preserve">. Режим досупу: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25" w:anchor="Text" w:history="1">
        <w:r w:rsidRPr="007455A2">
          <w:rPr>
            <w:rStyle w:val="a8"/>
            <w:rFonts w:ascii="Times New Roman" w:hAnsi="Times New Roman" w:cs="Times New Roman"/>
            <w:sz w:val="28"/>
            <w:szCs w:val="28"/>
            <w:lang w:val="uk-UA"/>
          </w:rPr>
          <w:t>https://zakon.rada.gov.ua/laws/show/492-2014-%D0%BF#Text</w:t>
        </w:r>
      </w:hyperlink>
    </w:p>
    <w:p w14:paraId="73D1566C" w14:textId="77777777" w:rsidR="00AB5A33" w:rsidRPr="00F41623" w:rsidRDefault="00AB5A33" w:rsidP="00AB5A33">
      <w:pPr>
        <w:pStyle w:val="a7"/>
        <w:numPr>
          <w:ilvl w:val="0"/>
          <w:numId w:val="8"/>
        </w:numPr>
        <w:spacing w:after="0" w:line="360" w:lineRule="auto"/>
        <w:ind w:left="0" w:firstLine="709"/>
        <w:jc w:val="both"/>
        <w:rPr>
          <w:rStyle w:val="a8"/>
          <w:rFonts w:ascii="Times New Roman" w:hAnsi="Times New Roman" w:cs="Times New Roman"/>
          <w:sz w:val="28"/>
          <w:szCs w:val="28"/>
          <w:lang w:val="uk-UA"/>
        </w:rPr>
      </w:pPr>
      <w:r>
        <w:rPr>
          <w:rFonts w:ascii="Times New Roman" w:hAnsi="Times New Roman" w:cs="Times New Roman"/>
          <w:sz w:val="28"/>
          <w:szCs w:val="28"/>
          <w:lang w:val="uk-UA"/>
        </w:rPr>
        <w:t>Матійчик А.В.  «</w:t>
      </w:r>
      <w:r w:rsidRPr="003541E3">
        <w:rPr>
          <w:rFonts w:ascii="Times New Roman" w:hAnsi="Times New Roman" w:cs="Times New Roman"/>
          <w:sz w:val="28"/>
          <w:szCs w:val="28"/>
          <w:lang w:val="uk-UA"/>
        </w:rPr>
        <w:t>С</w:t>
      </w:r>
      <w:r>
        <w:rPr>
          <w:rFonts w:ascii="Times New Roman" w:hAnsi="Times New Roman" w:cs="Times New Roman"/>
          <w:sz w:val="28"/>
          <w:szCs w:val="28"/>
          <w:lang w:val="uk-UA"/>
        </w:rPr>
        <w:t xml:space="preserve">амоорганізація </w:t>
      </w:r>
      <w:r w:rsidRPr="003541E3">
        <w:rPr>
          <w:rFonts w:ascii="Times New Roman" w:hAnsi="Times New Roman" w:cs="Times New Roman"/>
          <w:sz w:val="28"/>
          <w:szCs w:val="28"/>
          <w:lang w:val="uk-UA"/>
        </w:rPr>
        <w:t xml:space="preserve"> </w:t>
      </w:r>
      <w:r>
        <w:rPr>
          <w:rFonts w:ascii="Times New Roman" w:hAnsi="Times New Roman" w:cs="Times New Roman"/>
          <w:sz w:val="28"/>
          <w:szCs w:val="28"/>
          <w:lang w:val="uk-UA"/>
        </w:rPr>
        <w:t>громадянського</w:t>
      </w:r>
      <w:r w:rsidRPr="003541E3">
        <w:rPr>
          <w:rFonts w:ascii="Times New Roman" w:hAnsi="Times New Roman" w:cs="Times New Roman"/>
          <w:sz w:val="28"/>
          <w:szCs w:val="28"/>
          <w:lang w:val="uk-UA"/>
        </w:rPr>
        <w:t xml:space="preserve"> </w:t>
      </w:r>
      <w:r>
        <w:rPr>
          <w:rFonts w:ascii="Times New Roman" w:hAnsi="Times New Roman" w:cs="Times New Roman"/>
          <w:sz w:val="28"/>
          <w:szCs w:val="28"/>
          <w:lang w:val="uk-UA"/>
        </w:rPr>
        <w:t>суспільства як чинник демократичної модернізації політичної системи України»,</w:t>
      </w:r>
      <w:r w:rsidRPr="003541E3">
        <w:rPr>
          <w:rFonts w:ascii="Times New Roman" w:hAnsi="Times New Roman" w:cs="Times New Roman"/>
          <w:sz w:val="28"/>
          <w:szCs w:val="28"/>
          <w:lang w:val="uk-UA"/>
        </w:rPr>
        <w:t xml:space="preserve"> УДК 32.019.5 (477)</w:t>
      </w:r>
      <w:r>
        <w:rPr>
          <w:rFonts w:ascii="Times New Roman" w:hAnsi="Times New Roman" w:cs="Times New Roman"/>
          <w:sz w:val="28"/>
          <w:szCs w:val="28"/>
          <w:lang w:val="uk-UA"/>
        </w:rPr>
        <w:t xml:space="preserve">,  </w:t>
      </w:r>
      <w:r w:rsidRPr="003541E3">
        <w:rPr>
          <w:rFonts w:ascii="Times New Roman" w:hAnsi="Times New Roman" w:cs="Times New Roman"/>
          <w:sz w:val="28"/>
          <w:szCs w:val="28"/>
          <w:lang w:val="uk-UA"/>
        </w:rPr>
        <w:t>Івано-Франківськ</w:t>
      </w:r>
      <w:r>
        <w:rPr>
          <w:rFonts w:ascii="Times New Roman" w:hAnsi="Times New Roman" w:cs="Times New Roman"/>
          <w:sz w:val="28"/>
          <w:szCs w:val="28"/>
          <w:lang w:val="uk-UA"/>
        </w:rPr>
        <w:t xml:space="preserve">, </w:t>
      </w:r>
      <w:r w:rsidRPr="003541E3">
        <w:rPr>
          <w:rFonts w:ascii="Times New Roman" w:hAnsi="Times New Roman" w:cs="Times New Roman"/>
          <w:sz w:val="28"/>
          <w:szCs w:val="28"/>
          <w:lang w:val="uk-UA"/>
        </w:rPr>
        <w:t>2016</w:t>
      </w:r>
      <w:r>
        <w:rPr>
          <w:rFonts w:ascii="Times New Roman" w:hAnsi="Times New Roman" w:cs="Times New Roman"/>
          <w:sz w:val="28"/>
          <w:szCs w:val="28"/>
          <w:lang w:val="uk-UA"/>
        </w:rPr>
        <w:t>. Електронний ресурс. Режим доступу:</w:t>
      </w:r>
      <w:r w:rsidRPr="003541E3">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26" w:history="1">
        <w:r w:rsidRPr="007455A2">
          <w:rPr>
            <w:rStyle w:val="a8"/>
            <w:rFonts w:ascii="Times New Roman" w:hAnsi="Times New Roman" w:cs="Times New Roman"/>
            <w:sz w:val="28"/>
            <w:szCs w:val="28"/>
            <w:lang w:val="uk-UA"/>
          </w:rPr>
          <w:t>https://www.lnu.edu.ua/wp-content/uploads/2017/01/dis_matiychyk.pdf</w:t>
        </w:r>
      </w:hyperlink>
    </w:p>
    <w:p w14:paraId="40ED69EA"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F41623">
        <w:rPr>
          <w:rFonts w:ascii="Times New Roman" w:hAnsi="Times New Roman" w:cs="Times New Roman"/>
          <w:sz w:val="28"/>
          <w:szCs w:val="28"/>
          <w:lang w:val="uk-UA"/>
        </w:rPr>
        <w:t xml:space="preserve">Проект доповіді Кабінету Міністрів України Верховній Раді України про стан та перспективи розвитку інформатизації та інформаційного суспільства в Україні за 2009 рік [Електронний ресурс] // Офіційний веб-сайт Державного комітету інформатизації України. – Режим доступу: </w:t>
      </w:r>
      <w:hyperlink r:id="rId27" w:history="1">
        <w:r w:rsidRPr="00420BCF">
          <w:rPr>
            <w:rStyle w:val="a8"/>
            <w:rFonts w:ascii="Times New Roman" w:hAnsi="Times New Roman" w:cs="Times New Roman"/>
            <w:sz w:val="28"/>
            <w:szCs w:val="28"/>
            <w:lang w:val="uk-UA"/>
          </w:rPr>
          <w:t>http://www.dki.gov.ua</w:t>
        </w:r>
      </w:hyperlink>
    </w:p>
    <w:p w14:paraId="6F05196F" w14:textId="77777777" w:rsidR="00AB5A33" w:rsidRPr="00550FC6"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550FC6">
        <w:rPr>
          <w:rFonts w:ascii="Times New Roman" w:hAnsi="Times New Roman" w:cs="Times New Roman"/>
          <w:sz w:val="28"/>
          <w:szCs w:val="28"/>
          <w:lang w:val="uk-UA"/>
        </w:rPr>
        <w:t>І. Сало, "Розвиток електронної демократії в Україні". Аналітична записка</w:t>
      </w:r>
      <w:r>
        <w:rPr>
          <w:rFonts w:ascii="Times New Roman" w:hAnsi="Times New Roman" w:cs="Times New Roman"/>
          <w:sz w:val="28"/>
          <w:szCs w:val="28"/>
          <w:lang w:val="uk-UA"/>
        </w:rPr>
        <w:t xml:space="preserve">. Національний інститут стартегічних досліджень. Електронний </w:t>
      </w:r>
      <w:r>
        <w:rPr>
          <w:rFonts w:ascii="Times New Roman" w:hAnsi="Times New Roman" w:cs="Times New Roman"/>
          <w:sz w:val="28"/>
          <w:szCs w:val="28"/>
          <w:lang w:val="uk-UA"/>
        </w:rPr>
        <w:lastRenderedPageBreak/>
        <w:t>ресурс. Режим доступу:</w:t>
      </w:r>
      <w:r w:rsidRPr="00F66B5C">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w:t>
      </w:r>
      <w:r w:rsidRPr="00F66B5C">
        <w:rPr>
          <w:rFonts w:ascii="Times New Roman" w:hAnsi="Times New Roman" w:cs="Times New Roman"/>
          <w:sz w:val="28"/>
          <w:szCs w:val="28"/>
        </w:rPr>
        <w:t xml:space="preserve"> </w:t>
      </w:r>
      <w:hyperlink r:id="rId28" w:history="1">
        <w:r w:rsidRPr="00420BCF">
          <w:rPr>
            <w:rStyle w:val="a8"/>
            <w:rFonts w:ascii="Times New Roman" w:hAnsi="Times New Roman" w:cs="Times New Roman"/>
            <w:sz w:val="28"/>
            <w:szCs w:val="28"/>
            <w:lang w:val="en-US"/>
          </w:rPr>
          <w:t>https</w:t>
        </w:r>
        <w:r w:rsidRPr="00F66B5C">
          <w:rPr>
            <w:rStyle w:val="a8"/>
            <w:rFonts w:ascii="Times New Roman" w:hAnsi="Times New Roman" w:cs="Times New Roman"/>
            <w:sz w:val="28"/>
            <w:szCs w:val="28"/>
          </w:rPr>
          <w:t>://</w:t>
        </w:r>
        <w:r w:rsidRPr="00420BCF">
          <w:rPr>
            <w:rStyle w:val="a8"/>
            <w:rFonts w:ascii="Times New Roman" w:hAnsi="Times New Roman" w:cs="Times New Roman"/>
            <w:sz w:val="28"/>
            <w:szCs w:val="28"/>
            <w:lang w:val="en-US"/>
          </w:rPr>
          <w:t>niss</w:t>
        </w:r>
        <w:r w:rsidRPr="00F66B5C">
          <w:rPr>
            <w:rStyle w:val="a8"/>
            <w:rFonts w:ascii="Times New Roman" w:hAnsi="Times New Roman" w:cs="Times New Roman"/>
            <w:sz w:val="28"/>
            <w:szCs w:val="28"/>
          </w:rPr>
          <w:t>.</w:t>
        </w:r>
        <w:r w:rsidRPr="00420BCF">
          <w:rPr>
            <w:rStyle w:val="a8"/>
            <w:rFonts w:ascii="Times New Roman" w:hAnsi="Times New Roman" w:cs="Times New Roman"/>
            <w:sz w:val="28"/>
            <w:szCs w:val="28"/>
            <w:lang w:val="en-US"/>
          </w:rPr>
          <w:t>gov</w:t>
        </w:r>
        <w:r w:rsidRPr="00F66B5C">
          <w:rPr>
            <w:rStyle w:val="a8"/>
            <w:rFonts w:ascii="Times New Roman" w:hAnsi="Times New Roman" w:cs="Times New Roman"/>
            <w:sz w:val="28"/>
            <w:szCs w:val="28"/>
          </w:rPr>
          <w:t>.</w:t>
        </w:r>
        <w:r w:rsidRPr="00420BCF">
          <w:rPr>
            <w:rStyle w:val="a8"/>
            <w:rFonts w:ascii="Times New Roman" w:hAnsi="Times New Roman" w:cs="Times New Roman"/>
            <w:sz w:val="28"/>
            <w:szCs w:val="28"/>
            <w:lang w:val="en-US"/>
          </w:rPr>
          <w:t>ua</w:t>
        </w:r>
        <w:r w:rsidRPr="00F66B5C">
          <w:rPr>
            <w:rStyle w:val="a8"/>
            <w:rFonts w:ascii="Times New Roman" w:hAnsi="Times New Roman" w:cs="Times New Roman"/>
            <w:sz w:val="28"/>
            <w:szCs w:val="28"/>
          </w:rPr>
          <w:t>/</w:t>
        </w:r>
        <w:r w:rsidRPr="00420BCF">
          <w:rPr>
            <w:rStyle w:val="a8"/>
            <w:rFonts w:ascii="Times New Roman" w:hAnsi="Times New Roman" w:cs="Times New Roman"/>
            <w:sz w:val="28"/>
            <w:szCs w:val="28"/>
            <w:lang w:val="en-US"/>
          </w:rPr>
          <w:t>doslidzhennya</w:t>
        </w:r>
        <w:r w:rsidRPr="00F66B5C">
          <w:rPr>
            <w:rStyle w:val="a8"/>
            <w:rFonts w:ascii="Times New Roman" w:hAnsi="Times New Roman" w:cs="Times New Roman"/>
            <w:sz w:val="28"/>
            <w:szCs w:val="28"/>
          </w:rPr>
          <w:t>/</w:t>
        </w:r>
        <w:r w:rsidRPr="00420BCF">
          <w:rPr>
            <w:rStyle w:val="a8"/>
            <w:rFonts w:ascii="Times New Roman" w:hAnsi="Times New Roman" w:cs="Times New Roman"/>
            <w:sz w:val="28"/>
            <w:szCs w:val="28"/>
            <w:lang w:val="en-US"/>
          </w:rPr>
          <w:t>informaciyni</w:t>
        </w:r>
        <w:r w:rsidRPr="00F66B5C">
          <w:rPr>
            <w:rStyle w:val="a8"/>
            <w:rFonts w:ascii="Times New Roman" w:hAnsi="Times New Roman" w:cs="Times New Roman"/>
            <w:sz w:val="28"/>
            <w:szCs w:val="28"/>
          </w:rPr>
          <w:t>-</w:t>
        </w:r>
        <w:r w:rsidRPr="00420BCF">
          <w:rPr>
            <w:rStyle w:val="a8"/>
            <w:rFonts w:ascii="Times New Roman" w:hAnsi="Times New Roman" w:cs="Times New Roman"/>
            <w:sz w:val="28"/>
            <w:szCs w:val="28"/>
            <w:lang w:val="en-US"/>
          </w:rPr>
          <w:t>strategii</w:t>
        </w:r>
        <w:r w:rsidRPr="00F66B5C">
          <w:rPr>
            <w:rStyle w:val="a8"/>
            <w:rFonts w:ascii="Times New Roman" w:hAnsi="Times New Roman" w:cs="Times New Roman"/>
            <w:sz w:val="28"/>
            <w:szCs w:val="28"/>
          </w:rPr>
          <w:t>/</w:t>
        </w:r>
        <w:r w:rsidRPr="00420BCF">
          <w:rPr>
            <w:rStyle w:val="a8"/>
            <w:rFonts w:ascii="Times New Roman" w:hAnsi="Times New Roman" w:cs="Times New Roman"/>
            <w:sz w:val="28"/>
            <w:szCs w:val="28"/>
            <w:lang w:val="en-US"/>
          </w:rPr>
          <w:t>rozvitok</w:t>
        </w:r>
        <w:r w:rsidRPr="00F66B5C">
          <w:rPr>
            <w:rStyle w:val="a8"/>
            <w:rFonts w:ascii="Times New Roman" w:hAnsi="Times New Roman" w:cs="Times New Roman"/>
            <w:sz w:val="28"/>
            <w:szCs w:val="28"/>
          </w:rPr>
          <w:t>-</w:t>
        </w:r>
        <w:r w:rsidRPr="00420BCF">
          <w:rPr>
            <w:rStyle w:val="a8"/>
            <w:rFonts w:ascii="Times New Roman" w:hAnsi="Times New Roman" w:cs="Times New Roman"/>
            <w:sz w:val="28"/>
            <w:szCs w:val="28"/>
            <w:lang w:val="en-US"/>
          </w:rPr>
          <w:t>elektronnoi</w:t>
        </w:r>
        <w:r w:rsidRPr="00F66B5C">
          <w:rPr>
            <w:rStyle w:val="a8"/>
            <w:rFonts w:ascii="Times New Roman" w:hAnsi="Times New Roman" w:cs="Times New Roman"/>
            <w:sz w:val="28"/>
            <w:szCs w:val="28"/>
          </w:rPr>
          <w:t>-</w:t>
        </w:r>
        <w:r w:rsidRPr="00420BCF">
          <w:rPr>
            <w:rStyle w:val="a8"/>
            <w:rFonts w:ascii="Times New Roman" w:hAnsi="Times New Roman" w:cs="Times New Roman"/>
            <w:sz w:val="28"/>
            <w:szCs w:val="28"/>
            <w:lang w:val="en-US"/>
          </w:rPr>
          <w:t>demokratii</w:t>
        </w:r>
        <w:r w:rsidRPr="00F66B5C">
          <w:rPr>
            <w:rStyle w:val="a8"/>
            <w:rFonts w:ascii="Times New Roman" w:hAnsi="Times New Roman" w:cs="Times New Roman"/>
            <w:sz w:val="28"/>
            <w:szCs w:val="28"/>
          </w:rPr>
          <w:t>-</w:t>
        </w:r>
        <w:r w:rsidRPr="00420BCF">
          <w:rPr>
            <w:rStyle w:val="a8"/>
            <w:rFonts w:ascii="Times New Roman" w:hAnsi="Times New Roman" w:cs="Times New Roman"/>
            <w:sz w:val="28"/>
            <w:szCs w:val="28"/>
            <w:lang w:val="en-US"/>
          </w:rPr>
          <w:t>v</w:t>
        </w:r>
        <w:r w:rsidRPr="00F66B5C">
          <w:rPr>
            <w:rStyle w:val="a8"/>
            <w:rFonts w:ascii="Times New Roman" w:hAnsi="Times New Roman" w:cs="Times New Roman"/>
            <w:sz w:val="28"/>
            <w:szCs w:val="28"/>
          </w:rPr>
          <w:t>-</w:t>
        </w:r>
        <w:r w:rsidRPr="00420BCF">
          <w:rPr>
            <w:rStyle w:val="a8"/>
            <w:rFonts w:ascii="Times New Roman" w:hAnsi="Times New Roman" w:cs="Times New Roman"/>
            <w:sz w:val="28"/>
            <w:szCs w:val="28"/>
            <w:lang w:val="en-US"/>
          </w:rPr>
          <w:t>ukraini</w:t>
        </w:r>
        <w:r w:rsidRPr="00F66B5C">
          <w:rPr>
            <w:rStyle w:val="a8"/>
            <w:rFonts w:ascii="Times New Roman" w:hAnsi="Times New Roman" w:cs="Times New Roman"/>
            <w:sz w:val="28"/>
            <w:szCs w:val="28"/>
          </w:rPr>
          <w:t>-</w:t>
        </w:r>
        <w:r w:rsidRPr="00420BCF">
          <w:rPr>
            <w:rStyle w:val="a8"/>
            <w:rFonts w:ascii="Times New Roman" w:hAnsi="Times New Roman" w:cs="Times New Roman"/>
            <w:sz w:val="28"/>
            <w:szCs w:val="28"/>
            <w:lang w:val="en-US"/>
          </w:rPr>
          <w:t>analitichna</w:t>
        </w:r>
        <w:r w:rsidRPr="00F66B5C">
          <w:rPr>
            <w:rStyle w:val="a8"/>
            <w:rFonts w:ascii="Times New Roman" w:hAnsi="Times New Roman" w:cs="Times New Roman"/>
            <w:sz w:val="28"/>
            <w:szCs w:val="28"/>
          </w:rPr>
          <w:t>-</w:t>
        </w:r>
        <w:r w:rsidRPr="00420BCF">
          <w:rPr>
            <w:rStyle w:val="a8"/>
            <w:rFonts w:ascii="Times New Roman" w:hAnsi="Times New Roman" w:cs="Times New Roman"/>
            <w:sz w:val="28"/>
            <w:szCs w:val="28"/>
            <w:lang w:val="en-US"/>
          </w:rPr>
          <w:t>zapiska</w:t>
        </w:r>
      </w:hyperlink>
    </w:p>
    <w:p w14:paraId="31ADB8F4"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C27F18">
        <w:rPr>
          <w:rFonts w:ascii="Times New Roman" w:hAnsi="Times New Roman" w:cs="Times New Roman"/>
          <w:sz w:val="28"/>
          <w:szCs w:val="28"/>
          <w:lang w:val="uk-UA"/>
        </w:rPr>
        <w:t xml:space="preserve">Конституційний Суд України. Офіційний веб сайт. –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29" w:history="1">
        <w:r w:rsidRPr="00420BCF">
          <w:rPr>
            <w:rStyle w:val="a8"/>
            <w:rFonts w:ascii="Times New Roman" w:hAnsi="Times New Roman" w:cs="Times New Roman"/>
            <w:sz w:val="28"/>
            <w:szCs w:val="28"/>
            <w:lang w:val="uk-UA"/>
          </w:rPr>
          <w:t>http://www.ccu.gov.ua/uk/index</w:t>
        </w:r>
      </w:hyperlink>
      <w:r w:rsidRPr="00C27F18">
        <w:rPr>
          <w:rFonts w:ascii="Times New Roman" w:hAnsi="Times New Roman" w:cs="Times New Roman"/>
          <w:sz w:val="28"/>
          <w:szCs w:val="28"/>
          <w:lang w:val="uk-UA"/>
        </w:rPr>
        <w:t>.</w:t>
      </w:r>
    </w:p>
    <w:p w14:paraId="709D2568"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C27F18">
        <w:rPr>
          <w:rFonts w:ascii="Times New Roman" w:hAnsi="Times New Roman" w:cs="Times New Roman"/>
          <w:sz w:val="28"/>
          <w:szCs w:val="28"/>
          <w:lang w:val="uk-UA"/>
        </w:rPr>
        <w:t xml:space="preserve">Вищий Господарський Суд України. Офіційний веб-сайт. –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30" w:history="1">
        <w:r w:rsidRPr="00420BCF">
          <w:rPr>
            <w:rStyle w:val="a8"/>
            <w:rFonts w:ascii="Times New Roman" w:hAnsi="Times New Roman" w:cs="Times New Roman"/>
            <w:sz w:val="28"/>
            <w:szCs w:val="28"/>
            <w:lang w:val="uk-UA"/>
          </w:rPr>
          <w:t>http://arbitr.gov.ua/tmp/tmp_nameko/php/search.php</w:t>
        </w:r>
      </w:hyperlink>
      <w:r w:rsidRPr="00C27F18">
        <w:rPr>
          <w:rFonts w:ascii="Times New Roman" w:hAnsi="Times New Roman" w:cs="Times New Roman"/>
          <w:sz w:val="28"/>
          <w:szCs w:val="28"/>
          <w:lang w:val="uk-UA"/>
        </w:rPr>
        <w:t>.</w:t>
      </w:r>
    </w:p>
    <w:p w14:paraId="57B0EC88"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BF5CDC">
        <w:rPr>
          <w:rFonts w:ascii="Times New Roman" w:hAnsi="Times New Roman" w:cs="Times New Roman"/>
          <w:sz w:val="28"/>
          <w:szCs w:val="28"/>
          <w:lang w:val="uk-UA"/>
        </w:rPr>
        <w:t xml:space="preserve">Проект доповіді Кабінету Міністрів України Верховній Раді України про стан та перспективи розвитку інформатизації та інформаційного суспільства в Україні за 2009 рік // Офіційний веб-сайт Державного комітету інформатизації України. –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31" w:history="1">
        <w:r w:rsidRPr="00420BCF">
          <w:rPr>
            <w:rStyle w:val="a8"/>
            <w:rFonts w:ascii="Times New Roman" w:hAnsi="Times New Roman" w:cs="Times New Roman"/>
            <w:sz w:val="28"/>
            <w:szCs w:val="28"/>
            <w:lang w:val="uk-UA"/>
          </w:rPr>
          <w:t>http://www.dki.gov.ua</w:t>
        </w:r>
      </w:hyperlink>
    </w:p>
    <w:p w14:paraId="396F1105"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 Довбенко «Е-демократія в Україні – рецепт успіху?», Сайт Радіо Свобода. Електронний ресурс.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32" w:history="1">
        <w:r w:rsidRPr="00420BCF">
          <w:rPr>
            <w:rStyle w:val="a8"/>
            <w:rFonts w:ascii="Times New Roman" w:hAnsi="Times New Roman" w:cs="Times New Roman"/>
            <w:sz w:val="28"/>
            <w:szCs w:val="28"/>
            <w:lang w:val="uk-UA"/>
          </w:rPr>
          <w:t>https://www.radiosvoboda.org/a/28517032.html</w:t>
        </w:r>
      </w:hyperlink>
    </w:p>
    <w:p w14:paraId="74ECD111"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Міністерство та Комітет цифрової трансформації України. Офіційний сайт.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33" w:history="1">
        <w:r w:rsidRPr="00420BCF">
          <w:rPr>
            <w:rStyle w:val="a8"/>
            <w:rFonts w:ascii="Times New Roman" w:hAnsi="Times New Roman" w:cs="Times New Roman"/>
            <w:sz w:val="28"/>
            <w:szCs w:val="28"/>
            <w:lang w:val="uk-UA"/>
          </w:rPr>
          <w:t>https://thedigital.gov.ua/</w:t>
        </w:r>
      </w:hyperlink>
    </w:p>
    <w:p w14:paraId="3C1D7ABA"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 Рабчинська «Прозора електронна демократія: для чого Мінцифра запускає ВзаємоДію?», Українська правда. Електронний ресурс. Режим доступу: </w:t>
      </w:r>
      <w:r w:rsidRPr="00F66B5C">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34" w:history="1">
        <w:r w:rsidRPr="00DA6E96">
          <w:rPr>
            <w:rStyle w:val="a8"/>
            <w:rFonts w:ascii="Times New Roman" w:hAnsi="Times New Roman" w:cs="Times New Roman"/>
            <w:sz w:val="28"/>
            <w:szCs w:val="28"/>
            <w:lang w:val="uk-UA"/>
          </w:rPr>
          <w:t>https://www.pravda.com.ua/columns/2021/02/24/7284573/</w:t>
        </w:r>
      </w:hyperlink>
    </w:p>
    <w:p w14:paraId="51FA0DA8"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A767E1">
        <w:rPr>
          <w:rFonts w:ascii="Times New Roman" w:hAnsi="Times New Roman" w:cs="Times New Roman"/>
          <w:sz w:val="28"/>
          <w:szCs w:val="28"/>
          <w:lang w:val="uk-UA"/>
        </w:rPr>
        <w:t xml:space="preserve">United Nations E-Government Survey 2016: E-Government in Support of Sustainable Development [Електронний ресурс] - Режим доступу: </w:t>
      </w:r>
      <w:hyperlink r:id="rId35" w:history="1">
        <w:r w:rsidRPr="00DA6E96">
          <w:rPr>
            <w:rStyle w:val="a8"/>
            <w:rFonts w:ascii="Times New Roman" w:hAnsi="Times New Roman" w:cs="Times New Roman"/>
            <w:sz w:val="28"/>
            <w:szCs w:val="28"/>
            <w:lang w:val="uk-UA"/>
          </w:rPr>
          <w:t>https://publicadministration.un.org/egovkb/en-us/Reports/UN-E-Government-Survey2016</w:t>
        </w:r>
      </w:hyperlink>
    </w:p>
    <w:p w14:paraId="00EAC8F1"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21047B">
        <w:rPr>
          <w:rFonts w:ascii="Times New Roman" w:hAnsi="Times New Roman" w:cs="Times New Roman"/>
          <w:sz w:val="28"/>
          <w:szCs w:val="28"/>
          <w:lang w:val="uk-UA"/>
        </w:rPr>
        <w:t xml:space="preserve">Чукут С.А. Впровадження електронного парламенту в Україні в контексті сучасних світових тенденцій / С.А. Чукут // Держава та регіони; Державне управління, 2016р., №1 (53) с.133-137 [Електронний ресурс]. – Режим доступу до 30 ресурсу: </w:t>
      </w:r>
      <w:hyperlink r:id="rId36" w:history="1">
        <w:r w:rsidRPr="00F065E5">
          <w:rPr>
            <w:rStyle w:val="a8"/>
            <w:rFonts w:ascii="Times New Roman" w:hAnsi="Times New Roman" w:cs="Times New Roman"/>
            <w:sz w:val="28"/>
            <w:szCs w:val="28"/>
            <w:lang w:val="uk-UA"/>
          </w:rPr>
          <w:t>http://pa.stateandregions.zp.ua/archive/1_2016/25.pdf</w:t>
        </w:r>
      </w:hyperlink>
    </w:p>
    <w:p w14:paraId="4A2B7009"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2877A6">
        <w:rPr>
          <w:rFonts w:ascii="Times New Roman" w:hAnsi="Times New Roman" w:cs="Times New Roman"/>
          <w:sz w:val="28"/>
          <w:szCs w:val="28"/>
          <w:lang w:val="uk-UA"/>
        </w:rPr>
        <w:t xml:space="preserve">New Zealand Parlamient [Електронний ресурс] – Режим доступу до ресурсу: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37" w:history="1">
        <w:r w:rsidRPr="00F065E5">
          <w:rPr>
            <w:rStyle w:val="a8"/>
            <w:rFonts w:ascii="Times New Roman" w:hAnsi="Times New Roman" w:cs="Times New Roman"/>
            <w:sz w:val="28"/>
            <w:szCs w:val="28"/>
            <w:lang w:val="uk-UA"/>
          </w:rPr>
          <w:t>https://www.parliament.nz</w:t>
        </w:r>
      </w:hyperlink>
    </w:p>
    <w:p w14:paraId="7F75E2BB"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984961">
        <w:rPr>
          <w:rFonts w:ascii="Times New Roman" w:hAnsi="Times New Roman" w:cs="Times New Roman"/>
          <w:sz w:val="28"/>
          <w:szCs w:val="28"/>
          <w:lang w:val="uk-UA"/>
        </w:rPr>
        <w:lastRenderedPageBreak/>
        <w:t xml:space="preserve">New Zealand Government [Електронний ресурс] – Режим доступу до ресурсу: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38" w:history="1">
        <w:r w:rsidRPr="00F065E5">
          <w:rPr>
            <w:rStyle w:val="a8"/>
            <w:rFonts w:ascii="Times New Roman" w:hAnsi="Times New Roman" w:cs="Times New Roman"/>
            <w:sz w:val="28"/>
            <w:szCs w:val="28"/>
            <w:lang w:val="uk-UA"/>
          </w:rPr>
          <w:t>https://www.govt.nz/</w:t>
        </w:r>
      </w:hyperlink>
      <w:r w:rsidRPr="00984961">
        <w:rPr>
          <w:rFonts w:ascii="Times New Roman" w:hAnsi="Times New Roman" w:cs="Times New Roman"/>
          <w:sz w:val="28"/>
          <w:szCs w:val="28"/>
          <w:lang w:val="uk-UA"/>
        </w:rPr>
        <w:t>.</w:t>
      </w:r>
    </w:p>
    <w:p w14:paraId="688826F4"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AF779A">
        <w:rPr>
          <w:rFonts w:ascii="Times New Roman" w:hAnsi="Times New Roman" w:cs="Times New Roman"/>
          <w:sz w:val="28"/>
          <w:szCs w:val="28"/>
          <w:lang w:val="uk-UA"/>
        </w:rPr>
        <w:t xml:space="preserve">Elections New Zealand </w:t>
      </w:r>
      <w:r w:rsidRPr="00984961">
        <w:rPr>
          <w:rFonts w:ascii="Times New Roman" w:hAnsi="Times New Roman" w:cs="Times New Roman"/>
          <w:sz w:val="28"/>
          <w:szCs w:val="28"/>
          <w:lang w:val="uk-UA"/>
        </w:rPr>
        <w:t xml:space="preserve">[Електронний ресурс] – Режим доступу до ресурсу: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39" w:history="1">
        <w:r w:rsidRPr="00C61687">
          <w:rPr>
            <w:rStyle w:val="a8"/>
            <w:rFonts w:ascii="Times New Roman" w:hAnsi="Times New Roman" w:cs="Times New Roman"/>
            <w:sz w:val="28"/>
            <w:szCs w:val="28"/>
            <w:lang w:val="uk-UA"/>
          </w:rPr>
          <w:t>https://vote.nz</w:t>
        </w:r>
      </w:hyperlink>
    </w:p>
    <w:p w14:paraId="4A4B44C5"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7858F3">
        <w:rPr>
          <w:rFonts w:ascii="Times New Roman" w:hAnsi="Times New Roman" w:cs="Times New Roman"/>
          <w:sz w:val="28"/>
          <w:szCs w:val="28"/>
          <w:lang w:val="uk-UA"/>
        </w:rPr>
        <w:t xml:space="preserve">Hajime Shinohara Shinsho Науково - дослідний інститут системних даних NTT Laboratories «Участь громадян у процесі прийняття управлінських рішень» [Електронний ресурс]. – Режим доступу до ресурсу: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40" w:history="1">
        <w:r w:rsidRPr="005C0429">
          <w:rPr>
            <w:rStyle w:val="a8"/>
            <w:rFonts w:ascii="Times New Roman" w:hAnsi="Times New Roman" w:cs="Times New Roman"/>
            <w:sz w:val="28"/>
            <w:szCs w:val="28"/>
            <w:lang w:val="uk-UA"/>
          </w:rPr>
          <w:t>http://www.waseda.jp/semfox/memb/03s/uchiyama/uchiyama.index.html</w:t>
        </w:r>
      </w:hyperlink>
    </w:p>
    <w:p w14:paraId="449A0325"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9F441A">
        <w:rPr>
          <w:rFonts w:ascii="Times New Roman" w:hAnsi="Times New Roman" w:cs="Times New Roman"/>
          <w:sz w:val="28"/>
          <w:szCs w:val="28"/>
          <w:lang w:val="uk-UA"/>
        </w:rPr>
        <w:t xml:space="preserve">Офіційний сайт прем’єр-міністра Японії [Електронний ресурс] – Режим доступу до ресурсу: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41" w:history="1">
        <w:r w:rsidRPr="005C0429">
          <w:rPr>
            <w:rStyle w:val="a8"/>
            <w:rFonts w:ascii="Times New Roman" w:hAnsi="Times New Roman" w:cs="Times New Roman"/>
            <w:sz w:val="28"/>
            <w:szCs w:val="28"/>
            <w:lang w:val="uk-UA"/>
          </w:rPr>
          <w:t>http://japan.kantei.go.jp</w:t>
        </w:r>
      </w:hyperlink>
    </w:p>
    <w:p w14:paraId="63778A84"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636BB5">
        <w:rPr>
          <w:rFonts w:ascii="Times New Roman" w:hAnsi="Times New Roman" w:cs="Times New Roman"/>
          <w:sz w:val="28"/>
          <w:szCs w:val="28"/>
          <w:lang w:val="uk-UA"/>
        </w:rPr>
        <w:t xml:space="preserve">Japanese Law Translation [Електронний ресурс]. – Режим доступу: </w:t>
      </w:r>
      <w:hyperlink r:id="rId42" w:history="1">
        <w:r w:rsidRPr="005C0429">
          <w:rPr>
            <w:rStyle w:val="a8"/>
            <w:rFonts w:ascii="Times New Roman" w:hAnsi="Times New Roman" w:cs="Times New Roman"/>
            <w:sz w:val="28"/>
            <w:szCs w:val="28"/>
            <w:lang w:val="uk-UA"/>
          </w:rPr>
          <w:t>www.japaneselawtranslation.go.jp</w:t>
        </w:r>
      </w:hyperlink>
    </w:p>
    <w:p w14:paraId="7C09CF41"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C224AA">
        <w:rPr>
          <w:rFonts w:ascii="Times New Roman" w:hAnsi="Times New Roman" w:cs="Times New Roman"/>
          <w:sz w:val="28"/>
          <w:szCs w:val="28"/>
          <w:lang w:val="uk-UA"/>
        </w:rPr>
        <w:t>Конашевська К.В., Кисельова О.Л - Механізми державного управління</w:t>
      </w:r>
      <w:r>
        <w:rPr>
          <w:rFonts w:ascii="Times New Roman" w:hAnsi="Times New Roman" w:cs="Times New Roman"/>
          <w:sz w:val="28"/>
          <w:szCs w:val="28"/>
          <w:lang w:val="uk-UA"/>
        </w:rPr>
        <w:t xml:space="preserve">. </w:t>
      </w:r>
      <w:r w:rsidRPr="00C224AA">
        <w:rPr>
          <w:rFonts w:ascii="Times New Roman" w:hAnsi="Times New Roman" w:cs="Times New Roman"/>
          <w:sz w:val="28"/>
          <w:szCs w:val="28"/>
          <w:lang w:val="uk-UA"/>
        </w:rPr>
        <w:t xml:space="preserve">"Імплементація досвіду розвитку електронної демократії японії та Нової Зеландії", Електронний ресурс.  Режим доступу: URL: </w:t>
      </w:r>
      <w:hyperlink r:id="rId43" w:history="1">
        <w:r w:rsidRPr="005C0429">
          <w:rPr>
            <w:rStyle w:val="a8"/>
            <w:rFonts w:ascii="Times New Roman" w:hAnsi="Times New Roman" w:cs="Times New Roman"/>
            <w:sz w:val="28"/>
            <w:szCs w:val="28"/>
            <w:lang w:val="uk-UA"/>
          </w:rPr>
          <w:t>https://ktpu.kpi.ua/wpcontent/uploads/2017/02/Konashevska_Kiselova_Mehanizmi-derzhavnogo-upravlinnya.pdf</w:t>
        </w:r>
      </w:hyperlink>
    </w:p>
    <w:p w14:paraId="1F60E0A2"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en-US"/>
        </w:rPr>
        <w:t>NHK</w:t>
      </w:r>
      <w:r>
        <w:rPr>
          <w:rFonts w:ascii="Times New Roman" w:hAnsi="Times New Roman" w:cs="Times New Roman"/>
          <w:sz w:val="28"/>
          <w:szCs w:val="28"/>
          <w:lang w:val="uk-UA"/>
        </w:rPr>
        <w:t>.</w:t>
      </w:r>
      <w:r>
        <w:rPr>
          <w:rFonts w:ascii="Times New Roman" w:hAnsi="Times New Roman" w:cs="Times New Roman"/>
          <w:sz w:val="28"/>
          <w:szCs w:val="28"/>
          <w:lang w:val="en-US"/>
        </w:rPr>
        <w:t>World</w:t>
      </w:r>
      <w:r>
        <w:rPr>
          <w:rFonts w:ascii="Times New Roman" w:hAnsi="Times New Roman" w:cs="Times New Roman"/>
          <w:sz w:val="28"/>
          <w:szCs w:val="28"/>
          <w:lang w:val="uk-UA"/>
        </w:rPr>
        <w:t>-</w:t>
      </w:r>
      <w:r>
        <w:rPr>
          <w:rFonts w:ascii="Times New Roman" w:hAnsi="Times New Roman" w:cs="Times New Roman"/>
          <w:sz w:val="28"/>
          <w:szCs w:val="28"/>
          <w:lang w:val="en-US"/>
        </w:rPr>
        <w:t>Japan</w:t>
      </w:r>
      <w:r>
        <w:rPr>
          <w:rFonts w:ascii="Times New Roman" w:hAnsi="Times New Roman" w:cs="Times New Roman"/>
          <w:sz w:val="28"/>
          <w:szCs w:val="28"/>
          <w:lang w:val="uk-UA"/>
        </w:rPr>
        <w:t xml:space="preserve">»- Електронний ресурс.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44" w:history="1">
        <w:r w:rsidRPr="005C0429">
          <w:rPr>
            <w:rStyle w:val="a8"/>
            <w:rFonts w:ascii="Times New Roman" w:hAnsi="Times New Roman" w:cs="Times New Roman"/>
            <w:sz w:val="28"/>
            <w:szCs w:val="28"/>
            <w:lang w:val="uk-UA"/>
          </w:rPr>
          <w:t>https://www3.nhk.or.jp/nhkworld/en/news/20221108_24/</w:t>
        </w:r>
      </w:hyperlink>
    </w:p>
    <w:p w14:paraId="62966F9B"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570A42">
        <w:rPr>
          <w:rFonts w:ascii="Times New Roman" w:hAnsi="Times New Roman" w:cs="Times New Roman"/>
          <w:sz w:val="28"/>
          <w:szCs w:val="28"/>
          <w:lang w:val="uk-UA"/>
        </w:rPr>
        <w:t>Зарубіжний досвід упровадження електронного урядування / авт. кол. : Т. Камінська, А. Камінський, М. Пасічник та ін. ; за заг. ред. д-ра наук з держ. упр., проф. С. А.Чукут. - К., 2008. - 200 с.</w:t>
      </w:r>
      <w:r>
        <w:rPr>
          <w:rFonts w:ascii="Times New Roman" w:hAnsi="Times New Roman" w:cs="Times New Roman"/>
          <w:sz w:val="28"/>
          <w:szCs w:val="28"/>
          <w:lang w:val="uk-UA"/>
        </w:rPr>
        <w:t xml:space="preserve">, Електронний ресурс.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45" w:history="1">
        <w:r w:rsidRPr="005C0429">
          <w:rPr>
            <w:rStyle w:val="a8"/>
            <w:rFonts w:ascii="Times New Roman" w:hAnsi="Times New Roman" w:cs="Times New Roman"/>
            <w:sz w:val="28"/>
            <w:szCs w:val="28"/>
            <w:lang w:val="uk-UA"/>
          </w:rPr>
          <w:t>https://ktpu.kpi.ua/wp-content/uploads/2016/02/Zarubizhnij-dosvid-uprovadzhennya-elektronnogo-uryaduvannya.pdf</w:t>
        </w:r>
      </w:hyperlink>
    </w:p>
    <w:p w14:paraId="40447576"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9F7613">
        <w:rPr>
          <w:rFonts w:ascii="Times New Roman" w:hAnsi="Times New Roman" w:cs="Times New Roman"/>
          <w:sz w:val="28"/>
          <w:szCs w:val="28"/>
          <w:lang w:val="uk-UA"/>
        </w:rPr>
        <w:t>An official website of the European Union</w:t>
      </w:r>
      <w:r>
        <w:rPr>
          <w:rFonts w:ascii="Times New Roman" w:hAnsi="Times New Roman" w:cs="Times New Roman"/>
          <w:sz w:val="28"/>
          <w:szCs w:val="28"/>
          <w:lang w:val="en-US"/>
        </w:rPr>
        <w:t>/</w:t>
      </w:r>
      <w:r>
        <w:rPr>
          <w:rFonts w:ascii="Times New Roman" w:hAnsi="Times New Roman" w:cs="Times New Roman"/>
          <w:sz w:val="28"/>
          <w:szCs w:val="28"/>
          <w:lang w:val="uk-UA"/>
        </w:rPr>
        <w:t>Електронний ресурс. Режим</w:t>
      </w:r>
      <w:r>
        <w:rPr>
          <w:rFonts w:ascii="Times New Roman" w:hAnsi="Times New Roman" w:cs="Times New Roman"/>
          <w:sz w:val="28"/>
          <w:szCs w:val="28"/>
          <w:lang w:val="en-US"/>
        </w:rPr>
        <w:t> </w:t>
      </w:r>
      <w:r>
        <w:rPr>
          <w:rFonts w:ascii="Times New Roman" w:hAnsi="Times New Roman" w:cs="Times New Roman"/>
          <w:sz w:val="28"/>
          <w:szCs w:val="28"/>
          <w:lang w:val="uk-UA"/>
        </w:rPr>
        <w:t>доступу:</w:t>
      </w:r>
      <w:r>
        <w:rPr>
          <w:rFonts w:ascii="Times New Roman" w:hAnsi="Times New Roman" w:cs="Times New Roman"/>
          <w:sz w:val="28"/>
          <w:szCs w:val="28"/>
          <w:lang w:val="en-US"/>
        </w:rPr>
        <w:t> URL</w:t>
      </w:r>
      <w:r>
        <w:rPr>
          <w:rFonts w:ascii="Times New Roman" w:hAnsi="Times New Roman" w:cs="Times New Roman"/>
          <w:sz w:val="28"/>
          <w:szCs w:val="28"/>
          <w:lang w:val="uk-UA"/>
        </w:rPr>
        <w:t>:</w:t>
      </w:r>
      <w:r>
        <w:rPr>
          <w:rFonts w:ascii="Times New Roman" w:hAnsi="Times New Roman" w:cs="Times New Roman"/>
          <w:sz w:val="28"/>
          <w:szCs w:val="28"/>
          <w:lang w:val="en-US"/>
        </w:rPr>
        <w:t> </w:t>
      </w:r>
      <w:hyperlink r:id="rId46" w:history="1">
        <w:r w:rsidRPr="005C0429">
          <w:rPr>
            <w:rStyle w:val="a8"/>
            <w:rFonts w:ascii="Times New Roman" w:hAnsi="Times New Roman" w:cs="Times New Roman"/>
            <w:sz w:val="28"/>
            <w:szCs w:val="28"/>
            <w:lang w:val="uk-UA"/>
          </w:rPr>
          <w:t>https://joinup.ec.europa.eu/collection/egovernment/epractie</w:t>
        </w:r>
      </w:hyperlink>
    </w:p>
    <w:p w14:paraId="1D5AF5C7"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Офіційний</w:t>
      </w:r>
      <w:r w:rsidRPr="002B3037">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2B3037">
        <w:rPr>
          <w:rFonts w:ascii="Times New Roman" w:hAnsi="Times New Roman" w:cs="Times New Roman"/>
          <w:sz w:val="28"/>
          <w:szCs w:val="28"/>
          <w:lang w:val="uk-UA"/>
        </w:rPr>
        <w:t>айт парламе</w:t>
      </w:r>
      <w:r>
        <w:rPr>
          <w:rFonts w:ascii="Times New Roman" w:hAnsi="Times New Roman" w:cs="Times New Roman"/>
          <w:sz w:val="28"/>
          <w:szCs w:val="28"/>
          <w:lang w:val="uk-UA"/>
        </w:rPr>
        <w:t>нту</w:t>
      </w:r>
      <w:r w:rsidRPr="002B3037">
        <w:rPr>
          <w:rFonts w:ascii="Times New Roman" w:hAnsi="Times New Roman" w:cs="Times New Roman"/>
          <w:sz w:val="28"/>
          <w:szCs w:val="28"/>
          <w:lang w:val="uk-UA"/>
        </w:rPr>
        <w:t xml:space="preserve"> Естонії</w:t>
      </w:r>
      <w:r>
        <w:rPr>
          <w:rFonts w:ascii="Times New Roman" w:hAnsi="Times New Roman" w:cs="Times New Roman"/>
          <w:sz w:val="28"/>
          <w:szCs w:val="28"/>
          <w:lang w:val="uk-UA"/>
        </w:rPr>
        <w:t xml:space="preserve">. Електронний ресурс.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w:t>
      </w:r>
      <w:r w:rsidRPr="002B3037">
        <w:rPr>
          <w:rFonts w:ascii="Times New Roman" w:hAnsi="Times New Roman" w:cs="Times New Roman"/>
          <w:sz w:val="28"/>
          <w:szCs w:val="28"/>
          <w:lang w:val="uk-UA"/>
        </w:rPr>
        <w:t xml:space="preserve">  </w:t>
      </w:r>
      <w:hyperlink r:id="rId47" w:history="1">
        <w:r w:rsidRPr="00F71E27">
          <w:rPr>
            <w:rStyle w:val="a8"/>
            <w:rFonts w:ascii="Times New Roman" w:hAnsi="Times New Roman" w:cs="Times New Roman"/>
            <w:sz w:val="28"/>
            <w:szCs w:val="28"/>
            <w:lang w:val="uk-UA"/>
          </w:rPr>
          <w:t>http://www.riigikogu.ee/</w:t>
        </w:r>
      </w:hyperlink>
    </w:p>
    <w:p w14:paraId="459398D4" w14:textId="77777777" w:rsidR="00AB5A33" w:rsidRPr="00F23D8D"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Офіційний сайт Міністерства економіки та комунікацій Естонії. Електронний ресурс. Режим доступу:</w:t>
      </w:r>
      <w:r w:rsidRPr="005A6477">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w:t>
      </w:r>
      <w:r w:rsidRPr="005A6477">
        <w:rPr>
          <w:rFonts w:ascii="Times New Roman" w:hAnsi="Times New Roman" w:cs="Times New Roman"/>
          <w:sz w:val="28"/>
          <w:szCs w:val="28"/>
        </w:rPr>
        <w:t xml:space="preserve"> </w:t>
      </w:r>
      <w:hyperlink r:id="rId48" w:history="1">
        <w:r w:rsidRPr="00F71E27">
          <w:rPr>
            <w:rStyle w:val="a8"/>
            <w:rFonts w:ascii="Times New Roman" w:hAnsi="Times New Roman" w:cs="Times New Roman"/>
            <w:sz w:val="28"/>
            <w:szCs w:val="28"/>
            <w:lang w:val="en-US"/>
          </w:rPr>
          <w:t>https</w:t>
        </w:r>
        <w:r w:rsidRPr="005A6477">
          <w:rPr>
            <w:rStyle w:val="a8"/>
            <w:rFonts w:ascii="Times New Roman" w:hAnsi="Times New Roman" w:cs="Times New Roman"/>
            <w:sz w:val="28"/>
            <w:szCs w:val="28"/>
          </w:rPr>
          <w:t>://</w:t>
        </w:r>
        <w:r w:rsidRPr="00F71E27">
          <w:rPr>
            <w:rStyle w:val="a8"/>
            <w:rFonts w:ascii="Times New Roman" w:hAnsi="Times New Roman" w:cs="Times New Roman"/>
            <w:sz w:val="28"/>
            <w:szCs w:val="28"/>
            <w:lang w:val="en-US"/>
          </w:rPr>
          <w:t>www</w:t>
        </w:r>
        <w:r w:rsidRPr="005A6477">
          <w:rPr>
            <w:rStyle w:val="a8"/>
            <w:rFonts w:ascii="Times New Roman" w:hAnsi="Times New Roman" w:cs="Times New Roman"/>
            <w:sz w:val="28"/>
            <w:szCs w:val="28"/>
          </w:rPr>
          <w:t>.</w:t>
        </w:r>
        <w:r w:rsidRPr="00F71E27">
          <w:rPr>
            <w:rStyle w:val="a8"/>
            <w:rFonts w:ascii="Times New Roman" w:hAnsi="Times New Roman" w:cs="Times New Roman"/>
            <w:sz w:val="28"/>
            <w:szCs w:val="28"/>
            <w:lang w:val="en-US"/>
          </w:rPr>
          <w:t>mkm</w:t>
        </w:r>
        <w:r w:rsidRPr="005A6477">
          <w:rPr>
            <w:rStyle w:val="a8"/>
            <w:rFonts w:ascii="Times New Roman" w:hAnsi="Times New Roman" w:cs="Times New Roman"/>
            <w:sz w:val="28"/>
            <w:szCs w:val="28"/>
          </w:rPr>
          <w:t>.</w:t>
        </w:r>
        <w:r w:rsidRPr="00F71E27">
          <w:rPr>
            <w:rStyle w:val="a8"/>
            <w:rFonts w:ascii="Times New Roman" w:hAnsi="Times New Roman" w:cs="Times New Roman"/>
            <w:sz w:val="28"/>
            <w:szCs w:val="28"/>
            <w:lang w:val="en-US"/>
          </w:rPr>
          <w:t>ee</w:t>
        </w:r>
        <w:r w:rsidRPr="005A6477">
          <w:rPr>
            <w:rStyle w:val="a8"/>
            <w:rFonts w:ascii="Times New Roman" w:hAnsi="Times New Roman" w:cs="Times New Roman"/>
            <w:sz w:val="28"/>
            <w:szCs w:val="28"/>
          </w:rPr>
          <w:t>/</w:t>
        </w:r>
      </w:hyperlink>
    </w:p>
    <w:p w14:paraId="4A5AC612"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Офіційний сайт Держінформаційної системи Естонії. Електронний ресурс. Режим доступу:</w:t>
      </w:r>
      <w:r w:rsidRPr="005A6477">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w:t>
      </w:r>
      <w:r w:rsidRPr="005A6477">
        <w:rPr>
          <w:rFonts w:ascii="Times New Roman" w:hAnsi="Times New Roman" w:cs="Times New Roman"/>
          <w:sz w:val="28"/>
          <w:szCs w:val="28"/>
        </w:rPr>
        <w:t xml:space="preserve"> </w:t>
      </w:r>
      <w:hyperlink r:id="rId49" w:history="1">
        <w:r w:rsidRPr="00F71E27">
          <w:rPr>
            <w:rStyle w:val="a8"/>
            <w:rFonts w:ascii="Times New Roman" w:hAnsi="Times New Roman" w:cs="Times New Roman"/>
            <w:sz w:val="28"/>
            <w:szCs w:val="28"/>
            <w:lang w:val="uk-UA"/>
          </w:rPr>
          <w:t>https://www.ria.ee/</w:t>
        </w:r>
      </w:hyperlink>
    </w:p>
    <w:p w14:paraId="176D7E34"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Аудиторська палата Естонії. Електронний ресурс. Режим доступу:</w:t>
      </w:r>
      <w:r w:rsidRPr="005A6477">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w:t>
      </w:r>
      <w:r w:rsidRPr="005A6477">
        <w:rPr>
          <w:rFonts w:ascii="Times New Roman" w:hAnsi="Times New Roman" w:cs="Times New Roman"/>
          <w:sz w:val="28"/>
          <w:szCs w:val="28"/>
        </w:rPr>
        <w:t xml:space="preserve"> </w:t>
      </w:r>
      <w:hyperlink r:id="rId50" w:history="1">
        <w:r w:rsidRPr="00F71E27">
          <w:rPr>
            <w:rStyle w:val="a8"/>
            <w:rFonts w:ascii="Times New Roman" w:hAnsi="Times New Roman" w:cs="Times New Roman"/>
            <w:sz w:val="28"/>
            <w:szCs w:val="28"/>
            <w:lang w:val="uk-UA"/>
          </w:rPr>
          <w:t>http://www.riigikontroll.ee/</w:t>
        </w:r>
      </w:hyperlink>
    </w:p>
    <w:p w14:paraId="5E8F4650"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ED1656">
        <w:rPr>
          <w:rFonts w:ascii="Times New Roman" w:hAnsi="Times New Roman" w:cs="Times New Roman"/>
          <w:sz w:val="28"/>
          <w:szCs w:val="28"/>
          <w:lang w:val="uk-UA"/>
        </w:rPr>
        <w:t xml:space="preserve">Сайт інспекції по захисту інформації </w:t>
      </w:r>
      <w:r>
        <w:rPr>
          <w:rFonts w:ascii="Times New Roman" w:hAnsi="Times New Roman" w:cs="Times New Roman"/>
          <w:sz w:val="28"/>
          <w:szCs w:val="28"/>
          <w:lang w:val="uk-UA"/>
        </w:rPr>
        <w:t>. Електронний ресурс. Режим доступу:</w:t>
      </w:r>
      <w:r w:rsidRPr="005A6477">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w:t>
      </w:r>
      <w:r w:rsidRPr="005A6477">
        <w:rPr>
          <w:rFonts w:ascii="Times New Roman" w:hAnsi="Times New Roman" w:cs="Times New Roman"/>
          <w:sz w:val="28"/>
          <w:szCs w:val="28"/>
        </w:rPr>
        <w:t xml:space="preserve"> </w:t>
      </w:r>
      <w:r w:rsidRPr="00ED1656">
        <w:rPr>
          <w:rFonts w:ascii="Times New Roman" w:hAnsi="Times New Roman" w:cs="Times New Roman"/>
          <w:sz w:val="28"/>
          <w:szCs w:val="28"/>
          <w:lang w:val="uk-UA"/>
        </w:rPr>
        <w:t xml:space="preserve"> </w:t>
      </w:r>
      <w:hyperlink r:id="rId51" w:history="1">
        <w:r w:rsidRPr="00F71E27">
          <w:rPr>
            <w:rStyle w:val="a8"/>
            <w:rFonts w:ascii="Times New Roman" w:hAnsi="Times New Roman" w:cs="Times New Roman"/>
            <w:sz w:val="28"/>
            <w:szCs w:val="28"/>
            <w:lang w:val="uk-UA"/>
          </w:rPr>
          <w:t>http://www.dp.gov.ee/</w:t>
        </w:r>
      </w:hyperlink>
    </w:p>
    <w:p w14:paraId="39895875"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Асоціація естонських міст. Електронний ресурс. Режим доступу:</w:t>
      </w:r>
      <w:r w:rsidRPr="005A6477">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w:t>
      </w:r>
      <w:r w:rsidRPr="005A6477">
        <w:rPr>
          <w:rFonts w:ascii="Times New Roman" w:hAnsi="Times New Roman" w:cs="Times New Roman"/>
          <w:sz w:val="28"/>
          <w:szCs w:val="28"/>
        </w:rPr>
        <w:t xml:space="preserve"> </w:t>
      </w:r>
      <w:hyperlink r:id="rId52" w:history="1">
        <w:r w:rsidRPr="00F71E27">
          <w:rPr>
            <w:rStyle w:val="a8"/>
            <w:rFonts w:ascii="Times New Roman" w:hAnsi="Times New Roman" w:cs="Times New Roman"/>
            <w:sz w:val="28"/>
            <w:szCs w:val="28"/>
            <w:lang w:val="uk-UA"/>
          </w:rPr>
          <w:t>https://www.elvl.ee/</w:t>
        </w:r>
      </w:hyperlink>
    </w:p>
    <w:p w14:paraId="651361D5"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Урядовий портал Естонії. Електронний ресурс. Режим доступу:</w:t>
      </w:r>
      <w:r w:rsidRPr="005A6477">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53" w:history="1">
        <w:r w:rsidRPr="00F71E27">
          <w:rPr>
            <w:rStyle w:val="a8"/>
            <w:rFonts w:ascii="Times New Roman" w:hAnsi="Times New Roman" w:cs="Times New Roman"/>
            <w:sz w:val="28"/>
            <w:szCs w:val="28"/>
            <w:lang w:val="uk-UA"/>
          </w:rPr>
          <w:t>https://www.eesti.ee/et</w:t>
        </w:r>
      </w:hyperlink>
    </w:p>
    <w:p w14:paraId="339D26B6"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en-US"/>
        </w:rPr>
        <w:t>Mind</w:t>
      </w:r>
      <w:r w:rsidRPr="005A6477">
        <w:rPr>
          <w:rFonts w:ascii="Times New Roman" w:hAnsi="Times New Roman" w:cs="Times New Roman"/>
          <w:sz w:val="28"/>
          <w:szCs w:val="28"/>
        </w:rPr>
        <w:t xml:space="preserve">. </w:t>
      </w:r>
      <w:r>
        <w:rPr>
          <w:rFonts w:ascii="Times New Roman" w:hAnsi="Times New Roman" w:cs="Times New Roman"/>
          <w:sz w:val="28"/>
          <w:szCs w:val="28"/>
          <w:lang w:val="uk-UA"/>
        </w:rPr>
        <w:t>Мережева країна: як Естонія запровадила е-урядування. Електронний ресурс. Режим доступу:</w:t>
      </w:r>
      <w:r w:rsidRPr="005A6477">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54" w:history="1">
        <w:r w:rsidRPr="00F71E27">
          <w:rPr>
            <w:rStyle w:val="a8"/>
            <w:rFonts w:ascii="Times New Roman" w:hAnsi="Times New Roman" w:cs="Times New Roman"/>
            <w:sz w:val="28"/>
            <w:szCs w:val="28"/>
            <w:lang w:val="uk-UA"/>
          </w:rPr>
          <w:t>https://mind.ua/openmind/20200751-merezheva-krayina-yak-estoniya-zaprovadila-e-uryaduvannya</w:t>
        </w:r>
      </w:hyperlink>
    </w:p>
    <w:p w14:paraId="2EE2D109"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en-US"/>
        </w:rPr>
        <w:t>Infopost</w:t>
      </w:r>
      <w:r>
        <w:rPr>
          <w:rFonts w:ascii="Times New Roman" w:hAnsi="Times New Roman" w:cs="Times New Roman"/>
          <w:sz w:val="28"/>
          <w:szCs w:val="28"/>
          <w:lang w:val="uk-UA"/>
        </w:rPr>
        <w:t>. Електронне голосування на виборах: чи готова Україна використати досвід Естонії. Електронний ресурс. Режим доступу:</w:t>
      </w:r>
      <w:r w:rsidRPr="005A6477">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55" w:history="1">
        <w:r w:rsidRPr="00F71E27">
          <w:rPr>
            <w:rStyle w:val="a8"/>
            <w:rFonts w:ascii="Times New Roman" w:hAnsi="Times New Roman" w:cs="Times New Roman"/>
            <w:sz w:val="28"/>
            <w:szCs w:val="28"/>
            <w:lang w:val="uk-UA"/>
          </w:rPr>
          <w:t>https://infopost.media/elektronne-golosuvannya-na-vyborah-chy-gotova-ukrayina-vykorystaty-dosvid-estoniyi/</w:t>
        </w:r>
      </w:hyperlink>
    </w:p>
    <w:p w14:paraId="4E7A1398"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Фонд громадської дипломатії. На шляху до «електронної демократії»: досвід Естонії. Електронний ресурс. Режим доступу:</w:t>
      </w:r>
      <w:r w:rsidRPr="005A6477">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56" w:history="1">
        <w:r w:rsidRPr="00F71E27">
          <w:rPr>
            <w:rStyle w:val="a8"/>
            <w:rFonts w:ascii="Times New Roman" w:hAnsi="Times New Roman" w:cs="Times New Roman"/>
            <w:sz w:val="28"/>
            <w:szCs w:val="28"/>
            <w:lang w:val="uk-UA"/>
          </w:rPr>
          <w:t>http://civildiplomat.com/publications/na-shlyaxu-do-elektronno%D1%97-demokrati%D1%97-dosvid-estoni%D1%97</w:t>
        </w:r>
      </w:hyperlink>
    </w:p>
    <w:p w14:paraId="3C4E9971" w14:textId="24A9949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2C2F5E">
        <w:rPr>
          <w:rFonts w:ascii="Times New Roman" w:hAnsi="Times New Roman" w:cs="Times New Roman"/>
          <w:sz w:val="28"/>
          <w:szCs w:val="28"/>
          <w:lang w:val="uk-UA"/>
        </w:rPr>
        <w:t>Про схвалення Стратегії розвитку інформаційного суспільства : Розпорядження Кабінету Міністрів України від 15.05.2013 р. № 386-р.</w:t>
      </w:r>
      <w:r>
        <w:rPr>
          <w:rFonts w:ascii="Times New Roman" w:hAnsi="Times New Roman" w:cs="Times New Roman"/>
          <w:sz w:val="28"/>
          <w:szCs w:val="28"/>
          <w:lang w:val="uk-UA"/>
        </w:rPr>
        <w:t xml:space="preserve"> Електронний ресурс. Режим доступу:</w:t>
      </w:r>
      <w:r w:rsidRPr="005A6477">
        <w:rPr>
          <w:rFonts w:ascii="Times New Roman" w:hAnsi="Times New Roman" w:cs="Times New Roman"/>
          <w:sz w:val="28"/>
          <w:szCs w:val="28"/>
        </w:rPr>
        <w:t xml:space="preserve"> </w:t>
      </w:r>
      <w:r w:rsidRPr="002C2F5E">
        <w:rPr>
          <w:rFonts w:ascii="Times New Roman" w:hAnsi="Times New Roman" w:cs="Times New Roman"/>
          <w:sz w:val="28"/>
          <w:szCs w:val="28"/>
          <w:lang w:val="uk-UA"/>
        </w:rPr>
        <w:t xml:space="preserve"> URL: https://www.kmu.gov.ua/npas/246420577.</w:t>
      </w:r>
    </w:p>
    <w:p w14:paraId="2E615B1E"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5179FF">
        <w:rPr>
          <w:rFonts w:ascii="Times New Roman" w:hAnsi="Times New Roman" w:cs="Times New Roman"/>
          <w:sz w:val="28"/>
          <w:szCs w:val="28"/>
          <w:lang w:val="uk-UA"/>
        </w:rPr>
        <w:t>Про основні засади розвитку інформаційного суспільства в Україні на 2007–2015 роки : Закон України від 09.01.2007 р. № 537-V. Відомості Верховної Ради України. 2007. № 12. Ст. 102.</w:t>
      </w:r>
      <w:r>
        <w:rPr>
          <w:rFonts w:ascii="Times New Roman" w:hAnsi="Times New Roman" w:cs="Times New Roman"/>
          <w:sz w:val="28"/>
          <w:szCs w:val="28"/>
          <w:lang w:val="uk-UA"/>
        </w:rPr>
        <w:t xml:space="preserve"> Електронний ресурс. Режим доступу:</w:t>
      </w:r>
      <w:r w:rsidRPr="005A6477">
        <w:rPr>
          <w:rFonts w:ascii="Times New Roman" w:hAnsi="Times New Roman" w:cs="Times New Roman"/>
          <w:sz w:val="28"/>
          <w:szCs w:val="28"/>
        </w:rPr>
        <w:t xml:space="preserve"> </w:t>
      </w:r>
      <w:r w:rsidRPr="002C2F5E">
        <w:rPr>
          <w:rFonts w:ascii="Times New Roman" w:hAnsi="Times New Roman" w:cs="Times New Roman"/>
          <w:sz w:val="28"/>
          <w:szCs w:val="28"/>
          <w:lang w:val="uk-UA"/>
        </w:rPr>
        <w:t xml:space="preserve"> </w:t>
      </w:r>
      <w:r w:rsidRPr="005179FF">
        <w:rPr>
          <w:rFonts w:ascii="Times New Roman" w:hAnsi="Times New Roman" w:cs="Times New Roman"/>
          <w:sz w:val="28"/>
          <w:szCs w:val="28"/>
          <w:lang w:val="uk-UA"/>
        </w:rPr>
        <w:t xml:space="preserve"> URL: https://zakon.rada.gov.ua/laws/show/537-16#Text (дата звернення: 21.01.2022).</w:t>
      </w:r>
    </w:p>
    <w:p w14:paraId="67F16A48"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5179FF">
        <w:rPr>
          <w:rFonts w:ascii="Times New Roman" w:hAnsi="Times New Roman" w:cs="Times New Roman"/>
          <w:sz w:val="28"/>
          <w:szCs w:val="28"/>
          <w:lang w:val="uk-UA"/>
        </w:rPr>
        <w:lastRenderedPageBreak/>
        <w:t>Шемчук В.В. Конституційно-правові засади розвитку інформаційного суспільства в Україні. Науковий вісник Національної академії внутрішніх справ. 2018. № 3. С. 133–144.</w:t>
      </w:r>
    </w:p>
    <w:p w14:paraId="33874AF0"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D06945">
        <w:rPr>
          <w:rFonts w:ascii="Times New Roman" w:hAnsi="Times New Roman" w:cs="Times New Roman"/>
          <w:sz w:val="28"/>
          <w:szCs w:val="28"/>
          <w:lang w:val="uk-UA"/>
        </w:rPr>
        <w:t xml:space="preserve">Про внесення змін до Закону України «Про звернення громадян» щодо електронного звернення та електронної петиції» : Закон України від 02.07.2015 р. № 577-VIII. Відомості Верховної Ради України. 2015. № 35. Ст. 341. </w:t>
      </w:r>
      <w:r>
        <w:rPr>
          <w:rFonts w:ascii="Times New Roman" w:hAnsi="Times New Roman" w:cs="Times New Roman"/>
          <w:sz w:val="28"/>
          <w:szCs w:val="28"/>
          <w:lang w:val="uk-UA"/>
        </w:rPr>
        <w:t>Електронний ресурс. Режим доступу:</w:t>
      </w:r>
      <w:r w:rsidRPr="00702500">
        <w:rPr>
          <w:rFonts w:ascii="Times New Roman" w:hAnsi="Times New Roman" w:cs="Times New Roman"/>
          <w:sz w:val="28"/>
          <w:szCs w:val="28"/>
          <w:lang w:val="uk-UA"/>
        </w:rPr>
        <w:t xml:space="preserve"> </w:t>
      </w:r>
      <w:r w:rsidRPr="002C2F5E">
        <w:rPr>
          <w:rFonts w:ascii="Times New Roman" w:hAnsi="Times New Roman" w:cs="Times New Roman"/>
          <w:sz w:val="28"/>
          <w:szCs w:val="28"/>
          <w:lang w:val="uk-UA"/>
        </w:rPr>
        <w:t xml:space="preserve"> </w:t>
      </w:r>
      <w:r w:rsidRPr="00D06945">
        <w:rPr>
          <w:rFonts w:ascii="Times New Roman" w:hAnsi="Times New Roman" w:cs="Times New Roman"/>
          <w:sz w:val="28"/>
          <w:szCs w:val="28"/>
          <w:lang w:val="uk-UA"/>
        </w:rPr>
        <w:t>URL: https://zakon.rada.gov.ua/laws/ show/577-19#Text (дата звернення: 21.01.2022).</w:t>
      </w:r>
    </w:p>
    <w:p w14:paraId="6852998C"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573692">
        <w:rPr>
          <w:rFonts w:ascii="Times New Roman" w:hAnsi="Times New Roman" w:cs="Times New Roman"/>
          <w:sz w:val="28"/>
          <w:szCs w:val="28"/>
          <w:lang w:val="uk-UA"/>
        </w:rPr>
        <w:t xml:space="preserve">Про електронні довірчі послуги : Закон України від 05.10.2017 р. № 2155-VIII. Відомості Верховної Ради України. 2017. № 45. Ст. 400. </w:t>
      </w:r>
      <w:r>
        <w:rPr>
          <w:rFonts w:ascii="Times New Roman" w:hAnsi="Times New Roman" w:cs="Times New Roman"/>
          <w:sz w:val="28"/>
          <w:szCs w:val="28"/>
          <w:lang w:val="uk-UA"/>
        </w:rPr>
        <w:t>Електронний ресурс. Режим доступу:</w:t>
      </w:r>
      <w:r w:rsidRPr="005A6477">
        <w:rPr>
          <w:rFonts w:ascii="Times New Roman" w:hAnsi="Times New Roman" w:cs="Times New Roman"/>
          <w:sz w:val="28"/>
          <w:szCs w:val="28"/>
        </w:rPr>
        <w:t xml:space="preserve"> </w:t>
      </w:r>
      <w:r w:rsidRPr="00573692">
        <w:rPr>
          <w:rFonts w:ascii="Times New Roman" w:hAnsi="Times New Roman" w:cs="Times New Roman"/>
          <w:sz w:val="28"/>
          <w:szCs w:val="28"/>
          <w:lang w:val="uk-UA"/>
        </w:rPr>
        <w:t>URL: https://zakon.rada.gov.ua/laws/show/2155-19#Text (дата звернення: 24.01.2022).</w:t>
      </w:r>
    </w:p>
    <w:p w14:paraId="43D99130"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D0475E">
        <w:rPr>
          <w:rFonts w:ascii="Times New Roman" w:hAnsi="Times New Roman" w:cs="Times New Roman"/>
          <w:sz w:val="28"/>
          <w:szCs w:val="28"/>
          <w:lang w:val="uk-UA"/>
        </w:rPr>
        <w:t>Про деякі заходи щодо поліпшення доступу фізичних та юридичних осіб до електронних послуг : Указ Президента України від 29.07.2019</w:t>
      </w:r>
      <w:r>
        <w:rPr>
          <w:rFonts w:ascii="Times New Roman" w:hAnsi="Times New Roman" w:cs="Times New Roman"/>
          <w:sz w:val="28"/>
          <w:szCs w:val="28"/>
          <w:lang w:val="uk-UA"/>
        </w:rPr>
        <w:t> </w:t>
      </w:r>
      <w:r w:rsidRPr="00D0475E">
        <w:rPr>
          <w:rFonts w:ascii="Times New Roman" w:hAnsi="Times New Roman" w:cs="Times New Roman"/>
          <w:sz w:val="28"/>
          <w:szCs w:val="28"/>
          <w:lang w:val="uk-UA"/>
        </w:rPr>
        <w:t>р.</w:t>
      </w:r>
      <w:r>
        <w:rPr>
          <w:rFonts w:ascii="Times New Roman" w:hAnsi="Times New Roman" w:cs="Times New Roman"/>
          <w:sz w:val="28"/>
          <w:szCs w:val="28"/>
          <w:lang w:val="uk-UA"/>
        </w:rPr>
        <w:t> </w:t>
      </w:r>
      <w:r w:rsidRPr="00D0475E">
        <w:rPr>
          <w:rFonts w:ascii="Times New Roman" w:hAnsi="Times New Roman" w:cs="Times New Roman"/>
          <w:sz w:val="28"/>
          <w:szCs w:val="28"/>
          <w:lang w:val="uk-UA"/>
        </w:rPr>
        <w:t>№</w:t>
      </w:r>
      <w:r>
        <w:rPr>
          <w:rFonts w:ascii="Times New Roman" w:hAnsi="Times New Roman" w:cs="Times New Roman"/>
          <w:sz w:val="28"/>
          <w:szCs w:val="28"/>
          <w:lang w:val="uk-UA"/>
        </w:rPr>
        <w:t> </w:t>
      </w:r>
      <w:r w:rsidRPr="00D0475E">
        <w:rPr>
          <w:rFonts w:ascii="Times New Roman" w:hAnsi="Times New Roman" w:cs="Times New Roman"/>
          <w:sz w:val="28"/>
          <w:szCs w:val="28"/>
          <w:lang w:val="uk-UA"/>
        </w:rPr>
        <w:t>558/2019.</w:t>
      </w:r>
      <w:r>
        <w:rPr>
          <w:rFonts w:ascii="Times New Roman" w:hAnsi="Times New Roman" w:cs="Times New Roman"/>
          <w:sz w:val="28"/>
          <w:szCs w:val="28"/>
          <w:lang w:val="uk-UA"/>
        </w:rPr>
        <w:t> Електронний ресурс. Режим доступу:</w:t>
      </w:r>
      <w:r w:rsidRPr="005A6477">
        <w:rPr>
          <w:rFonts w:ascii="Times New Roman" w:hAnsi="Times New Roman" w:cs="Times New Roman"/>
          <w:sz w:val="28"/>
          <w:szCs w:val="28"/>
        </w:rPr>
        <w:t xml:space="preserve"> </w:t>
      </w:r>
      <w:r w:rsidRPr="00D0475E">
        <w:rPr>
          <w:rFonts w:ascii="Times New Roman" w:hAnsi="Times New Roman" w:cs="Times New Roman"/>
          <w:sz w:val="28"/>
          <w:szCs w:val="28"/>
          <w:lang w:val="uk-UA"/>
        </w:rPr>
        <w:t xml:space="preserve"> URL: https://zakon.rada.gov.ua/laws/show/558/2019#Text (дата звернення: 21.01.2022).</w:t>
      </w:r>
    </w:p>
    <w:p w14:paraId="0CA3A58C"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702500">
        <w:rPr>
          <w:rFonts w:ascii="Times New Roman" w:hAnsi="Times New Roman" w:cs="Times New Roman"/>
          <w:sz w:val="28"/>
          <w:szCs w:val="28"/>
          <w:lang w:val="uk-UA"/>
        </w:rPr>
        <w:t>Про деякі заходи з покращення доступу до мобільного Інтернету : Указ Президента України від 08.07.2019 р. № 497/2019.</w:t>
      </w:r>
      <w:r>
        <w:rPr>
          <w:rFonts w:ascii="Times New Roman" w:hAnsi="Times New Roman" w:cs="Times New Roman"/>
          <w:sz w:val="28"/>
          <w:szCs w:val="28"/>
          <w:lang w:val="uk-UA"/>
        </w:rPr>
        <w:t xml:space="preserve"> Електронний ресурс. Режим доступу:</w:t>
      </w:r>
      <w:r w:rsidRPr="005A6477">
        <w:rPr>
          <w:rFonts w:ascii="Times New Roman" w:hAnsi="Times New Roman" w:cs="Times New Roman"/>
          <w:sz w:val="28"/>
          <w:szCs w:val="28"/>
        </w:rPr>
        <w:t xml:space="preserve"> </w:t>
      </w:r>
      <w:r w:rsidRPr="00D0475E">
        <w:rPr>
          <w:rFonts w:ascii="Times New Roman" w:hAnsi="Times New Roman" w:cs="Times New Roman"/>
          <w:sz w:val="28"/>
          <w:szCs w:val="28"/>
          <w:lang w:val="uk-UA"/>
        </w:rPr>
        <w:t xml:space="preserve"> </w:t>
      </w:r>
      <w:r w:rsidRPr="00702500">
        <w:rPr>
          <w:rFonts w:ascii="Times New Roman" w:hAnsi="Times New Roman" w:cs="Times New Roman"/>
          <w:sz w:val="28"/>
          <w:szCs w:val="28"/>
          <w:lang w:val="uk-UA"/>
        </w:rPr>
        <w:t xml:space="preserve"> URL: https://zakon.rada.gov.ua/laws/show/497/2019#Text (дата звернення: 21.01.2022).</w:t>
      </w:r>
    </w:p>
    <w:p w14:paraId="7D12ADCB"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1F75BB">
        <w:rPr>
          <w:rFonts w:ascii="Times New Roman" w:hAnsi="Times New Roman" w:cs="Times New Roman"/>
          <w:sz w:val="28"/>
          <w:szCs w:val="28"/>
          <w:lang w:val="uk-UA"/>
        </w:rPr>
        <w:t xml:space="preserve">Про затвердження плану заходів щодо реалізації Концепції розвитку системи електронних послуг в Україні на 2019–2020 роки : Розпорядження Кабінету Міністрів України від 30.01.2019 р. № 37-р. </w:t>
      </w:r>
      <w:r>
        <w:rPr>
          <w:rFonts w:ascii="Times New Roman" w:hAnsi="Times New Roman" w:cs="Times New Roman"/>
          <w:sz w:val="28"/>
          <w:szCs w:val="28"/>
          <w:lang w:val="uk-UA"/>
        </w:rPr>
        <w:t xml:space="preserve">Електронний ресурс. Режим доступу: </w:t>
      </w:r>
      <w:r w:rsidRPr="001F75BB">
        <w:rPr>
          <w:rFonts w:ascii="Times New Roman" w:hAnsi="Times New Roman" w:cs="Times New Roman"/>
          <w:sz w:val="28"/>
          <w:szCs w:val="28"/>
          <w:lang w:val="uk-UA"/>
        </w:rPr>
        <w:t>URL: https://zakon.rada.gov.ua/laws/show/37-2019-%D1%80#Text (дата звернення: 22.01.2022).</w:t>
      </w:r>
    </w:p>
    <w:p w14:paraId="50A23EF4"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586F3D">
        <w:rPr>
          <w:rFonts w:ascii="Times New Roman" w:hAnsi="Times New Roman" w:cs="Times New Roman"/>
          <w:sz w:val="28"/>
          <w:szCs w:val="28"/>
          <w:lang w:val="uk-UA"/>
        </w:rPr>
        <w:t xml:space="preserve">Про схвалення Концепції розвитку електронної демократії в  Україні та   плану заходів щодо її  реалізації: розпорядження Кабінету Міністрів України від   8  листопада 2017 року    No   797-р. Законодавство </w:t>
      </w:r>
      <w:r w:rsidRPr="00586F3D">
        <w:rPr>
          <w:rFonts w:ascii="Times New Roman" w:hAnsi="Times New Roman" w:cs="Times New Roman"/>
          <w:sz w:val="28"/>
          <w:szCs w:val="28"/>
          <w:lang w:val="uk-UA"/>
        </w:rPr>
        <w:lastRenderedPageBreak/>
        <w:t xml:space="preserve">України. </w:t>
      </w:r>
      <w:r>
        <w:rPr>
          <w:rFonts w:ascii="Times New Roman" w:hAnsi="Times New Roman" w:cs="Times New Roman"/>
          <w:sz w:val="28"/>
          <w:szCs w:val="28"/>
          <w:lang w:val="uk-UA"/>
        </w:rPr>
        <w:t>Електронний ресурс. Режим доступу:</w:t>
      </w:r>
      <w:r w:rsidRPr="005A6477">
        <w:rPr>
          <w:rFonts w:ascii="Times New Roman" w:hAnsi="Times New Roman" w:cs="Times New Roman"/>
          <w:sz w:val="28"/>
          <w:szCs w:val="28"/>
        </w:rPr>
        <w:t xml:space="preserve"> </w:t>
      </w:r>
      <w:r w:rsidRPr="00D0475E">
        <w:rPr>
          <w:rFonts w:ascii="Times New Roman" w:hAnsi="Times New Roman" w:cs="Times New Roman"/>
          <w:sz w:val="28"/>
          <w:szCs w:val="28"/>
          <w:lang w:val="uk-UA"/>
        </w:rPr>
        <w:t xml:space="preserve"> </w:t>
      </w:r>
      <w:r w:rsidRPr="00586F3D">
        <w:rPr>
          <w:rFonts w:ascii="Times New Roman" w:hAnsi="Times New Roman" w:cs="Times New Roman"/>
          <w:sz w:val="28"/>
          <w:szCs w:val="28"/>
          <w:lang w:val="uk-UA"/>
        </w:rPr>
        <w:t xml:space="preserve">URL: </w:t>
      </w:r>
      <w:hyperlink r:id="rId57" w:history="1">
        <w:r w:rsidRPr="00C7720D">
          <w:rPr>
            <w:rStyle w:val="a8"/>
            <w:rFonts w:ascii="Times New Roman" w:hAnsi="Times New Roman" w:cs="Times New Roman"/>
            <w:sz w:val="28"/>
            <w:szCs w:val="28"/>
            <w:lang w:val="uk-UA"/>
          </w:rPr>
          <w:t>https://zakon.rada.gov.ua/laws/show/797-2017-р</w:t>
        </w:r>
      </w:hyperlink>
      <w:r w:rsidRPr="00586F3D">
        <w:rPr>
          <w:rFonts w:ascii="Times New Roman" w:hAnsi="Times New Roman" w:cs="Times New Roman"/>
          <w:sz w:val="28"/>
          <w:szCs w:val="28"/>
          <w:lang w:val="uk-UA"/>
        </w:rPr>
        <w:t>.</w:t>
      </w:r>
    </w:p>
    <w:p w14:paraId="7B55FA5E"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9B0115">
        <w:rPr>
          <w:rFonts w:ascii="Times New Roman" w:hAnsi="Times New Roman" w:cs="Times New Roman"/>
          <w:sz w:val="28"/>
          <w:szCs w:val="28"/>
          <w:lang w:val="uk-UA"/>
        </w:rPr>
        <w:t>Про всеукраїнський референдум: Закон України від   26   січня 2021 року. Законодавство України.</w:t>
      </w:r>
      <w:r w:rsidRPr="009B0115">
        <w:rPr>
          <w:rFonts w:ascii="Times New Roman" w:hAnsi="Times New Roman" w:cs="Times New Roman"/>
          <w:sz w:val="28"/>
          <w:szCs w:val="28"/>
        </w:rPr>
        <w:t xml:space="preserve"> </w:t>
      </w:r>
      <w:r>
        <w:rPr>
          <w:rFonts w:ascii="Times New Roman" w:hAnsi="Times New Roman" w:cs="Times New Roman"/>
          <w:sz w:val="28"/>
          <w:szCs w:val="28"/>
          <w:lang w:val="uk-UA"/>
        </w:rPr>
        <w:t>Електронний ресурс. Режим доступу:</w:t>
      </w:r>
      <w:r w:rsidRPr="005A6477">
        <w:rPr>
          <w:rFonts w:ascii="Times New Roman" w:hAnsi="Times New Roman" w:cs="Times New Roman"/>
          <w:sz w:val="28"/>
          <w:szCs w:val="28"/>
        </w:rPr>
        <w:t xml:space="preserve"> </w:t>
      </w:r>
      <w:r w:rsidRPr="00D0475E">
        <w:rPr>
          <w:rFonts w:ascii="Times New Roman" w:hAnsi="Times New Roman" w:cs="Times New Roman"/>
          <w:sz w:val="28"/>
          <w:szCs w:val="28"/>
          <w:lang w:val="uk-UA"/>
        </w:rPr>
        <w:t xml:space="preserve"> </w:t>
      </w:r>
      <w:r w:rsidRPr="009B0115">
        <w:rPr>
          <w:rFonts w:ascii="Times New Roman" w:hAnsi="Times New Roman" w:cs="Times New Roman"/>
          <w:sz w:val="28"/>
          <w:szCs w:val="28"/>
          <w:lang w:val="uk-UA"/>
        </w:rPr>
        <w:t xml:space="preserve"> URL: https://zakon.rada.gov.ua/laws/show/ 1135-IX#Text.</w:t>
      </w:r>
    </w:p>
    <w:p w14:paraId="2C72DF49"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en-US"/>
        </w:rPr>
        <w:t>C</w:t>
      </w:r>
      <w:r w:rsidRPr="009B0115">
        <w:rPr>
          <w:rFonts w:ascii="Times New Roman" w:hAnsi="Times New Roman" w:cs="Times New Roman"/>
          <w:sz w:val="28"/>
          <w:szCs w:val="28"/>
          <w:lang w:val="uk-UA"/>
        </w:rPr>
        <w:t>тогова О.   В.,    Мурач Д.   В.   Електронне голосування: проблеми та   перспективи запровадження. Юридичний науковий електронний журнал. 2021. No 3. С. 38-40. Законодавство України.</w:t>
      </w:r>
      <w:r w:rsidRPr="009B0115">
        <w:rPr>
          <w:rFonts w:ascii="Times New Roman" w:hAnsi="Times New Roman" w:cs="Times New Roman"/>
          <w:sz w:val="28"/>
          <w:szCs w:val="28"/>
        </w:rPr>
        <w:t xml:space="preserve"> </w:t>
      </w:r>
      <w:r>
        <w:rPr>
          <w:rFonts w:ascii="Times New Roman" w:hAnsi="Times New Roman" w:cs="Times New Roman"/>
          <w:sz w:val="28"/>
          <w:szCs w:val="28"/>
          <w:lang w:val="uk-UA"/>
        </w:rPr>
        <w:t xml:space="preserve">Електронний ресурс. </w:t>
      </w:r>
      <w:r w:rsidRPr="009B0115">
        <w:rPr>
          <w:rFonts w:ascii="Times New Roman" w:hAnsi="Times New Roman" w:cs="Times New Roman"/>
          <w:sz w:val="28"/>
          <w:szCs w:val="28"/>
          <w:lang w:val="uk-UA"/>
        </w:rPr>
        <w:t xml:space="preserve">URL: </w:t>
      </w:r>
      <w:hyperlink r:id="rId58" w:history="1">
        <w:r w:rsidRPr="007B250D">
          <w:rPr>
            <w:rStyle w:val="a8"/>
            <w:rFonts w:ascii="Times New Roman" w:hAnsi="Times New Roman" w:cs="Times New Roman"/>
            <w:sz w:val="28"/>
            <w:szCs w:val="28"/>
            <w:lang w:val="uk-UA"/>
          </w:rPr>
          <w:t>http://lsej.org.ua/3_2021/10.pdf</w:t>
        </w:r>
      </w:hyperlink>
      <w:r w:rsidRPr="009B0115">
        <w:rPr>
          <w:rFonts w:ascii="Times New Roman" w:hAnsi="Times New Roman" w:cs="Times New Roman"/>
          <w:sz w:val="28"/>
          <w:szCs w:val="28"/>
          <w:lang w:val="uk-UA"/>
        </w:rPr>
        <w:t>.</w:t>
      </w:r>
    </w:p>
    <w:p w14:paraId="4DECC62A"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2B6167">
        <w:rPr>
          <w:rFonts w:ascii="Times New Roman" w:hAnsi="Times New Roman" w:cs="Times New Roman"/>
          <w:sz w:val="28"/>
          <w:szCs w:val="28"/>
          <w:lang w:val="uk-UA"/>
        </w:rPr>
        <w:t xml:space="preserve">Податковий кодекс України: Закон України від 02.12.2010 № 2755-VI із змінами та доповненнями. </w:t>
      </w:r>
      <w:r w:rsidRPr="009B0115">
        <w:rPr>
          <w:rFonts w:ascii="Times New Roman" w:hAnsi="Times New Roman" w:cs="Times New Roman"/>
          <w:sz w:val="28"/>
          <w:szCs w:val="28"/>
          <w:lang w:val="uk-UA"/>
        </w:rPr>
        <w:t>Законодавство України.</w:t>
      </w:r>
      <w:r w:rsidRPr="009B0115">
        <w:rPr>
          <w:rFonts w:ascii="Times New Roman" w:hAnsi="Times New Roman" w:cs="Times New Roman"/>
          <w:sz w:val="28"/>
          <w:szCs w:val="28"/>
        </w:rPr>
        <w:t xml:space="preserve"> </w:t>
      </w:r>
      <w:r>
        <w:rPr>
          <w:rFonts w:ascii="Times New Roman" w:hAnsi="Times New Roman" w:cs="Times New Roman"/>
          <w:sz w:val="28"/>
          <w:szCs w:val="28"/>
          <w:lang w:val="uk-UA"/>
        </w:rPr>
        <w:t>Електронний ресурс. Режим доступу:</w:t>
      </w:r>
      <w:r w:rsidRPr="005A6477">
        <w:rPr>
          <w:rFonts w:ascii="Times New Roman" w:hAnsi="Times New Roman" w:cs="Times New Roman"/>
          <w:sz w:val="28"/>
          <w:szCs w:val="28"/>
        </w:rPr>
        <w:t xml:space="preserve"> </w:t>
      </w:r>
      <w:r w:rsidRPr="00D0475E">
        <w:rPr>
          <w:rFonts w:ascii="Times New Roman" w:hAnsi="Times New Roman" w:cs="Times New Roman"/>
          <w:sz w:val="28"/>
          <w:szCs w:val="28"/>
          <w:lang w:val="uk-UA"/>
        </w:rPr>
        <w:t xml:space="preserve"> </w:t>
      </w:r>
      <w:r w:rsidRPr="009B0115">
        <w:rPr>
          <w:rFonts w:ascii="Times New Roman" w:hAnsi="Times New Roman" w:cs="Times New Roman"/>
          <w:sz w:val="28"/>
          <w:szCs w:val="28"/>
          <w:lang w:val="uk-UA"/>
        </w:rPr>
        <w:t xml:space="preserve"> </w:t>
      </w:r>
      <w:r w:rsidRPr="002B6167">
        <w:rPr>
          <w:rFonts w:ascii="Times New Roman" w:hAnsi="Times New Roman" w:cs="Times New Roman"/>
          <w:sz w:val="28"/>
          <w:szCs w:val="28"/>
          <w:lang w:val="uk-UA"/>
        </w:rPr>
        <w:t>URL: https://tax.gov. ua/nk</w:t>
      </w:r>
    </w:p>
    <w:p w14:paraId="0F7B2083"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FD3577">
        <w:rPr>
          <w:rFonts w:ascii="Times New Roman" w:hAnsi="Times New Roman" w:cs="Times New Roman"/>
          <w:sz w:val="28"/>
          <w:szCs w:val="28"/>
          <w:lang w:val="uk-UA"/>
        </w:rPr>
        <w:t xml:space="preserve">Закон України </w:t>
      </w:r>
      <w:r>
        <w:rPr>
          <w:rFonts w:ascii="Times New Roman" w:hAnsi="Times New Roman" w:cs="Times New Roman"/>
          <w:sz w:val="28"/>
          <w:szCs w:val="28"/>
          <w:lang w:val="uk-UA"/>
        </w:rPr>
        <w:t>«</w:t>
      </w:r>
      <w:r w:rsidRPr="00FD3577">
        <w:rPr>
          <w:rFonts w:ascii="Times New Roman" w:hAnsi="Times New Roman" w:cs="Times New Roman"/>
          <w:sz w:val="28"/>
          <w:szCs w:val="28"/>
          <w:lang w:val="uk-UA"/>
        </w:rPr>
        <w:t>Про електронні документи та електронний документообіг</w:t>
      </w:r>
      <w:r>
        <w:rPr>
          <w:rFonts w:ascii="Times New Roman" w:hAnsi="Times New Roman" w:cs="Times New Roman"/>
          <w:sz w:val="28"/>
          <w:szCs w:val="28"/>
          <w:lang w:val="uk-UA"/>
        </w:rPr>
        <w:t>»</w:t>
      </w:r>
      <w:r w:rsidRPr="00FD3577">
        <w:rPr>
          <w:rFonts w:ascii="Times New Roman" w:hAnsi="Times New Roman" w:cs="Times New Roman"/>
          <w:sz w:val="28"/>
          <w:szCs w:val="28"/>
          <w:lang w:val="uk-UA"/>
        </w:rPr>
        <w:t xml:space="preserve">.  Документ 851-IV, чинний, </w:t>
      </w:r>
      <w:r>
        <w:rPr>
          <w:rFonts w:ascii="Times New Roman" w:hAnsi="Times New Roman" w:cs="Times New Roman"/>
          <w:sz w:val="28"/>
          <w:szCs w:val="28"/>
          <w:lang w:val="uk-UA"/>
        </w:rPr>
        <w:t>р</w:t>
      </w:r>
      <w:r w:rsidRPr="00FD3577">
        <w:rPr>
          <w:rFonts w:ascii="Times New Roman" w:hAnsi="Times New Roman" w:cs="Times New Roman"/>
          <w:sz w:val="28"/>
          <w:szCs w:val="28"/>
          <w:lang w:val="uk-UA"/>
        </w:rPr>
        <w:t>едакція від 01.08.2022</w:t>
      </w:r>
      <w:r>
        <w:rPr>
          <w:rFonts w:ascii="Times New Roman" w:hAnsi="Times New Roman" w:cs="Times New Roman"/>
          <w:sz w:val="28"/>
          <w:szCs w:val="28"/>
          <w:lang w:val="uk-UA"/>
        </w:rPr>
        <w:t xml:space="preserve">. </w:t>
      </w:r>
      <w:r w:rsidRPr="009B0115">
        <w:rPr>
          <w:rFonts w:ascii="Times New Roman" w:hAnsi="Times New Roman" w:cs="Times New Roman"/>
          <w:sz w:val="28"/>
          <w:szCs w:val="28"/>
          <w:lang w:val="uk-UA"/>
        </w:rPr>
        <w:t>Законодавство України.</w:t>
      </w:r>
      <w:r w:rsidRPr="009B0115">
        <w:rPr>
          <w:rFonts w:ascii="Times New Roman" w:hAnsi="Times New Roman" w:cs="Times New Roman"/>
          <w:sz w:val="28"/>
          <w:szCs w:val="28"/>
        </w:rPr>
        <w:t xml:space="preserve"> </w:t>
      </w:r>
      <w:r>
        <w:rPr>
          <w:rFonts w:ascii="Times New Roman" w:hAnsi="Times New Roman" w:cs="Times New Roman"/>
          <w:sz w:val="28"/>
          <w:szCs w:val="28"/>
          <w:lang w:val="uk-UA"/>
        </w:rPr>
        <w:t>Електронний ресурс. Режим доступу:</w:t>
      </w:r>
      <w:r w:rsidRPr="005A6477">
        <w:rPr>
          <w:rFonts w:ascii="Times New Roman" w:hAnsi="Times New Roman" w:cs="Times New Roman"/>
          <w:sz w:val="28"/>
          <w:szCs w:val="28"/>
        </w:rPr>
        <w:t xml:space="preserve"> </w:t>
      </w:r>
      <w:r w:rsidRPr="00D0475E">
        <w:rPr>
          <w:rFonts w:ascii="Times New Roman" w:hAnsi="Times New Roman" w:cs="Times New Roman"/>
          <w:sz w:val="28"/>
          <w:szCs w:val="28"/>
          <w:lang w:val="uk-UA"/>
        </w:rPr>
        <w:t xml:space="preserve"> </w:t>
      </w:r>
      <w:r w:rsidRPr="009B0115">
        <w:rPr>
          <w:rFonts w:ascii="Times New Roman" w:hAnsi="Times New Roman" w:cs="Times New Roman"/>
          <w:sz w:val="28"/>
          <w:szCs w:val="28"/>
          <w:lang w:val="uk-UA"/>
        </w:rPr>
        <w:t xml:space="preserve"> URL:</w:t>
      </w:r>
      <w:r w:rsidRPr="00FD3577">
        <w:t xml:space="preserve"> </w:t>
      </w:r>
      <w:hyperlink r:id="rId59" w:anchor="Text" w:history="1">
        <w:r w:rsidRPr="007B250D">
          <w:rPr>
            <w:rStyle w:val="a8"/>
            <w:rFonts w:ascii="Times New Roman" w:hAnsi="Times New Roman" w:cs="Times New Roman"/>
            <w:sz w:val="28"/>
            <w:szCs w:val="28"/>
            <w:lang w:val="uk-UA"/>
          </w:rPr>
          <w:t>https://zakon.rada.gov.ua/laws/show/851-15#Text</w:t>
        </w:r>
      </w:hyperlink>
    </w:p>
    <w:p w14:paraId="019B009C"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FD3577">
        <w:rPr>
          <w:rFonts w:ascii="Times New Roman" w:hAnsi="Times New Roman" w:cs="Times New Roman"/>
          <w:sz w:val="28"/>
          <w:szCs w:val="28"/>
          <w:lang w:val="uk-UA"/>
        </w:rPr>
        <w:t xml:space="preserve">Закон України </w:t>
      </w:r>
      <w:r>
        <w:rPr>
          <w:rFonts w:ascii="Times New Roman" w:hAnsi="Times New Roman" w:cs="Times New Roman"/>
          <w:sz w:val="28"/>
          <w:szCs w:val="28"/>
          <w:lang w:val="uk-UA"/>
        </w:rPr>
        <w:t xml:space="preserve"> «</w:t>
      </w:r>
      <w:r w:rsidRPr="00FD3577">
        <w:rPr>
          <w:rFonts w:ascii="Times New Roman" w:hAnsi="Times New Roman" w:cs="Times New Roman"/>
          <w:sz w:val="28"/>
          <w:szCs w:val="28"/>
          <w:lang w:val="uk-UA"/>
        </w:rPr>
        <w:t>Про електронні довірчі послуги</w:t>
      </w:r>
      <w:r>
        <w:rPr>
          <w:rFonts w:ascii="Times New Roman" w:hAnsi="Times New Roman" w:cs="Times New Roman"/>
          <w:sz w:val="28"/>
          <w:szCs w:val="28"/>
          <w:lang w:val="uk-UA"/>
        </w:rPr>
        <w:t>».</w:t>
      </w:r>
      <w:r w:rsidRPr="00FD3577">
        <w:rPr>
          <w:rFonts w:ascii="Times New Roman" w:hAnsi="Times New Roman" w:cs="Times New Roman"/>
          <w:sz w:val="28"/>
          <w:szCs w:val="28"/>
          <w:lang w:val="uk-UA"/>
        </w:rPr>
        <w:t xml:space="preserve"> Документ 2155-VIII, чинний, </w:t>
      </w:r>
      <w:r>
        <w:rPr>
          <w:rFonts w:ascii="Times New Roman" w:hAnsi="Times New Roman" w:cs="Times New Roman"/>
          <w:sz w:val="28"/>
          <w:szCs w:val="28"/>
          <w:lang w:val="uk-UA"/>
        </w:rPr>
        <w:t>р</w:t>
      </w:r>
      <w:r w:rsidRPr="00FD3577">
        <w:rPr>
          <w:rFonts w:ascii="Times New Roman" w:hAnsi="Times New Roman" w:cs="Times New Roman"/>
          <w:sz w:val="28"/>
          <w:szCs w:val="28"/>
          <w:lang w:val="uk-UA"/>
        </w:rPr>
        <w:t>едакція від 01.08.2022</w:t>
      </w:r>
      <w:r>
        <w:rPr>
          <w:rFonts w:ascii="Times New Roman" w:hAnsi="Times New Roman" w:cs="Times New Roman"/>
          <w:sz w:val="28"/>
          <w:szCs w:val="28"/>
          <w:lang w:val="uk-UA"/>
        </w:rPr>
        <w:t xml:space="preserve">. </w:t>
      </w:r>
      <w:r w:rsidRPr="009B0115">
        <w:rPr>
          <w:rFonts w:ascii="Times New Roman" w:hAnsi="Times New Roman" w:cs="Times New Roman"/>
          <w:sz w:val="28"/>
          <w:szCs w:val="28"/>
          <w:lang w:val="uk-UA"/>
        </w:rPr>
        <w:t>Законодавство України.</w:t>
      </w:r>
      <w:r w:rsidRPr="009B0115">
        <w:rPr>
          <w:rFonts w:ascii="Times New Roman" w:hAnsi="Times New Roman" w:cs="Times New Roman"/>
          <w:sz w:val="28"/>
          <w:szCs w:val="28"/>
        </w:rPr>
        <w:t xml:space="preserve"> </w:t>
      </w:r>
      <w:r>
        <w:rPr>
          <w:rFonts w:ascii="Times New Roman" w:hAnsi="Times New Roman" w:cs="Times New Roman"/>
          <w:sz w:val="28"/>
          <w:szCs w:val="28"/>
          <w:lang w:val="uk-UA"/>
        </w:rPr>
        <w:t>Електронний ресурс. Режим доступу:</w:t>
      </w:r>
      <w:r w:rsidRPr="005A6477">
        <w:rPr>
          <w:rFonts w:ascii="Times New Roman" w:hAnsi="Times New Roman" w:cs="Times New Roman"/>
          <w:sz w:val="28"/>
          <w:szCs w:val="28"/>
        </w:rPr>
        <w:t xml:space="preserve"> </w:t>
      </w:r>
      <w:r w:rsidRPr="00D0475E">
        <w:rPr>
          <w:rFonts w:ascii="Times New Roman" w:hAnsi="Times New Roman" w:cs="Times New Roman"/>
          <w:sz w:val="28"/>
          <w:szCs w:val="28"/>
          <w:lang w:val="uk-UA"/>
        </w:rPr>
        <w:t xml:space="preserve"> </w:t>
      </w:r>
      <w:r w:rsidRPr="009B0115">
        <w:rPr>
          <w:rFonts w:ascii="Times New Roman" w:hAnsi="Times New Roman" w:cs="Times New Roman"/>
          <w:sz w:val="28"/>
          <w:szCs w:val="28"/>
          <w:lang w:val="uk-UA"/>
        </w:rPr>
        <w:t xml:space="preserve"> URL:</w:t>
      </w:r>
      <w:r>
        <w:rPr>
          <w:rFonts w:ascii="Times New Roman" w:hAnsi="Times New Roman" w:cs="Times New Roman"/>
          <w:sz w:val="28"/>
          <w:szCs w:val="28"/>
          <w:lang w:val="uk-UA"/>
        </w:rPr>
        <w:t xml:space="preserve"> </w:t>
      </w:r>
      <w:hyperlink r:id="rId60" w:anchor="Text" w:history="1">
        <w:r w:rsidRPr="007B250D">
          <w:rPr>
            <w:rStyle w:val="a8"/>
            <w:rFonts w:ascii="Times New Roman" w:hAnsi="Times New Roman" w:cs="Times New Roman"/>
            <w:sz w:val="28"/>
            <w:szCs w:val="28"/>
            <w:lang w:val="uk-UA"/>
          </w:rPr>
          <w:t>https://zakon.rada.gov.ua/laws/show/2155-19#Text</w:t>
        </w:r>
      </w:hyperlink>
    </w:p>
    <w:p w14:paraId="32730AEF"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7839D4">
        <w:rPr>
          <w:rFonts w:ascii="Times New Roman" w:hAnsi="Times New Roman" w:cs="Times New Roman"/>
          <w:sz w:val="28"/>
          <w:szCs w:val="28"/>
          <w:lang w:val="uk-UA"/>
        </w:rPr>
        <w:t>Закон України від 05.07.1994 №80/94-ВР</w:t>
      </w:r>
      <w:r>
        <w:rPr>
          <w:rFonts w:ascii="Times New Roman" w:hAnsi="Times New Roman" w:cs="Times New Roman"/>
          <w:sz w:val="28"/>
          <w:szCs w:val="28"/>
          <w:lang w:val="uk-UA"/>
        </w:rPr>
        <w:t xml:space="preserve"> </w:t>
      </w:r>
      <w:r w:rsidRPr="007839D4">
        <w:rPr>
          <w:rFonts w:ascii="Times New Roman" w:hAnsi="Times New Roman" w:cs="Times New Roman"/>
          <w:sz w:val="28"/>
          <w:szCs w:val="28"/>
          <w:lang w:val="uk-UA"/>
        </w:rPr>
        <w:t>«Про захист інформації в інформаційно – телекомунікаційних системах</w:t>
      </w:r>
      <w:r>
        <w:rPr>
          <w:rFonts w:ascii="Times New Roman" w:hAnsi="Times New Roman" w:cs="Times New Roman"/>
          <w:sz w:val="28"/>
          <w:szCs w:val="28"/>
          <w:lang w:val="uk-UA"/>
        </w:rPr>
        <w:t xml:space="preserve">». </w:t>
      </w:r>
      <w:r w:rsidRPr="009B0115">
        <w:rPr>
          <w:rFonts w:ascii="Times New Roman" w:hAnsi="Times New Roman" w:cs="Times New Roman"/>
          <w:sz w:val="28"/>
          <w:szCs w:val="28"/>
          <w:lang w:val="uk-UA"/>
        </w:rPr>
        <w:t>Законодавство України.</w:t>
      </w:r>
      <w:r w:rsidRPr="009B0115">
        <w:rPr>
          <w:rFonts w:ascii="Times New Roman" w:hAnsi="Times New Roman" w:cs="Times New Roman"/>
          <w:sz w:val="28"/>
          <w:szCs w:val="28"/>
        </w:rPr>
        <w:t xml:space="preserve"> </w:t>
      </w:r>
      <w:r>
        <w:rPr>
          <w:rFonts w:ascii="Times New Roman" w:hAnsi="Times New Roman" w:cs="Times New Roman"/>
          <w:sz w:val="28"/>
          <w:szCs w:val="28"/>
          <w:lang w:val="uk-UA"/>
        </w:rPr>
        <w:t>Електронний ресурс. Режим доступу:</w:t>
      </w:r>
      <w:r w:rsidRPr="005A6477">
        <w:rPr>
          <w:rFonts w:ascii="Times New Roman" w:hAnsi="Times New Roman" w:cs="Times New Roman"/>
          <w:sz w:val="28"/>
          <w:szCs w:val="28"/>
        </w:rPr>
        <w:t xml:space="preserve"> </w:t>
      </w:r>
      <w:r w:rsidRPr="00D0475E">
        <w:rPr>
          <w:rFonts w:ascii="Times New Roman" w:hAnsi="Times New Roman" w:cs="Times New Roman"/>
          <w:sz w:val="28"/>
          <w:szCs w:val="28"/>
          <w:lang w:val="uk-UA"/>
        </w:rPr>
        <w:t xml:space="preserve"> </w:t>
      </w:r>
      <w:r w:rsidRPr="009B0115">
        <w:rPr>
          <w:rFonts w:ascii="Times New Roman" w:hAnsi="Times New Roman" w:cs="Times New Roman"/>
          <w:sz w:val="28"/>
          <w:szCs w:val="28"/>
          <w:lang w:val="uk-UA"/>
        </w:rPr>
        <w:t xml:space="preserve"> URL:</w:t>
      </w:r>
      <w:r>
        <w:rPr>
          <w:rFonts w:ascii="Times New Roman" w:hAnsi="Times New Roman" w:cs="Times New Roman"/>
          <w:sz w:val="28"/>
          <w:szCs w:val="28"/>
          <w:lang w:val="uk-UA"/>
        </w:rPr>
        <w:t xml:space="preserve"> </w:t>
      </w:r>
      <w:hyperlink r:id="rId61" w:anchor="Text" w:history="1">
        <w:r w:rsidRPr="007B250D">
          <w:rPr>
            <w:rStyle w:val="a8"/>
            <w:rFonts w:ascii="Times New Roman" w:hAnsi="Times New Roman" w:cs="Times New Roman"/>
            <w:sz w:val="28"/>
            <w:szCs w:val="28"/>
            <w:lang w:val="uk-UA"/>
          </w:rPr>
          <w:t>https://zakon.rada.gov.ua/laws/show/80/94-%D0%B2%D1%80#Text</w:t>
        </w:r>
      </w:hyperlink>
    </w:p>
    <w:p w14:paraId="02773764" w14:textId="77777777" w:rsidR="00AB5A33" w:rsidRPr="00B354AE" w:rsidRDefault="00AB5A33" w:rsidP="00AB5A33">
      <w:pPr>
        <w:pStyle w:val="a7"/>
        <w:numPr>
          <w:ilvl w:val="0"/>
          <w:numId w:val="8"/>
        </w:numPr>
        <w:spacing w:after="0" w:line="360" w:lineRule="auto"/>
        <w:ind w:left="0" w:firstLine="709"/>
        <w:jc w:val="both"/>
        <w:rPr>
          <w:rStyle w:val="a8"/>
          <w:rFonts w:ascii="Times New Roman" w:hAnsi="Times New Roman" w:cs="Times New Roman"/>
          <w:sz w:val="28"/>
          <w:szCs w:val="28"/>
          <w:lang w:val="uk-UA"/>
        </w:rPr>
      </w:pPr>
      <w:r w:rsidRPr="007839D4">
        <w:rPr>
          <w:rFonts w:ascii="Times New Roman" w:hAnsi="Times New Roman" w:cs="Times New Roman"/>
          <w:sz w:val="28"/>
          <w:szCs w:val="28"/>
          <w:lang w:val="uk-UA"/>
        </w:rPr>
        <w:t xml:space="preserve">Наказ Міністерства фінансів України від 06.06.2017 №557 «Про затвердження Порядку обміну електронними документами з контролюючими органами» (зі змінами і доповненнями) </w:t>
      </w:r>
      <w:r>
        <w:rPr>
          <w:rFonts w:ascii="Times New Roman" w:hAnsi="Times New Roman" w:cs="Times New Roman"/>
          <w:sz w:val="28"/>
          <w:szCs w:val="28"/>
          <w:lang w:val="uk-UA"/>
        </w:rPr>
        <w:t>Електронний ресурс. Режим доступу:</w:t>
      </w:r>
      <w:r w:rsidRPr="005A6477">
        <w:rPr>
          <w:rFonts w:ascii="Times New Roman" w:hAnsi="Times New Roman" w:cs="Times New Roman"/>
          <w:sz w:val="28"/>
          <w:szCs w:val="28"/>
        </w:rPr>
        <w:t xml:space="preserve"> </w:t>
      </w:r>
      <w:r w:rsidRPr="00D0475E">
        <w:rPr>
          <w:rFonts w:ascii="Times New Roman" w:hAnsi="Times New Roman" w:cs="Times New Roman"/>
          <w:sz w:val="28"/>
          <w:szCs w:val="28"/>
          <w:lang w:val="uk-UA"/>
        </w:rPr>
        <w:t xml:space="preserve"> </w:t>
      </w:r>
      <w:r w:rsidRPr="009B0115">
        <w:rPr>
          <w:rFonts w:ascii="Times New Roman" w:hAnsi="Times New Roman" w:cs="Times New Roman"/>
          <w:sz w:val="28"/>
          <w:szCs w:val="28"/>
          <w:lang w:val="uk-UA"/>
        </w:rPr>
        <w:t xml:space="preserve"> URL:</w:t>
      </w:r>
      <w:r>
        <w:rPr>
          <w:rFonts w:ascii="Times New Roman" w:hAnsi="Times New Roman" w:cs="Times New Roman"/>
          <w:sz w:val="28"/>
          <w:szCs w:val="28"/>
          <w:lang w:val="uk-UA"/>
        </w:rPr>
        <w:t xml:space="preserve"> </w:t>
      </w:r>
      <w:hyperlink r:id="rId62" w:anchor="Text" w:history="1">
        <w:r w:rsidRPr="007B250D">
          <w:rPr>
            <w:rStyle w:val="a8"/>
            <w:rFonts w:ascii="Times New Roman" w:hAnsi="Times New Roman" w:cs="Times New Roman"/>
            <w:sz w:val="28"/>
            <w:szCs w:val="28"/>
            <w:lang w:val="uk-UA"/>
          </w:rPr>
          <w:t>https://zakon.rada.gov.ua/laws/show/z0959-17#Text</w:t>
        </w:r>
      </w:hyperlink>
    </w:p>
    <w:p w14:paraId="329497A9"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Електронна демократія. </w:t>
      </w:r>
      <w:r w:rsidRPr="00820A61">
        <w:rPr>
          <w:rFonts w:ascii="Times New Roman" w:hAnsi="Times New Roman" w:cs="Times New Roman"/>
          <w:sz w:val="28"/>
          <w:szCs w:val="28"/>
          <w:lang w:val="uk-UA"/>
        </w:rPr>
        <w:t xml:space="preserve"> Біла книга державної політики</w:t>
      </w:r>
      <w:r>
        <w:rPr>
          <w:rFonts w:ascii="Times New Roman" w:hAnsi="Times New Roman" w:cs="Times New Roman"/>
          <w:sz w:val="28"/>
          <w:szCs w:val="28"/>
          <w:lang w:val="uk-UA"/>
        </w:rPr>
        <w:t>.</w:t>
      </w:r>
      <w:r w:rsidRPr="00820A61">
        <w:rPr>
          <w:rFonts w:ascii="Times New Roman" w:hAnsi="Times New Roman" w:cs="Times New Roman"/>
          <w:sz w:val="28"/>
          <w:szCs w:val="28"/>
          <w:lang w:val="uk-UA"/>
        </w:rPr>
        <w:t xml:space="preserve"> Під редакцією С. Панцира</w:t>
      </w:r>
      <w:r>
        <w:rPr>
          <w:rFonts w:ascii="Times New Roman" w:hAnsi="Times New Roman" w:cs="Times New Roman"/>
          <w:sz w:val="28"/>
          <w:szCs w:val="28"/>
          <w:lang w:val="uk-UA"/>
        </w:rPr>
        <w:t>,</w:t>
      </w:r>
      <w:r w:rsidRPr="00820A61">
        <w:rPr>
          <w:rFonts w:ascii="Times New Roman" w:hAnsi="Times New Roman" w:cs="Times New Roman"/>
          <w:sz w:val="28"/>
          <w:szCs w:val="28"/>
          <w:lang w:val="uk-UA"/>
        </w:rPr>
        <w:t xml:space="preserve"> Київ – 2015</w:t>
      </w:r>
      <w:r>
        <w:rPr>
          <w:rFonts w:ascii="Times New Roman" w:hAnsi="Times New Roman" w:cs="Times New Roman"/>
          <w:sz w:val="28"/>
          <w:szCs w:val="28"/>
          <w:lang w:val="uk-UA"/>
        </w:rPr>
        <w:t xml:space="preserve">, </w:t>
      </w:r>
    </w:p>
    <w:p w14:paraId="098B038E"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C941F8">
        <w:rPr>
          <w:rFonts w:ascii="Times New Roman" w:hAnsi="Times New Roman" w:cs="Times New Roman"/>
          <w:sz w:val="28"/>
          <w:szCs w:val="28"/>
          <w:lang w:val="uk-UA"/>
        </w:rPr>
        <w:lastRenderedPageBreak/>
        <w:t xml:space="preserve">Закон України «Про звернення громадян» </w:t>
      </w:r>
      <w:r>
        <w:rPr>
          <w:rFonts w:ascii="Times New Roman" w:hAnsi="Times New Roman" w:cs="Times New Roman"/>
          <w:sz w:val="28"/>
          <w:szCs w:val="28"/>
          <w:lang w:val="uk-UA"/>
        </w:rPr>
        <w:t xml:space="preserve">. </w:t>
      </w:r>
      <w:r w:rsidRPr="00C941F8">
        <w:rPr>
          <w:rFonts w:ascii="Times New Roman" w:hAnsi="Times New Roman" w:cs="Times New Roman"/>
          <w:sz w:val="28"/>
          <w:szCs w:val="28"/>
          <w:lang w:val="uk-UA"/>
        </w:rPr>
        <w:t xml:space="preserve">Електронний ресурс. –Режим доступу: </w:t>
      </w:r>
      <w:r>
        <w:rPr>
          <w:rFonts w:ascii="Times New Roman" w:hAnsi="Times New Roman" w:cs="Times New Roman"/>
          <w:sz w:val="28"/>
          <w:szCs w:val="28"/>
          <w:lang w:val="uk-UA"/>
        </w:rPr>
        <w:t xml:space="preserve"> </w:t>
      </w:r>
      <w:r w:rsidRPr="009B0115">
        <w:rPr>
          <w:rFonts w:ascii="Times New Roman" w:hAnsi="Times New Roman" w:cs="Times New Roman"/>
          <w:sz w:val="28"/>
          <w:szCs w:val="28"/>
          <w:lang w:val="uk-UA"/>
        </w:rPr>
        <w:t>URL:</w:t>
      </w:r>
      <w:r>
        <w:rPr>
          <w:rFonts w:ascii="Times New Roman" w:hAnsi="Times New Roman" w:cs="Times New Roman"/>
          <w:sz w:val="28"/>
          <w:szCs w:val="28"/>
          <w:lang w:val="uk-UA"/>
        </w:rPr>
        <w:t xml:space="preserve"> </w:t>
      </w:r>
      <w:hyperlink r:id="rId63" w:history="1">
        <w:r w:rsidRPr="00561BE7">
          <w:rPr>
            <w:rStyle w:val="a8"/>
            <w:rFonts w:ascii="Times New Roman" w:hAnsi="Times New Roman" w:cs="Times New Roman"/>
            <w:sz w:val="28"/>
            <w:szCs w:val="28"/>
            <w:lang w:val="uk-UA"/>
          </w:rPr>
          <w:t>http://zakon2.rada.gov.ua/laws/show/393/96-вр</w:t>
        </w:r>
      </w:hyperlink>
    </w:p>
    <w:p w14:paraId="3514268E" w14:textId="77777777" w:rsidR="00AB5A33" w:rsidRPr="00070500" w:rsidRDefault="00AB5A33" w:rsidP="00AB5A33">
      <w:pPr>
        <w:pStyle w:val="a7"/>
        <w:numPr>
          <w:ilvl w:val="0"/>
          <w:numId w:val="8"/>
        </w:numPr>
        <w:spacing w:after="0" w:line="360" w:lineRule="auto"/>
        <w:ind w:left="0" w:firstLine="709"/>
        <w:jc w:val="both"/>
        <w:rPr>
          <w:rStyle w:val="a8"/>
          <w:rFonts w:ascii="Times New Roman" w:hAnsi="Times New Roman" w:cs="Times New Roman"/>
          <w:sz w:val="28"/>
          <w:szCs w:val="28"/>
          <w:lang w:val="uk-UA"/>
        </w:rPr>
      </w:pPr>
      <w:r w:rsidRPr="00F0663E">
        <w:rPr>
          <w:rFonts w:ascii="Times New Roman" w:hAnsi="Times New Roman" w:cs="Times New Roman"/>
          <w:sz w:val="28"/>
          <w:szCs w:val="28"/>
          <w:lang w:val="uk-UA"/>
        </w:rPr>
        <w:t>Бюджет участі в містах України. Архів оригіналу за 10 серпня 2018.</w:t>
      </w:r>
      <w:r>
        <w:rPr>
          <w:rFonts w:ascii="Times New Roman" w:hAnsi="Times New Roman" w:cs="Times New Roman"/>
          <w:sz w:val="28"/>
          <w:szCs w:val="28"/>
          <w:lang w:val="uk-UA"/>
        </w:rPr>
        <w:t> </w:t>
      </w:r>
      <w:r w:rsidRPr="00C941F8">
        <w:rPr>
          <w:rFonts w:ascii="Times New Roman" w:hAnsi="Times New Roman" w:cs="Times New Roman"/>
          <w:sz w:val="28"/>
          <w:szCs w:val="28"/>
          <w:lang w:val="uk-UA"/>
        </w:rPr>
        <w:t>Режим</w:t>
      </w:r>
      <w:r>
        <w:rPr>
          <w:rFonts w:ascii="Times New Roman" w:hAnsi="Times New Roman" w:cs="Times New Roman"/>
          <w:sz w:val="28"/>
          <w:szCs w:val="28"/>
          <w:lang w:val="uk-UA"/>
        </w:rPr>
        <w:t> </w:t>
      </w:r>
      <w:r w:rsidRPr="00C941F8">
        <w:rPr>
          <w:rFonts w:ascii="Times New Roman" w:hAnsi="Times New Roman" w:cs="Times New Roman"/>
          <w:sz w:val="28"/>
          <w:szCs w:val="28"/>
          <w:lang w:val="uk-UA"/>
        </w:rPr>
        <w:t>доступу:</w:t>
      </w:r>
      <w:r>
        <w:rPr>
          <w:rFonts w:ascii="Times New Roman" w:hAnsi="Times New Roman" w:cs="Times New Roman"/>
          <w:sz w:val="28"/>
          <w:szCs w:val="28"/>
          <w:lang w:val="en-US"/>
        </w:rPr>
        <w:t> </w:t>
      </w:r>
      <w:hyperlink r:id="rId64" w:history="1">
        <w:r w:rsidRPr="00561BE7">
          <w:rPr>
            <w:rStyle w:val="a8"/>
            <w:rFonts w:ascii="Times New Roman" w:hAnsi="Times New Roman" w:cs="Times New Roman"/>
            <w:sz w:val="28"/>
            <w:szCs w:val="28"/>
            <w:lang w:val="uk-UA"/>
          </w:rPr>
          <w:t>URL:https://web.archive.org/web/20180810235711/https://www.prostir.ua/?news=byudzhet-uchasti-v-mistah-ukrajiny-rehionalnyj-rozriz</w:t>
        </w:r>
      </w:hyperlink>
    </w:p>
    <w:p w14:paraId="6117EE1D"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070500">
        <w:rPr>
          <w:rFonts w:ascii="Times New Roman" w:hAnsi="Times New Roman" w:cs="Times New Roman"/>
          <w:sz w:val="28"/>
          <w:szCs w:val="28"/>
          <w:lang w:val="uk-UA"/>
        </w:rPr>
        <w:t xml:space="preserve">Прозорий бюджет участі вашого міста або громади. Веб-портал: «Громадський проект». </w:t>
      </w:r>
      <w:r>
        <w:rPr>
          <w:rFonts w:ascii="Times New Roman" w:hAnsi="Times New Roman" w:cs="Times New Roman"/>
          <w:sz w:val="28"/>
          <w:szCs w:val="28"/>
          <w:lang w:val="uk-UA"/>
        </w:rPr>
        <w:t>Електронний ресурс. Режим доступу:</w:t>
      </w:r>
      <w:r>
        <w:rPr>
          <w:rFonts w:ascii="Times New Roman" w:hAnsi="Times New Roman" w:cs="Times New Roman"/>
          <w:sz w:val="28"/>
          <w:szCs w:val="28"/>
          <w:lang w:val="en-US"/>
        </w:rPr>
        <w:t xml:space="preserve"> </w:t>
      </w:r>
      <w:r w:rsidRPr="00070500">
        <w:rPr>
          <w:rFonts w:ascii="Times New Roman" w:hAnsi="Times New Roman" w:cs="Times New Roman"/>
          <w:sz w:val="28"/>
          <w:szCs w:val="28"/>
          <w:lang w:val="uk-UA"/>
        </w:rPr>
        <w:t>URL : https://pb.org. ua/#rec53954522</w:t>
      </w:r>
    </w:p>
    <w:p w14:paraId="6E16AC88"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820A61">
        <w:rPr>
          <w:rFonts w:ascii="Times New Roman" w:hAnsi="Times New Roman" w:cs="Times New Roman"/>
          <w:sz w:val="28"/>
          <w:szCs w:val="28"/>
          <w:lang w:val="uk-UA"/>
        </w:rPr>
        <w:t>Інтернет-платформа.</w:t>
      </w:r>
      <w:r>
        <w:rPr>
          <w:rFonts w:ascii="Times New Roman" w:hAnsi="Times New Roman" w:cs="Times New Roman"/>
          <w:sz w:val="28"/>
          <w:szCs w:val="28"/>
          <w:lang w:val="en-US"/>
        </w:rPr>
        <w:t> </w:t>
      </w:r>
      <w:r w:rsidRPr="00820A61">
        <w:rPr>
          <w:rFonts w:ascii="Times New Roman" w:hAnsi="Times New Roman" w:cs="Times New Roman"/>
          <w:sz w:val="28"/>
          <w:szCs w:val="28"/>
          <w:lang w:val="uk-UA"/>
        </w:rPr>
        <w:t>Всеукраїнський</w:t>
      </w:r>
      <w:r>
        <w:rPr>
          <w:rFonts w:ascii="Times New Roman" w:hAnsi="Times New Roman" w:cs="Times New Roman"/>
          <w:sz w:val="28"/>
          <w:szCs w:val="28"/>
          <w:lang w:val="en-US"/>
        </w:rPr>
        <w:t> </w:t>
      </w:r>
      <w:r w:rsidRPr="00820A61">
        <w:rPr>
          <w:rFonts w:ascii="Times New Roman" w:hAnsi="Times New Roman" w:cs="Times New Roman"/>
          <w:sz w:val="28"/>
          <w:szCs w:val="28"/>
          <w:lang w:val="uk-UA"/>
        </w:rPr>
        <w:t xml:space="preserve">громадський бюджет. </w:t>
      </w:r>
      <w:r>
        <w:rPr>
          <w:rFonts w:ascii="Times New Roman" w:hAnsi="Times New Roman" w:cs="Times New Roman"/>
          <w:sz w:val="28"/>
          <w:szCs w:val="28"/>
          <w:lang w:val="uk-UA"/>
        </w:rPr>
        <w:t>Електронний ресурс. Режим доступу:</w:t>
      </w:r>
      <w:r>
        <w:rPr>
          <w:rFonts w:ascii="Times New Roman" w:hAnsi="Times New Roman" w:cs="Times New Roman"/>
          <w:sz w:val="28"/>
          <w:szCs w:val="28"/>
          <w:lang w:val="en-US"/>
        </w:rPr>
        <w:t xml:space="preserve"> </w:t>
      </w:r>
      <w:r w:rsidRPr="00820A61">
        <w:rPr>
          <w:rFonts w:ascii="Times New Roman" w:hAnsi="Times New Roman" w:cs="Times New Roman"/>
          <w:sz w:val="28"/>
          <w:szCs w:val="28"/>
          <w:lang w:val="uk-UA"/>
        </w:rPr>
        <w:t>URL : http://vgb.org.ua/#rec122340100</w:t>
      </w:r>
    </w:p>
    <w:p w14:paraId="76E5C567"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BE4ABB">
        <w:rPr>
          <w:rFonts w:ascii="Times New Roman" w:hAnsi="Times New Roman" w:cs="Times New Roman"/>
          <w:sz w:val="28"/>
          <w:szCs w:val="28"/>
          <w:lang w:val="uk-UA"/>
        </w:rPr>
        <w:t>Електронна демократія : навч. посіб. / Н. В. Грицяк, С. Г. Соловйов; за заг. ред. д-ра наук з держ. упр., проф. Н. В. Грицяк. – К. : НАДУ, 2015 – 66 с.</w:t>
      </w:r>
    </w:p>
    <w:p w14:paraId="67D3051D"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550932">
        <w:rPr>
          <w:rFonts w:ascii="Times New Roman" w:hAnsi="Times New Roman" w:cs="Times New Roman"/>
          <w:sz w:val="28"/>
          <w:szCs w:val="28"/>
          <w:lang w:val="uk-UA"/>
        </w:rPr>
        <w:t xml:space="preserve">Індекс місцевої електронної демократії в Україні. Центр розвитку інновацій. </w:t>
      </w:r>
      <w:r>
        <w:rPr>
          <w:rFonts w:ascii="Times New Roman" w:hAnsi="Times New Roman" w:cs="Times New Roman"/>
          <w:sz w:val="28"/>
          <w:szCs w:val="28"/>
          <w:lang w:val="uk-UA"/>
        </w:rPr>
        <w:t xml:space="preserve">Електронний ресурс. Режим доступу: </w:t>
      </w:r>
      <w:r w:rsidRPr="00550932">
        <w:rPr>
          <w:rFonts w:ascii="Times New Roman" w:hAnsi="Times New Roman" w:cs="Times New Roman"/>
          <w:sz w:val="28"/>
          <w:szCs w:val="28"/>
          <w:lang w:val="uk-UA"/>
        </w:rPr>
        <w:t xml:space="preserve">URL : </w:t>
      </w:r>
      <w:hyperlink r:id="rId65" w:history="1">
        <w:r w:rsidRPr="00F80399">
          <w:rPr>
            <w:rStyle w:val="a8"/>
            <w:rFonts w:ascii="Times New Roman" w:hAnsi="Times New Roman" w:cs="Times New Roman"/>
            <w:sz w:val="28"/>
            <w:szCs w:val="28"/>
            <w:lang w:val="uk-UA"/>
          </w:rPr>
          <w:t>https://cid.center/edemindex</w:t>
        </w:r>
      </w:hyperlink>
    </w:p>
    <w:p w14:paraId="25781DC0"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5F6DB6">
        <w:rPr>
          <w:rFonts w:ascii="Times New Roman" w:hAnsi="Times New Roman" w:cs="Times New Roman"/>
          <w:sz w:val="28"/>
          <w:szCs w:val="28"/>
          <w:lang w:val="uk-UA"/>
        </w:rPr>
        <w:t>Грицяк Н.В., Соловйов С.Г. Електронна демократія : навч. посіб. Київ : НАДУ, 2015. 66 с.</w:t>
      </w:r>
    </w:p>
    <w:p w14:paraId="0C1A1E07"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F74102">
        <w:rPr>
          <w:rFonts w:ascii="Times New Roman" w:hAnsi="Times New Roman" w:cs="Times New Roman"/>
          <w:sz w:val="28"/>
          <w:szCs w:val="28"/>
          <w:lang w:val="uk-UA"/>
        </w:rPr>
        <w:t>Про внесення змін до Закону України</w:t>
      </w:r>
      <w:r>
        <w:rPr>
          <w:rFonts w:ascii="Times New Roman" w:hAnsi="Times New Roman" w:cs="Times New Roman"/>
          <w:sz w:val="28"/>
          <w:szCs w:val="28"/>
          <w:lang w:val="uk-UA"/>
        </w:rPr>
        <w:t> </w:t>
      </w:r>
      <w:r w:rsidRPr="00F74102">
        <w:rPr>
          <w:rFonts w:ascii="Times New Roman" w:hAnsi="Times New Roman" w:cs="Times New Roman"/>
          <w:sz w:val="28"/>
          <w:szCs w:val="28"/>
          <w:lang w:val="uk-UA"/>
        </w:rPr>
        <w:t xml:space="preserve">«Про звернення громадян» щодо електронного звернення та електронної петиції : Закон України від 02.07.2015 р.№ 577-VIII. </w:t>
      </w:r>
      <w:r>
        <w:rPr>
          <w:rFonts w:ascii="Times New Roman" w:hAnsi="Times New Roman" w:cs="Times New Roman"/>
          <w:sz w:val="28"/>
          <w:szCs w:val="28"/>
          <w:lang w:val="uk-UA"/>
        </w:rPr>
        <w:t xml:space="preserve">Електронний ресурс. Режим доступу: </w:t>
      </w:r>
      <w:r w:rsidRPr="00F74102">
        <w:rPr>
          <w:rFonts w:ascii="Times New Roman" w:hAnsi="Times New Roman" w:cs="Times New Roman"/>
          <w:sz w:val="28"/>
          <w:szCs w:val="28"/>
          <w:lang w:val="uk-UA"/>
        </w:rPr>
        <w:t xml:space="preserve">URL : </w:t>
      </w:r>
      <w:hyperlink r:id="rId66" w:anchor="n2" w:history="1">
        <w:r w:rsidRPr="00DA4260">
          <w:rPr>
            <w:rStyle w:val="a8"/>
            <w:rFonts w:ascii="Times New Roman" w:hAnsi="Times New Roman" w:cs="Times New Roman"/>
            <w:sz w:val="28"/>
            <w:szCs w:val="28"/>
            <w:lang w:val="uk-UA"/>
          </w:rPr>
          <w:t>https://zakon.rada.gov.ua/laws/show/577-19#n2</w:t>
        </w:r>
      </w:hyperlink>
    </w:p>
    <w:p w14:paraId="60FEACC3"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F74102">
        <w:rPr>
          <w:rFonts w:ascii="Times New Roman" w:hAnsi="Times New Roman" w:cs="Times New Roman"/>
          <w:sz w:val="28"/>
          <w:szCs w:val="28"/>
          <w:lang w:val="uk-UA"/>
        </w:rPr>
        <w:t>Електронні петиції. Офіційне інтер-нет-представництво Президента України.</w:t>
      </w:r>
      <w:r w:rsidRPr="00DA67BB">
        <w:rPr>
          <w:rFonts w:ascii="Times New Roman" w:hAnsi="Times New Roman" w:cs="Times New Roman"/>
          <w:sz w:val="28"/>
          <w:szCs w:val="28"/>
        </w:rPr>
        <w:t xml:space="preserve"> </w:t>
      </w:r>
      <w:r>
        <w:rPr>
          <w:rFonts w:ascii="Times New Roman" w:hAnsi="Times New Roman" w:cs="Times New Roman"/>
          <w:sz w:val="28"/>
          <w:szCs w:val="28"/>
          <w:lang w:val="uk-UA"/>
        </w:rPr>
        <w:t xml:space="preserve">Електронний ресурс. Режим доступу: </w:t>
      </w:r>
      <w:r w:rsidRPr="00F74102">
        <w:rPr>
          <w:rFonts w:ascii="Times New Roman" w:hAnsi="Times New Roman" w:cs="Times New Roman"/>
          <w:sz w:val="28"/>
          <w:szCs w:val="28"/>
          <w:lang w:val="uk-UA"/>
        </w:rPr>
        <w:t xml:space="preserve">URL : </w:t>
      </w:r>
      <w:hyperlink r:id="rId67" w:history="1">
        <w:r w:rsidRPr="00DA4260">
          <w:rPr>
            <w:rStyle w:val="a8"/>
            <w:rFonts w:ascii="Times New Roman" w:hAnsi="Times New Roman" w:cs="Times New Roman"/>
            <w:sz w:val="28"/>
            <w:szCs w:val="28"/>
            <w:lang w:val="uk-UA"/>
          </w:rPr>
          <w:t>https://petition.president.gov.ua/</w:t>
        </w:r>
      </w:hyperlink>
    </w:p>
    <w:p w14:paraId="253693DA"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8F4925">
        <w:rPr>
          <w:rFonts w:ascii="Times New Roman" w:hAnsi="Times New Roman" w:cs="Times New Roman"/>
          <w:sz w:val="28"/>
          <w:szCs w:val="28"/>
          <w:lang w:val="uk-UA"/>
        </w:rPr>
        <w:t>ро місцеве самоврядування в Україні</w:t>
      </w:r>
      <w:r>
        <w:rPr>
          <w:rFonts w:ascii="Times New Roman" w:hAnsi="Times New Roman" w:cs="Times New Roman"/>
          <w:sz w:val="28"/>
          <w:szCs w:val="28"/>
          <w:lang w:val="uk-UA"/>
        </w:rPr>
        <w:t>»</w:t>
      </w:r>
      <w:r w:rsidRPr="008F4925">
        <w:rPr>
          <w:rFonts w:ascii="Times New Roman" w:hAnsi="Times New Roman" w:cs="Times New Roman"/>
          <w:sz w:val="28"/>
          <w:szCs w:val="28"/>
          <w:lang w:val="uk-UA"/>
        </w:rPr>
        <w:t>:</w:t>
      </w:r>
      <w:r>
        <w:rPr>
          <w:rFonts w:ascii="Times New Roman" w:hAnsi="Times New Roman" w:cs="Times New Roman"/>
          <w:sz w:val="28"/>
          <w:szCs w:val="28"/>
          <w:lang w:val="uk-UA"/>
        </w:rPr>
        <w:t> </w:t>
      </w:r>
      <w:r w:rsidRPr="008F4925">
        <w:rPr>
          <w:rFonts w:ascii="Times New Roman" w:hAnsi="Times New Roman" w:cs="Times New Roman"/>
          <w:sz w:val="28"/>
          <w:szCs w:val="28"/>
          <w:lang w:val="uk-UA"/>
        </w:rPr>
        <w:t xml:space="preserve">Закон України від 21.05.1997 р. № 280/97-ВР. </w:t>
      </w:r>
      <w:r>
        <w:rPr>
          <w:rFonts w:ascii="Times New Roman" w:hAnsi="Times New Roman" w:cs="Times New Roman"/>
          <w:sz w:val="28"/>
          <w:szCs w:val="28"/>
          <w:lang w:val="uk-UA"/>
        </w:rPr>
        <w:t xml:space="preserve">Електронний ресурс. Режим доступу: </w:t>
      </w:r>
      <w:r w:rsidRPr="008F4925">
        <w:rPr>
          <w:rFonts w:ascii="Times New Roman" w:hAnsi="Times New Roman" w:cs="Times New Roman"/>
          <w:sz w:val="28"/>
          <w:szCs w:val="28"/>
          <w:lang w:val="uk-UA"/>
        </w:rPr>
        <w:t xml:space="preserve">URL: </w:t>
      </w:r>
      <w:hyperlink r:id="rId68" w:anchor="Text" w:history="1">
        <w:r w:rsidRPr="00DA4260">
          <w:rPr>
            <w:rStyle w:val="a8"/>
            <w:rFonts w:ascii="Times New Roman" w:hAnsi="Times New Roman" w:cs="Times New Roman"/>
            <w:sz w:val="28"/>
            <w:szCs w:val="28"/>
            <w:lang w:val="uk-UA"/>
          </w:rPr>
          <w:t>https://zakon.rada.gov.ua/laws/show/280/97-%D0%B2%D1%80#Text</w:t>
        </w:r>
      </w:hyperlink>
    </w:p>
    <w:p w14:paraId="39D2D1F6"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913B6F">
        <w:rPr>
          <w:rFonts w:ascii="Times New Roman" w:hAnsi="Times New Roman" w:cs="Times New Roman"/>
          <w:sz w:val="28"/>
          <w:szCs w:val="28"/>
          <w:lang w:val="uk-UA"/>
        </w:rPr>
        <w:t>Про внесення змін до рішення Київської</w:t>
      </w:r>
      <w:r>
        <w:rPr>
          <w:rFonts w:ascii="Times New Roman" w:hAnsi="Times New Roman" w:cs="Times New Roman"/>
          <w:sz w:val="28"/>
          <w:szCs w:val="28"/>
          <w:lang w:val="uk-UA"/>
        </w:rPr>
        <w:t> </w:t>
      </w:r>
      <w:r w:rsidRPr="00913B6F">
        <w:rPr>
          <w:rFonts w:ascii="Times New Roman" w:hAnsi="Times New Roman" w:cs="Times New Roman"/>
          <w:sz w:val="28"/>
          <w:szCs w:val="28"/>
          <w:lang w:val="uk-UA"/>
        </w:rPr>
        <w:t>міської ради від 08.10.2015 N 103/2006</w:t>
      </w:r>
      <w:r>
        <w:rPr>
          <w:rFonts w:ascii="Times New Roman" w:hAnsi="Times New Roman" w:cs="Times New Roman"/>
          <w:sz w:val="28"/>
          <w:szCs w:val="28"/>
          <w:lang w:val="uk-UA"/>
        </w:rPr>
        <w:t> </w:t>
      </w:r>
      <w:r w:rsidRPr="00913B6F">
        <w:rPr>
          <w:rFonts w:ascii="Times New Roman" w:hAnsi="Times New Roman" w:cs="Times New Roman"/>
          <w:sz w:val="28"/>
          <w:szCs w:val="28"/>
          <w:lang w:val="uk-UA"/>
        </w:rPr>
        <w:t>«Про затвердження Положення про</w:t>
      </w:r>
      <w:r>
        <w:rPr>
          <w:rFonts w:ascii="Times New Roman" w:hAnsi="Times New Roman" w:cs="Times New Roman"/>
          <w:sz w:val="28"/>
          <w:szCs w:val="28"/>
          <w:lang w:val="uk-UA"/>
        </w:rPr>
        <w:t> </w:t>
      </w:r>
      <w:r w:rsidRPr="00913B6F">
        <w:rPr>
          <w:rFonts w:ascii="Times New Roman" w:hAnsi="Times New Roman" w:cs="Times New Roman"/>
          <w:sz w:val="28"/>
          <w:szCs w:val="28"/>
          <w:lang w:val="uk-UA"/>
        </w:rPr>
        <w:t xml:space="preserve">порядок подання та </w:t>
      </w:r>
      <w:r w:rsidRPr="00913B6F">
        <w:rPr>
          <w:rFonts w:ascii="Times New Roman" w:hAnsi="Times New Roman" w:cs="Times New Roman"/>
          <w:sz w:val="28"/>
          <w:szCs w:val="28"/>
          <w:lang w:val="uk-UA"/>
        </w:rPr>
        <w:lastRenderedPageBreak/>
        <w:t>розгляду електронних петицій». Офіційний інтернет-сайт.</w:t>
      </w:r>
      <w:r>
        <w:rPr>
          <w:rFonts w:ascii="Times New Roman" w:hAnsi="Times New Roman" w:cs="Times New Roman"/>
          <w:sz w:val="28"/>
          <w:szCs w:val="28"/>
          <w:lang w:val="uk-UA"/>
        </w:rPr>
        <w:t> </w:t>
      </w:r>
      <w:r w:rsidRPr="00913B6F">
        <w:rPr>
          <w:rFonts w:ascii="Times New Roman" w:hAnsi="Times New Roman" w:cs="Times New Roman"/>
          <w:sz w:val="28"/>
          <w:szCs w:val="28"/>
          <w:lang w:val="uk-UA"/>
        </w:rPr>
        <w:t>Київська міська рада. Рішення від</w:t>
      </w:r>
      <w:r>
        <w:rPr>
          <w:rFonts w:ascii="Times New Roman" w:hAnsi="Times New Roman" w:cs="Times New Roman"/>
          <w:sz w:val="28"/>
          <w:szCs w:val="28"/>
          <w:lang w:val="uk-UA"/>
        </w:rPr>
        <w:t> </w:t>
      </w:r>
      <w:r w:rsidRPr="00913B6F">
        <w:rPr>
          <w:rFonts w:ascii="Times New Roman" w:hAnsi="Times New Roman" w:cs="Times New Roman"/>
          <w:sz w:val="28"/>
          <w:szCs w:val="28"/>
          <w:lang w:val="uk-UA"/>
        </w:rPr>
        <w:t xml:space="preserve">09.02.2017р. N 817/1821. </w:t>
      </w:r>
      <w:r>
        <w:rPr>
          <w:rFonts w:ascii="Times New Roman" w:hAnsi="Times New Roman" w:cs="Times New Roman"/>
          <w:sz w:val="28"/>
          <w:szCs w:val="28"/>
          <w:lang w:val="uk-UA"/>
        </w:rPr>
        <w:t>Електронний ресурс. Режим доступу:</w:t>
      </w:r>
      <w:r>
        <w:rPr>
          <w:rFonts w:ascii="Times New Roman" w:hAnsi="Times New Roman" w:cs="Times New Roman"/>
          <w:sz w:val="28"/>
          <w:szCs w:val="28"/>
          <w:lang w:val="en-US"/>
        </w:rPr>
        <w:t> </w:t>
      </w:r>
      <w:r w:rsidRPr="00913B6F">
        <w:rPr>
          <w:rFonts w:ascii="Times New Roman" w:hAnsi="Times New Roman" w:cs="Times New Roman"/>
          <w:sz w:val="28"/>
          <w:szCs w:val="28"/>
          <w:lang w:val="uk-UA"/>
        </w:rPr>
        <w:t>URL</w:t>
      </w:r>
      <w:r w:rsidRPr="00DA67BB">
        <w:rPr>
          <w:rFonts w:ascii="Times New Roman" w:hAnsi="Times New Roman" w:cs="Times New Roman"/>
          <w:sz w:val="28"/>
          <w:szCs w:val="28"/>
        </w:rPr>
        <w:t>:</w:t>
      </w:r>
      <w:r>
        <w:rPr>
          <w:rFonts w:ascii="Times New Roman" w:hAnsi="Times New Roman" w:cs="Times New Roman"/>
          <w:sz w:val="28"/>
          <w:szCs w:val="28"/>
          <w:lang w:val="en-US"/>
        </w:rPr>
        <w:t> </w:t>
      </w:r>
      <w:hyperlink r:id="rId69" w:history="1">
        <w:r w:rsidRPr="00DA4260">
          <w:rPr>
            <w:rStyle w:val="a8"/>
            <w:rFonts w:ascii="Times New Roman" w:hAnsi="Times New Roman" w:cs="Times New Roman"/>
            <w:sz w:val="28"/>
            <w:szCs w:val="28"/>
            <w:lang w:val="uk-UA"/>
          </w:rPr>
          <w:t>http://kmr.ligazakon.ua/SITE2/l_docki2.nsf/alldocWWW/4222E69157EC44FEC22580CD006DFFAA</w:t>
        </w:r>
      </w:hyperlink>
    </w:p>
    <w:p w14:paraId="67CD93F2"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737F7F">
        <w:rPr>
          <w:rFonts w:ascii="Times New Roman" w:hAnsi="Times New Roman" w:cs="Times New Roman"/>
          <w:sz w:val="28"/>
          <w:szCs w:val="28"/>
          <w:lang w:val="uk-UA"/>
        </w:rPr>
        <w:t>Єдина</w:t>
      </w:r>
      <w:r>
        <w:rPr>
          <w:rFonts w:ascii="Times New Roman" w:hAnsi="Times New Roman" w:cs="Times New Roman"/>
          <w:sz w:val="28"/>
          <w:szCs w:val="28"/>
          <w:lang w:val="uk-UA"/>
        </w:rPr>
        <w:t> </w:t>
      </w:r>
      <w:r w:rsidRPr="00737F7F">
        <w:rPr>
          <w:rFonts w:ascii="Times New Roman" w:hAnsi="Times New Roman" w:cs="Times New Roman"/>
          <w:sz w:val="28"/>
          <w:szCs w:val="28"/>
          <w:lang w:val="uk-UA"/>
        </w:rPr>
        <w:t>система</w:t>
      </w:r>
      <w:r>
        <w:rPr>
          <w:rFonts w:ascii="Times New Roman" w:hAnsi="Times New Roman" w:cs="Times New Roman"/>
          <w:sz w:val="28"/>
          <w:szCs w:val="28"/>
          <w:lang w:val="uk-UA"/>
        </w:rPr>
        <w:t> </w:t>
      </w:r>
      <w:r w:rsidRPr="00737F7F">
        <w:rPr>
          <w:rFonts w:ascii="Times New Roman" w:hAnsi="Times New Roman" w:cs="Times New Roman"/>
          <w:sz w:val="28"/>
          <w:szCs w:val="28"/>
          <w:lang w:val="uk-UA"/>
        </w:rPr>
        <w:t>місцевих</w:t>
      </w:r>
      <w:r>
        <w:rPr>
          <w:rFonts w:ascii="Times New Roman" w:hAnsi="Times New Roman" w:cs="Times New Roman"/>
          <w:sz w:val="28"/>
          <w:szCs w:val="28"/>
          <w:lang w:val="uk-UA"/>
        </w:rPr>
        <w:t> </w:t>
      </w:r>
      <w:r w:rsidRPr="00737F7F">
        <w:rPr>
          <w:rFonts w:ascii="Times New Roman" w:hAnsi="Times New Roman" w:cs="Times New Roman"/>
          <w:sz w:val="28"/>
          <w:szCs w:val="28"/>
          <w:lang w:val="uk-UA"/>
        </w:rPr>
        <w:t>петицій.</w:t>
      </w:r>
      <w:r>
        <w:rPr>
          <w:rFonts w:ascii="Times New Roman" w:hAnsi="Times New Roman" w:cs="Times New Roman"/>
          <w:sz w:val="28"/>
          <w:szCs w:val="28"/>
          <w:lang w:val="uk-UA"/>
        </w:rPr>
        <w:t xml:space="preserve">  </w:t>
      </w:r>
      <w:r w:rsidRPr="00737F7F">
        <w:rPr>
          <w:rFonts w:ascii="Times New Roman" w:hAnsi="Times New Roman" w:cs="Times New Roman"/>
          <w:sz w:val="28"/>
          <w:szCs w:val="28"/>
          <w:lang w:val="uk-UA"/>
        </w:rPr>
        <w:t>Веб-платформа:</w:t>
      </w:r>
      <w:r>
        <w:rPr>
          <w:rFonts w:ascii="Times New Roman" w:hAnsi="Times New Roman" w:cs="Times New Roman"/>
          <w:sz w:val="28"/>
          <w:szCs w:val="28"/>
          <w:lang w:val="uk-UA"/>
        </w:rPr>
        <w:t> </w:t>
      </w:r>
      <w:r w:rsidRPr="00737F7F">
        <w:rPr>
          <w:rFonts w:ascii="Times New Roman" w:hAnsi="Times New Roman" w:cs="Times New Roman"/>
          <w:sz w:val="28"/>
          <w:szCs w:val="28"/>
          <w:lang w:val="uk-UA"/>
        </w:rPr>
        <w:t xml:space="preserve">«Єдина </w:t>
      </w:r>
      <w:r>
        <w:rPr>
          <w:rFonts w:ascii="Times New Roman" w:hAnsi="Times New Roman" w:cs="Times New Roman"/>
          <w:sz w:val="28"/>
          <w:szCs w:val="28"/>
          <w:lang w:val="uk-UA"/>
        </w:rPr>
        <w:t>пла</w:t>
      </w:r>
      <w:r w:rsidRPr="00737F7F">
        <w:rPr>
          <w:rFonts w:ascii="Times New Roman" w:hAnsi="Times New Roman" w:cs="Times New Roman"/>
          <w:sz w:val="28"/>
          <w:szCs w:val="28"/>
          <w:lang w:val="uk-UA"/>
        </w:rPr>
        <w:t>платформа місцевої електронної демократії» (скорочено – e-DEM).</w:t>
      </w:r>
      <w:r>
        <w:rPr>
          <w:rFonts w:ascii="Times New Roman" w:hAnsi="Times New Roman" w:cs="Times New Roman"/>
          <w:sz w:val="28"/>
          <w:szCs w:val="28"/>
          <w:lang w:val="uk-UA"/>
        </w:rPr>
        <w:t xml:space="preserve"> Електронний ресурс. Режим доступу: </w:t>
      </w:r>
      <w:r w:rsidRPr="00737F7F">
        <w:rPr>
          <w:rFonts w:ascii="Times New Roman" w:hAnsi="Times New Roman" w:cs="Times New Roman"/>
          <w:sz w:val="28"/>
          <w:szCs w:val="28"/>
          <w:lang w:val="uk-UA"/>
        </w:rPr>
        <w:t xml:space="preserve"> URL : https://petition.e-dem.ua</w:t>
      </w:r>
    </w:p>
    <w:p w14:paraId="54B192FD"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w:t>
      </w:r>
      <w:r w:rsidRPr="00512C32">
        <w:rPr>
          <w:rFonts w:ascii="Times New Roman" w:hAnsi="Times New Roman" w:cs="Times New Roman"/>
          <w:sz w:val="28"/>
          <w:szCs w:val="28"/>
          <w:lang w:val="uk-UA"/>
        </w:rPr>
        <w:t>Про електронні документи та електронний документообіг</w:t>
      </w:r>
      <w:r>
        <w:rPr>
          <w:rFonts w:ascii="Times New Roman" w:hAnsi="Times New Roman" w:cs="Times New Roman"/>
          <w:sz w:val="28"/>
          <w:szCs w:val="28"/>
          <w:lang w:val="uk-UA"/>
        </w:rPr>
        <w:t>»</w:t>
      </w:r>
      <w:r w:rsidRPr="00512C32">
        <w:rPr>
          <w:rFonts w:ascii="Times New Roman" w:hAnsi="Times New Roman" w:cs="Times New Roman"/>
          <w:sz w:val="28"/>
          <w:szCs w:val="28"/>
          <w:lang w:val="uk-UA"/>
        </w:rPr>
        <w:t xml:space="preserve"> Документ 851-IV, чинний, поточна редакція — Редакція від 01.08.2022</w:t>
      </w:r>
      <w:r>
        <w:rPr>
          <w:rFonts w:ascii="Times New Roman" w:hAnsi="Times New Roman" w:cs="Times New Roman"/>
          <w:sz w:val="28"/>
          <w:szCs w:val="28"/>
          <w:lang w:val="uk-UA"/>
        </w:rPr>
        <w:t xml:space="preserve">. Електронний ресурс.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70" w:anchor="Text" w:history="1">
        <w:r w:rsidRPr="00F80399">
          <w:rPr>
            <w:rStyle w:val="a8"/>
            <w:rFonts w:ascii="Times New Roman" w:hAnsi="Times New Roman" w:cs="Times New Roman"/>
            <w:sz w:val="28"/>
            <w:szCs w:val="28"/>
            <w:lang w:val="uk-UA"/>
          </w:rPr>
          <w:t>https://zakon.rada.gov.ua/laws/show/851-15#Text</w:t>
        </w:r>
      </w:hyperlink>
    </w:p>
    <w:p w14:paraId="3B60D937"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DA67BB">
        <w:rPr>
          <w:rFonts w:ascii="Times New Roman" w:hAnsi="Times New Roman" w:cs="Times New Roman"/>
          <w:sz w:val="28"/>
          <w:szCs w:val="28"/>
          <w:lang w:val="uk-UA"/>
        </w:rPr>
        <w:t>Інструменти е-демократії у містах України. Інформаційно-аналітичний довідник / А. Ємельянова М. Довбенко, П. Завадська, Д. Хуткий, С. Лобойко, М. Наход; За ред. С. Лобойка, М. Находа, Д. Хуткого. – К., 2017. – 58 с.</w:t>
      </w:r>
    </w:p>
    <w:p w14:paraId="0D79DCA3"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Програма </w:t>
      </w:r>
      <w:r>
        <w:rPr>
          <w:rFonts w:ascii="Times New Roman" w:hAnsi="Times New Roman" w:cs="Times New Roman"/>
          <w:sz w:val="28"/>
          <w:szCs w:val="28"/>
          <w:lang w:val="en-US"/>
        </w:rPr>
        <w:t>EGAP</w:t>
      </w:r>
      <w:r>
        <w:rPr>
          <w:rFonts w:ascii="Times New Roman" w:hAnsi="Times New Roman" w:cs="Times New Roman"/>
          <w:sz w:val="28"/>
          <w:szCs w:val="28"/>
          <w:lang w:val="uk-UA"/>
        </w:rPr>
        <w:t xml:space="preserve">. Електронний ресурс.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71" w:history="1">
        <w:r w:rsidRPr="00735476">
          <w:rPr>
            <w:rStyle w:val="a8"/>
            <w:rFonts w:ascii="Times New Roman" w:hAnsi="Times New Roman" w:cs="Times New Roman"/>
            <w:sz w:val="28"/>
            <w:szCs w:val="28"/>
            <w:lang w:val="uk-UA"/>
          </w:rPr>
          <w:t>https://egap.in.ua/</w:t>
        </w:r>
      </w:hyperlink>
    </w:p>
    <w:p w14:paraId="171221E6"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Полтавська міська рада. Офіційний сайт. Електронний ресурс.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72" w:history="1">
        <w:r w:rsidRPr="00E83AAE">
          <w:rPr>
            <w:rStyle w:val="a8"/>
            <w:rFonts w:ascii="Times New Roman" w:hAnsi="Times New Roman" w:cs="Times New Roman"/>
            <w:sz w:val="28"/>
            <w:szCs w:val="28"/>
            <w:lang w:val="uk-UA"/>
          </w:rPr>
          <w:t>https://www.rada-poltava.gov.ua/petition/</w:t>
        </w:r>
      </w:hyperlink>
    </w:p>
    <w:p w14:paraId="2DAB2F60"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Офіційний сайт ПАУСІ Електронний ресурс.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73" w:history="1">
        <w:r w:rsidRPr="00E83AAE">
          <w:rPr>
            <w:rStyle w:val="a8"/>
            <w:rFonts w:ascii="Times New Roman" w:hAnsi="Times New Roman" w:cs="Times New Roman"/>
            <w:sz w:val="28"/>
            <w:szCs w:val="28"/>
            <w:lang w:val="uk-UA"/>
          </w:rPr>
          <w:t>https://www.pauci.org/</w:t>
        </w:r>
      </w:hyperlink>
    </w:p>
    <w:p w14:paraId="1B453FE8"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147993">
        <w:rPr>
          <w:rFonts w:ascii="Times New Roman" w:hAnsi="Times New Roman" w:cs="Times New Roman"/>
          <w:sz w:val="28"/>
          <w:szCs w:val="28"/>
          <w:lang w:val="uk-UA"/>
        </w:rPr>
        <w:t>Єгорова А. Оприлюднені результати голосування за проекти «Бюджету участі» Електронний ресурс.</w:t>
      </w:r>
      <w:r w:rsidRPr="007C3B50">
        <w:rPr>
          <w:rFonts w:ascii="Times New Roman" w:hAnsi="Times New Roman" w:cs="Times New Roman"/>
          <w:sz w:val="28"/>
          <w:szCs w:val="28"/>
        </w:rPr>
        <w:t xml:space="preserve"> </w:t>
      </w:r>
      <w:r w:rsidRPr="00147993">
        <w:rPr>
          <w:rFonts w:ascii="Times New Roman" w:hAnsi="Times New Roman" w:cs="Times New Roman"/>
          <w:sz w:val="28"/>
          <w:szCs w:val="28"/>
          <w:lang w:val="uk-UA"/>
        </w:rPr>
        <w:t>Режим доступу:</w:t>
      </w:r>
      <w:r w:rsidRPr="007C3B50">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w:t>
      </w:r>
      <w:r w:rsidRPr="00147993">
        <w:rPr>
          <w:rFonts w:ascii="Times New Roman" w:hAnsi="Times New Roman" w:cs="Times New Roman"/>
          <w:sz w:val="28"/>
          <w:szCs w:val="28"/>
          <w:lang w:val="uk-UA"/>
        </w:rPr>
        <w:t xml:space="preserve"> </w:t>
      </w:r>
      <w:hyperlink r:id="rId74" w:history="1">
        <w:r w:rsidRPr="00E83AAE">
          <w:rPr>
            <w:rStyle w:val="a8"/>
            <w:rFonts w:ascii="Times New Roman" w:hAnsi="Times New Roman" w:cs="Times New Roman"/>
            <w:sz w:val="28"/>
            <w:szCs w:val="28"/>
            <w:lang w:val="uk-UA"/>
          </w:rPr>
          <w:t>https://tribuna.pl.ua/news/oprilyudnenirezultati-golosuvannya-za-proekti-byudzhetuuchasti/</w:t>
        </w:r>
      </w:hyperlink>
    </w:p>
    <w:p w14:paraId="4AB16C71"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bookmarkStart w:id="7" w:name="_Hlk120944477"/>
      <w:r>
        <w:rPr>
          <w:rFonts w:ascii="Times New Roman" w:hAnsi="Times New Roman" w:cs="Times New Roman"/>
          <w:sz w:val="28"/>
          <w:szCs w:val="28"/>
          <w:lang w:val="uk-UA"/>
        </w:rPr>
        <w:t xml:space="preserve">Тернопільська міська рада. Офіційний сайт. </w:t>
      </w:r>
      <w:r w:rsidRPr="00147993">
        <w:rPr>
          <w:rFonts w:ascii="Times New Roman" w:hAnsi="Times New Roman" w:cs="Times New Roman"/>
          <w:sz w:val="28"/>
          <w:szCs w:val="28"/>
          <w:lang w:val="uk-UA"/>
        </w:rPr>
        <w:t>Електронний ресурс.</w:t>
      </w:r>
      <w:r w:rsidRPr="007C3B50">
        <w:rPr>
          <w:rFonts w:ascii="Times New Roman" w:hAnsi="Times New Roman" w:cs="Times New Roman"/>
          <w:sz w:val="28"/>
          <w:szCs w:val="28"/>
        </w:rPr>
        <w:t xml:space="preserve"> </w:t>
      </w:r>
      <w:r w:rsidRPr="00147993">
        <w:rPr>
          <w:rFonts w:ascii="Times New Roman" w:hAnsi="Times New Roman" w:cs="Times New Roman"/>
          <w:sz w:val="28"/>
          <w:szCs w:val="28"/>
          <w:lang w:val="uk-UA"/>
        </w:rPr>
        <w:t>Режим доступу:</w:t>
      </w:r>
      <w:r w:rsidRPr="007C3B50">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w:t>
      </w:r>
      <w:r w:rsidRPr="00147993">
        <w:rPr>
          <w:rFonts w:ascii="Times New Roman" w:hAnsi="Times New Roman" w:cs="Times New Roman"/>
          <w:sz w:val="28"/>
          <w:szCs w:val="28"/>
          <w:lang w:val="uk-UA"/>
        </w:rPr>
        <w:t xml:space="preserve"> </w:t>
      </w:r>
      <w:hyperlink r:id="rId75" w:history="1">
        <w:r w:rsidRPr="00E83AAE">
          <w:rPr>
            <w:rStyle w:val="a8"/>
            <w:rFonts w:ascii="Times New Roman" w:hAnsi="Times New Roman" w:cs="Times New Roman"/>
            <w:sz w:val="28"/>
            <w:szCs w:val="28"/>
            <w:lang w:val="uk-UA"/>
          </w:rPr>
          <w:t>https://ternopilcity.gov.ua/byudget-ternopolya/gromadskiy-byudget/gromadskiy-byudget-ternopolya-2022/</w:t>
        </w:r>
      </w:hyperlink>
    </w:p>
    <w:p w14:paraId="1399F7A1"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FC468A">
        <w:rPr>
          <w:rFonts w:ascii="Times New Roman" w:hAnsi="Times New Roman" w:cs="Times New Roman"/>
          <w:sz w:val="28"/>
          <w:szCs w:val="28"/>
          <w:lang w:val="uk-UA"/>
        </w:rPr>
        <w:t>Про доступ до публічної інформації</w:t>
      </w:r>
      <w:r>
        <w:rPr>
          <w:rFonts w:ascii="Times New Roman" w:hAnsi="Times New Roman" w:cs="Times New Roman"/>
          <w:sz w:val="28"/>
          <w:szCs w:val="28"/>
          <w:lang w:val="uk-UA"/>
        </w:rPr>
        <w:t>»</w:t>
      </w:r>
      <w:r w:rsidRPr="00FC468A">
        <w:rPr>
          <w:rFonts w:ascii="Times New Roman" w:hAnsi="Times New Roman" w:cs="Times New Roman"/>
          <w:sz w:val="28"/>
          <w:szCs w:val="28"/>
          <w:lang w:val="uk-UA"/>
        </w:rPr>
        <w:t xml:space="preserve"> Закон України від 13.01.2011 № 2939-VI Документ 2939-VI, чинний, поточна редакція — </w:t>
      </w:r>
      <w:r w:rsidRPr="00FC468A">
        <w:rPr>
          <w:rFonts w:ascii="Times New Roman" w:hAnsi="Times New Roman" w:cs="Times New Roman"/>
          <w:sz w:val="28"/>
          <w:szCs w:val="28"/>
          <w:lang w:val="uk-UA"/>
        </w:rPr>
        <w:lastRenderedPageBreak/>
        <w:t>Редакція від 19.02.2022</w:t>
      </w:r>
      <w:r w:rsidRPr="007C3B50">
        <w:rPr>
          <w:rFonts w:ascii="Times New Roman" w:hAnsi="Times New Roman" w:cs="Times New Roman"/>
          <w:sz w:val="28"/>
          <w:szCs w:val="28"/>
        </w:rPr>
        <w:t xml:space="preserve">/ </w:t>
      </w:r>
      <w:r w:rsidRPr="00147993">
        <w:rPr>
          <w:rFonts w:ascii="Times New Roman" w:hAnsi="Times New Roman" w:cs="Times New Roman"/>
          <w:sz w:val="28"/>
          <w:szCs w:val="28"/>
          <w:lang w:val="uk-UA"/>
        </w:rPr>
        <w:t>Електронний ресурс.</w:t>
      </w:r>
      <w:r w:rsidRPr="007C3B50">
        <w:rPr>
          <w:rFonts w:ascii="Times New Roman" w:hAnsi="Times New Roman" w:cs="Times New Roman"/>
          <w:sz w:val="28"/>
          <w:szCs w:val="28"/>
        </w:rPr>
        <w:t xml:space="preserve"> </w:t>
      </w:r>
      <w:r w:rsidRPr="00147993">
        <w:rPr>
          <w:rFonts w:ascii="Times New Roman" w:hAnsi="Times New Roman" w:cs="Times New Roman"/>
          <w:sz w:val="28"/>
          <w:szCs w:val="28"/>
          <w:lang w:val="uk-UA"/>
        </w:rPr>
        <w:t>Режим доступу:</w:t>
      </w:r>
      <w:r w:rsidRPr="007C3B50">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w:t>
      </w:r>
      <w:r w:rsidRPr="00FC468A">
        <w:t xml:space="preserve"> </w:t>
      </w:r>
      <w:hyperlink r:id="rId76" w:anchor="Text" w:history="1">
        <w:r w:rsidRPr="00836252">
          <w:rPr>
            <w:rStyle w:val="a8"/>
            <w:rFonts w:ascii="Times New Roman" w:hAnsi="Times New Roman" w:cs="Times New Roman"/>
            <w:sz w:val="28"/>
            <w:szCs w:val="28"/>
            <w:lang w:val="uk-UA"/>
          </w:rPr>
          <w:t>https://zakon.rada.gov.ua/laws/show/2939-17#Text</w:t>
        </w:r>
      </w:hyperlink>
    </w:p>
    <w:p w14:paraId="14BDA765" w14:textId="77777777" w:rsidR="00AB5A33" w:rsidRPr="00003A41"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003A41">
        <w:rPr>
          <w:rFonts w:ascii="Times New Roman" w:hAnsi="Times New Roman" w:cs="Times New Roman"/>
          <w:sz w:val="28"/>
          <w:szCs w:val="28"/>
          <w:lang w:val="uk-UA"/>
        </w:rPr>
        <w:t>Закон України « Про приватизацію державного і комунального майна» № 2269-VIII від 18.01.2018р.</w:t>
      </w:r>
      <w:r>
        <w:rPr>
          <w:rFonts w:ascii="Times New Roman" w:hAnsi="Times New Roman" w:cs="Times New Roman"/>
          <w:sz w:val="28"/>
          <w:szCs w:val="28"/>
          <w:lang w:val="uk-UA"/>
        </w:rPr>
        <w:t xml:space="preserve"> </w:t>
      </w:r>
      <w:r w:rsidRPr="00147993">
        <w:rPr>
          <w:rFonts w:ascii="Times New Roman" w:hAnsi="Times New Roman" w:cs="Times New Roman"/>
          <w:sz w:val="28"/>
          <w:szCs w:val="28"/>
          <w:lang w:val="uk-UA"/>
        </w:rPr>
        <w:t>Електронний ресурс.</w:t>
      </w:r>
      <w:r w:rsidRPr="007C3B50">
        <w:rPr>
          <w:rFonts w:ascii="Times New Roman" w:hAnsi="Times New Roman" w:cs="Times New Roman"/>
          <w:sz w:val="28"/>
          <w:szCs w:val="28"/>
        </w:rPr>
        <w:t xml:space="preserve"> </w:t>
      </w:r>
      <w:r w:rsidRPr="00147993">
        <w:rPr>
          <w:rFonts w:ascii="Times New Roman" w:hAnsi="Times New Roman" w:cs="Times New Roman"/>
          <w:sz w:val="28"/>
          <w:szCs w:val="28"/>
          <w:lang w:val="uk-UA"/>
        </w:rPr>
        <w:t>Режим доступу:</w:t>
      </w:r>
      <w:r w:rsidRPr="007C3B50">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77" w:anchor="Text" w:history="1">
        <w:r w:rsidRPr="00836252">
          <w:rPr>
            <w:rStyle w:val="a8"/>
            <w:rFonts w:ascii="Times New Roman" w:hAnsi="Times New Roman" w:cs="Times New Roman"/>
            <w:sz w:val="28"/>
            <w:szCs w:val="28"/>
            <w:lang w:val="uk-UA"/>
          </w:rPr>
          <w:t>https://zakon.rada.gov.ua/laws/show/2269-19#Text</w:t>
        </w:r>
      </w:hyperlink>
    </w:p>
    <w:p w14:paraId="4ACB813E"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Українська енергетична біржа/ «</w:t>
      </w:r>
      <w:r w:rsidRPr="00C53741">
        <w:rPr>
          <w:rFonts w:ascii="Times New Roman" w:hAnsi="Times New Roman" w:cs="Times New Roman"/>
          <w:sz w:val="28"/>
          <w:szCs w:val="28"/>
          <w:lang w:val="uk-UA"/>
        </w:rPr>
        <w:t>ProZorro</w:t>
      </w:r>
      <w:r>
        <w:rPr>
          <w:rFonts w:ascii="Times New Roman" w:hAnsi="Times New Roman" w:cs="Times New Roman"/>
          <w:sz w:val="28"/>
          <w:szCs w:val="28"/>
          <w:lang w:val="uk-UA"/>
        </w:rPr>
        <w:t xml:space="preserve">». Режим доступу: </w:t>
      </w:r>
      <w:hyperlink r:id="rId78" w:history="1">
        <w:r w:rsidRPr="00836252">
          <w:rPr>
            <w:rStyle w:val="a8"/>
            <w:rFonts w:ascii="Times New Roman" w:hAnsi="Times New Roman" w:cs="Times New Roman"/>
            <w:sz w:val="28"/>
            <w:szCs w:val="28"/>
            <w:lang w:val="en-US"/>
          </w:rPr>
          <w:t>URL</w:t>
        </w:r>
        <w:r w:rsidRPr="00836252">
          <w:rPr>
            <w:rStyle w:val="a8"/>
            <w:rFonts w:ascii="Times New Roman" w:hAnsi="Times New Roman" w:cs="Times New Roman"/>
            <w:sz w:val="28"/>
            <w:szCs w:val="28"/>
            <w:lang w:val="uk-UA"/>
          </w:rPr>
          <w:t>:https://sale.ueex.com.ua/?gclid=Cj0KCQiAm5ycBhCXARIsAPldzoXy6IH0gUkpt8Rc-dtpMndg-mQ47Tef1wy3tRruZtIHMwWcxGcQjsQaAuo-EALw_wcB</w:t>
        </w:r>
      </w:hyperlink>
    </w:p>
    <w:p w14:paraId="7C2A0029"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Майданчик електронної демократії. </w:t>
      </w:r>
      <w:r>
        <w:rPr>
          <w:rFonts w:ascii="Times New Roman" w:hAnsi="Times New Roman" w:cs="Times New Roman"/>
          <w:sz w:val="28"/>
          <w:szCs w:val="28"/>
          <w:lang w:val="en-US"/>
        </w:rPr>
        <w:t>E</w:t>
      </w:r>
      <w:r w:rsidRPr="007C3B50">
        <w:rPr>
          <w:rFonts w:ascii="Times New Roman" w:hAnsi="Times New Roman" w:cs="Times New Roman"/>
          <w:sz w:val="28"/>
          <w:szCs w:val="28"/>
        </w:rPr>
        <w:t>-</w:t>
      </w:r>
      <w:r>
        <w:rPr>
          <w:rFonts w:ascii="Times New Roman" w:hAnsi="Times New Roman" w:cs="Times New Roman"/>
          <w:sz w:val="28"/>
          <w:szCs w:val="28"/>
          <w:lang w:val="en-US"/>
        </w:rPr>
        <w:t>DEM</w:t>
      </w:r>
      <w:r>
        <w:rPr>
          <w:rFonts w:ascii="Times New Roman" w:hAnsi="Times New Roman" w:cs="Times New Roman"/>
          <w:sz w:val="28"/>
          <w:szCs w:val="28"/>
          <w:lang w:val="uk-UA"/>
        </w:rPr>
        <w:t xml:space="preserve">. Відкрите місто </w:t>
      </w:r>
      <w:r w:rsidRPr="00147993">
        <w:rPr>
          <w:rFonts w:ascii="Times New Roman" w:hAnsi="Times New Roman" w:cs="Times New Roman"/>
          <w:sz w:val="28"/>
          <w:szCs w:val="28"/>
          <w:lang w:val="uk-UA"/>
        </w:rPr>
        <w:t>Електронний ресурс.</w:t>
      </w:r>
      <w:r w:rsidRPr="007C3B50">
        <w:rPr>
          <w:rFonts w:ascii="Times New Roman" w:hAnsi="Times New Roman" w:cs="Times New Roman"/>
          <w:sz w:val="28"/>
          <w:szCs w:val="28"/>
        </w:rPr>
        <w:t xml:space="preserve"> </w:t>
      </w:r>
      <w:r w:rsidRPr="00147993">
        <w:rPr>
          <w:rFonts w:ascii="Times New Roman" w:hAnsi="Times New Roman" w:cs="Times New Roman"/>
          <w:sz w:val="28"/>
          <w:szCs w:val="28"/>
          <w:lang w:val="uk-UA"/>
        </w:rPr>
        <w:t>Режим доступу:</w:t>
      </w:r>
      <w:r w:rsidRPr="007C3B50">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79" w:history="1">
        <w:r w:rsidRPr="00836252">
          <w:rPr>
            <w:rStyle w:val="a8"/>
            <w:rFonts w:ascii="Times New Roman" w:hAnsi="Times New Roman" w:cs="Times New Roman"/>
            <w:sz w:val="28"/>
            <w:szCs w:val="28"/>
            <w:lang w:val="uk-UA"/>
          </w:rPr>
          <w:t>https://opencity.e-dem.ua/</w:t>
        </w:r>
      </w:hyperlink>
    </w:p>
    <w:p w14:paraId="72552086"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Контактний Центр міста Києва.</w:t>
      </w:r>
      <w:r w:rsidRPr="00900465">
        <w:rPr>
          <w:rFonts w:ascii="Times New Roman" w:hAnsi="Times New Roman" w:cs="Times New Roman"/>
          <w:sz w:val="28"/>
          <w:szCs w:val="28"/>
          <w:lang w:val="uk-UA"/>
        </w:rPr>
        <w:t xml:space="preserve"> </w:t>
      </w:r>
      <w:r w:rsidRPr="00147993">
        <w:rPr>
          <w:rFonts w:ascii="Times New Roman" w:hAnsi="Times New Roman" w:cs="Times New Roman"/>
          <w:sz w:val="28"/>
          <w:szCs w:val="28"/>
          <w:lang w:val="uk-UA"/>
        </w:rPr>
        <w:t>Електронний ресурс.</w:t>
      </w:r>
      <w:r w:rsidRPr="007C3B50">
        <w:rPr>
          <w:rFonts w:ascii="Times New Roman" w:hAnsi="Times New Roman" w:cs="Times New Roman"/>
          <w:sz w:val="28"/>
          <w:szCs w:val="28"/>
        </w:rPr>
        <w:t xml:space="preserve"> </w:t>
      </w:r>
      <w:r w:rsidRPr="00147993">
        <w:rPr>
          <w:rFonts w:ascii="Times New Roman" w:hAnsi="Times New Roman" w:cs="Times New Roman"/>
          <w:sz w:val="28"/>
          <w:szCs w:val="28"/>
          <w:lang w:val="uk-UA"/>
        </w:rPr>
        <w:t>Режим доступу:</w:t>
      </w:r>
      <w:r w:rsidRPr="007C3B50">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80" w:history="1">
        <w:r w:rsidRPr="00836252">
          <w:rPr>
            <w:rStyle w:val="a8"/>
            <w:rFonts w:ascii="Times New Roman" w:hAnsi="Times New Roman" w:cs="Times New Roman"/>
            <w:sz w:val="28"/>
            <w:szCs w:val="28"/>
            <w:lang w:val="uk-UA"/>
          </w:rPr>
          <w:t>https://1551.gov.ua/</w:t>
        </w:r>
      </w:hyperlink>
    </w:p>
    <w:p w14:paraId="46CDA9CB"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B659A3">
        <w:rPr>
          <w:rFonts w:ascii="Times New Roman" w:hAnsi="Times New Roman" w:cs="Times New Roman"/>
          <w:sz w:val="28"/>
          <w:szCs w:val="28"/>
          <w:lang w:val="uk-UA"/>
        </w:rPr>
        <w:t>Комунальн</w:t>
      </w:r>
      <w:r>
        <w:rPr>
          <w:rFonts w:ascii="Times New Roman" w:hAnsi="Times New Roman" w:cs="Times New Roman"/>
          <w:sz w:val="28"/>
          <w:szCs w:val="28"/>
          <w:lang w:val="uk-UA"/>
        </w:rPr>
        <w:t>а</w:t>
      </w:r>
      <w:r w:rsidRPr="00B659A3">
        <w:rPr>
          <w:rFonts w:ascii="Times New Roman" w:hAnsi="Times New Roman" w:cs="Times New Roman"/>
          <w:sz w:val="28"/>
          <w:szCs w:val="28"/>
          <w:lang w:val="uk-UA"/>
        </w:rPr>
        <w:t xml:space="preserve"> бюджетн</w:t>
      </w:r>
      <w:r>
        <w:rPr>
          <w:rFonts w:ascii="Times New Roman" w:hAnsi="Times New Roman" w:cs="Times New Roman"/>
          <w:sz w:val="28"/>
          <w:szCs w:val="28"/>
          <w:lang w:val="uk-UA"/>
        </w:rPr>
        <w:t>а</w:t>
      </w:r>
      <w:r w:rsidRPr="00B659A3">
        <w:rPr>
          <w:rFonts w:ascii="Times New Roman" w:hAnsi="Times New Roman" w:cs="Times New Roman"/>
          <w:sz w:val="28"/>
          <w:szCs w:val="28"/>
          <w:lang w:val="uk-UA"/>
        </w:rPr>
        <w:t xml:space="preserve"> установ</w:t>
      </w:r>
      <w:r>
        <w:rPr>
          <w:rFonts w:ascii="Times New Roman" w:hAnsi="Times New Roman" w:cs="Times New Roman"/>
          <w:sz w:val="28"/>
          <w:szCs w:val="28"/>
          <w:lang w:val="uk-UA"/>
        </w:rPr>
        <w:t>а</w:t>
      </w:r>
      <w:r w:rsidRPr="00B659A3">
        <w:rPr>
          <w:rFonts w:ascii="Times New Roman" w:hAnsi="Times New Roman" w:cs="Times New Roman"/>
          <w:sz w:val="28"/>
          <w:szCs w:val="28"/>
          <w:lang w:val="uk-UA"/>
        </w:rPr>
        <w:t xml:space="preserve"> «Обласний контактний центр» Полтавської обласної ради - 0-800-502-230</w:t>
      </w:r>
      <w:r>
        <w:rPr>
          <w:rFonts w:ascii="Times New Roman" w:hAnsi="Times New Roman" w:cs="Times New Roman"/>
          <w:sz w:val="28"/>
          <w:szCs w:val="28"/>
          <w:lang w:val="uk-UA"/>
        </w:rPr>
        <w:t>.</w:t>
      </w:r>
      <w:r w:rsidRPr="00900465">
        <w:rPr>
          <w:rFonts w:ascii="Times New Roman" w:hAnsi="Times New Roman" w:cs="Times New Roman"/>
          <w:sz w:val="28"/>
          <w:szCs w:val="28"/>
          <w:lang w:val="uk-UA"/>
        </w:rPr>
        <w:t xml:space="preserve"> </w:t>
      </w:r>
      <w:r w:rsidRPr="00147993">
        <w:rPr>
          <w:rFonts w:ascii="Times New Roman" w:hAnsi="Times New Roman" w:cs="Times New Roman"/>
          <w:sz w:val="28"/>
          <w:szCs w:val="28"/>
          <w:lang w:val="uk-UA"/>
        </w:rPr>
        <w:t>Електронний ресурс.</w:t>
      </w:r>
      <w:r w:rsidRPr="007C3B50">
        <w:rPr>
          <w:rFonts w:ascii="Times New Roman" w:hAnsi="Times New Roman" w:cs="Times New Roman"/>
          <w:sz w:val="28"/>
          <w:szCs w:val="28"/>
        </w:rPr>
        <w:t xml:space="preserve"> </w:t>
      </w:r>
      <w:r w:rsidRPr="00147993">
        <w:rPr>
          <w:rFonts w:ascii="Times New Roman" w:hAnsi="Times New Roman" w:cs="Times New Roman"/>
          <w:sz w:val="28"/>
          <w:szCs w:val="28"/>
          <w:lang w:val="uk-UA"/>
        </w:rPr>
        <w:t>Режим доступу:</w:t>
      </w:r>
      <w:r w:rsidRPr="007C3B50">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81" w:history="1">
        <w:r w:rsidRPr="00836252">
          <w:rPr>
            <w:rStyle w:val="a8"/>
            <w:rFonts w:ascii="Times New Roman" w:hAnsi="Times New Roman" w:cs="Times New Roman"/>
            <w:sz w:val="28"/>
            <w:szCs w:val="28"/>
            <w:lang w:val="uk-UA"/>
          </w:rPr>
          <w:t>https://www.okc.pl.ua/</w:t>
        </w:r>
      </w:hyperlink>
    </w:p>
    <w:p w14:paraId="5AF7A6FD"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Міністерство Цифрової трансфрмації. Сторінка в мережі </w:t>
      </w:r>
      <w:r>
        <w:rPr>
          <w:rFonts w:ascii="Times New Roman" w:hAnsi="Times New Roman" w:cs="Times New Roman"/>
          <w:sz w:val="28"/>
          <w:szCs w:val="28"/>
          <w:lang w:val="en-US"/>
        </w:rPr>
        <w:t>Facebook</w:t>
      </w:r>
      <w:r>
        <w:rPr>
          <w:rFonts w:ascii="Times New Roman" w:hAnsi="Times New Roman" w:cs="Times New Roman"/>
          <w:sz w:val="28"/>
          <w:szCs w:val="28"/>
          <w:lang w:val="uk-UA"/>
        </w:rPr>
        <w:t>. Електронний ресурс. Режим доступу:</w:t>
      </w:r>
      <w:r w:rsidRPr="007C3B50">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w:t>
      </w:r>
      <w:r w:rsidRPr="007C3B50">
        <w:rPr>
          <w:rFonts w:ascii="Times New Roman" w:hAnsi="Times New Roman" w:cs="Times New Roman"/>
          <w:sz w:val="28"/>
          <w:szCs w:val="28"/>
        </w:rPr>
        <w:t xml:space="preserve"> </w:t>
      </w:r>
      <w:hyperlink r:id="rId82" w:history="1">
        <w:r w:rsidRPr="005D6D4C">
          <w:rPr>
            <w:rStyle w:val="a8"/>
            <w:rFonts w:ascii="Times New Roman" w:hAnsi="Times New Roman" w:cs="Times New Roman"/>
            <w:sz w:val="28"/>
            <w:szCs w:val="28"/>
            <w:lang w:val="uk-UA"/>
          </w:rPr>
          <w:t>https://www.facebook.com/photo/?fbid=4060287130691192&amp;set=a.740436362676302</w:t>
        </w:r>
      </w:hyperlink>
    </w:p>
    <w:p w14:paraId="69CE145F"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Постанова Кабінету Міністрів України «Про заходи щодо створення електронної інформаційної системи «Електронний уряд» (від 24 лютого 2003 р., № 208) Електронний ресурс. Режим доступу:</w:t>
      </w:r>
      <w:r w:rsidRPr="007C3B50">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w:t>
      </w:r>
      <w:r w:rsidRPr="007C3B50">
        <w:rPr>
          <w:rFonts w:ascii="Times New Roman" w:hAnsi="Times New Roman" w:cs="Times New Roman"/>
          <w:sz w:val="28"/>
          <w:szCs w:val="28"/>
        </w:rPr>
        <w:t xml:space="preserve"> </w:t>
      </w:r>
      <w:hyperlink r:id="rId83" w:anchor="Text" w:history="1">
        <w:r w:rsidRPr="0074622B">
          <w:rPr>
            <w:rStyle w:val="a8"/>
            <w:rFonts w:ascii="Times New Roman" w:hAnsi="Times New Roman" w:cs="Times New Roman"/>
            <w:sz w:val="28"/>
            <w:szCs w:val="28"/>
            <w:lang w:val="uk-UA"/>
          </w:rPr>
          <w:t>https://zakon.rada.gov.ua/laws/show/208-2003-%D0%BF#Text</w:t>
        </w:r>
      </w:hyperlink>
    </w:p>
    <w:p w14:paraId="21F05FE6"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EE0FDA">
        <w:rPr>
          <w:rFonts w:ascii="Times New Roman" w:hAnsi="Times New Roman" w:cs="Times New Roman"/>
          <w:sz w:val="28"/>
          <w:szCs w:val="28"/>
          <w:lang w:val="uk-UA"/>
        </w:rPr>
        <w:t>Юридичний науковий електронний журнал</w:t>
      </w:r>
      <w:r>
        <w:rPr>
          <w:rFonts w:ascii="Times New Roman" w:hAnsi="Times New Roman" w:cs="Times New Roman"/>
          <w:sz w:val="28"/>
          <w:szCs w:val="28"/>
          <w:lang w:val="uk-UA"/>
        </w:rPr>
        <w:t xml:space="preserve">, №1, 2022р. «Сучасний стан, проблеми та перспективи нормативно-правового забезпечення е-демократії в Україні в умовах Європейської інтеграції», Барегамян С.Х., Чінчін К.І., </w:t>
      </w:r>
      <w:r w:rsidRPr="00EE0FDA">
        <w:rPr>
          <w:rFonts w:ascii="Times New Roman" w:hAnsi="Times New Roman" w:cs="Times New Roman"/>
          <w:sz w:val="28"/>
          <w:szCs w:val="28"/>
          <w:lang w:val="uk-UA"/>
        </w:rPr>
        <w:t>УДК 342.34(477) DOI https://doi.org/10.32782/2524-0374/2022-1/12</w:t>
      </w:r>
      <w:r>
        <w:rPr>
          <w:rFonts w:ascii="Times New Roman" w:hAnsi="Times New Roman" w:cs="Times New Roman"/>
          <w:sz w:val="28"/>
          <w:szCs w:val="28"/>
          <w:lang w:val="uk-UA"/>
        </w:rPr>
        <w:t>,</w:t>
      </w:r>
      <w:r w:rsidRPr="0012739E">
        <w:rPr>
          <w:rFonts w:ascii="Times New Roman" w:hAnsi="Times New Roman" w:cs="Times New Roman"/>
          <w:sz w:val="28"/>
          <w:szCs w:val="28"/>
          <w:lang w:val="uk-UA"/>
        </w:rPr>
        <w:t xml:space="preserve"> </w:t>
      </w:r>
      <w:r>
        <w:rPr>
          <w:rFonts w:ascii="Times New Roman" w:hAnsi="Times New Roman" w:cs="Times New Roman"/>
          <w:sz w:val="28"/>
          <w:szCs w:val="28"/>
          <w:lang w:val="uk-UA"/>
        </w:rPr>
        <w:t>Електронний ресурс. Режим доступу:</w:t>
      </w:r>
      <w:r w:rsidRPr="007C3B50">
        <w:rPr>
          <w:rFonts w:ascii="Times New Roman" w:hAnsi="Times New Roman" w:cs="Times New Roman"/>
          <w:sz w:val="28"/>
          <w:szCs w:val="28"/>
        </w:rPr>
        <w:t xml:space="preserve"> </w:t>
      </w:r>
      <w:hyperlink r:id="rId84" w:history="1">
        <w:r w:rsidRPr="0074622B">
          <w:rPr>
            <w:rStyle w:val="a8"/>
            <w:rFonts w:ascii="Times New Roman" w:hAnsi="Times New Roman" w:cs="Times New Roman"/>
            <w:sz w:val="28"/>
            <w:szCs w:val="28"/>
            <w:lang w:val="en-US"/>
          </w:rPr>
          <w:t>URL</w:t>
        </w:r>
        <w:r w:rsidRPr="0074622B">
          <w:rPr>
            <w:rStyle w:val="a8"/>
            <w:rFonts w:ascii="Times New Roman" w:hAnsi="Times New Roman" w:cs="Times New Roman"/>
            <w:sz w:val="28"/>
            <w:szCs w:val="28"/>
            <w:lang w:val="uk-UA"/>
          </w:rPr>
          <w:t>:http://www.lsej.org.ua/1_2022/12.pdf</w:t>
        </w:r>
      </w:hyperlink>
    </w:p>
    <w:p w14:paraId="1D9BB6CD"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E033DB">
        <w:rPr>
          <w:rFonts w:ascii="Times New Roman" w:hAnsi="Times New Roman" w:cs="Times New Roman"/>
          <w:sz w:val="28"/>
          <w:szCs w:val="28"/>
          <w:lang w:val="uk-UA"/>
        </w:rPr>
        <w:t xml:space="preserve">Про електронні документи та електронний документообіг : Закон України від 22.05.2003 р. № 851-IV. Відомості Верховної Ради України. 2003. </w:t>
      </w:r>
      <w:r w:rsidRPr="00E033DB">
        <w:rPr>
          <w:rFonts w:ascii="Times New Roman" w:hAnsi="Times New Roman" w:cs="Times New Roman"/>
          <w:sz w:val="28"/>
          <w:szCs w:val="28"/>
          <w:lang w:val="uk-UA"/>
        </w:rPr>
        <w:lastRenderedPageBreak/>
        <w:t xml:space="preserve">№ 36. Ст. 275. </w:t>
      </w:r>
      <w:r>
        <w:rPr>
          <w:rFonts w:ascii="Times New Roman" w:hAnsi="Times New Roman" w:cs="Times New Roman"/>
          <w:sz w:val="28"/>
          <w:szCs w:val="28"/>
          <w:lang w:val="uk-UA"/>
        </w:rPr>
        <w:t>Електронний ресурс. Режим доступу:</w:t>
      </w:r>
      <w:r w:rsidRPr="007C3B50">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w:t>
      </w:r>
      <w:r w:rsidRPr="007C3B50">
        <w:rPr>
          <w:rFonts w:ascii="Times New Roman" w:hAnsi="Times New Roman" w:cs="Times New Roman"/>
          <w:sz w:val="28"/>
          <w:szCs w:val="28"/>
        </w:rPr>
        <w:t xml:space="preserve"> </w:t>
      </w:r>
      <w:r w:rsidRPr="00E033DB">
        <w:rPr>
          <w:rFonts w:ascii="Times New Roman" w:hAnsi="Times New Roman" w:cs="Times New Roman"/>
          <w:sz w:val="28"/>
          <w:szCs w:val="28"/>
          <w:lang w:val="uk-UA"/>
        </w:rPr>
        <w:t xml:space="preserve"> </w:t>
      </w:r>
      <w:hyperlink r:id="rId85" w:anchor="Text" w:history="1">
        <w:r w:rsidRPr="0074622B">
          <w:rPr>
            <w:rStyle w:val="a8"/>
            <w:rFonts w:ascii="Times New Roman" w:hAnsi="Times New Roman" w:cs="Times New Roman"/>
            <w:sz w:val="28"/>
            <w:szCs w:val="28"/>
            <w:lang w:val="uk-UA"/>
          </w:rPr>
          <w:t>https://zakon.rada.gov.ua/laws/show/851-15#Text</w:t>
        </w:r>
      </w:hyperlink>
    </w:p>
    <w:p w14:paraId="79C08B72"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D9474A">
        <w:rPr>
          <w:rFonts w:ascii="Times New Roman" w:hAnsi="Times New Roman" w:cs="Times New Roman"/>
          <w:sz w:val="28"/>
          <w:szCs w:val="28"/>
          <w:lang w:val="uk-UA"/>
        </w:rPr>
        <w:t xml:space="preserve">Про електронний цифровий підпис : Закон України від 22.05.2003 р. № 852-IV. Відомості Верховної Ради України. 2003. № 36. Ст. 276 (втратив чинність). </w:t>
      </w:r>
      <w:r>
        <w:rPr>
          <w:rFonts w:ascii="Times New Roman" w:hAnsi="Times New Roman" w:cs="Times New Roman"/>
          <w:sz w:val="28"/>
          <w:szCs w:val="28"/>
          <w:lang w:val="uk-UA"/>
        </w:rPr>
        <w:t>Режим доступу:</w:t>
      </w:r>
      <w:r w:rsidRPr="007C3B50">
        <w:rPr>
          <w:rFonts w:ascii="Times New Roman" w:hAnsi="Times New Roman" w:cs="Times New Roman"/>
          <w:sz w:val="28"/>
          <w:szCs w:val="28"/>
        </w:rPr>
        <w:t xml:space="preserve"> </w:t>
      </w:r>
      <w:r w:rsidRPr="00D9474A">
        <w:rPr>
          <w:rFonts w:ascii="Times New Roman" w:hAnsi="Times New Roman" w:cs="Times New Roman"/>
          <w:sz w:val="28"/>
          <w:szCs w:val="28"/>
          <w:lang w:val="uk-UA"/>
        </w:rPr>
        <w:t xml:space="preserve">URL: </w:t>
      </w:r>
      <w:hyperlink r:id="rId86" w:anchor="Text" w:history="1">
        <w:r w:rsidRPr="0074622B">
          <w:rPr>
            <w:rStyle w:val="a8"/>
            <w:rFonts w:ascii="Times New Roman" w:hAnsi="Times New Roman" w:cs="Times New Roman"/>
            <w:sz w:val="28"/>
            <w:szCs w:val="28"/>
            <w:lang w:val="uk-UA"/>
          </w:rPr>
          <w:t>https://zakon.rada.gov.ua/laws/show/852-15#Text</w:t>
        </w:r>
      </w:hyperlink>
    </w:p>
    <w:p w14:paraId="6AB27E5C"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D9474A">
        <w:rPr>
          <w:rFonts w:ascii="Times New Roman" w:hAnsi="Times New Roman" w:cs="Times New Roman"/>
          <w:sz w:val="28"/>
          <w:szCs w:val="28"/>
          <w:lang w:val="uk-UA"/>
        </w:rPr>
        <w:t xml:space="preserve">Про захист персональних даних : Закон України від 01.06.2010 р. № 2297-VI. Відомості Верховної Ради України. 2010. № 34. Ст. 481. </w:t>
      </w:r>
      <w:r>
        <w:rPr>
          <w:rFonts w:ascii="Times New Roman" w:hAnsi="Times New Roman" w:cs="Times New Roman"/>
          <w:sz w:val="28"/>
          <w:szCs w:val="28"/>
          <w:lang w:val="uk-UA"/>
        </w:rPr>
        <w:t>Режим доступу:</w:t>
      </w:r>
      <w:r w:rsidRPr="007C3B50">
        <w:rPr>
          <w:rFonts w:ascii="Times New Roman" w:hAnsi="Times New Roman" w:cs="Times New Roman"/>
          <w:sz w:val="28"/>
          <w:szCs w:val="28"/>
        </w:rPr>
        <w:t xml:space="preserve"> </w:t>
      </w:r>
      <w:r w:rsidRPr="00D9474A">
        <w:rPr>
          <w:rFonts w:ascii="Times New Roman" w:hAnsi="Times New Roman" w:cs="Times New Roman"/>
          <w:sz w:val="28"/>
          <w:szCs w:val="28"/>
          <w:lang w:val="uk-UA"/>
        </w:rPr>
        <w:t xml:space="preserve">URL: </w:t>
      </w:r>
      <w:hyperlink r:id="rId87" w:anchor="Text" w:history="1">
        <w:r w:rsidRPr="0074622B">
          <w:rPr>
            <w:rStyle w:val="a8"/>
            <w:rFonts w:ascii="Times New Roman" w:hAnsi="Times New Roman" w:cs="Times New Roman"/>
            <w:sz w:val="28"/>
            <w:szCs w:val="28"/>
            <w:lang w:val="uk-UA"/>
          </w:rPr>
          <w:t>https://zakon.rada.gov.ua/laws/show/2297-17#Text</w:t>
        </w:r>
      </w:hyperlink>
    </w:p>
    <w:p w14:paraId="5CA689A1"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731672">
        <w:rPr>
          <w:rFonts w:ascii="Times New Roman" w:hAnsi="Times New Roman" w:cs="Times New Roman"/>
          <w:sz w:val="28"/>
          <w:szCs w:val="28"/>
          <w:lang w:val="uk-UA"/>
        </w:rPr>
        <w:t>Про основні засади розвитку інформаційного суспільства в Україні на 2007–2015 роки : Закон України від 09.01.2007 р. № 537-V. Відомості Верховної Ради України. 2007. № 12. Ст. 102.</w:t>
      </w:r>
      <w:r>
        <w:rPr>
          <w:rFonts w:ascii="Times New Roman" w:hAnsi="Times New Roman" w:cs="Times New Roman"/>
          <w:sz w:val="28"/>
          <w:szCs w:val="28"/>
          <w:lang w:val="uk-UA"/>
        </w:rPr>
        <w:t xml:space="preserve"> Режим доступу:</w:t>
      </w:r>
      <w:r w:rsidRPr="007C3B50">
        <w:rPr>
          <w:rFonts w:ascii="Times New Roman" w:hAnsi="Times New Roman" w:cs="Times New Roman"/>
          <w:sz w:val="28"/>
          <w:szCs w:val="28"/>
        </w:rPr>
        <w:t xml:space="preserve"> </w:t>
      </w:r>
      <w:r w:rsidRPr="00731672">
        <w:rPr>
          <w:rFonts w:ascii="Times New Roman" w:hAnsi="Times New Roman" w:cs="Times New Roman"/>
          <w:sz w:val="28"/>
          <w:szCs w:val="28"/>
          <w:lang w:val="uk-UA"/>
        </w:rPr>
        <w:t xml:space="preserve"> URL: </w:t>
      </w:r>
      <w:hyperlink r:id="rId88" w:anchor="Text" w:history="1">
        <w:r w:rsidRPr="0074622B">
          <w:rPr>
            <w:rStyle w:val="a8"/>
            <w:rFonts w:ascii="Times New Roman" w:hAnsi="Times New Roman" w:cs="Times New Roman"/>
            <w:sz w:val="28"/>
            <w:szCs w:val="28"/>
            <w:lang w:val="uk-UA"/>
          </w:rPr>
          <w:t>https://zakon.rada.gov.ua/laws/show/537-16#Text</w:t>
        </w:r>
      </w:hyperlink>
    </w:p>
    <w:p w14:paraId="7BFAC924"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9D69D2">
        <w:rPr>
          <w:rFonts w:ascii="Times New Roman" w:hAnsi="Times New Roman" w:cs="Times New Roman"/>
          <w:sz w:val="28"/>
          <w:szCs w:val="28"/>
          <w:lang w:val="uk-UA"/>
        </w:rPr>
        <w:t xml:space="preserve">Виборчий кодекс України від 19.12.2019 р. № 396-IX. Відомості Верховної Ради України. 2020. № 7, № 8, № 9. Ст. 48. </w:t>
      </w:r>
      <w:r>
        <w:rPr>
          <w:rFonts w:ascii="Times New Roman" w:hAnsi="Times New Roman" w:cs="Times New Roman"/>
          <w:sz w:val="28"/>
          <w:szCs w:val="28"/>
          <w:lang w:val="uk-UA"/>
        </w:rPr>
        <w:t>Режим доступу:</w:t>
      </w:r>
      <w:r w:rsidRPr="007C3B50">
        <w:rPr>
          <w:rFonts w:ascii="Times New Roman" w:hAnsi="Times New Roman" w:cs="Times New Roman"/>
          <w:sz w:val="28"/>
          <w:szCs w:val="28"/>
        </w:rPr>
        <w:t xml:space="preserve"> </w:t>
      </w:r>
      <w:r w:rsidRPr="00731672">
        <w:rPr>
          <w:rFonts w:ascii="Times New Roman" w:hAnsi="Times New Roman" w:cs="Times New Roman"/>
          <w:sz w:val="28"/>
          <w:szCs w:val="28"/>
          <w:lang w:val="uk-UA"/>
        </w:rPr>
        <w:t xml:space="preserve"> </w:t>
      </w:r>
      <w:r w:rsidRPr="009D69D2">
        <w:rPr>
          <w:rFonts w:ascii="Times New Roman" w:hAnsi="Times New Roman" w:cs="Times New Roman"/>
          <w:sz w:val="28"/>
          <w:szCs w:val="28"/>
          <w:lang w:val="uk-UA"/>
        </w:rPr>
        <w:t xml:space="preserve">URL: </w:t>
      </w:r>
      <w:hyperlink r:id="rId89" w:anchor="Text" w:history="1">
        <w:r w:rsidRPr="0074622B">
          <w:rPr>
            <w:rStyle w:val="a8"/>
            <w:rFonts w:ascii="Times New Roman" w:hAnsi="Times New Roman" w:cs="Times New Roman"/>
            <w:sz w:val="28"/>
            <w:szCs w:val="28"/>
            <w:lang w:val="uk-UA"/>
          </w:rPr>
          <w:t>https://zakon.rada.gov.ua/laws/show/396-20#Text</w:t>
        </w:r>
      </w:hyperlink>
      <w:r w:rsidRPr="009D69D2">
        <w:rPr>
          <w:rFonts w:ascii="Times New Roman" w:hAnsi="Times New Roman" w:cs="Times New Roman"/>
          <w:sz w:val="28"/>
          <w:szCs w:val="28"/>
          <w:lang w:val="uk-UA"/>
        </w:rPr>
        <w:t>.</w:t>
      </w:r>
    </w:p>
    <w:p w14:paraId="5F035A3F"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D3381F">
        <w:rPr>
          <w:rFonts w:ascii="Times New Roman" w:hAnsi="Times New Roman" w:cs="Times New Roman"/>
          <w:sz w:val="28"/>
          <w:szCs w:val="28"/>
          <w:lang w:val="uk-UA"/>
        </w:rPr>
        <w:t>Липчук М. Розвиток електронної демократії як основа ефективної співпраці органів державної влади та громадян у сучасному суспільстві: європейські реалії та українські перспективи. Ефективність державного управління : збірник наукових праць. 2012. Вип. 31. С. 324–333.</w:t>
      </w:r>
    </w:p>
    <w:p w14:paraId="1EA9F995"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012C2F">
        <w:rPr>
          <w:rFonts w:ascii="Times New Roman" w:hAnsi="Times New Roman" w:cs="Times New Roman"/>
          <w:sz w:val="28"/>
          <w:szCs w:val="28"/>
          <w:lang w:val="uk-UA"/>
        </w:rPr>
        <w:t xml:space="preserve">Кавка В.В. Електронна демократія: досвід Естонії. Сутність та перспективи впровадження електронної демократії в Україні : матеріали Міжнародної науково-практичної конференції (м. Вінниця, 15 листопада 2016 року). 2017. </w:t>
      </w:r>
      <w:r>
        <w:rPr>
          <w:rFonts w:ascii="Times New Roman" w:hAnsi="Times New Roman" w:cs="Times New Roman"/>
          <w:sz w:val="28"/>
          <w:szCs w:val="28"/>
          <w:lang w:val="uk-UA"/>
        </w:rPr>
        <w:t>Режим доступу:</w:t>
      </w:r>
      <w:r w:rsidRPr="007C3B50">
        <w:rPr>
          <w:rFonts w:ascii="Times New Roman" w:hAnsi="Times New Roman" w:cs="Times New Roman"/>
          <w:sz w:val="28"/>
          <w:szCs w:val="28"/>
        </w:rPr>
        <w:t xml:space="preserve"> </w:t>
      </w:r>
      <w:r w:rsidRPr="00731672">
        <w:rPr>
          <w:rFonts w:ascii="Times New Roman" w:hAnsi="Times New Roman" w:cs="Times New Roman"/>
          <w:sz w:val="28"/>
          <w:szCs w:val="28"/>
          <w:lang w:val="uk-UA"/>
        </w:rPr>
        <w:t xml:space="preserve"> </w:t>
      </w:r>
      <w:r w:rsidRPr="00012C2F">
        <w:rPr>
          <w:rFonts w:ascii="Times New Roman" w:hAnsi="Times New Roman" w:cs="Times New Roman"/>
          <w:sz w:val="28"/>
          <w:szCs w:val="28"/>
          <w:lang w:val="uk-UA"/>
        </w:rPr>
        <w:t xml:space="preserve">URL: </w:t>
      </w:r>
      <w:hyperlink r:id="rId90" w:history="1">
        <w:r w:rsidRPr="0074622B">
          <w:rPr>
            <w:rStyle w:val="a8"/>
            <w:rFonts w:ascii="Times New Roman" w:hAnsi="Times New Roman" w:cs="Times New Roman"/>
            <w:sz w:val="28"/>
            <w:szCs w:val="28"/>
            <w:lang w:val="uk-UA"/>
          </w:rPr>
          <w:t>https://conferences.vntu.edu.ua/index.php/e-democracy/e-democracy2016/paper/viewFile/1716/1401</w:t>
        </w:r>
      </w:hyperlink>
    </w:p>
    <w:p w14:paraId="79D882AC"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6A20FC">
        <w:rPr>
          <w:rFonts w:ascii="Times New Roman" w:hAnsi="Times New Roman" w:cs="Times New Roman"/>
          <w:sz w:val="28"/>
          <w:szCs w:val="28"/>
          <w:lang w:val="uk-UA"/>
        </w:rPr>
        <w:t>Держава в мережі: як Естонія досягла лідерства в поширенні електронних послуг.</w:t>
      </w:r>
      <w:r>
        <w:rPr>
          <w:rFonts w:ascii="Times New Roman" w:hAnsi="Times New Roman" w:cs="Times New Roman"/>
          <w:sz w:val="28"/>
          <w:szCs w:val="28"/>
          <w:lang w:val="uk-UA"/>
        </w:rPr>
        <w:t xml:space="preserve"> Режим доступу: </w:t>
      </w:r>
      <w:r w:rsidRPr="006A20FC">
        <w:rPr>
          <w:rFonts w:ascii="Times New Roman" w:hAnsi="Times New Roman" w:cs="Times New Roman"/>
          <w:sz w:val="28"/>
          <w:szCs w:val="28"/>
          <w:lang w:val="uk-UA"/>
        </w:rPr>
        <w:t xml:space="preserve"> URL: https://www.eurointegration.com.ua/ experts/2018/04/23/7080831/</w:t>
      </w:r>
    </w:p>
    <w:p w14:paraId="0219ED82"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9005F3">
        <w:rPr>
          <w:rFonts w:ascii="Times New Roman" w:hAnsi="Times New Roman" w:cs="Times New Roman"/>
          <w:sz w:val="28"/>
          <w:szCs w:val="28"/>
          <w:lang w:val="uk-UA"/>
        </w:rPr>
        <w:lastRenderedPageBreak/>
        <w:t>Арабаджійскі Н. Розвиток електронної демократії на рівні місцевого самоврядування в Республіці Болгарія. Економіка і управління : науково-практичний журнал. № 4 (132). 2016. С. 24-30.</w:t>
      </w:r>
    </w:p>
    <w:p w14:paraId="37B952CB"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57016A">
        <w:rPr>
          <w:rFonts w:ascii="Times New Roman" w:hAnsi="Times New Roman" w:cs="Times New Roman"/>
          <w:sz w:val="28"/>
          <w:szCs w:val="28"/>
          <w:lang w:val="uk-UA"/>
        </w:rPr>
        <w:t xml:space="preserve">Зарубіжний досвід упровадження електронного урядування / авт. кол.: Т. Камінська, А. Камінський, М. Пасічник та ін. ; за заг. ред. д-ра наук з держ. упр., проф. С.А. Чукут. Київ, 2008. 200 с. URL: </w:t>
      </w:r>
      <w:hyperlink r:id="rId91" w:history="1">
        <w:r w:rsidRPr="001919E6">
          <w:rPr>
            <w:rStyle w:val="a8"/>
            <w:rFonts w:ascii="Times New Roman" w:hAnsi="Times New Roman" w:cs="Times New Roman"/>
            <w:sz w:val="28"/>
            <w:szCs w:val="28"/>
            <w:lang w:val="uk-UA"/>
          </w:rPr>
          <w:t>http://ktpu.kpi.ua/wp-content/uploads/2016/02/Zarubizhnij-dosviduprovadzhennya-elektronnogo-uryaduvannya.pdf</w:t>
        </w:r>
      </w:hyperlink>
    </w:p>
    <w:p w14:paraId="5BAA02EC"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9716FE">
        <w:rPr>
          <w:rFonts w:ascii="Times New Roman" w:hAnsi="Times New Roman" w:cs="Times New Roman"/>
          <w:sz w:val="28"/>
          <w:szCs w:val="28"/>
          <w:lang w:val="uk-UA"/>
        </w:rPr>
        <w:t>Мартинюк Г.Ф. Особливості електронного урядування в Польщі. Економіка та держава. 2017. № 5. С. 50–51.</w:t>
      </w:r>
      <w:r>
        <w:rPr>
          <w:rFonts w:ascii="Times New Roman" w:hAnsi="Times New Roman" w:cs="Times New Roman"/>
          <w:sz w:val="28"/>
          <w:szCs w:val="28"/>
          <w:lang w:val="uk-UA"/>
        </w:rPr>
        <w:t xml:space="preserve"> Режим доступу:</w:t>
      </w:r>
      <w:r w:rsidRPr="009716FE">
        <w:rPr>
          <w:rFonts w:ascii="Times New Roman" w:hAnsi="Times New Roman" w:cs="Times New Roman"/>
          <w:sz w:val="28"/>
          <w:szCs w:val="28"/>
          <w:lang w:val="uk-UA"/>
        </w:rPr>
        <w:t xml:space="preserve"> URL: </w:t>
      </w:r>
      <w:hyperlink r:id="rId92" w:history="1">
        <w:r w:rsidRPr="001919E6">
          <w:rPr>
            <w:rStyle w:val="a8"/>
            <w:rFonts w:ascii="Times New Roman" w:hAnsi="Times New Roman" w:cs="Times New Roman"/>
            <w:sz w:val="28"/>
            <w:szCs w:val="28"/>
            <w:lang w:val="uk-UA"/>
          </w:rPr>
          <w:t>http://www.economy.in.ua/pdf/5_2017/12.pdf</w:t>
        </w:r>
      </w:hyperlink>
    </w:p>
    <w:p w14:paraId="243F0C06"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78691A">
        <w:rPr>
          <w:rFonts w:ascii="Times New Roman" w:hAnsi="Times New Roman" w:cs="Times New Roman"/>
          <w:sz w:val="28"/>
          <w:szCs w:val="28"/>
          <w:lang w:val="uk-UA"/>
        </w:rPr>
        <w:t>Європейська правда. Міжнародна безпека та євроінтеграція України.</w:t>
      </w:r>
      <w:r>
        <w:rPr>
          <w:rFonts w:ascii="Times New Roman" w:hAnsi="Times New Roman" w:cs="Times New Roman"/>
          <w:sz w:val="28"/>
          <w:szCs w:val="28"/>
          <w:lang w:val="uk-UA"/>
        </w:rPr>
        <w:t xml:space="preserve"> Режим доступу: </w:t>
      </w:r>
      <w:r w:rsidRPr="0078691A">
        <w:rPr>
          <w:rFonts w:ascii="Times New Roman" w:hAnsi="Times New Roman" w:cs="Times New Roman"/>
          <w:sz w:val="28"/>
          <w:szCs w:val="28"/>
          <w:lang w:val="uk-UA"/>
        </w:rPr>
        <w:t xml:space="preserve"> URL: </w:t>
      </w:r>
      <w:hyperlink r:id="rId93" w:history="1">
        <w:r w:rsidRPr="0096559E">
          <w:rPr>
            <w:rStyle w:val="a8"/>
            <w:rFonts w:ascii="Times New Roman" w:hAnsi="Times New Roman" w:cs="Times New Roman"/>
            <w:sz w:val="28"/>
            <w:szCs w:val="28"/>
            <w:lang w:val="uk-UA"/>
          </w:rPr>
          <w:t>https://www.eurointegration.com.ua/articles/2017/12/11/7074905/</w:t>
        </w:r>
      </w:hyperlink>
    </w:p>
    <w:p w14:paraId="21BD186D"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78691A">
        <w:rPr>
          <w:rFonts w:ascii="Times New Roman" w:hAnsi="Times New Roman" w:cs="Times New Roman"/>
          <w:sz w:val="28"/>
          <w:szCs w:val="28"/>
          <w:lang w:val="uk-UA"/>
        </w:rPr>
        <w:t>KMP.UA. Блог Олександра Шемяткіна.</w:t>
      </w:r>
      <w:r>
        <w:rPr>
          <w:rFonts w:ascii="Times New Roman" w:hAnsi="Times New Roman" w:cs="Times New Roman"/>
          <w:sz w:val="28"/>
          <w:szCs w:val="28"/>
          <w:lang w:val="uk-UA"/>
        </w:rPr>
        <w:t xml:space="preserve"> Режим доступу:</w:t>
      </w:r>
      <w:r w:rsidRPr="0078691A">
        <w:rPr>
          <w:rFonts w:ascii="Times New Roman" w:hAnsi="Times New Roman" w:cs="Times New Roman"/>
          <w:sz w:val="28"/>
          <w:szCs w:val="28"/>
          <w:lang w:val="uk-UA"/>
        </w:rPr>
        <w:t xml:space="preserve"> URL: </w:t>
      </w:r>
      <w:hyperlink r:id="rId94" w:history="1">
        <w:r w:rsidRPr="0096559E">
          <w:rPr>
            <w:rStyle w:val="a8"/>
            <w:rFonts w:ascii="Times New Roman" w:hAnsi="Times New Roman" w:cs="Times New Roman"/>
            <w:sz w:val="28"/>
            <w:szCs w:val="28"/>
            <w:lang w:val="uk-UA"/>
          </w:rPr>
          <w:t>https://kmp.ua/uk/blog/total-simplification-of-doing-business/</w:t>
        </w:r>
      </w:hyperlink>
    </w:p>
    <w:p w14:paraId="6E5EC3B2"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78691A">
        <w:rPr>
          <w:rFonts w:ascii="Times New Roman" w:hAnsi="Times New Roman" w:cs="Times New Roman"/>
          <w:sz w:val="28"/>
          <w:szCs w:val="28"/>
          <w:lang w:val="uk-UA"/>
        </w:rPr>
        <w:t xml:space="preserve">Міністерство Фінансів України. </w:t>
      </w:r>
      <w:r>
        <w:rPr>
          <w:rFonts w:ascii="Times New Roman" w:hAnsi="Times New Roman" w:cs="Times New Roman"/>
          <w:sz w:val="28"/>
          <w:szCs w:val="28"/>
          <w:lang w:val="uk-UA"/>
        </w:rPr>
        <w:t xml:space="preserve">Офіційний сайт. Режим доступу: </w:t>
      </w:r>
      <w:r w:rsidRPr="0078691A">
        <w:rPr>
          <w:rFonts w:ascii="Times New Roman" w:hAnsi="Times New Roman" w:cs="Times New Roman"/>
          <w:sz w:val="28"/>
          <w:szCs w:val="28"/>
          <w:lang w:val="uk-UA"/>
        </w:rPr>
        <w:t xml:space="preserve">URL: </w:t>
      </w:r>
      <w:hyperlink r:id="rId95" w:history="1">
        <w:r w:rsidRPr="0096559E">
          <w:rPr>
            <w:rStyle w:val="a8"/>
            <w:rFonts w:ascii="Times New Roman" w:hAnsi="Times New Roman" w:cs="Times New Roman"/>
            <w:sz w:val="28"/>
            <w:szCs w:val="28"/>
            <w:lang w:val="uk-UA"/>
          </w:rPr>
          <w:t>https://www.mof.gov.ua/uk</w:t>
        </w:r>
      </w:hyperlink>
    </w:p>
    <w:p w14:paraId="4486630C"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Інтернет-в</w:t>
      </w:r>
      <w:r w:rsidRPr="00B56B00">
        <w:rPr>
          <w:rFonts w:ascii="Times New Roman" w:hAnsi="Times New Roman" w:cs="Times New Roman"/>
          <w:sz w:val="28"/>
          <w:szCs w:val="28"/>
          <w:lang w:val="uk-UA"/>
        </w:rPr>
        <w:t xml:space="preserve">идання «Дебет-кредит». </w:t>
      </w:r>
      <w:r>
        <w:rPr>
          <w:rFonts w:ascii="Times New Roman" w:hAnsi="Times New Roman" w:cs="Times New Roman"/>
          <w:sz w:val="28"/>
          <w:szCs w:val="28"/>
          <w:lang w:val="uk-UA"/>
        </w:rPr>
        <w:t xml:space="preserve">Режим доступу: </w:t>
      </w:r>
      <w:r w:rsidRPr="00B56B00">
        <w:rPr>
          <w:rFonts w:ascii="Times New Roman" w:hAnsi="Times New Roman" w:cs="Times New Roman"/>
          <w:sz w:val="28"/>
          <w:szCs w:val="28"/>
          <w:lang w:val="uk-UA"/>
        </w:rPr>
        <w:t xml:space="preserve">URL:  </w:t>
      </w:r>
      <w:hyperlink r:id="rId96" w:history="1">
        <w:r w:rsidRPr="0096559E">
          <w:rPr>
            <w:rStyle w:val="a8"/>
            <w:rFonts w:ascii="Times New Roman" w:hAnsi="Times New Roman" w:cs="Times New Roman"/>
            <w:sz w:val="28"/>
            <w:szCs w:val="28"/>
            <w:lang w:val="uk-UA"/>
          </w:rPr>
          <w:t>https://news.dtkt.ua/</w:t>
        </w:r>
      </w:hyperlink>
    </w:p>
    <w:p w14:paraId="7292A60A"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B56B00">
        <w:rPr>
          <w:rFonts w:ascii="Times New Roman" w:hAnsi="Times New Roman" w:cs="Times New Roman"/>
          <w:sz w:val="28"/>
          <w:szCs w:val="28"/>
          <w:lang w:val="uk-UA"/>
        </w:rPr>
        <w:t>Податковий кодекс України, Документ 2755-VI, чинний, поточна редакція — Редакція від 03.09.2022, підстава - 2520-IX.</w:t>
      </w:r>
      <w:r>
        <w:rPr>
          <w:rFonts w:ascii="Times New Roman" w:hAnsi="Times New Roman" w:cs="Times New Roman"/>
          <w:sz w:val="28"/>
          <w:szCs w:val="28"/>
          <w:lang w:val="uk-UA"/>
        </w:rPr>
        <w:t xml:space="preserve"> Режим доступу:</w:t>
      </w:r>
      <w:r w:rsidRPr="00B56B00">
        <w:rPr>
          <w:rFonts w:ascii="Times New Roman" w:hAnsi="Times New Roman" w:cs="Times New Roman"/>
          <w:sz w:val="28"/>
          <w:szCs w:val="28"/>
          <w:lang w:val="uk-UA"/>
        </w:rPr>
        <w:t xml:space="preserve"> URL: </w:t>
      </w:r>
      <w:hyperlink r:id="rId97" w:anchor="Text" w:history="1">
        <w:r w:rsidRPr="0096559E">
          <w:rPr>
            <w:rStyle w:val="a8"/>
            <w:rFonts w:ascii="Times New Roman" w:hAnsi="Times New Roman" w:cs="Times New Roman"/>
            <w:sz w:val="28"/>
            <w:szCs w:val="28"/>
            <w:lang w:val="uk-UA"/>
          </w:rPr>
          <w:t>https://zakon.rada.gov.ua/laws/show/27517?find=1&amp;text=%D1%81%D1%82%D0%B0%D1%82%D1%82%D1%8F+42#Text</w:t>
        </w:r>
      </w:hyperlink>
    </w:p>
    <w:p w14:paraId="7EF8AFEF"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Інтернет-в</w:t>
      </w:r>
      <w:r w:rsidRPr="00B15B5F">
        <w:rPr>
          <w:rFonts w:ascii="Times New Roman" w:hAnsi="Times New Roman" w:cs="Times New Roman"/>
          <w:sz w:val="28"/>
          <w:szCs w:val="28"/>
          <w:lang w:val="uk-UA"/>
        </w:rPr>
        <w:t>идання «Дебет-кредит». Як працює Електронний кабінет під час воєнного стану.</w:t>
      </w:r>
      <w:r>
        <w:rPr>
          <w:rFonts w:ascii="Times New Roman" w:hAnsi="Times New Roman" w:cs="Times New Roman"/>
          <w:sz w:val="28"/>
          <w:szCs w:val="28"/>
          <w:lang w:val="uk-UA"/>
        </w:rPr>
        <w:t xml:space="preserve"> Режим доступу:</w:t>
      </w:r>
      <w:r w:rsidRPr="00B15B5F">
        <w:rPr>
          <w:rFonts w:ascii="Times New Roman" w:hAnsi="Times New Roman" w:cs="Times New Roman"/>
          <w:sz w:val="28"/>
          <w:szCs w:val="28"/>
          <w:lang w:val="uk-UA"/>
        </w:rPr>
        <w:t xml:space="preserve"> URL:  </w:t>
      </w:r>
      <w:hyperlink r:id="rId98" w:history="1">
        <w:r w:rsidRPr="0096559E">
          <w:rPr>
            <w:rStyle w:val="a8"/>
            <w:rFonts w:ascii="Times New Roman" w:hAnsi="Times New Roman" w:cs="Times New Roman"/>
            <w:sz w:val="28"/>
            <w:szCs w:val="28"/>
            <w:lang w:val="uk-UA"/>
          </w:rPr>
          <w:t>https://news.dtkt.ua/accounting/automation/77499-yak-pracyuje-e-kabinet-pid-cas-vojennogo-stanu</w:t>
        </w:r>
      </w:hyperlink>
    </w:p>
    <w:p w14:paraId="25827004" w14:textId="77777777" w:rsidR="00AB5A33" w:rsidRPr="00B15B5F" w:rsidRDefault="00AB5A33" w:rsidP="00AB5A33">
      <w:pPr>
        <w:pStyle w:val="a7"/>
        <w:numPr>
          <w:ilvl w:val="0"/>
          <w:numId w:val="8"/>
        </w:numPr>
        <w:spacing w:after="0" w:line="360" w:lineRule="auto"/>
        <w:ind w:left="0" w:firstLine="709"/>
        <w:jc w:val="both"/>
        <w:rPr>
          <w:rStyle w:val="a8"/>
          <w:rFonts w:ascii="Times New Roman" w:hAnsi="Times New Roman" w:cs="Times New Roman"/>
          <w:sz w:val="28"/>
          <w:szCs w:val="28"/>
          <w:lang w:val="uk-UA"/>
        </w:rPr>
      </w:pPr>
      <w:r>
        <w:rPr>
          <w:rFonts w:ascii="Times New Roman" w:hAnsi="Times New Roman" w:cs="Times New Roman"/>
          <w:sz w:val="28"/>
          <w:szCs w:val="28"/>
          <w:lang w:val="uk-UA"/>
        </w:rPr>
        <w:t xml:space="preserve">Електронний кабінет. Державна податкова служба України. Державний сайт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99" w:history="1">
        <w:r w:rsidRPr="00104159">
          <w:rPr>
            <w:rStyle w:val="a8"/>
            <w:rFonts w:ascii="Times New Roman" w:hAnsi="Times New Roman" w:cs="Times New Roman"/>
            <w:sz w:val="28"/>
            <w:szCs w:val="28"/>
          </w:rPr>
          <w:t>http://cabinet.tax.gov.ua</w:t>
        </w:r>
      </w:hyperlink>
    </w:p>
    <w:p w14:paraId="18101D9A"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424A8D">
        <w:rPr>
          <w:rFonts w:ascii="Times New Roman" w:hAnsi="Times New Roman" w:cs="Times New Roman"/>
          <w:sz w:val="28"/>
          <w:szCs w:val="28"/>
          <w:lang w:val="uk-UA"/>
        </w:rPr>
        <w:lastRenderedPageBreak/>
        <w:t>Законотворчість: участь громадськості у законодавчому процесі: інформаційно-аналітичне дослідження / А. М.Євгеньєва, Ю. Г. Шкарлат. – Київ : Заповіт, 2008. – 98 с.</w:t>
      </w:r>
    </w:p>
    <w:p w14:paraId="3D4C4FBF"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Система електронної взаємодії державних електронних інформаційних ресурсів «Трембіта». Державний сайт України.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00" w:history="1">
        <w:r w:rsidRPr="0096559E">
          <w:rPr>
            <w:rStyle w:val="a8"/>
            <w:rFonts w:ascii="Times New Roman" w:hAnsi="Times New Roman" w:cs="Times New Roman"/>
            <w:sz w:val="28"/>
            <w:szCs w:val="28"/>
            <w:lang w:val="uk-UA"/>
          </w:rPr>
          <w:t>https://trembita.gov.ua/ua</w:t>
        </w:r>
      </w:hyperlink>
    </w:p>
    <w:p w14:paraId="339C3212"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Економічна правда.</w:t>
      </w:r>
      <w:r w:rsidRPr="001A6407">
        <w:rPr>
          <w:rFonts w:ascii="Times New Roman" w:hAnsi="Times New Roman" w:cs="Times New Roman"/>
          <w:sz w:val="28"/>
          <w:szCs w:val="28"/>
        </w:rPr>
        <w:t xml:space="preserve"> </w:t>
      </w:r>
      <w:r>
        <w:rPr>
          <w:rFonts w:ascii="Times New Roman" w:hAnsi="Times New Roman" w:cs="Times New Roman"/>
          <w:sz w:val="28"/>
          <w:szCs w:val="28"/>
          <w:lang w:val="uk-UA"/>
        </w:rPr>
        <w:t xml:space="preserve">«Куди поділася «Трембіта»?» Данило Молчанов, керівник проекту </w:t>
      </w:r>
      <w:r w:rsidRPr="001A6407">
        <w:rPr>
          <w:rFonts w:ascii="Times New Roman" w:hAnsi="Times New Roman" w:cs="Times New Roman"/>
          <w:sz w:val="28"/>
          <w:szCs w:val="28"/>
          <w:lang w:val="uk-UA"/>
        </w:rPr>
        <w:t>USAID/UK aid "Прозорість та підзвітність у державному управлінні та послугах/TAPAS"</w:t>
      </w:r>
      <w:r>
        <w:rPr>
          <w:rFonts w:ascii="Times New Roman" w:hAnsi="Times New Roman" w:cs="Times New Roman"/>
          <w:sz w:val="28"/>
          <w:szCs w:val="28"/>
          <w:lang w:val="uk-UA"/>
        </w:rPr>
        <w:t xml:space="preserve">. Інтернет-видання.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01" w:history="1">
        <w:r w:rsidRPr="0096559E">
          <w:rPr>
            <w:rStyle w:val="a8"/>
            <w:rFonts w:ascii="Times New Roman" w:hAnsi="Times New Roman" w:cs="Times New Roman"/>
            <w:sz w:val="28"/>
            <w:szCs w:val="28"/>
            <w:lang w:val="uk-UA"/>
          </w:rPr>
          <w:t>https://www.epravda.com.ua/columns/2021/02/16/671058/</w:t>
        </w:r>
      </w:hyperlink>
    </w:p>
    <w:p w14:paraId="0A39B4A9"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4965B3">
        <w:rPr>
          <w:rFonts w:ascii="Times New Roman" w:hAnsi="Times New Roman" w:cs="Times New Roman"/>
          <w:sz w:val="28"/>
          <w:szCs w:val="28"/>
          <w:lang w:val="uk-UA"/>
        </w:rPr>
        <w:t xml:space="preserve">роєкту USAID / UK aid </w:t>
      </w:r>
      <w:r>
        <w:rPr>
          <w:rFonts w:ascii="Times New Roman" w:hAnsi="Times New Roman" w:cs="Times New Roman"/>
          <w:sz w:val="28"/>
          <w:szCs w:val="28"/>
          <w:lang w:val="uk-UA"/>
        </w:rPr>
        <w:t>«</w:t>
      </w:r>
      <w:r w:rsidRPr="004965B3">
        <w:rPr>
          <w:rFonts w:ascii="Times New Roman" w:hAnsi="Times New Roman" w:cs="Times New Roman"/>
          <w:sz w:val="28"/>
          <w:szCs w:val="28"/>
          <w:lang w:val="uk-UA"/>
        </w:rPr>
        <w:t>Прозорість та підзвітність у державному управлінні та послугах</w:t>
      </w:r>
      <w:r>
        <w:rPr>
          <w:rFonts w:ascii="Times New Roman" w:hAnsi="Times New Roman" w:cs="Times New Roman"/>
          <w:sz w:val="28"/>
          <w:szCs w:val="28"/>
          <w:lang w:val="uk-UA"/>
        </w:rPr>
        <w:t xml:space="preserve">».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w:t>
      </w:r>
      <w:r w:rsidRPr="004965B3">
        <w:rPr>
          <w:rFonts w:ascii="Times New Roman" w:hAnsi="Times New Roman" w:cs="Times New Roman"/>
          <w:sz w:val="28"/>
          <w:szCs w:val="28"/>
          <w:lang w:val="uk-UA"/>
        </w:rPr>
        <w:t xml:space="preserve"> </w:t>
      </w:r>
      <w:hyperlink r:id="rId102" w:history="1">
        <w:r w:rsidRPr="0096559E">
          <w:rPr>
            <w:rStyle w:val="a8"/>
            <w:rFonts w:ascii="Times New Roman" w:hAnsi="Times New Roman" w:cs="Times New Roman"/>
            <w:sz w:val="28"/>
            <w:szCs w:val="28"/>
            <w:lang w:val="uk-UA"/>
          </w:rPr>
          <w:t>https://tapas.org.ua/media/zvit-za-rezultatamy-analitychnoho-doslidzhennia-stan-ta-perspektyvy-rozvytku-derzhavnykh-elektronnykh-informatsijnykh-resursiv/</w:t>
        </w:r>
      </w:hyperlink>
    </w:p>
    <w:p w14:paraId="62D45BE2"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Система </w:t>
      </w:r>
      <w:r>
        <w:rPr>
          <w:rFonts w:ascii="Times New Roman" w:hAnsi="Times New Roman" w:cs="Times New Roman"/>
          <w:sz w:val="28"/>
          <w:szCs w:val="28"/>
          <w:lang w:val="en-US"/>
        </w:rPr>
        <w:t>X</w:t>
      </w:r>
      <w:r w:rsidRPr="008F4224">
        <w:rPr>
          <w:rFonts w:ascii="Times New Roman" w:hAnsi="Times New Roman" w:cs="Times New Roman"/>
          <w:sz w:val="28"/>
          <w:szCs w:val="28"/>
        </w:rPr>
        <w:t>-</w:t>
      </w:r>
      <w:r>
        <w:rPr>
          <w:rFonts w:ascii="Times New Roman" w:hAnsi="Times New Roman" w:cs="Times New Roman"/>
          <w:sz w:val="28"/>
          <w:szCs w:val="28"/>
          <w:lang w:val="en-US"/>
        </w:rPr>
        <w:t>road</w:t>
      </w:r>
      <w:r>
        <w:rPr>
          <w:rFonts w:ascii="Times New Roman" w:hAnsi="Times New Roman" w:cs="Times New Roman"/>
          <w:sz w:val="28"/>
          <w:szCs w:val="28"/>
          <w:lang w:val="uk-UA"/>
        </w:rPr>
        <w:t xml:space="preserve">. Офіційний сайт.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03" w:history="1">
        <w:r w:rsidRPr="0096559E">
          <w:rPr>
            <w:rStyle w:val="a8"/>
            <w:rFonts w:ascii="Times New Roman" w:hAnsi="Times New Roman" w:cs="Times New Roman"/>
            <w:sz w:val="28"/>
            <w:szCs w:val="28"/>
            <w:lang w:val="uk-UA"/>
          </w:rPr>
          <w:t>https://x-road.global/</w:t>
        </w:r>
      </w:hyperlink>
    </w:p>
    <w:p w14:paraId="07D5D88D"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Урядовий портал. Державний сайт України. «Про початок впровадження «Трембіти»: налагодження автоматичного обміну даними між держустановами.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04" w:history="1">
        <w:r w:rsidRPr="0096559E">
          <w:rPr>
            <w:rStyle w:val="a8"/>
            <w:rFonts w:ascii="Times New Roman" w:hAnsi="Times New Roman" w:cs="Times New Roman"/>
            <w:sz w:val="28"/>
            <w:szCs w:val="28"/>
            <w:lang w:val="uk-UA"/>
          </w:rPr>
          <w:t>https://www.kmu.gov.ua/news/v-ukrayini-rozpochato-vprovadzhennya-trembiti-nalagodzheno-avtomatichnij-obmin-danimi-mizh-derzhustanovami</w:t>
        </w:r>
      </w:hyperlink>
    </w:p>
    <w:p w14:paraId="31E15ED5"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Урядовий портал. Державний сайт України. «</w:t>
      </w:r>
      <w:r w:rsidRPr="00A50AFB">
        <w:rPr>
          <w:rFonts w:ascii="Times New Roman" w:hAnsi="Times New Roman" w:cs="Times New Roman"/>
          <w:sz w:val="28"/>
          <w:szCs w:val="28"/>
          <w:lang w:val="uk-UA"/>
        </w:rPr>
        <w:t>Налагоджен</w:t>
      </w:r>
      <w:r>
        <w:rPr>
          <w:rFonts w:ascii="Times New Roman" w:hAnsi="Times New Roman" w:cs="Times New Roman"/>
          <w:sz w:val="28"/>
          <w:szCs w:val="28"/>
          <w:lang w:val="uk-UA"/>
        </w:rPr>
        <w:t>ня</w:t>
      </w:r>
      <w:r w:rsidRPr="00A50AFB">
        <w:rPr>
          <w:rFonts w:ascii="Times New Roman" w:hAnsi="Times New Roman" w:cs="Times New Roman"/>
          <w:sz w:val="28"/>
          <w:szCs w:val="28"/>
          <w:lang w:val="uk-UA"/>
        </w:rPr>
        <w:t xml:space="preserve"> автоматичн</w:t>
      </w:r>
      <w:r>
        <w:rPr>
          <w:rFonts w:ascii="Times New Roman" w:hAnsi="Times New Roman" w:cs="Times New Roman"/>
          <w:sz w:val="28"/>
          <w:szCs w:val="28"/>
          <w:lang w:val="uk-UA"/>
        </w:rPr>
        <w:t>ого</w:t>
      </w:r>
      <w:r w:rsidRPr="00A50AFB">
        <w:rPr>
          <w:rFonts w:ascii="Times New Roman" w:hAnsi="Times New Roman" w:cs="Times New Roman"/>
          <w:sz w:val="28"/>
          <w:szCs w:val="28"/>
          <w:lang w:val="uk-UA"/>
        </w:rPr>
        <w:t xml:space="preserve"> обмін</w:t>
      </w:r>
      <w:r>
        <w:rPr>
          <w:rFonts w:ascii="Times New Roman" w:hAnsi="Times New Roman" w:cs="Times New Roman"/>
          <w:sz w:val="28"/>
          <w:szCs w:val="28"/>
          <w:lang w:val="uk-UA"/>
        </w:rPr>
        <w:t>у</w:t>
      </w:r>
      <w:r w:rsidRPr="00A50AFB">
        <w:rPr>
          <w:rFonts w:ascii="Times New Roman" w:hAnsi="Times New Roman" w:cs="Times New Roman"/>
          <w:sz w:val="28"/>
          <w:szCs w:val="28"/>
          <w:lang w:val="uk-UA"/>
        </w:rPr>
        <w:t xml:space="preserve"> даними між Мін’юстом та Пенсійним фондом</w:t>
      </w:r>
      <w:r>
        <w:rPr>
          <w:rFonts w:ascii="Times New Roman" w:hAnsi="Times New Roman" w:cs="Times New Roman"/>
          <w:sz w:val="28"/>
          <w:szCs w:val="28"/>
          <w:lang w:val="uk-UA"/>
        </w:rPr>
        <w:t xml:space="preserve">».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05" w:history="1">
        <w:r w:rsidRPr="0096559E">
          <w:rPr>
            <w:rStyle w:val="a8"/>
            <w:rFonts w:ascii="Times New Roman" w:hAnsi="Times New Roman" w:cs="Times New Roman"/>
            <w:sz w:val="28"/>
            <w:szCs w:val="28"/>
            <w:lang w:val="uk-UA"/>
          </w:rPr>
          <w:t>https://www.kmu.gov.ua/news/denis-malyuska-nalagodzheno-avtomatichnij-obmin-danimi-mizh-minyustom-ta-pensijnim-fondom</w:t>
        </w:r>
      </w:hyperlink>
    </w:p>
    <w:p w14:paraId="2DFFE167"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Міністерство юстиції. Офіційний сайт.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06" w:history="1">
        <w:r w:rsidRPr="0096559E">
          <w:rPr>
            <w:rStyle w:val="a8"/>
            <w:rFonts w:ascii="Times New Roman" w:hAnsi="Times New Roman" w:cs="Times New Roman"/>
            <w:sz w:val="28"/>
            <w:szCs w:val="28"/>
            <w:lang w:val="uk-UA"/>
          </w:rPr>
          <w:t>https://minjust.gov.ua/news/ministry/reestratori-zmojut-pereviryati-dostovirnist-sudovih-rishen-v-onlayn-rejimi</w:t>
        </w:r>
      </w:hyperlink>
    </w:p>
    <w:p w14:paraId="4C7705F5"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Економічна правда. Інтернет-видання. Всеволод Некрасов  «10 нових електронних послуг: державний сервіс «Дія» отримав масштабний «апґрейд».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r w:rsidRPr="00FE3A6B">
        <w:rPr>
          <w:rFonts w:ascii="Times New Roman" w:hAnsi="Times New Roman" w:cs="Times New Roman"/>
          <w:sz w:val="28"/>
          <w:szCs w:val="28"/>
          <w:lang w:val="uk-UA"/>
        </w:rPr>
        <w:t xml:space="preserve"> </w:t>
      </w:r>
      <w:hyperlink r:id="rId107" w:history="1">
        <w:r w:rsidRPr="0096559E">
          <w:rPr>
            <w:rStyle w:val="a8"/>
            <w:rFonts w:ascii="Times New Roman" w:hAnsi="Times New Roman" w:cs="Times New Roman"/>
            <w:sz w:val="28"/>
            <w:szCs w:val="28"/>
            <w:lang w:val="uk-UA"/>
          </w:rPr>
          <w:t>https://www.epravda.com.ua/publications/2020/10/5/665934/</w:t>
        </w:r>
      </w:hyperlink>
    </w:p>
    <w:p w14:paraId="0D2C642B"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Постанова Кабінету Мінстрів України «</w:t>
      </w:r>
      <w:r w:rsidRPr="00F74177">
        <w:rPr>
          <w:rFonts w:ascii="Times New Roman" w:hAnsi="Times New Roman" w:cs="Times New Roman"/>
          <w:sz w:val="28"/>
          <w:szCs w:val="28"/>
          <w:lang w:val="uk-UA"/>
        </w:rPr>
        <w:t>Про затвердження Порядку формування та перевірки е-паспорта і е-паспорта для виїзду за кордон, їх електронних копій</w:t>
      </w:r>
      <w:r>
        <w:rPr>
          <w:rFonts w:ascii="Times New Roman" w:hAnsi="Times New Roman" w:cs="Times New Roman"/>
          <w:sz w:val="28"/>
          <w:szCs w:val="28"/>
          <w:lang w:val="uk-UA"/>
        </w:rPr>
        <w:t xml:space="preserve">» </w:t>
      </w:r>
      <w:r w:rsidRPr="00F74177">
        <w:rPr>
          <w:rFonts w:ascii="Times New Roman" w:hAnsi="Times New Roman" w:cs="Times New Roman"/>
          <w:sz w:val="28"/>
          <w:szCs w:val="28"/>
          <w:lang w:val="uk-UA"/>
        </w:rPr>
        <w:t>Документ 911-2021-п, чинний, поточна редакція — Редакція від 17.11.2022, підстава - 1220-2022-п</w:t>
      </w:r>
      <w:r>
        <w:rPr>
          <w:rFonts w:ascii="Times New Roman" w:hAnsi="Times New Roman" w:cs="Times New Roman"/>
          <w:sz w:val="28"/>
          <w:szCs w:val="28"/>
          <w:lang w:val="uk-UA"/>
        </w:rPr>
        <w:t xml:space="preserve"> Режим доступу:</w:t>
      </w:r>
      <w:r w:rsidRPr="00F74177">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w:t>
      </w:r>
      <w:r w:rsidRPr="00F74177">
        <w:rPr>
          <w:rFonts w:ascii="Times New Roman" w:hAnsi="Times New Roman" w:cs="Times New Roman"/>
          <w:sz w:val="28"/>
          <w:szCs w:val="28"/>
        </w:rPr>
        <w:t xml:space="preserve"> </w:t>
      </w:r>
      <w:hyperlink r:id="rId108" w:anchor="Text" w:history="1">
        <w:r w:rsidRPr="0096559E">
          <w:rPr>
            <w:rStyle w:val="a8"/>
            <w:rFonts w:ascii="Times New Roman" w:hAnsi="Times New Roman" w:cs="Times New Roman"/>
            <w:sz w:val="28"/>
            <w:szCs w:val="28"/>
            <w:lang w:val="uk-UA"/>
          </w:rPr>
          <w:t>https://zakon.rada.gov.ua/laws/show/911-2021-%D0%BF#Text</w:t>
        </w:r>
      </w:hyperlink>
    </w:p>
    <w:p w14:paraId="7B0B8921" w14:textId="77777777" w:rsidR="00AB5A33" w:rsidRPr="00342A56" w:rsidRDefault="00AB5A33" w:rsidP="00AB5A33">
      <w:pPr>
        <w:pStyle w:val="a7"/>
        <w:numPr>
          <w:ilvl w:val="0"/>
          <w:numId w:val="8"/>
        </w:numPr>
        <w:spacing w:after="0" w:line="360" w:lineRule="auto"/>
        <w:ind w:left="0" w:firstLine="709"/>
        <w:jc w:val="both"/>
        <w:rPr>
          <w:rStyle w:val="a8"/>
          <w:rFonts w:ascii="Times New Roman" w:hAnsi="Times New Roman" w:cs="Times New Roman"/>
          <w:sz w:val="28"/>
          <w:szCs w:val="28"/>
          <w:lang w:val="uk-UA"/>
        </w:rPr>
      </w:pPr>
      <w:r>
        <w:rPr>
          <w:rFonts w:ascii="Times New Roman" w:hAnsi="Times New Roman" w:cs="Times New Roman"/>
          <w:sz w:val="28"/>
          <w:szCs w:val="28"/>
          <w:lang w:val="uk-UA"/>
        </w:rPr>
        <w:t xml:space="preserve">Портал «Дія». Державні послуги онлайн.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09" w:history="1">
        <w:r w:rsidRPr="0096559E">
          <w:rPr>
            <w:rStyle w:val="a8"/>
            <w:rFonts w:ascii="Times New Roman" w:hAnsi="Times New Roman" w:cs="Times New Roman"/>
            <w:sz w:val="28"/>
            <w:szCs w:val="28"/>
            <w:lang w:val="uk-UA"/>
          </w:rPr>
          <w:t>https://diia.gov.ua/</w:t>
        </w:r>
      </w:hyperlink>
    </w:p>
    <w:p w14:paraId="0498AA15" w14:textId="77777777" w:rsidR="00AB5A33" w:rsidRPr="000A393A"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Міністерство цифрової трансформації України. Дія. «</w:t>
      </w:r>
      <w:r w:rsidRPr="00342A56">
        <w:rPr>
          <w:lang w:val="uk-UA"/>
        </w:rPr>
        <w:t xml:space="preserve"> </w:t>
      </w:r>
      <w:r w:rsidRPr="00342A56">
        <w:rPr>
          <w:rFonts w:ascii="Times New Roman" w:hAnsi="Times New Roman" w:cs="Times New Roman"/>
          <w:sz w:val="28"/>
          <w:szCs w:val="28"/>
          <w:lang w:val="uk-UA"/>
        </w:rPr>
        <w:t>Перший етап електронної</w:t>
      </w:r>
      <w:r>
        <w:rPr>
          <w:rFonts w:ascii="Times New Roman" w:hAnsi="Times New Roman" w:cs="Times New Roman"/>
          <w:sz w:val="28"/>
          <w:szCs w:val="28"/>
          <w:lang w:val="uk-UA"/>
        </w:rPr>
        <w:t> </w:t>
      </w:r>
      <w:r w:rsidRPr="00342A56">
        <w:rPr>
          <w:rFonts w:ascii="Times New Roman" w:hAnsi="Times New Roman" w:cs="Times New Roman"/>
          <w:sz w:val="28"/>
          <w:szCs w:val="28"/>
          <w:lang w:val="uk-UA"/>
        </w:rPr>
        <w:t>демократії</w:t>
      </w:r>
      <w:r>
        <w:rPr>
          <w:rFonts w:ascii="Times New Roman" w:hAnsi="Times New Roman" w:cs="Times New Roman"/>
          <w:sz w:val="28"/>
          <w:szCs w:val="28"/>
          <w:lang w:val="uk-UA"/>
        </w:rPr>
        <w:t> </w:t>
      </w:r>
      <w:r w:rsidRPr="00342A56">
        <w:rPr>
          <w:rFonts w:ascii="Times New Roman" w:hAnsi="Times New Roman" w:cs="Times New Roman"/>
          <w:sz w:val="28"/>
          <w:szCs w:val="28"/>
          <w:lang w:val="uk-UA"/>
        </w:rPr>
        <w:t>в</w:t>
      </w:r>
      <w:r>
        <w:rPr>
          <w:rFonts w:ascii="Times New Roman" w:hAnsi="Times New Roman" w:cs="Times New Roman"/>
          <w:sz w:val="28"/>
          <w:szCs w:val="28"/>
          <w:lang w:val="uk-UA"/>
        </w:rPr>
        <w:t> </w:t>
      </w:r>
      <w:r w:rsidRPr="00342A56">
        <w:rPr>
          <w:rFonts w:ascii="Times New Roman" w:hAnsi="Times New Roman" w:cs="Times New Roman"/>
          <w:sz w:val="28"/>
          <w:szCs w:val="28"/>
          <w:lang w:val="uk-UA"/>
        </w:rPr>
        <w:t>Україні</w:t>
      </w:r>
      <w:r>
        <w:rPr>
          <w:rFonts w:ascii="Times New Roman" w:hAnsi="Times New Roman" w:cs="Times New Roman"/>
          <w:sz w:val="28"/>
          <w:szCs w:val="28"/>
          <w:lang w:val="uk-UA"/>
        </w:rPr>
        <w:t>» Електронний ресурс.Режим</w:t>
      </w:r>
      <w:r>
        <w:rPr>
          <w:rFonts w:ascii="Times New Roman" w:hAnsi="Times New Roman" w:cs="Times New Roman"/>
          <w:sz w:val="28"/>
          <w:szCs w:val="28"/>
          <w:lang w:val="en-US"/>
        </w:rPr>
        <w:t> </w:t>
      </w:r>
      <w:r>
        <w:rPr>
          <w:rFonts w:ascii="Times New Roman" w:hAnsi="Times New Roman" w:cs="Times New Roman"/>
          <w:sz w:val="28"/>
          <w:szCs w:val="28"/>
          <w:lang w:val="uk-UA"/>
        </w:rPr>
        <w:t>доступу:</w:t>
      </w:r>
      <w:r>
        <w:rPr>
          <w:rFonts w:ascii="Times New Roman" w:hAnsi="Times New Roman" w:cs="Times New Roman"/>
          <w:sz w:val="28"/>
          <w:szCs w:val="28"/>
          <w:lang w:val="en-US"/>
        </w:rPr>
        <w:t> URL</w:t>
      </w:r>
      <w:r>
        <w:rPr>
          <w:rFonts w:ascii="Times New Roman" w:hAnsi="Times New Roman" w:cs="Times New Roman"/>
          <w:sz w:val="28"/>
          <w:szCs w:val="28"/>
          <w:lang w:val="uk-UA"/>
        </w:rPr>
        <w:t>:</w:t>
      </w:r>
      <w:r w:rsidRPr="00A44765">
        <w:rPr>
          <w:lang w:val="uk-UA"/>
        </w:rPr>
        <w:t xml:space="preserve"> </w:t>
      </w:r>
      <w:r w:rsidRPr="000A393A">
        <w:rPr>
          <w:rFonts w:ascii="Times New Roman" w:hAnsi="Times New Roman" w:cs="Times New Roman"/>
          <w:sz w:val="28"/>
          <w:szCs w:val="28"/>
          <w:lang w:val="uk-UA"/>
        </w:rPr>
        <w:t>https://thedigital.gov.ua/</w:t>
      </w:r>
      <w:r w:rsidRPr="000A393A">
        <w:rPr>
          <w:rFonts w:ascii="Times New Roman" w:hAnsi="Times New Roman" w:cs="Times New Roman"/>
          <w:sz w:val="28"/>
          <w:szCs w:val="28"/>
          <w:lang w:val="en-US"/>
        </w:rPr>
        <w:t> </w:t>
      </w:r>
    </w:p>
    <w:p w14:paraId="6FC19B1A"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w:t>
      </w:r>
      <w:r w:rsidRPr="00FF3358">
        <w:rPr>
          <w:rFonts w:ascii="Times New Roman" w:hAnsi="Times New Roman" w:cs="Times New Roman"/>
          <w:sz w:val="28"/>
          <w:szCs w:val="28"/>
          <w:lang w:val="uk-UA"/>
        </w:rPr>
        <w:t>Про особливості надання публічних (електронних публічних) послуг</w:t>
      </w:r>
      <w:r>
        <w:rPr>
          <w:rFonts w:ascii="Times New Roman" w:hAnsi="Times New Roman" w:cs="Times New Roman"/>
          <w:sz w:val="28"/>
          <w:szCs w:val="28"/>
          <w:lang w:val="uk-UA"/>
        </w:rPr>
        <w:t xml:space="preserve">». </w:t>
      </w:r>
      <w:r w:rsidRPr="00FF3358">
        <w:rPr>
          <w:rFonts w:ascii="Times New Roman" w:hAnsi="Times New Roman" w:cs="Times New Roman"/>
          <w:sz w:val="28"/>
          <w:szCs w:val="28"/>
          <w:lang w:val="uk-UA"/>
        </w:rPr>
        <w:t xml:space="preserve"> Документ 1689-IX, чинний, поточна редакція — Редакція від 01.12.2021</w:t>
      </w:r>
      <w:r>
        <w:rPr>
          <w:rFonts w:ascii="Times New Roman" w:hAnsi="Times New Roman" w:cs="Times New Roman"/>
          <w:sz w:val="28"/>
          <w:szCs w:val="28"/>
          <w:lang w:val="uk-UA"/>
        </w:rPr>
        <w:t xml:space="preserve">.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10" w:anchor="Text" w:history="1">
        <w:r w:rsidRPr="0096559E">
          <w:rPr>
            <w:rStyle w:val="a8"/>
            <w:rFonts w:ascii="Times New Roman" w:hAnsi="Times New Roman" w:cs="Times New Roman"/>
            <w:sz w:val="28"/>
            <w:szCs w:val="28"/>
            <w:lang w:val="uk-UA"/>
          </w:rPr>
          <w:t>https://zakon.rada.gov.ua/laws/show/1689-20#Text</w:t>
        </w:r>
      </w:hyperlink>
    </w:p>
    <w:p w14:paraId="71682C7A"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«Слово і діло», аналітичний портал. Електронний ресурс. Режим доступу:</w:t>
      </w:r>
      <w:r w:rsidRPr="00D77449">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11" w:history="1">
        <w:r w:rsidRPr="00417F61">
          <w:rPr>
            <w:rStyle w:val="a8"/>
            <w:rFonts w:ascii="Times New Roman" w:hAnsi="Times New Roman" w:cs="Times New Roman"/>
            <w:sz w:val="28"/>
            <w:szCs w:val="28"/>
            <w:lang w:val="uk-UA"/>
          </w:rPr>
          <w:t>https://www.slovoidilo.ua/2022/01/12/novyna/polityka/shmyhal-rozpoviv-yaki-posluhy-stanut-dostupnymy-diyi-kincya-2022-roku</w:t>
        </w:r>
      </w:hyperlink>
    </w:p>
    <w:p w14:paraId="447F4439"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en-US"/>
        </w:rPr>
        <w:t>Council</w:t>
      </w:r>
      <w:r w:rsidRPr="000027F5">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0027F5">
        <w:rPr>
          <w:rFonts w:ascii="Times New Roman" w:hAnsi="Times New Roman" w:cs="Times New Roman"/>
          <w:sz w:val="28"/>
          <w:szCs w:val="28"/>
          <w:lang w:val="en-US"/>
        </w:rPr>
        <w:t xml:space="preserve"> </w:t>
      </w:r>
      <w:r>
        <w:rPr>
          <w:rFonts w:ascii="Times New Roman" w:hAnsi="Times New Roman" w:cs="Times New Roman"/>
          <w:sz w:val="28"/>
          <w:szCs w:val="28"/>
          <w:lang w:val="en-US"/>
        </w:rPr>
        <w:t>Europe</w:t>
      </w:r>
      <w:r>
        <w:rPr>
          <w:rFonts w:ascii="Times New Roman" w:hAnsi="Times New Roman" w:cs="Times New Roman"/>
          <w:sz w:val="28"/>
          <w:szCs w:val="28"/>
          <w:lang w:val="uk-UA"/>
        </w:rPr>
        <w:t xml:space="preserve">. Офіційний сайт Ради Європи. Дослідження «Вплив воєнного стану на громадську участь в Україні», О.Гвоздік, Н.Чороногуб, Ю.Гвоздович, В.Кебало, А.Петренко-Лисак, 2022. Електронний ресурс.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12" w:history="1">
        <w:r w:rsidRPr="003B78C2">
          <w:rPr>
            <w:rStyle w:val="a8"/>
            <w:rFonts w:ascii="Times New Roman" w:hAnsi="Times New Roman" w:cs="Times New Roman"/>
            <w:sz w:val="28"/>
            <w:szCs w:val="28"/>
            <w:lang w:val="uk-UA"/>
          </w:rPr>
          <w:t>https://rm.coe.int/research-influence-of-martial-law-on-the-civil-participation-in-ukrain/1680a79d85</w:t>
        </w:r>
      </w:hyperlink>
    </w:p>
    <w:p w14:paraId="61691AF1"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sidRPr="007951A0">
        <w:rPr>
          <w:rFonts w:ascii="Times New Roman" w:hAnsi="Times New Roman" w:cs="Times New Roman"/>
          <w:sz w:val="28"/>
          <w:szCs w:val="28"/>
          <w:lang w:val="uk-UA"/>
        </w:rPr>
        <w:t>У</w:t>
      </w:r>
      <w:r>
        <w:rPr>
          <w:rFonts w:ascii="Times New Roman" w:hAnsi="Times New Roman" w:cs="Times New Roman"/>
          <w:sz w:val="28"/>
          <w:szCs w:val="28"/>
          <w:lang w:val="uk-UA"/>
        </w:rPr>
        <w:t>каз</w:t>
      </w:r>
      <w:r w:rsidRPr="007951A0">
        <w:rPr>
          <w:rFonts w:ascii="Times New Roman" w:hAnsi="Times New Roman" w:cs="Times New Roman"/>
          <w:sz w:val="28"/>
          <w:szCs w:val="28"/>
          <w:lang w:val="uk-UA"/>
        </w:rPr>
        <w:t xml:space="preserve"> П</w:t>
      </w:r>
      <w:r>
        <w:rPr>
          <w:rFonts w:ascii="Times New Roman" w:hAnsi="Times New Roman" w:cs="Times New Roman"/>
          <w:sz w:val="28"/>
          <w:szCs w:val="28"/>
          <w:lang w:val="uk-UA"/>
        </w:rPr>
        <w:t>резидента</w:t>
      </w:r>
      <w:r w:rsidRPr="007951A0">
        <w:rPr>
          <w:rFonts w:ascii="Times New Roman" w:hAnsi="Times New Roman" w:cs="Times New Roman"/>
          <w:sz w:val="28"/>
          <w:szCs w:val="28"/>
          <w:lang w:val="uk-UA"/>
        </w:rPr>
        <w:t xml:space="preserve"> У</w:t>
      </w:r>
      <w:r>
        <w:rPr>
          <w:rFonts w:ascii="Times New Roman" w:hAnsi="Times New Roman" w:cs="Times New Roman"/>
          <w:sz w:val="28"/>
          <w:szCs w:val="28"/>
          <w:lang w:val="uk-UA"/>
        </w:rPr>
        <w:t>країни</w:t>
      </w:r>
      <w:r w:rsidRPr="007951A0">
        <w:rPr>
          <w:rFonts w:ascii="Times New Roman" w:hAnsi="Times New Roman" w:cs="Times New Roman"/>
          <w:sz w:val="28"/>
          <w:szCs w:val="28"/>
          <w:lang w:val="uk-UA"/>
        </w:rPr>
        <w:t xml:space="preserve"> №64/2022 Про введення воєнного стану в Україні</w:t>
      </w:r>
      <w:r>
        <w:rPr>
          <w:rFonts w:ascii="Times New Roman" w:hAnsi="Times New Roman" w:cs="Times New Roman"/>
          <w:sz w:val="28"/>
          <w:szCs w:val="28"/>
          <w:lang w:val="uk-UA"/>
        </w:rPr>
        <w:t xml:space="preserve">. Офіційне Інтернет-представництво Предидента України.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13" w:history="1">
        <w:r w:rsidRPr="003B78C2">
          <w:rPr>
            <w:rStyle w:val="a8"/>
            <w:rFonts w:ascii="Times New Roman" w:hAnsi="Times New Roman" w:cs="Times New Roman"/>
            <w:sz w:val="28"/>
            <w:szCs w:val="28"/>
            <w:lang w:val="uk-UA"/>
          </w:rPr>
          <w:t>https://www.president.gov.ua/documents/642022-41397</w:t>
        </w:r>
      </w:hyperlink>
    </w:p>
    <w:p w14:paraId="183B8065"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w:t>
      </w:r>
      <w:r w:rsidRPr="0076510F">
        <w:rPr>
          <w:rFonts w:ascii="Times New Roman" w:hAnsi="Times New Roman" w:cs="Times New Roman"/>
          <w:sz w:val="28"/>
          <w:szCs w:val="28"/>
          <w:lang w:val="uk-UA"/>
        </w:rPr>
        <w:t xml:space="preserve">Про внесення змін до деяких законів України щодо функціонування державної служби та місцевого самоврядування у </w:t>
      </w:r>
      <w:r w:rsidRPr="0076510F">
        <w:rPr>
          <w:rFonts w:ascii="Times New Roman" w:hAnsi="Times New Roman" w:cs="Times New Roman"/>
          <w:sz w:val="28"/>
          <w:szCs w:val="28"/>
          <w:lang w:val="uk-UA"/>
        </w:rPr>
        <w:lastRenderedPageBreak/>
        <w:t>період дії воєнного стану</w:t>
      </w:r>
      <w:r>
        <w:rPr>
          <w:rFonts w:ascii="Times New Roman" w:hAnsi="Times New Roman" w:cs="Times New Roman"/>
          <w:sz w:val="28"/>
          <w:szCs w:val="28"/>
          <w:lang w:val="uk-UA"/>
        </w:rPr>
        <w:t>».</w:t>
      </w:r>
      <w:r w:rsidRPr="0076510F">
        <w:rPr>
          <w:rFonts w:ascii="Times New Roman" w:hAnsi="Times New Roman" w:cs="Times New Roman"/>
          <w:sz w:val="28"/>
          <w:szCs w:val="28"/>
          <w:lang w:val="uk-UA"/>
        </w:rPr>
        <w:t xml:space="preserve"> Документ 2259-IX, чинний, поточна редакція — Прийняття від 12.05.2022</w:t>
      </w:r>
      <w:r>
        <w:rPr>
          <w:rFonts w:ascii="Times New Roman" w:hAnsi="Times New Roman" w:cs="Times New Roman"/>
          <w:sz w:val="28"/>
          <w:szCs w:val="28"/>
          <w:lang w:val="uk-UA"/>
        </w:rPr>
        <w:t xml:space="preserve">. Законодавство України. Верховна Рада України.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14" w:anchor="Text" w:history="1">
        <w:r w:rsidRPr="003B78C2">
          <w:rPr>
            <w:rStyle w:val="a8"/>
            <w:rFonts w:ascii="Times New Roman" w:hAnsi="Times New Roman" w:cs="Times New Roman"/>
            <w:sz w:val="28"/>
            <w:szCs w:val="28"/>
            <w:lang w:val="uk-UA"/>
          </w:rPr>
          <w:t>https://zakon.rada.gov.ua/laws/show/2259-20#Text</w:t>
        </w:r>
      </w:hyperlink>
    </w:p>
    <w:p w14:paraId="3DB96B4C"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Асоціація міст України. Офіційний сайт. Режим доступу: </w:t>
      </w:r>
      <w:r>
        <w:rPr>
          <w:rFonts w:ascii="Times New Roman" w:hAnsi="Times New Roman" w:cs="Times New Roman"/>
          <w:sz w:val="28"/>
          <w:szCs w:val="28"/>
          <w:lang w:val="en-US"/>
        </w:rPr>
        <w:t>URL</w:t>
      </w:r>
      <w:r>
        <w:rPr>
          <w:rFonts w:ascii="Times New Roman" w:hAnsi="Times New Roman" w:cs="Times New Roman"/>
          <w:sz w:val="28"/>
          <w:szCs w:val="28"/>
        </w:rPr>
        <w:t>:</w:t>
      </w:r>
      <w:r>
        <w:rPr>
          <w:rFonts w:ascii="Times New Roman" w:hAnsi="Times New Roman" w:cs="Times New Roman"/>
          <w:sz w:val="28"/>
          <w:szCs w:val="28"/>
          <w:lang w:val="uk-UA"/>
        </w:rPr>
        <w:t xml:space="preserve"> </w:t>
      </w:r>
      <w:hyperlink r:id="rId115" w:history="1">
        <w:r w:rsidRPr="003B78C2">
          <w:rPr>
            <w:rStyle w:val="a8"/>
            <w:rFonts w:ascii="Times New Roman" w:hAnsi="Times New Roman" w:cs="Times New Roman"/>
            <w:sz w:val="28"/>
            <w:szCs w:val="28"/>
            <w:lang w:val="uk-UA"/>
          </w:rPr>
          <w:t>https://auc.org.ua/</w:t>
        </w:r>
      </w:hyperlink>
    </w:p>
    <w:p w14:paraId="0D561CD4"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Офіційний Телеграм-канал Михайла Федорова. Режим доступу:</w:t>
      </w:r>
      <w:r w:rsidRPr="000027F5">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16" w:anchor="-1222633586" w:history="1">
        <w:r w:rsidRPr="00005E60">
          <w:rPr>
            <w:rStyle w:val="a8"/>
            <w:rFonts w:ascii="Times New Roman" w:hAnsi="Times New Roman" w:cs="Times New Roman"/>
            <w:sz w:val="28"/>
            <w:szCs w:val="28"/>
            <w:lang w:val="uk-UA"/>
          </w:rPr>
          <w:t>https://web.telegram.org/z/#-1222633586</w:t>
        </w:r>
      </w:hyperlink>
    </w:p>
    <w:p w14:paraId="3B9C98CE"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громадяни користуються електронними петиціями під час воєнного стану», Олександра Піденко. «Українська правда», Інтернет-видання. Електронний ресурс: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17" w:history="1">
        <w:r w:rsidRPr="00005E60">
          <w:rPr>
            <w:rStyle w:val="a8"/>
            <w:rFonts w:ascii="Times New Roman" w:hAnsi="Times New Roman" w:cs="Times New Roman"/>
            <w:sz w:val="28"/>
            <w:szCs w:val="28"/>
            <w:lang w:val="uk-UA"/>
          </w:rPr>
          <w:t>https://www.pravda.com.ua/columns/2022/08/3/7361717/</w:t>
        </w:r>
      </w:hyperlink>
    </w:p>
    <w:p w14:paraId="019EDBA0"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Електронні консультації з громадськістю. Міністерство юстиції України. Офіційний сайт.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w:t>
      </w:r>
      <w:hyperlink r:id="rId118" w:history="1">
        <w:r w:rsidRPr="00005E60">
          <w:rPr>
            <w:rStyle w:val="a8"/>
            <w:rFonts w:ascii="Times New Roman" w:hAnsi="Times New Roman" w:cs="Times New Roman"/>
            <w:sz w:val="28"/>
            <w:szCs w:val="28"/>
            <w:lang w:val="uk-UA"/>
          </w:rPr>
          <w:t>https://minjust.gov.ua/consultations/obgovorennya_norm_prav_aktiv/e-consultation</w:t>
        </w:r>
      </w:hyperlink>
    </w:p>
    <w:p w14:paraId="465C32DC"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Дія. Цифрова громада. Чат-бот «Свої»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19" w:history="1">
        <w:r w:rsidRPr="00005E60">
          <w:rPr>
            <w:rStyle w:val="a8"/>
            <w:rFonts w:ascii="Times New Roman" w:hAnsi="Times New Roman" w:cs="Times New Roman"/>
            <w:sz w:val="28"/>
            <w:szCs w:val="28"/>
            <w:lang w:val="uk-UA"/>
          </w:rPr>
          <w:t>https://toolkit.in.ua/</w:t>
        </w:r>
      </w:hyperlink>
    </w:p>
    <w:p w14:paraId="5A18026E" w14:textId="77777777" w:rsidR="00AB5A33" w:rsidRDefault="00AB5A33"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Платформа </w:t>
      </w:r>
      <w:r>
        <w:rPr>
          <w:rFonts w:ascii="Times New Roman" w:hAnsi="Times New Roman" w:cs="Times New Roman"/>
          <w:sz w:val="28"/>
          <w:szCs w:val="28"/>
          <w:lang w:val="en-US"/>
        </w:rPr>
        <w:t>E</w:t>
      </w:r>
      <w:r w:rsidRPr="00074EE5">
        <w:rPr>
          <w:rFonts w:ascii="Times New Roman" w:hAnsi="Times New Roman" w:cs="Times New Roman"/>
          <w:sz w:val="28"/>
          <w:szCs w:val="28"/>
        </w:rPr>
        <w:t>-</w:t>
      </w:r>
      <w:r>
        <w:rPr>
          <w:rFonts w:ascii="Times New Roman" w:hAnsi="Times New Roman" w:cs="Times New Roman"/>
          <w:sz w:val="28"/>
          <w:szCs w:val="28"/>
          <w:lang w:val="en-US"/>
        </w:rPr>
        <w:t>DEM</w:t>
      </w:r>
      <w:r>
        <w:rPr>
          <w:rFonts w:ascii="Times New Roman" w:hAnsi="Times New Roman" w:cs="Times New Roman"/>
          <w:sz w:val="28"/>
          <w:szCs w:val="28"/>
          <w:lang w:val="uk-UA"/>
        </w:rPr>
        <w:t xml:space="preserve">.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20" w:history="1">
        <w:r w:rsidRPr="00005E60">
          <w:rPr>
            <w:rStyle w:val="a8"/>
            <w:rFonts w:ascii="Times New Roman" w:hAnsi="Times New Roman" w:cs="Times New Roman"/>
            <w:sz w:val="28"/>
            <w:szCs w:val="28"/>
            <w:lang w:val="uk-UA"/>
          </w:rPr>
          <w:t>https://e-dem.ua/</w:t>
        </w:r>
      </w:hyperlink>
    </w:p>
    <w:p w14:paraId="66221977" w14:textId="54564E59" w:rsidR="00AB5A33" w:rsidRDefault="00827325" w:rsidP="00AB5A33">
      <w:pPr>
        <w:pStyle w:val="a7"/>
        <w:numPr>
          <w:ilvl w:val="0"/>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Постанова Кабінету Міністрів України «</w:t>
      </w:r>
      <w:r w:rsidR="005871BD" w:rsidRPr="005871BD">
        <w:rPr>
          <w:rFonts w:ascii="Times New Roman" w:hAnsi="Times New Roman" w:cs="Times New Roman"/>
          <w:sz w:val="28"/>
          <w:szCs w:val="28"/>
          <w:lang w:val="uk-UA"/>
        </w:rPr>
        <w:t>Деякі питання передачі персональних даних за межі України засобами Єдиного державного вебпорталу електронних послуг</w:t>
      </w:r>
      <w:r>
        <w:rPr>
          <w:rFonts w:ascii="Times New Roman" w:hAnsi="Times New Roman" w:cs="Times New Roman"/>
          <w:sz w:val="28"/>
          <w:szCs w:val="28"/>
          <w:lang w:val="uk-UA"/>
        </w:rPr>
        <w:t>»</w:t>
      </w:r>
      <w:r w:rsidR="005871BD" w:rsidRPr="005871BD">
        <w:rPr>
          <w:rFonts w:ascii="Times New Roman" w:hAnsi="Times New Roman" w:cs="Times New Roman"/>
          <w:sz w:val="28"/>
          <w:szCs w:val="28"/>
          <w:lang w:val="uk-UA"/>
        </w:rPr>
        <w:t xml:space="preserve"> Документ 910-2022-п, чинний, поточна редакція — Прийняття від 16.08.2022 (Набрання чинності</w:t>
      </w:r>
      <w:r>
        <w:rPr>
          <w:rFonts w:ascii="Times New Roman" w:hAnsi="Times New Roman" w:cs="Times New Roman"/>
          <w:sz w:val="28"/>
          <w:szCs w:val="28"/>
          <w:lang w:val="uk-UA"/>
        </w:rPr>
        <w:t>-</w:t>
      </w:r>
      <w:r w:rsidR="005871BD" w:rsidRPr="005871BD">
        <w:rPr>
          <w:rFonts w:ascii="Times New Roman" w:hAnsi="Times New Roman" w:cs="Times New Roman"/>
          <w:sz w:val="28"/>
          <w:szCs w:val="28"/>
          <w:lang w:val="uk-UA"/>
        </w:rPr>
        <w:t xml:space="preserve"> 19.08.2022</w:t>
      </w:r>
      <w:r>
        <w:rPr>
          <w:rFonts w:ascii="Times New Roman" w:hAnsi="Times New Roman" w:cs="Times New Roman"/>
          <w:sz w:val="28"/>
          <w:szCs w:val="28"/>
          <w:lang w:val="uk-UA"/>
        </w:rPr>
        <w:t xml:space="preserve">). Режим доступу: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21" w:anchor="Text" w:history="1">
        <w:r w:rsidRPr="001E675F">
          <w:rPr>
            <w:rStyle w:val="a8"/>
            <w:rFonts w:ascii="Times New Roman" w:hAnsi="Times New Roman" w:cs="Times New Roman"/>
            <w:sz w:val="28"/>
            <w:szCs w:val="28"/>
            <w:lang w:val="uk-UA"/>
          </w:rPr>
          <w:t>https://zakon.rada.gov.ua/laws/show/910-2022-%D0%BF#Text</w:t>
        </w:r>
      </w:hyperlink>
    </w:p>
    <w:p w14:paraId="7B1C70C1" w14:textId="77777777" w:rsidR="00827325" w:rsidRPr="00D536A2" w:rsidRDefault="00827325" w:rsidP="00827325">
      <w:pPr>
        <w:pStyle w:val="a7"/>
        <w:spacing w:after="0" w:line="360" w:lineRule="auto"/>
        <w:ind w:left="709"/>
        <w:jc w:val="both"/>
        <w:rPr>
          <w:rFonts w:ascii="Times New Roman" w:hAnsi="Times New Roman" w:cs="Times New Roman"/>
          <w:sz w:val="28"/>
          <w:szCs w:val="28"/>
          <w:lang w:val="uk-UA"/>
        </w:rPr>
      </w:pPr>
    </w:p>
    <w:p w14:paraId="4537CC76" w14:textId="77777777" w:rsidR="00AB5A33" w:rsidRPr="00B776DE" w:rsidRDefault="00AB5A33" w:rsidP="00AB5A33">
      <w:pPr>
        <w:pStyle w:val="a7"/>
        <w:spacing w:after="0" w:line="360" w:lineRule="auto"/>
        <w:ind w:left="709"/>
        <w:jc w:val="both"/>
        <w:rPr>
          <w:rFonts w:ascii="Times New Roman" w:hAnsi="Times New Roman" w:cs="Times New Roman"/>
          <w:sz w:val="28"/>
          <w:szCs w:val="28"/>
          <w:lang w:val="uk-UA"/>
        </w:rPr>
      </w:pPr>
    </w:p>
    <w:bookmarkEnd w:id="7"/>
    <w:p w14:paraId="1458EEFC" w14:textId="2CA51A9C" w:rsidR="00DE4DB7" w:rsidRDefault="00DE4DB7" w:rsidP="008D0393">
      <w:pPr>
        <w:jc w:val="both"/>
        <w:rPr>
          <w:rFonts w:ascii="Times New Roman" w:hAnsi="Times New Roman" w:cs="Times New Roman"/>
          <w:sz w:val="28"/>
          <w:szCs w:val="28"/>
        </w:rPr>
      </w:pPr>
    </w:p>
    <w:p w14:paraId="54FA9B5A" w14:textId="2D26ACE1" w:rsidR="00E80E91" w:rsidRDefault="00E80E91" w:rsidP="008D0393">
      <w:pPr>
        <w:jc w:val="both"/>
        <w:rPr>
          <w:rFonts w:ascii="Times New Roman" w:hAnsi="Times New Roman" w:cs="Times New Roman"/>
          <w:sz w:val="28"/>
          <w:szCs w:val="28"/>
        </w:rPr>
      </w:pPr>
    </w:p>
    <w:p w14:paraId="3FC2FDC5" w14:textId="368E33BA" w:rsidR="00E80E91" w:rsidRDefault="00E80E91" w:rsidP="008D0393">
      <w:pPr>
        <w:jc w:val="both"/>
        <w:rPr>
          <w:rFonts w:ascii="Times New Roman" w:hAnsi="Times New Roman" w:cs="Times New Roman"/>
          <w:sz w:val="28"/>
          <w:szCs w:val="28"/>
        </w:rPr>
      </w:pPr>
    </w:p>
    <w:p w14:paraId="08633327" w14:textId="60AE04B5" w:rsidR="00E80E91" w:rsidRDefault="00E80E91" w:rsidP="008D0393">
      <w:pPr>
        <w:jc w:val="both"/>
        <w:rPr>
          <w:rFonts w:ascii="Times New Roman" w:hAnsi="Times New Roman" w:cs="Times New Roman"/>
          <w:sz w:val="28"/>
          <w:szCs w:val="28"/>
        </w:rPr>
      </w:pPr>
    </w:p>
    <w:p w14:paraId="0EF76DAC" w14:textId="453711C3" w:rsidR="00E80E91" w:rsidRDefault="00E80E91" w:rsidP="008D0393">
      <w:pPr>
        <w:jc w:val="both"/>
        <w:rPr>
          <w:rFonts w:ascii="Times New Roman" w:hAnsi="Times New Roman" w:cs="Times New Roman"/>
          <w:sz w:val="28"/>
          <w:szCs w:val="28"/>
        </w:rPr>
      </w:pPr>
    </w:p>
    <w:p w14:paraId="6CB13B1B" w14:textId="66356FC5" w:rsidR="00E80E91" w:rsidRDefault="00E80E91" w:rsidP="008D0393">
      <w:pPr>
        <w:jc w:val="both"/>
        <w:rPr>
          <w:rFonts w:ascii="Times New Roman" w:hAnsi="Times New Roman" w:cs="Times New Roman"/>
          <w:sz w:val="28"/>
          <w:szCs w:val="28"/>
        </w:rPr>
      </w:pPr>
    </w:p>
    <w:p w14:paraId="2B0DC73D" w14:textId="4AA12D80" w:rsidR="00E80E91" w:rsidRDefault="00E80E91" w:rsidP="008D0393">
      <w:pPr>
        <w:jc w:val="both"/>
        <w:rPr>
          <w:rFonts w:ascii="Times New Roman" w:hAnsi="Times New Roman" w:cs="Times New Roman"/>
          <w:sz w:val="28"/>
          <w:szCs w:val="28"/>
        </w:rPr>
      </w:pPr>
    </w:p>
    <w:p w14:paraId="245B6623" w14:textId="5A6F066E" w:rsidR="00E80E91" w:rsidRDefault="00E80E91" w:rsidP="008D0393">
      <w:pPr>
        <w:jc w:val="both"/>
        <w:rPr>
          <w:rFonts w:ascii="Times New Roman" w:hAnsi="Times New Roman" w:cs="Times New Roman"/>
          <w:sz w:val="28"/>
          <w:szCs w:val="28"/>
        </w:rPr>
      </w:pPr>
    </w:p>
    <w:p w14:paraId="70568AEA" w14:textId="431C34DC" w:rsidR="00E80E91" w:rsidRPr="00E80E91" w:rsidRDefault="00E80E91" w:rsidP="00E80E91">
      <w:pPr>
        <w:rPr>
          <w:rFonts w:ascii="Times New Roman" w:hAnsi="Times New Roman" w:cs="Times New Roman"/>
          <w:sz w:val="28"/>
          <w:szCs w:val="28"/>
        </w:rPr>
      </w:pPr>
    </w:p>
    <w:p w14:paraId="2C24AD85" w14:textId="162199BE" w:rsidR="00E80E91" w:rsidRPr="00E80E91" w:rsidRDefault="00E80E91" w:rsidP="00E80E91">
      <w:pPr>
        <w:rPr>
          <w:rFonts w:ascii="Times New Roman" w:hAnsi="Times New Roman" w:cs="Times New Roman"/>
          <w:sz w:val="28"/>
          <w:szCs w:val="28"/>
        </w:rPr>
      </w:pPr>
    </w:p>
    <w:p w14:paraId="2213BA02" w14:textId="69D3AA1A" w:rsidR="00E80E91" w:rsidRPr="00E80E91" w:rsidRDefault="00E80E91" w:rsidP="00E80E91">
      <w:pPr>
        <w:rPr>
          <w:rFonts w:ascii="Times New Roman" w:hAnsi="Times New Roman" w:cs="Times New Roman"/>
          <w:sz w:val="28"/>
          <w:szCs w:val="28"/>
        </w:rPr>
      </w:pPr>
    </w:p>
    <w:p w14:paraId="78319D4E" w14:textId="226CAED3" w:rsidR="00E80E91" w:rsidRPr="00E80E91" w:rsidRDefault="00E80E91" w:rsidP="00E80E91">
      <w:pPr>
        <w:rPr>
          <w:rFonts w:ascii="Times New Roman" w:hAnsi="Times New Roman" w:cs="Times New Roman"/>
          <w:sz w:val="28"/>
          <w:szCs w:val="28"/>
        </w:rPr>
      </w:pPr>
    </w:p>
    <w:p w14:paraId="3E7BA74C" w14:textId="28CDF5DD" w:rsidR="00E80E91" w:rsidRDefault="00E80E91" w:rsidP="00E80E91">
      <w:pPr>
        <w:rPr>
          <w:rFonts w:ascii="Times New Roman" w:hAnsi="Times New Roman" w:cs="Times New Roman"/>
          <w:sz w:val="28"/>
          <w:szCs w:val="28"/>
        </w:rPr>
      </w:pPr>
    </w:p>
    <w:p w14:paraId="005DDE4E" w14:textId="051CFC22" w:rsidR="00E80E91" w:rsidRPr="00E80E91" w:rsidRDefault="00E80E91" w:rsidP="00E80E91">
      <w:pPr>
        <w:tabs>
          <w:tab w:val="left" w:pos="2024"/>
        </w:tabs>
        <w:jc w:val="center"/>
        <w:rPr>
          <w:rFonts w:ascii="Times New Roman" w:hAnsi="Times New Roman" w:cs="Times New Roman"/>
          <w:b/>
          <w:sz w:val="28"/>
          <w:szCs w:val="28"/>
          <w:lang w:val="uk-UA"/>
        </w:rPr>
      </w:pPr>
      <w:r>
        <w:rPr>
          <w:rFonts w:ascii="Times New Roman" w:hAnsi="Times New Roman" w:cs="Times New Roman"/>
          <w:b/>
          <w:sz w:val="28"/>
          <w:szCs w:val="28"/>
          <w:lang w:val="uk-UA"/>
        </w:rPr>
        <w:t>ДОДАТКИ</w:t>
      </w:r>
    </w:p>
    <w:sectPr w:rsidR="00E80E91" w:rsidRPr="00E80E91" w:rsidSect="008A4DEA">
      <w:headerReference w:type="default" r:id="rId1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798FA" w14:textId="77777777" w:rsidR="00367A7A" w:rsidRDefault="00367A7A" w:rsidP="0069580D">
      <w:pPr>
        <w:spacing w:after="0" w:line="240" w:lineRule="auto"/>
      </w:pPr>
      <w:r>
        <w:separator/>
      </w:r>
    </w:p>
  </w:endnote>
  <w:endnote w:type="continuationSeparator" w:id="0">
    <w:p w14:paraId="704EC221" w14:textId="77777777" w:rsidR="00367A7A" w:rsidRDefault="00367A7A" w:rsidP="00695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FB0CE" w14:textId="77777777" w:rsidR="00367A7A" w:rsidRDefault="00367A7A" w:rsidP="0069580D">
      <w:pPr>
        <w:spacing w:after="0" w:line="240" w:lineRule="auto"/>
      </w:pPr>
      <w:r>
        <w:separator/>
      </w:r>
    </w:p>
  </w:footnote>
  <w:footnote w:type="continuationSeparator" w:id="0">
    <w:p w14:paraId="6AAC494B" w14:textId="77777777" w:rsidR="00367A7A" w:rsidRDefault="00367A7A" w:rsidP="006958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249098"/>
      <w:docPartObj>
        <w:docPartGallery w:val="Page Numbers (Top of Page)"/>
        <w:docPartUnique/>
      </w:docPartObj>
    </w:sdtPr>
    <w:sdtContent>
      <w:p w14:paraId="7A016212" w14:textId="30D8DC4B" w:rsidR="003F4335" w:rsidRDefault="003F4335">
        <w:pPr>
          <w:pStyle w:val="a3"/>
          <w:jc w:val="right"/>
        </w:pPr>
        <w:r>
          <w:fldChar w:fldCharType="begin"/>
        </w:r>
        <w:r>
          <w:instrText>PAGE   \* MERGEFORMAT</w:instrText>
        </w:r>
        <w:r>
          <w:fldChar w:fldCharType="separate"/>
        </w:r>
        <w:r w:rsidR="008532A9">
          <w:rPr>
            <w:noProof/>
          </w:rPr>
          <w:t>2</w:t>
        </w:r>
        <w:r>
          <w:fldChar w:fldCharType="end"/>
        </w:r>
      </w:p>
    </w:sdtContent>
  </w:sdt>
  <w:p w14:paraId="05BD47C0" w14:textId="77777777" w:rsidR="003F4335" w:rsidRDefault="003F433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727EE"/>
    <w:multiLevelType w:val="hybridMultilevel"/>
    <w:tmpl w:val="08EA576C"/>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26594F15"/>
    <w:multiLevelType w:val="hybridMultilevel"/>
    <w:tmpl w:val="2BA82E54"/>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37C963D1"/>
    <w:multiLevelType w:val="hybridMultilevel"/>
    <w:tmpl w:val="ED94F72E"/>
    <w:lvl w:ilvl="0" w:tplc="ABFA07DC">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4B066578"/>
    <w:multiLevelType w:val="hybridMultilevel"/>
    <w:tmpl w:val="1786B9B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4C17411E"/>
    <w:multiLevelType w:val="hybridMultilevel"/>
    <w:tmpl w:val="C8BE9C5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4E5A0A86"/>
    <w:multiLevelType w:val="hybridMultilevel"/>
    <w:tmpl w:val="CF185914"/>
    <w:lvl w:ilvl="0" w:tplc="9D0AF7B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5C5A404C"/>
    <w:multiLevelType w:val="hybridMultilevel"/>
    <w:tmpl w:val="FA2633AE"/>
    <w:lvl w:ilvl="0" w:tplc="0419000F">
      <w:start w:val="1"/>
      <w:numFmt w:val="decimal"/>
      <w:lvlText w:val="%1."/>
      <w:lvlJc w:val="left"/>
      <w:pPr>
        <w:ind w:left="702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507CB7"/>
    <w:multiLevelType w:val="hybridMultilevel"/>
    <w:tmpl w:val="FA2633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7"/>
  </w:num>
  <w:num w:numId="5">
    <w:abstractNumId w:val="4"/>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3A"/>
    <w:rsid w:val="00002529"/>
    <w:rsid w:val="00031BE9"/>
    <w:rsid w:val="0003218A"/>
    <w:rsid w:val="000C4745"/>
    <w:rsid w:val="000E2298"/>
    <w:rsid w:val="000E5DEA"/>
    <w:rsid w:val="000E7FCC"/>
    <w:rsid w:val="00104633"/>
    <w:rsid w:val="0014474D"/>
    <w:rsid w:val="001B01E7"/>
    <w:rsid w:val="001B3F7A"/>
    <w:rsid w:val="001B693E"/>
    <w:rsid w:val="001F00E6"/>
    <w:rsid w:val="002657B9"/>
    <w:rsid w:val="00293D99"/>
    <w:rsid w:val="002B2D4C"/>
    <w:rsid w:val="002E4024"/>
    <w:rsid w:val="002F2D0F"/>
    <w:rsid w:val="002F5DE4"/>
    <w:rsid w:val="002F7CC8"/>
    <w:rsid w:val="00305BCF"/>
    <w:rsid w:val="00316C0A"/>
    <w:rsid w:val="003221C2"/>
    <w:rsid w:val="00367A7A"/>
    <w:rsid w:val="00367CFD"/>
    <w:rsid w:val="003A2249"/>
    <w:rsid w:val="003B4257"/>
    <w:rsid w:val="003B7036"/>
    <w:rsid w:val="003C1D3A"/>
    <w:rsid w:val="003C4D35"/>
    <w:rsid w:val="003F4335"/>
    <w:rsid w:val="00433820"/>
    <w:rsid w:val="00445317"/>
    <w:rsid w:val="00446D6C"/>
    <w:rsid w:val="0045565D"/>
    <w:rsid w:val="004802E0"/>
    <w:rsid w:val="004A6E13"/>
    <w:rsid w:val="004B1ACA"/>
    <w:rsid w:val="004B29EC"/>
    <w:rsid w:val="004D345A"/>
    <w:rsid w:val="004D7517"/>
    <w:rsid w:val="004E690B"/>
    <w:rsid w:val="004E72D0"/>
    <w:rsid w:val="00512BB3"/>
    <w:rsid w:val="005174B6"/>
    <w:rsid w:val="005222BA"/>
    <w:rsid w:val="00547D11"/>
    <w:rsid w:val="00581AF2"/>
    <w:rsid w:val="005871BD"/>
    <w:rsid w:val="00596970"/>
    <w:rsid w:val="005C21BE"/>
    <w:rsid w:val="006304DE"/>
    <w:rsid w:val="00634430"/>
    <w:rsid w:val="006428A8"/>
    <w:rsid w:val="006633E5"/>
    <w:rsid w:val="006922B6"/>
    <w:rsid w:val="0069580D"/>
    <w:rsid w:val="006A2579"/>
    <w:rsid w:val="00713D76"/>
    <w:rsid w:val="0072541A"/>
    <w:rsid w:val="007457BE"/>
    <w:rsid w:val="00786429"/>
    <w:rsid w:val="007B15BE"/>
    <w:rsid w:val="007D02A7"/>
    <w:rsid w:val="007F2433"/>
    <w:rsid w:val="00827325"/>
    <w:rsid w:val="00836595"/>
    <w:rsid w:val="00837807"/>
    <w:rsid w:val="00851103"/>
    <w:rsid w:val="008532A9"/>
    <w:rsid w:val="00890080"/>
    <w:rsid w:val="008A4DEA"/>
    <w:rsid w:val="008A7ABD"/>
    <w:rsid w:val="008B2101"/>
    <w:rsid w:val="008C4168"/>
    <w:rsid w:val="008D0393"/>
    <w:rsid w:val="008D2CDC"/>
    <w:rsid w:val="008D3E29"/>
    <w:rsid w:val="008F72FF"/>
    <w:rsid w:val="009176D9"/>
    <w:rsid w:val="00925A20"/>
    <w:rsid w:val="00942BE5"/>
    <w:rsid w:val="009507F4"/>
    <w:rsid w:val="00956EB6"/>
    <w:rsid w:val="00972210"/>
    <w:rsid w:val="009D173F"/>
    <w:rsid w:val="009D2603"/>
    <w:rsid w:val="00A410B6"/>
    <w:rsid w:val="00A82C63"/>
    <w:rsid w:val="00AB5A33"/>
    <w:rsid w:val="00AD2C80"/>
    <w:rsid w:val="00AD7D39"/>
    <w:rsid w:val="00AE505B"/>
    <w:rsid w:val="00B03174"/>
    <w:rsid w:val="00B07B93"/>
    <w:rsid w:val="00B177DC"/>
    <w:rsid w:val="00B20031"/>
    <w:rsid w:val="00B50255"/>
    <w:rsid w:val="00BA3DD9"/>
    <w:rsid w:val="00BC25DC"/>
    <w:rsid w:val="00BF54AA"/>
    <w:rsid w:val="00C429CD"/>
    <w:rsid w:val="00C46215"/>
    <w:rsid w:val="00C47480"/>
    <w:rsid w:val="00C911C0"/>
    <w:rsid w:val="00D21549"/>
    <w:rsid w:val="00D2333E"/>
    <w:rsid w:val="00D93740"/>
    <w:rsid w:val="00DA2B8F"/>
    <w:rsid w:val="00DB00FF"/>
    <w:rsid w:val="00DD4CAC"/>
    <w:rsid w:val="00DE4DB7"/>
    <w:rsid w:val="00DF54DE"/>
    <w:rsid w:val="00DF56AC"/>
    <w:rsid w:val="00E0644E"/>
    <w:rsid w:val="00E36F40"/>
    <w:rsid w:val="00E374A8"/>
    <w:rsid w:val="00E423D7"/>
    <w:rsid w:val="00E80E91"/>
    <w:rsid w:val="00E9673D"/>
    <w:rsid w:val="00EB2F2A"/>
    <w:rsid w:val="00ED4E76"/>
    <w:rsid w:val="00F65952"/>
    <w:rsid w:val="00F728DD"/>
    <w:rsid w:val="00F8007A"/>
    <w:rsid w:val="00F90CCB"/>
    <w:rsid w:val="00F97FA4"/>
    <w:rsid w:val="00FB11A8"/>
    <w:rsid w:val="00FB7771"/>
    <w:rsid w:val="00FC25FF"/>
    <w:rsid w:val="00FD6F11"/>
    <w:rsid w:val="00FD7756"/>
    <w:rsid w:val="00FF1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F342A"/>
  <w15:chartTrackingRefBased/>
  <w15:docId w15:val="{3BAD6022-73D4-4635-ADF9-04E7E523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39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8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580D"/>
  </w:style>
  <w:style w:type="paragraph" w:styleId="a5">
    <w:name w:val="footer"/>
    <w:basedOn w:val="a"/>
    <w:link w:val="a6"/>
    <w:uiPriority w:val="99"/>
    <w:unhideWhenUsed/>
    <w:rsid w:val="006958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580D"/>
  </w:style>
  <w:style w:type="paragraph" w:styleId="a7">
    <w:name w:val="List Paragraph"/>
    <w:basedOn w:val="a"/>
    <w:uiPriority w:val="34"/>
    <w:qFormat/>
    <w:rsid w:val="009D173F"/>
    <w:pPr>
      <w:spacing w:after="160" w:line="259" w:lineRule="auto"/>
      <w:ind w:left="720"/>
      <w:contextualSpacing/>
    </w:pPr>
  </w:style>
  <w:style w:type="character" w:styleId="a8">
    <w:name w:val="Hyperlink"/>
    <w:basedOn w:val="a0"/>
    <w:uiPriority w:val="99"/>
    <w:unhideWhenUsed/>
    <w:rsid w:val="00AB5A33"/>
    <w:rPr>
      <w:color w:val="0563C1" w:themeColor="hyperlink"/>
      <w:u w:val="single"/>
    </w:rPr>
  </w:style>
  <w:style w:type="character" w:customStyle="1" w:styleId="rvts37">
    <w:name w:val="rvts37"/>
    <w:basedOn w:val="a0"/>
    <w:rsid w:val="00AB5A33"/>
  </w:style>
  <w:style w:type="character" w:customStyle="1" w:styleId="UnresolvedMention">
    <w:name w:val="Unresolved Mention"/>
    <w:basedOn w:val="a0"/>
    <w:uiPriority w:val="99"/>
    <w:semiHidden/>
    <w:unhideWhenUsed/>
    <w:rsid w:val="00827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nu.edu.ua/wp-content/uploads/2017/01/dis_matiychyk.pdf" TargetMode="External"/><Relationship Id="rId117" Type="http://schemas.openxmlformats.org/officeDocument/2006/relationships/hyperlink" Target="https://www.pravda.com.ua/columns/2022/08/3/7361717/" TargetMode="External"/><Relationship Id="rId21" Type="http://schemas.openxmlformats.org/officeDocument/2006/relationships/hyperlink" Target="http://zakon1.rada.gov.ua/cgi-bin/laws/main.cgi?nreg=1302-2009-%EF" TargetMode="External"/><Relationship Id="rId42" Type="http://schemas.openxmlformats.org/officeDocument/2006/relationships/hyperlink" Target="http://www.japaneselawtranslation.go.jp" TargetMode="External"/><Relationship Id="rId47" Type="http://schemas.openxmlformats.org/officeDocument/2006/relationships/hyperlink" Target="http://www.riigikogu.ee/" TargetMode="External"/><Relationship Id="rId63" Type="http://schemas.openxmlformats.org/officeDocument/2006/relationships/hyperlink" Target="http://zakon2.rada.gov.ua/laws/show/393/96-&#1074;&#1088;" TargetMode="External"/><Relationship Id="rId68" Type="http://schemas.openxmlformats.org/officeDocument/2006/relationships/hyperlink" Target="https://zakon.rada.gov.ua/laws/show/280/97-%D0%B2%D1%80" TargetMode="External"/><Relationship Id="rId84" Type="http://schemas.openxmlformats.org/officeDocument/2006/relationships/hyperlink" Target="URL:http://www.lsej.org.ua/1_2022/12.pdf" TargetMode="External"/><Relationship Id="rId89" Type="http://schemas.openxmlformats.org/officeDocument/2006/relationships/hyperlink" Target="https://zakon.rada.gov.ua/laws/show/396-20" TargetMode="External"/><Relationship Id="rId112" Type="http://schemas.openxmlformats.org/officeDocument/2006/relationships/hyperlink" Target="https://rm.coe.int/research-influence-of-martial-law-on-the-civil-participation-in-ukrain/1680a79d85" TargetMode="External"/><Relationship Id="rId16" Type="http://schemas.openxmlformats.org/officeDocument/2006/relationships/hyperlink" Target="https://gurt.org.ua/articles/44096/" TargetMode="External"/><Relationship Id="rId107" Type="http://schemas.openxmlformats.org/officeDocument/2006/relationships/hyperlink" Target="https://www.epravda.com.ua/publications/2020/10/5/665934/" TargetMode="External"/><Relationship Id="rId11" Type="http://schemas.openxmlformats.org/officeDocument/2006/relationships/hyperlink" Target="https://ispic.ngo&#160;seb.com/assets/files/1_conf_16.07.2021.pdf" TargetMode="External"/><Relationship Id="rId32" Type="http://schemas.openxmlformats.org/officeDocument/2006/relationships/hyperlink" Target="https://www.radiosvoboda.org/a/28517032.html" TargetMode="External"/><Relationship Id="rId37" Type="http://schemas.openxmlformats.org/officeDocument/2006/relationships/hyperlink" Target="https://www.parliament.nz" TargetMode="External"/><Relationship Id="rId53" Type="http://schemas.openxmlformats.org/officeDocument/2006/relationships/hyperlink" Target="https://www.eesti.ee/et" TargetMode="External"/><Relationship Id="rId58" Type="http://schemas.openxmlformats.org/officeDocument/2006/relationships/hyperlink" Target="http://lsej.org.ua/3_2021/10.pdf" TargetMode="External"/><Relationship Id="rId74" Type="http://schemas.openxmlformats.org/officeDocument/2006/relationships/hyperlink" Target="https://tribuna.pl.ua/news/oprilyudnenirezultati-golosuvannya-za-proekti-byudzhetuuchasti/" TargetMode="External"/><Relationship Id="rId79" Type="http://schemas.openxmlformats.org/officeDocument/2006/relationships/hyperlink" Target="https://opencity.e-dem.ua/" TargetMode="External"/><Relationship Id="rId102" Type="http://schemas.openxmlformats.org/officeDocument/2006/relationships/hyperlink" Target="https://tapas.org.ua/media/zvit-za-rezultatamy-analitychnoho-doslidzhennia-stan-ta-perspektyvy-rozvytku-derzhavnykh-elektronnykh-informatsijnykh-resursiv/"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conferences.vntu.edu.ua/index.php/e-democracy/e-democracy2016/paper/viewFile/1716/1401" TargetMode="External"/><Relationship Id="rId95" Type="http://schemas.openxmlformats.org/officeDocument/2006/relationships/hyperlink" Target="https://www.mof.gov.ua/uk" TargetMode="External"/><Relationship Id="rId22" Type="http://schemas.openxmlformats.org/officeDocument/2006/relationships/hyperlink" Target="https://zakon.rada.gov.ua/laws/show/1035-2007-%D1%80" TargetMode="External"/><Relationship Id="rId27" Type="http://schemas.openxmlformats.org/officeDocument/2006/relationships/hyperlink" Target="http://www.dki.gov.ua" TargetMode="External"/><Relationship Id="rId43" Type="http://schemas.openxmlformats.org/officeDocument/2006/relationships/hyperlink" Target="https://ktpu.kpi.ua/wpcontent/uploads/2017/02/Konashevska_Kiselova_Mehanizmi-derzhavnogo-upravlinnya.pdf" TargetMode="External"/><Relationship Id="rId48" Type="http://schemas.openxmlformats.org/officeDocument/2006/relationships/hyperlink" Target="https://www.mkm.ee/" TargetMode="External"/><Relationship Id="rId64" Type="http://schemas.openxmlformats.org/officeDocument/2006/relationships/hyperlink" Target="URL:https://web.archive.org/web/20180810235711/https://www.prostir.ua/?news=byudzhet-uchasti-v-mistah-ukrajiny-rehionalnyj-rozriz" TargetMode="External"/><Relationship Id="rId69" Type="http://schemas.openxmlformats.org/officeDocument/2006/relationships/hyperlink" Target="http://kmr.ligazakon.ua/SITE2/l_docki2.nsf/alldocWWW/4222E69157EC44FEC22580CD006DFFAA" TargetMode="External"/><Relationship Id="rId113" Type="http://schemas.openxmlformats.org/officeDocument/2006/relationships/hyperlink" Target="https://www.president.gov.ua/documents/642022-41397" TargetMode="External"/><Relationship Id="rId118" Type="http://schemas.openxmlformats.org/officeDocument/2006/relationships/hyperlink" Target="https://minjust.gov.ua/consultations/obgovorennya_norm_prav_aktiv/e-consultation" TargetMode="External"/><Relationship Id="rId80" Type="http://schemas.openxmlformats.org/officeDocument/2006/relationships/hyperlink" Target="https://1551.gov.ua/" TargetMode="External"/><Relationship Id="rId85" Type="http://schemas.openxmlformats.org/officeDocument/2006/relationships/hyperlink" Target="https://zakon.rada.gov.ua/laws/show/851-15" TargetMode="External"/><Relationship Id="rId12" Type="http://schemas.openxmlformats.org/officeDocument/2006/relationships/hyperlink" Target="http://martin&#160;hagen.net/publikationen/elektronischedemokratie/typology-of-electronic-democracy" TargetMode="External"/><Relationship Id="rId17" Type="http://schemas.openxmlformats.org/officeDocument/2006/relationships/hyperlink" Target="https://zakon.rada.gov.ua/laws/show/3-2002-%D0%BF" TargetMode="External"/><Relationship Id="rId33" Type="http://schemas.openxmlformats.org/officeDocument/2006/relationships/hyperlink" Target="https://thedigital.gov.ua/" TargetMode="External"/><Relationship Id="rId38" Type="http://schemas.openxmlformats.org/officeDocument/2006/relationships/hyperlink" Target="https://www.govt.nz/" TargetMode="External"/><Relationship Id="rId59" Type="http://schemas.openxmlformats.org/officeDocument/2006/relationships/hyperlink" Target="https://zakon.rada.gov.ua/laws/show/851-15" TargetMode="External"/><Relationship Id="rId103" Type="http://schemas.openxmlformats.org/officeDocument/2006/relationships/hyperlink" Target="https://x-road.global/" TargetMode="External"/><Relationship Id="rId108" Type="http://schemas.openxmlformats.org/officeDocument/2006/relationships/hyperlink" Target="https://zakon.rada.gov.ua/laws/show/911-2021-%D0%BF" TargetMode="External"/><Relationship Id="rId124" Type="http://schemas.openxmlformats.org/officeDocument/2006/relationships/theme" Target="theme/theme1.xml"/><Relationship Id="rId54" Type="http://schemas.openxmlformats.org/officeDocument/2006/relationships/hyperlink" Target="https://mind.ua/openmind/20200751-merezheva-krayina-yak-estoniya-zaprovadila-e-uryaduvannya" TargetMode="External"/><Relationship Id="rId70" Type="http://schemas.openxmlformats.org/officeDocument/2006/relationships/hyperlink" Target="https://zakon.rada.gov.ua/laws/show/851-15" TargetMode="External"/><Relationship Id="rId75" Type="http://schemas.openxmlformats.org/officeDocument/2006/relationships/hyperlink" Target="https://ternopilcity.gov.ua/byudget-ternopolya/gromadskiy-byudget/gromadskiy-byudget-ternopolya-2022/" TargetMode="External"/><Relationship Id="rId91" Type="http://schemas.openxmlformats.org/officeDocument/2006/relationships/hyperlink" Target="http://ktpu.kpi.ua/wp-content/uploads/2016/02/Zarubizhnij-dosviduprovadzhennya-elektronnogo-uryaduvannya.pdf" TargetMode="External"/><Relationship Id="rId96" Type="http://schemas.openxmlformats.org/officeDocument/2006/relationships/hyperlink" Target="https://news.dtkt.u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zakon1.rada.gov.ua/cgi-bin/laws/main.cgi" TargetMode="External"/><Relationship Id="rId28" Type="http://schemas.openxmlformats.org/officeDocument/2006/relationships/hyperlink" Target="https://niss.gov.ua/doslidzhennya/informaciyni-strategii/rozvitok-elektronnoi-demokratii-v-ukraini-analitichna-zapiska" TargetMode="External"/><Relationship Id="rId49" Type="http://schemas.openxmlformats.org/officeDocument/2006/relationships/hyperlink" Target="https://www.ria.ee/" TargetMode="External"/><Relationship Id="rId114" Type="http://schemas.openxmlformats.org/officeDocument/2006/relationships/hyperlink" Target="https://zakon.rada.gov.ua/laws/show/2259-20" TargetMode="External"/><Relationship Id="rId119" Type="http://schemas.openxmlformats.org/officeDocument/2006/relationships/hyperlink" Target="https://toolkit.in.ua/" TargetMode="External"/><Relationship Id="rId44" Type="http://schemas.openxmlformats.org/officeDocument/2006/relationships/hyperlink" Target="https://www3.nhk.or.jp/nhkworld/en/news/20221108_24/" TargetMode="External"/><Relationship Id="rId60" Type="http://schemas.openxmlformats.org/officeDocument/2006/relationships/hyperlink" Target="https://zakon.rada.gov.ua/laws/show/2155-19" TargetMode="External"/><Relationship Id="rId65" Type="http://schemas.openxmlformats.org/officeDocument/2006/relationships/hyperlink" Target="https://cid.center/edemindex" TargetMode="External"/><Relationship Id="rId81" Type="http://schemas.openxmlformats.org/officeDocument/2006/relationships/hyperlink" Target="https://www.okc.pl.ua/" TargetMode="External"/><Relationship Id="rId86" Type="http://schemas.openxmlformats.org/officeDocument/2006/relationships/hyperlink" Target="https://zakon.rada.gov.ua/laws/show/852-15" TargetMode="External"/><Relationship Id="rId4" Type="http://schemas.openxmlformats.org/officeDocument/2006/relationships/settings" Target="settings.xml"/><Relationship Id="rId9" Type="http://schemas.openxmlformats.org/officeDocument/2006/relationships/hyperlink" Target="http://japan.kantei.go.jp" TargetMode="External"/><Relationship Id="rId13" Type="http://schemas.openxmlformats.org/officeDocument/2006/relationships/hyperlink" Target="http://nbuv.gov.ua/UJRN/Duur_2015_9_9" TargetMode="External"/><Relationship Id="rId18" Type="http://schemas.openxmlformats.org/officeDocument/2006/relationships/hyperlink" Target="https://zakon.rada.gov.ua/laws/show/1302-2002-%D0%BF" TargetMode="External"/><Relationship Id="rId39" Type="http://schemas.openxmlformats.org/officeDocument/2006/relationships/hyperlink" Target="https://vote.nz" TargetMode="External"/><Relationship Id="rId109" Type="http://schemas.openxmlformats.org/officeDocument/2006/relationships/hyperlink" Target="https://diia.gov.ua/" TargetMode="External"/><Relationship Id="rId34" Type="http://schemas.openxmlformats.org/officeDocument/2006/relationships/hyperlink" Target="https://www.pravda.com.ua/columns/2021/02/24/7284573/" TargetMode="External"/><Relationship Id="rId50" Type="http://schemas.openxmlformats.org/officeDocument/2006/relationships/hyperlink" Target="http://www.riigikontroll.ee/" TargetMode="External"/><Relationship Id="rId55" Type="http://schemas.openxmlformats.org/officeDocument/2006/relationships/hyperlink" Target="https://infopost.media/elektronne-golosuvannya-na-vyborah-chy-gotova-ukrayina-vykorystaty-dosvid-estoniyi/" TargetMode="External"/><Relationship Id="rId76" Type="http://schemas.openxmlformats.org/officeDocument/2006/relationships/hyperlink" Target="https://zakon.rada.gov.ua/laws/show/2939-17" TargetMode="External"/><Relationship Id="rId97" Type="http://schemas.openxmlformats.org/officeDocument/2006/relationships/hyperlink" Target="https://zakon.rada.gov.ua/laws/show/27517?find=1&amp;text=%D1%81%D1%82%D0%B0%D1%82%D1%82%D1%8F+42" TargetMode="External"/><Relationship Id="rId104" Type="http://schemas.openxmlformats.org/officeDocument/2006/relationships/hyperlink" Target="https://www.kmu.gov.ua/news/v-ukrayini-rozpochato-vprovadzhennya-trembiti-nalagodzheno-avtomatichnij-obmin-danimi-mizh-derzhustanovami" TargetMode="External"/><Relationship Id="rId120" Type="http://schemas.openxmlformats.org/officeDocument/2006/relationships/hyperlink" Target="https://e-dem.ua/" TargetMode="External"/><Relationship Id="rId7" Type="http://schemas.openxmlformats.org/officeDocument/2006/relationships/endnotes" Target="endnotes.xml"/><Relationship Id="rId71" Type="http://schemas.openxmlformats.org/officeDocument/2006/relationships/hyperlink" Target="https://egap.in.ua/" TargetMode="External"/><Relationship Id="rId92" Type="http://schemas.openxmlformats.org/officeDocument/2006/relationships/hyperlink" Target="http://www.economy.in.ua/pdf/5_2017/12.pdf" TargetMode="External"/><Relationship Id="rId2" Type="http://schemas.openxmlformats.org/officeDocument/2006/relationships/numbering" Target="numbering.xml"/><Relationship Id="rId29" Type="http://schemas.openxmlformats.org/officeDocument/2006/relationships/hyperlink" Target="http://www.ccu.gov.ua/uk/index" TargetMode="External"/><Relationship Id="rId24" Type="http://schemas.openxmlformats.org/officeDocument/2006/relationships/hyperlink" Target="http://civic.kmu.gov.ua/civic/control/uk/publish/article?art_id=85604&amp;c&#8230;" TargetMode="External"/><Relationship Id="rId40" Type="http://schemas.openxmlformats.org/officeDocument/2006/relationships/hyperlink" Target="http://www.waseda.jp/semfox/memb/03s/uchiyama/uchiyama.index.html" TargetMode="External"/><Relationship Id="rId45" Type="http://schemas.openxmlformats.org/officeDocument/2006/relationships/hyperlink" Target="https://ktpu.kpi.ua/wp-content/uploads/2016/02/Zarubizhnij-dosvid-uprovadzhennya-elektronnogo-uryaduvannya.pdf" TargetMode="External"/><Relationship Id="rId66" Type="http://schemas.openxmlformats.org/officeDocument/2006/relationships/hyperlink" Target="https://zakon.rada.gov.ua/laws/show/577-19" TargetMode="External"/><Relationship Id="rId87" Type="http://schemas.openxmlformats.org/officeDocument/2006/relationships/hyperlink" Target="https://zakon.rada.gov.ua/laws/show/2297-17" TargetMode="External"/><Relationship Id="rId110" Type="http://schemas.openxmlformats.org/officeDocument/2006/relationships/hyperlink" Target="https://zakon.rada.gov.ua/laws/show/1689-20" TargetMode="External"/><Relationship Id="rId115" Type="http://schemas.openxmlformats.org/officeDocument/2006/relationships/hyperlink" Target="https://auc.org.ua/" TargetMode="External"/><Relationship Id="rId61" Type="http://schemas.openxmlformats.org/officeDocument/2006/relationships/hyperlink" Target="https://zakon.rada.gov.ua/laws/show/80/94-%D0%B2%D1%80" TargetMode="External"/><Relationship Id="rId82" Type="http://schemas.openxmlformats.org/officeDocument/2006/relationships/hyperlink" Target="https://www.facebook.com/photo/?fbid=4060287130691192&amp;set=a.740436362676302" TargetMode="External"/><Relationship Id="rId19" Type="http://schemas.openxmlformats.org/officeDocument/2006/relationships/hyperlink" Target="https://zakon.rada.gov.ua/laws/show/3-2002-%D0%BF" TargetMode="External"/><Relationship Id="rId14" Type="http://schemas.openxmlformats.org/officeDocument/2006/relationships/hyperlink" Target="https://rheingold.com/" TargetMode="External"/><Relationship Id="rId30" Type="http://schemas.openxmlformats.org/officeDocument/2006/relationships/hyperlink" Target="http://arbitr.gov.ua/tmp/tmp_nameko/php/search.php" TargetMode="External"/><Relationship Id="rId35" Type="http://schemas.openxmlformats.org/officeDocument/2006/relationships/hyperlink" Target="https://publicadministration.un.org/egovkb/en-us/Reports/UN-E-Government-Survey2016" TargetMode="External"/><Relationship Id="rId56" Type="http://schemas.openxmlformats.org/officeDocument/2006/relationships/hyperlink" Target="http://civildiplomat.com/publications/na-shlyaxu-do-elektronno%D1%97-demokrati%D1%97-dosvid-estoni%D1%97" TargetMode="External"/><Relationship Id="rId77" Type="http://schemas.openxmlformats.org/officeDocument/2006/relationships/hyperlink" Target="https://zakon.rada.gov.ua/laws/show/2269-19" TargetMode="External"/><Relationship Id="rId100" Type="http://schemas.openxmlformats.org/officeDocument/2006/relationships/hyperlink" Target="https://trembita.gov.ua/ua" TargetMode="External"/><Relationship Id="rId105" Type="http://schemas.openxmlformats.org/officeDocument/2006/relationships/hyperlink" Target="https://www.kmu.gov.ua/news/denis-malyuska-nalagodzheno-avtomatichnij-obmin-danimi-mizh-minyustom-ta-pensijnim-fondom" TargetMode="External"/><Relationship Id="rId8" Type="http://schemas.openxmlformats.org/officeDocument/2006/relationships/hyperlink" Target="http://www.govt.nz" TargetMode="External"/><Relationship Id="rId51" Type="http://schemas.openxmlformats.org/officeDocument/2006/relationships/hyperlink" Target="http://www.dp.gov.ee/" TargetMode="External"/><Relationship Id="rId72" Type="http://schemas.openxmlformats.org/officeDocument/2006/relationships/hyperlink" Target="https://www.rada-poltava.gov.ua/petition/" TargetMode="External"/><Relationship Id="rId93" Type="http://schemas.openxmlformats.org/officeDocument/2006/relationships/hyperlink" Target="https://www.eurointegration.com.ua/articles/2017/12/11/7074905/" TargetMode="External"/><Relationship Id="rId98" Type="http://schemas.openxmlformats.org/officeDocument/2006/relationships/hyperlink" Target="https://news.dtkt.ua/accounting/automation/77499-yak-pracyuje-e-kabinet-pid-cas-vojennogo-stanu" TargetMode="External"/><Relationship Id="rId121" Type="http://schemas.openxmlformats.org/officeDocument/2006/relationships/hyperlink" Target="https://zakon.rada.gov.ua/laws/show/910-2022-%D0%BF" TargetMode="External"/><Relationship Id="rId3" Type="http://schemas.openxmlformats.org/officeDocument/2006/relationships/styles" Target="styles.xml"/><Relationship Id="rId25" Type="http://schemas.openxmlformats.org/officeDocument/2006/relationships/hyperlink" Target="https://zakon.rada.gov.ua/laws/show/492-2014-%D0%BF" TargetMode="External"/><Relationship Id="rId46" Type="http://schemas.openxmlformats.org/officeDocument/2006/relationships/hyperlink" Target="https://joinup.ec.europa.eu/collection/egovernment/epractie" TargetMode="External"/><Relationship Id="rId67" Type="http://schemas.openxmlformats.org/officeDocument/2006/relationships/hyperlink" Target="https://petition.president.gov.ua/" TargetMode="External"/><Relationship Id="rId116" Type="http://schemas.openxmlformats.org/officeDocument/2006/relationships/hyperlink" Target="https://web.telegram.org/z/" TargetMode="External"/><Relationship Id="rId20" Type="http://schemas.openxmlformats.org/officeDocument/2006/relationships/hyperlink" Target="http://zakon1.rada.gov.ua/cgi-bin/laws/main.cgi?nreg=1378-2004-%EF" TargetMode="External"/><Relationship Id="rId41" Type="http://schemas.openxmlformats.org/officeDocument/2006/relationships/hyperlink" Target="http://japan.kantei.go.jp" TargetMode="External"/><Relationship Id="rId62" Type="http://schemas.openxmlformats.org/officeDocument/2006/relationships/hyperlink" Target="https://zakon.rada.gov.ua/laws/show/z0959-17" TargetMode="External"/><Relationship Id="rId83" Type="http://schemas.openxmlformats.org/officeDocument/2006/relationships/hyperlink" Target="https://zakon.rada.gov.ua/laws/show/208-2003-%D0%BF" TargetMode="External"/><Relationship Id="rId88" Type="http://schemas.openxmlformats.org/officeDocument/2006/relationships/hyperlink" Target="https://zakon.rada.gov.ua/laws/show/537-16" TargetMode="External"/><Relationship Id="rId111" Type="http://schemas.openxmlformats.org/officeDocument/2006/relationships/hyperlink" Target="https://www.slovoidilo.ua/2022/01/12/novyna/polityka/shmyhal-rozpoviv-yaki-posluhy-stanut-dostupnymy-diyi-kincya-2022-roku" TargetMode="External"/><Relationship Id="rId15" Type="http://schemas.openxmlformats.org/officeDocument/2006/relationships/hyperlink" Target="https://ifap.ru/ofdocs/rest/okinhar.htm" TargetMode="External"/><Relationship Id="rId36" Type="http://schemas.openxmlformats.org/officeDocument/2006/relationships/hyperlink" Target="http://pa.stateandregions.zp.ua/archive/1_2016/25.pdf" TargetMode="External"/><Relationship Id="rId57" Type="http://schemas.openxmlformats.org/officeDocument/2006/relationships/hyperlink" Target="https://zakon.rada.gov.ua/laws/show/797-2017-&#1088;" TargetMode="External"/><Relationship Id="rId106" Type="http://schemas.openxmlformats.org/officeDocument/2006/relationships/hyperlink" Target="https://minjust.gov.ua/news/ministry/reestratori-zmojut-pereviryati-dostovirnist-sudovih-rishen-v-onlayn-rejimi" TargetMode="External"/><Relationship Id="rId10" Type="http://schemas.openxmlformats.org/officeDocument/2006/relationships/hyperlink" Target="https://dashboard.city-adm.lviv.ua/" TargetMode="External"/><Relationship Id="rId31" Type="http://schemas.openxmlformats.org/officeDocument/2006/relationships/hyperlink" Target="http://www.dki.gov.ua" TargetMode="External"/><Relationship Id="rId52" Type="http://schemas.openxmlformats.org/officeDocument/2006/relationships/hyperlink" Target="https://www.elvl.ee/" TargetMode="External"/><Relationship Id="rId73" Type="http://schemas.openxmlformats.org/officeDocument/2006/relationships/hyperlink" Target="https://www.pauci.org/" TargetMode="External"/><Relationship Id="rId78" Type="http://schemas.openxmlformats.org/officeDocument/2006/relationships/hyperlink" Target="URL:https://sale.ueex.com.ua/?gclid=Cj0KCQiAm5ycBhCXARIsAPldzoXy6IH0gUkpt8Rc-dtpMndg-mQ47Tef1wy3tRruZtIHMwWcxGcQjsQaAuo-EALw_wcB" TargetMode="External"/><Relationship Id="rId94" Type="http://schemas.openxmlformats.org/officeDocument/2006/relationships/hyperlink" Target="https://kmp.ua/uk/blog/total-simplification-of-doing-business/" TargetMode="External"/><Relationship Id="rId99" Type="http://schemas.openxmlformats.org/officeDocument/2006/relationships/hyperlink" Target="http://cabinet.tax.gov.ua" TargetMode="External"/><Relationship Id="rId101" Type="http://schemas.openxmlformats.org/officeDocument/2006/relationships/hyperlink" Target="https://www.epravda.com.ua/columns/2021/02/16/671058/" TargetMode="External"/><Relationship Id="rId1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300D8-A978-4A8D-9A49-7E54204B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115</Pages>
  <Words>137706</Words>
  <Characters>78493</Characters>
  <Application>Microsoft Office Word</Application>
  <DocSecurity>0</DocSecurity>
  <Lines>654</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MyPC</cp:lastModifiedBy>
  <cp:revision>3</cp:revision>
  <dcterms:created xsi:type="dcterms:W3CDTF">2024-08-22T20:26:00Z</dcterms:created>
  <dcterms:modified xsi:type="dcterms:W3CDTF">2024-08-22T20:38:00Z</dcterms:modified>
</cp:coreProperties>
</file>