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17B59" w14:textId="77777777" w:rsidR="00E540B5" w:rsidRPr="00DC4442" w:rsidRDefault="00E540B5" w:rsidP="4902DBC8">
      <w:pPr>
        <w:spacing w:after="0" w:line="240" w:lineRule="auto"/>
        <w:jc w:val="center"/>
        <w:rPr>
          <w:rFonts w:ascii="Times New Roman" w:hAnsi="Times New Roman"/>
          <w:color w:val="000000"/>
          <w:sz w:val="28"/>
          <w:szCs w:val="28"/>
          <w:lang w:val="uk-UA" w:eastAsia="uk-UA"/>
        </w:rPr>
      </w:pPr>
      <w:r w:rsidRPr="4902DBC8">
        <w:rPr>
          <w:rFonts w:ascii="Times New Roman" w:hAnsi="Times New Roman"/>
          <w:color w:val="000000"/>
          <w:sz w:val="28"/>
          <w:szCs w:val="28"/>
          <w:lang w:val="uk-UA" w:eastAsia="uk-UA"/>
        </w:rPr>
        <w:t>_Н</w:t>
      </w:r>
      <w:r w:rsidRPr="4902DBC8">
        <w:rPr>
          <w:rFonts w:ascii="Times New Roman" w:hAnsi="Times New Roman"/>
          <w:color w:val="000000"/>
          <w:sz w:val="28"/>
          <w:szCs w:val="28"/>
          <w:u w:val="single"/>
          <w:lang w:val="uk-UA" w:eastAsia="uk-UA"/>
        </w:rPr>
        <w:t xml:space="preserve">аціональний університет </w:t>
      </w:r>
      <w:r w:rsidRPr="4902DBC8">
        <w:rPr>
          <w:rFonts w:ascii="Times New Roman" w:hAnsi="Times New Roman"/>
          <w:sz w:val="28"/>
          <w:szCs w:val="28"/>
          <w:u w:val="single"/>
          <w:lang w:val="uk-UA" w:eastAsia="uk-UA"/>
        </w:rPr>
        <w:t xml:space="preserve">«Полтавська політехніка </w:t>
      </w:r>
      <w:r w:rsidRPr="4902DBC8">
        <w:rPr>
          <w:rFonts w:ascii="Times New Roman" w:hAnsi="Times New Roman"/>
          <w:color w:val="000000"/>
          <w:sz w:val="28"/>
          <w:szCs w:val="28"/>
          <w:u w:val="single"/>
          <w:lang w:val="uk-UA" w:eastAsia="uk-UA"/>
        </w:rPr>
        <w:t>імені Юрія Кондратюка</w:t>
      </w:r>
      <w:r w:rsidRPr="4902DBC8">
        <w:rPr>
          <w:rFonts w:ascii="Times New Roman" w:hAnsi="Times New Roman"/>
          <w:sz w:val="28"/>
          <w:szCs w:val="28"/>
          <w:u w:val="single"/>
          <w:lang w:val="uk-UA" w:eastAsia="uk-UA"/>
        </w:rPr>
        <w:t>»</w:t>
      </w:r>
      <w:r w:rsidRPr="4902DBC8">
        <w:rPr>
          <w:rFonts w:ascii="Times New Roman" w:hAnsi="Times New Roman"/>
          <w:color w:val="000000"/>
          <w:sz w:val="28"/>
          <w:szCs w:val="28"/>
          <w:lang w:val="uk-UA" w:eastAsia="uk-UA"/>
        </w:rPr>
        <w:t>_</w:t>
      </w:r>
    </w:p>
    <w:p w14:paraId="5EC5D654" w14:textId="77777777" w:rsidR="00E540B5" w:rsidRPr="00DC4442" w:rsidRDefault="00E540B5" w:rsidP="00C0115F">
      <w:pPr>
        <w:spacing w:after="0" w:line="240" w:lineRule="auto"/>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(повне найменування вищого навчального закладу)</w:t>
      </w:r>
    </w:p>
    <w:p w14:paraId="66BC3BEA"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r w:rsidRPr="00DC4442">
        <w:rPr>
          <w:rFonts w:ascii="Times New Roman" w:hAnsi="Times New Roman"/>
          <w:color w:val="000000"/>
          <w:sz w:val="28"/>
          <w:szCs w:val="28"/>
          <w:lang w:val="uk-UA" w:eastAsia="uk-UA"/>
        </w:rPr>
        <w:t>_</w:t>
      </w:r>
      <w:r w:rsidRPr="00DC4442">
        <w:rPr>
          <w:rFonts w:ascii="Times New Roman" w:hAnsi="Times New Roman"/>
          <w:color w:val="000000"/>
          <w:sz w:val="28"/>
          <w:szCs w:val="28"/>
          <w:u w:val="single"/>
          <w:lang w:val="uk-UA" w:eastAsia="uk-UA"/>
        </w:rPr>
        <w:t xml:space="preserve">Навчально-науковий інститут інформаційних технологій та </w:t>
      </w:r>
      <w:r w:rsidR="00B10187">
        <w:rPr>
          <w:rFonts w:ascii="Times New Roman" w:hAnsi="Times New Roman"/>
          <w:color w:val="000000"/>
          <w:sz w:val="28"/>
          <w:szCs w:val="28"/>
          <w:u w:val="single"/>
          <w:lang w:val="uk-UA" w:eastAsia="uk-UA"/>
        </w:rPr>
        <w:t>робототехніки</w:t>
      </w:r>
      <w:r w:rsidRPr="00DC4442">
        <w:rPr>
          <w:rFonts w:ascii="Times New Roman" w:hAnsi="Times New Roman"/>
          <w:color w:val="000000"/>
          <w:sz w:val="28"/>
          <w:szCs w:val="28"/>
          <w:lang w:val="uk-UA" w:eastAsia="uk-UA"/>
        </w:rPr>
        <w:t>_</w:t>
      </w:r>
    </w:p>
    <w:p w14:paraId="5E537352" w14:textId="77777777" w:rsidR="00E540B5" w:rsidRPr="00DC4442" w:rsidRDefault="00E540B5" w:rsidP="00C0115F">
      <w:pPr>
        <w:spacing w:after="0" w:line="240" w:lineRule="auto"/>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(повна назва факультету)</w:t>
      </w:r>
    </w:p>
    <w:p w14:paraId="427BFF89"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r w:rsidRPr="4902DBC8">
        <w:rPr>
          <w:rFonts w:ascii="Times New Roman" w:hAnsi="Times New Roman"/>
          <w:color w:val="000000"/>
          <w:sz w:val="28"/>
          <w:szCs w:val="28"/>
          <w:lang w:val="uk-UA" w:eastAsia="uk-UA"/>
        </w:rPr>
        <w:t>_</w:t>
      </w:r>
      <w:r w:rsidRPr="4902DBC8">
        <w:rPr>
          <w:rFonts w:ascii="Times New Roman" w:hAnsi="Times New Roman"/>
          <w:color w:val="000000"/>
          <w:sz w:val="28"/>
          <w:szCs w:val="28"/>
          <w:u w:val="single"/>
          <w:lang w:val="uk-UA" w:eastAsia="uk-UA"/>
        </w:rPr>
        <w:t xml:space="preserve">Кафедра </w:t>
      </w:r>
      <w:r w:rsidR="00B10187">
        <w:rPr>
          <w:rFonts w:ascii="Times New Roman" w:hAnsi="Times New Roman"/>
          <w:color w:val="000000"/>
          <w:sz w:val="28"/>
          <w:szCs w:val="28"/>
          <w:u w:val="single"/>
          <w:lang w:val="uk-UA" w:eastAsia="uk-UA"/>
        </w:rPr>
        <w:t>комп’ютерних та інформаційних технологій і систем</w:t>
      </w:r>
      <w:r w:rsidRPr="4902DBC8">
        <w:rPr>
          <w:rFonts w:ascii="Times New Roman" w:hAnsi="Times New Roman"/>
          <w:color w:val="000000"/>
          <w:sz w:val="28"/>
          <w:szCs w:val="28"/>
          <w:lang w:val="uk-UA" w:eastAsia="uk-UA"/>
        </w:rPr>
        <w:t>_</w:t>
      </w:r>
    </w:p>
    <w:p w14:paraId="2A06F014" w14:textId="77777777" w:rsidR="00E540B5" w:rsidRPr="00DC4442" w:rsidRDefault="00E540B5" w:rsidP="00C0115F">
      <w:pPr>
        <w:spacing w:after="0" w:line="240" w:lineRule="auto"/>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(повна назва кафедри)</w:t>
      </w:r>
    </w:p>
    <w:p w14:paraId="673509C7"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78C50150"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38D05B17"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2C43531B"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2DD7ECCE" w14:textId="77777777" w:rsidR="00E540B5" w:rsidRPr="00DC4442" w:rsidRDefault="00E540B5" w:rsidP="00C0115F">
      <w:pPr>
        <w:spacing w:after="0" w:line="240" w:lineRule="auto"/>
        <w:jc w:val="center"/>
        <w:rPr>
          <w:rFonts w:ascii="Times New Roman" w:hAnsi="Times New Roman"/>
          <w:b/>
          <w:bCs/>
          <w:color w:val="000000"/>
          <w:sz w:val="28"/>
          <w:szCs w:val="28"/>
          <w:lang w:val="uk-UA"/>
        </w:rPr>
      </w:pPr>
      <w:bookmarkStart w:id="0" w:name="_Toc371077955"/>
      <w:bookmarkStart w:id="1" w:name="_Toc372725382"/>
      <w:bookmarkStart w:id="2" w:name="_Toc408658959"/>
      <w:r w:rsidRPr="00DC4442">
        <w:rPr>
          <w:rFonts w:ascii="Times New Roman" w:hAnsi="Times New Roman"/>
          <w:b/>
          <w:bCs/>
          <w:color w:val="000000"/>
          <w:sz w:val="28"/>
          <w:szCs w:val="28"/>
          <w:lang w:val="uk-UA"/>
        </w:rPr>
        <w:t>Пояснювальна записка</w:t>
      </w:r>
      <w:bookmarkEnd w:id="0"/>
      <w:bookmarkEnd w:id="1"/>
      <w:bookmarkEnd w:id="2"/>
    </w:p>
    <w:p w14:paraId="4FA464F0" w14:textId="77777777" w:rsidR="00E540B5" w:rsidRPr="00DC4442" w:rsidRDefault="00E540B5" w:rsidP="00C0115F">
      <w:pPr>
        <w:spacing w:after="0" w:line="240" w:lineRule="auto"/>
        <w:jc w:val="center"/>
        <w:rPr>
          <w:rFonts w:ascii="Times New Roman" w:hAnsi="Times New Roman"/>
          <w:b/>
          <w:bCs/>
          <w:color w:val="000000"/>
          <w:sz w:val="28"/>
          <w:szCs w:val="28"/>
          <w:lang w:val="uk-UA"/>
        </w:rPr>
      </w:pPr>
      <w:bookmarkStart w:id="3" w:name="_Toc371077956"/>
      <w:bookmarkStart w:id="4" w:name="_Toc372725383"/>
      <w:bookmarkStart w:id="5" w:name="_Toc408658960"/>
      <w:r w:rsidRPr="00DC4442">
        <w:rPr>
          <w:rFonts w:ascii="Times New Roman" w:hAnsi="Times New Roman"/>
          <w:b/>
          <w:bCs/>
          <w:color w:val="000000"/>
          <w:sz w:val="28"/>
          <w:szCs w:val="28"/>
          <w:lang w:val="uk-UA"/>
        </w:rPr>
        <w:t>до дипломного проекту (роботи)</w:t>
      </w:r>
      <w:bookmarkEnd w:id="3"/>
      <w:bookmarkEnd w:id="4"/>
      <w:bookmarkEnd w:id="5"/>
    </w:p>
    <w:p w14:paraId="70C13DAD"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r>
        <w:rPr>
          <w:rFonts w:ascii="Times New Roman" w:hAnsi="Times New Roman"/>
          <w:color w:val="000000"/>
          <w:sz w:val="28"/>
          <w:szCs w:val="28"/>
          <w:u w:val="single"/>
          <w:lang w:val="uk-UA" w:eastAsia="uk-UA"/>
        </w:rPr>
        <w:t>магіст</w:t>
      </w:r>
      <w:r w:rsidRPr="00DC4442">
        <w:rPr>
          <w:rFonts w:ascii="Times New Roman" w:hAnsi="Times New Roman"/>
          <w:color w:val="000000"/>
          <w:sz w:val="28"/>
          <w:szCs w:val="28"/>
          <w:u w:val="single"/>
          <w:lang w:val="uk-UA" w:eastAsia="uk-UA"/>
        </w:rPr>
        <w:t>ра</w:t>
      </w:r>
    </w:p>
    <w:p w14:paraId="406804AB" w14:textId="77777777" w:rsidR="00E540B5" w:rsidRPr="00DC4442" w:rsidRDefault="00E540B5" w:rsidP="00C0115F">
      <w:pPr>
        <w:spacing w:after="0" w:line="240" w:lineRule="auto"/>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(освітньо-кваліфікаційний рівень)</w:t>
      </w:r>
    </w:p>
    <w:p w14:paraId="7187E078"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r w:rsidRPr="00DC4442">
        <w:rPr>
          <w:rFonts w:ascii="Times New Roman" w:hAnsi="Times New Roman"/>
          <w:color w:val="000000"/>
          <w:sz w:val="28"/>
          <w:szCs w:val="28"/>
          <w:lang w:val="uk-UA" w:eastAsia="uk-UA"/>
        </w:rPr>
        <w:t xml:space="preserve">на тему </w:t>
      </w:r>
    </w:p>
    <w:p w14:paraId="04BB5F52" w14:textId="77777777" w:rsidR="003C2F53" w:rsidRDefault="003C2F53" w:rsidP="00C0115F">
      <w:pPr>
        <w:spacing w:after="0" w:line="240" w:lineRule="auto"/>
        <w:jc w:val="center"/>
        <w:rPr>
          <w:rFonts w:ascii="Times New Roman" w:hAnsi="Times New Roman"/>
          <w:b/>
          <w:bCs/>
          <w:sz w:val="28"/>
          <w:szCs w:val="28"/>
          <w:lang w:val="uk-UA" w:eastAsia="uk-UA"/>
        </w:rPr>
      </w:pPr>
    </w:p>
    <w:p w14:paraId="23448CDB" w14:textId="77777777" w:rsidR="003C2F53" w:rsidRDefault="003C2F53" w:rsidP="00C0115F">
      <w:pPr>
        <w:spacing w:after="0" w:line="240" w:lineRule="auto"/>
        <w:jc w:val="center"/>
        <w:rPr>
          <w:rFonts w:ascii="Times New Roman" w:hAnsi="Times New Roman"/>
          <w:b/>
          <w:bCs/>
          <w:sz w:val="28"/>
          <w:szCs w:val="28"/>
          <w:lang w:val="uk-UA" w:eastAsia="uk-UA"/>
        </w:rPr>
      </w:pPr>
    </w:p>
    <w:p w14:paraId="17DC6CA7" w14:textId="77777777" w:rsidR="00E540B5" w:rsidRPr="00DC4442" w:rsidRDefault="00E540B5" w:rsidP="00C0115F">
      <w:pPr>
        <w:spacing w:after="0" w:line="240" w:lineRule="auto"/>
        <w:jc w:val="center"/>
        <w:rPr>
          <w:rFonts w:ascii="Times New Roman" w:hAnsi="Times New Roman"/>
          <w:b/>
          <w:bCs/>
          <w:sz w:val="28"/>
          <w:szCs w:val="28"/>
          <w:lang w:val="uk-UA" w:eastAsia="uk-UA"/>
        </w:rPr>
      </w:pPr>
      <w:r w:rsidRPr="00DC4442">
        <w:rPr>
          <w:rFonts w:ascii="Times New Roman" w:hAnsi="Times New Roman"/>
          <w:b/>
          <w:bCs/>
          <w:sz w:val="28"/>
          <w:szCs w:val="28"/>
          <w:lang w:val="uk-UA" w:eastAsia="uk-UA"/>
        </w:rPr>
        <w:t>«</w:t>
      </w:r>
      <w:r w:rsidR="00A510A2" w:rsidRPr="00F73F72">
        <w:rPr>
          <w:rFonts w:ascii="Times New Roman" w:hAnsi="Times New Roman"/>
          <w:b/>
          <w:bCs/>
          <w:sz w:val="28"/>
          <w:szCs w:val="28"/>
          <w:u w:val="single"/>
          <w:lang w:val="uk-UA"/>
        </w:rPr>
        <w:t>ПРОЕКТ</w:t>
      </w:r>
      <w:r w:rsidR="00A510A2">
        <w:rPr>
          <w:rFonts w:ascii="Times New Roman" w:hAnsi="Times New Roman"/>
          <w:b/>
          <w:bCs/>
          <w:sz w:val="28"/>
          <w:szCs w:val="28"/>
          <w:u w:val="single"/>
          <w:lang w:val="uk-UA"/>
        </w:rPr>
        <w:t xml:space="preserve"> </w:t>
      </w:r>
      <w:r w:rsidR="00A510A2" w:rsidRPr="00F73F72">
        <w:rPr>
          <w:rFonts w:ascii="Times New Roman" w:hAnsi="Times New Roman"/>
          <w:b/>
          <w:bCs/>
          <w:sz w:val="28"/>
          <w:szCs w:val="28"/>
          <w:u w:val="single"/>
          <w:lang w:val="uk-UA"/>
        </w:rPr>
        <w:t>У</w:t>
      </w:r>
      <w:r w:rsidR="00A510A2">
        <w:rPr>
          <w:rFonts w:ascii="Times New Roman" w:hAnsi="Times New Roman"/>
          <w:b/>
          <w:bCs/>
          <w:sz w:val="28"/>
          <w:szCs w:val="28"/>
          <w:u w:val="single"/>
          <w:lang w:val="uk-UA"/>
        </w:rPr>
        <w:t xml:space="preserve">ДОСКОНАЛЕННЯ КОМП’ЮТЕРНОЇ </w:t>
      </w:r>
      <w:r w:rsidR="00A510A2" w:rsidRPr="00F73F72">
        <w:rPr>
          <w:rFonts w:ascii="Times New Roman" w:hAnsi="Times New Roman"/>
          <w:b/>
          <w:bCs/>
          <w:sz w:val="28"/>
          <w:szCs w:val="28"/>
          <w:u w:val="single"/>
          <w:lang w:val="uk-UA"/>
        </w:rPr>
        <w:t xml:space="preserve">МЕРЕЖІ </w:t>
      </w:r>
      <w:r w:rsidR="00A510A2">
        <w:rPr>
          <w:rFonts w:ascii="Times New Roman" w:hAnsi="Times New Roman"/>
          <w:b/>
          <w:bCs/>
          <w:sz w:val="28"/>
          <w:szCs w:val="28"/>
          <w:u w:val="single"/>
          <w:lang w:val="uk-UA"/>
        </w:rPr>
        <w:t xml:space="preserve">ПІДПРИЄМСТВА З ЗАГАЛЬНИМИ РЕКОМЕНДАЦІЯМИ ПО </w:t>
      </w:r>
      <w:r w:rsidR="00A510A2" w:rsidRPr="00F73F72">
        <w:rPr>
          <w:rFonts w:ascii="Times New Roman" w:hAnsi="Times New Roman"/>
          <w:b/>
          <w:bCs/>
          <w:sz w:val="28"/>
          <w:szCs w:val="28"/>
          <w:u w:val="single"/>
          <w:lang w:val="uk-UA"/>
        </w:rPr>
        <w:t>ЗАХИСТУ ІНФОРМАЦІЇ</w:t>
      </w:r>
      <w:r w:rsidR="00A510A2" w:rsidRPr="00DC4442">
        <w:rPr>
          <w:rFonts w:ascii="Times New Roman" w:hAnsi="Times New Roman"/>
          <w:b/>
          <w:bCs/>
          <w:sz w:val="28"/>
          <w:szCs w:val="28"/>
          <w:lang w:val="uk-UA" w:eastAsia="uk-UA"/>
        </w:rPr>
        <w:t>»</w:t>
      </w:r>
    </w:p>
    <w:p w14:paraId="7E40F3E4" w14:textId="77777777" w:rsidR="00E540B5" w:rsidRPr="00DC4442" w:rsidRDefault="00E540B5" w:rsidP="00C0115F">
      <w:pPr>
        <w:spacing w:after="0" w:line="240" w:lineRule="auto"/>
        <w:jc w:val="center"/>
        <w:rPr>
          <w:rFonts w:ascii="Times New Roman" w:hAnsi="Times New Roman"/>
          <w:color w:val="000000"/>
          <w:sz w:val="24"/>
          <w:szCs w:val="24"/>
          <w:lang w:val="uk-UA" w:eastAsia="uk-UA"/>
        </w:rPr>
      </w:pPr>
    </w:p>
    <w:p w14:paraId="1CD97EFF" w14:textId="77777777" w:rsidR="00E540B5" w:rsidRPr="00DC4442" w:rsidRDefault="00E540B5" w:rsidP="00C0115F">
      <w:pPr>
        <w:spacing w:after="0" w:line="240" w:lineRule="auto"/>
        <w:jc w:val="center"/>
        <w:rPr>
          <w:rFonts w:ascii="Times New Roman" w:hAnsi="Times New Roman"/>
          <w:color w:val="000000"/>
          <w:sz w:val="24"/>
          <w:szCs w:val="24"/>
          <w:lang w:val="uk-UA" w:eastAsia="uk-UA"/>
        </w:rPr>
      </w:pPr>
    </w:p>
    <w:p w14:paraId="5EE9B834" w14:textId="77777777" w:rsidR="00E540B5" w:rsidRPr="00DC4442" w:rsidRDefault="00E540B5" w:rsidP="00C0115F">
      <w:pPr>
        <w:spacing w:after="0" w:line="240" w:lineRule="auto"/>
        <w:jc w:val="center"/>
        <w:rPr>
          <w:rFonts w:ascii="Times New Roman" w:hAnsi="Times New Roman"/>
          <w:color w:val="000000"/>
          <w:sz w:val="24"/>
          <w:szCs w:val="24"/>
          <w:lang w:val="uk-UA" w:eastAsia="uk-UA"/>
        </w:rPr>
      </w:pPr>
    </w:p>
    <w:p w14:paraId="474C8C3D" w14:textId="77777777" w:rsidR="00E540B5" w:rsidRPr="00DC4442" w:rsidRDefault="00E540B5" w:rsidP="00C0115F">
      <w:pPr>
        <w:spacing w:after="0" w:line="240" w:lineRule="auto"/>
        <w:jc w:val="center"/>
        <w:rPr>
          <w:rFonts w:ascii="Times New Roman" w:hAnsi="Times New Roman"/>
          <w:color w:val="000000"/>
          <w:sz w:val="24"/>
          <w:szCs w:val="24"/>
          <w:lang w:val="uk-UA" w:eastAsia="uk-UA"/>
        </w:rPr>
      </w:pPr>
    </w:p>
    <w:p w14:paraId="5EACE8D5" w14:textId="77777777" w:rsidR="00E540B5" w:rsidRPr="00DC4442" w:rsidRDefault="00E540B5" w:rsidP="00C0115F">
      <w:pPr>
        <w:spacing w:after="0" w:line="240" w:lineRule="auto"/>
        <w:jc w:val="center"/>
        <w:rPr>
          <w:rFonts w:ascii="Times New Roman" w:hAnsi="Times New Roman"/>
          <w:color w:val="000000"/>
          <w:sz w:val="24"/>
          <w:szCs w:val="24"/>
          <w:lang w:val="uk-UA" w:eastAsia="uk-UA"/>
        </w:rPr>
      </w:pPr>
    </w:p>
    <w:p w14:paraId="2A6D2A11" w14:textId="77777777" w:rsidR="00E540B5" w:rsidRPr="00DC4442" w:rsidRDefault="00E540B5" w:rsidP="00C0115F">
      <w:pPr>
        <w:spacing w:after="0" w:line="240" w:lineRule="auto"/>
        <w:jc w:val="center"/>
        <w:rPr>
          <w:rFonts w:ascii="Times New Roman" w:hAnsi="Times New Roman"/>
          <w:color w:val="000000"/>
          <w:sz w:val="24"/>
          <w:szCs w:val="24"/>
          <w:lang w:val="uk-UA" w:eastAsia="uk-UA"/>
        </w:rPr>
      </w:pPr>
    </w:p>
    <w:p w14:paraId="38F39D3A" w14:textId="77777777" w:rsidR="00E540B5" w:rsidRPr="00DC4442" w:rsidRDefault="00E540B5" w:rsidP="00C0115F">
      <w:pPr>
        <w:spacing w:after="0" w:line="240" w:lineRule="auto"/>
        <w:ind w:left="3969"/>
        <w:jc w:val="center"/>
        <w:rPr>
          <w:rFonts w:ascii="Times New Roman" w:hAnsi="Times New Roman"/>
          <w:color w:val="000000"/>
          <w:sz w:val="28"/>
          <w:szCs w:val="28"/>
          <w:lang w:val="uk-UA" w:eastAsia="uk-UA"/>
        </w:rPr>
      </w:pPr>
    </w:p>
    <w:p w14:paraId="74E385BF" w14:textId="77777777" w:rsidR="00E540B5" w:rsidRPr="00DC4442" w:rsidRDefault="00E540B5" w:rsidP="00C0115F">
      <w:pPr>
        <w:spacing w:after="0" w:line="240" w:lineRule="auto"/>
        <w:ind w:left="3969"/>
        <w:jc w:val="both"/>
        <w:rPr>
          <w:rFonts w:ascii="Times New Roman" w:hAnsi="Times New Roman"/>
          <w:color w:val="000000"/>
          <w:sz w:val="28"/>
          <w:szCs w:val="28"/>
          <w:lang w:val="uk-UA" w:eastAsia="uk-UA"/>
        </w:rPr>
      </w:pPr>
      <w:r w:rsidRPr="00DC4442">
        <w:rPr>
          <w:rFonts w:ascii="Times New Roman" w:hAnsi="Times New Roman"/>
          <w:color w:val="000000"/>
          <w:sz w:val="28"/>
          <w:szCs w:val="28"/>
          <w:lang w:val="uk-UA" w:eastAsia="uk-UA"/>
        </w:rPr>
        <w:t xml:space="preserve">Виконав: </w:t>
      </w:r>
      <w:r w:rsidRPr="00DC4442">
        <w:rPr>
          <w:rFonts w:ascii="Times New Roman" w:hAnsi="Times New Roman"/>
          <w:color w:val="000000"/>
          <w:sz w:val="28"/>
          <w:szCs w:val="28"/>
          <w:u w:val="single"/>
          <w:lang w:val="uk-UA" w:eastAsia="uk-UA"/>
        </w:rPr>
        <w:t xml:space="preserve">студент </w:t>
      </w:r>
      <w:r>
        <w:rPr>
          <w:rFonts w:ascii="Times New Roman" w:hAnsi="Times New Roman"/>
          <w:color w:val="000000"/>
          <w:sz w:val="28"/>
          <w:szCs w:val="28"/>
          <w:u w:val="single"/>
          <w:lang w:val="uk-UA" w:eastAsia="uk-UA"/>
        </w:rPr>
        <w:t>6</w:t>
      </w:r>
      <w:r w:rsidRPr="00DC4442">
        <w:rPr>
          <w:rFonts w:ascii="Times New Roman" w:hAnsi="Times New Roman"/>
          <w:color w:val="000000"/>
          <w:sz w:val="28"/>
          <w:szCs w:val="28"/>
          <w:u w:val="single"/>
          <w:lang w:val="uk-UA" w:eastAsia="uk-UA"/>
        </w:rPr>
        <w:t xml:space="preserve"> курсу, групи </w:t>
      </w:r>
      <w:r>
        <w:rPr>
          <w:rFonts w:ascii="Times New Roman" w:hAnsi="Times New Roman"/>
          <w:color w:val="000000"/>
          <w:sz w:val="28"/>
          <w:szCs w:val="28"/>
          <w:u w:val="single"/>
          <w:lang w:val="uk-UA" w:eastAsia="uk-UA"/>
        </w:rPr>
        <w:t>6</w:t>
      </w:r>
      <w:r w:rsidR="00A510A2">
        <w:rPr>
          <w:rFonts w:ascii="Times New Roman" w:hAnsi="Times New Roman"/>
          <w:color w:val="000000"/>
          <w:sz w:val="28"/>
          <w:szCs w:val="28"/>
          <w:u w:val="single"/>
          <w:lang w:val="uk-UA" w:eastAsia="uk-UA"/>
        </w:rPr>
        <w:t>01</w:t>
      </w:r>
      <w:r w:rsidR="00B10187">
        <w:rPr>
          <w:rFonts w:ascii="Times New Roman" w:hAnsi="Times New Roman"/>
          <w:color w:val="000000"/>
          <w:sz w:val="28"/>
          <w:szCs w:val="28"/>
          <w:u w:val="single"/>
          <w:lang w:val="uk-UA" w:eastAsia="uk-UA"/>
        </w:rPr>
        <w:t xml:space="preserve"> </w:t>
      </w:r>
      <w:r w:rsidRPr="00DC4442">
        <w:rPr>
          <w:rFonts w:ascii="Times New Roman" w:hAnsi="Times New Roman"/>
          <w:color w:val="000000"/>
          <w:sz w:val="28"/>
          <w:szCs w:val="28"/>
          <w:u w:val="single"/>
          <w:lang w:val="uk-UA"/>
        </w:rPr>
        <w:t>–</w:t>
      </w:r>
      <w:r w:rsidR="00A510A2">
        <w:rPr>
          <w:rFonts w:ascii="Times New Roman" w:hAnsi="Times New Roman"/>
          <w:color w:val="000000"/>
          <w:sz w:val="28"/>
          <w:szCs w:val="28"/>
          <w:u w:val="single"/>
          <w:lang w:val="uk-UA"/>
        </w:rPr>
        <w:t xml:space="preserve"> </w:t>
      </w:r>
      <w:r w:rsidRPr="00DC4442">
        <w:rPr>
          <w:rFonts w:ascii="Times New Roman" w:hAnsi="Times New Roman"/>
          <w:color w:val="000000"/>
          <w:sz w:val="28"/>
          <w:szCs w:val="28"/>
          <w:u w:val="single"/>
          <w:lang w:val="uk-UA"/>
        </w:rPr>
        <w:t>Т</w:t>
      </w:r>
      <w:r w:rsidR="00802FAE">
        <w:rPr>
          <w:rFonts w:ascii="Times New Roman" w:hAnsi="Times New Roman"/>
          <w:color w:val="000000"/>
          <w:sz w:val="28"/>
          <w:szCs w:val="28"/>
          <w:u w:val="single"/>
          <w:lang w:val="uk-UA"/>
        </w:rPr>
        <w:t>К</w:t>
      </w:r>
    </w:p>
    <w:p w14:paraId="578EDBC2" w14:textId="77777777" w:rsidR="00E540B5" w:rsidRPr="00DC4442" w:rsidRDefault="00802FAE" w:rsidP="00C0115F">
      <w:pPr>
        <w:spacing w:after="0" w:line="240" w:lineRule="auto"/>
        <w:ind w:left="3969"/>
        <w:jc w:val="both"/>
        <w:rPr>
          <w:rFonts w:ascii="Times New Roman" w:hAnsi="Times New Roman"/>
          <w:color w:val="000000"/>
          <w:sz w:val="24"/>
          <w:szCs w:val="24"/>
          <w:lang w:val="uk-UA" w:eastAsia="uk-UA"/>
        </w:rPr>
      </w:pPr>
      <w:r>
        <w:rPr>
          <w:rFonts w:ascii="Times New Roman" w:hAnsi="Times New Roman"/>
          <w:color w:val="000000"/>
          <w:sz w:val="28"/>
          <w:szCs w:val="28"/>
          <w:lang w:val="uk-UA" w:eastAsia="uk-UA"/>
        </w:rPr>
        <w:t>Спеціальності 123</w:t>
      </w:r>
      <w:r w:rsidR="00E540B5" w:rsidRPr="00DC4442">
        <w:rPr>
          <w:rFonts w:ascii="Times New Roman" w:hAnsi="Times New Roman"/>
          <w:color w:val="000000"/>
          <w:sz w:val="28"/>
          <w:szCs w:val="28"/>
          <w:lang w:val="uk-UA" w:eastAsia="uk-UA"/>
        </w:rPr>
        <w:t xml:space="preserve"> </w:t>
      </w:r>
      <w:r w:rsidR="00E540B5" w:rsidRPr="00DC4442">
        <w:rPr>
          <w:rFonts w:ascii="Times New Roman" w:hAnsi="Times New Roman"/>
          <w:sz w:val="28"/>
          <w:szCs w:val="28"/>
          <w:u w:val="single"/>
          <w:lang w:val="uk-UA" w:eastAsia="uk-UA"/>
        </w:rPr>
        <w:t>Комп’ютерн</w:t>
      </w:r>
      <w:r>
        <w:rPr>
          <w:rFonts w:ascii="Times New Roman" w:hAnsi="Times New Roman"/>
          <w:sz w:val="28"/>
          <w:szCs w:val="28"/>
          <w:u w:val="single"/>
          <w:lang w:val="uk-UA" w:eastAsia="uk-UA"/>
        </w:rPr>
        <w:t>а</w:t>
      </w:r>
      <w:r w:rsidR="00E540B5" w:rsidRPr="00DC4442">
        <w:rPr>
          <w:rFonts w:ascii="Times New Roman" w:hAnsi="Times New Roman"/>
          <w:sz w:val="28"/>
          <w:szCs w:val="28"/>
          <w:u w:val="single"/>
          <w:lang w:val="uk-UA" w:eastAsia="uk-UA"/>
        </w:rPr>
        <w:t xml:space="preserve"> </w:t>
      </w:r>
      <w:r>
        <w:rPr>
          <w:rFonts w:ascii="Times New Roman" w:hAnsi="Times New Roman"/>
          <w:sz w:val="28"/>
          <w:szCs w:val="28"/>
          <w:u w:val="single"/>
          <w:lang w:val="uk-UA" w:eastAsia="uk-UA"/>
        </w:rPr>
        <w:t>інженерія</w:t>
      </w:r>
    </w:p>
    <w:p w14:paraId="1E91868F" w14:textId="77777777" w:rsidR="00E540B5" w:rsidRPr="00DC4442" w:rsidRDefault="00E540B5" w:rsidP="00C0115F">
      <w:pPr>
        <w:spacing w:after="0" w:line="240" w:lineRule="auto"/>
        <w:ind w:left="3969"/>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 xml:space="preserve">(шифр і назва </w:t>
      </w:r>
      <w:r w:rsidR="00802FAE">
        <w:rPr>
          <w:rFonts w:ascii="Times New Roman" w:hAnsi="Times New Roman"/>
          <w:color w:val="000000"/>
          <w:sz w:val="18"/>
          <w:szCs w:val="18"/>
          <w:lang w:val="uk-UA" w:eastAsia="uk-UA"/>
        </w:rPr>
        <w:t>спеціальності</w:t>
      </w:r>
      <w:r w:rsidRPr="00DC4442">
        <w:rPr>
          <w:rFonts w:ascii="Times New Roman" w:hAnsi="Times New Roman"/>
          <w:color w:val="000000"/>
          <w:sz w:val="18"/>
          <w:szCs w:val="18"/>
          <w:lang w:val="uk-UA" w:eastAsia="uk-UA"/>
        </w:rPr>
        <w:t>)</w:t>
      </w:r>
    </w:p>
    <w:p w14:paraId="4FE3D0B3" w14:textId="77777777" w:rsidR="003C2F53" w:rsidRDefault="003C2F53" w:rsidP="00B10187">
      <w:pPr>
        <w:spacing w:after="0" w:line="240" w:lineRule="auto"/>
        <w:ind w:left="4536"/>
        <w:rPr>
          <w:rFonts w:ascii="Times New Roman" w:hAnsi="Times New Roman"/>
          <w:color w:val="000000"/>
          <w:sz w:val="28"/>
          <w:szCs w:val="28"/>
          <w:u w:val="single"/>
          <w:lang w:val="uk-UA" w:eastAsia="uk-UA"/>
        </w:rPr>
      </w:pPr>
    </w:p>
    <w:p w14:paraId="71CA3811" w14:textId="77777777" w:rsidR="003C2F53" w:rsidRDefault="003C2F53" w:rsidP="00B10187">
      <w:pPr>
        <w:spacing w:after="0" w:line="240" w:lineRule="auto"/>
        <w:ind w:left="4536"/>
        <w:rPr>
          <w:rFonts w:ascii="Times New Roman" w:hAnsi="Times New Roman"/>
          <w:color w:val="000000"/>
          <w:sz w:val="28"/>
          <w:szCs w:val="28"/>
          <w:u w:val="single"/>
          <w:lang w:val="uk-UA" w:eastAsia="uk-UA"/>
        </w:rPr>
      </w:pPr>
    </w:p>
    <w:p w14:paraId="75D5EA98" w14:textId="77777777" w:rsidR="003C2F53" w:rsidRDefault="003C2F53" w:rsidP="00B10187">
      <w:pPr>
        <w:spacing w:after="0" w:line="240" w:lineRule="auto"/>
        <w:ind w:left="4536"/>
        <w:rPr>
          <w:rFonts w:ascii="Times New Roman" w:hAnsi="Times New Roman"/>
          <w:color w:val="000000"/>
          <w:sz w:val="28"/>
          <w:szCs w:val="28"/>
          <w:u w:val="single"/>
          <w:lang w:val="uk-UA" w:eastAsia="uk-UA"/>
        </w:rPr>
      </w:pPr>
    </w:p>
    <w:p w14:paraId="2A95C454" w14:textId="77777777" w:rsidR="00E540B5" w:rsidRPr="00DC4442" w:rsidRDefault="00A510A2" w:rsidP="00B10187">
      <w:pPr>
        <w:spacing w:after="0" w:line="240" w:lineRule="auto"/>
        <w:ind w:left="4536"/>
        <w:rPr>
          <w:rFonts w:ascii="Times New Roman" w:hAnsi="Times New Roman"/>
          <w:color w:val="000000"/>
          <w:sz w:val="24"/>
          <w:szCs w:val="24"/>
          <w:u w:val="single"/>
          <w:lang w:val="uk-UA" w:eastAsia="uk-UA"/>
        </w:rPr>
      </w:pPr>
      <w:r>
        <w:rPr>
          <w:rFonts w:ascii="Times New Roman" w:hAnsi="Times New Roman"/>
          <w:color w:val="000000"/>
          <w:sz w:val="28"/>
          <w:szCs w:val="28"/>
          <w:u w:val="single"/>
          <w:lang w:val="uk-UA" w:eastAsia="uk-UA"/>
        </w:rPr>
        <w:t>Страшко Тарас Володимирович</w:t>
      </w:r>
    </w:p>
    <w:p w14:paraId="4E998EC6" w14:textId="77777777" w:rsidR="00E540B5" w:rsidRPr="00DC4442" w:rsidRDefault="00E540B5" w:rsidP="00B10187">
      <w:pPr>
        <w:spacing w:after="0" w:line="240" w:lineRule="auto"/>
        <w:ind w:left="4536"/>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(прізвище та ініціали)</w:t>
      </w:r>
    </w:p>
    <w:p w14:paraId="74072DF9" w14:textId="77777777" w:rsidR="003C2F53" w:rsidRDefault="003C2F53" w:rsidP="00B10187">
      <w:pPr>
        <w:spacing w:after="0" w:line="240" w:lineRule="auto"/>
        <w:ind w:left="4536"/>
        <w:rPr>
          <w:rFonts w:ascii="Times New Roman" w:hAnsi="Times New Roman"/>
          <w:color w:val="000000"/>
          <w:sz w:val="28"/>
          <w:szCs w:val="28"/>
          <w:u w:val="single"/>
          <w:lang w:val="uk-UA" w:eastAsia="uk-UA"/>
        </w:rPr>
      </w:pPr>
    </w:p>
    <w:p w14:paraId="527BA6D0" w14:textId="77777777" w:rsidR="003C2F53" w:rsidRDefault="003C2F53" w:rsidP="00B10187">
      <w:pPr>
        <w:spacing w:after="0" w:line="240" w:lineRule="auto"/>
        <w:ind w:left="4536"/>
        <w:rPr>
          <w:rFonts w:ascii="Times New Roman" w:hAnsi="Times New Roman"/>
          <w:color w:val="000000"/>
          <w:sz w:val="28"/>
          <w:szCs w:val="28"/>
          <w:u w:val="single"/>
          <w:lang w:val="uk-UA" w:eastAsia="uk-UA"/>
        </w:rPr>
      </w:pPr>
    </w:p>
    <w:p w14:paraId="6CBB4F0E" w14:textId="77777777" w:rsidR="003C2F53" w:rsidRDefault="003C2F53" w:rsidP="00B10187">
      <w:pPr>
        <w:spacing w:after="0" w:line="240" w:lineRule="auto"/>
        <w:ind w:left="4536"/>
        <w:rPr>
          <w:rFonts w:ascii="Times New Roman" w:hAnsi="Times New Roman"/>
          <w:color w:val="000000"/>
          <w:sz w:val="28"/>
          <w:szCs w:val="28"/>
          <w:u w:val="single"/>
          <w:lang w:val="uk-UA" w:eastAsia="uk-UA"/>
        </w:rPr>
      </w:pPr>
    </w:p>
    <w:p w14:paraId="68D4AF97" w14:textId="77777777" w:rsidR="00E540B5" w:rsidRPr="00DC4442" w:rsidRDefault="00E540B5" w:rsidP="00B10187">
      <w:pPr>
        <w:spacing w:after="0" w:line="240" w:lineRule="auto"/>
        <w:ind w:left="4536"/>
        <w:rPr>
          <w:rFonts w:ascii="Times New Roman" w:hAnsi="Times New Roman"/>
          <w:color w:val="000000"/>
          <w:sz w:val="24"/>
          <w:szCs w:val="24"/>
          <w:u w:val="single"/>
          <w:lang w:val="uk-UA" w:eastAsia="uk-UA"/>
        </w:rPr>
      </w:pPr>
      <w:r w:rsidRPr="00DC4442">
        <w:rPr>
          <w:rFonts w:ascii="Times New Roman" w:hAnsi="Times New Roman"/>
          <w:color w:val="000000"/>
          <w:sz w:val="28"/>
          <w:szCs w:val="28"/>
          <w:u w:val="single"/>
          <w:lang w:val="uk-UA" w:eastAsia="uk-UA"/>
        </w:rPr>
        <w:t xml:space="preserve">Керівник </w:t>
      </w:r>
      <w:r w:rsidR="00AC725F">
        <w:rPr>
          <w:rFonts w:ascii="Times New Roman" w:hAnsi="Times New Roman"/>
          <w:color w:val="000000"/>
          <w:sz w:val="28"/>
          <w:szCs w:val="28"/>
          <w:u w:val="single"/>
          <w:lang w:val="uk-UA" w:eastAsia="uk-UA"/>
        </w:rPr>
        <w:t xml:space="preserve"> к.т.н., доц. </w:t>
      </w:r>
      <w:r w:rsidR="00A510A2">
        <w:rPr>
          <w:rFonts w:ascii="Times New Roman" w:hAnsi="Times New Roman"/>
          <w:color w:val="000000"/>
          <w:sz w:val="28"/>
          <w:szCs w:val="28"/>
          <w:u w:val="single"/>
          <w:lang w:val="uk-UA" w:eastAsia="uk-UA"/>
        </w:rPr>
        <w:t>Пенц</w:t>
      </w:r>
      <w:r w:rsidR="00AC725F">
        <w:rPr>
          <w:rFonts w:ascii="Times New Roman" w:hAnsi="Times New Roman"/>
          <w:color w:val="000000"/>
          <w:sz w:val="28"/>
          <w:szCs w:val="28"/>
          <w:u w:val="single"/>
          <w:lang w:val="uk-UA" w:eastAsia="uk-UA"/>
        </w:rPr>
        <w:t xml:space="preserve"> </w:t>
      </w:r>
      <w:r w:rsidR="00A510A2">
        <w:rPr>
          <w:rFonts w:ascii="Times New Roman" w:hAnsi="Times New Roman"/>
          <w:color w:val="000000"/>
          <w:sz w:val="28"/>
          <w:szCs w:val="28"/>
          <w:u w:val="single"/>
          <w:lang w:val="uk-UA" w:eastAsia="uk-UA"/>
        </w:rPr>
        <w:t>В</w:t>
      </w:r>
      <w:r w:rsidR="00AC725F">
        <w:rPr>
          <w:rFonts w:ascii="Times New Roman" w:hAnsi="Times New Roman"/>
          <w:color w:val="000000"/>
          <w:sz w:val="28"/>
          <w:szCs w:val="28"/>
          <w:u w:val="single"/>
          <w:lang w:val="uk-UA" w:eastAsia="uk-UA"/>
        </w:rPr>
        <w:t>.</w:t>
      </w:r>
      <w:r w:rsidR="00A510A2">
        <w:rPr>
          <w:rFonts w:ascii="Times New Roman" w:hAnsi="Times New Roman"/>
          <w:color w:val="000000"/>
          <w:sz w:val="28"/>
          <w:szCs w:val="28"/>
          <w:u w:val="single"/>
          <w:lang w:val="uk-UA" w:eastAsia="uk-UA"/>
        </w:rPr>
        <w:t>Ф.</w:t>
      </w:r>
      <w:r w:rsidRPr="00DC4442">
        <w:rPr>
          <w:rFonts w:ascii="Times New Roman" w:hAnsi="Times New Roman"/>
          <w:color w:val="000000"/>
          <w:sz w:val="28"/>
          <w:szCs w:val="28"/>
          <w:u w:val="single"/>
          <w:lang w:val="uk-UA" w:eastAsia="uk-UA"/>
        </w:rPr>
        <w:t xml:space="preserve"> </w:t>
      </w:r>
    </w:p>
    <w:p w14:paraId="42611616" w14:textId="77777777" w:rsidR="00E540B5" w:rsidRPr="00DC4442" w:rsidRDefault="00E540B5" w:rsidP="00B10187">
      <w:pPr>
        <w:spacing w:after="0" w:line="240" w:lineRule="auto"/>
        <w:ind w:left="3969" w:hanging="1842"/>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(прізвище та ініціали)</w:t>
      </w:r>
    </w:p>
    <w:p w14:paraId="219928DB"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0BC10B64"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07DEA6CA"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03B1545A" w14:textId="77777777" w:rsidR="00E540B5" w:rsidRPr="00DC4442" w:rsidRDefault="00E540B5" w:rsidP="00C0115F">
      <w:pPr>
        <w:spacing w:after="0" w:line="240" w:lineRule="auto"/>
        <w:jc w:val="center"/>
        <w:rPr>
          <w:rFonts w:ascii="Times New Roman" w:hAnsi="Times New Roman"/>
          <w:sz w:val="28"/>
          <w:szCs w:val="28"/>
          <w:lang w:val="uk-UA" w:eastAsia="uk-UA"/>
        </w:rPr>
      </w:pPr>
    </w:p>
    <w:p w14:paraId="44FDA051" w14:textId="77777777" w:rsidR="00E540B5" w:rsidRPr="00DC4442" w:rsidRDefault="00E540B5" w:rsidP="00C0115F">
      <w:pPr>
        <w:spacing w:after="0" w:line="240" w:lineRule="auto"/>
        <w:jc w:val="center"/>
        <w:rPr>
          <w:rFonts w:ascii="Times New Roman" w:hAnsi="Times New Roman"/>
          <w:sz w:val="28"/>
          <w:szCs w:val="28"/>
          <w:lang w:val="uk-UA" w:eastAsia="uk-UA"/>
        </w:rPr>
      </w:pPr>
    </w:p>
    <w:p w14:paraId="50FC0FED" w14:textId="77777777" w:rsidR="00E540B5" w:rsidRPr="00DC4442" w:rsidRDefault="00E540B5" w:rsidP="7C4BFE2E">
      <w:pPr>
        <w:spacing w:after="0" w:line="240" w:lineRule="auto"/>
        <w:jc w:val="center"/>
        <w:rPr>
          <w:rFonts w:ascii="Times New Roman" w:hAnsi="Times New Roman"/>
          <w:sz w:val="28"/>
          <w:szCs w:val="28"/>
          <w:lang w:val="uk-UA" w:eastAsia="uk-UA"/>
        </w:rPr>
      </w:pPr>
      <w:r w:rsidRPr="7C4BFE2E">
        <w:rPr>
          <w:rFonts w:ascii="Times New Roman" w:hAnsi="Times New Roman"/>
          <w:sz w:val="28"/>
          <w:szCs w:val="28"/>
          <w:lang w:val="uk-UA" w:eastAsia="uk-UA"/>
        </w:rPr>
        <w:t>Полтава – 20</w:t>
      </w:r>
      <w:r>
        <w:rPr>
          <w:rFonts w:ascii="Times New Roman" w:hAnsi="Times New Roman"/>
          <w:sz w:val="28"/>
          <w:szCs w:val="28"/>
          <w:lang w:val="uk-UA" w:eastAsia="uk-UA"/>
        </w:rPr>
        <w:t>2</w:t>
      </w:r>
      <w:r w:rsidR="00A510A2">
        <w:rPr>
          <w:rFonts w:ascii="Times New Roman" w:hAnsi="Times New Roman"/>
          <w:sz w:val="28"/>
          <w:szCs w:val="28"/>
          <w:lang w:val="uk-UA" w:eastAsia="uk-UA"/>
        </w:rPr>
        <w:t>4</w:t>
      </w:r>
      <w:r w:rsidRPr="7C4BFE2E">
        <w:rPr>
          <w:rFonts w:ascii="Times New Roman" w:hAnsi="Times New Roman"/>
          <w:sz w:val="28"/>
          <w:szCs w:val="28"/>
          <w:lang w:val="uk-UA" w:eastAsia="uk-UA"/>
        </w:rPr>
        <w:t xml:space="preserve"> рік</w:t>
      </w:r>
    </w:p>
    <w:p w14:paraId="70FBE264" w14:textId="77777777" w:rsidR="00E540B5" w:rsidRPr="00DC4442" w:rsidRDefault="00E540B5">
      <w:pPr>
        <w:spacing w:after="160" w:line="259" w:lineRule="auto"/>
        <w:rPr>
          <w:rFonts w:ascii="Times New Roman" w:hAnsi="Times New Roman"/>
          <w:sz w:val="28"/>
          <w:szCs w:val="28"/>
          <w:lang w:val="uk-UA" w:eastAsia="uk-UA"/>
        </w:rPr>
      </w:pPr>
      <w:r w:rsidRPr="00DC4442">
        <w:rPr>
          <w:rFonts w:ascii="Times New Roman" w:hAnsi="Times New Roman"/>
          <w:sz w:val="28"/>
          <w:szCs w:val="28"/>
          <w:lang w:val="uk-UA" w:eastAsia="uk-UA"/>
        </w:rPr>
        <w:br w:type="page"/>
      </w:r>
    </w:p>
    <w:p w14:paraId="0A291ABB" w14:textId="77777777" w:rsidR="00E540B5" w:rsidRPr="00DC4442" w:rsidRDefault="00E540B5" w:rsidP="00C0115F">
      <w:pPr>
        <w:spacing w:after="0" w:line="240" w:lineRule="auto"/>
        <w:jc w:val="center"/>
        <w:rPr>
          <w:rFonts w:ascii="Times New Roman" w:hAnsi="Times New Roman"/>
          <w:b/>
          <w:bCs/>
          <w:sz w:val="28"/>
          <w:szCs w:val="28"/>
          <w:lang w:val="uk-UA" w:eastAsia="uk-UA"/>
        </w:rPr>
      </w:pPr>
      <w:r w:rsidRPr="4902DBC8">
        <w:rPr>
          <w:rFonts w:ascii="Times New Roman" w:hAnsi="Times New Roman"/>
          <w:b/>
          <w:bCs/>
          <w:sz w:val="28"/>
          <w:szCs w:val="28"/>
          <w:lang w:val="uk-UA" w:eastAsia="uk-UA"/>
        </w:rPr>
        <w:lastRenderedPageBreak/>
        <w:t>МІНІСТЕРСТВО ОСВІТИ І НАУКИ УКРАЇНИ НАЦІОНАЛЬНИЙ УНІВЕРСИТЕТ</w:t>
      </w:r>
      <w:r>
        <w:rPr>
          <w:rFonts w:ascii="Times New Roman" w:hAnsi="Times New Roman"/>
          <w:b/>
          <w:bCs/>
          <w:sz w:val="28"/>
          <w:szCs w:val="28"/>
          <w:lang w:val="uk-UA" w:eastAsia="uk-UA"/>
        </w:rPr>
        <w:t xml:space="preserve"> «ПОЛТАВСЬКА ПОЛІТЕХНІКА ІМЕНІ ЮРІЯ КОНДРАТЮКА»</w:t>
      </w:r>
    </w:p>
    <w:p w14:paraId="65F329E9" w14:textId="77777777" w:rsidR="00E540B5" w:rsidRPr="00DC4442" w:rsidRDefault="00E540B5" w:rsidP="00C0115F">
      <w:pPr>
        <w:spacing w:after="0" w:line="240" w:lineRule="auto"/>
        <w:jc w:val="center"/>
        <w:rPr>
          <w:rFonts w:ascii="Times New Roman" w:hAnsi="Times New Roman"/>
          <w:b/>
          <w:bCs/>
          <w:sz w:val="28"/>
          <w:szCs w:val="28"/>
          <w:lang w:val="uk-UA"/>
        </w:rPr>
      </w:pPr>
    </w:p>
    <w:p w14:paraId="3C9BAF67" w14:textId="77777777" w:rsidR="00E540B5" w:rsidRPr="00DC4442" w:rsidRDefault="00E540B5" w:rsidP="00C0115F">
      <w:pPr>
        <w:spacing w:after="0" w:line="240" w:lineRule="auto"/>
        <w:jc w:val="center"/>
        <w:rPr>
          <w:rFonts w:ascii="Times New Roman" w:hAnsi="Times New Roman"/>
          <w:lang w:val="uk-UA"/>
        </w:rPr>
      </w:pPr>
      <w:r w:rsidRPr="00DC4442">
        <w:rPr>
          <w:rFonts w:ascii="Times New Roman" w:hAnsi="Times New Roman"/>
          <w:b/>
          <w:bCs/>
          <w:sz w:val="28"/>
          <w:szCs w:val="28"/>
          <w:lang w:val="uk-UA"/>
        </w:rPr>
        <w:t xml:space="preserve">НАВЧАЛЬНО-НАУКОВИЙ ІНСТИТУТ ІНФОРМАЦІЙНИХ ТЕХНОЛОГІЙ ТА </w:t>
      </w:r>
      <w:r w:rsidR="00B10187">
        <w:rPr>
          <w:rFonts w:ascii="Times New Roman" w:hAnsi="Times New Roman"/>
          <w:b/>
          <w:bCs/>
          <w:sz w:val="28"/>
          <w:szCs w:val="28"/>
          <w:lang w:val="uk-UA"/>
        </w:rPr>
        <w:t>РОБОТОТЕХНІКИ</w:t>
      </w:r>
    </w:p>
    <w:p w14:paraId="3BA4E181" w14:textId="77777777" w:rsidR="00E540B5" w:rsidRPr="00DC4442" w:rsidRDefault="00E540B5" w:rsidP="00C0115F">
      <w:pPr>
        <w:spacing w:after="0" w:line="240" w:lineRule="auto"/>
        <w:rPr>
          <w:rFonts w:ascii="Times New Roman" w:hAnsi="Times New Roman"/>
          <w:b/>
          <w:bCs/>
          <w:sz w:val="28"/>
          <w:szCs w:val="28"/>
          <w:lang w:val="uk-UA" w:eastAsia="uk-UA"/>
        </w:rPr>
      </w:pPr>
    </w:p>
    <w:p w14:paraId="3F6BD899" w14:textId="77777777" w:rsidR="00E540B5" w:rsidRPr="00DC4442" w:rsidRDefault="00B10187" w:rsidP="00C0115F">
      <w:pPr>
        <w:spacing w:after="0" w:line="240" w:lineRule="auto"/>
        <w:jc w:val="center"/>
        <w:rPr>
          <w:rFonts w:ascii="Times New Roman" w:hAnsi="Times New Roman"/>
          <w:b/>
          <w:bCs/>
          <w:sz w:val="28"/>
          <w:szCs w:val="28"/>
          <w:lang w:val="uk-UA" w:eastAsia="uk-UA"/>
        </w:rPr>
      </w:pPr>
      <w:r w:rsidRPr="00DC4442">
        <w:rPr>
          <w:rFonts w:ascii="Times New Roman" w:hAnsi="Times New Roman"/>
          <w:b/>
          <w:bCs/>
          <w:sz w:val="28"/>
          <w:szCs w:val="28"/>
          <w:lang w:val="uk-UA" w:eastAsia="uk-UA"/>
        </w:rPr>
        <w:t xml:space="preserve">КАФЕДРА </w:t>
      </w:r>
      <w:r>
        <w:rPr>
          <w:rFonts w:ascii="Times New Roman" w:hAnsi="Times New Roman"/>
          <w:b/>
          <w:bCs/>
          <w:sz w:val="28"/>
          <w:szCs w:val="28"/>
          <w:lang w:val="uk-UA" w:eastAsia="uk-UA"/>
        </w:rPr>
        <w:t>КОМПЮТЕНИХ ТА ІНФОРМАЦІЙНИХ ТЕХНОЛОГІЙ І СИСТЕМ</w:t>
      </w:r>
    </w:p>
    <w:p w14:paraId="27612B0B" w14:textId="77777777" w:rsidR="00E540B5" w:rsidRPr="00DC4442" w:rsidRDefault="00E540B5" w:rsidP="00C0115F">
      <w:pPr>
        <w:spacing w:after="0" w:line="240" w:lineRule="auto"/>
        <w:jc w:val="center"/>
        <w:rPr>
          <w:rFonts w:ascii="Times New Roman" w:hAnsi="Times New Roman"/>
          <w:b/>
          <w:bCs/>
          <w:sz w:val="28"/>
          <w:szCs w:val="28"/>
          <w:lang w:val="uk-UA" w:eastAsia="uk-UA"/>
        </w:rPr>
      </w:pPr>
    </w:p>
    <w:p w14:paraId="55BD0715" w14:textId="77777777" w:rsidR="00E540B5" w:rsidRPr="00DC4442" w:rsidRDefault="00E540B5" w:rsidP="00C0115F">
      <w:pPr>
        <w:spacing w:after="0" w:line="240" w:lineRule="auto"/>
        <w:jc w:val="center"/>
        <w:rPr>
          <w:rFonts w:ascii="Times New Roman" w:hAnsi="Times New Roman"/>
          <w:b/>
          <w:bCs/>
          <w:sz w:val="28"/>
          <w:szCs w:val="28"/>
          <w:lang w:val="uk-UA" w:eastAsia="uk-UA"/>
        </w:rPr>
      </w:pPr>
    </w:p>
    <w:p w14:paraId="4FC59269" w14:textId="77777777" w:rsidR="00E540B5" w:rsidRPr="00DC4442" w:rsidRDefault="00E540B5" w:rsidP="00C0115F">
      <w:pPr>
        <w:spacing w:after="0" w:line="240" w:lineRule="auto"/>
        <w:jc w:val="center"/>
        <w:rPr>
          <w:rFonts w:ascii="Times New Roman" w:hAnsi="Times New Roman"/>
          <w:b/>
          <w:bCs/>
          <w:sz w:val="28"/>
          <w:szCs w:val="28"/>
          <w:lang w:val="uk-UA" w:eastAsia="uk-UA"/>
        </w:rPr>
      </w:pPr>
      <w:r w:rsidRPr="00DC4442">
        <w:rPr>
          <w:rFonts w:ascii="Times New Roman" w:hAnsi="Times New Roman"/>
          <w:b/>
          <w:bCs/>
          <w:sz w:val="28"/>
          <w:szCs w:val="28"/>
          <w:lang w:val="uk-UA" w:eastAsia="uk-UA"/>
        </w:rPr>
        <w:t xml:space="preserve">КВАЛІФІКАЦІЙНА РОБОТА </w:t>
      </w:r>
      <w:r>
        <w:rPr>
          <w:rFonts w:ascii="Times New Roman" w:hAnsi="Times New Roman"/>
          <w:b/>
          <w:bCs/>
          <w:sz w:val="28"/>
          <w:szCs w:val="28"/>
          <w:lang w:val="uk-UA" w:eastAsia="uk-UA"/>
        </w:rPr>
        <w:t>МАГІСТРА</w:t>
      </w:r>
    </w:p>
    <w:p w14:paraId="698EA18E" w14:textId="77777777" w:rsidR="00E540B5" w:rsidRPr="00DC4442" w:rsidRDefault="00E540B5" w:rsidP="00C0115F">
      <w:pPr>
        <w:spacing w:after="0" w:line="240" w:lineRule="auto"/>
        <w:rPr>
          <w:rFonts w:ascii="Times New Roman" w:hAnsi="Times New Roman"/>
          <w:sz w:val="28"/>
          <w:szCs w:val="28"/>
          <w:lang w:val="uk-UA" w:eastAsia="uk-UA"/>
        </w:rPr>
      </w:pPr>
    </w:p>
    <w:p w14:paraId="1FD8B581" w14:textId="77777777" w:rsidR="00E540B5" w:rsidRPr="00B10187" w:rsidRDefault="00B10187" w:rsidP="00C0115F">
      <w:pPr>
        <w:spacing w:after="0" w:line="240" w:lineRule="auto"/>
        <w:jc w:val="center"/>
        <w:rPr>
          <w:rFonts w:ascii="Times New Roman" w:hAnsi="Times New Roman"/>
          <w:b/>
          <w:bCs/>
          <w:sz w:val="28"/>
          <w:szCs w:val="28"/>
          <w:lang w:val="uk-UA" w:eastAsia="uk-UA"/>
        </w:rPr>
      </w:pPr>
      <w:r w:rsidRPr="00B10187">
        <w:rPr>
          <w:rFonts w:ascii="Times New Roman" w:hAnsi="Times New Roman"/>
          <w:b/>
          <w:bCs/>
          <w:sz w:val="28"/>
          <w:szCs w:val="28"/>
          <w:lang w:val="uk-UA" w:eastAsia="uk-UA"/>
        </w:rPr>
        <w:t>Спеціальність 123</w:t>
      </w:r>
      <w:r w:rsidR="00E540B5" w:rsidRPr="00B10187">
        <w:rPr>
          <w:rFonts w:ascii="Times New Roman" w:hAnsi="Times New Roman"/>
          <w:b/>
          <w:bCs/>
          <w:sz w:val="28"/>
          <w:szCs w:val="28"/>
          <w:lang w:val="uk-UA" w:eastAsia="uk-UA"/>
        </w:rPr>
        <w:t xml:space="preserve"> «</w:t>
      </w:r>
      <w:r w:rsidRPr="00B10187">
        <w:rPr>
          <w:rFonts w:ascii="Times New Roman" w:hAnsi="Times New Roman"/>
          <w:b/>
          <w:bCs/>
          <w:sz w:val="28"/>
          <w:szCs w:val="28"/>
          <w:lang w:val="uk-UA" w:eastAsia="uk-UA"/>
        </w:rPr>
        <w:t>К</w:t>
      </w:r>
      <w:r w:rsidRPr="00B10187">
        <w:rPr>
          <w:rFonts w:ascii="Times New Roman" w:hAnsi="Times New Roman"/>
          <w:b/>
          <w:bCs/>
          <w:sz w:val="28"/>
          <w:szCs w:val="28"/>
          <w:shd w:val="clear" w:color="auto" w:fill="FFFFFF"/>
          <w:lang w:val="uk-UA"/>
        </w:rPr>
        <w:t>омп’ютерна інженерія</w:t>
      </w:r>
      <w:r w:rsidR="00E540B5" w:rsidRPr="00B10187">
        <w:rPr>
          <w:rFonts w:ascii="Times New Roman" w:hAnsi="Times New Roman"/>
          <w:b/>
          <w:bCs/>
          <w:sz w:val="28"/>
          <w:szCs w:val="28"/>
          <w:lang w:val="uk-UA" w:eastAsia="uk-UA"/>
        </w:rPr>
        <w:t>»</w:t>
      </w:r>
    </w:p>
    <w:p w14:paraId="57B7E570" w14:textId="77777777" w:rsidR="00E540B5" w:rsidRPr="00DC4442" w:rsidRDefault="00E540B5" w:rsidP="00C0115F">
      <w:pPr>
        <w:spacing w:after="0" w:line="240" w:lineRule="auto"/>
        <w:jc w:val="center"/>
        <w:rPr>
          <w:rFonts w:ascii="Times New Roman" w:hAnsi="Times New Roman"/>
          <w:b/>
          <w:bCs/>
          <w:sz w:val="28"/>
          <w:szCs w:val="28"/>
          <w:lang w:val="uk-UA" w:eastAsia="uk-UA"/>
        </w:rPr>
      </w:pPr>
    </w:p>
    <w:p w14:paraId="44E9CFC8" w14:textId="77777777" w:rsidR="00E540B5" w:rsidRPr="00DC4442" w:rsidRDefault="00E540B5" w:rsidP="00C0115F">
      <w:pPr>
        <w:spacing w:after="0" w:line="240" w:lineRule="auto"/>
        <w:jc w:val="center"/>
        <w:rPr>
          <w:rFonts w:ascii="Times New Roman" w:hAnsi="Times New Roman"/>
          <w:b/>
          <w:bCs/>
          <w:sz w:val="28"/>
          <w:szCs w:val="28"/>
          <w:lang w:val="uk-UA" w:eastAsia="uk-UA"/>
        </w:rPr>
      </w:pPr>
      <w:r w:rsidRPr="00DC4442">
        <w:rPr>
          <w:rFonts w:ascii="Times New Roman" w:hAnsi="Times New Roman"/>
          <w:b/>
          <w:bCs/>
          <w:sz w:val="28"/>
          <w:szCs w:val="28"/>
          <w:lang w:val="uk-UA" w:eastAsia="uk-UA"/>
        </w:rPr>
        <w:t>на тему</w:t>
      </w:r>
    </w:p>
    <w:p w14:paraId="58D4FA2E" w14:textId="77777777" w:rsidR="00E540B5" w:rsidRPr="00DC4442" w:rsidRDefault="00E540B5" w:rsidP="00C0115F">
      <w:pPr>
        <w:spacing w:after="0" w:line="240" w:lineRule="auto"/>
        <w:jc w:val="center"/>
        <w:rPr>
          <w:rFonts w:ascii="Times New Roman" w:hAnsi="Times New Roman"/>
          <w:b/>
          <w:bCs/>
          <w:sz w:val="28"/>
          <w:szCs w:val="28"/>
          <w:lang w:val="uk-UA" w:eastAsia="uk-UA"/>
        </w:rPr>
      </w:pPr>
    </w:p>
    <w:p w14:paraId="7D8E9E55" w14:textId="77777777" w:rsidR="00E540B5" w:rsidRPr="00DC4442" w:rsidRDefault="00A510A2" w:rsidP="00C0115F">
      <w:pPr>
        <w:spacing w:after="0" w:line="240" w:lineRule="auto"/>
        <w:jc w:val="center"/>
        <w:rPr>
          <w:rFonts w:ascii="Times New Roman" w:hAnsi="Times New Roman"/>
          <w:b/>
          <w:bCs/>
          <w:sz w:val="28"/>
          <w:szCs w:val="28"/>
          <w:lang w:val="uk-UA" w:eastAsia="uk-UA"/>
        </w:rPr>
      </w:pPr>
      <w:r w:rsidRPr="00DC4442">
        <w:rPr>
          <w:rFonts w:ascii="Times New Roman" w:hAnsi="Times New Roman"/>
          <w:b/>
          <w:bCs/>
          <w:sz w:val="28"/>
          <w:szCs w:val="28"/>
          <w:lang w:val="uk-UA" w:eastAsia="uk-UA"/>
        </w:rPr>
        <w:t>«</w:t>
      </w:r>
      <w:r w:rsidRPr="00F73F72">
        <w:rPr>
          <w:rFonts w:ascii="Times New Roman" w:hAnsi="Times New Roman"/>
          <w:b/>
          <w:bCs/>
          <w:sz w:val="28"/>
          <w:szCs w:val="28"/>
          <w:u w:val="single"/>
          <w:lang w:val="uk-UA"/>
        </w:rPr>
        <w:t>ПРОЕКТ</w:t>
      </w:r>
      <w:r>
        <w:rPr>
          <w:rFonts w:ascii="Times New Roman" w:hAnsi="Times New Roman"/>
          <w:b/>
          <w:bCs/>
          <w:sz w:val="28"/>
          <w:szCs w:val="28"/>
          <w:u w:val="single"/>
          <w:lang w:val="uk-UA"/>
        </w:rPr>
        <w:t xml:space="preserve"> </w:t>
      </w:r>
      <w:r w:rsidRPr="00F73F72">
        <w:rPr>
          <w:rFonts w:ascii="Times New Roman" w:hAnsi="Times New Roman"/>
          <w:b/>
          <w:bCs/>
          <w:sz w:val="28"/>
          <w:szCs w:val="28"/>
          <w:u w:val="single"/>
          <w:lang w:val="uk-UA"/>
        </w:rPr>
        <w:t>У</w:t>
      </w:r>
      <w:r>
        <w:rPr>
          <w:rFonts w:ascii="Times New Roman" w:hAnsi="Times New Roman"/>
          <w:b/>
          <w:bCs/>
          <w:sz w:val="28"/>
          <w:szCs w:val="28"/>
          <w:u w:val="single"/>
          <w:lang w:val="uk-UA"/>
        </w:rPr>
        <w:t xml:space="preserve">ДОСКОНАЛЕННЯ КОМП’ЮТЕРНОЇ </w:t>
      </w:r>
      <w:r w:rsidRPr="00F73F72">
        <w:rPr>
          <w:rFonts w:ascii="Times New Roman" w:hAnsi="Times New Roman"/>
          <w:b/>
          <w:bCs/>
          <w:sz w:val="28"/>
          <w:szCs w:val="28"/>
          <w:u w:val="single"/>
          <w:lang w:val="uk-UA"/>
        </w:rPr>
        <w:t xml:space="preserve">МЕРЕЖІ </w:t>
      </w:r>
      <w:r>
        <w:rPr>
          <w:rFonts w:ascii="Times New Roman" w:hAnsi="Times New Roman"/>
          <w:b/>
          <w:bCs/>
          <w:sz w:val="28"/>
          <w:szCs w:val="28"/>
          <w:u w:val="single"/>
          <w:lang w:val="uk-UA"/>
        </w:rPr>
        <w:t xml:space="preserve">ПІДПРИЄМСТВА З ЗАГАЛЬНИМИ РЕКОМЕНДАЦІЯМИ ПО </w:t>
      </w:r>
      <w:r w:rsidRPr="00F73F72">
        <w:rPr>
          <w:rFonts w:ascii="Times New Roman" w:hAnsi="Times New Roman"/>
          <w:b/>
          <w:bCs/>
          <w:sz w:val="28"/>
          <w:szCs w:val="28"/>
          <w:u w:val="single"/>
          <w:lang w:val="uk-UA"/>
        </w:rPr>
        <w:t>ЗАХИСТУ ІНФОРМАЦІЇ</w:t>
      </w:r>
      <w:r w:rsidRPr="00DC4442">
        <w:rPr>
          <w:rFonts w:ascii="Times New Roman" w:hAnsi="Times New Roman"/>
          <w:b/>
          <w:bCs/>
          <w:sz w:val="28"/>
          <w:szCs w:val="28"/>
          <w:lang w:val="uk-UA" w:eastAsia="uk-UA"/>
        </w:rPr>
        <w:t>»</w:t>
      </w:r>
    </w:p>
    <w:p w14:paraId="635D2B19" w14:textId="77777777" w:rsidR="00E540B5" w:rsidRPr="00DC4442" w:rsidRDefault="00E540B5" w:rsidP="00C0115F">
      <w:pPr>
        <w:spacing w:after="0" w:line="240" w:lineRule="auto"/>
        <w:jc w:val="center"/>
        <w:rPr>
          <w:rFonts w:ascii="Times New Roman" w:hAnsi="Times New Roman"/>
          <w:b/>
          <w:bCs/>
          <w:sz w:val="28"/>
          <w:szCs w:val="28"/>
          <w:lang w:val="uk-UA"/>
        </w:rPr>
      </w:pPr>
    </w:p>
    <w:p w14:paraId="084B409E" w14:textId="77777777" w:rsidR="00E540B5" w:rsidRPr="00DC4442" w:rsidRDefault="00E540B5" w:rsidP="00C0115F">
      <w:pPr>
        <w:spacing w:after="0" w:line="240" w:lineRule="auto"/>
        <w:jc w:val="center"/>
        <w:rPr>
          <w:rFonts w:ascii="Times New Roman" w:hAnsi="Times New Roman"/>
          <w:b/>
          <w:bCs/>
          <w:sz w:val="28"/>
          <w:szCs w:val="28"/>
          <w:lang w:val="uk-UA"/>
        </w:rPr>
      </w:pPr>
    </w:p>
    <w:p w14:paraId="49FA9B67" w14:textId="77777777" w:rsidR="00E540B5" w:rsidRPr="00DC4442" w:rsidRDefault="00E540B5" w:rsidP="00C0115F">
      <w:pPr>
        <w:spacing w:before="240" w:after="60" w:line="240" w:lineRule="auto"/>
        <w:jc w:val="center"/>
        <w:outlineLvl w:val="4"/>
        <w:rPr>
          <w:rFonts w:ascii="Times New Roman" w:hAnsi="Times New Roman"/>
          <w:b/>
          <w:bCs/>
          <w:sz w:val="28"/>
          <w:szCs w:val="28"/>
          <w:lang w:val="uk-UA" w:eastAsia="uk-UA"/>
        </w:rPr>
      </w:pPr>
      <w:r w:rsidRPr="00DC4442">
        <w:rPr>
          <w:rFonts w:ascii="Times New Roman" w:hAnsi="Times New Roman"/>
          <w:b/>
          <w:bCs/>
          <w:sz w:val="28"/>
          <w:szCs w:val="28"/>
          <w:lang w:val="uk-UA" w:eastAsia="uk-UA"/>
        </w:rPr>
        <w:t xml:space="preserve">Студента групи </w:t>
      </w:r>
      <w:r>
        <w:rPr>
          <w:rFonts w:ascii="Times New Roman" w:hAnsi="Times New Roman"/>
          <w:b/>
          <w:bCs/>
          <w:sz w:val="28"/>
          <w:szCs w:val="28"/>
          <w:lang w:val="uk-UA" w:eastAsia="uk-UA"/>
        </w:rPr>
        <w:t>6</w:t>
      </w:r>
      <w:r w:rsidR="00A510A2">
        <w:rPr>
          <w:rFonts w:ascii="Times New Roman" w:hAnsi="Times New Roman"/>
          <w:b/>
          <w:bCs/>
          <w:sz w:val="28"/>
          <w:szCs w:val="28"/>
          <w:lang w:val="uk-UA" w:eastAsia="uk-UA"/>
        </w:rPr>
        <w:t>01</w:t>
      </w:r>
      <w:r w:rsidR="00B10187">
        <w:rPr>
          <w:rFonts w:ascii="Times New Roman" w:hAnsi="Times New Roman"/>
          <w:b/>
          <w:bCs/>
          <w:sz w:val="28"/>
          <w:szCs w:val="28"/>
          <w:lang w:val="uk-UA" w:eastAsia="uk-UA"/>
        </w:rPr>
        <w:t xml:space="preserve"> </w:t>
      </w:r>
      <w:r w:rsidRPr="00DC4442">
        <w:rPr>
          <w:rFonts w:ascii="Times New Roman" w:hAnsi="Times New Roman"/>
          <w:b/>
          <w:bCs/>
          <w:sz w:val="28"/>
          <w:szCs w:val="28"/>
          <w:lang w:val="uk-UA" w:eastAsia="uk-UA"/>
        </w:rPr>
        <w:t>-</w:t>
      </w:r>
      <w:r w:rsidR="00A510A2">
        <w:rPr>
          <w:rFonts w:ascii="Times New Roman" w:hAnsi="Times New Roman"/>
          <w:b/>
          <w:bCs/>
          <w:sz w:val="28"/>
          <w:szCs w:val="28"/>
          <w:lang w:val="uk-UA" w:eastAsia="uk-UA"/>
        </w:rPr>
        <w:t xml:space="preserve"> </w:t>
      </w:r>
      <w:r w:rsidRPr="00DC4442">
        <w:rPr>
          <w:rFonts w:ascii="Times New Roman" w:hAnsi="Times New Roman"/>
          <w:b/>
          <w:bCs/>
          <w:sz w:val="28"/>
          <w:szCs w:val="28"/>
          <w:lang w:val="uk-UA" w:eastAsia="uk-UA"/>
        </w:rPr>
        <w:t>Т</w:t>
      </w:r>
      <w:r w:rsidR="00B10187">
        <w:rPr>
          <w:rFonts w:ascii="Times New Roman" w:hAnsi="Times New Roman"/>
          <w:b/>
          <w:bCs/>
          <w:sz w:val="28"/>
          <w:szCs w:val="28"/>
          <w:lang w:val="uk-UA" w:eastAsia="uk-UA"/>
        </w:rPr>
        <w:t>К</w:t>
      </w:r>
      <w:r w:rsidRPr="00DC4442">
        <w:rPr>
          <w:rFonts w:ascii="Times New Roman" w:hAnsi="Times New Roman"/>
          <w:b/>
          <w:bCs/>
          <w:sz w:val="28"/>
          <w:szCs w:val="28"/>
          <w:lang w:val="uk-UA" w:eastAsia="uk-UA"/>
        </w:rPr>
        <w:t xml:space="preserve">  </w:t>
      </w:r>
      <w:r w:rsidR="00A510A2">
        <w:rPr>
          <w:rFonts w:ascii="Times New Roman" w:hAnsi="Times New Roman"/>
          <w:b/>
          <w:bCs/>
          <w:sz w:val="28"/>
          <w:szCs w:val="28"/>
          <w:lang w:val="uk-UA" w:eastAsia="uk-UA"/>
        </w:rPr>
        <w:t xml:space="preserve">Страшка Тараса </w:t>
      </w:r>
      <w:r w:rsidR="00B10187">
        <w:rPr>
          <w:rFonts w:ascii="Times New Roman" w:hAnsi="Times New Roman"/>
          <w:b/>
          <w:bCs/>
          <w:sz w:val="28"/>
          <w:szCs w:val="28"/>
          <w:lang w:val="uk-UA" w:eastAsia="uk-UA"/>
        </w:rPr>
        <w:t>Володимировача</w:t>
      </w:r>
      <w:r w:rsidRPr="00DC4442">
        <w:rPr>
          <w:rFonts w:ascii="Times New Roman" w:hAnsi="Times New Roman"/>
          <w:b/>
          <w:bCs/>
          <w:sz w:val="28"/>
          <w:szCs w:val="28"/>
          <w:lang w:val="uk-UA" w:eastAsia="uk-UA"/>
        </w:rPr>
        <w:t xml:space="preserve"> </w:t>
      </w:r>
    </w:p>
    <w:p w14:paraId="2E28AC7D" w14:textId="77777777" w:rsidR="00E540B5" w:rsidRPr="00DC4442" w:rsidRDefault="00E540B5" w:rsidP="00C0115F">
      <w:pPr>
        <w:spacing w:before="240" w:after="60" w:line="240" w:lineRule="auto"/>
        <w:outlineLvl w:val="4"/>
        <w:rPr>
          <w:rFonts w:ascii="Times New Roman" w:hAnsi="Times New Roman"/>
          <w:b/>
          <w:bCs/>
          <w:i/>
          <w:iCs/>
          <w:sz w:val="28"/>
          <w:szCs w:val="28"/>
          <w:lang w:val="uk-UA" w:eastAsia="uk-UA"/>
        </w:rPr>
      </w:pPr>
      <w:r w:rsidRPr="00DC4442">
        <w:rPr>
          <w:rFonts w:ascii="Times New Roman" w:hAnsi="Times New Roman"/>
          <w:b/>
          <w:bCs/>
          <w:i/>
          <w:iCs/>
          <w:sz w:val="28"/>
          <w:szCs w:val="28"/>
          <w:lang w:val="uk-UA" w:eastAsia="uk-UA"/>
        </w:rPr>
        <w:t xml:space="preserve"> </w:t>
      </w:r>
    </w:p>
    <w:p w14:paraId="696E0ABA" w14:textId="77777777" w:rsidR="00E540B5" w:rsidRPr="00DC4442" w:rsidRDefault="00E540B5" w:rsidP="00C0115F">
      <w:pPr>
        <w:spacing w:after="0" w:line="240" w:lineRule="auto"/>
        <w:jc w:val="right"/>
        <w:rPr>
          <w:rFonts w:ascii="Times New Roman" w:hAnsi="Times New Roman"/>
          <w:b/>
          <w:bCs/>
          <w:sz w:val="28"/>
          <w:szCs w:val="28"/>
          <w:lang w:val="uk-UA" w:eastAsia="uk-UA"/>
        </w:rPr>
      </w:pPr>
    </w:p>
    <w:p w14:paraId="3D9E812C" w14:textId="77777777" w:rsidR="00E540B5" w:rsidRPr="00DC4442" w:rsidRDefault="00E540B5" w:rsidP="00C0115F">
      <w:pPr>
        <w:spacing w:after="0" w:line="240" w:lineRule="auto"/>
        <w:ind w:left="5664"/>
        <w:jc w:val="both"/>
        <w:rPr>
          <w:rFonts w:ascii="Times New Roman" w:hAnsi="Times New Roman"/>
          <w:sz w:val="28"/>
          <w:szCs w:val="28"/>
          <w:lang w:val="uk-UA" w:eastAsia="uk-UA"/>
        </w:rPr>
      </w:pPr>
      <w:r w:rsidRPr="00DC4442">
        <w:rPr>
          <w:rFonts w:ascii="Times New Roman" w:hAnsi="Times New Roman"/>
          <w:sz w:val="28"/>
          <w:szCs w:val="28"/>
          <w:lang w:val="uk-UA" w:eastAsia="uk-UA"/>
        </w:rPr>
        <w:t>Керівник роботи</w:t>
      </w:r>
    </w:p>
    <w:p w14:paraId="04CE5BA4" w14:textId="77777777" w:rsidR="00E540B5" w:rsidRPr="00DC4442" w:rsidRDefault="00AC725F" w:rsidP="00C0115F">
      <w:pPr>
        <w:spacing w:after="0" w:line="240" w:lineRule="auto"/>
        <w:ind w:left="5664"/>
        <w:jc w:val="both"/>
        <w:rPr>
          <w:rFonts w:ascii="Times New Roman" w:hAnsi="Times New Roman"/>
          <w:sz w:val="28"/>
          <w:szCs w:val="28"/>
          <w:lang w:val="uk-UA" w:eastAsia="uk-UA"/>
        </w:rPr>
      </w:pPr>
      <w:r>
        <w:rPr>
          <w:rFonts w:ascii="Times New Roman" w:hAnsi="Times New Roman"/>
          <w:sz w:val="28"/>
          <w:szCs w:val="28"/>
          <w:lang w:val="uk-UA" w:eastAsia="uk-UA"/>
        </w:rPr>
        <w:t xml:space="preserve">к.т.н., доц. </w:t>
      </w:r>
      <w:r w:rsidR="00A510A2">
        <w:rPr>
          <w:rFonts w:ascii="Times New Roman" w:hAnsi="Times New Roman"/>
          <w:sz w:val="28"/>
          <w:szCs w:val="28"/>
          <w:lang w:val="uk-UA" w:eastAsia="uk-UA"/>
        </w:rPr>
        <w:t>Пенц</w:t>
      </w:r>
      <w:r>
        <w:rPr>
          <w:rFonts w:ascii="Times New Roman" w:hAnsi="Times New Roman"/>
          <w:sz w:val="28"/>
          <w:szCs w:val="28"/>
          <w:lang w:val="uk-UA" w:eastAsia="uk-UA"/>
        </w:rPr>
        <w:t xml:space="preserve"> </w:t>
      </w:r>
      <w:r w:rsidR="00A510A2">
        <w:rPr>
          <w:rFonts w:ascii="Times New Roman" w:hAnsi="Times New Roman"/>
          <w:sz w:val="28"/>
          <w:szCs w:val="28"/>
          <w:lang w:val="uk-UA" w:eastAsia="uk-UA"/>
        </w:rPr>
        <w:t>В</w:t>
      </w:r>
      <w:r>
        <w:rPr>
          <w:rFonts w:ascii="Times New Roman" w:hAnsi="Times New Roman"/>
          <w:sz w:val="28"/>
          <w:szCs w:val="28"/>
          <w:lang w:val="uk-UA" w:eastAsia="uk-UA"/>
        </w:rPr>
        <w:t>.</w:t>
      </w:r>
      <w:r w:rsidR="00A510A2">
        <w:rPr>
          <w:rFonts w:ascii="Times New Roman" w:hAnsi="Times New Roman"/>
          <w:sz w:val="28"/>
          <w:szCs w:val="28"/>
          <w:lang w:val="uk-UA" w:eastAsia="uk-UA"/>
        </w:rPr>
        <w:t>Ф</w:t>
      </w:r>
      <w:r>
        <w:rPr>
          <w:rFonts w:ascii="Times New Roman" w:hAnsi="Times New Roman"/>
          <w:sz w:val="28"/>
          <w:szCs w:val="28"/>
          <w:lang w:val="uk-UA" w:eastAsia="uk-UA"/>
        </w:rPr>
        <w:t>.</w:t>
      </w:r>
    </w:p>
    <w:p w14:paraId="7B9E5035" w14:textId="77777777" w:rsidR="00E540B5" w:rsidRPr="00DC4442" w:rsidRDefault="00E540B5" w:rsidP="00C0115F">
      <w:pPr>
        <w:spacing w:after="0" w:line="240" w:lineRule="auto"/>
        <w:jc w:val="both"/>
        <w:rPr>
          <w:rFonts w:ascii="Times New Roman" w:hAnsi="Times New Roman"/>
          <w:b/>
          <w:bCs/>
          <w:sz w:val="28"/>
          <w:szCs w:val="28"/>
          <w:lang w:val="uk-UA" w:eastAsia="uk-UA"/>
        </w:rPr>
      </w:pPr>
    </w:p>
    <w:p w14:paraId="0377F2D9" w14:textId="77777777" w:rsidR="00E540B5" w:rsidRPr="00DC4442" w:rsidRDefault="00E540B5" w:rsidP="00C0115F">
      <w:pPr>
        <w:spacing w:after="0" w:line="240" w:lineRule="auto"/>
        <w:jc w:val="both"/>
        <w:rPr>
          <w:rFonts w:ascii="Times New Roman" w:hAnsi="Times New Roman"/>
          <w:b/>
          <w:bCs/>
          <w:sz w:val="28"/>
          <w:szCs w:val="28"/>
          <w:lang w:val="uk-UA" w:eastAsia="uk-UA"/>
        </w:rPr>
      </w:pPr>
    </w:p>
    <w:p w14:paraId="2BAC3065" w14:textId="77777777" w:rsidR="00E540B5" w:rsidRPr="00DC4442" w:rsidRDefault="00E540B5" w:rsidP="00C0115F">
      <w:pPr>
        <w:spacing w:after="0" w:line="240" w:lineRule="auto"/>
        <w:ind w:firstLine="5670"/>
        <w:jc w:val="both"/>
        <w:rPr>
          <w:rFonts w:ascii="Times New Roman" w:hAnsi="Times New Roman"/>
          <w:sz w:val="28"/>
          <w:szCs w:val="28"/>
          <w:lang w:val="uk-UA" w:eastAsia="uk-UA"/>
        </w:rPr>
      </w:pPr>
      <w:r w:rsidRPr="00DC4442">
        <w:rPr>
          <w:rFonts w:ascii="Times New Roman" w:hAnsi="Times New Roman"/>
          <w:sz w:val="28"/>
          <w:szCs w:val="28"/>
          <w:lang w:val="uk-UA" w:eastAsia="uk-UA"/>
        </w:rPr>
        <w:t xml:space="preserve">Завідувач кафедри </w:t>
      </w:r>
    </w:p>
    <w:p w14:paraId="07C96A10" w14:textId="77777777" w:rsidR="00E540B5" w:rsidRPr="00DC4442" w:rsidRDefault="00AC725F" w:rsidP="003D7488">
      <w:pPr>
        <w:spacing w:after="0" w:line="240" w:lineRule="auto"/>
        <w:ind w:firstLine="5670"/>
        <w:jc w:val="both"/>
        <w:rPr>
          <w:rFonts w:ascii="Times New Roman" w:hAnsi="Times New Roman"/>
          <w:sz w:val="28"/>
          <w:szCs w:val="28"/>
          <w:lang w:val="uk-UA" w:eastAsia="uk-UA"/>
        </w:rPr>
      </w:pPr>
      <w:r>
        <w:rPr>
          <w:rFonts w:ascii="Times New Roman" w:hAnsi="Times New Roman"/>
          <w:sz w:val="28"/>
          <w:szCs w:val="28"/>
          <w:lang w:val="uk-UA" w:eastAsia="uk-UA"/>
        </w:rPr>
        <w:t>к</w:t>
      </w:r>
      <w:r w:rsidR="00B10187">
        <w:rPr>
          <w:rFonts w:ascii="Times New Roman" w:hAnsi="Times New Roman"/>
          <w:sz w:val="28"/>
          <w:szCs w:val="28"/>
          <w:lang w:val="uk-UA" w:eastAsia="uk-UA"/>
        </w:rPr>
        <w:t>.ф-м.н.</w:t>
      </w:r>
      <w:r w:rsidR="00E540B5" w:rsidRPr="00DC4442">
        <w:rPr>
          <w:rFonts w:ascii="Times New Roman" w:hAnsi="Times New Roman"/>
          <w:sz w:val="28"/>
          <w:szCs w:val="28"/>
          <w:lang w:val="uk-UA" w:eastAsia="uk-UA"/>
        </w:rPr>
        <w:t xml:space="preserve"> </w:t>
      </w:r>
      <w:r w:rsidR="00B10187">
        <w:rPr>
          <w:rFonts w:ascii="Times New Roman" w:hAnsi="Times New Roman"/>
          <w:sz w:val="28"/>
          <w:szCs w:val="28"/>
          <w:lang w:val="uk-UA" w:eastAsia="uk-UA"/>
        </w:rPr>
        <w:t>доц.</w:t>
      </w:r>
      <w:r w:rsidR="00E540B5" w:rsidRPr="00DC4442">
        <w:rPr>
          <w:rFonts w:ascii="Times New Roman" w:hAnsi="Times New Roman"/>
          <w:sz w:val="28"/>
          <w:szCs w:val="28"/>
          <w:lang w:val="uk-UA" w:eastAsia="uk-UA"/>
        </w:rPr>
        <w:t xml:space="preserve"> </w:t>
      </w:r>
      <w:r w:rsidR="00B10187">
        <w:rPr>
          <w:rFonts w:ascii="Times New Roman" w:hAnsi="Times New Roman"/>
          <w:sz w:val="28"/>
          <w:szCs w:val="28"/>
          <w:lang w:val="uk-UA" w:eastAsia="uk-UA"/>
        </w:rPr>
        <w:t>Двірна О.А.</w:t>
      </w:r>
    </w:p>
    <w:p w14:paraId="54F69358" w14:textId="77777777" w:rsidR="00E540B5" w:rsidRPr="00DC4442" w:rsidRDefault="00E540B5" w:rsidP="00C0115F">
      <w:pPr>
        <w:spacing w:after="0" w:line="240" w:lineRule="auto"/>
        <w:jc w:val="right"/>
        <w:rPr>
          <w:rFonts w:ascii="Times New Roman" w:hAnsi="Times New Roman"/>
          <w:sz w:val="28"/>
          <w:szCs w:val="28"/>
          <w:lang w:val="uk-UA" w:eastAsia="uk-UA"/>
        </w:rPr>
      </w:pPr>
    </w:p>
    <w:p w14:paraId="127F8544" w14:textId="77777777" w:rsidR="00E540B5" w:rsidRPr="00DC4442" w:rsidRDefault="00E540B5" w:rsidP="00C0115F">
      <w:pPr>
        <w:spacing w:after="0" w:line="240" w:lineRule="auto"/>
        <w:jc w:val="right"/>
        <w:rPr>
          <w:rFonts w:ascii="Times New Roman" w:hAnsi="Times New Roman"/>
          <w:sz w:val="28"/>
          <w:szCs w:val="28"/>
          <w:lang w:val="uk-UA" w:eastAsia="uk-UA"/>
        </w:rPr>
      </w:pPr>
    </w:p>
    <w:p w14:paraId="41284391" w14:textId="77777777" w:rsidR="00E540B5" w:rsidRPr="00DC4442" w:rsidRDefault="00E540B5" w:rsidP="00C0115F">
      <w:pPr>
        <w:spacing w:after="0" w:line="240" w:lineRule="auto"/>
        <w:jc w:val="center"/>
        <w:rPr>
          <w:rFonts w:ascii="Times New Roman" w:hAnsi="Times New Roman"/>
          <w:sz w:val="28"/>
          <w:szCs w:val="28"/>
          <w:lang w:val="uk-UA" w:eastAsia="uk-UA"/>
        </w:rPr>
      </w:pPr>
    </w:p>
    <w:p w14:paraId="40B4DE8D" w14:textId="77777777" w:rsidR="00E540B5" w:rsidRPr="00DC4442" w:rsidRDefault="00E540B5" w:rsidP="00C0115F">
      <w:pPr>
        <w:spacing w:after="0" w:line="240" w:lineRule="auto"/>
        <w:jc w:val="center"/>
        <w:rPr>
          <w:rFonts w:ascii="Times New Roman" w:hAnsi="Times New Roman"/>
          <w:sz w:val="28"/>
          <w:szCs w:val="28"/>
          <w:lang w:val="uk-UA" w:eastAsia="uk-UA"/>
        </w:rPr>
      </w:pPr>
    </w:p>
    <w:p w14:paraId="75CAAEFF" w14:textId="77777777" w:rsidR="00E540B5" w:rsidRDefault="00E540B5" w:rsidP="00CF2E26">
      <w:pPr>
        <w:spacing w:after="0" w:line="240" w:lineRule="auto"/>
        <w:ind w:firstLine="708"/>
        <w:jc w:val="center"/>
        <w:rPr>
          <w:rFonts w:ascii="Times New Roman" w:hAnsi="Times New Roman"/>
          <w:sz w:val="28"/>
          <w:szCs w:val="28"/>
          <w:lang w:val="uk-UA" w:eastAsia="uk-UA"/>
        </w:rPr>
      </w:pPr>
    </w:p>
    <w:p w14:paraId="7BA85C6D" w14:textId="77777777" w:rsidR="00E540B5" w:rsidRDefault="00E540B5" w:rsidP="00CF2E26">
      <w:pPr>
        <w:spacing w:after="0" w:line="240" w:lineRule="auto"/>
        <w:ind w:firstLine="708"/>
        <w:jc w:val="center"/>
        <w:rPr>
          <w:rFonts w:ascii="Times New Roman" w:hAnsi="Times New Roman"/>
          <w:sz w:val="28"/>
          <w:szCs w:val="28"/>
          <w:lang w:val="uk-UA" w:eastAsia="uk-UA"/>
        </w:rPr>
      </w:pPr>
    </w:p>
    <w:p w14:paraId="04EEC21B" w14:textId="77777777" w:rsidR="00E540B5" w:rsidRPr="00DC4442" w:rsidRDefault="00E540B5" w:rsidP="00CF2E26">
      <w:pPr>
        <w:spacing w:after="0" w:line="240" w:lineRule="auto"/>
        <w:ind w:firstLine="708"/>
        <w:jc w:val="center"/>
        <w:rPr>
          <w:rFonts w:ascii="Times New Roman" w:hAnsi="Times New Roman"/>
          <w:sz w:val="28"/>
          <w:szCs w:val="28"/>
          <w:lang w:val="uk-UA" w:eastAsia="uk-UA"/>
        </w:rPr>
      </w:pPr>
      <w:r w:rsidRPr="7C4BFE2E">
        <w:rPr>
          <w:rFonts w:ascii="Times New Roman" w:hAnsi="Times New Roman"/>
          <w:sz w:val="28"/>
          <w:szCs w:val="28"/>
          <w:lang w:val="uk-UA" w:eastAsia="uk-UA"/>
        </w:rPr>
        <w:t>Полтава – 20</w:t>
      </w:r>
      <w:r>
        <w:rPr>
          <w:rFonts w:ascii="Times New Roman" w:hAnsi="Times New Roman"/>
          <w:sz w:val="28"/>
          <w:szCs w:val="28"/>
          <w:lang w:val="uk-UA" w:eastAsia="uk-UA"/>
        </w:rPr>
        <w:t>2</w:t>
      </w:r>
      <w:r w:rsidR="00A510A2">
        <w:rPr>
          <w:rFonts w:ascii="Times New Roman" w:hAnsi="Times New Roman"/>
          <w:sz w:val="28"/>
          <w:szCs w:val="28"/>
          <w:lang w:val="uk-UA" w:eastAsia="uk-UA"/>
        </w:rPr>
        <w:t>4</w:t>
      </w:r>
      <w:r w:rsidRPr="7C4BFE2E">
        <w:rPr>
          <w:rFonts w:ascii="Times New Roman" w:hAnsi="Times New Roman"/>
          <w:sz w:val="28"/>
          <w:szCs w:val="28"/>
          <w:lang w:val="uk-UA" w:eastAsia="uk-UA"/>
        </w:rPr>
        <w:t xml:space="preserve"> рік</w:t>
      </w:r>
    </w:p>
    <w:p w14:paraId="569926B3" w14:textId="77777777" w:rsidR="00E540B5" w:rsidRDefault="00E540B5">
      <w:pPr>
        <w:spacing w:after="160" w:line="259" w:lineRule="auto"/>
        <w:rPr>
          <w:rFonts w:ascii="Times New Roman" w:hAnsi="Times New Roman"/>
          <w:sz w:val="28"/>
          <w:szCs w:val="28"/>
          <w:lang w:val="uk-UA" w:eastAsia="uk-UA"/>
        </w:rPr>
        <w:sectPr w:rsidR="00E540B5" w:rsidSect="00BE6BCB">
          <w:headerReference w:type="default" r:id="rId8"/>
          <w:headerReference w:type="first" r:id="rId9"/>
          <w:pgSz w:w="11906" w:h="16838"/>
          <w:pgMar w:top="1134" w:right="567" w:bottom="1134" w:left="1701" w:header="709" w:footer="709" w:gutter="0"/>
          <w:cols w:space="708"/>
          <w:docGrid w:linePitch="360"/>
        </w:sectPr>
      </w:pPr>
    </w:p>
    <w:p w14:paraId="4C6E9744" w14:textId="77777777" w:rsidR="00E540B5" w:rsidRPr="00DC4442" w:rsidRDefault="00E540B5" w:rsidP="003C2F53">
      <w:pPr>
        <w:spacing w:after="0" w:line="360" w:lineRule="auto"/>
        <w:jc w:val="center"/>
        <w:outlineLvl w:val="0"/>
        <w:rPr>
          <w:rFonts w:ascii="Times New Roman" w:hAnsi="Times New Roman"/>
          <w:b/>
          <w:bCs/>
          <w:sz w:val="28"/>
          <w:szCs w:val="28"/>
          <w:lang w:val="uk-UA"/>
        </w:rPr>
      </w:pPr>
      <w:bookmarkStart w:id="6" w:name="_Toc186026580"/>
      <w:r w:rsidRPr="60F232B8">
        <w:rPr>
          <w:rFonts w:ascii="Times New Roman" w:hAnsi="Times New Roman"/>
          <w:b/>
          <w:bCs/>
          <w:sz w:val="28"/>
          <w:szCs w:val="28"/>
          <w:lang w:val="uk-UA"/>
        </w:rPr>
        <w:lastRenderedPageBreak/>
        <w:t>РЕФЕРАТ</w:t>
      </w:r>
      <w:bookmarkStart w:id="7" w:name="_Toc436829957"/>
      <w:bookmarkStart w:id="8" w:name="_Toc437863491"/>
      <w:bookmarkStart w:id="9" w:name="_Toc482120810"/>
      <w:bookmarkStart w:id="10" w:name="_Toc482121454"/>
      <w:bookmarkStart w:id="11" w:name="_Toc482121809"/>
      <w:bookmarkStart w:id="12" w:name="_Toc482169351"/>
      <w:bookmarkStart w:id="13" w:name="_Toc482169638"/>
      <w:bookmarkStart w:id="14" w:name="_Toc482291951"/>
      <w:bookmarkStart w:id="15" w:name="_Toc485667058"/>
      <w:bookmarkEnd w:id="6"/>
      <w:bookmarkEnd w:id="7"/>
      <w:bookmarkEnd w:id="8"/>
      <w:bookmarkEnd w:id="9"/>
      <w:bookmarkEnd w:id="10"/>
      <w:bookmarkEnd w:id="11"/>
      <w:bookmarkEnd w:id="12"/>
      <w:bookmarkEnd w:id="13"/>
      <w:bookmarkEnd w:id="14"/>
      <w:bookmarkEnd w:id="15"/>
    </w:p>
    <w:p w14:paraId="49ADD74E" w14:textId="77777777" w:rsidR="00E540B5" w:rsidRPr="00DC4442" w:rsidRDefault="00E540B5" w:rsidP="60F232B8">
      <w:pPr>
        <w:spacing w:after="0" w:line="360" w:lineRule="auto"/>
        <w:rPr>
          <w:rFonts w:ascii="Times New Roman" w:hAnsi="Times New Roman"/>
          <w:sz w:val="28"/>
          <w:szCs w:val="28"/>
          <w:lang w:val="uk-UA" w:eastAsia="uk-UA"/>
        </w:rPr>
      </w:pPr>
    </w:p>
    <w:p w14:paraId="2D29AFBE" w14:textId="77777777" w:rsidR="00E540B5" w:rsidRPr="00DC4442" w:rsidRDefault="00E540B5" w:rsidP="35C5B9FE">
      <w:pPr>
        <w:widowControl w:val="0"/>
        <w:spacing w:after="0" w:line="360" w:lineRule="auto"/>
        <w:ind w:firstLine="709"/>
        <w:jc w:val="both"/>
        <w:rPr>
          <w:rFonts w:ascii="Times New Roman" w:hAnsi="Times New Roman"/>
          <w:sz w:val="28"/>
          <w:szCs w:val="28"/>
          <w:lang w:val="uk-UA"/>
        </w:rPr>
      </w:pPr>
      <w:r w:rsidRPr="35C5B9FE">
        <w:rPr>
          <w:rFonts w:ascii="Times New Roman" w:hAnsi="Times New Roman"/>
          <w:sz w:val="28"/>
          <w:szCs w:val="28"/>
          <w:lang w:val="uk-UA"/>
        </w:rPr>
        <w:t xml:space="preserve">Пояснювальна записка містить: </w:t>
      </w:r>
      <w:r w:rsidR="00081DE7" w:rsidRPr="00081DE7">
        <w:rPr>
          <w:rFonts w:ascii="Times New Roman" w:hAnsi="Times New Roman"/>
          <w:sz w:val="28"/>
          <w:szCs w:val="28"/>
        </w:rPr>
        <w:t>79</w:t>
      </w:r>
      <w:r w:rsidRPr="35C5B9FE">
        <w:rPr>
          <w:rFonts w:ascii="Times New Roman" w:hAnsi="Times New Roman"/>
          <w:sz w:val="28"/>
          <w:szCs w:val="28"/>
          <w:lang w:val="uk-UA"/>
        </w:rPr>
        <w:t xml:space="preserve"> с., </w:t>
      </w:r>
      <w:r w:rsidR="00081DE7" w:rsidRPr="00081DE7">
        <w:rPr>
          <w:rFonts w:ascii="Times New Roman" w:hAnsi="Times New Roman"/>
          <w:sz w:val="28"/>
          <w:szCs w:val="28"/>
        </w:rPr>
        <w:t>22</w:t>
      </w:r>
      <w:r w:rsidRPr="35C5B9FE">
        <w:rPr>
          <w:rFonts w:ascii="Times New Roman" w:hAnsi="Times New Roman"/>
          <w:sz w:val="28"/>
          <w:szCs w:val="28"/>
          <w:lang w:val="uk-UA"/>
        </w:rPr>
        <w:t xml:space="preserve"> малюнків., </w:t>
      </w:r>
      <w:r w:rsidR="00081DE7" w:rsidRPr="00081DE7">
        <w:rPr>
          <w:rFonts w:ascii="Times New Roman" w:hAnsi="Times New Roman"/>
          <w:sz w:val="28"/>
          <w:szCs w:val="28"/>
        </w:rPr>
        <w:t>11</w:t>
      </w:r>
      <w:r w:rsidRPr="35C5B9FE">
        <w:rPr>
          <w:rFonts w:ascii="Times New Roman" w:hAnsi="Times New Roman"/>
          <w:sz w:val="28"/>
          <w:szCs w:val="28"/>
          <w:lang w:val="uk-UA"/>
        </w:rPr>
        <w:t xml:space="preserve"> таблиць., </w:t>
      </w:r>
      <w:r w:rsidR="00C04446" w:rsidRPr="00C04446">
        <w:rPr>
          <w:rFonts w:ascii="Times New Roman" w:hAnsi="Times New Roman"/>
          <w:sz w:val="28"/>
          <w:szCs w:val="28"/>
        </w:rPr>
        <w:t>38</w:t>
      </w:r>
      <w:r w:rsidRPr="35C5B9FE">
        <w:rPr>
          <w:rFonts w:ascii="Times New Roman" w:hAnsi="Times New Roman"/>
          <w:sz w:val="28"/>
          <w:szCs w:val="28"/>
          <w:lang w:val="uk-UA"/>
        </w:rPr>
        <w:t xml:space="preserve"> джерел.</w:t>
      </w:r>
    </w:p>
    <w:p w14:paraId="3347CEC9" w14:textId="77777777" w:rsidR="00E540B5" w:rsidRPr="00DC4442" w:rsidRDefault="00E540B5" w:rsidP="60F232B8">
      <w:pPr>
        <w:pStyle w:val="a4"/>
        <w:spacing w:before="0" w:beforeAutospacing="0" w:after="0" w:afterAutospacing="0" w:line="360" w:lineRule="auto"/>
        <w:ind w:firstLine="709"/>
        <w:jc w:val="both"/>
        <w:rPr>
          <w:color w:val="000000"/>
          <w:sz w:val="28"/>
          <w:szCs w:val="28"/>
        </w:rPr>
      </w:pPr>
      <w:r w:rsidRPr="60F232B8">
        <w:rPr>
          <w:b/>
          <w:bCs/>
          <w:sz w:val="28"/>
          <w:szCs w:val="28"/>
        </w:rPr>
        <w:t>Об’єкт дослідження</w:t>
      </w:r>
      <w:r w:rsidRPr="60F232B8">
        <w:rPr>
          <w:sz w:val="28"/>
          <w:szCs w:val="28"/>
        </w:rPr>
        <w:t xml:space="preserve"> – </w:t>
      </w:r>
      <w:r w:rsidR="00187EA5" w:rsidRPr="60F232B8">
        <w:rPr>
          <w:sz w:val="28"/>
          <w:szCs w:val="28"/>
        </w:rPr>
        <w:t xml:space="preserve">підприємство </w:t>
      </w:r>
      <w:r w:rsidR="00187EA5" w:rsidRPr="001A5355">
        <w:rPr>
          <w:sz w:val="28"/>
          <w:szCs w:val="28"/>
        </w:rPr>
        <w:t xml:space="preserve">ТОВ Вентиляторний завод </w:t>
      </w:r>
      <w:r w:rsidR="00187EA5">
        <w:rPr>
          <w:sz w:val="28"/>
          <w:szCs w:val="28"/>
        </w:rPr>
        <w:t>«</w:t>
      </w:r>
      <w:r w:rsidR="00187EA5" w:rsidRPr="001A5355">
        <w:rPr>
          <w:sz w:val="28"/>
          <w:szCs w:val="28"/>
        </w:rPr>
        <w:t>Горизонт</w:t>
      </w:r>
      <w:r w:rsidR="00187EA5">
        <w:rPr>
          <w:sz w:val="28"/>
          <w:szCs w:val="28"/>
        </w:rPr>
        <w:t>»</w:t>
      </w:r>
      <w:r w:rsidRPr="60F232B8">
        <w:rPr>
          <w:sz w:val="28"/>
          <w:szCs w:val="28"/>
        </w:rPr>
        <w:t>.</w:t>
      </w:r>
    </w:p>
    <w:p w14:paraId="64D4C8CA" w14:textId="77777777" w:rsidR="00E540B5" w:rsidRPr="00DC4442" w:rsidRDefault="00E540B5" w:rsidP="60F232B8">
      <w:pPr>
        <w:pStyle w:val="a4"/>
        <w:spacing w:before="0" w:beforeAutospacing="0" w:after="0" w:afterAutospacing="0" w:line="360" w:lineRule="auto"/>
        <w:ind w:firstLine="709"/>
        <w:jc w:val="both"/>
        <w:rPr>
          <w:color w:val="000000"/>
          <w:sz w:val="28"/>
          <w:szCs w:val="28"/>
        </w:rPr>
      </w:pPr>
      <w:r w:rsidRPr="60F232B8">
        <w:rPr>
          <w:b/>
          <w:bCs/>
          <w:color w:val="000000"/>
          <w:sz w:val="28"/>
          <w:szCs w:val="28"/>
          <w:shd w:val="clear" w:color="auto" w:fill="FFFFFF"/>
        </w:rPr>
        <w:t xml:space="preserve">Суб’єкт дослідження </w:t>
      </w:r>
      <w:r w:rsidRPr="60F232B8">
        <w:rPr>
          <w:sz w:val="28"/>
          <w:szCs w:val="28"/>
        </w:rPr>
        <w:t xml:space="preserve">– </w:t>
      </w:r>
      <w:r w:rsidR="00187EA5">
        <w:rPr>
          <w:sz w:val="28"/>
          <w:szCs w:val="28"/>
        </w:rPr>
        <w:t>л</w:t>
      </w:r>
      <w:r w:rsidRPr="60F232B8">
        <w:rPr>
          <w:sz w:val="28"/>
          <w:szCs w:val="28"/>
        </w:rPr>
        <w:t>окальна мережа підприємства, система захисту інформації, організаційний та технічний захист.</w:t>
      </w:r>
    </w:p>
    <w:p w14:paraId="5227CA11" w14:textId="77777777" w:rsidR="00E540B5" w:rsidRPr="00DC4442" w:rsidRDefault="00E540B5" w:rsidP="60F232B8">
      <w:pPr>
        <w:pStyle w:val="a4"/>
        <w:spacing w:before="0" w:beforeAutospacing="0" w:after="0" w:afterAutospacing="0" w:line="360" w:lineRule="auto"/>
        <w:ind w:firstLine="709"/>
        <w:jc w:val="both"/>
        <w:rPr>
          <w:color w:val="000000"/>
          <w:sz w:val="28"/>
          <w:szCs w:val="28"/>
        </w:rPr>
      </w:pPr>
      <w:r w:rsidRPr="60F232B8">
        <w:rPr>
          <w:b/>
          <w:bCs/>
          <w:sz w:val="28"/>
          <w:szCs w:val="28"/>
        </w:rPr>
        <w:t xml:space="preserve">Мета роботи: </w:t>
      </w:r>
      <w:r w:rsidR="00187EA5" w:rsidRPr="60F232B8">
        <w:rPr>
          <w:sz w:val="28"/>
          <w:szCs w:val="28"/>
        </w:rPr>
        <w:t xml:space="preserve">аналіз стану, розробка комп’ютерної мережі та комплексний захист інформації на підприємстві </w:t>
      </w:r>
      <w:r w:rsidR="00187EA5" w:rsidRPr="001A5355">
        <w:rPr>
          <w:sz w:val="28"/>
          <w:szCs w:val="28"/>
        </w:rPr>
        <w:t xml:space="preserve">ТОВ Вентиляторний завод </w:t>
      </w:r>
      <w:r w:rsidR="00187EA5">
        <w:rPr>
          <w:sz w:val="28"/>
          <w:szCs w:val="28"/>
        </w:rPr>
        <w:t>«</w:t>
      </w:r>
      <w:r w:rsidR="00187EA5" w:rsidRPr="001A5355">
        <w:rPr>
          <w:sz w:val="28"/>
          <w:szCs w:val="28"/>
        </w:rPr>
        <w:t>Горизонт</w:t>
      </w:r>
      <w:r w:rsidR="00187EA5">
        <w:rPr>
          <w:sz w:val="28"/>
          <w:szCs w:val="28"/>
        </w:rPr>
        <w:t>»</w:t>
      </w:r>
      <w:r w:rsidR="00187EA5" w:rsidRPr="60F232B8">
        <w:rPr>
          <w:sz w:val="28"/>
          <w:szCs w:val="28"/>
        </w:rPr>
        <w:t>, було поставлене завдання на проведення аналізу стану, розробка комп’ютерної мережі та комплексного захисту інформації на підприємстві.</w:t>
      </w:r>
    </w:p>
    <w:p w14:paraId="5B7FE277" w14:textId="77777777" w:rsidR="00E540B5" w:rsidRDefault="00E540B5" w:rsidP="60F232B8">
      <w:pPr>
        <w:pStyle w:val="a4"/>
        <w:spacing w:before="0" w:beforeAutospacing="0" w:after="0" w:afterAutospacing="0" w:line="360" w:lineRule="auto"/>
        <w:ind w:firstLine="709"/>
        <w:jc w:val="both"/>
        <w:rPr>
          <w:sz w:val="28"/>
          <w:szCs w:val="28"/>
        </w:rPr>
      </w:pPr>
      <w:r w:rsidRPr="60F232B8">
        <w:rPr>
          <w:b/>
          <w:bCs/>
          <w:sz w:val="28"/>
          <w:szCs w:val="28"/>
        </w:rPr>
        <w:t xml:space="preserve">Ключові слова: </w:t>
      </w:r>
      <w:r w:rsidRPr="60F232B8">
        <w:rPr>
          <w:sz w:val="28"/>
          <w:szCs w:val="28"/>
        </w:rPr>
        <w:t>інформаційна безпека, захист інформації, організаційний захист, технічний захист, проектування локальної мережі.</w:t>
      </w:r>
    </w:p>
    <w:p w14:paraId="541FC579" w14:textId="77777777" w:rsidR="00187EA5" w:rsidRDefault="00187EA5" w:rsidP="60F232B8">
      <w:pPr>
        <w:pStyle w:val="a4"/>
        <w:spacing w:before="0" w:beforeAutospacing="0" w:after="0" w:afterAutospacing="0" w:line="360" w:lineRule="auto"/>
        <w:ind w:firstLine="709"/>
        <w:jc w:val="both"/>
        <w:rPr>
          <w:sz w:val="28"/>
          <w:szCs w:val="28"/>
        </w:rPr>
      </w:pPr>
    </w:p>
    <w:p w14:paraId="61E78F6B" w14:textId="77777777" w:rsidR="003C2F53" w:rsidRDefault="003C2F53" w:rsidP="00187EA5">
      <w:pPr>
        <w:pStyle w:val="a4"/>
        <w:spacing w:before="0" w:beforeAutospacing="0" w:after="0" w:afterAutospacing="0" w:line="360" w:lineRule="auto"/>
        <w:ind w:firstLine="709"/>
        <w:jc w:val="center"/>
        <w:rPr>
          <w:b/>
          <w:sz w:val="28"/>
          <w:szCs w:val="28"/>
        </w:rPr>
      </w:pPr>
      <w:r>
        <w:rPr>
          <w:b/>
          <w:sz w:val="28"/>
          <w:szCs w:val="28"/>
        </w:rPr>
        <w:br w:type="page"/>
      </w:r>
    </w:p>
    <w:p w14:paraId="0B75DB42" w14:textId="77777777" w:rsidR="00187EA5" w:rsidRPr="00187EA5" w:rsidRDefault="00187EA5" w:rsidP="00EF0C52">
      <w:pPr>
        <w:pStyle w:val="a4"/>
        <w:spacing w:before="0" w:beforeAutospacing="0" w:after="0" w:afterAutospacing="0" w:line="360" w:lineRule="auto"/>
        <w:jc w:val="center"/>
        <w:outlineLvl w:val="0"/>
        <w:rPr>
          <w:sz w:val="28"/>
          <w:szCs w:val="28"/>
        </w:rPr>
      </w:pPr>
      <w:bookmarkStart w:id="16" w:name="_Toc186026581"/>
      <w:r w:rsidRPr="00187EA5">
        <w:rPr>
          <w:b/>
          <w:sz w:val="28"/>
          <w:szCs w:val="28"/>
        </w:rPr>
        <w:t>ABSTRACT</w:t>
      </w:r>
      <w:bookmarkEnd w:id="16"/>
    </w:p>
    <w:p w14:paraId="43692F38" w14:textId="77777777" w:rsidR="00187EA5" w:rsidRPr="00187EA5" w:rsidRDefault="00187EA5" w:rsidP="00187EA5">
      <w:pPr>
        <w:pStyle w:val="a4"/>
        <w:spacing w:before="0" w:beforeAutospacing="0" w:after="0" w:afterAutospacing="0" w:line="360" w:lineRule="auto"/>
        <w:ind w:firstLine="709"/>
        <w:jc w:val="both"/>
        <w:rPr>
          <w:sz w:val="28"/>
          <w:szCs w:val="28"/>
        </w:rPr>
      </w:pPr>
    </w:p>
    <w:p w14:paraId="354552AF" w14:textId="77777777" w:rsidR="00187EA5" w:rsidRPr="00187EA5" w:rsidRDefault="00187EA5" w:rsidP="00187EA5">
      <w:pPr>
        <w:pStyle w:val="a4"/>
        <w:spacing w:before="0" w:beforeAutospacing="0" w:after="0" w:afterAutospacing="0" w:line="360" w:lineRule="auto"/>
        <w:ind w:firstLine="709"/>
        <w:jc w:val="both"/>
        <w:rPr>
          <w:sz w:val="28"/>
          <w:szCs w:val="28"/>
        </w:rPr>
      </w:pPr>
      <w:r w:rsidRPr="00187EA5">
        <w:rPr>
          <w:sz w:val="28"/>
          <w:szCs w:val="28"/>
        </w:rPr>
        <w:t xml:space="preserve">The explanatory note contains: </w:t>
      </w:r>
      <w:r w:rsidR="00ED2CD5">
        <w:rPr>
          <w:sz w:val="28"/>
          <w:szCs w:val="28"/>
          <w:lang w:val="en-US"/>
        </w:rPr>
        <w:t>79</w:t>
      </w:r>
      <w:r w:rsidRPr="00187EA5">
        <w:rPr>
          <w:sz w:val="28"/>
          <w:szCs w:val="28"/>
        </w:rPr>
        <w:t xml:space="preserve"> pp., </w:t>
      </w:r>
      <w:r w:rsidR="00ED2CD5">
        <w:rPr>
          <w:sz w:val="28"/>
          <w:szCs w:val="28"/>
          <w:lang w:val="en-US"/>
        </w:rPr>
        <w:t>22</w:t>
      </w:r>
      <w:r w:rsidRPr="00187EA5">
        <w:rPr>
          <w:sz w:val="28"/>
          <w:szCs w:val="28"/>
        </w:rPr>
        <w:t xml:space="preserve"> figures, </w:t>
      </w:r>
      <w:r w:rsidR="00ED2CD5">
        <w:rPr>
          <w:sz w:val="28"/>
          <w:szCs w:val="28"/>
          <w:lang w:val="en-US"/>
        </w:rPr>
        <w:t>11</w:t>
      </w:r>
      <w:r w:rsidRPr="00187EA5">
        <w:rPr>
          <w:sz w:val="28"/>
          <w:szCs w:val="28"/>
        </w:rPr>
        <w:t xml:space="preserve"> tables, </w:t>
      </w:r>
      <w:r w:rsidR="00C04446">
        <w:rPr>
          <w:sz w:val="28"/>
          <w:szCs w:val="28"/>
          <w:lang w:val="en-US"/>
        </w:rPr>
        <w:t xml:space="preserve">38 </w:t>
      </w:r>
      <w:r w:rsidRPr="00187EA5">
        <w:rPr>
          <w:sz w:val="28"/>
          <w:szCs w:val="28"/>
        </w:rPr>
        <w:t>sources,.</w:t>
      </w:r>
    </w:p>
    <w:p w14:paraId="3F81C729" w14:textId="77777777" w:rsidR="00187EA5" w:rsidRPr="00187EA5" w:rsidRDefault="00187EA5" w:rsidP="00187EA5">
      <w:pPr>
        <w:pStyle w:val="a4"/>
        <w:spacing w:before="0" w:beforeAutospacing="0" w:after="0" w:afterAutospacing="0" w:line="360" w:lineRule="auto"/>
        <w:ind w:firstLine="709"/>
        <w:jc w:val="both"/>
        <w:rPr>
          <w:sz w:val="28"/>
          <w:szCs w:val="28"/>
        </w:rPr>
      </w:pPr>
      <w:r w:rsidRPr="00187EA5">
        <w:rPr>
          <w:b/>
          <w:sz w:val="28"/>
          <w:szCs w:val="28"/>
        </w:rPr>
        <w:t>The object of the research</w:t>
      </w:r>
      <w:r w:rsidRPr="00187EA5">
        <w:rPr>
          <w:sz w:val="28"/>
          <w:szCs w:val="28"/>
        </w:rPr>
        <w:t xml:space="preserve"> is the company "Horizon" Fan Plant LLC.</w:t>
      </w:r>
    </w:p>
    <w:p w14:paraId="70C24396" w14:textId="77777777" w:rsidR="00187EA5" w:rsidRPr="00187EA5" w:rsidRDefault="00187EA5" w:rsidP="00187EA5">
      <w:pPr>
        <w:pStyle w:val="a4"/>
        <w:spacing w:before="0" w:beforeAutospacing="0" w:after="0" w:afterAutospacing="0" w:line="360" w:lineRule="auto"/>
        <w:ind w:firstLine="709"/>
        <w:jc w:val="both"/>
        <w:rPr>
          <w:sz w:val="28"/>
          <w:szCs w:val="28"/>
        </w:rPr>
      </w:pPr>
      <w:r w:rsidRPr="00187EA5">
        <w:rPr>
          <w:b/>
          <w:sz w:val="28"/>
          <w:szCs w:val="28"/>
        </w:rPr>
        <w:t>The subject of the study</w:t>
      </w:r>
      <w:r w:rsidRPr="00187EA5">
        <w:rPr>
          <w:sz w:val="28"/>
          <w:szCs w:val="28"/>
        </w:rPr>
        <w:t xml:space="preserve"> is the enterprise's local network, information protection system, organizational and technical protection.</w:t>
      </w:r>
    </w:p>
    <w:p w14:paraId="67A7CD92" w14:textId="77777777" w:rsidR="00187EA5" w:rsidRPr="00187EA5" w:rsidRDefault="00187EA5" w:rsidP="00187EA5">
      <w:pPr>
        <w:pStyle w:val="a4"/>
        <w:spacing w:before="0" w:beforeAutospacing="0" w:after="0" w:afterAutospacing="0" w:line="360" w:lineRule="auto"/>
        <w:ind w:firstLine="709"/>
        <w:jc w:val="both"/>
        <w:rPr>
          <w:sz w:val="28"/>
          <w:szCs w:val="28"/>
        </w:rPr>
      </w:pPr>
      <w:r w:rsidRPr="00187EA5">
        <w:rPr>
          <w:b/>
          <w:sz w:val="28"/>
          <w:szCs w:val="28"/>
        </w:rPr>
        <w:t>The purpose of the work</w:t>
      </w:r>
      <w:r w:rsidRPr="00187EA5">
        <w:rPr>
          <w:sz w:val="28"/>
          <w:szCs w:val="28"/>
        </w:rPr>
        <w:t>: analysis of the state, development of a computer network and comprehensive protection of information at the enterprise of Ventilatory Zavod "Horizon" LTD.</w:t>
      </w:r>
    </w:p>
    <w:p w14:paraId="2B865273" w14:textId="77777777" w:rsidR="00187EA5" w:rsidRDefault="00187EA5" w:rsidP="00187EA5">
      <w:pPr>
        <w:pStyle w:val="a4"/>
        <w:spacing w:before="0" w:beforeAutospacing="0" w:after="0" w:afterAutospacing="0" w:line="360" w:lineRule="auto"/>
        <w:ind w:firstLine="709"/>
        <w:jc w:val="both"/>
        <w:rPr>
          <w:sz w:val="28"/>
          <w:szCs w:val="28"/>
        </w:rPr>
      </w:pPr>
      <w:r w:rsidRPr="00187EA5">
        <w:rPr>
          <w:b/>
          <w:sz w:val="28"/>
          <w:szCs w:val="28"/>
        </w:rPr>
        <w:t>Keywords</w:t>
      </w:r>
      <w:r w:rsidRPr="00187EA5">
        <w:rPr>
          <w:sz w:val="28"/>
          <w:szCs w:val="28"/>
        </w:rPr>
        <w:t>: information security, information protection, organizational protection, technical protection, local network design.</w:t>
      </w:r>
    </w:p>
    <w:p w14:paraId="5B15DBA5" w14:textId="77777777" w:rsidR="00187EA5" w:rsidRPr="00DC4442" w:rsidRDefault="00187EA5" w:rsidP="00187EA5">
      <w:pPr>
        <w:pStyle w:val="a4"/>
        <w:spacing w:before="0" w:beforeAutospacing="0" w:after="0" w:afterAutospacing="0" w:line="360" w:lineRule="auto"/>
        <w:ind w:firstLine="709"/>
        <w:jc w:val="both"/>
        <w:rPr>
          <w:sz w:val="28"/>
          <w:szCs w:val="28"/>
        </w:rPr>
      </w:pPr>
    </w:p>
    <w:p w14:paraId="709828EC" w14:textId="77777777" w:rsidR="00E540B5" w:rsidRPr="00081DE7" w:rsidRDefault="00E540B5" w:rsidP="00081DE7">
      <w:pPr>
        <w:spacing w:after="160" w:line="259" w:lineRule="auto"/>
        <w:jc w:val="center"/>
        <w:rPr>
          <w:rFonts w:ascii="Times New Roman" w:hAnsi="Times New Roman"/>
          <w:b/>
          <w:bCs/>
          <w:sz w:val="28"/>
          <w:szCs w:val="28"/>
        </w:rPr>
      </w:pPr>
      <w:r w:rsidRPr="0050407C">
        <w:rPr>
          <w:rFonts w:ascii="Times New Roman" w:hAnsi="Times New Roman"/>
          <w:sz w:val="28"/>
          <w:szCs w:val="28"/>
          <w:lang w:val="uk-UA"/>
        </w:rPr>
        <w:br w:type="page"/>
      </w:r>
      <w:r w:rsidRPr="00081DE7">
        <w:rPr>
          <w:rFonts w:ascii="Times New Roman" w:hAnsi="Times New Roman"/>
          <w:b/>
          <w:bCs/>
          <w:sz w:val="28"/>
          <w:szCs w:val="28"/>
        </w:rPr>
        <w:t>ЗМІСТ</w:t>
      </w:r>
    </w:p>
    <w:p w14:paraId="1866D9BA" w14:textId="77777777" w:rsidR="00E540B5" w:rsidRPr="00081DE7" w:rsidRDefault="00E540B5" w:rsidP="60F232B8">
      <w:pPr>
        <w:pStyle w:val="a3"/>
        <w:spacing w:before="0" w:line="360" w:lineRule="auto"/>
        <w:rPr>
          <w:rFonts w:ascii="Times New Roman" w:hAnsi="Times New Roman"/>
          <w:color w:val="auto"/>
          <w:sz w:val="28"/>
          <w:szCs w:val="28"/>
        </w:rPr>
      </w:pPr>
    </w:p>
    <w:p w14:paraId="3CBB6EF1" w14:textId="77777777" w:rsidR="00C04446" w:rsidRPr="00D66C61" w:rsidRDefault="00E540B5" w:rsidP="00C04446">
      <w:pPr>
        <w:pStyle w:val="12"/>
        <w:contextualSpacing/>
        <w:rPr>
          <w:rFonts w:eastAsiaTheme="minorEastAsia"/>
          <w:b w:val="0"/>
        </w:rPr>
      </w:pPr>
      <w:r w:rsidRPr="00D66C61">
        <w:rPr>
          <w:b w:val="0"/>
        </w:rPr>
        <w:fldChar w:fldCharType="begin"/>
      </w:r>
      <w:r w:rsidRPr="00D66C61">
        <w:rPr>
          <w:b w:val="0"/>
        </w:rPr>
        <w:instrText xml:space="preserve"> TOC \o "1-3" \h \z \u </w:instrText>
      </w:r>
      <w:r w:rsidRPr="00D66C61">
        <w:rPr>
          <w:b w:val="0"/>
        </w:rPr>
        <w:fldChar w:fldCharType="separate"/>
      </w:r>
      <w:hyperlink w:anchor="_Toc186026580" w:history="1">
        <w:r w:rsidR="00C04446" w:rsidRPr="00D66C61">
          <w:rPr>
            <w:rStyle w:val="a5"/>
            <w:b w:val="0"/>
            <w:bCs/>
            <w:lang w:val="uk-UA"/>
          </w:rPr>
          <w:t>РЕФЕРАТ</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_Toc186026580 \h </w:instrText>
        </w:r>
        <w:r w:rsidR="00C04446" w:rsidRPr="00D66C61">
          <w:rPr>
            <w:b w:val="0"/>
            <w:webHidden/>
          </w:rPr>
        </w:r>
        <w:r w:rsidR="00C04446" w:rsidRPr="00D66C61">
          <w:rPr>
            <w:b w:val="0"/>
            <w:webHidden/>
          </w:rPr>
          <w:fldChar w:fldCharType="separate"/>
        </w:r>
        <w:r w:rsidR="00C04446" w:rsidRPr="00D66C61">
          <w:rPr>
            <w:b w:val="0"/>
            <w:webHidden/>
          </w:rPr>
          <w:t>3</w:t>
        </w:r>
        <w:r w:rsidR="00C04446" w:rsidRPr="00D66C61">
          <w:rPr>
            <w:b w:val="0"/>
            <w:webHidden/>
          </w:rPr>
          <w:fldChar w:fldCharType="end"/>
        </w:r>
      </w:hyperlink>
    </w:p>
    <w:p w14:paraId="7D9BDA21" w14:textId="77777777" w:rsidR="00C04446" w:rsidRPr="00D66C61" w:rsidRDefault="00B53EE8" w:rsidP="00C04446">
      <w:pPr>
        <w:pStyle w:val="12"/>
        <w:contextualSpacing/>
        <w:rPr>
          <w:rFonts w:eastAsiaTheme="minorEastAsia"/>
          <w:b w:val="0"/>
        </w:rPr>
      </w:pPr>
      <w:hyperlink w:anchor="_Toc186026581" w:history="1">
        <w:r w:rsidR="00C04446" w:rsidRPr="00D66C61">
          <w:rPr>
            <w:rStyle w:val="a5"/>
            <w:b w:val="0"/>
          </w:rPr>
          <w:t>ABSTRACT</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_Toc186026581 \h </w:instrText>
        </w:r>
        <w:r w:rsidR="00C04446" w:rsidRPr="00D66C61">
          <w:rPr>
            <w:b w:val="0"/>
            <w:webHidden/>
          </w:rPr>
        </w:r>
        <w:r w:rsidR="00C04446" w:rsidRPr="00D66C61">
          <w:rPr>
            <w:b w:val="0"/>
            <w:webHidden/>
          </w:rPr>
          <w:fldChar w:fldCharType="separate"/>
        </w:r>
        <w:r w:rsidR="00C04446" w:rsidRPr="00D66C61">
          <w:rPr>
            <w:b w:val="0"/>
            <w:webHidden/>
          </w:rPr>
          <w:t>4</w:t>
        </w:r>
        <w:r w:rsidR="00C04446" w:rsidRPr="00D66C61">
          <w:rPr>
            <w:b w:val="0"/>
            <w:webHidden/>
          </w:rPr>
          <w:fldChar w:fldCharType="end"/>
        </w:r>
      </w:hyperlink>
    </w:p>
    <w:p w14:paraId="5F0C283C" w14:textId="77777777" w:rsidR="00C04446" w:rsidRPr="00D66C61" w:rsidRDefault="00B53EE8" w:rsidP="00C04446">
      <w:pPr>
        <w:pStyle w:val="12"/>
        <w:contextualSpacing/>
        <w:rPr>
          <w:rFonts w:eastAsiaTheme="minorEastAsia"/>
          <w:b w:val="0"/>
        </w:rPr>
      </w:pPr>
      <w:hyperlink w:anchor="_Toc186026582" w:history="1">
        <w:r w:rsidR="00C04446" w:rsidRPr="00D66C61">
          <w:rPr>
            <w:rStyle w:val="a5"/>
            <w:b w:val="0"/>
            <w:bCs/>
          </w:rPr>
          <w:t>ПЕРЕЛІК УМОВНИХ ПОЗНАЧЕНЬ ТА СКОРОЧЕНЬ</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_Toc186026582 \h </w:instrText>
        </w:r>
        <w:r w:rsidR="00C04446" w:rsidRPr="00D66C61">
          <w:rPr>
            <w:b w:val="0"/>
            <w:webHidden/>
          </w:rPr>
        </w:r>
        <w:r w:rsidR="00C04446" w:rsidRPr="00D66C61">
          <w:rPr>
            <w:b w:val="0"/>
            <w:webHidden/>
          </w:rPr>
          <w:fldChar w:fldCharType="separate"/>
        </w:r>
        <w:r w:rsidR="00C04446" w:rsidRPr="00D66C61">
          <w:rPr>
            <w:b w:val="0"/>
            <w:webHidden/>
          </w:rPr>
          <w:t>6</w:t>
        </w:r>
        <w:r w:rsidR="00C04446" w:rsidRPr="00D66C61">
          <w:rPr>
            <w:b w:val="0"/>
            <w:webHidden/>
          </w:rPr>
          <w:fldChar w:fldCharType="end"/>
        </w:r>
      </w:hyperlink>
    </w:p>
    <w:p w14:paraId="70707690" w14:textId="77777777" w:rsidR="00C04446" w:rsidRPr="00D66C61" w:rsidRDefault="00B53EE8" w:rsidP="00C04446">
      <w:pPr>
        <w:pStyle w:val="12"/>
        <w:contextualSpacing/>
        <w:rPr>
          <w:rFonts w:eastAsiaTheme="minorEastAsia"/>
          <w:b w:val="0"/>
        </w:rPr>
      </w:pPr>
      <w:hyperlink w:anchor="_Toc186026583" w:history="1">
        <w:r w:rsidR="00C04446" w:rsidRPr="00D66C61">
          <w:rPr>
            <w:rStyle w:val="a5"/>
            <w:b w:val="0"/>
            <w:bCs/>
          </w:rPr>
          <w:t>ВСТУП</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_Toc186026583 \h </w:instrText>
        </w:r>
        <w:r w:rsidR="00C04446" w:rsidRPr="00D66C61">
          <w:rPr>
            <w:b w:val="0"/>
            <w:webHidden/>
          </w:rPr>
        </w:r>
        <w:r w:rsidR="00C04446" w:rsidRPr="00D66C61">
          <w:rPr>
            <w:b w:val="0"/>
            <w:webHidden/>
          </w:rPr>
          <w:fldChar w:fldCharType="separate"/>
        </w:r>
        <w:r w:rsidR="00C04446" w:rsidRPr="00D66C61">
          <w:rPr>
            <w:b w:val="0"/>
            <w:webHidden/>
          </w:rPr>
          <w:t>7</w:t>
        </w:r>
        <w:r w:rsidR="00C04446" w:rsidRPr="00D66C61">
          <w:rPr>
            <w:b w:val="0"/>
            <w:webHidden/>
          </w:rPr>
          <w:fldChar w:fldCharType="end"/>
        </w:r>
      </w:hyperlink>
    </w:p>
    <w:p w14:paraId="25815A51" w14:textId="77777777" w:rsidR="00C04446" w:rsidRPr="00D66C61" w:rsidRDefault="00B53EE8" w:rsidP="00C04446">
      <w:pPr>
        <w:pStyle w:val="12"/>
        <w:contextualSpacing/>
        <w:rPr>
          <w:rFonts w:eastAsiaTheme="minorEastAsia"/>
          <w:b w:val="0"/>
        </w:rPr>
      </w:pPr>
      <w:hyperlink w:anchor="_Toc186026584" w:history="1">
        <w:r w:rsidR="00C04446" w:rsidRPr="00D66C61">
          <w:rPr>
            <w:rStyle w:val="a5"/>
            <w:b w:val="0"/>
            <w:bCs/>
          </w:rPr>
          <w:t xml:space="preserve">РОЗДІЛ 1 ПОСТАНОВКА ЗАДАЧІ </w:t>
        </w:r>
        <w:r w:rsidR="00C04446" w:rsidRPr="00D66C61">
          <w:rPr>
            <w:rStyle w:val="a5"/>
            <w:b w:val="0"/>
            <w:bCs/>
            <w:lang w:val="uk-UA"/>
          </w:rPr>
          <w:t>ПРЕКТУВАННЯ ТА ОСНОВНІ ВІДОМОСТІ</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_Toc186026584 \h </w:instrText>
        </w:r>
        <w:r w:rsidR="00C04446" w:rsidRPr="00D66C61">
          <w:rPr>
            <w:b w:val="0"/>
            <w:webHidden/>
          </w:rPr>
        </w:r>
        <w:r w:rsidR="00C04446" w:rsidRPr="00D66C61">
          <w:rPr>
            <w:b w:val="0"/>
            <w:webHidden/>
          </w:rPr>
          <w:fldChar w:fldCharType="separate"/>
        </w:r>
        <w:r w:rsidR="00C04446" w:rsidRPr="00D66C61">
          <w:rPr>
            <w:b w:val="0"/>
            <w:webHidden/>
          </w:rPr>
          <w:t>8</w:t>
        </w:r>
        <w:r w:rsidR="00C04446" w:rsidRPr="00D66C61">
          <w:rPr>
            <w:b w:val="0"/>
            <w:webHidden/>
          </w:rPr>
          <w:fldChar w:fldCharType="end"/>
        </w:r>
      </w:hyperlink>
    </w:p>
    <w:p w14:paraId="6E728D65" w14:textId="77777777" w:rsidR="00C04446" w:rsidRPr="00D66C61" w:rsidRDefault="00B53EE8" w:rsidP="00C04446">
      <w:pPr>
        <w:pStyle w:val="21"/>
        <w:spacing w:after="0" w:line="360" w:lineRule="auto"/>
        <w:ind w:left="0"/>
        <w:contextualSpacing/>
        <w:jc w:val="both"/>
        <w:rPr>
          <w:rFonts w:ascii="Times New Roman" w:eastAsiaTheme="minorEastAsia" w:hAnsi="Times New Roman"/>
          <w:noProof/>
          <w:sz w:val="28"/>
          <w:szCs w:val="28"/>
        </w:rPr>
      </w:pPr>
      <w:hyperlink w:anchor="_Toc186026585" w:history="1">
        <w:r w:rsidR="00C04446" w:rsidRPr="00D66C61">
          <w:rPr>
            <w:rStyle w:val="a5"/>
            <w:rFonts w:ascii="Times New Roman" w:hAnsi="Times New Roman"/>
            <w:bCs/>
            <w:noProof/>
            <w:sz w:val="28"/>
            <w:szCs w:val="28"/>
          </w:rPr>
          <w:t>1.1 Постановка задачі</w:t>
        </w:r>
        <w:r w:rsidR="00C04446" w:rsidRPr="00D66C61">
          <w:rPr>
            <w:rFonts w:ascii="Times New Roman" w:hAnsi="Times New Roman"/>
            <w:noProof/>
            <w:webHidden/>
            <w:sz w:val="28"/>
            <w:szCs w:val="28"/>
          </w:rPr>
          <w:tab/>
        </w:r>
        <w:r w:rsidR="00C04446" w:rsidRPr="00D66C61">
          <w:rPr>
            <w:rFonts w:ascii="Times New Roman" w:hAnsi="Times New Roman"/>
            <w:noProof/>
            <w:webHidden/>
            <w:sz w:val="28"/>
            <w:szCs w:val="28"/>
          </w:rPr>
          <w:fldChar w:fldCharType="begin"/>
        </w:r>
        <w:r w:rsidR="00C04446" w:rsidRPr="00D66C61">
          <w:rPr>
            <w:rFonts w:ascii="Times New Roman" w:hAnsi="Times New Roman"/>
            <w:noProof/>
            <w:webHidden/>
            <w:sz w:val="28"/>
            <w:szCs w:val="28"/>
          </w:rPr>
          <w:instrText xml:space="preserve"> PAGEREF _Toc186026585 \h </w:instrText>
        </w:r>
        <w:r w:rsidR="00C04446" w:rsidRPr="00D66C61">
          <w:rPr>
            <w:rFonts w:ascii="Times New Roman" w:hAnsi="Times New Roman"/>
            <w:noProof/>
            <w:webHidden/>
            <w:sz w:val="28"/>
            <w:szCs w:val="28"/>
          </w:rPr>
        </w:r>
        <w:r w:rsidR="00C04446" w:rsidRPr="00D66C61">
          <w:rPr>
            <w:rFonts w:ascii="Times New Roman" w:hAnsi="Times New Roman"/>
            <w:noProof/>
            <w:webHidden/>
            <w:sz w:val="28"/>
            <w:szCs w:val="28"/>
          </w:rPr>
          <w:fldChar w:fldCharType="separate"/>
        </w:r>
        <w:r w:rsidR="00C04446" w:rsidRPr="00D66C61">
          <w:rPr>
            <w:rFonts w:ascii="Times New Roman" w:hAnsi="Times New Roman"/>
            <w:noProof/>
            <w:webHidden/>
            <w:sz w:val="28"/>
            <w:szCs w:val="28"/>
          </w:rPr>
          <w:t>8</w:t>
        </w:r>
        <w:r w:rsidR="00C04446" w:rsidRPr="00D66C61">
          <w:rPr>
            <w:rFonts w:ascii="Times New Roman" w:hAnsi="Times New Roman"/>
            <w:noProof/>
            <w:webHidden/>
            <w:sz w:val="28"/>
            <w:szCs w:val="28"/>
          </w:rPr>
          <w:fldChar w:fldCharType="end"/>
        </w:r>
      </w:hyperlink>
    </w:p>
    <w:p w14:paraId="3BA74FD5" w14:textId="77777777" w:rsidR="00C04446" w:rsidRPr="00D66C61" w:rsidRDefault="00B53EE8" w:rsidP="00C04446">
      <w:pPr>
        <w:pStyle w:val="21"/>
        <w:spacing w:after="0" w:line="360" w:lineRule="auto"/>
        <w:ind w:left="0"/>
        <w:contextualSpacing/>
        <w:jc w:val="both"/>
        <w:rPr>
          <w:rFonts w:ascii="Times New Roman" w:eastAsiaTheme="minorEastAsia" w:hAnsi="Times New Roman"/>
          <w:noProof/>
          <w:sz w:val="28"/>
          <w:szCs w:val="28"/>
        </w:rPr>
      </w:pPr>
      <w:hyperlink w:anchor="_Toc186026586" w:history="1">
        <w:r w:rsidR="00C04446" w:rsidRPr="00D66C61">
          <w:rPr>
            <w:rStyle w:val="a5"/>
            <w:rFonts w:ascii="Times New Roman" w:hAnsi="Times New Roman"/>
            <w:bCs/>
            <w:noProof/>
            <w:sz w:val="28"/>
            <w:szCs w:val="28"/>
            <w:lang w:val="uk-UA"/>
          </w:rPr>
          <w:t>1.2 Основні відомості поро комп’ютерні мережі</w:t>
        </w:r>
        <w:r w:rsidR="00C04446" w:rsidRPr="00D66C61">
          <w:rPr>
            <w:rFonts w:ascii="Times New Roman" w:hAnsi="Times New Roman"/>
            <w:noProof/>
            <w:webHidden/>
            <w:sz w:val="28"/>
            <w:szCs w:val="28"/>
          </w:rPr>
          <w:tab/>
        </w:r>
        <w:r w:rsidR="00C04446" w:rsidRPr="00D66C61">
          <w:rPr>
            <w:rFonts w:ascii="Times New Roman" w:hAnsi="Times New Roman"/>
            <w:noProof/>
            <w:webHidden/>
            <w:sz w:val="28"/>
            <w:szCs w:val="28"/>
          </w:rPr>
          <w:fldChar w:fldCharType="begin"/>
        </w:r>
        <w:r w:rsidR="00C04446" w:rsidRPr="00D66C61">
          <w:rPr>
            <w:rFonts w:ascii="Times New Roman" w:hAnsi="Times New Roman"/>
            <w:noProof/>
            <w:webHidden/>
            <w:sz w:val="28"/>
            <w:szCs w:val="28"/>
          </w:rPr>
          <w:instrText xml:space="preserve"> PAGEREF _Toc186026586 \h </w:instrText>
        </w:r>
        <w:r w:rsidR="00C04446" w:rsidRPr="00D66C61">
          <w:rPr>
            <w:rFonts w:ascii="Times New Roman" w:hAnsi="Times New Roman"/>
            <w:noProof/>
            <w:webHidden/>
            <w:sz w:val="28"/>
            <w:szCs w:val="28"/>
          </w:rPr>
        </w:r>
        <w:r w:rsidR="00C04446" w:rsidRPr="00D66C61">
          <w:rPr>
            <w:rFonts w:ascii="Times New Roman" w:hAnsi="Times New Roman"/>
            <w:noProof/>
            <w:webHidden/>
            <w:sz w:val="28"/>
            <w:szCs w:val="28"/>
          </w:rPr>
          <w:fldChar w:fldCharType="separate"/>
        </w:r>
        <w:r w:rsidR="00C04446" w:rsidRPr="00D66C61">
          <w:rPr>
            <w:rFonts w:ascii="Times New Roman" w:hAnsi="Times New Roman"/>
            <w:noProof/>
            <w:webHidden/>
            <w:sz w:val="28"/>
            <w:szCs w:val="28"/>
          </w:rPr>
          <w:t>8</w:t>
        </w:r>
        <w:r w:rsidR="00C04446" w:rsidRPr="00D66C61">
          <w:rPr>
            <w:rFonts w:ascii="Times New Roman" w:hAnsi="Times New Roman"/>
            <w:noProof/>
            <w:webHidden/>
            <w:sz w:val="28"/>
            <w:szCs w:val="28"/>
          </w:rPr>
          <w:fldChar w:fldCharType="end"/>
        </w:r>
      </w:hyperlink>
    </w:p>
    <w:p w14:paraId="1CAE66D6" w14:textId="77777777" w:rsidR="00C04446" w:rsidRPr="00D66C61" w:rsidRDefault="00B53EE8" w:rsidP="00C04446">
      <w:pPr>
        <w:pStyle w:val="31"/>
        <w:spacing w:after="0" w:line="360" w:lineRule="auto"/>
        <w:ind w:left="0"/>
        <w:contextualSpacing/>
        <w:jc w:val="both"/>
        <w:rPr>
          <w:rFonts w:eastAsiaTheme="minorEastAsia"/>
        </w:rPr>
      </w:pPr>
      <w:hyperlink w:anchor="_Toc186026587" w:history="1">
        <w:r w:rsidR="00C04446" w:rsidRPr="00D66C61">
          <w:rPr>
            <w:rStyle w:val="a5"/>
            <w:bCs/>
            <w:lang w:val="uk-UA"/>
          </w:rPr>
          <w:t>“Топологія компютерних мереж</w:t>
        </w:r>
        <w:r w:rsidR="00C04446" w:rsidRPr="00D66C61">
          <w:rPr>
            <w:webHidden/>
          </w:rPr>
          <w:tab/>
        </w:r>
        <w:r w:rsidR="00C04446" w:rsidRPr="00D66C61">
          <w:rPr>
            <w:webHidden/>
          </w:rPr>
          <w:fldChar w:fldCharType="begin"/>
        </w:r>
        <w:r w:rsidR="00C04446" w:rsidRPr="00D66C61">
          <w:rPr>
            <w:webHidden/>
          </w:rPr>
          <w:instrText xml:space="preserve"> PAGEREF _Toc186026587 \h </w:instrText>
        </w:r>
        <w:r w:rsidR="00C04446" w:rsidRPr="00D66C61">
          <w:rPr>
            <w:webHidden/>
          </w:rPr>
        </w:r>
        <w:r w:rsidR="00C04446" w:rsidRPr="00D66C61">
          <w:rPr>
            <w:webHidden/>
          </w:rPr>
          <w:fldChar w:fldCharType="separate"/>
        </w:r>
        <w:r w:rsidR="00C04446" w:rsidRPr="00D66C61">
          <w:rPr>
            <w:webHidden/>
          </w:rPr>
          <w:t>9</w:t>
        </w:r>
        <w:r w:rsidR="00C04446" w:rsidRPr="00D66C61">
          <w:rPr>
            <w:webHidden/>
          </w:rPr>
          <w:fldChar w:fldCharType="end"/>
        </w:r>
      </w:hyperlink>
    </w:p>
    <w:p w14:paraId="69ABEC04" w14:textId="77777777" w:rsidR="00C04446" w:rsidRPr="00D66C61" w:rsidRDefault="00B53EE8" w:rsidP="00C04446">
      <w:pPr>
        <w:pStyle w:val="12"/>
        <w:contextualSpacing/>
        <w:rPr>
          <w:rFonts w:eastAsiaTheme="minorEastAsia"/>
          <w:b w:val="0"/>
        </w:rPr>
      </w:pPr>
      <w:hyperlink w:anchor="_Toc186026588" w:history="1">
        <w:r w:rsidR="00C04446" w:rsidRPr="00D66C61">
          <w:rPr>
            <w:rStyle w:val="a5"/>
            <w:b w:val="0"/>
            <w:bCs/>
          </w:rPr>
          <w:t xml:space="preserve">1.2 </w:t>
        </w:r>
        <w:r w:rsidR="00C04446" w:rsidRPr="00D66C61">
          <w:rPr>
            <w:rStyle w:val="a5"/>
            <w:b w:val="0"/>
          </w:rPr>
          <w:t>Концепція захисту інформації та її значення для організації</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_Toc186026588 \h </w:instrText>
        </w:r>
        <w:r w:rsidR="00C04446" w:rsidRPr="00D66C61">
          <w:rPr>
            <w:b w:val="0"/>
            <w:webHidden/>
          </w:rPr>
        </w:r>
        <w:r w:rsidR="00C04446" w:rsidRPr="00D66C61">
          <w:rPr>
            <w:b w:val="0"/>
            <w:webHidden/>
          </w:rPr>
          <w:fldChar w:fldCharType="separate"/>
        </w:r>
        <w:r w:rsidR="00C04446" w:rsidRPr="00D66C61">
          <w:rPr>
            <w:b w:val="0"/>
            <w:webHidden/>
          </w:rPr>
          <w:t>15</w:t>
        </w:r>
        <w:r w:rsidR="00C04446" w:rsidRPr="00D66C61">
          <w:rPr>
            <w:b w:val="0"/>
            <w:webHidden/>
          </w:rPr>
          <w:fldChar w:fldCharType="end"/>
        </w:r>
      </w:hyperlink>
    </w:p>
    <w:p w14:paraId="038A5236" w14:textId="77777777" w:rsidR="00C04446" w:rsidRPr="00D66C61" w:rsidRDefault="00B53EE8" w:rsidP="00C04446">
      <w:pPr>
        <w:pStyle w:val="12"/>
        <w:contextualSpacing/>
        <w:rPr>
          <w:rFonts w:eastAsiaTheme="minorEastAsia"/>
          <w:b w:val="0"/>
        </w:rPr>
      </w:pPr>
      <w:hyperlink w:anchor="_Toc186026589" w:history="1">
        <w:r w:rsidR="00C04446" w:rsidRPr="00D66C61">
          <w:rPr>
            <w:rStyle w:val="a5"/>
            <w:b w:val="0"/>
            <w:lang w:val="uk-UA"/>
          </w:rPr>
          <w:t xml:space="preserve">1.3 </w:t>
        </w:r>
        <w:r w:rsidR="00C04446" w:rsidRPr="00D66C61">
          <w:rPr>
            <w:rStyle w:val="a5"/>
            <w:b w:val="0"/>
          </w:rPr>
          <w:t>Законодавча база та нормативні вимоги щодо захисту інформації</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_Toc186026589 \h </w:instrText>
        </w:r>
        <w:r w:rsidR="00C04446" w:rsidRPr="00D66C61">
          <w:rPr>
            <w:b w:val="0"/>
            <w:webHidden/>
          </w:rPr>
        </w:r>
        <w:r w:rsidR="00C04446" w:rsidRPr="00D66C61">
          <w:rPr>
            <w:b w:val="0"/>
            <w:webHidden/>
          </w:rPr>
          <w:fldChar w:fldCharType="separate"/>
        </w:r>
        <w:r w:rsidR="00C04446" w:rsidRPr="00D66C61">
          <w:rPr>
            <w:b w:val="0"/>
            <w:webHidden/>
          </w:rPr>
          <w:t>17</w:t>
        </w:r>
        <w:r w:rsidR="00C04446" w:rsidRPr="00D66C61">
          <w:rPr>
            <w:b w:val="0"/>
            <w:webHidden/>
          </w:rPr>
          <w:fldChar w:fldCharType="end"/>
        </w:r>
      </w:hyperlink>
    </w:p>
    <w:p w14:paraId="6C80A5A6" w14:textId="77777777" w:rsidR="00C04446" w:rsidRPr="00D66C61" w:rsidRDefault="00B53EE8" w:rsidP="00C04446">
      <w:pPr>
        <w:pStyle w:val="21"/>
        <w:spacing w:after="0" w:line="360" w:lineRule="auto"/>
        <w:ind w:left="0"/>
        <w:contextualSpacing/>
        <w:jc w:val="both"/>
        <w:rPr>
          <w:rFonts w:ascii="Times New Roman" w:eastAsiaTheme="minorEastAsia" w:hAnsi="Times New Roman"/>
          <w:noProof/>
          <w:sz w:val="28"/>
          <w:szCs w:val="28"/>
        </w:rPr>
      </w:pPr>
      <w:hyperlink w:anchor="_Toc186026590" w:history="1">
        <w:r w:rsidR="00C04446" w:rsidRPr="00D66C61">
          <w:rPr>
            <w:rStyle w:val="a5"/>
            <w:rFonts w:ascii="Times New Roman" w:hAnsi="Times New Roman"/>
            <w:bCs/>
            <w:noProof/>
            <w:sz w:val="28"/>
            <w:szCs w:val="28"/>
            <w:lang w:val="uk-UA"/>
          </w:rPr>
          <w:t>1.4 Аспекти мережевої безпеки</w:t>
        </w:r>
        <w:r w:rsidR="00C04446" w:rsidRPr="00D66C61">
          <w:rPr>
            <w:rStyle w:val="a5"/>
            <w:rFonts w:ascii="Times New Roman" w:hAnsi="Times New Roman"/>
            <w:noProof/>
            <w:sz w:val="28"/>
            <w:szCs w:val="28"/>
            <w:lang w:val="uk-UA"/>
          </w:rPr>
          <w:t>.</w:t>
        </w:r>
        <w:r w:rsidR="00C04446" w:rsidRPr="00D66C61">
          <w:rPr>
            <w:rFonts w:ascii="Times New Roman" w:hAnsi="Times New Roman"/>
            <w:noProof/>
            <w:webHidden/>
            <w:sz w:val="28"/>
            <w:szCs w:val="28"/>
          </w:rPr>
          <w:tab/>
        </w:r>
        <w:r w:rsidR="00C04446" w:rsidRPr="00D66C61">
          <w:rPr>
            <w:rFonts w:ascii="Times New Roman" w:hAnsi="Times New Roman"/>
            <w:noProof/>
            <w:webHidden/>
            <w:sz w:val="28"/>
            <w:szCs w:val="28"/>
          </w:rPr>
          <w:fldChar w:fldCharType="begin"/>
        </w:r>
        <w:r w:rsidR="00C04446" w:rsidRPr="00D66C61">
          <w:rPr>
            <w:rFonts w:ascii="Times New Roman" w:hAnsi="Times New Roman"/>
            <w:noProof/>
            <w:webHidden/>
            <w:sz w:val="28"/>
            <w:szCs w:val="28"/>
          </w:rPr>
          <w:instrText xml:space="preserve"> PAGEREF _Toc186026590 \h </w:instrText>
        </w:r>
        <w:r w:rsidR="00C04446" w:rsidRPr="00D66C61">
          <w:rPr>
            <w:rFonts w:ascii="Times New Roman" w:hAnsi="Times New Roman"/>
            <w:noProof/>
            <w:webHidden/>
            <w:sz w:val="28"/>
            <w:szCs w:val="28"/>
          </w:rPr>
        </w:r>
        <w:r w:rsidR="00C04446" w:rsidRPr="00D66C61">
          <w:rPr>
            <w:rFonts w:ascii="Times New Roman" w:hAnsi="Times New Roman"/>
            <w:noProof/>
            <w:webHidden/>
            <w:sz w:val="28"/>
            <w:szCs w:val="28"/>
          </w:rPr>
          <w:fldChar w:fldCharType="separate"/>
        </w:r>
        <w:r w:rsidR="00C04446" w:rsidRPr="00D66C61">
          <w:rPr>
            <w:rFonts w:ascii="Times New Roman" w:hAnsi="Times New Roman"/>
            <w:noProof/>
            <w:webHidden/>
            <w:sz w:val="28"/>
            <w:szCs w:val="28"/>
          </w:rPr>
          <w:t>19</w:t>
        </w:r>
        <w:r w:rsidR="00C04446" w:rsidRPr="00D66C61">
          <w:rPr>
            <w:rFonts w:ascii="Times New Roman" w:hAnsi="Times New Roman"/>
            <w:noProof/>
            <w:webHidden/>
            <w:sz w:val="28"/>
            <w:szCs w:val="28"/>
          </w:rPr>
          <w:fldChar w:fldCharType="end"/>
        </w:r>
      </w:hyperlink>
    </w:p>
    <w:p w14:paraId="1E5FCED0" w14:textId="77777777" w:rsidR="00C04446" w:rsidRPr="00D66C61" w:rsidRDefault="00B53EE8" w:rsidP="00C04446">
      <w:pPr>
        <w:pStyle w:val="12"/>
        <w:contextualSpacing/>
        <w:rPr>
          <w:rFonts w:eastAsiaTheme="minorEastAsia"/>
          <w:b w:val="0"/>
        </w:rPr>
      </w:pPr>
      <w:hyperlink w:anchor="_Toc186026591" w:history="1">
        <w:r w:rsidR="00C04446" w:rsidRPr="00D66C61">
          <w:rPr>
            <w:rStyle w:val="a5"/>
            <w:b w:val="0"/>
            <w:bCs/>
            <w:lang w:val="uk-UA"/>
          </w:rPr>
          <w:t>РОЗДІЛ 2 РОЗРОБКА ПРОЕКТУ КОМПЮТЕРНОЇ МЕРЕЖІ</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_Toc186026591 \h </w:instrText>
        </w:r>
        <w:r w:rsidR="00C04446" w:rsidRPr="00D66C61">
          <w:rPr>
            <w:b w:val="0"/>
            <w:webHidden/>
          </w:rPr>
        </w:r>
        <w:r w:rsidR="00C04446" w:rsidRPr="00D66C61">
          <w:rPr>
            <w:b w:val="0"/>
            <w:webHidden/>
          </w:rPr>
          <w:fldChar w:fldCharType="separate"/>
        </w:r>
        <w:r w:rsidR="00C04446" w:rsidRPr="00D66C61">
          <w:rPr>
            <w:b w:val="0"/>
            <w:webHidden/>
          </w:rPr>
          <w:t>22</w:t>
        </w:r>
        <w:r w:rsidR="00C04446" w:rsidRPr="00D66C61">
          <w:rPr>
            <w:b w:val="0"/>
            <w:webHidden/>
          </w:rPr>
          <w:fldChar w:fldCharType="end"/>
        </w:r>
      </w:hyperlink>
    </w:p>
    <w:p w14:paraId="5C8DBEA1" w14:textId="77777777" w:rsidR="00C04446" w:rsidRPr="00D66C61" w:rsidRDefault="00B53EE8" w:rsidP="00C04446">
      <w:pPr>
        <w:pStyle w:val="21"/>
        <w:spacing w:after="0" w:line="360" w:lineRule="auto"/>
        <w:ind w:left="0"/>
        <w:contextualSpacing/>
        <w:jc w:val="both"/>
        <w:rPr>
          <w:rFonts w:ascii="Times New Roman" w:eastAsiaTheme="minorEastAsia" w:hAnsi="Times New Roman"/>
          <w:noProof/>
          <w:sz w:val="28"/>
          <w:szCs w:val="28"/>
        </w:rPr>
      </w:pPr>
      <w:hyperlink w:anchor="_Toc186026592" w:history="1">
        <w:r w:rsidR="00C04446" w:rsidRPr="00D66C61">
          <w:rPr>
            <w:rStyle w:val="a5"/>
            <w:rFonts w:ascii="Times New Roman" w:hAnsi="Times New Roman"/>
            <w:bCs/>
            <w:noProof/>
            <w:sz w:val="28"/>
            <w:szCs w:val="28"/>
            <w:lang w:val="uk-UA"/>
          </w:rPr>
          <w:t>2.1 П</w:t>
        </w:r>
        <w:r w:rsidR="00C04446" w:rsidRPr="00D66C61">
          <w:rPr>
            <w:rStyle w:val="a5"/>
            <w:rFonts w:ascii="Times New Roman" w:hAnsi="Times New Roman"/>
            <w:noProof/>
            <w:sz w:val="28"/>
            <w:szCs w:val="28"/>
            <w:lang w:val="uk-UA"/>
          </w:rPr>
          <w:t>р</w:t>
        </w:r>
        <w:r w:rsidR="00C04446" w:rsidRPr="00D66C61">
          <w:rPr>
            <w:rStyle w:val="a5"/>
            <w:rFonts w:ascii="Times New Roman" w:hAnsi="Times New Roman"/>
            <w:noProof/>
            <w:sz w:val="28"/>
            <w:szCs w:val="28"/>
          </w:rPr>
          <w:t>о компанію</w:t>
        </w:r>
        <w:r w:rsidR="00C04446" w:rsidRPr="00D66C61">
          <w:rPr>
            <w:rStyle w:val="a5"/>
            <w:rFonts w:ascii="Times New Roman" w:hAnsi="Times New Roman"/>
            <w:noProof/>
            <w:sz w:val="28"/>
            <w:szCs w:val="28"/>
            <w:lang w:val="uk-UA"/>
          </w:rPr>
          <w:t xml:space="preserve"> </w:t>
        </w:r>
        <w:r w:rsidR="00C04446" w:rsidRPr="00D66C61">
          <w:rPr>
            <w:rStyle w:val="a5"/>
            <w:rFonts w:ascii="Times New Roman" w:hAnsi="Times New Roman"/>
            <w:noProof/>
            <w:sz w:val="28"/>
            <w:szCs w:val="28"/>
          </w:rPr>
          <w:t>«ENTIRE»</w:t>
        </w:r>
        <w:r w:rsidR="00C04446" w:rsidRPr="00D66C61">
          <w:rPr>
            <w:rFonts w:ascii="Times New Roman" w:hAnsi="Times New Roman"/>
            <w:noProof/>
            <w:webHidden/>
            <w:sz w:val="28"/>
            <w:szCs w:val="28"/>
          </w:rPr>
          <w:tab/>
        </w:r>
        <w:r w:rsidR="00C04446" w:rsidRPr="00D66C61">
          <w:rPr>
            <w:rFonts w:ascii="Times New Roman" w:hAnsi="Times New Roman"/>
            <w:noProof/>
            <w:webHidden/>
            <w:sz w:val="28"/>
            <w:szCs w:val="28"/>
          </w:rPr>
          <w:fldChar w:fldCharType="begin"/>
        </w:r>
        <w:r w:rsidR="00C04446" w:rsidRPr="00D66C61">
          <w:rPr>
            <w:rFonts w:ascii="Times New Roman" w:hAnsi="Times New Roman"/>
            <w:noProof/>
            <w:webHidden/>
            <w:sz w:val="28"/>
            <w:szCs w:val="28"/>
          </w:rPr>
          <w:instrText xml:space="preserve"> PAGEREF _Toc186026592 \h </w:instrText>
        </w:r>
        <w:r w:rsidR="00C04446" w:rsidRPr="00D66C61">
          <w:rPr>
            <w:rFonts w:ascii="Times New Roman" w:hAnsi="Times New Roman"/>
            <w:noProof/>
            <w:webHidden/>
            <w:sz w:val="28"/>
            <w:szCs w:val="28"/>
          </w:rPr>
        </w:r>
        <w:r w:rsidR="00C04446" w:rsidRPr="00D66C61">
          <w:rPr>
            <w:rFonts w:ascii="Times New Roman" w:hAnsi="Times New Roman"/>
            <w:noProof/>
            <w:webHidden/>
            <w:sz w:val="28"/>
            <w:szCs w:val="28"/>
          </w:rPr>
          <w:fldChar w:fldCharType="separate"/>
        </w:r>
        <w:r w:rsidR="00C04446" w:rsidRPr="00D66C61">
          <w:rPr>
            <w:rFonts w:ascii="Times New Roman" w:hAnsi="Times New Roman"/>
            <w:noProof/>
            <w:webHidden/>
            <w:sz w:val="28"/>
            <w:szCs w:val="28"/>
          </w:rPr>
          <w:t>22</w:t>
        </w:r>
        <w:r w:rsidR="00C04446" w:rsidRPr="00D66C61">
          <w:rPr>
            <w:rFonts w:ascii="Times New Roman" w:hAnsi="Times New Roman"/>
            <w:noProof/>
            <w:webHidden/>
            <w:sz w:val="28"/>
            <w:szCs w:val="28"/>
          </w:rPr>
          <w:fldChar w:fldCharType="end"/>
        </w:r>
      </w:hyperlink>
    </w:p>
    <w:p w14:paraId="44D701C0" w14:textId="77777777" w:rsidR="00C04446" w:rsidRPr="00D66C61" w:rsidRDefault="00B53EE8" w:rsidP="00C04446">
      <w:pPr>
        <w:pStyle w:val="12"/>
        <w:contextualSpacing/>
        <w:rPr>
          <w:rFonts w:eastAsiaTheme="minorEastAsia"/>
          <w:b w:val="0"/>
        </w:rPr>
      </w:pPr>
      <w:hyperlink w:anchor="_Toc186026593" w:history="1">
        <w:r w:rsidR="00C04446" w:rsidRPr="00D66C61">
          <w:rPr>
            <w:rStyle w:val="a5"/>
            <w:b w:val="0"/>
            <w:lang w:val="uk-UA"/>
          </w:rPr>
          <w:t>2.2 Вибір топології мережі та розміщення апаратного забезпечення</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_Toc186026593 \h </w:instrText>
        </w:r>
        <w:r w:rsidR="00C04446" w:rsidRPr="00D66C61">
          <w:rPr>
            <w:b w:val="0"/>
            <w:webHidden/>
          </w:rPr>
        </w:r>
        <w:r w:rsidR="00C04446" w:rsidRPr="00D66C61">
          <w:rPr>
            <w:b w:val="0"/>
            <w:webHidden/>
          </w:rPr>
          <w:fldChar w:fldCharType="separate"/>
        </w:r>
        <w:r w:rsidR="00C04446" w:rsidRPr="00D66C61">
          <w:rPr>
            <w:b w:val="0"/>
            <w:webHidden/>
          </w:rPr>
          <w:t>29</w:t>
        </w:r>
        <w:r w:rsidR="00C04446" w:rsidRPr="00D66C61">
          <w:rPr>
            <w:b w:val="0"/>
            <w:webHidden/>
          </w:rPr>
          <w:fldChar w:fldCharType="end"/>
        </w:r>
      </w:hyperlink>
    </w:p>
    <w:p w14:paraId="076B05BC" w14:textId="77777777" w:rsidR="00C04446" w:rsidRPr="00D66C61" w:rsidRDefault="00B53EE8" w:rsidP="00C04446">
      <w:pPr>
        <w:pStyle w:val="21"/>
        <w:spacing w:after="0" w:line="360" w:lineRule="auto"/>
        <w:ind w:left="0"/>
        <w:contextualSpacing/>
        <w:jc w:val="both"/>
        <w:rPr>
          <w:rFonts w:ascii="Times New Roman" w:eastAsiaTheme="minorEastAsia" w:hAnsi="Times New Roman"/>
          <w:noProof/>
          <w:sz w:val="28"/>
          <w:szCs w:val="28"/>
        </w:rPr>
      </w:pPr>
      <w:hyperlink w:anchor="_Toc186026594" w:history="1">
        <w:r w:rsidR="00C04446" w:rsidRPr="00D66C61">
          <w:rPr>
            <w:rStyle w:val="a5"/>
            <w:rFonts w:ascii="Times New Roman" w:hAnsi="Times New Roman"/>
            <w:noProof/>
            <w:sz w:val="28"/>
            <w:szCs w:val="28"/>
            <w:lang w:val="uk-UA"/>
          </w:rPr>
          <w:t>2.3 Апаратне забезпечення</w:t>
        </w:r>
        <w:r w:rsidR="00C04446" w:rsidRPr="00D66C61">
          <w:rPr>
            <w:rFonts w:ascii="Times New Roman" w:hAnsi="Times New Roman"/>
            <w:noProof/>
            <w:webHidden/>
            <w:sz w:val="28"/>
            <w:szCs w:val="28"/>
          </w:rPr>
          <w:tab/>
        </w:r>
        <w:r w:rsidR="00C04446" w:rsidRPr="00D66C61">
          <w:rPr>
            <w:rFonts w:ascii="Times New Roman" w:hAnsi="Times New Roman"/>
            <w:noProof/>
            <w:webHidden/>
            <w:sz w:val="28"/>
            <w:szCs w:val="28"/>
          </w:rPr>
          <w:fldChar w:fldCharType="begin"/>
        </w:r>
        <w:r w:rsidR="00C04446" w:rsidRPr="00D66C61">
          <w:rPr>
            <w:rFonts w:ascii="Times New Roman" w:hAnsi="Times New Roman"/>
            <w:noProof/>
            <w:webHidden/>
            <w:sz w:val="28"/>
            <w:szCs w:val="28"/>
          </w:rPr>
          <w:instrText xml:space="preserve"> PAGEREF _Toc186026594 \h </w:instrText>
        </w:r>
        <w:r w:rsidR="00C04446" w:rsidRPr="00D66C61">
          <w:rPr>
            <w:rFonts w:ascii="Times New Roman" w:hAnsi="Times New Roman"/>
            <w:noProof/>
            <w:webHidden/>
            <w:sz w:val="28"/>
            <w:szCs w:val="28"/>
          </w:rPr>
        </w:r>
        <w:r w:rsidR="00C04446" w:rsidRPr="00D66C61">
          <w:rPr>
            <w:rFonts w:ascii="Times New Roman" w:hAnsi="Times New Roman"/>
            <w:noProof/>
            <w:webHidden/>
            <w:sz w:val="28"/>
            <w:szCs w:val="28"/>
          </w:rPr>
          <w:fldChar w:fldCharType="separate"/>
        </w:r>
        <w:r w:rsidR="00C04446" w:rsidRPr="00D66C61">
          <w:rPr>
            <w:rFonts w:ascii="Times New Roman" w:hAnsi="Times New Roman"/>
            <w:noProof/>
            <w:webHidden/>
            <w:sz w:val="28"/>
            <w:szCs w:val="28"/>
          </w:rPr>
          <w:t>32</w:t>
        </w:r>
        <w:r w:rsidR="00C04446" w:rsidRPr="00D66C61">
          <w:rPr>
            <w:rFonts w:ascii="Times New Roman" w:hAnsi="Times New Roman"/>
            <w:noProof/>
            <w:webHidden/>
            <w:sz w:val="28"/>
            <w:szCs w:val="28"/>
          </w:rPr>
          <w:fldChar w:fldCharType="end"/>
        </w:r>
      </w:hyperlink>
    </w:p>
    <w:p w14:paraId="2FC7AEC0" w14:textId="77777777" w:rsidR="00C04446" w:rsidRPr="00D66C61" w:rsidRDefault="00B53EE8" w:rsidP="00C04446">
      <w:pPr>
        <w:pStyle w:val="21"/>
        <w:spacing w:after="0" w:line="360" w:lineRule="auto"/>
        <w:ind w:left="0"/>
        <w:contextualSpacing/>
        <w:jc w:val="both"/>
        <w:rPr>
          <w:rFonts w:ascii="Times New Roman" w:eastAsiaTheme="minorEastAsia" w:hAnsi="Times New Roman"/>
          <w:noProof/>
          <w:sz w:val="28"/>
          <w:szCs w:val="28"/>
        </w:rPr>
      </w:pPr>
      <w:hyperlink w:anchor="_Toc186026595" w:history="1">
        <w:r w:rsidR="00C04446" w:rsidRPr="00D66C61">
          <w:rPr>
            <w:rStyle w:val="a5"/>
            <w:rFonts w:ascii="Times New Roman" w:hAnsi="Times New Roman"/>
            <w:noProof/>
            <w:sz w:val="28"/>
            <w:szCs w:val="28"/>
            <w:lang w:val="uk-UA"/>
          </w:rPr>
          <w:t xml:space="preserve">2.4 </w:t>
        </w:r>
        <w:r w:rsidR="00C04446" w:rsidRPr="00D66C61">
          <w:rPr>
            <w:rStyle w:val="a5"/>
            <w:rFonts w:ascii="Times New Roman" w:hAnsi="Times New Roman"/>
            <w:noProof/>
            <w:sz w:val="28"/>
            <w:szCs w:val="28"/>
          </w:rPr>
          <w:t>Трасирування роботи корпоративної комп'ютерної мережі компанії</w:t>
        </w:r>
        <w:r w:rsidR="00C04446" w:rsidRPr="00D66C61">
          <w:rPr>
            <w:rFonts w:ascii="Times New Roman" w:hAnsi="Times New Roman"/>
            <w:noProof/>
            <w:webHidden/>
            <w:sz w:val="28"/>
            <w:szCs w:val="28"/>
          </w:rPr>
          <w:tab/>
        </w:r>
        <w:r w:rsidR="00C04446" w:rsidRPr="00D66C61">
          <w:rPr>
            <w:rFonts w:ascii="Times New Roman" w:hAnsi="Times New Roman"/>
            <w:noProof/>
            <w:webHidden/>
            <w:sz w:val="28"/>
            <w:szCs w:val="28"/>
          </w:rPr>
          <w:fldChar w:fldCharType="begin"/>
        </w:r>
        <w:r w:rsidR="00C04446" w:rsidRPr="00D66C61">
          <w:rPr>
            <w:rFonts w:ascii="Times New Roman" w:hAnsi="Times New Roman"/>
            <w:noProof/>
            <w:webHidden/>
            <w:sz w:val="28"/>
            <w:szCs w:val="28"/>
          </w:rPr>
          <w:instrText xml:space="preserve"> PAGEREF _Toc186026595 \h </w:instrText>
        </w:r>
        <w:r w:rsidR="00C04446" w:rsidRPr="00D66C61">
          <w:rPr>
            <w:rFonts w:ascii="Times New Roman" w:hAnsi="Times New Roman"/>
            <w:noProof/>
            <w:webHidden/>
            <w:sz w:val="28"/>
            <w:szCs w:val="28"/>
          </w:rPr>
        </w:r>
        <w:r w:rsidR="00C04446" w:rsidRPr="00D66C61">
          <w:rPr>
            <w:rFonts w:ascii="Times New Roman" w:hAnsi="Times New Roman"/>
            <w:noProof/>
            <w:webHidden/>
            <w:sz w:val="28"/>
            <w:szCs w:val="28"/>
          </w:rPr>
          <w:fldChar w:fldCharType="separate"/>
        </w:r>
        <w:r w:rsidR="00C04446" w:rsidRPr="00D66C61">
          <w:rPr>
            <w:rFonts w:ascii="Times New Roman" w:hAnsi="Times New Roman"/>
            <w:noProof/>
            <w:webHidden/>
            <w:sz w:val="28"/>
            <w:szCs w:val="28"/>
          </w:rPr>
          <w:t>37</w:t>
        </w:r>
        <w:r w:rsidR="00C04446" w:rsidRPr="00D66C61">
          <w:rPr>
            <w:rFonts w:ascii="Times New Roman" w:hAnsi="Times New Roman"/>
            <w:noProof/>
            <w:webHidden/>
            <w:sz w:val="28"/>
            <w:szCs w:val="28"/>
          </w:rPr>
          <w:fldChar w:fldCharType="end"/>
        </w:r>
      </w:hyperlink>
    </w:p>
    <w:p w14:paraId="1A87D119" w14:textId="77777777" w:rsidR="00C04446" w:rsidRPr="00D66C61" w:rsidRDefault="00B53EE8" w:rsidP="00C04446">
      <w:pPr>
        <w:pStyle w:val="12"/>
        <w:contextualSpacing/>
        <w:rPr>
          <w:rFonts w:eastAsiaTheme="minorEastAsia"/>
          <w:b w:val="0"/>
        </w:rPr>
      </w:pPr>
      <w:hyperlink w:anchor="_Toc186026598" w:history="1">
        <w:r w:rsidR="00C04446" w:rsidRPr="00D66C61">
          <w:rPr>
            <w:rStyle w:val="a5"/>
            <w:b w:val="0"/>
            <w:lang w:val="uk-UA"/>
          </w:rPr>
          <w:t>РОЗДІЛ 3 РОЗРОБКА ІНФОРМАЦІЙНОГО ЗАХИСТУ</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_Toc186026598 \h </w:instrText>
        </w:r>
        <w:r w:rsidR="00C04446" w:rsidRPr="00D66C61">
          <w:rPr>
            <w:b w:val="0"/>
            <w:webHidden/>
          </w:rPr>
        </w:r>
        <w:r w:rsidR="00C04446" w:rsidRPr="00D66C61">
          <w:rPr>
            <w:b w:val="0"/>
            <w:webHidden/>
          </w:rPr>
          <w:fldChar w:fldCharType="separate"/>
        </w:r>
        <w:r w:rsidR="00C04446" w:rsidRPr="00D66C61">
          <w:rPr>
            <w:b w:val="0"/>
            <w:webHidden/>
          </w:rPr>
          <w:t>39</w:t>
        </w:r>
        <w:r w:rsidR="00C04446" w:rsidRPr="00D66C61">
          <w:rPr>
            <w:b w:val="0"/>
            <w:webHidden/>
          </w:rPr>
          <w:fldChar w:fldCharType="end"/>
        </w:r>
      </w:hyperlink>
    </w:p>
    <w:p w14:paraId="676D5B49" w14:textId="77777777" w:rsidR="00C04446" w:rsidRPr="00D66C61" w:rsidRDefault="00B53EE8" w:rsidP="00C04446">
      <w:pPr>
        <w:pStyle w:val="12"/>
        <w:contextualSpacing/>
        <w:rPr>
          <w:rFonts w:eastAsiaTheme="minorEastAsia"/>
          <w:b w:val="0"/>
        </w:rPr>
      </w:pPr>
      <w:hyperlink w:anchor="_Toc186026599" w:history="1">
        <w:r w:rsidR="00C04446" w:rsidRPr="00D66C61">
          <w:rPr>
            <w:rStyle w:val="a5"/>
            <w:b w:val="0"/>
            <w:lang w:val="uk-UA"/>
          </w:rPr>
          <w:t>3.1 Організація засобів захисту інформації на підприємстві</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_Toc186026599 \h </w:instrText>
        </w:r>
        <w:r w:rsidR="00C04446" w:rsidRPr="00D66C61">
          <w:rPr>
            <w:b w:val="0"/>
            <w:webHidden/>
          </w:rPr>
        </w:r>
        <w:r w:rsidR="00C04446" w:rsidRPr="00D66C61">
          <w:rPr>
            <w:b w:val="0"/>
            <w:webHidden/>
          </w:rPr>
          <w:fldChar w:fldCharType="separate"/>
        </w:r>
        <w:r w:rsidR="00C04446" w:rsidRPr="00D66C61">
          <w:rPr>
            <w:b w:val="0"/>
            <w:webHidden/>
          </w:rPr>
          <w:t>39</w:t>
        </w:r>
        <w:r w:rsidR="00C04446" w:rsidRPr="00D66C61">
          <w:rPr>
            <w:b w:val="0"/>
            <w:webHidden/>
          </w:rPr>
          <w:fldChar w:fldCharType="end"/>
        </w:r>
      </w:hyperlink>
    </w:p>
    <w:p w14:paraId="6953E9FE" w14:textId="77777777" w:rsidR="00C04446" w:rsidRPr="00D66C61" w:rsidRDefault="00B53EE8" w:rsidP="00C04446">
      <w:pPr>
        <w:pStyle w:val="12"/>
        <w:contextualSpacing/>
        <w:rPr>
          <w:rFonts w:eastAsiaTheme="minorEastAsia"/>
          <w:b w:val="0"/>
          <w:lang w:val="en-US"/>
        </w:rPr>
      </w:pPr>
      <w:hyperlink w:anchor="_Toc186026600" w:history="1">
        <w:r w:rsidR="00C04446" w:rsidRPr="00D66C61">
          <w:rPr>
            <w:rStyle w:val="a5"/>
            <w:b w:val="0"/>
          </w:rPr>
          <w:t>3.2Реалізації системи розмежування доступу</w:t>
        </w:r>
        <w:r w:rsidR="00D66C61" w:rsidRPr="00D66C61">
          <w:rPr>
            <w:rStyle w:val="a5"/>
            <w:b w:val="0"/>
            <w:lang w:val="en-US"/>
          </w:rPr>
          <w:t>…………………</w:t>
        </w:r>
        <w:r w:rsidR="00D66C61">
          <w:rPr>
            <w:rStyle w:val="a5"/>
            <w:b w:val="0"/>
            <w:lang w:val="en-US"/>
          </w:rPr>
          <w:t>….</w:t>
        </w:r>
        <w:r w:rsidR="00D66C61" w:rsidRPr="00D66C61">
          <w:rPr>
            <w:rStyle w:val="a5"/>
            <w:b w:val="0"/>
            <w:lang w:val="en-US"/>
          </w:rPr>
          <w:t>………………</w:t>
        </w:r>
        <w:r w:rsidR="00C04446" w:rsidRPr="00D66C61">
          <w:rPr>
            <w:b w:val="0"/>
            <w:webHidden/>
          </w:rPr>
          <w:fldChar w:fldCharType="begin"/>
        </w:r>
        <w:r w:rsidR="00C04446" w:rsidRPr="00D66C61">
          <w:rPr>
            <w:b w:val="0"/>
            <w:webHidden/>
          </w:rPr>
          <w:instrText xml:space="preserve"> PAGEREF _Toc186026600 \h </w:instrText>
        </w:r>
        <w:r w:rsidR="00C04446" w:rsidRPr="00D66C61">
          <w:rPr>
            <w:b w:val="0"/>
            <w:webHidden/>
          </w:rPr>
        </w:r>
        <w:r w:rsidR="00C04446" w:rsidRPr="00D66C61">
          <w:rPr>
            <w:b w:val="0"/>
            <w:webHidden/>
          </w:rPr>
          <w:fldChar w:fldCharType="separate"/>
        </w:r>
        <w:r w:rsidR="00C04446" w:rsidRPr="00D66C61">
          <w:rPr>
            <w:b w:val="0"/>
            <w:webHidden/>
          </w:rPr>
          <w:t>40</w:t>
        </w:r>
        <w:r w:rsidR="00C04446" w:rsidRPr="00D66C61">
          <w:rPr>
            <w:b w:val="0"/>
            <w:webHidden/>
          </w:rPr>
          <w:fldChar w:fldCharType="end"/>
        </w:r>
      </w:hyperlink>
    </w:p>
    <w:p w14:paraId="53449362" w14:textId="77777777" w:rsidR="00C04446" w:rsidRPr="00D66C61" w:rsidRDefault="00B53EE8" w:rsidP="00C04446">
      <w:pPr>
        <w:pStyle w:val="12"/>
        <w:contextualSpacing/>
        <w:rPr>
          <w:rFonts w:eastAsiaTheme="minorEastAsia"/>
          <w:b w:val="0"/>
        </w:rPr>
      </w:pPr>
      <w:hyperlink w:anchor="_Toc186026602" w:history="1">
        <w:r w:rsidR="00C04446" w:rsidRPr="00D66C61">
          <w:rPr>
            <w:rStyle w:val="a5"/>
            <w:b w:val="0"/>
            <w:lang w:val="uk-UA"/>
          </w:rPr>
          <w:t xml:space="preserve">3.3 </w:t>
        </w:r>
        <w:r w:rsidR="00C04446" w:rsidRPr="00D66C61">
          <w:rPr>
            <w:rStyle w:val="a5"/>
            <w:b w:val="0"/>
          </w:rPr>
          <w:t>Методи захисту</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_Toc186026602 \h </w:instrText>
        </w:r>
        <w:r w:rsidR="00C04446" w:rsidRPr="00D66C61">
          <w:rPr>
            <w:b w:val="0"/>
            <w:webHidden/>
          </w:rPr>
        </w:r>
        <w:r w:rsidR="00C04446" w:rsidRPr="00D66C61">
          <w:rPr>
            <w:b w:val="0"/>
            <w:webHidden/>
          </w:rPr>
          <w:fldChar w:fldCharType="separate"/>
        </w:r>
        <w:r w:rsidR="00C04446" w:rsidRPr="00D66C61">
          <w:rPr>
            <w:b w:val="0"/>
            <w:webHidden/>
          </w:rPr>
          <w:t>46</w:t>
        </w:r>
        <w:r w:rsidR="00C04446" w:rsidRPr="00D66C61">
          <w:rPr>
            <w:b w:val="0"/>
            <w:webHidden/>
          </w:rPr>
          <w:fldChar w:fldCharType="end"/>
        </w:r>
      </w:hyperlink>
    </w:p>
    <w:p w14:paraId="08D6F5D7" w14:textId="77777777" w:rsidR="00C04446" w:rsidRPr="00D66C61" w:rsidRDefault="00B53EE8" w:rsidP="00C04446">
      <w:pPr>
        <w:pStyle w:val="12"/>
        <w:contextualSpacing/>
        <w:rPr>
          <w:rFonts w:eastAsiaTheme="minorEastAsia"/>
          <w:b w:val="0"/>
        </w:rPr>
      </w:pPr>
      <w:hyperlink w:anchor="_Toc186026603" w:history="1">
        <w:r w:rsidR="00C04446" w:rsidRPr="00D66C61">
          <w:rPr>
            <w:rStyle w:val="a5"/>
            <w:b w:val="0"/>
          </w:rPr>
          <w:t>Комп'ютерні віруси</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_Toc186026603 \h </w:instrText>
        </w:r>
        <w:r w:rsidR="00C04446" w:rsidRPr="00D66C61">
          <w:rPr>
            <w:b w:val="0"/>
            <w:webHidden/>
          </w:rPr>
        </w:r>
        <w:r w:rsidR="00C04446" w:rsidRPr="00D66C61">
          <w:rPr>
            <w:b w:val="0"/>
            <w:webHidden/>
          </w:rPr>
          <w:fldChar w:fldCharType="separate"/>
        </w:r>
        <w:r w:rsidR="00C04446" w:rsidRPr="00D66C61">
          <w:rPr>
            <w:b w:val="0"/>
            <w:webHidden/>
          </w:rPr>
          <w:t>52</w:t>
        </w:r>
        <w:r w:rsidR="00C04446" w:rsidRPr="00D66C61">
          <w:rPr>
            <w:b w:val="0"/>
            <w:webHidden/>
          </w:rPr>
          <w:fldChar w:fldCharType="end"/>
        </w:r>
      </w:hyperlink>
    </w:p>
    <w:p w14:paraId="39A1E769" w14:textId="77777777" w:rsidR="00C04446" w:rsidRPr="00D66C61" w:rsidRDefault="00B53EE8" w:rsidP="00C04446">
      <w:pPr>
        <w:pStyle w:val="12"/>
        <w:contextualSpacing/>
        <w:rPr>
          <w:rFonts w:eastAsiaTheme="minorEastAsia"/>
          <w:b w:val="0"/>
        </w:rPr>
      </w:pPr>
      <w:hyperlink w:anchor="_Toc186026604" w:history="1">
        <w:r w:rsidR="00C04446" w:rsidRPr="00D66C61">
          <w:rPr>
            <w:rStyle w:val="a5"/>
            <w:b w:val="0"/>
          </w:rPr>
          <w:t>Антивірусні програми</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_Toc186026604 \h </w:instrText>
        </w:r>
        <w:r w:rsidR="00C04446" w:rsidRPr="00D66C61">
          <w:rPr>
            <w:b w:val="0"/>
            <w:webHidden/>
          </w:rPr>
        </w:r>
        <w:r w:rsidR="00C04446" w:rsidRPr="00D66C61">
          <w:rPr>
            <w:b w:val="0"/>
            <w:webHidden/>
          </w:rPr>
          <w:fldChar w:fldCharType="separate"/>
        </w:r>
        <w:r w:rsidR="00C04446" w:rsidRPr="00D66C61">
          <w:rPr>
            <w:b w:val="0"/>
            <w:webHidden/>
          </w:rPr>
          <w:t>53</w:t>
        </w:r>
        <w:r w:rsidR="00C04446" w:rsidRPr="00D66C61">
          <w:rPr>
            <w:b w:val="0"/>
            <w:webHidden/>
          </w:rPr>
          <w:fldChar w:fldCharType="end"/>
        </w:r>
      </w:hyperlink>
    </w:p>
    <w:p w14:paraId="13378ABA" w14:textId="77777777" w:rsidR="00C04446" w:rsidRPr="00D66C61" w:rsidRDefault="00B53EE8" w:rsidP="00C04446">
      <w:pPr>
        <w:pStyle w:val="12"/>
        <w:contextualSpacing/>
        <w:rPr>
          <w:rFonts w:eastAsiaTheme="minorEastAsia"/>
          <w:b w:val="0"/>
        </w:rPr>
      </w:pPr>
      <w:hyperlink w:anchor="_Toc186026605" w:history="1">
        <w:r w:rsidR="00C04446" w:rsidRPr="00D66C61">
          <w:rPr>
            <w:rStyle w:val="a5"/>
            <w:b w:val="0"/>
            <w:lang w:val="uk-UA"/>
          </w:rPr>
          <w:t>Антивірусне програмне забезпечення для компаніїї</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_Toc186026605 \h </w:instrText>
        </w:r>
        <w:r w:rsidR="00C04446" w:rsidRPr="00D66C61">
          <w:rPr>
            <w:b w:val="0"/>
            <w:webHidden/>
          </w:rPr>
        </w:r>
        <w:r w:rsidR="00C04446" w:rsidRPr="00D66C61">
          <w:rPr>
            <w:b w:val="0"/>
            <w:webHidden/>
          </w:rPr>
          <w:fldChar w:fldCharType="separate"/>
        </w:r>
        <w:r w:rsidR="00C04446" w:rsidRPr="00D66C61">
          <w:rPr>
            <w:b w:val="0"/>
            <w:webHidden/>
          </w:rPr>
          <w:t>55</w:t>
        </w:r>
        <w:r w:rsidR="00C04446" w:rsidRPr="00D66C61">
          <w:rPr>
            <w:b w:val="0"/>
            <w:webHidden/>
          </w:rPr>
          <w:fldChar w:fldCharType="end"/>
        </w:r>
      </w:hyperlink>
    </w:p>
    <w:p w14:paraId="54D1C468" w14:textId="77777777" w:rsidR="00C04446" w:rsidRPr="00D66C61" w:rsidRDefault="00B53EE8" w:rsidP="00C04446">
      <w:pPr>
        <w:pStyle w:val="21"/>
        <w:spacing w:after="0" w:line="360" w:lineRule="auto"/>
        <w:ind w:left="0"/>
        <w:contextualSpacing/>
        <w:jc w:val="both"/>
        <w:rPr>
          <w:rFonts w:ascii="Times New Roman" w:eastAsiaTheme="minorEastAsia" w:hAnsi="Times New Roman"/>
          <w:noProof/>
          <w:sz w:val="28"/>
          <w:szCs w:val="28"/>
        </w:rPr>
      </w:pPr>
      <w:hyperlink w:anchor="_Toc186026606" w:history="1">
        <w:r w:rsidR="00C04446" w:rsidRPr="00D66C61">
          <w:rPr>
            <w:rStyle w:val="a5"/>
            <w:rFonts w:ascii="Times New Roman" w:hAnsi="Times New Roman"/>
            <w:bCs/>
            <w:noProof/>
            <w:sz w:val="28"/>
            <w:szCs w:val="28"/>
            <w:lang w:val="uk-UA" w:eastAsia="uk-UA"/>
          </w:rPr>
          <w:t>Міжмережевий екран Фаєрвол.</w:t>
        </w:r>
        <w:r w:rsidR="00C04446" w:rsidRPr="00D66C61">
          <w:rPr>
            <w:rFonts w:ascii="Times New Roman" w:hAnsi="Times New Roman"/>
            <w:noProof/>
            <w:webHidden/>
            <w:sz w:val="28"/>
            <w:szCs w:val="28"/>
          </w:rPr>
          <w:tab/>
        </w:r>
        <w:r w:rsidR="00C04446" w:rsidRPr="00D66C61">
          <w:rPr>
            <w:rFonts w:ascii="Times New Roman" w:hAnsi="Times New Roman"/>
            <w:noProof/>
            <w:webHidden/>
            <w:sz w:val="28"/>
            <w:szCs w:val="28"/>
          </w:rPr>
          <w:fldChar w:fldCharType="begin"/>
        </w:r>
        <w:r w:rsidR="00C04446" w:rsidRPr="00D66C61">
          <w:rPr>
            <w:rFonts w:ascii="Times New Roman" w:hAnsi="Times New Roman"/>
            <w:noProof/>
            <w:webHidden/>
            <w:sz w:val="28"/>
            <w:szCs w:val="28"/>
          </w:rPr>
          <w:instrText xml:space="preserve"> PAGEREF _Toc186026606 \h </w:instrText>
        </w:r>
        <w:r w:rsidR="00C04446" w:rsidRPr="00D66C61">
          <w:rPr>
            <w:rFonts w:ascii="Times New Roman" w:hAnsi="Times New Roman"/>
            <w:noProof/>
            <w:webHidden/>
            <w:sz w:val="28"/>
            <w:szCs w:val="28"/>
          </w:rPr>
        </w:r>
        <w:r w:rsidR="00C04446" w:rsidRPr="00D66C61">
          <w:rPr>
            <w:rFonts w:ascii="Times New Roman" w:hAnsi="Times New Roman"/>
            <w:noProof/>
            <w:webHidden/>
            <w:sz w:val="28"/>
            <w:szCs w:val="28"/>
          </w:rPr>
          <w:fldChar w:fldCharType="separate"/>
        </w:r>
        <w:r w:rsidR="00C04446" w:rsidRPr="00D66C61">
          <w:rPr>
            <w:rFonts w:ascii="Times New Roman" w:hAnsi="Times New Roman"/>
            <w:noProof/>
            <w:webHidden/>
            <w:sz w:val="28"/>
            <w:szCs w:val="28"/>
          </w:rPr>
          <w:t>56</w:t>
        </w:r>
        <w:r w:rsidR="00C04446" w:rsidRPr="00D66C61">
          <w:rPr>
            <w:rFonts w:ascii="Times New Roman" w:hAnsi="Times New Roman"/>
            <w:noProof/>
            <w:webHidden/>
            <w:sz w:val="28"/>
            <w:szCs w:val="28"/>
          </w:rPr>
          <w:fldChar w:fldCharType="end"/>
        </w:r>
      </w:hyperlink>
    </w:p>
    <w:p w14:paraId="0E68A486" w14:textId="77777777" w:rsidR="00C04446" w:rsidRPr="00D66C61" w:rsidRDefault="00B53EE8" w:rsidP="00C04446">
      <w:pPr>
        <w:pStyle w:val="12"/>
        <w:contextualSpacing/>
        <w:rPr>
          <w:rFonts w:eastAsiaTheme="minorEastAsia"/>
          <w:b w:val="0"/>
        </w:rPr>
      </w:pPr>
      <w:hyperlink w:anchor="_Toc186026608" w:history="1">
        <w:r w:rsidR="00C04446" w:rsidRPr="00D66C61">
          <w:rPr>
            <w:rStyle w:val="a5"/>
            <w:rFonts w:eastAsia="Yu Gothic Light"/>
            <w:b w:val="0"/>
            <w:lang w:val="uk-UA"/>
          </w:rPr>
          <w:t>ВИСНОВКИ</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_Toc186026608 \h </w:instrText>
        </w:r>
        <w:r w:rsidR="00C04446" w:rsidRPr="00D66C61">
          <w:rPr>
            <w:b w:val="0"/>
            <w:webHidden/>
          </w:rPr>
        </w:r>
        <w:r w:rsidR="00C04446" w:rsidRPr="00D66C61">
          <w:rPr>
            <w:b w:val="0"/>
            <w:webHidden/>
          </w:rPr>
          <w:fldChar w:fldCharType="separate"/>
        </w:r>
        <w:r w:rsidR="00C04446" w:rsidRPr="00D66C61">
          <w:rPr>
            <w:b w:val="0"/>
            <w:webHidden/>
          </w:rPr>
          <w:t>59</w:t>
        </w:r>
        <w:r w:rsidR="00C04446" w:rsidRPr="00D66C61">
          <w:rPr>
            <w:b w:val="0"/>
            <w:webHidden/>
          </w:rPr>
          <w:fldChar w:fldCharType="end"/>
        </w:r>
      </w:hyperlink>
    </w:p>
    <w:p w14:paraId="5F7C5AE1" w14:textId="77777777" w:rsidR="00C04446" w:rsidRPr="00D66C61" w:rsidRDefault="00B53EE8" w:rsidP="00C04446">
      <w:pPr>
        <w:pStyle w:val="12"/>
        <w:contextualSpacing/>
        <w:rPr>
          <w:rFonts w:eastAsiaTheme="minorEastAsia"/>
          <w:b w:val="0"/>
        </w:rPr>
      </w:pPr>
      <w:hyperlink w:anchor="_Toc186026609" w:history="1">
        <w:r w:rsidR="00C04446" w:rsidRPr="00D66C61">
          <w:rPr>
            <w:rStyle w:val="a5"/>
            <w:b w:val="0"/>
            <w:lang w:val="uk-UA"/>
          </w:rPr>
          <w:t>СПИСОК ВИКОРИСТАНИХ ДЖЕРЕЛ</w:t>
        </w:r>
        <w:r w:rsidR="00C04446" w:rsidRPr="00D66C61">
          <w:rPr>
            <w:b w:val="0"/>
            <w:webHidden/>
          </w:rPr>
          <w:tab/>
        </w:r>
        <w:r w:rsidR="00C04446" w:rsidRPr="00D66C61">
          <w:rPr>
            <w:b w:val="0"/>
            <w:webHidden/>
          </w:rPr>
          <w:fldChar w:fldCharType="begin"/>
        </w:r>
        <w:r w:rsidR="00C04446" w:rsidRPr="00D66C61">
          <w:rPr>
            <w:b w:val="0"/>
            <w:webHidden/>
          </w:rPr>
          <w:instrText xml:space="preserve"> PAGEREF _Toc186026609 \h </w:instrText>
        </w:r>
        <w:r w:rsidR="00C04446" w:rsidRPr="00D66C61">
          <w:rPr>
            <w:b w:val="0"/>
            <w:webHidden/>
          </w:rPr>
        </w:r>
        <w:r w:rsidR="00C04446" w:rsidRPr="00D66C61">
          <w:rPr>
            <w:b w:val="0"/>
            <w:webHidden/>
          </w:rPr>
          <w:fldChar w:fldCharType="separate"/>
        </w:r>
        <w:r w:rsidR="00C04446" w:rsidRPr="00D66C61">
          <w:rPr>
            <w:b w:val="0"/>
            <w:webHidden/>
          </w:rPr>
          <w:t>61</w:t>
        </w:r>
        <w:r w:rsidR="00C04446" w:rsidRPr="00D66C61">
          <w:rPr>
            <w:b w:val="0"/>
            <w:webHidden/>
          </w:rPr>
          <w:fldChar w:fldCharType="end"/>
        </w:r>
      </w:hyperlink>
    </w:p>
    <w:p w14:paraId="40B75E67" w14:textId="77777777" w:rsidR="00E540B5" w:rsidRPr="00DC4442" w:rsidRDefault="00E540B5" w:rsidP="00D66C61">
      <w:pPr>
        <w:spacing w:after="0" w:line="360" w:lineRule="auto"/>
        <w:contextualSpacing/>
        <w:jc w:val="both"/>
        <w:rPr>
          <w:rFonts w:ascii="Times New Roman" w:hAnsi="Times New Roman"/>
          <w:b/>
          <w:bCs/>
          <w:sz w:val="28"/>
          <w:szCs w:val="28"/>
          <w:lang w:eastAsia="uk-UA"/>
        </w:rPr>
      </w:pPr>
      <w:r w:rsidRPr="00D66C61">
        <w:rPr>
          <w:rFonts w:ascii="Times New Roman" w:hAnsi="Times New Roman"/>
          <w:sz w:val="28"/>
          <w:szCs w:val="28"/>
        </w:rPr>
        <w:fldChar w:fldCharType="end"/>
      </w:r>
      <w:r w:rsidRPr="60F232B8">
        <w:rPr>
          <w:rFonts w:ascii="Times New Roman" w:hAnsi="Times New Roman"/>
          <w:b/>
          <w:bCs/>
          <w:sz w:val="28"/>
          <w:szCs w:val="28"/>
        </w:rPr>
        <w:br w:type="page"/>
      </w:r>
    </w:p>
    <w:p w14:paraId="55AD6823" w14:textId="77777777" w:rsidR="00E540B5" w:rsidRPr="00DC4442" w:rsidRDefault="00E540B5" w:rsidP="60F232B8">
      <w:pPr>
        <w:pStyle w:val="1"/>
        <w:spacing w:before="0" w:line="360" w:lineRule="auto"/>
        <w:jc w:val="center"/>
        <w:rPr>
          <w:rFonts w:ascii="Times New Roman" w:hAnsi="Times New Roman"/>
          <w:b/>
          <w:bCs/>
          <w:color w:val="auto"/>
        </w:rPr>
      </w:pPr>
      <w:bookmarkStart w:id="17" w:name="_Toc436829959"/>
      <w:bookmarkStart w:id="18" w:name="_Toc437863493"/>
      <w:bookmarkStart w:id="19" w:name="_Toc482291953"/>
      <w:bookmarkStart w:id="20" w:name="_Toc11405375"/>
      <w:bookmarkStart w:id="21" w:name="_Toc186026582"/>
      <w:r w:rsidRPr="60F232B8">
        <w:rPr>
          <w:rFonts w:ascii="Times New Roman" w:hAnsi="Times New Roman"/>
          <w:b/>
          <w:bCs/>
          <w:color w:val="auto"/>
          <w:sz w:val="28"/>
          <w:szCs w:val="28"/>
        </w:rPr>
        <w:t>ПЕРЕЛІК УМОВНИХ ПОЗНАЧЕНЬ ТА СКОРОЧЕНЬ</w:t>
      </w:r>
      <w:bookmarkEnd w:id="17"/>
      <w:bookmarkEnd w:id="18"/>
      <w:bookmarkEnd w:id="19"/>
      <w:bookmarkEnd w:id="20"/>
      <w:bookmarkEnd w:id="21"/>
    </w:p>
    <w:p w14:paraId="7880F4EE" w14:textId="77777777" w:rsidR="00E540B5" w:rsidRPr="00DC4442" w:rsidRDefault="00E540B5" w:rsidP="60F232B8">
      <w:pPr>
        <w:spacing w:after="0" w:line="360" w:lineRule="auto"/>
        <w:jc w:val="both"/>
        <w:rPr>
          <w:rFonts w:ascii="Times New Roman" w:hAnsi="Times New Roman"/>
          <w:sz w:val="28"/>
          <w:szCs w:val="28"/>
          <w:lang w:val="uk-UA" w:eastAsia="uk-UA"/>
        </w:rPr>
      </w:pPr>
    </w:p>
    <w:p w14:paraId="06415616" w14:textId="77777777" w:rsidR="00E540B5" w:rsidRPr="00DC4442" w:rsidRDefault="00E540B5" w:rsidP="60F232B8">
      <w:pPr>
        <w:spacing w:after="0" w:line="360" w:lineRule="auto"/>
        <w:rPr>
          <w:rFonts w:ascii="Times New Roman" w:hAnsi="Times New Roman"/>
          <w:sz w:val="28"/>
          <w:szCs w:val="28"/>
          <w:lang w:val="uk-UA"/>
        </w:rPr>
      </w:pPr>
      <w:r w:rsidRPr="60F232B8">
        <w:rPr>
          <w:rFonts w:ascii="Times New Roman" w:hAnsi="Times New Roman"/>
          <w:b/>
          <w:bCs/>
          <w:sz w:val="28"/>
          <w:szCs w:val="28"/>
          <w:lang w:val="uk-UA" w:eastAsia="uk-UA"/>
        </w:rPr>
        <w:t xml:space="preserve">КМ </w:t>
      </w:r>
      <w:r w:rsidRPr="60F232B8">
        <w:rPr>
          <w:rFonts w:ascii="Times New Roman" w:hAnsi="Times New Roman"/>
          <w:sz w:val="28"/>
          <w:szCs w:val="28"/>
          <w:lang w:val="uk-UA"/>
        </w:rPr>
        <w:t>– комп’ютерна мережа</w:t>
      </w:r>
      <w:r w:rsidR="004F541C">
        <w:rPr>
          <w:rFonts w:ascii="Times New Roman" w:hAnsi="Times New Roman"/>
          <w:sz w:val="28"/>
          <w:szCs w:val="28"/>
          <w:lang w:val="uk-UA"/>
        </w:rPr>
        <w:t>.</w:t>
      </w:r>
      <w:r w:rsidRPr="60F232B8">
        <w:rPr>
          <w:rFonts w:ascii="Times New Roman" w:hAnsi="Times New Roman"/>
          <w:sz w:val="28"/>
          <w:szCs w:val="28"/>
          <w:lang w:val="uk-UA"/>
        </w:rPr>
        <w:t xml:space="preserve"> </w:t>
      </w:r>
    </w:p>
    <w:p w14:paraId="139034C7" w14:textId="77777777" w:rsidR="00E540B5" w:rsidRPr="00DC4442" w:rsidRDefault="00E540B5" w:rsidP="60F232B8">
      <w:pPr>
        <w:spacing w:after="0" w:line="360" w:lineRule="auto"/>
        <w:rPr>
          <w:rFonts w:ascii="Times New Roman" w:hAnsi="Times New Roman"/>
          <w:b/>
          <w:bCs/>
          <w:sz w:val="28"/>
          <w:szCs w:val="28"/>
          <w:lang w:val="uk-UA" w:eastAsia="uk-UA"/>
        </w:rPr>
      </w:pPr>
      <w:r w:rsidRPr="60F232B8">
        <w:rPr>
          <w:rFonts w:ascii="Times New Roman" w:hAnsi="Times New Roman"/>
          <w:b/>
          <w:bCs/>
          <w:sz w:val="28"/>
          <w:szCs w:val="28"/>
          <w:lang w:val="uk-UA" w:eastAsia="uk-UA"/>
        </w:rPr>
        <w:t xml:space="preserve">ЛОМ </w:t>
      </w:r>
      <w:r w:rsidRPr="60F232B8">
        <w:rPr>
          <w:rFonts w:ascii="Times New Roman" w:hAnsi="Times New Roman"/>
          <w:sz w:val="28"/>
          <w:szCs w:val="28"/>
          <w:lang w:val="uk-UA"/>
        </w:rPr>
        <w:t>– локальна обчислювальна мережа</w:t>
      </w:r>
      <w:r w:rsidR="004F541C">
        <w:rPr>
          <w:rFonts w:ascii="Times New Roman" w:hAnsi="Times New Roman"/>
          <w:sz w:val="28"/>
          <w:szCs w:val="28"/>
          <w:lang w:val="uk-UA"/>
        </w:rPr>
        <w:t>.</w:t>
      </w:r>
    </w:p>
    <w:p w14:paraId="1E458545" w14:textId="77777777" w:rsidR="00E540B5"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З</w:t>
      </w:r>
      <w:r w:rsidR="004F541C">
        <w:rPr>
          <w:rFonts w:ascii="Times New Roman" w:hAnsi="Times New Roman"/>
          <w:b/>
          <w:bCs/>
          <w:sz w:val="28"/>
          <w:szCs w:val="28"/>
          <w:lang w:val="uk-UA" w:eastAsia="uk-UA"/>
        </w:rPr>
        <w:t>І</w:t>
      </w:r>
      <w:r w:rsidRPr="60F232B8">
        <w:rPr>
          <w:rFonts w:ascii="Times New Roman" w:hAnsi="Times New Roman"/>
          <w:b/>
          <w:bCs/>
          <w:sz w:val="28"/>
          <w:szCs w:val="28"/>
          <w:lang w:val="uk-UA" w:eastAsia="uk-UA"/>
        </w:rPr>
        <w:t xml:space="preserve"> </w:t>
      </w:r>
      <w:r w:rsidRPr="60F232B8">
        <w:rPr>
          <w:rFonts w:ascii="Times New Roman" w:hAnsi="Times New Roman"/>
          <w:sz w:val="28"/>
          <w:szCs w:val="28"/>
          <w:lang w:val="uk-UA"/>
        </w:rPr>
        <w:t>–</w:t>
      </w:r>
      <w:r w:rsidRPr="60F232B8">
        <w:rPr>
          <w:rFonts w:ascii="Times New Roman" w:hAnsi="Times New Roman"/>
          <w:sz w:val="28"/>
          <w:szCs w:val="28"/>
          <w:lang w:val="uk-UA" w:eastAsia="uk-UA"/>
        </w:rPr>
        <w:t xml:space="preserve"> захист інформації</w:t>
      </w:r>
      <w:r w:rsidR="004F541C">
        <w:rPr>
          <w:rFonts w:ascii="Times New Roman" w:hAnsi="Times New Roman"/>
          <w:sz w:val="28"/>
          <w:szCs w:val="28"/>
          <w:lang w:val="uk-UA" w:eastAsia="uk-UA"/>
        </w:rPr>
        <w:t>.</w:t>
      </w:r>
    </w:p>
    <w:p w14:paraId="6C166CC6" w14:textId="77777777" w:rsidR="004F541C" w:rsidRPr="004F541C" w:rsidRDefault="004F541C" w:rsidP="004F541C">
      <w:pPr>
        <w:spacing w:after="0" w:line="360" w:lineRule="auto"/>
        <w:rPr>
          <w:rFonts w:ascii="Times New Roman" w:hAnsi="Times New Roman"/>
          <w:b/>
          <w:sz w:val="28"/>
          <w:szCs w:val="28"/>
          <w:lang w:val="uk-UA" w:eastAsia="uk-UA"/>
        </w:rPr>
      </w:pPr>
      <w:r w:rsidRPr="004F541C">
        <w:rPr>
          <w:rFonts w:ascii="Times New Roman" w:hAnsi="Times New Roman"/>
          <w:b/>
          <w:sz w:val="28"/>
          <w:szCs w:val="28"/>
          <w:lang w:val="uk-UA" w:eastAsia="uk-UA"/>
        </w:rPr>
        <w:t>СЗІ</w:t>
      </w:r>
      <w:r w:rsidRPr="004F541C">
        <w:rPr>
          <w:rFonts w:ascii="Times New Roman" w:hAnsi="Times New Roman"/>
          <w:b/>
          <w:bCs/>
          <w:sz w:val="28"/>
          <w:szCs w:val="28"/>
          <w:lang w:val="uk-UA" w:eastAsia="uk-UA"/>
        </w:rPr>
        <w:t xml:space="preserve"> </w:t>
      </w:r>
      <w:r w:rsidRPr="004F541C">
        <w:rPr>
          <w:rFonts w:ascii="Times New Roman" w:hAnsi="Times New Roman"/>
          <w:b/>
          <w:sz w:val="28"/>
          <w:szCs w:val="28"/>
          <w:lang w:val="uk-UA"/>
        </w:rPr>
        <w:t>–</w:t>
      </w:r>
      <w:r w:rsidRPr="004F541C">
        <w:rPr>
          <w:rFonts w:ascii="Times New Roman" w:hAnsi="Times New Roman"/>
          <w:b/>
          <w:sz w:val="28"/>
          <w:szCs w:val="28"/>
          <w:lang w:val="uk-UA" w:eastAsia="uk-UA"/>
        </w:rPr>
        <w:t xml:space="preserve"> </w:t>
      </w:r>
      <w:r w:rsidRPr="004F541C">
        <w:rPr>
          <w:rFonts w:ascii="Times New Roman" w:hAnsi="Times New Roman"/>
          <w:sz w:val="28"/>
          <w:szCs w:val="28"/>
          <w:lang w:val="uk-UA" w:eastAsia="uk-UA"/>
        </w:rPr>
        <w:t>система захисту інформації</w:t>
      </w:r>
      <w:r>
        <w:rPr>
          <w:rFonts w:ascii="Times New Roman" w:hAnsi="Times New Roman"/>
          <w:sz w:val="28"/>
          <w:szCs w:val="28"/>
          <w:lang w:val="uk-UA" w:eastAsia="uk-UA"/>
        </w:rPr>
        <w:t>.</w:t>
      </w:r>
    </w:p>
    <w:p w14:paraId="3357D76D" w14:textId="77777777" w:rsidR="00E540B5" w:rsidRPr="00DC4442"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ОЗ</w:t>
      </w:r>
      <w:r w:rsidRPr="60F232B8">
        <w:rPr>
          <w:rFonts w:ascii="Times New Roman" w:hAnsi="Times New Roman"/>
          <w:sz w:val="28"/>
          <w:szCs w:val="28"/>
          <w:lang w:val="uk-UA" w:eastAsia="uk-UA"/>
        </w:rPr>
        <w:t xml:space="preserve"> – організаційний захист</w:t>
      </w:r>
      <w:r w:rsidR="004F541C">
        <w:rPr>
          <w:rFonts w:ascii="Times New Roman" w:hAnsi="Times New Roman"/>
          <w:sz w:val="28"/>
          <w:szCs w:val="28"/>
          <w:lang w:val="uk-UA" w:eastAsia="uk-UA"/>
        </w:rPr>
        <w:t>.</w:t>
      </w:r>
    </w:p>
    <w:p w14:paraId="4BF02EDD" w14:textId="77777777" w:rsidR="00E540B5" w:rsidRPr="00DC4442"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ТЗ</w:t>
      </w:r>
      <w:r w:rsidRPr="60F232B8">
        <w:rPr>
          <w:rFonts w:ascii="Times New Roman" w:hAnsi="Times New Roman"/>
          <w:sz w:val="28"/>
          <w:szCs w:val="28"/>
          <w:lang w:val="uk-UA" w:eastAsia="uk-UA"/>
        </w:rPr>
        <w:t xml:space="preserve"> – технічний захист</w:t>
      </w:r>
      <w:r w:rsidR="004F541C">
        <w:rPr>
          <w:rFonts w:ascii="Times New Roman" w:hAnsi="Times New Roman"/>
          <w:sz w:val="28"/>
          <w:szCs w:val="28"/>
          <w:lang w:val="uk-UA" w:eastAsia="uk-UA"/>
        </w:rPr>
        <w:t>.</w:t>
      </w:r>
    </w:p>
    <w:p w14:paraId="5842ABF3" w14:textId="77777777" w:rsidR="00E540B5" w:rsidRPr="00DC4442"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ІС</w:t>
      </w:r>
      <w:r w:rsidRPr="60F232B8">
        <w:rPr>
          <w:rFonts w:ascii="Times New Roman" w:hAnsi="Times New Roman"/>
          <w:sz w:val="28"/>
          <w:szCs w:val="28"/>
          <w:lang w:val="uk-UA" w:eastAsia="uk-UA"/>
        </w:rPr>
        <w:t xml:space="preserve"> – інформаційна система</w:t>
      </w:r>
      <w:r w:rsidR="004F541C">
        <w:rPr>
          <w:rFonts w:ascii="Times New Roman" w:hAnsi="Times New Roman"/>
          <w:sz w:val="28"/>
          <w:szCs w:val="28"/>
          <w:lang w:val="uk-UA" w:eastAsia="uk-UA"/>
        </w:rPr>
        <w:t>.</w:t>
      </w:r>
    </w:p>
    <w:p w14:paraId="10CB770D" w14:textId="77777777" w:rsidR="00E540B5" w:rsidRPr="00DC4442"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ОС</w:t>
      </w:r>
      <w:r w:rsidRPr="60F232B8">
        <w:rPr>
          <w:rFonts w:ascii="Times New Roman" w:hAnsi="Times New Roman"/>
          <w:sz w:val="28"/>
          <w:szCs w:val="28"/>
          <w:lang w:val="uk-UA" w:eastAsia="uk-UA"/>
        </w:rPr>
        <w:t xml:space="preserve"> – операційна система</w:t>
      </w:r>
      <w:r w:rsidR="004F541C">
        <w:rPr>
          <w:rFonts w:ascii="Times New Roman" w:hAnsi="Times New Roman"/>
          <w:sz w:val="28"/>
          <w:szCs w:val="28"/>
          <w:lang w:val="uk-UA" w:eastAsia="uk-UA"/>
        </w:rPr>
        <w:t>.</w:t>
      </w:r>
    </w:p>
    <w:p w14:paraId="68A2E52B" w14:textId="77777777" w:rsidR="00E540B5" w:rsidRPr="00DC4442"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ПК</w:t>
      </w:r>
      <w:r w:rsidRPr="60F232B8">
        <w:rPr>
          <w:rFonts w:ascii="Times New Roman" w:hAnsi="Times New Roman"/>
          <w:sz w:val="28"/>
          <w:szCs w:val="28"/>
          <w:lang w:val="uk-UA" w:eastAsia="uk-UA"/>
        </w:rPr>
        <w:t xml:space="preserve"> – персональний компʼютер</w:t>
      </w:r>
      <w:r w:rsidR="004F541C">
        <w:rPr>
          <w:rFonts w:ascii="Times New Roman" w:hAnsi="Times New Roman"/>
          <w:sz w:val="28"/>
          <w:szCs w:val="28"/>
          <w:lang w:val="uk-UA" w:eastAsia="uk-UA"/>
        </w:rPr>
        <w:t>.</w:t>
      </w:r>
    </w:p>
    <w:p w14:paraId="4C3E8C58" w14:textId="77777777" w:rsidR="00E540B5" w:rsidRPr="00DC4442"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 xml:space="preserve">ПЗ </w:t>
      </w:r>
      <w:r w:rsidRPr="60F232B8">
        <w:rPr>
          <w:rFonts w:ascii="Times New Roman" w:hAnsi="Times New Roman"/>
          <w:sz w:val="28"/>
          <w:szCs w:val="28"/>
          <w:lang w:val="uk-UA" w:eastAsia="uk-UA"/>
        </w:rPr>
        <w:t>– програмне забезпечення</w:t>
      </w:r>
      <w:r w:rsidR="004F541C">
        <w:rPr>
          <w:rFonts w:ascii="Times New Roman" w:hAnsi="Times New Roman"/>
          <w:sz w:val="28"/>
          <w:szCs w:val="28"/>
          <w:lang w:val="uk-UA" w:eastAsia="uk-UA"/>
        </w:rPr>
        <w:t>.</w:t>
      </w:r>
      <w:r w:rsidRPr="60F232B8">
        <w:rPr>
          <w:rFonts w:ascii="Times New Roman" w:hAnsi="Times New Roman"/>
          <w:sz w:val="28"/>
          <w:szCs w:val="28"/>
          <w:lang w:val="uk-UA" w:eastAsia="uk-UA"/>
        </w:rPr>
        <w:t xml:space="preserve"> </w:t>
      </w:r>
    </w:p>
    <w:p w14:paraId="169AF120" w14:textId="77777777" w:rsidR="00E540B5" w:rsidRPr="00DC4442" w:rsidRDefault="00E540B5" w:rsidP="60F232B8">
      <w:pPr>
        <w:spacing w:after="0" w:line="360" w:lineRule="auto"/>
        <w:rPr>
          <w:rFonts w:ascii="Times New Roman" w:hAnsi="Times New Roman"/>
          <w:sz w:val="28"/>
          <w:szCs w:val="28"/>
          <w:lang w:val="uk-UA"/>
        </w:rPr>
      </w:pPr>
    </w:p>
    <w:p w14:paraId="51211458" w14:textId="77777777" w:rsidR="00E540B5" w:rsidRPr="00DC4442" w:rsidRDefault="00E540B5" w:rsidP="00EF0C52">
      <w:pPr>
        <w:spacing w:after="0" w:line="259" w:lineRule="auto"/>
        <w:jc w:val="center"/>
        <w:outlineLvl w:val="0"/>
        <w:rPr>
          <w:rFonts w:ascii="Times New Roman" w:hAnsi="Times New Roman"/>
          <w:b/>
          <w:bCs/>
          <w:sz w:val="28"/>
          <w:szCs w:val="28"/>
        </w:rPr>
      </w:pPr>
      <w:r w:rsidRPr="60F232B8">
        <w:rPr>
          <w:rFonts w:ascii="Times New Roman" w:hAnsi="Times New Roman"/>
          <w:sz w:val="28"/>
          <w:szCs w:val="28"/>
          <w:lang w:val="uk-UA"/>
        </w:rPr>
        <w:br w:type="page"/>
      </w:r>
      <w:bookmarkStart w:id="22" w:name="_Toc11405376"/>
      <w:bookmarkStart w:id="23" w:name="_Toc186026583"/>
      <w:r w:rsidRPr="60F232B8">
        <w:rPr>
          <w:rFonts w:ascii="Times New Roman" w:hAnsi="Times New Roman"/>
          <w:b/>
          <w:bCs/>
          <w:sz w:val="28"/>
          <w:szCs w:val="28"/>
        </w:rPr>
        <w:t>ВСТУП</w:t>
      </w:r>
      <w:bookmarkStart w:id="24" w:name="_Toc436829960"/>
      <w:bookmarkStart w:id="25" w:name="_Toc437863494"/>
      <w:bookmarkStart w:id="26" w:name="_Toc482291954"/>
      <w:bookmarkEnd w:id="22"/>
      <w:bookmarkEnd w:id="23"/>
      <w:bookmarkEnd w:id="24"/>
      <w:bookmarkEnd w:id="25"/>
      <w:bookmarkEnd w:id="26"/>
    </w:p>
    <w:p w14:paraId="7D1644E3" w14:textId="77777777" w:rsidR="00E540B5" w:rsidRPr="00DC4442" w:rsidRDefault="00E540B5" w:rsidP="60F232B8">
      <w:pPr>
        <w:spacing w:after="0" w:line="360" w:lineRule="auto"/>
        <w:rPr>
          <w:rFonts w:ascii="Times New Roman" w:hAnsi="Times New Roman"/>
          <w:sz w:val="28"/>
          <w:szCs w:val="28"/>
          <w:lang w:val="uk-UA"/>
        </w:rPr>
      </w:pPr>
    </w:p>
    <w:p w14:paraId="5A5DBF42" w14:textId="77777777" w:rsidR="00E05681" w:rsidRPr="00E05681" w:rsidRDefault="00F328EA" w:rsidP="00E05681">
      <w:pPr>
        <w:spacing w:after="0" w:line="360" w:lineRule="auto"/>
        <w:ind w:firstLine="709"/>
        <w:jc w:val="both"/>
        <w:rPr>
          <w:rFonts w:ascii="Times New Roman" w:hAnsi="Times New Roman"/>
          <w:bCs/>
          <w:color w:val="000000"/>
          <w:sz w:val="28"/>
          <w:szCs w:val="28"/>
        </w:rPr>
      </w:pPr>
      <w:r>
        <w:rPr>
          <w:rFonts w:ascii="Times New Roman" w:hAnsi="Times New Roman"/>
          <w:sz w:val="28"/>
          <w:szCs w:val="28"/>
          <w:lang w:val="uk-UA"/>
        </w:rPr>
        <w:t>Сьогодні комп</w:t>
      </w:r>
      <w:r w:rsidRPr="00F328EA">
        <w:rPr>
          <w:rFonts w:ascii="Times New Roman" w:hAnsi="Times New Roman"/>
          <w:sz w:val="28"/>
          <w:szCs w:val="28"/>
        </w:rPr>
        <w:t>’</w:t>
      </w:r>
      <w:r>
        <w:rPr>
          <w:rFonts w:ascii="Times New Roman" w:hAnsi="Times New Roman"/>
          <w:sz w:val="28"/>
          <w:szCs w:val="28"/>
          <w:lang w:val="uk-UA"/>
        </w:rPr>
        <w:t>ютер та</w:t>
      </w:r>
      <w:r w:rsidR="00E05681" w:rsidRPr="00E05681">
        <w:rPr>
          <w:rFonts w:ascii="Times New Roman" w:hAnsi="Times New Roman"/>
          <w:sz w:val="28"/>
          <w:szCs w:val="28"/>
          <w:lang w:val="uk-UA"/>
        </w:rPr>
        <w:t xml:space="preserve"> к</w:t>
      </w:r>
      <w:r w:rsidR="00756908" w:rsidRPr="00E05681">
        <w:rPr>
          <w:rFonts w:ascii="Times New Roman" w:hAnsi="Times New Roman"/>
          <w:sz w:val="28"/>
          <w:szCs w:val="28"/>
          <w:lang w:val="uk-UA"/>
        </w:rPr>
        <w:t>омп'ютерн</w:t>
      </w:r>
      <w:r w:rsidR="00E05681" w:rsidRPr="00E05681">
        <w:rPr>
          <w:rFonts w:ascii="Times New Roman" w:hAnsi="Times New Roman"/>
          <w:sz w:val="28"/>
          <w:szCs w:val="28"/>
          <w:lang w:val="uk-UA"/>
        </w:rPr>
        <w:t>і</w:t>
      </w:r>
      <w:r w:rsidR="00756908" w:rsidRPr="00E05681">
        <w:rPr>
          <w:rFonts w:ascii="Times New Roman" w:hAnsi="Times New Roman"/>
          <w:sz w:val="28"/>
          <w:szCs w:val="28"/>
          <w:lang w:val="uk-UA"/>
        </w:rPr>
        <w:t xml:space="preserve"> мереж</w:t>
      </w:r>
      <w:r w:rsidR="00E05681" w:rsidRPr="00E05681">
        <w:rPr>
          <w:rFonts w:ascii="Times New Roman" w:hAnsi="Times New Roman"/>
          <w:sz w:val="28"/>
          <w:szCs w:val="28"/>
          <w:lang w:val="uk-UA"/>
        </w:rPr>
        <w:t>і</w:t>
      </w:r>
      <w:r w:rsidR="00756908" w:rsidRPr="00E05681">
        <w:rPr>
          <w:rFonts w:ascii="Times New Roman" w:hAnsi="Times New Roman"/>
          <w:sz w:val="28"/>
          <w:szCs w:val="28"/>
          <w:lang w:val="uk-UA"/>
        </w:rPr>
        <w:t xml:space="preserve"> </w:t>
      </w:r>
      <w:r w:rsidR="00E05681" w:rsidRPr="00E05681">
        <w:rPr>
          <w:rFonts w:ascii="Times New Roman" w:hAnsi="Times New Roman"/>
          <w:sz w:val="28"/>
          <w:szCs w:val="28"/>
          <w:lang w:val="uk-UA"/>
        </w:rPr>
        <w:t>–</w:t>
      </w:r>
      <w:r w:rsidR="00756908" w:rsidRPr="00E05681">
        <w:rPr>
          <w:rFonts w:ascii="Times New Roman" w:hAnsi="Times New Roman"/>
          <w:sz w:val="28"/>
          <w:szCs w:val="28"/>
          <w:lang w:val="uk-UA"/>
        </w:rPr>
        <w:t xml:space="preserve"> </w:t>
      </w:r>
      <w:r w:rsidR="00E05681" w:rsidRPr="00E05681">
        <w:rPr>
          <w:rFonts w:ascii="Times New Roman" w:hAnsi="Times New Roman"/>
          <w:sz w:val="28"/>
          <w:szCs w:val="28"/>
          <w:lang w:val="uk-UA"/>
        </w:rPr>
        <w:t xml:space="preserve">це </w:t>
      </w:r>
      <w:r w:rsidR="00756908" w:rsidRPr="00E05681">
        <w:rPr>
          <w:rFonts w:ascii="Times New Roman" w:hAnsi="Times New Roman"/>
          <w:sz w:val="28"/>
          <w:szCs w:val="28"/>
          <w:lang w:val="uk-UA"/>
        </w:rPr>
        <w:t xml:space="preserve">надзвичайно </w:t>
      </w:r>
      <w:r w:rsidR="00E05681" w:rsidRPr="00E05681">
        <w:rPr>
          <w:rFonts w:ascii="Times New Roman" w:hAnsi="Times New Roman"/>
          <w:sz w:val="28"/>
          <w:szCs w:val="28"/>
          <w:lang w:val="uk-UA"/>
        </w:rPr>
        <w:t>важливий</w:t>
      </w:r>
      <w:r w:rsidR="00756908" w:rsidRPr="00E05681">
        <w:rPr>
          <w:rFonts w:ascii="Times New Roman" w:hAnsi="Times New Roman"/>
          <w:sz w:val="28"/>
          <w:szCs w:val="28"/>
          <w:lang w:val="uk-UA"/>
        </w:rPr>
        <w:t xml:space="preserve"> </w:t>
      </w:r>
      <w:r w:rsidR="00E05681" w:rsidRPr="00E05681">
        <w:rPr>
          <w:rFonts w:ascii="Times New Roman" w:hAnsi="Times New Roman"/>
          <w:sz w:val="28"/>
          <w:szCs w:val="28"/>
          <w:lang w:val="uk-UA"/>
        </w:rPr>
        <w:t>елемент</w:t>
      </w:r>
      <w:r w:rsidR="00756908" w:rsidRPr="00E05681">
        <w:rPr>
          <w:rFonts w:ascii="Times New Roman" w:hAnsi="Times New Roman"/>
          <w:sz w:val="28"/>
          <w:szCs w:val="28"/>
          <w:lang w:val="uk-UA"/>
        </w:rPr>
        <w:t xml:space="preserve"> </w:t>
      </w:r>
      <w:r>
        <w:rPr>
          <w:rFonts w:ascii="Times New Roman" w:hAnsi="Times New Roman"/>
          <w:sz w:val="28"/>
          <w:szCs w:val="28"/>
          <w:lang w:val="uk-UA"/>
        </w:rPr>
        <w:t>нашого життя</w:t>
      </w:r>
      <w:r w:rsidR="00756908" w:rsidRPr="00E05681">
        <w:rPr>
          <w:rFonts w:ascii="Times New Roman" w:hAnsi="Times New Roman"/>
          <w:sz w:val="28"/>
          <w:szCs w:val="28"/>
          <w:lang w:val="uk-UA"/>
        </w:rPr>
        <w:t>. Вон</w:t>
      </w:r>
      <w:r w:rsidR="00E05681" w:rsidRPr="00E05681">
        <w:rPr>
          <w:rFonts w:ascii="Times New Roman" w:hAnsi="Times New Roman"/>
          <w:sz w:val="28"/>
          <w:szCs w:val="28"/>
          <w:lang w:val="uk-UA"/>
        </w:rPr>
        <w:t>и</w:t>
      </w:r>
      <w:r w:rsidR="00756908" w:rsidRPr="00E05681">
        <w:rPr>
          <w:rFonts w:ascii="Times New Roman" w:hAnsi="Times New Roman"/>
          <w:sz w:val="28"/>
          <w:szCs w:val="28"/>
          <w:lang w:val="uk-UA"/>
        </w:rPr>
        <w:t xml:space="preserve"> відігра</w:t>
      </w:r>
      <w:r w:rsidR="00E05681" w:rsidRPr="00E05681">
        <w:rPr>
          <w:rFonts w:ascii="Times New Roman" w:hAnsi="Times New Roman"/>
          <w:sz w:val="28"/>
          <w:szCs w:val="28"/>
          <w:lang w:val="uk-UA"/>
        </w:rPr>
        <w:t>ють</w:t>
      </w:r>
      <w:r w:rsidR="00756908" w:rsidRPr="00E05681">
        <w:rPr>
          <w:rFonts w:ascii="Times New Roman" w:hAnsi="Times New Roman"/>
          <w:sz w:val="28"/>
          <w:szCs w:val="28"/>
          <w:lang w:val="uk-UA"/>
        </w:rPr>
        <w:t xml:space="preserve"> </w:t>
      </w:r>
      <w:r w:rsidR="00E05681" w:rsidRPr="00E05681">
        <w:rPr>
          <w:rFonts w:ascii="Times New Roman" w:hAnsi="Times New Roman"/>
          <w:sz w:val="28"/>
          <w:szCs w:val="28"/>
          <w:lang w:val="uk-UA"/>
        </w:rPr>
        <w:t>суттєву</w:t>
      </w:r>
      <w:r w:rsidR="00756908" w:rsidRPr="00E05681">
        <w:rPr>
          <w:rFonts w:ascii="Times New Roman" w:hAnsi="Times New Roman"/>
          <w:sz w:val="28"/>
          <w:szCs w:val="28"/>
          <w:lang w:val="uk-UA"/>
        </w:rPr>
        <w:t xml:space="preserve"> роль у спілкуванні, обміні інформацією, доступі до ресурсів та послуг, а також у розвитку технологій і бізнесу.</w:t>
      </w:r>
    </w:p>
    <w:p w14:paraId="597F3E7C" w14:textId="77777777" w:rsidR="00E05681" w:rsidRPr="003C2F53" w:rsidRDefault="003C2F53" w:rsidP="00E05681">
      <w:pPr>
        <w:spacing w:after="0" w:line="360" w:lineRule="auto"/>
        <w:ind w:firstLine="709"/>
        <w:jc w:val="both"/>
        <w:rPr>
          <w:rFonts w:ascii="Times New Roman" w:hAnsi="Times New Roman"/>
          <w:sz w:val="28"/>
          <w:szCs w:val="28"/>
          <w:lang w:val="uk-UA"/>
        </w:rPr>
      </w:pPr>
      <w:r w:rsidRPr="003C2F53">
        <w:rPr>
          <w:rFonts w:ascii="Times New Roman" w:hAnsi="Times New Roman"/>
          <w:sz w:val="28"/>
          <w:szCs w:val="28"/>
        </w:rPr>
        <w:t>“</w:t>
      </w:r>
      <w:r w:rsidR="00E05681" w:rsidRPr="00E05681">
        <w:rPr>
          <w:rFonts w:ascii="Times New Roman" w:hAnsi="Times New Roman"/>
          <w:sz w:val="28"/>
          <w:szCs w:val="28"/>
          <w:lang w:val="uk-UA"/>
        </w:rPr>
        <w:t xml:space="preserve">Комп’ютерні мережі </w:t>
      </w:r>
      <w:r w:rsidR="00D54B97">
        <w:rPr>
          <w:rFonts w:ascii="Times New Roman" w:hAnsi="Times New Roman"/>
          <w:sz w:val="28"/>
          <w:szCs w:val="28"/>
          <w:lang w:val="uk-UA"/>
        </w:rPr>
        <w:t>на підприємствах - це</w:t>
      </w:r>
      <w:r w:rsidR="00E05681" w:rsidRPr="00E05681">
        <w:rPr>
          <w:rFonts w:ascii="Times New Roman" w:hAnsi="Times New Roman"/>
          <w:sz w:val="28"/>
          <w:szCs w:val="28"/>
          <w:lang w:val="uk-UA"/>
        </w:rPr>
        <w:t xml:space="preserve"> важлив</w:t>
      </w:r>
      <w:r w:rsidR="00D54B97">
        <w:rPr>
          <w:rFonts w:ascii="Times New Roman" w:hAnsi="Times New Roman"/>
          <w:sz w:val="28"/>
          <w:szCs w:val="28"/>
          <w:lang w:val="uk-UA"/>
        </w:rPr>
        <w:t>ий</w:t>
      </w:r>
      <w:r w:rsidR="00E05681" w:rsidRPr="00E05681">
        <w:rPr>
          <w:rFonts w:ascii="Times New Roman" w:hAnsi="Times New Roman"/>
          <w:sz w:val="28"/>
          <w:szCs w:val="28"/>
          <w:lang w:val="uk-UA"/>
        </w:rPr>
        <w:t xml:space="preserve"> елемент інфраструктури, оскільки дозволяють забезпечувати зв'язок і взаємодію між різними відділами, підрозділами та працівниками, незалежно від їх місця роботи. Крім того, такі мережі забезпечують централізоване керування доступом до інформації та даних, збережених на серверах, що забезпечує конфіденційність та безпеку.</w:t>
      </w:r>
      <w:r w:rsidRPr="003C2F53">
        <w:rPr>
          <w:rFonts w:ascii="Times New Roman" w:hAnsi="Times New Roman"/>
          <w:sz w:val="28"/>
          <w:szCs w:val="28"/>
          <w:lang w:val="uk-UA"/>
        </w:rPr>
        <w:t>”,</w:t>
      </w:r>
      <w:r w:rsidR="00F328EA">
        <w:rPr>
          <w:rFonts w:ascii="Times New Roman" w:hAnsi="Times New Roman"/>
          <w:sz w:val="28"/>
          <w:szCs w:val="28"/>
          <w:lang w:val="uk-UA"/>
        </w:rPr>
        <w:t xml:space="preserve"> </w:t>
      </w:r>
      <w:r w:rsidRPr="003C2F53">
        <w:rPr>
          <w:rFonts w:ascii="Times New Roman" w:hAnsi="Times New Roman"/>
          <w:sz w:val="28"/>
          <w:szCs w:val="28"/>
          <w:lang w:val="uk-UA"/>
        </w:rPr>
        <w:t>- [1]</w:t>
      </w:r>
    </w:p>
    <w:p w14:paraId="018D1064" w14:textId="77777777" w:rsidR="00E05681" w:rsidRPr="00E05681" w:rsidRDefault="00E05681" w:rsidP="00E05681">
      <w:pPr>
        <w:spacing w:after="0" w:line="360" w:lineRule="auto"/>
        <w:ind w:firstLine="709"/>
        <w:jc w:val="both"/>
        <w:rPr>
          <w:rFonts w:ascii="Times New Roman" w:hAnsi="Times New Roman"/>
          <w:sz w:val="28"/>
          <w:szCs w:val="28"/>
          <w:lang w:val="uk-UA"/>
        </w:rPr>
      </w:pPr>
      <w:r w:rsidRPr="00E05681">
        <w:rPr>
          <w:rFonts w:ascii="Times New Roman" w:hAnsi="Times New Roman"/>
          <w:sz w:val="28"/>
          <w:szCs w:val="28"/>
          <w:lang w:val="uk-UA"/>
        </w:rPr>
        <w:t xml:space="preserve">У роботі </w:t>
      </w:r>
      <w:r w:rsidR="00D54B97" w:rsidRPr="00E05681">
        <w:rPr>
          <w:rFonts w:ascii="Times New Roman" w:hAnsi="Times New Roman"/>
          <w:sz w:val="28"/>
          <w:szCs w:val="28"/>
          <w:lang w:val="uk-UA"/>
        </w:rPr>
        <w:t xml:space="preserve">необхідно </w:t>
      </w:r>
      <w:r w:rsidRPr="00E05681">
        <w:rPr>
          <w:rFonts w:ascii="Times New Roman" w:hAnsi="Times New Roman"/>
          <w:sz w:val="28"/>
          <w:szCs w:val="28"/>
          <w:lang w:val="uk-UA"/>
        </w:rPr>
        <w:t>буде прове</w:t>
      </w:r>
      <w:r w:rsidR="00D54B97">
        <w:rPr>
          <w:rFonts w:ascii="Times New Roman" w:hAnsi="Times New Roman"/>
          <w:sz w:val="28"/>
          <w:szCs w:val="28"/>
          <w:lang w:val="uk-UA"/>
        </w:rPr>
        <w:t>сти</w:t>
      </w:r>
      <w:r w:rsidRPr="00E05681">
        <w:rPr>
          <w:rFonts w:ascii="Times New Roman" w:hAnsi="Times New Roman"/>
          <w:sz w:val="28"/>
          <w:szCs w:val="28"/>
          <w:lang w:val="uk-UA"/>
        </w:rPr>
        <w:t xml:space="preserve"> аналіз різних типів топологій мереж для вибору найбільш підходящої для потреб </w:t>
      </w:r>
      <w:r w:rsidR="00D54B97">
        <w:rPr>
          <w:rFonts w:ascii="Times New Roman" w:hAnsi="Times New Roman"/>
          <w:sz w:val="28"/>
          <w:szCs w:val="28"/>
          <w:lang w:val="uk-UA"/>
        </w:rPr>
        <w:t>підприємства</w:t>
      </w:r>
      <w:r w:rsidRPr="00E05681">
        <w:rPr>
          <w:rFonts w:ascii="Times New Roman" w:hAnsi="Times New Roman"/>
          <w:sz w:val="28"/>
          <w:szCs w:val="28"/>
          <w:lang w:val="uk-UA"/>
        </w:rPr>
        <w:t>. Також буде визначено оптимальне розміщення обладнання для забезпечення ефектив</w:t>
      </w:r>
      <w:r w:rsidR="00D66C61">
        <w:rPr>
          <w:rFonts w:ascii="Times New Roman" w:hAnsi="Times New Roman"/>
          <w:sz w:val="28"/>
          <w:szCs w:val="28"/>
          <w:lang w:val="uk-UA"/>
        </w:rPr>
        <w:t>ності та доступності мережі. В кваліфікаційній роботі магістра</w:t>
      </w:r>
      <w:r w:rsidRPr="00E05681">
        <w:rPr>
          <w:rFonts w:ascii="Times New Roman" w:hAnsi="Times New Roman"/>
          <w:sz w:val="28"/>
          <w:szCs w:val="28"/>
          <w:lang w:val="uk-UA"/>
        </w:rPr>
        <w:t xml:space="preserve"> буде проведений детальний огляд програмного забезпечення для забезпечення безперебійного обміну даними, з урахуванням потреб і вимог </w:t>
      </w:r>
      <w:r w:rsidR="00D54B97">
        <w:rPr>
          <w:rFonts w:ascii="Times New Roman" w:hAnsi="Times New Roman"/>
          <w:sz w:val="28"/>
          <w:szCs w:val="28"/>
          <w:lang w:val="uk-UA"/>
        </w:rPr>
        <w:t>підприємства</w:t>
      </w:r>
      <w:r w:rsidRPr="00E05681">
        <w:rPr>
          <w:rFonts w:ascii="Times New Roman" w:hAnsi="Times New Roman"/>
          <w:sz w:val="28"/>
          <w:szCs w:val="28"/>
          <w:lang w:val="uk-UA"/>
        </w:rPr>
        <w:t xml:space="preserve">. </w:t>
      </w:r>
      <w:r w:rsidR="00D66C61">
        <w:rPr>
          <w:rFonts w:ascii="Times New Roman" w:hAnsi="Times New Roman"/>
          <w:sz w:val="28"/>
          <w:szCs w:val="28"/>
          <w:lang w:val="uk-UA"/>
        </w:rPr>
        <w:t>Крім того н</w:t>
      </w:r>
      <w:r w:rsidRPr="00E05681">
        <w:rPr>
          <w:rFonts w:ascii="Times New Roman" w:hAnsi="Times New Roman"/>
          <w:sz w:val="28"/>
          <w:szCs w:val="28"/>
          <w:lang w:val="uk-UA"/>
        </w:rPr>
        <w:t>а завершальному етапі буде здійснена оцінка вартості проєкту для планування бюджету та фінансового контролю.</w:t>
      </w:r>
    </w:p>
    <w:p w14:paraId="1BBA6AAD" w14:textId="77777777" w:rsidR="00E05681" w:rsidRPr="00D66C61" w:rsidRDefault="00D66C61" w:rsidP="00E0568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Як окремий розділ</w:t>
      </w:r>
      <w:r w:rsidR="00E05681" w:rsidRPr="00E05681">
        <w:rPr>
          <w:rFonts w:ascii="Times New Roman" w:hAnsi="Times New Roman"/>
          <w:sz w:val="28"/>
          <w:szCs w:val="28"/>
          <w:lang w:val="uk-UA"/>
        </w:rPr>
        <w:t xml:space="preserve"> необхідно с</w:t>
      </w:r>
      <w:r w:rsidR="00E05681" w:rsidRPr="00D66C61">
        <w:rPr>
          <w:rFonts w:ascii="Times New Roman" w:hAnsi="Times New Roman"/>
          <w:sz w:val="28"/>
          <w:szCs w:val="28"/>
          <w:lang w:val="uk-UA"/>
        </w:rPr>
        <w:t>твор</w:t>
      </w:r>
      <w:r w:rsidR="00E05681" w:rsidRPr="00E05681">
        <w:rPr>
          <w:rFonts w:ascii="Times New Roman" w:hAnsi="Times New Roman"/>
          <w:sz w:val="28"/>
          <w:szCs w:val="28"/>
          <w:lang w:val="uk-UA"/>
        </w:rPr>
        <w:t>ити</w:t>
      </w:r>
      <w:r w:rsidR="00E05681" w:rsidRPr="00D66C61">
        <w:rPr>
          <w:rFonts w:ascii="Times New Roman" w:hAnsi="Times New Roman"/>
          <w:sz w:val="28"/>
          <w:szCs w:val="28"/>
          <w:lang w:val="uk-UA"/>
        </w:rPr>
        <w:t xml:space="preserve"> ефективн</w:t>
      </w:r>
      <w:r w:rsidR="00E05681" w:rsidRPr="00E05681">
        <w:rPr>
          <w:rFonts w:ascii="Times New Roman" w:hAnsi="Times New Roman"/>
          <w:sz w:val="28"/>
          <w:szCs w:val="28"/>
          <w:lang w:val="uk-UA"/>
        </w:rPr>
        <w:t>у</w:t>
      </w:r>
      <w:r w:rsidR="00E05681" w:rsidRPr="00D66C61">
        <w:rPr>
          <w:rFonts w:ascii="Times New Roman" w:hAnsi="Times New Roman"/>
          <w:sz w:val="28"/>
          <w:szCs w:val="28"/>
          <w:lang w:val="uk-UA"/>
        </w:rPr>
        <w:t xml:space="preserve"> систем</w:t>
      </w:r>
      <w:r w:rsidR="00E05681" w:rsidRPr="00E05681">
        <w:rPr>
          <w:rFonts w:ascii="Times New Roman" w:hAnsi="Times New Roman"/>
          <w:sz w:val="28"/>
          <w:szCs w:val="28"/>
          <w:lang w:val="uk-UA"/>
        </w:rPr>
        <w:t>у</w:t>
      </w:r>
      <w:r w:rsidR="00E05681" w:rsidRPr="00D66C61">
        <w:rPr>
          <w:rFonts w:ascii="Times New Roman" w:hAnsi="Times New Roman"/>
          <w:sz w:val="28"/>
          <w:szCs w:val="28"/>
          <w:lang w:val="uk-UA"/>
        </w:rPr>
        <w:t xml:space="preserve"> захисту інформації</w:t>
      </w:r>
      <w:r w:rsidR="00E05681" w:rsidRPr="00E05681">
        <w:rPr>
          <w:rFonts w:ascii="Times New Roman" w:hAnsi="Times New Roman"/>
          <w:sz w:val="28"/>
          <w:szCs w:val="28"/>
          <w:lang w:val="uk-UA"/>
        </w:rPr>
        <w:t>, що</w:t>
      </w:r>
      <w:r w:rsidR="00E05681" w:rsidRPr="00D66C61">
        <w:rPr>
          <w:rFonts w:ascii="Times New Roman" w:hAnsi="Times New Roman"/>
          <w:sz w:val="28"/>
          <w:szCs w:val="28"/>
          <w:lang w:val="uk-UA"/>
        </w:rPr>
        <w:t xml:space="preserve"> є необхідною умовою для забезпечення </w:t>
      </w:r>
      <w:r>
        <w:rPr>
          <w:rFonts w:ascii="Times New Roman" w:hAnsi="Times New Roman"/>
          <w:sz w:val="28"/>
          <w:szCs w:val="28"/>
          <w:lang w:val="uk-UA"/>
        </w:rPr>
        <w:t>безпечної</w:t>
      </w:r>
      <w:r w:rsidR="00E05681" w:rsidRPr="00D66C61">
        <w:rPr>
          <w:rFonts w:ascii="Times New Roman" w:hAnsi="Times New Roman"/>
          <w:sz w:val="28"/>
          <w:szCs w:val="28"/>
          <w:lang w:val="uk-UA"/>
        </w:rPr>
        <w:t xml:space="preserve"> діяльності та дотримання вимог законодавства </w:t>
      </w:r>
      <w:r>
        <w:rPr>
          <w:rFonts w:ascii="Times New Roman" w:hAnsi="Times New Roman"/>
          <w:sz w:val="28"/>
          <w:szCs w:val="28"/>
          <w:lang w:val="uk-UA"/>
        </w:rPr>
        <w:t>що до</w:t>
      </w:r>
      <w:r w:rsidR="00E05681" w:rsidRPr="00D66C61">
        <w:rPr>
          <w:rFonts w:ascii="Times New Roman" w:hAnsi="Times New Roman"/>
          <w:sz w:val="28"/>
          <w:szCs w:val="28"/>
          <w:lang w:val="uk-UA"/>
        </w:rPr>
        <w:t xml:space="preserve"> захист</w:t>
      </w:r>
      <w:r>
        <w:rPr>
          <w:rFonts w:ascii="Times New Roman" w:hAnsi="Times New Roman"/>
          <w:sz w:val="28"/>
          <w:szCs w:val="28"/>
          <w:lang w:val="uk-UA"/>
        </w:rPr>
        <w:t>у даних</w:t>
      </w:r>
      <w:r w:rsidR="00E05681" w:rsidRPr="00D66C61">
        <w:rPr>
          <w:rFonts w:ascii="Times New Roman" w:hAnsi="Times New Roman"/>
          <w:sz w:val="28"/>
          <w:szCs w:val="28"/>
          <w:lang w:val="uk-UA"/>
        </w:rPr>
        <w:t>.</w:t>
      </w:r>
    </w:p>
    <w:p w14:paraId="599B37FA" w14:textId="77777777" w:rsidR="00756908" w:rsidRPr="00E05681" w:rsidRDefault="00756908" w:rsidP="00E05681">
      <w:pPr>
        <w:spacing w:after="0" w:line="360" w:lineRule="auto"/>
        <w:ind w:firstLine="709"/>
        <w:jc w:val="both"/>
        <w:rPr>
          <w:rFonts w:ascii="Times New Roman" w:hAnsi="Times New Roman"/>
          <w:bCs/>
          <w:color w:val="000000"/>
          <w:sz w:val="28"/>
          <w:szCs w:val="28"/>
          <w:lang w:val="uk-UA"/>
        </w:rPr>
      </w:pPr>
    </w:p>
    <w:p w14:paraId="32BF61F4" w14:textId="77777777" w:rsidR="00E540B5" w:rsidRPr="00822682" w:rsidRDefault="00E540B5" w:rsidP="00EF0C52">
      <w:pPr>
        <w:spacing w:after="0" w:line="360" w:lineRule="auto"/>
        <w:jc w:val="center"/>
        <w:outlineLvl w:val="0"/>
        <w:rPr>
          <w:rFonts w:ascii="Times New Roman" w:hAnsi="Times New Roman"/>
          <w:b/>
          <w:bCs/>
          <w:sz w:val="28"/>
          <w:szCs w:val="28"/>
          <w:lang w:val="uk-UA"/>
        </w:rPr>
      </w:pPr>
      <w:r w:rsidRPr="00756908">
        <w:rPr>
          <w:rFonts w:ascii="Times New Roman" w:hAnsi="Times New Roman"/>
          <w:sz w:val="28"/>
          <w:szCs w:val="28"/>
          <w:lang w:val="uk-UA"/>
        </w:rPr>
        <w:br w:type="page"/>
      </w:r>
      <w:bookmarkStart w:id="27" w:name="_Toc11405377"/>
      <w:bookmarkStart w:id="28" w:name="_Toc186026584"/>
      <w:r w:rsidRPr="60F232B8">
        <w:rPr>
          <w:rFonts w:ascii="Times New Roman" w:hAnsi="Times New Roman"/>
          <w:b/>
          <w:bCs/>
          <w:sz w:val="28"/>
          <w:szCs w:val="28"/>
        </w:rPr>
        <w:t xml:space="preserve">РОЗДІЛ 1 </w:t>
      </w:r>
      <w:r w:rsidR="00822682" w:rsidRPr="60F232B8">
        <w:rPr>
          <w:rFonts w:ascii="Times New Roman" w:hAnsi="Times New Roman"/>
          <w:b/>
          <w:bCs/>
          <w:sz w:val="28"/>
          <w:szCs w:val="28"/>
        </w:rPr>
        <w:t xml:space="preserve">ПОСТАНОВКА ЗАДАЧІ </w:t>
      </w:r>
      <w:bookmarkEnd w:id="27"/>
      <w:r w:rsidR="00822682">
        <w:rPr>
          <w:rFonts w:ascii="Times New Roman" w:hAnsi="Times New Roman"/>
          <w:b/>
          <w:bCs/>
          <w:sz w:val="28"/>
          <w:szCs w:val="28"/>
          <w:lang w:val="uk-UA"/>
        </w:rPr>
        <w:t>ПРЕКТУВАННЯ ТА ОСНОВНІ ВІДОМОСТІ</w:t>
      </w:r>
      <w:bookmarkEnd w:id="28"/>
    </w:p>
    <w:p w14:paraId="731D8DA0" w14:textId="77777777" w:rsidR="00E540B5" w:rsidRPr="00DC4442" w:rsidRDefault="00E540B5" w:rsidP="00EF0C52">
      <w:pPr>
        <w:pStyle w:val="2"/>
        <w:spacing w:before="0" w:line="360" w:lineRule="auto"/>
        <w:jc w:val="center"/>
        <w:rPr>
          <w:rFonts w:ascii="Times New Roman" w:hAnsi="Times New Roman"/>
          <w:color w:val="auto"/>
        </w:rPr>
      </w:pPr>
    </w:p>
    <w:p w14:paraId="4FCF37F9" w14:textId="77777777" w:rsidR="00E540B5" w:rsidRPr="00DC4442" w:rsidRDefault="00E540B5" w:rsidP="00EF0C52">
      <w:pPr>
        <w:pStyle w:val="2"/>
        <w:spacing w:before="0" w:line="360" w:lineRule="auto"/>
        <w:jc w:val="center"/>
        <w:rPr>
          <w:rFonts w:ascii="Times New Roman" w:hAnsi="Times New Roman"/>
          <w:b/>
          <w:bCs/>
          <w:color w:val="auto"/>
          <w:sz w:val="28"/>
          <w:szCs w:val="28"/>
        </w:rPr>
      </w:pPr>
      <w:bookmarkStart w:id="29" w:name="_Toc482291957"/>
      <w:bookmarkStart w:id="30" w:name="_Toc11405378"/>
      <w:bookmarkStart w:id="31" w:name="_Toc186026585"/>
      <w:r w:rsidRPr="60F232B8">
        <w:rPr>
          <w:rFonts w:ascii="Times New Roman" w:hAnsi="Times New Roman"/>
          <w:b/>
          <w:bCs/>
          <w:color w:val="auto"/>
          <w:sz w:val="28"/>
          <w:szCs w:val="28"/>
        </w:rPr>
        <w:t>1.1 Постановка задачі</w:t>
      </w:r>
      <w:bookmarkEnd w:id="29"/>
      <w:bookmarkEnd w:id="30"/>
      <w:bookmarkEnd w:id="31"/>
    </w:p>
    <w:p w14:paraId="5BA3273E" w14:textId="77777777" w:rsidR="00E540B5" w:rsidRPr="00DC4442" w:rsidRDefault="00E540B5" w:rsidP="00EF0C52">
      <w:pPr>
        <w:spacing w:after="0" w:line="360" w:lineRule="auto"/>
        <w:jc w:val="center"/>
        <w:rPr>
          <w:rFonts w:ascii="Times New Roman" w:hAnsi="Times New Roman"/>
          <w:sz w:val="28"/>
          <w:szCs w:val="28"/>
          <w:lang w:val="uk-UA"/>
        </w:rPr>
      </w:pPr>
    </w:p>
    <w:p w14:paraId="1D2562EC" w14:textId="77777777" w:rsidR="00E540B5" w:rsidRPr="00822682" w:rsidRDefault="00E540B5" w:rsidP="00822682">
      <w:pPr>
        <w:pStyle w:val="a4"/>
        <w:spacing w:before="0" w:beforeAutospacing="0" w:after="0" w:afterAutospacing="0" w:line="360" w:lineRule="auto"/>
        <w:ind w:firstLine="709"/>
        <w:jc w:val="both"/>
        <w:rPr>
          <w:b/>
          <w:bCs/>
          <w:sz w:val="28"/>
          <w:szCs w:val="28"/>
        </w:rPr>
      </w:pPr>
      <w:r w:rsidRPr="00822682">
        <w:rPr>
          <w:b/>
          <w:bCs/>
          <w:sz w:val="28"/>
          <w:szCs w:val="28"/>
        </w:rPr>
        <w:t xml:space="preserve">Цілі: </w:t>
      </w:r>
      <w:r w:rsidRPr="00822682">
        <w:rPr>
          <w:sz w:val="28"/>
          <w:szCs w:val="28"/>
        </w:rPr>
        <w:t xml:space="preserve">проведення аналізу </w:t>
      </w:r>
      <w:r w:rsidR="00822682">
        <w:rPr>
          <w:sz w:val="28"/>
          <w:szCs w:val="28"/>
        </w:rPr>
        <w:t xml:space="preserve">сучасного </w:t>
      </w:r>
      <w:r w:rsidRPr="00822682">
        <w:rPr>
          <w:sz w:val="28"/>
          <w:szCs w:val="28"/>
        </w:rPr>
        <w:t xml:space="preserve">стану та </w:t>
      </w:r>
      <w:r w:rsidR="00756908" w:rsidRPr="00822682">
        <w:rPr>
          <w:sz w:val="28"/>
          <w:szCs w:val="28"/>
        </w:rPr>
        <w:t>с</w:t>
      </w:r>
      <w:r w:rsidR="00756908" w:rsidRPr="00822682">
        <w:rPr>
          <w:bCs/>
          <w:sz w:val="28"/>
          <w:szCs w:val="28"/>
        </w:rPr>
        <w:t xml:space="preserve">творення проекту </w:t>
      </w:r>
      <w:r w:rsidR="00247D24" w:rsidRPr="00822682">
        <w:rPr>
          <w:sz w:val="28"/>
          <w:szCs w:val="28"/>
        </w:rPr>
        <w:t>локальної комп’ютерної мережі для юридичної компанії ЮК «</w:t>
      </w:r>
      <w:r w:rsidR="00247D24" w:rsidRPr="00822682">
        <w:rPr>
          <w:sz w:val="28"/>
          <w:szCs w:val="28"/>
          <w:lang w:val="en-US"/>
        </w:rPr>
        <w:t>ENTIRE</w:t>
      </w:r>
      <w:r w:rsidR="00247D24" w:rsidRPr="00822682">
        <w:rPr>
          <w:sz w:val="28"/>
          <w:szCs w:val="28"/>
        </w:rPr>
        <w:t>» та керуючись положеннями законів та нормативно-правових актів, розробити проєкт захисту інформації для неї, що враховує специфіку роботи з конфіденційними даними</w:t>
      </w:r>
      <w:r w:rsidRPr="00822682">
        <w:rPr>
          <w:sz w:val="28"/>
          <w:szCs w:val="28"/>
        </w:rPr>
        <w:t>.</w:t>
      </w:r>
    </w:p>
    <w:p w14:paraId="3E50B2B4" w14:textId="77777777" w:rsidR="00E540B5" w:rsidRPr="00822682" w:rsidRDefault="00E540B5" w:rsidP="00822682">
      <w:pPr>
        <w:pStyle w:val="a4"/>
        <w:spacing w:before="0" w:beforeAutospacing="0" w:after="0" w:afterAutospacing="0" w:line="360" w:lineRule="auto"/>
        <w:ind w:firstLine="709"/>
        <w:jc w:val="both"/>
        <w:rPr>
          <w:b/>
          <w:bCs/>
          <w:sz w:val="28"/>
          <w:szCs w:val="28"/>
        </w:rPr>
      </w:pPr>
      <w:r w:rsidRPr="00822682">
        <w:rPr>
          <w:b/>
          <w:bCs/>
          <w:sz w:val="28"/>
          <w:szCs w:val="28"/>
        </w:rPr>
        <w:t xml:space="preserve">Об’єкт: </w:t>
      </w:r>
      <w:r w:rsidR="00822682" w:rsidRPr="00822682">
        <w:rPr>
          <w:sz w:val="28"/>
          <w:szCs w:val="28"/>
        </w:rPr>
        <w:t>аналіз стану, створення проекту комп’ютерної мережі та комплексний захист інформації юридичної компанії ЮК «</w:t>
      </w:r>
      <w:r w:rsidR="00822682" w:rsidRPr="00822682">
        <w:rPr>
          <w:sz w:val="28"/>
          <w:szCs w:val="28"/>
          <w:lang w:val="en-US"/>
        </w:rPr>
        <w:t>ENTIRE</w:t>
      </w:r>
      <w:r w:rsidR="00822682" w:rsidRPr="00822682">
        <w:rPr>
          <w:sz w:val="28"/>
          <w:szCs w:val="28"/>
        </w:rPr>
        <w:t>»</w:t>
      </w:r>
      <w:r w:rsidRPr="00822682">
        <w:rPr>
          <w:sz w:val="28"/>
          <w:szCs w:val="28"/>
        </w:rPr>
        <w:t>.</w:t>
      </w:r>
    </w:p>
    <w:p w14:paraId="38E47B5B" w14:textId="77777777" w:rsidR="00E540B5" w:rsidRPr="00822682" w:rsidRDefault="00E540B5" w:rsidP="00822682">
      <w:pPr>
        <w:pStyle w:val="a4"/>
        <w:spacing w:before="0" w:beforeAutospacing="0" w:after="0" w:afterAutospacing="0" w:line="360" w:lineRule="auto"/>
        <w:ind w:firstLine="709"/>
        <w:jc w:val="both"/>
        <w:rPr>
          <w:sz w:val="28"/>
          <w:szCs w:val="28"/>
        </w:rPr>
      </w:pPr>
      <w:r w:rsidRPr="00822682">
        <w:rPr>
          <w:b/>
          <w:bCs/>
          <w:sz w:val="28"/>
          <w:szCs w:val="28"/>
        </w:rPr>
        <w:t xml:space="preserve">Предмет: </w:t>
      </w:r>
      <w:r w:rsidR="00822682" w:rsidRPr="00822682">
        <w:rPr>
          <w:sz w:val="28"/>
          <w:szCs w:val="28"/>
        </w:rPr>
        <w:t>юридична компанія ЮК «</w:t>
      </w:r>
      <w:r w:rsidR="00822682" w:rsidRPr="00822682">
        <w:rPr>
          <w:sz w:val="28"/>
          <w:szCs w:val="28"/>
          <w:lang w:val="en-US"/>
        </w:rPr>
        <w:t>ENTIRE</w:t>
      </w:r>
      <w:r w:rsidR="00822682" w:rsidRPr="00822682">
        <w:rPr>
          <w:sz w:val="28"/>
          <w:szCs w:val="28"/>
        </w:rPr>
        <w:t>», план будівлі, апаратні, програмні, технічні засоби</w:t>
      </w:r>
      <w:r w:rsidRPr="00822682">
        <w:rPr>
          <w:sz w:val="28"/>
          <w:szCs w:val="28"/>
        </w:rPr>
        <w:t>.</w:t>
      </w:r>
    </w:p>
    <w:p w14:paraId="305D3557" w14:textId="77777777" w:rsidR="00247D24" w:rsidRPr="00822682" w:rsidRDefault="00247D24" w:rsidP="00EF0C52">
      <w:pPr>
        <w:pStyle w:val="a4"/>
        <w:spacing w:before="0" w:beforeAutospacing="0" w:after="0" w:afterAutospacing="0" w:line="360" w:lineRule="auto"/>
        <w:jc w:val="center"/>
        <w:outlineLvl w:val="1"/>
        <w:rPr>
          <w:sz w:val="28"/>
          <w:szCs w:val="28"/>
        </w:rPr>
      </w:pPr>
    </w:p>
    <w:p w14:paraId="02D417EF" w14:textId="77777777" w:rsidR="00E540B5" w:rsidRPr="00DC4442" w:rsidRDefault="00E540B5" w:rsidP="00EF0C52">
      <w:pPr>
        <w:pStyle w:val="2"/>
        <w:spacing w:before="0" w:line="360" w:lineRule="auto"/>
        <w:jc w:val="center"/>
        <w:rPr>
          <w:rFonts w:ascii="Times New Roman" w:hAnsi="Times New Roman"/>
          <w:b/>
          <w:bCs/>
          <w:color w:val="auto"/>
          <w:sz w:val="28"/>
          <w:szCs w:val="28"/>
          <w:lang w:val="uk-UA"/>
        </w:rPr>
      </w:pPr>
      <w:bookmarkStart w:id="32" w:name="_Toc11405379"/>
      <w:bookmarkStart w:id="33" w:name="_Toc186026586"/>
      <w:r w:rsidRPr="60F232B8">
        <w:rPr>
          <w:rFonts w:ascii="Times New Roman" w:hAnsi="Times New Roman"/>
          <w:b/>
          <w:bCs/>
          <w:color w:val="auto"/>
          <w:sz w:val="28"/>
          <w:szCs w:val="28"/>
          <w:lang w:val="uk-UA"/>
        </w:rPr>
        <w:t xml:space="preserve">1.2 </w:t>
      </w:r>
      <w:r w:rsidR="00822682">
        <w:rPr>
          <w:rFonts w:ascii="Times New Roman" w:hAnsi="Times New Roman"/>
          <w:b/>
          <w:bCs/>
          <w:color w:val="auto"/>
          <w:sz w:val="28"/>
          <w:szCs w:val="28"/>
          <w:lang w:val="uk-UA"/>
        </w:rPr>
        <w:t>Основні</w:t>
      </w:r>
      <w:r w:rsidRPr="60F232B8">
        <w:rPr>
          <w:rFonts w:ascii="Times New Roman" w:hAnsi="Times New Roman"/>
          <w:b/>
          <w:bCs/>
          <w:color w:val="auto"/>
          <w:sz w:val="28"/>
          <w:szCs w:val="28"/>
          <w:lang w:val="uk-UA"/>
        </w:rPr>
        <w:t xml:space="preserve"> відомості по</w:t>
      </w:r>
      <w:r w:rsidR="00822682">
        <w:rPr>
          <w:rFonts w:ascii="Times New Roman" w:hAnsi="Times New Roman"/>
          <w:b/>
          <w:bCs/>
          <w:color w:val="auto"/>
          <w:sz w:val="28"/>
          <w:szCs w:val="28"/>
          <w:lang w:val="uk-UA"/>
        </w:rPr>
        <w:t>ро</w:t>
      </w:r>
      <w:r w:rsidRPr="60F232B8">
        <w:rPr>
          <w:rFonts w:ascii="Times New Roman" w:hAnsi="Times New Roman"/>
          <w:b/>
          <w:bCs/>
          <w:color w:val="auto"/>
          <w:sz w:val="28"/>
          <w:szCs w:val="28"/>
          <w:lang w:val="uk-UA"/>
        </w:rPr>
        <w:t xml:space="preserve"> комп’ютерн</w:t>
      </w:r>
      <w:r w:rsidR="00822682">
        <w:rPr>
          <w:rFonts w:ascii="Times New Roman" w:hAnsi="Times New Roman"/>
          <w:b/>
          <w:bCs/>
          <w:color w:val="auto"/>
          <w:sz w:val="28"/>
          <w:szCs w:val="28"/>
          <w:lang w:val="uk-UA"/>
        </w:rPr>
        <w:t>і</w:t>
      </w:r>
      <w:r w:rsidRPr="60F232B8">
        <w:rPr>
          <w:rFonts w:ascii="Times New Roman" w:hAnsi="Times New Roman"/>
          <w:b/>
          <w:bCs/>
          <w:color w:val="auto"/>
          <w:sz w:val="28"/>
          <w:szCs w:val="28"/>
          <w:lang w:val="uk-UA"/>
        </w:rPr>
        <w:t xml:space="preserve"> мереж</w:t>
      </w:r>
      <w:bookmarkEnd w:id="32"/>
      <w:r w:rsidR="00822682">
        <w:rPr>
          <w:rFonts w:ascii="Times New Roman" w:hAnsi="Times New Roman"/>
          <w:b/>
          <w:bCs/>
          <w:color w:val="auto"/>
          <w:sz w:val="28"/>
          <w:szCs w:val="28"/>
          <w:lang w:val="uk-UA"/>
        </w:rPr>
        <w:t>і</w:t>
      </w:r>
      <w:bookmarkEnd w:id="33"/>
    </w:p>
    <w:p w14:paraId="1DA6F0B0" w14:textId="77777777" w:rsidR="00E540B5" w:rsidRPr="00EF0C52" w:rsidRDefault="00E540B5" w:rsidP="00EF0C52">
      <w:pPr>
        <w:pStyle w:val="a4"/>
        <w:spacing w:before="0" w:beforeAutospacing="0" w:after="0" w:afterAutospacing="0" w:line="360" w:lineRule="auto"/>
        <w:jc w:val="center"/>
        <w:outlineLvl w:val="1"/>
        <w:rPr>
          <w:b/>
          <w:bCs/>
          <w:sz w:val="28"/>
          <w:szCs w:val="28"/>
        </w:rPr>
      </w:pPr>
    </w:p>
    <w:p w14:paraId="286C40A5" w14:textId="486C5D5E" w:rsidR="00822682" w:rsidRPr="00EF0C52" w:rsidRDefault="00EF0C52" w:rsidP="00822682">
      <w:pPr>
        <w:spacing w:after="0" w:line="360" w:lineRule="auto"/>
        <w:ind w:firstLine="709"/>
        <w:jc w:val="both"/>
        <w:rPr>
          <w:rFonts w:ascii="Times New Roman" w:hAnsi="Times New Roman"/>
          <w:sz w:val="28"/>
          <w:szCs w:val="28"/>
          <w:lang w:val="uk-UA"/>
        </w:rPr>
      </w:pPr>
      <w:r w:rsidRPr="00EF0C52">
        <w:rPr>
          <w:rFonts w:ascii="Times New Roman" w:hAnsi="Times New Roman"/>
          <w:sz w:val="28"/>
          <w:szCs w:val="28"/>
          <w:lang w:val="uk-UA"/>
        </w:rPr>
        <w:t>“</w:t>
      </w:r>
      <w:r w:rsidR="0014367C" w:rsidRPr="00EF0C52">
        <w:rPr>
          <w:rFonts w:ascii="Times New Roman" w:hAnsi="Times New Roman"/>
          <w:sz w:val="28"/>
          <w:szCs w:val="28"/>
          <w:lang w:val="uk-UA"/>
        </w:rPr>
        <w:t>Комп'ютерна мережа-це набір вузлів (персональних комп'ютерів, робочих станцій, мейнфреймів та окремих пристроїв), що взаємодіютьза допомогою апаратного та спеціального програмного забезпечення.</w:t>
      </w:r>
      <w:r w:rsidRPr="00EF0C52">
        <w:rPr>
          <w:rFonts w:ascii="Times New Roman" w:hAnsi="Times New Roman"/>
          <w:sz w:val="28"/>
          <w:szCs w:val="28"/>
          <w:lang w:val="uk-UA"/>
        </w:rPr>
        <w:t>”</w:t>
      </w:r>
      <w:r w:rsidRPr="00EF0C52">
        <w:rPr>
          <w:rFonts w:ascii="Times New Roman" w:hAnsi="Times New Roman"/>
          <w:sz w:val="28"/>
          <w:szCs w:val="28"/>
        </w:rPr>
        <w:t>, -</w:t>
      </w:r>
      <w:r w:rsidR="0014367C" w:rsidRPr="00EF0C52">
        <w:rPr>
          <w:rFonts w:ascii="Times New Roman" w:hAnsi="Times New Roman"/>
          <w:b/>
          <w:bCs/>
          <w:sz w:val="28"/>
          <w:szCs w:val="28"/>
          <w:lang w:val="uk-UA"/>
        </w:rPr>
        <w:t xml:space="preserve"> </w:t>
      </w:r>
      <w:r w:rsidR="003C2F53" w:rsidRPr="00EF0C52">
        <w:rPr>
          <w:rFonts w:ascii="Times New Roman" w:hAnsi="Times New Roman"/>
          <w:sz w:val="28"/>
          <w:szCs w:val="28"/>
          <w:lang w:val="uk-UA"/>
        </w:rPr>
        <w:t>[1]</w:t>
      </w:r>
      <w:r w:rsidR="00822682" w:rsidRPr="00EF0C52">
        <w:rPr>
          <w:rFonts w:ascii="Times New Roman" w:hAnsi="Times New Roman"/>
          <w:sz w:val="28"/>
          <w:szCs w:val="28"/>
          <w:lang w:val="uk-UA"/>
        </w:rPr>
        <w:t xml:space="preserve"> </w:t>
      </w:r>
    </w:p>
    <w:p w14:paraId="01BCC19B" w14:textId="1A0B8EA7" w:rsidR="00E540B5" w:rsidRPr="00EF0C52" w:rsidRDefault="00EF0C52" w:rsidP="0014367C">
      <w:pPr>
        <w:spacing w:after="0" w:line="360" w:lineRule="auto"/>
        <w:ind w:firstLine="709"/>
        <w:jc w:val="both"/>
        <w:rPr>
          <w:rFonts w:ascii="Times New Roman" w:hAnsi="Times New Roman"/>
          <w:lang w:val="uk-UA"/>
        </w:rPr>
      </w:pPr>
      <w:r w:rsidRPr="00EF0C52">
        <w:rPr>
          <w:rFonts w:ascii="Times New Roman" w:hAnsi="Times New Roman"/>
          <w:sz w:val="28"/>
          <w:szCs w:val="28"/>
          <w:lang w:val="uk-UA"/>
        </w:rPr>
        <w:t>“</w:t>
      </w:r>
      <w:r w:rsidR="0014367C" w:rsidRPr="00EF0C52">
        <w:rPr>
          <w:rFonts w:ascii="Times New Roman" w:hAnsi="Times New Roman"/>
          <w:sz w:val="28"/>
          <w:szCs w:val="28"/>
          <w:lang w:val="uk-UA"/>
        </w:rPr>
        <w:t xml:space="preserve">Мережева модель </w:t>
      </w:r>
      <w:r w:rsidR="0014367C" w:rsidRPr="00EF0C52">
        <w:rPr>
          <w:rFonts w:ascii="Times New Roman" w:hAnsi="Times New Roman"/>
          <w:sz w:val="28"/>
          <w:szCs w:val="28"/>
        </w:rPr>
        <w:t>OSI</w:t>
      </w:r>
      <w:r w:rsidR="0014367C" w:rsidRPr="00EF0C52">
        <w:rPr>
          <w:rFonts w:ascii="Times New Roman" w:hAnsi="Times New Roman"/>
          <w:sz w:val="28"/>
          <w:szCs w:val="28"/>
          <w:lang w:val="uk-UA"/>
        </w:rPr>
        <w:t xml:space="preserve"> (</w:t>
      </w:r>
      <w:r w:rsidR="0014367C" w:rsidRPr="00EF0C52">
        <w:rPr>
          <w:rFonts w:ascii="Times New Roman" w:hAnsi="Times New Roman"/>
          <w:sz w:val="28"/>
          <w:szCs w:val="28"/>
        </w:rPr>
        <w:t>Open</w:t>
      </w:r>
      <w:r w:rsidR="0014367C" w:rsidRPr="00EF0C52">
        <w:rPr>
          <w:rFonts w:ascii="Times New Roman" w:hAnsi="Times New Roman"/>
          <w:sz w:val="28"/>
          <w:szCs w:val="28"/>
          <w:lang w:val="uk-UA"/>
        </w:rPr>
        <w:t xml:space="preserve"> </w:t>
      </w:r>
      <w:r w:rsidR="0014367C" w:rsidRPr="00EF0C52">
        <w:rPr>
          <w:rFonts w:ascii="Times New Roman" w:hAnsi="Times New Roman"/>
          <w:sz w:val="28"/>
          <w:szCs w:val="28"/>
        </w:rPr>
        <w:t>Systems</w:t>
      </w:r>
      <w:r w:rsidR="0014367C" w:rsidRPr="00EF0C52">
        <w:rPr>
          <w:rFonts w:ascii="Times New Roman" w:hAnsi="Times New Roman"/>
          <w:sz w:val="28"/>
          <w:szCs w:val="28"/>
          <w:lang w:val="uk-UA"/>
        </w:rPr>
        <w:t xml:space="preserve"> </w:t>
      </w:r>
      <w:r w:rsidR="0014367C" w:rsidRPr="00EF0C52">
        <w:rPr>
          <w:rFonts w:ascii="Times New Roman" w:hAnsi="Times New Roman"/>
          <w:sz w:val="28"/>
          <w:szCs w:val="28"/>
        </w:rPr>
        <w:t>Interconnection</w:t>
      </w:r>
      <w:r w:rsidR="0014367C" w:rsidRPr="00EF0C52">
        <w:rPr>
          <w:rFonts w:ascii="Times New Roman" w:hAnsi="Times New Roman"/>
          <w:sz w:val="28"/>
          <w:szCs w:val="28"/>
          <w:lang w:val="uk-UA"/>
        </w:rPr>
        <w:t xml:space="preserve"> </w:t>
      </w:r>
      <w:r w:rsidR="0014367C" w:rsidRPr="00EF0C52">
        <w:rPr>
          <w:rFonts w:ascii="Times New Roman" w:hAnsi="Times New Roman"/>
          <w:sz w:val="28"/>
          <w:szCs w:val="28"/>
        </w:rPr>
        <w:t>Basic</w:t>
      </w:r>
      <w:r w:rsidR="0014367C" w:rsidRPr="00EF0C52">
        <w:rPr>
          <w:rFonts w:ascii="Times New Roman" w:hAnsi="Times New Roman"/>
          <w:sz w:val="28"/>
          <w:szCs w:val="28"/>
          <w:lang w:val="uk-UA"/>
        </w:rPr>
        <w:t xml:space="preserve"> </w:t>
      </w:r>
      <w:r w:rsidR="0014367C" w:rsidRPr="00EF0C52">
        <w:rPr>
          <w:rFonts w:ascii="Times New Roman" w:hAnsi="Times New Roman"/>
          <w:sz w:val="28"/>
          <w:szCs w:val="28"/>
        </w:rPr>
        <w:t>Reference</w:t>
      </w:r>
      <w:r w:rsidR="0014367C" w:rsidRPr="00EF0C52">
        <w:rPr>
          <w:rFonts w:ascii="Times New Roman" w:hAnsi="Times New Roman"/>
          <w:sz w:val="28"/>
          <w:szCs w:val="28"/>
          <w:lang w:val="uk-UA"/>
        </w:rPr>
        <w:t xml:space="preserve"> </w:t>
      </w:r>
      <w:r w:rsidR="0014367C" w:rsidRPr="00EF0C52">
        <w:rPr>
          <w:rFonts w:ascii="Times New Roman" w:hAnsi="Times New Roman"/>
          <w:sz w:val="28"/>
          <w:szCs w:val="28"/>
        </w:rPr>
        <w:t>Model</w:t>
      </w:r>
      <w:r w:rsidR="0014367C" w:rsidRPr="00EF0C52">
        <w:rPr>
          <w:rFonts w:ascii="Times New Roman" w:hAnsi="Times New Roman"/>
          <w:sz w:val="28"/>
          <w:szCs w:val="28"/>
          <w:lang w:val="uk-UA"/>
        </w:rPr>
        <w:t xml:space="preserve">, 1978) - це абстрактна мережева модель для зв'язку та розроблення мережевих протоколів; будь-який протокол у моделі </w:t>
      </w:r>
      <w:r w:rsidR="0014367C" w:rsidRPr="00EF0C52">
        <w:rPr>
          <w:rFonts w:ascii="Times New Roman" w:hAnsi="Times New Roman"/>
          <w:sz w:val="28"/>
          <w:szCs w:val="28"/>
        </w:rPr>
        <w:t>OSI</w:t>
      </w:r>
      <w:r w:rsidR="0014367C" w:rsidRPr="00EF0C52">
        <w:rPr>
          <w:rFonts w:ascii="Times New Roman" w:hAnsi="Times New Roman"/>
          <w:sz w:val="28"/>
          <w:szCs w:val="28"/>
          <w:lang w:val="uk-UA"/>
        </w:rPr>
        <w:t xml:space="preserve"> перебуває або на своєму власному рівні, або на один рівень вище чи нижче за свій рівень. </w:t>
      </w:r>
      <w:r w:rsidR="0014367C" w:rsidRPr="00EF0C52">
        <w:rPr>
          <w:rFonts w:ascii="Times New Roman" w:hAnsi="Times New Roman"/>
          <w:sz w:val="28"/>
          <w:szCs w:val="28"/>
        </w:rPr>
        <w:t>Взаємодія з протоколом на його власному рівні називається горизонтальною, а взаємодія з протоколом на один рівень вище або нижче - вертикальною. Будь-який протокол OSI може виконувати тільки функції свого рівня і не може виконувати функції іншого рівня, які не виконуються протоколами альтернативних моделей.</w:t>
      </w:r>
      <w:r w:rsidRPr="00EF0C52">
        <w:rPr>
          <w:rFonts w:ascii="Times New Roman" w:hAnsi="Times New Roman"/>
          <w:sz w:val="28"/>
          <w:szCs w:val="28"/>
        </w:rPr>
        <w:t>”, -</w:t>
      </w:r>
      <w:r w:rsidR="00822682" w:rsidRPr="00EF0C52">
        <w:rPr>
          <w:rFonts w:ascii="Times New Roman" w:hAnsi="Times New Roman"/>
          <w:sz w:val="28"/>
          <w:szCs w:val="28"/>
        </w:rPr>
        <w:t xml:space="preserve"> </w:t>
      </w:r>
      <w:hyperlink r:id="rId10" w:history="1">
        <w:r w:rsidR="00822682" w:rsidRPr="00EF0C52">
          <w:rPr>
            <w:rStyle w:val="a5"/>
            <w:rFonts w:ascii="Times New Roman" w:eastAsia="Yu Gothic Light" w:hAnsi="Times New Roman"/>
            <w:color w:val="auto"/>
            <w:sz w:val="28"/>
            <w:szCs w:val="28"/>
          </w:rPr>
          <w:t>[3]</w:t>
        </w:r>
      </w:hyperlink>
    </w:p>
    <w:p w14:paraId="415C0BFC" w14:textId="51F0791B" w:rsidR="00D801AF" w:rsidRPr="00EF0C52" w:rsidRDefault="00EF0C52" w:rsidP="00E857DF">
      <w:pPr>
        <w:spacing w:after="0" w:line="360" w:lineRule="auto"/>
        <w:ind w:firstLine="709"/>
        <w:jc w:val="both"/>
        <w:rPr>
          <w:rFonts w:ascii="Times New Roman" w:hAnsi="Times New Roman"/>
          <w:sz w:val="28"/>
          <w:szCs w:val="28"/>
        </w:rPr>
      </w:pPr>
      <w:bookmarkStart w:id="34" w:name="_Toc11405381"/>
      <w:r w:rsidRPr="00EF0C52">
        <w:rPr>
          <w:rStyle w:val="30"/>
          <w:rFonts w:ascii="Times New Roman" w:eastAsia="Times New Roman" w:hAnsi="Times New Roman"/>
          <w:color w:val="auto"/>
          <w:sz w:val="28"/>
          <w:szCs w:val="28"/>
          <w:lang w:val="en-US"/>
        </w:rPr>
        <w:t>“</w:t>
      </w:r>
      <w:r w:rsidR="0014367C" w:rsidRPr="00EF0C52">
        <w:rPr>
          <w:rStyle w:val="30"/>
          <w:rFonts w:ascii="Times New Roman" w:eastAsia="Times New Roman" w:hAnsi="Times New Roman"/>
          <w:color w:val="auto"/>
          <w:sz w:val="28"/>
          <w:szCs w:val="28"/>
          <w:lang w:val="uk-UA"/>
        </w:rPr>
        <w:t>Топологія комп'ютерної мережі. Телекомунікаційне обладнання або мережеве обладнання - це периферійне обладнання, що перетворює сигнали, які використовуються комп'ютерами, на сигнали, які передаються лініями зв'язку, і навпаки. Прикладами є модеми та мережеві адаптери. Модеми використовуються за наявності телефонних ліній, а мережеві адаптери - за використання інших ліній. Користувачі, які працюють на комп'ютерах, під'єднаних до мережі, можуть використовувати будь-яке обладнання, програмне забезпечення та інформаційні ресурси мережі, на які в них є дозвіл адміністратора мережі. Інформація, доступна мережею, може бути централізована на одному або декількох потужних комп'ютерах (серверах).</w:t>
      </w:r>
      <w:r w:rsidRPr="00EF0C52">
        <w:rPr>
          <w:rStyle w:val="30"/>
          <w:rFonts w:ascii="Times New Roman" w:eastAsia="Times New Roman" w:hAnsi="Times New Roman"/>
          <w:color w:val="auto"/>
          <w:sz w:val="28"/>
          <w:szCs w:val="28"/>
        </w:rPr>
        <w:t>”, -</w:t>
      </w:r>
      <w:r w:rsidR="00D801AF" w:rsidRPr="00EF0C52">
        <w:rPr>
          <w:rFonts w:ascii="Times New Roman" w:hAnsi="Times New Roman"/>
          <w:sz w:val="28"/>
          <w:szCs w:val="28"/>
        </w:rPr>
        <w:t xml:space="preserve"> </w:t>
      </w:r>
      <w:r w:rsidR="00D801AF" w:rsidRPr="00EF0C52">
        <w:rPr>
          <w:rFonts w:ascii="Times New Roman" w:hAnsi="Times New Roman"/>
          <w:sz w:val="28"/>
          <w:szCs w:val="28"/>
          <w:lang w:val="uk-UA"/>
        </w:rPr>
        <w:t>[</w:t>
      </w:r>
      <w:r w:rsidR="00E857DF" w:rsidRPr="00EF0C52">
        <w:rPr>
          <w:rFonts w:ascii="Times New Roman" w:hAnsi="Times New Roman"/>
          <w:sz w:val="28"/>
          <w:szCs w:val="28"/>
          <w:lang w:val="uk-UA"/>
        </w:rPr>
        <w:t>20</w:t>
      </w:r>
      <w:r w:rsidR="00D801AF" w:rsidRPr="00EF0C52">
        <w:rPr>
          <w:rFonts w:ascii="Times New Roman" w:hAnsi="Times New Roman"/>
          <w:sz w:val="28"/>
          <w:szCs w:val="28"/>
          <w:lang w:val="uk-UA"/>
        </w:rPr>
        <w:t>].</w:t>
      </w:r>
    </w:p>
    <w:p w14:paraId="1162D435" w14:textId="285CB457" w:rsidR="00EF0C52" w:rsidRDefault="00EF0C52" w:rsidP="00EF0C52">
      <w:pPr>
        <w:spacing w:after="0" w:line="360" w:lineRule="auto"/>
        <w:jc w:val="both"/>
        <w:rPr>
          <w:rFonts w:ascii="Times New Roman" w:hAnsi="Times New Roman"/>
          <w:sz w:val="28"/>
          <w:szCs w:val="28"/>
        </w:rPr>
      </w:pPr>
      <w:r>
        <w:rPr>
          <w:noProof/>
        </w:rPr>
        <w:drawing>
          <wp:inline distT="0" distB="0" distL="0" distR="0" wp14:anchorId="077F3936" wp14:editId="11565B2B">
            <wp:extent cx="6200775" cy="4189713"/>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92" t="27141" r="20782" b="16832"/>
                    <a:stretch/>
                  </pic:blipFill>
                  <pic:spPr bwMode="auto">
                    <a:xfrm>
                      <a:off x="0" y="0"/>
                      <a:ext cx="6206668" cy="4193695"/>
                    </a:xfrm>
                    <a:prstGeom prst="rect">
                      <a:avLst/>
                    </a:prstGeom>
                    <a:ln>
                      <a:noFill/>
                    </a:ln>
                    <a:extLst>
                      <a:ext uri="{53640926-AAD7-44D8-BBD7-CCE9431645EC}">
                        <a14:shadowObscured xmlns:a14="http://schemas.microsoft.com/office/drawing/2010/main"/>
                      </a:ext>
                    </a:extLst>
                  </pic:spPr>
                </pic:pic>
              </a:graphicData>
            </a:graphic>
          </wp:inline>
        </w:drawing>
      </w:r>
    </w:p>
    <w:p w14:paraId="2B725031" w14:textId="77777777" w:rsidR="00D801AF" w:rsidRPr="00D801AF" w:rsidRDefault="009F1B3F" w:rsidP="00E857DF">
      <w:pPr>
        <w:pStyle w:val="a6"/>
        <w:spacing w:after="0" w:line="360" w:lineRule="auto"/>
        <w:ind w:left="0"/>
        <w:jc w:val="center"/>
        <w:rPr>
          <w:rFonts w:ascii="Times New Roman" w:hAnsi="Times New Roman"/>
          <w:sz w:val="28"/>
          <w:szCs w:val="28"/>
          <w:lang w:val="uk-UA"/>
        </w:rPr>
      </w:pPr>
      <w:r w:rsidRPr="00D801AF">
        <w:rPr>
          <w:rFonts w:ascii="Times New Roman" w:hAnsi="Times New Roman"/>
          <w:noProof/>
          <w:sz w:val="28"/>
          <w:szCs w:val="28"/>
        </w:rPr>
        <w:drawing>
          <wp:inline distT="0" distB="0" distL="0" distR="0" wp14:anchorId="2B5A95D5" wp14:editId="4D32CCE4">
            <wp:extent cx="2590800" cy="1762125"/>
            <wp:effectExtent l="0" t="0" r="0" b="0"/>
            <wp:docPr id="1" name="Рисунок 5" descr="http://comp-net.at.ua/_si/0/16511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comp-net.at.ua/_si/0/16511269.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14:paraId="5B7B3773" w14:textId="058BD623" w:rsidR="00D801AF" w:rsidRDefault="00D801AF" w:rsidP="00D801AF">
      <w:pPr>
        <w:pStyle w:val="a6"/>
        <w:spacing w:after="0" w:line="360" w:lineRule="auto"/>
        <w:ind w:left="0" w:firstLine="709"/>
        <w:jc w:val="center"/>
        <w:rPr>
          <w:rFonts w:ascii="Times New Roman" w:hAnsi="Times New Roman"/>
          <w:sz w:val="28"/>
          <w:szCs w:val="28"/>
          <w:lang w:val="uk-UA"/>
        </w:rPr>
      </w:pPr>
      <w:r w:rsidRPr="00D801AF">
        <w:rPr>
          <w:rFonts w:ascii="Times New Roman" w:hAnsi="Times New Roman"/>
          <w:sz w:val="28"/>
          <w:szCs w:val="28"/>
          <w:lang w:val="uk-UA"/>
        </w:rPr>
        <w:t>Рис</w:t>
      </w:r>
      <w:r w:rsidR="00890C9D">
        <w:rPr>
          <w:rFonts w:ascii="Times New Roman" w:hAnsi="Times New Roman"/>
          <w:sz w:val="28"/>
          <w:szCs w:val="28"/>
          <w:lang w:val="uk-UA"/>
        </w:rPr>
        <w:t>унок</w:t>
      </w:r>
      <w:r w:rsidRPr="00D801AF">
        <w:rPr>
          <w:rFonts w:ascii="Times New Roman" w:hAnsi="Times New Roman"/>
          <w:sz w:val="28"/>
          <w:szCs w:val="28"/>
          <w:lang w:val="uk-UA"/>
        </w:rPr>
        <w:t xml:space="preserve"> 1</w:t>
      </w:r>
      <w:r>
        <w:rPr>
          <w:rFonts w:ascii="Times New Roman" w:hAnsi="Times New Roman"/>
          <w:sz w:val="28"/>
          <w:szCs w:val="28"/>
          <w:lang w:val="uk-UA"/>
        </w:rPr>
        <w:t>.1</w:t>
      </w:r>
      <w:r w:rsidRPr="00D801AF">
        <w:rPr>
          <w:rFonts w:ascii="Times New Roman" w:hAnsi="Times New Roman"/>
          <w:sz w:val="28"/>
          <w:szCs w:val="28"/>
          <w:lang w:val="uk-UA"/>
        </w:rPr>
        <w:t xml:space="preserve"> – Мережна топологія «зірка»</w:t>
      </w:r>
    </w:p>
    <w:p w14:paraId="435E09E7" w14:textId="36611654" w:rsidR="00EF0C52" w:rsidRPr="00D801AF" w:rsidRDefault="00EF0C52" w:rsidP="00EF0C52">
      <w:pPr>
        <w:pStyle w:val="a6"/>
        <w:spacing w:after="0" w:line="360" w:lineRule="auto"/>
        <w:ind w:left="0" w:firstLine="142"/>
        <w:jc w:val="both"/>
        <w:rPr>
          <w:rFonts w:ascii="Times New Roman" w:hAnsi="Times New Roman"/>
          <w:sz w:val="28"/>
          <w:szCs w:val="28"/>
          <w:lang w:val="uk-UA"/>
        </w:rPr>
      </w:pPr>
      <w:r>
        <w:rPr>
          <w:noProof/>
        </w:rPr>
        <w:drawing>
          <wp:inline distT="0" distB="0" distL="0" distR="0" wp14:anchorId="45A25EFF" wp14:editId="474DFC85">
            <wp:extent cx="5948570" cy="2171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82" t="33366" r="21094" b="37998"/>
                    <a:stretch/>
                  </pic:blipFill>
                  <pic:spPr bwMode="auto">
                    <a:xfrm>
                      <a:off x="0" y="0"/>
                      <a:ext cx="5950493" cy="2172402"/>
                    </a:xfrm>
                    <a:prstGeom prst="rect">
                      <a:avLst/>
                    </a:prstGeom>
                    <a:ln>
                      <a:noFill/>
                    </a:ln>
                    <a:extLst>
                      <a:ext uri="{53640926-AAD7-44D8-BBD7-CCE9431645EC}">
                        <a14:shadowObscured xmlns:a14="http://schemas.microsoft.com/office/drawing/2010/main"/>
                      </a:ext>
                    </a:extLst>
                  </pic:spPr>
                </pic:pic>
              </a:graphicData>
            </a:graphic>
          </wp:inline>
        </w:drawing>
      </w:r>
    </w:p>
    <w:p w14:paraId="210B13D7" w14:textId="77777777" w:rsidR="00D801AF" w:rsidRDefault="00D801AF" w:rsidP="00D801AF">
      <w:pPr>
        <w:spacing w:after="0" w:line="360" w:lineRule="auto"/>
        <w:ind w:firstLine="709"/>
        <w:jc w:val="both"/>
        <w:rPr>
          <w:rFonts w:ascii="Times New Roman" w:hAnsi="Times New Roman"/>
          <w:sz w:val="28"/>
          <w:szCs w:val="28"/>
          <w:lang w:val="uk-UA"/>
        </w:rPr>
      </w:pPr>
    </w:p>
    <w:p w14:paraId="747F0839" w14:textId="77777777" w:rsidR="00D801AF" w:rsidRPr="00D801AF" w:rsidRDefault="009F1B3F" w:rsidP="00D801AF">
      <w:pPr>
        <w:pStyle w:val="a6"/>
        <w:spacing w:after="0" w:line="360" w:lineRule="auto"/>
        <w:ind w:left="0" w:firstLine="709"/>
        <w:jc w:val="center"/>
        <w:rPr>
          <w:rFonts w:ascii="Times New Roman" w:hAnsi="Times New Roman"/>
          <w:sz w:val="28"/>
          <w:szCs w:val="28"/>
          <w:lang w:val="uk-UA"/>
        </w:rPr>
      </w:pPr>
      <w:r w:rsidRPr="00D801AF">
        <w:rPr>
          <w:rFonts w:ascii="Times New Roman" w:hAnsi="Times New Roman"/>
          <w:noProof/>
          <w:sz w:val="28"/>
          <w:szCs w:val="28"/>
        </w:rPr>
        <w:drawing>
          <wp:inline distT="0" distB="0" distL="0" distR="0" wp14:anchorId="30EB2FBB" wp14:editId="2A65DB2F">
            <wp:extent cx="2628900" cy="1866900"/>
            <wp:effectExtent l="0" t="0" r="0" b="0"/>
            <wp:docPr id="2" name="Рисунок 6" descr="http://comp-net.at.ua/_si/0/69166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comp-net.at.ua/_si/0/69166560.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866900"/>
                    </a:xfrm>
                    <a:prstGeom prst="rect">
                      <a:avLst/>
                    </a:prstGeom>
                    <a:noFill/>
                    <a:ln>
                      <a:noFill/>
                    </a:ln>
                  </pic:spPr>
                </pic:pic>
              </a:graphicData>
            </a:graphic>
          </wp:inline>
        </w:drawing>
      </w:r>
    </w:p>
    <w:p w14:paraId="486B7768" w14:textId="77777777" w:rsidR="00D801AF" w:rsidRDefault="00D801AF" w:rsidP="00D801AF">
      <w:pPr>
        <w:pStyle w:val="a6"/>
        <w:spacing w:after="0" w:line="360" w:lineRule="auto"/>
        <w:ind w:left="0" w:firstLine="709"/>
        <w:jc w:val="center"/>
        <w:rPr>
          <w:rFonts w:ascii="Times New Roman" w:hAnsi="Times New Roman"/>
          <w:sz w:val="28"/>
          <w:szCs w:val="28"/>
          <w:lang w:val="uk-UA"/>
        </w:rPr>
      </w:pPr>
      <w:r w:rsidRPr="00D801AF">
        <w:rPr>
          <w:rFonts w:ascii="Times New Roman" w:hAnsi="Times New Roman"/>
          <w:sz w:val="28"/>
          <w:szCs w:val="28"/>
          <w:lang w:val="uk-UA"/>
        </w:rPr>
        <w:t>Рис</w:t>
      </w:r>
      <w:r>
        <w:rPr>
          <w:rFonts w:ascii="Times New Roman" w:hAnsi="Times New Roman"/>
          <w:sz w:val="28"/>
          <w:szCs w:val="28"/>
          <w:lang w:val="uk-UA"/>
        </w:rPr>
        <w:t>унок</w:t>
      </w:r>
      <w:r w:rsidRPr="00D801AF">
        <w:rPr>
          <w:rFonts w:ascii="Times New Roman" w:hAnsi="Times New Roman"/>
          <w:sz w:val="28"/>
          <w:szCs w:val="28"/>
          <w:lang w:val="uk-UA"/>
        </w:rPr>
        <w:t xml:space="preserve">. </w:t>
      </w:r>
      <w:r>
        <w:rPr>
          <w:rFonts w:ascii="Times New Roman" w:hAnsi="Times New Roman"/>
          <w:sz w:val="28"/>
          <w:szCs w:val="28"/>
          <w:lang w:val="uk-UA"/>
        </w:rPr>
        <w:t>1.</w:t>
      </w:r>
      <w:r w:rsidRPr="00D801AF">
        <w:rPr>
          <w:rFonts w:ascii="Times New Roman" w:hAnsi="Times New Roman"/>
          <w:sz w:val="28"/>
          <w:szCs w:val="28"/>
          <w:lang w:val="uk-UA"/>
        </w:rPr>
        <w:t>2 – Мережна топологія «кільце»</w:t>
      </w:r>
    </w:p>
    <w:p w14:paraId="1FEBA0E8" w14:textId="77777777" w:rsidR="00EF0C52" w:rsidRDefault="00EF0C52" w:rsidP="00EF0C52">
      <w:pPr>
        <w:pStyle w:val="a6"/>
        <w:spacing w:after="0" w:line="360" w:lineRule="auto"/>
        <w:ind w:left="0"/>
        <w:jc w:val="center"/>
        <w:rPr>
          <w:rFonts w:ascii="Times New Roman" w:hAnsi="Times New Roman"/>
          <w:sz w:val="28"/>
          <w:szCs w:val="28"/>
          <w:lang w:val="uk-UA"/>
        </w:rPr>
      </w:pPr>
    </w:p>
    <w:p w14:paraId="5DD09EA1" w14:textId="6864B979" w:rsidR="00D801AF" w:rsidRPr="00D801AF" w:rsidRDefault="00EF0C52" w:rsidP="00EF0C52">
      <w:pPr>
        <w:pStyle w:val="a6"/>
        <w:spacing w:after="0" w:line="360" w:lineRule="auto"/>
        <w:ind w:left="0"/>
        <w:jc w:val="center"/>
        <w:rPr>
          <w:rFonts w:ascii="Times New Roman" w:hAnsi="Times New Roman"/>
          <w:sz w:val="28"/>
          <w:szCs w:val="28"/>
          <w:lang w:val="uk-UA"/>
        </w:rPr>
      </w:pPr>
      <w:r>
        <w:rPr>
          <w:noProof/>
        </w:rPr>
        <w:drawing>
          <wp:inline distT="0" distB="0" distL="0" distR="0" wp14:anchorId="7B2C4C97" wp14:editId="3031A9DA">
            <wp:extent cx="5962650" cy="231442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37" t="39094" r="21094" b="29532"/>
                    <a:stretch/>
                  </pic:blipFill>
                  <pic:spPr bwMode="auto">
                    <a:xfrm>
                      <a:off x="0" y="0"/>
                      <a:ext cx="5970971" cy="2317659"/>
                    </a:xfrm>
                    <a:prstGeom prst="rect">
                      <a:avLst/>
                    </a:prstGeom>
                    <a:ln>
                      <a:noFill/>
                    </a:ln>
                    <a:extLst>
                      <a:ext uri="{53640926-AAD7-44D8-BBD7-CCE9431645EC}">
                        <a14:shadowObscured xmlns:a14="http://schemas.microsoft.com/office/drawing/2010/main"/>
                      </a:ext>
                    </a:extLst>
                  </pic:spPr>
                </pic:pic>
              </a:graphicData>
            </a:graphic>
          </wp:inline>
        </w:drawing>
      </w:r>
    </w:p>
    <w:p w14:paraId="27627C21" w14:textId="53E8AAC1" w:rsidR="00D801AF" w:rsidRPr="00EF0C52" w:rsidRDefault="00D801AF" w:rsidP="00EF0C52">
      <w:pPr>
        <w:pStyle w:val="a6"/>
        <w:tabs>
          <w:tab w:val="left" w:pos="1134"/>
        </w:tabs>
        <w:spacing w:after="0" w:line="360" w:lineRule="auto"/>
        <w:ind w:left="0"/>
        <w:jc w:val="both"/>
        <w:rPr>
          <w:rFonts w:ascii="Times New Roman" w:hAnsi="Times New Roman"/>
          <w:sz w:val="28"/>
          <w:szCs w:val="28"/>
          <w:lang w:val="uk-UA"/>
        </w:rPr>
      </w:pPr>
    </w:p>
    <w:p w14:paraId="35E7A844" w14:textId="77777777" w:rsidR="00D801AF" w:rsidRPr="00D801AF" w:rsidRDefault="009F1B3F" w:rsidP="00D801AF">
      <w:pPr>
        <w:pStyle w:val="a6"/>
        <w:spacing w:after="0" w:line="360" w:lineRule="auto"/>
        <w:ind w:left="0" w:firstLine="709"/>
        <w:jc w:val="center"/>
        <w:rPr>
          <w:rFonts w:ascii="Times New Roman" w:hAnsi="Times New Roman"/>
          <w:sz w:val="28"/>
          <w:szCs w:val="28"/>
          <w:lang w:val="uk-UA"/>
        </w:rPr>
      </w:pPr>
      <w:r w:rsidRPr="00D801AF">
        <w:rPr>
          <w:rFonts w:ascii="Times New Roman" w:hAnsi="Times New Roman"/>
          <w:noProof/>
          <w:sz w:val="28"/>
          <w:szCs w:val="28"/>
        </w:rPr>
        <w:drawing>
          <wp:inline distT="0" distB="0" distL="0" distR="0" wp14:anchorId="216D9629" wp14:editId="04266FB3">
            <wp:extent cx="4076700" cy="1000125"/>
            <wp:effectExtent l="0" t="0" r="0" b="0"/>
            <wp:docPr id="3" name="Рисунок 7" descr="http://comp-net.at.ua/_si/0/19233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comp-net.at.ua/_si/0/19233627.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6700" cy="1000125"/>
                    </a:xfrm>
                    <a:prstGeom prst="rect">
                      <a:avLst/>
                    </a:prstGeom>
                    <a:noFill/>
                    <a:ln>
                      <a:noFill/>
                    </a:ln>
                  </pic:spPr>
                </pic:pic>
              </a:graphicData>
            </a:graphic>
          </wp:inline>
        </w:drawing>
      </w:r>
    </w:p>
    <w:p w14:paraId="132EF878" w14:textId="77777777" w:rsidR="00D801AF" w:rsidRPr="00D801AF" w:rsidRDefault="00D801AF" w:rsidP="00D801AF">
      <w:pPr>
        <w:pStyle w:val="a6"/>
        <w:spacing w:after="0" w:line="360" w:lineRule="auto"/>
        <w:ind w:left="0" w:firstLine="709"/>
        <w:jc w:val="center"/>
        <w:rPr>
          <w:rFonts w:ascii="Times New Roman" w:hAnsi="Times New Roman"/>
          <w:sz w:val="28"/>
          <w:szCs w:val="28"/>
          <w:lang w:val="uk-UA"/>
        </w:rPr>
      </w:pPr>
      <w:r w:rsidRPr="00D801AF">
        <w:rPr>
          <w:rFonts w:ascii="Times New Roman" w:hAnsi="Times New Roman"/>
          <w:sz w:val="28"/>
          <w:szCs w:val="28"/>
          <w:lang w:val="uk-UA"/>
        </w:rPr>
        <w:t>Рис</w:t>
      </w:r>
      <w:r>
        <w:rPr>
          <w:rFonts w:ascii="Times New Roman" w:hAnsi="Times New Roman"/>
          <w:sz w:val="28"/>
          <w:szCs w:val="28"/>
          <w:lang w:val="uk-UA"/>
        </w:rPr>
        <w:t>унок</w:t>
      </w:r>
      <w:r w:rsidRPr="00D801AF">
        <w:rPr>
          <w:rFonts w:ascii="Times New Roman" w:hAnsi="Times New Roman"/>
          <w:sz w:val="28"/>
          <w:szCs w:val="28"/>
          <w:lang w:val="uk-UA"/>
        </w:rPr>
        <w:t xml:space="preserve">. </w:t>
      </w:r>
      <w:r>
        <w:rPr>
          <w:rFonts w:ascii="Times New Roman" w:hAnsi="Times New Roman"/>
          <w:sz w:val="28"/>
          <w:szCs w:val="28"/>
          <w:lang w:val="uk-UA"/>
        </w:rPr>
        <w:t>1.</w:t>
      </w:r>
      <w:r w:rsidRPr="00D801AF">
        <w:rPr>
          <w:rFonts w:ascii="Times New Roman" w:hAnsi="Times New Roman"/>
          <w:sz w:val="28"/>
          <w:szCs w:val="28"/>
          <w:lang w:val="uk-UA"/>
        </w:rPr>
        <w:t>3 – Мережна топологія «шина»</w:t>
      </w:r>
    </w:p>
    <w:p w14:paraId="0BFEDD2D" w14:textId="77777777" w:rsidR="00D801AF" w:rsidRDefault="00D801AF" w:rsidP="00D801AF">
      <w:pPr>
        <w:spacing w:after="0" w:line="360" w:lineRule="auto"/>
        <w:ind w:firstLine="709"/>
        <w:jc w:val="center"/>
        <w:rPr>
          <w:rFonts w:ascii="Times New Roman" w:hAnsi="Times New Roman"/>
          <w:sz w:val="28"/>
          <w:szCs w:val="28"/>
          <w:lang w:val="uk-UA"/>
        </w:rPr>
      </w:pPr>
    </w:p>
    <w:p w14:paraId="4B77C90F" w14:textId="77777777" w:rsidR="00D801AF" w:rsidRPr="00D801AF" w:rsidRDefault="00D801AF" w:rsidP="00D801AF">
      <w:pPr>
        <w:spacing w:after="0" w:line="360" w:lineRule="auto"/>
        <w:ind w:firstLine="709"/>
        <w:jc w:val="center"/>
        <w:rPr>
          <w:rFonts w:ascii="Times New Roman" w:hAnsi="Times New Roman"/>
          <w:sz w:val="28"/>
          <w:szCs w:val="28"/>
          <w:lang w:val="uk-UA"/>
        </w:rPr>
      </w:pPr>
      <w:r w:rsidRPr="00D801AF">
        <w:rPr>
          <w:rFonts w:ascii="Times New Roman" w:hAnsi="Times New Roman"/>
          <w:sz w:val="28"/>
          <w:szCs w:val="28"/>
          <w:lang w:val="uk-UA"/>
        </w:rPr>
        <w:t>Таблиця. 1.1. Порівняння топологій</w:t>
      </w:r>
      <w:r w:rsidRPr="00D801AF">
        <w:rPr>
          <w:rFonts w:ascii="Times New Roman" w:hAnsi="Times New Roman"/>
          <w:sz w:val="28"/>
          <w:szCs w:val="28"/>
          <w:lang w:val="en-US"/>
        </w:rPr>
        <w:t xml:space="preserve"> </w:t>
      </w:r>
      <w:r w:rsidRPr="00D801AF">
        <w:rPr>
          <w:rFonts w:ascii="Times New Roman" w:hAnsi="Times New Roman"/>
          <w:sz w:val="28"/>
          <w:szCs w:val="28"/>
          <w:lang w:val="uk-UA"/>
        </w:rPr>
        <w:t>[</w:t>
      </w:r>
      <w:r w:rsidRPr="00D801AF">
        <w:rPr>
          <w:rFonts w:ascii="Times New Roman" w:hAnsi="Times New Roman"/>
          <w:sz w:val="28"/>
          <w:szCs w:val="28"/>
        </w:rPr>
        <w:t>2</w:t>
      </w:r>
      <w:r w:rsidR="00E857DF">
        <w:rPr>
          <w:rFonts w:ascii="Times New Roman" w:hAnsi="Times New Roman"/>
          <w:sz w:val="28"/>
          <w:szCs w:val="28"/>
          <w:lang w:val="uk-UA"/>
        </w:rPr>
        <w:t>1</w:t>
      </w:r>
      <w:r w:rsidRPr="00D801AF">
        <w:rPr>
          <w:rFonts w:ascii="Times New Roman" w:hAnsi="Times New Roman"/>
          <w:sz w:val="28"/>
          <w:szCs w:val="28"/>
          <w:lang w:val="uk-UA"/>
        </w:rPr>
        <w:t>]</w:t>
      </w:r>
    </w:p>
    <w:tbl>
      <w:tblPr>
        <w:tblStyle w:val="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4351"/>
        <w:gridCol w:w="3962"/>
      </w:tblGrid>
      <w:tr w:rsidR="00D801AF" w:rsidRPr="00D801AF" w14:paraId="607E9211" w14:textId="77777777" w:rsidTr="00C7001B">
        <w:tc>
          <w:tcPr>
            <w:tcW w:w="0" w:type="auto"/>
            <w:hideMark/>
          </w:tcPr>
          <w:p w14:paraId="4D6929C0" w14:textId="77777777" w:rsidR="00D801AF" w:rsidRPr="00D801AF" w:rsidRDefault="00D801AF" w:rsidP="00D801AF">
            <w:pPr>
              <w:spacing w:after="0" w:line="240" w:lineRule="auto"/>
              <w:jc w:val="both"/>
              <w:rPr>
                <w:rFonts w:ascii="Times New Roman" w:hAnsi="Times New Roman"/>
                <w:b/>
                <w:bCs/>
                <w:sz w:val="24"/>
                <w:szCs w:val="24"/>
              </w:rPr>
            </w:pPr>
            <w:r w:rsidRPr="00D801AF">
              <w:rPr>
                <w:rFonts w:ascii="Times New Roman" w:hAnsi="Times New Roman"/>
                <w:b/>
                <w:bCs/>
                <w:sz w:val="24"/>
                <w:szCs w:val="24"/>
              </w:rPr>
              <w:t>Топологія</w:t>
            </w:r>
          </w:p>
        </w:tc>
        <w:tc>
          <w:tcPr>
            <w:tcW w:w="4697" w:type="dxa"/>
            <w:hideMark/>
          </w:tcPr>
          <w:p w14:paraId="56739AC4" w14:textId="77777777" w:rsidR="00D801AF" w:rsidRPr="00D801AF" w:rsidRDefault="00D801AF" w:rsidP="00D801AF">
            <w:pPr>
              <w:spacing w:after="0" w:line="240" w:lineRule="auto"/>
              <w:jc w:val="both"/>
              <w:rPr>
                <w:rFonts w:ascii="Times New Roman" w:hAnsi="Times New Roman"/>
                <w:b/>
                <w:bCs/>
                <w:sz w:val="24"/>
                <w:szCs w:val="24"/>
              </w:rPr>
            </w:pPr>
            <w:r w:rsidRPr="00D801AF">
              <w:rPr>
                <w:rFonts w:ascii="Times New Roman" w:hAnsi="Times New Roman"/>
                <w:b/>
                <w:bCs/>
                <w:sz w:val="24"/>
                <w:szCs w:val="24"/>
              </w:rPr>
              <w:t>Недоліки</w:t>
            </w:r>
          </w:p>
        </w:tc>
        <w:tc>
          <w:tcPr>
            <w:tcW w:w="4268" w:type="dxa"/>
            <w:hideMark/>
          </w:tcPr>
          <w:p w14:paraId="2C054040" w14:textId="77777777" w:rsidR="00D801AF" w:rsidRPr="00D801AF" w:rsidRDefault="00D801AF" w:rsidP="00D801AF">
            <w:pPr>
              <w:spacing w:after="0" w:line="240" w:lineRule="auto"/>
              <w:jc w:val="both"/>
              <w:rPr>
                <w:rFonts w:ascii="Times New Roman" w:hAnsi="Times New Roman"/>
                <w:b/>
                <w:bCs/>
                <w:sz w:val="24"/>
                <w:szCs w:val="24"/>
              </w:rPr>
            </w:pPr>
            <w:r w:rsidRPr="00D801AF">
              <w:rPr>
                <w:rFonts w:ascii="Times New Roman" w:hAnsi="Times New Roman"/>
                <w:b/>
                <w:bCs/>
                <w:sz w:val="24"/>
                <w:szCs w:val="24"/>
              </w:rPr>
              <w:t>Переваги</w:t>
            </w:r>
          </w:p>
        </w:tc>
      </w:tr>
      <w:tr w:rsidR="00D801AF" w:rsidRPr="00D801AF" w14:paraId="1249D872" w14:textId="77777777" w:rsidTr="00C7001B">
        <w:tc>
          <w:tcPr>
            <w:tcW w:w="0" w:type="auto"/>
            <w:vAlign w:val="center"/>
            <w:hideMark/>
          </w:tcPr>
          <w:p w14:paraId="72B68691"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Зірка</w:t>
            </w:r>
          </w:p>
        </w:tc>
        <w:tc>
          <w:tcPr>
            <w:tcW w:w="4697" w:type="dxa"/>
            <w:vAlign w:val="center"/>
            <w:hideMark/>
          </w:tcPr>
          <w:p w14:paraId="5F555432"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Вартість реалізації, особливо через необхідність центрального вузла та більшу кількість кабелю.</w:t>
            </w:r>
          </w:p>
          <w:p w14:paraId="678BF52D"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Відмова центрального вузла призводить до відмови всієї мережі.</w:t>
            </w:r>
          </w:p>
          <w:p w14:paraId="7F49B894"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Обмежена кількість з'єднань з центральним вузлом.</w:t>
            </w:r>
          </w:p>
        </w:tc>
        <w:tc>
          <w:tcPr>
            <w:tcW w:w="4268" w:type="dxa"/>
            <w:vAlign w:val="center"/>
            <w:hideMark/>
          </w:tcPr>
          <w:p w14:paraId="4A3B01EC"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Висока швидкодія мережі завдяки продуктивності центрального вузла.</w:t>
            </w:r>
          </w:p>
          <w:p w14:paraId="54C593D3"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Легкість підключення нового вузла.</w:t>
            </w:r>
          </w:p>
          <w:p w14:paraId="3AC4DE5E"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Робота мережі не порушується при відмові одного з вузлів.</w:t>
            </w:r>
          </w:p>
          <w:p w14:paraId="2D939863"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Відсутність зіткнень при передачі даних. Зручне адміністрування та пошук несправностей.</w:t>
            </w:r>
          </w:p>
        </w:tc>
      </w:tr>
      <w:tr w:rsidR="00D801AF" w:rsidRPr="00D801AF" w14:paraId="1D42EF9E" w14:textId="77777777" w:rsidTr="00C7001B">
        <w:tc>
          <w:tcPr>
            <w:tcW w:w="0" w:type="auto"/>
            <w:vAlign w:val="center"/>
            <w:hideMark/>
          </w:tcPr>
          <w:p w14:paraId="36015605"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Кільце</w:t>
            </w:r>
          </w:p>
        </w:tc>
        <w:tc>
          <w:tcPr>
            <w:tcW w:w="4697" w:type="dxa"/>
            <w:vAlign w:val="center"/>
            <w:hideMark/>
          </w:tcPr>
          <w:p w14:paraId="6C4DD807"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При великій кількості клієнтів швидкість роботи може сповільнюватись.</w:t>
            </w:r>
          </w:p>
          <w:p w14:paraId="01657910"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Низька надійність, оскільки відмова будь-якого вузла призводить до відмови всієї мережі.</w:t>
            </w:r>
          </w:p>
          <w:p w14:paraId="2CE1F94F"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Для підключення нового клієнта необхідно відключити роботу мережі.</w:t>
            </w:r>
          </w:p>
        </w:tc>
        <w:tc>
          <w:tcPr>
            <w:tcW w:w="4268" w:type="dxa"/>
            <w:vAlign w:val="center"/>
            <w:hideMark/>
          </w:tcPr>
          <w:p w14:paraId="742622C4"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Контроль доставки даних адресату.</w:t>
            </w:r>
          </w:p>
          <w:p w14:paraId="7610A117"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Ефективне пересилання повідомлень.</w:t>
            </w:r>
          </w:p>
          <w:p w14:paraId="7700D687"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Легкість виявлення некоректно працюючих вузлів.</w:t>
            </w:r>
          </w:p>
          <w:p w14:paraId="7632FDE3"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Можливість значної протяжності мережі.</w:t>
            </w:r>
          </w:p>
        </w:tc>
      </w:tr>
      <w:tr w:rsidR="00D801AF" w:rsidRPr="00D801AF" w14:paraId="7B357333" w14:textId="77777777" w:rsidTr="00C7001B">
        <w:tc>
          <w:tcPr>
            <w:tcW w:w="0" w:type="auto"/>
            <w:vAlign w:val="center"/>
            <w:hideMark/>
          </w:tcPr>
          <w:p w14:paraId="2BEF4782"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Шина</w:t>
            </w:r>
          </w:p>
        </w:tc>
        <w:tc>
          <w:tcPr>
            <w:tcW w:w="4697" w:type="dxa"/>
            <w:vAlign w:val="center"/>
            <w:hideMark/>
          </w:tcPr>
          <w:p w14:paraId="1597082B"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Низька безпека, оскільки інформація на кожному комп'ютері доступна з будь-якого іншого комп'ютера.</w:t>
            </w:r>
          </w:p>
          <w:p w14:paraId="5E21071A"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Низька швидкість передачі даних.</w:t>
            </w:r>
          </w:p>
          <w:p w14:paraId="341A541A"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Дефект кабелю або роз'єму паралізує всю мережу.</w:t>
            </w:r>
          </w:p>
          <w:p w14:paraId="7119333F"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Важкість визначення дефектів з'єднань.</w:t>
            </w:r>
          </w:p>
          <w:p w14:paraId="6ECFF4DD"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Швидкодія мережі залежить від числа підключених комп'ютерів.</w:t>
            </w:r>
          </w:p>
        </w:tc>
        <w:tc>
          <w:tcPr>
            <w:tcW w:w="4268" w:type="dxa"/>
            <w:vAlign w:val="center"/>
            <w:hideMark/>
          </w:tcPr>
          <w:p w14:paraId="3AF1C197"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Вся інформація доступна кожному комп'ютеру. Низька вартість реалізації та простота установки.</w:t>
            </w:r>
          </w:p>
          <w:p w14:paraId="679C88B5" w14:textId="77777777" w:rsidR="00D801AF" w:rsidRPr="00D801AF" w:rsidRDefault="00D801AF" w:rsidP="00D801AF">
            <w:pPr>
              <w:spacing w:after="0" w:line="240" w:lineRule="auto"/>
              <w:jc w:val="both"/>
              <w:rPr>
                <w:rFonts w:ascii="Times New Roman" w:hAnsi="Times New Roman"/>
                <w:sz w:val="24"/>
                <w:szCs w:val="24"/>
              </w:rPr>
            </w:pPr>
            <w:r w:rsidRPr="00D801AF">
              <w:rPr>
                <w:rFonts w:ascii="Times New Roman" w:hAnsi="Times New Roman"/>
                <w:sz w:val="24"/>
                <w:szCs w:val="24"/>
              </w:rPr>
              <w:t>Незалежне підключення робочих станцій. Відсутність впливу несправностей одного пристрою на мережу.</w:t>
            </w:r>
          </w:p>
        </w:tc>
      </w:tr>
    </w:tbl>
    <w:p w14:paraId="4C915780" w14:textId="77777777" w:rsidR="00E857DF" w:rsidRDefault="00E857DF" w:rsidP="00D801AF">
      <w:pPr>
        <w:pStyle w:val="a7"/>
        <w:spacing w:line="360" w:lineRule="auto"/>
        <w:ind w:firstLine="709"/>
        <w:jc w:val="both"/>
        <w:rPr>
          <w:rFonts w:ascii="Times New Roman" w:hAnsi="Times New Roman"/>
          <w:sz w:val="28"/>
          <w:szCs w:val="28"/>
          <w:lang w:val="uk-UA"/>
        </w:rPr>
      </w:pPr>
    </w:p>
    <w:p w14:paraId="7ED69998" w14:textId="77777777" w:rsidR="00D801AF" w:rsidRPr="00D801AF" w:rsidRDefault="00D801AF" w:rsidP="00D801AF">
      <w:pPr>
        <w:pStyle w:val="a7"/>
        <w:spacing w:line="360" w:lineRule="auto"/>
        <w:ind w:firstLine="709"/>
        <w:jc w:val="both"/>
        <w:rPr>
          <w:rFonts w:ascii="Times New Roman" w:hAnsi="Times New Roman"/>
          <w:sz w:val="28"/>
          <w:szCs w:val="28"/>
          <w:lang w:val="uk-UA"/>
        </w:rPr>
      </w:pPr>
      <w:r w:rsidRPr="00D801AF">
        <w:rPr>
          <w:rFonts w:ascii="Times New Roman" w:hAnsi="Times New Roman"/>
          <w:sz w:val="28"/>
          <w:szCs w:val="28"/>
          <w:lang w:val="uk-UA"/>
        </w:rPr>
        <w:t>Отже, вибір топології комп'ютерної мережі є важливим аспектом при проєктуванні інформаційної системи. Зокрема, важливо враховувати конкретні потреби, обмеження та вимоги щодо продуктивності та надійності системи.</w:t>
      </w:r>
    </w:p>
    <w:bookmarkEnd w:id="34"/>
    <w:p w14:paraId="09CF6318" w14:textId="03FA349B" w:rsidR="00E857DF" w:rsidRPr="009642B3" w:rsidRDefault="00E857DF" w:rsidP="00E857DF">
      <w:pPr>
        <w:spacing w:after="0" w:line="360" w:lineRule="auto"/>
        <w:ind w:firstLine="709"/>
        <w:jc w:val="both"/>
        <w:rPr>
          <w:rFonts w:ascii="Times New Roman" w:hAnsi="Times New Roman"/>
          <w:b/>
          <w:sz w:val="28"/>
          <w:szCs w:val="28"/>
        </w:rPr>
      </w:pPr>
      <w:r w:rsidRPr="009642B3">
        <w:rPr>
          <w:rFonts w:ascii="Times New Roman" w:hAnsi="Times New Roman"/>
          <w:b/>
          <w:sz w:val="28"/>
          <w:szCs w:val="28"/>
          <w:lang w:val="uk-UA"/>
        </w:rPr>
        <w:t>Класифікація компютерних м</w:t>
      </w:r>
      <w:r w:rsidRPr="009642B3">
        <w:rPr>
          <w:rFonts w:ascii="Times New Roman" w:hAnsi="Times New Roman"/>
          <w:b/>
          <w:sz w:val="28"/>
          <w:szCs w:val="28"/>
        </w:rPr>
        <w:t xml:space="preserve">ереж: </w:t>
      </w:r>
    </w:p>
    <w:p w14:paraId="74194165" w14:textId="2B051AB9" w:rsidR="00E857DF" w:rsidRPr="009642B3" w:rsidRDefault="009642B3" w:rsidP="000621A2">
      <w:pPr>
        <w:pStyle w:val="a6"/>
        <w:numPr>
          <w:ilvl w:val="0"/>
          <w:numId w:val="7"/>
        </w:numPr>
        <w:spacing w:after="0" w:line="360" w:lineRule="auto"/>
        <w:jc w:val="both"/>
        <w:rPr>
          <w:rFonts w:ascii="Times New Roman" w:hAnsi="Times New Roman"/>
          <w:sz w:val="28"/>
          <w:szCs w:val="28"/>
        </w:rPr>
      </w:pPr>
      <w:r w:rsidRPr="009642B3">
        <w:rPr>
          <w:rFonts w:ascii="Times New Roman" w:hAnsi="Times New Roman"/>
          <w:sz w:val="28"/>
          <w:szCs w:val="28"/>
          <w:lang w:val="en-US"/>
        </w:rPr>
        <w:t>“</w:t>
      </w:r>
      <w:r w:rsidR="0020529A" w:rsidRPr="009642B3">
        <w:rPr>
          <w:rFonts w:ascii="Times New Roman" w:hAnsi="Times New Roman"/>
          <w:sz w:val="28"/>
          <w:szCs w:val="28"/>
          <w:lang w:val="uk-UA"/>
        </w:rPr>
        <w:t>З</w:t>
      </w:r>
      <w:r w:rsidR="00E857DF" w:rsidRPr="009642B3">
        <w:rPr>
          <w:rFonts w:ascii="Times New Roman" w:hAnsi="Times New Roman"/>
          <w:sz w:val="28"/>
          <w:szCs w:val="28"/>
        </w:rPr>
        <w:t xml:space="preserve">а пропускною здатністю  </w:t>
      </w:r>
    </w:p>
    <w:p w14:paraId="07EEA9F2" w14:textId="7CA16017" w:rsidR="00E857DF" w:rsidRPr="009642B3" w:rsidRDefault="008A0876" w:rsidP="000621A2">
      <w:pPr>
        <w:pStyle w:val="a6"/>
        <w:numPr>
          <w:ilvl w:val="0"/>
          <w:numId w:val="8"/>
        </w:numPr>
        <w:spacing w:after="0" w:line="360" w:lineRule="auto"/>
        <w:ind w:left="1134"/>
        <w:jc w:val="both"/>
        <w:rPr>
          <w:rFonts w:ascii="Times New Roman" w:hAnsi="Times New Roman"/>
          <w:sz w:val="28"/>
          <w:szCs w:val="28"/>
        </w:rPr>
      </w:pPr>
      <w:r w:rsidRPr="009642B3">
        <w:rPr>
          <w:rFonts w:ascii="Times New Roman" w:hAnsi="Times New Roman"/>
          <w:sz w:val="28"/>
          <w:szCs w:val="28"/>
        </w:rPr>
        <w:t>низька (до кількох сотень Кбіт/с) - мережі, які містять «повільні» канали, такі як телефонні лінії, включно з глобальною мережею Інтернет</w:t>
      </w:r>
      <w:r w:rsidR="00E857DF" w:rsidRPr="009642B3">
        <w:rPr>
          <w:rFonts w:ascii="Times New Roman" w:hAnsi="Times New Roman"/>
          <w:sz w:val="28"/>
          <w:szCs w:val="28"/>
        </w:rPr>
        <w:t xml:space="preserve">; </w:t>
      </w:r>
    </w:p>
    <w:p w14:paraId="69FA4BE7" w14:textId="6450AB29" w:rsidR="00E857DF" w:rsidRPr="009642B3" w:rsidRDefault="00E63F44" w:rsidP="000621A2">
      <w:pPr>
        <w:pStyle w:val="a6"/>
        <w:numPr>
          <w:ilvl w:val="0"/>
          <w:numId w:val="8"/>
        </w:numPr>
        <w:spacing w:after="0" w:line="360" w:lineRule="auto"/>
        <w:ind w:left="1134"/>
        <w:jc w:val="both"/>
        <w:rPr>
          <w:rFonts w:ascii="Times New Roman" w:hAnsi="Times New Roman"/>
          <w:sz w:val="28"/>
          <w:szCs w:val="28"/>
        </w:rPr>
      </w:pPr>
      <w:r w:rsidRPr="009642B3">
        <w:rPr>
          <w:rFonts w:ascii="Times New Roman" w:hAnsi="Times New Roman"/>
          <w:sz w:val="28"/>
          <w:szCs w:val="28"/>
        </w:rPr>
        <w:t>середня (0,5-20 Мбіт/с - локальні мережі, зазвичай усередині будівель - 20 Мбіт/с і вище</w:t>
      </w:r>
      <w:r w:rsidRPr="009642B3">
        <w:rPr>
          <w:rFonts w:ascii="Times New Roman" w:hAnsi="Times New Roman"/>
          <w:sz w:val="28"/>
          <w:szCs w:val="28"/>
          <w:lang w:val="uk-UA"/>
        </w:rPr>
        <w:t>)</w:t>
      </w:r>
      <w:r w:rsidR="00E857DF" w:rsidRPr="009642B3">
        <w:rPr>
          <w:rFonts w:ascii="Times New Roman" w:hAnsi="Times New Roman"/>
          <w:sz w:val="28"/>
          <w:szCs w:val="28"/>
        </w:rPr>
        <w:t xml:space="preserve">; </w:t>
      </w:r>
    </w:p>
    <w:p w14:paraId="423ED674" w14:textId="6D4F67AC" w:rsidR="00E857DF" w:rsidRPr="009642B3" w:rsidRDefault="00E857DF" w:rsidP="000621A2">
      <w:pPr>
        <w:pStyle w:val="a6"/>
        <w:numPr>
          <w:ilvl w:val="0"/>
          <w:numId w:val="8"/>
        </w:numPr>
        <w:spacing w:after="0" w:line="360" w:lineRule="auto"/>
        <w:ind w:left="1134"/>
        <w:jc w:val="both"/>
        <w:rPr>
          <w:rFonts w:ascii="Times New Roman" w:hAnsi="Times New Roman"/>
          <w:sz w:val="28"/>
          <w:szCs w:val="28"/>
        </w:rPr>
      </w:pPr>
      <w:r w:rsidRPr="009642B3">
        <w:rPr>
          <w:rFonts w:ascii="Times New Roman" w:hAnsi="Times New Roman"/>
          <w:sz w:val="28"/>
          <w:szCs w:val="28"/>
        </w:rPr>
        <w:t xml:space="preserve">висока, </w:t>
      </w:r>
      <w:r w:rsidR="00E63F44" w:rsidRPr="009642B3">
        <w:rPr>
          <w:rFonts w:ascii="Times New Roman" w:hAnsi="Times New Roman"/>
          <w:sz w:val="28"/>
          <w:szCs w:val="28"/>
        </w:rPr>
        <w:t>20 Мбіт/с і вище - базові (або «магістральні», backbone) мережі, які з</w:t>
      </w:r>
      <w:r w:rsidR="00E63F44" w:rsidRPr="009642B3">
        <w:rPr>
          <w:rFonts w:ascii="Times New Roman" w:hAnsi="Times New Roman"/>
          <w:sz w:val="28"/>
          <w:szCs w:val="28"/>
          <w:lang w:val="uk-UA"/>
        </w:rPr>
        <w:t>’</w:t>
      </w:r>
      <w:r w:rsidR="00E63F44" w:rsidRPr="009642B3">
        <w:rPr>
          <w:rFonts w:ascii="Times New Roman" w:hAnsi="Times New Roman"/>
          <w:sz w:val="28"/>
          <w:szCs w:val="28"/>
        </w:rPr>
        <w:t>єднують сервери чи локальні мережі з «високошвидкісними» каналами, наприклад, оптоволоконними лініями</w:t>
      </w:r>
      <w:r w:rsidR="00E63F44" w:rsidRPr="009642B3">
        <w:rPr>
          <w:rFonts w:ascii="Times New Roman" w:hAnsi="Times New Roman"/>
          <w:sz w:val="28"/>
          <w:szCs w:val="28"/>
          <w:lang w:val="uk-UA"/>
        </w:rPr>
        <w:t>.</w:t>
      </w:r>
      <w:r w:rsidR="009642B3" w:rsidRPr="009642B3">
        <w:rPr>
          <w:rFonts w:ascii="Times New Roman" w:hAnsi="Times New Roman"/>
          <w:sz w:val="28"/>
          <w:szCs w:val="28"/>
        </w:rPr>
        <w:t>”, -</w:t>
      </w:r>
      <w:r w:rsidR="0020529A" w:rsidRPr="009642B3">
        <w:rPr>
          <w:rFonts w:ascii="Times New Roman" w:hAnsi="Times New Roman"/>
          <w:sz w:val="28"/>
          <w:szCs w:val="28"/>
        </w:rPr>
        <w:t xml:space="preserve"> [1]</w:t>
      </w:r>
      <w:r w:rsidRPr="009642B3">
        <w:rPr>
          <w:rFonts w:ascii="Times New Roman" w:hAnsi="Times New Roman"/>
          <w:sz w:val="28"/>
          <w:szCs w:val="28"/>
        </w:rPr>
        <w:t>;</w:t>
      </w:r>
    </w:p>
    <w:p w14:paraId="7FB5EB71" w14:textId="7BA711F7" w:rsidR="00E857DF" w:rsidRPr="009642B3" w:rsidRDefault="0020529A" w:rsidP="000621A2">
      <w:pPr>
        <w:pStyle w:val="a6"/>
        <w:numPr>
          <w:ilvl w:val="0"/>
          <w:numId w:val="7"/>
        </w:numPr>
        <w:spacing w:after="0" w:line="360" w:lineRule="auto"/>
        <w:jc w:val="both"/>
        <w:rPr>
          <w:rFonts w:ascii="Times New Roman" w:hAnsi="Times New Roman"/>
          <w:sz w:val="28"/>
          <w:szCs w:val="28"/>
        </w:rPr>
      </w:pPr>
      <w:r w:rsidRPr="009642B3">
        <w:rPr>
          <w:rFonts w:ascii="Times New Roman" w:hAnsi="Times New Roman"/>
          <w:sz w:val="28"/>
          <w:szCs w:val="28"/>
        </w:rPr>
        <w:t>“</w:t>
      </w:r>
      <w:r w:rsidRPr="009642B3">
        <w:rPr>
          <w:rFonts w:ascii="Times New Roman" w:hAnsi="Times New Roman"/>
          <w:sz w:val="28"/>
          <w:szCs w:val="28"/>
          <w:lang w:val="uk-UA"/>
        </w:rPr>
        <w:t>З</w:t>
      </w:r>
      <w:r w:rsidR="009642B3" w:rsidRPr="009642B3">
        <w:rPr>
          <w:rFonts w:ascii="Times New Roman" w:hAnsi="Times New Roman"/>
          <w:sz w:val="28"/>
          <w:szCs w:val="28"/>
        </w:rPr>
        <w:t>а розмірами</w:t>
      </w:r>
      <w:r w:rsidR="009642B3" w:rsidRPr="009642B3">
        <w:rPr>
          <w:rFonts w:ascii="Times New Roman" w:hAnsi="Times New Roman"/>
          <w:sz w:val="28"/>
          <w:szCs w:val="28"/>
          <w:lang w:val="en-US"/>
        </w:rPr>
        <w:t>:</w:t>
      </w:r>
    </w:p>
    <w:p w14:paraId="01163CF3" w14:textId="77777777" w:rsidR="00E857DF" w:rsidRPr="009642B3" w:rsidRDefault="00E857DF" w:rsidP="000621A2">
      <w:pPr>
        <w:pStyle w:val="a6"/>
        <w:numPr>
          <w:ilvl w:val="0"/>
          <w:numId w:val="9"/>
        </w:numPr>
        <w:spacing w:after="0" w:line="360" w:lineRule="auto"/>
        <w:ind w:left="1134"/>
        <w:jc w:val="both"/>
        <w:rPr>
          <w:rFonts w:ascii="Times New Roman" w:hAnsi="Times New Roman"/>
          <w:sz w:val="28"/>
          <w:szCs w:val="28"/>
        </w:rPr>
      </w:pPr>
      <w:r w:rsidRPr="009642B3">
        <w:rPr>
          <w:rFonts w:ascii="Times New Roman" w:hAnsi="Times New Roman"/>
          <w:sz w:val="28"/>
          <w:szCs w:val="28"/>
        </w:rPr>
        <w:t xml:space="preserve">LAN (Local-Area Network) – локальна мережа в межах офісу, будівлі; </w:t>
      </w:r>
    </w:p>
    <w:p w14:paraId="4D2CE329" w14:textId="509C83D8" w:rsidR="00E857DF" w:rsidRPr="009642B3" w:rsidRDefault="00E857DF" w:rsidP="000621A2">
      <w:pPr>
        <w:pStyle w:val="a6"/>
        <w:numPr>
          <w:ilvl w:val="0"/>
          <w:numId w:val="9"/>
        </w:numPr>
        <w:spacing w:after="0" w:line="360" w:lineRule="auto"/>
        <w:ind w:left="1134"/>
        <w:jc w:val="both"/>
        <w:rPr>
          <w:rFonts w:ascii="Times New Roman" w:hAnsi="Times New Roman"/>
          <w:sz w:val="28"/>
          <w:szCs w:val="28"/>
        </w:rPr>
      </w:pPr>
      <w:r w:rsidRPr="009642B3">
        <w:rPr>
          <w:rFonts w:ascii="Times New Roman" w:hAnsi="Times New Roman"/>
          <w:sz w:val="28"/>
          <w:szCs w:val="28"/>
        </w:rPr>
        <w:t xml:space="preserve">СAN (Campus-Area Network) – </w:t>
      </w:r>
      <w:r w:rsidR="00E63F44" w:rsidRPr="009642B3">
        <w:rPr>
          <w:rFonts w:ascii="Times New Roman" w:hAnsi="Times New Roman"/>
          <w:sz w:val="28"/>
          <w:szCs w:val="28"/>
        </w:rPr>
        <w:t>у кампусних мережах, які з</w:t>
      </w:r>
      <w:r w:rsidR="00E63F44" w:rsidRPr="009642B3">
        <w:rPr>
          <w:rFonts w:ascii="Times New Roman" w:hAnsi="Times New Roman"/>
          <w:sz w:val="28"/>
          <w:szCs w:val="28"/>
          <w:lang w:val="uk-UA"/>
        </w:rPr>
        <w:t>’</w:t>
      </w:r>
      <w:r w:rsidR="00E63F44" w:rsidRPr="009642B3">
        <w:rPr>
          <w:rFonts w:ascii="Times New Roman" w:hAnsi="Times New Roman"/>
          <w:sz w:val="28"/>
          <w:szCs w:val="28"/>
        </w:rPr>
        <w:t>єднують віддалені вузли з локальними мережами</w:t>
      </w:r>
      <w:r w:rsidR="00E63F44" w:rsidRPr="009642B3">
        <w:rPr>
          <w:rFonts w:ascii="Times New Roman" w:hAnsi="Times New Roman"/>
          <w:sz w:val="28"/>
          <w:szCs w:val="28"/>
          <w:lang w:val="uk-UA"/>
        </w:rPr>
        <w:t>.</w:t>
      </w:r>
      <w:r w:rsidR="00E63F44" w:rsidRPr="009642B3">
        <w:rPr>
          <w:rFonts w:ascii="Times New Roman" w:hAnsi="Times New Roman"/>
          <w:sz w:val="28"/>
          <w:szCs w:val="28"/>
        </w:rPr>
        <w:t xml:space="preserve"> Зазвичай без телефонних ліній і модемів</w:t>
      </w:r>
      <w:r w:rsidRPr="009642B3">
        <w:rPr>
          <w:rFonts w:ascii="Times New Roman" w:hAnsi="Times New Roman"/>
          <w:sz w:val="28"/>
          <w:szCs w:val="28"/>
        </w:rPr>
        <w:t xml:space="preserve">; </w:t>
      </w:r>
    </w:p>
    <w:p w14:paraId="4E136E2B" w14:textId="40377B22" w:rsidR="00E857DF" w:rsidRPr="009642B3" w:rsidRDefault="00E857DF" w:rsidP="000621A2">
      <w:pPr>
        <w:pStyle w:val="a6"/>
        <w:numPr>
          <w:ilvl w:val="0"/>
          <w:numId w:val="9"/>
        </w:numPr>
        <w:spacing w:after="0" w:line="360" w:lineRule="auto"/>
        <w:ind w:left="1134"/>
        <w:jc w:val="both"/>
        <w:rPr>
          <w:rFonts w:ascii="Times New Roman" w:hAnsi="Times New Roman"/>
          <w:sz w:val="28"/>
          <w:szCs w:val="28"/>
        </w:rPr>
      </w:pPr>
      <w:r w:rsidRPr="009642B3">
        <w:rPr>
          <w:rFonts w:ascii="Times New Roman" w:hAnsi="Times New Roman"/>
          <w:sz w:val="28"/>
          <w:szCs w:val="28"/>
        </w:rPr>
        <w:t xml:space="preserve">MAN (Metropolitan-Area Network) – </w:t>
      </w:r>
      <w:r w:rsidR="00E63F44" w:rsidRPr="009642B3">
        <w:rPr>
          <w:rFonts w:ascii="Times New Roman" w:hAnsi="Times New Roman"/>
          <w:sz w:val="28"/>
          <w:szCs w:val="28"/>
        </w:rPr>
        <w:t>регіональна (міська) мережа радіусом декілька десятків кілометрів із високою швидкістю передавання даних (100</w:t>
      </w:r>
      <w:r w:rsidR="00E63F44" w:rsidRPr="009642B3">
        <w:rPr>
          <w:rFonts w:ascii="Times New Roman" w:hAnsi="Times New Roman"/>
          <w:sz w:val="28"/>
          <w:szCs w:val="28"/>
          <w:lang w:val="uk-UA"/>
        </w:rPr>
        <w:t>0</w:t>
      </w:r>
      <w:r w:rsidR="00E63F44" w:rsidRPr="009642B3">
        <w:rPr>
          <w:rFonts w:ascii="Times New Roman" w:hAnsi="Times New Roman"/>
          <w:sz w:val="28"/>
          <w:szCs w:val="28"/>
        </w:rPr>
        <w:t xml:space="preserve"> Мбіт/с)</w:t>
      </w:r>
      <w:r w:rsidR="009642B3" w:rsidRPr="009642B3">
        <w:rPr>
          <w:rFonts w:ascii="Times New Roman" w:hAnsi="Times New Roman"/>
          <w:sz w:val="28"/>
          <w:szCs w:val="28"/>
        </w:rPr>
        <w:t>;</w:t>
      </w:r>
    </w:p>
    <w:p w14:paraId="5A76377E" w14:textId="4EF4D78E" w:rsidR="00E857DF" w:rsidRPr="009642B3" w:rsidRDefault="00E857DF" w:rsidP="000621A2">
      <w:pPr>
        <w:pStyle w:val="a6"/>
        <w:numPr>
          <w:ilvl w:val="0"/>
          <w:numId w:val="9"/>
        </w:numPr>
        <w:spacing w:after="0" w:line="360" w:lineRule="auto"/>
        <w:ind w:left="1134"/>
        <w:jc w:val="both"/>
        <w:rPr>
          <w:rFonts w:ascii="Times New Roman" w:hAnsi="Times New Roman"/>
          <w:sz w:val="28"/>
          <w:szCs w:val="28"/>
        </w:rPr>
      </w:pPr>
      <w:r w:rsidRPr="009642B3">
        <w:rPr>
          <w:rFonts w:ascii="Times New Roman" w:hAnsi="Times New Roman"/>
          <w:sz w:val="28"/>
          <w:szCs w:val="28"/>
        </w:rPr>
        <w:t xml:space="preserve">WAN (Wide-Area Network) – </w:t>
      </w:r>
      <w:r w:rsidR="00E63F44" w:rsidRPr="009642B3">
        <w:rPr>
          <w:rFonts w:ascii="Times New Roman" w:hAnsi="Times New Roman"/>
          <w:sz w:val="28"/>
          <w:szCs w:val="28"/>
        </w:rPr>
        <w:t>віддалена територія з лініями зв'язку низької пропускної спроможності; великі мережі (регіональні, національні) з використанням мостів і маршрутизаторів</w:t>
      </w:r>
      <w:r w:rsidRPr="009642B3">
        <w:rPr>
          <w:rFonts w:ascii="Times New Roman" w:hAnsi="Times New Roman"/>
          <w:sz w:val="28"/>
          <w:szCs w:val="28"/>
        </w:rPr>
        <w:t xml:space="preserve">; </w:t>
      </w:r>
    </w:p>
    <w:p w14:paraId="043BCEBE" w14:textId="77777777" w:rsidR="00E857DF" w:rsidRPr="009642B3" w:rsidRDefault="00E857DF" w:rsidP="000621A2">
      <w:pPr>
        <w:pStyle w:val="a6"/>
        <w:numPr>
          <w:ilvl w:val="0"/>
          <w:numId w:val="9"/>
        </w:numPr>
        <w:spacing w:after="0" w:line="360" w:lineRule="auto"/>
        <w:ind w:left="1134"/>
        <w:jc w:val="both"/>
        <w:rPr>
          <w:rFonts w:ascii="Times New Roman" w:hAnsi="Times New Roman"/>
          <w:sz w:val="28"/>
          <w:szCs w:val="28"/>
        </w:rPr>
      </w:pPr>
      <w:r w:rsidRPr="009642B3">
        <w:rPr>
          <w:rFonts w:ascii="Times New Roman" w:hAnsi="Times New Roman"/>
          <w:sz w:val="28"/>
          <w:szCs w:val="28"/>
        </w:rPr>
        <w:t>GAN (Global-Area Network) – глобальна (міжнародна) мережа</w:t>
      </w:r>
      <w:r w:rsidR="0020529A" w:rsidRPr="009642B3">
        <w:rPr>
          <w:rFonts w:ascii="Times New Roman" w:hAnsi="Times New Roman"/>
          <w:sz w:val="28"/>
          <w:szCs w:val="28"/>
        </w:rPr>
        <w:t>”,</w:t>
      </w:r>
      <w:r w:rsidR="0020529A" w:rsidRPr="009642B3">
        <w:rPr>
          <w:rFonts w:ascii="Times New Roman" w:hAnsi="Times New Roman"/>
          <w:sz w:val="28"/>
          <w:szCs w:val="28"/>
          <w:lang w:val="uk-UA"/>
        </w:rPr>
        <w:t xml:space="preserve"> –</w:t>
      </w:r>
      <w:r w:rsidR="0020529A" w:rsidRPr="009642B3">
        <w:rPr>
          <w:rFonts w:ascii="Times New Roman" w:hAnsi="Times New Roman"/>
          <w:sz w:val="28"/>
          <w:szCs w:val="28"/>
        </w:rPr>
        <w:t xml:space="preserve"> [1]</w:t>
      </w:r>
    </w:p>
    <w:p w14:paraId="05770D11" w14:textId="77777777" w:rsidR="00E857DF" w:rsidRPr="009642B3" w:rsidRDefault="0020529A" w:rsidP="000621A2">
      <w:pPr>
        <w:pStyle w:val="a6"/>
        <w:numPr>
          <w:ilvl w:val="0"/>
          <w:numId w:val="7"/>
        </w:numPr>
        <w:spacing w:after="0" w:line="360" w:lineRule="auto"/>
        <w:jc w:val="both"/>
        <w:rPr>
          <w:rFonts w:ascii="Times New Roman" w:hAnsi="Times New Roman"/>
          <w:sz w:val="28"/>
          <w:szCs w:val="28"/>
        </w:rPr>
      </w:pPr>
      <w:r w:rsidRPr="009642B3">
        <w:rPr>
          <w:rFonts w:ascii="Times New Roman" w:hAnsi="Times New Roman"/>
          <w:sz w:val="28"/>
          <w:szCs w:val="28"/>
          <w:lang w:val="en-US"/>
        </w:rPr>
        <w:t>"</w:t>
      </w:r>
      <w:r w:rsidRPr="009642B3">
        <w:rPr>
          <w:rFonts w:ascii="Times New Roman" w:hAnsi="Times New Roman"/>
          <w:sz w:val="28"/>
          <w:szCs w:val="28"/>
          <w:lang w:val="uk-UA"/>
        </w:rPr>
        <w:t>З</w:t>
      </w:r>
      <w:r w:rsidR="00E857DF" w:rsidRPr="009642B3">
        <w:rPr>
          <w:rFonts w:ascii="Times New Roman" w:hAnsi="Times New Roman"/>
          <w:sz w:val="28"/>
          <w:szCs w:val="28"/>
        </w:rPr>
        <w:t xml:space="preserve">а співвідношенням вузлів: </w:t>
      </w:r>
    </w:p>
    <w:p w14:paraId="433D07F0" w14:textId="07B75656" w:rsidR="00E857DF" w:rsidRPr="009642B3" w:rsidRDefault="00E63F44" w:rsidP="000621A2">
      <w:pPr>
        <w:pStyle w:val="a6"/>
        <w:numPr>
          <w:ilvl w:val="0"/>
          <w:numId w:val="10"/>
        </w:numPr>
        <w:spacing w:after="0" w:line="360" w:lineRule="auto"/>
        <w:ind w:left="1134"/>
        <w:jc w:val="both"/>
        <w:rPr>
          <w:rFonts w:ascii="Times New Roman" w:hAnsi="Times New Roman"/>
          <w:sz w:val="28"/>
          <w:szCs w:val="28"/>
        </w:rPr>
      </w:pPr>
      <w:r w:rsidRPr="009642B3">
        <w:rPr>
          <w:rFonts w:ascii="Times New Roman" w:hAnsi="Times New Roman"/>
          <w:sz w:val="28"/>
          <w:szCs w:val="28"/>
        </w:rPr>
        <w:t>однорангові - невеликі, де кожен вузол виступає в ролі і клієнта, і сервера; - локальна мережа (наприклад, Windows for Workgroups, заснована на операційній системі Windows)</w:t>
      </w:r>
      <w:r w:rsidR="00E857DF" w:rsidRPr="009642B3">
        <w:rPr>
          <w:rFonts w:ascii="Times New Roman" w:hAnsi="Times New Roman"/>
          <w:sz w:val="28"/>
          <w:szCs w:val="28"/>
        </w:rPr>
        <w:t>;</w:t>
      </w:r>
    </w:p>
    <w:p w14:paraId="176655F6" w14:textId="4535091E" w:rsidR="00E857DF" w:rsidRPr="009642B3" w:rsidRDefault="00E857DF" w:rsidP="000621A2">
      <w:pPr>
        <w:pStyle w:val="a6"/>
        <w:numPr>
          <w:ilvl w:val="0"/>
          <w:numId w:val="10"/>
        </w:numPr>
        <w:spacing w:after="0" w:line="360" w:lineRule="auto"/>
        <w:ind w:left="1134"/>
        <w:jc w:val="both"/>
        <w:rPr>
          <w:rFonts w:ascii="Times New Roman" w:hAnsi="Times New Roman"/>
          <w:sz w:val="28"/>
          <w:szCs w:val="28"/>
        </w:rPr>
      </w:pPr>
      <w:r w:rsidRPr="009642B3">
        <w:rPr>
          <w:rFonts w:ascii="Times New Roman" w:hAnsi="Times New Roman"/>
          <w:sz w:val="28"/>
          <w:szCs w:val="28"/>
        </w:rPr>
        <w:t xml:space="preserve">розподілені (Distributed) – </w:t>
      </w:r>
      <w:r w:rsidR="00E63F44" w:rsidRPr="009642B3">
        <w:rPr>
          <w:rFonts w:ascii="Times New Roman" w:hAnsi="Times New Roman"/>
          <w:sz w:val="28"/>
          <w:szCs w:val="28"/>
        </w:rPr>
        <w:t>мережа без лідера, хоча сервери - це машини, програми й пристрої, що надають мережеві послуги, відсутність управління мережею (наприклад, Unix Usenet)</w:t>
      </w:r>
      <w:r w:rsidRPr="009642B3">
        <w:rPr>
          <w:rFonts w:ascii="Times New Roman" w:hAnsi="Times New Roman"/>
          <w:sz w:val="28"/>
          <w:szCs w:val="28"/>
        </w:rPr>
        <w:t xml:space="preserve">; </w:t>
      </w:r>
    </w:p>
    <w:p w14:paraId="4BFC74B1" w14:textId="16505524" w:rsidR="00E857DF" w:rsidRPr="009642B3" w:rsidRDefault="00E63F44" w:rsidP="000621A2">
      <w:pPr>
        <w:pStyle w:val="a6"/>
        <w:numPr>
          <w:ilvl w:val="0"/>
          <w:numId w:val="10"/>
        </w:numPr>
        <w:spacing w:after="0" w:line="360" w:lineRule="auto"/>
        <w:ind w:left="1134"/>
        <w:jc w:val="both"/>
        <w:rPr>
          <w:rFonts w:ascii="Times New Roman" w:hAnsi="Times New Roman"/>
          <w:sz w:val="28"/>
          <w:szCs w:val="28"/>
        </w:rPr>
      </w:pPr>
      <w:r w:rsidRPr="009642B3">
        <w:rPr>
          <w:rFonts w:ascii="Times New Roman" w:hAnsi="Times New Roman"/>
          <w:sz w:val="28"/>
          <w:szCs w:val="28"/>
        </w:rPr>
        <w:t>мережі на основі сервера. де сервер надає іншим вузлам право на використання загальних ресурсів</w:t>
      </w:r>
      <w:r w:rsidRPr="009642B3">
        <w:rPr>
          <w:rFonts w:ascii="Times New Roman" w:hAnsi="Times New Roman"/>
          <w:sz w:val="28"/>
          <w:szCs w:val="28"/>
          <w:lang w:val="uk-UA"/>
        </w:rPr>
        <w:t>.</w:t>
      </w:r>
      <w:r w:rsidR="009642B3" w:rsidRPr="009642B3">
        <w:rPr>
          <w:rFonts w:ascii="Times New Roman" w:hAnsi="Times New Roman"/>
          <w:sz w:val="28"/>
          <w:szCs w:val="28"/>
        </w:rPr>
        <w:t>”, -</w:t>
      </w:r>
      <w:r w:rsidR="0020529A" w:rsidRPr="009642B3">
        <w:rPr>
          <w:rFonts w:ascii="Times New Roman" w:hAnsi="Times New Roman"/>
          <w:sz w:val="28"/>
          <w:szCs w:val="28"/>
        </w:rPr>
        <w:t xml:space="preserve"> [1]</w:t>
      </w:r>
      <w:r w:rsidR="00E857DF" w:rsidRPr="009642B3">
        <w:rPr>
          <w:rFonts w:ascii="Times New Roman" w:hAnsi="Times New Roman"/>
          <w:sz w:val="28"/>
          <w:szCs w:val="28"/>
        </w:rPr>
        <w:t xml:space="preserve">; </w:t>
      </w:r>
    </w:p>
    <w:p w14:paraId="2F15783A" w14:textId="77777777" w:rsidR="00E857DF" w:rsidRDefault="0020529A" w:rsidP="000621A2">
      <w:pPr>
        <w:pStyle w:val="a6"/>
        <w:numPr>
          <w:ilvl w:val="0"/>
          <w:numId w:val="7"/>
        </w:numPr>
        <w:spacing w:after="0" w:line="360" w:lineRule="auto"/>
        <w:jc w:val="both"/>
        <w:rPr>
          <w:rFonts w:ascii="Times New Roman" w:hAnsi="Times New Roman"/>
          <w:sz w:val="28"/>
          <w:szCs w:val="28"/>
        </w:rPr>
      </w:pPr>
      <w:r w:rsidRPr="009642B3">
        <w:rPr>
          <w:rFonts w:ascii="Times New Roman" w:hAnsi="Times New Roman"/>
          <w:sz w:val="28"/>
          <w:szCs w:val="28"/>
        </w:rPr>
        <w:t>“</w:t>
      </w:r>
      <w:r>
        <w:rPr>
          <w:rFonts w:ascii="Times New Roman" w:hAnsi="Times New Roman"/>
          <w:sz w:val="28"/>
          <w:szCs w:val="28"/>
          <w:lang w:val="uk-UA"/>
        </w:rPr>
        <w:t>З</w:t>
      </w:r>
      <w:r w:rsidR="00E857DF" w:rsidRPr="002C2B0E">
        <w:rPr>
          <w:rFonts w:ascii="Times New Roman" w:hAnsi="Times New Roman"/>
          <w:sz w:val="28"/>
          <w:szCs w:val="28"/>
        </w:rPr>
        <w:t>а</w:t>
      </w:r>
      <w:r w:rsidR="00E857DF">
        <w:rPr>
          <w:rFonts w:ascii="Times New Roman" w:hAnsi="Times New Roman"/>
          <w:sz w:val="28"/>
          <w:szCs w:val="28"/>
        </w:rPr>
        <w:t xml:space="preserve"> </w:t>
      </w:r>
      <w:r w:rsidR="00E857DF" w:rsidRPr="002C2B0E">
        <w:rPr>
          <w:rFonts w:ascii="Times New Roman" w:hAnsi="Times New Roman"/>
          <w:sz w:val="28"/>
          <w:szCs w:val="28"/>
        </w:rPr>
        <w:t>комплексом</w:t>
      </w:r>
      <w:r w:rsidR="00E857DF">
        <w:rPr>
          <w:rFonts w:ascii="Times New Roman" w:hAnsi="Times New Roman"/>
          <w:sz w:val="28"/>
          <w:szCs w:val="28"/>
        </w:rPr>
        <w:t xml:space="preserve"> </w:t>
      </w:r>
      <w:r w:rsidR="00E857DF" w:rsidRPr="002C2B0E">
        <w:rPr>
          <w:rFonts w:ascii="Times New Roman" w:hAnsi="Times New Roman"/>
          <w:sz w:val="28"/>
          <w:szCs w:val="28"/>
        </w:rPr>
        <w:t>архітектурних</w:t>
      </w:r>
      <w:r w:rsidR="00E857DF">
        <w:rPr>
          <w:rFonts w:ascii="Times New Roman" w:hAnsi="Times New Roman"/>
          <w:sz w:val="28"/>
          <w:szCs w:val="28"/>
        </w:rPr>
        <w:t xml:space="preserve"> </w:t>
      </w:r>
      <w:r w:rsidR="00E857DF" w:rsidRPr="002C2B0E">
        <w:rPr>
          <w:rFonts w:ascii="Times New Roman" w:hAnsi="Times New Roman"/>
          <w:sz w:val="28"/>
          <w:szCs w:val="28"/>
        </w:rPr>
        <w:t>рішень</w:t>
      </w:r>
      <w:r w:rsidR="00E857DF">
        <w:rPr>
          <w:rFonts w:ascii="Times New Roman" w:hAnsi="Times New Roman"/>
          <w:sz w:val="28"/>
          <w:szCs w:val="28"/>
        </w:rPr>
        <w:t xml:space="preserve"> </w:t>
      </w:r>
    </w:p>
    <w:p w14:paraId="65B21F50" w14:textId="77777777" w:rsidR="00E857DF" w:rsidRDefault="00E857DF" w:rsidP="000621A2">
      <w:pPr>
        <w:pStyle w:val="a6"/>
        <w:numPr>
          <w:ilvl w:val="0"/>
          <w:numId w:val="11"/>
        </w:numPr>
        <w:spacing w:after="0" w:line="360" w:lineRule="auto"/>
        <w:ind w:left="1134"/>
        <w:jc w:val="both"/>
        <w:rPr>
          <w:rFonts w:ascii="Times New Roman" w:hAnsi="Times New Roman"/>
          <w:sz w:val="28"/>
          <w:szCs w:val="28"/>
        </w:rPr>
      </w:pPr>
      <w:r w:rsidRPr="002C2B0E">
        <w:rPr>
          <w:rFonts w:ascii="Times New Roman" w:hAnsi="Times New Roman"/>
          <w:sz w:val="28"/>
          <w:szCs w:val="28"/>
        </w:rPr>
        <w:t>Ethernet,</w:t>
      </w:r>
    </w:p>
    <w:p w14:paraId="7D681C85" w14:textId="77777777" w:rsidR="00E857DF" w:rsidRDefault="00E857DF" w:rsidP="000621A2">
      <w:pPr>
        <w:pStyle w:val="a6"/>
        <w:numPr>
          <w:ilvl w:val="0"/>
          <w:numId w:val="11"/>
        </w:numPr>
        <w:spacing w:after="0" w:line="360" w:lineRule="auto"/>
        <w:ind w:left="1134"/>
        <w:jc w:val="both"/>
        <w:rPr>
          <w:rFonts w:ascii="Times New Roman" w:hAnsi="Times New Roman"/>
          <w:sz w:val="28"/>
          <w:szCs w:val="28"/>
        </w:rPr>
      </w:pPr>
      <w:r w:rsidRPr="002C2B0E">
        <w:rPr>
          <w:rFonts w:ascii="Times New Roman" w:hAnsi="Times New Roman"/>
          <w:sz w:val="28"/>
          <w:szCs w:val="28"/>
        </w:rPr>
        <w:t>Token</w:t>
      </w:r>
      <w:r>
        <w:rPr>
          <w:rFonts w:ascii="Times New Roman" w:hAnsi="Times New Roman"/>
          <w:sz w:val="28"/>
          <w:szCs w:val="28"/>
        </w:rPr>
        <w:t xml:space="preserve"> </w:t>
      </w:r>
      <w:r w:rsidRPr="002C2B0E">
        <w:rPr>
          <w:rFonts w:ascii="Times New Roman" w:hAnsi="Times New Roman"/>
          <w:sz w:val="28"/>
          <w:szCs w:val="28"/>
        </w:rPr>
        <w:t>Ring,</w:t>
      </w:r>
    </w:p>
    <w:p w14:paraId="1E1B2011" w14:textId="77777777" w:rsidR="00E857DF" w:rsidRPr="00AF5821" w:rsidRDefault="00E857DF" w:rsidP="000621A2">
      <w:pPr>
        <w:pStyle w:val="a6"/>
        <w:numPr>
          <w:ilvl w:val="0"/>
          <w:numId w:val="11"/>
        </w:numPr>
        <w:spacing w:after="0" w:line="360" w:lineRule="auto"/>
        <w:ind w:left="1134"/>
        <w:jc w:val="both"/>
        <w:rPr>
          <w:rStyle w:val="a5"/>
          <w:rFonts w:ascii="Times New Roman" w:eastAsia="Yu Gothic Light" w:hAnsi="Times New Roman"/>
          <w:color w:val="auto"/>
          <w:sz w:val="28"/>
          <w:szCs w:val="28"/>
        </w:rPr>
      </w:pPr>
      <w:r w:rsidRPr="002C2B0E">
        <w:rPr>
          <w:rFonts w:ascii="Times New Roman" w:hAnsi="Times New Roman"/>
          <w:sz w:val="28"/>
          <w:szCs w:val="28"/>
        </w:rPr>
        <w:t>Arcnet</w:t>
      </w:r>
      <w:r w:rsidR="0020529A" w:rsidRPr="009642B3">
        <w:rPr>
          <w:rFonts w:ascii="Times New Roman" w:hAnsi="Times New Roman"/>
          <w:sz w:val="28"/>
          <w:szCs w:val="28"/>
        </w:rPr>
        <w:t xml:space="preserve">” - </w:t>
      </w:r>
      <w:hyperlink r:id="rId17" w:history="1">
        <w:r w:rsidRPr="00AF5821">
          <w:rPr>
            <w:rStyle w:val="a5"/>
            <w:rFonts w:ascii="Times New Roman" w:eastAsia="Yu Gothic Light" w:hAnsi="Times New Roman"/>
            <w:color w:val="auto"/>
            <w:sz w:val="28"/>
            <w:szCs w:val="28"/>
          </w:rPr>
          <w:t>[1]</w:t>
        </w:r>
      </w:hyperlink>
      <w:r w:rsidR="0020529A">
        <w:rPr>
          <w:rStyle w:val="a5"/>
          <w:rFonts w:ascii="Times New Roman" w:eastAsia="Yu Gothic Light" w:hAnsi="Times New Roman"/>
          <w:color w:val="auto"/>
          <w:sz w:val="28"/>
          <w:szCs w:val="28"/>
          <w:lang w:val="en-US"/>
        </w:rPr>
        <w:t>;</w:t>
      </w:r>
    </w:p>
    <w:p w14:paraId="11A9E87F" w14:textId="77777777" w:rsidR="00E857DF" w:rsidRDefault="0020529A" w:rsidP="000621A2">
      <w:pPr>
        <w:pStyle w:val="a6"/>
        <w:numPr>
          <w:ilvl w:val="0"/>
          <w:numId w:val="7"/>
        </w:numPr>
        <w:spacing w:after="0" w:line="360" w:lineRule="auto"/>
        <w:jc w:val="both"/>
        <w:rPr>
          <w:rFonts w:ascii="Times New Roman" w:hAnsi="Times New Roman"/>
          <w:sz w:val="28"/>
          <w:szCs w:val="28"/>
        </w:rPr>
      </w:pPr>
      <w:r>
        <w:rPr>
          <w:rFonts w:ascii="Times New Roman" w:hAnsi="Times New Roman"/>
          <w:sz w:val="28"/>
          <w:szCs w:val="28"/>
          <w:lang w:val="en-US"/>
        </w:rPr>
        <w:t>“</w:t>
      </w:r>
      <w:r w:rsidRPr="002C2B0E">
        <w:rPr>
          <w:rFonts w:ascii="Times New Roman" w:hAnsi="Times New Roman"/>
          <w:sz w:val="28"/>
          <w:szCs w:val="28"/>
        </w:rPr>
        <w:t>За</w:t>
      </w:r>
      <w:r>
        <w:rPr>
          <w:rFonts w:ascii="Times New Roman" w:hAnsi="Times New Roman"/>
          <w:sz w:val="28"/>
          <w:szCs w:val="28"/>
        </w:rPr>
        <w:t xml:space="preserve"> </w:t>
      </w:r>
      <w:r w:rsidR="00E857DF" w:rsidRPr="002C2B0E">
        <w:rPr>
          <w:rFonts w:ascii="Times New Roman" w:hAnsi="Times New Roman"/>
          <w:sz w:val="28"/>
          <w:szCs w:val="28"/>
        </w:rPr>
        <w:t>фізичним</w:t>
      </w:r>
      <w:r w:rsidR="00E857DF">
        <w:rPr>
          <w:rFonts w:ascii="Times New Roman" w:hAnsi="Times New Roman"/>
          <w:sz w:val="28"/>
          <w:szCs w:val="28"/>
        </w:rPr>
        <w:t xml:space="preserve"> </w:t>
      </w:r>
      <w:r w:rsidR="00E857DF" w:rsidRPr="002C2B0E">
        <w:rPr>
          <w:rFonts w:ascii="Times New Roman" w:hAnsi="Times New Roman"/>
          <w:sz w:val="28"/>
          <w:szCs w:val="28"/>
        </w:rPr>
        <w:t>середовищем</w:t>
      </w:r>
      <w:r w:rsidR="00E857DF">
        <w:rPr>
          <w:rFonts w:ascii="Times New Roman" w:hAnsi="Times New Roman"/>
          <w:sz w:val="28"/>
          <w:szCs w:val="28"/>
        </w:rPr>
        <w:t xml:space="preserve"> </w:t>
      </w:r>
      <w:r w:rsidR="00E857DF" w:rsidRPr="002C2B0E">
        <w:rPr>
          <w:rFonts w:ascii="Times New Roman" w:hAnsi="Times New Roman"/>
          <w:sz w:val="28"/>
          <w:szCs w:val="28"/>
        </w:rPr>
        <w:t>передавання</w:t>
      </w:r>
    </w:p>
    <w:p w14:paraId="3E490C14" w14:textId="77777777" w:rsidR="00E857DF" w:rsidRDefault="00E857DF" w:rsidP="000621A2">
      <w:pPr>
        <w:pStyle w:val="a6"/>
        <w:numPr>
          <w:ilvl w:val="0"/>
          <w:numId w:val="12"/>
        </w:numPr>
        <w:spacing w:after="0" w:line="360" w:lineRule="auto"/>
        <w:jc w:val="both"/>
        <w:rPr>
          <w:rFonts w:ascii="Times New Roman" w:hAnsi="Times New Roman"/>
          <w:sz w:val="28"/>
          <w:szCs w:val="28"/>
        </w:rPr>
      </w:pPr>
      <w:r w:rsidRPr="002C2B0E">
        <w:rPr>
          <w:rFonts w:ascii="Times New Roman" w:hAnsi="Times New Roman"/>
          <w:sz w:val="28"/>
          <w:szCs w:val="28"/>
        </w:rPr>
        <w:t>з</w:t>
      </w:r>
      <w:r>
        <w:rPr>
          <w:rFonts w:ascii="Times New Roman" w:hAnsi="Times New Roman"/>
          <w:sz w:val="28"/>
          <w:szCs w:val="28"/>
        </w:rPr>
        <w:t xml:space="preserve"> </w:t>
      </w:r>
      <w:r w:rsidRPr="002C2B0E">
        <w:rPr>
          <w:rFonts w:ascii="Times New Roman" w:hAnsi="Times New Roman"/>
          <w:sz w:val="28"/>
          <w:szCs w:val="28"/>
        </w:rPr>
        <w:t>симетричним</w:t>
      </w:r>
      <w:r>
        <w:rPr>
          <w:rFonts w:ascii="Times New Roman" w:hAnsi="Times New Roman"/>
          <w:sz w:val="28"/>
          <w:szCs w:val="28"/>
        </w:rPr>
        <w:t xml:space="preserve"> </w:t>
      </w:r>
      <w:r w:rsidRPr="002C2B0E">
        <w:rPr>
          <w:rFonts w:ascii="Times New Roman" w:hAnsi="Times New Roman"/>
          <w:sz w:val="28"/>
          <w:szCs w:val="28"/>
        </w:rPr>
        <w:t>кабелем,</w:t>
      </w:r>
      <w:r>
        <w:rPr>
          <w:rFonts w:ascii="Times New Roman" w:hAnsi="Times New Roman"/>
          <w:sz w:val="28"/>
          <w:szCs w:val="28"/>
        </w:rPr>
        <w:t xml:space="preserve"> </w:t>
      </w:r>
    </w:p>
    <w:p w14:paraId="13614119" w14:textId="77777777" w:rsidR="00E857DF" w:rsidRDefault="00E857DF" w:rsidP="000621A2">
      <w:pPr>
        <w:pStyle w:val="a6"/>
        <w:numPr>
          <w:ilvl w:val="0"/>
          <w:numId w:val="12"/>
        </w:numPr>
        <w:spacing w:after="0" w:line="360" w:lineRule="auto"/>
        <w:jc w:val="both"/>
        <w:rPr>
          <w:rFonts w:ascii="Times New Roman" w:hAnsi="Times New Roman"/>
          <w:sz w:val="28"/>
          <w:szCs w:val="28"/>
        </w:rPr>
      </w:pPr>
      <w:r w:rsidRPr="002C2B0E">
        <w:rPr>
          <w:rFonts w:ascii="Times New Roman" w:hAnsi="Times New Roman"/>
          <w:sz w:val="28"/>
          <w:szCs w:val="28"/>
        </w:rPr>
        <w:t>з</w:t>
      </w:r>
      <w:r>
        <w:rPr>
          <w:rFonts w:ascii="Times New Roman" w:hAnsi="Times New Roman"/>
          <w:sz w:val="28"/>
          <w:szCs w:val="28"/>
        </w:rPr>
        <w:t xml:space="preserve"> </w:t>
      </w:r>
      <w:r w:rsidRPr="002C2B0E">
        <w:rPr>
          <w:rFonts w:ascii="Times New Roman" w:hAnsi="Times New Roman"/>
          <w:sz w:val="28"/>
          <w:szCs w:val="28"/>
        </w:rPr>
        <w:t>коаксіальним</w:t>
      </w:r>
      <w:r>
        <w:rPr>
          <w:rFonts w:ascii="Times New Roman" w:hAnsi="Times New Roman"/>
          <w:sz w:val="28"/>
          <w:szCs w:val="28"/>
        </w:rPr>
        <w:t xml:space="preserve"> </w:t>
      </w:r>
      <w:r w:rsidRPr="002C2B0E">
        <w:rPr>
          <w:rFonts w:ascii="Times New Roman" w:hAnsi="Times New Roman"/>
          <w:sz w:val="28"/>
          <w:szCs w:val="28"/>
        </w:rPr>
        <w:t>кабелем,</w:t>
      </w:r>
      <w:r>
        <w:rPr>
          <w:rFonts w:ascii="Times New Roman" w:hAnsi="Times New Roman"/>
          <w:sz w:val="28"/>
          <w:szCs w:val="28"/>
        </w:rPr>
        <w:t xml:space="preserve"> </w:t>
      </w:r>
    </w:p>
    <w:p w14:paraId="150B09CB" w14:textId="77777777" w:rsidR="00E857DF" w:rsidRDefault="00E857DF" w:rsidP="000621A2">
      <w:pPr>
        <w:pStyle w:val="a6"/>
        <w:numPr>
          <w:ilvl w:val="0"/>
          <w:numId w:val="12"/>
        </w:numPr>
        <w:spacing w:after="0" w:line="360" w:lineRule="auto"/>
        <w:jc w:val="both"/>
        <w:rPr>
          <w:rFonts w:ascii="Times New Roman" w:hAnsi="Times New Roman"/>
          <w:sz w:val="28"/>
          <w:szCs w:val="28"/>
        </w:rPr>
      </w:pPr>
      <w:r w:rsidRPr="002C2B0E">
        <w:rPr>
          <w:rFonts w:ascii="Times New Roman" w:hAnsi="Times New Roman"/>
          <w:sz w:val="28"/>
          <w:szCs w:val="28"/>
        </w:rPr>
        <w:t>з</w:t>
      </w:r>
      <w:r>
        <w:rPr>
          <w:rFonts w:ascii="Times New Roman" w:hAnsi="Times New Roman"/>
          <w:sz w:val="28"/>
          <w:szCs w:val="28"/>
        </w:rPr>
        <w:t xml:space="preserve"> </w:t>
      </w:r>
      <w:r w:rsidRPr="002C2B0E">
        <w:rPr>
          <w:rFonts w:ascii="Times New Roman" w:hAnsi="Times New Roman"/>
          <w:sz w:val="28"/>
          <w:szCs w:val="28"/>
        </w:rPr>
        <w:t>кабелем</w:t>
      </w:r>
      <w:r>
        <w:rPr>
          <w:rFonts w:ascii="Times New Roman" w:hAnsi="Times New Roman"/>
          <w:sz w:val="28"/>
          <w:szCs w:val="28"/>
        </w:rPr>
        <w:t xml:space="preserve"> </w:t>
      </w:r>
      <w:r w:rsidRPr="002C2B0E">
        <w:rPr>
          <w:rFonts w:ascii="Times New Roman" w:hAnsi="Times New Roman"/>
          <w:sz w:val="28"/>
          <w:szCs w:val="28"/>
        </w:rPr>
        <w:t>“кручена</w:t>
      </w:r>
      <w:r>
        <w:rPr>
          <w:rFonts w:ascii="Times New Roman" w:hAnsi="Times New Roman"/>
          <w:sz w:val="28"/>
          <w:szCs w:val="28"/>
        </w:rPr>
        <w:t xml:space="preserve"> </w:t>
      </w:r>
      <w:r w:rsidRPr="002C2B0E">
        <w:rPr>
          <w:rFonts w:ascii="Times New Roman" w:hAnsi="Times New Roman"/>
          <w:sz w:val="28"/>
          <w:szCs w:val="28"/>
        </w:rPr>
        <w:t>пара”,</w:t>
      </w:r>
      <w:r>
        <w:rPr>
          <w:rFonts w:ascii="Times New Roman" w:hAnsi="Times New Roman"/>
          <w:sz w:val="28"/>
          <w:szCs w:val="28"/>
        </w:rPr>
        <w:t xml:space="preserve"> </w:t>
      </w:r>
    </w:p>
    <w:p w14:paraId="63835C94" w14:textId="77777777" w:rsidR="00E857DF" w:rsidRDefault="00E857DF" w:rsidP="000621A2">
      <w:pPr>
        <w:pStyle w:val="a6"/>
        <w:numPr>
          <w:ilvl w:val="0"/>
          <w:numId w:val="12"/>
        </w:numPr>
        <w:spacing w:after="0" w:line="360" w:lineRule="auto"/>
        <w:jc w:val="both"/>
        <w:rPr>
          <w:rFonts w:ascii="Times New Roman" w:hAnsi="Times New Roman"/>
          <w:sz w:val="28"/>
          <w:szCs w:val="28"/>
        </w:rPr>
      </w:pPr>
      <w:r w:rsidRPr="002C2B0E">
        <w:rPr>
          <w:rFonts w:ascii="Times New Roman" w:hAnsi="Times New Roman"/>
          <w:sz w:val="28"/>
          <w:szCs w:val="28"/>
        </w:rPr>
        <w:t>з</w:t>
      </w:r>
      <w:r>
        <w:rPr>
          <w:rFonts w:ascii="Times New Roman" w:hAnsi="Times New Roman"/>
          <w:sz w:val="28"/>
          <w:szCs w:val="28"/>
        </w:rPr>
        <w:t xml:space="preserve"> </w:t>
      </w:r>
      <w:r w:rsidRPr="002C2B0E">
        <w:rPr>
          <w:rFonts w:ascii="Times New Roman" w:hAnsi="Times New Roman"/>
          <w:sz w:val="28"/>
          <w:szCs w:val="28"/>
        </w:rPr>
        <w:t>волоконнооптичним</w:t>
      </w:r>
      <w:r>
        <w:rPr>
          <w:rFonts w:ascii="Times New Roman" w:hAnsi="Times New Roman"/>
          <w:sz w:val="28"/>
          <w:szCs w:val="28"/>
        </w:rPr>
        <w:t xml:space="preserve"> </w:t>
      </w:r>
      <w:r w:rsidRPr="002C2B0E">
        <w:rPr>
          <w:rFonts w:ascii="Times New Roman" w:hAnsi="Times New Roman"/>
          <w:sz w:val="28"/>
          <w:szCs w:val="28"/>
        </w:rPr>
        <w:t>кабелем,</w:t>
      </w:r>
      <w:r>
        <w:rPr>
          <w:rFonts w:ascii="Times New Roman" w:hAnsi="Times New Roman"/>
          <w:sz w:val="28"/>
          <w:szCs w:val="28"/>
        </w:rPr>
        <w:t xml:space="preserve"> </w:t>
      </w:r>
    </w:p>
    <w:p w14:paraId="41837D92" w14:textId="77777777" w:rsidR="00E857DF" w:rsidRDefault="00E857DF" w:rsidP="000621A2">
      <w:pPr>
        <w:pStyle w:val="a6"/>
        <w:numPr>
          <w:ilvl w:val="0"/>
          <w:numId w:val="12"/>
        </w:numPr>
        <w:spacing w:after="0" w:line="360" w:lineRule="auto"/>
        <w:jc w:val="both"/>
        <w:rPr>
          <w:rFonts w:ascii="Times New Roman" w:hAnsi="Times New Roman"/>
          <w:sz w:val="28"/>
          <w:szCs w:val="28"/>
        </w:rPr>
      </w:pPr>
      <w:r w:rsidRPr="002C2B0E">
        <w:rPr>
          <w:rFonts w:ascii="Times New Roman" w:hAnsi="Times New Roman"/>
          <w:sz w:val="28"/>
          <w:szCs w:val="28"/>
        </w:rPr>
        <w:t>з</w:t>
      </w:r>
      <w:r>
        <w:rPr>
          <w:rFonts w:ascii="Times New Roman" w:hAnsi="Times New Roman"/>
          <w:sz w:val="28"/>
          <w:szCs w:val="28"/>
        </w:rPr>
        <w:t xml:space="preserve"> </w:t>
      </w:r>
      <w:r w:rsidRPr="002C2B0E">
        <w:rPr>
          <w:rFonts w:ascii="Times New Roman" w:hAnsi="Times New Roman"/>
          <w:sz w:val="28"/>
          <w:szCs w:val="28"/>
        </w:rPr>
        <w:t>інфрачервоним</w:t>
      </w:r>
      <w:r>
        <w:rPr>
          <w:rFonts w:ascii="Times New Roman" w:hAnsi="Times New Roman"/>
          <w:sz w:val="28"/>
          <w:szCs w:val="28"/>
        </w:rPr>
        <w:t xml:space="preserve"> </w:t>
      </w:r>
      <w:r w:rsidRPr="002C2B0E">
        <w:rPr>
          <w:rFonts w:ascii="Times New Roman" w:hAnsi="Times New Roman"/>
          <w:sz w:val="28"/>
          <w:szCs w:val="28"/>
        </w:rPr>
        <w:t>каналом,</w:t>
      </w:r>
      <w:r>
        <w:rPr>
          <w:rFonts w:ascii="Times New Roman" w:hAnsi="Times New Roman"/>
          <w:sz w:val="28"/>
          <w:szCs w:val="28"/>
        </w:rPr>
        <w:t xml:space="preserve"> </w:t>
      </w:r>
    </w:p>
    <w:p w14:paraId="6C7521C7" w14:textId="77777777" w:rsidR="00E857DF" w:rsidRPr="002C2B0E" w:rsidRDefault="00E857DF" w:rsidP="000621A2">
      <w:pPr>
        <w:pStyle w:val="a6"/>
        <w:numPr>
          <w:ilvl w:val="0"/>
          <w:numId w:val="12"/>
        </w:numPr>
        <w:spacing w:after="0" w:line="360" w:lineRule="auto"/>
        <w:jc w:val="both"/>
        <w:rPr>
          <w:rFonts w:ascii="Times New Roman" w:hAnsi="Times New Roman"/>
          <w:sz w:val="28"/>
          <w:szCs w:val="28"/>
        </w:rPr>
      </w:pPr>
      <w:r w:rsidRPr="002C2B0E">
        <w:rPr>
          <w:rFonts w:ascii="Times New Roman" w:hAnsi="Times New Roman"/>
          <w:sz w:val="28"/>
          <w:szCs w:val="28"/>
        </w:rPr>
        <w:t>з</w:t>
      </w:r>
      <w:r>
        <w:rPr>
          <w:rFonts w:ascii="Times New Roman" w:hAnsi="Times New Roman"/>
          <w:sz w:val="28"/>
          <w:szCs w:val="28"/>
        </w:rPr>
        <w:t xml:space="preserve"> </w:t>
      </w:r>
      <w:r w:rsidRPr="002C2B0E">
        <w:rPr>
          <w:rFonts w:ascii="Times New Roman" w:hAnsi="Times New Roman"/>
          <w:sz w:val="28"/>
          <w:szCs w:val="28"/>
        </w:rPr>
        <w:t>мікрохвильовим</w:t>
      </w:r>
      <w:r>
        <w:rPr>
          <w:rFonts w:ascii="Times New Roman" w:hAnsi="Times New Roman"/>
          <w:sz w:val="28"/>
          <w:szCs w:val="28"/>
        </w:rPr>
        <w:t xml:space="preserve"> </w:t>
      </w:r>
      <w:r w:rsidRPr="002C2B0E">
        <w:rPr>
          <w:rFonts w:ascii="Times New Roman" w:hAnsi="Times New Roman"/>
          <w:sz w:val="28"/>
          <w:szCs w:val="28"/>
        </w:rPr>
        <w:t>каналом</w:t>
      </w:r>
      <w:r w:rsidR="0020529A">
        <w:rPr>
          <w:rFonts w:ascii="Times New Roman" w:hAnsi="Times New Roman"/>
          <w:sz w:val="28"/>
          <w:szCs w:val="28"/>
          <w:lang w:val="en-US"/>
        </w:rPr>
        <w:t>”, - [1]</w:t>
      </w:r>
      <w:r>
        <w:rPr>
          <w:rFonts w:ascii="Times New Roman" w:hAnsi="Times New Roman"/>
          <w:sz w:val="28"/>
          <w:szCs w:val="28"/>
        </w:rPr>
        <w:t>.</w:t>
      </w:r>
    </w:p>
    <w:p w14:paraId="649DC408" w14:textId="7E45EF1D" w:rsidR="00E857DF" w:rsidRPr="009642B3" w:rsidRDefault="00E63F44" w:rsidP="00E857DF">
      <w:pPr>
        <w:spacing w:after="0" w:line="360" w:lineRule="auto"/>
        <w:ind w:firstLine="709"/>
        <w:jc w:val="both"/>
        <w:rPr>
          <w:rFonts w:ascii="Times New Roman" w:hAnsi="Times New Roman"/>
          <w:sz w:val="28"/>
          <w:szCs w:val="28"/>
          <w:lang w:eastAsia="uk-UA"/>
        </w:rPr>
      </w:pPr>
      <w:r w:rsidRPr="009642B3">
        <w:rPr>
          <w:rFonts w:ascii="Times New Roman" w:hAnsi="Times New Roman"/>
          <w:sz w:val="28"/>
          <w:szCs w:val="28"/>
        </w:rPr>
        <w:t xml:space="preserve">Класифікація мереж </w:t>
      </w:r>
      <w:r w:rsidR="009642B3" w:rsidRPr="009642B3">
        <w:rPr>
          <w:rFonts w:ascii="Times New Roman" w:hAnsi="Times New Roman"/>
          <w:sz w:val="28"/>
          <w:szCs w:val="28"/>
          <w:lang w:val="uk-UA"/>
        </w:rPr>
        <w:t xml:space="preserve">– це поняття </w:t>
      </w:r>
      <w:r w:rsidRPr="009642B3">
        <w:rPr>
          <w:rFonts w:ascii="Times New Roman" w:hAnsi="Times New Roman"/>
          <w:sz w:val="28"/>
          <w:szCs w:val="28"/>
        </w:rPr>
        <w:t>досить умовн</w:t>
      </w:r>
      <w:r w:rsidR="009642B3" w:rsidRPr="009642B3">
        <w:rPr>
          <w:rFonts w:ascii="Times New Roman" w:hAnsi="Times New Roman"/>
          <w:sz w:val="28"/>
          <w:szCs w:val="28"/>
          <w:lang w:val="uk-UA"/>
        </w:rPr>
        <w:t>е</w:t>
      </w:r>
      <w:r w:rsidRPr="009642B3">
        <w:rPr>
          <w:rFonts w:ascii="Times New Roman" w:hAnsi="Times New Roman"/>
          <w:sz w:val="28"/>
          <w:szCs w:val="28"/>
        </w:rPr>
        <w:t xml:space="preserve">, </w:t>
      </w:r>
      <w:r w:rsidR="009642B3" w:rsidRPr="009642B3">
        <w:rPr>
          <w:rFonts w:ascii="Times New Roman" w:hAnsi="Times New Roman"/>
          <w:sz w:val="28"/>
          <w:szCs w:val="28"/>
          <w:lang w:val="uk-UA"/>
        </w:rPr>
        <w:t xml:space="preserve">так як </w:t>
      </w:r>
      <w:r w:rsidRPr="009642B3">
        <w:rPr>
          <w:rFonts w:ascii="Times New Roman" w:hAnsi="Times New Roman"/>
          <w:sz w:val="28"/>
          <w:szCs w:val="28"/>
        </w:rPr>
        <w:t xml:space="preserve">реальні конфігурації часто </w:t>
      </w:r>
      <w:r w:rsidR="009642B3" w:rsidRPr="009642B3">
        <w:rPr>
          <w:rFonts w:ascii="Times New Roman" w:hAnsi="Times New Roman"/>
          <w:sz w:val="28"/>
          <w:szCs w:val="28"/>
          <w:lang w:val="uk-UA"/>
        </w:rPr>
        <w:t>перетинають</w:t>
      </w:r>
      <w:r w:rsidRPr="009642B3">
        <w:rPr>
          <w:rFonts w:ascii="Times New Roman" w:hAnsi="Times New Roman"/>
          <w:sz w:val="28"/>
          <w:szCs w:val="28"/>
        </w:rPr>
        <w:t xml:space="preserve"> кілька груп</w:t>
      </w:r>
      <w:r w:rsidR="009642B3" w:rsidRPr="009642B3">
        <w:rPr>
          <w:rFonts w:ascii="Times New Roman" w:hAnsi="Times New Roman"/>
          <w:sz w:val="28"/>
          <w:szCs w:val="28"/>
        </w:rPr>
        <w:t xml:space="preserve"> класифікаці</w:t>
      </w:r>
      <w:r w:rsidR="009642B3" w:rsidRPr="009642B3">
        <w:rPr>
          <w:rFonts w:ascii="Times New Roman" w:hAnsi="Times New Roman"/>
          <w:sz w:val="28"/>
          <w:szCs w:val="28"/>
          <w:lang w:val="uk-UA"/>
        </w:rPr>
        <w:t>ї</w:t>
      </w:r>
      <w:r w:rsidRPr="009642B3">
        <w:rPr>
          <w:rFonts w:ascii="Times New Roman" w:hAnsi="Times New Roman"/>
          <w:sz w:val="28"/>
          <w:szCs w:val="28"/>
        </w:rPr>
        <w:t>.</w:t>
      </w:r>
      <w:r w:rsidR="00E857DF" w:rsidRPr="009642B3">
        <w:rPr>
          <w:rFonts w:ascii="Times New Roman" w:hAnsi="Times New Roman"/>
          <w:sz w:val="28"/>
          <w:szCs w:val="28"/>
          <w:lang w:val="uk-UA"/>
        </w:rPr>
        <w:t xml:space="preserve"> </w:t>
      </w:r>
    </w:p>
    <w:p w14:paraId="53A5B9AD" w14:textId="77777777" w:rsidR="009642B3" w:rsidRDefault="009642B3" w:rsidP="009642B3">
      <w:pPr>
        <w:spacing w:after="0" w:line="360" w:lineRule="auto"/>
        <w:jc w:val="both"/>
        <w:rPr>
          <w:rFonts w:ascii="Times New Roman" w:hAnsi="Times New Roman"/>
          <w:color w:val="FF0000"/>
          <w:sz w:val="28"/>
          <w:szCs w:val="28"/>
        </w:rPr>
      </w:pPr>
      <w:r>
        <w:rPr>
          <w:noProof/>
        </w:rPr>
        <w:drawing>
          <wp:inline distT="0" distB="0" distL="0" distR="0" wp14:anchorId="1D0260A1" wp14:editId="6FAE4A1B">
            <wp:extent cx="6096000" cy="347058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081" t="23655" r="20160" b="28287"/>
                    <a:stretch/>
                  </pic:blipFill>
                  <pic:spPr bwMode="auto">
                    <a:xfrm>
                      <a:off x="0" y="0"/>
                      <a:ext cx="6101050" cy="3473459"/>
                    </a:xfrm>
                    <a:prstGeom prst="rect">
                      <a:avLst/>
                    </a:prstGeom>
                    <a:ln>
                      <a:noFill/>
                    </a:ln>
                    <a:extLst>
                      <a:ext uri="{53640926-AAD7-44D8-BBD7-CCE9431645EC}">
                        <a14:shadowObscured xmlns:a14="http://schemas.microsoft.com/office/drawing/2010/main"/>
                      </a:ext>
                    </a:extLst>
                  </pic:spPr>
                </pic:pic>
              </a:graphicData>
            </a:graphic>
          </wp:inline>
        </w:drawing>
      </w:r>
    </w:p>
    <w:p w14:paraId="0C5DDBE2" w14:textId="77777777" w:rsidR="009642B3" w:rsidRPr="009642B3" w:rsidRDefault="00E857DF" w:rsidP="00E857DF">
      <w:pPr>
        <w:spacing w:after="0" w:line="360" w:lineRule="auto"/>
        <w:ind w:firstLine="709"/>
        <w:jc w:val="both"/>
        <w:rPr>
          <w:rFonts w:ascii="Times New Roman" w:hAnsi="Times New Roman"/>
          <w:b/>
          <w:sz w:val="28"/>
          <w:szCs w:val="28"/>
          <w:lang w:val="uk-UA"/>
        </w:rPr>
      </w:pPr>
      <w:r w:rsidRPr="009642B3">
        <w:rPr>
          <w:rFonts w:ascii="Times New Roman" w:hAnsi="Times New Roman"/>
          <w:b/>
          <w:sz w:val="28"/>
          <w:szCs w:val="28"/>
          <w:lang w:val="uk-UA"/>
        </w:rPr>
        <w:t xml:space="preserve">Стандарти компютерних мереж. </w:t>
      </w:r>
    </w:p>
    <w:p w14:paraId="3A3429E8" w14:textId="1743EEE4" w:rsidR="00E857DF" w:rsidRPr="009642B3" w:rsidRDefault="00E63F44" w:rsidP="00E857DF">
      <w:pPr>
        <w:spacing w:after="0" w:line="360" w:lineRule="auto"/>
        <w:ind w:firstLine="709"/>
        <w:jc w:val="both"/>
        <w:rPr>
          <w:rFonts w:ascii="Times New Roman" w:hAnsi="Times New Roman"/>
          <w:sz w:val="28"/>
          <w:szCs w:val="28"/>
          <w:lang w:val="uk-UA"/>
        </w:rPr>
      </w:pPr>
      <w:r w:rsidRPr="009642B3">
        <w:rPr>
          <w:rFonts w:ascii="Times New Roman" w:hAnsi="Times New Roman"/>
          <w:sz w:val="28"/>
          <w:szCs w:val="28"/>
        </w:rPr>
        <w:t>Основними організаціями, що розробляють стандарти і сприяють їх впровадженню в галузі комп'ютерних мереж, є</w:t>
      </w:r>
      <w:r w:rsidRPr="009642B3">
        <w:rPr>
          <w:rFonts w:ascii="Times New Roman" w:hAnsi="Times New Roman"/>
          <w:sz w:val="28"/>
          <w:szCs w:val="28"/>
          <w:lang w:val="uk-UA"/>
        </w:rPr>
        <w:t>:</w:t>
      </w:r>
    </w:p>
    <w:p w14:paraId="7E386AD7" w14:textId="24306C0F" w:rsidR="00E857DF" w:rsidRPr="009642B3" w:rsidRDefault="00E857DF" w:rsidP="00930102">
      <w:pPr>
        <w:tabs>
          <w:tab w:val="left" w:pos="1134"/>
        </w:tabs>
        <w:spacing w:after="0" w:line="360" w:lineRule="auto"/>
        <w:ind w:left="567"/>
        <w:jc w:val="both"/>
        <w:rPr>
          <w:rFonts w:ascii="Times New Roman" w:hAnsi="Times New Roman"/>
          <w:sz w:val="28"/>
          <w:szCs w:val="28"/>
        </w:rPr>
      </w:pPr>
      <w:r w:rsidRPr="009642B3">
        <w:rPr>
          <w:rFonts w:ascii="Times New Roman" w:hAnsi="Times New Roman"/>
          <w:sz w:val="28"/>
          <w:szCs w:val="28"/>
          <w:lang w:val="en-US"/>
        </w:rPr>
        <w:t xml:space="preserve">1. </w:t>
      </w:r>
      <w:r w:rsidR="00757D9A" w:rsidRPr="009642B3">
        <w:rPr>
          <w:rFonts w:ascii="Times New Roman" w:hAnsi="Times New Roman"/>
          <w:sz w:val="28"/>
          <w:szCs w:val="28"/>
        </w:rPr>
        <w:t>Міжнародний</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союз</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електрозв</w:t>
      </w:r>
      <w:r w:rsidR="00757D9A" w:rsidRPr="009642B3">
        <w:rPr>
          <w:rFonts w:ascii="Times New Roman" w:hAnsi="Times New Roman"/>
          <w:sz w:val="28"/>
          <w:szCs w:val="28"/>
          <w:lang w:val="en-US"/>
        </w:rPr>
        <w:t>'</w:t>
      </w:r>
      <w:r w:rsidR="00757D9A" w:rsidRPr="009642B3">
        <w:rPr>
          <w:rFonts w:ascii="Times New Roman" w:hAnsi="Times New Roman"/>
          <w:sz w:val="28"/>
          <w:szCs w:val="28"/>
        </w:rPr>
        <w:t>язку</w:t>
      </w:r>
      <w:r w:rsidR="009642B3" w:rsidRPr="009642B3">
        <w:rPr>
          <w:rFonts w:ascii="Times New Roman" w:hAnsi="Times New Roman"/>
          <w:sz w:val="28"/>
          <w:szCs w:val="28"/>
          <w:lang w:val="en-US"/>
        </w:rPr>
        <w:t>: “</w:t>
      </w:r>
      <w:r w:rsidR="00757D9A" w:rsidRPr="009642B3">
        <w:rPr>
          <w:rFonts w:ascii="Times New Roman" w:hAnsi="Times New Roman"/>
          <w:sz w:val="28"/>
          <w:szCs w:val="28"/>
          <w:lang w:val="en-US"/>
        </w:rPr>
        <w:t xml:space="preserve">(ITU - International Telecommunication Union). 10 </w:t>
      </w:r>
      <w:r w:rsidR="00757D9A" w:rsidRPr="009642B3">
        <w:rPr>
          <w:rFonts w:ascii="Times New Roman" w:hAnsi="Times New Roman"/>
          <w:sz w:val="28"/>
          <w:szCs w:val="28"/>
        </w:rPr>
        <w:t>стандартів</w:t>
      </w:r>
      <w:r w:rsidR="00757D9A" w:rsidRPr="009642B3">
        <w:rPr>
          <w:rFonts w:ascii="Times New Roman" w:hAnsi="Times New Roman"/>
          <w:sz w:val="28"/>
          <w:szCs w:val="28"/>
          <w:lang w:val="en-US"/>
        </w:rPr>
        <w:t xml:space="preserve"> ITU </w:t>
      </w:r>
      <w:r w:rsidR="00757D9A" w:rsidRPr="009642B3">
        <w:rPr>
          <w:rFonts w:ascii="Times New Roman" w:hAnsi="Times New Roman"/>
          <w:sz w:val="28"/>
          <w:szCs w:val="28"/>
        </w:rPr>
        <w:t>розділені</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на</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серії</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Кожна</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серія</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стандартів</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присвячена</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одній</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темі</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і</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позначається</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великою</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літерою</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латинського</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алфавіту</w:t>
      </w:r>
      <w:r w:rsidR="00757D9A" w:rsidRPr="009642B3">
        <w:rPr>
          <w:rFonts w:ascii="Times New Roman" w:hAnsi="Times New Roman"/>
          <w:sz w:val="28"/>
          <w:szCs w:val="28"/>
          <w:lang w:val="en-US"/>
        </w:rPr>
        <w:t xml:space="preserve">. </w:t>
      </w:r>
      <w:r w:rsidR="00757D9A" w:rsidRPr="009642B3">
        <w:rPr>
          <w:rFonts w:ascii="Times New Roman" w:hAnsi="Times New Roman"/>
          <w:sz w:val="28"/>
          <w:szCs w:val="28"/>
        </w:rPr>
        <w:t>За буквою слідує крапка і номер стандарту. Наприклад, літерою V позначаються стандарти на передавання даних телефонними каналами, літерою X - стандарти на мережі передавання даних, а літерою Q - стандарти на телефонну комутацію та сигналізацію</w:t>
      </w:r>
      <w:r w:rsidR="009642B3" w:rsidRPr="009642B3">
        <w:rPr>
          <w:rFonts w:ascii="Times New Roman" w:hAnsi="Times New Roman"/>
          <w:sz w:val="28"/>
          <w:szCs w:val="28"/>
        </w:rPr>
        <w:t xml:space="preserve">”, - </w:t>
      </w:r>
      <w:r w:rsidRPr="009642B3">
        <w:rPr>
          <w:rFonts w:ascii="Times New Roman" w:hAnsi="Times New Roman"/>
          <w:sz w:val="28"/>
          <w:szCs w:val="28"/>
        </w:rPr>
        <w:t xml:space="preserve"> </w:t>
      </w:r>
      <w:hyperlink r:id="rId19" w:history="1">
        <w:r w:rsidRPr="009642B3">
          <w:rPr>
            <w:rStyle w:val="a5"/>
            <w:rFonts w:ascii="Times New Roman" w:eastAsia="Yu Gothic Light" w:hAnsi="Times New Roman"/>
            <w:color w:val="auto"/>
            <w:sz w:val="28"/>
            <w:szCs w:val="28"/>
          </w:rPr>
          <w:t>[</w:t>
        </w:r>
        <w:r w:rsidR="00AF5821" w:rsidRPr="009642B3">
          <w:rPr>
            <w:rStyle w:val="a5"/>
            <w:rFonts w:ascii="Times New Roman" w:eastAsia="Yu Gothic Light" w:hAnsi="Times New Roman"/>
            <w:color w:val="auto"/>
            <w:sz w:val="28"/>
            <w:szCs w:val="28"/>
            <w:lang w:val="uk-UA"/>
          </w:rPr>
          <w:t>4</w:t>
        </w:r>
        <w:r w:rsidRPr="009642B3">
          <w:rPr>
            <w:rStyle w:val="a5"/>
            <w:rFonts w:ascii="Times New Roman" w:eastAsia="Yu Gothic Light" w:hAnsi="Times New Roman"/>
            <w:color w:val="auto"/>
            <w:sz w:val="28"/>
            <w:szCs w:val="28"/>
          </w:rPr>
          <w:t>]</w:t>
        </w:r>
      </w:hyperlink>
    </w:p>
    <w:p w14:paraId="59A12ED6" w14:textId="7AEFDF92" w:rsidR="00757D9A" w:rsidRPr="009642B3" w:rsidRDefault="00E857DF" w:rsidP="00930102">
      <w:pPr>
        <w:tabs>
          <w:tab w:val="left" w:pos="1134"/>
        </w:tabs>
        <w:spacing w:after="0" w:line="360" w:lineRule="auto"/>
        <w:ind w:left="567"/>
        <w:jc w:val="both"/>
        <w:rPr>
          <w:rFonts w:ascii="Times New Roman" w:hAnsi="Times New Roman"/>
          <w:sz w:val="28"/>
          <w:szCs w:val="28"/>
        </w:rPr>
      </w:pPr>
      <w:r w:rsidRPr="009642B3">
        <w:rPr>
          <w:rFonts w:ascii="Times New Roman" w:hAnsi="Times New Roman"/>
          <w:sz w:val="28"/>
          <w:szCs w:val="28"/>
        </w:rPr>
        <w:t xml:space="preserve">2. </w:t>
      </w:r>
      <w:r w:rsidR="00930102">
        <w:rPr>
          <w:rFonts w:ascii="Times New Roman" w:hAnsi="Times New Roman"/>
          <w:sz w:val="28"/>
          <w:szCs w:val="28"/>
        </w:rPr>
        <w:tab/>
      </w:r>
      <w:r w:rsidRPr="009642B3">
        <w:rPr>
          <w:rFonts w:ascii="Times New Roman" w:hAnsi="Times New Roman"/>
          <w:sz w:val="28"/>
          <w:szCs w:val="28"/>
        </w:rPr>
        <w:t>Технічний комітет 97</w:t>
      </w:r>
      <w:r w:rsidR="009642B3" w:rsidRPr="009642B3">
        <w:rPr>
          <w:rFonts w:ascii="Times New Roman" w:hAnsi="Times New Roman"/>
          <w:sz w:val="28"/>
          <w:szCs w:val="28"/>
        </w:rPr>
        <w:t>: “</w:t>
      </w:r>
      <w:r w:rsidR="00757D9A" w:rsidRPr="009642B3">
        <w:rPr>
          <w:rFonts w:ascii="Times New Roman" w:hAnsi="Times New Roman"/>
          <w:sz w:val="28"/>
          <w:szCs w:val="28"/>
        </w:rPr>
        <w:t>комітет розробляє стандарти на комп'ютерну обробку інформації. Стандарти цієї організації позначаються чотиризначним номером і суфіксом ISO. Наприклад, стандарт на стек протоколів TCP/IP позначається 7498 ISO</w:t>
      </w:r>
      <w:r w:rsidR="00757D9A" w:rsidRPr="009642B3">
        <w:rPr>
          <w:rFonts w:ascii="Times New Roman" w:hAnsi="Times New Roman"/>
          <w:sz w:val="28"/>
          <w:szCs w:val="28"/>
          <w:lang w:val="uk-UA"/>
        </w:rPr>
        <w:t>.</w:t>
      </w:r>
      <w:r w:rsidR="009642B3" w:rsidRPr="009642B3">
        <w:rPr>
          <w:rFonts w:ascii="Times New Roman" w:hAnsi="Times New Roman"/>
          <w:sz w:val="28"/>
          <w:szCs w:val="28"/>
        </w:rPr>
        <w:t>”, -[4]</w:t>
      </w:r>
    </w:p>
    <w:p w14:paraId="07045ECB" w14:textId="5F60DAF3" w:rsidR="00E540B5" w:rsidRPr="009642B3" w:rsidRDefault="00E857DF" w:rsidP="00930102">
      <w:pPr>
        <w:tabs>
          <w:tab w:val="left" w:pos="1134"/>
          <w:tab w:val="left" w:pos="1276"/>
        </w:tabs>
        <w:spacing w:after="0" w:line="360" w:lineRule="auto"/>
        <w:ind w:left="567"/>
        <w:jc w:val="both"/>
        <w:rPr>
          <w:rStyle w:val="a5"/>
          <w:rFonts w:ascii="Times New Roman" w:eastAsia="Yu Gothic Light" w:hAnsi="Times New Roman"/>
          <w:color w:val="auto"/>
          <w:sz w:val="28"/>
          <w:szCs w:val="28"/>
        </w:rPr>
      </w:pPr>
      <w:r w:rsidRPr="009642B3">
        <w:rPr>
          <w:rFonts w:ascii="Times New Roman" w:hAnsi="Times New Roman"/>
          <w:sz w:val="28"/>
          <w:szCs w:val="28"/>
        </w:rPr>
        <w:t xml:space="preserve">3. </w:t>
      </w:r>
      <w:r w:rsidR="00930102">
        <w:rPr>
          <w:rFonts w:ascii="Times New Roman" w:hAnsi="Times New Roman"/>
          <w:sz w:val="28"/>
          <w:szCs w:val="28"/>
        </w:rPr>
        <w:tab/>
      </w:r>
      <w:r w:rsidR="00757D9A" w:rsidRPr="009642B3">
        <w:rPr>
          <w:rFonts w:ascii="Times New Roman" w:hAnsi="Times New Roman"/>
          <w:sz w:val="28"/>
          <w:szCs w:val="28"/>
        </w:rPr>
        <w:t xml:space="preserve">Рада з діяльності в Інтернеті (IAB) </w:t>
      </w:r>
      <w:r w:rsidR="009642B3" w:rsidRPr="009642B3">
        <w:rPr>
          <w:rFonts w:ascii="Times New Roman" w:hAnsi="Times New Roman"/>
          <w:sz w:val="28"/>
          <w:szCs w:val="28"/>
        </w:rPr>
        <w:t>: “</w:t>
      </w:r>
      <w:r w:rsidR="00757D9A" w:rsidRPr="009642B3">
        <w:rPr>
          <w:rFonts w:ascii="Times New Roman" w:hAnsi="Times New Roman"/>
          <w:sz w:val="28"/>
          <w:szCs w:val="28"/>
        </w:rPr>
        <w:t>розробляє стандарти для діяльності в Інтернеті». Дотримання стандартів, розроблених цими організаціями, є обов</w:t>
      </w:r>
      <w:r w:rsidR="00757D9A" w:rsidRPr="009642B3">
        <w:rPr>
          <w:rFonts w:ascii="Times New Roman" w:hAnsi="Times New Roman"/>
          <w:sz w:val="28"/>
          <w:szCs w:val="28"/>
          <w:lang w:val="uk-UA"/>
        </w:rPr>
        <w:t>’</w:t>
      </w:r>
      <w:r w:rsidR="00757D9A" w:rsidRPr="009642B3">
        <w:rPr>
          <w:rFonts w:ascii="Times New Roman" w:hAnsi="Times New Roman"/>
          <w:sz w:val="28"/>
          <w:szCs w:val="28"/>
        </w:rPr>
        <w:t>язковим при проектуванні, створенні та експлуатації будь-якої комп</w:t>
      </w:r>
      <w:r w:rsidR="00757D9A" w:rsidRPr="009642B3">
        <w:rPr>
          <w:rFonts w:ascii="Times New Roman" w:hAnsi="Times New Roman"/>
          <w:sz w:val="28"/>
          <w:szCs w:val="28"/>
          <w:lang w:val="uk-UA"/>
        </w:rPr>
        <w:t>’</w:t>
      </w:r>
      <w:r w:rsidR="00757D9A" w:rsidRPr="009642B3">
        <w:rPr>
          <w:rFonts w:ascii="Times New Roman" w:hAnsi="Times New Roman"/>
          <w:sz w:val="28"/>
          <w:szCs w:val="28"/>
        </w:rPr>
        <w:t>ютерної мережі.</w:t>
      </w:r>
      <w:r w:rsidR="009642B3" w:rsidRPr="009642B3">
        <w:rPr>
          <w:rFonts w:ascii="Times New Roman" w:hAnsi="Times New Roman"/>
          <w:sz w:val="28"/>
          <w:szCs w:val="28"/>
        </w:rPr>
        <w:t>”, -</w:t>
      </w:r>
      <w:r w:rsidR="00757D9A" w:rsidRPr="009642B3">
        <w:rPr>
          <w:rFonts w:ascii="Times New Roman" w:hAnsi="Times New Roman"/>
          <w:sz w:val="28"/>
          <w:szCs w:val="28"/>
        </w:rPr>
        <w:t xml:space="preserve"> </w:t>
      </w:r>
      <w:hyperlink r:id="rId20" w:history="1">
        <w:r w:rsidRPr="009642B3">
          <w:rPr>
            <w:rStyle w:val="a5"/>
            <w:rFonts w:ascii="Times New Roman" w:eastAsia="Yu Gothic Light" w:hAnsi="Times New Roman"/>
            <w:color w:val="auto"/>
            <w:sz w:val="28"/>
            <w:szCs w:val="28"/>
          </w:rPr>
          <w:t>[1]</w:t>
        </w:r>
      </w:hyperlink>
      <w:r w:rsidR="009642B3" w:rsidRPr="009642B3">
        <w:rPr>
          <w:rStyle w:val="a5"/>
          <w:rFonts w:ascii="Times New Roman" w:eastAsia="Yu Gothic Light" w:hAnsi="Times New Roman"/>
          <w:color w:val="auto"/>
          <w:sz w:val="28"/>
          <w:szCs w:val="28"/>
        </w:rPr>
        <w:t>.</w:t>
      </w:r>
    </w:p>
    <w:p w14:paraId="4DB54140" w14:textId="77777777" w:rsidR="00E857DF" w:rsidRPr="00DC4442" w:rsidRDefault="00E857DF" w:rsidP="009642B3">
      <w:pPr>
        <w:pStyle w:val="a7"/>
        <w:spacing w:line="360" w:lineRule="auto"/>
        <w:jc w:val="center"/>
        <w:rPr>
          <w:rFonts w:ascii="Times New Roman" w:hAnsi="Times New Roman"/>
        </w:rPr>
      </w:pPr>
    </w:p>
    <w:p w14:paraId="3D95143C" w14:textId="77777777" w:rsidR="00E857DF" w:rsidRPr="00AF5821" w:rsidRDefault="00E540B5" w:rsidP="00930102">
      <w:pPr>
        <w:pStyle w:val="1"/>
        <w:spacing w:before="0" w:line="360" w:lineRule="auto"/>
        <w:jc w:val="center"/>
        <w:rPr>
          <w:rFonts w:ascii="Times New Roman" w:hAnsi="Times New Roman"/>
          <w:b/>
          <w:color w:val="auto"/>
          <w:sz w:val="28"/>
          <w:szCs w:val="28"/>
        </w:rPr>
      </w:pPr>
      <w:bookmarkStart w:id="35" w:name="_Toc186026588"/>
      <w:bookmarkStart w:id="36" w:name="_Toc11405384"/>
      <w:r w:rsidRPr="00AF5821">
        <w:rPr>
          <w:rFonts w:ascii="Times New Roman" w:hAnsi="Times New Roman"/>
          <w:b/>
          <w:bCs/>
          <w:color w:val="auto"/>
          <w:sz w:val="28"/>
          <w:szCs w:val="28"/>
        </w:rPr>
        <w:t xml:space="preserve">1.2 </w:t>
      </w:r>
      <w:bookmarkStart w:id="37" w:name="_Toc182249870"/>
      <w:r w:rsidR="00E857DF" w:rsidRPr="00AF5821">
        <w:rPr>
          <w:rFonts w:ascii="Times New Roman" w:hAnsi="Times New Roman"/>
          <w:b/>
          <w:color w:val="auto"/>
          <w:sz w:val="28"/>
          <w:szCs w:val="28"/>
        </w:rPr>
        <w:t>Концепція захисту інформації та її значення для організації</w:t>
      </w:r>
      <w:bookmarkEnd w:id="35"/>
      <w:bookmarkEnd w:id="37"/>
    </w:p>
    <w:bookmarkEnd w:id="36"/>
    <w:p w14:paraId="1B360F6D" w14:textId="77777777" w:rsidR="00E540B5" w:rsidRPr="00DC4442" w:rsidRDefault="00E540B5" w:rsidP="009642B3">
      <w:pPr>
        <w:spacing w:after="0" w:line="360" w:lineRule="auto"/>
        <w:jc w:val="center"/>
        <w:rPr>
          <w:rFonts w:ascii="Times New Roman" w:hAnsi="Times New Roman"/>
          <w:sz w:val="28"/>
          <w:szCs w:val="28"/>
        </w:rPr>
      </w:pPr>
    </w:p>
    <w:p w14:paraId="03FA82F9" w14:textId="7E257FF9" w:rsidR="00E857DF" w:rsidRPr="00930102" w:rsidRDefault="00930102" w:rsidP="00E857DF">
      <w:pPr>
        <w:spacing w:after="0" w:line="367" w:lineRule="auto"/>
        <w:ind w:firstLine="709"/>
        <w:jc w:val="both"/>
        <w:rPr>
          <w:rFonts w:ascii="Times New Roman" w:hAnsi="Times New Roman"/>
          <w:sz w:val="28"/>
          <w:szCs w:val="28"/>
          <w:lang w:val="uk-UA" w:eastAsia="uk-UA"/>
        </w:rPr>
      </w:pPr>
      <w:bookmarkStart w:id="38" w:name="_Toc438494771"/>
      <w:bookmarkStart w:id="39" w:name="_Toc482291976"/>
      <w:r w:rsidRPr="00930102">
        <w:rPr>
          <w:rFonts w:ascii="Times New Roman" w:hAnsi="Times New Roman"/>
          <w:sz w:val="28"/>
          <w:szCs w:val="28"/>
          <w:lang w:eastAsia="uk-UA"/>
        </w:rPr>
        <w:t>“</w:t>
      </w:r>
      <w:r w:rsidR="00757D9A" w:rsidRPr="00930102">
        <w:rPr>
          <w:rFonts w:ascii="Times New Roman" w:hAnsi="Times New Roman"/>
          <w:sz w:val="28"/>
          <w:szCs w:val="28"/>
          <w:lang w:val="uk-UA" w:eastAsia="uk-UA"/>
        </w:rPr>
        <w:t>Інформаційна</w:t>
      </w:r>
      <w:r w:rsidR="009642B3" w:rsidRPr="00930102">
        <w:rPr>
          <w:rFonts w:ascii="Times New Roman" w:hAnsi="Times New Roman"/>
          <w:sz w:val="28"/>
          <w:szCs w:val="28"/>
          <w:lang w:val="uk-UA" w:eastAsia="uk-UA"/>
        </w:rPr>
        <w:t xml:space="preserve"> безпека </w:t>
      </w:r>
      <w:r w:rsidR="00757D9A" w:rsidRPr="00930102">
        <w:rPr>
          <w:rFonts w:ascii="Times New Roman" w:hAnsi="Times New Roman"/>
          <w:sz w:val="28"/>
          <w:szCs w:val="28"/>
          <w:lang w:val="uk-UA" w:eastAsia="uk-UA"/>
        </w:rPr>
        <w:t>-</w:t>
      </w:r>
      <w:r w:rsidR="009642B3" w:rsidRPr="00930102">
        <w:rPr>
          <w:rFonts w:ascii="Times New Roman" w:hAnsi="Times New Roman"/>
          <w:sz w:val="28"/>
          <w:szCs w:val="28"/>
          <w:lang w:val="uk-UA" w:eastAsia="uk-UA"/>
        </w:rPr>
        <w:t xml:space="preserve"> </w:t>
      </w:r>
      <w:r w:rsidR="00757D9A" w:rsidRPr="00930102">
        <w:rPr>
          <w:rFonts w:ascii="Times New Roman" w:hAnsi="Times New Roman"/>
          <w:sz w:val="28"/>
          <w:szCs w:val="28"/>
          <w:lang w:val="uk-UA" w:eastAsia="uk-UA"/>
        </w:rPr>
        <w:t>цепрактика, політика і принципи захисту цифрових даних та інших видів інформації.Сфера інформаційної безпеки включаєв себе створення набору бізнес-процесів, які захищають інформаційні активи, незалежно від того, як інформація форматується, передається, обробляється або зберігається.</w:t>
      </w:r>
      <w:r w:rsidRPr="00930102">
        <w:rPr>
          <w:rFonts w:ascii="Times New Roman" w:hAnsi="Times New Roman"/>
          <w:sz w:val="28"/>
          <w:szCs w:val="28"/>
          <w:lang w:eastAsia="uk-UA"/>
        </w:rPr>
        <w:t xml:space="preserve">”, </w:t>
      </w:r>
      <w:r w:rsidR="0020529A" w:rsidRPr="00930102">
        <w:rPr>
          <w:rFonts w:ascii="Times New Roman" w:hAnsi="Times New Roman"/>
          <w:sz w:val="28"/>
          <w:szCs w:val="28"/>
          <w:lang w:val="uk-UA" w:eastAsia="uk-UA"/>
        </w:rPr>
        <w:t xml:space="preserve"> -</w:t>
      </w:r>
      <w:r w:rsidR="009D3055" w:rsidRPr="00930102">
        <w:rPr>
          <w:rFonts w:ascii="Times New Roman" w:hAnsi="Times New Roman"/>
          <w:sz w:val="28"/>
          <w:szCs w:val="28"/>
          <w:lang w:val="uk-UA" w:eastAsia="uk-UA"/>
        </w:rPr>
        <w:t xml:space="preserve"> [22]</w:t>
      </w:r>
    </w:p>
    <w:p w14:paraId="5D6CA528" w14:textId="46ABD60C" w:rsidR="00E857DF" w:rsidRPr="00930102" w:rsidRDefault="00930102" w:rsidP="00930102">
      <w:pPr>
        <w:tabs>
          <w:tab w:val="left" w:pos="1134"/>
        </w:tabs>
        <w:spacing w:after="0" w:line="360" w:lineRule="auto"/>
        <w:jc w:val="both"/>
        <w:rPr>
          <w:rFonts w:ascii="Times New Roman" w:hAnsi="Times New Roman"/>
          <w:sz w:val="28"/>
          <w:szCs w:val="28"/>
          <w:lang w:val="uk-UA" w:eastAsia="uk-UA"/>
        </w:rPr>
      </w:pPr>
      <w:r>
        <w:rPr>
          <w:noProof/>
        </w:rPr>
        <w:drawing>
          <wp:inline distT="0" distB="0" distL="0" distR="0" wp14:anchorId="493F604D" wp14:editId="699FBEBD">
            <wp:extent cx="6105525" cy="271151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547" t="25398" r="20938" b="37998"/>
                    <a:stretch/>
                  </pic:blipFill>
                  <pic:spPr bwMode="auto">
                    <a:xfrm>
                      <a:off x="0" y="0"/>
                      <a:ext cx="6113018" cy="2714845"/>
                    </a:xfrm>
                    <a:prstGeom prst="rect">
                      <a:avLst/>
                    </a:prstGeom>
                    <a:ln>
                      <a:noFill/>
                    </a:ln>
                    <a:extLst>
                      <a:ext uri="{53640926-AAD7-44D8-BBD7-CCE9431645EC}">
                        <a14:shadowObscured xmlns:a14="http://schemas.microsoft.com/office/drawing/2010/main"/>
                      </a:ext>
                    </a:extLst>
                  </pic:spPr>
                </pic:pic>
              </a:graphicData>
            </a:graphic>
          </wp:inline>
        </w:drawing>
      </w:r>
    </w:p>
    <w:p w14:paraId="2C08D210" w14:textId="12229CF3" w:rsidR="00E857DF" w:rsidRPr="00930102" w:rsidRDefault="00930102" w:rsidP="00E857DF">
      <w:pPr>
        <w:spacing w:after="0" w:line="367" w:lineRule="auto"/>
        <w:ind w:firstLine="709"/>
        <w:jc w:val="both"/>
        <w:rPr>
          <w:rFonts w:ascii="Times New Roman" w:hAnsi="Times New Roman"/>
          <w:sz w:val="28"/>
          <w:szCs w:val="28"/>
          <w:lang w:val="uk-UA" w:eastAsia="uk-UA"/>
        </w:rPr>
      </w:pPr>
      <w:r w:rsidRPr="00930102">
        <w:rPr>
          <w:rFonts w:ascii="Times New Roman" w:hAnsi="Times New Roman"/>
          <w:sz w:val="28"/>
          <w:szCs w:val="28"/>
          <w:lang w:val="uk-UA" w:eastAsia="uk-UA"/>
        </w:rPr>
        <w:t>“</w:t>
      </w:r>
      <w:r w:rsidR="00757D9A" w:rsidRPr="00930102">
        <w:rPr>
          <w:rFonts w:ascii="Times New Roman" w:hAnsi="Times New Roman"/>
          <w:sz w:val="28"/>
          <w:szCs w:val="28"/>
          <w:lang w:val="uk-UA" w:eastAsia="uk-UA"/>
        </w:rPr>
        <w:t>Інакше кажучи, інформаційна безпека - це забезпечення того, щоб співробітники могли переглядати і редагувати необхідні їм дані, і водночас запобігання доступу до них будь-кого ще</w:t>
      </w:r>
      <w:r w:rsidRPr="00930102">
        <w:rPr>
          <w:rFonts w:ascii="Times New Roman" w:hAnsi="Times New Roman"/>
          <w:sz w:val="28"/>
          <w:szCs w:val="28"/>
          <w:lang w:val="uk-UA" w:eastAsia="uk-UA"/>
        </w:rPr>
        <w:t>”, -</w:t>
      </w:r>
      <w:r w:rsidR="00757D9A" w:rsidRPr="00930102">
        <w:rPr>
          <w:rFonts w:ascii="Times New Roman" w:hAnsi="Times New Roman"/>
          <w:sz w:val="28"/>
          <w:szCs w:val="28"/>
          <w:lang w:val="uk-UA" w:eastAsia="uk-UA"/>
        </w:rPr>
        <w:t xml:space="preserve"> </w:t>
      </w:r>
      <w:r w:rsidR="00E857DF" w:rsidRPr="00930102">
        <w:rPr>
          <w:rFonts w:ascii="Times New Roman" w:hAnsi="Times New Roman"/>
          <w:sz w:val="28"/>
          <w:szCs w:val="28"/>
          <w:lang w:val="uk-UA" w:eastAsia="uk-UA"/>
        </w:rPr>
        <w:t>[</w:t>
      </w:r>
      <w:r w:rsidR="00AF5821" w:rsidRPr="00930102">
        <w:rPr>
          <w:rFonts w:ascii="Times New Roman" w:hAnsi="Times New Roman"/>
          <w:sz w:val="28"/>
          <w:szCs w:val="28"/>
          <w:lang w:val="uk-UA" w:eastAsia="uk-UA"/>
        </w:rPr>
        <w:t>22</w:t>
      </w:r>
      <w:r w:rsidR="00E857DF" w:rsidRPr="00930102">
        <w:rPr>
          <w:rFonts w:ascii="Times New Roman" w:hAnsi="Times New Roman"/>
          <w:sz w:val="28"/>
          <w:szCs w:val="28"/>
          <w:lang w:val="uk-UA" w:eastAsia="uk-UA"/>
        </w:rPr>
        <w:t>].</w:t>
      </w:r>
    </w:p>
    <w:p w14:paraId="696F842E" w14:textId="458749B4" w:rsidR="00E857DF" w:rsidRPr="00930102" w:rsidRDefault="00930102" w:rsidP="00E857DF">
      <w:pPr>
        <w:spacing w:after="0" w:line="367" w:lineRule="auto"/>
        <w:ind w:firstLine="709"/>
        <w:jc w:val="both"/>
        <w:rPr>
          <w:rFonts w:ascii="Times New Roman" w:hAnsi="Times New Roman"/>
          <w:sz w:val="28"/>
          <w:szCs w:val="28"/>
          <w:lang w:val="uk-UA" w:eastAsia="uk-UA"/>
        </w:rPr>
      </w:pPr>
      <w:r w:rsidRPr="00930102">
        <w:rPr>
          <w:rFonts w:ascii="Times New Roman" w:hAnsi="Times New Roman"/>
          <w:sz w:val="28"/>
          <w:szCs w:val="28"/>
          <w:lang w:val="uk-UA" w:eastAsia="uk-UA"/>
        </w:rPr>
        <w:t>“</w:t>
      </w:r>
      <w:r w:rsidR="00757D9A" w:rsidRPr="00930102">
        <w:rPr>
          <w:rFonts w:ascii="Times New Roman" w:hAnsi="Times New Roman"/>
          <w:sz w:val="28"/>
          <w:szCs w:val="28"/>
          <w:lang w:val="uk-UA" w:eastAsia="uk-UA"/>
        </w:rPr>
        <w:t>Інформаційна безпека охоплює низку інструментів, рішень і процесів для захисту корпоративної інформації, незалежно від пристрою або місця розташування, а також для захисту від кібератак та інших порушень:</w:t>
      </w:r>
    </w:p>
    <w:p w14:paraId="762EC6C7" w14:textId="47791465" w:rsidR="00E857DF" w:rsidRPr="00930102" w:rsidRDefault="00757D9A" w:rsidP="000621A2">
      <w:pPr>
        <w:pStyle w:val="a6"/>
        <w:numPr>
          <w:ilvl w:val="1"/>
          <w:numId w:val="14"/>
        </w:numPr>
        <w:spacing w:after="0" w:line="360" w:lineRule="auto"/>
        <w:ind w:left="0" w:firstLine="709"/>
        <w:contextualSpacing w:val="0"/>
        <w:jc w:val="both"/>
        <w:rPr>
          <w:rFonts w:ascii="Times New Roman" w:hAnsi="Times New Roman"/>
          <w:sz w:val="28"/>
          <w:szCs w:val="28"/>
          <w:lang w:eastAsia="uk-UA"/>
        </w:rPr>
      </w:pPr>
      <w:r w:rsidRPr="00930102">
        <w:rPr>
          <w:rFonts w:ascii="Times New Roman" w:hAnsi="Times New Roman"/>
          <w:sz w:val="28"/>
          <w:szCs w:val="28"/>
          <w:lang w:eastAsia="uk-UA"/>
        </w:rPr>
        <w:t>Безпека застосунків - політики, процедури, інструменти та застосунки, а також Практичні поради щодо захисту даних;</w:t>
      </w:r>
      <w:r w:rsidR="00E857DF" w:rsidRPr="00930102">
        <w:rPr>
          <w:rFonts w:ascii="Times New Roman" w:hAnsi="Times New Roman"/>
          <w:sz w:val="28"/>
          <w:szCs w:val="28"/>
          <w:lang w:eastAsia="uk-UA"/>
        </w:rPr>
        <w:t>.</w:t>
      </w:r>
    </w:p>
    <w:p w14:paraId="7B8CB9F9" w14:textId="040E33F6" w:rsidR="00E857DF" w:rsidRPr="00930102" w:rsidRDefault="00757D9A" w:rsidP="000621A2">
      <w:pPr>
        <w:pStyle w:val="a6"/>
        <w:numPr>
          <w:ilvl w:val="1"/>
          <w:numId w:val="14"/>
        </w:numPr>
        <w:spacing w:after="0" w:line="360" w:lineRule="auto"/>
        <w:ind w:left="0" w:firstLine="709"/>
        <w:contextualSpacing w:val="0"/>
        <w:jc w:val="both"/>
        <w:rPr>
          <w:rFonts w:ascii="Times New Roman" w:hAnsi="Times New Roman"/>
          <w:sz w:val="28"/>
          <w:szCs w:val="28"/>
          <w:lang w:eastAsia="uk-UA"/>
        </w:rPr>
      </w:pPr>
      <w:r w:rsidRPr="00930102">
        <w:rPr>
          <w:rFonts w:ascii="Times New Roman" w:hAnsi="Times New Roman"/>
          <w:sz w:val="28"/>
          <w:szCs w:val="28"/>
          <w:lang w:eastAsia="uk-UA"/>
        </w:rPr>
        <w:t>Хмарна безпека - політики, процедури, інструменти та найкращі практики для забезпечення наскрізної хмарної безпеки, включно із системами, даними, застосунками та інфраструктурою</w:t>
      </w:r>
      <w:r w:rsidR="00E857DF" w:rsidRPr="00930102">
        <w:rPr>
          <w:rFonts w:ascii="Times New Roman" w:hAnsi="Times New Roman"/>
          <w:sz w:val="28"/>
          <w:szCs w:val="28"/>
          <w:lang w:eastAsia="uk-UA"/>
        </w:rPr>
        <w:t>.</w:t>
      </w:r>
    </w:p>
    <w:p w14:paraId="60C7850F" w14:textId="2B8FE7AE" w:rsidR="00E857DF" w:rsidRPr="00930102" w:rsidRDefault="00E857DF" w:rsidP="000621A2">
      <w:pPr>
        <w:pStyle w:val="a6"/>
        <w:numPr>
          <w:ilvl w:val="1"/>
          <w:numId w:val="14"/>
        </w:numPr>
        <w:spacing w:after="0" w:line="360" w:lineRule="auto"/>
        <w:ind w:left="0" w:firstLine="709"/>
        <w:contextualSpacing w:val="0"/>
        <w:jc w:val="both"/>
        <w:rPr>
          <w:rFonts w:ascii="Times New Roman" w:hAnsi="Times New Roman"/>
          <w:sz w:val="28"/>
          <w:szCs w:val="28"/>
          <w:lang w:eastAsia="uk-UA"/>
        </w:rPr>
      </w:pPr>
      <w:r w:rsidRPr="00930102">
        <w:rPr>
          <w:rFonts w:ascii="Times New Roman" w:hAnsi="Times New Roman"/>
          <w:sz w:val="28"/>
          <w:szCs w:val="28"/>
          <w:lang w:eastAsia="uk-UA"/>
        </w:rPr>
        <w:t>Криптографія</w:t>
      </w:r>
      <w:r w:rsidRPr="00930102">
        <w:rPr>
          <w:rFonts w:ascii="Times New Roman" w:hAnsi="Times New Roman"/>
          <w:sz w:val="28"/>
          <w:szCs w:val="28"/>
          <w:lang w:val="uk-UA" w:eastAsia="uk-UA"/>
        </w:rPr>
        <w:t xml:space="preserve"> – </w:t>
      </w:r>
      <w:r w:rsidR="00757D9A" w:rsidRPr="00930102">
        <w:rPr>
          <w:rFonts w:ascii="Times New Roman" w:hAnsi="Times New Roman"/>
          <w:sz w:val="28"/>
          <w:szCs w:val="28"/>
          <w:lang w:val="uk-UA" w:eastAsia="uk-UA"/>
        </w:rPr>
        <w:t>алгоритми, політики, процедури, інструменти та найкращі практики для забезпечення того, щоб певні повідомлення могли переглядати та дешифрувати лише конкретні одержувачі</w:t>
      </w:r>
      <w:r w:rsidRPr="00930102">
        <w:rPr>
          <w:rFonts w:ascii="Times New Roman" w:hAnsi="Times New Roman"/>
          <w:sz w:val="28"/>
          <w:szCs w:val="28"/>
          <w:lang w:eastAsia="uk-UA"/>
        </w:rPr>
        <w:t>.</w:t>
      </w:r>
    </w:p>
    <w:p w14:paraId="6148772D" w14:textId="6704A68E" w:rsidR="00E857DF" w:rsidRPr="00930102" w:rsidRDefault="00E857DF" w:rsidP="000621A2">
      <w:pPr>
        <w:pStyle w:val="a6"/>
        <w:numPr>
          <w:ilvl w:val="1"/>
          <w:numId w:val="14"/>
        </w:numPr>
        <w:spacing w:after="0" w:line="360" w:lineRule="auto"/>
        <w:ind w:left="0" w:firstLine="709"/>
        <w:contextualSpacing w:val="0"/>
        <w:jc w:val="both"/>
        <w:rPr>
          <w:rFonts w:ascii="Times New Roman" w:hAnsi="Times New Roman"/>
          <w:sz w:val="28"/>
          <w:szCs w:val="28"/>
          <w:lang w:eastAsia="uk-UA"/>
        </w:rPr>
      </w:pPr>
      <w:r w:rsidRPr="00930102">
        <w:rPr>
          <w:rFonts w:ascii="Times New Roman" w:hAnsi="Times New Roman"/>
          <w:sz w:val="28"/>
          <w:szCs w:val="28"/>
          <w:lang w:eastAsia="uk-UA"/>
        </w:rPr>
        <w:t xml:space="preserve">Аварійне відновлення – </w:t>
      </w:r>
      <w:r w:rsidR="00757D9A" w:rsidRPr="00930102">
        <w:rPr>
          <w:rFonts w:ascii="Times New Roman" w:hAnsi="Times New Roman"/>
          <w:sz w:val="28"/>
          <w:szCs w:val="28"/>
          <w:lang w:eastAsia="uk-UA"/>
        </w:rPr>
        <w:t>способи відновлення працездатності технічної системи після</w:t>
      </w:r>
      <w:r w:rsidRPr="00930102">
        <w:rPr>
          <w:rFonts w:ascii="Times New Roman" w:hAnsi="Times New Roman"/>
          <w:sz w:val="28"/>
          <w:szCs w:val="28"/>
          <w:lang w:eastAsia="uk-UA"/>
        </w:rPr>
        <w:t xml:space="preserve"> стихійних лих, кібератак або інших порушень.</w:t>
      </w:r>
    </w:p>
    <w:p w14:paraId="3410D450" w14:textId="77777777" w:rsidR="00E857DF" w:rsidRPr="00930102" w:rsidRDefault="00E857DF" w:rsidP="000621A2">
      <w:pPr>
        <w:pStyle w:val="a6"/>
        <w:numPr>
          <w:ilvl w:val="1"/>
          <w:numId w:val="14"/>
        </w:numPr>
        <w:spacing w:after="0" w:line="360" w:lineRule="auto"/>
        <w:ind w:left="0" w:firstLine="709"/>
        <w:contextualSpacing w:val="0"/>
        <w:jc w:val="both"/>
        <w:rPr>
          <w:rFonts w:ascii="Times New Roman" w:hAnsi="Times New Roman"/>
          <w:sz w:val="28"/>
          <w:szCs w:val="28"/>
          <w:lang w:eastAsia="uk-UA"/>
        </w:rPr>
      </w:pPr>
      <w:r w:rsidRPr="00930102">
        <w:rPr>
          <w:rFonts w:ascii="Times New Roman" w:hAnsi="Times New Roman"/>
          <w:sz w:val="28"/>
          <w:szCs w:val="28"/>
          <w:lang w:eastAsia="uk-UA"/>
        </w:rPr>
        <w:t>Реагування на інциденти</w:t>
      </w:r>
      <w:r w:rsidRPr="00930102">
        <w:rPr>
          <w:rFonts w:ascii="Times New Roman" w:hAnsi="Times New Roman"/>
          <w:sz w:val="28"/>
          <w:szCs w:val="28"/>
          <w:lang w:val="uk-UA" w:eastAsia="uk-UA"/>
        </w:rPr>
        <w:t xml:space="preserve"> – п</w:t>
      </w:r>
      <w:r w:rsidRPr="00930102">
        <w:rPr>
          <w:rFonts w:ascii="Times New Roman" w:hAnsi="Times New Roman"/>
          <w:sz w:val="28"/>
          <w:szCs w:val="28"/>
          <w:lang w:eastAsia="uk-UA"/>
        </w:rPr>
        <w:t>лан організації для реагування на кібератаки, порушення безпеки даних та інші загрози, керування ними й усунення їхніх наслідків.</w:t>
      </w:r>
    </w:p>
    <w:p w14:paraId="04ADC82C" w14:textId="77777777" w:rsidR="00E857DF" w:rsidRPr="00930102" w:rsidRDefault="00E857DF" w:rsidP="000621A2">
      <w:pPr>
        <w:pStyle w:val="a6"/>
        <w:numPr>
          <w:ilvl w:val="1"/>
          <w:numId w:val="14"/>
        </w:numPr>
        <w:spacing w:after="0" w:line="360" w:lineRule="auto"/>
        <w:ind w:left="0" w:firstLine="709"/>
        <w:contextualSpacing w:val="0"/>
        <w:jc w:val="both"/>
        <w:rPr>
          <w:rFonts w:ascii="Times New Roman" w:hAnsi="Times New Roman"/>
          <w:sz w:val="28"/>
          <w:szCs w:val="28"/>
          <w:lang w:eastAsia="uk-UA"/>
        </w:rPr>
      </w:pPr>
      <w:r w:rsidRPr="00930102">
        <w:rPr>
          <w:rFonts w:ascii="Times New Roman" w:hAnsi="Times New Roman"/>
          <w:sz w:val="28"/>
          <w:szCs w:val="28"/>
          <w:lang w:eastAsia="uk-UA"/>
        </w:rPr>
        <w:t>Убезпечення інфраструктури</w:t>
      </w:r>
      <w:r w:rsidRPr="00930102">
        <w:rPr>
          <w:rFonts w:ascii="Times New Roman" w:hAnsi="Times New Roman"/>
          <w:sz w:val="28"/>
          <w:szCs w:val="28"/>
          <w:lang w:val="uk-UA" w:eastAsia="uk-UA"/>
        </w:rPr>
        <w:t xml:space="preserve"> – б</w:t>
      </w:r>
      <w:r w:rsidRPr="00930102">
        <w:rPr>
          <w:rFonts w:ascii="Times New Roman" w:hAnsi="Times New Roman"/>
          <w:sz w:val="28"/>
          <w:szCs w:val="28"/>
          <w:lang w:eastAsia="uk-UA"/>
        </w:rPr>
        <w:t>езпека всієї технологічної інфраструктури організації, зокрема систем апаратного й програмного забезпечення.</w:t>
      </w:r>
    </w:p>
    <w:p w14:paraId="19E501ED" w14:textId="57B67F96" w:rsidR="00E857DF" w:rsidRPr="00930102" w:rsidRDefault="00E857DF" w:rsidP="000621A2">
      <w:pPr>
        <w:pStyle w:val="a6"/>
        <w:numPr>
          <w:ilvl w:val="1"/>
          <w:numId w:val="14"/>
        </w:numPr>
        <w:spacing w:after="0" w:line="360" w:lineRule="auto"/>
        <w:ind w:left="0" w:firstLine="709"/>
        <w:contextualSpacing w:val="0"/>
        <w:jc w:val="both"/>
        <w:rPr>
          <w:rFonts w:ascii="Times New Roman" w:hAnsi="Times New Roman"/>
          <w:sz w:val="28"/>
          <w:szCs w:val="28"/>
          <w:lang w:val="uk-UA" w:eastAsia="uk-UA"/>
        </w:rPr>
      </w:pPr>
      <w:r w:rsidRPr="00930102">
        <w:rPr>
          <w:rFonts w:ascii="Times New Roman" w:hAnsi="Times New Roman"/>
          <w:sz w:val="28"/>
          <w:szCs w:val="28"/>
          <w:lang w:eastAsia="uk-UA"/>
        </w:rPr>
        <w:t>Керування вразливостями</w:t>
      </w:r>
      <w:r w:rsidRPr="00930102">
        <w:rPr>
          <w:rFonts w:ascii="Times New Roman" w:hAnsi="Times New Roman"/>
          <w:sz w:val="28"/>
          <w:szCs w:val="28"/>
          <w:lang w:val="uk-UA" w:eastAsia="uk-UA"/>
        </w:rPr>
        <w:t xml:space="preserve"> – </w:t>
      </w:r>
      <w:r w:rsidR="00EC47CE" w:rsidRPr="00930102">
        <w:rPr>
          <w:rFonts w:ascii="Times New Roman" w:hAnsi="Times New Roman"/>
          <w:sz w:val="28"/>
          <w:szCs w:val="28"/>
          <w:lang w:val="uk-UA" w:eastAsia="uk-UA"/>
        </w:rPr>
        <w:t xml:space="preserve"> процес виявлення, оцінювання та усунення вразливостей у кінцевих точках, програмному забезпеченні та системах організації.</w:t>
      </w:r>
      <w:r w:rsidR="00930102" w:rsidRPr="00930102">
        <w:rPr>
          <w:rFonts w:ascii="Times New Roman" w:hAnsi="Times New Roman"/>
          <w:sz w:val="28"/>
          <w:szCs w:val="28"/>
          <w:lang w:eastAsia="uk-UA"/>
        </w:rPr>
        <w:t>”,</w:t>
      </w:r>
      <w:r w:rsidR="0020529A" w:rsidRPr="00930102">
        <w:rPr>
          <w:rFonts w:ascii="Times New Roman" w:hAnsi="Times New Roman"/>
          <w:sz w:val="28"/>
          <w:szCs w:val="28"/>
          <w:lang w:eastAsia="uk-UA"/>
        </w:rPr>
        <w:t>-</w:t>
      </w:r>
      <w:r w:rsidR="00AF5821" w:rsidRPr="00930102">
        <w:rPr>
          <w:rFonts w:ascii="Times New Roman" w:hAnsi="Times New Roman"/>
          <w:sz w:val="28"/>
          <w:szCs w:val="28"/>
          <w:lang w:val="uk-UA" w:eastAsia="uk-UA"/>
        </w:rPr>
        <w:t xml:space="preserve"> </w:t>
      </w:r>
      <w:r w:rsidRPr="00930102">
        <w:rPr>
          <w:rFonts w:ascii="Times New Roman" w:hAnsi="Times New Roman"/>
          <w:sz w:val="28"/>
          <w:szCs w:val="28"/>
          <w:lang w:eastAsia="uk-UA"/>
        </w:rPr>
        <w:t>[45]</w:t>
      </w:r>
      <w:r w:rsidRPr="00930102">
        <w:rPr>
          <w:rFonts w:ascii="Times New Roman" w:hAnsi="Times New Roman"/>
          <w:sz w:val="28"/>
          <w:szCs w:val="28"/>
          <w:lang w:val="uk-UA" w:eastAsia="uk-UA"/>
        </w:rPr>
        <w:t>.</w:t>
      </w:r>
    </w:p>
    <w:p w14:paraId="01878E95" w14:textId="7332CE91" w:rsidR="00E857DF" w:rsidRPr="00930102" w:rsidRDefault="00930102" w:rsidP="00E857DF">
      <w:pPr>
        <w:pStyle w:val="a6"/>
        <w:spacing w:after="0" w:line="360" w:lineRule="auto"/>
        <w:ind w:left="0" w:firstLine="709"/>
        <w:contextualSpacing w:val="0"/>
        <w:jc w:val="both"/>
        <w:rPr>
          <w:rFonts w:ascii="Times New Roman" w:hAnsi="Times New Roman"/>
          <w:sz w:val="28"/>
          <w:szCs w:val="28"/>
          <w:lang w:val="uk-UA" w:eastAsia="uk-UA"/>
        </w:rPr>
      </w:pPr>
      <w:r w:rsidRPr="00930102">
        <w:rPr>
          <w:rFonts w:ascii="Times New Roman" w:hAnsi="Times New Roman"/>
          <w:sz w:val="28"/>
          <w:szCs w:val="28"/>
          <w:lang w:val="uk-UA" w:eastAsia="uk-UA"/>
        </w:rPr>
        <w:t>“</w:t>
      </w:r>
      <w:r w:rsidR="00EC47CE" w:rsidRPr="00930102">
        <w:rPr>
          <w:rFonts w:ascii="Times New Roman" w:hAnsi="Times New Roman"/>
          <w:sz w:val="28"/>
          <w:szCs w:val="28"/>
          <w:lang w:val="uk-UA" w:eastAsia="uk-UA"/>
        </w:rPr>
        <w:t>Підприємства та організації можуть використовувати системи управління інформаційною безпекою для стандартизації свого захисту, встановлюючи спеціальні стандарти та галузеві стандарти інформаційної безпеки та управління ризиками. Систематичний підхід до інформаційної безпеки допоможе ефективно захистити організацію від непотрібних ризиків і дасть змогу командам безпеки ефективно реагувати на загрози одразу ж після їх виникнення.</w:t>
      </w:r>
      <w:r w:rsidRPr="00930102">
        <w:rPr>
          <w:rFonts w:ascii="Times New Roman" w:hAnsi="Times New Roman"/>
          <w:sz w:val="28"/>
          <w:szCs w:val="28"/>
          <w:lang w:val="uk-UA" w:eastAsia="uk-UA"/>
        </w:rPr>
        <w:t>”. – [45]</w:t>
      </w:r>
    </w:p>
    <w:p w14:paraId="4875A76C" w14:textId="77777777" w:rsidR="00884FCA" w:rsidRDefault="009F1B3F" w:rsidP="00884FCA">
      <w:pPr>
        <w:pStyle w:val="a6"/>
        <w:spacing w:after="0" w:line="360" w:lineRule="auto"/>
        <w:ind w:left="0"/>
        <w:contextualSpacing w:val="0"/>
        <w:jc w:val="both"/>
        <w:rPr>
          <w:rFonts w:ascii="Times New Roman" w:hAnsi="Times New Roman"/>
          <w:sz w:val="28"/>
          <w:szCs w:val="28"/>
          <w:lang w:val="uk-UA" w:eastAsia="uk-UA"/>
        </w:rPr>
      </w:pPr>
      <w:r w:rsidRPr="000B4588">
        <w:rPr>
          <w:rFonts w:ascii="Times New Roman" w:hAnsi="Times New Roman"/>
          <w:noProof/>
          <w:sz w:val="28"/>
          <w:szCs w:val="28"/>
        </w:rPr>
        <w:drawing>
          <wp:inline distT="0" distB="0" distL="0" distR="0" wp14:anchorId="5197E078" wp14:editId="4A8B4F82">
            <wp:extent cx="5981700" cy="4219575"/>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00" cy="4219575"/>
                    </a:xfrm>
                    <a:prstGeom prst="rect">
                      <a:avLst/>
                    </a:prstGeom>
                    <a:noFill/>
                    <a:ln>
                      <a:noFill/>
                    </a:ln>
                  </pic:spPr>
                </pic:pic>
              </a:graphicData>
            </a:graphic>
          </wp:inline>
        </w:drawing>
      </w:r>
    </w:p>
    <w:p w14:paraId="64A4A40A" w14:textId="77777777" w:rsidR="00AF5821" w:rsidRDefault="00884FCA" w:rsidP="00884FCA">
      <w:pPr>
        <w:pStyle w:val="a6"/>
        <w:spacing w:after="0" w:line="360" w:lineRule="auto"/>
        <w:ind w:left="0" w:firstLine="709"/>
        <w:contextualSpacing w:val="0"/>
        <w:jc w:val="center"/>
        <w:rPr>
          <w:rFonts w:ascii="Times New Roman" w:hAnsi="Times New Roman"/>
          <w:sz w:val="28"/>
          <w:szCs w:val="28"/>
          <w:lang w:val="uk-UA" w:eastAsia="uk-UA"/>
        </w:rPr>
      </w:pPr>
      <w:r>
        <w:rPr>
          <w:rFonts w:ascii="Times New Roman" w:hAnsi="Times New Roman"/>
          <w:sz w:val="28"/>
          <w:szCs w:val="28"/>
          <w:lang w:val="uk-UA" w:eastAsia="uk-UA"/>
        </w:rPr>
        <w:t>Рисунок 1.4 засоби захисту інформації</w:t>
      </w:r>
    </w:p>
    <w:p w14:paraId="1B35F5B7" w14:textId="77777777" w:rsidR="00884FCA" w:rsidRPr="00E857DF" w:rsidRDefault="00884FCA" w:rsidP="00E857DF">
      <w:pPr>
        <w:pStyle w:val="a6"/>
        <w:spacing w:after="0" w:line="360" w:lineRule="auto"/>
        <w:ind w:left="0" w:firstLine="709"/>
        <w:contextualSpacing w:val="0"/>
        <w:jc w:val="both"/>
        <w:rPr>
          <w:rFonts w:ascii="Times New Roman" w:hAnsi="Times New Roman"/>
          <w:sz w:val="28"/>
          <w:szCs w:val="28"/>
          <w:lang w:val="uk-UA" w:eastAsia="uk-UA"/>
        </w:rPr>
      </w:pPr>
    </w:p>
    <w:p w14:paraId="00203E68" w14:textId="77777777" w:rsidR="00E857DF" w:rsidRPr="00AF5821" w:rsidRDefault="00AF5821" w:rsidP="00AF5821">
      <w:pPr>
        <w:pStyle w:val="1"/>
        <w:spacing w:before="0" w:line="259" w:lineRule="auto"/>
        <w:ind w:left="709"/>
        <w:jc w:val="both"/>
        <w:rPr>
          <w:rFonts w:ascii="Times New Roman" w:hAnsi="Times New Roman"/>
          <w:b/>
          <w:color w:val="auto"/>
          <w:sz w:val="28"/>
          <w:szCs w:val="28"/>
        </w:rPr>
      </w:pPr>
      <w:bookmarkStart w:id="40" w:name="_Toc182249871"/>
      <w:bookmarkStart w:id="41" w:name="_Toc186026589"/>
      <w:r>
        <w:rPr>
          <w:rFonts w:ascii="Times New Roman" w:hAnsi="Times New Roman"/>
          <w:b/>
          <w:color w:val="auto"/>
          <w:sz w:val="28"/>
          <w:szCs w:val="28"/>
          <w:lang w:val="uk-UA"/>
        </w:rPr>
        <w:t xml:space="preserve">1.3 </w:t>
      </w:r>
      <w:r w:rsidR="00E857DF" w:rsidRPr="00AF5821">
        <w:rPr>
          <w:rFonts w:ascii="Times New Roman" w:hAnsi="Times New Roman"/>
          <w:b/>
          <w:color w:val="auto"/>
          <w:sz w:val="28"/>
          <w:szCs w:val="28"/>
        </w:rPr>
        <w:t>Законодавча база та нормативні вимоги щодо захисту інформації</w:t>
      </w:r>
      <w:bookmarkEnd w:id="40"/>
      <w:bookmarkEnd w:id="41"/>
    </w:p>
    <w:p w14:paraId="7006D5D9" w14:textId="77777777" w:rsidR="00AF5821" w:rsidRDefault="00AF5821" w:rsidP="00E857DF">
      <w:pPr>
        <w:spacing w:after="0" w:line="360" w:lineRule="auto"/>
        <w:ind w:firstLine="709"/>
        <w:jc w:val="both"/>
        <w:rPr>
          <w:rFonts w:ascii="Times New Roman" w:hAnsi="Times New Roman"/>
          <w:sz w:val="28"/>
          <w:szCs w:val="28"/>
        </w:rPr>
      </w:pPr>
    </w:p>
    <w:p w14:paraId="5146DD45" w14:textId="77777777" w:rsidR="00E857DF" w:rsidRPr="00E857DF" w:rsidRDefault="00E857DF" w:rsidP="00E857DF">
      <w:pPr>
        <w:spacing w:after="0" w:line="360" w:lineRule="auto"/>
        <w:ind w:firstLine="709"/>
        <w:jc w:val="both"/>
        <w:rPr>
          <w:rFonts w:ascii="Times New Roman" w:hAnsi="Times New Roman"/>
          <w:sz w:val="28"/>
          <w:szCs w:val="28"/>
        </w:rPr>
      </w:pPr>
      <w:r w:rsidRPr="00E857DF">
        <w:rPr>
          <w:rFonts w:ascii="Times New Roman" w:hAnsi="Times New Roman"/>
          <w:sz w:val="28"/>
          <w:szCs w:val="28"/>
        </w:rPr>
        <w:t xml:space="preserve">Для юридичної компанії важливо знати нормативно-правову базу, яка регулює захист інформації та визначає вимоги до інформаційної безпеки. </w:t>
      </w:r>
      <w:r w:rsidRPr="00E857DF">
        <w:rPr>
          <w:rFonts w:ascii="Times New Roman" w:hAnsi="Times New Roman"/>
          <w:sz w:val="28"/>
          <w:szCs w:val="28"/>
          <w:lang w:val="uk-UA"/>
        </w:rPr>
        <w:t>До</w:t>
      </w:r>
      <w:r w:rsidRPr="00E857DF">
        <w:rPr>
          <w:rFonts w:ascii="Times New Roman" w:hAnsi="Times New Roman"/>
          <w:sz w:val="28"/>
          <w:szCs w:val="28"/>
        </w:rPr>
        <w:t xml:space="preserve"> основних законодавчих актів та нормативних документів, що формують підґрунтя для захисту даних в автоматизованих системах</w:t>
      </w:r>
      <w:r w:rsidRPr="00E857DF">
        <w:rPr>
          <w:rFonts w:ascii="Times New Roman" w:hAnsi="Times New Roman"/>
          <w:sz w:val="28"/>
          <w:szCs w:val="28"/>
          <w:lang w:val="uk-UA"/>
        </w:rPr>
        <w:t xml:space="preserve"> належать</w:t>
      </w:r>
      <w:r w:rsidRPr="00E857DF">
        <w:rPr>
          <w:rFonts w:ascii="Times New Roman" w:hAnsi="Times New Roman"/>
          <w:sz w:val="28"/>
          <w:szCs w:val="28"/>
        </w:rPr>
        <w:t>:</w:t>
      </w:r>
    </w:p>
    <w:p w14:paraId="26A37676" w14:textId="77777777" w:rsidR="00E857DF" w:rsidRPr="00E857DF" w:rsidRDefault="00E857DF" w:rsidP="000621A2">
      <w:pPr>
        <w:pStyle w:val="a6"/>
        <w:numPr>
          <w:ilvl w:val="0"/>
          <w:numId w:val="13"/>
        </w:numPr>
        <w:spacing w:after="0" w:line="360" w:lineRule="auto"/>
        <w:ind w:left="0" w:firstLine="709"/>
        <w:jc w:val="both"/>
        <w:rPr>
          <w:rFonts w:ascii="Times New Roman" w:hAnsi="Times New Roman"/>
          <w:sz w:val="28"/>
          <w:szCs w:val="28"/>
          <w:lang w:val="uk-UA"/>
        </w:rPr>
      </w:pPr>
      <w:r w:rsidRPr="00AF5821">
        <w:rPr>
          <w:rFonts w:ascii="Times New Roman" w:hAnsi="Times New Roman"/>
          <w:b/>
          <w:sz w:val="28"/>
          <w:szCs w:val="28"/>
        </w:rPr>
        <w:t>Закон України «Про інформацію»</w:t>
      </w:r>
      <w:r w:rsidRPr="00E857DF">
        <w:rPr>
          <w:rFonts w:ascii="Times New Roman" w:hAnsi="Times New Roman"/>
          <w:sz w:val="28"/>
          <w:szCs w:val="28"/>
        </w:rPr>
        <w:t xml:space="preserve"> від 02.10.1992 № 2657-XII. </w:t>
      </w:r>
      <w:r w:rsidR="0020529A" w:rsidRPr="0020529A">
        <w:rPr>
          <w:rFonts w:ascii="Times New Roman" w:hAnsi="Times New Roman"/>
          <w:sz w:val="28"/>
          <w:szCs w:val="28"/>
        </w:rPr>
        <w:t>“</w:t>
      </w:r>
      <w:r w:rsidRPr="00E857DF">
        <w:rPr>
          <w:rFonts w:ascii="Times New Roman" w:hAnsi="Times New Roman"/>
          <w:sz w:val="28"/>
          <w:szCs w:val="28"/>
        </w:rPr>
        <w:t>Цей закон регулює відносини у сфері створення, збирання, зберігання, використання, охорони і захисту інформації. Він встановлює основні засади для обробки та захисту інформації в юридичних компаніях та інших організаціях</w:t>
      </w:r>
      <w:r w:rsidR="0020529A" w:rsidRPr="0020529A">
        <w:rPr>
          <w:rFonts w:ascii="Times New Roman" w:hAnsi="Times New Roman"/>
          <w:sz w:val="28"/>
          <w:szCs w:val="28"/>
        </w:rPr>
        <w:t>”, -</w:t>
      </w:r>
      <w:r w:rsidRPr="00E857DF">
        <w:rPr>
          <w:rFonts w:ascii="Times New Roman" w:hAnsi="Times New Roman"/>
          <w:sz w:val="28"/>
          <w:szCs w:val="28"/>
        </w:rPr>
        <w:t xml:space="preserve"> [</w:t>
      </w:r>
      <w:r w:rsidR="00AF5821">
        <w:rPr>
          <w:rFonts w:ascii="Times New Roman" w:hAnsi="Times New Roman"/>
          <w:sz w:val="28"/>
          <w:szCs w:val="28"/>
          <w:lang w:val="uk-UA"/>
        </w:rPr>
        <w:t>5</w:t>
      </w:r>
      <w:r w:rsidRPr="00E857DF">
        <w:rPr>
          <w:rFonts w:ascii="Times New Roman" w:hAnsi="Times New Roman"/>
          <w:sz w:val="28"/>
          <w:szCs w:val="28"/>
        </w:rPr>
        <w:t>].</w:t>
      </w:r>
    </w:p>
    <w:p w14:paraId="680450E6" w14:textId="77777777" w:rsidR="00E857DF" w:rsidRPr="00E857DF" w:rsidRDefault="00E857DF" w:rsidP="000621A2">
      <w:pPr>
        <w:pStyle w:val="a6"/>
        <w:numPr>
          <w:ilvl w:val="0"/>
          <w:numId w:val="13"/>
        </w:numPr>
        <w:spacing w:after="0" w:line="360" w:lineRule="auto"/>
        <w:ind w:left="0" w:firstLine="709"/>
        <w:jc w:val="both"/>
        <w:rPr>
          <w:rFonts w:ascii="Times New Roman" w:hAnsi="Times New Roman"/>
          <w:sz w:val="28"/>
          <w:szCs w:val="28"/>
          <w:lang w:val="uk-UA"/>
        </w:rPr>
      </w:pPr>
      <w:r w:rsidRPr="00AF5821">
        <w:rPr>
          <w:rFonts w:ascii="Times New Roman" w:hAnsi="Times New Roman"/>
          <w:b/>
          <w:sz w:val="28"/>
          <w:szCs w:val="28"/>
        </w:rPr>
        <w:t>Закон України «Про захист інформації в інформаційно-телекомунікаційних системах»</w:t>
      </w:r>
      <w:r w:rsidRPr="00E857DF">
        <w:rPr>
          <w:rFonts w:ascii="Times New Roman" w:hAnsi="Times New Roman"/>
          <w:sz w:val="28"/>
          <w:szCs w:val="28"/>
        </w:rPr>
        <w:t xml:space="preserve"> від 05.07.1994 № 80/94-ВР. </w:t>
      </w:r>
      <w:r w:rsidR="0020529A" w:rsidRPr="0020529A">
        <w:rPr>
          <w:rFonts w:ascii="Times New Roman" w:hAnsi="Times New Roman"/>
          <w:sz w:val="28"/>
          <w:szCs w:val="28"/>
        </w:rPr>
        <w:t>“</w:t>
      </w:r>
      <w:r w:rsidRPr="00E857DF">
        <w:rPr>
          <w:rFonts w:ascii="Times New Roman" w:hAnsi="Times New Roman"/>
          <w:sz w:val="28"/>
          <w:szCs w:val="28"/>
        </w:rPr>
        <w:t>Він визначає вимоги до захисту інформації в інформаційних та телекомунікаційних системах, що є актуальним для організацій, які обробляють конфіденційні дані в електронному вигляді</w:t>
      </w:r>
      <w:r w:rsidR="0020529A" w:rsidRPr="0020529A">
        <w:rPr>
          <w:rFonts w:ascii="Times New Roman" w:hAnsi="Times New Roman"/>
          <w:sz w:val="28"/>
          <w:szCs w:val="28"/>
        </w:rPr>
        <w:t>”, -</w:t>
      </w:r>
      <w:r w:rsidRPr="00E857DF">
        <w:rPr>
          <w:rFonts w:ascii="Times New Roman" w:hAnsi="Times New Roman"/>
          <w:sz w:val="28"/>
          <w:szCs w:val="28"/>
        </w:rPr>
        <w:t xml:space="preserve"> [</w:t>
      </w:r>
      <w:r w:rsidR="00AF5821">
        <w:rPr>
          <w:rFonts w:ascii="Times New Roman" w:hAnsi="Times New Roman"/>
          <w:sz w:val="28"/>
          <w:szCs w:val="28"/>
          <w:lang w:val="uk-UA"/>
        </w:rPr>
        <w:t>5</w:t>
      </w:r>
      <w:r w:rsidRPr="00E857DF">
        <w:rPr>
          <w:rFonts w:ascii="Times New Roman" w:hAnsi="Times New Roman"/>
          <w:sz w:val="28"/>
          <w:szCs w:val="28"/>
        </w:rPr>
        <w:t>].</w:t>
      </w:r>
    </w:p>
    <w:p w14:paraId="08A08510" w14:textId="3D41599F" w:rsidR="00E857DF" w:rsidRPr="00E857DF" w:rsidRDefault="00E857DF" w:rsidP="000621A2">
      <w:pPr>
        <w:pStyle w:val="a6"/>
        <w:numPr>
          <w:ilvl w:val="0"/>
          <w:numId w:val="13"/>
        </w:numPr>
        <w:spacing w:after="0" w:line="360" w:lineRule="auto"/>
        <w:ind w:left="0" w:firstLine="709"/>
        <w:jc w:val="both"/>
        <w:rPr>
          <w:rFonts w:ascii="Times New Roman" w:hAnsi="Times New Roman"/>
          <w:sz w:val="28"/>
          <w:szCs w:val="28"/>
          <w:lang w:val="uk-UA"/>
        </w:rPr>
      </w:pPr>
      <w:r w:rsidRPr="00AF5821">
        <w:rPr>
          <w:rFonts w:ascii="Times New Roman" w:hAnsi="Times New Roman"/>
          <w:b/>
          <w:sz w:val="28"/>
          <w:szCs w:val="28"/>
        </w:rPr>
        <w:t>Закон України «Про захист персональних даних»</w:t>
      </w:r>
      <w:r w:rsidRPr="00E857DF">
        <w:rPr>
          <w:rFonts w:ascii="Times New Roman" w:hAnsi="Times New Roman"/>
          <w:sz w:val="28"/>
          <w:szCs w:val="28"/>
        </w:rPr>
        <w:t xml:space="preserve"> від 01.06.2010 № 2297-VI. </w:t>
      </w:r>
      <w:r w:rsidR="0020529A" w:rsidRPr="0020529A">
        <w:rPr>
          <w:rFonts w:ascii="Times New Roman" w:hAnsi="Times New Roman"/>
          <w:sz w:val="28"/>
          <w:szCs w:val="28"/>
        </w:rPr>
        <w:t>“</w:t>
      </w:r>
      <w:r w:rsidRPr="00E857DF">
        <w:rPr>
          <w:rFonts w:ascii="Times New Roman" w:hAnsi="Times New Roman"/>
          <w:sz w:val="28"/>
          <w:szCs w:val="28"/>
        </w:rPr>
        <w:t>Закон регулює захист і обробку персональних даних, забезпечуючи захист прав людини на недоторканність приватного життя під час обробки персональних даних, що є обов'язко</w:t>
      </w:r>
      <w:r w:rsidR="0020529A">
        <w:rPr>
          <w:rFonts w:ascii="Times New Roman" w:hAnsi="Times New Roman"/>
          <w:sz w:val="28"/>
          <w:szCs w:val="28"/>
        </w:rPr>
        <w:t>вим для всіх юридичних компаній</w:t>
      </w:r>
      <w:r w:rsidR="00930102" w:rsidRPr="00930102">
        <w:rPr>
          <w:rFonts w:ascii="Times New Roman" w:hAnsi="Times New Roman"/>
          <w:sz w:val="28"/>
          <w:szCs w:val="28"/>
        </w:rPr>
        <w:t>”</w:t>
      </w:r>
      <w:r w:rsidR="00AA373F" w:rsidRPr="00AA373F">
        <w:rPr>
          <w:rFonts w:ascii="Times New Roman" w:hAnsi="Times New Roman"/>
          <w:sz w:val="28"/>
          <w:szCs w:val="28"/>
        </w:rPr>
        <w:t xml:space="preserve">, - </w:t>
      </w:r>
      <w:r w:rsidRPr="00E857DF">
        <w:rPr>
          <w:rFonts w:ascii="Times New Roman" w:hAnsi="Times New Roman"/>
          <w:sz w:val="28"/>
          <w:szCs w:val="28"/>
        </w:rPr>
        <w:t>[</w:t>
      </w:r>
      <w:r w:rsidR="00AF5821">
        <w:rPr>
          <w:rFonts w:ascii="Times New Roman" w:hAnsi="Times New Roman"/>
          <w:sz w:val="28"/>
          <w:szCs w:val="28"/>
          <w:lang w:val="uk-UA"/>
        </w:rPr>
        <w:t>5</w:t>
      </w:r>
      <w:r w:rsidRPr="00E857DF">
        <w:rPr>
          <w:rFonts w:ascii="Times New Roman" w:hAnsi="Times New Roman"/>
          <w:sz w:val="28"/>
          <w:szCs w:val="28"/>
        </w:rPr>
        <w:t>].</w:t>
      </w:r>
    </w:p>
    <w:p w14:paraId="111D73CF" w14:textId="77777777" w:rsidR="00E857DF" w:rsidRPr="00E857DF" w:rsidRDefault="00E857DF" w:rsidP="000621A2">
      <w:pPr>
        <w:pStyle w:val="a6"/>
        <w:numPr>
          <w:ilvl w:val="0"/>
          <w:numId w:val="13"/>
        </w:numPr>
        <w:spacing w:after="0" w:line="360" w:lineRule="auto"/>
        <w:ind w:left="0" w:firstLine="709"/>
        <w:jc w:val="both"/>
        <w:rPr>
          <w:rFonts w:ascii="Times New Roman" w:hAnsi="Times New Roman"/>
          <w:sz w:val="28"/>
          <w:szCs w:val="28"/>
          <w:lang w:val="uk-UA"/>
        </w:rPr>
      </w:pPr>
      <w:r w:rsidRPr="00AF5821">
        <w:rPr>
          <w:rFonts w:ascii="Times New Roman" w:hAnsi="Times New Roman"/>
          <w:b/>
          <w:sz w:val="28"/>
          <w:szCs w:val="28"/>
          <w:lang w:val="uk-UA"/>
        </w:rPr>
        <w:t>Постанова Кабінету Міністрів України</w:t>
      </w:r>
      <w:r w:rsidRPr="00E857DF">
        <w:rPr>
          <w:rFonts w:ascii="Times New Roman" w:hAnsi="Times New Roman"/>
          <w:sz w:val="28"/>
          <w:szCs w:val="28"/>
          <w:lang w:val="uk-UA"/>
        </w:rPr>
        <w:t xml:space="preserve"> «Про затвердження Правил забезпечення захисту інформації в інформаційних, телекомунікаційних та інформаційно-телекомунікаційних системах» від 29.03.2006 № 373. </w:t>
      </w:r>
      <w:r w:rsidR="00AA373F" w:rsidRPr="00AA373F">
        <w:rPr>
          <w:rFonts w:ascii="Times New Roman" w:hAnsi="Times New Roman"/>
          <w:sz w:val="28"/>
          <w:szCs w:val="28"/>
        </w:rPr>
        <w:t>“</w:t>
      </w:r>
      <w:r w:rsidRPr="00E857DF">
        <w:rPr>
          <w:rFonts w:ascii="Times New Roman" w:hAnsi="Times New Roman"/>
          <w:sz w:val="28"/>
          <w:szCs w:val="28"/>
        </w:rPr>
        <w:t>Ця постанова визначає загальні вимоги до захисту інформації, вимога щодо захисту якої встановлена законом, зокрема для державних інформаційних ресурсів та конфіденційної інформації в автоматизованих системах</w:t>
      </w:r>
      <w:r w:rsidR="00AA373F" w:rsidRPr="00AA373F">
        <w:rPr>
          <w:rFonts w:ascii="Times New Roman" w:hAnsi="Times New Roman"/>
          <w:sz w:val="28"/>
          <w:szCs w:val="28"/>
        </w:rPr>
        <w:t>”, -</w:t>
      </w:r>
      <w:r w:rsidRPr="00E857DF">
        <w:rPr>
          <w:rFonts w:ascii="Times New Roman" w:hAnsi="Times New Roman"/>
          <w:sz w:val="28"/>
          <w:szCs w:val="28"/>
        </w:rPr>
        <w:t xml:space="preserve"> [</w:t>
      </w:r>
      <w:r w:rsidR="00AF5821">
        <w:rPr>
          <w:rFonts w:ascii="Times New Roman" w:hAnsi="Times New Roman"/>
          <w:sz w:val="28"/>
          <w:szCs w:val="28"/>
          <w:lang w:val="uk-UA"/>
        </w:rPr>
        <w:t>5</w:t>
      </w:r>
      <w:r w:rsidRPr="00E857DF">
        <w:rPr>
          <w:rFonts w:ascii="Times New Roman" w:hAnsi="Times New Roman"/>
          <w:sz w:val="28"/>
          <w:szCs w:val="28"/>
        </w:rPr>
        <w:t>].</w:t>
      </w:r>
    </w:p>
    <w:p w14:paraId="31F07A22" w14:textId="77777777" w:rsidR="00E857DF" w:rsidRPr="00E857DF" w:rsidRDefault="00E857DF" w:rsidP="000621A2">
      <w:pPr>
        <w:pStyle w:val="a6"/>
        <w:numPr>
          <w:ilvl w:val="0"/>
          <w:numId w:val="13"/>
        </w:numPr>
        <w:spacing w:after="0" w:line="360" w:lineRule="auto"/>
        <w:ind w:left="0" w:firstLine="709"/>
        <w:jc w:val="both"/>
        <w:rPr>
          <w:rFonts w:ascii="Times New Roman" w:hAnsi="Times New Roman"/>
          <w:sz w:val="28"/>
          <w:szCs w:val="28"/>
          <w:lang w:val="uk-UA"/>
        </w:rPr>
      </w:pPr>
      <w:r w:rsidRPr="00AF5821">
        <w:rPr>
          <w:rFonts w:ascii="Times New Roman" w:hAnsi="Times New Roman"/>
          <w:b/>
          <w:sz w:val="28"/>
          <w:szCs w:val="28"/>
        </w:rPr>
        <w:t>НД ТЗІ 2.5-004-99</w:t>
      </w:r>
      <w:r w:rsidRPr="00E857DF">
        <w:rPr>
          <w:rFonts w:ascii="Times New Roman" w:hAnsi="Times New Roman"/>
          <w:sz w:val="28"/>
          <w:szCs w:val="28"/>
        </w:rPr>
        <w:t xml:space="preserve"> – Критерії оцінки захищеності інформації в комп’ютерних системах від несанкціонованого доступу. </w:t>
      </w:r>
      <w:r w:rsidR="00AA373F" w:rsidRPr="00AA373F">
        <w:rPr>
          <w:rFonts w:ascii="Times New Roman" w:hAnsi="Times New Roman"/>
          <w:sz w:val="28"/>
          <w:szCs w:val="28"/>
        </w:rPr>
        <w:t>“</w:t>
      </w:r>
      <w:r w:rsidRPr="00E857DF">
        <w:rPr>
          <w:rFonts w:ascii="Times New Roman" w:hAnsi="Times New Roman"/>
          <w:sz w:val="28"/>
          <w:szCs w:val="28"/>
        </w:rPr>
        <w:t>Цей документ встановлює критерії для оцінки рівня захисту інформації, оброблюваної в комп'ютерних системах, від несанкціонованого доступу, що є корисним при створенні захищених комп'ютерних систем</w:t>
      </w:r>
      <w:r w:rsidR="00AA373F" w:rsidRPr="00AA373F">
        <w:rPr>
          <w:rFonts w:ascii="Times New Roman" w:hAnsi="Times New Roman"/>
          <w:sz w:val="28"/>
          <w:szCs w:val="28"/>
        </w:rPr>
        <w:t>” -</w:t>
      </w:r>
      <w:r w:rsidRPr="00E857DF">
        <w:rPr>
          <w:rFonts w:ascii="Times New Roman" w:hAnsi="Times New Roman"/>
          <w:sz w:val="28"/>
          <w:szCs w:val="28"/>
        </w:rPr>
        <w:t xml:space="preserve"> [</w:t>
      </w:r>
      <w:r w:rsidR="00AF5821">
        <w:rPr>
          <w:rFonts w:ascii="Times New Roman" w:hAnsi="Times New Roman"/>
          <w:sz w:val="28"/>
          <w:szCs w:val="28"/>
          <w:lang w:val="uk-UA"/>
        </w:rPr>
        <w:t>5</w:t>
      </w:r>
      <w:r w:rsidRPr="00E857DF">
        <w:rPr>
          <w:rFonts w:ascii="Times New Roman" w:hAnsi="Times New Roman"/>
          <w:sz w:val="28"/>
          <w:szCs w:val="28"/>
        </w:rPr>
        <w:t>].</w:t>
      </w:r>
    </w:p>
    <w:p w14:paraId="718A2B16" w14:textId="77777777" w:rsidR="00E857DF" w:rsidRPr="00E857DF" w:rsidRDefault="00E857DF" w:rsidP="000621A2">
      <w:pPr>
        <w:pStyle w:val="a6"/>
        <w:numPr>
          <w:ilvl w:val="0"/>
          <w:numId w:val="13"/>
        </w:numPr>
        <w:spacing w:after="0" w:line="360" w:lineRule="auto"/>
        <w:ind w:left="0" w:firstLine="709"/>
        <w:jc w:val="both"/>
        <w:rPr>
          <w:rFonts w:ascii="Times New Roman" w:hAnsi="Times New Roman"/>
          <w:sz w:val="28"/>
          <w:szCs w:val="28"/>
          <w:lang w:val="uk-UA"/>
        </w:rPr>
      </w:pPr>
      <w:r w:rsidRPr="00AF5821">
        <w:rPr>
          <w:rFonts w:ascii="Times New Roman" w:hAnsi="Times New Roman"/>
          <w:b/>
          <w:sz w:val="28"/>
          <w:szCs w:val="28"/>
        </w:rPr>
        <w:t>НД ТЗІ 3.7-001-99</w:t>
      </w:r>
      <w:r w:rsidRPr="00E857DF">
        <w:rPr>
          <w:rFonts w:ascii="Times New Roman" w:hAnsi="Times New Roman"/>
          <w:sz w:val="28"/>
          <w:szCs w:val="28"/>
        </w:rPr>
        <w:t xml:space="preserve"> – Методичні вказівки щодо розробки технічного завдання на створення комплексної системи захисту інформації в автоматизованій системі. </w:t>
      </w:r>
      <w:r w:rsidR="00AA373F" w:rsidRPr="00AA373F">
        <w:rPr>
          <w:rFonts w:ascii="Times New Roman" w:hAnsi="Times New Roman"/>
          <w:sz w:val="28"/>
          <w:szCs w:val="28"/>
        </w:rPr>
        <w:t>“</w:t>
      </w:r>
      <w:r w:rsidRPr="00E857DF">
        <w:rPr>
          <w:rFonts w:ascii="Times New Roman" w:hAnsi="Times New Roman"/>
          <w:sz w:val="28"/>
          <w:szCs w:val="28"/>
        </w:rPr>
        <w:t>Надає рекомендації для юридичних компаній щодо розробки технічного завдання для створення захищеної інформаційної системи, що забезпечує відповідний рівень захисту інформації</w:t>
      </w:r>
      <w:r w:rsidR="00AA373F" w:rsidRPr="00AA373F">
        <w:rPr>
          <w:rFonts w:ascii="Times New Roman" w:hAnsi="Times New Roman"/>
          <w:sz w:val="28"/>
          <w:szCs w:val="28"/>
        </w:rPr>
        <w:t>”, -</w:t>
      </w:r>
      <w:r w:rsidRPr="00E857DF">
        <w:rPr>
          <w:rFonts w:ascii="Times New Roman" w:hAnsi="Times New Roman"/>
          <w:sz w:val="28"/>
          <w:szCs w:val="28"/>
        </w:rPr>
        <w:t xml:space="preserve"> [</w:t>
      </w:r>
      <w:r w:rsidR="00AF5821">
        <w:rPr>
          <w:rFonts w:ascii="Times New Roman" w:hAnsi="Times New Roman"/>
          <w:sz w:val="28"/>
          <w:szCs w:val="28"/>
          <w:lang w:val="uk-UA"/>
        </w:rPr>
        <w:t>5</w:t>
      </w:r>
      <w:r w:rsidRPr="00E857DF">
        <w:rPr>
          <w:rFonts w:ascii="Times New Roman" w:hAnsi="Times New Roman"/>
          <w:sz w:val="28"/>
          <w:szCs w:val="28"/>
        </w:rPr>
        <w:t>].</w:t>
      </w:r>
      <w:r w:rsidRPr="00E857DF">
        <w:rPr>
          <w:rFonts w:ascii="Times New Roman" w:hAnsi="Times New Roman"/>
          <w:sz w:val="28"/>
          <w:szCs w:val="28"/>
          <w:lang w:val="uk-UA"/>
        </w:rPr>
        <w:t xml:space="preserve"> </w:t>
      </w:r>
    </w:p>
    <w:p w14:paraId="5CA3E8CC" w14:textId="77777777" w:rsidR="00E857DF" w:rsidRPr="00E857DF" w:rsidRDefault="00E857DF" w:rsidP="000621A2">
      <w:pPr>
        <w:pStyle w:val="a6"/>
        <w:numPr>
          <w:ilvl w:val="0"/>
          <w:numId w:val="13"/>
        </w:numPr>
        <w:spacing w:after="0" w:line="360" w:lineRule="auto"/>
        <w:ind w:left="0" w:firstLine="709"/>
        <w:jc w:val="both"/>
        <w:rPr>
          <w:rFonts w:ascii="Times New Roman" w:hAnsi="Times New Roman"/>
          <w:sz w:val="28"/>
          <w:szCs w:val="28"/>
          <w:lang w:val="uk-UA"/>
        </w:rPr>
      </w:pPr>
      <w:r w:rsidRPr="00AF5821">
        <w:rPr>
          <w:rFonts w:ascii="Times New Roman" w:hAnsi="Times New Roman"/>
          <w:b/>
          <w:sz w:val="28"/>
          <w:szCs w:val="28"/>
        </w:rPr>
        <w:t>НД ТЗІ 2.5-010-03</w:t>
      </w:r>
      <w:r w:rsidRPr="00E857DF">
        <w:rPr>
          <w:rFonts w:ascii="Times New Roman" w:hAnsi="Times New Roman"/>
          <w:sz w:val="28"/>
          <w:szCs w:val="28"/>
        </w:rPr>
        <w:t xml:space="preserve"> – Вимоги до захисту інформації на веб-сторінках від несанкціонованого доступу. </w:t>
      </w:r>
      <w:r w:rsidR="00AA373F" w:rsidRPr="00AA373F">
        <w:rPr>
          <w:rFonts w:ascii="Times New Roman" w:hAnsi="Times New Roman"/>
          <w:sz w:val="28"/>
          <w:szCs w:val="28"/>
        </w:rPr>
        <w:t>“</w:t>
      </w:r>
      <w:r w:rsidRPr="00E857DF">
        <w:rPr>
          <w:rFonts w:ascii="Times New Roman" w:hAnsi="Times New Roman"/>
          <w:sz w:val="28"/>
          <w:szCs w:val="28"/>
        </w:rPr>
        <w:t>Визначає вимоги до безпеки інформації на веб-сторінках, що важливо для юридичних компаній, які мають веб-сайти з конфіденційною інформацією чи персональними даними клієнтів</w:t>
      </w:r>
      <w:r w:rsidR="00AA373F" w:rsidRPr="00AA373F">
        <w:rPr>
          <w:rFonts w:ascii="Times New Roman" w:hAnsi="Times New Roman"/>
          <w:sz w:val="28"/>
          <w:szCs w:val="28"/>
        </w:rPr>
        <w:t xml:space="preserve">”, - </w:t>
      </w:r>
      <w:r w:rsidRPr="00E857DF">
        <w:rPr>
          <w:rFonts w:ascii="Times New Roman" w:hAnsi="Times New Roman"/>
          <w:sz w:val="28"/>
          <w:szCs w:val="28"/>
        </w:rPr>
        <w:t xml:space="preserve"> [</w:t>
      </w:r>
      <w:r w:rsidR="00AF5821">
        <w:rPr>
          <w:rFonts w:ascii="Times New Roman" w:hAnsi="Times New Roman"/>
          <w:sz w:val="28"/>
          <w:szCs w:val="28"/>
          <w:lang w:val="uk-UA"/>
        </w:rPr>
        <w:t>5</w:t>
      </w:r>
      <w:r w:rsidRPr="00E857DF">
        <w:rPr>
          <w:rFonts w:ascii="Times New Roman" w:hAnsi="Times New Roman"/>
          <w:sz w:val="28"/>
          <w:szCs w:val="28"/>
        </w:rPr>
        <w:t>].</w:t>
      </w:r>
    </w:p>
    <w:p w14:paraId="1726B30D" w14:textId="77777777" w:rsidR="00E857DF" w:rsidRPr="00E857DF" w:rsidRDefault="00E857DF" w:rsidP="000621A2">
      <w:pPr>
        <w:pStyle w:val="a6"/>
        <w:numPr>
          <w:ilvl w:val="0"/>
          <w:numId w:val="13"/>
        </w:numPr>
        <w:spacing w:after="0" w:line="360" w:lineRule="auto"/>
        <w:ind w:left="0" w:firstLine="709"/>
        <w:jc w:val="both"/>
        <w:rPr>
          <w:rFonts w:ascii="Times New Roman" w:hAnsi="Times New Roman"/>
          <w:sz w:val="28"/>
          <w:szCs w:val="28"/>
          <w:lang w:val="uk-UA"/>
        </w:rPr>
      </w:pPr>
      <w:r w:rsidRPr="00AF5821">
        <w:rPr>
          <w:rFonts w:ascii="Times New Roman" w:hAnsi="Times New Roman"/>
          <w:b/>
          <w:bCs/>
          <w:sz w:val="28"/>
          <w:szCs w:val="28"/>
          <w:lang w:val="uk-UA"/>
        </w:rPr>
        <w:t>Закон України «Про адвокатуру та адвокатську діяльність»</w:t>
      </w:r>
      <w:r w:rsidRPr="00E857DF">
        <w:rPr>
          <w:rFonts w:ascii="Times New Roman" w:hAnsi="Times New Roman"/>
          <w:sz w:val="28"/>
          <w:szCs w:val="28"/>
          <w:lang w:val="uk-UA"/>
        </w:rPr>
        <w:t xml:space="preserve"> — </w:t>
      </w:r>
      <w:r w:rsidR="00AA373F" w:rsidRPr="00AA373F">
        <w:rPr>
          <w:rFonts w:ascii="Times New Roman" w:hAnsi="Times New Roman"/>
          <w:sz w:val="28"/>
          <w:szCs w:val="28"/>
          <w:lang w:val="uk-UA"/>
        </w:rPr>
        <w:t>“</w:t>
      </w:r>
      <w:r w:rsidRPr="00E857DF">
        <w:rPr>
          <w:rFonts w:ascii="Times New Roman" w:hAnsi="Times New Roman"/>
          <w:sz w:val="28"/>
          <w:szCs w:val="28"/>
          <w:lang w:val="uk-UA"/>
        </w:rPr>
        <w:t>регулює обов'язки адвокатів щодо забезпечення конфіденційності інформації, отриманої від клієнтів, що є особливо важливим у кримінальних і податкових справах</w:t>
      </w:r>
      <w:r w:rsidR="00AA373F" w:rsidRPr="00AA373F">
        <w:rPr>
          <w:rFonts w:ascii="Times New Roman" w:hAnsi="Times New Roman"/>
          <w:sz w:val="28"/>
          <w:szCs w:val="28"/>
          <w:lang w:val="uk-UA"/>
        </w:rPr>
        <w:t>”, -</w:t>
      </w:r>
      <w:r w:rsidRPr="00E857DF">
        <w:rPr>
          <w:rFonts w:ascii="Times New Roman" w:hAnsi="Times New Roman"/>
          <w:sz w:val="28"/>
          <w:szCs w:val="28"/>
          <w:lang w:val="uk-UA"/>
        </w:rPr>
        <w:t xml:space="preserve"> [</w:t>
      </w:r>
      <w:r w:rsidR="00AF5821">
        <w:rPr>
          <w:rFonts w:ascii="Times New Roman" w:hAnsi="Times New Roman"/>
          <w:sz w:val="28"/>
          <w:szCs w:val="28"/>
          <w:lang w:val="uk-UA"/>
        </w:rPr>
        <w:t>5</w:t>
      </w:r>
      <w:r w:rsidRPr="00E857DF">
        <w:rPr>
          <w:rFonts w:ascii="Times New Roman" w:hAnsi="Times New Roman"/>
          <w:sz w:val="28"/>
          <w:szCs w:val="28"/>
          <w:lang w:val="uk-UA"/>
        </w:rPr>
        <w:t>].</w:t>
      </w:r>
    </w:p>
    <w:p w14:paraId="42AFC480" w14:textId="77777777" w:rsidR="00E857DF" w:rsidRPr="00E857DF" w:rsidRDefault="00E857DF" w:rsidP="000621A2">
      <w:pPr>
        <w:pStyle w:val="a6"/>
        <w:numPr>
          <w:ilvl w:val="0"/>
          <w:numId w:val="13"/>
        </w:numPr>
        <w:spacing w:after="0" w:line="360" w:lineRule="auto"/>
        <w:ind w:left="0" w:firstLine="709"/>
        <w:jc w:val="both"/>
        <w:rPr>
          <w:rFonts w:ascii="Times New Roman" w:hAnsi="Times New Roman"/>
          <w:sz w:val="28"/>
          <w:szCs w:val="28"/>
          <w:lang w:val="uk-UA"/>
        </w:rPr>
      </w:pPr>
      <w:r w:rsidRPr="00E857DF">
        <w:rPr>
          <w:rStyle w:val="aa"/>
          <w:rFonts w:ascii="Times New Roman" w:hAnsi="Times New Roman"/>
          <w:sz w:val="28"/>
          <w:szCs w:val="28"/>
          <w:lang w:val="uk-UA"/>
        </w:rPr>
        <w:t>Кримінальний процесуальний кодекс України</w:t>
      </w:r>
      <w:r w:rsidRPr="00E857DF">
        <w:rPr>
          <w:rFonts w:ascii="Times New Roman" w:hAnsi="Times New Roman"/>
          <w:sz w:val="28"/>
          <w:szCs w:val="28"/>
          <w:lang w:val="uk-UA"/>
        </w:rPr>
        <w:t xml:space="preserve"> — </w:t>
      </w:r>
      <w:r w:rsidR="00AA373F" w:rsidRPr="00AA373F">
        <w:rPr>
          <w:rFonts w:ascii="Times New Roman" w:hAnsi="Times New Roman"/>
          <w:sz w:val="28"/>
          <w:szCs w:val="28"/>
          <w:lang w:val="uk-UA"/>
        </w:rPr>
        <w:t>“</w:t>
      </w:r>
      <w:r w:rsidRPr="00E857DF">
        <w:rPr>
          <w:rFonts w:ascii="Times New Roman" w:hAnsi="Times New Roman"/>
          <w:sz w:val="28"/>
          <w:szCs w:val="28"/>
          <w:lang w:val="uk-UA"/>
        </w:rPr>
        <w:t xml:space="preserve">встановлює процедури роботи з конфіденційною інформацією у кримінальних справах, включаючи обов'язок зберігати таємницю слідства. </w:t>
      </w:r>
      <w:r w:rsidRPr="00E857DF">
        <w:rPr>
          <w:rFonts w:ascii="Times New Roman" w:hAnsi="Times New Roman"/>
          <w:sz w:val="28"/>
          <w:szCs w:val="28"/>
        </w:rPr>
        <w:t>Це має велике значення для юридичних компаній, що працюють з кримінальними справами</w:t>
      </w:r>
      <w:r w:rsidR="00AA373F" w:rsidRPr="00AA373F">
        <w:rPr>
          <w:rFonts w:ascii="Times New Roman" w:hAnsi="Times New Roman"/>
          <w:sz w:val="28"/>
          <w:szCs w:val="28"/>
        </w:rPr>
        <w:t>”, -</w:t>
      </w:r>
      <w:r w:rsidRPr="00E857DF">
        <w:rPr>
          <w:rFonts w:ascii="Times New Roman" w:hAnsi="Times New Roman"/>
          <w:sz w:val="28"/>
          <w:szCs w:val="28"/>
        </w:rPr>
        <w:t xml:space="preserve"> [</w:t>
      </w:r>
      <w:r w:rsidR="00AF5821">
        <w:rPr>
          <w:rFonts w:ascii="Times New Roman" w:hAnsi="Times New Roman"/>
          <w:sz w:val="28"/>
          <w:szCs w:val="28"/>
          <w:lang w:val="uk-UA"/>
        </w:rPr>
        <w:t>5</w:t>
      </w:r>
      <w:r w:rsidRPr="00E857DF">
        <w:rPr>
          <w:rFonts w:ascii="Times New Roman" w:hAnsi="Times New Roman"/>
          <w:sz w:val="28"/>
          <w:szCs w:val="28"/>
        </w:rPr>
        <w:t>].</w:t>
      </w:r>
    </w:p>
    <w:p w14:paraId="6C1246FA" w14:textId="77777777" w:rsidR="00E857DF" w:rsidRPr="00E857DF" w:rsidRDefault="00E857DF" w:rsidP="000621A2">
      <w:pPr>
        <w:pStyle w:val="a6"/>
        <w:numPr>
          <w:ilvl w:val="0"/>
          <w:numId w:val="13"/>
        </w:numPr>
        <w:spacing w:after="0" w:line="360" w:lineRule="auto"/>
        <w:ind w:left="0" w:firstLine="709"/>
        <w:jc w:val="both"/>
        <w:rPr>
          <w:rFonts w:ascii="Times New Roman" w:hAnsi="Times New Roman"/>
          <w:sz w:val="28"/>
          <w:szCs w:val="28"/>
          <w:lang w:val="uk-UA"/>
        </w:rPr>
      </w:pPr>
      <w:r w:rsidRPr="00E857DF">
        <w:rPr>
          <w:rStyle w:val="aa"/>
          <w:rFonts w:ascii="Times New Roman" w:hAnsi="Times New Roman"/>
          <w:sz w:val="28"/>
          <w:szCs w:val="28"/>
        </w:rPr>
        <w:t>Закон України «Про державну таємницю»</w:t>
      </w:r>
      <w:r w:rsidRPr="00E857DF">
        <w:rPr>
          <w:rFonts w:ascii="Times New Roman" w:hAnsi="Times New Roman"/>
          <w:sz w:val="28"/>
          <w:szCs w:val="28"/>
        </w:rPr>
        <w:t xml:space="preserve"> — </w:t>
      </w:r>
      <w:r w:rsidR="00AA373F" w:rsidRPr="00AA373F">
        <w:rPr>
          <w:rFonts w:ascii="Times New Roman" w:hAnsi="Times New Roman"/>
          <w:sz w:val="28"/>
          <w:szCs w:val="28"/>
        </w:rPr>
        <w:t>“</w:t>
      </w:r>
      <w:r w:rsidRPr="00E857DF">
        <w:rPr>
          <w:rFonts w:ascii="Times New Roman" w:hAnsi="Times New Roman"/>
          <w:sz w:val="28"/>
          <w:szCs w:val="28"/>
        </w:rPr>
        <w:t>у випадку, якщо в податкових чи інших справах міститься інформація, яка може бути віднесена до державної таємниці, цей закон вимагає особливого захисту такої інформації</w:t>
      </w:r>
      <w:r w:rsidR="00AA373F" w:rsidRPr="00AA373F">
        <w:rPr>
          <w:rFonts w:ascii="Times New Roman" w:hAnsi="Times New Roman"/>
          <w:sz w:val="28"/>
          <w:szCs w:val="28"/>
        </w:rPr>
        <w:t>”, -</w:t>
      </w:r>
      <w:r w:rsidRPr="00E857DF">
        <w:rPr>
          <w:rFonts w:ascii="Times New Roman" w:hAnsi="Times New Roman"/>
          <w:sz w:val="28"/>
          <w:szCs w:val="28"/>
        </w:rPr>
        <w:t xml:space="preserve"> [</w:t>
      </w:r>
      <w:r w:rsidR="00AF5821">
        <w:rPr>
          <w:rFonts w:ascii="Times New Roman" w:hAnsi="Times New Roman"/>
          <w:sz w:val="28"/>
          <w:szCs w:val="28"/>
          <w:lang w:val="uk-UA"/>
        </w:rPr>
        <w:t>5</w:t>
      </w:r>
      <w:r w:rsidRPr="00E857DF">
        <w:rPr>
          <w:rFonts w:ascii="Times New Roman" w:hAnsi="Times New Roman"/>
          <w:sz w:val="28"/>
          <w:szCs w:val="28"/>
        </w:rPr>
        <w:t>].</w:t>
      </w:r>
    </w:p>
    <w:p w14:paraId="1439D4EB" w14:textId="77777777" w:rsidR="00E857DF" w:rsidRPr="00E857DF" w:rsidRDefault="00E857DF" w:rsidP="000621A2">
      <w:pPr>
        <w:pStyle w:val="a6"/>
        <w:numPr>
          <w:ilvl w:val="0"/>
          <w:numId w:val="13"/>
        </w:numPr>
        <w:spacing w:after="0" w:line="360" w:lineRule="auto"/>
        <w:ind w:left="0" w:firstLine="709"/>
        <w:jc w:val="both"/>
        <w:rPr>
          <w:rFonts w:ascii="Times New Roman" w:hAnsi="Times New Roman"/>
          <w:sz w:val="28"/>
          <w:szCs w:val="28"/>
          <w:lang w:val="uk-UA"/>
        </w:rPr>
      </w:pPr>
      <w:r w:rsidRPr="00E857DF">
        <w:rPr>
          <w:rStyle w:val="aa"/>
          <w:rFonts w:ascii="Times New Roman" w:hAnsi="Times New Roman"/>
          <w:sz w:val="28"/>
          <w:szCs w:val="28"/>
          <w:lang w:val="uk-UA"/>
        </w:rPr>
        <w:t>Закон України «Про доступ до публічної інформації»</w:t>
      </w:r>
      <w:r w:rsidRPr="00E857DF">
        <w:rPr>
          <w:rFonts w:ascii="Times New Roman" w:hAnsi="Times New Roman"/>
          <w:sz w:val="28"/>
          <w:szCs w:val="28"/>
          <w:lang w:val="uk-UA"/>
        </w:rPr>
        <w:t xml:space="preserve"> — </w:t>
      </w:r>
      <w:r w:rsidR="00AA373F" w:rsidRPr="00AA373F">
        <w:rPr>
          <w:rFonts w:ascii="Times New Roman" w:hAnsi="Times New Roman"/>
          <w:sz w:val="28"/>
          <w:szCs w:val="28"/>
          <w:lang w:val="uk-UA"/>
        </w:rPr>
        <w:t>“</w:t>
      </w:r>
      <w:r w:rsidRPr="00E857DF">
        <w:rPr>
          <w:rFonts w:ascii="Times New Roman" w:hAnsi="Times New Roman"/>
          <w:sz w:val="28"/>
          <w:szCs w:val="28"/>
          <w:lang w:val="uk-UA"/>
        </w:rPr>
        <w:t>регулює порядок доступу до інформації, яка може бути пов’язана із цивільними справами, і допомагає забезпечити, що інформація, яка повинна залишатися конфіденційною, буде належним чином захищена</w:t>
      </w:r>
      <w:r w:rsidR="00AA373F" w:rsidRPr="00AA373F">
        <w:rPr>
          <w:rFonts w:ascii="Times New Roman" w:hAnsi="Times New Roman"/>
          <w:sz w:val="28"/>
          <w:szCs w:val="28"/>
          <w:lang w:val="uk-UA"/>
        </w:rPr>
        <w:t>”, -</w:t>
      </w:r>
      <w:r w:rsidRPr="00E857DF">
        <w:rPr>
          <w:rFonts w:ascii="Times New Roman" w:hAnsi="Times New Roman"/>
          <w:sz w:val="28"/>
          <w:szCs w:val="28"/>
          <w:lang w:val="uk-UA"/>
        </w:rPr>
        <w:t xml:space="preserve"> [</w:t>
      </w:r>
      <w:r w:rsidR="00AF5821">
        <w:rPr>
          <w:rFonts w:ascii="Times New Roman" w:hAnsi="Times New Roman"/>
          <w:sz w:val="28"/>
          <w:szCs w:val="28"/>
          <w:lang w:val="uk-UA"/>
        </w:rPr>
        <w:t>5</w:t>
      </w:r>
      <w:r w:rsidRPr="00E857DF">
        <w:rPr>
          <w:rFonts w:ascii="Times New Roman" w:hAnsi="Times New Roman"/>
          <w:sz w:val="28"/>
          <w:szCs w:val="28"/>
          <w:lang w:val="uk-UA"/>
        </w:rPr>
        <w:t>].</w:t>
      </w:r>
    </w:p>
    <w:p w14:paraId="09A9E4A9" w14:textId="77777777" w:rsidR="00E857DF" w:rsidRPr="00E857DF" w:rsidRDefault="00E857DF" w:rsidP="00E857DF">
      <w:pPr>
        <w:spacing w:after="0" w:line="360" w:lineRule="auto"/>
        <w:ind w:firstLine="709"/>
        <w:jc w:val="both"/>
        <w:rPr>
          <w:rFonts w:ascii="Times New Roman" w:hAnsi="Times New Roman"/>
          <w:sz w:val="28"/>
          <w:szCs w:val="28"/>
          <w:lang w:val="uk-UA"/>
        </w:rPr>
      </w:pPr>
      <w:r w:rsidRPr="00E857DF">
        <w:rPr>
          <w:rFonts w:ascii="Times New Roman" w:hAnsi="Times New Roman"/>
          <w:sz w:val="28"/>
          <w:szCs w:val="28"/>
        </w:rPr>
        <w:t>Ці закони та нормативні документи встановлюють правову та методологічну основу для захисту інформації в юридичних компаніях, спрямовану на попередження витоку даних, несанкціонованого доступу та забезпечення дотримання принципів конфіденційності, цілісності та доступності інформації</w:t>
      </w:r>
      <w:r w:rsidRPr="00E857DF">
        <w:rPr>
          <w:rFonts w:ascii="Times New Roman" w:hAnsi="Times New Roman"/>
          <w:sz w:val="28"/>
          <w:szCs w:val="28"/>
          <w:lang w:val="uk-UA"/>
        </w:rPr>
        <w:t>.</w:t>
      </w:r>
    </w:p>
    <w:p w14:paraId="55B5DE17" w14:textId="77777777" w:rsidR="00E540B5" w:rsidRPr="00AF5821" w:rsidRDefault="00E540B5" w:rsidP="60F232B8">
      <w:pPr>
        <w:spacing w:after="0" w:line="360" w:lineRule="auto"/>
        <w:ind w:firstLine="708"/>
        <w:jc w:val="both"/>
        <w:rPr>
          <w:rStyle w:val="30"/>
          <w:rFonts w:ascii="Times New Roman" w:eastAsia="Times New Roman" w:hAnsi="Times New Roman"/>
          <w:color w:val="auto"/>
          <w:sz w:val="28"/>
          <w:szCs w:val="28"/>
          <w:lang w:val="uk-UA"/>
        </w:rPr>
      </w:pPr>
    </w:p>
    <w:p w14:paraId="3D160920" w14:textId="77777777" w:rsidR="00F648B2" w:rsidRDefault="00F648B2" w:rsidP="00F648B2">
      <w:pPr>
        <w:spacing w:after="0" w:line="360" w:lineRule="auto"/>
        <w:ind w:firstLine="709"/>
        <w:jc w:val="center"/>
        <w:outlineLvl w:val="1"/>
        <w:rPr>
          <w:rFonts w:ascii="Times New Roman" w:hAnsi="Times New Roman"/>
          <w:sz w:val="28"/>
          <w:szCs w:val="28"/>
          <w:lang w:val="uk-UA"/>
        </w:rPr>
      </w:pPr>
      <w:bookmarkStart w:id="42" w:name="_Toc186026590"/>
      <w:bookmarkStart w:id="43" w:name="_Toc11405387"/>
      <w:bookmarkEnd w:id="38"/>
      <w:bookmarkEnd w:id="39"/>
      <w:r>
        <w:rPr>
          <w:rStyle w:val="30"/>
          <w:rFonts w:ascii="Times New Roman" w:eastAsia="Times New Roman" w:hAnsi="Times New Roman"/>
          <w:b/>
          <w:bCs/>
          <w:color w:val="auto"/>
          <w:sz w:val="28"/>
          <w:szCs w:val="28"/>
          <w:lang w:val="uk-UA"/>
        </w:rPr>
        <w:t xml:space="preserve">1.4 </w:t>
      </w:r>
      <w:r w:rsidR="00E540B5" w:rsidRPr="60F232B8">
        <w:rPr>
          <w:rStyle w:val="30"/>
          <w:rFonts w:ascii="Times New Roman" w:eastAsia="Times New Roman" w:hAnsi="Times New Roman"/>
          <w:b/>
          <w:bCs/>
          <w:color w:val="auto"/>
          <w:sz w:val="28"/>
          <w:szCs w:val="28"/>
          <w:lang w:val="uk-UA"/>
        </w:rPr>
        <w:t>Аспекти мережевої безпеки</w:t>
      </w:r>
      <w:r w:rsidR="00E540B5" w:rsidRPr="60F232B8">
        <w:rPr>
          <w:rFonts w:ascii="Times New Roman" w:hAnsi="Times New Roman"/>
          <w:sz w:val="28"/>
          <w:szCs w:val="28"/>
          <w:lang w:val="uk-UA"/>
        </w:rPr>
        <w:t>.</w:t>
      </w:r>
      <w:bookmarkEnd w:id="42"/>
    </w:p>
    <w:p w14:paraId="1168D244" w14:textId="77777777" w:rsidR="00F648B2" w:rsidRDefault="00F648B2" w:rsidP="60F232B8">
      <w:pPr>
        <w:spacing w:after="0" w:line="360" w:lineRule="auto"/>
        <w:ind w:firstLine="708"/>
        <w:jc w:val="both"/>
        <w:rPr>
          <w:rFonts w:ascii="Times New Roman" w:hAnsi="Times New Roman"/>
          <w:sz w:val="28"/>
          <w:szCs w:val="28"/>
          <w:lang w:val="uk-UA"/>
        </w:rPr>
      </w:pPr>
    </w:p>
    <w:bookmarkEnd w:id="43"/>
    <w:p w14:paraId="7D5732AC" w14:textId="6AFE8207" w:rsidR="00E540B5" w:rsidRPr="00930102" w:rsidRDefault="00930102" w:rsidP="60F232B8">
      <w:pPr>
        <w:spacing w:after="0" w:line="360" w:lineRule="auto"/>
        <w:ind w:firstLine="708"/>
        <w:jc w:val="both"/>
        <w:rPr>
          <w:rFonts w:ascii="Times New Roman" w:hAnsi="Times New Roman"/>
          <w:sz w:val="28"/>
          <w:szCs w:val="28"/>
        </w:rPr>
      </w:pPr>
      <w:r w:rsidRPr="00930102">
        <w:rPr>
          <w:rFonts w:ascii="Times New Roman" w:hAnsi="Times New Roman"/>
          <w:sz w:val="28"/>
          <w:szCs w:val="28"/>
        </w:rPr>
        <w:t>“</w:t>
      </w:r>
      <w:r w:rsidR="00EC47CE" w:rsidRPr="00930102">
        <w:rPr>
          <w:rFonts w:ascii="Times New Roman" w:hAnsi="Times New Roman"/>
          <w:sz w:val="28"/>
          <w:szCs w:val="28"/>
          <w:lang w:val="uk-UA"/>
        </w:rPr>
        <w:t>Безпека</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комп'ютерних</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мереж</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охоплює</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заходи,</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яких</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вживають</w:t>
      </w:r>
      <w:r w:rsidR="009509A1" w:rsidRPr="00930102">
        <w:rPr>
          <w:rFonts w:ascii="Times New Roman" w:hAnsi="Times New Roman"/>
          <w:sz w:val="28"/>
          <w:szCs w:val="28"/>
          <w:lang w:val="uk-UA"/>
        </w:rPr>
        <w:t xml:space="preserve">ся керівником </w:t>
      </w:r>
      <w:r w:rsidR="00EC47CE" w:rsidRPr="00930102">
        <w:rPr>
          <w:rFonts w:ascii="Times New Roman" w:hAnsi="Times New Roman"/>
          <w:sz w:val="28"/>
          <w:szCs w:val="28"/>
          <w:lang w:val="uk-UA"/>
        </w:rPr>
        <w:t>організації</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для</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контролю</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та</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запобігання</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несанкціонованому</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доступу з боку зовнішніх</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порушників.</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Підхід</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до управління безпекою комп'ютерної мережізалежить</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від розміру комп'ютерної</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мережіі того, що потрібно.</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Наприклад,</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для</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домашнього</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офісу</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потрібна</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базова</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безпека</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мережі,</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а</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для</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великого</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підприємства</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високий рівень обслуговування для захисту мережі від</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шкідливих</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атак.</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Адміністратори</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контролюють</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доступ до даних і програмного забезпечення в мережі.</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Адміністратори</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призначають</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ідентифікатори</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користувачів</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і</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паролі</w:t>
      </w:r>
      <w:r w:rsidR="009509A1" w:rsidRPr="00930102">
        <w:rPr>
          <w:rFonts w:ascii="Times New Roman" w:hAnsi="Times New Roman"/>
          <w:sz w:val="28"/>
          <w:szCs w:val="28"/>
          <w:lang w:val="uk-UA"/>
        </w:rPr>
        <w:t xml:space="preserve"> </w:t>
      </w:r>
      <w:r w:rsidR="00EC47CE" w:rsidRPr="00930102">
        <w:rPr>
          <w:rFonts w:ascii="Times New Roman" w:hAnsi="Times New Roman"/>
          <w:sz w:val="28"/>
          <w:szCs w:val="28"/>
          <w:lang w:val="uk-UA"/>
        </w:rPr>
        <w:t>уповноваженим особам</w:t>
      </w:r>
      <w:r w:rsidRPr="00930102">
        <w:rPr>
          <w:rFonts w:ascii="Times New Roman" w:hAnsi="Times New Roman"/>
          <w:sz w:val="28"/>
          <w:szCs w:val="28"/>
        </w:rPr>
        <w:t xml:space="preserve">”, </w:t>
      </w:r>
      <w:r w:rsidR="00AA373F" w:rsidRPr="00930102">
        <w:rPr>
          <w:rFonts w:ascii="Times New Roman" w:hAnsi="Times New Roman"/>
          <w:sz w:val="28"/>
          <w:szCs w:val="28"/>
        </w:rPr>
        <w:t>-</w:t>
      </w:r>
      <w:r w:rsidR="00081DE7" w:rsidRPr="00930102">
        <w:rPr>
          <w:rFonts w:ascii="Times New Roman" w:hAnsi="Times New Roman"/>
          <w:sz w:val="28"/>
          <w:szCs w:val="28"/>
        </w:rPr>
        <w:t xml:space="preserve"> [3]</w:t>
      </w:r>
    </w:p>
    <w:p w14:paraId="153FE4A0" w14:textId="56CAA8BC" w:rsidR="00E540B5" w:rsidRDefault="00F648B2" w:rsidP="60F232B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Далі</w:t>
      </w:r>
      <w:r w:rsidR="00E540B5" w:rsidRPr="60F232B8">
        <w:rPr>
          <w:rFonts w:ascii="Times New Roman" w:hAnsi="Times New Roman"/>
          <w:sz w:val="28"/>
          <w:szCs w:val="28"/>
          <w:lang w:val="uk-UA"/>
        </w:rPr>
        <w:t xml:space="preserve"> </w:t>
      </w:r>
      <w:r>
        <w:rPr>
          <w:rFonts w:ascii="Times New Roman" w:hAnsi="Times New Roman"/>
          <w:sz w:val="28"/>
          <w:szCs w:val="28"/>
          <w:lang w:val="uk-UA"/>
        </w:rPr>
        <w:t>описані</w:t>
      </w:r>
      <w:r w:rsidR="00E540B5" w:rsidRPr="60F232B8">
        <w:rPr>
          <w:rFonts w:ascii="Times New Roman" w:hAnsi="Times New Roman"/>
          <w:sz w:val="28"/>
          <w:szCs w:val="28"/>
          <w:lang w:val="uk-UA"/>
        </w:rPr>
        <w:t xml:space="preserve"> </w:t>
      </w:r>
      <w:r>
        <w:rPr>
          <w:rFonts w:ascii="Times New Roman" w:hAnsi="Times New Roman"/>
          <w:sz w:val="28"/>
          <w:szCs w:val="28"/>
          <w:lang w:val="uk-UA"/>
        </w:rPr>
        <w:t>необхідні</w:t>
      </w:r>
      <w:r w:rsidR="00E540B5" w:rsidRPr="60F232B8">
        <w:rPr>
          <w:rFonts w:ascii="Times New Roman" w:hAnsi="Times New Roman"/>
          <w:sz w:val="28"/>
          <w:szCs w:val="28"/>
          <w:lang w:val="uk-UA"/>
        </w:rPr>
        <w:t xml:space="preserve"> властивості для безпечного спілкування</w:t>
      </w:r>
      <w:r w:rsidR="00930102" w:rsidRPr="00930102">
        <w:rPr>
          <w:rFonts w:ascii="Times New Roman" w:hAnsi="Times New Roman"/>
          <w:sz w:val="28"/>
          <w:szCs w:val="28"/>
        </w:rPr>
        <w:t xml:space="preserve"> </w:t>
      </w:r>
      <w:r w:rsidR="00930102">
        <w:rPr>
          <w:rFonts w:ascii="Times New Roman" w:hAnsi="Times New Roman"/>
          <w:sz w:val="28"/>
          <w:szCs w:val="28"/>
          <w:lang w:val="uk-UA"/>
        </w:rPr>
        <w:t>(рис</w:t>
      </w:r>
      <w:r w:rsidR="00930102" w:rsidRPr="00930102">
        <w:rPr>
          <w:rFonts w:ascii="Times New Roman" w:hAnsi="Times New Roman"/>
          <w:sz w:val="28"/>
          <w:szCs w:val="28"/>
        </w:rPr>
        <w:t xml:space="preserve"> 1.5</w:t>
      </w:r>
      <w:r w:rsidR="00930102">
        <w:rPr>
          <w:rFonts w:ascii="Times New Roman" w:hAnsi="Times New Roman"/>
          <w:sz w:val="28"/>
          <w:szCs w:val="28"/>
          <w:lang w:val="uk-UA"/>
        </w:rPr>
        <w:t>)</w:t>
      </w:r>
      <w:r w:rsidR="00E540B5" w:rsidRPr="60F232B8">
        <w:rPr>
          <w:rFonts w:ascii="Times New Roman" w:hAnsi="Times New Roman"/>
          <w:sz w:val="28"/>
          <w:szCs w:val="28"/>
          <w:lang w:val="uk-UA"/>
        </w:rPr>
        <w:t>:</w:t>
      </w:r>
    </w:p>
    <w:p w14:paraId="4F329694" w14:textId="77777777" w:rsidR="00F648B2" w:rsidRPr="00DC4442" w:rsidRDefault="00F648B2" w:rsidP="60F232B8">
      <w:pPr>
        <w:spacing w:after="0" w:line="360" w:lineRule="auto"/>
        <w:ind w:firstLine="708"/>
        <w:jc w:val="both"/>
        <w:rPr>
          <w:rFonts w:ascii="Times New Roman" w:hAnsi="Times New Roman"/>
          <w:sz w:val="28"/>
          <w:szCs w:val="28"/>
          <w:lang w:val="uk-UA"/>
        </w:rPr>
      </w:pPr>
    </w:p>
    <w:p w14:paraId="62C79E67" w14:textId="77777777" w:rsidR="00E540B5" w:rsidRPr="00DC4442" w:rsidRDefault="009F1B3F" w:rsidP="60F232B8">
      <w:pPr>
        <w:spacing w:after="0" w:line="360" w:lineRule="auto"/>
        <w:jc w:val="center"/>
        <w:rPr>
          <w:rFonts w:ascii="Times New Roman" w:hAnsi="Times New Roman"/>
          <w:sz w:val="28"/>
          <w:szCs w:val="28"/>
        </w:rPr>
      </w:pPr>
      <w:r w:rsidRPr="00675B73">
        <w:rPr>
          <w:noProof/>
        </w:rPr>
        <w:drawing>
          <wp:inline distT="0" distB="0" distL="0" distR="0" wp14:anchorId="5D7607FD" wp14:editId="141D65FB">
            <wp:extent cx="5572125" cy="2209800"/>
            <wp:effectExtent l="0" t="0" r="0" b="0"/>
            <wp:docPr id="5" name="Рисунок 135853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85347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125" cy="2209800"/>
                    </a:xfrm>
                    <a:prstGeom prst="rect">
                      <a:avLst/>
                    </a:prstGeom>
                    <a:noFill/>
                    <a:ln>
                      <a:noFill/>
                    </a:ln>
                  </pic:spPr>
                </pic:pic>
              </a:graphicData>
            </a:graphic>
          </wp:inline>
        </w:drawing>
      </w:r>
    </w:p>
    <w:p w14:paraId="1F14D22D" w14:textId="77777777" w:rsidR="00E540B5" w:rsidRDefault="00E540B5"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1.</w:t>
      </w:r>
      <w:r w:rsidR="00884FCA">
        <w:rPr>
          <w:rFonts w:ascii="Times New Roman" w:hAnsi="Times New Roman"/>
          <w:sz w:val="28"/>
          <w:szCs w:val="28"/>
          <w:lang w:val="uk-UA"/>
        </w:rPr>
        <w:t>5</w:t>
      </w:r>
      <w:r w:rsidRPr="60F232B8">
        <w:rPr>
          <w:rFonts w:ascii="Times New Roman" w:hAnsi="Times New Roman"/>
          <w:sz w:val="28"/>
          <w:szCs w:val="28"/>
          <w:lang w:val="uk-UA"/>
        </w:rPr>
        <w:t xml:space="preserve"> – Аспекти мережевої безпеки</w:t>
      </w:r>
    </w:p>
    <w:p w14:paraId="7CCFCC61" w14:textId="77777777" w:rsidR="00F648B2" w:rsidRPr="00DC4442" w:rsidRDefault="00F648B2" w:rsidP="009509A1">
      <w:pPr>
        <w:spacing w:after="0" w:line="360" w:lineRule="auto"/>
        <w:ind w:firstLine="709"/>
        <w:jc w:val="center"/>
        <w:rPr>
          <w:rFonts w:ascii="Times New Roman" w:hAnsi="Times New Roman"/>
          <w:sz w:val="28"/>
          <w:szCs w:val="28"/>
          <w:lang w:val="uk-UA"/>
        </w:rPr>
      </w:pPr>
    </w:p>
    <w:p w14:paraId="4AE0A2BE" w14:textId="6B06D69A" w:rsidR="00E540B5" w:rsidRPr="00930102" w:rsidRDefault="00930102" w:rsidP="00930102">
      <w:pPr>
        <w:pStyle w:val="a6"/>
        <w:numPr>
          <w:ilvl w:val="0"/>
          <w:numId w:val="16"/>
        </w:numPr>
        <w:tabs>
          <w:tab w:val="left" w:pos="1134"/>
        </w:tabs>
        <w:spacing w:after="0" w:line="360" w:lineRule="auto"/>
        <w:ind w:left="567" w:firstLine="0"/>
        <w:jc w:val="both"/>
        <w:rPr>
          <w:rFonts w:ascii="Times New Roman" w:hAnsi="Times New Roman"/>
          <w:sz w:val="28"/>
          <w:szCs w:val="28"/>
          <w:lang w:val="uk-UA"/>
        </w:rPr>
      </w:pPr>
      <w:r w:rsidRPr="00930102">
        <w:rPr>
          <w:rFonts w:ascii="Times New Roman" w:hAnsi="Times New Roman"/>
          <w:sz w:val="28"/>
          <w:szCs w:val="28"/>
          <w:lang w:val="uk-UA"/>
        </w:rPr>
        <w:t>“</w:t>
      </w:r>
      <w:r w:rsidR="009509A1" w:rsidRPr="00930102">
        <w:rPr>
          <w:rFonts w:ascii="Times New Roman" w:hAnsi="Times New Roman"/>
          <w:sz w:val="28"/>
          <w:szCs w:val="28"/>
          <w:lang w:val="uk-UA"/>
        </w:rPr>
        <w:t>Конфіденційність означає, що відправник і одержувач бажають зберегти конфіденційність. Повідомлення, що передаються, мають надсилатися тільки передбачуваному одержувачу і бути непрозорими для інших користувачів. Тільки відправник і одержувач повинні бути в змозі зрозуміти сенс відправленого повідомлення, оскільки перехоплювачі можуть перехоплювати повідомлення. Тому повідомлення мають бути зашифровані, щоб запобігти їхньому перехопленню. Цей аспект конфіденційності зазвичай використовується для забезпечення безпеки зв’язку.</w:t>
      </w:r>
      <w:r w:rsidRPr="00930102">
        <w:rPr>
          <w:rFonts w:ascii="Times New Roman" w:hAnsi="Times New Roman"/>
          <w:sz w:val="28"/>
          <w:szCs w:val="28"/>
        </w:rPr>
        <w:t>”</w:t>
      </w:r>
      <w:r w:rsidRPr="00930102">
        <w:rPr>
          <w:rFonts w:ascii="Times New Roman" w:hAnsi="Times New Roman"/>
          <w:sz w:val="28"/>
          <w:szCs w:val="28"/>
          <w:lang w:val="en-US"/>
        </w:rPr>
        <w:t xml:space="preserve"> -</w:t>
      </w:r>
      <w:r w:rsidR="00081DE7" w:rsidRPr="00930102">
        <w:rPr>
          <w:rFonts w:ascii="Times New Roman" w:hAnsi="Times New Roman"/>
          <w:sz w:val="28"/>
          <w:szCs w:val="28"/>
          <w:lang w:val="uk-UA"/>
        </w:rPr>
        <w:t xml:space="preserve"> [3]</w:t>
      </w:r>
    </w:p>
    <w:p w14:paraId="26D03675" w14:textId="1F48FC24" w:rsidR="00E540B5" w:rsidRPr="00930102" w:rsidRDefault="00930102" w:rsidP="00930102">
      <w:pPr>
        <w:pStyle w:val="a6"/>
        <w:numPr>
          <w:ilvl w:val="0"/>
          <w:numId w:val="16"/>
        </w:numPr>
        <w:tabs>
          <w:tab w:val="left" w:pos="1134"/>
        </w:tabs>
        <w:spacing w:after="0" w:line="360" w:lineRule="auto"/>
        <w:ind w:left="567" w:firstLine="0"/>
        <w:jc w:val="both"/>
        <w:rPr>
          <w:rFonts w:ascii="Times New Roman" w:hAnsi="Times New Roman"/>
          <w:sz w:val="28"/>
          <w:szCs w:val="28"/>
        </w:rPr>
      </w:pPr>
      <w:r w:rsidRPr="00930102">
        <w:rPr>
          <w:rFonts w:ascii="Times New Roman" w:hAnsi="Times New Roman"/>
          <w:sz w:val="28"/>
          <w:szCs w:val="28"/>
        </w:rPr>
        <w:t>“</w:t>
      </w:r>
      <w:r w:rsidR="009509A1" w:rsidRPr="00930102">
        <w:rPr>
          <w:rFonts w:ascii="Times New Roman" w:hAnsi="Times New Roman"/>
          <w:sz w:val="28"/>
          <w:szCs w:val="28"/>
        </w:rPr>
        <w:t>Цілісність означає, що дані надходять до одержувача в тому вигляді, в якому вони були відправлені. Під час передачі не повинно бути жодних змін у змісті даних, чи то зловмисних, чи то випадкових. Для безпечного зв'язку необхідно підтримувати цілісність даних</w:t>
      </w:r>
      <w:r w:rsidR="009509A1" w:rsidRPr="00930102">
        <w:rPr>
          <w:rFonts w:ascii="Times New Roman" w:hAnsi="Times New Roman"/>
          <w:sz w:val="28"/>
          <w:szCs w:val="28"/>
          <w:lang w:val="uk-UA"/>
        </w:rPr>
        <w:t>.</w:t>
      </w:r>
      <w:r w:rsidRPr="00930102">
        <w:rPr>
          <w:rFonts w:ascii="Times New Roman" w:hAnsi="Times New Roman"/>
          <w:sz w:val="28"/>
          <w:szCs w:val="28"/>
        </w:rPr>
        <w:t>”</w:t>
      </w:r>
      <w:r w:rsidRPr="00930102">
        <w:rPr>
          <w:rFonts w:ascii="Times New Roman" w:hAnsi="Times New Roman"/>
          <w:sz w:val="28"/>
          <w:szCs w:val="28"/>
          <w:lang w:val="en-US"/>
        </w:rPr>
        <w:t>, -</w:t>
      </w:r>
      <w:r w:rsidR="00AA373F" w:rsidRPr="00930102">
        <w:rPr>
          <w:rFonts w:ascii="Times New Roman" w:hAnsi="Times New Roman"/>
          <w:sz w:val="28"/>
          <w:szCs w:val="28"/>
        </w:rPr>
        <w:t xml:space="preserve"> [3]</w:t>
      </w:r>
      <w:r w:rsidRPr="00930102">
        <w:rPr>
          <w:rFonts w:ascii="Times New Roman" w:hAnsi="Times New Roman"/>
          <w:sz w:val="28"/>
          <w:szCs w:val="28"/>
          <w:lang w:val="en-US"/>
        </w:rPr>
        <w:t>.</w:t>
      </w:r>
    </w:p>
    <w:p w14:paraId="1CC5DB68" w14:textId="77E8210E" w:rsidR="00E540B5" w:rsidRPr="00930102" w:rsidRDefault="00930102" w:rsidP="00930102">
      <w:pPr>
        <w:pStyle w:val="a6"/>
        <w:numPr>
          <w:ilvl w:val="0"/>
          <w:numId w:val="16"/>
        </w:numPr>
        <w:tabs>
          <w:tab w:val="left" w:pos="1134"/>
        </w:tabs>
        <w:spacing w:after="0" w:line="360" w:lineRule="auto"/>
        <w:ind w:left="567" w:firstLine="0"/>
        <w:jc w:val="both"/>
        <w:rPr>
          <w:rFonts w:ascii="Times New Roman" w:hAnsi="Times New Roman"/>
          <w:sz w:val="28"/>
          <w:szCs w:val="28"/>
        </w:rPr>
      </w:pPr>
      <w:r w:rsidRPr="00930102">
        <w:rPr>
          <w:rFonts w:ascii="Times New Roman" w:hAnsi="Times New Roman"/>
          <w:sz w:val="28"/>
          <w:szCs w:val="28"/>
        </w:rPr>
        <w:t>“</w:t>
      </w:r>
      <w:r w:rsidR="009509A1" w:rsidRPr="00930102">
        <w:rPr>
          <w:rFonts w:ascii="Times New Roman" w:hAnsi="Times New Roman"/>
          <w:sz w:val="28"/>
          <w:szCs w:val="28"/>
        </w:rPr>
        <w:t>Аутентифікація означає, що одержувач може бути впевненим в особистості відправника, щоб шахраї не могли надсилати повідомлення</w:t>
      </w:r>
      <w:r w:rsidR="009509A1" w:rsidRPr="00930102">
        <w:rPr>
          <w:rFonts w:ascii="Times New Roman" w:hAnsi="Times New Roman"/>
          <w:sz w:val="28"/>
          <w:szCs w:val="28"/>
          <w:lang w:val="uk-UA"/>
        </w:rPr>
        <w:t>.</w:t>
      </w:r>
      <w:r w:rsidRPr="00930102">
        <w:rPr>
          <w:rFonts w:ascii="Times New Roman" w:hAnsi="Times New Roman"/>
          <w:sz w:val="28"/>
          <w:szCs w:val="28"/>
        </w:rPr>
        <w:t>”, -</w:t>
      </w:r>
      <w:r w:rsidR="009509A1" w:rsidRPr="00930102">
        <w:rPr>
          <w:rFonts w:ascii="Times New Roman" w:hAnsi="Times New Roman"/>
          <w:sz w:val="28"/>
          <w:szCs w:val="28"/>
        </w:rPr>
        <w:t xml:space="preserve"> </w:t>
      </w:r>
      <w:r w:rsidR="00AA373F" w:rsidRPr="00930102">
        <w:rPr>
          <w:rFonts w:ascii="Times New Roman" w:hAnsi="Times New Roman"/>
          <w:sz w:val="28"/>
          <w:szCs w:val="28"/>
        </w:rPr>
        <w:t>[3]</w:t>
      </w:r>
      <w:r w:rsidRPr="00930102">
        <w:rPr>
          <w:rFonts w:ascii="Times New Roman" w:hAnsi="Times New Roman"/>
          <w:sz w:val="28"/>
          <w:szCs w:val="28"/>
        </w:rPr>
        <w:t>.</w:t>
      </w:r>
    </w:p>
    <w:p w14:paraId="6D7EE165" w14:textId="47F0B1F7" w:rsidR="00E540B5" w:rsidRPr="00930102" w:rsidRDefault="00930102" w:rsidP="00930102">
      <w:pPr>
        <w:pStyle w:val="a6"/>
        <w:numPr>
          <w:ilvl w:val="0"/>
          <w:numId w:val="16"/>
        </w:numPr>
        <w:tabs>
          <w:tab w:val="left" w:pos="1134"/>
        </w:tabs>
        <w:spacing w:after="0" w:line="360" w:lineRule="auto"/>
        <w:ind w:left="567" w:firstLine="0"/>
        <w:jc w:val="both"/>
        <w:rPr>
          <w:rFonts w:ascii="Times New Roman" w:hAnsi="Times New Roman"/>
          <w:sz w:val="28"/>
          <w:szCs w:val="28"/>
          <w:lang w:val="uk-UA"/>
        </w:rPr>
      </w:pPr>
      <w:r w:rsidRPr="00930102">
        <w:rPr>
          <w:rFonts w:ascii="Times New Roman" w:hAnsi="Times New Roman"/>
          <w:sz w:val="28"/>
          <w:szCs w:val="28"/>
        </w:rPr>
        <w:t>“</w:t>
      </w:r>
      <w:r w:rsidR="00E540B5" w:rsidRPr="00930102">
        <w:rPr>
          <w:rFonts w:ascii="Times New Roman" w:hAnsi="Times New Roman"/>
          <w:sz w:val="28"/>
          <w:szCs w:val="28"/>
          <w:lang w:val="uk-UA"/>
        </w:rPr>
        <w:t xml:space="preserve">Безвідмовність </w:t>
      </w:r>
      <w:r w:rsidR="009509A1" w:rsidRPr="00930102">
        <w:rPr>
          <w:rFonts w:ascii="Times New Roman" w:hAnsi="Times New Roman"/>
          <w:sz w:val="28"/>
          <w:szCs w:val="28"/>
          <w:lang w:val="uk-UA"/>
        </w:rPr>
        <w:t>означає, що одержувач повинен бути в змозі довести, що отримане повідомлення було отримано від конкретного відправника. Відправник не повинен відмовлятися від відправленого ним повідомлення. Відповідальність за автентифікацію лежить на одержувачі</w:t>
      </w:r>
      <w:r w:rsidRPr="00930102">
        <w:rPr>
          <w:rFonts w:ascii="Times New Roman" w:hAnsi="Times New Roman"/>
          <w:sz w:val="28"/>
          <w:szCs w:val="28"/>
          <w:lang w:val="en-US"/>
        </w:rPr>
        <w:t>”,-</w:t>
      </w:r>
      <w:r w:rsidR="009509A1" w:rsidRPr="00930102">
        <w:rPr>
          <w:rFonts w:ascii="Times New Roman" w:hAnsi="Times New Roman"/>
          <w:sz w:val="28"/>
          <w:szCs w:val="28"/>
          <w:lang w:val="uk-UA"/>
        </w:rPr>
        <w:t xml:space="preserve"> </w:t>
      </w:r>
      <w:r w:rsidR="00081DE7" w:rsidRPr="00930102">
        <w:rPr>
          <w:rFonts w:ascii="Times New Roman" w:hAnsi="Times New Roman"/>
          <w:sz w:val="28"/>
          <w:szCs w:val="28"/>
          <w:lang w:val="uk-UA"/>
        </w:rPr>
        <w:t>[3]</w:t>
      </w:r>
      <w:r w:rsidRPr="00930102">
        <w:rPr>
          <w:rFonts w:ascii="Times New Roman" w:hAnsi="Times New Roman"/>
          <w:sz w:val="28"/>
          <w:szCs w:val="28"/>
          <w:lang w:val="en-US"/>
        </w:rPr>
        <w:t>.</w:t>
      </w:r>
    </w:p>
    <w:p w14:paraId="3799DDDF" w14:textId="77777777" w:rsidR="004633BD" w:rsidRPr="004478A4" w:rsidRDefault="004633BD" w:rsidP="004633BD">
      <w:pPr>
        <w:ind w:left="360"/>
        <w:rPr>
          <w:rFonts w:ascii="Times New Roman" w:hAnsi="Times New Roman"/>
          <w:sz w:val="28"/>
          <w:szCs w:val="28"/>
          <w:lang w:val="uk-UA"/>
        </w:rPr>
      </w:pPr>
    </w:p>
    <w:p w14:paraId="24E1895B" w14:textId="77777777" w:rsidR="004633BD" w:rsidRPr="004478A4" w:rsidRDefault="004633BD" w:rsidP="004633BD">
      <w:pPr>
        <w:ind w:left="360" w:hanging="360"/>
        <w:rPr>
          <w:rFonts w:ascii="Times New Roman" w:hAnsi="Times New Roman"/>
          <w:sz w:val="28"/>
          <w:szCs w:val="28"/>
          <w:lang w:val="uk-UA"/>
        </w:rPr>
      </w:pPr>
      <w:r w:rsidRPr="004478A4">
        <w:rPr>
          <w:rFonts w:ascii="Times New Roman" w:hAnsi="Times New Roman"/>
          <w:sz w:val="28"/>
          <w:szCs w:val="28"/>
          <w:lang w:val="uk-UA"/>
        </w:rPr>
        <w:t xml:space="preserve"> </w:t>
      </w:r>
      <w:r w:rsidR="009F1B3F" w:rsidRPr="00224C34">
        <w:rPr>
          <w:noProof/>
        </w:rPr>
        <w:drawing>
          <wp:inline distT="0" distB="0" distL="0" distR="0" wp14:anchorId="46DE0555" wp14:editId="4E7F5BBB">
            <wp:extent cx="5991225" cy="255270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1225" cy="2552700"/>
                    </a:xfrm>
                    <a:prstGeom prst="rect">
                      <a:avLst/>
                    </a:prstGeom>
                    <a:noFill/>
                    <a:ln>
                      <a:noFill/>
                    </a:ln>
                  </pic:spPr>
                </pic:pic>
              </a:graphicData>
            </a:graphic>
          </wp:inline>
        </w:drawing>
      </w:r>
    </w:p>
    <w:p w14:paraId="7B5F3DA0" w14:textId="77777777" w:rsidR="004633BD" w:rsidRDefault="004633BD" w:rsidP="004633BD">
      <w:pPr>
        <w:spacing w:after="0" w:line="360" w:lineRule="auto"/>
        <w:ind w:left="360"/>
        <w:jc w:val="both"/>
        <w:rPr>
          <w:rFonts w:ascii="Times New Roman" w:hAnsi="Times New Roman"/>
          <w:sz w:val="28"/>
          <w:szCs w:val="28"/>
          <w:lang w:val="uk-UA"/>
        </w:rPr>
      </w:pPr>
      <w:r>
        <w:rPr>
          <w:rFonts w:ascii="Times New Roman" w:hAnsi="Times New Roman"/>
          <w:sz w:val="28"/>
          <w:szCs w:val="28"/>
          <w:lang w:val="uk-UA"/>
        </w:rPr>
        <w:t>Рисунок 1.6 – класифікація способів захисту конфіденційної інформації</w:t>
      </w:r>
    </w:p>
    <w:p w14:paraId="0FCC0D9A" w14:textId="77777777" w:rsidR="004633BD" w:rsidRPr="00DC4442" w:rsidRDefault="004633BD" w:rsidP="004633BD">
      <w:pPr>
        <w:pStyle w:val="a6"/>
        <w:tabs>
          <w:tab w:val="left" w:pos="1134"/>
        </w:tabs>
        <w:spacing w:after="0" w:line="360" w:lineRule="auto"/>
        <w:ind w:left="567"/>
        <w:jc w:val="both"/>
        <w:rPr>
          <w:rFonts w:ascii="Times New Roman" w:hAnsi="Times New Roman"/>
          <w:sz w:val="28"/>
          <w:szCs w:val="28"/>
          <w:lang w:val="uk-UA"/>
        </w:rPr>
      </w:pPr>
    </w:p>
    <w:p w14:paraId="223284C5" w14:textId="19200614" w:rsidR="00E540B5" w:rsidRPr="00F648B2" w:rsidRDefault="00E540B5" w:rsidP="00AA373F">
      <w:pPr>
        <w:spacing w:after="0" w:line="259" w:lineRule="auto"/>
        <w:jc w:val="center"/>
        <w:outlineLvl w:val="0"/>
        <w:rPr>
          <w:rFonts w:ascii="Times New Roman" w:hAnsi="Times New Roman"/>
          <w:b/>
          <w:bCs/>
          <w:sz w:val="28"/>
          <w:szCs w:val="28"/>
          <w:lang w:val="uk-UA"/>
        </w:rPr>
      </w:pPr>
      <w:r w:rsidRPr="60F232B8">
        <w:rPr>
          <w:rFonts w:ascii="Times New Roman" w:hAnsi="Times New Roman"/>
          <w:sz w:val="28"/>
          <w:szCs w:val="28"/>
          <w:lang w:val="uk-UA"/>
        </w:rPr>
        <w:br w:type="page"/>
      </w:r>
      <w:bookmarkStart w:id="44" w:name="_Toc11405390"/>
      <w:bookmarkStart w:id="45" w:name="_Toc186026591"/>
      <w:r w:rsidR="00F648B2" w:rsidRPr="00F648B2">
        <w:rPr>
          <w:rFonts w:ascii="Times New Roman" w:hAnsi="Times New Roman"/>
          <w:b/>
          <w:bCs/>
          <w:sz w:val="28"/>
          <w:szCs w:val="28"/>
          <w:lang w:val="uk-UA"/>
        </w:rPr>
        <w:t xml:space="preserve">РОЗДІЛ 2 </w:t>
      </w:r>
      <w:r w:rsidR="009509A1">
        <w:rPr>
          <w:rFonts w:ascii="Times New Roman" w:hAnsi="Times New Roman"/>
          <w:b/>
          <w:bCs/>
          <w:sz w:val="28"/>
          <w:szCs w:val="28"/>
          <w:lang w:val="uk-UA"/>
        </w:rPr>
        <w:br/>
      </w:r>
      <w:r w:rsidR="00F648B2" w:rsidRPr="00F648B2">
        <w:rPr>
          <w:rFonts w:ascii="Times New Roman" w:hAnsi="Times New Roman"/>
          <w:b/>
          <w:bCs/>
          <w:sz w:val="28"/>
          <w:szCs w:val="28"/>
          <w:lang w:val="uk-UA"/>
        </w:rPr>
        <w:t>РОЗРОБКА ПРОЕКТУ КОМПЮТЕРНОЇ МЕРЕЖІ</w:t>
      </w:r>
      <w:bookmarkEnd w:id="44"/>
      <w:bookmarkEnd w:id="45"/>
    </w:p>
    <w:p w14:paraId="071C3969" w14:textId="77777777" w:rsidR="00E540B5" w:rsidRPr="00F648B2" w:rsidRDefault="00E540B5" w:rsidP="60F232B8">
      <w:pPr>
        <w:pStyle w:val="2"/>
        <w:spacing w:before="0" w:line="360" w:lineRule="auto"/>
        <w:ind w:firstLine="708"/>
        <w:rPr>
          <w:rFonts w:ascii="Times New Roman" w:hAnsi="Times New Roman"/>
          <w:color w:val="auto"/>
          <w:sz w:val="28"/>
          <w:szCs w:val="28"/>
          <w:lang w:val="uk-UA"/>
        </w:rPr>
      </w:pPr>
    </w:p>
    <w:p w14:paraId="60D31B54" w14:textId="77777777" w:rsidR="00E540B5" w:rsidRPr="007E5C23" w:rsidRDefault="00E540B5" w:rsidP="00AA373F">
      <w:pPr>
        <w:pStyle w:val="2"/>
        <w:keepLines w:val="0"/>
        <w:suppressAutoHyphens/>
        <w:spacing w:before="0" w:line="360" w:lineRule="auto"/>
        <w:jc w:val="center"/>
        <w:rPr>
          <w:rFonts w:ascii="Times New Roman" w:hAnsi="Times New Roman"/>
          <w:b/>
          <w:bCs/>
          <w:color w:val="auto"/>
          <w:sz w:val="28"/>
          <w:szCs w:val="28"/>
          <w:lang w:val="uk-UA"/>
        </w:rPr>
      </w:pPr>
      <w:bookmarkStart w:id="46" w:name="_Toc373328845"/>
      <w:bookmarkStart w:id="47" w:name="_Toc420990138"/>
      <w:bookmarkStart w:id="48" w:name="_Toc482291981"/>
      <w:bookmarkStart w:id="49" w:name="_Toc11405391"/>
      <w:bookmarkStart w:id="50" w:name="_Toc186026592"/>
      <w:r w:rsidRPr="007E5C23">
        <w:rPr>
          <w:rFonts w:ascii="Times New Roman" w:hAnsi="Times New Roman"/>
          <w:b/>
          <w:bCs/>
          <w:color w:val="auto"/>
          <w:sz w:val="28"/>
          <w:szCs w:val="28"/>
          <w:lang w:val="uk-UA"/>
        </w:rPr>
        <w:t xml:space="preserve">2.1 </w:t>
      </w:r>
      <w:bookmarkEnd w:id="46"/>
      <w:bookmarkEnd w:id="47"/>
      <w:bookmarkEnd w:id="48"/>
      <w:bookmarkEnd w:id="49"/>
      <w:r w:rsidR="00F648B2" w:rsidRPr="007E5C23">
        <w:rPr>
          <w:rFonts w:ascii="Times New Roman" w:hAnsi="Times New Roman"/>
          <w:b/>
          <w:bCs/>
          <w:color w:val="auto"/>
          <w:sz w:val="28"/>
          <w:szCs w:val="28"/>
          <w:lang w:val="uk-UA"/>
        </w:rPr>
        <w:t>П</w:t>
      </w:r>
      <w:r w:rsidR="00F648B2" w:rsidRPr="00AA373F">
        <w:rPr>
          <w:rFonts w:ascii="Times New Roman" w:hAnsi="Times New Roman"/>
          <w:b/>
          <w:color w:val="auto"/>
          <w:sz w:val="28"/>
          <w:szCs w:val="28"/>
          <w:lang w:val="uk-UA"/>
        </w:rPr>
        <w:t>р</w:t>
      </w:r>
      <w:r w:rsidR="00F648B2" w:rsidRPr="007E5C23">
        <w:rPr>
          <w:rFonts w:ascii="Times New Roman" w:hAnsi="Times New Roman"/>
          <w:b/>
          <w:color w:val="auto"/>
          <w:sz w:val="28"/>
          <w:szCs w:val="28"/>
        </w:rPr>
        <w:t>о компанію</w:t>
      </w:r>
      <w:r w:rsidR="007E5C23" w:rsidRPr="007E5C23">
        <w:rPr>
          <w:rFonts w:ascii="Times New Roman" w:hAnsi="Times New Roman"/>
          <w:b/>
          <w:color w:val="auto"/>
          <w:sz w:val="28"/>
          <w:szCs w:val="28"/>
          <w:lang w:val="uk-UA"/>
        </w:rPr>
        <w:t xml:space="preserve"> </w:t>
      </w:r>
      <w:r w:rsidR="007E5C23" w:rsidRPr="009C7FC5">
        <w:rPr>
          <w:rFonts w:ascii="Times New Roman" w:hAnsi="Times New Roman"/>
          <w:b/>
          <w:color w:val="333333"/>
          <w:sz w:val="28"/>
          <w:szCs w:val="28"/>
        </w:rPr>
        <w:t>«ENTIRE»</w:t>
      </w:r>
      <w:bookmarkEnd w:id="50"/>
    </w:p>
    <w:p w14:paraId="1DCC4979" w14:textId="77777777" w:rsidR="00E540B5" w:rsidRPr="00F648B2" w:rsidRDefault="00E540B5" w:rsidP="60F232B8">
      <w:pPr>
        <w:pStyle w:val="a8"/>
        <w:spacing w:after="0"/>
        <w:ind w:left="0" w:firstLine="708"/>
        <w:rPr>
          <w:rStyle w:val="30"/>
          <w:rFonts w:ascii="Times New Roman" w:eastAsia="Times New Roman" w:hAnsi="Times New Roman"/>
          <w:color w:val="auto"/>
          <w:sz w:val="28"/>
          <w:szCs w:val="28"/>
          <w:lang w:val="uk-UA"/>
        </w:rPr>
      </w:pPr>
    </w:p>
    <w:p w14:paraId="412B6646" w14:textId="77777777" w:rsidR="00662BD6" w:rsidRPr="007E5C23" w:rsidRDefault="009F1B3F" w:rsidP="00662BD6">
      <w:pPr>
        <w:spacing w:line="360" w:lineRule="auto"/>
        <w:jc w:val="center"/>
        <w:rPr>
          <w:rStyle w:val="10"/>
          <w:color w:val="auto"/>
          <w:szCs w:val="28"/>
        </w:rPr>
      </w:pPr>
      <w:r>
        <w:rPr>
          <w:noProof/>
        </w:rPr>
        <w:drawing>
          <wp:anchor distT="0" distB="0" distL="114300" distR="114300" simplePos="0" relativeHeight="251659264" behindDoc="0" locked="0" layoutInCell="1" allowOverlap="1" wp14:anchorId="06EEE436" wp14:editId="15B5A5D7">
            <wp:simplePos x="0" y="0"/>
            <wp:positionH relativeFrom="column">
              <wp:posOffset>34290</wp:posOffset>
            </wp:positionH>
            <wp:positionV relativeFrom="paragraph">
              <wp:posOffset>178435</wp:posOffset>
            </wp:positionV>
            <wp:extent cx="2533650" cy="1824355"/>
            <wp:effectExtent l="0" t="0" r="0" b="0"/>
            <wp:wrapSquare wrapText="bothSides"/>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t="19095" r="79796" b="64616"/>
                    <a:stretch>
                      <a:fillRect/>
                    </a:stretch>
                  </pic:blipFill>
                  <pic:spPr bwMode="auto">
                    <a:xfrm>
                      <a:off x="0" y="0"/>
                      <a:ext cx="2533650" cy="182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F5190" w14:textId="77777777" w:rsidR="00E44104" w:rsidRPr="0032254D" w:rsidRDefault="007E5C23" w:rsidP="00E44104">
      <w:pPr>
        <w:spacing w:after="4" w:line="259" w:lineRule="auto"/>
        <w:rPr>
          <w:rFonts w:ascii="Monotype Corsiva" w:hAnsi="Monotype Corsiva"/>
          <w:b/>
          <w:i/>
          <w:sz w:val="32"/>
          <w:szCs w:val="32"/>
        </w:rPr>
      </w:pPr>
      <w:r w:rsidRPr="0032254D">
        <w:rPr>
          <w:rFonts w:ascii="Monotype Corsiva" w:hAnsi="Monotype Corsiva"/>
          <w:b/>
          <w:i/>
          <w:sz w:val="32"/>
          <w:szCs w:val="32"/>
        </w:rPr>
        <w:t xml:space="preserve">Адреса: </w:t>
      </w:r>
      <w:r w:rsidR="00E44104" w:rsidRPr="0032254D">
        <w:rPr>
          <w:rFonts w:ascii="Monotype Corsiva" w:hAnsi="Monotype Corsiva"/>
          <w:b/>
          <w:i/>
          <w:sz w:val="32"/>
          <w:szCs w:val="32"/>
        </w:rPr>
        <w:t>01133, м. Київ, вул. Мечникова 4/1</w:t>
      </w:r>
    </w:p>
    <w:p w14:paraId="35E8DBC0" w14:textId="77777777" w:rsidR="00E44104" w:rsidRPr="0032254D" w:rsidRDefault="00E44104" w:rsidP="00E44104">
      <w:pPr>
        <w:spacing w:after="4" w:line="259" w:lineRule="auto"/>
        <w:rPr>
          <w:rFonts w:ascii="Monotype Corsiva" w:hAnsi="Monotype Corsiva"/>
          <w:b/>
          <w:i/>
          <w:sz w:val="32"/>
          <w:szCs w:val="32"/>
        </w:rPr>
      </w:pPr>
      <w:r w:rsidRPr="0032254D">
        <w:rPr>
          <w:rFonts w:ascii="Monotype Corsiva" w:hAnsi="Monotype Corsiva"/>
          <w:b/>
          <w:i/>
          <w:sz w:val="32"/>
          <w:szCs w:val="32"/>
        </w:rPr>
        <w:t>ідентифікаційний код юридичної особи</w:t>
      </w:r>
      <w:r>
        <w:rPr>
          <w:rFonts w:ascii="Monotype Corsiva" w:hAnsi="Monotype Corsiva"/>
          <w:b/>
          <w:i/>
          <w:sz w:val="32"/>
          <w:szCs w:val="32"/>
          <w:lang w:val="uk-UA"/>
        </w:rPr>
        <w:t xml:space="preserve"> </w:t>
      </w:r>
      <w:r w:rsidRPr="0032254D">
        <w:rPr>
          <w:rFonts w:ascii="Monotype Corsiva" w:hAnsi="Monotype Corsiva"/>
          <w:b/>
          <w:i/>
          <w:sz w:val="32"/>
          <w:szCs w:val="32"/>
        </w:rPr>
        <w:t>39407828</w:t>
      </w:r>
    </w:p>
    <w:p w14:paraId="414337CE" w14:textId="77777777" w:rsidR="00E44104" w:rsidRPr="0032254D" w:rsidRDefault="00E44104" w:rsidP="00E44104">
      <w:pPr>
        <w:spacing w:after="4" w:line="259" w:lineRule="auto"/>
        <w:rPr>
          <w:rFonts w:ascii="Monotype Corsiva" w:hAnsi="Monotype Corsiva"/>
          <w:b/>
          <w:i/>
          <w:sz w:val="32"/>
          <w:szCs w:val="32"/>
        </w:rPr>
      </w:pPr>
    </w:p>
    <w:p w14:paraId="4AC0B89F" w14:textId="77777777" w:rsidR="007E5C23" w:rsidRPr="007E5C23" w:rsidRDefault="007E5C23" w:rsidP="00E44104">
      <w:pPr>
        <w:spacing w:after="4" w:line="259" w:lineRule="auto"/>
        <w:rPr>
          <w:rFonts w:ascii="Monotype Corsiva" w:hAnsi="Monotype Corsiva"/>
          <w:b/>
          <w:i/>
          <w:sz w:val="32"/>
          <w:szCs w:val="32"/>
          <w:lang w:val="uk-UA"/>
        </w:rPr>
      </w:pPr>
      <w:r w:rsidRPr="007E5C23">
        <w:rPr>
          <w:rFonts w:ascii="Monotype Corsiva" w:hAnsi="Monotype Corsiva"/>
          <w:b/>
          <w:i/>
          <w:sz w:val="32"/>
          <w:szCs w:val="32"/>
          <w:lang w:val="en-US"/>
        </w:rPr>
        <w:t>E</w:t>
      </w:r>
      <w:r w:rsidRPr="007E5C23">
        <w:rPr>
          <w:rFonts w:ascii="Monotype Corsiva" w:hAnsi="Monotype Corsiva"/>
          <w:b/>
          <w:i/>
          <w:sz w:val="32"/>
          <w:szCs w:val="32"/>
          <w:lang w:val="uk-UA"/>
        </w:rPr>
        <w:t>–</w:t>
      </w:r>
      <w:r w:rsidRPr="007E5C23">
        <w:rPr>
          <w:rFonts w:ascii="Monotype Corsiva" w:hAnsi="Monotype Corsiva"/>
          <w:b/>
          <w:i/>
          <w:sz w:val="32"/>
          <w:szCs w:val="32"/>
          <w:lang w:val="en-US"/>
        </w:rPr>
        <w:t>mail</w:t>
      </w:r>
      <w:r w:rsidRPr="007E5C23">
        <w:rPr>
          <w:rFonts w:ascii="Monotype Corsiva" w:hAnsi="Monotype Corsiva"/>
          <w:b/>
          <w:i/>
          <w:sz w:val="32"/>
          <w:szCs w:val="32"/>
          <w:lang w:val="uk-UA"/>
        </w:rPr>
        <w:t xml:space="preserve">: </w:t>
      </w:r>
      <w:r w:rsidRPr="007E5C23">
        <w:rPr>
          <w:rFonts w:ascii="Monotype Corsiva" w:hAnsi="Monotype Corsiva"/>
          <w:b/>
          <w:i/>
          <w:sz w:val="32"/>
          <w:szCs w:val="32"/>
          <w:lang w:val="en-US"/>
        </w:rPr>
        <w:t>entire</w:t>
      </w:r>
      <w:r w:rsidRPr="007E5C23">
        <w:rPr>
          <w:rFonts w:ascii="Monotype Corsiva" w:hAnsi="Monotype Corsiva"/>
          <w:b/>
          <w:i/>
          <w:sz w:val="32"/>
          <w:szCs w:val="32"/>
          <w:lang w:val="uk-UA"/>
        </w:rPr>
        <w:t>@</w:t>
      </w:r>
      <w:r w:rsidRPr="007E5C23">
        <w:rPr>
          <w:rFonts w:ascii="Monotype Corsiva" w:hAnsi="Monotype Corsiva"/>
          <w:b/>
          <w:i/>
          <w:sz w:val="32"/>
          <w:szCs w:val="32"/>
          <w:lang w:val="en-US"/>
        </w:rPr>
        <w:t>gmail</w:t>
      </w:r>
      <w:r w:rsidRPr="007E5C23">
        <w:rPr>
          <w:rFonts w:ascii="Monotype Corsiva" w:hAnsi="Monotype Corsiva"/>
          <w:b/>
          <w:i/>
          <w:sz w:val="32"/>
          <w:szCs w:val="32"/>
          <w:lang w:val="uk-UA"/>
        </w:rPr>
        <w:t>.</w:t>
      </w:r>
      <w:r w:rsidRPr="007E5C23">
        <w:rPr>
          <w:rFonts w:ascii="Monotype Corsiva" w:hAnsi="Monotype Corsiva"/>
          <w:b/>
          <w:i/>
          <w:sz w:val="32"/>
          <w:szCs w:val="32"/>
          <w:lang w:val="en-US"/>
        </w:rPr>
        <w:t>com</w:t>
      </w:r>
      <w:r w:rsidRPr="007E5C23">
        <w:rPr>
          <w:rFonts w:ascii="Monotype Corsiva" w:hAnsi="Monotype Corsiva"/>
          <w:b/>
          <w:i/>
          <w:sz w:val="32"/>
          <w:szCs w:val="32"/>
          <w:lang w:val="uk-UA"/>
        </w:rPr>
        <w:t xml:space="preserve"> </w:t>
      </w:r>
    </w:p>
    <w:p w14:paraId="5E777CFC" w14:textId="77777777" w:rsidR="007E5C23" w:rsidRPr="007E5C23" w:rsidRDefault="007E5C23" w:rsidP="007E5C23">
      <w:pPr>
        <w:spacing w:after="4" w:line="259" w:lineRule="auto"/>
        <w:rPr>
          <w:rFonts w:ascii="Monotype Corsiva" w:hAnsi="Monotype Corsiva"/>
          <w:b/>
          <w:i/>
          <w:sz w:val="32"/>
          <w:szCs w:val="32"/>
          <w:lang w:val="uk-UA"/>
        </w:rPr>
      </w:pPr>
      <w:r w:rsidRPr="007E5C23">
        <w:rPr>
          <w:rFonts w:ascii="Monotype Corsiva" w:hAnsi="Monotype Corsiva"/>
          <w:b/>
          <w:i/>
          <w:sz w:val="32"/>
          <w:szCs w:val="32"/>
          <w:lang w:val="uk-UA"/>
        </w:rPr>
        <w:t xml:space="preserve">Сайт: </w:t>
      </w:r>
      <w:r w:rsidRPr="007E5C23">
        <w:rPr>
          <w:rFonts w:ascii="Monotype Corsiva" w:hAnsi="Monotype Corsiva"/>
          <w:b/>
          <w:i/>
          <w:sz w:val="32"/>
          <w:szCs w:val="32"/>
          <w:lang w:val="en-US"/>
        </w:rPr>
        <w:t>entire</w:t>
      </w:r>
      <w:r w:rsidRPr="007E5C23">
        <w:rPr>
          <w:rFonts w:ascii="Monotype Corsiva" w:hAnsi="Monotype Corsiva"/>
          <w:b/>
          <w:i/>
          <w:sz w:val="32"/>
          <w:szCs w:val="32"/>
          <w:lang w:val="uk-UA"/>
        </w:rPr>
        <w:t>.</w:t>
      </w:r>
      <w:r w:rsidRPr="007E5C23">
        <w:rPr>
          <w:rFonts w:ascii="Monotype Corsiva" w:hAnsi="Monotype Corsiva"/>
          <w:b/>
          <w:i/>
          <w:sz w:val="32"/>
          <w:szCs w:val="32"/>
          <w:lang w:val="en-US"/>
        </w:rPr>
        <w:t>ua</w:t>
      </w:r>
      <w:r w:rsidRPr="007E5C23">
        <w:rPr>
          <w:rFonts w:ascii="Monotype Corsiva" w:hAnsi="Monotype Corsiva"/>
          <w:b/>
          <w:i/>
          <w:sz w:val="32"/>
          <w:szCs w:val="32"/>
          <w:lang w:val="uk-UA"/>
        </w:rPr>
        <w:t xml:space="preserve"> </w:t>
      </w:r>
    </w:p>
    <w:p w14:paraId="2902A57E" w14:textId="77777777" w:rsidR="00E540B5" w:rsidRPr="00DC4442" w:rsidRDefault="00E540B5" w:rsidP="60F232B8">
      <w:pPr>
        <w:spacing w:after="0" w:line="360" w:lineRule="auto"/>
        <w:jc w:val="center"/>
        <w:rPr>
          <w:rFonts w:ascii="Times New Roman" w:hAnsi="Times New Roman"/>
          <w:sz w:val="28"/>
          <w:szCs w:val="28"/>
          <w:lang w:val="uk-UA"/>
        </w:rPr>
      </w:pPr>
    </w:p>
    <w:p w14:paraId="6593935C" w14:textId="77777777" w:rsidR="007E5C23" w:rsidRDefault="007E5C23" w:rsidP="60F232B8">
      <w:pPr>
        <w:spacing w:after="0" w:line="360" w:lineRule="auto"/>
        <w:jc w:val="center"/>
        <w:rPr>
          <w:rFonts w:ascii="Times New Roman" w:hAnsi="Times New Roman"/>
          <w:sz w:val="28"/>
          <w:szCs w:val="28"/>
          <w:lang w:val="uk-UA"/>
        </w:rPr>
      </w:pPr>
    </w:p>
    <w:p w14:paraId="6989204A" w14:textId="77777777" w:rsidR="00E540B5" w:rsidRPr="00DC4442" w:rsidRDefault="00E540B5"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 xml:space="preserve">Рисунок 2.1 – </w:t>
      </w:r>
      <w:r w:rsidR="007E5C23">
        <w:rPr>
          <w:rFonts w:ascii="Times New Roman" w:hAnsi="Times New Roman"/>
          <w:sz w:val="28"/>
          <w:szCs w:val="28"/>
          <w:lang w:val="uk-UA"/>
        </w:rPr>
        <w:t>Логотип</w:t>
      </w:r>
      <w:r w:rsidRPr="60F232B8">
        <w:rPr>
          <w:rFonts w:ascii="Times New Roman" w:hAnsi="Times New Roman"/>
          <w:sz w:val="28"/>
          <w:szCs w:val="28"/>
          <w:lang w:val="uk-UA"/>
        </w:rPr>
        <w:t xml:space="preserve"> </w:t>
      </w:r>
      <w:r w:rsidR="007E5C23" w:rsidRPr="009C7FC5">
        <w:rPr>
          <w:rFonts w:ascii="Times New Roman" w:hAnsi="Times New Roman"/>
          <w:color w:val="333333"/>
          <w:sz w:val="28"/>
          <w:szCs w:val="28"/>
          <w:lang w:val="uk-UA"/>
        </w:rPr>
        <w:t>компанії «</w:t>
      </w:r>
      <w:r w:rsidR="007E5C23" w:rsidRPr="009C7FC5">
        <w:rPr>
          <w:rFonts w:ascii="Times New Roman" w:hAnsi="Times New Roman"/>
          <w:color w:val="333333"/>
          <w:sz w:val="28"/>
          <w:szCs w:val="28"/>
        </w:rPr>
        <w:t>ENTIRE</w:t>
      </w:r>
      <w:r w:rsidR="007E5C23" w:rsidRPr="009C7FC5">
        <w:rPr>
          <w:rFonts w:ascii="Times New Roman" w:hAnsi="Times New Roman"/>
          <w:color w:val="333333"/>
          <w:sz w:val="28"/>
          <w:szCs w:val="28"/>
          <w:lang w:val="uk-UA"/>
        </w:rPr>
        <w:t>»</w:t>
      </w:r>
    </w:p>
    <w:p w14:paraId="4CA897FD" w14:textId="77777777" w:rsidR="00662BD6" w:rsidRDefault="00662BD6" w:rsidP="00662BD6">
      <w:pPr>
        <w:spacing w:after="0" w:line="360" w:lineRule="auto"/>
        <w:ind w:firstLine="709"/>
        <w:jc w:val="both"/>
        <w:rPr>
          <w:rFonts w:ascii="Times New Roman" w:hAnsi="Times New Roman"/>
          <w:sz w:val="28"/>
          <w:szCs w:val="28"/>
          <w:lang w:val="uk-UA"/>
        </w:rPr>
      </w:pPr>
    </w:p>
    <w:p w14:paraId="7ADBAE55" w14:textId="77777777" w:rsidR="007E5C23" w:rsidRPr="007E5C23" w:rsidRDefault="00E44104" w:rsidP="007E5C23">
      <w:pPr>
        <w:spacing w:after="0" w:line="360" w:lineRule="auto"/>
        <w:ind w:firstLine="709"/>
        <w:jc w:val="both"/>
        <w:rPr>
          <w:rFonts w:ascii="Times New Roman" w:hAnsi="Times New Roman"/>
          <w:color w:val="333333"/>
          <w:sz w:val="28"/>
          <w:szCs w:val="28"/>
          <w:shd w:val="clear" w:color="auto" w:fill="FFFFFF"/>
          <w:lang w:val="uk-UA"/>
        </w:rPr>
      </w:pPr>
      <w:r>
        <w:rPr>
          <w:rFonts w:ascii="Times New Roman" w:hAnsi="Times New Roman"/>
          <w:b/>
          <w:color w:val="333333"/>
          <w:sz w:val="28"/>
          <w:szCs w:val="28"/>
          <w:shd w:val="clear" w:color="auto" w:fill="FFFFFF"/>
          <w:lang w:val="uk-UA"/>
        </w:rPr>
        <w:t>М</w:t>
      </w:r>
      <w:r w:rsidR="007E5C23" w:rsidRPr="007E5C23">
        <w:rPr>
          <w:rFonts w:ascii="Times New Roman" w:hAnsi="Times New Roman"/>
          <w:b/>
          <w:color w:val="333333"/>
          <w:sz w:val="28"/>
          <w:szCs w:val="28"/>
          <w:shd w:val="clear" w:color="auto" w:fill="FFFFFF"/>
          <w:lang w:val="uk-UA"/>
        </w:rPr>
        <w:t>ісія</w:t>
      </w:r>
      <w:r w:rsidR="007E5C23" w:rsidRPr="007E5C23">
        <w:rPr>
          <w:rFonts w:ascii="Times New Roman" w:hAnsi="Times New Roman"/>
          <w:color w:val="333333"/>
          <w:sz w:val="28"/>
          <w:szCs w:val="28"/>
          <w:shd w:val="clear" w:color="auto" w:fill="FFFFFF"/>
          <w:lang w:val="uk-UA"/>
        </w:rPr>
        <w:t xml:space="preserve"> </w:t>
      </w:r>
      <w:r w:rsidRPr="009C7FC5">
        <w:rPr>
          <w:rFonts w:ascii="Times New Roman" w:hAnsi="Times New Roman"/>
          <w:b/>
          <w:color w:val="333333"/>
          <w:sz w:val="28"/>
          <w:szCs w:val="28"/>
          <w:lang w:val="uk-UA"/>
        </w:rPr>
        <w:t>компанії «</w:t>
      </w:r>
      <w:r w:rsidRPr="009C7FC5">
        <w:rPr>
          <w:rFonts w:ascii="Times New Roman" w:hAnsi="Times New Roman"/>
          <w:b/>
          <w:color w:val="333333"/>
          <w:sz w:val="28"/>
          <w:szCs w:val="28"/>
        </w:rPr>
        <w:t>ENTIRE</w:t>
      </w:r>
      <w:r w:rsidRPr="009C7FC5">
        <w:rPr>
          <w:rFonts w:ascii="Times New Roman" w:hAnsi="Times New Roman"/>
          <w:b/>
          <w:color w:val="333333"/>
          <w:sz w:val="28"/>
          <w:szCs w:val="28"/>
          <w:lang w:val="uk-UA"/>
        </w:rPr>
        <w:t>»</w:t>
      </w:r>
      <w:r>
        <w:rPr>
          <w:rFonts w:ascii="Times New Roman" w:hAnsi="Times New Roman"/>
          <w:b/>
          <w:color w:val="333333"/>
          <w:sz w:val="28"/>
          <w:szCs w:val="28"/>
          <w:lang w:val="uk-UA"/>
        </w:rPr>
        <w:t xml:space="preserve"> </w:t>
      </w:r>
      <w:r w:rsidR="007E5C23" w:rsidRPr="007E5C23">
        <w:rPr>
          <w:rFonts w:ascii="Times New Roman" w:hAnsi="Times New Roman"/>
          <w:color w:val="333333"/>
          <w:sz w:val="28"/>
          <w:szCs w:val="28"/>
          <w:shd w:val="clear" w:color="auto" w:fill="FFFFFF"/>
          <w:lang w:val="uk-UA"/>
        </w:rPr>
        <w:t xml:space="preserve">– допомога клієнтові в пошуку оптимальних рішень з актуальних правових питань з огляду на специфіку його проблеми та на основі суворої конфіденційності. Ми надаємо якісні </w:t>
      </w:r>
      <w:r w:rsidR="007E5C23" w:rsidRPr="00E44104">
        <w:rPr>
          <w:rStyle w:val="aa"/>
          <w:rFonts w:ascii="Times New Roman" w:eastAsia="Yu Gothic Light" w:hAnsi="Times New Roman"/>
          <w:b w:val="0"/>
          <w:color w:val="333333"/>
          <w:sz w:val="28"/>
          <w:szCs w:val="28"/>
          <w:shd w:val="clear" w:color="auto" w:fill="FFFFFF"/>
          <w:lang w:val="uk-UA"/>
        </w:rPr>
        <w:t>юридичні послуги</w:t>
      </w:r>
      <w:r w:rsidR="007E5C23" w:rsidRPr="007E5C23">
        <w:rPr>
          <w:rFonts w:ascii="Times New Roman" w:hAnsi="Times New Roman"/>
          <w:color w:val="333333"/>
          <w:sz w:val="28"/>
          <w:szCs w:val="28"/>
          <w:shd w:val="clear" w:color="auto" w:fill="FFFFFF"/>
          <w:lang w:val="uk-UA"/>
        </w:rPr>
        <w:t>:</w:t>
      </w:r>
    </w:p>
    <w:p w14:paraId="58BBE285" w14:textId="77777777" w:rsidR="007E5C23" w:rsidRPr="009C7FC5" w:rsidRDefault="007E5C23" w:rsidP="000621A2">
      <w:pPr>
        <w:numPr>
          <w:ilvl w:val="0"/>
          <w:numId w:val="17"/>
        </w:numPr>
        <w:shd w:val="clear" w:color="auto" w:fill="FFFFFF"/>
        <w:tabs>
          <w:tab w:val="clear" w:pos="720"/>
          <w:tab w:val="num" w:pos="1134"/>
        </w:tabs>
        <w:spacing w:after="0" w:line="360" w:lineRule="auto"/>
        <w:ind w:left="567" w:firstLine="0"/>
        <w:jc w:val="both"/>
        <w:rPr>
          <w:rFonts w:ascii="Times New Roman" w:hAnsi="Times New Roman"/>
          <w:color w:val="333333"/>
          <w:sz w:val="28"/>
          <w:szCs w:val="28"/>
        </w:rPr>
      </w:pPr>
      <w:r w:rsidRPr="009C7FC5">
        <w:rPr>
          <w:rFonts w:ascii="Times New Roman" w:hAnsi="Times New Roman"/>
          <w:color w:val="333333"/>
          <w:sz w:val="28"/>
          <w:szCs w:val="28"/>
        </w:rPr>
        <w:t>допомога під час реєстрації комерційних організацій;</w:t>
      </w:r>
    </w:p>
    <w:p w14:paraId="3AEDFB08" w14:textId="77777777" w:rsidR="007E5C23" w:rsidRPr="009C7FC5" w:rsidRDefault="007E5C23" w:rsidP="000621A2">
      <w:pPr>
        <w:numPr>
          <w:ilvl w:val="0"/>
          <w:numId w:val="17"/>
        </w:numPr>
        <w:shd w:val="clear" w:color="auto" w:fill="FFFFFF"/>
        <w:tabs>
          <w:tab w:val="clear" w:pos="720"/>
          <w:tab w:val="num" w:pos="1134"/>
        </w:tabs>
        <w:spacing w:after="0" w:line="360" w:lineRule="auto"/>
        <w:ind w:left="567" w:firstLine="0"/>
        <w:jc w:val="both"/>
        <w:rPr>
          <w:rFonts w:ascii="Times New Roman" w:hAnsi="Times New Roman"/>
          <w:color w:val="333333"/>
          <w:sz w:val="28"/>
          <w:szCs w:val="28"/>
        </w:rPr>
      </w:pPr>
      <w:r w:rsidRPr="009C7FC5">
        <w:rPr>
          <w:rFonts w:ascii="Times New Roman" w:hAnsi="Times New Roman"/>
          <w:color w:val="333333"/>
          <w:sz w:val="28"/>
          <w:szCs w:val="28"/>
        </w:rPr>
        <w:t>реєстрації неприбуткових організацій;</w:t>
      </w:r>
    </w:p>
    <w:p w14:paraId="56C43F44" w14:textId="77777777" w:rsidR="007E5C23" w:rsidRPr="009C7FC5" w:rsidRDefault="007E5C23" w:rsidP="000621A2">
      <w:pPr>
        <w:numPr>
          <w:ilvl w:val="0"/>
          <w:numId w:val="17"/>
        </w:numPr>
        <w:shd w:val="clear" w:color="auto" w:fill="FFFFFF"/>
        <w:tabs>
          <w:tab w:val="clear" w:pos="720"/>
          <w:tab w:val="num" w:pos="1134"/>
        </w:tabs>
        <w:spacing w:after="0" w:line="360" w:lineRule="auto"/>
        <w:ind w:left="567" w:firstLine="0"/>
        <w:jc w:val="both"/>
        <w:rPr>
          <w:rFonts w:ascii="Times New Roman" w:hAnsi="Times New Roman"/>
          <w:color w:val="333333"/>
          <w:sz w:val="28"/>
          <w:szCs w:val="28"/>
        </w:rPr>
      </w:pPr>
      <w:r w:rsidRPr="009C7FC5">
        <w:rPr>
          <w:rFonts w:ascii="Times New Roman" w:hAnsi="Times New Roman"/>
          <w:color w:val="333333"/>
          <w:sz w:val="28"/>
          <w:szCs w:val="28"/>
        </w:rPr>
        <w:t>представництво інтересів замовника в ході судових процесів;</w:t>
      </w:r>
    </w:p>
    <w:p w14:paraId="41BBF9FB" w14:textId="77777777" w:rsidR="007E5C23" w:rsidRPr="009C7FC5" w:rsidRDefault="007E5C23" w:rsidP="000621A2">
      <w:pPr>
        <w:numPr>
          <w:ilvl w:val="0"/>
          <w:numId w:val="17"/>
        </w:numPr>
        <w:shd w:val="clear" w:color="auto" w:fill="FFFFFF"/>
        <w:tabs>
          <w:tab w:val="clear" w:pos="720"/>
          <w:tab w:val="num" w:pos="1134"/>
        </w:tabs>
        <w:spacing w:after="0" w:line="360" w:lineRule="auto"/>
        <w:ind w:left="567" w:firstLine="0"/>
        <w:jc w:val="both"/>
        <w:rPr>
          <w:rFonts w:ascii="Times New Roman" w:hAnsi="Times New Roman"/>
          <w:color w:val="333333"/>
          <w:sz w:val="28"/>
          <w:szCs w:val="28"/>
        </w:rPr>
      </w:pPr>
      <w:r w:rsidRPr="009C7FC5">
        <w:rPr>
          <w:rFonts w:ascii="Times New Roman" w:hAnsi="Times New Roman"/>
          <w:color w:val="333333"/>
          <w:sz w:val="28"/>
          <w:szCs w:val="28"/>
        </w:rPr>
        <w:t>складання юридичної документації;</w:t>
      </w:r>
    </w:p>
    <w:p w14:paraId="6371E9B3" w14:textId="77777777" w:rsidR="007E5C23" w:rsidRPr="009C7FC5" w:rsidRDefault="007E5C23" w:rsidP="000621A2">
      <w:pPr>
        <w:numPr>
          <w:ilvl w:val="0"/>
          <w:numId w:val="17"/>
        </w:numPr>
        <w:shd w:val="clear" w:color="auto" w:fill="FFFFFF"/>
        <w:tabs>
          <w:tab w:val="clear" w:pos="720"/>
          <w:tab w:val="num" w:pos="1134"/>
        </w:tabs>
        <w:spacing w:after="0" w:line="360" w:lineRule="auto"/>
        <w:ind w:left="567" w:firstLine="0"/>
        <w:jc w:val="both"/>
        <w:rPr>
          <w:rFonts w:ascii="Times New Roman" w:hAnsi="Times New Roman"/>
          <w:color w:val="333333"/>
          <w:sz w:val="28"/>
          <w:szCs w:val="28"/>
        </w:rPr>
      </w:pPr>
      <w:r w:rsidRPr="009C7FC5">
        <w:rPr>
          <w:rFonts w:ascii="Times New Roman" w:hAnsi="Times New Roman"/>
          <w:color w:val="333333"/>
          <w:sz w:val="28"/>
          <w:szCs w:val="28"/>
        </w:rPr>
        <w:t>захист інтересів клієнта у виконавчому провадженні;</w:t>
      </w:r>
    </w:p>
    <w:p w14:paraId="241F57DD" w14:textId="77777777" w:rsidR="007E5C23" w:rsidRPr="009C7FC5" w:rsidRDefault="007E5C23" w:rsidP="000621A2">
      <w:pPr>
        <w:numPr>
          <w:ilvl w:val="0"/>
          <w:numId w:val="17"/>
        </w:numPr>
        <w:shd w:val="clear" w:color="auto" w:fill="FFFFFF"/>
        <w:tabs>
          <w:tab w:val="clear" w:pos="720"/>
          <w:tab w:val="num" w:pos="1134"/>
        </w:tabs>
        <w:spacing w:after="0" w:line="360" w:lineRule="auto"/>
        <w:ind w:left="567" w:firstLine="0"/>
        <w:jc w:val="both"/>
        <w:rPr>
          <w:rFonts w:ascii="Times New Roman" w:hAnsi="Times New Roman"/>
          <w:color w:val="333333"/>
          <w:sz w:val="28"/>
          <w:szCs w:val="28"/>
        </w:rPr>
      </w:pPr>
      <w:r w:rsidRPr="009C7FC5">
        <w:rPr>
          <w:rFonts w:ascii="Times New Roman" w:hAnsi="Times New Roman"/>
          <w:color w:val="333333"/>
          <w:sz w:val="28"/>
          <w:szCs w:val="28"/>
        </w:rPr>
        <w:t>оформлення будівництва;</w:t>
      </w:r>
    </w:p>
    <w:p w14:paraId="617A78F9" w14:textId="77777777" w:rsidR="007E5C23" w:rsidRPr="009C7FC5" w:rsidRDefault="007E5C23" w:rsidP="000621A2">
      <w:pPr>
        <w:numPr>
          <w:ilvl w:val="0"/>
          <w:numId w:val="17"/>
        </w:numPr>
        <w:shd w:val="clear" w:color="auto" w:fill="FFFFFF"/>
        <w:tabs>
          <w:tab w:val="clear" w:pos="720"/>
          <w:tab w:val="num" w:pos="1134"/>
        </w:tabs>
        <w:spacing w:after="0" w:line="360" w:lineRule="auto"/>
        <w:ind w:left="567" w:firstLine="0"/>
        <w:jc w:val="both"/>
        <w:rPr>
          <w:rFonts w:ascii="Times New Roman" w:hAnsi="Times New Roman"/>
          <w:color w:val="333333"/>
          <w:sz w:val="28"/>
          <w:szCs w:val="28"/>
        </w:rPr>
      </w:pPr>
      <w:r w:rsidRPr="009C7FC5">
        <w:rPr>
          <w:rFonts w:ascii="Times New Roman" w:hAnsi="Times New Roman"/>
          <w:color w:val="333333"/>
          <w:sz w:val="28"/>
          <w:szCs w:val="28"/>
        </w:rPr>
        <w:t>юридичні консультації.</w:t>
      </w:r>
    </w:p>
    <w:p w14:paraId="327FD16F" w14:textId="77777777" w:rsidR="007E5C23" w:rsidRPr="009C7FC5" w:rsidRDefault="00E44104" w:rsidP="00E44104">
      <w:pPr>
        <w:shd w:val="clear" w:color="auto" w:fill="FFFFFF"/>
        <w:spacing w:after="0" w:line="360" w:lineRule="auto"/>
        <w:ind w:firstLine="709"/>
        <w:jc w:val="both"/>
        <w:rPr>
          <w:rFonts w:ascii="Times New Roman" w:hAnsi="Times New Roman"/>
          <w:b/>
          <w:color w:val="333333"/>
          <w:sz w:val="28"/>
          <w:szCs w:val="28"/>
          <w:lang w:val="uk-UA"/>
        </w:rPr>
      </w:pPr>
      <w:r>
        <w:rPr>
          <w:rFonts w:ascii="Times New Roman" w:hAnsi="Times New Roman"/>
          <w:b/>
          <w:color w:val="333333"/>
          <w:sz w:val="28"/>
          <w:szCs w:val="28"/>
          <w:lang w:val="uk-UA"/>
        </w:rPr>
        <w:t>Г</w:t>
      </w:r>
      <w:r w:rsidR="007E5C23" w:rsidRPr="009C7FC5">
        <w:rPr>
          <w:rFonts w:ascii="Times New Roman" w:hAnsi="Times New Roman"/>
          <w:b/>
          <w:color w:val="333333"/>
          <w:sz w:val="28"/>
          <w:szCs w:val="28"/>
        </w:rPr>
        <w:t>арантії</w:t>
      </w:r>
      <w:r>
        <w:rPr>
          <w:rFonts w:ascii="Times New Roman" w:hAnsi="Times New Roman"/>
          <w:b/>
          <w:color w:val="333333"/>
          <w:sz w:val="28"/>
          <w:szCs w:val="28"/>
          <w:lang w:val="uk-UA"/>
        </w:rPr>
        <w:t xml:space="preserve"> </w:t>
      </w:r>
      <w:r w:rsidRPr="009C7FC5">
        <w:rPr>
          <w:rFonts w:ascii="Times New Roman" w:hAnsi="Times New Roman"/>
          <w:b/>
          <w:color w:val="333333"/>
          <w:sz w:val="28"/>
          <w:szCs w:val="28"/>
          <w:lang w:val="uk-UA"/>
        </w:rPr>
        <w:t>компанії «</w:t>
      </w:r>
      <w:r w:rsidRPr="009C7FC5">
        <w:rPr>
          <w:rFonts w:ascii="Times New Roman" w:hAnsi="Times New Roman"/>
          <w:b/>
          <w:color w:val="333333"/>
          <w:sz w:val="28"/>
          <w:szCs w:val="28"/>
        </w:rPr>
        <w:t>ENTIRE</w:t>
      </w:r>
      <w:r w:rsidRPr="009C7FC5">
        <w:rPr>
          <w:rFonts w:ascii="Times New Roman" w:hAnsi="Times New Roman"/>
          <w:b/>
          <w:color w:val="333333"/>
          <w:sz w:val="28"/>
          <w:szCs w:val="28"/>
          <w:lang w:val="uk-UA"/>
        </w:rPr>
        <w:t>»</w:t>
      </w:r>
      <w:r>
        <w:rPr>
          <w:rFonts w:ascii="Times New Roman" w:hAnsi="Times New Roman"/>
          <w:b/>
          <w:color w:val="333333"/>
          <w:sz w:val="28"/>
          <w:szCs w:val="28"/>
          <w:lang w:val="uk-UA"/>
        </w:rPr>
        <w:t>:</w:t>
      </w:r>
    </w:p>
    <w:p w14:paraId="6C925528" w14:textId="77777777" w:rsidR="007E5C23" w:rsidRPr="009C7FC5" w:rsidRDefault="007E5C23" w:rsidP="000621A2">
      <w:pPr>
        <w:numPr>
          <w:ilvl w:val="0"/>
          <w:numId w:val="18"/>
        </w:numPr>
        <w:shd w:val="clear" w:color="auto" w:fill="FFFFFF"/>
        <w:tabs>
          <w:tab w:val="clear" w:pos="720"/>
          <w:tab w:val="num" w:pos="1134"/>
        </w:tabs>
        <w:spacing w:after="0" w:line="360" w:lineRule="auto"/>
        <w:ind w:left="567" w:firstLine="0"/>
        <w:jc w:val="both"/>
        <w:rPr>
          <w:rFonts w:ascii="Times New Roman" w:hAnsi="Times New Roman"/>
          <w:color w:val="333333"/>
          <w:sz w:val="28"/>
          <w:szCs w:val="28"/>
        </w:rPr>
      </w:pPr>
      <w:r w:rsidRPr="009C7FC5">
        <w:rPr>
          <w:rFonts w:ascii="Times New Roman" w:hAnsi="Times New Roman"/>
          <w:color w:val="333333"/>
          <w:sz w:val="28"/>
          <w:szCs w:val="28"/>
        </w:rPr>
        <w:t>оперативну підтримку: наші фахівці готові надати допомогу в максимально короткі строки, а замовити послугу он-лайн можна в режимі 24/7;</w:t>
      </w:r>
    </w:p>
    <w:p w14:paraId="44D9C476" w14:textId="77777777" w:rsidR="007E5C23" w:rsidRPr="009C7FC5" w:rsidRDefault="007E5C23" w:rsidP="000621A2">
      <w:pPr>
        <w:numPr>
          <w:ilvl w:val="0"/>
          <w:numId w:val="18"/>
        </w:numPr>
        <w:shd w:val="clear" w:color="auto" w:fill="FFFFFF"/>
        <w:tabs>
          <w:tab w:val="clear" w:pos="720"/>
          <w:tab w:val="num" w:pos="1134"/>
        </w:tabs>
        <w:spacing w:after="0" w:line="360" w:lineRule="auto"/>
        <w:ind w:left="567" w:firstLine="0"/>
        <w:jc w:val="both"/>
        <w:rPr>
          <w:rFonts w:ascii="Times New Roman" w:hAnsi="Times New Roman"/>
          <w:color w:val="333333"/>
          <w:sz w:val="28"/>
          <w:szCs w:val="28"/>
        </w:rPr>
      </w:pPr>
      <w:r w:rsidRPr="009C7FC5">
        <w:rPr>
          <w:rFonts w:ascii="Times New Roman" w:hAnsi="Times New Roman"/>
          <w:color w:val="333333"/>
          <w:sz w:val="28"/>
          <w:szCs w:val="28"/>
        </w:rPr>
        <w:t>100 % результативність: ми беремо відповідальність за хід і підсумок справи на себе, працюємо на досягнення максимального результату з мінімальними витратами часу й фінансів;</w:t>
      </w:r>
    </w:p>
    <w:p w14:paraId="7152B01E" w14:textId="77777777" w:rsidR="007E5C23" w:rsidRPr="009C7FC5" w:rsidRDefault="007E5C23" w:rsidP="000621A2">
      <w:pPr>
        <w:numPr>
          <w:ilvl w:val="0"/>
          <w:numId w:val="18"/>
        </w:numPr>
        <w:shd w:val="clear" w:color="auto" w:fill="FFFFFF"/>
        <w:tabs>
          <w:tab w:val="clear" w:pos="720"/>
          <w:tab w:val="num" w:pos="1134"/>
        </w:tabs>
        <w:spacing w:after="0" w:line="360" w:lineRule="auto"/>
        <w:ind w:left="567" w:firstLine="0"/>
        <w:jc w:val="both"/>
        <w:rPr>
          <w:rFonts w:ascii="Times New Roman" w:hAnsi="Times New Roman"/>
          <w:color w:val="333333"/>
          <w:sz w:val="28"/>
          <w:szCs w:val="28"/>
        </w:rPr>
      </w:pPr>
      <w:r w:rsidRPr="009C7FC5">
        <w:rPr>
          <w:rFonts w:ascii="Times New Roman" w:hAnsi="Times New Roman"/>
          <w:color w:val="333333"/>
          <w:sz w:val="28"/>
          <w:szCs w:val="28"/>
        </w:rPr>
        <w:t>нерозголошення приватної інформації: наш принцип – дотримання професійної й ділової етики, невикористання даних про клієнтів у власних цілях чи в цілях будь-яких третіх осіб;</w:t>
      </w:r>
    </w:p>
    <w:p w14:paraId="0C3B5328" w14:textId="77777777" w:rsidR="007E5C23" w:rsidRPr="009C7FC5" w:rsidRDefault="007E5C23" w:rsidP="000621A2">
      <w:pPr>
        <w:numPr>
          <w:ilvl w:val="0"/>
          <w:numId w:val="18"/>
        </w:numPr>
        <w:shd w:val="clear" w:color="auto" w:fill="FFFFFF"/>
        <w:tabs>
          <w:tab w:val="clear" w:pos="720"/>
          <w:tab w:val="num" w:pos="1134"/>
        </w:tabs>
        <w:spacing w:after="0" w:line="360" w:lineRule="auto"/>
        <w:ind w:left="567" w:firstLine="0"/>
        <w:jc w:val="both"/>
        <w:rPr>
          <w:rFonts w:ascii="Times New Roman" w:hAnsi="Times New Roman"/>
          <w:color w:val="333333"/>
          <w:sz w:val="28"/>
          <w:szCs w:val="28"/>
        </w:rPr>
      </w:pPr>
      <w:r w:rsidRPr="009C7FC5">
        <w:rPr>
          <w:rFonts w:ascii="Times New Roman" w:hAnsi="Times New Roman"/>
          <w:color w:val="333333"/>
          <w:sz w:val="28"/>
          <w:szCs w:val="28"/>
        </w:rPr>
        <w:t>прозорі ділові відносини: ми будуємо співпрацю із замовниками на засадах чесності довіри й відкритості.</w:t>
      </w:r>
    </w:p>
    <w:p w14:paraId="5AF1DA81" w14:textId="77777777" w:rsidR="007E5C23" w:rsidRPr="009C7FC5" w:rsidRDefault="007E5C23" w:rsidP="007E5C23">
      <w:pPr>
        <w:shd w:val="clear" w:color="auto" w:fill="FFFFFF"/>
        <w:spacing w:after="0" w:line="360" w:lineRule="auto"/>
        <w:ind w:firstLine="709"/>
        <w:jc w:val="both"/>
        <w:rPr>
          <w:rFonts w:ascii="Times New Roman" w:hAnsi="Times New Roman"/>
          <w:color w:val="333333"/>
          <w:sz w:val="28"/>
          <w:szCs w:val="28"/>
        </w:rPr>
      </w:pPr>
      <w:r w:rsidRPr="009C7FC5">
        <w:rPr>
          <w:rFonts w:ascii="Times New Roman" w:hAnsi="Times New Roman"/>
          <w:color w:val="333333"/>
          <w:sz w:val="28"/>
          <w:szCs w:val="28"/>
        </w:rPr>
        <w:t>Багатий досвід, знання й талановитість команди компанії «ENTIRE» – це запорука продуктивної роботи в усіх ключових напрямах юридичної сфери. Телефонуйте за вказаними номерами телефону й отримуйте безкоштовну первинну консультацію фахівців.</w:t>
      </w:r>
    </w:p>
    <w:p w14:paraId="0B5870D1" w14:textId="77777777" w:rsidR="00E540B5" w:rsidRPr="007E5C23" w:rsidRDefault="00E540B5" w:rsidP="60F232B8">
      <w:pPr>
        <w:spacing w:after="160" w:line="259" w:lineRule="auto"/>
        <w:rPr>
          <w:rFonts w:ascii="Times New Roman" w:hAnsi="Times New Roman"/>
          <w:sz w:val="28"/>
          <w:szCs w:val="28"/>
        </w:rPr>
      </w:pPr>
    </w:p>
    <w:p w14:paraId="5AECAF42" w14:textId="77777777" w:rsidR="00116EAB" w:rsidRDefault="009F1B3F" w:rsidP="007E5C23">
      <w:pPr>
        <w:spacing w:after="160" w:line="259" w:lineRule="auto"/>
        <w:jc w:val="center"/>
        <w:rPr>
          <w:noProof/>
        </w:rPr>
      </w:pPr>
      <w:r w:rsidRPr="00D1028F">
        <w:rPr>
          <w:noProof/>
        </w:rPr>
        <w:drawing>
          <wp:inline distT="0" distB="0" distL="0" distR="0" wp14:anchorId="74A7E1C0" wp14:editId="678C68E0">
            <wp:extent cx="5753100" cy="360045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322" t="15686" r="1392" b="7413"/>
                    <a:stretch>
                      <a:fillRect/>
                    </a:stretch>
                  </pic:blipFill>
                  <pic:spPr bwMode="auto">
                    <a:xfrm>
                      <a:off x="0" y="0"/>
                      <a:ext cx="5753100" cy="3600450"/>
                    </a:xfrm>
                    <a:prstGeom prst="rect">
                      <a:avLst/>
                    </a:prstGeom>
                    <a:noFill/>
                    <a:ln>
                      <a:noFill/>
                    </a:ln>
                  </pic:spPr>
                </pic:pic>
              </a:graphicData>
            </a:graphic>
          </wp:inline>
        </w:drawing>
      </w:r>
    </w:p>
    <w:p w14:paraId="450C4CB2" w14:textId="77777777" w:rsidR="00116EAB" w:rsidRPr="00DC4442" w:rsidRDefault="00116EAB" w:rsidP="00116EAB">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 xml:space="preserve">Рисунок 2.2 – </w:t>
      </w:r>
      <w:r w:rsidR="007E5C23">
        <w:rPr>
          <w:rFonts w:ascii="Times New Roman" w:hAnsi="Times New Roman"/>
          <w:sz w:val="28"/>
          <w:szCs w:val="28"/>
          <w:lang w:val="uk-UA"/>
        </w:rPr>
        <w:t>Офіційний сайт компанії</w:t>
      </w:r>
    </w:p>
    <w:p w14:paraId="03E71AB7" w14:textId="77777777" w:rsidR="00116EAB" w:rsidRPr="00DC4442" w:rsidRDefault="00116EAB" w:rsidP="60F232B8">
      <w:pPr>
        <w:spacing w:after="160" w:line="259" w:lineRule="auto"/>
        <w:rPr>
          <w:rFonts w:ascii="Times New Roman" w:hAnsi="Times New Roman"/>
          <w:sz w:val="28"/>
          <w:szCs w:val="28"/>
          <w:lang w:val="uk-UA"/>
        </w:rPr>
      </w:pPr>
    </w:p>
    <w:p w14:paraId="53F88DFC" w14:textId="77777777" w:rsidR="00E540B5" w:rsidRPr="00DC4442" w:rsidRDefault="009F1B3F" w:rsidP="60F232B8">
      <w:pPr>
        <w:spacing w:after="0" w:line="360" w:lineRule="auto"/>
        <w:jc w:val="center"/>
        <w:rPr>
          <w:rFonts w:ascii="Times New Roman" w:hAnsi="Times New Roman"/>
          <w:lang w:val="uk-UA"/>
        </w:rPr>
      </w:pPr>
      <w:r w:rsidRPr="00D1028F">
        <w:rPr>
          <w:noProof/>
        </w:rPr>
        <w:drawing>
          <wp:inline distT="0" distB="0" distL="0" distR="0" wp14:anchorId="10A04965" wp14:editId="702C705F">
            <wp:extent cx="5762625" cy="320992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a14="http://schemas.microsoft.com/office/drawing/2010/main" val="0"/>
                        </a:ext>
                      </a:extLst>
                    </a:blip>
                    <a:srcRect t="16536" r="1552" b="5035"/>
                    <a:stretch>
                      <a:fillRect/>
                    </a:stretch>
                  </pic:blipFill>
                  <pic:spPr bwMode="auto">
                    <a:xfrm>
                      <a:off x="0" y="0"/>
                      <a:ext cx="5762625" cy="3209925"/>
                    </a:xfrm>
                    <a:prstGeom prst="rect">
                      <a:avLst/>
                    </a:prstGeom>
                    <a:noFill/>
                    <a:ln>
                      <a:noFill/>
                    </a:ln>
                  </pic:spPr>
                </pic:pic>
              </a:graphicData>
            </a:graphic>
          </wp:inline>
        </w:drawing>
      </w:r>
    </w:p>
    <w:p w14:paraId="016BDC89" w14:textId="77777777" w:rsidR="00E540B5" w:rsidRDefault="00E540B5"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2.</w:t>
      </w:r>
      <w:r w:rsidR="00116EAB">
        <w:rPr>
          <w:rFonts w:ascii="Times New Roman" w:hAnsi="Times New Roman"/>
          <w:sz w:val="28"/>
          <w:szCs w:val="28"/>
          <w:lang w:val="uk-UA"/>
        </w:rPr>
        <w:t>3</w:t>
      </w:r>
      <w:r w:rsidRPr="60F232B8">
        <w:rPr>
          <w:rFonts w:ascii="Times New Roman" w:hAnsi="Times New Roman"/>
          <w:sz w:val="28"/>
          <w:szCs w:val="28"/>
          <w:lang w:val="uk-UA"/>
        </w:rPr>
        <w:t xml:space="preserve"> – </w:t>
      </w:r>
      <w:r w:rsidR="007E5C23">
        <w:rPr>
          <w:rFonts w:ascii="Times New Roman" w:hAnsi="Times New Roman"/>
          <w:sz w:val="28"/>
          <w:szCs w:val="28"/>
          <w:lang w:val="uk-UA"/>
        </w:rPr>
        <w:t>Послуги компанії</w:t>
      </w:r>
    </w:p>
    <w:p w14:paraId="21F81B09" w14:textId="77777777" w:rsidR="005122AB" w:rsidRDefault="005122AB" w:rsidP="60F232B8">
      <w:pPr>
        <w:spacing w:after="0" w:line="360" w:lineRule="auto"/>
        <w:jc w:val="center"/>
        <w:rPr>
          <w:rFonts w:ascii="Times New Roman" w:hAnsi="Times New Roman"/>
          <w:sz w:val="28"/>
          <w:szCs w:val="28"/>
          <w:lang w:val="uk-UA"/>
        </w:rPr>
      </w:pPr>
    </w:p>
    <w:p w14:paraId="4631E2A4" w14:textId="77777777" w:rsidR="005122AB" w:rsidRDefault="009F1B3F" w:rsidP="60F232B8">
      <w:pPr>
        <w:spacing w:after="0" w:line="360" w:lineRule="auto"/>
        <w:jc w:val="center"/>
        <w:rPr>
          <w:noProof/>
        </w:rPr>
      </w:pPr>
      <w:r w:rsidRPr="00D1028F">
        <w:rPr>
          <w:noProof/>
        </w:rPr>
        <w:drawing>
          <wp:inline distT="0" distB="0" distL="0" distR="0" wp14:anchorId="73DFCDB1" wp14:editId="6BE2EFC4">
            <wp:extent cx="5629275" cy="309562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l="2177" t="14679" r="5608" b="5539"/>
                    <a:stretch>
                      <a:fillRect/>
                    </a:stretch>
                  </pic:blipFill>
                  <pic:spPr bwMode="auto">
                    <a:xfrm>
                      <a:off x="0" y="0"/>
                      <a:ext cx="5629275" cy="3095625"/>
                    </a:xfrm>
                    <a:prstGeom prst="rect">
                      <a:avLst/>
                    </a:prstGeom>
                    <a:noFill/>
                    <a:ln>
                      <a:noFill/>
                    </a:ln>
                  </pic:spPr>
                </pic:pic>
              </a:graphicData>
            </a:graphic>
          </wp:inline>
        </w:drawing>
      </w:r>
    </w:p>
    <w:p w14:paraId="02D07FAB" w14:textId="77777777" w:rsidR="005122AB" w:rsidRDefault="005122AB" w:rsidP="005122AB">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2.</w:t>
      </w:r>
      <w:r w:rsidR="00CC669E">
        <w:rPr>
          <w:rFonts w:ascii="Times New Roman" w:hAnsi="Times New Roman"/>
          <w:sz w:val="28"/>
          <w:szCs w:val="28"/>
          <w:lang w:val="uk-UA"/>
        </w:rPr>
        <w:t>4</w:t>
      </w:r>
      <w:r w:rsidRPr="60F232B8">
        <w:rPr>
          <w:rFonts w:ascii="Times New Roman" w:hAnsi="Times New Roman"/>
          <w:sz w:val="28"/>
          <w:szCs w:val="28"/>
          <w:lang w:val="uk-UA"/>
        </w:rPr>
        <w:t xml:space="preserve"> – </w:t>
      </w:r>
      <w:r w:rsidR="00C21298">
        <w:rPr>
          <w:rFonts w:ascii="Times New Roman" w:hAnsi="Times New Roman"/>
          <w:sz w:val="28"/>
          <w:szCs w:val="28"/>
          <w:lang w:val="uk-UA"/>
        </w:rPr>
        <w:t>Карта</w:t>
      </w:r>
      <w:r w:rsidR="00E44104">
        <w:rPr>
          <w:rFonts w:ascii="Times New Roman" w:hAnsi="Times New Roman"/>
          <w:sz w:val="28"/>
          <w:szCs w:val="28"/>
          <w:lang w:val="uk-UA"/>
        </w:rPr>
        <w:t>1</w:t>
      </w:r>
      <w:r w:rsidR="00C21298">
        <w:rPr>
          <w:rFonts w:ascii="Times New Roman" w:hAnsi="Times New Roman"/>
          <w:sz w:val="28"/>
          <w:szCs w:val="28"/>
          <w:lang w:val="uk-UA"/>
        </w:rPr>
        <w:t xml:space="preserve"> розташування компанії</w:t>
      </w:r>
      <w:r w:rsidR="00624418">
        <w:rPr>
          <w:rFonts w:ascii="Times New Roman" w:hAnsi="Times New Roman"/>
          <w:sz w:val="28"/>
          <w:szCs w:val="28"/>
          <w:lang w:val="uk-UA"/>
        </w:rPr>
        <w:t xml:space="preserve"> </w:t>
      </w:r>
      <w:r w:rsidR="00624418" w:rsidRPr="00582CC4">
        <w:rPr>
          <w:rFonts w:ascii="Times New Roman" w:hAnsi="Times New Roman"/>
          <w:sz w:val="28"/>
          <w:szCs w:val="28"/>
          <w:lang w:val="uk-UA"/>
        </w:rPr>
        <w:t>ЮК «</w:t>
      </w:r>
      <w:r w:rsidR="00624418" w:rsidRPr="00582CC4">
        <w:rPr>
          <w:rFonts w:ascii="Times New Roman" w:hAnsi="Times New Roman"/>
          <w:sz w:val="28"/>
          <w:szCs w:val="28"/>
        </w:rPr>
        <w:t>ENTIRE</w:t>
      </w:r>
      <w:r w:rsidR="00624418" w:rsidRPr="00582CC4">
        <w:rPr>
          <w:rFonts w:ascii="Times New Roman" w:hAnsi="Times New Roman"/>
          <w:sz w:val="28"/>
          <w:szCs w:val="28"/>
          <w:lang w:val="uk-UA"/>
        </w:rPr>
        <w:t>»</w:t>
      </w:r>
    </w:p>
    <w:p w14:paraId="13BE62E5" w14:textId="77777777" w:rsidR="005122AB" w:rsidRDefault="005122AB" w:rsidP="60F232B8">
      <w:pPr>
        <w:spacing w:after="0" w:line="360" w:lineRule="auto"/>
        <w:jc w:val="center"/>
        <w:rPr>
          <w:rFonts w:ascii="Times New Roman" w:hAnsi="Times New Roman"/>
          <w:sz w:val="28"/>
          <w:szCs w:val="28"/>
          <w:lang w:val="uk-UA"/>
        </w:rPr>
      </w:pPr>
    </w:p>
    <w:p w14:paraId="09E49F46" w14:textId="77777777" w:rsidR="005122AB" w:rsidRDefault="009F1B3F" w:rsidP="60F232B8">
      <w:pPr>
        <w:spacing w:after="0" w:line="360" w:lineRule="auto"/>
        <w:jc w:val="center"/>
        <w:rPr>
          <w:noProof/>
        </w:rPr>
      </w:pPr>
      <w:r w:rsidRPr="00D1028F">
        <w:rPr>
          <w:noProof/>
        </w:rPr>
        <w:drawing>
          <wp:inline distT="0" distB="0" distL="0" distR="0" wp14:anchorId="7C1524C4" wp14:editId="52306911">
            <wp:extent cx="5429250" cy="291465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4051" t="16623" r="5295" b="6650"/>
                    <a:stretch>
                      <a:fillRect/>
                    </a:stretch>
                  </pic:blipFill>
                  <pic:spPr bwMode="auto">
                    <a:xfrm>
                      <a:off x="0" y="0"/>
                      <a:ext cx="5429250" cy="2914650"/>
                    </a:xfrm>
                    <a:prstGeom prst="rect">
                      <a:avLst/>
                    </a:prstGeom>
                    <a:noFill/>
                    <a:ln>
                      <a:noFill/>
                    </a:ln>
                  </pic:spPr>
                </pic:pic>
              </a:graphicData>
            </a:graphic>
          </wp:inline>
        </w:drawing>
      </w:r>
    </w:p>
    <w:p w14:paraId="22BEEDC3" w14:textId="77777777" w:rsidR="005122AB" w:rsidRDefault="005122AB" w:rsidP="005122AB">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2.</w:t>
      </w:r>
      <w:r w:rsidR="00CC669E">
        <w:rPr>
          <w:rFonts w:ascii="Times New Roman" w:hAnsi="Times New Roman"/>
          <w:sz w:val="28"/>
          <w:szCs w:val="28"/>
          <w:lang w:val="uk-UA"/>
        </w:rPr>
        <w:t>5</w:t>
      </w:r>
      <w:r w:rsidRPr="60F232B8">
        <w:rPr>
          <w:rFonts w:ascii="Times New Roman" w:hAnsi="Times New Roman"/>
          <w:sz w:val="28"/>
          <w:szCs w:val="28"/>
          <w:lang w:val="uk-UA"/>
        </w:rPr>
        <w:t xml:space="preserve"> – </w:t>
      </w:r>
      <w:r w:rsidR="00C21298">
        <w:rPr>
          <w:rFonts w:ascii="Times New Roman" w:hAnsi="Times New Roman"/>
          <w:sz w:val="28"/>
          <w:szCs w:val="28"/>
          <w:lang w:val="uk-UA"/>
        </w:rPr>
        <w:t>Карта2 розташування компанії</w:t>
      </w:r>
      <w:r w:rsidR="00624418">
        <w:rPr>
          <w:rFonts w:ascii="Times New Roman" w:hAnsi="Times New Roman"/>
          <w:sz w:val="28"/>
          <w:szCs w:val="28"/>
          <w:lang w:val="uk-UA"/>
        </w:rPr>
        <w:t xml:space="preserve"> </w:t>
      </w:r>
      <w:r w:rsidR="00624418" w:rsidRPr="00582CC4">
        <w:rPr>
          <w:rFonts w:ascii="Times New Roman" w:hAnsi="Times New Roman"/>
          <w:sz w:val="28"/>
          <w:szCs w:val="28"/>
          <w:lang w:val="uk-UA"/>
        </w:rPr>
        <w:t>ЮК «</w:t>
      </w:r>
      <w:r w:rsidR="00624418" w:rsidRPr="00582CC4">
        <w:rPr>
          <w:rFonts w:ascii="Times New Roman" w:hAnsi="Times New Roman"/>
          <w:sz w:val="28"/>
          <w:szCs w:val="28"/>
        </w:rPr>
        <w:t>ENTIRE</w:t>
      </w:r>
      <w:r w:rsidR="00624418" w:rsidRPr="00582CC4">
        <w:rPr>
          <w:rFonts w:ascii="Times New Roman" w:hAnsi="Times New Roman"/>
          <w:sz w:val="28"/>
          <w:szCs w:val="28"/>
          <w:lang w:val="uk-UA"/>
        </w:rPr>
        <w:t>»</w:t>
      </w:r>
    </w:p>
    <w:p w14:paraId="11B42790" w14:textId="77777777" w:rsidR="005122AB" w:rsidRDefault="005122AB" w:rsidP="60F232B8">
      <w:pPr>
        <w:spacing w:after="0" w:line="360" w:lineRule="auto"/>
        <w:jc w:val="center"/>
        <w:rPr>
          <w:rFonts w:ascii="Times New Roman" w:hAnsi="Times New Roman"/>
          <w:sz w:val="28"/>
          <w:szCs w:val="28"/>
          <w:lang w:val="uk-UA"/>
        </w:rPr>
      </w:pPr>
    </w:p>
    <w:p w14:paraId="475E6AFF" w14:textId="77777777" w:rsidR="00CC669E" w:rsidRDefault="009F1B3F" w:rsidP="60F232B8">
      <w:pPr>
        <w:spacing w:after="0" w:line="360" w:lineRule="auto"/>
        <w:jc w:val="center"/>
        <w:rPr>
          <w:noProof/>
        </w:rPr>
      </w:pPr>
      <w:r w:rsidRPr="00D1028F">
        <w:rPr>
          <w:noProof/>
        </w:rPr>
        <w:drawing>
          <wp:inline distT="0" distB="0" distL="0" distR="0" wp14:anchorId="263B8060" wp14:editId="53B8BC7D">
            <wp:extent cx="5191125" cy="285750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12460" t="28810" r="17599" b="10252"/>
                    <a:stretch>
                      <a:fillRect/>
                    </a:stretch>
                  </pic:blipFill>
                  <pic:spPr bwMode="auto">
                    <a:xfrm>
                      <a:off x="0" y="0"/>
                      <a:ext cx="5191125" cy="2857500"/>
                    </a:xfrm>
                    <a:prstGeom prst="rect">
                      <a:avLst/>
                    </a:prstGeom>
                    <a:noFill/>
                    <a:ln>
                      <a:noFill/>
                    </a:ln>
                  </pic:spPr>
                </pic:pic>
              </a:graphicData>
            </a:graphic>
          </wp:inline>
        </w:drawing>
      </w:r>
    </w:p>
    <w:p w14:paraId="0C3B8E82" w14:textId="77777777" w:rsidR="00071EE3" w:rsidRPr="00DC4442" w:rsidRDefault="00071EE3"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2.</w:t>
      </w:r>
      <w:r>
        <w:rPr>
          <w:rFonts w:ascii="Times New Roman" w:hAnsi="Times New Roman"/>
          <w:sz w:val="28"/>
          <w:szCs w:val="28"/>
          <w:lang w:val="uk-UA"/>
        </w:rPr>
        <w:t>6</w:t>
      </w:r>
      <w:r w:rsidRPr="60F232B8">
        <w:rPr>
          <w:rFonts w:ascii="Times New Roman" w:hAnsi="Times New Roman"/>
          <w:sz w:val="28"/>
          <w:szCs w:val="28"/>
          <w:lang w:val="uk-UA"/>
        </w:rPr>
        <w:t xml:space="preserve"> – </w:t>
      </w:r>
      <w:r w:rsidR="00E44104">
        <w:rPr>
          <w:rFonts w:ascii="Times New Roman" w:hAnsi="Times New Roman"/>
          <w:sz w:val="28"/>
          <w:szCs w:val="28"/>
          <w:lang w:val="uk-UA"/>
        </w:rPr>
        <w:t>Місце розташування компанії</w:t>
      </w:r>
      <w:r w:rsidR="00624418">
        <w:rPr>
          <w:rFonts w:ascii="Times New Roman" w:hAnsi="Times New Roman"/>
          <w:sz w:val="28"/>
          <w:szCs w:val="28"/>
          <w:lang w:val="uk-UA"/>
        </w:rPr>
        <w:t xml:space="preserve"> </w:t>
      </w:r>
      <w:r w:rsidR="00624418" w:rsidRPr="00582CC4">
        <w:rPr>
          <w:rFonts w:ascii="Times New Roman" w:hAnsi="Times New Roman"/>
          <w:sz w:val="28"/>
          <w:szCs w:val="28"/>
          <w:lang w:val="uk-UA"/>
        </w:rPr>
        <w:t>ЮК «</w:t>
      </w:r>
      <w:r w:rsidR="00624418" w:rsidRPr="00582CC4">
        <w:rPr>
          <w:rFonts w:ascii="Times New Roman" w:hAnsi="Times New Roman"/>
          <w:sz w:val="28"/>
          <w:szCs w:val="28"/>
        </w:rPr>
        <w:t>ENTIRE</w:t>
      </w:r>
      <w:r w:rsidR="00624418" w:rsidRPr="00582CC4">
        <w:rPr>
          <w:rFonts w:ascii="Times New Roman" w:hAnsi="Times New Roman"/>
          <w:sz w:val="28"/>
          <w:szCs w:val="28"/>
          <w:lang w:val="uk-UA"/>
        </w:rPr>
        <w:t>»</w:t>
      </w:r>
    </w:p>
    <w:p w14:paraId="63D6CAD8" w14:textId="77777777" w:rsidR="00071EE3" w:rsidRDefault="00071EE3" w:rsidP="00CC669E">
      <w:pPr>
        <w:pStyle w:val="a4"/>
        <w:shd w:val="clear" w:color="auto" w:fill="FFFFFF"/>
        <w:spacing w:before="0" w:beforeAutospacing="0" w:after="0" w:afterAutospacing="0" w:line="360" w:lineRule="auto"/>
        <w:ind w:firstLine="709"/>
        <w:jc w:val="both"/>
        <w:rPr>
          <w:b/>
          <w:bCs/>
          <w:color w:val="313131"/>
          <w:sz w:val="28"/>
          <w:szCs w:val="28"/>
          <w:lang w:val="ru-RU" w:eastAsia="ru-RU"/>
        </w:rPr>
      </w:pPr>
    </w:p>
    <w:p w14:paraId="4230B475" w14:textId="77777777" w:rsidR="00E540B5" w:rsidRPr="00DC4442" w:rsidRDefault="00E540B5" w:rsidP="00CC669E">
      <w:pPr>
        <w:spacing w:after="0" w:line="360" w:lineRule="auto"/>
        <w:ind w:firstLine="708"/>
        <w:rPr>
          <w:rFonts w:ascii="Times New Roman" w:hAnsi="Times New Roman"/>
          <w:sz w:val="28"/>
          <w:szCs w:val="28"/>
          <w:lang w:val="uk-UA"/>
        </w:rPr>
      </w:pPr>
      <w:r w:rsidRPr="60F232B8">
        <w:rPr>
          <w:rFonts w:ascii="Times New Roman" w:hAnsi="Times New Roman"/>
          <w:sz w:val="28"/>
          <w:szCs w:val="28"/>
          <w:lang w:val="uk-UA"/>
        </w:rPr>
        <w:br w:type="page"/>
      </w:r>
    </w:p>
    <w:p w14:paraId="6187CD3C" w14:textId="77777777" w:rsidR="00E540B5" w:rsidRPr="00DC4442" w:rsidRDefault="00E540B5" w:rsidP="60F232B8">
      <w:pPr>
        <w:spacing w:line="360" w:lineRule="auto"/>
        <w:jc w:val="center"/>
        <w:rPr>
          <w:rFonts w:ascii="Times New Roman" w:hAnsi="Times New Roman"/>
          <w:b/>
          <w:bCs/>
          <w:sz w:val="28"/>
          <w:szCs w:val="28"/>
          <w:lang w:val="uk-UA"/>
        </w:rPr>
      </w:pPr>
      <w:r w:rsidRPr="60F232B8">
        <w:rPr>
          <w:rFonts w:ascii="Times New Roman" w:hAnsi="Times New Roman"/>
          <w:b/>
          <w:bCs/>
          <w:sz w:val="28"/>
          <w:szCs w:val="28"/>
          <w:lang w:val="uk-UA"/>
        </w:rPr>
        <w:t>Структура Організації</w:t>
      </w:r>
    </w:p>
    <w:p w14:paraId="31D963BE" w14:textId="77777777" w:rsidR="00E540B5" w:rsidRPr="00DC4442" w:rsidRDefault="009F1B3F" w:rsidP="60F232B8">
      <w:pPr>
        <w:pStyle w:val="a8"/>
        <w:spacing w:after="0"/>
        <w:ind w:left="0" w:firstLine="0"/>
        <w:jc w:val="center"/>
      </w:pPr>
      <w:r w:rsidRPr="00582CC4">
        <w:rPr>
          <w:noProof/>
          <w:lang w:val="ru-RU"/>
        </w:rPr>
        <w:drawing>
          <wp:inline distT="0" distB="0" distL="0" distR="0" wp14:anchorId="7123EA8A" wp14:editId="09E995E4">
            <wp:extent cx="5953125" cy="5143500"/>
            <wp:effectExtent l="0" t="0" r="9525" b="0"/>
            <wp:docPr id="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3125" cy="5143500"/>
                    </a:xfrm>
                    <a:prstGeom prst="rect">
                      <a:avLst/>
                    </a:prstGeom>
                    <a:noFill/>
                    <a:ln>
                      <a:noFill/>
                    </a:ln>
                  </pic:spPr>
                </pic:pic>
              </a:graphicData>
            </a:graphic>
          </wp:inline>
        </w:drawing>
      </w:r>
    </w:p>
    <w:p w14:paraId="7BD44DE8" w14:textId="77777777" w:rsidR="00E540B5" w:rsidRDefault="00E540B5" w:rsidP="60F232B8">
      <w:pPr>
        <w:spacing w:after="160" w:line="259" w:lineRule="auto"/>
        <w:jc w:val="center"/>
        <w:rPr>
          <w:rFonts w:ascii="Times New Roman" w:hAnsi="Times New Roman"/>
          <w:sz w:val="28"/>
          <w:szCs w:val="28"/>
          <w:lang w:val="uk-UA"/>
        </w:rPr>
      </w:pPr>
      <w:r w:rsidRPr="60F232B8">
        <w:rPr>
          <w:rFonts w:ascii="Times New Roman" w:hAnsi="Times New Roman"/>
          <w:sz w:val="28"/>
          <w:szCs w:val="28"/>
          <w:lang w:val="uk-UA"/>
        </w:rPr>
        <w:t>Рисунок 2.</w:t>
      </w:r>
      <w:r w:rsidR="00071EE3">
        <w:rPr>
          <w:rFonts w:ascii="Times New Roman" w:hAnsi="Times New Roman"/>
          <w:sz w:val="28"/>
          <w:szCs w:val="28"/>
          <w:lang w:val="uk-UA"/>
        </w:rPr>
        <w:t>7</w:t>
      </w:r>
      <w:r w:rsidRPr="60F232B8">
        <w:rPr>
          <w:rFonts w:ascii="Times New Roman" w:hAnsi="Times New Roman"/>
          <w:sz w:val="28"/>
          <w:szCs w:val="28"/>
          <w:lang w:val="uk-UA"/>
        </w:rPr>
        <w:t xml:space="preserve"> – Структура </w:t>
      </w:r>
      <w:r w:rsidR="00582CC4">
        <w:rPr>
          <w:rFonts w:ascii="Times New Roman" w:hAnsi="Times New Roman"/>
          <w:sz w:val="28"/>
          <w:szCs w:val="28"/>
          <w:lang w:val="uk-UA"/>
        </w:rPr>
        <w:t>компанії</w:t>
      </w:r>
      <w:r w:rsidR="00624418">
        <w:rPr>
          <w:rFonts w:ascii="Times New Roman" w:hAnsi="Times New Roman"/>
          <w:sz w:val="28"/>
          <w:szCs w:val="28"/>
          <w:lang w:val="uk-UA"/>
        </w:rPr>
        <w:t xml:space="preserve"> </w:t>
      </w:r>
      <w:r w:rsidR="00624418" w:rsidRPr="00582CC4">
        <w:rPr>
          <w:rFonts w:ascii="Times New Roman" w:hAnsi="Times New Roman"/>
          <w:sz w:val="28"/>
          <w:szCs w:val="28"/>
          <w:lang w:val="uk-UA"/>
        </w:rPr>
        <w:t>ЮК «</w:t>
      </w:r>
      <w:r w:rsidR="00624418" w:rsidRPr="00582CC4">
        <w:rPr>
          <w:rFonts w:ascii="Times New Roman" w:hAnsi="Times New Roman"/>
          <w:sz w:val="28"/>
          <w:szCs w:val="28"/>
        </w:rPr>
        <w:t>ENTIRE</w:t>
      </w:r>
      <w:r w:rsidR="00624418" w:rsidRPr="00582CC4">
        <w:rPr>
          <w:rFonts w:ascii="Times New Roman" w:hAnsi="Times New Roman"/>
          <w:sz w:val="28"/>
          <w:szCs w:val="28"/>
          <w:lang w:val="uk-UA"/>
        </w:rPr>
        <w:t>»</w:t>
      </w:r>
    </w:p>
    <w:p w14:paraId="1ABDADFA" w14:textId="77777777" w:rsidR="00582CC4" w:rsidRPr="00582CC4" w:rsidRDefault="00582CC4" w:rsidP="00AA373F">
      <w:pPr>
        <w:spacing w:after="18" w:line="360" w:lineRule="auto"/>
        <w:ind w:left="-6" w:hanging="11"/>
        <w:jc w:val="center"/>
        <w:rPr>
          <w:rFonts w:ascii="Times New Roman" w:hAnsi="Times New Roman"/>
          <w:sz w:val="28"/>
          <w:szCs w:val="28"/>
        </w:rPr>
      </w:pPr>
      <w:r>
        <w:rPr>
          <w:rFonts w:ascii="Times New Roman" w:hAnsi="Times New Roman"/>
          <w:sz w:val="28"/>
          <w:szCs w:val="28"/>
          <w:lang w:val="uk-UA"/>
        </w:rPr>
        <w:br w:type="page"/>
      </w:r>
      <w:r w:rsidRPr="00582CC4">
        <w:rPr>
          <w:rFonts w:ascii="Times New Roman" w:hAnsi="Times New Roman"/>
          <w:sz w:val="28"/>
          <w:szCs w:val="28"/>
        </w:rPr>
        <w:t>Таблиця 2.</w:t>
      </w:r>
      <w:r>
        <w:rPr>
          <w:rFonts w:ascii="Times New Roman" w:hAnsi="Times New Roman"/>
          <w:sz w:val="28"/>
          <w:szCs w:val="28"/>
          <w:lang w:val="uk-UA"/>
        </w:rPr>
        <w:t>1</w:t>
      </w:r>
      <w:r w:rsidRPr="00582CC4">
        <w:rPr>
          <w:rFonts w:ascii="Times New Roman" w:hAnsi="Times New Roman"/>
          <w:sz w:val="28"/>
          <w:szCs w:val="28"/>
        </w:rPr>
        <w:t xml:space="preserve"> Кількість та види техніки для кожного відділу </w:t>
      </w:r>
      <w:r w:rsidR="00624418" w:rsidRPr="00582CC4">
        <w:rPr>
          <w:rFonts w:ascii="Times New Roman" w:hAnsi="Times New Roman"/>
          <w:sz w:val="28"/>
          <w:szCs w:val="28"/>
          <w:lang w:val="uk-UA"/>
        </w:rPr>
        <w:t>ЮК «</w:t>
      </w:r>
      <w:r w:rsidR="00624418" w:rsidRPr="00582CC4">
        <w:rPr>
          <w:rFonts w:ascii="Times New Roman" w:hAnsi="Times New Roman"/>
          <w:sz w:val="28"/>
          <w:szCs w:val="28"/>
        </w:rPr>
        <w:t>ENTIRE</w:t>
      </w:r>
      <w:r w:rsidR="00624418" w:rsidRPr="00582CC4">
        <w:rPr>
          <w:rFonts w:ascii="Times New Roman" w:hAnsi="Times New Roman"/>
          <w:sz w:val="28"/>
          <w:szCs w:val="28"/>
          <w:lang w:val="uk-UA"/>
        </w:rPr>
        <w:t>»</w:t>
      </w:r>
    </w:p>
    <w:tbl>
      <w:tblPr>
        <w:tblW w:w="7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115" w:type="dxa"/>
        </w:tblCellMar>
        <w:tblLook w:val="00A0" w:firstRow="1" w:lastRow="0" w:firstColumn="1" w:lastColumn="0" w:noHBand="0" w:noVBand="0"/>
      </w:tblPr>
      <w:tblGrid>
        <w:gridCol w:w="3847"/>
        <w:gridCol w:w="2126"/>
        <w:gridCol w:w="1843"/>
      </w:tblGrid>
      <w:tr w:rsidR="00582CC4" w:rsidRPr="00AA373F" w14:paraId="7DF07F4A" w14:textId="77777777" w:rsidTr="00582CC4">
        <w:trPr>
          <w:trHeight w:val="695"/>
          <w:jc w:val="center"/>
        </w:trPr>
        <w:tc>
          <w:tcPr>
            <w:tcW w:w="3847" w:type="dxa"/>
            <w:vAlign w:val="center"/>
          </w:tcPr>
          <w:p w14:paraId="79C80A7C" w14:textId="77777777" w:rsidR="00582CC4" w:rsidRPr="00AA373F" w:rsidRDefault="00582CC4" w:rsidP="00582CC4">
            <w:pPr>
              <w:spacing w:after="0" w:line="240" w:lineRule="auto"/>
              <w:jc w:val="center"/>
              <w:rPr>
                <w:rFonts w:ascii="Times New Roman" w:hAnsi="Times New Roman"/>
                <w:sz w:val="28"/>
                <w:szCs w:val="28"/>
              </w:rPr>
            </w:pPr>
            <w:r w:rsidRPr="00AA373F">
              <w:rPr>
                <w:rFonts w:ascii="Times New Roman" w:hAnsi="Times New Roman"/>
                <w:b/>
                <w:sz w:val="28"/>
                <w:szCs w:val="28"/>
              </w:rPr>
              <w:t>Відділ</w:t>
            </w:r>
          </w:p>
        </w:tc>
        <w:tc>
          <w:tcPr>
            <w:tcW w:w="2126" w:type="dxa"/>
            <w:vAlign w:val="center"/>
          </w:tcPr>
          <w:p w14:paraId="0A473FDF" w14:textId="77777777" w:rsidR="00582CC4" w:rsidRPr="00AA373F" w:rsidRDefault="00582CC4" w:rsidP="00582CC4">
            <w:pPr>
              <w:spacing w:after="0" w:line="240" w:lineRule="auto"/>
              <w:jc w:val="center"/>
              <w:rPr>
                <w:rFonts w:ascii="Times New Roman" w:hAnsi="Times New Roman"/>
                <w:sz w:val="28"/>
                <w:szCs w:val="28"/>
              </w:rPr>
            </w:pPr>
            <w:r w:rsidRPr="00AA373F">
              <w:rPr>
                <w:rFonts w:ascii="Times New Roman" w:hAnsi="Times New Roman"/>
                <w:b/>
                <w:sz w:val="28"/>
                <w:szCs w:val="28"/>
              </w:rPr>
              <w:t>Техніка</w:t>
            </w:r>
          </w:p>
        </w:tc>
        <w:tc>
          <w:tcPr>
            <w:tcW w:w="1843" w:type="dxa"/>
            <w:vAlign w:val="center"/>
          </w:tcPr>
          <w:p w14:paraId="6A69F532" w14:textId="77777777" w:rsidR="00582CC4" w:rsidRPr="00AA373F" w:rsidRDefault="00582CC4" w:rsidP="00582CC4">
            <w:pPr>
              <w:spacing w:after="0" w:line="240" w:lineRule="auto"/>
              <w:jc w:val="center"/>
              <w:rPr>
                <w:rFonts w:ascii="Times New Roman" w:hAnsi="Times New Roman"/>
                <w:sz w:val="28"/>
                <w:szCs w:val="28"/>
              </w:rPr>
            </w:pPr>
            <w:r w:rsidRPr="00AA373F">
              <w:rPr>
                <w:rFonts w:ascii="Times New Roman" w:hAnsi="Times New Roman"/>
                <w:b/>
                <w:sz w:val="28"/>
                <w:szCs w:val="28"/>
              </w:rPr>
              <w:t>Кількість</w:t>
            </w:r>
          </w:p>
        </w:tc>
      </w:tr>
      <w:tr w:rsidR="00582CC4" w:rsidRPr="00AA373F" w14:paraId="7F2DEFA3" w14:textId="77777777" w:rsidTr="00582CC4">
        <w:trPr>
          <w:trHeight w:val="695"/>
          <w:jc w:val="center"/>
        </w:trPr>
        <w:tc>
          <w:tcPr>
            <w:tcW w:w="3847" w:type="dxa"/>
            <w:vAlign w:val="center"/>
          </w:tcPr>
          <w:p w14:paraId="0E502AF4"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Директор</w:t>
            </w:r>
          </w:p>
        </w:tc>
        <w:tc>
          <w:tcPr>
            <w:tcW w:w="2126" w:type="dxa"/>
          </w:tcPr>
          <w:p w14:paraId="348C89DD"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p w14:paraId="0E91B81B"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Принтер</w:t>
            </w:r>
          </w:p>
        </w:tc>
        <w:tc>
          <w:tcPr>
            <w:tcW w:w="1843" w:type="dxa"/>
          </w:tcPr>
          <w:p w14:paraId="0750AEF7"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p w14:paraId="3D54F453"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tc>
      </w:tr>
      <w:tr w:rsidR="00582CC4" w:rsidRPr="00AA373F" w14:paraId="096C2974" w14:textId="77777777" w:rsidTr="00582CC4">
        <w:trPr>
          <w:trHeight w:val="695"/>
          <w:jc w:val="center"/>
        </w:trPr>
        <w:tc>
          <w:tcPr>
            <w:tcW w:w="3847" w:type="dxa"/>
            <w:vAlign w:val="center"/>
          </w:tcPr>
          <w:p w14:paraId="204F381A"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Заступник директора</w:t>
            </w:r>
          </w:p>
        </w:tc>
        <w:tc>
          <w:tcPr>
            <w:tcW w:w="2126" w:type="dxa"/>
          </w:tcPr>
          <w:p w14:paraId="1A2808E7"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p w14:paraId="0CEA3606"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Принтер</w:t>
            </w:r>
          </w:p>
        </w:tc>
        <w:tc>
          <w:tcPr>
            <w:tcW w:w="1843" w:type="dxa"/>
          </w:tcPr>
          <w:p w14:paraId="10274F30"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p w14:paraId="4F159118"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tc>
      </w:tr>
      <w:tr w:rsidR="00582CC4" w:rsidRPr="00AA373F" w14:paraId="41046199" w14:textId="77777777" w:rsidTr="00582CC4">
        <w:trPr>
          <w:trHeight w:val="695"/>
          <w:jc w:val="center"/>
        </w:trPr>
        <w:tc>
          <w:tcPr>
            <w:tcW w:w="3847" w:type="dxa"/>
            <w:vAlign w:val="center"/>
          </w:tcPr>
          <w:p w14:paraId="157EF18E" w14:textId="77777777" w:rsidR="00582CC4" w:rsidRPr="00AA373F" w:rsidRDefault="00582CC4" w:rsidP="00582CC4">
            <w:pPr>
              <w:spacing w:after="0" w:line="240" w:lineRule="auto"/>
              <w:ind w:firstLine="503"/>
              <w:rPr>
                <w:rFonts w:ascii="Times New Roman" w:hAnsi="Times New Roman"/>
                <w:sz w:val="28"/>
                <w:szCs w:val="28"/>
              </w:rPr>
            </w:pPr>
            <w:r w:rsidRPr="00AA373F">
              <w:rPr>
                <w:rFonts w:ascii="Times New Roman" w:hAnsi="Times New Roman"/>
                <w:sz w:val="28"/>
                <w:szCs w:val="28"/>
              </w:rPr>
              <w:t>Секретар</w:t>
            </w:r>
          </w:p>
        </w:tc>
        <w:tc>
          <w:tcPr>
            <w:tcW w:w="2126" w:type="dxa"/>
          </w:tcPr>
          <w:p w14:paraId="420580B8"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p w14:paraId="6827EC28"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Принтер</w:t>
            </w:r>
          </w:p>
        </w:tc>
        <w:tc>
          <w:tcPr>
            <w:tcW w:w="1843" w:type="dxa"/>
          </w:tcPr>
          <w:p w14:paraId="5E9BA826"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p w14:paraId="148EB00B"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tc>
      </w:tr>
      <w:tr w:rsidR="00582CC4" w:rsidRPr="00AA373F" w14:paraId="0852DE74" w14:textId="77777777" w:rsidTr="00582CC4">
        <w:trPr>
          <w:trHeight w:val="397"/>
          <w:jc w:val="center"/>
        </w:trPr>
        <w:tc>
          <w:tcPr>
            <w:tcW w:w="3847" w:type="dxa"/>
            <w:vAlign w:val="center"/>
          </w:tcPr>
          <w:p w14:paraId="60210EFC"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Помічник директора</w:t>
            </w:r>
          </w:p>
        </w:tc>
        <w:tc>
          <w:tcPr>
            <w:tcW w:w="2126" w:type="dxa"/>
            <w:vAlign w:val="center"/>
          </w:tcPr>
          <w:p w14:paraId="6F48C2AB"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tc>
        <w:tc>
          <w:tcPr>
            <w:tcW w:w="1843" w:type="dxa"/>
            <w:vAlign w:val="center"/>
          </w:tcPr>
          <w:p w14:paraId="55611441"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tc>
      </w:tr>
      <w:tr w:rsidR="00582CC4" w:rsidRPr="00AA373F" w14:paraId="00070CF5" w14:textId="77777777" w:rsidTr="00582CC4">
        <w:trPr>
          <w:trHeight w:val="397"/>
          <w:jc w:val="center"/>
        </w:trPr>
        <w:tc>
          <w:tcPr>
            <w:tcW w:w="3847" w:type="dxa"/>
            <w:vAlign w:val="center"/>
          </w:tcPr>
          <w:p w14:paraId="6E2CBDA3"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ІТ-спеціаліст</w:t>
            </w:r>
          </w:p>
        </w:tc>
        <w:tc>
          <w:tcPr>
            <w:tcW w:w="2126" w:type="dxa"/>
            <w:vAlign w:val="center"/>
          </w:tcPr>
          <w:p w14:paraId="45740A94"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p w14:paraId="0FC6AD0E"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Сервер</w:t>
            </w:r>
          </w:p>
        </w:tc>
        <w:tc>
          <w:tcPr>
            <w:tcW w:w="1843" w:type="dxa"/>
            <w:vAlign w:val="center"/>
          </w:tcPr>
          <w:p w14:paraId="53E9AB08"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p w14:paraId="46532D8B"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tc>
      </w:tr>
      <w:tr w:rsidR="00582CC4" w:rsidRPr="00AA373F" w14:paraId="2333BC59" w14:textId="77777777" w:rsidTr="00582CC4">
        <w:trPr>
          <w:trHeight w:val="695"/>
          <w:jc w:val="center"/>
        </w:trPr>
        <w:tc>
          <w:tcPr>
            <w:tcW w:w="3847" w:type="dxa"/>
            <w:vAlign w:val="center"/>
          </w:tcPr>
          <w:p w14:paraId="2988D637" w14:textId="77777777" w:rsidR="00582CC4" w:rsidRPr="00AA373F" w:rsidRDefault="00582CC4" w:rsidP="00582CC4">
            <w:pPr>
              <w:spacing w:after="0" w:line="240" w:lineRule="auto"/>
              <w:ind w:firstLine="503"/>
              <w:rPr>
                <w:rFonts w:ascii="Times New Roman" w:hAnsi="Times New Roman"/>
                <w:sz w:val="28"/>
                <w:szCs w:val="28"/>
              </w:rPr>
            </w:pPr>
            <w:r w:rsidRPr="00AA373F">
              <w:rPr>
                <w:rFonts w:ascii="Times New Roman" w:hAnsi="Times New Roman"/>
                <w:sz w:val="28"/>
                <w:szCs w:val="28"/>
                <w:lang w:val="uk-UA"/>
              </w:rPr>
              <w:t>Бухгалтерська служба</w:t>
            </w:r>
            <w:r w:rsidRPr="00AA373F">
              <w:rPr>
                <w:rFonts w:ascii="Times New Roman" w:hAnsi="Times New Roman"/>
                <w:sz w:val="28"/>
                <w:szCs w:val="28"/>
              </w:rPr>
              <w:t xml:space="preserve"> </w:t>
            </w:r>
          </w:p>
        </w:tc>
        <w:tc>
          <w:tcPr>
            <w:tcW w:w="2126" w:type="dxa"/>
          </w:tcPr>
          <w:p w14:paraId="018ED334"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p w14:paraId="5F491D1F"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Принтер</w:t>
            </w:r>
          </w:p>
        </w:tc>
        <w:tc>
          <w:tcPr>
            <w:tcW w:w="1843" w:type="dxa"/>
          </w:tcPr>
          <w:p w14:paraId="12EF270D"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3</w:t>
            </w:r>
          </w:p>
          <w:p w14:paraId="7BB9D52B"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2</w:t>
            </w:r>
          </w:p>
        </w:tc>
      </w:tr>
      <w:tr w:rsidR="00582CC4" w:rsidRPr="00AA373F" w14:paraId="5D288D50" w14:textId="77777777" w:rsidTr="00582CC4">
        <w:trPr>
          <w:trHeight w:val="695"/>
          <w:jc w:val="center"/>
        </w:trPr>
        <w:tc>
          <w:tcPr>
            <w:tcW w:w="3847" w:type="dxa"/>
            <w:vAlign w:val="center"/>
          </w:tcPr>
          <w:p w14:paraId="12CD6133" w14:textId="77777777" w:rsidR="00582CC4" w:rsidRPr="00AA373F" w:rsidRDefault="00582CC4" w:rsidP="00582CC4">
            <w:pPr>
              <w:spacing w:after="0" w:line="240" w:lineRule="auto"/>
              <w:ind w:firstLine="503"/>
              <w:rPr>
                <w:rFonts w:ascii="Times New Roman" w:hAnsi="Times New Roman"/>
                <w:sz w:val="28"/>
                <w:szCs w:val="28"/>
              </w:rPr>
            </w:pPr>
            <w:r w:rsidRPr="00AA373F">
              <w:rPr>
                <w:rFonts w:ascii="Times New Roman" w:hAnsi="Times New Roman"/>
                <w:sz w:val="28"/>
                <w:szCs w:val="28"/>
              </w:rPr>
              <w:t>Головний бухгалтер</w:t>
            </w:r>
          </w:p>
        </w:tc>
        <w:tc>
          <w:tcPr>
            <w:tcW w:w="2126" w:type="dxa"/>
          </w:tcPr>
          <w:p w14:paraId="6C16A436"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p w14:paraId="3BA69EC8"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Принтер</w:t>
            </w:r>
          </w:p>
        </w:tc>
        <w:tc>
          <w:tcPr>
            <w:tcW w:w="1843" w:type="dxa"/>
          </w:tcPr>
          <w:p w14:paraId="02263F8B"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p w14:paraId="106065A8"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tc>
      </w:tr>
      <w:tr w:rsidR="00582CC4" w:rsidRPr="00AA373F" w14:paraId="2393797E" w14:textId="77777777" w:rsidTr="00582CC4">
        <w:trPr>
          <w:trHeight w:val="536"/>
          <w:jc w:val="center"/>
        </w:trPr>
        <w:tc>
          <w:tcPr>
            <w:tcW w:w="3847" w:type="dxa"/>
            <w:vAlign w:val="center"/>
          </w:tcPr>
          <w:p w14:paraId="77C21824" w14:textId="77777777" w:rsidR="00582CC4" w:rsidRPr="00AA373F" w:rsidRDefault="00582CC4" w:rsidP="00582CC4">
            <w:pPr>
              <w:spacing w:after="0" w:line="240" w:lineRule="auto"/>
              <w:ind w:firstLine="503"/>
              <w:rPr>
                <w:rFonts w:ascii="Times New Roman" w:hAnsi="Times New Roman"/>
                <w:sz w:val="28"/>
                <w:szCs w:val="28"/>
              </w:rPr>
            </w:pPr>
            <w:r w:rsidRPr="00AA373F">
              <w:rPr>
                <w:rFonts w:ascii="Times New Roman" w:hAnsi="Times New Roman"/>
                <w:sz w:val="28"/>
                <w:szCs w:val="28"/>
                <w:lang w:val="uk-UA"/>
              </w:rPr>
              <w:t>Відділ кадрів</w:t>
            </w:r>
            <w:r w:rsidRPr="00AA373F">
              <w:rPr>
                <w:rFonts w:ascii="Times New Roman" w:hAnsi="Times New Roman"/>
                <w:sz w:val="28"/>
                <w:szCs w:val="28"/>
              </w:rPr>
              <w:t xml:space="preserve"> </w:t>
            </w:r>
          </w:p>
        </w:tc>
        <w:tc>
          <w:tcPr>
            <w:tcW w:w="2126" w:type="dxa"/>
            <w:vAlign w:val="center"/>
          </w:tcPr>
          <w:p w14:paraId="6C25145D"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tc>
        <w:tc>
          <w:tcPr>
            <w:tcW w:w="1843" w:type="dxa"/>
            <w:vAlign w:val="center"/>
          </w:tcPr>
          <w:p w14:paraId="658B1437" w14:textId="77777777" w:rsidR="00582CC4" w:rsidRPr="00AA373F" w:rsidRDefault="00582CC4" w:rsidP="00582CC4">
            <w:pPr>
              <w:spacing w:after="0" w:line="240" w:lineRule="auto"/>
              <w:ind w:firstLine="503"/>
              <w:rPr>
                <w:rFonts w:ascii="Times New Roman" w:hAnsi="Times New Roman"/>
                <w:sz w:val="28"/>
                <w:szCs w:val="28"/>
                <w:lang w:val="en-US"/>
              </w:rPr>
            </w:pPr>
            <w:r w:rsidRPr="00AA373F">
              <w:rPr>
                <w:rFonts w:ascii="Times New Roman" w:hAnsi="Times New Roman"/>
                <w:sz w:val="28"/>
                <w:szCs w:val="28"/>
                <w:lang w:val="en-US"/>
              </w:rPr>
              <w:t>3</w:t>
            </w:r>
          </w:p>
        </w:tc>
      </w:tr>
      <w:tr w:rsidR="00582CC4" w:rsidRPr="00AA373F" w14:paraId="53512D1F" w14:textId="77777777" w:rsidTr="00582CC4">
        <w:trPr>
          <w:trHeight w:val="695"/>
          <w:jc w:val="center"/>
        </w:trPr>
        <w:tc>
          <w:tcPr>
            <w:tcW w:w="3847" w:type="dxa"/>
            <w:vAlign w:val="center"/>
          </w:tcPr>
          <w:p w14:paraId="6BA8A5BF" w14:textId="77777777" w:rsidR="00582CC4" w:rsidRPr="00AA373F" w:rsidRDefault="00582CC4" w:rsidP="00582CC4">
            <w:pPr>
              <w:spacing w:after="0" w:line="240" w:lineRule="auto"/>
              <w:ind w:firstLine="503"/>
              <w:rPr>
                <w:rFonts w:ascii="Times New Roman" w:hAnsi="Times New Roman"/>
                <w:sz w:val="28"/>
                <w:szCs w:val="28"/>
              </w:rPr>
            </w:pPr>
            <w:r w:rsidRPr="00AA373F">
              <w:rPr>
                <w:rFonts w:ascii="Times New Roman" w:hAnsi="Times New Roman"/>
                <w:sz w:val="28"/>
                <w:szCs w:val="28"/>
              </w:rPr>
              <w:t>Керівники відділів</w:t>
            </w:r>
          </w:p>
        </w:tc>
        <w:tc>
          <w:tcPr>
            <w:tcW w:w="2126" w:type="dxa"/>
          </w:tcPr>
          <w:p w14:paraId="3FEB7B76"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p w14:paraId="47EC2712"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Принтер</w:t>
            </w:r>
          </w:p>
        </w:tc>
        <w:tc>
          <w:tcPr>
            <w:tcW w:w="1843" w:type="dxa"/>
          </w:tcPr>
          <w:p w14:paraId="49A3C923"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5</w:t>
            </w:r>
          </w:p>
          <w:p w14:paraId="2B681743"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tc>
      </w:tr>
      <w:tr w:rsidR="00582CC4" w:rsidRPr="00AA373F" w14:paraId="5CBB1867" w14:textId="77777777" w:rsidTr="00582CC4">
        <w:trPr>
          <w:trHeight w:val="695"/>
          <w:jc w:val="center"/>
        </w:trPr>
        <w:tc>
          <w:tcPr>
            <w:tcW w:w="3847" w:type="dxa"/>
            <w:vAlign w:val="center"/>
          </w:tcPr>
          <w:p w14:paraId="6C3CD88C"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Відділ маркетингу</w:t>
            </w:r>
          </w:p>
        </w:tc>
        <w:tc>
          <w:tcPr>
            <w:tcW w:w="2126" w:type="dxa"/>
          </w:tcPr>
          <w:p w14:paraId="754C6E57"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p w14:paraId="1031E6A3"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Принтер</w:t>
            </w:r>
          </w:p>
        </w:tc>
        <w:tc>
          <w:tcPr>
            <w:tcW w:w="1843" w:type="dxa"/>
          </w:tcPr>
          <w:p w14:paraId="6569A566"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3</w:t>
            </w:r>
          </w:p>
          <w:p w14:paraId="20FB1E03"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tc>
      </w:tr>
      <w:tr w:rsidR="00582CC4" w:rsidRPr="00AA373F" w14:paraId="402E36C4" w14:textId="77777777" w:rsidTr="00582CC4">
        <w:trPr>
          <w:trHeight w:val="695"/>
          <w:jc w:val="center"/>
        </w:trPr>
        <w:tc>
          <w:tcPr>
            <w:tcW w:w="3847" w:type="dxa"/>
            <w:vAlign w:val="center"/>
          </w:tcPr>
          <w:p w14:paraId="10A413EB"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Відділ цивільного права</w:t>
            </w:r>
          </w:p>
        </w:tc>
        <w:tc>
          <w:tcPr>
            <w:tcW w:w="2126" w:type="dxa"/>
          </w:tcPr>
          <w:p w14:paraId="019CD273"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p w14:paraId="78424277"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Принтер</w:t>
            </w:r>
          </w:p>
        </w:tc>
        <w:tc>
          <w:tcPr>
            <w:tcW w:w="1843" w:type="dxa"/>
          </w:tcPr>
          <w:p w14:paraId="20FCD462"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5</w:t>
            </w:r>
          </w:p>
          <w:p w14:paraId="1E6C6A14"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tc>
      </w:tr>
      <w:tr w:rsidR="00582CC4" w:rsidRPr="00AA373F" w14:paraId="4516D2F8" w14:textId="77777777" w:rsidTr="00582CC4">
        <w:trPr>
          <w:trHeight w:val="695"/>
          <w:jc w:val="center"/>
        </w:trPr>
        <w:tc>
          <w:tcPr>
            <w:tcW w:w="3847" w:type="dxa"/>
            <w:vAlign w:val="center"/>
          </w:tcPr>
          <w:p w14:paraId="47F7CB34"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Відділ кримінального права</w:t>
            </w:r>
          </w:p>
        </w:tc>
        <w:tc>
          <w:tcPr>
            <w:tcW w:w="2126" w:type="dxa"/>
          </w:tcPr>
          <w:p w14:paraId="083B671B"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p w14:paraId="69EF28C9"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Принтер</w:t>
            </w:r>
          </w:p>
        </w:tc>
        <w:tc>
          <w:tcPr>
            <w:tcW w:w="1843" w:type="dxa"/>
          </w:tcPr>
          <w:p w14:paraId="16FC86C8"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7</w:t>
            </w:r>
          </w:p>
          <w:p w14:paraId="70CB5F60"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tc>
      </w:tr>
      <w:tr w:rsidR="00582CC4" w:rsidRPr="00AA373F" w14:paraId="64B858CF" w14:textId="77777777" w:rsidTr="00582CC4">
        <w:trPr>
          <w:trHeight w:val="695"/>
          <w:jc w:val="center"/>
        </w:trPr>
        <w:tc>
          <w:tcPr>
            <w:tcW w:w="3847" w:type="dxa"/>
            <w:vAlign w:val="center"/>
          </w:tcPr>
          <w:p w14:paraId="17A85FEB"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Відділ податкового права</w:t>
            </w:r>
          </w:p>
        </w:tc>
        <w:tc>
          <w:tcPr>
            <w:tcW w:w="2126" w:type="dxa"/>
          </w:tcPr>
          <w:p w14:paraId="31747C76"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p w14:paraId="5CD77649"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Принтер</w:t>
            </w:r>
          </w:p>
        </w:tc>
        <w:tc>
          <w:tcPr>
            <w:tcW w:w="1843" w:type="dxa"/>
          </w:tcPr>
          <w:p w14:paraId="50E1A9EE"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5</w:t>
            </w:r>
          </w:p>
          <w:p w14:paraId="7C410060"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w:t>
            </w:r>
          </w:p>
        </w:tc>
      </w:tr>
      <w:tr w:rsidR="00582CC4" w:rsidRPr="00AA373F" w14:paraId="51BF9CE1" w14:textId="77777777" w:rsidTr="00582CC4">
        <w:trPr>
          <w:trHeight w:val="695"/>
          <w:jc w:val="center"/>
        </w:trPr>
        <w:tc>
          <w:tcPr>
            <w:tcW w:w="3847" w:type="dxa"/>
            <w:vAlign w:val="center"/>
          </w:tcPr>
          <w:p w14:paraId="0F33F9CF"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ІТ-відділ</w:t>
            </w:r>
          </w:p>
        </w:tc>
        <w:tc>
          <w:tcPr>
            <w:tcW w:w="2126" w:type="dxa"/>
            <w:vAlign w:val="center"/>
          </w:tcPr>
          <w:p w14:paraId="5803304C"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tc>
        <w:tc>
          <w:tcPr>
            <w:tcW w:w="1843" w:type="dxa"/>
            <w:vAlign w:val="center"/>
          </w:tcPr>
          <w:p w14:paraId="0D60B2FF"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4</w:t>
            </w:r>
          </w:p>
        </w:tc>
      </w:tr>
      <w:tr w:rsidR="00582CC4" w:rsidRPr="00AA373F" w14:paraId="43F6539F" w14:textId="77777777" w:rsidTr="00582CC4">
        <w:trPr>
          <w:trHeight w:val="345"/>
          <w:jc w:val="center"/>
        </w:trPr>
        <w:tc>
          <w:tcPr>
            <w:tcW w:w="3847" w:type="dxa"/>
            <w:vMerge w:val="restart"/>
            <w:vAlign w:val="center"/>
          </w:tcPr>
          <w:p w14:paraId="3EF23F14" w14:textId="77777777" w:rsidR="00582CC4" w:rsidRPr="00AA373F" w:rsidRDefault="00582CC4" w:rsidP="00582CC4">
            <w:pPr>
              <w:spacing w:after="0" w:line="240" w:lineRule="auto"/>
              <w:ind w:firstLine="503"/>
              <w:rPr>
                <w:rFonts w:ascii="Times New Roman" w:hAnsi="Times New Roman"/>
                <w:b/>
                <w:sz w:val="28"/>
                <w:szCs w:val="28"/>
                <w:lang w:val="uk-UA"/>
              </w:rPr>
            </w:pPr>
            <w:r w:rsidRPr="00AA373F">
              <w:rPr>
                <w:rFonts w:ascii="Times New Roman" w:hAnsi="Times New Roman"/>
                <w:b/>
                <w:sz w:val="28"/>
                <w:szCs w:val="28"/>
                <w:lang w:val="uk-UA"/>
              </w:rPr>
              <w:t>Всього:</w:t>
            </w:r>
          </w:p>
        </w:tc>
        <w:tc>
          <w:tcPr>
            <w:tcW w:w="2126" w:type="dxa"/>
            <w:vAlign w:val="center"/>
          </w:tcPr>
          <w:p w14:paraId="6E6AA5D9"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Комп’ютер</w:t>
            </w:r>
          </w:p>
        </w:tc>
        <w:tc>
          <w:tcPr>
            <w:tcW w:w="1843" w:type="dxa"/>
            <w:vAlign w:val="center"/>
          </w:tcPr>
          <w:p w14:paraId="0C696FE5"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41</w:t>
            </w:r>
          </w:p>
        </w:tc>
      </w:tr>
      <w:tr w:rsidR="00582CC4" w:rsidRPr="00AA373F" w14:paraId="26AA4061" w14:textId="77777777" w:rsidTr="00582CC4">
        <w:trPr>
          <w:trHeight w:val="345"/>
          <w:jc w:val="center"/>
        </w:trPr>
        <w:tc>
          <w:tcPr>
            <w:tcW w:w="3847" w:type="dxa"/>
            <w:vMerge/>
            <w:vAlign w:val="center"/>
          </w:tcPr>
          <w:p w14:paraId="5BF2D3C6" w14:textId="77777777" w:rsidR="00582CC4" w:rsidRPr="00AA373F" w:rsidRDefault="00582CC4" w:rsidP="00582CC4">
            <w:pPr>
              <w:spacing w:after="0" w:line="240" w:lineRule="auto"/>
              <w:ind w:firstLine="503"/>
              <w:rPr>
                <w:rFonts w:ascii="Times New Roman" w:hAnsi="Times New Roman"/>
                <w:sz w:val="28"/>
                <w:szCs w:val="28"/>
                <w:lang w:val="uk-UA"/>
              </w:rPr>
            </w:pPr>
          </w:p>
        </w:tc>
        <w:tc>
          <w:tcPr>
            <w:tcW w:w="2126" w:type="dxa"/>
            <w:vAlign w:val="center"/>
          </w:tcPr>
          <w:p w14:paraId="0DB34B0B"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Принтер</w:t>
            </w:r>
          </w:p>
        </w:tc>
        <w:tc>
          <w:tcPr>
            <w:tcW w:w="1843" w:type="dxa"/>
            <w:vAlign w:val="center"/>
          </w:tcPr>
          <w:p w14:paraId="32529EFE" w14:textId="77777777" w:rsidR="00582CC4" w:rsidRPr="00AA373F" w:rsidRDefault="00582CC4" w:rsidP="00582CC4">
            <w:pPr>
              <w:spacing w:after="0" w:line="240" w:lineRule="auto"/>
              <w:ind w:firstLine="503"/>
              <w:rPr>
                <w:rFonts w:ascii="Times New Roman" w:hAnsi="Times New Roman"/>
                <w:sz w:val="28"/>
                <w:szCs w:val="28"/>
                <w:lang w:val="uk-UA"/>
              </w:rPr>
            </w:pPr>
            <w:r w:rsidRPr="00AA373F">
              <w:rPr>
                <w:rFonts w:ascii="Times New Roman" w:hAnsi="Times New Roman"/>
                <w:sz w:val="28"/>
                <w:szCs w:val="28"/>
                <w:lang w:val="uk-UA"/>
              </w:rPr>
              <w:t>10</w:t>
            </w:r>
          </w:p>
        </w:tc>
      </w:tr>
    </w:tbl>
    <w:p w14:paraId="6C74955D" w14:textId="77777777" w:rsidR="00582CC4" w:rsidRPr="00403472" w:rsidRDefault="00582CC4" w:rsidP="00582CC4">
      <w:pPr>
        <w:spacing w:after="0" w:line="259" w:lineRule="auto"/>
        <w:ind w:left="918"/>
      </w:pPr>
    </w:p>
    <w:p w14:paraId="4F92FF9A" w14:textId="77777777" w:rsidR="00582CC4" w:rsidRPr="00DC4442" w:rsidRDefault="00582CC4" w:rsidP="60F232B8">
      <w:pPr>
        <w:spacing w:after="160" w:line="259" w:lineRule="auto"/>
        <w:jc w:val="center"/>
        <w:rPr>
          <w:rFonts w:ascii="Times New Roman" w:hAnsi="Times New Roman"/>
          <w:sz w:val="28"/>
          <w:szCs w:val="28"/>
          <w:lang w:val="uk-UA"/>
        </w:rPr>
      </w:pPr>
    </w:p>
    <w:p w14:paraId="5564A9A9" w14:textId="77777777" w:rsidR="00071EE3" w:rsidRDefault="00582CC4" w:rsidP="00582CC4">
      <w:pPr>
        <w:spacing w:after="160" w:line="259" w:lineRule="auto"/>
        <w:jc w:val="center"/>
        <w:rPr>
          <w:rFonts w:ascii="Times New Roman" w:hAnsi="Times New Roman"/>
          <w:b/>
          <w:sz w:val="28"/>
          <w:szCs w:val="28"/>
          <w:lang w:val="uk-UA"/>
        </w:rPr>
      </w:pPr>
      <w:r>
        <w:rPr>
          <w:rFonts w:ascii="Times New Roman" w:hAnsi="Times New Roman"/>
          <w:sz w:val="28"/>
          <w:szCs w:val="28"/>
          <w:lang w:val="uk-UA"/>
        </w:rPr>
        <w:br w:type="page"/>
      </w:r>
      <w:bookmarkStart w:id="51" w:name="_Toc150691664"/>
      <w:r w:rsidR="00071EE3" w:rsidRPr="00071EE3">
        <w:rPr>
          <w:rFonts w:ascii="Times New Roman" w:hAnsi="Times New Roman"/>
          <w:b/>
          <w:sz w:val="28"/>
          <w:szCs w:val="28"/>
          <w:lang w:val="uk-UA"/>
        </w:rPr>
        <w:t>План</w:t>
      </w:r>
      <w:r w:rsidR="00071EE3">
        <w:rPr>
          <w:rFonts w:ascii="Times New Roman" w:hAnsi="Times New Roman"/>
          <w:b/>
          <w:sz w:val="28"/>
          <w:szCs w:val="28"/>
          <w:lang w:val="uk-UA"/>
        </w:rPr>
        <w:t>и</w:t>
      </w:r>
      <w:r w:rsidR="00071EE3" w:rsidRPr="00071EE3">
        <w:rPr>
          <w:rFonts w:ascii="Times New Roman" w:hAnsi="Times New Roman"/>
          <w:b/>
          <w:sz w:val="28"/>
          <w:szCs w:val="28"/>
          <w:lang w:val="uk-UA"/>
        </w:rPr>
        <w:t xml:space="preserve"> будівель</w:t>
      </w:r>
      <w:bookmarkEnd w:id="51"/>
    </w:p>
    <w:p w14:paraId="11CD95C2" w14:textId="77777777" w:rsidR="00582CC4" w:rsidRDefault="009F1B3F" w:rsidP="00582CC4">
      <w:pPr>
        <w:spacing w:after="160" w:line="259" w:lineRule="auto"/>
        <w:jc w:val="center"/>
        <w:rPr>
          <w:noProof/>
        </w:rPr>
      </w:pPr>
      <w:r w:rsidRPr="00D1028F">
        <w:rPr>
          <w:noProof/>
        </w:rPr>
        <w:drawing>
          <wp:inline distT="0" distB="0" distL="0" distR="0" wp14:anchorId="6127F2B7" wp14:editId="54973ABC">
            <wp:extent cx="3638550" cy="6115050"/>
            <wp:effectExtent l="0" t="0" r="0" b="0"/>
            <wp:docPr id="13" name="Рисунок 8" descr="D:\Загрузки\07.draw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Загрузки\07.drawio(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3638550" cy="6115050"/>
                    </a:xfrm>
                    <a:prstGeom prst="rect">
                      <a:avLst/>
                    </a:prstGeom>
                    <a:noFill/>
                    <a:ln>
                      <a:noFill/>
                    </a:ln>
                  </pic:spPr>
                </pic:pic>
              </a:graphicData>
            </a:graphic>
          </wp:inline>
        </w:drawing>
      </w:r>
    </w:p>
    <w:p w14:paraId="16F6F365" w14:textId="77777777" w:rsidR="00582CC4" w:rsidRDefault="00582CC4" w:rsidP="00582CC4">
      <w:pPr>
        <w:spacing w:after="160" w:line="259" w:lineRule="auto"/>
        <w:jc w:val="center"/>
        <w:rPr>
          <w:noProof/>
        </w:rPr>
      </w:pPr>
    </w:p>
    <w:p w14:paraId="1AE41AD9" w14:textId="77777777" w:rsidR="00582CC4" w:rsidRDefault="00582CC4" w:rsidP="00582CC4">
      <w:pPr>
        <w:spacing w:after="160" w:line="259" w:lineRule="auto"/>
        <w:jc w:val="center"/>
        <w:rPr>
          <w:rFonts w:ascii="Times New Roman" w:hAnsi="Times New Roman"/>
          <w:sz w:val="28"/>
          <w:szCs w:val="28"/>
          <w:lang w:val="uk-UA"/>
        </w:rPr>
      </w:pPr>
      <w:r w:rsidRPr="60F232B8">
        <w:rPr>
          <w:rFonts w:ascii="Times New Roman" w:hAnsi="Times New Roman"/>
          <w:sz w:val="28"/>
          <w:szCs w:val="28"/>
          <w:lang w:val="uk-UA"/>
        </w:rPr>
        <w:t>Рисунок 2.</w:t>
      </w:r>
      <w:r>
        <w:rPr>
          <w:rFonts w:ascii="Times New Roman" w:hAnsi="Times New Roman"/>
          <w:sz w:val="28"/>
          <w:szCs w:val="28"/>
          <w:lang w:val="uk-UA"/>
        </w:rPr>
        <w:t>7</w:t>
      </w:r>
      <w:r w:rsidRPr="60F232B8">
        <w:rPr>
          <w:rFonts w:ascii="Times New Roman" w:hAnsi="Times New Roman"/>
          <w:sz w:val="28"/>
          <w:szCs w:val="28"/>
          <w:lang w:val="uk-UA"/>
        </w:rPr>
        <w:t xml:space="preserve"> – </w:t>
      </w:r>
      <w:r>
        <w:rPr>
          <w:rFonts w:ascii="Times New Roman" w:hAnsi="Times New Roman"/>
          <w:sz w:val="28"/>
          <w:szCs w:val="28"/>
          <w:lang w:val="uk-UA"/>
        </w:rPr>
        <w:t>План будівлі</w:t>
      </w:r>
      <w:r w:rsidRPr="60F232B8">
        <w:rPr>
          <w:rFonts w:ascii="Times New Roman" w:hAnsi="Times New Roman"/>
          <w:sz w:val="28"/>
          <w:szCs w:val="28"/>
          <w:lang w:val="uk-UA"/>
        </w:rPr>
        <w:t xml:space="preserve"> </w:t>
      </w:r>
      <w:r>
        <w:rPr>
          <w:rFonts w:ascii="Times New Roman" w:hAnsi="Times New Roman"/>
          <w:sz w:val="28"/>
          <w:szCs w:val="28"/>
          <w:lang w:val="uk-UA"/>
        </w:rPr>
        <w:t>компанії</w:t>
      </w:r>
      <w:r w:rsidR="00624418">
        <w:rPr>
          <w:rFonts w:ascii="Times New Roman" w:hAnsi="Times New Roman"/>
          <w:sz w:val="28"/>
          <w:szCs w:val="28"/>
          <w:lang w:val="uk-UA"/>
        </w:rPr>
        <w:t xml:space="preserve"> </w:t>
      </w:r>
      <w:r w:rsidR="00624418" w:rsidRPr="00582CC4">
        <w:rPr>
          <w:rFonts w:ascii="Times New Roman" w:hAnsi="Times New Roman"/>
          <w:sz w:val="28"/>
          <w:szCs w:val="28"/>
          <w:lang w:val="uk-UA"/>
        </w:rPr>
        <w:t>ЮК «</w:t>
      </w:r>
      <w:r w:rsidR="00624418" w:rsidRPr="00582CC4">
        <w:rPr>
          <w:rFonts w:ascii="Times New Roman" w:hAnsi="Times New Roman"/>
          <w:sz w:val="28"/>
          <w:szCs w:val="28"/>
        </w:rPr>
        <w:t>ENTIRE</w:t>
      </w:r>
      <w:r w:rsidR="00624418" w:rsidRPr="00582CC4">
        <w:rPr>
          <w:rFonts w:ascii="Times New Roman" w:hAnsi="Times New Roman"/>
          <w:sz w:val="28"/>
          <w:szCs w:val="28"/>
          <w:lang w:val="uk-UA"/>
        </w:rPr>
        <w:t>»</w:t>
      </w:r>
    </w:p>
    <w:p w14:paraId="3BE6B04D" w14:textId="77777777" w:rsidR="00582CC4" w:rsidRPr="00071EE3" w:rsidRDefault="00582CC4" w:rsidP="00582CC4">
      <w:pPr>
        <w:spacing w:after="160" w:line="259" w:lineRule="auto"/>
        <w:jc w:val="center"/>
        <w:rPr>
          <w:rFonts w:ascii="Times New Roman" w:hAnsi="Times New Roman"/>
          <w:b/>
          <w:sz w:val="28"/>
          <w:szCs w:val="28"/>
          <w:lang w:val="uk-UA"/>
        </w:rPr>
      </w:pPr>
    </w:p>
    <w:p w14:paraId="1C066007" w14:textId="7C95EA2E" w:rsidR="00071EE3" w:rsidRPr="00582CC4" w:rsidRDefault="00071EE3" w:rsidP="00582CC4">
      <w:pPr>
        <w:spacing w:after="0" w:line="360" w:lineRule="auto"/>
        <w:ind w:firstLine="709"/>
        <w:jc w:val="both"/>
        <w:rPr>
          <w:rFonts w:ascii="Times New Roman" w:hAnsi="Times New Roman"/>
          <w:sz w:val="28"/>
          <w:szCs w:val="28"/>
          <w:lang w:val="uk-UA"/>
        </w:rPr>
      </w:pPr>
    </w:p>
    <w:p w14:paraId="3B9EAF28" w14:textId="77777777" w:rsidR="004647F0" w:rsidRPr="00582CC4" w:rsidRDefault="00582CC4" w:rsidP="009F6712">
      <w:pPr>
        <w:pStyle w:val="1"/>
        <w:spacing w:before="0" w:line="360" w:lineRule="auto"/>
        <w:jc w:val="center"/>
        <w:rPr>
          <w:rFonts w:ascii="Times New Roman" w:hAnsi="Times New Roman"/>
          <w:b/>
          <w:color w:val="auto"/>
          <w:sz w:val="28"/>
          <w:szCs w:val="28"/>
          <w:lang w:val="uk-UA"/>
        </w:rPr>
      </w:pPr>
      <w:bookmarkStart w:id="52" w:name="_Toc38971579"/>
      <w:bookmarkStart w:id="53" w:name="_Toc38971995"/>
      <w:bookmarkStart w:id="54" w:name="_Toc118751444"/>
      <w:bookmarkStart w:id="55" w:name="_Toc150691665"/>
      <w:bookmarkStart w:id="56" w:name="_Toc186026593"/>
      <w:r>
        <w:rPr>
          <w:rFonts w:ascii="Times New Roman" w:hAnsi="Times New Roman"/>
          <w:b/>
          <w:color w:val="auto"/>
          <w:sz w:val="28"/>
          <w:szCs w:val="28"/>
          <w:lang w:val="uk-UA"/>
        </w:rPr>
        <w:t xml:space="preserve">2.2 </w:t>
      </w:r>
      <w:r w:rsidR="004647F0" w:rsidRPr="00582CC4">
        <w:rPr>
          <w:rFonts w:ascii="Times New Roman" w:hAnsi="Times New Roman"/>
          <w:b/>
          <w:color w:val="auto"/>
          <w:sz w:val="28"/>
          <w:szCs w:val="28"/>
          <w:lang w:val="uk-UA"/>
        </w:rPr>
        <w:t>Вибір топології мережі</w:t>
      </w:r>
      <w:bookmarkEnd w:id="52"/>
      <w:bookmarkEnd w:id="53"/>
      <w:bookmarkEnd w:id="54"/>
      <w:bookmarkEnd w:id="55"/>
      <w:r w:rsidR="00624418">
        <w:rPr>
          <w:rFonts w:ascii="Times New Roman" w:hAnsi="Times New Roman"/>
          <w:b/>
          <w:color w:val="auto"/>
          <w:sz w:val="28"/>
          <w:szCs w:val="28"/>
          <w:lang w:val="uk-UA"/>
        </w:rPr>
        <w:t xml:space="preserve"> та розміщення апаратного забезпечення</w:t>
      </w:r>
      <w:bookmarkEnd w:id="56"/>
    </w:p>
    <w:p w14:paraId="51B2575D" w14:textId="77777777" w:rsidR="00582CC4" w:rsidRDefault="00582CC4" w:rsidP="00582CC4">
      <w:pPr>
        <w:spacing w:after="0" w:line="360" w:lineRule="auto"/>
        <w:ind w:firstLine="709"/>
        <w:jc w:val="both"/>
        <w:rPr>
          <w:rFonts w:ascii="Times New Roman" w:hAnsi="Times New Roman"/>
          <w:sz w:val="28"/>
          <w:szCs w:val="28"/>
          <w:lang w:val="uk-UA"/>
        </w:rPr>
      </w:pPr>
      <w:bookmarkStart w:id="57" w:name="_Toc150691666"/>
    </w:p>
    <w:p w14:paraId="41CE6FB7" w14:textId="77777777" w:rsidR="00582CC4" w:rsidRPr="00582CC4" w:rsidRDefault="00582CC4" w:rsidP="00582CC4">
      <w:pPr>
        <w:spacing w:after="0" w:line="360" w:lineRule="auto"/>
        <w:ind w:firstLine="709"/>
        <w:jc w:val="both"/>
        <w:rPr>
          <w:rFonts w:ascii="Times New Roman" w:hAnsi="Times New Roman"/>
          <w:sz w:val="28"/>
          <w:szCs w:val="28"/>
          <w:lang w:val="uk-UA"/>
        </w:rPr>
      </w:pPr>
      <w:r w:rsidRPr="00582CC4">
        <w:rPr>
          <w:rFonts w:ascii="Times New Roman" w:hAnsi="Times New Roman"/>
          <w:sz w:val="28"/>
          <w:szCs w:val="28"/>
          <w:lang w:val="uk-UA"/>
        </w:rPr>
        <w:t>Після аналізу різних типів топологій, врахуванням переваг і недоліків кожної з них, а також потреб і вимог компанії, було вирішено, що топологія «зірка» найкраще відповідає потребам ЮК «</w:t>
      </w:r>
      <w:r w:rsidRPr="00582CC4">
        <w:rPr>
          <w:rFonts w:ascii="Times New Roman" w:hAnsi="Times New Roman"/>
          <w:sz w:val="28"/>
          <w:szCs w:val="28"/>
        </w:rPr>
        <w:t>ENTIRE</w:t>
      </w:r>
      <w:r w:rsidRPr="00582CC4">
        <w:rPr>
          <w:rFonts w:ascii="Times New Roman" w:hAnsi="Times New Roman"/>
          <w:sz w:val="28"/>
          <w:szCs w:val="28"/>
          <w:lang w:val="uk-UA"/>
        </w:rPr>
        <w:t>».</w:t>
      </w:r>
    </w:p>
    <w:p w14:paraId="27A08CA9" w14:textId="77777777" w:rsidR="00582CC4" w:rsidRPr="00582CC4" w:rsidRDefault="00AA373F" w:rsidP="00582CC4">
      <w:pPr>
        <w:spacing w:after="0" w:line="360" w:lineRule="auto"/>
        <w:ind w:firstLine="709"/>
        <w:jc w:val="both"/>
        <w:rPr>
          <w:rFonts w:ascii="Times New Roman" w:hAnsi="Times New Roman"/>
          <w:sz w:val="28"/>
          <w:szCs w:val="28"/>
          <w:lang w:val="uk-UA"/>
        </w:rPr>
      </w:pPr>
      <w:r w:rsidRPr="00AA373F">
        <w:rPr>
          <w:rFonts w:ascii="Times New Roman" w:hAnsi="Times New Roman"/>
          <w:sz w:val="28"/>
          <w:szCs w:val="28"/>
        </w:rPr>
        <w:t>“</w:t>
      </w:r>
      <w:r w:rsidR="00582CC4" w:rsidRPr="00582CC4">
        <w:rPr>
          <w:rFonts w:ascii="Times New Roman" w:hAnsi="Times New Roman"/>
          <w:sz w:val="28"/>
          <w:szCs w:val="28"/>
        </w:rPr>
        <w:t>Топологія «зірка» – це структура мережі, у якій усі пристрої підключені до центрального вузла, відомого як концентратор або комутатор. Кожен пристрій підключається безпосередньо до концентратора, утворюючи структуру у формі зірки. Ця конфігурація дозволяє здійснювати прямий зв’язок між концентратором і кожним підключеним пристроєм, при цьому пристроям не потрібно спілкуватися один з одним</w:t>
      </w:r>
      <w:r w:rsidRPr="00AA373F">
        <w:rPr>
          <w:rFonts w:ascii="Times New Roman" w:hAnsi="Times New Roman"/>
          <w:sz w:val="28"/>
          <w:szCs w:val="28"/>
        </w:rPr>
        <w:t>”, -</w:t>
      </w:r>
      <w:r w:rsidR="00582CC4" w:rsidRPr="00582CC4">
        <w:rPr>
          <w:rFonts w:ascii="Times New Roman" w:hAnsi="Times New Roman"/>
          <w:sz w:val="28"/>
          <w:szCs w:val="28"/>
        </w:rPr>
        <w:t xml:space="preserve"> </w:t>
      </w:r>
      <w:r w:rsidR="00582CC4" w:rsidRPr="00582CC4">
        <w:rPr>
          <w:rFonts w:ascii="Times New Roman" w:hAnsi="Times New Roman"/>
          <w:sz w:val="28"/>
          <w:szCs w:val="28"/>
          <w:lang w:val="uk-UA"/>
        </w:rPr>
        <w:t>[</w:t>
      </w:r>
      <w:r w:rsidR="00582CC4">
        <w:rPr>
          <w:rFonts w:ascii="Times New Roman" w:hAnsi="Times New Roman"/>
          <w:sz w:val="28"/>
          <w:szCs w:val="28"/>
          <w:lang w:val="uk-UA"/>
        </w:rPr>
        <w:t>11</w:t>
      </w:r>
      <w:r w:rsidR="00582CC4" w:rsidRPr="00582CC4">
        <w:rPr>
          <w:rFonts w:ascii="Times New Roman" w:hAnsi="Times New Roman"/>
          <w:sz w:val="28"/>
          <w:szCs w:val="28"/>
          <w:lang w:val="uk-UA"/>
        </w:rPr>
        <w:t>].</w:t>
      </w:r>
    </w:p>
    <w:p w14:paraId="5540E651" w14:textId="77777777" w:rsidR="00582CC4" w:rsidRPr="00582CC4" w:rsidRDefault="00582CC4" w:rsidP="00582CC4">
      <w:pPr>
        <w:pStyle w:val="a6"/>
        <w:spacing w:after="0" w:line="360" w:lineRule="auto"/>
        <w:ind w:left="0" w:firstLine="709"/>
        <w:jc w:val="both"/>
        <w:rPr>
          <w:rFonts w:ascii="Times New Roman" w:hAnsi="Times New Roman"/>
          <w:sz w:val="28"/>
          <w:szCs w:val="28"/>
        </w:rPr>
      </w:pPr>
      <w:r w:rsidRPr="00582CC4">
        <w:rPr>
          <w:rFonts w:ascii="Times New Roman" w:hAnsi="Times New Roman"/>
          <w:sz w:val="28"/>
          <w:szCs w:val="28"/>
        </w:rPr>
        <w:t>Для створення локальної мережі з топологією «зірка» потрібне наступне обладнання:</w:t>
      </w:r>
    </w:p>
    <w:p w14:paraId="35D090BC" w14:textId="77777777" w:rsidR="00582CC4" w:rsidRPr="00582CC4" w:rsidRDefault="00AA373F" w:rsidP="00930102">
      <w:pPr>
        <w:pStyle w:val="a6"/>
        <w:numPr>
          <w:ilvl w:val="0"/>
          <w:numId w:val="19"/>
        </w:numPr>
        <w:tabs>
          <w:tab w:val="left" w:pos="1134"/>
        </w:tabs>
        <w:spacing w:after="0" w:line="360" w:lineRule="auto"/>
        <w:ind w:left="567" w:firstLine="0"/>
        <w:jc w:val="both"/>
        <w:rPr>
          <w:rFonts w:ascii="Times New Roman" w:hAnsi="Times New Roman"/>
          <w:sz w:val="28"/>
          <w:szCs w:val="28"/>
        </w:rPr>
      </w:pPr>
      <w:r w:rsidRPr="00AA373F">
        <w:rPr>
          <w:rFonts w:ascii="Times New Roman" w:hAnsi="Times New Roman"/>
          <w:sz w:val="28"/>
          <w:szCs w:val="28"/>
        </w:rPr>
        <w:t>“</w:t>
      </w:r>
      <w:r w:rsidR="00582CC4" w:rsidRPr="00582CC4">
        <w:rPr>
          <w:rFonts w:ascii="Times New Roman" w:hAnsi="Times New Roman"/>
          <w:sz w:val="28"/>
          <w:szCs w:val="28"/>
        </w:rPr>
        <w:t>Сервер –</w:t>
      </w:r>
      <w:r w:rsidR="00582CC4" w:rsidRPr="00582CC4">
        <w:rPr>
          <w:rFonts w:ascii="Times New Roman" w:hAnsi="Times New Roman"/>
          <w:sz w:val="28"/>
          <w:szCs w:val="28"/>
          <w:lang w:val="uk-UA"/>
        </w:rPr>
        <w:t xml:space="preserve"> </w:t>
      </w:r>
      <w:r w:rsidR="00582CC4" w:rsidRPr="00582CC4">
        <w:rPr>
          <w:rFonts w:ascii="Times New Roman" w:hAnsi="Times New Roman"/>
          <w:sz w:val="28"/>
          <w:szCs w:val="28"/>
        </w:rPr>
        <w:t>виступає як основний вузол у мережі з топологією «зірка». Він забезпечує централізоване зберігання даних, керування ресурсами мережі та надає доступ до спільних ресурсів, таких як файли, друковані пристрої тощо. Крім того, сервер може виконувати функції забезпечення безпеки, автоматичного резервного копіювання та інших сервісів, необхідних для ефективної роботи мережі.</w:t>
      </w:r>
      <w:r w:rsidRPr="00AA373F">
        <w:rPr>
          <w:rFonts w:ascii="Times New Roman" w:hAnsi="Times New Roman"/>
          <w:sz w:val="28"/>
          <w:szCs w:val="28"/>
        </w:rPr>
        <w:t>”, -</w:t>
      </w:r>
      <w:r w:rsidR="00582CC4">
        <w:rPr>
          <w:rFonts w:ascii="Times New Roman" w:hAnsi="Times New Roman"/>
          <w:sz w:val="28"/>
          <w:szCs w:val="28"/>
          <w:lang w:val="uk-UA"/>
        </w:rPr>
        <w:t xml:space="preserve"> </w:t>
      </w:r>
      <w:r w:rsidR="00582CC4" w:rsidRPr="00582CC4">
        <w:rPr>
          <w:rFonts w:ascii="Times New Roman" w:hAnsi="Times New Roman"/>
          <w:sz w:val="28"/>
          <w:szCs w:val="28"/>
          <w:lang w:val="uk-UA"/>
        </w:rPr>
        <w:t>[</w:t>
      </w:r>
      <w:r w:rsidR="00582CC4">
        <w:rPr>
          <w:rFonts w:ascii="Times New Roman" w:hAnsi="Times New Roman"/>
          <w:sz w:val="28"/>
          <w:szCs w:val="28"/>
          <w:lang w:val="uk-UA"/>
        </w:rPr>
        <w:t>11</w:t>
      </w:r>
      <w:r w:rsidR="00582CC4" w:rsidRPr="00582CC4">
        <w:rPr>
          <w:rFonts w:ascii="Times New Roman" w:hAnsi="Times New Roman"/>
          <w:sz w:val="28"/>
          <w:szCs w:val="28"/>
          <w:lang w:val="uk-UA"/>
        </w:rPr>
        <w:t>]</w:t>
      </w:r>
    </w:p>
    <w:p w14:paraId="1D4D57F0" w14:textId="77777777" w:rsidR="00582CC4" w:rsidRPr="00582CC4" w:rsidRDefault="00AA373F" w:rsidP="00930102">
      <w:pPr>
        <w:pStyle w:val="a6"/>
        <w:numPr>
          <w:ilvl w:val="0"/>
          <w:numId w:val="19"/>
        </w:numPr>
        <w:tabs>
          <w:tab w:val="left" w:pos="1134"/>
        </w:tabs>
        <w:spacing w:after="0" w:line="360" w:lineRule="auto"/>
        <w:ind w:left="567" w:firstLine="0"/>
        <w:jc w:val="both"/>
        <w:rPr>
          <w:rFonts w:ascii="Times New Roman" w:hAnsi="Times New Roman"/>
          <w:sz w:val="28"/>
          <w:szCs w:val="28"/>
        </w:rPr>
      </w:pPr>
      <w:r w:rsidRPr="00AA373F">
        <w:rPr>
          <w:rFonts w:ascii="Times New Roman" w:hAnsi="Times New Roman"/>
          <w:sz w:val="28"/>
          <w:szCs w:val="28"/>
        </w:rPr>
        <w:t>“</w:t>
      </w:r>
      <w:r w:rsidR="00582CC4" w:rsidRPr="00582CC4">
        <w:rPr>
          <w:rFonts w:ascii="Times New Roman" w:hAnsi="Times New Roman"/>
          <w:sz w:val="28"/>
          <w:szCs w:val="28"/>
        </w:rPr>
        <w:t>Мережевий комутатор (Switch) – це основний елемент, який забезпечує підключення всіх пристроїв у мережі. Комутатор дозволяє передавати дані між різними пристроями в мережі.</w:t>
      </w:r>
      <w:r w:rsidRPr="00AA373F">
        <w:rPr>
          <w:rFonts w:ascii="Times New Roman" w:hAnsi="Times New Roman"/>
          <w:sz w:val="28"/>
          <w:szCs w:val="28"/>
        </w:rPr>
        <w:t>”</w:t>
      </w:r>
      <w:r>
        <w:rPr>
          <w:rFonts w:ascii="Times New Roman" w:hAnsi="Times New Roman"/>
          <w:sz w:val="28"/>
          <w:szCs w:val="28"/>
          <w:lang w:val="en-US"/>
        </w:rPr>
        <w:t>, -</w:t>
      </w:r>
      <w:r w:rsidR="00582CC4">
        <w:rPr>
          <w:rFonts w:ascii="Times New Roman" w:hAnsi="Times New Roman"/>
          <w:sz w:val="28"/>
          <w:szCs w:val="28"/>
          <w:lang w:val="uk-UA"/>
        </w:rPr>
        <w:t xml:space="preserve"> </w:t>
      </w:r>
      <w:r w:rsidR="00582CC4" w:rsidRPr="00582CC4">
        <w:rPr>
          <w:rFonts w:ascii="Times New Roman" w:hAnsi="Times New Roman"/>
          <w:sz w:val="28"/>
          <w:szCs w:val="28"/>
          <w:lang w:val="uk-UA"/>
        </w:rPr>
        <w:t>[</w:t>
      </w:r>
      <w:r w:rsidR="00582CC4">
        <w:rPr>
          <w:rFonts w:ascii="Times New Roman" w:hAnsi="Times New Roman"/>
          <w:sz w:val="28"/>
          <w:szCs w:val="28"/>
          <w:lang w:val="uk-UA"/>
        </w:rPr>
        <w:t>11</w:t>
      </w:r>
      <w:r w:rsidR="00582CC4" w:rsidRPr="00582CC4">
        <w:rPr>
          <w:rFonts w:ascii="Times New Roman" w:hAnsi="Times New Roman"/>
          <w:sz w:val="28"/>
          <w:szCs w:val="28"/>
          <w:lang w:val="uk-UA"/>
        </w:rPr>
        <w:t>]</w:t>
      </w:r>
    </w:p>
    <w:p w14:paraId="3B334B49" w14:textId="77777777" w:rsidR="00582CC4" w:rsidRPr="00582CC4" w:rsidRDefault="00AA373F" w:rsidP="00930102">
      <w:pPr>
        <w:pStyle w:val="a6"/>
        <w:numPr>
          <w:ilvl w:val="0"/>
          <w:numId w:val="19"/>
        </w:numPr>
        <w:tabs>
          <w:tab w:val="left" w:pos="1134"/>
        </w:tabs>
        <w:spacing w:after="0" w:line="360" w:lineRule="auto"/>
        <w:ind w:left="567" w:firstLine="0"/>
        <w:jc w:val="both"/>
        <w:rPr>
          <w:rFonts w:ascii="Times New Roman" w:hAnsi="Times New Roman"/>
          <w:sz w:val="28"/>
          <w:szCs w:val="28"/>
        </w:rPr>
      </w:pPr>
      <w:r w:rsidRPr="00AA373F">
        <w:rPr>
          <w:rFonts w:ascii="Times New Roman" w:hAnsi="Times New Roman"/>
          <w:sz w:val="28"/>
          <w:szCs w:val="28"/>
        </w:rPr>
        <w:t>“</w:t>
      </w:r>
      <w:r w:rsidR="00582CC4" w:rsidRPr="00582CC4">
        <w:rPr>
          <w:rFonts w:ascii="Times New Roman" w:hAnsi="Times New Roman"/>
          <w:sz w:val="28"/>
          <w:szCs w:val="28"/>
        </w:rPr>
        <w:t xml:space="preserve">Провідна мережева інфраструктура – це </w:t>
      </w:r>
      <w:r w:rsidR="00582CC4" w:rsidRPr="00582CC4">
        <w:rPr>
          <w:rFonts w:ascii="Times New Roman" w:hAnsi="Times New Roman"/>
          <w:sz w:val="28"/>
          <w:szCs w:val="28"/>
          <w:lang w:val="uk-UA"/>
        </w:rPr>
        <w:t>к</w:t>
      </w:r>
      <w:r w:rsidR="00582CC4" w:rsidRPr="00582CC4">
        <w:rPr>
          <w:rFonts w:ascii="Times New Roman" w:hAnsi="Times New Roman"/>
          <w:sz w:val="28"/>
          <w:szCs w:val="28"/>
        </w:rPr>
        <w:t>абелі для з'єднання пристроїв з мережевим комутатором. Це може бути Ethernet кабелі категорії 5e або 6.</w:t>
      </w:r>
      <w:r w:rsidRPr="00AA373F">
        <w:rPr>
          <w:rFonts w:ascii="Times New Roman" w:hAnsi="Times New Roman"/>
          <w:sz w:val="28"/>
          <w:szCs w:val="28"/>
        </w:rPr>
        <w:t>”</w:t>
      </w:r>
      <w:r>
        <w:rPr>
          <w:rFonts w:ascii="Times New Roman" w:hAnsi="Times New Roman"/>
          <w:sz w:val="28"/>
          <w:szCs w:val="28"/>
          <w:lang w:val="en-US"/>
        </w:rPr>
        <w:t>, -</w:t>
      </w:r>
      <w:r w:rsidR="00582CC4">
        <w:rPr>
          <w:rFonts w:ascii="Times New Roman" w:hAnsi="Times New Roman"/>
          <w:sz w:val="28"/>
          <w:szCs w:val="28"/>
          <w:lang w:val="uk-UA"/>
        </w:rPr>
        <w:t xml:space="preserve"> </w:t>
      </w:r>
      <w:r w:rsidR="00582CC4" w:rsidRPr="00582CC4">
        <w:rPr>
          <w:rFonts w:ascii="Times New Roman" w:hAnsi="Times New Roman"/>
          <w:sz w:val="28"/>
          <w:szCs w:val="28"/>
          <w:lang w:val="uk-UA"/>
        </w:rPr>
        <w:t>[</w:t>
      </w:r>
      <w:r w:rsidR="00582CC4">
        <w:rPr>
          <w:rFonts w:ascii="Times New Roman" w:hAnsi="Times New Roman"/>
          <w:sz w:val="28"/>
          <w:szCs w:val="28"/>
          <w:lang w:val="uk-UA"/>
        </w:rPr>
        <w:t>11</w:t>
      </w:r>
      <w:r w:rsidR="00582CC4" w:rsidRPr="00582CC4">
        <w:rPr>
          <w:rFonts w:ascii="Times New Roman" w:hAnsi="Times New Roman"/>
          <w:sz w:val="28"/>
          <w:szCs w:val="28"/>
          <w:lang w:val="uk-UA"/>
        </w:rPr>
        <w:t>]</w:t>
      </w:r>
    </w:p>
    <w:p w14:paraId="39DBF2BB" w14:textId="77777777" w:rsidR="00582CC4" w:rsidRPr="00582CC4" w:rsidRDefault="00582CC4" w:rsidP="00930102">
      <w:pPr>
        <w:pStyle w:val="a6"/>
        <w:numPr>
          <w:ilvl w:val="0"/>
          <w:numId w:val="19"/>
        </w:numPr>
        <w:tabs>
          <w:tab w:val="left" w:pos="1134"/>
        </w:tabs>
        <w:spacing w:after="0" w:line="360" w:lineRule="auto"/>
        <w:ind w:left="567" w:firstLine="0"/>
        <w:jc w:val="both"/>
        <w:rPr>
          <w:rFonts w:ascii="Times New Roman" w:hAnsi="Times New Roman"/>
          <w:sz w:val="28"/>
          <w:szCs w:val="28"/>
        </w:rPr>
      </w:pPr>
      <w:r w:rsidRPr="00582CC4">
        <w:rPr>
          <w:rFonts w:ascii="Times New Roman" w:hAnsi="Times New Roman"/>
          <w:sz w:val="28"/>
          <w:szCs w:val="28"/>
        </w:rPr>
        <w:t>Мережеві пристрої (ПК, принтери, сервери тощо): усі пристрої, які будуть підключені до мережі для обміну даними та ресурсами.</w:t>
      </w:r>
    </w:p>
    <w:p w14:paraId="45FBC726" w14:textId="77777777" w:rsidR="00582CC4" w:rsidRPr="00582CC4" w:rsidRDefault="00582CC4" w:rsidP="00930102">
      <w:pPr>
        <w:pStyle w:val="a6"/>
        <w:numPr>
          <w:ilvl w:val="0"/>
          <w:numId w:val="19"/>
        </w:numPr>
        <w:tabs>
          <w:tab w:val="left" w:pos="1134"/>
        </w:tabs>
        <w:spacing w:after="0" w:line="360" w:lineRule="auto"/>
        <w:ind w:left="567" w:firstLine="0"/>
        <w:jc w:val="both"/>
        <w:rPr>
          <w:rFonts w:ascii="Times New Roman" w:hAnsi="Times New Roman"/>
          <w:sz w:val="28"/>
          <w:szCs w:val="28"/>
        </w:rPr>
      </w:pPr>
      <w:r w:rsidRPr="00582CC4">
        <w:rPr>
          <w:rFonts w:ascii="Times New Roman" w:hAnsi="Times New Roman"/>
          <w:sz w:val="28"/>
          <w:szCs w:val="28"/>
        </w:rPr>
        <w:t>Мережеві карти (Network Interface Cards – NICs) для підключення кожного пристрою до мережі.</w:t>
      </w:r>
      <w:r>
        <w:rPr>
          <w:rFonts w:ascii="Times New Roman" w:hAnsi="Times New Roman"/>
          <w:sz w:val="28"/>
          <w:szCs w:val="28"/>
          <w:lang w:val="uk-UA"/>
        </w:rPr>
        <w:t xml:space="preserve"> </w:t>
      </w:r>
      <w:r w:rsidRPr="00582CC4">
        <w:rPr>
          <w:rFonts w:ascii="Times New Roman" w:hAnsi="Times New Roman"/>
          <w:sz w:val="28"/>
          <w:szCs w:val="28"/>
          <w:lang w:val="uk-UA"/>
        </w:rPr>
        <w:t>[</w:t>
      </w:r>
      <w:r>
        <w:rPr>
          <w:rFonts w:ascii="Times New Roman" w:hAnsi="Times New Roman"/>
          <w:sz w:val="28"/>
          <w:szCs w:val="28"/>
          <w:lang w:val="uk-UA"/>
        </w:rPr>
        <w:t>11</w:t>
      </w:r>
      <w:r w:rsidRPr="00582CC4">
        <w:rPr>
          <w:rFonts w:ascii="Times New Roman" w:hAnsi="Times New Roman"/>
          <w:sz w:val="28"/>
          <w:szCs w:val="28"/>
          <w:lang w:val="uk-UA"/>
        </w:rPr>
        <w:t>]</w:t>
      </w:r>
    </w:p>
    <w:p w14:paraId="6713E720" w14:textId="77777777" w:rsidR="00582CC4" w:rsidRPr="00582CC4" w:rsidRDefault="00AA373F" w:rsidP="00930102">
      <w:pPr>
        <w:pStyle w:val="a6"/>
        <w:numPr>
          <w:ilvl w:val="0"/>
          <w:numId w:val="19"/>
        </w:numPr>
        <w:tabs>
          <w:tab w:val="left" w:pos="1134"/>
        </w:tabs>
        <w:spacing w:after="0" w:line="360" w:lineRule="auto"/>
        <w:ind w:left="567" w:firstLine="0"/>
        <w:jc w:val="both"/>
        <w:rPr>
          <w:rFonts w:ascii="Times New Roman" w:hAnsi="Times New Roman"/>
          <w:sz w:val="28"/>
          <w:szCs w:val="28"/>
        </w:rPr>
      </w:pPr>
      <w:r w:rsidRPr="00AA373F">
        <w:rPr>
          <w:rFonts w:ascii="Times New Roman" w:hAnsi="Times New Roman"/>
          <w:sz w:val="28"/>
          <w:szCs w:val="28"/>
        </w:rPr>
        <w:t>“</w:t>
      </w:r>
      <w:r w:rsidR="00582CC4" w:rsidRPr="00582CC4">
        <w:rPr>
          <w:rFonts w:ascii="Times New Roman" w:hAnsi="Times New Roman"/>
          <w:sz w:val="28"/>
          <w:szCs w:val="28"/>
        </w:rPr>
        <w:t>Програмне забезпечення для управління мережею,</w:t>
      </w:r>
      <w:r w:rsidR="00582CC4" w:rsidRPr="00582CC4">
        <w:rPr>
          <w:rFonts w:ascii="Times New Roman" w:hAnsi="Times New Roman"/>
          <w:sz w:val="28"/>
          <w:szCs w:val="28"/>
          <w:lang w:val="uk-UA"/>
        </w:rPr>
        <w:t xml:space="preserve"> </w:t>
      </w:r>
      <w:r w:rsidR="00582CC4" w:rsidRPr="00582CC4">
        <w:rPr>
          <w:rFonts w:ascii="Times New Roman" w:hAnsi="Times New Roman"/>
          <w:sz w:val="28"/>
          <w:szCs w:val="28"/>
        </w:rPr>
        <w:t>яке може включати програмне забезпечення для моніторингу та керування мережею, налаштування комутатора, а також програми для забезпечення безпеки мережі та перегляду статистики</w:t>
      </w:r>
      <w:r w:rsidRPr="00AA373F">
        <w:rPr>
          <w:rFonts w:ascii="Times New Roman" w:hAnsi="Times New Roman"/>
          <w:sz w:val="28"/>
          <w:szCs w:val="28"/>
        </w:rPr>
        <w:t>”, -</w:t>
      </w:r>
      <w:r w:rsidR="00582CC4" w:rsidRPr="00582CC4">
        <w:rPr>
          <w:rFonts w:ascii="Times New Roman" w:hAnsi="Times New Roman"/>
          <w:sz w:val="28"/>
          <w:szCs w:val="28"/>
        </w:rPr>
        <w:t xml:space="preserve"> </w:t>
      </w:r>
      <w:r w:rsidR="00582CC4" w:rsidRPr="00582CC4">
        <w:rPr>
          <w:rFonts w:ascii="Times New Roman" w:hAnsi="Times New Roman"/>
          <w:sz w:val="28"/>
          <w:szCs w:val="28"/>
          <w:lang w:val="uk-UA"/>
        </w:rPr>
        <w:t>[</w:t>
      </w:r>
      <w:r w:rsidR="00582CC4">
        <w:rPr>
          <w:rFonts w:ascii="Times New Roman" w:hAnsi="Times New Roman"/>
          <w:sz w:val="28"/>
          <w:szCs w:val="28"/>
          <w:lang w:val="uk-UA"/>
        </w:rPr>
        <w:t>11</w:t>
      </w:r>
      <w:r w:rsidR="00582CC4" w:rsidRPr="00582CC4">
        <w:rPr>
          <w:rFonts w:ascii="Times New Roman" w:hAnsi="Times New Roman"/>
          <w:sz w:val="28"/>
          <w:szCs w:val="28"/>
          <w:lang w:val="uk-UA"/>
        </w:rPr>
        <w:t>]</w:t>
      </w:r>
      <w:r w:rsidR="00582CC4" w:rsidRPr="00582CC4">
        <w:rPr>
          <w:rFonts w:ascii="Times New Roman" w:hAnsi="Times New Roman"/>
          <w:sz w:val="28"/>
          <w:szCs w:val="28"/>
        </w:rPr>
        <w:t>.</w:t>
      </w:r>
    </w:p>
    <w:p w14:paraId="0196AD2A" w14:textId="77777777" w:rsidR="00582CC4" w:rsidRPr="00582CC4" w:rsidRDefault="00582CC4" w:rsidP="00582CC4">
      <w:pPr>
        <w:pStyle w:val="a6"/>
        <w:spacing w:after="0" w:line="360" w:lineRule="auto"/>
        <w:ind w:left="0" w:firstLine="709"/>
        <w:jc w:val="both"/>
        <w:rPr>
          <w:rFonts w:ascii="Times New Roman" w:hAnsi="Times New Roman"/>
          <w:sz w:val="28"/>
          <w:szCs w:val="28"/>
        </w:rPr>
      </w:pPr>
      <w:r w:rsidRPr="00582CC4">
        <w:rPr>
          <w:rFonts w:ascii="Times New Roman" w:hAnsi="Times New Roman"/>
          <w:sz w:val="28"/>
          <w:szCs w:val="28"/>
        </w:rPr>
        <w:t>Це основне обладнання, яке необхідно для створення локальної мережі з топологією «зірка». Вибір конкретних моделей обладнання та програмного забезпечення залежатиме від конкретних потреб і вимог мережі.</w:t>
      </w:r>
    </w:p>
    <w:p w14:paraId="0C7DE560" w14:textId="7266CB5C" w:rsidR="00582CC4" w:rsidRPr="00F51266" w:rsidRDefault="00F51266" w:rsidP="00582CC4">
      <w:pPr>
        <w:pStyle w:val="a6"/>
        <w:spacing w:after="0" w:line="360" w:lineRule="auto"/>
        <w:ind w:left="0" w:firstLine="709"/>
        <w:jc w:val="both"/>
        <w:rPr>
          <w:rFonts w:ascii="Times New Roman" w:hAnsi="Times New Roman"/>
          <w:sz w:val="28"/>
          <w:szCs w:val="28"/>
        </w:rPr>
      </w:pPr>
      <w:r w:rsidRPr="00F51266">
        <w:rPr>
          <w:rFonts w:ascii="Times New Roman" w:hAnsi="Times New Roman"/>
          <w:sz w:val="28"/>
          <w:szCs w:val="28"/>
        </w:rPr>
        <w:t>“</w:t>
      </w:r>
      <w:r w:rsidR="00582CC4" w:rsidRPr="00582CC4">
        <w:rPr>
          <w:rFonts w:ascii="Times New Roman" w:hAnsi="Times New Roman"/>
          <w:sz w:val="28"/>
          <w:szCs w:val="28"/>
        </w:rPr>
        <w:t>Рекомендовані виробники обладнання для топології «зірка» включають такі компанії, як Cisco, HP (Hewlett Packard), Dell, Juniper Networks, Aruba Networks</w:t>
      </w:r>
      <w:r w:rsidR="00582CC4" w:rsidRPr="00582CC4">
        <w:rPr>
          <w:rFonts w:ascii="Times New Roman" w:hAnsi="Times New Roman"/>
          <w:sz w:val="28"/>
          <w:szCs w:val="28"/>
          <w:lang w:val="uk-UA"/>
        </w:rPr>
        <w:t xml:space="preserve">, </w:t>
      </w:r>
      <w:r w:rsidR="00582CC4" w:rsidRPr="00582CC4">
        <w:rPr>
          <w:rFonts w:ascii="Times New Roman" w:hAnsi="Times New Roman"/>
          <w:sz w:val="28"/>
          <w:szCs w:val="28"/>
        </w:rPr>
        <w:t>Ubiquiti Networks, NETGEAR, TP-Link, MikroTik, Huawei, Brocade (тепер Ruckus Networks), Fortinet, D-Link, Extreme Networks та інші. Вони пропонують широкий асортимент комутаторів і мережевого обладнання, яке відповідає різним потребам і бюджетам компаній.</w:t>
      </w:r>
      <w:r w:rsidRPr="00F51266">
        <w:rPr>
          <w:rFonts w:ascii="Times New Roman" w:hAnsi="Times New Roman"/>
          <w:sz w:val="28"/>
          <w:szCs w:val="28"/>
        </w:rPr>
        <w:t>”, -[11].</w:t>
      </w:r>
    </w:p>
    <w:p w14:paraId="54D5416E" w14:textId="77777777" w:rsidR="00624418" w:rsidRPr="00624418" w:rsidRDefault="00624418" w:rsidP="00624418">
      <w:pPr>
        <w:spacing w:after="0" w:line="360" w:lineRule="auto"/>
        <w:ind w:firstLine="709"/>
        <w:jc w:val="both"/>
        <w:rPr>
          <w:rFonts w:ascii="Times New Roman" w:hAnsi="Times New Roman"/>
          <w:b/>
          <w:sz w:val="28"/>
          <w:szCs w:val="28"/>
          <w:lang w:val="uk-UA"/>
        </w:rPr>
      </w:pPr>
      <w:r w:rsidRPr="00624418">
        <w:rPr>
          <w:rFonts w:ascii="Times New Roman" w:hAnsi="Times New Roman"/>
          <w:b/>
          <w:sz w:val="28"/>
          <w:szCs w:val="28"/>
          <w:lang w:val="uk-UA"/>
        </w:rPr>
        <w:t>Розміщення апаратного забезпечення</w:t>
      </w:r>
    </w:p>
    <w:p w14:paraId="202B9B19" w14:textId="07064C52" w:rsidR="00582CC4" w:rsidRPr="00F51266" w:rsidRDefault="00F51266" w:rsidP="00F51266">
      <w:pPr>
        <w:spacing w:after="0" w:line="360" w:lineRule="auto"/>
        <w:jc w:val="both"/>
        <w:rPr>
          <w:rFonts w:ascii="Times New Roman" w:hAnsi="Times New Roman"/>
          <w:sz w:val="28"/>
          <w:szCs w:val="28"/>
        </w:rPr>
      </w:pPr>
      <w:r>
        <w:rPr>
          <w:noProof/>
        </w:rPr>
        <w:drawing>
          <wp:inline distT="0" distB="0" distL="0" distR="0" wp14:anchorId="17AAA94D" wp14:editId="42677823">
            <wp:extent cx="6134100" cy="3533974"/>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081" t="35109" r="20782" b="16833"/>
                    <a:stretch/>
                  </pic:blipFill>
                  <pic:spPr bwMode="auto">
                    <a:xfrm>
                      <a:off x="0" y="0"/>
                      <a:ext cx="6139665" cy="3537180"/>
                    </a:xfrm>
                    <a:prstGeom prst="rect">
                      <a:avLst/>
                    </a:prstGeom>
                    <a:ln>
                      <a:noFill/>
                    </a:ln>
                    <a:extLst>
                      <a:ext uri="{53640926-AAD7-44D8-BBD7-CCE9431645EC}">
                        <a14:shadowObscured xmlns:a14="http://schemas.microsoft.com/office/drawing/2010/main"/>
                      </a:ext>
                    </a:extLst>
                  </pic:spPr>
                </pic:pic>
              </a:graphicData>
            </a:graphic>
          </wp:inline>
        </w:drawing>
      </w:r>
    </w:p>
    <w:p w14:paraId="7EC1CA06" w14:textId="0F6CFC34" w:rsidR="00582CC4" w:rsidRPr="00F51266" w:rsidRDefault="00F51266" w:rsidP="00624418">
      <w:pPr>
        <w:spacing w:after="0" w:line="360" w:lineRule="auto"/>
        <w:ind w:firstLine="709"/>
        <w:jc w:val="both"/>
        <w:rPr>
          <w:rFonts w:ascii="Times New Roman" w:hAnsi="Times New Roman"/>
          <w:sz w:val="28"/>
          <w:szCs w:val="28"/>
        </w:rPr>
      </w:pPr>
      <w:r w:rsidRPr="00F51266">
        <w:rPr>
          <w:rFonts w:ascii="Times New Roman" w:hAnsi="Times New Roman"/>
          <w:sz w:val="28"/>
          <w:szCs w:val="28"/>
        </w:rPr>
        <w:t>“</w:t>
      </w:r>
      <w:r w:rsidR="001C39DF" w:rsidRPr="00F51266">
        <w:rPr>
          <w:rFonts w:ascii="Times New Roman" w:hAnsi="Times New Roman"/>
          <w:sz w:val="28"/>
          <w:szCs w:val="28"/>
        </w:rPr>
        <w:t>В інтер</w:t>
      </w:r>
      <w:r w:rsidR="001C39DF" w:rsidRPr="00F51266">
        <w:rPr>
          <w:rFonts w:ascii="Times New Roman" w:hAnsi="Times New Roman"/>
          <w:sz w:val="28"/>
          <w:szCs w:val="28"/>
          <w:lang w:val="uk-UA"/>
        </w:rPr>
        <w:t>’</w:t>
      </w:r>
      <w:r w:rsidR="001C39DF" w:rsidRPr="00F51266">
        <w:rPr>
          <w:rFonts w:ascii="Times New Roman" w:hAnsi="Times New Roman"/>
          <w:sz w:val="28"/>
          <w:szCs w:val="28"/>
        </w:rPr>
        <w:t>єрі комп</w:t>
      </w:r>
      <w:r w:rsidR="001C39DF" w:rsidRPr="00F51266">
        <w:rPr>
          <w:rFonts w:ascii="Times New Roman" w:hAnsi="Times New Roman"/>
          <w:sz w:val="28"/>
          <w:szCs w:val="28"/>
          <w:lang w:val="uk-UA"/>
        </w:rPr>
        <w:t>’</w:t>
      </w:r>
      <w:r w:rsidR="001C39DF" w:rsidRPr="00F51266">
        <w:rPr>
          <w:rFonts w:ascii="Times New Roman" w:hAnsi="Times New Roman"/>
          <w:sz w:val="28"/>
          <w:szCs w:val="28"/>
        </w:rPr>
        <w:t>ютерних класів забороняється використання полімерних матеріалів (наприклад, ДСП, шпалер, що миються, рулонів синтетичних матеріалів, шарів паперового пластику), що виділяють у повітря шкідливі хімічні речовини вище гранично допустимих рівнів. «Під час організації елементів робочого місця користувача ПК слід враховувати його робочу позу, наявний простір для його розміщення, його здатність бачити і записувати елементи робочого місця, а також розташування документів і матеріалів, які він використовує. Робочі місця з ПК повинні знаходитися на відстані не менше 1,5 м від стіни з вікном, 1 м від іншої стіни і не менше 1,5 м між ними</w:t>
      </w:r>
      <w:r w:rsidRPr="00F51266">
        <w:rPr>
          <w:rFonts w:ascii="Times New Roman" w:hAnsi="Times New Roman"/>
          <w:sz w:val="28"/>
          <w:szCs w:val="28"/>
        </w:rPr>
        <w:t>”, -</w:t>
      </w:r>
      <w:r w:rsidR="001C39DF" w:rsidRPr="00F51266">
        <w:rPr>
          <w:rFonts w:ascii="Times New Roman" w:hAnsi="Times New Roman"/>
          <w:sz w:val="28"/>
          <w:szCs w:val="28"/>
        </w:rPr>
        <w:t xml:space="preserve"> </w:t>
      </w:r>
      <w:r w:rsidR="00582CC4" w:rsidRPr="00F51266">
        <w:rPr>
          <w:rFonts w:ascii="Times New Roman" w:hAnsi="Times New Roman"/>
          <w:sz w:val="28"/>
          <w:szCs w:val="28"/>
          <w:lang w:val="uk-UA"/>
        </w:rPr>
        <w:t>[</w:t>
      </w:r>
      <w:r w:rsidR="00624418" w:rsidRPr="00F51266">
        <w:rPr>
          <w:rFonts w:ascii="Times New Roman" w:hAnsi="Times New Roman"/>
          <w:sz w:val="28"/>
          <w:szCs w:val="28"/>
          <w:lang w:val="uk-UA"/>
        </w:rPr>
        <w:t>6</w:t>
      </w:r>
      <w:r w:rsidR="00582CC4" w:rsidRPr="00F51266">
        <w:rPr>
          <w:rFonts w:ascii="Times New Roman" w:hAnsi="Times New Roman"/>
          <w:sz w:val="28"/>
          <w:szCs w:val="28"/>
          <w:lang w:val="uk-UA"/>
        </w:rPr>
        <w:t>]</w:t>
      </w:r>
      <w:r w:rsidR="00582CC4" w:rsidRPr="00F51266">
        <w:rPr>
          <w:rFonts w:ascii="Times New Roman" w:hAnsi="Times New Roman"/>
          <w:sz w:val="28"/>
          <w:szCs w:val="28"/>
        </w:rPr>
        <w:t>.</w:t>
      </w:r>
    </w:p>
    <w:p w14:paraId="6B7039D8" w14:textId="77777777" w:rsidR="00624418" w:rsidRPr="00624418" w:rsidRDefault="00624418" w:rsidP="00624418">
      <w:pPr>
        <w:spacing w:after="0" w:line="360" w:lineRule="auto"/>
        <w:ind w:firstLine="709"/>
        <w:jc w:val="both"/>
        <w:rPr>
          <w:rFonts w:ascii="Times New Roman" w:hAnsi="Times New Roman"/>
          <w:sz w:val="28"/>
          <w:szCs w:val="28"/>
        </w:rPr>
      </w:pPr>
    </w:p>
    <w:p w14:paraId="4B680270" w14:textId="77777777" w:rsidR="00582CC4" w:rsidRDefault="009F1B3F" w:rsidP="00624418">
      <w:pPr>
        <w:pStyle w:val="a6"/>
        <w:spacing w:after="0" w:line="360" w:lineRule="auto"/>
        <w:ind w:left="0"/>
        <w:jc w:val="center"/>
        <w:rPr>
          <w:noProof/>
        </w:rPr>
      </w:pPr>
      <w:r w:rsidRPr="00D1028F">
        <w:rPr>
          <w:noProof/>
        </w:rPr>
        <w:drawing>
          <wp:inline distT="0" distB="0" distL="0" distR="0" wp14:anchorId="48B5197C" wp14:editId="669F860F">
            <wp:extent cx="5638800" cy="3228975"/>
            <wp:effectExtent l="0" t="0" r="0" b="0"/>
            <wp:docPr id="14" name="Рисунок 1608" descr="D:\Загрузки\Диаграмма без названия(4).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8" descr="D:\Загрузки\Диаграмма без названия(4).drawi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8800" cy="3228975"/>
                    </a:xfrm>
                    <a:prstGeom prst="rect">
                      <a:avLst/>
                    </a:prstGeom>
                    <a:noFill/>
                    <a:ln>
                      <a:noFill/>
                    </a:ln>
                  </pic:spPr>
                </pic:pic>
              </a:graphicData>
            </a:graphic>
          </wp:inline>
        </w:drawing>
      </w:r>
    </w:p>
    <w:p w14:paraId="70325CF9" w14:textId="77777777" w:rsidR="00624418" w:rsidRPr="00582CC4" w:rsidRDefault="00624418" w:rsidP="00624418">
      <w:pPr>
        <w:pStyle w:val="a6"/>
        <w:spacing w:after="0" w:line="360" w:lineRule="auto"/>
        <w:ind w:left="0"/>
        <w:jc w:val="center"/>
        <w:rPr>
          <w:rFonts w:ascii="Times New Roman" w:hAnsi="Times New Roman"/>
          <w:sz w:val="28"/>
          <w:szCs w:val="28"/>
        </w:rPr>
      </w:pPr>
      <w:r w:rsidRPr="60F232B8">
        <w:rPr>
          <w:rFonts w:ascii="Times New Roman" w:hAnsi="Times New Roman"/>
          <w:sz w:val="28"/>
          <w:szCs w:val="28"/>
          <w:lang w:val="uk-UA"/>
        </w:rPr>
        <w:t>Рисунок 2.</w:t>
      </w:r>
      <w:r>
        <w:rPr>
          <w:rFonts w:ascii="Times New Roman" w:hAnsi="Times New Roman"/>
          <w:sz w:val="28"/>
          <w:szCs w:val="28"/>
          <w:lang w:val="uk-UA"/>
        </w:rPr>
        <w:t>7</w:t>
      </w:r>
      <w:r w:rsidRPr="60F232B8">
        <w:rPr>
          <w:rFonts w:ascii="Times New Roman" w:hAnsi="Times New Roman"/>
          <w:sz w:val="28"/>
          <w:szCs w:val="28"/>
          <w:lang w:val="uk-UA"/>
        </w:rPr>
        <w:t xml:space="preserve"> – </w:t>
      </w:r>
      <w:r>
        <w:rPr>
          <w:rFonts w:ascii="Times New Roman" w:hAnsi="Times New Roman"/>
          <w:sz w:val="28"/>
          <w:szCs w:val="28"/>
          <w:lang w:val="uk-UA"/>
        </w:rPr>
        <w:t>План розміщення комп</w:t>
      </w:r>
      <w:r w:rsidRPr="00624418">
        <w:rPr>
          <w:rFonts w:ascii="Times New Roman" w:hAnsi="Times New Roman"/>
          <w:sz w:val="28"/>
          <w:szCs w:val="28"/>
        </w:rPr>
        <w:t>’</w:t>
      </w:r>
      <w:r>
        <w:rPr>
          <w:rFonts w:ascii="Times New Roman" w:hAnsi="Times New Roman"/>
          <w:sz w:val="28"/>
          <w:szCs w:val="28"/>
          <w:lang w:val="uk-UA"/>
        </w:rPr>
        <w:t xml:space="preserve">ютерної техніки </w:t>
      </w:r>
      <w:r w:rsidRPr="00582CC4">
        <w:rPr>
          <w:rFonts w:ascii="Times New Roman" w:hAnsi="Times New Roman"/>
          <w:sz w:val="28"/>
          <w:szCs w:val="28"/>
          <w:lang w:val="uk-UA"/>
        </w:rPr>
        <w:t>ЮК «</w:t>
      </w:r>
      <w:r w:rsidRPr="00582CC4">
        <w:rPr>
          <w:rFonts w:ascii="Times New Roman" w:hAnsi="Times New Roman"/>
          <w:sz w:val="28"/>
          <w:szCs w:val="28"/>
        </w:rPr>
        <w:t>ENTIRE</w:t>
      </w:r>
      <w:r w:rsidRPr="00582CC4">
        <w:rPr>
          <w:rFonts w:ascii="Times New Roman" w:hAnsi="Times New Roman"/>
          <w:sz w:val="28"/>
          <w:szCs w:val="28"/>
          <w:lang w:val="uk-UA"/>
        </w:rPr>
        <w:t>»</w:t>
      </w:r>
    </w:p>
    <w:p w14:paraId="22F28863" w14:textId="77777777" w:rsidR="009509A1" w:rsidRDefault="009509A1" w:rsidP="009F6712">
      <w:pPr>
        <w:spacing w:after="0" w:line="360" w:lineRule="auto"/>
        <w:jc w:val="center"/>
        <w:outlineLvl w:val="1"/>
        <w:rPr>
          <w:rFonts w:ascii="Times New Roman" w:hAnsi="Times New Roman"/>
          <w:b/>
          <w:sz w:val="28"/>
          <w:szCs w:val="28"/>
          <w:lang w:val="uk-UA"/>
        </w:rPr>
      </w:pPr>
      <w:bookmarkStart w:id="58" w:name="_Toc11405393"/>
      <w:bookmarkStart w:id="59" w:name="_Toc186026594"/>
      <w:bookmarkEnd w:id="57"/>
      <w:bookmarkEnd w:id="58"/>
    </w:p>
    <w:p w14:paraId="5725B7F0" w14:textId="3BAE25F2" w:rsidR="00624418" w:rsidRDefault="00624418" w:rsidP="009F6712">
      <w:pPr>
        <w:spacing w:after="0" w:line="360" w:lineRule="auto"/>
        <w:jc w:val="center"/>
        <w:outlineLvl w:val="1"/>
        <w:rPr>
          <w:lang w:val="uk-UA"/>
        </w:rPr>
      </w:pPr>
      <w:r>
        <w:rPr>
          <w:rFonts w:ascii="Times New Roman" w:hAnsi="Times New Roman"/>
          <w:b/>
          <w:sz w:val="28"/>
          <w:szCs w:val="28"/>
          <w:lang w:val="uk-UA"/>
        </w:rPr>
        <w:t>2.</w:t>
      </w:r>
      <w:r w:rsidR="00A926D9">
        <w:rPr>
          <w:rFonts w:ascii="Times New Roman" w:hAnsi="Times New Roman"/>
          <w:b/>
          <w:sz w:val="28"/>
          <w:szCs w:val="28"/>
          <w:lang w:val="uk-UA"/>
        </w:rPr>
        <w:t>3</w:t>
      </w:r>
      <w:r>
        <w:rPr>
          <w:rFonts w:ascii="Times New Roman" w:hAnsi="Times New Roman"/>
          <w:b/>
          <w:sz w:val="28"/>
          <w:szCs w:val="28"/>
          <w:lang w:val="uk-UA"/>
        </w:rPr>
        <w:t xml:space="preserve"> </w:t>
      </w:r>
      <w:r w:rsidRPr="00624418">
        <w:rPr>
          <w:rFonts w:ascii="Times New Roman" w:hAnsi="Times New Roman"/>
          <w:b/>
          <w:sz w:val="28"/>
          <w:szCs w:val="28"/>
          <w:lang w:val="uk-UA"/>
        </w:rPr>
        <w:t>Апаратне забезпечення</w:t>
      </w:r>
      <w:bookmarkEnd w:id="59"/>
    </w:p>
    <w:p w14:paraId="5D0E5936" w14:textId="77777777" w:rsidR="00802197" w:rsidRDefault="00802197" w:rsidP="00624418">
      <w:pPr>
        <w:spacing w:line="360" w:lineRule="auto"/>
        <w:ind w:firstLine="709"/>
        <w:rPr>
          <w:rFonts w:ascii="Times New Roman" w:hAnsi="Times New Roman"/>
          <w:sz w:val="28"/>
          <w:szCs w:val="28"/>
          <w:lang w:val="uk-UA"/>
        </w:rPr>
      </w:pPr>
    </w:p>
    <w:p w14:paraId="0A816375" w14:textId="4D66FEC7" w:rsidR="00624418" w:rsidRDefault="00624418" w:rsidP="009509A1">
      <w:pPr>
        <w:spacing w:line="360" w:lineRule="auto"/>
        <w:ind w:firstLine="709"/>
        <w:jc w:val="both"/>
        <w:rPr>
          <w:rFonts w:ascii="Times New Roman" w:hAnsi="Times New Roman"/>
          <w:sz w:val="28"/>
          <w:szCs w:val="28"/>
          <w:lang w:val="uk-UA"/>
        </w:rPr>
      </w:pPr>
      <w:r w:rsidRPr="00C7001B">
        <w:rPr>
          <w:rFonts w:ascii="Times New Roman" w:hAnsi="Times New Roman"/>
          <w:sz w:val="28"/>
          <w:szCs w:val="28"/>
          <w:lang w:val="uk-UA"/>
        </w:rPr>
        <w:t>При підборі апаратного забезпечення для корпоративної комп'ютерної мережі використовували різні онлайн-ресурси та магазини, такі як Comfy, Stylus, F.ua (Фотос), St.in.ua (Simon Technology). Кожен з цих магазинів має широкий асортимент комп'ютерної техніки та пристроїв мережевого обладнання, які можуть бути використані для побудови ефективної мережевої інфраструктури.</w:t>
      </w:r>
    </w:p>
    <w:p w14:paraId="20D13621" w14:textId="77777777" w:rsidR="00624418" w:rsidRDefault="00624418" w:rsidP="00C7001B">
      <w:pPr>
        <w:spacing w:after="0" w:line="259" w:lineRule="auto"/>
        <w:ind w:left="-5" w:hanging="10"/>
        <w:jc w:val="center"/>
        <w:rPr>
          <w:rFonts w:ascii="Times New Roman" w:hAnsi="Times New Roman"/>
          <w:sz w:val="28"/>
          <w:szCs w:val="28"/>
        </w:rPr>
      </w:pPr>
      <w:r w:rsidRPr="00C7001B">
        <w:rPr>
          <w:rFonts w:ascii="Times New Roman" w:hAnsi="Times New Roman"/>
          <w:sz w:val="28"/>
          <w:szCs w:val="28"/>
        </w:rPr>
        <w:t xml:space="preserve">Таблиця </w:t>
      </w:r>
      <w:r w:rsidR="00C7001B">
        <w:rPr>
          <w:rFonts w:ascii="Times New Roman" w:hAnsi="Times New Roman"/>
          <w:sz w:val="28"/>
          <w:szCs w:val="28"/>
          <w:lang w:val="uk-UA"/>
        </w:rPr>
        <w:t>2.2</w:t>
      </w:r>
      <w:r w:rsidRPr="00C7001B">
        <w:rPr>
          <w:rFonts w:ascii="Times New Roman" w:hAnsi="Times New Roman"/>
          <w:sz w:val="28"/>
          <w:szCs w:val="28"/>
        </w:rPr>
        <w:t>. Характеристики апаратного забезпечення</w:t>
      </w:r>
      <w:r w:rsidR="0032254D">
        <w:rPr>
          <w:rFonts w:ascii="Times New Roman" w:hAnsi="Times New Roman"/>
          <w:sz w:val="28"/>
          <w:szCs w:val="28"/>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p w14:paraId="1516536D" w14:textId="77777777" w:rsidR="00C7001B" w:rsidRPr="00C7001B" w:rsidRDefault="00C7001B" w:rsidP="00C7001B">
      <w:pPr>
        <w:spacing w:after="0" w:line="259" w:lineRule="auto"/>
        <w:ind w:left="-5" w:hanging="10"/>
        <w:jc w:val="center"/>
        <w:rPr>
          <w:rFonts w:ascii="Times New Roman" w:hAnsi="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8"/>
        <w:gridCol w:w="5545"/>
      </w:tblGrid>
      <w:tr w:rsidR="00C7001B" w:rsidRPr="00C7001B" w14:paraId="11E5401E" w14:textId="77777777" w:rsidTr="00C7001B">
        <w:tc>
          <w:tcPr>
            <w:tcW w:w="4111" w:type="dxa"/>
            <w:vAlign w:val="center"/>
          </w:tcPr>
          <w:p w14:paraId="148B425C" w14:textId="77777777" w:rsidR="00624418" w:rsidRPr="00C7001B" w:rsidRDefault="00624418" w:rsidP="00C7001B">
            <w:pPr>
              <w:spacing w:after="0" w:line="259" w:lineRule="auto"/>
              <w:jc w:val="center"/>
              <w:rPr>
                <w:rFonts w:ascii="Times New Roman" w:hAnsi="Times New Roman"/>
                <w:b/>
                <w:sz w:val="24"/>
                <w:szCs w:val="24"/>
                <w:lang w:val="uk-UA"/>
              </w:rPr>
            </w:pPr>
            <w:r w:rsidRPr="00C7001B">
              <w:rPr>
                <w:rFonts w:ascii="Times New Roman" w:hAnsi="Times New Roman"/>
                <w:b/>
                <w:sz w:val="24"/>
                <w:szCs w:val="24"/>
                <w:lang w:val="uk-UA"/>
              </w:rPr>
              <w:t>Найменування</w:t>
            </w:r>
          </w:p>
        </w:tc>
        <w:tc>
          <w:tcPr>
            <w:tcW w:w="6136" w:type="dxa"/>
            <w:vAlign w:val="center"/>
          </w:tcPr>
          <w:p w14:paraId="3D7D7B05" w14:textId="77777777" w:rsidR="00624418" w:rsidRPr="00C7001B" w:rsidRDefault="00624418" w:rsidP="00C7001B">
            <w:pPr>
              <w:spacing w:after="0" w:line="259" w:lineRule="auto"/>
              <w:jc w:val="center"/>
              <w:rPr>
                <w:rFonts w:ascii="Times New Roman" w:hAnsi="Times New Roman"/>
                <w:b/>
                <w:sz w:val="24"/>
                <w:szCs w:val="24"/>
                <w:lang w:val="en-US"/>
              </w:rPr>
            </w:pPr>
            <w:r w:rsidRPr="00C7001B">
              <w:rPr>
                <w:rFonts w:ascii="Times New Roman" w:hAnsi="Times New Roman"/>
                <w:b/>
                <w:sz w:val="24"/>
                <w:szCs w:val="24"/>
                <w:lang w:val="uk-UA"/>
              </w:rPr>
              <w:t>Характеристики</w:t>
            </w:r>
            <w:r w:rsidRPr="00C7001B">
              <w:rPr>
                <w:rFonts w:ascii="Times New Roman" w:hAnsi="Times New Roman"/>
                <w:b/>
                <w:sz w:val="24"/>
                <w:szCs w:val="24"/>
                <w:lang w:val="en-US"/>
              </w:rPr>
              <w:t>;</w:t>
            </w:r>
          </w:p>
        </w:tc>
      </w:tr>
      <w:tr w:rsidR="00C7001B" w:rsidRPr="00C7001B" w14:paraId="50ECDF88" w14:textId="77777777" w:rsidTr="00C7001B">
        <w:tc>
          <w:tcPr>
            <w:tcW w:w="4111" w:type="dxa"/>
            <w:vAlign w:val="center"/>
          </w:tcPr>
          <w:p w14:paraId="22D97573" w14:textId="77777777" w:rsidR="00C7001B" w:rsidRDefault="00624418" w:rsidP="00C7001B">
            <w:pPr>
              <w:spacing w:after="0" w:line="259" w:lineRule="auto"/>
              <w:rPr>
                <w:rFonts w:ascii="Times New Roman" w:hAnsi="Times New Roman"/>
                <w:sz w:val="24"/>
                <w:szCs w:val="24"/>
                <w:shd w:val="clear" w:color="auto" w:fill="FFFFFF"/>
              </w:rPr>
            </w:pPr>
            <w:r w:rsidRPr="00C7001B">
              <w:rPr>
                <w:rFonts w:ascii="Times New Roman" w:hAnsi="Times New Roman"/>
                <w:sz w:val="24"/>
                <w:szCs w:val="24"/>
                <w:shd w:val="clear" w:color="auto" w:fill="FFFFFF"/>
              </w:rPr>
              <w:t xml:space="preserve">Комп'ютер-моноблок </w:t>
            </w:r>
            <w:r w:rsidRPr="00C7001B">
              <w:rPr>
                <w:rFonts w:ascii="Times New Roman" w:hAnsi="Times New Roman"/>
                <w:sz w:val="24"/>
                <w:szCs w:val="24"/>
                <w:shd w:val="clear" w:color="auto" w:fill="FFFFFF"/>
                <w:lang w:val="en-US"/>
              </w:rPr>
              <w:t>Lenovo</w:t>
            </w:r>
            <w:r w:rsidRPr="00C7001B">
              <w:rPr>
                <w:rFonts w:ascii="Times New Roman" w:hAnsi="Times New Roman"/>
                <w:sz w:val="24"/>
                <w:szCs w:val="24"/>
                <w:shd w:val="clear" w:color="auto" w:fill="FFFFFF"/>
              </w:rPr>
              <w:t xml:space="preserve"> </w:t>
            </w:r>
            <w:r w:rsidRPr="00C7001B">
              <w:rPr>
                <w:rFonts w:ascii="Times New Roman" w:hAnsi="Times New Roman"/>
                <w:sz w:val="24"/>
                <w:szCs w:val="24"/>
                <w:shd w:val="clear" w:color="auto" w:fill="FFFFFF"/>
                <w:lang w:val="en-US"/>
              </w:rPr>
              <w:t>IdeaCentre</w:t>
            </w:r>
            <w:r w:rsidRPr="00C7001B">
              <w:rPr>
                <w:rFonts w:ascii="Times New Roman" w:hAnsi="Times New Roman"/>
                <w:sz w:val="24"/>
                <w:szCs w:val="24"/>
                <w:shd w:val="clear" w:color="auto" w:fill="FFFFFF"/>
              </w:rPr>
              <w:t xml:space="preserve"> </w:t>
            </w:r>
            <w:r w:rsidRPr="00C7001B">
              <w:rPr>
                <w:rFonts w:ascii="Times New Roman" w:hAnsi="Times New Roman"/>
                <w:sz w:val="24"/>
                <w:szCs w:val="24"/>
                <w:shd w:val="clear" w:color="auto" w:fill="FFFFFF"/>
                <w:lang w:val="en-US"/>
              </w:rPr>
              <w:t>AIO</w:t>
            </w:r>
            <w:r w:rsidRPr="00C7001B">
              <w:rPr>
                <w:rFonts w:ascii="Times New Roman" w:hAnsi="Times New Roman"/>
                <w:sz w:val="24"/>
                <w:szCs w:val="24"/>
                <w:shd w:val="clear" w:color="auto" w:fill="FFFFFF"/>
              </w:rPr>
              <w:t xml:space="preserve"> 3 22</w:t>
            </w:r>
            <w:r w:rsidRPr="00C7001B">
              <w:rPr>
                <w:rFonts w:ascii="Times New Roman" w:hAnsi="Times New Roman"/>
                <w:sz w:val="24"/>
                <w:szCs w:val="24"/>
                <w:shd w:val="clear" w:color="auto" w:fill="FFFFFF"/>
                <w:lang w:val="en-US"/>
              </w:rPr>
              <w:t>IAP</w:t>
            </w:r>
            <w:r w:rsidRPr="00C7001B">
              <w:rPr>
                <w:rFonts w:ascii="Times New Roman" w:hAnsi="Times New Roman"/>
                <w:sz w:val="24"/>
                <w:szCs w:val="24"/>
                <w:shd w:val="clear" w:color="auto" w:fill="FFFFFF"/>
              </w:rPr>
              <w:t>7 (</w:t>
            </w:r>
            <w:r w:rsidRPr="00C7001B">
              <w:rPr>
                <w:rFonts w:ascii="Times New Roman" w:hAnsi="Times New Roman"/>
                <w:sz w:val="24"/>
                <w:szCs w:val="24"/>
                <w:shd w:val="clear" w:color="auto" w:fill="FFFFFF"/>
                <w:lang w:val="en-US"/>
              </w:rPr>
              <w:t>F</w:t>
            </w:r>
            <w:r w:rsidRPr="00C7001B">
              <w:rPr>
                <w:rFonts w:ascii="Times New Roman" w:hAnsi="Times New Roman"/>
                <w:sz w:val="24"/>
                <w:szCs w:val="24"/>
                <w:shd w:val="clear" w:color="auto" w:fill="FFFFFF"/>
              </w:rPr>
              <w:t>0</w:t>
            </w:r>
            <w:r w:rsidRPr="00C7001B">
              <w:rPr>
                <w:rFonts w:ascii="Times New Roman" w:hAnsi="Times New Roman"/>
                <w:sz w:val="24"/>
                <w:szCs w:val="24"/>
                <w:shd w:val="clear" w:color="auto" w:fill="FFFFFF"/>
                <w:lang w:val="en-US"/>
              </w:rPr>
              <w:t>GG</w:t>
            </w:r>
            <w:r w:rsidRPr="00C7001B">
              <w:rPr>
                <w:rFonts w:ascii="Times New Roman" w:hAnsi="Times New Roman"/>
                <w:sz w:val="24"/>
                <w:szCs w:val="24"/>
                <w:shd w:val="clear" w:color="auto" w:fill="FFFFFF"/>
              </w:rPr>
              <w:t>006</w:t>
            </w:r>
            <w:r w:rsidRPr="00C7001B">
              <w:rPr>
                <w:rFonts w:ascii="Times New Roman" w:hAnsi="Times New Roman"/>
                <w:sz w:val="24"/>
                <w:szCs w:val="24"/>
                <w:shd w:val="clear" w:color="auto" w:fill="FFFFFF"/>
                <w:lang w:val="en-US"/>
              </w:rPr>
              <w:t>AUA</w:t>
            </w:r>
            <w:r w:rsidRPr="00C7001B">
              <w:rPr>
                <w:rFonts w:ascii="Times New Roman" w:hAnsi="Times New Roman"/>
                <w:sz w:val="24"/>
                <w:szCs w:val="24"/>
                <w:shd w:val="clear" w:color="auto" w:fill="FFFFFF"/>
              </w:rPr>
              <w:t xml:space="preserve">) </w:t>
            </w:r>
            <w:r w:rsidR="00C7001B" w:rsidRPr="00C7001B">
              <w:rPr>
                <w:rFonts w:ascii="Times New Roman" w:hAnsi="Times New Roman"/>
                <w:sz w:val="24"/>
                <w:szCs w:val="24"/>
                <w:shd w:val="clear" w:color="auto" w:fill="FFFFFF"/>
              </w:rPr>
              <w:t>[11]</w:t>
            </w:r>
          </w:p>
          <w:p w14:paraId="0B7B793F" w14:textId="77777777" w:rsidR="00C7001B" w:rsidRDefault="00C7001B" w:rsidP="00C7001B">
            <w:pPr>
              <w:spacing w:after="0" w:line="259" w:lineRule="auto"/>
              <w:rPr>
                <w:rFonts w:ascii="Times New Roman" w:hAnsi="Times New Roman"/>
                <w:sz w:val="24"/>
                <w:szCs w:val="24"/>
                <w:shd w:val="clear" w:color="auto" w:fill="FFFFFF"/>
              </w:rPr>
            </w:pPr>
          </w:p>
          <w:p w14:paraId="1AE72FC5" w14:textId="77777777" w:rsidR="00624418" w:rsidRPr="00C7001B" w:rsidRDefault="009F1B3F" w:rsidP="00C7001B">
            <w:pPr>
              <w:spacing w:after="0" w:line="259" w:lineRule="auto"/>
              <w:jc w:val="center"/>
              <w:rPr>
                <w:rFonts w:ascii="Times New Roman" w:hAnsi="Times New Roman"/>
                <w:sz w:val="24"/>
                <w:szCs w:val="24"/>
                <w:lang w:val="uk-UA"/>
              </w:rPr>
            </w:pPr>
            <w:r>
              <w:rPr>
                <w:noProof/>
              </w:rPr>
              <w:drawing>
                <wp:inline distT="0" distB="0" distL="0" distR="0" wp14:anchorId="10E6C964" wp14:editId="00C8AFF0">
                  <wp:extent cx="1971675" cy="1971675"/>
                  <wp:effectExtent l="0" t="0" r="0" b="0"/>
                  <wp:docPr id="15" name="Рисунок 15" descr="Фото 1 - Моноблок Lenovo YOGA AIO 9 32IRH8 Storm Grey (F0HJ001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1 - Моноблок Lenovo YOGA AIO 9 32IRH8 Storm Grey (F0HJ001ER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r w:rsidR="00C7001B" w:rsidRPr="00C7001B">
              <w:rPr>
                <w:rFonts w:ascii="Times New Roman" w:hAnsi="Times New Roman"/>
                <w:sz w:val="24"/>
                <w:szCs w:val="24"/>
                <w:shd w:val="clear" w:color="auto" w:fill="FFFFFF"/>
              </w:rPr>
              <w:t xml:space="preserve"> </w:t>
            </w:r>
          </w:p>
        </w:tc>
        <w:tc>
          <w:tcPr>
            <w:tcW w:w="6136" w:type="dxa"/>
          </w:tcPr>
          <w:p w14:paraId="32204FCA"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Виробник процесора Intel</w:t>
            </w:r>
          </w:p>
          <w:p w14:paraId="1CA1CD34"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 xml:space="preserve">Модель центрального процесора </w:t>
            </w:r>
            <w:r w:rsidRPr="00C7001B">
              <w:rPr>
                <w:rFonts w:ascii="Times New Roman" w:hAnsi="Times New Roman"/>
                <w:sz w:val="24"/>
                <w:szCs w:val="24"/>
                <w:lang w:val="en-US"/>
              </w:rPr>
              <w:t>Core</w:t>
            </w:r>
            <w:r w:rsidRPr="00C7001B">
              <w:rPr>
                <w:rFonts w:ascii="Times New Roman" w:hAnsi="Times New Roman"/>
                <w:sz w:val="24"/>
                <w:szCs w:val="24"/>
              </w:rPr>
              <w:t xml:space="preserve"> </w:t>
            </w:r>
            <w:r w:rsidRPr="00C7001B">
              <w:rPr>
                <w:rFonts w:ascii="Times New Roman" w:hAnsi="Times New Roman"/>
                <w:sz w:val="24"/>
                <w:szCs w:val="24"/>
                <w:lang w:val="en-US"/>
              </w:rPr>
              <w:t>i</w:t>
            </w:r>
            <w:r w:rsidRPr="00C7001B">
              <w:rPr>
                <w:rFonts w:ascii="Times New Roman" w:hAnsi="Times New Roman"/>
                <w:sz w:val="24"/>
                <w:szCs w:val="24"/>
              </w:rPr>
              <w:t>5-12450</w:t>
            </w:r>
            <w:r w:rsidRPr="00C7001B">
              <w:rPr>
                <w:rFonts w:ascii="Times New Roman" w:hAnsi="Times New Roman"/>
                <w:sz w:val="24"/>
                <w:szCs w:val="24"/>
                <w:lang w:val="en-US"/>
              </w:rPr>
              <w:t>H</w:t>
            </w:r>
          </w:p>
          <w:p w14:paraId="064A0F0C"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Кількість ядер</w:t>
            </w:r>
            <w:r w:rsidRPr="00C7001B">
              <w:rPr>
                <w:rFonts w:ascii="Times New Roman" w:hAnsi="Times New Roman"/>
                <w:sz w:val="24"/>
                <w:szCs w:val="24"/>
                <w:lang w:val="uk-UA"/>
              </w:rPr>
              <w:t xml:space="preserve"> </w:t>
            </w:r>
            <w:r w:rsidRPr="00C7001B">
              <w:rPr>
                <w:rFonts w:ascii="Times New Roman" w:hAnsi="Times New Roman"/>
                <w:sz w:val="24"/>
                <w:szCs w:val="24"/>
              </w:rPr>
              <w:t>8 ядер</w:t>
            </w:r>
          </w:p>
          <w:p w14:paraId="622FF9F4"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Частота центрального процесора</w:t>
            </w:r>
            <w:r w:rsidRPr="00C7001B">
              <w:rPr>
                <w:rFonts w:ascii="Times New Roman" w:hAnsi="Times New Roman"/>
                <w:sz w:val="24"/>
                <w:szCs w:val="24"/>
                <w:lang w:val="uk-UA"/>
              </w:rPr>
              <w:t xml:space="preserve"> </w:t>
            </w:r>
            <w:r w:rsidRPr="00C7001B">
              <w:rPr>
                <w:rFonts w:ascii="Times New Roman" w:hAnsi="Times New Roman"/>
                <w:sz w:val="24"/>
                <w:szCs w:val="24"/>
              </w:rPr>
              <w:t>3,3 (4,4) ГГц</w:t>
            </w:r>
          </w:p>
          <w:p w14:paraId="6594E120"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Чипсет</w:t>
            </w:r>
            <w:r w:rsidRPr="00C7001B">
              <w:rPr>
                <w:rFonts w:ascii="Times New Roman" w:hAnsi="Times New Roman"/>
                <w:sz w:val="24"/>
                <w:szCs w:val="24"/>
                <w:lang w:val="uk-UA"/>
              </w:rPr>
              <w:t xml:space="preserve"> </w:t>
            </w:r>
            <w:r w:rsidRPr="00C7001B">
              <w:rPr>
                <w:rFonts w:ascii="Times New Roman" w:hAnsi="Times New Roman"/>
                <w:sz w:val="24"/>
                <w:szCs w:val="24"/>
              </w:rPr>
              <w:t>Intel SoC</w:t>
            </w:r>
          </w:p>
          <w:p w14:paraId="1B8D8083"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Об'єм ОЗП</w:t>
            </w:r>
            <w:r w:rsidRPr="00C7001B">
              <w:rPr>
                <w:rFonts w:ascii="Times New Roman" w:hAnsi="Times New Roman"/>
                <w:sz w:val="24"/>
                <w:szCs w:val="24"/>
                <w:lang w:val="uk-UA"/>
              </w:rPr>
              <w:t xml:space="preserve"> </w:t>
            </w:r>
            <w:r w:rsidRPr="00C7001B">
              <w:rPr>
                <w:rFonts w:ascii="Times New Roman" w:hAnsi="Times New Roman"/>
                <w:sz w:val="24"/>
                <w:szCs w:val="24"/>
              </w:rPr>
              <w:t>8 ГБ</w:t>
            </w:r>
          </w:p>
          <w:p w14:paraId="1E87ED0C"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Кількість слотів ОЗП</w:t>
            </w:r>
            <w:r w:rsidRPr="00C7001B">
              <w:rPr>
                <w:rFonts w:ascii="Times New Roman" w:hAnsi="Times New Roman"/>
                <w:sz w:val="24"/>
                <w:szCs w:val="24"/>
                <w:lang w:val="uk-UA"/>
              </w:rPr>
              <w:t xml:space="preserve"> </w:t>
            </w:r>
            <w:r w:rsidRPr="00C7001B">
              <w:rPr>
                <w:rFonts w:ascii="Times New Roman" w:hAnsi="Times New Roman"/>
                <w:sz w:val="24"/>
                <w:szCs w:val="24"/>
              </w:rPr>
              <w:t>2</w:t>
            </w:r>
          </w:p>
          <w:p w14:paraId="5F9D9576"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Тип оперативної пам'яті</w:t>
            </w:r>
            <w:r w:rsidRPr="00C7001B">
              <w:rPr>
                <w:rFonts w:ascii="Times New Roman" w:hAnsi="Times New Roman"/>
                <w:sz w:val="24"/>
                <w:szCs w:val="24"/>
                <w:lang w:val="uk-UA"/>
              </w:rPr>
              <w:t xml:space="preserve"> </w:t>
            </w:r>
            <w:r w:rsidRPr="00C7001B">
              <w:rPr>
                <w:rFonts w:ascii="Times New Roman" w:hAnsi="Times New Roman"/>
                <w:sz w:val="24"/>
                <w:szCs w:val="24"/>
              </w:rPr>
              <w:t>DDR4</w:t>
            </w:r>
          </w:p>
          <w:p w14:paraId="3B7BC13C"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Частота оперативної пам'яті</w:t>
            </w:r>
            <w:r w:rsidRPr="00C7001B">
              <w:rPr>
                <w:rFonts w:ascii="Times New Roman" w:hAnsi="Times New Roman"/>
                <w:sz w:val="24"/>
                <w:szCs w:val="24"/>
                <w:lang w:val="uk-UA"/>
              </w:rPr>
              <w:t xml:space="preserve"> </w:t>
            </w:r>
            <w:r w:rsidRPr="00C7001B">
              <w:rPr>
                <w:rFonts w:ascii="Times New Roman" w:hAnsi="Times New Roman"/>
                <w:sz w:val="24"/>
                <w:szCs w:val="24"/>
              </w:rPr>
              <w:t>3200 МГц</w:t>
            </w:r>
            <w:r w:rsidRPr="00C7001B">
              <w:rPr>
                <w:rFonts w:ascii="Times New Roman" w:hAnsi="Times New Roman"/>
                <w:sz w:val="24"/>
                <w:szCs w:val="24"/>
              </w:rPr>
              <w:tab/>
            </w:r>
          </w:p>
          <w:p w14:paraId="15B0EDD2"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Тип накопичувача SSD</w:t>
            </w:r>
          </w:p>
          <w:p w14:paraId="3FA04EA8"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Об'єм накопичувача</w:t>
            </w:r>
            <w:r w:rsidRPr="00C7001B">
              <w:rPr>
                <w:rFonts w:ascii="Times New Roman" w:hAnsi="Times New Roman"/>
                <w:sz w:val="24"/>
                <w:szCs w:val="24"/>
                <w:lang w:val="uk-UA"/>
              </w:rPr>
              <w:t xml:space="preserve"> </w:t>
            </w:r>
            <w:r w:rsidRPr="00C7001B">
              <w:rPr>
                <w:rFonts w:ascii="Times New Roman" w:hAnsi="Times New Roman"/>
                <w:sz w:val="24"/>
                <w:szCs w:val="24"/>
              </w:rPr>
              <w:t>512 ГБ</w:t>
            </w:r>
          </w:p>
          <w:p w14:paraId="03F653CF"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Виробник відеокарти</w:t>
            </w:r>
            <w:r w:rsidRPr="00C7001B">
              <w:rPr>
                <w:rFonts w:ascii="Times New Roman" w:hAnsi="Times New Roman"/>
                <w:sz w:val="24"/>
                <w:szCs w:val="24"/>
                <w:lang w:val="uk-UA"/>
              </w:rPr>
              <w:t xml:space="preserve"> </w:t>
            </w:r>
            <w:r w:rsidRPr="00C7001B">
              <w:rPr>
                <w:rFonts w:ascii="Times New Roman" w:hAnsi="Times New Roman"/>
                <w:sz w:val="24"/>
                <w:szCs w:val="24"/>
              </w:rPr>
              <w:t>Intel</w:t>
            </w:r>
          </w:p>
          <w:p w14:paraId="1BF9D856"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Модель графічного процесора UHD Graphics</w:t>
            </w:r>
          </w:p>
          <w:p w14:paraId="5AED0E31"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Об'єм відео пам'яті</w:t>
            </w:r>
          </w:p>
          <w:p w14:paraId="53465B6C"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Використовує ОЗУ</w:t>
            </w:r>
          </w:p>
          <w:p w14:paraId="4D2E0E1C"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Тип відеокарти</w:t>
            </w:r>
            <w:r w:rsidRPr="00C7001B">
              <w:rPr>
                <w:rFonts w:ascii="Times New Roman" w:hAnsi="Times New Roman"/>
                <w:sz w:val="24"/>
                <w:szCs w:val="24"/>
                <w:lang w:val="uk-UA"/>
              </w:rPr>
              <w:t xml:space="preserve"> </w:t>
            </w:r>
            <w:r w:rsidRPr="00C7001B">
              <w:rPr>
                <w:rFonts w:ascii="Times New Roman" w:hAnsi="Times New Roman"/>
                <w:sz w:val="24"/>
                <w:szCs w:val="24"/>
              </w:rPr>
              <w:t>Інтегровани</w:t>
            </w:r>
          </w:p>
          <w:p w14:paraId="7AE013C5"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Діагональ екрану</w:t>
            </w:r>
            <w:r w:rsidRPr="00C7001B">
              <w:rPr>
                <w:rFonts w:ascii="Times New Roman" w:hAnsi="Times New Roman"/>
                <w:sz w:val="24"/>
                <w:szCs w:val="24"/>
                <w:lang w:val="uk-UA"/>
              </w:rPr>
              <w:t xml:space="preserve"> </w:t>
            </w:r>
            <w:r w:rsidRPr="00C7001B">
              <w:rPr>
                <w:rFonts w:ascii="Times New Roman" w:hAnsi="Times New Roman"/>
                <w:sz w:val="24"/>
                <w:szCs w:val="24"/>
              </w:rPr>
              <w:t>21,5''</w:t>
            </w:r>
          </w:p>
          <w:p w14:paraId="01637756"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Роздільна здатність екрану</w:t>
            </w:r>
            <w:r w:rsidRPr="00C7001B">
              <w:rPr>
                <w:rFonts w:ascii="Times New Roman" w:hAnsi="Times New Roman"/>
                <w:sz w:val="24"/>
                <w:szCs w:val="24"/>
                <w:lang w:val="uk-UA"/>
              </w:rPr>
              <w:t xml:space="preserve"> </w:t>
            </w:r>
            <w:r w:rsidRPr="00C7001B">
              <w:rPr>
                <w:rFonts w:ascii="Times New Roman" w:hAnsi="Times New Roman"/>
                <w:sz w:val="24"/>
                <w:szCs w:val="24"/>
              </w:rPr>
              <w:t>1920x1080 Full HD</w:t>
            </w:r>
          </w:p>
          <w:p w14:paraId="5FE5E100"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Тип матриці IPS</w:t>
            </w:r>
          </w:p>
          <w:p w14:paraId="10F5B723"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Звукова карта</w:t>
            </w:r>
            <w:r w:rsidRPr="00C7001B">
              <w:rPr>
                <w:rFonts w:ascii="Times New Roman" w:hAnsi="Times New Roman"/>
                <w:sz w:val="24"/>
                <w:szCs w:val="24"/>
                <w:lang w:val="uk-UA"/>
              </w:rPr>
              <w:t xml:space="preserve"> </w:t>
            </w:r>
            <w:r w:rsidRPr="00C7001B">
              <w:rPr>
                <w:rFonts w:ascii="Times New Roman" w:hAnsi="Times New Roman"/>
                <w:sz w:val="24"/>
                <w:szCs w:val="24"/>
              </w:rPr>
              <w:t>Realtek ALC256</w:t>
            </w:r>
          </w:p>
          <w:p w14:paraId="3D7F7B81"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Мережеві інтерфейси</w:t>
            </w:r>
          </w:p>
          <w:p w14:paraId="5EB1C9C5"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Адаптер LAN</w:t>
            </w:r>
            <w:r w:rsidRPr="00C7001B">
              <w:rPr>
                <w:rFonts w:ascii="Times New Roman" w:hAnsi="Times New Roman"/>
                <w:sz w:val="24"/>
                <w:szCs w:val="24"/>
                <w:lang w:val="uk-UA"/>
              </w:rPr>
              <w:t xml:space="preserve"> </w:t>
            </w:r>
            <w:r w:rsidRPr="00C7001B">
              <w:rPr>
                <w:rFonts w:ascii="Times New Roman" w:hAnsi="Times New Roman"/>
                <w:sz w:val="24"/>
                <w:szCs w:val="24"/>
              </w:rPr>
              <w:t>Так</w:t>
            </w:r>
          </w:p>
          <w:p w14:paraId="65967676"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Wi-Fi</w:t>
            </w:r>
            <w:r w:rsidRPr="00C7001B">
              <w:rPr>
                <w:rFonts w:ascii="Times New Roman" w:hAnsi="Times New Roman"/>
                <w:sz w:val="24"/>
                <w:szCs w:val="24"/>
                <w:lang w:val="uk-UA"/>
              </w:rPr>
              <w:t xml:space="preserve"> </w:t>
            </w:r>
            <w:r w:rsidRPr="00C7001B">
              <w:rPr>
                <w:rFonts w:ascii="Times New Roman" w:hAnsi="Times New Roman"/>
                <w:sz w:val="24"/>
                <w:szCs w:val="24"/>
              </w:rPr>
              <w:t>Так</w:t>
            </w:r>
          </w:p>
          <w:p w14:paraId="584B7C49"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Кількість USB 2.0</w:t>
            </w:r>
            <w:r w:rsidRPr="00C7001B">
              <w:rPr>
                <w:rFonts w:ascii="Times New Roman" w:hAnsi="Times New Roman"/>
                <w:sz w:val="24"/>
                <w:szCs w:val="24"/>
                <w:lang w:val="uk-UA"/>
              </w:rPr>
              <w:t xml:space="preserve"> </w:t>
            </w:r>
            <w:r w:rsidRPr="00C7001B">
              <w:rPr>
                <w:rFonts w:ascii="Times New Roman" w:hAnsi="Times New Roman"/>
                <w:sz w:val="24"/>
                <w:szCs w:val="24"/>
              </w:rPr>
              <w:t>2 шт.</w:t>
            </w:r>
          </w:p>
          <w:p w14:paraId="62EBDA2E"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Кількість USB 3.1</w:t>
            </w:r>
            <w:r w:rsidRPr="00C7001B">
              <w:rPr>
                <w:rFonts w:ascii="Times New Roman" w:hAnsi="Times New Roman"/>
                <w:sz w:val="24"/>
                <w:szCs w:val="24"/>
                <w:lang w:val="uk-UA"/>
              </w:rPr>
              <w:t xml:space="preserve"> </w:t>
            </w:r>
            <w:r w:rsidRPr="00C7001B">
              <w:rPr>
                <w:rFonts w:ascii="Times New Roman" w:hAnsi="Times New Roman"/>
                <w:sz w:val="24"/>
                <w:szCs w:val="24"/>
              </w:rPr>
              <w:t>2 шт.</w:t>
            </w:r>
          </w:p>
          <w:p w14:paraId="0D1DF280"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Роз'єм HDMI</w:t>
            </w:r>
            <w:r w:rsidRPr="00C7001B">
              <w:rPr>
                <w:rFonts w:ascii="Times New Roman" w:hAnsi="Times New Roman"/>
                <w:sz w:val="24"/>
                <w:szCs w:val="24"/>
                <w:lang w:val="uk-UA"/>
              </w:rPr>
              <w:t xml:space="preserve"> </w:t>
            </w:r>
            <w:r w:rsidRPr="00C7001B">
              <w:rPr>
                <w:rFonts w:ascii="Times New Roman" w:hAnsi="Times New Roman"/>
                <w:sz w:val="24"/>
                <w:szCs w:val="24"/>
              </w:rPr>
              <w:t>Так</w:t>
            </w:r>
          </w:p>
        </w:tc>
      </w:tr>
      <w:tr w:rsidR="00C7001B" w:rsidRPr="00C7001B" w14:paraId="3B840059" w14:textId="77777777" w:rsidTr="00C7001B">
        <w:tc>
          <w:tcPr>
            <w:tcW w:w="4111" w:type="dxa"/>
            <w:vAlign w:val="center"/>
          </w:tcPr>
          <w:p w14:paraId="2A4845BD" w14:textId="77777777" w:rsidR="00624418" w:rsidRDefault="00624418" w:rsidP="00C7001B">
            <w:pPr>
              <w:spacing w:after="0" w:line="259" w:lineRule="auto"/>
              <w:rPr>
                <w:rFonts w:ascii="Times New Roman" w:hAnsi="Times New Roman"/>
                <w:sz w:val="24"/>
                <w:szCs w:val="24"/>
                <w:shd w:val="clear" w:color="auto" w:fill="FFFFFF"/>
              </w:rPr>
            </w:pPr>
            <w:r w:rsidRPr="00C7001B">
              <w:rPr>
                <w:rFonts w:ascii="Times New Roman" w:hAnsi="Times New Roman"/>
                <w:sz w:val="24"/>
                <w:szCs w:val="24"/>
                <w:shd w:val="clear" w:color="auto" w:fill="FFFFFF"/>
                <w:lang w:val="uk-UA"/>
              </w:rPr>
              <w:t>Комп'ютер-моноблок Lenovo IdeaCentre AIO 3 24ALC6 Black (F0G100UVUO)</w:t>
            </w:r>
            <w:r w:rsidRPr="00C7001B">
              <w:rPr>
                <w:rFonts w:ascii="Times New Roman" w:hAnsi="Times New Roman"/>
                <w:sz w:val="24"/>
                <w:szCs w:val="24"/>
                <w:shd w:val="clear" w:color="auto" w:fill="FFFFFF"/>
              </w:rPr>
              <w:t xml:space="preserve"> [12]</w:t>
            </w:r>
          </w:p>
          <w:p w14:paraId="31A83BA1" w14:textId="77777777" w:rsidR="00C7001B" w:rsidRPr="00C7001B" w:rsidRDefault="009F1B3F" w:rsidP="00C7001B">
            <w:pPr>
              <w:spacing w:after="0" w:line="259" w:lineRule="auto"/>
              <w:jc w:val="center"/>
              <w:rPr>
                <w:rFonts w:ascii="Times New Roman" w:hAnsi="Times New Roman"/>
                <w:sz w:val="24"/>
                <w:szCs w:val="24"/>
                <w:shd w:val="clear" w:color="auto" w:fill="FFFFFF"/>
                <w:lang w:val="uk-UA"/>
              </w:rPr>
            </w:pPr>
            <w:r>
              <w:rPr>
                <w:noProof/>
              </w:rPr>
              <w:drawing>
                <wp:inline distT="0" distB="0" distL="0" distR="0" wp14:anchorId="2E123CEA" wp14:editId="0CB7B5BA">
                  <wp:extent cx="2409825" cy="2409825"/>
                  <wp:effectExtent l="0" t="0" r="0" b="0"/>
                  <wp:docPr id="16" name="Рисунок 16" descr="Фото 1 - Моноблок Lenovo ideacentre AIO 5 27IAH7 Stormy Gray (F0GQ009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1 - Моноблок Lenovo ideacentre AIO 5 27IAH7 Stormy Gray (F0GQ009EU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tc>
        <w:tc>
          <w:tcPr>
            <w:tcW w:w="6136" w:type="dxa"/>
          </w:tcPr>
          <w:p w14:paraId="1E044C68"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Виробник процесора AMD</w:t>
            </w:r>
          </w:p>
          <w:p w14:paraId="25F3FF1C"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Модель центрального процесора Ryzen 5 7530U</w:t>
            </w:r>
          </w:p>
          <w:p w14:paraId="1C8E9A09"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Кількість ядер</w:t>
            </w:r>
            <w:r w:rsidRPr="00C7001B">
              <w:rPr>
                <w:rFonts w:ascii="Times New Roman" w:hAnsi="Times New Roman"/>
                <w:sz w:val="24"/>
                <w:szCs w:val="24"/>
                <w:lang w:val="uk-UA"/>
              </w:rPr>
              <w:t xml:space="preserve"> </w:t>
            </w:r>
            <w:r w:rsidRPr="00C7001B">
              <w:rPr>
                <w:rFonts w:ascii="Times New Roman" w:hAnsi="Times New Roman"/>
                <w:sz w:val="24"/>
                <w:szCs w:val="24"/>
              </w:rPr>
              <w:t>6 ядер</w:t>
            </w:r>
          </w:p>
          <w:p w14:paraId="25B7FBFA"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Частота центрального процесора</w:t>
            </w:r>
            <w:r w:rsidRPr="00C7001B">
              <w:rPr>
                <w:rFonts w:ascii="Times New Roman" w:hAnsi="Times New Roman"/>
                <w:sz w:val="24"/>
                <w:szCs w:val="24"/>
                <w:lang w:val="uk-UA"/>
              </w:rPr>
              <w:t xml:space="preserve"> </w:t>
            </w:r>
            <w:r w:rsidRPr="00C7001B">
              <w:rPr>
                <w:rFonts w:ascii="Times New Roman" w:hAnsi="Times New Roman"/>
                <w:sz w:val="24"/>
                <w:szCs w:val="24"/>
              </w:rPr>
              <w:t>2,0 (4,5) ГГц</w:t>
            </w:r>
          </w:p>
          <w:p w14:paraId="1E4A5BD9"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Чипсет</w:t>
            </w:r>
            <w:r w:rsidRPr="00C7001B">
              <w:rPr>
                <w:rFonts w:ascii="Times New Roman" w:hAnsi="Times New Roman"/>
                <w:sz w:val="24"/>
                <w:szCs w:val="24"/>
                <w:lang w:val="uk-UA"/>
              </w:rPr>
              <w:t xml:space="preserve"> </w:t>
            </w:r>
            <w:r w:rsidRPr="00C7001B">
              <w:rPr>
                <w:rFonts w:ascii="Times New Roman" w:hAnsi="Times New Roman"/>
                <w:sz w:val="24"/>
                <w:szCs w:val="24"/>
              </w:rPr>
              <w:t>AMD SoC</w:t>
            </w:r>
          </w:p>
          <w:p w14:paraId="25B245E3"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Об'єм ОЗП 8 ГБ</w:t>
            </w:r>
          </w:p>
          <w:p w14:paraId="432FD5D4"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Кількість слотів ОЗП</w:t>
            </w:r>
            <w:r w:rsidRPr="00C7001B">
              <w:rPr>
                <w:rFonts w:ascii="Times New Roman" w:hAnsi="Times New Roman"/>
                <w:sz w:val="24"/>
                <w:szCs w:val="24"/>
                <w:lang w:val="uk-UA"/>
              </w:rPr>
              <w:t xml:space="preserve"> </w:t>
            </w:r>
            <w:r w:rsidRPr="00C7001B">
              <w:rPr>
                <w:rFonts w:ascii="Times New Roman" w:hAnsi="Times New Roman"/>
                <w:sz w:val="24"/>
                <w:szCs w:val="24"/>
              </w:rPr>
              <w:t>2</w:t>
            </w:r>
          </w:p>
          <w:p w14:paraId="1D2B00FB"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Тип оперативної пам'яті</w:t>
            </w:r>
            <w:r w:rsidRPr="00C7001B">
              <w:rPr>
                <w:rFonts w:ascii="Times New Roman" w:hAnsi="Times New Roman"/>
                <w:sz w:val="24"/>
                <w:szCs w:val="24"/>
                <w:lang w:val="uk-UA"/>
              </w:rPr>
              <w:t xml:space="preserve"> </w:t>
            </w:r>
            <w:r w:rsidRPr="00C7001B">
              <w:rPr>
                <w:rFonts w:ascii="Times New Roman" w:hAnsi="Times New Roman"/>
                <w:sz w:val="24"/>
                <w:szCs w:val="24"/>
              </w:rPr>
              <w:t>DDR4</w:t>
            </w:r>
          </w:p>
          <w:p w14:paraId="15D1644B"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Частота оперативної пам'яті</w:t>
            </w:r>
            <w:r w:rsidRPr="00C7001B">
              <w:rPr>
                <w:rFonts w:ascii="Times New Roman" w:hAnsi="Times New Roman"/>
                <w:sz w:val="24"/>
                <w:szCs w:val="24"/>
                <w:lang w:val="uk-UA"/>
              </w:rPr>
              <w:t xml:space="preserve"> </w:t>
            </w:r>
            <w:r w:rsidRPr="00C7001B">
              <w:rPr>
                <w:rFonts w:ascii="Times New Roman" w:hAnsi="Times New Roman"/>
                <w:sz w:val="24"/>
                <w:szCs w:val="24"/>
              </w:rPr>
              <w:t>3200 МГц</w:t>
            </w:r>
            <w:r w:rsidRPr="00C7001B">
              <w:rPr>
                <w:rFonts w:ascii="Times New Roman" w:hAnsi="Times New Roman"/>
                <w:sz w:val="24"/>
                <w:szCs w:val="24"/>
              </w:rPr>
              <w:tab/>
            </w:r>
          </w:p>
          <w:p w14:paraId="1D01532F"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Тип накопичувача</w:t>
            </w:r>
            <w:r w:rsidRPr="00C7001B">
              <w:rPr>
                <w:rFonts w:ascii="Times New Roman" w:hAnsi="Times New Roman"/>
                <w:sz w:val="24"/>
                <w:szCs w:val="24"/>
                <w:lang w:val="uk-UA"/>
              </w:rPr>
              <w:t xml:space="preserve"> </w:t>
            </w:r>
            <w:r w:rsidRPr="00C7001B">
              <w:rPr>
                <w:rFonts w:ascii="Times New Roman" w:hAnsi="Times New Roman"/>
                <w:sz w:val="24"/>
                <w:szCs w:val="24"/>
              </w:rPr>
              <w:t>SSD</w:t>
            </w:r>
            <w:r w:rsidRPr="00C7001B">
              <w:rPr>
                <w:rFonts w:ascii="Times New Roman" w:hAnsi="Times New Roman"/>
                <w:sz w:val="24"/>
                <w:szCs w:val="24"/>
              </w:rPr>
              <w:tab/>
            </w:r>
          </w:p>
          <w:p w14:paraId="56E105EB"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Об'єм накопичувача</w:t>
            </w:r>
            <w:r w:rsidRPr="00C7001B">
              <w:rPr>
                <w:rFonts w:ascii="Times New Roman" w:hAnsi="Times New Roman"/>
                <w:sz w:val="24"/>
                <w:szCs w:val="24"/>
              </w:rPr>
              <w:tab/>
            </w:r>
            <w:r w:rsidRPr="00C7001B">
              <w:rPr>
                <w:rFonts w:ascii="Times New Roman" w:hAnsi="Times New Roman"/>
                <w:sz w:val="24"/>
                <w:szCs w:val="24"/>
                <w:lang w:val="uk-UA"/>
              </w:rPr>
              <w:t xml:space="preserve"> </w:t>
            </w:r>
            <w:r w:rsidRPr="00C7001B">
              <w:rPr>
                <w:rFonts w:ascii="Times New Roman" w:hAnsi="Times New Roman"/>
                <w:sz w:val="24"/>
                <w:szCs w:val="24"/>
              </w:rPr>
              <w:t>512 ГБ</w:t>
            </w:r>
          </w:p>
          <w:p w14:paraId="11ACEC07"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Виробник відеокарти</w:t>
            </w:r>
            <w:r w:rsidRPr="00C7001B">
              <w:rPr>
                <w:rFonts w:ascii="Times New Roman" w:hAnsi="Times New Roman"/>
                <w:sz w:val="24"/>
                <w:szCs w:val="24"/>
                <w:lang w:val="uk-UA"/>
              </w:rPr>
              <w:t xml:space="preserve"> </w:t>
            </w:r>
            <w:r w:rsidRPr="00C7001B">
              <w:rPr>
                <w:rFonts w:ascii="Times New Roman" w:hAnsi="Times New Roman"/>
                <w:sz w:val="24"/>
                <w:szCs w:val="24"/>
              </w:rPr>
              <w:t>AMD</w:t>
            </w:r>
            <w:r w:rsidRPr="00C7001B">
              <w:rPr>
                <w:rFonts w:ascii="Times New Roman" w:hAnsi="Times New Roman"/>
                <w:sz w:val="24"/>
                <w:szCs w:val="24"/>
              </w:rPr>
              <w:tab/>
            </w:r>
          </w:p>
          <w:p w14:paraId="31E79259"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Модель графічного процесора</w:t>
            </w:r>
            <w:r w:rsidRPr="00C7001B">
              <w:rPr>
                <w:rFonts w:ascii="Times New Roman" w:hAnsi="Times New Roman"/>
                <w:sz w:val="24"/>
                <w:szCs w:val="24"/>
                <w:lang w:val="uk-UA"/>
              </w:rPr>
              <w:t xml:space="preserve"> </w:t>
            </w:r>
            <w:r w:rsidRPr="00C7001B">
              <w:rPr>
                <w:rFonts w:ascii="Times New Roman" w:hAnsi="Times New Roman"/>
                <w:sz w:val="24"/>
                <w:szCs w:val="24"/>
              </w:rPr>
              <w:t>Radeon Graphics</w:t>
            </w:r>
          </w:p>
          <w:p w14:paraId="1BE636F4"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Об'єм відео пам'яті</w:t>
            </w:r>
            <w:r w:rsidRPr="00C7001B">
              <w:rPr>
                <w:rFonts w:ascii="Times New Roman" w:hAnsi="Times New Roman"/>
                <w:sz w:val="24"/>
                <w:szCs w:val="24"/>
                <w:lang w:val="uk-UA"/>
              </w:rPr>
              <w:t xml:space="preserve"> </w:t>
            </w:r>
            <w:r w:rsidRPr="00C7001B">
              <w:rPr>
                <w:rFonts w:ascii="Times New Roman" w:hAnsi="Times New Roman"/>
                <w:sz w:val="24"/>
                <w:szCs w:val="24"/>
              </w:rPr>
              <w:t>Використовує ОЗУ</w:t>
            </w:r>
          </w:p>
          <w:p w14:paraId="69D6E137"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Тип відеокарти</w:t>
            </w:r>
            <w:r w:rsidRPr="00C7001B">
              <w:rPr>
                <w:rFonts w:ascii="Times New Roman" w:hAnsi="Times New Roman"/>
                <w:sz w:val="24"/>
                <w:szCs w:val="24"/>
                <w:lang w:val="uk-UA"/>
              </w:rPr>
              <w:t xml:space="preserve"> </w:t>
            </w:r>
            <w:r w:rsidRPr="00C7001B">
              <w:rPr>
                <w:rFonts w:ascii="Times New Roman" w:hAnsi="Times New Roman"/>
                <w:sz w:val="24"/>
                <w:szCs w:val="24"/>
              </w:rPr>
              <w:t>Інтегрований</w:t>
            </w:r>
          </w:p>
          <w:p w14:paraId="738AEC1F"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Діагональ екрану 23,8''</w:t>
            </w:r>
          </w:p>
          <w:p w14:paraId="339145BE"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Роздільна здатність екрану 1920x1080 Full HD</w:t>
            </w:r>
            <w:r w:rsidRPr="00C7001B">
              <w:rPr>
                <w:rFonts w:ascii="Times New Roman" w:hAnsi="Times New Roman"/>
                <w:sz w:val="24"/>
                <w:szCs w:val="24"/>
              </w:rPr>
              <w:tab/>
            </w:r>
          </w:p>
          <w:p w14:paraId="672D53D3"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Тип матриці</w:t>
            </w:r>
            <w:r w:rsidRPr="00C7001B">
              <w:rPr>
                <w:rFonts w:ascii="Times New Roman" w:hAnsi="Times New Roman"/>
                <w:sz w:val="24"/>
                <w:szCs w:val="24"/>
                <w:lang w:val="uk-UA"/>
              </w:rPr>
              <w:t xml:space="preserve"> </w:t>
            </w:r>
            <w:r w:rsidRPr="00C7001B">
              <w:rPr>
                <w:rFonts w:ascii="Times New Roman" w:hAnsi="Times New Roman"/>
                <w:sz w:val="24"/>
                <w:szCs w:val="24"/>
              </w:rPr>
              <w:t>IPS</w:t>
            </w:r>
          </w:p>
          <w:p w14:paraId="50F5C2A2"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Звукова карта</w:t>
            </w:r>
            <w:r w:rsidRPr="00C7001B">
              <w:rPr>
                <w:rFonts w:ascii="Times New Roman" w:hAnsi="Times New Roman"/>
                <w:sz w:val="24"/>
                <w:szCs w:val="24"/>
                <w:lang w:val="uk-UA"/>
              </w:rPr>
              <w:t xml:space="preserve"> </w:t>
            </w:r>
            <w:r w:rsidRPr="00C7001B">
              <w:rPr>
                <w:rFonts w:ascii="Times New Roman" w:hAnsi="Times New Roman"/>
                <w:sz w:val="24"/>
                <w:szCs w:val="24"/>
              </w:rPr>
              <w:t>Realtek ALC233</w:t>
            </w:r>
          </w:p>
          <w:p w14:paraId="7F3899CA"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Адаптер LAN</w:t>
            </w:r>
            <w:r w:rsidRPr="00C7001B">
              <w:rPr>
                <w:rFonts w:ascii="Times New Roman" w:hAnsi="Times New Roman"/>
                <w:sz w:val="24"/>
                <w:szCs w:val="24"/>
                <w:lang w:val="uk-UA"/>
              </w:rPr>
              <w:t xml:space="preserve"> </w:t>
            </w:r>
            <w:r w:rsidRPr="00C7001B">
              <w:rPr>
                <w:rFonts w:ascii="Times New Roman" w:hAnsi="Times New Roman"/>
                <w:sz w:val="24"/>
                <w:szCs w:val="24"/>
              </w:rPr>
              <w:t>Так</w:t>
            </w:r>
          </w:p>
          <w:p w14:paraId="3970CB86"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Тип бездротової мережі Wi-Fi</w:t>
            </w:r>
            <w:r w:rsidRPr="00C7001B">
              <w:rPr>
                <w:rFonts w:ascii="Times New Roman" w:hAnsi="Times New Roman"/>
                <w:sz w:val="24"/>
                <w:szCs w:val="24"/>
                <w:lang w:val="uk-UA"/>
              </w:rPr>
              <w:t xml:space="preserve"> </w:t>
            </w:r>
            <w:r w:rsidRPr="00C7001B">
              <w:rPr>
                <w:rFonts w:ascii="Times New Roman" w:hAnsi="Times New Roman"/>
                <w:sz w:val="24"/>
                <w:szCs w:val="24"/>
                <w:lang w:val="en-US"/>
              </w:rPr>
              <w:t>Wi</w:t>
            </w:r>
            <w:r w:rsidRPr="00C7001B">
              <w:rPr>
                <w:rFonts w:ascii="Times New Roman" w:hAnsi="Times New Roman"/>
                <w:sz w:val="24"/>
                <w:szCs w:val="24"/>
              </w:rPr>
              <w:t>-</w:t>
            </w:r>
            <w:r w:rsidRPr="00C7001B">
              <w:rPr>
                <w:rFonts w:ascii="Times New Roman" w:hAnsi="Times New Roman"/>
                <w:sz w:val="24"/>
                <w:szCs w:val="24"/>
                <w:lang w:val="en-US"/>
              </w:rPr>
              <w:t>Fi</w:t>
            </w:r>
            <w:r w:rsidRPr="00C7001B">
              <w:rPr>
                <w:rFonts w:ascii="Times New Roman" w:hAnsi="Times New Roman"/>
                <w:sz w:val="24"/>
                <w:szCs w:val="24"/>
              </w:rPr>
              <w:t xml:space="preserve"> 6, 11</w:t>
            </w:r>
            <w:r w:rsidRPr="00C7001B">
              <w:rPr>
                <w:rFonts w:ascii="Times New Roman" w:hAnsi="Times New Roman"/>
                <w:sz w:val="24"/>
                <w:szCs w:val="24"/>
                <w:lang w:val="en-US"/>
              </w:rPr>
              <w:t>ax</w:t>
            </w:r>
          </w:p>
          <w:p w14:paraId="373CB84F"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lang w:val="en-US"/>
              </w:rPr>
              <w:t>Wi</w:t>
            </w:r>
            <w:r w:rsidRPr="00C7001B">
              <w:rPr>
                <w:rFonts w:ascii="Times New Roman" w:hAnsi="Times New Roman"/>
                <w:sz w:val="24"/>
                <w:szCs w:val="24"/>
              </w:rPr>
              <w:t>-</w:t>
            </w:r>
            <w:r w:rsidRPr="00C7001B">
              <w:rPr>
                <w:rFonts w:ascii="Times New Roman" w:hAnsi="Times New Roman"/>
                <w:sz w:val="24"/>
                <w:szCs w:val="24"/>
                <w:lang w:val="en-US"/>
              </w:rPr>
              <w:t>Fi</w:t>
            </w:r>
            <w:r w:rsidRPr="00C7001B">
              <w:rPr>
                <w:rFonts w:ascii="Times New Roman" w:hAnsi="Times New Roman"/>
                <w:sz w:val="24"/>
                <w:szCs w:val="24"/>
                <w:lang w:val="uk-UA"/>
              </w:rPr>
              <w:t xml:space="preserve"> </w:t>
            </w:r>
            <w:r w:rsidRPr="00C7001B">
              <w:rPr>
                <w:rFonts w:ascii="Times New Roman" w:hAnsi="Times New Roman"/>
                <w:sz w:val="24"/>
                <w:szCs w:val="24"/>
              </w:rPr>
              <w:t>Так</w:t>
            </w:r>
          </w:p>
          <w:p w14:paraId="2F77865E"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Роз'єми</w:t>
            </w:r>
          </w:p>
          <w:p w14:paraId="176A8B8F"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 xml:space="preserve">Кількість </w:t>
            </w:r>
            <w:r w:rsidRPr="00C7001B">
              <w:rPr>
                <w:rFonts w:ascii="Times New Roman" w:hAnsi="Times New Roman"/>
                <w:sz w:val="24"/>
                <w:szCs w:val="24"/>
                <w:lang w:val="en-US"/>
              </w:rPr>
              <w:t>USB</w:t>
            </w:r>
            <w:r w:rsidRPr="00C7001B">
              <w:rPr>
                <w:rFonts w:ascii="Times New Roman" w:hAnsi="Times New Roman"/>
                <w:sz w:val="24"/>
                <w:szCs w:val="24"/>
              </w:rPr>
              <w:t xml:space="preserve"> 2.0</w:t>
            </w:r>
            <w:r w:rsidRPr="00C7001B">
              <w:rPr>
                <w:rFonts w:ascii="Times New Roman" w:hAnsi="Times New Roman"/>
                <w:sz w:val="24"/>
                <w:szCs w:val="24"/>
                <w:lang w:val="uk-UA"/>
              </w:rPr>
              <w:t xml:space="preserve"> </w:t>
            </w:r>
            <w:r w:rsidRPr="00C7001B">
              <w:rPr>
                <w:rFonts w:ascii="Times New Roman" w:hAnsi="Times New Roman"/>
                <w:sz w:val="24"/>
                <w:szCs w:val="24"/>
              </w:rPr>
              <w:t>2 шт.</w:t>
            </w:r>
          </w:p>
          <w:p w14:paraId="6D78A465"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 xml:space="preserve">Кількість </w:t>
            </w:r>
            <w:r w:rsidRPr="00C7001B">
              <w:rPr>
                <w:rFonts w:ascii="Times New Roman" w:hAnsi="Times New Roman"/>
                <w:sz w:val="24"/>
                <w:szCs w:val="24"/>
                <w:lang w:val="en-US"/>
              </w:rPr>
              <w:t>USB</w:t>
            </w:r>
            <w:r w:rsidRPr="00C7001B">
              <w:rPr>
                <w:rFonts w:ascii="Times New Roman" w:hAnsi="Times New Roman"/>
                <w:sz w:val="24"/>
                <w:szCs w:val="24"/>
              </w:rPr>
              <w:t xml:space="preserve"> 3.1</w:t>
            </w:r>
            <w:r w:rsidRPr="00C7001B">
              <w:rPr>
                <w:rFonts w:ascii="Times New Roman" w:hAnsi="Times New Roman"/>
                <w:sz w:val="24"/>
                <w:szCs w:val="24"/>
                <w:lang w:val="uk-UA"/>
              </w:rPr>
              <w:t xml:space="preserve"> </w:t>
            </w:r>
            <w:r w:rsidRPr="00C7001B">
              <w:rPr>
                <w:rFonts w:ascii="Times New Roman" w:hAnsi="Times New Roman"/>
                <w:sz w:val="24"/>
                <w:szCs w:val="24"/>
              </w:rPr>
              <w:t>2 шт.</w:t>
            </w:r>
          </w:p>
          <w:p w14:paraId="4847A06A"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 xml:space="preserve">Роз'єм </w:t>
            </w:r>
            <w:r w:rsidRPr="00C7001B">
              <w:rPr>
                <w:rFonts w:ascii="Times New Roman" w:hAnsi="Times New Roman"/>
                <w:sz w:val="24"/>
                <w:szCs w:val="24"/>
                <w:lang w:val="en-US"/>
              </w:rPr>
              <w:t>HDMI</w:t>
            </w:r>
            <w:r w:rsidRPr="00C7001B">
              <w:rPr>
                <w:rFonts w:ascii="Times New Roman" w:hAnsi="Times New Roman"/>
                <w:sz w:val="24"/>
                <w:szCs w:val="24"/>
                <w:lang w:val="uk-UA"/>
              </w:rPr>
              <w:t xml:space="preserve"> </w:t>
            </w:r>
            <w:r w:rsidRPr="00C7001B">
              <w:rPr>
                <w:rFonts w:ascii="Times New Roman" w:hAnsi="Times New Roman"/>
                <w:sz w:val="24"/>
                <w:szCs w:val="24"/>
              </w:rPr>
              <w:t>Так</w:t>
            </w:r>
          </w:p>
          <w:p w14:paraId="7EE1E7BB" w14:textId="77777777" w:rsidR="00624418" w:rsidRPr="00C7001B" w:rsidRDefault="00624418" w:rsidP="00C7001B">
            <w:pPr>
              <w:spacing w:after="0" w:line="240" w:lineRule="auto"/>
              <w:rPr>
                <w:rFonts w:ascii="Times New Roman" w:hAnsi="Times New Roman"/>
                <w:sz w:val="24"/>
                <w:szCs w:val="24"/>
              </w:rPr>
            </w:pPr>
            <w:r w:rsidRPr="00C7001B">
              <w:rPr>
                <w:rFonts w:ascii="Times New Roman" w:hAnsi="Times New Roman"/>
                <w:sz w:val="24"/>
                <w:szCs w:val="24"/>
              </w:rPr>
              <w:t>Комплектація</w:t>
            </w:r>
            <w:r w:rsidRPr="00C7001B">
              <w:rPr>
                <w:rFonts w:ascii="Times New Roman" w:hAnsi="Times New Roman"/>
                <w:sz w:val="24"/>
                <w:szCs w:val="24"/>
                <w:lang w:val="uk-UA"/>
              </w:rPr>
              <w:t xml:space="preserve"> </w:t>
            </w:r>
            <w:r w:rsidRPr="00C7001B">
              <w:rPr>
                <w:rFonts w:ascii="Times New Roman" w:hAnsi="Times New Roman"/>
                <w:sz w:val="24"/>
                <w:szCs w:val="24"/>
              </w:rPr>
              <w:t>Персональний комп'ютер Клавіатура Миша</w:t>
            </w:r>
          </w:p>
        </w:tc>
      </w:tr>
      <w:tr w:rsidR="00C7001B" w:rsidRPr="00C7001B" w14:paraId="0B3E13E3" w14:textId="77777777" w:rsidTr="00C7001B">
        <w:tc>
          <w:tcPr>
            <w:tcW w:w="4111" w:type="dxa"/>
            <w:vAlign w:val="center"/>
          </w:tcPr>
          <w:p w14:paraId="520E2348" w14:textId="77777777" w:rsidR="00624418" w:rsidRDefault="00624418" w:rsidP="00C7001B">
            <w:pPr>
              <w:spacing w:after="0"/>
              <w:rPr>
                <w:rFonts w:ascii="Times New Roman" w:hAnsi="Times New Roman"/>
                <w:sz w:val="24"/>
                <w:szCs w:val="24"/>
                <w:shd w:val="clear" w:color="auto" w:fill="FFFFFF"/>
              </w:rPr>
            </w:pPr>
            <w:r w:rsidRPr="00C7001B">
              <w:rPr>
                <w:rFonts w:ascii="Times New Roman" w:hAnsi="Times New Roman"/>
                <w:sz w:val="24"/>
                <w:szCs w:val="24"/>
              </w:rPr>
              <w:t>БФП кольорового друку Canon PIXMA G3410 c Wi-</w:t>
            </w:r>
            <w:r w:rsidRPr="00C7001B">
              <w:rPr>
                <w:rFonts w:ascii="Times New Roman" w:hAnsi="Times New Roman"/>
                <w:sz w:val="24"/>
                <w:szCs w:val="24"/>
                <w:shd w:val="clear" w:color="auto" w:fill="FFFFFF"/>
              </w:rPr>
              <w:t>Fi [4]</w:t>
            </w:r>
          </w:p>
          <w:p w14:paraId="036C6FE7" w14:textId="77777777" w:rsidR="00C7001B" w:rsidRDefault="009F1B3F" w:rsidP="00C7001B">
            <w:pPr>
              <w:spacing w:after="0"/>
              <w:jc w:val="center"/>
              <w:rPr>
                <w:rFonts w:ascii="Times New Roman" w:hAnsi="Times New Roman"/>
                <w:sz w:val="24"/>
                <w:szCs w:val="24"/>
                <w:shd w:val="clear" w:color="auto" w:fill="FFFFFF"/>
              </w:rPr>
            </w:pPr>
            <w:r w:rsidRPr="00D1028F">
              <w:rPr>
                <w:noProof/>
              </w:rPr>
              <w:drawing>
                <wp:inline distT="0" distB="0" distL="0" distR="0" wp14:anchorId="7EC361F1" wp14:editId="28915A0B">
                  <wp:extent cx="2143125" cy="107632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3125" cy="1076325"/>
                          </a:xfrm>
                          <a:prstGeom prst="rect">
                            <a:avLst/>
                          </a:prstGeom>
                          <a:noFill/>
                          <a:ln>
                            <a:noFill/>
                          </a:ln>
                        </pic:spPr>
                      </pic:pic>
                    </a:graphicData>
                  </a:graphic>
                </wp:inline>
              </w:drawing>
            </w:r>
          </w:p>
          <w:p w14:paraId="720DB639" w14:textId="77777777" w:rsidR="00C7001B" w:rsidRPr="00C7001B" w:rsidRDefault="00C7001B" w:rsidP="00C7001B">
            <w:pPr>
              <w:spacing w:after="0"/>
              <w:rPr>
                <w:rFonts w:ascii="Times New Roman" w:hAnsi="Times New Roman"/>
                <w:sz w:val="24"/>
                <w:szCs w:val="24"/>
              </w:rPr>
            </w:pPr>
          </w:p>
        </w:tc>
        <w:tc>
          <w:tcPr>
            <w:tcW w:w="6136" w:type="dxa"/>
          </w:tcPr>
          <w:p w14:paraId="1314A996" w14:textId="77777777" w:rsidR="00624418" w:rsidRPr="00C7001B" w:rsidRDefault="00624418" w:rsidP="00C7001B">
            <w:pPr>
              <w:spacing w:after="14" w:line="259" w:lineRule="auto"/>
              <w:rPr>
                <w:rFonts w:ascii="Times New Roman" w:hAnsi="Times New Roman"/>
                <w:sz w:val="24"/>
                <w:szCs w:val="24"/>
              </w:rPr>
            </w:pPr>
            <w:r w:rsidRPr="00C7001B">
              <w:rPr>
                <w:rFonts w:ascii="Times New Roman" w:hAnsi="Times New Roman"/>
                <w:sz w:val="24"/>
                <w:szCs w:val="24"/>
              </w:rPr>
              <w:t>Технологія друку</w:t>
            </w:r>
            <w:r w:rsidRPr="00C7001B">
              <w:rPr>
                <w:rFonts w:ascii="Times New Roman" w:hAnsi="Times New Roman"/>
                <w:sz w:val="24"/>
                <w:szCs w:val="24"/>
                <w:lang w:val="uk-UA"/>
              </w:rPr>
              <w:t xml:space="preserve"> </w:t>
            </w:r>
            <w:r w:rsidRPr="00C7001B">
              <w:rPr>
                <w:rFonts w:ascii="Times New Roman" w:hAnsi="Times New Roman"/>
                <w:sz w:val="24"/>
                <w:szCs w:val="24"/>
              </w:rPr>
              <w:t>Струменева</w:t>
            </w:r>
          </w:p>
          <w:p w14:paraId="1ABAA328" w14:textId="77777777" w:rsidR="00624418" w:rsidRPr="00C7001B" w:rsidRDefault="00624418" w:rsidP="00C7001B">
            <w:pPr>
              <w:spacing w:after="14" w:line="259" w:lineRule="auto"/>
              <w:rPr>
                <w:rFonts w:ascii="Times New Roman" w:hAnsi="Times New Roman"/>
                <w:sz w:val="24"/>
                <w:szCs w:val="24"/>
              </w:rPr>
            </w:pPr>
            <w:r w:rsidRPr="00C7001B">
              <w:rPr>
                <w:rFonts w:ascii="Times New Roman" w:hAnsi="Times New Roman"/>
                <w:sz w:val="24"/>
                <w:szCs w:val="24"/>
              </w:rPr>
              <w:t>Друк</w:t>
            </w:r>
            <w:r w:rsidRPr="00C7001B">
              <w:rPr>
                <w:rFonts w:ascii="Times New Roman" w:hAnsi="Times New Roman"/>
                <w:sz w:val="24"/>
                <w:szCs w:val="24"/>
                <w:lang w:val="uk-UA"/>
              </w:rPr>
              <w:t xml:space="preserve"> </w:t>
            </w:r>
            <w:r w:rsidRPr="00C7001B">
              <w:rPr>
                <w:rFonts w:ascii="Times New Roman" w:hAnsi="Times New Roman"/>
                <w:sz w:val="24"/>
                <w:szCs w:val="24"/>
              </w:rPr>
              <w:t>Кольоровий</w:t>
            </w:r>
          </w:p>
          <w:p w14:paraId="0511E9D6" w14:textId="77777777" w:rsidR="00624418" w:rsidRPr="00C7001B" w:rsidRDefault="00624418" w:rsidP="00C7001B">
            <w:pPr>
              <w:spacing w:after="14" w:line="259" w:lineRule="auto"/>
              <w:rPr>
                <w:rFonts w:ascii="Times New Roman" w:hAnsi="Times New Roman"/>
                <w:sz w:val="24"/>
                <w:szCs w:val="24"/>
              </w:rPr>
            </w:pPr>
            <w:r w:rsidRPr="00C7001B">
              <w:rPr>
                <w:rFonts w:ascii="Times New Roman" w:hAnsi="Times New Roman"/>
                <w:sz w:val="24"/>
                <w:szCs w:val="24"/>
              </w:rPr>
              <w:t>Функції</w:t>
            </w:r>
          </w:p>
          <w:p w14:paraId="1B4461FA" w14:textId="77777777" w:rsidR="00624418" w:rsidRPr="00C7001B" w:rsidRDefault="00624418" w:rsidP="00C7001B">
            <w:pPr>
              <w:spacing w:after="14" w:line="259" w:lineRule="auto"/>
              <w:rPr>
                <w:rFonts w:ascii="Times New Roman" w:hAnsi="Times New Roman"/>
                <w:sz w:val="24"/>
                <w:szCs w:val="24"/>
              </w:rPr>
            </w:pPr>
            <w:r w:rsidRPr="00C7001B">
              <w:rPr>
                <w:rFonts w:ascii="Times New Roman" w:hAnsi="Times New Roman"/>
                <w:sz w:val="24"/>
                <w:szCs w:val="24"/>
              </w:rPr>
              <w:t>Друк Копіювання Сканування</w:t>
            </w:r>
          </w:p>
          <w:p w14:paraId="296F863E" w14:textId="77777777" w:rsidR="00624418" w:rsidRPr="00C7001B" w:rsidRDefault="00624418" w:rsidP="00C7001B">
            <w:pPr>
              <w:spacing w:after="14" w:line="259" w:lineRule="auto"/>
              <w:rPr>
                <w:rFonts w:ascii="Times New Roman" w:hAnsi="Times New Roman"/>
                <w:sz w:val="24"/>
                <w:szCs w:val="24"/>
              </w:rPr>
            </w:pPr>
            <w:r w:rsidRPr="00C7001B">
              <w:rPr>
                <w:rFonts w:ascii="Times New Roman" w:hAnsi="Times New Roman"/>
                <w:sz w:val="24"/>
                <w:szCs w:val="24"/>
              </w:rPr>
              <w:t>Особливості 3 в 1</w:t>
            </w:r>
          </w:p>
          <w:p w14:paraId="367DCADF" w14:textId="77777777" w:rsidR="00624418" w:rsidRPr="00C7001B" w:rsidRDefault="00624418" w:rsidP="00C7001B">
            <w:pPr>
              <w:spacing w:after="14" w:line="259" w:lineRule="auto"/>
              <w:rPr>
                <w:rFonts w:ascii="Times New Roman" w:hAnsi="Times New Roman"/>
                <w:sz w:val="24"/>
                <w:szCs w:val="24"/>
              </w:rPr>
            </w:pPr>
            <w:r w:rsidRPr="00C7001B">
              <w:rPr>
                <w:rFonts w:ascii="Times New Roman" w:hAnsi="Times New Roman"/>
                <w:sz w:val="24"/>
                <w:szCs w:val="24"/>
              </w:rPr>
              <w:t>Зі сканером</w:t>
            </w:r>
          </w:p>
          <w:p w14:paraId="12DC9865" w14:textId="77777777" w:rsidR="00624418" w:rsidRPr="00C7001B" w:rsidRDefault="00624418" w:rsidP="00C7001B">
            <w:pPr>
              <w:spacing w:after="14" w:line="259" w:lineRule="auto"/>
              <w:rPr>
                <w:rFonts w:ascii="Times New Roman" w:hAnsi="Times New Roman"/>
                <w:sz w:val="24"/>
                <w:szCs w:val="24"/>
              </w:rPr>
            </w:pPr>
            <w:r w:rsidRPr="00C7001B">
              <w:rPr>
                <w:rFonts w:ascii="Times New Roman" w:hAnsi="Times New Roman"/>
                <w:sz w:val="24"/>
                <w:szCs w:val="24"/>
              </w:rPr>
              <w:t>Друк без полів</w:t>
            </w:r>
          </w:p>
          <w:p w14:paraId="33CF03D4" w14:textId="77777777" w:rsidR="00624418" w:rsidRPr="00C7001B" w:rsidRDefault="00624418" w:rsidP="00C7001B">
            <w:pPr>
              <w:spacing w:after="14" w:line="259" w:lineRule="auto"/>
              <w:rPr>
                <w:rFonts w:ascii="Times New Roman" w:hAnsi="Times New Roman"/>
                <w:sz w:val="24"/>
                <w:szCs w:val="24"/>
              </w:rPr>
            </w:pPr>
            <w:r w:rsidRPr="00C7001B">
              <w:rPr>
                <w:rFonts w:ascii="Times New Roman" w:hAnsi="Times New Roman"/>
                <w:sz w:val="24"/>
                <w:szCs w:val="24"/>
              </w:rPr>
              <w:t>Друк з мобільних пристроїв</w:t>
            </w:r>
          </w:p>
          <w:p w14:paraId="27D2AB24" w14:textId="77777777" w:rsidR="00624418" w:rsidRPr="00C7001B" w:rsidRDefault="00624418" w:rsidP="00C7001B">
            <w:pPr>
              <w:spacing w:after="14" w:line="259" w:lineRule="auto"/>
              <w:rPr>
                <w:rFonts w:ascii="Times New Roman" w:hAnsi="Times New Roman"/>
                <w:sz w:val="24"/>
                <w:szCs w:val="24"/>
              </w:rPr>
            </w:pPr>
            <w:r w:rsidRPr="00C7001B">
              <w:rPr>
                <w:rFonts w:ascii="Times New Roman" w:hAnsi="Times New Roman"/>
                <w:sz w:val="24"/>
                <w:szCs w:val="24"/>
              </w:rPr>
              <w:t>Вбудована СНПЧ</w:t>
            </w:r>
            <w:r w:rsidRPr="00C7001B">
              <w:rPr>
                <w:rFonts w:ascii="Times New Roman" w:hAnsi="Times New Roman"/>
                <w:sz w:val="24"/>
                <w:szCs w:val="24"/>
                <w:lang w:val="uk-UA"/>
              </w:rPr>
              <w:t xml:space="preserve"> </w:t>
            </w:r>
            <w:r w:rsidRPr="00C7001B">
              <w:rPr>
                <w:rFonts w:ascii="Times New Roman" w:hAnsi="Times New Roman"/>
                <w:sz w:val="24"/>
                <w:szCs w:val="24"/>
              </w:rPr>
              <w:t>Так</w:t>
            </w:r>
          </w:p>
          <w:p w14:paraId="57FC56B9" w14:textId="77777777" w:rsidR="00624418" w:rsidRPr="00C7001B" w:rsidRDefault="00624418" w:rsidP="00C7001B">
            <w:pPr>
              <w:spacing w:after="14" w:line="259" w:lineRule="auto"/>
              <w:rPr>
                <w:rFonts w:ascii="Times New Roman" w:hAnsi="Times New Roman"/>
                <w:sz w:val="24"/>
                <w:szCs w:val="24"/>
              </w:rPr>
            </w:pPr>
            <w:r w:rsidRPr="00C7001B">
              <w:rPr>
                <w:rFonts w:ascii="Times New Roman" w:hAnsi="Times New Roman"/>
                <w:sz w:val="24"/>
                <w:szCs w:val="24"/>
              </w:rPr>
              <w:t>Сумісні витратні матеріали</w:t>
            </w:r>
            <w:r w:rsidRPr="00C7001B">
              <w:rPr>
                <w:rFonts w:ascii="Times New Roman" w:hAnsi="Times New Roman"/>
                <w:sz w:val="24"/>
                <w:szCs w:val="24"/>
                <w:lang w:val="uk-UA"/>
              </w:rPr>
              <w:t xml:space="preserve"> </w:t>
            </w:r>
            <w:r w:rsidRPr="00C7001B">
              <w:rPr>
                <w:rFonts w:ascii="Times New Roman" w:hAnsi="Times New Roman"/>
                <w:sz w:val="24"/>
                <w:szCs w:val="24"/>
              </w:rPr>
              <w:t>GI-490</w:t>
            </w:r>
          </w:p>
          <w:p w14:paraId="0697DE76" w14:textId="77777777" w:rsidR="00624418" w:rsidRPr="00C7001B" w:rsidRDefault="00624418" w:rsidP="00C7001B">
            <w:pPr>
              <w:spacing w:after="14" w:line="259" w:lineRule="auto"/>
              <w:rPr>
                <w:rFonts w:ascii="Times New Roman" w:hAnsi="Times New Roman"/>
                <w:sz w:val="24"/>
                <w:szCs w:val="24"/>
              </w:rPr>
            </w:pPr>
            <w:r w:rsidRPr="00C7001B">
              <w:rPr>
                <w:rFonts w:ascii="Times New Roman" w:hAnsi="Times New Roman"/>
                <w:sz w:val="24"/>
                <w:szCs w:val="24"/>
              </w:rPr>
              <w:t>Місткість лотка паперу</w:t>
            </w:r>
            <w:r w:rsidRPr="00C7001B">
              <w:rPr>
                <w:rFonts w:ascii="Times New Roman" w:hAnsi="Times New Roman"/>
                <w:sz w:val="24"/>
                <w:szCs w:val="24"/>
                <w:lang w:val="uk-UA"/>
              </w:rPr>
              <w:t xml:space="preserve"> </w:t>
            </w:r>
            <w:r w:rsidRPr="00C7001B">
              <w:rPr>
                <w:rFonts w:ascii="Times New Roman" w:hAnsi="Times New Roman"/>
                <w:sz w:val="24"/>
                <w:szCs w:val="24"/>
              </w:rPr>
              <w:t>100 стор.</w:t>
            </w:r>
          </w:p>
        </w:tc>
      </w:tr>
      <w:tr w:rsidR="00C7001B" w:rsidRPr="00C7001B" w14:paraId="310A601C" w14:textId="77777777" w:rsidTr="00C7001B">
        <w:tc>
          <w:tcPr>
            <w:tcW w:w="4111" w:type="dxa"/>
            <w:vAlign w:val="center"/>
          </w:tcPr>
          <w:p w14:paraId="678D95B9" w14:textId="77777777" w:rsidR="00624418" w:rsidRDefault="00624418" w:rsidP="00C7001B">
            <w:pPr>
              <w:spacing w:after="0" w:line="259" w:lineRule="auto"/>
              <w:ind w:left="122"/>
              <w:rPr>
                <w:rFonts w:ascii="Times New Roman" w:hAnsi="Times New Roman"/>
                <w:sz w:val="24"/>
                <w:szCs w:val="24"/>
                <w:shd w:val="clear" w:color="auto" w:fill="FFFFFF"/>
              </w:rPr>
            </w:pPr>
            <w:r w:rsidRPr="00C7001B">
              <w:rPr>
                <w:rFonts w:ascii="Times New Roman" w:hAnsi="Times New Roman"/>
                <w:sz w:val="24"/>
                <w:szCs w:val="24"/>
              </w:rPr>
              <w:t xml:space="preserve">Сервер </w:t>
            </w:r>
            <w:r w:rsidRPr="00C7001B">
              <w:rPr>
                <w:rFonts w:ascii="Times New Roman" w:hAnsi="Times New Roman"/>
                <w:sz w:val="24"/>
                <w:szCs w:val="24"/>
                <w:lang w:val="en-US"/>
              </w:rPr>
              <w:t>HP</w:t>
            </w:r>
            <w:r w:rsidRPr="00C7001B">
              <w:rPr>
                <w:rFonts w:ascii="Times New Roman" w:hAnsi="Times New Roman"/>
                <w:sz w:val="24"/>
                <w:szCs w:val="24"/>
              </w:rPr>
              <w:t xml:space="preserve"> </w:t>
            </w:r>
            <w:r w:rsidRPr="00C7001B">
              <w:rPr>
                <w:rFonts w:ascii="Times New Roman" w:hAnsi="Times New Roman"/>
                <w:sz w:val="24"/>
                <w:szCs w:val="24"/>
                <w:lang w:val="en-US"/>
              </w:rPr>
              <w:t>HPE</w:t>
            </w:r>
            <w:r w:rsidRPr="00C7001B">
              <w:rPr>
                <w:rFonts w:ascii="Times New Roman" w:hAnsi="Times New Roman"/>
                <w:sz w:val="24"/>
                <w:szCs w:val="24"/>
              </w:rPr>
              <w:t xml:space="preserve"> </w:t>
            </w:r>
            <w:r w:rsidRPr="00C7001B">
              <w:rPr>
                <w:rFonts w:ascii="Times New Roman" w:hAnsi="Times New Roman"/>
                <w:sz w:val="24"/>
                <w:szCs w:val="24"/>
                <w:lang w:val="en-US"/>
              </w:rPr>
              <w:t>DL</w:t>
            </w:r>
            <w:r w:rsidRPr="00C7001B">
              <w:rPr>
                <w:rFonts w:ascii="Times New Roman" w:hAnsi="Times New Roman"/>
                <w:sz w:val="24"/>
                <w:szCs w:val="24"/>
              </w:rPr>
              <w:t>380</w:t>
            </w:r>
            <w:r w:rsidRPr="00C7001B">
              <w:rPr>
                <w:rFonts w:ascii="Times New Roman" w:hAnsi="Times New Roman"/>
                <w:sz w:val="24"/>
                <w:szCs w:val="24"/>
                <w:lang w:val="uk-UA"/>
              </w:rPr>
              <w:t xml:space="preserve"> Gen10</w:t>
            </w:r>
            <w:r w:rsidRPr="00C7001B">
              <w:rPr>
                <w:rFonts w:ascii="Times New Roman" w:hAnsi="Times New Roman"/>
                <w:sz w:val="24"/>
                <w:szCs w:val="24"/>
                <w:lang w:val="en-US"/>
              </w:rPr>
              <w:t xml:space="preserve"> </w:t>
            </w:r>
            <w:r w:rsidRPr="00C7001B">
              <w:rPr>
                <w:rFonts w:ascii="Times New Roman" w:hAnsi="Times New Roman"/>
                <w:sz w:val="24"/>
                <w:szCs w:val="24"/>
                <w:shd w:val="clear" w:color="auto" w:fill="FFFFFF"/>
              </w:rPr>
              <w:t>[18]</w:t>
            </w:r>
          </w:p>
          <w:p w14:paraId="3DB5C521" w14:textId="77777777" w:rsidR="00C7001B" w:rsidRPr="00C7001B" w:rsidRDefault="009F1B3F" w:rsidP="00C7001B">
            <w:pPr>
              <w:spacing w:after="0" w:line="259" w:lineRule="auto"/>
              <w:ind w:left="122"/>
              <w:jc w:val="center"/>
              <w:rPr>
                <w:rFonts w:ascii="Times New Roman" w:hAnsi="Times New Roman"/>
                <w:sz w:val="24"/>
                <w:szCs w:val="24"/>
                <w:lang w:val="en-US"/>
              </w:rPr>
            </w:pPr>
            <w:r w:rsidRPr="00D1028F">
              <w:rPr>
                <w:noProof/>
              </w:rPr>
              <w:drawing>
                <wp:inline distT="0" distB="0" distL="0" distR="0" wp14:anchorId="6B38210D" wp14:editId="6358CD62">
                  <wp:extent cx="1438275" cy="172402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1724025"/>
                          </a:xfrm>
                          <a:prstGeom prst="rect">
                            <a:avLst/>
                          </a:prstGeom>
                          <a:noFill/>
                          <a:ln>
                            <a:noFill/>
                          </a:ln>
                        </pic:spPr>
                      </pic:pic>
                    </a:graphicData>
                  </a:graphic>
                </wp:inline>
              </w:drawing>
            </w:r>
          </w:p>
        </w:tc>
        <w:tc>
          <w:tcPr>
            <w:tcW w:w="6136" w:type="dxa"/>
          </w:tcPr>
          <w:p w14:paraId="0158648D" w14:textId="77777777" w:rsidR="00624418" w:rsidRPr="00C7001B" w:rsidRDefault="00624418" w:rsidP="00C7001B">
            <w:pPr>
              <w:spacing w:after="0" w:line="259" w:lineRule="auto"/>
              <w:rPr>
                <w:rFonts w:ascii="Times New Roman" w:hAnsi="Times New Roman"/>
                <w:sz w:val="24"/>
                <w:szCs w:val="24"/>
                <w:lang w:val="uk-UA"/>
              </w:rPr>
            </w:pPr>
            <w:r w:rsidRPr="00C7001B">
              <w:rPr>
                <w:rFonts w:ascii="Times New Roman" w:hAnsi="Times New Roman"/>
                <w:sz w:val="24"/>
                <w:szCs w:val="24"/>
                <w:lang w:val="uk-UA"/>
              </w:rPr>
              <w:t>Кількість ядер 12</w:t>
            </w:r>
          </w:p>
          <w:p w14:paraId="3716155E" w14:textId="77777777" w:rsidR="00624418" w:rsidRPr="00C7001B" w:rsidRDefault="00624418" w:rsidP="00C7001B">
            <w:pPr>
              <w:spacing w:after="0" w:line="259" w:lineRule="auto"/>
              <w:rPr>
                <w:rFonts w:ascii="Times New Roman" w:hAnsi="Times New Roman"/>
                <w:sz w:val="24"/>
                <w:szCs w:val="24"/>
                <w:lang w:val="uk-UA"/>
              </w:rPr>
            </w:pPr>
            <w:r w:rsidRPr="00C7001B">
              <w:rPr>
                <w:rFonts w:ascii="Times New Roman" w:hAnsi="Times New Roman"/>
                <w:sz w:val="24"/>
                <w:szCs w:val="24"/>
                <w:lang w:val="uk-UA"/>
              </w:rPr>
              <w:t>Ідентифікатор моделі Срібло 4214</w:t>
            </w:r>
            <w:r w:rsidRPr="00C7001B">
              <w:rPr>
                <w:rFonts w:ascii="Times New Roman" w:hAnsi="Times New Roman"/>
                <w:sz w:val="24"/>
                <w:szCs w:val="24"/>
                <w:lang w:val="en-US"/>
              </w:rPr>
              <w:t>R</w:t>
            </w:r>
          </w:p>
          <w:p w14:paraId="653E8E11" w14:textId="77777777" w:rsidR="00624418" w:rsidRPr="00C7001B" w:rsidRDefault="00624418" w:rsidP="00C7001B">
            <w:pPr>
              <w:spacing w:after="0" w:line="259" w:lineRule="auto"/>
              <w:rPr>
                <w:rFonts w:ascii="Times New Roman" w:hAnsi="Times New Roman"/>
                <w:sz w:val="24"/>
                <w:szCs w:val="24"/>
              </w:rPr>
            </w:pPr>
            <w:r w:rsidRPr="00C7001B">
              <w:rPr>
                <w:rFonts w:ascii="Times New Roman" w:hAnsi="Times New Roman"/>
                <w:sz w:val="24"/>
                <w:szCs w:val="24"/>
              </w:rPr>
              <w:t>Частота 2.933 ГГц</w:t>
            </w:r>
          </w:p>
          <w:p w14:paraId="2BDCFC17" w14:textId="77777777" w:rsidR="00624418" w:rsidRPr="00C7001B" w:rsidRDefault="00624418" w:rsidP="00C7001B">
            <w:pPr>
              <w:spacing w:after="0" w:line="259" w:lineRule="auto"/>
              <w:rPr>
                <w:rFonts w:ascii="Times New Roman" w:hAnsi="Times New Roman"/>
                <w:sz w:val="24"/>
                <w:szCs w:val="24"/>
              </w:rPr>
            </w:pPr>
            <w:r w:rsidRPr="00C7001B">
              <w:rPr>
                <w:rFonts w:ascii="Times New Roman" w:hAnsi="Times New Roman"/>
                <w:sz w:val="24"/>
                <w:szCs w:val="24"/>
              </w:rPr>
              <w:t>Енергоспоживання 100 Вт</w:t>
            </w:r>
          </w:p>
          <w:p w14:paraId="57BFD6FF" w14:textId="77777777" w:rsidR="00624418" w:rsidRPr="00C7001B" w:rsidRDefault="00624418" w:rsidP="00C7001B">
            <w:pPr>
              <w:spacing w:after="0" w:line="259" w:lineRule="auto"/>
              <w:rPr>
                <w:rFonts w:ascii="Times New Roman" w:hAnsi="Times New Roman"/>
                <w:sz w:val="24"/>
                <w:szCs w:val="24"/>
              </w:rPr>
            </w:pPr>
            <w:r w:rsidRPr="00C7001B">
              <w:rPr>
                <w:rFonts w:ascii="Times New Roman" w:hAnsi="Times New Roman"/>
                <w:sz w:val="24"/>
                <w:szCs w:val="24"/>
              </w:rPr>
              <w:t>Кількість встановлених процесорів 1</w:t>
            </w:r>
          </w:p>
          <w:p w14:paraId="75A7C9E7" w14:textId="77777777" w:rsidR="00624418" w:rsidRPr="00C7001B" w:rsidRDefault="00624418" w:rsidP="00C7001B">
            <w:pPr>
              <w:spacing w:after="0" w:line="259" w:lineRule="auto"/>
              <w:rPr>
                <w:rFonts w:ascii="Times New Roman" w:hAnsi="Times New Roman"/>
                <w:sz w:val="24"/>
                <w:szCs w:val="24"/>
              </w:rPr>
            </w:pPr>
            <w:r w:rsidRPr="00C7001B">
              <w:rPr>
                <w:rFonts w:ascii="Times New Roman" w:hAnsi="Times New Roman"/>
                <w:sz w:val="24"/>
                <w:szCs w:val="24"/>
              </w:rPr>
              <w:t>Оперативна пам'ять</w:t>
            </w:r>
          </w:p>
          <w:p w14:paraId="40F997E2" w14:textId="77777777" w:rsidR="00624418" w:rsidRPr="00C7001B" w:rsidRDefault="00624418" w:rsidP="00C7001B">
            <w:pPr>
              <w:spacing w:after="0" w:line="259" w:lineRule="auto"/>
              <w:rPr>
                <w:rFonts w:ascii="Times New Roman" w:hAnsi="Times New Roman"/>
                <w:sz w:val="24"/>
                <w:szCs w:val="24"/>
              </w:rPr>
            </w:pPr>
            <w:r w:rsidRPr="00C7001B">
              <w:rPr>
                <w:rFonts w:ascii="Times New Roman" w:hAnsi="Times New Roman"/>
                <w:sz w:val="24"/>
                <w:szCs w:val="24"/>
              </w:rPr>
              <w:t>Об'єм встановленої пам'яті 32 ГБ</w:t>
            </w:r>
          </w:p>
          <w:p w14:paraId="42448168" w14:textId="77777777" w:rsidR="00624418" w:rsidRPr="00C7001B" w:rsidRDefault="00624418" w:rsidP="00C7001B">
            <w:pPr>
              <w:spacing w:after="0" w:line="259" w:lineRule="auto"/>
              <w:rPr>
                <w:rFonts w:ascii="Times New Roman" w:hAnsi="Times New Roman"/>
                <w:sz w:val="24"/>
                <w:szCs w:val="24"/>
              </w:rPr>
            </w:pPr>
            <w:r w:rsidRPr="00C7001B">
              <w:rPr>
                <w:rFonts w:ascii="Times New Roman" w:hAnsi="Times New Roman"/>
                <w:sz w:val="24"/>
                <w:szCs w:val="24"/>
              </w:rPr>
              <w:t>Мережева плата</w:t>
            </w:r>
          </w:p>
          <w:p w14:paraId="5925577C" w14:textId="77777777" w:rsidR="00624418" w:rsidRPr="00C7001B" w:rsidRDefault="00624418" w:rsidP="00C7001B">
            <w:pPr>
              <w:spacing w:after="0" w:line="259" w:lineRule="auto"/>
              <w:ind w:right="1933"/>
              <w:rPr>
                <w:rFonts w:ascii="Times New Roman" w:hAnsi="Times New Roman"/>
                <w:sz w:val="24"/>
                <w:szCs w:val="24"/>
              </w:rPr>
            </w:pPr>
            <w:r w:rsidRPr="00C7001B">
              <w:rPr>
                <w:rFonts w:ascii="Times New Roman" w:hAnsi="Times New Roman"/>
                <w:sz w:val="24"/>
                <w:szCs w:val="24"/>
              </w:rPr>
              <w:t xml:space="preserve">Мережевий контролер Вбудований </w:t>
            </w:r>
            <w:r w:rsidRPr="00C7001B">
              <w:rPr>
                <w:rFonts w:ascii="Times New Roman" w:hAnsi="Times New Roman"/>
                <w:sz w:val="24"/>
                <w:szCs w:val="24"/>
                <w:lang w:val="en-US"/>
              </w:rPr>
              <w:t>HPE</w:t>
            </w:r>
            <w:r w:rsidRPr="00C7001B">
              <w:rPr>
                <w:rFonts w:ascii="Times New Roman" w:hAnsi="Times New Roman"/>
                <w:sz w:val="24"/>
                <w:szCs w:val="24"/>
              </w:rPr>
              <w:t xml:space="preserve"> </w:t>
            </w:r>
            <w:r w:rsidRPr="00C7001B">
              <w:rPr>
                <w:rFonts w:ascii="Times New Roman" w:hAnsi="Times New Roman"/>
                <w:sz w:val="24"/>
                <w:szCs w:val="24"/>
                <w:lang w:val="en-US"/>
              </w:rPr>
              <w:t>Ethernet</w:t>
            </w:r>
            <w:r w:rsidRPr="00C7001B">
              <w:rPr>
                <w:rFonts w:ascii="Times New Roman" w:hAnsi="Times New Roman"/>
                <w:sz w:val="24"/>
                <w:szCs w:val="24"/>
              </w:rPr>
              <w:t xml:space="preserve">/4 </w:t>
            </w:r>
            <w:r w:rsidRPr="00C7001B">
              <w:rPr>
                <w:rFonts w:ascii="Times New Roman" w:hAnsi="Times New Roman"/>
                <w:sz w:val="24"/>
                <w:szCs w:val="24"/>
                <w:lang w:val="en-US"/>
              </w:rPr>
              <w:t>x</w:t>
            </w:r>
            <w:r w:rsidRPr="00C7001B">
              <w:rPr>
                <w:rFonts w:ascii="Times New Roman" w:hAnsi="Times New Roman"/>
                <w:sz w:val="24"/>
                <w:szCs w:val="24"/>
              </w:rPr>
              <w:t xml:space="preserve"> 1</w:t>
            </w:r>
            <w:r w:rsidRPr="00C7001B">
              <w:rPr>
                <w:rFonts w:ascii="Times New Roman" w:hAnsi="Times New Roman"/>
                <w:sz w:val="24"/>
                <w:szCs w:val="24"/>
                <w:lang w:val="en-US"/>
              </w:rPr>
              <w:t>GbE</w:t>
            </w:r>
          </w:p>
          <w:p w14:paraId="089A0EAF" w14:textId="77777777" w:rsidR="00624418" w:rsidRPr="00C7001B" w:rsidRDefault="00624418" w:rsidP="00C7001B">
            <w:pPr>
              <w:spacing w:after="0" w:line="259" w:lineRule="auto"/>
              <w:ind w:right="1933"/>
              <w:rPr>
                <w:rFonts w:ascii="Times New Roman" w:hAnsi="Times New Roman"/>
                <w:sz w:val="24"/>
                <w:szCs w:val="24"/>
              </w:rPr>
            </w:pPr>
            <w:r w:rsidRPr="00C7001B">
              <w:rPr>
                <w:rFonts w:ascii="Times New Roman" w:hAnsi="Times New Roman"/>
                <w:sz w:val="24"/>
                <w:szCs w:val="24"/>
              </w:rPr>
              <w:t>Формат дисків 2,5 дюйма (SFF)/з можливістю оновлення до 24 SFF спереду + 2 SFF ззаду</w:t>
            </w:r>
          </w:p>
          <w:p w14:paraId="193212DD" w14:textId="77777777" w:rsidR="00624418" w:rsidRPr="00C7001B" w:rsidRDefault="00624418" w:rsidP="00C7001B">
            <w:pPr>
              <w:spacing w:after="0" w:line="259" w:lineRule="auto"/>
              <w:ind w:right="1933"/>
              <w:rPr>
                <w:rFonts w:ascii="Times New Roman" w:hAnsi="Times New Roman"/>
                <w:sz w:val="24"/>
                <w:szCs w:val="24"/>
              </w:rPr>
            </w:pPr>
            <w:r w:rsidRPr="00C7001B">
              <w:rPr>
                <w:rFonts w:ascii="Times New Roman" w:hAnsi="Times New Roman"/>
                <w:sz w:val="24"/>
                <w:szCs w:val="24"/>
              </w:rPr>
              <w:t>Максимальна кількість (базово) 8</w:t>
            </w:r>
          </w:p>
        </w:tc>
      </w:tr>
      <w:tr w:rsidR="00C7001B" w:rsidRPr="00C7001B" w14:paraId="6317B577" w14:textId="77777777" w:rsidTr="00C7001B">
        <w:trPr>
          <w:trHeight w:val="2606"/>
        </w:trPr>
        <w:tc>
          <w:tcPr>
            <w:tcW w:w="4111" w:type="dxa"/>
            <w:vAlign w:val="center"/>
          </w:tcPr>
          <w:p w14:paraId="7615D202" w14:textId="77777777" w:rsidR="00624418" w:rsidRPr="00C7001B" w:rsidRDefault="00624418" w:rsidP="00C7001B">
            <w:pPr>
              <w:spacing w:after="0" w:line="259" w:lineRule="auto"/>
              <w:ind w:left="122"/>
              <w:rPr>
                <w:rFonts w:ascii="Times New Roman" w:hAnsi="Times New Roman"/>
                <w:sz w:val="24"/>
                <w:szCs w:val="24"/>
              </w:rPr>
            </w:pPr>
            <w:r w:rsidRPr="00C7001B">
              <w:rPr>
                <w:rFonts w:ascii="Times New Roman" w:hAnsi="Times New Roman"/>
                <w:sz w:val="24"/>
                <w:szCs w:val="24"/>
              </w:rPr>
              <w:t xml:space="preserve">Жорсткий диск для </w:t>
            </w:r>
            <w:r w:rsidRPr="00C7001B">
              <w:rPr>
                <w:rFonts w:ascii="Times New Roman" w:hAnsi="Times New Roman"/>
                <w:sz w:val="24"/>
                <w:szCs w:val="24"/>
                <w:shd w:val="clear" w:color="auto" w:fill="FFFFFF"/>
              </w:rPr>
              <w:t>сервера [18]</w:t>
            </w:r>
            <w:r w:rsidRPr="00C7001B">
              <w:rPr>
                <w:rFonts w:ascii="Times New Roman" w:hAnsi="Times New Roman"/>
                <w:sz w:val="24"/>
                <w:szCs w:val="24"/>
              </w:rPr>
              <w:t xml:space="preserve"> </w:t>
            </w:r>
          </w:p>
        </w:tc>
        <w:tc>
          <w:tcPr>
            <w:tcW w:w="6136" w:type="dxa"/>
          </w:tcPr>
          <w:p w14:paraId="3E268DA3" w14:textId="77777777" w:rsidR="00624418" w:rsidRPr="00C7001B" w:rsidRDefault="00624418" w:rsidP="00C7001B">
            <w:pPr>
              <w:spacing w:after="9" w:line="259" w:lineRule="auto"/>
              <w:rPr>
                <w:rFonts w:ascii="Times New Roman" w:hAnsi="Times New Roman"/>
                <w:sz w:val="24"/>
                <w:szCs w:val="24"/>
              </w:rPr>
            </w:pPr>
            <w:r w:rsidRPr="00C7001B">
              <w:rPr>
                <w:rFonts w:ascii="Times New Roman" w:hAnsi="Times New Roman"/>
                <w:sz w:val="24"/>
                <w:szCs w:val="24"/>
              </w:rPr>
              <w:t xml:space="preserve">Виробник: Seagate; </w:t>
            </w:r>
          </w:p>
          <w:p w14:paraId="68148A3E" w14:textId="77777777" w:rsidR="00624418" w:rsidRPr="00C7001B" w:rsidRDefault="00624418" w:rsidP="00C7001B">
            <w:pPr>
              <w:spacing w:after="8" w:line="259" w:lineRule="auto"/>
              <w:rPr>
                <w:rFonts w:ascii="Times New Roman" w:hAnsi="Times New Roman"/>
                <w:sz w:val="24"/>
                <w:szCs w:val="24"/>
              </w:rPr>
            </w:pPr>
            <w:r w:rsidRPr="00C7001B">
              <w:rPr>
                <w:rFonts w:ascii="Times New Roman" w:hAnsi="Times New Roman"/>
                <w:sz w:val="24"/>
                <w:szCs w:val="24"/>
              </w:rPr>
              <w:t xml:space="preserve">Артикул: ST1200MM0129; </w:t>
            </w:r>
          </w:p>
          <w:p w14:paraId="7708592B" w14:textId="77777777" w:rsidR="00624418" w:rsidRPr="00C7001B" w:rsidRDefault="00624418" w:rsidP="00C7001B">
            <w:pPr>
              <w:spacing w:after="0" w:line="259" w:lineRule="auto"/>
              <w:rPr>
                <w:rFonts w:ascii="Times New Roman" w:hAnsi="Times New Roman"/>
                <w:sz w:val="24"/>
                <w:szCs w:val="24"/>
              </w:rPr>
            </w:pPr>
            <w:r w:rsidRPr="00C7001B">
              <w:rPr>
                <w:rFonts w:ascii="Times New Roman" w:hAnsi="Times New Roman"/>
                <w:sz w:val="24"/>
                <w:szCs w:val="24"/>
              </w:rPr>
              <w:t>Тип накопичувача HDD</w:t>
            </w:r>
          </w:p>
          <w:p w14:paraId="1651AF00" w14:textId="77777777" w:rsidR="00624418" w:rsidRPr="00C7001B" w:rsidRDefault="00624418" w:rsidP="00C7001B">
            <w:pPr>
              <w:spacing w:after="0" w:line="259" w:lineRule="auto"/>
              <w:rPr>
                <w:rFonts w:ascii="Times New Roman" w:hAnsi="Times New Roman"/>
                <w:sz w:val="24"/>
                <w:szCs w:val="24"/>
              </w:rPr>
            </w:pPr>
            <w:r w:rsidRPr="00C7001B">
              <w:rPr>
                <w:rFonts w:ascii="Times New Roman" w:hAnsi="Times New Roman"/>
                <w:sz w:val="24"/>
                <w:szCs w:val="24"/>
              </w:rPr>
              <w:t>Об'єм 1,2 ТБ</w:t>
            </w:r>
          </w:p>
          <w:p w14:paraId="56B34786" w14:textId="77777777" w:rsidR="00624418" w:rsidRPr="00C7001B" w:rsidRDefault="00624418" w:rsidP="00C7001B">
            <w:pPr>
              <w:spacing w:after="0" w:line="259" w:lineRule="auto"/>
              <w:rPr>
                <w:rFonts w:ascii="Times New Roman" w:hAnsi="Times New Roman"/>
                <w:sz w:val="24"/>
                <w:szCs w:val="24"/>
              </w:rPr>
            </w:pPr>
            <w:r w:rsidRPr="00C7001B">
              <w:rPr>
                <w:rFonts w:ascii="Times New Roman" w:hAnsi="Times New Roman"/>
                <w:sz w:val="24"/>
                <w:szCs w:val="24"/>
              </w:rPr>
              <w:t>Форм-фактор 2,5" (SFF)</w:t>
            </w:r>
          </w:p>
          <w:p w14:paraId="36CBC62F" w14:textId="77777777" w:rsidR="00624418" w:rsidRPr="00C7001B" w:rsidRDefault="00624418" w:rsidP="00C7001B">
            <w:pPr>
              <w:spacing w:after="0" w:line="259" w:lineRule="auto"/>
              <w:rPr>
                <w:rFonts w:ascii="Times New Roman" w:hAnsi="Times New Roman"/>
                <w:sz w:val="24"/>
                <w:szCs w:val="24"/>
              </w:rPr>
            </w:pPr>
            <w:r w:rsidRPr="00C7001B">
              <w:rPr>
                <w:rFonts w:ascii="Times New Roman" w:hAnsi="Times New Roman"/>
                <w:sz w:val="24"/>
                <w:szCs w:val="24"/>
              </w:rPr>
              <w:t>Інтерфейс SAS-3.0 (12 Гбіт/с)</w:t>
            </w:r>
          </w:p>
          <w:p w14:paraId="427EBF22" w14:textId="77777777" w:rsidR="00624418" w:rsidRPr="00C7001B" w:rsidRDefault="00624418" w:rsidP="00C7001B">
            <w:pPr>
              <w:spacing w:after="0" w:line="259" w:lineRule="auto"/>
              <w:rPr>
                <w:rFonts w:ascii="Times New Roman" w:hAnsi="Times New Roman"/>
                <w:sz w:val="24"/>
                <w:szCs w:val="24"/>
              </w:rPr>
            </w:pPr>
            <w:r w:rsidRPr="00C7001B">
              <w:rPr>
                <w:rFonts w:ascii="Times New Roman" w:hAnsi="Times New Roman"/>
                <w:sz w:val="24"/>
                <w:szCs w:val="24"/>
              </w:rPr>
              <w:t>Об'єм буфера 256 МБ</w:t>
            </w:r>
          </w:p>
          <w:p w14:paraId="13774ED3" w14:textId="77777777" w:rsidR="00624418" w:rsidRPr="00C7001B" w:rsidRDefault="00624418" w:rsidP="00C7001B">
            <w:pPr>
              <w:spacing w:after="0" w:line="259" w:lineRule="auto"/>
              <w:rPr>
                <w:rFonts w:ascii="Times New Roman" w:hAnsi="Times New Roman"/>
                <w:sz w:val="24"/>
                <w:szCs w:val="24"/>
              </w:rPr>
            </w:pPr>
            <w:r w:rsidRPr="00C7001B">
              <w:rPr>
                <w:rFonts w:ascii="Times New Roman" w:hAnsi="Times New Roman"/>
                <w:sz w:val="24"/>
                <w:szCs w:val="24"/>
              </w:rPr>
              <w:t xml:space="preserve">Швидкість обертання шпинделя </w:t>
            </w:r>
            <w:r w:rsidRPr="00C7001B">
              <w:rPr>
                <w:rFonts w:ascii="Times New Roman" w:hAnsi="Times New Roman"/>
                <w:sz w:val="24"/>
                <w:szCs w:val="24"/>
              </w:rPr>
              <w:tab/>
              <w:t>10000 об./Хв.</w:t>
            </w:r>
          </w:p>
        </w:tc>
      </w:tr>
      <w:tr w:rsidR="00C7001B" w:rsidRPr="00C7001B" w14:paraId="18DB0111" w14:textId="77777777" w:rsidTr="00C7001B">
        <w:tc>
          <w:tcPr>
            <w:tcW w:w="4111" w:type="dxa"/>
            <w:vAlign w:val="center"/>
          </w:tcPr>
          <w:p w14:paraId="1F9974A4" w14:textId="77777777" w:rsidR="00624418" w:rsidRPr="00C7001B" w:rsidRDefault="00624418" w:rsidP="00C7001B">
            <w:pPr>
              <w:spacing w:after="0" w:line="239" w:lineRule="auto"/>
              <w:ind w:left="122"/>
              <w:rPr>
                <w:rFonts w:ascii="Times New Roman" w:hAnsi="Times New Roman"/>
                <w:i/>
                <w:sz w:val="24"/>
                <w:szCs w:val="24"/>
                <w:lang w:val="en-US"/>
              </w:rPr>
            </w:pPr>
            <w:r w:rsidRPr="00C7001B">
              <w:rPr>
                <w:rFonts w:ascii="Times New Roman" w:hAnsi="Times New Roman"/>
                <w:sz w:val="24"/>
                <w:szCs w:val="24"/>
                <w:lang w:val="uk-UA"/>
              </w:rPr>
              <w:t>Комплект Vinga KBSW-120 Black</w:t>
            </w:r>
            <w:r w:rsidRPr="00C7001B">
              <w:rPr>
                <w:rFonts w:ascii="Times New Roman" w:hAnsi="Times New Roman"/>
                <w:sz w:val="24"/>
                <w:szCs w:val="24"/>
                <w:lang w:val="en-US"/>
              </w:rPr>
              <w:t xml:space="preserve"> </w:t>
            </w:r>
            <w:r w:rsidRPr="00C7001B">
              <w:rPr>
                <w:rFonts w:ascii="Times New Roman" w:hAnsi="Times New Roman"/>
                <w:sz w:val="24"/>
                <w:szCs w:val="24"/>
                <w:shd w:val="clear" w:color="auto" w:fill="FFFFFF"/>
              </w:rPr>
              <w:t>[3]</w:t>
            </w:r>
          </w:p>
        </w:tc>
        <w:tc>
          <w:tcPr>
            <w:tcW w:w="6136" w:type="dxa"/>
          </w:tcPr>
          <w:p w14:paraId="5D1C8C52" w14:textId="77777777" w:rsidR="00624418" w:rsidRPr="00C7001B" w:rsidRDefault="00624418" w:rsidP="00C7001B">
            <w:pPr>
              <w:spacing w:after="0" w:line="259" w:lineRule="auto"/>
              <w:rPr>
                <w:rFonts w:ascii="Times New Roman" w:hAnsi="Times New Roman"/>
                <w:sz w:val="24"/>
                <w:szCs w:val="24"/>
                <w:lang w:val="uk-UA"/>
              </w:rPr>
            </w:pPr>
            <w:r w:rsidRPr="00C7001B">
              <w:rPr>
                <w:rFonts w:ascii="Times New Roman" w:hAnsi="Times New Roman"/>
                <w:sz w:val="24"/>
                <w:szCs w:val="24"/>
                <w:lang w:val="uk-UA"/>
              </w:rPr>
              <w:t xml:space="preserve">Підключення бездротове </w:t>
            </w:r>
          </w:p>
          <w:p w14:paraId="2B401057" w14:textId="77777777" w:rsidR="00624418" w:rsidRPr="00C7001B" w:rsidRDefault="00624418" w:rsidP="00C7001B">
            <w:pPr>
              <w:spacing w:after="0" w:line="259" w:lineRule="auto"/>
              <w:rPr>
                <w:rFonts w:ascii="Times New Roman" w:hAnsi="Times New Roman"/>
                <w:sz w:val="24"/>
                <w:szCs w:val="24"/>
                <w:lang w:val="uk-UA"/>
              </w:rPr>
            </w:pPr>
            <w:r w:rsidRPr="00C7001B">
              <w:rPr>
                <w:rFonts w:ascii="Times New Roman" w:hAnsi="Times New Roman"/>
                <w:sz w:val="24"/>
                <w:szCs w:val="24"/>
                <w:lang w:val="uk-UA"/>
              </w:rPr>
              <w:t xml:space="preserve">інтерфейс підключення Wireless (радіо інтерфейс) </w:t>
            </w:r>
          </w:p>
          <w:p w14:paraId="53BF9852" w14:textId="77777777" w:rsidR="00624418" w:rsidRPr="00C7001B" w:rsidRDefault="00624418" w:rsidP="00C7001B">
            <w:pPr>
              <w:spacing w:after="0" w:line="259" w:lineRule="auto"/>
              <w:rPr>
                <w:rFonts w:ascii="Times New Roman" w:hAnsi="Times New Roman"/>
                <w:sz w:val="24"/>
                <w:szCs w:val="24"/>
                <w:lang w:val="uk-UA"/>
              </w:rPr>
            </w:pPr>
            <w:r w:rsidRPr="00C7001B">
              <w:rPr>
                <w:rFonts w:ascii="Times New Roman" w:hAnsi="Times New Roman"/>
                <w:sz w:val="24"/>
                <w:szCs w:val="24"/>
                <w:lang w:val="uk-UA"/>
              </w:rPr>
              <w:t xml:space="preserve">Тип клавіш мембранний </w:t>
            </w:r>
          </w:p>
          <w:p w14:paraId="78435CE6" w14:textId="77777777" w:rsidR="00624418" w:rsidRPr="00C7001B" w:rsidRDefault="00624418" w:rsidP="00C7001B">
            <w:pPr>
              <w:spacing w:after="0" w:line="259" w:lineRule="auto"/>
              <w:rPr>
                <w:rFonts w:ascii="Times New Roman" w:hAnsi="Times New Roman"/>
                <w:sz w:val="24"/>
                <w:szCs w:val="24"/>
                <w:lang w:val="uk-UA"/>
              </w:rPr>
            </w:pPr>
            <w:r w:rsidRPr="00C7001B">
              <w:rPr>
                <w:rFonts w:ascii="Times New Roman" w:hAnsi="Times New Roman"/>
                <w:sz w:val="24"/>
                <w:szCs w:val="24"/>
                <w:lang w:val="uk-UA"/>
              </w:rPr>
              <w:t xml:space="preserve">Тип сенсора оптичний </w:t>
            </w:r>
          </w:p>
          <w:p w14:paraId="4B4FDEF6" w14:textId="77777777" w:rsidR="00624418" w:rsidRPr="00C7001B" w:rsidRDefault="00624418" w:rsidP="00C7001B">
            <w:pPr>
              <w:spacing w:after="0" w:line="259" w:lineRule="auto"/>
              <w:rPr>
                <w:rFonts w:ascii="Times New Roman" w:hAnsi="Times New Roman"/>
                <w:sz w:val="24"/>
                <w:szCs w:val="24"/>
                <w:lang w:val="uk-UA"/>
              </w:rPr>
            </w:pPr>
            <w:r w:rsidRPr="00C7001B">
              <w:rPr>
                <w:rFonts w:ascii="Times New Roman" w:hAnsi="Times New Roman"/>
                <w:sz w:val="24"/>
                <w:szCs w:val="24"/>
                <w:lang w:val="uk-UA"/>
              </w:rPr>
              <w:t xml:space="preserve">Кількість кнопок 3 </w:t>
            </w:r>
          </w:p>
          <w:p w14:paraId="52296380" w14:textId="77777777" w:rsidR="00624418" w:rsidRPr="00C7001B" w:rsidRDefault="00624418" w:rsidP="00C7001B">
            <w:pPr>
              <w:spacing w:after="0" w:line="259" w:lineRule="auto"/>
              <w:rPr>
                <w:rFonts w:ascii="Times New Roman" w:hAnsi="Times New Roman"/>
                <w:sz w:val="24"/>
                <w:szCs w:val="24"/>
                <w:lang w:val="uk-UA"/>
              </w:rPr>
            </w:pPr>
            <w:r w:rsidRPr="00C7001B">
              <w:rPr>
                <w:rFonts w:ascii="Times New Roman" w:hAnsi="Times New Roman"/>
                <w:sz w:val="24"/>
                <w:szCs w:val="24"/>
                <w:lang w:val="uk-UA"/>
              </w:rPr>
              <w:t>Максимальна роздільна здатність сенсора 1200 dpi</w:t>
            </w:r>
          </w:p>
        </w:tc>
      </w:tr>
    </w:tbl>
    <w:p w14:paraId="24C49B4E" w14:textId="77777777" w:rsidR="00624418" w:rsidRPr="00C7001B" w:rsidRDefault="00624418" w:rsidP="00624418">
      <w:pPr>
        <w:spacing w:after="405" w:line="259" w:lineRule="auto"/>
        <w:ind w:left="-5" w:hanging="10"/>
        <w:rPr>
          <w:rFonts w:ascii="Times New Roman" w:hAnsi="Times New Roman"/>
          <w:i/>
          <w:sz w:val="28"/>
          <w:szCs w:val="28"/>
        </w:rPr>
      </w:pPr>
    </w:p>
    <w:p w14:paraId="2586C6AB" w14:textId="77777777" w:rsidR="00624418" w:rsidRPr="00C7001B" w:rsidRDefault="00624418" w:rsidP="00C7001B">
      <w:pPr>
        <w:spacing w:after="0" w:line="259" w:lineRule="auto"/>
        <w:ind w:left="-5" w:hanging="10"/>
        <w:jc w:val="center"/>
        <w:rPr>
          <w:rFonts w:ascii="Times New Roman" w:hAnsi="Times New Roman"/>
          <w:sz w:val="28"/>
          <w:szCs w:val="28"/>
        </w:rPr>
      </w:pPr>
      <w:r w:rsidRPr="00C7001B">
        <w:rPr>
          <w:rFonts w:ascii="Times New Roman" w:hAnsi="Times New Roman"/>
          <w:sz w:val="28"/>
          <w:szCs w:val="28"/>
        </w:rPr>
        <w:t xml:space="preserve">Таблиця </w:t>
      </w:r>
      <w:r w:rsidR="00C7001B">
        <w:rPr>
          <w:rFonts w:ascii="Times New Roman" w:hAnsi="Times New Roman"/>
          <w:sz w:val="28"/>
          <w:szCs w:val="28"/>
          <w:lang w:val="uk-UA"/>
        </w:rPr>
        <w:t>2.3</w:t>
      </w:r>
      <w:r w:rsidRPr="00C7001B">
        <w:rPr>
          <w:rFonts w:ascii="Times New Roman" w:hAnsi="Times New Roman"/>
          <w:sz w:val="28"/>
          <w:szCs w:val="28"/>
        </w:rPr>
        <w:t>. Вартість апаратного забезпечення</w:t>
      </w:r>
      <w:r w:rsidR="0032254D">
        <w:rPr>
          <w:rFonts w:ascii="Times New Roman" w:hAnsi="Times New Roman"/>
          <w:sz w:val="28"/>
          <w:szCs w:val="28"/>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7"/>
        <w:gridCol w:w="2394"/>
        <w:gridCol w:w="2376"/>
        <w:gridCol w:w="2376"/>
      </w:tblGrid>
      <w:tr w:rsidR="00C7001B" w:rsidRPr="00C7001B" w14:paraId="519B81C6" w14:textId="77777777" w:rsidTr="00C7001B">
        <w:trPr>
          <w:trHeight w:val="887"/>
        </w:trPr>
        <w:tc>
          <w:tcPr>
            <w:tcW w:w="2549" w:type="dxa"/>
            <w:vAlign w:val="center"/>
          </w:tcPr>
          <w:p w14:paraId="3E8064F7" w14:textId="77777777" w:rsidR="00624418" w:rsidRPr="00C7001B" w:rsidRDefault="00624418" w:rsidP="00C7001B">
            <w:pPr>
              <w:spacing w:after="0" w:line="259" w:lineRule="auto"/>
              <w:jc w:val="center"/>
              <w:rPr>
                <w:rFonts w:ascii="Times New Roman" w:hAnsi="Times New Roman"/>
                <w:b/>
                <w:sz w:val="28"/>
                <w:szCs w:val="28"/>
                <w:lang w:val="uk-UA"/>
              </w:rPr>
            </w:pPr>
            <w:r w:rsidRPr="00C7001B">
              <w:rPr>
                <w:rFonts w:ascii="Times New Roman" w:hAnsi="Times New Roman"/>
                <w:b/>
                <w:sz w:val="28"/>
                <w:szCs w:val="28"/>
                <w:lang w:val="uk-UA"/>
              </w:rPr>
              <w:t>Найменування</w:t>
            </w:r>
          </w:p>
        </w:tc>
        <w:tc>
          <w:tcPr>
            <w:tcW w:w="2549" w:type="dxa"/>
            <w:vAlign w:val="center"/>
          </w:tcPr>
          <w:p w14:paraId="5EAE1F36" w14:textId="77777777" w:rsidR="00624418" w:rsidRPr="00C7001B" w:rsidRDefault="00624418" w:rsidP="00C7001B">
            <w:pPr>
              <w:spacing w:after="0" w:line="259" w:lineRule="auto"/>
              <w:jc w:val="center"/>
              <w:rPr>
                <w:rFonts w:ascii="Times New Roman" w:hAnsi="Times New Roman"/>
                <w:b/>
                <w:sz w:val="28"/>
                <w:szCs w:val="28"/>
                <w:lang w:val="en-US"/>
              </w:rPr>
            </w:pPr>
            <w:r w:rsidRPr="00C7001B">
              <w:rPr>
                <w:rFonts w:ascii="Times New Roman" w:hAnsi="Times New Roman"/>
                <w:b/>
                <w:sz w:val="28"/>
                <w:szCs w:val="28"/>
                <w:lang w:val="uk-UA"/>
              </w:rPr>
              <w:t>Кількість</w:t>
            </w:r>
          </w:p>
        </w:tc>
        <w:tc>
          <w:tcPr>
            <w:tcW w:w="2549" w:type="dxa"/>
            <w:vAlign w:val="center"/>
          </w:tcPr>
          <w:p w14:paraId="58F03F65" w14:textId="77777777" w:rsidR="00624418" w:rsidRPr="00C7001B" w:rsidRDefault="00624418" w:rsidP="00C7001B">
            <w:pPr>
              <w:spacing w:after="0" w:line="259" w:lineRule="auto"/>
              <w:jc w:val="center"/>
              <w:rPr>
                <w:rFonts w:ascii="Times New Roman" w:hAnsi="Times New Roman"/>
                <w:b/>
                <w:sz w:val="28"/>
                <w:szCs w:val="28"/>
                <w:lang w:val="uk-UA"/>
              </w:rPr>
            </w:pPr>
            <w:r w:rsidRPr="00C7001B">
              <w:rPr>
                <w:rFonts w:ascii="Times New Roman" w:hAnsi="Times New Roman"/>
                <w:b/>
                <w:sz w:val="28"/>
                <w:szCs w:val="28"/>
                <w:lang w:val="uk-UA"/>
              </w:rPr>
              <w:t>Вартість за 1 од., грн</w:t>
            </w:r>
          </w:p>
        </w:tc>
        <w:tc>
          <w:tcPr>
            <w:tcW w:w="2549" w:type="dxa"/>
            <w:vAlign w:val="center"/>
          </w:tcPr>
          <w:p w14:paraId="13BCEB4C" w14:textId="77777777" w:rsidR="00624418" w:rsidRPr="00C7001B" w:rsidRDefault="00624418" w:rsidP="00C7001B">
            <w:pPr>
              <w:spacing w:after="0" w:line="259" w:lineRule="auto"/>
              <w:jc w:val="center"/>
              <w:rPr>
                <w:rFonts w:ascii="Times New Roman" w:hAnsi="Times New Roman"/>
                <w:b/>
                <w:sz w:val="28"/>
                <w:szCs w:val="28"/>
                <w:lang w:val="uk-UA"/>
              </w:rPr>
            </w:pPr>
            <w:r w:rsidRPr="00C7001B">
              <w:rPr>
                <w:rFonts w:ascii="Times New Roman" w:hAnsi="Times New Roman"/>
                <w:b/>
                <w:sz w:val="28"/>
                <w:szCs w:val="28"/>
                <w:lang w:val="uk-UA"/>
              </w:rPr>
              <w:t>Вартість всього, грн</w:t>
            </w:r>
          </w:p>
        </w:tc>
      </w:tr>
      <w:tr w:rsidR="00C7001B" w:rsidRPr="00C7001B" w14:paraId="0C4534C8" w14:textId="77777777" w:rsidTr="00C7001B">
        <w:trPr>
          <w:trHeight w:val="465"/>
        </w:trPr>
        <w:tc>
          <w:tcPr>
            <w:tcW w:w="2549" w:type="dxa"/>
            <w:vAlign w:val="center"/>
          </w:tcPr>
          <w:p w14:paraId="55CE677D" w14:textId="77777777" w:rsidR="00624418" w:rsidRPr="00C7001B" w:rsidRDefault="00624418" w:rsidP="00C7001B">
            <w:pPr>
              <w:spacing w:after="0"/>
              <w:rPr>
                <w:rFonts w:ascii="Times New Roman" w:hAnsi="Times New Roman"/>
                <w:sz w:val="28"/>
                <w:szCs w:val="28"/>
                <w:lang w:val="uk-UA"/>
              </w:rPr>
            </w:pPr>
            <w:r w:rsidRPr="00C7001B">
              <w:rPr>
                <w:rFonts w:ascii="Times New Roman" w:hAnsi="Times New Roman"/>
                <w:sz w:val="28"/>
                <w:szCs w:val="28"/>
                <w:lang w:val="uk-UA"/>
              </w:rPr>
              <w:t>Моноблок №1</w:t>
            </w:r>
          </w:p>
        </w:tc>
        <w:tc>
          <w:tcPr>
            <w:tcW w:w="2549" w:type="dxa"/>
            <w:vAlign w:val="center"/>
          </w:tcPr>
          <w:p w14:paraId="6A650917"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t>21</w:t>
            </w:r>
          </w:p>
        </w:tc>
        <w:tc>
          <w:tcPr>
            <w:tcW w:w="2549" w:type="dxa"/>
            <w:vAlign w:val="center"/>
          </w:tcPr>
          <w:p w14:paraId="411A99A9"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rPr>
              <w:t>24999</w:t>
            </w:r>
          </w:p>
        </w:tc>
        <w:tc>
          <w:tcPr>
            <w:tcW w:w="2549" w:type="dxa"/>
            <w:vAlign w:val="center"/>
          </w:tcPr>
          <w:p w14:paraId="3485CE39"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fldChar w:fldCharType="begin"/>
            </w:r>
            <w:r w:rsidRPr="00C7001B">
              <w:rPr>
                <w:rFonts w:ascii="Times New Roman" w:hAnsi="Times New Roman"/>
                <w:sz w:val="28"/>
                <w:szCs w:val="28"/>
                <w:lang w:val="uk-UA"/>
              </w:rPr>
              <w:instrText xml:space="preserve"> =24999*21 </w:instrText>
            </w:r>
            <w:r w:rsidRPr="00C7001B">
              <w:rPr>
                <w:rFonts w:ascii="Times New Roman" w:hAnsi="Times New Roman"/>
                <w:sz w:val="28"/>
                <w:szCs w:val="28"/>
                <w:lang w:val="uk-UA"/>
              </w:rPr>
              <w:fldChar w:fldCharType="separate"/>
            </w:r>
            <w:r w:rsidRPr="00C7001B">
              <w:rPr>
                <w:rFonts w:ascii="Times New Roman" w:hAnsi="Times New Roman"/>
                <w:noProof/>
                <w:sz w:val="28"/>
                <w:szCs w:val="28"/>
                <w:lang w:val="uk-UA"/>
              </w:rPr>
              <w:t>524979</w:t>
            </w:r>
            <w:r w:rsidRPr="00C7001B">
              <w:rPr>
                <w:rFonts w:ascii="Times New Roman" w:hAnsi="Times New Roman"/>
                <w:sz w:val="28"/>
                <w:szCs w:val="28"/>
                <w:lang w:val="uk-UA"/>
              </w:rPr>
              <w:fldChar w:fldCharType="end"/>
            </w:r>
          </w:p>
        </w:tc>
      </w:tr>
      <w:tr w:rsidR="00C7001B" w:rsidRPr="00C7001B" w14:paraId="20D7D8F8" w14:textId="77777777" w:rsidTr="00C7001B">
        <w:trPr>
          <w:trHeight w:val="465"/>
        </w:trPr>
        <w:tc>
          <w:tcPr>
            <w:tcW w:w="2549" w:type="dxa"/>
            <w:vAlign w:val="center"/>
          </w:tcPr>
          <w:p w14:paraId="5606887D" w14:textId="77777777" w:rsidR="00624418" w:rsidRPr="00C7001B" w:rsidRDefault="00624418" w:rsidP="00C7001B">
            <w:pPr>
              <w:spacing w:after="0"/>
              <w:rPr>
                <w:rFonts w:ascii="Times New Roman" w:hAnsi="Times New Roman"/>
                <w:sz w:val="28"/>
                <w:szCs w:val="28"/>
                <w:lang w:val="uk-UA"/>
              </w:rPr>
            </w:pPr>
            <w:r w:rsidRPr="00C7001B">
              <w:rPr>
                <w:rFonts w:ascii="Times New Roman" w:hAnsi="Times New Roman"/>
                <w:sz w:val="28"/>
                <w:szCs w:val="28"/>
                <w:lang w:val="uk-UA"/>
              </w:rPr>
              <w:t>Моноблок №2</w:t>
            </w:r>
          </w:p>
        </w:tc>
        <w:tc>
          <w:tcPr>
            <w:tcW w:w="2549" w:type="dxa"/>
            <w:vAlign w:val="center"/>
          </w:tcPr>
          <w:p w14:paraId="53AF0737"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t>20</w:t>
            </w:r>
          </w:p>
        </w:tc>
        <w:tc>
          <w:tcPr>
            <w:tcW w:w="2549" w:type="dxa"/>
            <w:vAlign w:val="center"/>
          </w:tcPr>
          <w:p w14:paraId="7CB4A0B8" w14:textId="77777777" w:rsidR="00624418" w:rsidRPr="00C7001B" w:rsidRDefault="00624418" w:rsidP="00C7001B">
            <w:pPr>
              <w:spacing w:after="0"/>
              <w:jc w:val="center"/>
              <w:rPr>
                <w:rFonts w:ascii="Times New Roman" w:hAnsi="Times New Roman"/>
                <w:sz w:val="28"/>
                <w:szCs w:val="28"/>
              </w:rPr>
            </w:pPr>
            <w:r w:rsidRPr="00C7001B">
              <w:rPr>
                <w:rFonts w:ascii="Times New Roman" w:hAnsi="Times New Roman"/>
                <w:sz w:val="28"/>
                <w:szCs w:val="28"/>
              </w:rPr>
              <w:t>23999</w:t>
            </w:r>
          </w:p>
        </w:tc>
        <w:tc>
          <w:tcPr>
            <w:tcW w:w="2549" w:type="dxa"/>
            <w:vAlign w:val="center"/>
          </w:tcPr>
          <w:p w14:paraId="3886A795"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fldChar w:fldCharType="begin"/>
            </w:r>
            <w:r w:rsidRPr="00C7001B">
              <w:rPr>
                <w:rFonts w:ascii="Times New Roman" w:hAnsi="Times New Roman"/>
                <w:sz w:val="28"/>
                <w:szCs w:val="28"/>
                <w:lang w:val="uk-UA"/>
              </w:rPr>
              <w:instrText xml:space="preserve"> =23999*20 </w:instrText>
            </w:r>
            <w:r w:rsidRPr="00C7001B">
              <w:rPr>
                <w:rFonts w:ascii="Times New Roman" w:hAnsi="Times New Roman"/>
                <w:sz w:val="28"/>
                <w:szCs w:val="28"/>
                <w:lang w:val="uk-UA"/>
              </w:rPr>
              <w:fldChar w:fldCharType="separate"/>
            </w:r>
            <w:r w:rsidRPr="00C7001B">
              <w:rPr>
                <w:rFonts w:ascii="Times New Roman" w:hAnsi="Times New Roman"/>
                <w:noProof/>
                <w:sz w:val="28"/>
                <w:szCs w:val="28"/>
                <w:lang w:val="uk-UA"/>
              </w:rPr>
              <w:t>479980</w:t>
            </w:r>
            <w:r w:rsidRPr="00C7001B">
              <w:rPr>
                <w:rFonts w:ascii="Times New Roman" w:hAnsi="Times New Roman"/>
                <w:sz w:val="28"/>
                <w:szCs w:val="28"/>
                <w:lang w:val="uk-UA"/>
              </w:rPr>
              <w:fldChar w:fldCharType="end"/>
            </w:r>
          </w:p>
        </w:tc>
      </w:tr>
      <w:tr w:rsidR="00C7001B" w:rsidRPr="00C7001B" w14:paraId="3915F299" w14:textId="77777777" w:rsidTr="00C7001B">
        <w:trPr>
          <w:trHeight w:val="465"/>
        </w:trPr>
        <w:tc>
          <w:tcPr>
            <w:tcW w:w="2549" w:type="dxa"/>
            <w:vAlign w:val="center"/>
          </w:tcPr>
          <w:p w14:paraId="13AB73C5" w14:textId="77777777" w:rsidR="00624418" w:rsidRPr="00C7001B" w:rsidRDefault="00624418" w:rsidP="00C7001B">
            <w:pPr>
              <w:spacing w:after="0"/>
              <w:rPr>
                <w:rFonts w:ascii="Times New Roman" w:hAnsi="Times New Roman"/>
                <w:sz w:val="28"/>
                <w:szCs w:val="28"/>
                <w:lang w:val="uk-UA"/>
              </w:rPr>
            </w:pPr>
            <w:r w:rsidRPr="00C7001B">
              <w:rPr>
                <w:rFonts w:ascii="Times New Roman" w:hAnsi="Times New Roman"/>
                <w:sz w:val="28"/>
                <w:szCs w:val="28"/>
                <w:lang w:val="uk-UA"/>
              </w:rPr>
              <w:t>Принтер</w:t>
            </w:r>
          </w:p>
        </w:tc>
        <w:tc>
          <w:tcPr>
            <w:tcW w:w="2549" w:type="dxa"/>
            <w:vAlign w:val="center"/>
          </w:tcPr>
          <w:p w14:paraId="3384FF98"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t>10</w:t>
            </w:r>
          </w:p>
        </w:tc>
        <w:tc>
          <w:tcPr>
            <w:tcW w:w="2549" w:type="dxa"/>
            <w:vAlign w:val="center"/>
          </w:tcPr>
          <w:p w14:paraId="104E3872"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rPr>
              <w:t>9699</w:t>
            </w:r>
          </w:p>
        </w:tc>
        <w:tc>
          <w:tcPr>
            <w:tcW w:w="2549" w:type="dxa"/>
            <w:vAlign w:val="center"/>
          </w:tcPr>
          <w:p w14:paraId="23D8392B"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fldChar w:fldCharType="begin"/>
            </w:r>
            <w:r w:rsidRPr="00C7001B">
              <w:rPr>
                <w:rFonts w:ascii="Times New Roman" w:hAnsi="Times New Roman"/>
                <w:sz w:val="28"/>
                <w:szCs w:val="28"/>
                <w:lang w:val="uk-UA"/>
              </w:rPr>
              <w:instrText xml:space="preserve"> =9699*10 </w:instrText>
            </w:r>
            <w:r w:rsidRPr="00C7001B">
              <w:rPr>
                <w:rFonts w:ascii="Times New Roman" w:hAnsi="Times New Roman"/>
                <w:sz w:val="28"/>
                <w:szCs w:val="28"/>
                <w:lang w:val="uk-UA"/>
              </w:rPr>
              <w:fldChar w:fldCharType="separate"/>
            </w:r>
            <w:r w:rsidRPr="00C7001B">
              <w:rPr>
                <w:rFonts w:ascii="Times New Roman" w:hAnsi="Times New Roman"/>
                <w:noProof/>
                <w:sz w:val="28"/>
                <w:szCs w:val="28"/>
                <w:lang w:val="uk-UA"/>
              </w:rPr>
              <w:t>96990</w:t>
            </w:r>
            <w:r w:rsidRPr="00C7001B">
              <w:rPr>
                <w:rFonts w:ascii="Times New Roman" w:hAnsi="Times New Roman"/>
                <w:sz w:val="28"/>
                <w:szCs w:val="28"/>
                <w:lang w:val="uk-UA"/>
              </w:rPr>
              <w:fldChar w:fldCharType="end"/>
            </w:r>
          </w:p>
        </w:tc>
      </w:tr>
      <w:tr w:rsidR="00C7001B" w:rsidRPr="00C7001B" w14:paraId="535EB08E" w14:textId="77777777" w:rsidTr="00C7001B">
        <w:trPr>
          <w:trHeight w:val="478"/>
        </w:trPr>
        <w:tc>
          <w:tcPr>
            <w:tcW w:w="2549" w:type="dxa"/>
            <w:vAlign w:val="center"/>
          </w:tcPr>
          <w:p w14:paraId="1A08B878" w14:textId="77777777" w:rsidR="00624418" w:rsidRPr="00C7001B" w:rsidRDefault="00624418" w:rsidP="00C7001B">
            <w:pPr>
              <w:spacing w:after="0"/>
              <w:rPr>
                <w:rFonts w:ascii="Times New Roman" w:hAnsi="Times New Roman"/>
                <w:sz w:val="28"/>
                <w:szCs w:val="28"/>
                <w:lang w:val="uk-UA"/>
              </w:rPr>
            </w:pPr>
            <w:r w:rsidRPr="00C7001B">
              <w:rPr>
                <w:rFonts w:ascii="Times New Roman" w:hAnsi="Times New Roman"/>
                <w:sz w:val="28"/>
                <w:szCs w:val="28"/>
                <w:lang w:val="uk-UA"/>
              </w:rPr>
              <w:t>Сервер</w:t>
            </w:r>
          </w:p>
        </w:tc>
        <w:tc>
          <w:tcPr>
            <w:tcW w:w="2549" w:type="dxa"/>
            <w:vAlign w:val="center"/>
          </w:tcPr>
          <w:p w14:paraId="5B9981C0"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t>1</w:t>
            </w:r>
          </w:p>
        </w:tc>
        <w:tc>
          <w:tcPr>
            <w:tcW w:w="2549" w:type="dxa"/>
            <w:vAlign w:val="center"/>
          </w:tcPr>
          <w:p w14:paraId="2B137865"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rPr>
              <w:t>180411</w:t>
            </w:r>
          </w:p>
        </w:tc>
        <w:tc>
          <w:tcPr>
            <w:tcW w:w="2549" w:type="dxa"/>
            <w:vAlign w:val="center"/>
          </w:tcPr>
          <w:p w14:paraId="24FE85C6"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fldChar w:fldCharType="begin"/>
            </w:r>
            <w:r w:rsidRPr="00C7001B">
              <w:rPr>
                <w:rFonts w:ascii="Times New Roman" w:hAnsi="Times New Roman"/>
                <w:sz w:val="28"/>
                <w:szCs w:val="28"/>
                <w:lang w:val="uk-UA"/>
              </w:rPr>
              <w:instrText xml:space="preserve"> =180411*1 </w:instrText>
            </w:r>
            <w:r w:rsidRPr="00C7001B">
              <w:rPr>
                <w:rFonts w:ascii="Times New Roman" w:hAnsi="Times New Roman"/>
                <w:sz w:val="28"/>
                <w:szCs w:val="28"/>
                <w:lang w:val="uk-UA"/>
              </w:rPr>
              <w:fldChar w:fldCharType="separate"/>
            </w:r>
            <w:r w:rsidRPr="00C7001B">
              <w:rPr>
                <w:rFonts w:ascii="Times New Roman" w:hAnsi="Times New Roman"/>
                <w:noProof/>
                <w:sz w:val="28"/>
                <w:szCs w:val="28"/>
                <w:lang w:val="uk-UA"/>
              </w:rPr>
              <w:t>180411</w:t>
            </w:r>
            <w:r w:rsidRPr="00C7001B">
              <w:rPr>
                <w:rFonts w:ascii="Times New Roman" w:hAnsi="Times New Roman"/>
                <w:sz w:val="28"/>
                <w:szCs w:val="28"/>
                <w:lang w:val="uk-UA"/>
              </w:rPr>
              <w:fldChar w:fldCharType="end"/>
            </w:r>
          </w:p>
        </w:tc>
      </w:tr>
      <w:tr w:rsidR="00C7001B" w:rsidRPr="00C7001B" w14:paraId="635494FD" w14:textId="77777777" w:rsidTr="00C7001B">
        <w:trPr>
          <w:trHeight w:val="929"/>
        </w:trPr>
        <w:tc>
          <w:tcPr>
            <w:tcW w:w="2549" w:type="dxa"/>
            <w:vAlign w:val="center"/>
          </w:tcPr>
          <w:p w14:paraId="72A81731" w14:textId="77777777" w:rsidR="00624418" w:rsidRPr="00C7001B" w:rsidRDefault="00624418" w:rsidP="00C7001B">
            <w:pPr>
              <w:spacing w:after="0"/>
              <w:rPr>
                <w:rFonts w:ascii="Times New Roman" w:hAnsi="Times New Roman"/>
                <w:sz w:val="28"/>
                <w:szCs w:val="28"/>
                <w:lang w:val="uk-UA"/>
              </w:rPr>
            </w:pPr>
            <w:r w:rsidRPr="00C7001B">
              <w:rPr>
                <w:rFonts w:ascii="Times New Roman" w:hAnsi="Times New Roman"/>
                <w:sz w:val="28"/>
                <w:szCs w:val="28"/>
                <w:lang w:val="uk-UA"/>
              </w:rPr>
              <w:t>Жосткий диск для сервера</w:t>
            </w:r>
          </w:p>
        </w:tc>
        <w:tc>
          <w:tcPr>
            <w:tcW w:w="2549" w:type="dxa"/>
            <w:vAlign w:val="center"/>
          </w:tcPr>
          <w:p w14:paraId="358EAA50"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t>8</w:t>
            </w:r>
          </w:p>
        </w:tc>
        <w:tc>
          <w:tcPr>
            <w:tcW w:w="2549" w:type="dxa"/>
            <w:vAlign w:val="center"/>
          </w:tcPr>
          <w:p w14:paraId="3D288E1D"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t>10609</w:t>
            </w:r>
          </w:p>
        </w:tc>
        <w:tc>
          <w:tcPr>
            <w:tcW w:w="2549" w:type="dxa"/>
            <w:vAlign w:val="center"/>
          </w:tcPr>
          <w:p w14:paraId="57E0BA36"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fldChar w:fldCharType="begin"/>
            </w:r>
            <w:r w:rsidRPr="00C7001B">
              <w:rPr>
                <w:rFonts w:ascii="Times New Roman" w:hAnsi="Times New Roman"/>
                <w:sz w:val="28"/>
                <w:szCs w:val="28"/>
                <w:lang w:val="uk-UA"/>
              </w:rPr>
              <w:instrText xml:space="preserve"> =10609*8 </w:instrText>
            </w:r>
            <w:r w:rsidRPr="00C7001B">
              <w:rPr>
                <w:rFonts w:ascii="Times New Roman" w:hAnsi="Times New Roman"/>
                <w:sz w:val="28"/>
                <w:szCs w:val="28"/>
                <w:lang w:val="uk-UA"/>
              </w:rPr>
              <w:fldChar w:fldCharType="separate"/>
            </w:r>
            <w:r w:rsidRPr="00C7001B">
              <w:rPr>
                <w:rFonts w:ascii="Times New Roman" w:hAnsi="Times New Roman"/>
                <w:noProof/>
                <w:sz w:val="28"/>
                <w:szCs w:val="28"/>
                <w:lang w:val="uk-UA"/>
              </w:rPr>
              <w:t>84872</w:t>
            </w:r>
            <w:r w:rsidRPr="00C7001B">
              <w:rPr>
                <w:rFonts w:ascii="Times New Roman" w:hAnsi="Times New Roman"/>
                <w:sz w:val="28"/>
                <w:szCs w:val="28"/>
                <w:lang w:val="uk-UA"/>
              </w:rPr>
              <w:fldChar w:fldCharType="end"/>
            </w:r>
          </w:p>
        </w:tc>
      </w:tr>
      <w:tr w:rsidR="00C7001B" w:rsidRPr="00C7001B" w14:paraId="1F22BC6E" w14:textId="77777777" w:rsidTr="00C7001B">
        <w:trPr>
          <w:trHeight w:val="943"/>
        </w:trPr>
        <w:tc>
          <w:tcPr>
            <w:tcW w:w="2549" w:type="dxa"/>
            <w:vAlign w:val="center"/>
          </w:tcPr>
          <w:p w14:paraId="3EE492EA" w14:textId="77777777" w:rsidR="00624418" w:rsidRPr="00C7001B" w:rsidRDefault="00624418" w:rsidP="00C7001B">
            <w:pPr>
              <w:spacing w:after="0"/>
              <w:rPr>
                <w:rFonts w:ascii="Times New Roman" w:hAnsi="Times New Roman"/>
                <w:sz w:val="28"/>
                <w:szCs w:val="28"/>
                <w:lang w:val="uk-UA"/>
              </w:rPr>
            </w:pPr>
            <w:r w:rsidRPr="00C7001B">
              <w:rPr>
                <w:rFonts w:ascii="Times New Roman" w:hAnsi="Times New Roman"/>
                <w:sz w:val="28"/>
                <w:szCs w:val="28"/>
                <w:lang w:val="uk-UA"/>
              </w:rPr>
              <w:t>Комплект миша і клавіатура</w:t>
            </w:r>
          </w:p>
        </w:tc>
        <w:tc>
          <w:tcPr>
            <w:tcW w:w="2549" w:type="dxa"/>
            <w:vAlign w:val="center"/>
          </w:tcPr>
          <w:p w14:paraId="61E4EF27"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t>21</w:t>
            </w:r>
          </w:p>
        </w:tc>
        <w:tc>
          <w:tcPr>
            <w:tcW w:w="2549" w:type="dxa"/>
            <w:vAlign w:val="center"/>
          </w:tcPr>
          <w:p w14:paraId="26B78456"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t>520</w:t>
            </w:r>
          </w:p>
        </w:tc>
        <w:tc>
          <w:tcPr>
            <w:tcW w:w="2549" w:type="dxa"/>
            <w:vAlign w:val="center"/>
          </w:tcPr>
          <w:p w14:paraId="695C908F"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fldChar w:fldCharType="begin"/>
            </w:r>
            <w:r w:rsidRPr="00C7001B">
              <w:rPr>
                <w:rFonts w:ascii="Times New Roman" w:hAnsi="Times New Roman"/>
                <w:sz w:val="28"/>
                <w:szCs w:val="28"/>
                <w:lang w:val="uk-UA"/>
              </w:rPr>
              <w:instrText xml:space="preserve"> =520*21 </w:instrText>
            </w:r>
            <w:r w:rsidRPr="00C7001B">
              <w:rPr>
                <w:rFonts w:ascii="Times New Roman" w:hAnsi="Times New Roman"/>
                <w:sz w:val="28"/>
                <w:szCs w:val="28"/>
                <w:lang w:val="uk-UA"/>
              </w:rPr>
              <w:fldChar w:fldCharType="separate"/>
            </w:r>
            <w:r w:rsidRPr="00C7001B">
              <w:rPr>
                <w:rFonts w:ascii="Times New Roman" w:hAnsi="Times New Roman"/>
                <w:noProof/>
                <w:sz w:val="28"/>
                <w:szCs w:val="28"/>
                <w:lang w:val="uk-UA"/>
              </w:rPr>
              <w:t>10920</w:t>
            </w:r>
            <w:r w:rsidRPr="00C7001B">
              <w:rPr>
                <w:rFonts w:ascii="Times New Roman" w:hAnsi="Times New Roman"/>
                <w:sz w:val="28"/>
                <w:szCs w:val="28"/>
                <w:lang w:val="uk-UA"/>
              </w:rPr>
              <w:fldChar w:fldCharType="end"/>
            </w:r>
          </w:p>
        </w:tc>
      </w:tr>
      <w:tr w:rsidR="00C7001B" w:rsidRPr="00C7001B" w14:paraId="587CA043" w14:textId="77777777" w:rsidTr="00C7001B">
        <w:trPr>
          <w:trHeight w:val="692"/>
        </w:trPr>
        <w:tc>
          <w:tcPr>
            <w:tcW w:w="2549" w:type="dxa"/>
            <w:vAlign w:val="center"/>
          </w:tcPr>
          <w:p w14:paraId="12A392D1" w14:textId="77777777" w:rsidR="00624418" w:rsidRPr="00C7001B" w:rsidRDefault="00624418" w:rsidP="00C7001B">
            <w:pPr>
              <w:spacing w:after="0" w:line="259" w:lineRule="auto"/>
              <w:jc w:val="center"/>
              <w:rPr>
                <w:rFonts w:ascii="Times New Roman" w:hAnsi="Times New Roman"/>
                <w:b/>
                <w:sz w:val="28"/>
                <w:szCs w:val="28"/>
                <w:lang w:val="en-US"/>
              </w:rPr>
            </w:pPr>
            <w:r w:rsidRPr="00C7001B">
              <w:rPr>
                <w:rFonts w:ascii="Times New Roman" w:hAnsi="Times New Roman"/>
                <w:b/>
                <w:sz w:val="28"/>
                <w:szCs w:val="28"/>
                <w:lang w:val="uk-UA"/>
              </w:rPr>
              <w:t>Всього</w:t>
            </w:r>
            <w:r w:rsidRPr="00C7001B">
              <w:rPr>
                <w:rFonts w:ascii="Times New Roman" w:hAnsi="Times New Roman"/>
                <w:b/>
                <w:sz w:val="28"/>
                <w:szCs w:val="28"/>
                <w:lang w:val="en-US"/>
              </w:rPr>
              <w:t>:</w:t>
            </w:r>
          </w:p>
        </w:tc>
        <w:tc>
          <w:tcPr>
            <w:tcW w:w="2549" w:type="dxa"/>
            <w:vAlign w:val="center"/>
          </w:tcPr>
          <w:p w14:paraId="28442103" w14:textId="77777777" w:rsidR="00624418" w:rsidRPr="00C7001B" w:rsidRDefault="00624418" w:rsidP="00C7001B">
            <w:pPr>
              <w:spacing w:after="0" w:line="259" w:lineRule="auto"/>
              <w:jc w:val="center"/>
              <w:rPr>
                <w:rFonts w:ascii="Times New Roman" w:hAnsi="Times New Roman"/>
                <w:sz w:val="28"/>
                <w:szCs w:val="28"/>
                <w:lang w:val="uk-UA"/>
              </w:rPr>
            </w:pPr>
          </w:p>
        </w:tc>
        <w:tc>
          <w:tcPr>
            <w:tcW w:w="2549" w:type="dxa"/>
            <w:vAlign w:val="center"/>
          </w:tcPr>
          <w:p w14:paraId="58B335B2" w14:textId="77777777" w:rsidR="00624418" w:rsidRPr="00C7001B" w:rsidRDefault="00624418" w:rsidP="00C7001B">
            <w:pPr>
              <w:spacing w:after="0" w:line="259" w:lineRule="auto"/>
              <w:jc w:val="center"/>
              <w:rPr>
                <w:rFonts w:ascii="Times New Roman" w:hAnsi="Times New Roman"/>
                <w:sz w:val="28"/>
                <w:szCs w:val="28"/>
                <w:lang w:val="uk-UA"/>
              </w:rPr>
            </w:pPr>
          </w:p>
        </w:tc>
        <w:tc>
          <w:tcPr>
            <w:tcW w:w="2549" w:type="dxa"/>
            <w:vAlign w:val="center"/>
          </w:tcPr>
          <w:p w14:paraId="6E1FE40C" w14:textId="77777777" w:rsidR="00624418" w:rsidRPr="00C7001B" w:rsidRDefault="00624418" w:rsidP="00C7001B">
            <w:pPr>
              <w:spacing w:after="0" w:line="259" w:lineRule="auto"/>
              <w:jc w:val="center"/>
              <w:rPr>
                <w:rFonts w:ascii="Times New Roman" w:hAnsi="Times New Roman"/>
                <w:sz w:val="28"/>
                <w:szCs w:val="28"/>
                <w:lang w:val="uk-UA"/>
              </w:rPr>
            </w:pPr>
            <w:r w:rsidRPr="00C7001B">
              <w:rPr>
                <w:rFonts w:ascii="Times New Roman" w:hAnsi="Times New Roman"/>
                <w:sz w:val="28"/>
                <w:szCs w:val="28"/>
                <w:lang w:val="uk-UA"/>
              </w:rPr>
              <w:fldChar w:fldCharType="begin"/>
            </w:r>
            <w:r w:rsidRPr="00C7001B">
              <w:rPr>
                <w:rFonts w:ascii="Times New Roman" w:hAnsi="Times New Roman"/>
                <w:sz w:val="28"/>
                <w:szCs w:val="28"/>
                <w:lang w:val="uk-UA"/>
              </w:rPr>
              <w:instrText xml:space="preserve"> =SUM(ABOVE) </w:instrText>
            </w:r>
            <w:r w:rsidRPr="00C7001B">
              <w:rPr>
                <w:rFonts w:ascii="Times New Roman" w:hAnsi="Times New Roman"/>
                <w:sz w:val="28"/>
                <w:szCs w:val="28"/>
                <w:lang w:val="uk-UA"/>
              </w:rPr>
              <w:fldChar w:fldCharType="separate"/>
            </w:r>
            <w:r w:rsidRPr="00C7001B">
              <w:rPr>
                <w:rFonts w:ascii="Times New Roman" w:hAnsi="Times New Roman"/>
                <w:noProof/>
                <w:sz w:val="28"/>
                <w:szCs w:val="28"/>
                <w:lang w:val="uk-UA"/>
              </w:rPr>
              <w:t>1378152</w:t>
            </w:r>
            <w:r w:rsidRPr="00C7001B">
              <w:rPr>
                <w:rFonts w:ascii="Times New Roman" w:hAnsi="Times New Roman"/>
                <w:sz w:val="28"/>
                <w:szCs w:val="28"/>
                <w:lang w:val="uk-UA"/>
              </w:rPr>
              <w:fldChar w:fldCharType="end"/>
            </w:r>
          </w:p>
        </w:tc>
      </w:tr>
    </w:tbl>
    <w:p w14:paraId="401D0694" w14:textId="77777777" w:rsidR="00624418" w:rsidRPr="00C7001B" w:rsidRDefault="00624418" w:rsidP="00624418">
      <w:pPr>
        <w:pStyle w:val="2"/>
        <w:ind w:right="3"/>
        <w:rPr>
          <w:rFonts w:ascii="Times New Roman" w:hAnsi="Times New Roman"/>
          <w:color w:val="auto"/>
          <w:sz w:val="28"/>
          <w:szCs w:val="28"/>
        </w:rPr>
      </w:pPr>
    </w:p>
    <w:p w14:paraId="3492263F" w14:textId="77777777" w:rsidR="00624418" w:rsidRPr="00C7001B" w:rsidRDefault="00C7001B" w:rsidP="00A926D9">
      <w:pPr>
        <w:spacing w:after="160" w:line="259" w:lineRule="auto"/>
        <w:rPr>
          <w:rFonts w:ascii="Times New Roman" w:hAnsi="Times New Roman"/>
          <w:b/>
          <w:sz w:val="28"/>
          <w:szCs w:val="28"/>
        </w:rPr>
      </w:pPr>
      <w:bookmarkStart w:id="60" w:name="_Toc163655261"/>
      <w:r w:rsidRPr="00C7001B">
        <w:rPr>
          <w:rFonts w:ascii="Times New Roman" w:hAnsi="Times New Roman"/>
          <w:b/>
          <w:sz w:val="28"/>
          <w:szCs w:val="28"/>
        </w:rPr>
        <w:t>Мережеве обладнання</w:t>
      </w:r>
      <w:bookmarkEnd w:id="60"/>
    </w:p>
    <w:p w14:paraId="65D2077E" w14:textId="77777777" w:rsidR="00624418" w:rsidRPr="00C7001B" w:rsidRDefault="00AA373F" w:rsidP="00A926D9">
      <w:pPr>
        <w:spacing w:after="0" w:line="360" w:lineRule="auto"/>
        <w:ind w:firstLine="709"/>
        <w:jc w:val="both"/>
        <w:rPr>
          <w:rFonts w:ascii="Times New Roman" w:hAnsi="Times New Roman"/>
          <w:sz w:val="28"/>
          <w:szCs w:val="28"/>
        </w:rPr>
      </w:pPr>
      <w:r w:rsidRPr="00AA373F">
        <w:rPr>
          <w:rFonts w:ascii="Times New Roman" w:hAnsi="Times New Roman"/>
          <w:sz w:val="28"/>
          <w:szCs w:val="28"/>
        </w:rPr>
        <w:t>“</w:t>
      </w:r>
      <w:r w:rsidR="00624418" w:rsidRPr="00C7001B">
        <w:rPr>
          <w:rFonts w:ascii="Times New Roman" w:hAnsi="Times New Roman"/>
          <w:sz w:val="28"/>
          <w:szCs w:val="28"/>
        </w:rPr>
        <w:t>Коммутатор локальної мережі – пристрій, призначений для з'єднання декількох вузлів комп'ютерної мережі в межах одного сегмента</w:t>
      </w:r>
      <w:r w:rsidRPr="00AA373F">
        <w:rPr>
          <w:rFonts w:ascii="Times New Roman" w:hAnsi="Times New Roman"/>
          <w:sz w:val="28"/>
          <w:szCs w:val="28"/>
        </w:rPr>
        <w:t>”, -</w:t>
      </w:r>
      <w:r w:rsidR="00624418" w:rsidRPr="00C7001B">
        <w:rPr>
          <w:rFonts w:ascii="Times New Roman" w:hAnsi="Times New Roman"/>
          <w:sz w:val="28"/>
          <w:szCs w:val="28"/>
        </w:rPr>
        <w:t xml:space="preserve"> [19</w:t>
      </w:r>
      <w:r w:rsidR="00624418" w:rsidRPr="00C7001B">
        <w:rPr>
          <w:rFonts w:ascii="Times New Roman" w:hAnsi="Times New Roman"/>
          <w:sz w:val="28"/>
          <w:szCs w:val="28"/>
          <w:lang w:val="uk-UA"/>
        </w:rPr>
        <w:t>]</w:t>
      </w:r>
      <w:r w:rsidR="00624418" w:rsidRPr="00C7001B">
        <w:rPr>
          <w:rFonts w:ascii="Times New Roman" w:hAnsi="Times New Roman"/>
          <w:sz w:val="28"/>
          <w:szCs w:val="28"/>
        </w:rPr>
        <w:t>.</w:t>
      </w:r>
    </w:p>
    <w:p w14:paraId="457646FD" w14:textId="77777777" w:rsidR="00624418" w:rsidRPr="00C7001B" w:rsidRDefault="00624418" w:rsidP="00A926D9">
      <w:pPr>
        <w:spacing w:after="0" w:line="360" w:lineRule="auto"/>
        <w:ind w:firstLine="709"/>
        <w:jc w:val="both"/>
        <w:rPr>
          <w:rFonts w:ascii="Times New Roman" w:hAnsi="Times New Roman"/>
          <w:sz w:val="28"/>
          <w:szCs w:val="28"/>
          <w:lang w:val="uk-UA"/>
        </w:rPr>
      </w:pPr>
      <w:r w:rsidRPr="00C7001B">
        <w:rPr>
          <w:rFonts w:ascii="Times New Roman" w:hAnsi="Times New Roman"/>
          <w:sz w:val="28"/>
          <w:szCs w:val="28"/>
          <w:shd w:val="clear" w:color="auto" w:fill="FFFFFF"/>
        </w:rPr>
        <w:t>Коммутатор</w:t>
      </w:r>
      <w:r w:rsidRPr="00C7001B">
        <w:rPr>
          <w:rFonts w:ascii="Times New Roman" w:hAnsi="Times New Roman"/>
          <w:sz w:val="28"/>
          <w:szCs w:val="28"/>
          <w:shd w:val="clear" w:color="auto" w:fill="FFFFFF"/>
          <w:lang w:val="en-US"/>
        </w:rPr>
        <w:t xml:space="preserve"> Cisco 24-Port Gigabit Switch (SG100-24) </w:t>
      </w:r>
      <w:r w:rsidRPr="00C7001B">
        <w:rPr>
          <w:rFonts w:ascii="Times New Roman" w:hAnsi="Times New Roman"/>
          <w:sz w:val="28"/>
          <w:szCs w:val="28"/>
          <w:lang w:val="en-US"/>
        </w:rPr>
        <w:t>[</w:t>
      </w:r>
      <w:r w:rsidR="00A926D9">
        <w:rPr>
          <w:rFonts w:ascii="Times New Roman" w:hAnsi="Times New Roman"/>
          <w:sz w:val="28"/>
          <w:szCs w:val="28"/>
          <w:lang w:val="uk-UA"/>
        </w:rPr>
        <w:t>19</w:t>
      </w:r>
      <w:r w:rsidRPr="00C7001B">
        <w:rPr>
          <w:rFonts w:ascii="Times New Roman" w:hAnsi="Times New Roman"/>
          <w:sz w:val="28"/>
          <w:szCs w:val="28"/>
          <w:lang w:val="uk-UA"/>
        </w:rPr>
        <w:t>]</w:t>
      </w:r>
      <w:r w:rsidRPr="00C7001B">
        <w:rPr>
          <w:rFonts w:ascii="Times New Roman" w:hAnsi="Times New Roman"/>
          <w:sz w:val="28"/>
          <w:szCs w:val="28"/>
          <w:shd w:val="clear" w:color="auto" w:fill="FFFFFF"/>
          <w:lang w:val="uk-UA"/>
        </w:rPr>
        <w:t>.</w:t>
      </w:r>
    </w:p>
    <w:p w14:paraId="658E260F" w14:textId="77777777" w:rsidR="00624418" w:rsidRPr="00C7001B" w:rsidRDefault="00624418" w:rsidP="00A926D9">
      <w:pPr>
        <w:spacing w:after="0" w:line="360" w:lineRule="auto"/>
        <w:ind w:firstLine="709"/>
        <w:jc w:val="both"/>
        <w:rPr>
          <w:rFonts w:ascii="Times New Roman" w:hAnsi="Times New Roman"/>
          <w:sz w:val="28"/>
          <w:szCs w:val="28"/>
          <w:lang w:val="uk-UA"/>
        </w:rPr>
      </w:pPr>
      <w:r w:rsidRPr="00C7001B">
        <w:rPr>
          <w:rFonts w:ascii="Times New Roman" w:hAnsi="Times New Roman"/>
          <w:sz w:val="28"/>
          <w:szCs w:val="28"/>
        </w:rPr>
        <w:t>Швидкість передачі даних: 1000 Мбіт/с</w:t>
      </w:r>
      <w:r w:rsidRPr="00C7001B">
        <w:rPr>
          <w:rFonts w:ascii="Times New Roman" w:hAnsi="Times New Roman"/>
          <w:sz w:val="28"/>
          <w:szCs w:val="28"/>
          <w:lang w:val="uk-UA"/>
        </w:rPr>
        <w:t>.</w:t>
      </w:r>
    </w:p>
    <w:p w14:paraId="1956F899" w14:textId="77777777" w:rsidR="00624418" w:rsidRPr="00C7001B" w:rsidRDefault="00624418" w:rsidP="00A926D9">
      <w:pPr>
        <w:spacing w:after="0" w:line="360" w:lineRule="auto"/>
        <w:ind w:firstLine="709"/>
        <w:jc w:val="both"/>
        <w:rPr>
          <w:rFonts w:ascii="Times New Roman" w:hAnsi="Times New Roman"/>
          <w:sz w:val="28"/>
          <w:szCs w:val="28"/>
        </w:rPr>
      </w:pPr>
      <w:r w:rsidRPr="00C7001B">
        <w:rPr>
          <w:rFonts w:ascii="Times New Roman" w:hAnsi="Times New Roman"/>
          <w:sz w:val="28"/>
          <w:szCs w:val="28"/>
        </w:rPr>
        <w:t>Роз'єми: 24хRJ-45.</w:t>
      </w:r>
    </w:p>
    <w:p w14:paraId="388BD5AE" w14:textId="77777777" w:rsidR="00624418" w:rsidRPr="00C7001B" w:rsidRDefault="00AA373F" w:rsidP="00A926D9">
      <w:pPr>
        <w:spacing w:after="0" w:line="360" w:lineRule="auto"/>
        <w:ind w:firstLine="709"/>
        <w:jc w:val="both"/>
        <w:rPr>
          <w:rFonts w:ascii="Times New Roman" w:hAnsi="Times New Roman"/>
          <w:sz w:val="28"/>
          <w:szCs w:val="28"/>
        </w:rPr>
      </w:pPr>
      <w:r w:rsidRPr="00AA373F">
        <w:rPr>
          <w:rFonts w:ascii="Times New Roman" w:hAnsi="Times New Roman"/>
          <w:sz w:val="28"/>
          <w:szCs w:val="28"/>
        </w:rPr>
        <w:t>“</w:t>
      </w:r>
      <w:r w:rsidR="00624418" w:rsidRPr="00C7001B">
        <w:rPr>
          <w:rFonts w:ascii="Times New Roman" w:hAnsi="Times New Roman"/>
          <w:sz w:val="28"/>
          <w:szCs w:val="28"/>
        </w:rPr>
        <w:t>Вита пара – вид мережевого кабелю, з однією або декількома парами ізольованих провідників, скручених між собою (з невеликою кількістю витків на одиницю довжини) для зменшення взаємних наведень при передачі сигналу і покритих пластиковою оболонкою. Кабель приєднується до мережевих пристроїв за допомогою з'єднувача RJ-45. Підтримує передачу даних на відстань біля 100 метрів</w:t>
      </w:r>
      <w:r w:rsidRPr="00AA373F">
        <w:rPr>
          <w:rFonts w:ascii="Times New Roman" w:hAnsi="Times New Roman"/>
          <w:sz w:val="28"/>
          <w:szCs w:val="28"/>
        </w:rPr>
        <w:t>”, -</w:t>
      </w:r>
      <w:r w:rsidR="00624418" w:rsidRPr="00C7001B">
        <w:rPr>
          <w:rFonts w:ascii="Times New Roman" w:hAnsi="Times New Roman"/>
          <w:sz w:val="28"/>
          <w:szCs w:val="28"/>
        </w:rPr>
        <w:t xml:space="preserve"> [1</w:t>
      </w:r>
      <w:r w:rsidR="00A926D9">
        <w:rPr>
          <w:rFonts w:ascii="Times New Roman" w:hAnsi="Times New Roman"/>
          <w:sz w:val="28"/>
          <w:szCs w:val="28"/>
          <w:lang w:val="uk-UA"/>
        </w:rPr>
        <w:t>9</w:t>
      </w:r>
      <w:r w:rsidR="00624418" w:rsidRPr="00C7001B">
        <w:rPr>
          <w:rFonts w:ascii="Times New Roman" w:hAnsi="Times New Roman"/>
          <w:sz w:val="28"/>
          <w:szCs w:val="28"/>
          <w:lang w:val="uk-UA"/>
        </w:rPr>
        <w:t>]</w:t>
      </w:r>
      <w:r w:rsidR="00624418" w:rsidRPr="00C7001B">
        <w:rPr>
          <w:rFonts w:ascii="Times New Roman" w:hAnsi="Times New Roman"/>
          <w:sz w:val="28"/>
          <w:szCs w:val="28"/>
        </w:rPr>
        <w:t>.</w:t>
      </w:r>
    </w:p>
    <w:p w14:paraId="679154B7" w14:textId="77777777" w:rsidR="00624418" w:rsidRPr="00C7001B" w:rsidRDefault="00AA373F" w:rsidP="00A926D9">
      <w:pPr>
        <w:spacing w:after="0" w:line="360" w:lineRule="auto"/>
        <w:ind w:firstLine="709"/>
        <w:jc w:val="both"/>
        <w:rPr>
          <w:rFonts w:ascii="Times New Roman" w:hAnsi="Times New Roman"/>
          <w:sz w:val="28"/>
          <w:szCs w:val="28"/>
        </w:rPr>
      </w:pPr>
      <w:r w:rsidRPr="00AA373F">
        <w:rPr>
          <w:rFonts w:ascii="Times New Roman" w:hAnsi="Times New Roman"/>
          <w:sz w:val="28"/>
          <w:szCs w:val="28"/>
        </w:rPr>
        <w:t>“</w:t>
      </w:r>
      <w:r w:rsidR="00624418" w:rsidRPr="00C7001B">
        <w:rPr>
          <w:rFonts w:ascii="Times New Roman" w:hAnsi="Times New Roman"/>
          <w:sz w:val="28"/>
          <w:szCs w:val="28"/>
        </w:rPr>
        <w:t xml:space="preserve">RJ-45 </w:t>
      </w:r>
      <w:r w:rsidR="00624418" w:rsidRPr="00C7001B">
        <w:rPr>
          <w:rFonts w:ascii="Times New Roman" w:hAnsi="Times New Roman"/>
          <w:sz w:val="28"/>
          <w:szCs w:val="28"/>
          <w:lang w:val="uk-UA"/>
        </w:rPr>
        <w:t>–</w:t>
      </w:r>
      <w:r w:rsidR="00624418" w:rsidRPr="00C7001B">
        <w:rPr>
          <w:rFonts w:ascii="Times New Roman" w:hAnsi="Times New Roman"/>
          <w:sz w:val="28"/>
          <w:szCs w:val="28"/>
        </w:rPr>
        <w:t xml:space="preserve"> фізичний інтерфейс, який загалом використовується для з'єднання комп'ютерних мереж за допомогою звитої пари через мережевий комутатор, або при створенні мережі з двох комп'ютерів до один одного через мережеву карту</w:t>
      </w:r>
      <w:r w:rsidRPr="00AA373F">
        <w:rPr>
          <w:rFonts w:ascii="Times New Roman" w:hAnsi="Times New Roman"/>
          <w:sz w:val="28"/>
          <w:szCs w:val="28"/>
        </w:rPr>
        <w:t>”, -</w:t>
      </w:r>
      <w:r w:rsidR="00624418" w:rsidRPr="00C7001B">
        <w:rPr>
          <w:rFonts w:ascii="Times New Roman" w:hAnsi="Times New Roman"/>
          <w:sz w:val="28"/>
          <w:szCs w:val="28"/>
        </w:rPr>
        <w:t xml:space="preserve"> [1</w:t>
      </w:r>
      <w:r w:rsidR="00A926D9">
        <w:rPr>
          <w:rFonts w:ascii="Times New Roman" w:hAnsi="Times New Roman"/>
          <w:sz w:val="28"/>
          <w:szCs w:val="28"/>
          <w:lang w:val="uk-UA"/>
        </w:rPr>
        <w:t>9</w:t>
      </w:r>
      <w:r w:rsidR="00624418" w:rsidRPr="00C7001B">
        <w:rPr>
          <w:rFonts w:ascii="Times New Roman" w:hAnsi="Times New Roman"/>
          <w:sz w:val="28"/>
          <w:szCs w:val="28"/>
          <w:lang w:val="uk-UA"/>
        </w:rPr>
        <w:t>]</w:t>
      </w:r>
      <w:r w:rsidR="00624418" w:rsidRPr="00C7001B">
        <w:rPr>
          <w:rFonts w:ascii="Times New Roman" w:hAnsi="Times New Roman"/>
          <w:sz w:val="28"/>
          <w:szCs w:val="28"/>
        </w:rPr>
        <w:t>.</w:t>
      </w:r>
    </w:p>
    <w:p w14:paraId="4D6BEEE2" w14:textId="77777777" w:rsidR="00624418" w:rsidRDefault="00624418" w:rsidP="00A926D9">
      <w:pPr>
        <w:spacing w:after="18" w:line="259" w:lineRule="auto"/>
        <w:ind w:left="-5" w:hanging="10"/>
        <w:jc w:val="center"/>
        <w:rPr>
          <w:rFonts w:ascii="Times New Roman" w:hAnsi="Times New Roman"/>
          <w:sz w:val="28"/>
          <w:szCs w:val="28"/>
        </w:rPr>
      </w:pPr>
      <w:r w:rsidRPr="00A926D9">
        <w:rPr>
          <w:rFonts w:ascii="Times New Roman" w:hAnsi="Times New Roman"/>
          <w:sz w:val="28"/>
          <w:szCs w:val="28"/>
        </w:rPr>
        <w:t xml:space="preserve">Таблиця </w:t>
      </w:r>
      <w:r w:rsidR="00A926D9">
        <w:rPr>
          <w:rFonts w:ascii="Times New Roman" w:hAnsi="Times New Roman"/>
          <w:sz w:val="28"/>
          <w:szCs w:val="28"/>
          <w:lang w:val="uk-UA"/>
        </w:rPr>
        <w:t>2.4</w:t>
      </w:r>
      <w:r w:rsidRPr="00A926D9">
        <w:rPr>
          <w:rFonts w:ascii="Times New Roman" w:hAnsi="Times New Roman"/>
          <w:sz w:val="28"/>
          <w:szCs w:val="28"/>
        </w:rPr>
        <w:t>. Вартість мережевого обладнання</w:t>
      </w:r>
      <w:r w:rsidR="0032254D">
        <w:rPr>
          <w:rFonts w:ascii="Times New Roman" w:hAnsi="Times New Roman"/>
          <w:sz w:val="28"/>
          <w:szCs w:val="28"/>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p w14:paraId="40B83E5A" w14:textId="77777777" w:rsidR="00A926D9" w:rsidRPr="00A926D9" w:rsidRDefault="00A926D9" w:rsidP="00A926D9">
      <w:pPr>
        <w:spacing w:after="18" w:line="259" w:lineRule="auto"/>
        <w:ind w:left="-5" w:hanging="10"/>
        <w:jc w:val="center"/>
        <w:rPr>
          <w:rFonts w:ascii="Times New Roman" w:hAnsi="Times New Roman"/>
          <w:sz w:val="28"/>
          <w:szCs w:val="28"/>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26"/>
        <w:gridCol w:w="1418"/>
        <w:gridCol w:w="1417"/>
        <w:gridCol w:w="1701"/>
      </w:tblGrid>
      <w:tr w:rsidR="00C7001B" w:rsidRPr="00C7001B" w14:paraId="63E79592" w14:textId="77777777" w:rsidTr="00C7001B">
        <w:tc>
          <w:tcPr>
            <w:tcW w:w="5226" w:type="dxa"/>
            <w:vAlign w:val="center"/>
          </w:tcPr>
          <w:p w14:paraId="773CCBE6" w14:textId="77777777" w:rsidR="00624418" w:rsidRPr="00C7001B" w:rsidRDefault="00624418" w:rsidP="00C7001B">
            <w:pPr>
              <w:spacing w:after="0" w:line="259" w:lineRule="auto"/>
              <w:jc w:val="center"/>
              <w:rPr>
                <w:rFonts w:ascii="Times New Roman" w:hAnsi="Times New Roman"/>
                <w:b/>
                <w:sz w:val="24"/>
                <w:szCs w:val="24"/>
                <w:lang w:val="uk-UA"/>
              </w:rPr>
            </w:pPr>
            <w:r w:rsidRPr="00C7001B">
              <w:rPr>
                <w:rFonts w:ascii="Times New Roman" w:hAnsi="Times New Roman"/>
                <w:b/>
                <w:sz w:val="24"/>
                <w:szCs w:val="24"/>
                <w:lang w:val="uk-UA"/>
              </w:rPr>
              <w:t>Найменування</w:t>
            </w:r>
          </w:p>
        </w:tc>
        <w:tc>
          <w:tcPr>
            <w:tcW w:w="1418" w:type="dxa"/>
            <w:vAlign w:val="center"/>
          </w:tcPr>
          <w:p w14:paraId="72672226" w14:textId="77777777" w:rsidR="00624418" w:rsidRPr="00C7001B" w:rsidRDefault="00624418" w:rsidP="00C7001B">
            <w:pPr>
              <w:spacing w:after="0" w:line="259" w:lineRule="auto"/>
              <w:ind w:hanging="101"/>
              <w:jc w:val="center"/>
              <w:rPr>
                <w:rFonts w:ascii="Times New Roman" w:hAnsi="Times New Roman"/>
                <w:b/>
                <w:sz w:val="24"/>
                <w:szCs w:val="24"/>
                <w:lang w:val="en-US"/>
              </w:rPr>
            </w:pPr>
            <w:r w:rsidRPr="00C7001B">
              <w:rPr>
                <w:rFonts w:ascii="Times New Roman" w:hAnsi="Times New Roman"/>
                <w:b/>
                <w:sz w:val="24"/>
                <w:szCs w:val="24"/>
                <w:lang w:val="uk-UA"/>
              </w:rPr>
              <w:t>Кількість</w:t>
            </w:r>
          </w:p>
        </w:tc>
        <w:tc>
          <w:tcPr>
            <w:tcW w:w="1417" w:type="dxa"/>
            <w:vAlign w:val="center"/>
          </w:tcPr>
          <w:p w14:paraId="799605B6" w14:textId="77777777" w:rsidR="00624418" w:rsidRPr="00C7001B" w:rsidRDefault="00624418" w:rsidP="00C7001B">
            <w:pPr>
              <w:spacing w:after="0" w:line="259" w:lineRule="auto"/>
              <w:jc w:val="center"/>
              <w:rPr>
                <w:rFonts w:ascii="Times New Roman" w:hAnsi="Times New Roman"/>
                <w:b/>
                <w:sz w:val="24"/>
                <w:szCs w:val="24"/>
                <w:lang w:val="uk-UA"/>
              </w:rPr>
            </w:pPr>
            <w:r w:rsidRPr="00C7001B">
              <w:rPr>
                <w:rFonts w:ascii="Times New Roman" w:hAnsi="Times New Roman"/>
                <w:b/>
                <w:sz w:val="24"/>
                <w:szCs w:val="24"/>
                <w:lang w:val="uk-UA"/>
              </w:rPr>
              <w:t>Вартість за 1 од., грн</w:t>
            </w:r>
          </w:p>
        </w:tc>
        <w:tc>
          <w:tcPr>
            <w:tcW w:w="1701" w:type="dxa"/>
            <w:vAlign w:val="center"/>
          </w:tcPr>
          <w:p w14:paraId="0B660557" w14:textId="77777777" w:rsidR="00624418" w:rsidRPr="00C7001B" w:rsidRDefault="00624418" w:rsidP="00C7001B">
            <w:pPr>
              <w:spacing w:after="0" w:line="259" w:lineRule="auto"/>
              <w:jc w:val="center"/>
              <w:rPr>
                <w:rFonts w:ascii="Times New Roman" w:hAnsi="Times New Roman"/>
                <w:b/>
                <w:sz w:val="24"/>
                <w:szCs w:val="24"/>
                <w:lang w:val="uk-UA"/>
              </w:rPr>
            </w:pPr>
            <w:r w:rsidRPr="00C7001B">
              <w:rPr>
                <w:rFonts w:ascii="Times New Roman" w:hAnsi="Times New Roman"/>
                <w:b/>
                <w:sz w:val="24"/>
                <w:szCs w:val="24"/>
                <w:lang w:val="uk-UA"/>
              </w:rPr>
              <w:t>Вартість всього, грн</w:t>
            </w:r>
          </w:p>
        </w:tc>
      </w:tr>
      <w:tr w:rsidR="00C7001B" w:rsidRPr="00C7001B" w14:paraId="31E507BE" w14:textId="77777777" w:rsidTr="00C7001B">
        <w:tc>
          <w:tcPr>
            <w:tcW w:w="5226" w:type="dxa"/>
          </w:tcPr>
          <w:p w14:paraId="4662005E" w14:textId="77777777" w:rsidR="00624418" w:rsidRDefault="00624418" w:rsidP="00C7001B">
            <w:pPr>
              <w:spacing w:after="0" w:line="370" w:lineRule="auto"/>
              <w:jc w:val="center"/>
              <w:rPr>
                <w:rFonts w:ascii="Times New Roman" w:hAnsi="Times New Roman"/>
                <w:sz w:val="24"/>
                <w:szCs w:val="24"/>
              </w:rPr>
            </w:pPr>
            <w:r w:rsidRPr="00C7001B">
              <w:rPr>
                <w:rFonts w:ascii="Times New Roman" w:hAnsi="Times New Roman"/>
                <w:sz w:val="24"/>
                <w:szCs w:val="24"/>
              </w:rPr>
              <w:t>Коммутатор локальної мережі</w:t>
            </w:r>
          </w:p>
          <w:p w14:paraId="38B4F96E" w14:textId="77777777" w:rsidR="00C7001B" w:rsidRPr="00C7001B" w:rsidRDefault="009F1B3F" w:rsidP="00C7001B">
            <w:pPr>
              <w:spacing w:after="0" w:line="370" w:lineRule="auto"/>
              <w:jc w:val="center"/>
              <w:rPr>
                <w:rFonts w:ascii="Times New Roman" w:hAnsi="Times New Roman"/>
                <w:sz w:val="24"/>
                <w:szCs w:val="24"/>
              </w:rPr>
            </w:pPr>
            <w:r w:rsidRPr="00D1028F">
              <w:rPr>
                <w:noProof/>
              </w:rPr>
              <w:drawing>
                <wp:inline distT="0" distB="0" distL="0" distR="0" wp14:anchorId="60CC0489" wp14:editId="0DD6F71B">
                  <wp:extent cx="2743200" cy="866775"/>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866775"/>
                          </a:xfrm>
                          <a:prstGeom prst="rect">
                            <a:avLst/>
                          </a:prstGeom>
                          <a:noFill/>
                          <a:ln>
                            <a:noFill/>
                          </a:ln>
                        </pic:spPr>
                      </pic:pic>
                    </a:graphicData>
                  </a:graphic>
                </wp:inline>
              </w:drawing>
            </w:r>
          </w:p>
        </w:tc>
        <w:tc>
          <w:tcPr>
            <w:tcW w:w="1418" w:type="dxa"/>
            <w:vAlign w:val="center"/>
          </w:tcPr>
          <w:p w14:paraId="11D1BE4A" w14:textId="77777777" w:rsidR="00624418" w:rsidRPr="00C7001B" w:rsidRDefault="00624418" w:rsidP="00C7001B">
            <w:pPr>
              <w:spacing w:after="0" w:line="240" w:lineRule="auto"/>
              <w:jc w:val="center"/>
              <w:rPr>
                <w:rFonts w:ascii="Times New Roman" w:hAnsi="Times New Roman"/>
                <w:sz w:val="24"/>
                <w:szCs w:val="24"/>
                <w:lang w:val="uk-UA"/>
              </w:rPr>
            </w:pPr>
            <w:r w:rsidRPr="00C7001B">
              <w:rPr>
                <w:rFonts w:ascii="Times New Roman" w:hAnsi="Times New Roman"/>
                <w:sz w:val="24"/>
                <w:szCs w:val="24"/>
                <w:lang w:val="uk-UA"/>
              </w:rPr>
              <w:t>2</w:t>
            </w:r>
          </w:p>
        </w:tc>
        <w:tc>
          <w:tcPr>
            <w:tcW w:w="1417" w:type="dxa"/>
            <w:vAlign w:val="center"/>
          </w:tcPr>
          <w:p w14:paraId="367DE1BE" w14:textId="77777777" w:rsidR="00624418" w:rsidRPr="00C7001B" w:rsidRDefault="00624418" w:rsidP="00C7001B">
            <w:pPr>
              <w:spacing w:after="0" w:line="240" w:lineRule="auto"/>
              <w:jc w:val="center"/>
              <w:rPr>
                <w:rFonts w:ascii="Times New Roman" w:hAnsi="Times New Roman"/>
                <w:sz w:val="24"/>
                <w:szCs w:val="24"/>
                <w:lang w:val="uk-UA"/>
              </w:rPr>
            </w:pPr>
            <w:r w:rsidRPr="00C7001B">
              <w:rPr>
                <w:rFonts w:ascii="Times New Roman" w:hAnsi="Times New Roman"/>
                <w:sz w:val="24"/>
                <w:szCs w:val="24"/>
              </w:rPr>
              <w:t>6430</w:t>
            </w:r>
          </w:p>
        </w:tc>
        <w:tc>
          <w:tcPr>
            <w:tcW w:w="1701" w:type="dxa"/>
            <w:vAlign w:val="center"/>
          </w:tcPr>
          <w:p w14:paraId="164A0D18" w14:textId="77777777" w:rsidR="00624418" w:rsidRPr="00C7001B" w:rsidRDefault="00624418" w:rsidP="00C7001B">
            <w:pPr>
              <w:spacing w:after="0" w:line="240" w:lineRule="auto"/>
              <w:jc w:val="center"/>
              <w:rPr>
                <w:rFonts w:ascii="Times New Roman" w:hAnsi="Times New Roman"/>
                <w:sz w:val="24"/>
                <w:szCs w:val="24"/>
                <w:lang w:val="uk-UA"/>
              </w:rPr>
            </w:pPr>
            <w:r w:rsidRPr="00C7001B">
              <w:rPr>
                <w:rFonts w:ascii="Times New Roman" w:hAnsi="Times New Roman"/>
                <w:sz w:val="24"/>
                <w:szCs w:val="24"/>
                <w:lang w:val="uk-UA"/>
              </w:rPr>
              <w:fldChar w:fldCharType="begin"/>
            </w:r>
            <w:r w:rsidRPr="00C7001B">
              <w:rPr>
                <w:rFonts w:ascii="Times New Roman" w:hAnsi="Times New Roman"/>
                <w:sz w:val="24"/>
                <w:szCs w:val="24"/>
                <w:lang w:val="uk-UA"/>
              </w:rPr>
              <w:instrText xml:space="preserve"> =6430*2 </w:instrText>
            </w:r>
            <w:r w:rsidRPr="00C7001B">
              <w:rPr>
                <w:rFonts w:ascii="Times New Roman" w:hAnsi="Times New Roman"/>
                <w:sz w:val="24"/>
                <w:szCs w:val="24"/>
                <w:lang w:val="uk-UA"/>
              </w:rPr>
              <w:fldChar w:fldCharType="separate"/>
            </w:r>
            <w:r w:rsidRPr="00C7001B">
              <w:rPr>
                <w:rFonts w:ascii="Times New Roman" w:hAnsi="Times New Roman"/>
                <w:noProof/>
                <w:sz w:val="24"/>
                <w:szCs w:val="24"/>
                <w:lang w:val="uk-UA"/>
              </w:rPr>
              <w:t>12860</w:t>
            </w:r>
            <w:r w:rsidRPr="00C7001B">
              <w:rPr>
                <w:rFonts w:ascii="Times New Roman" w:hAnsi="Times New Roman"/>
                <w:sz w:val="24"/>
                <w:szCs w:val="24"/>
                <w:lang w:val="uk-UA"/>
              </w:rPr>
              <w:fldChar w:fldCharType="end"/>
            </w:r>
          </w:p>
        </w:tc>
      </w:tr>
      <w:tr w:rsidR="00C7001B" w:rsidRPr="00C7001B" w14:paraId="15C35F1E" w14:textId="77777777" w:rsidTr="00C7001B">
        <w:trPr>
          <w:trHeight w:val="492"/>
        </w:trPr>
        <w:tc>
          <w:tcPr>
            <w:tcW w:w="5226" w:type="dxa"/>
          </w:tcPr>
          <w:p w14:paraId="3A66DC71" w14:textId="77777777" w:rsidR="00C7001B" w:rsidRPr="00C7001B" w:rsidRDefault="00624418" w:rsidP="00A926D9">
            <w:pPr>
              <w:spacing w:after="0" w:line="240" w:lineRule="auto"/>
              <w:jc w:val="center"/>
              <w:rPr>
                <w:rFonts w:ascii="Times New Roman" w:hAnsi="Times New Roman"/>
                <w:sz w:val="24"/>
                <w:szCs w:val="24"/>
              </w:rPr>
            </w:pPr>
            <w:r w:rsidRPr="00C7001B">
              <w:rPr>
                <w:rFonts w:ascii="Times New Roman" w:hAnsi="Times New Roman"/>
                <w:sz w:val="24"/>
                <w:szCs w:val="24"/>
              </w:rPr>
              <w:t>Кабель</w:t>
            </w:r>
            <w:r w:rsidR="00A926D9">
              <w:rPr>
                <w:rFonts w:ascii="Times New Roman" w:hAnsi="Times New Roman"/>
                <w:sz w:val="24"/>
                <w:szCs w:val="24"/>
                <w:lang w:val="uk-UA"/>
              </w:rPr>
              <w:t xml:space="preserve"> </w:t>
            </w:r>
            <w:r w:rsidR="009F1B3F" w:rsidRPr="00D1028F">
              <w:rPr>
                <w:noProof/>
              </w:rPr>
              <w:drawing>
                <wp:inline distT="0" distB="0" distL="0" distR="0" wp14:anchorId="0AD2798A" wp14:editId="478D557C">
                  <wp:extent cx="800100" cy="80010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418" w:type="dxa"/>
            <w:vAlign w:val="center"/>
          </w:tcPr>
          <w:p w14:paraId="17239B6B" w14:textId="77777777" w:rsidR="00624418" w:rsidRPr="00C7001B" w:rsidRDefault="00624418" w:rsidP="00C7001B">
            <w:pPr>
              <w:spacing w:after="0" w:line="240" w:lineRule="auto"/>
              <w:jc w:val="center"/>
              <w:rPr>
                <w:rFonts w:ascii="Times New Roman" w:hAnsi="Times New Roman"/>
                <w:sz w:val="24"/>
                <w:szCs w:val="24"/>
                <w:lang w:val="uk-UA"/>
              </w:rPr>
            </w:pPr>
            <w:r w:rsidRPr="00C7001B">
              <w:rPr>
                <w:rFonts w:ascii="Times New Roman" w:hAnsi="Times New Roman"/>
                <w:sz w:val="24"/>
                <w:szCs w:val="24"/>
                <w:lang w:val="uk-UA"/>
              </w:rPr>
              <w:t>600 м</w:t>
            </w:r>
          </w:p>
        </w:tc>
        <w:tc>
          <w:tcPr>
            <w:tcW w:w="1417" w:type="dxa"/>
            <w:vAlign w:val="center"/>
          </w:tcPr>
          <w:p w14:paraId="4C0E0C78" w14:textId="77777777" w:rsidR="00624418" w:rsidRPr="00C7001B" w:rsidRDefault="00624418" w:rsidP="00C7001B">
            <w:pPr>
              <w:spacing w:after="0" w:line="240" w:lineRule="auto"/>
              <w:jc w:val="center"/>
              <w:rPr>
                <w:rFonts w:ascii="Times New Roman" w:hAnsi="Times New Roman"/>
                <w:sz w:val="24"/>
                <w:szCs w:val="24"/>
                <w:lang w:val="uk-UA"/>
              </w:rPr>
            </w:pPr>
            <w:r w:rsidRPr="00C7001B">
              <w:rPr>
                <w:rFonts w:ascii="Times New Roman" w:hAnsi="Times New Roman"/>
                <w:sz w:val="24"/>
                <w:szCs w:val="24"/>
                <w:lang w:val="uk-UA"/>
              </w:rPr>
              <w:t>15</w:t>
            </w:r>
          </w:p>
        </w:tc>
        <w:tc>
          <w:tcPr>
            <w:tcW w:w="1701" w:type="dxa"/>
            <w:vAlign w:val="center"/>
          </w:tcPr>
          <w:p w14:paraId="52014510" w14:textId="77777777" w:rsidR="00624418" w:rsidRPr="00C7001B" w:rsidRDefault="00624418" w:rsidP="00C7001B">
            <w:pPr>
              <w:spacing w:after="0" w:line="240" w:lineRule="auto"/>
              <w:jc w:val="center"/>
              <w:rPr>
                <w:rFonts w:ascii="Times New Roman" w:hAnsi="Times New Roman"/>
                <w:sz w:val="24"/>
                <w:szCs w:val="24"/>
                <w:lang w:val="uk-UA"/>
              </w:rPr>
            </w:pPr>
            <w:r w:rsidRPr="00C7001B">
              <w:rPr>
                <w:rFonts w:ascii="Times New Roman" w:hAnsi="Times New Roman"/>
                <w:sz w:val="24"/>
                <w:szCs w:val="24"/>
                <w:lang w:val="uk-UA"/>
              </w:rPr>
              <w:fldChar w:fldCharType="begin"/>
            </w:r>
            <w:r w:rsidRPr="00C7001B">
              <w:rPr>
                <w:rFonts w:ascii="Times New Roman" w:hAnsi="Times New Roman"/>
                <w:sz w:val="24"/>
                <w:szCs w:val="24"/>
                <w:lang w:val="uk-UA"/>
              </w:rPr>
              <w:instrText xml:space="preserve"> =600*15 </w:instrText>
            </w:r>
            <w:r w:rsidRPr="00C7001B">
              <w:rPr>
                <w:rFonts w:ascii="Times New Roman" w:hAnsi="Times New Roman"/>
                <w:sz w:val="24"/>
                <w:szCs w:val="24"/>
                <w:lang w:val="uk-UA"/>
              </w:rPr>
              <w:fldChar w:fldCharType="separate"/>
            </w:r>
            <w:r w:rsidRPr="00C7001B">
              <w:rPr>
                <w:rFonts w:ascii="Times New Roman" w:hAnsi="Times New Roman"/>
                <w:noProof/>
                <w:sz w:val="24"/>
                <w:szCs w:val="24"/>
                <w:lang w:val="uk-UA"/>
              </w:rPr>
              <w:t>9000</w:t>
            </w:r>
            <w:r w:rsidRPr="00C7001B">
              <w:rPr>
                <w:rFonts w:ascii="Times New Roman" w:hAnsi="Times New Roman"/>
                <w:sz w:val="24"/>
                <w:szCs w:val="24"/>
                <w:lang w:val="uk-UA"/>
              </w:rPr>
              <w:fldChar w:fldCharType="end"/>
            </w:r>
          </w:p>
        </w:tc>
      </w:tr>
      <w:tr w:rsidR="00C7001B" w:rsidRPr="00C7001B" w14:paraId="06AEE084" w14:textId="77777777" w:rsidTr="00C7001B">
        <w:tc>
          <w:tcPr>
            <w:tcW w:w="5226" w:type="dxa"/>
          </w:tcPr>
          <w:p w14:paraId="0324AF62" w14:textId="77777777" w:rsidR="00A926D9" w:rsidRDefault="00624418" w:rsidP="00C7001B">
            <w:pPr>
              <w:spacing w:after="0" w:line="370" w:lineRule="auto"/>
              <w:jc w:val="center"/>
              <w:rPr>
                <w:rFonts w:ascii="Times New Roman" w:hAnsi="Times New Roman"/>
                <w:sz w:val="24"/>
                <w:szCs w:val="24"/>
              </w:rPr>
            </w:pPr>
            <w:r w:rsidRPr="00C7001B">
              <w:rPr>
                <w:rFonts w:ascii="Times New Roman" w:hAnsi="Times New Roman"/>
                <w:sz w:val="24"/>
                <w:szCs w:val="24"/>
              </w:rPr>
              <w:t>Конектор, роз'єм RJ-45</w:t>
            </w:r>
          </w:p>
          <w:p w14:paraId="3168FFE5" w14:textId="77777777" w:rsidR="00624418" w:rsidRPr="00A926D9" w:rsidRDefault="00A926D9" w:rsidP="00C7001B">
            <w:pPr>
              <w:spacing w:after="0" w:line="370" w:lineRule="auto"/>
              <w:jc w:val="center"/>
              <w:rPr>
                <w:rFonts w:ascii="Times New Roman" w:hAnsi="Times New Roman"/>
                <w:sz w:val="24"/>
                <w:szCs w:val="24"/>
                <w:lang w:val="uk-UA"/>
              </w:rPr>
            </w:pPr>
            <w:r>
              <w:rPr>
                <w:rFonts w:ascii="Times New Roman" w:hAnsi="Times New Roman"/>
                <w:sz w:val="24"/>
                <w:szCs w:val="24"/>
                <w:lang w:val="uk-UA"/>
              </w:rPr>
              <w:t xml:space="preserve"> </w:t>
            </w:r>
            <w:r w:rsidR="009F1B3F" w:rsidRPr="00D1028F">
              <w:rPr>
                <w:noProof/>
              </w:rPr>
              <w:drawing>
                <wp:inline distT="0" distB="0" distL="0" distR="0" wp14:anchorId="14155249" wp14:editId="11028500">
                  <wp:extent cx="819150" cy="800100"/>
                  <wp:effectExtent l="0" t="0" r="0" b="0"/>
                  <wp:docPr id="21" name="Рисунок 3" descr="Конектор RJ-45 (8Р8С) для кабелю 5Е 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ектор RJ-45 (8Р8С) для кабелю 5Е кат."/>
                          <pic:cNvPicPr>
                            <a:picLocks noChangeAspect="1" noChangeArrowheads="1"/>
                          </pic:cNvPicPr>
                        </pic:nvPicPr>
                        <pic:blipFill>
                          <a:blip r:embed="rId41">
                            <a:extLst>
                              <a:ext uri="{28A0092B-C50C-407E-A947-70E740481C1C}">
                                <a14:useLocalDpi xmlns:a14="http://schemas.microsoft.com/office/drawing/2010/main" val="0"/>
                              </a:ext>
                            </a:extLst>
                          </a:blip>
                          <a:srcRect l="2570" t="4758" r="1787" b="4898"/>
                          <a:stretch>
                            <a:fillRect/>
                          </a:stretch>
                        </pic:blipFill>
                        <pic:spPr bwMode="auto">
                          <a:xfrm>
                            <a:off x="0" y="0"/>
                            <a:ext cx="819150" cy="800100"/>
                          </a:xfrm>
                          <a:prstGeom prst="rect">
                            <a:avLst/>
                          </a:prstGeom>
                          <a:noFill/>
                          <a:ln>
                            <a:noFill/>
                          </a:ln>
                        </pic:spPr>
                      </pic:pic>
                    </a:graphicData>
                  </a:graphic>
                </wp:inline>
              </w:drawing>
            </w:r>
          </w:p>
          <w:p w14:paraId="242DBE00" w14:textId="77777777" w:rsidR="00C7001B" w:rsidRPr="00C7001B" w:rsidRDefault="00C7001B" w:rsidP="00C7001B">
            <w:pPr>
              <w:spacing w:after="0" w:line="370" w:lineRule="auto"/>
              <w:jc w:val="center"/>
              <w:rPr>
                <w:rFonts w:ascii="Times New Roman" w:hAnsi="Times New Roman"/>
                <w:sz w:val="24"/>
                <w:szCs w:val="24"/>
              </w:rPr>
            </w:pPr>
          </w:p>
        </w:tc>
        <w:tc>
          <w:tcPr>
            <w:tcW w:w="1418" w:type="dxa"/>
            <w:vAlign w:val="center"/>
          </w:tcPr>
          <w:p w14:paraId="09DECD43" w14:textId="77777777" w:rsidR="00624418" w:rsidRPr="00C7001B" w:rsidRDefault="00624418" w:rsidP="00C7001B">
            <w:pPr>
              <w:spacing w:after="0" w:line="240" w:lineRule="auto"/>
              <w:jc w:val="center"/>
              <w:rPr>
                <w:rFonts w:ascii="Times New Roman" w:hAnsi="Times New Roman"/>
                <w:sz w:val="24"/>
                <w:szCs w:val="24"/>
                <w:lang w:val="uk-UA"/>
              </w:rPr>
            </w:pPr>
            <w:r w:rsidRPr="00C7001B">
              <w:rPr>
                <w:rFonts w:ascii="Times New Roman" w:hAnsi="Times New Roman"/>
                <w:sz w:val="24"/>
                <w:szCs w:val="24"/>
                <w:lang w:val="uk-UA"/>
              </w:rPr>
              <w:t>125</w:t>
            </w:r>
          </w:p>
        </w:tc>
        <w:tc>
          <w:tcPr>
            <w:tcW w:w="1417" w:type="dxa"/>
            <w:vAlign w:val="center"/>
          </w:tcPr>
          <w:p w14:paraId="43752CDA" w14:textId="77777777" w:rsidR="00624418" w:rsidRPr="00C7001B" w:rsidRDefault="00624418" w:rsidP="00C7001B">
            <w:pPr>
              <w:spacing w:after="0" w:line="240" w:lineRule="auto"/>
              <w:jc w:val="center"/>
              <w:rPr>
                <w:rFonts w:ascii="Times New Roman" w:hAnsi="Times New Roman"/>
                <w:sz w:val="24"/>
                <w:szCs w:val="24"/>
                <w:lang w:val="uk-UA"/>
              </w:rPr>
            </w:pPr>
            <w:r w:rsidRPr="00C7001B">
              <w:rPr>
                <w:rFonts w:ascii="Times New Roman" w:hAnsi="Times New Roman"/>
                <w:sz w:val="24"/>
                <w:szCs w:val="24"/>
                <w:lang w:val="uk-UA"/>
              </w:rPr>
              <w:t>1,68</w:t>
            </w:r>
          </w:p>
        </w:tc>
        <w:tc>
          <w:tcPr>
            <w:tcW w:w="1701" w:type="dxa"/>
            <w:vAlign w:val="center"/>
          </w:tcPr>
          <w:p w14:paraId="014672CD" w14:textId="77777777" w:rsidR="00624418" w:rsidRPr="00C7001B" w:rsidRDefault="00624418" w:rsidP="00C7001B">
            <w:pPr>
              <w:spacing w:after="0" w:line="240" w:lineRule="auto"/>
              <w:jc w:val="center"/>
              <w:rPr>
                <w:rFonts w:ascii="Times New Roman" w:hAnsi="Times New Roman"/>
                <w:sz w:val="24"/>
                <w:szCs w:val="24"/>
                <w:lang w:val="uk-UA"/>
              </w:rPr>
            </w:pPr>
            <w:r w:rsidRPr="00C7001B">
              <w:rPr>
                <w:rFonts w:ascii="Times New Roman" w:hAnsi="Times New Roman"/>
                <w:sz w:val="24"/>
                <w:szCs w:val="24"/>
                <w:lang w:val="uk-UA"/>
              </w:rPr>
              <w:fldChar w:fldCharType="begin"/>
            </w:r>
            <w:r w:rsidRPr="00C7001B">
              <w:rPr>
                <w:rFonts w:ascii="Times New Roman" w:hAnsi="Times New Roman"/>
                <w:sz w:val="24"/>
                <w:szCs w:val="24"/>
                <w:lang w:val="uk-UA"/>
              </w:rPr>
              <w:instrText xml:space="preserve"> =125*1,68 </w:instrText>
            </w:r>
            <w:r w:rsidRPr="00C7001B">
              <w:rPr>
                <w:rFonts w:ascii="Times New Roman" w:hAnsi="Times New Roman"/>
                <w:sz w:val="24"/>
                <w:szCs w:val="24"/>
                <w:lang w:val="uk-UA"/>
              </w:rPr>
              <w:fldChar w:fldCharType="separate"/>
            </w:r>
            <w:r w:rsidRPr="00C7001B">
              <w:rPr>
                <w:rFonts w:ascii="Times New Roman" w:hAnsi="Times New Roman"/>
                <w:noProof/>
                <w:sz w:val="24"/>
                <w:szCs w:val="24"/>
                <w:lang w:val="uk-UA"/>
              </w:rPr>
              <w:t>210</w:t>
            </w:r>
            <w:r w:rsidRPr="00C7001B">
              <w:rPr>
                <w:rFonts w:ascii="Times New Roman" w:hAnsi="Times New Roman"/>
                <w:sz w:val="24"/>
                <w:szCs w:val="24"/>
                <w:lang w:val="uk-UA"/>
              </w:rPr>
              <w:fldChar w:fldCharType="end"/>
            </w:r>
          </w:p>
        </w:tc>
      </w:tr>
      <w:tr w:rsidR="00C7001B" w:rsidRPr="00C7001B" w14:paraId="6238A0D9" w14:textId="77777777" w:rsidTr="00C7001B">
        <w:tc>
          <w:tcPr>
            <w:tcW w:w="5226" w:type="dxa"/>
            <w:vAlign w:val="center"/>
          </w:tcPr>
          <w:p w14:paraId="7DE7EAB6" w14:textId="77777777" w:rsidR="00624418" w:rsidRPr="00C7001B" w:rsidRDefault="00624418" w:rsidP="00C7001B">
            <w:pPr>
              <w:spacing w:after="0" w:line="370" w:lineRule="auto"/>
              <w:jc w:val="center"/>
              <w:rPr>
                <w:rFonts w:ascii="Times New Roman" w:hAnsi="Times New Roman"/>
                <w:b/>
                <w:sz w:val="24"/>
                <w:szCs w:val="24"/>
                <w:lang w:val="en-US"/>
              </w:rPr>
            </w:pPr>
            <w:r w:rsidRPr="00C7001B">
              <w:rPr>
                <w:rFonts w:ascii="Times New Roman" w:hAnsi="Times New Roman"/>
                <w:b/>
                <w:sz w:val="24"/>
                <w:szCs w:val="24"/>
                <w:lang w:val="uk-UA"/>
              </w:rPr>
              <w:t>Всього</w:t>
            </w:r>
            <w:r w:rsidRPr="00C7001B">
              <w:rPr>
                <w:rFonts w:ascii="Times New Roman" w:hAnsi="Times New Roman"/>
                <w:b/>
                <w:sz w:val="24"/>
                <w:szCs w:val="24"/>
                <w:lang w:val="en-US"/>
              </w:rPr>
              <w:t>:</w:t>
            </w:r>
          </w:p>
        </w:tc>
        <w:tc>
          <w:tcPr>
            <w:tcW w:w="1418" w:type="dxa"/>
            <w:vAlign w:val="center"/>
          </w:tcPr>
          <w:p w14:paraId="45244DC0" w14:textId="77777777" w:rsidR="00624418" w:rsidRPr="00C7001B" w:rsidRDefault="00624418" w:rsidP="00C7001B">
            <w:pPr>
              <w:spacing w:after="275" w:line="240" w:lineRule="auto"/>
              <w:jc w:val="center"/>
              <w:rPr>
                <w:rFonts w:ascii="Times New Roman" w:hAnsi="Times New Roman"/>
                <w:sz w:val="24"/>
                <w:szCs w:val="24"/>
                <w:lang w:val="uk-UA"/>
              </w:rPr>
            </w:pPr>
          </w:p>
        </w:tc>
        <w:tc>
          <w:tcPr>
            <w:tcW w:w="1417" w:type="dxa"/>
            <w:vAlign w:val="center"/>
          </w:tcPr>
          <w:p w14:paraId="1CC7AA20" w14:textId="77777777" w:rsidR="00624418" w:rsidRPr="00C7001B" w:rsidRDefault="00624418" w:rsidP="00C7001B">
            <w:pPr>
              <w:spacing w:after="275" w:line="240" w:lineRule="auto"/>
              <w:jc w:val="center"/>
              <w:rPr>
                <w:rFonts w:ascii="Times New Roman" w:hAnsi="Times New Roman"/>
                <w:sz w:val="24"/>
                <w:szCs w:val="24"/>
                <w:lang w:val="uk-UA"/>
              </w:rPr>
            </w:pPr>
          </w:p>
        </w:tc>
        <w:tc>
          <w:tcPr>
            <w:tcW w:w="1701" w:type="dxa"/>
            <w:vAlign w:val="center"/>
          </w:tcPr>
          <w:p w14:paraId="32D64C44" w14:textId="77777777" w:rsidR="00624418" w:rsidRPr="00C7001B" w:rsidRDefault="00624418" w:rsidP="00C7001B">
            <w:pPr>
              <w:spacing w:after="275" w:line="240" w:lineRule="auto"/>
              <w:jc w:val="center"/>
              <w:rPr>
                <w:rFonts w:ascii="Times New Roman" w:hAnsi="Times New Roman"/>
                <w:sz w:val="24"/>
                <w:szCs w:val="24"/>
                <w:lang w:val="uk-UA"/>
              </w:rPr>
            </w:pPr>
            <w:r w:rsidRPr="00C7001B">
              <w:rPr>
                <w:rFonts w:ascii="Times New Roman" w:hAnsi="Times New Roman"/>
                <w:sz w:val="24"/>
                <w:szCs w:val="24"/>
                <w:lang w:val="uk-UA"/>
              </w:rPr>
              <w:fldChar w:fldCharType="begin"/>
            </w:r>
            <w:r w:rsidRPr="00C7001B">
              <w:rPr>
                <w:rFonts w:ascii="Times New Roman" w:hAnsi="Times New Roman"/>
                <w:sz w:val="24"/>
                <w:szCs w:val="24"/>
                <w:lang w:val="uk-UA"/>
              </w:rPr>
              <w:instrText xml:space="preserve"> =SUM(ABOVE) </w:instrText>
            </w:r>
            <w:r w:rsidRPr="00C7001B">
              <w:rPr>
                <w:rFonts w:ascii="Times New Roman" w:hAnsi="Times New Roman"/>
                <w:sz w:val="24"/>
                <w:szCs w:val="24"/>
                <w:lang w:val="uk-UA"/>
              </w:rPr>
              <w:fldChar w:fldCharType="separate"/>
            </w:r>
            <w:r w:rsidRPr="00C7001B">
              <w:rPr>
                <w:rFonts w:ascii="Times New Roman" w:hAnsi="Times New Roman"/>
                <w:noProof/>
                <w:sz w:val="24"/>
                <w:szCs w:val="24"/>
                <w:lang w:val="uk-UA"/>
              </w:rPr>
              <w:t>22070</w:t>
            </w:r>
            <w:r w:rsidRPr="00C7001B">
              <w:rPr>
                <w:rFonts w:ascii="Times New Roman" w:hAnsi="Times New Roman"/>
                <w:sz w:val="24"/>
                <w:szCs w:val="24"/>
                <w:lang w:val="uk-UA"/>
              </w:rPr>
              <w:fldChar w:fldCharType="end"/>
            </w:r>
          </w:p>
        </w:tc>
      </w:tr>
    </w:tbl>
    <w:p w14:paraId="317F7DFF" w14:textId="77777777" w:rsidR="00624418" w:rsidRPr="00C7001B" w:rsidRDefault="00624418" w:rsidP="00624418">
      <w:pPr>
        <w:pStyle w:val="1"/>
        <w:rPr>
          <w:rFonts w:ascii="Times New Roman" w:hAnsi="Times New Roman"/>
          <w:b/>
          <w:color w:val="auto"/>
          <w:sz w:val="28"/>
          <w:szCs w:val="28"/>
        </w:rPr>
      </w:pPr>
      <w:bookmarkStart w:id="61" w:name="_Toc38971585"/>
      <w:bookmarkStart w:id="62" w:name="_Toc163655262"/>
    </w:p>
    <w:p w14:paraId="03117F53" w14:textId="67290FD2" w:rsidR="00A926D9" w:rsidRDefault="00A926D9" w:rsidP="00A926D9">
      <w:pPr>
        <w:spacing w:after="160" w:line="259" w:lineRule="auto"/>
        <w:rPr>
          <w:rFonts w:ascii="Times New Roman" w:hAnsi="Times New Roman"/>
          <w:b/>
          <w:sz w:val="28"/>
          <w:szCs w:val="28"/>
        </w:rPr>
      </w:pPr>
      <w:r w:rsidRPr="00C7001B">
        <w:rPr>
          <w:rFonts w:ascii="Times New Roman" w:hAnsi="Times New Roman"/>
          <w:b/>
          <w:sz w:val="28"/>
          <w:szCs w:val="28"/>
        </w:rPr>
        <w:t>Програмне забезпечення</w:t>
      </w:r>
    </w:p>
    <w:p w14:paraId="514E44E7" w14:textId="77777777" w:rsidR="00A926D9" w:rsidRDefault="00A926D9" w:rsidP="00A926D9">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загальної роботи та оформлення звітності на комп’ютери встановлюємо </w:t>
      </w:r>
      <w:r>
        <w:rPr>
          <w:rFonts w:ascii="Times New Roman" w:hAnsi="Times New Roman"/>
          <w:sz w:val="28"/>
          <w:szCs w:val="28"/>
          <w:lang w:val="en-US"/>
        </w:rPr>
        <w:t>Windows</w:t>
      </w:r>
      <w:r>
        <w:rPr>
          <w:rFonts w:ascii="Times New Roman" w:hAnsi="Times New Roman"/>
          <w:sz w:val="28"/>
          <w:szCs w:val="28"/>
        </w:rPr>
        <w:t xml:space="preserve"> </w:t>
      </w:r>
      <w:r w:rsidRPr="00E32AA6">
        <w:rPr>
          <w:rFonts w:ascii="Times New Roman" w:hAnsi="Times New Roman"/>
          <w:sz w:val="28"/>
          <w:szCs w:val="28"/>
        </w:rPr>
        <w:t>1</w:t>
      </w:r>
      <w:r w:rsidRPr="00225FDF">
        <w:rPr>
          <w:rFonts w:ascii="Times New Roman" w:hAnsi="Times New Roman"/>
          <w:sz w:val="28"/>
          <w:szCs w:val="28"/>
        </w:rPr>
        <w:t>1</w:t>
      </w:r>
      <w:r>
        <w:rPr>
          <w:rFonts w:ascii="Times New Roman" w:hAnsi="Times New Roman"/>
          <w:sz w:val="28"/>
          <w:szCs w:val="28"/>
        </w:rPr>
        <w:t xml:space="preserve"> </w:t>
      </w:r>
      <w:r>
        <w:rPr>
          <w:rFonts w:ascii="Times New Roman" w:hAnsi="Times New Roman"/>
          <w:sz w:val="28"/>
          <w:szCs w:val="28"/>
          <w:lang w:val="en-US"/>
        </w:rPr>
        <w:t>Pro</w:t>
      </w:r>
      <w:r w:rsidRPr="00476ED2">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Microsoft</w:t>
      </w:r>
      <w:r>
        <w:rPr>
          <w:rFonts w:ascii="Times New Roman" w:hAnsi="Times New Roman"/>
          <w:sz w:val="28"/>
          <w:szCs w:val="28"/>
        </w:rPr>
        <w:t xml:space="preserve"> </w:t>
      </w:r>
      <w:r>
        <w:rPr>
          <w:rFonts w:ascii="Times New Roman" w:hAnsi="Times New Roman"/>
          <w:sz w:val="28"/>
          <w:szCs w:val="28"/>
          <w:lang w:val="en-US"/>
        </w:rPr>
        <w:t>Office</w:t>
      </w:r>
      <w:r>
        <w:rPr>
          <w:rFonts w:ascii="Times New Roman" w:hAnsi="Times New Roman"/>
          <w:sz w:val="28"/>
          <w:szCs w:val="28"/>
        </w:rPr>
        <w:t xml:space="preserve"> </w:t>
      </w:r>
      <w:r w:rsidRPr="00225FDF">
        <w:rPr>
          <w:rFonts w:ascii="Times New Roman" w:hAnsi="Times New Roman"/>
          <w:sz w:val="28"/>
          <w:szCs w:val="28"/>
        </w:rPr>
        <w:t>365</w:t>
      </w:r>
      <w:r>
        <w:rPr>
          <w:rFonts w:ascii="Times New Roman" w:hAnsi="Times New Roman"/>
          <w:sz w:val="28"/>
          <w:szCs w:val="28"/>
        </w:rPr>
        <w:t>.</w:t>
      </w:r>
    </w:p>
    <w:p w14:paraId="42B64323" w14:textId="77777777" w:rsidR="00A926D9" w:rsidRDefault="00A926D9" w:rsidP="00A926D9">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сервера встановлюємо </w:t>
      </w:r>
      <w:r>
        <w:rPr>
          <w:rFonts w:ascii="Times New Roman" w:hAnsi="Times New Roman"/>
          <w:sz w:val="28"/>
          <w:szCs w:val="28"/>
          <w:lang w:val="en-US"/>
        </w:rPr>
        <w:t>Microsoft</w:t>
      </w:r>
      <w:r>
        <w:rPr>
          <w:rFonts w:ascii="Times New Roman" w:hAnsi="Times New Roman"/>
          <w:sz w:val="28"/>
          <w:szCs w:val="28"/>
        </w:rPr>
        <w:t xml:space="preserve"> </w:t>
      </w:r>
      <w:r>
        <w:rPr>
          <w:rFonts w:ascii="Times New Roman" w:hAnsi="Times New Roman"/>
          <w:sz w:val="28"/>
          <w:szCs w:val="28"/>
          <w:lang w:val="en-US"/>
        </w:rPr>
        <w:t>Windows</w:t>
      </w:r>
      <w:r>
        <w:rPr>
          <w:rFonts w:ascii="Times New Roman" w:hAnsi="Times New Roman"/>
          <w:sz w:val="28"/>
          <w:szCs w:val="28"/>
        </w:rPr>
        <w:t xml:space="preserve"> </w:t>
      </w:r>
      <w:r>
        <w:rPr>
          <w:rFonts w:ascii="Times New Roman" w:hAnsi="Times New Roman"/>
          <w:sz w:val="28"/>
          <w:szCs w:val="28"/>
          <w:lang w:val="en-US"/>
        </w:rPr>
        <w:t>Server</w:t>
      </w:r>
      <w:r>
        <w:rPr>
          <w:rFonts w:ascii="Times New Roman" w:hAnsi="Times New Roman"/>
          <w:sz w:val="28"/>
          <w:szCs w:val="28"/>
        </w:rPr>
        <w:t xml:space="preserve"> </w:t>
      </w:r>
      <w:r w:rsidRPr="00953C1C">
        <w:rPr>
          <w:rFonts w:ascii="Times New Roman" w:hAnsi="Times New Roman"/>
          <w:sz w:val="28"/>
          <w:szCs w:val="28"/>
        </w:rPr>
        <w:t>202</w:t>
      </w:r>
      <w:r>
        <w:rPr>
          <w:rFonts w:ascii="Times New Roman" w:hAnsi="Times New Roman"/>
          <w:sz w:val="28"/>
          <w:szCs w:val="28"/>
        </w:rPr>
        <w:t>2.</w:t>
      </w:r>
    </w:p>
    <w:bookmarkEnd w:id="61"/>
    <w:bookmarkEnd w:id="62"/>
    <w:p w14:paraId="653A71CD" w14:textId="77777777" w:rsidR="00A926D9" w:rsidRDefault="00A926D9" w:rsidP="00624418">
      <w:pPr>
        <w:spacing w:after="18" w:line="259" w:lineRule="auto"/>
        <w:ind w:left="-5" w:hanging="10"/>
        <w:jc w:val="right"/>
        <w:rPr>
          <w:rFonts w:ascii="Times New Roman" w:hAnsi="Times New Roman"/>
          <w:i/>
          <w:sz w:val="28"/>
          <w:szCs w:val="28"/>
        </w:rPr>
      </w:pPr>
    </w:p>
    <w:p w14:paraId="0E2CA862" w14:textId="77777777" w:rsidR="00624418" w:rsidRDefault="00624418" w:rsidP="00A926D9">
      <w:pPr>
        <w:spacing w:after="18" w:line="259" w:lineRule="auto"/>
        <w:ind w:left="-5" w:hanging="10"/>
        <w:jc w:val="center"/>
        <w:rPr>
          <w:rFonts w:ascii="Times New Roman" w:hAnsi="Times New Roman"/>
          <w:sz w:val="28"/>
          <w:szCs w:val="28"/>
        </w:rPr>
      </w:pPr>
      <w:r w:rsidRPr="00A926D9">
        <w:rPr>
          <w:rFonts w:ascii="Times New Roman" w:hAnsi="Times New Roman"/>
          <w:sz w:val="28"/>
          <w:szCs w:val="28"/>
        </w:rPr>
        <w:t xml:space="preserve">Таблиця </w:t>
      </w:r>
      <w:r w:rsidR="00A926D9">
        <w:rPr>
          <w:rFonts w:ascii="Times New Roman" w:hAnsi="Times New Roman"/>
          <w:sz w:val="28"/>
          <w:szCs w:val="28"/>
          <w:lang w:val="uk-UA"/>
        </w:rPr>
        <w:t>2.5</w:t>
      </w:r>
      <w:r w:rsidRPr="00A926D9">
        <w:rPr>
          <w:rFonts w:ascii="Times New Roman" w:hAnsi="Times New Roman"/>
          <w:sz w:val="28"/>
          <w:szCs w:val="28"/>
        </w:rPr>
        <w:t>. Вартість програмного забезпечення</w:t>
      </w:r>
      <w:r w:rsidR="0032254D">
        <w:rPr>
          <w:rFonts w:ascii="Times New Roman" w:hAnsi="Times New Roman"/>
          <w:sz w:val="28"/>
          <w:szCs w:val="28"/>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p w14:paraId="62446216" w14:textId="77777777" w:rsidR="00A926D9" w:rsidRPr="00A926D9" w:rsidRDefault="00A926D9" w:rsidP="00A926D9">
      <w:pPr>
        <w:spacing w:after="18" w:line="259" w:lineRule="auto"/>
        <w:ind w:left="-5" w:hanging="10"/>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2"/>
        <w:gridCol w:w="2392"/>
        <w:gridCol w:w="2372"/>
        <w:gridCol w:w="2372"/>
      </w:tblGrid>
      <w:tr w:rsidR="00C7001B" w:rsidRPr="00C7001B" w14:paraId="6F44D3A3" w14:textId="77777777" w:rsidTr="00C7001B">
        <w:tc>
          <w:tcPr>
            <w:tcW w:w="2554" w:type="dxa"/>
            <w:vAlign w:val="center"/>
          </w:tcPr>
          <w:p w14:paraId="7473BF74" w14:textId="77777777" w:rsidR="00624418" w:rsidRPr="00C7001B" w:rsidRDefault="00624418" w:rsidP="00C7001B">
            <w:pPr>
              <w:spacing w:after="0" w:line="259" w:lineRule="auto"/>
              <w:jc w:val="center"/>
              <w:rPr>
                <w:rFonts w:ascii="Times New Roman" w:hAnsi="Times New Roman"/>
                <w:b/>
                <w:sz w:val="28"/>
                <w:szCs w:val="28"/>
                <w:lang w:val="uk-UA"/>
              </w:rPr>
            </w:pPr>
            <w:r w:rsidRPr="00C7001B">
              <w:rPr>
                <w:rFonts w:ascii="Times New Roman" w:hAnsi="Times New Roman"/>
                <w:b/>
                <w:sz w:val="28"/>
                <w:szCs w:val="28"/>
                <w:lang w:val="uk-UA"/>
              </w:rPr>
              <w:t>Найменування</w:t>
            </w:r>
          </w:p>
        </w:tc>
        <w:tc>
          <w:tcPr>
            <w:tcW w:w="2546" w:type="dxa"/>
            <w:vAlign w:val="center"/>
          </w:tcPr>
          <w:p w14:paraId="1784C0B3" w14:textId="77777777" w:rsidR="00624418" w:rsidRPr="00C7001B" w:rsidRDefault="00624418" w:rsidP="00C7001B">
            <w:pPr>
              <w:spacing w:after="0" w:line="259" w:lineRule="auto"/>
              <w:jc w:val="center"/>
              <w:rPr>
                <w:rFonts w:ascii="Times New Roman" w:hAnsi="Times New Roman"/>
                <w:b/>
                <w:sz w:val="28"/>
                <w:szCs w:val="28"/>
                <w:lang w:val="en-US"/>
              </w:rPr>
            </w:pPr>
            <w:r w:rsidRPr="00C7001B">
              <w:rPr>
                <w:rFonts w:ascii="Times New Roman" w:hAnsi="Times New Roman"/>
                <w:b/>
                <w:sz w:val="28"/>
                <w:szCs w:val="28"/>
                <w:lang w:val="uk-UA"/>
              </w:rPr>
              <w:t>Кількість</w:t>
            </w:r>
          </w:p>
        </w:tc>
        <w:tc>
          <w:tcPr>
            <w:tcW w:w="2544" w:type="dxa"/>
            <w:vAlign w:val="center"/>
          </w:tcPr>
          <w:p w14:paraId="5AE15ABB" w14:textId="77777777" w:rsidR="00624418" w:rsidRPr="00C7001B" w:rsidRDefault="00624418" w:rsidP="00C7001B">
            <w:pPr>
              <w:spacing w:after="0" w:line="259" w:lineRule="auto"/>
              <w:jc w:val="center"/>
              <w:rPr>
                <w:rFonts w:ascii="Times New Roman" w:hAnsi="Times New Roman"/>
                <w:b/>
                <w:sz w:val="28"/>
                <w:szCs w:val="28"/>
                <w:lang w:val="uk-UA"/>
              </w:rPr>
            </w:pPr>
            <w:r w:rsidRPr="00C7001B">
              <w:rPr>
                <w:rFonts w:ascii="Times New Roman" w:hAnsi="Times New Roman"/>
                <w:b/>
                <w:sz w:val="28"/>
                <w:szCs w:val="28"/>
                <w:lang w:val="uk-UA"/>
              </w:rPr>
              <w:t>Вартість за 1 од., грн</w:t>
            </w:r>
          </w:p>
        </w:tc>
        <w:tc>
          <w:tcPr>
            <w:tcW w:w="2544" w:type="dxa"/>
            <w:vAlign w:val="center"/>
          </w:tcPr>
          <w:p w14:paraId="1262B19F" w14:textId="77777777" w:rsidR="00624418" w:rsidRPr="00C7001B" w:rsidRDefault="00624418" w:rsidP="00C7001B">
            <w:pPr>
              <w:spacing w:after="0" w:line="259" w:lineRule="auto"/>
              <w:jc w:val="center"/>
              <w:rPr>
                <w:rFonts w:ascii="Times New Roman" w:hAnsi="Times New Roman"/>
                <w:b/>
                <w:sz w:val="28"/>
                <w:szCs w:val="28"/>
                <w:lang w:val="uk-UA"/>
              </w:rPr>
            </w:pPr>
            <w:r w:rsidRPr="00C7001B">
              <w:rPr>
                <w:rFonts w:ascii="Times New Roman" w:hAnsi="Times New Roman"/>
                <w:b/>
                <w:sz w:val="28"/>
                <w:szCs w:val="28"/>
                <w:lang w:val="uk-UA"/>
              </w:rPr>
              <w:t>Вартість всього, грн</w:t>
            </w:r>
          </w:p>
        </w:tc>
      </w:tr>
      <w:tr w:rsidR="00C7001B" w:rsidRPr="00C7001B" w14:paraId="0A4CDF94" w14:textId="77777777" w:rsidTr="00C7001B">
        <w:tc>
          <w:tcPr>
            <w:tcW w:w="2554" w:type="dxa"/>
          </w:tcPr>
          <w:p w14:paraId="3E77FADE" w14:textId="77777777" w:rsidR="00624418" w:rsidRPr="00C7001B" w:rsidRDefault="00624418" w:rsidP="00C7001B">
            <w:pPr>
              <w:spacing w:after="0"/>
              <w:rPr>
                <w:rFonts w:ascii="Times New Roman" w:hAnsi="Times New Roman"/>
                <w:sz w:val="28"/>
                <w:szCs w:val="28"/>
                <w:lang w:val="en-US"/>
              </w:rPr>
            </w:pPr>
            <w:r w:rsidRPr="00C7001B">
              <w:rPr>
                <w:rFonts w:ascii="Times New Roman" w:hAnsi="Times New Roman"/>
                <w:sz w:val="28"/>
                <w:szCs w:val="28"/>
                <w:lang w:val="en-US"/>
              </w:rPr>
              <w:t>Комплект Microsoft Windows 10 Pro</w:t>
            </w:r>
            <w:r w:rsidRPr="00C7001B">
              <w:rPr>
                <w:rFonts w:ascii="Times New Roman" w:hAnsi="Times New Roman"/>
                <w:sz w:val="28"/>
                <w:szCs w:val="28"/>
                <w:lang w:val="uk-UA"/>
              </w:rPr>
              <w:t>+</w:t>
            </w:r>
            <w:r w:rsidRPr="00C7001B">
              <w:rPr>
                <w:rFonts w:ascii="Times New Roman" w:hAnsi="Times New Roman"/>
                <w:sz w:val="28"/>
                <w:szCs w:val="28"/>
                <w:lang w:val="en-US"/>
              </w:rPr>
              <w:t>Office 2021</w:t>
            </w:r>
          </w:p>
          <w:p w14:paraId="1BDFEACC" w14:textId="77777777" w:rsidR="00624418" w:rsidRPr="00C7001B" w:rsidRDefault="00624418" w:rsidP="00C7001B">
            <w:pPr>
              <w:spacing w:after="0"/>
              <w:rPr>
                <w:rFonts w:ascii="Times New Roman" w:hAnsi="Times New Roman"/>
                <w:sz w:val="28"/>
                <w:szCs w:val="28"/>
                <w:lang w:val="en-US"/>
              </w:rPr>
            </w:pPr>
            <w:r w:rsidRPr="00C7001B">
              <w:rPr>
                <w:rFonts w:ascii="Times New Roman" w:hAnsi="Times New Roman"/>
                <w:sz w:val="28"/>
                <w:szCs w:val="28"/>
              </w:rPr>
              <w:t>[</w:t>
            </w:r>
            <w:r w:rsidRPr="00C7001B">
              <w:rPr>
                <w:rFonts w:ascii="Times New Roman" w:hAnsi="Times New Roman"/>
                <w:sz w:val="28"/>
                <w:szCs w:val="28"/>
                <w:lang w:val="en-US"/>
              </w:rPr>
              <w:t>10</w:t>
            </w:r>
            <w:r w:rsidRPr="00C7001B">
              <w:rPr>
                <w:rFonts w:ascii="Times New Roman" w:hAnsi="Times New Roman"/>
                <w:sz w:val="28"/>
                <w:szCs w:val="28"/>
                <w:lang w:val="uk-UA"/>
              </w:rPr>
              <w:t>]</w:t>
            </w:r>
          </w:p>
        </w:tc>
        <w:tc>
          <w:tcPr>
            <w:tcW w:w="2546" w:type="dxa"/>
            <w:vAlign w:val="center"/>
          </w:tcPr>
          <w:p w14:paraId="783F46E8" w14:textId="77777777" w:rsidR="00624418" w:rsidRPr="00C7001B" w:rsidRDefault="00624418" w:rsidP="00C7001B">
            <w:pPr>
              <w:spacing w:after="0"/>
              <w:jc w:val="center"/>
              <w:rPr>
                <w:rFonts w:ascii="Times New Roman" w:hAnsi="Times New Roman"/>
                <w:sz w:val="28"/>
                <w:szCs w:val="28"/>
                <w:lang w:val="en-US"/>
              </w:rPr>
            </w:pPr>
            <w:r w:rsidRPr="00C7001B">
              <w:rPr>
                <w:rFonts w:ascii="Times New Roman" w:hAnsi="Times New Roman"/>
                <w:sz w:val="28"/>
                <w:szCs w:val="28"/>
                <w:lang w:val="en-US"/>
              </w:rPr>
              <w:t>41</w:t>
            </w:r>
          </w:p>
        </w:tc>
        <w:tc>
          <w:tcPr>
            <w:tcW w:w="2544" w:type="dxa"/>
            <w:vAlign w:val="center"/>
          </w:tcPr>
          <w:p w14:paraId="2E903854" w14:textId="77777777" w:rsidR="00624418" w:rsidRPr="00C7001B" w:rsidRDefault="00624418" w:rsidP="00C7001B">
            <w:pPr>
              <w:spacing w:after="0"/>
              <w:jc w:val="center"/>
              <w:rPr>
                <w:rFonts w:ascii="Times New Roman" w:hAnsi="Times New Roman"/>
                <w:sz w:val="28"/>
                <w:szCs w:val="28"/>
                <w:lang w:val="uk-UA"/>
              </w:rPr>
            </w:pPr>
            <w:r w:rsidRPr="00C7001B">
              <w:rPr>
                <w:rFonts w:ascii="Times New Roman" w:hAnsi="Times New Roman"/>
                <w:sz w:val="28"/>
                <w:szCs w:val="28"/>
                <w:lang w:val="uk-UA"/>
              </w:rPr>
              <w:t>2800</w:t>
            </w:r>
          </w:p>
        </w:tc>
        <w:tc>
          <w:tcPr>
            <w:tcW w:w="2544" w:type="dxa"/>
            <w:vAlign w:val="center"/>
          </w:tcPr>
          <w:p w14:paraId="6DCDC6B4" w14:textId="77777777" w:rsidR="00624418" w:rsidRPr="00C7001B" w:rsidRDefault="00624418" w:rsidP="00C7001B">
            <w:pPr>
              <w:spacing w:after="0"/>
              <w:jc w:val="center"/>
              <w:rPr>
                <w:rFonts w:ascii="Times New Roman" w:hAnsi="Times New Roman"/>
                <w:sz w:val="28"/>
                <w:szCs w:val="28"/>
                <w:lang w:val="en-US"/>
              </w:rPr>
            </w:pPr>
            <w:r w:rsidRPr="00C7001B">
              <w:rPr>
                <w:rFonts w:ascii="Times New Roman" w:hAnsi="Times New Roman"/>
                <w:sz w:val="28"/>
                <w:szCs w:val="28"/>
                <w:lang w:val="en-US"/>
              </w:rPr>
              <w:fldChar w:fldCharType="begin"/>
            </w:r>
            <w:r w:rsidRPr="00C7001B">
              <w:rPr>
                <w:rFonts w:ascii="Times New Roman" w:hAnsi="Times New Roman"/>
                <w:sz w:val="28"/>
                <w:szCs w:val="28"/>
                <w:lang w:val="en-US"/>
              </w:rPr>
              <w:instrText xml:space="preserve"> =2800*41 </w:instrText>
            </w:r>
            <w:r w:rsidRPr="00C7001B">
              <w:rPr>
                <w:rFonts w:ascii="Times New Roman" w:hAnsi="Times New Roman"/>
                <w:sz w:val="28"/>
                <w:szCs w:val="28"/>
                <w:lang w:val="en-US"/>
              </w:rPr>
              <w:fldChar w:fldCharType="separate"/>
            </w:r>
            <w:r w:rsidRPr="00C7001B">
              <w:rPr>
                <w:rFonts w:ascii="Times New Roman" w:hAnsi="Times New Roman"/>
                <w:noProof/>
                <w:sz w:val="28"/>
                <w:szCs w:val="28"/>
                <w:lang w:val="en-US"/>
              </w:rPr>
              <w:t>114800</w:t>
            </w:r>
            <w:r w:rsidRPr="00C7001B">
              <w:rPr>
                <w:rFonts w:ascii="Times New Roman" w:hAnsi="Times New Roman"/>
                <w:sz w:val="28"/>
                <w:szCs w:val="28"/>
                <w:lang w:val="en-US"/>
              </w:rPr>
              <w:fldChar w:fldCharType="end"/>
            </w:r>
          </w:p>
        </w:tc>
      </w:tr>
      <w:tr w:rsidR="00C7001B" w:rsidRPr="00C7001B" w14:paraId="1F3405BD" w14:textId="77777777" w:rsidTr="00C7001B">
        <w:tc>
          <w:tcPr>
            <w:tcW w:w="2554" w:type="dxa"/>
          </w:tcPr>
          <w:p w14:paraId="4229F1BB" w14:textId="77777777" w:rsidR="00624418" w:rsidRPr="00C7001B" w:rsidRDefault="00624418" w:rsidP="00C7001B">
            <w:pPr>
              <w:spacing w:after="0"/>
              <w:rPr>
                <w:rFonts w:ascii="Times New Roman" w:hAnsi="Times New Roman"/>
                <w:sz w:val="28"/>
                <w:szCs w:val="28"/>
                <w:lang w:val="en-US"/>
              </w:rPr>
            </w:pPr>
            <w:r w:rsidRPr="00C7001B">
              <w:rPr>
                <w:rFonts w:ascii="Times New Roman" w:hAnsi="Times New Roman"/>
                <w:sz w:val="28"/>
                <w:szCs w:val="28"/>
              </w:rPr>
              <w:t>Microsoft Windows Server 2022</w:t>
            </w:r>
          </w:p>
        </w:tc>
        <w:tc>
          <w:tcPr>
            <w:tcW w:w="2546" w:type="dxa"/>
            <w:vAlign w:val="center"/>
          </w:tcPr>
          <w:p w14:paraId="5E2B58EA" w14:textId="77777777" w:rsidR="00624418" w:rsidRPr="00C7001B" w:rsidRDefault="00624418" w:rsidP="00C7001B">
            <w:pPr>
              <w:spacing w:after="0"/>
              <w:jc w:val="center"/>
              <w:rPr>
                <w:rFonts w:ascii="Times New Roman" w:hAnsi="Times New Roman"/>
                <w:sz w:val="28"/>
                <w:szCs w:val="28"/>
                <w:lang w:val="en-US"/>
              </w:rPr>
            </w:pPr>
            <w:r w:rsidRPr="00C7001B">
              <w:rPr>
                <w:rFonts w:ascii="Times New Roman" w:hAnsi="Times New Roman"/>
                <w:sz w:val="28"/>
                <w:szCs w:val="28"/>
                <w:lang w:val="en-US"/>
              </w:rPr>
              <w:t>1</w:t>
            </w:r>
          </w:p>
        </w:tc>
        <w:tc>
          <w:tcPr>
            <w:tcW w:w="2544" w:type="dxa"/>
            <w:vAlign w:val="center"/>
          </w:tcPr>
          <w:p w14:paraId="3FFEFBE0" w14:textId="77777777" w:rsidR="00624418" w:rsidRPr="00C7001B" w:rsidRDefault="00624418" w:rsidP="00C7001B">
            <w:pPr>
              <w:spacing w:after="0"/>
              <w:jc w:val="center"/>
              <w:rPr>
                <w:rFonts w:ascii="Times New Roman" w:hAnsi="Times New Roman"/>
                <w:sz w:val="28"/>
                <w:szCs w:val="28"/>
                <w:lang w:val="en-US"/>
              </w:rPr>
            </w:pPr>
            <w:r w:rsidRPr="00C7001B">
              <w:rPr>
                <w:rFonts w:ascii="Times New Roman" w:hAnsi="Times New Roman"/>
                <w:sz w:val="28"/>
                <w:szCs w:val="28"/>
              </w:rPr>
              <w:t>47999</w:t>
            </w:r>
          </w:p>
        </w:tc>
        <w:tc>
          <w:tcPr>
            <w:tcW w:w="2544" w:type="dxa"/>
            <w:vAlign w:val="center"/>
          </w:tcPr>
          <w:p w14:paraId="3411854F" w14:textId="77777777" w:rsidR="00624418" w:rsidRPr="00C7001B" w:rsidRDefault="00624418" w:rsidP="00C7001B">
            <w:pPr>
              <w:spacing w:after="0"/>
              <w:jc w:val="center"/>
              <w:rPr>
                <w:rFonts w:ascii="Times New Roman" w:hAnsi="Times New Roman"/>
                <w:sz w:val="28"/>
                <w:szCs w:val="28"/>
                <w:lang w:val="en-US"/>
              </w:rPr>
            </w:pPr>
            <w:r w:rsidRPr="00C7001B">
              <w:rPr>
                <w:rFonts w:ascii="Times New Roman" w:hAnsi="Times New Roman"/>
                <w:sz w:val="28"/>
                <w:szCs w:val="28"/>
                <w:lang w:val="en-US"/>
              </w:rPr>
              <w:fldChar w:fldCharType="begin"/>
            </w:r>
            <w:r w:rsidRPr="00C7001B">
              <w:rPr>
                <w:rFonts w:ascii="Times New Roman" w:hAnsi="Times New Roman"/>
                <w:sz w:val="28"/>
                <w:szCs w:val="28"/>
                <w:lang w:val="en-US"/>
              </w:rPr>
              <w:instrText xml:space="preserve"> =47999*1 </w:instrText>
            </w:r>
            <w:r w:rsidRPr="00C7001B">
              <w:rPr>
                <w:rFonts w:ascii="Times New Roman" w:hAnsi="Times New Roman"/>
                <w:sz w:val="28"/>
                <w:szCs w:val="28"/>
                <w:lang w:val="en-US"/>
              </w:rPr>
              <w:fldChar w:fldCharType="separate"/>
            </w:r>
            <w:r w:rsidRPr="00C7001B">
              <w:rPr>
                <w:rFonts w:ascii="Times New Roman" w:hAnsi="Times New Roman"/>
                <w:noProof/>
                <w:sz w:val="28"/>
                <w:szCs w:val="28"/>
                <w:lang w:val="en-US"/>
              </w:rPr>
              <w:t>47999</w:t>
            </w:r>
            <w:r w:rsidRPr="00C7001B">
              <w:rPr>
                <w:rFonts w:ascii="Times New Roman" w:hAnsi="Times New Roman"/>
                <w:sz w:val="28"/>
                <w:szCs w:val="28"/>
                <w:lang w:val="en-US"/>
              </w:rPr>
              <w:fldChar w:fldCharType="end"/>
            </w:r>
          </w:p>
        </w:tc>
      </w:tr>
      <w:tr w:rsidR="00C7001B" w:rsidRPr="00C7001B" w14:paraId="5DCD5C86" w14:textId="77777777" w:rsidTr="00C7001B">
        <w:tc>
          <w:tcPr>
            <w:tcW w:w="2554" w:type="dxa"/>
          </w:tcPr>
          <w:p w14:paraId="29CCD590" w14:textId="77777777" w:rsidR="00624418" w:rsidRPr="00C7001B" w:rsidRDefault="00624418" w:rsidP="00C7001B">
            <w:pPr>
              <w:spacing w:after="0"/>
              <w:rPr>
                <w:rFonts w:ascii="Times New Roman" w:hAnsi="Times New Roman"/>
                <w:sz w:val="28"/>
                <w:szCs w:val="28"/>
              </w:rPr>
            </w:pPr>
            <w:r w:rsidRPr="00C7001B">
              <w:rPr>
                <w:rFonts w:ascii="Times New Roman" w:hAnsi="Times New Roman"/>
                <w:sz w:val="28"/>
                <w:szCs w:val="28"/>
              </w:rPr>
              <w:t>Комплексів ISpro</w:t>
            </w:r>
          </w:p>
        </w:tc>
        <w:tc>
          <w:tcPr>
            <w:tcW w:w="2546" w:type="dxa"/>
            <w:vAlign w:val="center"/>
          </w:tcPr>
          <w:p w14:paraId="3229CE1B" w14:textId="77777777" w:rsidR="00624418" w:rsidRPr="00C7001B" w:rsidRDefault="00624418" w:rsidP="00C7001B">
            <w:pPr>
              <w:spacing w:after="0"/>
              <w:jc w:val="center"/>
              <w:rPr>
                <w:rFonts w:ascii="Times New Roman" w:hAnsi="Times New Roman"/>
                <w:sz w:val="28"/>
                <w:szCs w:val="28"/>
                <w:lang w:val="en-US"/>
              </w:rPr>
            </w:pPr>
            <w:r w:rsidRPr="00C7001B">
              <w:rPr>
                <w:rFonts w:ascii="Times New Roman" w:hAnsi="Times New Roman"/>
                <w:sz w:val="28"/>
                <w:szCs w:val="28"/>
                <w:lang w:val="en-US"/>
              </w:rPr>
              <w:t>5</w:t>
            </w:r>
          </w:p>
        </w:tc>
        <w:tc>
          <w:tcPr>
            <w:tcW w:w="2544" w:type="dxa"/>
            <w:vAlign w:val="center"/>
          </w:tcPr>
          <w:p w14:paraId="08D49EA7" w14:textId="77777777" w:rsidR="00624418" w:rsidRPr="00C7001B" w:rsidRDefault="00624418" w:rsidP="00C7001B">
            <w:pPr>
              <w:spacing w:after="0"/>
              <w:jc w:val="center"/>
              <w:rPr>
                <w:rFonts w:ascii="Times New Roman" w:hAnsi="Times New Roman"/>
                <w:sz w:val="28"/>
                <w:szCs w:val="28"/>
                <w:lang w:val="en-US"/>
              </w:rPr>
            </w:pPr>
            <w:r w:rsidRPr="00C7001B">
              <w:rPr>
                <w:rFonts w:ascii="Times New Roman" w:hAnsi="Times New Roman"/>
                <w:sz w:val="28"/>
                <w:szCs w:val="28"/>
              </w:rPr>
              <w:t>25000</w:t>
            </w:r>
          </w:p>
        </w:tc>
        <w:tc>
          <w:tcPr>
            <w:tcW w:w="2544" w:type="dxa"/>
            <w:vAlign w:val="center"/>
          </w:tcPr>
          <w:p w14:paraId="5FD73306" w14:textId="77777777" w:rsidR="00624418" w:rsidRPr="00C7001B" w:rsidRDefault="00624418" w:rsidP="00C7001B">
            <w:pPr>
              <w:spacing w:after="0"/>
              <w:jc w:val="center"/>
              <w:rPr>
                <w:rFonts w:ascii="Times New Roman" w:hAnsi="Times New Roman"/>
                <w:sz w:val="28"/>
                <w:szCs w:val="28"/>
                <w:lang w:val="en-US"/>
              </w:rPr>
            </w:pPr>
            <w:r w:rsidRPr="00C7001B">
              <w:rPr>
                <w:rFonts w:ascii="Times New Roman" w:hAnsi="Times New Roman"/>
                <w:sz w:val="28"/>
                <w:szCs w:val="28"/>
                <w:lang w:val="en-US"/>
              </w:rPr>
              <w:fldChar w:fldCharType="begin"/>
            </w:r>
            <w:r w:rsidRPr="00C7001B">
              <w:rPr>
                <w:rFonts w:ascii="Times New Roman" w:hAnsi="Times New Roman"/>
                <w:sz w:val="28"/>
                <w:szCs w:val="28"/>
                <w:lang w:val="en-US"/>
              </w:rPr>
              <w:instrText xml:space="preserve"> =25000*5 </w:instrText>
            </w:r>
            <w:r w:rsidRPr="00C7001B">
              <w:rPr>
                <w:rFonts w:ascii="Times New Roman" w:hAnsi="Times New Roman"/>
                <w:sz w:val="28"/>
                <w:szCs w:val="28"/>
                <w:lang w:val="en-US"/>
              </w:rPr>
              <w:fldChar w:fldCharType="separate"/>
            </w:r>
            <w:r w:rsidRPr="00C7001B">
              <w:rPr>
                <w:rFonts w:ascii="Times New Roman" w:hAnsi="Times New Roman"/>
                <w:noProof/>
                <w:sz w:val="28"/>
                <w:szCs w:val="28"/>
                <w:lang w:val="en-US"/>
              </w:rPr>
              <w:t>125000</w:t>
            </w:r>
            <w:r w:rsidRPr="00C7001B">
              <w:rPr>
                <w:rFonts w:ascii="Times New Roman" w:hAnsi="Times New Roman"/>
                <w:sz w:val="28"/>
                <w:szCs w:val="28"/>
                <w:lang w:val="en-US"/>
              </w:rPr>
              <w:fldChar w:fldCharType="end"/>
            </w:r>
          </w:p>
        </w:tc>
      </w:tr>
      <w:tr w:rsidR="00C7001B" w:rsidRPr="00C7001B" w14:paraId="299962C9" w14:textId="77777777" w:rsidTr="00C7001B">
        <w:tc>
          <w:tcPr>
            <w:tcW w:w="2554" w:type="dxa"/>
            <w:vAlign w:val="center"/>
          </w:tcPr>
          <w:p w14:paraId="2A635760" w14:textId="77777777" w:rsidR="00624418" w:rsidRPr="00C7001B" w:rsidRDefault="00624418" w:rsidP="00C7001B">
            <w:pPr>
              <w:spacing w:after="0" w:line="360" w:lineRule="auto"/>
              <w:jc w:val="center"/>
              <w:rPr>
                <w:rFonts w:ascii="Times New Roman" w:hAnsi="Times New Roman"/>
                <w:b/>
                <w:sz w:val="28"/>
                <w:szCs w:val="28"/>
                <w:lang w:val="en-US"/>
              </w:rPr>
            </w:pPr>
            <w:r w:rsidRPr="00C7001B">
              <w:rPr>
                <w:rFonts w:ascii="Times New Roman" w:hAnsi="Times New Roman"/>
                <w:b/>
                <w:sz w:val="28"/>
                <w:szCs w:val="28"/>
                <w:lang w:val="uk-UA"/>
              </w:rPr>
              <w:t>Всього</w:t>
            </w:r>
            <w:r w:rsidRPr="00C7001B">
              <w:rPr>
                <w:rFonts w:ascii="Times New Roman" w:hAnsi="Times New Roman"/>
                <w:b/>
                <w:sz w:val="28"/>
                <w:szCs w:val="28"/>
                <w:lang w:val="en-US"/>
              </w:rPr>
              <w:t>:</w:t>
            </w:r>
          </w:p>
        </w:tc>
        <w:tc>
          <w:tcPr>
            <w:tcW w:w="2546" w:type="dxa"/>
            <w:vAlign w:val="center"/>
          </w:tcPr>
          <w:p w14:paraId="401BB76C" w14:textId="77777777" w:rsidR="00624418" w:rsidRPr="00C7001B" w:rsidRDefault="00624418" w:rsidP="00C7001B">
            <w:pPr>
              <w:spacing w:after="0" w:line="360" w:lineRule="auto"/>
              <w:jc w:val="center"/>
              <w:rPr>
                <w:rFonts w:ascii="Times New Roman" w:hAnsi="Times New Roman"/>
                <w:sz w:val="28"/>
                <w:szCs w:val="28"/>
                <w:lang w:val="en-US"/>
              </w:rPr>
            </w:pPr>
          </w:p>
        </w:tc>
        <w:tc>
          <w:tcPr>
            <w:tcW w:w="2544" w:type="dxa"/>
            <w:vAlign w:val="center"/>
          </w:tcPr>
          <w:p w14:paraId="025870E5" w14:textId="77777777" w:rsidR="00624418" w:rsidRPr="00C7001B" w:rsidRDefault="00624418" w:rsidP="00C7001B">
            <w:pPr>
              <w:spacing w:after="0" w:line="360" w:lineRule="auto"/>
              <w:jc w:val="center"/>
              <w:rPr>
                <w:rFonts w:ascii="Times New Roman" w:hAnsi="Times New Roman"/>
                <w:sz w:val="28"/>
                <w:szCs w:val="28"/>
                <w:lang w:val="en-US"/>
              </w:rPr>
            </w:pPr>
          </w:p>
        </w:tc>
        <w:tc>
          <w:tcPr>
            <w:tcW w:w="2544" w:type="dxa"/>
            <w:vAlign w:val="center"/>
          </w:tcPr>
          <w:p w14:paraId="15EFBFAF" w14:textId="77777777" w:rsidR="00624418" w:rsidRPr="00C7001B" w:rsidRDefault="00624418" w:rsidP="00C7001B">
            <w:pPr>
              <w:spacing w:after="0" w:line="360" w:lineRule="auto"/>
              <w:jc w:val="center"/>
              <w:rPr>
                <w:rFonts w:ascii="Times New Roman" w:hAnsi="Times New Roman"/>
                <w:sz w:val="28"/>
                <w:szCs w:val="28"/>
                <w:lang w:val="en-US"/>
              </w:rPr>
            </w:pPr>
            <w:r w:rsidRPr="00C7001B">
              <w:rPr>
                <w:rFonts w:ascii="Times New Roman" w:hAnsi="Times New Roman"/>
                <w:sz w:val="28"/>
                <w:szCs w:val="28"/>
                <w:lang w:val="en-US"/>
              </w:rPr>
              <w:fldChar w:fldCharType="begin"/>
            </w:r>
            <w:r w:rsidRPr="00C7001B">
              <w:rPr>
                <w:rFonts w:ascii="Times New Roman" w:hAnsi="Times New Roman"/>
                <w:sz w:val="28"/>
                <w:szCs w:val="28"/>
                <w:lang w:val="en-US"/>
              </w:rPr>
              <w:instrText xml:space="preserve"> =SUM(ABOVE) </w:instrText>
            </w:r>
            <w:r w:rsidRPr="00C7001B">
              <w:rPr>
                <w:rFonts w:ascii="Times New Roman" w:hAnsi="Times New Roman"/>
                <w:sz w:val="28"/>
                <w:szCs w:val="28"/>
                <w:lang w:val="en-US"/>
              </w:rPr>
              <w:fldChar w:fldCharType="separate"/>
            </w:r>
            <w:r w:rsidRPr="00C7001B">
              <w:rPr>
                <w:rFonts w:ascii="Times New Roman" w:hAnsi="Times New Roman"/>
                <w:noProof/>
                <w:sz w:val="28"/>
                <w:szCs w:val="28"/>
                <w:lang w:val="en-US"/>
              </w:rPr>
              <w:t>287799</w:t>
            </w:r>
            <w:r w:rsidRPr="00C7001B">
              <w:rPr>
                <w:rFonts w:ascii="Times New Roman" w:hAnsi="Times New Roman"/>
                <w:sz w:val="28"/>
                <w:szCs w:val="28"/>
                <w:lang w:val="en-US"/>
              </w:rPr>
              <w:fldChar w:fldCharType="end"/>
            </w:r>
          </w:p>
        </w:tc>
      </w:tr>
    </w:tbl>
    <w:p w14:paraId="7C6F8B10" w14:textId="77777777" w:rsidR="00624418" w:rsidRPr="00C7001B" w:rsidRDefault="00624418" w:rsidP="00624418">
      <w:pPr>
        <w:rPr>
          <w:rFonts w:ascii="Times New Roman" w:hAnsi="Times New Roman"/>
          <w:sz w:val="28"/>
          <w:szCs w:val="28"/>
          <w:lang w:val="en-US"/>
        </w:rPr>
      </w:pPr>
    </w:p>
    <w:p w14:paraId="5E36E10B" w14:textId="77777777" w:rsidR="00624418" w:rsidRDefault="00624418" w:rsidP="00A926D9">
      <w:pPr>
        <w:spacing w:after="0"/>
        <w:jc w:val="center"/>
        <w:rPr>
          <w:rFonts w:ascii="Times New Roman" w:hAnsi="Times New Roman"/>
          <w:sz w:val="28"/>
          <w:szCs w:val="28"/>
        </w:rPr>
      </w:pPr>
      <w:r w:rsidRPr="00A926D9">
        <w:rPr>
          <w:rFonts w:ascii="Times New Roman" w:hAnsi="Times New Roman"/>
          <w:sz w:val="28"/>
          <w:szCs w:val="28"/>
        </w:rPr>
        <w:t xml:space="preserve">Таблиця </w:t>
      </w:r>
      <w:r w:rsidR="00A926D9">
        <w:rPr>
          <w:rFonts w:ascii="Times New Roman" w:hAnsi="Times New Roman"/>
          <w:sz w:val="28"/>
          <w:szCs w:val="28"/>
          <w:lang w:val="uk-UA"/>
        </w:rPr>
        <w:t>2.6</w:t>
      </w:r>
      <w:r w:rsidRPr="00A926D9">
        <w:rPr>
          <w:rFonts w:ascii="Times New Roman" w:hAnsi="Times New Roman"/>
          <w:sz w:val="28"/>
          <w:szCs w:val="28"/>
        </w:rPr>
        <w:t>. Вартість локальної мережі</w:t>
      </w:r>
      <w:r w:rsidR="0032254D">
        <w:rPr>
          <w:rFonts w:ascii="Times New Roman" w:hAnsi="Times New Roman"/>
          <w:sz w:val="28"/>
          <w:szCs w:val="28"/>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p w14:paraId="7A644320" w14:textId="77777777" w:rsidR="00A926D9" w:rsidRPr="00A926D9" w:rsidRDefault="00A926D9" w:rsidP="00A926D9">
      <w:pPr>
        <w:spacing w:after="0"/>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1"/>
        <w:gridCol w:w="4797"/>
      </w:tblGrid>
      <w:tr w:rsidR="00C7001B" w:rsidRPr="00C7001B" w14:paraId="4B1BACA1" w14:textId="77777777" w:rsidTr="00C7001B">
        <w:tc>
          <w:tcPr>
            <w:tcW w:w="5123" w:type="dxa"/>
            <w:vAlign w:val="center"/>
          </w:tcPr>
          <w:p w14:paraId="7370248C" w14:textId="77777777" w:rsidR="00624418" w:rsidRPr="00C7001B" w:rsidRDefault="00624418" w:rsidP="00802197">
            <w:pPr>
              <w:spacing w:after="0" w:line="360" w:lineRule="auto"/>
              <w:jc w:val="center"/>
              <w:rPr>
                <w:rFonts w:ascii="Times New Roman" w:hAnsi="Times New Roman"/>
                <w:b/>
                <w:sz w:val="28"/>
                <w:szCs w:val="28"/>
                <w:lang w:val="uk-UA"/>
              </w:rPr>
            </w:pPr>
            <w:r w:rsidRPr="00C7001B">
              <w:rPr>
                <w:rFonts w:ascii="Times New Roman" w:hAnsi="Times New Roman"/>
                <w:b/>
                <w:sz w:val="28"/>
                <w:szCs w:val="28"/>
                <w:lang w:val="uk-UA"/>
              </w:rPr>
              <w:t>Складова</w:t>
            </w:r>
          </w:p>
        </w:tc>
        <w:tc>
          <w:tcPr>
            <w:tcW w:w="5124" w:type="dxa"/>
            <w:vAlign w:val="center"/>
          </w:tcPr>
          <w:p w14:paraId="30370DDD" w14:textId="77777777" w:rsidR="00624418" w:rsidRPr="00C7001B" w:rsidRDefault="00624418" w:rsidP="00802197">
            <w:pPr>
              <w:spacing w:after="0" w:line="360" w:lineRule="auto"/>
              <w:jc w:val="center"/>
              <w:rPr>
                <w:rFonts w:ascii="Times New Roman" w:hAnsi="Times New Roman"/>
                <w:b/>
                <w:sz w:val="28"/>
                <w:szCs w:val="28"/>
                <w:lang w:val="uk-UA"/>
              </w:rPr>
            </w:pPr>
            <w:r w:rsidRPr="00C7001B">
              <w:rPr>
                <w:rFonts w:ascii="Times New Roman" w:hAnsi="Times New Roman"/>
                <w:b/>
                <w:sz w:val="28"/>
                <w:szCs w:val="28"/>
                <w:lang w:val="uk-UA"/>
              </w:rPr>
              <w:t>Вартість, грн</w:t>
            </w:r>
          </w:p>
        </w:tc>
      </w:tr>
      <w:tr w:rsidR="00C7001B" w:rsidRPr="00C7001B" w14:paraId="2795E523" w14:textId="77777777" w:rsidTr="00C7001B">
        <w:tc>
          <w:tcPr>
            <w:tcW w:w="5123" w:type="dxa"/>
          </w:tcPr>
          <w:p w14:paraId="7FBA720E" w14:textId="77777777" w:rsidR="00624418" w:rsidRPr="00C7001B" w:rsidRDefault="00624418" w:rsidP="00802197">
            <w:pPr>
              <w:spacing w:after="0" w:line="360" w:lineRule="auto"/>
              <w:rPr>
                <w:rFonts w:ascii="Times New Roman" w:hAnsi="Times New Roman"/>
                <w:sz w:val="28"/>
                <w:szCs w:val="28"/>
                <w:lang w:val="uk-UA"/>
              </w:rPr>
            </w:pPr>
            <w:r w:rsidRPr="00C7001B">
              <w:rPr>
                <w:rFonts w:ascii="Times New Roman" w:hAnsi="Times New Roman"/>
                <w:sz w:val="28"/>
                <w:szCs w:val="28"/>
                <w:lang w:val="uk-UA"/>
              </w:rPr>
              <w:t>Програмне забезпечення</w:t>
            </w:r>
          </w:p>
        </w:tc>
        <w:tc>
          <w:tcPr>
            <w:tcW w:w="5124" w:type="dxa"/>
            <w:vAlign w:val="center"/>
          </w:tcPr>
          <w:p w14:paraId="2EB66D8F" w14:textId="77777777" w:rsidR="00624418" w:rsidRPr="00C7001B" w:rsidRDefault="00624418" w:rsidP="00802197">
            <w:pPr>
              <w:spacing w:after="0" w:line="360" w:lineRule="auto"/>
              <w:jc w:val="center"/>
              <w:rPr>
                <w:rFonts w:ascii="Times New Roman" w:hAnsi="Times New Roman"/>
                <w:sz w:val="28"/>
                <w:szCs w:val="28"/>
                <w:lang w:val="uk-UA"/>
              </w:rPr>
            </w:pPr>
            <w:r w:rsidRPr="00C7001B">
              <w:rPr>
                <w:rFonts w:ascii="Times New Roman" w:hAnsi="Times New Roman"/>
                <w:sz w:val="28"/>
                <w:szCs w:val="28"/>
                <w:lang w:val="en-US"/>
              </w:rPr>
              <w:fldChar w:fldCharType="begin"/>
            </w:r>
            <w:r w:rsidRPr="00C7001B">
              <w:rPr>
                <w:rFonts w:ascii="Times New Roman" w:hAnsi="Times New Roman"/>
                <w:sz w:val="28"/>
                <w:szCs w:val="28"/>
                <w:lang w:val="en-US"/>
              </w:rPr>
              <w:instrText xml:space="preserve"> =SUM(ABOVE) </w:instrText>
            </w:r>
            <w:r w:rsidRPr="00C7001B">
              <w:rPr>
                <w:rFonts w:ascii="Times New Roman" w:hAnsi="Times New Roman"/>
                <w:sz w:val="28"/>
                <w:szCs w:val="28"/>
                <w:lang w:val="en-US"/>
              </w:rPr>
              <w:fldChar w:fldCharType="separate"/>
            </w:r>
            <w:r w:rsidRPr="00C7001B">
              <w:rPr>
                <w:rFonts w:ascii="Times New Roman" w:hAnsi="Times New Roman"/>
                <w:noProof/>
                <w:sz w:val="28"/>
                <w:szCs w:val="28"/>
                <w:lang w:val="en-US"/>
              </w:rPr>
              <w:t>287799</w:t>
            </w:r>
            <w:r w:rsidRPr="00C7001B">
              <w:rPr>
                <w:rFonts w:ascii="Times New Roman" w:hAnsi="Times New Roman"/>
                <w:sz w:val="28"/>
                <w:szCs w:val="28"/>
                <w:lang w:val="en-US"/>
              </w:rPr>
              <w:fldChar w:fldCharType="end"/>
            </w:r>
          </w:p>
        </w:tc>
      </w:tr>
      <w:tr w:rsidR="00C7001B" w:rsidRPr="00C7001B" w14:paraId="31809B4F" w14:textId="77777777" w:rsidTr="00C7001B">
        <w:tc>
          <w:tcPr>
            <w:tcW w:w="5123" w:type="dxa"/>
          </w:tcPr>
          <w:p w14:paraId="3C842F8E" w14:textId="77777777" w:rsidR="00624418" w:rsidRPr="00C7001B" w:rsidRDefault="00624418" w:rsidP="00802197">
            <w:pPr>
              <w:spacing w:after="0" w:line="360" w:lineRule="auto"/>
              <w:rPr>
                <w:rFonts w:ascii="Times New Roman" w:hAnsi="Times New Roman"/>
                <w:sz w:val="28"/>
                <w:szCs w:val="28"/>
                <w:lang w:val="uk-UA"/>
              </w:rPr>
            </w:pPr>
            <w:r w:rsidRPr="00C7001B">
              <w:rPr>
                <w:rFonts w:ascii="Times New Roman" w:hAnsi="Times New Roman"/>
                <w:sz w:val="28"/>
                <w:szCs w:val="28"/>
                <w:lang w:val="uk-UA"/>
              </w:rPr>
              <w:t>Мережеве обладнання</w:t>
            </w:r>
          </w:p>
        </w:tc>
        <w:tc>
          <w:tcPr>
            <w:tcW w:w="5124" w:type="dxa"/>
            <w:vAlign w:val="center"/>
          </w:tcPr>
          <w:p w14:paraId="36212B23" w14:textId="77777777" w:rsidR="00624418" w:rsidRPr="00C7001B" w:rsidRDefault="00624418" w:rsidP="00802197">
            <w:pPr>
              <w:spacing w:after="0" w:line="360" w:lineRule="auto"/>
              <w:jc w:val="center"/>
              <w:rPr>
                <w:rFonts w:ascii="Times New Roman" w:hAnsi="Times New Roman"/>
                <w:sz w:val="28"/>
                <w:szCs w:val="28"/>
                <w:lang w:val="uk-UA"/>
              </w:rPr>
            </w:pPr>
            <w:r w:rsidRPr="00C7001B">
              <w:rPr>
                <w:rFonts w:ascii="Times New Roman" w:hAnsi="Times New Roman"/>
                <w:sz w:val="28"/>
                <w:szCs w:val="28"/>
                <w:lang w:val="uk-UA"/>
              </w:rPr>
              <w:t>22070</w:t>
            </w:r>
          </w:p>
        </w:tc>
      </w:tr>
      <w:tr w:rsidR="00C7001B" w:rsidRPr="00C7001B" w14:paraId="73BFA4EE" w14:textId="77777777" w:rsidTr="00C7001B">
        <w:tc>
          <w:tcPr>
            <w:tcW w:w="5123" w:type="dxa"/>
          </w:tcPr>
          <w:p w14:paraId="2DD2E504" w14:textId="77777777" w:rsidR="00624418" w:rsidRPr="00C7001B" w:rsidRDefault="00624418" w:rsidP="00802197">
            <w:pPr>
              <w:spacing w:after="0" w:line="360" w:lineRule="auto"/>
              <w:rPr>
                <w:rFonts w:ascii="Times New Roman" w:hAnsi="Times New Roman"/>
                <w:sz w:val="28"/>
                <w:szCs w:val="28"/>
                <w:lang w:val="uk-UA"/>
              </w:rPr>
            </w:pPr>
            <w:r w:rsidRPr="00C7001B">
              <w:rPr>
                <w:rFonts w:ascii="Times New Roman" w:hAnsi="Times New Roman"/>
                <w:sz w:val="28"/>
                <w:szCs w:val="28"/>
                <w:lang w:val="uk-UA"/>
              </w:rPr>
              <w:t>Апаратне забезпечення</w:t>
            </w:r>
          </w:p>
        </w:tc>
        <w:tc>
          <w:tcPr>
            <w:tcW w:w="5124" w:type="dxa"/>
            <w:vAlign w:val="center"/>
          </w:tcPr>
          <w:p w14:paraId="0EA89097" w14:textId="77777777" w:rsidR="00624418" w:rsidRPr="00C7001B" w:rsidRDefault="00624418" w:rsidP="00802197">
            <w:pPr>
              <w:spacing w:after="0" w:line="360" w:lineRule="auto"/>
              <w:jc w:val="center"/>
              <w:rPr>
                <w:rFonts w:ascii="Times New Roman" w:hAnsi="Times New Roman"/>
                <w:sz w:val="28"/>
                <w:szCs w:val="28"/>
                <w:lang w:val="en-US"/>
              </w:rPr>
            </w:pPr>
            <w:r w:rsidRPr="00C7001B">
              <w:rPr>
                <w:rFonts w:ascii="Times New Roman" w:hAnsi="Times New Roman"/>
                <w:sz w:val="28"/>
                <w:szCs w:val="28"/>
                <w:lang w:val="uk-UA"/>
              </w:rPr>
              <w:fldChar w:fldCharType="begin"/>
            </w:r>
            <w:r w:rsidRPr="00C7001B">
              <w:rPr>
                <w:rFonts w:ascii="Times New Roman" w:hAnsi="Times New Roman"/>
                <w:sz w:val="28"/>
                <w:szCs w:val="28"/>
                <w:lang w:val="uk-UA"/>
              </w:rPr>
              <w:instrText xml:space="preserve"> =SUM(ABOVE) </w:instrText>
            </w:r>
            <w:r w:rsidRPr="00C7001B">
              <w:rPr>
                <w:rFonts w:ascii="Times New Roman" w:hAnsi="Times New Roman"/>
                <w:sz w:val="28"/>
                <w:szCs w:val="28"/>
                <w:lang w:val="uk-UA"/>
              </w:rPr>
              <w:fldChar w:fldCharType="separate"/>
            </w:r>
            <w:r w:rsidRPr="00C7001B">
              <w:rPr>
                <w:rFonts w:ascii="Times New Roman" w:hAnsi="Times New Roman"/>
                <w:noProof/>
                <w:sz w:val="28"/>
                <w:szCs w:val="28"/>
                <w:lang w:val="uk-UA"/>
              </w:rPr>
              <w:t>1378152</w:t>
            </w:r>
            <w:r w:rsidRPr="00C7001B">
              <w:rPr>
                <w:rFonts w:ascii="Times New Roman" w:hAnsi="Times New Roman"/>
                <w:sz w:val="28"/>
                <w:szCs w:val="28"/>
                <w:lang w:val="uk-UA"/>
              </w:rPr>
              <w:fldChar w:fldCharType="end"/>
            </w:r>
          </w:p>
        </w:tc>
      </w:tr>
      <w:tr w:rsidR="00C7001B" w:rsidRPr="00C7001B" w14:paraId="59C51A9F" w14:textId="77777777" w:rsidTr="00C7001B">
        <w:tc>
          <w:tcPr>
            <w:tcW w:w="5123" w:type="dxa"/>
          </w:tcPr>
          <w:p w14:paraId="1A272185" w14:textId="77777777" w:rsidR="00624418" w:rsidRPr="00C7001B" w:rsidRDefault="00624418" w:rsidP="00802197">
            <w:pPr>
              <w:spacing w:after="0" w:line="360" w:lineRule="auto"/>
              <w:rPr>
                <w:rFonts w:ascii="Times New Roman" w:hAnsi="Times New Roman"/>
                <w:b/>
                <w:sz w:val="28"/>
                <w:szCs w:val="28"/>
                <w:lang w:val="en-US"/>
              </w:rPr>
            </w:pPr>
            <w:r w:rsidRPr="00C7001B">
              <w:rPr>
                <w:rFonts w:ascii="Times New Roman" w:hAnsi="Times New Roman"/>
                <w:b/>
                <w:sz w:val="28"/>
                <w:szCs w:val="28"/>
                <w:lang w:val="uk-UA"/>
              </w:rPr>
              <w:t>Всього</w:t>
            </w:r>
            <w:r w:rsidRPr="00C7001B">
              <w:rPr>
                <w:rFonts w:ascii="Times New Roman" w:hAnsi="Times New Roman"/>
                <w:b/>
                <w:sz w:val="28"/>
                <w:szCs w:val="28"/>
                <w:lang w:val="en-US"/>
              </w:rPr>
              <w:t>:</w:t>
            </w:r>
          </w:p>
        </w:tc>
        <w:tc>
          <w:tcPr>
            <w:tcW w:w="5124" w:type="dxa"/>
            <w:vAlign w:val="center"/>
          </w:tcPr>
          <w:p w14:paraId="6A3DA3E3" w14:textId="77777777" w:rsidR="00624418" w:rsidRPr="00C7001B" w:rsidRDefault="00624418" w:rsidP="00802197">
            <w:pPr>
              <w:spacing w:after="0" w:line="360" w:lineRule="auto"/>
              <w:jc w:val="center"/>
              <w:rPr>
                <w:rFonts w:ascii="Times New Roman" w:hAnsi="Times New Roman"/>
                <w:sz w:val="28"/>
                <w:szCs w:val="28"/>
                <w:lang w:val="uk-UA"/>
              </w:rPr>
            </w:pPr>
            <w:r w:rsidRPr="00C7001B">
              <w:rPr>
                <w:rFonts w:ascii="Times New Roman" w:hAnsi="Times New Roman"/>
                <w:sz w:val="28"/>
                <w:szCs w:val="28"/>
                <w:lang w:val="uk-UA"/>
              </w:rPr>
              <w:fldChar w:fldCharType="begin"/>
            </w:r>
            <w:r w:rsidRPr="00C7001B">
              <w:rPr>
                <w:rFonts w:ascii="Times New Roman" w:hAnsi="Times New Roman"/>
                <w:sz w:val="28"/>
                <w:szCs w:val="28"/>
                <w:lang w:val="uk-UA"/>
              </w:rPr>
              <w:instrText xml:space="preserve"> =SUM(ABOVE) </w:instrText>
            </w:r>
            <w:r w:rsidRPr="00C7001B">
              <w:rPr>
                <w:rFonts w:ascii="Times New Roman" w:hAnsi="Times New Roman"/>
                <w:sz w:val="28"/>
                <w:szCs w:val="28"/>
                <w:lang w:val="uk-UA"/>
              </w:rPr>
              <w:fldChar w:fldCharType="separate"/>
            </w:r>
            <w:r w:rsidRPr="00C7001B">
              <w:rPr>
                <w:rFonts w:ascii="Times New Roman" w:hAnsi="Times New Roman"/>
                <w:noProof/>
                <w:sz w:val="28"/>
                <w:szCs w:val="28"/>
                <w:lang w:val="uk-UA"/>
              </w:rPr>
              <w:t>1688021</w:t>
            </w:r>
            <w:r w:rsidRPr="00C7001B">
              <w:rPr>
                <w:rFonts w:ascii="Times New Roman" w:hAnsi="Times New Roman"/>
                <w:sz w:val="28"/>
                <w:szCs w:val="28"/>
                <w:lang w:val="uk-UA"/>
              </w:rPr>
              <w:fldChar w:fldCharType="end"/>
            </w:r>
          </w:p>
        </w:tc>
      </w:tr>
    </w:tbl>
    <w:p w14:paraId="4C225E25" w14:textId="77777777" w:rsidR="001C39DF" w:rsidRDefault="001C39DF" w:rsidP="00A926D9">
      <w:pPr>
        <w:spacing w:after="0" w:line="360" w:lineRule="auto"/>
        <w:jc w:val="center"/>
        <w:outlineLvl w:val="1"/>
        <w:rPr>
          <w:rFonts w:ascii="Times New Roman" w:hAnsi="Times New Roman"/>
          <w:b/>
          <w:sz w:val="28"/>
          <w:szCs w:val="28"/>
          <w:lang w:val="uk-UA"/>
        </w:rPr>
      </w:pPr>
      <w:bookmarkStart w:id="63" w:name="_Toc186026595"/>
    </w:p>
    <w:p w14:paraId="799B39D3" w14:textId="0F8A6A72" w:rsidR="00A926D9" w:rsidRPr="00A926D9" w:rsidRDefault="00A926D9" w:rsidP="00F51266">
      <w:pPr>
        <w:spacing w:after="0" w:line="360" w:lineRule="auto"/>
        <w:jc w:val="center"/>
        <w:outlineLvl w:val="1"/>
        <w:rPr>
          <w:rFonts w:ascii="Times New Roman" w:hAnsi="Times New Roman"/>
          <w:b/>
          <w:sz w:val="28"/>
          <w:szCs w:val="28"/>
        </w:rPr>
      </w:pPr>
      <w:r>
        <w:rPr>
          <w:rFonts w:ascii="Times New Roman" w:hAnsi="Times New Roman"/>
          <w:b/>
          <w:sz w:val="28"/>
          <w:szCs w:val="28"/>
          <w:lang w:val="uk-UA"/>
        </w:rPr>
        <w:t xml:space="preserve">2.4 </w:t>
      </w:r>
      <w:r w:rsidRPr="00A926D9">
        <w:rPr>
          <w:rFonts w:ascii="Times New Roman" w:hAnsi="Times New Roman"/>
          <w:b/>
          <w:sz w:val="28"/>
          <w:szCs w:val="28"/>
        </w:rPr>
        <w:t>Трасирування роботи корпоративної комп'ютерної мережі компанії</w:t>
      </w:r>
      <w:bookmarkEnd w:id="63"/>
      <w:r w:rsidRPr="00A926D9">
        <w:rPr>
          <w:rFonts w:ascii="Times New Roman" w:hAnsi="Times New Roman"/>
          <w:b/>
          <w:sz w:val="28"/>
          <w:szCs w:val="28"/>
        </w:rPr>
        <w:t xml:space="preserve"> </w:t>
      </w:r>
    </w:p>
    <w:p w14:paraId="53063B5A" w14:textId="77777777" w:rsidR="00A926D9" w:rsidRDefault="00A926D9" w:rsidP="00F51266">
      <w:pPr>
        <w:spacing w:after="0" w:line="360" w:lineRule="auto"/>
        <w:ind w:firstLine="709"/>
      </w:pPr>
    </w:p>
    <w:p w14:paraId="311FD485" w14:textId="77777777" w:rsidR="00A926D9" w:rsidRPr="00802197" w:rsidRDefault="00A926D9" w:rsidP="00F51266">
      <w:pPr>
        <w:spacing w:after="0" w:line="360" w:lineRule="auto"/>
        <w:ind w:firstLine="709"/>
        <w:jc w:val="both"/>
        <w:rPr>
          <w:rFonts w:ascii="Times New Roman" w:hAnsi="Times New Roman"/>
          <w:sz w:val="28"/>
          <w:szCs w:val="28"/>
        </w:rPr>
      </w:pPr>
      <w:r w:rsidRPr="00802197">
        <w:rPr>
          <w:rFonts w:ascii="Times New Roman" w:hAnsi="Times New Roman"/>
          <w:sz w:val="28"/>
          <w:szCs w:val="28"/>
        </w:rPr>
        <w:t>Виконаємо перевірку комп’ютерної мережі у програмі NetCracker</w:t>
      </w:r>
      <w:r w:rsidRPr="00802197">
        <w:rPr>
          <w:rFonts w:ascii="Times New Roman" w:hAnsi="Times New Roman"/>
          <w:sz w:val="28"/>
          <w:szCs w:val="28"/>
          <w:lang w:val="uk-UA"/>
        </w:rPr>
        <w:t xml:space="preserve"> </w:t>
      </w:r>
      <w:r w:rsidRPr="00802197">
        <w:rPr>
          <w:rFonts w:ascii="Times New Roman" w:hAnsi="Times New Roman"/>
          <w:sz w:val="28"/>
          <w:szCs w:val="28"/>
          <w:lang w:val="en-US"/>
        </w:rPr>
        <w:t>Professional</w:t>
      </w:r>
      <w:r w:rsidRPr="00802197">
        <w:rPr>
          <w:rFonts w:ascii="Times New Roman" w:hAnsi="Times New Roman"/>
          <w:sz w:val="28"/>
          <w:szCs w:val="28"/>
        </w:rPr>
        <w:t>.</w:t>
      </w:r>
    </w:p>
    <w:p w14:paraId="2D28D094" w14:textId="77777777" w:rsidR="00A926D9" w:rsidRPr="00802197" w:rsidRDefault="00AA373F" w:rsidP="00802197">
      <w:pPr>
        <w:spacing w:after="0" w:line="360" w:lineRule="auto"/>
        <w:ind w:firstLine="709"/>
        <w:jc w:val="both"/>
        <w:rPr>
          <w:rFonts w:ascii="Times New Roman" w:hAnsi="Times New Roman"/>
          <w:sz w:val="28"/>
          <w:szCs w:val="28"/>
        </w:rPr>
      </w:pPr>
      <w:r w:rsidRPr="00AA373F">
        <w:rPr>
          <w:rFonts w:ascii="Times New Roman" w:hAnsi="Times New Roman"/>
          <w:sz w:val="28"/>
          <w:szCs w:val="28"/>
        </w:rPr>
        <w:t>“</w:t>
      </w:r>
      <w:r w:rsidR="00A926D9" w:rsidRPr="00802197">
        <w:rPr>
          <w:rFonts w:ascii="Times New Roman" w:hAnsi="Times New Roman"/>
          <w:sz w:val="28"/>
          <w:szCs w:val="28"/>
        </w:rPr>
        <w:t>NetCracker</w:t>
      </w:r>
      <w:r w:rsidR="00A926D9" w:rsidRPr="00802197">
        <w:rPr>
          <w:rFonts w:ascii="Times New Roman" w:hAnsi="Times New Roman"/>
          <w:sz w:val="28"/>
          <w:szCs w:val="28"/>
          <w:lang w:val="uk-UA"/>
        </w:rPr>
        <w:t xml:space="preserve"> </w:t>
      </w:r>
      <w:r w:rsidR="00A926D9" w:rsidRPr="00802197">
        <w:rPr>
          <w:rFonts w:ascii="Times New Roman" w:hAnsi="Times New Roman"/>
          <w:sz w:val="28"/>
          <w:szCs w:val="28"/>
          <w:lang w:val="en-US"/>
        </w:rPr>
        <w:t>Professional</w:t>
      </w:r>
      <w:r w:rsidR="00A926D9" w:rsidRPr="00802197">
        <w:rPr>
          <w:rFonts w:ascii="Times New Roman" w:hAnsi="Times New Roman"/>
          <w:sz w:val="28"/>
          <w:szCs w:val="28"/>
        </w:rPr>
        <w:t xml:space="preserve"> – це система яка представляє собою CASE – ресурси автоматизованого проєктування, моделювання та аналізу комп'ютерних мереж. Дозволяє провести дослідження, результати яких можуть бути використані для обгрунтування вибору типу мережі, середовищ передачі, мережевих складових обладнання та програмно–математичного забезпечення</w:t>
      </w:r>
      <w:r w:rsidRPr="00AA373F">
        <w:rPr>
          <w:rFonts w:ascii="Times New Roman" w:hAnsi="Times New Roman"/>
          <w:sz w:val="28"/>
          <w:szCs w:val="28"/>
        </w:rPr>
        <w:t>”, -</w:t>
      </w:r>
      <w:r w:rsidR="00A926D9" w:rsidRPr="00802197">
        <w:rPr>
          <w:rFonts w:ascii="Times New Roman" w:hAnsi="Times New Roman"/>
          <w:sz w:val="28"/>
          <w:szCs w:val="28"/>
        </w:rPr>
        <w:t xml:space="preserve"> [14</w:t>
      </w:r>
      <w:r w:rsidR="00A926D9" w:rsidRPr="00802197">
        <w:rPr>
          <w:rFonts w:ascii="Times New Roman" w:hAnsi="Times New Roman"/>
          <w:sz w:val="28"/>
          <w:szCs w:val="28"/>
          <w:lang w:val="uk-UA"/>
        </w:rPr>
        <w:t>]</w:t>
      </w:r>
      <w:r w:rsidR="00A926D9" w:rsidRPr="00802197">
        <w:rPr>
          <w:rFonts w:ascii="Times New Roman" w:hAnsi="Times New Roman"/>
          <w:sz w:val="28"/>
          <w:szCs w:val="28"/>
        </w:rPr>
        <w:t>.</w:t>
      </w:r>
    </w:p>
    <w:p w14:paraId="11D68493" w14:textId="77777777" w:rsidR="00A926D9" w:rsidRPr="00AA373F" w:rsidRDefault="00AA373F" w:rsidP="00802197">
      <w:pPr>
        <w:spacing w:after="0" w:line="360" w:lineRule="auto"/>
        <w:ind w:firstLine="709"/>
        <w:jc w:val="both"/>
        <w:rPr>
          <w:rFonts w:ascii="Times New Roman" w:hAnsi="Times New Roman"/>
          <w:sz w:val="28"/>
          <w:szCs w:val="28"/>
        </w:rPr>
      </w:pPr>
      <w:r w:rsidRPr="00AA373F">
        <w:rPr>
          <w:rFonts w:ascii="Times New Roman" w:hAnsi="Times New Roman"/>
          <w:sz w:val="28"/>
          <w:szCs w:val="28"/>
        </w:rPr>
        <w:t>“</w:t>
      </w:r>
      <w:r w:rsidR="00A926D9" w:rsidRPr="00802197">
        <w:rPr>
          <w:rFonts w:ascii="Times New Roman" w:hAnsi="Times New Roman"/>
          <w:sz w:val="28"/>
          <w:szCs w:val="28"/>
        </w:rPr>
        <w:t>Програмні ресурси NetCracker</w:t>
      </w:r>
      <w:r w:rsidR="00A926D9" w:rsidRPr="00802197">
        <w:rPr>
          <w:rFonts w:ascii="Times New Roman" w:hAnsi="Times New Roman"/>
          <w:sz w:val="28"/>
          <w:szCs w:val="28"/>
          <w:lang w:val="uk-UA"/>
        </w:rPr>
        <w:t xml:space="preserve"> </w:t>
      </w:r>
      <w:r w:rsidR="00A926D9" w:rsidRPr="00802197">
        <w:rPr>
          <w:rFonts w:ascii="Times New Roman" w:hAnsi="Times New Roman"/>
          <w:sz w:val="28"/>
          <w:szCs w:val="28"/>
          <w:lang w:val="en-US"/>
        </w:rPr>
        <w:t>Professional</w:t>
      </w:r>
      <w:r w:rsidR="00A926D9" w:rsidRPr="00802197">
        <w:rPr>
          <w:rFonts w:ascii="Times New Roman" w:hAnsi="Times New Roman"/>
          <w:sz w:val="28"/>
          <w:szCs w:val="28"/>
        </w:rPr>
        <w:t xml:space="preserve"> дають можливість здійснити збір відповідних даних про існуючу мережу без зупинки її роботи, створити проєкт цієї мережі та виконати необхідні дослідження для визначення граничних характеристик, можливості розширення, зміни топології та модифікації мережевого обладнання з ціллю подальшого її вдосконалення та розвитку.</w:t>
      </w:r>
      <w:r w:rsidRPr="00AA373F">
        <w:rPr>
          <w:rFonts w:ascii="Times New Roman" w:hAnsi="Times New Roman"/>
          <w:sz w:val="28"/>
          <w:szCs w:val="28"/>
        </w:rPr>
        <w:t>”, - [14]</w:t>
      </w:r>
    </w:p>
    <w:p w14:paraId="6DA8C7D4" w14:textId="77777777" w:rsidR="00A926D9" w:rsidRPr="00802197" w:rsidRDefault="00A926D9" w:rsidP="000621A2">
      <w:pPr>
        <w:numPr>
          <w:ilvl w:val="0"/>
          <w:numId w:val="2"/>
        </w:numPr>
        <w:spacing w:after="0" w:line="360" w:lineRule="auto"/>
        <w:ind w:firstLine="709"/>
        <w:jc w:val="both"/>
        <w:rPr>
          <w:rFonts w:ascii="Times New Roman" w:hAnsi="Times New Roman"/>
          <w:sz w:val="28"/>
          <w:szCs w:val="28"/>
        </w:rPr>
      </w:pPr>
      <w:r w:rsidRPr="00802197">
        <w:rPr>
          <w:rFonts w:ascii="Times New Roman" w:hAnsi="Times New Roman"/>
          <w:sz w:val="28"/>
          <w:szCs w:val="28"/>
        </w:rPr>
        <w:t>Розташовуємо комп'ютери та сервери згідно з планом.</w:t>
      </w:r>
    </w:p>
    <w:p w14:paraId="7F06F457" w14:textId="77777777" w:rsidR="00A926D9" w:rsidRPr="00802197" w:rsidRDefault="00A926D9" w:rsidP="000621A2">
      <w:pPr>
        <w:numPr>
          <w:ilvl w:val="0"/>
          <w:numId w:val="2"/>
        </w:numPr>
        <w:spacing w:after="0" w:line="360" w:lineRule="auto"/>
        <w:ind w:firstLine="709"/>
        <w:jc w:val="both"/>
        <w:rPr>
          <w:rFonts w:ascii="Times New Roman" w:hAnsi="Times New Roman"/>
          <w:sz w:val="28"/>
          <w:szCs w:val="28"/>
        </w:rPr>
      </w:pPr>
      <w:r w:rsidRPr="00802197">
        <w:rPr>
          <w:rFonts w:ascii="Times New Roman" w:hAnsi="Times New Roman"/>
          <w:sz w:val="28"/>
          <w:szCs w:val="28"/>
        </w:rPr>
        <w:t xml:space="preserve">У кабінетах – </w:t>
      </w:r>
      <w:r w:rsidRPr="00802197">
        <w:rPr>
          <w:rFonts w:ascii="Times New Roman" w:hAnsi="Times New Roman"/>
          <w:sz w:val="28"/>
          <w:szCs w:val="28"/>
          <w:lang w:val="uk-UA"/>
        </w:rPr>
        <w:t>бухгалтерська служба</w:t>
      </w:r>
      <w:r w:rsidRPr="00802197">
        <w:rPr>
          <w:rFonts w:ascii="Times New Roman" w:hAnsi="Times New Roman"/>
          <w:sz w:val="28"/>
          <w:szCs w:val="28"/>
        </w:rPr>
        <w:t xml:space="preserve"> та </w:t>
      </w:r>
      <w:r w:rsidRPr="00802197">
        <w:rPr>
          <w:rFonts w:ascii="Times New Roman" w:hAnsi="Times New Roman"/>
          <w:sz w:val="28"/>
          <w:szCs w:val="28"/>
          <w:lang w:val="uk-UA"/>
        </w:rPr>
        <w:t>відділ цивільного права,</w:t>
      </w:r>
      <w:r w:rsidRPr="00802197">
        <w:rPr>
          <w:rFonts w:ascii="Times New Roman" w:hAnsi="Times New Roman"/>
          <w:sz w:val="28"/>
          <w:szCs w:val="28"/>
        </w:rPr>
        <w:t xml:space="preserve"> розташовуємо коммутатори.</w:t>
      </w:r>
    </w:p>
    <w:p w14:paraId="48D8B633" w14:textId="77777777" w:rsidR="00A926D9" w:rsidRPr="00802197" w:rsidRDefault="00A926D9" w:rsidP="000621A2">
      <w:pPr>
        <w:numPr>
          <w:ilvl w:val="0"/>
          <w:numId w:val="2"/>
        </w:numPr>
        <w:spacing w:after="0" w:line="360" w:lineRule="auto"/>
        <w:ind w:firstLine="709"/>
        <w:jc w:val="both"/>
        <w:rPr>
          <w:rFonts w:ascii="Times New Roman" w:hAnsi="Times New Roman"/>
          <w:sz w:val="28"/>
          <w:szCs w:val="28"/>
        </w:rPr>
      </w:pPr>
      <w:r w:rsidRPr="00802197">
        <w:rPr>
          <w:rFonts w:ascii="Times New Roman" w:hAnsi="Times New Roman"/>
          <w:sz w:val="28"/>
          <w:szCs w:val="28"/>
        </w:rPr>
        <w:t>Встановлюємо на всі ПК мережеві карти – Ethernet adapters.</w:t>
      </w:r>
    </w:p>
    <w:p w14:paraId="3CD2A176" w14:textId="77777777" w:rsidR="00A926D9" w:rsidRPr="00802197" w:rsidRDefault="00A926D9" w:rsidP="000621A2">
      <w:pPr>
        <w:numPr>
          <w:ilvl w:val="0"/>
          <w:numId w:val="2"/>
        </w:numPr>
        <w:spacing w:after="0" w:line="360" w:lineRule="auto"/>
        <w:ind w:firstLine="709"/>
        <w:jc w:val="both"/>
        <w:rPr>
          <w:rFonts w:ascii="Times New Roman" w:hAnsi="Times New Roman"/>
          <w:sz w:val="28"/>
          <w:szCs w:val="28"/>
          <w:lang w:val="en-US"/>
        </w:rPr>
      </w:pPr>
      <w:r w:rsidRPr="00802197">
        <w:rPr>
          <w:rFonts w:ascii="Times New Roman" w:hAnsi="Times New Roman"/>
          <w:sz w:val="28"/>
          <w:szCs w:val="28"/>
        </w:rPr>
        <w:t>Ставимо</w:t>
      </w:r>
      <w:r w:rsidRPr="00802197">
        <w:rPr>
          <w:rFonts w:ascii="Times New Roman" w:hAnsi="Times New Roman"/>
          <w:sz w:val="28"/>
          <w:szCs w:val="28"/>
          <w:lang w:val="en-US"/>
        </w:rPr>
        <w:t xml:space="preserve"> </w:t>
      </w:r>
      <w:r w:rsidRPr="00802197">
        <w:rPr>
          <w:rFonts w:ascii="Times New Roman" w:hAnsi="Times New Roman"/>
          <w:sz w:val="28"/>
          <w:szCs w:val="28"/>
        </w:rPr>
        <w:t>драйвера</w:t>
      </w:r>
      <w:r w:rsidRPr="00802197">
        <w:rPr>
          <w:rFonts w:ascii="Times New Roman" w:hAnsi="Times New Roman"/>
          <w:sz w:val="28"/>
          <w:szCs w:val="28"/>
          <w:lang w:val="en-US"/>
        </w:rPr>
        <w:t xml:space="preserve"> </w:t>
      </w:r>
      <w:r w:rsidRPr="00802197">
        <w:rPr>
          <w:rFonts w:ascii="Times New Roman" w:hAnsi="Times New Roman"/>
          <w:sz w:val="28"/>
          <w:szCs w:val="28"/>
        </w:rPr>
        <w:t>на</w:t>
      </w:r>
      <w:r w:rsidRPr="00802197">
        <w:rPr>
          <w:rFonts w:ascii="Times New Roman" w:hAnsi="Times New Roman"/>
          <w:sz w:val="28"/>
          <w:szCs w:val="28"/>
          <w:lang w:val="en-US"/>
        </w:rPr>
        <w:t xml:space="preserve"> </w:t>
      </w:r>
      <w:r w:rsidRPr="00802197">
        <w:rPr>
          <w:rFonts w:ascii="Times New Roman" w:hAnsi="Times New Roman"/>
          <w:sz w:val="28"/>
          <w:szCs w:val="28"/>
        </w:rPr>
        <w:t>сервер</w:t>
      </w:r>
      <w:r w:rsidRPr="00802197">
        <w:rPr>
          <w:rFonts w:ascii="Times New Roman" w:hAnsi="Times New Roman"/>
          <w:sz w:val="28"/>
          <w:szCs w:val="28"/>
          <w:lang w:val="en-US"/>
        </w:rPr>
        <w:t>: FTP Server</w:t>
      </w:r>
      <w:r w:rsidRPr="00802197">
        <w:rPr>
          <w:rFonts w:ascii="Times New Roman" w:hAnsi="Times New Roman"/>
          <w:sz w:val="28"/>
          <w:szCs w:val="28"/>
          <w:lang w:val="uk-UA"/>
        </w:rPr>
        <w:t>,</w:t>
      </w:r>
      <w:r w:rsidRPr="00802197">
        <w:rPr>
          <w:rFonts w:ascii="Times New Roman" w:hAnsi="Times New Roman"/>
          <w:sz w:val="28"/>
          <w:szCs w:val="28"/>
          <w:lang w:val="en-US"/>
        </w:rPr>
        <w:t xml:space="preserve"> HTTP Server</w:t>
      </w:r>
      <w:r w:rsidRPr="00802197">
        <w:rPr>
          <w:rFonts w:ascii="Times New Roman" w:hAnsi="Times New Roman"/>
          <w:sz w:val="28"/>
          <w:szCs w:val="28"/>
          <w:lang w:val="uk-UA"/>
        </w:rPr>
        <w:t xml:space="preserve">, </w:t>
      </w:r>
      <w:r w:rsidRPr="00802197">
        <w:rPr>
          <w:rFonts w:ascii="Times New Roman" w:hAnsi="Times New Roman"/>
          <w:sz w:val="28"/>
          <w:szCs w:val="28"/>
          <w:lang w:val="en-US"/>
        </w:rPr>
        <w:t xml:space="preserve">SQL server, File server, Small office database, E-mail server. </w:t>
      </w:r>
    </w:p>
    <w:p w14:paraId="77890B06" w14:textId="77777777" w:rsidR="00A926D9" w:rsidRPr="00802197" w:rsidRDefault="00A926D9" w:rsidP="000621A2">
      <w:pPr>
        <w:numPr>
          <w:ilvl w:val="0"/>
          <w:numId w:val="2"/>
        </w:numPr>
        <w:spacing w:after="0" w:line="360" w:lineRule="auto"/>
        <w:ind w:firstLine="709"/>
        <w:jc w:val="both"/>
        <w:rPr>
          <w:rFonts w:ascii="Times New Roman" w:hAnsi="Times New Roman"/>
          <w:sz w:val="28"/>
          <w:szCs w:val="28"/>
          <w:lang w:val="en-US"/>
        </w:rPr>
      </w:pPr>
      <w:r w:rsidRPr="00802197">
        <w:rPr>
          <w:rFonts w:ascii="Times New Roman" w:hAnsi="Times New Roman"/>
          <w:sz w:val="28"/>
          <w:szCs w:val="28"/>
        </w:rPr>
        <w:t>Налаштовуємо</w:t>
      </w:r>
      <w:r w:rsidRPr="00802197">
        <w:rPr>
          <w:rFonts w:ascii="Times New Roman" w:hAnsi="Times New Roman"/>
          <w:sz w:val="28"/>
          <w:szCs w:val="28"/>
          <w:lang w:val="en-US"/>
        </w:rPr>
        <w:t xml:space="preserve"> </w:t>
      </w:r>
      <w:r w:rsidRPr="00802197">
        <w:rPr>
          <w:rFonts w:ascii="Times New Roman" w:hAnsi="Times New Roman"/>
          <w:sz w:val="28"/>
          <w:szCs w:val="28"/>
        </w:rPr>
        <w:t>трафік</w:t>
      </w:r>
      <w:r w:rsidRPr="00802197">
        <w:rPr>
          <w:rFonts w:ascii="Times New Roman" w:hAnsi="Times New Roman"/>
          <w:sz w:val="28"/>
          <w:szCs w:val="28"/>
          <w:lang w:val="en-US"/>
        </w:rPr>
        <w:t xml:space="preserve"> </w:t>
      </w:r>
      <w:r w:rsidRPr="00802197">
        <w:rPr>
          <w:rFonts w:ascii="Times New Roman" w:hAnsi="Times New Roman"/>
          <w:sz w:val="28"/>
          <w:szCs w:val="28"/>
        </w:rPr>
        <w:t>між</w:t>
      </w:r>
      <w:r w:rsidRPr="00802197">
        <w:rPr>
          <w:rFonts w:ascii="Times New Roman" w:hAnsi="Times New Roman"/>
          <w:sz w:val="28"/>
          <w:szCs w:val="28"/>
          <w:lang w:val="en-US"/>
        </w:rPr>
        <w:t xml:space="preserve"> </w:t>
      </w:r>
      <w:r w:rsidRPr="00802197">
        <w:rPr>
          <w:rFonts w:ascii="Times New Roman" w:hAnsi="Times New Roman"/>
          <w:sz w:val="28"/>
          <w:szCs w:val="28"/>
        </w:rPr>
        <w:t>комп</w:t>
      </w:r>
      <w:r w:rsidRPr="00802197">
        <w:rPr>
          <w:rFonts w:ascii="Times New Roman" w:hAnsi="Times New Roman"/>
          <w:sz w:val="28"/>
          <w:szCs w:val="28"/>
          <w:lang w:val="en-US"/>
        </w:rPr>
        <w:t>’</w:t>
      </w:r>
      <w:r w:rsidRPr="00802197">
        <w:rPr>
          <w:rFonts w:ascii="Times New Roman" w:hAnsi="Times New Roman"/>
          <w:sz w:val="28"/>
          <w:szCs w:val="28"/>
        </w:rPr>
        <w:t>ютером</w:t>
      </w:r>
      <w:r w:rsidRPr="00802197">
        <w:rPr>
          <w:rFonts w:ascii="Times New Roman" w:hAnsi="Times New Roman"/>
          <w:sz w:val="28"/>
          <w:szCs w:val="28"/>
          <w:lang w:val="en-US"/>
        </w:rPr>
        <w:t xml:space="preserve"> </w:t>
      </w:r>
      <w:r w:rsidRPr="00802197">
        <w:rPr>
          <w:rFonts w:ascii="Times New Roman" w:hAnsi="Times New Roman"/>
          <w:sz w:val="28"/>
          <w:szCs w:val="28"/>
        </w:rPr>
        <w:t>та</w:t>
      </w:r>
      <w:r w:rsidRPr="00802197">
        <w:rPr>
          <w:rFonts w:ascii="Times New Roman" w:hAnsi="Times New Roman"/>
          <w:sz w:val="28"/>
          <w:szCs w:val="28"/>
          <w:lang w:val="en-US"/>
        </w:rPr>
        <w:t xml:space="preserve"> </w:t>
      </w:r>
      <w:r w:rsidRPr="00802197">
        <w:rPr>
          <w:rFonts w:ascii="Times New Roman" w:hAnsi="Times New Roman"/>
          <w:sz w:val="28"/>
          <w:szCs w:val="28"/>
        </w:rPr>
        <w:t>сервером</w:t>
      </w:r>
      <w:r w:rsidRPr="00802197">
        <w:rPr>
          <w:rFonts w:ascii="Times New Roman" w:hAnsi="Times New Roman"/>
          <w:sz w:val="28"/>
          <w:szCs w:val="28"/>
          <w:lang w:val="en-US"/>
        </w:rPr>
        <w:t>: FTP Server</w:t>
      </w:r>
      <w:r w:rsidRPr="00802197">
        <w:rPr>
          <w:rFonts w:ascii="Times New Roman" w:hAnsi="Times New Roman"/>
          <w:sz w:val="28"/>
          <w:szCs w:val="28"/>
          <w:lang w:val="uk-UA"/>
        </w:rPr>
        <w:t>,</w:t>
      </w:r>
      <w:r w:rsidRPr="00802197">
        <w:rPr>
          <w:rFonts w:ascii="Times New Roman" w:hAnsi="Times New Roman"/>
          <w:sz w:val="28"/>
          <w:szCs w:val="28"/>
          <w:lang w:val="en-US"/>
        </w:rPr>
        <w:t xml:space="preserve"> HTTP Server</w:t>
      </w:r>
      <w:r w:rsidRPr="00802197">
        <w:rPr>
          <w:rFonts w:ascii="Times New Roman" w:hAnsi="Times New Roman"/>
          <w:sz w:val="28"/>
          <w:szCs w:val="28"/>
          <w:lang w:val="uk-UA"/>
        </w:rPr>
        <w:t xml:space="preserve">, </w:t>
      </w:r>
      <w:r w:rsidRPr="00802197">
        <w:rPr>
          <w:rFonts w:ascii="Times New Roman" w:hAnsi="Times New Roman"/>
          <w:sz w:val="28"/>
          <w:szCs w:val="28"/>
          <w:lang w:val="en-US"/>
        </w:rPr>
        <w:t xml:space="preserve">SQL server, File server, Small office database, E-mail server. </w:t>
      </w:r>
    </w:p>
    <w:p w14:paraId="5F78D93E" w14:textId="77777777" w:rsidR="00466AB7" w:rsidRDefault="00A926D9" w:rsidP="00802197">
      <w:pPr>
        <w:spacing w:after="0" w:line="360" w:lineRule="auto"/>
        <w:ind w:firstLine="567"/>
        <w:jc w:val="both"/>
        <w:rPr>
          <w:rFonts w:ascii="Times New Roman" w:hAnsi="Times New Roman"/>
          <w:sz w:val="28"/>
          <w:szCs w:val="28"/>
        </w:rPr>
      </w:pPr>
      <w:r w:rsidRPr="00802197">
        <w:rPr>
          <w:rFonts w:ascii="Times New Roman" w:hAnsi="Times New Roman"/>
          <w:sz w:val="28"/>
          <w:szCs w:val="28"/>
        </w:rPr>
        <w:t>Запускаємо роботу локальної мережі, перевіряємо правильність роботи.</w:t>
      </w:r>
    </w:p>
    <w:p w14:paraId="3A33074D" w14:textId="77777777" w:rsidR="00802197" w:rsidRPr="00802197" w:rsidRDefault="00802197" w:rsidP="00802197">
      <w:pPr>
        <w:spacing w:after="0" w:line="360" w:lineRule="auto"/>
        <w:jc w:val="both"/>
        <w:rPr>
          <w:rStyle w:val="30"/>
          <w:rFonts w:ascii="Times New Roman" w:hAnsi="Times New Roman"/>
          <w:b/>
          <w:color w:val="auto"/>
          <w:sz w:val="28"/>
          <w:szCs w:val="28"/>
          <w:lang w:val="uk-UA"/>
        </w:rPr>
      </w:pPr>
      <w:r>
        <w:rPr>
          <w:rStyle w:val="30"/>
          <w:rFonts w:ascii="Times New Roman" w:hAnsi="Times New Roman"/>
          <w:b/>
          <w:color w:val="auto"/>
          <w:sz w:val="28"/>
          <w:szCs w:val="28"/>
          <w:lang w:val="uk-UA"/>
        </w:rPr>
        <w:br w:type="page"/>
      </w:r>
      <w:r w:rsidR="009F1B3F" w:rsidRPr="00D1028F">
        <w:rPr>
          <w:noProof/>
        </w:rPr>
        <w:drawing>
          <wp:inline distT="0" distB="0" distL="0" distR="0" wp14:anchorId="28B5199B" wp14:editId="46A42986">
            <wp:extent cx="6038850" cy="3438525"/>
            <wp:effectExtent l="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a:extLst>
                        <a:ext uri="{28A0092B-C50C-407E-A947-70E740481C1C}">
                          <a14:useLocalDpi xmlns:a14="http://schemas.microsoft.com/office/drawing/2010/main" val="0"/>
                        </a:ext>
                      </a:extLst>
                    </a:blip>
                    <a:srcRect l="4951" t="8531" r="3281" b="10104"/>
                    <a:stretch>
                      <a:fillRect/>
                    </a:stretch>
                  </pic:blipFill>
                  <pic:spPr bwMode="auto">
                    <a:xfrm>
                      <a:off x="0" y="0"/>
                      <a:ext cx="6038850" cy="3438525"/>
                    </a:xfrm>
                    <a:prstGeom prst="rect">
                      <a:avLst/>
                    </a:prstGeom>
                    <a:noFill/>
                    <a:ln>
                      <a:noFill/>
                    </a:ln>
                  </pic:spPr>
                </pic:pic>
              </a:graphicData>
            </a:graphic>
          </wp:inline>
        </w:drawing>
      </w:r>
    </w:p>
    <w:p w14:paraId="52ABDE67" w14:textId="77777777" w:rsidR="00466AB7" w:rsidRPr="00802197" w:rsidRDefault="00802197" w:rsidP="00802197">
      <w:pPr>
        <w:spacing w:after="0" w:line="360" w:lineRule="auto"/>
        <w:ind w:firstLine="709"/>
        <w:jc w:val="center"/>
        <w:rPr>
          <w:rStyle w:val="30"/>
          <w:rFonts w:ascii="Times New Roman" w:hAnsi="Times New Roman"/>
          <w:color w:val="auto"/>
          <w:sz w:val="28"/>
          <w:szCs w:val="28"/>
          <w:lang w:val="uk-UA"/>
        </w:rPr>
      </w:pPr>
      <w:bookmarkStart w:id="64" w:name="_Toc186026596"/>
      <w:r w:rsidRPr="00802197">
        <w:rPr>
          <w:rStyle w:val="30"/>
          <w:rFonts w:ascii="Times New Roman" w:hAnsi="Times New Roman"/>
          <w:color w:val="auto"/>
          <w:sz w:val="28"/>
          <w:szCs w:val="28"/>
          <w:lang w:val="uk-UA"/>
        </w:rPr>
        <w:t>Рисунок 2.8</w:t>
      </w:r>
      <w:bookmarkEnd w:id="64"/>
      <w:r w:rsidRPr="00802197">
        <w:rPr>
          <w:rStyle w:val="30"/>
          <w:rFonts w:ascii="Times New Roman" w:hAnsi="Times New Roman"/>
          <w:color w:val="auto"/>
          <w:sz w:val="28"/>
          <w:szCs w:val="28"/>
          <w:lang w:val="uk-UA"/>
        </w:rPr>
        <w:t xml:space="preserve"> </w:t>
      </w:r>
      <w:r w:rsidRPr="00802197">
        <w:rPr>
          <w:rFonts w:ascii="Times New Roman" w:hAnsi="Times New Roman"/>
          <w:sz w:val="28"/>
          <w:szCs w:val="28"/>
        </w:rPr>
        <w:t>Схема локальної мере</w:t>
      </w:r>
      <w:r w:rsidRPr="00802197">
        <w:rPr>
          <w:rFonts w:ascii="Times New Roman" w:hAnsi="Times New Roman"/>
          <w:sz w:val="28"/>
          <w:szCs w:val="28"/>
          <w:lang w:val="uk-UA"/>
        </w:rPr>
        <w:t>жі</w:t>
      </w:r>
      <w:r w:rsidR="0032254D">
        <w:rPr>
          <w:rFonts w:ascii="Times New Roman" w:hAnsi="Times New Roman"/>
          <w:sz w:val="28"/>
          <w:szCs w:val="28"/>
          <w:lang w:val="uk-UA"/>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p w14:paraId="267FEF8F" w14:textId="77777777" w:rsidR="00802197" w:rsidRDefault="00802197" w:rsidP="00466AB7">
      <w:pPr>
        <w:spacing w:after="0" w:line="360" w:lineRule="auto"/>
        <w:ind w:firstLine="709"/>
        <w:jc w:val="both"/>
        <w:rPr>
          <w:rStyle w:val="30"/>
          <w:rFonts w:ascii="Times New Roman" w:hAnsi="Times New Roman"/>
          <w:b/>
          <w:color w:val="auto"/>
          <w:sz w:val="28"/>
          <w:szCs w:val="28"/>
          <w:lang w:val="uk-UA"/>
        </w:rPr>
      </w:pPr>
    </w:p>
    <w:p w14:paraId="15160822" w14:textId="77777777" w:rsidR="00802197" w:rsidRDefault="009F1B3F" w:rsidP="00802197">
      <w:pPr>
        <w:spacing w:after="0" w:line="360" w:lineRule="auto"/>
        <w:jc w:val="both"/>
        <w:rPr>
          <w:noProof/>
        </w:rPr>
      </w:pPr>
      <w:r w:rsidRPr="00D1028F">
        <w:rPr>
          <w:noProof/>
        </w:rPr>
        <w:drawing>
          <wp:inline distT="0" distB="0" distL="0" distR="0" wp14:anchorId="22D9C7D5" wp14:editId="17D3FB2A">
            <wp:extent cx="6086475" cy="328612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l="16507" t="19519" r="15562" b="20358"/>
                    <a:stretch>
                      <a:fillRect/>
                    </a:stretch>
                  </pic:blipFill>
                  <pic:spPr bwMode="auto">
                    <a:xfrm>
                      <a:off x="0" y="0"/>
                      <a:ext cx="6086475" cy="3286125"/>
                    </a:xfrm>
                    <a:prstGeom prst="rect">
                      <a:avLst/>
                    </a:prstGeom>
                    <a:noFill/>
                    <a:ln>
                      <a:noFill/>
                    </a:ln>
                  </pic:spPr>
                </pic:pic>
              </a:graphicData>
            </a:graphic>
          </wp:inline>
        </w:drawing>
      </w:r>
    </w:p>
    <w:p w14:paraId="0942C943" w14:textId="77777777" w:rsidR="00802197" w:rsidRPr="00802197" w:rsidRDefault="00802197" w:rsidP="00802197">
      <w:pPr>
        <w:spacing w:after="0" w:line="360" w:lineRule="auto"/>
        <w:ind w:firstLine="709"/>
        <w:jc w:val="center"/>
        <w:rPr>
          <w:rStyle w:val="30"/>
          <w:rFonts w:ascii="Times New Roman" w:hAnsi="Times New Roman"/>
          <w:color w:val="auto"/>
          <w:sz w:val="28"/>
          <w:szCs w:val="28"/>
          <w:lang w:val="uk-UA"/>
        </w:rPr>
      </w:pPr>
      <w:bookmarkStart w:id="65" w:name="_Toc186026597"/>
      <w:r w:rsidRPr="00802197">
        <w:rPr>
          <w:rStyle w:val="30"/>
          <w:rFonts w:ascii="Times New Roman" w:hAnsi="Times New Roman"/>
          <w:color w:val="auto"/>
          <w:sz w:val="28"/>
          <w:szCs w:val="28"/>
          <w:lang w:val="uk-UA"/>
        </w:rPr>
        <w:t>Рисунок 2.8</w:t>
      </w:r>
      <w:bookmarkEnd w:id="65"/>
      <w:r w:rsidRPr="00802197">
        <w:rPr>
          <w:rStyle w:val="30"/>
          <w:rFonts w:ascii="Times New Roman" w:hAnsi="Times New Roman"/>
          <w:color w:val="auto"/>
          <w:sz w:val="28"/>
          <w:szCs w:val="28"/>
          <w:lang w:val="uk-UA"/>
        </w:rPr>
        <w:t xml:space="preserve"> </w:t>
      </w:r>
      <w:r w:rsidRPr="00802197">
        <w:rPr>
          <w:rFonts w:ascii="Times New Roman" w:hAnsi="Times New Roman"/>
          <w:sz w:val="28"/>
          <w:szCs w:val="28"/>
          <w:lang w:val="uk-UA"/>
        </w:rPr>
        <w:t>Робота</w:t>
      </w:r>
      <w:r w:rsidRPr="00802197">
        <w:rPr>
          <w:rFonts w:ascii="Times New Roman" w:hAnsi="Times New Roman"/>
          <w:sz w:val="28"/>
          <w:szCs w:val="28"/>
        </w:rPr>
        <w:t xml:space="preserve"> локальної мережі</w:t>
      </w:r>
      <w:r w:rsidR="0032254D">
        <w:rPr>
          <w:rFonts w:ascii="Times New Roman" w:hAnsi="Times New Roman"/>
          <w:sz w:val="28"/>
          <w:szCs w:val="28"/>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p w14:paraId="622FB8B3" w14:textId="77777777" w:rsidR="00802197" w:rsidRDefault="00802197" w:rsidP="00802197">
      <w:pPr>
        <w:spacing w:after="0" w:line="360" w:lineRule="auto"/>
        <w:jc w:val="both"/>
        <w:rPr>
          <w:rStyle w:val="30"/>
          <w:rFonts w:ascii="Times New Roman" w:hAnsi="Times New Roman"/>
          <w:b/>
          <w:color w:val="auto"/>
          <w:sz w:val="28"/>
          <w:szCs w:val="28"/>
          <w:lang w:val="uk-UA"/>
        </w:rPr>
      </w:pPr>
    </w:p>
    <w:p w14:paraId="5BCD8F0E" w14:textId="0E94EA1A" w:rsidR="001C39DF" w:rsidRDefault="001C39DF">
      <w:pPr>
        <w:spacing w:after="0" w:line="240" w:lineRule="auto"/>
        <w:rPr>
          <w:rStyle w:val="30"/>
          <w:rFonts w:ascii="Times New Roman" w:hAnsi="Times New Roman"/>
          <w:b/>
          <w:color w:val="auto"/>
          <w:sz w:val="28"/>
          <w:szCs w:val="28"/>
          <w:lang w:val="uk-UA"/>
        </w:rPr>
      </w:pPr>
      <w:r>
        <w:rPr>
          <w:rStyle w:val="30"/>
          <w:rFonts w:ascii="Times New Roman" w:hAnsi="Times New Roman"/>
          <w:b/>
          <w:color w:val="auto"/>
          <w:sz w:val="28"/>
          <w:szCs w:val="28"/>
          <w:lang w:val="uk-UA"/>
        </w:rPr>
        <w:br w:type="page"/>
      </w:r>
    </w:p>
    <w:p w14:paraId="01E5978E" w14:textId="77777777" w:rsidR="00802197" w:rsidRDefault="00802197" w:rsidP="00466AB7">
      <w:pPr>
        <w:spacing w:after="0" w:line="360" w:lineRule="auto"/>
        <w:ind w:firstLine="709"/>
        <w:jc w:val="both"/>
        <w:rPr>
          <w:rStyle w:val="30"/>
          <w:rFonts w:ascii="Times New Roman" w:hAnsi="Times New Roman"/>
          <w:b/>
          <w:color w:val="auto"/>
          <w:sz w:val="28"/>
          <w:szCs w:val="28"/>
          <w:lang w:val="uk-UA"/>
        </w:rPr>
      </w:pPr>
    </w:p>
    <w:p w14:paraId="3254064F" w14:textId="5FF3DE3A" w:rsidR="00E540B5" w:rsidRPr="00815787" w:rsidRDefault="00E540B5" w:rsidP="00802197">
      <w:pPr>
        <w:pStyle w:val="1"/>
        <w:spacing w:before="0" w:line="360" w:lineRule="auto"/>
        <w:jc w:val="center"/>
        <w:rPr>
          <w:rFonts w:ascii="Times New Roman" w:hAnsi="Times New Roman"/>
          <w:b/>
          <w:color w:val="auto"/>
          <w:sz w:val="28"/>
          <w:szCs w:val="28"/>
          <w:lang w:val="uk-UA"/>
        </w:rPr>
      </w:pPr>
      <w:bookmarkStart w:id="66" w:name="_Toc11405405"/>
      <w:bookmarkStart w:id="67" w:name="_Toc186026598"/>
      <w:bookmarkStart w:id="68" w:name="_Toc482291983"/>
      <w:r w:rsidRPr="00815787">
        <w:rPr>
          <w:rFonts w:ascii="Times New Roman" w:hAnsi="Times New Roman"/>
          <w:b/>
          <w:color w:val="auto"/>
          <w:sz w:val="28"/>
          <w:szCs w:val="28"/>
          <w:lang w:val="uk-UA"/>
        </w:rPr>
        <w:t>РОЗДІЛ 3</w:t>
      </w:r>
      <w:r w:rsidR="001C39DF">
        <w:rPr>
          <w:rFonts w:ascii="Times New Roman" w:hAnsi="Times New Roman"/>
          <w:b/>
          <w:color w:val="auto"/>
          <w:sz w:val="28"/>
          <w:szCs w:val="28"/>
          <w:lang w:val="uk-UA"/>
        </w:rPr>
        <w:br/>
      </w:r>
      <w:r w:rsidRPr="00815787">
        <w:rPr>
          <w:rFonts w:ascii="Times New Roman" w:hAnsi="Times New Roman"/>
          <w:b/>
          <w:color w:val="auto"/>
          <w:sz w:val="28"/>
          <w:szCs w:val="28"/>
          <w:lang w:val="uk-UA"/>
        </w:rPr>
        <w:t xml:space="preserve"> РОЗРОБК</w:t>
      </w:r>
      <w:r w:rsidR="00466AB7">
        <w:rPr>
          <w:rFonts w:ascii="Times New Roman" w:hAnsi="Times New Roman"/>
          <w:b/>
          <w:color w:val="auto"/>
          <w:sz w:val="28"/>
          <w:szCs w:val="28"/>
          <w:lang w:val="uk-UA"/>
        </w:rPr>
        <w:t>А</w:t>
      </w:r>
      <w:r w:rsidRPr="00815787">
        <w:rPr>
          <w:rFonts w:ascii="Times New Roman" w:hAnsi="Times New Roman"/>
          <w:b/>
          <w:color w:val="auto"/>
          <w:sz w:val="28"/>
          <w:szCs w:val="28"/>
          <w:lang w:val="uk-UA"/>
        </w:rPr>
        <w:t xml:space="preserve"> ІНФОРМАЦІЙНОГО ЗАХИСТУ</w:t>
      </w:r>
      <w:bookmarkEnd w:id="66"/>
      <w:bookmarkEnd w:id="67"/>
    </w:p>
    <w:p w14:paraId="5C82DF96" w14:textId="77777777" w:rsidR="00E540B5" w:rsidRPr="00815787" w:rsidRDefault="00E540B5" w:rsidP="00DC4442">
      <w:pPr>
        <w:spacing w:after="0" w:line="360" w:lineRule="auto"/>
        <w:rPr>
          <w:rFonts w:ascii="Times New Roman" w:hAnsi="Times New Roman"/>
          <w:b/>
          <w:sz w:val="28"/>
          <w:szCs w:val="28"/>
          <w:lang w:val="uk-UA"/>
        </w:rPr>
      </w:pPr>
    </w:p>
    <w:p w14:paraId="23C863FF" w14:textId="77777777" w:rsidR="002103EE" w:rsidRPr="002103EE" w:rsidRDefault="00466AB7" w:rsidP="009F6712">
      <w:pPr>
        <w:pStyle w:val="1"/>
        <w:spacing w:before="0" w:line="360" w:lineRule="auto"/>
        <w:jc w:val="center"/>
        <w:rPr>
          <w:rFonts w:ascii="Times New Roman" w:hAnsi="Times New Roman"/>
          <w:b/>
          <w:color w:val="auto"/>
          <w:sz w:val="28"/>
          <w:lang w:val="uk-UA"/>
        </w:rPr>
      </w:pPr>
      <w:bookmarkStart w:id="69" w:name="_Toc11405399"/>
      <w:bookmarkStart w:id="70" w:name="_Toc186026599"/>
      <w:r w:rsidRPr="002103EE">
        <w:rPr>
          <w:rStyle w:val="30"/>
          <w:rFonts w:ascii="Times New Roman" w:hAnsi="Times New Roman"/>
          <w:b/>
          <w:color w:val="auto"/>
          <w:sz w:val="28"/>
          <w:szCs w:val="28"/>
          <w:lang w:val="uk-UA"/>
        </w:rPr>
        <w:t xml:space="preserve">3.1 </w:t>
      </w:r>
      <w:bookmarkStart w:id="71" w:name="_Toc182249880"/>
      <w:bookmarkEnd w:id="69"/>
      <w:r w:rsidR="002103EE" w:rsidRPr="002103EE">
        <w:rPr>
          <w:rFonts w:ascii="Times New Roman" w:hAnsi="Times New Roman"/>
          <w:b/>
          <w:color w:val="auto"/>
          <w:sz w:val="28"/>
          <w:lang w:val="uk-UA"/>
        </w:rPr>
        <w:t>Організація засобів захисту інформації на підприємстві</w:t>
      </w:r>
      <w:bookmarkEnd w:id="70"/>
      <w:bookmarkEnd w:id="71"/>
    </w:p>
    <w:p w14:paraId="59B0F3B2" w14:textId="77777777" w:rsidR="002103EE" w:rsidRDefault="002103EE" w:rsidP="00466AB7">
      <w:pPr>
        <w:spacing w:after="160" w:line="360" w:lineRule="auto"/>
        <w:ind w:firstLine="708"/>
        <w:jc w:val="center"/>
        <w:rPr>
          <w:rStyle w:val="30"/>
          <w:rFonts w:ascii="Times New Roman" w:hAnsi="Times New Roman"/>
          <w:b/>
          <w:color w:val="auto"/>
          <w:sz w:val="28"/>
          <w:szCs w:val="28"/>
          <w:lang w:val="uk-UA"/>
        </w:rPr>
      </w:pPr>
      <w:bookmarkStart w:id="72" w:name="_Toc11405400"/>
    </w:p>
    <w:p w14:paraId="7481C722" w14:textId="77777777" w:rsidR="002103EE" w:rsidRPr="002103EE" w:rsidRDefault="002103EE" w:rsidP="002103EE">
      <w:pPr>
        <w:spacing w:after="0" w:line="360" w:lineRule="auto"/>
        <w:ind w:firstLine="709"/>
        <w:jc w:val="both"/>
        <w:rPr>
          <w:rFonts w:ascii="Times New Roman" w:hAnsi="Times New Roman"/>
          <w:sz w:val="28"/>
          <w:szCs w:val="28"/>
        </w:rPr>
      </w:pPr>
      <w:bookmarkStart w:id="73" w:name="_Toc182249153"/>
      <w:r w:rsidRPr="002103EE">
        <w:rPr>
          <w:rFonts w:ascii="Times New Roman" w:hAnsi="Times New Roman"/>
          <w:sz w:val="28"/>
          <w:szCs w:val="28"/>
          <w:lang w:val="uk-UA"/>
        </w:rPr>
        <w:t>У юридичній компанії «</w:t>
      </w:r>
      <w:r w:rsidRPr="002103EE">
        <w:rPr>
          <w:rFonts w:ascii="Times New Roman" w:hAnsi="Times New Roman"/>
          <w:sz w:val="28"/>
          <w:szCs w:val="28"/>
          <w:lang w:val="en-US"/>
        </w:rPr>
        <w:t>Entire</w:t>
      </w:r>
      <w:r w:rsidRPr="002103EE">
        <w:rPr>
          <w:rFonts w:ascii="Times New Roman" w:hAnsi="Times New Roman"/>
          <w:sz w:val="28"/>
          <w:szCs w:val="28"/>
          <w:lang w:val="uk-UA"/>
        </w:rPr>
        <w:t xml:space="preserve">» питання організації захисту інформації є пріоритетним, особливо враховуючи характер оброблюваних даних, які часто включають конфіденційні відомості про клієнтів, юридичні справи та особисту інформацію. </w:t>
      </w:r>
      <w:r w:rsidRPr="002103EE">
        <w:rPr>
          <w:rFonts w:ascii="Times New Roman" w:hAnsi="Times New Roman"/>
          <w:sz w:val="28"/>
          <w:szCs w:val="28"/>
        </w:rPr>
        <w:t>Відповідальність за розробку та впровадження засобів захисту покладається на заступника директора, який не лише контролює дотримання вимог інформаційної безпеки, але й організовує комплекс заходів, спрямованих на захист інформаційних активів компанії.</w:t>
      </w:r>
      <w:bookmarkEnd w:id="73"/>
    </w:p>
    <w:p w14:paraId="31C14A87" w14:textId="77777777" w:rsidR="002103EE" w:rsidRPr="002103EE" w:rsidRDefault="002103EE" w:rsidP="002103EE">
      <w:pPr>
        <w:spacing w:after="0" w:line="360" w:lineRule="auto"/>
        <w:ind w:firstLine="709"/>
        <w:jc w:val="both"/>
        <w:rPr>
          <w:rFonts w:ascii="Times New Roman" w:hAnsi="Times New Roman"/>
          <w:sz w:val="28"/>
          <w:szCs w:val="28"/>
        </w:rPr>
      </w:pPr>
      <w:bookmarkStart w:id="74" w:name="_Toc182249154"/>
      <w:r w:rsidRPr="002103EE">
        <w:rPr>
          <w:rFonts w:ascii="Times New Roman" w:hAnsi="Times New Roman"/>
          <w:sz w:val="28"/>
          <w:szCs w:val="28"/>
        </w:rPr>
        <w:t>Заступник директора забезпечує системний підхід до розмежування доступу, що включає встановлення прав і обмежень для кожного співробітника залежно від рівня їхніх повноважень. Такий підхід дозволяє чітко визначити, хто має право на доступ до певних даних і в яких обсягах, що значно знижує ризик несанкціонованого доступу.</w:t>
      </w:r>
      <w:bookmarkEnd w:id="74"/>
      <w:r w:rsidRPr="002103EE">
        <w:rPr>
          <w:rFonts w:ascii="Times New Roman" w:hAnsi="Times New Roman"/>
          <w:sz w:val="28"/>
          <w:szCs w:val="28"/>
        </w:rPr>
        <w:t xml:space="preserve"> </w:t>
      </w:r>
    </w:p>
    <w:p w14:paraId="5F54FB87" w14:textId="77777777" w:rsidR="002103EE" w:rsidRPr="002103EE" w:rsidRDefault="002103EE" w:rsidP="002103EE">
      <w:pPr>
        <w:spacing w:after="0" w:line="360" w:lineRule="auto"/>
        <w:ind w:firstLine="709"/>
        <w:jc w:val="both"/>
        <w:rPr>
          <w:rFonts w:ascii="Times New Roman" w:hAnsi="Times New Roman"/>
          <w:sz w:val="28"/>
          <w:szCs w:val="28"/>
        </w:rPr>
      </w:pPr>
      <w:bookmarkStart w:id="75" w:name="_Toc182249155"/>
      <w:r w:rsidRPr="002103EE">
        <w:rPr>
          <w:rFonts w:ascii="Times New Roman" w:hAnsi="Times New Roman"/>
          <w:sz w:val="28"/>
          <w:szCs w:val="28"/>
        </w:rPr>
        <w:t>Крім того, заступник директора займається підбором організаційних, програмних, апаратних та фізичних засобів захисту, адаптованих до специфіки юридичної діяльності компанії. Організаційні заходи охоплюють створення та впровадження політик безпеки, інструкцій для співробітників, а також регулярне проведення навчань і тренінгів з питань інформаційної безпеки. Програмні засоби включають антивірусне програмне забезпечення, системи виявлення загроз та інші інструменти для захисту від кіберзагроз. Апаратні засоби, такі як контролери доступу та серверні сейфи, гарантують фізичний захист пристроїв і даних.</w:t>
      </w:r>
      <w:bookmarkEnd w:id="75"/>
    </w:p>
    <w:p w14:paraId="5A4245C1" w14:textId="77777777" w:rsidR="002103EE" w:rsidRDefault="002103EE" w:rsidP="00F51266">
      <w:pPr>
        <w:spacing w:after="0" w:line="360" w:lineRule="auto"/>
        <w:ind w:firstLine="709"/>
        <w:jc w:val="both"/>
        <w:rPr>
          <w:rFonts w:ascii="Times New Roman" w:hAnsi="Times New Roman"/>
          <w:sz w:val="28"/>
          <w:szCs w:val="28"/>
        </w:rPr>
      </w:pPr>
      <w:bookmarkStart w:id="76" w:name="_Toc182249156"/>
      <w:r w:rsidRPr="002103EE">
        <w:rPr>
          <w:rFonts w:ascii="Times New Roman" w:hAnsi="Times New Roman"/>
          <w:sz w:val="28"/>
          <w:szCs w:val="28"/>
        </w:rPr>
        <w:t>Цей комплексний підхід до захисту інформації надає компанії можливість зберігати конфіденційність, цілісність і доступність інформації, забезпечуючи надійний захист від внутрішніх і зовнішніх загроз.</w:t>
      </w:r>
      <w:bookmarkEnd w:id="76"/>
    </w:p>
    <w:p w14:paraId="3B7AE38A" w14:textId="77777777" w:rsidR="009F6712" w:rsidRPr="002103EE" w:rsidRDefault="009F6712" w:rsidP="00F51266">
      <w:pPr>
        <w:spacing w:after="0" w:line="360" w:lineRule="auto"/>
        <w:jc w:val="center"/>
        <w:rPr>
          <w:rFonts w:ascii="Times New Roman" w:hAnsi="Times New Roman"/>
          <w:sz w:val="28"/>
          <w:szCs w:val="28"/>
        </w:rPr>
      </w:pPr>
    </w:p>
    <w:p w14:paraId="74780A95" w14:textId="77777777" w:rsidR="002103EE" w:rsidRPr="002103EE" w:rsidRDefault="002103EE" w:rsidP="00F51266">
      <w:pPr>
        <w:pStyle w:val="1"/>
        <w:numPr>
          <w:ilvl w:val="1"/>
          <w:numId w:val="6"/>
        </w:numPr>
        <w:spacing w:before="0" w:line="360" w:lineRule="auto"/>
        <w:ind w:left="0" w:firstLine="0"/>
        <w:jc w:val="center"/>
        <w:rPr>
          <w:rFonts w:ascii="Times New Roman" w:hAnsi="Times New Roman"/>
          <w:b/>
          <w:color w:val="auto"/>
          <w:sz w:val="28"/>
          <w:szCs w:val="28"/>
        </w:rPr>
      </w:pPr>
      <w:bookmarkStart w:id="77" w:name="_Toc182249881"/>
      <w:bookmarkStart w:id="78" w:name="_Toc186026600"/>
      <w:r w:rsidRPr="002103EE">
        <w:rPr>
          <w:rFonts w:ascii="Times New Roman" w:hAnsi="Times New Roman"/>
          <w:b/>
          <w:color w:val="auto"/>
          <w:sz w:val="28"/>
        </w:rPr>
        <w:t>Реалізації системи розмежування доступу</w:t>
      </w:r>
      <w:bookmarkEnd w:id="77"/>
      <w:bookmarkEnd w:id="78"/>
    </w:p>
    <w:p w14:paraId="3C3AF415" w14:textId="77777777" w:rsidR="002103EE" w:rsidRDefault="002103EE" w:rsidP="00F51266">
      <w:pPr>
        <w:spacing w:after="0" w:line="360" w:lineRule="auto"/>
        <w:jc w:val="center"/>
        <w:rPr>
          <w:lang w:val="uk-UA"/>
        </w:rPr>
      </w:pPr>
    </w:p>
    <w:p w14:paraId="3CB2B082" w14:textId="77777777" w:rsidR="002103EE" w:rsidRPr="002103EE" w:rsidRDefault="002103EE" w:rsidP="002103EE">
      <w:pPr>
        <w:spacing w:after="0" w:line="360" w:lineRule="auto"/>
        <w:ind w:firstLine="709"/>
        <w:jc w:val="both"/>
        <w:rPr>
          <w:rFonts w:ascii="Times New Roman" w:hAnsi="Times New Roman"/>
          <w:sz w:val="28"/>
          <w:szCs w:val="28"/>
          <w:lang w:val="uk-UA"/>
        </w:rPr>
      </w:pPr>
      <w:r w:rsidRPr="002103EE">
        <w:rPr>
          <w:rFonts w:ascii="Times New Roman" w:hAnsi="Times New Roman"/>
          <w:sz w:val="28"/>
          <w:szCs w:val="28"/>
          <w:lang w:val="uk-UA"/>
        </w:rPr>
        <w:t>Особливості реалізації системи розмежування доступу включають облікові записи, які забезпечують ідентифікацію користувачів та контроль їхніх прав, а також моделі, такі як модель Белла-ЛаПадулли, яка обмежує читання та запис залежно від рівня доступу для забезпечення конфіденційності і матриця доступу, що служить основним інструментом для визначення прав доступу кожного користувача до різних ресурсів, що дозволяє створити чітку ієрархію доступу.</w:t>
      </w:r>
    </w:p>
    <w:p w14:paraId="2E2A2DC4" w14:textId="77777777" w:rsidR="002103EE" w:rsidRPr="002103EE" w:rsidRDefault="00AA373F" w:rsidP="002103EE">
      <w:pPr>
        <w:spacing w:after="0" w:line="360" w:lineRule="auto"/>
        <w:ind w:firstLine="709"/>
        <w:jc w:val="both"/>
        <w:rPr>
          <w:rFonts w:ascii="Times New Roman" w:hAnsi="Times New Roman"/>
          <w:sz w:val="28"/>
          <w:szCs w:val="28"/>
          <w:lang w:val="uk-UA"/>
        </w:rPr>
      </w:pPr>
      <w:r w:rsidRPr="00AA373F">
        <w:rPr>
          <w:rFonts w:ascii="Times New Roman" w:hAnsi="Times New Roman"/>
          <w:sz w:val="28"/>
          <w:szCs w:val="28"/>
        </w:rPr>
        <w:t>“</w:t>
      </w:r>
      <w:r w:rsidR="002103EE" w:rsidRPr="002103EE">
        <w:rPr>
          <w:rFonts w:ascii="Times New Roman" w:hAnsi="Times New Roman"/>
          <w:sz w:val="28"/>
          <w:szCs w:val="28"/>
          <w:lang w:val="uk-UA"/>
        </w:rPr>
        <w:t xml:space="preserve">Розмежування доступу полягає в тому, щоб кожному зареєстрованому користувачу надати можливості безперешкодного доступу до інформації в межах його повноважень і виключити можливості перевищення цих повноважень. </w:t>
      </w:r>
      <w:r w:rsidR="002103EE" w:rsidRPr="002103EE">
        <w:rPr>
          <w:rFonts w:ascii="Times New Roman" w:hAnsi="Times New Roman"/>
          <w:sz w:val="28"/>
          <w:szCs w:val="28"/>
        </w:rPr>
        <w:t>Для цього важливо створити облікові записи для кожного користувача, що дозволяє відстежувати їхню активність і забезпечувати контроль за доступом до системи</w:t>
      </w:r>
      <w:r w:rsidRPr="00AA373F">
        <w:rPr>
          <w:rFonts w:ascii="Times New Roman" w:hAnsi="Times New Roman"/>
          <w:sz w:val="28"/>
          <w:szCs w:val="28"/>
        </w:rPr>
        <w:t>”, -</w:t>
      </w:r>
      <w:r w:rsidR="002103EE" w:rsidRPr="002103EE">
        <w:rPr>
          <w:rFonts w:ascii="Times New Roman" w:hAnsi="Times New Roman"/>
          <w:sz w:val="28"/>
          <w:szCs w:val="28"/>
        </w:rPr>
        <w:t xml:space="preserve"> [5].</w:t>
      </w:r>
    </w:p>
    <w:p w14:paraId="232A7712" w14:textId="77777777" w:rsidR="00290313" w:rsidRPr="00290313" w:rsidRDefault="00AA373F" w:rsidP="00290313">
      <w:pPr>
        <w:pStyle w:val="af1"/>
        <w:spacing w:after="0" w:line="360" w:lineRule="auto"/>
        <w:ind w:firstLine="709"/>
        <w:jc w:val="both"/>
        <w:rPr>
          <w:rFonts w:ascii="Times New Roman" w:hAnsi="Times New Roman"/>
          <w:sz w:val="28"/>
          <w:szCs w:val="28"/>
        </w:rPr>
      </w:pPr>
      <w:r w:rsidRPr="00AA373F">
        <w:rPr>
          <w:rFonts w:ascii="Times New Roman" w:hAnsi="Times New Roman"/>
          <w:b/>
          <w:bCs/>
          <w:sz w:val="28"/>
          <w:szCs w:val="28"/>
        </w:rPr>
        <w:t>“</w:t>
      </w:r>
      <w:r w:rsidR="00290313" w:rsidRPr="00290313">
        <w:rPr>
          <w:rFonts w:ascii="Times New Roman" w:hAnsi="Times New Roman"/>
          <w:b/>
          <w:bCs/>
          <w:sz w:val="28"/>
          <w:szCs w:val="28"/>
        </w:rPr>
        <w:t>Розмежування доступу</w:t>
      </w:r>
      <w:r w:rsidR="00290313" w:rsidRPr="00290313">
        <w:rPr>
          <w:rFonts w:ascii="Times New Roman" w:hAnsi="Times New Roman"/>
          <w:sz w:val="28"/>
          <w:szCs w:val="28"/>
        </w:rPr>
        <w:t>— сукупність процедур, що реалізують перевірку запитів на доступ і оцінку на підставі Правил розмежування доступу можливості надання доступу.</w:t>
      </w:r>
      <w:r w:rsidR="009F6712" w:rsidRPr="009F6712">
        <w:rPr>
          <w:rFonts w:ascii="Times New Roman" w:hAnsi="Times New Roman"/>
          <w:sz w:val="28"/>
          <w:szCs w:val="28"/>
        </w:rPr>
        <w:t>”, -</w:t>
      </w:r>
      <w:r w:rsidR="00290313" w:rsidRPr="00290313">
        <w:rPr>
          <w:rFonts w:ascii="Times New Roman" w:hAnsi="Times New Roman"/>
          <w:sz w:val="28"/>
          <w:szCs w:val="28"/>
        </w:rPr>
        <w:t xml:space="preserve"> [8]</w:t>
      </w:r>
    </w:p>
    <w:p w14:paraId="2F26B03A" w14:textId="77777777" w:rsidR="00290313" w:rsidRPr="00290313" w:rsidRDefault="009F6712" w:rsidP="00290313">
      <w:pPr>
        <w:pStyle w:val="af1"/>
        <w:spacing w:after="0" w:line="360" w:lineRule="auto"/>
        <w:ind w:firstLine="709"/>
        <w:jc w:val="both"/>
        <w:rPr>
          <w:rFonts w:ascii="Times New Roman" w:hAnsi="Times New Roman"/>
          <w:sz w:val="28"/>
          <w:szCs w:val="28"/>
        </w:rPr>
      </w:pPr>
      <w:r w:rsidRPr="009F6712">
        <w:rPr>
          <w:rFonts w:ascii="Times New Roman" w:hAnsi="Times New Roman"/>
          <w:sz w:val="28"/>
          <w:szCs w:val="28"/>
        </w:rPr>
        <w:t>“</w:t>
      </w:r>
      <w:r w:rsidR="00290313" w:rsidRPr="00290313">
        <w:rPr>
          <w:rFonts w:ascii="Times New Roman" w:hAnsi="Times New Roman"/>
          <w:sz w:val="28"/>
          <w:szCs w:val="28"/>
        </w:rPr>
        <w:t>Правила розмежування доступу (ac</w:t>
      </w:r>
      <w:r w:rsidR="00290313">
        <w:rPr>
          <w:rFonts w:ascii="Times New Roman" w:hAnsi="Times New Roman"/>
          <w:sz w:val="28"/>
          <w:szCs w:val="28"/>
        </w:rPr>
        <w:t xml:space="preserve">cess mediation rules) — частина </w:t>
      </w:r>
      <w:r w:rsidR="00290313" w:rsidRPr="00290313">
        <w:rPr>
          <w:rFonts w:ascii="Times New Roman" w:hAnsi="Times New Roman"/>
          <w:sz w:val="28"/>
          <w:szCs w:val="28"/>
        </w:rPr>
        <w:t>політики безпеки, що регламентує правила доступу користувачів і процесів до пасивних об’єктів.</w:t>
      </w:r>
      <w:r w:rsidRPr="009F6712">
        <w:rPr>
          <w:rFonts w:ascii="Times New Roman" w:hAnsi="Times New Roman"/>
          <w:sz w:val="28"/>
          <w:szCs w:val="28"/>
        </w:rPr>
        <w:t>”, -</w:t>
      </w:r>
      <w:r w:rsidR="00290313" w:rsidRPr="00290313">
        <w:rPr>
          <w:rFonts w:ascii="Times New Roman" w:hAnsi="Times New Roman"/>
          <w:sz w:val="28"/>
          <w:szCs w:val="28"/>
        </w:rPr>
        <w:t xml:space="preserve"> [8]</w:t>
      </w:r>
    </w:p>
    <w:p w14:paraId="7A436DDE" w14:textId="77777777" w:rsidR="00290313" w:rsidRPr="00290313" w:rsidRDefault="009F6712" w:rsidP="00290313">
      <w:pPr>
        <w:pStyle w:val="af1"/>
        <w:spacing w:after="0" w:line="360" w:lineRule="auto"/>
        <w:ind w:firstLine="709"/>
        <w:jc w:val="both"/>
        <w:rPr>
          <w:rFonts w:ascii="Times New Roman" w:hAnsi="Times New Roman"/>
          <w:sz w:val="28"/>
          <w:szCs w:val="28"/>
        </w:rPr>
      </w:pPr>
      <w:r w:rsidRPr="009F6712">
        <w:rPr>
          <w:rFonts w:ascii="Times New Roman" w:hAnsi="Times New Roman"/>
          <w:sz w:val="28"/>
          <w:szCs w:val="28"/>
        </w:rPr>
        <w:t>“</w:t>
      </w:r>
      <w:r w:rsidR="00290313" w:rsidRPr="00290313">
        <w:rPr>
          <w:rFonts w:ascii="Times New Roman" w:hAnsi="Times New Roman"/>
          <w:sz w:val="28"/>
          <w:szCs w:val="28"/>
        </w:rPr>
        <w:t>При розгляді взаємодії двох об'єктів комп’ютерної системи, що виступають як приймальники або джерела інформації, слід виділити пасивний об'єкт, над яким виконується операція, і активний об'єкт, який виконує або ініціює цю операцію.</w:t>
      </w:r>
      <w:r w:rsidRPr="009F6712">
        <w:rPr>
          <w:rFonts w:ascii="Times New Roman" w:hAnsi="Times New Roman"/>
          <w:sz w:val="28"/>
          <w:szCs w:val="28"/>
        </w:rPr>
        <w:t>”, -</w:t>
      </w:r>
      <w:r w:rsidR="00290313" w:rsidRPr="00290313">
        <w:rPr>
          <w:rFonts w:ascii="Times New Roman" w:hAnsi="Times New Roman"/>
          <w:sz w:val="28"/>
          <w:szCs w:val="28"/>
        </w:rPr>
        <w:t xml:space="preserve"> [8]</w:t>
      </w:r>
    </w:p>
    <w:p w14:paraId="07DAE4D3" w14:textId="77777777" w:rsidR="002103EE" w:rsidRPr="002103EE" w:rsidRDefault="002103EE" w:rsidP="002103EE">
      <w:pPr>
        <w:spacing w:after="0" w:line="360" w:lineRule="auto"/>
        <w:ind w:firstLine="709"/>
        <w:jc w:val="both"/>
        <w:rPr>
          <w:rFonts w:ascii="Times New Roman" w:hAnsi="Times New Roman"/>
          <w:sz w:val="28"/>
          <w:szCs w:val="28"/>
          <w:lang w:val="uk-UA"/>
        </w:rPr>
      </w:pPr>
      <w:r w:rsidRPr="002103EE">
        <w:rPr>
          <w:rFonts w:ascii="Times New Roman" w:hAnsi="Times New Roman"/>
          <w:sz w:val="28"/>
          <w:szCs w:val="28"/>
        </w:rPr>
        <w:t xml:space="preserve">Для кожного користувача встановлюються його повноваження щодо файлів, каталогів та інших ресурсів. </w:t>
      </w:r>
      <w:r w:rsidR="009F6712" w:rsidRPr="009F6712">
        <w:rPr>
          <w:rFonts w:ascii="Times New Roman" w:hAnsi="Times New Roman"/>
          <w:sz w:val="28"/>
          <w:szCs w:val="28"/>
        </w:rPr>
        <w:t>“</w:t>
      </w:r>
      <w:r w:rsidRPr="002103EE">
        <w:rPr>
          <w:rFonts w:ascii="Times New Roman" w:hAnsi="Times New Roman"/>
          <w:sz w:val="28"/>
          <w:szCs w:val="28"/>
        </w:rPr>
        <w:t>Аутентифікація користувачів забезпечується за допомогою логінів і паролів, а також може включати додаткові методи, такі як біометричні дані. Це дозволяє підтвердити особу користувача та надає змогу здійснювати авторизацію, визначаючи рівень доступу</w:t>
      </w:r>
      <w:r w:rsidR="009F6712" w:rsidRPr="009F6712">
        <w:rPr>
          <w:rFonts w:ascii="Times New Roman" w:hAnsi="Times New Roman"/>
          <w:sz w:val="28"/>
          <w:szCs w:val="28"/>
        </w:rPr>
        <w:t>”, -</w:t>
      </w:r>
      <w:r w:rsidRPr="002103EE">
        <w:rPr>
          <w:rFonts w:ascii="Times New Roman" w:hAnsi="Times New Roman"/>
          <w:sz w:val="28"/>
          <w:szCs w:val="28"/>
        </w:rPr>
        <w:t xml:space="preserve"> [</w:t>
      </w:r>
      <w:r w:rsidR="00290313">
        <w:rPr>
          <w:rFonts w:ascii="Times New Roman" w:hAnsi="Times New Roman"/>
          <w:sz w:val="28"/>
          <w:szCs w:val="28"/>
          <w:lang w:val="uk-UA"/>
        </w:rPr>
        <w:t>23</w:t>
      </w:r>
      <w:r w:rsidR="00884FCA" w:rsidRPr="00884FCA">
        <w:rPr>
          <w:rFonts w:ascii="Times New Roman" w:hAnsi="Times New Roman"/>
          <w:sz w:val="28"/>
          <w:szCs w:val="28"/>
        </w:rPr>
        <w:t>]</w:t>
      </w:r>
      <w:r w:rsidRPr="002103EE">
        <w:rPr>
          <w:rFonts w:ascii="Times New Roman" w:hAnsi="Times New Roman"/>
          <w:sz w:val="28"/>
          <w:szCs w:val="28"/>
        </w:rPr>
        <w:t>.</w:t>
      </w:r>
    </w:p>
    <w:p w14:paraId="738919D6" w14:textId="77777777" w:rsidR="00884FCA" w:rsidRPr="00FC31C7" w:rsidRDefault="009F6712" w:rsidP="00884FCA">
      <w:pPr>
        <w:spacing w:after="0" w:line="360" w:lineRule="auto"/>
        <w:ind w:firstLine="709"/>
        <w:jc w:val="both"/>
        <w:rPr>
          <w:rFonts w:ascii="Times New Roman" w:hAnsi="Times New Roman"/>
          <w:sz w:val="28"/>
          <w:szCs w:val="28"/>
          <w:lang w:val="uk-UA"/>
        </w:rPr>
      </w:pPr>
      <w:r w:rsidRPr="009F6712">
        <w:rPr>
          <w:rFonts w:ascii="Times New Roman" w:hAnsi="Times New Roman"/>
          <w:sz w:val="28"/>
          <w:szCs w:val="28"/>
        </w:rPr>
        <w:t>“</w:t>
      </w:r>
      <w:r w:rsidR="00884FCA" w:rsidRPr="00FC31C7">
        <w:rPr>
          <w:rFonts w:ascii="Times New Roman" w:hAnsi="Times New Roman"/>
          <w:sz w:val="28"/>
          <w:szCs w:val="28"/>
          <w:lang w:val="uk-UA"/>
        </w:rPr>
        <w:t>Розмежування доступу можна реалізувати за допомогою різних методів, таких як:</w:t>
      </w:r>
    </w:p>
    <w:p w14:paraId="6DB126DE" w14:textId="77777777" w:rsidR="00884FCA" w:rsidRPr="00E4185E" w:rsidRDefault="00884FCA" w:rsidP="00F51266">
      <w:pPr>
        <w:pStyle w:val="a6"/>
        <w:numPr>
          <w:ilvl w:val="0"/>
          <w:numId w:val="3"/>
        </w:numPr>
        <w:tabs>
          <w:tab w:val="left" w:pos="1134"/>
        </w:tabs>
        <w:spacing w:after="0" w:line="360" w:lineRule="auto"/>
        <w:ind w:left="567" w:firstLine="142"/>
        <w:jc w:val="both"/>
        <w:rPr>
          <w:rFonts w:ascii="Times New Roman" w:hAnsi="Times New Roman"/>
          <w:sz w:val="28"/>
          <w:szCs w:val="28"/>
          <w:lang w:val="uk-UA"/>
        </w:rPr>
      </w:pPr>
      <w:r>
        <w:rPr>
          <w:rFonts w:ascii="Times New Roman" w:hAnsi="Times New Roman"/>
          <w:sz w:val="28"/>
          <w:szCs w:val="28"/>
          <w:lang w:val="uk-UA"/>
        </w:rPr>
        <w:t>і</w:t>
      </w:r>
      <w:r w:rsidRPr="00E4185E">
        <w:rPr>
          <w:rFonts w:ascii="Times New Roman" w:hAnsi="Times New Roman"/>
          <w:sz w:val="28"/>
          <w:szCs w:val="28"/>
          <w:lang w:val="uk-UA"/>
        </w:rPr>
        <w:t>дентифікація та авторизація: Користувачі повинні бути ідентифіковані та авторизовані перед тим, як їм буде надано доступ до інформації або ресурсів.</w:t>
      </w:r>
    </w:p>
    <w:p w14:paraId="402D03DE" w14:textId="77777777" w:rsidR="00884FCA" w:rsidRPr="00E4185E" w:rsidRDefault="00884FCA" w:rsidP="00F51266">
      <w:pPr>
        <w:pStyle w:val="a6"/>
        <w:numPr>
          <w:ilvl w:val="0"/>
          <w:numId w:val="3"/>
        </w:numPr>
        <w:tabs>
          <w:tab w:val="left" w:pos="1134"/>
        </w:tabs>
        <w:spacing w:after="0" w:line="360" w:lineRule="auto"/>
        <w:ind w:left="567" w:firstLine="142"/>
        <w:jc w:val="both"/>
        <w:rPr>
          <w:rFonts w:ascii="Times New Roman" w:hAnsi="Times New Roman"/>
          <w:sz w:val="28"/>
          <w:szCs w:val="28"/>
          <w:lang w:val="uk-UA"/>
        </w:rPr>
      </w:pPr>
      <w:r>
        <w:rPr>
          <w:rFonts w:ascii="Times New Roman" w:hAnsi="Times New Roman"/>
          <w:sz w:val="28"/>
          <w:szCs w:val="28"/>
          <w:lang w:val="uk-UA"/>
        </w:rPr>
        <w:t>п</w:t>
      </w:r>
      <w:r w:rsidRPr="00E4185E">
        <w:rPr>
          <w:rFonts w:ascii="Times New Roman" w:hAnsi="Times New Roman"/>
          <w:sz w:val="28"/>
          <w:szCs w:val="28"/>
          <w:lang w:val="uk-UA"/>
        </w:rPr>
        <w:t>ривілеї доступу: Користувачам надаються тільки ті права доступу, які їм необхідні для виконання своїх обов'язків.</w:t>
      </w:r>
    </w:p>
    <w:p w14:paraId="19FA20CF" w14:textId="77777777" w:rsidR="00884FCA" w:rsidRPr="00E4185E" w:rsidRDefault="00884FCA" w:rsidP="00F51266">
      <w:pPr>
        <w:pStyle w:val="a6"/>
        <w:numPr>
          <w:ilvl w:val="0"/>
          <w:numId w:val="3"/>
        </w:numPr>
        <w:tabs>
          <w:tab w:val="left" w:pos="1134"/>
        </w:tabs>
        <w:spacing w:after="0" w:line="360" w:lineRule="auto"/>
        <w:ind w:left="567" w:firstLine="142"/>
        <w:jc w:val="both"/>
        <w:rPr>
          <w:rFonts w:ascii="Times New Roman" w:hAnsi="Times New Roman"/>
          <w:sz w:val="28"/>
          <w:szCs w:val="28"/>
          <w:lang w:val="uk-UA"/>
        </w:rPr>
      </w:pPr>
      <w:r>
        <w:rPr>
          <w:rFonts w:ascii="Times New Roman" w:hAnsi="Times New Roman"/>
          <w:sz w:val="28"/>
          <w:szCs w:val="28"/>
          <w:lang w:val="uk-UA"/>
        </w:rPr>
        <w:t>к</w:t>
      </w:r>
      <w:r w:rsidRPr="00E4185E">
        <w:rPr>
          <w:rFonts w:ascii="Times New Roman" w:hAnsi="Times New Roman"/>
          <w:sz w:val="28"/>
          <w:szCs w:val="28"/>
          <w:lang w:val="uk-UA"/>
        </w:rPr>
        <w:t>онтроль доступу: Системи контролю доступу (СКД) використовуються для моніторингу та управління доступом до інформації або ресурсів.</w:t>
      </w:r>
    </w:p>
    <w:p w14:paraId="2BC971C7" w14:textId="77777777" w:rsidR="00884FCA" w:rsidRPr="00E4185E" w:rsidRDefault="00884FCA" w:rsidP="00F51266">
      <w:pPr>
        <w:pStyle w:val="a6"/>
        <w:numPr>
          <w:ilvl w:val="0"/>
          <w:numId w:val="3"/>
        </w:numPr>
        <w:tabs>
          <w:tab w:val="left" w:pos="1134"/>
        </w:tabs>
        <w:spacing w:after="0" w:line="360" w:lineRule="auto"/>
        <w:ind w:left="567" w:firstLine="142"/>
        <w:jc w:val="both"/>
        <w:rPr>
          <w:rFonts w:ascii="Times New Roman" w:hAnsi="Times New Roman"/>
          <w:sz w:val="28"/>
          <w:szCs w:val="28"/>
          <w:lang w:val="uk-UA"/>
        </w:rPr>
      </w:pPr>
      <w:r>
        <w:rPr>
          <w:rFonts w:ascii="Times New Roman" w:hAnsi="Times New Roman"/>
          <w:sz w:val="28"/>
          <w:szCs w:val="28"/>
          <w:lang w:val="uk-UA"/>
        </w:rPr>
        <w:t>р</w:t>
      </w:r>
      <w:r w:rsidRPr="00E4185E">
        <w:rPr>
          <w:rFonts w:ascii="Times New Roman" w:hAnsi="Times New Roman"/>
          <w:sz w:val="28"/>
          <w:szCs w:val="28"/>
          <w:lang w:val="uk-UA"/>
        </w:rPr>
        <w:t>озмежування доступу може бути реалізовано на різних рівнях, таких як:</w:t>
      </w:r>
    </w:p>
    <w:p w14:paraId="6A1EAB31" w14:textId="77777777" w:rsidR="00884FCA" w:rsidRPr="00E4185E" w:rsidRDefault="00884FCA" w:rsidP="00F51266">
      <w:pPr>
        <w:pStyle w:val="a6"/>
        <w:numPr>
          <w:ilvl w:val="0"/>
          <w:numId w:val="3"/>
        </w:numPr>
        <w:tabs>
          <w:tab w:val="left" w:pos="1134"/>
        </w:tabs>
        <w:spacing w:after="0" w:line="360" w:lineRule="auto"/>
        <w:ind w:left="567" w:firstLine="142"/>
        <w:jc w:val="both"/>
        <w:rPr>
          <w:rFonts w:ascii="Times New Roman" w:hAnsi="Times New Roman"/>
          <w:sz w:val="28"/>
          <w:szCs w:val="28"/>
          <w:lang w:val="uk-UA"/>
        </w:rPr>
      </w:pPr>
      <w:r>
        <w:rPr>
          <w:rFonts w:ascii="Times New Roman" w:hAnsi="Times New Roman"/>
          <w:sz w:val="28"/>
          <w:szCs w:val="28"/>
          <w:lang w:val="uk-UA"/>
        </w:rPr>
        <w:t>ф</w:t>
      </w:r>
      <w:r w:rsidRPr="00E4185E">
        <w:rPr>
          <w:rFonts w:ascii="Times New Roman" w:hAnsi="Times New Roman"/>
          <w:sz w:val="28"/>
          <w:szCs w:val="28"/>
          <w:lang w:val="uk-UA"/>
        </w:rPr>
        <w:t>ізичний рівень: Цей рівень контролює доступ до фізичних об'єктів, таких як будівлі, приміщення та сервери.</w:t>
      </w:r>
    </w:p>
    <w:p w14:paraId="359A7714" w14:textId="77777777" w:rsidR="00884FCA" w:rsidRPr="00E4185E" w:rsidRDefault="00884FCA" w:rsidP="00F51266">
      <w:pPr>
        <w:pStyle w:val="a6"/>
        <w:numPr>
          <w:ilvl w:val="0"/>
          <w:numId w:val="3"/>
        </w:numPr>
        <w:tabs>
          <w:tab w:val="left" w:pos="1134"/>
        </w:tabs>
        <w:spacing w:after="0" w:line="360" w:lineRule="auto"/>
        <w:ind w:left="567" w:firstLine="0"/>
        <w:jc w:val="both"/>
        <w:rPr>
          <w:rFonts w:ascii="Times New Roman" w:hAnsi="Times New Roman"/>
          <w:sz w:val="28"/>
          <w:szCs w:val="28"/>
          <w:lang w:val="uk-UA"/>
        </w:rPr>
      </w:pPr>
      <w:r>
        <w:rPr>
          <w:rFonts w:ascii="Times New Roman" w:hAnsi="Times New Roman"/>
          <w:sz w:val="28"/>
          <w:szCs w:val="28"/>
          <w:lang w:val="uk-UA"/>
        </w:rPr>
        <w:t>л</w:t>
      </w:r>
      <w:r w:rsidRPr="00E4185E">
        <w:rPr>
          <w:rFonts w:ascii="Times New Roman" w:hAnsi="Times New Roman"/>
          <w:sz w:val="28"/>
          <w:szCs w:val="28"/>
          <w:lang w:val="uk-UA"/>
        </w:rPr>
        <w:t>огічний рівень: Цей рівень контролює доступ до інформації та ресурсів, що зберігаються в електронному вигляді.</w:t>
      </w:r>
    </w:p>
    <w:p w14:paraId="01D712E9" w14:textId="77777777" w:rsidR="00884FCA" w:rsidRPr="00E4185E" w:rsidRDefault="00884FCA" w:rsidP="00F51266">
      <w:pPr>
        <w:pStyle w:val="a6"/>
        <w:numPr>
          <w:ilvl w:val="0"/>
          <w:numId w:val="3"/>
        </w:numPr>
        <w:tabs>
          <w:tab w:val="left" w:pos="1134"/>
        </w:tabs>
        <w:spacing w:after="0" w:line="360" w:lineRule="auto"/>
        <w:ind w:left="567" w:firstLine="0"/>
        <w:jc w:val="both"/>
        <w:rPr>
          <w:rFonts w:ascii="Times New Roman" w:hAnsi="Times New Roman"/>
          <w:sz w:val="28"/>
          <w:szCs w:val="28"/>
          <w:lang w:val="uk-UA"/>
        </w:rPr>
      </w:pPr>
      <w:r>
        <w:rPr>
          <w:rFonts w:ascii="Times New Roman" w:hAnsi="Times New Roman"/>
          <w:sz w:val="28"/>
          <w:szCs w:val="28"/>
          <w:lang w:val="uk-UA"/>
        </w:rPr>
        <w:t>п</w:t>
      </w:r>
      <w:r w:rsidRPr="00E4185E">
        <w:rPr>
          <w:rFonts w:ascii="Times New Roman" w:hAnsi="Times New Roman"/>
          <w:sz w:val="28"/>
          <w:szCs w:val="28"/>
          <w:lang w:val="uk-UA"/>
        </w:rPr>
        <w:t>рограмний рівень: Цей рівень контролює доступ до програмного забезпечення та систем.</w:t>
      </w:r>
      <w:r w:rsidR="009F6712" w:rsidRPr="009F6712">
        <w:rPr>
          <w:rFonts w:ascii="Times New Roman" w:hAnsi="Times New Roman"/>
          <w:sz w:val="28"/>
          <w:szCs w:val="28"/>
        </w:rPr>
        <w:t>”, -</w:t>
      </w:r>
      <w:r w:rsidRPr="009C5C4F">
        <w:rPr>
          <w:rFonts w:ascii="Times New Roman" w:hAnsi="Times New Roman"/>
          <w:sz w:val="28"/>
          <w:szCs w:val="28"/>
        </w:rPr>
        <w:t xml:space="preserve"> [</w:t>
      </w:r>
      <w:r w:rsidRPr="009F6712">
        <w:rPr>
          <w:rFonts w:ascii="Times New Roman" w:hAnsi="Times New Roman"/>
          <w:sz w:val="28"/>
          <w:szCs w:val="28"/>
        </w:rPr>
        <w:t>10]</w:t>
      </w:r>
    </w:p>
    <w:p w14:paraId="32FD238D" w14:textId="77777777" w:rsidR="002103EE" w:rsidRPr="002103EE" w:rsidRDefault="009F6712" w:rsidP="002103EE">
      <w:pPr>
        <w:spacing w:after="0" w:line="360" w:lineRule="auto"/>
        <w:ind w:firstLine="709"/>
        <w:jc w:val="both"/>
        <w:rPr>
          <w:rFonts w:ascii="Times New Roman" w:hAnsi="Times New Roman"/>
          <w:sz w:val="28"/>
          <w:szCs w:val="28"/>
          <w:lang w:val="uk-UA"/>
        </w:rPr>
      </w:pPr>
      <w:r w:rsidRPr="009F6712">
        <w:rPr>
          <w:rFonts w:ascii="Times New Roman" w:hAnsi="Times New Roman"/>
          <w:sz w:val="28"/>
          <w:szCs w:val="28"/>
        </w:rPr>
        <w:t>“</w:t>
      </w:r>
      <w:r w:rsidR="002103EE" w:rsidRPr="002103EE">
        <w:rPr>
          <w:rFonts w:ascii="Times New Roman" w:hAnsi="Times New Roman"/>
          <w:sz w:val="28"/>
          <w:szCs w:val="28"/>
        </w:rPr>
        <w:t>Для відображення функціональності комп’ютерної системи використовується концепція матриці доступу. Матриця доступу являє собою таблицю, уздовж кожного виміру якої відкладені ідентифікатори об'єктів комп’ютерної системи, а елементами матриці виступають дозволені або заборонені режими доступу</w:t>
      </w:r>
      <w:r w:rsidRPr="009F6712">
        <w:rPr>
          <w:rFonts w:ascii="Times New Roman" w:hAnsi="Times New Roman"/>
          <w:sz w:val="28"/>
          <w:szCs w:val="28"/>
        </w:rPr>
        <w:t>.”, -</w:t>
      </w:r>
      <w:r w:rsidR="002103EE" w:rsidRPr="002103EE">
        <w:rPr>
          <w:rFonts w:ascii="Times New Roman" w:hAnsi="Times New Roman"/>
          <w:sz w:val="28"/>
          <w:szCs w:val="28"/>
        </w:rPr>
        <w:t xml:space="preserve"> [</w:t>
      </w:r>
      <w:r w:rsidR="00290313">
        <w:rPr>
          <w:rFonts w:ascii="Times New Roman" w:hAnsi="Times New Roman"/>
          <w:sz w:val="28"/>
          <w:szCs w:val="28"/>
          <w:lang w:val="uk-UA"/>
        </w:rPr>
        <w:t>23</w:t>
      </w:r>
      <w:r w:rsidR="002103EE" w:rsidRPr="002103EE">
        <w:rPr>
          <w:rFonts w:ascii="Times New Roman" w:hAnsi="Times New Roman"/>
          <w:sz w:val="28"/>
          <w:szCs w:val="28"/>
        </w:rPr>
        <w:t>].</w:t>
      </w:r>
    </w:p>
    <w:p w14:paraId="28B245CC" w14:textId="0058DB66" w:rsidR="001C39DF" w:rsidRPr="001C39DF" w:rsidRDefault="00F51266" w:rsidP="002103EE">
      <w:pPr>
        <w:spacing w:after="0" w:line="360" w:lineRule="auto"/>
        <w:ind w:firstLine="709"/>
        <w:jc w:val="both"/>
        <w:rPr>
          <w:rFonts w:ascii="Times New Roman" w:hAnsi="Times New Roman"/>
          <w:color w:val="FF0000"/>
          <w:sz w:val="28"/>
          <w:szCs w:val="28"/>
        </w:rPr>
      </w:pPr>
      <w:r w:rsidRPr="00F51266">
        <w:rPr>
          <w:rFonts w:ascii="Times New Roman" w:hAnsi="Times New Roman"/>
          <w:sz w:val="28"/>
          <w:szCs w:val="28"/>
        </w:rPr>
        <w:t>“</w:t>
      </w:r>
      <w:r w:rsidR="001C39DF" w:rsidRPr="00F51266">
        <w:rPr>
          <w:rFonts w:ascii="Times New Roman" w:hAnsi="Times New Roman"/>
          <w:sz w:val="28"/>
          <w:szCs w:val="28"/>
        </w:rPr>
        <w:t>Модель</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Белла-ла</w:t>
      </w:r>
      <w:r w:rsidR="001C39DF" w:rsidRPr="00F51266">
        <w:rPr>
          <w:rFonts w:ascii="Times New Roman" w:hAnsi="Times New Roman"/>
          <w:sz w:val="28"/>
          <w:szCs w:val="28"/>
          <w:lang w:val="uk-UA"/>
        </w:rPr>
        <w:t>-</w:t>
      </w:r>
      <w:r w:rsidR="001C39DF" w:rsidRPr="00F51266">
        <w:rPr>
          <w:rFonts w:ascii="Times New Roman" w:hAnsi="Times New Roman"/>
          <w:sz w:val="28"/>
          <w:szCs w:val="28"/>
        </w:rPr>
        <w:t>Падулли</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це модель контролю та</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управління</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доступом,</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заснована на мандатній моделі</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контролю</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доступу.</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Модельаналізує</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умови,</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за</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яких</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неможливо</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створити</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інформаційний</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потік</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від суб</w:t>
      </w:r>
      <w:r w:rsidR="001C39DF" w:rsidRPr="00F51266">
        <w:rPr>
          <w:rFonts w:ascii="Times New Roman" w:hAnsi="Times New Roman"/>
          <w:sz w:val="28"/>
          <w:szCs w:val="28"/>
          <w:lang w:val="uk-UA"/>
        </w:rPr>
        <w:t>’</w:t>
      </w:r>
      <w:r w:rsidR="001C39DF" w:rsidRPr="00F51266">
        <w:rPr>
          <w:rFonts w:ascii="Times New Roman" w:hAnsi="Times New Roman"/>
          <w:sz w:val="28"/>
          <w:szCs w:val="28"/>
        </w:rPr>
        <w:t>єкта</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з вищим рівнем</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прав</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доступу до суб</w:t>
      </w:r>
      <w:r w:rsidR="001C39DF" w:rsidRPr="00F51266">
        <w:rPr>
          <w:rFonts w:ascii="Times New Roman" w:hAnsi="Times New Roman"/>
          <w:sz w:val="28"/>
          <w:szCs w:val="28"/>
          <w:lang w:val="uk-UA"/>
        </w:rPr>
        <w:t>’</w:t>
      </w:r>
      <w:r w:rsidR="001C39DF" w:rsidRPr="00F51266">
        <w:rPr>
          <w:rFonts w:ascii="Times New Roman" w:hAnsi="Times New Roman"/>
          <w:sz w:val="28"/>
          <w:szCs w:val="28"/>
        </w:rPr>
        <w:t>єкта</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з нижчим рівнем</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прав</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доступу.</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Метод</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обов'язкового</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контролю</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доступу</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Белла-Лападулли</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використовується,</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колиінформація,</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що</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зберігається,</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досить</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статична</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і</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жорстка</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за</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своєю структурою. Він застосовується до баз даних з</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досить</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статичною</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іжорсткою</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структурою</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збереженої інформації. Основна ідея полягає в тому,</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що</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кожному</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об</w:t>
      </w:r>
      <w:r w:rsidR="001C39DF" w:rsidRPr="00F51266">
        <w:rPr>
          <w:rFonts w:ascii="Times New Roman" w:hAnsi="Times New Roman"/>
          <w:sz w:val="28"/>
          <w:szCs w:val="28"/>
          <w:lang w:val="uk-UA"/>
        </w:rPr>
        <w:t>’</w:t>
      </w:r>
      <w:r w:rsidR="001C39DF" w:rsidRPr="00F51266">
        <w:rPr>
          <w:rFonts w:ascii="Times New Roman" w:hAnsi="Times New Roman"/>
          <w:sz w:val="28"/>
          <w:szCs w:val="28"/>
        </w:rPr>
        <w:t>єкту</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даних</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присвоюється</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певний рівень класифікації (або</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необхідний</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гриф</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секретності,</w:t>
      </w:r>
      <w:r w:rsidR="001C39DF" w:rsidRPr="00F51266">
        <w:rPr>
          <w:rFonts w:ascii="Times New Roman" w:hAnsi="Times New Roman"/>
          <w:sz w:val="28"/>
          <w:szCs w:val="28"/>
          <w:lang w:val="uk-UA"/>
        </w:rPr>
        <w:t xml:space="preserve"> </w:t>
      </w:r>
      <w:r w:rsidR="001C39DF" w:rsidRPr="00F51266">
        <w:rPr>
          <w:rFonts w:ascii="Times New Roman" w:hAnsi="Times New Roman"/>
          <w:sz w:val="28"/>
          <w:szCs w:val="28"/>
        </w:rPr>
        <w:t>наприклад, «Цілком таємно», «Таємно», «Офіційно» тощо), а кожному користувачеві присвоюється градуйований рівень допуску, аналогічний наявному рівню класифікації</w:t>
      </w:r>
      <w:r w:rsidRPr="00F51266">
        <w:rPr>
          <w:rFonts w:ascii="Times New Roman" w:hAnsi="Times New Roman"/>
          <w:sz w:val="28"/>
          <w:szCs w:val="28"/>
        </w:rPr>
        <w:t>”, -</w:t>
      </w:r>
      <w:r w:rsidR="001C39DF" w:rsidRPr="00F51266">
        <w:rPr>
          <w:rFonts w:ascii="Times New Roman" w:hAnsi="Times New Roman"/>
          <w:sz w:val="28"/>
          <w:szCs w:val="28"/>
        </w:rPr>
        <w:t xml:space="preserve"> [23].</w:t>
      </w:r>
    </w:p>
    <w:p w14:paraId="41A433EE" w14:textId="458F38FD" w:rsidR="00290313" w:rsidRPr="00F51266" w:rsidRDefault="001C39DF" w:rsidP="002103EE">
      <w:pPr>
        <w:spacing w:after="0" w:line="360" w:lineRule="auto"/>
        <w:ind w:firstLine="709"/>
        <w:jc w:val="both"/>
        <w:rPr>
          <w:rStyle w:val="30"/>
          <w:rFonts w:ascii="Times New Roman" w:hAnsi="Times New Roman"/>
          <w:b/>
          <w:color w:val="auto"/>
          <w:sz w:val="28"/>
          <w:szCs w:val="28"/>
          <w:lang w:val="uk-UA"/>
        </w:rPr>
      </w:pPr>
      <w:r w:rsidRPr="00F51266">
        <w:rPr>
          <w:rFonts w:ascii="Times New Roman" w:hAnsi="Times New Roman"/>
          <w:sz w:val="28"/>
          <w:szCs w:val="28"/>
        </w:rPr>
        <w:t xml:space="preserve">Таким чином, обліковий запис, модель Белла-Лападули і матриця доступу </w:t>
      </w:r>
      <w:r w:rsidR="00F51266">
        <w:rPr>
          <w:rFonts w:ascii="Times New Roman" w:hAnsi="Times New Roman"/>
          <w:sz w:val="28"/>
          <w:szCs w:val="28"/>
          <w:lang w:val="uk-UA"/>
        </w:rPr>
        <w:t xml:space="preserve">створюють </w:t>
      </w:r>
      <w:r w:rsidRPr="00F51266">
        <w:rPr>
          <w:rFonts w:ascii="Times New Roman" w:hAnsi="Times New Roman"/>
          <w:sz w:val="28"/>
          <w:szCs w:val="28"/>
        </w:rPr>
        <w:t>систем</w:t>
      </w:r>
      <w:r w:rsidR="00F51266">
        <w:rPr>
          <w:rFonts w:ascii="Times New Roman" w:hAnsi="Times New Roman"/>
          <w:sz w:val="28"/>
          <w:szCs w:val="28"/>
          <w:lang w:val="uk-UA"/>
        </w:rPr>
        <w:t>ний</w:t>
      </w:r>
      <w:r w:rsidRPr="00F51266">
        <w:rPr>
          <w:rFonts w:ascii="Times New Roman" w:hAnsi="Times New Roman"/>
          <w:sz w:val="28"/>
          <w:szCs w:val="28"/>
        </w:rPr>
        <w:t xml:space="preserve"> підхід до </w:t>
      </w:r>
      <w:r w:rsidR="00F51266">
        <w:rPr>
          <w:rFonts w:ascii="Times New Roman" w:hAnsi="Times New Roman"/>
          <w:sz w:val="28"/>
          <w:szCs w:val="28"/>
          <w:lang w:val="uk-UA"/>
        </w:rPr>
        <w:t>розмежування</w:t>
      </w:r>
      <w:r w:rsidRPr="00F51266">
        <w:rPr>
          <w:rFonts w:ascii="Times New Roman" w:hAnsi="Times New Roman"/>
          <w:sz w:val="28"/>
          <w:szCs w:val="28"/>
        </w:rPr>
        <w:t xml:space="preserve"> доступу відповідно до рівнів </w:t>
      </w:r>
      <w:r w:rsidR="00F51266">
        <w:rPr>
          <w:rFonts w:ascii="Times New Roman" w:hAnsi="Times New Roman"/>
          <w:sz w:val="28"/>
          <w:szCs w:val="28"/>
          <w:lang w:val="uk-UA"/>
        </w:rPr>
        <w:t xml:space="preserve">таємності </w:t>
      </w:r>
      <w:r w:rsidRPr="00F51266">
        <w:rPr>
          <w:rFonts w:ascii="Times New Roman" w:hAnsi="Times New Roman"/>
          <w:sz w:val="28"/>
          <w:szCs w:val="28"/>
        </w:rPr>
        <w:t xml:space="preserve">даних і ролей користувачів. </w:t>
      </w:r>
      <w:r w:rsidR="00F51266">
        <w:rPr>
          <w:rFonts w:ascii="Times New Roman" w:hAnsi="Times New Roman"/>
          <w:sz w:val="28"/>
          <w:szCs w:val="28"/>
          <w:lang w:val="uk-UA"/>
        </w:rPr>
        <w:t>Це</w:t>
      </w:r>
      <w:r w:rsidRPr="00F51266">
        <w:rPr>
          <w:rFonts w:ascii="Times New Roman" w:hAnsi="Times New Roman"/>
          <w:sz w:val="28"/>
          <w:szCs w:val="28"/>
        </w:rPr>
        <w:t xml:space="preserve"> сприяє безпечному зберіганню та обробці інформації, знижує ризик несанкціонованого доступу та підвищує надійність захисту інформаційної системи.</w:t>
      </w:r>
    </w:p>
    <w:p w14:paraId="53691AA9" w14:textId="77777777" w:rsidR="00290313" w:rsidRPr="00290313" w:rsidRDefault="00290313" w:rsidP="00290313">
      <w:pPr>
        <w:spacing w:after="160" w:line="259" w:lineRule="auto"/>
        <w:jc w:val="center"/>
        <w:rPr>
          <w:rFonts w:ascii="Times New Roman" w:hAnsi="Times New Roman"/>
          <w:sz w:val="28"/>
          <w:szCs w:val="28"/>
          <w:lang w:val="uk-UA"/>
        </w:rPr>
      </w:pPr>
      <w:r>
        <w:rPr>
          <w:rFonts w:ascii="Times New Roman" w:hAnsi="Times New Roman"/>
          <w:sz w:val="28"/>
          <w:szCs w:val="28"/>
          <w:lang w:val="uk-UA"/>
        </w:rPr>
        <w:br w:type="page"/>
      </w:r>
      <w:r w:rsidRPr="00290313">
        <w:rPr>
          <w:rFonts w:ascii="Times New Roman" w:hAnsi="Times New Roman"/>
          <w:sz w:val="28"/>
          <w:szCs w:val="28"/>
          <w:lang w:val="uk-UA"/>
        </w:rPr>
        <w:t>Табл</w:t>
      </w:r>
      <w:r>
        <w:rPr>
          <w:rFonts w:ascii="Times New Roman" w:hAnsi="Times New Roman"/>
          <w:sz w:val="28"/>
          <w:szCs w:val="28"/>
          <w:lang w:val="uk-UA"/>
        </w:rPr>
        <w:t>иця</w:t>
      </w:r>
      <w:r w:rsidRPr="00290313">
        <w:rPr>
          <w:rFonts w:ascii="Times New Roman" w:hAnsi="Times New Roman"/>
          <w:sz w:val="28"/>
          <w:szCs w:val="28"/>
          <w:lang w:val="uk-UA"/>
        </w:rPr>
        <w:t xml:space="preserve"> </w:t>
      </w:r>
      <w:r>
        <w:rPr>
          <w:rFonts w:ascii="Times New Roman" w:hAnsi="Times New Roman"/>
          <w:sz w:val="28"/>
          <w:szCs w:val="28"/>
          <w:lang w:val="uk-UA"/>
        </w:rPr>
        <w:t>3.1</w:t>
      </w:r>
      <w:r w:rsidRPr="00290313">
        <w:rPr>
          <w:rFonts w:ascii="Times New Roman" w:hAnsi="Times New Roman"/>
          <w:sz w:val="28"/>
          <w:szCs w:val="28"/>
          <w:lang w:val="uk-UA"/>
        </w:rPr>
        <w:t>. Матриця доступу</w:t>
      </w:r>
      <w:r w:rsidR="0032254D">
        <w:rPr>
          <w:rFonts w:ascii="Times New Roman" w:hAnsi="Times New Roman"/>
          <w:sz w:val="28"/>
          <w:szCs w:val="28"/>
          <w:lang w:val="uk-UA"/>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tbl>
      <w:tblPr>
        <w:tblStyle w:val="14"/>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
        <w:gridCol w:w="2869"/>
        <w:gridCol w:w="895"/>
        <w:gridCol w:w="849"/>
        <w:gridCol w:w="995"/>
        <w:gridCol w:w="995"/>
        <w:gridCol w:w="842"/>
        <w:gridCol w:w="804"/>
        <w:gridCol w:w="991"/>
      </w:tblGrid>
      <w:tr w:rsidR="002103EE" w:rsidRPr="002103EE" w14:paraId="0A780A4D" w14:textId="77777777" w:rsidTr="00290313">
        <w:trPr>
          <w:cantSplit/>
          <w:trHeight w:val="2108"/>
        </w:trPr>
        <w:tc>
          <w:tcPr>
            <w:tcW w:w="498" w:type="dxa"/>
            <w:textDirection w:val="btLr"/>
            <w:vAlign w:val="center"/>
            <w:hideMark/>
          </w:tcPr>
          <w:p w14:paraId="0230A023" w14:textId="77777777" w:rsidR="002103EE" w:rsidRPr="002103EE" w:rsidRDefault="002103EE" w:rsidP="00290313">
            <w:pPr>
              <w:spacing w:after="0" w:line="240" w:lineRule="auto"/>
              <w:jc w:val="center"/>
              <w:rPr>
                <w:rFonts w:ascii="Times New Roman" w:hAnsi="Times New Roman"/>
                <w:b/>
                <w:bCs/>
                <w:sz w:val="24"/>
                <w:szCs w:val="24"/>
              </w:rPr>
            </w:pPr>
            <w:r w:rsidRPr="002103EE">
              <w:rPr>
                <w:rFonts w:ascii="Times New Roman" w:hAnsi="Times New Roman"/>
                <w:b/>
                <w:bCs/>
                <w:sz w:val="24"/>
                <w:szCs w:val="24"/>
              </w:rPr>
              <w:t>№</w:t>
            </w:r>
          </w:p>
        </w:tc>
        <w:tc>
          <w:tcPr>
            <w:tcW w:w="2871" w:type="dxa"/>
            <w:textDirection w:val="btLr"/>
            <w:vAlign w:val="center"/>
            <w:hideMark/>
          </w:tcPr>
          <w:p w14:paraId="1E7C10EB" w14:textId="77777777" w:rsidR="002103EE" w:rsidRPr="002103EE" w:rsidRDefault="002103EE" w:rsidP="00290313">
            <w:pPr>
              <w:spacing w:after="0" w:line="240" w:lineRule="auto"/>
              <w:jc w:val="center"/>
              <w:rPr>
                <w:rFonts w:ascii="Times New Roman" w:hAnsi="Times New Roman"/>
                <w:b/>
                <w:bCs/>
                <w:sz w:val="24"/>
                <w:szCs w:val="24"/>
              </w:rPr>
            </w:pPr>
            <w:r w:rsidRPr="002103EE">
              <w:rPr>
                <w:rFonts w:ascii="Times New Roman" w:hAnsi="Times New Roman"/>
                <w:b/>
                <w:bCs/>
                <w:sz w:val="24"/>
                <w:szCs w:val="24"/>
              </w:rPr>
              <w:t>Відділ/Посада</w:t>
            </w:r>
          </w:p>
        </w:tc>
        <w:tc>
          <w:tcPr>
            <w:tcW w:w="896" w:type="dxa"/>
            <w:textDirection w:val="btLr"/>
            <w:vAlign w:val="center"/>
            <w:hideMark/>
          </w:tcPr>
          <w:p w14:paraId="18A1D5AD" w14:textId="77777777" w:rsidR="002103EE" w:rsidRPr="002103EE" w:rsidRDefault="002103EE" w:rsidP="00290313">
            <w:pPr>
              <w:spacing w:after="0" w:line="240" w:lineRule="auto"/>
              <w:jc w:val="center"/>
              <w:rPr>
                <w:rFonts w:ascii="Times New Roman" w:hAnsi="Times New Roman"/>
                <w:b/>
                <w:bCs/>
                <w:sz w:val="24"/>
                <w:szCs w:val="24"/>
              </w:rPr>
            </w:pPr>
            <w:r w:rsidRPr="002103EE">
              <w:rPr>
                <w:rFonts w:ascii="Times New Roman" w:hAnsi="Times New Roman"/>
                <w:b/>
                <w:bCs/>
                <w:sz w:val="24"/>
                <w:szCs w:val="24"/>
              </w:rPr>
              <w:t>Загальнодоступна інформація</w:t>
            </w:r>
          </w:p>
        </w:tc>
        <w:tc>
          <w:tcPr>
            <w:tcW w:w="850" w:type="dxa"/>
            <w:textDirection w:val="btLr"/>
            <w:vAlign w:val="center"/>
            <w:hideMark/>
          </w:tcPr>
          <w:p w14:paraId="138F1136" w14:textId="77777777" w:rsidR="002103EE" w:rsidRPr="002103EE" w:rsidRDefault="002103EE" w:rsidP="00290313">
            <w:pPr>
              <w:spacing w:after="0" w:line="240" w:lineRule="auto"/>
              <w:jc w:val="center"/>
              <w:rPr>
                <w:rFonts w:ascii="Times New Roman" w:hAnsi="Times New Roman"/>
                <w:b/>
                <w:bCs/>
                <w:sz w:val="24"/>
                <w:szCs w:val="24"/>
              </w:rPr>
            </w:pPr>
            <w:r w:rsidRPr="002103EE">
              <w:rPr>
                <w:rFonts w:ascii="Times New Roman" w:hAnsi="Times New Roman"/>
                <w:b/>
                <w:bCs/>
                <w:sz w:val="24"/>
                <w:szCs w:val="24"/>
              </w:rPr>
              <w:t>HR-інформація</w:t>
            </w:r>
          </w:p>
        </w:tc>
        <w:tc>
          <w:tcPr>
            <w:tcW w:w="996" w:type="dxa"/>
            <w:textDirection w:val="btLr"/>
            <w:vAlign w:val="center"/>
            <w:hideMark/>
          </w:tcPr>
          <w:p w14:paraId="72940368" w14:textId="77777777" w:rsidR="002103EE" w:rsidRPr="002103EE" w:rsidRDefault="002103EE" w:rsidP="00290313">
            <w:pPr>
              <w:spacing w:after="0" w:line="240" w:lineRule="auto"/>
              <w:jc w:val="center"/>
              <w:rPr>
                <w:rFonts w:ascii="Times New Roman" w:hAnsi="Times New Roman"/>
                <w:b/>
                <w:bCs/>
                <w:sz w:val="24"/>
                <w:szCs w:val="24"/>
              </w:rPr>
            </w:pPr>
            <w:r w:rsidRPr="002103EE">
              <w:rPr>
                <w:rFonts w:ascii="Times New Roman" w:hAnsi="Times New Roman"/>
                <w:b/>
                <w:bCs/>
                <w:sz w:val="24"/>
                <w:szCs w:val="24"/>
              </w:rPr>
              <w:t>Фінансова інформація</w:t>
            </w:r>
          </w:p>
        </w:tc>
        <w:tc>
          <w:tcPr>
            <w:tcW w:w="996" w:type="dxa"/>
            <w:textDirection w:val="btLr"/>
            <w:vAlign w:val="center"/>
            <w:hideMark/>
          </w:tcPr>
          <w:p w14:paraId="33538EDD" w14:textId="77777777" w:rsidR="002103EE" w:rsidRPr="002103EE" w:rsidRDefault="002103EE" w:rsidP="00290313">
            <w:pPr>
              <w:spacing w:after="0" w:line="240" w:lineRule="auto"/>
              <w:jc w:val="center"/>
              <w:rPr>
                <w:rFonts w:ascii="Times New Roman" w:hAnsi="Times New Roman"/>
                <w:b/>
                <w:bCs/>
                <w:sz w:val="24"/>
                <w:szCs w:val="24"/>
              </w:rPr>
            </w:pPr>
            <w:r w:rsidRPr="002103EE">
              <w:rPr>
                <w:rFonts w:ascii="Times New Roman" w:hAnsi="Times New Roman"/>
                <w:b/>
                <w:bCs/>
                <w:sz w:val="24"/>
                <w:szCs w:val="24"/>
              </w:rPr>
              <w:t>Маркетингова інформація</w:t>
            </w:r>
          </w:p>
        </w:tc>
        <w:tc>
          <w:tcPr>
            <w:tcW w:w="843" w:type="dxa"/>
            <w:textDirection w:val="btLr"/>
            <w:vAlign w:val="center"/>
            <w:hideMark/>
          </w:tcPr>
          <w:p w14:paraId="279C8549" w14:textId="77777777" w:rsidR="002103EE" w:rsidRPr="002103EE" w:rsidRDefault="002103EE" w:rsidP="00290313">
            <w:pPr>
              <w:spacing w:after="0" w:line="240" w:lineRule="auto"/>
              <w:jc w:val="center"/>
              <w:rPr>
                <w:rFonts w:ascii="Times New Roman" w:hAnsi="Times New Roman"/>
                <w:b/>
                <w:bCs/>
                <w:sz w:val="24"/>
                <w:szCs w:val="24"/>
              </w:rPr>
            </w:pPr>
            <w:r w:rsidRPr="002103EE">
              <w:rPr>
                <w:rFonts w:ascii="Times New Roman" w:hAnsi="Times New Roman"/>
                <w:b/>
                <w:bCs/>
                <w:sz w:val="24"/>
                <w:szCs w:val="24"/>
              </w:rPr>
              <w:t>Юридична інформація</w:t>
            </w:r>
          </w:p>
        </w:tc>
        <w:tc>
          <w:tcPr>
            <w:tcW w:w="805" w:type="dxa"/>
            <w:textDirection w:val="btLr"/>
            <w:vAlign w:val="center"/>
            <w:hideMark/>
          </w:tcPr>
          <w:p w14:paraId="3AB2028F" w14:textId="77777777" w:rsidR="002103EE" w:rsidRPr="002103EE" w:rsidRDefault="002103EE" w:rsidP="00290313">
            <w:pPr>
              <w:spacing w:after="0" w:line="240" w:lineRule="auto"/>
              <w:jc w:val="center"/>
              <w:rPr>
                <w:rFonts w:ascii="Times New Roman" w:hAnsi="Times New Roman"/>
                <w:b/>
                <w:bCs/>
                <w:sz w:val="24"/>
                <w:szCs w:val="24"/>
              </w:rPr>
            </w:pPr>
            <w:r w:rsidRPr="002103EE">
              <w:rPr>
                <w:rFonts w:ascii="Times New Roman" w:hAnsi="Times New Roman"/>
                <w:b/>
                <w:bCs/>
                <w:sz w:val="24"/>
                <w:szCs w:val="24"/>
              </w:rPr>
              <w:t>Технічна інформація</w:t>
            </w:r>
          </w:p>
        </w:tc>
        <w:tc>
          <w:tcPr>
            <w:tcW w:w="992" w:type="dxa"/>
            <w:textDirection w:val="btLr"/>
            <w:vAlign w:val="center"/>
            <w:hideMark/>
          </w:tcPr>
          <w:p w14:paraId="5A18F4E6" w14:textId="77777777" w:rsidR="002103EE" w:rsidRPr="002103EE" w:rsidRDefault="002103EE" w:rsidP="00290313">
            <w:pPr>
              <w:spacing w:after="0" w:line="240" w:lineRule="auto"/>
              <w:jc w:val="center"/>
              <w:rPr>
                <w:rFonts w:ascii="Times New Roman" w:hAnsi="Times New Roman"/>
                <w:b/>
                <w:bCs/>
                <w:sz w:val="24"/>
                <w:szCs w:val="24"/>
              </w:rPr>
            </w:pPr>
            <w:r w:rsidRPr="002103EE">
              <w:rPr>
                <w:rFonts w:ascii="Times New Roman" w:hAnsi="Times New Roman"/>
                <w:b/>
                <w:bCs/>
                <w:sz w:val="24"/>
                <w:szCs w:val="24"/>
              </w:rPr>
              <w:t>Охоронна інформація</w:t>
            </w:r>
          </w:p>
        </w:tc>
      </w:tr>
      <w:tr w:rsidR="002103EE" w:rsidRPr="00F3765A" w14:paraId="1EEFF7E9" w14:textId="77777777" w:rsidTr="00290313">
        <w:trPr>
          <w:trHeight w:val="367"/>
        </w:trPr>
        <w:tc>
          <w:tcPr>
            <w:tcW w:w="498" w:type="dxa"/>
            <w:vAlign w:val="center"/>
            <w:hideMark/>
          </w:tcPr>
          <w:p w14:paraId="3A2FF148"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1</w:t>
            </w:r>
          </w:p>
        </w:tc>
        <w:tc>
          <w:tcPr>
            <w:tcW w:w="2871" w:type="dxa"/>
            <w:vAlign w:val="center"/>
            <w:hideMark/>
          </w:tcPr>
          <w:p w14:paraId="5C4831AB"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ІТ–Спеціаліст</w:t>
            </w:r>
          </w:p>
        </w:tc>
        <w:tc>
          <w:tcPr>
            <w:tcW w:w="896" w:type="dxa"/>
            <w:vAlign w:val="center"/>
            <w:hideMark/>
          </w:tcPr>
          <w:p w14:paraId="58A65725"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006A011C"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7DB93A67"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46027A34"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6816FD9F"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550CA9B5"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61D762A3"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3D0FCE1D" w14:textId="77777777" w:rsidTr="002103EE">
        <w:trPr>
          <w:trHeight w:val="286"/>
        </w:trPr>
        <w:tc>
          <w:tcPr>
            <w:tcW w:w="498" w:type="dxa"/>
            <w:vAlign w:val="center"/>
            <w:hideMark/>
          </w:tcPr>
          <w:p w14:paraId="7706604F"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2</w:t>
            </w:r>
          </w:p>
        </w:tc>
        <w:tc>
          <w:tcPr>
            <w:tcW w:w="2871" w:type="dxa"/>
            <w:vAlign w:val="center"/>
            <w:hideMark/>
          </w:tcPr>
          <w:p w14:paraId="4AA9BF85"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Директор</w:t>
            </w:r>
          </w:p>
        </w:tc>
        <w:tc>
          <w:tcPr>
            <w:tcW w:w="896" w:type="dxa"/>
            <w:vAlign w:val="center"/>
            <w:hideMark/>
          </w:tcPr>
          <w:p w14:paraId="6D251EDD"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441E046A"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4E9C215C"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56B8B1DE"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068C7DA0"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56BC0CC9"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07435490"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12573D40" w14:textId="77777777" w:rsidTr="002103EE">
        <w:trPr>
          <w:trHeight w:val="542"/>
        </w:trPr>
        <w:tc>
          <w:tcPr>
            <w:tcW w:w="498" w:type="dxa"/>
            <w:vAlign w:val="center"/>
            <w:hideMark/>
          </w:tcPr>
          <w:p w14:paraId="2262F20C"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3</w:t>
            </w:r>
          </w:p>
        </w:tc>
        <w:tc>
          <w:tcPr>
            <w:tcW w:w="2871" w:type="dxa"/>
            <w:vAlign w:val="center"/>
            <w:hideMark/>
          </w:tcPr>
          <w:p w14:paraId="48EC831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Заступник директора</w:t>
            </w:r>
          </w:p>
        </w:tc>
        <w:tc>
          <w:tcPr>
            <w:tcW w:w="896" w:type="dxa"/>
            <w:vAlign w:val="center"/>
            <w:hideMark/>
          </w:tcPr>
          <w:p w14:paraId="346DBCD5"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70F2090C"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1052111E"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376753D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12080B77"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59AC9C1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4DECD940"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36F6B86B" w14:textId="77777777" w:rsidTr="002103EE">
        <w:trPr>
          <w:trHeight w:val="271"/>
        </w:trPr>
        <w:tc>
          <w:tcPr>
            <w:tcW w:w="498" w:type="dxa"/>
            <w:vAlign w:val="center"/>
            <w:hideMark/>
          </w:tcPr>
          <w:p w14:paraId="37D5814A"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4</w:t>
            </w:r>
          </w:p>
        </w:tc>
        <w:tc>
          <w:tcPr>
            <w:tcW w:w="2871" w:type="dxa"/>
            <w:vAlign w:val="center"/>
            <w:hideMark/>
          </w:tcPr>
          <w:p w14:paraId="14CDC0D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Секретар</w:t>
            </w:r>
          </w:p>
        </w:tc>
        <w:tc>
          <w:tcPr>
            <w:tcW w:w="896" w:type="dxa"/>
            <w:vAlign w:val="center"/>
            <w:hideMark/>
          </w:tcPr>
          <w:p w14:paraId="346B9A20"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1F0482F0" w14:textId="77777777" w:rsidR="002103EE" w:rsidRPr="002103EE" w:rsidRDefault="002103EE" w:rsidP="00290313">
            <w:pPr>
              <w:spacing w:after="0" w:line="240" w:lineRule="auto"/>
              <w:jc w:val="both"/>
              <w:rPr>
                <w:rFonts w:ascii="Times New Roman" w:hAnsi="Times New Roman"/>
                <w:sz w:val="24"/>
                <w:szCs w:val="24"/>
                <w:lang w:val="en-US"/>
              </w:rPr>
            </w:pPr>
            <w:r w:rsidRPr="002103EE">
              <w:rPr>
                <w:rFonts w:ascii="Times New Roman" w:hAnsi="Times New Roman"/>
                <w:sz w:val="24"/>
                <w:szCs w:val="24"/>
                <w:lang w:val="en-US"/>
              </w:rPr>
              <w:t>+</w:t>
            </w:r>
          </w:p>
        </w:tc>
        <w:tc>
          <w:tcPr>
            <w:tcW w:w="996" w:type="dxa"/>
            <w:vAlign w:val="center"/>
            <w:hideMark/>
          </w:tcPr>
          <w:p w14:paraId="0B1FE557" w14:textId="77777777" w:rsidR="002103EE" w:rsidRPr="002103EE" w:rsidRDefault="002103EE" w:rsidP="00290313">
            <w:pPr>
              <w:spacing w:after="0" w:line="240" w:lineRule="auto"/>
              <w:jc w:val="both"/>
              <w:rPr>
                <w:rFonts w:ascii="Times New Roman" w:hAnsi="Times New Roman"/>
                <w:sz w:val="24"/>
                <w:szCs w:val="24"/>
                <w:lang w:val="en-US"/>
              </w:rPr>
            </w:pPr>
            <w:r w:rsidRPr="002103EE">
              <w:rPr>
                <w:rFonts w:ascii="Times New Roman" w:hAnsi="Times New Roman"/>
                <w:sz w:val="24"/>
                <w:szCs w:val="24"/>
                <w:lang w:val="en-US"/>
              </w:rPr>
              <w:t>+</w:t>
            </w:r>
          </w:p>
        </w:tc>
        <w:tc>
          <w:tcPr>
            <w:tcW w:w="996" w:type="dxa"/>
            <w:vAlign w:val="center"/>
            <w:hideMark/>
          </w:tcPr>
          <w:p w14:paraId="61ADFE44" w14:textId="77777777" w:rsidR="002103EE" w:rsidRPr="002103EE" w:rsidRDefault="002103EE" w:rsidP="00290313">
            <w:pPr>
              <w:spacing w:after="0" w:line="240" w:lineRule="auto"/>
              <w:jc w:val="both"/>
              <w:rPr>
                <w:rFonts w:ascii="Times New Roman" w:hAnsi="Times New Roman"/>
                <w:sz w:val="24"/>
                <w:szCs w:val="24"/>
                <w:lang w:val="en-US"/>
              </w:rPr>
            </w:pPr>
            <w:r w:rsidRPr="002103EE">
              <w:rPr>
                <w:rFonts w:ascii="Times New Roman" w:hAnsi="Times New Roman"/>
                <w:sz w:val="24"/>
                <w:szCs w:val="24"/>
                <w:lang w:val="en-US"/>
              </w:rPr>
              <w:t>+</w:t>
            </w:r>
          </w:p>
        </w:tc>
        <w:tc>
          <w:tcPr>
            <w:tcW w:w="843" w:type="dxa"/>
            <w:vAlign w:val="center"/>
            <w:hideMark/>
          </w:tcPr>
          <w:p w14:paraId="6B00515D" w14:textId="77777777" w:rsidR="002103EE" w:rsidRPr="002103EE" w:rsidRDefault="002103EE" w:rsidP="00290313">
            <w:pPr>
              <w:spacing w:after="0" w:line="240" w:lineRule="auto"/>
              <w:jc w:val="both"/>
              <w:rPr>
                <w:rFonts w:ascii="Times New Roman" w:hAnsi="Times New Roman"/>
                <w:sz w:val="24"/>
                <w:szCs w:val="24"/>
                <w:lang w:val="en-US"/>
              </w:rPr>
            </w:pPr>
            <w:r w:rsidRPr="002103EE">
              <w:rPr>
                <w:rFonts w:ascii="Times New Roman" w:hAnsi="Times New Roman"/>
                <w:sz w:val="24"/>
                <w:szCs w:val="24"/>
                <w:lang w:val="en-US"/>
              </w:rPr>
              <w:t>+</w:t>
            </w:r>
          </w:p>
        </w:tc>
        <w:tc>
          <w:tcPr>
            <w:tcW w:w="805" w:type="dxa"/>
            <w:vAlign w:val="center"/>
            <w:hideMark/>
          </w:tcPr>
          <w:p w14:paraId="063E54C0" w14:textId="77777777" w:rsidR="002103EE" w:rsidRPr="002103EE" w:rsidRDefault="002103EE" w:rsidP="00290313">
            <w:pPr>
              <w:spacing w:after="0" w:line="240" w:lineRule="auto"/>
              <w:jc w:val="both"/>
              <w:rPr>
                <w:rFonts w:ascii="Times New Roman" w:hAnsi="Times New Roman"/>
                <w:sz w:val="24"/>
                <w:szCs w:val="24"/>
                <w:lang w:val="en-US"/>
              </w:rPr>
            </w:pPr>
            <w:r w:rsidRPr="002103EE">
              <w:rPr>
                <w:rFonts w:ascii="Times New Roman" w:hAnsi="Times New Roman"/>
                <w:sz w:val="24"/>
                <w:szCs w:val="24"/>
                <w:lang w:val="en-US"/>
              </w:rPr>
              <w:t>+</w:t>
            </w:r>
          </w:p>
        </w:tc>
        <w:tc>
          <w:tcPr>
            <w:tcW w:w="992" w:type="dxa"/>
            <w:vAlign w:val="center"/>
            <w:hideMark/>
          </w:tcPr>
          <w:p w14:paraId="2045F5E3" w14:textId="77777777" w:rsidR="002103EE" w:rsidRPr="002103EE" w:rsidRDefault="002103EE" w:rsidP="00290313">
            <w:pPr>
              <w:spacing w:after="0" w:line="240" w:lineRule="auto"/>
              <w:jc w:val="both"/>
              <w:rPr>
                <w:rFonts w:ascii="Times New Roman" w:hAnsi="Times New Roman"/>
                <w:sz w:val="24"/>
                <w:szCs w:val="24"/>
                <w:lang w:val="en-US"/>
              </w:rPr>
            </w:pPr>
            <w:r w:rsidRPr="002103EE">
              <w:rPr>
                <w:rFonts w:ascii="Times New Roman" w:hAnsi="Times New Roman"/>
                <w:sz w:val="24"/>
                <w:szCs w:val="24"/>
                <w:lang w:val="en-US"/>
              </w:rPr>
              <w:t>+</w:t>
            </w:r>
          </w:p>
        </w:tc>
      </w:tr>
      <w:tr w:rsidR="002103EE" w:rsidRPr="00F3765A" w14:paraId="1D1290A6" w14:textId="77777777" w:rsidTr="002103EE">
        <w:trPr>
          <w:trHeight w:val="542"/>
        </w:trPr>
        <w:tc>
          <w:tcPr>
            <w:tcW w:w="498" w:type="dxa"/>
            <w:vAlign w:val="center"/>
            <w:hideMark/>
          </w:tcPr>
          <w:p w14:paraId="320DA821"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5</w:t>
            </w:r>
          </w:p>
        </w:tc>
        <w:tc>
          <w:tcPr>
            <w:tcW w:w="2871" w:type="dxa"/>
            <w:vAlign w:val="center"/>
            <w:hideMark/>
          </w:tcPr>
          <w:p w14:paraId="50F7C9DC"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Помічник директора</w:t>
            </w:r>
          </w:p>
        </w:tc>
        <w:tc>
          <w:tcPr>
            <w:tcW w:w="896" w:type="dxa"/>
            <w:vAlign w:val="center"/>
            <w:hideMark/>
          </w:tcPr>
          <w:p w14:paraId="4D07EEE3"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44645EDE" w14:textId="77777777" w:rsidR="002103EE" w:rsidRPr="002103EE" w:rsidRDefault="002103EE" w:rsidP="00290313">
            <w:pPr>
              <w:spacing w:after="0" w:line="240" w:lineRule="auto"/>
              <w:jc w:val="both"/>
              <w:rPr>
                <w:rFonts w:ascii="Times New Roman" w:hAnsi="Times New Roman"/>
                <w:sz w:val="24"/>
                <w:szCs w:val="24"/>
                <w:lang w:val="en-US"/>
              </w:rPr>
            </w:pPr>
            <w:r w:rsidRPr="002103EE">
              <w:rPr>
                <w:rFonts w:ascii="Times New Roman" w:hAnsi="Times New Roman"/>
                <w:sz w:val="24"/>
                <w:szCs w:val="24"/>
                <w:lang w:val="en-US"/>
              </w:rPr>
              <w:t>+</w:t>
            </w:r>
          </w:p>
        </w:tc>
        <w:tc>
          <w:tcPr>
            <w:tcW w:w="996" w:type="dxa"/>
            <w:vAlign w:val="center"/>
            <w:hideMark/>
          </w:tcPr>
          <w:p w14:paraId="599853C6" w14:textId="77777777" w:rsidR="002103EE" w:rsidRPr="002103EE" w:rsidRDefault="002103EE" w:rsidP="00290313">
            <w:pPr>
              <w:spacing w:after="0" w:line="240" w:lineRule="auto"/>
              <w:jc w:val="both"/>
              <w:rPr>
                <w:rFonts w:ascii="Times New Roman" w:hAnsi="Times New Roman"/>
                <w:sz w:val="24"/>
                <w:szCs w:val="24"/>
                <w:lang w:val="en-US"/>
              </w:rPr>
            </w:pPr>
            <w:r w:rsidRPr="002103EE">
              <w:rPr>
                <w:rFonts w:ascii="Times New Roman" w:hAnsi="Times New Roman"/>
                <w:sz w:val="24"/>
                <w:szCs w:val="24"/>
                <w:lang w:val="en-US"/>
              </w:rPr>
              <w:t>+</w:t>
            </w:r>
          </w:p>
        </w:tc>
        <w:tc>
          <w:tcPr>
            <w:tcW w:w="996" w:type="dxa"/>
            <w:vAlign w:val="center"/>
            <w:hideMark/>
          </w:tcPr>
          <w:p w14:paraId="43D2A6B3" w14:textId="77777777" w:rsidR="002103EE" w:rsidRPr="002103EE" w:rsidRDefault="002103EE" w:rsidP="00290313">
            <w:pPr>
              <w:spacing w:after="0" w:line="240" w:lineRule="auto"/>
              <w:jc w:val="both"/>
              <w:rPr>
                <w:rFonts w:ascii="Times New Roman" w:hAnsi="Times New Roman"/>
                <w:sz w:val="24"/>
                <w:szCs w:val="24"/>
                <w:lang w:val="en-US"/>
              </w:rPr>
            </w:pPr>
            <w:r w:rsidRPr="002103EE">
              <w:rPr>
                <w:rFonts w:ascii="Times New Roman" w:hAnsi="Times New Roman"/>
                <w:sz w:val="24"/>
                <w:szCs w:val="24"/>
                <w:lang w:val="en-US"/>
              </w:rPr>
              <w:t>+</w:t>
            </w:r>
          </w:p>
        </w:tc>
        <w:tc>
          <w:tcPr>
            <w:tcW w:w="843" w:type="dxa"/>
            <w:vAlign w:val="center"/>
            <w:hideMark/>
          </w:tcPr>
          <w:p w14:paraId="0351FDB8" w14:textId="77777777" w:rsidR="002103EE" w:rsidRPr="002103EE" w:rsidRDefault="002103EE" w:rsidP="00290313">
            <w:pPr>
              <w:spacing w:after="0" w:line="240" w:lineRule="auto"/>
              <w:jc w:val="both"/>
              <w:rPr>
                <w:rFonts w:ascii="Times New Roman" w:hAnsi="Times New Roman"/>
                <w:sz w:val="24"/>
                <w:szCs w:val="24"/>
                <w:lang w:val="en-US"/>
              </w:rPr>
            </w:pPr>
            <w:r w:rsidRPr="002103EE">
              <w:rPr>
                <w:rFonts w:ascii="Times New Roman" w:hAnsi="Times New Roman"/>
                <w:sz w:val="24"/>
                <w:szCs w:val="24"/>
                <w:lang w:val="en-US"/>
              </w:rPr>
              <w:t>+</w:t>
            </w:r>
          </w:p>
        </w:tc>
        <w:tc>
          <w:tcPr>
            <w:tcW w:w="805" w:type="dxa"/>
            <w:vAlign w:val="center"/>
            <w:hideMark/>
          </w:tcPr>
          <w:p w14:paraId="7B7F2367" w14:textId="77777777" w:rsidR="002103EE" w:rsidRPr="002103EE" w:rsidRDefault="002103EE" w:rsidP="00290313">
            <w:pPr>
              <w:spacing w:after="0" w:line="240" w:lineRule="auto"/>
              <w:jc w:val="both"/>
              <w:rPr>
                <w:rFonts w:ascii="Times New Roman" w:hAnsi="Times New Roman"/>
                <w:sz w:val="24"/>
                <w:szCs w:val="24"/>
                <w:lang w:val="en-US"/>
              </w:rPr>
            </w:pPr>
            <w:r w:rsidRPr="002103EE">
              <w:rPr>
                <w:rFonts w:ascii="Times New Roman" w:hAnsi="Times New Roman"/>
                <w:sz w:val="24"/>
                <w:szCs w:val="24"/>
                <w:lang w:val="en-US"/>
              </w:rPr>
              <w:t>+</w:t>
            </w:r>
          </w:p>
        </w:tc>
        <w:tc>
          <w:tcPr>
            <w:tcW w:w="992" w:type="dxa"/>
            <w:vAlign w:val="center"/>
            <w:hideMark/>
          </w:tcPr>
          <w:p w14:paraId="577E2306" w14:textId="77777777" w:rsidR="002103EE" w:rsidRPr="002103EE" w:rsidRDefault="002103EE" w:rsidP="00290313">
            <w:pPr>
              <w:spacing w:after="0" w:line="240" w:lineRule="auto"/>
              <w:jc w:val="both"/>
              <w:rPr>
                <w:rFonts w:ascii="Times New Roman" w:hAnsi="Times New Roman"/>
                <w:sz w:val="24"/>
                <w:szCs w:val="24"/>
                <w:lang w:val="en-US"/>
              </w:rPr>
            </w:pPr>
            <w:r w:rsidRPr="002103EE">
              <w:rPr>
                <w:rFonts w:ascii="Times New Roman" w:hAnsi="Times New Roman"/>
                <w:sz w:val="24"/>
                <w:szCs w:val="24"/>
                <w:lang w:val="en-US"/>
              </w:rPr>
              <w:t>+</w:t>
            </w:r>
          </w:p>
        </w:tc>
      </w:tr>
      <w:tr w:rsidR="002103EE" w:rsidRPr="00F3765A" w14:paraId="03AED320" w14:textId="77777777" w:rsidTr="002103EE">
        <w:trPr>
          <w:trHeight w:val="557"/>
        </w:trPr>
        <w:tc>
          <w:tcPr>
            <w:tcW w:w="498" w:type="dxa"/>
            <w:vAlign w:val="center"/>
            <w:hideMark/>
          </w:tcPr>
          <w:p w14:paraId="6C43E04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6</w:t>
            </w:r>
          </w:p>
        </w:tc>
        <w:tc>
          <w:tcPr>
            <w:tcW w:w="2871" w:type="dxa"/>
            <w:vAlign w:val="center"/>
            <w:hideMark/>
          </w:tcPr>
          <w:p w14:paraId="02FF2769"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Головний бухгалтер</w:t>
            </w:r>
          </w:p>
        </w:tc>
        <w:tc>
          <w:tcPr>
            <w:tcW w:w="896" w:type="dxa"/>
            <w:vAlign w:val="center"/>
            <w:hideMark/>
          </w:tcPr>
          <w:p w14:paraId="11979C1F"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004D14DB"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2825B388"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4965350F"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4AB161B5"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11FE2DC1"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5F2E062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76AF5B97" w14:textId="77777777" w:rsidTr="002103EE">
        <w:trPr>
          <w:trHeight w:val="542"/>
        </w:trPr>
        <w:tc>
          <w:tcPr>
            <w:tcW w:w="498" w:type="dxa"/>
            <w:vAlign w:val="center"/>
            <w:hideMark/>
          </w:tcPr>
          <w:p w14:paraId="64E614A4"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7</w:t>
            </w:r>
          </w:p>
        </w:tc>
        <w:tc>
          <w:tcPr>
            <w:tcW w:w="2871" w:type="dxa"/>
            <w:vAlign w:val="center"/>
            <w:hideMark/>
          </w:tcPr>
          <w:p w14:paraId="69B2C33F"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Бухгалтерська служба</w:t>
            </w:r>
          </w:p>
        </w:tc>
        <w:tc>
          <w:tcPr>
            <w:tcW w:w="896" w:type="dxa"/>
            <w:vAlign w:val="center"/>
            <w:hideMark/>
          </w:tcPr>
          <w:p w14:paraId="09F948C4"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3B694ADD"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5169DAF3"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65016DDF"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02E0FCCD"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0C4EF07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4B6B83E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0F7B3EB8" w14:textId="77777777" w:rsidTr="002103EE">
        <w:trPr>
          <w:trHeight w:val="557"/>
        </w:trPr>
        <w:tc>
          <w:tcPr>
            <w:tcW w:w="498" w:type="dxa"/>
            <w:vAlign w:val="center"/>
            <w:hideMark/>
          </w:tcPr>
          <w:p w14:paraId="4059B35B"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8</w:t>
            </w:r>
          </w:p>
        </w:tc>
        <w:tc>
          <w:tcPr>
            <w:tcW w:w="2871" w:type="dxa"/>
            <w:vAlign w:val="center"/>
            <w:hideMark/>
          </w:tcPr>
          <w:p w14:paraId="4C427B81"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Керівник відділу кадрів</w:t>
            </w:r>
          </w:p>
        </w:tc>
        <w:tc>
          <w:tcPr>
            <w:tcW w:w="896" w:type="dxa"/>
            <w:vAlign w:val="center"/>
            <w:hideMark/>
          </w:tcPr>
          <w:p w14:paraId="2D88EEB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793A96B4"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57B4686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3F154E25"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2F63B36A"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1EE6B869"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143D51E3"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7D4DCECB" w14:textId="77777777" w:rsidTr="00290313">
        <w:trPr>
          <w:trHeight w:val="533"/>
        </w:trPr>
        <w:tc>
          <w:tcPr>
            <w:tcW w:w="498" w:type="dxa"/>
            <w:vAlign w:val="center"/>
            <w:hideMark/>
          </w:tcPr>
          <w:p w14:paraId="0621D6BD"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9</w:t>
            </w:r>
          </w:p>
        </w:tc>
        <w:tc>
          <w:tcPr>
            <w:tcW w:w="2871" w:type="dxa"/>
            <w:vAlign w:val="center"/>
            <w:hideMark/>
          </w:tcPr>
          <w:p w14:paraId="5B37C57C"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Відділ кадрів</w:t>
            </w:r>
          </w:p>
        </w:tc>
        <w:tc>
          <w:tcPr>
            <w:tcW w:w="896" w:type="dxa"/>
            <w:vAlign w:val="center"/>
            <w:hideMark/>
          </w:tcPr>
          <w:p w14:paraId="05A00210"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667BD56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37B60BEF"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5DF4A8EA"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0E00F1BA"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55462271"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7EA439E4"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6E1280FA" w14:textId="77777777" w:rsidTr="00290313">
        <w:trPr>
          <w:trHeight w:val="537"/>
        </w:trPr>
        <w:tc>
          <w:tcPr>
            <w:tcW w:w="498" w:type="dxa"/>
            <w:vAlign w:val="center"/>
            <w:hideMark/>
          </w:tcPr>
          <w:p w14:paraId="2D03426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10</w:t>
            </w:r>
          </w:p>
        </w:tc>
        <w:tc>
          <w:tcPr>
            <w:tcW w:w="2871" w:type="dxa"/>
            <w:vAlign w:val="center"/>
            <w:hideMark/>
          </w:tcPr>
          <w:p w14:paraId="7117183F"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Адміністратор</w:t>
            </w:r>
          </w:p>
        </w:tc>
        <w:tc>
          <w:tcPr>
            <w:tcW w:w="896" w:type="dxa"/>
            <w:vAlign w:val="center"/>
            <w:hideMark/>
          </w:tcPr>
          <w:p w14:paraId="1E0A16E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041CA875"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5A774780"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2CFEDFC7"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48DBACCF"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2E816109"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347455F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3B6E8294" w14:textId="77777777" w:rsidTr="00290313">
        <w:trPr>
          <w:trHeight w:val="541"/>
        </w:trPr>
        <w:tc>
          <w:tcPr>
            <w:tcW w:w="498" w:type="dxa"/>
            <w:vAlign w:val="center"/>
            <w:hideMark/>
          </w:tcPr>
          <w:p w14:paraId="56EAE304"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11</w:t>
            </w:r>
          </w:p>
        </w:tc>
        <w:tc>
          <w:tcPr>
            <w:tcW w:w="2871" w:type="dxa"/>
            <w:vAlign w:val="center"/>
            <w:hideMark/>
          </w:tcPr>
          <w:p w14:paraId="0C13F563"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ІТ-відділ</w:t>
            </w:r>
          </w:p>
        </w:tc>
        <w:tc>
          <w:tcPr>
            <w:tcW w:w="896" w:type="dxa"/>
            <w:vAlign w:val="center"/>
            <w:hideMark/>
          </w:tcPr>
          <w:p w14:paraId="74B97DC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0B1B1895"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298AC527"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4BBA2569"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3F3A087C"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306440A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11105A8D"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4D2A28D0" w14:textId="77777777" w:rsidTr="002103EE">
        <w:trPr>
          <w:trHeight w:val="828"/>
        </w:trPr>
        <w:tc>
          <w:tcPr>
            <w:tcW w:w="498" w:type="dxa"/>
            <w:vAlign w:val="center"/>
            <w:hideMark/>
          </w:tcPr>
          <w:p w14:paraId="199439D1"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12</w:t>
            </w:r>
          </w:p>
        </w:tc>
        <w:tc>
          <w:tcPr>
            <w:tcW w:w="2871" w:type="dxa"/>
            <w:vAlign w:val="center"/>
            <w:hideMark/>
          </w:tcPr>
          <w:p w14:paraId="667AB66E"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Керівник відділу маркетингу</w:t>
            </w:r>
          </w:p>
        </w:tc>
        <w:tc>
          <w:tcPr>
            <w:tcW w:w="896" w:type="dxa"/>
            <w:vAlign w:val="center"/>
            <w:hideMark/>
          </w:tcPr>
          <w:p w14:paraId="0CB579F3"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2914068B"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004BBCDF"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7499573A"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39B4505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557A3294"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4BF33AF8"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6B2BC469" w14:textId="77777777" w:rsidTr="002103EE">
        <w:trPr>
          <w:trHeight w:val="542"/>
        </w:trPr>
        <w:tc>
          <w:tcPr>
            <w:tcW w:w="498" w:type="dxa"/>
            <w:vAlign w:val="center"/>
            <w:hideMark/>
          </w:tcPr>
          <w:p w14:paraId="656CA2E7"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13</w:t>
            </w:r>
          </w:p>
        </w:tc>
        <w:tc>
          <w:tcPr>
            <w:tcW w:w="2871" w:type="dxa"/>
            <w:vAlign w:val="center"/>
            <w:hideMark/>
          </w:tcPr>
          <w:p w14:paraId="13B274FA"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Відділ маркетингу</w:t>
            </w:r>
          </w:p>
        </w:tc>
        <w:tc>
          <w:tcPr>
            <w:tcW w:w="896" w:type="dxa"/>
            <w:vAlign w:val="center"/>
            <w:hideMark/>
          </w:tcPr>
          <w:p w14:paraId="403E545E"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323760CF"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1189A3B1"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6859838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4D16F3A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048D6CCA"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40933A2E"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3C17A8F4" w14:textId="77777777" w:rsidTr="00290313">
        <w:trPr>
          <w:trHeight w:val="775"/>
        </w:trPr>
        <w:tc>
          <w:tcPr>
            <w:tcW w:w="498" w:type="dxa"/>
            <w:vAlign w:val="center"/>
            <w:hideMark/>
          </w:tcPr>
          <w:p w14:paraId="091AD7D9"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14</w:t>
            </w:r>
          </w:p>
        </w:tc>
        <w:tc>
          <w:tcPr>
            <w:tcW w:w="2871" w:type="dxa"/>
            <w:vAlign w:val="center"/>
            <w:hideMark/>
          </w:tcPr>
          <w:p w14:paraId="65D7624B"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Керівник відділу цивільного права</w:t>
            </w:r>
          </w:p>
        </w:tc>
        <w:tc>
          <w:tcPr>
            <w:tcW w:w="896" w:type="dxa"/>
            <w:vAlign w:val="center"/>
            <w:hideMark/>
          </w:tcPr>
          <w:p w14:paraId="12E2B58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1E5A0309"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7E333CB1"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0EAC5CFF"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05785E8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75CE59B8"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0854E667"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434530F7" w14:textId="77777777" w:rsidTr="002103EE">
        <w:trPr>
          <w:trHeight w:val="828"/>
        </w:trPr>
        <w:tc>
          <w:tcPr>
            <w:tcW w:w="498" w:type="dxa"/>
            <w:vAlign w:val="center"/>
            <w:hideMark/>
          </w:tcPr>
          <w:p w14:paraId="72B9609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15</w:t>
            </w:r>
          </w:p>
        </w:tc>
        <w:tc>
          <w:tcPr>
            <w:tcW w:w="2871" w:type="dxa"/>
            <w:vAlign w:val="center"/>
            <w:hideMark/>
          </w:tcPr>
          <w:p w14:paraId="4CBAA944"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Відділ цивільного права</w:t>
            </w:r>
          </w:p>
        </w:tc>
        <w:tc>
          <w:tcPr>
            <w:tcW w:w="896" w:type="dxa"/>
            <w:vAlign w:val="center"/>
            <w:hideMark/>
          </w:tcPr>
          <w:p w14:paraId="2FFC62A8"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00618F6B"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39C79AD1"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398B1E71"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291BA719"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24E63FF4"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30302D43"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6CBA60C6" w14:textId="77777777" w:rsidTr="002103EE">
        <w:trPr>
          <w:trHeight w:val="557"/>
        </w:trPr>
        <w:tc>
          <w:tcPr>
            <w:tcW w:w="498" w:type="dxa"/>
            <w:vAlign w:val="center"/>
            <w:hideMark/>
          </w:tcPr>
          <w:p w14:paraId="5074547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16</w:t>
            </w:r>
          </w:p>
        </w:tc>
        <w:tc>
          <w:tcPr>
            <w:tcW w:w="2871" w:type="dxa"/>
            <w:vAlign w:val="center"/>
            <w:hideMark/>
          </w:tcPr>
          <w:p w14:paraId="19D91FD1"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Керівник відділу податкового права</w:t>
            </w:r>
          </w:p>
        </w:tc>
        <w:tc>
          <w:tcPr>
            <w:tcW w:w="896" w:type="dxa"/>
            <w:vAlign w:val="center"/>
            <w:hideMark/>
          </w:tcPr>
          <w:p w14:paraId="39A64C73"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3BCFA21B"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278AC6D8"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11FB0890"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668449B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7C0CBD4E"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0FC752A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539B2D94" w14:textId="77777777" w:rsidTr="002103EE">
        <w:trPr>
          <w:trHeight w:val="828"/>
        </w:trPr>
        <w:tc>
          <w:tcPr>
            <w:tcW w:w="498" w:type="dxa"/>
            <w:vAlign w:val="center"/>
            <w:hideMark/>
          </w:tcPr>
          <w:p w14:paraId="451F8E28"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17</w:t>
            </w:r>
          </w:p>
        </w:tc>
        <w:tc>
          <w:tcPr>
            <w:tcW w:w="2871" w:type="dxa"/>
            <w:vAlign w:val="center"/>
            <w:hideMark/>
          </w:tcPr>
          <w:p w14:paraId="669D62AE"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Відділ податкового права</w:t>
            </w:r>
          </w:p>
        </w:tc>
        <w:tc>
          <w:tcPr>
            <w:tcW w:w="896" w:type="dxa"/>
            <w:vAlign w:val="center"/>
            <w:hideMark/>
          </w:tcPr>
          <w:p w14:paraId="3EDF985C"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22E4D18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3F46BBD3"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17A065B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7F6A218C"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2595E76E"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02DC2C4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21D5D28E" w14:textId="77777777" w:rsidTr="00290313">
        <w:trPr>
          <w:trHeight w:val="718"/>
        </w:trPr>
        <w:tc>
          <w:tcPr>
            <w:tcW w:w="498" w:type="dxa"/>
            <w:vAlign w:val="center"/>
            <w:hideMark/>
          </w:tcPr>
          <w:p w14:paraId="033070CC"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18</w:t>
            </w:r>
          </w:p>
        </w:tc>
        <w:tc>
          <w:tcPr>
            <w:tcW w:w="2871" w:type="dxa"/>
            <w:vAlign w:val="center"/>
            <w:hideMark/>
          </w:tcPr>
          <w:p w14:paraId="7463E70C"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Керівник відділу кримінального права</w:t>
            </w:r>
          </w:p>
        </w:tc>
        <w:tc>
          <w:tcPr>
            <w:tcW w:w="896" w:type="dxa"/>
            <w:vAlign w:val="center"/>
            <w:hideMark/>
          </w:tcPr>
          <w:p w14:paraId="37A3A64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1C2DF5F0"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2A40C85D"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125358E7"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2286437A"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13D76395"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491410D0"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r w:rsidR="002103EE" w:rsidRPr="00F3765A" w14:paraId="3B7160DA" w14:textId="77777777" w:rsidTr="00290313">
        <w:trPr>
          <w:trHeight w:val="734"/>
        </w:trPr>
        <w:tc>
          <w:tcPr>
            <w:tcW w:w="498" w:type="dxa"/>
            <w:vAlign w:val="center"/>
            <w:hideMark/>
          </w:tcPr>
          <w:p w14:paraId="22FB6702"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19</w:t>
            </w:r>
          </w:p>
        </w:tc>
        <w:tc>
          <w:tcPr>
            <w:tcW w:w="2871" w:type="dxa"/>
            <w:vAlign w:val="center"/>
            <w:hideMark/>
          </w:tcPr>
          <w:p w14:paraId="21AB6DE7"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Відділ кримінального права</w:t>
            </w:r>
          </w:p>
        </w:tc>
        <w:tc>
          <w:tcPr>
            <w:tcW w:w="896" w:type="dxa"/>
            <w:vAlign w:val="center"/>
            <w:hideMark/>
          </w:tcPr>
          <w:p w14:paraId="48A3F6E8"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50" w:type="dxa"/>
            <w:vAlign w:val="center"/>
            <w:hideMark/>
          </w:tcPr>
          <w:p w14:paraId="554400C4"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2CDE3AEB"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6" w:type="dxa"/>
            <w:vAlign w:val="center"/>
            <w:hideMark/>
          </w:tcPr>
          <w:p w14:paraId="6487096F"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43" w:type="dxa"/>
            <w:vAlign w:val="center"/>
            <w:hideMark/>
          </w:tcPr>
          <w:p w14:paraId="2B81CCC7"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805" w:type="dxa"/>
            <w:vAlign w:val="center"/>
            <w:hideMark/>
          </w:tcPr>
          <w:p w14:paraId="2D99C5E3"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c>
          <w:tcPr>
            <w:tcW w:w="992" w:type="dxa"/>
            <w:vAlign w:val="center"/>
            <w:hideMark/>
          </w:tcPr>
          <w:p w14:paraId="7F4955E6" w14:textId="77777777" w:rsidR="002103EE" w:rsidRPr="002103EE" w:rsidRDefault="002103EE" w:rsidP="00290313">
            <w:pPr>
              <w:spacing w:after="0" w:line="240" w:lineRule="auto"/>
              <w:jc w:val="both"/>
              <w:rPr>
                <w:rFonts w:ascii="Times New Roman" w:hAnsi="Times New Roman"/>
                <w:sz w:val="24"/>
                <w:szCs w:val="24"/>
              </w:rPr>
            </w:pPr>
            <w:r w:rsidRPr="002103EE">
              <w:rPr>
                <w:rFonts w:ascii="Times New Roman" w:hAnsi="Times New Roman"/>
                <w:sz w:val="24"/>
                <w:szCs w:val="24"/>
              </w:rPr>
              <w:t>-</w:t>
            </w:r>
          </w:p>
        </w:tc>
      </w:tr>
    </w:tbl>
    <w:p w14:paraId="079D4E43" w14:textId="77777777" w:rsidR="00290313" w:rsidRPr="00290313" w:rsidRDefault="00290313" w:rsidP="00290313">
      <w:pPr>
        <w:spacing w:after="160" w:line="259" w:lineRule="auto"/>
        <w:jc w:val="center"/>
        <w:rPr>
          <w:rFonts w:ascii="Times New Roman" w:hAnsi="Times New Roman"/>
          <w:sz w:val="28"/>
          <w:szCs w:val="28"/>
          <w:lang w:val="uk-UA"/>
        </w:rPr>
      </w:pPr>
      <w:r>
        <w:rPr>
          <w:rStyle w:val="30"/>
          <w:rFonts w:ascii="Times New Roman" w:hAnsi="Times New Roman"/>
          <w:b/>
          <w:color w:val="auto"/>
          <w:sz w:val="28"/>
          <w:szCs w:val="28"/>
          <w:lang w:val="uk-UA"/>
        </w:rPr>
        <w:br w:type="page"/>
      </w:r>
      <w:r w:rsidRPr="00290313">
        <w:rPr>
          <w:rFonts w:ascii="Times New Roman" w:hAnsi="Times New Roman"/>
          <w:sz w:val="28"/>
          <w:szCs w:val="28"/>
          <w:lang w:val="uk-UA"/>
        </w:rPr>
        <w:t>Табл</w:t>
      </w:r>
      <w:r>
        <w:rPr>
          <w:rFonts w:ascii="Times New Roman" w:hAnsi="Times New Roman"/>
          <w:sz w:val="28"/>
          <w:szCs w:val="28"/>
          <w:lang w:val="uk-UA"/>
        </w:rPr>
        <w:t>иця</w:t>
      </w:r>
      <w:r w:rsidRPr="00290313">
        <w:rPr>
          <w:rFonts w:ascii="Times New Roman" w:hAnsi="Times New Roman"/>
          <w:sz w:val="28"/>
          <w:szCs w:val="28"/>
          <w:lang w:val="uk-UA"/>
        </w:rPr>
        <w:t xml:space="preserve"> </w:t>
      </w:r>
      <w:r>
        <w:rPr>
          <w:rFonts w:ascii="Times New Roman" w:hAnsi="Times New Roman"/>
          <w:sz w:val="28"/>
          <w:szCs w:val="28"/>
          <w:lang w:val="uk-UA"/>
        </w:rPr>
        <w:t>3.</w:t>
      </w:r>
      <w:r w:rsidR="00CE2C5F">
        <w:rPr>
          <w:rFonts w:ascii="Times New Roman" w:hAnsi="Times New Roman"/>
          <w:sz w:val="28"/>
          <w:szCs w:val="28"/>
          <w:lang w:val="uk-UA"/>
        </w:rPr>
        <w:t>3</w:t>
      </w:r>
      <w:r w:rsidRPr="00290313">
        <w:rPr>
          <w:rFonts w:ascii="Times New Roman" w:hAnsi="Times New Roman"/>
          <w:sz w:val="28"/>
          <w:szCs w:val="28"/>
          <w:lang w:val="uk-UA"/>
        </w:rPr>
        <w:t xml:space="preserve"> Ма</w:t>
      </w:r>
      <w:r w:rsidR="00CE2C5F">
        <w:rPr>
          <w:rFonts w:ascii="Times New Roman" w:hAnsi="Times New Roman"/>
          <w:sz w:val="28"/>
          <w:szCs w:val="28"/>
          <w:lang w:val="uk-UA"/>
        </w:rPr>
        <w:t xml:space="preserve">ндатна модель </w:t>
      </w:r>
      <w:r w:rsidRPr="00290313">
        <w:rPr>
          <w:rFonts w:ascii="Times New Roman" w:hAnsi="Times New Roman"/>
          <w:sz w:val="28"/>
          <w:szCs w:val="28"/>
          <w:lang w:val="uk-UA"/>
        </w:rPr>
        <w:t>доступу</w:t>
      </w:r>
      <w:r w:rsidR="0032254D">
        <w:rPr>
          <w:rFonts w:ascii="Times New Roman" w:hAnsi="Times New Roman"/>
          <w:sz w:val="28"/>
          <w:szCs w:val="28"/>
          <w:lang w:val="uk-UA"/>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tbl>
      <w:tblPr>
        <w:tblStyle w:val="14"/>
        <w:tblW w:w="9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9"/>
        <w:gridCol w:w="3041"/>
        <w:gridCol w:w="1105"/>
        <w:gridCol w:w="851"/>
        <w:gridCol w:w="850"/>
        <w:gridCol w:w="709"/>
        <w:gridCol w:w="709"/>
        <w:gridCol w:w="850"/>
        <w:gridCol w:w="993"/>
      </w:tblGrid>
      <w:tr w:rsidR="00290313" w:rsidRPr="00290313" w14:paraId="45C3E4DD" w14:textId="77777777" w:rsidTr="00290313">
        <w:trPr>
          <w:cantSplit/>
          <w:trHeight w:val="2351"/>
        </w:trPr>
        <w:tc>
          <w:tcPr>
            <w:tcW w:w="469" w:type="dxa"/>
            <w:textDirection w:val="btLr"/>
            <w:vAlign w:val="center"/>
            <w:hideMark/>
          </w:tcPr>
          <w:p w14:paraId="38D00342" w14:textId="77777777" w:rsidR="00290313" w:rsidRPr="00290313" w:rsidRDefault="00290313" w:rsidP="00290313">
            <w:pPr>
              <w:spacing w:after="0" w:line="240" w:lineRule="auto"/>
              <w:jc w:val="center"/>
              <w:rPr>
                <w:rFonts w:ascii="Times New Roman" w:hAnsi="Times New Roman"/>
                <w:b/>
                <w:bCs/>
                <w:sz w:val="24"/>
                <w:szCs w:val="24"/>
              </w:rPr>
            </w:pPr>
            <w:r w:rsidRPr="00290313">
              <w:rPr>
                <w:rFonts w:ascii="Times New Roman" w:hAnsi="Times New Roman"/>
                <w:b/>
                <w:bCs/>
                <w:sz w:val="24"/>
                <w:szCs w:val="24"/>
              </w:rPr>
              <w:t>№</w:t>
            </w:r>
          </w:p>
        </w:tc>
        <w:tc>
          <w:tcPr>
            <w:tcW w:w="3041" w:type="dxa"/>
            <w:textDirection w:val="btLr"/>
            <w:vAlign w:val="center"/>
            <w:hideMark/>
          </w:tcPr>
          <w:p w14:paraId="1F19C72E" w14:textId="77777777" w:rsidR="00290313" w:rsidRPr="00290313" w:rsidRDefault="00290313" w:rsidP="00290313">
            <w:pPr>
              <w:spacing w:after="0" w:line="240" w:lineRule="auto"/>
              <w:jc w:val="center"/>
              <w:rPr>
                <w:rFonts w:ascii="Times New Roman" w:hAnsi="Times New Roman"/>
                <w:b/>
                <w:bCs/>
                <w:sz w:val="24"/>
                <w:szCs w:val="24"/>
              </w:rPr>
            </w:pPr>
            <w:r w:rsidRPr="00290313">
              <w:rPr>
                <w:rFonts w:ascii="Times New Roman" w:hAnsi="Times New Roman"/>
                <w:b/>
                <w:bCs/>
                <w:sz w:val="24"/>
                <w:szCs w:val="24"/>
              </w:rPr>
              <w:t>Відділ/Посада</w:t>
            </w:r>
          </w:p>
        </w:tc>
        <w:tc>
          <w:tcPr>
            <w:tcW w:w="1105" w:type="dxa"/>
            <w:textDirection w:val="btLr"/>
            <w:vAlign w:val="center"/>
            <w:hideMark/>
          </w:tcPr>
          <w:p w14:paraId="3AFAFF23" w14:textId="77777777" w:rsidR="00290313" w:rsidRPr="00290313" w:rsidRDefault="00290313" w:rsidP="00290313">
            <w:pPr>
              <w:spacing w:after="0" w:line="240" w:lineRule="auto"/>
              <w:jc w:val="center"/>
              <w:rPr>
                <w:rFonts w:ascii="Times New Roman" w:hAnsi="Times New Roman"/>
                <w:b/>
                <w:bCs/>
                <w:sz w:val="24"/>
                <w:szCs w:val="24"/>
              </w:rPr>
            </w:pPr>
            <w:r w:rsidRPr="00290313">
              <w:rPr>
                <w:rFonts w:ascii="Times New Roman" w:hAnsi="Times New Roman"/>
                <w:b/>
                <w:bCs/>
                <w:sz w:val="24"/>
                <w:szCs w:val="24"/>
              </w:rPr>
              <w:t>Загальнодоступна інформація</w:t>
            </w:r>
          </w:p>
        </w:tc>
        <w:tc>
          <w:tcPr>
            <w:tcW w:w="851" w:type="dxa"/>
            <w:textDirection w:val="btLr"/>
            <w:vAlign w:val="center"/>
            <w:hideMark/>
          </w:tcPr>
          <w:p w14:paraId="4A1AA9DF" w14:textId="77777777" w:rsidR="00290313" w:rsidRPr="00290313" w:rsidRDefault="00290313" w:rsidP="00290313">
            <w:pPr>
              <w:spacing w:after="0" w:line="240" w:lineRule="auto"/>
              <w:jc w:val="center"/>
              <w:rPr>
                <w:rFonts w:ascii="Times New Roman" w:hAnsi="Times New Roman"/>
                <w:b/>
                <w:bCs/>
                <w:sz w:val="24"/>
                <w:szCs w:val="24"/>
              </w:rPr>
            </w:pPr>
            <w:r w:rsidRPr="00290313">
              <w:rPr>
                <w:rFonts w:ascii="Times New Roman" w:hAnsi="Times New Roman"/>
                <w:b/>
                <w:bCs/>
                <w:sz w:val="24"/>
                <w:szCs w:val="24"/>
              </w:rPr>
              <w:t>HR-інформація</w:t>
            </w:r>
          </w:p>
        </w:tc>
        <w:tc>
          <w:tcPr>
            <w:tcW w:w="850" w:type="dxa"/>
            <w:textDirection w:val="btLr"/>
            <w:vAlign w:val="center"/>
            <w:hideMark/>
          </w:tcPr>
          <w:p w14:paraId="7BF3A6C6" w14:textId="77777777" w:rsidR="00290313" w:rsidRPr="00290313" w:rsidRDefault="00290313" w:rsidP="00290313">
            <w:pPr>
              <w:spacing w:after="0" w:line="240" w:lineRule="auto"/>
              <w:jc w:val="center"/>
              <w:rPr>
                <w:rFonts w:ascii="Times New Roman" w:hAnsi="Times New Roman"/>
                <w:b/>
                <w:bCs/>
                <w:sz w:val="24"/>
                <w:szCs w:val="24"/>
              </w:rPr>
            </w:pPr>
            <w:r w:rsidRPr="00290313">
              <w:rPr>
                <w:rFonts w:ascii="Times New Roman" w:hAnsi="Times New Roman"/>
                <w:b/>
                <w:bCs/>
                <w:sz w:val="24"/>
                <w:szCs w:val="24"/>
              </w:rPr>
              <w:t>Фінансова інформація</w:t>
            </w:r>
          </w:p>
        </w:tc>
        <w:tc>
          <w:tcPr>
            <w:tcW w:w="709" w:type="dxa"/>
            <w:textDirection w:val="btLr"/>
            <w:vAlign w:val="center"/>
            <w:hideMark/>
          </w:tcPr>
          <w:p w14:paraId="4D52072B" w14:textId="77777777" w:rsidR="00290313" w:rsidRPr="00290313" w:rsidRDefault="00290313" w:rsidP="00290313">
            <w:pPr>
              <w:spacing w:after="0" w:line="240" w:lineRule="auto"/>
              <w:jc w:val="center"/>
              <w:rPr>
                <w:rFonts w:ascii="Times New Roman" w:hAnsi="Times New Roman"/>
                <w:b/>
                <w:bCs/>
                <w:sz w:val="24"/>
                <w:szCs w:val="24"/>
              </w:rPr>
            </w:pPr>
            <w:r w:rsidRPr="00290313">
              <w:rPr>
                <w:rFonts w:ascii="Times New Roman" w:hAnsi="Times New Roman"/>
                <w:b/>
                <w:bCs/>
                <w:sz w:val="24"/>
                <w:szCs w:val="24"/>
              </w:rPr>
              <w:t>Маркетингова інформація</w:t>
            </w:r>
          </w:p>
        </w:tc>
        <w:tc>
          <w:tcPr>
            <w:tcW w:w="709" w:type="dxa"/>
            <w:textDirection w:val="btLr"/>
            <w:vAlign w:val="center"/>
            <w:hideMark/>
          </w:tcPr>
          <w:p w14:paraId="5EE9E598" w14:textId="77777777" w:rsidR="00290313" w:rsidRPr="00290313" w:rsidRDefault="00290313" w:rsidP="00290313">
            <w:pPr>
              <w:spacing w:after="0" w:line="240" w:lineRule="auto"/>
              <w:jc w:val="center"/>
              <w:rPr>
                <w:rFonts w:ascii="Times New Roman" w:hAnsi="Times New Roman"/>
                <w:b/>
                <w:bCs/>
                <w:sz w:val="24"/>
                <w:szCs w:val="24"/>
              </w:rPr>
            </w:pPr>
            <w:r w:rsidRPr="00290313">
              <w:rPr>
                <w:rFonts w:ascii="Times New Roman" w:hAnsi="Times New Roman"/>
                <w:b/>
                <w:bCs/>
                <w:sz w:val="24"/>
                <w:szCs w:val="24"/>
              </w:rPr>
              <w:t>Юридична інформація</w:t>
            </w:r>
          </w:p>
        </w:tc>
        <w:tc>
          <w:tcPr>
            <w:tcW w:w="850" w:type="dxa"/>
            <w:textDirection w:val="btLr"/>
            <w:vAlign w:val="center"/>
            <w:hideMark/>
          </w:tcPr>
          <w:p w14:paraId="4E19E46A" w14:textId="77777777" w:rsidR="00290313" w:rsidRPr="00290313" w:rsidRDefault="00290313" w:rsidP="00290313">
            <w:pPr>
              <w:spacing w:after="0" w:line="240" w:lineRule="auto"/>
              <w:jc w:val="center"/>
              <w:rPr>
                <w:rFonts w:ascii="Times New Roman" w:hAnsi="Times New Roman"/>
                <w:b/>
                <w:bCs/>
                <w:sz w:val="24"/>
                <w:szCs w:val="24"/>
              </w:rPr>
            </w:pPr>
            <w:r w:rsidRPr="00290313">
              <w:rPr>
                <w:rFonts w:ascii="Times New Roman" w:hAnsi="Times New Roman"/>
                <w:b/>
                <w:bCs/>
                <w:sz w:val="24"/>
                <w:szCs w:val="24"/>
              </w:rPr>
              <w:t>Технічна інформація</w:t>
            </w:r>
          </w:p>
        </w:tc>
        <w:tc>
          <w:tcPr>
            <w:tcW w:w="993" w:type="dxa"/>
            <w:textDirection w:val="btLr"/>
            <w:vAlign w:val="center"/>
            <w:hideMark/>
          </w:tcPr>
          <w:p w14:paraId="525C9B6F" w14:textId="77777777" w:rsidR="00290313" w:rsidRPr="00290313" w:rsidRDefault="00290313" w:rsidP="00290313">
            <w:pPr>
              <w:spacing w:after="0" w:line="240" w:lineRule="auto"/>
              <w:jc w:val="center"/>
              <w:rPr>
                <w:rFonts w:ascii="Times New Roman" w:hAnsi="Times New Roman"/>
                <w:b/>
                <w:bCs/>
                <w:sz w:val="24"/>
                <w:szCs w:val="24"/>
              </w:rPr>
            </w:pPr>
            <w:r w:rsidRPr="00290313">
              <w:rPr>
                <w:rFonts w:ascii="Times New Roman" w:hAnsi="Times New Roman"/>
                <w:b/>
                <w:bCs/>
                <w:sz w:val="24"/>
                <w:szCs w:val="24"/>
              </w:rPr>
              <w:t>Охоронна інформація</w:t>
            </w:r>
          </w:p>
        </w:tc>
      </w:tr>
      <w:tr w:rsidR="00290313" w:rsidRPr="00290313" w14:paraId="29E47374" w14:textId="77777777" w:rsidTr="00290313">
        <w:trPr>
          <w:trHeight w:val="429"/>
        </w:trPr>
        <w:tc>
          <w:tcPr>
            <w:tcW w:w="469" w:type="dxa"/>
            <w:vAlign w:val="center"/>
            <w:hideMark/>
          </w:tcPr>
          <w:p w14:paraId="072FCF9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1</w:t>
            </w:r>
          </w:p>
        </w:tc>
        <w:tc>
          <w:tcPr>
            <w:tcW w:w="3041" w:type="dxa"/>
            <w:vAlign w:val="center"/>
            <w:hideMark/>
          </w:tcPr>
          <w:p w14:paraId="503AF35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ІТ–Спеціаліст</w:t>
            </w:r>
          </w:p>
        </w:tc>
        <w:tc>
          <w:tcPr>
            <w:tcW w:w="1105" w:type="dxa"/>
            <w:vAlign w:val="center"/>
          </w:tcPr>
          <w:p w14:paraId="009678F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27ABA18E"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7E6187C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7EA37FD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616BBAA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7CE4CCB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993" w:type="dxa"/>
            <w:vAlign w:val="center"/>
          </w:tcPr>
          <w:p w14:paraId="708E9B30"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46072CDE" w14:textId="77777777" w:rsidTr="00290313">
        <w:trPr>
          <w:trHeight w:val="286"/>
        </w:trPr>
        <w:tc>
          <w:tcPr>
            <w:tcW w:w="469" w:type="dxa"/>
            <w:vAlign w:val="center"/>
            <w:hideMark/>
          </w:tcPr>
          <w:p w14:paraId="3C2DFC16"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2</w:t>
            </w:r>
          </w:p>
        </w:tc>
        <w:tc>
          <w:tcPr>
            <w:tcW w:w="3041" w:type="dxa"/>
            <w:vAlign w:val="center"/>
            <w:hideMark/>
          </w:tcPr>
          <w:p w14:paraId="4B2CB4C1"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Директор</w:t>
            </w:r>
          </w:p>
        </w:tc>
        <w:tc>
          <w:tcPr>
            <w:tcW w:w="1105" w:type="dxa"/>
            <w:vAlign w:val="center"/>
          </w:tcPr>
          <w:p w14:paraId="0D1F250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7EDB8FD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482A54A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709" w:type="dxa"/>
            <w:vAlign w:val="center"/>
          </w:tcPr>
          <w:p w14:paraId="1AFF0010"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709" w:type="dxa"/>
            <w:vAlign w:val="center"/>
          </w:tcPr>
          <w:p w14:paraId="43B2146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21C625F7"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993" w:type="dxa"/>
            <w:vAlign w:val="center"/>
          </w:tcPr>
          <w:p w14:paraId="49AB2715"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r>
      <w:tr w:rsidR="00290313" w:rsidRPr="00290313" w14:paraId="488EBE40" w14:textId="77777777" w:rsidTr="00290313">
        <w:trPr>
          <w:trHeight w:val="542"/>
        </w:trPr>
        <w:tc>
          <w:tcPr>
            <w:tcW w:w="469" w:type="dxa"/>
            <w:vAlign w:val="center"/>
            <w:hideMark/>
          </w:tcPr>
          <w:p w14:paraId="1C510B21"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3</w:t>
            </w:r>
          </w:p>
        </w:tc>
        <w:tc>
          <w:tcPr>
            <w:tcW w:w="3041" w:type="dxa"/>
            <w:vAlign w:val="center"/>
            <w:hideMark/>
          </w:tcPr>
          <w:p w14:paraId="6C24B997"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Заступник директора</w:t>
            </w:r>
          </w:p>
        </w:tc>
        <w:tc>
          <w:tcPr>
            <w:tcW w:w="1105" w:type="dxa"/>
            <w:vAlign w:val="center"/>
          </w:tcPr>
          <w:p w14:paraId="57F0D66E"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4D5F2E7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5786C31A"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709" w:type="dxa"/>
            <w:vAlign w:val="center"/>
          </w:tcPr>
          <w:p w14:paraId="67F7B2E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709" w:type="dxa"/>
            <w:vAlign w:val="center"/>
          </w:tcPr>
          <w:p w14:paraId="24974ECA"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5BB6736C"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993" w:type="dxa"/>
            <w:vAlign w:val="center"/>
          </w:tcPr>
          <w:p w14:paraId="0176E07D"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r>
      <w:tr w:rsidR="00290313" w:rsidRPr="00290313" w14:paraId="5A5DC6A5" w14:textId="77777777" w:rsidTr="00290313">
        <w:trPr>
          <w:trHeight w:val="271"/>
        </w:trPr>
        <w:tc>
          <w:tcPr>
            <w:tcW w:w="469" w:type="dxa"/>
            <w:vAlign w:val="center"/>
            <w:hideMark/>
          </w:tcPr>
          <w:p w14:paraId="272588DA"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4</w:t>
            </w:r>
          </w:p>
        </w:tc>
        <w:tc>
          <w:tcPr>
            <w:tcW w:w="3041" w:type="dxa"/>
            <w:vAlign w:val="center"/>
            <w:hideMark/>
          </w:tcPr>
          <w:p w14:paraId="65FFCBD7"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Секретар</w:t>
            </w:r>
          </w:p>
        </w:tc>
        <w:tc>
          <w:tcPr>
            <w:tcW w:w="1105" w:type="dxa"/>
            <w:vAlign w:val="center"/>
          </w:tcPr>
          <w:p w14:paraId="213BDD3C"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10A31061"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5AB81AF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709" w:type="dxa"/>
            <w:vAlign w:val="center"/>
          </w:tcPr>
          <w:p w14:paraId="63EEC194"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709" w:type="dxa"/>
            <w:vAlign w:val="center"/>
          </w:tcPr>
          <w:p w14:paraId="59853AC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672CF9B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993" w:type="dxa"/>
            <w:vAlign w:val="center"/>
          </w:tcPr>
          <w:p w14:paraId="43742936"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r>
      <w:tr w:rsidR="00290313" w:rsidRPr="00290313" w14:paraId="6C51F696" w14:textId="77777777" w:rsidTr="00290313">
        <w:trPr>
          <w:trHeight w:val="542"/>
        </w:trPr>
        <w:tc>
          <w:tcPr>
            <w:tcW w:w="469" w:type="dxa"/>
            <w:vAlign w:val="center"/>
            <w:hideMark/>
          </w:tcPr>
          <w:p w14:paraId="5A9A9376"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5</w:t>
            </w:r>
          </w:p>
        </w:tc>
        <w:tc>
          <w:tcPr>
            <w:tcW w:w="3041" w:type="dxa"/>
            <w:vAlign w:val="center"/>
            <w:hideMark/>
          </w:tcPr>
          <w:p w14:paraId="771808CE"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Помічник директора</w:t>
            </w:r>
          </w:p>
        </w:tc>
        <w:tc>
          <w:tcPr>
            <w:tcW w:w="1105" w:type="dxa"/>
            <w:vAlign w:val="center"/>
          </w:tcPr>
          <w:p w14:paraId="7016B91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32C7F46F"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3BF9260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709" w:type="dxa"/>
            <w:vAlign w:val="center"/>
          </w:tcPr>
          <w:p w14:paraId="6033F2D7"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709" w:type="dxa"/>
            <w:vAlign w:val="center"/>
          </w:tcPr>
          <w:p w14:paraId="43F8135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1F0A1C3D"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993" w:type="dxa"/>
            <w:vAlign w:val="center"/>
          </w:tcPr>
          <w:p w14:paraId="61EA15C4"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r>
      <w:tr w:rsidR="00290313" w:rsidRPr="00290313" w14:paraId="7552C71C" w14:textId="77777777" w:rsidTr="00290313">
        <w:trPr>
          <w:trHeight w:val="557"/>
        </w:trPr>
        <w:tc>
          <w:tcPr>
            <w:tcW w:w="469" w:type="dxa"/>
            <w:vAlign w:val="center"/>
            <w:hideMark/>
          </w:tcPr>
          <w:p w14:paraId="1F6DD866"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6</w:t>
            </w:r>
          </w:p>
        </w:tc>
        <w:tc>
          <w:tcPr>
            <w:tcW w:w="3041" w:type="dxa"/>
            <w:vAlign w:val="center"/>
            <w:hideMark/>
          </w:tcPr>
          <w:p w14:paraId="541376ED"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Головний бухгалтер</w:t>
            </w:r>
          </w:p>
        </w:tc>
        <w:tc>
          <w:tcPr>
            <w:tcW w:w="1105" w:type="dxa"/>
            <w:vAlign w:val="center"/>
          </w:tcPr>
          <w:p w14:paraId="09C652F1"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1868B02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033AC8C0"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709" w:type="dxa"/>
            <w:vAlign w:val="center"/>
          </w:tcPr>
          <w:p w14:paraId="0134158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462B13E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7DA80577"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993" w:type="dxa"/>
            <w:vAlign w:val="center"/>
          </w:tcPr>
          <w:p w14:paraId="31E690EE"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7148EFE0" w14:textId="77777777" w:rsidTr="00290313">
        <w:trPr>
          <w:trHeight w:val="542"/>
        </w:trPr>
        <w:tc>
          <w:tcPr>
            <w:tcW w:w="469" w:type="dxa"/>
            <w:vAlign w:val="center"/>
            <w:hideMark/>
          </w:tcPr>
          <w:p w14:paraId="03AD766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7</w:t>
            </w:r>
          </w:p>
        </w:tc>
        <w:tc>
          <w:tcPr>
            <w:tcW w:w="3041" w:type="dxa"/>
            <w:vAlign w:val="center"/>
            <w:hideMark/>
          </w:tcPr>
          <w:p w14:paraId="30A449BA"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Бухгалтерська служба</w:t>
            </w:r>
          </w:p>
        </w:tc>
        <w:tc>
          <w:tcPr>
            <w:tcW w:w="1105" w:type="dxa"/>
            <w:vAlign w:val="center"/>
          </w:tcPr>
          <w:p w14:paraId="29AD252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72775F65"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6893AD2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709" w:type="dxa"/>
            <w:vAlign w:val="center"/>
          </w:tcPr>
          <w:p w14:paraId="0466E75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7AC4FE11"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7253C4BD"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993" w:type="dxa"/>
            <w:vAlign w:val="center"/>
          </w:tcPr>
          <w:p w14:paraId="12AF7C87"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41F35C89" w14:textId="77777777" w:rsidTr="00290313">
        <w:trPr>
          <w:trHeight w:val="557"/>
        </w:trPr>
        <w:tc>
          <w:tcPr>
            <w:tcW w:w="469" w:type="dxa"/>
            <w:vAlign w:val="center"/>
            <w:hideMark/>
          </w:tcPr>
          <w:p w14:paraId="1627645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8</w:t>
            </w:r>
          </w:p>
        </w:tc>
        <w:tc>
          <w:tcPr>
            <w:tcW w:w="3041" w:type="dxa"/>
            <w:vAlign w:val="center"/>
            <w:hideMark/>
          </w:tcPr>
          <w:p w14:paraId="0041B3D4"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Керівник відділу кадрів</w:t>
            </w:r>
          </w:p>
        </w:tc>
        <w:tc>
          <w:tcPr>
            <w:tcW w:w="1105" w:type="dxa"/>
            <w:vAlign w:val="center"/>
          </w:tcPr>
          <w:p w14:paraId="739C8B67"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579CE1E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38927FE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ЧС</w:t>
            </w:r>
          </w:p>
        </w:tc>
        <w:tc>
          <w:tcPr>
            <w:tcW w:w="709" w:type="dxa"/>
            <w:vAlign w:val="center"/>
          </w:tcPr>
          <w:p w14:paraId="6740C057"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3A1FAF2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6C8E89E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993" w:type="dxa"/>
            <w:vAlign w:val="center"/>
          </w:tcPr>
          <w:p w14:paraId="334D9254"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414E4B3A" w14:textId="77777777" w:rsidTr="00290313">
        <w:trPr>
          <w:trHeight w:val="271"/>
        </w:trPr>
        <w:tc>
          <w:tcPr>
            <w:tcW w:w="469" w:type="dxa"/>
            <w:vAlign w:val="center"/>
            <w:hideMark/>
          </w:tcPr>
          <w:p w14:paraId="3031BA34"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9</w:t>
            </w:r>
          </w:p>
        </w:tc>
        <w:tc>
          <w:tcPr>
            <w:tcW w:w="3041" w:type="dxa"/>
            <w:vAlign w:val="center"/>
            <w:hideMark/>
          </w:tcPr>
          <w:p w14:paraId="7EC12CD6"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Відділ кадрів</w:t>
            </w:r>
          </w:p>
        </w:tc>
        <w:tc>
          <w:tcPr>
            <w:tcW w:w="1105" w:type="dxa"/>
            <w:vAlign w:val="center"/>
          </w:tcPr>
          <w:p w14:paraId="53E206AD"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2126FB4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6F82CA3A"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ЧС</w:t>
            </w:r>
          </w:p>
        </w:tc>
        <w:tc>
          <w:tcPr>
            <w:tcW w:w="709" w:type="dxa"/>
            <w:vAlign w:val="center"/>
          </w:tcPr>
          <w:p w14:paraId="0795017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7A6514F4"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12E1CAB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993" w:type="dxa"/>
            <w:vAlign w:val="center"/>
          </w:tcPr>
          <w:p w14:paraId="7B2B259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669BEA36" w14:textId="77777777" w:rsidTr="00290313">
        <w:trPr>
          <w:trHeight w:val="271"/>
        </w:trPr>
        <w:tc>
          <w:tcPr>
            <w:tcW w:w="469" w:type="dxa"/>
            <w:vAlign w:val="center"/>
            <w:hideMark/>
          </w:tcPr>
          <w:p w14:paraId="73A8D89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10</w:t>
            </w:r>
          </w:p>
        </w:tc>
        <w:tc>
          <w:tcPr>
            <w:tcW w:w="3041" w:type="dxa"/>
            <w:vAlign w:val="center"/>
            <w:hideMark/>
          </w:tcPr>
          <w:p w14:paraId="2F8A27F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Адміністратор</w:t>
            </w:r>
          </w:p>
        </w:tc>
        <w:tc>
          <w:tcPr>
            <w:tcW w:w="1105" w:type="dxa"/>
            <w:vAlign w:val="center"/>
          </w:tcPr>
          <w:p w14:paraId="622C2C8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53B55CA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6FAF9D06"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3F27D7C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768DDD0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3B648F4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993" w:type="dxa"/>
            <w:vAlign w:val="center"/>
          </w:tcPr>
          <w:p w14:paraId="1BD8C8CC"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6CF2FFE5" w14:textId="77777777" w:rsidTr="00290313">
        <w:trPr>
          <w:trHeight w:val="271"/>
        </w:trPr>
        <w:tc>
          <w:tcPr>
            <w:tcW w:w="469" w:type="dxa"/>
            <w:vAlign w:val="center"/>
            <w:hideMark/>
          </w:tcPr>
          <w:p w14:paraId="06750AFD"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11</w:t>
            </w:r>
          </w:p>
        </w:tc>
        <w:tc>
          <w:tcPr>
            <w:tcW w:w="3041" w:type="dxa"/>
            <w:vAlign w:val="center"/>
            <w:hideMark/>
          </w:tcPr>
          <w:p w14:paraId="53333891"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ІТ-відділ</w:t>
            </w:r>
          </w:p>
        </w:tc>
        <w:tc>
          <w:tcPr>
            <w:tcW w:w="1105" w:type="dxa"/>
            <w:vAlign w:val="center"/>
          </w:tcPr>
          <w:p w14:paraId="6F0DF667"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05B2C48F"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362B4E3C"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366514B0"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5ED762F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07FBFB44"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993" w:type="dxa"/>
            <w:vAlign w:val="center"/>
          </w:tcPr>
          <w:p w14:paraId="68E3244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49347522" w14:textId="77777777" w:rsidTr="00290313">
        <w:trPr>
          <w:trHeight w:val="828"/>
        </w:trPr>
        <w:tc>
          <w:tcPr>
            <w:tcW w:w="469" w:type="dxa"/>
            <w:vAlign w:val="center"/>
            <w:hideMark/>
          </w:tcPr>
          <w:p w14:paraId="414FE110"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12</w:t>
            </w:r>
          </w:p>
        </w:tc>
        <w:tc>
          <w:tcPr>
            <w:tcW w:w="3041" w:type="dxa"/>
            <w:vAlign w:val="center"/>
            <w:hideMark/>
          </w:tcPr>
          <w:p w14:paraId="3079F9CE"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Керівник відділу маркетингу</w:t>
            </w:r>
          </w:p>
        </w:tc>
        <w:tc>
          <w:tcPr>
            <w:tcW w:w="1105" w:type="dxa"/>
            <w:vAlign w:val="center"/>
          </w:tcPr>
          <w:p w14:paraId="52712941"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5A487F26"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2A42BB2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5D12CC04"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709" w:type="dxa"/>
            <w:vAlign w:val="center"/>
          </w:tcPr>
          <w:p w14:paraId="3529912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16B2DEB0"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993" w:type="dxa"/>
            <w:vAlign w:val="center"/>
          </w:tcPr>
          <w:p w14:paraId="6715C506"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53B586C5" w14:textId="77777777" w:rsidTr="00290313">
        <w:trPr>
          <w:trHeight w:val="542"/>
        </w:trPr>
        <w:tc>
          <w:tcPr>
            <w:tcW w:w="469" w:type="dxa"/>
            <w:vAlign w:val="center"/>
            <w:hideMark/>
          </w:tcPr>
          <w:p w14:paraId="7C7E8026"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13</w:t>
            </w:r>
          </w:p>
        </w:tc>
        <w:tc>
          <w:tcPr>
            <w:tcW w:w="3041" w:type="dxa"/>
            <w:vAlign w:val="center"/>
            <w:hideMark/>
          </w:tcPr>
          <w:p w14:paraId="1C073A1A"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Відділ маркетингу</w:t>
            </w:r>
          </w:p>
        </w:tc>
        <w:tc>
          <w:tcPr>
            <w:tcW w:w="1105" w:type="dxa"/>
            <w:vAlign w:val="center"/>
          </w:tcPr>
          <w:p w14:paraId="5C4CBA81"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069BD68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2381056E"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27BA1C6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709" w:type="dxa"/>
            <w:vAlign w:val="center"/>
          </w:tcPr>
          <w:p w14:paraId="29DFCA1F"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0959DE0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993" w:type="dxa"/>
            <w:vAlign w:val="center"/>
          </w:tcPr>
          <w:p w14:paraId="57A7996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794822B8" w14:textId="77777777" w:rsidTr="00290313">
        <w:trPr>
          <w:trHeight w:val="1099"/>
        </w:trPr>
        <w:tc>
          <w:tcPr>
            <w:tcW w:w="469" w:type="dxa"/>
            <w:vAlign w:val="center"/>
            <w:hideMark/>
          </w:tcPr>
          <w:p w14:paraId="760018C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14</w:t>
            </w:r>
          </w:p>
        </w:tc>
        <w:tc>
          <w:tcPr>
            <w:tcW w:w="3041" w:type="dxa"/>
            <w:vAlign w:val="center"/>
            <w:hideMark/>
          </w:tcPr>
          <w:p w14:paraId="7CC40CC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Керівник відділу цивільного права</w:t>
            </w:r>
          </w:p>
        </w:tc>
        <w:tc>
          <w:tcPr>
            <w:tcW w:w="1105" w:type="dxa"/>
            <w:vAlign w:val="center"/>
          </w:tcPr>
          <w:p w14:paraId="082BBB11"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10B41D45"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68D3AC57"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1B87825D"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38A0EDD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10D0686F"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993" w:type="dxa"/>
            <w:vAlign w:val="center"/>
          </w:tcPr>
          <w:p w14:paraId="26432751"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7F55BD6D" w14:textId="77777777" w:rsidTr="00290313">
        <w:trPr>
          <w:trHeight w:val="828"/>
        </w:trPr>
        <w:tc>
          <w:tcPr>
            <w:tcW w:w="469" w:type="dxa"/>
            <w:vAlign w:val="center"/>
            <w:hideMark/>
          </w:tcPr>
          <w:p w14:paraId="5F68D3F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15</w:t>
            </w:r>
          </w:p>
        </w:tc>
        <w:tc>
          <w:tcPr>
            <w:tcW w:w="3041" w:type="dxa"/>
            <w:vAlign w:val="center"/>
            <w:hideMark/>
          </w:tcPr>
          <w:p w14:paraId="5397C25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Відділ цивільного права</w:t>
            </w:r>
          </w:p>
        </w:tc>
        <w:tc>
          <w:tcPr>
            <w:tcW w:w="1105" w:type="dxa"/>
            <w:vAlign w:val="center"/>
          </w:tcPr>
          <w:p w14:paraId="0007F5EE"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4C7248E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5763D4E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2BEAB91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66CBA32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2D3E5241"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993" w:type="dxa"/>
            <w:vAlign w:val="center"/>
          </w:tcPr>
          <w:p w14:paraId="4AE6479A"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4E7EB3E9" w14:textId="77777777" w:rsidTr="00290313">
        <w:trPr>
          <w:trHeight w:val="557"/>
        </w:trPr>
        <w:tc>
          <w:tcPr>
            <w:tcW w:w="469" w:type="dxa"/>
            <w:vAlign w:val="center"/>
            <w:hideMark/>
          </w:tcPr>
          <w:p w14:paraId="175100AD"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16</w:t>
            </w:r>
          </w:p>
        </w:tc>
        <w:tc>
          <w:tcPr>
            <w:tcW w:w="3041" w:type="dxa"/>
            <w:vAlign w:val="center"/>
            <w:hideMark/>
          </w:tcPr>
          <w:p w14:paraId="1993ACEA"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Керівник відділу податкового права</w:t>
            </w:r>
          </w:p>
        </w:tc>
        <w:tc>
          <w:tcPr>
            <w:tcW w:w="1105" w:type="dxa"/>
            <w:vAlign w:val="center"/>
          </w:tcPr>
          <w:p w14:paraId="515D4C1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033D32AD"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5DCDD74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3CC8ED74"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034A552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55B0B29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993" w:type="dxa"/>
            <w:vAlign w:val="center"/>
          </w:tcPr>
          <w:p w14:paraId="76C068B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61C6EC42" w14:textId="77777777" w:rsidTr="00290313">
        <w:trPr>
          <w:trHeight w:val="828"/>
        </w:trPr>
        <w:tc>
          <w:tcPr>
            <w:tcW w:w="469" w:type="dxa"/>
            <w:vAlign w:val="center"/>
            <w:hideMark/>
          </w:tcPr>
          <w:p w14:paraId="6DC8D3B9"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17</w:t>
            </w:r>
          </w:p>
        </w:tc>
        <w:tc>
          <w:tcPr>
            <w:tcW w:w="3041" w:type="dxa"/>
            <w:vAlign w:val="center"/>
            <w:hideMark/>
          </w:tcPr>
          <w:p w14:paraId="4C6F577E"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Відділ податкового права</w:t>
            </w:r>
          </w:p>
        </w:tc>
        <w:tc>
          <w:tcPr>
            <w:tcW w:w="1105" w:type="dxa"/>
            <w:vAlign w:val="center"/>
          </w:tcPr>
          <w:p w14:paraId="667C5D34"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4C108B5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31BDDD86"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5BE8268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741A385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2CF0701F"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993" w:type="dxa"/>
            <w:vAlign w:val="center"/>
          </w:tcPr>
          <w:p w14:paraId="1F0A1B5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721CD417" w14:textId="77777777" w:rsidTr="00CE2C5F">
        <w:trPr>
          <w:trHeight w:val="774"/>
        </w:trPr>
        <w:tc>
          <w:tcPr>
            <w:tcW w:w="469" w:type="dxa"/>
            <w:vAlign w:val="center"/>
            <w:hideMark/>
          </w:tcPr>
          <w:p w14:paraId="2762872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18</w:t>
            </w:r>
          </w:p>
        </w:tc>
        <w:tc>
          <w:tcPr>
            <w:tcW w:w="3041" w:type="dxa"/>
            <w:vAlign w:val="center"/>
            <w:hideMark/>
          </w:tcPr>
          <w:p w14:paraId="09E7C195"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Керівник відділу кримінального права</w:t>
            </w:r>
          </w:p>
        </w:tc>
        <w:tc>
          <w:tcPr>
            <w:tcW w:w="1105" w:type="dxa"/>
            <w:vAlign w:val="center"/>
          </w:tcPr>
          <w:p w14:paraId="1AFA1F83"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0897A8C7"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3D32990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5924BCD7"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716D5925"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0B01E6DE"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993" w:type="dxa"/>
            <w:vAlign w:val="center"/>
          </w:tcPr>
          <w:p w14:paraId="63028107"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r w:rsidR="00290313" w:rsidRPr="00290313" w14:paraId="462CE259" w14:textId="77777777" w:rsidTr="00290313">
        <w:trPr>
          <w:trHeight w:val="828"/>
        </w:trPr>
        <w:tc>
          <w:tcPr>
            <w:tcW w:w="469" w:type="dxa"/>
            <w:vAlign w:val="center"/>
            <w:hideMark/>
          </w:tcPr>
          <w:p w14:paraId="57015B6F"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19</w:t>
            </w:r>
          </w:p>
        </w:tc>
        <w:tc>
          <w:tcPr>
            <w:tcW w:w="3041" w:type="dxa"/>
            <w:vAlign w:val="center"/>
            <w:hideMark/>
          </w:tcPr>
          <w:p w14:paraId="6A1D8C8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Відділ кримінального права</w:t>
            </w:r>
          </w:p>
        </w:tc>
        <w:tc>
          <w:tcPr>
            <w:tcW w:w="1105" w:type="dxa"/>
            <w:vAlign w:val="center"/>
          </w:tcPr>
          <w:p w14:paraId="0AA4599B"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Ч</w:t>
            </w:r>
          </w:p>
        </w:tc>
        <w:tc>
          <w:tcPr>
            <w:tcW w:w="851" w:type="dxa"/>
            <w:vAlign w:val="center"/>
          </w:tcPr>
          <w:p w14:paraId="5E0E44E1"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850" w:type="dxa"/>
            <w:vAlign w:val="center"/>
          </w:tcPr>
          <w:p w14:paraId="64756711"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06FFF6A2"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709" w:type="dxa"/>
            <w:vAlign w:val="center"/>
          </w:tcPr>
          <w:p w14:paraId="24A55735"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П</w:t>
            </w:r>
          </w:p>
        </w:tc>
        <w:tc>
          <w:tcPr>
            <w:tcW w:w="850" w:type="dxa"/>
            <w:vAlign w:val="center"/>
          </w:tcPr>
          <w:p w14:paraId="760F4220"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c>
          <w:tcPr>
            <w:tcW w:w="993" w:type="dxa"/>
            <w:vAlign w:val="center"/>
          </w:tcPr>
          <w:p w14:paraId="4268B678" w14:textId="77777777" w:rsidR="00290313" w:rsidRPr="00290313" w:rsidRDefault="00290313" w:rsidP="00290313">
            <w:pPr>
              <w:spacing w:after="0" w:line="240" w:lineRule="auto"/>
              <w:jc w:val="center"/>
              <w:rPr>
                <w:rFonts w:ascii="Times New Roman" w:hAnsi="Times New Roman"/>
                <w:sz w:val="24"/>
                <w:szCs w:val="24"/>
              </w:rPr>
            </w:pPr>
            <w:r w:rsidRPr="00290313">
              <w:rPr>
                <w:rFonts w:ascii="Times New Roman" w:hAnsi="Times New Roman"/>
                <w:sz w:val="24"/>
                <w:szCs w:val="24"/>
              </w:rPr>
              <w:t>Н</w:t>
            </w:r>
          </w:p>
        </w:tc>
      </w:tr>
    </w:tbl>
    <w:p w14:paraId="42F4587C" w14:textId="77777777" w:rsidR="00290313" w:rsidRPr="00CE2C5F" w:rsidRDefault="00CE2C5F" w:rsidP="00466AB7">
      <w:pPr>
        <w:spacing w:after="160" w:line="360" w:lineRule="auto"/>
        <w:ind w:firstLine="708"/>
        <w:jc w:val="center"/>
        <w:rPr>
          <w:rStyle w:val="30"/>
          <w:rFonts w:ascii="Times New Roman" w:hAnsi="Times New Roman"/>
          <w:b/>
          <w:color w:val="auto"/>
          <w:szCs w:val="24"/>
          <w:lang w:val="uk-UA"/>
        </w:rPr>
      </w:pPr>
      <w:r w:rsidRPr="00CE2C5F">
        <w:rPr>
          <w:rFonts w:ascii="Times New Roman" w:hAnsi="Times New Roman"/>
          <w:sz w:val="24"/>
          <w:szCs w:val="24"/>
          <w:lang w:val="uk-UA"/>
        </w:rPr>
        <w:t>Ч – читання; ЧС – частковий доступ; Н – немає доступу; П – повний доступ.</w:t>
      </w:r>
    </w:p>
    <w:p w14:paraId="32F352F5" w14:textId="77777777" w:rsidR="00CE2C5F" w:rsidRDefault="00290313" w:rsidP="00CE2C5F">
      <w:pPr>
        <w:spacing w:after="160" w:line="360" w:lineRule="auto"/>
        <w:ind w:firstLine="708"/>
        <w:jc w:val="both"/>
        <w:rPr>
          <w:rStyle w:val="30"/>
          <w:rFonts w:ascii="Times New Roman" w:hAnsi="Times New Roman"/>
          <w:b/>
          <w:color w:val="auto"/>
          <w:sz w:val="28"/>
          <w:szCs w:val="28"/>
          <w:lang w:val="uk-UA"/>
        </w:rPr>
      </w:pPr>
      <w:r>
        <w:rPr>
          <w:rStyle w:val="30"/>
          <w:rFonts w:ascii="Times New Roman" w:hAnsi="Times New Roman"/>
          <w:b/>
          <w:color w:val="auto"/>
          <w:sz w:val="28"/>
          <w:szCs w:val="28"/>
          <w:lang w:val="uk-UA"/>
        </w:rPr>
        <w:br w:type="page"/>
      </w:r>
      <w:bookmarkStart w:id="79" w:name="_Toc186026601"/>
      <w:r w:rsidR="009F6712" w:rsidRPr="009F6712">
        <w:rPr>
          <w:rStyle w:val="30"/>
          <w:rFonts w:ascii="Times New Roman" w:hAnsi="Times New Roman"/>
          <w:b/>
          <w:color w:val="auto"/>
          <w:sz w:val="28"/>
          <w:szCs w:val="28"/>
          <w:lang w:val="uk-UA"/>
        </w:rPr>
        <w:t>“</w:t>
      </w:r>
      <w:bookmarkEnd w:id="79"/>
      <w:r w:rsidR="00CE2C5F" w:rsidRPr="5FEC3A8E">
        <w:rPr>
          <w:rFonts w:ascii="Times New Roman" w:hAnsi="Times New Roman"/>
          <w:sz w:val="28"/>
          <w:szCs w:val="28"/>
          <w:lang w:val="uk-UA"/>
        </w:rPr>
        <w:t>Обліковий запис – це запис, що містить відомості, необхідні для ідентифікації користувача при підключенні до системи, а також інформацію для авторизації і обліку. Це ім'я користувача та пароль (або інше аналогічне засіб аутентифікації – наприклад, біометричні характеристики).</w:t>
      </w:r>
      <w:r w:rsidR="009F6712" w:rsidRPr="009F6712">
        <w:rPr>
          <w:rFonts w:ascii="Times New Roman" w:hAnsi="Times New Roman"/>
          <w:sz w:val="28"/>
          <w:szCs w:val="28"/>
        </w:rPr>
        <w:t>”, -</w:t>
      </w:r>
      <w:r w:rsidR="00CE2C5F" w:rsidRPr="5FEC3A8E">
        <w:rPr>
          <w:rFonts w:ascii="Times New Roman" w:hAnsi="Times New Roman"/>
          <w:sz w:val="28"/>
          <w:szCs w:val="28"/>
          <w:lang w:val="uk-UA"/>
        </w:rPr>
        <w:t xml:space="preserve"> </w:t>
      </w:r>
      <w:r w:rsidR="00CE2C5F" w:rsidRPr="009C5C4F">
        <w:rPr>
          <w:rFonts w:ascii="Times New Roman" w:hAnsi="Times New Roman"/>
          <w:sz w:val="28"/>
          <w:szCs w:val="28"/>
        </w:rPr>
        <w:t>[</w:t>
      </w:r>
      <w:r w:rsidR="00CE2C5F" w:rsidRPr="009F6712">
        <w:rPr>
          <w:rFonts w:ascii="Times New Roman" w:hAnsi="Times New Roman"/>
          <w:sz w:val="28"/>
          <w:szCs w:val="28"/>
        </w:rPr>
        <w:t>10]</w:t>
      </w:r>
    </w:p>
    <w:p w14:paraId="3BC2468A" w14:textId="77777777" w:rsidR="00CE2C5F" w:rsidRPr="0032254D" w:rsidRDefault="00CE2C5F" w:rsidP="00CE2C5F">
      <w:pPr>
        <w:spacing w:after="207" w:line="259" w:lineRule="auto"/>
        <w:ind w:left="-5" w:hanging="10"/>
        <w:jc w:val="center"/>
        <w:rPr>
          <w:rFonts w:ascii="Times New Roman" w:hAnsi="Times New Roman"/>
          <w:sz w:val="28"/>
          <w:szCs w:val="28"/>
          <w:lang w:val="uk-UA"/>
        </w:rPr>
      </w:pPr>
      <w:r w:rsidRPr="0032254D">
        <w:rPr>
          <w:rFonts w:ascii="Times New Roman" w:hAnsi="Times New Roman"/>
          <w:sz w:val="28"/>
          <w:szCs w:val="28"/>
          <w:lang w:val="uk-UA"/>
        </w:rPr>
        <w:t xml:space="preserve">Таблиця </w:t>
      </w:r>
      <w:r w:rsidRPr="00CE2C5F">
        <w:rPr>
          <w:rFonts w:ascii="Times New Roman" w:hAnsi="Times New Roman"/>
          <w:sz w:val="28"/>
          <w:szCs w:val="28"/>
          <w:lang w:val="uk-UA"/>
        </w:rPr>
        <w:t>3.4</w:t>
      </w:r>
      <w:r w:rsidRPr="0032254D">
        <w:rPr>
          <w:rFonts w:ascii="Times New Roman" w:hAnsi="Times New Roman"/>
          <w:sz w:val="28"/>
          <w:szCs w:val="28"/>
          <w:lang w:val="uk-UA"/>
        </w:rPr>
        <w:t>. Облікові записи</w:t>
      </w:r>
      <w:r w:rsidR="0032254D" w:rsidRPr="0032254D">
        <w:rPr>
          <w:rFonts w:ascii="Times New Roman" w:hAnsi="Times New Roman"/>
          <w:sz w:val="28"/>
          <w:szCs w:val="28"/>
          <w:lang w:val="uk-UA"/>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tbl>
      <w:tblPr>
        <w:tblStyle w:val="af"/>
        <w:tblW w:w="10349" w:type="dxa"/>
        <w:tblInd w:w="-431" w:type="dxa"/>
        <w:tblLook w:val="04A0" w:firstRow="1" w:lastRow="0" w:firstColumn="1" w:lastColumn="0" w:noHBand="0" w:noVBand="1"/>
      </w:tblPr>
      <w:tblGrid>
        <w:gridCol w:w="2836"/>
        <w:gridCol w:w="3686"/>
        <w:gridCol w:w="3827"/>
      </w:tblGrid>
      <w:tr w:rsidR="00CE2C5F" w:rsidRPr="00CE2C5F" w14:paraId="1F49640C" w14:textId="77777777" w:rsidTr="00CE2C5F">
        <w:trPr>
          <w:trHeight w:val="20"/>
        </w:trPr>
        <w:tc>
          <w:tcPr>
            <w:tcW w:w="2836" w:type="dxa"/>
            <w:hideMark/>
          </w:tcPr>
          <w:p w14:paraId="2718E531" w14:textId="77777777" w:rsidR="00CE2C5F" w:rsidRPr="00CE2C5F" w:rsidRDefault="00CE2C5F" w:rsidP="00CE2C5F">
            <w:pPr>
              <w:spacing w:after="0" w:line="240" w:lineRule="auto"/>
              <w:jc w:val="center"/>
              <w:rPr>
                <w:rFonts w:ascii="Times New Roman" w:hAnsi="Times New Roman"/>
                <w:b/>
                <w:bCs/>
                <w:sz w:val="24"/>
                <w:szCs w:val="24"/>
              </w:rPr>
            </w:pPr>
            <w:r w:rsidRPr="00CE2C5F">
              <w:rPr>
                <w:rFonts w:ascii="Times New Roman" w:hAnsi="Times New Roman"/>
                <w:b/>
                <w:bCs/>
                <w:sz w:val="24"/>
                <w:szCs w:val="24"/>
              </w:rPr>
              <w:t>Кабінет</w:t>
            </w:r>
          </w:p>
        </w:tc>
        <w:tc>
          <w:tcPr>
            <w:tcW w:w="3686" w:type="dxa"/>
            <w:hideMark/>
          </w:tcPr>
          <w:p w14:paraId="011D401A" w14:textId="77777777" w:rsidR="00CE2C5F" w:rsidRPr="00CE2C5F" w:rsidRDefault="00CE2C5F" w:rsidP="00CE2C5F">
            <w:pPr>
              <w:spacing w:after="0" w:line="240" w:lineRule="auto"/>
              <w:jc w:val="center"/>
              <w:rPr>
                <w:rFonts w:ascii="Times New Roman" w:hAnsi="Times New Roman"/>
                <w:b/>
                <w:bCs/>
                <w:sz w:val="24"/>
                <w:szCs w:val="24"/>
              </w:rPr>
            </w:pPr>
            <w:r w:rsidRPr="00CE2C5F">
              <w:rPr>
                <w:rFonts w:ascii="Times New Roman" w:hAnsi="Times New Roman"/>
                <w:b/>
                <w:bCs/>
                <w:sz w:val="24"/>
                <w:szCs w:val="24"/>
              </w:rPr>
              <w:t>Логін</w:t>
            </w:r>
          </w:p>
        </w:tc>
        <w:tc>
          <w:tcPr>
            <w:tcW w:w="3827" w:type="dxa"/>
            <w:hideMark/>
          </w:tcPr>
          <w:p w14:paraId="5A30DADE" w14:textId="77777777" w:rsidR="00CE2C5F" w:rsidRPr="00CE2C5F" w:rsidRDefault="00CE2C5F" w:rsidP="00CE2C5F">
            <w:pPr>
              <w:spacing w:after="0" w:line="240" w:lineRule="auto"/>
              <w:jc w:val="center"/>
              <w:rPr>
                <w:rFonts w:ascii="Times New Roman" w:hAnsi="Times New Roman"/>
                <w:b/>
                <w:bCs/>
                <w:sz w:val="24"/>
                <w:szCs w:val="24"/>
              </w:rPr>
            </w:pPr>
            <w:r w:rsidRPr="00CE2C5F">
              <w:rPr>
                <w:rFonts w:ascii="Times New Roman" w:hAnsi="Times New Roman"/>
                <w:b/>
                <w:bCs/>
                <w:sz w:val="24"/>
                <w:szCs w:val="24"/>
              </w:rPr>
              <w:t>Пароль</w:t>
            </w:r>
          </w:p>
        </w:tc>
      </w:tr>
      <w:tr w:rsidR="00CE2C5F" w:rsidRPr="00CE2C5F" w14:paraId="6B48D23A" w14:textId="77777777" w:rsidTr="00CE2C5F">
        <w:trPr>
          <w:trHeight w:val="20"/>
        </w:trPr>
        <w:tc>
          <w:tcPr>
            <w:tcW w:w="2836" w:type="dxa"/>
            <w:hideMark/>
          </w:tcPr>
          <w:p w14:paraId="5D8FE6CA"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ІТ–Спеціаліст</w:t>
            </w:r>
          </w:p>
        </w:tc>
        <w:tc>
          <w:tcPr>
            <w:tcW w:w="3686" w:type="dxa"/>
            <w:vAlign w:val="center"/>
            <w:hideMark/>
          </w:tcPr>
          <w:p w14:paraId="7495C9B1"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Server</w:t>
            </w:r>
          </w:p>
        </w:tc>
        <w:tc>
          <w:tcPr>
            <w:tcW w:w="3827" w:type="dxa"/>
            <w:vAlign w:val="center"/>
            <w:hideMark/>
          </w:tcPr>
          <w:p w14:paraId="3167843C"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server001</w:t>
            </w:r>
          </w:p>
        </w:tc>
      </w:tr>
      <w:tr w:rsidR="00CE2C5F" w:rsidRPr="00CE2C5F" w14:paraId="32680007" w14:textId="77777777" w:rsidTr="00CE2C5F">
        <w:trPr>
          <w:trHeight w:val="20"/>
        </w:trPr>
        <w:tc>
          <w:tcPr>
            <w:tcW w:w="2836" w:type="dxa"/>
            <w:hideMark/>
          </w:tcPr>
          <w:p w14:paraId="63B5F281"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Директор</w:t>
            </w:r>
          </w:p>
        </w:tc>
        <w:tc>
          <w:tcPr>
            <w:tcW w:w="3686" w:type="dxa"/>
            <w:vAlign w:val="center"/>
            <w:hideMark/>
          </w:tcPr>
          <w:p w14:paraId="56252D62"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Gender</w:t>
            </w:r>
          </w:p>
        </w:tc>
        <w:tc>
          <w:tcPr>
            <w:tcW w:w="3827" w:type="dxa"/>
            <w:vAlign w:val="center"/>
            <w:hideMark/>
          </w:tcPr>
          <w:p w14:paraId="6B4ADF5E"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gender001</w:t>
            </w:r>
          </w:p>
        </w:tc>
      </w:tr>
      <w:tr w:rsidR="00CE2C5F" w:rsidRPr="00CE2C5F" w14:paraId="34B42CA8" w14:textId="77777777" w:rsidTr="00CE2C5F">
        <w:trPr>
          <w:trHeight w:val="20"/>
        </w:trPr>
        <w:tc>
          <w:tcPr>
            <w:tcW w:w="2836" w:type="dxa"/>
            <w:hideMark/>
          </w:tcPr>
          <w:p w14:paraId="5AD5CF27"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Заступник директора</w:t>
            </w:r>
          </w:p>
        </w:tc>
        <w:tc>
          <w:tcPr>
            <w:tcW w:w="3686" w:type="dxa"/>
            <w:vAlign w:val="center"/>
            <w:hideMark/>
          </w:tcPr>
          <w:p w14:paraId="5778F75D"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Vicedirector</w:t>
            </w:r>
          </w:p>
        </w:tc>
        <w:tc>
          <w:tcPr>
            <w:tcW w:w="3827" w:type="dxa"/>
            <w:vAlign w:val="center"/>
            <w:hideMark/>
          </w:tcPr>
          <w:p w14:paraId="56B68FB6"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vice001</w:t>
            </w:r>
          </w:p>
        </w:tc>
      </w:tr>
      <w:tr w:rsidR="00CE2C5F" w:rsidRPr="00CE2C5F" w14:paraId="4D98EB48" w14:textId="77777777" w:rsidTr="00CE2C5F">
        <w:trPr>
          <w:trHeight w:val="20"/>
        </w:trPr>
        <w:tc>
          <w:tcPr>
            <w:tcW w:w="2836" w:type="dxa"/>
            <w:hideMark/>
          </w:tcPr>
          <w:p w14:paraId="7F220650"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Секретар</w:t>
            </w:r>
          </w:p>
        </w:tc>
        <w:tc>
          <w:tcPr>
            <w:tcW w:w="3686" w:type="dxa"/>
            <w:vAlign w:val="center"/>
            <w:hideMark/>
          </w:tcPr>
          <w:p w14:paraId="575930BC"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Secret</w:t>
            </w:r>
          </w:p>
        </w:tc>
        <w:tc>
          <w:tcPr>
            <w:tcW w:w="3827" w:type="dxa"/>
            <w:vAlign w:val="center"/>
            <w:hideMark/>
          </w:tcPr>
          <w:p w14:paraId="13AF77F0"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secret001</w:t>
            </w:r>
          </w:p>
        </w:tc>
      </w:tr>
      <w:tr w:rsidR="00CE2C5F" w:rsidRPr="00CE2C5F" w14:paraId="69EE4D29" w14:textId="77777777" w:rsidTr="00CE2C5F">
        <w:trPr>
          <w:trHeight w:val="20"/>
        </w:trPr>
        <w:tc>
          <w:tcPr>
            <w:tcW w:w="2836" w:type="dxa"/>
          </w:tcPr>
          <w:p w14:paraId="7E8712BA"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 xml:space="preserve">Помічник директора </w:t>
            </w:r>
          </w:p>
        </w:tc>
        <w:tc>
          <w:tcPr>
            <w:tcW w:w="3686" w:type="dxa"/>
            <w:vAlign w:val="center"/>
          </w:tcPr>
          <w:p w14:paraId="1EE66727" w14:textId="77777777" w:rsidR="00CE2C5F" w:rsidRPr="00CE2C5F" w:rsidRDefault="00CE2C5F" w:rsidP="00CE2C5F">
            <w:pPr>
              <w:spacing w:after="0" w:line="240" w:lineRule="auto"/>
              <w:jc w:val="center"/>
              <w:rPr>
                <w:rFonts w:ascii="Times New Roman" w:hAnsi="Times New Roman"/>
                <w:sz w:val="24"/>
                <w:szCs w:val="24"/>
                <w:lang w:val="en-US"/>
              </w:rPr>
            </w:pPr>
            <w:r w:rsidRPr="00CE2C5F">
              <w:rPr>
                <w:rFonts w:ascii="Times New Roman" w:hAnsi="Times New Roman"/>
                <w:sz w:val="24"/>
                <w:szCs w:val="24"/>
              </w:rPr>
              <w:t xml:space="preserve"> </w:t>
            </w:r>
            <w:r w:rsidRPr="00CE2C5F">
              <w:rPr>
                <w:rFonts w:ascii="Times New Roman" w:hAnsi="Times New Roman"/>
                <w:sz w:val="24"/>
                <w:szCs w:val="24"/>
                <w:lang w:val="en-US"/>
              </w:rPr>
              <w:t>Assistantdirector</w:t>
            </w:r>
          </w:p>
        </w:tc>
        <w:tc>
          <w:tcPr>
            <w:tcW w:w="3827" w:type="dxa"/>
            <w:vAlign w:val="center"/>
          </w:tcPr>
          <w:p w14:paraId="08100722"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lang w:val="en-US"/>
              </w:rPr>
              <w:t>assisdir</w:t>
            </w:r>
            <w:r w:rsidRPr="00CE2C5F">
              <w:rPr>
                <w:rFonts w:ascii="Times New Roman" w:hAnsi="Times New Roman"/>
                <w:sz w:val="24"/>
                <w:szCs w:val="24"/>
              </w:rPr>
              <w:t>001</w:t>
            </w:r>
          </w:p>
        </w:tc>
      </w:tr>
      <w:tr w:rsidR="00CE2C5F" w:rsidRPr="00CE2C5F" w14:paraId="4E4BF72D" w14:textId="77777777" w:rsidTr="00CE2C5F">
        <w:trPr>
          <w:trHeight w:val="20"/>
        </w:trPr>
        <w:tc>
          <w:tcPr>
            <w:tcW w:w="2836" w:type="dxa"/>
            <w:hideMark/>
          </w:tcPr>
          <w:p w14:paraId="7613055E"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Головний бухгалтер</w:t>
            </w:r>
          </w:p>
        </w:tc>
        <w:tc>
          <w:tcPr>
            <w:tcW w:w="3686" w:type="dxa"/>
            <w:vAlign w:val="center"/>
            <w:hideMark/>
          </w:tcPr>
          <w:p w14:paraId="52C1E16E"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Golbuh</w:t>
            </w:r>
          </w:p>
        </w:tc>
        <w:tc>
          <w:tcPr>
            <w:tcW w:w="3827" w:type="dxa"/>
            <w:vAlign w:val="center"/>
            <w:hideMark/>
          </w:tcPr>
          <w:p w14:paraId="72F22395"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golbuh001</w:t>
            </w:r>
          </w:p>
        </w:tc>
      </w:tr>
      <w:tr w:rsidR="00CE2C5F" w:rsidRPr="00CE2C5F" w14:paraId="41AF143D" w14:textId="77777777" w:rsidTr="00CE2C5F">
        <w:trPr>
          <w:trHeight w:val="20"/>
        </w:trPr>
        <w:tc>
          <w:tcPr>
            <w:tcW w:w="2836" w:type="dxa"/>
            <w:vAlign w:val="center"/>
            <w:hideMark/>
          </w:tcPr>
          <w:p w14:paraId="5356507D"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Бухгалтерська служба</w:t>
            </w:r>
          </w:p>
        </w:tc>
        <w:tc>
          <w:tcPr>
            <w:tcW w:w="3686" w:type="dxa"/>
            <w:vAlign w:val="center"/>
            <w:hideMark/>
          </w:tcPr>
          <w:p w14:paraId="315AAEC4"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buh1, buh2, buh3, buh4</w:t>
            </w:r>
          </w:p>
        </w:tc>
        <w:tc>
          <w:tcPr>
            <w:tcW w:w="3827" w:type="dxa"/>
            <w:vAlign w:val="center"/>
            <w:hideMark/>
          </w:tcPr>
          <w:p w14:paraId="7EEF697E"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buh001, buh002, buh003, buh004</w:t>
            </w:r>
          </w:p>
        </w:tc>
      </w:tr>
      <w:tr w:rsidR="00CE2C5F" w:rsidRPr="00CE2C5F" w14:paraId="0D823EEE" w14:textId="77777777" w:rsidTr="00CE2C5F">
        <w:trPr>
          <w:trHeight w:val="20"/>
        </w:trPr>
        <w:tc>
          <w:tcPr>
            <w:tcW w:w="2836" w:type="dxa"/>
            <w:hideMark/>
          </w:tcPr>
          <w:p w14:paraId="74A83F99"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Керівник відділу кадрів</w:t>
            </w:r>
          </w:p>
        </w:tc>
        <w:tc>
          <w:tcPr>
            <w:tcW w:w="3686" w:type="dxa"/>
            <w:vAlign w:val="center"/>
            <w:hideMark/>
          </w:tcPr>
          <w:p w14:paraId="759CCFCF"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Kerviddilkadr</w:t>
            </w:r>
          </w:p>
        </w:tc>
        <w:tc>
          <w:tcPr>
            <w:tcW w:w="3827" w:type="dxa"/>
            <w:vAlign w:val="center"/>
            <w:hideMark/>
          </w:tcPr>
          <w:p w14:paraId="1BDD2286"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kerviddilkadr001</w:t>
            </w:r>
          </w:p>
        </w:tc>
      </w:tr>
      <w:tr w:rsidR="00CE2C5F" w:rsidRPr="00CE2C5F" w14:paraId="0D93570D" w14:textId="77777777" w:rsidTr="00CE2C5F">
        <w:trPr>
          <w:trHeight w:val="20"/>
        </w:trPr>
        <w:tc>
          <w:tcPr>
            <w:tcW w:w="2836" w:type="dxa"/>
            <w:vAlign w:val="center"/>
            <w:hideMark/>
          </w:tcPr>
          <w:p w14:paraId="58B4F88A"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Відділ кадрів</w:t>
            </w:r>
          </w:p>
        </w:tc>
        <w:tc>
          <w:tcPr>
            <w:tcW w:w="3686" w:type="dxa"/>
            <w:vAlign w:val="center"/>
            <w:hideMark/>
          </w:tcPr>
          <w:p w14:paraId="31AFBC4C"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viddilkadr1, viddilkadr2, viddilkadr3</w:t>
            </w:r>
          </w:p>
        </w:tc>
        <w:tc>
          <w:tcPr>
            <w:tcW w:w="3827" w:type="dxa"/>
            <w:vAlign w:val="center"/>
            <w:hideMark/>
          </w:tcPr>
          <w:p w14:paraId="3DD7743F"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viddilkadr001, viddilkadr002, viddilkadr003</w:t>
            </w:r>
          </w:p>
        </w:tc>
      </w:tr>
      <w:tr w:rsidR="00CE2C5F" w:rsidRPr="00CE2C5F" w14:paraId="7CF4B1F1" w14:textId="77777777" w:rsidTr="00CE2C5F">
        <w:trPr>
          <w:trHeight w:val="20"/>
        </w:trPr>
        <w:tc>
          <w:tcPr>
            <w:tcW w:w="2836" w:type="dxa"/>
            <w:hideMark/>
          </w:tcPr>
          <w:p w14:paraId="687F501B"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Адміністратор</w:t>
            </w:r>
          </w:p>
        </w:tc>
        <w:tc>
          <w:tcPr>
            <w:tcW w:w="3686" w:type="dxa"/>
            <w:vAlign w:val="center"/>
            <w:hideMark/>
          </w:tcPr>
          <w:p w14:paraId="77311976"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Аdmin</w:t>
            </w:r>
          </w:p>
        </w:tc>
        <w:tc>
          <w:tcPr>
            <w:tcW w:w="3827" w:type="dxa"/>
            <w:vAlign w:val="center"/>
            <w:hideMark/>
          </w:tcPr>
          <w:p w14:paraId="31AAB529"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admin001</w:t>
            </w:r>
          </w:p>
        </w:tc>
      </w:tr>
      <w:tr w:rsidR="00CE2C5F" w:rsidRPr="00CE2C5F" w14:paraId="2BBB8312" w14:textId="77777777" w:rsidTr="00CE2C5F">
        <w:trPr>
          <w:trHeight w:val="20"/>
        </w:trPr>
        <w:tc>
          <w:tcPr>
            <w:tcW w:w="2836" w:type="dxa"/>
            <w:vAlign w:val="center"/>
            <w:hideMark/>
          </w:tcPr>
          <w:p w14:paraId="525B78C4"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ІТ-відділ</w:t>
            </w:r>
          </w:p>
        </w:tc>
        <w:tc>
          <w:tcPr>
            <w:tcW w:w="3686" w:type="dxa"/>
            <w:vAlign w:val="center"/>
            <w:hideMark/>
          </w:tcPr>
          <w:p w14:paraId="1A34C7C1"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itdept1, itdept2, itdept3</w:t>
            </w:r>
          </w:p>
        </w:tc>
        <w:tc>
          <w:tcPr>
            <w:tcW w:w="3827" w:type="dxa"/>
            <w:vAlign w:val="center"/>
            <w:hideMark/>
          </w:tcPr>
          <w:p w14:paraId="75DFF4B4"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itdept001, itdept002, itdept003</w:t>
            </w:r>
          </w:p>
        </w:tc>
      </w:tr>
      <w:tr w:rsidR="00CE2C5F" w:rsidRPr="00CE2C5F" w14:paraId="68CA9F5E" w14:textId="77777777" w:rsidTr="00CE2C5F">
        <w:trPr>
          <w:trHeight w:val="20"/>
        </w:trPr>
        <w:tc>
          <w:tcPr>
            <w:tcW w:w="2836" w:type="dxa"/>
            <w:hideMark/>
          </w:tcPr>
          <w:p w14:paraId="53A00FBF"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Керівник відділу маркетингу</w:t>
            </w:r>
          </w:p>
        </w:tc>
        <w:tc>
          <w:tcPr>
            <w:tcW w:w="3686" w:type="dxa"/>
            <w:vAlign w:val="center"/>
            <w:hideMark/>
          </w:tcPr>
          <w:p w14:paraId="3E88F3CB"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Marketingmanager</w:t>
            </w:r>
          </w:p>
        </w:tc>
        <w:tc>
          <w:tcPr>
            <w:tcW w:w="3827" w:type="dxa"/>
            <w:vAlign w:val="center"/>
            <w:hideMark/>
          </w:tcPr>
          <w:p w14:paraId="26FD91AF"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marketing001</w:t>
            </w:r>
          </w:p>
        </w:tc>
      </w:tr>
      <w:tr w:rsidR="00CE2C5F" w:rsidRPr="00CE2C5F" w14:paraId="08730997" w14:textId="77777777" w:rsidTr="00CE2C5F">
        <w:trPr>
          <w:trHeight w:val="20"/>
        </w:trPr>
        <w:tc>
          <w:tcPr>
            <w:tcW w:w="2836" w:type="dxa"/>
            <w:vAlign w:val="center"/>
            <w:hideMark/>
          </w:tcPr>
          <w:p w14:paraId="4050CD36"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Відділ маркетингу</w:t>
            </w:r>
          </w:p>
        </w:tc>
        <w:tc>
          <w:tcPr>
            <w:tcW w:w="3686" w:type="dxa"/>
            <w:vAlign w:val="center"/>
            <w:hideMark/>
          </w:tcPr>
          <w:p w14:paraId="76DD7851"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lang w:val="en-US"/>
              </w:rPr>
              <w:t>m</w:t>
            </w:r>
            <w:r w:rsidRPr="00CE2C5F">
              <w:rPr>
                <w:rFonts w:ascii="Times New Roman" w:hAnsi="Times New Roman"/>
                <w:sz w:val="24"/>
                <w:szCs w:val="24"/>
              </w:rPr>
              <w:t>arketing1, marketing2, marketing3</w:t>
            </w:r>
          </w:p>
        </w:tc>
        <w:tc>
          <w:tcPr>
            <w:tcW w:w="3827" w:type="dxa"/>
            <w:vAlign w:val="center"/>
            <w:hideMark/>
          </w:tcPr>
          <w:p w14:paraId="295DA441"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marketing001, marketing002, marketing003</w:t>
            </w:r>
          </w:p>
        </w:tc>
      </w:tr>
      <w:tr w:rsidR="00CE2C5F" w:rsidRPr="00CE2C5F" w14:paraId="315A319E" w14:textId="77777777" w:rsidTr="00CE2C5F">
        <w:trPr>
          <w:trHeight w:val="20"/>
        </w:trPr>
        <w:tc>
          <w:tcPr>
            <w:tcW w:w="2836" w:type="dxa"/>
            <w:hideMark/>
          </w:tcPr>
          <w:p w14:paraId="40438D45"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Керівник відділу цивільного права</w:t>
            </w:r>
          </w:p>
        </w:tc>
        <w:tc>
          <w:tcPr>
            <w:tcW w:w="3686" w:type="dxa"/>
            <w:vAlign w:val="center"/>
            <w:hideMark/>
          </w:tcPr>
          <w:p w14:paraId="7A8F585E"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Civillawmanager</w:t>
            </w:r>
          </w:p>
        </w:tc>
        <w:tc>
          <w:tcPr>
            <w:tcW w:w="3827" w:type="dxa"/>
            <w:vAlign w:val="center"/>
            <w:hideMark/>
          </w:tcPr>
          <w:p w14:paraId="683E1937"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civillaw001</w:t>
            </w:r>
          </w:p>
        </w:tc>
      </w:tr>
      <w:tr w:rsidR="00CE2C5F" w:rsidRPr="00EF0C52" w14:paraId="0E741BA2" w14:textId="77777777" w:rsidTr="00CE2C5F">
        <w:trPr>
          <w:trHeight w:val="20"/>
        </w:trPr>
        <w:tc>
          <w:tcPr>
            <w:tcW w:w="2836" w:type="dxa"/>
            <w:vAlign w:val="center"/>
            <w:hideMark/>
          </w:tcPr>
          <w:p w14:paraId="6C2E3DAF"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Відділ цивільного права</w:t>
            </w:r>
          </w:p>
        </w:tc>
        <w:tc>
          <w:tcPr>
            <w:tcW w:w="3686" w:type="dxa"/>
            <w:vAlign w:val="center"/>
            <w:hideMark/>
          </w:tcPr>
          <w:p w14:paraId="450140C2"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lang w:val="en-US"/>
              </w:rPr>
              <w:t>civilaw</w:t>
            </w:r>
            <w:r w:rsidRPr="00CE2C5F">
              <w:rPr>
                <w:rFonts w:ascii="Times New Roman" w:hAnsi="Times New Roman"/>
                <w:sz w:val="24"/>
                <w:szCs w:val="24"/>
              </w:rPr>
              <w:t xml:space="preserve">1, </w:t>
            </w:r>
            <w:r w:rsidRPr="00CE2C5F">
              <w:rPr>
                <w:rFonts w:ascii="Times New Roman" w:hAnsi="Times New Roman"/>
                <w:sz w:val="24"/>
                <w:szCs w:val="24"/>
                <w:lang w:val="en-US"/>
              </w:rPr>
              <w:t>civilaw</w:t>
            </w:r>
            <w:r w:rsidRPr="00CE2C5F">
              <w:rPr>
                <w:rFonts w:ascii="Times New Roman" w:hAnsi="Times New Roman"/>
                <w:sz w:val="24"/>
                <w:szCs w:val="24"/>
              </w:rPr>
              <w:t xml:space="preserve">2, </w:t>
            </w:r>
            <w:r w:rsidRPr="00CE2C5F">
              <w:rPr>
                <w:rFonts w:ascii="Times New Roman" w:hAnsi="Times New Roman"/>
                <w:sz w:val="24"/>
                <w:szCs w:val="24"/>
                <w:lang w:val="en-US"/>
              </w:rPr>
              <w:t>civilaw</w:t>
            </w:r>
            <w:r w:rsidRPr="00CE2C5F">
              <w:rPr>
                <w:rFonts w:ascii="Times New Roman" w:hAnsi="Times New Roman"/>
                <w:sz w:val="24"/>
                <w:szCs w:val="24"/>
              </w:rPr>
              <w:t xml:space="preserve">3, </w:t>
            </w:r>
            <w:r w:rsidRPr="00CE2C5F">
              <w:rPr>
                <w:rFonts w:ascii="Times New Roman" w:hAnsi="Times New Roman"/>
                <w:sz w:val="24"/>
                <w:szCs w:val="24"/>
                <w:lang w:val="en-US"/>
              </w:rPr>
              <w:t>civilaw</w:t>
            </w:r>
            <w:r w:rsidRPr="00CE2C5F">
              <w:rPr>
                <w:rFonts w:ascii="Times New Roman" w:hAnsi="Times New Roman"/>
                <w:sz w:val="24"/>
                <w:szCs w:val="24"/>
              </w:rPr>
              <w:t xml:space="preserve">4, </w:t>
            </w:r>
            <w:r w:rsidRPr="00CE2C5F">
              <w:rPr>
                <w:rFonts w:ascii="Times New Roman" w:hAnsi="Times New Roman"/>
                <w:sz w:val="24"/>
                <w:szCs w:val="24"/>
                <w:lang w:val="en-US"/>
              </w:rPr>
              <w:t>civilaw</w:t>
            </w:r>
            <w:r w:rsidRPr="00CE2C5F">
              <w:rPr>
                <w:rFonts w:ascii="Times New Roman" w:hAnsi="Times New Roman"/>
                <w:sz w:val="24"/>
                <w:szCs w:val="24"/>
              </w:rPr>
              <w:t>5</w:t>
            </w:r>
          </w:p>
        </w:tc>
        <w:tc>
          <w:tcPr>
            <w:tcW w:w="3827" w:type="dxa"/>
            <w:vAlign w:val="center"/>
            <w:hideMark/>
          </w:tcPr>
          <w:p w14:paraId="5C1E38C1" w14:textId="77777777" w:rsidR="00CE2C5F" w:rsidRPr="00CE2C5F" w:rsidRDefault="00CE2C5F" w:rsidP="00CE2C5F">
            <w:pPr>
              <w:spacing w:after="0" w:line="240" w:lineRule="auto"/>
              <w:jc w:val="center"/>
              <w:rPr>
                <w:rFonts w:ascii="Times New Roman" w:hAnsi="Times New Roman"/>
                <w:sz w:val="24"/>
                <w:szCs w:val="24"/>
                <w:lang w:val="en-US"/>
              </w:rPr>
            </w:pPr>
            <w:r w:rsidRPr="00CE2C5F">
              <w:rPr>
                <w:rFonts w:ascii="Times New Roman" w:hAnsi="Times New Roman"/>
                <w:sz w:val="24"/>
                <w:szCs w:val="24"/>
                <w:lang w:val="en-US"/>
              </w:rPr>
              <w:t>civillaw001</w:t>
            </w:r>
            <w:r w:rsidRPr="00CE2C5F">
              <w:rPr>
                <w:rFonts w:ascii="Times New Roman" w:hAnsi="Times New Roman"/>
                <w:sz w:val="24"/>
                <w:szCs w:val="24"/>
              </w:rPr>
              <w:t xml:space="preserve">, </w:t>
            </w:r>
            <w:r w:rsidRPr="00CE2C5F">
              <w:rPr>
                <w:rFonts w:ascii="Times New Roman" w:hAnsi="Times New Roman"/>
                <w:sz w:val="24"/>
                <w:szCs w:val="24"/>
                <w:lang w:val="en-US"/>
              </w:rPr>
              <w:t>civillaw002</w:t>
            </w:r>
            <w:r w:rsidRPr="00CE2C5F">
              <w:rPr>
                <w:rFonts w:ascii="Times New Roman" w:hAnsi="Times New Roman"/>
                <w:sz w:val="24"/>
                <w:szCs w:val="24"/>
              </w:rPr>
              <w:t xml:space="preserve">, </w:t>
            </w:r>
            <w:r w:rsidRPr="00CE2C5F">
              <w:rPr>
                <w:rFonts w:ascii="Times New Roman" w:hAnsi="Times New Roman"/>
                <w:sz w:val="24"/>
                <w:szCs w:val="24"/>
                <w:lang w:val="en-US"/>
              </w:rPr>
              <w:t>civillaw003</w:t>
            </w:r>
            <w:r w:rsidRPr="00CE2C5F">
              <w:rPr>
                <w:rFonts w:ascii="Times New Roman" w:hAnsi="Times New Roman"/>
                <w:sz w:val="24"/>
                <w:szCs w:val="24"/>
              </w:rPr>
              <w:t xml:space="preserve">, </w:t>
            </w:r>
            <w:r w:rsidRPr="00CE2C5F">
              <w:rPr>
                <w:rFonts w:ascii="Times New Roman" w:hAnsi="Times New Roman"/>
                <w:sz w:val="24"/>
                <w:szCs w:val="24"/>
                <w:lang w:val="en-US"/>
              </w:rPr>
              <w:t>civillaw004</w:t>
            </w:r>
            <w:r w:rsidRPr="00CE2C5F">
              <w:rPr>
                <w:rFonts w:ascii="Times New Roman" w:hAnsi="Times New Roman"/>
                <w:sz w:val="24"/>
                <w:szCs w:val="24"/>
              </w:rPr>
              <w:t xml:space="preserve">, </w:t>
            </w:r>
            <w:r w:rsidRPr="00CE2C5F">
              <w:rPr>
                <w:rFonts w:ascii="Times New Roman" w:hAnsi="Times New Roman"/>
                <w:sz w:val="24"/>
                <w:szCs w:val="24"/>
                <w:lang w:val="en-US"/>
              </w:rPr>
              <w:t>civillaw005</w:t>
            </w:r>
          </w:p>
        </w:tc>
      </w:tr>
      <w:tr w:rsidR="00CE2C5F" w:rsidRPr="00CE2C5F" w14:paraId="7033DA76" w14:textId="77777777" w:rsidTr="00CE2C5F">
        <w:trPr>
          <w:trHeight w:val="20"/>
        </w:trPr>
        <w:tc>
          <w:tcPr>
            <w:tcW w:w="2836" w:type="dxa"/>
            <w:hideMark/>
          </w:tcPr>
          <w:p w14:paraId="1754CF53"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Керівник відділу податкового права</w:t>
            </w:r>
          </w:p>
        </w:tc>
        <w:tc>
          <w:tcPr>
            <w:tcW w:w="3686" w:type="dxa"/>
            <w:vAlign w:val="center"/>
            <w:hideMark/>
          </w:tcPr>
          <w:p w14:paraId="2BA262D8"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Taxlawmanager</w:t>
            </w:r>
          </w:p>
        </w:tc>
        <w:tc>
          <w:tcPr>
            <w:tcW w:w="3827" w:type="dxa"/>
            <w:vAlign w:val="center"/>
            <w:hideMark/>
          </w:tcPr>
          <w:p w14:paraId="0FB6BB15"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taxlaw001</w:t>
            </w:r>
          </w:p>
        </w:tc>
      </w:tr>
      <w:tr w:rsidR="00CE2C5F" w:rsidRPr="00EF0C52" w14:paraId="6F321108" w14:textId="77777777" w:rsidTr="00CE2C5F">
        <w:trPr>
          <w:trHeight w:val="595"/>
        </w:trPr>
        <w:tc>
          <w:tcPr>
            <w:tcW w:w="2836" w:type="dxa"/>
            <w:vAlign w:val="center"/>
            <w:hideMark/>
          </w:tcPr>
          <w:p w14:paraId="1050C5CD"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Відділ податкового права</w:t>
            </w:r>
          </w:p>
        </w:tc>
        <w:tc>
          <w:tcPr>
            <w:tcW w:w="3686" w:type="dxa"/>
            <w:vAlign w:val="center"/>
            <w:hideMark/>
          </w:tcPr>
          <w:p w14:paraId="05C0F05D"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lang w:val="en-US"/>
              </w:rPr>
              <w:t>taxlaw</w:t>
            </w:r>
            <w:r w:rsidRPr="00CE2C5F">
              <w:rPr>
                <w:rFonts w:ascii="Times New Roman" w:hAnsi="Times New Roman"/>
                <w:sz w:val="24"/>
                <w:szCs w:val="24"/>
              </w:rPr>
              <w:t xml:space="preserve">1, </w:t>
            </w:r>
            <w:r w:rsidRPr="00CE2C5F">
              <w:rPr>
                <w:rFonts w:ascii="Times New Roman" w:hAnsi="Times New Roman"/>
                <w:sz w:val="24"/>
                <w:szCs w:val="24"/>
                <w:lang w:val="en-US"/>
              </w:rPr>
              <w:t>taxlaw</w:t>
            </w:r>
            <w:r w:rsidRPr="00CE2C5F">
              <w:rPr>
                <w:rFonts w:ascii="Times New Roman" w:hAnsi="Times New Roman"/>
                <w:sz w:val="24"/>
                <w:szCs w:val="24"/>
              </w:rPr>
              <w:t xml:space="preserve">2, </w:t>
            </w:r>
            <w:r w:rsidRPr="00CE2C5F">
              <w:rPr>
                <w:rFonts w:ascii="Times New Roman" w:hAnsi="Times New Roman"/>
                <w:sz w:val="24"/>
                <w:szCs w:val="24"/>
                <w:lang w:val="en-US"/>
              </w:rPr>
              <w:t>taxlaw</w:t>
            </w:r>
            <w:r w:rsidRPr="00CE2C5F">
              <w:rPr>
                <w:rFonts w:ascii="Times New Roman" w:hAnsi="Times New Roman"/>
                <w:sz w:val="24"/>
                <w:szCs w:val="24"/>
              </w:rPr>
              <w:t xml:space="preserve">3, </w:t>
            </w:r>
            <w:r w:rsidRPr="00CE2C5F">
              <w:rPr>
                <w:rFonts w:ascii="Times New Roman" w:hAnsi="Times New Roman"/>
                <w:sz w:val="24"/>
                <w:szCs w:val="24"/>
                <w:lang w:val="en-US"/>
              </w:rPr>
              <w:t>taxlaw</w:t>
            </w:r>
            <w:r w:rsidRPr="00CE2C5F">
              <w:rPr>
                <w:rFonts w:ascii="Times New Roman" w:hAnsi="Times New Roman"/>
                <w:sz w:val="24"/>
                <w:szCs w:val="24"/>
              </w:rPr>
              <w:t xml:space="preserve">4, </w:t>
            </w:r>
            <w:r w:rsidRPr="00CE2C5F">
              <w:rPr>
                <w:rFonts w:ascii="Times New Roman" w:hAnsi="Times New Roman"/>
                <w:sz w:val="24"/>
                <w:szCs w:val="24"/>
                <w:lang w:val="en-US"/>
              </w:rPr>
              <w:t>taxlaw</w:t>
            </w:r>
            <w:r w:rsidRPr="00CE2C5F">
              <w:rPr>
                <w:rFonts w:ascii="Times New Roman" w:hAnsi="Times New Roman"/>
                <w:sz w:val="24"/>
                <w:szCs w:val="24"/>
              </w:rPr>
              <w:t>5</w:t>
            </w:r>
          </w:p>
        </w:tc>
        <w:tc>
          <w:tcPr>
            <w:tcW w:w="3827" w:type="dxa"/>
            <w:vAlign w:val="center"/>
            <w:hideMark/>
          </w:tcPr>
          <w:p w14:paraId="55D1DDAD" w14:textId="77777777" w:rsidR="00CE2C5F" w:rsidRPr="00CE2C5F" w:rsidRDefault="00CE2C5F" w:rsidP="00CE2C5F">
            <w:pPr>
              <w:spacing w:after="0" w:line="240" w:lineRule="auto"/>
              <w:jc w:val="center"/>
              <w:rPr>
                <w:rFonts w:ascii="Times New Roman" w:hAnsi="Times New Roman"/>
                <w:sz w:val="24"/>
                <w:szCs w:val="24"/>
                <w:lang w:val="en-US"/>
              </w:rPr>
            </w:pPr>
            <w:r w:rsidRPr="00CE2C5F">
              <w:rPr>
                <w:rFonts w:ascii="Times New Roman" w:hAnsi="Times New Roman"/>
                <w:sz w:val="24"/>
                <w:szCs w:val="24"/>
                <w:lang w:val="en-US"/>
              </w:rPr>
              <w:t>taxlaw001</w:t>
            </w:r>
            <w:r w:rsidRPr="00CE2C5F">
              <w:rPr>
                <w:rFonts w:ascii="Times New Roman" w:hAnsi="Times New Roman"/>
                <w:sz w:val="24"/>
                <w:szCs w:val="24"/>
              </w:rPr>
              <w:t xml:space="preserve">, </w:t>
            </w:r>
            <w:r w:rsidRPr="00CE2C5F">
              <w:rPr>
                <w:rFonts w:ascii="Times New Roman" w:hAnsi="Times New Roman"/>
                <w:sz w:val="24"/>
                <w:szCs w:val="24"/>
                <w:lang w:val="en-US"/>
              </w:rPr>
              <w:t>taxlaw002</w:t>
            </w:r>
            <w:r w:rsidRPr="00CE2C5F">
              <w:rPr>
                <w:rFonts w:ascii="Times New Roman" w:hAnsi="Times New Roman"/>
                <w:sz w:val="24"/>
                <w:szCs w:val="24"/>
              </w:rPr>
              <w:t xml:space="preserve">, </w:t>
            </w:r>
            <w:r w:rsidRPr="00CE2C5F">
              <w:rPr>
                <w:rFonts w:ascii="Times New Roman" w:hAnsi="Times New Roman"/>
                <w:sz w:val="24"/>
                <w:szCs w:val="24"/>
                <w:lang w:val="en-US"/>
              </w:rPr>
              <w:t>taxlaw003</w:t>
            </w:r>
            <w:r w:rsidRPr="00CE2C5F">
              <w:rPr>
                <w:rFonts w:ascii="Times New Roman" w:hAnsi="Times New Roman"/>
                <w:sz w:val="24"/>
                <w:szCs w:val="24"/>
              </w:rPr>
              <w:t xml:space="preserve">, </w:t>
            </w:r>
            <w:r w:rsidRPr="00CE2C5F">
              <w:rPr>
                <w:rFonts w:ascii="Times New Roman" w:hAnsi="Times New Roman"/>
                <w:sz w:val="24"/>
                <w:szCs w:val="24"/>
                <w:lang w:val="en-US"/>
              </w:rPr>
              <w:t>taxlaw004</w:t>
            </w:r>
            <w:r w:rsidRPr="00CE2C5F">
              <w:rPr>
                <w:rFonts w:ascii="Times New Roman" w:hAnsi="Times New Roman"/>
                <w:sz w:val="24"/>
                <w:szCs w:val="24"/>
              </w:rPr>
              <w:t xml:space="preserve">, </w:t>
            </w:r>
            <w:r w:rsidRPr="00CE2C5F">
              <w:rPr>
                <w:rFonts w:ascii="Times New Roman" w:hAnsi="Times New Roman"/>
                <w:sz w:val="24"/>
                <w:szCs w:val="24"/>
                <w:lang w:val="en-US"/>
              </w:rPr>
              <w:t>taxlaw005</w:t>
            </w:r>
          </w:p>
        </w:tc>
      </w:tr>
      <w:tr w:rsidR="00CE2C5F" w:rsidRPr="00CE2C5F" w14:paraId="51D4F1F9" w14:textId="77777777" w:rsidTr="00CE2C5F">
        <w:trPr>
          <w:trHeight w:val="20"/>
        </w:trPr>
        <w:tc>
          <w:tcPr>
            <w:tcW w:w="2836" w:type="dxa"/>
            <w:hideMark/>
          </w:tcPr>
          <w:p w14:paraId="6EC46247"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Керівник відділу кримінального права</w:t>
            </w:r>
          </w:p>
        </w:tc>
        <w:tc>
          <w:tcPr>
            <w:tcW w:w="3686" w:type="dxa"/>
            <w:vAlign w:val="center"/>
            <w:hideMark/>
          </w:tcPr>
          <w:p w14:paraId="7EFB4017"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Criminallawmanager</w:t>
            </w:r>
          </w:p>
        </w:tc>
        <w:tc>
          <w:tcPr>
            <w:tcW w:w="3827" w:type="dxa"/>
            <w:vAlign w:val="center"/>
            <w:hideMark/>
          </w:tcPr>
          <w:p w14:paraId="07D6ADC4"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criminallaw001</w:t>
            </w:r>
          </w:p>
        </w:tc>
      </w:tr>
      <w:tr w:rsidR="00CE2C5F" w:rsidRPr="00EF0C52" w14:paraId="6385449E" w14:textId="77777777" w:rsidTr="00CE2C5F">
        <w:trPr>
          <w:trHeight w:val="20"/>
        </w:trPr>
        <w:tc>
          <w:tcPr>
            <w:tcW w:w="2836" w:type="dxa"/>
            <w:vAlign w:val="center"/>
            <w:hideMark/>
          </w:tcPr>
          <w:p w14:paraId="7153B904"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Відділ кримінального права</w:t>
            </w:r>
          </w:p>
        </w:tc>
        <w:tc>
          <w:tcPr>
            <w:tcW w:w="3686" w:type="dxa"/>
            <w:vAlign w:val="center"/>
            <w:hideMark/>
          </w:tcPr>
          <w:p w14:paraId="33EDCD4F"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lang w:val="en-US"/>
              </w:rPr>
              <w:t>criminallaw</w:t>
            </w:r>
            <w:r w:rsidRPr="00CE2C5F">
              <w:rPr>
                <w:rFonts w:ascii="Times New Roman" w:hAnsi="Times New Roman"/>
                <w:sz w:val="24"/>
                <w:szCs w:val="24"/>
              </w:rPr>
              <w:t xml:space="preserve">1, </w:t>
            </w:r>
            <w:r w:rsidRPr="00CE2C5F">
              <w:rPr>
                <w:rFonts w:ascii="Times New Roman" w:hAnsi="Times New Roman"/>
                <w:sz w:val="24"/>
                <w:szCs w:val="24"/>
                <w:lang w:val="en-US"/>
              </w:rPr>
              <w:t>criminallaw</w:t>
            </w:r>
            <w:r w:rsidRPr="00CE2C5F">
              <w:rPr>
                <w:rFonts w:ascii="Times New Roman" w:hAnsi="Times New Roman"/>
                <w:sz w:val="24"/>
                <w:szCs w:val="24"/>
              </w:rPr>
              <w:t xml:space="preserve">2, </w:t>
            </w:r>
            <w:r w:rsidRPr="00CE2C5F">
              <w:rPr>
                <w:rFonts w:ascii="Times New Roman" w:hAnsi="Times New Roman"/>
                <w:sz w:val="24"/>
                <w:szCs w:val="24"/>
                <w:lang w:val="en-US"/>
              </w:rPr>
              <w:t>criminallaw</w:t>
            </w:r>
            <w:r w:rsidRPr="00CE2C5F">
              <w:rPr>
                <w:rFonts w:ascii="Times New Roman" w:hAnsi="Times New Roman"/>
                <w:sz w:val="24"/>
                <w:szCs w:val="24"/>
              </w:rPr>
              <w:t xml:space="preserve">3, </w:t>
            </w:r>
            <w:r w:rsidRPr="00CE2C5F">
              <w:rPr>
                <w:rFonts w:ascii="Times New Roman" w:hAnsi="Times New Roman"/>
                <w:sz w:val="24"/>
                <w:szCs w:val="24"/>
                <w:lang w:val="en-US"/>
              </w:rPr>
              <w:t>criminallaw</w:t>
            </w:r>
            <w:r w:rsidRPr="00CE2C5F">
              <w:rPr>
                <w:rFonts w:ascii="Times New Roman" w:hAnsi="Times New Roman"/>
                <w:sz w:val="24"/>
                <w:szCs w:val="24"/>
              </w:rPr>
              <w:t xml:space="preserve">4, </w:t>
            </w:r>
            <w:r w:rsidRPr="00CE2C5F">
              <w:rPr>
                <w:rFonts w:ascii="Times New Roman" w:hAnsi="Times New Roman"/>
                <w:sz w:val="24"/>
                <w:szCs w:val="24"/>
                <w:lang w:val="en-US"/>
              </w:rPr>
              <w:t>criminallaw</w:t>
            </w:r>
            <w:r w:rsidRPr="00CE2C5F">
              <w:rPr>
                <w:rFonts w:ascii="Times New Roman" w:hAnsi="Times New Roman"/>
                <w:sz w:val="24"/>
                <w:szCs w:val="24"/>
              </w:rPr>
              <w:t xml:space="preserve">5, </w:t>
            </w:r>
            <w:r w:rsidRPr="00CE2C5F">
              <w:rPr>
                <w:rFonts w:ascii="Times New Roman" w:hAnsi="Times New Roman"/>
                <w:sz w:val="24"/>
                <w:szCs w:val="24"/>
                <w:lang w:val="en-US"/>
              </w:rPr>
              <w:t>criminallaw</w:t>
            </w:r>
            <w:r w:rsidRPr="00CE2C5F">
              <w:rPr>
                <w:rFonts w:ascii="Times New Roman" w:hAnsi="Times New Roman"/>
                <w:sz w:val="24"/>
                <w:szCs w:val="24"/>
              </w:rPr>
              <w:t xml:space="preserve">6, </w:t>
            </w:r>
            <w:r w:rsidRPr="00CE2C5F">
              <w:rPr>
                <w:rFonts w:ascii="Times New Roman" w:hAnsi="Times New Roman"/>
                <w:sz w:val="24"/>
                <w:szCs w:val="24"/>
                <w:lang w:val="en-US"/>
              </w:rPr>
              <w:t>criminallaw</w:t>
            </w:r>
            <w:r w:rsidRPr="00CE2C5F">
              <w:rPr>
                <w:rFonts w:ascii="Times New Roman" w:hAnsi="Times New Roman"/>
                <w:sz w:val="24"/>
                <w:szCs w:val="24"/>
              </w:rPr>
              <w:t>7</w:t>
            </w:r>
          </w:p>
        </w:tc>
        <w:tc>
          <w:tcPr>
            <w:tcW w:w="3827" w:type="dxa"/>
            <w:vAlign w:val="center"/>
            <w:hideMark/>
          </w:tcPr>
          <w:p w14:paraId="44EA171B" w14:textId="77777777" w:rsidR="00CE2C5F" w:rsidRPr="00CE2C5F" w:rsidRDefault="00CE2C5F" w:rsidP="00CE2C5F">
            <w:pPr>
              <w:spacing w:after="0" w:line="240" w:lineRule="auto"/>
              <w:jc w:val="center"/>
              <w:rPr>
                <w:rFonts w:ascii="Times New Roman" w:hAnsi="Times New Roman"/>
                <w:sz w:val="24"/>
                <w:szCs w:val="24"/>
                <w:lang w:val="en-US"/>
              </w:rPr>
            </w:pPr>
            <w:r w:rsidRPr="00CE2C5F">
              <w:rPr>
                <w:rFonts w:ascii="Times New Roman" w:hAnsi="Times New Roman"/>
                <w:sz w:val="24"/>
                <w:szCs w:val="24"/>
                <w:lang w:val="en-US"/>
              </w:rPr>
              <w:t>criminallaw001</w:t>
            </w:r>
            <w:r w:rsidRPr="00CE2C5F">
              <w:rPr>
                <w:rFonts w:ascii="Times New Roman" w:hAnsi="Times New Roman"/>
                <w:sz w:val="24"/>
                <w:szCs w:val="24"/>
              </w:rPr>
              <w:t xml:space="preserve">, </w:t>
            </w:r>
            <w:r w:rsidRPr="00CE2C5F">
              <w:rPr>
                <w:rFonts w:ascii="Times New Roman" w:hAnsi="Times New Roman"/>
                <w:sz w:val="24"/>
                <w:szCs w:val="24"/>
                <w:lang w:val="en-US"/>
              </w:rPr>
              <w:t>criminallaw002</w:t>
            </w:r>
            <w:r w:rsidRPr="00CE2C5F">
              <w:rPr>
                <w:rFonts w:ascii="Times New Roman" w:hAnsi="Times New Roman"/>
                <w:sz w:val="24"/>
                <w:szCs w:val="24"/>
              </w:rPr>
              <w:t xml:space="preserve">, </w:t>
            </w:r>
            <w:r w:rsidRPr="00CE2C5F">
              <w:rPr>
                <w:rFonts w:ascii="Times New Roman" w:hAnsi="Times New Roman"/>
                <w:sz w:val="24"/>
                <w:szCs w:val="24"/>
                <w:lang w:val="en-US"/>
              </w:rPr>
              <w:t>criminallaw003</w:t>
            </w:r>
            <w:r w:rsidRPr="00CE2C5F">
              <w:rPr>
                <w:rFonts w:ascii="Times New Roman" w:hAnsi="Times New Roman"/>
                <w:sz w:val="24"/>
                <w:szCs w:val="24"/>
              </w:rPr>
              <w:t xml:space="preserve">, </w:t>
            </w:r>
            <w:r w:rsidRPr="00CE2C5F">
              <w:rPr>
                <w:rFonts w:ascii="Times New Roman" w:hAnsi="Times New Roman"/>
                <w:sz w:val="24"/>
                <w:szCs w:val="24"/>
                <w:lang w:val="en-US"/>
              </w:rPr>
              <w:t>criminallaw004</w:t>
            </w:r>
            <w:r w:rsidRPr="00CE2C5F">
              <w:rPr>
                <w:rFonts w:ascii="Times New Roman" w:hAnsi="Times New Roman"/>
                <w:sz w:val="24"/>
                <w:szCs w:val="24"/>
              </w:rPr>
              <w:t xml:space="preserve">, </w:t>
            </w:r>
            <w:r w:rsidRPr="00CE2C5F">
              <w:rPr>
                <w:rFonts w:ascii="Times New Roman" w:hAnsi="Times New Roman"/>
                <w:sz w:val="24"/>
                <w:szCs w:val="24"/>
                <w:lang w:val="en-US"/>
              </w:rPr>
              <w:t>criminallaw005</w:t>
            </w:r>
            <w:r w:rsidRPr="00CE2C5F">
              <w:rPr>
                <w:rFonts w:ascii="Times New Roman" w:hAnsi="Times New Roman"/>
                <w:sz w:val="24"/>
                <w:szCs w:val="24"/>
              </w:rPr>
              <w:t xml:space="preserve">, </w:t>
            </w:r>
            <w:r w:rsidRPr="00CE2C5F">
              <w:rPr>
                <w:rFonts w:ascii="Times New Roman" w:hAnsi="Times New Roman"/>
                <w:sz w:val="24"/>
                <w:szCs w:val="24"/>
                <w:lang w:val="en-US"/>
              </w:rPr>
              <w:t>criminallaw006</w:t>
            </w:r>
            <w:r w:rsidRPr="00CE2C5F">
              <w:rPr>
                <w:rFonts w:ascii="Times New Roman" w:hAnsi="Times New Roman"/>
                <w:sz w:val="24"/>
                <w:szCs w:val="24"/>
              </w:rPr>
              <w:t xml:space="preserve">, </w:t>
            </w:r>
            <w:r w:rsidRPr="00CE2C5F">
              <w:rPr>
                <w:rFonts w:ascii="Times New Roman" w:hAnsi="Times New Roman"/>
                <w:sz w:val="24"/>
                <w:szCs w:val="24"/>
                <w:lang w:val="en-US"/>
              </w:rPr>
              <w:t>criminallaw007</w:t>
            </w:r>
          </w:p>
        </w:tc>
      </w:tr>
    </w:tbl>
    <w:p w14:paraId="01D1C1D9" w14:textId="7F0B20AC" w:rsidR="001C39DF" w:rsidRDefault="001C39DF" w:rsidP="009F6712">
      <w:pPr>
        <w:pStyle w:val="1"/>
        <w:spacing w:after="150" w:line="259" w:lineRule="auto"/>
        <w:ind w:left="720" w:right="6" w:hanging="720"/>
        <w:jc w:val="center"/>
        <w:rPr>
          <w:rStyle w:val="30"/>
          <w:rFonts w:ascii="Times New Roman" w:hAnsi="Times New Roman"/>
          <w:b/>
          <w:color w:val="auto"/>
          <w:sz w:val="28"/>
          <w:szCs w:val="28"/>
          <w:lang w:val="uk-UA"/>
        </w:rPr>
      </w:pPr>
      <w:bookmarkStart w:id="80" w:name="_Toc186026602"/>
    </w:p>
    <w:p w14:paraId="68F15274" w14:textId="0CF5229B" w:rsidR="001C39DF" w:rsidRDefault="001C39DF" w:rsidP="001C39DF">
      <w:pPr>
        <w:rPr>
          <w:rFonts w:eastAsia="Yu Gothic Light"/>
          <w:lang w:val="uk-UA"/>
        </w:rPr>
      </w:pPr>
    </w:p>
    <w:p w14:paraId="333D4E74" w14:textId="51F7902E" w:rsidR="001C39DF" w:rsidRDefault="001C39DF" w:rsidP="001C39DF">
      <w:pPr>
        <w:rPr>
          <w:rFonts w:eastAsia="Yu Gothic Light"/>
          <w:lang w:val="uk-UA"/>
        </w:rPr>
      </w:pPr>
    </w:p>
    <w:p w14:paraId="21631EF6" w14:textId="77777777" w:rsidR="001C39DF" w:rsidRPr="001C39DF" w:rsidRDefault="001C39DF" w:rsidP="001C39DF">
      <w:pPr>
        <w:rPr>
          <w:rFonts w:eastAsia="Yu Gothic Light"/>
          <w:lang w:val="uk-UA"/>
        </w:rPr>
      </w:pPr>
    </w:p>
    <w:p w14:paraId="21E7C997" w14:textId="670646EB" w:rsidR="00CE2C5F" w:rsidRDefault="00466AB7" w:rsidP="009F6712">
      <w:pPr>
        <w:pStyle w:val="1"/>
        <w:spacing w:after="150" w:line="259" w:lineRule="auto"/>
        <w:ind w:left="720" w:right="6" w:hanging="720"/>
        <w:jc w:val="center"/>
        <w:rPr>
          <w:rFonts w:ascii="Times New Roman" w:hAnsi="Times New Roman"/>
          <w:b/>
          <w:color w:val="auto"/>
          <w:sz w:val="28"/>
        </w:rPr>
      </w:pPr>
      <w:r w:rsidRPr="00CE2C5F">
        <w:rPr>
          <w:rStyle w:val="30"/>
          <w:rFonts w:ascii="Times New Roman" w:hAnsi="Times New Roman"/>
          <w:b/>
          <w:color w:val="auto"/>
          <w:sz w:val="28"/>
          <w:szCs w:val="28"/>
          <w:lang w:val="uk-UA"/>
        </w:rPr>
        <w:t>3.</w:t>
      </w:r>
      <w:r w:rsidR="00CE2C5F" w:rsidRPr="00CE2C5F">
        <w:rPr>
          <w:rStyle w:val="30"/>
          <w:rFonts w:ascii="Times New Roman" w:hAnsi="Times New Roman"/>
          <w:b/>
          <w:color w:val="auto"/>
          <w:sz w:val="28"/>
          <w:szCs w:val="28"/>
          <w:lang w:val="uk-UA"/>
        </w:rPr>
        <w:t xml:space="preserve">3 </w:t>
      </w:r>
      <w:bookmarkStart w:id="81" w:name="_Toc182249882"/>
      <w:r w:rsidR="00CE2C5F" w:rsidRPr="00CE2C5F">
        <w:rPr>
          <w:rFonts w:ascii="Times New Roman" w:hAnsi="Times New Roman"/>
          <w:b/>
          <w:color w:val="auto"/>
          <w:sz w:val="28"/>
        </w:rPr>
        <w:t>Методи захисту</w:t>
      </w:r>
      <w:bookmarkEnd w:id="80"/>
      <w:bookmarkEnd w:id="81"/>
    </w:p>
    <w:p w14:paraId="76DBA233" w14:textId="77777777" w:rsidR="001C39DF" w:rsidRPr="001C39DF" w:rsidRDefault="001C39DF" w:rsidP="001C39DF"/>
    <w:p w14:paraId="6F3290B9" w14:textId="77777777" w:rsidR="00CE2C5F" w:rsidRPr="00CE2C5F" w:rsidRDefault="009F6712" w:rsidP="00CE2C5F">
      <w:pPr>
        <w:spacing w:after="0" w:line="360" w:lineRule="auto"/>
        <w:ind w:firstLine="709"/>
        <w:jc w:val="both"/>
        <w:rPr>
          <w:rFonts w:ascii="Times New Roman" w:hAnsi="Times New Roman"/>
          <w:sz w:val="28"/>
          <w:szCs w:val="28"/>
          <w:lang w:val="uk-UA"/>
        </w:rPr>
      </w:pPr>
      <w:r w:rsidRPr="009F6712">
        <w:rPr>
          <w:rFonts w:ascii="Times New Roman" w:hAnsi="Times New Roman"/>
          <w:sz w:val="28"/>
          <w:szCs w:val="28"/>
        </w:rPr>
        <w:t>“</w:t>
      </w:r>
      <w:r w:rsidR="00CE2C5F" w:rsidRPr="00CE2C5F">
        <w:rPr>
          <w:rFonts w:ascii="Times New Roman" w:hAnsi="Times New Roman"/>
          <w:sz w:val="28"/>
          <w:szCs w:val="28"/>
          <w:lang w:val="uk-UA"/>
        </w:rPr>
        <w:t>Методи захисту – це різні способи та підходи, що використовуються для забезпечення безпеки інформації. Сукупність методів і засобів захисту інформації включає організаційні заходи, програмні й  апаратні засоби</w:t>
      </w:r>
      <w:r w:rsidRPr="009F6712">
        <w:rPr>
          <w:rFonts w:ascii="Times New Roman" w:hAnsi="Times New Roman"/>
          <w:sz w:val="28"/>
          <w:szCs w:val="28"/>
          <w:lang w:val="uk-UA"/>
        </w:rPr>
        <w:t>”, -</w:t>
      </w:r>
      <w:r w:rsidR="00CE2C5F" w:rsidRPr="00CE2C5F">
        <w:rPr>
          <w:rFonts w:ascii="Times New Roman" w:hAnsi="Times New Roman"/>
          <w:sz w:val="28"/>
          <w:szCs w:val="28"/>
          <w:lang w:val="uk-UA"/>
        </w:rPr>
        <w:t xml:space="preserve"> [13].</w:t>
      </w:r>
    </w:p>
    <w:p w14:paraId="01E700A6" w14:textId="77777777" w:rsidR="00CE2C5F" w:rsidRPr="00EF0C52" w:rsidRDefault="009F6712" w:rsidP="00CE2C5F">
      <w:pPr>
        <w:spacing w:after="0" w:line="360" w:lineRule="auto"/>
        <w:ind w:firstLine="709"/>
        <w:jc w:val="both"/>
        <w:rPr>
          <w:rFonts w:ascii="Times New Roman" w:hAnsi="Times New Roman"/>
          <w:sz w:val="28"/>
          <w:szCs w:val="28"/>
        </w:rPr>
      </w:pPr>
      <w:r w:rsidRPr="009F6712">
        <w:rPr>
          <w:rFonts w:ascii="Times New Roman" w:hAnsi="Times New Roman"/>
          <w:sz w:val="28"/>
          <w:szCs w:val="28"/>
        </w:rPr>
        <w:t>“</w:t>
      </w:r>
      <w:r w:rsidR="00CE2C5F" w:rsidRPr="00CE2C5F">
        <w:rPr>
          <w:rFonts w:ascii="Times New Roman" w:hAnsi="Times New Roman"/>
          <w:sz w:val="28"/>
          <w:szCs w:val="28"/>
          <w:lang w:val="uk-UA"/>
        </w:rPr>
        <w:t>Організаційні заходи включають в себе створення політик і процедур безпеки, навчання персоналу, розподіл ролей і обов'язків, проведення аудиторських перевірок, а також встановлення правил доступу до інформації. Основною метою є формування культури безпеки в організації.</w:t>
      </w:r>
      <w:r w:rsidRPr="00EF0C52">
        <w:rPr>
          <w:rFonts w:ascii="Times New Roman" w:hAnsi="Times New Roman"/>
          <w:sz w:val="28"/>
          <w:szCs w:val="28"/>
        </w:rPr>
        <w:t>”, -[13]</w:t>
      </w:r>
    </w:p>
    <w:p w14:paraId="1610821A" w14:textId="77777777" w:rsidR="00CE2C5F" w:rsidRPr="00CE2C5F" w:rsidRDefault="00CE2C5F" w:rsidP="00CE2C5F">
      <w:pPr>
        <w:spacing w:after="0" w:line="360" w:lineRule="auto"/>
        <w:ind w:firstLine="709"/>
        <w:jc w:val="both"/>
        <w:rPr>
          <w:rFonts w:ascii="Times New Roman" w:hAnsi="Times New Roman"/>
          <w:sz w:val="28"/>
          <w:szCs w:val="28"/>
          <w:lang w:val="uk-UA"/>
        </w:rPr>
      </w:pPr>
    </w:p>
    <w:p w14:paraId="125BCFDB" w14:textId="77777777" w:rsidR="00CE2C5F" w:rsidRPr="00CE2C5F" w:rsidRDefault="00CE2C5F" w:rsidP="00CE2C5F">
      <w:pPr>
        <w:spacing w:after="0"/>
        <w:jc w:val="center"/>
        <w:rPr>
          <w:rFonts w:ascii="Times New Roman" w:hAnsi="Times New Roman"/>
          <w:sz w:val="28"/>
          <w:szCs w:val="28"/>
          <w:lang w:val="uk-UA"/>
        </w:rPr>
      </w:pPr>
      <w:r w:rsidRPr="00CE2C5F">
        <w:rPr>
          <w:rFonts w:ascii="Times New Roman" w:hAnsi="Times New Roman"/>
          <w:sz w:val="28"/>
          <w:szCs w:val="28"/>
        </w:rPr>
        <w:t xml:space="preserve">Таблиця </w:t>
      </w:r>
      <w:r w:rsidR="00884FCA">
        <w:rPr>
          <w:rFonts w:ascii="Times New Roman" w:hAnsi="Times New Roman"/>
          <w:sz w:val="28"/>
          <w:szCs w:val="28"/>
          <w:lang w:val="uk-UA"/>
        </w:rPr>
        <w:t>3.</w:t>
      </w:r>
      <w:r w:rsidRPr="00CE2C5F">
        <w:rPr>
          <w:rFonts w:ascii="Times New Roman" w:hAnsi="Times New Roman"/>
          <w:sz w:val="28"/>
          <w:szCs w:val="28"/>
          <w:lang w:val="uk-UA"/>
        </w:rPr>
        <w:t>5</w:t>
      </w:r>
      <w:r w:rsidRPr="00CE2C5F">
        <w:rPr>
          <w:rFonts w:ascii="Times New Roman" w:hAnsi="Times New Roman"/>
          <w:sz w:val="28"/>
          <w:szCs w:val="28"/>
        </w:rPr>
        <w:t xml:space="preserve">. Вартість </w:t>
      </w:r>
      <w:r w:rsidRPr="00CE2C5F">
        <w:rPr>
          <w:rFonts w:ascii="Times New Roman" w:hAnsi="Times New Roman"/>
          <w:sz w:val="28"/>
          <w:szCs w:val="28"/>
          <w:lang w:val="uk-UA"/>
        </w:rPr>
        <w:t>організаційного захисту</w:t>
      </w:r>
      <w:r w:rsidR="0032254D">
        <w:rPr>
          <w:rFonts w:ascii="Times New Roman" w:hAnsi="Times New Roman"/>
          <w:sz w:val="28"/>
          <w:szCs w:val="28"/>
          <w:lang w:val="uk-UA"/>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4"/>
        <w:gridCol w:w="2664"/>
        <w:gridCol w:w="1954"/>
        <w:gridCol w:w="1954"/>
      </w:tblGrid>
      <w:tr w:rsidR="00CE2C5F" w:rsidRPr="00884FCA" w14:paraId="6E2D189B" w14:textId="77777777" w:rsidTr="00CE2C5F">
        <w:trPr>
          <w:trHeight w:val="101"/>
          <w:jc w:val="center"/>
        </w:trPr>
        <w:tc>
          <w:tcPr>
            <w:tcW w:w="2364" w:type="dxa"/>
          </w:tcPr>
          <w:p w14:paraId="6741B5B6" w14:textId="77777777" w:rsidR="00CE2C5F" w:rsidRPr="00884FCA" w:rsidRDefault="00CE2C5F" w:rsidP="00884FCA">
            <w:pPr>
              <w:spacing w:after="0" w:line="360" w:lineRule="auto"/>
              <w:jc w:val="center"/>
              <w:rPr>
                <w:rFonts w:ascii="Times New Roman" w:hAnsi="Times New Roman"/>
                <w:b/>
                <w:sz w:val="28"/>
                <w:szCs w:val="28"/>
                <w:lang w:val="uk-UA"/>
              </w:rPr>
            </w:pPr>
            <w:r w:rsidRPr="00884FCA">
              <w:rPr>
                <w:rFonts w:ascii="Times New Roman" w:hAnsi="Times New Roman"/>
                <w:b/>
                <w:sz w:val="28"/>
                <w:szCs w:val="28"/>
                <w:lang w:val="uk-UA"/>
              </w:rPr>
              <w:t>Назва</w:t>
            </w:r>
          </w:p>
        </w:tc>
        <w:tc>
          <w:tcPr>
            <w:tcW w:w="2664" w:type="dxa"/>
          </w:tcPr>
          <w:p w14:paraId="5EE4E6F3" w14:textId="77777777" w:rsidR="00CE2C5F" w:rsidRPr="00884FCA" w:rsidRDefault="00CE2C5F" w:rsidP="00884FCA">
            <w:pPr>
              <w:spacing w:after="0" w:line="360" w:lineRule="auto"/>
              <w:jc w:val="center"/>
              <w:rPr>
                <w:rFonts w:ascii="Times New Roman" w:hAnsi="Times New Roman"/>
                <w:b/>
                <w:sz w:val="28"/>
                <w:szCs w:val="28"/>
                <w:lang w:val="uk-UA"/>
              </w:rPr>
            </w:pPr>
            <w:r w:rsidRPr="00884FCA">
              <w:rPr>
                <w:rFonts w:ascii="Times New Roman" w:hAnsi="Times New Roman"/>
                <w:b/>
                <w:sz w:val="28"/>
                <w:szCs w:val="28"/>
                <w:lang w:val="uk-UA"/>
              </w:rPr>
              <w:t>Кількість</w:t>
            </w:r>
          </w:p>
        </w:tc>
        <w:tc>
          <w:tcPr>
            <w:tcW w:w="1954" w:type="dxa"/>
            <w:vAlign w:val="center"/>
          </w:tcPr>
          <w:p w14:paraId="0E7CDE55" w14:textId="77777777" w:rsidR="00CE2C5F" w:rsidRPr="00884FCA" w:rsidRDefault="00CE2C5F" w:rsidP="00884FCA">
            <w:pPr>
              <w:spacing w:after="0" w:line="360" w:lineRule="auto"/>
              <w:jc w:val="center"/>
              <w:rPr>
                <w:rFonts w:ascii="Times New Roman" w:hAnsi="Times New Roman"/>
                <w:b/>
                <w:sz w:val="28"/>
                <w:szCs w:val="28"/>
                <w:lang w:val="uk-UA"/>
              </w:rPr>
            </w:pPr>
            <w:r w:rsidRPr="00884FCA">
              <w:rPr>
                <w:rFonts w:ascii="Times New Roman" w:hAnsi="Times New Roman"/>
                <w:b/>
                <w:sz w:val="28"/>
                <w:szCs w:val="28"/>
                <w:lang w:val="uk-UA"/>
              </w:rPr>
              <w:t>Вартість, грн</w:t>
            </w:r>
          </w:p>
        </w:tc>
        <w:tc>
          <w:tcPr>
            <w:tcW w:w="1954" w:type="dxa"/>
          </w:tcPr>
          <w:p w14:paraId="676A257D" w14:textId="77777777" w:rsidR="00CE2C5F" w:rsidRPr="00884FCA" w:rsidRDefault="00CE2C5F" w:rsidP="00884FCA">
            <w:pPr>
              <w:spacing w:after="0" w:line="360" w:lineRule="auto"/>
              <w:jc w:val="center"/>
              <w:rPr>
                <w:rFonts w:ascii="Times New Roman" w:hAnsi="Times New Roman"/>
                <w:b/>
                <w:sz w:val="28"/>
                <w:szCs w:val="28"/>
                <w:lang w:val="uk-UA"/>
              </w:rPr>
            </w:pPr>
            <w:r w:rsidRPr="00884FCA">
              <w:rPr>
                <w:rFonts w:ascii="Times New Roman" w:hAnsi="Times New Roman"/>
                <w:b/>
                <w:sz w:val="28"/>
                <w:szCs w:val="28"/>
                <w:lang w:val="uk-UA"/>
              </w:rPr>
              <w:t>Сума, грн</w:t>
            </w:r>
          </w:p>
        </w:tc>
      </w:tr>
      <w:tr w:rsidR="00CE2C5F" w:rsidRPr="00884FCA" w14:paraId="3A4C169C" w14:textId="77777777" w:rsidTr="00CE2C5F">
        <w:trPr>
          <w:trHeight w:val="166"/>
          <w:jc w:val="center"/>
        </w:trPr>
        <w:tc>
          <w:tcPr>
            <w:tcW w:w="2364" w:type="dxa"/>
            <w:vAlign w:val="center"/>
          </w:tcPr>
          <w:p w14:paraId="5315D73C" w14:textId="77777777" w:rsidR="00CE2C5F" w:rsidRPr="00884FCA" w:rsidRDefault="00CE2C5F" w:rsidP="00884FCA">
            <w:pPr>
              <w:spacing w:after="0" w:line="360" w:lineRule="auto"/>
              <w:jc w:val="center"/>
              <w:rPr>
                <w:rFonts w:ascii="Times New Roman" w:hAnsi="Times New Roman"/>
                <w:sz w:val="28"/>
                <w:szCs w:val="28"/>
                <w:lang w:val="en-US"/>
              </w:rPr>
            </w:pPr>
            <w:r w:rsidRPr="00884FCA">
              <w:rPr>
                <w:rFonts w:ascii="Times New Roman" w:hAnsi="Times New Roman"/>
                <w:sz w:val="28"/>
                <w:szCs w:val="28"/>
                <w:lang w:val="uk-UA"/>
              </w:rPr>
              <w:t>Навчання питань пожежної безпеки</w:t>
            </w:r>
            <w:r w:rsidRPr="00884FCA">
              <w:rPr>
                <w:rFonts w:ascii="Times New Roman" w:hAnsi="Times New Roman"/>
                <w:sz w:val="28"/>
                <w:szCs w:val="28"/>
                <w:lang w:val="en-US"/>
              </w:rPr>
              <w:t xml:space="preserve"> [29]</w:t>
            </w:r>
          </w:p>
        </w:tc>
        <w:tc>
          <w:tcPr>
            <w:tcW w:w="2664" w:type="dxa"/>
            <w:vAlign w:val="center"/>
          </w:tcPr>
          <w:p w14:paraId="07EF0C6A" w14:textId="77777777" w:rsidR="00CE2C5F" w:rsidRPr="00884FCA" w:rsidRDefault="00CE2C5F" w:rsidP="00884FCA">
            <w:pPr>
              <w:spacing w:after="0" w:line="360" w:lineRule="auto"/>
              <w:jc w:val="center"/>
              <w:rPr>
                <w:rFonts w:ascii="Times New Roman" w:hAnsi="Times New Roman"/>
                <w:sz w:val="28"/>
                <w:szCs w:val="28"/>
                <w:lang w:val="uk-UA"/>
              </w:rPr>
            </w:pPr>
            <w:r w:rsidRPr="00884FCA">
              <w:rPr>
                <w:rFonts w:ascii="Times New Roman" w:hAnsi="Times New Roman"/>
                <w:sz w:val="28"/>
                <w:szCs w:val="28"/>
                <w:lang w:val="uk-UA"/>
              </w:rPr>
              <w:t>42</w:t>
            </w:r>
          </w:p>
        </w:tc>
        <w:tc>
          <w:tcPr>
            <w:tcW w:w="1954" w:type="dxa"/>
            <w:vAlign w:val="center"/>
          </w:tcPr>
          <w:p w14:paraId="78BBFC65" w14:textId="77777777" w:rsidR="00CE2C5F" w:rsidRPr="00884FCA" w:rsidRDefault="00CE2C5F" w:rsidP="00884FCA">
            <w:pPr>
              <w:spacing w:after="0" w:line="360" w:lineRule="auto"/>
              <w:jc w:val="center"/>
              <w:rPr>
                <w:rFonts w:ascii="Times New Roman" w:hAnsi="Times New Roman"/>
                <w:sz w:val="28"/>
                <w:szCs w:val="28"/>
                <w:lang w:val="uk-UA"/>
              </w:rPr>
            </w:pPr>
            <w:r w:rsidRPr="00884FCA">
              <w:rPr>
                <w:rFonts w:ascii="Times New Roman" w:hAnsi="Times New Roman"/>
                <w:sz w:val="28"/>
                <w:szCs w:val="28"/>
                <w:lang w:val="uk-UA"/>
              </w:rPr>
              <w:t>780</w:t>
            </w:r>
          </w:p>
        </w:tc>
        <w:tc>
          <w:tcPr>
            <w:tcW w:w="1954" w:type="dxa"/>
            <w:vAlign w:val="center"/>
          </w:tcPr>
          <w:p w14:paraId="5ECEB03E" w14:textId="77777777" w:rsidR="00CE2C5F" w:rsidRPr="00884FCA" w:rsidRDefault="00CE2C5F" w:rsidP="00884FCA">
            <w:pPr>
              <w:spacing w:after="0" w:line="360" w:lineRule="auto"/>
              <w:jc w:val="center"/>
              <w:rPr>
                <w:rFonts w:ascii="Times New Roman" w:hAnsi="Times New Roman"/>
                <w:sz w:val="28"/>
                <w:szCs w:val="28"/>
                <w:lang w:val="uk-UA"/>
              </w:rPr>
            </w:pPr>
            <w:r w:rsidRPr="00884FCA">
              <w:rPr>
                <w:rFonts w:ascii="Times New Roman" w:hAnsi="Times New Roman"/>
                <w:sz w:val="28"/>
                <w:szCs w:val="28"/>
                <w:lang w:val="uk-UA"/>
              </w:rPr>
              <w:t>32760</w:t>
            </w:r>
          </w:p>
        </w:tc>
      </w:tr>
      <w:tr w:rsidR="00CE2C5F" w:rsidRPr="00884FCA" w14:paraId="24F0F25F" w14:textId="77777777" w:rsidTr="00CE2C5F">
        <w:trPr>
          <w:trHeight w:val="166"/>
          <w:jc w:val="center"/>
        </w:trPr>
        <w:tc>
          <w:tcPr>
            <w:tcW w:w="2364" w:type="dxa"/>
            <w:vAlign w:val="center"/>
          </w:tcPr>
          <w:p w14:paraId="140C4195" w14:textId="77777777" w:rsidR="00CE2C5F" w:rsidRPr="00884FCA" w:rsidRDefault="00CE2C5F" w:rsidP="00884FCA">
            <w:pPr>
              <w:spacing w:after="0" w:line="360" w:lineRule="auto"/>
              <w:jc w:val="center"/>
              <w:rPr>
                <w:rFonts w:ascii="Times New Roman" w:hAnsi="Times New Roman"/>
                <w:sz w:val="28"/>
                <w:szCs w:val="28"/>
                <w:lang w:val="en-US"/>
              </w:rPr>
            </w:pPr>
            <w:r w:rsidRPr="00884FCA">
              <w:rPr>
                <w:rFonts w:ascii="Times New Roman" w:hAnsi="Times New Roman"/>
                <w:sz w:val="28"/>
                <w:szCs w:val="28"/>
                <w:lang w:val="uk-UA"/>
              </w:rPr>
              <w:t>Навчання з охорони праці</w:t>
            </w:r>
            <w:r w:rsidRPr="00884FCA">
              <w:rPr>
                <w:rFonts w:ascii="Times New Roman" w:hAnsi="Times New Roman"/>
                <w:sz w:val="28"/>
                <w:szCs w:val="28"/>
                <w:lang w:val="en-US"/>
              </w:rPr>
              <w:t xml:space="preserve"> [42]</w:t>
            </w:r>
          </w:p>
        </w:tc>
        <w:tc>
          <w:tcPr>
            <w:tcW w:w="2664" w:type="dxa"/>
            <w:vAlign w:val="center"/>
          </w:tcPr>
          <w:p w14:paraId="353C9B9D" w14:textId="77777777" w:rsidR="00CE2C5F" w:rsidRPr="00884FCA" w:rsidRDefault="00CE2C5F" w:rsidP="00884FCA">
            <w:pPr>
              <w:spacing w:after="0" w:line="360" w:lineRule="auto"/>
              <w:jc w:val="center"/>
              <w:rPr>
                <w:rFonts w:ascii="Times New Roman" w:hAnsi="Times New Roman"/>
                <w:sz w:val="28"/>
                <w:szCs w:val="28"/>
                <w:lang w:val="uk-UA"/>
              </w:rPr>
            </w:pPr>
            <w:r w:rsidRPr="00884FCA">
              <w:rPr>
                <w:rFonts w:ascii="Times New Roman" w:hAnsi="Times New Roman"/>
                <w:sz w:val="28"/>
                <w:szCs w:val="28"/>
                <w:lang w:val="uk-UA"/>
              </w:rPr>
              <w:t>42</w:t>
            </w:r>
          </w:p>
        </w:tc>
        <w:tc>
          <w:tcPr>
            <w:tcW w:w="1954" w:type="dxa"/>
            <w:vAlign w:val="center"/>
          </w:tcPr>
          <w:p w14:paraId="712AAF7F" w14:textId="77777777" w:rsidR="00CE2C5F" w:rsidRPr="00884FCA" w:rsidRDefault="00CE2C5F" w:rsidP="00884FCA">
            <w:pPr>
              <w:spacing w:after="0" w:line="360" w:lineRule="auto"/>
              <w:jc w:val="center"/>
              <w:rPr>
                <w:rFonts w:ascii="Times New Roman" w:hAnsi="Times New Roman"/>
                <w:sz w:val="28"/>
                <w:szCs w:val="28"/>
                <w:lang w:val="uk-UA"/>
              </w:rPr>
            </w:pPr>
            <w:r w:rsidRPr="00884FCA">
              <w:rPr>
                <w:rFonts w:ascii="Times New Roman" w:hAnsi="Times New Roman"/>
                <w:sz w:val="28"/>
                <w:szCs w:val="28"/>
                <w:lang w:val="uk-UA"/>
              </w:rPr>
              <w:t>800</w:t>
            </w:r>
          </w:p>
        </w:tc>
        <w:tc>
          <w:tcPr>
            <w:tcW w:w="1954" w:type="dxa"/>
            <w:vAlign w:val="center"/>
          </w:tcPr>
          <w:p w14:paraId="0D9B96B2" w14:textId="77777777" w:rsidR="00CE2C5F" w:rsidRPr="00884FCA" w:rsidRDefault="00CE2C5F" w:rsidP="00884FCA">
            <w:pPr>
              <w:spacing w:after="0" w:line="360" w:lineRule="auto"/>
              <w:jc w:val="center"/>
              <w:rPr>
                <w:rFonts w:ascii="Times New Roman" w:hAnsi="Times New Roman"/>
                <w:sz w:val="28"/>
                <w:szCs w:val="28"/>
                <w:lang w:val="uk-UA"/>
              </w:rPr>
            </w:pPr>
            <w:r w:rsidRPr="00884FCA">
              <w:rPr>
                <w:rFonts w:ascii="Times New Roman" w:hAnsi="Times New Roman"/>
                <w:sz w:val="28"/>
                <w:szCs w:val="28"/>
                <w:lang w:val="uk-UA"/>
              </w:rPr>
              <w:t>33600</w:t>
            </w:r>
          </w:p>
        </w:tc>
      </w:tr>
      <w:tr w:rsidR="00CE2C5F" w:rsidRPr="00884FCA" w14:paraId="6FCE9D25" w14:textId="77777777" w:rsidTr="00CE2C5F">
        <w:trPr>
          <w:trHeight w:val="166"/>
          <w:jc w:val="center"/>
        </w:trPr>
        <w:tc>
          <w:tcPr>
            <w:tcW w:w="2364" w:type="dxa"/>
            <w:vAlign w:val="center"/>
          </w:tcPr>
          <w:p w14:paraId="4A8EF9D5" w14:textId="77777777" w:rsidR="00CE2C5F" w:rsidRPr="00884FCA" w:rsidRDefault="00CE2C5F" w:rsidP="00884FCA">
            <w:pPr>
              <w:spacing w:after="0" w:line="360" w:lineRule="auto"/>
              <w:jc w:val="center"/>
              <w:rPr>
                <w:rFonts w:ascii="Times New Roman" w:hAnsi="Times New Roman"/>
                <w:sz w:val="28"/>
                <w:szCs w:val="28"/>
                <w:lang w:val="en-US"/>
              </w:rPr>
            </w:pPr>
            <w:r w:rsidRPr="00884FCA">
              <w:rPr>
                <w:rFonts w:ascii="Times New Roman" w:hAnsi="Times New Roman"/>
                <w:sz w:val="28"/>
                <w:szCs w:val="28"/>
                <w:lang w:val="uk-UA"/>
              </w:rPr>
              <w:t>Курс «Основи інформаційної безпеки»</w:t>
            </w:r>
            <w:r w:rsidRPr="00884FCA">
              <w:rPr>
                <w:rFonts w:ascii="Times New Roman" w:hAnsi="Times New Roman"/>
                <w:sz w:val="28"/>
                <w:szCs w:val="28"/>
                <w:lang w:val="en-US"/>
              </w:rPr>
              <w:t xml:space="preserve"> [26]</w:t>
            </w:r>
          </w:p>
        </w:tc>
        <w:tc>
          <w:tcPr>
            <w:tcW w:w="2664" w:type="dxa"/>
            <w:vAlign w:val="center"/>
          </w:tcPr>
          <w:p w14:paraId="6A13399E" w14:textId="77777777" w:rsidR="00CE2C5F" w:rsidRPr="00884FCA" w:rsidRDefault="00CE2C5F" w:rsidP="00884FCA">
            <w:pPr>
              <w:spacing w:after="0" w:line="360" w:lineRule="auto"/>
              <w:jc w:val="center"/>
              <w:rPr>
                <w:rFonts w:ascii="Times New Roman" w:hAnsi="Times New Roman"/>
                <w:sz w:val="28"/>
                <w:szCs w:val="28"/>
                <w:lang w:val="uk-UA"/>
              </w:rPr>
            </w:pPr>
            <w:r w:rsidRPr="00884FCA">
              <w:rPr>
                <w:rFonts w:ascii="Times New Roman" w:hAnsi="Times New Roman"/>
                <w:sz w:val="28"/>
                <w:szCs w:val="28"/>
                <w:lang w:val="uk-UA"/>
              </w:rPr>
              <w:t>42</w:t>
            </w:r>
          </w:p>
        </w:tc>
        <w:tc>
          <w:tcPr>
            <w:tcW w:w="1954" w:type="dxa"/>
            <w:vAlign w:val="center"/>
          </w:tcPr>
          <w:p w14:paraId="7E96490C" w14:textId="77777777" w:rsidR="00CE2C5F" w:rsidRPr="00884FCA" w:rsidRDefault="00CE2C5F" w:rsidP="00884FCA">
            <w:pPr>
              <w:spacing w:after="0" w:line="360" w:lineRule="auto"/>
              <w:jc w:val="center"/>
              <w:rPr>
                <w:rFonts w:ascii="Times New Roman" w:hAnsi="Times New Roman"/>
                <w:sz w:val="28"/>
                <w:szCs w:val="28"/>
                <w:lang w:val="uk-UA"/>
              </w:rPr>
            </w:pPr>
            <w:r w:rsidRPr="00884FCA">
              <w:rPr>
                <w:rFonts w:ascii="Times New Roman" w:hAnsi="Times New Roman"/>
                <w:sz w:val="28"/>
                <w:szCs w:val="28"/>
                <w:lang w:val="uk-UA"/>
              </w:rPr>
              <w:t>0</w:t>
            </w:r>
          </w:p>
        </w:tc>
        <w:tc>
          <w:tcPr>
            <w:tcW w:w="1954" w:type="dxa"/>
            <w:vAlign w:val="center"/>
          </w:tcPr>
          <w:p w14:paraId="667D4BB7" w14:textId="77777777" w:rsidR="00CE2C5F" w:rsidRPr="00884FCA" w:rsidRDefault="00CE2C5F" w:rsidP="00884FCA">
            <w:pPr>
              <w:spacing w:after="0" w:line="360" w:lineRule="auto"/>
              <w:jc w:val="center"/>
              <w:rPr>
                <w:rFonts w:ascii="Times New Roman" w:hAnsi="Times New Roman"/>
                <w:sz w:val="28"/>
                <w:szCs w:val="28"/>
                <w:lang w:val="uk-UA"/>
              </w:rPr>
            </w:pPr>
            <w:r w:rsidRPr="00884FCA">
              <w:rPr>
                <w:rFonts w:ascii="Times New Roman" w:hAnsi="Times New Roman"/>
                <w:sz w:val="28"/>
                <w:szCs w:val="28"/>
                <w:lang w:val="uk-UA"/>
              </w:rPr>
              <w:t>0</w:t>
            </w:r>
          </w:p>
        </w:tc>
      </w:tr>
      <w:tr w:rsidR="00CE2C5F" w:rsidRPr="00884FCA" w14:paraId="30BF86AF" w14:textId="77777777" w:rsidTr="00CE2C5F">
        <w:trPr>
          <w:trHeight w:val="341"/>
          <w:jc w:val="center"/>
        </w:trPr>
        <w:tc>
          <w:tcPr>
            <w:tcW w:w="6982" w:type="dxa"/>
            <w:gridSpan w:val="3"/>
            <w:vAlign w:val="center"/>
          </w:tcPr>
          <w:p w14:paraId="646F8355" w14:textId="77777777" w:rsidR="00CE2C5F" w:rsidRPr="00884FCA" w:rsidRDefault="00CE2C5F" w:rsidP="00884FCA">
            <w:pPr>
              <w:spacing w:after="0" w:line="360" w:lineRule="auto"/>
              <w:jc w:val="center"/>
              <w:rPr>
                <w:rFonts w:ascii="Times New Roman" w:hAnsi="Times New Roman"/>
                <w:b/>
                <w:sz w:val="28"/>
                <w:szCs w:val="28"/>
                <w:lang w:val="uk-UA"/>
              </w:rPr>
            </w:pPr>
            <w:r w:rsidRPr="00884FCA">
              <w:rPr>
                <w:rFonts w:ascii="Times New Roman" w:hAnsi="Times New Roman"/>
                <w:b/>
                <w:sz w:val="28"/>
                <w:szCs w:val="28"/>
                <w:lang w:val="uk-UA"/>
              </w:rPr>
              <w:t>ВСЬОГО:</w:t>
            </w:r>
          </w:p>
        </w:tc>
        <w:tc>
          <w:tcPr>
            <w:tcW w:w="1954" w:type="dxa"/>
            <w:vAlign w:val="center"/>
          </w:tcPr>
          <w:p w14:paraId="250E4D7D" w14:textId="77777777" w:rsidR="00CE2C5F" w:rsidRPr="00884FCA" w:rsidRDefault="00CE2C5F" w:rsidP="00884FCA">
            <w:pPr>
              <w:spacing w:after="0" w:line="360" w:lineRule="auto"/>
              <w:jc w:val="center"/>
              <w:rPr>
                <w:rFonts w:ascii="Times New Roman" w:hAnsi="Times New Roman"/>
                <w:sz w:val="28"/>
                <w:szCs w:val="28"/>
                <w:lang w:val="uk-UA"/>
              </w:rPr>
            </w:pPr>
            <w:r w:rsidRPr="00884FCA">
              <w:rPr>
                <w:rFonts w:ascii="Times New Roman" w:hAnsi="Times New Roman"/>
                <w:sz w:val="28"/>
                <w:szCs w:val="28"/>
                <w:lang w:val="uk-UA"/>
              </w:rPr>
              <w:t>66360</w:t>
            </w:r>
          </w:p>
        </w:tc>
      </w:tr>
    </w:tbl>
    <w:p w14:paraId="3E9EABFC" w14:textId="77777777" w:rsidR="00CE2C5F" w:rsidRPr="00CE2C5F" w:rsidRDefault="00CE2C5F" w:rsidP="00CE2C5F">
      <w:pPr>
        <w:spacing w:after="0" w:line="360" w:lineRule="auto"/>
        <w:ind w:firstLine="709"/>
        <w:rPr>
          <w:rFonts w:ascii="Times New Roman" w:hAnsi="Times New Roman"/>
          <w:lang w:val="uk-UA"/>
        </w:rPr>
      </w:pPr>
    </w:p>
    <w:p w14:paraId="6838B62A" w14:textId="77777777" w:rsidR="00CE2C5F" w:rsidRDefault="00CE2C5F" w:rsidP="00CE2C5F">
      <w:pPr>
        <w:spacing w:after="0" w:line="360" w:lineRule="auto"/>
        <w:ind w:firstLine="709"/>
        <w:rPr>
          <w:rFonts w:ascii="Times New Roman" w:hAnsi="Times New Roman"/>
          <w:sz w:val="28"/>
          <w:szCs w:val="28"/>
          <w:lang w:val="uk-UA"/>
        </w:rPr>
      </w:pPr>
      <w:r w:rsidRPr="00CE2C5F">
        <w:rPr>
          <w:rFonts w:ascii="Times New Roman" w:hAnsi="Times New Roman"/>
          <w:sz w:val="28"/>
          <w:szCs w:val="28"/>
          <w:lang w:val="uk-UA"/>
        </w:rPr>
        <w:t>Апаратні засоби включають фізичні засоби захисту, такі як системи контролю доступу, відеоспостереження, сигналізації, а також спеціалізовані пристрої для захисту від несанкціонованого доступу до обладнання і даних.</w:t>
      </w:r>
    </w:p>
    <w:p w14:paraId="62B15E5E" w14:textId="77777777" w:rsidR="00CE2C5F" w:rsidRPr="00CE2C5F" w:rsidRDefault="00CE2C5F" w:rsidP="00CE2C5F">
      <w:pPr>
        <w:spacing w:after="0" w:line="360" w:lineRule="auto"/>
        <w:ind w:firstLine="709"/>
        <w:rPr>
          <w:rFonts w:ascii="Times New Roman" w:hAnsi="Times New Roman"/>
          <w:sz w:val="28"/>
          <w:szCs w:val="28"/>
          <w:lang w:val="uk-UA"/>
        </w:rPr>
      </w:pPr>
    </w:p>
    <w:p w14:paraId="497E38AE" w14:textId="77777777" w:rsidR="00CE2C5F" w:rsidRDefault="00884FCA" w:rsidP="00884FCA">
      <w:pPr>
        <w:spacing w:after="0"/>
        <w:jc w:val="center"/>
        <w:rPr>
          <w:rFonts w:ascii="Times New Roman" w:hAnsi="Times New Roman"/>
          <w:sz w:val="28"/>
          <w:szCs w:val="28"/>
          <w:lang w:val="uk-UA"/>
        </w:rPr>
      </w:pPr>
      <w:r w:rsidRPr="0032254D">
        <w:rPr>
          <w:rFonts w:ascii="Times New Roman" w:hAnsi="Times New Roman"/>
          <w:sz w:val="28"/>
          <w:szCs w:val="28"/>
          <w:lang w:val="uk-UA"/>
        </w:rPr>
        <w:br w:type="page"/>
      </w:r>
      <w:r w:rsidR="00CE2C5F" w:rsidRPr="00CE2C5F">
        <w:rPr>
          <w:rFonts w:ascii="Times New Roman" w:hAnsi="Times New Roman"/>
          <w:sz w:val="28"/>
          <w:szCs w:val="28"/>
        </w:rPr>
        <w:t xml:space="preserve">Таблиця </w:t>
      </w:r>
      <w:r>
        <w:rPr>
          <w:rFonts w:ascii="Times New Roman" w:hAnsi="Times New Roman"/>
          <w:sz w:val="28"/>
          <w:szCs w:val="28"/>
          <w:lang w:val="uk-UA"/>
        </w:rPr>
        <w:t>3.</w:t>
      </w:r>
      <w:r w:rsidR="00CE2C5F" w:rsidRPr="00CE2C5F">
        <w:rPr>
          <w:rFonts w:ascii="Times New Roman" w:hAnsi="Times New Roman"/>
          <w:sz w:val="28"/>
          <w:szCs w:val="28"/>
          <w:lang w:val="uk-UA"/>
        </w:rPr>
        <w:t>6</w:t>
      </w:r>
      <w:r w:rsidR="00CE2C5F" w:rsidRPr="00CE2C5F">
        <w:rPr>
          <w:rFonts w:ascii="Times New Roman" w:hAnsi="Times New Roman"/>
          <w:sz w:val="28"/>
          <w:szCs w:val="28"/>
        </w:rPr>
        <w:t xml:space="preserve">. Вартість </w:t>
      </w:r>
      <w:r w:rsidR="00CE2C5F" w:rsidRPr="00CE2C5F">
        <w:rPr>
          <w:rFonts w:ascii="Times New Roman" w:hAnsi="Times New Roman"/>
          <w:sz w:val="28"/>
          <w:szCs w:val="28"/>
          <w:lang w:val="uk-UA"/>
        </w:rPr>
        <w:t>апаратного захисту</w:t>
      </w:r>
      <w:r w:rsidR="0032254D">
        <w:rPr>
          <w:rFonts w:ascii="Times New Roman" w:hAnsi="Times New Roman"/>
          <w:sz w:val="28"/>
          <w:szCs w:val="28"/>
          <w:lang w:val="uk-UA"/>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p w14:paraId="0A5140B5" w14:textId="77777777" w:rsidR="00884FCA" w:rsidRPr="00CE2C5F" w:rsidRDefault="00884FCA" w:rsidP="00CE2C5F">
      <w:pPr>
        <w:spacing w:after="0"/>
        <w:jc w:val="right"/>
        <w:rPr>
          <w:rFonts w:ascii="Times New Roman" w:hAnsi="Times New Roman"/>
          <w:sz w:val="28"/>
          <w:szCs w:val="28"/>
          <w:lang w:val="uk-UA"/>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7"/>
        <w:gridCol w:w="5763"/>
        <w:gridCol w:w="1134"/>
        <w:gridCol w:w="992"/>
      </w:tblGrid>
      <w:tr w:rsidR="00CE2C5F" w:rsidRPr="00CE2C5F" w14:paraId="6DF94577" w14:textId="77777777" w:rsidTr="009F6712">
        <w:trPr>
          <w:jc w:val="center"/>
        </w:trPr>
        <w:tc>
          <w:tcPr>
            <w:tcW w:w="1887" w:type="dxa"/>
            <w:vAlign w:val="center"/>
          </w:tcPr>
          <w:p w14:paraId="6A2C1CE5" w14:textId="77777777" w:rsidR="00CE2C5F" w:rsidRPr="00CE2C5F" w:rsidRDefault="00CE2C5F" w:rsidP="00CE2C5F">
            <w:pPr>
              <w:spacing w:after="0" w:line="240" w:lineRule="auto"/>
              <w:jc w:val="center"/>
              <w:rPr>
                <w:rFonts w:ascii="Times New Roman" w:hAnsi="Times New Roman"/>
                <w:b/>
                <w:sz w:val="24"/>
                <w:szCs w:val="24"/>
                <w:lang w:val="uk-UA"/>
              </w:rPr>
            </w:pPr>
            <w:r w:rsidRPr="00CE2C5F">
              <w:rPr>
                <w:rFonts w:ascii="Times New Roman" w:hAnsi="Times New Roman"/>
                <w:b/>
                <w:sz w:val="24"/>
                <w:szCs w:val="24"/>
                <w:lang w:val="uk-UA"/>
              </w:rPr>
              <w:t>Назва</w:t>
            </w:r>
          </w:p>
        </w:tc>
        <w:tc>
          <w:tcPr>
            <w:tcW w:w="5763" w:type="dxa"/>
            <w:vAlign w:val="center"/>
          </w:tcPr>
          <w:p w14:paraId="395D5F6C" w14:textId="77777777" w:rsidR="00CE2C5F" w:rsidRPr="00CE2C5F" w:rsidRDefault="00CE2C5F" w:rsidP="00CE2C5F">
            <w:pPr>
              <w:spacing w:after="0" w:line="240" w:lineRule="auto"/>
              <w:jc w:val="center"/>
              <w:rPr>
                <w:rFonts w:ascii="Times New Roman" w:hAnsi="Times New Roman"/>
                <w:b/>
                <w:sz w:val="24"/>
                <w:szCs w:val="24"/>
                <w:lang w:val="uk-UA"/>
              </w:rPr>
            </w:pPr>
            <w:r w:rsidRPr="00CE2C5F">
              <w:rPr>
                <w:rFonts w:ascii="Times New Roman" w:hAnsi="Times New Roman"/>
                <w:b/>
                <w:sz w:val="24"/>
                <w:szCs w:val="24"/>
                <w:lang w:val="uk-UA"/>
              </w:rPr>
              <w:t>Характеристика</w:t>
            </w:r>
          </w:p>
        </w:tc>
        <w:tc>
          <w:tcPr>
            <w:tcW w:w="1134" w:type="dxa"/>
            <w:vAlign w:val="center"/>
          </w:tcPr>
          <w:p w14:paraId="4E229118" w14:textId="77777777" w:rsidR="00CE2C5F" w:rsidRPr="00CE2C5F" w:rsidRDefault="00CE2C5F" w:rsidP="00CE2C5F">
            <w:pPr>
              <w:spacing w:after="0" w:line="240" w:lineRule="auto"/>
              <w:jc w:val="center"/>
              <w:rPr>
                <w:rFonts w:ascii="Times New Roman" w:hAnsi="Times New Roman"/>
                <w:b/>
                <w:sz w:val="24"/>
                <w:szCs w:val="24"/>
                <w:lang w:val="uk-UA"/>
              </w:rPr>
            </w:pPr>
            <w:r w:rsidRPr="00CE2C5F">
              <w:rPr>
                <w:rFonts w:ascii="Times New Roman" w:hAnsi="Times New Roman"/>
                <w:b/>
                <w:sz w:val="24"/>
                <w:szCs w:val="24"/>
                <w:lang w:val="uk-UA"/>
              </w:rPr>
              <w:t>Кількість</w:t>
            </w:r>
          </w:p>
        </w:tc>
        <w:tc>
          <w:tcPr>
            <w:tcW w:w="992" w:type="dxa"/>
            <w:vAlign w:val="center"/>
          </w:tcPr>
          <w:p w14:paraId="1F251DE9" w14:textId="77777777" w:rsidR="00CE2C5F" w:rsidRPr="00CE2C5F" w:rsidRDefault="00CE2C5F" w:rsidP="00CE2C5F">
            <w:pPr>
              <w:spacing w:after="0" w:line="240" w:lineRule="auto"/>
              <w:jc w:val="center"/>
              <w:rPr>
                <w:rFonts w:ascii="Times New Roman" w:hAnsi="Times New Roman"/>
                <w:b/>
                <w:sz w:val="24"/>
                <w:szCs w:val="24"/>
                <w:lang w:val="uk-UA"/>
              </w:rPr>
            </w:pPr>
            <w:r w:rsidRPr="00CE2C5F">
              <w:rPr>
                <w:rFonts w:ascii="Times New Roman" w:hAnsi="Times New Roman"/>
                <w:b/>
                <w:sz w:val="24"/>
                <w:szCs w:val="24"/>
                <w:lang w:val="uk-UA"/>
              </w:rPr>
              <w:t>Вартість, грн</w:t>
            </w:r>
          </w:p>
        </w:tc>
      </w:tr>
      <w:tr w:rsidR="00CE2C5F" w:rsidRPr="00CE2C5F" w14:paraId="28E61A04" w14:textId="77777777" w:rsidTr="009F6712">
        <w:trPr>
          <w:trHeight w:val="356"/>
          <w:jc w:val="center"/>
        </w:trPr>
        <w:tc>
          <w:tcPr>
            <w:tcW w:w="1887" w:type="dxa"/>
            <w:vAlign w:val="center"/>
          </w:tcPr>
          <w:p w14:paraId="0EEACD8F" w14:textId="77777777" w:rsidR="00CE2C5F" w:rsidRPr="00CE2C5F" w:rsidRDefault="00CE2C5F" w:rsidP="00CE2C5F">
            <w:pPr>
              <w:spacing w:after="0" w:line="240" w:lineRule="auto"/>
              <w:ind w:left="-114" w:firstLine="114"/>
              <w:jc w:val="center"/>
              <w:rPr>
                <w:rFonts w:ascii="Times New Roman" w:hAnsi="Times New Roman"/>
                <w:sz w:val="24"/>
                <w:szCs w:val="24"/>
                <w:lang w:val="en-US"/>
              </w:rPr>
            </w:pPr>
            <w:r w:rsidRPr="00CE2C5F">
              <w:rPr>
                <w:rFonts w:ascii="Times New Roman" w:hAnsi="Times New Roman"/>
                <w:sz w:val="24"/>
                <w:szCs w:val="24"/>
                <w:lang w:val="en-US"/>
              </w:rPr>
              <w:t xml:space="preserve">Smart </w:t>
            </w:r>
            <w:r w:rsidRPr="00CE2C5F">
              <w:rPr>
                <w:rFonts w:ascii="Times New Roman" w:hAnsi="Times New Roman"/>
                <w:sz w:val="24"/>
                <w:szCs w:val="24"/>
              </w:rPr>
              <w:t>замок</w:t>
            </w:r>
            <w:r w:rsidRPr="00CE2C5F">
              <w:rPr>
                <w:rFonts w:ascii="Times New Roman" w:hAnsi="Times New Roman"/>
                <w:sz w:val="24"/>
                <w:szCs w:val="24"/>
                <w:lang w:val="en-US"/>
              </w:rPr>
              <w:t xml:space="preserve"> ZKTeco ZM100 left [6]</w:t>
            </w:r>
          </w:p>
        </w:tc>
        <w:tc>
          <w:tcPr>
            <w:tcW w:w="5763" w:type="dxa"/>
          </w:tcPr>
          <w:p w14:paraId="60DCAD01"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Smart замок для правих дверей зі скануванням обличчя і зчитувачем відбитка пальця. Кількість користувачів: 100. Інтерфейс зв'язку: USB. Живлення: 4 Aг Li-Ion акумулятор. Товщина дверей 35-90 мм. Розміри: зовнішня частина 78х350х44 мм, внутрішня частина 78х350х34 мм</w:t>
            </w:r>
          </w:p>
        </w:tc>
        <w:tc>
          <w:tcPr>
            <w:tcW w:w="1134" w:type="dxa"/>
            <w:vAlign w:val="center"/>
          </w:tcPr>
          <w:p w14:paraId="0CE5F933"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1</w:t>
            </w:r>
          </w:p>
        </w:tc>
        <w:tc>
          <w:tcPr>
            <w:tcW w:w="992" w:type="dxa"/>
            <w:vAlign w:val="center"/>
          </w:tcPr>
          <w:p w14:paraId="6D95DA56"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rPr>
              <w:t>11849</w:t>
            </w:r>
          </w:p>
        </w:tc>
      </w:tr>
      <w:tr w:rsidR="00CE2C5F" w:rsidRPr="00CE2C5F" w14:paraId="77F778D5" w14:textId="77777777" w:rsidTr="009F6712">
        <w:trPr>
          <w:trHeight w:val="356"/>
          <w:jc w:val="center"/>
        </w:trPr>
        <w:tc>
          <w:tcPr>
            <w:tcW w:w="1887" w:type="dxa"/>
            <w:vAlign w:val="center"/>
          </w:tcPr>
          <w:p w14:paraId="1E80E033"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lang w:val="uk-UA"/>
              </w:rPr>
              <w:t>Грати розсувні Prof типу ромб на вікна</w:t>
            </w:r>
            <w:r w:rsidRPr="00CE2C5F">
              <w:rPr>
                <w:rFonts w:ascii="Times New Roman" w:hAnsi="Times New Roman"/>
                <w:sz w:val="24"/>
                <w:szCs w:val="24"/>
              </w:rPr>
              <w:t xml:space="preserve"> [43]</w:t>
            </w:r>
          </w:p>
        </w:tc>
        <w:tc>
          <w:tcPr>
            <w:tcW w:w="5763" w:type="dxa"/>
          </w:tcPr>
          <w:p w14:paraId="5125C8B6" w14:textId="77777777" w:rsidR="00CE2C5F" w:rsidRPr="00CE2C5F" w:rsidRDefault="00CE2C5F" w:rsidP="00CE2C5F">
            <w:pPr>
              <w:spacing w:after="0" w:line="240" w:lineRule="auto"/>
              <w:rPr>
                <w:rFonts w:ascii="Times New Roman" w:hAnsi="Times New Roman"/>
                <w:sz w:val="24"/>
                <w:szCs w:val="24"/>
              </w:rPr>
            </w:pPr>
            <w:r w:rsidRPr="00CE2C5F">
              <w:rPr>
                <w:rFonts w:ascii="Times New Roman" w:hAnsi="Times New Roman"/>
                <w:sz w:val="24"/>
                <w:szCs w:val="24"/>
              </w:rPr>
              <w:t>Сталеві розсувні грати Prof типу «ромб» рекомендується як бюджетний варіант для захисту ваших вікон. Перевага такого виду розсувних грат є в тому, що для неї немає необхідності у верхній і нижній напрямних: рух здійснюється за рахунок колісної опори, розташованої внизу. Технологія дозволяє виготовляти такі грати абсолютно будь-яких розмірів. Складена грата додатково повертається, повністю звільняючи отвір.</w:t>
            </w:r>
            <w:r w:rsidRPr="00CE2C5F">
              <w:rPr>
                <w:rFonts w:ascii="Times New Roman" w:hAnsi="Times New Roman"/>
                <w:sz w:val="24"/>
                <w:szCs w:val="24"/>
                <w:lang w:val="uk-UA"/>
              </w:rPr>
              <w:t xml:space="preserve"> </w:t>
            </w:r>
            <w:r w:rsidRPr="00CE2C5F">
              <w:rPr>
                <w:rFonts w:ascii="Times New Roman" w:hAnsi="Times New Roman"/>
                <w:sz w:val="24"/>
                <w:szCs w:val="24"/>
              </w:rPr>
              <w:t>З огляду на простоти установки, не вимагає спеціальних навичок для виміру і монтажу. Спосіб кріплення: в проріз і в наставку. Фіксація в закритому положенні здійснюється за допомогою навісного або врізних замків. У фарбуванні вироби використовується стійка порошкова (в стандарті білий колір або будь-який інший за бажанням замовника) або будь-які інші види фарб. Перевагою таких грат є простота експлуатації, висока плавність ходу, надійність і довговічність.</w:t>
            </w:r>
          </w:p>
        </w:tc>
        <w:tc>
          <w:tcPr>
            <w:tcW w:w="1134" w:type="dxa"/>
            <w:vAlign w:val="center"/>
          </w:tcPr>
          <w:p w14:paraId="3191D332"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6</w:t>
            </w:r>
          </w:p>
        </w:tc>
        <w:tc>
          <w:tcPr>
            <w:tcW w:w="992" w:type="dxa"/>
            <w:vAlign w:val="center"/>
          </w:tcPr>
          <w:p w14:paraId="42600047"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rPr>
              <w:t>33360</w:t>
            </w:r>
          </w:p>
        </w:tc>
      </w:tr>
      <w:tr w:rsidR="00CE2C5F" w:rsidRPr="00CE2C5F" w14:paraId="0F288C45" w14:textId="77777777" w:rsidTr="009F6712">
        <w:trPr>
          <w:trHeight w:val="356"/>
          <w:jc w:val="center"/>
        </w:trPr>
        <w:tc>
          <w:tcPr>
            <w:tcW w:w="1887" w:type="dxa"/>
            <w:vAlign w:val="center"/>
          </w:tcPr>
          <w:p w14:paraId="6BE389CC" w14:textId="77777777" w:rsidR="00CE2C5F" w:rsidRPr="00CE2C5F" w:rsidRDefault="00CE2C5F" w:rsidP="00CE2C5F">
            <w:pPr>
              <w:spacing w:after="0" w:line="240" w:lineRule="auto"/>
              <w:jc w:val="center"/>
              <w:rPr>
                <w:rFonts w:ascii="Times New Roman" w:hAnsi="Times New Roman"/>
                <w:sz w:val="24"/>
                <w:szCs w:val="24"/>
                <w:lang w:val="en-US"/>
              </w:rPr>
            </w:pPr>
            <w:r w:rsidRPr="00CE2C5F">
              <w:rPr>
                <w:rFonts w:ascii="Times New Roman" w:hAnsi="Times New Roman"/>
                <w:sz w:val="24"/>
                <w:szCs w:val="24"/>
                <w:lang w:val="uk-UA"/>
              </w:rPr>
              <w:t xml:space="preserve">SEVEN Lock SL-7731 Silver </w:t>
            </w:r>
            <w:r w:rsidRPr="00CE2C5F">
              <w:rPr>
                <w:rFonts w:ascii="Times New Roman" w:hAnsi="Times New Roman"/>
                <w:sz w:val="24"/>
                <w:szCs w:val="24"/>
                <w:lang w:val="en-US"/>
              </w:rPr>
              <w:t>[7]</w:t>
            </w:r>
          </w:p>
        </w:tc>
        <w:tc>
          <w:tcPr>
            <w:tcW w:w="5763" w:type="dxa"/>
          </w:tcPr>
          <w:p w14:paraId="132A5238"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SEVEN Lock SL-7731 Silver це повноцінна автономна замикаюча система з вбудованим контролером та зчитувачем ключів доступу. Замок складається з накладних ручок та врізної частини. У накладній частині вбудований зчитувач карток доступу на вибір Temic, EM-Marine, MIFARE, а з зворотного боку ручки всередині приміщення відсік для чотирьох батарейок типу АА (термін служби батарей близько 10 місяців). При розряді батарей замок подає сигнал про необхідність їх заміни. Відкривається за допомогою запрограмованої картки або брелока. Кількість ключів доступу, що підтримуються, не обмежена. Карти Temic захищені, їх не можна підробити чи скопіювати. Ви також маєте можливість додаткового відкриття за допомогою спеціального механічного ключа</w:t>
            </w:r>
          </w:p>
        </w:tc>
        <w:tc>
          <w:tcPr>
            <w:tcW w:w="1134" w:type="dxa"/>
            <w:vAlign w:val="center"/>
          </w:tcPr>
          <w:p w14:paraId="59A0F29A"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13</w:t>
            </w:r>
          </w:p>
        </w:tc>
        <w:tc>
          <w:tcPr>
            <w:tcW w:w="992" w:type="dxa"/>
            <w:vAlign w:val="center"/>
          </w:tcPr>
          <w:p w14:paraId="0E87E9FF"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52286</w:t>
            </w:r>
          </w:p>
        </w:tc>
      </w:tr>
      <w:tr w:rsidR="00CE2C5F" w:rsidRPr="00CE2C5F" w14:paraId="4DE67380" w14:textId="77777777" w:rsidTr="009F6712">
        <w:trPr>
          <w:trHeight w:val="20"/>
          <w:jc w:val="center"/>
        </w:trPr>
        <w:tc>
          <w:tcPr>
            <w:tcW w:w="1887" w:type="dxa"/>
            <w:vAlign w:val="center"/>
          </w:tcPr>
          <w:p w14:paraId="2199E220" w14:textId="77777777" w:rsidR="00CE2C5F" w:rsidRPr="00CE2C5F" w:rsidRDefault="00CE2C5F" w:rsidP="00CE2C5F">
            <w:pPr>
              <w:spacing w:after="0" w:line="240" w:lineRule="auto"/>
              <w:jc w:val="center"/>
              <w:rPr>
                <w:rFonts w:ascii="Times New Roman" w:hAnsi="Times New Roman"/>
                <w:sz w:val="24"/>
                <w:szCs w:val="24"/>
                <w:lang w:val="en-US"/>
              </w:rPr>
            </w:pPr>
            <w:r w:rsidRPr="00CE2C5F">
              <w:rPr>
                <w:rFonts w:ascii="Times New Roman" w:hAnsi="Times New Roman"/>
                <w:sz w:val="24"/>
                <w:szCs w:val="24"/>
                <w:lang w:val="uk-UA"/>
              </w:rPr>
              <w:t>IP Wi-Fi камера Light Vision VLC-03ID 2 Мп (3.6 мм)</w:t>
            </w:r>
            <w:r w:rsidRPr="00CE2C5F">
              <w:rPr>
                <w:rFonts w:ascii="Times New Roman" w:hAnsi="Times New Roman"/>
                <w:sz w:val="24"/>
                <w:szCs w:val="24"/>
                <w:lang w:val="en-US"/>
              </w:rPr>
              <w:t xml:space="preserve"> [24]</w:t>
            </w:r>
          </w:p>
        </w:tc>
        <w:tc>
          <w:tcPr>
            <w:tcW w:w="5763" w:type="dxa"/>
          </w:tcPr>
          <w:p w14:paraId="27849BCD"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Бренд: "LightVision", Китай</w:t>
            </w:r>
          </w:p>
          <w:p w14:paraId="2559C777"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-IP, 2 Mp (1920х1080)</w:t>
            </w:r>
          </w:p>
          <w:p w14:paraId="0045D85B"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-ІК підсвічування- 10 метрів</w:t>
            </w:r>
          </w:p>
          <w:p w14:paraId="1289D069"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-Об'єктив: 3.6 мм</w:t>
            </w:r>
          </w:p>
          <w:p w14:paraId="4C0D0C36"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 Поворот: кут повороту/нахилу 355 град/90 °; швидкість 15-70 град/с</w:t>
            </w:r>
          </w:p>
          <w:p w14:paraId="2B9A4113"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-Пам'ять: слот під карту пам'яті до 64 гб</w:t>
            </w:r>
          </w:p>
          <w:p w14:paraId="57BF5091"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-Мобільний додаток: YCC365 Plus .</w:t>
            </w:r>
          </w:p>
          <w:p w14:paraId="61829C45"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Постійний запис. Повідомлення про рух. Вбудований мікрофон і динамік.</w:t>
            </w:r>
          </w:p>
          <w:p w14:paraId="6AB1FBD9"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Функція стеження за рухомими об'єктами.</w:t>
            </w:r>
          </w:p>
          <w:p w14:paraId="4917AC8B"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Доступний перегляд записів з карти пам'яті на ПК (через CMS client).</w:t>
            </w:r>
          </w:p>
        </w:tc>
        <w:tc>
          <w:tcPr>
            <w:tcW w:w="1134" w:type="dxa"/>
            <w:vAlign w:val="center"/>
          </w:tcPr>
          <w:p w14:paraId="2C431BE0"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12</w:t>
            </w:r>
          </w:p>
        </w:tc>
        <w:tc>
          <w:tcPr>
            <w:tcW w:w="992" w:type="dxa"/>
            <w:vAlign w:val="center"/>
          </w:tcPr>
          <w:p w14:paraId="25912FE0"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14040</w:t>
            </w:r>
          </w:p>
        </w:tc>
      </w:tr>
      <w:tr w:rsidR="00CE2C5F" w:rsidRPr="00CE2C5F" w14:paraId="2B8A0BDA" w14:textId="77777777" w:rsidTr="009F6712">
        <w:trPr>
          <w:trHeight w:val="385"/>
          <w:jc w:val="center"/>
        </w:trPr>
        <w:tc>
          <w:tcPr>
            <w:tcW w:w="1887" w:type="dxa"/>
            <w:vAlign w:val="center"/>
          </w:tcPr>
          <w:p w14:paraId="1CE9C826"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lang w:val="uk-UA"/>
              </w:rPr>
              <w:t>Сейф вогнестійкий VALBERG FRS-51KL</w:t>
            </w:r>
            <w:r w:rsidRPr="00CE2C5F">
              <w:rPr>
                <w:rFonts w:ascii="Times New Roman" w:hAnsi="Times New Roman"/>
                <w:sz w:val="24"/>
                <w:szCs w:val="24"/>
              </w:rPr>
              <w:t xml:space="preserve"> [34]</w:t>
            </w:r>
          </w:p>
        </w:tc>
        <w:tc>
          <w:tcPr>
            <w:tcW w:w="5763" w:type="dxa"/>
          </w:tcPr>
          <w:p w14:paraId="4FB01AB1"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Сейф вогнестійкий Valberg FRS-51 KL призначений для зберігання документів та цінностей від небезпечних факторів пожежі.</w:t>
            </w:r>
          </w:p>
          <w:p w14:paraId="31FCDDAE"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Вогнестійкість – ГОСТ Р 50862-2005 клас 60Б.</w:t>
            </w:r>
          </w:p>
          <w:p w14:paraId="4CD12CD5"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 xml:space="preserve">   Купить взломостойкий сейф Сертифікат 60 хвилин по EN 45011      Купить сейф Сертифікат на вогнестійкість</w:t>
            </w:r>
          </w:p>
          <w:p w14:paraId="0FB1D24E"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Одночасно компактний та надійний вогнестійкий сейф з привабливим дизайном.</w:t>
            </w:r>
          </w:p>
          <w:p w14:paraId="33DDB588"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Простір між стінками корпуса та дверей сейфа заповнено запатентованним складом вогнестійкого бетону, в конструкції застосований тепловий замок, що забезпечує вогнестійкість в області притвору дверцят сейфа та перешкоджає прохожденню теплового потоку.</w:t>
            </w:r>
          </w:p>
          <w:p w14:paraId="5B89E8EA"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Протипожежний захист протягом 60 хвилин, що підтверждено сертифікатом згідно ГОСТ Р 50862-2005, клас 60Б.</w:t>
            </w:r>
          </w:p>
          <w:p w14:paraId="54B92FEC"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Два хромированних ригеля, що обертаються діаметром 16 мм.</w:t>
            </w:r>
          </w:p>
          <w:p w14:paraId="5F70658C"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Один нерухомий ригель для фіксації дверей в прорізі при спробі вирвати двері сейфа.</w:t>
            </w:r>
          </w:p>
          <w:p w14:paraId="75F48C84"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Сейф обладнаний зручним висувним пластмасовим лотком для зберігання ключів, грошей та інших негабаритних предметів.</w:t>
            </w:r>
          </w:p>
          <w:p w14:paraId="41BF89EE"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Одна полиця, що знімається.</w:t>
            </w:r>
          </w:p>
          <w:p w14:paraId="6C1B518A"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Зовнішті петлі дозволяють відчиняти двері сейфа на 180°, не перекриваючи дверний пройом.</w:t>
            </w:r>
          </w:p>
          <w:p w14:paraId="6F14126B"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 xml:space="preserve">Обладнаний ключовий замком. </w:t>
            </w:r>
          </w:p>
          <w:p w14:paraId="7013734D"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Сейф обладнаний пластиковими ножками, які можна демонтувати при необхідимості кріплення сейфа до відлоги.</w:t>
            </w:r>
          </w:p>
          <w:p w14:paraId="353B487C"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Передбачена можливість кріплення сейфа анкерним болтом до підлоги (випробовування на вогнестійкість проведено з анкерним отвором). Анкерний болт в комплект поставки не входить.</w:t>
            </w:r>
          </w:p>
        </w:tc>
        <w:tc>
          <w:tcPr>
            <w:tcW w:w="1134" w:type="dxa"/>
            <w:vAlign w:val="center"/>
          </w:tcPr>
          <w:p w14:paraId="3E588C19" w14:textId="77777777" w:rsidR="00CE2C5F" w:rsidRPr="00CE2C5F" w:rsidRDefault="00CE2C5F" w:rsidP="00CE2C5F">
            <w:pPr>
              <w:spacing w:after="0" w:line="240" w:lineRule="auto"/>
              <w:ind w:firstLine="31"/>
              <w:jc w:val="center"/>
              <w:rPr>
                <w:rFonts w:ascii="Times New Roman" w:hAnsi="Times New Roman"/>
                <w:sz w:val="24"/>
                <w:szCs w:val="24"/>
                <w:lang w:val="uk-UA"/>
              </w:rPr>
            </w:pPr>
            <w:r w:rsidRPr="00CE2C5F">
              <w:rPr>
                <w:rFonts w:ascii="Times New Roman" w:hAnsi="Times New Roman"/>
                <w:sz w:val="24"/>
                <w:szCs w:val="24"/>
                <w:lang w:val="uk-UA"/>
              </w:rPr>
              <w:t>4</w:t>
            </w:r>
          </w:p>
        </w:tc>
        <w:tc>
          <w:tcPr>
            <w:tcW w:w="992" w:type="dxa"/>
            <w:vAlign w:val="center"/>
          </w:tcPr>
          <w:p w14:paraId="660366C2"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62640</w:t>
            </w:r>
          </w:p>
        </w:tc>
      </w:tr>
      <w:tr w:rsidR="00CE2C5F" w:rsidRPr="00CE2C5F" w14:paraId="45FA9A50" w14:textId="77777777" w:rsidTr="009F6712">
        <w:trPr>
          <w:trHeight w:val="385"/>
          <w:jc w:val="center"/>
        </w:trPr>
        <w:tc>
          <w:tcPr>
            <w:tcW w:w="1887" w:type="dxa"/>
            <w:vAlign w:val="center"/>
          </w:tcPr>
          <w:p w14:paraId="69F568D5"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lang w:val="uk-UA"/>
              </w:rPr>
              <w:t>Сейф, що вбудовується в стіну TECHNOMAX GK/3B</w:t>
            </w:r>
            <w:r w:rsidRPr="00CE2C5F">
              <w:rPr>
                <w:rFonts w:ascii="Times New Roman" w:hAnsi="Times New Roman"/>
                <w:sz w:val="24"/>
                <w:szCs w:val="24"/>
              </w:rPr>
              <w:t xml:space="preserve"> [33]</w:t>
            </w:r>
          </w:p>
        </w:tc>
        <w:tc>
          <w:tcPr>
            <w:tcW w:w="5763" w:type="dxa"/>
          </w:tcPr>
          <w:p w14:paraId="06C3ADE4"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Сейф вбудований TECHNOMAX GK/3B призначений для зберігання документів та цінностей у домашніх умовах.</w:t>
            </w:r>
          </w:p>
          <w:p w14:paraId="1BF2B6A2"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Стійкий до злому – сертифікат UNI EN 14450:05, клас S2.</w:t>
            </w:r>
          </w:p>
          <w:p w14:paraId="49551E2C"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Товщина лицьової панелі сейфа – 10 мм.</w:t>
            </w:r>
          </w:p>
          <w:p w14:paraId="61735619"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 xml:space="preserve"> Сертифікат на зломостійкість </w:t>
            </w:r>
          </w:p>
          <w:p w14:paraId="20BAEE4D"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Товщина фронтальної частини, що вирізається із цільного листа легованої сталі на лазерній лінії, 10 мм.</w:t>
            </w:r>
          </w:p>
          <w:p w14:paraId="3E54C50F"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Внутрішній простір сейфа надійно захищений від будь-яких спроб злому. Сертифікат UNI EN 14 450:05.</w:t>
            </w:r>
          </w:p>
          <w:p w14:paraId="5518960F"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2 сталеві хромовані ригелі d=20 мм., які закривають сейф, а також обертаються на 360 гр., що призводить до неможливості їх спилювання.</w:t>
            </w:r>
          </w:p>
          <w:p w14:paraId="2B418D79"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Посилені сталеві внутрішні петлі дозволяють відкривати дверцята сейфа на 90 градусів.</w:t>
            </w:r>
          </w:p>
          <w:p w14:paraId="0CDD3480"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Сейф обладнаний ключовим замком сувальдного типу високої таємності EVO-LOCK (TECHNOMAX). Два ключі у комплекті.</w:t>
            </w:r>
          </w:p>
          <w:p w14:paraId="1D33C84D"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За рахунок того, що сейф вмонтований у стіну, досягається захист від незначної побутової пожежі.</w:t>
            </w:r>
          </w:p>
          <w:p w14:paraId="6697F57B"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Високоміцне полімерне покриття з порошкової фарби, що запікається в печі за високої температури.</w:t>
            </w:r>
          </w:p>
        </w:tc>
        <w:tc>
          <w:tcPr>
            <w:tcW w:w="1134" w:type="dxa"/>
            <w:vAlign w:val="center"/>
          </w:tcPr>
          <w:p w14:paraId="6EB162C5"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6</w:t>
            </w:r>
          </w:p>
        </w:tc>
        <w:tc>
          <w:tcPr>
            <w:tcW w:w="992" w:type="dxa"/>
            <w:vAlign w:val="center"/>
          </w:tcPr>
          <w:p w14:paraId="26271FC5"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55638</w:t>
            </w:r>
          </w:p>
        </w:tc>
      </w:tr>
      <w:tr w:rsidR="00CE2C5F" w:rsidRPr="00CE2C5F" w14:paraId="455F5DB0" w14:textId="77777777" w:rsidTr="009F6712">
        <w:trPr>
          <w:trHeight w:val="20"/>
          <w:jc w:val="center"/>
        </w:trPr>
        <w:tc>
          <w:tcPr>
            <w:tcW w:w="1887" w:type="dxa"/>
            <w:vAlign w:val="center"/>
          </w:tcPr>
          <w:p w14:paraId="39FECF6C"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lang w:val="uk-UA"/>
              </w:rPr>
              <w:t>Антивандальний настінний міні сейф uSafe KS-08 для ключів, з кодовим замком, Чорний</w:t>
            </w:r>
            <w:r w:rsidRPr="00CE2C5F">
              <w:rPr>
                <w:rFonts w:ascii="Times New Roman" w:hAnsi="Times New Roman"/>
                <w:sz w:val="24"/>
                <w:szCs w:val="24"/>
              </w:rPr>
              <w:t xml:space="preserve"> [8]</w:t>
            </w:r>
          </w:p>
        </w:tc>
        <w:tc>
          <w:tcPr>
            <w:tcW w:w="5763" w:type="dxa"/>
          </w:tcPr>
          <w:p w14:paraId="7F682C56"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Тип: сейф для ключів.</w:t>
            </w:r>
          </w:p>
          <w:p w14:paraId="5A79D1BB"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Матеріал: алюмінієвий метал.</w:t>
            </w:r>
          </w:p>
          <w:p w14:paraId="0E6FE1C2"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Розмір (зовнішній): 94 х 72 х 37 мм.</w:t>
            </w:r>
          </w:p>
          <w:p w14:paraId="75347563"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Розмір (внутрішній): 76 х 56 х 27 мм.</w:t>
            </w:r>
          </w:p>
          <w:p w14:paraId="788853B8"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Тип замку: Кодовий</w:t>
            </w:r>
          </w:p>
          <w:p w14:paraId="2100A452"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Вміст сейфа захищений від атмосферних впливів.</w:t>
            </w:r>
          </w:p>
          <w:p w14:paraId="30AC959D"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Сейф має ударостійку кришку із захистом від ударів та розпилювання.</w:t>
            </w:r>
          </w:p>
        </w:tc>
        <w:tc>
          <w:tcPr>
            <w:tcW w:w="1134" w:type="dxa"/>
            <w:vAlign w:val="center"/>
          </w:tcPr>
          <w:p w14:paraId="67F467DF"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2</w:t>
            </w:r>
          </w:p>
        </w:tc>
        <w:tc>
          <w:tcPr>
            <w:tcW w:w="992" w:type="dxa"/>
            <w:vAlign w:val="center"/>
          </w:tcPr>
          <w:p w14:paraId="2641CCED"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1144</w:t>
            </w:r>
          </w:p>
        </w:tc>
      </w:tr>
      <w:tr w:rsidR="00CE2C5F" w:rsidRPr="00CE2C5F" w14:paraId="66D39076" w14:textId="77777777" w:rsidTr="009F6712">
        <w:trPr>
          <w:trHeight w:val="20"/>
          <w:jc w:val="center"/>
        </w:trPr>
        <w:tc>
          <w:tcPr>
            <w:tcW w:w="1887" w:type="dxa"/>
            <w:vAlign w:val="center"/>
          </w:tcPr>
          <w:p w14:paraId="769A0E9D"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lang w:val="uk-UA"/>
              </w:rPr>
              <w:t>Шафа серверна підлогова 24U 600x800 перфоровані двері</w:t>
            </w:r>
            <w:r w:rsidRPr="00CE2C5F">
              <w:rPr>
                <w:rFonts w:ascii="Times New Roman" w:hAnsi="Times New Roman"/>
                <w:sz w:val="24"/>
                <w:szCs w:val="24"/>
              </w:rPr>
              <w:t xml:space="preserve"> [35]</w:t>
            </w:r>
          </w:p>
        </w:tc>
        <w:tc>
          <w:tcPr>
            <w:tcW w:w="5763" w:type="dxa"/>
          </w:tcPr>
          <w:p w14:paraId="0F2F8989"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Телекомунікаційний шафа підлоговий серії С є готовим рішенням по розміщенню електротехнічного обладнання систем передачі даних виконаного в 19 '' стандарті. Висота даного виробу становить 18U c максимально статичним навантаженням в 1000 кг. Даною навантаження вистачає для більшості рішень по розміщенню обладнання і побудови мереж і вузлів зв'язку. Усередині шафи є стійки для регулювання пристроїв по висоті і глибині. Перфорована двері забезпечує відмінну вентиляцію і циркуляцію повітря всередині шафи. Для обладнання, якому потрібне додаткове охолодження, можна встановити додаткові блоки вентиляторів в верхню і нижню стінку. Для зняття статичного розряду всередині шафи, конструкцією передбачені наявність клем заземлення на корпусі і дверях. Знімні бічні стінки шафи дозволяють встановлювати обладнання з 4-х сторін, що так само полегшує доступ. Для кабельних вводів на задній частині, верхній і нижній стінці шафи розроблена знімна панель, на якій знаходиться заглушка з можливістю установки щіткового введення, для захисту від пилу.</w:t>
            </w:r>
          </w:p>
        </w:tc>
        <w:tc>
          <w:tcPr>
            <w:tcW w:w="1134" w:type="dxa"/>
            <w:vAlign w:val="center"/>
          </w:tcPr>
          <w:p w14:paraId="2DBC00D9"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1</w:t>
            </w:r>
          </w:p>
        </w:tc>
        <w:tc>
          <w:tcPr>
            <w:tcW w:w="992" w:type="dxa"/>
            <w:vAlign w:val="center"/>
          </w:tcPr>
          <w:p w14:paraId="20794187"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16139</w:t>
            </w:r>
          </w:p>
        </w:tc>
      </w:tr>
      <w:tr w:rsidR="00CE2C5F" w:rsidRPr="00CE2C5F" w14:paraId="4AD8B67A" w14:textId="77777777" w:rsidTr="009F6712">
        <w:trPr>
          <w:trHeight w:val="20"/>
          <w:jc w:val="center"/>
        </w:trPr>
        <w:tc>
          <w:tcPr>
            <w:tcW w:w="1887" w:type="dxa"/>
            <w:vAlign w:val="center"/>
          </w:tcPr>
          <w:p w14:paraId="5D59F674"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lang w:val="uk-UA"/>
              </w:rPr>
              <w:t>Захищений носій інформації токен AvestKey</w:t>
            </w:r>
            <w:r w:rsidRPr="00CE2C5F">
              <w:rPr>
                <w:rFonts w:ascii="Times New Roman" w:hAnsi="Times New Roman"/>
                <w:sz w:val="24"/>
                <w:szCs w:val="24"/>
              </w:rPr>
              <w:t xml:space="preserve"> [21]</w:t>
            </w:r>
          </w:p>
        </w:tc>
        <w:tc>
          <w:tcPr>
            <w:tcW w:w="5763" w:type="dxa"/>
          </w:tcPr>
          <w:p w14:paraId="5F509615"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AvestKey є програмно-апаратним засобом, який реалізує українські та зарубіжні криптографічні алгоритми кваліфікованого електронного підпису (КЕП) та шифрування.</w:t>
            </w:r>
          </w:p>
          <w:p w14:paraId="319A8A95"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Особисті ключі КЕП зберігаються в токені AvestKey в зашифрованому вигляді і ніколи не покидають пристрою згідно всіх вимог державних стандартів безпеки України (ДСТСЗІ).</w:t>
            </w:r>
          </w:p>
          <w:p w14:paraId="10C33FA3"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AvestKey зроблений у вигляді USB-пристрої (USB-брелока, USB-флешки) і призначений для вироблення і перевірки КЕП, захищеного зберігання даних користувача, особистих ключів ЕЦП, аутентифікації користувача інформаційних систем.</w:t>
            </w:r>
          </w:p>
          <w:p w14:paraId="2D6D0AF6"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AvestKey в процесі роботи взаємодіє з системним і прикладним програмним забезпеченням по стандартизованими інтерфейсами CCID, PC / SC, PKCS # 11.</w:t>
            </w:r>
          </w:p>
          <w:p w14:paraId="4B4A426D"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AvestKey дозволяє користувачеві у вільній зоні захищеної пам’яті (ЕСППЗУ) розмістити довільні дані і зберігати їх в зашифрованому вигляді з контролем цілісності на секретному ключі.</w:t>
            </w:r>
          </w:p>
          <w:p w14:paraId="7AE33F3D"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Генерація і зберігання ключової інформації згідно ДСТУ 4145-2002 та RSA.</w:t>
            </w:r>
          </w:p>
          <w:p w14:paraId="7AFDF9B9"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Шифрування / розшифрування сеансових ключів, згенерованих особистих ключів і даних користувача, а також захищене зберігання даних в незалежній захищеної пам’яті (ЕСППЗУ, EEPROM) згідно ДСТУ ГОСТ 28147.</w:t>
            </w:r>
          </w:p>
          <w:p w14:paraId="7C622411"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Формування і перевірка ЕЦП згідно ДСТУ 4145-2002 та RSA.</w:t>
            </w:r>
          </w:p>
          <w:p w14:paraId="5C0E95BD"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Алгоритми гешування, що визначені ГОСТ 34.311-95, SHA-1 та SHA-256</w:t>
            </w:r>
          </w:p>
          <w:p w14:paraId="36934D5A"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Обсяг захищеної пам’яті (ЕСППЗУ, EEPROM) 256 Кбайт.</w:t>
            </w:r>
          </w:p>
          <w:p w14:paraId="4C0B396E"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Швидкодія – 150 мс</w:t>
            </w:r>
          </w:p>
          <w:p w14:paraId="65A71297"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Швидкість формування електронного підпису – за стандартом ДСТУ 4145-2002, з довжиною ключа 257 біт –  500 мс</w:t>
            </w:r>
          </w:p>
          <w:p w14:paraId="55811EB2"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Швидкість формування спільного секрету Діффі-Гелмана в гр. т. еліптичної кривої, поле 431  –  1500 мс</w:t>
            </w:r>
          </w:p>
          <w:p w14:paraId="55836575"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Кількість гарантованих робочих циклів під’єднань-від’єднань пристрою (до виходу з ладу) – 10 000</w:t>
            </w:r>
          </w:p>
          <w:p w14:paraId="2CD82EB1"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Термін зберігання даних у пам’яті – 10 років</w:t>
            </w:r>
          </w:p>
        </w:tc>
        <w:tc>
          <w:tcPr>
            <w:tcW w:w="1134" w:type="dxa"/>
            <w:vAlign w:val="center"/>
          </w:tcPr>
          <w:p w14:paraId="7C84196F"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3</w:t>
            </w:r>
          </w:p>
        </w:tc>
        <w:tc>
          <w:tcPr>
            <w:tcW w:w="992" w:type="dxa"/>
            <w:vAlign w:val="center"/>
          </w:tcPr>
          <w:p w14:paraId="72D0AF0F"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2520</w:t>
            </w:r>
          </w:p>
        </w:tc>
      </w:tr>
      <w:tr w:rsidR="00CE2C5F" w:rsidRPr="00CE2C5F" w14:paraId="044703F1" w14:textId="77777777" w:rsidTr="009F6712">
        <w:trPr>
          <w:trHeight w:val="20"/>
          <w:jc w:val="center"/>
        </w:trPr>
        <w:tc>
          <w:tcPr>
            <w:tcW w:w="1887" w:type="dxa"/>
            <w:vAlign w:val="center"/>
          </w:tcPr>
          <w:p w14:paraId="76DD530A"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lang w:val="uk-UA"/>
              </w:rPr>
              <w:t>Бездротовий датчик руху Ajax MotionCam black з фотофіксацією подій</w:t>
            </w:r>
            <w:r w:rsidRPr="00CE2C5F">
              <w:rPr>
                <w:rFonts w:ascii="Times New Roman" w:hAnsi="Times New Roman"/>
                <w:sz w:val="24"/>
                <w:szCs w:val="24"/>
              </w:rPr>
              <w:t xml:space="preserve"> [1]</w:t>
            </w:r>
          </w:p>
        </w:tc>
        <w:tc>
          <w:tcPr>
            <w:tcW w:w="5763" w:type="dxa"/>
          </w:tcPr>
          <w:p w14:paraId="23C795FA"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Ajax MotionCam black - бездротовий інфрачервоний датчик руху з фотокамерою для верифікації тривог. Датчик детектує рух людини на відстані до 12 метрів і робить анімовану серію фото в разі тривоги. Забезпечує дальність зв'язку з Hub-ом до 1700 метрів по радіопротоколу Jeweller і Wings, робочі частоти 868,0-868,6 МГц. Встановлюється на стіну навпроти дверей і інших місць ймовірного проникнення зловмисників. Не реагує на котів і собак вагою до 20 кілограмів і зростом до 50 сантиметрів. Живлення 3 В від 2-х батарей CR123A.</w:t>
            </w:r>
          </w:p>
        </w:tc>
        <w:tc>
          <w:tcPr>
            <w:tcW w:w="1134" w:type="dxa"/>
            <w:vAlign w:val="center"/>
          </w:tcPr>
          <w:p w14:paraId="3AD16EAA"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9</w:t>
            </w:r>
          </w:p>
        </w:tc>
        <w:tc>
          <w:tcPr>
            <w:tcW w:w="992" w:type="dxa"/>
            <w:vAlign w:val="center"/>
          </w:tcPr>
          <w:p w14:paraId="0F8F373E"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41481</w:t>
            </w:r>
          </w:p>
        </w:tc>
      </w:tr>
      <w:tr w:rsidR="00CE2C5F" w:rsidRPr="00CE2C5F" w14:paraId="7A3EA26B" w14:textId="77777777" w:rsidTr="009F6712">
        <w:trPr>
          <w:trHeight w:val="20"/>
          <w:jc w:val="center"/>
        </w:trPr>
        <w:tc>
          <w:tcPr>
            <w:tcW w:w="1887" w:type="dxa"/>
            <w:vAlign w:val="center"/>
          </w:tcPr>
          <w:p w14:paraId="336EF3CB" w14:textId="77777777" w:rsidR="00CE2C5F" w:rsidRPr="00CE2C5F" w:rsidRDefault="00CE2C5F" w:rsidP="00CE2C5F">
            <w:pPr>
              <w:spacing w:after="0" w:line="240" w:lineRule="auto"/>
              <w:jc w:val="center"/>
              <w:rPr>
                <w:rFonts w:ascii="Times New Roman" w:hAnsi="Times New Roman"/>
                <w:sz w:val="24"/>
                <w:szCs w:val="24"/>
              </w:rPr>
            </w:pPr>
            <w:r w:rsidRPr="00CE2C5F">
              <w:rPr>
                <w:rFonts w:ascii="Times New Roman" w:hAnsi="Times New Roman"/>
                <w:sz w:val="24"/>
                <w:szCs w:val="24"/>
                <w:lang w:val="uk-UA"/>
              </w:rPr>
              <w:t>Бездротовий датчик диму Ezviz CS-T4C</w:t>
            </w:r>
            <w:r w:rsidRPr="00CE2C5F">
              <w:rPr>
                <w:rFonts w:ascii="Times New Roman" w:hAnsi="Times New Roman"/>
                <w:sz w:val="24"/>
                <w:szCs w:val="24"/>
              </w:rPr>
              <w:t xml:space="preserve"> [23]</w:t>
            </w:r>
          </w:p>
        </w:tc>
        <w:tc>
          <w:tcPr>
            <w:tcW w:w="5763" w:type="dxa"/>
          </w:tcPr>
          <w:p w14:paraId="428B71E9" w14:textId="77777777" w:rsidR="00CE2C5F" w:rsidRPr="00CE2C5F" w:rsidRDefault="00CE2C5F" w:rsidP="00CE2C5F">
            <w:pPr>
              <w:spacing w:after="0" w:line="240" w:lineRule="auto"/>
              <w:rPr>
                <w:rFonts w:ascii="Times New Roman" w:hAnsi="Times New Roman"/>
                <w:sz w:val="24"/>
                <w:szCs w:val="24"/>
                <w:lang w:val="uk-UA"/>
              </w:rPr>
            </w:pPr>
            <w:r w:rsidRPr="00CE2C5F">
              <w:rPr>
                <w:rFonts w:ascii="Times New Roman" w:hAnsi="Times New Roman"/>
                <w:sz w:val="24"/>
                <w:szCs w:val="24"/>
                <w:lang w:val="uk-UA"/>
              </w:rPr>
              <w:t>Бездротовий датчик диму з WiFi виявляє дим у приміщенні. Після додавання датчика у мобільний застосунок EZVIZ Smart Home, тривожне сповіщення надходить на мобільний пристрій власника, також вмикається сирена та світлова індикація.</w:t>
            </w:r>
          </w:p>
        </w:tc>
        <w:tc>
          <w:tcPr>
            <w:tcW w:w="1134" w:type="dxa"/>
            <w:vAlign w:val="center"/>
          </w:tcPr>
          <w:p w14:paraId="7A9DD633"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17</w:t>
            </w:r>
          </w:p>
        </w:tc>
        <w:tc>
          <w:tcPr>
            <w:tcW w:w="992" w:type="dxa"/>
            <w:vAlign w:val="center"/>
          </w:tcPr>
          <w:p w14:paraId="142F6B93" w14:textId="77777777" w:rsidR="00CE2C5F" w:rsidRPr="00CE2C5F" w:rsidRDefault="00CE2C5F" w:rsidP="00CE2C5F">
            <w:pPr>
              <w:spacing w:after="0" w:line="240" w:lineRule="auto"/>
              <w:jc w:val="center"/>
              <w:rPr>
                <w:rFonts w:ascii="Times New Roman" w:hAnsi="Times New Roman"/>
                <w:sz w:val="24"/>
                <w:szCs w:val="24"/>
                <w:lang w:val="uk-UA"/>
              </w:rPr>
            </w:pPr>
            <w:r w:rsidRPr="00CE2C5F">
              <w:rPr>
                <w:rFonts w:ascii="Times New Roman" w:hAnsi="Times New Roman"/>
                <w:sz w:val="24"/>
                <w:szCs w:val="24"/>
                <w:lang w:val="uk-UA"/>
              </w:rPr>
              <w:t>38896</w:t>
            </w:r>
          </w:p>
        </w:tc>
      </w:tr>
      <w:tr w:rsidR="00CE2C5F" w:rsidRPr="00CE2C5F" w14:paraId="7A0CBC1B" w14:textId="77777777" w:rsidTr="009F6712">
        <w:trPr>
          <w:trHeight w:val="20"/>
          <w:jc w:val="center"/>
        </w:trPr>
        <w:tc>
          <w:tcPr>
            <w:tcW w:w="8784" w:type="dxa"/>
            <w:gridSpan w:val="3"/>
          </w:tcPr>
          <w:p w14:paraId="4FE9CFAB" w14:textId="77777777" w:rsidR="00CE2C5F" w:rsidRPr="00CE2C5F" w:rsidRDefault="00CE2C5F" w:rsidP="00CE2C5F">
            <w:pPr>
              <w:spacing w:after="0" w:line="240" w:lineRule="auto"/>
              <w:jc w:val="center"/>
              <w:rPr>
                <w:rFonts w:ascii="Times New Roman" w:hAnsi="Times New Roman"/>
                <w:b/>
                <w:sz w:val="24"/>
                <w:szCs w:val="20"/>
                <w:lang w:val="uk-UA"/>
              </w:rPr>
            </w:pPr>
            <w:r w:rsidRPr="00CE2C5F">
              <w:rPr>
                <w:rFonts w:ascii="Times New Roman" w:hAnsi="Times New Roman"/>
                <w:b/>
                <w:sz w:val="24"/>
                <w:szCs w:val="20"/>
                <w:lang w:val="uk-UA"/>
              </w:rPr>
              <w:t>ВСЬОГО:</w:t>
            </w:r>
          </w:p>
        </w:tc>
        <w:tc>
          <w:tcPr>
            <w:tcW w:w="992" w:type="dxa"/>
            <w:vAlign w:val="center"/>
          </w:tcPr>
          <w:p w14:paraId="57D0A312" w14:textId="77777777" w:rsidR="00CE2C5F" w:rsidRPr="00CE2C5F" w:rsidRDefault="00CE2C5F" w:rsidP="00CE2C5F">
            <w:pPr>
              <w:spacing w:after="0" w:line="240" w:lineRule="auto"/>
              <w:jc w:val="center"/>
              <w:rPr>
                <w:rFonts w:ascii="Times New Roman" w:hAnsi="Times New Roman"/>
                <w:sz w:val="24"/>
                <w:szCs w:val="20"/>
                <w:lang w:val="uk-UA"/>
              </w:rPr>
            </w:pPr>
            <w:r w:rsidRPr="00CE2C5F">
              <w:rPr>
                <w:rFonts w:ascii="Times New Roman" w:hAnsi="Times New Roman"/>
                <w:sz w:val="24"/>
                <w:szCs w:val="20"/>
                <w:lang w:val="uk-UA"/>
              </w:rPr>
              <w:t>329593</w:t>
            </w:r>
          </w:p>
        </w:tc>
      </w:tr>
    </w:tbl>
    <w:p w14:paraId="55995E74" w14:textId="77777777" w:rsidR="00CE2C5F" w:rsidRPr="00CE2C5F" w:rsidRDefault="00CE2C5F" w:rsidP="00CE2C5F">
      <w:pPr>
        <w:spacing w:after="0" w:line="360" w:lineRule="auto"/>
        <w:ind w:firstLine="709"/>
        <w:rPr>
          <w:rFonts w:ascii="Times New Roman" w:hAnsi="Times New Roman"/>
          <w:lang w:val="uk-UA"/>
        </w:rPr>
      </w:pPr>
    </w:p>
    <w:p w14:paraId="77C971B6" w14:textId="77777777" w:rsidR="00CE2C5F" w:rsidRDefault="00CE2C5F" w:rsidP="00884FCA">
      <w:pPr>
        <w:spacing w:after="0" w:line="360" w:lineRule="auto"/>
        <w:ind w:firstLine="709"/>
        <w:jc w:val="both"/>
        <w:rPr>
          <w:rFonts w:ascii="Times New Roman" w:hAnsi="Times New Roman"/>
          <w:sz w:val="28"/>
          <w:szCs w:val="28"/>
          <w:lang w:val="uk-UA"/>
        </w:rPr>
      </w:pPr>
      <w:r w:rsidRPr="00CE2C5F">
        <w:rPr>
          <w:rFonts w:ascii="Times New Roman" w:hAnsi="Times New Roman"/>
          <w:sz w:val="28"/>
          <w:szCs w:val="28"/>
          <w:lang w:val="uk-UA"/>
        </w:rPr>
        <w:t>Програмні засоби охоплюють використання програмного забезпечення для захисту інформації, яке може включати антивірусні програми, брандмауери, системи шифрування даних та інші рішення, що забезпечують захист інформаційних систем.</w:t>
      </w:r>
    </w:p>
    <w:p w14:paraId="061C50B3" w14:textId="77777777" w:rsidR="00CE2C5F" w:rsidRPr="00CE2C5F" w:rsidRDefault="00CE2C5F" w:rsidP="00CE2C5F">
      <w:pPr>
        <w:spacing w:after="0" w:line="360" w:lineRule="auto"/>
        <w:ind w:firstLine="709"/>
        <w:rPr>
          <w:rFonts w:ascii="Times New Roman" w:hAnsi="Times New Roman"/>
          <w:sz w:val="28"/>
          <w:szCs w:val="28"/>
          <w:lang w:val="uk-UA"/>
        </w:rPr>
      </w:pPr>
    </w:p>
    <w:p w14:paraId="0750A6FE" w14:textId="77777777" w:rsidR="00CE2C5F" w:rsidRPr="00CE2C5F" w:rsidRDefault="00CE2C5F" w:rsidP="00884FCA">
      <w:pPr>
        <w:spacing w:after="0"/>
        <w:jc w:val="center"/>
        <w:rPr>
          <w:rFonts w:ascii="Times New Roman" w:hAnsi="Times New Roman"/>
          <w:sz w:val="28"/>
          <w:szCs w:val="28"/>
          <w:lang w:val="uk-UA"/>
        </w:rPr>
      </w:pPr>
      <w:r w:rsidRPr="00CE2C5F">
        <w:rPr>
          <w:rFonts w:ascii="Times New Roman" w:hAnsi="Times New Roman"/>
          <w:sz w:val="28"/>
          <w:szCs w:val="28"/>
        </w:rPr>
        <w:t xml:space="preserve">Таблиця </w:t>
      </w:r>
      <w:r w:rsidR="00884FCA">
        <w:rPr>
          <w:rFonts w:ascii="Times New Roman" w:hAnsi="Times New Roman"/>
          <w:sz w:val="28"/>
          <w:szCs w:val="28"/>
          <w:lang w:val="uk-UA"/>
        </w:rPr>
        <w:t xml:space="preserve">3. </w:t>
      </w:r>
      <w:r w:rsidRPr="00CE2C5F">
        <w:rPr>
          <w:rFonts w:ascii="Times New Roman" w:hAnsi="Times New Roman"/>
          <w:sz w:val="28"/>
          <w:szCs w:val="28"/>
          <w:lang w:val="uk-UA"/>
        </w:rPr>
        <w:t>7</w:t>
      </w:r>
      <w:r w:rsidRPr="00CE2C5F">
        <w:rPr>
          <w:rFonts w:ascii="Times New Roman" w:hAnsi="Times New Roman"/>
          <w:sz w:val="28"/>
          <w:szCs w:val="28"/>
        </w:rPr>
        <w:t xml:space="preserve">. Вартість </w:t>
      </w:r>
      <w:r w:rsidRPr="00CE2C5F">
        <w:rPr>
          <w:rFonts w:ascii="Times New Roman" w:hAnsi="Times New Roman"/>
          <w:sz w:val="28"/>
          <w:szCs w:val="28"/>
          <w:lang w:val="uk-UA"/>
        </w:rPr>
        <w:t>програмного захисту</w:t>
      </w:r>
      <w:r w:rsidR="0032254D">
        <w:rPr>
          <w:rFonts w:ascii="Times New Roman" w:hAnsi="Times New Roman"/>
          <w:sz w:val="28"/>
          <w:szCs w:val="28"/>
          <w:lang w:val="uk-UA"/>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4"/>
        <w:gridCol w:w="5486"/>
        <w:gridCol w:w="1332"/>
        <w:gridCol w:w="1418"/>
      </w:tblGrid>
      <w:tr w:rsidR="00CE2C5F" w:rsidRPr="00CE2C5F" w14:paraId="160D85DA" w14:textId="77777777" w:rsidTr="00CE2C5F">
        <w:trPr>
          <w:trHeight w:val="464"/>
          <w:jc w:val="center"/>
        </w:trPr>
        <w:tc>
          <w:tcPr>
            <w:tcW w:w="1824" w:type="dxa"/>
            <w:vAlign w:val="center"/>
          </w:tcPr>
          <w:p w14:paraId="3C230816" w14:textId="77777777" w:rsidR="00CE2C5F" w:rsidRPr="00CE2C5F" w:rsidRDefault="00CE2C5F" w:rsidP="00CE2C5F">
            <w:pPr>
              <w:spacing w:after="0" w:line="240" w:lineRule="auto"/>
              <w:jc w:val="center"/>
              <w:rPr>
                <w:rFonts w:ascii="Times New Roman" w:hAnsi="Times New Roman"/>
                <w:b/>
                <w:sz w:val="24"/>
                <w:szCs w:val="20"/>
                <w:lang w:val="uk-UA"/>
              </w:rPr>
            </w:pPr>
            <w:r w:rsidRPr="00CE2C5F">
              <w:rPr>
                <w:rFonts w:ascii="Times New Roman" w:hAnsi="Times New Roman"/>
                <w:b/>
                <w:sz w:val="24"/>
                <w:szCs w:val="20"/>
                <w:lang w:val="uk-UA"/>
              </w:rPr>
              <w:t>Назва</w:t>
            </w:r>
          </w:p>
        </w:tc>
        <w:tc>
          <w:tcPr>
            <w:tcW w:w="5486" w:type="dxa"/>
            <w:vAlign w:val="center"/>
          </w:tcPr>
          <w:p w14:paraId="26F9F51B" w14:textId="77777777" w:rsidR="00CE2C5F" w:rsidRPr="00CE2C5F" w:rsidRDefault="00CE2C5F" w:rsidP="00CE2C5F">
            <w:pPr>
              <w:spacing w:after="0" w:line="240" w:lineRule="auto"/>
              <w:jc w:val="center"/>
              <w:rPr>
                <w:rFonts w:ascii="Times New Roman" w:hAnsi="Times New Roman"/>
                <w:b/>
                <w:sz w:val="24"/>
                <w:szCs w:val="20"/>
                <w:lang w:val="uk-UA"/>
              </w:rPr>
            </w:pPr>
            <w:r w:rsidRPr="00CE2C5F">
              <w:rPr>
                <w:rFonts w:ascii="Times New Roman" w:hAnsi="Times New Roman"/>
                <w:b/>
                <w:sz w:val="24"/>
                <w:szCs w:val="20"/>
                <w:lang w:val="uk-UA"/>
              </w:rPr>
              <w:t>Характеристика</w:t>
            </w:r>
          </w:p>
        </w:tc>
        <w:tc>
          <w:tcPr>
            <w:tcW w:w="1332" w:type="dxa"/>
            <w:vAlign w:val="center"/>
          </w:tcPr>
          <w:p w14:paraId="5E3CE0BA" w14:textId="77777777" w:rsidR="00CE2C5F" w:rsidRPr="00CE2C5F" w:rsidRDefault="00CE2C5F" w:rsidP="00CE2C5F">
            <w:pPr>
              <w:spacing w:after="0" w:line="240" w:lineRule="auto"/>
              <w:jc w:val="center"/>
              <w:rPr>
                <w:rFonts w:ascii="Times New Roman" w:hAnsi="Times New Roman"/>
                <w:b/>
                <w:sz w:val="24"/>
                <w:szCs w:val="20"/>
                <w:lang w:val="uk-UA"/>
              </w:rPr>
            </w:pPr>
            <w:r w:rsidRPr="00CE2C5F">
              <w:rPr>
                <w:rFonts w:ascii="Times New Roman" w:hAnsi="Times New Roman"/>
                <w:b/>
                <w:sz w:val="24"/>
                <w:szCs w:val="20"/>
                <w:lang w:val="uk-UA"/>
              </w:rPr>
              <w:t>Кількість</w:t>
            </w:r>
          </w:p>
        </w:tc>
        <w:tc>
          <w:tcPr>
            <w:tcW w:w="1418" w:type="dxa"/>
            <w:vAlign w:val="center"/>
          </w:tcPr>
          <w:p w14:paraId="60862A31" w14:textId="77777777" w:rsidR="00CE2C5F" w:rsidRPr="00CE2C5F" w:rsidRDefault="00CE2C5F" w:rsidP="00CE2C5F">
            <w:pPr>
              <w:spacing w:after="0" w:line="240" w:lineRule="auto"/>
              <w:jc w:val="center"/>
              <w:rPr>
                <w:rFonts w:ascii="Times New Roman" w:hAnsi="Times New Roman"/>
                <w:b/>
                <w:sz w:val="24"/>
                <w:szCs w:val="20"/>
                <w:lang w:val="uk-UA"/>
              </w:rPr>
            </w:pPr>
            <w:r w:rsidRPr="00CE2C5F">
              <w:rPr>
                <w:rFonts w:ascii="Times New Roman" w:hAnsi="Times New Roman"/>
                <w:b/>
                <w:sz w:val="24"/>
                <w:szCs w:val="20"/>
                <w:lang w:val="uk-UA"/>
              </w:rPr>
              <w:t>Вартість, грн</w:t>
            </w:r>
          </w:p>
        </w:tc>
      </w:tr>
      <w:tr w:rsidR="00CE2C5F" w:rsidRPr="00CE2C5F" w14:paraId="4BA4D2C4" w14:textId="77777777" w:rsidTr="00CE2C5F">
        <w:trPr>
          <w:trHeight w:val="357"/>
          <w:jc w:val="center"/>
        </w:trPr>
        <w:tc>
          <w:tcPr>
            <w:tcW w:w="1824" w:type="dxa"/>
            <w:vAlign w:val="center"/>
          </w:tcPr>
          <w:p w14:paraId="1FD4ACD3" w14:textId="77777777" w:rsidR="00CE2C5F" w:rsidRPr="00CE2C5F" w:rsidRDefault="00CE2C5F" w:rsidP="00CE2C5F">
            <w:pPr>
              <w:spacing w:after="0" w:line="240" w:lineRule="auto"/>
              <w:jc w:val="center"/>
              <w:rPr>
                <w:rFonts w:ascii="Times New Roman" w:hAnsi="Times New Roman"/>
                <w:sz w:val="24"/>
                <w:szCs w:val="20"/>
              </w:rPr>
            </w:pPr>
            <w:r w:rsidRPr="00CE2C5F">
              <w:rPr>
                <w:rFonts w:ascii="Times New Roman" w:hAnsi="Times New Roman"/>
                <w:sz w:val="24"/>
                <w:szCs w:val="20"/>
              </w:rPr>
              <w:t>Ліцензія на використання ЗА Secret Disk Enterprise на 1 користувача, сертифікат базової технічної підтримки на 1 рік [27]</w:t>
            </w:r>
          </w:p>
        </w:tc>
        <w:tc>
          <w:tcPr>
            <w:tcW w:w="5486" w:type="dxa"/>
            <w:vAlign w:val="center"/>
          </w:tcPr>
          <w:p w14:paraId="3CF6F012" w14:textId="77777777" w:rsidR="00CE2C5F" w:rsidRPr="00CE2C5F" w:rsidRDefault="00CE2C5F" w:rsidP="00CE2C5F">
            <w:pPr>
              <w:spacing w:after="0" w:line="240" w:lineRule="auto"/>
              <w:rPr>
                <w:rFonts w:ascii="Times New Roman" w:hAnsi="Times New Roman"/>
                <w:sz w:val="24"/>
                <w:szCs w:val="20"/>
                <w:lang w:val="uk-UA"/>
              </w:rPr>
            </w:pPr>
            <w:r w:rsidRPr="00CE2C5F">
              <w:rPr>
                <w:rFonts w:ascii="Times New Roman" w:hAnsi="Times New Roman"/>
                <w:sz w:val="24"/>
                <w:szCs w:val="20"/>
              </w:rPr>
              <w:t>Secret Disk Enterprise - це корпоративна система захисту конфіденційної інформації з можливістю централізованого управління</w:t>
            </w:r>
            <w:r w:rsidRPr="00CE2C5F">
              <w:rPr>
                <w:rFonts w:ascii="Times New Roman" w:hAnsi="Times New Roman"/>
                <w:sz w:val="24"/>
                <w:szCs w:val="20"/>
                <w:lang w:val="uk-UA"/>
              </w:rPr>
              <w:t>.</w:t>
            </w:r>
          </w:p>
          <w:p w14:paraId="6864BF13" w14:textId="77777777" w:rsidR="00CE2C5F" w:rsidRPr="00CE2C5F" w:rsidRDefault="00CE2C5F" w:rsidP="00CE2C5F">
            <w:pPr>
              <w:spacing w:after="0" w:line="240" w:lineRule="auto"/>
              <w:rPr>
                <w:rFonts w:ascii="Times New Roman" w:hAnsi="Times New Roman"/>
                <w:sz w:val="24"/>
                <w:szCs w:val="20"/>
                <w:lang w:val="uk-UA"/>
              </w:rPr>
            </w:pPr>
            <w:r w:rsidRPr="00CE2C5F">
              <w:rPr>
                <w:rFonts w:ascii="Times New Roman" w:hAnsi="Times New Roman"/>
                <w:sz w:val="24"/>
                <w:szCs w:val="20"/>
                <w:lang w:val="uk-UA"/>
              </w:rPr>
              <w:t>• Захищає системний розділ, виконує шифрування розділів на жорстких дисках, створює віртуальні зашифровані диски.</w:t>
            </w:r>
          </w:p>
          <w:p w14:paraId="7C032240" w14:textId="77777777" w:rsidR="00CE2C5F" w:rsidRPr="00CE2C5F" w:rsidRDefault="00CE2C5F" w:rsidP="00CE2C5F">
            <w:pPr>
              <w:spacing w:after="0" w:line="240" w:lineRule="auto"/>
              <w:rPr>
                <w:rFonts w:ascii="Times New Roman" w:hAnsi="Times New Roman"/>
                <w:sz w:val="24"/>
                <w:szCs w:val="20"/>
                <w:lang w:val="uk-UA"/>
              </w:rPr>
            </w:pPr>
            <w:r w:rsidRPr="00CE2C5F">
              <w:rPr>
                <w:rFonts w:ascii="Times New Roman" w:hAnsi="Times New Roman"/>
                <w:sz w:val="24"/>
                <w:szCs w:val="20"/>
                <w:lang w:val="uk-UA"/>
              </w:rPr>
              <w:t>• Шифрування даних з використанням декількох алгоритмів, включаючи вітчизняний алгоритм шифрування ГОСТ 28147-89.</w:t>
            </w:r>
          </w:p>
          <w:p w14:paraId="1F45F61A" w14:textId="77777777" w:rsidR="00CE2C5F" w:rsidRPr="00CE2C5F" w:rsidRDefault="00CE2C5F" w:rsidP="00CE2C5F">
            <w:pPr>
              <w:spacing w:after="0" w:line="240" w:lineRule="auto"/>
              <w:rPr>
                <w:rFonts w:ascii="Times New Roman" w:hAnsi="Times New Roman"/>
                <w:sz w:val="24"/>
                <w:szCs w:val="20"/>
                <w:lang w:val="uk-UA"/>
              </w:rPr>
            </w:pPr>
            <w:r w:rsidRPr="00CE2C5F">
              <w:rPr>
                <w:rFonts w:ascii="Times New Roman" w:hAnsi="Times New Roman"/>
                <w:sz w:val="24"/>
                <w:szCs w:val="20"/>
                <w:lang w:val="uk-UA"/>
              </w:rPr>
              <w:t>• Для того, щоб почати працювати з даним продуктом кінцевим користувачам не потрібні підготовка або які-небудь спеціальні навички.</w:t>
            </w:r>
          </w:p>
          <w:p w14:paraId="59FEF8DE" w14:textId="77777777" w:rsidR="00CE2C5F" w:rsidRPr="00CE2C5F" w:rsidRDefault="00CE2C5F" w:rsidP="00CE2C5F">
            <w:pPr>
              <w:spacing w:after="0" w:line="240" w:lineRule="auto"/>
              <w:rPr>
                <w:rFonts w:ascii="Times New Roman" w:hAnsi="Times New Roman"/>
                <w:sz w:val="24"/>
                <w:szCs w:val="20"/>
                <w:lang w:val="uk-UA"/>
              </w:rPr>
            </w:pPr>
            <w:r w:rsidRPr="00CE2C5F">
              <w:rPr>
                <w:rFonts w:ascii="Times New Roman" w:hAnsi="Times New Roman"/>
                <w:sz w:val="24"/>
                <w:szCs w:val="20"/>
                <w:lang w:val="uk-UA"/>
              </w:rPr>
              <w:t>• Можливо відновити доступ до даних в разі поломки або втрати електронного ключа eToken.</w:t>
            </w:r>
          </w:p>
          <w:p w14:paraId="259E4A0C" w14:textId="77777777" w:rsidR="00CE2C5F" w:rsidRPr="00CE2C5F" w:rsidRDefault="00CE2C5F" w:rsidP="00CE2C5F">
            <w:pPr>
              <w:spacing w:after="0" w:line="240" w:lineRule="auto"/>
              <w:rPr>
                <w:rFonts w:ascii="Times New Roman" w:hAnsi="Times New Roman"/>
                <w:sz w:val="24"/>
                <w:szCs w:val="20"/>
                <w:lang w:val="uk-UA"/>
              </w:rPr>
            </w:pPr>
            <w:r w:rsidRPr="00CE2C5F">
              <w:rPr>
                <w:rFonts w:ascii="Times New Roman" w:hAnsi="Times New Roman"/>
                <w:sz w:val="24"/>
                <w:szCs w:val="20"/>
                <w:lang w:val="uk-UA"/>
              </w:rPr>
              <w:t>• Підтримує роботу з зашифрованими дисками та даними, які знаходяться поза доступу до корпоративної мережі (наприклад, у відрядженнях).</w:t>
            </w:r>
          </w:p>
          <w:p w14:paraId="448B6954" w14:textId="77777777" w:rsidR="00CE2C5F" w:rsidRPr="00CE2C5F" w:rsidRDefault="00CE2C5F" w:rsidP="00CE2C5F">
            <w:pPr>
              <w:spacing w:after="0" w:line="240" w:lineRule="auto"/>
              <w:rPr>
                <w:rFonts w:ascii="Times New Roman" w:hAnsi="Times New Roman"/>
                <w:sz w:val="24"/>
                <w:szCs w:val="20"/>
                <w:lang w:val="uk-UA"/>
              </w:rPr>
            </w:pPr>
            <w:r w:rsidRPr="00CE2C5F">
              <w:rPr>
                <w:rFonts w:ascii="Times New Roman" w:hAnsi="Times New Roman"/>
                <w:sz w:val="24"/>
                <w:szCs w:val="20"/>
                <w:lang w:val="uk-UA"/>
              </w:rPr>
              <w:t>• Можливість аудиту дій користувачів, а також раціонального використання захищених ресурсів.</w:t>
            </w:r>
          </w:p>
          <w:p w14:paraId="3354937C" w14:textId="77777777" w:rsidR="00CE2C5F" w:rsidRPr="00CE2C5F" w:rsidRDefault="00CE2C5F" w:rsidP="00CE2C5F">
            <w:pPr>
              <w:spacing w:after="0" w:line="240" w:lineRule="auto"/>
              <w:rPr>
                <w:rFonts w:ascii="Times New Roman" w:hAnsi="Times New Roman"/>
                <w:sz w:val="24"/>
                <w:szCs w:val="20"/>
                <w:lang w:val="uk-UA"/>
              </w:rPr>
            </w:pPr>
            <w:r w:rsidRPr="00CE2C5F">
              <w:rPr>
                <w:rFonts w:ascii="Times New Roman" w:hAnsi="Times New Roman"/>
                <w:sz w:val="24"/>
                <w:szCs w:val="20"/>
                <w:lang w:val="uk-UA"/>
              </w:rPr>
              <w:t>• Для зашифрованих дисків можливо виконувати резервне копіювання сторонніми продуктами, не надаючи при цьому доступ до конфіденційних даних.</w:t>
            </w:r>
          </w:p>
          <w:p w14:paraId="4EAAB8F7" w14:textId="77777777" w:rsidR="00CE2C5F" w:rsidRPr="00CE2C5F" w:rsidRDefault="00CE2C5F" w:rsidP="00CE2C5F">
            <w:pPr>
              <w:spacing w:after="0" w:line="240" w:lineRule="auto"/>
              <w:rPr>
                <w:rFonts w:ascii="Times New Roman" w:hAnsi="Times New Roman"/>
                <w:sz w:val="24"/>
                <w:szCs w:val="20"/>
                <w:lang w:val="uk-UA"/>
              </w:rPr>
            </w:pPr>
            <w:r w:rsidRPr="00CE2C5F">
              <w:rPr>
                <w:rFonts w:ascii="Times New Roman" w:hAnsi="Times New Roman"/>
                <w:sz w:val="24"/>
                <w:szCs w:val="20"/>
                <w:lang w:val="uk-UA"/>
              </w:rPr>
              <w:t>• Швидка інсталяція та налаштування клієнтського ПЗ на робочих місцях користувачів реалізована за рахунок використання групових політик Microsoft Active Directory.</w:t>
            </w:r>
          </w:p>
        </w:tc>
        <w:tc>
          <w:tcPr>
            <w:tcW w:w="1332" w:type="dxa"/>
            <w:vAlign w:val="center"/>
          </w:tcPr>
          <w:p w14:paraId="0686A90F" w14:textId="77777777" w:rsidR="00CE2C5F" w:rsidRPr="00CE2C5F" w:rsidRDefault="00CE2C5F" w:rsidP="00CE2C5F">
            <w:pPr>
              <w:spacing w:after="0" w:line="240" w:lineRule="auto"/>
              <w:jc w:val="center"/>
              <w:rPr>
                <w:rFonts w:ascii="Times New Roman" w:hAnsi="Times New Roman"/>
                <w:sz w:val="24"/>
                <w:szCs w:val="20"/>
                <w:lang w:val="uk-UA"/>
              </w:rPr>
            </w:pPr>
            <w:r w:rsidRPr="00CE2C5F">
              <w:rPr>
                <w:rFonts w:ascii="Times New Roman" w:hAnsi="Times New Roman"/>
                <w:sz w:val="24"/>
                <w:szCs w:val="20"/>
                <w:lang w:val="uk-UA"/>
              </w:rPr>
              <w:t>42</w:t>
            </w:r>
          </w:p>
        </w:tc>
        <w:tc>
          <w:tcPr>
            <w:tcW w:w="1418" w:type="dxa"/>
            <w:vAlign w:val="center"/>
          </w:tcPr>
          <w:p w14:paraId="7710694E" w14:textId="77777777" w:rsidR="00CE2C5F" w:rsidRPr="00CE2C5F" w:rsidRDefault="00CE2C5F" w:rsidP="00CE2C5F">
            <w:pPr>
              <w:spacing w:after="0" w:line="240" w:lineRule="auto"/>
              <w:jc w:val="center"/>
              <w:rPr>
                <w:rFonts w:ascii="Times New Roman" w:hAnsi="Times New Roman"/>
                <w:sz w:val="24"/>
                <w:szCs w:val="20"/>
                <w:lang w:val="uk-UA"/>
              </w:rPr>
            </w:pPr>
            <w:r w:rsidRPr="00CE2C5F">
              <w:rPr>
                <w:rFonts w:ascii="Times New Roman" w:hAnsi="Times New Roman"/>
                <w:sz w:val="24"/>
                <w:szCs w:val="20"/>
                <w:lang w:val="uk-UA"/>
              </w:rPr>
              <w:t>139398</w:t>
            </w:r>
          </w:p>
        </w:tc>
      </w:tr>
      <w:tr w:rsidR="00CE2C5F" w:rsidRPr="00CE2C5F" w14:paraId="273DAD38" w14:textId="77777777" w:rsidTr="00CE2C5F">
        <w:trPr>
          <w:trHeight w:val="357"/>
          <w:jc w:val="center"/>
        </w:trPr>
        <w:tc>
          <w:tcPr>
            <w:tcW w:w="1824" w:type="dxa"/>
            <w:vAlign w:val="center"/>
          </w:tcPr>
          <w:p w14:paraId="0D3685BE" w14:textId="77777777" w:rsidR="00CE2C5F" w:rsidRPr="00CE2C5F" w:rsidRDefault="00CE2C5F" w:rsidP="00CE2C5F">
            <w:pPr>
              <w:spacing w:after="0" w:line="240" w:lineRule="auto"/>
              <w:jc w:val="center"/>
              <w:rPr>
                <w:rFonts w:ascii="Times New Roman" w:hAnsi="Times New Roman"/>
                <w:sz w:val="24"/>
                <w:szCs w:val="20"/>
                <w:lang w:val="en-US"/>
              </w:rPr>
            </w:pPr>
            <w:r w:rsidRPr="00CE2C5F">
              <w:rPr>
                <w:rFonts w:ascii="Times New Roman" w:hAnsi="Times New Roman"/>
                <w:sz w:val="24"/>
                <w:szCs w:val="20"/>
              </w:rPr>
              <w:t>Norton 360 Premium</w:t>
            </w:r>
            <w:r w:rsidRPr="00CE2C5F">
              <w:rPr>
                <w:rFonts w:ascii="Times New Roman" w:hAnsi="Times New Roman"/>
                <w:sz w:val="24"/>
                <w:szCs w:val="20"/>
                <w:lang w:val="en-US"/>
              </w:rPr>
              <w:t xml:space="preserve"> [3]</w:t>
            </w:r>
          </w:p>
        </w:tc>
        <w:tc>
          <w:tcPr>
            <w:tcW w:w="5486" w:type="dxa"/>
            <w:vAlign w:val="center"/>
          </w:tcPr>
          <w:p w14:paraId="7FB58A02"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Norton 360 Premium- рішення для багаторівневого захисту 10 ваших пристроїв: комп'ютери, смартфони або планшети.</w:t>
            </w:r>
          </w:p>
          <w:p w14:paraId="727C7392"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Надійний захист в режимі реального часу.</w:t>
            </w:r>
          </w:p>
          <w:p w14:paraId="2B6AAA31"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Антивірусна програма з розширеним функціоналом захистить пристрій від існуючих та нових інтернет-загроз. Особисті дані та фінансова інформація також залишаються в безпеці.</w:t>
            </w:r>
          </w:p>
          <w:p w14:paraId="360FE0E9"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Розумний брандмауер.</w:t>
            </w:r>
          </w:p>
          <w:p w14:paraId="1A340C96"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Виконує блокування несанкціонованого трафіку, який здійснюється між ваші та іншими комп'ютерами з ОС Windows або Mac.</w:t>
            </w:r>
          </w:p>
          <w:p w14:paraId="59D383F9"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Password Manager.</w:t>
            </w:r>
          </w:p>
          <w:p w14:paraId="227ACB1D"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Керуйте паролями, інформацією розрахункових карт і будь-якими іншими обліковими даними за допомогою надійних інструментів.</w:t>
            </w:r>
          </w:p>
          <w:p w14:paraId="5BCEE157"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SafeCam для ПК.</w:t>
            </w:r>
          </w:p>
          <w:p w14:paraId="2AA79D39"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Вже не для кого не секрет, що зловмисники легко можуть отримати доступ до камери на ноутбуці. Функціонал SafeCam легко блокує несанкціонований доступ.</w:t>
            </w:r>
          </w:p>
          <w:p w14:paraId="7B476CA5"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Резервне копіювання в хмарі для ПК.</w:t>
            </w:r>
          </w:p>
          <w:p w14:paraId="7E1FE714"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Цілих 75 ГБ місця в хмарі для зберігання найважливіших даних. Захистіть свої файли від втрати в разі поломки жорсткого диска або крадіжки ноутбука, а також від різних програм-вимагачів</w:t>
            </w:r>
          </w:p>
        </w:tc>
        <w:tc>
          <w:tcPr>
            <w:tcW w:w="1332" w:type="dxa"/>
            <w:vAlign w:val="center"/>
          </w:tcPr>
          <w:p w14:paraId="28F0F542" w14:textId="77777777" w:rsidR="00CE2C5F" w:rsidRPr="00CE2C5F" w:rsidRDefault="00CE2C5F" w:rsidP="00CE2C5F">
            <w:pPr>
              <w:spacing w:after="0" w:line="240" w:lineRule="auto"/>
              <w:jc w:val="center"/>
              <w:rPr>
                <w:rFonts w:ascii="Times New Roman" w:hAnsi="Times New Roman"/>
                <w:sz w:val="24"/>
                <w:szCs w:val="20"/>
                <w:lang w:val="uk-UA"/>
              </w:rPr>
            </w:pPr>
            <w:r w:rsidRPr="00CE2C5F">
              <w:rPr>
                <w:rFonts w:ascii="Times New Roman" w:hAnsi="Times New Roman"/>
                <w:sz w:val="24"/>
                <w:szCs w:val="20"/>
                <w:lang w:val="uk-UA"/>
              </w:rPr>
              <w:t>5</w:t>
            </w:r>
          </w:p>
        </w:tc>
        <w:tc>
          <w:tcPr>
            <w:tcW w:w="1418" w:type="dxa"/>
            <w:vAlign w:val="center"/>
          </w:tcPr>
          <w:p w14:paraId="3EFDBCB8" w14:textId="77777777" w:rsidR="00CE2C5F" w:rsidRPr="00CE2C5F" w:rsidRDefault="00CE2C5F" w:rsidP="00CE2C5F">
            <w:pPr>
              <w:spacing w:after="0" w:line="240" w:lineRule="auto"/>
              <w:jc w:val="center"/>
              <w:rPr>
                <w:rFonts w:ascii="Times New Roman" w:hAnsi="Times New Roman"/>
                <w:sz w:val="24"/>
                <w:szCs w:val="20"/>
                <w:lang w:val="uk-UA"/>
              </w:rPr>
            </w:pPr>
            <w:r w:rsidRPr="00CE2C5F">
              <w:rPr>
                <w:rFonts w:ascii="Times New Roman" w:hAnsi="Times New Roman"/>
                <w:sz w:val="24"/>
                <w:szCs w:val="20"/>
                <w:lang w:val="uk-UA"/>
              </w:rPr>
              <w:t>8300</w:t>
            </w:r>
          </w:p>
        </w:tc>
      </w:tr>
      <w:tr w:rsidR="00CE2C5F" w:rsidRPr="00CE2C5F" w14:paraId="78541541" w14:textId="77777777" w:rsidTr="00CE2C5F">
        <w:trPr>
          <w:trHeight w:val="357"/>
          <w:jc w:val="center"/>
        </w:trPr>
        <w:tc>
          <w:tcPr>
            <w:tcW w:w="1824" w:type="dxa"/>
            <w:vAlign w:val="center"/>
          </w:tcPr>
          <w:p w14:paraId="042B1709" w14:textId="77777777" w:rsidR="00CE2C5F" w:rsidRPr="00CE2C5F" w:rsidRDefault="00CE2C5F" w:rsidP="00CE2C5F">
            <w:pPr>
              <w:spacing w:after="0" w:line="240" w:lineRule="auto"/>
              <w:jc w:val="center"/>
              <w:rPr>
                <w:rFonts w:ascii="Times New Roman" w:hAnsi="Times New Roman"/>
                <w:sz w:val="24"/>
                <w:szCs w:val="20"/>
                <w:lang w:val="uk-UA"/>
              </w:rPr>
            </w:pPr>
            <w:r w:rsidRPr="00CE2C5F">
              <w:rPr>
                <w:rFonts w:ascii="Times New Roman" w:hAnsi="Times New Roman"/>
                <w:sz w:val="24"/>
                <w:szCs w:val="20"/>
                <w:lang w:val="en-US"/>
              </w:rPr>
              <w:t>IDRIVE [2]</w:t>
            </w:r>
          </w:p>
        </w:tc>
        <w:tc>
          <w:tcPr>
            <w:tcW w:w="5486" w:type="dxa"/>
            <w:vAlign w:val="center"/>
          </w:tcPr>
          <w:p w14:paraId="041F7802"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Найкраще підходить для хмарного резервного копіювання даних з необмеженої кількості пристроїв</w:t>
            </w:r>
          </w:p>
          <w:p w14:paraId="464B9FFF"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Миттєвий «знімок» стану пам’яті для відновлення даних в певний момент часу</w:t>
            </w:r>
          </w:p>
          <w:p w14:paraId="5E45C71C"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Шифрування та інструменти безпеки військового класу захисту</w:t>
            </w:r>
          </w:p>
          <w:p w14:paraId="35F47655" w14:textId="77777777" w:rsidR="00CE2C5F" w:rsidRPr="00CE2C5F" w:rsidRDefault="00CE2C5F" w:rsidP="00CE2C5F">
            <w:pPr>
              <w:spacing w:after="0" w:line="240" w:lineRule="auto"/>
              <w:rPr>
                <w:rFonts w:ascii="Times New Roman" w:hAnsi="Times New Roman"/>
                <w:sz w:val="24"/>
                <w:szCs w:val="20"/>
              </w:rPr>
            </w:pPr>
            <w:r w:rsidRPr="00CE2C5F">
              <w:rPr>
                <w:rFonts w:ascii="Times New Roman" w:hAnsi="Times New Roman"/>
                <w:sz w:val="24"/>
                <w:szCs w:val="20"/>
              </w:rPr>
              <w:t>Синхронізація даних з багатьох пристроїв</w:t>
            </w:r>
          </w:p>
          <w:p w14:paraId="7E6C69B3" w14:textId="77777777" w:rsidR="00CE2C5F" w:rsidRPr="00CE2C5F" w:rsidRDefault="00CE2C5F" w:rsidP="00CE2C5F">
            <w:pPr>
              <w:spacing w:after="0" w:line="240" w:lineRule="auto"/>
              <w:rPr>
                <w:rFonts w:ascii="Times New Roman" w:hAnsi="Times New Roman"/>
                <w:sz w:val="24"/>
                <w:szCs w:val="20"/>
                <w:lang w:val="uk-UA"/>
              </w:rPr>
            </w:pPr>
            <w:r w:rsidRPr="00CE2C5F">
              <w:rPr>
                <w:rFonts w:ascii="Times New Roman" w:hAnsi="Times New Roman"/>
                <w:sz w:val="24"/>
                <w:szCs w:val="20"/>
                <w:lang w:val="uk-UA"/>
              </w:rPr>
              <w:t>Т</w:t>
            </w:r>
            <w:r w:rsidRPr="00CE2C5F">
              <w:rPr>
                <w:rFonts w:ascii="Times New Roman" w:hAnsi="Times New Roman"/>
                <w:sz w:val="24"/>
                <w:szCs w:val="20"/>
              </w:rPr>
              <w:t>арифний план категорії «Business» з виділеним об’ємом пам’яті до 50 ТБ</w:t>
            </w:r>
            <w:r w:rsidRPr="00CE2C5F">
              <w:rPr>
                <w:rFonts w:ascii="Times New Roman" w:hAnsi="Times New Roman"/>
                <w:sz w:val="24"/>
                <w:szCs w:val="20"/>
                <w:lang w:val="uk-UA"/>
              </w:rPr>
              <w:t>.</w:t>
            </w:r>
          </w:p>
        </w:tc>
        <w:tc>
          <w:tcPr>
            <w:tcW w:w="1332" w:type="dxa"/>
            <w:vAlign w:val="center"/>
          </w:tcPr>
          <w:p w14:paraId="201FFB87" w14:textId="77777777" w:rsidR="00CE2C5F" w:rsidRPr="00CE2C5F" w:rsidRDefault="00CE2C5F" w:rsidP="00CE2C5F">
            <w:pPr>
              <w:spacing w:after="0" w:line="240" w:lineRule="auto"/>
              <w:jc w:val="center"/>
              <w:rPr>
                <w:rFonts w:ascii="Times New Roman" w:hAnsi="Times New Roman"/>
                <w:sz w:val="24"/>
                <w:szCs w:val="20"/>
                <w:lang w:val="uk-UA"/>
              </w:rPr>
            </w:pPr>
            <w:r w:rsidRPr="00CE2C5F">
              <w:rPr>
                <w:rFonts w:ascii="Times New Roman" w:hAnsi="Times New Roman"/>
                <w:sz w:val="24"/>
                <w:szCs w:val="20"/>
                <w:lang w:val="uk-UA"/>
              </w:rPr>
              <w:t>1</w:t>
            </w:r>
          </w:p>
        </w:tc>
        <w:tc>
          <w:tcPr>
            <w:tcW w:w="1418" w:type="dxa"/>
            <w:vAlign w:val="center"/>
          </w:tcPr>
          <w:p w14:paraId="06013B7E" w14:textId="77777777" w:rsidR="00CE2C5F" w:rsidRPr="00CE2C5F" w:rsidRDefault="00CE2C5F" w:rsidP="00CE2C5F">
            <w:pPr>
              <w:spacing w:after="0" w:line="240" w:lineRule="auto"/>
              <w:jc w:val="center"/>
              <w:rPr>
                <w:rFonts w:ascii="Times New Roman" w:hAnsi="Times New Roman"/>
                <w:sz w:val="24"/>
                <w:szCs w:val="20"/>
                <w:lang w:val="uk-UA"/>
              </w:rPr>
            </w:pPr>
            <w:r w:rsidRPr="00CE2C5F">
              <w:rPr>
                <w:rFonts w:ascii="Times New Roman" w:hAnsi="Times New Roman"/>
                <w:sz w:val="24"/>
                <w:szCs w:val="20"/>
                <w:lang w:val="uk-UA"/>
              </w:rPr>
              <w:t>3080</w:t>
            </w:r>
          </w:p>
        </w:tc>
      </w:tr>
      <w:tr w:rsidR="00CE2C5F" w:rsidRPr="00CE2C5F" w14:paraId="40914EC0" w14:textId="77777777" w:rsidTr="00CE2C5F">
        <w:trPr>
          <w:trHeight w:val="357"/>
          <w:jc w:val="center"/>
        </w:trPr>
        <w:tc>
          <w:tcPr>
            <w:tcW w:w="8642" w:type="dxa"/>
            <w:gridSpan w:val="3"/>
            <w:vAlign w:val="center"/>
          </w:tcPr>
          <w:p w14:paraId="4CC05F90" w14:textId="77777777" w:rsidR="00CE2C5F" w:rsidRPr="00CE2C5F" w:rsidRDefault="00CE2C5F" w:rsidP="00CE2C5F">
            <w:pPr>
              <w:spacing w:after="0" w:line="240" w:lineRule="auto"/>
              <w:jc w:val="center"/>
              <w:rPr>
                <w:rFonts w:ascii="Times New Roman" w:hAnsi="Times New Roman"/>
                <w:sz w:val="24"/>
                <w:szCs w:val="20"/>
              </w:rPr>
            </w:pPr>
            <w:r w:rsidRPr="00CE2C5F">
              <w:rPr>
                <w:rFonts w:ascii="Times New Roman" w:hAnsi="Times New Roman"/>
                <w:b/>
                <w:sz w:val="24"/>
                <w:szCs w:val="20"/>
                <w:lang w:val="uk-UA"/>
              </w:rPr>
              <w:t>ВСЬОГО:</w:t>
            </w:r>
          </w:p>
        </w:tc>
        <w:tc>
          <w:tcPr>
            <w:tcW w:w="1418" w:type="dxa"/>
            <w:vAlign w:val="center"/>
          </w:tcPr>
          <w:p w14:paraId="0B1F0862" w14:textId="77777777" w:rsidR="00CE2C5F" w:rsidRPr="00CE2C5F" w:rsidRDefault="00CE2C5F" w:rsidP="00CE2C5F">
            <w:pPr>
              <w:spacing w:after="0" w:line="240" w:lineRule="auto"/>
              <w:jc w:val="center"/>
              <w:rPr>
                <w:rFonts w:ascii="Times New Roman" w:hAnsi="Times New Roman"/>
                <w:sz w:val="24"/>
                <w:szCs w:val="20"/>
                <w:lang w:val="uk-UA"/>
              </w:rPr>
            </w:pPr>
            <w:r w:rsidRPr="00CE2C5F">
              <w:rPr>
                <w:rFonts w:ascii="Times New Roman" w:hAnsi="Times New Roman"/>
                <w:sz w:val="24"/>
                <w:szCs w:val="20"/>
                <w:lang w:val="uk-UA"/>
              </w:rPr>
              <w:t>150778</w:t>
            </w:r>
          </w:p>
        </w:tc>
      </w:tr>
    </w:tbl>
    <w:p w14:paraId="2186E99A" w14:textId="77777777" w:rsidR="00466AB7" w:rsidRDefault="00466AB7" w:rsidP="00466AB7">
      <w:pPr>
        <w:spacing w:after="160" w:line="360" w:lineRule="auto"/>
        <w:ind w:firstLine="708"/>
        <w:jc w:val="center"/>
        <w:rPr>
          <w:rStyle w:val="30"/>
          <w:rFonts w:ascii="Times New Roman" w:hAnsi="Times New Roman"/>
          <w:b/>
          <w:color w:val="auto"/>
          <w:sz w:val="28"/>
          <w:szCs w:val="28"/>
          <w:lang w:val="uk-UA"/>
        </w:rPr>
      </w:pPr>
    </w:p>
    <w:p w14:paraId="4FBC8838" w14:textId="77777777" w:rsidR="004633BD" w:rsidRPr="004633BD" w:rsidRDefault="004633BD" w:rsidP="004633BD">
      <w:pPr>
        <w:pStyle w:val="1"/>
        <w:spacing w:before="0" w:line="360" w:lineRule="auto"/>
        <w:ind w:firstLine="709"/>
        <w:jc w:val="both"/>
        <w:rPr>
          <w:rFonts w:ascii="Times New Roman" w:hAnsi="Times New Roman"/>
          <w:b/>
          <w:color w:val="auto"/>
          <w:sz w:val="28"/>
          <w:szCs w:val="28"/>
        </w:rPr>
      </w:pPr>
      <w:bookmarkStart w:id="82" w:name="_Toc182249886"/>
      <w:bookmarkStart w:id="83" w:name="_Toc186026603"/>
      <w:r w:rsidRPr="004633BD">
        <w:rPr>
          <w:rFonts w:ascii="Times New Roman" w:hAnsi="Times New Roman"/>
          <w:b/>
          <w:color w:val="auto"/>
          <w:sz w:val="28"/>
          <w:szCs w:val="28"/>
        </w:rPr>
        <w:t>Комп'ютерні віруси</w:t>
      </w:r>
      <w:bookmarkEnd w:id="82"/>
      <w:bookmarkEnd w:id="83"/>
    </w:p>
    <w:p w14:paraId="0EC2ACEE" w14:textId="77777777" w:rsidR="004633BD" w:rsidRPr="004633BD" w:rsidRDefault="009F6712" w:rsidP="004633BD">
      <w:pPr>
        <w:spacing w:after="0" w:line="360" w:lineRule="auto"/>
        <w:ind w:firstLine="709"/>
        <w:jc w:val="both"/>
        <w:rPr>
          <w:rFonts w:ascii="Times New Roman" w:hAnsi="Times New Roman"/>
          <w:sz w:val="28"/>
          <w:szCs w:val="28"/>
          <w:lang w:val="uk-UA"/>
        </w:rPr>
      </w:pPr>
      <w:r w:rsidRPr="009F6712">
        <w:rPr>
          <w:rFonts w:ascii="Times New Roman" w:hAnsi="Times New Roman"/>
          <w:sz w:val="28"/>
          <w:szCs w:val="28"/>
        </w:rPr>
        <w:t>“</w:t>
      </w:r>
      <w:r w:rsidR="004633BD" w:rsidRPr="004633BD">
        <w:rPr>
          <w:rFonts w:ascii="Times New Roman" w:hAnsi="Times New Roman"/>
          <w:sz w:val="28"/>
          <w:szCs w:val="28"/>
          <w:lang w:val="uk-UA"/>
        </w:rPr>
        <w:t xml:space="preserve">Комп’ютерні віруси – це різновид шкідливого програмного забезпечення («малварі» від англ. </w:t>
      </w:r>
      <w:r w:rsidR="004633BD" w:rsidRPr="004633BD">
        <w:rPr>
          <w:rFonts w:ascii="Times New Roman" w:hAnsi="Times New Roman"/>
          <w:sz w:val="28"/>
          <w:szCs w:val="28"/>
        </w:rPr>
        <w:t>malicious</w:t>
      </w:r>
      <w:r w:rsidR="004633BD" w:rsidRPr="004633BD">
        <w:rPr>
          <w:rFonts w:ascii="Times New Roman" w:hAnsi="Times New Roman"/>
          <w:sz w:val="28"/>
          <w:szCs w:val="28"/>
          <w:lang w:val="uk-UA"/>
        </w:rPr>
        <w:t xml:space="preserve"> </w:t>
      </w:r>
      <w:r w:rsidR="004633BD" w:rsidRPr="004633BD">
        <w:rPr>
          <w:rFonts w:ascii="Times New Roman" w:hAnsi="Times New Roman"/>
          <w:sz w:val="28"/>
          <w:szCs w:val="28"/>
        </w:rPr>
        <w:t>software</w:t>
      </w:r>
      <w:r w:rsidR="004633BD" w:rsidRPr="004633BD">
        <w:rPr>
          <w:rFonts w:ascii="Times New Roman" w:hAnsi="Times New Roman"/>
          <w:sz w:val="28"/>
          <w:szCs w:val="28"/>
          <w:lang w:val="uk-UA"/>
        </w:rPr>
        <w:t xml:space="preserve"> – шкідливе програмне забезпечення або ШПЗ) з можливістю приховано і самостійно поширюватися через інтернет-мережу або портативні накопичувачі. </w:t>
      </w:r>
      <w:r w:rsidR="004633BD" w:rsidRPr="004633BD">
        <w:rPr>
          <w:rFonts w:ascii="Times New Roman" w:hAnsi="Times New Roman"/>
          <w:sz w:val="28"/>
          <w:szCs w:val="28"/>
        </w:rPr>
        <w:t>Часто процес зараження вірусом має бути ініційований користувачем</w:t>
      </w:r>
      <w:r w:rsidRPr="00EF0C52">
        <w:rPr>
          <w:rFonts w:ascii="Times New Roman" w:hAnsi="Times New Roman"/>
          <w:sz w:val="28"/>
          <w:szCs w:val="28"/>
        </w:rPr>
        <w:t>”, -</w:t>
      </w:r>
      <w:r w:rsidR="004633BD" w:rsidRPr="004633BD">
        <w:rPr>
          <w:rFonts w:ascii="Times New Roman" w:hAnsi="Times New Roman"/>
          <w:sz w:val="28"/>
          <w:szCs w:val="28"/>
        </w:rPr>
        <w:t xml:space="preserve"> [25].</w:t>
      </w:r>
      <w:r w:rsidR="004633BD" w:rsidRPr="004633BD">
        <w:rPr>
          <w:rFonts w:ascii="Times New Roman" w:hAnsi="Times New Roman"/>
          <w:sz w:val="28"/>
          <w:szCs w:val="28"/>
          <w:lang w:val="uk-UA"/>
        </w:rPr>
        <w:t xml:space="preserve"> </w:t>
      </w:r>
    </w:p>
    <w:p w14:paraId="5D70DF1B" w14:textId="77777777" w:rsidR="004633BD" w:rsidRPr="004633BD" w:rsidRDefault="004633BD" w:rsidP="004633BD">
      <w:pPr>
        <w:spacing w:after="0" w:line="360" w:lineRule="auto"/>
        <w:ind w:firstLine="709"/>
        <w:jc w:val="both"/>
        <w:rPr>
          <w:rFonts w:ascii="Times New Roman" w:hAnsi="Times New Roman"/>
          <w:sz w:val="28"/>
          <w:szCs w:val="28"/>
        </w:rPr>
      </w:pPr>
      <w:r w:rsidRPr="004633BD">
        <w:rPr>
          <w:rFonts w:ascii="Times New Roman" w:hAnsi="Times New Roman"/>
          <w:sz w:val="28"/>
          <w:szCs w:val="28"/>
        </w:rPr>
        <w:t>Вони проникають у комп’ютери й інші ґаджети та можуть завдати шкоди файлам і операційній системі. Зазвичай, віруси створюються для викрадення чи знищення даних, отримання контролю над чужими пристроями, шпигунства, встановлення, видалення чи модифікації програм для досягнення визначеної хакером мети.</w:t>
      </w:r>
    </w:p>
    <w:p w14:paraId="4E2BF4EF" w14:textId="77777777" w:rsidR="004633BD" w:rsidRPr="004633BD" w:rsidRDefault="009F6712" w:rsidP="004633BD">
      <w:pPr>
        <w:spacing w:after="0" w:line="360" w:lineRule="auto"/>
        <w:ind w:firstLine="709"/>
        <w:jc w:val="both"/>
        <w:rPr>
          <w:rFonts w:ascii="Times New Roman" w:hAnsi="Times New Roman"/>
          <w:sz w:val="28"/>
          <w:szCs w:val="28"/>
        </w:rPr>
      </w:pPr>
      <w:r w:rsidRPr="009F6712">
        <w:rPr>
          <w:rFonts w:ascii="Times New Roman" w:hAnsi="Times New Roman"/>
          <w:sz w:val="28"/>
          <w:szCs w:val="28"/>
        </w:rPr>
        <w:t>“</w:t>
      </w:r>
      <w:r w:rsidR="004633BD" w:rsidRPr="004633BD">
        <w:rPr>
          <w:rFonts w:ascii="Times New Roman" w:hAnsi="Times New Roman"/>
          <w:sz w:val="28"/>
          <w:szCs w:val="28"/>
        </w:rPr>
        <w:t>Віруси можуть ховатися в програмах чи файлах, які ми завантажуємо з інтернету чи відкриваємо при натисканні на посилання. Зловмисники розсилають їх засобами електронного зв’язку, а також через фішингові сайти тощо</w:t>
      </w:r>
      <w:r w:rsidRPr="009F6712">
        <w:rPr>
          <w:rFonts w:ascii="Times New Roman" w:hAnsi="Times New Roman"/>
          <w:sz w:val="28"/>
          <w:szCs w:val="28"/>
        </w:rPr>
        <w:t>”, - [25]</w:t>
      </w:r>
      <w:r w:rsidR="004633BD" w:rsidRPr="004633BD">
        <w:rPr>
          <w:rFonts w:ascii="Times New Roman" w:hAnsi="Times New Roman"/>
          <w:sz w:val="28"/>
          <w:szCs w:val="28"/>
        </w:rPr>
        <w:t>.</w:t>
      </w:r>
    </w:p>
    <w:p w14:paraId="076064C5" w14:textId="77777777" w:rsidR="004633BD" w:rsidRPr="002475D4" w:rsidRDefault="009F6712" w:rsidP="004633BD">
      <w:pPr>
        <w:spacing w:after="0" w:line="360" w:lineRule="auto"/>
        <w:ind w:firstLine="709"/>
        <w:jc w:val="both"/>
        <w:rPr>
          <w:rStyle w:val="a5"/>
          <w:rFonts w:ascii="Times New Roman" w:hAnsi="Times New Roman"/>
          <w:color w:val="auto"/>
          <w:sz w:val="28"/>
          <w:szCs w:val="28"/>
          <w:lang w:val="uk-UA"/>
        </w:rPr>
      </w:pPr>
      <w:r w:rsidRPr="009F6712">
        <w:rPr>
          <w:rFonts w:ascii="Times New Roman" w:hAnsi="Times New Roman"/>
          <w:sz w:val="28"/>
          <w:szCs w:val="28"/>
        </w:rPr>
        <w:t>“</w:t>
      </w:r>
      <w:r w:rsidR="004633BD" w:rsidRPr="004633BD">
        <w:rPr>
          <w:rFonts w:ascii="Times New Roman" w:hAnsi="Times New Roman"/>
          <w:sz w:val="28"/>
          <w:szCs w:val="28"/>
        </w:rPr>
        <w:t>Ці шкідливі програми мають здатність самостійно копіювати себе в інші файли і розповсюджуватися серед користувачів, а також запускатися без явних дій з боку адміністратора пристрою. Активізуватися вірус може в залежності від того, як він запрограмований. Це можуть бути конкретна дата і час, певні дії з боку користувача, віддалена команда хакера та ін</w:t>
      </w:r>
      <w:r w:rsidRPr="009F6712">
        <w:rPr>
          <w:rFonts w:ascii="Times New Roman" w:hAnsi="Times New Roman"/>
          <w:sz w:val="28"/>
          <w:szCs w:val="28"/>
        </w:rPr>
        <w:t>”, -</w:t>
      </w:r>
      <w:r w:rsidR="004633BD" w:rsidRPr="004633BD">
        <w:rPr>
          <w:rFonts w:ascii="Times New Roman" w:hAnsi="Times New Roman"/>
          <w:sz w:val="28"/>
          <w:szCs w:val="28"/>
        </w:rPr>
        <w:t xml:space="preserve"> [25].</w:t>
      </w:r>
      <w:r w:rsidR="004633BD" w:rsidRPr="004633BD">
        <w:rPr>
          <w:rFonts w:ascii="Times New Roman" w:hAnsi="Times New Roman"/>
          <w:sz w:val="28"/>
          <w:szCs w:val="28"/>
          <w:lang w:val="uk-UA"/>
        </w:rPr>
        <w:t xml:space="preserve"> </w:t>
      </w:r>
    </w:p>
    <w:p w14:paraId="18069B48" w14:textId="77777777" w:rsidR="004633BD" w:rsidRPr="004633BD" w:rsidRDefault="009F6712" w:rsidP="004633BD">
      <w:pPr>
        <w:spacing w:after="0" w:line="360" w:lineRule="auto"/>
        <w:ind w:firstLine="709"/>
        <w:jc w:val="both"/>
        <w:rPr>
          <w:rFonts w:ascii="Times New Roman" w:hAnsi="Times New Roman"/>
          <w:sz w:val="28"/>
          <w:szCs w:val="28"/>
        </w:rPr>
      </w:pPr>
      <w:r w:rsidRPr="009F6712">
        <w:rPr>
          <w:rFonts w:ascii="Times New Roman" w:hAnsi="Times New Roman"/>
          <w:sz w:val="28"/>
          <w:szCs w:val="28"/>
          <w:lang w:val="uk-UA"/>
        </w:rPr>
        <w:t>“</w:t>
      </w:r>
      <w:r w:rsidR="004633BD" w:rsidRPr="004633BD">
        <w:rPr>
          <w:rFonts w:ascii="Times New Roman" w:hAnsi="Times New Roman"/>
          <w:sz w:val="28"/>
          <w:szCs w:val="28"/>
          <w:lang w:val="uk-UA"/>
        </w:rPr>
        <w:t xml:space="preserve">Юридичні компанії обробляють великі обсяги чутливої інформації, включаючи особисті дані клієнтів, конфіденційні документи, угоди, судові справи та іншу інформацію, яка має критичне значення для бізнесу і клієнтів. </w:t>
      </w:r>
      <w:r w:rsidR="004633BD" w:rsidRPr="004633BD">
        <w:rPr>
          <w:rFonts w:ascii="Times New Roman" w:hAnsi="Times New Roman"/>
          <w:sz w:val="28"/>
          <w:szCs w:val="28"/>
        </w:rPr>
        <w:t>Через це юридичні компанії є особливо вразливими до кібератак, що можуть завдати значної шкоди</w:t>
      </w:r>
      <w:r w:rsidRPr="009F6712">
        <w:rPr>
          <w:rFonts w:ascii="Times New Roman" w:hAnsi="Times New Roman"/>
          <w:sz w:val="28"/>
          <w:szCs w:val="28"/>
        </w:rPr>
        <w:t>”, -</w:t>
      </w:r>
      <w:r w:rsidR="004633BD" w:rsidRPr="004633BD">
        <w:rPr>
          <w:rFonts w:ascii="Times New Roman" w:hAnsi="Times New Roman"/>
          <w:sz w:val="28"/>
          <w:szCs w:val="28"/>
        </w:rPr>
        <w:t xml:space="preserve"> [12].</w:t>
      </w:r>
    </w:p>
    <w:p w14:paraId="507FD818" w14:textId="77777777" w:rsidR="004633BD" w:rsidRPr="004633BD" w:rsidRDefault="004633BD" w:rsidP="004633BD">
      <w:pPr>
        <w:pStyle w:val="1"/>
        <w:spacing w:before="0" w:line="360" w:lineRule="auto"/>
        <w:ind w:left="709"/>
        <w:jc w:val="both"/>
        <w:rPr>
          <w:rFonts w:ascii="Times New Roman" w:hAnsi="Times New Roman"/>
          <w:b/>
          <w:color w:val="auto"/>
          <w:sz w:val="28"/>
          <w:szCs w:val="28"/>
        </w:rPr>
      </w:pPr>
      <w:bookmarkStart w:id="84" w:name="_Toc182249887"/>
      <w:bookmarkStart w:id="85" w:name="_Toc186026604"/>
      <w:r w:rsidRPr="004633BD">
        <w:rPr>
          <w:rFonts w:ascii="Times New Roman" w:hAnsi="Times New Roman"/>
          <w:b/>
          <w:color w:val="auto"/>
          <w:sz w:val="28"/>
          <w:szCs w:val="28"/>
        </w:rPr>
        <w:t>Антивірусні програми</w:t>
      </w:r>
      <w:bookmarkEnd w:id="84"/>
      <w:bookmarkEnd w:id="85"/>
    </w:p>
    <w:p w14:paraId="539200BC" w14:textId="77777777" w:rsidR="004633BD" w:rsidRPr="004633BD" w:rsidRDefault="009F6712" w:rsidP="004633BD">
      <w:pPr>
        <w:spacing w:after="0" w:line="360" w:lineRule="auto"/>
        <w:ind w:firstLine="709"/>
        <w:jc w:val="both"/>
        <w:rPr>
          <w:rFonts w:ascii="Times New Roman" w:hAnsi="Times New Roman"/>
          <w:sz w:val="28"/>
          <w:szCs w:val="28"/>
          <w:lang w:val="uk-UA"/>
        </w:rPr>
      </w:pPr>
      <w:r w:rsidRPr="009F6712">
        <w:rPr>
          <w:rFonts w:ascii="Times New Roman" w:hAnsi="Times New Roman"/>
          <w:sz w:val="28"/>
          <w:szCs w:val="28"/>
        </w:rPr>
        <w:t>“</w:t>
      </w:r>
      <w:r w:rsidR="004633BD" w:rsidRPr="004633BD">
        <w:rPr>
          <w:rFonts w:ascii="Times New Roman" w:hAnsi="Times New Roman"/>
          <w:sz w:val="28"/>
          <w:szCs w:val="28"/>
          <w:lang w:val="uk-UA"/>
        </w:rPr>
        <w:t>Антивірусна програма – це програмне забезпечення, призначене для виявлення, блокування та видалення шкідливих програм, таких як віруси, троянські коні, шпигунське програмне забезпечення та інші види загроз для комп'ютерної безпеки. Ці програми допомагають захистити комп'ютер або інші пристрої від інфікування та зберегти особисті дані користувача в безпеці</w:t>
      </w:r>
      <w:r w:rsidRPr="009F6712">
        <w:rPr>
          <w:rFonts w:ascii="Times New Roman" w:hAnsi="Times New Roman"/>
          <w:sz w:val="28"/>
          <w:szCs w:val="28"/>
          <w:lang w:val="uk-UA"/>
        </w:rPr>
        <w:t>”, -</w:t>
      </w:r>
      <w:r w:rsidR="004633BD" w:rsidRPr="004633BD">
        <w:rPr>
          <w:rFonts w:ascii="Times New Roman" w:hAnsi="Times New Roman"/>
          <w:sz w:val="28"/>
          <w:szCs w:val="28"/>
          <w:lang w:val="uk-UA"/>
        </w:rPr>
        <w:t xml:space="preserve"> [10].</w:t>
      </w:r>
    </w:p>
    <w:p w14:paraId="23331B58" w14:textId="77777777" w:rsidR="004633BD" w:rsidRPr="004633BD" w:rsidRDefault="009F1B3F" w:rsidP="004633BD">
      <w:pPr>
        <w:pStyle w:val="a6"/>
        <w:spacing w:after="0" w:line="360" w:lineRule="auto"/>
        <w:ind w:left="0" w:firstLine="709"/>
        <w:jc w:val="both"/>
        <w:rPr>
          <w:rFonts w:ascii="Times New Roman" w:hAnsi="Times New Roman"/>
          <w:sz w:val="28"/>
          <w:szCs w:val="28"/>
        </w:rPr>
      </w:pPr>
      <w:r>
        <w:rPr>
          <w:noProof/>
        </w:rPr>
        <w:drawing>
          <wp:anchor distT="0" distB="0" distL="114300" distR="114300" simplePos="0" relativeHeight="251662336" behindDoc="1" locked="0" layoutInCell="1" allowOverlap="1" wp14:anchorId="3A574A5B" wp14:editId="41CC6591">
            <wp:simplePos x="0" y="0"/>
            <wp:positionH relativeFrom="column">
              <wp:posOffset>6350</wp:posOffset>
            </wp:positionH>
            <wp:positionV relativeFrom="paragraph">
              <wp:posOffset>308610</wp:posOffset>
            </wp:positionV>
            <wp:extent cx="884555" cy="560705"/>
            <wp:effectExtent l="0" t="0" r="0" b="0"/>
            <wp:wrapTight wrapText="bothSides">
              <wp:wrapPolygon edited="0">
                <wp:start x="0" y="0"/>
                <wp:lineTo x="0" y="20548"/>
                <wp:lineTo x="20933" y="20548"/>
                <wp:lineTo x="20933" y="0"/>
                <wp:lineTo x="0" y="0"/>
              </wp:wrapPolygon>
            </wp:wrapTight>
            <wp:docPr id="34" name="Рисунок 5" descr="Norton 360 Deluxe Software, Free trial &amp; download available at best price  in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Norton 360 Deluxe Software, Free trial &amp; download available at best price  in Pun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4555" cy="56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3BD" w:rsidRPr="004633BD">
        <w:rPr>
          <w:rFonts w:ascii="Times New Roman" w:hAnsi="Times New Roman"/>
          <w:sz w:val="28"/>
          <w:szCs w:val="28"/>
          <w:lang w:val="uk-UA"/>
        </w:rPr>
        <w:t xml:space="preserve">Топ </w:t>
      </w:r>
      <w:r w:rsidR="004633BD" w:rsidRPr="004633BD">
        <w:rPr>
          <w:rFonts w:ascii="Times New Roman" w:hAnsi="Times New Roman"/>
          <w:sz w:val="28"/>
          <w:szCs w:val="28"/>
        </w:rPr>
        <w:t>антивірусних програм для ПК:</w:t>
      </w:r>
    </w:p>
    <w:p w14:paraId="7AACB9C9" w14:textId="77777777" w:rsidR="004633BD" w:rsidRPr="004633BD" w:rsidRDefault="004633BD" w:rsidP="000621A2">
      <w:pPr>
        <w:pStyle w:val="a6"/>
        <w:numPr>
          <w:ilvl w:val="0"/>
          <w:numId w:val="20"/>
        </w:numPr>
        <w:spacing w:after="0" w:line="360" w:lineRule="auto"/>
        <w:ind w:left="0" w:firstLine="0"/>
        <w:jc w:val="both"/>
        <w:rPr>
          <w:rFonts w:ascii="Times New Roman" w:hAnsi="Times New Roman"/>
          <w:sz w:val="28"/>
          <w:szCs w:val="28"/>
          <w:lang w:val="uk-UA"/>
        </w:rPr>
      </w:pPr>
      <w:r w:rsidRPr="004633BD">
        <w:rPr>
          <w:rFonts w:ascii="Times New Roman" w:hAnsi="Times New Roman"/>
          <w:sz w:val="28"/>
          <w:szCs w:val="28"/>
          <w:lang w:val="uk-UA"/>
        </w:rPr>
        <w:t xml:space="preserve"> </w:t>
      </w:r>
      <w:r w:rsidR="009F6712" w:rsidRPr="00EF0C52">
        <w:rPr>
          <w:rFonts w:ascii="Times New Roman" w:hAnsi="Times New Roman"/>
          <w:sz w:val="28"/>
          <w:szCs w:val="28"/>
          <w:lang w:val="uk-UA"/>
        </w:rPr>
        <w:t>“</w:t>
      </w:r>
      <w:r w:rsidRPr="004633BD">
        <w:rPr>
          <w:rFonts w:ascii="Times New Roman" w:hAnsi="Times New Roman"/>
          <w:sz w:val="28"/>
          <w:szCs w:val="28"/>
        </w:rPr>
        <w:t>Norton</w:t>
      </w:r>
      <w:r w:rsidRPr="004633BD">
        <w:rPr>
          <w:rFonts w:ascii="Times New Roman" w:hAnsi="Times New Roman"/>
          <w:sz w:val="28"/>
          <w:szCs w:val="28"/>
          <w:lang w:val="uk-UA"/>
        </w:rPr>
        <w:t xml:space="preserve"> 360– один із найпопулярніших антивірусів, який отримує високі оцінки </w:t>
      </w:r>
      <w:r w:rsidRPr="004633BD">
        <w:rPr>
          <w:rFonts w:ascii="Times New Roman" w:hAnsi="Times New Roman"/>
          <w:sz w:val="28"/>
          <w:szCs w:val="28"/>
        </w:rPr>
        <w:t>AV</w:t>
      </w:r>
      <w:r w:rsidRPr="004633BD">
        <w:rPr>
          <w:rFonts w:ascii="Times New Roman" w:hAnsi="Times New Roman"/>
          <w:sz w:val="28"/>
          <w:szCs w:val="28"/>
          <w:lang w:val="uk-UA"/>
        </w:rPr>
        <w:t xml:space="preserve"> </w:t>
      </w:r>
      <w:r w:rsidRPr="004633BD">
        <w:rPr>
          <w:rFonts w:ascii="Times New Roman" w:hAnsi="Times New Roman"/>
          <w:sz w:val="28"/>
          <w:szCs w:val="28"/>
        </w:rPr>
        <w:t>Test</w:t>
      </w:r>
      <w:r w:rsidRPr="004633BD">
        <w:rPr>
          <w:rFonts w:ascii="Times New Roman" w:hAnsi="Times New Roman"/>
          <w:sz w:val="28"/>
          <w:szCs w:val="28"/>
          <w:lang w:val="uk-UA"/>
        </w:rPr>
        <w:t xml:space="preserve">. Підтримує ПК, </w:t>
      </w:r>
      <w:r w:rsidRPr="004633BD">
        <w:rPr>
          <w:rFonts w:ascii="Times New Roman" w:hAnsi="Times New Roman"/>
          <w:sz w:val="28"/>
          <w:szCs w:val="28"/>
        </w:rPr>
        <w:t>Mac</w:t>
      </w:r>
      <w:r w:rsidRPr="004633BD">
        <w:rPr>
          <w:rFonts w:ascii="Times New Roman" w:hAnsi="Times New Roman"/>
          <w:sz w:val="28"/>
          <w:szCs w:val="28"/>
          <w:lang w:val="uk-UA"/>
        </w:rPr>
        <w:t xml:space="preserve">, </w:t>
      </w:r>
      <w:r w:rsidRPr="004633BD">
        <w:rPr>
          <w:rFonts w:ascii="Times New Roman" w:hAnsi="Times New Roman"/>
          <w:sz w:val="28"/>
          <w:szCs w:val="28"/>
        </w:rPr>
        <w:t>Android</w:t>
      </w:r>
      <w:r w:rsidRPr="004633BD">
        <w:rPr>
          <w:rFonts w:ascii="Times New Roman" w:hAnsi="Times New Roman"/>
          <w:sz w:val="28"/>
          <w:szCs w:val="28"/>
          <w:lang w:val="uk-UA"/>
        </w:rPr>
        <w:t xml:space="preserve">, </w:t>
      </w:r>
      <w:r w:rsidRPr="004633BD">
        <w:rPr>
          <w:rFonts w:ascii="Times New Roman" w:hAnsi="Times New Roman"/>
          <w:sz w:val="28"/>
          <w:szCs w:val="28"/>
        </w:rPr>
        <w:t>iOS</w:t>
      </w:r>
      <w:r w:rsidRPr="004633BD">
        <w:rPr>
          <w:rFonts w:ascii="Times New Roman" w:hAnsi="Times New Roman"/>
          <w:sz w:val="28"/>
          <w:szCs w:val="28"/>
          <w:lang w:val="uk-UA"/>
        </w:rPr>
        <w:t xml:space="preserve"> і має три версії (</w:t>
      </w:r>
      <w:r w:rsidRPr="004633BD">
        <w:rPr>
          <w:rFonts w:ascii="Times New Roman" w:hAnsi="Times New Roman"/>
          <w:sz w:val="28"/>
          <w:szCs w:val="28"/>
        </w:rPr>
        <w:t>Standard</w:t>
      </w:r>
      <w:r w:rsidRPr="004633BD">
        <w:rPr>
          <w:rFonts w:ascii="Times New Roman" w:hAnsi="Times New Roman"/>
          <w:sz w:val="28"/>
          <w:szCs w:val="28"/>
          <w:lang w:val="uk-UA"/>
        </w:rPr>
        <w:t xml:space="preserve">, </w:t>
      </w:r>
      <w:r w:rsidRPr="004633BD">
        <w:rPr>
          <w:rFonts w:ascii="Times New Roman" w:hAnsi="Times New Roman"/>
          <w:sz w:val="28"/>
          <w:szCs w:val="28"/>
        </w:rPr>
        <w:t>Deluxe</w:t>
      </w:r>
      <w:r w:rsidRPr="004633BD">
        <w:rPr>
          <w:rFonts w:ascii="Times New Roman" w:hAnsi="Times New Roman"/>
          <w:sz w:val="28"/>
          <w:szCs w:val="28"/>
          <w:lang w:val="uk-UA"/>
        </w:rPr>
        <w:t xml:space="preserve">, </w:t>
      </w:r>
      <w:r w:rsidRPr="004633BD">
        <w:rPr>
          <w:rFonts w:ascii="Times New Roman" w:hAnsi="Times New Roman"/>
          <w:sz w:val="28"/>
          <w:szCs w:val="28"/>
        </w:rPr>
        <w:t>Premium</w:t>
      </w:r>
      <w:r w:rsidRPr="004633BD">
        <w:rPr>
          <w:rFonts w:ascii="Times New Roman" w:hAnsi="Times New Roman"/>
          <w:sz w:val="28"/>
          <w:szCs w:val="28"/>
          <w:lang w:val="uk-UA"/>
        </w:rPr>
        <w:t xml:space="preserve">). Окрім базового захисту від вірусів і шпигунського ПЗ, </w:t>
      </w:r>
      <w:r w:rsidRPr="004633BD">
        <w:rPr>
          <w:rFonts w:ascii="Times New Roman" w:hAnsi="Times New Roman"/>
          <w:sz w:val="28"/>
          <w:szCs w:val="28"/>
        </w:rPr>
        <w:t>Norton</w:t>
      </w:r>
      <w:r w:rsidRPr="004633BD">
        <w:rPr>
          <w:rFonts w:ascii="Times New Roman" w:hAnsi="Times New Roman"/>
          <w:sz w:val="28"/>
          <w:szCs w:val="28"/>
          <w:lang w:val="uk-UA"/>
        </w:rPr>
        <w:t xml:space="preserve"> 360 пропонує </w:t>
      </w:r>
      <w:r w:rsidRPr="004633BD">
        <w:rPr>
          <w:rFonts w:ascii="Times New Roman" w:hAnsi="Times New Roman"/>
          <w:sz w:val="28"/>
          <w:szCs w:val="28"/>
        </w:rPr>
        <w:t>VPN</w:t>
      </w:r>
      <w:r w:rsidRPr="004633BD">
        <w:rPr>
          <w:rFonts w:ascii="Times New Roman" w:hAnsi="Times New Roman"/>
          <w:sz w:val="28"/>
          <w:szCs w:val="28"/>
          <w:lang w:val="uk-UA"/>
        </w:rPr>
        <w:t xml:space="preserve"> у всіх пакетах, а також інші функції, як-от хмарне резервне копіювання, пошук особистих даних у даркнеті та батьківський контроль (вищі пакети)</w:t>
      </w:r>
      <w:r w:rsidR="009F6712" w:rsidRPr="009F6712">
        <w:rPr>
          <w:rFonts w:ascii="Times New Roman" w:hAnsi="Times New Roman"/>
          <w:sz w:val="28"/>
          <w:szCs w:val="28"/>
          <w:lang w:val="uk-UA"/>
        </w:rPr>
        <w:t>”, - [9]</w:t>
      </w:r>
      <w:r w:rsidRPr="004633BD">
        <w:rPr>
          <w:rFonts w:ascii="Times New Roman" w:hAnsi="Times New Roman"/>
          <w:sz w:val="28"/>
          <w:szCs w:val="28"/>
          <w:lang w:val="uk-UA"/>
        </w:rPr>
        <w:t>.</w:t>
      </w:r>
    </w:p>
    <w:p w14:paraId="4F604469" w14:textId="77777777" w:rsidR="004633BD" w:rsidRPr="004633BD" w:rsidRDefault="009F1B3F" w:rsidP="000621A2">
      <w:pPr>
        <w:pStyle w:val="a6"/>
        <w:numPr>
          <w:ilvl w:val="2"/>
          <w:numId w:val="21"/>
        </w:numPr>
        <w:tabs>
          <w:tab w:val="clear" w:pos="2160"/>
          <w:tab w:val="num" w:pos="851"/>
        </w:tabs>
        <w:spacing w:after="0" w:line="360" w:lineRule="auto"/>
        <w:ind w:left="0" w:firstLine="0"/>
        <w:jc w:val="both"/>
        <w:rPr>
          <w:rFonts w:ascii="Times New Roman" w:hAnsi="Times New Roman"/>
          <w:sz w:val="28"/>
          <w:szCs w:val="28"/>
        </w:rPr>
      </w:pPr>
      <w:r>
        <w:rPr>
          <w:noProof/>
        </w:rPr>
        <w:drawing>
          <wp:anchor distT="0" distB="0" distL="114300" distR="114300" simplePos="0" relativeHeight="251663360" behindDoc="0" locked="0" layoutInCell="1" allowOverlap="1" wp14:anchorId="596143B7" wp14:editId="036FADBC">
            <wp:simplePos x="0" y="0"/>
            <wp:positionH relativeFrom="margin">
              <wp:posOffset>441960</wp:posOffset>
            </wp:positionH>
            <wp:positionV relativeFrom="paragraph">
              <wp:posOffset>-48260</wp:posOffset>
            </wp:positionV>
            <wp:extent cx="767080" cy="596900"/>
            <wp:effectExtent l="0" t="0" r="0" b="0"/>
            <wp:wrapSquare wrapText="bothSides"/>
            <wp:docPr id="33" name="Рисунок 21" descr="ESET Server Security - Sécurité des Serv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SET Server Security - Sécurité des Serveurs"/>
                    <pic:cNvPicPr>
                      <a:picLocks noChangeAspect="1" noChangeArrowheads="1"/>
                    </pic:cNvPicPr>
                  </pic:nvPicPr>
                  <pic:blipFill>
                    <a:blip r:embed="rId45">
                      <a:extLst>
                        <a:ext uri="{28A0092B-C50C-407E-A947-70E740481C1C}">
                          <a14:useLocalDpi xmlns:a14="http://schemas.microsoft.com/office/drawing/2010/main" val="0"/>
                        </a:ext>
                      </a:extLst>
                    </a:blip>
                    <a:srcRect l="24788" t="-5716" r="16331"/>
                    <a:stretch>
                      <a:fillRect/>
                    </a:stretch>
                  </pic:blipFill>
                  <pic:spPr bwMode="auto">
                    <a:xfrm>
                      <a:off x="0" y="0"/>
                      <a:ext cx="76708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712" w:rsidRPr="009F6712">
        <w:rPr>
          <w:rFonts w:ascii="Times New Roman" w:hAnsi="Times New Roman"/>
          <w:sz w:val="28"/>
          <w:szCs w:val="28"/>
          <w:lang w:val="uk-UA"/>
        </w:rPr>
        <w:t>“</w:t>
      </w:r>
      <w:r w:rsidR="004633BD" w:rsidRPr="004633BD">
        <w:rPr>
          <w:rFonts w:ascii="Times New Roman" w:hAnsi="Times New Roman"/>
          <w:sz w:val="28"/>
          <w:szCs w:val="28"/>
          <w:lang w:val="uk-UA"/>
        </w:rPr>
        <w:t>ES</w:t>
      </w:r>
      <w:r w:rsidR="004633BD" w:rsidRPr="004633BD">
        <w:rPr>
          <w:rFonts w:ascii="Times New Roman" w:hAnsi="Times New Roman"/>
          <w:sz w:val="28"/>
          <w:szCs w:val="28"/>
        </w:rPr>
        <w:t>ET</w:t>
      </w:r>
      <w:r w:rsidR="004633BD" w:rsidRPr="004633BD">
        <w:rPr>
          <w:rFonts w:ascii="Times New Roman" w:hAnsi="Times New Roman"/>
          <w:sz w:val="28"/>
          <w:szCs w:val="28"/>
          <w:lang w:val="uk-UA"/>
        </w:rPr>
        <w:t xml:space="preserve"> </w:t>
      </w:r>
      <w:r w:rsidR="004633BD" w:rsidRPr="004633BD">
        <w:rPr>
          <w:rFonts w:ascii="Times New Roman" w:hAnsi="Times New Roman"/>
          <w:sz w:val="28"/>
          <w:szCs w:val="28"/>
        </w:rPr>
        <w:t>Smart</w:t>
      </w:r>
      <w:r w:rsidR="004633BD" w:rsidRPr="004633BD">
        <w:rPr>
          <w:rFonts w:ascii="Times New Roman" w:hAnsi="Times New Roman"/>
          <w:sz w:val="28"/>
          <w:szCs w:val="28"/>
          <w:lang w:val="uk-UA"/>
        </w:rPr>
        <w:t xml:space="preserve"> </w:t>
      </w:r>
      <w:r w:rsidR="004633BD" w:rsidRPr="004633BD">
        <w:rPr>
          <w:rFonts w:ascii="Times New Roman" w:hAnsi="Times New Roman"/>
          <w:sz w:val="28"/>
          <w:szCs w:val="28"/>
        </w:rPr>
        <w:t>Security</w:t>
      </w:r>
      <w:r w:rsidR="004633BD" w:rsidRPr="004633BD">
        <w:rPr>
          <w:rFonts w:ascii="Times New Roman" w:hAnsi="Times New Roman"/>
          <w:sz w:val="28"/>
          <w:szCs w:val="28"/>
          <w:lang w:val="uk-UA"/>
        </w:rPr>
        <w:t xml:space="preserve"> </w:t>
      </w:r>
      <w:r w:rsidR="004633BD" w:rsidRPr="004633BD">
        <w:rPr>
          <w:rFonts w:ascii="Times New Roman" w:hAnsi="Times New Roman"/>
          <w:sz w:val="28"/>
          <w:szCs w:val="28"/>
        </w:rPr>
        <w:t>Premium</w:t>
      </w:r>
      <w:r w:rsidR="004633BD" w:rsidRPr="004633BD">
        <w:rPr>
          <w:rFonts w:ascii="Times New Roman" w:hAnsi="Times New Roman"/>
          <w:sz w:val="28"/>
          <w:szCs w:val="28"/>
          <w:lang w:val="uk-UA"/>
        </w:rPr>
        <w:t xml:space="preserve"> </w:t>
      </w:r>
      <w:r w:rsidR="004633BD" w:rsidRPr="004633BD">
        <w:rPr>
          <w:rFonts w:ascii="Times New Roman" w:hAnsi="Times New Roman"/>
          <w:sz w:val="28"/>
          <w:szCs w:val="28"/>
        </w:rPr>
        <w:t>BOX</w:t>
      </w:r>
      <w:r w:rsidR="004633BD" w:rsidRPr="004633BD">
        <w:rPr>
          <w:rFonts w:ascii="Times New Roman" w:hAnsi="Times New Roman"/>
          <w:sz w:val="28"/>
          <w:szCs w:val="28"/>
          <w:lang w:val="uk-UA"/>
        </w:rPr>
        <w:t xml:space="preserve"> 1 – пропонує багатофункціональний захист із шифруванням даних, менеджером паролів, захистом від атак на основі сценаріїв і банківським захистом. </w:t>
      </w:r>
      <w:r w:rsidR="004633BD" w:rsidRPr="004633BD">
        <w:rPr>
          <w:rFonts w:ascii="Times New Roman" w:hAnsi="Times New Roman"/>
          <w:sz w:val="28"/>
          <w:szCs w:val="28"/>
        </w:rPr>
        <w:t>Підійде як для приватного користування, так і для компаній завдяки потужним функціям проти фішингу, спаму і захисту від шкідливого ПЗ</w:t>
      </w:r>
      <w:r w:rsidR="009F6712" w:rsidRPr="009F6712">
        <w:rPr>
          <w:rFonts w:ascii="Times New Roman" w:hAnsi="Times New Roman"/>
          <w:sz w:val="28"/>
          <w:szCs w:val="28"/>
        </w:rPr>
        <w:t>”, -</w:t>
      </w:r>
      <w:r w:rsidR="004633BD" w:rsidRPr="004633BD">
        <w:rPr>
          <w:rFonts w:ascii="Times New Roman" w:hAnsi="Times New Roman"/>
          <w:sz w:val="28"/>
          <w:szCs w:val="28"/>
        </w:rPr>
        <w:t xml:space="preserve"> [9].</w:t>
      </w:r>
    </w:p>
    <w:p w14:paraId="3B2D5BAB" w14:textId="77777777" w:rsidR="004633BD" w:rsidRPr="004633BD" w:rsidRDefault="009F1B3F" w:rsidP="000621A2">
      <w:pPr>
        <w:pStyle w:val="a6"/>
        <w:numPr>
          <w:ilvl w:val="2"/>
          <w:numId w:val="21"/>
        </w:numPr>
        <w:tabs>
          <w:tab w:val="clear" w:pos="2160"/>
          <w:tab w:val="num" w:pos="1134"/>
        </w:tabs>
        <w:spacing w:after="0" w:line="360" w:lineRule="auto"/>
        <w:ind w:left="0" w:firstLine="0"/>
        <w:jc w:val="both"/>
        <w:rPr>
          <w:rFonts w:ascii="Times New Roman" w:hAnsi="Times New Roman"/>
          <w:sz w:val="28"/>
          <w:szCs w:val="28"/>
        </w:rPr>
      </w:pPr>
      <w:r>
        <w:rPr>
          <w:noProof/>
        </w:rPr>
        <w:drawing>
          <wp:anchor distT="0" distB="0" distL="114300" distR="114300" simplePos="0" relativeHeight="251664384" behindDoc="0" locked="0" layoutInCell="1" allowOverlap="1" wp14:anchorId="6E68A823" wp14:editId="40073250">
            <wp:simplePos x="0" y="0"/>
            <wp:positionH relativeFrom="column">
              <wp:posOffset>120015</wp:posOffset>
            </wp:positionH>
            <wp:positionV relativeFrom="paragraph">
              <wp:posOffset>9525</wp:posOffset>
            </wp:positionV>
            <wp:extent cx="699135" cy="581025"/>
            <wp:effectExtent l="0" t="0" r="0" b="0"/>
            <wp:wrapSquare wrapText="bothSides"/>
            <wp:docPr id="32" name="Рисунок 7" descr="Photo - Avast Free Antivirus Logo Transparent PNG - 530x53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hoto - Avast Free Antivirus Logo Transparent PNG - 530x530 - Free Download  on NicePNG"/>
                    <pic:cNvPicPr>
                      <a:picLocks noChangeAspect="1" noChangeArrowheads="1"/>
                    </pic:cNvPicPr>
                  </pic:nvPicPr>
                  <pic:blipFill>
                    <a:blip r:embed="rId46">
                      <a:extLst>
                        <a:ext uri="{28A0092B-C50C-407E-A947-70E740481C1C}">
                          <a14:useLocalDpi xmlns:a14="http://schemas.microsoft.com/office/drawing/2010/main" val="0"/>
                        </a:ext>
                      </a:extLst>
                    </a:blip>
                    <a:srcRect l="13730" r="11899" b="14285"/>
                    <a:stretch>
                      <a:fillRect/>
                    </a:stretch>
                  </pic:blipFill>
                  <pic:spPr bwMode="auto">
                    <a:xfrm>
                      <a:off x="0" y="0"/>
                      <a:ext cx="69913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3BD" w:rsidRPr="004633BD">
        <w:rPr>
          <w:rFonts w:ascii="Times New Roman" w:hAnsi="Times New Roman"/>
          <w:sz w:val="28"/>
          <w:szCs w:val="28"/>
        </w:rPr>
        <w:t xml:space="preserve"> </w:t>
      </w:r>
      <w:r w:rsidR="009F6712" w:rsidRPr="009F6712">
        <w:rPr>
          <w:rFonts w:ascii="Times New Roman" w:hAnsi="Times New Roman"/>
          <w:sz w:val="28"/>
          <w:szCs w:val="28"/>
        </w:rPr>
        <w:t>“</w:t>
      </w:r>
      <w:r w:rsidR="004633BD" w:rsidRPr="004633BD">
        <w:rPr>
          <w:rFonts w:ascii="Times New Roman" w:hAnsi="Times New Roman"/>
          <w:sz w:val="28"/>
          <w:szCs w:val="28"/>
        </w:rPr>
        <w:t>Avast Free Antivirus – один із найпопулярніших безкоштовних антивірусів із потужним захистом у реальному часі, заснованим на штучному інтелекті. Захищає від вірусів, аналізує Wi-Fi на вразливості, не дозволяє зовнішнім програмам змінювати файли та попереджає про небезпечні сайти. Доступний для Windows, MacOS, Android та iOS, хоча для комерційного використання необхідно купити платну ліцензію</w:t>
      </w:r>
      <w:r w:rsidR="009F6712" w:rsidRPr="009F6712">
        <w:rPr>
          <w:rFonts w:ascii="Times New Roman" w:hAnsi="Times New Roman"/>
          <w:sz w:val="28"/>
          <w:szCs w:val="28"/>
        </w:rPr>
        <w:t>”, - [9]</w:t>
      </w:r>
      <w:r w:rsidR="004633BD" w:rsidRPr="004633BD">
        <w:rPr>
          <w:rFonts w:ascii="Times New Roman" w:hAnsi="Times New Roman"/>
          <w:sz w:val="28"/>
          <w:szCs w:val="28"/>
        </w:rPr>
        <w:t>.</w:t>
      </w:r>
    </w:p>
    <w:p w14:paraId="56227BB2" w14:textId="77777777" w:rsidR="004633BD" w:rsidRPr="004633BD" w:rsidRDefault="009F1B3F" w:rsidP="000621A2">
      <w:pPr>
        <w:pStyle w:val="a6"/>
        <w:numPr>
          <w:ilvl w:val="2"/>
          <w:numId w:val="21"/>
        </w:numPr>
        <w:tabs>
          <w:tab w:val="clear" w:pos="2160"/>
          <w:tab w:val="num" w:pos="1134"/>
        </w:tabs>
        <w:spacing w:after="0" w:line="360" w:lineRule="auto"/>
        <w:ind w:left="0" w:firstLine="0"/>
        <w:jc w:val="both"/>
        <w:rPr>
          <w:rFonts w:ascii="Times New Roman" w:hAnsi="Times New Roman"/>
          <w:sz w:val="28"/>
          <w:szCs w:val="28"/>
        </w:rPr>
      </w:pPr>
      <w:r>
        <w:rPr>
          <w:noProof/>
        </w:rPr>
        <w:drawing>
          <wp:anchor distT="0" distB="0" distL="114300" distR="114300" simplePos="0" relativeHeight="251666432" behindDoc="0" locked="0" layoutInCell="1" allowOverlap="1" wp14:anchorId="6F21FA9B" wp14:editId="0597FA75">
            <wp:simplePos x="0" y="0"/>
            <wp:positionH relativeFrom="column">
              <wp:posOffset>209550</wp:posOffset>
            </wp:positionH>
            <wp:positionV relativeFrom="paragraph">
              <wp:posOffset>1189355</wp:posOffset>
            </wp:positionV>
            <wp:extent cx="704215" cy="704215"/>
            <wp:effectExtent l="0" t="0" r="0" b="0"/>
            <wp:wrapSquare wrapText="bothSides"/>
            <wp:docPr id="31" name="Рисунок 12" descr="Як видалити АВГ повністю з комп'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Як видалити АВГ повністю з комп'ютер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700E95" wp14:editId="0FEC26D3">
            <wp:simplePos x="0" y="0"/>
            <wp:positionH relativeFrom="column">
              <wp:posOffset>19050</wp:posOffset>
            </wp:positionH>
            <wp:positionV relativeFrom="paragraph">
              <wp:posOffset>74930</wp:posOffset>
            </wp:positionV>
            <wp:extent cx="946785" cy="739140"/>
            <wp:effectExtent l="0" t="0" r="0" b="0"/>
            <wp:wrapSquare wrapText="bothSides"/>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8">
                      <a:extLst>
                        <a:ext uri="{28A0092B-C50C-407E-A947-70E740481C1C}">
                          <a14:useLocalDpi xmlns:a14="http://schemas.microsoft.com/office/drawing/2010/main" val="0"/>
                        </a:ext>
                      </a:extLst>
                    </a:blip>
                    <a:srcRect t="9267" b="12622"/>
                    <a:stretch>
                      <a:fillRect/>
                    </a:stretch>
                  </pic:blipFill>
                  <pic:spPr bwMode="auto">
                    <a:xfrm>
                      <a:off x="0" y="0"/>
                      <a:ext cx="94678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712" w:rsidRPr="009F6712">
        <w:rPr>
          <w:rFonts w:ascii="Times New Roman" w:hAnsi="Times New Roman"/>
          <w:sz w:val="28"/>
          <w:szCs w:val="28"/>
        </w:rPr>
        <w:t>“</w:t>
      </w:r>
      <w:r w:rsidR="004633BD" w:rsidRPr="004633BD">
        <w:rPr>
          <w:rFonts w:ascii="Times New Roman" w:hAnsi="Times New Roman"/>
          <w:sz w:val="28"/>
          <w:szCs w:val="28"/>
        </w:rPr>
        <w:t>Comodo AntiVirus – безкоштовний антивірус із хмарним захистом і блокуванням критично важливих системних елементів, функцією «пісочниці» для відкриття підозрілих файлів, захистом від шпигунського ПЗ і аварійним диском</w:t>
      </w:r>
      <w:r w:rsidR="009F6712" w:rsidRPr="009F6712">
        <w:rPr>
          <w:rFonts w:ascii="Times New Roman" w:hAnsi="Times New Roman"/>
          <w:sz w:val="28"/>
          <w:szCs w:val="28"/>
        </w:rPr>
        <w:t>”, - [9]</w:t>
      </w:r>
      <w:r w:rsidR="004633BD" w:rsidRPr="004633BD">
        <w:rPr>
          <w:rFonts w:ascii="Times New Roman" w:hAnsi="Times New Roman"/>
          <w:sz w:val="28"/>
          <w:szCs w:val="28"/>
        </w:rPr>
        <w:t>.</w:t>
      </w:r>
    </w:p>
    <w:p w14:paraId="03F04DEF" w14:textId="77777777" w:rsidR="004633BD" w:rsidRPr="004633BD" w:rsidRDefault="009F6712" w:rsidP="000621A2">
      <w:pPr>
        <w:pStyle w:val="a6"/>
        <w:numPr>
          <w:ilvl w:val="2"/>
          <w:numId w:val="21"/>
        </w:numPr>
        <w:tabs>
          <w:tab w:val="clear" w:pos="2160"/>
        </w:tabs>
        <w:spacing w:after="0" w:line="360" w:lineRule="auto"/>
        <w:ind w:left="0" w:firstLine="0"/>
        <w:jc w:val="both"/>
        <w:rPr>
          <w:rFonts w:ascii="Times New Roman" w:hAnsi="Times New Roman"/>
          <w:sz w:val="28"/>
          <w:szCs w:val="28"/>
        </w:rPr>
      </w:pPr>
      <w:r w:rsidRPr="009F6712">
        <w:rPr>
          <w:rFonts w:ascii="Times New Roman" w:hAnsi="Times New Roman"/>
          <w:sz w:val="28"/>
          <w:szCs w:val="28"/>
        </w:rPr>
        <w:t>“</w:t>
      </w:r>
      <w:r w:rsidR="004633BD" w:rsidRPr="004633BD">
        <w:rPr>
          <w:rFonts w:ascii="Times New Roman" w:hAnsi="Times New Roman"/>
          <w:sz w:val="28"/>
          <w:szCs w:val="28"/>
        </w:rPr>
        <w:t>AVG AntiVirus – базовий безкоштовний антивірус із шістьма рівнями захисту в реальному часі. Забезпечує захист від вірусів, програм-вимагачів, небезпечних посилань та вкладень у пошті. Доступний для користувачів Windows і має платну версію з додатковими функціями для всебічного захисту</w:t>
      </w:r>
      <w:r w:rsidRPr="009F6712">
        <w:rPr>
          <w:rFonts w:ascii="Times New Roman" w:hAnsi="Times New Roman"/>
          <w:sz w:val="28"/>
          <w:szCs w:val="28"/>
        </w:rPr>
        <w:t>”, - [9]</w:t>
      </w:r>
      <w:r w:rsidR="004633BD" w:rsidRPr="004633BD">
        <w:rPr>
          <w:rFonts w:ascii="Times New Roman" w:hAnsi="Times New Roman"/>
          <w:sz w:val="28"/>
          <w:szCs w:val="28"/>
        </w:rPr>
        <w:t>.</w:t>
      </w:r>
    </w:p>
    <w:p w14:paraId="34EA7D60" w14:textId="77777777" w:rsidR="004633BD" w:rsidRPr="004633BD" w:rsidRDefault="009F1B3F" w:rsidP="000621A2">
      <w:pPr>
        <w:pStyle w:val="a6"/>
        <w:numPr>
          <w:ilvl w:val="2"/>
          <w:numId w:val="21"/>
        </w:numPr>
        <w:tabs>
          <w:tab w:val="clear" w:pos="2160"/>
          <w:tab w:val="num" w:pos="1134"/>
        </w:tabs>
        <w:spacing w:after="0" w:line="360" w:lineRule="auto"/>
        <w:ind w:left="0" w:firstLine="0"/>
        <w:jc w:val="both"/>
        <w:rPr>
          <w:rFonts w:ascii="Times New Roman" w:hAnsi="Times New Roman"/>
          <w:sz w:val="28"/>
          <w:szCs w:val="28"/>
        </w:rPr>
      </w:pPr>
      <w:r>
        <w:rPr>
          <w:noProof/>
        </w:rPr>
        <w:drawing>
          <wp:anchor distT="0" distB="0" distL="114300" distR="114300" simplePos="0" relativeHeight="251667456" behindDoc="0" locked="0" layoutInCell="1" allowOverlap="1" wp14:anchorId="719A2512" wp14:editId="418D1B20">
            <wp:simplePos x="0" y="0"/>
            <wp:positionH relativeFrom="column">
              <wp:posOffset>176530</wp:posOffset>
            </wp:positionH>
            <wp:positionV relativeFrom="paragraph">
              <wp:posOffset>162560</wp:posOffset>
            </wp:positionV>
            <wp:extent cx="867410" cy="735965"/>
            <wp:effectExtent l="0" t="0" r="0" b="0"/>
            <wp:wrapSquare wrapText="bothSides"/>
            <wp:docPr id="29" name="Рисунок 13" descr="Mcafee Logo Png - Free Transparent P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Mcafee Logo Png - Free Transparent PNG Logos"/>
                    <pic:cNvPicPr>
                      <a:picLocks noChangeAspect="1" noChangeArrowheads="1"/>
                    </pic:cNvPicPr>
                  </pic:nvPicPr>
                  <pic:blipFill>
                    <a:blip r:embed="rId49">
                      <a:extLst>
                        <a:ext uri="{28A0092B-C50C-407E-A947-70E740481C1C}">
                          <a14:useLocalDpi xmlns:a14="http://schemas.microsoft.com/office/drawing/2010/main" val="0"/>
                        </a:ext>
                      </a:extLst>
                    </a:blip>
                    <a:srcRect l="4964" r="6664"/>
                    <a:stretch>
                      <a:fillRect/>
                    </a:stretch>
                  </pic:blipFill>
                  <pic:spPr bwMode="auto">
                    <a:xfrm>
                      <a:off x="0" y="0"/>
                      <a:ext cx="86741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712" w:rsidRPr="009F6712">
        <w:rPr>
          <w:rFonts w:ascii="Times New Roman" w:hAnsi="Times New Roman"/>
          <w:sz w:val="28"/>
          <w:szCs w:val="28"/>
        </w:rPr>
        <w:t>“</w:t>
      </w:r>
      <w:r w:rsidR="004633BD" w:rsidRPr="004633BD">
        <w:rPr>
          <w:rFonts w:ascii="Times New Roman" w:hAnsi="Times New Roman"/>
          <w:sz w:val="28"/>
          <w:szCs w:val="28"/>
        </w:rPr>
        <w:t>McAfee Total Protection – пропонує преміум-захист від вірусів, оптимізацію комп'ютера та фільтрацію спаму. Усі плани включають менеджер паролів і шифрування файлів. Покращує продуктивність процесора до 36% для вибраних програм, допомагає економити батарею ноутбука і зменшує затримку під час роботи в Інтернеті</w:t>
      </w:r>
      <w:r w:rsidR="009F6712" w:rsidRPr="009F6712">
        <w:rPr>
          <w:rFonts w:ascii="Times New Roman" w:hAnsi="Times New Roman"/>
          <w:sz w:val="28"/>
          <w:szCs w:val="28"/>
        </w:rPr>
        <w:t>”, - [9]</w:t>
      </w:r>
      <w:r w:rsidR="004633BD" w:rsidRPr="004633BD">
        <w:rPr>
          <w:rFonts w:ascii="Times New Roman" w:hAnsi="Times New Roman"/>
          <w:sz w:val="28"/>
          <w:szCs w:val="28"/>
        </w:rPr>
        <w:t>.</w:t>
      </w:r>
    </w:p>
    <w:p w14:paraId="22D8A484" w14:textId="77777777" w:rsidR="004633BD" w:rsidRPr="004633BD" w:rsidRDefault="009F1B3F" w:rsidP="000621A2">
      <w:pPr>
        <w:pStyle w:val="a6"/>
        <w:numPr>
          <w:ilvl w:val="2"/>
          <w:numId w:val="21"/>
        </w:numPr>
        <w:tabs>
          <w:tab w:val="clear" w:pos="2160"/>
          <w:tab w:val="num" w:pos="1134"/>
        </w:tabs>
        <w:spacing w:after="0" w:line="360" w:lineRule="auto"/>
        <w:ind w:left="0" w:firstLine="0"/>
        <w:jc w:val="both"/>
        <w:rPr>
          <w:rFonts w:ascii="Times New Roman" w:hAnsi="Times New Roman"/>
          <w:sz w:val="28"/>
          <w:szCs w:val="28"/>
        </w:rPr>
      </w:pPr>
      <w:r>
        <w:rPr>
          <w:noProof/>
        </w:rPr>
        <w:drawing>
          <wp:anchor distT="0" distB="0" distL="114300" distR="114300" simplePos="0" relativeHeight="251668480" behindDoc="0" locked="0" layoutInCell="1" allowOverlap="1" wp14:anchorId="5D567091" wp14:editId="582951A0">
            <wp:simplePos x="0" y="0"/>
            <wp:positionH relativeFrom="margin">
              <wp:align>left</wp:align>
            </wp:positionH>
            <wp:positionV relativeFrom="paragraph">
              <wp:posOffset>10160</wp:posOffset>
            </wp:positionV>
            <wp:extent cx="1095375" cy="790575"/>
            <wp:effectExtent l="0" t="0" r="0" b="0"/>
            <wp:wrapSquare wrapText="bothSides"/>
            <wp:docPr id="28" name="Рисунок 14" descr="Антивирус Microsoft Defender научился выявлять опасные Wi-Fi точки — Tpro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Антивирус Microsoft Defender научился выявлять опасные Wi-Fi точки — Tproger"/>
                    <pic:cNvPicPr>
                      <a:picLocks noChangeAspect="1" noChangeArrowheads="1"/>
                    </pic:cNvPicPr>
                  </pic:nvPicPr>
                  <pic:blipFill>
                    <a:blip r:embed="rId50">
                      <a:extLst>
                        <a:ext uri="{28A0092B-C50C-407E-A947-70E740481C1C}">
                          <a14:useLocalDpi xmlns:a14="http://schemas.microsoft.com/office/drawing/2010/main" val="0"/>
                        </a:ext>
                      </a:extLst>
                    </a:blip>
                    <a:srcRect l="3706" t="19859" r="11032" b="17917"/>
                    <a:stretch>
                      <a:fillRect/>
                    </a:stretch>
                  </pic:blipFill>
                  <pic:spPr bwMode="auto">
                    <a:xfrm>
                      <a:off x="0" y="0"/>
                      <a:ext cx="10953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712" w:rsidRPr="009F6712">
        <w:rPr>
          <w:rFonts w:ascii="Times New Roman" w:hAnsi="Times New Roman"/>
          <w:sz w:val="28"/>
          <w:szCs w:val="28"/>
        </w:rPr>
        <w:t>“</w:t>
      </w:r>
      <w:r w:rsidR="004633BD" w:rsidRPr="004633BD">
        <w:rPr>
          <w:rFonts w:ascii="Times New Roman" w:hAnsi="Times New Roman"/>
          <w:sz w:val="28"/>
          <w:szCs w:val="28"/>
        </w:rPr>
        <w:t>Windows Defender – безкоштовний антивірус від Microsoft, що працює у Windows. Пропонує реальний захист від шкідливого ПЗ, включає батьківський контроль, захист від фішингу та простоту у використанні. Хоча Defender не має таких функцій, як VPN або оптимізація продуктивності, він надійно захищає користувачів від більшості загроз</w:t>
      </w:r>
      <w:r w:rsidR="009F6712" w:rsidRPr="009F6712">
        <w:rPr>
          <w:rFonts w:ascii="Times New Roman" w:hAnsi="Times New Roman"/>
          <w:sz w:val="28"/>
          <w:szCs w:val="28"/>
        </w:rPr>
        <w:t>”, - [9]</w:t>
      </w:r>
      <w:r w:rsidR="004633BD" w:rsidRPr="004633BD">
        <w:rPr>
          <w:rFonts w:ascii="Times New Roman" w:hAnsi="Times New Roman"/>
          <w:sz w:val="28"/>
          <w:szCs w:val="28"/>
        </w:rPr>
        <w:t>.</w:t>
      </w:r>
    </w:p>
    <w:p w14:paraId="6C2C3138" w14:textId="77777777" w:rsidR="004633BD" w:rsidRPr="004633BD" w:rsidRDefault="009F1B3F" w:rsidP="009F6712">
      <w:pPr>
        <w:pStyle w:val="a6"/>
        <w:numPr>
          <w:ilvl w:val="2"/>
          <w:numId w:val="21"/>
        </w:numPr>
        <w:tabs>
          <w:tab w:val="clear" w:pos="2160"/>
          <w:tab w:val="num" w:pos="1134"/>
          <w:tab w:val="left" w:pos="2127"/>
        </w:tabs>
        <w:spacing w:after="0" w:line="360" w:lineRule="auto"/>
        <w:ind w:left="0" w:firstLine="0"/>
        <w:jc w:val="both"/>
        <w:rPr>
          <w:rFonts w:ascii="Times New Roman" w:hAnsi="Times New Roman"/>
          <w:sz w:val="28"/>
          <w:szCs w:val="28"/>
          <w:lang w:val="uk-UA"/>
        </w:rPr>
      </w:pPr>
      <w:r>
        <w:rPr>
          <w:noProof/>
        </w:rPr>
        <w:drawing>
          <wp:anchor distT="0" distB="0" distL="114300" distR="114300" simplePos="0" relativeHeight="251669504" behindDoc="0" locked="0" layoutInCell="1" allowOverlap="1" wp14:anchorId="442D56FE" wp14:editId="1A6F2F62">
            <wp:simplePos x="0" y="0"/>
            <wp:positionH relativeFrom="column">
              <wp:posOffset>167640</wp:posOffset>
            </wp:positionH>
            <wp:positionV relativeFrom="paragraph">
              <wp:posOffset>0</wp:posOffset>
            </wp:positionV>
            <wp:extent cx="561975" cy="561975"/>
            <wp:effectExtent l="0" t="0" r="0" b="0"/>
            <wp:wrapSquare wrapText="bothSides"/>
            <wp:docPr id="27" name="Рисунок 15" descr="Bitdefender GravityZone – новая технология безопасности больших предприятий  | Softmaga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Bitdefender GravityZone – новая технология безопасности больших предприятий  | Softmagaz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712" w:rsidRPr="009F6712">
        <w:rPr>
          <w:rFonts w:ascii="Times New Roman" w:hAnsi="Times New Roman"/>
          <w:sz w:val="28"/>
          <w:szCs w:val="28"/>
        </w:rPr>
        <w:t>“</w:t>
      </w:r>
      <w:r w:rsidR="004633BD" w:rsidRPr="004633BD">
        <w:rPr>
          <w:rFonts w:ascii="Times New Roman" w:hAnsi="Times New Roman"/>
          <w:sz w:val="28"/>
          <w:szCs w:val="28"/>
        </w:rPr>
        <w:t>Free</w:t>
      </w:r>
      <w:r w:rsidR="004633BD" w:rsidRPr="004633BD">
        <w:rPr>
          <w:rFonts w:ascii="Times New Roman" w:hAnsi="Times New Roman"/>
          <w:sz w:val="28"/>
          <w:szCs w:val="28"/>
          <w:lang w:val="uk-UA"/>
        </w:rPr>
        <w:t xml:space="preserve"> </w:t>
      </w:r>
      <w:r w:rsidR="004633BD" w:rsidRPr="004633BD">
        <w:rPr>
          <w:rFonts w:ascii="Times New Roman" w:hAnsi="Times New Roman"/>
          <w:sz w:val="28"/>
          <w:szCs w:val="28"/>
        </w:rPr>
        <w:t>Antivirus</w:t>
      </w:r>
      <w:r w:rsidR="004633BD" w:rsidRPr="004633BD">
        <w:rPr>
          <w:rFonts w:ascii="Times New Roman" w:hAnsi="Times New Roman"/>
          <w:sz w:val="28"/>
          <w:szCs w:val="28"/>
          <w:lang w:val="uk-UA"/>
        </w:rPr>
        <w:t xml:space="preserve"> – пропонує базовий антивірусний захист із моніторингом загроз у реальному часі. </w:t>
      </w:r>
      <w:r w:rsidR="004633BD" w:rsidRPr="004633BD">
        <w:rPr>
          <w:rFonts w:ascii="Times New Roman" w:hAnsi="Times New Roman"/>
          <w:sz w:val="28"/>
          <w:szCs w:val="28"/>
        </w:rPr>
        <w:t>Захищає від шкідливого, шпигунського та рекламного ПЗ, а також надає частковий захист від програм-вимагачів</w:t>
      </w:r>
      <w:r w:rsidR="009F6712" w:rsidRPr="009F6712">
        <w:rPr>
          <w:rFonts w:ascii="Times New Roman" w:hAnsi="Times New Roman"/>
          <w:sz w:val="28"/>
          <w:szCs w:val="28"/>
        </w:rPr>
        <w:t>”, -</w:t>
      </w:r>
      <w:r w:rsidR="004633BD" w:rsidRPr="004633BD">
        <w:rPr>
          <w:rFonts w:ascii="Times New Roman" w:hAnsi="Times New Roman"/>
          <w:sz w:val="28"/>
          <w:szCs w:val="28"/>
        </w:rPr>
        <w:t xml:space="preserve"> [27].</w:t>
      </w:r>
      <w:r w:rsidR="004633BD" w:rsidRPr="004633BD">
        <w:rPr>
          <w:rFonts w:ascii="Times New Roman" w:hAnsi="Times New Roman"/>
          <w:sz w:val="28"/>
          <w:szCs w:val="28"/>
          <w:lang w:val="uk-UA"/>
        </w:rPr>
        <w:t xml:space="preserve"> </w:t>
      </w:r>
    </w:p>
    <w:p w14:paraId="7669264E" w14:textId="77777777" w:rsidR="004633BD" w:rsidRPr="0032254D" w:rsidRDefault="004633BD" w:rsidP="004633BD">
      <w:pPr>
        <w:pStyle w:val="1"/>
        <w:spacing w:before="0" w:line="360" w:lineRule="auto"/>
        <w:ind w:left="709"/>
        <w:jc w:val="both"/>
        <w:rPr>
          <w:rFonts w:ascii="Times New Roman" w:hAnsi="Times New Roman"/>
          <w:b/>
          <w:color w:val="auto"/>
          <w:sz w:val="28"/>
          <w:szCs w:val="28"/>
          <w:lang w:val="uk-UA"/>
        </w:rPr>
      </w:pPr>
      <w:bookmarkStart w:id="86" w:name="_Toc182249888"/>
      <w:bookmarkStart w:id="87" w:name="_Toc186026605"/>
      <w:r w:rsidRPr="0032254D">
        <w:rPr>
          <w:rFonts w:ascii="Times New Roman" w:hAnsi="Times New Roman"/>
          <w:b/>
          <w:color w:val="auto"/>
          <w:sz w:val="28"/>
          <w:szCs w:val="28"/>
          <w:lang w:val="uk-UA"/>
        </w:rPr>
        <w:t>Антивірусне програмне забезпечення для компаніїї</w:t>
      </w:r>
      <w:bookmarkEnd w:id="86"/>
      <w:bookmarkEnd w:id="87"/>
    </w:p>
    <w:p w14:paraId="3AEF6D01" w14:textId="77777777" w:rsidR="004633BD" w:rsidRPr="004633BD" w:rsidRDefault="004633BD" w:rsidP="004633BD">
      <w:pPr>
        <w:spacing w:after="0" w:line="360" w:lineRule="auto"/>
        <w:ind w:firstLine="709"/>
        <w:jc w:val="both"/>
        <w:rPr>
          <w:rFonts w:ascii="Times New Roman" w:hAnsi="Times New Roman"/>
          <w:sz w:val="28"/>
          <w:szCs w:val="28"/>
          <w:lang w:val="uk-UA"/>
        </w:rPr>
      </w:pPr>
      <w:r w:rsidRPr="004633BD">
        <w:rPr>
          <w:rFonts w:ascii="Times New Roman" w:hAnsi="Times New Roman"/>
          <w:sz w:val="28"/>
          <w:szCs w:val="28"/>
          <w:lang w:val="uk-UA"/>
        </w:rPr>
        <w:t xml:space="preserve">Антивірусне програмне забезпечення є критично важливим для юридичних компаній, де обробляється велика кількість конфіденційної інформації та зберігаються дані клієнтів. Вибір </w:t>
      </w:r>
      <w:r w:rsidRPr="004633BD">
        <w:rPr>
          <w:rFonts w:ascii="Times New Roman" w:hAnsi="Times New Roman"/>
          <w:sz w:val="28"/>
          <w:szCs w:val="28"/>
        </w:rPr>
        <w:t>Norton</w:t>
      </w:r>
      <w:r w:rsidRPr="004633BD">
        <w:rPr>
          <w:rFonts w:ascii="Times New Roman" w:hAnsi="Times New Roman"/>
          <w:sz w:val="28"/>
          <w:szCs w:val="28"/>
          <w:lang w:val="uk-UA"/>
        </w:rPr>
        <w:t xml:space="preserve"> 360 </w:t>
      </w:r>
      <w:r w:rsidRPr="004633BD">
        <w:rPr>
          <w:rFonts w:ascii="Times New Roman" w:hAnsi="Times New Roman"/>
          <w:sz w:val="28"/>
          <w:szCs w:val="28"/>
        </w:rPr>
        <w:t>Premium</w:t>
      </w:r>
      <w:r w:rsidRPr="004633BD">
        <w:rPr>
          <w:rFonts w:ascii="Times New Roman" w:hAnsi="Times New Roman"/>
          <w:sz w:val="28"/>
          <w:szCs w:val="28"/>
          <w:lang w:val="uk-UA"/>
        </w:rPr>
        <w:t xml:space="preserve"> як антивірусу для юридичної компанії ґрунтується на його багаторівневому захисті, можливостях резервного копіювання даних та адаптації під особливі потреби бізнесу. </w:t>
      </w:r>
      <w:r w:rsidRPr="004633BD">
        <w:rPr>
          <w:rFonts w:ascii="Times New Roman" w:hAnsi="Times New Roman"/>
          <w:sz w:val="28"/>
          <w:szCs w:val="28"/>
        </w:rPr>
        <w:t>Norton</w:t>
      </w:r>
      <w:r w:rsidRPr="004633BD">
        <w:rPr>
          <w:rFonts w:ascii="Times New Roman" w:hAnsi="Times New Roman"/>
          <w:sz w:val="28"/>
          <w:szCs w:val="28"/>
          <w:lang w:val="uk-UA"/>
        </w:rPr>
        <w:t xml:space="preserve"> 360 </w:t>
      </w:r>
      <w:r w:rsidRPr="004633BD">
        <w:rPr>
          <w:rFonts w:ascii="Times New Roman" w:hAnsi="Times New Roman"/>
          <w:sz w:val="28"/>
          <w:szCs w:val="28"/>
        </w:rPr>
        <w:t>Premium</w:t>
      </w:r>
      <w:r w:rsidRPr="004633BD">
        <w:rPr>
          <w:rFonts w:ascii="Times New Roman" w:hAnsi="Times New Roman"/>
          <w:sz w:val="28"/>
          <w:szCs w:val="28"/>
          <w:lang w:val="uk-UA"/>
        </w:rPr>
        <w:t xml:space="preserve"> забезпечує комплексний захист, який включає блокування вірусів, програм-вимагачів та інших загроз у реальному часі.</w:t>
      </w:r>
    </w:p>
    <w:p w14:paraId="0E35A425" w14:textId="77777777" w:rsidR="004633BD" w:rsidRPr="004633BD" w:rsidRDefault="009F1B3F" w:rsidP="004633BD">
      <w:pPr>
        <w:spacing w:after="0" w:line="360" w:lineRule="auto"/>
        <w:ind w:firstLine="709"/>
        <w:jc w:val="both"/>
        <w:rPr>
          <w:rFonts w:ascii="Times New Roman" w:hAnsi="Times New Roman"/>
          <w:sz w:val="28"/>
          <w:szCs w:val="28"/>
          <w:lang w:val="uk-UA"/>
        </w:rPr>
      </w:pPr>
      <w:r>
        <w:rPr>
          <w:noProof/>
        </w:rPr>
        <w:drawing>
          <wp:anchor distT="0" distB="0" distL="114300" distR="114300" simplePos="0" relativeHeight="251661312" behindDoc="1" locked="0" layoutInCell="1" allowOverlap="1" wp14:anchorId="367985AA" wp14:editId="6F099409">
            <wp:simplePos x="0" y="0"/>
            <wp:positionH relativeFrom="column">
              <wp:posOffset>95250</wp:posOffset>
            </wp:positionH>
            <wp:positionV relativeFrom="paragraph">
              <wp:posOffset>8890</wp:posOffset>
            </wp:positionV>
            <wp:extent cx="988695" cy="988695"/>
            <wp:effectExtent l="0" t="0" r="0" b="0"/>
            <wp:wrapTight wrapText="bothSides">
              <wp:wrapPolygon edited="0">
                <wp:start x="0" y="0"/>
                <wp:lineTo x="0" y="21225"/>
                <wp:lineTo x="21225" y="21225"/>
                <wp:lineTo x="21225" y="0"/>
                <wp:lineTo x="0" y="0"/>
              </wp:wrapPolygon>
            </wp:wrapTight>
            <wp:docPr id="26" name="Рисунок 3" descr="Файл:Norton 360 logo.pn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айл:Norton 360 logo.png — Википед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869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712" w:rsidRPr="009F6712">
        <w:rPr>
          <w:rFonts w:ascii="Times New Roman" w:hAnsi="Times New Roman"/>
          <w:sz w:val="28"/>
          <w:szCs w:val="28"/>
          <w:lang w:val="uk-UA"/>
        </w:rPr>
        <w:t>“</w:t>
      </w:r>
      <w:r w:rsidR="004633BD" w:rsidRPr="004633BD">
        <w:rPr>
          <w:rFonts w:ascii="Times New Roman" w:hAnsi="Times New Roman"/>
          <w:sz w:val="28"/>
          <w:szCs w:val="28"/>
          <w:lang w:val="uk-UA"/>
        </w:rPr>
        <w:t xml:space="preserve">Ключовою перевагою </w:t>
      </w:r>
      <w:r w:rsidR="004633BD" w:rsidRPr="004633BD">
        <w:rPr>
          <w:rFonts w:ascii="Times New Roman" w:hAnsi="Times New Roman"/>
          <w:sz w:val="28"/>
          <w:szCs w:val="28"/>
        </w:rPr>
        <w:t>Norton</w:t>
      </w:r>
      <w:r w:rsidR="004633BD" w:rsidRPr="004633BD">
        <w:rPr>
          <w:rFonts w:ascii="Times New Roman" w:hAnsi="Times New Roman"/>
          <w:sz w:val="28"/>
          <w:szCs w:val="28"/>
          <w:lang w:val="uk-UA"/>
        </w:rPr>
        <w:t xml:space="preserve"> 360 </w:t>
      </w:r>
      <w:r w:rsidR="004633BD" w:rsidRPr="004633BD">
        <w:rPr>
          <w:rFonts w:ascii="Times New Roman" w:hAnsi="Times New Roman"/>
          <w:sz w:val="28"/>
          <w:szCs w:val="28"/>
        </w:rPr>
        <w:t>Premium</w:t>
      </w:r>
      <w:r w:rsidR="004633BD" w:rsidRPr="004633BD">
        <w:rPr>
          <w:rFonts w:ascii="Times New Roman" w:hAnsi="Times New Roman"/>
          <w:sz w:val="28"/>
          <w:szCs w:val="28"/>
          <w:lang w:val="uk-UA"/>
        </w:rPr>
        <w:t xml:space="preserve"> є його здатність оберігати юридичні документи завдяки розширеним функціям, таким як шифрування даних, що гарантує захист від несанкціонованого доступу. Також програма пропонує зберігання резервних копій у хмарі обсягом до 75 ГБ, що надійно захищає важливі документи від втрати через технічні неполадки чи атаки. Додатково </w:t>
      </w:r>
      <w:r w:rsidR="004633BD" w:rsidRPr="004633BD">
        <w:rPr>
          <w:rFonts w:ascii="Times New Roman" w:hAnsi="Times New Roman"/>
          <w:sz w:val="28"/>
          <w:szCs w:val="28"/>
        </w:rPr>
        <w:t>Norton</w:t>
      </w:r>
      <w:r w:rsidR="004633BD" w:rsidRPr="004633BD">
        <w:rPr>
          <w:rFonts w:ascii="Times New Roman" w:hAnsi="Times New Roman"/>
          <w:sz w:val="28"/>
          <w:szCs w:val="28"/>
          <w:lang w:val="uk-UA"/>
        </w:rPr>
        <w:t xml:space="preserve"> має потужний менеджер паролів, який допомагає зберігати та захищати облікові записи компанії</w:t>
      </w:r>
      <w:r w:rsidR="009F6712" w:rsidRPr="009F6712">
        <w:rPr>
          <w:rFonts w:ascii="Times New Roman" w:hAnsi="Times New Roman"/>
          <w:sz w:val="28"/>
          <w:szCs w:val="28"/>
          <w:lang w:val="uk-UA"/>
        </w:rPr>
        <w:t xml:space="preserve">”, -[9] </w:t>
      </w:r>
      <w:r w:rsidR="004633BD" w:rsidRPr="004633BD">
        <w:rPr>
          <w:rFonts w:ascii="Times New Roman" w:hAnsi="Times New Roman"/>
          <w:sz w:val="28"/>
          <w:szCs w:val="28"/>
          <w:lang w:val="uk-UA"/>
        </w:rPr>
        <w:t>.</w:t>
      </w:r>
    </w:p>
    <w:p w14:paraId="3AE6DEAE" w14:textId="77777777" w:rsidR="004633BD" w:rsidRPr="004633BD" w:rsidRDefault="009F6712" w:rsidP="004633BD">
      <w:pPr>
        <w:spacing w:after="0" w:line="360" w:lineRule="auto"/>
        <w:ind w:firstLine="709"/>
        <w:jc w:val="both"/>
        <w:rPr>
          <w:rFonts w:ascii="Times New Roman" w:hAnsi="Times New Roman"/>
          <w:sz w:val="28"/>
          <w:szCs w:val="28"/>
        </w:rPr>
      </w:pPr>
      <w:r w:rsidRPr="009F6712">
        <w:rPr>
          <w:rFonts w:ascii="Times New Roman" w:hAnsi="Times New Roman"/>
          <w:sz w:val="28"/>
          <w:szCs w:val="28"/>
        </w:rPr>
        <w:t>“</w:t>
      </w:r>
      <w:r w:rsidR="004633BD" w:rsidRPr="004633BD">
        <w:rPr>
          <w:rFonts w:ascii="Times New Roman" w:hAnsi="Times New Roman"/>
          <w:sz w:val="28"/>
          <w:szCs w:val="28"/>
        </w:rPr>
        <w:t>Функція захисту від фішингових атак і контроль за небезпечними веб-ресурсами значно знижують ризик потрапляння в пастку кіберзлочинців. Norton 360 Premium також підтримує VPN, що є особливо важливим для безпечного доступу до корпоративних даних з віддалених локацій, особливо під час відряджень або роботи з дому. Такий підхід до захисту дозволяє уникнути потенційних витоків інформації, зберігаючи високий рівень конфіденційності</w:t>
      </w:r>
      <w:r w:rsidRPr="009F6712">
        <w:rPr>
          <w:rFonts w:ascii="Times New Roman" w:hAnsi="Times New Roman"/>
          <w:sz w:val="28"/>
          <w:szCs w:val="28"/>
        </w:rPr>
        <w:t>”, - [9]</w:t>
      </w:r>
      <w:r w:rsidR="004633BD" w:rsidRPr="004633BD">
        <w:rPr>
          <w:rFonts w:ascii="Times New Roman" w:hAnsi="Times New Roman"/>
          <w:sz w:val="28"/>
          <w:szCs w:val="28"/>
        </w:rPr>
        <w:t>.</w:t>
      </w:r>
    </w:p>
    <w:p w14:paraId="45F99EBD" w14:textId="77777777" w:rsidR="004633BD" w:rsidRPr="004633BD" w:rsidRDefault="009F6712" w:rsidP="004633BD">
      <w:pPr>
        <w:spacing w:after="0" w:line="360" w:lineRule="auto"/>
        <w:ind w:firstLine="709"/>
        <w:jc w:val="both"/>
        <w:rPr>
          <w:rFonts w:ascii="Times New Roman" w:hAnsi="Times New Roman"/>
          <w:sz w:val="28"/>
          <w:szCs w:val="28"/>
        </w:rPr>
      </w:pPr>
      <w:r w:rsidRPr="009F6712">
        <w:rPr>
          <w:rFonts w:ascii="Times New Roman" w:hAnsi="Times New Roman"/>
          <w:sz w:val="28"/>
          <w:szCs w:val="28"/>
        </w:rPr>
        <w:t>“</w:t>
      </w:r>
      <w:r w:rsidR="004633BD" w:rsidRPr="004633BD">
        <w:rPr>
          <w:rFonts w:ascii="Times New Roman" w:hAnsi="Times New Roman"/>
          <w:sz w:val="28"/>
          <w:szCs w:val="28"/>
        </w:rPr>
        <w:t>Завдяки інтуїтивному інтерфейсу й автоматизованим оновленням, антивірус працює майже непомітно, не уповільнюючи роботу системи, що є важливим для високопродуктивної роботи. Тому Norton 360 Premium забезпечує не лише захист від загроз, а й оптимізацію робочих процесів у компанії, підвищуючи рівень кібербезпеки та зменшуючи загальні ризики для бізнесу</w:t>
      </w:r>
      <w:r w:rsidRPr="009F6712">
        <w:rPr>
          <w:rFonts w:ascii="Times New Roman" w:hAnsi="Times New Roman"/>
          <w:sz w:val="28"/>
          <w:szCs w:val="28"/>
        </w:rPr>
        <w:t>”, - [9]</w:t>
      </w:r>
      <w:r w:rsidR="004633BD" w:rsidRPr="004633BD">
        <w:rPr>
          <w:rFonts w:ascii="Times New Roman" w:hAnsi="Times New Roman"/>
          <w:sz w:val="28"/>
          <w:szCs w:val="28"/>
        </w:rPr>
        <w:t>.</w:t>
      </w:r>
    </w:p>
    <w:p w14:paraId="144B9739" w14:textId="77777777" w:rsidR="00B878A4" w:rsidRPr="005C510C" w:rsidRDefault="00B878A4" w:rsidP="004633BD">
      <w:pPr>
        <w:pStyle w:val="a6"/>
        <w:shd w:val="clear" w:color="auto" w:fill="FFFFFF"/>
        <w:spacing w:after="0" w:line="360" w:lineRule="auto"/>
        <w:ind w:left="0" w:firstLine="709"/>
        <w:jc w:val="both"/>
        <w:outlineLvl w:val="1"/>
        <w:rPr>
          <w:rFonts w:ascii="Times New Roman" w:hAnsi="Times New Roman"/>
          <w:b/>
          <w:bCs/>
          <w:color w:val="000000"/>
          <w:sz w:val="28"/>
          <w:szCs w:val="28"/>
          <w:lang w:val="uk-UA" w:eastAsia="uk-UA"/>
        </w:rPr>
      </w:pPr>
      <w:bookmarkStart w:id="88" w:name="_Toc186026606"/>
      <w:bookmarkStart w:id="89" w:name="_Toc11405406"/>
      <w:bookmarkEnd w:id="72"/>
      <w:r>
        <w:rPr>
          <w:rFonts w:ascii="Times New Roman" w:hAnsi="Times New Roman"/>
          <w:b/>
          <w:bCs/>
          <w:color w:val="000000"/>
          <w:sz w:val="28"/>
          <w:szCs w:val="28"/>
          <w:lang w:val="uk-UA" w:eastAsia="uk-UA"/>
        </w:rPr>
        <w:t xml:space="preserve">Міжмережевий екран </w:t>
      </w:r>
      <w:r w:rsidRPr="005C510C">
        <w:rPr>
          <w:rFonts w:ascii="Times New Roman" w:hAnsi="Times New Roman"/>
          <w:b/>
          <w:bCs/>
          <w:color w:val="000000"/>
          <w:sz w:val="28"/>
          <w:szCs w:val="28"/>
          <w:lang w:val="uk-UA" w:eastAsia="uk-UA"/>
        </w:rPr>
        <w:t>Фаєрвол.</w:t>
      </w:r>
      <w:bookmarkEnd w:id="88"/>
    </w:p>
    <w:p w14:paraId="32F52207" w14:textId="77777777" w:rsidR="00B878A4" w:rsidRPr="00F005F7" w:rsidRDefault="009F6712" w:rsidP="00B878A4">
      <w:pPr>
        <w:shd w:val="clear" w:color="auto" w:fill="FFFFFF"/>
        <w:spacing w:after="0" w:line="360" w:lineRule="auto"/>
        <w:ind w:firstLine="709"/>
        <w:jc w:val="both"/>
        <w:rPr>
          <w:rFonts w:ascii="Times New Roman" w:hAnsi="Times New Roman"/>
          <w:color w:val="000000"/>
          <w:sz w:val="28"/>
          <w:szCs w:val="28"/>
          <w:lang w:eastAsia="uk-UA"/>
        </w:rPr>
      </w:pPr>
      <w:r w:rsidRPr="009F6712">
        <w:rPr>
          <w:rFonts w:ascii="Times New Roman" w:hAnsi="Times New Roman"/>
          <w:color w:val="000000"/>
          <w:sz w:val="28"/>
          <w:szCs w:val="28"/>
          <w:lang w:eastAsia="uk-UA"/>
        </w:rPr>
        <w:t>“</w:t>
      </w:r>
      <w:r w:rsidR="00B878A4">
        <w:rPr>
          <w:rFonts w:ascii="Times New Roman" w:hAnsi="Times New Roman"/>
          <w:color w:val="000000"/>
          <w:sz w:val="28"/>
          <w:szCs w:val="28"/>
          <w:lang w:val="uk-UA" w:eastAsia="uk-UA"/>
        </w:rPr>
        <w:t>Ф</w:t>
      </w:r>
      <w:r w:rsidR="00B878A4" w:rsidRPr="00C43026">
        <w:rPr>
          <w:rFonts w:ascii="Times New Roman" w:hAnsi="Times New Roman"/>
          <w:color w:val="000000"/>
          <w:sz w:val="28"/>
          <w:szCs w:val="28"/>
          <w:lang w:val="uk-UA" w:eastAsia="uk-UA"/>
        </w:rPr>
        <w:t>аєрвол — це програма безпеки, яка контролює всі з'єднання комп'ютера з інтернетом. Вон</w:t>
      </w:r>
      <w:r w:rsidR="00B878A4">
        <w:rPr>
          <w:rFonts w:ascii="Times New Roman" w:hAnsi="Times New Roman"/>
          <w:color w:val="000000"/>
          <w:sz w:val="28"/>
          <w:szCs w:val="28"/>
          <w:lang w:val="uk-UA" w:eastAsia="uk-UA"/>
        </w:rPr>
        <w:t>о</w:t>
      </w:r>
      <w:r w:rsidR="00B878A4" w:rsidRPr="00C43026">
        <w:rPr>
          <w:rFonts w:ascii="Times New Roman" w:hAnsi="Times New Roman"/>
          <w:color w:val="000000"/>
          <w:sz w:val="28"/>
          <w:szCs w:val="28"/>
          <w:lang w:val="uk-UA" w:eastAsia="uk-UA"/>
        </w:rPr>
        <w:t xml:space="preserve"> може бути частиною комплексного рішення з інтернет безпеки, або окремою програмою. Більшість персональних фаєрволів заборонятиме доступ до Інтернету для будь-якої програми, або нової версії будь-якої програми, якщо тільки ви не вказали фаєрволу дозволити доступ для певної програми</w:t>
      </w:r>
      <w:r w:rsidRPr="009F6712">
        <w:rPr>
          <w:rFonts w:ascii="Times New Roman" w:hAnsi="Times New Roman"/>
          <w:color w:val="000000"/>
          <w:sz w:val="28"/>
          <w:szCs w:val="28"/>
          <w:lang w:eastAsia="uk-UA"/>
        </w:rPr>
        <w:t>”, -</w:t>
      </w:r>
      <w:r w:rsidR="00B37D8B">
        <w:rPr>
          <w:rFonts w:ascii="Times New Roman" w:hAnsi="Times New Roman"/>
          <w:color w:val="000000"/>
          <w:sz w:val="28"/>
          <w:szCs w:val="28"/>
          <w:lang w:val="uk-UA" w:eastAsia="uk-UA"/>
        </w:rPr>
        <w:t xml:space="preserve"> </w:t>
      </w:r>
      <w:r w:rsidR="00B878A4" w:rsidRPr="00F005F7">
        <w:rPr>
          <w:rFonts w:ascii="Times New Roman" w:hAnsi="Times New Roman"/>
          <w:color w:val="000000"/>
          <w:sz w:val="28"/>
          <w:szCs w:val="28"/>
          <w:lang w:eastAsia="uk-UA"/>
        </w:rPr>
        <w:t>[1</w:t>
      </w:r>
      <w:r w:rsidR="009C5C4F" w:rsidRPr="009C5C4F">
        <w:rPr>
          <w:rFonts w:ascii="Times New Roman" w:hAnsi="Times New Roman"/>
          <w:color w:val="000000"/>
          <w:sz w:val="28"/>
          <w:szCs w:val="28"/>
          <w:lang w:eastAsia="uk-UA"/>
        </w:rPr>
        <w:t>0</w:t>
      </w:r>
      <w:r w:rsidR="00B878A4" w:rsidRPr="00F005F7">
        <w:rPr>
          <w:rFonts w:ascii="Times New Roman" w:hAnsi="Times New Roman"/>
          <w:color w:val="000000"/>
          <w:sz w:val="28"/>
          <w:szCs w:val="28"/>
          <w:lang w:eastAsia="uk-UA"/>
        </w:rPr>
        <w:t>].</w:t>
      </w:r>
    </w:p>
    <w:p w14:paraId="0127227D" w14:textId="77777777" w:rsidR="00B878A4" w:rsidRDefault="009F6712" w:rsidP="00B878A4">
      <w:pPr>
        <w:shd w:val="clear" w:color="auto" w:fill="FFFFFF"/>
        <w:spacing w:after="0" w:line="360" w:lineRule="auto"/>
        <w:ind w:firstLine="709"/>
        <w:jc w:val="both"/>
        <w:rPr>
          <w:rFonts w:ascii="Times New Roman" w:hAnsi="Times New Roman"/>
          <w:color w:val="000000"/>
          <w:sz w:val="28"/>
          <w:szCs w:val="28"/>
          <w:lang w:val="uk-UA" w:eastAsia="uk-UA"/>
        </w:rPr>
      </w:pPr>
      <w:r w:rsidRPr="009F6712">
        <w:rPr>
          <w:rFonts w:ascii="Times New Roman" w:hAnsi="Times New Roman"/>
          <w:color w:val="000000"/>
          <w:sz w:val="28"/>
          <w:szCs w:val="28"/>
          <w:lang w:eastAsia="uk-UA"/>
        </w:rPr>
        <w:t>“</w:t>
      </w:r>
      <w:r w:rsidR="00B878A4">
        <w:rPr>
          <w:rFonts w:ascii="Times New Roman" w:hAnsi="Times New Roman"/>
          <w:color w:val="000000"/>
          <w:sz w:val="28"/>
          <w:szCs w:val="28"/>
          <w:lang w:val="uk-UA" w:eastAsia="uk-UA"/>
        </w:rPr>
        <w:t xml:space="preserve">Фаєрволами називають </w:t>
      </w:r>
      <w:r w:rsidR="00B878A4" w:rsidRPr="00241EC7">
        <w:rPr>
          <w:rFonts w:ascii="Times New Roman" w:hAnsi="Times New Roman"/>
          <w:color w:val="000000"/>
          <w:sz w:val="28"/>
          <w:szCs w:val="28"/>
          <w:lang w:val="uk-UA" w:eastAsia="uk-UA"/>
        </w:rPr>
        <w:t>міжмережеви</w:t>
      </w:r>
      <w:r w:rsidR="00B878A4">
        <w:rPr>
          <w:rFonts w:ascii="Times New Roman" w:hAnsi="Times New Roman"/>
          <w:color w:val="000000"/>
          <w:sz w:val="28"/>
          <w:szCs w:val="28"/>
          <w:lang w:val="uk-UA" w:eastAsia="uk-UA"/>
        </w:rPr>
        <w:t>ми</w:t>
      </w:r>
      <w:r w:rsidR="00B878A4" w:rsidRPr="00241EC7">
        <w:rPr>
          <w:rFonts w:ascii="Times New Roman" w:hAnsi="Times New Roman"/>
          <w:color w:val="000000"/>
          <w:sz w:val="28"/>
          <w:szCs w:val="28"/>
          <w:lang w:val="uk-UA" w:eastAsia="uk-UA"/>
        </w:rPr>
        <w:t xml:space="preserve"> екран</w:t>
      </w:r>
      <w:r w:rsidR="00B878A4">
        <w:rPr>
          <w:rFonts w:ascii="Times New Roman" w:hAnsi="Times New Roman"/>
          <w:color w:val="000000"/>
          <w:sz w:val="28"/>
          <w:szCs w:val="28"/>
          <w:lang w:val="uk-UA" w:eastAsia="uk-UA"/>
        </w:rPr>
        <w:t>ами</w:t>
      </w:r>
      <w:r w:rsidR="00B878A4" w:rsidRPr="00241EC7">
        <w:rPr>
          <w:rFonts w:ascii="Times New Roman" w:hAnsi="Times New Roman"/>
          <w:color w:val="000000"/>
          <w:sz w:val="28"/>
          <w:szCs w:val="28"/>
          <w:lang w:val="uk-UA" w:eastAsia="uk-UA"/>
        </w:rPr>
        <w:t>, брандмауе</w:t>
      </w:r>
      <w:r w:rsidR="00B37D8B">
        <w:rPr>
          <w:rFonts w:ascii="Times New Roman" w:hAnsi="Times New Roman"/>
          <w:color w:val="000000"/>
          <w:sz w:val="28"/>
          <w:szCs w:val="28"/>
          <w:lang w:val="uk-UA" w:eastAsia="uk-UA"/>
        </w:rPr>
        <w:t>р</w:t>
      </w:r>
      <w:r w:rsidR="00B878A4">
        <w:rPr>
          <w:rFonts w:ascii="Times New Roman" w:hAnsi="Times New Roman"/>
          <w:color w:val="000000"/>
          <w:sz w:val="28"/>
          <w:szCs w:val="28"/>
          <w:lang w:val="uk-UA" w:eastAsia="uk-UA"/>
        </w:rPr>
        <w:t>. З англійської «</w:t>
      </w:r>
      <w:r w:rsidR="00B878A4">
        <w:rPr>
          <w:rFonts w:ascii="Times New Roman" w:hAnsi="Times New Roman"/>
          <w:color w:val="000000"/>
          <w:sz w:val="28"/>
          <w:szCs w:val="28"/>
          <w:lang w:eastAsia="uk-UA"/>
        </w:rPr>
        <w:t>f</w:t>
      </w:r>
      <w:r w:rsidR="00B878A4" w:rsidRPr="00241EC7">
        <w:rPr>
          <w:rFonts w:ascii="Times New Roman" w:hAnsi="Times New Roman"/>
          <w:color w:val="000000"/>
          <w:sz w:val="28"/>
          <w:szCs w:val="28"/>
          <w:lang w:val="uk-UA" w:eastAsia="uk-UA"/>
        </w:rPr>
        <w:t>irewall</w:t>
      </w:r>
      <w:r w:rsidR="00B878A4">
        <w:rPr>
          <w:rFonts w:ascii="Times New Roman" w:hAnsi="Times New Roman"/>
          <w:color w:val="000000"/>
          <w:sz w:val="28"/>
          <w:szCs w:val="28"/>
          <w:lang w:val="uk-UA" w:eastAsia="uk-UA"/>
        </w:rPr>
        <w:t xml:space="preserve">» - </w:t>
      </w:r>
      <w:r w:rsidR="00B878A4" w:rsidRPr="00241EC7">
        <w:rPr>
          <w:rFonts w:ascii="Times New Roman" w:hAnsi="Times New Roman"/>
          <w:color w:val="000000"/>
          <w:sz w:val="28"/>
          <w:szCs w:val="28"/>
          <w:lang w:val="uk-UA" w:eastAsia="uk-UA"/>
        </w:rPr>
        <w:t>вогняна стіна</w:t>
      </w:r>
      <w:r w:rsidR="00B878A4">
        <w:rPr>
          <w:rFonts w:ascii="Times New Roman" w:hAnsi="Times New Roman"/>
          <w:color w:val="000000"/>
          <w:sz w:val="28"/>
          <w:szCs w:val="28"/>
          <w:lang w:val="uk-UA" w:eastAsia="uk-UA"/>
        </w:rPr>
        <w:t>, а</w:t>
      </w:r>
      <w:r w:rsidR="00B878A4" w:rsidRPr="00241EC7">
        <w:rPr>
          <w:rFonts w:ascii="Times New Roman" w:hAnsi="Times New Roman"/>
          <w:color w:val="000000"/>
          <w:sz w:val="28"/>
          <w:szCs w:val="28"/>
          <w:lang w:val="uk-UA" w:eastAsia="uk-UA"/>
        </w:rPr>
        <w:t>бо просто стіна між вашим комп’ютером або мережею комп’ютерів і всесвітньою павутиною, тобто інтернетом. Якщо говорити більш детально, то це цілий комплекс програмних або апаратних засобів, який призначений контролювати вхідний і вихідний трафік (мережеві пакети) за встановленими правилами.</w:t>
      </w:r>
      <w:r w:rsidRPr="009F6712">
        <w:rPr>
          <w:rFonts w:ascii="Times New Roman" w:hAnsi="Times New Roman"/>
          <w:color w:val="000000"/>
          <w:sz w:val="28"/>
          <w:szCs w:val="28"/>
          <w:lang w:eastAsia="uk-UA"/>
        </w:rPr>
        <w:t>”, -</w:t>
      </w:r>
      <w:r w:rsidR="00B878A4">
        <w:rPr>
          <w:rFonts w:ascii="Times New Roman" w:hAnsi="Times New Roman"/>
          <w:color w:val="000000"/>
          <w:sz w:val="28"/>
          <w:szCs w:val="28"/>
          <w:lang w:val="uk-UA" w:eastAsia="uk-UA"/>
        </w:rPr>
        <w:t xml:space="preserve"> </w:t>
      </w:r>
      <w:r w:rsidR="00B37D8B" w:rsidRPr="00F005F7">
        <w:rPr>
          <w:rFonts w:ascii="Times New Roman" w:hAnsi="Times New Roman"/>
          <w:color w:val="000000"/>
          <w:sz w:val="28"/>
          <w:szCs w:val="28"/>
          <w:lang w:eastAsia="uk-UA"/>
        </w:rPr>
        <w:t>[1</w:t>
      </w:r>
      <w:r w:rsidR="00B37D8B" w:rsidRPr="009C5C4F">
        <w:rPr>
          <w:rFonts w:ascii="Times New Roman" w:hAnsi="Times New Roman"/>
          <w:color w:val="000000"/>
          <w:sz w:val="28"/>
          <w:szCs w:val="28"/>
          <w:lang w:eastAsia="uk-UA"/>
        </w:rPr>
        <w:t>0</w:t>
      </w:r>
      <w:r w:rsidR="00B37D8B" w:rsidRPr="00F005F7">
        <w:rPr>
          <w:rFonts w:ascii="Times New Roman" w:hAnsi="Times New Roman"/>
          <w:color w:val="000000"/>
          <w:sz w:val="28"/>
          <w:szCs w:val="28"/>
          <w:lang w:eastAsia="uk-UA"/>
        </w:rPr>
        <w:t>]</w:t>
      </w:r>
    </w:p>
    <w:p w14:paraId="5562D4E0" w14:textId="77777777" w:rsidR="00B878A4" w:rsidRPr="00B878A4" w:rsidRDefault="00B878A4" w:rsidP="00B878A4">
      <w:pPr>
        <w:shd w:val="clear" w:color="auto" w:fill="FFFFFF"/>
        <w:spacing w:after="0" w:line="360" w:lineRule="auto"/>
        <w:ind w:firstLine="709"/>
        <w:jc w:val="both"/>
        <w:rPr>
          <w:rFonts w:ascii="Times New Roman" w:hAnsi="Times New Roman"/>
          <w:b/>
          <w:color w:val="000000"/>
          <w:sz w:val="28"/>
          <w:szCs w:val="28"/>
          <w:lang w:val="uk-UA" w:eastAsia="uk-UA"/>
        </w:rPr>
      </w:pPr>
      <w:r w:rsidRPr="00B878A4">
        <w:rPr>
          <w:rFonts w:ascii="Times New Roman" w:hAnsi="Times New Roman"/>
          <w:b/>
          <w:color w:val="000000"/>
          <w:sz w:val="28"/>
          <w:szCs w:val="28"/>
          <w:lang w:val="uk-UA" w:eastAsia="uk-UA"/>
        </w:rPr>
        <w:t>Основне завдання Firewall</w:t>
      </w:r>
    </w:p>
    <w:p w14:paraId="4B8D6972" w14:textId="77777777" w:rsidR="00B878A4" w:rsidRPr="009F6712" w:rsidRDefault="009F6712" w:rsidP="00B878A4">
      <w:pPr>
        <w:shd w:val="clear" w:color="auto" w:fill="FFFFFF"/>
        <w:spacing w:after="0" w:line="360" w:lineRule="auto"/>
        <w:ind w:firstLine="709"/>
        <w:jc w:val="both"/>
        <w:rPr>
          <w:rFonts w:ascii="Times New Roman" w:hAnsi="Times New Roman"/>
          <w:color w:val="000000"/>
          <w:sz w:val="28"/>
          <w:szCs w:val="28"/>
          <w:lang w:eastAsia="uk-UA"/>
        </w:rPr>
      </w:pPr>
      <w:r w:rsidRPr="009F6712">
        <w:rPr>
          <w:rFonts w:ascii="Times New Roman" w:hAnsi="Times New Roman"/>
          <w:color w:val="000000"/>
          <w:sz w:val="28"/>
          <w:szCs w:val="28"/>
          <w:lang w:eastAsia="uk-UA"/>
        </w:rPr>
        <w:t>“</w:t>
      </w:r>
      <w:r w:rsidR="00B878A4" w:rsidRPr="00241EC7">
        <w:rPr>
          <w:rFonts w:ascii="Times New Roman" w:hAnsi="Times New Roman"/>
          <w:color w:val="000000"/>
          <w:sz w:val="28"/>
          <w:szCs w:val="28"/>
          <w:lang w:val="uk-UA" w:eastAsia="uk-UA"/>
        </w:rPr>
        <w:t>Захист персонального комп’ютера або мережі комп’ютерів від зовнішніх загроз, незаконного проникнення, доступу до ваших персональних даних, операційної системи і файлів із зовні.</w:t>
      </w:r>
      <w:r w:rsidRPr="009F6712">
        <w:rPr>
          <w:rFonts w:ascii="Times New Roman" w:hAnsi="Times New Roman"/>
          <w:color w:val="000000"/>
          <w:sz w:val="28"/>
          <w:szCs w:val="28"/>
          <w:lang w:eastAsia="uk-UA"/>
        </w:rPr>
        <w:t>”, -</w:t>
      </w:r>
      <w:r w:rsidR="009C5C4F" w:rsidRPr="009C5C4F">
        <w:rPr>
          <w:rFonts w:ascii="Times New Roman" w:hAnsi="Times New Roman"/>
          <w:color w:val="000000"/>
          <w:sz w:val="28"/>
          <w:szCs w:val="28"/>
          <w:lang w:eastAsia="uk-UA"/>
        </w:rPr>
        <w:t xml:space="preserve"> </w:t>
      </w:r>
      <w:r w:rsidR="009C5C4F" w:rsidRPr="009F6712">
        <w:rPr>
          <w:rFonts w:ascii="Times New Roman" w:hAnsi="Times New Roman"/>
          <w:color w:val="000000"/>
          <w:sz w:val="28"/>
          <w:szCs w:val="28"/>
          <w:lang w:eastAsia="uk-UA"/>
        </w:rPr>
        <w:t>[10]</w:t>
      </w:r>
    </w:p>
    <w:p w14:paraId="0B131814" w14:textId="77777777" w:rsidR="00B878A4" w:rsidRPr="00241EC7" w:rsidRDefault="00B878A4" w:rsidP="00B878A4">
      <w:pPr>
        <w:shd w:val="clear" w:color="auto" w:fill="FFFFFF"/>
        <w:spacing w:after="0" w:line="360"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М</w:t>
      </w:r>
      <w:r w:rsidRPr="00241EC7">
        <w:rPr>
          <w:rFonts w:ascii="Times New Roman" w:hAnsi="Times New Roman"/>
          <w:color w:val="000000"/>
          <w:sz w:val="28"/>
          <w:szCs w:val="28"/>
          <w:lang w:val="uk-UA" w:eastAsia="uk-UA"/>
        </w:rPr>
        <w:t>іжмережеві екрани бувають:</w:t>
      </w:r>
    </w:p>
    <w:p w14:paraId="768F6CB0" w14:textId="77777777" w:rsidR="00B878A4" w:rsidRDefault="00B878A4" w:rsidP="000621A2">
      <w:pPr>
        <w:pStyle w:val="a6"/>
        <w:numPr>
          <w:ilvl w:val="0"/>
          <w:numId w:val="5"/>
        </w:numPr>
        <w:shd w:val="clear" w:color="auto" w:fill="FFFFFF"/>
        <w:spacing w:after="0" w:line="360" w:lineRule="auto"/>
        <w:ind w:left="0"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а</w:t>
      </w:r>
      <w:r w:rsidRPr="0041133E">
        <w:rPr>
          <w:rFonts w:ascii="Times New Roman" w:hAnsi="Times New Roman"/>
          <w:color w:val="000000"/>
          <w:sz w:val="28"/>
          <w:szCs w:val="28"/>
          <w:lang w:val="uk-UA" w:eastAsia="uk-UA"/>
        </w:rPr>
        <w:t>паратними</w:t>
      </w:r>
      <w:r>
        <w:rPr>
          <w:rFonts w:ascii="Times New Roman" w:hAnsi="Times New Roman"/>
          <w:color w:val="000000"/>
          <w:sz w:val="28"/>
          <w:szCs w:val="28"/>
          <w:lang w:val="uk-UA" w:eastAsia="uk-UA"/>
        </w:rPr>
        <w:t>;</w:t>
      </w:r>
    </w:p>
    <w:p w14:paraId="77498954" w14:textId="77777777" w:rsidR="00B878A4" w:rsidRPr="0041133E" w:rsidRDefault="00B878A4" w:rsidP="000621A2">
      <w:pPr>
        <w:pStyle w:val="a6"/>
        <w:numPr>
          <w:ilvl w:val="0"/>
          <w:numId w:val="5"/>
        </w:numPr>
        <w:shd w:val="clear" w:color="auto" w:fill="FFFFFF"/>
        <w:spacing w:after="0" w:line="360" w:lineRule="auto"/>
        <w:ind w:left="0" w:firstLine="709"/>
        <w:jc w:val="both"/>
        <w:rPr>
          <w:rFonts w:ascii="Times New Roman" w:hAnsi="Times New Roman"/>
          <w:color w:val="000000"/>
          <w:sz w:val="28"/>
          <w:szCs w:val="28"/>
          <w:lang w:val="uk-UA" w:eastAsia="uk-UA"/>
        </w:rPr>
      </w:pPr>
      <w:r w:rsidRPr="0041133E">
        <w:rPr>
          <w:rFonts w:ascii="Times New Roman" w:hAnsi="Times New Roman"/>
          <w:color w:val="000000"/>
          <w:sz w:val="28"/>
          <w:szCs w:val="28"/>
          <w:lang w:val="uk-UA" w:eastAsia="uk-UA"/>
        </w:rPr>
        <w:t>програмними.</w:t>
      </w:r>
    </w:p>
    <w:p w14:paraId="5B266336" w14:textId="77777777" w:rsidR="007F01E3" w:rsidRDefault="007F01E3" w:rsidP="00B878A4">
      <w:pPr>
        <w:shd w:val="clear" w:color="auto" w:fill="FFFFFF"/>
        <w:spacing w:after="0" w:line="360" w:lineRule="auto"/>
        <w:ind w:firstLine="709"/>
        <w:jc w:val="both"/>
        <w:rPr>
          <w:rFonts w:ascii="Times New Roman" w:hAnsi="Times New Roman"/>
          <w:b/>
          <w:color w:val="000000"/>
          <w:sz w:val="28"/>
          <w:szCs w:val="28"/>
          <w:lang w:val="uk-UA" w:eastAsia="uk-UA"/>
        </w:rPr>
      </w:pPr>
    </w:p>
    <w:p w14:paraId="6AB8E6A8" w14:textId="77777777" w:rsidR="007F01E3" w:rsidRDefault="009F1B3F" w:rsidP="007F01E3">
      <w:pPr>
        <w:shd w:val="clear" w:color="auto" w:fill="FFFFFF"/>
        <w:spacing w:after="0" w:line="360" w:lineRule="auto"/>
        <w:jc w:val="center"/>
      </w:pPr>
      <w:r>
        <w:rPr>
          <w:noProof/>
        </w:rPr>
        <w:drawing>
          <wp:inline distT="0" distB="0" distL="0" distR="0" wp14:anchorId="5D810FD5" wp14:editId="3B49543E">
            <wp:extent cx="304800" cy="304800"/>
            <wp:effectExtent l="0" t="0" r="0" b="0"/>
            <wp:docPr id="24" name="Рисунок 24" descr="Firewall: что это такое, как настроить брандмауэр / Skill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rewall: что это такое, как настроить брандмауэр / Skillbox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7F01E3" w:rsidRPr="007F01E3">
        <w:t xml:space="preserve"> </w:t>
      </w:r>
      <w:r>
        <w:rPr>
          <w:noProof/>
        </w:rPr>
        <w:drawing>
          <wp:inline distT="0" distB="0" distL="0" distR="0" wp14:anchorId="07319DA7" wp14:editId="1579BBF4">
            <wp:extent cx="4962525" cy="2857500"/>
            <wp:effectExtent l="0" t="0" r="0" b="0"/>
            <wp:docPr id="25" name="Рисунок 25" descr="Файрвол — что это такое? Определение, значение, пере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айрвол — что это такое? Определение, значение, перевод"/>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2525" cy="2857500"/>
                    </a:xfrm>
                    <a:prstGeom prst="rect">
                      <a:avLst/>
                    </a:prstGeom>
                    <a:noFill/>
                    <a:ln>
                      <a:noFill/>
                    </a:ln>
                  </pic:spPr>
                </pic:pic>
              </a:graphicData>
            </a:graphic>
          </wp:inline>
        </w:drawing>
      </w:r>
    </w:p>
    <w:p w14:paraId="5275A547" w14:textId="77777777" w:rsidR="007F01E3" w:rsidRDefault="007F01E3" w:rsidP="007F01E3">
      <w:pPr>
        <w:shd w:val="clear" w:color="auto" w:fill="FFFFFF"/>
        <w:spacing w:after="0" w:line="360" w:lineRule="auto"/>
        <w:ind w:firstLine="709"/>
        <w:jc w:val="center"/>
        <w:rPr>
          <w:rFonts w:ascii="Times New Roman" w:hAnsi="Times New Roman"/>
          <w:color w:val="000000"/>
          <w:sz w:val="28"/>
          <w:szCs w:val="28"/>
          <w:lang w:val="uk-UA" w:eastAsia="uk-UA"/>
        </w:rPr>
      </w:pPr>
      <w:r w:rsidRPr="007F01E3">
        <w:rPr>
          <w:rFonts w:ascii="Times New Roman" w:hAnsi="Times New Roman"/>
          <w:sz w:val="28"/>
          <w:szCs w:val="28"/>
          <w:lang w:val="uk-UA"/>
        </w:rPr>
        <w:t xml:space="preserve">Рисунок 3.1 </w:t>
      </w:r>
      <w:r w:rsidRPr="007F01E3">
        <w:rPr>
          <w:rFonts w:ascii="Times New Roman" w:hAnsi="Times New Roman"/>
          <w:color w:val="000000"/>
          <w:sz w:val="28"/>
          <w:szCs w:val="28"/>
          <w:lang w:val="uk-UA" w:eastAsia="uk-UA"/>
        </w:rPr>
        <w:t>Фаєрволом</w:t>
      </w:r>
    </w:p>
    <w:p w14:paraId="0652845D" w14:textId="77777777" w:rsidR="007F01E3" w:rsidRPr="007F01E3" w:rsidRDefault="007F01E3" w:rsidP="00B878A4">
      <w:pPr>
        <w:shd w:val="clear" w:color="auto" w:fill="FFFFFF"/>
        <w:spacing w:after="0" w:line="360" w:lineRule="auto"/>
        <w:ind w:firstLine="709"/>
        <w:jc w:val="both"/>
        <w:rPr>
          <w:rFonts w:ascii="Times New Roman" w:hAnsi="Times New Roman"/>
          <w:b/>
          <w:color w:val="000000"/>
          <w:sz w:val="28"/>
          <w:szCs w:val="28"/>
          <w:lang w:val="uk-UA" w:eastAsia="uk-UA"/>
        </w:rPr>
      </w:pPr>
    </w:p>
    <w:p w14:paraId="26ACA905" w14:textId="77777777" w:rsidR="00B878A4" w:rsidRPr="00241EC7" w:rsidRDefault="009F6712" w:rsidP="00B878A4">
      <w:pPr>
        <w:shd w:val="clear" w:color="auto" w:fill="FFFFFF"/>
        <w:spacing w:after="0" w:line="360" w:lineRule="auto"/>
        <w:ind w:firstLine="709"/>
        <w:jc w:val="both"/>
        <w:rPr>
          <w:rFonts w:ascii="Times New Roman" w:hAnsi="Times New Roman"/>
          <w:color w:val="000000"/>
          <w:sz w:val="28"/>
          <w:szCs w:val="28"/>
          <w:lang w:val="uk-UA" w:eastAsia="uk-UA"/>
        </w:rPr>
      </w:pPr>
      <w:r w:rsidRPr="009F6712">
        <w:rPr>
          <w:rFonts w:ascii="Times New Roman" w:hAnsi="Times New Roman"/>
          <w:b/>
          <w:color w:val="000000"/>
          <w:sz w:val="28"/>
          <w:szCs w:val="28"/>
          <w:lang w:eastAsia="uk-UA"/>
        </w:rPr>
        <w:t>“</w:t>
      </w:r>
      <w:r w:rsidR="00B878A4" w:rsidRPr="00B878A4">
        <w:rPr>
          <w:rFonts w:ascii="Times New Roman" w:hAnsi="Times New Roman"/>
          <w:b/>
          <w:color w:val="000000"/>
          <w:sz w:val="28"/>
          <w:szCs w:val="28"/>
          <w:lang w:val="uk-UA" w:eastAsia="uk-UA"/>
        </w:rPr>
        <w:t>Апаратний</w:t>
      </w:r>
      <w:r w:rsidR="00B878A4" w:rsidRPr="00241EC7">
        <w:rPr>
          <w:rFonts w:ascii="Times New Roman" w:hAnsi="Times New Roman"/>
          <w:color w:val="000000"/>
          <w:sz w:val="28"/>
          <w:szCs w:val="28"/>
          <w:lang w:val="uk-UA" w:eastAsia="uk-UA"/>
        </w:rPr>
        <w:t xml:space="preserve"> – це пристрій що представляє собою маршрутизатор з вбудованим фаєрволом. Більше підходить для локальних мереж різних підприємств, фірм. Плюсом можна назвати те, що він встановлений окремо і не споживає ресурсів комп’ютера. Мінус – його ціна</w:t>
      </w:r>
      <w:r w:rsidRPr="009F6712">
        <w:rPr>
          <w:rFonts w:ascii="Times New Roman" w:hAnsi="Times New Roman"/>
          <w:color w:val="000000"/>
          <w:sz w:val="28"/>
          <w:szCs w:val="28"/>
          <w:lang w:eastAsia="uk-UA"/>
        </w:rPr>
        <w:t>”, - [10]</w:t>
      </w:r>
      <w:r w:rsidR="00B878A4" w:rsidRPr="00241EC7">
        <w:rPr>
          <w:rFonts w:ascii="Times New Roman" w:hAnsi="Times New Roman"/>
          <w:color w:val="000000"/>
          <w:sz w:val="28"/>
          <w:szCs w:val="28"/>
          <w:lang w:val="uk-UA" w:eastAsia="uk-UA"/>
        </w:rPr>
        <w:t>.</w:t>
      </w:r>
    </w:p>
    <w:p w14:paraId="48DCF85C" w14:textId="77777777" w:rsidR="00B878A4" w:rsidRPr="00F005F7" w:rsidRDefault="009F6712" w:rsidP="00B878A4">
      <w:pPr>
        <w:shd w:val="clear" w:color="auto" w:fill="FFFFFF"/>
        <w:spacing w:after="0" w:line="360" w:lineRule="auto"/>
        <w:ind w:firstLine="709"/>
        <w:jc w:val="both"/>
        <w:rPr>
          <w:rFonts w:ascii="Times New Roman" w:hAnsi="Times New Roman"/>
          <w:color w:val="000000"/>
          <w:sz w:val="28"/>
          <w:szCs w:val="28"/>
          <w:lang w:eastAsia="uk-UA"/>
        </w:rPr>
      </w:pPr>
      <w:r w:rsidRPr="009F6712">
        <w:rPr>
          <w:rFonts w:ascii="Times New Roman" w:hAnsi="Times New Roman"/>
          <w:b/>
          <w:color w:val="000000"/>
          <w:sz w:val="28"/>
          <w:szCs w:val="28"/>
          <w:lang w:eastAsia="uk-UA"/>
        </w:rPr>
        <w:t>“</w:t>
      </w:r>
      <w:r w:rsidR="00B878A4" w:rsidRPr="00B878A4">
        <w:rPr>
          <w:rFonts w:ascii="Times New Roman" w:hAnsi="Times New Roman"/>
          <w:b/>
          <w:color w:val="000000"/>
          <w:sz w:val="28"/>
          <w:szCs w:val="28"/>
          <w:lang w:val="uk-UA" w:eastAsia="uk-UA"/>
        </w:rPr>
        <w:t>Програмний</w:t>
      </w:r>
      <w:r w:rsidR="00B878A4" w:rsidRPr="00241EC7">
        <w:rPr>
          <w:rFonts w:ascii="Times New Roman" w:hAnsi="Times New Roman"/>
          <w:color w:val="000000"/>
          <w:sz w:val="28"/>
          <w:szCs w:val="28"/>
          <w:lang w:val="uk-UA" w:eastAsia="uk-UA"/>
        </w:rPr>
        <w:t xml:space="preserve"> – програмне забезпечення. Фактично, це стіна, що огороджує операційну систему від мережевого адаптера і виконує роль контролюючого органу та не дає зловмисникам проникнути в систему</w:t>
      </w:r>
      <w:r w:rsidRPr="009F6712">
        <w:rPr>
          <w:rFonts w:ascii="Times New Roman" w:hAnsi="Times New Roman"/>
          <w:color w:val="000000"/>
          <w:sz w:val="28"/>
          <w:szCs w:val="28"/>
          <w:lang w:eastAsia="uk-UA"/>
        </w:rPr>
        <w:t>”, -</w:t>
      </w:r>
      <w:r w:rsidR="00B878A4">
        <w:rPr>
          <w:rFonts w:ascii="Times New Roman" w:hAnsi="Times New Roman"/>
          <w:color w:val="000000"/>
          <w:sz w:val="28"/>
          <w:szCs w:val="28"/>
          <w:lang w:val="uk-UA" w:eastAsia="uk-UA"/>
        </w:rPr>
        <w:t xml:space="preserve"> </w:t>
      </w:r>
      <w:r w:rsidR="00B878A4" w:rsidRPr="00F005F7">
        <w:rPr>
          <w:rFonts w:ascii="Times New Roman" w:hAnsi="Times New Roman"/>
          <w:color w:val="000000"/>
          <w:sz w:val="28"/>
          <w:szCs w:val="28"/>
          <w:lang w:eastAsia="uk-UA"/>
        </w:rPr>
        <w:t>[1</w:t>
      </w:r>
      <w:r w:rsidR="000675FD" w:rsidRPr="009C5C4F">
        <w:rPr>
          <w:rFonts w:ascii="Times New Roman" w:hAnsi="Times New Roman"/>
          <w:color w:val="000000"/>
          <w:sz w:val="28"/>
          <w:szCs w:val="28"/>
          <w:lang w:eastAsia="uk-UA"/>
        </w:rPr>
        <w:t>0</w:t>
      </w:r>
      <w:r w:rsidR="00B878A4" w:rsidRPr="00F005F7">
        <w:rPr>
          <w:rFonts w:ascii="Times New Roman" w:hAnsi="Times New Roman"/>
          <w:color w:val="000000"/>
          <w:sz w:val="28"/>
          <w:szCs w:val="28"/>
          <w:lang w:eastAsia="uk-UA"/>
        </w:rPr>
        <w:t>].</w:t>
      </w:r>
    </w:p>
    <w:p w14:paraId="6030CF91" w14:textId="77777777" w:rsidR="00B878A4" w:rsidRDefault="009F6712" w:rsidP="00B878A4">
      <w:pPr>
        <w:shd w:val="clear" w:color="auto" w:fill="FFFFFF"/>
        <w:spacing w:after="0" w:line="360" w:lineRule="auto"/>
        <w:ind w:firstLine="709"/>
        <w:jc w:val="both"/>
        <w:rPr>
          <w:rFonts w:ascii="Times New Roman" w:hAnsi="Times New Roman"/>
          <w:color w:val="000000"/>
          <w:sz w:val="28"/>
          <w:szCs w:val="28"/>
          <w:lang w:val="uk-UA" w:eastAsia="uk-UA"/>
        </w:rPr>
      </w:pPr>
      <w:r>
        <w:rPr>
          <w:rFonts w:ascii="Times New Roman" w:hAnsi="Times New Roman"/>
          <w:b/>
          <w:color w:val="000000"/>
          <w:sz w:val="28"/>
          <w:szCs w:val="28"/>
          <w:lang w:val="en-US" w:eastAsia="uk-UA"/>
        </w:rPr>
        <w:t>“</w:t>
      </w:r>
      <w:r w:rsidR="00B878A4" w:rsidRPr="00B878A4">
        <w:rPr>
          <w:rFonts w:ascii="Times New Roman" w:hAnsi="Times New Roman"/>
          <w:b/>
          <w:color w:val="000000"/>
          <w:sz w:val="28"/>
          <w:szCs w:val="28"/>
          <w:lang w:val="uk-UA" w:eastAsia="uk-UA"/>
        </w:rPr>
        <w:t>Функції фаєрволів</w:t>
      </w:r>
      <w:r w:rsidR="00B878A4">
        <w:rPr>
          <w:rFonts w:ascii="Times New Roman" w:hAnsi="Times New Roman"/>
          <w:color w:val="000000"/>
          <w:sz w:val="28"/>
          <w:szCs w:val="28"/>
          <w:lang w:val="uk-UA" w:eastAsia="uk-UA"/>
        </w:rPr>
        <w:t>:</w:t>
      </w:r>
    </w:p>
    <w:p w14:paraId="4B97C7F7" w14:textId="77777777" w:rsidR="00B878A4" w:rsidRPr="00277DE7" w:rsidRDefault="00B878A4" w:rsidP="000621A2">
      <w:pPr>
        <w:pStyle w:val="a6"/>
        <w:numPr>
          <w:ilvl w:val="0"/>
          <w:numId w:val="4"/>
        </w:numPr>
        <w:shd w:val="clear" w:color="auto" w:fill="FFFFFF"/>
        <w:spacing w:after="0" w:line="360" w:lineRule="auto"/>
        <w:ind w:left="0" w:firstLine="709"/>
        <w:jc w:val="both"/>
        <w:rPr>
          <w:rFonts w:ascii="Times New Roman" w:hAnsi="Times New Roman"/>
          <w:color w:val="000000"/>
          <w:sz w:val="28"/>
          <w:szCs w:val="28"/>
          <w:lang w:val="uk-UA" w:eastAsia="uk-UA"/>
        </w:rPr>
      </w:pPr>
      <w:r w:rsidRPr="00277DE7">
        <w:rPr>
          <w:rFonts w:ascii="Times New Roman" w:hAnsi="Times New Roman"/>
          <w:color w:val="000000"/>
          <w:sz w:val="28"/>
          <w:szCs w:val="28"/>
          <w:lang w:val="uk-UA" w:eastAsia="uk-UA"/>
        </w:rPr>
        <w:t>Фільтрація трафіку: Фаєрволи можуть блокувати або дозволяти мережевий трафік на основі певних правил. Ці правила можуть бути засновані на IP-адресі, порті, протоколі або іншій інформації про пакет.</w:t>
      </w:r>
      <w:r w:rsidR="000675FD" w:rsidRPr="000675FD">
        <w:rPr>
          <w:rFonts w:ascii="Times New Roman" w:hAnsi="Times New Roman"/>
          <w:color w:val="000000"/>
          <w:sz w:val="28"/>
          <w:szCs w:val="28"/>
          <w:lang w:eastAsia="uk-UA"/>
        </w:rPr>
        <w:t xml:space="preserve"> [</w:t>
      </w:r>
      <w:r w:rsidR="000675FD">
        <w:rPr>
          <w:rFonts w:ascii="Times New Roman" w:hAnsi="Times New Roman"/>
          <w:color w:val="000000"/>
          <w:sz w:val="28"/>
          <w:szCs w:val="28"/>
          <w:lang w:val="en-US" w:eastAsia="uk-UA"/>
        </w:rPr>
        <w:t>10]</w:t>
      </w:r>
    </w:p>
    <w:p w14:paraId="18DF23DA" w14:textId="77777777" w:rsidR="00B878A4" w:rsidRPr="00277DE7" w:rsidRDefault="00B878A4" w:rsidP="000621A2">
      <w:pPr>
        <w:pStyle w:val="a6"/>
        <w:numPr>
          <w:ilvl w:val="0"/>
          <w:numId w:val="4"/>
        </w:numPr>
        <w:shd w:val="clear" w:color="auto" w:fill="FFFFFF"/>
        <w:spacing w:after="0" w:line="360" w:lineRule="auto"/>
        <w:ind w:left="0" w:firstLine="709"/>
        <w:jc w:val="both"/>
        <w:rPr>
          <w:rFonts w:ascii="Times New Roman" w:hAnsi="Times New Roman"/>
          <w:color w:val="000000"/>
          <w:sz w:val="28"/>
          <w:szCs w:val="28"/>
          <w:lang w:val="uk-UA" w:eastAsia="uk-UA"/>
        </w:rPr>
      </w:pPr>
      <w:r w:rsidRPr="00277DE7">
        <w:rPr>
          <w:rFonts w:ascii="Times New Roman" w:hAnsi="Times New Roman"/>
          <w:color w:val="000000"/>
          <w:sz w:val="28"/>
          <w:szCs w:val="28"/>
          <w:lang w:val="uk-UA" w:eastAsia="uk-UA"/>
        </w:rPr>
        <w:t>Ідентифікація та аутентифікація: Фаєрволи можуть використовуватися для ідентифікації і аутентифікації пристроїв, які намагаються отримати доступ до мережі. Це допомагає захистити мережу від несанкціонованого доступу.</w:t>
      </w:r>
    </w:p>
    <w:p w14:paraId="436F22DC" w14:textId="77777777" w:rsidR="00B878A4" w:rsidRDefault="00B878A4" w:rsidP="000621A2">
      <w:pPr>
        <w:pStyle w:val="a6"/>
        <w:numPr>
          <w:ilvl w:val="0"/>
          <w:numId w:val="4"/>
        </w:numPr>
        <w:shd w:val="clear" w:color="auto" w:fill="FFFFFF"/>
        <w:spacing w:after="0" w:line="360" w:lineRule="auto"/>
        <w:ind w:left="0" w:firstLine="709"/>
        <w:jc w:val="both"/>
        <w:rPr>
          <w:rFonts w:ascii="Times New Roman" w:hAnsi="Times New Roman"/>
          <w:color w:val="000000"/>
          <w:sz w:val="28"/>
          <w:szCs w:val="28"/>
          <w:lang w:val="uk-UA" w:eastAsia="uk-UA"/>
        </w:rPr>
      </w:pPr>
      <w:r w:rsidRPr="00277DE7">
        <w:rPr>
          <w:rFonts w:ascii="Times New Roman" w:hAnsi="Times New Roman"/>
          <w:color w:val="000000"/>
          <w:sz w:val="28"/>
          <w:szCs w:val="28"/>
          <w:lang w:val="uk-UA" w:eastAsia="uk-UA"/>
        </w:rPr>
        <w:t>Шифрування: Фаєрволи можуть використовуватися для шифрування трафіку, що проходить через мережу. Це допомагає захистити дані від перехоплення</w:t>
      </w:r>
      <w:r w:rsidR="009F6712">
        <w:rPr>
          <w:rFonts w:ascii="Times New Roman" w:hAnsi="Times New Roman"/>
          <w:color w:val="000000"/>
          <w:sz w:val="28"/>
          <w:szCs w:val="28"/>
          <w:lang w:val="en-US" w:eastAsia="uk-UA"/>
        </w:rPr>
        <w:t>”, - [10]</w:t>
      </w:r>
      <w:r w:rsidRPr="00277DE7">
        <w:rPr>
          <w:rFonts w:ascii="Times New Roman" w:hAnsi="Times New Roman"/>
          <w:color w:val="000000"/>
          <w:sz w:val="28"/>
          <w:szCs w:val="28"/>
          <w:lang w:val="uk-UA" w:eastAsia="uk-UA"/>
        </w:rPr>
        <w:t>.</w:t>
      </w:r>
    </w:p>
    <w:p w14:paraId="19992266" w14:textId="77777777" w:rsidR="007F01E3" w:rsidRPr="007F01E3" w:rsidRDefault="007F01E3" w:rsidP="007F01E3">
      <w:pPr>
        <w:spacing w:after="0"/>
        <w:ind w:left="360"/>
        <w:jc w:val="center"/>
        <w:textAlignment w:val="baseline"/>
        <w:rPr>
          <w:rFonts w:ascii="Times New Roman" w:hAnsi="Times New Roman"/>
          <w:bCs/>
          <w:iCs/>
          <w:sz w:val="28"/>
          <w:szCs w:val="28"/>
          <w:lang w:val="uk-UA"/>
        </w:rPr>
      </w:pPr>
      <w:r w:rsidRPr="007F01E3">
        <w:rPr>
          <w:rFonts w:ascii="Times New Roman" w:hAnsi="Times New Roman"/>
          <w:bCs/>
          <w:iCs/>
          <w:sz w:val="28"/>
          <w:szCs w:val="28"/>
          <w:lang w:val="uk-UA"/>
        </w:rPr>
        <w:t>Таблиця 7 вартість</w:t>
      </w:r>
      <w:r w:rsidRPr="0032254D">
        <w:rPr>
          <w:rFonts w:ascii="Times New Roman" w:hAnsi="Times New Roman"/>
          <w:bCs/>
          <w:iCs/>
          <w:sz w:val="28"/>
          <w:szCs w:val="28"/>
          <w:lang w:val="uk-UA"/>
        </w:rPr>
        <w:t xml:space="preserve"> </w:t>
      </w:r>
      <w:r w:rsidRPr="0032254D">
        <w:rPr>
          <w:rFonts w:ascii="Times New Roman" w:hAnsi="Times New Roman"/>
          <w:color w:val="262626"/>
          <w:sz w:val="28"/>
          <w:szCs w:val="28"/>
          <w:lang w:val="uk-UA"/>
        </w:rPr>
        <w:t>міжмережев</w:t>
      </w:r>
      <w:r w:rsidRPr="007F01E3">
        <w:rPr>
          <w:rFonts w:ascii="Times New Roman" w:hAnsi="Times New Roman"/>
          <w:color w:val="262626"/>
          <w:sz w:val="28"/>
          <w:szCs w:val="28"/>
          <w:lang w:val="uk-UA"/>
        </w:rPr>
        <w:t>ого</w:t>
      </w:r>
      <w:r w:rsidRPr="0032254D">
        <w:rPr>
          <w:rFonts w:ascii="Times New Roman" w:hAnsi="Times New Roman"/>
          <w:color w:val="262626"/>
          <w:sz w:val="28"/>
          <w:szCs w:val="28"/>
          <w:lang w:val="uk-UA"/>
        </w:rPr>
        <w:t xml:space="preserve"> екран</w:t>
      </w:r>
      <w:r w:rsidRPr="007F01E3">
        <w:rPr>
          <w:rFonts w:ascii="Times New Roman" w:hAnsi="Times New Roman"/>
          <w:color w:val="262626"/>
          <w:sz w:val="28"/>
          <w:szCs w:val="28"/>
          <w:lang w:val="uk-UA"/>
        </w:rPr>
        <w:t>у</w:t>
      </w:r>
      <w:r w:rsidRPr="0032254D">
        <w:rPr>
          <w:rFonts w:ascii="Times New Roman" w:hAnsi="Times New Roman"/>
          <w:color w:val="262626"/>
          <w:sz w:val="28"/>
          <w:szCs w:val="28"/>
          <w:lang w:val="uk-UA"/>
        </w:rPr>
        <w:t xml:space="preserve"> </w:t>
      </w:r>
      <w:r w:rsidR="0032254D" w:rsidRPr="00582CC4">
        <w:rPr>
          <w:rFonts w:ascii="Times New Roman" w:hAnsi="Times New Roman"/>
          <w:sz w:val="28"/>
          <w:szCs w:val="28"/>
          <w:lang w:val="uk-UA"/>
        </w:rPr>
        <w:t>ЮК «</w:t>
      </w:r>
      <w:r w:rsidR="0032254D" w:rsidRPr="00582CC4">
        <w:rPr>
          <w:rFonts w:ascii="Times New Roman" w:hAnsi="Times New Roman"/>
          <w:sz w:val="28"/>
          <w:szCs w:val="28"/>
        </w:rPr>
        <w:t>ENTIRE</w:t>
      </w:r>
      <w:r w:rsidR="0032254D" w:rsidRPr="00582CC4">
        <w:rPr>
          <w:rFonts w:ascii="Times New Roman" w:hAnsi="Times New Roman"/>
          <w:sz w:val="28"/>
          <w:szCs w:val="28"/>
          <w:lang w:val="uk-UA"/>
        </w:rPr>
        <w:t>»</w:t>
      </w:r>
    </w:p>
    <w:p w14:paraId="22C959AE" w14:textId="77777777" w:rsidR="007F01E3" w:rsidRPr="007F01E3" w:rsidRDefault="007F01E3" w:rsidP="007F01E3">
      <w:pPr>
        <w:spacing w:after="0"/>
        <w:ind w:left="360"/>
        <w:jc w:val="center"/>
        <w:textAlignment w:val="baseline"/>
        <w:rPr>
          <w:rFonts w:cs="Calibri"/>
          <w:sz w:val="32"/>
          <w:szCs w:val="32"/>
          <w:lang w:val="uk-UA"/>
        </w:rPr>
      </w:pPr>
    </w:p>
    <w:tbl>
      <w:tblPr>
        <w:tblStyle w:val="af"/>
        <w:tblW w:w="0" w:type="auto"/>
        <w:tblLook w:val="04A0" w:firstRow="1" w:lastRow="0" w:firstColumn="1" w:lastColumn="0" w:noHBand="0" w:noVBand="1"/>
      </w:tblPr>
      <w:tblGrid>
        <w:gridCol w:w="2482"/>
        <w:gridCol w:w="2392"/>
        <w:gridCol w:w="2388"/>
        <w:gridCol w:w="2366"/>
      </w:tblGrid>
      <w:tr w:rsidR="007F01E3" w:rsidRPr="007F01E3" w14:paraId="2DDA8204" w14:textId="77777777" w:rsidTr="007F01E3">
        <w:tc>
          <w:tcPr>
            <w:tcW w:w="2507" w:type="dxa"/>
          </w:tcPr>
          <w:p w14:paraId="21822BA6" w14:textId="77777777" w:rsidR="007F01E3" w:rsidRPr="007F01E3" w:rsidRDefault="007F01E3" w:rsidP="002E7B13">
            <w:pPr>
              <w:spacing w:after="0"/>
              <w:textAlignment w:val="baseline"/>
              <w:rPr>
                <w:rFonts w:ascii="Times New Roman" w:hAnsi="Times New Roman"/>
                <w:bCs/>
                <w:iCs/>
                <w:sz w:val="28"/>
                <w:szCs w:val="28"/>
              </w:rPr>
            </w:pPr>
            <w:r w:rsidRPr="007F01E3">
              <w:rPr>
                <w:rFonts w:ascii="Times New Roman" w:hAnsi="Times New Roman"/>
                <w:bCs/>
                <w:iCs/>
                <w:sz w:val="28"/>
                <w:szCs w:val="28"/>
              </w:rPr>
              <w:t>Найменування</w:t>
            </w:r>
          </w:p>
        </w:tc>
        <w:tc>
          <w:tcPr>
            <w:tcW w:w="2456" w:type="dxa"/>
          </w:tcPr>
          <w:p w14:paraId="19D14511" w14:textId="77777777" w:rsidR="007F01E3" w:rsidRPr="007F01E3" w:rsidRDefault="007F01E3" w:rsidP="002E7B13">
            <w:pPr>
              <w:spacing w:after="0"/>
              <w:textAlignment w:val="baseline"/>
              <w:rPr>
                <w:rFonts w:ascii="Times New Roman" w:hAnsi="Times New Roman"/>
                <w:bCs/>
                <w:iCs/>
                <w:sz w:val="28"/>
                <w:szCs w:val="28"/>
              </w:rPr>
            </w:pPr>
            <w:r w:rsidRPr="007F01E3">
              <w:rPr>
                <w:rFonts w:ascii="Times New Roman" w:hAnsi="Times New Roman"/>
                <w:bCs/>
                <w:iCs/>
                <w:sz w:val="28"/>
                <w:szCs w:val="28"/>
              </w:rPr>
              <w:t>Кількість</w:t>
            </w:r>
          </w:p>
        </w:tc>
        <w:tc>
          <w:tcPr>
            <w:tcW w:w="2457" w:type="dxa"/>
          </w:tcPr>
          <w:p w14:paraId="0C5354C7" w14:textId="77777777" w:rsidR="007F01E3" w:rsidRPr="007F01E3" w:rsidRDefault="007F01E3" w:rsidP="002E7B13">
            <w:pPr>
              <w:spacing w:after="0"/>
              <w:textAlignment w:val="baseline"/>
              <w:rPr>
                <w:rFonts w:ascii="Times New Roman" w:hAnsi="Times New Roman"/>
                <w:bCs/>
                <w:iCs/>
                <w:sz w:val="28"/>
                <w:szCs w:val="28"/>
              </w:rPr>
            </w:pPr>
            <w:r w:rsidRPr="007F01E3">
              <w:rPr>
                <w:rFonts w:ascii="Times New Roman" w:hAnsi="Times New Roman"/>
                <w:bCs/>
                <w:iCs/>
                <w:sz w:val="28"/>
                <w:szCs w:val="28"/>
              </w:rPr>
              <w:t>Вартість за 1 од. грн</w:t>
            </w:r>
          </w:p>
        </w:tc>
        <w:tc>
          <w:tcPr>
            <w:tcW w:w="2434" w:type="dxa"/>
          </w:tcPr>
          <w:p w14:paraId="73E80139" w14:textId="77777777" w:rsidR="007F01E3" w:rsidRPr="007F01E3" w:rsidRDefault="007F01E3" w:rsidP="002E7B13">
            <w:pPr>
              <w:tabs>
                <w:tab w:val="left" w:pos="5670"/>
                <w:tab w:val="right" w:pos="9498"/>
              </w:tabs>
              <w:ind w:right="-284"/>
              <w:rPr>
                <w:rFonts w:ascii="Times New Roman" w:hAnsi="Times New Roman"/>
                <w:bCs/>
                <w:iCs/>
                <w:sz w:val="28"/>
                <w:szCs w:val="28"/>
              </w:rPr>
            </w:pPr>
            <w:r w:rsidRPr="007F01E3">
              <w:rPr>
                <w:rFonts w:ascii="Times New Roman" w:hAnsi="Times New Roman"/>
                <w:bCs/>
                <w:iCs/>
                <w:sz w:val="28"/>
                <w:szCs w:val="28"/>
              </w:rPr>
              <w:t>Вартість всього</w:t>
            </w:r>
          </w:p>
          <w:p w14:paraId="2683EAFC" w14:textId="77777777" w:rsidR="007F01E3" w:rsidRPr="007F01E3" w:rsidRDefault="007F01E3" w:rsidP="002E7B13">
            <w:pPr>
              <w:spacing w:after="0"/>
              <w:textAlignment w:val="baseline"/>
              <w:rPr>
                <w:rFonts w:ascii="Times New Roman" w:hAnsi="Times New Roman"/>
                <w:bCs/>
                <w:iCs/>
                <w:sz w:val="28"/>
                <w:szCs w:val="28"/>
              </w:rPr>
            </w:pPr>
            <w:r w:rsidRPr="007F01E3">
              <w:rPr>
                <w:rFonts w:ascii="Times New Roman" w:hAnsi="Times New Roman"/>
                <w:bCs/>
                <w:iCs/>
                <w:sz w:val="28"/>
                <w:szCs w:val="28"/>
              </w:rPr>
              <w:t>Грн.</w:t>
            </w:r>
          </w:p>
        </w:tc>
      </w:tr>
      <w:tr w:rsidR="007F01E3" w:rsidRPr="007F01E3" w14:paraId="7981C467" w14:textId="77777777" w:rsidTr="007F01E3">
        <w:tc>
          <w:tcPr>
            <w:tcW w:w="2507" w:type="dxa"/>
          </w:tcPr>
          <w:p w14:paraId="32BA9D55" w14:textId="77777777" w:rsidR="007F01E3" w:rsidRPr="007F01E3" w:rsidRDefault="007F01E3" w:rsidP="007F01E3">
            <w:pPr>
              <w:pStyle w:val="1"/>
              <w:shd w:val="clear" w:color="auto" w:fill="FFFFFF"/>
              <w:spacing w:before="0"/>
              <w:outlineLvl w:val="0"/>
              <w:rPr>
                <w:rFonts w:ascii="Times New Roman" w:hAnsi="Times New Roman"/>
                <w:color w:val="auto"/>
                <w:sz w:val="28"/>
                <w:szCs w:val="28"/>
              </w:rPr>
            </w:pPr>
            <w:bookmarkStart w:id="90" w:name="_Toc186026607"/>
            <w:r w:rsidRPr="007F01E3">
              <w:rPr>
                <w:rFonts w:ascii="Times New Roman" w:hAnsi="Times New Roman"/>
                <w:color w:val="262626"/>
                <w:sz w:val="28"/>
                <w:szCs w:val="28"/>
              </w:rPr>
              <w:t>Міжмережевий екран Fortinet FG-60F</w:t>
            </w:r>
            <w:bookmarkEnd w:id="90"/>
          </w:p>
        </w:tc>
        <w:tc>
          <w:tcPr>
            <w:tcW w:w="2456" w:type="dxa"/>
          </w:tcPr>
          <w:p w14:paraId="3C32A377" w14:textId="77777777" w:rsidR="007F01E3" w:rsidRPr="007F01E3" w:rsidRDefault="007F01E3" w:rsidP="002E7B13">
            <w:pPr>
              <w:spacing w:after="0"/>
              <w:textAlignment w:val="baseline"/>
              <w:rPr>
                <w:rFonts w:ascii="Times New Roman" w:hAnsi="Times New Roman"/>
                <w:sz w:val="28"/>
                <w:szCs w:val="28"/>
              </w:rPr>
            </w:pPr>
            <w:r w:rsidRPr="007F01E3">
              <w:rPr>
                <w:rFonts w:ascii="Times New Roman" w:hAnsi="Times New Roman"/>
                <w:sz w:val="28"/>
                <w:szCs w:val="28"/>
              </w:rPr>
              <w:t>3</w:t>
            </w:r>
          </w:p>
        </w:tc>
        <w:tc>
          <w:tcPr>
            <w:tcW w:w="2457" w:type="dxa"/>
          </w:tcPr>
          <w:p w14:paraId="7DB5E10C" w14:textId="77777777" w:rsidR="007F01E3" w:rsidRPr="007F01E3" w:rsidRDefault="007F01E3" w:rsidP="002E7B13">
            <w:pPr>
              <w:spacing w:after="0"/>
              <w:textAlignment w:val="baseline"/>
              <w:rPr>
                <w:rFonts w:ascii="Times New Roman" w:hAnsi="Times New Roman"/>
                <w:sz w:val="28"/>
                <w:szCs w:val="28"/>
              </w:rPr>
            </w:pPr>
            <w:r w:rsidRPr="007F01E3">
              <w:rPr>
                <w:rFonts w:ascii="Times New Roman" w:hAnsi="Times New Roman"/>
                <w:sz w:val="28"/>
                <w:szCs w:val="28"/>
              </w:rPr>
              <w:t>6966</w:t>
            </w:r>
          </w:p>
        </w:tc>
        <w:tc>
          <w:tcPr>
            <w:tcW w:w="2434" w:type="dxa"/>
          </w:tcPr>
          <w:p w14:paraId="45877AE0" w14:textId="77777777" w:rsidR="007F01E3" w:rsidRPr="007F01E3" w:rsidRDefault="007F01E3" w:rsidP="002E7B13">
            <w:pPr>
              <w:spacing w:after="0"/>
              <w:textAlignment w:val="baseline"/>
              <w:rPr>
                <w:rFonts w:ascii="Times New Roman" w:hAnsi="Times New Roman"/>
                <w:sz w:val="28"/>
                <w:szCs w:val="28"/>
              </w:rPr>
            </w:pPr>
            <w:r w:rsidRPr="007F01E3">
              <w:rPr>
                <w:rFonts w:ascii="Times New Roman" w:hAnsi="Times New Roman"/>
                <w:sz w:val="28"/>
                <w:szCs w:val="28"/>
              </w:rPr>
              <w:fldChar w:fldCharType="begin"/>
            </w:r>
            <w:r w:rsidRPr="007F01E3">
              <w:rPr>
                <w:rFonts w:ascii="Times New Roman" w:hAnsi="Times New Roman"/>
                <w:sz w:val="28"/>
                <w:szCs w:val="28"/>
              </w:rPr>
              <w:instrText xml:space="preserve"> =PRODUCT(left) </w:instrText>
            </w:r>
            <w:r w:rsidRPr="007F01E3">
              <w:rPr>
                <w:rFonts w:ascii="Times New Roman" w:hAnsi="Times New Roman"/>
                <w:sz w:val="28"/>
                <w:szCs w:val="28"/>
              </w:rPr>
              <w:fldChar w:fldCharType="separate"/>
            </w:r>
            <w:r w:rsidRPr="007F01E3">
              <w:rPr>
                <w:rFonts w:ascii="Times New Roman" w:hAnsi="Times New Roman"/>
                <w:noProof/>
                <w:sz w:val="28"/>
                <w:szCs w:val="28"/>
              </w:rPr>
              <w:t>20898</w:t>
            </w:r>
            <w:r w:rsidRPr="007F01E3">
              <w:rPr>
                <w:rFonts w:ascii="Times New Roman" w:hAnsi="Times New Roman"/>
                <w:sz w:val="28"/>
                <w:szCs w:val="28"/>
              </w:rPr>
              <w:fldChar w:fldCharType="end"/>
            </w:r>
          </w:p>
        </w:tc>
      </w:tr>
      <w:tr w:rsidR="007F01E3" w:rsidRPr="007F01E3" w14:paraId="5681B8E2" w14:textId="77777777" w:rsidTr="007F01E3">
        <w:tc>
          <w:tcPr>
            <w:tcW w:w="7420" w:type="dxa"/>
            <w:gridSpan w:val="3"/>
          </w:tcPr>
          <w:p w14:paraId="0258AC3E" w14:textId="77777777" w:rsidR="007F01E3" w:rsidRPr="007F01E3" w:rsidRDefault="007F01E3" w:rsidP="002E7B13">
            <w:pPr>
              <w:spacing w:after="0"/>
              <w:textAlignment w:val="baseline"/>
              <w:rPr>
                <w:rFonts w:ascii="Times New Roman" w:hAnsi="Times New Roman"/>
                <w:sz w:val="28"/>
                <w:szCs w:val="28"/>
              </w:rPr>
            </w:pPr>
            <w:r w:rsidRPr="007F01E3">
              <w:rPr>
                <w:rFonts w:ascii="Times New Roman" w:hAnsi="Times New Roman"/>
                <w:sz w:val="28"/>
                <w:szCs w:val="28"/>
              </w:rPr>
              <w:t>Всього</w:t>
            </w:r>
          </w:p>
        </w:tc>
        <w:tc>
          <w:tcPr>
            <w:tcW w:w="2434" w:type="dxa"/>
          </w:tcPr>
          <w:p w14:paraId="1ED46DB7" w14:textId="77777777" w:rsidR="007F01E3" w:rsidRPr="007F01E3" w:rsidRDefault="007F01E3" w:rsidP="007F01E3">
            <w:pPr>
              <w:spacing w:after="0"/>
              <w:textAlignment w:val="baseline"/>
              <w:rPr>
                <w:rFonts w:ascii="Times New Roman" w:hAnsi="Times New Roman"/>
                <w:sz w:val="28"/>
                <w:szCs w:val="28"/>
              </w:rPr>
            </w:pPr>
            <w:r w:rsidRPr="007F01E3">
              <w:rPr>
                <w:rFonts w:ascii="Times New Roman" w:hAnsi="Times New Roman"/>
                <w:sz w:val="28"/>
                <w:szCs w:val="28"/>
              </w:rPr>
              <w:fldChar w:fldCharType="begin"/>
            </w:r>
            <w:r w:rsidRPr="007F01E3">
              <w:rPr>
                <w:rFonts w:ascii="Times New Roman" w:hAnsi="Times New Roman"/>
                <w:sz w:val="28"/>
                <w:szCs w:val="28"/>
              </w:rPr>
              <w:instrText xml:space="preserve"> =PRODUCT(left) </w:instrText>
            </w:r>
            <w:r w:rsidRPr="007F01E3">
              <w:rPr>
                <w:rFonts w:ascii="Times New Roman" w:hAnsi="Times New Roman"/>
                <w:sz w:val="28"/>
                <w:szCs w:val="28"/>
              </w:rPr>
              <w:fldChar w:fldCharType="separate"/>
            </w:r>
            <w:r w:rsidRPr="007F01E3">
              <w:rPr>
                <w:rFonts w:ascii="Times New Roman" w:hAnsi="Times New Roman"/>
                <w:noProof/>
                <w:sz w:val="28"/>
                <w:szCs w:val="28"/>
              </w:rPr>
              <w:t>20898</w:t>
            </w:r>
            <w:r w:rsidRPr="007F01E3">
              <w:rPr>
                <w:rFonts w:ascii="Times New Roman" w:hAnsi="Times New Roman"/>
                <w:sz w:val="28"/>
                <w:szCs w:val="28"/>
              </w:rPr>
              <w:fldChar w:fldCharType="end"/>
            </w:r>
          </w:p>
        </w:tc>
      </w:tr>
    </w:tbl>
    <w:p w14:paraId="499E97CF" w14:textId="77777777" w:rsidR="007F01E3" w:rsidRPr="00687342" w:rsidRDefault="007F01E3" w:rsidP="000621A2">
      <w:pPr>
        <w:pStyle w:val="a4"/>
        <w:numPr>
          <w:ilvl w:val="0"/>
          <w:numId w:val="4"/>
        </w:numPr>
        <w:spacing w:before="0" w:beforeAutospacing="0" w:after="160" w:afterAutospacing="0" w:line="192" w:lineRule="auto"/>
        <w:ind w:right="284"/>
        <w:rPr>
          <w:sz w:val="28"/>
          <w:szCs w:val="28"/>
        </w:rPr>
      </w:pPr>
    </w:p>
    <w:p w14:paraId="6432B4A4" w14:textId="77777777" w:rsidR="007F01E3" w:rsidRPr="00277DE7" w:rsidRDefault="007F01E3" w:rsidP="007F01E3">
      <w:pPr>
        <w:pStyle w:val="a6"/>
        <w:shd w:val="clear" w:color="auto" w:fill="FFFFFF"/>
        <w:spacing w:after="0" w:line="360" w:lineRule="auto"/>
        <w:ind w:left="709"/>
        <w:jc w:val="both"/>
        <w:rPr>
          <w:rFonts w:ascii="Times New Roman" w:hAnsi="Times New Roman"/>
          <w:color w:val="000000"/>
          <w:sz w:val="28"/>
          <w:szCs w:val="28"/>
          <w:lang w:val="uk-UA" w:eastAsia="uk-UA"/>
        </w:rPr>
      </w:pPr>
    </w:p>
    <w:bookmarkEnd w:id="68"/>
    <w:bookmarkEnd w:id="89"/>
    <w:p w14:paraId="0848EC9F" w14:textId="77777777" w:rsidR="00E540B5" w:rsidRPr="00DC4442" w:rsidRDefault="00E540B5" w:rsidP="00854A69">
      <w:pPr>
        <w:spacing w:after="0" w:line="360" w:lineRule="auto"/>
        <w:jc w:val="center"/>
        <w:outlineLvl w:val="0"/>
        <w:rPr>
          <w:rFonts w:ascii="Times New Roman" w:hAnsi="Times New Roman"/>
          <w:b/>
          <w:bCs/>
          <w:sz w:val="28"/>
          <w:szCs w:val="28"/>
          <w:lang w:val="uk-UA"/>
        </w:rPr>
      </w:pPr>
      <w:r w:rsidRPr="00DC4442">
        <w:rPr>
          <w:rFonts w:ascii="Times New Roman" w:hAnsi="Times New Roman"/>
          <w:lang w:val="uk-UA"/>
        </w:rPr>
        <w:br w:type="page"/>
      </w:r>
      <w:bookmarkStart w:id="91" w:name="_Toc11405409"/>
      <w:bookmarkStart w:id="92" w:name="_Toc186026608"/>
      <w:r w:rsidRPr="00DC4442">
        <w:rPr>
          <w:rStyle w:val="10"/>
          <w:rFonts w:ascii="Times New Roman" w:hAnsi="Times New Roman"/>
          <w:b/>
          <w:color w:val="auto"/>
          <w:sz w:val="28"/>
          <w:szCs w:val="28"/>
          <w:lang w:val="uk-UA"/>
        </w:rPr>
        <w:t>ВИСНОВКИ</w:t>
      </w:r>
      <w:bookmarkEnd w:id="91"/>
      <w:bookmarkEnd w:id="92"/>
    </w:p>
    <w:p w14:paraId="70AA3898" w14:textId="77777777" w:rsidR="00E540B5" w:rsidRPr="002C42EB" w:rsidRDefault="00E540B5" w:rsidP="00854A69">
      <w:pPr>
        <w:spacing w:after="0" w:line="360" w:lineRule="auto"/>
        <w:jc w:val="center"/>
        <w:rPr>
          <w:rStyle w:val="10"/>
          <w:rFonts w:ascii="Times New Roman" w:hAnsi="Times New Roman"/>
          <w:b/>
          <w:color w:val="auto"/>
          <w:sz w:val="28"/>
          <w:szCs w:val="28"/>
          <w:lang w:val="uk-UA"/>
        </w:rPr>
      </w:pPr>
    </w:p>
    <w:p w14:paraId="4D4A1F32" w14:textId="77777777" w:rsidR="003D3C86" w:rsidRDefault="002C42EB" w:rsidP="007F01E3">
      <w:pPr>
        <w:spacing w:after="0" w:line="360" w:lineRule="auto"/>
        <w:ind w:firstLine="709"/>
        <w:jc w:val="both"/>
        <w:rPr>
          <w:rFonts w:ascii="Times New Roman" w:hAnsi="Times New Roman"/>
          <w:sz w:val="28"/>
          <w:szCs w:val="28"/>
          <w:lang w:val="uk-UA"/>
        </w:rPr>
      </w:pPr>
      <w:r w:rsidRPr="007F01E3">
        <w:rPr>
          <w:rFonts w:ascii="Times New Roman" w:hAnsi="Times New Roman"/>
          <w:sz w:val="28"/>
          <w:szCs w:val="28"/>
          <w:lang w:val="uk-UA"/>
        </w:rPr>
        <w:t>Під час виконання дипломної роботи магістра було розроблено</w:t>
      </w:r>
      <w:r w:rsidR="003D3C86">
        <w:rPr>
          <w:rFonts w:ascii="Times New Roman" w:hAnsi="Times New Roman"/>
          <w:sz w:val="28"/>
          <w:szCs w:val="28"/>
          <w:lang w:val="uk-UA"/>
        </w:rPr>
        <w:t>:</w:t>
      </w:r>
    </w:p>
    <w:p w14:paraId="2F9BA44C" w14:textId="77777777" w:rsidR="007F01E3" w:rsidRPr="007F01E3" w:rsidRDefault="003D3C86" w:rsidP="000621A2">
      <w:pPr>
        <w:numPr>
          <w:ilvl w:val="3"/>
          <w:numId w:val="21"/>
        </w:numPr>
        <w:tabs>
          <w:tab w:val="clear" w:pos="2880"/>
          <w:tab w:val="num" w:pos="851"/>
        </w:tabs>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П</w:t>
      </w:r>
      <w:r w:rsidR="007F01E3" w:rsidRPr="007F01E3">
        <w:rPr>
          <w:rFonts w:ascii="Times New Roman" w:hAnsi="Times New Roman"/>
          <w:sz w:val="28"/>
          <w:szCs w:val="28"/>
          <w:lang w:val="uk-UA"/>
        </w:rPr>
        <w:t>роєкт локальної комп’ютерної мережі для юридичної компанії ЮК «</w:t>
      </w:r>
      <w:r w:rsidR="007F01E3" w:rsidRPr="007F01E3">
        <w:rPr>
          <w:rFonts w:ascii="Times New Roman" w:hAnsi="Times New Roman"/>
          <w:sz w:val="28"/>
          <w:szCs w:val="28"/>
          <w:lang w:val="en-US"/>
        </w:rPr>
        <w:t>ENTIRE</w:t>
      </w:r>
      <w:r w:rsidR="007F01E3" w:rsidRPr="007F01E3">
        <w:rPr>
          <w:rFonts w:ascii="Times New Roman" w:hAnsi="Times New Roman"/>
          <w:sz w:val="28"/>
          <w:szCs w:val="28"/>
          <w:lang w:val="uk-UA"/>
        </w:rPr>
        <w:t xml:space="preserve">» топології зірка. </w:t>
      </w:r>
    </w:p>
    <w:p w14:paraId="00FAB701" w14:textId="77777777" w:rsidR="007F01E3" w:rsidRPr="003D3C86" w:rsidRDefault="007F01E3" w:rsidP="003D3C86">
      <w:pPr>
        <w:tabs>
          <w:tab w:val="num" w:pos="851"/>
        </w:tabs>
        <w:spacing w:after="0" w:line="360" w:lineRule="auto"/>
        <w:ind w:firstLine="851"/>
        <w:jc w:val="both"/>
        <w:rPr>
          <w:rFonts w:ascii="Times New Roman" w:hAnsi="Times New Roman"/>
          <w:sz w:val="28"/>
          <w:szCs w:val="28"/>
        </w:rPr>
      </w:pPr>
      <w:r w:rsidRPr="007F01E3">
        <w:rPr>
          <w:rFonts w:ascii="Times New Roman" w:hAnsi="Times New Roman"/>
          <w:sz w:val="28"/>
          <w:szCs w:val="28"/>
        </w:rPr>
        <w:t>Згідно плану будівлі було розміщено 41 комп'ютер, 10 принтерів та 1 сервер. Для побудови мережі було придбано 2 комутатора, 600 метрів кабелю вита пара, 1</w:t>
      </w:r>
      <w:r w:rsidRPr="007F01E3">
        <w:rPr>
          <w:rFonts w:ascii="Times New Roman" w:hAnsi="Times New Roman"/>
          <w:sz w:val="28"/>
          <w:szCs w:val="28"/>
          <w:lang w:val="uk-UA"/>
        </w:rPr>
        <w:t>25</w:t>
      </w:r>
      <w:r w:rsidRPr="007F01E3">
        <w:rPr>
          <w:rFonts w:ascii="Times New Roman" w:hAnsi="Times New Roman"/>
          <w:sz w:val="28"/>
          <w:szCs w:val="28"/>
        </w:rPr>
        <w:t xml:space="preserve"> конекторів роз'єму RJ–45. На всі комп'ютери встановлено операційну систему </w:t>
      </w:r>
      <w:r w:rsidRPr="007F01E3">
        <w:rPr>
          <w:rStyle w:val="aa"/>
          <w:rFonts w:ascii="Times New Roman" w:hAnsi="Times New Roman"/>
          <w:b w:val="0"/>
          <w:sz w:val="28"/>
          <w:szCs w:val="28"/>
        </w:rPr>
        <w:t>Windows 10 Pro</w:t>
      </w:r>
      <w:r w:rsidRPr="007F01E3">
        <w:rPr>
          <w:rFonts w:ascii="Times New Roman" w:hAnsi="Times New Roman"/>
          <w:sz w:val="28"/>
          <w:szCs w:val="28"/>
        </w:rPr>
        <w:t>, а також Windows Server 20</w:t>
      </w:r>
      <w:r w:rsidRPr="007F01E3">
        <w:rPr>
          <w:rFonts w:ascii="Times New Roman" w:hAnsi="Times New Roman"/>
          <w:sz w:val="28"/>
          <w:szCs w:val="28"/>
          <w:lang w:val="uk-UA"/>
        </w:rPr>
        <w:t>22</w:t>
      </w:r>
      <w:r w:rsidRPr="007F01E3">
        <w:rPr>
          <w:rFonts w:ascii="Times New Roman" w:hAnsi="Times New Roman"/>
          <w:sz w:val="28"/>
          <w:szCs w:val="28"/>
        </w:rPr>
        <w:t xml:space="preserve"> на сервер. Придбано 41 комплект </w:t>
      </w:r>
      <w:r w:rsidRPr="007F01E3">
        <w:rPr>
          <w:rFonts w:ascii="Times New Roman" w:hAnsi="Times New Roman"/>
          <w:sz w:val="28"/>
          <w:szCs w:val="28"/>
          <w:lang w:val="en-US"/>
        </w:rPr>
        <w:t>Microsoft</w:t>
      </w:r>
      <w:r w:rsidRPr="007F01E3">
        <w:rPr>
          <w:rFonts w:ascii="Times New Roman" w:hAnsi="Times New Roman"/>
          <w:sz w:val="28"/>
          <w:szCs w:val="28"/>
        </w:rPr>
        <w:t xml:space="preserve"> </w:t>
      </w:r>
      <w:r w:rsidRPr="007F01E3">
        <w:rPr>
          <w:rFonts w:ascii="Times New Roman" w:hAnsi="Times New Roman"/>
          <w:sz w:val="28"/>
          <w:szCs w:val="28"/>
          <w:lang w:val="en-US"/>
        </w:rPr>
        <w:t>Windows</w:t>
      </w:r>
      <w:r w:rsidRPr="007F01E3">
        <w:rPr>
          <w:rFonts w:ascii="Times New Roman" w:hAnsi="Times New Roman"/>
          <w:sz w:val="28"/>
          <w:szCs w:val="28"/>
        </w:rPr>
        <w:t xml:space="preserve"> 10 </w:t>
      </w:r>
      <w:r w:rsidRPr="007F01E3">
        <w:rPr>
          <w:rFonts w:ascii="Times New Roman" w:hAnsi="Times New Roman"/>
          <w:sz w:val="28"/>
          <w:szCs w:val="28"/>
          <w:lang w:val="en-US"/>
        </w:rPr>
        <w:t>Pro</w:t>
      </w:r>
      <w:r w:rsidRPr="007F01E3">
        <w:rPr>
          <w:rFonts w:ascii="Times New Roman" w:hAnsi="Times New Roman"/>
          <w:sz w:val="28"/>
          <w:szCs w:val="28"/>
          <w:lang w:val="uk-UA"/>
        </w:rPr>
        <w:t>+</w:t>
      </w:r>
      <w:r w:rsidRPr="007F01E3">
        <w:rPr>
          <w:rFonts w:ascii="Times New Roman" w:hAnsi="Times New Roman"/>
          <w:sz w:val="28"/>
          <w:szCs w:val="28"/>
          <w:lang w:val="en-US"/>
        </w:rPr>
        <w:t>Office</w:t>
      </w:r>
      <w:r w:rsidRPr="007F01E3">
        <w:rPr>
          <w:rFonts w:ascii="Times New Roman" w:hAnsi="Times New Roman"/>
          <w:sz w:val="28"/>
          <w:szCs w:val="28"/>
        </w:rPr>
        <w:t xml:space="preserve"> 2021, </w:t>
      </w:r>
      <w:r w:rsidRPr="007F01E3">
        <w:rPr>
          <w:rFonts w:ascii="Times New Roman" w:hAnsi="Times New Roman"/>
          <w:sz w:val="28"/>
          <w:szCs w:val="28"/>
          <w:lang w:val="uk-UA"/>
        </w:rPr>
        <w:t xml:space="preserve">5 </w:t>
      </w:r>
      <w:r w:rsidRPr="007F01E3">
        <w:rPr>
          <w:rFonts w:ascii="Times New Roman" w:hAnsi="Times New Roman"/>
          <w:sz w:val="28"/>
          <w:szCs w:val="28"/>
        </w:rPr>
        <w:t>комплекс</w:t>
      </w:r>
      <w:r w:rsidRPr="007F01E3">
        <w:rPr>
          <w:rFonts w:ascii="Times New Roman" w:hAnsi="Times New Roman"/>
          <w:sz w:val="28"/>
          <w:szCs w:val="28"/>
          <w:lang w:val="uk-UA"/>
        </w:rPr>
        <w:t>ів</w:t>
      </w:r>
      <w:r w:rsidRPr="007F01E3">
        <w:rPr>
          <w:rFonts w:ascii="Times New Roman" w:hAnsi="Times New Roman"/>
          <w:sz w:val="28"/>
          <w:szCs w:val="28"/>
        </w:rPr>
        <w:t xml:space="preserve"> ISpro.</w:t>
      </w:r>
    </w:p>
    <w:p w14:paraId="2D4B481A" w14:textId="77777777" w:rsidR="007F01E3" w:rsidRPr="007F01E3" w:rsidRDefault="007F01E3" w:rsidP="003D3C86">
      <w:pPr>
        <w:tabs>
          <w:tab w:val="num" w:pos="851"/>
        </w:tabs>
        <w:spacing w:after="0" w:line="360" w:lineRule="auto"/>
        <w:ind w:firstLine="851"/>
        <w:jc w:val="both"/>
        <w:rPr>
          <w:rFonts w:ascii="Times New Roman" w:hAnsi="Times New Roman"/>
          <w:color w:val="000000"/>
          <w:sz w:val="28"/>
          <w:szCs w:val="28"/>
          <w:lang w:val="uk-UA"/>
        </w:rPr>
      </w:pPr>
      <w:r w:rsidRPr="007F01E3">
        <w:rPr>
          <w:rFonts w:ascii="Times New Roman" w:hAnsi="Times New Roman"/>
          <w:color w:val="000000"/>
          <w:sz w:val="28"/>
          <w:szCs w:val="28"/>
        </w:rPr>
        <w:t xml:space="preserve">Загальна вартість мережі </w:t>
      </w:r>
      <w:r w:rsidRPr="007F01E3">
        <w:rPr>
          <w:rFonts w:ascii="Times New Roman" w:hAnsi="Times New Roman"/>
          <w:sz w:val="28"/>
          <w:szCs w:val="28"/>
          <w:lang w:val="uk-UA"/>
        </w:rPr>
        <w:fldChar w:fldCharType="begin"/>
      </w:r>
      <w:r w:rsidRPr="007F01E3">
        <w:rPr>
          <w:rFonts w:ascii="Times New Roman" w:hAnsi="Times New Roman"/>
          <w:sz w:val="28"/>
          <w:szCs w:val="28"/>
          <w:lang w:val="uk-UA"/>
        </w:rPr>
        <w:instrText xml:space="preserve"> =SUM(ABOVE) </w:instrText>
      </w:r>
      <w:r w:rsidRPr="007F01E3">
        <w:rPr>
          <w:rFonts w:ascii="Times New Roman" w:hAnsi="Times New Roman"/>
          <w:sz w:val="28"/>
          <w:szCs w:val="28"/>
          <w:lang w:val="uk-UA"/>
        </w:rPr>
        <w:fldChar w:fldCharType="separate"/>
      </w:r>
      <w:r w:rsidRPr="007F01E3">
        <w:rPr>
          <w:rFonts w:ascii="Times New Roman" w:hAnsi="Times New Roman"/>
          <w:noProof/>
          <w:sz w:val="28"/>
          <w:szCs w:val="28"/>
          <w:lang w:val="uk-UA"/>
        </w:rPr>
        <w:t>1 688 021</w:t>
      </w:r>
      <w:r w:rsidRPr="007F01E3">
        <w:rPr>
          <w:rFonts w:ascii="Times New Roman" w:hAnsi="Times New Roman"/>
          <w:sz w:val="28"/>
          <w:szCs w:val="28"/>
          <w:lang w:val="uk-UA"/>
        </w:rPr>
        <w:fldChar w:fldCharType="end"/>
      </w:r>
      <w:r w:rsidRPr="007F01E3">
        <w:rPr>
          <w:rFonts w:ascii="Times New Roman" w:hAnsi="Times New Roman"/>
          <w:sz w:val="28"/>
          <w:szCs w:val="28"/>
          <w:lang w:val="uk-UA"/>
        </w:rPr>
        <w:t xml:space="preserve"> </w:t>
      </w:r>
      <w:r w:rsidRPr="007F01E3">
        <w:rPr>
          <w:rFonts w:ascii="Times New Roman" w:hAnsi="Times New Roman"/>
          <w:color w:val="000000"/>
          <w:sz w:val="28"/>
          <w:szCs w:val="28"/>
        </w:rPr>
        <w:t>гривень</w:t>
      </w:r>
      <w:r w:rsidRPr="007F01E3">
        <w:rPr>
          <w:rFonts w:ascii="Times New Roman" w:hAnsi="Times New Roman"/>
          <w:color w:val="000000"/>
          <w:sz w:val="28"/>
          <w:szCs w:val="28"/>
          <w:lang w:val="uk-UA"/>
        </w:rPr>
        <w:t>.</w:t>
      </w:r>
    </w:p>
    <w:p w14:paraId="3C19E3C4" w14:textId="77777777" w:rsidR="003D3C86" w:rsidRPr="003D3C86" w:rsidRDefault="003D3C86" w:rsidP="000621A2">
      <w:pPr>
        <w:numPr>
          <w:ilvl w:val="0"/>
          <w:numId w:val="21"/>
        </w:numPr>
        <w:tabs>
          <w:tab w:val="num" w:pos="851"/>
        </w:tabs>
        <w:spacing w:after="0" w:line="360" w:lineRule="auto"/>
        <w:ind w:left="0" w:firstLine="851"/>
        <w:jc w:val="both"/>
        <w:rPr>
          <w:rFonts w:ascii="Times New Roman" w:hAnsi="Times New Roman"/>
          <w:color w:val="000000"/>
          <w:sz w:val="28"/>
          <w:szCs w:val="28"/>
          <w:lang w:val="uk-UA"/>
        </w:rPr>
      </w:pPr>
      <w:r w:rsidRPr="003D3C86">
        <w:rPr>
          <w:rFonts w:ascii="Times New Roman" w:hAnsi="Times New Roman"/>
          <w:color w:val="000000"/>
          <w:sz w:val="28"/>
          <w:szCs w:val="28"/>
          <w:lang w:val="uk-UA"/>
        </w:rPr>
        <w:t>Проєкт захисту інформації для юридичної компанії ЮК «</w:t>
      </w:r>
      <w:r w:rsidRPr="003D3C86">
        <w:rPr>
          <w:rFonts w:ascii="Times New Roman" w:hAnsi="Times New Roman"/>
          <w:color w:val="000000"/>
          <w:sz w:val="28"/>
          <w:szCs w:val="28"/>
          <w:lang w:val="en-US"/>
        </w:rPr>
        <w:t>ENTIRE</w:t>
      </w:r>
      <w:r w:rsidRPr="003D3C86">
        <w:rPr>
          <w:rFonts w:ascii="Times New Roman" w:hAnsi="Times New Roman"/>
          <w:color w:val="000000"/>
          <w:sz w:val="28"/>
          <w:szCs w:val="28"/>
          <w:lang w:val="uk-UA"/>
        </w:rPr>
        <w:t>». Підібрано такі засоби захисту:</w:t>
      </w:r>
    </w:p>
    <w:p w14:paraId="48439EC5" w14:textId="77777777" w:rsidR="003D3C86" w:rsidRPr="003D3C86" w:rsidRDefault="003D3C86" w:rsidP="000621A2">
      <w:pPr>
        <w:pStyle w:val="a6"/>
        <w:numPr>
          <w:ilvl w:val="0"/>
          <w:numId w:val="22"/>
        </w:numPr>
        <w:tabs>
          <w:tab w:val="left" w:pos="1134"/>
        </w:tabs>
        <w:spacing w:after="0" w:line="360" w:lineRule="auto"/>
        <w:ind w:left="426" w:firstLine="141"/>
        <w:contextualSpacing w:val="0"/>
        <w:jc w:val="both"/>
        <w:rPr>
          <w:rFonts w:ascii="Times New Roman" w:hAnsi="Times New Roman"/>
          <w:color w:val="000000"/>
          <w:sz w:val="28"/>
          <w:szCs w:val="28"/>
          <w:lang w:val="uk-UA"/>
        </w:rPr>
      </w:pPr>
      <w:r w:rsidRPr="003D3C86">
        <w:rPr>
          <w:rFonts w:ascii="Times New Roman" w:hAnsi="Times New Roman"/>
          <w:color w:val="000000"/>
          <w:sz w:val="28"/>
          <w:szCs w:val="28"/>
          <w:lang w:val="uk-UA"/>
        </w:rPr>
        <w:t>органзаційні;</w:t>
      </w:r>
    </w:p>
    <w:p w14:paraId="652ED583" w14:textId="77777777" w:rsidR="003D3C86" w:rsidRPr="003D3C86" w:rsidRDefault="003D3C86" w:rsidP="000621A2">
      <w:pPr>
        <w:pStyle w:val="a6"/>
        <w:numPr>
          <w:ilvl w:val="0"/>
          <w:numId w:val="22"/>
        </w:numPr>
        <w:tabs>
          <w:tab w:val="left" w:pos="1134"/>
        </w:tabs>
        <w:spacing w:after="0" w:line="360" w:lineRule="auto"/>
        <w:ind w:left="426" w:firstLine="141"/>
        <w:contextualSpacing w:val="0"/>
        <w:jc w:val="both"/>
        <w:rPr>
          <w:rFonts w:ascii="Times New Roman" w:hAnsi="Times New Roman"/>
          <w:color w:val="000000"/>
          <w:sz w:val="28"/>
          <w:szCs w:val="28"/>
          <w:lang w:val="uk-UA"/>
        </w:rPr>
      </w:pPr>
      <w:r w:rsidRPr="003D3C86">
        <w:rPr>
          <w:rFonts w:ascii="Times New Roman" w:hAnsi="Times New Roman"/>
          <w:color w:val="000000"/>
          <w:sz w:val="28"/>
          <w:szCs w:val="28"/>
          <w:lang w:val="uk-UA"/>
        </w:rPr>
        <w:t>програмні;</w:t>
      </w:r>
    </w:p>
    <w:p w14:paraId="50C1FCA6" w14:textId="77777777" w:rsidR="003D3C86" w:rsidRPr="003D3C86" w:rsidRDefault="003D3C86" w:rsidP="000621A2">
      <w:pPr>
        <w:pStyle w:val="a6"/>
        <w:numPr>
          <w:ilvl w:val="0"/>
          <w:numId w:val="22"/>
        </w:numPr>
        <w:tabs>
          <w:tab w:val="left" w:pos="1134"/>
        </w:tabs>
        <w:spacing w:after="0" w:line="360" w:lineRule="auto"/>
        <w:ind w:left="426" w:firstLine="141"/>
        <w:contextualSpacing w:val="0"/>
        <w:jc w:val="both"/>
        <w:rPr>
          <w:rFonts w:ascii="Times New Roman" w:hAnsi="Times New Roman"/>
          <w:color w:val="000000"/>
          <w:sz w:val="28"/>
          <w:szCs w:val="28"/>
          <w:lang w:val="uk-UA"/>
        </w:rPr>
      </w:pPr>
      <w:r w:rsidRPr="003D3C86">
        <w:rPr>
          <w:rFonts w:ascii="Times New Roman" w:hAnsi="Times New Roman"/>
          <w:color w:val="000000"/>
          <w:sz w:val="28"/>
          <w:szCs w:val="28"/>
          <w:lang w:val="uk-UA"/>
        </w:rPr>
        <w:t>апаратні;</w:t>
      </w:r>
    </w:p>
    <w:p w14:paraId="3D064206" w14:textId="77777777" w:rsidR="003D3C86" w:rsidRPr="003D3C86" w:rsidRDefault="003D3C86" w:rsidP="000621A2">
      <w:pPr>
        <w:pStyle w:val="a6"/>
        <w:numPr>
          <w:ilvl w:val="0"/>
          <w:numId w:val="22"/>
        </w:numPr>
        <w:tabs>
          <w:tab w:val="left" w:pos="1134"/>
        </w:tabs>
        <w:spacing w:after="0" w:line="360" w:lineRule="auto"/>
        <w:ind w:left="426" w:firstLine="141"/>
        <w:contextualSpacing w:val="0"/>
        <w:jc w:val="both"/>
        <w:rPr>
          <w:rFonts w:ascii="Times New Roman" w:hAnsi="Times New Roman"/>
          <w:color w:val="000000"/>
          <w:sz w:val="28"/>
          <w:szCs w:val="28"/>
          <w:lang w:val="uk-UA"/>
        </w:rPr>
      </w:pPr>
      <w:r w:rsidRPr="003D3C86">
        <w:rPr>
          <w:rFonts w:ascii="Times New Roman" w:hAnsi="Times New Roman"/>
          <w:color w:val="000000"/>
          <w:sz w:val="28"/>
          <w:szCs w:val="28"/>
          <w:lang w:val="uk-UA"/>
        </w:rPr>
        <w:t>фізичні.</w:t>
      </w:r>
    </w:p>
    <w:p w14:paraId="341FB23A" w14:textId="77777777" w:rsidR="003D3C86" w:rsidRPr="003D3C86" w:rsidRDefault="003D3C86" w:rsidP="003D3C86">
      <w:pPr>
        <w:spacing w:after="0" w:line="360" w:lineRule="auto"/>
        <w:ind w:firstLine="709"/>
        <w:jc w:val="both"/>
        <w:rPr>
          <w:rFonts w:ascii="Times New Roman" w:hAnsi="Times New Roman"/>
          <w:color w:val="000000"/>
          <w:sz w:val="28"/>
          <w:szCs w:val="28"/>
          <w:lang w:val="uk-UA"/>
        </w:rPr>
      </w:pPr>
      <w:r w:rsidRPr="003D3C86">
        <w:rPr>
          <w:rFonts w:ascii="Times New Roman" w:hAnsi="Times New Roman"/>
          <w:color w:val="000000"/>
          <w:sz w:val="28"/>
          <w:szCs w:val="28"/>
          <w:lang w:val="uk-UA"/>
        </w:rPr>
        <w:t>Відповідно до плану будівлі, передбачено такі заходи безпеки: встановлення грат на шість вікон у ключових приміщеннях (серверна, бухгалтерія та відділ кадрів), оснащення 17 приміщень датчиками диму, а також розміщення 12 камер у коридорах та зоні відпочинку для забезпечення відеоспостереження.</w:t>
      </w:r>
    </w:p>
    <w:p w14:paraId="3F0530F0" w14:textId="77777777" w:rsidR="003D3C86" w:rsidRPr="003D3C86" w:rsidRDefault="003D3C86" w:rsidP="003D3C86">
      <w:pPr>
        <w:spacing w:after="0" w:line="360" w:lineRule="auto"/>
        <w:ind w:firstLine="709"/>
        <w:jc w:val="both"/>
        <w:rPr>
          <w:rFonts w:ascii="Times New Roman" w:hAnsi="Times New Roman"/>
          <w:color w:val="000000"/>
          <w:sz w:val="28"/>
          <w:szCs w:val="28"/>
          <w:lang w:val="uk-UA"/>
        </w:rPr>
      </w:pPr>
      <w:r w:rsidRPr="003D3C86">
        <w:rPr>
          <w:rFonts w:ascii="Times New Roman" w:hAnsi="Times New Roman"/>
          <w:color w:val="000000"/>
          <w:sz w:val="28"/>
          <w:szCs w:val="28"/>
          <w:lang w:val="uk-UA"/>
        </w:rPr>
        <w:t xml:space="preserve">Для контролю доступу встановлено датчики руху з відеофіксацією навпроти дверей (9 штук) та сейфи двох типів у кабінетах керівників, бухгалтерії та інших відділах, загалом – 10 сейфів. Вхідні двері обладнані багаторівневою системою доступу з розпізнаванням відбитків пальців, Face ID, картками доступу та паролями. Внутрішні двері, крім санвузлів та зони відпочинку, також оснащені системою карткового доступу (загалом 13 штук). </w:t>
      </w:r>
    </w:p>
    <w:p w14:paraId="4533472C" w14:textId="77777777" w:rsidR="003D3C86" w:rsidRPr="003D3C86" w:rsidRDefault="003D3C86" w:rsidP="003D3C86">
      <w:pPr>
        <w:spacing w:after="0" w:line="360" w:lineRule="auto"/>
        <w:ind w:firstLine="709"/>
        <w:jc w:val="both"/>
        <w:rPr>
          <w:rFonts w:ascii="Times New Roman" w:hAnsi="Times New Roman"/>
          <w:color w:val="000000"/>
          <w:sz w:val="28"/>
          <w:szCs w:val="28"/>
          <w:lang w:val="uk-UA"/>
        </w:rPr>
      </w:pPr>
      <w:r w:rsidRPr="003D3C86">
        <w:rPr>
          <w:rFonts w:ascii="Times New Roman" w:hAnsi="Times New Roman"/>
          <w:color w:val="000000"/>
          <w:sz w:val="28"/>
          <w:szCs w:val="28"/>
          <w:lang w:val="uk-UA"/>
        </w:rPr>
        <w:t>Реалізація цих заходів дозволяє досягти високого рівня захисту інформації та безпеки об’єкта. Забезпечення комплексного підходу – від фізичного захисту до навчання працівників з основ інформаційної безпеки – підвищує ефективність системи. Постійний моніторинг, швидке реагування та аудит безпеки, що надаються компанією «Венбест», зміцнюють захист і формують надійну систему безпеки для юридичної фірми.</w:t>
      </w:r>
    </w:p>
    <w:p w14:paraId="5B3E309C" w14:textId="77777777" w:rsidR="003D3C86" w:rsidRPr="003D3C86" w:rsidRDefault="003D3C86" w:rsidP="003D3C86">
      <w:pPr>
        <w:spacing w:after="0" w:line="360" w:lineRule="auto"/>
        <w:ind w:firstLine="709"/>
        <w:jc w:val="both"/>
        <w:rPr>
          <w:rFonts w:ascii="Times New Roman" w:hAnsi="Times New Roman"/>
          <w:color w:val="000000"/>
          <w:sz w:val="28"/>
          <w:szCs w:val="28"/>
          <w:lang w:val="uk-UA"/>
        </w:rPr>
      </w:pPr>
      <w:r w:rsidRPr="003D3C86">
        <w:rPr>
          <w:rFonts w:ascii="Times New Roman" w:hAnsi="Times New Roman"/>
          <w:color w:val="000000"/>
          <w:sz w:val="28"/>
          <w:szCs w:val="28"/>
        </w:rPr>
        <w:t xml:space="preserve">Загальна вартість </w:t>
      </w:r>
      <w:r w:rsidRPr="003D3C86">
        <w:rPr>
          <w:rFonts w:ascii="Times New Roman" w:hAnsi="Times New Roman"/>
          <w:color w:val="000000"/>
          <w:sz w:val="28"/>
          <w:szCs w:val="28"/>
          <w:lang w:val="uk-UA"/>
        </w:rPr>
        <w:t xml:space="preserve">563 231 </w:t>
      </w:r>
      <w:r w:rsidRPr="003D3C86">
        <w:rPr>
          <w:rFonts w:ascii="Times New Roman" w:hAnsi="Times New Roman"/>
          <w:color w:val="000000"/>
          <w:sz w:val="28"/>
          <w:szCs w:val="28"/>
        </w:rPr>
        <w:t>гривень</w:t>
      </w:r>
      <w:r w:rsidRPr="003D3C86">
        <w:rPr>
          <w:rFonts w:ascii="Times New Roman" w:hAnsi="Times New Roman"/>
          <w:color w:val="000000"/>
          <w:sz w:val="28"/>
          <w:szCs w:val="28"/>
          <w:lang w:val="uk-UA"/>
        </w:rPr>
        <w:t>.</w:t>
      </w:r>
    </w:p>
    <w:p w14:paraId="7BDBB167" w14:textId="77777777" w:rsidR="002C42EB" w:rsidRPr="003D3C86" w:rsidRDefault="002C42EB" w:rsidP="003D3C86">
      <w:pPr>
        <w:pStyle w:val="a6"/>
        <w:tabs>
          <w:tab w:val="left" w:pos="1134"/>
        </w:tabs>
        <w:spacing w:after="0" w:line="360" w:lineRule="auto"/>
        <w:ind w:left="0"/>
        <w:jc w:val="both"/>
        <w:rPr>
          <w:rFonts w:ascii="Times New Roman" w:hAnsi="Times New Roman"/>
          <w:sz w:val="28"/>
          <w:szCs w:val="28"/>
          <w:lang w:val="uk-UA"/>
        </w:rPr>
      </w:pPr>
    </w:p>
    <w:p w14:paraId="3631A95D" w14:textId="77777777" w:rsidR="00E540B5" w:rsidRPr="00DC4442" w:rsidRDefault="00E540B5" w:rsidP="00DC4442">
      <w:pPr>
        <w:spacing w:after="0" w:line="360" w:lineRule="auto"/>
        <w:jc w:val="center"/>
        <w:rPr>
          <w:rFonts w:ascii="Times New Roman" w:hAnsi="Times New Roman"/>
          <w:b/>
          <w:bCs/>
          <w:sz w:val="28"/>
          <w:szCs w:val="28"/>
          <w:lang w:val="uk-UA"/>
        </w:rPr>
      </w:pPr>
      <w:r w:rsidRPr="00DC4442">
        <w:rPr>
          <w:rFonts w:ascii="Times New Roman" w:hAnsi="Times New Roman"/>
          <w:sz w:val="28"/>
          <w:szCs w:val="28"/>
          <w:lang w:val="uk-UA"/>
        </w:rPr>
        <w:br w:type="page"/>
      </w:r>
      <w:bookmarkStart w:id="93" w:name="_Toc11405410"/>
      <w:bookmarkStart w:id="94" w:name="_Toc186026609"/>
      <w:r w:rsidRPr="00DC4442">
        <w:rPr>
          <w:rStyle w:val="10"/>
          <w:rFonts w:ascii="Times New Roman" w:hAnsi="Times New Roman"/>
          <w:b/>
          <w:color w:val="auto"/>
          <w:sz w:val="28"/>
          <w:szCs w:val="28"/>
          <w:lang w:val="uk-UA"/>
        </w:rPr>
        <w:t>СПИСОК ВИКОРИСТАНИХ ДЖЕРЕЛ</w:t>
      </w:r>
      <w:bookmarkEnd w:id="93"/>
      <w:bookmarkEnd w:id="94"/>
    </w:p>
    <w:p w14:paraId="2A3B32D2" w14:textId="77777777" w:rsidR="00E540B5" w:rsidRPr="00DC4442" w:rsidRDefault="00E540B5" w:rsidP="00463D1D">
      <w:pPr>
        <w:spacing w:after="0" w:line="360" w:lineRule="auto"/>
        <w:jc w:val="both"/>
        <w:rPr>
          <w:rStyle w:val="10"/>
          <w:rFonts w:ascii="Times New Roman" w:hAnsi="Times New Roman"/>
          <w:b/>
          <w:color w:val="auto"/>
          <w:sz w:val="28"/>
          <w:szCs w:val="28"/>
          <w:lang w:val="uk-UA"/>
        </w:rPr>
      </w:pPr>
    </w:p>
    <w:p w14:paraId="3C197A8E" w14:textId="77777777" w:rsidR="00E540B5" w:rsidRPr="00884FCA" w:rsidRDefault="00E540B5" w:rsidP="000621A2">
      <w:pPr>
        <w:pStyle w:val="11"/>
        <w:numPr>
          <w:ilvl w:val="0"/>
          <w:numId w:val="1"/>
        </w:numPr>
        <w:tabs>
          <w:tab w:val="left" w:pos="1701"/>
        </w:tabs>
        <w:spacing w:line="360" w:lineRule="auto"/>
        <w:ind w:left="0" w:firstLine="567"/>
        <w:jc w:val="both"/>
        <w:rPr>
          <w:color w:val="000000"/>
          <w:sz w:val="28"/>
          <w:szCs w:val="28"/>
          <w:lang w:val="uk-UA"/>
        </w:rPr>
      </w:pPr>
      <w:r w:rsidRPr="00884FCA">
        <w:rPr>
          <w:color w:val="000000"/>
          <w:sz w:val="28"/>
          <w:szCs w:val="28"/>
          <w:lang w:val="uk-UA"/>
        </w:rPr>
        <w:t>Браун С. "Мозаїка" та "Всесвітня павутина" для доступу до Internet: Пер. c англ. – М.: Світ: Маліп: СК Пресс, 2008. – 167c.</w:t>
      </w:r>
    </w:p>
    <w:p w14:paraId="387F7260" w14:textId="77777777" w:rsidR="00E540B5" w:rsidRPr="00884FCA" w:rsidRDefault="00E540B5" w:rsidP="000621A2">
      <w:pPr>
        <w:pStyle w:val="11"/>
        <w:numPr>
          <w:ilvl w:val="0"/>
          <w:numId w:val="1"/>
        </w:numPr>
        <w:tabs>
          <w:tab w:val="left" w:pos="1701"/>
        </w:tabs>
        <w:spacing w:line="360" w:lineRule="auto"/>
        <w:ind w:left="0" w:firstLine="567"/>
        <w:jc w:val="both"/>
        <w:rPr>
          <w:color w:val="000000"/>
          <w:sz w:val="28"/>
          <w:szCs w:val="28"/>
          <w:lang w:val="uk-UA"/>
        </w:rPr>
      </w:pPr>
      <w:r w:rsidRPr="00884FCA">
        <w:rPr>
          <w:color w:val="000000"/>
          <w:sz w:val="28"/>
          <w:szCs w:val="28"/>
          <w:lang w:val="uk-UA"/>
        </w:rPr>
        <w:t xml:space="preserve">Джефф Форрестол, Грег Шиплі, Сканери для виявлення вад у корпоративній мережі  – # 7. </w:t>
      </w:r>
      <w:r w:rsidRPr="00884FCA">
        <w:rPr>
          <w:sz w:val="28"/>
          <w:szCs w:val="28"/>
          <w:lang w:val="uk-UA"/>
        </w:rPr>
        <w:t>–</w:t>
      </w:r>
      <w:r w:rsidRPr="00884FCA">
        <w:rPr>
          <w:color w:val="000000"/>
          <w:sz w:val="28"/>
          <w:szCs w:val="28"/>
          <w:lang w:val="uk-UA"/>
        </w:rPr>
        <w:t xml:space="preserve"> 2009. – С.114 – 124.</w:t>
      </w:r>
    </w:p>
    <w:p w14:paraId="0C53B015" w14:textId="77777777" w:rsidR="00E540B5" w:rsidRPr="00884FCA" w:rsidRDefault="00E540B5" w:rsidP="000621A2">
      <w:pPr>
        <w:pStyle w:val="11"/>
        <w:numPr>
          <w:ilvl w:val="0"/>
          <w:numId w:val="1"/>
        </w:numPr>
        <w:tabs>
          <w:tab w:val="left" w:pos="1701"/>
        </w:tabs>
        <w:spacing w:line="360" w:lineRule="auto"/>
        <w:ind w:left="0" w:firstLine="567"/>
        <w:jc w:val="both"/>
        <w:rPr>
          <w:color w:val="000000"/>
          <w:sz w:val="28"/>
          <w:szCs w:val="28"/>
          <w:lang w:val="uk-UA"/>
        </w:rPr>
      </w:pPr>
      <w:r w:rsidRPr="00884FCA">
        <w:rPr>
          <w:color w:val="000000"/>
          <w:sz w:val="28"/>
          <w:szCs w:val="28"/>
          <w:lang w:val="uk-UA"/>
        </w:rPr>
        <w:t>Гришина Н. В. Організація комплексної системи захисту інформації. – М. Геліос АРВ, 2007. – 256с.</w:t>
      </w:r>
    </w:p>
    <w:p w14:paraId="0196DBFE" w14:textId="77777777" w:rsidR="00E540B5" w:rsidRPr="00884FCA" w:rsidRDefault="00E540B5" w:rsidP="000621A2">
      <w:pPr>
        <w:pStyle w:val="11"/>
        <w:numPr>
          <w:ilvl w:val="0"/>
          <w:numId w:val="1"/>
        </w:numPr>
        <w:tabs>
          <w:tab w:val="left" w:pos="1701"/>
        </w:tabs>
        <w:spacing w:line="360" w:lineRule="auto"/>
        <w:ind w:left="0" w:firstLine="567"/>
        <w:jc w:val="both"/>
        <w:rPr>
          <w:color w:val="000000"/>
          <w:sz w:val="28"/>
          <w:szCs w:val="28"/>
          <w:lang w:val="uk-UA"/>
        </w:rPr>
      </w:pPr>
      <w:r w:rsidRPr="00884FCA">
        <w:rPr>
          <w:color w:val="000000"/>
          <w:sz w:val="28"/>
          <w:szCs w:val="28"/>
          <w:lang w:val="uk-UA"/>
        </w:rPr>
        <w:t xml:space="preserve">Сьомкін С. Н., Бєляков А. В., Грибанов С. В., Козачок В. І. Основи організаційного забезпечення інформаційної безпеки об'єктів інформатизації: Навчальний посібник – М .: Геліос АРВ, 2005. </w:t>
      </w:r>
      <w:r w:rsidRPr="00884FCA">
        <w:rPr>
          <w:sz w:val="28"/>
          <w:szCs w:val="28"/>
          <w:lang w:val="uk-UA"/>
        </w:rPr>
        <w:t>–</w:t>
      </w:r>
      <w:r w:rsidRPr="00884FCA">
        <w:rPr>
          <w:color w:val="000000"/>
          <w:sz w:val="28"/>
          <w:szCs w:val="28"/>
          <w:lang w:val="uk-UA"/>
        </w:rPr>
        <w:t xml:space="preserve"> 192с.</w:t>
      </w:r>
    </w:p>
    <w:p w14:paraId="138241E5" w14:textId="77777777" w:rsidR="00E540B5" w:rsidRPr="00884FCA" w:rsidRDefault="00E540B5" w:rsidP="000621A2">
      <w:pPr>
        <w:pStyle w:val="11"/>
        <w:numPr>
          <w:ilvl w:val="0"/>
          <w:numId w:val="1"/>
        </w:numPr>
        <w:tabs>
          <w:tab w:val="left" w:pos="1701"/>
        </w:tabs>
        <w:spacing w:line="360" w:lineRule="auto"/>
        <w:ind w:left="0" w:firstLine="567"/>
        <w:jc w:val="both"/>
        <w:rPr>
          <w:color w:val="000000"/>
          <w:sz w:val="28"/>
          <w:szCs w:val="28"/>
        </w:rPr>
      </w:pPr>
      <w:r w:rsidRPr="00884FCA">
        <w:rPr>
          <w:color w:val="000000"/>
          <w:sz w:val="28"/>
          <w:szCs w:val="28"/>
          <w:lang w:val="uk-UA"/>
        </w:rPr>
        <w:t xml:space="preserve">Законодавча база України: за станом </w:t>
      </w:r>
      <w:r w:rsidRPr="00884FCA">
        <w:rPr>
          <w:sz w:val="28"/>
          <w:szCs w:val="28"/>
          <w:lang w:val="uk-UA"/>
        </w:rPr>
        <w:t>на 21 груд. 2017 р. / Верховна Рада України. – Офіц. вид. – К.: Парлам. вид–во, 2006. – 651 с. – (Бібліотека офіційних видань).</w:t>
      </w:r>
    </w:p>
    <w:p w14:paraId="07269E86" w14:textId="77777777" w:rsidR="00624418" w:rsidRPr="00884FCA" w:rsidRDefault="00624418" w:rsidP="000621A2">
      <w:pPr>
        <w:pStyle w:val="11"/>
        <w:numPr>
          <w:ilvl w:val="0"/>
          <w:numId w:val="1"/>
        </w:numPr>
        <w:tabs>
          <w:tab w:val="left" w:pos="1701"/>
        </w:tabs>
        <w:spacing w:line="360" w:lineRule="auto"/>
        <w:ind w:left="0" w:firstLine="567"/>
        <w:jc w:val="both"/>
        <w:rPr>
          <w:color w:val="000000"/>
          <w:sz w:val="28"/>
          <w:szCs w:val="28"/>
          <w:lang w:val="uk-UA"/>
        </w:rPr>
      </w:pPr>
      <w:r w:rsidRPr="00884FCA">
        <w:rPr>
          <w:color w:val="000000"/>
          <w:sz w:val="28"/>
          <w:szCs w:val="28"/>
          <w:lang w:val="uk-UA"/>
        </w:rPr>
        <w:t>Вимоги до приміщень та розташування робочих місць. [Електронний ресурс]. Режим доступу: https://studopedia.com.ua/1_165969_vimogi-do-primishchen-ta-roztashuvannya-robochih-mists-z-pk.html</w:t>
      </w:r>
    </w:p>
    <w:p w14:paraId="6F9C3FB9" w14:textId="77777777" w:rsidR="00463D1D" w:rsidRPr="00884FCA" w:rsidRDefault="00463D1D" w:rsidP="000621A2">
      <w:pPr>
        <w:pStyle w:val="11"/>
        <w:numPr>
          <w:ilvl w:val="0"/>
          <w:numId w:val="1"/>
        </w:numPr>
        <w:tabs>
          <w:tab w:val="left" w:pos="1701"/>
        </w:tabs>
        <w:spacing w:line="360" w:lineRule="auto"/>
        <w:ind w:left="0" w:firstLine="567"/>
        <w:jc w:val="both"/>
        <w:rPr>
          <w:sz w:val="28"/>
          <w:szCs w:val="28"/>
          <w:lang w:val="uk-UA"/>
        </w:rPr>
      </w:pPr>
      <w:bookmarkStart w:id="95" w:name="_Ref150688682"/>
      <w:r w:rsidRPr="00884FCA">
        <w:rPr>
          <w:color w:val="000000"/>
          <w:sz w:val="28"/>
          <w:szCs w:val="28"/>
          <w:lang w:val="uk-UA"/>
        </w:rPr>
        <w:t xml:space="preserve">Комп'ютерні мережі та їх призначення.  [Електронний ресурс]. – </w:t>
      </w:r>
      <w:r w:rsidRPr="00884FCA">
        <w:rPr>
          <w:sz w:val="28"/>
          <w:szCs w:val="28"/>
          <w:lang w:val="uk-UA"/>
        </w:rPr>
        <w:t>Режим</w:t>
      </w:r>
      <w:bookmarkEnd w:id="95"/>
      <w:r w:rsidRPr="00884FCA">
        <w:rPr>
          <w:sz w:val="28"/>
          <w:szCs w:val="28"/>
          <w:lang w:val="uk-UA"/>
        </w:rPr>
        <w:t xml:space="preserve"> доступу: </w:t>
      </w:r>
      <w:hyperlink r:id="rId55" w:history="1">
        <w:r w:rsidRPr="00884FCA">
          <w:rPr>
            <w:sz w:val="28"/>
            <w:szCs w:val="28"/>
            <w:lang w:val="uk-UA"/>
          </w:rPr>
          <w:t>http</w:t>
        </w:r>
      </w:hyperlink>
      <w:hyperlink r:id="rId56" w:history="1">
        <w:r w:rsidRPr="00884FCA">
          <w:rPr>
            <w:sz w:val="28"/>
            <w:szCs w:val="28"/>
            <w:lang w:val="uk-UA"/>
          </w:rPr>
          <w:t>://</w:t>
        </w:r>
      </w:hyperlink>
      <w:hyperlink r:id="rId57" w:history="1">
        <w:r w:rsidRPr="00884FCA">
          <w:rPr>
            <w:sz w:val="28"/>
            <w:szCs w:val="28"/>
            <w:lang w:val="uk-UA"/>
          </w:rPr>
          <w:t>edufuture</w:t>
        </w:r>
      </w:hyperlink>
      <w:hyperlink r:id="rId58" w:history="1">
        <w:r w:rsidRPr="00884FCA">
          <w:rPr>
            <w:sz w:val="28"/>
            <w:szCs w:val="28"/>
            <w:lang w:val="uk-UA"/>
          </w:rPr>
          <w:t>.</w:t>
        </w:r>
      </w:hyperlink>
      <w:hyperlink r:id="rId59" w:history="1">
        <w:r w:rsidRPr="00884FCA">
          <w:rPr>
            <w:sz w:val="28"/>
            <w:szCs w:val="28"/>
            <w:lang w:val="uk-UA"/>
          </w:rPr>
          <w:t>biz</w:t>
        </w:r>
      </w:hyperlink>
      <w:hyperlink r:id="rId60" w:history="1">
        <w:r w:rsidRPr="00884FCA">
          <w:rPr>
            <w:sz w:val="28"/>
            <w:szCs w:val="28"/>
            <w:lang w:val="uk-UA"/>
          </w:rPr>
          <w:t>/</w:t>
        </w:r>
      </w:hyperlink>
      <w:hyperlink r:id="rId61" w:history="1">
        <w:r w:rsidR="00D97C59" w:rsidRPr="00884FCA">
          <w:rPr>
            <w:rStyle w:val="a5"/>
            <w:color w:val="auto"/>
            <w:sz w:val="28"/>
            <w:szCs w:val="28"/>
          </w:rPr>
          <w:t>http://edufuture.biz/</w:t>
        </w:r>
      </w:hyperlink>
    </w:p>
    <w:p w14:paraId="584597E0" w14:textId="77777777" w:rsidR="00463D1D" w:rsidRPr="00884FCA" w:rsidRDefault="00463D1D" w:rsidP="000621A2">
      <w:pPr>
        <w:pStyle w:val="11"/>
        <w:numPr>
          <w:ilvl w:val="0"/>
          <w:numId w:val="1"/>
        </w:numPr>
        <w:tabs>
          <w:tab w:val="left" w:pos="1701"/>
        </w:tabs>
        <w:spacing w:line="360" w:lineRule="auto"/>
        <w:ind w:left="0" w:firstLine="567"/>
        <w:jc w:val="both"/>
        <w:rPr>
          <w:color w:val="000000"/>
          <w:sz w:val="28"/>
          <w:szCs w:val="28"/>
          <w:lang w:val="uk-UA"/>
        </w:rPr>
      </w:pPr>
      <w:bookmarkStart w:id="96" w:name="_Ref150688424"/>
      <w:r w:rsidRPr="00884FCA">
        <w:rPr>
          <w:color w:val="000000"/>
          <w:sz w:val="28"/>
          <w:szCs w:val="28"/>
          <w:lang w:val="uk-UA"/>
        </w:rPr>
        <w:t xml:space="preserve">Топологія </w:t>
      </w:r>
      <w:r w:rsidRPr="00884FCA">
        <w:rPr>
          <w:color w:val="000000"/>
          <w:sz w:val="28"/>
          <w:szCs w:val="28"/>
          <w:lang w:val="uk-UA"/>
        </w:rPr>
        <w:tab/>
        <w:t xml:space="preserve">мережі. </w:t>
      </w:r>
      <w:r w:rsidRPr="00884FCA">
        <w:rPr>
          <w:color w:val="000000"/>
          <w:sz w:val="28"/>
          <w:szCs w:val="28"/>
          <w:lang w:val="uk-UA"/>
        </w:rPr>
        <w:tab/>
        <w:t>[Е</w:t>
      </w:r>
      <w:r w:rsidR="009C5C4F" w:rsidRPr="00884FCA">
        <w:rPr>
          <w:color w:val="000000"/>
          <w:sz w:val="28"/>
          <w:szCs w:val="28"/>
          <w:lang w:val="uk-UA"/>
        </w:rPr>
        <w:t xml:space="preserve">лектронний </w:t>
      </w:r>
      <w:r w:rsidR="009C5C4F" w:rsidRPr="00884FCA">
        <w:rPr>
          <w:color w:val="000000"/>
          <w:sz w:val="28"/>
          <w:szCs w:val="28"/>
          <w:lang w:val="uk-UA"/>
        </w:rPr>
        <w:tab/>
        <w:t xml:space="preserve">ресурс]. </w:t>
      </w:r>
      <w:r w:rsidR="009C5C4F" w:rsidRPr="00884FCA">
        <w:rPr>
          <w:color w:val="000000"/>
          <w:sz w:val="28"/>
          <w:szCs w:val="28"/>
          <w:lang w:val="uk-UA"/>
        </w:rPr>
        <w:tab/>
        <w:t xml:space="preserve">– </w:t>
      </w:r>
      <w:r w:rsidRPr="00884FCA">
        <w:rPr>
          <w:color w:val="000000"/>
          <w:sz w:val="28"/>
          <w:szCs w:val="28"/>
          <w:lang w:val="uk-UA"/>
        </w:rPr>
        <w:t>Режим доступу: аhttps://studfiles.net/preview/5263810</w:t>
      </w:r>
      <w:bookmarkEnd w:id="96"/>
      <w:r w:rsidRPr="00884FCA">
        <w:rPr>
          <w:color w:val="000000"/>
          <w:sz w:val="28"/>
          <w:szCs w:val="28"/>
          <w:lang w:val="uk-UA"/>
        </w:rPr>
        <w:t xml:space="preserve"> </w:t>
      </w:r>
    </w:p>
    <w:p w14:paraId="00E051C2" w14:textId="77777777" w:rsidR="00D801AF" w:rsidRPr="00884FCA" w:rsidRDefault="00D801AF" w:rsidP="000621A2">
      <w:pPr>
        <w:numPr>
          <w:ilvl w:val="0"/>
          <w:numId w:val="1"/>
        </w:numPr>
        <w:spacing w:after="0" w:line="360" w:lineRule="auto"/>
        <w:ind w:left="0" w:firstLine="567"/>
        <w:jc w:val="both"/>
        <w:rPr>
          <w:rFonts w:ascii="Times New Roman" w:hAnsi="Times New Roman"/>
          <w:sz w:val="28"/>
          <w:szCs w:val="28"/>
          <w:lang w:val="uk-UA"/>
        </w:rPr>
      </w:pPr>
      <w:bookmarkStart w:id="97" w:name="_Ref135605888"/>
      <w:r w:rsidRPr="00884FCA">
        <w:rPr>
          <w:rFonts w:ascii="Times New Roman" w:hAnsi="Times New Roman"/>
          <w:sz w:val="28"/>
          <w:szCs w:val="28"/>
        </w:rPr>
        <w:t>Комп’ютерні мережі</w:t>
      </w:r>
      <w:r w:rsidRPr="00884FCA">
        <w:rPr>
          <w:rFonts w:ascii="Times New Roman" w:hAnsi="Times New Roman"/>
          <w:sz w:val="28"/>
          <w:szCs w:val="28"/>
          <w:lang w:val="uk-UA"/>
        </w:rPr>
        <w:t xml:space="preserve">. </w:t>
      </w:r>
      <w:r w:rsidRPr="00884FCA">
        <w:rPr>
          <w:rFonts w:ascii="Times New Roman" w:hAnsi="Times New Roman"/>
          <w:sz w:val="28"/>
          <w:szCs w:val="28"/>
        </w:rPr>
        <w:t xml:space="preserve">[Електронний ресурс]. Режим доступу: </w:t>
      </w:r>
      <w:r w:rsidRPr="00884FCA">
        <w:rPr>
          <w:rFonts w:ascii="Times New Roman" w:hAnsi="Times New Roman"/>
          <w:sz w:val="28"/>
          <w:szCs w:val="28"/>
          <w:lang w:val="en-US"/>
        </w:rPr>
        <w:t>https</w:t>
      </w:r>
      <w:r w:rsidRPr="00884FCA">
        <w:rPr>
          <w:rFonts w:ascii="Times New Roman" w:hAnsi="Times New Roman"/>
          <w:sz w:val="28"/>
          <w:szCs w:val="28"/>
          <w:lang w:val="uk-UA"/>
        </w:rPr>
        <w:t>://</w:t>
      </w:r>
      <w:r w:rsidRPr="00884FCA">
        <w:rPr>
          <w:rFonts w:ascii="Times New Roman" w:hAnsi="Times New Roman"/>
          <w:sz w:val="28"/>
          <w:szCs w:val="28"/>
          <w:lang w:val="en-US"/>
        </w:rPr>
        <w:t>comp</w:t>
      </w:r>
      <w:r w:rsidRPr="00884FCA">
        <w:rPr>
          <w:rFonts w:ascii="Times New Roman" w:hAnsi="Times New Roman"/>
          <w:sz w:val="28"/>
          <w:szCs w:val="28"/>
          <w:lang w:val="uk-UA"/>
        </w:rPr>
        <w:t>-</w:t>
      </w:r>
      <w:r w:rsidRPr="00884FCA">
        <w:rPr>
          <w:rFonts w:ascii="Times New Roman" w:hAnsi="Times New Roman"/>
          <w:sz w:val="28"/>
          <w:szCs w:val="28"/>
          <w:lang w:val="en-US"/>
        </w:rPr>
        <w:t>net</w:t>
      </w:r>
      <w:r w:rsidRPr="00884FCA">
        <w:rPr>
          <w:rFonts w:ascii="Times New Roman" w:hAnsi="Times New Roman"/>
          <w:sz w:val="28"/>
          <w:szCs w:val="28"/>
          <w:lang w:val="uk-UA"/>
        </w:rPr>
        <w:t>.</w:t>
      </w:r>
      <w:r w:rsidRPr="00884FCA">
        <w:rPr>
          <w:rFonts w:ascii="Times New Roman" w:hAnsi="Times New Roman"/>
          <w:sz w:val="28"/>
          <w:szCs w:val="28"/>
          <w:lang w:val="en-US"/>
        </w:rPr>
        <w:t>at</w:t>
      </w:r>
      <w:r w:rsidRPr="00884FCA">
        <w:rPr>
          <w:rFonts w:ascii="Times New Roman" w:hAnsi="Times New Roman"/>
          <w:sz w:val="28"/>
          <w:szCs w:val="28"/>
          <w:lang w:val="uk-UA"/>
        </w:rPr>
        <w:t>.</w:t>
      </w:r>
      <w:r w:rsidRPr="00884FCA">
        <w:rPr>
          <w:rFonts w:ascii="Times New Roman" w:hAnsi="Times New Roman"/>
          <w:sz w:val="28"/>
          <w:szCs w:val="28"/>
          <w:lang w:val="en-US"/>
        </w:rPr>
        <w:t>ua</w:t>
      </w:r>
      <w:r w:rsidRPr="00884FCA">
        <w:rPr>
          <w:rFonts w:ascii="Times New Roman" w:hAnsi="Times New Roman"/>
          <w:sz w:val="28"/>
          <w:szCs w:val="28"/>
          <w:lang w:val="uk-UA"/>
        </w:rPr>
        <w:t>/</w:t>
      </w:r>
      <w:r w:rsidRPr="00884FCA">
        <w:rPr>
          <w:rFonts w:ascii="Times New Roman" w:hAnsi="Times New Roman"/>
          <w:sz w:val="28"/>
          <w:szCs w:val="28"/>
          <w:lang w:val="en-US"/>
        </w:rPr>
        <w:t>index</w:t>
      </w:r>
      <w:r w:rsidRPr="00884FCA">
        <w:rPr>
          <w:rFonts w:ascii="Times New Roman" w:hAnsi="Times New Roman"/>
          <w:sz w:val="28"/>
          <w:szCs w:val="28"/>
          <w:lang w:val="uk-UA"/>
        </w:rPr>
        <w:t>/</w:t>
      </w:r>
      <w:r w:rsidRPr="00884FCA">
        <w:rPr>
          <w:rFonts w:ascii="Times New Roman" w:hAnsi="Times New Roman"/>
          <w:sz w:val="28"/>
          <w:szCs w:val="28"/>
          <w:lang w:val="en-US"/>
        </w:rPr>
        <w:t>topologija</w:t>
      </w:r>
      <w:r w:rsidRPr="00884FCA">
        <w:rPr>
          <w:rFonts w:ascii="Times New Roman" w:hAnsi="Times New Roman"/>
          <w:sz w:val="28"/>
          <w:szCs w:val="28"/>
          <w:lang w:val="uk-UA"/>
        </w:rPr>
        <w:t>_</w:t>
      </w:r>
      <w:r w:rsidRPr="00884FCA">
        <w:rPr>
          <w:rFonts w:ascii="Times New Roman" w:hAnsi="Times New Roman"/>
          <w:sz w:val="28"/>
          <w:szCs w:val="28"/>
          <w:lang w:val="en-US"/>
        </w:rPr>
        <w:t>komp</w:t>
      </w:r>
      <w:r w:rsidRPr="00884FCA">
        <w:rPr>
          <w:rFonts w:ascii="Times New Roman" w:hAnsi="Times New Roman"/>
          <w:sz w:val="28"/>
          <w:szCs w:val="28"/>
          <w:lang w:val="uk-UA"/>
        </w:rPr>
        <w:t>_39_</w:t>
      </w:r>
      <w:r w:rsidRPr="00884FCA">
        <w:rPr>
          <w:rFonts w:ascii="Times New Roman" w:hAnsi="Times New Roman"/>
          <w:sz w:val="28"/>
          <w:szCs w:val="28"/>
          <w:lang w:val="en-US"/>
        </w:rPr>
        <w:t>juternikh</w:t>
      </w:r>
      <w:r w:rsidRPr="00884FCA">
        <w:rPr>
          <w:rFonts w:ascii="Times New Roman" w:hAnsi="Times New Roman"/>
          <w:sz w:val="28"/>
          <w:szCs w:val="28"/>
          <w:lang w:val="uk-UA"/>
        </w:rPr>
        <w:t>_</w:t>
      </w:r>
      <w:r w:rsidRPr="00884FCA">
        <w:rPr>
          <w:rFonts w:ascii="Times New Roman" w:hAnsi="Times New Roman"/>
          <w:sz w:val="28"/>
          <w:szCs w:val="28"/>
          <w:lang w:val="en-US"/>
        </w:rPr>
        <w:t>merezh</w:t>
      </w:r>
      <w:r w:rsidRPr="00884FCA">
        <w:rPr>
          <w:rFonts w:ascii="Times New Roman" w:hAnsi="Times New Roman"/>
          <w:sz w:val="28"/>
          <w:szCs w:val="28"/>
          <w:lang w:val="uk-UA"/>
        </w:rPr>
        <w:t>/0-6</w:t>
      </w:r>
    </w:p>
    <w:p w14:paraId="38AD29BD" w14:textId="77777777" w:rsidR="00463D1D" w:rsidRPr="00884FCA" w:rsidRDefault="00463D1D" w:rsidP="000621A2">
      <w:pPr>
        <w:pStyle w:val="11"/>
        <w:numPr>
          <w:ilvl w:val="0"/>
          <w:numId w:val="1"/>
        </w:numPr>
        <w:tabs>
          <w:tab w:val="left" w:pos="1701"/>
        </w:tabs>
        <w:spacing w:line="360" w:lineRule="auto"/>
        <w:ind w:left="0" w:firstLine="567"/>
        <w:jc w:val="both"/>
        <w:rPr>
          <w:color w:val="000000"/>
          <w:sz w:val="28"/>
          <w:szCs w:val="28"/>
          <w:lang w:val="uk-UA"/>
        </w:rPr>
      </w:pPr>
      <w:bookmarkStart w:id="98" w:name="_Ref136193968"/>
      <w:bookmarkStart w:id="99" w:name="_Ref150689688"/>
      <w:r w:rsidRPr="00884FCA">
        <w:rPr>
          <w:color w:val="000000"/>
          <w:sz w:val="28"/>
          <w:szCs w:val="28"/>
          <w:lang w:val="uk-UA"/>
        </w:rPr>
        <w:t xml:space="preserve">Поняття про комп'ютерні мережі. [Електронний ресурс]. – Режим доступу: </w:t>
      </w:r>
      <w:hyperlink r:id="rId62" w:history="1">
        <w:r w:rsidRPr="00884FCA">
          <w:rPr>
            <w:color w:val="000000"/>
            <w:sz w:val="28"/>
            <w:szCs w:val="28"/>
            <w:lang w:val="uk-UA"/>
          </w:rPr>
          <w:t>https://kppk.com.ua/ELLIB/ebook/Gorbenko/IKT/13/13.htm</w:t>
        </w:r>
        <w:bookmarkEnd w:id="97"/>
        <w:bookmarkEnd w:id="98"/>
      </w:hyperlink>
      <w:bookmarkEnd w:id="99"/>
    </w:p>
    <w:p w14:paraId="6626FC38" w14:textId="77777777" w:rsidR="00463D1D" w:rsidRPr="00884FCA" w:rsidRDefault="00463D1D" w:rsidP="000621A2">
      <w:pPr>
        <w:pStyle w:val="11"/>
        <w:numPr>
          <w:ilvl w:val="0"/>
          <w:numId w:val="1"/>
        </w:numPr>
        <w:tabs>
          <w:tab w:val="left" w:pos="1701"/>
        </w:tabs>
        <w:spacing w:line="360" w:lineRule="auto"/>
        <w:ind w:left="0" w:firstLine="567"/>
        <w:jc w:val="both"/>
        <w:rPr>
          <w:color w:val="000000"/>
          <w:sz w:val="28"/>
          <w:szCs w:val="28"/>
          <w:lang w:val="uk-UA"/>
        </w:rPr>
      </w:pPr>
      <w:bookmarkStart w:id="100" w:name="_Ref135606254"/>
      <w:r w:rsidRPr="00884FCA">
        <w:rPr>
          <w:color w:val="000000"/>
          <w:sz w:val="28"/>
          <w:szCs w:val="28"/>
          <w:lang w:val="uk-UA"/>
        </w:rPr>
        <w:t>Корпоративна мережа. [Електронний ресурс]. – Режим доступу: http://ros.kpi.ua/wp-content/uploads/2017/09/RA_32_Yashchenko.pdf</w:t>
      </w:r>
      <w:bookmarkEnd w:id="100"/>
    </w:p>
    <w:p w14:paraId="00A6DD5E" w14:textId="77777777" w:rsidR="00463D1D" w:rsidRPr="00884FCA" w:rsidRDefault="00463D1D" w:rsidP="000621A2">
      <w:pPr>
        <w:pStyle w:val="11"/>
        <w:numPr>
          <w:ilvl w:val="0"/>
          <w:numId w:val="1"/>
        </w:numPr>
        <w:tabs>
          <w:tab w:val="left" w:pos="1701"/>
        </w:tabs>
        <w:spacing w:line="360" w:lineRule="auto"/>
        <w:ind w:left="0" w:firstLine="567"/>
        <w:jc w:val="both"/>
        <w:rPr>
          <w:color w:val="000000"/>
          <w:sz w:val="28"/>
          <w:szCs w:val="28"/>
          <w:lang w:val="uk-UA"/>
        </w:rPr>
      </w:pPr>
      <w:r w:rsidRPr="00884FCA">
        <w:rPr>
          <w:color w:val="000000"/>
          <w:sz w:val="28"/>
          <w:szCs w:val="28"/>
          <w:lang w:val="uk-UA"/>
        </w:rPr>
        <w:t xml:space="preserve">Інтернет магазин. [Електронний ресурс]. – Режим доступу: </w:t>
      </w:r>
      <w:hyperlink r:id="rId63">
        <w:r w:rsidRPr="00884FCA">
          <w:rPr>
            <w:color w:val="000000"/>
            <w:sz w:val="28"/>
            <w:szCs w:val="28"/>
            <w:lang w:val="uk-UA"/>
          </w:rPr>
          <w:t>https://rozetka.com.ua/ua/</w:t>
        </w:r>
      </w:hyperlink>
    </w:p>
    <w:p w14:paraId="1C871DA4" w14:textId="77777777" w:rsidR="00802197" w:rsidRPr="00884FCA" w:rsidRDefault="00802197" w:rsidP="000621A2">
      <w:pPr>
        <w:pStyle w:val="11"/>
        <w:numPr>
          <w:ilvl w:val="0"/>
          <w:numId w:val="1"/>
        </w:numPr>
        <w:tabs>
          <w:tab w:val="left" w:pos="1701"/>
        </w:tabs>
        <w:spacing w:line="360" w:lineRule="auto"/>
        <w:ind w:left="0" w:firstLine="567"/>
        <w:jc w:val="both"/>
        <w:rPr>
          <w:color w:val="000000"/>
          <w:sz w:val="28"/>
          <w:szCs w:val="28"/>
          <w:lang w:val="uk-UA"/>
        </w:rPr>
      </w:pPr>
      <w:r w:rsidRPr="00884FCA">
        <w:rPr>
          <w:color w:val="000000"/>
          <w:sz w:val="28"/>
          <w:szCs w:val="28"/>
          <w:lang w:val="uk-UA"/>
        </w:rPr>
        <w:t>Модель корпоративної локальної мультимедійної мережі. [Електронний ресурс]. Режим доступу: https://er.nau.edu.ua/bitstream/NAU/53857/1/%D0%A4%D0%9C%D0%92_2021_186_%D0%A5%D0%B0%D1%80%D0%BB%D0%B8%D0%BC%20%D0%A0.%D0%90.pdf</w:t>
      </w:r>
    </w:p>
    <w:p w14:paraId="0688E2CA" w14:textId="77777777" w:rsidR="00463D1D" w:rsidRPr="00884FCA" w:rsidRDefault="00463D1D" w:rsidP="000621A2">
      <w:pPr>
        <w:pStyle w:val="11"/>
        <w:numPr>
          <w:ilvl w:val="0"/>
          <w:numId w:val="1"/>
        </w:numPr>
        <w:tabs>
          <w:tab w:val="left" w:pos="1701"/>
        </w:tabs>
        <w:spacing w:line="360" w:lineRule="auto"/>
        <w:ind w:left="0" w:firstLine="567"/>
        <w:jc w:val="both"/>
        <w:rPr>
          <w:color w:val="000000"/>
          <w:sz w:val="28"/>
          <w:szCs w:val="28"/>
          <w:lang w:val="uk-UA"/>
        </w:rPr>
      </w:pPr>
      <w:r w:rsidRPr="00884FCA">
        <w:rPr>
          <w:color w:val="000000"/>
          <w:sz w:val="28"/>
          <w:szCs w:val="28"/>
          <w:lang w:val="uk-UA"/>
        </w:rPr>
        <w:t>Захист інформації»: вебсайт. URL:</w:t>
      </w:r>
      <w:r w:rsidR="00802197" w:rsidRPr="00884FCA">
        <w:rPr>
          <w:color w:val="000000"/>
          <w:sz w:val="28"/>
          <w:szCs w:val="28"/>
          <w:lang w:val="uk-UA"/>
        </w:rPr>
        <w:t xml:space="preserve"> </w:t>
      </w:r>
      <w:r w:rsidRPr="00884FCA">
        <w:rPr>
          <w:color w:val="000000"/>
          <w:sz w:val="28"/>
          <w:szCs w:val="28"/>
          <w:lang w:val="uk-UA"/>
        </w:rPr>
        <w:t xml:space="preserve">https://uk.wikipedia.org/wiki/%D0%97%D0%B0%D1%85%D0%B8%D1%81%D1%82_%D1%96%D0%BD%D1%84%D0%BE%D1%80%D0%BC%D0%B0%D1%86%D1%96%D1%97 </w:t>
      </w:r>
    </w:p>
    <w:p w14:paraId="4C7125ED" w14:textId="77777777" w:rsidR="00463D1D" w:rsidRPr="00884FCA" w:rsidRDefault="00463D1D" w:rsidP="000621A2">
      <w:pPr>
        <w:pStyle w:val="a6"/>
        <w:numPr>
          <w:ilvl w:val="0"/>
          <w:numId w:val="1"/>
        </w:numPr>
        <w:tabs>
          <w:tab w:val="left" w:pos="1134"/>
          <w:tab w:val="left" w:pos="1701"/>
          <w:tab w:val="left" w:pos="6420"/>
        </w:tabs>
        <w:spacing w:after="0" w:line="360" w:lineRule="auto"/>
        <w:ind w:left="0" w:firstLine="567"/>
        <w:jc w:val="both"/>
        <w:rPr>
          <w:rFonts w:ascii="Times New Roman" w:hAnsi="Times New Roman"/>
          <w:sz w:val="28"/>
          <w:szCs w:val="28"/>
          <w:lang w:val="uk-UA" w:eastAsia="uk-UA"/>
        </w:rPr>
      </w:pPr>
      <w:r w:rsidRPr="00884FCA">
        <w:rPr>
          <w:rFonts w:ascii="Times New Roman" w:hAnsi="Times New Roman"/>
          <w:sz w:val="28"/>
          <w:szCs w:val="28"/>
          <w:lang w:val="uk-UA" w:eastAsia="uk-UA"/>
        </w:rPr>
        <w:t xml:space="preserve">Інформатика - базовий курс (Авторський колектив) «Антивірусні програми» </w:t>
      </w:r>
      <w:r w:rsidRPr="00884FCA">
        <w:rPr>
          <w:rFonts w:ascii="Times New Roman" w:hAnsi="Times New Roman"/>
          <w:sz w:val="28"/>
          <w:szCs w:val="28"/>
          <w:lang w:eastAsia="uk-UA"/>
        </w:rPr>
        <w:t>URL</w:t>
      </w:r>
      <w:r w:rsidRPr="00884FCA">
        <w:rPr>
          <w:rFonts w:ascii="Times New Roman" w:hAnsi="Times New Roman"/>
          <w:sz w:val="28"/>
          <w:szCs w:val="28"/>
          <w:lang w:val="uk-UA" w:eastAsia="uk-UA"/>
        </w:rPr>
        <w:t>:</w:t>
      </w:r>
      <w:r w:rsidRPr="00884FCA">
        <w:rPr>
          <w:rFonts w:ascii="Times New Roman" w:hAnsi="Times New Roman"/>
          <w:sz w:val="28"/>
          <w:szCs w:val="28"/>
          <w:lang w:eastAsia="uk-UA"/>
        </w:rPr>
        <w:t xml:space="preserve">http://www.zhu.edu.ua/mk_school/mod/page/view.php?id=6548&amp;lang=ru (дата звернення 02.11.2023) </w:t>
      </w:r>
    </w:p>
    <w:p w14:paraId="2BC8E2AF" w14:textId="77777777" w:rsidR="00463D1D" w:rsidRPr="00884FCA" w:rsidRDefault="00463D1D" w:rsidP="000621A2">
      <w:pPr>
        <w:pStyle w:val="a6"/>
        <w:numPr>
          <w:ilvl w:val="0"/>
          <w:numId w:val="1"/>
        </w:numPr>
        <w:tabs>
          <w:tab w:val="left" w:pos="1134"/>
          <w:tab w:val="left" w:pos="1701"/>
          <w:tab w:val="left" w:pos="6420"/>
        </w:tabs>
        <w:spacing w:after="0" w:line="360" w:lineRule="auto"/>
        <w:ind w:left="0" w:firstLine="567"/>
        <w:jc w:val="both"/>
        <w:rPr>
          <w:rFonts w:ascii="Times New Roman" w:hAnsi="Times New Roman"/>
          <w:sz w:val="28"/>
          <w:szCs w:val="28"/>
          <w:lang w:val="uk-UA" w:eastAsia="uk-UA"/>
        </w:rPr>
      </w:pPr>
      <w:r w:rsidRPr="00884FCA">
        <w:rPr>
          <w:rFonts w:ascii="Times New Roman" w:hAnsi="Times New Roman"/>
          <w:sz w:val="28"/>
          <w:szCs w:val="28"/>
          <w:lang w:val="uk-UA" w:eastAsia="uk-UA"/>
        </w:rPr>
        <w:t xml:space="preserve">Конфіденційність,доступність і цілісність інформації»: вебсайт. </w:t>
      </w:r>
      <w:r w:rsidRPr="00C04446">
        <w:rPr>
          <w:rFonts w:ascii="Times New Roman" w:hAnsi="Times New Roman"/>
          <w:sz w:val="28"/>
          <w:szCs w:val="28"/>
          <w:lang w:val="en-US" w:eastAsia="uk-UA"/>
        </w:rPr>
        <w:t>URL</w:t>
      </w:r>
      <w:r w:rsidRPr="00884FCA">
        <w:rPr>
          <w:rFonts w:ascii="Times New Roman" w:hAnsi="Times New Roman"/>
          <w:sz w:val="28"/>
          <w:szCs w:val="28"/>
          <w:lang w:val="uk-UA" w:eastAsia="uk-UA"/>
        </w:rPr>
        <w:t>: https://stboinf.wordpress.com/2013/03/12/%D0%BA%D0%BE%D0%BD%D1%84%D1%96%D0%B4%D0%B5%D0%BD%D1%86%D1%96%D0%B9%D0%BD%D1%96%D1%81%D1%82%D1%8C%D0%B4%D0%BE%D1%81%D1%82%D1%83%D0%BF%D0%BD%D1%96%D1%81%D1%82%D1%8C-%D1%96-%D1%86%D1%96%D0%BB%</w:t>
      </w:r>
      <w:r w:rsidR="00C04446">
        <w:rPr>
          <w:rFonts w:ascii="Times New Roman" w:hAnsi="Times New Roman"/>
          <w:sz w:val="28"/>
          <w:szCs w:val="28"/>
          <w:lang w:val="uk-UA" w:eastAsia="uk-UA"/>
        </w:rPr>
        <w:t xml:space="preserve">D1%96/ </w:t>
      </w:r>
    </w:p>
    <w:p w14:paraId="54AD0CD2" w14:textId="77777777" w:rsidR="00463D1D" w:rsidRPr="00884FCA" w:rsidRDefault="00463D1D" w:rsidP="000621A2">
      <w:pPr>
        <w:pStyle w:val="a6"/>
        <w:numPr>
          <w:ilvl w:val="0"/>
          <w:numId w:val="1"/>
        </w:numPr>
        <w:tabs>
          <w:tab w:val="left" w:pos="1134"/>
          <w:tab w:val="left" w:pos="1701"/>
          <w:tab w:val="left" w:pos="6420"/>
        </w:tabs>
        <w:spacing w:after="0" w:line="360" w:lineRule="auto"/>
        <w:ind w:left="0" w:firstLine="567"/>
        <w:jc w:val="both"/>
        <w:rPr>
          <w:rFonts w:ascii="Times New Roman" w:hAnsi="Times New Roman"/>
          <w:sz w:val="28"/>
          <w:szCs w:val="28"/>
          <w:lang w:val="uk-UA" w:eastAsia="uk-UA"/>
        </w:rPr>
      </w:pPr>
      <w:r w:rsidRPr="00884FCA">
        <w:rPr>
          <w:rFonts w:ascii="Times New Roman" w:hAnsi="Times New Roman"/>
          <w:sz w:val="28"/>
          <w:szCs w:val="28"/>
          <w:lang w:val="uk-UA" w:eastAsia="uk-UA"/>
        </w:rPr>
        <w:t>Електронний навчальний курс «Методи захисту інформації та програмного забезпечення»:вебсайт.</w:t>
      </w:r>
      <w:r w:rsidRPr="00884FCA">
        <w:rPr>
          <w:rFonts w:ascii="Times New Roman" w:hAnsi="Times New Roman"/>
          <w:sz w:val="28"/>
          <w:szCs w:val="28"/>
          <w:lang w:eastAsia="uk-UA"/>
        </w:rPr>
        <w:t>URL</w:t>
      </w:r>
      <w:r w:rsidRPr="00884FCA">
        <w:rPr>
          <w:rFonts w:ascii="Times New Roman" w:hAnsi="Times New Roman"/>
          <w:sz w:val="28"/>
          <w:szCs w:val="28"/>
          <w:lang w:val="uk-UA" w:eastAsia="uk-UA"/>
        </w:rPr>
        <w:t xml:space="preserve">: https://dist.nupp.edu.ua/mod/resource/view.php?id=103933 </w:t>
      </w:r>
    </w:p>
    <w:p w14:paraId="0DD1A571" w14:textId="77777777" w:rsidR="00A926D9" w:rsidRPr="00884FCA" w:rsidRDefault="00A926D9" w:rsidP="000621A2">
      <w:pPr>
        <w:numPr>
          <w:ilvl w:val="0"/>
          <w:numId w:val="1"/>
        </w:numPr>
        <w:spacing w:after="0" w:line="360" w:lineRule="auto"/>
        <w:ind w:left="0" w:firstLine="567"/>
        <w:jc w:val="both"/>
        <w:rPr>
          <w:rFonts w:ascii="Times New Roman" w:hAnsi="Times New Roman"/>
          <w:sz w:val="28"/>
          <w:szCs w:val="28"/>
          <w:lang w:val="uk-UA"/>
        </w:rPr>
      </w:pPr>
      <w:r w:rsidRPr="00884FCA">
        <w:rPr>
          <w:rFonts w:ascii="Times New Roman" w:hAnsi="Times New Roman"/>
          <w:sz w:val="28"/>
          <w:szCs w:val="28"/>
          <w:lang w:val="uk-UA"/>
        </w:rPr>
        <w:t xml:space="preserve">Структура комп’ютерної мережі. </w:t>
      </w:r>
      <w:r w:rsidRPr="00884FCA">
        <w:rPr>
          <w:rFonts w:ascii="Times New Roman" w:hAnsi="Times New Roman"/>
          <w:sz w:val="28"/>
          <w:szCs w:val="28"/>
        </w:rPr>
        <w:t>[Електронний ресурс]. Режим доступу:</w:t>
      </w:r>
      <w:r w:rsidRPr="00884FCA">
        <w:rPr>
          <w:rFonts w:ascii="Times New Roman" w:hAnsi="Times New Roman"/>
          <w:sz w:val="28"/>
          <w:szCs w:val="28"/>
          <w:lang w:val="uk-UA"/>
        </w:rPr>
        <w:t xml:space="preserve"> https://elib.lntu.edu.ua/sites/default/files/elib_upload/12/teoretic/lec6.htm</w:t>
      </w:r>
    </w:p>
    <w:p w14:paraId="3EC488AA" w14:textId="77777777" w:rsidR="00D801AF" w:rsidRPr="00884FCA" w:rsidRDefault="00D801AF" w:rsidP="000621A2">
      <w:pPr>
        <w:numPr>
          <w:ilvl w:val="0"/>
          <w:numId w:val="1"/>
        </w:numPr>
        <w:spacing w:after="0" w:line="360" w:lineRule="auto"/>
        <w:ind w:left="0" w:firstLine="567"/>
        <w:jc w:val="both"/>
        <w:rPr>
          <w:rFonts w:ascii="Times New Roman" w:hAnsi="Times New Roman"/>
          <w:sz w:val="28"/>
          <w:szCs w:val="28"/>
          <w:lang w:val="uk-UA"/>
        </w:rPr>
      </w:pPr>
      <w:r w:rsidRPr="00884FCA">
        <w:rPr>
          <w:rFonts w:ascii="Times New Roman" w:hAnsi="Times New Roman"/>
          <w:sz w:val="28"/>
          <w:szCs w:val="28"/>
          <w:lang w:val="uk-UA"/>
        </w:rPr>
        <w:t>Топології мереж.</w:t>
      </w:r>
      <w:r w:rsidRPr="00884FCA">
        <w:rPr>
          <w:rFonts w:ascii="Times New Roman" w:hAnsi="Times New Roman"/>
          <w:sz w:val="28"/>
          <w:szCs w:val="28"/>
        </w:rPr>
        <w:t xml:space="preserve"> [Електронний ресурс]. Режим доступу: </w:t>
      </w:r>
      <w:r w:rsidRPr="00884FCA">
        <w:rPr>
          <w:rFonts w:ascii="Times New Roman" w:hAnsi="Times New Roman"/>
          <w:sz w:val="28"/>
          <w:szCs w:val="28"/>
          <w:lang w:val="uk-UA"/>
        </w:rPr>
        <w:t>https://wiki.cusu.edu.ua/index.php/%D0%A2%D0%9E%D0%9F%D0%9E%D0%9B%D0%9E%D0%93%D0%86%D0%87_%D0%9C%D0%95%D0%A0%D0%95%D0%96</w:t>
      </w:r>
    </w:p>
    <w:p w14:paraId="14BBA678" w14:textId="77777777" w:rsidR="00D801AF" w:rsidRPr="00884FCA" w:rsidRDefault="00D801AF" w:rsidP="000621A2">
      <w:pPr>
        <w:numPr>
          <w:ilvl w:val="0"/>
          <w:numId w:val="1"/>
        </w:numPr>
        <w:spacing w:after="0" w:line="360" w:lineRule="auto"/>
        <w:ind w:left="0" w:firstLine="567"/>
        <w:jc w:val="both"/>
        <w:rPr>
          <w:rFonts w:ascii="Times New Roman" w:hAnsi="Times New Roman"/>
          <w:sz w:val="28"/>
          <w:szCs w:val="28"/>
        </w:rPr>
      </w:pPr>
      <w:r w:rsidRPr="00884FCA">
        <w:rPr>
          <w:rFonts w:ascii="Times New Roman" w:hAnsi="Times New Roman"/>
          <w:sz w:val="28"/>
          <w:szCs w:val="28"/>
        </w:rPr>
        <w:t xml:space="preserve">Топологія </w:t>
      </w:r>
      <w:r w:rsidRPr="00884FCA">
        <w:rPr>
          <w:rFonts w:ascii="Times New Roman" w:hAnsi="Times New Roman"/>
          <w:sz w:val="28"/>
          <w:szCs w:val="28"/>
        </w:rPr>
        <w:tab/>
        <w:t xml:space="preserve">мережі. [Електронний ресурс]. Режим доступу: </w:t>
      </w:r>
      <w:hyperlink r:id="rId64" w:history="1">
        <w:r w:rsidR="00AF5821" w:rsidRPr="00884FCA">
          <w:rPr>
            <w:rStyle w:val="a5"/>
            <w:rFonts w:ascii="Times New Roman" w:hAnsi="Times New Roman"/>
            <w:sz w:val="28"/>
            <w:szCs w:val="28"/>
          </w:rPr>
          <w:t>https://studfiles.net/preview/5263810/page:2/</w:t>
        </w:r>
      </w:hyperlink>
    </w:p>
    <w:p w14:paraId="7DEE12B8" w14:textId="77777777" w:rsidR="00AF5821" w:rsidRPr="00884FCA" w:rsidRDefault="00AF5821"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 xml:space="preserve">Інформаційна безпека. [Електронний ресурс]. Режим доступу: </w:t>
      </w:r>
      <w:hyperlink r:id="rId65" w:tgtFrame="_new" w:history="1">
        <w:r w:rsidRPr="00884FCA">
          <w:rPr>
            <w:rStyle w:val="a5"/>
            <w:rFonts w:ascii="Times New Roman" w:hAnsi="Times New Roman"/>
            <w:color w:val="000000"/>
            <w:sz w:val="28"/>
            <w:szCs w:val="28"/>
          </w:rPr>
          <w:t>https://www.miyklas.com.ua/p/informatica/10-klas/informatciini-tekhnologiyi-v-suspilstvi-322205/informatciina-bezpeka-navchannia-v-interneti-321523/re-0cf3c5d6-6a11-458b-b39d-889f102e9e71</w:t>
        </w:r>
      </w:hyperlink>
    </w:p>
    <w:p w14:paraId="315127D6" w14:textId="77777777" w:rsidR="00290313" w:rsidRPr="00884FCA" w:rsidRDefault="00290313"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Розмежування доступу. [Електронний ресурс]. Режим доступу: https://uk.wikipedia.org/wiki/%D0%A0%D0%BE%D0%B7%D0%BC%D0%B5%D0%B6%D1%83%D0%B2%D0%B0%D0%BD%D0%BD%D1%8F_%D0%B4%D0%BE%D1%81%D1%82%D1%83%D0%BF%D1%83</w:t>
      </w:r>
    </w:p>
    <w:p w14:paraId="1172147D"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Камера відеоспостереження Light Vision VLC-03ID. [Електронний ресурс]. Режим доступу: https://ohrana.ua/uk/kamery-videonablyudeniya/2-mp-ip-wi-fi-povorotnaya-videokamera-light-vision-vlc-03id-36-mm.html</w:t>
      </w:r>
    </w:p>
    <w:p w14:paraId="6088A76C"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Комп'ютерні віруси та як від них захиститися. [Електронний ресурс]. Режим доступу: https://cyberpolice.gov.ua/article/kompyuterni-virusy-ta-yak-vid-nyx-zaxystytysya-porady-kiberpolicziyi-6568/</w:t>
      </w:r>
    </w:p>
    <w:p w14:paraId="758BB3EC"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Курс «Інформаційна безпека». [Електронний ресурс]. Режим доступу: https://prometheus.org.ua/course/course-v1:KPI+IS101+2014_T1</w:t>
      </w:r>
    </w:p>
    <w:p w14:paraId="0B824ED6"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Ліцензія</w:t>
      </w:r>
      <w:r w:rsidRPr="00884FCA">
        <w:rPr>
          <w:rFonts w:ascii="Times New Roman" w:hAnsi="Times New Roman"/>
          <w:color w:val="000000"/>
          <w:sz w:val="28"/>
          <w:szCs w:val="28"/>
          <w:lang w:val="en-US"/>
        </w:rPr>
        <w:t xml:space="preserve"> </w:t>
      </w:r>
      <w:r w:rsidRPr="00884FCA">
        <w:rPr>
          <w:rFonts w:ascii="Times New Roman" w:hAnsi="Times New Roman"/>
          <w:color w:val="000000"/>
          <w:sz w:val="28"/>
          <w:szCs w:val="28"/>
        </w:rPr>
        <w:t>на</w:t>
      </w:r>
      <w:r w:rsidRPr="00884FCA">
        <w:rPr>
          <w:rFonts w:ascii="Times New Roman" w:hAnsi="Times New Roman"/>
          <w:color w:val="000000"/>
          <w:sz w:val="28"/>
          <w:szCs w:val="28"/>
          <w:lang w:val="en-US"/>
        </w:rPr>
        <w:t xml:space="preserve"> </w:t>
      </w:r>
      <w:r w:rsidRPr="00884FCA">
        <w:rPr>
          <w:rFonts w:ascii="Times New Roman" w:hAnsi="Times New Roman"/>
          <w:color w:val="000000"/>
          <w:sz w:val="28"/>
          <w:szCs w:val="28"/>
        </w:rPr>
        <w:t>продукт</w:t>
      </w:r>
      <w:r w:rsidRPr="00884FCA">
        <w:rPr>
          <w:rFonts w:ascii="Times New Roman" w:hAnsi="Times New Roman"/>
          <w:color w:val="000000"/>
          <w:sz w:val="28"/>
          <w:szCs w:val="28"/>
          <w:lang w:val="en-US"/>
        </w:rPr>
        <w:t xml:space="preserve"> Secret Disk Enterprise. </w:t>
      </w:r>
      <w:r w:rsidRPr="00884FCA">
        <w:rPr>
          <w:rFonts w:ascii="Times New Roman" w:hAnsi="Times New Roman"/>
          <w:color w:val="000000"/>
          <w:sz w:val="28"/>
          <w:szCs w:val="28"/>
        </w:rPr>
        <w:t>[Електронний ресурс]. Режим доступу: https://yug.com.ua/uk/licenziya-na-icpol-zovanie-po-secret-disk-enterprise-na-odnom-rabochem-mecte.html</w:t>
      </w:r>
    </w:p>
    <w:p w14:paraId="21172303"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Модель Белла-Лападулі. [Електронний ресурс]. Режим доступу: https://uk.wikipedia.org/wiki/%D0%9C%D0%BE%D0%B4%D0%B5%D0%BB%D1%8C_%D0%91%D0%B5%D0%BB%D0%B0_%E2%80%94_%D0%9B%D0%B0%D0%9F%D0%B0%D0%B4%D1%83%D0%BB%D0%B8</w:t>
      </w:r>
    </w:p>
    <w:p w14:paraId="0FA6F792"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Охорона комерційних об'єктів. [Електронний ресурс]. Режим доступу: https://Венбест.ua/services/ohrana-kommercheskih-obyektov/</w:t>
      </w:r>
    </w:p>
    <w:p w14:paraId="13744879"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 xml:space="preserve">Постанова Кабінету Міністрів України «Про затвердження Порядку проведення перевірок відповідності вимогам законодавства про захист інформації». [Електронний ресурс]. Режим доступу: </w:t>
      </w:r>
      <w:hyperlink r:id="rId66" w:anchor="Text" w:tgtFrame="_new" w:history="1">
        <w:r w:rsidRPr="00884FCA">
          <w:rPr>
            <w:rStyle w:val="a5"/>
            <w:rFonts w:ascii="Times New Roman" w:hAnsi="Times New Roman"/>
            <w:color w:val="000000"/>
            <w:sz w:val="28"/>
            <w:szCs w:val="28"/>
          </w:rPr>
          <w:t>https://zakon.rada.gov.ua/laws/show/373-2006-%D0%BF#Text</w:t>
        </w:r>
      </w:hyperlink>
    </w:p>
    <w:p w14:paraId="6F0D18C7"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Розмежування доступу. [Електронний ресурс]. Режим доступу: https://uk.wikipedia.org/wiki/%D0%A0%D0%BE%D0%B7%D0%BC%D0%B5%D0%B6%D1%83%D0%B2%D0%B0%D0%BD%D0%BD%D1%8F_%D0%B4%D0%BE%D1%81%D1%82%D1%83%D0%BF%D1%83</w:t>
      </w:r>
    </w:p>
    <w:p w14:paraId="647C8DCA"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Сейф TECHNOMAX GK 3B. [Електронний ресурс]. Режим доступу: https://safe.com.ua/ua/products/TECHNOMAX_GK_3B</w:t>
      </w:r>
    </w:p>
    <w:p w14:paraId="19587632"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Сейф Valberg FRS51 KL. [Електронний ресурс]. Режим доступу: https://safe.com.ua/ua/products/Valberg_FRS51_KL</w:t>
      </w:r>
    </w:p>
    <w:p w14:paraId="71BB20A5"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Серверні шафи. [Електронний ресурс]. Режим доступу: https://net-server.com.ua/servernye-shkafy/</w:t>
      </w:r>
    </w:p>
    <w:p w14:paraId="32E05AE5"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 xml:space="preserve">Стандарт захисту інформації в автоматизованих системах. [Електронний ресурс]. Режим доступу: </w:t>
      </w:r>
      <w:hyperlink r:id="rId67" w:tgtFrame="_new" w:history="1">
        <w:r w:rsidRPr="00884FCA">
          <w:rPr>
            <w:rStyle w:val="a5"/>
            <w:rFonts w:ascii="Times New Roman" w:hAnsi="Times New Roman"/>
            <w:color w:val="000000"/>
            <w:sz w:val="28"/>
            <w:szCs w:val="28"/>
          </w:rPr>
          <w:t>https://tzi.com.ua/downloads/2.5-010-03.pdf</w:t>
        </w:r>
      </w:hyperlink>
    </w:p>
    <w:p w14:paraId="640BCDE5"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 xml:space="preserve">Технічний регламент безпеки інформаційних систем. [Електронний ресурс]. Режим доступу: </w:t>
      </w:r>
      <w:hyperlink r:id="rId68" w:tgtFrame="_new" w:history="1">
        <w:r w:rsidRPr="00884FCA">
          <w:rPr>
            <w:rStyle w:val="a5"/>
            <w:rFonts w:ascii="Times New Roman" w:hAnsi="Times New Roman"/>
            <w:color w:val="000000"/>
            <w:sz w:val="28"/>
            <w:szCs w:val="28"/>
          </w:rPr>
          <w:t>https://tzi.com.ua/downloads/2.5-004-99.pdf</w:t>
        </w:r>
      </w:hyperlink>
    </w:p>
    <w:p w14:paraId="33E6A7B4"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 xml:space="preserve">Технічні вимоги до засобів захисту інформації. [Електронний ресурс]. Режим доступу: </w:t>
      </w:r>
      <w:hyperlink r:id="rId69" w:tgtFrame="_new" w:history="1">
        <w:r w:rsidRPr="00884FCA">
          <w:rPr>
            <w:rStyle w:val="a5"/>
            <w:rFonts w:ascii="Times New Roman" w:hAnsi="Times New Roman"/>
            <w:color w:val="000000"/>
            <w:sz w:val="28"/>
            <w:szCs w:val="28"/>
          </w:rPr>
          <w:t>https://tzi.com.ua/downloads/3.7-001-99.pdf</w:t>
        </w:r>
      </w:hyperlink>
    </w:p>
    <w:p w14:paraId="32BC723E"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Тренінги з охорони праці. [Електронний ресурс]. Режим доступу: https://tuexpert.com.ua/ua/obuchenie-po-ohrane-truda</w:t>
      </w:r>
    </w:p>
    <w:p w14:paraId="027783CD"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 xml:space="preserve">Що таке інформаційна безпека підприємства та які основні засади захисту даних існують? [Електронний ресурс]. Режим доступу: </w:t>
      </w:r>
      <w:hyperlink r:id="rId70" w:tgtFrame="_new" w:history="1">
        <w:r w:rsidRPr="00C04446">
          <w:rPr>
            <w:rStyle w:val="a5"/>
            <w:rFonts w:ascii="Times New Roman" w:hAnsi="Times New Roman"/>
            <w:color w:val="000000"/>
            <w:sz w:val="28"/>
            <w:szCs w:val="28"/>
            <w:u w:val="none"/>
          </w:rPr>
          <w:t>https://iitd.com.ua/news/shho-take-informacijna-bezpeka-pidpriiemstva-ta-jaki-osnovni-zasadi-zahistu-danih-isnujut/</w:t>
        </w:r>
      </w:hyperlink>
    </w:p>
    <w:p w14:paraId="3E0809B1" w14:textId="77777777" w:rsidR="00884FCA" w:rsidRPr="00884FCA" w:rsidRDefault="00884FCA" w:rsidP="000621A2">
      <w:pPr>
        <w:pStyle w:val="a6"/>
        <w:numPr>
          <w:ilvl w:val="0"/>
          <w:numId w:val="1"/>
        </w:numPr>
        <w:spacing w:after="0" w:line="360" w:lineRule="auto"/>
        <w:ind w:left="0" w:firstLine="567"/>
        <w:contextualSpacing w:val="0"/>
        <w:jc w:val="both"/>
        <w:rPr>
          <w:rFonts w:ascii="Times New Roman" w:hAnsi="Times New Roman"/>
          <w:color w:val="000000"/>
          <w:sz w:val="28"/>
          <w:szCs w:val="28"/>
        </w:rPr>
      </w:pPr>
      <w:r w:rsidRPr="00884FCA">
        <w:rPr>
          <w:rFonts w:ascii="Times New Roman" w:hAnsi="Times New Roman"/>
          <w:color w:val="000000"/>
          <w:sz w:val="28"/>
          <w:szCs w:val="28"/>
        </w:rPr>
        <w:t xml:space="preserve">Що таке інформаційна безпека? [Електронний ресурс]. Режим доступу: </w:t>
      </w:r>
      <w:hyperlink r:id="rId71" w:tgtFrame="_new" w:history="1">
        <w:r w:rsidRPr="00884FCA">
          <w:rPr>
            <w:rStyle w:val="a5"/>
            <w:rFonts w:ascii="Times New Roman" w:hAnsi="Times New Roman"/>
            <w:color w:val="000000"/>
            <w:sz w:val="28"/>
            <w:szCs w:val="28"/>
          </w:rPr>
          <w:t>https://www.microsoft.com/uk-ua/security/business/security-101/what-is-information-security-infosec</w:t>
        </w:r>
      </w:hyperlink>
    </w:p>
    <w:p w14:paraId="5568AA50" w14:textId="77777777" w:rsidR="00E540B5" w:rsidRPr="0050407C" w:rsidRDefault="00E540B5" w:rsidP="00463D1D">
      <w:pPr>
        <w:tabs>
          <w:tab w:val="left" w:pos="1134"/>
        </w:tabs>
        <w:spacing w:after="0" w:line="360" w:lineRule="auto"/>
        <w:jc w:val="center"/>
      </w:pPr>
    </w:p>
    <w:sectPr w:rsidR="00E540B5" w:rsidRPr="0050407C" w:rsidSect="002565A3">
      <w:headerReference w:type="default" r:id="rId72"/>
      <w:headerReference w:type="first" r:id="rId73"/>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69665" w14:textId="77777777" w:rsidR="00B53EE8" w:rsidRDefault="00B53EE8" w:rsidP="00DC4442">
      <w:pPr>
        <w:spacing w:after="0" w:line="240" w:lineRule="auto"/>
      </w:pPr>
      <w:r>
        <w:separator/>
      </w:r>
    </w:p>
  </w:endnote>
  <w:endnote w:type="continuationSeparator" w:id="0">
    <w:p w14:paraId="18A0EBBC" w14:textId="77777777" w:rsidR="00B53EE8" w:rsidRDefault="00B53EE8" w:rsidP="00DC4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Yu Gothic Light">
    <w:altName w:val="MS Gothic"/>
    <w:panose1 w:val="020B0300000000000000"/>
    <w:charset w:val="80"/>
    <w:family w:val="swiss"/>
    <w:pitch w:val="variable"/>
    <w:sig w:usb0="00000000" w:usb1="2AC7FDFF" w:usb2="00000016" w:usb3="00000000" w:csb0="0002009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58155" w14:textId="77777777" w:rsidR="00B53EE8" w:rsidRDefault="00B53EE8" w:rsidP="00DC4442">
      <w:pPr>
        <w:spacing w:after="0" w:line="240" w:lineRule="auto"/>
      </w:pPr>
      <w:r>
        <w:separator/>
      </w:r>
    </w:p>
  </w:footnote>
  <w:footnote w:type="continuationSeparator" w:id="0">
    <w:p w14:paraId="0ADA8384" w14:textId="77777777" w:rsidR="00B53EE8" w:rsidRDefault="00B53EE8" w:rsidP="00DC44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5BE8" w14:textId="77777777" w:rsidR="00EF0C52" w:rsidRDefault="00EF0C52">
    <w:pPr>
      <w:pStyle w:val="ab"/>
      <w:jc w:val="right"/>
    </w:pPr>
  </w:p>
  <w:p w14:paraId="1D75CAA5" w14:textId="77777777" w:rsidR="00EF0C52" w:rsidRPr="00955559" w:rsidRDefault="00EF0C52" w:rsidP="00955559">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5622" w14:textId="77777777" w:rsidR="00EF0C52" w:rsidRDefault="00EF0C52">
    <w:pPr>
      <w:pStyle w:val="ab"/>
      <w:jc w:val="right"/>
    </w:pPr>
    <w:r>
      <w:fldChar w:fldCharType="begin"/>
    </w:r>
    <w:r>
      <w:instrText>PAGE   \* MERGEFORMAT</w:instrText>
    </w:r>
    <w:r>
      <w:fldChar w:fldCharType="separate"/>
    </w:r>
    <w:r>
      <w:rPr>
        <w:noProof/>
      </w:rPr>
      <w:t>2</w:t>
    </w:r>
    <w:r>
      <w:fldChar w:fldCharType="end"/>
    </w:r>
  </w:p>
  <w:p w14:paraId="10BA4519" w14:textId="77777777" w:rsidR="00EF0C52" w:rsidRDefault="00EF0C52">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F7D8" w14:textId="77777777" w:rsidR="00EF0C52" w:rsidRDefault="00EF0C52">
    <w:pPr>
      <w:pStyle w:val="ab"/>
      <w:jc w:val="right"/>
    </w:pPr>
    <w:r>
      <w:fldChar w:fldCharType="begin"/>
    </w:r>
    <w:r>
      <w:instrText>PAGE   \* MERGEFORMAT</w:instrText>
    </w:r>
    <w:r>
      <w:fldChar w:fldCharType="separate"/>
    </w:r>
    <w:r w:rsidR="00317467">
      <w:rPr>
        <w:noProof/>
      </w:rPr>
      <w:t>59</w:t>
    </w:r>
    <w:r>
      <w:fldChar w:fldCharType="end"/>
    </w:r>
  </w:p>
  <w:p w14:paraId="3C04DD21" w14:textId="77777777" w:rsidR="00EF0C52" w:rsidRPr="00955559" w:rsidRDefault="00EF0C52" w:rsidP="00955559">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F7944" w14:textId="77777777" w:rsidR="00EF0C52" w:rsidRDefault="00EF0C52">
    <w:pPr>
      <w:pStyle w:val="ab"/>
      <w:jc w:val="right"/>
    </w:pPr>
    <w:r>
      <w:fldChar w:fldCharType="begin"/>
    </w:r>
    <w:r>
      <w:instrText>PAGE   \* MERGEFORMAT</w:instrText>
    </w:r>
    <w:r>
      <w:fldChar w:fldCharType="separate"/>
    </w:r>
    <w:r>
      <w:rPr>
        <w:noProof/>
      </w:rPr>
      <w:t>2</w:t>
    </w:r>
    <w:r>
      <w:fldChar w:fldCharType="end"/>
    </w:r>
  </w:p>
  <w:p w14:paraId="4E3BF820" w14:textId="77777777" w:rsidR="00EF0C52" w:rsidRDefault="00EF0C52">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2250"/>
    <w:multiLevelType w:val="hybridMultilevel"/>
    <w:tmpl w:val="39B06D6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4A43B7E"/>
    <w:multiLevelType w:val="multilevel"/>
    <w:tmpl w:val="18BC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51A34"/>
    <w:multiLevelType w:val="hybridMultilevel"/>
    <w:tmpl w:val="D17C08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71232BD"/>
    <w:multiLevelType w:val="multilevel"/>
    <w:tmpl w:val="75EAFDB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261B05B3"/>
    <w:multiLevelType w:val="hybridMultilevel"/>
    <w:tmpl w:val="B43C01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7B1677B"/>
    <w:multiLevelType w:val="hybridMultilevel"/>
    <w:tmpl w:val="5B08C6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A792653"/>
    <w:multiLevelType w:val="hybridMultilevel"/>
    <w:tmpl w:val="1AB27492"/>
    <w:lvl w:ilvl="0" w:tplc="147409C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7" w15:restartNumberingAfterBreak="0">
    <w:nsid w:val="2A8D196E"/>
    <w:multiLevelType w:val="hybridMultilevel"/>
    <w:tmpl w:val="740C4BE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15:restartNumberingAfterBreak="0">
    <w:nsid w:val="2FFA4D93"/>
    <w:multiLevelType w:val="hybridMultilevel"/>
    <w:tmpl w:val="6F78CF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0E62A4C"/>
    <w:multiLevelType w:val="hybridMultilevel"/>
    <w:tmpl w:val="97E4A52E"/>
    <w:lvl w:ilvl="0" w:tplc="3176FA3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17F1EFF"/>
    <w:multiLevelType w:val="hybridMultilevel"/>
    <w:tmpl w:val="A5AC3362"/>
    <w:lvl w:ilvl="0" w:tplc="04220011">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15:restartNumberingAfterBreak="0">
    <w:nsid w:val="39CE571A"/>
    <w:multiLevelType w:val="multilevel"/>
    <w:tmpl w:val="4AB2E1B4"/>
    <w:lvl w:ilvl="0">
      <w:start w:val="1"/>
      <w:numFmt w:val="decimal"/>
      <w:lvlText w:val="%1."/>
      <w:lvlJc w:val="left"/>
      <w:pPr>
        <w:ind w:left="1429" w:hanging="360"/>
      </w:pPr>
      <w:rPr>
        <w:rFonts w:cs="Times New Roman" w:hint="default"/>
      </w:rPr>
    </w:lvl>
    <w:lvl w:ilvl="1">
      <w:start w:val="2"/>
      <w:numFmt w:val="decimal"/>
      <w:isLgl/>
      <w:lvlText w:val="%1.%2"/>
      <w:lvlJc w:val="left"/>
      <w:pPr>
        <w:ind w:left="1789" w:hanging="720"/>
      </w:pPr>
      <w:rPr>
        <w:rFonts w:cs="Times New Roman" w:hint="default"/>
        <w:sz w:val="28"/>
      </w:rPr>
    </w:lvl>
    <w:lvl w:ilvl="2">
      <w:start w:val="1"/>
      <w:numFmt w:val="decimal"/>
      <w:isLgl/>
      <w:lvlText w:val="%1.%2.%3"/>
      <w:lvlJc w:val="left"/>
      <w:pPr>
        <w:ind w:left="1789" w:hanging="720"/>
      </w:pPr>
      <w:rPr>
        <w:rFonts w:cs="Times New Roman" w:hint="default"/>
        <w:sz w:val="28"/>
      </w:rPr>
    </w:lvl>
    <w:lvl w:ilvl="3">
      <w:start w:val="1"/>
      <w:numFmt w:val="decimal"/>
      <w:isLgl/>
      <w:lvlText w:val="%1.%2.%3.%4"/>
      <w:lvlJc w:val="left"/>
      <w:pPr>
        <w:ind w:left="2149" w:hanging="1080"/>
      </w:pPr>
      <w:rPr>
        <w:rFonts w:cs="Times New Roman" w:hint="default"/>
        <w:sz w:val="28"/>
      </w:rPr>
    </w:lvl>
    <w:lvl w:ilvl="4">
      <w:start w:val="1"/>
      <w:numFmt w:val="decimal"/>
      <w:isLgl/>
      <w:lvlText w:val="%1.%2.%3.%4.%5"/>
      <w:lvlJc w:val="left"/>
      <w:pPr>
        <w:ind w:left="2509" w:hanging="1440"/>
      </w:pPr>
      <w:rPr>
        <w:rFonts w:cs="Times New Roman" w:hint="default"/>
        <w:sz w:val="28"/>
      </w:rPr>
    </w:lvl>
    <w:lvl w:ilvl="5">
      <w:start w:val="1"/>
      <w:numFmt w:val="decimal"/>
      <w:isLgl/>
      <w:lvlText w:val="%1.%2.%3.%4.%5.%6"/>
      <w:lvlJc w:val="left"/>
      <w:pPr>
        <w:ind w:left="2509" w:hanging="1440"/>
      </w:pPr>
      <w:rPr>
        <w:rFonts w:cs="Times New Roman" w:hint="default"/>
        <w:sz w:val="28"/>
      </w:rPr>
    </w:lvl>
    <w:lvl w:ilvl="6">
      <w:start w:val="1"/>
      <w:numFmt w:val="decimal"/>
      <w:isLgl/>
      <w:lvlText w:val="%1.%2.%3.%4.%5.%6.%7"/>
      <w:lvlJc w:val="left"/>
      <w:pPr>
        <w:ind w:left="2869" w:hanging="1800"/>
      </w:pPr>
      <w:rPr>
        <w:rFonts w:cs="Times New Roman" w:hint="default"/>
        <w:sz w:val="28"/>
      </w:rPr>
    </w:lvl>
    <w:lvl w:ilvl="7">
      <w:start w:val="1"/>
      <w:numFmt w:val="decimal"/>
      <w:isLgl/>
      <w:lvlText w:val="%1.%2.%3.%4.%5.%6.%7.%8"/>
      <w:lvlJc w:val="left"/>
      <w:pPr>
        <w:ind w:left="2869" w:hanging="1800"/>
      </w:pPr>
      <w:rPr>
        <w:rFonts w:cs="Times New Roman" w:hint="default"/>
        <w:sz w:val="28"/>
      </w:rPr>
    </w:lvl>
    <w:lvl w:ilvl="8">
      <w:start w:val="1"/>
      <w:numFmt w:val="decimal"/>
      <w:isLgl/>
      <w:lvlText w:val="%1.%2.%3.%4.%5.%6.%7.%8.%9"/>
      <w:lvlJc w:val="left"/>
      <w:pPr>
        <w:ind w:left="3229" w:hanging="2160"/>
      </w:pPr>
      <w:rPr>
        <w:rFonts w:cs="Times New Roman" w:hint="default"/>
        <w:sz w:val="28"/>
      </w:rPr>
    </w:lvl>
  </w:abstractNum>
  <w:abstractNum w:abstractNumId="12" w15:restartNumberingAfterBreak="0">
    <w:nsid w:val="3FB25CCB"/>
    <w:multiLevelType w:val="multilevel"/>
    <w:tmpl w:val="4B0E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E104B8"/>
    <w:multiLevelType w:val="hybridMultilevel"/>
    <w:tmpl w:val="2920F7CA"/>
    <w:lvl w:ilvl="0" w:tplc="FFFFFFFF">
      <w:start w:val="1"/>
      <w:numFmt w:val="decimal"/>
      <w:lvlText w:val="%1."/>
      <w:lvlJc w:val="left"/>
      <w:pPr>
        <w:ind w:left="1070" w:hanging="360"/>
      </w:pPr>
      <w:rPr>
        <w:rFonts w:cs="Times New Roman"/>
      </w:rPr>
    </w:lvl>
    <w:lvl w:ilvl="1" w:tplc="0B10CBC6">
      <w:start w:val="1"/>
      <w:numFmt w:val="lowerLetter"/>
      <w:lvlText w:val="%2."/>
      <w:lvlJc w:val="left"/>
      <w:pPr>
        <w:ind w:left="2008" w:hanging="360"/>
      </w:pPr>
      <w:rPr>
        <w:rFonts w:cs="Times New Roman"/>
      </w:rPr>
    </w:lvl>
    <w:lvl w:ilvl="2" w:tplc="E65E5B00">
      <w:start w:val="1"/>
      <w:numFmt w:val="lowerRoman"/>
      <w:lvlText w:val="%3."/>
      <w:lvlJc w:val="right"/>
      <w:pPr>
        <w:ind w:left="2728" w:hanging="180"/>
      </w:pPr>
      <w:rPr>
        <w:rFonts w:cs="Times New Roman"/>
      </w:rPr>
    </w:lvl>
    <w:lvl w:ilvl="3" w:tplc="9C061560">
      <w:start w:val="1"/>
      <w:numFmt w:val="decimal"/>
      <w:lvlText w:val="%4."/>
      <w:lvlJc w:val="left"/>
      <w:pPr>
        <w:ind w:left="3448" w:hanging="360"/>
      </w:pPr>
      <w:rPr>
        <w:rFonts w:cs="Times New Roman"/>
      </w:rPr>
    </w:lvl>
    <w:lvl w:ilvl="4" w:tplc="7008713C">
      <w:start w:val="1"/>
      <w:numFmt w:val="lowerLetter"/>
      <w:lvlText w:val="%5."/>
      <w:lvlJc w:val="left"/>
      <w:pPr>
        <w:ind w:left="4168" w:hanging="360"/>
      </w:pPr>
      <w:rPr>
        <w:rFonts w:cs="Times New Roman"/>
      </w:rPr>
    </w:lvl>
    <w:lvl w:ilvl="5" w:tplc="64B024EE">
      <w:start w:val="1"/>
      <w:numFmt w:val="lowerRoman"/>
      <w:lvlText w:val="%6."/>
      <w:lvlJc w:val="right"/>
      <w:pPr>
        <w:ind w:left="4888" w:hanging="180"/>
      </w:pPr>
      <w:rPr>
        <w:rFonts w:cs="Times New Roman"/>
      </w:rPr>
    </w:lvl>
    <w:lvl w:ilvl="6" w:tplc="0802B75C">
      <w:start w:val="1"/>
      <w:numFmt w:val="decimal"/>
      <w:lvlText w:val="%7."/>
      <w:lvlJc w:val="left"/>
      <w:pPr>
        <w:ind w:left="5608" w:hanging="360"/>
      </w:pPr>
      <w:rPr>
        <w:rFonts w:cs="Times New Roman"/>
      </w:rPr>
    </w:lvl>
    <w:lvl w:ilvl="7" w:tplc="E5103F4C">
      <w:start w:val="1"/>
      <w:numFmt w:val="lowerLetter"/>
      <w:lvlText w:val="%8."/>
      <w:lvlJc w:val="left"/>
      <w:pPr>
        <w:ind w:left="6328" w:hanging="360"/>
      </w:pPr>
      <w:rPr>
        <w:rFonts w:cs="Times New Roman"/>
      </w:rPr>
    </w:lvl>
    <w:lvl w:ilvl="8" w:tplc="C11AB744">
      <w:start w:val="1"/>
      <w:numFmt w:val="lowerRoman"/>
      <w:lvlText w:val="%9."/>
      <w:lvlJc w:val="right"/>
      <w:pPr>
        <w:ind w:left="7048" w:hanging="180"/>
      </w:pPr>
      <w:rPr>
        <w:rFonts w:cs="Times New Roman"/>
      </w:rPr>
    </w:lvl>
  </w:abstractNum>
  <w:abstractNum w:abstractNumId="14" w15:restartNumberingAfterBreak="0">
    <w:nsid w:val="51D174C4"/>
    <w:multiLevelType w:val="hybridMultilevel"/>
    <w:tmpl w:val="6EDEC0BA"/>
    <w:lvl w:ilvl="0" w:tplc="FFFFFFFF">
      <w:start w:val="1"/>
      <w:numFmt w:val="decimal"/>
      <w:lvlText w:val="%1."/>
      <w:lvlJc w:val="left"/>
      <w:pPr>
        <w:ind w:left="1353" w:hanging="360"/>
      </w:pPr>
      <w:rPr>
        <w:rFonts w:cs="Times New Roman" w:hint="default"/>
      </w:rPr>
    </w:lvl>
    <w:lvl w:ilvl="1" w:tplc="CA9AF542">
      <w:start w:val="1"/>
      <w:numFmt w:val="bullet"/>
      <w:lvlText w:val="o"/>
      <w:lvlJc w:val="left"/>
      <w:pPr>
        <w:ind w:left="2073" w:hanging="360"/>
      </w:pPr>
      <w:rPr>
        <w:rFonts w:ascii="Courier New" w:hAnsi="Courier New" w:hint="default"/>
      </w:rPr>
    </w:lvl>
    <w:lvl w:ilvl="2" w:tplc="9AA42A3C">
      <w:start w:val="1"/>
      <w:numFmt w:val="bullet"/>
      <w:lvlText w:val=""/>
      <w:lvlJc w:val="left"/>
      <w:pPr>
        <w:ind w:left="2793" w:hanging="360"/>
      </w:pPr>
      <w:rPr>
        <w:rFonts w:ascii="Wingdings" w:hAnsi="Wingdings" w:hint="default"/>
      </w:rPr>
    </w:lvl>
    <w:lvl w:ilvl="3" w:tplc="AB9636CE">
      <w:start w:val="1"/>
      <w:numFmt w:val="bullet"/>
      <w:lvlText w:val=""/>
      <w:lvlJc w:val="left"/>
      <w:pPr>
        <w:ind w:left="3513" w:hanging="360"/>
      </w:pPr>
      <w:rPr>
        <w:rFonts w:ascii="Symbol" w:hAnsi="Symbol" w:hint="default"/>
      </w:rPr>
    </w:lvl>
    <w:lvl w:ilvl="4" w:tplc="CFCC4ECA">
      <w:start w:val="1"/>
      <w:numFmt w:val="bullet"/>
      <w:lvlText w:val="o"/>
      <w:lvlJc w:val="left"/>
      <w:pPr>
        <w:ind w:left="4233" w:hanging="360"/>
      </w:pPr>
      <w:rPr>
        <w:rFonts w:ascii="Courier New" w:hAnsi="Courier New" w:hint="default"/>
      </w:rPr>
    </w:lvl>
    <w:lvl w:ilvl="5" w:tplc="0D6663AA">
      <w:start w:val="1"/>
      <w:numFmt w:val="bullet"/>
      <w:lvlText w:val=""/>
      <w:lvlJc w:val="left"/>
      <w:pPr>
        <w:ind w:left="4953" w:hanging="360"/>
      </w:pPr>
      <w:rPr>
        <w:rFonts w:ascii="Wingdings" w:hAnsi="Wingdings" w:hint="default"/>
      </w:rPr>
    </w:lvl>
    <w:lvl w:ilvl="6" w:tplc="D4F677F6">
      <w:start w:val="1"/>
      <w:numFmt w:val="bullet"/>
      <w:lvlText w:val=""/>
      <w:lvlJc w:val="left"/>
      <w:pPr>
        <w:ind w:left="5673" w:hanging="360"/>
      </w:pPr>
      <w:rPr>
        <w:rFonts w:ascii="Symbol" w:hAnsi="Symbol" w:hint="default"/>
      </w:rPr>
    </w:lvl>
    <w:lvl w:ilvl="7" w:tplc="859C3C7C">
      <w:start w:val="1"/>
      <w:numFmt w:val="bullet"/>
      <w:lvlText w:val="o"/>
      <w:lvlJc w:val="left"/>
      <w:pPr>
        <w:ind w:left="6393" w:hanging="360"/>
      </w:pPr>
      <w:rPr>
        <w:rFonts w:ascii="Courier New" w:hAnsi="Courier New" w:hint="default"/>
      </w:rPr>
    </w:lvl>
    <w:lvl w:ilvl="8" w:tplc="D13C9ACA">
      <w:start w:val="1"/>
      <w:numFmt w:val="bullet"/>
      <w:lvlText w:val=""/>
      <w:lvlJc w:val="left"/>
      <w:pPr>
        <w:ind w:left="7113" w:hanging="360"/>
      </w:pPr>
      <w:rPr>
        <w:rFonts w:ascii="Wingdings" w:hAnsi="Wingdings" w:hint="default"/>
      </w:rPr>
    </w:lvl>
  </w:abstractNum>
  <w:abstractNum w:abstractNumId="15" w15:restartNumberingAfterBreak="0">
    <w:nsid w:val="53800E6B"/>
    <w:multiLevelType w:val="multilevel"/>
    <w:tmpl w:val="A5901DEE"/>
    <w:lvl w:ilvl="0">
      <w:start w:val="1"/>
      <w:numFmt w:val="decimal"/>
      <w:lvlText w:val="%1."/>
      <w:lvlJc w:val="left"/>
      <w:pPr>
        <w:ind w:left="560" w:hanging="560"/>
      </w:pPr>
      <w:rPr>
        <w:rFonts w:cs="Times New Roman" w:hint="default"/>
      </w:rPr>
    </w:lvl>
    <w:lvl w:ilvl="1">
      <w:start w:val="1"/>
      <w:numFmt w:val="decimal"/>
      <w:lvlText w:val="%2."/>
      <w:lvlJc w:val="left"/>
      <w:pPr>
        <w:ind w:left="720" w:hanging="720"/>
      </w:pPr>
      <w:rPr>
        <w:rFonts w:cs="Times New Roman" w:hint="default"/>
        <w:sz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15:restartNumberingAfterBreak="0">
    <w:nsid w:val="69257539"/>
    <w:multiLevelType w:val="hybridMultilevel"/>
    <w:tmpl w:val="9D4C16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A976338"/>
    <w:multiLevelType w:val="multilevel"/>
    <w:tmpl w:val="D468434A"/>
    <w:lvl w:ilvl="0">
      <w:start w:val="1"/>
      <w:numFmt w:val="decimal"/>
      <w:lvlText w:val="%1."/>
      <w:lvlJc w:val="left"/>
      <w:pPr>
        <w:tabs>
          <w:tab w:val="num" w:pos="720"/>
        </w:tabs>
        <w:ind w:left="720" w:hanging="360"/>
      </w:pPr>
      <w:rPr>
        <w:rFonts w:cs="Times New Roman" w:hint="default"/>
      </w:rPr>
    </w:lvl>
    <w:lvl w:ilvl="1">
      <w:start w:val="2"/>
      <w:numFmt w:val="decimal"/>
      <w:lvlText w:val="%2."/>
      <w:lvlJc w:val="left"/>
      <w:pPr>
        <w:tabs>
          <w:tab w:val="num" w:pos="1440"/>
        </w:tabs>
        <w:ind w:left="1440" w:hanging="360"/>
      </w:pPr>
      <w:rPr>
        <w:rFonts w:cs="Times New Roman" w:hint="default"/>
      </w:rPr>
    </w:lvl>
    <w:lvl w:ilvl="2">
      <w:start w:val="2"/>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8" w15:restartNumberingAfterBreak="0">
    <w:nsid w:val="72101EE0"/>
    <w:multiLevelType w:val="hybridMultilevel"/>
    <w:tmpl w:val="2A066D1C"/>
    <w:lvl w:ilvl="0" w:tplc="03EE046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3972EC4"/>
    <w:multiLevelType w:val="hybridMultilevel"/>
    <w:tmpl w:val="CA84CFD0"/>
    <w:lvl w:ilvl="0" w:tplc="04220001">
      <w:start w:val="1"/>
      <w:numFmt w:val="bullet"/>
      <w:lvlText w:val=""/>
      <w:lvlJc w:val="left"/>
      <w:pPr>
        <w:ind w:left="720" w:hanging="360"/>
      </w:pPr>
      <w:rPr>
        <w:rFonts w:ascii="Symbol" w:hAnsi="Symbol" w:hint="default"/>
      </w:rPr>
    </w:lvl>
    <w:lvl w:ilvl="1" w:tplc="C5A85AC0">
      <w:start w:val="3"/>
      <w:numFmt w:val="bullet"/>
      <w:lvlText w:val="•"/>
      <w:lvlJc w:val="left"/>
      <w:pPr>
        <w:ind w:left="1440" w:hanging="360"/>
      </w:pPr>
      <w:rPr>
        <w:rFonts w:ascii="Times New Roman" w:eastAsia="Times New Roman" w:hAnsi="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760E35B0"/>
    <w:multiLevelType w:val="hybridMultilevel"/>
    <w:tmpl w:val="4482B0DA"/>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21" w15:restartNumberingAfterBreak="0">
    <w:nsid w:val="77913C17"/>
    <w:multiLevelType w:val="hybridMultilevel"/>
    <w:tmpl w:val="10C6D680"/>
    <w:lvl w:ilvl="0" w:tplc="6F10544E">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9208ACEA">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vertAlign w:val="baseline"/>
      </w:rPr>
    </w:lvl>
    <w:lvl w:ilvl="2" w:tplc="3D28871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vertAlign w:val="baseline"/>
      </w:rPr>
    </w:lvl>
    <w:lvl w:ilvl="3" w:tplc="D1A412A0">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vertAlign w:val="baseline"/>
      </w:rPr>
    </w:lvl>
    <w:lvl w:ilvl="4" w:tplc="C9A67D5E">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vertAlign w:val="baseline"/>
      </w:rPr>
    </w:lvl>
    <w:lvl w:ilvl="5" w:tplc="0EF6438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vertAlign w:val="baseline"/>
      </w:rPr>
    </w:lvl>
    <w:lvl w:ilvl="6" w:tplc="58B6B28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vertAlign w:val="baseline"/>
      </w:rPr>
    </w:lvl>
    <w:lvl w:ilvl="7" w:tplc="33B893CA">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vertAlign w:val="baseline"/>
      </w:rPr>
    </w:lvl>
    <w:lvl w:ilvl="8" w:tplc="1002697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2" w15:restartNumberingAfterBreak="0">
    <w:nsid w:val="790879F1"/>
    <w:multiLevelType w:val="hybridMultilevel"/>
    <w:tmpl w:val="D93439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B8B4FB0"/>
    <w:multiLevelType w:val="hybridMultilevel"/>
    <w:tmpl w:val="8E70D4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9"/>
  </w:num>
  <w:num w:numId="4">
    <w:abstractNumId w:val="23"/>
  </w:num>
  <w:num w:numId="5">
    <w:abstractNumId w:val="2"/>
  </w:num>
  <w:num w:numId="6">
    <w:abstractNumId w:val="11"/>
  </w:num>
  <w:num w:numId="7">
    <w:abstractNumId w:val="10"/>
  </w:num>
  <w:num w:numId="8">
    <w:abstractNumId w:val="4"/>
  </w:num>
  <w:num w:numId="9">
    <w:abstractNumId w:val="22"/>
  </w:num>
  <w:num w:numId="10">
    <w:abstractNumId w:val="8"/>
  </w:num>
  <w:num w:numId="11">
    <w:abstractNumId w:val="16"/>
  </w:num>
  <w:num w:numId="12">
    <w:abstractNumId w:val="7"/>
  </w:num>
  <w:num w:numId="13">
    <w:abstractNumId w:val="6"/>
  </w:num>
  <w:num w:numId="14">
    <w:abstractNumId w:val="15"/>
  </w:num>
  <w:num w:numId="15">
    <w:abstractNumId w:val="5"/>
  </w:num>
  <w:num w:numId="16">
    <w:abstractNumId w:val="14"/>
  </w:num>
  <w:num w:numId="17">
    <w:abstractNumId w:val="1"/>
  </w:num>
  <w:num w:numId="18">
    <w:abstractNumId w:val="12"/>
  </w:num>
  <w:num w:numId="19">
    <w:abstractNumId w:val="20"/>
  </w:num>
  <w:num w:numId="20">
    <w:abstractNumId w:val="3"/>
  </w:num>
  <w:num w:numId="21">
    <w:abstractNumId w:val="17"/>
  </w:num>
  <w:num w:numId="22">
    <w:abstractNumId w:val="0"/>
  </w:num>
  <w:num w:numId="23">
    <w:abstractNumId w:val="18"/>
  </w:num>
  <w:num w:numId="2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59C"/>
    <w:rsid w:val="00032256"/>
    <w:rsid w:val="000369D9"/>
    <w:rsid w:val="000621A2"/>
    <w:rsid w:val="000675FD"/>
    <w:rsid w:val="00071EE3"/>
    <w:rsid w:val="00076731"/>
    <w:rsid w:val="00081DE7"/>
    <w:rsid w:val="00093575"/>
    <w:rsid w:val="000A26B7"/>
    <w:rsid w:val="000A39E9"/>
    <w:rsid w:val="000B4588"/>
    <w:rsid w:val="000D1EC5"/>
    <w:rsid w:val="000F5B59"/>
    <w:rsid w:val="00116EAB"/>
    <w:rsid w:val="00135EA5"/>
    <w:rsid w:val="0014367C"/>
    <w:rsid w:val="00187EA5"/>
    <w:rsid w:val="00191E30"/>
    <w:rsid w:val="001A5355"/>
    <w:rsid w:val="001A63DE"/>
    <w:rsid w:val="001B5965"/>
    <w:rsid w:val="001C39DF"/>
    <w:rsid w:val="001C7AF2"/>
    <w:rsid w:val="001E6AA6"/>
    <w:rsid w:val="0020529A"/>
    <w:rsid w:val="002103EE"/>
    <w:rsid w:val="00224C34"/>
    <w:rsid w:val="00225FDF"/>
    <w:rsid w:val="002378E4"/>
    <w:rsid w:val="00241EC7"/>
    <w:rsid w:val="002475D4"/>
    <w:rsid w:val="00247D24"/>
    <w:rsid w:val="002565A3"/>
    <w:rsid w:val="0027459C"/>
    <w:rsid w:val="00277DE7"/>
    <w:rsid w:val="00286727"/>
    <w:rsid w:val="00290313"/>
    <w:rsid w:val="002A1954"/>
    <w:rsid w:val="002C2B0E"/>
    <w:rsid w:val="002C42EB"/>
    <w:rsid w:val="002D4989"/>
    <w:rsid w:val="002D7594"/>
    <w:rsid w:val="002E0FA7"/>
    <w:rsid w:val="002E7B13"/>
    <w:rsid w:val="00317467"/>
    <w:rsid w:val="0032254D"/>
    <w:rsid w:val="00344BD6"/>
    <w:rsid w:val="003549A0"/>
    <w:rsid w:val="00356D5D"/>
    <w:rsid w:val="00366D15"/>
    <w:rsid w:val="003755CB"/>
    <w:rsid w:val="003804CA"/>
    <w:rsid w:val="00380EE6"/>
    <w:rsid w:val="003873E8"/>
    <w:rsid w:val="003901D4"/>
    <w:rsid w:val="00395905"/>
    <w:rsid w:val="003B633F"/>
    <w:rsid w:val="003C2F53"/>
    <w:rsid w:val="003C52F6"/>
    <w:rsid w:val="003D3C86"/>
    <w:rsid w:val="003D4240"/>
    <w:rsid w:val="003D5716"/>
    <w:rsid w:val="003D7488"/>
    <w:rsid w:val="00403472"/>
    <w:rsid w:val="00407EB6"/>
    <w:rsid w:val="00411219"/>
    <w:rsid w:val="0041133E"/>
    <w:rsid w:val="0041740A"/>
    <w:rsid w:val="00446967"/>
    <w:rsid w:val="004478A4"/>
    <w:rsid w:val="004633BD"/>
    <w:rsid w:val="00463D1D"/>
    <w:rsid w:val="004647F0"/>
    <w:rsid w:val="00466AB7"/>
    <w:rsid w:val="00472554"/>
    <w:rsid w:val="004767B0"/>
    <w:rsid w:val="00476ED2"/>
    <w:rsid w:val="00486784"/>
    <w:rsid w:val="004948B7"/>
    <w:rsid w:val="004E714F"/>
    <w:rsid w:val="004F541C"/>
    <w:rsid w:val="005023D9"/>
    <w:rsid w:val="0050407C"/>
    <w:rsid w:val="00505FC1"/>
    <w:rsid w:val="005122AB"/>
    <w:rsid w:val="0053133D"/>
    <w:rsid w:val="0056481A"/>
    <w:rsid w:val="005710F7"/>
    <w:rsid w:val="00574DBE"/>
    <w:rsid w:val="00582CC4"/>
    <w:rsid w:val="00590769"/>
    <w:rsid w:val="005A64AB"/>
    <w:rsid w:val="005B0EC9"/>
    <w:rsid w:val="005C510C"/>
    <w:rsid w:val="005E0274"/>
    <w:rsid w:val="005E7219"/>
    <w:rsid w:val="0061115E"/>
    <w:rsid w:val="006212B2"/>
    <w:rsid w:val="00624418"/>
    <w:rsid w:val="006328CD"/>
    <w:rsid w:val="006605CD"/>
    <w:rsid w:val="00662BD6"/>
    <w:rsid w:val="00675B73"/>
    <w:rsid w:val="00684086"/>
    <w:rsid w:val="00687342"/>
    <w:rsid w:val="006A3782"/>
    <w:rsid w:val="006F03A1"/>
    <w:rsid w:val="006F2A8D"/>
    <w:rsid w:val="006F4AB5"/>
    <w:rsid w:val="0071662A"/>
    <w:rsid w:val="00723A1E"/>
    <w:rsid w:val="00756908"/>
    <w:rsid w:val="00757D9A"/>
    <w:rsid w:val="00776F9B"/>
    <w:rsid w:val="007A1DAE"/>
    <w:rsid w:val="007B09EC"/>
    <w:rsid w:val="007B4491"/>
    <w:rsid w:val="007E2893"/>
    <w:rsid w:val="007E5C23"/>
    <w:rsid w:val="007F01E3"/>
    <w:rsid w:val="007F6A03"/>
    <w:rsid w:val="00802197"/>
    <w:rsid w:val="00802FAE"/>
    <w:rsid w:val="00804533"/>
    <w:rsid w:val="008058F5"/>
    <w:rsid w:val="00815787"/>
    <w:rsid w:val="00822682"/>
    <w:rsid w:val="00850875"/>
    <w:rsid w:val="00853619"/>
    <w:rsid w:val="00854A69"/>
    <w:rsid w:val="008760EC"/>
    <w:rsid w:val="00884FCA"/>
    <w:rsid w:val="00890C9D"/>
    <w:rsid w:val="008A0876"/>
    <w:rsid w:val="008A0F66"/>
    <w:rsid w:val="008C1210"/>
    <w:rsid w:val="008C41A0"/>
    <w:rsid w:val="008F51A5"/>
    <w:rsid w:val="008F73D7"/>
    <w:rsid w:val="009225EC"/>
    <w:rsid w:val="00924FD2"/>
    <w:rsid w:val="00925008"/>
    <w:rsid w:val="00930102"/>
    <w:rsid w:val="0093689E"/>
    <w:rsid w:val="009509A1"/>
    <w:rsid w:val="00953C1C"/>
    <w:rsid w:val="00955559"/>
    <w:rsid w:val="009565B2"/>
    <w:rsid w:val="009642B3"/>
    <w:rsid w:val="009C5C4F"/>
    <w:rsid w:val="009C7488"/>
    <w:rsid w:val="009C7FC5"/>
    <w:rsid w:val="009D3055"/>
    <w:rsid w:val="009E062D"/>
    <w:rsid w:val="009E5C90"/>
    <w:rsid w:val="009F01A6"/>
    <w:rsid w:val="009F1B3F"/>
    <w:rsid w:val="009F6712"/>
    <w:rsid w:val="009F7594"/>
    <w:rsid w:val="00A166AA"/>
    <w:rsid w:val="00A377C5"/>
    <w:rsid w:val="00A4093C"/>
    <w:rsid w:val="00A41DFE"/>
    <w:rsid w:val="00A43871"/>
    <w:rsid w:val="00A510A2"/>
    <w:rsid w:val="00A77EA8"/>
    <w:rsid w:val="00A926D9"/>
    <w:rsid w:val="00A97800"/>
    <w:rsid w:val="00AA0F5A"/>
    <w:rsid w:val="00AA373F"/>
    <w:rsid w:val="00AA3D59"/>
    <w:rsid w:val="00AC725F"/>
    <w:rsid w:val="00AF5821"/>
    <w:rsid w:val="00B10187"/>
    <w:rsid w:val="00B37D8B"/>
    <w:rsid w:val="00B41EB2"/>
    <w:rsid w:val="00B53EE8"/>
    <w:rsid w:val="00B878A4"/>
    <w:rsid w:val="00B93C81"/>
    <w:rsid w:val="00BA6BDD"/>
    <w:rsid w:val="00BB7983"/>
    <w:rsid w:val="00BD4D35"/>
    <w:rsid w:val="00BE6BCB"/>
    <w:rsid w:val="00BF0687"/>
    <w:rsid w:val="00C0115F"/>
    <w:rsid w:val="00C04446"/>
    <w:rsid w:val="00C05EFE"/>
    <w:rsid w:val="00C21298"/>
    <w:rsid w:val="00C43026"/>
    <w:rsid w:val="00C60576"/>
    <w:rsid w:val="00C611D1"/>
    <w:rsid w:val="00C63ED9"/>
    <w:rsid w:val="00C7001B"/>
    <w:rsid w:val="00C75708"/>
    <w:rsid w:val="00C90E3B"/>
    <w:rsid w:val="00CA2896"/>
    <w:rsid w:val="00CB1E5D"/>
    <w:rsid w:val="00CC439D"/>
    <w:rsid w:val="00CC669E"/>
    <w:rsid w:val="00CE03FB"/>
    <w:rsid w:val="00CE2C5F"/>
    <w:rsid w:val="00CF2E26"/>
    <w:rsid w:val="00CF6304"/>
    <w:rsid w:val="00D0028E"/>
    <w:rsid w:val="00D1028F"/>
    <w:rsid w:val="00D10903"/>
    <w:rsid w:val="00D23A71"/>
    <w:rsid w:val="00D31F45"/>
    <w:rsid w:val="00D50DAE"/>
    <w:rsid w:val="00D54B97"/>
    <w:rsid w:val="00D66C61"/>
    <w:rsid w:val="00D77508"/>
    <w:rsid w:val="00D801AF"/>
    <w:rsid w:val="00D969FB"/>
    <w:rsid w:val="00D97C59"/>
    <w:rsid w:val="00DC1E7A"/>
    <w:rsid w:val="00DC250E"/>
    <w:rsid w:val="00DC4442"/>
    <w:rsid w:val="00E05681"/>
    <w:rsid w:val="00E32AA6"/>
    <w:rsid w:val="00E4185E"/>
    <w:rsid w:val="00E44104"/>
    <w:rsid w:val="00E540B5"/>
    <w:rsid w:val="00E560FB"/>
    <w:rsid w:val="00E61211"/>
    <w:rsid w:val="00E63F44"/>
    <w:rsid w:val="00E804C4"/>
    <w:rsid w:val="00E857DF"/>
    <w:rsid w:val="00EA4016"/>
    <w:rsid w:val="00EB3FAB"/>
    <w:rsid w:val="00EC47CE"/>
    <w:rsid w:val="00ED2CD5"/>
    <w:rsid w:val="00ED5308"/>
    <w:rsid w:val="00EF0C52"/>
    <w:rsid w:val="00F005F7"/>
    <w:rsid w:val="00F24D61"/>
    <w:rsid w:val="00F328EA"/>
    <w:rsid w:val="00F3765A"/>
    <w:rsid w:val="00F51266"/>
    <w:rsid w:val="00F565F9"/>
    <w:rsid w:val="00F648B2"/>
    <w:rsid w:val="00F73F72"/>
    <w:rsid w:val="00F816AD"/>
    <w:rsid w:val="00F81FBF"/>
    <w:rsid w:val="00FA3D49"/>
    <w:rsid w:val="00FA7B7D"/>
    <w:rsid w:val="00FC31C7"/>
    <w:rsid w:val="00FE514F"/>
    <w:rsid w:val="12FFF0D5"/>
    <w:rsid w:val="155A644E"/>
    <w:rsid w:val="1F152E66"/>
    <w:rsid w:val="327DA823"/>
    <w:rsid w:val="35C5B9FE"/>
    <w:rsid w:val="379FD913"/>
    <w:rsid w:val="3D488E42"/>
    <w:rsid w:val="42FA24DD"/>
    <w:rsid w:val="443B1659"/>
    <w:rsid w:val="4902DBC8"/>
    <w:rsid w:val="490A42BC"/>
    <w:rsid w:val="49DEE37D"/>
    <w:rsid w:val="56E910C0"/>
    <w:rsid w:val="5C47669B"/>
    <w:rsid w:val="5FEC3A8E"/>
    <w:rsid w:val="607C189C"/>
    <w:rsid w:val="607D0984"/>
    <w:rsid w:val="60F232B8"/>
    <w:rsid w:val="6DCCCE07"/>
    <w:rsid w:val="75827198"/>
    <w:rsid w:val="7C4BFE2E"/>
    <w:rsid w:val="7C90E9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D35263"/>
  <w14:defaultImageDpi w14:val="0"/>
  <w15:docId w15:val="{38A9C7D3-A256-495A-A1B3-33A4D1424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115F"/>
    <w:pPr>
      <w:spacing w:after="200" w:line="276" w:lineRule="auto"/>
    </w:pPr>
    <w:rPr>
      <w:rFonts w:cs="Times New Roman"/>
      <w:sz w:val="22"/>
      <w:szCs w:val="22"/>
    </w:rPr>
  </w:style>
  <w:style w:type="paragraph" w:styleId="1">
    <w:name w:val="heading 1"/>
    <w:basedOn w:val="a"/>
    <w:next w:val="a"/>
    <w:link w:val="10"/>
    <w:uiPriority w:val="99"/>
    <w:qFormat/>
    <w:rsid w:val="00C0115F"/>
    <w:pPr>
      <w:keepNext/>
      <w:keepLines/>
      <w:spacing w:before="240" w:after="0"/>
      <w:outlineLvl w:val="0"/>
    </w:pPr>
    <w:rPr>
      <w:rFonts w:ascii="Calibri Light" w:eastAsia="Yu Gothic Light" w:hAnsi="Calibri Light"/>
      <w:color w:val="2E74B5"/>
      <w:sz w:val="32"/>
      <w:szCs w:val="32"/>
    </w:rPr>
  </w:style>
  <w:style w:type="paragraph" w:styleId="2">
    <w:name w:val="heading 2"/>
    <w:basedOn w:val="a"/>
    <w:next w:val="a"/>
    <w:link w:val="20"/>
    <w:uiPriority w:val="99"/>
    <w:qFormat/>
    <w:rsid w:val="00C0115F"/>
    <w:pPr>
      <w:keepNext/>
      <w:keepLines/>
      <w:spacing w:before="40" w:after="0"/>
      <w:outlineLvl w:val="1"/>
    </w:pPr>
    <w:rPr>
      <w:rFonts w:ascii="Calibri Light" w:eastAsia="Yu Gothic Light" w:hAnsi="Calibri Light"/>
      <w:color w:val="2E74B5"/>
      <w:sz w:val="26"/>
      <w:szCs w:val="26"/>
    </w:rPr>
  </w:style>
  <w:style w:type="paragraph" w:styleId="3">
    <w:name w:val="heading 3"/>
    <w:basedOn w:val="a"/>
    <w:next w:val="a"/>
    <w:link w:val="30"/>
    <w:uiPriority w:val="99"/>
    <w:qFormat/>
    <w:rsid w:val="00C0115F"/>
    <w:pPr>
      <w:keepNext/>
      <w:keepLines/>
      <w:spacing w:before="40" w:after="0"/>
      <w:outlineLvl w:val="2"/>
    </w:pPr>
    <w:rPr>
      <w:rFonts w:ascii="Calibri Light" w:eastAsia="Yu Gothic Light" w:hAnsi="Calibri Light"/>
      <w:color w:val="1F4D78"/>
      <w:sz w:val="24"/>
      <w:szCs w:val="24"/>
    </w:rPr>
  </w:style>
  <w:style w:type="paragraph" w:styleId="4">
    <w:name w:val="heading 4"/>
    <w:basedOn w:val="a"/>
    <w:next w:val="a"/>
    <w:link w:val="40"/>
    <w:uiPriority w:val="9"/>
    <w:semiHidden/>
    <w:unhideWhenUsed/>
    <w:qFormat/>
    <w:locked/>
    <w:rsid w:val="007F01E3"/>
    <w:pPr>
      <w:keepNext/>
      <w:keepLines/>
      <w:spacing w:before="40" w:after="0" w:line="259" w:lineRule="auto"/>
      <w:outlineLvl w:val="3"/>
    </w:pPr>
    <w:rPr>
      <w:rFonts w:ascii="Calibri Light" w:hAnsi="Calibri Light"/>
      <w:i/>
      <w:iCs/>
      <w:color w:val="2F549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0115F"/>
    <w:rPr>
      <w:rFonts w:ascii="Calibri Light" w:eastAsia="Yu Gothic Light" w:hAnsi="Calibri Light" w:cs="Times New Roman"/>
      <w:color w:val="2E74B5"/>
      <w:sz w:val="32"/>
      <w:lang w:val="ru-RU" w:eastAsia="ru-RU"/>
    </w:rPr>
  </w:style>
  <w:style w:type="character" w:customStyle="1" w:styleId="20">
    <w:name w:val="Заголовок 2 Знак"/>
    <w:basedOn w:val="a0"/>
    <w:link w:val="2"/>
    <w:uiPriority w:val="99"/>
    <w:locked/>
    <w:rsid w:val="00C0115F"/>
    <w:rPr>
      <w:rFonts w:ascii="Calibri Light" w:eastAsia="Yu Gothic Light" w:hAnsi="Calibri Light" w:cs="Times New Roman"/>
      <w:color w:val="2E74B5"/>
      <w:sz w:val="26"/>
      <w:lang w:val="ru-RU" w:eastAsia="ru-RU"/>
    </w:rPr>
  </w:style>
  <w:style w:type="character" w:customStyle="1" w:styleId="30">
    <w:name w:val="Заголовок 3 Знак"/>
    <w:basedOn w:val="a0"/>
    <w:link w:val="3"/>
    <w:uiPriority w:val="9"/>
    <w:locked/>
    <w:rsid w:val="00C0115F"/>
    <w:rPr>
      <w:rFonts w:ascii="Calibri Light" w:eastAsia="Yu Gothic Light" w:hAnsi="Calibri Light" w:cs="Times New Roman"/>
      <w:color w:val="1F4D78"/>
      <w:sz w:val="24"/>
      <w:lang w:val="ru-RU" w:eastAsia="ru-RU"/>
    </w:rPr>
  </w:style>
  <w:style w:type="character" w:customStyle="1" w:styleId="40">
    <w:name w:val="Заголовок 4 Знак"/>
    <w:basedOn w:val="a0"/>
    <w:link w:val="4"/>
    <w:uiPriority w:val="9"/>
    <w:semiHidden/>
    <w:locked/>
    <w:rsid w:val="007F01E3"/>
    <w:rPr>
      <w:rFonts w:ascii="Calibri Light" w:hAnsi="Calibri Light" w:cs="Times New Roman"/>
      <w:i/>
      <w:iCs/>
      <w:color w:val="2F5496"/>
      <w:sz w:val="22"/>
      <w:szCs w:val="22"/>
      <w:lang w:eastAsia="en-US"/>
    </w:rPr>
  </w:style>
  <w:style w:type="paragraph" w:styleId="a3">
    <w:name w:val="TOC Heading"/>
    <w:basedOn w:val="1"/>
    <w:next w:val="a"/>
    <w:uiPriority w:val="99"/>
    <w:qFormat/>
    <w:rsid w:val="00C0115F"/>
    <w:pPr>
      <w:spacing w:line="259" w:lineRule="auto"/>
      <w:outlineLvl w:val="9"/>
    </w:pPr>
    <w:rPr>
      <w:lang w:val="uk-UA" w:eastAsia="uk-UA"/>
    </w:rPr>
  </w:style>
  <w:style w:type="paragraph" w:customStyle="1" w:styleId="11">
    <w:name w:val="Абзац списку1"/>
    <w:basedOn w:val="a"/>
    <w:uiPriority w:val="99"/>
    <w:rsid w:val="00C0115F"/>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styleId="a4">
    <w:name w:val="Normal (Web)"/>
    <w:basedOn w:val="a"/>
    <w:uiPriority w:val="99"/>
    <w:rsid w:val="00C0115F"/>
    <w:pPr>
      <w:spacing w:before="100" w:beforeAutospacing="1" w:after="100" w:afterAutospacing="1" w:line="240" w:lineRule="auto"/>
    </w:pPr>
    <w:rPr>
      <w:rFonts w:ascii="Times New Roman" w:hAnsi="Times New Roman"/>
      <w:sz w:val="24"/>
      <w:szCs w:val="24"/>
      <w:lang w:val="uk-UA" w:eastAsia="uk-UA"/>
    </w:rPr>
  </w:style>
  <w:style w:type="paragraph" w:styleId="12">
    <w:name w:val="toc 1"/>
    <w:basedOn w:val="a"/>
    <w:next w:val="a"/>
    <w:autoRedefine/>
    <w:uiPriority w:val="39"/>
    <w:rsid w:val="00C04446"/>
    <w:pPr>
      <w:tabs>
        <w:tab w:val="right" w:leader="dot" w:pos="9628"/>
      </w:tabs>
      <w:spacing w:after="0" w:line="360" w:lineRule="auto"/>
      <w:jc w:val="both"/>
    </w:pPr>
    <w:rPr>
      <w:rFonts w:ascii="Times New Roman" w:hAnsi="Times New Roman"/>
      <w:b/>
      <w:noProof/>
      <w:sz w:val="28"/>
      <w:szCs w:val="28"/>
    </w:rPr>
  </w:style>
  <w:style w:type="character" w:styleId="a5">
    <w:name w:val="Hyperlink"/>
    <w:basedOn w:val="a0"/>
    <w:uiPriority w:val="99"/>
    <w:rsid w:val="00C0115F"/>
    <w:rPr>
      <w:rFonts w:cs="Times New Roman"/>
      <w:color w:val="0563C1"/>
      <w:u w:val="single"/>
    </w:rPr>
  </w:style>
  <w:style w:type="paragraph" w:styleId="a6">
    <w:name w:val="List Paragraph"/>
    <w:basedOn w:val="a"/>
    <w:uiPriority w:val="34"/>
    <w:qFormat/>
    <w:rsid w:val="00C0115F"/>
    <w:pPr>
      <w:ind w:left="720"/>
      <w:contextualSpacing/>
    </w:pPr>
  </w:style>
  <w:style w:type="paragraph" w:styleId="a7">
    <w:name w:val="No Spacing"/>
    <w:uiPriority w:val="99"/>
    <w:qFormat/>
    <w:rsid w:val="00C0115F"/>
    <w:rPr>
      <w:rFonts w:cs="Times New Roman"/>
      <w:sz w:val="22"/>
      <w:szCs w:val="22"/>
    </w:rPr>
  </w:style>
  <w:style w:type="paragraph" w:styleId="21">
    <w:name w:val="toc 2"/>
    <w:basedOn w:val="a"/>
    <w:next w:val="a"/>
    <w:autoRedefine/>
    <w:uiPriority w:val="39"/>
    <w:rsid w:val="0050407C"/>
    <w:pPr>
      <w:tabs>
        <w:tab w:val="right" w:leader="dot" w:pos="9628"/>
      </w:tabs>
      <w:spacing w:after="100"/>
      <w:ind w:left="567"/>
    </w:pPr>
  </w:style>
  <w:style w:type="paragraph" w:styleId="31">
    <w:name w:val="toc 3"/>
    <w:basedOn w:val="a"/>
    <w:next w:val="a"/>
    <w:autoRedefine/>
    <w:uiPriority w:val="39"/>
    <w:rsid w:val="0050407C"/>
    <w:pPr>
      <w:tabs>
        <w:tab w:val="right" w:leader="dot" w:pos="9628"/>
      </w:tabs>
      <w:spacing w:after="100"/>
      <w:ind w:left="1134"/>
    </w:pPr>
    <w:rPr>
      <w:rFonts w:ascii="Times New Roman" w:hAnsi="Times New Roman"/>
      <w:noProof/>
      <w:sz w:val="28"/>
      <w:szCs w:val="28"/>
    </w:rPr>
  </w:style>
  <w:style w:type="paragraph" w:styleId="a8">
    <w:name w:val="Body Text Indent"/>
    <w:basedOn w:val="a"/>
    <w:link w:val="a9"/>
    <w:uiPriority w:val="99"/>
    <w:rsid w:val="00C0115F"/>
    <w:pPr>
      <w:spacing w:after="120" w:line="360" w:lineRule="auto"/>
      <w:ind w:left="283" w:firstLine="709"/>
      <w:jc w:val="both"/>
    </w:pPr>
    <w:rPr>
      <w:rFonts w:ascii="Times New Roman" w:hAnsi="Times New Roman"/>
      <w:sz w:val="24"/>
      <w:szCs w:val="24"/>
      <w:lang w:val="uk-UA"/>
    </w:rPr>
  </w:style>
  <w:style w:type="character" w:customStyle="1" w:styleId="a9">
    <w:name w:val="Основной текст с отступом Знак"/>
    <w:basedOn w:val="a0"/>
    <w:link w:val="a8"/>
    <w:uiPriority w:val="99"/>
    <w:locked/>
    <w:rsid w:val="00C0115F"/>
    <w:rPr>
      <w:rFonts w:ascii="Times New Roman" w:hAnsi="Times New Roman" w:cs="Times New Roman"/>
      <w:sz w:val="24"/>
      <w:lang w:val="x-none" w:eastAsia="ru-RU"/>
    </w:rPr>
  </w:style>
  <w:style w:type="character" w:styleId="aa">
    <w:name w:val="Strong"/>
    <w:basedOn w:val="a0"/>
    <w:uiPriority w:val="22"/>
    <w:qFormat/>
    <w:rsid w:val="00DC4442"/>
    <w:rPr>
      <w:rFonts w:cs="Times New Roman"/>
      <w:b/>
    </w:rPr>
  </w:style>
  <w:style w:type="paragraph" w:styleId="ab">
    <w:name w:val="header"/>
    <w:basedOn w:val="a"/>
    <w:link w:val="ac"/>
    <w:uiPriority w:val="99"/>
    <w:rsid w:val="00DC4442"/>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DC4442"/>
    <w:rPr>
      <w:rFonts w:ascii="Calibri" w:hAnsi="Calibri" w:cs="Times New Roman"/>
      <w:lang w:val="ru-RU" w:eastAsia="ru-RU"/>
    </w:rPr>
  </w:style>
  <w:style w:type="paragraph" w:styleId="ad">
    <w:name w:val="footer"/>
    <w:basedOn w:val="a"/>
    <w:link w:val="ae"/>
    <w:uiPriority w:val="99"/>
    <w:rsid w:val="00DC4442"/>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DC4442"/>
    <w:rPr>
      <w:rFonts w:ascii="Calibri" w:hAnsi="Calibri" w:cs="Times New Roman"/>
      <w:lang w:val="ru-RU" w:eastAsia="ru-RU"/>
    </w:rPr>
  </w:style>
  <w:style w:type="table" w:styleId="af">
    <w:name w:val="Table Grid"/>
    <w:basedOn w:val="a1"/>
    <w:uiPriority w:val="39"/>
    <w:rsid w:val="00032256"/>
    <w:rPr>
      <w:rFonts w:cs="Arial"/>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uiPriority w:val="20"/>
    <w:qFormat/>
    <w:locked/>
    <w:rsid w:val="00662BD6"/>
    <w:rPr>
      <w:rFonts w:cs="Times New Roman"/>
      <w:i/>
    </w:rPr>
  </w:style>
  <w:style w:type="character" w:customStyle="1" w:styleId="goods-tiletitle">
    <w:name w:val="goods-tile__title"/>
    <w:uiPriority w:val="99"/>
    <w:rsid w:val="004647F0"/>
    <w:rPr>
      <w:rFonts w:ascii="Times New Roman" w:hAnsi="Times New Roman"/>
    </w:rPr>
  </w:style>
  <w:style w:type="character" w:customStyle="1" w:styleId="ng-star-inserted">
    <w:name w:val="ng-star-inserted"/>
    <w:rsid w:val="004647F0"/>
  </w:style>
  <w:style w:type="table" w:customStyle="1" w:styleId="13">
    <w:name w:val="Сетка таблицы светлая1"/>
    <w:basedOn w:val="a1"/>
    <w:uiPriority w:val="40"/>
    <w:rsid w:val="00D801AF"/>
    <w:rPr>
      <w:sz w:val="22"/>
      <w:szCs w:val="22"/>
      <w:lang w:val="uk-UA" w:eastAsia="uk-U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
    <w:name w:val="Сітка таблиці (світла)1"/>
    <w:basedOn w:val="a1"/>
    <w:uiPriority w:val="40"/>
    <w:rsid w:val="002103EE"/>
    <w:rPr>
      <w:sz w:val="22"/>
      <w:szCs w:val="22"/>
      <w:lang w:val="uk-UA" w:eastAsia="uk-U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1">
    <w:name w:val="Body Text"/>
    <w:basedOn w:val="a"/>
    <w:link w:val="af2"/>
    <w:uiPriority w:val="99"/>
    <w:semiHidden/>
    <w:unhideWhenUsed/>
    <w:rsid w:val="00290313"/>
    <w:pPr>
      <w:spacing w:after="120"/>
    </w:pPr>
  </w:style>
  <w:style w:type="character" w:customStyle="1" w:styleId="af2">
    <w:name w:val="Основной текст Знак"/>
    <w:basedOn w:val="a0"/>
    <w:link w:val="af1"/>
    <w:uiPriority w:val="99"/>
    <w:semiHidden/>
    <w:locked/>
    <w:rsid w:val="00290313"/>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259299">
      <w:marLeft w:val="0"/>
      <w:marRight w:val="0"/>
      <w:marTop w:val="0"/>
      <w:marBottom w:val="0"/>
      <w:divBdr>
        <w:top w:val="none" w:sz="0" w:space="0" w:color="auto"/>
        <w:left w:val="none" w:sz="0" w:space="0" w:color="auto"/>
        <w:bottom w:val="none" w:sz="0" w:space="0" w:color="auto"/>
        <w:right w:val="none" w:sz="0" w:space="0" w:color="auto"/>
      </w:divBdr>
    </w:div>
    <w:div w:id="1925259300">
      <w:marLeft w:val="0"/>
      <w:marRight w:val="0"/>
      <w:marTop w:val="0"/>
      <w:marBottom w:val="0"/>
      <w:divBdr>
        <w:top w:val="none" w:sz="0" w:space="0" w:color="auto"/>
        <w:left w:val="none" w:sz="0" w:space="0" w:color="auto"/>
        <w:bottom w:val="none" w:sz="0" w:space="0" w:color="auto"/>
        <w:right w:val="none" w:sz="0" w:space="0" w:color="auto"/>
      </w:divBdr>
    </w:div>
    <w:div w:id="1925259301">
      <w:marLeft w:val="0"/>
      <w:marRight w:val="0"/>
      <w:marTop w:val="0"/>
      <w:marBottom w:val="0"/>
      <w:divBdr>
        <w:top w:val="none" w:sz="0" w:space="0" w:color="auto"/>
        <w:left w:val="none" w:sz="0" w:space="0" w:color="auto"/>
        <w:bottom w:val="none" w:sz="0" w:space="0" w:color="auto"/>
        <w:right w:val="none" w:sz="0" w:space="0" w:color="auto"/>
      </w:divBdr>
    </w:div>
    <w:div w:id="1925259302">
      <w:marLeft w:val="0"/>
      <w:marRight w:val="0"/>
      <w:marTop w:val="0"/>
      <w:marBottom w:val="0"/>
      <w:divBdr>
        <w:top w:val="none" w:sz="0" w:space="0" w:color="auto"/>
        <w:left w:val="none" w:sz="0" w:space="0" w:color="auto"/>
        <w:bottom w:val="none" w:sz="0" w:space="0" w:color="auto"/>
        <w:right w:val="none" w:sz="0" w:space="0" w:color="auto"/>
      </w:divBdr>
    </w:div>
    <w:div w:id="1925259303">
      <w:marLeft w:val="0"/>
      <w:marRight w:val="0"/>
      <w:marTop w:val="0"/>
      <w:marBottom w:val="0"/>
      <w:divBdr>
        <w:top w:val="none" w:sz="0" w:space="0" w:color="auto"/>
        <w:left w:val="none" w:sz="0" w:space="0" w:color="auto"/>
        <w:bottom w:val="none" w:sz="0" w:space="0" w:color="auto"/>
        <w:right w:val="none" w:sz="0" w:space="0" w:color="auto"/>
      </w:divBdr>
    </w:div>
    <w:div w:id="1925259304">
      <w:marLeft w:val="0"/>
      <w:marRight w:val="0"/>
      <w:marTop w:val="0"/>
      <w:marBottom w:val="0"/>
      <w:divBdr>
        <w:top w:val="none" w:sz="0" w:space="0" w:color="auto"/>
        <w:left w:val="none" w:sz="0" w:space="0" w:color="auto"/>
        <w:bottom w:val="none" w:sz="0" w:space="0" w:color="auto"/>
        <w:right w:val="none" w:sz="0" w:space="0" w:color="auto"/>
      </w:divBdr>
    </w:div>
    <w:div w:id="1925259305">
      <w:marLeft w:val="0"/>
      <w:marRight w:val="0"/>
      <w:marTop w:val="0"/>
      <w:marBottom w:val="0"/>
      <w:divBdr>
        <w:top w:val="none" w:sz="0" w:space="0" w:color="auto"/>
        <w:left w:val="none" w:sz="0" w:space="0" w:color="auto"/>
        <w:bottom w:val="none" w:sz="0" w:space="0" w:color="auto"/>
        <w:right w:val="none" w:sz="0" w:space="0" w:color="auto"/>
      </w:divBdr>
    </w:div>
    <w:div w:id="192525930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rozetka.com.ua/ua/" TargetMode="External"/><Relationship Id="rId68" Type="http://schemas.openxmlformats.org/officeDocument/2006/relationships/hyperlink" Target="https://tzi.com.ua/downloads/2.5-004-99.pdf"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wmf"/><Relationship Id="rId58" Type="http://schemas.openxmlformats.org/officeDocument/2006/relationships/hyperlink" Target="http://edufuture.biz/" TargetMode="External"/><Relationship Id="rId66" Type="http://schemas.openxmlformats.org/officeDocument/2006/relationships/hyperlink" Target="https://zakon.rada.gov.ua/laws/show/373-2006-%D0%BF"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dufuture.biz/" TargetMode="External"/><Relationship Id="rId19" Type="http://schemas.openxmlformats.org/officeDocument/2006/relationships/hyperlink" Target="https://dist.nupp.edu.ua/pluginfile.php/360264/mod_resource/content/2/%D0%9A%D0%BE%D0%BD%D1%81%D0%BF%D0%B5%D0%BA%D1%82%20%D0%BB%D0%B5%D0%BA%D1%86%D1%96%D0%B9.pdf"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edufuture.biz/" TargetMode="External"/><Relationship Id="rId64" Type="http://schemas.openxmlformats.org/officeDocument/2006/relationships/hyperlink" Target="https://studfiles.net/preview/5263810/page:2/" TargetMode="External"/><Relationship Id="rId69" Type="http://schemas.openxmlformats.org/officeDocument/2006/relationships/hyperlink" Target="https://tzi.com.ua/downloads/3.7-001-99.pdf" TargetMode="Externa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ist.nupp.edu.ua/pluginfile.php/360264/mod_resource/content/2/%D0%9A%D0%BE%D0%BD%D1%81%D0%BF%D0%B5%D0%BA%D1%82%20%D0%BB%D0%B5%D0%BA%D1%86%D1%96%D0%B9.pdf"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edufuture.biz/" TargetMode="External"/><Relationship Id="rId67" Type="http://schemas.openxmlformats.org/officeDocument/2006/relationships/hyperlink" Target="https://tzi.com.ua/downloads/2.5-010-03.pdf" TargetMode="External"/><Relationship Id="rId20" Type="http://schemas.openxmlformats.org/officeDocument/2006/relationships/hyperlink" Target="https://dist.nupp.edu.ua/pluginfile.php/360264/mod_resource/content/2/%D0%9A%D0%BE%D0%BD%D1%81%D0%BF%D0%B5%D0%BA%D1%82%20%D0%BB%D0%B5%D0%BA%D1%86%D1%96%D0%B9.pdf"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hyperlink" Target="https://kppk.com.ua/ELLIB/ebook/Gorbenko/IKT/13/13.htm" TargetMode="External"/><Relationship Id="rId70" Type="http://schemas.openxmlformats.org/officeDocument/2006/relationships/hyperlink" Target="https://iitd.com.ua/news/shho-take-informacijna-bezpeka-pidpriiemstva-ta-jaki-osnovni-zasadi-zahistu-danih-isnujut/"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hyperlink" Target="http://edufuture.biz/" TargetMode="External"/><Relationship Id="rId10" Type="http://schemas.openxmlformats.org/officeDocument/2006/relationships/hyperlink" Target="https://uk.wikipedia.org/wiki/%D0%9A%D0%BE%D0%BC%D0%BF%27%D1%8E%D1%82%D0%B5%D1%80%D0%BD%D0%B0_%D0%BC%D0%B5%D1%80%D0%B5%D0%B6%D0%B0"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edufuture.biz/" TargetMode="External"/><Relationship Id="rId65" Type="http://schemas.openxmlformats.org/officeDocument/2006/relationships/hyperlink" Target="https://www.miyklas.com.ua/p/informatica/10-klas/informatciini-tekhnologiyi-v-suspilstvi-322205/informatciina-bezpeka-navchannia-v-interneti-321523/re-0cf3c5d6-6a11-458b-b39d-889f102e9e71" TargetMode="External"/><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hyperlink" Target="http://edufuture.biz/" TargetMode="External"/><Relationship Id="rId7" Type="http://schemas.openxmlformats.org/officeDocument/2006/relationships/endnotes" Target="endnotes.xml"/><Relationship Id="rId71" Type="http://schemas.openxmlformats.org/officeDocument/2006/relationships/hyperlink" Target="https://www.microsoft.com/uk-ua/security/business/security-101/what-is-information-security-infose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92524-CFD4-460B-B905-FB5531867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11449</Words>
  <Characters>65260</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
  <LinksUpToDate>false</LinksUpToDate>
  <CharactersWithSpaces>76556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subject/>
  <dc:creator>Студент</dc:creator>
  <cp:keywords/>
  <dc:description/>
  <cp:lastModifiedBy>Демиденко Максим Ігорович</cp:lastModifiedBy>
  <cp:revision>2</cp:revision>
  <dcterms:created xsi:type="dcterms:W3CDTF">2025-01-14T12:05:00Z</dcterms:created>
  <dcterms:modified xsi:type="dcterms:W3CDTF">2025-01-14T12:05:00Z</dcterms:modified>
</cp:coreProperties>
</file>