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2B50B" w14:textId="3F08398D" w:rsidR="000B63E8" w:rsidRPr="00615C6F" w:rsidRDefault="000B63E8" w:rsidP="00442CBE">
      <w:pPr>
        <w:spacing w:after="0" w:line="0" w:lineRule="atLeast"/>
        <w:ind w:right="20"/>
        <w:jc w:val="center"/>
        <w:rPr>
          <w:rFonts w:ascii="Times New Roman" w:eastAsia="Times New Roman" w:hAnsi="Times New Roman"/>
          <w:sz w:val="27"/>
          <w:lang w:val="en-GB"/>
        </w:rPr>
      </w:pPr>
      <w:bookmarkStart w:id="0" w:name="_Toc331073652"/>
      <w:bookmarkStart w:id="1" w:name="_Toc331073668"/>
      <w:bookmarkStart w:id="2" w:name="_GoBack"/>
      <w:bookmarkEnd w:id="2"/>
      <w:r>
        <w:rPr>
          <w:rFonts w:ascii="Times New Roman" w:eastAsia="Times New Roman" w:hAnsi="Times New Roman"/>
          <w:sz w:val="27"/>
          <w:u w:val="single"/>
        </w:rPr>
        <w:t>Полтавський університет «Полтавська політехніка імені Юрія Кондратюка»</w:t>
      </w:r>
    </w:p>
    <w:p w14:paraId="2FB85478" w14:textId="77777777" w:rsidR="000B63E8" w:rsidRDefault="000B63E8" w:rsidP="00442CBE">
      <w:pPr>
        <w:spacing w:after="0" w:line="1" w:lineRule="exact"/>
        <w:rPr>
          <w:rFonts w:ascii="Times New Roman" w:eastAsia="Times New Roman" w:hAnsi="Times New Roman"/>
        </w:rPr>
      </w:pPr>
    </w:p>
    <w:p w14:paraId="4D8D419B" w14:textId="77777777" w:rsidR="000B63E8" w:rsidRDefault="000B63E8" w:rsidP="00442CBE">
      <w:pPr>
        <w:spacing w:after="0" w:line="0" w:lineRule="atLeast"/>
        <w:ind w:right="20"/>
        <w:jc w:val="center"/>
        <w:rPr>
          <w:rFonts w:ascii="Times New Roman" w:eastAsia="Times New Roman" w:hAnsi="Times New Roman"/>
          <w:sz w:val="18"/>
        </w:rPr>
      </w:pPr>
      <w:r>
        <w:rPr>
          <w:rFonts w:ascii="Times New Roman" w:eastAsia="Times New Roman" w:hAnsi="Times New Roman"/>
          <w:sz w:val="18"/>
        </w:rPr>
        <w:t>(повне найменування вищого навчального закладу)</w:t>
      </w:r>
    </w:p>
    <w:p w14:paraId="3F1AB21F" w14:textId="609AD937" w:rsidR="000B63E8" w:rsidRDefault="000B63E8" w:rsidP="00442CBE">
      <w:pPr>
        <w:spacing w:after="0" w:line="238" w:lineRule="auto"/>
        <w:ind w:right="20"/>
        <w:jc w:val="center"/>
        <w:rPr>
          <w:rFonts w:ascii="Times New Roman" w:eastAsia="Times New Roman" w:hAnsi="Times New Roman"/>
          <w:sz w:val="28"/>
        </w:rPr>
      </w:pPr>
      <w:r>
        <w:rPr>
          <w:rFonts w:ascii="Times New Roman" w:eastAsia="Times New Roman" w:hAnsi="Times New Roman"/>
          <w:sz w:val="28"/>
          <w:u w:val="single"/>
        </w:rPr>
        <w:t xml:space="preserve">Навчально-науковий інститут інформаційних технологій </w:t>
      </w:r>
      <w:r w:rsidR="0038796A">
        <w:rPr>
          <w:rFonts w:ascii="Times New Roman" w:eastAsia="Times New Roman" w:hAnsi="Times New Roman"/>
          <w:sz w:val="28"/>
          <w:u w:val="single"/>
        </w:rPr>
        <w:t>технологій та  робототехніки</w:t>
      </w:r>
    </w:p>
    <w:p w14:paraId="7E302ECB" w14:textId="77777777" w:rsidR="000B63E8" w:rsidRDefault="000B63E8" w:rsidP="00442CBE">
      <w:pPr>
        <w:spacing w:after="0" w:line="5" w:lineRule="exact"/>
        <w:rPr>
          <w:rFonts w:ascii="Times New Roman" w:eastAsia="Times New Roman" w:hAnsi="Times New Roman"/>
        </w:rPr>
      </w:pPr>
    </w:p>
    <w:p w14:paraId="1980124B" w14:textId="77777777" w:rsidR="000B63E8" w:rsidRDefault="000B63E8" w:rsidP="00442CBE">
      <w:pPr>
        <w:spacing w:after="0" w:line="0" w:lineRule="atLeast"/>
        <w:ind w:right="20"/>
        <w:jc w:val="center"/>
        <w:rPr>
          <w:rFonts w:ascii="Times New Roman" w:eastAsia="Times New Roman" w:hAnsi="Times New Roman"/>
          <w:sz w:val="18"/>
        </w:rPr>
      </w:pPr>
      <w:r>
        <w:rPr>
          <w:rFonts w:ascii="Times New Roman" w:eastAsia="Times New Roman" w:hAnsi="Times New Roman"/>
          <w:sz w:val="18"/>
        </w:rPr>
        <w:t>(повна назва інституту)</w:t>
      </w:r>
    </w:p>
    <w:p w14:paraId="614A7420" w14:textId="2A1F56E3" w:rsidR="000B63E8" w:rsidRDefault="000B63E8" w:rsidP="00442CBE">
      <w:pPr>
        <w:spacing w:after="0" w:line="238" w:lineRule="auto"/>
        <w:ind w:right="20"/>
        <w:jc w:val="center"/>
        <w:rPr>
          <w:rFonts w:ascii="Times New Roman" w:eastAsia="Times New Roman" w:hAnsi="Times New Roman"/>
          <w:sz w:val="28"/>
        </w:rPr>
      </w:pPr>
      <w:r>
        <w:rPr>
          <w:rFonts w:ascii="Times New Roman" w:eastAsia="Times New Roman" w:hAnsi="Times New Roman"/>
          <w:sz w:val="28"/>
          <w:u w:val="single"/>
        </w:rPr>
        <w:t>Кафедра комп’ютерних та інформаційних технологій і систем</w:t>
      </w:r>
    </w:p>
    <w:p w14:paraId="0055E844" w14:textId="77777777" w:rsidR="000B63E8" w:rsidRDefault="000B63E8" w:rsidP="00442CBE">
      <w:pPr>
        <w:spacing w:after="0" w:line="2" w:lineRule="exact"/>
        <w:rPr>
          <w:rFonts w:ascii="Times New Roman" w:eastAsia="Times New Roman" w:hAnsi="Times New Roman"/>
        </w:rPr>
      </w:pPr>
    </w:p>
    <w:p w14:paraId="7ABC16BF" w14:textId="77777777" w:rsidR="000B63E8" w:rsidRDefault="000B63E8" w:rsidP="00442CBE">
      <w:pPr>
        <w:spacing w:after="0" w:line="0" w:lineRule="atLeast"/>
        <w:ind w:right="20"/>
        <w:jc w:val="center"/>
        <w:rPr>
          <w:rFonts w:ascii="Times New Roman" w:eastAsia="Times New Roman" w:hAnsi="Times New Roman"/>
          <w:sz w:val="18"/>
        </w:rPr>
      </w:pPr>
      <w:r>
        <w:rPr>
          <w:rFonts w:ascii="Times New Roman" w:eastAsia="Times New Roman" w:hAnsi="Times New Roman"/>
          <w:sz w:val="18"/>
        </w:rPr>
        <w:t>(повна назва кафедри)</w:t>
      </w:r>
    </w:p>
    <w:p w14:paraId="7A440B47" w14:textId="60ECD8B0" w:rsidR="000B63E8" w:rsidRDefault="000B63E8" w:rsidP="000B63E8">
      <w:pPr>
        <w:spacing w:line="200" w:lineRule="exact"/>
        <w:rPr>
          <w:rFonts w:ascii="Times New Roman" w:eastAsia="Times New Roman" w:hAnsi="Times New Roman"/>
        </w:rPr>
      </w:pPr>
    </w:p>
    <w:p w14:paraId="7941B96B" w14:textId="77777777" w:rsidR="00442CBE" w:rsidRDefault="00442CBE" w:rsidP="000B63E8">
      <w:pPr>
        <w:spacing w:line="200" w:lineRule="exact"/>
        <w:rPr>
          <w:rFonts w:ascii="Times New Roman" w:eastAsia="Times New Roman" w:hAnsi="Times New Roman"/>
        </w:rPr>
      </w:pPr>
    </w:p>
    <w:p w14:paraId="1F71936A" w14:textId="77777777" w:rsidR="000B63E8" w:rsidRDefault="000B63E8" w:rsidP="000B63E8">
      <w:pPr>
        <w:spacing w:line="291" w:lineRule="exact"/>
        <w:rPr>
          <w:rFonts w:ascii="Times New Roman" w:eastAsia="Times New Roman" w:hAnsi="Times New Roman"/>
        </w:rPr>
      </w:pPr>
    </w:p>
    <w:p w14:paraId="6330FD48" w14:textId="77777777" w:rsidR="000B63E8" w:rsidRDefault="000B63E8" w:rsidP="00442CBE">
      <w:pPr>
        <w:spacing w:after="0" w:line="0" w:lineRule="atLeast"/>
        <w:ind w:right="20"/>
        <w:jc w:val="center"/>
        <w:rPr>
          <w:rFonts w:ascii="Times New Roman" w:eastAsia="Times New Roman" w:hAnsi="Times New Roman"/>
          <w:b/>
          <w:sz w:val="28"/>
        </w:rPr>
      </w:pPr>
      <w:r>
        <w:rPr>
          <w:rFonts w:ascii="Times New Roman" w:eastAsia="Times New Roman" w:hAnsi="Times New Roman"/>
          <w:b/>
          <w:sz w:val="28"/>
        </w:rPr>
        <w:t>Пояснювальна записка</w:t>
      </w:r>
    </w:p>
    <w:p w14:paraId="6971A0B3" w14:textId="77777777" w:rsidR="000B63E8" w:rsidRDefault="000B63E8" w:rsidP="00442CBE">
      <w:pPr>
        <w:spacing w:after="0" w:line="0" w:lineRule="atLeast"/>
        <w:ind w:right="20"/>
        <w:jc w:val="center"/>
        <w:rPr>
          <w:rFonts w:ascii="Times New Roman" w:eastAsia="Times New Roman" w:hAnsi="Times New Roman"/>
          <w:b/>
          <w:sz w:val="28"/>
        </w:rPr>
      </w:pPr>
      <w:r>
        <w:rPr>
          <w:rFonts w:ascii="Times New Roman" w:eastAsia="Times New Roman" w:hAnsi="Times New Roman"/>
          <w:b/>
          <w:sz w:val="28"/>
        </w:rPr>
        <w:t>до дипломного проекту (роботи)</w:t>
      </w:r>
    </w:p>
    <w:p w14:paraId="472EE24C" w14:textId="77777777" w:rsidR="000B63E8" w:rsidRDefault="000B63E8" w:rsidP="00442CBE">
      <w:pPr>
        <w:spacing w:after="0" w:line="235" w:lineRule="auto"/>
        <w:ind w:left="2340"/>
        <w:rPr>
          <w:rFonts w:ascii="Times New Roman" w:eastAsia="Times New Roman" w:hAnsi="Times New Roman"/>
          <w:sz w:val="28"/>
        </w:rPr>
      </w:pPr>
      <w:r>
        <w:rPr>
          <w:rFonts w:ascii="Times New Roman" w:eastAsia="Times New Roman" w:hAnsi="Times New Roman"/>
          <w:sz w:val="28"/>
        </w:rPr>
        <w:t>______________</w:t>
      </w:r>
      <w:r>
        <w:rPr>
          <w:rFonts w:ascii="Times New Roman" w:eastAsia="Times New Roman" w:hAnsi="Times New Roman"/>
          <w:sz w:val="28"/>
          <w:u w:val="single"/>
        </w:rPr>
        <w:t>магістра</w:t>
      </w:r>
      <w:r>
        <w:rPr>
          <w:rFonts w:ascii="Times New Roman" w:eastAsia="Times New Roman" w:hAnsi="Times New Roman"/>
          <w:sz w:val="28"/>
        </w:rPr>
        <w:t>______________</w:t>
      </w:r>
    </w:p>
    <w:p w14:paraId="6CAC4D55" w14:textId="77777777" w:rsidR="000B63E8" w:rsidRDefault="000B63E8" w:rsidP="00442CBE">
      <w:pPr>
        <w:spacing w:after="0" w:line="3" w:lineRule="exact"/>
        <w:rPr>
          <w:rFonts w:ascii="Times New Roman" w:eastAsia="Times New Roman" w:hAnsi="Times New Roman"/>
        </w:rPr>
      </w:pPr>
    </w:p>
    <w:p w14:paraId="291F99E9" w14:textId="77777777" w:rsidR="000B63E8" w:rsidRDefault="000B63E8" w:rsidP="00442CBE">
      <w:pPr>
        <w:spacing w:after="0" w:line="0" w:lineRule="atLeast"/>
        <w:ind w:right="20"/>
        <w:jc w:val="center"/>
        <w:rPr>
          <w:rFonts w:ascii="Times New Roman" w:eastAsia="Times New Roman" w:hAnsi="Times New Roman"/>
          <w:sz w:val="18"/>
        </w:rPr>
      </w:pPr>
      <w:r>
        <w:rPr>
          <w:rFonts w:ascii="Times New Roman" w:eastAsia="Times New Roman" w:hAnsi="Times New Roman"/>
          <w:sz w:val="18"/>
        </w:rPr>
        <w:t>(рівень вищої освіти)</w:t>
      </w:r>
    </w:p>
    <w:p w14:paraId="774CEF83" w14:textId="77777777" w:rsidR="001855EF" w:rsidRDefault="001855EF" w:rsidP="00442CBE">
      <w:pPr>
        <w:spacing w:after="0" w:line="0" w:lineRule="atLeast"/>
        <w:ind w:right="20"/>
        <w:jc w:val="center"/>
        <w:rPr>
          <w:rFonts w:ascii="Times New Roman" w:eastAsia="Times New Roman" w:hAnsi="Times New Roman"/>
          <w:sz w:val="28"/>
        </w:rPr>
      </w:pPr>
    </w:p>
    <w:p w14:paraId="3C604601" w14:textId="5D8D680E" w:rsidR="000B63E8" w:rsidRDefault="000B63E8" w:rsidP="00442CBE">
      <w:pPr>
        <w:spacing w:after="0" w:line="0" w:lineRule="atLeast"/>
        <w:ind w:right="20"/>
        <w:jc w:val="center"/>
        <w:rPr>
          <w:rFonts w:ascii="Times New Roman" w:eastAsia="Times New Roman" w:hAnsi="Times New Roman"/>
          <w:sz w:val="28"/>
        </w:rPr>
      </w:pPr>
      <w:r>
        <w:rPr>
          <w:rFonts w:ascii="Times New Roman" w:eastAsia="Times New Roman" w:hAnsi="Times New Roman"/>
          <w:sz w:val="28"/>
        </w:rPr>
        <w:t>на тему</w:t>
      </w:r>
    </w:p>
    <w:p w14:paraId="14DDB77B" w14:textId="77777777" w:rsidR="001855EF" w:rsidRDefault="001855EF" w:rsidP="00442CBE">
      <w:pPr>
        <w:spacing w:after="0" w:line="0" w:lineRule="atLeast"/>
        <w:ind w:right="20"/>
        <w:jc w:val="center"/>
        <w:rPr>
          <w:rFonts w:ascii="Times New Roman" w:eastAsia="Times New Roman" w:hAnsi="Times New Roman"/>
          <w:sz w:val="28"/>
        </w:rPr>
      </w:pPr>
    </w:p>
    <w:p w14:paraId="012384FF" w14:textId="46F3D6F9" w:rsidR="000B63E8" w:rsidRPr="0038796A" w:rsidRDefault="0038796A" w:rsidP="0038796A">
      <w:pPr>
        <w:spacing w:after="0" w:line="240" w:lineRule="auto"/>
        <w:jc w:val="center"/>
        <w:rPr>
          <w:rFonts w:ascii="Times New Roman" w:eastAsia="Times New Roman" w:hAnsi="Times New Roman"/>
          <w:iCs/>
        </w:rPr>
      </w:pPr>
      <w:r w:rsidRPr="0038796A">
        <w:rPr>
          <w:rFonts w:ascii="Times New Roman" w:eastAsia="Times New Roman" w:hAnsi="Times New Roman"/>
          <w:iCs/>
          <w:sz w:val="28"/>
          <w:szCs w:val="28"/>
          <w:u w:val="single"/>
          <w:lang w:eastAsia="ru-RU"/>
        </w:rPr>
        <w:t xml:space="preserve">Модель системи виявлення і запобігання мережевих вторгнень на основі </w:t>
      </w:r>
      <w:r w:rsidRPr="0038796A">
        <w:rPr>
          <w:rFonts w:ascii="Times New Roman" w:eastAsia="Times New Roman" w:hAnsi="Times New Roman"/>
          <w:iCs/>
          <w:sz w:val="28"/>
          <w:szCs w:val="28"/>
          <w:u w:val="single"/>
          <w:lang w:val="en-US" w:eastAsia="ru-RU"/>
        </w:rPr>
        <w:t>open</w:t>
      </w:r>
      <w:r w:rsidRPr="0038796A">
        <w:rPr>
          <w:rFonts w:ascii="Times New Roman" w:eastAsia="Times New Roman" w:hAnsi="Times New Roman"/>
          <w:iCs/>
          <w:sz w:val="28"/>
          <w:szCs w:val="28"/>
          <w:u w:val="single"/>
          <w:lang w:eastAsia="ru-RU"/>
        </w:rPr>
        <w:t>-</w:t>
      </w:r>
      <w:r w:rsidRPr="0038796A">
        <w:rPr>
          <w:rFonts w:ascii="Times New Roman" w:eastAsia="Times New Roman" w:hAnsi="Times New Roman"/>
          <w:iCs/>
          <w:sz w:val="28"/>
          <w:szCs w:val="28"/>
          <w:u w:val="single"/>
          <w:lang w:val="en-US" w:eastAsia="ru-RU"/>
        </w:rPr>
        <w:t>source</w:t>
      </w:r>
      <w:r w:rsidRPr="0038796A">
        <w:rPr>
          <w:rFonts w:ascii="Times New Roman" w:eastAsia="Times New Roman" w:hAnsi="Times New Roman"/>
          <w:iCs/>
          <w:sz w:val="28"/>
          <w:szCs w:val="28"/>
          <w:u w:val="single"/>
          <w:lang w:eastAsia="ru-RU"/>
        </w:rPr>
        <w:t xml:space="preserve"> стеку </w:t>
      </w:r>
      <w:r w:rsidRPr="0038796A">
        <w:rPr>
          <w:rFonts w:ascii="Times New Roman" w:eastAsia="Times New Roman" w:hAnsi="Times New Roman"/>
          <w:iCs/>
          <w:sz w:val="28"/>
          <w:szCs w:val="28"/>
          <w:u w:val="single"/>
          <w:lang w:val="en-US" w:eastAsia="ru-RU"/>
        </w:rPr>
        <w:t>Suricata</w:t>
      </w:r>
      <w:r w:rsidRPr="0038796A">
        <w:rPr>
          <w:rFonts w:ascii="Times New Roman" w:eastAsia="Times New Roman" w:hAnsi="Times New Roman"/>
          <w:iCs/>
          <w:sz w:val="28"/>
          <w:szCs w:val="28"/>
          <w:u w:val="single"/>
          <w:lang w:eastAsia="ru-RU"/>
        </w:rPr>
        <w:t xml:space="preserve"> + </w:t>
      </w:r>
      <w:r w:rsidRPr="0038796A">
        <w:rPr>
          <w:rFonts w:ascii="Times New Roman" w:eastAsia="Times New Roman" w:hAnsi="Times New Roman"/>
          <w:iCs/>
          <w:sz w:val="28"/>
          <w:szCs w:val="28"/>
          <w:u w:val="single"/>
          <w:lang w:val="en-US" w:eastAsia="ru-RU"/>
        </w:rPr>
        <w:t>ELKE</w:t>
      </w:r>
    </w:p>
    <w:p w14:paraId="4AB1E921" w14:textId="77777777" w:rsidR="000B63E8" w:rsidRDefault="000B63E8" w:rsidP="00442CBE">
      <w:pPr>
        <w:spacing w:after="0" w:line="200" w:lineRule="exact"/>
        <w:rPr>
          <w:rFonts w:ascii="Times New Roman" w:eastAsia="Times New Roman" w:hAnsi="Times New Roman"/>
        </w:rPr>
      </w:pPr>
    </w:p>
    <w:p w14:paraId="26497432" w14:textId="77777777" w:rsidR="000B63E8" w:rsidRDefault="000B63E8" w:rsidP="00442CBE">
      <w:pPr>
        <w:spacing w:after="0" w:line="200" w:lineRule="exact"/>
        <w:rPr>
          <w:rFonts w:ascii="Times New Roman" w:eastAsia="Times New Roman" w:hAnsi="Times New Roman"/>
        </w:rPr>
      </w:pPr>
    </w:p>
    <w:p w14:paraId="6AFB6765" w14:textId="77777777" w:rsidR="000B63E8" w:rsidRDefault="000B63E8" w:rsidP="00442CBE">
      <w:pPr>
        <w:spacing w:after="0" w:line="200" w:lineRule="exact"/>
        <w:rPr>
          <w:rFonts w:ascii="Times New Roman" w:eastAsia="Times New Roman" w:hAnsi="Times New Roman"/>
        </w:rPr>
      </w:pPr>
    </w:p>
    <w:p w14:paraId="49BA8799" w14:textId="77777777" w:rsidR="000B63E8" w:rsidRDefault="000B63E8" w:rsidP="00442CBE">
      <w:pPr>
        <w:spacing w:after="0" w:line="200" w:lineRule="exact"/>
        <w:rPr>
          <w:rFonts w:ascii="Times New Roman" w:eastAsia="Times New Roman" w:hAnsi="Times New Roman"/>
        </w:rPr>
      </w:pPr>
    </w:p>
    <w:p w14:paraId="1BD327BB" w14:textId="77777777" w:rsidR="000B63E8" w:rsidRDefault="000B63E8" w:rsidP="00442CBE">
      <w:pPr>
        <w:spacing w:after="0" w:line="200" w:lineRule="exact"/>
        <w:rPr>
          <w:rFonts w:ascii="Times New Roman" w:eastAsia="Times New Roman" w:hAnsi="Times New Roman"/>
        </w:rPr>
      </w:pPr>
    </w:p>
    <w:p w14:paraId="0EA801EF" w14:textId="77777777" w:rsidR="000B63E8" w:rsidRDefault="000B63E8" w:rsidP="00442CBE">
      <w:pPr>
        <w:spacing w:after="0" w:line="200" w:lineRule="exact"/>
        <w:rPr>
          <w:rFonts w:ascii="Times New Roman" w:eastAsia="Times New Roman" w:hAnsi="Times New Roman"/>
        </w:rPr>
      </w:pPr>
    </w:p>
    <w:p w14:paraId="5E5EEEDC" w14:textId="77777777" w:rsidR="000B63E8" w:rsidRDefault="000B63E8" w:rsidP="00442CBE">
      <w:pPr>
        <w:spacing w:after="0" w:line="200" w:lineRule="exact"/>
        <w:rPr>
          <w:rFonts w:ascii="Times New Roman" w:eastAsia="Times New Roman" w:hAnsi="Times New Roman"/>
        </w:rPr>
      </w:pPr>
    </w:p>
    <w:p w14:paraId="7AFE613C" w14:textId="77777777" w:rsidR="000B63E8" w:rsidRDefault="000B63E8" w:rsidP="00442CBE">
      <w:pPr>
        <w:spacing w:after="0" w:line="272" w:lineRule="exact"/>
        <w:rPr>
          <w:rFonts w:ascii="Times New Roman" w:eastAsia="Times New Roman" w:hAnsi="Times New Roman"/>
        </w:rPr>
      </w:pPr>
    </w:p>
    <w:p w14:paraId="0BE5298B" w14:textId="4364D37E" w:rsidR="000B63E8" w:rsidRPr="0038796A" w:rsidRDefault="000B63E8" w:rsidP="00442CBE">
      <w:pPr>
        <w:spacing w:after="0" w:line="0" w:lineRule="atLeast"/>
        <w:ind w:left="3100"/>
        <w:rPr>
          <w:rFonts w:ascii="Times New Roman" w:eastAsia="Times New Roman" w:hAnsi="Times New Roman"/>
          <w:sz w:val="28"/>
        </w:rPr>
      </w:pPr>
      <w:r>
        <w:rPr>
          <w:rFonts w:ascii="Times New Roman" w:eastAsia="Times New Roman" w:hAnsi="Times New Roman"/>
          <w:sz w:val="28"/>
        </w:rPr>
        <w:t xml:space="preserve">Виконав: студент </w:t>
      </w:r>
      <w:r w:rsidR="00BF7F97">
        <w:rPr>
          <w:rFonts w:ascii="Times New Roman" w:eastAsia="Times New Roman" w:hAnsi="Times New Roman"/>
          <w:sz w:val="28"/>
          <w:lang w:val="en-GB"/>
        </w:rPr>
        <w:t>2</w:t>
      </w:r>
      <w:r>
        <w:rPr>
          <w:rFonts w:ascii="Times New Roman" w:eastAsia="Times New Roman" w:hAnsi="Times New Roman"/>
          <w:sz w:val="28"/>
        </w:rPr>
        <w:t xml:space="preserve"> курсу, групи </w:t>
      </w:r>
      <w:r w:rsidR="0038796A">
        <w:rPr>
          <w:rFonts w:ascii="Times New Roman" w:eastAsia="Times New Roman" w:hAnsi="Times New Roman"/>
          <w:sz w:val="28"/>
          <w:lang w:val="en-GB"/>
        </w:rPr>
        <w:t>6</w:t>
      </w:r>
      <w:r w:rsidR="0038796A">
        <w:rPr>
          <w:rFonts w:ascii="Times New Roman" w:eastAsia="Times New Roman" w:hAnsi="Times New Roman"/>
          <w:sz w:val="28"/>
        </w:rPr>
        <w:t>дТК</w:t>
      </w:r>
    </w:p>
    <w:p w14:paraId="71777EF4" w14:textId="77777777" w:rsidR="000B63E8" w:rsidRDefault="000B63E8" w:rsidP="00442CBE">
      <w:pPr>
        <w:spacing w:after="0" w:line="0" w:lineRule="atLeast"/>
        <w:ind w:left="3100"/>
        <w:rPr>
          <w:rFonts w:ascii="Times New Roman" w:eastAsia="Times New Roman" w:hAnsi="Times New Roman"/>
          <w:sz w:val="28"/>
        </w:rPr>
      </w:pPr>
      <w:r>
        <w:rPr>
          <w:rFonts w:ascii="Times New Roman" w:eastAsia="Times New Roman" w:hAnsi="Times New Roman"/>
          <w:sz w:val="28"/>
        </w:rPr>
        <w:t>спеціальності</w:t>
      </w:r>
    </w:p>
    <w:p w14:paraId="104E3F18" w14:textId="77777777" w:rsidR="000B63E8" w:rsidRDefault="000B63E8" w:rsidP="00442CBE">
      <w:pPr>
        <w:spacing w:after="0" w:line="0" w:lineRule="atLeast"/>
        <w:ind w:left="3100"/>
        <w:rPr>
          <w:rFonts w:ascii="Times New Roman" w:eastAsia="Times New Roman" w:hAnsi="Times New Roman"/>
          <w:sz w:val="28"/>
        </w:rPr>
      </w:pPr>
      <w:r>
        <w:rPr>
          <w:rFonts w:ascii="Times New Roman" w:eastAsia="Times New Roman" w:hAnsi="Times New Roman"/>
          <w:sz w:val="24"/>
        </w:rPr>
        <w:t>___________</w:t>
      </w:r>
      <w:r>
        <w:rPr>
          <w:rFonts w:ascii="Times New Roman" w:eastAsia="Times New Roman" w:hAnsi="Times New Roman"/>
          <w:sz w:val="28"/>
          <w:u w:val="single"/>
        </w:rPr>
        <w:t>123 Комп’ютерна інженерія</w:t>
      </w:r>
      <w:r>
        <w:rPr>
          <w:rFonts w:ascii="Times New Roman" w:eastAsia="Times New Roman" w:hAnsi="Times New Roman"/>
          <w:sz w:val="28"/>
        </w:rPr>
        <w:t xml:space="preserve"> ____________</w:t>
      </w:r>
    </w:p>
    <w:p w14:paraId="24D7374A" w14:textId="77777777" w:rsidR="000B63E8" w:rsidRDefault="000B63E8" w:rsidP="00442CBE">
      <w:pPr>
        <w:spacing w:after="0" w:line="1" w:lineRule="exact"/>
        <w:rPr>
          <w:rFonts w:ascii="Times New Roman" w:eastAsia="Times New Roman" w:hAnsi="Times New Roman"/>
        </w:rPr>
      </w:pPr>
    </w:p>
    <w:p w14:paraId="6F70D4DE" w14:textId="77777777" w:rsidR="000B63E8" w:rsidRDefault="000B63E8" w:rsidP="00442CBE">
      <w:pPr>
        <w:spacing w:after="0" w:line="0" w:lineRule="atLeast"/>
        <w:ind w:left="3700"/>
        <w:jc w:val="center"/>
        <w:rPr>
          <w:rFonts w:ascii="Times New Roman" w:eastAsia="Times New Roman" w:hAnsi="Times New Roman"/>
          <w:sz w:val="18"/>
        </w:rPr>
      </w:pPr>
      <w:r>
        <w:rPr>
          <w:rFonts w:ascii="Times New Roman" w:eastAsia="Times New Roman" w:hAnsi="Times New Roman"/>
          <w:sz w:val="18"/>
        </w:rPr>
        <w:t>(шифр і назва спеціальності)</w:t>
      </w:r>
    </w:p>
    <w:p w14:paraId="56A33152" w14:textId="77777777" w:rsidR="000B63E8" w:rsidRDefault="000B63E8" w:rsidP="00442CBE">
      <w:pPr>
        <w:spacing w:after="0" w:line="235" w:lineRule="auto"/>
        <w:ind w:left="3100"/>
        <w:rPr>
          <w:rFonts w:ascii="Times New Roman" w:eastAsia="Times New Roman" w:hAnsi="Times New Roman"/>
          <w:sz w:val="24"/>
        </w:rPr>
      </w:pPr>
      <w:r>
        <w:rPr>
          <w:rFonts w:ascii="Times New Roman" w:eastAsia="Times New Roman" w:hAnsi="Times New Roman"/>
          <w:sz w:val="24"/>
        </w:rPr>
        <w:t>______________________________________________________</w:t>
      </w:r>
    </w:p>
    <w:p w14:paraId="4DA80D8D" w14:textId="77777777" w:rsidR="000B63E8" w:rsidRDefault="000B63E8" w:rsidP="00442CBE">
      <w:pPr>
        <w:spacing w:after="0" w:line="5" w:lineRule="exact"/>
        <w:rPr>
          <w:rFonts w:ascii="Times New Roman" w:eastAsia="Times New Roman" w:hAnsi="Times New Roman"/>
        </w:rPr>
      </w:pPr>
    </w:p>
    <w:p w14:paraId="431CB03E" w14:textId="77777777" w:rsidR="000B63E8" w:rsidRDefault="000B63E8" w:rsidP="00442CBE">
      <w:pPr>
        <w:spacing w:after="0" w:line="0" w:lineRule="atLeast"/>
        <w:ind w:left="3700"/>
        <w:jc w:val="center"/>
        <w:rPr>
          <w:rFonts w:ascii="Times New Roman" w:eastAsia="Times New Roman" w:hAnsi="Times New Roman"/>
          <w:sz w:val="18"/>
        </w:rPr>
      </w:pPr>
      <w:r>
        <w:rPr>
          <w:rFonts w:ascii="Times New Roman" w:eastAsia="Times New Roman" w:hAnsi="Times New Roman"/>
          <w:sz w:val="18"/>
        </w:rPr>
        <w:t>(прізвище та ініціали)</w:t>
      </w:r>
    </w:p>
    <w:p w14:paraId="3EA20215" w14:textId="02A4BF01" w:rsidR="000B63E8" w:rsidRPr="00795AEF" w:rsidRDefault="00795AEF" w:rsidP="00795AEF">
      <w:pPr>
        <w:spacing w:after="0"/>
        <w:jc w:val="center"/>
        <w:rPr>
          <w:rFonts w:ascii="Times New Roman" w:eastAsia="Times New Roman" w:hAnsi="Times New Roman"/>
          <w:sz w:val="24"/>
        </w:rPr>
      </w:pPr>
      <w:r>
        <w:rPr>
          <w:rFonts w:ascii="Times New Roman" w:eastAsia="Times New Roman" w:hAnsi="Times New Roman"/>
          <w:sz w:val="28"/>
        </w:rPr>
        <w:t xml:space="preserve">                                            </w:t>
      </w:r>
      <w:r w:rsidR="000B63E8">
        <w:rPr>
          <w:rFonts w:ascii="Times New Roman" w:eastAsia="Times New Roman" w:hAnsi="Times New Roman"/>
          <w:sz w:val="28"/>
        </w:rPr>
        <w:t>Керівник</w:t>
      </w:r>
      <w:r w:rsidR="000B63E8">
        <w:rPr>
          <w:rFonts w:ascii="Times New Roman" w:eastAsia="Times New Roman" w:hAnsi="Times New Roman"/>
          <w:sz w:val="24"/>
        </w:rPr>
        <w:t xml:space="preserve"> </w:t>
      </w:r>
      <w:r>
        <w:rPr>
          <w:rFonts w:ascii="Times New Roman" w:eastAsia="Times New Roman" w:hAnsi="Times New Roman"/>
          <w:sz w:val="24"/>
        </w:rPr>
        <w:t>____________</w:t>
      </w:r>
      <w:r w:rsidRPr="00795AEF">
        <w:rPr>
          <w:rFonts w:ascii="Times New Roman" w:hAnsi="Times New Roman"/>
          <w:sz w:val="28"/>
          <w:szCs w:val="28"/>
          <w:u w:val="single"/>
        </w:rPr>
        <w:t>Зінченко А. О.</w:t>
      </w:r>
      <w:r>
        <w:rPr>
          <w:rFonts w:ascii="Times New Roman" w:hAnsi="Times New Roman"/>
          <w:sz w:val="28"/>
          <w:szCs w:val="28"/>
        </w:rPr>
        <w:t>_______________</w:t>
      </w:r>
    </w:p>
    <w:p w14:paraId="6836A503" w14:textId="77777777" w:rsidR="000B63E8" w:rsidRDefault="000B63E8" w:rsidP="00795AEF">
      <w:pPr>
        <w:spacing w:after="0" w:line="1" w:lineRule="exact"/>
        <w:rPr>
          <w:rFonts w:ascii="Times New Roman" w:eastAsia="Times New Roman" w:hAnsi="Times New Roman"/>
        </w:rPr>
      </w:pPr>
    </w:p>
    <w:p w14:paraId="13654593" w14:textId="77777777" w:rsidR="000B63E8" w:rsidRDefault="000B63E8" w:rsidP="00795AEF">
      <w:pPr>
        <w:spacing w:after="0" w:line="0" w:lineRule="atLeast"/>
        <w:ind w:left="3700"/>
        <w:jc w:val="center"/>
        <w:rPr>
          <w:rFonts w:ascii="Times New Roman" w:eastAsia="Times New Roman" w:hAnsi="Times New Roman"/>
          <w:sz w:val="18"/>
        </w:rPr>
      </w:pPr>
      <w:r>
        <w:rPr>
          <w:rFonts w:ascii="Times New Roman" w:eastAsia="Times New Roman" w:hAnsi="Times New Roman"/>
          <w:sz w:val="18"/>
        </w:rPr>
        <w:t>(прізвище та ініціали)</w:t>
      </w:r>
    </w:p>
    <w:p w14:paraId="2F2AD7F1" w14:textId="179B24CF" w:rsidR="000B63E8" w:rsidRDefault="000B63E8" w:rsidP="00442CBE">
      <w:pPr>
        <w:spacing w:after="0" w:line="238" w:lineRule="auto"/>
        <w:ind w:left="3100"/>
        <w:rPr>
          <w:rFonts w:ascii="Times New Roman" w:eastAsia="Times New Roman" w:hAnsi="Times New Roman"/>
          <w:sz w:val="24"/>
        </w:rPr>
      </w:pPr>
      <w:r>
        <w:rPr>
          <w:rFonts w:ascii="Times New Roman" w:eastAsia="Times New Roman" w:hAnsi="Times New Roman"/>
          <w:sz w:val="28"/>
        </w:rPr>
        <w:t>Рецензент</w:t>
      </w:r>
      <w:r>
        <w:rPr>
          <w:rFonts w:ascii="Times New Roman" w:eastAsia="Times New Roman" w:hAnsi="Times New Roman"/>
          <w:sz w:val="24"/>
        </w:rPr>
        <w:t xml:space="preserve"> ______________</w:t>
      </w:r>
      <w:r w:rsidR="00AA5A20" w:rsidRPr="00AA5A20">
        <w:rPr>
          <w:rFonts w:ascii="Times New Roman" w:eastAsia="Times New Roman" w:hAnsi="Times New Roman"/>
          <w:sz w:val="28"/>
          <w:u w:val="single"/>
        </w:rPr>
        <w:t xml:space="preserve"> Микусь С.А.</w:t>
      </w:r>
      <w:r>
        <w:rPr>
          <w:rFonts w:ascii="Times New Roman" w:eastAsia="Times New Roman" w:hAnsi="Times New Roman"/>
          <w:sz w:val="24"/>
        </w:rPr>
        <w:t>_______________</w:t>
      </w:r>
    </w:p>
    <w:p w14:paraId="19AB1397" w14:textId="77777777" w:rsidR="000B63E8" w:rsidRDefault="000B63E8" w:rsidP="00442CBE">
      <w:pPr>
        <w:spacing w:after="0" w:line="2" w:lineRule="exact"/>
        <w:rPr>
          <w:rFonts w:ascii="Times New Roman" w:eastAsia="Times New Roman" w:hAnsi="Times New Roman"/>
        </w:rPr>
      </w:pPr>
    </w:p>
    <w:p w14:paraId="531B55EE" w14:textId="77777777" w:rsidR="000B63E8" w:rsidRDefault="000B63E8" w:rsidP="00442CBE">
      <w:pPr>
        <w:spacing w:after="0" w:line="0" w:lineRule="atLeast"/>
        <w:ind w:left="5520"/>
        <w:rPr>
          <w:rFonts w:ascii="Times New Roman" w:eastAsia="Times New Roman" w:hAnsi="Times New Roman"/>
          <w:sz w:val="18"/>
        </w:rPr>
      </w:pPr>
      <w:r>
        <w:rPr>
          <w:rFonts w:ascii="Times New Roman" w:eastAsia="Times New Roman" w:hAnsi="Times New Roman"/>
          <w:sz w:val="18"/>
        </w:rPr>
        <w:t>(прізвище та ініціали)</w:t>
      </w:r>
    </w:p>
    <w:p w14:paraId="5ABC6FA4" w14:textId="77777777" w:rsidR="000B63E8" w:rsidRDefault="000B63E8" w:rsidP="00442CBE">
      <w:pPr>
        <w:spacing w:after="0" w:line="200" w:lineRule="exact"/>
        <w:rPr>
          <w:rFonts w:ascii="Times New Roman" w:eastAsia="Times New Roman" w:hAnsi="Times New Roman"/>
        </w:rPr>
      </w:pPr>
    </w:p>
    <w:p w14:paraId="0A13BACD" w14:textId="77777777" w:rsidR="000B63E8" w:rsidRDefault="000B63E8" w:rsidP="00442CBE">
      <w:pPr>
        <w:spacing w:after="0" w:line="200" w:lineRule="exact"/>
        <w:rPr>
          <w:rFonts w:ascii="Times New Roman" w:eastAsia="Times New Roman" w:hAnsi="Times New Roman"/>
        </w:rPr>
      </w:pPr>
    </w:p>
    <w:p w14:paraId="31F2043E" w14:textId="0F5517F6" w:rsidR="000B63E8" w:rsidRDefault="000B63E8" w:rsidP="00442CBE">
      <w:pPr>
        <w:spacing w:after="0" w:line="200" w:lineRule="exact"/>
        <w:rPr>
          <w:rFonts w:ascii="Times New Roman" w:eastAsia="Times New Roman" w:hAnsi="Times New Roman"/>
        </w:rPr>
      </w:pPr>
    </w:p>
    <w:p w14:paraId="4E84F582" w14:textId="5DCB5E75" w:rsidR="00615C6F" w:rsidRDefault="00615C6F" w:rsidP="00442CBE">
      <w:pPr>
        <w:spacing w:after="0" w:line="200" w:lineRule="exact"/>
        <w:rPr>
          <w:rFonts w:ascii="Times New Roman" w:eastAsia="Times New Roman" w:hAnsi="Times New Roman"/>
        </w:rPr>
      </w:pPr>
    </w:p>
    <w:p w14:paraId="5DF38D5D" w14:textId="638300F9" w:rsidR="00615C6F" w:rsidRDefault="00615C6F" w:rsidP="00442CBE">
      <w:pPr>
        <w:spacing w:after="0" w:line="200" w:lineRule="exact"/>
        <w:rPr>
          <w:rFonts w:ascii="Times New Roman" w:eastAsia="Times New Roman" w:hAnsi="Times New Roman"/>
        </w:rPr>
      </w:pPr>
    </w:p>
    <w:p w14:paraId="33C948A5" w14:textId="4BF4A2E7" w:rsidR="00615C6F" w:rsidRDefault="00615C6F" w:rsidP="00442CBE">
      <w:pPr>
        <w:spacing w:after="0" w:line="200" w:lineRule="exact"/>
        <w:rPr>
          <w:rFonts w:ascii="Times New Roman" w:eastAsia="Times New Roman" w:hAnsi="Times New Roman"/>
        </w:rPr>
      </w:pPr>
    </w:p>
    <w:p w14:paraId="031A6445" w14:textId="26855135" w:rsidR="00615C6F" w:rsidRDefault="00615C6F" w:rsidP="00442CBE">
      <w:pPr>
        <w:spacing w:after="0" w:line="200" w:lineRule="exact"/>
        <w:rPr>
          <w:rFonts w:ascii="Times New Roman" w:eastAsia="Times New Roman" w:hAnsi="Times New Roman"/>
        </w:rPr>
      </w:pPr>
    </w:p>
    <w:p w14:paraId="63892330" w14:textId="1F17DD7A" w:rsidR="00615C6F" w:rsidRDefault="00615C6F" w:rsidP="00442CBE">
      <w:pPr>
        <w:spacing w:after="0" w:line="200" w:lineRule="exact"/>
        <w:rPr>
          <w:rFonts w:ascii="Times New Roman" w:eastAsia="Times New Roman" w:hAnsi="Times New Roman"/>
        </w:rPr>
      </w:pPr>
    </w:p>
    <w:p w14:paraId="71986084" w14:textId="7DBBA7ED" w:rsidR="00615C6F" w:rsidRDefault="00615C6F" w:rsidP="00442CBE">
      <w:pPr>
        <w:spacing w:after="0" w:line="200" w:lineRule="exact"/>
        <w:rPr>
          <w:rFonts w:ascii="Times New Roman" w:eastAsia="Times New Roman" w:hAnsi="Times New Roman"/>
        </w:rPr>
      </w:pPr>
    </w:p>
    <w:p w14:paraId="23263898" w14:textId="0C55DEB0" w:rsidR="00615C6F" w:rsidRDefault="00615C6F" w:rsidP="00442CBE">
      <w:pPr>
        <w:spacing w:after="0" w:line="200" w:lineRule="exact"/>
        <w:rPr>
          <w:rFonts w:ascii="Times New Roman" w:eastAsia="Times New Roman" w:hAnsi="Times New Roman"/>
        </w:rPr>
      </w:pPr>
    </w:p>
    <w:p w14:paraId="554CB3A5" w14:textId="7A949322" w:rsidR="00615C6F" w:rsidRDefault="00615C6F" w:rsidP="00442CBE">
      <w:pPr>
        <w:spacing w:after="0" w:line="200" w:lineRule="exact"/>
        <w:rPr>
          <w:rFonts w:ascii="Times New Roman" w:eastAsia="Times New Roman" w:hAnsi="Times New Roman"/>
        </w:rPr>
      </w:pPr>
    </w:p>
    <w:p w14:paraId="30DD8985" w14:textId="3DF18B0F" w:rsidR="00615C6F" w:rsidRDefault="00615C6F" w:rsidP="00442CBE">
      <w:pPr>
        <w:spacing w:after="0" w:line="200" w:lineRule="exact"/>
        <w:rPr>
          <w:rFonts w:ascii="Times New Roman" w:eastAsia="Times New Roman" w:hAnsi="Times New Roman"/>
        </w:rPr>
      </w:pPr>
    </w:p>
    <w:p w14:paraId="76708CD2" w14:textId="56D75457" w:rsidR="00615C6F" w:rsidRDefault="00615C6F" w:rsidP="00442CBE">
      <w:pPr>
        <w:spacing w:after="0" w:line="200" w:lineRule="exact"/>
        <w:rPr>
          <w:rFonts w:ascii="Times New Roman" w:eastAsia="Times New Roman" w:hAnsi="Times New Roman"/>
        </w:rPr>
      </w:pPr>
    </w:p>
    <w:p w14:paraId="1DCB77C8" w14:textId="21BEF5E5" w:rsidR="00615C6F" w:rsidRDefault="00615C6F" w:rsidP="00442CBE">
      <w:pPr>
        <w:spacing w:after="0" w:line="200" w:lineRule="exact"/>
        <w:rPr>
          <w:rFonts w:ascii="Times New Roman" w:eastAsia="Times New Roman" w:hAnsi="Times New Roman"/>
        </w:rPr>
      </w:pPr>
    </w:p>
    <w:p w14:paraId="35EC1B8C" w14:textId="3DE99D08" w:rsidR="00615C6F" w:rsidRDefault="00615C6F" w:rsidP="00442CBE">
      <w:pPr>
        <w:spacing w:after="0" w:line="200" w:lineRule="exact"/>
        <w:rPr>
          <w:rFonts w:ascii="Times New Roman" w:eastAsia="Times New Roman" w:hAnsi="Times New Roman"/>
        </w:rPr>
      </w:pPr>
    </w:p>
    <w:p w14:paraId="463A0736" w14:textId="3B336B26" w:rsidR="00615C6F" w:rsidRDefault="00615C6F" w:rsidP="00442CBE">
      <w:pPr>
        <w:spacing w:after="0" w:line="200" w:lineRule="exact"/>
        <w:rPr>
          <w:rFonts w:ascii="Times New Roman" w:eastAsia="Times New Roman" w:hAnsi="Times New Roman"/>
        </w:rPr>
      </w:pPr>
    </w:p>
    <w:p w14:paraId="3EA2640D" w14:textId="77777777" w:rsidR="00615C6F" w:rsidRDefault="00615C6F" w:rsidP="00442CBE">
      <w:pPr>
        <w:spacing w:after="0" w:line="200" w:lineRule="exact"/>
        <w:rPr>
          <w:rFonts w:ascii="Times New Roman" w:eastAsia="Times New Roman" w:hAnsi="Times New Roman"/>
        </w:rPr>
      </w:pPr>
    </w:p>
    <w:p w14:paraId="2C999A16" w14:textId="77777777" w:rsidR="000B63E8" w:rsidRDefault="000B63E8" w:rsidP="00442CBE">
      <w:pPr>
        <w:spacing w:after="0" w:line="365" w:lineRule="exact"/>
        <w:rPr>
          <w:rFonts w:ascii="Times New Roman" w:eastAsia="Times New Roman" w:hAnsi="Times New Roman"/>
        </w:rPr>
      </w:pPr>
    </w:p>
    <w:p w14:paraId="20D8521A" w14:textId="01303DF9" w:rsidR="000B63E8" w:rsidRDefault="000B63E8" w:rsidP="00442CBE">
      <w:pPr>
        <w:spacing w:after="0" w:line="0" w:lineRule="atLeast"/>
        <w:ind w:right="20"/>
        <w:jc w:val="center"/>
        <w:rPr>
          <w:rFonts w:ascii="Times New Roman" w:eastAsia="Times New Roman" w:hAnsi="Times New Roman"/>
          <w:sz w:val="28"/>
        </w:rPr>
        <w:sectPr w:rsidR="000B63E8">
          <w:pgSz w:w="11900" w:h="16841"/>
          <w:pgMar w:top="1130" w:right="846" w:bottom="0" w:left="1440" w:header="0" w:footer="0" w:gutter="0"/>
          <w:cols w:space="0" w:equalWidth="0">
            <w:col w:w="9620"/>
          </w:cols>
          <w:docGrid w:linePitch="360"/>
        </w:sectPr>
      </w:pPr>
      <w:r>
        <w:rPr>
          <w:rFonts w:ascii="Times New Roman" w:eastAsia="Times New Roman" w:hAnsi="Times New Roman"/>
          <w:sz w:val="28"/>
        </w:rPr>
        <w:t>Полтава – 202</w:t>
      </w:r>
      <w:r w:rsidR="00442CBE">
        <w:rPr>
          <w:rFonts w:ascii="Times New Roman" w:eastAsia="Times New Roman" w:hAnsi="Times New Roman"/>
          <w:sz w:val="28"/>
          <w:lang w:val="en-GB"/>
        </w:rPr>
        <w:t>1</w:t>
      </w:r>
      <w:r>
        <w:rPr>
          <w:rFonts w:ascii="Times New Roman" w:eastAsia="Times New Roman" w:hAnsi="Times New Roman"/>
          <w:sz w:val="28"/>
        </w:rPr>
        <w:t xml:space="preserve"> року</w:t>
      </w:r>
    </w:p>
    <w:p w14:paraId="25D27CA0" w14:textId="77777777" w:rsidR="000B63E8" w:rsidRDefault="000B63E8" w:rsidP="00795AEF">
      <w:pPr>
        <w:spacing w:after="0" w:line="0" w:lineRule="atLeast"/>
        <w:jc w:val="center"/>
        <w:rPr>
          <w:rFonts w:ascii="Times New Roman" w:eastAsia="Times New Roman" w:hAnsi="Times New Roman"/>
          <w:b/>
          <w:sz w:val="28"/>
        </w:rPr>
      </w:pPr>
      <w:r>
        <w:rPr>
          <w:rFonts w:ascii="Times New Roman" w:eastAsia="Times New Roman" w:hAnsi="Times New Roman"/>
          <w:b/>
          <w:sz w:val="28"/>
        </w:rPr>
        <w:lastRenderedPageBreak/>
        <w:t>МІНІСТЕРСТВО ОСВІТИ І НАУКИ УКРАЇНИ</w:t>
      </w:r>
    </w:p>
    <w:p w14:paraId="1703BD0D" w14:textId="77777777" w:rsidR="000B63E8" w:rsidRDefault="000B63E8" w:rsidP="00795AEF">
      <w:pPr>
        <w:spacing w:after="0" w:line="2" w:lineRule="exact"/>
        <w:rPr>
          <w:rFonts w:ascii="Times New Roman" w:eastAsia="Times New Roman" w:hAnsi="Times New Roman"/>
        </w:rPr>
      </w:pPr>
    </w:p>
    <w:p w14:paraId="057854AC" w14:textId="77777777" w:rsidR="000B63E8" w:rsidRDefault="000B63E8" w:rsidP="00795AEF">
      <w:pPr>
        <w:spacing w:after="0" w:line="0" w:lineRule="atLeast"/>
        <w:ind w:left="2520"/>
        <w:rPr>
          <w:rFonts w:ascii="Times New Roman" w:eastAsia="Times New Roman" w:hAnsi="Times New Roman"/>
          <w:b/>
          <w:sz w:val="28"/>
        </w:rPr>
      </w:pPr>
      <w:r>
        <w:rPr>
          <w:rFonts w:ascii="Times New Roman" w:eastAsia="Times New Roman" w:hAnsi="Times New Roman"/>
          <w:b/>
          <w:sz w:val="28"/>
        </w:rPr>
        <w:t>НАЦІОНАЛЬНИЙ УНІВЕРСИТЕТ</w:t>
      </w:r>
    </w:p>
    <w:p w14:paraId="7454FFC1" w14:textId="77777777" w:rsidR="000B63E8" w:rsidRDefault="000B63E8" w:rsidP="00795AEF">
      <w:pPr>
        <w:spacing w:after="0" w:line="0" w:lineRule="atLeast"/>
        <w:ind w:left="2660"/>
        <w:rPr>
          <w:rFonts w:ascii="Times New Roman" w:eastAsia="Times New Roman" w:hAnsi="Times New Roman"/>
          <w:b/>
          <w:sz w:val="28"/>
        </w:rPr>
      </w:pPr>
      <w:r>
        <w:rPr>
          <w:rFonts w:ascii="Times New Roman" w:eastAsia="Times New Roman" w:hAnsi="Times New Roman"/>
          <w:b/>
          <w:sz w:val="28"/>
        </w:rPr>
        <w:t>«ПОЛТАВСЬКА ПОЛІТЕХНІКА</w:t>
      </w:r>
    </w:p>
    <w:p w14:paraId="7BE494EF" w14:textId="77777777" w:rsidR="000B63E8" w:rsidRDefault="000B63E8" w:rsidP="00795AEF">
      <w:pPr>
        <w:spacing w:after="0" w:line="0" w:lineRule="atLeast"/>
        <w:ind w:left="2760"/>
        <w:rPr>
          <w:rFonts w:ascii="Times New Roman" w:eastAsia="Times New Roman" w:hAnsi="Times New Roman"/>
          <w:b/>
          <w:sz w:val="28"/>
        </w:rPr>
      </w:pPr>
      <w:r>
        <w:rPr>
          <w:rFonts w:ascii="Times New Roman" w:eastAsia="Times New Roman" w:hAnsi="Times New Roman"/>
          <w:b/>
          <w:sz w:val="28"/>
        </w:rPr>
        <w:t>ІМЕНІ ЮРІЯ КОНДРАТЮКА»</w:t>
      </w:r>
    </w:p>
    <w:p w14:paraId="0B327E8D" w14:textId="77777777" w:rsidR="000B63E8" w:rsidRDefault="000B63E8" w:rsidP="00795AEF">
      <w:pPr>
        <w:spacing w:after="0" w:line="334" w:lineRule="exact"/>
        <w:rPr>
          <w:rFonts w:ascii="Times New Roman" w:eastAsia="Times New Roman" w:hAnsi="Times New Roman"/>
        </w:rPr>
      </w:pPr>
    </w:p>
    <w:p w14:paraId="2B2DA617" w14:textId="2CF27280" w:rsidR="000B63E8" w:rsidRDefault="000B63E8" w:rsidP="00795AEF">
      <w:pPr>
        <w:spacing w:after="0" w:line="234" w:lineRule="auto"/>
        <w:jc w:val="center"/>
        <w:rPr>
          <w:rFonts w:ascii="Times New Roman" w:eastAsia="Times New Roman" w:hAnsi="Times New Roman"/>
          <w:b/>
          <w:sz w:val="28"/>
        </w:rPr>
      </w:pPr>
      <w:r>
        <w:rPr>
          <w:rFonts w:ascii="Times New Roman" w:eastAsia="Times New Roman" w:hAnsi="Times New Roman"/>
          <w:b/>
          <w:sz w:val="28"/>
        </w:rPr>
        <w:t xml:space="preserve">НАВЧАЛЬНО НАУКОВИЙ ІНСТИТУТ ІНФОРМАЦІЙНИХ ТЕХНОЛОГІЙ </w:t>
      </w:r>
      <w:r w:rsidR="00795AEF">
        <w:rPr>
          <w:rFonts w:ascii="Times New Roman" w:eastAsia="Times New Roman" w:hAnsi="Times New Roman"/>
          <w:b/>
          <w:sz w:val="28"/>
        </w:rPr>
        <w:t>ТА РОБОТОТЕХНІКИ</w:t>
      </w:r>
    </w:p>
    <w:p w14:paraId="1149830B" w14:textId="77777777" w:rsidR="000B63E8" w:rsidRDefault="000B63E8" w:rsidP="00795AEF">
      <w:pPr>
        <w:spacing w:after="0" w:line="339" w:lineRule="exact"/>
        <w:rPr>
          <w:rFonts w:ascii="Times New Roman" w:eastAsia="Times New Roman" w:hAnsi="Times New Roman"/>
        </w:rPr>
      </w:pPr>
    </w:p>
    <w:p w14:paraId="4C3509CC" w14:textId="77777777" w:rsidR="000B63E8" w:rsidRDefault="000B63E8" w:rsidP="00795AEF">
      <w:pPr>
        <w:spacing w:after="0" w:line="234" w:lineRule="auto"/>
        <w:jc w:val="center"/>
        <w:rPr>
          <w:rFonts w:ascii="Times New Roman" w:eastAsia="Times New Roman" w:hAnsi="Times New Roman"/>
          <w:b/>
          <w:sz w:val="28"/>
        </w:rPr>
      </w:pPr>
      <w:r>
        <w:rPr>
          <w:rFonts w:ascii="Times New Roman" w:eastAsia="Times New Roman" w:hAnsi="Times New Roman"/>
          <w:b/>
          <w:sz w:val="28"/>
        </w:rPr>
        <w:t>КАФЕДРА КОМП’ЮТЕРНИХ ТА ІНФОРМАЦІЙНИХ ТЕХНОЛОГІЙ І СИСТЕМ</w:t>
      </w:r>
    </w:p>
    <w:p w14:paraId="29C5B7EB" w14:textId="77777777" w:rsidR="000B63E8" w:rsidRDefault="000B63E8" w:rsidP="00795AEF">
      <w:pPr>
        <w:spacing w:after="0" w:line="200" w:lineRule="exact"/>
        <w:rPr>
          <w:rFonts w:ascii="Times New Roman" w:eastAsia="Times New Roman" w:hAnsi="Times New Roman"/>
        </w:rPr>
      </w:pPr>
    </w:p>
    <w:p w14:paraId="212D7FED" w14:textId="77777777" w:rsidR="000B63E8" w:rsidRDefault="000B63E8" w:rsidP="00795AEF">
      <w:pPr>
        <w:spacing w:after="0" w:line="200" w:lineRule="exact"/>
        <w:rPr>
          <w:rFonts w:ascii="Times New Roman" w:eastAsia="Times New Roman" w:hAnsi="Times New Roman"/>
        </w:rPr>
      </w:pPr>
    </w:p>
    <w:p w14:paraId="69915A7F" w14:textId="77777777" w:rsidR="000B63E8" w:rsidRDefault="000B63E8" w:rsidP="00795AEF">
      <w:pPr>
        <w:spacing w:after="0" w:line="246" w:lineRule="exact"/>
        <w:rPr>
          <w:rFonts w:ascii="Times New Roman" w:eastAsia="Times New Roman" w:hAnsi="Times New Roman"/>
        </w:rPr>
      </w:pPr>
    </w:p>
    <w:p w14:paraId="0849AB35" w14:textId="77777777" w:rsidR="000B63E8" w:rsidRDefault="000B63E8" w:rsidP="00795AEF">
      <w:pPr>
        <w:spacing w:after="0" w:line="0" w:lineRule="atLeast"/>
        <w:jc w:val="center"/>
        <w:rPr>
          <w:rFonts w:ascii="Times New Roman" w:eastAsia="Times New Roman" w:hAnsi="Times New Roman"/>
          <w:b/>
          <w:sz w:val="28"/>
        </w:rPr>
      </w:pPr>
      <w:r>
        <w:rPr>
          <w:rFonts w:ascii="Times New Roman" w:eastAsia="Times New Roman" w:hAnsi="Times New Roman"/>
          <w:b/>
          <w:sz w:val="28"/>
        </w:rPr>
        <w:t>КВАЛІФІКАЦІЙНА РОБОТА МАГІСТРА</w:t>
      </w:r>
    </w:p>
    <w:p w14:paraId="0D39C768" w14:textId="77777777" w:rsidR="000B63E8" w:rsidRDefault="000B63E8" w:rsidP="00795AEF">
      <w:pPr>
        <w:spacing w:after="0" w:line="324" w:lineRule="exact"/>
        <w:rPr>
          <w:rFonts w:ascii="Times New Roman" w:eastAsia="Times New Roman" w:hAnsi="Times New Roman"/>
        </w:rPr>
      </w:pPr>
    </w:p>
    <w:p w14:paraId="7CA38844" w14:textId="77777777" w:rsidR="000B63E8" w:rsidRDefault="000B63E8" w:rsidP="00795AEF">
      <w:pPr>
        <w:spacing w:after="0" w:line="0" w:lineRule="atLeast"/>
        <w:jc w:val="center"/>
        <w:rPr>
          <w:rFonts w:ascii="Times New Roman" w:eastAsia="Times New Roman" w:hAnsi="Times New Roman"/>
          <w:b/>
          <w:sz w:val="28"/>
        </w:rPr>
      </w:pPr>
      <w:r>
        <w:rPr>
          <w:rFonts w:ascii="Times New Roman" w:eastAsia="Times New Roman" w:hAnsi="Times New Roman"/>
          <w:b/>
          <w:sz w:val="28"/>
        </w:rPr>
        <w:t>спеціальність 123 «Комп’ютерна інженерія»</w:t>
      </w:r>
    </w:p>
    <w:p w14:paraId="28AF8E58" w14:textId="77777777" w:rsidR="000B63E8" w:rsidRDefault="000B63E8" w:rsidP="00795AEF">
      <w:pPr>
        <w:spacing w:after="0" w:line="321" w:lineRule="exact"/>
        <w:rPr>
          <w:rFonts w:ascii="Times New Roman" w:eastAsia="Times New Roman" w:hAnsi="Times New Roman"/>
        </w:rPr>
      </w:pPr>
    </w:p>
    <w:p w14:paraId="71F48056" w14:textId="77777777" w:rsidR="000B63E8" w:rsidRDefault="000B63E8" w:rsidP="00795AEF">
      <w:pPr>
        <w:spacing w:after="0" w:line="0" w:lineRule="atLeast"/>
        <w:jc w:val="center"/>
        <w:rPr>
          <w:rFonts w:ascii="Times New Roman" w:eastAsia="Times New Roman" w:hAnsi="Times New Roman"/>
          <w:b/>
          <w:sz w:val="28"/>
        </w:rPr>
      </w:pPr>
      <w:r>
        <w:rPr>
          <w:rFonts w:ascii="Times New Roman" w:eastAsia="Times New Roman" w:hAnsi="Times New Roman"/>
          <w:b/>
          <w:sz w:val="28"/>
        </w:rPr>
        <w:t>на тему</w:t>
      </w:r>
    </w:p>
    <w:p w14:paraId="4BEC5030" w14:textId="77777777" w:rsidR="000B63E8" w:rsidRDefault="000B63E8" w:rsidP="00795AEF">
      <w:pPr>
        <w:spacing w:after="0" w:line="335" w:lineRule="exact"/>
        <w:rPr>
          <w:rFonts w:ascii="Times New Roman" w:eastAsia="Times New Roman" w:hAnsi="Times New Roman"/>
        </w:rPr>
      </w:pPr>
    </w:p>
    <w:p w14:paraId="43CD1F79" w14:textId="2B8D8CE1" w:rsidR="000B63E8" w:rsidRDefault="000B63E8" w:rsidP="00795AEF">
      <w:pPr>
        <w:spacing w:after="0" w:line="240" w:lineRule="auto"/>
        <w:jc w:val="center"/>
        <w:rPr>
          <w:rFonts w:ascii="Times New Roman" w:eastAsia="Times New Roman" w:hAnsi="Times New Roman"/>
          <w:b/>
          <w:sz w:val="28"/>
        </w:rPr>
      </w:pPr>
      <w:r>
        <w:rPr>
          <w:rFonts w:ascii="Times New Roman" w:eastAsia="Times New Roman" w:hAnsi="Times New Roman"/>
          <w:b/>
          <w:sz w:val="28"/>
        </w:rPr>
        <w:t>«</w:t>
      </w:r>
      <w:r w:rsidR="00795AEF" w:rsidRPr="00795AEF">
        <w:rPr>
          <w:rFonts w:ascii="Times New Roman" w:eastAsia="Times New Roman" w:hAnsi="Times New Roman"/>
          <w:b/>
          <w:sz w:val="28"/>
        </w:rPr>
        <w:t>Модель системи виявлення і запобігання мережевих вторгнень на основі open-source стеку Suricata + ELKE</w:t>
      </w:r>
      <w:r>
        <w:rPr>
          <w:rFonts w:ascii="Times New Roman" w:eastAsia="Times New Roman" w:hAnsi="Times New Roman"/>
          <w:b/>
          <w:sz w:val="28"/>
        </w:rPr>
        <w:t>»</w:t>
      </w:r>
    </w:p>
    <w:p w14:paraId="2F3D3D39" w14:textId="77777777" w:rsidR="000B63E8" w:rsidRDefault="000B63E8" w:rsidP="00795AEF">
      <w:pPr>
        <w:spacing w:after="0" w:line="200" w:lineRule="exact"/>
        <w:rPr>
          <w:rFonts w:ascii="Times New Roman" w:eastAsia="Times New Roman" w:hAnsi="Times New Roman"/>
        </w:rPr>
      </w:pPr>
    </w:p>
    <w:p w14:paraId="28504154" w14:textId="77777777" w:rsidR="000B63E8" w:rsidRDefault="000B63E8" w:rsidP="00795AEF">
      <w:pPr>
        <w:spacing w:after="0" w:line="288" w:lineRule="exact"/>
        <w:rPr>
          <w:rFonts w:ascii="Times New Roman" w:eastAsia="Times New Roman" w:hAnsi="Times New Roman"/>
        </w:rPr>
      </w:pPr>
    </w:p>
    <w:p w14:paraId="29E6FC93" w14:textId="14DEA349" w:rsidR="000B63E8" w:rsidRDefault="000B63E8" w:rsidP="00795AEF">
      <w:pPr>
        <w:spacing w:after="0" w:line="0" w:lineRule="atLeast"/>
        <w:jc w:val="center"/>
        <w:rPr>
          <w:rFonts w:ascii="Times New Roman" w:eastAsia="Times New Roman" w:hAnsi="Times New Roman"/>
          <w:b/>
          <w:sz w:val="28"/>
        </w:rPr>
      </w:pPr>
      <w:r>
        <w:rPr>
          <w:rFonts w:ascii="Times New Roman" w:eastAsia="Times New Roman" w:hAnsi="Times New Roman"/>
          <w:b/>
          <w:sz w:val="28"/>
        </w:rPr>
        <w:t>Студента групи 6</w:t>
      </w:r>
      <w:r w:rsidR="00795AEF">
        <w:rPr>
          <w:rFonts w:ascii="Times New Roman" w:eastAsia="Times New Roman" w:hAnsi="Times New Roman"/>
          <w:b/>
          <w:sz w:val="28"/>
        </w:rPr>
        <w:t>д</w:t>
      </w:r>
      <w:r>
        <w:rPr>
          <w:rFonts w:ascii="Times New Roman" w:eastAsia="Times New Roman" w:hAnsi="Times New Roman"/>
          <w:b/>
          <w:sz w:val="28"/>
        </w:rPr>
        <w:t xml:space="preserve">ТК </w:t>
      </w:r>
      <w:r w:rsidR="00795AEF">
        <w:rPr>
          <w:rFonts w:ascii="Times New Roman" w:eastAsia="Times New Roman" w:hAnsi="Times New Roman"/>
          <w:b/>
          <w:sz w:val="28"/>
        </w:rPr>
        <w:t>Фатка Володимира Вікторовича</w:t>
      </w:r>
    </w:p>
    <w:p w14:paraId="1D744AB4" w14:textId="77777777" w:rsidR="000B63E8" w:rsidRDefault="000B63E8" w:rsidP="000B63E8">
      <w:pPr>
        <w:spacing w:line="200" w:lineRule="exact"/>
        <w:rPr>
          <w:rFonts w:ascii="Times New Roman" w:eastAsia="Times New Roman" w:hAnsi="Times New Roman"/>
        </w:rPr>
      </w:pPr>
    </w:p>
    <w:p w14:paraId="60796056" w14:textId="77777777" w:rsidR="000B63E8" w:rsidRDefault="000B63E8" w:rsidP="00823A51">
      <w:pPr>
        <w:spacing w:after="0" w:line="338" w:lineRule="exact"/>
        <w:rPr>
          <w:rFonts w:ascii="Times New Roman" w:eastAsia="Times New Roman" w:hAnsi="Times New Roman"/>
        </w:rPr>
      </w:pPr>
    </w:p>
    <w:p w14:paraId="2B719B36" w14:textId="77777777" w:rsidR="000B63E8" w:rsidRPr="008A5D6C" w:rsidRDefault="000B63E8" w:rsidP="00823A51">
      <w:pPr>
        <w:spacing w:after="0" w:line="0" w:lineRule="atLeast"/>
        <w:ind w:left="5640"/>
        <w:rPr>
          <w:rFonts w:ascii="Times New Roman" w:eastAsia="Times New Roman" w:hAnsi="Times New Roman"/>
          <w:sz w:val="28"/>
        </w:rPr>
      </w:pPr>
      <w:r w:rsidRPr="008A5D6C">
        <w:rPr>
          <w:rFonts w:ascii="Times New Roman" w:eastAsia="Times New Roman" w:hAnsi="Times New Roman"/>
          <w:sz w:val="28"/>
        </w:rPr>
        <w:t>Керівник роботи</w:t>
      </w:r>
    </w:p>
    <w:p w14:paraId="405C2389" w14:textId="77777777" w:rsidR="000B63E8" w:rsidRPr="008A5D6C" w:rsidRDefault="000B63E8" w:rsidP="00823A51">
      <w:pPr>
        <w:spacing w:after="0" w:line="2" w:lineRule="exact"/>
        <w:rPr>
          <w:rFonts w:ascii="Times New Roman" w:eastAsia="Times New Roman" w:hAnsi="Times New Roman"/>
        </w:rPr>
      </w:pPr>
    </w:p>
    <w:p w14:paraId="29CC0C19" w14:textId="77777777" w:rsidR="000B63E8" w:rsidRPr="008A5D6C" w:rsidRDefault="000B63E8" w:rsidP="00823A51">
      <w:pPr>
        <w:spacing w:after="0" w:line="0" w:lineRule="atLeast"/>
        <w:ind w:left="5640"/>
        <w:rPr>
          <w:rFonts w:ascii="Times New Roman" w:eastAsia="Times New Roman" w:hAnsi="Times New Roman"/>
          <w:sz w:val="28"/>
        </w:rPr>
      </w:pPr>
      <w:r w:rsidRPr="008A5D6C">
        <w:rPr>
          <w:rFonts w:ascii="Times New Roman" w:eastAsia="Times New Roman" w:hAnsi="Times New Roman"/>
          <w:sz w:val="28"/>
        </w:rPr>
        <w:t>доктор технічних наук,</w:t>
      </w:r>
    </w:p>
    <w:p w14:paraId="13F8DFF2" w14:textId="6906B244" w:rsidR="000B63E8" w:rsidRDefault="000B63E8" w:rsidP="00823A51">
      <w:pPr>
        <w:spacing w:after="0" w:line="237" w:lineRule="auto"/>
        <w:ind w:left="5640"/>
        <w:rPr>
          <w:rFonts w:ascii="Times New Roman" w:eastAsia="Times New Roman" w:hAnsi="Times New Roman"/>
          <w:sz w:val="28"/>
        </w:rPr>
      </w:pPr>
      <w:r w:rsidRPr="008A5D6C">
        <w:rPr>
          <w:rFonts w:ascii="Times New Roman" w:eastAsia="Times New Roman" w:hAnsi="Times New Roman"/>
          <w:sz w:val="28"/>
        </w:rPr>
        <w:t xml:space="preserve">професор </w:t>
      </w:r>
      <w:r w:rsidR="00823A51" w:rsidRPr="008A5D6C">
        <w:rPr>
          <w:rFonts w:ascii="Times New Roman" w:hAnsi="Times New Roman"/>
          <w:sz w:val="28"/>
          <w:szCs w:val="28"/>
        </w:rPr>
        <w:t>Зінченко А. О.</w:t>
      </w:r>
    </w:p>
    <w:p w14:paraId="4DB3F79E" w14:textId="77777777" w:rsidR="000B63E8" w:rsidRDefault="000B63E8" w:rsidP="00823A51">
      <w:pPr>
        <w:spacing w:after="0" w:line="200" w:lineRule="exact"/>
        <w:rPr>
          <w:rFonts w:ascii="Times New Roman" w:eastAsia="Times New Roman" w:hAnsi="Times New Roman"/>
        </w:rPr>
      </w:pPr>
    </w:p>
    <w:p w14:paraId="0C2F44CA" w14:textId="77777777" w:rsidR="000B63E8" w:rsidRDefault="000B63E8" w:rsidP="00823A51">
      <w:pPr>
        <w:spacing w:after="0" w:line="226" w:lineRule="exact"/>
        <w:rPr>
          <w:rFonts w:ascii="Times New Roman" w:eastAsia="Times New Roman" w:hAnsi="Times New Roman"/>
        </w:rPr>
      </w:pPr>
    </w:p>
    <w:p w14:paraId="160C880C" w14:textId="77777777" w:rsidR="000B63E8" w:rsidRDefault="000B63E8" w:rsidP="00823A51">
      <w:pPr>
        <w:spacing w:after="0" w:line="321" w:lineRule="exact"/>
        <w:rPr>
          <w:rFonts w:ascii="Times New Roman" w:eastAsia="Times New Roman" w:hAnsi="Times New Roman"/>
        </w:rPr>
      </w:pPr>
    </w:p>
    <w:p w14:paraId="79CBF64B" w14:textId="77777777" w:rsidR="000B63E8" w:rsidRDefault="000B63E8" w:rsidP="00823A51">
      <w:pPr>
        <w:spacing w:after="0" w:line="0" w:lineRule="atLeast"/>
        <w:ind w:left="5660"/>
        <w:rPr>
          <w:rFonts w:ascii="Times New Roman" w:eastAsia="Times New Roman" w:hAnsi="Times New Roman"/>
          <w:sz w:val="28"/>
        </w:rPr>
      </w:pPr>
      <w:r>
        <w:rPr>
          <w:rFonts w:ascii="Times New Roman" w:eastAsia="Times New Roman" w:hAnsi="Times New Roman"/>
          <w:sz w:val="28"/>
        </w:rPr>
        <w:t>Завідувач кафедри</w:t>
      </w:r>
    </w:p>
    <w:p w14:paraId="4AD666DF" w14:textId="77777777" w:rsidR="000B63E8" w:rsidRDefault="000B63E8" w:rsidP="00823A51">
      <w:pPr>
        <w:spacing w:after="0" w:line="2" w:lineRule="exact"/>
        <w:rPr>
          <w:rFonts w:ascii="Times New Roman" w:eastAsia="Times New Roman" w:hAnsi="Times New Roman"/>
        </w:rPr>
      </w:pPr>
    </w:p>
    <w:p w14:paraId="1E3549C9" w14:textId="09659377" w:rsidR="000B63E8" w:rsidRDefault="003024CF" w:rsidP="00823A51">
      <w:pPr>
        <w:spacing w:after="0" w:line="0" w:lineRule="atLeast"/>
        <w:ind w:left="5660"/>
        <w:rPr>
          <w:rFonts w:ascii="Times New Roman" w:eastAsia="Times New Roman" w:hAnsi="Times New Roman"/>
          <w:sz w:val="28"/>
        </w:rPr>
      </w:pPr>
      <w:r w:rsidRPr="003024CF">
        <w:rPr>
          <w:rFonts w:ascii="Times New Roman" w:eastAsia="Times New Roman" w:hAnsi="Times New Roman"/>
          <w:sz w:val="28"/>
        </w:rPr>
        <w:t>Кандидата технічних наук</w:t>
      </w:r>
      <w:r>
        <w:rPr>
          <w:rFonts w:ascii="Times New Roman" w:eastAsia="Times New Roman" w:hAnsi="Times New Roman"/>
          <w:sz w:val="28"/>
        </w:rPr>
        <w:t xml:space="preserve">, </w:t>
      </w:r>
      <w:r w:rsidR="000B63E8">
        <w:rPr>
          <w:rFonts w:ascii="Times New Roman" w:eastAsia="Times New Roman" w:hAnsi="Times New Roman"/>
          <w:sz w:val="28"/>
        </w:rPr>
        <w:t xml:space="preserve">доцент </w:t>
      </w:r>
      <w:r w:rsidR="00823A51">
        <w:rPr>
          <w:rFonts w:ascii="Times New Roman" w:eastAsia="Times New Roman" w:hAnsi="Times New Roman"/>
          <w:sz w:val="28"/>
        </w:rPr>
        <w:t>Головко</w:t>
      </w:r>
      <w:r w:rsidR="000B63E8">
        <w:rPr>
          <w:rFonts w:ascii="Times New Roman" w:eastAsia="Times New Roman" w:hAnsi="Times New Roman"/>
          <w:sz w:val="28"/>
        </w:rPr>
        <w:t xml:space="preserve"> </w:t>
      </w:r>
      <w:r w:rsidR="00823A51">
        <w:rPr>
          <w:rFonts w:ascii="Times New Roman" w:eastAsia="Times New Roman" w:hAnsi="Times New Roman"/>
          <w:sz w:val="28"/>
        </w:rPr>
        <w:t>Г</w:t>
      </w:r>
      <w:r w:rsidR="000B63E8">
        <w:rPr>
          <w:rFonts w:ascii="Times New Roman" w:eastAsia="Times New Roman" w:hAnsi="Times New Roman"/>
          <w:sz w:val="28"/>
        </w:rPr>
        <w:t>.</w:t>
      </w:r>
      <w:r w:rsidR="00823A51">
        <w:rPr>
          <w:rFonts w:ascii="Times New Roman" w:eastAsia="Times New Roman" w:hAnsi="Times New Roman"/>
          <w:sz w:val="28"/>
        </w:rPr>
        <w:t>В</w:t>
      </w:r>
      <w:r w:rsidR="000B63E8">
        <w:rPr>
          <w:rFonts w:ascii="Times New Roman" w:eastAsia="Times New Roman" w:hAnsi="Times New Roman"/>
          <w:sz w:val="28"/>
        </w:rPr>
        <w:t>.</w:t>
      </w:r>
    </w:p>
    <w:p w14:paraId="7D5C7683" w14:textId="18D6F6C1" w:rsidR="000B63E8" w:rsidRDefault="000B63E8" w:rsidP="00823A51">
      <w:pPr>
        <w:spacing w:after="0" w:line="200" w:lineRule="exact"/>
        <w:rPr>
          <w:rFonts w:ascii="Times New Roman" w:eastAsia="Times New Roman" w:hAnsi="Times New Roman"/>
        </w:rPr>
      </w:pPr>
    </w:p>
    <w:p w14:paraId="09C4F846" w14:textId="1A6EE928" w:rsidR="003024CF" w:rsidRDefault="003024CF" w:rsidP="00823A51">
      <w:pPr>
        <w:spacing w:after="0" w:line="200" w:lineRule="exact"/>
        <w:rPr>
          <w:rFonts w:ascii="Times New Roman" w:eastAsia="Times New Roman" w:hAnsi="Times New Roman"/>
        </w:rPr>
      </w:pPr>
    </w:p>
    <w:p w14:paraId="01D9C533" w14:textId="2C62D24C" w:rsidR="003024CF" w:rsidRDefault="003024CF" w:rsidP="00823A51">
      <w:pPr>
        <w:spacing w:after="0" w:line="200" w:lineRule="exact"/>
        <w:rPr>
          <w:rFonts w:ascii="Times New Roman" w:eastAsia="Times New Roman" w:hAnsi="Times New Roman"/>
        </w:rPr>
      </w:pPr>
    </w:p>
    <w:p w14:paraId="662A7D1B" w14:textId="070E6A4D" w:rsidR="00017993" w:rsidRDefault="00017993" w:rsidP="00823A51">
      <w:pPr>
        <w:spacing w:after="0" w:line="200" w:lineRule="exact"/>
        <w:rPr>
          <w:rFonts w:ascii="Times New Roman" w:eastAsia="Times New Roman" w:hAnsi="Times New Roman"/>
        </w:rPr>
      </w:pPr>
    </w:p>
    <w:p w14:paraId="4F10B841" w14:textId="4F797CDD" w:rsidR="00017993" w:rsidRDefault="00017993" w:rsidP="00823A51">
      <w:pPr>
        <w:spacing w:after="0" w:line="200" w:lineRule="exact"/>
        <w:rPr>
          <w:rFonts w:ascii="Times New Roman" w:eastAsia="Times New Roman" w:hAnsi="Times New Roman"/>
        </w:rPr>
      </w:pPr>
    </w:p>
    <w:p w14:paraId="02B80FAB" w14:textId="6A3DBD61" w:rsidR="00017993" w:rsidRDefault="00017993" w:rsidP="00823A51">
      <w:pPr>
        <w:spacing w:after="0" w:line="200" w:lineRule="exact"/>
        <w:rPr>
          <w:rFonts w:ascii="Times New Roman" w:eastAsia="Times New Roman" w:hAnsi="Times New Roman"/>
        </w:rPr>
      </w:pPr>
    </w:p>
    <w:p w14:paraId="5D971D29" w14:textId="0946A675" w:rsidR="00017993" w:rsidRDefault="00017993" w:rsidP="00823A51">
      <w:pPr>
        <w:spacing w:after="0" w:line="200" w:lineRule="exact"/>
        <w:rPr>
          <w:rFonts w:ascii="Times New Roman" w:eastAsia="Times New Roman" w:hAnsi="Times New Roman"/>
        </w:rPr>
      </w:pPr>
    </w:p>
    <w:p w14:paraId="766C93F1" w14:textId="3E7482A8" w:rsidR="00017993" w:rsidRDefault="00017993" w:rsidP="00823A51">
      <w:pPr>
        <w:spacing w:after="0" w:line="200" w:lineRule="exact"/>
        <w:rPr>
          <w:rFonts w:ascii="Times New Roman" w:eastAsia="Times New Roman" w:hAnsi="Times New Roman"/>
        </w:rPr>
      </w:pPr>
    </w:p>
    <w:p w14:paraId="16C5357C" w14:textId="26A19058" w:rsidR="00017993" w:rsidRDefault="00017993" w:rsidP="00823A51">
      <w:pPr>
        <w:spacing w:after="0" w:line="200" w:lineRule="exact"/>
        <w:rPr>
          <w:rFonts w:ascii="Times New Roman" w:eastAsia="Times New Roman" w:hAnsi="Times New Roman"/>
        </w:rPr>
      </w:pPr>
    </w:p>
    <w:p w14:paraId="1F2B3F96" w14:textId="59331922" w:rsidR="00017993" w:rsidRDefault="00017993" w:rsidP="00823A51">
      <w:pPr>
        <w:spacing w:after="0" w:line="200" w:lineRule="exact"/>
        <w:rPr>
          <w:rFonts w:ascii="Times New Roman" w:eastAsia="Times New Roman" w:hAnsi="Times New Roman"/>
        </w:rPr>
      </w:pPr>
    </w:p>
    <w:p w14:paraId="18581DAC" w14:textId="07770DAE" w:rsidR="00017993" w:rsidRDefault="00017993" w:rsidP="00823A51">
      <w:pPr>
        <w:spacing w:after="0" w:line="200" w:lineRule="exact"/>
        <w:rPr>
          <w:rFonts w:ascii="Times New Roman" w:eastAsia="Times New Roman" w:hAnsi="Times New Roman"/>
        </w:rPr>
      </w:pPr>
    </w:p>
    <w:p w14:paraId="7D54768B" w14:textId="2C54A463" w:rsidR="00017993" w:rsidRDefault="00017993" w:rsidP="00823A51">
      <w:pPr>
        <w:spacing w:after="0" w:line="200" w:lineRule="exact"/>
        <w:rPr>
          <w:rFonts w:ascii="Times New Roman" w:eastAsia="Times New Roman" w:hAnsi="Times New Roman"/>
        </w:rPr>
      </w:pPr>
    </w:p>
    <w:p w14:paraId="46334766" w14:textId="3847014D" w:rsidR="00017993" w:rsidRDefault="00017993" w:rsidP="00823A51">
      <w:pPr>
        <w:spacing w:after="0" w:line="200" w:lineRule="exact"/>
        <w:rPr>
          <w:rFonts w:ascii="Times New Roman" w:eastAsia="Times New Roman" w:hAnsi="Times New Roman"/>
        </w:rPr>
      </w:pPr>
    </w:p>
    <w:p w14:paraId="1709BA5F" w14:textId="77777777" w:rsidR="00017993" w:rsidRDefault="00017993" w:rsidP="00823A51">
      <w:pPr>
        <w:spacing w:after="0" w:line="200" w:lineRule="exact"/>
        <w:rPr>
          <w:rFonts w:ascii="Times New Roman" w:eastAsia="Times New Roman" w:hAnsi="Times New Roman"/>
        </w:rPr>
      </w:pPr>
    </w:p>
    <w:p w14:paraId="7F5EED96" w14:textId="77777777" w:rsidR="00017993" w:rsidRDefault="00017993" w:rsidP="008A5D6C">
      <w:pPr>
        <w:spacing w:after="0" w:line="0" w:lineRule="atLeast"/>
        <w:jc w:val="center"/>
        <w:rPr>
          <w:rFonts w:ascii="Times New Roman" w:eastAsia="Times New Roman" w:hAnsi="Times New Roman"/>
          <w:sz w:val="28"/>
        </w:rPr>
      </w:pPr>
    </w:p>
    <w:p w14:paraId="47D191DC" w14:textId="6B3F885B" w:rsidR="008A5D6C" w:rsidRDefault="000B63E8" w:rsidP="008A5D6C">
      <w:pPr>
        <w:spacing w:after="0" w:line="0" w:lineRule="atLeast"/>
        <w:jc w:val="center"/>
        <w:rPr>
          <w:rFonts w:ascii="Times New Roman" w:eastAsia="Times New Roman" w:hAnsi="Times New Roman"/>
          <w:sz w:val="28"/>
        </w:rPr>
      </w:pPr>
      <w:r>
        <w:rPr>
          <w:rFonts w:ascii="Times New Roman" w:eastAsia="Times New Roman" w:hAnsi="Times New Roman"/>
          <w:sz w:val="28"/>
        </w:rPr>
        <w:t>Полтава – 202</w:t>
      </w:r>
      <w:r w:rsidR="00823A51">
        <w:rPr>
          <w:rFonts w:ascii="Times New Roman" w:eastAsia="Times New Roman" w:hAnsi="Times New Roman"/>
          <w:sz w:val="28"/>
        </w:rPr>
        <w:t>1</w:t>
      </w:r>
    </w:p>
    <w:p w14:paraId="61BE09C0" w14:textId="77777777" w:rsidR="00E529D1" w:rsidRDefault="00E529D1" w:rsidP="00151848">
      <w:pPr>
        <w:tabs>
          <w:tab w:val="left" w:pos="426"/>
          <w:tab w:val="left" w:pos="9072"/>
          <w:tab w:val="left" w:pos="9214"/>
        </w:tabs>
        <w:spacing w:after="0" w:line="360" w:lineRule="auto"/>
        <w:jc w:val="center"/>
        <w:rPr>
          <w:rFonts w:ascii="Times New Roman" w:eastAsia="Times New Roman" w:hAnsi="Times New Roman"/>
          <w:b/>
          <w:sz w:val="28"/>
          <w:szCs w:val="28"/>
          <w:lang w:eastAsia="ru-RU"/>
        </w:rPr>
      </w:pPr>
    </w:p>
    <w:p w14:paraId="42716947" w14:textId="06861AC7" w:rsidR="00C5023D" w:rsidRPr="00C66C5F" w:rsidRDefault="00C5023D" w:rsidP="00151848">
      <w:pPr>
        <w:tabs>
          <w:tab w:val="left" w:pos="426"/>
          <w:tab w:val="left" w:pos="9072"/>
          <w:tab w:val="left" w:pos="9214"/>
        </w:tabs>
        <w:spacing w:after="0" w:line="360" w:lineRule="auto"/>
        <w:jc w:val="center"/>
        <w:rPr>
          <w:rFonts w:ascii="Times New Roman" w:eastAsia="Times New Roman" w:hAnsi="Times New Roman"/>
          <w:sz w:val="28"/>
          <w:szCs w:val="28"/>
          <w:lang w:val="ru-RU"/>
        </w:rPr>
      </w:pPr>
      <w:r w:rsidRPr="00761F73">
        <w:rPr>
          <w:rFonts w:ascii="Times New Roman" w:eastAsia="Times New Roman" w:hAnsi="Times New Roman"/>
          <w:b/>
          <w:sz w:val="28"/>
          <w:szCs w:val="28"/>
          <w:lang w:eastAsia="ru-RU"/>
        </w:rPr>
        <w:lastRenderedPageBreak/>
        <w:t>АНОТАЦІЯ</w:t>
      </w:r>
    </w:p>
    <w:p w14:paraId="2CFF84B0" w14:textId="77777777" w:rsidR="00151848" w:rsidRPr="00761F73" w:rsidRDefault="00151848" w:rsidP="00151848">
      <w:pPr>
        <w:tabs>
          <w:tab w:val="left" w:pos="0"/>
        </w:tabs>
        <w:spacing w:after="0" w:line="360" w:lineRule="auto"/>
        <w:ind w:firstLine="567"/>
        <w:jc w:val="center"/>
        <w:rPr>
          <w:rFonts w:ascii="Times New Roman" w:eastAsia="Times New Roman" w:hAnsi="Times New Roman"/>
          <w:b/>
          <w:sz w:val="28"/>
          <w:szCs w:val="28"/>
          <w:lang w:eastAsia="ru-RU"/>
        </w:rPr>
      </w:pPr>
    </w:p>
    <w:p w14:paraId="61921A5E" w14:textId="692286F6" w:rsidR="00C5023D" w:rsidRPr="00761F73" w:rsidRDefault="008B5C3C" w:rsidP="00151848">
      <w:pPr>
        <w:tabs>
          <w:tab w:val="left" w:pos="0"/>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Дипломна</w:t>
      </w:r>
      <w:r w:rsidR="00C5023D" w:rsidRPr="00761F73">
        <w:rPr>
          <w:rFonts w:ascii="Times New Roman" w:eastAsia="Times New Roman" w:hAnsi="Times New Roman"/>
          <w:sz w:val="28"/>
          <w:szCs w:val="28"/>
          <w:lang w:eastAsia="ru-RU"/>
        </w:rPr>
        <w:t xml:space="preserve"> робота</w:t>
      </w:r>
      <w:r w:rsidR="00C5023D" w:rsidRPr="008B6D74">
        <w:rPr>
          <w:rFonts w:ascii="Times New Roman" w:eastAsia="Times New Roman" w:hAnsi="Times New Roman"/>
          <w:sz w:val="28"/>
          <w:szCs w:val="28"/>
          <w:lang w:eastAsia="ru-RU"/>
        </w:rPr>
        <w:t>: 7</w:t>
      </w:r>
      <w:r w:rsidR="00C86B8E">
        <w:rPr>
          <w:rFonts w:ascii="Times New Roman" w:eastAsia="Times New Roman" w:hAnsi="Times New Roman"/>
          <w:sz w:val="28"/>
          <w:szCs w:val="28"/>
          <w:lang w:eastAsia="ru-RU"/>
        </w:rPr>
        <w:t>2</w:t>
      </w:r>
      <w:r w:rsidR="00C5023D" w:rsidRPr="008B6D74">
        <w:rPr>
          <w:rFonts w:ascii="Times New Roman" w:eastAsia="Times New Roman" w:hAnsi="Times New Roman"/>
          <w:sz w:val="28"/>
          <w:szCs w:val="28"/>
          <w:lang w:eastAsia="ru-RU"/>
        </w:rPr>
        <w:t xml:space="preserve"> сторін</w:t>
      </w:r>
      <w:r w:rsidR="00C3174F" w:rsidRPr="008B6D74">
        <w:rPr>
          <w:rFonts w:ascii="Times New Roman" w:eastAsia="Times New Roman" w:hAnsi="Times New Roman"/>
          <w:sz w:val="28"/>
          <w:szCs w:val="28"/>
          <w:lang w:eastAsia="ru-RU"/>
        </w:rPr>
        <w:t>ок</w:t>
      </w:r>
      <w:r w:rsidR="00C5023D" w:rsidRPr="008B6D74">
        <w:rPr>
          <w:rFonts w:ascii="Times New Roman" w:eastAsia="Times New Roman" w:hAnsi="Times New Roman"/>
          <w:sz w:val="28"/>
          <w:szCs w:val="28"/>
          <w:lang w:eastAsia="ru-RU"/>
        </w:rPr>
        <w:t xml:space="preserve">, </w:t>
      </w:r>
      <w:r w:rsidR="00856846" w:rsidRPr="008B6D74">
        <w:rPr>
          <w:rFonts w:ascii="Times New Roman" w:eastAsia="Times New Roman" w:hAnsi="Times New Roman"/>
          <w:sz w:val="28"/>
          <w:szCs w:val="28"/>
          <w:lang w:eastAsia="ru-RU"/>
        </w:rPr>
        <w:t>3</w:t>
      </w:r>
      <w:r w:rsidR="00F650E1" w:rsidRPr="008B6D74">
        <w:rPr>
          <w:rFonts w:ascii="Times New Roman" w:eastAsia="Times New Roman" w:hAnsi="Times New Roman"/>
          <w:sz w:val="28"/>
          <w:szCs w:val="28"/>
          <w:lang w:val="ru-RU" w:eastAsia="ru-RU"/>
        </w:rPr>
        <w:t>6</w:t>
      </w:r>
      <w:r w:rsidR="00C5023D" w:rsidRPr="00F650E1">
        <w:rPr>
          <w:rFonts w:ascii="Times New Roman" w:eastAsia="Times New Roman" w:hAnsi="Times New Roman"/>
          <w:sz w:val="28"/>
          <w:szCs w:val="28"/>
          <w:lang w:eastAsia="ru-RU"/>
        </w:rPr>
        <w:t xml:space="preserve"> рисунк</w:t>
      </w:r>
      <w:r w:rsidR="00C61892" w:rsidRPr="00F650E1">
        <w:rPr>
          <w:rFonts w:ascii="Times New Roman" w:eastAsia="Times New Roman" w:hAnsi="Times New Roman"/>
          <w:sz w:val="28"/>
          <w:szCs w:val="28"/>
          <w:lang w:eastAsia="ru-RU"/>
        </w:rPr>
        <w:t>и</w:t>
      </w:r>
      <w:r w:rsidR="00C5023D" w:rsidRPr="00F650E1">
        <w:rPr>
          <w:rFonts w:ascii="Times New Roman" w:eastAsia="Times New Roman" w:hAnsi="Times New Roman"/>
          <w:sz w:val="28"/>
          <w:szCs w:val="28"/>
          <w:lang w:eastAsia="ru-RU"/>
        </w:rPr>
        <w:t xml:space="preserve">, </w:t>
      </w:r>
      <w:r w:rsidR="00F650E1" w:rsidRPr="00F650E1">
        <w:rPr>
          <w:rFonts w:ascii="Times New Roman" w:eastAsia="Times New Roman" w:hAnsi="Times New Roman"/>
          <w:sz w:val="28"/>
          <w:szCs w:val="28"/>
          <w:lang w:val="ru-RU" w:eastAsia="ru-RU"/>
        </w:rPr>
        <w:t>4</w:t>
      </w:r>
      <w:r w:rsidR="00C5023D" w:rsidRPr="00F650E1">
        <w:rPr>
          <w:rFonts w:ascii="Times New Roman" w:eastAsia="Times New Roman" w:hAnsi="Times New Roman"/>
          <w:sz w:val="28"/>
          <w:szCs w:val="28"/>
          <w:lang w:eastAsia="ru-RU"/>
        </w:rPr>
        <w:t xml:space="preserve"> таблиц</w:t>
      </w:r>
      <w:r w:rsidR="00C61892" w:rsidRPr="00F650E1">
        <w:rPr>
          <w:rFonts w:ascii="Times New Roman" w:eastAsia="Times New Roman" w:hAnsi="Times New Roman"/>
          <w:sz w:val="28"/>
          <w:szCs w:val="28"/>
          <w:lang w:eastAsia="ru-RU"/>
        </w:rPr>
        <w:t>і</w:t>
      </w:r>
      <w:r w:rsidR="00C5023D" w:rsidRPr="00F650E1">
        <w:rPr>
          <w:rFonts w:ascii="Times New Roman" w:eastAsia="Times New Roman" w:hAnsi="Times New Roman"/>
          <w:sz w:val="28"/>
          <w:szCs w:val="28"/>
          <w:lang w:eastAsia="ru-RU"/>
        </w:rPr>
        <w:t>.</w:t>
      </w:r>
    </w:p>
    <w:p w14:paraId="3D0A7E76" w14:textId="77777777" w:rsidR="00C5023D" w:rsidRPr="00C5023D" w:rsidRDefault="00C5023D" w:rsidP="00151848">
      <w:pPr>
        <w:spacing w:after="0" w:line="360" w:lineRule="auto"/>
        <w:ind w:firstLine="709"/>
        <w:contextualSpacing/>
        <w:jc w:val="both"/>
        <w:rPr>
          <w:rFonts w:ascii="Times New Roman" w:eastAsia="Times New Roman" w:hAnsi="Times New Roman"/>
          <w:sz w:val="28"/>
          <w:szCs w:val="28"/>
          <w:lang w:eastAsia="ru-RU"/>
        </w:rPr>
      </w:pPr>
      <w:r w:rsidRPr="00C5023D">
        <w:rPr>
          <w:rFonts w:ascii="Times New Roman" w:eastAsia="Times New Roman" w:hAnsi="Times New Roman"/>
          <w:sz w:val="28"/>
          <w:szCs w:val="28"/>
          <w:lang w:eastAsia="ru-RU"/>
        </w:rPr>
        <w:t>У роботі висвітлено роботу сервісів та спосіб застосування інструменту виявлення та запобігання мережевих вторгнень (</w:t>
      </w:r>
      <w:r w:rsidRPr="00C5023D">
        <w:rPr>
          <w:rFonts w:ascii="Times New Roman" w:eastAsia="Times New Roman" w:hAnsi="Times New Roman"/>
          <w:i/>
          <w:sz w:val="28"/>
          <w:szCs w:val="28"/>
          <w:lang w:val="en-US" w:eastAsia="ru-RU"/>
        </w:rPr>
        <w:t>IDS</w:t>
      </w:r>
      <w:r w:rsidRPr="009A548F">
        <w:rPr>
          <w:rFonts w:ascii="Times New Roman" w:eastAsia="Times New Roman" w:hAnsi="Times New Roman"/>
          <w:i/>
          <w:sz w:val="28"/>
          <w:szCs w:val="28"/>
          <w:lang w:eastAsia="ru-RU"/>
        </w:rPr>
        <w:t>/</w:t>
      </w:r>
      <w:r w:rsidRPr="00C5023D">
        <w:rPr>
          <w:rFonts w:ascii="Times New Roman" w:eastAsia="Times New Roman" w:hAnsi="Times New Roman"/>
          <w:i/>
          <w:sz w:val="28"/>
          <w:szCs w:val="28"/>
          <w:lang w:val="en-US" w:eastAsia="ru-RU"/>
        </w:rPr>
        <w:t>IPS</w:t>
      </w:r>
      <w:r w:rsidRPr="00C5023D">
        <w:rPr>
          <w:rFonts w:ascii="Times New Roman" w:eastAsia="Times New Roman" w:hAnsi="Times New Roman"/>
          <w:sz w:val="28"/>
          <w:szCs w:val="28"/>
          <w:lang w:eastAsia="ru-RU"/>
        </w:rPr>
        <w:t xml:space="preserve">) </w:t>
      </w:r>
      <w:r w:rsidRPr="00C5023D">
        <w:rPr>
          <w:rFonts w:ascii="Times New Roman" w:eastAsia="Times New Roman" w:hAnsi="Times New Roman"/>
          <w:i/>
          <w:sz w:val="28"/>
          <w:szCs w:val="28"/>
          <w:lang w:val="en-US" w:eastAsia="ru-RU"/>
        </w:rPr>
        <w:t>Suricata</w:t>
      </w:r>
      <w:r w:rsidRPr="00C5023D">
        <w:rPr>
          <w:rFonts w:ascii="Times New Roman" w:eastAsia="Times New Roman" w:hAnsi="Times New Roman"/>
          <w:sz w:val="28"/>
          <w:szCs w:val="28"/>
          <w:lang w:eastAsia="ru-RU"/>
        </w:rPr>
        <w:t xml:space="preserve">, а також компоненти системи – </w:t>
      </w:r>
      <w:r w:rsidRPr="00C5023D">
        <w:rPr>
          <w:rFonts w:ascii="Times New Roman" w:eastAsia="Times New Roman" w:hAnsi="Times New Roman"/>
          <w:i/>
          <w:sz w:val="28"/>
          <w:szCs w:val="28"/>
          <w:lang w:eastAsia="ru-RU"/>
        </w:rPr>
        <w:t>ELK</w:t>
      </w:r>
      <w:r w:rsidRPr="00C5023D">
        <w:rPr>
          <w:rFonts w:ascii="Times New Roman" w:eastAsia="Times New Roman" w:hAnsi="Times New Roman"/>
          <w:sz w:val="28"/>
          <w:szCs w:val="28"/>
          <w:lang w:eastAsia="ru-RU"/>
        </w:rPr>
        <w:t xml:space="preserve"> стеку, а саме: </w:t>
      </w:r>
      <w:r w:rsidRPr="00C5023D">
        <w:rPr>
          <w:rFonts w:ascii="Times New Roman" w:eastAsia="Times New Roman" w:hAnsi="Times New Roman"/>
          <w:i/>
          <w:sz w:val="28"/>
          <w:szCs w:val="28"/>
          <w:lang w:eastAsia="ru-RU"/>
        </w:rPr>
        <w:t>Elasticsearch, Logstash, Kibana, Filebeat</w:t>
      </w:r>
      <w:r w:rsidRPr="009A548F">
        <w:rPr>
          <w:rFonts w:ascii="Times New Roman" w:eastAsia="Times New Roman" w:hAnsi="Times New Roman"/>
          <w:sz w:val="28"/>
          <w:szCs w:val="28"/>
          <w:lang w:eastAsia="ru-RU"/>
        </w:rPr>
        <w:t xml:space="preserve">, </w:t>
      </w:r>
      <w:r w:rsidRPr="00C5023D">
        <w:rPr>
          <w:rFonts w:ascii="Times New Roman" w:eastAsia="Times New Roman" w:hAnsi="Times New Roman"/>
          <w:i/>
          <w:sz w:val="28"/>
          <w:szCs w:val="28"/>
          <w:lang w:val="en-US" w:eastAsia="ru-RU"/>
        </w:rPr>
        <w:t>Evebox</w:t>
      </w:r>
      <w:r w:rsidRPr="009A548F">
        <w:rPr>
          <w:rFonts w:ascii="Times New Roman" w:eastAsia="Times New Roman" w:hAnsi="Times New Roman"/>
          <w:sz w:val="28"/>
          <w:szCs w:val="28"/>
          <w:lang w:eastAsia="ru-RU"/>
        </w:rPr>
        <w:t xml:space="preserve">. </w:t>
      </w:r>
      <w:r w:rsidRPr="00C5023D">
        <w:rPr>
          <w:rFonts w:ascii="Times New Roman" w:eastAsia="Times New Roman" w:hAnsi="Times New Roman"/>
          <w:sz w:val="28"/>
          <w:szCs w:val="28"/>
          <w:lang w:eastAsia="ru-RU"/>
        </w:rPr>
        <w:t xml:space="preserve">На основі актуальних потреб забезпечення процесу </w:t>
      </w:r>
      <w:r w:rsidR="00D05459" w:rsidRPr="00C5023D">
        <w:rPr>
          <w:rFonts w:ascii="Times New Roman" w:eastAsia="Times New Roman" w:hAnsi="Times New Roman"/>
          <w:sz w:val="28"/>
          <w:szCs w:val="28"/>
          <w:lang w:eastAsia="ru-RU"/>
        </w:rPr>
        <w:t>підвищення</w:t>
      </w:r>
      <w:r w:rsidRPr="00C5023D">
        <w:rPr>
          <w:rFonts w:ascii="Times New Roman" w:eastAsia="Times New Roman" w:hAnsi="Times New Roman"/>
          <w:sz w:val="28"/>
          <w:szCs w:val="28"/>
          <w:lang w:eastAsia="ru-RU"/>
        </w:rPr>
        <w:t xml:space="preserve"> кібербезпеки</w:t>
      </w:r>
      <w:r w:rsidRPr="009A548F">
        <w:rPr>
          <w:rFonts w:ascii="Times New Roman" w:eastAsia="Times New Roman" w:hAnsi="Times New Roman"/>
          <w:sz w:val="28"/>
          <w:szCs w:val="28"/>
          <w:lang w:eastAsia="ru-RU"/>
        </w:rPr>
        <w:t xml:space="preserve"> </w:t>
      </w:r>
      <w:r w:rsidRPr="00C5023D">
        <w:rPr>
          <w:rFonts w:ascii="Times New Roman" w:eastAsia="Times New Roman" w:hAnsi="Times New Roman"/>
          <w:sz w:val="28"/>
          <w:szCs w:val="28"/>
          <w:lang w:eastAsia="ru-RU"/>
        </w:rPr>
        <w:t xml:space="preserve">запропоновано модель системи виявлення та запобігання мережевих вторгнень на основі стеку </w:t>
      </w:r>
      <w:r w:rsidRPr="00C5023D">
        <w:rPr>
          <w:rFonts w:ascii="Times New Roman" w:eastAsia="Times New Roman" w:hAnsi="Times New Roman"/>
          <w:i/>
          <w:sz w:val="28"/>
          <w:szCs w:val="28"/>
          <w:lang w:val="en-US" w:eastAsia="ru-RU"/>
        </w:rPr>
        <w:t>Suricata</w:t>
      </w:r>
      <w:r w:rsidRPr="009A548F">
        <w:rPr>
          <w:rFonts w:ascii="Times New Roman" w:eastAsia="Times New Roman" w:hAnsi="Times New Roman"/>
          <w:sz w:val="28"/>
          <w:szCs w:val="28"/>
          <w:lang w:eastAsia="ru-RU"/>
        </w:rPr>
        <w:t>+</w:t>
      </w:r>
      <w:r w:rsidRPr="00C5023D">
        <w:rPr>
          <w:rFonts w:ascii="Times New Roman" w:eastAsia="Times New Roman" w:hAnsi="Times New Roman"/>
          <w:i/>
          <w:sz w:val="28"/>
          <w:szCs w:val="28"/>
          <w:lang w:eastAsia="ru-RU"/>
        </w:rPr>
        <w:t>ELK</w:t>
      </w:r>
      <w:r w:rsidRPr="00C5023D">
        <w:rPr>
          <w:rFonts w:ascii="Times New Roman" w:eastAsia="Times New Roman" w:hAnsi="Times New Roman"/>
          <w:i/>
          <w:sz w:val="28"/>
          <w:szCs w:val="28"/>
          <w:lang w:val="en-US" w:eastAsia="ru-RU"/>
        </w:rPr>
        <w:t>E</w:t>
      </w:r>
      <w:r w:rsidRPr="00C5023D">
        <w:rPr>
          <w:rFonts w:ascii="Times New Roman" w:eastAsia="Times New Roman" w:hAnsi="Times New Roman"/>
          <w:sz w:val="28"/>
          <w:szCs w:val="28"/>
          <w:lang w:eastAsia="ru-RU"/>
        </w:rPr>
        <w:t xml:space="preserve">, обґрунтовано її архітектуру, сервіси, принцип роботи та місце у військовій мережевій інфраструктурі. </w:t>
      </w:r>
    </w:p>
    <w:p w14:paraId="56A24770" w14:textId="77777777" w:rsidR="00C5023D" w:rsidRPr="00C5023D" w:rsidRDefault="00C5023D" w:rsidP="00151848">
      <w:pPr>
        <w:spacing w:after="0" w:line="360" w:lineRule="auto"/>
        <w:ind w:firstLine="709"/>
        <w:contextualSpacing/>
        <w:jc w:val="both"/>
        <w:rPr>
          <w:rFonts w:ascii="Times New Roman" w:eastAsia="Times New Roman" w:hAnsi="Times New Roman"/>
          <w:sz w:val="28"/>
          <w:szCs w:val="28"/>
          <w:lang w:eastAsia="ru-RU"/>
        </w:rPr>
      </w:pPr>
      <w:r w:rsidRPr="00C5023D">
        <w:rPr>
          <w:rFonts w:ascii="Times New Roman" w:eastAsia="Times New Roman" w:hAnsi="Times New Roman"/>
          <w:sz w:val="28"/>
          <w:szCs w:val="28"/>
          <w:lang w:eastAsia="ru-RU"/>
        </w:rPr>
        <w:t>Визначені перспективи подальшого удосконалення системи виявлення та запобігання мережевих вторгнень шляхом підвищення її швидкодії, збільшення якості кореляції подій, збільшення кількості діючих правил згідно з актуальними на сьогоднішній день хакерськими атаками, покращення якості візуального інтерфейсу для звітності та моніторингу подій.</w:t>
      </w:r>
    </w:p>
    <w:p w14:paraId="2A9B73F9" w14:textId="77777777" w:rsidR="00C5023D" w:rsidRPr="00C5023D" w:rsidRDefault="00C5023D" w:rsidP="00151848">
      <w:pPr>
        <w:spacing w:after="0" w:line="360" w:lineRule="auto"/>
        <w:ind w:firstLine="709"/>
        <w:jc w:val="both"/>
        <w:rPr>
          <w:rFonts w:ascii="Times New Roman" w:eastAsia="Times New Roman" w:hAnsi="Times New Roman"/>
          <w:i/>
          <w:sz w:val="28"/>
          <w:szCs w:val="28"/>
          <w:lang w:eastAsia="ru-RU"/>
        </w:rPr>
      </w:pPr>
      <w:r w:rsidRPr="00C27C99">
        <w:rPr>
          <w:rFonts w:ascii="Times New Roman" w:eastAsia="Times New Roman" w:hAnsi="Times New Roman"/>
          <w:sz w:val="28"/>
          <w:szCs w:val="28"/>
          <w:lang w:eastAsia="ru-RU"/>
        </w:rPr>
        <w:t>Ключові слова</w:t>
      </w:r>
      <w:r w:rsidRPr="00C5023D">
        <w:rPr>
          <w:rFonts w:ascii="Times New Roman" w:eastAsia="Times New Roman" w:hAnsi="Times New Roman"/>
          <w:sz w:val="28"/>
          <w:szCs w:val="28"/>
          <w:lang w:eastAsia="ru-RU"/>
        </w:rPr>
        <w:t xml:space="preserve">: </w:t>
      </w:r>
      <w:r w:rsidRPr="00C5023D">
        <w:rPr>
          <w:rFonts w:ascii="Times New Roman" w:eastAsia="Times New Roman" w:hAnsi="Times New Roman"/>
          <w:i/>
          <w:sz w:val="28"/>
          <w:szCs w:val="28"/>
          <w:lang w:val="en-US" w:eastAsia="ru-RU"/>
        </w:rPr>
        <w:t>IDS</w:t>
      </w:r>
      <w:r w:rsidRPr="00C5023D">
        <w:rPr>
          <w:rFonts w:ascii="Times New Roman" w:eastAsia="Times New Roman" w:hAnsi="Times New Roman"/>
          <w:sz w:val="28"/>
          <w:szCs w:val="28"/>
          <w:lang w:eastAsia="ru-RU"/>
        </w:rPr>
        <w:t xml:space="preserve">, </w:t>
      </w:r>
      <w:r w:rsidRPr="00C5023D">
        <w:rPr>
          <w:rFonts w:ascii="Times New Roman" w:eastAsia="Times New Roman" w:hAnsi="Times New Roman"/>
          <w:i/>
          <w:sz w:val="28"/>
          <w:szCs w:val="28"/>
          <w:lang w:val="en-US" w:eastAsia="ru-RU"/>
        </w:rPr>
        <w:t>IPS</w:t>
      </w:r>
      <w:r w:rsidRPr="00C5023D">
        <w:rPr>
          <w:rFonts w:ascii="Times New Roman" w:eastAsia="Times New Roman" w:hAnsi="Times New Roman"/>
          <w:sz w:val="28"/>
          <w:szCs w:val="28"/>
          <w:lang w:eastAsia="ru-RU"/>
        </w:rPr>
        <w:t xml:space="preserve">, мережева інфраструктура, кібербезпека. </w:t>
      </w:r>
    </w:p>
    <w:p w14:paraId="28BCDA98" w14:textId="77777777" w:rsidR="00C5023D" w:rsidRPr="00C5023D" w:rsidRDefault="00C5023D" w:rsidP="00151848">
      <w:pPr>
        <w:spacing w:after="0" w:line="360" w:lineRule="auto"/>
        <w:jc w:val="center"/>
        <w:rPr>
          <w:rFonts w:ascii="Times New Roman" w:eastAsia="Times New Roman" w:hAnsi="Times New Roman"/>
          <w:b/>
          <w:sz w:val="28"/>
          <w:szCs w:val="28"/>
          <w:highlight w:val="yellow"/>
          <w:lang w:val="en-US" w:eastAsia="ru-RU"/>
        </w:rPr>
      </w:pPr>
      <w:r w:rsidRPr="00C5023D">
        <w:rPr>
          <w:rFonts w:ascii="Times New Roman" w:eastAsia="Times New Roman" w:hAnsi="Times New Roman"/>
          <w:b/>
          <w:i/>
          <w:sz w:val="28"/>
          <w:szCs w:val="28"/>
          <w:lang w:eastAsia="ru-RU"/>
        </w:rPr>
        <w:br w:type="page"/>
      </w:r>
      <w:r w:rsidRPr="00C5023D">
        <w:rPr>
          <w:rFonts w:ascii="Times New Roman" w:eastAsia="Times New Roman" w:hAnsi="Times New Roman"/>
          <w:b/>
          <w:sz w:val="28"/>
          <w:szCs w:val="28"/>
          <w:lang w:val="en-US" w:eastAsia="ru-RU"/>
        </w:rPr>
        <w:lastRenderedPageBreak/>
        <w:t>ABSTRACT</w:t>
      </w:r>
    </w:p>
    <w:p w14:paraId="4EAFC8AD" w14:textId="77777777" w:rsidR="00151848" w:rsidRPr="00C5023D" w:rsidRDefault="00151848" w:rsidP="00C5023D">
      <w:pPr>
        <w:tabs>
          <w:tab w:val="left" w:pos="0"/>
          <w:tab w:val="left" w:pos="284"/>
        </w:tabs>
        <w:spacing w:after="0" w:line="360" w:lineRule="auto"/>
        <w:ind w:firstLine="567"/>
        <w:jc w:val="center"/>
        <w:rPr>
          <w:rFonts w:ascii="Times New Roman" w:eastAsia="Times New Roman" w:hAnsi="Times New Roman"/>
          <w:b/>
          <w:i/>
          <w:sz w:val="28"/>
          <w:szCs w:val="28"/>
          <w:highlight w:val="yellow"/>
          <w:lang w:val="en-US" w:eastAsia="ru-RU"/>
        </w:rPr>
      </w:pPr>
    </w:p>
    <w:p w14:paraId="48B264CC" w14:textId="77777777" w:rsidR="00C5023D" w:rsidRPr="00C5023D" w:rsidRDefault="00C5023D" w:rsidP="00C5023D">
      <w:pPr>
        <w:spacing w:after="0" w:line="360" w:lineRule="auto"/>
        <w:ind w:firstLine="709"/>
        <w:jc w:val="both"/>
        <w:rPr>
          <w:rFonts w:ascii="Times New Roman" w:eastAsia="Times New Roman" w:hAnsi="Times New Roman"/>
          <w:i/>
          <w:sz w:val="28"/>
          <w:szCs w:val="28"/>
          <w:highlight w:val="yellow"/>
          <w:lang w:val="en-US" w:eastAsia="ru-RU"/>
        </w:rPr>
      </w:pPr>
      <w:r w:rsidRPr="00D05459">
        <w:rPr>
          <w:rFonts w:ascii="Times New Roman" w:eastAsia="Times New Roman" w:hAnsi="Times New Roman"/>
          <w:i/>
          <w:sz w:val="28"/>
          <w:szCs w:val="28"/>
          <w:lang w:val="en-US" w:eastAsia="ru-RU"/>
        </w:rPr>
        <w:t xml:space="preserve">Thesis: </w:t>
      </w:r>
      <w:r w:rsidR="00D05459" w:rsidRPr="00A4214D">
        <w:rPr>
          <w:rFonts w:ascii="Times New Roman" w:eastAsia="Times New Roman" w:hAnsi="Times New Roman"/>
          <w:i/>
          <w:sz w:val="28"/>
          <w:szCs w:val="28"/>
          <w:lang w:eastAsia="ru-RU"/>
        </w:rPr>
        <w:t>7</w:t>
      </w:r>
      <w:r w:rsidR="00A4214D" w:rsidRPr="00A4214D">
        <w:rPr>
          <w:rFonts w:ascii="Times New Roman" w:eastAsia="Times New Roman" w:hAnsi="Times New Roman"/>
          <w:i/>
          <w:sz w:val="28"/>
          <w:szCs w:val="28"/>
          <w:lang w:eastAsia="ru-RU"/>
        </w:rPr>
        <w:t>6</w:t>
      </w:r>
      <w:r w:rsidRPr="00A4214D">
        <w:rPr>
          <w:rFonts w:ascii="Times New Roman" w:eastAsia="Times New Roman" w:hAnsi="Times New Roman"/>
          <w:i/>
          <w:sz w:val="28"/>
          <w:szCs w:val="28"/>
          <w:lang w:eastAsia="ru-RU"/>
        </w:rPr>
        <w:t xml:space="preserve"> </w:t>
      </w:r>
      <w:r w:rsidRPr="00A4214D">
        <w:rPr>
          <w:rFonts w:ascii="Times New Roman" w:eastAsia="Times New Roman" w:hAnsi="Times New Roman"/>
          <w:i/>
          <w:sz w:val="28"/>
          <w:szCs w:val="28"/>
          <w:lang w:val="en-US" w:eastAsia="ru-RU"/>
        </w:rPr>
        <w:t>pages,</w:t>
      </w:r>
      <w:r w:rsidRPr="00A4214D">
        <w:rPr>
          <w:rFonts w:ascii="Times New Roman" w:eastAsia="Times New Roman" w:hAnsi="Times New Roman"/>
          <w:i/>
          <w:sz w:val="28"/>
          <w:szCs w:val="28"/>
          <w:lang w:eastAsia="ru-RU"/>
        </w:rPr>
        <w:t xml:space="preserve"> </w:t>
      </w:r>
      <w:r w:rsidR="00856846" w:rsidRPr="00B34A76">
        <w:rPr>
          <w:rFonts w:ascii="Times New Roman" w:eastAsia="Times New Roman" w:hAnsi="Times New Roman"/>
          <w:i/>
          <w:sz w:val="28"/>
          <w:szCs w:val="28"/>
          <w:lang w:eastAsia="ru-RU"/>
        </w:rPr>
        <w:t>3</w:t>
      </w:r>
      <w:r w:rsidR="00BF2F94">
        <w:rPr>
          <w:rFonts w:ascii="Times New Roman" w:eastAsia="Times New Roman" w:hAnsi="Times New Roman"/>
          <w:i/>
          <w:sz w:val="28"/>
          <w:szCs w:val="28"/>
          <w:lang w:eastAsia="ru-RU"/>
        </w:rPr>
        <w:t>2</w:t>
      </w:r>
      <w:r w:rsidRPr="00B34A76">
        <w:rPr>
          <w:rFonts w:ascii="Times New Roman" w:eastAsia="Times New Roman" w:hAnsi="Times New Roman"/>
          <w:i/>
          <w:sz w:val="28"/>
          <w:szCs w:val="28"/>
          <w:lang w:val="en-US" w:eastAsia="ru-RU"/>
        </w:rPr>
        <w:t xml:space="preserve"> figures,</w:t>
      </w:r>
      <w:r w:rsidRPr="00B34A76">
        <w:rPr>
          <w:rFonts w:ascii="Times New Roman" w:eastAsia="Times New Roman" w:hAnsi="Times New Roman"/>
          <w:i/>
          <w:sz w:val="28"/>
          <w:szCs w:val="28"/>
          <w:lang w:eastAsia="ru-RU"/>
        </w:rPr>
        <w:t xml:space="preserve"> </w:t>
      </w:r>
      <w:r w:rsidR="00BF2F94">
        <w:rPr>
          <w:rFonts w:ascii="Times New Roman" w:eastAsia="Times New Roman" w:hAnsi="Times New Roman"/>
          <w:i/>
          <w:sz w:val="28"/>
          <w:szCs w:val="28"/>
          <w:lang w:eastAsia="ru-RU"/>
        </w:rPr>
        <w:t>2</w:t>
      </w:r>
      <w:r w:rsidRPr="00B34A76">
        <w:rPr>
          <w:rFonts w:ascii="Times New Roman" w:eastAsia="Times New Roman" w:hAnsi="Times New Roman"/>
          <w:i/>
          <w:sz w:val="28"/>
          <w:szCs w:val="28"/>
          <w:lang w:val="en-US" w:eastAsia="ru-RU"/>
        </w:rPr>
        <w:t xml:space="preserve"> table</w:t>
      </w:r>
      <w:r w:rsidR="00BF2F94">
        <w:rPr>
          <w:rFonts w:ascii="Times New Roman" w:eastAsia="Times New Roman" w:hAnsi="Times New Roman"/>
          <w:i/>
          <w:sz w:val="28"/>
          <w:szCs w:val="28"/>
          <w:lang w:val="en-US" w:eastAsia="ru-RU"/>
        </w:rPr>
        <w:t>s</w:t>
      </w:r>
      <w:r w:rsidRPr="00A4214D">
        <w:rPr>
          <w:rFonts w:ascii="Times New Roman" w:eastAsia="Times New Roman" w:hAnsi="Times New Roman"/>
          <w:i/>
          <w:sz w:val="28"/>
          <w:szCs w:val="28"/>
          <w:lang w:val="en-US" w:eastAsia="ru-RU"/>
        </w:rPr>
        <w:t>.</w:t>
      </w:r>
    </w:p>
    <w:p w14:paraId="7ED1B8AD" w14:textId="77777777" w:rsidR="00C5023D" w:rsidRPr="00C5023D" w:rsidRDefault="00C5023D" w:rsidP="00C5023D">
      <w:pPr>
        <w:spacing w:after="0" w:line="360" w:lineRule="auto"/>
        <w:ind w:firstLine="709"/>
        <w:jc w:val="both"/>
        <w:rPr>
          <w:rFonts w:ascii="Times New Roman" w:eastAsia="Times New Roman" w:hAnsi="Times New Roman"/>
          <w:i/>
          <w:sz w:val="28"/>
          <w:szCs w:val="28"/>
        </w:rPr>
      </w:pPr>
      <w:r w:rsidRPr="00C5023D">
        <w:rPr>
          <w:rFonts w:ascii="Times New Roman" w:eastAsia="Times New Roman" w:hAnsi="Times New Roman"/>
          <w:i/>
          <w:sz w:val="28"/>
          <w:szCs w:val="28"/>
        </w:rPr>
        <w:t xml:space="preserve">This </w:t>
      </w:r>
      <w:r w:rsidRPr="00C5023D">
        <w:rPr>
          <w:rFonts w:ascii="Times New Roman" w:eastAsia="Times New Roman" w:hAnsi="Times New Roman"/>
          <w:i/>
          <w:sz w:val="28"/>
          <w:szCs w:val="28"/>
          <w:lang w:val="en-US"/>
        </w:rPr>
        <w:t>diploma</w:t>
      </w:r>
      <w:r w:rsidRPr="00C5023D">
        <w:rPr>
          <w:rFonts w:ascii="Times New Roman" w:eastAsia="Times New Roman" w:hAnsi="Times New Roman"/>
          <w:i/>
          <w:sz w:val="28"/>
          <w:szCs w:val="28"/>
        </w:rPr>
        <w:t xml:space="preserve"> covers the operation of services and how to use Suricata's Network Intrusio</w:t>
      </w:r>
      <w:r w:rsidR="00D05459">
        <w:rPr>
          <w:rFonts w:ascii="Times New Roman" w:eastAsia="Times New Roman" w:hAnsi="Times New Roman"/>
          <w:i/>
          <w:sz w:val="28"/>
          <w:szCs w:val="28"/>
        </w:rPr>
        <w:t>n Detection and Prevention (IDS/</w:t>
      </w:r>
      <w:r w:rsidRPr="00C5023D">
        <w:rPr>
          <w:rFonts w:ascii="Times New Roman" w:eastAsia="Times New Roman" w:hAnsi="Times New Roman"/>
          <w:i/>
          <w:sz w:val="28"/>
          <w:szCs w:val="28"/>
        </w:rPr>
        <w:t>IPS) tool, as well as system components - the ELK stack, namely: Elasticsearch, Logstash, Kibana, Filebeat, Evebox. Based on the urgent needs of providing the cybersecurity enhancement process, a model of the Suricata + ELKE network intrusion detection and prevention system is proposed, its architecture, services, operation principle and location in the military network infrastructure are substantiated.</w:t>
      </w:r>
    </w:p>
    <w:p w14:paraId="4EA6CB7E" w14:textId="77777777" w:rsidR="00C5023D" w:rsidRPr="00C5023D" w:rsidRDefault="00C5023D" w:rsidP="00C5023D">
      <w:pPr>
        <w:spacing w:after="0" w:line="360" w:lineRule="auto"/>
        <w:ind w:firstLine="709"/>
        <w:jc w:val="both"/>
        <w:rPr>
          <w:rFonts w:ascii="Times New Roman" w:eastAsia="Times New Roman" w:hAnsi="Times New Roman"/>
          <w:i/>
          <w:color w:val="212121"/>
          <w:sz w:val="28"/>
          <w:szCs w:val="28"/>
          <w:highlight w:val="yellow"/>
          <w:lang w:eastAsia="uk-UA"/>
        </w:rPr>
      </w:pPr>
      <w:r w:rsidRPr="00C5023D">
        <w:rPr>
          <w:rFonts w:ascii="Times New Roman" w:eastAsia="Times New Roman" w:hAnsi="Times New Roman"/>
          <w:i/>
          <w:sz w:val="28"/>
          <w:szCs w:val="28"/>
        </w:rPr>
        <w:t>The prospects for further improvement of the system of detection and prevention of network intrusions by increasing its performance, increasing the quality of event correlation, increasing the number of current rules according to the current hacking attacks, improving the quality of the visual interface for reporting and monitoring events.</w:t>
      </w:r>
    </w:p>
    <w:p w14:paraId="6FD98A58" w14:textId="77777777" w:rsidR="00C5023D" w:rsidRPr="00C5023D" w:rsidRDefault="00C5023D" w:rsidP="00C5023D">
      <w:pPr>
        <w:spacing w:after="0" w:line="360" w:lineRule="auto"/>
        <w:ind w:firstLine="709"/>
        <w:jc w:val="both"/>
        <w:rPr>
          <w:rFonts w:ascii="Times New Roman" w:eastAsia="Times New Roman" w:hAnsi="Times New Roman"/>
          <w:iCs/>
          <w:color w:val="808080"/>
          <w:sz w:val="28"/>
          <w:szCs w:val="28"/>
          <w:lang w:eastAsia="ru-RU"/>
        </w:rPr>
      </w:pPr>
      <w:r w:rsidRPr="00C5023D">
        <w:rPr>
          <w:rFonts w:ascii="Times New Roman" w:eastAsia="Times New Roman" w:hAnsi="Times New Roman"/>
          <w:i/>
          <w:sz w:val="28"/>
          <w:szCs w:val="28"/>
          <w:lang w:val="en-US" w:eastAsia="ru-RU"/>
        </w:rPr>
        <w:t xml:space="preserve">Keywords: </w:t>
      </w:r>
      <w:r w:rsidRPr="00C5023D">
        <w:rPr>
          <w:rFonts w:ascii="Times New Roman" w:eastAsia="Times New Roman" w:hAnsi="Times New Roman"/>
          <w:i/>
          <w:sz w:val="28"/>
          <w:szCs w:val="28"/>
          <w:shd w:val="clear" w:color="auto" w:fill="FFFFFF"/>
          <w:lang w:val="en-US" w:eastAsia="ru-RU"/>
        </w:rPr>
        <w:t>IDS, IPS, network infrastructure, cybersecurity.</w:t>
      </w:r>
    </w:p>
    <w:p w14:paraId="079D4F8D" w14:textId="77777777" w:rsidR="00C5023D" w:rsidRPr="00C5023D" w:rsidRDefault="00C5023D" w:rsidP="00C5023D">
      <w:pPr>
        <w:spacing w:after="0" w:line="240" w:lineRule="auto"/>
        <w:ind w:firstLine="550"/>
        <w:jc w:val="center"/>
        <w:rPr>
          <w:rFonts w:ascii="Times New Roman" w:eastAsia="Times New Roman" w:hAnsi="Times New Roman"/>
          <w:b/>
          <w:sz w:val="28"/>
          <w:szCs w:val="28"/>
          <w:lang w:val="ru-RU" w:eastAsia="ru-RU"/>
        </w:rPr>
      </w:pPr>
      <w:r w:rsidRPr="00C5023D">
        <w:rPr>
          <w:rFonts w:ascii="Times New Roman" w:eastAsia="Times New Roman" w:hAnsi="Times New Roman"/>
          <w:b/>
          <w:i/>
          <w:iCs/>
          <w:color w:val="000000"/>
          <w:sz w:val="28"/>
          <w:szCs w:val="28"/>
          <w:lang w:eastAsia="ru-RU"/>
        </w:rPr>
        <w:br w:type="page"/>
      </w:r>
      <w:r w:rsidRPr="00C5023D">
        <w:rPr>
          <w:rFonts w:ascii="Times New Roman" w:eastAsia="Times New Roman" w:hAnsi="Times New Roman"/>
          <w:b/>
          <w:sz w:val="28"/>
          <w:szCs w:val="28"/>
          <w:lang w:val="ru-RU" w:eastAsia="ru-RU"/>
        </w:rPr>
        <w:lastRenderedPageBreak/>
        <w:t>ЗМІСТ</w:t>
      </w:r>
    </w:p>
    <w:p w14:paraId="3901982F" w14:textId="77777777" w:rsidR="00C5023D" w:rsidRPr="00C5023D" w:rsidRDefault="00C5023D" w:rsidP="00C5023D">
      <w:pPr>
        <w:spacing w:after="0" w:line="240" w:lineRule="auto"/>
        <w:ind w:firstLine="550"/>
        <w:jc w:val="center"/>
        <w:rPr>
          <w:rFonts w:ascii="Times New Roman" w:eastAsia="Times New Roman" w:hAnsi="Times New Roman"/>
          <w:b/>
          <w:sz w:val="28"/>
          <w:szCs w:val="28"/>
          <w:lang w:val="ru-RU" w:eastAsia="ru-RU"/>
        </w:rPr>
      </w:pPr>
    </w:p>
    <w:p w14:paraId="010D8C3E" w14:textId="30D3DAB7" w:rsidR="00326223" w:rsidRPr="00326223" w:rsidRDefault="0044780A" w:rsidP="00C4176B">
      <w:pPr>
        <w:tabs>
          <w:tab w:val="right" w:leader="dot" w:pos="9633"/>
        </w:tabs>
        <w:spacing w:after="0" w:line="360" w:lineRule="auto"/>
        <w:rPr>
          <w:rFonts w:ascii="Times New Roman" w:eastAsia="Times New Roman" w:hAnsi="Times New Roman"/>
          <w:noProof/>
          <w:sz w:val="28"/>
          <w:szCs w:val="20"/>
          <w:lang w:val="ru-RU" w:eastAsia="ru-RU"/>
        </w:rPr>
      </w:pPr>
      <w:r w:rsidRPr="00C4176B">
        <w:rPr>
          <w:rFonts w:ascii="Times New Roman" w:eastAsia="Times New Roman" w:hAnsi="Times New Roman"/>
          <w:sz w:val="28"/>
          <w:szCs w:val="20"/>
          <w:lang w:val="ru-RU" w:eastAsia="ru-RU"/>
        </w:rPr>
        <w:fldChar w:fldCharType="begin"/>
      </w:r>
      <w:r w:rsidR="00C5023D" w:rsidRPr="00C4176B">
        <w:rPr>
          <w:rFonts w:ascii="Times New Roman" w:eastAsia="Times New Roman" w:hAnsi="Times New Roman"/>
          <w:sz w:val="28"/>
          <w:szCs w:val="20"/>
          <w:lang w:val="ru-RU" w:eastAsia="ru-RU"/>
        </w:rPr>
        <w:instrText xml:space="preserve"> TOC \o "1-3" \h \z \u </w:instrText>
      </w:r>
      <w:r w:rsidRPr="00C4176B">
        <w:rPr>
          <w:rFonts w:ascii="Times New Roman" w:eastAsia="Times New Roman" w:hAnsi="Times New Roman"/>
          <w:sz w:val="28"/>
          <w:szCs w:val="20"/>
          <w:lang w:val="ru-RU" w:eastAsia="ru-RU"/>
        </w:rPr>
        <w:fldChar w:fldCharType="separate"/>
      </w:r>
      <w:hyperlink w:anchor="_Toc35416681" w:history="1">
        <w:r w:rsidR="00C5023D" w:rsidRPr="00C4176B">
          <w:rPr>
            <w:rFonts w:ascii="Times New Roman" w:eastAsia="Times New Roman" w:hAnsi="Times New Roman"/>
            <w:iCs/>
            <w:noProof/>
            <w:sz w:val="28"/>
            <w:szCs w:val="20"/>
            <w:lang w:eastAsia="ru-RU"/>
          </w:rPr>
          <w:t>П</w:t>
        </w:r>
        <w:r w:rsidR="00C5023D" w:rsidRPr="00C4176B">
          <w:rPr>
            <w:rFonts w:ascii="Times New Roman" w:eastAsia="Times New Roman" w:hAnsi="Times New Roman"/>
            <w:iCs/>
            <w:noProof/>
            <w:sz w:val="28"/>
            <w:szCs w:val="20"/>
            <w:lang w:val="ru-RU" w:eastAsia="ru-RU"/>
          </w:rPr>
          <w:t>ЕРЕЛІК УМОВНИХ ПОЗНАЧЕНЬ</w:t>
        </w:r>
        <w:r w:rsidR="00C5023D" w:rsidRPr="00C4176B">
          <w:rPr>
            <w:rFonts w:ascii="Times New Roman" w:eastAsia="Times New Roman" w:hAnsi="Times New Roman"/>
            <w:noProof/>
            <w:webHidden/>
            <w:sz w:val="28"/>
            <w:szCs w:val="20"/>
            <w:lang w:val="ru-RU" w:eastAsia="ru-RU"/>
          </w:rPr>
          <w:tab/>
        </w:r>
        <w:r w:rsidR="00326223">
          <w:rPr>
            <w:rFonts w:ascii="Times New Roman" w:eastAsia="Times New Roman" w:hAnsi="Times New Roman"/>
            <w:noProof/>
            <w:webHidden/>
            <w:sz w:val="28"/>
            <w:szCs w:val="20"/>
            <w:lang w:val="ru-RU" w:eastAsia="ru-RU"/>
          </w:rPr>
          <w:t>6</w:t>
        </w:r>
      </w:hyperlink>
    </w:p>
    <w:p w14:paraId="3B473F5D" w14:textId="56587F9E" w:rsidR="00C5023D" w:rsidRPr="00C4176B" w:rsidRDefault="000D3036" w:rsidP="00C4176B">
      <w:pPr>
        <w:tabs>
          <w:tab w:val="right" w:leader="dot" w:pos="9633"/>
        </w:tabs>
        <w:spacing w:after="0" w:line="360" w:lineRule="auto"/>
        <w:rPr>
          <w:rFonts w:eastAsia="Times New Roman"/>
          <w:noProof/>
          <w:lang w:val="en-US"/>
        </w:rPr>
      </w:pPr>
      <w:hyperlink w:anchor="_Toc35416682" w:history="1">
        <w:r w:rsidR="00C5023D" w:rsidRPr="00C4176B">
          <w:rPr>
            <w:rFonts w:ascii="Times New Roman" w:eastAsia="Times New Roman" w:hAnsi="Times New Roman"/>
            <w:noProof/>
            <w:sz w:val="28"/>
            <w:szCs w:val="20"/>
            <w:lang w:val="ru-RU" w:eastAsia="ru-RU"/>
          </w:rPr>
          <w:t xml:space="preserve">РОЗДІЛ </w:t>
        </w:r>
        <w:r w:rsidR="00C5023D" w:rsidRPr="00C4176B">
          <w:rPr>
            <w:rFonts w:ascii="Times New Roman" w:eastAsia="Times New Roman" w:hAnsi="Times New Roman"/>
            <w:noProof/>
            <w:spacing w:val="-3"/>
            <w:sz w:val="28"/>
            <w:szCs w:val="20"/>
            <w:lang w:val="ru-RU" w:eastAsia="ru-RU"/>
          </w:rPr>
          <w:t>1 АНАЛІЗ ІСНУЮЧИХ</w:t>
        </w:r>
        <w:r w:rsidR="00C5023D" w:rsidRPr="00C4176B">
          <w:rPr>
            <w:rFonts w:ascii="Times New Roman" w:eastAsia="Times New Roman" w:hAnsi="Times New Roman"/>
            <w:noProof/>
            <w:sz w:val="28"/>
            <w:szCs w:val="20"/>
            <w:lang w:val="ru-RU" w:eastAsia="ru-RU"/>
          </w:rPr>
          <w:t xml:space="preserve"> </w:t>
        </w:r>
        <w:r w:rsidR="00C5023D" w:rsidRPr="00C4176B">
          <w:rPr>
            <w:rFonts w:ascii="Times New Roman" w:eastAsia="Times New Roman" w:hAnsi="Times New Roman"/>
            <w:noProof/>
            <w:sz w:val="28"/>
            <w:szCs w:val="20"/>
            <w:lang w:eastAsia="ru-RU"/>
          </w:rPr>
          <w:t>СИСТЕМ ВИЯВЛЕННЯ І ЗАПОБІГАННЯ МЕРЕЖЕВИХ ВТОРГНЕНЬ</w:t>
        </w:r>
        <w:r w:rsidR="00C5023D" w:rsidRPr="00C4176B">
          <w:rPr>
            <w:rFonts w:ascii="Times New Roman" w:eastAsia="Times New Roman" w:hAnsi="Times New Roman"/>
            <w:noProof/>
            <w:webHidden/>
            <w:sz w:val="28"/>
            <w:szCs w:val="20"/>
            <w:lang w:val="ru-RU" w:eastAsia="ru-RU"/>
          </w:rPr>
          <w:tab/>
        </w:r>
        <w:r w:rsidR="0044780A" w:rsidRPr="00C4176B">
          <w:rPr>
            <w:rFonts w:ascii="Times New Roman" w:eastAsia="Times New Roman" w:hAnsi="Times New Roman"/>
            <w:noProof/>
            <w:webHidden/>
            <w:sz w:val="28"/>
            <w:szCs w:val="20"/>
            <w:lang w:val="ru-RU" w:eastAsia="ru-RU"/>
          </w:rPr>
          <w:fldChar w:fldCharType="begin"/>
        </w:r>
        <w:r w:rsidR="00C5023D" w:rsidRPr="00C4176B">
          <w:rPr>
            <w:rFonts w:ascii="Times New Roman" w:eastAsia="Times New Roman" w:hAnsi="Times New Roman"/>
            <w:noProof/>
            <w:webHidden/>
            <w:sz w:val="28"/>
            <w:szCs w:val="20"/>
            <w:lang w:val="ru-RU" w:eastAsia="ru-RU"/>
          </w:rPr>
          <w:instrText xml:space="preserve"> PAGEREF _Toc35416682 \h </w:instrText>
        </w:r>
        <w:r w:rsidR="0044780A" w:rsidRPr="00C4176B">
          <w:rPr>
            <w:rFonts w:ascii="Times New Roman" w:eastAsia="Times New Roman" w:hAnsi="Times New Roman"/>
            <w:noProof/>
            <w:webHidden/>
            <w:sz w:val="28"/>
            <w:szCs w:val="20"/>
            <w:lang w:val="ru-RU" w:eastAsia="ru-RU"/>
          </w:rPr>
        </w:r>
        <w:r w:rsidR="0044780A" w:rsidRPr="00C4176B">
          <w:rPr>
            <w:rFonts w:ascii="Times New Roman" w:eastAsia="Times New Roman" w:hAnsi="Times New Roman"/>
            <w:noProof/>
            <w:webHidden/>
            <w:sz w:val="28"/>
            <w:szCs w:val="20"/>
            <w:lang w:val="ru-RU" w:eastAsia="ru-RU"/>
          </w:rPr>
          <w:fldChar w:fldCharType="separate"/>
        </w:r>
        <w:r w:rsidR="00B3334C">
          <w:rPr>
            <w:rFonts w:ascii="Times New Roman" w:eastAsia="Times New Roman" w:hAnsi="Times New Roman"/>
            <w:noProof/>
            <w:webHidden/>
            <w:sz w:val="28"/>
            <w:szCs w:val="20"/>
            <w:lang w:val="ru-RU" w:eastAsia="ru-RU"/>
          </w:rPr>
          <w:t>1</w:t>
        </w:r>
        <w:r w:rsidR="00326223">
          <w:rPr>
            <w:rFonts w:ascii="Times New Roman" w:eastAsia="Times New Roman" w:hAnsi="Times New Roman"/>
            <w:noProof/>
            <w:webHidden/>
            <w:sz w:val="28"/>
            <w:szCs w:val="20"/>
            <w:lang w:val="ru-RU" w:eastAsia="ru-RU"/>
          </w:rPr>
          <w:t>0</w:t>
        </w:r>
        <w:r w:rsidR="0044780A" w:rsidRPr="00C4176B">
          <w:rPr>
            <w:rFonts w:ascii="Times New Roman" w:eastAsia="Times New Roman" w:hAnsi="Times New Roman"/>
            <w:noProof/>
            <w:webHidden/>
            <w:sz w:val="28"/>
            <w:szCs w:val="20"/>
            <w:lang w:val="ru-RU" w:eastAsia="ru-RU"/>
          </w:rPr>
          <w:fldChar w:fldCharType="end"/>
        </w:r>
      </w:hyperlink>
    </w:p>
    <w:p w14:paraId="3756A6B5" w14:textId="46223224" w:rsidR="00C5023D" w:rsidRPr="00C4176B" w:rsidRDefault="000D3036" w:rsidP="00C4176B">
      <w:pPr>
        <w:tabs>
          <w:tab w:val="right" w:leader="dot" w:pos="9633"/>
        </w:tabs>
        <w:spacing w:after="0" w:line="360" w:lineRule="auto"/>
        <w:ind w:firstLine="284"/>
        <w:rPr>
          <w:rFonts w:eastAsia="Times New Roman"/>
          <w:noProof/>
          <w:lang w:val="en-US"/>
        </w:rPr>
      </w:pPr>
      <w:hyperlink w:anchor="_Toc35416683" w:history="1">
        <w:r w:rsidR="00C5023D" w:rsidRPr="00C4176B">
          <w:rPr>
            <w:rFonts w:ascii="Times New Roman" w:eastAsia="Times New Roman" w:hAnsi="Times New Roman"/>
            <w:noProof/>
            <w:sz w:val="28"/>
            <w:szCs w:val="20"/>
            <w:lang w:val="ru-RU" w:eastAsia="ru-RU"/>
          </w:rPr>
          <w:t xml:space="preserve">1.1 </w:t>
        </w:r>
        <w:r w:rsidR="00C5023D" w:rsidRPr="00C4176B">
          <w:rPr>
            <w:rFonts w:ascii="Times New Roman" w:eastAsia="Times New Roman" w:hAnsi="Times New Roman"/>
            <w:noProof/>
            <w:sz w:val="28"/>
            <w:szCs w:val="20"/>
            <w:lang w:eastAsia="ru-RU"/>
          </w:rPr>
          <w:t xml:space="preserve">Актуальність систем </w:t>
        </w:r>
        <w:r w:rsidR="00C5023D" w:rsidRPr="00C4176B">
          <w:rPr>
            <w:rFonts w:ascii="Times New Roman" w:eastAsia="Times New Roman" w:hAnsi="Times New Roman"/>
            <w:i/>
            <w:noProof/>
            <w:sz w:val="28"/>
            <w:szCs w:val="20"/>
            <w:lang w:val="en-US" w:eastAsia="ru-RU"/>
          </w:rPr>
          <w:t>IDS</w:t>
        </w:r>
        <w:r w:rsidR="00C5023D" w:rsidRPr="00C4176B">
          <w:rPr>
            <w:rFonts w:ascii="Times New Roman" w:eastAsia="Times New Roman" w:hAnsi="Times New Roman"/>
            <w:i/>
            <w:noProof/>
            <w:sz w:val="28"/>
            <w:szCs w:val="20"/>
            <w:lang w:val="ru-RU" w:eastAsia="ru-RU"/>
          </w:rPr>
          <w:t>/</w:t>
        </w:r>
        <w:r w:rsidR="00C5023D" w:rsidRPr="00C4176B">
          <w:rPr>
            <w:rFonts w:ascii="Times New Roman" w:eastAsia="Times New Roman" w:hAnsi="Times New Roman"/>
            <w:i/>
            <w:noProof/>
            <w:sz w:val="28"/>
            <w:szCs w:val="20"/>
            <w:lang w:val="en-US" w:eastAsia="ru-RU"/>
          </w:rPr>
          <w:t>IPS</w:t>
        </w:r>
        <w:r w:rsidR="00C5023D" w:rsidRPr="00C4176B">
          <w:rPr>
            <w:rFonts w:ascii="Times New Roman" w:eastAsia="Times New Roman" w:hAnsi="Times New Roman"/>
            <w:noProof/>
            <w:sz w:val="28"/>
            <w:szCs w:val="20"/>
            <w:lang w:eastAsia="ru-RU"/>
          </w:rPr>
          <w:t xml:space="preserve"> для забезпечення безпеки у мережевій інфраструктурі</w:t>
        </w:r>
        <w:r w:rsidR="00C5023D" w:rsidRPr="00C4176B">
          <w:rPr>
            <w:rFonts w:ascii="Times New Roman" w:eastAsia="Times New Roman" w:hAnsi="Times New Roman"/>
            <w:noProof/>
            <w:webHidden/>
            <w:sz w:val="28"/>
            <w:szCs w:val="20"/>
            <w:lang w:val="ru-RU" w:eastAsia="ru-RU"/>
          </w:rPr>
          <w:tab/>
        </w:r>
        <w:r w:rsidR="0044780A" w:rsidRPr="00C4176B">
          <w:rPr>
            <w:rFonts w:ascii="Times New Roman" w:eastAsia="Times New Roman" w:hAnsi="Times New Roman"/>
            <w:noProof/>
            <w:webHidden/>
            <w:sz w:val="28"/>
            <w:szCs w:val="20"/>
            <w:lang w:val="ru-RU" w:eastAsia="ru-RU"/>
          </w:rPr>
          <w:fldChar w:fldCharType="begin"/>
        </w:r>
        <w:r w:rsidR="00C5023D" w:rsidRPr="00C4176B">
          <w:rPr>
            <w:rFonts w:ascii="Times New Roman" w:eastAsia="Times New Roman" w:hAnsi="Times New Roman"/>
            <w:noProof/>
            <w:webHidden/>
            <w:sz w:val="28"/>
            <w:szCs w:val="20"/>
            <w:lang w:val="ru-RU" w:eastAsia="ru-RU"/>
          </w:rPr>
          <w:instrText xml:space="preserve"> PAGEREF _Toc35416683 \h </w:instrText>
        </w:r>
        <w:r w:rsidR="0044780A" w:rsidRPr="00C4176B">
          <w:rPr>
            <w:rFonts w:ascii="Times New Roman" w:eastAsia="Times New Roman" w:hAnsi="Times New Roman"/>
            <w:noProof/>
            <w:webHidden/>
            <w:sz w:val="28"/>
            <w:szCs w:val="20"/>
            <w:lang w:val="ru-RU" w:eastAsia="ru-RU"/>
          </w:rPr>
        </w:r>
        <w:r w:rsidR="0044780A" w:rsidRPr="00C4176B">
          <w:rPr>
            <w:rFonts w:ascii="Times New Roman" w:eastAsia="Times New Roman" w:hAnsi="Times New Roman"/>
            <w:noProof/>
            <w:webHidden/>
            <w:sz w:val="28"/>
            <w:szCs w:val="20"/>
            <w:lang w:val="ru-RU" w:eastAsia="ru-RU"/>
          </w:rPr>
          <w:fldChar w:fldCharType="separate"/>
        </w:r>
        <w:r w:rsidR="00B3334C">
          <w:rPr>
            <w:rFonts w:ascii="Times New Roman" w:eastAsia="Times New Roman" w:hAnsi="Times New Roman"/>
            <w:noProof/>
            <w:webHidden/>
            <w:sz w:val="28"/>
            <w:szCs w:val="20"/>
            <w:lang w:val="ru-RU" w:eastAsia="ru-RU"/>
          </w:rPr>
          <w:t>1</w:t>
        </w:r>
        <w:r w:rsidR="00326223">
          <w:rPr>
            <w:rFonts w:ascii="Times New Roman" w:eastAsia="Times New Roman" w:hAnsi="Times New Roman"/>
            <w:noProof/>
            <w:webHidden/>
            <w:sz w:val="28"/>
            <w:szCs w:val="20"/>
            <w:lang w:val="ru-RU" w:eastAsia="ru-RU"/>
          </w:rPr>
          <w:t>0</w:t>
        </w:r>
        <w:r w:rsidR="0044780A" w:rsidRPr="00C4176B">
          <w:rPr>
            <w:rFonts w:ascii="Times New Roman" w:eastAsia="Times New Roman" w:hAnsi="Times New Roman"/>
            <w:noProof/>
            <w:webHidden/>
            <w:sz w:val="28"/>
            <w:szCs w:val="20"/>
            <w:lang w:val="ru-RU" w:eastAsia="ru-RU"/>
          </w:rPr>
          <w:fldChar w:fldCharType="end"/>
        </w:r>
      </w:hyperlink>
    </w:p>
    <w:p w14:paraId="12463204" w14:textId="4548FFB7" w:rsidR="00C5023D" w:rsidRDefault="000D3036" w:rsidP="00C4176B">
      <w:pPr>
        <w:tabs>
          <w:tab w:val="right" w:leader="dot" w:pos="9633"/>
        </w:tabs>
        <w:spacing w:after="0" w:line="360" w:lineRule="auto"/>
        <w:ind w:left="-283" w:firstLine="567"/>
        <w:rPr>
          <w:rFonts w:ascii="Times New Roman" w:eastAsia="Times New Roman" w:hAnsi="Times New Roman"/>
          <w:noProof/>
          <w:sz w:val="28"/>
          <w:szCs w:val="20"/>
          <w:lang w:val="ru-RU" w:eastAsia="ru-RU"/>
        </w:rPr>
      </w:pPr>
      <w:hyperlink w:anchor="_Toc35416684" w:history="1">
        <w:r w:rsidR="00C5023D" w:rsidRPr="00C4176B">
          <w:rPr>
            <w:rFonts w:ascii="Times New Roman" w:eastAsia="Times New Roman" w:hAnsi="Times New Roman"/>
            <w:noProof/>
            <w:spacing w:val="7"/>
            <w:sz w:val="28"/>
            <w:szCs w:val="20"/>
            <w:lang w:eastAsia="ru-RU"/>
          </w:rPr>
          <w:t xml:space="preserve">1.2 </w:t>
        </w:r>
        <w:r w:rsidR="00427A6D" w:rsidRPr="00427A6D">
          <w:rPr>
            <w:rFonts w:ascii="Times New Roman" w:eastAsia="Times New Roman" w:hAnsi="Times New Roman"/>
            <w:noProof/>
            <w:spacing w:val="7"/>
            <w:sz w:val="28"/>
            <w:szCs w:val="20"/>
            <w:lang w:eastAsia="ru-RU"/>
          </w:rPr>
          <w:t>Брандмауери</w:t>
        </w:r>
        <w:r w:rsidR="00C5023D" w:rsidRPr="00C4176B">
          <w:rPr>
            <w:rFonts w:ascii="Times New Roman" w:eastAsia="Times New Roman" w:hAnsi="Times New Roman"/>
            <w:noProof/>
            <w:webHidden/>
            <w:sz w:val="28"/>
            <w:szCs w:val="20"/>
            <w:lang w:val="ru-RU" w:eastAsia="ru-RU"/>
          </w:rPr>
          <w:tab/>
        </w:r>
        <w:r w:rsidR="0044780A" w:rsidRPr="00C4176B">
          <w:rPr>
            <w:rFonts w:ascii="Times New Roman" w:eastAsia="Times New Roman" w:hAnsi="Times New Roman"/>
            <w:noProof/>
            <w:webHidden/>
            <w:sz w:val="28"/>
            <w:szCs w:val="20"/>
            <w:lang w:val="ru-RU" w:eastAsia="ru-RU"/>
          </w:rPr>
          <w:fldChar w:fldCharType="begin"/>
        </w:r>
        <w:r w:rsidR="00C5023D" w:rsidRPr="00C4176B">
          <w:rPr>
            <w:rFonts w:ascii="Times New Roman" w:eastAsia="Times New Roman" w:hAnsi="Times New Roman"/>
            <w:noProof/>
            <w:webHidden/>
            <w:sz w:val="28"/>
            <w:szCs w:val="20"/>
            <w:lang w:val="ru-RU" w:eastAsia="ru-RU"/>
          </w:rPr>
          <w:instrText xml:space="preserve"> PAGEREF _Toc35416684 \h </w:instrText>
        </w:r>
        <w:r w:rsidR="0044780A" w:rsidRPr="00C4176B">
          <w:rPr>
            <w:rFonts w:ascii="Times New Roman" w:eastAsia="Times New Roman" w:hAnsi="Times New Roman"/>
            <w:noProof/>
            <w:webHidden/>
            <w:sz w:val="28"/>
            <w:szCs w:val="20"/>
            <w:lang w:val="ru-RU" w:eastAsia="ru-RU"/>
          </w:rPr>
        </w:r>
        <w:r w:rsidR="0044780A" w:rsidRPr="00C4176B">
          <w:rPr>
            <w:rFonts w:ascii="Times New Roman" w:eastAsia="Times New Roman" w:hAnsi="Times New Roman"/>
            <w:noProof/>
            <w:webHidden/>
            <w:sz w:val="28"/>
            <w:szCs w:val="20"/>
            <w:lang w:val="ru-RU" w:eastAsia="ru-RU"/>
          </w:rPr>
          <w:fldChar w:fldCharType="separate"/>
        </w:r>
        <w:r w:rsidR="00B3334C">
          <w:rPr>
            <w:rFonts w:ascii="Times New Roman" w:eastAsia="Times New Roman" w:hAnsi="Times New Roman"/>
            <w:noProof/>
            <w:webHidden/>
            <w:sz w:val="28"/>
            <w:szCs w:val="20"/>
            <w:lang w:val="ru-RU" w:eastAsia="ru-RU"/>
          </w:rPr>
          <w:t>1</w:t>
        </w:r>
        <w:r w:rsidR="00326223">
          <w:rPr>
            <w:rFonts w:ascii="Times New Roman" w:eastAsia="Times New Roman" w:hAnsi="Times New Roman"/>
            <w:noProof/>
            <w:webHidden/>
            <w:sz w:val="28"/>
            <w:szCs w:val="20"/>
            <w:lang w:val="ru-RU" w:eastAsia="ru-RU"/>
          </w:rPr>
          <w:t>3</w:t>
        </w:r>
        <w:r w:rsidR="0044780A" w:rsidRPr="00C4176B">
          <w:rPr>
            <w:rFonts w:ascii="Times New Roman" w:eastAsia="Times New Roman" w:hAnsi="Times New Roman"/>
            <w:noProof/>
            <w:webHidden/>
            <w:sz w:val="28"/>
            <w:szCs w:val="20"/>
            <w:lang w:val="ru-RU" w:eastAsia="ru-RU"/>
          </w:rPr>
          <w:fldChar w:fldCharType="end"/>
        </w:r>
      </w:hyperlink>
    </w:p>
    <w:p w14:paraId="161711E6" w14:textId="7C5BDB5B" w:rsidR="00427A6D" w:rsidRDefault="00427A6D" w:rsidP="00C4176B">
      <w:pPr>
        <w:tabs>
          <w:tab w:val="right" w:leader="dot" w:pos="9633"/>
        </w:tabs>
        <w:spacing w:after="0" w:line="360" w:lineRule="auto"/>
        <w:ind w:left="-283" w:firstLine="567"/>
        <w:rPr>
          <w:rFonts w:ascii="Times New Roman" w:eastAsia="Times New Roman" w:hAnsi="Times New Roman"/>
          <w:noProof/>
          <w:sz w:val="28"/>
          <w:szCs w:val="28"/>
        </w:rPr>
      </w:pPr>
      <w:r w:rsidRPr="003A4ADC">
        <w:rPr>
          <w:rFonts w:ascii="Times New Roman" w:eastAsia="Times New Roman" w:hAnsi="Times New Roman"/>
          <w:noProof/>
          <w:sz w:val="28"/>
          <w:szCs w:val="28"/>
          <w:lang w:val="ru-RU"/>
        </w:rPr>
        <w:t xml:space="preserve">       1.2.1. Брандмауери. Структурна схема</w:t>
      </w:r>
      <w:r>
        <w:rPr>
          <w:rFonts w:ascii="Times New Roman" w:eastAsia="Times New Roman" w:hAnsi="Times New Roman"/>
          <w:noProof/>
          <w:sz w:val="28"/>
          <w:szCs w:val="28"/>
        </w:rPr>
        <w:t>…………………………………..   1</w:t>
      </w:r>
      <w:r w:rsidR="00326223">
        <w:rPr>
          <w:rFonts w:ascii="Times New Roman" w:eastAsia="Times New Roman" w:hAnsi="Times New Roman"/>
          <w:noProof/>
          <w:sz w:val="28"/>
          <w:szCs w:val="28"/>
        </w:rPr>
        <w:t>4</w:t>
      </w:r>
    </w:p>
    <w:p w14:paraId="1320EAB7" w14:textId="52ECABD6" w:rsidR="00427A6D" w:rsidRPr="00427A6D" w:rsidRDefault="00427A6D" w:rsidP="00C4176B">
      <w:pPr>
        <w:tabs>
          <w:tab w:val="right" w:leader="dot" w:pos="9633"/>
        </w:tabs>
        <w:spacing w:after="0" w:line="360" w:lineRule="auto"/>
        <w:ind w:left="-283" w:firstLine="567"/>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427A6D">
        <w:rPr>
          <w:rFonts w:ascii="Times New Roman" w:eastAsia="Times New Roman" w:hAnsi="Times New Roman"/>
          <w:noProof/>
          <w:sz w:val="28"/>
          <w:szCs w:val="28"/>
        </w:rPr>
        <w:t>1.2.2. Класифікація брандмауерів</w:t>
      </w:r>
      <w:r>
        <w:rPr>
          <w:rFonts w:ascii="Times New Roman" w:eastAsia="Times New Roman" w:hAnsi="Times New Roman"/>
          <w:noProof/>
          <w:sz w:val="28"/>
          <w:szCs w:val="28"/>
        </w:rPr>
        <w:t>………………………………………….</w:t>
      </w:r>
      <w:r w:rsidR="00326223">
        <w:rPr>
          <w:rFonts w:ascii="Times New Roman" w:eastAsia="Times New Roman" w:hAnsi="Times New Roman"/>
          <w:noProof/>
          <w:sz w:val="28"/>
          <w:szCs w:val="28"/>
        </w:rPr>
        <w:t>19</w:t>
      </w:r>
    </w:p>
    <w:p w14:paraId="29F98923" w14:textId="2B3246B3" w:rsidR="00C5023D" w:rsidRDefault="000D3036" w:rsidP="00C4176B">
      <w:pPr>
        <w:tabs>
          <w:tab w:val="right" w:leader="dot" w:pos="9633"/>
        </w:tabs>
        <w:spacing w:after="0" w:line="360" w:lineRule="auto"/>
        <w:ind w:left="-283" w:firstLine="567"/>
        <w:rPr>
          <w:rFonts w:ascii="Times New Roman" w:eastAsia="Times New Roman" w:hAnsi="Times New Roman"/>
          <w:noProof/>
          <w:sz w:val="28"/>
          <w:szCs w:val="20"/>
          <w:lang w:val="ru-RU" w:eastAsia="ru-RU"/>
        </w:rPr>
      </w:pPr>
      <w:hyperlink w:anchor="_Toc35416685" w:history="1">
        <w:r w:rsidR="00C5023D" w:rsidRPr="00C4176B">
          <w:rPr>
            <w:rFonts w:ascii="Times New Roman" w:eastAsia="Times New Roman" w:hAnsi="Times New Roman"/>
            <w:noProof/>
            <w:spacing w:val="7"/>
            <w:sz w:val="28"/>
            <w:szCs w:val="20"/>
            <w:lang w:eastAsia="ru-RU"/>
          </w:rPr>
          <w:t xml:space="preserve">1.3 </w:t>
        </w:r>
        <w:r w:rsidR="00427A6D" w:rsidRPr="00427A6D">
          <w:rPr>
            <w:rFonts w:ascii="Times New Roman" w:eastAsia="Times New Roman" w:hAnsi="Times New Roman"/>
            <w:noProof/>
            <w:spacing w:val="7"/>
            <w:sz w:val="28"/>
            <w:szCs w:val="20"/>
            <w:lang w:eastAsia="ru-RU"/>
          </w:rPr>
          <w:t>Інші засоби захисту комп’ютерних мереж</w:t>
        </w:r>
      </w:hyperlink>
      <w:r w:rsidR="00B3334C">
        <w:rPr>
          <w:rFonts w:ascii="Times New Roman" w:eastAsia="Times New Roman" w:hAnsi="Times New Roman"/>
          <w:noProof/>
          <w:sz w:val="28"/>
          <w:szCs w:val="20"/>
          <w:lang w:val="ru-RU" w:eastAsia="ru-RU"/>
        </w:rPr>
        <w:t>…………………………...…</w:t>
      </w:r>
      <w:r w:rsidR="00326223">
        <w:rPr>
          <w:rFonts w:ascii="Times New Roman" w:eastAsia="Times New Roman" w:hAnsi="Times New Roman"/>
          <w:noProof/>
          <w:sz w:val="28"/>
          <w:szCs w:val="20"/>
          <w:lang w:val="ru-RU" w:eastAsia="ru-RU"/>
        </w:rPr>
        <w:t>21</w:t>
      </w:r>
    </w:p>
    <w:p w14:paraId="734DE0F9" w14:textId="1D71D1E5" w:rsidR="00427A6D" w:rsidRPr="00427A6D" w:rsidRDefault="00427A6D" w:rsidP="00C4176B">
      <w:pPr>
        <w:tabs>
          <w:tab w:val="right" w:leader="dot" w:pos="9633"/>
        </w:tabs>
        <w:spacing w:after="0" w:line="360" w:lineRule="auto"/>
        <w:ind w:left="-283" w:firstLine="567"/>
        <w:rPr>
          <w:rFonts w:ascii="Times New Roman" w:eastAsia="Times New Roman" w:hAnsi="Times New Roman"/>
          <w:noProof/>
          <w:sz w:val="28"/>
          <w:szCs w:val="28"/>
        </w:rPr>
      </w:pPr>
      <w:r w:rsidRPr="00427A6D">
        <w:rPr>
          <w:rFonts w:ascii="Times New Roman" w:eastAsia="Times New Roman" w:hAnsi="Times New Roman"/>
          <w:noProof/>
          <w:sz w:val="28"/>
          <w:szCs w:val="28"/>
          <w:lang w:val="en-US"/>
        </w:rPr>
        <w:t>1.4. Рішення Suricata open-source</w:t>
      </w:r>
      <w:r>
        <w:rPr>
          <w:rFonts w:ascii="Times New Roman" w:eastAsia="Times New Roman" w:hAnsi="Times New Roman"/>
          <w:noProof/>
          <w:sz w:val="28"/>
          <w:szCs w:val="28"/>
        </w:rPr>
        <w:t>……………………………………………….3</w:t>
      </w:r>
      <w:r w:rsidR="00326223">
        <w:rPr>
          <w:rFonts w:ascii="Times New Roman" w:eastAsia="Times New Roman" w:hAnsi="Times New Roman"/>
          <w:noProof/>
          <w:sz w:val="28"/>
          <w:szCs w:val="28"/>
        </w:rPr>
        <w:t>1</w:t>
      </w:r>
    </w:p>
    <w:p w14:paraId="650EDAB4" w14:textId="0A2102EF" w:rsidR="00C5023D" w:rsidRPr="00C4176B" w:rsidRDefault="000D3036" w:rsidP="00C4176B">
      <w:pPr>
        <w:tabs>
          <w:tab w:val="right" w:leader="dot" w:pos="9633"/>
        </w:tabs>
        <w:spacing w:after="0" w:line="360" w:lineRule="auto"/>
        <w:ind w:left="-283" w:firstLine="567"/>
        <w:rPr>
          <w:rFonts w:eastAsia="Times New Roman"/>
          <w:noProof/>
          <w:lang w:val="en-US"/>
        </w:rPr>
      </w:pPr>
      <w:hyperlink w:anchor="_Toc35416686" w:history="1">
        <w:r w:rsidR="001A768E">
          <w:rPr>
            <w:rFonts w:ascii="Times New Roman" w:eastAsia="Times New Roman" w:hAnsi="Times New Roman"/>
            <w:noProof/>
            <w:spacing w:val="7"/>
            <w:sz w:val="28"/>
            <w:szCs w:val="20"/>
            <w:lang w:eastAsia="ru-RU"/>
          </w:rPr>
          <w:t>Висновки</w:t>
        </w:r>
        <w:r w:rsidR="00C5023D" w:rsidRPr="00C4176B">
          <w:rPr>
            <w:rFonts w:ascii="Times New Roman" w:eastAsia="Times New Roman" w:hAnsi="Times New Roman"/>
            <w:noProof/>
            <w:spacing w:val="7"/>
            <w:sz w:val="28"/>
            <w:szCs w:val="20"/>
            <w:lang w:eastAsia="ru-RU"/>
          </w:rPr>
          <w:t xml:space="preserve"> до першого розділу</w:t>
        </w:r>
        <w:r w:rsidR="00C5023D" w:rsidRPr="00C4176B">
          <w:rPr>
            <w:rFonts w:ascii="Times New Roman" w:eastAsia="Times New Roman" w:hAnsi="Times New Roman"/>
            <w:noProof/>
            <w:webHidden/>
            <w:sz w:val="28"/>
            <w:szCs w:val="20"/>
            <w:lang w:val="ru-RU" w:eastAsia="ru-RU"/>
          </w:rPr>
          <w:tab/>
        </w:r>
        <w:r w:rsidR="0044780A" w:rsidRPr="00C4176B">
          <w:rPr>
            <w:rFonts w:ascii="Times New Roman" w:eastAsia="Times New Roman" w:hAnsi="Times New Roman"/>
            <w:noProof/>
            <w:webHidden/>
            <w:sz w:val="28"/>
            <w:szCs w:val="20"/>
            <w:lang w:val="ru-RU" w:eastAsia="ru-RU"/>
          </w:rPr>
          <w:fldChar w:fldCharType="begin"/>
        </w:r>
        <w:r w:rsidR="00C5023D" w:rsidRPr="00C4176B">
          <w:rPr>
            <w:rFonts w:ascii="Times New Roman" w:eastAsia="Times New Roman" w:hAnsi="Times New Roman"/>
            <w:noProof/>
            <w:webHidden/>
            <w:sz w:val="28"/>
            <w:szCs w:val="20"/>
            <w:lang w:val="ru-RU" w:eastAsia="ru-RU"/>
          </w:rPr>
          <w:instrText xml:space="preserve"> PAGEREF _Toc35416686 \h </w:instrText>
        </w:r>
        <w:r w:rsidR="0044780A" w:rsidRPr="00C4176B">
          <w:rPr>
            <w:rFonts w:ascii="Times New Roman" w:eastAsia="Times New Roman" w:hAnsi="Times New Roman"/>
            <w:noProof/>
            <w:webHidden/>
            <w:sz w:val="28"/>
            <w:szCs w:val="20"/>
            <w:lang w:val="ru-RU" w:eastAsia="ru-RU"/>
          </w:rPr>
        </w:r>
        <w:r w:rsidR="0044780A" w:rsidRPr="00C4176B">
          <w:rPr>
            <w:rFonts w:ascii="Times New Roman" w:eastAsia="Times New Roman" w:hAnsi="Times New Roman"/>
            <w:noProof/>
            <w:webHidden/>
            <w:sz w:val="28"/>
            <w:szCs w:val="20"/>
            <w:lang w:val="ru-RU" w:eastAsia="ru-RU"/>
          </w:rPr>
          <w:fldChar w:fldCharType="separate"/>
        </w:r>
        <w:r w:rsidR="00B3334C">
          <w:rPr>
            <w:rFonts w:ascii="Times New Roman" w:eastAsia="Times New Roman" w:hAnsi="Times New Roman"/>
            <w:noProof/>
            <w:webHidden/>
            <w:sz w:val="28"/>
            <w:szCs w:val="20"/>
            <w:lang w:val="ru-RU" w:eastAsia="ru-RU"/>
          </w:rPr>
          <w:t>3</w:t>
        </w:r>
        <w:r w:rsidR="00326223">
          <w:rPr>
            <w:rFonts w:ascii="Times New Roman" w:eastAsia="Times New Roman" w:hAnsi="Times New Roman"/>
            <w:noProof/>
            <w:webHidden/>
            <w:sz w:val="28"/>
            <w:szCs w:val="20"/>
            <w:lang w:val="ru-RU" w:eastAsia="ru-RU"/>
          </w:rPr>
          <w:t>2</w:t>
        </w:r>
        <w:r w:rsidR="0044780A" w:rsidRPr="00C4176B">
          <w:rPr>
            <w:rFonts w:ascii="Times New Roman" w:eastAsia="Times New Roman" w:hAnsi="Times New Roman"/>
            <w:noProof/>
            <w:webHidden/>
            <w:sz w:val="28"/>
            <w:szCs w:val="20"/>
            <w:lang w:val="ru-RU" w:eastAsia="ru-RU"/>
          </w:rPr>
          <w:fldChar w:fldCharType="end"/>
        </w:r>
      </w:hyperlink>
    </w:p>
    <w:p w14:paraId="05E9272D" w14:textId="02278575" w:rsidR="00C5023D" w:rsidRPr="00C4176B" w:rsidRDefault="000D3036" w:rsidP="00C4176B">
      <w:pPr>
        <w:tabs>
          <w:tab w:val="right" w:leader="dot" w:pos="9633"/>
        </w:tabs>
        <w:spacing w:after="0" w:line="360" w:lineRule="auto"/>
        <w:rPr>
          <w:rFonts w:eastAsia="Times New Roman"/>
          <w:noProof/>
          <w:lang w:val="en-US"/>
        </w:rPr>
      </w:pPr>
      <w:hyperlink w:anchor="_Toc35416687" w:history="1">
        <w:r w:rsidR="00C5023D" w:rsidRPr="00C4176B">
          <w:rPr>
            <w:rFonts w:ascii="Times New Roman" w:eastAsia="Times New Roman" w:hAnsi="Times New Roman"/>
            <w:noProof/>
            <w:sz w:val="28"/>
            <w:szCs w:val="20"/>
            <w:lang w:eastAsia="ru-RU"/>
          </w:rPr>
          <w:t xml:space="preserve">РОЗДІЛ 2 </w:t>
        </w:r>
        <w:r w:rsidR="00C5023D" w:rsidRPr="00C4176B">
          <w:rPr>
            <w:rFonts w:ascii="Times New Roman" w:eastAsia="Times New Roman" w:hAnsi="Times New Roman"/>
            <w:bCs/>
            <w:noProof/>
            <w:spacing w:val="-4"/>
            <w:sz w:val="28"/>
            <w:szCs w:val="20"/>
            <w:lang w:eastAsia="ru-RU"/>
          </w:rPr>
          <w:t>АНАЛІЗ СЕРВІСІВ, ЯКІ СКЛАДАЮТЬ АРХІТЕКТУРУ СИСТЕМИ ВИЯВЛЕННЯ І ЗАПОБІГАННЯ МЕРЕЖЕВИХ ВТОРГНЕНЬ</w:t>
        </w:r>
        <w:r w:rsidR="00C5023D" w:rsidRPr="00C4176B">
          <w:rPr>
            <w:rFonts w:ascii="Times New Roman" w:eastAsia="Times New Roman" w:hAnsi="Times New Roman"/>
            <w:noProof/>
            <w:webHidden/>
            <w:sz w:val="28"/>
            <w:szCs w:val="20"/>
            <w:lang w:val="ru-RU" w:eastAsia="ru-RU"/>
          </w:rPr>
          <w:tab/>
        </w:r>
        <w:r w:rsidR="0044780A" w:rsidRPr="00C4176B">
          <w:rPr>
            <w:rFonts w:ascii="Times New Roman" w:eastAsia="Times New Roman" w:hAnsi="Times New Roman"/>
            <w:noProof/>
            <w:webHidden/>
            <w:sz w:val="28"/>
            <w:szCs w:val="20"/>
            <w:lang w:val="ru-RU" w:eastAsia="ru-RU"/>
          </w:rPr>
          <w:fldChar w:fldCharType="begin"/>
        </w:r>
        <w:r w:rsidR="00C5023D" w:rsidRPr="00C4176B">
          <w:rPr>
            <w:rFonts w:ascii="Times New Roman" w:eastAsia="Times New Roman" w:hAnsi="Times New Roman"/>
            <w:noProof/>
            <w:webHidden/>
            <w:sz w:val="28"/>
            <w:szCs w:val="20"/>
            <w:lang w:val="ru-RU" w:eastAsia="ru-RU"/>
          </w:rPr>
          <w:instrText xml:space="preserve"> PAGEREF _Toc35416687 \h </w:instrText>
        </w:r>
        <w:r w:rsidR="0044780A" w:rsidRPr="00C4176B">
          <w:rPr>
            <w:rFonts w:ascii="Times New Roman" w:eastAsia="Times New Roman" w:hAnsi="Times New Roman"/>
            <w:noProof/>
            <w:webHidden/>
            <w:sz w:val="28"/>
            <w:szCs w:val="20"/>
            <w:lang w:val="ru-RU" w:eastAsia="ru-RU"/>
          </w:rPr>
        </w:r>
        <w:r w:rsidR="0044780A" w:rsidRPr="00C4176B">
          <w:rPr>
            <w:rFonts w:ascii="Times New Roman" w:eastAsia="Times New Roman" w:hAnsi="Times New Roman"/>
            <w:noProof/>
            <w:webHidden/>
            <w:sz w:val="28"/>
            <w:szCs w:val="20"/>
            <w:lang w:val="ru-RU" w:eastAsia="ru-RU"/>
          </w:rPr>
          <w:fldChar w:fldCharType="separate"/>
        </w:r>
        <w:r w:rsidR="00B3334C">
          <w:rPr>
            <w:rFonts w:ascii="Times New Roman" w:eastAsia="Times New Roman" w:hAnsi="Times New Roman"/>
            <w:noProof/>
            <w:webHidden/>
            <w:sz w:val="28"/>
            <w:szCs w:val="20"/>
            <w:lang w:val="ru-RU" w:eastAsia="ru-RU"/>
          </w:rPr>
          <w:t>3</w:t>
        </w:r>
        <w:r w:rsidR="00326223">
          <w:rPr>
            <w:rFonts w:ascii="Times New Roman" w:eastAsia="Times New Roman" w:hAnsi="Times New Roman"/>
            <w:noProof/>
            <w:webHidden/>
            <w:sz w:val="28"/>
            <w:szCs w:val="20"/>
            <w:lang w:val="ru-RU" w:eastAsia="ru-RU"/>
          </w:rPr>
          <w:t>3</w:t>
        </w:r>
        <w:r w:rsidR="0044780A" w:rsidRPr="00C4176B">
          <w:rPr>
            <w:rFonts w:ascii="Times New Roman" w:eastAsia="Times New Roman" w:hAnsi="Times New Roman"/>
            <w:noProof/>
            <w:webHidden/>
            <w:sz w:val="28"/>
            <w:szCs w:val="20"/>
            <w:lang w:val="ru-RU" w:eastAsia="ru-RU"/>
          </w:rPr>
          <w:fldChar w:fldCharType="end"/>
        </w:r>
      </w:hyperlink>
    </w:p>
    <w:p w14:paraId="5C909F85" w14:textId="08AFE750" w:rsidR="00C5023D" w:rsidRPr="00C4176B" w:rsidRDefault="000D3036" w:rsidP="00C4176B">
      <w:pPr>
        <w:tabs>
          <w:tab w:val="right" w:leader="dot" w:pos="9633"/>
        </w:tabs>
        <w:spacing w:after="0" w:line="360" w:lineRule="auto"/>
        <w:ind w:left="-283" w:firstLine="567"/>
        <w:rPr>
          <w:rFonts w:eastAsia="Times New Roman"/>
          <w:noProof/>
          <w:lang w:val="en-US"/>
        </w:rPr>
      </w:pPr>
      <w:hyperlink w:anchor="_Toc35416688" w:history="1">
        <w:r w:rsidR="00C5023D" w:rsidRPr="00C4176B">
          <w:rPr>
            <w:rFonts w:ascii="Times New Roman" w:eastAsia="Times New Roman" w:hAnsi="Times New Roman"/>
            <w:bCs/>
            <w:noProof/>
            <w:spacing w:val="-4"/>
            <w:sz w:val="28"/>
            <w:szCs w:val="20"/>
            <w:lang w:eastAsia="ru-RU"/>
          </w:rPr>
          <w:t xml:space="preserve">2.1 Аналіз сервісу </w:t>
        </w:r>
        <w:r w:rsidR="00C5023D" w:rsidRPr="00C4176B">
          <w:rPr>
            <w:rFonts w:ascii="Times New Roman" w:eastAsia="Times New Roman" w:hAnsi="Times New Roman"/>
            <w:bCs/>
            <w:i/>
            <w:noProof/>
            <w:spacing w:val="-4"/>
            <w:sz w:val="28"/>
            <w:szCs w:val="20"/>
            <w:lang w:val="en-US" w:eastAsia="ru-RU"/>
          </w:rPr>
          <w:t>IDS</w:t>
        </w:r>
        <w:r w:rsidR="00C5023D" w:rsidRPr="00C4176B">
          <w:rPr>
            <w:rFonts w:ascii="Times New Roman" w:eastAsia="Times New Roman" w:hAnsi="Times New Roman"/>
            <w:bCs/>
            <w:i/>
            <w:noProof/>
            <w:spacing w:val="-4"/>
            <w:sz w:val="28"/>
            <w:szCs w:val="20"/>
            <w:lang w:eastAsia="ru-RU"/>
          </w:rPr>
          <w:t>/</w:t>
        </w:r>
        <w:r w:rsidR="00C5023D" w:rsidRPr="00C4176B">
          <w:rPr>
            <w:rFonts w:ascii="Times New Roman" w:eastAsia="Times New Roman" w:hAnsi="Times New Roman"/>
            <w:bCs/>
            <w:i/>
            <w:noProof/>
            <w:spacing w:val="-4"/>
            <w:sz w:val="28"/>
            <w:szCs w:val="20"/>
            <w:lang w:val="en-US" w:eastAsia="ru-RU"/>
          </w:rPr>
          <w:t>IPS</w:t>
        </w:r>
        <w:r w:rsidR="00C5023D" w:rsidRPr="00C4176B">
          <w:rPr>
            <w:rFonts w:ascii="Times New Roman" w:eastAsia="Times New Roman" w:hAnsi="Times New Roman"/>
            <w:bCs/>
            <w:i/>
            <w:noProof/>
            <w:spacing w:val="-4"/>
            <w:sz w:val="28"/>
            <w:szCs w:val="20"/>
            <w:lang w:eastAsia="ru-RU"/>
          </w:rPr>
          <w:t xml:space="preserve"> </w:t>
        </w:r>
        <w:r w:rsidR="00C5023D" w:rsidRPr="00C4176B">
          <w:rPr>
            <w:rFonts w:ascii="Times New Roman" w:eastAsia="Times New Roman" w:hAnsi="Times New Roman"/>
            <w:bCs/>
            <w:i/>
            <w:noProof/>
            <w:spacing w:val="-4"/>
            <w:sz w:val="28"/>
            <w:szCs w:val="20"/>
            <w:lang w:val="en-US" w:eastAsia="ru-RU"/>
          </w:rPr>
          <w:t>Suricata</w:t>
        </w:r>
        <w:r w:rsidR="00C5023D" w:rsidRPr="00C4176B">
          <w:rPr>
            <w:rFonts w:ascii="Times New Roman" w:eastAsia="Times New Roman" w:hAnsi="Times New Roman"/>
            <w:noProof/>
            <w:webHidden/>
            <w:sz w:val="28"/>
            <w:szCs w:val="20"/>
            <w:lang w:val="ru-RU" w:eastAsia="ru-RU"/>
          </w:rPr>
          <w:tab/>
        </w:r>
        <w:r w:rsidR="0044780A" w:rsidRPr="00C4176B">
          <w:rPr>
            <w:rFonts w:ascii="Times New Roman" w:eastAsia="Times New Roman" w:hAnsi="Times New Roman"/>
            <w:noProof/>
            <w:webHidden/>
            <w:sz w:val="28"/>
            <w:szCs w:val="20"/>
            <w:lang w:val="ru-RU" w:eastAsia="ru-RU"/>
          </w:rPr>
          <w:fldChar w:fldCharType="begin"/>
        </w:r>
        <w:r w:rsidR="00C5023D" w:rsidRPr="00C4176B">
          <w:rPr>
            <w:rFonts w:ascii="Times New Roman" w:eastAsia="Times New Roman" w:hAnsi="Times New Roman"/>
            <w:noProof/>
            <w:webHidden/>
            <w:sz w:val="28"/>
            <w:szCs w:val="20"/>
            <w:lang w:val="ru-RU" w:eastAsia="ru-RU"/>
          </w:rPr>
          <w:instrText xml:space="preserve"> PAGEREF _Toc35416688 \h </w:instrText>
        </w:r>
        <w:r w:rsidR="0044780A" w:rsidRPr="00C4176B">
          <w:rPr>
            <w:rFonts w:ascii="Times New Roman" w:eastAsia="Times New Roman" w:hAnsi="Times New Roman"/>
            <w:noProof/>
            <w:webHidden/>
            <w:sz w:val="28"/>
            <w:szCs w:val="20"/>
            <w:lang w:val="ru-RU" w:eastAsia="ru-RU"/>
          </w:rPr>
        </w:r>
        <w:r w:rsidR="0044780A" w:rsidRPr="00C4176B">
          <w:rPr>
            <w:rFonts w:ascii="Times New Roman" w:eastAsia="Times New Roman" w:hAnsi="Times New Roman"/>
            <w:noProof/>
            <w:webHidden/>
            <w:sz w:val="28"/>
            <w:szCs w:val="20"/>
            <w:lang w:val="ru-RU" w:eastAsia="ru-RU"/>
          </w:rPr>
          <w:fldChar w:fldCharType="separate"/>
        </w:r>
        <w:r w:rsidR="00B3334C">
          <w:rPr>
            <w:rFonts w:ascii="Times New Roman" w:eastAsia="Times New Roman" w:hAnsi="Times New Roman"/>
            <w:noProof/>
            <w:webHidden/>
            <w:sz w:val="28"/>
            <w:szCs w:val="20"/>
            <w:lang w:val="ru-RU" w:eastAsia="ru-RU"/>
          </w:rPr>
          <w:t>3</w:t>
        </w:r>
        <w:r w:rsidR="00326223">
          <w:rPr>
            <w:rFonts w:ascii="Times New Roman" w:eastAsia="Times New Roman" w:hAnsi="Times New Roman"/>
            <w:noProof/>
            <w:webHidden/>
            <w:sz w:val="28"/>
            <w:szCs w:val="20"/>
            <w:lang w:val="ru-RU" w:eastAsia="ru-RU"/>
          </w:rPr>
          <w:t>3</w:t>
        </w:r>
        <w:r w:rsidR="0044780A" w:rsidRPr="00C4176B">
          <w:rPr>
            <w:rFonts w:ascii="Times New Roman" w:eastAsia="Times New Roman" w:hAnsi="Times New Roman"/>
            <w:noProof/>
            <w:webHidden/>
            <w:sz w:val="28"/>
            <w:szCs w:val="20"/>
            <w:lang w:val="ru-RU" w:eastAsia="ru-RU"/>
          </w:rPr>
          <w:fldChar w:fldCharType="end"/>
        </w:r>
      </w:hyperlink>
    </w:p>
    <w:p w14:paraId="334497AB" w14:textId="2725A031" w:rsidR="00C5023D" w:rsidRPr="00C4176B" w:rsidRDefault="000D3036" w:rsidP="00C4176B">
      <w:pPr>
        <w:tabs>
          <w:tab w:val="right" w:leader="dot" w:pos="9633"/>
        </w:tabs>
        <w:spacing w:after="0" w:line="360" w:lineRule="auto"/>
        <w:ind w:left="-283" w:firstLine="567"/>
        <w:rPr>
          <w:rFonts w:eastAsia="Times New Roman"/>
          <w:noProof/>
          <w:lang w:val="en-US"/>
        </w:rPr>
      </w:pPr>
      <w:hyperlink w:anchor="_Toc35416689" w:history="1">
        <w:r w:rsidR="00C5023D" w:rsidRPr="00C4176B">
          <w:rPr>
            <w:rFonts w:ascii="Times New Roman" w:eastAsia="Times New Roman" w:hAnsi="Times New Roman"/>
            <w:bCs/>
            <w:noProof/>
            <w:spacing w:val="-4"/>
            <w:sz w:val="28"/>
            <w:szCs w:val="20"/>
            <w:lang w:eastAsia="ru-RU"/>
          </w:rPr>
          <w:t xml:space="preserve">2.2 Сервіс </w:t>
        </w:r>
        <w:r w:rsidR="00C5023D" w:rsidRPr="00C4176B">
          <w:rPr>
            <w:rFonts w:ascii="Times New Roman" w:eastAsia="Times New Roman" w:hAnsi="Times New Roman"/>
            <w:bCs/>
            <w:i/>
            <w:noProof/>
            <w:spacing w:val="-4"/>
            <w:sz w:val="28"/>
            <w:szCs w:val="20"/>
            <w:lang w:eastAsia="ru-RU"/>
          </w:rPr>
          <w:t>Elasticsearch</w:t>
        </w:r>
        <w:r w:rsidR="00C5023D" w:rsidRPr="00C4176B">
          <w:rPr>
            <w:rFonts w:ascii="Times New Roman" w:eastAsia="Times New Roman" w:hAnsi="Times New Roman"/>
            <w:noProof/>
            <w:webHidden/>
            <w:sz w:val="28"/>
            <w:szCs w:val="20"/>
            <w:lang w:val="ru-RU" w:eastAsia="ru-RU"/>
          </w:rPr>
          <w:tab/>
        </w:r>
        <w:r w:rsidR="0044780A" w:rsidRPr="00C4176B">
          <w:rPr>
            <w:rFonts w:ascii="Times New Roman" w:eastAsia="Times New Roman" w:hAnsi="Times New Roman"/>
            <w:noProof/>
            <w:webHidden/>
            <w:sz w:val="28"/>
            <w:szCs w:val="20"/>
            <w:lang w:val="ru-RU" w:eastAsia="ru-RU"/>
          </w:rPr>
          <w:fldChar w:fldCharType="begin"/>
        </w:r>
        <w:r w:rsidR="00C5023D" w:rsidRPr="00C4176B">
          <w:rPr>
            <w:rFonts w:ascii="Times New Roman" w:eastAsia="Times New Roman" w:hAnsi="Times New Roman"/>
            <w:noProof/>
            <w:webHidden/>
            <w:sz w:val="28"/>
            <w:szCs w:val="20"/>
            <w:lang w:val="ru-RU" w:eastAsia="ru-RU"/>
          </w:rPr>
          <w:instrText xml:space="preserve"> PAGEREF _Toc35416689 \h </w:instrText>
        </w:r>
        <w:r w:rsidR="0044780A" w:rsidRPr="00C4176B">
          <w:rPr>
            <w:rFonts w:ascii="Times New Roman" w:eastAsia="Times New Roman" w:hAnsi="Times New Roman"/>
            <w:noProof/>
            <w:webHidden/>
            <w:sz w:val="28"/>
            <w:szCs w:val="20"/>
            <w:lang w:val="ru-RU" w:eastAsia="ru-RU"/>
          </w:rPr>
        </w:r>
        <w:r w:rsidR="0044780A" w:rsidRPr="00C4176B">
          <w:rPr>
            <w:rFonts w:ascii="Times New Roman" w:eastAsia="Times New Roman" w:hAnsi="Times New Roman"/>
            <w:noProof/>
            <w:webHidden/>
            <w:sz w:val="28"/>
            <w:szCs w:val="20"/>
            <w:lang w:val="ru-RU" w:eastAsia="ru-RU"/>
          </w:rPr>
          <w:fldChar w:fldCharType="separate"/>
        </w:r>
        <w:r w:rsidR="00B3334C">
          <w:rPr>
            <w:rFonts w:ascii="Times New Roman" w:eastAsia="Times New Roman" w:hAnsi="Times New Roman"/>
            <w:noProof/>
            <w:webHidden/>
            <w:sz w:val="28"/>
            <w:szCs w:val="20"/>
            <w:lang w:val="ru-RU" w:eastAsia="ru-RU"/>
          </w:rPr>
          <w:t>3</w:t>
        </w:r>
        <w:r w:rsidR="00326223">
          <w:rPr>
            <w:rFonts w:ascii="Times New Roman" w:eastAsia="Times New Roman" w:hAnsi="Times New Roman"/>
            <w:noProof/>
            <w:webHidden/>
            <w:sz w:val="28"/>
            <w:szCs w:val="20"/>
            <w:lang w:val="ru-RU" w:eastAsia="ru-RU"/>
          </w:rPr>
          <w:t>6</w:t>
        </w:r>
        <w:r w:rsidR="0044780A" w:rsidRPr="00C4176B">
          <w:rPr>
            <w:rFonts w:ascii="Times New Roman" w:eastAsia="Times New Roman" w:hAnsi="Times New Roman"/>
            <w:noProof/>
            <w:webHidden/>
            <w:sz w:val="28"/>
            <w:szCs w:val="20"/>
            <w:lang w:val="ru-RU" w:eastAsia="ru-RU"/>
          </w:rPr>
          <w:fldChar w:fldCharType="end"/>
        </w:r>
      </w:hyperlink>
    </w:p>
    <w:p w14:paraId="697B599A" w14:textId="538E7C35" w:rsidR="00C5023D" w:rsidRPr="00C4176B" w:rsidRDefault="000D3036" w:rsidP="00C4176B">
      <w:pPr>
        <w:tabs>
          <w:tab w:val="right" w:leader="dot" w:pos="9633"/>
        </w:tabs>
        <w:spacing w:after="0" w:line="360" w:lineRule="auto"/>
        <w:ind w:left="-283" w:firstLine="567"/>
        <w:rPr>
          <w:rFonts w:eastAsia="Times New Roman"/>
          <w:noProof/>
          <w:lang w:val="en-US"/>
        </w:rPr>
      </w:pPr>
      <w:hyperlink w:anchor="_Toc35416690" w:history="1">
        <w:r w:rsidR="00C5023D" w:rsidRPr="00C4176B">
          <w:rPr>
            <w:rFonts w:ascii="Times New Roman" w:eastAsia="Times New Roman" w:hAnsi="Times New Roman"/>
            <w:bCs/>
            <w:noProof/>
            <w:spacing w:val="-4"/>
            <w:sz w:val="28"/>
            <w:szCs w:val="20"/>
            <w:lang w:eastAsia="ru-RU"/>
          </w:rPr>
          <w:t xml:space="preserve">2.3 Сервіс </w:t>
        </w:r>
        <w:r w:rsidR="00C5023D" w:rsidRPr="00C4176B">
          <w:rPr>
            <w:rFonts w:ascii="Times New Roman" w:eastAsia="Times New Roman" w:hAnsi="Times New Roman"/>
            <w:bCs/>
            <w:i/>
            <w:noProof/>
            <w:spacing w:val="-4"/>
            <w:sz w:val="28"/>
            <w:szCs w:val="20"/>
            <w:lang w:eastAsia="ru-RU"/>
          </w:rPr>
          <w:t>Logstash</w:t>
        </w:r>
        <w:r w:rsidR="00C5023D" w:rsidRPr="00C4176B">
          <w:rPr>
            <w:rFonts w:ascii="Times New Roman" w:eastAsia="Times New Roman" w:hAnsi="Times New Roman"/>
            <w:noProof/>
            <w:webHidden/>
            <w:sz w:val="28"/>
            <w:szCs w:val="20"/>
            <w:lang w:val="ru-RU" w:eastAsia="ru-RU"/>
          </w:rPr>
          <w:tab/>
        </w:r>
        <w:r w:rsidR="0044780A" w:rsidRPr="00C4176B">
          <w:rPr>
            <w:rFonts w:ascii="Times New Roman" w:eastAsia="Times New Roman" w:hAnsi="Times New Roman"/>
            <w:noProof/>
            <w:webHidden/>
            <w:sz w:val="28"/>
            <w:szCs w:val="20"/>
            <w:lang w:val="ru-RU" w:eastAsia="ru-RU"/>
          </w:rPr>
          <w:fldChar w:fldCharType="begin"/>
        </w:r>
        <w:r w:rsidR="00C5023D" w:rsidRPr="00C4176B">
          <w:rPr>
            <w:rFonts w:ascii="Times New Roman" w:eastAsia="Times New Roman" w:hAnsi="Times New Roman"/>
            <w:noProof/>
            <w:webHidden/>
            <w:sz w:val="28"/>
            <w:szCs w:val="20"/>
            <w:lang w:val="ru-RU" w:eastAsia="ru-RU"/>
          </w:rPr>
          <w:instrText xml:space="preserve"> PAGEREF _Toc35416690 \h </w:instrText>
        </w:r>
        <w:r w:rsidR="0044780A" w:rsidRPr="00C4176B">
          <w:rPr>
            <w:rFonts w:ascii="Times New Roman" w:eastAsia="Times New Roman" w:hAnsi="Times New Roman"/>
            <w:noProof/>
            <w:webHidden/>
            <w:sz w:val="28"/>
            <w:szCs w:val="20"/>
            <w:lang w:val="ru-RU" w:eastAsia="ru-RU"/>
          </w:rPr>
        </w:r>
        <w:r w:rsidR="0044780A" w:rsidRPr="00C4176B">
          <w:rPr>
            <w:rFonts w:ascii="Times New Roman" w:eastAsia="Times New Roman" w:hAnsi="Times New Roman"/>
            <w:noProof/>
            <w:webHidden/>
            <w:sz w:val="28"/>
            <w:szCs w:val="20"/>
            <w:lang w:val="ru-RU" w:eastAsia="ru-RU"/>
          </w:rPr>
          <w:fldChar w:fldCharType="separate"/>
        </w:r>
        <w:r w:rsidR="00B3334C">
          <w:rPr>
            <w:rFonts w:ascii="Times New Roman" w:eastAsia="Times New Roman" w:hAnsi="Times New Roman"/>
            <w:noProof/>
            <w:webHidden/>
            <w:sz w:val="28"/>
            <w:szCs w:val="20"/>
            <w:lang w:val="ru-RU" w:eastAsia="ru-RU"/>
          </w:rPr>
          <w:t>4</w:t>
        </w:r>
        <w:r w:rsidR="00326223">
          <w:rPr>
            <w:rFonts w:ascii="Times New Roman" w:eastAsia="Times New Roman" w:hAnsi="Times New Roman"/>
            <w:noProof/>
            <w:webHidden/>
            <w:sz w:val="28"/>
            <w:szCs w:val="20"/>
            <w:lang w:val="ru-RU" w:eastAsia="ru-RU"/>
          </w:rPr>
          <w:t>2</w:t>
        </w:r>
        <w:r w:rsidR="0044780A" w:rsidRPr="00C4176B">
          <w:rPr>
            <w:rFonts w:ascii="Times New Roman" w:eastAsia="Times New Roman" w:hAnsi="Times New Roman"/>
            <w:noProof/>
            <w:webHidden/>
            <w:sz w:val="28"/>
            <w:szCs w:val="20"/>
            <w:lang w:val="ru-RU" w:eastAsia="ru-RU"/>
          </w:rPr>
          <w:fldChar w:fldCharType="end"/>
        </w:r>
      </w:hyperlink>
    </w:p>
    <w:p w14:paraId="3C296B05" w14:textId="59A9D430" w:rsidR="00C5023D" w:rsidRPr="00C4176B" w:rsidRDefault="000D3036" w:rsidP="00C4176B">
      <w:pPr>
        <w:tabs>
          <w:tab w:val="right" w:leader="dot" w:pos="9633"/>
        </w:tabs>
        <w:spacing w:after="0" w:line="360" w:lineRule="auto"/>
        <w:ind w:left="-283" w:firstLine="567"/>
        <w:rPr>
          <w:rFonts w:eastAsia="Times New Roman"/>
          <w:noProof/>
          <w:lang w:val="en-US"/>
        </w:rPr>
      </w:pPr>
      <w:hyperlink w:anchor="_Toc35416691" w:history="1">
        <w:r w:rsidR="00C5023D" w:rsidRPr="00C4176B">
          <w:rPr>
            <w:rFonts w:ascii="Times New Roman" w:eastAsia="Times New Roman" w:hAnsi="Times New Roman"/>
            <w:bCs/>
            <w:noProof/>
            <w:spacing w:val="-4"/>
            <w:sz w:val="28"/>
            <w:szCs w:val="20"/>
            <w:lang w:eastAsia="ru-RU"/>
          </w:rPr>
          <w:t xml:space="preserve">2.4 Сервіс </w:t>
        </w:r>
        <w:r w:rsidR="00C5023D" w:rsidRPr="00C4176B">
          <w:rPr>
            <w:rFonts w:ascii="Times New Roman" w:eastAsia="Times New Roman" w:hAnsi="Times New Roman"/>
            <w:bCs/>
            <w:i/>
            <w:noProof/>
            <w:spacing w:val="-4"/>
            <w:sz w:val="28"/>
            <w:szCs w:val="20"/>
            <w:lang w:eastAsia="ru-RU"/>
          </w:rPr>
          <w:t>Kibana</w:t>
        </w:r>
        <w:r w:rsidR="00C5023D" w:rsidRPr="00C4176B">
          <w:rPr>
            <w:rFonts w:ascii="Times New Roman" w:eastAsia="Times New Roman" w:hAnsi="Times New Roman"/>
            <w:noProof/>
            <w:webHidden/>
            <w:sz w:val="28"/>
            <w:szCs w:val="20"/>
            <w:lang w:val="ru-RU" w:eastAsia="ru-RU"/>
          </w:rPr>
          <w:tab/>
        </w:r>
        <w:r w:rsidR="0044780A" w:rsidRPr="00C4176B">
          <w:rPr>
            <w:rFonts w:ascii="Times New Roman" w:eastAsia="Times New Roman" w:hAnsi="Times New Roman"/>
            <w:noProof/>
            <w:webHidden/>
            <w:sz w:val="28"/>
            <w:szCs w:val="20"/>
            <w:lang w:val="ru-RU" w:eastAsia="ru-RU"/>
          </w:rPr>
          <w:fldChar w:fldCharType="begin"/>
        </w:r>
        <w:r w:rsidR="00C5023D" w:rsidRPr="00C4176B">
          <w:rPr>
            <w:rFonts w:ascii="Times New Roman" w:eastAsia="Times New Roman" w:hAnsi="Times New Roman"/>
            <w:noProof/>
            <w:webHidden/>
            <w:sz w:val="28"/>
            <w:szCs w:val="20"/>
            <w:lang w:val="ru-RU" w:eastAsia="ru-RU"/>
          </w:rPr>
          <w:instrText xml:space="preserve"> PAGEREF _Toc35416691 \h </w:instrText>
        </w:r>
        <w:r w:rsidR="0044780A" w:rsidRPr="00C4176B">
          <w:rPr>
            <w:rFonts w:ascii="Times New Roman" w:eastAsia="Times New Roman" w:hAnsi="Times New Roman"/>
            <w:noProof/>
            <w:webHidden/>
            <w:sz w:val="28"/>
            <w:szCs w:val="20"/>
            <w:lang w:val="ru-RU" w:eastAsia="ru-RU"/>
          </w:rPr>
        </w:r>
        <w:r w:rsidR="0044780A" w:rsidRPr="00C4176B">
          <w:rPr>
            <w:rFonts w:ascii="Times New Roman" w:eastAsia="Times New Roman" w:hAnsi="Times New Roman"/>
            <w:noProof/>
            <w:webHidden/>
            <w:sz w:val="28"/>
            <w:szCs w:val="20"/>
            <w:lang w:val="ru-RU" w:eastAsia="ru-RU"/>
          </w:rPr>
          <w:fldChar w:fldCharType="separate"/>
        </w:r>
        <w:r w:rsidR="00B3334C">
          <w:rPr>
            <w:rFonts w:ascii="Times New Roman" w:eastAsia="Times New Roman" w:hAnsi="Times New Roman"/>
            <w:noProof/>
            <w:webHidden/>
            <w:sz w:val="28"/>
            <w:szCs w:val="20"/>
            <w:lang w:val="ru-RU" w:eastAsia="ru-RU"/>
          </w:rPr>
          <w:t>4</w:t>
        </w:r>
        <w:r w:rsidR="00326223">
          <w:rPr>
            <w:rFonts w:ascii="Times New Roman" w:eastAsia="Times New Roman" w:hAnsi="Times New Roman"/>
            <w:noProof/>
            <w:webHidden/>
            <w:sz w:val="28"/>
            <w:szCs w:val="20"/>
            <w:lang w:val="ru-RU" w:eastAsia="ru-RU"/>
          </w:rPr>
          <w:t>7</w:t>
        </w:r>
        <w:r w:rsidR="0044780A" w:rsidRPr="00C4176B">
          <w:rPr>
            <w:rFonts w:ascii="Times New Roman" w:eastAsia="Times New Roman" w:hAnsi="Times New Roman"/>
            <w:noProof/>
            <w:webHidden/>
            <w:sz w:val="28"/>
            <w:szCs w:val="20"/>
            <w:lang w:val="ru-RU" w:eastAsia="ru-RU"/>
          </w:rPr>
          <w:fldChar w:fldCharType="end"/>
        </w:r>
      </w:hyperlink>
    </w:p>
    <w:p w14:paraId="1BFB853F" w14:textId="62E4DA09" w:rsidR="00C5023D" w:rsidRPr="00C4176B" w:rsidRDefault="000D3036" w:rsidP="00C4176B">
      <w:pPr>
        <w:tabs>
          <w:tab w:val="right" w:leader="dot" w:pos="9633"/>
        </w:tabs>
        <w:spacing w:after="0" w:line="360" w:lineRule="auto"/>
        <w:ind w:left="-283" w:firstLine="567"/>
        <w:rPr>
          <w:rFonts w:eastAsia="Times New Roman"/>
          <w:noProof/>
          <w:lang w:val="en-US"/>
        </w:rPr>
      </w:pPr>
      <w:hyperlink w:anchor="_Toc35416692" w:history="1">
        <w:r w:rsidR="00C5023D" w:rsidRPr="00C4176B">
          <w:rPr>
            <w:rFonts w:ascii="Times New Roman" w:eastAsia="Times New Roman" w:hAnsi="Times New Roman"/>
            <w:noProof/>
            <w:sz w:val="28"/>
            <w:szCs w:val="20"/>
            <w:lang w:eastAsia="uk-UA"/>
          </w:rPr>
          <w:t xml:space="preserve">2.5 Сервіс </w:t>
        </w:r>
        <w:r w:rsidR="00C5023D" w:rsidRPr="00C4176B">
          <w:rPr>
            <w:rFonts w:ascii="Times New Roman" w:eastAsia="Times New Roman" w:hAnsi="Times New Roman"/>
            <w:i/>
            <w:noProof/>
            <w:sz w:val="28"/>
            <w:szCs w:val="20"/>
            <w:lang w:eastAsia="uk-UA"/>
          </w:rPr>
          <w:t>Filebeat</w:t>
        </w:r>
        <w:r w:rsidR="00C5023D" w:rsidRPr="00C4176B">
          <w:rPr>
            <w:rFonts w:ascii="Times New Roman" w:eastAsia="Times New Roman" w:hAnsi="Times New Roman"/>
            <w:noProof/>
            <w:webHidden/>
            <w:sz w:val="28"/>
            <w:szCs w:val="20"/>
            <w:lang w:val="ru-RU" w:eastAsia="ru-RU"/>
          </w:rPr>
          <w:tab/>
        </w:r>
        <w:r w:rsidR="0044780A" w:rsidRPr="00C4176B">
          <w:rPr>
            <w:rFonts w:ascii="Times New Roman" w:eastAsia="Times New Roman" w:hAnsi="Times New Roman"/>
            <w:noProof/>
            <w:webHidden/>
            <w:sz w:val="28"/>
            <w:szCs w:val="20"/>
            <w:lang w:val="ru-RU" w:eastAsia="ru-RU"/>
          </w:rPr>
          <w:fldChar w:fldCharType="begin"/>
        </w:r>
        <w:r w:rsidR="00C5023D" w:rsidRPr="00C4176B">
          <w:rPr>
            <w:rFonts w:ascii="Times New Roman" w:eastAsia="Times New Roman" w:hAnsi="Times New Roman"/>
            <w:noProof/>
            <w:webHidden/>
            <w:sz w:val="28"/>
            <w:szCs w:val="20"/>
            <w:lang w:val="ru-RU" w:eastAsia="ru-RU"/>
          </w:rPr>
          <w:instrText xml:space="preserve"> PAGEREF _Toc35416692 \h </w:instrText>
        </w:r>
        <w:r w:rsidR="0044780A" w:rsidRPr="00C4176B">
          <w:rPr>
            <w:rFonts w:ascii="Times New Roman" w:eastAsia="Times New Roman" w:hAnsi="Times New Roman"/>
            <w:noProof/>
            <w:webHidden/>
            <w:sz w:val="28"/>
            <w:szCs w:val="20"/>
            <w:lang w:val="ru-RU" w:eastAsia="ru-RU"/>
          </w:rPr>
        </w:r>
        <w:r w:rsidR="0044780A" w:rsidRPr="00C4176B">
          <w:rPr>
            <w:rFonts w:ascii="Times New Roman" w:eastAsia="Times New Roman" w:hAnsi="Times New Roman"/>
            <w:noProof/>
            <w:webHidden/>
            <w:sz w:val="28"/>
            <w:szCs w:val="20"/>
            <w:lang w:val="ru-RU" w:eastAsia="ru-RU"/>
          </w:rPr>
          <w:fldChar w:fldCharType="separate"/>
        </w:r>
        <w:r w:rsidR="00B3334C">
          <w:rPr>
            <w:rFonts w:ascii="Times New Roman" w:eastAsia="Times New Roman" w:hAnsi="Times New Roman"/>
            <w:noProof/>
            <w:webHidden/>
            <w:sz w:val="28"/>
            <w:szCs w:val="20"/>
            <w:lang w:val="ru-RU" w:eastAsia="ru-RU"/>
          </w:rPr>
          <w:t>5</w:t>
        </w:r>
        <w:r w:rsidR="00326223">
          <w:rPr>
            <w:rFonts w:ascii="Times New Roman" w:eastAsia="Times New Roman" w:hAnsi="Times New Roman"/>
            <w:noProof/>
            <w:webHidden/>
            <w:sz w:val="28"/>
            <w:szCs w:val="20"/>
            <w:lang w:val="ru-RU" w:eastAsia="ru-RU"/>
          </w:rPr>
          <w:t>1</w:t>
        </w:r>
        <w:r w:rsidR="0044780A" w:rsidRPr="00C4176B">
          <w:rPr>
            <w:rFonts w:ascii="Times New Roman" w:eastAsia="Times New Roman" w:hAnsi="Times New Roman"/>
            <w:noProof/>
            <w:webHidden/>
            <w:sz w:val="28"/>
            <w:szCs w:val="20"/>
            <w:lang w:val="ru-RU" w:eastAsia="ru-RU"/>
          </w:rPr>
          <w:fldChar w:fldCharType="end"/>
        </w:r>
      </w:hyperlink>
    </w:p>
    <w:p w14:paraId="1B3380FB" w14:textId="4DDC78C8" w:rsidR="00C5023D" w:rsidRPr="00C4176B" w:rsidRDefault="000D3036" w:rsidP="00C4176B">
      <w:pPr>
        <w:tabs>
          <w:tab w:val="right" w:leader="dot" w:pos="9633"/>
        </w:tabs>
        <w:spacing w:after="0" w:line="360" w:lineRule="auto"/>
        <w:ind w:left="-283" w:firstLine="567"/>
        <w:rPr>
          <w:rFonts w:eastAsia="Times New Roman"/>
          <w:noProof/>
          <w:lang w:val="en-US"/>
        </w:rPr>
      </w:pPr>
      <w:hyperlink w:anchor="_Toc35416693" w:history="1">
        <w:r w:rsidR="001A768E">
          <w:rPr>
            <w:rFonts w:ascii="Times New Roman" w:eastAsia="Times New Roman" w:hAnsi="Times New Roman"/>
            <w:noProof/>
            <w:sz w:val="28"/>
            <w:szCs w:val="20"/>
            <w:lang w:eastAsia="uk-UA"/>
          </w:rPr>
          <w:t>Висновки</w:t>
        </w:r>
        <w:r w:rsidR="00C5023D" w:rsidRPr="00C4176B">
          <w:rPr>
            <w:rFonts w:ascii="Times New Roman" w:eastAsia="Times New Roman" w:hAnsi="Times New Roman"/>
            <w:noProof/>
            <w:sz w:val="28"/>
            <w:szCs w:val="20"/>
            <w:lang w:eastAsia="uk-UA"/>
          </w:rPr>
          <w:t xml:space="preserve"> до другого розділу</w:t>
        </w:r>
        <w:r w:rsidR="00C5023D" w:rsidRPr="00C4176B">
          <w:rPr>
            <w:rFonts w:ascii="Times New Roman" w:eastAsia="Times New Roman" w:hAnsi="Times New Roman"/>
            <w:noProof/>
            <w:webHidden/>
            <w:sz w:val="28"/>
            <w:szCs w:val="20"/>
            <w:lang w:val="ru-RU" w:eastAsia="ru-RU"/>
          </w:rPr>
          <w:tab/>
        </w:r>
        <w:r w:rsidR="0044780A" w:rsidRPr="00C4176B">
          <w:rPr>
            <w:rFonts w:ascii="Times New Roman" w:eastAsia="Times New Roman" w:hAnsi="Times New Roman"/>
            <w:noProof/>
            <w:webHidden/>
            <w:sz w:val="28"/>
            <w:szCs w:val="20"/>
            <w:lang w:val="ru-RU" w:eastAsia="ru-RU"/>
          </w:rPr>
          <w:fldChar w:fldCharType="begin"/>
        </w:r>
        <w:r w:rsidR="00C5023D" w:rsidRPr="00C4176B">
          <w:rPr>
            <w:rFonts w:ascii="Times New Roman" w:eastAsia="Times New Roman" w:hAnsi="Times New Roman"/>
            <w:noProof/>
            <w:webHidden/>
            <w:sz w:val="28"/>
            <w:szCs w:val="20"/>
            <w:lang w:val="ru-RU" w:eastAsia="ru-RU"/>
          </w:rPr>
          <w:instrText xml:space="preserve"> PAGEREF _Toc35416693 \h </w:instrText>
        </w:r>
        <w:r w:rsidR="0044780A" w:rsidRPr="00C4176B">
          <w:rPr>
            <w:rFonts w:ascii="Times New Roman" w:eastAsia="Times New Roman" w:hAnsi="Times New Roman"/>
            <w:noProof/>
            <w:webHidden/>
            <w:sz w:val="28"/>
            <w:szCs w:val="20"/>
            <w:lang w:val="ru-RU" w:eastAsia="ru-RU"/>
          </w:rPr>
        </w:r>
        <w:r w:rsidR="0044780A" w:rsidRPr="00C4176B">
          <w:rPr>
            <w:rFonts w:ascii="Times New Roman" w:eastAsia="Times New Roman" w:hAnsi="Times New Roman"/>
            <w:noProof/>
            <w:webHidden/>
            <w:sz w:val="28"/>
            <w:szCs w:val="20"/>
            <w:lang w:val="ru-RU" w:eastAsia="ru-RU"/>
          </w:rPr>
          <w:fldChar w:fldCharType="separate"/>
        </w:r>
        <w:r w:rsidR="00B3334C">
          <w:rPr>
            <w:rFonts w:ascii="Times New Roman" w:eastAsia="Times New Roman" w:hAnsi="Times New Roman"/>
            <w:noProof/>
            <w:webHidden/>
            <w:sz w:val="28"/>
            <w:szCs w:val="20"/>
            <w:lang w:val="ru-RU" w:eastAsia="ru-RU"/>
          </w:rPr>
          <w:t>5</w:t>
        </w:r>
        <w:r w:rsidR="00326223">
          <w:rPr>
            <w:rFonts w:ascii="Times New Roman" w:eastAsia="Times New Roman" w:hAnsi="Times New Roman"/>
            <w:noProof/>
            <w:webHidden/>
            <w:sz w:val="28"/>
            <w:szCs w:val="20"/>
            <w:lang w:val="ru-RU" w:eastAsia="ru-RU"/>
          </w:rPr>
          <w:t>6</w:t>
        </w:r>
        <w:r w:rsidR="0044780A" w:rsidRPr="00C4176B">
          <w:rPr>
            <w:rFonts w:ascii="Times New Roman" w:eastAsia="Times New Roman" w:hAnsi="Times New Roman"/>
            <w:noProof/>
            <w:webHidden/>
            <w:sz w:val="28"/>
            <w:szCs w:val="20"/>
            <w:lang w:val="ru-RU" w:eastAsia="ru-RU"/>
          </w:rPr>
          <w:fldChar w:fldCharType="end"/>
        </w:r>
      </w:hyperlink>
    </w:p>
    <w:p w14:paraId="21E7CE6A" w14:textId="41B21C9D" w:rsidR="00C5023D" w:rsidRPr="00C4176B" w:rsidRDefault="000D3036" w:rsidP="00C4176B">
      <w:pPr>
        <w:tabs>
          <w:tab w:val="right" w:leader="dot" w:pos="9633"/>
        </w:tabs>
        <w:spacing w:after="0" w:line="360" w:lineRule="auto"/>
        <w:rPr>
          <w:rFonts w:eastAsia="Times New Roman"/>
          <w:noProof/>
          <w:lang w:val="en-US"/>
        </w:rPr>
      </w:pPr>
      <w:hyperlink w:anchor="_Toc35416694" w:history="1">
        <w:r w:rsidR="00C5023D" w:rsidRPr="00C4176B">
          <w:rPr>
            <w:rFonts w:ascii="Times New Roman" w:eastAsia="Times New Roman" w:hAnsi="Times New Roman"/>
            <w:noProof/>
            <w:sz w:val="28"/>
            <w:szCs w:val="20"/>
            <w:lang w:eastAsia="ru-RU"/>
          </w:rPr>
          <w:t>РОЗДІЛ 3</w:t>
        </w:r>
        <w:r w:rsidR="00C5023D" w:rsidRPr="00C4176B">
          <w:rPr>
            <w:rFonts w:ascii="Times New Roman" w:eastAsia="Times New Roman" w:hAnsi="Times New Roman"/>
            <w:bCs/>
            <w:noProof/>
            <w:spacing w:val="-4"/>
            <w:sz w:val="28"/>
            <w:szCs w:val="20"/>
            <w:lang w:eastAsia="ru-RU"/>
          </w:rPr>
          <w:t xml:space="preserve"> </w:t>
        </w:r>
        <w:r w:rsidR="00C5023D" w:rsidRPr="00C4176B">
          <w:rPr>
            <w:rFonts w:ascii="Times New Roman" w:eastAsia="Times New Roman" w:hAnsi="Times New Roman"/>
            <w:noProof/>
            <w:sz w:val="28"/>
            <w:szCs w:val="20"/>
            <w:lang w:eastAsia="ru-RU"/>
          </w:rPr>
          <w:t>РОЗ</w:t>
        </w:r>
        <w:r w:rsidR="00F90E35" w:rsidRPr="00C4176B">
          <w:rPr>
            <w:rFonts w:ascii="Times New Roman" w:eastAsia="Times New Roman" w:hAnsi="Times New Roman"/>
            <w:noProof/>
            <w:sz w:val="28"/>
            <w:szCs w:val="20"/>
            <w:lang w:eastAsia="ru-RU"/>
          </w:rPr>
          <w:t>РОБКА МОДЕЛІ</w:t>
        </w:r>
        <w:r w:rsidR="00C5023D" w:rsidRPr="00C4176B">
          <w:rPr>
            <w:rFonts w:ascii="Times New Roman" w:eastAsia="Times New Roman" w:hAnsi="Times New Roman"/>
            <w:noProof/>
            <w:sz w:val="28"/>
            <w:szCs w:val="20"/>
            <w:lang w:eastAsia="ru-RU"/>
          </w:rPr>
          <w:t xml:space="preserve"> СИСТЕМИ ВИЯВЛЕННЯ І ЗАПОБІГАННЯ МЕРЕЖЕВИХ ВТОРГНЕНЬ НА ОСНОВІ </w:t>
        </w:r>
        <w:r w:rsidR="00C5023D" w:rsidRPr="00C4176B">
          <w:rPr>
            <w:rFonts w:ascii="Times New Roman" w:eastAsia="Times New Roman" w:hAnsi="Times New Roman"/>
            <w:i/>
            <w:noProof/>
            <w:sz w:val="28"/>
            <w:szCs w:val="20"/>
            <w:lang w:eastAsia="ru-RU"/>
          </w:rPr>
          <w:t>OPEN-SOURCE</w:t>
        </w:r>
        <w:r w:rsidR="00C5023D" w:rsidRPr="00C4176B">
          <w:rPr>
            <w:rFonts w:ascii="Times New Roman" w:eastAsia="Times New Roman" w:hAnsi="Times New Roman"/>
            <w:noProof/>
            <w:sz w:val="28"/>
            <w:szCs w:val="20"/>
            <w:lang w:eastAsia="ru-RU"/>
          </w:rPr>
          <w:t xml:space="preserve"> СТЕКУ ПРОДУКТІВ </w:t>
        </w:r>
        <w:r w:rsidR="00C5023D" w:rsidRPr="00C4176B">
          <w:rPr>
            <w:rFonts w:ascii="Times New Roman" w:eastAsia="Times New Roman" w:hAnsi="Times New Roman"/>
            <w:i/>
            <w:noProof/>
            <w:sz w:val="28"/>
            <w:szCs w:val="20"/>
            <w:lang w:eastAsia="ru-RU"/>
          </w:rPr>
          <w:t>SURICATA</w:t>
        </w:r>
        <w:r w:rsidR="00C5023D" w:rsidRPr="00C4176B">
          <w:rPr>
            <w:rFonts w:ascii="Times New Roman" w:eastAsia="Times New Roman" w:hAnsi="Times New Roman"/>
            <w:noProof/>
            <w:sz w:val="28"/>
            <w:szCs w:val="20"/>
            <w:lang w:eastAsia="ru-RU"/>
          </w:rPr>
          <w:t xml:space="preserve"> + </w:t>
        </w:r>
        <w:r w:rsidR="00C5023D" w:rsidRPr="00C4176B">
          <w:rPr>
            <w:rFonts w:ascii="Times New Roman" w:eastAsia="Times New Roman" w:hAnsi="Times New Roman"/>
            <w:i/>
            <w:noProof/>
            <w:sz w:val="28"/>
            <w:szCs w:val="20"/>
            <w:lang w:eastAsia="ru-RU"/>
          </w:rPr>
          <w:t>ELK</w:t>
        </w:r>
        <w:r w:rsidR="00C5023D" w:rsidRPr="00C4176B">
          <w:rPr>
            <w:rFonts w:ascii="Times New Roman" w:eastAsia="Times New Roman" w:hAnsi="Times New Roman"/>
            <w:i/>
            <w:noProof/>
            <w:sz w:val="28"/>
            <w:szCs w:val="20"/>
            <w:lang w:val="en-US" w:eastAsia="ru-RU"/>
          </w:rPr>
          <w:t>E</w:t>
        </w:r>
        <w:r w:rsidR="00C5023D" w:rsidRPr="00C4176B">
          <w:rPr>
            <w:rFonts w:ascii="Times New Roman" w:eastAsia="Times New Roman" w:hAnsi="Times New Roman"/>
            <w:noProof/>
            <w:webHidden/>
            <w:sz w:val="28"/>
            <w:szCs w:val="20"/>
            <w:lang w:val="ru-RU" w:eastAsia="ru-RU"/>
          </w:rPr>
          <w:tab/>
        </w:r>
        <w:r w:rsidR="0044780A" w:rsidRPr="00C4176B">
          <w:rPr>
            <w:rFonts w:ascii="Times New Roman" w:eastAsia="Times New Roman" w:hAnsi="Times New Roman"/>
            <w:noProof/>
            <w:webHidden/>
            <w:sz w:val="28"/>
            <w:szCs w:val="20"/>
            <w:lang w:val="ru-RU" w:eastAsia="ru-RU"/>
          </w:rPr>
          <w:fldChar w:fldCharType="begin"/>
        </w:r>
        <w:r w:rsidR="00C5023D" w:rsidRPr="00C4176B">
          <w:rPr>
            <w:rFonts w:ascii="Times New Roman" w:eastAsia="Times New Roman" w:hAnsi="Times New Roman"/>
            <w:noProof/>
            <w:webHidden/>
            <w:sz w:val="28"/>
            <w:szCs w:val="20"/>
            <w:lang w:val="ru-RU" w:eastAsia="ru-RU"/>
          </w:rPr>
          <w:instrText xml:space="preserve"> PAGEREF _Toc35416694 \h </w:instrText>
        </w:r>
        <w:r w:rsidR="0044780A" w:rsidRPr="00C4176B">
          <w:rPr>
            <w:rFonts w:ascii="Times New Roman" w:eastAsia="Times New Roman" w:hAnsi="Times New Roman"/>
            <w:noProof/>
            <w:webHidden/>
            <w:sz w:val="28"/>
            <w:szCs w:val="20"/>
            <w:lang w:val="ru-RU" w:eastAsia="ru-RU"/>
          </w:rPr>
        </w:r>
        <w:r w:rsidR="0044780A" w:rsidRPr="00C4176B">
          <w:rPr>
            <w:rFonts w:ascii="Times New Roman" w:eastAsia="Times New Roman" w:hAnsi="Times New Roman"/>
            <w:noProof/>
            <w:webHidden/>
            <w:sz w:val="28"/>
            <w:szCs w:val="20"/>
            <w:lang w:val="ru-RU" w:eastAsia="ru-RU"/>
          </w:rPr>
          <w:fldChar w:fldCharType="separate"/>
        </w:r>
        <w:r w:rsidR="00B3334C">
          <w:rPr>
            <w:rFonts w:ascii="Times New Roman" w:eastAsia="Times New Roman" w:hAnsi="Times New Roman"/>
            <w:noProof/>
            <w:webHidden/>
            <w:sz w:val="28"/>
            <w:szCs w:val="20"/>
            <w:lang w:val="ru-RU" w:eastAsia="ru-RU"/>
          </w:rPr>
          <w:t>5</w:t>
        </w:r>
        <w:r w:rsidR="00326223">
          <w:rPr>
            <w:rFonts w:ascii="Times New Roman" w:eastAsia="Times New Roman" w:hAnsi="Times New Roman"/>
            <w:noProof/>
            <w:webHidden/>
            <w:sz w:val="28"/>
            <w:szCs w:val="20"/>
            <w:lang w:val="ru-RU" w:eastAsia="ru-RU"/>
          </w:rPr>
          <w:t>7</w:t>
        </w:r>
        <w:r w:rsidR="0044780A" w:rsidRPr="00C4176B">
          <w:rPr>
            <w:rFonts w:ascii="Times New Roman" w:eastAsia="Times New Roman" w:hAnsi="Times New Roman"/>
            <w:noProof/>
            <w:webHidden/>
            <w:sz w:val="28"/>
            <w:szCs w:val="20"/>
            <w:lang w:val="ru-RU" w:eastAsia="ru-RU"/>
          </w:rPr>
          <w:fldChar w:fldCharType="end"/>
        </w:r>
      </w:hyperlink>
    </w:p>
    <w:p w14:paraId="54E678F2" w14:textId="524F1FE5" w:rsidR="00C5023D" w:rsidRPr="00C4176B" w:rsidRDefault="000D3036" w:rsidP="00C4176B">
      <w:pPr>
        <w:tabs>
          <w:tab w:val="right" w:leader="dot" w:pos="9633"/>
        </w:tabs>
        <w:spacing w:after="0" w:line="360" w:lineRule="auto"/>
        <w:ind w:left="-283" w:firstLine="567"/>
        <w:rPr>
          <w:rFonts w:eastAsia="Times New Roman"/>
          <w:noProof/>
          <w:lang w:val="en-US"/>
        </w:rPr>
      </w:pPr>
      <w:hyperlink w:anchor="_Toc35416695" w:history="1">
        <w:r w:rsidR="00C5023D" w:rsidRPr="00C4176B">
          <w:rPr>
            <w:rFonts w:ascii="Times New Roman" w:eastAsia="Times New Roman" w:hAnsi="Times New Roman"/>
            <w:noProof/>
            <w:sz w:val="28"/>
            <w:szCs w:val="20"/>
            <w:lang w:eastAsia="ru-RU"/>
          </w:rPr>
          <w:t>3.1 Архітектура системи та взаємодія компонентів</w:t>
        </w:r>
        <w:r w:rsidR="00C5023D" w:rsidRPr="00C4176B">
          <w:rPr>
            <w:rFonts w:ascii="Times New Roman" w:eastAsia="Times New Roman" w:hAnsi="Times New Roman"/>
            <w:noProof/>
            <w:webHidden/>
            <w:sz w:val="28"/>
            <w:szCs w:val="20"/>
            <w:lang w:val="ru-RU" w:eastAsia="ru-RU"/>
          </w:rPr>
          <w:tab/>
        </w:r>
        <w:r w:rsidR="0044780A" w:rsidRPr="00C4176B">
          <w:rPr>
            <w:rFonts w:ascii="Times New Roman" w:eastAsia="Times New Roman" w:hAnsi="Times New Roman"/>
            <w:noProof/>
            <w:webHidden/>
            <w:sz w:val="28"/>
            <w:szCs w:val="20"/>
            <w:lang w:val="ru-RU" w:eastAsia="ru-RU"/>
          </w:rPr>
          <w:fldChar w:fldCharType="begin"/>
        </w:r>
        <w:r w:rsidR="00C5023D" w:rsidRPr="00C4176B">
          <w:rPr>
            <w:rFonts w:ascii="Times New Roman" w:eastAsia="Times New Roman" w:hAnsi="Times New Roman"/>
            <w:noProof/>
            <w:webHidden/>
            <w:sz w:val="28"/>
            <w:szCs w:val="20"/>
            <w:lang w:val="ru-RU" w:eastAsia="ru-RU"/>
          </w:rPr>
          <w:instrText xml:space="preserve"> PAGEREF _Toc35416695 \h </w:instrText>
        </w:r>
        <w:r w:rsidR="0044780A" w:rsidRPr="00C4176B">
          <w:rPr>
            <w:rFonts w:ascii="Times New Roman" w:eastAsia="Times New Roman" w:hAnsi="Times New Roman"/>
            <w:noProof/>
            <w:webHidden/>
            <w:sz w:val="28"/>
            <w:szCs w:val="20"/>
            <w:lang w:val="ru-RU" w:eastAsia="ru-RU"/>
          </w:rPr>
        </w:r>
        <w:r w:rsidR="0044780A" w:rsidRPr="00C4176B">
          <w:rPr>
            <w:rFonts w:ascii="Times New Roman" w:eastAsia="Times New Roman" w:hAnsi="Times New Roman"/>
            <w:noProof/>
            <w:webHidden/>
            <w:sz w:val="28"/>
            <w:szCs w:val="20"/>
            <w:lang w:val="ru-RU" w:eastAsia="ru-RU"/>
          </w:rPr>
          <w:fldChar w:fldCharType="separate"/>
        </w:r>
        <w:r w:rsidR="00B3334C">
          <w:rPr>
            <w:rFonts w:ascii="Times New Roman" w:eastAsia="Times New Roman" w:hAnsi="Times New Roman"/>
            <w:noProof/>
            <w:webHidden/>
            <w:sz w:val="28"/>
            <w:szCs w:val="20"/>
            <w:lang w:val="ru-RU" w:eastAsia="ru-RU"/>
          </w:rPr>
          <w:t>5</w:t>
        </w:r>
        <w:r w:rsidR="00326223">
          <w:rPr>
            <w:rFonts w:ascii="Times New Roman" w:eastAsia="Times New Roman" w:hAnsi="Times New Roman"/>
            <w:noProof/>
            <w:webHidden/>
            <w:sz w:val="28"/>
            <w:szCs w:val="20"/>
            <w:lang w:val="ru-RU" w:eastAsia="ru-RU"/>
          </w:rPr>
          <w:t>7</w:t>
        </w:r>
        <w:r w:rsidR="0044780A" w:rsidRPr="00C4176B">
          <w:rPr>
            <w:rFonts w:ascii="Times New Roman" w:eastAsia="Times New Roman" w:hAnsi="Times New Roman"/>
            <w:noProof/>
            <w:webHidden/>
            <w:sz w:val="28"/>
            <w:szCs w:val="20"/>
            <w:lang w:val="ru-RU" w:eastAsia="ru-RU"/>
          </w:rPr>
          <w:fldChar w:fldCharType="end"/>
        </w:r>
      </w:hyperlink>
    </w:p>
    <w:p w14:paraId="28BABDD9" w14:textId="28276879" w:rsidR="00C5023D" w:rsidRPr="00C4176B" w:rsidRDefault="000D3036" w:rsidP="00C4176B">
      <w:pPr>
        <w:tabs>
          <w:tab w:val="right" w:leader="dot" w:pos="9633"/>
        </w:tabs>
        <w:spacing w:after="0" w:line="360" w:lineRule="auto"/>
        <w:ind w:left="-283" w:firstLine="567"/>
        <w:rPr>
          <w:rFonts w:eastAsia="Times New Roman"/>
          <w:noProof/>
          <w:lang w:val="en-US"/>
        </w:rPr>
      </w:pPr>
      <w:hyperlink w:anchor="_Toc35416696" w:history="1">
        <w:r w:rsidR="00C5023D" w:rsidRPr="00C4176B">
          <w:rPr>
            <w:rFonts w:ascii="Times New Roman" w:eastAsia="Times New Roman" w:hAnsi="Times New Roman"/>
            <w:noProof/>
            <w:sz w:val="28"/>
            <w:szCs w:val="20"/>
            <w:lang w:val="ru-RU" w:eastAsia="ru-RU"/>
          </w:rPr>
          <w:t xml:space="preserve">3.2 </w:t>
        </w:r>
        <w:r w:rsidR="00856846" w:rsidRPr="00C4176B">
          <w:rPr>
            <w:rFonts w:ascii="Times New Roman" w:eastAsia="Times New Roman" w:hAnsi="Times New Roman"/>
            <w:noProof/>
            <w:sz w:val="28"/>
            <w:szCs w:val="20"/>
            <w:lang w:eastAsia="ru-RU"/>
          </w:rPr>
          <w:t xml:space="preserve">Практичне застосування моделі </w:t>
        </w:r>
        <w:r w:rsidR="00C5023D" w:rsidRPr="00C4176B">
          <w:rPr>
            <w:rFonts w:ascii="Times New Roman" w:eastAsia="Times New Roman" w:hAnsi="Times New Roman"/>
            <w:noProof/>
            <w:sz w:val="28"/>
            <w:szCs w:val="20"/>
            <w:lang w:eastAsia="ru-RU"/>
          </w:rPr>
          <w:t xml:space="preserve">системи </w:t>
        </w:r>
        <w:r w:rsidR="00C5023D" w:rsidRPr="00C4176B">
          <w:rPr>
            <w:rFonts w:ascii="Times New Roman" w:eastAsia="Times New Roman" w:hAnsi="Times New Roman"/>
            <w:i/>
            <w:noProof/>
            <w:sz w:val="28"/>
            <w:szCs w:val="20"/>
            <w:lang w:val="en-US" w:eastAsia="ru-RU"/>
          </w:rPr>
          <w:t>IDS</w:t>
        </w:r>
        <w:r w:rsidR="00C5023D" w:rsidRPr="00C4176B">
          <w:rPr>
            <w:rFonts w:ascii="Times New Roman" w:eastAsia="Times New Roman" w:hAnsi="Times New Roman"/>
            <w:i/>
            <w:noProof/>
            <w:sz w:val="28"/>
            <w:szCs w:val="20"/>
            <w:lang w:val="ru-RU" w:eastAsia="ru-RU"/>
          </w:rPr>
          <w:t>/</w:t>
        </w:r>
        <w:r w:rsidR="00C5023D" w:rsidRPr="00C4176B">
          <w:rPr>
            <w:rFonts w:ascii="Times New Roman" w:eastAsia="Times New Roman" w:hAnsi="Times New Roman"/>
            <w:i/>
            <w:noProof/>
            <w:sz w:val="28"/>
            <w:szCs w:val="20"/>
            <w:lang w:val="en-US" w:eastAsia="ru-RU"/>
          </w:rPr>
          <w:t>IPS</w:t>
        </w:r>
        <w:r w:rsidR="00856846" w:rsidRPr="00C4176B">
          <w:rPr>
            <w:rFonts w:ascii="Times New Roman" w:eastAsia="Times New Roman" w:hAnsi="Times New Roman"/>
            <w:i/>
            <w:noProof/>
            <w:sz w:val="28"/>
            <w:szCs w:val="20"/>
            <w:lang w:eastAsia="ru-RU"/>
          </w:rPr>
          <w:t xml:space="preserve"> </w:t>
        </w:r>
        <w:r w:rsidR="00856846" w:rsidRPr="00C4176B">
          <w:rPr>
            <w:rFonts w:ascii="Times New Roman" w:eastAsia="Times New Roman" w:hAnsi="Times New Roman"/>
            <w:noProof/>
            <w:sz w:val="28"/>
            <w:szCs w:val="20"/>
            <w:lang w:eastAsia="ru-RU"/>
          </w:rPr>
          <w:t xml:space="preserve">на основі </w:t>
        </w:r>
        <w:r w:rsidR="00856846" w:rsidRPr="00C4176B">
          <w:rPr>
            <w:rFonts w:ascii="Times New Roman" w:eastAsia="Times New Roman" w:hAnsi="Times New Roman"/>
            <w:i/>
            <w:noProof/>
            <w:sz w:val="28"/>
            <w:szCs w:val="20"/>
            <w:lang w:eastAsia="ru-RU"/>
          </w:rPr>
          <w:t>Suricata</w:t>
        </w:r>
        <w:r w:rsidR="00C5023D" w:rsidRPr="00C4176B">
          <w:rPr>
            <w:rFonts w:ascii="Times New Roman" w:eastAsia="Times New Roman" w:hAnsi="Times New Roman"/>
            <w:noProof/>
            <w:webHidden/>
            <w:sz w:val="28"/>
            <w:szCs w:val="20"/>
            <w:lang w:val="ru-RU" w:eastAsia="ru-RU"/>
          </w:rPr>
          <w:tab/>
        </w:r>
        <w:r w:rsidR="0044780A" w:rsidRPr="00C4176B">
          <w:rPr>
            <w:rFonts w:ascii="Times New Roman" w:eastAsia="Times New Roman" w:hAnsi="Times New Roman"/>
            <w:noProof/>
            <w:webHidden/>
            <w:sz w:val="28"/>
            <w:szCs w:val="20"/>
            <w:lang w:val="ru-RU" w:eastAsia="ru-RU"/>
          </w:rPr>
          <w:fldChar w:fldCharType="begin"/>
        </w:r>
        <w:r w:rsidR="00C5023D" w:rsidRPr="00C4176B">
          <w:rPr>
            <w:rFonts w:ascii="Times New Roman" w:eastAsia="Times New Roman" w:hAnsi="Times New Roman"/>
            <w:noProof/>
            <w:webHidden/>
            <w:sz w:val="28"/>
            <w:szCs w:val="20"/>
            <w:lang w:val="ru-RU" w:eastAsia="ru-RU"/>
          </w:rPr>
          <w:instrText xml:space="preserve"> PAGEREF _Toc35416696 \h </w:instrText>
        </w:r>
        <w:r w:rsidR="0044780A" w:rsidRPr="00C4176B">
          <w:rPr>
            <w:rFonts w:ascii="Times New Roman" w:eastAsia="Times New Roman" w:hAnsi="Times New Roman"/>
            <w:noProof/>
            <w:webHidden/>
            <w:sz w:val="28"/>
            <w:szCs w:val="20"/>
            <w:lang w:val="ru-RU" w:eastAsia="ru-RU"/>
          </w:rPr>
        </w:r>
        <w:r w:rsidR="0044780A" w:rsidRPr="00C4176B">
          <w:rPr>
            <w:rFonts w:ascii="Times New Roman" w:eastAsia="Times New Roman" w:hAnsi="Times New Roman"/>
            <w:noProof/>
            <w:webHidden/>
            <w:sz w:val="28"/>
            <w:szCs w:val="20"/>
            <w:lang w:val="ru-RU" w:eastAsia="ru-RU"/>
          </w:rPr>
          <w:fldChar w:fldCharType="separate"/>
        </w:r>
        <w:r w:rsidR="00B3334C">
          <w:rPr>
            <w:rFonts w:ascii="Times New Roman" w:eastAsia="Times New Roman" w:hAnsi="Times New Roman"/>
            <w:noProof/>
            <w:webHidden/>
            <w:sz w:val="28"/>
            <w:szCs w:val="20"/>
            <w:lang w:val="ru-RU" w:eastAsia="ru-RU"/>
          </w:rPr>
          <w:t>6</w:t>
        </w:r>
        <w:r w:rsidR="00326223">
          <w:rPr>
            <w:rFonts w:ascii="Times New Roman" w:eastAsia="Times New Roman" w:hAnsi="Times New Roman"/>
            <w:noProof/>
            <w:webHidden/>
            <w:sz w:val="28"/>
            <w:szCs w:val="20"/>
            <w:lang w:val="ru-RU" w:eastAsia="ru-RU"/>
          </w:rPr>
          <w:t>1</w:t>
        </w:r>
        <w:r w:rsidR="0044780A" w:rsidRPr="00C4176B">
          <w:rPr>
            <w:rFonts w:ascii="Times New Roman" w:eastAsia="Times New Roman" w:hAnsi="Times New Roman"/>
            <w:noProof/>
            <w:webHidden/>
            <w:sz w:val="28"/>
            <w:szCs w:val="20"/>
            <w:lang w:val="ru-RU" w:eastAsia="ru-RU"/>
          </w:rPr>
          <w:fldChar w:fldCharType="end"/>
        </w:r>
      </w:hyperlink>
    </w:p>
    <w:p w14:paraId="1F11F0D2" w14:textId="451C7E25" w:rsidR="00C5023D" w:rsidRPr="00C4176B" w:rsidRDefault="000D3036" w:rsidP="00C4176B">
      <w:pPr>
        <w:tabs>
          <w:tab w:val="right" w:leader="dot" w:pos="9633"/>
        </w:tabs>
        <w:spacing w:after="0" w:line="360" w:lineRule="auto"/>
        <w:ind w:left="-283" w:firstLine="567"/>
        <w:rPr>
          <w:rFonts w:eastAsia="Times New Roman"/>
          <w:noProof/>
          <w:lang w:val="en-US"/>
        </w:rPr>
      </w:pPr>
      <w:hyperlink w:anchor="_Toc35416697" w:history="1">
        <w:r w:rsidR="001A768E">
          <w:rPr>
            <w:rFonts w:ascii="Times New Roman" w:eastAsia="Times New Roman" w:hAnsi="Times New Roman"/>
            <w:noProof/>
            <w:sz w:val="28"/>
            <w:szCs w:val="20"/>
            <w:lang w:eastAsia="uk-UA"/>
          </w:rPr>
          <w:t>Висновки</w:t>
        </w:r>
        <w:r w:rsidR="00C5023D" w:rsidRPr="00C4176B">
          <w:rPr>
            <w:rFonts w:ascii="Times New Roman" w:eastAsia="Times New Roman" w:hAnsi="Times New Roman"/>
            <w:noProof/>
            <w:sz w:val="28"/>
            <w:szCs w:val="20"/>
            <w:lang w:eastAsia="uk-UA"/>
          </w:rPr>
          <w:t xml:space="preserve"> до третього розділу</w:t>
        </w:r>
        <w:r w:rsidR="00C5023D" w:rsidRPr="00C4176B">
          <w:rPr>
            <w:rFonts w:ascii="Times New Roman" w:eastAsia="Times New Roman" w:hAnsi="Times New Roman"/>
            <w:noProof/>
            <w:webHidden/>
            <w:sz w:val="28"/>
            <w:szCs w:val="20"/>
            <w:lang w:val="ru-RU" w:eastAsia="ru-RU"/>
          </w:rPr>
          <w:tab/>
        </w:r>
        <w:r w:rsidR="0044780A" w:rsidRPr="00C4176B">
          <w:rPr>
            <w:rFonts w:ascii="Times New Roman" w:eastAsia="Times New Roman" w:hAnsi="Times New Roman"/>
            <w:noProof/>
            <w:webHidden/>
            <w:sz w:val="28"/>
            <w:szCs w:val="20"/>
            <w:lang w:val="ru-RU" w:eastAsia="ru-RU"/>
          </w:rPr>
          <w:fldChar w:fldCharType="begin"/>
        </w:r>
        <w:r w:rsidR="00C5023D" w:rsidRPr="00C4176B">
          <w:rPr>
            <w:rFonts w:ascii="Times New Roman" w:eastAsia="Times New Roman" w:hAnsi="Times New Roman"/>
            <w:noProof/>
            <w:webHidden/>
            <w:sz w:val="28"/>
            <w:szCs w:val="20"/>
            <w:lang w:val="ru-RU" w:eastAsia="ru-RU"/>
          </w:rPr>
          <w:instrText xml:space="preserve"> PAGEREF _Toc35416697 \h </w:instrText>
        </w:r>
        <w:r w:rsidR="0044780A" w:rsidRPr="00C4176B">
          <w:rPr>
            <w:rFonts w:ascii="Times New Roman" w:eastAsia="Times New Roman" w:hAnsi="Times New Roman"/>
            <w:noProof/>
            <w:webHidden/>
            <w:sz w:val="28"/>
            <w:szCs w:val="20"/>
            <w:lang w:val="ru-RU" w:eastAsia="ru-RU"/>
          </w:rPr>
        </w:r>
        <w:r w:rsidR="0044780A" w:rsidRPr="00C4176B">
          <w:rPr>
            <w:rFonts w:ascii="Times New Roman" w:eastAsia="Times New Roman" w:hAnsi="Times New Roman"/>
            <w:noProof/>
            <w:webHidden/>
            <w:sz w:val="28"/>
            <w:szCs w:val="20"/>
            <w:lang w:val="ru-RU" w:eastAsia="ru-RU"/>
          </w:rPr>
          <w:fldChar w:fldCharType="separate"/>
        </w:r>
        <w:r w:rsidR="00B3334C">
          <w:rPr>
            <w:rFonts w:ascii="Times New Roman" w:eastAsia="Times New Roman" w:hAnsi="Times New Roman"/>
            <w:noProof/>
            <w:webHidden/>
            <w:sz w:val="28"/>
            <w:szCs w:val="20"/>
            <w:lang w:val="ru-RU" w:eastAsia="ru-RU"/>
          </w:rPr>
          <w:t>6</w:t>
        </w:r>
        <w:r w:rsidR="00326223">
          <w:rPr>
            <w:rFonts w:ascii="Times New Roman" w:eastAsia="Times New Roman" w:hAnsi="Times New Roman"/>
            <w:noProof/>
            <w:webHidden/>
            <w:sz w:val="28"/>
            <w:szCs w:val="20"/>
            <w:lang w:val="ru-RU" w:eastAsia="ru-RU"/>
          </w:rPr>
          <w:t>5</w:t>
        </w:r>
        <w:r w:rsidR="0044780A" w:rsidRPr="00C4176B">
          <w:rPr>
            <w:rFonts w:ascii="Times New Roman" w:eastAsia="Times New Roman" w:hAnsi="Times New Roman"/>
            <w:noProof/>
            <w:webHidden/>
            <w:sz w:val="28"/>
            <w:szCs w:val="20"/>
            <w:lang w:val="ru-RU" w:eastAsia="ru-RU"/>
          </w:rPr>
          <w:fldChar w:fldCharType="end"/>
        </w:r>
      </w:hyperlink>
    </w:p>
    <w:p w14:paraId="0E506A9B" w14:textId="4898FD1D" w:rsidR="00C5023D" w:rsidRPr="00C4176B" w:rsidRDefault="000D3036" w:rsidP="00C4176B">
      <w:pPr>
        <w:tabs>
          <w:tab w:val="right" w:leader="dot" w:pos="9633"/>
        </w:tabs>
        <w:spacing w:after="0" w:line="360" w:lineRule="auto"/>
        <w:rPr>
          <w:rFonts w:eastAsia="Times New Roman"/>
          <w:noProof/>
          <w:lang w:val="en-US"/>
        </w:rPr>
      </w:pPr>
      <w:hyperlink w:anchor="_Toc35416698" w:history="1">
        <w:r w:rsidR="00C5023D" w:rsidRPr="00C4176B">
          <w:rPr>
            <w:rFonts w:ascii="Times New Roman" w:eastAsia="Times New Roman" w:hAnsi="Times New Roman"/>
            <w:noProof/>
            <w:sz w:val="28"/>
            <w:szCs w:val="20"/>
            <w:lang w:eastAsia="ru-RU"/>
          </w:rPr>
          <w:t>ВИСНОВКИ</w:t>
        </w:r>
        <w:r w:rsidR="00C5023D" w:rsidRPr="00C4176B">
          <w:rPr>
            <w:rFonts w:ascii="Times New Roman" w:eastAsia="Times New Roman" w:hAnsi="Times New Roman"/>
            <w:noProof/>
            <w:webHidden/>
            <w:sz w:val="28"/>
            <w:szCs w:val="20"/>
            <w:lang w:val="ru-RU" w:eastAsia="ru-RU"/>
          </w:rPr>
          <w:tab/>
        </w:r>
        <w:r w:rsidR="0044780A" w:rsidRPr="00C4176B">
          <w:rPr>
            <w:rFonts w:ascii="Times New Roman" w:eastAsia="Times New Roman" w:hAnsi="Times New Roman"/>
            <w:noProof/>
            <w:webHidden/>
            <w:sz w:val="28"/>
            <w:szCs w:val="20"/>
            <w:lang w:val="ru-RU" w:eastAsia="ru-RU"/>
          </w:rPr>
          <w:fldChar w:fldCharType="begin"/>
        </w:r>
        <w:r w:rsidR="00C5023D" w:rsidRPr="00C4176B">
          <w:rPr>
            <w:rFonts w:ascii="Times New Roman" w:eastAsia="Times New Roman" w:hAnsi="Times New Roman"/>
            <w:noProof/>
            <w:webHidden/>
            <w:sz w:val="28"/>
            <w:szCs w:val="20"/>
            <w:lang w:val="ru-RU" w:eastAsia="ru-RU"/>
          </w:rPr>
          <w:instrText xml:space="preserve"> PAGEREF _Toc35416698 \h </w:instrText>
        </w:r>
        <w:r w:rsidR="0044780A" w:rsidRPr="00C4176B">
          <w:rPr>
            <w:rFonts w:ascii="Times New Roman" w:eastAsia="Times New Roman" w:hAnsi="Times New Roman"/>
            <w:noProof/>
            <w:webHidden/>
            <w:sz w:val="28"/>
            <w:szCs w:val="20"/>
            <w:lang w:val="ru-RU" w:eastAsia="ru-RU"/>
          </w:rPr>
        </w:r>
        <w:r w:rsidR="0044780A" w:rsidRPr="00C4176B">
          <w:rPr>
            <w:rFonts w:ascii="Times New Roman" w:eastAsia="Times New Roman" w:hAnsi="Times New Roman"/>
            <w:noProof/>
            <w:webHidden/>
            <w:sz w:val="28"/>
            <w:szCs w:val="20"/>
            <w:lang w:val="ru-RU" w:eastAsia="ru-RU"/>
          </w:rPr>
          <w:fldChar w:fldCharType="separate"/>
        </w:r>
        <w:r w:rsidR="00B3334C">
          <w:rPr>
            <w:rFonts w:ascii="Times New Roman" w:eastAsia="Times New Roman" w:hAnsi="Times New Roman"/>
            <w:noProof/>
            <w:webHidden/>
            <w:sz w:val="28"/>
            <w:szCs w:val="20"/>
            <w:lang w:val="ru-RU" w:eastAsia="ru-RU"/>
          </w:rPr>
          <w:t>6</w:t>
        </w:r>
        <w:r w:rsidR="00326223">
          <w:rPr>
            <w:rFonts w:ascii="Times New Roman" w:eastAsia="Times New Roman" w:hAnsi="Times New Roman"/>
            <w:noProof/>
            <w:webHidden/>
            <w:sz w:val="28"/>
            <w:szCs w:val="20"/>
            <w:lang w:val="ru-RU" w:eastAsia="ru-RU"/>
          </w:rPr>
          <w:t>6</w:t>
        </w:r>
        <w:r w:rsidR="0044780A" w:rsidRPr="00C4176B">
          <w:rPr>
            <w:rFonts w:ascii="Times New Roman" w:eastAsia="Times New Roman" w:hAnsi="Times New Roman"/>
            <w:noProof/>
            <w:webHidden/>
            <w:sz w:val="28"/>
            <w:szCs w:val="20"/>
            <w:lang w:val="ru-RU" w:eastAsia="ru-RU"/>
          </w:rPr>
          <w:fldChar w:fldCharType="end"/>
        </w:r>
      </w:hyperlink>
    </w:p>
    <w:p w14:paraId="3E166645" w14:textId="32FEAB70" w:rsidR="00C5023D" w:rsidRPr="00C4176B" w:rsidRDefault="000D3036" w:rsidP="00C4176B">
      <w:pPr>
        <w:tabs>
          <w:tab w:val="right" w:leader="dot" w:pos="9633"/>
        </w:tabs>
        <w:spacing w:after="0" w:line="360" w:lineRule="auto"/>
        <w:rPr>
          <w:rFonts w:eastAsia="Times New Roman"/>
          <w:noProof/>
          <w:lang w:val="en-US"/>
        </w:rPr>
      </w:pPr>
      <w:hyperlink w:anchor="_Toc35416699" w:history="1">
        <w:r w:rsidR="00C5023D" w:rsidRPr="00C4176B">
          <w:rPr>
            <w:rFonts w:ascii="Times New Roman" w:eastAsia="Times New Roman" w:hAnsi="Times New Roman"/>
            <w:noProof/>
            <w:sz w:val="28"/>
            <w:szCs w:val="20"/>
            <w:lang w:val="ru-RU" w:eastAsia="ru-RU"/>
          </w:rPr>
          <w:t>СПИСОК ВИКОРИСТАН</w:t>
        </w:r>
        <w:r w:rsidR="00C5023D" w:rsidRPr="00C4176B">
          <w:rPr>
            <w:rFonts w:ascii="Times New Roman" w:eastAsia="Times New Roman" w:hAnsi="Times New Roman"/>
            <w:noProof/>
            <w:sz w:val="28"/>
            <w:szCs w:val="20"/>
            <w:lang w:eastAsia="ru-RU"/>
          </w:rPr>
          <w:t>ОЇ</w:t>
        </w:r>
        <w:r w:rsidR="00C5023D" w:rsidRPr="00C4176B">
          <w:rPr>
            <w:rFonts w:ascii="Times New Roman" w:eastAsia="Times New Roman" w:hAnsi="Times New Roman"/>
            <w:noProof/>
            <w:sz w:val="28"/>
            <w:szCs w:val="20"/>
            <w:lang w:val="ru-RU" w:eastAsia="ru-RU"/>
          </w:rPr>
          <w:t xml:space="preserve"> </w:t>
        </w:r>
        <w:r w:rsidR="00C5023D" w:rsidRPr="00C4176B">
          <w:rPr>
            <w:rFonts w:ascii="Times New Roman" w:eastAsia="Times New Roman" w:hAnsi="Times New Roman"/>
            <w:noProof/>
            <w:sz w:val="28"/>
            <w:szCs w:val="20"/>
            <w:lang w:eastAsia="ru-RU"/>
          </w:rPr>
          <w:t>ЛІТЕРАТУРИ</w:t>
        </w:r>
        <w:r w:rsidR="00C5023D" w:rsidRPr="00C4176B">
          <w:rPr>
            <w:rFonts w:ascii="Times New Roman" w:eastAsia="Times New Roman" w:hAnsi="Times New Roman"/>
            <w:noProof/>
            <w:webHidden/>
            <w:sz w:val="28"/>
            <w:szCs w:val="20"/>
            <w:lang w:val="ru-RU" w:eastAsia="ru-RU"/>
          </w:rPr>
          <w:tab/>
        </w:r>
        <w:r w:rsidR="0044780A" w:rsidRPr="00C4176B">
          <w:rPr>
            <w:rFonts w:ascii="Times New Roman" w:eastAsia="Times New Roman" w:hAnsi="Times New Roman"/>
            <w:noProof/>
            <w:webHidden/>
            <w:sz w:val="28"/>
            <w:szCs w:val="20"/>
            <w:lang w:val="ru-RU" w:eastAsia="ru-RU"/>
          </w:rPr>
          <w:fldChar w:fldCharType="begin"/>
        </w:r>
        <w:r w:rsidR="00C5023D" w:rsidRPr="00C4176B">
          <w:rPr>
            <w:rFonts w:ascii="Times New Roman" w:eastAsia="Times New Roman" w:hAnsi="Times New Roman"/>
            <w:noProof/>
            <w:webHidden/>
            <w:sz w:val="28"/>
            <w:szCs w:val="20"/>
            <w:lang w:val="ru-RU" w:eastAsia="ru-RU"/>
          </w:rPr>
          <w:instrText xml:space="preserve"> PAGEREF _Toc35416699 \h </w:instrText>
        </w:r>
        <w:r w:rsidR="0044780A" w:rsidRPr="00C4176B">
          <w:rPr>
            <w:rFonts w:ascii="Times New Roman" w:eastAsia="Times New Roman" w:hAnsi="Times New Roman"/>
            <w:noProof/>
            <w:webHidden/>
            <w:sz w:val="28"/>
            <w:szCs w:val="20"/>
            <w:lang w:val="ru-RU" w:eastAsia="ru-RU"/>
          </w:rPr>
        </w:r>
        <w:r w:rsidR="0044780A" w:rsidRPr="00C4176B">
          <w:rPr>
            <w:rFonts w:ascii="Times New Roman" w:eastAsia="Times New Roman" w:hAnsi="Times New Roman"/>
            <w:noProof/>
            <w:webHidden/>
            <w:sz w:val="28"/>
            <w:szCs w:val="20"/>
            <w:lang w:val="ru-RU" w:eastAsia="ru-RU"/>
          </w:rPr>
          <w:fldChar w:fldCharType="separate"/>
        </w:r>
        <w:r w:rsidR="00B3334C">
          <w:rPr>
            <w:rFonts w:ascii="Times New Roman" w:eastAsia="Times New Roman" w:hAnsi="Times New Roman"/>
            <w:noProof/>
            <w:webHidden/>
            <w:sz w:val="28"/>
            <w:szCs w:val="20"/>
            <w:lang w:val="ru-RU" w:eastAsia="ru-RU"/>
          </w:rPr>
          <w:t>6</w:t>
        </w:r>
        <w:r w:rsidR="00326223">
          <w:rPr>
            <w:rFonts w:ascii="Times New Roman" w:eastAsia="Times New Roman" w:hAnsi="Times New Roman"/>
            <w:noProof/>
            <w:webHidden/>
            <w:sz w:val="28"/>
            <w:szCs w:val="20"/>
            <w:lang w:val="ru-RU" w:eastAsia="ru-RU"/>
          </w:rPr>
          <w:t>7</w:t>
        </w:r>
        <w:r w:rsidR="0044780A" w:rsidRPr="00C4176B">
          <w:rPr>
            <w:rFonts w:ascii="Times New Roman" w:eastAsia="Times New Roman" w:hAnsi="Times New Roman"/>
            <w:noProof/>
            <w:webHidden/>
            <w:sz w:val="28"/>
            <w:szCs w:val="20"/>
            <w:lang w:val="ru-RU" w:eastAsia="ru-RU"/>
          </w:rPr>
          <w:fldChar w:fldCharType="end"/>
        </w:r>
      </w:hyperlink>
    </w:p>
    <w:p w14:paraId="7C5E341D" w14:textId="77777777" w:rsidR="00C5023D" w:rsidRPr="00C5023D" w:rsidRDefault="0044780A" w:rsidP="006B5AA7">
      <w:pPr>
        <w:spacing w:after="0" w:line="360" w:lineRule="auto"/>
        <w:rPr>
          <w:rFonts w:ascii="Times New Roman" w:eastAsia="Times New Roman" w:hAnsi="Times New Roman"/>
          <w:sz w:val="28"/>
          <w:szCs w:val="28"/>
          <w:lang w:val="ru-RU" w:eastAsia="ru-RU"/>
        </w:rPr>
      </w:pPr>
      <w:r w:rsidRPr="00C4176B">
        <w:rPr>
          <w:rFonts w:ascii="Times New Roman" w:eastAsia="Times New Roman" w:hAnsi="Times New Roman"/>
          <w:bCs/>
          <w:sz w:val="28"/>
          <w:szCs w:val="20"/>
          <w:lang w:val="ru-RU" w:eastAsia="ru-RU"/>
        </w:rPr>
        <w:fldChar w:fldCharType="end"/>
      </w:r>
    </w:p>
    <w:p w14:paraId="45022E93" w14:textId="77777777" w:rsidR="00C5023D" w:rsidRPr="00C5023D" w:rsidRDefault="00C5023D" w:rsidP="00C5023D">
      <w:pPr>
        <w:tabs>
          <w:tab w:val="left" w:pos="0"/>
        </w:tabs>
        <w:spacing w:after="0" w:line="360" w:lineRule="auto"/>
        <w:ind w:firstLine="567"/>
        <w:jc w:val="center"/>
        <w:outlineLvl w:val="0"/>
        <w:rPr>
          <w:rFonts w:ascii="Times New Roman" w:eastAsia="Times New Roman" w:hAnsi="Times New Roman"/>
          <w:b/>
          <w:iCs/>
          <w:color w:val="808080"/>
          <w:sz w:val="28"/>
          <w:szCs w:val="28"/>
          <w:highlight w:val="yellow"/>
          <w:lang w:val="ru-RU" w:eastAsia="ru-RU"/>
        </w:rPr>
      </w:pPr>
      <w:r w:rsidRPr="00C5023D">
        <w:rPr>
          <w:rFonts w:ascii="Times New Roman" w:eastAsia="Times New Roman" w:hAnsi="Times New Roman"/>
          <w:sz w:val="28"/>
          <w:szCs w:val="20"/>
          <w:lang w:val="ru-RU" w:eastAsia="ru-RU"/>
        </w:rPr>
        <w:br w:type="page"/>
      </w:r>
      <w:bookmarkStart w:id="3" w:name="_Toc35416681"/>
      <w:r w:rsidRPr="00C13B29">
        <w:rPr>
          <w:rFonts w:ascii="Times New Roman" w:eastAsia="Times New Roman" w:hAnsi="Times New Roman"/>
          <w:b/>
          <w:iCs/>
          <w:sz w:val="28"/>
          <w:szCs w:val="28"/>
          <w:lang w:eastAsia="ru-RU"/>
        </w:rPr>
        <w:lastRenderedPageBreak/>
        <w:t>П</w:t>
      </w:r>
      <w:r w:rsidRPr="00C13B29">
        <w:rPr>
          <w:rFonts w:ascii="Times New Roman" w:eastAsia="Times New Roman" w:hAnsi="Times New Roman"/>
          <w:b/>
          <w:iCs/>
          <w:sz w:val="28"/>
          <w:szCs w:val="28"/>
          <w:lang w:val="ru-RU" w:eastAsia="ru-RU"/>
        </w:rPr>
        <w:t>ЕРЕЛІК УМОВНИХ ПОЗНАЧЕНЬ</w:t>
      </w:r>
      <w:bookmarkEnd w:id="3"/>
    </w:p>
    <w:p w14:paraId="7FC1A8EC" w14:textId="77777777" w:rsidR="00C5023D" w:rsidRPr="00C5023D" w:rsidRDefault="00C5023D" w:rsidP="00C5023D">
      <w:pPr>
        <w:spacing w:after="0" w:line="360" w:lineRule="auto"/>
        <w:jc w:val="center"/>
        <w:rPr>
          <w:rFonts w:ascii="Times New Roman" w:eastAsia="Times New Roman" w:hAnsi="Times New Roman"/>
          <w:i/>
          <w:sz w:val="28"/>
          <w:szCs w:val="28"/>
          <w:highlight w:val="yellow"/>
          <w:lang w:val="ru-RU" w:eastAsia="ru-RU"/>
        </w:rPr>
      </w:pPr>
    </w:p>
    <w:p w14:paraId="437A58AD" w14:textId="77777777" w:rsidR="00C5023D" w:rsidRDefault="00C5023D" w:rsidP="00C5023D">
      <w:pPr>
        <w:spacing w:after="0" w:line="360" w:lineRule="auto"/>
        <w:jc w:val="both"/>
        <w:rPr>
          <w:rFonts w:ascii="Times New Roman" w:eastAsia="Times New Roman" w:hAnsi="Times New Roman"/>
          <w:sz w:val="28"/>
          <w:szCs w:val="28"/>
          <w:shd w:val="clear" w:color="auto" w:fill="FFFFFF"/>
          <w:lang w:eastAsia="ru-RU"/>
        </w:rPr>
      </w:pPr>
      <w:bookmarkStart w:id="4" w:name="_Toc331073653"/>
      <w:bookmarkStart w:id="5" w:name="_Toc331073669"/>
      <w:r w:rsidRPr="00E529D1">
        <w:rPr>
          <w:rFonts w:ascii="Times New Roman" w:eastAsia="Times New Roman" w:hAnsi="Times New Roman"/>
          <w:b/>
          <w:sz w:val="28"/>
          <w:szCs w:val="28"/>
          <w:lang w:eastAsia="ru-RU"/>
        </w:rPr>
        <w:t>АРМ</w:t>
      </w:r>
      <w:r w:rsidRPr="00B22A94">
        <w:rPr>
          <w:rFonts w:ascii="Times New Roman" w:eastAsia="Times New Roman" w:hAnsi="Times New Roman"/>
          <w:sz w:val="28"/>
          <w:szCs w:val="28"/>
          <w:lang w:eastAsia="ru-RU"/>
        </w:rPr>
        <w:t xml:space="preserve"> – автоматизоване робоче місце</w:t>
      </w:r>
      <w:r w:rsidRPr="00B22A94">
        <w:rPr>
          <w:rFonts w:ascii="Times New Roman" w:eastAsia="Times New Roman" w:hAnsi="Times New Roman"/>
          <w:sz w:val="28"/>
          <w:szCs w:val="28"/>
          <w:shd w:val="clear" w:color="auto" w:fill="FFFFFF"/>
          <w:lang w:eastAsia="ru-RU"/>
        </w:rPr>
        <w:t>;</w:t>
      </w:r>
    </w:p>
    <w:p w14:paraId="47A8B0E6" w14:textId="77777777" w:rsidR="00B22A94" w:rsidRPr="00B22A94" w:rsidRDefault="00B22A94" w:rsidP="00B22A94">
      <w:pPr>
        <w:spacing w:after="0" w:line="360" w:lineRule="auto"/>
        <w:jc w:val="both"/>
        <w:rPr>
          <w:rFonts w:ascii="Times New Roman" w:eastAsia="Times New Roman" w:hAnsi="Times New Roman"/>
          <w:sz w:val="28"/>
          <w:szCs w:val="28"/>
          <w:lang w:eastAsia="ru-RU"/>
        </w:rPr>
      </w:pPr>
      <w:r w:rsidRPr="00E529D1">
        <w:rPr>
          <w:rFonts w:ascii="Times New Roman" w:eastAsia="Times New Roman" w:hAnsi="Times New Roman"/>
          <w:b/>
          <w:sz w:val="28"/>
          <w:szCs w:val="28"/>
          <w:lang w:eastAsia="ru-RU"/>
        </w:rPr>
        <w:t>БД</w:t>
      </w:r>
      <w:r w:rsidRPr="00B22A94">
        <w:rPr>
          <w:rFonts w:ascii="Times New Roman" w:eastAsia="Times New Roman" w:hAnsi="Times New Roman"/>
          <w:sz w:val="28"/>
          <w:szCs w:val="28"/>
          <w:lang w:eastAsia="ru-RU"/>
        </w:rPr>
        <w:t xml:space="preserve"> – база даних</w:t>
      </w:r>
      <w:r w:rsidRPr="00B22A94">
        <w:rPr>
          <w:rFonts w:ascii="Times New Roman" w:eastAsia="Times New Roman" w:hAnsi="Times New Roman"/>
          <w:sz w:val="28"/>
          <w:szCs w:val="28"/>
          <w:shd w:val="clear" w:color="auto" w:fill="FFFFFF"/>
          <w:lang w:eastAsia="ru-RU"/>
        </w:rPr>
        <w:t>;</w:t>
      </w:r>
    </w:p>
    <w:p w14:paraId="2D974F68" w14:textId="77777777" w:rsidR="00C5023D" w:rsidRPr="00B22A94" w:rsidRDefault="00C5023D" w:rsidP="00C5023D">
      <w:pPr>
        <w:spacing w:after="0" w:line="360" w:lineRule="auto"/>
        <w:jc w:val="both"/>
        <w:rPr>
          <w:rFonts w:ascii="Times New Roman" w:eastAsia="Times New Roman" w:hAnsi="Times New Roman"/>
          <w:sz w:val="28"/>
          <w:szCs w:val="20"/>
          <w:lang w:eastAsia="ru-RU"/>
        </w:rPr>
      </w:pPr>
      <w:r w:rsidRPr="00E529D1">
        <w:rPr>
          <w:rFonts w:ascii="Times New Roman" w:eastAsia="Times New Roman" w:hAnsi="Times New Roman"/>
          <w:b/>
          <w:sz w:val="28"/>
          <w:szCs w:val="28"/>
          <w:lang w:eastAsia="ru-RU"/>
        </w:rPr>
        <w:t>ІТ</w:t>
      </w:r>
      <w:r w:rsidRPr="00B22A94">
        <w:rPr>
          <w:rFonts w:ascii="Times New Roman" w:eastAsia="Times New Roman" w:hAnsi="Times New Roman"/>
          <w:sz w:val="28"/>
          <w:szCs w:val="28"/>
          <w:shd w:val="clear" w:color="auto" w:fill="FFFFFF"/>
          <w:lang w:eastAsia="ru-RU"/>
        </w:rPr>
        <w:t xml:space="preserve"> –</w:t>
      </w:r>
      <w:r w:rsidRPr="00B22A94">
        <w:rPr>
          <w:rFonts w:ascii="Times New Roman" w:eastAsia="Times New Roman" w:hAnsi="Times New Roman"/>
          <w:sz w:val="28"/>
          <w:szCs w:val="20"/>
          <w:lang w:eastAsia="ru-RU"/>
        </w:rPr>
        <w:t xml:space="preserve"> інформаційні технології</w:t>
      </w:r>
      <w:r w:rsidRPr="00B22A94">
        <w:rPr>
          <w:rFonts w:ascii="Times New Roman" w:eastAsia="Times New Roman" w:hAnsi="Times New Roman"/>
          <w:sz w:val="28"/>
          <w:szCs w:val="28"/>
          <w:shd w:val="clear" w:color="auto" w:fill="FFFFFF"/>
          <w:lang w:eastAsia="ru-RU"/>
        </w:rPr>
        <w:t>;</w:t>
      </w:r>
    </w:p>
    <w:p w14:paraId="20CE192E" w14:textId="77777777" w:rsidR="00C5023D" w:rsidRPr="00B22A94" w:rsidRDefault="00C5023D" w:rsidP="00C5023D">
      <w:pPr>
        <w:shd w:val="clear" w:color="auto" w:fill="FFFFFF"/>
        <w:spacing w:after="0" w:line="360" w:lineRule="auto"/>
        <w:contextualSpacing/>
        <w:jc w:val="both"/>
        <w:rPr>
          <w:rFonts w:ascii="Times New Roman" w:eastAsia="Times New Roman" w:hAnsi="Times New Roman"/>
          <w:sz w:val="28"/>
          <w:szCs w:val="28"/>
          <w:lang w:eastAsia="ru-RU"/>
        </w:rPr>
      </w:pPr>
      <w:r w:rsidRPr="001F442C">
        <w:rPr>
          <w:rFonts w:ascii="Times New Roman" w:eastAsia="Times New Roman" w:hAnsi="Times New Roman"/>
          <w:b/>
          <w:bCs/>
          <w:sz w:val="28"/>
          <w:szCs w:val="28"/>
          <w:lang w:eastAsia="ru-RU"/>
        </w:rPr>
        <w:t>ПЗ</w:t>
      </w:r>
      <w:r w:rsidRPr="00B22A94">
        <w:rPr>
          <w:rFonts w:ascii="Times New Roman" w:eastAsia="Times New Roman" w:hAnsi="Times New Roman"/>
          <w:sz w:val="28"/>
          <w:szCs w:val="28"/>
          <w:lang w:eastAsia="ru-RU"/>
        </w:rPr>
        <w:t xml:space="preserve"> – програмне забезпечення;</w:t>
      </w:r>
    </w:p>
    <w:p w14:paraId="1DA8CFBB" w14:textId="77777777" w:rsidR="00B22A94" w:rsidRDefault="00B22A94" w:rsidP="00B22A94">
      <w:pPr>
        <w:spacing w:after="0" w:line="360" w:lineRule="auto"/>
        <w:jc w:val="both"/>
        <w:rPr>
          <w:rFonts w:ascii="Times New Roman" w:eastAsia="Times New Roman" w:hAnsi="Times New Roman"/>
          <w:sz w:val="28"/>
          <w:szCs w:val="28"/>
          <w:lang w:eastAsia="ru-RU"/>
        </w:rPr>
      </w:pPr>
      <w:r w:rsidRPr="00E529D1">
        <w:rPr>
          <w:rFonts w:ascii="Times New Roman" w:eastAsia="Times New Roman" w:hAnsi="Times New Roman"/>
          <w:b/>
          <w:sz w:val="28"/>
          <w:szCs w:val="28"/>
          <w:lang w:eastAsia="ru-RU"/>
        </w:rPr>
        <w:t>28C3</w:t>
      </w:r>
      <w:r w:rsidRPr="00DE3160">
        <w:rPr>
          <w:rFonts w:ascii="Times New Roman" w:eastAsia="Times New Roman" w:hAnsi="Times New Roman"/>
          <w:sz w:val="28"/>
          <w:szCs w:val="20"/>
          <w:lang w:eastAsia="ru-RU"/>
        </w:rPr>
        <w:t xml:space="preserve"> – </w:t>
      </w:r>
      <w:r w:rsidRPr="00C5023D">
        <w:rPr>
          <w:rFonts w:ascii="Times New Roman" w:eastAsia="Times New Roman" w:hAnsi="Times New Roman"/>
          <w:i/>
          <w:sz w:val="28"/>
          <w:szCs w:val="20"/>
          <w:lang w:eastAsia="ru-RU"/>
        </w:rPr>
        <w:t>Chaos</w:t>
      </w:r>
      <w:r w:rsidRPr="00C5023D">
        <w:rPr>
          <w:rFonts w:ascii="Times New Roman" w:eastAsia="Times New Roman" w:hAnsi="Times New Roman"/>
          <w:i/>
          <w:sz w:val="28"/>
          <w:szCs w:val="28"/>
          <w:lang w:eastAsia="ru-RU"/>
        </w:rPr>
        <w:t xml:space="preserve"> Communication Congress</w:t>
      </w:r>
      <w:r w:rsidRPr="00DE3160">
        <w:rPr>
          <w:rFonts w:ascii="Times New Roman" w:eastAsia="Times New Roman" w:hAnsi="Times New Roman"/>
          <w:i/>
          <w:sz w:val="28"/>
          <w:szCs w:val="28"/>
          <w:lang w:eastAsia="ru-RU"/>
        </w:rPr>
        <w:t xml:space="preserve"> </w:t>
      </w:r>
      <w:r w:rsidRPr="00DE3160">
        <w:rPr>
          <w:rFonts w:ascii="Times New Roman" w:eastAsia="Times New Roman" w:hAnsi="Times New Roman"/>
          <w:sz w:val="28"/>
          <w:szCs w:val="28"/>
          <w:lang w:eastAsia="ru-RU"/>
        </w:rPr>
        <w:t>(</w:t>
      </w:r>
      <w:r w:rsidRPr="00C5023D">
        <w:rPr>
          <w:rFonts w:ascii="Times New Roman" w:eastAsia="Times New Roman" w:hAnsi="Times New Roman"/>
          <w:sz w:val="28"/>
          <w:szCs w:val="28"/>
          <w:lang w:eastAsia="ru-RU"/>
        </w:rPr>
        <w:t>хакерський комунікаційний конгрес</w:t>
      </w:r>
      <w:r w:rsidRPr="00DE3160">
        <w:rPr>
          <w:rFonts w:ascii="Times New Roman" w:eastAsia="Times New Roman" w:hAnsi="Times New Roman"/>
          <w:sz w:val="28"/>
          <w:szCs w:val="28"/>
          <w:lang w:eastAsia="ru-RU"/>
        </w:rPr>
        <w:t>);</w:t>
      </w:r>
    </w:p>
    <w:p w14:paraId="7036007D" w14:textId="77777777" w:rsidR="00B22A94" w:rsidRDefault="00B22A94" w:rsidP="00B22A94">
      <w:pPr>
        <w:spacing w:after="0" w:line="360" w:lineRule="auto"/>
        <w:jc w:val="both"/>
        <w:rPr>
          <w:rFonts w:ascii="Times New Roman" w:eastAsia="Times New Roman" w:hAnsi="Times New Roman"/>
          <w:sz w:val="28"/>
          <w:szCs w:val="28"/>
          <w:lang w:eastAsia="ru-RU"/>
        </w:rPr>
      </w:pPr>
      <w:r w:rsidRPr="00E529D1">
        <w:rPr>
          <w:rFonts w:ascii="Times New Roman" w:eastAsia="Times New Roman" w:hAnsi="Times New Roman"/>
          <w:b/>
          <w:sz w:val="28"/>
          <w:szCs w:val="28"/>
          <w:lang w:eastAsia="ru-RU"/>
        </w:rPr>
        <w:t>DDoS</w:t>
      </w:r>
      <w:r w:rsidRPr="00C5023D">
        <w:rPr>
          <w:rFonts w:ascii="Times New Roman" w:eastAsia="Times New Roman" w:hAnsi="Times New Roman"/>
          <w:sz w:val="28"/>
          <w:szCs w:val="28"/>
          <w:lang w:eastAsia="ru-RU"/>
        </w:rPr>
        <w:t xml:space="preserve"> – </w:t>
      </w:r>
      <w:r w:rsidRPr="00C5023D">
        <w:rPr>
          <w:rFonts w:ascii="Times New Roman" w:eastAsia="Times New Roman" w:hAnsi="Times New Roman"/>
          <w:i/>
          <w:sz w:val="28"/>
          <w:szCs w:val="28"/>
          <w:lang w:val="en-US" w:eastAsia="ru-RU"/>
        </w:rPr>
        <w:t xml:space="preserve">Distributed Denial-of-service attack </w:t>
      </w:r>
      <w:r w:rsidRPr="00C5023D">
        <w:rPr>
          <w:rFonts w:ascii="Times New Roman" w:eastAsia="Times New Roman" w:hAnsi="Times New Roman"/>
          <w:sz w:val="28"/>
          <w:szCs w:val="28"/>
          <w:lang w:val="en-US" w:eastAsia="ru-RU"/>
        </w:rPr>
        <w:t>(</w:t>
      </w:r>
      <w:r w:rsidRPr="00C5023D">
        <w:rPr>
          <w:rFonts w:ascii="Times New Roman" w:eastAsia="Times New Roman" w:hAnsi="Times New Roman"/>
          <w:sz w:val="28"/>
          <w:szCs w:val="28"/>
          <w:lang w:eastAsia="ru-RU"/>
        </w:rPr>
        <w:t>розпод</w:t>
      </w:r>
      <w:r>
        <w:rPr>
          <w:rFonts w:ascii="Times New Roman" w:eastAsia="Times New Roman" w:hAnsi="Times New Roman"/>
          <w:sz w:val="28"/>
          <w:szCs w:val="28"/>
          <w:lang w:eastAsia="ru-RU"/>
        </w:rPr>
        <w:t>ілена</w:t>
      </w:r>
      <w:r w:rsidRPr="00C5023D">
        <w:rPr>
          <w:rFonts w:ascii="Times New Roman" w:eastAsia="Times New Roman" w:hAnsi="Times New Roman"/>
          <w:sz w:val="28"/>
          <w:szCs w:val="28"/>
          <w:lang w:eastAsia="ru-RU"/>
        </w:rPr>
        <w:t xml:space="preserve"> відмова в обслуговуванні</w:t>
      </w:r>
      <w:r>
        <w:rPr>
          <w:rFonts w:ascii="Times New Roman" w:eastAsia="Times New Roman" w:hAnsi="Times New Roman"/>
          <w:sz w:val="28"/>
          <w:szCs w:val="28"/>
          <w:lang w:eastAsia="ru-RU"/>
        </w:rPr>
        <w:t>,</w:t>
      </w:r>
      <w:r w:rsidRPr="00C5023D">
        <w:rPr>
          <w:rFonts w:ascii="Times New Roman" w:eastAsia="Times New Roman" w:hAnsi="Times New Roman"/>
          <w:sz w:val="28"/>
          <w:szCs w:val="28"/>
          <w:lang w:eastAsia="ru-RU"/>
        </w:rPr>
        <w:t xml:space="preserve"> атака</w:t>
      </w:r>
      <w:r w:rsidRPr="00C5023D">
        <w:rPr>
          <w:rFonts w:ascii="Times New Roman" w:eastAsia="Times New Roman" w:hAnsi="Times New Roman"/>
          <w:sz w:val="28"/>
          <w:szCs w:val="28"/>
          <w:lang w:val="en-US" w:eastAsia="ru-RU"/>
        </w:rPr>
        <w:t>)</w:t>
      </w:r>
      <w:r w:rsidRPr="00C5023D">
        <w:rPr>
          <w:rFonts w:ascii="Times New Roman" w:eastAsia="Times New Roman" w:hAnsi="Times New Roman"/>
          <w:sz w:val="28"/>
          <w:szCs w:val="28"/>
          <w:shd w:val="clear" w:color="auto" w:fill="FFFFFF"/>
          <w:lang w:eastAsia="ru-RU"/>
        </w:rPr>
        <w:t>;</w:t>
      </w:r>
    </w:p>
    <w:p w14:paraId="62BDA728" w14:textId="77777777" w:rsidR="00B22A94" w:rsidRPr="00C5023D" w:rsidRDefault="00B22A94" w:rsidP="00B22A94">
      <w:pPr>
        <w:spacing w:after="0" w:line="360" w:lineRule="auto"/>
        <w:jc w:val="both"/>
        <w:rPr>
          <w:rFonts w:ascii="Times New Roman" w:eastAsia="Times New Roman" w:hAnsi="Times New Roman"/>
          <w:sz w:val="28"/>
          <w:szCs w:val="28"/>
          <w:lang w:eastAsia="ru-RU"/>
        </w:rPr>
      </w:pPr>
      <w:r w:rsidRPr="00E529D1">
        <w:rPr>
          <w:rFonts w:ascii="Times New Roman" w:eastAsia="Times New Roman" w:hAnsi="Times New Roman"/>
          <w:b/>
          <w:sz w:val="28"/>
          <w:szCs w:val="28"/>
          <w:lang w:eastAsia="ru-RU"/>
        </w:rPr>
        <w:t>DNS</w:t>
      </w:r>
      <w:r w:rsidRPr="00C5023D">
        <w:rPr>
          <w:rFonts w:ascii="Times New Roman" w:eastAsia="Times New Roman" w:hAnsi="Times New Roman"/>
          <w:sz w:val="28"/>
          <w:szCs w:val="28"/>
          <w:lang w:eastAsia="ru-RU"/>
        </w:rPr>
        <w:t xml:space="preserve"> – </w:t>
      </w:r>
      <w:r w:rsidRPr="00C5023D">
        <w:rPr>
          <w:rFonts w:ascii="Times New Roman" w:eastAsia="Times New Roman" w:hAnsi="Times New Roman"/>
          <w:i/>
          <w:sz w:val="28"/>
          <w:szCs w:val="28"/>
          <w:lang w:eastAsia="ru-RU"/>
        </w:rPr>
        <w:t>Domain Name Service</w:t>
      </w:r>
      <w:r w:rsidRPr="00C5023D">
        <w:rPr>
          <w:rFonts w:ascii="Times New Roman" w:eastAsia="Times New Roman" w:hAnsi="Times New Roman"/>
          <w:sz w:val="28"/>
          <w:szCs w:val="28"/>
          <w:lang w:eastAsia="ru-RU"/>
        </w:rPr>
        <w:t xml:space="preserve"> (сервіс доменних імен)</w:t>
      </w:r>
      <w:r w:rsidRPr="00C5023D">
        <w:rPr>
          <w:rFonts w:ascii="Times New Roman" w:eastAsia="Times New Roman" w:hAnsi="Times New Roman"/>
          <w:sz w:val="28"/>
          <w:szCs w:val="28"/>
          <w:shd w:val="clear" w:color="auto" w:fill="FFFFFF"/>
          <w:lang w:eastAsia="ru-RU"/>
        </w:rPr>
        <w:t>;</w:t>
      </w:r>
    </w:p>
    <w:p w14:paraId="20C28B2A" w14:textId="77777777" w:rsidR="00B22A94" w:rsidRPr="00C5023D" w:rsidRDefault="00B22A94" w:rsidP="00B22A94">
      <w:pPr>
        <w:spacing w:after="0" w:line="360" w:lineRule="auto"/>
        <w:jc w:val="both"/>
        <w:rPr>
          <w:rFonts w:ascii="Times New Roman" w:eastAsia="Times New Roman" w:hAnsi="Times New Roman"/>
          <w:sz w:val="28"/>
          <w:szCs w:val="28"/>
          <w:lang w:eastAsia="ru-RU"/>
        </w:rPr>
      </w:pPr>
      <w:r w:rsidRPr="001F442C">
        <w:rPr>
          <w:rFonts w:ascii="Times New Roman" w:eastAsia="Times New Roman" w:hAnsi="Times New Roman"/>
          <w:b/>
          <w:sz w:val="28"/>
          <w:szCs w:val="28"/>
          <w:lang w:eastAsia="ru-RU"/>
        </w:rPr>
        <w:t>ELK</w:t>
      </w:r>
      <w:r w:rsidRPr="00C5023D">
        <w:rPr>
          <w:rFonts w:ascii="Times New Roman" w:eastAsia="Times New Roman" w:hAnsi="Times New Roman"/>
          <w:sz w:val="28"/>
          <w:szCs w:val="28"/>
          <w:lang w:eastAsia="ru-RU"/>
        </w:rPr>
        <w:t xml:space="preserve"> – </w:t>
      </w:r>
      <w:r w:rsidRPr="00C5023D">
        <w:rPr>
          <w:rFonts w:ascii="Times New Roman" w:eastAsia="Times New Roman" w:hAnsi="Times New Roman"/>
          <w:i/>
          <w:sz w:val="28"/>
          <w:szCs w:val="28"/>
          <w:lang w:eastAsia="ru-RU"/>
        </w:rPr>
        <w:t>Elasticsearch, Logstash, Kibana</w:t>
      </w:r>
      <w:r w:rsidRPr="00C5023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сервіси </w:t>
      </w:r>
      <w:r w:rsidRPr="00C5023D">
        <w:rPr>
          <w:rFonts w:ascii="Times New Roman" w:eastAsia="Times New Roman" w:hAnsi="Times New Roman"/>
          <w:sz w:val="28"/>
          <w:szCs w:val="28"/>
          <w:lang w:eastAsia="ru-RU"/>
        </w:rPr>
        <w:t>Еласт</w:t>
      </w:r>
      <w:r>
        <w:rPr>
          <w:rFonts w:ascii="Times New Roman" w:eastAsia="Times New Roman" w:hAnsi="Times New Roman"/>
          <w:sz w:val="28"/>
          <w:szCs w:val="28"/>
          <w:lang w:eastAsia="ru-RU"/>
        </w:rPr>
        <w:t>і</w:t>
      </w:r>
      <w:r w:rsidRPr="00C5023D">
        <w:rPr>
          <w:rFonts w:ascii="Times New Roman" w:eastAsia="Times New Roman" w:hAnsi="Times New Roman"/>
          <w:sz w:val="28"/>
          <w:szCs w:val="28"/>
          <w:lang w:eastAsia="ru-RU"/>
        </w:rPr>
        <w:t>к, Логстеш, Кібана)</w:t>
      </w:r>
      <w:r w:rsidRPr="00C5023D">
        <w:rPr>
          <w:rFonts w:ascii="Times New Roman" w:eastAsia="Times New Roman" w:hAnsi="Times New Roman"/>
          <w:sz w:val="28"/>
          <w:szCs w:val="28"/>
          <w:shd w:val="clear" w:color="auto" w:fill="FFFFFF"/>
          <w:lang w:eastAsia="ru-RU"/>
        </w:rPr>
        <w:t>;</w:t>
      </w:r>
    </w:p>
    <w:p w14:paraId="626197BB" w14:textId="77777777" w:rsidR="00B22A94" w:rsidRDefault="00B22A94" w:rsidP="00B22A94">
      <w:pPr>
        <w:spacing w:after="0" w:line="360" w:lineRule="auto"/>
        <w:jc w:val="both"/>
        <w:rPr>
          <w:rFonts w:ascii="Times New Roman" w:eastAsia="Times New Roman" w:hAnsi="Times New Roman"/>
          <w:sz w:val="28"/>
          <w:szCs w:val="28"/>
          <w:shd w:val="clear" w:color="auto" w:fill="FFFFFF"/>
          <w:lang w:eastAsia="ru-RU"/>
        </w:rPr>
      </w:pPr>
      <w:r w:rsidRPr="001F442C">
        <w:rPr>
          <w:rFonts w:ascii="Times New Roman" w:eastAsia="Times New Roman" w:hAnsi="Times New Roman"/>
          <w:b/>
          <w:sz w:val="28"/>
          <w:szCs w:val="28"/>
          <w:lang w:eastAsia="ru-RU"/>
        </w:rPr>
        <w:t>ES</w:t>
      </w:r>
      <w:r w:rsidRPr="00C5023D">
        <w:rPr>
          <w:rFonts w:ascii="Times New Roman" w:eastAsia="Times New Roman" w:hAnsi="Times New Roman"/>
          <w:sz w:val="28"/>
          <w:szCs w:val="28"/>
          <w:lang w:eastAsia="ru-RU"/>
        </w:rPr>
        <w:t xml:space="preserve"> – </w:t>
      </w:r>
      <w:r w:rsidRPr="00C5023D">
        <w:rPr>
          <w:rFonts w:ascii="Times New Roman" w:eastAsia="Times New Roman" w:hAnsi="Times New Roman"/>
          <w:i/>
          <w:sz w:val="28"/>
          <w:szCs w:val="28"/>
          <w:lang w:eastAsia="ru-RU"/>
        </w:rPr>
        <w:t>Elasticsearch</w:t>
      </w:r>
      <w:r w:rsidRPr="00C5023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сервіс </w:t>
      </w:r>
      <w:r w:rsidRPr="00C5023D">
        <w:rPr>
          <w:rFonts w:ascii="Times New Roman" w:eastAsia="Times New Roman" w:hAnsi="Times New Roman"/>
          <w:sz w:val="28"/>
          <w:szCs w:val="28"/>
          <w:lang w:eastAsia="ru-RU"/>
        </w:rPr>
        <w:t>Еласт</w:t>
      </w:r>
      <w:r>
        <w:rPr>
          <w:rFonts w:ascii="Times New Roman" w:eastAsia="Times New Roman" w:hAnsi="Times New Roman"/>
          <w:sz w:val="28"/>
          <w:szCs w:val="28"/>
          <w:lang w:eastAsia="ru-RU"/>
        </w:rPr>
        <w:t>і</w:t>
      </w:r>
      <w:r w:rsidRPr="00C5023D">
        <w:rPr>
          <w:rFonts w:ascii="Times New Roman" w:eastAsia="Times New Roman" w:hAnsi="Times New Roman"/>
          <w:sz w:val="28"/>
          <w:szCs w:val="28"/>
          <w:lang w:eastAsia="ru-RU"/>
        </w:rPr>
        <w:t>к)</w:t>
      </w:r>
      <w:r w:rsidRPr="00C5023D">
        <w:rPr>
          <w:rFonts w:ascii="Times New Roman" w:eastAsia="Times New Roman" w:hAnsi="Times New Roman"/>
          <w:sz w:val="28"/>
          <w:szCs w:val="28"/>
          <w:shd w:val="clear" w:color="auto" w:fill="FFFFFF"/>
          <w:lang w:eastAsia="ru-RU"/>
        </w:rPr>
        <w:t>;</w:t>
      </w:r>
    </w:p>
    <w:p w14:paraId="5506DA17" w14:textId="77777777" w:rsidR="00B22A94" w:rsidRPr="00B22A94" w:rsidRDefault="00B22A94" w:rsidP="00B22A94">
      <w:pPr>
        <w:spacing w:after="0" w:line="360" w:lineRule="auto"/>
        <w:jc w:val="both"/>
        <w:rPr>
          <w:rFonts w:ascii="Times New Roman" w:eastAsia="Times New Roman" w:hAnsi="Times New Roman"/>
          <w:sz w:val="28"/>
          <w:szCs w:val="20"/>
          <w:lang w:eastAsia="ru-RU"/>
        </w:rPr>
      </w:pPr>
      <w:r w:rsidRPr="001F442C">
        <w:rPr>
          <w:rFonts w:ascii="Times New Roman" w:eastAsia="Times New Roman" w:hAnsi="Times New Roman"/>
          <w:b/>
          <w:bCs/>
          <w:iCs/>
          <w:sz w:val="28"/>
          <w:szCs w:val="28"/>
          <w:lang w:eastAsia="ru-RU"/>
        </w:rPr>
        <w:t>FTP</w:t>
      </w:r>
      <w:r w:rsidRPr="00B22A94">
        <w:rPr>
          <w:rFonts w:ascii="Times New Roman" w:eastAsia="Times New Roman" w:hAnsi="Times New Roman"/>
          <w:sz w:val="28"/>
          <w:szCs w:val="28"/>
          <w:lang w:eastAsia="ru-RU"/>
        </w:rPr>
        <w:t xml:space="preserve"> –</w:t>
      </w:r>
      <w:r w:rsidRPr="00B22A94">
        <w:rPr>
          <w:rFonts w:ascii="Times New Roman" w:eastAsia="Times New Roman" w:hAnsi="Times New Roman"/>
          <w:sz w:val="28"/>
          <w:szCs w:val="20"/>
          <w:lang w:eastAsia="ru-RU"/>
        </w:rPr>
        <w:t xml:space="preserve"> </w:t>
      </w:r>
      <w:r w:rsidRPr="00C5023D">
        <w:rPr>
          <w:rFonts w:ascii="Times New Roman" w:eastAsia="Times New Roman" w:hAnsi="Times New Roman"/>
          <w:i/>
          <w:sz w:val="28"/>
          <w:szCs w:val="20"/>
          <w:lang w:val="en-US" w:eastAsia="ru-RU"/>
        </w:rPr>
        <w:t>File</w:t>
      </w:r>
      <w:r w:rsidRPr="00B22A94">
        <w:rPr>
          <w:rFonts w:ascii="Times New Roman" w:eastAsia="Times New Roman" w:hAnsi="Times New Roman"/>
          <w:i/>
          <w:sz w:val="28"/>
          <w:szCs w:val="20"/>
          <w:lang w:eastAsia="ru-RU"/>
        </w:rPr>
        <w:t xml:space="preserve"> </w:t>
      </w:r>
      <w:r w:rsidRPr="00C5023D">
        <w:rPr>
          <w:rFonts w:ascii="Times New Roman" w:eastAsia="Times New Roman" w:hAnsi="Times New Roman"/>
          <w:i/>
          <w:sz w:val="28"/>
          <w:szCs w:val="20"/>
          <w:lang w:val="en-US" w:eastAsia="ru-RU"/>
        </w:rPr>
        <w:t>Transfer</w:t>
      </w:r>
      <w:r w:rsidRPr="00B22A94">
        <w:rPr>
          <w:rFonts w:ascii="Times New Roman" w:eastAsia="Times New Roman" w:hAnsi="Times New Roman"/>
          <w:i/>
          <w:sz w:val="28"/>
          <w:szCs w:val="20"/>
          <w:lang w:eastAsia="ru-RU"/>
        </w:rPr>
        <w:t xml:space="preserve"> </w:t>
      </w:r>
      <w:r w:rsidRPr="00C5023D">
        <w:rPr>
          <w:rFonts w:ascii="Times New Roman" w:eastAsia="Times New Roman" w:hAnsi="Times New Roman"/>
          <w:i/>
          <w:sz w:val="28"/>
          <w:szCs w:val="20"/>
          <w:lang w:val="en-US" w:eastAsia="ru-RU"/>
        </w:rPr>
        <w:t>Protocol</w:t>
      </w:r>
      <w:r w:rsidRPr="00B22A94">
        <w:rPr>
          <w:rFonts w:ascii="Times New Roman" w:eastAsia="Times New Roman" w:hAnsi="Times New Roman"/>
          <w:i/>
          <w:sz w:val="28"/>
          <w:szCs w:val="20"/>
          <w:lang w:eastAsia="ru-RU"/>
        </w:rPr>
        <w:t xml:space="preserve"> </w:t>
      </w:r>
      <w:r w:rsidRPr="00B22A94">
        <w:rPr>
          <w:rFonts w:ascii="Times New Roman" w:eastAsia="Times New Roman" w:hAnsi="Times New Roman"/>
          <w:sz w:val="28"/>
          <w:szCs w:val="20"/>
          <w:lang w:eastAsia="ru-RU"/>
        </w:rPr>
        <w:t>(</w:t>
      </w:r>
      <w:r w:rsidRPr="00C5023D">
        <w:rPr>
          <w:rFonts w:ascii="Times New Roman" w:eastAsia="Times New Roman" w:hAnsi="Times New Roman"/>
          <w:sz w:val="28"/>
          <w:szCs w:val="20"/>
          <w:lang w:eastAsia="ru-RU"/>
        </w:rPr>
        <w:t>протокол передачі файлів</w:t>
      </w:r>
      <w:r w:rsidRPr="00B22A94">
        <w:rPr>
          <w:rFonts w:ascii="Times New Roman" w:eastAsia="Times New Roman" w:hAnsi="Times New Roman"/>
          <w:sz w:val="28"/>
          <w:szCs w:val="20"/>
          <w:lang w:eastAsia="ru-RU"/>
        </w:rPr>
        <w:t>);</w:t>
      </w:r>
    </w:p>
    <w:p w14:paraId="02E9998C" w14:textId="77777777" w:rsidR="00B22A94" w:rsidRDefault="00B22A94" w:rsidP="00B22A94">
      <w:pPr>
        <w:spacing w:after="0" w:line="360" w:lineRule="auto"/>
        <w:jc w:val="both"/>
        <w:rPr>
          <w:rFonts w:ascii="Times New Roman" w:eastAsia="Times New Roman" w:hAnsi="Times New Roman"/>
          <w:sz w:val="28"/>
          <w:szCs w:val="28"/>
          <w:lang w:val="en-US" w:eastAsia="ru-RU"/>
        </w:rPr>
      </w:pPr>
      <w:r w:rsidRPr="001F442C">
        <w:rPr>
          <w:rFonts w:ascii="Times New Roman" w:eastAsia="Times New Roman" w:hAnsi="Times New Roman"/>
          <w:b/>
          <w:bCs/>
          <w:iCs/>
          <w:sz w:val="28"/>
          <w:szCs w:val="28"/>
          <w:lang w:eastAsia="ru-RU"/>
        </w:rPr>
        <w:t>GSM</w:t>
      </w:r>
      <w:r w:rsidRPr="00C5023D">
        <w:rPr>
          <w:rFonts w:ascii="Times New Roman" w:eastAsia="Times New Roman" w:hAnsi="Times New Roman"/>
          <w:sz w:val="28"/>
          <w:szCs w:val="28"/>
          <w:lang w:val="en-US" w:eastAsia="ru-RU"/>
        </w:rPr>
        <w:t xml:space="preserve"> – </w:t>
      </w:r>
      <w:r w:rsidRPr="00C5023D">
        <w:rPr>
          <w:rFonts w:ascii="Times New Roman" w:eastAsia="Times New Roman" w:hAnsi="Times New Roman"/>
          <w:i/>
          <w:sz w:val="28"/>
          <w:szCs w:val="28"/>
          <w:lang w:val="en-US" w:eastAsia="ru-RU"/>
        </w:rPr>
        <w:t xml:space="preserve">Global System for Mobile Communications </w:t>
      </w:r>
      <w:r w:rsidRPr="00C5023D">
        <w:rPr>
          <w:rFonts w:ascii="Times New Roman" w:eastAsia="Times New Roman" w:hAnsi="Times New Roman"/>
          <w:sz w:val="28"/>
          <w:szCs w:val="28"/>
          <w:lang w:val="en-US" w:eastAsia="ru-RU"/>
        </w:rPr>
        <w:t>(Глобальна система мобільного зв'язку);</w:t>
      </w:r>
    </w:p>
    <w:p w14:paraId="56B446A2" w14:textId="77777777" w:rsidR="00B22A94" w:rsidRPr="00C41CFE" w:rsidRDefault="00B22A94" w:rsidP="00B22A94">
      <w:pPr>
        <w:spacing w:after="0" w:line="360" w:lineRule="auto"/>
        <w:jc w:val="both"/>
        <w:rPr>
          <w:rFonts w:ascii="Times New Roman" w:eastAsia="Times New Roman" w:hAnsi="Times New Roman"/>
          <w:sz w:val="28"/>
          <w:szCs w:val="20"/>
          <w:lang w:eastAsia="ru-RU"/>
        </w:rPr>
      </w:pPr>
      <w:r w:rsidRPr="001F442C">
        <w:rPr>
          <w:rFonts w:ascii="Times New Roman" w:eastAsia="Times New Roman" w:hAnsi="Times New Roman"/>
          <w:b/>
          <w:bCs/>
          <w:iCs/>
          <w:sz w:val="28"/>
          <w:szCs w:val="28"/>
          <w:lang w:eastAsia="ru-RU"/>
        </w:rPr>
        <w:t>HIPS</w:t>
      </w:r>
      <w:r w:rsidRPr="00C5023D">
        <w:rPr>
          <w:rFonts w:ascii="Times New Roman" w:eastAsia="Times New Roman" w:hAnsi="Times New Roman"/>
          <w:sz w:val="28"/>
          <w:szCs w:val="28"/>
          <w:lang w:eastAsia="ru-RU"/>
        </w:rPr>
        <w:t xml:space="preserve"> – </w:t>
      </w:r>
      <w:r w:rsidRPr="00C5023D">
        <w:rPr>
          <w:rFonts w:ascii="Times New Roman" w:eastAsia="Times New Roman" w:hAnsi="Times New Roman"/>
          <w:i/>
          <w:sz w:val="28"/>
          <w:szCs w:val="28"/>
          <w:lang w:eastAsia="ru-RU"/>
        </w:rPr>
        <w:t xml:space="preserve">Host based Intrusion Prevention </w:t>
      </w:r>
      <w:r w:rsidRPr="00C5023D">
        <w:rPr>
          <w:rFonts w:ascii="Times New Roman" w:eastAsia="Times New Roman" w:hAnsi="Times New Roman"/>
          <w:i/>
          <w:sz w:val="28"/>
          <w:szCs w:val="28"/>
          <w:lang w:val="en-US" w:eastAsia="ru-RU"/>
        </w:rPr>
        <w:t>System</w:t>
      </w:r>
      <w:r w:rsidRPr="00C41CFE">
        <w:rPr>
          <w:rFonts w:ascii="Times New Roman" w:eastAsia="Times New Roman" w:hAnsi="Times New Roman"/>
          <w:sz w:val="28"/>
          <w:szCs w:val="28"/>
          <w:lang w:eastAsia="ru-RU"/>
        </w:rPr>
        <w:t xml:space="preserve"> (система запобігання вторгненням </w:t>
      </w:r>
      <w:r w:rsidRPr="00C5023D">
        <w:rPr>
          <w:rFonts w:ascii="Times New Roman" w:eastAsia="Times New Roman" w:hAnsi="Times New Roman"/>
          <w:sz w:val="28"/>
          <w:szCs w:val="28"/>
          <w:lang w:eastAsia="ru-RU"/>
        </w:rPr>
        <w:t>хостів</w:t>
      </w:r>
      <w:r w:rsidRPr="00C41CFE">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
    <w:p w14:paraId="5D068639" w14:textId="77777777" w:rsidR="00B22A94" w:rsidRPr="00C5023D" w:rsidRDefault="00B22A94" w:rsidP="00B22A94">
      <w:pPr>
        <w:spacing w:after="0" w:line="360" w:lineRule="auto"/>
        <w:jc w:val="both"/>
        <w:rPr>
          <w:rFonts w:ascii="Times New Roman" w:eastAsia="Times New Roman" w:hAnsi="Times New Roman"/>
          <w:sz w:val="28"/>
          <w:szCs w:val="28"/>
          <w:shd w:val="clear" w:color="auto" w:fill="FFFFFF"/>
          <w:lang w:eastAsia="ru-RU"/>
        </w:rPr>
      </w:pPr>
      <w:r w:rsidRPr="00AF3080">
        <w:rPr>
          <w:rFonts w:ascii="Times New Roman" w:eastAsia="Times New Roman" w:hAnsi="Times New Roman"/>
          <w:b/>
          <w:bCs/>
          <w:iCs/>
          <w:sz w:val="28"/>
          <w:szCs w:val="28"/>
          <w:shd w:val="clear" w:color="auto" w:fill="FFFFFF"/>
          <w:lang w:eastAsia="ru-RU"/>
        </w:rPr>
        <w:t>HTTP</w:t>
      </w:r>
      <w:r w:rsidRPr="00C5023D">
        <w:rPr>
          <w:rFonts w:ascii="Times New Roman" w:eastAsia="Times New Roman" w:hAnsi="Times New Roman"/>
          <w:sz w:val="28"/>
          <w:szCs w:val="28"/>
          <w:lang w:eastAsia="ru-RU"/>
        </w:rPr>
        <w:t xml:space="preserve"> – </w:t>
      </w:r>
      <w:r w:rsidRPr="00C5023D">
        <w:rPr>
          <w:rFonts w:ascii="Times New Roman" w:eastAsia="Times New Roman" w:hAnsi="Times New Roman"/>
          <w:bCs/>
          <w:i/>
          <w:sz w:val="28"/>
          <w:szCs w:val="28"/>
          <w:shd w:val="clear" w:color="auto" w:fill="FFFFFF"/>
          <w:lang w:eastAsia="ru-RU"/>
        </w:rPr>
        <w:t>H</w:t>
      </w:r>
      <w:r w:rsidRPr="00C5023D">
        <w:rPr>
          <w:rFonts w:ascii="Times New Roman" w:eastAsia="Times New Roman" w:hAnsi="Times New Roman"/>
          <w:i/>
          <w:sz w:val="28"/>
          <w:szCs w:val="28"/>
          <w:shd w:val="clear" w:color="auto" w:fill="FFFFFF"/>
          <w:lang w:eastAsia="ru-RU"/>
        </w:rPr>
        <w:t xml:space="preserve">yper </w:t>
      </w:r>
      <w:r w:rsidRPr="00C5023D">
        <w:rPr>
          <w:rFonts w:ascii="Times New Roman" w:eastAsia="Times New Roman" w:hAnsi="Times New Roman"/>
          <w:bCs/>
          <w:i/>
          <w:sz w:val="28"/>
          <w:szCs w:val="28"/>
          <w:shd w:val="clear" w:color="auto" w:fill="FFFFFF"/>
          <w:lang w:eastAsia="ru-RU"/>
        </w:rPr>
        <w:t>T</w:t>
      </w:r>
      <w:r w:rsidRPr="00C5023D">
        <w:rPr>
          <w:rFonts w:ascii="Times New Roman" w:eastAsia="Times New Roman" w:hAnsi="Times New Roman"/>
          <w:i/>
          <w:sz w:val="28"/>
          <w:szCs w:val="28"/>
          <w:shd w:val="clear" w:color="auto" w:fill="FFFFFF"/>
          <w:lang w:eastAsia="ru-RU"/>
        </w:rPr>
        <w:t xml:space="preserve">ext </w:t>
      </w:r>
      <w:r w:rsidRPr="00C5023D">
        <w:rPr>
          <w:rFonts w:ascii="Times New Roman" w:eastAsia="Times New Roman" w:hAnsi="Times New Roman"/>
          <w:bCs/>
          <w:i/>
          <w:sz w:val="28"/>
          <w:szCs w:val="28"/>
          <w:shd w:val="clear" w:color="auto" w:fill="FFFFFF"/>
          <w:lang w:eastAsia="ru-RU"/>
        </w:rPr>
        <w:t>T</w:t>
      </w:r>
      <w:r w:rsidRPr="00C5023D">
        <w:rPr>
          <w:rFonts w:ascii="Times New Roman" w:eastAsia="Times New Roman" w:hAnsi="Times New Roman"/>
          <w:i/>
          <w:sz w:val="28"/>
          <w:szCs w:val="28"/>
          <w:shd w:val="clear" w:color="auto" w:fill="FFFFFF"/>
          <w:lang w:eastAsia="ru-RU"/>
        </w:rPr>
        <w:t xml:space="preserve">ransfer </w:t>
      </w:r>
      <w:r w:rsidRPr="00C5023D">
        <w:rPr>
          <w:rFonts w:ascii="Times New Roman" w:eastAsia="Times New Roman" w:hAnsi="Times New Roman"/>
          <w:bCs/>
          <w:i/>
          <w:sz w:val="28"/>
          <w:szCs w:val="28"/>
          <w:shd w:val="clear" w:color="auto" w:fill="FFFFFF"/>
          <w:lang w:eastAsia="ru-RU"/>
        </w:rPr>
        <w:t>P</w:t>
      </w:r>
      <w:r w:rsidRPr="00C5023D">
        <w:rPr>
          <w:rFonts w:ascii="Times New Roman" w:eastAsia="Times New Roman" w:hAnsi="Times New Roman"/>
          <w:i/>
          <w:sz w:val="28"/>
          <w:szCs w:val="28"/>
          <w:shd w:val="clear" w:color="auto" w:fill="FFFFFF"/>
          <w:lang w:eastAsia="ru-RU"/>
        </w:rPr>
        <w:t>rotocol</w:t>
      </w:r>
      <w:r w:rsidRPr="00C5023D">
        <w:rPr>
          <w:rFonts w:ascii="Times New Roman" w:eastAsia="Times New Roman" w:hAnsi="Times New Roman"/>
          <w:sz w:val="28"/>
          <w:szCs w:val="28"/>
          <w:shd w:val="clear" w:color="auto" w:fill="FFFFFF"/>
          <w:lang w:eastAsia="ru-RU"/>
        </w:rPr>
        <w:t xml:space="preserve"> (протокол передачі гіпертексту);</w:t>
      </w:r>
    </w:p>
    <w:p w14:paraId="5E583397" w14:textId="77777777" w:rsidR="00B22A94" w:rsidRPr="00C5023D" w:rsidRDefault="00B22A94" w:rsidP="00B22A94">
      <w:pPr>
        <w:spacing w:after="0" w:line="360" w:lineRule="auto"/>
        <w:jc w:val="both"/>
        <w:rPr>
          <w:rFonts w:ascii="Times New Roman" w:eastAsia="Times New Roman" w:hAnsi="Times New Roman"/>
          <w:iCs/>
          <w:sz w:val="28"/>
          <w:szCs w:val="28"/>
          <w:shd w:val="clear" w:color="auto" w:fill="FFFFFF"/>
          <w:lang w:eastAsia="ru-RU"/>
        </w:rPr>
      </w:pPr>
      <w:r w:rsidRPr="001F442C">
        <w:rPr>
          <w:rFonts w:ascii="Times New Roman" w:eastAsia="Times New Roman" w:hAnsi="Times New Roman"/>
          <w:b/>
          <w:bCs/>
          <w:iCs/>
          <w:sz w:val="28"/>
          <w:szCs w:val="28"/>
          <w:shd w:val="clear" w:color="auto" w:fill="FFFFFF"/>
          <w:lang w:eastAsia="ru-RU"/>
        </w:rPr>
        <w:t>HTTPS</w:t>
      </w:r>
      <w:r w:rsidRPr="00C5023D">
        <w:rPr>
          <w:rFonts w:ascii="Times New Roman" w:eastAsia="Times New Roman" w:hAnsi="Times New Roman"/>
          <w:sz w:val="28"/>
          <w:szCs w:val="28"/>
          <w:lang w:eastAsia="ru-RU"/>
        </w:rPr>
        <w:t xml:space="preserve"> – </w:t>
      </w:r>
      <w:r w:rsidRPr="00C5023D">
        <w:rPr>
          <w:rFonts w:ascii="Times New Roman" w:eastAsia="Times New Roman" w:hAnsi="Times New Roman"/>
          <w:i/>
          <w:iCs/>
          <w:sz w:val="28"/>
          <w:szCs w:val="28"/>
          <w:shd w:val="clear" w:color="auto" w:fill="FFFFFF"/>
          <w:lang w:eastAsia="ru-RU"/>
        </w:rPr>
        <w:t xml:space="preserve">HyperText Transfer Protocol Secure </w:t>
      </w:r>
      <w:r w:rsidRPr="00C5023D">
        <w:rPr>
          <w:rFonts w:ascii="Times New Roman" w:eastAsia="Times New Roman" w:hAnsi="Times New Roman"/>
          <w:iCs/>
          <w:sz w:val="28"/>
          <w:szCs w:val="28"/>
          <w:shd w:val="clear" w:color="auto" w:fill="FFFFFF"/>
          <w:lang w:eastAsia="ru-RU"/>
        </w:rPr>
        <w:t>(захищений протокол передачі гіпертексту);</w:t>
      </w:r>
    </w:p>
    <w:p w14:paraId="78BFFD7F" w14:textId="77777777" w:rsidR="00B22A94" w:rsidRDefault="00B22A94" w:rsidP="00B22A94">
      <w:pPr>
        <w:spacing w:after="0" w:line="360" w:lineRule="auto"/>
        <w:jc w:val="both"/>
        <w:rPr>
          <w:rFonts w:ascii="Times New Roman" w:eastAsia="Times New Roman" w:hAnsi="Times New Roman"/>
          <w:iCs/>
          <w:sz w:val="28"/>
          <w:szCs w:val="28"/>
          <w:shd w:val="clear" w:color="auto" w:fill="FFFFFF"/>
          <w:lang w:val="en-US" w:eastAsia="ru-RU"/>
        </w:rPr>
      </w:pPr>
      <w:r w:rsidRPr="001F442C">
        <w:rPr>
          <w:rFonts w:ascii="Times New Roman" w:eastAsia="Times New Roman" w:hAnsi="Times New Roman"/>
          <w:b/>
          <w:bCs/>
          <w:iCs/>
          <w:sz w:val="28"/>
          <w:szCs w:val="28"/>
          <w:shd w:val="clear" w:color="auto" w:fill="FFFFFF"/>
          <w:lang w:val="en-US" w:eastAsia="ru-RU"/>
        </w:rPr>
        <w:t xml:space="preserve">IDS </w:t>
      </w:r>
      <w:r w:rsidRPr="00C5023D">
        <w:rPr>
          <w:rFonts w:ascii="Times New Roman" w:eastAsia="Times New Roman" w:hAnsi="Times New Roman"/>
          <w:iCs/>
          <w:sz w:val="28"/>
          <w:szCs w:val="28"/>
          <w:shd w:val="clear" w:color="auto" w:fill="FFFFFF"/>
          <w:lang w:val="en-US" w:eastAsia="ru-RU"/>
        </w:rPr>
        <w:t xml:space="preserve">– </w:t>
      </w:r>
      <w:r w:rsidRPr="00C5023D">
        <w:rPr>
          <w:rFonts w:ascii="Times New Roman" w:eastAsia="Times New Roman" w:hAnsi="Times New Roman"/>
          <w:i/>
          <w:iCs/>
          <w:sz w:val="28"/>
          <w:szCs w:val="28"/>
          <w:shd w:val="clear" w:color="auto" w:fill="FFFFFF"/>
          <w:lang w:val="en-US" w:eastAsia="ru-RU"/>
        </w:rPr>
        <w:t>Intrushion Detection System</w:t>
      </w:r>
      <w:r w:rsidRPr="00C5023D">
        <w:rPr>
          <w:rFonts w:ascii="Times New Roman" w:eastAsia="Times New Roman" w:hAnsi="Times New Roman"/>
          <w:iCs/>
          <w:sz w:val="28"/>
          <w:szCs w:val="28"/>
          <w:shd w:val="clear" w:color="auto" w:fill="FFFFFF"/>
          <w:lang w:val="en-US" w:eastAsia="ru-RU"/>
        </w:rPr>
        <w:t xml:space="preserve"> (</w:t>
      </w:r>
      <w:r w:rsidRPr="00C5023D">
        <w:rPr>
          <w:rFonts w:ascii="Times New Roman" w:eastAsia="Times New Roman" w:hAnsi="Times New Roman"/>
          <w:iCs/>
          <w:sz w:val="28"/>
          <w:szCs w:val="28"/>
          <w:shd w:val="clear" w:color="auto" w:fill="FFFFFF"/>
          <w:lang w:eastAsia="ru-RU"/>
        </w:rPr>
        <w:t>система виявлення вторгнень</w:t>
      </w:r>
      <w:r w:rsidRPr="00C5023D">
        <w:rPr>
          <w:rFonts w:ascii="Times New Roman" w:eastAsia="Times New Roman" w:hAnsi="Times New Roman"/>
          <w:iCs/>
          <w:sz w:val="28"/>
          <w:szCs w:val="28"/>
          <w:shd w:val="clear" w:color="auto" w:fill="FFFFFF"/>
          <w:lang w:val="en-US" w:eastAsia="ru-RU"/>
        </w:rPr>
        <w:t>);</w:t>
      </w:r>
    </w:p>
    <w:p w14:paraId="786CE293" w14:textId="77777777" w:rsidR="00B22A94" w:rsidRPr="00C5023D" w:rsidRDefault="00B22A94" w:rsidP="00B22A94">
      <w:pPr>
        <w:spacing w:after="0" w:line="360" w:lineRule="auto"/>
        <w:jc w:val="both"/>
        <w:rPr>
          <w:rFonts w:ascii="Times New Roman" w:eastAsia="Times New Roman" w:hAnsi="Times New Roman"/>
          <w:sz w:val="28"/>
          <w:szCs w:val="28"/>
          <w:lang w:eastAsia="ru-RU"/>
        </w:rPr>
      </w:pPr>
      <w:r w:rsidRPr="001F442C">
        <w:rPr>
          <w:rFonts w:ascii="Times New Roman" w:eastAsia="Times New Roman" w:hAnsi="Times New Roman"/>
          <w:b/>
          <w:bCs/>
          <w:iCs/>
          <w:sz w:val="28"/>
          <w:szCs w:val="28"/>
          <w:lang w:eastAsia="ru-RU"/>
        </w:rPr>
        <w:t>IP</w:t>
      </w:r>
      <w:r w:rsidRPr="00C5023D">
        <w:rPr>
          <w:rFonts w:ascii="Times New Roman" w:eastAsia="Times New Roman" w:hAnsi="Times New Roman"/>
          <w:i/>
          <w:sz w:val="28"/>
          <w:szCs w:val="28"/>
          <w:lang w:eastAsia="ru-RU"/>
        </w:rPr>
        <w:t xml:space="preserve"> – Internet Protocol</w:t>
      </w:r>
      <w:r w:rsidRPr="00C5023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протокол Інтернету</w:t>
      </w:r>
      <w:r w:rsidRPr="00C5023D">
        <w:rPr>
          <w:rFonts w:ascii="Times New Roman" w:eastAsia="Times New Roman" w:hAnsi="Times New Roman"/>
          <w:sz w:val="28"/>
          <w:szCs w:val="28"/>
          <w:lang w:eastAsia="ru-RU"/>
        </w:rPr>
        <w:t>)</w:t>
      </w:r>
      <w:r w:rsidRPr="00C5023D">
        <w:rPr>
          <w:rFonts w:ascii="Times New Roman" w:eastAsia="Times New Roman" w:hAnsi="Times New Roman"/>
          <w:sz w:val="28"/>
          <w:szCs w:val="28"/>
          <w:shd w:val="clear" w:color="auto" w:fill="FFFFFF"/>
          <w:lang w:eastAsia="ru-RU"/>
        </w:rPr>
        <w:t>;</w:t>
      </w:r>
    </w:p>
    <w:p w14:paraId="043D21E9" w14:textId="77777777" w:rsidR="00B22A94" w:rsidRDefault="00B22A94" w:rsidP="00B22A94">
      <w:pPr>
        <w:spacing w:after="0" w:line="360" w:lineRule="auto"/>
        <w:jc w:val="both"/>
        <w:rPr>
          <w:rFonts w:ascii="Times New Roman" w:eastAsia="Times New Roman" w:hAnsi="Times New Roman"/>
          <w:iCs/>
          <w:sz w:val="28"/>
          <w:szCs w:val="28"/>
          <w:shd w:val="clear" w:color="auto" w:fill="FFFFFF"/>
          <w:lang w:val="en-US" w:eastAsia="ru-RU"/>
        </w:rPr>
      </w:pPr>
      <w:r w:rsidRPr="001F442C">
        <w:rPr>
          <w:rFonts w:ascii="Times New Roman" w:eastAsia="Times New Roman" w:hAnsi="Times New Roman"/>
          <w:b/>
          <w:bCs/>
          <w:iCs/>
          <w:sz w:val="28"/>
          <w:szCs w:val="28"/>
          <w:shd w:val="clear" w:color="auto" w:fill="FFFFFF"/>
          <w:lang w:val="en-US" w:eastAsia="ru-RU"/>
        </w:rPr>
        <w:t xml:space="preserve">IPS </w:t>
      </w:r>
      <w:r w:rsidRPr="00C5023D">
        <w:rPr>
          <w:rFonts w:ascii="Times New Roman" w:eastAsia="Times New Roman" w:hAnsi="Times New Roman"/>
          <w:iCs/>
          <w:sz w:val="28"/>
          <w:szCs w:val="28"/>
          <w:shd w:val="clear" w:color="auto" w:fill="FFFFFF"/>
          <w:lang w:val="en-US" w:eastAsia="ru-RU"/>
        </w:rPr>
        <w:t xml:space="preserve">– </w:t>
      </w:r>
      <w:r w:rsidRPr="00C5023D">
        <w:rPr>
          <w:rFonts w:ascii="Times New Roman" w:eastAsia="Times New Roman" w:hAnsi="Times New Roman"/>
          <w:i/>
          <w:iCs/>
          <w:sz w:val="28"/>
          <w:szCs w:val="28"/>
          <w:shd w:val="clear" w:color="auto" w:fill="FFFFFF"/>
          <w:lang w:val="en-US" w:eastAsia="ru-RU"/>
        </w:rPr>
        <w:t>Intrushion Prevention System</w:t>
      </w:r>
      <w:r w:rsidRPr="00C5023D">
        <w:rPr>
          <w:rFonts w:ascii="Times New Roman" w:eastAsia="Times New Roman" w:hAnsi="Times New Roman"/>
          <w:iCs/>
          <w:sz w:val="28"/>
          <w:szCs w:val="28"/>
          <w:shd w:val="clear" w:color="auto" w:fill="FFFFFF"/>
          <w:lang w:val="en-US" w:eastAsia="ru-RU"/>
        </w:rPr>
        <w:t xml:space="preserve"> (</w:t>
      </w:r>
      <w:r w:rsidRPr="00C5023D">
        <w:rPr>
          <w:rFonts w:ascii="Times New Roman" w:eastAsia="Times New Roman" w:hAnsi="Times New Roman"/>
          <w:iCs/>
          <w:sz w:val="28"/>
          <w:szCs w:val="28"/>
          <w:shd w:val="clear" w:color="auto" w:fill="FFFFFF"/>
          <w:lang w:eastAsia="ru-RU"/>
        </w:rPr>
        <w:t>система запобігання вторгнень</w:t>
      </w:r>
      <w:r w:rsidRPr="00C5023D">
        <w:rPr>
          <w:rFonts w:ascii="Times New Roman" w:eastAsia="Times New Roman" w:hAnsi="Times New Roman"/>
          <w:iCs/>
          <w:sz w:val="28"/>
          <w:szCs w:val="28"/>
          <w:shd w:val="clear" w:color="auto" w:fill="FFFFFF"/>
          <w:lang w:val="en-US" w:eastAsia="ru-RU"/>
        </w:rPr>
        <w:t>);</w:t>
      </w:r>
    </w:p>
    <w:p w14:paraId="384A888A" w14:textId="77777777" w:rsidR="00B22A94" w:rsidRDefault="00B22A94" w:rsidP="00B22A94">
      <w:pPr>
        <w:spacing w:after="0" w:line="360" w:lineRule="auto"/>
        <w:jc w:val="both"/>
        <w:rPr>
          <w:rFonts w:ascii="Times New Roman" w:eastAsia="Times New Roman" w:hAnsi="Times New Roman"/>
          <w:sz w:val="28"/>
          <w:szCs w:val="28"/>
          <w:shd w:val="clear" w:color="auto" w:fill="FFFFFF"/>
          <w:lang w:eastAsia="ru-RU"/>
        </w:rPr>
      </w:pPr>
      <w:r w:rsidRPr="001F442C">
        <w:rPr>
          <w:rFonts w:ascii="Times New Roman" w:eastAsia="Times New Roman" w:hAnsi="Times New Roman"/>
          <w:b/>
          <w:bCs/>
          <w:iCs/>
          <w:sz w:val="28"/>
          <w:szCs w:val="28"/>
          <w:lang w:eastAsia="ru-RU"/>
        </w:rPr>
        <w:t>JSON</w:t>
      </w:r>
      <w:r w:rsidRPr="00C5023D">
        <w:rPr>
          <w:rFonts w:ascii="Times New Roman" w:eastAsia="Times New Roman" w:hAnsi="Times New Roman"/>
          <w:sz w:val="28"/>
          <w:szCs w:val="28"/>
          <w:lang w:eastAsia="ru-RU"/>
        </w:rPr>
        <w:t xml:space="preserve"> – </w:t>
      </w:r>
      <w:r w:rsidRPr="00C5023D">
        <w:rPr>
          <w:rFonts w:ascii="Times New Roman" w:eastAsia="Times New Roman" w:hAnsi="Times New Roman"/>
          <w:i/>
          <w:sz w:val="28"/>
          <w:szCs w:val="28"/>
          <w:lang w:eastAsia="ru-RU"/>
        </w:rPr>
        <w:t>JavaScript Object Notation</w:t>
      </w:r>
      <w:r w:rsidRPr="00C5023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текстовий формат обміну даними між комп</w:t>
      </w:r>
      <w:r w:rsidR="00593CCA">
        <w:rPr>
          <w:rFonts w:ascii="Times New Roman" w:eastAsia="Times New Roman" w:hAnsi="Times New Roman"/>
          <w:sz w:val="28"/>
          <w:szCs w:val="28"/>
          <w:lang w:val="en-US" w:eastAsia="ru-RU"/>
        </w:rPr>
        <w:t>’</w:t>
      </w:r>
      <w:r>
        <w:rPr>
          <w:rFonts w:ascii="Times New Roman" w:eastAsia="Times New Roman" w:hAnsi="Times New Roman"/>
          <w:sz w:val="28"/>
          <w:szCs w:val="28"/>
          <w:lang w:eastAsia="ru-RU"/>
        </w:rPr>
        <w:t>ютерами</w:t>
      </w:r>
      <w:r w:rsidRPr="00C5023D">
        <w:rPr>
          <w:rFonts w:ascii="Times New Roman" w:eastAsia="Times New Roman" w:hAnsi="Times New Roman"/>
          <w:sz w:val="28"/>
          <w:szCs w:val="28"/>
          <w:lang w:eastAsia="ru-RU"/>
        </w:rPr>
        <w:t>)</w:t>
      </w:r>
      <w:r w:rsidRPr="00C5023D">
        <w:rPr>
          <w:rFonts w:ascii="Times New Roman" w:eastAsia="Times New Roman" w:hAnsi="Times New Roman"/>
          <w:sz w:val="28"/>
          <w:szCs w:val="28"/>
          <w:shd w:val="clear" w:color="auto" w:fill="FFFFFF"/>
          <w:lang w:eastAsia="ru-RU"/>
        </w:rPr>
        <w:t>;</w:t>
      </w:r>
    </w:p>
    <w:p w14:paraId="1E64E602" w14:textId="77777777" w:rsidR="00B22A94" w:rsidRDefault="00B22A94" w:rsidP="00B22A94">
      <w:pPr>
        <w:spacing w:after="0" w:line="360" w:lineRule="auto"/>
        <w:jc w:val="both"/>
        <w:rPr>
          <w:rFonts w:ascii="Times New Roman" w:eastAsia="Times New Roman" w:hAnsi="Times New Roman"/>
          <w:sz w:val="28"/>
          <w:szCs w:val="28"/>
          <w:lang w:eastAsia="ru-RU"/>
        </w:rPr>
      </w:pPr>
      <w:r w:rsidRPr="001F442C">
        <w:rPr>
          <w:rFonts w:ascii="Times New Roman" w:eastAsia="Times New Roman" w:hAnsi="Times New Roman"/>
          <w:b/>
          <w:bCs/>
          <w:iCs/>
          <w:sz w:val="28"/>
          <w:szCs w:val="28"/>
          <w:lang w:eastAsia="ru-RU"/>
        </w:rPr>
        <w:t>LFM</w:t>
      </w:r>
      <w:r w:rsidRPr="00C5023D">
        <w:rPr>
          <w:rFonts w:ascii="Times New Roman" w:eastAsia="Times New Roman" w:hAnsi="Times New Roman"/>
          <w:sz w:val="28"/>
          <w:szCs w:val="28"/>
          <w:lang w:eastAsia="ru-RU"/>
        </w:rPr>
        <w:t xml:space="preserve"> – </w:t>
      </w:r>
      <w:r w:rsidRPr="00C5023D">
        <w:rPr>
          <w:rFonts w:ascii="Times New Roman" w:eastAsia="Times New Roman" w:hAnsi="Times New Roman"/>
          <w:i/>
          <w:sz w:val="28"/>
          <w:szCs w:val="28"/>
          <w:lang w:eastAsia="ru-RU"/>
        </w:rPr>
        <w:t xml:space="preserve">Log file monitors </w:t>
      </w:r>
      <w:r w:rsidRPr="00C5023D">
        <w:rPr>
          <w:rFonts w:ascii="Times New Roman" w:eastAsia="Times New Roman" w:hAnsi="Times New Roman"/>
          <w:sz w:val="28"/>
          <w:szCs w:val="28"/>
          <w:lang w:eastAsia="ru-RU"/>
        </w:rPr>
        <w:t>(моніторинг лог-повідомлень)</w:t>
      </w:r>
      <w:r w:rsidRPr="00C41CFE">
        <w:rPr>
          <w:rFonts w:ascii="Times New Roman" w:eastAsia="Times New Roman" w:hAnsi="Times New Roman"/>
          <w:sz w:val="28"/>
          <w:szCs w:val="28"/>
          <w:lang w:eastAsia="ru-RU"/>
        </w:rPr>
        <w:t>;</w:t>
      </w:r>
    </w:p>
    <w:p w14:paraId="1FD8A655" w14:textId="77777777" w:rsidR="00B22A94" w:rsidRPr="00C41CFE" w:rsidRDefault="00B22A94" w:rsidP="00B22A94">
      <w:pPr>
        <w:spacing w:after="0" w:line="360" w:lineRule="auto"/>
        <w:jc w:val="both"/>
        <w:rPr>
          <w:rFonts w:ascii="Times New Roman" w:eastAsia="Times New Roman" w:hAnsi="Times New Roman"/>
          <w:sz w:val="28"/>
          <w:szCs w:val="20"/>
          <w:lang w:eastAsia="ru-RU"/>
        </w:rPr>
      </w:pPr>
      <w:r w:rsidRPr="001F442C">
        <w:rPr>
          <w:rFonts w:ascii="Times New Roman" w:eastAsia="Times New Roman" w:hAnsi="Times New Roman"/>
          <w:b/>
          <w:bCs/>
          <w:iCs/>
          <w:sz w:val="28"/>
          <w:szCs w:val="28"/>
          <w:lang w:eastAsia="ru-RU"/>
        </w:rPr>
        <w:t>MAC</w:t>
      </w:r>
      <w:r w:rsidRPr="00C41CFE">
        <w:rPr>
          <w:rFonts w:ascii="Times New Roman" w:eastAsia="Times New Roman" w:hAnsi="Times New Roman"/>
          <w:sz w:val="28"/>
          <w:szCs w:val="28"/>
          <w:lang w:eastAsia="ru-RU"/>
        </w:rPr>
        <w:t xml:space="preserve"> –</w:t>
      </w:r>
      <w:r w:rsidRPr="00C41CFE">
        <w:rPr>
          <w:rFonts w:ascii="Times New Roman" w:eastAsia="Times New Roman" w:hAnsi="Times New Roman"/>
          <w:sz w:val="28"/>
          <w:szCs w:val="20"/>
          <w:lang w:eastAsia="ru-RU"/>
        </w:rPr>
        <w:t xml:space="preserve"> </w:t>
      </w:r>
      <w:r w:rsidRPr="00C5023D">
        <w:rPr>
          <w:rFonts w:ascii="Times New Roman" w:eastAsia="Times New Roman" w:hAnsi="Times New Roman"/>
          <w:i/>
          <w:sz w:val="28"/>
          <w:szCs w:val="20"/>
          <w:lang w:val="en-US" w:eastAsia="ru-RU"/>
        </w:rPr>
        <w:t>Media</w:t>
      </w:r>
      <w:r w:rsidRPr="00C41CFE">
        <w:rPr>
          <w:rFonts w:ascii="Times New Roman" w:eastAsia="Times New Roman" w:hAnsi="Times New Roman"/>
          <w:i/>
          <w:sz w:val="28"/>
          <w:szCs w:val="20"/>
          <w:lang w:eastAsia="ru-RU"/>
        </w:rPr>
        <w:t xml:space="preserve"> </w:t>
      </w:r>
      <w:r w:rsidRPr="00C5023D">
        <w:rPr>
          <w:rFonts w:ascii="Times New Roman" w:eastAsia="Times New Roman" w:hAnsi="Times New Roman"/>
          <w:i/>
          <w:sz w:val="28"/>
          <w:szCs w:val="20"/>
          <w:lang w:val="en-US" w:eastAsia="ru-RU"/>
        </w:rPr>
        <w:t>Access</w:t>
      </w:r>
      <w:r w:rsidRPr="00C41CFE">
        <w:rPr>
          <w:rFonts w:ascii="Times New Roman" w:eastAsia="Times New Roman" w:hAnsi="Times New Roman"/>
          <w:i/>
          <w:sz w:val="28"/>
          <w:szCs w:val="20"/>
          <w:lang w:eastAsia="ru-RU"/>
        </w:rPr>
        <w:t xml:space="preserve"> </w:t>
      </w:r>
      <w:r w:rsidRPr="00C5023D">
        <w:rPr>
          <w:rFonts w:ascii="Times New Roman" w:eastAsia="Times New Roman" w:hAnsi="Times New Roman"/>
          <w:i/>
          <w:sz w:val="28"/>
          <w:szCs w:val="20"/>
          <w:lang w:val="en-US" w:eastAsia="ru-RU"/>
        </w:rPr>
        <w:t>Control</w:t>
      </w:r>
      <w:r w:rsidRPr="00C41CFE">
        <w:rPr>
          <w:rFonts w:ascii="Times New Roman" w:eastAsia="Times New Roman" w:hAnsi="Times New Roman"/>
          <w:i/>
          <w:sz w:val="28"/>
          <w:szCs w:val="20"/>
          <w:lang w:eastAsia="ru-RU"/>
        </w:rPr>
        <w:t xml:space="preserve"> </w:t>
      </w:r>
      <w:r w:rsidRPr="00C41CFE">
        <w:rPr>
          <w:rFonts w:ascii="Times New Roman" w:eastAsia="Times New Roman" w:hAnsi="Times New Roman"/>
          <w:sz w:val="28"/>
          <w:szCs w:val="20"/>
          <w:lang w:eastAsia="ru-RU"/>
        </w:rPr>
        <w:t>(управління доступом до носія);</w:t>
      </w:r>
    </w:p>
    <w:p w14:paraId="5571C8EB" w14:textId="77777777" w:rsidR="00B22A94" w:rsidRPr="00C41CFE" w:rsidRDefault="00B22A94" w:rsidP="00B22A94">
      <w:pPr>
        <w:spacing w:after="0" w:line="360" w:lineRule="auto"/>
        <w:jc w:val="both"/>
        <w:rPr>
          <w:rFonts w:ascii="Times New Roman" w:eastAsia="Times New Roman" w:hAnsi="Times New Roman"/>
          <w:sz w:val="28"/>
          <w:szCs w:val="20"/>
          <w:lang w:eastAsia="ru-RU"/>
        </w:rPr>
      </w:pPr>
      <w:r w:rsidRPr="001F442C">
        <w:rPr>
          <w:rFonts w:ascii="Times New Roman" w:eastAsia="Times New Roman" w:hAnsi="Times New Roman"/>
          <w:b/>
          <w:bCs/>
          <w:iCs/>
          <w:sz w:val="28"/>
          <w:szCs w:val="28"/>
          <w:lang w:eastAsia="ru-RU"/>
        </w:rPr>
        <w:t>NBA</w:t>
      </w:r>
      <w:r w:rsidRPr="00C41CFE">
        <w:rPr>
          <w:rFonts w:ascii="Times New Roman" w:eastAsia="Times New Roman" w:hAnsi="Times New Roman"/>
          <w:sz w:val="28"/>
          <w:szCs w:val="28"/>
          <w:lang w:eastAsia="ru-RU"/>
        </w:rPr>
        <w:t xml:space="preserve"> –</w:t>
      </w:r>
      <w:r w:rsidRPr="00C41CFE">
        <w:rPr>
          <w:rFonts w:ascii="Times New Roman" w:eastAsia="Times New Roman" w:hAnsi="Times New Roman"/>
          <w:sz w:val="28"/>
          <w:szCs w:val="20"/>
          <w:lang w:eastAsia="ru-RU"/>
        </w:rPr>
        <w:t xml:space="preserve"> </w:t>
      </w:r>
      <w:r w:rsidRPr="00C5023D">
        <w:rPr>
          <w:rFonts w:ascii="Times New Roman" w:eastAsia="Times New Roman" w:hAnsi="Times New Roman"/>
          <w:i/>
          <w:sz w:val="28"/>
          <w:szCs w:val="28"/>
          <w:lang w:eastAsia="ru-RU"/>
        </w:rPr>
        <w:t>Network Behavior Analysis</w:t>
      </w:r>
      <w:r w:rsidRPr="00C41CFE">
        <w:rPr>
          <w:rFonts w:ascii="Times New Roman" w:eastAsia="Times New Roman" w:hAnsi="Times New Roman"/>
          <w:sz w:val="28"/>
          <w:szCs w:val="28"/>
          <w:lang w:eastAsia="ru-RU"/>
        </w:rPr>
        <w:t xml:space="preserve"> (</w:t>
      </w:r>
      <w:r w:rsidRPr="00C5023D">
        <w:rPr>
          <w:rFonts w:ascii="Times New Roman" w:eastAsia="Times New Roman" w:hAnsi="Times New Roman"/>
          <w:sz w:val="28"/>
          <w:szCs w:val="28"/>
          <w:lang w:eastAsia="ru-RU"/>
        </w:rPr>
        <w:t>аналіз мережевої поведінки</w:t>
      </w:r>
      <w:r w:rsidRPr="00C41CFE">
        <w:rPr>
          <w:rFonts w:ascii="Times New Roman" w:eastAsia="Times New Roman" w:hAnsi="Times New Roman"/>
          <w:sz w:val="28"/>
          <w:szCs w:val="28"/>
          <w:lang w:eastAsia="ru-RU"/>
        </w:rPr>
        <w:t>);</w:t>
      </w:r>
    </w:p>
    <w:p w14:paraId="0935C880" w14:textId="77777777" w:rsidR="00C27C99" w:rsidRDefault="00B22A94" w:rsidP="00B22A94">
      <w:pPr>
        <w:spacing w:after="0" w:line="360" w:lineRule="auto"/>
        <w:jc w:val="both"/>
        <w:rPr>
          <w:rFonts w:ascii="Times New Roman" w:eastAsia="Times New Roman" w:hAnsi="Times New Roman"/>
          <w:sz w:val="28"/>
          <w:szCs w:val="28"/>
          <w:lang w:val="en-US" w:eastAsia="ru-RU"/>
        </w:rPr>
      </w:pPr>
      <w:r w:rsidRPr="001F442C">
        <w:rPr>
          <w:rFonts w:ascii="Times New Roman" w:eastAsia="Times New Roman" w:hAnsi="Times New Roman"/>
          <w:b/>
          <w:bCs/>
          <w:iCs/>
          <w:sz w:val="28"/>
          <w:szCs w:val="28"/>
          <w:lang w:eastAsia="ru-RU"/>
        </w:rPr>
        <w:t xml:space="preserve">NIDS </w:t>
      </w:r>
      <w:r w:rsidRPr="00C5023D">
        <w:rPr>
          <w:rFonts w:ascii="Times New Roman" w:eastAsia="Times New Roman" w:hAnsi="Times New Roman"/>
          <w:sz w:val="28"/>
          <w:szCs w:val="28"/>
          <w:lang w:eastAsia="ru-RU"/>
        </w:rPr>
        <w:t>–</w:t>
      </w:r>
      <w:r w:rsidRPr="00C5023D">
        <w:rPr>
          <w:rFonts w:ascii="Times New Roman" w:eastAsia="Times New Roman" w:hAnsi="Times New Roman"/>
          <w:sz w:val="28"/>
          <w:szCs w:val="20"/>
          <w:lang w:eastAsia="ru-RU"/>
        </w:rPr>
        <w:t xml:space="preserve"> </w:t>
      </w:r>
      <w:r w:rsidRPr="00C5023D">
        <w:rPr>
          <w:rFonts w:ascii="Times New Roman" w:eastAsia="Times New Roman" w:hAnsi="Times New Roman"/>
          <w:i/>
          <w:sz w:val="28"/>
          <w:szCs w:val="20"/>
          <w:lang w:val="en-US" w:eastAsia="ru-RU"/>
        </w:rPr>
        <w:t xml:space="preserve">Network Intrusion Detection System </w:t>
      </w:r>
      <w:r w:rsidRPr="00C5023D">
        <w:rPr>
          <w:rFonts w:ascii="Times New Roman" w:eastAsia="Times New Roman" w:hAnsi="Times New Roman"/>
          <w:sz w:val="28"/>
          <w:szCs w:val="20"/>
          <w:lang w:val="en-US" w:eastAsia="ru-RU"/>
        </w:rPr>
        <w:t>(</w:t>
      </w:r>
      <w:r w:rsidRPr="00C5023D">
        <w:rPr>
          <w:rFonts w:ascii="Times New Roman" w:eastAsia="Times New Roman" w:hAnsi="Times New Roman"/>
          <w:sz w:val="28"/>
          <w:szCs w:val="20"/>
          <w:lang w:eastAsia="ru-RU"/>
        </w:rPr>
        <w:t>мережева система виявлення атак</w:t>
      </w:r>
      <w:r w:rsidRPr="00C5023D">
        <w:rPr>
          <w:rFonts w:ascii="Times New Roman" w:eastAsia="Times New Roman" w:hAnsi="Times New Roman"/>
          <w:sz w:val="28"/>
          <w:szCs w:val="20"/>
          <w:lang w:val="en-US" w:eastAsia="ru-RU"/>
        </w:rPr>
        <w:t>)</w:t>
      </w:r>
      <w:r w:rsidRPr="00C5023D">
        <w:rPr>
          <w:rFonts w:ascii="Times New Roman" w:eastAsia="Times New Roman" w:hAnsi="Times New Roman"/>
          <w:sz w:val="28"/>
          <w:szCs w:val="28"/>
          <w:lang w:val="en-US" w:eastAsia="ru-RU"/>
        </w:rPr>
        <w:t>;</w:t>
      </w:r>
    </w:p>
    <w:p w14:paraId="6F5983E7" w14:textId="77777777" w:rsidR="00B22A94" w:rsidRPr="00C27C99" w:rsidRDefault="00B22A94" w:rsidP="00B22A94">
      <w:pPr>
        <w:spacing w:after="0" w:line="360" w:lineRule="auto"/>
        <w:jc w:val="both"/>
        <w:rPr>
          <w:rFonts w:ascii="Times New Roman" w:eastAsia="Times New Roman" w:hAnsi="Times New Roman"/>
          <w:sz w:val="28"/>
          <w:szCs w:val="28"/>
          <w:lang w:val="en-US" w:eastAsia="ru-RU"/>
        </w:rPr>
      </w:pPr>
      <w:r w:rsidRPr="00AF3080">
        <w:rPr>
          <w:rFonts w:ascii="Times New Roman" w:eastAsia="Times New Roman" w:hAnsi="Times New Roman"/>
          <w:b/>
          <w:bCs/>
          <w:sz w:val="28"/>
          <w:szCs w:val="28"/>
          <w:lang w:eastAsia="ru-RU"/>
        </w:rPr>
        <w:lastRenderedPageBreak/>
        <w:t>NIPS</w:t>
      </w:r>
      <w:r w:rsidRPr="00C5023D">
        <w:rPr>
          <w:rFonts w:ascii="Times New Roman" w:eastAsia="Times New Roman" w:hAnsi="Times New Roman"/>
          <w:sz w:val="28"/>
          <w:szCs w:val="28"/>
          <w:lang w:val="en-US" w:eastAsia="ru-RU"/>
        </w:rPr>
        <w:t xml:space="preserve"> –</w:t>
      </w:r>
      <w:r w:rsidRPr="00C5023D">
        <w:rPr>
          <w:rFonts w:ascii="Times New Roman" w:eastAsia="Times New Roman" w:hAnsi="Times New Roman"/>
          <w:sz w:val="28"/>
          <w:szCs w:val="20"/>
          <w:lang w:val="en-US" w:eastAsia="ru-RU"/>
        </w:rPr>
        <w:t xml:space="preserve"> </w:t>
      </w:r>
      <w:r w:rsidRPr="00C5023D">
        <w:rPr>
          <w:rFonts w:ascii="Times New Roman" w:eastAsia="Times New Roman" w:hAnsi="Times New Roman"/>
          <w:i/>
          <w:sz w:val="28"/>
          <w:szCs w:val="28"/>
          <w:lang w:eastAsia="ru-RU"/>
        </w:rPr>
        <w:t>Network based Intrusion Prevention</w:t>
      </w:r>
      <w:r w:rsidRPr="00C5023D">
        <w:rPr>
          <w:rFonts w:ascii="Times New Roman" w:eastAsia="Times New Roman" w:hAnsi="Times New Roman"/>
          <w:i/>
          <w:sz w:val="28"/>
          <w:szCs w:val="28"/>
          <w:lang w:val="en-US" w:eastAsia="ru-RU"/>
        </w:rPr>
        <w:t xml:space="preserve"> System </w:t>
      </w:r>
      <w:r w:rsidRPr="00C5023D">
        <w:rPr>
          <w:rFonts w:ascii="Times New Roman" w:eastAsia="Times New Roman" w:hAnsi="Times New Roman"/>
          <w:sz w:val="28"/>
          <w:szCs w:val="28"/>
          <w:lang w:val="en-US" w:eastAsia="ru-RU"/>
        </w:rPr>
        <w:t>(</w:t>
      </w:r>
      <w:r w:rsidRPr="00C5023D">
        <w:rPr>
          <w:rFonts w:ascii="Times New Roman" w:eastAsia="Times New Roman" w:hAnsi="Times New Roman"/>
          <w:sz w:val="28"/>
          <w:szCs w:val="20"/>
          <w:lang w:eastAsia="ru-RU"/>
        </w:rPr>
        <w:t>мережева система запобіганн</w:t>
      </w:r>
      <w:r>
        <w:rPr>
          <w:rFonts w:ascii="Times New Roman" w:eastAsia="Times New Roman" w:hAnsi="Times New Roman"/>
          <w:sz w:val="28"/>
          <w:szCs w:val="20"/>
          <w:lang w:eastAsia="ru-RU"/>
        </w:rPr>
        <w:t>я атак/</w:t>
      </w:r>
      <w:r w:rsidRPr="00C5023D">
        <w:rPr>
          <w:rFonts w:ascii="Times New Roman" w:eastAsia="Times New Roman" w:hAnsi="Times New Roman"/>
          <w:sz w:val="28"/>
          <w:szCs w:val="20"/>
          <w:lang w:eastAsia="ru-RU"/>
        </w:rPr>
        <w:t>вторгнень</w:t>
      </w:r>
      <w:r w:rsidRPr="00C5023D">
        <w:rPr>
          <w:rFonts w:ascii="Times New Roman" w:eastAsia="Times New Roman" w:hAnsi="Times New Roman"/>
          <w:sz w:val="28"/>
          <w:szCs w:val="28"/>
          <w:lang w:val="en-US" w:eastAsia="ru-RU"/>
        </w:rPr>
        <w:t>);</w:t>
      </w:r>
    </w:p>
    <w:p w14:paraId="582637F7" w14:textId="77777777" w:rsidR="00B22A94" w:rsidRDefault="00B22A94" w:rsidP="00B22A94">
      <w:pPr>
        <w:spacing w:after="0" w:line="360" w:lineRule="auto"/>
        <w:jc w:val="both"/>
        <w:rPr>
          <w:rFonts w:ascii="Times New Roman" w:eastAsia="Times New Roman" w:hAnsi="Times New Roman"/>
          <w:sz w:val="28"/>
          <w:szCs w:val="28"/>
          <w:shd w:val="clear" w:color="auto" w:fill="FFFFFF"/>
          <w:lang w:eastAsia="ru-RU"/>
        </w:rPr>
      </w:pPr>
      <w:r w:rsidRPr="00AF3080">
        <w:rPr>
          <w:rFonts w:ascii="Times New Roman" w:eastAsia="Times New Roman" w:hAnsi="Times New Roman"/>
          <w:b/>
          <w:bCs/>
          <w:sz w:val="28"/>
          <w:szCs w:val="28"/>
          <w:lang w:eastAsia="ru-RU"/>
        </w:rPr>
        <w:t>ОS</w:t>
      </w:r>
      <w:r w:rsidRPr="00C5023D">
        <w:rPr>
          <w:rFonts w:ascii="Times New Roman" w:eastAsia="Times New Roman" w:hAnsi="Times New Roman"/>
          <w:sz w:val="28"/>
          <w:szCs w:val="28"/>
          <w:lang w:eastAsia="ru-RU"/>
        </w:rPr>
        <w:t xml:space="preserve"> – </w:t>
      </w:r>
      <w:r w:rsidRPr="00C5023D">
        <w:rPr>
          <w:rFonts w:ascii="Times New Roman" w:eastAsia="Times New Roman" w:hAnsi="Times New Roman"/>
          <w:i/>
          <w:sz w:val="28"/>
          <w:szCs w:val="28"/>
          <w:lang w:eastAsia="ru-RU"/>
        </w:rPr>
        <w:t>Operating System</w:t>
      </w:r>
      <w:r w:rsidRPr="00C5023D">
        <w:rPr>
          <w:rFonts w:ascii="Times New Roman" w:eastAsia="Times New Roman" w:hAnsi="Times New Roman"/>
          <w:sz w:val="28"/>
          <w:szCs w:val="28"/>
          <w:lang w:eastAsia="ru-RU"/>
        </w:rPr>
        <w:t xml:space="preserve"> (операційна система)</w:t>
      </w:r>
      <w:r w:rsidRPr="00C5023D">
        <w:rPr>
          <w:rFonts w:ascii="Times New Roman" w:eastAsia="Times New Roman" w:hAnsi="Times New Roman"/>
          <w:sz w:val="28"/>
          <w:szCs w:val="28"/>
          <w:shd w:val="clear" w:color="auto" w:fill="FFFFFF"/>
          <w:lang w:eastAsia="ru-RU"/>
        </w:rPr>
        <w:t>;</w:t>
      </w:r>
    </w:p>
    <w:p w14:paraId="4D3DF318" w14:textId="77777777" w:rsidR="00B22A94" w:rsidRPr="00C5023D" w:rsidRDefault="00B22A94" w:rsidP="00B22A94">
      <w:pPr>
        <w:spacing w:after="0" w:line="360" w:lineRule="auto"/>
        <w:jc w:val="both"/>
        <w:rPr>
          <w:rFonts w:ascii="Times New Roman" w:eastAsia="Times New Roman" w:hAnsi="Times New Roman"/>
          <w:sz w:val="28"/>
          <w:szCs w:val="20"/>
          <w:lang w:eastAsia="ru-RU"/>
        </w:rPr>
      </w:pPr>
      <w:r w:rsidRPr="00AF3080">
        <w:rPr>
          <w:rFonts w:ascii="Times New Roman" w:eastAsia="Times New Roman" w:hAnsi="Times New Roman"/>
          <w:b/>
          <w:bCs/>
          <w:sz w:val="28"/>
          <w:szCs w:val="28"/>
          <w:lang w:eastAsia="ru-RU"/>
        </w:rPr>
        <w:t>OSI</w:t>
      </w:r>
      <w:r w:rsidRPr="00C5023D">
        <w:rPr>
          <w:rFonts w:ascii="Times New Roman" w:eastAsia="Times New Roman" w:hAnsi="Times New Roman"/>
          <w:sz w:val="28"/>
          <w:szCs w:val="28"/>
          <w:lang w:eastAsia="ru-RU"/>
        </w:rPr>
        <w:t xml:space="preserve"> –</w:t>
      </w:r>
      <w:r w:rsidRPr="00C5023D">
        <w:rPr>
          <w:rFonts w:ascii="Times New Roman" w:eastAsia="Times New Roman" w:hAnsi="Times New Roman"/>
          <w:sz w:val="28"/>
          <w:szCs w:val="20"/>
          <w:lang w:eastAsia="ru-RU"/>
        </w:rPr>
        <w:t xml:space="preserve"> </w:t>
      </w:r>
      <w:r w:rsidRPr="00C5023D">
        <w:rPr>
          <w:rFonts w:ascii="Times New Roman" w:eastAsia="Times New Roman" w:hAnsi="Times New Roman"/>
          <w:i/>
          <w:sz w:val="28"/>
          <w:szCs w:val="20"/>
          <w:lang w:val="en-US" w:eastAsia="ru-RU"/>
        </w:rPr>
        <w:t>Open</w:t>
      </w:r>
      <w:r w:rsidRPr="00C5023D">
        <w:rPr>
          <w:rFonts w:ascii="Times New Roman" w:eastAsia="Times New Roman" w:hAnsi="Times New Roman"/>
          <w:i/>
          <w:sz w:val="28"/>
          <w:szCs w:val="20"/>
          <w:lang w:eastAsia="ru-RU"/>
        </w:rPr>
        <w:t xml:space="preserve"> </w:t>
      </w:r>
      <w:r w:rsidRPr="00C5023D">
        <w:rPr>
          <w:rFonts w:ascii="Times New Roman" w:eastAsia="Times New Roman" w:hAnsi="Times New Roman"/>
          <w:i/>
          <w:sz w:val="28"/>
          <w:szCs w:val="20"/>
          <w:lang w:val="en-US" w:eastAsia="ru-RU"/>
        </w:rPr>
        <w:t>Systems</w:t>
      </w:r>
      <w:r w:rsidRPr="00C5023D">
        <w:rPr>
          <w:rFonts w:ascii="Times New Roman" w:eastAsia="Times New Roman" w:hAnsi="Times New Roman"/>
          <w:i/>
          <w:sz w:val="28"/>
          <w:szCs w:val="20"/>
          <w:lang w:eastAsia="ru-RU"/>
        </w:rPr>
        <w:t xml:space="preserve"> </w:t>
      </w:r>
      <w:r w:rsidRPr="00C5023D">
        <w:rPr>
          <w:rFonts w:ascii="Times New Roman" w:eastAsia="Times New Roman" w:hAnsi="Times New Roman"/>
          <w:i/>
          <w:sz w:val="28"/>
          <w:szCs w:val="20"/>
          <w:lang w:val="en-US" w:eastAsia="ru-RU"/>
        </w:rPr>
        <w:t>Interconnection</w:t>
      </w:r>
      <w:r w:rsidRPr="00C5023D">
        <w:rPr>
          <w:rFonts w:ascii="Times New Roman" w:eastAsia="Times New Roman" w:hAnsi="Times New Roman"/>
          <w:i/>
          <w:sz w:val="28"/>
          <w:szCs w:val="20"/>
          <w:lang w:eastAsia="ru-RU"/>
        </w:rPr>
        <w:t xml:space="preserve"> </w:t>
      </w:r>
      <w:r w:rsidRPr="00C5023D">
        <w:rPr>
          <w:rFonts w:ascii="Times New Roman" w:eastAsia="Times New Roman" w:hAnsi="Times New Roman"/>
          <w:sz w:val="28"/>
          <w:szCs w:val="20"/>
          <w:lang w:eastAsia="ru-RU"/>
        </w:rPr>
        <w:t>(базова еталонна модель взаємодії відкритих систем)</w:t>
      </w:r>
      <w:r w:rsidRPr="00C5023D">
        <w:rPr>
          <w:rFonts w:ascii="Times New Roman" w:eastAsia="Times New Roman" w:hAnsi="Times New Roman"/>
          <w:sz w:val="28"/>
          <w:szCs w:val="28"/>
          <w:shd w:val="clear" w:color="auto" w:fill="FFFFFF"/>
          <w:lang w:eastAsia="ru-RU"/>
        </w:rPr>
        <w:t>;</w:t>
      </w:r>
    </w:p>
    <w:p w14:paraId="5CA3BCEE" w14:textId="77777777" w:rsidR="00B22A94" w:rsidRPr="00C5023D" w:rsidRDefault="00B22A94" w:rsidP="00B22A94">
      <w:pPr>
        <w:spacing w:after="0" w:line="360" w:lineRule="auto"/>
        <w:jc w:val="both"/>
        <w:rPr>
          <w:rFonts w:ascii="Times New Roman" w:eastAsia="Times New Roman" w:hAnsi="Times New Roman"/>
          <w:sz w:val="28"/>
          <w:szCs w:val="28"/>
          <w:lang w:eastAsia="ru-RU"/>
        </w:rPr>
      </w:pPr>
      <w:r w:rsidRPr="00AF3080">
        <w:rPr>
          <w:rFonts w:ascii="Times New Roman" w:eastAsia="Times New Roman" w:hAnsi="Times New Roman"/>
          <w:b/>
          <w:bCs/>
          <w:sz w:val="28"/>
          <w:szCs w:val="28"/>
          <w:lang w:eastAsia="ru-RU"/>
        </w:rPr>
        <w:t>PIDS</w:t>
      </w:r>
      <w:r w:rsidRPr="00C5023D">
        <w:rPr>
          <w:rFonts w:ascii="Times New Roman" w:eastAsia="Times New Roman" w:hAnsi="Times New Roman"/>
          <w:sz w:val="28"/>
          <w:szCs w:val="28"/>
          <w:lang w:eastAsia="ru-RU"/>
        </w:rPr>
        <w:t xml:space="preserve"> </w:t>
      </w:r>
      <w:r w:rsidRPr="00C41CFE">
        <w:rPr>
          <w:rFonts w:ascii="Times New Roman" w:eastAsia="Times New Roman" w:hAnsi="Times New Roman"/>
          <w:sz w:val="28"/>
          <w:szCs w:val="28"/>
          <w:lang w:eastAsia="ru-RU"/>
        </w:rPr>
        <w:t xml:space="preserve">– </w:t>
      </w:r>
      <w:r w:rsidRPr="00C5023D">
        <w:rPr>
          <w:rFonts w:ascii="Times New Roman" w:eastAsia="Times New Roman" w:hAnsi="Times New Roman"/>
          <w:i/>
          <w:sz w:val="28"/>
          <w:szCs w:val="28"/>
          <w:lang w:eastAsia="ru-RU"/>
        </w:rPr>
        <w:t xml:space="preserve">Protocol based </w:t>
      </w:r>
      <w:r w:rsidRPr="00C5023D">
        <w:rPr>
          <w:rFonts w:ascii="Times New Roman" w:eastAsia="Times New Roman" w:hAnsi="Times New Roman"/>
          <w:i/>
          <w:sz w:val="28"/>
          <w:szCs w:val="20"/>
          <w:lang w:val="en-US" w:eastAsia="ru-RU"/>
        </w:rPr>
        <w:t>Intrusion</w:t>
      </w:r>
      <w:r w:rsidRPr="00C41CFE">
        <w:rPr>
          <w:rFonts w:ascii="Times New Roman" w:eastAsia="Times New Roman" w:hAnsi="Times New Roman"/>
          <w:i/>
          <w:sz w:val="28"/>
          <w:szCs w:val="20"/>
          <w:lang w:eastAsia="ru-RU"/>
        </w:rPr>
        <w:t xml:space="preserve"> </w:t>
      </w:r>
      <w:r w:rsidRPr="00C5023D">
        <w:rPr>
          <w:rFonts w:ascii="Times New Roman" w:eastAsia="Times New Roman" w:hAnsi="Times New Roman"/>
          <w:i/>
          <w:sz w:val="28"/>
          <w:szCs w:val="20"/>
          <w:lang w:val="en-US" w:eastAsia="ru-RU"/>
        </w:rPr>
        <w:t>Detection</w:t>
      </w:r>
      <w:r w:rsidRPr="00C41CFE">
        <w:rPr>
          <w:rFonts w:ascii="Times New Roman" w:eastAsia="Times New Roman" w:hAnsi="Times New Roman"/>
          <w:i/>
          <w:sz w:val="28"/>
          <w:szCs w:val="20"/>
          <w:lang w:eastAsia="ru-RU"/>
        </w:rPr>
        <w:t xml:space="preserve"> </w:t>
      </w:r>
      <w:r w:rsidRPr="00C5023D">
        <w:rPr>
          <w:rFonts w:ascii="Times New Roman" w:eastAsia="Times New Roman" w:hAnsi="Times New Roman"/>
          <w:i/>
          <w:sz w:val="28"/>
          <w:szCs w:val="20"/>
          <w:lang w:val="en-US" w:eastAsia="ru-RU"/>
        </w:rPr>
        <w:t>System</w:t>
      </w:r>
      <w:r w:rsidRPr="00C41CFE">
        <w:rPr>
          <w:rFonts w:ascii="Times New Roman" w:eastAsia="Times New Roman" w:hAnsi="Times New Roman"/>
          <w:i/>
          <w:sz w:val="28"/>
          <w:szCs w:val="20"/>
          <w:lang w:eastAsia="ru-RU"/>
        </w:rPr>
        <w:t xml:space="preserve"> </w:t>
      </w:r>
      <w:r w:rsidRPr="00C41CFE">
        <w:rPr>
          <w:rFonts w:ascii="Times New Roman" w:eastAsia="Times New Roman" w:hAnsi="Times New Roman"/>
          <w:sz w:val="28"/>
          <w:szCs w:val="20"/>
          <w:lang w:eastAsia="ru-RU"/>
        </w:rPr>
        <w:t>(</w:t>
      </w:r>
      <w:r w:rsidRPr="00C5023D">
        <w:rPr>
          <w:rFonts w:ascii="Times New Roman" w:eastAsia="Times New Roman" w:hAnsi="Times New Roman"/>
          <w:sz w:val="28"/>
          <w:szCs w:val="20"/>
          <w:lang w:eastAsia="ru-RU"/>
        </w:rPr>
        <w:t>побудована на протоколах система виявлення атак</w:t>
      </w:r>
      <w:r w:rsidRPr="00C41CFE">
        <w:rPr>
          <w:rFonts w:ascii="Times New Roman" w:eastAsia="Times New Roman" w:hAnsi="Times New Roman"/>
          <w:sz w:val="28"/>
          <w:szCs w:val="20"/>
          <w:lang w:eastAsia="ru-RU"/>
        </w:rPr>
        <w:t>);</w:t>
      </w:r>
    </w:p>
    <w:p w14:paraId="1093CECE" w14:textId="77777777" w:rsidR="00B22A94" w:rsidRPr="00C5023D" w:rsidRDefault="00B22A94" w:rsidP="00B22A94">
      <w:pPr>
        <w:spacing w:after="0" w:line="360" w:lineRule="auto"/>
        <w:jc w:val="both"/>
        <w:rPr>
          <w:rFonts w:ascii="Times New Roman" w:eastAsia="Times New Roman" w:hAnsi="Times New Roman"/>
          <w:iCs/>
          <w:color w:val="222222"/>
          <w:sz w:val="28"/>
          <w:szCs w:val="28"/>
          <w:shd w:val="clear" w:color="auto" w:fill="FFFFFF"/>
          <w:lang w:eastAsia="ru-RU"/>
        </w:rPr>
      </w:pPr>
      <w:r w:rsidRPr="00AF3080">
        <w:rPr>
          <w:rFonts w:ascii="Times New Roman" w:eastAsia="Times New Roman" w:hAnsi="Times New Roman"/>
          <w:b/>
          <w:bCs/>
          <w:sz w:val="28"/>
          <w:szCs w:val="28"/>
          <w:lang w:eastAsia="ru-RU"/>
        </w:rPr>
        <w:t>REST API</w:t>
      </w:r>
      <w:r w:rsidRPr="00C5023D">
        <w:rPr>
          <w:rFonts w:ascii="Times New Roman" w:eastAsia="Times New Roman" w:hAnsi="Times New Roman"/>
          <w:i/>
          <w:sz w:val="28"/>
          <w:szCs w:val="28"/>
          <w:lang w:eastAsia="ru-RU"/>
        </w:rPr>
        <w:t xml:space="preserve"> – </w:t>
      </w:r>
      <w:r w:rsidRPr="00C5023D">
        <w:rPr>
          <w:rFonts w:ascii="Times New Roman" w:eastAsia="Times New Roman" w:hAnsi="Times New Roman"/>
          <w:i/>
          <w:iCs/>
          <w:color w:val="222222"/>
          <w:sz w:val="28"/>
          <w:szCs w:val="28"/>
          <w:shd w:val="clear" w:color="auto" w:fill="FFFFFF"/>
          <w:lang w:eastAsia="ru-RU"/>
        </w:rPr>
        <w:t>Representational State Transfer Application Programming Interface</w:t>
      </w:r>
      <w:r w:rsidRPr="00C5023D">
        <w:rPr>
          <w:rFonts w:ascii="Times New Roman" w:eastAsia="Times New Roman" w:hAnsi="Times New Roman"/>
          <w:iCs/>
          <w:color w:val="222222"/>
          <w:sz w:val="28"/>
          <w:szCs w:val="28"/>
          <w:shd w:val="clear" w:color="auto" w:fill="FFFFFF"/>
          <w:lang w:eastAsia="ru-RU"/>
        </w:rPr>
        <w:t xml:space="preserve"> (передача репрезентативного стану програмного інтерфейсу додатку)</w:t>
      </w:r>
      <w:r w:rsidRPr="00C5023D">
        <w:rPr>
          <w:rFonts w:ascii="Times New Roman" w:eastAsia="Times New Roman" w:hAnsi="Times New Roman"/>
          <w:sz w:val="28"/>
          <w:szCs w:val="28"/>
          <w:shd w:val="clear" w:color="auto" w:fill="FFFFFF"/>
          <w:lang w:eastAsia="ru-RU"/>
        </w:rPr>
        <w:t>;</w:t>
      </w:r>
    </w:p>
    <w:p w14:paraId="11716E3C" w14:textId="77777777" w:rsidR="00B22A94" w:rsidRDefault="00B22A94" w:rsidP="00B22A94">
      <w:pPr>
        <w:spacing w:after="0" w:line="360" w:lineRule="auto"/>
        <w:jc w:val="both"/>
        <w:rPr>
          <w:rFonts w:ascii="Times New Roman" w:eastAsia="Times New Roman" w:hAnsi="Times New Roman"/>
          <w:sz w:val="28"/>
          <w:szCs w:val="28"/>
          <w:shd w:val="clear" w:color="auto" w:fill="FFFFFF"/>
          <w:lang w:eastAsia="ru-RU"/>
        </w:rPr>
      </w:pPr>
      <w:r w:rsidRPr="00AF3080">
        <w:rPr>
          <w:rFonts w:ascii="Times New Roman" w:eastAsia="Times New Roman" w:hAnsi="Times New Roman"/>
          <w:b/>
          <w:bCs/>
          <w:sz w:val="28"/>
          <w:szCs w:val="28"/>
          <w:shd w:val="clear" w:color="auto" w:fill="FFFFFF"/>
          <w:lang w:eastAsia="ru-RU"/>
        </w:rPr>
        <w:t>SIEM</w:t>
      </w:r>
      <w:r w:rsidRPr="00C5023D">
        <w:rPr>
          <w:rFonts w:ascii="Times New Roman" w:eastAsia="Times New Roman" w:hAnsi="Times New Roman"/>
          <w:iCs/>
          <w:sz w:val="28"/>
          <w:szCs w:val="28"/>
          <w:shd w:val="clear" w:color="auto" w:fill="FFFFFF"/>
          <w:lang w:eastAsia="ru-RU"/>
        </w:rPr>
        <w:t xml:space="preserve"> </w:t>
      </w:r>
      <w:r w:rsidRPr="00C5023D">
        <w:rPr>
          <w:rFonts w:ascii="Times New Roman" w:eastAsia="Times New Roman" w:hAnsi="Times New Roman"/>
          <w:sz w:val="28"/>
          <w:szCs w:val="28"/>
          <w:lang w:eastAsia="ru-RU"/>
        </w:rPr>
        <w:t xml:space="preserve">– </w:t>
      </w:r>
      <w:r w:rsidRPr="00C5023D">
        <w:rPr>
          <w:rFonts w:ascii="Times New Roman" w:eastAsia="Times New Roman" w:hAnsi="Times New Roman"/>
          <w:i/>
          <w:sz w:val="28"/>
          <w:szCs w:val="28"/>
          <w:lang w:eastAsia="ru-RU"/>
        </w:rPr>
        <w:t>Security information and event management</w:t>
      </w:r>
      <w:r w:rsidRPr="00C5023D">
        <w:rPr>
          <w:rFonts w:ascii="Times New Roman" w:eastAsia="Times New Roman" w:hAnsi="Times New Roman"/>
          <w:sz w:val="28"/>
          <w:szCs w:val="28"/>
          <w:lang w:eastAsia="ru-RU"/>
        </w:rPr>
        <w:t xml:space="preserve"> (інформаційна безпека та контроль подій)</w:t>
      </w:r>
      <w:r w:rsidRPr="00C5023D">
        <w:rPr>
          <w:rFonts w:ascii="Times New Roman" w:eastAsia="Times New Roman" w:hAnsi="Times New Roman"/>
          <w:sz w:val="28"/>
          <w:szCs w:val="28"/>
          <w:shd w:val="clear" w:color="auto" w:fill="FFFFFF"/>
          <w:lang w:eastAsia="ru-RU"/>
        </w:rPr>
        <w:t>;</w:t>
      </w:r>
    </w:p>
    <w:p w14:paraId="479EAC84" w14:textId="77777777" w:rsidR="00B22A94" w:rsidRPr="00C5023D" w:rsidRDefault="00B22A94" w:rsidP="00B22A94">
      <w:pPr>
        <w:spacing w:after="0" w:line="360" w:lineRule="auto"/>
        <w:jc w:val="both"/>
        <w:rPr>
          <w:rFonts w:ascii="Times New Roman" w:eastAsia="Times New Roman" w:hAnsi="Times New Roman"/>
          <w:sz w:val="28"/>
          <w:szCs w:val="20"/>
          <w:lang w:eastAsia="ru-RU"/>
        </w:rPr>
      </w:pPr>
      <w:r w:rsidRPr="00AF3080">
        <w:rPr>
          <w:rFonts w:ascii="Times New Roman" w:eastAsia="Times New Roman" w:hAnsi="Times New Roman"/>
          <w:b/>
          <w:bCs/>
          <w:sz w:val="28"/>
          <w:szCs w:val="28"/>
          <w:lang w:eastAsia="ru-RU"/>
        </w:rPr>
        <w:t>SIM</w:t>
      </w:r>
      <w:r w:rsidRPr="00C5023D">
        <w:rPr>
          <w:rFonts w:ascii="Times New Roman" w:eastAsia="Times New Roman" w:hAnsi="Times New Roman"/>
          <w:sz w:val="28"/>
          <w:szCs w:val="28"/>
          <w:lang w:eastAsia="ru-RU"/>
        </w:rPr>
        <w:t xml:space="preserve"> –</w:t>
      </w:r>
      <w:r w:rsidRPr="00C5023D">
        <w:rPr>
          <w:rFonts w:ascii="Times New Roman" w:eastAsia="Times New Roman" w:hAnsi="Times New Roman"/>
          <w:sz w:val="28"/>
          <w:szCs w:val="20"/>
          <w:lang w:eastAsia="ru-RU"/>
        </w:rPr>
        <w:t xml:space="preserve"> </w:t>
      </w:r>
      <w:r w:rsidRPr="00C5023D">
        <w:rPr>
          <w:rFonts w:ascii="Times New Roman" w:eastAsia="Times New Roman" w:hAnsi="Times New Roman"/>
          <w:i/>
          <w:sz w:val="28"/>
          <w:szCs w:val="20"/>
          <w:lang w:eastAsia="ru-RU"/>
        </w:rPr>
        <w:t xml:space="preserve">security information management </w:t>
      </w:r>
      <w:r w:rsidRPr="00C5023D">
        <w:rPr>
          <w:rFonts w:ascii="Times New Roman" w:eastAsia="Times New Roman" w:hAnsi="Times New Roman"/>
          <w:sz w:val="28"/>
          <w:szCs w:val="20"/>
          <w:lang w:eastAsia="ru-RU"/>
        </w:rPr>
        <w:t>(управління захистом інформації)</w:t>
      </w:r>
      <w:r w:rsidRPr="00C5023D">
        <w:rPr>
          <w:rFonts w:ascii="Times New Roman" w:eastAsia="Times New Roman" w:hAnsi="Times New Roman"/>
          <w:sz w:val="28"/>
          <w:szCs w:val="20"/>
          <w:lang w:val="en-US" w:eastAsia="ru-RU"/>
        </w:rPr>
        <w:t>;</w:t>
      </w:r>
    </w:p>
    <w:p w14:paraId="2D4D310D" w14:textId="77777777" w:rsidR="00B22A94" w:rsidRPr="00C5023D" w:rsidRDefault="00B22A94" w:rsidP="00B22A94">
      <w:pPr>
        <w:spacing w:after="0" w:line="360" w:lineRule="auto"/>
        <w:jc w:val="both"/>
        <w:rPr>
          <w:rFonts w:ascii="Times New Roman" w:eastAsia="Times New Roman" w:hAnsi="Times New Roman"/>
          <w:sz w:val="28"/>
          <w:szCs w:val="28"/>
          <w:lang w:eastAsia="ru-RU"/>
        </w:rPr>
      </w:pPr>
      <w:r w:rsidRPr="00AF3080">
        <w:rPr>
          <w:rFonts w:ascii="Times New Roman" w:eastAsia="Times New Roman" w:hAnsi="Times New Roman"/>
          <w:b/>
          <w:bCs/>
          <w:sz w:val="28"/>
          <w:szCs w:val="28"/>
          <w:lang w:eastAsia="ru-RU"/>
        </w:rPr>
        <w:t>SNMP</w:t>
      </w:r>
      <w:r w:rsidRPr="00C5023D">
        <w:rPr>
          <w:rFonts w:ascii="Times New Roman" w:eastAsia="Times New Roman" w:hAnsi="Times New Roman"/>
          <w:sz w:val="28"/>
          <w:szCs w:val="28"/>
          <w:lang w:eastAsia="ru-RU"/>
        </w:rPr>
        <w:t xml:space="preserve"> – </w:t>
      </w:r>
      <w:r w:rsidRPr="00C5023D">
        <w:rPr>
          <w:rFonts w:ascii="Times New Roman" w:eastAsia="Times New Roman" w:hAnsi="Times New Roman"/>
          <w:i/>
          <w:sz w:val="28"/>
          <w:szCs w:val="28"/>
          <w:lang w:eastAsia="ru-RU"/>
        </w:rPr>
        <w:t>Simple Network Management Protocol</w:t>
      </w:r>
      <w:r w:rsidRPr="00C5023D">
        <w:rPr>
          <w:rFonts w:ascii="Times New Roman" w:eastAsia="Times New Roman" w:hAnsi="Times New Roman"/>
          <w:sz w:val="28"/>
          <w:szCs w:val="28"/>
          <w:lang w:eastAsia="ru-RU"/>
        </w:rPr>
        <w:t xml:space="preserve"> (простий протокол керування мережею)</w:t>
      </w:r>
      <w:r w:rsidRPr="00C5023D">
        <w:rPr>
          <w:rFonts w:ascii="Times New Roman" w:eastAsia="Times New Roman" w:hAnsi="Times New Roman"/>
          <w:sz w:val="28"/>
          <w:szCs w:val="28"/>
          <w:shd w:val="clear" w:color="auto" w:fill="FFFFFF"/>
          <w:lang w:eastAsia="ru-RU"/>
        </w:rPr>
        <w:t>;</w:t>
      </w:r>
    </w:p>
    <w:p w14:paraId="055F852F" w14:textId="77777777" w:rsidR="00B22A94" w:rsidRPr="00C5023D" w:rsidRDefault="00B22A94" w:rsidP="00B22A94">
      <w:pPr>
        <w:spacing w:after="0" w:line="360" w:lineRule="auto"/>
        <w:jc w:val="both"/>
        <w:rPr>
          <w:rFonts w:ascii="Times New Roman" w:eastAsia="Times New Roman" w:hAnsi="Times New Roman"/>
          <w:sz w:val="28"/>
          <w:szCs w:val="28"/>
          <w:lang w:eastAsia="ru-RU"/>
        </w:rPr>
      </w:pPr>
      <w:r w:rsidRPr="00AF3080">
        <w:rPr>
          <w:rFonts w:ascii="Times New Roman" w:eastAsia="Times New Roman" w:hAnsi="Times New Roman"/>
          <w:b/>
          <w:bCs/>
          <w:sz w:val="28"/>
          <w:szCs w:val="28"/>
          <w:lang w:eastAsia="ru-RU"/>
        </w:rPr>
        <w:t>SQL</w:t>
      </w:r>
      <w:r w:rsidRPr="00C5023D">
        <w:rPr>
          <w:rFonts w:ascii="Times New Roman" w:eastAsia="Times New Roman" w:hAnsi="Times New Roman"/>
          <w:i/>
          <w:sz w:val="28"/>
          <w:szCs w:val="28"/>
          <w:lang w:eastAsia="ru-RU"/>
        </w:rPr>
        <w:t xml:space="preserve"> – Structured query language</w:t>
      </w:r>
      <w:r w:rsidRPr="00C5023D">
        <w:rPr>
          <w:rFonts w:ascii="Times New Roman" w:eastAsia="Times New Roman" w:hAnsi="Times New Roman"/>
          <w:sz w:val="28"/>
          <w:szCs w:val="28"/>
          <w:lang w:eastAsia="ru-RU"/>
        </w:rPr>
        <w:t xml:space="preserve"> (структурована мова запитів)</w:t>
      </w:r>
      <w:r w:rsidRPr="00C5023D">
        <w:rPr>
          <w:rFonts w:ascii="Times New Roman" w:eastAsia="Times New Roman" w:hAnsi="Times New Roman"/>
          <w:sz w:val="28"/>
          <w:szCs w:val="28"/>
          <w:shd w:val="clear" w:color="auto" w:fill="FFFFFF"/>
          <w:lang w:eastAsia="ru-RU"/>
        </w:rPr>
        <w:t>;</w:t>
      </w:r>
    </w:p>
    <w:p w14:paraId="3C851E29" w14:textId="77777777" w:rsidR="00B22A94" w:rsidRPr="00C5023D" w:rsidRDefault="00B22A94" w:rsidP="00B22A94">
      <w:pPr>
        <w:spacing w:after="0" w:line="360" w:lineRule="auto"/>
        <w:jc w:val="both"/>
        <w:rPr>
          <w:rFonts w:ascii="Times New Roman" w:eastAsia="Times New Roman" w:hAnsi="Times New Roman"/>
          <w:sz w:val="28"/>
          <w:szCs w:val="28"/>
          <w:shd w:val="clear" w:color="auto" w:fill="FFFFFF"/>
          <w:lang w:eastAsia="ru-RU"/>
        </w:rPr>
      </w:pPr>
      <w:r w:rsidRPr="00AF3080">
        <w:rPr>
          <w:rFonts w:ascii="Times New Roman" w:eastAsia="Times New Roman" w:hAnsi="Times New Roman"/>
          <w:b/>
          <w:bCs/>
          <w:sz w:val="28"/>
          <w:szCs w:val="28"/>
          <w:lang w:eastAsia="ru-RU"/>
        </w:rPr>
        <w:t>SSH</w:t>
      </w:r>
      <w:r w:rsidRPr="00C5023D">
        <w:rPr>
          <w:rFonts w:ascii="Times New Roman" w:eastAsia="Times New Roman" w:hAnsi="Times New Roman"/>
          <w:sz w:val="28"/>
          <w:szCs w:val="28"/>
          <w:lang w:eastAsia="ru-RU"/>
        </w:rPr>
        <w:t xml:space="preserve"> – </w:t>
      </w:r>
      <w:r w:rsidRPr="00C5023D">
        <w:rPr>
          <w:rFonts w:ascii="Times New Roman" w:eastAsia="Times New Roman" w:hAnsi="Times New Roman"/>
          <w:i/>
          <w:iCs/>
          <w:sz w:val="28"/>
          <w:szCs w:val="28"/>
          <w:shd w:val="clear" w:color="auto" w:fill="FFFFFF"/>
          <w:lang w:eastAsia="ru-RU"/>
        </w:rPr>
        <w:t>Secure Shell</w:t>
      </w:r>
      <w:r w:rsidRPr="00C5023D">
        <w:rPr>
          <w:rFonts w:ascii="Times New Roman" w:eastAsia="Times New Roman" w:hAnsi="Times New Roman"/>
          <w:sz w:val="28"/>
          <w:szCs w:val="28"/>
          <w:shd w:val="clear" w:color="auto" w:fill="FFFFFF"/>
          <w:lang w:eastAsia="ru-RU"/>
        </w:rPr>
        <w:t xml:space="preserve"> (безпечна оболонка);</w:t>
      </w:r>
    </w:p>
    <w:p w14:paraId="59E2ECAD" w14:textId="77777777" w:rsidR="00B22A94" w:rsidRDefault="00B22A94" w:rsidP="00B22A94">
      <w:pPr>
        <w:spacing w:after="0" w:line="360" w:lineRule="auto"/>
        <w:jc w:val="both"/>
        <w:rPr>
          <w:rFonts w:ascii="Times New Roman" w:eastAsia="Times New Roman" w:hAnsi="Times New Roman"/>
          <w:sz w:val="28"/>
          <w:szCs w:val="28"/>
          <w:shd w:val="clear" w:color="auto" w:fill="FFFFFF"/>
          <w:lang w:eastAsia="ru-RU"/>
        </w:rPr>
      </w:pPr>
      <w:r w:rsidRPr="00AF3080">
        <w:rPr>
          <w:rFonts w:ascii="Times New Roman" w:eastAsia="Times New Roman" w:hAnsi="Times New Roman"/>
          <w:b/>
          <w:bCs/>
          <w:sz w:val="28"/>
          <w:szCs w:val="28"/>
          <w:lang w:eastAsia="ru-RU"/>
        </w:rPr>
        <w:t>SSL</w:t>
      </w:r>
      <w:r w:rsidRPr="00C5023D">
        <w:rPr>
          <w:rFonts w:ascii="Times New Roman" w:eastAsia="Times New Roman" w:hAnsi="Times New Roman"/>
          <w:sz w:val="28"/>
          <w:szCs w:val="28"/>
          <w:lang w:eastAsia="ru-RU"/>
        </w:rPr>
        <w:t xml:space="preserve"> – </w:t>
      </w:r>
      <w:r w:rsidRPr="00C5023D">
        <w:rPr>
          <w:rFonts w:ascii="Times New Roman" w:eastAsia="Times New Roman" w:hAnsi="Times New Roman"/>
          <w:iCs/>
          <w:sz w:val="28"/>
          <w:szCs w:val="28"/>
          <w:shd w:val="clear" w:color="auto" w:fill="FFFFFF"/>
          <w:lang w:eastAsia="ru-RU"/>
        </w:rPr>
        <w:t>Secure</w:t>
      </w:r>
      <w:r w:rsidRPr="00C5023D">
        <w:rPr>
          <w:rFonts w:ascii="Times New Roman" w:eastAsia="Times New Roman" w:hAnsi="Times New Roman"/>
          <w:i/>
          <w:iCs/>
          <w:sz w:val="28"/>
          <w:szCs w:val="28"/>
          <w:shd w:val="clear" w:color="auto" w:fill="FFFFFF"/>
          <w:lang w:eastAsia="ru-RU"/>
        </w:rPr>
        <w:t xml:space="preserve"> Sockets Layer</w:t>
      </w:r>
      <w:r w:rsidRPr="00C5023D">
        <w:rPr>
          <w:rFonts w:ascii="Times New Roman" w:eastAsia="Times New Roman" w:hAnsi="Times New Roman"/>
          <w:sz w:val="28"/>
          <w:szCs w:val="28"/>
          <w:shd w:val="clear" w:color="auto" w:fill="FFFFFF"/>
          <w:lang w:eastAsia="ru-RU"/>
        </w:rPr>
        <w:t xml:space="preserve"> (рівень захищених сокетів);</w:t>
      </w:r>
    </w:p>
    <w:p w14:paraId="719E8442" w14:textId="77777777" w:rsidR="00B22A94" w:rsidRPr="00C5023D" w:rsidRDefault="00B22A94" w:rsidP="00B22A94">
      <w:pPr>
        <w:spacing w:after="0" w:line="360" w:lineRule="auto"/>
        <w:jc w:val="both"/>
        <w:rPr>
          <w:rFonts w:ascii="Times New Roman" w:eastAsia="Times New Roman" w:hAnsi="Times New Roman"/>
          <w:i/>
          <w:sz w:val="28"/>
          <w:szCs w:val="28"/>
          <w:lang w:eastAsia="ru-RU"/>
        </w:rPr>
      </w:pPr>
      <w:r w:rsidRPr="00AF3080">
        <w:rPr>
          <w:rFonts w:ascii="Times New Roman" w:eastAsia="Times New Roman" w:hAnsi="Times New Roman"/>
          <w:b/>
          <w:bCs/>
          <w:sz w:val="28"/>
          <w:szCs w:val="28"/>
          <w:lang w:eastAsia="ru-RU"/>
        </w:rPr>
        <w:t>TCP</w:t>
      </w:r>
      <w:r w:rsidRPr="00C5023D">
        <w:rPr>
          <w:rFonts w:ascii="Times New Roman" w:eastAsia="Times New Roman" w:hAnsi="Times New Roman"/>
          <w:sz w:val="28"/>
          <w:szCs w:val="28"/>
          <w:lang w:eastAsia="ru-RU"/>
        </w:rPr>
        <w:t xml:space="preserve"> – </w:t>
      </w:r>
      <w:r w:rsidRPr="00C5023D">
        <w:rPr>
          <w:rFonts w:ascii="Times New Roman" w:eastAsia="Times New Roman" w:hAnsi="Times New Roman"/>
          <w:bCs/>
          <w:i/>
          <w:sz w:val="28"/>
          <w:szCs w:val="28"/>
          <w:shd w:val="clear" w:color="auto" w:fill="FFFFFF"/>
          <w:lang w:eastAsia="ru-RU"/>
        </w:rPr>
        <w:t xml:space="preserve">Transmission Control Protocol </w:t>
      </w:r>
      <w:r w:rsidRPr="00C5023D">
        <w:rPr>
          <w:rFonts w:ascii="Times New Roman" w:eastAsia="Times New Roman" w:hAnsi="Times New Roman"/>
          <w:bCs/>
          <w:sz w:val="28"/>
          <w:szCs w:val="28"/>
          <w:shd w:val="clear" w:color="auto" w:fill="FFFFFF"/>
          <w:lang w:eastAsia="ru-RU"/>
        </w:rPr>
        <w:t>(протокол керування передачею даних)</w:t>
      </w:r>
      <w:r w:rsidRPr="00C5023D">
        <w:rPr>
          <w:rFonts w:ascii="Times New Roman" w:eastAsia="Times New Roman" w:hAnsi="Times New Roman"/>
          <w:sz w:val="28"/>
          <w:szCs w:val="28"/>
          <w:lang w:eastAsia="ru-RU"/>
        </w:rPr>
        <w:t>;</w:t>
      </w:r>
    </w:p>
    <w:p w14:paraId="6944C8E4" w14:textId="77777777" w:rsidR="00B22A94" w:rsidRPr="00C5023D" w:rsidRDefault="00B22A94" w:rsidP="00B22A94">
      <w:pPr>
        <w:spacing w:after="0" w:line="360" w:lineRule="auto"/>
        <w:jc w:val="both"/>
        <w:rPr>
          <w:rFonts w:ascii="Times New Roman" w:eastAsia="Times New Roman" w:hAnsi="Times New Roman"/>
          <w:sz w:val="28"/>
          <w:szCs w:val="20"/>
          <w:lang w:val="en-US" w:eastAsia="ru-RU"/>
        </w:rPr>
      </w:pPr>
      <w:r w:rsidRPr="00AF3080">
        <w:rPr>
          <w:rFonts w:ascii="Times New Roman" w:eastAsia="Times New Roman" w:hAnsi="Times New Roman"/>
          <w:b/>
          <w:bCs/>
          <w:sz w:val="28"/>
          <w:szCs w:val="28"/>
          <w:shd w:val="clear" w:color="auto" w:fill="FFFFFF"/>
          <w:lang w:val="en-US" w:eastAsia="ru-RU"/>
        </w:rPr>
        <w:t>TLS</w:t>
      </w:r>
      <w:r w:rsidRPr="00C5023D">
        <w:rPr>
          <w:rFonts w:ascii="Times New Roman" w:eastAsia="Times New Roman" w:hAnsi="Times New Roman"/>
          <w:sz w:val="28"/>
          <w:szCs w:val="28"/>
          <w:shd w:val="clear" w:color="auto" w:fill="FFFFFF"/>
          <w:lang w:val="en-US" w:eastAsia="ru-RU"/>
        </w:rPr>
        <w:t xml:space="preserve"> –</w:t>
      </w:r>
      <w:r w:rsidRPr="00C5023D">
        <w:rPr>
          <w:rFonts w:ascii="Times New Roman" w:eastAsia="Times New Roman" w:hAnsi="Times New Roman"/>
          <w:sz w:val="28"/>
          <w:szCs w:val="20"/>
          <w:lang w:val="en-US" w:eastAsia="ru-RU"/>
        </w:rPr>
        <w:t xml:space="preserve"> </w:t>
      </w:r>
      <w:r w:rsidRPr="00C5023D">
        <w:rPr>
          <w:rFonts w:ascii="Times New Roman" w:eastAsia="Times New Roman" w:hAnsi="Times New Roman"/>
          <w:i/>
          <w:sz w:val="28"/>
          <w:szCs w:val="20"/>
          <w:lang w:val="en-US" w:eastAsia="ru-RU"/>
        </w:rPr>
        <w:t>Transport Layer Security</w:t>
      </w:r>
      <w:r w:rsidRPr="00C5023D">
        <w:rPr>
          <w:rFonts w:ascii="Times New Roman" w:eastAsia="Times New Roman" w:hAnsi="Times New Roman"/>
          <w:sz w:val="28"/>
          <w:szCs w:val="20"/>
          <w:lang w:val="en-US" w:eastAsia="ru-RU"/>
        </w:rPr>
        <w:t xml:space="preserve"> (</w:t>
      </w:r>
      <w:r w:rsidRPr="00C5023D">
        <w:rPr>
          <w:rFonts w:ascii="Times New Roman" w:eastAsia="Times New Roman" w:hAnsi="Times New Roman"/>
          <w:sz w:val="28"/>
          <w:szCs w:val="20"/>
          <w:lang w:eastAsia="ru-RU"/>
        </w:rPr>
        <w:t>захист транспортного рівня</w:t>
      </w:r>
      <w:r w:rsidRPr="00C5023D">
        <w:rPr>
          <w:rFonts w:ascii="Times New Roman" w:eastAsia="Times New Roman" w:hAnsi="Times New Roman"/>
          <w:sz w:val="28"/>
          <w:szCs w:val="20"/>
          <w:lang w:val="en-US" w:eastAsia="ru-RU"/>
        </w:rPr>
        <w:t>)</w:t>
      </w:r>
    </w:p>
    <w:p w14:paraId="0EDBC8D8" w14:textId="77777777" w:rsidR="00B22A94" w:rsidRPr="00C5023D" w:rsidRDefault="00B22A94" w:rsidP="00B22A94">
      <w:pPr>
        <w:spacing w:after="0" w:line="360" w:lineRule="auto"/>
        <w:jc w:val="both"/>
        <w:rPr>
          <w:rFonts w:ascii="Times New Roman" w:eastAsia="Times New Roman" w:hAnsi="Times New Roman"/>
          <w:iCs/>
          <w:sz w:val="28"/>
          <w:szCs w:val="28"/>
          <w:shd w:val="clear" w:color="auto" w:fill="FFFFFF"/>
          <w:lang w:eastAsia="ru-RU"/>
        </w:rPr>
      </w:pPr>
      <w:r w:rsidRPr="00AF3080">
        <w:rPr>
          <w:rFonts w:ascii="Times New Roman" w:eastAsia="Times New Roman" w:hAnsi="Times New Roman"/>
          <w:b/>
          <w:bCs/>
          <w:sz w:val="28"/>
          <w:szCs w:val="28"/>
          <w:shd w:val="clear" w:color="auto" w:fill="FFFFFF"/>
          <w:lang w:eastAsia="ru-RU"/>
        </w:rPr>
        <w:t>UDP</w:t>
      </w:r>
      <w:r w:rsidRPr="00C5023D">
        <w:rPr>
          <w:rFonts w:ascii="Times New Roman" w:eastAsia="Times New Roman" w:hAnsi="Times New Roman"/>
          <w:sz w:val="28"/>
          <w:szCs w:val="28"/>
          <w:lang w:eastAsia="ru-RU"/>
        </w:rPr>
        <w:t xml:space="preserve"> – </w:t>
      </w:r>
      <w:r w:rsidRPr="00C5023D">
        <w:rPr>
          <w:rFonts w:ascii="Times New Roman" w:eastAsia="Times New Roman" w:hAnsi="Times New Roman"/>
          <w:bCs/>
          <w:i/>
          <w:sz w:val="28"/>
          <w:szCs w:val="28"/>
          <w:shd w:val="clear" w:color="auto" w:fill="FFFFFF"/>
          <w:lang w:eastAsia="ru-RU"/>
        </w:rPr>
        <w:t>User Datagram Protocol</w:t>
      </w:r>
      <w:r w:rsidRPr="00C5023D">
        <w:rPr>
          <w:rFonts w:ascii="Times New Roman" w:eastAsia="Times New Roman" w:hAnsi="Times New Roman"/>
          <w:sz w:val="28"/>
          <w:szCs w:val="28"/>
          <w:shd w:val="clear" w:color="auto" w:fill="FFFFFF"/>
          <w:lang w:eastAsia="ru-RU"/>
        </w:rPr>
        <w:t xml:space="preserve"> (</w:t>
      </w:r>
      <w:r w:rsidRPr="00C5023D">
        <w:rPr>
          <w:rFonts w:ascii="Times New Roman" w:eastAsia="Times New Roman" w:hAnsi="Times New Roman"/>
          <w:iCs/>
          <w:sz w:val="28"/>
          <w:szCs w:val="28"/>
          <w:shd w:val="clear" w:color="auto" w:fill="FFFFFF"/>
          <w:lang w:eastAsia="ru-RU"/>
        </w:rPr>
        <w:t>протокол датаграм користувача);</w:t>
      </w:r>
    </w:p>
    <w:p w14:paraId="20B4BD2B" w14:textId="77777777" w:rsidR="00B22A94" w:rsidRPr="00C5023D" w:rsidRDefault="00B22A94" w:rsidP="00B22A94">
      <w:pPr>
        <w:spacing w:after="0" w:line="360" w:lineRule="auto"/>
        <w:jc w:val="both"/>
        <w:rPr>
          <w:rFonts w:ascii="Times New Roman" w:eastAsia="Times New Roman" w:hAnsi="Times New Roman"/>
          <w:sz w:val="28"/>
          <w:szCs w:val="28"/>
          <w:lang w:eastAsia="ru-RU"/>
        </w:rPr>
      </w:pPr>
      <w:r w:rsidRPr="00AF3080">
        <w:rPr>
          <w:rFonts w:ascii="Times New Roman" w:eastAsia="Times New Roman" w:hAnsi="Times New Roman"/>
          <w:b/>
          <w:bCs/>
          <w:sz w:val="28"/>
          <w:szCs w:val="28"/>
          <w:lang w:eastAsia="ru-RU"/>
        </w:rPr>
        <w:t>WAL</w:t>
      </w:r>
      <w:r w:rsidRPr="00C5023D">
        <w:rPr>
          <w:rFonts w:ascii="Times New Roman" w:eastAsia="Times New Roman" w:hAnsi="Times New Roman"/>
          <w:sz w:val="28"/>
          <w:szCs w:val="28"/>
          <w:lang w:eastAsia="ru-RU"/>
        </w:rPr>
        <w:t xml:space="preserve"> </w:t>
      </w:r>
      <w:r w:rsidRPr="00C5023D">
        <w:rPr>
          <w:rFonts w:ascii="Times New Roman" w:eastAsia="Times New Roman" w:hAnsi="Times New Roman"/>
          <w:i/>
          <w:sz w:val="28"/>
          <w:szCs w:val="28"/>
          <w:lang w:eastAsia="ru-RU"/>
        </w:rPr>
        <w:t>– write–ahead logging</w:t>
      </w:r>
      <w:r w:rsidRPr="00C5023D">
        <w:rPr>
          <w:rFonts w:ascii="Times New Roman" w:eastAsia="Times New Roman" w:hAnsi="Times New Roman"/>
          <w:sz w:val="28"/>
          <w:szCs w:val="28"/>
          <w:lang w:eastAsia="ru-RU"/>
        </w:rPr>
        <w:t xml:space="preserve"> (журналювання із записом наперед)</w:t>
      </w:r>
      <w:r w:rsidRPr="00C5023D">
        <w:rPr>
          <w:rFonts w:ascii="Times New Roman" w:eastAsia="Times New Roman" w:hAnsi="Times New Roman"/>
          <w:sz w:val="28"/>
          <w:szCs w:val="28"/>
          <w:shd w:val="clear" w:color="auto" w:fill="FFFFFF"/>
          <w:lang w:eastAsia="ru-RU"/>
        </w:rPr>
        <w:t>;</w:t>
      </w:r>
    </w:p>
    <w:p w14:paraId="50C9E506" w14:textId="77777777" w:rsidR="00B22A94" w:rsidRPr="00C5023D" w:rsidRDefault="00B22A94" w:rsidP="00B22A94">
      <w:pPr>
        <w:spacing w:after="0" w:line="360" w:lineRule="auto"/>
        <w:jc w:val="both"/>
        <w:rPr>
          <w:rFonts w:ascii="Times New Roman" w:eastAsia="Times New Roman" w:hAnsi="Times New Roman"/>
          <w:sz w:val="28"/>
          <w:szCs w:val="28"/>
          <w:shd w:val="clear" w:color="auto" w:fill="FFFFFF"/>
          <w:lang w:eastAsia="ru-RU"/>
        </w:rPr>
      </w:pPr>
      <w:r w:rsidRPr="00AF3080">
        <w:rPr>
          <w:rFonts w:ascii="Times New Roman" w:eastAsia="Times New Roman" w:hAnsi="Times New Roman"/>
          <w:b/>
          <w:bCs/>
          <w:color w:val="222222"/>
          <w:sz w:val="28"/>
          <w:szCs w:val="28"/>
          <w:shd w:val="clear" w:color="auto" w:fill="FFFFFF"/>
          <w:lang w:eastAsia="ru-RU"/>
        </w:rPr>
        <w:t>YAML</w:t>
      </w:r>
      <w:r w:rsidRPr="00C5023D">
        <w:rPr>
          <w:rFonts w:ascii="Times New Roman" w:eastAsia="Times New Roman" w:hAnsi="Times New Roman"/>
          <w:sz w:val="28"/>
          <w:szCs w:val="28"/>
          <w:lang w:eastAsia="ru-RU"/>
        </w:rPr>
        <w:t xml:space="preserve"> – </w:t>
      </w:r>
      <w:r w:rsidRPr="00C5023D">
        <w:rPr>
          <w:rFonts w:ascii="Times New Roman" w:eastAsia="Times New Roman" w:hAnsi="Times New Roman"/>
          <w:i/>
          <w:sz w:val="28"/>
          <w:szCs w:val="28"/>
          <w:lang w:eastAsia="ru-RU"/>
        </w:rPr>
        <w:t>Yet Another Markup Language</w:t>
      </w:r>
      <w:r w:rsidRPr="00C5023D">
        <w:rPr>
          <w:rFonts w:ascii="Times New Roman" w:eastAsia="Times New Roman" w:hAnsi="Times New Roman"/>
          <w:sz w:val="28"/>
          <w:szCs w:val="28"/>
          <w:lang w:eastAsia="ru-RU"/>
        </w:rPr>
        <w:t xml:space="preserve"> (ще одна мова розмітки)</w:t>
      </w:r>
    </w:p>
    <w:p w14:paraId="6C63FF2E" w14:textId="77777777" w:rsidR="00C5023D" w:rsidRPr="00C5023D" w:rsidRDefault="00C5023D" w:rsidP="00C5023D">
      <w:pPr>
        <w:spacing w:after="0" w:line="360" w:lineRule="auto"/>
        <w:jc w:val="center"/>
        <w:rPr>
          <w:rFonts w:ascii="Times New Roman" w:eastAsia="Times New Roman" w:hAnsi="Times New Roman"/>
          <w:sz w:val="28"/>
          <w:szCs w:val="20"/>
          <w:lang w:val="ru-RU" w:eastAsia="ru-RU"/>
        </w:rPr>
      </w:pPr>
      <w:r w:rsidRPr="00C5023D">
        <w:rPr>
          <w:rFonts w:ascii="Times New Roman" w:eastAsia="Times New Roman" w:hAnsi="Times New Roman"/>
          <w:b/>
          <w:sz w:val="28"/>
          <w:szCs w:val="20"/>
          <w:lang w:eastAsia="ru-RU"/>
        </w:rPr>
        <w:br w:type="page"/>
      </w:r>
      <w:r w:rsidRPr="00C5023D">
        <w:rPr>
          <w:rFonts w:ascii="Times New Roman" w:eastAsia="Times New Roman" w:hAnsi="Times New Roman"/>
          <w:b/>
          <w:sz w:val="28"/>
          <w:szCs w:val="20"/>
          <w:lang w:val="ru-RU" w:eastAsia="ru-RU"/>
        </w:rPr>
        <w:lastRenderedPageBreak/>
        <w:t>ВСТУП</w:t>
      </w:r>
      <w:bookmarkEnd w:id="4"/>
      <w:bookmarkEnd w:id="5"/>
    </w:p>
    <w:p w14:paraId="5341660B" w14:textId="77777777" w:rsidR="00C5023D" w:rsidRDefault="00C5023D" w:rsidP="00C5023D">
      <w:pPr>
        <w:spacing w:after="0" w:line="360" w:lineRule="auto"/>
        <w:ind w:firstLine="709"/>
        <w:jc w:val="both"/>
        <w:rPr>
          <w:rFonts w:ascii="Times New Roman" w:eastAsia="Times New Roman" w:hAnsi="Times New Roman"/>
          <w:b/>
          <w:sz w:val="28"/>
          <w:szCs w:val="28"/>
          <w:lang w:eastAsia="ru-RU"/>
        </w:rPr>
      </w:pPr>
    </w:p>
    <w:p w14:paraId="5AE5EEE4" w14:textId="77777777" w:rsidR="00A21A8F" w:rsidRDefault="00C5023D" w:rsidP="00EA0BA4">
      <w:pPr>
        <w:spacing w:after="0" w:line="360" w:lineRule="auto"/>
        <w:ind w:firstLine="851"/>
        <w:jc w:val="both"/>
        <w:rPr>
          <w:rFonts w:ascii="Times New Roman" w:eastAsia="Times New Roman" w:hAnsi="Times New Roman"/>
          <w:sz w:val="28"/>
          <w:szCs w:val="20"/>
          <w:lang w:eastAsia="ru-RU"/>
        </w:rPr>
      </w:pPr>
      <w:r w:rsidRPr="00C5023D">
        <w:rPr>
          <w:rFonts w:ascii="Times New Roman" w:eastAsia="Times New Roman" w:hAnsi="Times New Roman"/>
          <w:b/>
          <w:sz w:val="28"/>
          <w:szCs w:val="28"/>
          <w:lang w:eastAsia="ru-RU"/>
        </w:rPr>
        <w:t xml:space="preserve">Актуальність роботи. </w:t>
      </w:r>
      <w:r w:rsidRPr="00C5023D">
        <w:rPr>
          <w:rFonts w:ascii="Times New Roman" w:eastAsia="Times New Roman" w:hAnsi="Times New Roman"/>
          <w:sz w:val="28"/>
          <w:szCs w:val="20"/>
          <w:lang w:eastAsia="ru-RU"/>
        </w:rPr>
        <w:t>У наш час у корпоративних</w:t>
      </w:r>
      <w:r w:rsidR="00A21A8F">
        <w:rPr>
          <w:rFonts w:ascii="Times New Roman" w:eastAsia="Times New Roman" w:hAnsi="Times New Roman"/>
          <w:sz w:val="28"/>
          <w:szCs w:val="20"/>
          <w:lang w:eastAsia="ru-RU"/>
        </w:rPr>
        <w:t xml:space="preserve"> мережах, зокрема мережах спеціального призначення</w:t>
      </w:r>
      <w:r w:rsidRPr="00C5023D">
        <w:rPr>
          <w:rFonts w:ascii="Times New Roman" w:eastAsia="Times New Roman" w:hAnsi="Times New Roman"/>
          <w:sz w:val="28"/>
          <w:szCs w:val="20"/>
          <w:lang w:eastAsia="ru-RU"/>
        </w:rPr>
        <w:t xml:space="preserve">, циркулює різноманітний трафік всередині мережевої інфраструктури. Це можуть бути відомості службового характеру, дані користувачів, </w:t>
      </w:r>
      <w:r w:rsidR="00A21A8F">
        <w:rPr>
          <w:rFonts w:ascii="Times New Roman" w:eastAsia="Times New Roman" w:hAnsi="Times New Roman"/>
          <w:sz w:val="28"/>
          <w:szCs w:val="20"/>
          <w:lang w:eastAsia="ru-RU"/>
        </w:rPr>
        <w:t>конфіденційна</w:t>
      </w:r>
      <w:r w:rsidRPr="00C5023D">
        <w:rPr>
          <w:rFonts w:ascii="Times New Roman" w:eastAsia="Times New Roman" w:hAnsi="Times New Roman"/>
          <w:sz w:val="28"/>
          <w:szCs w:val="20"/>
          <w:lang w:eastAsia="ru-RU"/>
        </w:rPr>
        <w:t xml:space="preserve"> та інша інформація</w:t>
      </w:r>
      <w:r w:rsidR="00327A96">
        <w:rPr>
          <w:rFonts w:ascii="Times New Roman" w:eastAsia="Times New Roman" w:hAnsi="Times New Roman"/>
          <w:sz w:val="28"/>
          <w:szCs w:val="20"/>
          <w:lang w:eastAsia="ru-RU"/>
        </w:rPr>
        <w:t>,</w:t>
      </w:r>
      <w:r w:rsidRPr="00C5023D">
        <w:rPr>
          <w:rFonts w:ascii="Times New Roman" w:eastAsia="Times New Roman" w:hAnsi="Times New Roman"/>
          <w:sz w:val="28"/>
          <w:szCs w:val="20"/>
          <w:lang w:eastAsia="ru-RU"/>
        </w:rPr>
        <w:t xml:space="preserve"> викрадення якої може становити серйозну загрозу. Безпека мереж стоїть на першому місці у будь-якій організації, а особливо у військовій сфері, і забезпечення якості процесу кібербезпеки залежить від інструментів та політик, якими користується організація. </w:t>
      </w:r>
    </w:p>
    <w:p w14:paraId="420A8169" w14:textId="77777777" w:rsidR="00C5023D" w:rsidRPr="00C5023D" w:rsidRDefault="00C5023D" w:rsidP="00EA0BA4">
      <w:pPr>
        <w:spacing w:after="0" w:line="360" w:lineRule="auto"/>
        <w:ind w:firstLine="851"/>
        <w:jc w:val="both"/>
        <w:rPr>
          <w:rFonts w:ascii="Times New Roman" w:eastAsia="Times New Roman" w:hAnsi="Times New Roman"/>
          <w:sz w:val="28"/>
          <w:szCs w:val="28"/>
          <w:lang w:eastAsia="ru-RU"/>
        </w:rPr>
      </w:pPr>
      <w:r w:rsidRPr="00C5023D">
        <w:rPr>
          <w:rFonts w:ascii="Times New Roman" w:eastAsia="Times New Roman" w:hAnsi="Times New Roman"/>
          <w:sz w:val="28"/>
          <w:szCs w:val="20"/>
          <w:lang w:eastAsia="ru-RU"/>
        </w:rPr>
        <w:t>Як правило, найкращим варіантом являються комплексні рішення, а саме антивірусні програм</w:t>
      </w:r>
      <w:r w:rsidR="001F6C4E">
        <w:rPr>
          <w:rFonts w:ascii="Times New Roman" w:eastAsia="Times New Roman" w:hAnsi="Times New Roman"/>
          <w:sz w:val="28"/>
          <w:szCs w:val="20"/>
          <w:lang w:eastAsia="ru-RU"/>
        </w:rPr>
        <w:t>и</w:t>
      </w:r>
      <w:r w:rsidRPr="00C5023D">
        <w:rPr>
          <w:rFonts w:ascii="Times New Roman" w:eastAsia="Times New Roman" w:hAnsi="Times New Roman"/>
          <w:sz w:val="28"/>
          <w:szCs w:val="20"/>
          <w:lang w:eastAsia="ru-RU"/>
        </w:rPr>
        <w:t>, мережеві екрани, сканери, системи виявлення та запобігання мережевих вторгнень (</w:t>
      </w:r>
      <w:r w:rsidRPr="00C5023D">
        <w:rPr>
          <w:rFonts w:ascii="Times New Roman" w:eastAsia="Times New Roman" w:hAnsi="Times New Roman"/>
          <w:i/>
          <w:sz w:val="28"/>
          <w:szCs w:val="20"/>
          <w:lang w:val="en-US" w:eastAsia="ru-RU"/>
        </w:rPr>
        <w:t>IDS</w:t>
      </w:r>
      <w:r w:rsidRPr="00C5023D">
        <w:rPr>
          <w:rFonts w:ascii="Times New Roman" w:eastAsia="Times New Roman" w:hAnsi="Times New Roman"/>
          <w:i/>
          <w:sz w:val="28"/>
          <w:szCs w:val="20"/>
          <w:lang w:eastAsia="ru-RU"/>
        </w:rPr>
        <w:t>/</w:t>
      </w:r>
      <w:r w:rsidRPr="00C5023D">
        <w:rPr>
          <w:rFonts w:ascii="Times New Roman" w:eastAsia="Times New Roman" w:hAnsi="Times New Roman"/>
          <w:i/>
          <w:sz w:val="28"/>
          <w:szCs w:val="20"/>
          <w:lang w:val="en-US" w:eastAsia="ru-RU"/>
        </w:rPr>
        <w:t>IPS</w:t>
      </w:r>
      <w:r w:rsidRPr="00C5023D">
        <w:rPr>
          <w:rFonts w:ascii="Times New Roman" w:eastAsia="Times New Roman" w:hAnsi="Times New Roman"/>
          <w:sz w:val="28"/>
          <w:szCs w:val="20"/>
          <w:lang w:eastAsia="ru-RU"/>
        </w:rPr>
        <w:t>)</w:t>
      </w:r>
      <w:r w:rsidRPr="00C5023D">
        <w:rPr>
          <w:rFonts w:ascii="Times New Roman" w:eastAsia="Times New Roman" w:hAnsi="Times New Roman"/>
          <w:sz w:val="28"/>
          <w:szCs w:val="20"/>
          <w:lang w:val="ru-RU" w:eastAsia="ru-RU"/>
        </w:rPr>
        <w:t>.</w:t>
      </w:r>
      <w:r w:rsidRPr="00C5023D">
        <w:rPr>
          <w:rFonts w:ascii="Times New Roman" w:eastAsia="Times New Roman" w:hAnsi="Times New Roman"/>
          <w:sz w:val="28"/>
          <w:szCs w:val="20"/>
          <w:lang w:eastAsia="ru-RU"/>
        </w:rPr>
        <w:t xml:space="preserve"> Такі системи допоможуть вчасно зрозуміти, якими силами та засобами злодії хочуть проникнути у мережу і зкомпроментувати обладнання, викрасти дані, перешкодити процесам управління. Згідно з сучасними рекомендаціями та політиками безпеки так звані </w:t>
      </w:r>
      <w:r w:rsidRPr="00C5023D">
        <w:rPr>
          <w:rFonts w:ascii="Times New Roman" w:eastAsia="Times New Roman" w:hAnsi="Times New Roman"/>
          <w:i/>
          <w:sz w:val="28"/>
          <w:szCs w:val="20"/>
          <w:lang w:val="en-US" w:eastAsia="ru-RU"/>
        </w:rPr>
        <w:t>SIEM</w:t>
      </w:r>
      <w:r w:rsidRPr="00C5023D">
        <w:rPr>
          <w:rFonts w:ascii="Times New Roman" w:eastAsia="Times New Roman" w:hAnsi="Times New Roman"/>
          <w:sz w:val="28"/>
          <w:szCs w:val="20"/>
          <w:lang w:eastAsia="ru-RU"/>
        </w:rPr>
        <w:t xml:space="preserve"> мають важливе місце у мережевій інфраструктурі організацій, оскільки вони значно підвищують загальний рівень безпеки та дозволяють моніторити події у мережі. Тому </w:t>
      </w:r>
      <w:r w:rsidR="00242FC2">
        <w:rPr>
          <w:rFonts w:ascii="Times New Roman" w:eastAsia="Times New Roman" w:hAnsi="Times New Roman"/>
          <w:sz w:val="28"/>
          <w:szCs w:val="20"/>
          <w:lang w:eastAsia="ru-RU"/>
        </w:rPr>
        <w:t>заходи щодо розгортання систем виявлення і</w:t>
      </w:r>
      <w:r w:rsidRPr="00C5023D">
        <w:rPr>
          <w:rFonts w:ascii="Times New Roman" w:eastAsia="Times New Roman" w:hAnsi="Times New Roman"/>
          <w:sz w:val="28"/>
          <w:szCs w:val="20"/>
          <w:lang w:eastAsia="ru-RU"/>
        </w:rPr>
        <w:t xml:space="preserve"> запобігання </w:t>
      </w:r>
      <w:r w:rsidR="00242FC2">
        <w:rPr>
          <w:rFonts w:ascii="Times New Roman" w:eastAsia="Times New Roman" w:hAnsi="Times New Roman"/>
          <w:sz w:val="28"/>
          <w:szCs w:val="20"/>
          <w:lang w:eastAsia="ru-RU"/>
        </w:rPr>
        <w:t>проникненням зловмисніків у мережі</w:t>
      </w:r>
      <w:r w:rsidRPr="00C5023D">
        <w:rPr>
          <w:rFonts w:ascii="Times New Roman" w:eastAsia="Times New Roman" w:hAnsi="Times New Roman"/>
          <w:sz w:val="28"/>
          <w:szCs w:val="20"/>
          <w:lang w:eastAsia="ru-RU"/>
        </w:rPr>
        <w:t xml:space="preserve"> є актуальним рішенням </w:t>
      </w:r>
      <w:r w:rsidR="00242FC2">
        <w:rPr>
          <w:rFonts w:ascii="Times New Roman" w:eastAsia="Times New Roman" w:hAnsi="Times New Roman"/>
          <w:sz w:val="28"/>
          <w:szCs w:val="20"/>
          <w:lang w:eastAsia="ru-RU"/>
        </w:rPr>
        <w:t xml:space="preserve">для запобігання негативним наслідкам з одночасним </w:t>
      </w:r>
      <w:r w:rsidRPr="00C5023D">
        <w:rPr>
          <w:rFonts w:ascii="Times New Roman" w:eastAsia="Times New Roman" w:hAnsi="Times New Roman"/>
          <w:sz w:val="28"/>
          <w:szCs w:val="20"/>
          <w:lang w:eastAsia="ru-RU"/>
        </w:rPr>
        <w:t>інформуванн</w:t>
      </w:r>
      <w:r w:rsidR="00A21A8F">
        <w:rPr>
          <w:rFonts w:ascii="Times New Roman" w:eastAsia="Times New Roman" w:hAnsi="Times New Roman"/>
          <w:sz w:val="28"/>
          <w:szCs w:val="20"/>
          <w:lang w:eastAsia="ru-RU"/>
        </w:rPr>
        <w:t>я</w:t>
      </w:r>
      <w:r w:rsidRPr="00C5023D">
        <w:rPr>
          <w:rFonts w:ascii="Times New Roman" w:eastAsia="Times New Roman" w:hAnsi="Times New Roman"/>
          <w:sz w:val="28"/>
          <w:szCs w:val="20"/>
          <w:lang w:eastAsia="ru-RU"/>
        </w:rPr>
        <w:t xml:space="preserve"> фахівців з кібербезпеки та системних адміністраторів</w:t>
      </w:r>
      <w:r w:rsidR="00A21A8F">
        <w:rPr>
          <w:rFonts w:ascii="Times New Roman" w:eastAsia="Times New Roman" w:hAnsi="Times New Roman"/>
          <w:sz w:val="28"/>
          <w:szCs w:val="20"/>
          <w:lang w:eastAsia="ru-RU"/>
        </w:rPr>
        <w:t xml:space="preserve"> про стан мережевої інфраструктури та події, які відбуваються в ній</w:t>
      </w:r>
      <w:r w:rsidRPr="00C5023D">
        <w:rPr>
          <w:rFonts w:ascii="Times New Roman" w:eastAsia="Times New Roman" w:hAnsi="Times New Roman"/>
          <w:sz w:val="28"/>
          <w:szCs w:val="20"/>
          <w:lang w:eastAsia="ru-RU"/>
        </w:rPr>
        <w:t>.</w:t>
      </w:r>
    </w:p>
    <w:p w14:paraId="28137828" w14:textId="77777777" w:rsidR="00C5023D" w:rsidRPr="00C5023D" w:rsidRDefault="00C5023D" w:rsidP="00EA0BA4">
      <w:pPr>
        <w:spacing w:after="0" w:line="360" w:lineRule="auto"/>
        <w:ind w:firstLine="851"/>
        <w:jc w:val="both"/>
        <w:rPr>
          <w:rFonts w:ascii="Times New Roman" w:eastAsia="Times New Roman" w:hAnsi="Times New Roman"/>
          <w:sz w:val="28"/>
          <w:szCs w:val="28"/>
          <w:lang w:eastAsia="ru-RU"/>
        </w:rPr>
      </w:pPr>
      <w:r w:rsidRPr="001F6C4E">
        <w:rPr>
          <w:rFonts w:ascii="Times New Roman" w:eastAsia="Times New Roman" w:hAnsi="Times New Roman"/>
          <w:b/>
          <w:sz w:val="28"/>
          <w:szCs w:val="28"/>
          <w:lang w:eastAsia="ru-RU"/>
        </w:rPr>
        <w:t>Метою дослідження</w:t>
      </w:r>
      <w:r w:rsidR="001F6C4E" w:rsidRPr="001F6C4E">
        <w:rPr>
          <w:rFonts w:ascii="Times New Roman" w:eastAsia="Times New Roman" w:hAnsi="Times New Roman"/>
          <w:b/>
          <w:sz w:val="28"/>
          <w:szCs w:val="28"/>
          <w:lang w:eastAsia="ru-RU"/>
        </w:rPr>
        <w:t xml:space="preserve"> </w:t>
      </w:r>
      <w:r w:rsidR="001F6C4E" w:rsidRPr="001F6C4E">
        <w:rPr>
          <w:rFonts w:ascii="Times New Roman" w:eastAsia="Times New Roman" w:hAnsi="Times New Roman"/>
          <w:sz w:val="28"/>
          <w:szCs w:val="28"/>
          <w:lang w:eastAsia="ru-RU"/>
        </w:rPr>
        <w:t>є</w:t>
      </w:r>
      <w:r w:rsidRPr="001F6C4E">
        <w:rPr>
          <w:rFonts w:ascii="Times New Roman" w:eastAsia="Times New Roman" w:hAnsi="Times New Roman"/>
          <w:sz w:val="28"/>
          <w:szCs w:val="28"/>
          <w:lang w:eastAsia="ru-RU"/>
        </w:rPr>
        <w:t xml:space="preserve"> </w:t>
      </w:r>
      <w:r w:rsidRPr="00C5023D">
        <w:rPr>
          <w:rFonts w:ascii="Times New Roman" w:eastAsia="Times New Roman" w:hAnsi="Times New Roman"/>
          <w:sz w:val="28"/>
          <w:szCs w:val="28"/>
          <w:lang w:eastAsia="ru-RU"/>
        </w:rPr>
        <w:t>підвищ</w:t>
      </w:r>
      <w:r w:rsidR="001F6C4E">
        <w:rPr>
          <w:rFonts w:ascii="Times New Roman" w:eastAsia="Times New Roman" w:hAnsi="Times New Roman"/>
          <w:sz w:val="28"/>
          <w:szCs w:val="28"/>
          <w:lang w:eastAsia="ru-RU"/>
        </w:rPr>
        <w:t>ення</w:t>
      </w:r>
      <w:r w:rsidRPr="00C5023D">
        <w:rPr>
          <w:rFonts w:ascii="Times New Roman" w:eastAsia="Times New Roman" w:hAnsi="Times New Roman"/>
          <w:sz w:val="28"/>
          <w:szCs w:val="28"/>
          <w:lang w:eastAsia="ru-RU"/>
        </w:rPr>
        <w:t xml:space="preserve"> рів</w:t>
      </w:r>
      <w:r w:rsidR="001F6C4E">
        <w:rPr>
          <w:rFonts w:ascii="Times New Roman" w:eastAsia="Times New Roman" w:hAnsi="Times New Roman"/>
          <w:sz w:val="28"/>
          <w:szCs w:val="28"/>
          <w:lang w:eastAsia="ru-RU"/>
        </w:rPr>
        <w:t>ня</w:t>
      </w:r>
      <w:r w:rsidRPr="00C5023D">
        <w:rPr>
          <w:rFonts w:ascii="Times New Roman" w:eastAsia="Times New Roman" w:hAnsi="Times New Roman"/>
          <w:sz w:val="28"/>
          <w:szCs w:val="28"/>
          <w:lang w:eastAsia="ru-RU"/>
        </w:rPr>
        <w:t xml:space="preserve"> безпеки мережевої інфраструктури та покращ</w:t>
      </w:r>
      <w:r w:rsidR="001F6C4E">
        <w:rPr>
          <w:rFonts w:ascii="Times New Roman" w:eastAsia="Times New Roman" w:hAnsi="Times New Roman"/>
          <w:sz w:val="28"/>
          <w:szCs w:val="28"/>
          <w:lang w:eastAsia="ru-RU"/>
        </w:rPr>
        <w:t>ення</w:t>
      </w:r>
      <w:r w:rsidRPr="00C5023D">
        <w:rPr>
          <w:rFonts w:ascii="Times New Roman" w:eastAsia="Times New Roman" w:hAnsi="Times New Roman"/>
          <w:sz w:val="28"/>
          <w:szCs w:val="28"/>
          <w:lang w:eastAsia="ru-RU"/>
        </w:rPr>
        <w:t xml:space="preserve"> процес</w:t>
      </w:r>
      <w:r w:rsidR="001F6C4E">
        <w:rPr>
          <w:rFonts w:ascii="Times New Roman" w:eastAsia="Times New Roman" w:hAnsi="Times New Roman"/>
          <w:sz w:val="28"/>
          <w:szCs w:val="28"/>
          <w:lang w:eastAsia="ru-RU"/>
        </w:rPr>
        <w:t>у</w:t>
      </w:r>
      <w:r w:rsidRPr="00C5023D">
        <w:rPr>
          <w:rFonts w:ascii="Times New Roman" w:eastAsia="Times New Roman" w:hAnsi="Times New Roman"/>
          <w:sz w:val="28"/>
          <w:szCs w:val="28"/>
          <w:lang w:eastAsia="ru-RU"/>
        </w:rPr>
        <w:t xml:space="preserve"> кібербезпеки за рахунок </w:t>
      </w:r>
      <w:r w:rsidR="007566E4">
        <w:rPr>
          <w:rFonts w:ascii="Times New Roman" w:eastAsia="Times New Roman" w:hAnsi="Times New Roman"/>
          <w:sz w:val="28"/>
          <w:szCs w:val="28"/>
          <w:lang w:eastAsia="ru-RU"/>
        </w:rPr>
        <w:t>розробки</w:t>
      </w:r>
      <w:r w:rsidRPr="00C5023D">
        <w:rPr>
          <w:rFonts w:ascii="Times New Roman" w:eastAsia="Times New Roman" w:hAnsi="Times New Roman"/>
          <w:sz w:val="28"/>
          <w:szCs w:val="28"/>
          <w:lang w:eastAsia="ru-RU"/>
        </w:rPr>
        <w:t xml:space="preserve"> моделі системи виявлення </w:t>
      </w:r>
      <w:r w:rsidR="00242FC2">
        <w:rPr>
          <w:rFonts w:ascii="Times New Roman" w:eastAsia="Times New Roman" w:hAnsi="Times New Roman"/>
          <w:sz w:val="28"/>
          <w:szCs w:val="28"/>
          <w:lang w:eastAsia="ru-RU"/>
        </w:rPr>
        <w:t>і</w:t>
      </w:r>
      <w:r w:rsidRPr="00C5023D">
        <w:rPr>
          <w:rFonts w:ascii="Times New Roman" w:eastAsia="Times New Roman" w:hAnsi="Times New Roman"/>
          <w:sz w:val="28"/>
          <w:szCs w:val="28"/>
          <w:lang w:eastAsia="ru-RU"/>
        </w:rPr>
        <w:t xml:space="preserve"> запобігання вторгненням</w:t>
      </w:r>
      <w:r w:rsidR="00242FC2">
        <w:rPr>
          <w:rFonts w:ascii="Times New Roman" w:eastAsia="Times New Roman" w:hAnsi="Times New Roman"/>
          <w:sz w:val="28"/>
          <w:szCs w:val="28"/>
          <w:lang w:eastAsia="ru-RU"/>
        </w:rPr>
        <w:t xml:space="preserve"> у мережі.</w:t>
      </w:r>
    </w:p>
    <w:p w14:paraId="0DF5564C" w14:textId="77777777" w:rsidR="00C5023D" w:rsidRPr="00C5023D" w:rsidRDefault="00C5023D" w:rsidP="00EA0BA4">
      <w:pPr>
        <w:spacing w:after="0" w:line="360" w:lineRule="auto"/>
        <w:ind w:firstLine="851"/>
        <w:jc w:val="both"/>
        <w:rPr>
          <w:rFonts w:ascii="Times New Roman" w:eastAsia="Times New Roman" w:hAnsi="Times New Roman"/>
          <w:sz w:val="28"/>
          <w:szCs w:val="28"/>
          <w:lang w:val="ru-RU" w:eastAsia="ru-RU"/>
        </w:rPr>
      </w:pPr>
      <w:r w:rsidRPr="00C5023D">
        <w:rPr>
          <w:rFonts w:ascii="Times New Roman" w:eastAsia="Times New Roman" w:hAnsi="Times New Roman"/>
          <w:b/>
          <w:sz w:val="28"/>
          <w:szCs w:val="28"/>
          <w:lang w:val="ru-RU" w:eastAsia="ru-RU"/>
        </w:rPr>
        <w:t>Об’єктом дослідження</w:t>
      </w:r>
      <w:r w:rsidRPr="00C5023D">
        <w:rPr>
          <w:rFonts w:ascii="Times New Roman" w:eastAsia="Times New Roman" w:hAnsi="Times New Roman"/>
          <w:sz w:val="28"/>
          <w:szCs w:val="28"/>
          <w:lang w:val="ru-RU" w:eastAsia="ru-RU"/>
        </w:rPr>
        <w:t xml:space="preserve"> </w:t>
      </w:r>
      <w:r w:rsidRPr="00C5023D">
        <w:rPr>
          <w:rFonts w:ascii="Times New Roman" w:eastAsia="Times New Roman" w:hAnsi="Times New Roman"/>
          <w:sz w:val="28"/>
          <w:szCs w:val="28"/>
          <w:lang w:eastAsia="ru-RU"/>
        </w:rPr>
        <w:t>є процес забезпечення кібербезпеки у мережевій інфраструктурі</w:t>
      </w:r>
      <w:r w:rsidRPr="00C5023D">
        <w:rPr>
          <w:rFonts w:ascii="Times New Roman" w:eastAsia="Times New Roman" w:hAnsi="Times New Roman"/>
          <w:sz w:val="28"/>
          <w:szCs w:val="28"/>
          <w:lang w:val="ru-RU" w:eastAsia="ru-RU"/>
        </w:rPr>
        <w:t>.</w:t>
      </w:r>
    </w:p>
    <w:p w14:paraId="17FC6B31" w14:textId="77777777" w:rsidR="0047638A" w:rsidRDefault="00C5023D" w:rsidP="00EA0BA4">
      <w:pPr>
        <w:spacing w:after="0" w:line="360" w:lineRule="auto"/>
        <w:ind w:firstLine="851"/>
        <w:jc w:val="both"/>
        <w:rPr>
          <w:rFonts w:ascii="Times New Roman" w:eastAsia="Times New Roman" w:hAnsi="Times New Roman"/>
          <w:sz w:val="28"/>
          <w:szCs w:val="28"/>
          <w:lang w:val="ru-RU" w:eastAsia="ru-RU"/>
        </w:rPr>
      </w:pPr>
      <w:r w:rsidRPr="00C5023D">
        <w:rPr>
          <w:rFonts w:ascii="Times New Roman" w:eastAsia="Times New Roman" w:hAnsi="Times New Roman"/>
          <w:b/>
          <w:sz w:val="28"/>
          <w:szCs w:val="28"/>
          <w:lang w:val="ru-RU" w:eastAsia="ru-RU"/>
        </w:rPr>
        <w:t>Предмет дослідження</w:t>
      </w:r>
      <w:r w:rsidRPr="00C5023D">
        <w:rPr>
          <w:rFonts w:ascii="Times New Roman" w:eastAsia="Times New Roman" w:hAnsi="Times New Roman"/>
          <w:sz w:val="28"/>
          <w:szCs w:val="28"/>
          <w:lang w:val="ru-RU" w:eastAsia="ru-RU"/>
        </w:rPr>
        <w:t xml:space="preserve"> </w:t>
      </w:r>
      <w:r w:rsidRPr="00C5023D">
        <w:rPr>
          <w:rFonts w:ascii="Times New Roman" w:eastAsia="Times New Roman" w:hAnsi="Times New Roman"/>
          <w:b/>
          <w:sz w:val="28"/>
          <w:szCs w:val="28"/>
          <w:lang w:val="ru-RU" w:eastAsia="ru-RU"/>
        </w:rPr>
        <w:t>–</w:t>
      </w:r>
      <w:r w:rsidRPr="00C5023D">
        <w:rPr>
          <w:rFonts w:ascii="Times New Roman" w:eastAsia="Times New Roman" w:hAnsi="Times New Roman"/>
          <w:sz w:val="28"/>
          <w:szCs w:val="28"/>
          <w:lang w:val="ru-RU" w:eastAsia="ru-RU"/>
        </w:rPr>
        <w:t xml:space="preserve"> </w:t>
      </w:r>
      <w:r w:rsidRPr="00C5023D">
        <w:rPr>
          <w:rFonts w:ascii="Times New Roman" w:eastAsia="Times New Roman" w:hAnsi="Times New Roman"/>
          <w:sz w:val="28"/>
          <w:szCs w:val="28"/>
          <w:lang w:eastAsia="ru-RU"/>
        </w:rPr>
        <w:t xml:space="preserve">модель системи виявлення і запобігання мережевих вторгнень на основі </w:t>
      </w:r>
      <w:r w:rsidRPr="00C5023D">
        <w:rPr>
          <w:rFonts w:ascii="Times New Roman" w:eastAsia="Times New Roman" w:hAnsi="Times New Roman"/>
          <w:i/>
          <w:sz w:val="28"/>
          <w:szCs w:val="28"/>
          <w:lang w:val="en-US" w:eastAsia="ru-RU"/>
        </w:rPr>
        <w:t>open</w:t>
      </w:r>
      <w:r w:rsidRPr="00C5023D">
        <w:rPr>
          <w:rFonts w:ascii="Times New Roman" w:eastAsia="Times New Roman" w:hAnsi="Times New Roman"/>
          <w:i/>
          <w:sz w:val="28"/>
          <w:szCs w:val="28"/>
          <w:lang w:val="ru-RU" w:eastAsia="ru-RU"/>
        </w:rPr>
        <w:t>-</w:t>
      </w:r>
      <w:r w:rsidRPr="00C5023D">
        <w:rPr>
          <w:rFonts w:ascii="Times New Roman" w:eastAsia="Times New Roman" w:hAnsi="Times New Roman"/>
          <w:i/>
          <w:sz w:val="28"/>
          <w:szCs w:val="28"/>
          <w:lang w:val="en-US" w:eastAsia="ru-RU"/>
        </w:rPr>
        <w:t>source</w:t>
      </w:r>
      <w:r w:rsidRPr="00C5023D">
        <w:rPr>
          <w:rFonts w:ascii="Times New Roman" w:eastAsia="Times New Roman" w:hAnsi="Times New Roman"/>
          <w:sz w:val="28"/>
          <w:szCs w:val="28"/>
          <w:lang w:val="ru-RU" w:eastAsia="ru-RU"/>
        </w:rPr>
        <w:t xml:space="preserve"> </w:t>
      </w:r>
      <w:r w:rsidRPr="00C5023D">
        <w:rPr>
          <w:rFonts w:ascii="Times New Roman" w:eastAsia="Times New Roman" w:hAnsi="Times New Roman"/>
          <w:sz w:val="28"/>
          <w:szCs w:val="28"/>
          <w:lang w:eastAsia="ru-RU"/>
        </w:rPr>
        <w:t xml:space="preserve">стеку </w:t>
      </w:r>
      <w:r w:rsidRPr="00C5023D">
        <w:rPr>
          <w:rFonts w:ascii="Times New Roman" w:eastAsia="Times New Roman" w:hAnsi="Times New Roman"/>
          <w:i/>
          <w:sz w:val="28"/>
          <w:szCs w:val="28"/>
          <w:lang w:eastAsia="ru-RU"/>
        </w:rPr>
        <w:t>Suricata</w:t>
      </w:r>
      <w:r w:rsidRPr="00C5023D">
        <w:rPr>
          <w:rFonts w:ascii="Times New Roman" w:eastAsia="Times New Roman" w:hAnsi="Times New Roman"/>
          <w:sz w:val="28"/>
          <w:szCs w:val="28"/>
          <w:lang w:eastAsia="ru-RU"/>
        </w:rPr>
        <w:t xml:space="preserve"> + </w:t>
      </w:r>
      <w:r w:rsidRPr="00C5023D">
        <w:rPr>
          <w:rFonts w:ascii="Times New Roman" w:eastAsia="Times New Roman" w:hAnsi="Times New Roman"/>
          <w:i/>
          <w:sz w:val="28"/>
          <w:szCs w:val="28"/>
          <w:lang w:eastAsia="ru-RU"/>
        </w:rPr>
        <w:t>ELKE</w:t>
      </w:r>
      <w:r w:rsidRPr="00C5023D">
        <w:rPr>
          <w:rFonts w:ascii="Times New Roman" w:eastAsia="Times New Roman" w:hAnsi="Times New Roman"/>
          <w:sz w:val="28"/>
          <w:szCs w:val="28"/>
          <w:lang w:val="ru-RU" w:eastAsia="ru-RU"/>
        </w:rPr>
        <w:t>.</w:t>
      </w:r>
    </w:p>
    <w:p w14:paraId="49A8F883" w14:textId="77777777" w:rsidR="00C5023D" w:rsidRPr="00C5023D" w:rsidRDefault="00C5023D" w:rsidP="00EA0BA4">
      <w:pPr>
        <w:spacing w:after="0" w:line="360" w:lineRule="auto"/>
        <w:ind w:firstLine="851"/>
        <w:jc w:val="both"/>
        <w:rPr>
          <w:rFonts w:ascii="Times New Roman" w:eastAsia="Times New Roman" w:hAnsi="Times New Roman"/>
          <w:sz w:val="28"/>
          <w:szCs w:val="28"/>
          <w:lang w:val="ru-RU" w:eastAsia="ru-RU"/>
        </w:rPr>
      </w:pPr>
      <w:r w:rsidRPr="00C5023D">
        <w:rPr>
          <w:rFonts w:ascii="Times New Roman" w:eastAsia="Times New Roman" w:hAnsi="Times New Roman"/>
          <w:sz w:val="28"/>
          <w:szCs w:val="28"/>
          <w:lang w:val="ru-RU" w:eastAsia="ru-RU"/>
        </w:rPr>
        <w:lastRenderedPageBreak/>
        <w:t xml:space="preserve">Для досягнення мети </w:t>
      </w:r>
      <w:r w:rsidR="008B5C3C">
        <w:rPr>
          <w:rFonts w:ascii="Times New Roman" w:eastAsia="Times New Roman" w:hAnsi="Times New Roman"/>
          <w:sz w:val="28"/>
          <w:szCs w:val="28"/>
          <w:lang w:val="ru-RU" w:eastAsia="ru-RU"/>
        </w:rPr>
        <w:t>диплом</w:t>
      </w:r>
      <w:r w:rsidRPr="00C5023D">
        <w:rPr>
          <w:rFonts w:ascii="Times New Roman" w:eastAsia="Times New Roman" w:hAnsi="Times New Roman"/>
          <w:sz w:val="28"/>
          <w:szCs w:val="28"/>
          <w:lang w:val="ru-RU" w:eastAsia="ru-RU"/>
        </w:rPr>
        <w:t xml:space="preserve">ної роботи необхідно вирішити комплекс </w:t>
      </w:r>
      <w:r w:rsidRPr="00C5023D">
        <w:rPr>
          <w:rFonts w:ascii="Times New Roman" w:eastAsia="Times New Roman" w:hAnsi="Times New Roman"/>
          <w:b/>
          <w:sz w:val="28"/>
          <w:szCs w:val="28"/>
          <w:lang w:val="ru-RU" w:eastAsia="ru-RU"/>
        </w:rPr>
        <w:t>часткових взаємопов’язаних завдань</w:t>
      </w:r>
      <w:r w:rsidRPr="00C5023D">
        <w:rPr>
          <w:rFonts w:ascii="Times New Roman" w:eastAsia="Times New Roman" w:hAnsi="Times New Roman"/>
          <w:sz w:val="28"/>
          <w:szCs w:val="28"/>
          <w:lang w:val="ru-RU" w:eastAsia="ru-RU"/>
        </w:rPr>
        <w:t>:</w:t>
      </w:r>
    </w:p>
    <w:p w14:paraId="72529EE4" w14:textId="77777777" w:rsidR="00C5023D" w:rsidRPr="00C5023D" w:rsidRDefault="00C5023D" w:rsidP="00EA0BA4">
      <w:pPr>
        <w:numPr>
          <w:ilvl w:val="0"/>
          <w:numId w:val="23"/>
        </w:numPr>
        <w:tabs>
          <w:tab w:val="left" w:pos="993"/>
        </w:tabs>
        <w:spacing w:after="0" w:line="360" w:lineRule="auto"/>
        <w:ind w:left="0" w:firstLine="851"/>
        <w:jc w:val="both"/>
        <w:rPr>
          <w:rFonts w:ascii="Times New Roman" w:eastAsia="Times New Roman" w:hAnsi="Times New Roman"/>
          <w:sz w:val="28"/>
          <w:szCs w:val="28"/>
          <w:lang w:val="ru-RU" w:eastAsia="ru-RU"/>
        </w:rPr>
      </w:pPr>
      <w:r w:rsidRPr="00C5023D">
        <w:rPr>
          <w:rFonts w:ascii="Times New Roman" w:eastAsia="Times New Roman" w:hAnsi="Times New Roman"/>
          <w:sz w:val="28"/>
          <w:szCs w:val="28"/>
          <w:lang w:val="ru-RU" w:eastAsia="ru-RU"/>
        </w:rPr>
        <w:t xml:space="preserve">Проаналізувати </w:t>
      </w:r>
      <w:r w:rsidRPr="00C5023D">
        <w:rPr>
          <w:rFonts w:ascii="Times New Roman" w:eastAsia="Times New Roman" w:hAnsi="Times New Roman"/>
          <w:sz w:val="28"/>
          <w:szCs w:val="28"/>
          <w:lang w:eastAsia="ru-RU"/>
        </w:rPr>
        <w:t>існуючі системи виявлення і запобігання мережевих вторгнень</w:t>
      </w:r>
      <w:r w:rsidRPr="00C5023D">
        <w:rPr>
          <w:rFonts w:ascii="Times New Roman" w:eastAsia="Times New Roman" w:hAnsi="Times New Roman"/>
          <w:sz w:val="28"/>
          <w:szCs w:val="28"/>
          <w:lang w:val="ru-RU" w:eastAsia="ru-RU"/>
        </w:rPr>
        <w:t>.</w:t>
      </w:r>
    </w:p>
    <w:p w14:paraId="66A680D8" w14:textId="77777777" w:rsidR="00C5023D" w:rsidRPr="00C5023D" w:rsidRDefault="00C5023D" w:rsidP="00EA0BA4">
      <w:pPr>
        <w:numPr>
          <w:ilvl w:val="0"/>
          <w:numId w:val="23"/>
        </w:numPr>
        <w:tabs>
          <w:tab w:val="left" w:pos="993"/>
        </w:tabs>
        <w:spacing w:after="0" w:line="360" w:lineRule="auto"/>
        <w:ind w:left="0" w:firstLine="851"/>
        <w:jc w:val="both"/>
        <w:rPr>
          <w:rFonts w:ascii="Times New Roman" w:eastAsia="Times New Roman" w:hAnsi="Times New Roman"/>
          <w:sz w:val="28"/>
          <w:szCs w:val="28"/>
          <w:lang w:val="ru-RU" w:eastAsia="ru-RU"/>
        </w:rPr>
      </w:pPr>
      <w:r w:rsidRPr="00C5023D">
        <w:rPr>
          <w:rFonts w:ascii="Times New Roman" w:eastAsia="Times New Roman" w:hAnsi="Times New Roman"/>
          <w:sz w:val="28"/>
          <w:szCs w:val="28"/>
          <w:lang w:eastAsia="ru-RU"/>
        </w:rPr>
        <w:t>Про</w:t>
      </w:r>
      <w:r w:rsidRPr="00C5023D">
        <w:rPr>
          <w:rFonts w:ascii="Times New Roman" w:eastAsia="Times New Roman" w:hAnsi="Times New Roman"/>
          <w:sz w:val="28"/>
          <w:szCs w:val="28"/>
          <w:lang w:val="ru-RU" w:eastAsia="ru-RU"/>
        </w:rPr>
        <w:t>аналіз</w:t>
      </w:r>
      <w:r w:rsidRPr="00C5023D">
        <w:rPr>
          <w:rFonts w:ascii="Times New Roman" w:eastAsia="Times New Roman" w:hAnsi="Times New Roman"/>
          <w:sz w:val="28"/>
          <w:szCs w:val="28"/>
          <w:lang w:eastAsia="ru-RU"/>
        </w:rPr>
        <w:t>увати</w:t>
      </w:r>
      <w:r w:rsidRPr="00C5023D">
        <w:rPr>
          <w:rFonts w:ascii="Times New Roman" w:eastAsia="Times New Roman" w:hAnsi="Times New Roman"/>
          <w:sz w:val="28"/>
          <w:szCs w:val="28"/>
          <w:lang w:val="ru-RU" w:eastAsia="ru-RU"/>
        </w:rPr>
        <w:t xml:space="preserve"> сервіс</w:t>
      </w:r>
      <w:r w:rsidRPr="00C5023D">
        <w:rPr>
          <w:rFonts w:ascii="Times New Roman" w:eastAsia="Times New Roman" w:hAnsi="Times New Roman"/>
          <w:sz w:val="28"/>
          <w:szCs w:val="28"/>
          <w:lang w:eastAsia="ru-RU"/>
        </w:rPr>
        <w:t>и</w:t>
      </w:r>
      <w:r w:rsidRPr="00C5023D">
        <w:rPr>
          <w:rFonts w:ascii="Times New Roman" w:eastAsia="Times New Roman" w:hAnsi="Times New Roman"/>
          <w:sz w:val="28"/>
          <w:szCs w:val="28"/>
          <w:lang w:val="ru-RU" w:eastAsia="ru-RU"/>
        </w:rPr>
        <w:t>, які складають архітектуру системи виявлення і запобігання мережевих вторгнень.</w:t>
      </w:r>
    </w:p>
    <w:p w14:paraId="1CA9CD97" w14:textId="77777777" w:rsidR="00C5023D" w:rsidRPr="00C5023D" w:rsidRDefault="00C5023D" w:rsidP="00EA0BA4">
      <w:pPr>
        <w:numPr>
          <w:ilvl w:val="0"/>
          <w:numId w:val="23"/>
        </w:numPr>
        <w:tabs>
          <w:tab w:val="left" w:pos="993"/>
        </w:tabs>
        <w:spacing w:after="0" w:line="360" w:lineRule="auto"/>
        <w:ind w:left="0" w:firstLine="851"/>
        <w:jc w:val="both"/>
        <w:rPr>
          <w:rFonts w:ascii="Times New Roman" w:eastAsia="Times New Roman" w:hAnsi="Times New Roman"/>
          <w:sz w:val="28"/>
          <w:szCs w:val="28"/>
          <w:lang w:val="ru-RU" w:eastAsia="ru-RU"/>
        </w:rPr>
      </w:pPr>
      <w:r w:rsidRPr="00C5023D">
        <w:rPr>
          <w:rFonts w:ascii="Times New Roman" w:eastAsia="Times New Roman" w:hAnsi="Times New Roman"/>
          <w:sz w:val="28"/>
          <w:szCs w:val="28"/>
          <w:lang w:val="ru-RU" w:eastAsia="ru-RU"/>
        </w:rPr>
        <w:t xml:space="preserve">Створити модель системи виявлення і </w:t>
      </w:r>
      <w:r w:rsidRPr="00C5023D">
        <w:rPr>
          <w:rFonts w:ascii="Times New Roman" w:eastAsia="Times New Roman" w:hAnsi="Times New Roman"/>
          <w:sz w:val="28"/>
          <w:szCs w:val="28"/>
          <w:lang w:eastAsia="ru-RU"/>
        </w:rPr>
        <w:t>запобігання</w:t>
      </w:r>
      <w:r w:rsidRPr="00C5023D">
        <w:rPr>
          <w:rFonts w:ascii="Times New Roman" w:eastAsia="Times New Roman" w:hAnsi="Times New Roman"/>
          <w:sz w:val="28"/>
          <w:szCs w:val="28"/>
          <w:lang w:val="ru-RU" w:eastAsia="ru-RU"/>
        </w:rPr>
        <w:t xml:space="preserve"> мережевих вторгнень</w:t>
      </w:r>
      <w:r w:rsidRPr="00C5023D">
        <w:rPr>
          <w:rFonts w:ascii="Times New Roman" w:eastAsia="Times New Roman" w:hAnsi="Times New Roman"/>
          <w:sz w:val="28"/>
          <w:szCs w:val="28"/>
          <w:lang w:eastAsia="ru-RU"/>
        </w:rPr>
        <w:t xml:space="preserve"> на основі </w:t>
      </w:r>
      <w:r w:rsidRPr="00C5023D">
        <w:rPr>
          <w:rFonts w:ascii="Times New Roman" w:eastAsia="Times New Roman" w:hAnsi="Times New Roman"/>
          <w:sz w:val="28"/>
          <w:szCs w:val="28"/>
          <w:lang w:val="en-US" w:eastAsia="ru-RU"/>
        </w:rPr>
        <w:t>open</w:t>
      </w:r>
      <w:r w:rsidRPr="00C5023D">
        <w:rPr>
          <w:rFonts w:ascii="Times New Roman" w:eastAsia="Times New Roman" w:hAnsi="Times New Roman"/>
          <w:sz w:val="28"/>
          <w:szCs w:val="28"/>
          <w:lang w:val="ru-RU" w:eastAsia="ru-RU"/>
        </w:rPr>
        <w:t>-</w:t>
      </w:r>
      <w:r w:rsidRPr="00C5023D">
        <w:rPr>
          <w:rFonts w:ascii="Times New Roman" w:eastAsia="Times New Roman" w:hAnsi="Times New Roman"/>
          <w:sz w:val="28"/>
          <w:szCs w:val="28"/>
          <w:lang w:val="en-US" w:eastAsia="ru-RU"/>
        </w:rPr>
        <w:t>source</w:t>
      </w:r>
      <w:r w:rsidRPr="00C5023D">
        <w:rPr>
          <w:rFonts w:ascii="Times New Roman" w:eastAsia="Times New Roman" w:hAnsi="Times New Roman"/>
          <w:sz w:val="28"/>
          <w:szCs w:val="28"/>
          <w:lang w:val="ru-RU" w:eastAsia="ru-RU"/>
        </w:rPr>
        <w:t xml:space="preserve"> </w:t>
      </w:r>
      <w:r w:rsidRPr="00C5023D">
        <w:rPr>
          <w:rFonts w:ascii="Times New Roman" w:eastAsia="Times New Roman" w:hAnsi="Times New Roman"/>
          <w:sz w:val="28"/>
          <w:szCs w:val="28"/>
          <w:lang w:eastAsia="ru-RU"/>
        </w:rPr>
        <w:t xml:space="preserve">стеку продуктів </w:t>
      </w:r>
      <w:r w:rsidRPr="00C5023D">
        <w:rPr>
          <w:rFonts w:ascii="Times New Roman" w:eastAsia="Times New Roman" w:hAnsi="Times New Roman"/>
          <w:i/>
          <w:sz w:val="28"/>
          <w:szCs w:val="28"/>
          <w:lang w:val="en-US" w:eastAsia="ru-RU"/>
        </w:rPr>
        <w:t>Suricata</w:t>
      </w:r>
      <w:r w:rsidRPr="00C5023D">
        <w:rPr>
          <w:rFonts w:ascii="Times New Roman" w:eastAsia="Times New Roman" w:hAnsi="Times New Roman"/>
          <w:i/>
          <w:sz w:val="28"/>
          <w:szCs w:val="28"/>
          <w:lang w:val="ru-RU" w:eastAsia="ru-RU"/>
        </w:rPr>
        <w:t>+</w:t>
      </w:r>
      <w:r w:rsidRPr="00C5023D">
        <w:rPr>
          <w:rFonts w:ascii="Times New Roman" w:eastAsia="Times New Roman" w:hAnsi="Times New Roman"/>
          <w:i/>
          <w:sz w:val="28"/>
          <w:szCs w:val="28"/>
          <w:lang w:val="en-US" w:eastAsia="ru-RU"/>
        </w:rPr>
        <w:t>ELKE</w:t>
      </w:r>
      <w:r w:rsidRPr="00C5023D">
        <w:rPr>
          <w:rFonts w:ascii="Times New Roman" w:eastAsia="Times New Roman" w:hAnsi="Times New Roman"/>
          <w:sz w:val="28"/>
          <w:szCs w:val="28"/>
          <w:lang w:val="ru-RU" w:eastAsia="ru-RU"/>
        </w:rPr>
        <w:t>.</w:t>
      </w:r>
    </w:p>
    <w:p w14:paraId="3940DBA5" w14:textId="77777777" w:rsidR="00C5023D" w:rsidRPr="00C5023D" w:rsidRDefault="00C5023D" w:rsidP="00C5023D">
      <w:pPr>
        <w:spacing w:after="0" w:line="360" w:lineRule="auto"/>
        <w:jc w:val="center"/>
        <w:outlineLvl w:val="0"/>
        <w:rPr>
          <w:rFonts w:ascii="Times New Roman" w:eastAsia="Times New Roman" w:hAnsi="Times New Roman"/>
          <w:b/>
          <w:spacing w:val="-3"/>
          <w:sz w:val="28"/>
          <w:szCs w:val="20"/>
          <w:lang w:val="ru-RU" w:eastAsia="ru-RU"/>
        </w:rPr>
      </w:pPr>
      <w:r w:rsidRPr="00C5023D">
        <w:rPr>
          <w:rFonts w:ascii="Times New Roman" w:eastAsia="Times New Roman" w:hAnsi="Times New Roman"/>
          <w:spacing w:val="-3"/>
          <w:sz w:val="28"/>
          <w:szCs w:val="20"/>
          <w:lang w:val="ru-RU" w:eastAsia="ru-RU"/>
        </w:rPr>
        <w:br w:type="page"/>
      </w:r>
      <w:bookmarkStart w:id="6" w:name="_Toc331073654"/>
      <w:bookmarkStart w:id="7" w:name="_Toc331073670"/>
      <w:bookmarkStart w:id="8" w:name="_Toc331074210"/>
      <w:bookmarkStart w:id="9" w:name="_Toc35416682"/>
      <w:r w:rsidRPr="00C5023D">
        <w:rPr>
          <w:rFonts w:ascii="Times New Roman" w:eastAsia="Times New Roman" w:hAnsi="Times New Roman"/>
          <w:b/>
          <w:sz w:val="28"/>
          <w:szCs w:val="20"/>
          <w:lang w:val="ru-RU" w:eastAsia="ru-RU"/>
        </w:rPr>
        <w:lastRenderedPageBreak/>
        <w:t>РОЗДІЛ</w:t>
      </w:r>
      <w:r w:rsidRPr="00C5023D">
        <w:rPr>
          <w:rFonts w:ascii="Times New Roman" w:eastAsia="Times New Roman" w:hAnsi="Times New Roman"/>
          <w:sz w:val="28"/>
          <w:szCs w:val="20"/>
          <w:lang w:val="ru-RU" w:eastAsia="ru-RU"/>
        </w:rPr>
        <w:t xml:space="preserve"> </w:t>
      </w:r>
      <w:r w:rsidRPr="00C5023D">
        <w:rPr>
          <w:rFonts w:ascii="Times New Roman" w:eastAsia="Times New Roman" w:hAnsi="Times New Roman"/>
          <w:b/>
          <w:spacing w:val="-3"/>
          <w:sz w:val="28"/>
          <w:szCs w:val="20"/>
          <w:lang w:val="ru-RU" w:eastAsia="ru-RU"/>
        </w:rPr>
        <w:t>1</w:t>
      </w:r>
      <w:r w:rsidRPr="00C5023D">
        <w:rPr>
          <w:rFonts w:ascii="Times New Roman" w:eastAsia="Times New Roman" w:hAnsi="Times New Roman"/>
          <w:b/>
          <w:spacing w:val="-3"/>
          <w:sz w:val="28"/>
          <w:szCs w:val="20"/>
          <w:lang w:val="ru-RU" w:eastAsia="ru-RU"/>
        </w:rPr>
        <w:br/>
        <w:t>АНАЛІЗ ІСНУЮЧИХ</w:t>
      </w:r>
      <w:r w:rsidRPr="00C5023D">
        <w:rPr>
          <w:rFonts w:ascii="Times New Roman" w:eastAsia="Times New Roman" w:hAnsi="Times New Roman"/>
          <w:b/>
          <w:sz w:val="28"/>
          <w:szCs w:val="20"/>
          <w:lang w:val="ru-RU" w:eastAsia="ru-RU"/>
        </w:rPr>
        <w:t xml:space="preserve"> </w:t>
      </w:r>
      <w:bookmarkEnd w:id="6"/>
      <w:bookmarkEnd w:id="7"/>
      <w:bookmarkEnd w:id="8"/>
      <w:r w:rsidRPr="00C5023D">
        <w:rPr>
          <w:rFonts w:ascii="Times New Roman" w:eastAsia="Times New Roman" w:hAnsi="Times New Roman"/>
          <w:b/>
          <w:sz w:val="28"/>
          <w:szCs w:val="20"/>
          <w:lang w:eastAsia="ru-RU"/>
        </w:rPr>
        <w:t>СИСТЕМ ВИЯВЛЕННЯ І ЗАПОБІГАННЯ МЕРЕЖЕВИХ ВТОРГНЕНЬ</w:t>
      </w:r>
      <w:bookmarkEnd w:id="9"/>
    </w:p>
    <w:p w14:paraId="434186BB" w14:textId="77777777" w:rsidR="00242FC2" w:rsidRPr="00C5023D" w:rsidRDefault="00242FC2" w:rsidP="00C5023D">
      <w:pPr>
        <w:spacing w:after="0" w:line="360" w:lineRule="auto"/>
        <w:jc w:val="both"/>
        <w:rPr>
          <w:rFonts w:ascii="Times New Roman" w:eastAsia="Times New Roman" w:hAnsi="Times New Roman"/>
          <w:b/>
          <w:spacing w:val="7"/>
          <w:sz w:val="28"/>
          <w:szCs w:val="28"/>
          <w:highlight w:val="green"/>
          <w:lang w:eastAsia="ru-RU"/>
        </w:rPr>
      </w:pPr>
    </w:p>
    <w:p w14:paraId="43DA7CFD" w14:textId="77777777" w:rsidR="00C5023D" w:rsidRPr="00C5023D" w:rsidRDefault="00C5023D" w:rsidP="00EA0BA4">
      <w:pPr>
        <w:spacing w:after="0" w:line="360" w:lineRule="auto"/>
        <w:ind w:firstLine="851"/>
        <w:jc w:val="both"/>
        <w:outlineLvl w:val="1"/>
        <w:rPr>
          <w:rFonts w:ascii="Times New Roman" w:eastAsia="Times New Roman" w:hAnsi="Times New Roman"/>
          <w:b/>
          <w:sz w:val="28"/>
          <w:szCs w:val="28"/>
          <w:lang w:eastAsia="ru-RU"/>
        </w:rPr>
      </w:pPr>
      <w:bookmarkStart w:id="10" w:name="_Toc35416683"/>
      <w:r w:rsidRPr="00C5023D">
        <w:rPr>
          <w:rFonts w:ascii="Times New Roman" w:eastAsia="Times New Roman" w:hAnsi="Times New Roman"/>
          <w:b/>
          <w:sz w:val="28"/>
          <w:szCs w:val="28"/>
          <w:lang w:val="ru-RU" w:eastAsia="ru-RU"/>
        </w:rPr>
        <w:t xml:space="preserve">1.1 </w:t>
      </w:r>
      <w:r w:rsidRPr="00C5023D">
        <w:rPr>
          <w:rFonts w:ascii="Times New Roman" w:eastAsia="Times New Roman" w:hAnsi="Times New Roman"/>
          <w:b/>
          <w:sz w:val="28"/>
          <w:szCs w:val="28"/>
          <w:lang w:eastAsia="ru-RU"/>
        </w:rPr>
        <w:t xml:space="preserve">Актуальність систем </w:t>
      </w:r>
      <w:r w:rsidRPr="00C5023D">
        <w:rPr>
          <w:rFonts w:ascii="Times New Roman" w:eastAsia="Times New Roman" w:hAnsi="Times New Roman"/>
          <w:b/>
          <w:i/>
          <w:sz w:val="28"/>
          <w:szCs w:val="28"/>
          <w:lang w:val="en-US" w:eastAsia="ru-RU"/>
        </w:rPr>
        <w:t>IDS</w:t>
      </w:r>
      <w:r w:rsidRPr="00C5023D">
        <w:rPr>
          <w:rFonts w:ascii="Times New Roman" w:eastAsia="Times New Roman" w:hAnsi="Times New Roman"/>
          <w:b/>
          <w:i/>
          <w:sz w:val="28"/>
          <w:szCs w:val="28"/>
          <w:lang w:val="ru-RU" w:eastAsia="ru-RU"/>
        </w:rPr>
        <w:t>/</w:t>
      </w:r>
      <w:r w:rsidRPr="00C5023D">
        <w:rPr>
          <w:rFonts w:ascii="Times New Roman" w:eastAsia="Times New Roman" w:hAnsi="Times New Roman"/>
          <w:b/>
          <w:i/>
          <w:sz w:val="28"/>
          <w:szCs w:val="28"/>
          <w:lang w:val="en-US" w:eastAsia="ru-RU"/>
        </w:rPr>
        <w:t>IPS</w:t>
      </w:r>
      <w:r w:rsidRPr="00C5023D">
        <w:rPr>
          <w:rFonts w:ascii="Times New Roman" w:eastAsia="Times New Roman" w:hAnsi="Times New Roman"/>
          <w:b/>
          <w:sz w:val="28"/>
          <w:szCs w:val="28"/>
          <w:lang w:eastAsia="ru-RU"/>
        </w:rPr>
        <w:t xml:space="preserve"> для забезпечення безпеки у мережевій інфраструктурі</w:t>
      </w:r>
      <w:bookmarkEnd w:id="10"/>
    </w:p>
    <w:p w14:paraId="1E3663D4" w14:textId="77777777" w:rsidR="00242FC2" w:rsidRPr="00C5023D" w:rsidRDefault="00242FC2" w:rsidP="00EA0BA4">
      <w:pPr>
        <w:spacing w:after="0" w:line="360" w:lineRule="auto"/>
        <w:ind w:firstLine="851"/>
        <w:jc w:val="both"/>
        <w:rPr>
          <w:rFonts w:ascii="Times New Roman" w:eastAsia="Times New Roman" w:hAnsi="Times New Roman"/>
          <w:b/>
          <w:spacing w:val="7"/>
          <w:sz w:val="28"/>
          <w:szCs w:val="28"/>
          <w:highlight w:val="green"/>
          <w:lang w:eastAsia="ru-RU"/>
        </w:rPr>
      </w:pPr>
    </w:p>
    <w:p w14:paraId="27A0830D" w14:textId="77777777" w:rsidR="00787280" w:rsidRDefault="00787280" w:rsidP="00EA0BA4">
      <w:pPr>
        <w:spacing w:after="0" w:line="360" w:lineRule="auto"/>
        <w:ind w:firstLine="851"/>
        <w:jc w:val="both"/>
        <w:rPr>
          <w:rFonts w:ascii="Times New Roman" w:eastAsia="Times New Roman" w:hAnsi="Times New Roman"/>
          <w:spacing w:val="7"/>
          <w:sz w:val="28"/>
          <w:szCs w:val="28"/>
          <w:lang w:eastAsia="ru-RU"/>
        </w:rPr>
      </w:pPr>
      <w:r>
        <w:rPr>
          <w:rFonts w:ascii="Times New Roman" w:eastAsia="Times New Roman" w:hAnsi="Times New Roman"/>
          <w:spacing w:val="7"/>
          <w:sz w:val="28"/>
          <w:szCs w:val="28"/>
          <w:lang w:eastAsia="ru-RU"/>
        </w:rPr>
        <w:t>З кожним роком стрмко розвивається інформатизації та автоматизація всіх сторін життя громадін, організацій та суспільства у цілому. Основу цьгго розвитку салдають компютерні мережі різного призначення. Вони охоплюють всі сторони нашого життя. Одночасно з розвитком компютерних мереж важливого значення набувають засоби, методи і методики захисту компютерних мереж. Виник ціліий напрямгк діяльності щодо захисту компютерних мереж та інформації що знаходиться у них – кібербезпека.</w:t>
      </w:r>
    </w:p>
    <w:p w14:paraId="53D044B1" w14:textId="77777777" w:rsidR="00C5023D" w:rsidRPr="00C5023D" w:rsidRDefault="00C5023D" w:rsidP="00EA0BA4">
      <w:pPr>
        <w:spacing w:after="0" w:line="360" w:lineRule="auto"/>
        <w:ind w:firstLine="851"/>
        <w:jc w:val="both"/>
        <w:rPr>
          <w:rFonts w:ascii="Times New Roman" w:eastAsia="Times New Roman" w:hAnsi="Times New Roman"/>
          <w:spacing w:val="7"/>
          <w:sz w:val="28"/>
          <w:szCs w:val="28"/>
          <w:lang w:eastAsia="ru-RU"/>
        </w:rPr>
      </w:pPr>
      <w:r w:rsidRPr="00C5023D">
        <w:rPr>
          <w:rFonts w:ascii="Times New Roman" w:eastAsia="Times New Roman" w:hAnsi="Times New Roman"/>
          <w:spacing w:val="7"/>
          <w:sz w:val="28"/>
          <w:szCs w:val="28"/>
          <w:lang w:eastAsia="ru-RU"/>
        </w:rPr>
        <w:t>К</w:t>
      </w:r>
      <w:r w:rsidR="0095013A">
        <w:rPr>
          <w:rFonts w:ascii="Times New Roman" w:eastAsia="Times New Roman" w:hAnsi="Times New Roman"/>
          <w:spacing w:val="7"/>
          <w:sz w:val="28"/>
          <w:szCs w:val="28"/>
          <w:lang w:eastAsia="ru-RU"/>
        </w:rPr>
        <w:t xml:space="preserve">ібербезпека тісно повязанана з інформаційною безпекою. Вона досліджує </w:t>
      </w:r>
      <w:r w:rsidRPr="00C5023D">
        <w:rPr>
          <w:rFonts w:ascii="Times New Roman" w:eastAsia="Times New Roman" w:hAnsi="Times New Roman"/>
          <w:spacing w:val="7"/>
          <w:sz w:val="28"/>
          <w:szCs w:val="28"/>
          <w:lang w:eastAsia="ru-RU"/>
        </w:rPr>
        <w:t>ризик</w:t>
      </w:r>
      <w:r w:rsidR="0095013A">
        <w:rPr>
          <w:rFonts w:ascii="Times New Roman" w:eastAsia="Times New Roman" w:hAnsi="Times New Roman"/>
          <w:spacing w:val="7"/>
          <w:sz w:val="28"/>
          <w:szCs w:val="28"/>
          <w:lang w:eastAsia="ru-RU"/>
        </w:rPr>
        <w:t>и</w:t>
      </w:r>
      <w:r w:rsidRPr="00C5023D">
        <w:rPr>
          <w:rFonts w:ascii="Times New Roman" w:eastAsia="Times New Roman" w:hAnsi="Times New Roman"/>
          <w:spacing w:val="7"/>
          <w:sz w:val="28"/>
          <w:szCs w:val="28"/>
          <w:lang w:eastAsia="ru-RU"/>
        </w:rPr>
        <w:t xml:space="preserve">, що виникають </w:t>
      </w:r>
      <w:r w:rsidR="0095013A">
        <w:rPr>
          <w:rFonts w:ascii="Times New Roman" w:eastAsia="Times New Roman" w:hAnsi="Times New Roman"/>
          <w:spacing w:val="7"/>
          <w:sz w:val="28"/>
          <w:szCs w:val="28"/>
          <w:lang w:eastAsia="ru-RU"/>
        </w:rPr>
        <w:t>або можуть винукнити під час використання компютерних мереж з кута зору їх</w:t>
      </w:r>
      <w:r w:rsidRPr="00C5023D">
        <w:rPr>
          <w:rFonts w:ascii="Times New Roman" w:eastAsia="Times New Roman" w:hAnsi="Times New Roman"/>
          <w:spacing w:val="7"/>
          <w:sz w:val="28"/>
          <w:szCs w:val="28"/>
          <w:lang w:eastAsia="ru-RU"/>
        </w:rPr>
        <w:t xml:space="preserve"> конфіденційності, цілісності і доступності.</w:t>
      </w:r>
    </w:p>
    <w:p w14:paraId="77E81243" w14:textId="77777777" w:rsidR="002430D3" w:rsidRDefault="0095013A" w:rsidP="00EA0BA4">
      <w:pPr>
        <w:spacing w:after="0" w:line="360" w:lineRule="auto"/>
        <w:ind w:firstLine="851"/>
        <w:jc w:val="both"/>
        <w:rPr>
          <w:rFonts w:ascii="Times New Roman" w:eastAsia="Times New Roman" w:hAnsi="Times New Roman"/>
          <w:spacing w:val="7"/>
          <w:sz w:val="28"/>
          <w:szCs w:val="28"/>
          <w:lang w:eastAsia="ru-RU"/>
        </w:rPr>
      </w:pPr>
      <w:r>
        <w:rPr>
          <w:rFonts w:ascii="Times New Roman" w:eastAsia="Times New Roman" w:hAnsi="Times New Roman"/>
          <w:spacing w:val="7"/>
          <w:sz w:val="28"/>
          <w:szCs w:val="28"/>
          <w:lang w:eastAsia="ru-RU"/>
        </w:rPr>
        <w:t>Галузь кібербезпеки України регулюється законодавством України</w:t>
      </w:r>
      <w:r w:rsidR="002430D3">
        <w:rPr>
          <w:rFonts w:ascii="Times New Roman" w:eastAsia="Times New Roman" w:hAnsi="Times New Roman"/>
          <w:spacing w:val="7"/>
          <w:sz w:val="28"/>
          <w:szCs w:val="28"/>
          <w:lang w:eastAsia="ru-RU"/>
        </w:rPr>
        <w:t xml:space="preserve">. Наведемо основні з них: </w:t>
      </w:r>
      <w:bookmarkStart w:id="11" w:name="_Hlk82169257"/>
      <w:r w:rsidR="002430D3" w:rsidRPr="002430D3">
        <w:rPr>
          <w:rFonts w:ascii="Times New Roman" w:eastAsia="Times New Roman" w:hAnsi="Times New Roman"/>
          <w:spacing w:val="7"/>
          <w:sz w:val="28"/>
          <w:szCs w:val="28"/>
          <w:lang w:eastAsia="ru-RU"/>
        </w:rPr>
        <w:t>Закон України</w:t>
      </w:r>
      <w:bookmarkEnd w:id="11"/>
      <w:r w:rsidR="002430D3" w:rsidRPr="002430D3">
        <w:rPr>
          <w:rFonts w:ascii="Times New Roman" w:eastAsia="Times New Roman" w:hAnsi="Times New Roman"/>
          <w:spacing w:val="7"/>
          <w:sz w:val="28"/>
          <w:szCs w:val="28"/>
          <w:lang w:eastAsia="ru-RU"/>
        </w:rPr>
        <w:t xml:space="preserve"> «Про </w:t>
      </w:r>
      <w:r w:rsidR="002430D3">
        <w:rPr>
          <w:rFonts w:ascii="Times New Roman" w:eastAsia="Times New Roman" w:hAnsi="Times New Roman"/>
          <w:spacing w:val="7"/>
          <w:sz w:val="28"/>
          <w:szCs w:val="28"/>
          <w:lang w:eastAsia="ru-RU"/>
        </w:rPr>
        <w:t>національну безпеку</w:t>
      </w:r>
      <w:r w:rsidR="002430D3" w:rsidRPr="002430D3">
        <w:rPr>
          <w:rFonts w:ascii="Times New Roman" w:eastAsia="Times New Roman" w:hAnsi="Times New Roman"/>
          <w:spacing w:val="7"/>
          <w:sz w:val="28"/>
          <w:szCs w:val="28"/>
          <w:lang w:eastAsia="ru-RU"/>
        </w:rPr>
        <w:t>»</w:t>
      </w:r>
      <w:r w:rsidR="00840AE8" w:rsidRPr="00840AE8">
        <w:t xml:space="preserve"> </w:t>
      </w:r>
      <w:r w:rsidR="00840AE8" w:rsidRPr="00840AE8">
        <w:rPr>
          <w:rFonts w:ascii="Times New Roman" w:eastAsia="Times New Roman" w:hAnsi="Times New Roman"/>
          <w:spacing w:val="7"/>
          <w:sz w:val="28"/>
          <w:szCs w:val="28"/>
          <w:lang w:eastAsia="ru-RU"/>
        </w:rPr>
        <w:t>[</w:t>
      </w:r>
      <w:r w:rsidR="00BB1373">
        <w:rPr>
          <w:rFonts w:ascii="Times New Roman" w:eastAsia="Times New Roman" w:hAnsi="Times New Roman"/>
          <w:spacing w:val="7"/>
          <w:sz w:val="28"/>
          <w:szCs w:val="28"/>
          <w:lang w:eastAsia="ru-RU"/>
        </w:rPr>
        <w:t>1</w:t>
      </w:r>
      <w:r w:rsidR="00840AE8" w:rsidRPr="00840AE8">
        <w:rPr>
          <w:rFonts w:ascii="Times New Roman" w:eastAsia="Times New Roman" w:hAnsi="Times New Roman"/>
          <w:spacing w:val="7"/>
          <w:sz w:val="28"/>
          <w:szCs w:val="28"/>
          <w:lang w:eastAsia="ru-RU"/>
        </w:rPr>
        <w:t>]</w:t>
      </w:r>
      <w:r w:rsidR="002430D3">
        <w:rPr>
          <w:rFonts w:ascii="Times New Roman" w:eastAsia="Times New Roman" w:hAnsi="Times New Roman"/>
          <w:spacing w:val="7"/>
          <w:sz w:val="28"/>
          <w:szCs w:val="28"/>
          <w:lang w:eastAsia="ru-RU"/>
        </w:rPr>
        <w:t>;</w:t>
      </w:r>
      <w:r w:rsidR="00C5023D" w:rsidRPr="00C5023D">
        <w:rPr>
          <w:rFonts w:ascii="Times New Roman" w:eastAsia="Times New Roman" w:hAnsi="Times New Roman"/>
          <w:spacing w:val="7"/>
          <w:sz w:val="28"/>
          <w:szCs w:val="28"/>
          <w:lang w:eastAsia="ru-RU"/>
        </w:rPr>
        <w:t xml:space="preserve"> </w:t>
      </w:r>
      <w:r w:rsidR="002430D3" w:rsidRPr="002430D3">
        <w:rPr>
          <w:rFonts w:ascii="Times New Roman" w:eastAsia="Times New Roman" w:hAnsi="Times New Roman"/>
          <w:spacing w:val="7"/>
          <w:sz w:val="28"/>
          <w:szCs w:val="28"/>
          <w:lang w:eastAsia="ru-RU"/>
        </w:rPr>
        <w:t xml:space="preserve">Закон України </w:t>
      </w:r>
      <w:r w:rsidR="00C5023D" w:rsidRPr="00C5023D">
        <w:rPr>
          <w:rFonts w:ascii="Times New Roman" w:eastAsia="Times New Roman" w:hAnsi="Times New Roman"/>
          <w:spacing w:val="7"/>
          <w:sz w:val="28"/>
          <w:szCs w:val="28"/>
          <w:lang w:eastAsia="ru-RU"/>
        </w:rPr>
        <w:t>«Про основні засади забезпечення кібербезпеки України»</w:t>
      </w:r>
      <w:r w:rsidR="00BB1373" w:rsidRPr="00BB1373">
        <w:t xml:space="preserve"> </w:t>
      </w:r>
      <w:r w:rsidR="00BB1373">
        <w:rPr>
          <w:rFonts w:ascii="Times New Roman" w:eastAsia="Times New Roman" w:hAnsi="Times New Roman"/>
          <w:spacing w:val="7"/>
          <w:sz w:val="28"/>
          <w:szCs w:val="28"/>
          <w:lang w:eastAsia="ru-RU"/>
        </w:rPr>
        <w:t>[2</w:t>
      </w:r>
      <w:r w:rsidR="00BB1373" w:rsidRPr="00BB1373">
        <w:rPr>
          <w:rFonts w:ascii="Times New Roman" w:eastAsia="Times New Roman" w:hAnsi="Times New Roman"/>
          <w:spacing w:val="7"/>
          <w:sz w:val="28"/>
          <w:szCs w:val="28"/>
          <w:lang w:eastAsia="ru-RU"/>
        </w:rPr>
        <w:t>]</w:t>
      </w:r>
      <w:r w:rsidR="002430D3">
        <w:rPr>
          <w:rFonts w:ascii="Times New Roman" w:eastAsia="Times New Roman" w:hAnsi="Times New Roman"/>
          <w:spacing w:val="7"/>
          <w:sz w:val="28"/>
          <w:szCs w:val="28"/>
          <w:lang w:eastAsia="ru-RU"/>
        </w:rPr>
        <w:t>; указ Президента України Про рішення Ради національної безпеки і оборони України від 14 травня 2021 року</w:t>
      </w:r>
      <w:r w:rsidR="00C5023D" w:rsidRPr="00C5023D">
        <w:rPr>
          <w:rFonts w:ascii="Times New Roman" w:eastAsia="Times New Roman" w:hAnsi="Times New Roman"/>
          <w:spacing w:val="7"/>
          <w:sz w:val="28"/>
          <w:szCs w:val="28"/>
          <w:lang w:eastAsia="ru-RU"/>
        </w:rPr>
        <w:t xml:space="preserve"> </w:t>
      </w:r>
      <w:r w:rsidR="002430D3" w:rsidRPr="002430D3">
        <w:rPr>
          <w:rFonts w:ascii="Times New Roman" w:eastAsia="Times New Roman" w:hAnsi="Times New Roman"/>
          <w:spacing w:val="7"/>
          <w:sz w:val="28"/>
          <w:szCs w:val="28"/>
          <w:lang w:eastAsia="ru-RU"/>
        </w:rPr>
        <w:t xml:space="preserve">«Про </w:t>
      </w:r>
      <w:r w:rsidR="002430D3">
        <w:rPr>
          <w:rFonts w:ascii="Times New Roman" w:eastAsia="Times New Roman" w:hAnsi="Times New Roman"/>
          <w:spacing w:val="7"/>
          <w:sz w:val="28"/>
          <w:szCs w:val="28"/>
          <w:lang w:eastAsia="ru-RU"/>
        </w:rPr>
        <w:t>стратегію кібербезпеки</w:t>
      </w:r>
      <w:r w:rsidR="002430D3" w:rsidRPr="002430D3">
        <w:rPr>
          <w:rFonts w:ascii="Times New Roman" w:eastAsia="Times New Roman" w:hAnsi="Times New Roman"/>
          <w:spacing w:val="7"/>
          <w:sz w:val="28"/>
          <w:szCs w:val="28"/>
          <w:lang w:eastAsia="ru-RU"/>
        </w:rPr>
        <w:t xml:space="preserve"> України»</w:t>
      </w:r>
      <w:r w:rsidR="00BB1373" w:rsidRPr="00BB1373">
        <w:t xml:space="preserve"> </w:t>
      </w:r>
      <w:r w:rsidR="00BB1373">
        <w:rPr>
          <w:rFonts w:ascii="Times New Roman" w:eastAsia="Times New Roman" w:hAnsi="Times New Roman"/>
          <w:spacing w:val="7"/>
          <w:sz w:val="28"/>
          <w:szCs w:val="28"/>
          <w:lang w:eastAsia="ru-RU"/>
        </w:rPr>
        <w:t>[3</w:t>
      </w:r>
      <w:r w:rsidR="00BB1373" w:rsidRPr="00BB1373">
        <w:rPr>
          <w:rFonts w:ascii="Times New Roman" w:eastAsia="Times New Roman" w:hAnsi="Times New Roman"/>
          <w:spacing w:val="7"/>
          <w:sz w:val="28"/>
          <w:szCs w:val="28"/>
          <w:lang w:eastAsia="ru-RU"/>
        </w:rPr>
        <w:t>]</w:t>
      </w:r>
      <w:r w:rsidR="002430D3">
        <w:rPr>
          <w:rFonts w:ascii="Times New Roman" w:eastAsia="Times New Roman" w:hAnsi="Times New Roman"/>
          <w:spacing w:val="7"/>
          <w:sz w:val="28"/>
          <w:szCs w:val="28"/>
          <w:lang w:eastAsia="ru-RU"/>
        </w:rPr>
        <w:t>.</w:t>
      </w:r>
    </w:p>
    <w:p w14:paraId="1D119DFC" w14:textId="77777777" w:rsidR="00C5023D" w:rsidRPr="00C5023D" w:rsidRDefault="00BB1373" w:rsidP="00EA0BA4">
      <w:pPr>
        <w:spacing w:after="0" w:line="360" w:lineRule="auto"/>
        <w:ind w:firstLine="851"/>
        <w:jc w:val="both"/>
        <w:rPr>
          <w:rFonts w:ascii="Times New Roman" w:eastAsia="Times New Roman" w:hAnsi="Times New Roman"/>
          <w:spacing w:val="7"/>
          <w:sz w:val="28"/>
          <w:szCs w:val="28"/>
          <w:lang w:eastAsia="ru-RU"/>
        </w:rPr>
      </w:pPr>
      <w:r>
        <w:rPr>
          <w:rFonts w:ascii="Times New Roman" w:eastAsia="Times New Roman" w:hAnsi="Times New Roman"/>
          <w:spacing w:val="7"/>
          <w:sz w:val="28"/>
          <w:szCs w:val="28"/>
          <w:lang w:eastAsia="ru-RU"/>
        </w:rPr>
        <w:t>Відповідно до нормаьтивних документів у галузі кібербезпеки вон</w:t>
      </w:r>
      <w:r w:rsidR="00C5023D" w:rsidRPr="00C5023D">
        <w:rPr>
          <w:rFonts w:ascii="Times New Roman" w:eastAsia="Times New Roman" w:hAnsi="Times New Roman"/>
          <w:spacing w:val="7"/>
          <w:sz w:val="28"/>
          <w:szCs w:val="28"/>
          <w:lang w:eastAsia="ru-RU"/>
        </w:rPr>
        <w:t xml:space="preserve"> є </w:t>
      </w:r>
      <w:r>
        <w:rPr>
          <w:rFonts w:ascii="Times New Roman" w:eastAsia="Times New Roman" w:hAnsi="Times New Roman"/>
          <w:spacing w:val="7"/>
          <w:sz w:val="28"/>
          <w:szCs w:val="28"/>
          <w:lang w:eastAsia="ru-RU"/>
        </w:rPr>
        <w:t>розглядається як одна із основних частин</w:t>
      </w:r>
      <w:r w:rsidR="00C5023D" w:rsidRPr="00C5023D">
        <w:rPr>
          <w:rFonts w:ascii="Times New Roman" w:eastAsia="Times New Roman" w:hAnsi="Times New Roman"/>
          <w:spacing w:val="7"/>
          <w:sz w:val="28"/>
          <w:szCs w:val="28"/>
          <w:lang w:eastAsia="ru-RU"/>
        </w:rPr>
        <w:t xml:space="preserve"> інформаційної безпеки </w:t>
      </w:r>
      <w:r>
        <w:rPr>
          <w:rFonts w:ascii="Times New Roman" w:eastAsia="Times New Roman" w:hAnsi="Times New Roman"/>
          <w:spacing w:val="7"/>
          <w:sz w:val="28"/>
          <w:szCs w:val="28"/>
          <w:lang w:eastAsia="ru-RU"/>
        </w:rPr>
        <w:t xml:space="preserve">кожної особистості, установи і </w:t>
      </w:r>
      <w:r w:rsidR="00C5023D" w:rsidRPr="00C5023D">
        <w:rPr>
          <w:rFonts w:ascii="Times New Roman" w:eastAsia="Times New Roman" w:hAnsi="Times New Roman"/>
          <w:spacing w:val="7"/>
          <w:sz w:val="28"/>
          <w:szCs w:val="28"/>
          <w:lang w:eastAsia="ru-RU"/>
        </w:rPr>
        <w:t>організації.</w:t>
      </w:r>
    </w:p>
    <w:p w14:paraId="74ACCB1A" w14:textId="77777777" w:rsidR="00681482" w:rsidRPr="00681482" w:rsidRDefault="00681482" w:rsidP="00681482">
      <w:pPr>
        <w:spacing w:after="0" w:line="360" w:lineRule="auto"/>
        <w:ind w:firstLine="851"/>
        <w:jc w:val="both"/>
        <w:rPr>
          <w:rFonts w:ascii="Times New Roman" w:eastAsia="Times New Roman" w:hAnsi="Times New Roman"/>
          <w:spacing w:val="7"/>
          <w:sz w:val="28"/>
          <w:szCs w:val="28"/>
          <w:lang w:eastAsia="ru-RU"/>
        </w:rPr>
      </w:pPr>
      <w:r w:rsidRPr="00681482">
        <w:rPr>
          <w:rFonts w:ascii="Times New Roman" w:eastAsia="Times New Roman" w:hAnsi="Times New Roman"/>
          <w:spacing w:val="7"/>
          <w:sz w:val="28"/>
          <w:szCs w:val="28"/>
          <w:lang w:eastAsia="ru-RU"/>
        </w:rPr>
        <w:lastRenderedPageBreak/>
        <w:t>Основні загрози безпеці інформації в інформаційно-телекомунікаційних системах. Розглянемо класифікацію</w:t>
      </w:r>
      <w:r w:rsidR="00787280">
        <w:rPr>
          <w:rFonts w:ascii="Times New Roman" w:eastAsia="Times New Roman" w:hAnsi="Times New Roman"/>
          <w:spacing w:val="7"/>
          <w:sz w:val="28"/>
          <w:szCs w:val="28"/>
          <w:lang w:eastAsia="ru-RU"/>
        </w:rPr>
        <w:t xml:space="preserve"> загроз, характерних для </w:t>
      </w:r>
      <w:r w:rsidR="00BB1373" w:rsidRPr="00BB1373">
        <w:rPr>
          <w:rFonts w:ascii="Times New Roman" w:eastAsia="Times New Roman" w:hAnsi="Times New Roman"/>
          <w:spacing w:val="7"/>
          <w:sz w:val="28"/>
          <w:szCs w:val="28"/>
          <w:lang w:eastAsia="ru-RU"/>
        </w:rPr>
        <w:t xml:space="preserve">інформаційно-телекомунікаційних системах </w:t>
      </w:r>
      <w:bookmarkStart w:id="12" w:name="_Hlk82170268"/>
      <w:r w:rsidR="00BB1373">
        <w:rPr>
          <w:rFonts w:ascii="Times New Roman" w:eastAsia="Times New Roman" w:hAnsi="Times New Roman"/>
          <w:spacing w:val="7"/>
          <w:sz w:val="28"/>
          <w:szCs w:val="28"/>
          <w:lang w:eastAsia="ru-RU"/>
        </w:rPr>
        <w:t>[4</w:t>
      </w:r>
      <w:r w:rsidR="00431615">
        <w:rPr>
          <w:rFonts w:ascii="Times New Roman" w:eastAsia="Times New Roman" w:hAnsi="Times New Roman"/>
          <w:spacing w:val="7"/>
          <w:sz w:val="28"/>
          <w:szCs w:val="28"/>
          <w:lang w:eastAsia="ru-RU"/>
        </w:rPr>
        <w:t>, 5</w:t>
      </w:r>
      <w:r w:rsidRPr="00681482">
        <w:rPr>
          <w:rFonts w:ascii="Times New Roman" w:eastAsia="Times New Roman" w:hAnsi="Times New Roman"/>
          <w:spacing w:val="7"/>
          <w:sz w:val="28"/>
          <w:szCs w:val="28"/>
          <w:lang w:eastAsia="ru-RU"/>
        </w:rPr>
        <w:t>]</w:t>
      </w:r>
      <w:bookmarkEnd w:id="12"/>
      <w:r w:rsidRPr="00681482">
        <w:rPr>
          <w:rFonts w:ascii="Times New Roman" w:eastAsia="Times New Roman" w:hAnsi="Times New Roman"/>
          <w:spacing w:val="7"/>
          <w:sz w:val="28"/>
          <w:szCs w:val="28"/>
          <w:lang w:eastAsia="ru-RU"/>
        </w:rPr>
        <w:t>.</w:t>
      </w:r>
    </w:p>
    <w:p w14:paraId="23F89DC2" w14:textId="77777777" w:rsidR="00681482" w:rsidRPr="00681482" w:rsidRDefault="00681482" w:rsidP="00681482">
      <w:pPr>
        <w:spacing w:after="0" w:line="360" w:lineRule="auto"/>
        <w:ind w:firstLine="851"/>
        <w:jc w:val="both"/>
        <w:rPr>
          <w:rFonts w:ascii="Times New Roman" w:eastAsia="Times New Roman" w:hAnsi="Times New Roman"/>
          <w:spacing w:val="7"/>
          <w:sz w:val="28"/>
          <w:szCs w:val="28"/>
          <w:lang w:eastAsia="ru-RU"/>
        </w:rPr>
      </w:pPr>
      <w:r w:rsidRPr="00681482">
        <w:rPr>
          <w:rFonts w:ascii="Times New Roman" w:eastAsia="Times New Roman" w:hAnsi="Times New Roman"/>
          <w:spacing w:val="7"/>
          <w:sz w:val="28"/>
          <w:szCs w:val="28"/>
          <w:lang w:eastAsia="ru-RU"/>
        </w:rPr>
        <w:t>Загрози використання штатних засобів програмного забезпечення.</w:t>
      </w:r>
      <w:r w:rsidR="00BB1373">
        <w:rPr>
          <w:rFonts w:ascii="Times New Roman" w:eastAsia="Times New Roman" w:hAnsi="Times New Roman"/>
          <w:spacing w:val="7"/>
          <w:sz w:val="28"/>
          <w:szCs w:val="28"/>
          <w:lang w:eastAsia="ru-RU"/>
        </w:rPr>
        <w:t xml:space="preserve"> </w:t>
      </w:r>
      <w:r w:rsidRPr="00681482">
        <w:rPr>
          <w:rFonts w:ascii="Times New Roman" w:eastAsia="Times New Roman" w:hAnsi="Times New Roman"/>
          <w:spacing w:val="7"/>
          <w:sz w:val="28"/>
          <w:szCs w:val="28"/>
          <w:lang w:eastAsia="ru-RU"/>
        </w:rPr>
        <w:t xml:space="preserve">Загрози наступні: створення програмних закладок, вірусів, програм, що забезпечують доступ до пам’яті та до областей паролів; порушення цілісності встановленого прикладного або системного </w:t>
      </w:r>
      <w:r w:rsidR="00E93FC5">
        <w:rPr>
          <w:rFonts w:ascii="Times New Roman" w:eastAsia="Times New Roman" w:hAnsi="Times New Roman"/>
          <w:spacing w:val="7"/>
          <w:sz w:val="28"/>
          <w:szCs w:val="28"/>
          <w:lang w:eastAsia="ru-RU"/>
        </w:rPr>
        <w:t>програмного забезпечення</w:t>
      </w:r>
      <w:r w:rsidRPr="00681482">
        <w:rPr>
          <w:rFonts w:ascii="Times New Roman" w:eastAsia="Times New Roman" w:hAnsi="Times New Roman"/>
          <w:spacing w:val="7"/>
          <w:sz w:val="28"/>
          <w:szCs w:val="28"/>
          <w:lang w:eastAsia="ru-RU"/>
        </w:rPr>
        <w:t xml:space="preserve"> з метою переведення штатних засобів захисту в позаштатний режим; видалення частини </w:t>
      </w:r>
      <w:r w:rsidR="00E93FC5" w:rsidRPr="00E93FC5">
        <w:rPr>
          <w:rFonts w:ascii="Times New Roman" w:eastAsia="Times New Roman" w:hAnsi="Times New Roman"/>
          <w:spacing w:val="7"/>
          <w:sz w:val="28"/>
          <w:szCs w:val="28"/>
          <w:lang w:eastAsia="ru-RU"/>
        </w:rPr>
        <w:t>програмного забезпечення</w:t>
      </w:r>
      <w:r w:rsidRPr="00681482">
        <w:rPr>
          <w:rFonts w:ascii="Times New Roman" w:eastAsia="Times New Roman" w:hAnsi="Times New Roman"/>
          <w:spacing w:val="7"/>
          <w:sz w:val="28"/>
          <w:szCs w:val="28"/>
          <w:lang w:eastAsia="ru-RU"/>
        </w:rPr>
        <w:t>, що дозволяє порушувати працездатність системи; переконфігурація системи з метою порушення її працездатності; помилкові дії персоналу; видалення журналів аудиту.</w:t>
      </w:r>
    </w:p>
    <w:p w14:paraId="13C8D1F4" w14:textId="77777777" w:rsidR="00681482" w:rsidRPr="00681482" w:rsidRDefault="00681482" w:rsidP="00681482">
      <w:pPr>
        <w:spacing w:after="0" w:line="360" w:lineRule="auto"/>
        <w:ind w:firstLine="851"/>
        <w:jc w:val="both"/>
        <w:rPr>
          <w:rFonts w:ascii="Times New Roman" w:eastAsia="Times New Roman" w:hAnsi="Times New Roman"/>
          <w:spacing w:val="7"/>
          <w:sz w:val="28"/>
          <w:szCs w:val="28"/>
          <w:lang w:eastAsia="ru-RU"/>
        </w:rPr>
      </w:pPr>
      <w:r w:rsidRPr="00681482">
        <w:rPr>
          <w:rFonts w:ascii="Times New Roman" w:eastAsia="Times New Roman" w:hAnsi="Times New Roman"/>
          <w:spacing w:val="7"/>
          <w:sz w:val="28"/>
          <w:szCs w:val="28"/>
          <w:lang w:eastAsia="ru-RU"/>
        </w:rPr>
        <w:t>Застосування порушником власних програмних засобів проведення атак. Перелік загроз буде, як і у першому випадку. Щоб запустити подібні програми порушник повинен мати можливість завантажити програмне забезпечення.</w:t>
      </w:r>
    </w:p>
    <w:p w14:paraId="1A2B3324" w14:textId="77777777" w:rsidR="00681482" w:rsidRPr="00681482" w:rsidRDefault="00681482" w:rsidP="00681482">
      <w:pPr>
        <w:spacing w:after="0" w:line="360" w:lineRule="auto"/>
        <w:ind w:firstLine="851"/>
        <w:jc w:val="both"/>
        <w:rPr>
          <w:rFonts w:ascii="Times New Roman" w:eastAsia="Times New Roman" w:hAnsi="Times New Roman"/>
          <w:spacing w:val="7"/>
          <w:sz w:val="28"/>
          <w:szCs w:val="28"/>
          <w:lang w:eastAsia="ru-RU"/>
        </w:rPr>
      </w:pPr>
      <w:r w:rsidRPr="00681482">
        <w:rPr>
          <w:rFonts w:ascii="Times New Roman" w:eastAsia="Times New Roman" w:hAnsi="Times New Roman"/>
          <w:spacing w:val="7"/>
          <w:sz w:val="28"/>
          <w:szCs w:val="28"/>
          <w:lang w:eastAsia="ru-RU"/>
        </w:rPr>
        <w:t xml:space="preserve">Пасивні загрози в умовах відсутності штатних механізмів захисту </w:t>
      </w:r>
      <w:r w:rsidR="00E93FC5">
        <w:rPr>
          <w:rFonts w:ascii="Times New Roman" w:eastAsia="Times New Roman" w:hAnsi="Times New Roman"/>
          <w:spacing w:val="7"/>
          <w:sz w:val="28"/>
          <w:szCs w:val="28"/>
          <w:lang w:eastAsia="ru-RU"/>
        </w:rPr>
        <w:t>операційних систем</w:t>
      </w:r>
      <w:r w:rsidRPr="00681482">
        <w:rPr>
          <w:rFonts w:ascii="Times New Roman" w:eastAsia="Times New Roman" w:hAnsi="Times New Roman"/>
          <w:spacing w:val="7"/>
          <w:sz w:val="28"/>
          <w:szCs w:val="28"/>
          <w:lang w:eastAsia="ru-RU"/>
        </w:rPr>
        <w:t xml:space="preserve"> або їхнього некоректного налаштування.</w:t>
      </w:r>
      <w:r w:rsidR="00B268F9">
        <w:rPr>
          <w:rFonts w:ascii="Times New Roman" w:eastAsia="Times New Roman" w:hAnsi="Times New Roman"/>
          <w:spacing w:val="7"/>
          <w:sz w:val="28"/>
          <w:szCs w:val="28"/>
          <w:lang w:eastAsia="ru-RU"/>
        </w:rPr>
        <w:t xml:space="preserve"> </w:t>
      </w:r>
      <w:r w:rsidRPr="00681482">
        <w:rPr>
          <w:rFonts w:ascii="Times New Roman" w:eastAsia="Times New Roman" w:hAnsi="Times New Roman"/>
          <w:spacing w:val="7"/>
          <w:sz w:val="28"/>
          <w:szCs w:val="28"/>
          <w:lang w:eastAsia="ru-RU"/>
        </w:rPr>
        <w:t xml:space="preserve">До них відносяться: доступ до незахищених файлів; аналіз функціонування </w:t>
      </w:r>
      <w:r w:rsidR="00E93FC5" w:rsidRPr="00E93FC5">
        <w:rPr>
          <w:rFonts w:ascii="Times New Roman" w:eastAsia="Times New Roman" w:hAnsi="Times New Roman"/>
          <w:spacing w:val="7"/>
          <w:sz w:val="28"/>
          <w:szCs w:val="28"/>
          <w:lang w:eastAsia="ru-RU"/>
        </w:rPr>
        <w:t>програмного забезпечення</w:t>
      </w:r>
      <w:r w:rsidRPr="00681482">
        <w:rPr>
          <w:rFonts w:ascii="Times New Roman" w:eastAsia="Times New Roman" w:hAnsi="Times New Roman"/>
          <w:spacing w:val="7"/>
          <w:sz w:val="28"/>
          <w:szCs w:val="28"/>
          <w:lang w:eastAsia="ru-RU"/>
        </w:rPr>
        <w:t xml:space="preserve">, установленого на </w:t>
      </w:r>
      <w:r w:rsidR="00E93FC5">
        <w:rPr>
          <w:rFonts w:ascii="Times New Roman" w:eastAsia="Times New Roman" w:hAnsi="Times New Roman"/>
          <w:spacing w:val="7"/>
          <w:sz w:val="28"/>
          <w:szCs w:val="28"/>
          <w:lang w:eastAsia="ru-RU"/>
        </w:rPr>
        <w:t>устаткування</w:t>
      </w:r>
      <w:r w:rsidRPr="00681482">
        <w:rPr>
          <w:rFonts w:ascii="Times New Roman" w:eastAsia="Times New Roman" w:hAnsi="Times New Roman"/>
          <w:spacing w:val="7"/>
          <w:sz w:val="28"/>
          <w:szCs w:val="28"/>
          <w:lang w:eastAsia="ru-RU"/>
        </w:rPr>
        <w:t xml:space="preserve">; аналіз налаштувань </w:t>
      </w:r>
      <w:r w:rsidR="00E93FC5" w:rsidRPr="00E93FC5">
        <w:rPr>
          <w:rFonts w:ascii="Times New Roman" w:eastAsia="Times New Roman" w:hAnsi="Times New Roman"/>
          <w:spacing w:val="7"/>
          <w:sz w:val="28"/>
          <w:szCs w:val="28"/>
          <w:lang w:eastAsia="ru-RU"/>
        </w:rPr>
        <w:t>операційних систем</w:t>
      </w:r>
      <w:r w:rsidRPr="00681482">
        <w:rPr>
          <w:rFonts w:ascii="Times New Roman" w:eastAsia="Times New Roman" w:hAnsi="Times New Roman"/>
          <w:spacing w:val="7"/>
          <w:sz w:val="28"/>
          <w:szCs w:val="28"/>
          <w:lang w:eastAsia="ru-RU"/>
        </w:rPr>
        <w:t>; аналіз залишкової інформації.</w:t>
      </w:r>
    </w:p>
    <w:p w14:paraId="0655BA15" w14:textId="77777777" w:rsidR="00681482" w:rsidRPr="00681482" w:rsidRDefault="00681482" w:rsidP="00681482">
      <w:pPr>
        <w:spacing w:after="0" w:line="360" w:lineRule="auto"/>
        <w:ind w:firstLine="851"/>
        <w:jc w:val="both"/>
        <w:rPr>
          <w:rFonts w:ascii="Times New Roman" w:eastAsia="Times New Roman" w:hAnsi="Times New Roman"/>
          <w:spacing w:val="7"/>
          <w:sz w:val="28"/>
          <w:szCs w:val="28"/>
          <w:lang w:eastAsia="ru-RU"/>
        </w:rPr>
      </w:pPr>
      <w:r w:rsidRPr="00681482">
        <w:rPr>
          <w:rFonts w:ascii="Times New Roman" w:eastAsia="Times New Roman" w:hAnsi="Times New Roman"/>
          <w:spacing w:val="7"/>
          <w:sz w:val="28"/>
          <w:szCs w:val="28"/>
          <w:lang w:eastAsia="ru-RU"/>
        </w:rPr>
        <w:t>Загрози несанкціонованого доступу до органів керування й засобів вводу/виводу інформації неавторизованого користувача.</w:t>
      </w:r>
      <w:r w:rsidR="00B268F9">
        <w:rPr>
          <w:rFonts w:ascii="Times New Roman" w:eastAsia="Times New Roman" w:hAnsi="Times New Roman"/>
          <w:spacing w:val="7"/>
          <w:sz w:val="28"/>
          <w:szCs w:val="28"/>
          <w:lang w:eastAsia="ru-RU"/>
        </w:rPr>
        <w:t xml:space="preserve"> </w:t>
      </w:r>
      <w:r w:rsidRPr="00681482">
        <w:rPr>
          <w:rFonts w:ascii="Times New Roman" w:eastAsia="Times New Roman" w:hAnsi="Times New Roman"/>
          <w:spacing w:val="7"/>
          <w:sz w:val="28"/>
          <w:szCs w:val="28"/>
          <w:lang w:eastAsia="ru-RU"/>
        </w:rPr>
        <w:t>Він має можливість: видати себе за зареєстрованого користувача з метою одержання доступу. Після чого загрози будуть характерними 1, 2, 3 групам; впливати на апаратні засоби з метою переводу їх у некоректний режим функціонування; увійти в режим конфігурування BІOS; отримати доступ до інформації, що відноситься до конфігурування апаратної частини, та впливати на неї з метою виведення з ладу.</w:t>
      </w:r>
    </w:p>
    <w:p w14:paraId="21D06E7B" w14:textId="77777777" w:rsidR="00681482" w:rsidRPr="00681482" w:rsidRDefault="00681482" w:rsidP="00681482">
      <w:pPr>
        <w:spacing w:after="0" w:line="360" w:lineRule="auto"/>
        <w:ind w:firstLine="851"/>
        <w:jc w:val="both"/>
        <w:rPr>
          <w:rFonts w:ascii="Times New Roman" w:eastAsia="Times New Roman" w:hAnsi="Times New Roman"/>
          <w:spacing w:val="7"/>
          <w:sz w:val="28"/>
          <w:szCs w:val="28"/>
          <w:lang w:eastAsia="ru-RU"/>
        </w:rPr>
      </w:pPr>
      <w:r w:rsidRPr="00681482">
        <w:rPr>
          <w:rFonts w:ascii="Times New Roman" w:eastAsia="Times New Roman" w:hAnsi="Times New Roman"/>
          <w:spacing w:val="7"/>
          <w:sz w:val="28"/>
          <w:szCs w:val="28"/>
          <w:lang w:eastAsia="ru-RU"/>
        </w:rPr>
        <w:lastRenderedPageBreak/>
        <w:t>Загрози віддаленого несанкціонованого доступу до органів керування й засобів вводу/виводу інформації неавторизованого користувача (без фізичного доступу до апаратних компонентів).</w:t>
      </w:r>
    </w:p>
    <w:p w14:paraId="542B16A9" w14:textId="77777777" w:rsidR="00681482" w:rsidRPr="00681482" w:rsidRDefault="00681482" w:rsidP="00681482">
      <w:pPr>
        <w:spacing w:after="0" w:line="360" w:lineRule="auto"/>
        <w:ind w:firstLine="851"/>
        <w:jc w:val="both"/>
        <w:rPr>
          <w:rFonts w:ascii="Times New Roman" w:eastAsia="Times New Roman" w:hAnsi="Times New Roman"/>
          <w:spacing w:val="7"/>
          <w:sz w:val="28"/>
          <w:szCs w:val="28"/>
          <w:lang w:eastAsia="ru-RU"/>
        </w:rPr>
      </w:pPr>
      <w:r w:rsidRPr="00681482">
        <w:rPr>
          <w:rFonts w:ascii="Times New Roman" w:eastAsia="Times New Roman" w:hAnsi="Times New Roman"/>
          <w:spacing w:val="7"/>
          <w:sz w:val="28"/>
          <w:szCs w:val="28"/>
          <w:lang w:eastAsia="ru-RU"/>
        </w:rPr>
        <w:t>Загрози перехоплення фізичних побічних полів (побічних електромагнітних випромінювань і наведень, електромагнітних, віброакустичних каналів витоку інформації).</w:t>
      </w:r>
    </w:p>
    <w:p w14:paraId="14113128" w14:textId="77777777" w:rsidR="00C5023D" w:rsidRPr="00791237" w:rsidRDefault="00681482" w:rsidP="00B268F9">
      <w:pPr>
        <w:spacing w:after="0" w:line="360" w:lineRule="auto"/>
        <w:ind w:firstLine="851"/>
        <w:jc w:val="both"/>
        <w:rPr>
          <w:rFonts w:ascii="Times New Roman" w:eastAsia="Times New Roman" w:hAnsi="Times New Roman"/>
          <w:spacing w:val="7"/>
          <w:sz w:val="28"/>
          <w:szCs w:val="28"/>
          <w:lang w:eastAsia="ru-RU"/>
        </w:rPr>
      </w:pPr>
      <w:r w:rsidRPr="00681482">
        <w:rPr>
          <w:rFonts w:ascii="Times New Roman" w:eastAsia="Times New Roman" w:hAnsi="Times New Roman"/>
          <w:spacing w:val="7"/>
          <w:sz w:val="28"/>
          <w:szCs w:val="28"/>
          <w:lang w:eastAsia="ru-RU"/>
        </w:rPr>
        <w:t>Загрози впливу технічними засобами розвідки. Проведення реалізації загроз пов’язане з: одержанням доступу до конфіденційної інформації санкціонованих користувачів; застосуванням  програм-закладок, що активізуються; одержання доступу до системної інформації; порушенням цілісності інформації користувача; порушенням працездатності системи в цілому.</w:t>
      </w:r>
    </w:p>
    <w:p w14:paraId="72978440" w14:textId="77777777" w:rsidR="00C5023D" w:rsidRPr="00C5023D" w:rsidRDefault="00431615" w:rsidP="00EA0BA4">
      <w:pPr>
        <w:spacing w:after="0" w:line="360" w:lineRule="auto"/>
        <w:ind w:firstLine="851"/>
        <w:jc w:val="both"/>
        <w:rPr>
          <w:rFonts w:ascii="Times New Roman" w:eastAsia="Times New Roman" w:hAnsi="Times New Roman"/>
          <w:spacing w:val="7"/>
          <w:sz w:val="28"/>
          <w:szCs w:val="28"/>
          <w:lang w:eastAsia="ru-RU"/>
        </w:rPr>
      </w:pPr>
      <w:r w:rsidRPr="00431615">
        <w:rPr>
          <w:rFonts w:ascii="Times New Roman" w:eastAsia="Times New Roman" w:hAnsi="Times New Roman"/>
          <w:spacing w:val="7"/>
          <w:sz w:val="28"/>
          <w:szCs w:val="28"/>
          <w:lang w:eastAsia="ru-RU"/>
        </w:rPr>
        <w:t xml:space="preserve">У якості </w:t>
      </w:r>
      <w:r>
        <w:rPr>
          <w:rFonts w:ascii="Times New Roman" w:eastAsia="Times New Roman" w:hAnsi="Times New Roman"/>
          <w:spacing w:val="7"/>
          <w:sz w:val="28"/>
          <w:szCs w:val="28"/>
          <w:lang w:eastAsia="ru-RU"/>
        </w:rPr>
        <w:t>підтвердження важливості питань кібербезпеки наведемо деякі</w:t>
      </w:r>
      <w:r w:rsidR="00E93FC5">
        <w:rPr>
          <w:rFonts w:ascii="Times New Roman" w:eastAsia="Times New Roman" w:hAnsi="Times New Roman"/>
          <w:spacing w:val="7"/>
          <w:sz w:val="28"/>
          <w:szCs w:val="28"/>
          <w:lang w:eastAsia="ru-RU"/>
        </w:rPr>
        <w:t xml:space="preserve"> світові</w:t>
      </w:r>
      <w:r>
        <w:rPr>
          <w:rFonts w:ascii="Times New Roman" w:eastAsia="Times New Roman" w:hAnsi="Times New Roman"/>
          <w:spacing w:val="7"/>
          <w:sz w:val="28"/>
          <w:szCs w:val="28"/>
          <w:lang w:eastAsia="ru-RU"/>
        </w:rPr>
        <w:t xml:space="preserve"> статистичні факти. </w:t>
      </w:r>
      <w:r w:rsidR="00E93FC5">
        <w:rPr>
          <w:rFonts w:ascii="Times New Roman" w:eastAsia="Times New Roman" w:hAnsi="Times New Roman"/>
          <w:spacing w:val="7"/>
          <w:sz w:val="28"/>
          <w:szCs w:val="28"/>
          <w:lang w:eastAsia="ru-RU"/>
        </w:rPr>
        <w:t>На протязі 2020 року</w:t>
      </w:r>
      <w:r w:rsidR="00C5023D" w:rsidRPr="00431615">
        <w:rPr>
          <w:rFonts w:ascii="Times New Roman" w:eastAsia="Times New Roman" w:hAnsi="Times New Roman"/>
          <w:spacing w:val="7"/>
          <w:sz w:val="28"/>
          <w:szCs w:val="28"/>
          <w:lang w:eastAsia="ru-RU"/>
        </w:rPr>
        <w:t xml:space="preserve"> </w:t>
      </w:r>
      <w:r w:rsidR="00E93FC5">
        <w:rPr>
          <w:rFonts w:ascii="Times New Roman" w:eastAsia="Times New Roman" w:hAnsi="Times New Roman"/>
          <w:spacing w:val="7"/>
          <w:sz w:val="28"/>
          <w:szCs w:val="28"/>
          <w:lang w:eastAsia="ru-RU"/>
        </w:rPr>
        <w:t>к</w:t>
      </w:r>
      <w:r w:rsidR="00C5023D" w:rsidRPr="00431615">
        <w:rPr>
          <w:rFonts w:ascii="Times New Roman" w:eastAsia="Times New Roman" w:hAnsi="Times New Roman"/>
          <w:spacing w:val="7"/>
          <w:sz w:val="28"/>
          <w:szCs w:val="28"/>
          <w:lang w:eastAsia="ru-RU"/>
        </w:rPr>
        <w:t xml:space="preserve">ількість </w:t>
      </w:r>
      <w:r w:rsidR="00C5023D" w:rsidRPr="00431615">
        <w:rPr>
          <w:rFonts w:ascii="Times New Roman" w:eastAsia="Times New Roman" w:hAnsi="Times New Roman"/>
          <w:i/>
          <w:spacing w:val="7"/>
          <w:sz w:val="28"/>
          <w:szCs w:val="28"/>
          <w:lang w:eastAsia="ru-RU"/>
        </w:rPr>
        <w:t>DDoS</w:t>
      </w:r>
      <w:r w:rsidR="00C5023D" w:rsidRPr="00431615">
        <w:rPr>
          <w:rFonts w:ascii="Times New Roman" w:eastAsia="Times New Roman" w:hAnsi="Times New Roman"/>
          <w:spacing w:val="7"/>
          <w:sz w:val="28"/>
          <w:szCs w:val="28"/>
          <w:lang w:eastAsia="ru-RU"/>
        </w:rPr>
        <w:t xml:space="preserve">-атак </w:t>
      </w:r>
      <w:r w:rsidR="00E93FC5">
        <w:rPr>
          <w:rFonts w:ascii="Times New Roman" w:eastAsia="Times New Roman" w:hAnsi="Times New Roman"/>
          <w:spacing w:val="7"/>
          <w:sz w:val="28"/>
          <w:szCs w:val="28"/>
          <w:lang w:eastAsia="ru-RU"/>
        </w:rPr>
        <w:t>збільшилася на 19 </w:t>
      </w:r>
      <w:r w:rsidR="00C5023D" w:rsidRPr="00431615">
        <w:rPr>
          <w:rFonts w:ascii="Times New Roman" w:eastAsia="Times New Roman" w:hAnsi="Times New Roman"/>
          <w:spacing w:val="7"/>
          <w:sz w:val="28"/>
          <w:szCs w:val="28"/>
          <w:lang w:eastAsia="ru-RU"/>
        </w:rPr>
        <w:t xml:space="preserve">%, кількість </w:t>
      </w:r>
      <w:r w:rsidR="00C5023D" w:rsidRPr="00431615">
        <w:rPr>
          <w:rFonts w:ascii="Times New Roman" w:eastAsia="Times New Roman" w:hAnsi="Times New Roman"/>
          <w:i/>
          <w:spacing w:val="7"/>
          <w:sz w:val="28"/>
          <w:szCs w:val="28"/>
          <w:lang w:eastAsia="ru-RU"/>
        </w:rPr>
        <w:t>reflection-based</w:t>
      </w:r>
      <w:r w:rsidR="00E93FC5">
        <w:rPr>
          <w:rFonts w:ascii="Times New Roman" w:eastAsia="Times New Roman" w:hAnsi="Times New Roman"/>
          <w:spacing w:val="7"/>
          <w:sz w:val="28"/>
          <w:szCs w:val="28"/>
          <w:lang w:eastAsia="ru-RU"/>
        </w:rPr>
        <w:t xml:space="preserve"> атак збільшилася на 6</w:t>
      </w:r>
      <w:r w:rsidR="00C5023D" w:rsidRPr="00431615">
        <w:rPr>
          <w:rFonts w:ascii="Times New Roman" w:eastAsia="Times New Roman" w:hAnsi="Times New Roman"/>
          <w:spacing w:val="7"/>
          <w:sz w:val="28"/>
          <w:szCs w:val="28"/>
          <w:lang w:eastAsia="ru-RU"/>
        </w:rPr>
        <w:t xml:space="preserve"> %</w:t>
      </w:r>
      <w:r w:rsidR="00E93FC5">
        <w:rPr>
          <w:rFonts w:ascii="Times New Roman" w:eastAsia="Times New Roman" w:hAnsi="Times New Roman"/>
          <w:spacing w:val="7"/>
          <w:sz w:val="28"/>
          <w:szCs w:val="28"/>
          <w:lang w:eastAsia="ru-RU"/>
        </w:rPr>
        <w:t xml:space="preserve">, </w:t>
      </w:r>
      <w:r w:rsidR="00E93FC5" w:rsidRPr="00E93FC5">
        <w:rPr>
          <w:rFonts w:ascii="Times New Roman" w:eastAsia="Times New Roman" w:hAnsi="Times New Roman"/>
          <w:spacing w:val="7"/>
          <w:sz w:val="28"/>
          <w:szCs w:val="28"/>
          <w:lang w:eastAsia="ru-RU"/>
        </w:rPr>
        <w:t>атак</w:t>
      </w:r>
      <w:r w:rsidR="00E93FC5">
        <w:rPr>
          <w:rFonts w:ascii="Times New Roman" w:eastAsia="Times New Roman" w:hAnsi="Times New Roman"/>
          <w:spacing w:val="7"/>
          <w:sz w:val="28"/>
          <w:szCs w:val="28"/>
          <w:lang w:eastAsia="ru-RU"/>
        </w:rPr>
        <w:t>и</w:t>
      </w:r>
      <w:r w:rsidR="00E93FC5" w:rsidRPr="00E93FC5">
        <w:rPr>
          <w:rFonts w:ascii="Times New Roman" w:eastAsia="Times New Roman" w:hAnsi="Times New Roman"/>
          <w:spacing w:val="7"/>
          <w:sz w:val="28"/>
          <w:szCs w:val="28"/>
          <w:lang w:eastAsia="ru-RU"/>
        </w:rPr>
        <w:t xml:space="preserve"> рівня додатків</w:t>
      </w:r>
      <w:r w:rsidR="00C5023D" w:rsidRPr="00431615">
        <w:rPr>
          <w:rFonts w:ascii="Times New Roman" w:eastAsia="Times New Roman" w:hAnsi="Times New Roman"/>
          <w:spacing w:val="7"/>
          <w:sz w:val="28"/>
          <w:szCs w:val="28"/>
          <w:lang w:eastAsia="ru-RU"/>
        </w:rPr>
        <w:t xml:space="preserve">  збільшилася </w:t>
      </w:r>
      <w:r w:rsidR="00E93FC5">
        <w:rPr>
          <w:rFonts w:ascii="Times New Roman" w:eastAsia="Times New Roman" w:hAnsi="Times New Roman"/>
          <w:spacing w:val="7"/>
          <w:sz w:val="28"/>
          <w:szCs w:val="28"/>
          <w:lang w:eastAsia="ru-RU"/>
        </w:rPr>
        <w:t>на 41 </w:t>
      </w:r>
      <w:r w:rsidR="00E93FC5" w:rsidRPr="00E93FC5">
        <w:rPr>
          <w:rFonts w:ascii="Times New Roman" w:eastAsia="Times New Roman" w:hAnsi="Times New Roman"/>
          <w:spacing w:val="7"/>
          <w:sz w:val="28"/>
          <w:szCs w:val="28"/>
          <w:lang w:eastAsia="ru-RU"/>
        </w:rPr>
        <w:t>%</w:t>
      </w:r>
      <w:r w:rsidR="00C5023D" w:rsidRPr="00431615">
        <w:rPr>
          <w:rFonts w:ascii="Times New Roman" w:eastAsia="Times New Roman" w:hAnsi="Times New Roman"/>
          <w:spacing w:val="7"/>
          <w:sz w:val="28"/>
          <w:szCs w:val="28"/>
          <w:lang w:eastAsia="ru-RU"/>
        </w:rPr>
        <w:t>кількість</w:t>
      </w:r>
      <w:r w:rsidR="00E93FC5">
        <w:rPr>
          <w:rFonts w:ascii="Times New Roman" w:eastAsia="Times New Roman" w:hAnsi="Times New Roman"/>
          <w:spacing w:val="7"/>
          <w:sz w:val="28"/>
          <w:szCs w:val="28"/>
          <w:lang w:eastAsia="ru-RU"/>
        </w:rPr>
        <w:t>.</w:t>
      </w:r>
    </w:p>
    <w:p w14:paraId="39B97859" w14:textId="77777777" w:rsidR="00C5023D" w:rsidRPr="00C5023D" w:rsidRDefault="00C5023D" w:rsidP="00EA0BA4">
      <w:pPr>
        <w:spacing w:after="0" w:line="360" w:lineRule="auto"/>
        <w:ind w:firstLine="851"/>
        <w:jc w:val="both"/>
        <w:rPr>
          <w:rFonts w:ascii="Times New Roman" w:eastAsia="Times New Roman" w:hAnsi="Times New Roman"/>
          <w:spacing w:val="7"/>
          <w:sz w:val="28"/>
          <w:szCs w:val="28"/>
          <w:lang w:eastAsia="ru-RU"/>
        </w:rPr>
      </w:pPr>
      <w:r w:rsidRPr="00C5023D">
        <w:rPr>
          <w:rFonts w:ascii="Times New Roman" w:eastAsia="Times New Roman" w:hAnsi="Times New Roman"/>
          <w:spacing w:val="7"/>
          <w:sz w:val="28"/>
          <w:szCs w:val="28"/>
          <w:lang w:eastAsia="ru-RU"/>
        </w:rPr>
        <w:t xml:space="preserve">Атаки шифрувальників представляють високу небезпеку. Їх частка в числі заражень шкідливим </w:t>
      </w:r>
      <w:r w:rsidR="00E93FC5">
        <w:rPr>
          <w:rFonts w:ascii="Times New Roman" w:eastAsia="Times New Roman" w:hAnsi="Times New Roman"/>
          <w:spacing w:val="7"/>
          <w:sz w:val="28"/>
          <w:szCs w:val="28"/>
          <w:lang w:eastAsia="ru-RU"/>
        </w:rPr>
        <w:t>програмного забезпечення</w:t>
      </w:r>
      <w:r w:rsidRPr="00C5023D">
        <w:rPr>
          <w:rFonts w:ascii="Times New Roman" w:eastAsia="Times New Roman" w:hAnsi="Times New Roman"/>
          <w:spacing w:val="7"/>
          <w:sz w:val="28"/>
          <w:szCs w:val="28"/>
          <w:lang w:eastAsia="ru-RU"/>
        </w:rPr>
        <w:t xml:space="preserve"> склала 36% для юридичних осіб та 17% для приватних осіб проти 27% і 7% в III кварталі відповідно. В останньому кварталі 2019 року зазначені платіжних карт склали третину (32%) від усього обсягу інформації, викраденої у юридичних осіб, що в кілька разів більше, ніж в III кварталі (7%).</w:t>
      </w:r>
    </w:p>
    <w:p w14:paraId="1B4AB3CB" w14:textId="3C3BD8BC" w:rsidR="00C5023D" w:rsidRPr="00C5023D" w:rsidRDefault="00C5023D" w:rsidP="00EA0BA4">
      <w:pPr>
        <w:spacing w:after="0" w:line="360" w:lineRule="auto"/>
        <w:ind w:firstLine="851"/>
        <w:jc w:val="both"/>
        <w:rPr>
          <w:rFonts w:ascii="Times New Roman" w:eastAsia="Times New Roman" w:hAnsi="Times New Roman"/>
          <w:spacing w:val="7"/>
          <w:sz w:val="28"/>
          <w:szCs w:val="28"/>
          <w:lang w:eastAsia="ru-RU"/>
        </w:rPr>
      </w:pPr>
      <w:r w:rsidRPr="00C5023D">
        <w:rPr>
          <w:rFonts w:ascii="Times New Roman" w:eastAsia="Times New Roman" w:hAnsi="Times New Roman"/>
          <w:spacing w:val="7"/>
          <w:sz w:val="28"/>
          <w:szCs w:val="28"/>
          <w:lang w:eastAsia="ru-RU"/>
        </w:rPr>
        <w:t>З таких даних випливає те, що кількість кіберзагроз зростає у геометричній прогресії, а кіберзахист знизить ризики втрати даних, акцій, кредитів та інших даних</w:t>
      </w:r>
      <w:r w:rsidR="00B3334C">
        <w:rPr>
          <w:rFonts w:ascii="Times New Roman" w:eastAsia="Times New Roman" w:hAnsi="Times New Roman"/>
          <w:spacing w:val="7"/>
          <w:sz w:val="28"/>
          <w:szCs w:val="28"/>
          <w:lang w:eastAsia="ru-RU"/>
        </w:rPr>
        <w:t xml:space="preserve"> </w:t>
      </w:r>
      <w:r w:rsidR="00257090">
        <w:rPr>
          <w:rFonts w:ascii="Times New Roman" w:eastAsia="Times New Roman" w:hAnsi="Times New Roman"/>
          <w:spacing w:val="7"/>
          <w:sz w:val="28"/>
          <w:szCs w:val="28"/>
          <w:lang w:eastAsia="ru-RU"/>
        </w:rPr>
        <w:t>[6</w:t>
      </w:r>
      <w:r w:rsidR="00B3334C" w:rsidRPr="00B3334C">
        <w:rPr>
          <w:rFonts w:ascii="Times New Roman" w:eastAsia="Times New Roman" w:hAnsi="Times New Roman"/>
          <w:spacing w:val="7"/>
          <w:sz w:val="28"/>
          <w:szCs w:val="28"/>
          <w:lang w:eastAsia="ru-RU"/>
        </w:rPr>
        <w:t>]</w:t>
      </w:r>
      <w:r w:rsidRPr="00C5023D">
        <w:rPr>
          <w:rFonts w:ascii="Times New Roman" w:eastAsia="Times New Roman" w:hAnsi="Times New Roman"/>
          <w:spacing w:val="7"/>
          <w:sz w:val="28"/>
          <w:szCs w:val="28"/>
          <w:lang w:eastAsia="ru-RU"/>
        </w:rPr>
        <w:t>.</w:t>
      </w:r>
    </w:p>
    <w:p w14:paraId="1BE034D6" w14:textId="77777777" w:rsidR="00C5023D" w:rsidRPr="00C5023D" w:rsidRDefault="00C5023D" w:rsidP="00EA0BA4">
      <w:pPr>
        <w:spacing w:after="0" w:line="360" w:lineRule="auto"/>
        <w:ind w:firstLine="851"/>
        <w:jc w:val="both"/>
        <w:rPr>
          <w:rFonts w:ascii="Times New Roman" w:eastAsia="Times New Roman" w:hAnsi="Times New Roman"/>
          <w:spacing w:val="7"/>
          <w:sz w:val="28"/>
          <w:szCs w:val="28"/>
          <w:lang w:eastAsia="ru-RU"/>
        </w:rPr>
      </w:pPr>
      <w:r w:rsidRPr="00C5023D">
        <w:rPr>
          <w:rFonts w:ascii="Times New Roman" w:eastAsia="Times New Roman" w:hAnsi="Times New Roman"/>
          <w:spacing w:val="7"/>
          <w:sz w:val="28"/>
          <w:szCs w:val="28"/>
          <w:lang w:eastAsia="ru-RU"/>
        </w:rPr>
        <w:t>Для забезпечення кіберзахисту є багато рішень, наприклад, системи антивірус</w:t>
      </w:r>
      <w:r w:rsidR="000462FE">
        <w:rPr>
          <w:rFonts w:ascii="Times New Roman" w:eastAsia="Times New Roman" w:hAnsi="Times New Roman"/>
          <w:spacing w:val="7"/>
          <w:sz w:val="28"/>
          <w:szCs w:val="28"/>
          <w:lang w:eastAsia="ru-RU"/>
        </w:rPr>
        <w:t>ів</w:t>
      </w:r>
      <w:r w:rsidRPr="00C5023D">
        <w:rPr>
          <w:rFonts w:ascii="Times New Roman" w:eastAsia="Times New Roman" w:hAnsi="Times New Roman"/>
          <w:spacing w:val="7"/>
          <w:sz w:val="28"/>
          <w:szCs w:val="28"/>
          <w:lang w:eastAsia="ru-RU"/>
        </w:rPr>
        <w:t xml:space="preserve">, брандмауери, сервери аутентифікації та авторизації, мережеві та системні аналізатори, системи </w:t>
      </w:r>
      <w:r w:rsidRPr="00C5023D">
        <w:rPr>
          <w:rFonts w:ascii="Times New Roman" w:eastAsia="Times New Roman" w:hAnsi="Times New Roman"/>
          <w:i/>
          <w:spacing w:val="7"/>
          <w:sz w:val="28"/>
          <w:szCs w:val="28"/>
          <w:lang w:val="en-US" w:eastAsia="ru-RU"/>
        </w:rPr>
        <w:t>IDS</w:t>
      </w:r>
      <w:r w:rsidRPr="00C5023D">
        <w:rPr>
          <w:rFonts w:ascii="Times New Roman" w:eastAsia="Times New Roman" w:hAnsi="Times New Roman"/>
          <w:spacing w:val="7"/>
          <w:sz w:val="28"/>
          <w:szCs w:val="28"/>
          <w:lang w:eastAsia="ru-RU"/>
        </w:rPr>
        <w:t xml:space="preserve">, системи </w:t>
      </w:r>
      <w:r w:rsidRPr="00C5023D">
        <w:rPr>
          <w:rFonts w:ascii="Times New Roman" w:eastAsia="Times New Roman" w:hAnsi="Times New Roman"/>
          <w:i/>
          <w:spacing w:val="7"/>
          <w:sz w:val="28"/>
          <w:szCs w:val="28"/>
          <w:lang w:val="en-US" w:eastAsia="ru-RU"/>
        </w:rPr>
        <w:t>IPS</w:t>
      </w:r>
      <w:r w:rsidRPr="00C5023D">
        <w:rPr>
          <w:rFonts w:ascii="Times New Roman" w:eastAsia="Times New Roman" w:hAnsi="Times New Roman"/>
          <w:spacing w:val="7"/>
          <w:sz w:val="28"/>
          <w:szCs w:val="28"/>
          <w:lang w:eastAsia="ru-RU"/>
        </w:rPr>
        <w:t xml:space="preserve">, а також комплексні рішення </w:t>
      </w:r>
      <w:r w:rsidRPr="00C5023D">
        <w:rPr>
          <w:rFonts w:ascii="Times New Roman" w:eastAsia="Times New Roman" w:hAnsi="Times New Roman"/>
          <w:i/>
          <w:spacing w:val="7"/>
          <w:sz w:val="28"/>
          <w:szCs w:val="28"/>
          <w:lang w:val="en-US" w:eastAsia="ru-RU"/>
        </w:rPr>
        <w:t>IDS</w:t>
      </w:r>
      <w:r w:rsidRPr="00C5023D">
        <w:rPr>
          <w:rFonts w:ascii="Times New Roman" w:eastAsia="Times New Roman" w:hAnsi="Times New Roman"/>
          <w:i/>
          <w:spacing w:val="7"/>
          <w:sz w:val="28"/>
          <w:szCs w:val="28"/>
          <w:lang w:eastAsia="ru-RU"/>
        </w:rPr>
        <w:t>/</w:t>
      </w:r>
      <w:r w:rsidRPr="00C5023D">
        <w:rPr>
          <w:rFonts w:ascii="Times New Roman" w:eastAsia="Times New Roman" w:hAnsi="Times New Roman"/>
          <w:i/>
          <w:spacing w:val="7"/>
          <w:sz w:val="28"/>
          <w:szCs w:val="28"/>
          <w:lang w:val="en-US" w:eastAsia="ru-RU"/>
        </w:rPr>
        <w:t>IPS</w:t>
      </w:r>
      <w:r w:rsidRPr="00C5023D">
        <w:rPr>
          <w:rFonts w:ascii="Times New Roman" w:eastAsia="Times New Roman" w:hAnsi="Times New Roman"/>
          <w:spacing w:val="7"/>
          <w:sz w:val="28"/>
          <w:szCs w:val="28"/>
          <w:lang w:eastAsia="ru-RU"/>
        </w:rPr>
        <w:t>.</w:t>
      </w:r>
    </w:p>
    <w:p w14:paraId="0357B12A" w14:textId="77777777" w:rsidR="00C5023D" w:rsidRPr="00C5023D" w:rsidRDefault="00C5023D" w:rsidP="00EA0BA4">
      <w:pPr>
        <w:shd w:val="clear" w:color="auto" w:fill="FFFFFF"/>
        <w:spacing w:after="0" w:line="360" w:lineRule="auto"/>
        <w:ind w:firstLine="851"/>
        <w:contextualSpacing/>
        <w:jc w:val="both"/>
        <w:rPr>
          <w:rFonts w:ascii="Times New Roman" w:eastAsia="Times New Roman" w:hAnsi="Times New Roman"/>
          <w:spacing w:val="7"/>
          <w:sz w:val="28"/>
          <w:szCs w:val="28"/>
          <w:lang w:eastAsia="ru-RU"/>
        </w:rPr>
      </w:pPr>
    </w:p>
    <w:p w14:paraId="56344D4E" w14:textId="691B4757" w:rsidR="00BE5BC9" w:rsidRPr="00E919E6" w:rsidRDefault="00427A6D" w:rsidP="00BE5BC9">
      <w:pPr>
        <w:shd w:val="clear" w:color="auto" w:fill="FFFFFF"/>
        <w:spacing w:after="0" w:line="360" w:lineRule="auto"/>
        <w:ind w:firstLine="851"/>
        <w:contextualSpacing/>
        <w:jc w:val="both"/>
        <w:outlineLvl w:val="1"/>
        <w:rPr>
          <w:rFonts w:ascii="Times New Roman" w:eastAsia="Times New Roman" w:hAnsi="Times New Roman"/>
          <w:b/>
          <w:spacing w:val="7"/>
          <w:sz w:val="28"/>
          <w:szCs w:val="28"/>
          <w:lang w:eastAsia="ru-RU"/>
        </w:rPr>
      </w:pPr>
      <w:bookmarkStart w:id="13" w:name="_Toc35416684"/>
      <w:r>
        <w:rPr>
          <w:rFonts w:ascii="Times New Roman" w:eastAsia="Times New Roman" w:hAnsi="Times New Roman"/>
          <w:b/>
          <w:spacing w:val="7"/>
          <w:sz w:val="28"/>
          <w:szCs w:val="28"/>
          <w:lang w:eastAsia="ru-RU"/>
        </w:rPr>
        <w:lastRenderedPageBreak/>
        <w:t>1</w:t>
      </w:r>
      <w:r w:rsidR="00E919E6">
        <w:rPr>
          <w:rFonts w:ascii="Times New Roman" w:eastAsia="Times New Roman" w:hAnsi="Times New Roman"/>
          <w:b/>
          <w:spacing w:val="7"/>
          <w:sz w:val="28"/>
          <w:szCs w:val="28"/>
          <w:lang w:eastAsia="ru-RU"/>
        </w:rPr>
        <w:t>.2</w:t>
      </w:r>
      <w:r w:rsidR="00BE5BC9" w:rsidRPr="00E919E6">
        <w:rPr>
          <w:rFonts w:ascii="Times New Roman" w:eastAsia="Times New Roman" w:hAnsi="Times New Roman"/>
          <w:b/>
          <w:spacing w:val="7"/>
          <w:sz w:val="28"/>
          <w:szCs w:val="28"/>
          <w:lang w:eastAsia="ru-RU"/>
        </w:rPr>
        <w:t>. Брандмауери</w:t>
      </w:r>
    </w:p>
    <w:p w14:paraId="0F0A86C1" w14:textId="77777777" w:rsidR="00E919E6" w:rsidRPr="006F356B" w:rsidRDefault="00E919E6"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p>
    <w:p w14:paraId="59D87F30" w14:textId="07A6E940" w:rsidR="00BE5BC9"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Для організації захисту комп’ютерної мережі автоматизованої системи управління строюється відповідна система, яка є багатоланковою і ешелонованою. В ній виділяють такі рівні захисту: рівень ядра, рівень периметру, рівень віддаленого</w:t>
      </w:r>
      <w:r w:rsidR="007610A7">
        <w:rPr>
          <w:rFonts w:ascii="Times New Roman" w:eastAsia="Times New Roman" w:hAnsi="Times New Roman"/>
          <w:spacing w:val="7"/>
          <w:sz w:val="28"/>
          <w:szCs w:val="28"/>
          <w:lang w:eastAsia="ru-RU"/>
        </w:rPr>
        <w:t xml:space="preserve"> та мобільного доступу (рис. 1</w:t>
      </w:r>
      <w:r w:rsidRPr="006F356B">
        <w:rPr>
          <w:rFonts w:ascii="Times New Roman" w:eastAsia="Times New Roman" w:hAnsi="Times New Roman"/>
          <w:spacing w:val="7"/>
          <w:sz w:val="28"/>
          <w:szCs w:val="28"/>
          <w:lang w:eastAsia="ru-RU"/>
        </w:rPr>
        <w:t>.1)</w:t>
      </w:r>
      <w:r w:rsidR="00257090" w:rsidRPr="00257090">
        <w:t xml:space="preserve"> </w:t>
      </w:r>
      <w:r w:rsidR="00257090">
        <w:rPr>
          <w:rFonts w:ascii="Times New Roman" w:eastAsia="Times New Roman" w:hAnsi="Times New Roman"/>
          <w:spacing w:val="7"/>
          <w:sz w:val="28"/>
          <w:szCs w:val="28"/>
          <w:lang w:eastAsia="ru-RU"/>
        </w:rPr>
        <w:t>[7</w:t>
      </w:r>
      <w:r w:rsidR="00257090" w:rsidRPr="00257090">
        <w:rPr>
          <w:rFonts w:ascii="Times New Roman" w:eastAsia="Times New Roman" w:hAnsi="Times New Roman"/>
          <w:spacing w:val="7"/>
          <w:sz w:val="28"/>
          <w:szCs w:val="28"/>
          <w:lang w:eastAsia="ru-RU"/>
        </w:rPr>
        <w:t>]</w:t>
      </w:r>
      <w:r w:rsidRPr="006F356B">
        <w:rPr>
          <w:rFonts w:ascii="Times New Roman" w:eastAsia="Times New Roman" w:hAnsi="Times New Roman"/>
          <w:spacing w:val="7"/>
          <w:sz w:val="28"/>
          <w:szCs w:val="28"/>
          <w:lang w:eastAsia="ru-RU"/>
        </w:rPr>
        <w:t>.</w:t>
      </w:r>
    </w:p>
    <w:p w14:paraId="0B5BEA33" w14:textId="77777777" w:rsidR="00E919E6" w:rsidRDefault="00E919E6" w:rsidP="00E919E6">
      <w:pPr>
        <w:shd w:val="clear" w:color="auto" w:fill="FFFFFF"/>
        <w:spacing w:after="0" w:line="360" w:lineRule="auto"/>
        <w:ind w:firstLine="851"/>
        <w:contextualSpacing/>
        <w:jc w:val="center"/>
        <w:outlineLvl w:val="1"/>
        <w:rPr>
          <w:rFonts w:ascii="Times New Roman" w:eastAsia="Times New Roman" w:hAnsi="Times New Roman"/>
          <w:spacing w:val="7"/>
          <w:sz w:val="28"/>
          <w:szCs w:val="28"/>
          <w:lang w:eastAsia="ru-RU"/>
        </w:rPr>
      </w:pPr>
    </w:p>
    <w:p w14:paraId="0C3071EF" w14:textId="5178337C" w:rsidR="00BE5BC9" w:rsidRPr="006F356B" w:rsidRDefault="00E919E6" w:rsidP="00E919E6">
      <w:pPr>
        <w:shd w:val="clear" w:color="auto" w:fill="FFFFFF"/>
        <w:spacing w:after="0" w:line="360" w:lineRule="auto"/>
        <w:ind w:firstLine="851"/>
        <w:contextualSpacing/>
        <w:jc w:val="center"/>
        <w:outlineLvl w:val="1"/>
        <w:rPr>
          <w:rFonts w:ascii="Times New Roman" w:eastAsia="Times New Roman" w:hAnsi="Times New Roman"/>
          <w:spacing w:val="7"/>
          <w:sz w:val="28"/>
          <w:szCs w:val="28"/>
          <w:lang w:eastAsia="ru-RU"/>
        </w:rPr>
      </w:pPr>
      <w:r w:rsidRPr="00E919E6">
        <w:rPr>
          <w:rFonts w:ascii="Times New Roman" w:eastAsia="Times New Roman" w:hAnsi="Times New Roman"/>
          <w:noProof/>
          <w:sz w:val="24"/>
          <w:szCs w:val="24"/>
          <w:lang w:eastAsia="uk-UA"/>
        </w:rPr>
        <w:drawing>
          <wp:inline distT="0" distB="0" distL="0" distR="0" wp14:anchorId="1219CC72" wp14:editId="4515B6E1">
            <wp:extent cx="3750945" cy="24333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0945" cy="2433320"/>
                    </a:xfrm>
                    <a:prstGeom prst="rect">
                      <a:avLst/>
                    </a:prstGeom>
                    <a:noFill/>
                    <a:ln>
                      <a:noFill/>
                    </a:ln>
                  </pic:spPr>
                </pic:pic>
              </a:graphicData>
            </a:graphic>
          </wp:inline>
        </w:drawing>
      </w:r>
    </w:p>
    <w:p w14:paraId="398F9F16" w14:textId="6B5B6EF8" w:rsidR="00BE5BC9" w:rsidRPr="006F356B" w:rsidRDefault="00E919E6"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Pr>
          <w:rFonts w:ascii="Times New Roman" w:eastAsia="Times New Roman" w:hAnsi="Times New Roman"/>
          <w:spacing w:val="7"/>
          <w:sz w:val="28"/>
          <w:szCs w:val="28"/>
          <w:lang w:eastAsia="ru-RU"/>
        </w:rPr>
        <w:t xml:space="preserve">Рисунок </w:t>
      </w:r>
      <w:r w:rsidR="007610A7">
        <w:rPr>
          <w:rFonts w:ascii="Times New Roman" w:eastAsia="Times New Roman" w:hAnsi="Times New Roman"/>
          <w:spacing w:val="7"/>
          <w:sz w:val="28"/>
          <w:szCs w:val="28"/>
          <w:lang w:eastAsia="ru-RU"/>
        </w:rPr>
        <w:t>1</w:t>
      </w:r>
      <w:r w:rsidR="00BE5BC9" w:rsidRPr="006F356B">
        <w:rPr>
          <w:rFonts w:ascii="Times New Roman" w:eastAsia="Times New Roman" w:hAnsi="Times New Roman"/>
          <w:spacing w:val="7"/>
          <w:sz w:val="28"/>
          <w:szCs w:val="28"/>
          <w:lang w:eastAsia="ru-RU"/>
        </w:rPr>
        <w:t>.1 – Рівні захисту локальної комп’ютерної мережі</w:t>
      </w:r>
    </w:p>
    <w:p w14:paraId="55D6F0D9"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p>
    <w:p w14:paraId="31E29737" w14:textId="3E33533D"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До основних засобів захисту комп’ютерних мереж, що одержали широке засто</w:t>
      </w:r>
      <w:r w:rsidR="00E919E6">
        <w:rPr>
          <w:rFonts w:ascii="Times New Roman" w:eastAsia="Times New Roman" w:hAnsi="Times New Roman"/>
          <w:spacing w:val="7"/>
          <w:sz w:val="28"/>
          <w:szCs w:val="28"/>
          <w:lang w:eastAsia="ru-RU"/>
        </w:rPr>
        <w:t>сування в даний час</w:t>
      </w:r>
      <w:r w:rsidRPr="006F356B">
        <w:rPr>
          <w:rFonts w:ascii="Times New Roman" w:eastAsia="Times New Roman" w:hAnsi="Times New Roman"/>
          <w:spacing w:val="7"/>
          <w:sz w:val="28"/>
          <w:szCs w:val="28"/>
          <w:lang w:eastAsia="ru-RU"/>
        </w:rPr>
        <w:t xml:space="preserve"> відносяться: брандмауери, системи виявлення атак, антивірусні пакети, системи аналізу захищеності, системи контролю цілісності,   системи обману, різноманітні криптографічні системи. Архітектура сучасних систем захисту має змішаний централізовано-розподілений характер. На вузли мережі встановлюються спеціальні програми-агенти, управління якими здійснюється з центральної консолі адміністратора, що розміщується на його робочому місці. В залежності від виробника, а також від інших умов, засоби захисту можуть мати багаторівневу структуру, що складається з двох або більше рівнів. Наприклад, мережний антівірус має дворівневу архітектуру: консоль управління і агентів, що встановлюються на вузли мережі. А система аналізу захищеності на рівні вузла – трьохрівневу архітектуру: агентів, </w:t>
      </w:r>
      <w:r w:rsidRPr="006F356B">
        <w:rPr>
          <w:rFonts w:ascii="Times New Roman" w:eastAsia="Times New Roman" w:hAnsi="Times New Roman"/>
          <w:spacing w:val="7"/>
          <w:sz w:val="28"/>
          <w:szCs w:val="28"/>
          <w:lang w:eastAsia="ru-RU"/>
        </w:rPr>
        <w:lastRenderedPageBreak/>
        <w:t>сервер-менеджер для управління агентами і консоль для управління серверами. Це більш гнучкий спосіб організації засобу захисту, наприклад, він дозволяє зменшити навантаження на її сегменти.</w:t>
      </w:r>
    </w:p>
    <w:p w14:paraId="5CCFDF69"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Головними комп’ютерами мережі є сервера. Тобто комп’ютери, які надають в загальне використання свої ресурси, це, наприклад, сервер баз даних (SQL–сервер), Web–сервер, поштовий сервер (E-mail), FTP-сервер, файловий сервер (File-сервер). Для забезпечення надійної роботи серверу, а також для організації захисту його ресурсів необхідно застосовувати серверну операційну систему. Наприклад, UNIX, LINUX, Windows NT 4 Server, Windows 2000 Server, Windows 2003 Server, Solaris. Серверна ОС є дуже складної, тому теоретично вона має уразливості. Для запобігання проблем з безпекою необхідно використовувати останні версії ОС, відповідні оновлення та “заплатки”. Наприклад, для ОС Windows NT – Service Park 6a, Windows 2000 – Service Park 4. На одному з наступних занять ми розглянемо порядок настроювання безпеки ОС Windows NT 4 Server. Першим елементом системи захисту, який встановлюється на периметрі мережі для контролю за вхідним та вихідним трафіком є брандмауер. Розглянемо даний від засобу захисту більш докладніше.</w:t>
      </w:r>
    </w:p>
    <w:p w14:paraId="4F5225A6" w14:textId="73EDE47B" w:rsidR="00BE5BC9" w:rsidRPr="006F356B" w:rsidRDefault="00427A6D"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Pr>
          <w:rFonts w:ascii="Times New Roman" w:eastAsia="Times New Roman" w:hAnsi="Times New Roman"/>
          <w:b/>
          <w:spacing w:val="40"/>
          <w:sz w:val="28"/>
          <w:szCs w:val="28"/>
          <w:lang w:eastAsia="ru-RU"/>
        </w:rPr>
        <w:t>1</w:t>
      </w:r>
      <w:r w:rsidR="00E919E6" w:rsidRPr="00E919E6">
        <w:rPr>
          <w:rFonts w:ascii="Times New Roman" w:eastAsia="Times New Roman" w:hAnsi="Times New Roman"/>
          <w:b/>
          <w:spacing w:val="40"/>
          <w:sz w:val="28"/>
          <w:szCs w:val="28"/>
          <w:lang w:eastAsia="ru-RU"/>
        </w:rPr>
        <w:t>.2</w:t>
      </w:r>
      <w:r w:rsidR="00BE5BC9" w:rsidRPr="00E919E6">
        <w:rPr>
          <w:rFonts w:ascii="Times New Roman" w:eastAsia="Times New Roman" w:hAnsi="Times New Roman"/>
          <w:b/>
          <w:spacing w:val="40"/>
          <w:sz w:val="28"/>
          <w:szCs w:val="28"/>
          <w:lang w:eastAsia="ru-RU"/>
        </w:rPr>
        <w:t>.1. Брандмауери. Структурна схема</w:t>
      </w:r>
      <w:r w:rsidR="00E919E6">
        <w:rPr>
          <w:rFonts w:ascii="Times New Roman" w:eastAsia="Times New Roman" w:hAnsi="Times New Roman"/>
          <w:b/>
          <w:spacing w:val="40"/>
          <w:sz w:val="28"/>
          <w:szCs w:val="28"/>
          <w:lang w:eastAsia="ru-RU"/>
        </w:rPr>
        <w:t xml:space="preserve"> </w:t>
      </w:r>
      <w:r w:rsidR="00BE5BC9" w:rsidRPr="006F356B">
        <w:rPr>
          <w:rFonts w:ascii="Times New Roman" w:eastAsia="Times New Roman" w:hAnsi="Times New Roman"/>
          <w:spacing w:val="7"/>
          <w:sz w:val="28"/>
          <w:szCs w:val="28"/>
          <w:lang w:eastAsia="ru-RU"/>
        </w:rPr>
        <w:t>Брандмауер (firewall) – це програмний, або апаратний пристрій, за допомогою якого здійснюється захист на периметрі мережі. Його головна задача– забезпечити прохід пакетів в середину мережі на основі правил, які встановлені адміністратором мережі. Брандмауер – це контрольно-перепускної пункт мережі, який дозволяє, або ні вхід до мережі, а також передачу пакетів із середини мережі в зовнішні мережі. Використання брандмауерів для захисту від зовнішніх і внутрішніх атак дозволяє отримати так звану демілітаризовану зону, в якій розміщуються сервери</w:t>
      </w:r>
      <w:r w:rsidR="00257090">
        <w:rPr>
          <w:rFonts w:ascii="Times New Roman" w:eastAsia="Times New Roman" w:hAnsi="Times New Roman"/>
          <w:spacing w:val="7"/>
          <w:sz w:val="28"/>
          <w:szCs w:val="28"/>
          <w:lang w:eastAsia="ru-RU"/>
        </w:rPr>
        <w:t xml:space="preserve"> [8, 9</w:t>
      </w:r>
      <w:r w:rsidR="00257090" w:rsidRPr="00257090">
        <w:rPr>
          <w:rFonts w:ascii="Times New Roman" w:eastAsia="Times New Roman" w:hAnsi="Times New Roman"/>
          <w:spacing w:val="7"/>
          <w:sz w:val="28"/>
          <w:szCs w:val="28"/>
          <w:lang w:eastAsia="ru-RU"/>
        </w:rPr>
        <w:t>]</w:t>
      </w:r>
      <w:r w:rsidR="00BE5BC9" w:rsidRPr="006F356B">
        <w:rPr>
          <w:rFonts w:ascii="Times New Roman" w:eastAsia="Times New Roman" w:hAnsi="Times New Roman"/>
          <w:spacing w:val="7"/>
          <w:sz w:val="28"/>
          <w:szCs w:val="28"/>
          <w:lang w:eastAsia="ru-RU"/>
        </w:rPr>
        <w:t>.</w:t>
      </w:r>
    </w:p>
    <w:p w14:paraId="1D7B2886"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 xml:space="preserve"> </w:t>
      </w:r>
    </w:p>
    <w:p w14:paraId="18CE60A4"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lastRenderedPageBreak/>
        <w:t>Всі міжмережні екрани використовують в своїй роботі один з двох принципів, що взаємно виключають один одного: “дозволено все, що не заборонено в явному вигляді”. З одного боку, даний принцип полегшує адміністрування міжмережного екрану, оскільки від адміністратора не вимагається ніякої попередньої настройки – міжмережний екран починає працювати відразу після включення в мережу електроживлення. Будь-який мережний пакет, що прийшов на ММЕ, пропускається через нього, якщо це не заборонено правилами. З другого боку, у разі неправильної настройки дане правило робить міжмережний екран дірявим решетом, який не захищає від несанкціонованих дій. Тому зараз виробники міжмережних екранів практично відмовилися від використовування даного принципу; “заборонено все, що не дозволено в явному вигляді”. Цей принцип робить міжмережний екран практично неприступною фортецею. Проте, як це зазвичай буває, підвищуючи захищеність, ми тим самим навантажуємо адміністратора безпеки додатковими задачами по попередній настройці бази правил міжмережного екрану. Після включення такого ММЕ в мережу, вона стає неприступною для будь-якого виду трафіку.</w:t>
      </w:r>
    </w:p>
    <w:p w14:paraId="405E43C0" w14:textId="139E225D"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 xml:space="preserve"> Адміністратор повинен на кожний тип дозволеної взаємодії задавати одне і більше правил, що ускладнює налаштування брандмауера і веде до помилок. Розглянемо </w:t>
      </w:r>
      <w:r w:rsidR="007610A7">
        <w:rPr>
          <w:rFonts w:ascii="Times New Roman" w:eastAsia="Times New Roman" w:hAnsi="Times New Roman"/>
          <w:spacing w:val="7"/>
          <w:sz w:val="28"/>
          <w:szCs w:val="28"/>
          <w:lang w:eastAsia="ru-RU"/>
        </w:rPr>
        <w:t>структуру брандмауера (рис. 1</w:t>
      </w:r>
      <w:r w:rsidR="00E919E6">
        <w:rPr>
          <w:rFonts w:ascii="Times New Roman" w:eastAsia="Times New Roman" w:hAnsi="Times New Roman"/>
          <w:spacing w:val="7"/>
          <w:sz w:val="28"/>
          <w:szCs w:val="28"/>
          <w:lang w:eastAsia="ru-RU"/>
        </w:rPr>
        <w:t>.2</w:t>
      </w:r>
      <w:r w:rsidRPr="006F356B">
        <w:rPr>
          <w:rFonts w:ascii="Times New Roman" w:eastAsia="Times New Roman" w:hAnsi="Times New Roman"/>
          <w:spacing w:val="7"/>
          <w:sz w:val="28"/>
          <w:szCs w:val="28"/>
          <w:lang w:eastAsia="ru-RU"/>
        </w:rPr>
        <w:t>).</w:t>
      </w:r>
    </w:p>
    <w:p w14:paraId="4760F8FD" w14:textId="5AC8C311"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Розглянемо призначення активних елементів брандмауерів, що складають його архітектуру.</w:t>
      </w:r>
      <w:r w:rsidR="00E919E6">
        <w:rPr>
          <w:rFonts w:ascii="Times New Roman" w:eastAsia="Times New Roman" w:hAnsi="Times New Roman"/>
          <w:spacing w:val="7"/>
          <w:sz w:val="28"/>
          <w:szCs w:val="28"/>
          <w:lang w:eastAsia="ru-RU"/>
        </w:rPr>
        <w:t xml:space="preserve"> </w:t>
      </w:r>
      <w:r w:rsidRPr="006F356B">
        <w:rPr>
          <w:rFonts w:ascii="Times New Roman" w:eastAsia="Times New Roman" w:hAnsi="Times New Roman"/>
          <w:spacing w:val="7"/>
          <w:sz w:val="28"/>
          <w:szCs w:val="28"/>
          <w:lang w:eastAsia="ru-RU"/>
        </w:rPr>
        <w:t>Інтегруючий модуль призначений для інтеграції активних елементів брандмауера в єдину комунікаційну систему. Об’єднання звичайно здійснюється за допомогою драйверів пристроїв, інтегрованих в стек протоколу операційної системи. Пакетний фільтр здійснює інтеграцію на рівні доступу до мережі; а шлюз прикладного рівня – інтеграцію портів (транспортний рівень).</w:t>
      </w:r>
    </w:p>
    <w:p w14:paraId="18C54CE3" w14:textId="28C94747" w:rsidR="00E919E6" w:rsidRDefault="00BE5BC9" w:rsidP="00E919E6">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 xml:space="preserve">В аналітичному модулі комунікаційні дані аналізуються на предмет можливостей активних елементів брандмауера. Іншими словами, аналітичний модуль аналізує дані із заголовка пакету для елементу </w:t>
      </w:r>
      <w:r w:rsidRPr="006F356B">
        <w:rPr>
          <w:rFonts w:ascii="Times New Roman" w:eastAsia="Times New Roman" w:hAnsi="Times New Roman"/>
          <w:spacing w:val="7"/>
          <w:sz w:val="28"/>
          <w:szCs w:val="28"/>
          <w:lang w:eastAsia="ru-RU"/>
        </w:rPr>
        <w:lastRenderedPageBreak/>
        <w:t>фільтрування пакетів і інформацію прикладного протоколу для шлюзу прикладного рівня. Результати передаються на модуль прийняття рішення. Істотною є глибина аналізу, тобто рівень деталювання для забезпечення безпеки.</w:t>
      </w:r>
    </w:p>
    <w:p w14:paraId="355BD462" w14:textId="0D979385" w:rsidR="00E919E6" w:rsidRPr="006F356B" w:rsidRDefault="007610A7" w:rsidP="00E919E6">
      <w:pPr>
        <w:shd w:val="clear" w:color="auto" w:fill="FFFFFF"/>
        <w:spacing w:after="0" w:line="360" w:lineRule="auto"/>
        <w:contextualSpacing/>
        <w:jc w:val="center"/>
        <w:outlineLvl w:val="1"/>
        <w:rPr>
          <w:rFonts w:ascii="Times New Roman" w:eastAsia="Times New Roman" w:hAnsi="Times New Roman"/>
          <w:spacing w:val="7"/>
          <w:sz w:val="28"/>
          <w:szCs w:val="28"/>
          <w:lang w:eastAsia="ru-RU"/>
        </w:rPr>
      </w:pPr>
      <w:r>
        <w:rPr>
          <w:rFonts w:ascii="Times New Roman" w:eastAsia="Times New Roman" w:hAnsi="Times New Roman"/>
          <w:spacing w:val="7"/>
          <w:sz w:val="28"/>
          <w:szCs w:val="28"/>
          <w:lang w:eastAsia="ru-RU"/>
        </w:rPr>
        <w:t>Рисунок 1</w:t>
      </w:r>
      <w:r w:rsidR="00E919E6">
        <w:rPr>
          <w:rFonts w:ascii="Times New Roman" w:eastAsia="Times New Roman" w:hAnsi="Times New Roman"/>
          <w:spacing w:val="7"/>
          <w:sz w:val="28"/>
          <w:szCs w:val="28"/>
          <w:lang w:eastAsia="ru-RU"/>
        </w:rPr>
        <w:t>.2</w:t>
      </w:r>
      <w:r w:rsidR="00E919E6" w:rsidRPr="00E919E6">
        <w:rPr>
          <w:rFonts w:ascii="Times New Roman" w:eastAsia="Times New Roman" w:hAnsi="Times New Roman"/>
          <w:spacing w:val="7"/>
          <w:sz w:val="28"/>
          <w:szCs w:val="28"/>
          <w:lang w:eastAsia="ru-RU"/>
        </w:rPr>
        <w:t xml:space="preserve"> – Структура активних елементів брандмауера</w:t>
      </w:r>
      <w:r w:rsidR="00E919E6">
        <w:rPr>
          <w:rFonts w:ascii="Times New Roman" w:eastAsia="Times New Roman" w:hAnsi="Times New Roman"/>
          <w:noProof/>
          <w:spacing w:val="7"/>
          <w:sz w:val="28"/>
          <w:szCs w:val="28"/>
          <w:lang w:eastAsia="uk-UA"/>
        </w:rPr>
        <w:drawing>
          <wp:anchor distT="0" distB="0" distL="114300" distR="114300" simplePos="0" relativeHeight="251652608" behindDoc="0" locked="0" layoutInCell="1" allowOverlap="1" wp14:anchorId="2F20D363" wp14:editId="036A24AF">
            <wp:simplePos x="0" y="0"/>
            <wp:positionH relativeFrom="column">
              <wp:posOffset>0</wp:posOffset>
            </wp:positionH>
            <wp:positionV relativeFrom="paragraph">
              <wp:posOffset>302260</wp:posOffset>
            </wp:positionV>
            <wp:extent cx="5904865" cy="4790440"/>
            <wp:effectExtent l="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4865" cy="4790440"/>
                    </a:xfrm>
                    <a:prstGeom prst="rect">
                      <a:avLst/>
                    </a:prstGeom>
                    <a:noFill/>
                  </pic:spPr>
                </pic:pic>
              </a:graphicData>
            </a:graphic>
            <wp14:sizeRelH relativeFrom="page">
              <wp14:pctWidth>0</wp14:pctWidth>
            </wp14:sizeRelH>
            <wp14:sizeRelV relativeFrom="page">
              <wp14:pctHeight>0</wp14:pctHeight>
            </wp14:sizeRelV>
          </wp:anchor>
        </w:drawing>
      </w:r>
    </w:p>
    <w:p w14:paraId="3A89FC1A" w14:textId="77777777" w:rsidR="00E919E6" w:rsidRDefault="00E919E6"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p>
    <w:p w14:paraId="324B0974" w14:textId="20D8DC59"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Модуль прийняття рішення оцінює результати аналізу і порівнює їх з визначеннями, зробленими в політиці безпеки, закладеними в набір правил. Перевірка виконується за допомогою списків доступу на предмет того, чи дозволено отриманим даним долати брандмауер. Якщо - так, то інтегруючий модуль пропускає дані. Інакше дані не пропускаються, і події класифікується як такі, що зачіпають сферу безпеки, і обробляються відповідним чином.</w:t>
      </w:r>
    </w:p>
    <w:p w14:paraId="4C7A4F55"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lastRenderedPageBreak/>
        <w:t>Модуль обробки подій, що стосуються безпеки обробляє всі події, що мають відношення до безпеки, які були знайдені активним елементом брандмауера. Залежно від набору правил і конфігураційних настройок події, що пов’язані з безпекою і відповідні дані записуються в реєстраційний журнал і функція попередження передає повідомлення адміністратору безпеки.</w:t>
      </w:r>
    </w:p>
    <w:p w14:paraId="0B4248BF"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Модуль автентифікації відповідає за ідентифікацію і автентифікацію екземплярів (процесів в комп’ютерних системах, користувачів і т.д.) і/або даних, що проходять через активні елементи брандмауера. Отже, безпека використаних криптографічних алгоритмів і методів рівносильна повній безпеці брандмауер-системи.</w:t>
      </w:r>
    </w:p>
    <w:p w14:paraId="08ED8B33"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Набір правил містить всю інформацію, необхідну для того, щоб ухвалити рішення “так” або “проти” передачі даних через активний елемент брандмауера. Набір правил також визначає, які події просто реєструються в журналі, а про які події повідомляється за допомогою функції сповіщення адміністратору безпеки.</w:t>
      </w:r>
    </w:p>
    <w:p w14:paraId="1C01E5C4" w14:textId="47BE487D"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В реєстраційний журнал записуються всі реєстровані дані про події, що стосуються безпеки і що відбулися під час роботи активного елементу брандмауера, до яких набір правил вимагає такої реєстрації. Отже, гранично важливо, щоб самі реєстровані дані були безпечні.</w:t>
      </w:r>
    </w:p>
    <w:p w14:paraId="0FD85990"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8166F4">
        <w:rPr>
          <w:rFonts w:ascii="Times New Roman" w:eastAsia="Times New Roman" w:hAnsi="Times New Roman"/>
          <w:spacing w:val="7"/>
          <w:sz w:val="28"/>
          <w:szCs w:val="28"/>
          <w:lang w:eastAsia="ru-RU"/>
        </w:rPr>
        <w:t>Диспетчер безпеки призначений для забезпечення інтерфейсу, за допомогою якого адміністратори могли б супроводжувати і обслуговувати набір правил брандмауера. Диспетчер безпеки також дозволяє аналізувати інформацію, що міститься в реєстраційних журналах. Модуль диспетчера безпеки часто є окремою програмою</w:t>
      </w:r>
      <w:r w:rsidRPr="006F356B">
        <w:rPr>
          <w:rFonts w:ascii="Times New Roman" w:eastAsia="Times New Roman" w:hAnsi="Times New Roman"/>
          <w:spacing w:val="7"/>
          <w:sz w:val="28"/>
          <w:szCs w:val="28"/>
          <w:lang w:eastAsia="ru-RU"/>
        </w:rPr>
        <w:t>, що працює на станції управління або сервері управління. Модуль диспетчера безпеки звичайно обмінюється зашифрованою інформацією з брандмауер-системою. Беручи до уваги вразливість доступу даних через диспетчер безпеки, можна зробити висновок, що одним з головних її пріоритетів повинна бути стійкість до атак.</w:t>
      </w:r>
    </w:p>
    <w:p w14:paraId="79F0961E"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lastRenderedPageBreak/>
        <w:t xml:space="preserve">На модуль захисту брандмауера покладено функцію посилення активного захисту, який забезпечує надійну роботу активного елементу брандмауера. Він забезпечує функціонування наступних механізмів безпеки. </w:t>
      </w:r>
    </w:p>
    <w:p w14:paraId="1DBBEE91"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Тест цілісності забезпечує виявлення змін, що відбуваються в програмному забезпеченні (операційній системі, додатках брандмауера, механізмах безпеки і т. д.), в наборі правив і реєстраційному журналі. Наприклад, перевірка цілісності виконується за допомогою регулярної і/або випадкової перевірки контрольної суми програмного забезпечення і даних (набір правив).</w:t>
      </w:r>
    </w:p>
    <w:p w14:paraId="4DBBF948"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Механізм автентифікації гарантує, що тільки персонал управління безпекою, що має на це право, може вносити зміни в набір правил і зчитувати інформацію з реєстраційного журналу.</w:t>
      </w:r>
    </w:p>
    <w:p w14:paraId="3F57195F"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Механізм функціональної безпеки забезпечує безпечну роботу активних елементів брандмауера. Наприклад, можуть відстежуватися реєстраційні журнали і середовище зберігання даних (жорсткі диски і т.д.) на предмет переповнення і перевірки робочого стану програм.</w:t>
      </w:r>
    </w:p>
    <w:p w14:paraId="0A0284BB" w14:textId="15F81562" w:rsidR="00BE5BC9" w:rsidRPr="006F356B" w:rsidRDefault="00427A6D"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Pr>
          <w:rFonts w:ascii="Times New Roman" w:eastAsia="Times New Roman" w:hAnsi="Times New Roman"/>
          <w:b/>
          <w:spacing w:val="40"/>
          <w:sz w:val="28"/>
          <w:szCs w:val="28"/>
          <w:lang w:eastAsia="ru-RU"/>
        </w:rPr>
        <w:t>1.2</w:t>
      </w:r>
      <w:r w:rsidR="00BE5BC9" w:rsidRPr="00847044">
        <w:rPr>
          <w:rFonts w:ascii="Times New Roman" w:eastAsia="Times New Roman" w:hAnsi="Times New Roman"/>
          <w:b/>
          <w:spacing w:val="40"/>
          <w:sz w:val="28"/>
          <w:szCs w:val="28"/>
          <w:lang w:eastAsia="ru-RU"/>
        </w:rPr>
        <w:t>.2. Класифікація брандмауерів</w:t>
      </w:r>
      <w:r w:rsidR="00847044">
        <w:rPr>
          <w:rFonts w:ascii="Times New Roman" w:eastAsia="Times New Roman" w:hAnsi="Times New Roman"/>
          <w:b/>
          <w:spacing w:val="40"/>
          <w:sz w:val="28"/>
          <w:szCs w:val="28"/>
          <w:lang w:eastAsia="ru-RU"/>
        </w:rPr>
        <w:t xml:space="preserve"> </w:t>
      </w:r>
      <w:r w:rsidR="00BE5BC9" w:rsidRPr="006F356B">
        <w:rPr>
          <w:rFonts w:ascii="Times New Roman" w:eastAsia="Times New Roman" w:hAnsi="Times New Roman"/>
          <w:spacing w:val="7"/>
          <w:sz w:val="28"/>
          <w:szCs w:val="28"/>
          <w:lang w:eastAsia="ru-RU"/>
        </w:rPr>
        <w:t>Зараз не існує єдиної і загальновизнаної класифікації міжмережних екранів. Кожен виробник вибирає зручну для себе класифікацію і приводить її у відповідність з розробленим цим виробником міжмережним екраном. Проте, можна виділити наступні їх класи, що враховують рівні OSI або стека TCP/IP: мережному або пакетні фільтри, які, як видно з назви, функціонують на мережному рівні; шлюзи сеансового рівня (circuit-level proxy); посередники прикладного рівня (application proxy або application gateway); інспектори стану (stateful inspection)</w:t>
      </w:r>
      <w:r w:rsidR="00257090" w:rsidRPr="00257090">
        <w:t xml:space="preserve"> </w:t>
      </w:r>
      <w:r w:rsidR="00257090" w:rsidRPr="00257090">
        <w:rPr>
          <w:rFonts w:ascii="Times New Roman" w:eastAsia="Times New Roman" w:hAnsi="Times New Roman"/>
          <w:spacing w:val="7"/>
          <w:sz w:val="28"/>
          <w:szCs w:val="28"/>
          <w:lang w:eastAsia="ru-RU"/>
        </w:rPr>
        <w:t>[1</w:t>
      </w:r>
      <w:r w:rsidR="00257090">
        <w:rPr>
          <w:rFonts w:ascii="Times New Roman" w:eastAsia="Times New Roman" w:hAnsi="Times New Roman"/>
          <w:spacing w:val="7"/>
          <w:sz w:val="28"/>
          <w:szCs w:val="28"/>
          <w:lang w:eastAsia="ru-RU"/>
        </w:rPr>
        <w:t>0 - 12</w:t>
      </w:r>
      <w:r w:rsidR="00257090" w:rsidRPr="00257090">
        <w:rPr>
          <w:rFonts w:ascii="Times New Roman" w:eastAsia="Times New Roman" w:hAnsi="Times New Roman"/>
          <w:spacing w:val="7"/>
          <w:sz w:val="28"/>
          <w:szCs w:val="28"/>
          <w:lang w:eastAsia="ru-RU"/>
        </w:rPr>
        <w:t>]</w:t>
      </w:r>
      <w:r w:rsidR="00BE5BC9" w:rsidRPr="006F356B">
        <w:rPr>
          <w:rFonts w:ascii="Times New Roman" w:eastAsia="Times New Roman" w:hAnsi="Times New Roman"/>
          <w:spacing w:val="7"/>
          <w:sz w:val="28"/>
          <w:szCs w:val="28"/>
          <w:lang w:eastAsia="ru-RU"/>
        </w:rPr>
        <w:t>.</w:t>
      </w:r>
    </w:p>
    <w:p w14:paraId="3CAD80DB" w14:textId="3C84DD00" w:rsidR="002965D3" w:rsidRDefault="00BE5BC9" w:rsidP="002965D3">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Пакетні фільтри (packet filter) — це одні з перших і найпоширеніші міжмережні екрани, які функціонують на третьому, мережному, рівні і ухвалюють рішення про дозвіл проходження трафіку в мережу на підставі інформації, що знаходитьс</w:t>
      </w:r>
      <w:r w:rsidR="007610A7">
        <w:rPr>
          <w:rFonts w:ascii="Times New Roman" w:eastAsia="Times New Roman" w:hAnsi="Times New Roman"/>
          <w:spacing w:val="7"/>
          <w:sz w:val="28"/>
          <w:szCs w:val="28"/>
          <w:lang w:eastAsia="ru-RU"/>
        </w:rPr>
        <w:t>я в заголовку пакету (рис. 1</w:t>
      </w:r>
      <w:r w:rsidR="002965D3">
        <w:rPr>
          <w:rFonts w:ascii="Times New Roman" w:eastAsia="Times New Roman" w:hAnsi="Times New Roman"/>
          <w:spacing w:val="7"/>
          <w:sz w:val="28"/>
          <w:szCs w:val="28"/>
          <w:lang w:eastAsia="ru-RU"/>
        </w:rPr>
        <w:t>.3</w:t>
      </w:r>
      <w:r w:rsidRPr="006F356B">
        <w:rPr>
          <w:rFonts w:ascii="Times New Roman" w:eastAsia="Times New Roman" w:hAnsi="Times New Roman"/>
          <w:spacing w:val="7"/>
          <w:sz w:val="28"/>
          <w:szCs w:val="28"/>
          <w:lang w:eastAsia="ru-RU"/>
        </w:rPr>
        <w:t xml:space="preserve">). Багато фільтрів </w:t>
      </w:r>
      <w:r w:rsidRPr="006F356B">
        <w:rPr>
          <w:rFonts w:ascii="Times New Roman" w:eastAsia="Times New Roman" w:hAnsi="Times New Roman"/>
          <w:spacing w:val="7"/>
          <w:sz w:val="28"/>
          <w:szCs w:val="28"/>
          <w:lang w:eastAsia="ru-RU"/>
        </w:rPr>
        <w:lastRenderedPageBreak/>
        <w:t xml:space="preserve">також можуть оперувати заголовками пакетів і вищих рівнів (наприклад TCP або UDP). Поширеність цих міжмережних екранів пов'язана з тим, що саме ця технологія використовується в абсолютній більшості маршрутизаторів (екрануючий маршрутизатор, screening router) і навіть комутаторах (наприклад, в рішеннях компанії Cisco). </w:t>
      </w:r>
    </w:p>
    <w:p w14:paraId="41411197" w14:textId="5E9DE566" w:rsidR="002965D3" w:rsidRDefault="002965D3" w:rsidP="002965D3">
      <w:pPr>
        <w:shd w:val="clear" w:color="auto" w:fill="FFFFFF"/>
        <w:spacing w:after="0" w:line="360" w:lineRule="auto"/>
        <w:ind w:firstLine="851"/>
        <w:contextualSpacing/>
        <w:jc w:val="center"/>
        <w:outlineLvl w:val="1"/>
        <w:rPr>
          <w:rFonts w:ascii="Times New Roman" w:eastAsia="Times New Roman" w:hAnsi="Times New Roman"/>
          <w:spacing w:val="7"/>
          <w:sz w:val="28"/>
          <w:szCs w:val="28"/>
          <w:lang w:eastAsia="ru-RU"/>
        </w:rPr>
      </w:pPr>
      <w:r w:rsidRPr="002965D3">
        <w:rPr>
          <w:rFonts w:ascii="Times New Roman" w:eastAsia="Times New Roman" w:hAnsi="Times New Roman"/>
          <w:noProof/>
          <w:sz w:val="24"/>
          <w:szCs w:val="24"/>
          <w:lang w:eastAsia="uk-UA"/>
        </w:rPr>
        <w:drawing>
          <wp:inline distT="0" distB="0" distL="0" distR="0" wp14:anchorId="4684C439" wp14:editId="738E7271">
            <wp:extent cx="5025390" cy="43707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390" cy="4370705"/>
                    </a:xfrm>
                    <a:prstGeom prst="rect">
                      <a:avLst/>
                    </a:prstGeom>
                    <a:noFill/>
                    <a:ln>
                      <a:noFill/>
                    </a:ln>
                  </pic:spPr>
                </pic:pic>
              </a:graphicData>
            </a:graphic>
          </wp:inline>
        </w:drawing>
      </w:r>
    </w:p>
    <w:p w14:paraId="6A766DD1" w14:textId="648EA7C9" w:rsidR="002965D3" w:rsidRPr="006F356B" w:rsidRDefault="007610A7" w:rsidP="002965D3">
      <w:pPr>
        <w:shd w:val="clear" w:color="auto" w:fill="FFFFFF"/>
        <w:spacing w:after="0" w:line="360" w:lineRule="auto"/>
        <w:ind w:firstLine="851"/>
        <w:contextualSpacing/>
        <w:jc w:val="center"/>
        <w:outlineLvl w:val="1"/>
        <w:rPr>
          <w:rFonts w:ascii="Times New Roman" w:eastAsia="Times New Roman" w:hAnsi="Times New Roman"/>
          <w:spacing w:val="7"/>
          <w:sz w:val="28"/>
          <w:szCs w:val="28"/>
          <w:lang w:eastAsia="ru-RU"/>
        </w:rPr>
      </w:pPr>
      <w:r>
        <w:rPr>
          <w:rFonts w:ascii="Times New Roman" w:eastAsia="Times New Roman" w:hAnsi="Times New Roman"/>
          <w:spacing w:val="7"/>
          <w:sz w:val="28"/>
          <w:szCs w:val="28"/>
          <w:lang w:eastAsia="ru-RU"/>
        </w:rPr>
        <w:t>Рисунок 1</w:t>
      </w:r>
      <w:r w:rsidR="002965D3">
        <w:rPr>
          <w:rFonts w:ascii="Times New Roman" w:eastAsia="Times New Roman" w:hAnsi="Times New Roman"/>
          <w:spacing w:val="7"/>
          <w:sz w:val="28"/>
          <w:szCs w:val="28"/>
          <w:lang w:eastAsia="ru-RU"/>
        </w:rPr>
        <w:t>.3</w:t>
      </w:r>
      <w:r w:rsidR="002965D3" w:rsidRPr="002965D3">
        <w:rPr>
          <w:rFonts w:ascii="Times New Roman" w:eastAsia="Times New Roman" w:hAnsi="Times New Roman"/>
          <w:spacing w:val="7"/>
          <w:sz w:val="28"/>
          <w:szCs w:val="28"/>
          <w:lang w:eastAsia="ru-RU"/>
        </w:rPr>
        <w:t xml:space="preserve"> – Фільтр пакетів</w:t>
      </w:r>
    </w:p>
    <w:p w14:paraId="22DDA0E6" w14:textId="77777777" w:rsidR="002965D3" w:rsidRDefault="002965D3"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p>
    <w:p w14:paraId="378669EC" w14:textId="18D44812"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Як параметри, використовувані при аналізі заголовків мережевих пакетів, можуть використовуватися: адреси відправників і одержувачів; тип протоколу (TCP, UDP, ICMP і т. д.); номери портів відправників і одержувачів (для TCP і UDP-трафіку); інші параметри заголовка пакету (наприклад, прапори ТСР-заголовку).</w:t>
      </w:r>
    </w:p>
    <w:p w14:paraId="4C6021C9" w14:textId="29BAE3BE" w:rsidR="00BE5BC9" w:rsidRPr="006F356B" w:rsidRDefault="00BE5BC9" w:rsidP="002965D3">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 xml:space="preserve">За допомогою даних параметрів, описаних в спеціальному наборі правив, можна задавати достатньо гнучку схему розмежування доступу. Під час вступу пакету на будь-який з інтерфейсів маршрутизатора, він </w:t>
      </w:r>
      <w:r w:rsidRPr="006F356B">
        <w:rPr>
          <w:rFonts w:ascii="Times New Roman" w:eastAsia="Times New Roman" w:hAnsi="Times New Roman"/>
          <w:spacing w:val="7"/>
          <w:sz w:val="28"/>
          <w:szCs w:val="28"/>
          <w:lang w:eastAsia="ru-RU"/>
        </w:rPr>
        <w:lastRenderedPageBreak/>
        <w:t>спочатку визначає, чи може він доставити пакет за призначенням (тобто чи може здійснити процес маршрутизації). І тільки потім маршрутизатор звіряється з набором правил (так званий список контролю доступу, access control list), перевіряючи, чи повине</w:t>
      </w:r>
      <w:r w:rsidR="002965D3">
        <w:rPr>
          <w:rFonts w:ascii="Times New Roman" w:eastAsia="Times New Roman" w:hAnsi="Times New Roman"/>
          <w:spacing w:val="7"/>
          <w:sz w:val="28"/>
          <w:szCs w:val="28"/>
          <w:lang w:eastAsia="ru-RU"/>
        </w:rPr>
        <w:t>н він маршрутизувати цей пакет.</w:t>
      </w:r>
    </w:p>
    <w:p w14:paraId="687F5574"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При створенні правил для пакетних фільтрів можна використовувати два джерела інформації: внутрішній і зовнішній. Перше джерело включає вже названі поля заголовка мережного пакету. Друге, рідше використовуване джерело оперує інформацією, зовнішньою по відношенню до мережних пакетів. Наприклад, дата і час проходження мережного пакету.</w:t>
      </w:r>
    </w:p>
    <w:p w14:paraId="77FE43CA" w14:textId="3E234A7B" w:rsidR="00BE5BC9"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 xml:space="preserve">Фільтри пакетів мають наступні серйозні недоліки: виходячи з того, що вони аналізують тільки заголовок (такі фільтри одержали назву stateless packet filtering), за межами розгляду залишається поле даних, яке може містити інформацію, що суперечить політиці безпеки. Наприклад, в даному полі може міститися команда на доступ до файлу паролів по протоколу FTP або HTTP, що є ознакою ворожої діяльності; пакетний фільтр може пропустити в мережу, що захищається, TCP-пакет від вузла, з яким зараз не відкрито ніяких активних сесій. Оскільки міжмережний екран, що функціонує на мережному рівні, не аналізує інформацію, властиву транспортному і вищому рівню, то він пропустить такий пакет в мережу. В цілому недолік пакетних фільтрів полягає у тому, що вони не уміють аналізувати трафік на прикладному рівні на якому скоюється безліч атак — проникнення вірусів, Internet-черв’яків, відмову в обслуговуванні і т.д.; складність настройки і адміністрування. Доводиться створювати як мінімум два правила для кожного типу дозволеної взаємодії (для вхідного і вихідного трафіку). Мало того, деякі правила, наприклад, реалізовані в рішеннях компанії Cisco, розрізняються для кожного інтерфейсу маршрутизатора, що тільки ускладнює створення таблиці правил (списку контролю доступу). Неконтрольоване збільшення числа правил може приводити до появи проломів в першій лінії оборони, створюваної </w:t>
      </w:r>
      <w:r w:rsidRPr="006F356B">
        <w:rPr>
          <w:rFonts w:ascii="Times New Roman" w:eastAsia="Times New Roman" w:hAnsi="Times New Roman"/>
          <w:spacing w:val="7"/>
          <w:sz w:val="28"/>
          <w:szCs w:val="28"/>
          <w:lang w:eastAsia="ru-RU"/>
        </w:rPr>
        <w:lastRenderedPageBreak/>
        <w:t>пакетними фільтрами. Відомі випадки, коли таблиці правил маршрутизаторів містили тисячі правил. Тільки представте, з яким головним болем зіткнулися б адміністратори, що побажали локалізувати яку-небудь проблему з пропуском трафіку. І не варто забувати, що при настройці фільтру може трапитися ситуація, коли одне правило суперечить іншому; збільшення числа правил несе з собою і ще одну проблему — зниження продуктивності міжмережного екрану. Адже пакет, що прийшов, перевіряється на відповідність таблиці правил, починаючи з початку, що в свою чергу вимагає уважного відношення до порядку проходження правил. Така перевірка здійснюється до тих пір, поки не буде знайдено відповідне правило або не буде досягнутий кінець таблиці. У багатьох реалізаціях кожне нове правило, хай не набагато, але все таки зменшує загальну продуктивність фільтру; слабка автентифікація трафіку, яка здійснюється тільки на основі адреси відправника. Поточна версія протоколу IP (v4) дозволяє без праці підміняти таку адресу, підставляючи замість нього будь-яку з адрес, що належить адресному простору IP-протоколу, реалізовуючи тим самим атаку “підміни адреси” (IP Spoofing). І навіть якщо адреса комп’ютера-відправника не змінювалася, то що заважає зловмиснику сісти за той комп’ютер. Адже мережний фільтр не запрошує у пакету ідентифікатор і пароль користувача, оскільки ця інформація належить прикладному рівню.</w:t>
      </w:r>
    </w:p>
    <w:p w14:paraId="6AED2E57" w14:textId="6DA2D54A" w:rsidR="002965D3" w:rsidRPr="006F356B" w:rsidRDefault="002965D3"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2965D3">
        <w:rPr>
          <w:rFonts w:ascii="Times New Roman" w:eastAsia="Times New Roman" w:hAnsi="Times New Roman"/>
          <w:spacing w:val="7"/>
          <w:sz w:val="28"/>
          <w:szCs w:val="28"/>
          <w:lang w:eastAsia="ru-RU"/>
        </w:rPr>
        <w:t>Кумулятивні фільтри виконують аналіз трафіку починаючи з мережного рівня і закінчуючи прикладним рівнем, що дозволяє сумістити в одному пристрої здавалося б несумісні речі – велику продуктивність і високу захищеність. Ці міжмережні екрани дозволяють контролювати: кожний переданий пакет – на основі наявної таблиці правил; кожну сесію – на основі таблиці станів; кожний додаток – на основі розроблених посередників.</w:t>
      </w:r>
    </w:p>
    <w:p w14:paraId="707B97DD" w14:textId="7D897463" w:rsidR="00BE5BC9"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Особливості пакетни</w:t>
      </w:r>
      <w:r w:rsidR="007610A7">
        <w:rPr>
          <w:rFonts w:ascii="Times New Roman" w:eastAsia="Times New Roman" w:hAnsi="Times New Roman"/>
          <w:spacing w:val="7"/>
          <w:sz w:val="28"/>
          <w:szCs w:val="28"/>
          <w:lang w:eastAsia="ru-RU"/>
        </w:rPr>
        <w:t>х фільтрів наведені у табл. 1</w:t>
      </w:r>
      <w:r w:rsidR="002965D3">
        <w:rPr>
          <w:rFonts w:ascii="Times New Roman" w:eastAsia="Times New Roman" w:hAnsi="Times New Roman"/>
          <w:spacing w:val="7"/>
          <w:sz w:val="28"/>
          <w:szCs w:val="28"/>
          <w:lang w:eastAsia="ru-RU"/>
        </w:rPr>
        <w:t>.</w:t>
      </w:r>
      <w:r w:rsidRPr="006F356B">
        <w:rPr>
          <w:rFonts w:ascii="Times New Roman" w:eastAsia="Times New Roman" w:hAnsi="Times New Roman"/>
          <w:spacing w:val="7"/>
          <w:sz w:val="28"/>
          <w:szCs w:val="28"/>
          <w:lang w:eastAsia="ru-RU"/>
        </w:rPr>
        <w:t>1.</w:t>
      </w:r>
    </w:p>
    <w:p w14:paraId="2B6F9840" w14:textId="77777777" w:rsidR="00847044" w:rsidRDefault="00847044" w:rsidP="002965D3">
      <w:pPr>
        <w:shd w:val="clear" w:color="auto" w:fill="FFFFFF"/>
        <w:spacing w:after="0" w:line="360" w:lineRule="auto"/>
        <w:ind w:firstLine="851"/>
        <w:contextualSpacing/>
        <w:jc w:val="right"/>
        <w:outlineLvl w:val="1"/>
        <w:rPr>
          <w:rFonts w:ascii="Times New Roman" w:eastAsia="Times New Roman" w:hAnsi="Times New Roman"/>
          <w:i/>
          <w:spacing w:val="7"/>
          <w:sz w:val="28"/>
          <w:szCs w:val="28"/>
          <w:lang w:eastAsia="ru-RU"/>
        </w:rPr>
      </w:pPr>
    </w:p>
    <w:p w14:paraId="546D4A60" w14:textId="30C0463F" w:rsidR="002965D3" w:rsidRPr="00343826" w:rsidRDefault="007610A7" w:rsidP="00343826">
      <w:pPr>
        <w:shd w:val="clear" w:color="auto" w:fill="FFFFFF"/>
        <w:spacing w:after="0" w:line="360" w:lineRule="auto"/>
        <w:ind w:firstLine="720"/>
        <w:jc w:val="center"/>
        <w:rPr>
          <w:rFonts w:ascii="Times New Roman" w:eastAsia="Times New Roman" w:hAnsi="Times New Roman"/>
          <w:iCs/>
          <w:sz w:val="28"/>
          <w:szCs w:val="28"/>
          <w:lang w:eastAsia="ru-RU"/>
        </w:rPr>
      </w:pPr>
      <w:r w:rsidRPr="00343826">
        <w:rPr>
          <w:rFonts w:ascii="Times New Roman" w:eastAsia="Times New Roman" w:hAnsi="Times New Roman"/>
          <w:iCs/>
          <w:sz w:val="28"/>
          <w:szCs w:val="28"/>
          <w:lang w:eastAsia="ru-RU"/>
        </w:rPr>
        <w:lastRenderedPageBreak/>
        <w:t>Таблиця 1</w:t>
      </w:r>
      <w:r w:rsidR="002965D3" w:rsidRPr="00343826">
        <w:rPr>
          <w:rFonts w:ascii="Times New Roman" w:eastAsia="Times New Roman" w:hAnsi="Times New Roman"/>
          <w:iCs/>
          <w:sz w:val="28"/>
          <w:szCs w:val="28"/>
          <w:lang w:eastAsia="ru-RU"/>
        </w:rPr>
        <w:t>.1.</w:t>
      </w:r>
      <w:r w:rsidR="004F7892" w:rsidRPr="00343826">
        <w:rPr>
          <w:rFonts w:ascii="Times New Roman" w:eastAsia="Times New Roman" w:hAnsi="Times New Roman"/>
          <w:iCs/>
          <w:sz w:val="28"/>
          <w:szCs w:val="28"/>
          <w:lang w:eastAsia="ru-RU"/>
        </w:rPr>
        <w:t>- Переваги і недоліки пакетних фільтрів</w:t>
      </w:r>
    </w:p>
    <w:tbl>
      <w:tblPr>
        <w:tblStyle w:val="af0"/>
        <w:tblW w:w="0" w:type="auto"/>
        <w:tblLook w:val="04A0" w:firstRow="1" w:lastRow="0" w:firstColumn="1" w:lastColumn="0" w:noHBand="0" w:noVBand="1"/>
      </w:tblPr>
      <w:tblGrid>
        <w:gridCol w:w="4814"/>
        <w:gridCol w:w="4814"/>
      </w:tblGrid>
      <w:tr w:rsidR="006F2226" w:rsidRPr="004F7892" w14:paraId="2D5A9857" w14:textId="77777777" w:rsidTr="006F2226">
        <w:tc>
          <w:tcPr>
            <w:tcW w:w="4927" w:type="dxa"/>
          </w:tcPr>
          <w:p w14:paraId="790288B1" w14:textId="11E4EA1C" w:rsidR="006F2226" w:rsidRPr="004F7892" w:rsidRDefault="006F2226" w:rsidP="004F7892">
            <w:pPr>
              <w:spacing w:after="0" w:line="360" w:lineRule="auto"/>
              <w:contextualSpacing/>
              <w:jc w:val="center"/>
              <w:outlineLvl w:val="1"/>
              <w:rPr>
                <w:rFonts w:ascii="Times New Roman" w:eastAsia="Times New Roman" w:hAnsi="Times New Roman"/>
                <w:b/>
                <w:bCs/>
                <w:spacing w:val="7"/>
                <w:sz w:val="24"/>
                <w:szCs w:val="24"/>
                <w:lang w:eastAsia="ru-RU"/>
              </w:rPr>
            </w:pPr>
            <w:r w:rsidRPr="004F7892">
              <w:rPr>
                <w:rFonts w:ascii="Times New Roman" w:eastAsia="Times New Roman" w:hAnsi="Times New Roman"/>
                <w:b/>
                <w:bCs/>
                <w:spacing w:val="7"/>
                <w:sz w:val="24"/>
                <w:szCs w:val="24"/>
                <w:lang w:eastAsia="ru-RU"/>
              </w:rPr>
              <w:t>Переваги</w:t>
            </w:r>
          </w:p>
        </w:tc>
        <w:tc>
          <w:tcPr>
            <w:tcW w:w="4927" w:type="dxa"/>
          </w:tcPr>
          <w:p w14:paraId="7142DE64" w14:textId="0BD21CF4" w:rsidR="006F2226" w:rsidRPr="004F7892" w:rsidRDefault="006F2226" w:rsidP="004F7892">
            <w:pPr>
              <w:spacing w:after="0" w:line="360" w:lineRule="auto"/>
              <w:contextualSpacing/>
              <w:jc w:val="center"/>
              <w:outlineLvl w:val="1"/>
              <w:rPr>
                <w:rFonts w:ascii="Times New Roman" w:eastAsia="Times New Roman" w:hAnsi="Times New Roman"/>
                <w:b/>
                <w:bCs/>
                <w:spacing w:val="7"/>
                <w:sz w:val="24"/>
                <w:szCs w:val="24"/>
                <w:lang w:eastAsia="ru-RU"/>
              </w:rPr>
            </w:pPr>
            <w:r w:rsidRPr="004F7892">
              <w:rPr>
                <w:rFonts w:ascii="Times New Roman" w:eastAsia="Times New Roman" w:hAnsi="Times New Roman"/>
                <w:b/>
                <w:bCs/>
                <w:spacing w:val="7"/>
                <w:sz w:val="24"/>
                <w:szCs w:val="24"/>
                <w:lang w:eastAsia="ru-RU"/>
              </w:rPr>
              <w:t>Недоліки</w:t>
            </w:r>
          </w:p>
        </w:tc>
      </w:tr>
      <w:tr w:rsidR="006F2226" w:rsidRPr="004F7892" w14:paraId="0BC07693" w14:textId="77777777" w:rsidTr="006F2226">
        <w:tc>
          <w:tcPr>
            <w:tcW w:w="4927" w:type="dxa"/>
          </w:tcPr>
          <w:p w14:paraId="07931EBF" w14:textId="592F1EF9" w:rsidR="006F2226" w:rsidRPr="004F7892" w:rsidRDefault="006F2226" w:rsidP="002965D3">
            <w:pPr>
              <w:spacing w:after="0" w:line="360" w:lineRule="auto"/>
              <w:contextualSpacing/>
              <w:jc w:val="both"/>
              <w:outlineLvl w:val="1"/>
              <w:rPr>
                <w:rFonts w:ascii="Times New Roman" w:eastAsia="Times New Roman" w:hAnsi="Times New Roman"/>
                <w:spacing w:val="7"/>
                <w:sz w:val="24"/>
                <w:szCs w:val="24"/>
                <w:lang w:eastAsia="ru-RU"/>
              </w:rPr>
            </w:pPr>
            <w:r w:rsidRPr="004F7892">
              <w:rPr>
                <w:rFonts w:ascii="Times New Roman" w:eastAsia="Times New Roman" w:hAnsi="Times New Roman"/>
                <w:spacing w:val="7"/>
                <w:sz w:val="24"/>
                <w:szCs w:val="24"/>
                <w:lang w:eastAsia="ru-RU"/>
              </w:rPr>
              <w:t>Простота реалізації</w:t>
            </w:r>
          </w:p>
        </w:tc>
        <w:tc>
          <w:tcPr>
            <w:tcW w:w="4927" w:type="dxa"/>
          </w:tcPr>
          <w:p w14:paraId="320F3066" w14:textId="15BB99C5" w:rsidR="006F2226" w:rsidRPr="004F7892" w:rsidRDefault="006F2226" w:rsidP="002965D3">
            <w:pPr>
              <w:spacing w:after="0" w:line="360" w:lineRule="auto"/>
              <w:contextualSpacing/>
              <w:jc w:val="both"/>
              <w:outlineLvl w:val="1"/>
              <w:rPr>
                <w:rFonts w:ascii="Times New Roman" w:eastAsia="Times New Roman" w:hAnsi="Times New Roman"/>
                <w:spacing w:val="7"/>
                <w:sz w:val="24"/>
                <w:szCs w:val="24"/>
                <w:lang w:eastAsia="ru-RU"/>
              </w:rPr>
            </w:pPr>
            <w:r w:rsidRPr="004F7892">
              <w:rPr>
                <w:rFonts w:ascii="Times New Roman" w:eastAsia="Times New Roman" w:hAnsi="Times New Roman"/>
                <w:spacing w:val="7"/>
                <w:sz w:val="24"/>
                <w:szCs w:val="24"/>
                <w:lang w:eastAsia="ru-RU"/>
              </w:rPr>
              <w:t>Відсутня можливість аналізу інформації, що обробляється на прикладному рівні</w:t>
            </w:r>
          </w:p>
        </w:tc>
      </w:tr>
      <w:tr w:rsidR="006F2226" w:rsidRPr="004F7892" w14:paraId="73C39580" w14:textId="77777777" w:rsidTr="006F2226">
        <w:tc>
          <w:tcPr>
            <w:tcW w:w="4927" w:type="dxa"/>
          </w:tcPr>
          <w:p w14:paraId="71919DBF" w14:textId="7D9DE562" w:rsidR="006F2226" w:rsidRPr="004F7892" w:rsidRDefault="006F2226" w:rsidP="002965D3">
            <w:pPr>
              <w:spacing w:after="0" w:line="360" w:lineRule="auto"/>
              <w:contextualSpacing/>
              <w:jc w:val="both"/>
              <w:outlineLvl w:val="1"/>
              <w:rPr>
                <w:rFonts w:ascii="Times New Roman" w:eastAsia="Times New Roman" w:hAnsi="Times New Roman"/>
                <w:spacing w:val="7"/>
                <w:sz w:val="24"/>
                <w:szCs w:val="24"/>
                <w:lang w:eastAsia="ru-RU"/>
              </w:rPr>
            </w:pPr>
            <w:r w:rsidRPr="004F7892">
              <w:rPr>
                <w:rFonts w:ascii="Times New Roman" w:eastAsia="Times New Roman" w:hAnsi="Times New Roman"/>
                <w:spacing w:val="7"/>
                <w:sz w:val="24"/>
                <w:szCs w:val="24"/>
                <w:lang w:eastAsia="ru-RU"/>
              </w:rPr>
              <w:t>Висока продуктивність</w:t>
            </w:r>
          </w:p>
        </w:tc>
        <w:tc>
          <w:tcPr>
            <w:tcW w:w="4927" w:type="dxa"/>
          </w:tcPr>
          <w:p w14:paraId="7A5D9900" w14:textId="57FEBB8B" w:rsidR="006F2226" w:rsidRPr="004F7892" w:rsidRDefault="006F2226" w:rsidP="002965D3">
            <w:pPr>
              <w:spacing w:after="0" w:line="360" w:lineRule="auto"/>
              <w:contextualSpacing/>
              <w:jc w:val="both"/>
              <w:outlineLvl w:val="1"/>
              <w:rPr>
                <w:rFonts w:ascii="Times New Roman" w:eastAsia="Times New Roman" w:hAnsi="Times New Roman"/>
                <w:spacing w:val="7"/>
                <w:sz w:val="24"/>
                <w:szCs w:val="24"/>
                <w:lang w:eastAsia="ru-RU"/>
              </w:rPr>
            </w:pPr>
            <w:r w:rsidRPr="004F7892">
              <w:rPr>
                <w:rFonts w:ascii="Times New Roman" w:eastAsia="Times New Roman" w:hAnsi="Times New Roman"/>
                <w:spacing w:val="7"/>
                <w:sz w:val="24"/>
                <w:szCs w:val="24"/>
                <w:lang w:eastAsia="ru-RU"/>
              </w:rPr>
              <w:t>Немає захисту від підмини адреси</w:t>
            </w:r>
          </w:p>
        </w:tc>
      </w:tr>
      <w:tr w:rsidR="006F2226" w:rsidRPr="004F7892" w14:paraId="4AE65030" w14:textId="77777777" w:rsidTr="006F2226">
        <w:tc>
          <w:tcPr>
            <w:tcW w:w="4927" w:type="dxa"/>
          </w:tcPr>
          <w:p w14:paraId="314B3D1F" w14:textId="52DCE95F" w:rsidR="006F2226" w:rsidRPr="004F7892" w:rsidRDefault="006F2226" w:rsidP="002965D3">
            <w:pPr>
              <w:spacing w:after="0" w:line="360" w:lineRule="auto"/>
              <w:contextualSpacing/>
              <w:jc w:val="both"/>
              <w:outlineLvl w:val="1"/>
              <w:rPr>
                <w:rFonts w:ascii="Times New Roman" w:eastAsia="Times New Roman" w:hAnsi="Times New Roman"/>
                <w:spacing w:val="7"/>
                <w:sz w:val="24"/>
                <w:szCs w:val="24"/>
                <w:lang w:eastAsia="ru-RU"/>
              </w:rPr>
            </w:pPr>
            <w:r w:rsidRPr="004F7892">
              <w:rPr>
                <w:rFonts w:ascii="Times New Roman" w:eastAsia="Times New Roman" w:hAnsi="Times New Roman"/>
                <w:spacing w:val="7"/>
                <w:sz w:val="24"/>
                <w:szCs w:val="24"/>
                <w:lang w:eastAsia="ru-RU"/>
              </w:rPr>
              <w:t>Мала ціна</w:t>
            </w:r>
          </w:p>
        </w:tc>
        <w:tc>
          <w:tcPr>
            <w:tcW w:w="4927" w:type="dxa"/>
          </w:tcPr>
          <w:p w14:paraId="2E749E36" w14:textId="0BECDA72" w:rsidR="006F2226" w:rsidRPr="004F7892" w:rsidRDefault="006F2226" w:rsidP="002965D3">
            <w:pPr>
              <w:spacing w:after="0" w:line="360" w:lineRule="auto"/>
              <w:contextualSpacing/>
              <w:jc w:val="both"/>
              <w:outlineLvl w:val="1"/>
              <w:rPr>
                <w:rFonts w:ascii="Times New Roman" w:eastAsia="Times New Roman" w:hAnsi="Times New Roman"/>
                <w:spacing w:val="7"/>
                <w:sz w:val="24"/>
                <w:szCs w:val="24"/>
                <w:lang w:eastAsia="ru-RU"/>
              </w:rPr>
            </w:pPr>
            <w:r w:rsidRPr="004F7892">
              <w:rPr>
                <w:rFonts w:ascii="Times New Roman" w:eastAsia="Times New Roman" w:hAnsi="Times New Roman"/>
                <w:spacing w:val="7"/>
                <w:sz w:val="24"/>
                <w:szCs w:val="24"/>
                <w:lang w:eastAsia="ru-RU"/>
              </w:rPr>
              <w:t>Складність настроювання і адміністрування</w:t>
            </w:r>
          </w:p>
        </w:tc>
      </w:tr>
      <w:tr w:rsidR="006F2226" w:rsidRPr="004F7892" w14:paraId="1284F539" w14:textId="77777777" w:rsidTr="006F2226">
        <w:tc>
          <w:tcPr>
            <w:tcW w:w="4927" w:type="dxa"/>
          </w:tcPr>
          <w:p w14:paraId="009F21B9" w14:textId="06DA9B40" w:rsidR="006F2226" w:rsidRPr="004F7892" w:rsidRDefault="006F2226" w:rsidP="002965D3">
            <w:pPr>
              <w:spacing w:after="0" w:line="360" w:lineRule="auto"/>
              <w:contextualSpacing/>
              <w:jc w:val="both"/>
              <w:outlineLvl w:val="1"/>
              <w:rPr>
                <w:rFonts w:ascii="Times New Roman" w:eastAsia="Times New Roman" w:hAnsi="Times New Roman"/>
                <w:spacing w:val="7"/>
                <w:sz w:val="24"/>
                <w:szCs w:val="24"/>
                <w:lang w:eastAsia="ru-RU"/>
              </w:rPr>
            </w:pPr>
            <w:r w:rsidRPr="004F7892">
              <w:rPr>
                <w:rFonts w:ascii="Times New Roman" w:eastAsia="Times New Roman" w:hAnsi="Times New Roman"/>
                <w:spacing w:val="7"/>
                <w:sz w:val="24"/>
                <w:szCs w:val="24"/>
                <w:lang w:eastAsia="ru-RU"/>
              </w:rPr>
              <w:t>Умонтовано практично у всі ОС і маршрутизатори</w:t>
            </w:r>
          </w:p>
        </w:tc>
        <w:tc>
          <w:tcPr>
            <w:tcW w:w="4927" w:type="dxa"/>
          </w:tcPr>
          <w:p w14:paraId="73DD7957" w14:textId="6BF0E67E" w:rsidR="006F2226" w:rsidRPr="004F7892" w:rsidRDefault="006F2226" w:rsidP="002965D3">
            <w:pPr>
              <w:spacing w:after="0" w:line="360" w:lineRule="auto"/>
              <w:contextualSpacing/>
              <w:jc w:val="both"/>
              <w:outlineLvl w:val="1"/>
              <w:rPr>
                <w:rFonts w:ascii="Times New Roman" w:eastAsia="Times New Roman" w:hAnsi="Times New Roman"/>
                <w:spacing w:val="7"/>
                <w:sz w:val="24"/>
                <w:szCs w:val="24"/>
                <w:lang w:eastAsia="ru-RU"/>
              </w:rPr>
            </w:pPr>
            <w:r w:rsidRPr="004F7892">
              <w:rPr>
                <w:rFonts w:ascii="Times New Roman" w:eastAsia="Times New Roman" w:hAnsi="Times New Roman"/>
                <w:spacing w:val="7"/>
                <w:sz w:val="24"/>
                <w:szCs w:val="24"/>
                <w:lang w:eastAsia="ru-RU"/>
              </w:rPr>
              <w:t>Зниження продуктивності при збільенні кількості правил</w:t>
            </w:r>
          </w:p>
        </w:tc>
      </w:tr>
      <w:tr w:rsidR="006F2226" w:rsidRPr="004F7892" w14:paraId="70EEF0BD" w14:textId="77777777" w:rsidTr="006F2226">
        <w:tc>
          <w:tcPr>
            <w:tcW w:w="4927" w:type="dxa"/>
          </w:tcPr>
          <w:p w14:paraId="11C0390B" w14:textId="77777777" w:rsidR="006F2226" w:rsidRPr="004F7892" w:rsidRDefault="006F2226" w:rsidP="002965D3">
            <w:pPr>
              <w:spacing w:after="0" w:line="360" w:lineRule="auto"/>
              <w:contextualSpacing/>
              <w:jc w:val="both"/>
              <w:outlineLvl w:val="1"/>
              <w:rPr>
                <w:rFonts w:ascii="Times New Roman" w:eastAsia="Times New Roman" w:hAnsi="Times New Roman"/>
                <w:spacing w:val="7"/>
                <w:sz w:val="24"/>
                <w:szCs w:val="24"/>
                <w:lang w:eastAsia="ru-RU"/>
              </w:rPr>
            </w:pPr>
          </w:p>
        </w:tc>
        <w:tc>
          <w:tcPr>
            <w:tcW w:w="4927" w:type="dxa"/>
          </w:tcPr>
          <w:p w14:paraId="16590A5B" w14:textId="1BE0021C" w:rsidR="006F2226" w:rsidRPr="004F7892" w:rsidRDefault="006F2226" w:rsidP="002965D3">
            <w:pPr>
              <w:spacing w:after="0" w:line="360" w:lineRule="auto"/>
              <w:contextualSpacing/>
              <w:jc w:val="both"/>
              <w:outlineLvl w:val="1"/>
              <w:rPr>
                <w:rFonts w:ascii="Times New Roman" w:eastAsia="Times New Roman" w:hAnsi="Times New Roman"/>
                <w:spacing w:val="7"/>
                <w:sz w:val="24"/>
                <w:szCs w:val="24"/>
                <w:lang w:eastAsia="ru-RU"/>
              </w:rPr>
            </w:pPr>
            <w:r w:rsidRPr="004F7892">
              <w:rPr>
                <w:rFonts w:ascii="Times New Roman" w:eastAsia="Times New Roman" w:hAnsi="Times New Roman"/>
                <w:spacing w:val="7"/>
                <w:sz w:val="24"/>
                <w:szCs w:val="24"/>
                <w:lang w:eastAsia="ru-RU"/>
              </w:rPr>
              <w:t>Вимагає детального знання мережних послуг і протоколів</w:t>
            </w:r>
          </w:p>
        </w:tc>
      </w:tr>
      <w:tr w:rsidR="006F2226" w:rsidRPr="004F7892" w14:paraId="2AF348EE" w14:textId="77777777" w:rsidTr="006F2226">
        <w:tc>
          <w:tcPr>
            <w:tcW w:w="4927" w:type="dxa"/>
          </w:tcPr>
          <w:p w14:paraId="19967EE5" w14:textId="77777777" w:rsidR="006F2226" w:rsidRPr="004F7892" w:rsidRDefault="006F2226" w:rsidP="002965D3">
            <w:pPr>
              <w:spacing w:after="0" w:line="360" w:lineRule="auto"/>
              <w:contextualSpacing/>
              <w:jc w:val="both"/>
              <w:outlineLvl w:val="1"/>
              <w:rPr>
                <w:rFonts w:ascii="Times New Roman" w:eastAsia="Times New Roman" w:hAnsi="Times New Roman"/>
                <w:spacing w:val="7"/>
                <w:sz w:val="24"/>
                <w:szCs w:val="24"/>
                <w:lang w:eastAsia="ru-RU"/>
              </w:rPr>
            </w:pPr>
          </w:p>
        </w:tc>
        <w:tc>
          <w:tcPr>
            <w:tcW w:w="4927" w:type="dxa"/>
          </w:tcPr>
          <w:p w14:paraId="3D8ED0F6" w14:textId="3E600FC1" w:rsidR="006F2226" w:rsidRPr="004F7892" w:rsidRDefault="006F2226" w:rsidP="002965D3">
            <w:pPr>
              <w:spacing w:after="0" w:line="360" w:lineRule="auto"/>
              <w:contextualSpacing/>
              <w:jc w:val="both"/>
              <w:outlineLvl w:val="1"/>
              <w:rPr>
                <w:rFonts w:ascii="Times New Roman" w:eastAsia="Times New Roman" w:hAnsi="Times New Roman"/>
                <w:spacing w:val="7"/>
                <w:sz w:val="24"/>
                <w:szCs w:val="24"/>
                <w:lang w:eastAsia="ru-RU"/>
              </w:rPr>
            </w:pPr>
            <w:r w:rsidRPr="004F7892">
              <w:rPr>
                <w:rFonts w:ascii="Times New Roman" w:eastAsia="Times New Roman" w:hAnsi="Times New Roman"/>
                <w:spacing w:val="7"/>
                <w:sz w:val="24"/>
                <w:szCs w:val="24"/>
                <w:lang w:eastAsia="ru-RU"/>
              </w:rPr>
              <w:t>Не ма</w:t>
            </w:r>
            <w:r w:rsidR="004F7892" w:rsidRPr="004F7892">
              <w:rPr>
                <w:rFonts w:ascii="Times New Roman" w:eastAsia="Times New Roman" w:hAnsi="Times New Roman"/>
                <w:spacing w:val="7"/>
                <w:sz w:val="24"/>
                <w:szCs w:val="24"/>
                <w:lang w:eastAsia="ru-RU"/>
              </w:rPr>
              <w:t>є контролю стану з’єднання</w:t>
            </w:r>
          </w:p>
        </w:tc>
      </w:tr>
      <w:tr w:rsidR="004F7892" w:rsidRPr="004F7892" w14:paraId="31B0C832" w14:textId="77777777" w:rsidTr="006F2226">
        <w:tc>
          <w:tcPr>
            <w:tcW w:w="4927" w:type="dxa"/>
          </w:tcPr>
          <w:p w14:paraId="2AD42DDF" w14:textId="77777777" w:rsidR="004F7892" w:rsidRPr="004F7892" w:rsidRDefault="004F7892" w:rsidP="002965D3">
            <w:pPr>
              <w:spacing w:after="0" w:line="360" w:lineRule="auto"/>
              <w:contextualSpacing/>
              <w:jc w:val="both"/>
              <w:outlineLvl w:val="1"/>
              <w:rPr>
                <w:rFonts w:ascii="Times New Roman" w:eastAsia="Times New Roman" w:hAnsi="Times New Roman"/>
                <w:spacing w:val="7"/>
                <w:sz w:val="24"/>
                <w:szCs w:val="24"/>
                <w:lang w:eastAsia="ru-RU"/>
              </w:rPr>
            </w:pPr>
          </w:p>
        </w:tc>
        <w:tc>
          <w:tcPr>
            <w:tcW w:w="4927" w:type="dxa"/>
          </w:tcPr>
          <w:p w14:paraId="28F09C81" w14:textId="7D88ACAE" w:rsidR="004F7892" w:rsidRPr="004F7892" w:rsidRDefault="004F7892" w:rsidP="002965D3">
            <w:pPr>
              <w:spacing w:after="0" w:line="360" w:lineRule="auto"/>
              <w:contextualSpacing/>
              <w:jc w:val="both"/>
              <w:outlineLvl w:val="1"/>
              <w:rPr>
                <w:rFonts w:ascii="Times New Roman" w:eastAsia="Times New Roman" w:hAnsi="Times New Roman"/>
                <w:spacing w:val="7"/>
                <w:sz w:val="24"/>
                <w:szCs w:val="24"/>
                <w:lang w:eastAsia="ru-RU"/>
              </w:rPr>
            </w:pPr>
            <w:r w:rsidRPr="004F7892">
              <w:rPr>
                <w:rFonts w:ascii="Times New Roman" w:eastAsia="Times New Roman" w:hAnsi="Times New Roman"/>
                <w:spacing w:val="7"/>
                <w:sz w:val="24"/>
                <w:szCs w:val="24"/>
                <w:lang w:eastAsia="ru-RU"/>
              </w:rPr>
              <w:t>Труднощі функціонування у мережах з динамічним розподілом адрес</w:t>
            </w:r>
          </w:p>
        </w:tc>
      </w:tr>
    </w:tbl>
    <w:p w14:paraId="507DE050" w14:textId="5B53A073" w:rsidR="00BE5BC9" w:rsidRPr="006F356B" w:rsidRDefault="00BE5BC9" w:rsidP="002965D3">
      <w:pPr>
        <w:shd w:val="clear" w:color="auto" w:fill="FFFFFF"/>
        <w:spacing w:after="0" w:line="360" w:lineRule="auto"/>
        <w:contextualSpacing/>
        <w:jc w:val="both"/>
        <w:outlineLvl w:val="1"/>
        <w:rPr>
          <w:rFonts w:ascii="Times New Roman" w:eastAsia="Times New Roman" w:hAnsi="Times New Roman"/>
          <w:spacing w:val="7"/>
          <w:sz w:val="28"/>
          <w:szCs w:val="28"/>
          <w:lang w:eastAsia="ru-RU"/>
        </w:rPr>
      </w:pPr>
    </w:p>
    <w:p w14:paraId="1CCE4DEC" w14:textId="3B7897A2"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 xml:space="preserve">Діючи за принципом “кращого” шлюзу сеансового рівня, інспектор стану, проте, не перешкоджає встановленню з’єднання між двома вузлами, за рахунок чого продуктивність такого міжмережного екрану істотно вище, ніж у шлюзу сеансового і прикладного рівня, наближаючись до значень, що зустрічаються тільки у пакетних фільтрів. Ще одна перевага міжмережних екранів з контролем стану </w:t>
      </w:r>
      <w:r w:rsidR="002965D3" w:rsidRPr="002965D3">
        <w:rPr>
          <w:rFonts w:ascii="Times New Roman" w:eastAsia="Times New Roman" w:hAnsi="Times New Roman"/>
          <w:spacing w:val="7"/>
          <w:sz w:val="28"/>
          <w:szCs w:val="28"/>
          <w:lang w:eastAsia="ru-RU"/>
        </w:rPr>
        <w:t>–</w:t>
      </w:r>
      <w:r w:rsidRPr="006F356B">
        <w:rPr>
          <w:rFonts w:ascii="Times New Roman" w:eastAsia="Times New Roman" w:hAnsi="Times New Roman"/>
          <w:spacing w:val="7"/>
          <w:sz w:val="28"/>
          <w:szCs w:val="28"/>
          <w:lang w:eastAsia="ru-RU"/>
        </w:rPr>
        <w:t xml:space="preserve"> прозорість для кінцевого користувача, яка не вимагає додаткової настройки або зміни конфігурації клієнтського програмного забезпечення.</w:t>
      </w:r>
    </w:p>
    <w:p w14:paraId="3190208A"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 xml:space="preserve">Завершуючи опис класів міжмережних екранів, нагадуємо, що термін “stateful inspection”, був введений компанією Check Point Software. Зараз дуже важко знайти міжмережний екран, який би не відносили до цієї категорії (навіть якщо він і не реалізує цю технологію). Таким чином, зараз на ринку існує всього два класи міжмережних екранів </w:t>
      </w:r>
      <w:bookmarkStart w:id="14" w:name="_Hlk82416386"/>
      <w:r w:rsidRPr="006F356B">
        <w:rPr>
          <w:rFonts w:ascii="Times New Roman" w:eastAsia="Times New Roman" w:hAnsi="Times New Roman"/>
          <w:spacing w:val="7"/>
          <w:sz w:val="28"/>
          <w:szCs w:val="28"/>
          <w:lang w:eastAsia="ru-RU"/>
        </w:rPr>
        <w:t>–</w:t>
      </w:r>
      <w:bookmarkEnd w:id="14"/>
      <w:r w:rsidRPr="006F356B">
        <w:rPr>
          <w:rFonts w:ascii="Times New Roman" w:eastAsia="Times New Roman" w:hAnsi="Times New Roman"/>
          <w:spacing w:val="7"/>
          <w:sz w:val="28"/>
          <w:szCs w:val="28"/>
          <w:lang w:eastAsia="ru-RU"/>
        </w:rPr>
        <w:t xml:space="preserve"> інспектори станів і пакетні фільтри.</w:t>
      </w:r>
    </w:p>
    <w:p w14:paraId="013D24C1" w14:textId="7EEBECF2"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 xml:space="preserve">Шлюз сеансового рівня (прокси-сервери) </w:t>
      </w:r>
      <w:r w:rsidR="002965D3" w:rsidRPr="002965D3">
        <w:rPr>
          <w:rFonts w:ascii="Times New Roman" w:eastAsia="Times New Roman" w:hAnsi="Times New Roman"/>
          <w:spacing w:val="7"/>
          <w:sz w:val="28"/>
          <w:szCs w:val="28"/>
          <w:lang w:eastAsia="ru-RU"/>
        </w:rPr>
        <w:t>–</w:t>
      </w:r>
      <w:r w:rsidRPr="006F356B">
        <w:rPr>
          <w:rFonts w:ascii="Times New Roman" w:eastAsia="Times New Roman" w:hAnsi="Times New Roman"/>
          <w:spacing w:val="7"/>
          <w:sz w:val="28"/>
          <w:szCs w:val="28"/>
          <w:lang w:eastAsia="ru-RU"/>
        </w:rPr>
        <w:t xml:space="preserve"> це інша технологія, що використовується в міжмережних екранах, але на сьогоднішній день її дуже </w:t>
      </w:r>
      <w:r w:rsidRPr="006F356B">
        <w:rPr>
          <w:rFonts w:ascii="Times New Roman" w:eastAsia="Times New Roman" w:hAnsi="Times New Roman"/>
          <w:spacing w:val="7"/>
          <w:sz w:val="28"/>
          <w:szCs w:val="28"/>
          <w:lang w:eastAsia="ru-RU"/>
        </w:rPr>
        <w:lastRenderedPageBreak/>
        <w:t>важко зустріти у вигляді єдиної технології, реалізованій в міжмережному екрані. Як правило, вони поставляються в рамках прикладних шлюзів або інспекторів станів. Крім того, рівень захисту, що забезпечується даними брандмауерами небагато чим кращий, ніж у пакетних фільтрів, при більш низькій продуктивності.</w:t>
      </w:r>
    </w:p>
    <w:p w14:paraId="53C6F0A5" w14:textId="2E1FACAC" w:rsidR="00847044"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Значення технології фільтрації на сеансовому рівні полягає в тому, що шлюз виключає пряму взаємодію двох вузлів, виступаючи як так званий посередник (proxy), який перехоплює всі запити одного вузла на доступ до іншого і, після перевірки допустимості таких запитів, встановлює з’єднання. Після цього шлюз сеансового рівня просто копіює пакети, що передаються в рамках однієї сесії, між двома вузлами, не здійснюючи дод</w:t>
      </w:r>
      <w:r w:rsidR="007610A7">
        <w:rPr>
          <w:rFonts w:ascii="Times New Roman" w:eastAsia="Times New Roman" w:hAnsi="Times New Roman"/>
          <w:spacing w:val="7"/>
          <w:sz w:val="28"/>
          <w:szCs w:val="28"/>
          <w:lang w:eastAsia="ru-RU"/>
        </w:rPr>
        <w:t>аткової фільтрації (рис. 1</w:t>
      </w:r>
      <w:r w:rsidR="00847044">
        <w:rPr>
          <w:rFonts w:ascii="Times New Roman" w:eastAsia="Times New Roman" w:hAnsi="Times New Roman"/>
          <w:spacing w:val="7"/>
          <w:sz w:val="28"/>
          <w:szCs w:val="28"/>
          <w:lang w:eastAsia="ru-RU"/>
        </w:rPr>
        <w:t>.4</w:t>
      </w:r>
      <w:r w:rsidRPr="006F356B">
        <w:rPr>
          <w:rFonts w:ascii="Times New Roman" w:eastAsia="Times New Roman" w:hAnsi="Times New Roman"/>
          <w:spacing w:val="7"/>
          <w:sz w:val="28"/>
          <w:szCs w:val="28"/>
          <w:lang w:eastAsia="ru-RU"/>
        </w:rPr>
        <w:t xml:space="preserve">). </w:t>
      </w:r>
    </w:p>
    <w:p w14:paraId="457259E2" w14:textId="4F332608" w:rsidR="00847044" w:rsidRDefault="00847044" w:rsidP="00847044">
      <w:pPr>
        <w:shd w:val="clear" w:color="auto" w:fill="FFFFFF"/>
        <w:spacing w:after="0" w:line="360" w:lineRule="auto"/>
        <w:contextualSpacing/>
        <w:jc w:val="center"/>
        <w:outlineLvl w:val="1"/>
        <w:rPr>
          <w:rFonts w:ascii="Times New Roman" w:eastAsia="Times New Roman" w:hAnsi="Times New Roman"/>
          <w:spacing w:val="7"/>
          <w:sz w:val="28"/>
          <w:szCs w:val="28"/>
          <w:lang w:eastAsia="ru-RU"/>
        </w:rPr>
      </w:pPr>
      <w:r w:rsidRPr="00847044">
        <w:rPr>
          <w:rFonts w:ascii="Times New Roman" w:eastAsia="Times New Roman" w:hAnsi="Times New Roman"/>
          <w:noProof/>
          <w:sz w:val="24"/>
          <w:szCs w:val="24"/>
          <w:lang w:eastAsia="uk-UA"/>
        </w:rPr>
        <w:drawing>
          <wp:inline distT="0" distB="0" distL="0" distR="0" wp14:anchorId="7567AED8" wp14:editId="4B427299">
            <wp:extent cx="5212815" cy="449548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1683" cy="4503134"/>
                    </a:xfrm>
                    <a:prstGeom prst="rect">
                      <a:avLst/>
                    </a:prstGeom>
                    <a:noFill/>
                    <a:ln>
                      <a:noFill/>
                    </a:ln>
                  </pic:spPr>
                </pic:pic>
              </a:graphicData>
            </a:graphic>
          </wp:inline>
        </w:drawing>
      </w:r>
    </w:p>
    <w:p w14:paraId="7846E190" w14:textId="08EB8D51" w:rsidR="00847044" w:rsidRDefault="007610A7" w:rsidP="00847044">
      <w:pPr>
        <w:shd w:val="clear" w:color="auto" w:fill="FFFFFF"/>
        <w:spacing w:after="0" w:line="360" w:lineRule="auto"/>
        <w:contextualSpacing/>
        <w:jc w:val="center"/>
        <w:outlineLvl w:val="1"/>
        <w:rPr>
          <w:rFonts w:ascii="Times New Roman" w:eastAsia="Times New Roman" w:hAnsi="Times New Roman"/>
          <w:spacing w:val="7"/>
          <w:sz w:val="28"/>
          <w:szCs w:val="28"/>
          <w:lang w:eastAsia="ru-RU"/>
        </w:rPr>
      </w:pPr>
      <w:r>
        <w:rPr>
          <w:rFonts w:ascii="Times New Roman" w:eastAsia="Times New Roman" w:hAnsi="Times New Roman"/>
          <w:spacing w:val="7"/>
          <w:sz w:val="28"/>
          <w:szCs w:val="28"/>
          <w:lang w:eastAsia="ru-RU"/>
        </w:rPr>
        <w:t>Рисунок 1</w:t>
      </w:r>
      <w:r w:rsidR="00847044">
        <w:rPr>
          <w:rFonts w:ascii="Times New Roman" w:eastAsia="Times New Roman" w:hAnsi="Times New Roman"/>
          <w:spacing w:val="7"/>
          <w:sz w:val="28"/>
          <w:szCs w:val="28"/>
          <w:lang w:eastAsia="ru-RU"/>
        </w:rPr>
        <w:t>.</w:t>
      </w:r>
      <w:r w:rsidR="00847044" w:rsidRPr="00847044">
        <w:rPr>
          <w:rFonts w:ascii="Times New Roman" w:eastAsia="Times New Roman" w:hAnsi="Times New Roman"/>
          <w:spacing w:val="7"/>
          <w:sz w:val="28"/>
          <w:szCs w:val="28"/>
          <w:lang w:eastAsia="ru-RU"/>
        </w:rPr>
        <w:t>4 – Шлюз сеансового рівня</w:t>
      </w:r>
    </w:p>
    <w:p w14:paraId="27A97702" w14:textId="77777777" w:rsidR="00847044" w:rsidRDefault="00847044"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p>
    <w:p w14:paraId="21B7B2B1" w14:textId="6335F29E"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lastRenderedPageBreak/>
        <w:t>Як тільки авторизоване з’єднання встановлено, шлюз поміщає в спеціальну таблицю з’єднань відповідну інформацію (адреси відправника і одержувача, стан з’єднання, інформація про номер послідовності і т. д.). Як тільки сеанс зв’язку завершується, запис про нього віддаляється з цієї таблиці. Всі подальші пакети, які можуть бути сформований зловмисником і “як би відносяться” до вже завершеного з’єднання, відкидаються. Перевага даної технології (яскравим представником якої є SOCKS) в тому, що вона виключає прямий контакт між двома вузлами. Адреса шлюзу сеансового рівня є єдиним елементом, який зв’язує зовнішню мережу, із зловмисниками, - з внутрішніми, захищеними ресурсами. Крім того, оскільки з’єднання між вузлами встановлюється тільки після перевірки його допустимості, то тим самим шлюз запобігає можливості реалізації підміни адреси, властивій пакетним фільтрам.</w:t>
      </w:r>
    </w:p>
    <w:p w14:paraId="1F4EFB15"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Не дивлячись на уявну ефективність цієї технології, у неї є один дуже серйозний недолік — неможливість перевірки змісту поля даних. Тим самим зловмиснику представляється можливість передачі в мережу “троянських коней” і інших Internet-напастей. Можливість перехоплення TCP-сесії (TCP hijacking), дозволяє зловмиснику навіть в рамках дозволеної сесії реалізовувати свої атаки.</w:t>
      </w:r>
    </w:p>
    <w:p w14:paraId="34031E3F" w14:textId="205D43A3" w:rsidR="00BE5BC9"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8166F4">
        <w:rPr>
          <w:rFonts w:ascii="Times New Roman" w:eastAsia="Times New Roman" w:hAnsi="Times New Roman"/>
          <w:spacing w:val="7"/>
          <w:sz w:val="28"/>
          <w:szCs w:val="28"/>
          <w:lang w:eastAsia="ru-RU"/>
        </w:rPr>
        <w:t>Особливості шлюзів сеансо</w:t>
      </w:r>
      <w:r w:rsidR="00847044" w:rsidRPr="008166F4">
        <w:rPr>
          <w:rFonts w:ascii="Times New Roman" w:eastAsia="Times New Roman" w:hAnsi="Times New Roman"/>
          <w:spacing w:val="7"/>
          <w:sz w:val="28"/>
          <w:szCs w:val="28"/>
          <w:lang w:eastAsia="ru-RU"/>
        </w:rPr>
        <w:t xml:space="preserve">вого рівня наведені у табл. </w:t>
      </w:r>
      <w:r w:rsidR="007610A7">
        <w:rPr>
          <w:rFonts w:ascii="Times New Roman" w:eastAsia="Times New Roman" w:hAnsi="Times New Roman"/>
          <w:spacing w:val="7"/>
          <w:sz w:val="28"/>
          <w:szCs w:val="28"/>
          <w:lang w:eastAsia="ru-RU"/>
        </w:rPr>
        <w:t>1</w:t>
      </w:r>
      <w:r w:rsidR="00847044" w:rsidRPr="008166F4">
        <w:rPr>
          <w:rFonts w:ascii="Times New Roman" w:eastAsia="Times New Roman" w:hAnsi="Times New Roman"/>
          <w:spacing w:val="7"/>
          <w:sz w:val="28"/>
          <w:szCs w:val="28"/>
          <w:lang w:eastAsia="ru-RU"/>
        </w:rPr>
        <w:t>.</w:t>
      </w:r>
      <w:r w:rsidRPr="008166F4">
        <w:rPr>
          <w:rFonts w:ascii="Times New Roman" w:eastAsia="Times New Roman" w:hAnsi="Times New Roman"/>
          <w:spacing w:val="7"/>
          <w:sz w:val="28"/>
          <w:szCs w:val="28"/>
          <w:lang w:eastAsia="ru-RU"/>
        </w:rPr>
        <w:t>2.</w:t>
      </w:r>
    </w:p>
    <w:p w14:paraId="34F89A02" w14:textId="77777777" w:rsidR="00561EB5" w:rsidRDefault="00561EB5"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p>
    <w:p w14:paraId="7BABFD00" w14:textId="6950A5C5" w:rsidR="00847044" w:rsidRPr="00561EB5" w:rsidRDefault="00847044" w:rsidP="00561EB5">
      <w:pPr>
        <w:shd w:val="clear" w:color="auto" w:fill="FFFFFF"/>
        <w:spacing w:after="0" w:line="360" w:lineRule="auto"/>
        <w:ind w:firstLine="720"/>
        <w:jc w:val="center"/>
        <w:rPr>
          <w:rFonts w:ascii="Times New Roman" w:eastAsia="Times New Roman" w:hAnsi="Times New Roman"/>
          <w:iCs/>
          <w:sz w:val="28"/>
          <w:szCs w:val="28"/>
          <w:lang w:eastAsia="ru-RU"/>
        </w:rPr>
      </w:pPr>
      <w:r w:rsidRPr="00561EB5">
        <w:rPr>
          <w:rFonts w:ascii="Times New Roman" w:eastAsia="Times New Roman" w:hAnsi="Times New Roman"/>
          <w:iCs/>
          <w:sz w:val="28"/>
          <w:szCs w:val="28"/>
          <w:lang w:eastAsia="ru-RU"/>
        </w:rPr>
        <w:t xml:space="preserve">Таблиця </w:t>
      </w:r>
      <w:r w:rsidR="007610A7" w:rsidRPr="00561EB5">
        <w:rPr>
          <w:rFonts w:ascii="Times New Roman" w:eastAsia="Times New Roman" w:hAnsi="Times New Roman"/>
          <w:iCs/>
          <w:sz w:val="28"/>
          <w:szCs w:val="28"/>
          <w:lang w:eastAsia="ru-RU"/>
        </w:rPr>
        <w:t>1</w:t>
      </w:r>
      <w:r w:rsidRPr="00561EB5">
        <w:rPr>
          <w:rFonts w:ascii="Times New Roman" w:eastAsia="Times New Roman" w:hAnsi="Times New Roman"/>
          <w:iCs/>
          <w:sz w:val="28"/>
          <w:szCs w:val="28"/>
          <w:lang w:eastAsia="ru-RU"/>
        </w:rPr>
        <w:t>.2</w:t>
      </w:r>
      <w:r w:rsidR="00561EB5">
        <w:rPr>
          <w:rFonts w:ascii="Times New Roman" w:eastAsia="Times New Roman" w:hAnsi="Times New Roman"/>
          <w:iCs/>
          <w:sz w:val="28"/>
          <w:szCs w:val="28"/>
          <w:lang w:val="en-GB" w:eastAsia="ru-RU"/>
        </w:rPr>
        <w:t xml:space="preserve"> </w:t>
      </w:r>
      <w:r w:rsidR="00561EB5" w:rsidRPr="00561EB5">
        <w:rPr>
          <w:rFonts w:ascii="Times New Roman" w:eastAsia="Times New Roman" w:hAnsi="Times New Roman"/>
          <w:iCs/>
          <w:sz w:val="28"/>
          <w:szCs w:val="28"/>
          <w:lang w:val="en-GB" w:eastAsia="ru-RU"/>
        </w:rPr>
        <w:t>-</w:t>
      </w:r>
      <w:r w:rsidR="00561EB5">
        <w:rPr>
          <w:rFonts w:ascii="Times New Roman" w:eastAsia="Times New Roman" w:hAnsi="Times New Roman"/>
          <w:iCs/>
          <w:sz w:val="28"/>
          <w:szCs w:val="28"/>
          <w:lang w:val="en-GB" w:eastAsia="ru-RU"/>
        </w:rPr>
        <w:t xml:space="preserve"> </w:t>
      </w:r>
      <w:r w:rsidRPr="00561EB5">
        <w:rPr>
          <w:rFonts w:ascii="Times New Roman" w:eastAsia="Times New Roman" w:hAnsi="Times New Roman"/>
          <w:bCs/>
          <w:iCs/>
          <w:sz w:val="24"/>
          <w:szCs w:val="24"/>
          <w:lang w:eastAsia="ru-RU"/>
        </w:rPr>
        <w:t>Переваги і недоліки шлюзів сеансового рівня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79"/>
      </w:tblGrid>
      <w:tr w:rsidR="00847044" w:rsidRPr="00847044" w14:paraId="35F4B9BA" w14:textId="77777777" w:rsidTr="008166F4">
        <w:tc>
          <w:tcPr>
            <w:tcW w:w="4677" w:type="dxa"/>
          </w:tcPr>
          <w:p w14:paraId="1015E190" w14:textId="77777777" w:rsidR="00847044" w:rsidRPr="00561EB5" w:rsidRDefault="00847044" w:rsidP="00847044">
            <w:pPr>
              <w:spacing w:after="0" w:line="240" w:lineRule="auto"/>
              <w:ind w:hanging="27"/>
              <w:jc w:val="center"/>
              <w:rPr>
                <w:rFonts w:ascii="Times New Roman" w:eastAsia="Times New Roman" w:hAnsi="Times New Roman"/>
                <w:b/>
                <w:bCs/>
                <w:sz w:val="24"/>
                <w:szCs w:val="24"/>
                <w:lang w:eastAsia="ru-RU"/>
              </w:rPr>
            </w:pPr>
            <w:r w:rsidRPr="00561EB5">
              <w:rPr>
                <w:rFonts w:ascii="Times New Roman" w:eastAsia="Times New Roman" w:hAnsi="Times New Roman"/>
                <w:b/>
                <w:bCs/>
                <w:sz w:val="24"/>
                <w:szCs w:val="24"/>
                <w:lang w:eastAsia="ru-RU"/>
              </w:rPr>
              <w:t>Переваги</w:t>
            </w:r>
          </w:p>
        </w:tc>
        <w:tc>
          <w:tcPr>
            <w:tcW w:w="4679" w:type="dxa"/>
          </w:tcPr>
          <w:p w14:paraId="327B0ED4" w14:textId="77777777" w:rsidR="00847044" w:rsidRPr="00561EB5" w:rsidRDefault="00847044" w:rsidP="00847044">
            <w:pPr>
              <w:spacing w:after="0" w:line="240" w:lineRule="auto"/>
              <w:ind w:hanging="27"/>
              <w:jc w:val="center"/>
              <w:rPr>
                <w:rFonts w:ascii="Times New Roman" w:eastAsia="Times New Roman" w:hAnsi="Times New Roman"/>
                <w:b/>
                <w:bCs/>
                <w:sz w:val="24"/>
                <w:szCs w:val="24"/>
                <w:lang w:eastAsia="ru-RU"/>
              </w:rPr>
            </w:pPr>
            <w:r w:rsidRPr="00561EB5">
              <w:rPr>
                <w:rFonts w:ascii="Times New Roman" w:eastAsia="Times New Roman" w:hAnsi="Times New Roman"/>
                <w:b/>
                <w:bCs/>
                <w:sz w:val="24"/>
                <w:szCs w:val="24"/>
                <w:lang w:eastAsia="ru-RU"/>
              </w:rPr>
              <w:t>Недоліки</w:t>
            </w:r>
          </w:p>
        </w:tc>
      </w:tr>
      <w:tr w:rsidR="00847044" w:rsidRPr="00847044" w14:paraId="3C21390F" w14:textId="77777777" w:rsidTr="008166F4">
        <w:trPr>
          <w:trHeight w:val="288"/>
        </w:trPr>
        <w:tc>
          <w:tcPr>
            <w:tcW w:w="4677" w:type="dxa"/>
          </w:tcPr>
          <w:p w14:paraId="0885DED4" w14:textId="77777777" w:rsidR="00847044" w:rsidRPr="00847044" w:rsidRDefault="00847044" w:rsidP="00847044">
            <w:pPr>
              <w:spacing w:after="0" w:line="240" w:lineRule="auto"/>
              <w:ind w:hanging="27"/>
              <w:jc w:val="both"/>
              <w:rPr>
                <w:rFonts w:ascii="Times New Roman" w:eastAsia="Times New Roman" w:hAnsi="Times New Roman"/>
                <w:sz w:val="24"/>
                <w:szCs w:val="24"/>
                <w:lang w:eastAsia="ru-RU"/>
              </w:rPr>
            </w:pPr>
            <w:r w:rsidRPr="00847044">
              <w:rPr>
                <w:rFonts w:ascii="Times New Roman" w:eastAsia="Times New Roman" w:hAnsi="Times New Roman"/>
                <w:sz w:val="24"/>
                <w:szCs w:val="24"/>
                <w:lang w:eastAsia="ru-RU"/>
              </w:rPr>
              <w:t>Простота реалізації</w:t>
            </w:r>
          </w:p>
        </w:tc>
        <w:tc>
          <w:tcPr>
            <w:tcW w:w="4679" w:type="dxa"/>
            <w:vMerge w:val="restart"/>
          </w:tcPr>
          <w:p w14:paraId="12C21EB8" w14:textId="77777777" w:rsidR="00847044" w:rsidRPr="00847044" w:rsidRDefault="00847044" w:rsidP="00847044">
            <w:pPr>
              <w:spacing w:after="0" w:line="240" w:lineRule="auto"/>
              <w:ind w:hanging="27"/>
              <w:jc w:val="both"/>
              <w:rPr>
                <w:rFonts w:ascii="Times New Roman" w:eastAsia="Times New Roman" w:hAnsi="Times New Roman"/>
                <w:sz w:val="24"/>
                <w:szCs w:val="24"/>
                <w:lang w:eastAsia="ru-RU"/>
              </w:rPr>
            </w:pPr>
            <w:r w:rsidRPr="00847044">
              <w:rPr>
                <w:rFonts w:ascii="Times New Roman" w:eastAsia="Times New Roman" w:hAnsi="Times New Roman"/>
                <w:sz w:val="24"/>
                <w:szCs w:val="24"/>
                <w:lang w:eastAsia="ru-RU"/>
              </w:rPr>
              <w:t>Відсутня можливість аналізу інформації, що обробляється на прикладному рівні</w:t>
            </w:r>
          </w:p>
        </w:tc>
      </w:tr>
      <w:tr w:rsidR="00847044" w:rsidRPr="00847044" w14:paraId="7DB66BAB" w14:textId="77777777" w:rsidTr="008166F4">
        <w:trPr>
          <w:trHeight w:val="259"/>
        </w:trPr>
        <w:tc>
          <w:tcPr>
            <w:tcW w:w="4677" w:type="dxa"/>
          </w:tcPr>
          <w:p w14:paraId="6196C179" w14:textId="77777777" w:rsidR="00847044" w:rsidRPr="00847044" w:rsidRDefault="00847044" w:rsidP="00847044">
            <w:pPr>
              <w:tabs>
                <w:tab w:val="left" w:pos="1440"/>
              </w:tabs>
              <w:spacing w:after="0" w:line="240" w:lineRule="auto"/>
              <w:ind w:hanging="27"/>
              <w:jc w:val="both"/>
              <w:rPr>
                <w:rFonts w:ascii="Times New Roman" w:eastAsia="Times New Roman" w:hAnsi="Times New Roman"/>
                <w:sz w:val="24"/>
                <w:szCs w:val="24"/>
                <w:lang w:eastAsia="ru-RU"/>
              </w:rPr>
            </w:pPr>
            <w:r w:rsidRPr="00847044">
              <w:rPr>
                <w:rFonts w:ascii="Times New Roman" w:eastAsia="Times New Roman" w:hAnsi="Times New Roman"/>
                <w:sz w:val="24"/>
                <w:szCs w:val="24"/>
                <w:lang w:eastAsia="ru-RU"/>
              </w:rPr>
              <w:t>Висока продуктивність</w:t>
            </w:r>
          </w:p>
        </w:tc>
        <w:tc>
          <w:tcPr>
            <w:tcW w:w="4679" w:type="dxa"/>
            <w:vMerge/>
          </w:tcPr>
          <w:p w14:paraId="6F8934AB" w14:textId="77777777" w:rsidR="00847044" w:rsidRPr="00847044" w:rsidRDefault="00847044" w:rsidP="00847044">
            <w:pPr>
              <w:spacing w:after="0" w:line="240" w:lineRule="auto"/>
              <w:ind w:hanging="27"/>
              <w:jc w:val="both"/>
              <w:rPr>
                <w:rFonts w:ascii="Times New Roman" w:eastAsia="Times New Roman" w:hAnsi="Times New Roman"/>
                <w:sz w:val="24"/>
                <w:szCs w:val="24"/>
                <w:lang w:eastAsia="ru-RU"/>
              </w:rPr>
            </w:pPr>
          </w:p>
        </w:tc>
      </w:tr>
      <w:tr w:rsidR="00847044" w:rsidRPr="00847044" w14:paraId="76044A29" w14:textId="77777777" w:rsidTr="008166F4">
        <w:trPr>
          <w:trHeight w:val="534"/>
        </w:trPr>
        <w:tc>
          <w:tcPr>
            <w:tcW w:w="4677" w:type="dxa"/>
          </w:tcPr>
          <w:p w14:paraId="5A4D8085" w14:textId="77777777" w:rsidR="00847044" w:rsidRPr="00847044" w:rsidRDefault="00847044" w:rsidP="00847044">
            <w:pPr>
              <w:tabs>
                <w:tab w:val="left" w:pos="1440"/>
              </w:tabs>
              <w:spacing w:after="0" w:line="240" w:lineRule="auto"/>
              <w:ind w:hanging="27"/>
              <w:jc w:val="both"/>
              <w:rPr>
                <w:rFonts w:ascii="Times New Roman" w:eastAsia="Times New Roman" w:hAnsi="Times New Roman"/>
                <w:sz w:val="24"/>
                <w:szCs w:val="24"/>
                <w:lang w:eastAsia="ru-RU"/>
              </w:rPr>
            </w:pPr>
            <w:r w:rsidRPr="00847044">
              <w:rPr>
                <w:rFonts w:ascii="Times New Roman" w:eastAsia="Times New Roman" w:hAnsi="Times New Roman"/>
                <w:sz w:val="24"/>
                <w:szCs w:val="24"/>
                <w:lang w:eastAsia="ru-RU"/>
              </w:rPr>
              <w:t>Виключення прямої взаємодії між двома вузлами</w:t>
            </w:r>
          </w:p>
        </w:tc>
        <w:tc>
          <w:tcPr>
            <w:tcW w:w="4679" w:type="dxa"/>
            <w:vMerge w:val="restart"/>
          </w:tcPr>
          <w:p w14:paraId="6A4862D4" w14:textId="77777777" w:rsidR="00847044" w:rsidRPr="00847044" w:rsidRDefault="00847044" w:rsidP="00847044">
            <w:pPr>
              <w:spacing w:after="0" w:line="240" w:lineRule="auto"/>
              <w:ind w:hanging="27"/>
              <w:jc w:val="both"/>
              <w:rPr>
                <w:rFonts w:ascii="Times New Roman" w:eastAsia="Times New Roman" w:hAnsi="Times New Roman"/>
                <w:sz w:val="24"/>
                <w:szCs w:val="24"/>
                <w:lang w:eastAsia="ru-RU"/>
              </w:rPr>
            </w:pPr>
          </w:p>
        </w:tc>
      </w:tr>
      <w:tr w:rsidR="00847044" w:rsidRPr="00847044" w14:paraId="0B0DAE97" w14:textId="77777777" w:rsidTr="008166F4">
        <w:trPr>
          <w:trHeight w:val="328"/>
        </w:trPr>
        <w:tc>
          <w:tcPr>
            <w:tcW w:w="4677" w:type="dxa"/>
          </w:tcPr>
          <w:p w14:paraId="1D9DFD5C" w14:textId="77777777" w:rsidR="00847044" w:rsidRPr="00847044" w:rsidRDefault="00847044" w:rsidP="00847044">
            <w:pPr>
              <w:spacing w:after="0" w:line="240" w:lineRule="auto"/>
              <w:ind w:hanging="27"/>
              <w:jc w:val="both"/>
              <w:rPr>
                <w:rFonts w:ascii="Times New Roman" w:eastAsia="Times New Roman" w:hAnsi="Times New Roman"/>
                <w:sz w:val="24"/>
                <w:szCs w:val="24"/>
                <w:lang w:eastAsia="ru-RU"/>
              </w:rPr>
            </w:pPr>
            <w:r w:rsidRPr="00847044">
              <w:rPr>
                <w:rFonts w:ascii="Times New Roman" w:eastAsia="Times New Roman" w:hAnsi="Times New Roman"/>
                <w:sz w:val="24"/>
                <w:szCs w:val="24"/>
                <w:lang w:eastAsia="ru-RU"/>
              </w:rPr>
              <w:t xml:space="preserve">Контроль стану з’єднання </w:t>
            </w:r>
          </w:p>
        </w:tc>
        <w:tc>
          <w:tcPr>
            <w:tcW w:w="4679" w:type="dxa"/>
            <w:vMerge/>
          </w:tcPr>
          <w:p w14:paraId="510D6CA4" w14:textId="77777777" w:rsidR="00847044" w:rsidRPr="00847044" w:rsidRDefault="00847044" w:rsidP="00847044">
            <w:pPr>
              <w:spacing w:after="0" w:line="240" w:lineRule="auto"/>
              <w:ind w:hanging="27"/>
              <w:jc w:val="both"/>
              <w:rPr>
                <w:rFonts w:ascii="Times New Roman" w:eastAsia="Times New Roman" w:hAnsi="Times New Roman"/>
                <w:sz w:val="24"/>
                <w:szCs w:val="24"/>
                <w:lang w:eastAsia="ru-RU"/>
              </w:rPr>
            </w:pPr>
          </w:p>
        </w:tc>
      </w:tr>
    </w:tbl>
    <w:p w14:paraId="26EF969F" w14:textId="77777777" w:rsidR="00847044" w:rsidRPr="00847044" w:rsidRDefault="00847044" w:rsidP="00847044">
      <w:pPr>
        <w:shd w:val="clear" w:color="auto" w:fill="FFFFFF"/>
        <w:spacing w:after="0" w:line="240" w:lineRule="auto"/>
        <w:ind w:firstLine="709"/>
        <w:jc w:val="both"/>
        <w:rPr>
          <w:rFonts w:ascii="Times New Roman" w:eastAsia="Times New Roman" w:hAnsi="Times New Roman"/>
          <w:sz w:val="28"/>
          <w:szCs w:val="24"/>
          <w:lang w:eastAsia="ru-RU"/>
        </w:rPr>
      </w:pPr>
    </w:p>
    <w:p w14:paraId="76AC2F43" w14:textId="6DEBED9C"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 xml:space="preserve">Шлюзи прикладного рівня – це посилена версія прокси-серверів. Кожний додаток повинний відповідним чином бути встановлений на комп’ютер для роботи скрізь брандмауер. Посередники прикладного рівня </w:t>
      </w:r>
      <w:r w:rsidRPr="006F356B">
        <w:rPr>
          <w:rFonts w:ascii="Times New Roman" w:eastAsia="Times New Roman" w:hAnsi="Times New Roman"/>
          <w:spacing w:val="7"/>
          <w:sz w:val="28"/>
          <w:szCs w:val="28"/>
          <w:lang w:eastAsia="ru-RU"/>
        </w:rPr>
        <w:lastRenderedPageBreak/>
        <w:t>практично нічим не відрізняються від шлюзів сеансового рівня, за одним виключенням. Вони також здійснюють посередницьку функцію між двома вузлами, виключаючи їх безпосередню взаємодію, але дозволяють проникати в контекст трафіку, що передається оскільки функціонують на прикладному рівні. Міжмережні екрани, побудовані за цією технологією, містять т.з. посередників додатків (арplication proxy), які, “знаючи”, як функціонує той або інший додаток, можуть обробляти трафік, який згенеровано ними. Таким чином, ці посередники можуть, наприклад, дозволяти у витікаючому трафіку команду GET (отримання файлу) протоколу FTP і забороняти команду PUT (відправка файлу) і навпаки. Ще одна відмінність від шлюзів сеансового рівня — можливість філ</w:t>
      </w:r>
      <w:r w:rsidR="007610A7">
        <w:rPr>
          <w:rFonts w:ascii="Times New Roman" w:eastAsia="Times New Roman" w:hAnsi="Times New Roman"/>
          <w:spacing w:val="7"/>
          <w:sz w:val="28"/>
          <w:szCs w:val="28"/>
          <w:lang w:eastAsia="ru-RU"/>
        </w:rPr>
        <w:t>ьтрації кожного пакету (рис. 1.5</w:t>
      </w:r>
      <w:r w:rsidR="00847044">
        <w:rPr>
          <w:rFonts w:ascii="Times New Roman" w:eastAsia="Times New Roman" w:hAnsi="Times New Roman"/>
          <w:spacing w:val="7"/>
          <w:sz w:val="28"/>
          <w:szCs w:val="28"/>
          <w:lang w:eastAsia="ru-RU"/>
        </w:rPr>
        <w:t>)</w:t>
      </w:r>
      <w:r w:rsidRPr="006F356B">
        <w:rPr>
          <w:rFonts w:ascii="Times New Roman" w:eastAsia="Times New Roman" w:hAnsi="Times New Roman"/>
          <w:spacing w:val="7"/>
          <w:sz w:val="28"/>
          <w:szCs w:val="28"/>
          <w:lang w:eastAsia="ru-RU"/>
        </w:rPr>
        <w:t>.</w:t>
      </w:r>
    </w:p>
    <w:p w14:paraId="0E9DB317" w14:textId="3E3A0783" w:rsidR="00BE5BC9" w:rsidRPr="006F356B" w:rsidRDefault="00847044" w:rsidP="00847044">
      <w:pPr>
        <w:shd w:val="clear" w:color="auto" w:fill="FFFFFF"/>
        <w:spacing w:after="0" w:line="360" w:lineRule="auto"/>
        <w:contextualSpacing/>
        <w:jc w:val="both"/>
        <w:outlineLvl w:val="1"/>
        <w:rPr>
          <w:rFonts w:ascii="Times New Roman" w:eastAsia="Times New Roman" w:hAnsi="Times New Roman"/>
          <w:spacing w:val="7"/>
          <w:sz w:val="28"/>
          <w:szCs w:val="28"/>
          <w:lang w:eastAsia="ru-RU"/>
        </w:rPr>
      </w:pPr>
      <w:r w:rsidRPr="00847044">
        <w:rPr>
          <w:rFonts w:ascii="Times New Roman" w:eastAsia="Times New Roman" w:hAnsi="Times New Roman"/>
          <w:noProof/>
          <w:sz w:val="24"/>
          <w:szCs w:val="24"/>
          <w:lang w:eastAsia="uk-UA"/>
        </w:rPr>
        <w:drawing>
          <wp:inline distT="0" distB="0" distL="0" distR="0" wp14:anchorId="2B9C9FC9" wp14:editId="3B9AD715">
            <wp:extent cx="5911215" cy="50038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1215" cy="5003800"/>
                    </a:xfrm>
                    <a:prstGeom prst="rect">
                      <a:avLst/>
                    </a:prstGeom>
                    <a:noFill/>
                    <a:ln>
                      <a:noFill/>
                    </a:ln>
                  </pic:spPr>
                </pic:pic>
              </a:graphicData>
            </a:graphic>
          </wp:inline>
        </w:drawing>
      </w:r>
    </w:p>
    <w:p w14:paraId="52EC23B0" w14:textId="4B4D706D" w:rsidR="00BE5BC9" w:rsidRPr="006F356B" w:rsidRDefault="007610A7" w:rsidP="00847044">
      <w:pPr>
        <w:shd w:val="clear" w:color="auto" w:fill="FFFFFF"/>
        <w:spacing w:after="0" w:line="360" w:lineRule="auto"/>
        <w:contextualSpacing/>
        <w:jc w:val="center"/>
        <w:outlineLvl w:val="1"/>
        <w:rPr>
          <w:rFonts w:ascii="Times New Roman" w:eastAsia="Times New Roman" w:hAnsi="Times New Roman"/>
          <w:spacing w:val="7"/>
          <w:sz w:val="28"/>
          <w:szCs w:val="28"/>
          <w:lang w:eastAsia="ru-RU"/>
        </w:rPr>
      </w:pPr>
      <w:r>
        <w:rPr>
          <w:rFonts w:ascii="Times New Roman" w:eastAsia="Times New Roman" w:hAnsi="Times New Roman"/>
          <w:spacing w:val="7"/>
          <w:sz w:val="28"/>
          <w:szCs w:val="28"/>
          <w:lang w:eastAsia="ru-RU"/>
        </w:rPr>
        <w:t>Рисунок 1</w:t>
      </w:r>
      <w:r w:rsidR="00847044">
        <w:rPr>
          <w:rFonts w:ascii="Times New Roman" w:eastAsia="Times New Roman" w:hAnsi="Times New Roman"/>
          <w:spacing w:val="7"/>
          <w:sz w:val="28"/>
          <w:szCs w:val="28"/>
          <w:lang w:eastAsia="ru-RU"/>
        </w:rPr>
        <w:t>.</w:t>
      </w:r>
      <w:r w:rsidR="00847044" w:rsidRPr="00847044">
        <w:rPr>
          <w:rFonts w:ascii="Times New Roman" w:eastAsia="Times New Roman" w:hAnsi="Times New Roman"/>
          <w:spacing w:val="7"/>
          <w:sz w:val="28"/>
          <w:szCs w:val="28"/>
          <w:lang w:eastAsia="ru-RU"/>
        </w:rPr>
        <w:t>5 – Шлюз прикладного рівню</w:t>
      </w:r>
    </w:p>
    <w:p w14:paraId="482208D4"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lastRenderedPageBreak/>
        <w:t xml:space="preserve"> </w:t>
      </w:r>
    </w:p>
    <w:p w14:paraId="2DE2646E" w14:textId="77777777" w:rsidR="00847044" w:rsidRPr="00847044" w:rsidRDefault="00847044" w:rsidP="00847044">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847044">
        <w:rPr>
          <w:rFonts w:ascii="Times New Roman" w:eastAsia="Times New Roman" w:hAnsi="Times New Roman"/>
          <w:spacing w:val="7"/>
          <w:sz w:val="28"/>
          <w:szCs w:val="28"/>
          <w:lang w:eastAsia="ru-RU"/>
        </w:rPr>
        <w:t xml:space="preserve">Проте, як видно з приведеного опису, якщо для якого-небудь з додатків відсутній свій посередник додатків, то міжмережний екран не зможе обробляти трафік такого додатку, і він відкидатиметься. </w:t>
      </w:r>
    </w:p>
    <w:p w14:paraId="5CB98A73" w14:textId="61338D67" w:rsidR="00BE5BC9" w:rsidRPr="006F356B" w:rsidRDefault="00847044" w:rsidP="00847044">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847044">
        <w:rPr>
          <w:rFonts w:ascii="Times New Roman" w:eastAsia="Times New Roman" w:hAnsi="Times New Roman"/>
          <w:spacing w:val="7"/>
          <w:sz w:val="28"/>
          <w:szCs w:val="28"/>
          <w:lang w:eastAsia="ru-RU"/>
        </w:rPr>
        <w:t>Саме тому так важливо, щоб виробник міжмережного екрану своєчасно розробляв посередники для нових додатків, наприклад для мультимедіа-додатків.</w:t>
      </w:r>
    </w:p>
    <w:p w14:paraId="0A2E507B" w14:textId="74432E3D" w:rsidR="00BE5BC9"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Особливості шлюзів приклад</w:t>
      </w:r>
      <w:r w:rsidR="007610A7">
        <w:rPr>
          <w:rFonts w:ascii="Times New Roman" w:eastAsia="Times New Roman" w:hAnsi="Times New Roman"/>
          <w:spacing w:val="7"/>
          <w:sz w:val="28"/>
          <w:szCs w:val="28"/>
          <w:lang w:eastAsia="ru-RU"/>
        </w:rPr>
        <w:t>ного рівня наведено у табл. 1</w:t>
      </w:r>
      <w:r w:rsidR="00847044">
        <w:rPr>
          <w:rFonts w:ascii="Times New Roman" w:eastAsia="Times New Roman" w:hAnsi="Times New Roman"/>
          <w:spacing w:val="7"/>
          <w:sz w:val="28"/>
          <w:szCs w:val="28"/>
          <w:lang w:eastAsia="ru-RU"/>
        </w:rPr>
        <w:t>.</w:t>
      </w:r>
      <w:r w:rsidRPr="006F356B">
        <w:rPr>
          <w:rFonts w:ascii="Times New Roman" w:eastAsia="Times New Roman" w:hAnsi="Times New Roman"/>
          <w:spacing w:val="7"/>
          <w:sz w:val="28"/>
          <w:szCs w:val="28"/>
          <w:lang w:eastAsia="ru-RU"/>
        </w:rPr>
        <w:t>3.</w:t>
      </w:r>
    </w:p>
    <w:p w14:paraId="5051D4D1" w14:textId="77777777" w:rsidR="00561EB5" w:rsidRPr="006F356B" w:rsidRDefault="00561EB5"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p>
    <w:p w14:paraId="05687A35" w14:textId="08E2B0CD" w:rsidR="00847044" w:rsidRPr="00561EB5" w:rsidRDefault="00847044" w:rsidP="00561EB5">
      <w:pPr>
        <w:shd w:val="clear" w:color="auto" w:fill="FFFFFF"/>
        <w:spacing w:after="0" w:line="360" w:lineRule="auto"/>
        <w:ind w:firstLine="720"/>
        <w:jc w:val="center"/>
        <w:rPr>
          <w:rFonts w:ascii="Times New Roman" w:eastAsia="Times New Roman" w:hAnsi="Times New Roman"/>
          <w:iCs/>
          <w:sz w:val="28"/>
          <w:szCs w:val="28"/>
          <w:lang w:eastAsia="ru-RU"/>
        </w:rPr>
      </w:pPr>
      <w:r w:rsidRPr="00561EB5">
        <w:rPr>
          <w:rFonts w:ascii="Times New Roman" w:eastAsia="Times New Roman" w:hAnsi="Times New Roman"/>
          <w:iCs/>
          <w:sz w:val="28"/>
          <w:szCs w:val="28"/>
          <w:lang w:eastAsia="ru-RU"/>
        </w:rPr>
        <w:t xml:space="preserve">Таблиця </w:t>
      </w:r>
      <w:r w:rsidR="007610A7" w:rsidRPr="00561EB5">
        <w:rPr>
          <w:rFonts w:ascii="Times New Roman" w:eastAsia="Times New Roman" w:hAnsi="Times New Roman"/>
          <w:iCs/>
          <w:sz w:val="28"/>
          <w:szCs w:val="28"/>
          <w:lang w:eastAsia="ru-RU"/>
        </w:rPr>
        <w:t>1</w:t>
      </w:r>
      <w:r w:rsidRPr="00561EB5">
        <w:rPr>
          <w:rFonts w:ascii="Times New Roman" w:eastAsia="Times New Roman" w:hAnsi="Times New Roman"/>
          <w:iCs/>
          <w:sz w:val="28"/>
          <w:szCs w:val="28"/>
          <w:lang w:eastAsia="ru-RU"/>
        </w:rPr>
        <w:t>.3</w:t>
      </w:r>
      <w:r w:rsidR="00561EB5">
        <w:rPr>
          <w:rFonts w:ascii="Times New Roman" w:eastAsia="Times New Roman" w:hAnsi="Times New Roman"/>
          <w:iCs/>
          <w:sz w:val="28"/>
          <w:szCs w:val="28"/>
          <w:lang w:val="en-GB" w:eastAsia="ru-RU"/>
        </w:rPr>
        <w:t xml:space="preserve"> </w:t>
      </w:r>
      <w:r w:rsidR="00561EB5" w:rsidRPr="00561EB5">
        <w:rPr>
          <w:rFonts w:ascii="Times New Roman" w:eastAsia="Times New Roman" w:hAnsi="Times New Roman"/>
          <w:iCs/>
          <w:sz w:val="28"/>
          <w:szCs w:val="28"/>
          <w:lang w:val="en-GB" w:eastAsia="ru-RU"/>
        </w:rPr>
        <w:t>-</w:t>
      </w:r>
      <w:r w:rsidR="00561EB5">
        <w:rPr>
          <w:rFonts w:ascii="Times New Roman" w:eastAsia="Times New Roman" w:hAnsi="Times New Roman"/>
          <w:iCs/>
          <w:sz w:val="28"/>
          <w:szCs w:val="28"/>
          <w:lang w:val="en-GB" w:eastAsia="ru-RU"/>
        </w:rPr>
        <w:t xml:space="preserve"> </w:t>
      </w:r>
      <w:r w:rsidRPr="00561EB5">
        <w:rPr>
          <w:rFonts w:ascii="Times New Roman" w:eastAsia="Times New Roman" w:hAnsi="Times New Roman"/>
          <w:iCs/>
          <w:sz w:val="24"/>
          <w:szCs w:val="24"/>
          <w:lang w:eastAsia="ru-RU"/>
        </w:rPr>
        <w:t>Переваги і недоліки шлюзів прикладного рівня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47044" w:rsidRPr="00847044" w14:paraId="29B98C92" w14:textId="77777777" w:rsidTr="008166F4">
        <w:tc>
          <w:tcPr>
            <w:tcW w:w="4784" w:type="dxa"/>
            <w:tcBorders>
              <w:top w:val="single" w:sz="4" w:space="0" w:color="auto"/>
              <w:left w:val="single" w:sz="4" w:space="0" w:color="auto"/>
              <w:bottom w:val="single" w:sz="4" w:space="0" w:color="auto"/>
              <w:right w:val="single" w:sz="4" w:space="0" w:color="auto"/>
            </w:tcBorders>
          </w:tcPr>
          <w:p w14:paraId="1424F156" w14:textId="77777777" w:rsidR="00847044" w:rsidRPr="00561EB5" w:rsidRDefault="00847044" w:rsidP="00847044">
            <w:pPr>
              <w:spacing w:after="0" w:line="240" w:lineRule="auto"/>
              <w:ind w:hanging="27"/>
              <w:jc w:val="center"/>
              <w:rPr>
                <w:rFonts w:ascii="Times New Roman" w:eastAsia="Times New Roman" w:hAnsi="Times New Roman"/>
                <w:b/>
                <w:bCs/>
                <w:sz w:val="24"/>
                <w:szCs w:val="24"/>
                <w:lang w:eastAsia="ru-RU"/>
              </w:rPr>
            </w:pPr>
            <w:r w:rsidRPr="00561EB5">
              <w:rPr>
                <w:rFonts w:ascii="Times New Roman" w:eastAsia="Times New Roman" w:hAnsi="Times New Roman"/>
                <w:b/>
                <w:bCs/>
                <w:sz w:val="24"/>
                <w:szCs w:val="24"/>
                <w:lang w:eastAsia="ru-RU"/>
              </w:rPr>
              <w:t>Переваги</w:t>
            </w:r>
          </w:p>
        </w:tc>
        <w:tc>
          <w:tcPr>
            <w:tcW w:w="4786" w:type="dxa"/>
            <w:tcBorders>
              <w:top w:val="single" w:sz="4" w:space="0" w:color="auto"/>
              <w:left w:val="single" w:sz="4" w:space="0" w:color="auto"/>
              <w:bottom w:val="single" w:sz="4" w:space="0" w:color="auto"/>
              <w:right w:val="single" w:sz="4" w:space="0" w:color="auto"/>
            </w:tcBorders>
          </w:tcPr>
          <w:p w14:paraId="684B3EEA" w14:textId="77777777" w:rsidR="00847044" w:rsidRPr="00561EB5" w:rsidRDefault="00847044" w:rsidP="00847044">
            <w:pPr>
              <w:spacing w:after="0" w:line="240" w:lineRule="auto"/>
              <w:ind w:hanging="27"/>
              <w:jc w:val="center"/>
              <w:rPr>
                <w:rFonts w:ascii="Times New Roman" w:eastAsia="Times New Roman" w:hAnsi="Times New Roman"/>
                <w:b/>
                <w:bCs/>
                <w:sz w:val="24"/>
                <w:szCs w:val="24"/>
                <w:lang w:eastAsia="ru-RU"/>
              </w:rPr>
            </w:pPr>
            <w:r w:rsidRPr="00561EB5">
              <w:rPr>
                <w:rFonts w:ascii="Times New Roman" w:eastAsia="Times New Roman" w:hAnsi="Times New Roman"/>
                <w:b/>
                <w:bCs/>
                <w:sz w:val="24"/>
                <w:szCs w:val="24"/>
                <w:lang w:eastAsia="ru-RU"/>
              </w:rPr>
              <w:t>Недоліки</w:t>
            </w:r>
          </w:p>
        </w:tc>
      </w:tr>
      <w:tr w:rsidR="00847044" w:rsidRPr="00847044" w14:paraId="7A1CE2DC" w14:textId="77777777" w:rsidTr="008166F4">
        <w:tc>
          <w:tcPr>
            <w:tcW w:w="4784" w:type="dxa"/>
            <w:tcBorders>
              <w:top w:val="single" w:sz="4" w:space="0" w:color="auto"/>
              <w:left w:val="single" w:sz="4" w:space="0" w:color="auto"/>
              <w:bottom w:val="single" w:sz="4" w:space="0" w:color="auto"/>
              <w:right w:val="single" w:sz="4" w:space="0" w:color="auto"/>
            </w:tcBorders>
          </w:tcPr>
          <w:p w14:paraId="4E5296A7" w14:textId="77777777" w:rsidR="00847044" w:rsidRPr="00847044" w:rsidRDefault="00847044" w:rsidP="00847044">
            <w:pPr>
              <w:spacing w:after="0" w:line="240" w:lineRule="auto"/>
              <w:ind w:hanging="27"/>
              <w:jc w:val="both"/>
              <w:rPr>
                <w:rFonts w:ascii="Times New Roman" w:eastAsia="Times New Roman" w:hAnsi="Times New Roman"/>
                <w:sz w:val="24"/>
                <w:szCs w:val="24"/>
                <w:lang w:eastAsia="ru-RU"/>
              </w:rPr>
            </w:pPr>
            <w:r w:rsidRPr="00847044">
              <w:rPr>
                <w:rFonts w:ascii="Times New Roman" w:eastAsia="Times New Roman" w:hAnsi="Times New Roman"/>
                <w:sz w:val="24"/>
                <w:szCs w:val="24"/>
                <w:lang w:eastAsia="ru-RU"/>
              </w:rPr>
              <w:t>Аналіз інформації, що обробляється на прикладному рівні та можливість реалізації додаткових механізмів захисту</w:t>
            </w:r>
          </w:p>
        </w:tc>
        <w:tc>
          <w:tcPr>
            <w:tcW w:w="4786" w:type="dxa"/>
            <w:tcBorders>
              <w:top w:val="single" w:sz="4" w:space="0" w:color="auto"/>
              <w:left w:val="single" w:sz="4" w:space="0" w:color="auto"/>
              <w:bottom w:val="single" w:sz="4" w:space="0" w:color="auto"/>
              <w:right w:val="single" w:sz="4" w:space="0" w:color="auto"/>
            </w:tcBorders>
          </w:tcPr>
          <w:p w14:paraId="516A67CC" w14:textId="77777777" w:rsidR="00847044" w:rsidRPr="00847044" w:rsidRDefault="00847044" w:rsidP="00847044">
            <w:pPr>
              <w:spacing w:after="0" w:line="240" w:lineRule="auto"/>
              <w:ind w:hanging="27"/>
              <w:jc w:val="both"/>
              <w:rPr>
                <w:rFonts w:ascii="Times New Roman" w:eastAsia="Times New Roman" w:hAnsi="Times New Roman"/>
                <w:sz w:val="24"/>
                <w:szCs w:val="24"/>
                <w:lang w:eastAsia="ru-RU"/>
              </w:rPr>
            </w:pPr>
            <w:r w:rsidRPr="00847044">
              <w:rPr>
                <w:rFonts w:ascii="Times New Roman" w:eastAsia="Times New Roman" w:hAnsi="Times New Roman"/>
                <w:sz w:val="24"/>
                <w:szCs w:val="24"/>
                <w:lang w:eastAsia="ru-RU"/>
              </w:rPr>
              <w:t>Не можливість аналізу трафіку від невідомого додатка</w:t>
            </w:r>
          </w:p>
        </w:tc>
      </w:tr>
      <w:tr w:rsidR="00847044" w:rsidRPr="00847044" w14:paraId="5B5CF675" w14:textId="77777777" w:rsidTr="008166F4">
        <w:tc>
          <w:tcPr>
            <w:tcW w:w="4784" w:type="dxa"/>
            <w:tcBorders>
              <w:top w:val="single" w:sz="4" w:space="0" w:color="auto"/>
              <w:left w:val="single" w:sz="4" w:space="0" w:color="auto"/>
              <w:bottom w:val="single" w:sz="4" w:space="0" w:color="auto"/>
              <w:right w:val="single" w:sz="4" w:space="0" w:color="auto"/>
            </w:tcBorders>
          </w:tcPr>
          <w:p w14:paraId="41380563" w14:textId="77777777" w:rsidR="00847044" w:rsidRPr="00847044" w:rsidRDefault="00847044" w:rsidP="00847044">
            <w:pPr>
              <w:spacing w:after="0" w:line="240" w:lineRule="auto"/>
              <w:ind w:hanging="27"/>
              <w:jc w:val="both"/>
              <w:rPr>
                <w:rFonts w:ascii="Times New Roman" w:eastAsia="Times New Roman" w:hAnsi="Times New Roman"/>
                <w:sz w:val="24"/>
                <w:szCs w:val="24"/>
                <w:lang w:eastAsia="ru-RU"/>
              </w:rPr>
            </w:pPr>
            <w:r w:rsidRPr="00847044">
              <w:rPr>
                <w:rFonts w:ascii="Times New Roman" w:eastAsia="Times New Roman" w:hAnsi="Times New Roman"/>
                <w:sz w:val="24"/>
                <w:szCs w:val="24"/>
                <w:lang w:eastAsia="ru-RU"/>
              </w:rPr>
              <w:t>Високий рівень захищеності</w:t>
            </w:r>
          </w:p>
        </w:tc>
        <w:tc>
          <w:tcPr>
            <w:tcW w:w="4786" w:type="dxa"/>
            <w:tcBorders>
              <w:top w:val="single" w:sz="4" w:space="0" w:color="auto"/>
              <w:left w:val="single" w:sz="4" w:space="0" w:color="auto"/>
              <w:bottom w:val="single" w:sz="4" w:space="0" w:color="auto"/>
              <w:right w:val="single" w:sz="4" w:space="0" w:color="auto"/>
            </w:tcBorders>
          </w:tcPr>
          <w:p w14:paraId="1D337D5C" w14:textId="77777777" w:rsidR="00847044" w:rsidRPr="00847044" w:rsidRDefault="00847044" w:rsidP="00847044">
            <w:pPr>
              <w:spacing w:after="0" w:line="240" w:lineRule="auto"/>
              <w:ind w:hanging="27"/>
              <w:jc w:val="both"/>
              <w:rPr>
                <w:rFonts w:ascii="Times New Roman" w:eastAsia="Times New Roman" w:hAnsi="Times New Roman"/>
                <w:sz w:val="24"/>
                <w:szCs w:val="24"/>
                <w:lang w:eastAsia="ru-RU"/>
              </w:rPr>
            </w:pPr>
            <w:r w:rsidRPr="00847044">
              <w:rPr>
                <w:rFonts w:ascii="Times New Roman" w:eastAsia="Times New Roman" w:hAnsi="Times New Roman"/>
                <w:sz w:val="24"/>
                <w:szCs w:val="24"/>
                <w:lang w:eastAsia="ru-RU"/>
              </w:rPr>
              <w:t xml:space="preserve">Невелика продуктивність </w:t>
            </w:r>
          </w:p>
        </w:tc>
      </w:tr>
      <w:tr w:rsidR="00847044" w:rsidRPr="00847044" w14:paraId="500CA5E7" w14:textId="77777777" w:rsidTr="008166F4">
        <w:tc>
          <w:tcPr>
            <w:tcW w:w="4784" w:type="dxa"/>
            <w:tcBorders>
              <w:top w:val="single" w:sz="4" w:space="0" w:color="auto"/>
              <w:left w:val="single" w:sz="4" w:space="0" w:color="auto"/>
              <w:bottom w:val="single" w:sz="4" w:space="0" w:color="auto"/>
              <w:right w:val="single" w:sz="4" w:space="0" w:color="auto"/>
            </w:tcBorders>
          </w:tcPr>
          <w:p w14:paraId="1867BDA6" w14:textId="77777777" w:rsidR="00847044" w:rsidRPr="00847044" w:rsidRDefault="00847044" w:rsidP="00847044">
            <w:pPr>
              <w:spacing w:after="0" w:line="240" w:lineRule="auto"/>
              <w:ind w:hanging="27"/>
              <w:jc w:val="both"/>
              <w:rPr>
                <w:rFonts w:ascii="Times New Roman" w:eastAsia="Times New Roman" w:hAnsi="Times New Roman"/>
                <w:sz w:val="24"/>
                <w:szCs w:val="24"/>
                <w:lang w:eastAsia="ru-RU"/>
              </w:rPr>
            </w:pPr>
            <w:r w:rsidRPr="00847044">
              <w:rPr>
                <w:rFonts w:ascii="Times New Roman" w:eastAsia="Times New Roman" w:hAnsi="Times New Roman"/>
                <w:sz w:val="24"/>
                <w:szCs w:val="24"/>
                <w:lang w:eastAsia="ru-RU"/>
              </w:rPr>
              <w:t>Виключення прямої взаємодії між двома вузлами</w:t>
            </w:r>
          </w:p>
        </w:tc>
        <w:tc>
          <w:tcPr>
            <w:tcW w:w="4786" w:type="dxa"/>
            <w:tcBorders>
              <w:top w:val="single" w:sz="4" w:space="0" w:color="auto"/>
              <w:left w:val="single" w:sz="4" w:space="0" w:color="auto"/>
              <w:bottom w:val="single" w:sz="4" w:space="0" w:color="auto"/>
              <w:right w:val="single" w:sz="4" w:space="0" w:color="auto"/>
            </w:tcBorders>
          </w:tcPr>
          <w:p w14:paraId="5EE3464B" w14:textId="77777777" w:rsidR="00847044" w:rsidRPr="00847044" w:rsidRDefault="00847044" w:rsidP="00847044">
            <w:pPr>
              <w:spacing w:after="0" w:line="240" w:lineRule="auto"/>
              <w:ind w:hanging="27"/>
              <w:jc w:val="both"/>
              <w:rPr>
                <w:rFonts w:ascii="Times New Roman" w:eastAsia="Times New Roman" w:hAnsi="Times New Roman"/>
                <w:sz w:val="24"/>
                <w:szCs w:val="24"/>
                <w:lang w:eastAsia="ru-RU"/>
              </w:rPr>
            </w:pPr>
            <w:r w:rsidRPr="00847044">
              <w:rPr>
                <w:rFonts w:ascii="Times New Roman" w:eastAsia="Times New Roman" w:hAnsi="Times New Roman"/>
                <w:sz w:val="24"/>
                <w:szCs w:val="24"/>
                <w:lang w:eastAsia="ru-RU"/>
              </w:rPr>
              <w:t>Уразливість до атак на рівні ОС і додатків</w:t>
            </w:r>
          </w:p>
        </w:tc>
      </w:tr>
      <w:tr w:rsidR="00847044" w:rsidRPr="00847044" w14:paraId="0C183DD8" w14:textId="77777777" w:rsidTr="008166F4">
        <w:tc>
          <w:tcPr>
            <w:tcW w:w="4784" w:type="dxa"/>
            <w:tcBorders>
              <w:top w:val="single" w:sz="4" w:space="0" w:color="auto"/>
              <w:left w:val="single" w:sz="4" w:space="0" w:color="auto"/>
              <w:bottom w:val="single" w:sz="4" w:space="0" w:color="auto"/>
              <w:right w:val="single" w:sz="4" w:space="0" w:color="auto"/>
            </w:tcBorders>
          </w:tcPr>
          <w:p w14:paraId="10457606" w14:textId="77777777" w:rsidR="00847044" w:rsidRPr="00847044" w:rsidRDefault="00847044" w:rsidP="00847044">
            <w:pPr>
              <w:spacing w:after="0" w:line="240" w:lineRule="auto"/>
              <w:ind w:hanging="27"/>
              <w:jc w:val="both"/>
              <w:rPr>
                <w:rFonts w:ascii="Times New Roman" w:eastAsia="Times New Roman" w:hAnsi="Times New Roman"/>
                <w:sz w:val="24"/>
                <w:szCs w:val="24"/>
                <w:lang w:eastAsia="ru-RU"/>
              </w:rPr>
            </w:pPr>
            <w:r w:rsidRPr="00847044">
              <w:rPr>
                <w:rFonts w:ascii="Times New Roman" w:eastAsia="Times New Roman" w:hAnsi="Times New Roman"/>
                <w:sz w:val="24"/>
                <w:szCs w:val="24"/>
                <w:lang w:eastAsia="ru-RU"/>
              </w:rPr>
              <w:t xml:space="preserve">Контроль стану з’єднання </w:t>
            </w:r>
          </w:p>
        </w:tc>
        <w:tc>
          <w:tcPr>
            <w:tcW w:w="4786" w:type="dxa"/>
            <w:tcBorders>
              <w:top w:val="single" w:sz="4" w:space="0" w:color="auto"/>
              <w:left w:val="single" w:sz="4" w:space="0" w:color="auto"/>
              <w:bottom w:val="single" w:sz="4" w:space="0" w:color="auto"/>
              <w:right w:val="single" w:sz="4" w:space="0" w:color="auto"/>
            </w:tcBorders>
          </w:tcPr>
          <w:p w14:paraId="53CD7542" w14:textId="77777777" w:rsidR="00847044" w:rsidRPr="00847044" w:rsidRDefault="00847044" w:rsidP="00847044">
            <w:pPr>
              <w:spacing w:after="0" w:line="240" w:lineRule="auto"/>
              <w:ind w:hanging="27"/>
              <w:jc w:val="both"/>
              <w:rPr>
                <w:rFonts w:ascii="Times New Roman" w:eastAsia="Times New Roman" w:hAnsi="Times New Roman"/>
                <w:sz w:val="24"/>
                <w:szCs w:val="24"/>
                <w:lang w:eastAsia="ru-RU"/>
              </w:rPr>
            </w:pPr>
            <w:r w:rsidRPr="00847044">
              <w:rPr>
                <w:rFonts w:ascii="Times New Roman" w:eastAsia="Times New Roman" w:hAnsi="Times New Roman"/>
                <w:sz w:val="24"/>
                <w:szCs w:val="24"/>
                <w:lang w:eastAsia="ru-RU"/>
              </w:rPr>
              <w:t xml:space="preserve">Не завжди є посередник для додатків на базі протоколів UDP і RPC </w:t>
            </w:r>
          </w:p>
        </w:tc>
      </w:tr>
      <w:tr w:rsidR="00847044" w:rsidRPr="00847044" w14:paraId="6B1CAB0B" w14:textId="77777777" w:rsidTr="008166F4">
        <w:tc>
          <w:tcPr>
            <w:tcW w:w="4784" w:type="dxa"/>
            <w:tcBorders>
              <w:top w:val="single" w:sz="4" w:space="0" w:color="auto"/>
              <w:left w:val="single" w:sz="4" w:space="0" w:color="auto"/>
              <w:bottom w:val="single" w:sz="4" w:space="0" w:color="auto"/>
              <w:right w:val="single" w:sz="4" w:space="0" w:color="auto"/>
            </w:tcBorders>
          </w:tcPr>
          <w:p w14:paraId="19094B48" w14:textId="77777777" w:rsidR="00847044" w:rsidRPr="00847044" w:rsidRDefault="00847044" w:rsidP="00847044">
            <w:pPr>
              <w:spacing w:after="0" w:line="240" w:lineRule="auto"/>
              <w:ind w:hanging="27"/>
              <w:jc w:val="both"/>
              <w:rPr>
                <w:rFonts w:ascii="Times New Roman" w:eastAsia="Times New Roman" w:hAnsi="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tcPr>
          <w:p w14:paraId="1499CB65" w14:textId="77777777" w:rsidR="00847044" w:rsidRPr="00847044" w:rsidRDefault="00847044" w:rsidP="00847044">
            <w:pPr>
              <w:spacing w:after="0" w:line="240" w:lineRule="auto"/>
              <w:ind w:hanging="27"/>
              <w:jc w:val="both"/>
              <w:rPr>
                <w:rFonts w:ascii="Times New Roman" w:eastAsia="Times New Roman" w:hAnsi="Times New Roman"/>
                <w:sz w:val="24"/>
                <w:szCs w:val="24"/>
                <w:lang w:eastAsia="ru-RU"/>
              </w:rPr>
            </w:pPr>
            <w:r w:rsidRPr="00847044">
              <w:rPr>
                <w:rFonts w:ascii="Times New Roman" w:eastAsia="Times New Roman" w:hAnsi="Times New Roman"/>
                <w:sz w:val="24"/>
                <w:szCs w:val="24"/>
                <w:lang w:eastAsia="ru-RU"/>
              </w:rPr>
              <w:t>Подвійний аналіз: на рівні додатків і рівні посередника</w:t>
            </w:r>
          </w:p>
        </w:tc>
      </w:tr>
    </w:tbl>
    <w:p w14:paraId="2DD22CD7" w14:textId="77777777" w:rsidR="00BE5BC9" w:rsidRPr="00847044"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val="ru-RU" w:eastAsia="ru-RU"/>
        </w:rPr>
      </w:pPr>
    </w:p>
    <w:p w14:paraId="27BAEDC4"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Недоліки брандмауерів: обхід скрізь модемне з’єднання, яке встановлено користувачем з середині мережі; атака на сервери, що не мають захисту брандмауером, з середини мережі; створення тунелю скрізь брандмауер; неправильна конфігурація брандмауера. За даними ICSA 70% всіх ММЕ мають помилки настроювання; атака на брандмауер; підміна адреси; перехват паролю; підміна контексту; атака скрізь VPN.</w:t>
      </w:r>
    </w:p>
    <w:p w14:paraId="494036FE"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 xml:space="preserve">Враховуючи недоліки брандмауерів можна казати, що застосування тільки даного засобу захисту не забезпечує надійний захист мережі. Необхідно використовувати додаткові засоби. </w:t>
      </w:r>
    </w:p>
    <w:p w14:paraId="2879CB25" w14:textId="53301F2B" w:rsidR="00847044" w:rsidRDefault="00847044"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p>
    <w:p w14:paraId="78289F99" w14:textId="497FA0F9" w:rsidR="00343826" w:rsidRDefault="00343826"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p>
    <w:p w14:paraId="404F5BFB" w14:textId="77777777" w:rsidR="00343826" w:rsidRPr="006F356B" w:rsidRDefault="00343826"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p>
    <w:p w14:paraId="41D0C3FB" w14:textId="5F5EC0BA" w:rsidR="00BE5BC9" w:rsidRPr="00847044" w:rsidRDefault="00427A6D" w:rsidP="00BE5BC9">
      <w:pPr>
        <w:shd w:val="clear" w:color="auto" w:fill="FFFFFF"/>
        <w:spacing w:after="0" w:line="360" w:lineRule="auto"/>
        <w:ind w:firstLine="851"/>
        <w:contextualSpacing/>
        <w:jc w:val="both"/>
        <w:outlineLvl w:val="1"/>
        <w:rPr>
          <w:rFonts w:ascii="Times New Roman" w:eastAsia="Times New Roman" w:hAnsi="Times New Roman"/>
          <w:b/>
          <w:spacing w:val="7"/>
          <w:sz w:val="28"/>
          <w:szCs w:val="28"/>
          <w:lang w:eastAsia="ru-RU"/>
        </w:rPr>
      </w:pPr>
      <w:r>
        <w:rPr>
          <w:rFonts w:ascii="Times New Roman" w:eastAsia="Times New Roman" w:hAnsi="Times New Roman"/>
          <w:b/>
          <w:spacing w:val="7"/>
          <w:sz w:val="28"/>
          <w:szCs w:val="28"/>
          <w:lang w:eastAsia="ru-RU"/>
        </w:rPr>
        <w:lastRenderedPageBreak/>
        <w:t>1</w:t>
      </w:r>
      <w:r w:rsidR="00847044" w:rsidRPr="00847044">
        <w:rPr>
          <w:rFonts w:ascii="Times New Roman" w:eastAsia="Times New Roman" w:hAnsi="Times New Roman"/>
          <w:b/>
          <w:spacing w:val="7"/>
          <w:sz w:val="28"/>
          <w:szCs w:val="28"/>
          <w:lang w:eastAsia="ru-RU"/>
        </w:rPr>
        <w:t>.</w:t>
      </w:r>
      <w:r w:rsidR="00BE5BC9" w:rsidRPr="00847044">
        <w:rPr>
          <w:rFonts w:ascii="Times New Roman" w:eastAsia="Times New Roman" w:hAnsi="Times New Roman"/>
          <w:b/>
          <w:spacing w:val="7"/>
          <w:sz w:val="28"/>
          <w:szCs w:val="28"/>
          <w:lang w:eastAsia="ru-RU"/>
        </w:rPr>
        <w:t>3. Інші засоби захисту комп’ютерних мереж</w:t>
      </w:r>
    </w:p>
    <w:p w14:paraId="4E306A48" w14:textId="77777777" w:rsidR="00847044" w:rsidRPr="006F356B" w:rsidRDefault="00847044"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p>
    <w:p w14:paraId="44EA0279" w14:textId="0CF33B54"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Існує декілька різних варіантів використання систем обману: дезінформація, камуфляж, приховування. Прикладом використання методу приховання є використання міжмережного екрану для приховування мережної топології. В якості приклада використання дезінформації можна сказати про підміну заголовків, які програми повертають у відповідь на запитання</w:t>
      </w:r>
      <w:r w:rsidR="00257090">
        <w:rPr>
          <w:rFonts w:ascii="Times New Roman" w:eastAsia="Times New Roman" w:hAnsi="Times New Roman"/>
          <w:spacing w:val="7"/>
          <w:sz w:val="28"/>
          <w:szCs w:val="28"/>
          <w:lang w:eastAsia="ru-RU"/>
        </w:rPr>
        <w:t xml:space="preserve"> </w:t>
      </w:r>
      <w:r w:rsidR="00257090" w:rsidRPr="00257090">
        <w:rPr>
          <w:rFonts w:ascii="Times New Roman" w:eastAsia="Times New Roman" w:hAnsi="Times New Roman"/>
          <w:spacing w:val="7"/>
          <w:sz w:val="28"/>
          <w:szCs w:val="28"/>
          <w:lang w:eastAsia="ru-RU"/>
        </w:rPr>
        <w:t>[1</w:t>
      </w:r>
      <w:r w:rsidR="00257090">
        <w:rPr>
          <w:rFonts w:ascii="Times New Roman" w:eastAsia="Times New Roman" w:hAnsi="Times New Roman"/>
          <w:spacing w:val="7"/>
          <w:sz w:val="28"/>
          <w:szCs w:val="28"/>
          <w:lang w:eastAsia="ru-RU"/>
        </w:rPr>
        <w:t>3, 14</w:t>
      </w:r>
      <w:r w:rsidR="00257090" w:rsidRPr="00257090">
        <w:rPr>
          <w:rFonts w:ascii="Times New Roman" w:eastAsia="Times New Roman" w:hAnsi="Times New Roman"/>
          <w:spacing w:val="7"/>
          <w:sz w:val="28"/>
          <w:szCs w:val="28"/>
          <w:lang w:eastAsia="ru-RU"/>
        </w:rPr>
        <w:t>]</w:t>
      </w:r>
      <w:r w:rsidRPr="006F356B">
        <w:rPr>
          <w:rFonts w:ascii="Times New Roman" w:eastAsia="Times New Roman" w:hAnsi="Times New Roman"/>
          <w:spacing w:val="7"/>
          <w:sz w:val="28"/>
          <w:szCs w:val="28"/>
          <w:lang w:eastAsia="ru-RU"/>
        </w:rPr>
        <w:t xml:space="preserve">. </w:t>
      </w:r>
    </w:p>
    <w:p w14:paraId="606DA3F6"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 xml:space="preserve">Робота сучасних систем обману полягає у тому, що дані системи емулюють ті чи інші уразливості, які на справді у системі не має. Це приводить до підвищення чисельності дій, які виконує порушник та допомагає  прослідити хто здійснює атаку. </w:t>
      </w:r>
    </w:p>
    <w:p w14:paraId="69380F06" w14:textId="196E65B6"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Зараз є декілька типів систем обману. Перші емулюють сервіси та уразливості тільки на тому комп’ютері, де вони виконуються. Прикладами таких систем є WinDog-TDK, The Deception Toolkit (DTK). Другий клас систем обману емулює ПЕОМ, або сегменти комп’ютерної мережі, наприкла</w:t>
      </w:r>
      <w:r w:rsidR="00427A6D">
        <w:rPr>
          <w:rFonts w:ascii="Times New Roman" w:eastAsia="Times New Roman" w:hAnsi="Times New Roman"/>
          <w:spacing w:val="7"/>
          <w:sz w:val="28"/>
          <w:szCs w:val="28"/>
          <w:lang w:eastAsia="ru-RU"/>
        </w:rPr>
        <w:t>д, як CyberCorp Sting (рис. 1</w:t>
      </w:r>
      <w:r w:rsidR="00847044">
        <w:rPr>
          <w:rFonts w:ascii="Times New Roman" w:eastAsia="Times New Roman" w:hAnsi="Times New Roman"/>
          <w:spacing w:val="7"/>
          <w:sz w:val="28"/>
          <w:szCs w:val="28"/>
          <w:lang w:eastAsia="ru-RU"/>
        </w:rPr>
        <w:t>.</w:t>
      </w:r>
      <w:r w:rsidRPr="006F356B">
        <w:rPr>
          <w:rFonts w:ascii="Times New Roman" w:eastAsia="Times New Roman" w:hAnsi="Times New Roman"/>
          <w:spacing w:val="7"/>
          <w:sz w:val="28"/>
          <w:szCs w:val="28"/>
          <w:lang w:eastAsia="ru-RU"/>
        </w:rPr>
        <w:t>6), або Honey.</w:t>
      </w:r>
    </w:p>
    <w:p w14:paraId="26A54048" w14:textId="35C3B2BE" w:rsidR="00BE5BC9" w:rsidRPr="006F356B" w:rsidRDefault="00847044" w:rsidP="00847044">
      <w:pPr>
        <w:shd w:val="clear" w:color="auto" w:fill="FFFFFF"/>
        <w:spacing w:after="0" w:line="360" w:lineRule="auto"/>
        <w:contextualSpacing/>
        <w:jc w:val="center"/>
        <w:outlineLvl w:val="1"/>
        <w:rPr>
          <w:rFonts w:ascii="Times New Roman" w:eastAsia="Times New Roman" w:hAnsi="Times New Roman"/>
          <w:spacing w:val="7"/>
          <w:sz w:val="28"/>
          <w:szCs w:val="28"/>
          <w:lang w:eastAsia="ru-RU"/>
        </w:rPr>
      </w:pPr>
      <w:r w:rsidRPr="00847044">
        <w:rPr>
          <w:rFonts w:ascii="Times New Roman" w:eastAsia="Times New Roman" w:hAnsi="Times New Roman"/>
          <w:noProof/>
          <w:sz w:val="24"/>
          <w:szCs w:val="24"/>
          <w:lang w:eastAsia="uk-UA"/>
        </w:rPr>
        <w:drawing>
          <wp:inline distT="0" distB="0" distL="0" distR="0" wp14:anchorId="65BF53C6" wp14:editId="376B986F">
            <wp:extent cx="5939790" cy="3607435"/>
            <wp:effectExtent l="0" t="0" r="0" b="0"/>
            <wp:docPr id="43" name="Рисунок 43" descr="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29"/>
                    <pic:cNvPicPr>
                      <a:picLocks noChangeAspect="1" noChangeArrowheads="1"/>
                    </pic:cNvPicPr>
                  </pic:nvPicPr>
                  <pic:blipFill>
                    <a:blip r:embed="rId13">
                      <a:extLst>
                        <a:ext uri="{28A0092B-C50C-407E-A947-70E740481C1C}">
                          <a14:useLocalDpi xmlns:a14="http://schemas.microsoft.com/office/drawing/2010/main" val="0"/>
                        </a:ext>
                      </a:extLst>
                    </a:blip>
                    <a:srcRect b="5199"/>
                    <a:stretch>
                      <a:fillRect/>
                    </a:stretch>
                  </pic:blipFill>
                  <pic:spPr bwMode="auto">
                    <a:xfrm>
                      <a:off x="0" y="0"/>
                      <a:ext cx="5939790" cy="3607435"/>
                    </a:xfrm>
                    <a:prstGeom prst="rect">
                      <a:avLst/>
                    </a:prstGeom>
                    <a:noFill/>
                    <a:ln>
                      <a:noFill/>
                    </a:ln>
                  </pic:spPr>
                </pic:pic>
              </a:graphicData>
            </a:graphic>
          </wp:inline>
        </w:drawing>
      </w:r>
    </w:p>
    <w:p w14:paraId="38259697" w14:textId="79FA7DE6" w:rsidR="00BE5BC9" w:rsidRPr="006F356B" w:rsidRDefault="00427A6D"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Pr>
          <w:rFonts w:ascii="Times New Roman" w:eastAsia="Times New Roman" w:hAnsi="Times New Roman"/>
          <w:spacing w:val="7"/>
          <w:sz w:val="28"/>
          <w:szCs w:val="28"/>
          <w:lang w:eastAsia="ru-RU"/>
        </w:rPr>
        <w:t>Рисунок 1</w:t>
      </w:r>
      <w:r w:rsidR="00847044">
        <w:rPr>
          <w:rFonts w:ascii="Times New Roman" w:eastAsia="Times New Roman" w:hAnsi="Times New Roman"/>
          <w:spacing w:val="7"/>
          <w:sz w:val="28"/>
          <w:szCs w:val="28"/>
          <w:lang w:eastAsia="ru-RU"/>
        </w:rPr>
        <w:t>.</w:t>
      </w:r>
      <w:r w:rsidR="00BE5BC9" w:rsidRPr="006F356B">
        <w:rPr>
          <w:rFonts w:ascii="Times New Roman" w:eastAsia="Times New Roman" w:hAnsi="Times New Roman"/>
          <w:spacing w:val="7"/>
          <w:sz w:val="28"/>
          <w:szCs w:val="28"/>
          <w:lang w:eastAsia="ru-RU"/>
        </w:rPr>
        <w:t>6 – Функціонування системи обману CyberCop Sting</w:t>
      </w:r>
    </w:p>
    <w:p w14:paraId="150EE118"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p>
    <w:p w14:paraId="76DE1F12" w14:textId="77777777" w:rsidR="00BE5BC9" w:rsidRPr="006F356B"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 xml:space="preserve">Антивірусні пакети. Захист комп’ютерних систем від вірусів завжди був актуальним завданням. З початком широкого розповсюдження комп’ютерних мереж ця проблема набула особливого значення. Зараз за допомогою засобів телекомунікації кібер-інфекція має можливість розповсюджуватися зі швидкістю блискавки.  Ця загроза зараз має рівень планетарного значення, оскільки причиняє дуже величезні збитки економіці планети, рахунок йде на мільярди доларів. Основним засобом захисту від вірусів є антивірусні пакети, яки можуть бути використані, як на рівні вузла мережі, так і рівні мережі. </w:t>
      </w:r>
    </w:p>
    <w:p w14:paraId="425AEF13" w14:textId="542D1EDE" w:rsidR="00BE5BC9" w:rsidRDefault="00BE5BC9"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r w:rsidRPr="006F356B">
        <w:rPr>
          <w:rFonts w:ascii="Times New Roman" w:eastAsia="Times New Roman" w:hAnsi="Times New Roman"/>
          <w:spacing w:val="7"/>
          <w:sz w:val="28"/>
          <w:szCs w:val="28"/>
          <w:lang w:eastAsia="ru-RU"/>
        </w:rPr>
        <w:t>На даний час найбільш розповсюдженими є наступні па</w:t>
      </w:r>
      <w:r w:rsidR="00CB1B6E">
        <w:rPr>
          <w:rFonts w:ascii="Times New Roman" w:eastAsia="Times New Roman" w:hAnsi="Times New Roman"/>
          <w:spacing w:val="7"/>
          <w:sz w:val="28"/>
          <w:szCs w:val="28"/>
          <w:lang w:eastAsia="ru-RU"/>
        </w:rPr>
        <w:t>кети: DrWEB Данілова</w:t>
      </w:r>
      <w:r w:rsidRPr="006F356B">
        <w:rPr>
          <w:rFonts w:ascii="Times New Roman" w:eastAsia="Times New Roman" w:hAnsi="Times New Roman"/>
          <w:spacing w:val="7"/>
          <w:sz w:val="28"/>
          <w:szCs w:val="28"/>
          <w:lang w:eastAsia="ru-RU"/>
        </w:rPr>
        <w:t xml:space="preserve"> й Antiviral Toolkit Pro Касперсь</w:t>
      </w:r>
      <w:r w:rsidR="00CB1B6E">
        <w:rPr>
          <w:rFonts w:ascii="Times New Roman" w:eastAsia="Times New Roman" w:hAnsi="Times New Roman"/>
          <w:spacing w:val="7"/>
          <w:sz w:val="28"/>
          <w:szCs w:val="28"/>
          <w:lang w:eastAsia="ru-RU"/>
        </w:rPr>
        <w:t>кого</w:t>
      </w:r>
      <w:r w:rsidRPr="006F356B">
        <w:rPr>
          <w:rFonts w:ascii="Times New Roman" w:eastAsia="Times New Roman" w:hAnsi="Times New Roman"/>
          <w:spacing w:val="7"/>
          <w:sz w:val="28"/>
          <w:szCs w:val="28"/>
          <w:lang w:eastAsia="ru-RU"/>
        </w:rPr>
        <w:t>, а також антвірусні пакети відомих іноземних виробників – Norton Antivirus, MCafee VirusScan. Як правило, пошук вірусів у тілі комп’ютерних файлів здійснюється за допомогою так званих сигнатур – специфічних кодів, які є в тілі вірусу.</w:t>
      </w:r>
    </w:p>
    <w:p w14:paraId="107596A7" w14:textId="77777777" w:rsidR="00427A6D" w:rsidRPr="006F356B" w:rsidRDefault="00427A6D" w:rsidP="00BE5BC9">
      <w:pPr>
        <w:shd w:val="clear" w:color="auto" w:fill="FFFFFF"/>
        <w:spacing w:after="0" w:line="360" w:lineRule="auto"/>
        <w:ind w:firstLine="851"/>
        <w:contextualSpacing/>
        <w:jc w:val="both"/>
        <w:outlineLvl w:val="1"/>
        <w:rPr>
          <w:rFonts w:ascii="Times New Roman" w:eastAsia="Times New Roman" w:hAnsi="Times New Roman"/>
          <w:spacing w:val="7"/>
          <w:sz w:val="28"/>
          <w:szCs w:val="28"/>
          <w:lang w:eastAsia="ru-RU"/>
        </w:rPr>
      </w:pPr>
    </w:p>
    <w:bookmarkEnd w:id="13"/>
    <w:p w14:paraId="4CE92F9B" w14:textId="5B25CCC2" w:rsidR="00C5023D" w:rsidRPr="00427A6D" w:rsidRDefault="00427A6D" w:rsidP="00EA0BA4">
      <w:pPr>
        <w:shd w:val="clear" w:color="auto" w:fill="FFFFFF"/>
        <w:spacing w:after="0" w:line="360" w:lineRule="auto"/>
        <w:ind w:firstLine="851"/>
        <w:contextualSpacing/>
        <w:jc w:val="both"/>
        <w:rPr>
          <w:rFonts w:ascii="Times New Roman" w:eastAsia="Times New Roman" w:hAnsi="Times New Roman"/>
          <w:b/>
          <w:spacing w:val="7"/>
          <w:sz w:val="28"/>
          <w:szCs w:val="28"/>
          <w:highlight w:val="green"/>
          <w:lang w:eastAsia="ru-RU"/>
        </w:rPr>
      </w:pPr>
      <w:r w:rsidRPr="00427A6D">
        <w:rPr>
          <w:rFonts w:ascii="Times New Roman" w:eastAsia="Times New Roman" w:hAnsi="Times New Roman"/>
          <w:b/>
          <w:spacing w:val="7"/>
          <w:sz w:val="28"/>
          <w:szCs w:val="28"/>
          <w:lang w:eastAsia="ru-RU"/>
        </w:rPr>
        <w:t xml:space="preserve">1.4. Рішення </w:t>
      </w:r>
      <w:r w:rsidRPr="00427A6D">
        <w:rPr>
          <w:rFonts w:ascii="Times New Roman" w:eastAsia="Times New Roman" w:hAnsi="Times New Roman"/>
          <w:b/>
          <w:spacing w:val="7"/>
          <w:sz w:val="28"/>
          <w:szCs w:val="28"/>
          <w:lang w:val="en-US" w:eastAsia="ru-RU"/>
        </w:rPr>
        <w:t>Suricata</w:t>
      </w:r>
      <w:r w:rsidRPr="00427A6D">
        <w:rPr>
          <w:rFonts w:ascii="Times New Roman" w:eastAsia="Times New Roman" w:hAnsi="Times New Roman"/>
          <w:b/>
          <w:spacing w:val="7"/>
          <w:sz w:val="28"/>
          <w:szCs w:val="28"/>
          <w:lang w:eastAsia="ru-RU"/>
        </w:rPr>
        <w:t xml:space="preserve"> </w:t>
      </w:r>
      <w:r w:rsidRPr="00427A6D">
        <w:rPr>
          <w:rFonts w:ascii="Times New Roman" w:eastAsia="Times New Roman" w:hAnsi="Times New Roman"/>
          <w:b/>
          <w:spacing w:val="7"/>
          <w:sz w:val="28"/>
          <w:szCs w:val="28"/>
          <w:lang w:val="en-US" w:eastAsia="ru-RU"/>
        </w:rPr>
        <w:t>open</w:t>
      </w:r>
      <w:r w:rsidRPr="00427A6D">
        <w:rPr>
          <w:rFonts w:ascii="Times New Roman" w:eastAsia="Times New Roman" w:hAnsi="Times New Roman"/>
          <w:b/>
          <w:spacing w:val="7"/>
          <w:sz w:val="28"/>
          <w:szCs w:val="28"/>
          <w:lang w:eastAsia="ru-RU"/>
        </w:rPr>
        <w:t>-</w:t>
      </w:r>
      <w:r w:rsidRPr="00427A6D">
        <w:rPr>
          <w:rFonts w:ascii="Times New Roman" w:eastAsia="Times New Roman" w:hAnsi="Times New Roman"/>
          <w:b/>
          <w:spacing w:val="7"/>
          <w:sz w:val="28"/>
          <w:szCs w:val="28"/>
          <w:lang w:val="en-US" w:eastAsia="ru-RU"/>
        </w:rPr>
        <w:t>source</w:t>
      </w:r>
    </w:p>
    <w:p w14:paraId="10783DE9" w14:textId="77777777" w:rsidR="00427A6D" w:rsidRPr="003A4ADC" w:rsidRDefault="00427A6D" w:rsidP="00EA0BA4">
      <w:pPr>
        <w:autoSpaceDE w:val="0"/>
        <w:autoSpaceDN w:val="0"/>
        <w:adjustRightInd w:val="0"/>
        <w:spacing w:after="0" w:line="360" w:lineRule="auto"/>
        <w:ind w:firstLine="851"/>
        <w:contextualSpacing/>
        <w:jc w:val="both"/>
        <w:rPr>
          <w:rFonts w:ascii="Times New Roman" w:eastAsia="Times New Roman" w:hAnsi="Times New Roman"/>
          <w:bCs/>
          <w:i/>
          <w:color w:val="000000"/>
          <w:spacing w:val="-4"/>
          <w:sz w:val="28"/>
          <w:szCs w:val="28"/>
          <w:highlight w:val="green"/>
          <w:lang w:eastAsia="ru-RU"/>
        </w:rPr>
      </w:pPr>
    </w:p>
    <w:p w14:paraId="28D434C9" w14:textId="754D601A"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427A6D">
        <w:rPr>
          <w:rFonts w:ascii="Times New Roman" w:eastAsia="Times New Roman" w:hAnsi="Times New Roman"/>
          <w:bCs/>
          <w:color w:val="000000"/>
          <w:spacing w:val="-4"/>
          <w:sz w:val="28"/>
          <w:szCs w:val="28"/>
          <w:lang w:val="ru-RU" w:eastAsia="ru-RU"/>
        </w:rPr>
        <w:t>Suricata</w:t>
      </w:r>
      <w:r w:rsidRPr="00427A6D">
        <w:rPr>
          <w:rFonts w:ascii="Times New Roman" w:eastAsia="Times New Roman" w:hAnsi="Times New Roman"/>
          <w:bCs/>
          <w:color w:val="000000"/>
          <w:spacing w:val="-4"/>
          <w:sz w:val="28"/>
          <w:szCs w:val="28"/>
          <w:lang w:eastAsia="ru-RU"/>
        </w:rPr>
        <w:t xml:space="preserve"> - це</w:t>
      </w:r>
      <w:r w:rsidRPr="00C5023D">
        <w:rPr>
          <w:rFonts w:ascii="Times New Roman" w:eastAsia="Times New Roman" w:hAnsi="Times New Roman"/>
          <w:bCs/>
          <w:color w:val="000000"/>
          <w:spacing w:val="-4"/>
          <w:sz w:val="28"/>
          <w:szCs w:val="28"/>
          <w:lang w:eastAsia="ru-RU"/>
        </w:rPr>
        <w:t xml:space="preserve"> вільний та відкритий, сформований, швидкий та надійний механізм виявлення загроз у мережі. </w:t>
      </w:r>
      <w:r w:rsidRPr="00427A6D">
        <w:rPr>
          <w:rFonts w:ascii="Times New Roman" w:eastAsia="Times New Roman" w:hAnsi="Times New Roman"/>
          <w:bCs/>
          <w:color w:val="000000"/>
          <w:spacing w:val="-4"/>
          <w:sz w:val="28"/>
          <w:szCs w:val="28"/>
          <w:lang w:eastAsia="ru-RU"/>
        </w:rPr>
        <w:t xml:space="preserve">Двигун </w:t>
      </w:r>
      <w:r w:rsidRPr="00C5023D">
        <w:rPr>
          <w:rFonts w:ascii="Times New Roman" w:eastAsia="Times New Roman" w:hAnsi="Times New Roman"/>
          <w:bCs/>
          <w:i/>
          <w:color w:val="000000"/>
          <w:spacing w:val="-4"/>
          <w:sz w:val="28"/>
          <w:szCs w:val="28"/>
          <w:lang w:val="ru-RU" w:eastAsia="ru-RU"/>
        </w:rPr>
        <w:t>Suricata</w:t>
      </w:r>
      <w:r w:rsidRPr="00427A6D">
        <w:rPr>
          <w:rFonts w:ascii="Times New Roman" w:eastAsia="Times New Roman" w:hAnsi="Times New Roman"/>
          <w:bCs/>
          <w:color w:val="000000"/>
          <w:spacing w:val="-4"/>
          <w:sz w:val="28"/>
          <w:szCs w:val="28"/>
          <w:lang w:eastAsia="ru-RU"/>
        </w:rPr>
        <w:t xml:space="preserve"> зд</w:t>
      </w:r>
      <w:r w:rsidRPr="00C5023D">
        <w:rPr>
          <w:rFonts w:ascii="Times New Roman" w:eastAsia="Times New Roman" w:hAnsi="Times New Roman"/>
          <w:bCs/>
          <w:color w:val="000000"/>
          <w:spacing w:val="-4"/>
          <w:sz w:val="28"/>
          <w:szCs w:val="28"/>
          <w:lang w:val="ru-RU" w:eastAsia="ru-RU"/>
        </w:rPr>
        <w:t>атний виявляти вторгнення в режимі реального часу (</w:t>
      </w:r>
      <w:r w:rsidRPr="00C5023D">
        <w:rPr>
          <w:rFonts w:ascii="Times New Roman" w:eastAsia="Times New Roman" w:hAnsi="Times New Roman"/>
          <w:bCs/>
          <w:i/>
          <w:color w:val="000000"/>
          <w:spacing w:val="-4"/>
          <w:sz w:val="28"/>
          <w:szCs w:val="28"/>
          <w:lang w:val="ru-RU" w:eastAsia="ru-RU"/>
        </w:rPr>
        <w:t>IDS</w:t>
      </w:r>
      <w:r w:rsidRPr="00C5023D">
        <w:rPr>
          <w:rFonts w:ascii="Times New Roman" w:eastAsia="Times New Roman" w:hAnsi="Times New Roman"/>
          <w:bCs/>
          <w:color w:val="000000"/>
          <w:spacing w:val="-4"/>
          <w:sz w:val="28"/>
          <w:szCs w:val="28"/>
          <w:lang w:val="ru-RU" w:eastAsia="ru-RU"/>
        </w:rPr>
        <w:t>), запобіга</w:t>
      </w:r>
      <w:r w:rsidRPr="00C5023D">
        <w:rPr>
          <w:rFonts w:ascii="Times New Roman" w:eastAsia="Times New Roman" w:hAnsi="Times New Roman"/>
          <w:bCs/>
          <w:color w:val="000000"/>
          <w:spacing w:val="-4"/>
          <w:sz w:val="28"/>
          <w:szCs w:val="28"/>
          <w:lang w:eastAsia="ru-RU"/>
        </w:rPr>
        <w:t>ти</w:t>
      </w:r>
      <w:r w:rsidRPr="00C5023D">
        <w:rPr>
          <w:rFonts w:ascii="Times New Roman" w:eastAsia="Times New Roman" w:hAnsi="Times New Roman"/>
          <w:bCs/>
          <w:color w:val="000000"/>
          <w:spacing w:val="-4"/>
          <w:sz w:val="28"/>
          <w:szCs w:val="28"/>
          <w:lang w:val="ru-RU" w:eastAsia="ru-RU"/>
        </w:rPr>
        <w:t xml:space="preserve"> вбудованому втручанню (</w:t>
      </w:r>
      <w:r w:rsidRPr="00C5023D">
        <w:rPr>
          <w:rFonts w:ascii="Times New Roman" w:eastAsia="Times New Roman" w:hAnsi="Times New Roman"/>
          <w:bCs/>
          <w:i/>
          <w:color w:val="000000"/>
          <w:spacing w:val="-4"/>
          <w:sz w:val="28"/>
          <w:szCs w:val="28"/>
          <w:lang w:val="ru-RU" w:eastAsia="ru-RU"/>
        </w:rPr>
        <w:t>IPS</w:t>
      </w:r>
      <w:r w:rsidRPr="00C5023D">
        <w:rPr>
          <w:rFonts w:ascii="Times New Roman" w:eastAsia="Times New Roman" w:hAnsi="Times New Roman"/>
          <w:bCs/>
          <w:color w:val="000000"/>
          <w:spacing w:val="-4"/>
          <w:sz w:val="28"/>
          <w:szCs w:val="28"/>
          <w:lang w:val="ru-RU" w:eastAsia="ru-RU"/>
        </w:rPr>
        <w:t>), моніторинг безпеки мережі (</w:t>
      </w:r>
      <w:r w:rsidRPr="00C5023D">
        <w:rPr>
          <w:rFonts w:ascii="Times New Roman" w:eastAsia="Times New Roman" w:hAnsi="Times New Roman"/>
          <w:bCs/>
          <w:i/>
          <w:color w:val="000000"/>
          <w:spacing w:val="-4"/>
          <w:sz w:val="28"/>
          <w:szCs w:val="28"/>
          <w:lang w:val="ru-RU" w:eastAsia="ru-RU"/>
        </w:rPr>
        <w:t>NSM</w:t>
      </w:r>
      <w:r w:rsidRPr="00C5023D">
        <w:rPr>
          <w:rFonts w:ascii="Times New Roman" w:eastAsia="Times New Roman" w:hAnsi="Times New Roman"/>
          <w:bCs/>
          <w:color w:val="000000"/>
          <w:spacing w:val="-4"/>
          <w:sz w:val="28"/>
          <w:szCs w:val="28"/>
          <w:lang w:val="ru-RU" w:eastAsia="ru-RU"/>
        </w:rPr>
        <w:t xml:space="preserve">) та офлайн-обробку </w:t>
      </w:r>
      <w:r w:rsidRPr="00C5023D">
        <w:rPr>
          <w:rFonts w:ascii="Times New Roman" w:eastAsia="Times New Roman" w:hAnsi="Times New Roman"/>
          <w:bCs/>
          <w:i/>
          <w:color w:val="000000"/>
          <w:spacing w:val="-4"/>
          <w:sz w:val="28"/>
          <w:szCs w:val="28"/>
          <w:lang w:val="ru-RU" w:eastAsia="ru-RU"/>
        </w:rPr>
        <w:t>pcap</w:t>
      </w:r>
      <w:r w:rsidRPr="00C5023D">
        <w:rPr>
          <w:rFonts w:ascii="Times New Roman" w:eastAsia="Times New Roman" w:hAnsi="Times New Roman"/>
          <w:bCs/>
          <w:color w:val="000000"/>
          <w:spacing w:val="-4"/>
          <w:sz w:val="28"/>
          <w:szCs w:val="28"/>
          <w:lang w:val="ru-RU" w:eastAsia="ru-RU"/>
        </w:rPr>
        <w:t>.</w:t>
      </w:r>
      <w:r w:rsidRPr="00C5023D">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val="ru-RU" w:eastAsia="ru-RU"/>
        </w:rPr>
        <w:t>Suricata</w:t>
      </w:r>
      <w:r w:rsidRPr="00C5023D">
        <w:rPr>
          <w:rFonts w:ascii="Times New Roman" w:eastAsia="Times New Roman" w:hAnsi="Times New Roman"/>
          <w:bCs/>
          <w:color w:val="000000"/>
          <w:spacing w:val="-4"/>
          <w:sz w:val="28"/>
          <w:szCs w:val="28"/>
          <w:lang w:eastAsia="ru-RU"/>
        </w:rPr>
        <w:t xml:space="preserve"> перевіряє мережевий трафік, використовуючи потужні та обширні правила та мову підписів, має потужну підтримку сценаріїв </w:t>
      </w:r>
      <w:r w:rsidRPr="00C5023D">
        <w:rPr>
          <w:rFonts w:ascii="Times New Roman" w:eastAsia="Times New Roman" w:hAnsi="Times New Roman"/>
          <w:bCs/>
          <w:i/>
          <w:color w:val="000000"/>
          <w:spacing w:val="-4"/>
          <w:sz w:val="28"/>
          <w:szCs w:val="28"/>
          <w:lang w:val="ru-RU" w:eastAsia="ru-RU"/>
        </w:rPr>
        <w:t>Lua</w:t>
      </w:r>
      <w:r w:rsidRPr="00C5023D">
        <w:rPr>
          <w:rFonts w:ascii="Times New Roman" w:eastAsia="Times New Roman" w:hAnsi="Times New Roman"/>
          <w:bCs/>
          <w:color w:val="000000"/>
          <w:spacing w:val="-4"/>
          <w:sz w:val="28"/>
          <w:szCs w:val="28"/>
          <w:lang w:eastAsia="ru-RU"/>
        </w:rPr>
        <w:t xml:space="preserve"> для виявлення складних загроз. За допомогою стандартних форматів введення та виведення, таких як інтеграція </w:t>
      </w:r>
      <w:r w:rsidRPr="00C5023D">
        <w:rPr>
          <w:rFonts w:ascii="Times New Roman" w:eastAsia="Times New Roman" w:hAnsi="Times New Roman"/>
          <w:bCs/>
          <w:i/>
          <w:color w:val="000000"/>
          <w:spacing w:val="-4"/>
          <w:sz w:val="28"/>
          <w:szCs w:val="28"/>
          <w:lang w:val="ru-RU" w:eastAsia="ru-RU"/>
        </w:rPr>
        <w:t>YAML</w:t>
      </w:r>
      <w:r w:rsidRPr="00C5023D">
        <w:rPr>
          <w:rFonts w:ascii="Times New Roman" w:eastAsia="Times New Roman" w:hAnsi="Times New Roman"/>
          <w:bCs/>
          <w:color w:val="000000"/>
          <w:spacing w:val="-4"/>
          <w:sz w:val="28"/>
          <w:szCs w:val="28"/>
          <w:lang w:eastAsia="ru-RU"/>
        </w:rPr>
        <w:t xml:space="preserve"> та </w:t>
      </w:r>
      <w:r w:rsidRPr="00C5023D">
        <w:rPr>
          <w:rFonts w:ascii="Times New Roman" w:eastAsia="Times New Roman" w:hAnsi="Times New Roman"/>
          <w:bCs/>
          <w:i/>
          <w:color w:val="000000"/>
          <w:spacing w:val="-4"/>
          <w:sz w:val="28"/>
          <w:szCs w:val="28"/>
          <w:lang w:val="ru-RU" w:eastAsia="ru-RU"/>
        </w:rPr>
        <w:t>JSON</w:t>
      </w:r>
      <w:r w:rsidRPr="00C5023D">
        <w:rPr>
          <w:rFonts w:ascii="Times New Roman" w:eastAsia="Times New Roman" w:hAnsi="Times New Roman"/>
          <w:bCs/>
          <w:color w:val="000000"/>
          <w:spacing w:val="-4"/>
          <w:sz w:val="28"/>
          <w:szCs w:val="28"/>
          <w:lang w:eastAsia="ru-RU"/>
        </w:rPr>
        <w:t xml:space="preserve"> з такими інструментами, як існуючі </w:t>
      </w:r>
      <w:r w:rsidRPr="00C5023D">
        <w:rPr>
          <w:rFonts w:ascii="Times New Roman" w:eastAsia="Times New Roman" w:hAnsi="Times New Roman"/>
          <w:bCs/>
          <w:i/>
          <w:color w:val="000000"/>
          <w:spacing w:val="-4"/>
          <w:sz w:val="28"/>
          <w:szCs w:val="28"/>
          <w:lang w:val="ru-RU" w:eastAsia="ru-RU"/>
        </w:rPr>
        <w:t>SIEM</w:t>
      </w:r>
      <w:r w:rsidRPr="00C5023D">
        <w:rPr>
          <w:rFonts w:ascii="Times New Roman" w:eastAsia="Times New Roman" w:hAnsi="Times New Roman"/>
          <w:bCs/>
          <w:i/>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val="ru-RU" w:eastAsia="ru-RU"/>
        </w:rPr>
        <w:t>Splunk</w:t>
      </w:r>
      <w:r w:rsidRPr="00C5023D">
        <w:rPr>
          <w:rFonts w:ascii="Times New Roman" w:eastAsia="Times New Roman" w:hAnsi="Times New Roman"/>
          <w:bCs/>
          <w:i/>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val="ru-RU" w:eastAsia="ru-RU"/>
        </w:rPr>
        <w:t>Logstash</w:t>
      </w:r>
      <w:r w:rsidRPr="00C5023D">
        <w:rPr>
          <w:rFonts w:ascii="Times New Roman" w:eastAsia="Times New Roman" w:hAnsi="Times New Roman"/>
          <w:bCs/>
          <w:i/>
          <w:color w:val="000000"/>
          <w:spacing w:val="-4"/>
          <w:sz w:val="28"/>
          <w:szCs w:val="28"/>
          <w:lang w:eastAsia="ru-RU"/>
        </w:rPr>
        <w:t xml:space="preserve"> / </w:t>
      </w:r>
      <w:r w:rsidRPr="00C5023D">
        <w:rPr>
          <w:rFonts w:ascii="Times New Roman" w:eastAsia="Times New Roman" w:hAnsi="Times New Roman"/>
          <w:bCs/>
          <w:i/>
          <w:color w:val="000000"/>
          <w:spacing w:val="-4"/>
          <w:sz w:val="28"/>
          <w:szCs w:val="28"/>
          <w:lang w:val="ru-RU" w:eastAsia="ru-RU"/>
        </w:rPr>
        <w:t>Elasticsearch</w:t>
      </w:r>
      <w:r w:rsidRPr="00C5023D">
        <w:rPr>
          <w:rFonts w:ascii="Times New Roman" w:eastAsia="Times New Roman" w:hAnsi="Times New Roman"/>
          <w:bCs/>
          <w:i/>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val="ru-RU" w:eastAsia="ru-RU"/>
        </w:rPr>
        <w:t>Kibana</w:t>
      </w:r>
      <w:r w:rsidRPr="00C5023D">
        <w:rPr>
          <w:rFonts w:ascii="Times New Roman" w:eastAsia="Times New Roman" w:hAnsi="Times New Roman"/>
          <w:bCs/>
          <w:color w:val="000000"/>
          <w:spacing w:val="-4"/>
          <w:sz w:val="28"/>
          <w:szCs w:val="28"/>
          <w:lang w:eastAsia="ru-RU"/>
        </w:rPr>
        <w:t xml:space="preserve"> та інші бази даних, може використовуватися без особливих зусиль</w:t>
      </w:r>
      <w:r w:rsidR="007610A7">
        <w:rPr>
          <w:rFonts w:ascii="Times New Roman" w:eastAsia="Times New Roman" w:hAnsi="Times New Roman"/>
          <w:bCs/>
          <w:color w:val="000000"/>
          <w:spacing w:val="-4"/>
          <w:sz w:val="28"/>
          <w:szCs w:val="28"/>
          <w:lang w:eastAsia="ru-RU"/>
        </w:rPr>
        <w:t xml:space="preserve"> (рис. 1.7</w:t>
      </w:r>
      <w:r w:rsidR="00DC45F4">
        <w:rPr>
          <w:rFonts w:ascii="Times New Roman" w:eastAsia="Times New Roman" w:hAnsi="Times New Roman"/>
          <w:bCs/>
          <w:color w:val="000000"/>
          <w:spacing w:val="-4"/>
          <w:sz w:val="28"/>
          <w:szCs w:val="28"/>
          <w:lang w:eastAsia="ru-RU"/>
        </w:rPr>
        <w:t>)</w:t>
      </w:r>
      <w:r w:rsidR="005E3369" w:rsidRPr="005E3369">
        <w:t xml:space="preserve"> </w:t>
      </w:r>
      <w:r w:rsidR="005E3369" w:rsidRPr="005E3369">
        <w:rPr>
          <w:rFonts w:ascii="Times New Roman" w:eastAsia="Times New Roman" w:hAnsi="Times New Roman"/>
          <w:bCs/>
          <w:color w:val="000000"/>
          <w:spacing w:val="-4"/>
          <w:sz w:val="28"/>
          <w:szCs w:val="28"/>
          <w:lang w:eastAsia="ru-RU"/>
        </w:rPr>
        <w:t>[1</w:t>
      </w:r>
      <w:r w:rsidR="00C53EE4">
        <w:rPr>
          <w:rFonts w:ascii="Times New Roman" w:eastAsia="Times New Roman" w:hAnsi="Times New Roman"/>
          <w:bCs/>
          <w:color w:val="000000"/>
          <w:spacing w:val="-4"/>
          <w:sz w:val="28"/>
          <w:szCs w:val="28"/>
          <w:lang w:eastAsia="ru-RU"/>
        </w:rPr>
        <w:t>5</w:t>
      </w:r>
      <w:r w:rsidR="005E3369" w:rsidRPr="005E3369">
        <w:rPr>
          <w:rFonts w:ascii="Times New Roman" w:eastAsia="Times New Roman" w:hAnsi="Times New Roman"/>
          <w:bCs/>
          <w:color w:val="000000"/>
          <w:spacing w:val="-4"/>
          <w:sz w:val="28"/>
          <w:szCs w:val="28"/>
          <w:lang w:eastAsia="ru-RU"/>
        </w:rPr>
        <w:t>]</w:t>
      </w:r>
      <w:r w:rsidRPr="00C5023D">
        <w:rPr>
          <w:rFonts w:ascii="Times New Roman" w:eastAsia="Times New Roman" w:hAnsi="Times New Roman"/>
          <w:bCs/>
          <w:color w:val="000000"/>
          <w:spacing w:val="-4"/>
          <w:sz w:val="28"/>
          <w:szCs w:val="28"/>
          <w:lang w:eastAsia="ru-RU"/>
        </w:rPr>
        <w:t>.</w:t>
      </w:r>
    </w:p>
    <w:p w14:paraId="6FF9D6F0"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i/>
          <w:color w:val="000000"/>
          <w:spacing w:val="-4"/>
          <w:sz w:val="28"/>
          <w:szCs w:val="28"/>
          <w:lang w:val="en-US" w:eastAsia="ru-RU"/>
        </w:rPr>
        <w:t>Suricata</w:t>
      </w:r>
      <w:r w:rsidRPr="00C5023D">
        <w:rPr>
          <w:rFonts w:ascii="Times New Roman" w:eastAsia="Times New Roman" w:hAnsi="Times New Roman"/>
          <w:bCs/>
          <w:color w:val="000000"/>
          <w:spacing w:val="-4"/>
          <w:sz w:val="28"/>
          <w:szCs w:val="28"/>
          <w:lang w:eastAsia="ru-RU"/>
        </w:rPr>
        <w:t xml:space="preserve"> використовує безліч написаних стандартних правил, згідно з якими відбувається фільтрація трафіку та виявлення шкідливих пакетів у мережі. </w:t>
      </w:r>
      <w:r w:rsidRPr="00C5023D">
        <w:rPr>
          <w:rFonts w:ascii="Times New Roman" w:eastAsia="Times New Roman" w:hAnsi="Times New Roman"/>
          <w:bCs/>
          <w:color w:val="000000"/>
          <w:spacing w:val="-4"/>
          <w:sz w:val="28"/>
          <w:szCs w:val="28"/>
          <w:lang w:eastAsia="ru-RU"/>
        </w:rPr>
        <w:lastRenderedPageBreak/>
        <w:t>Це дозволяє гнучко налаштувати систему, а також за необхідності ці правила можна удосконалити під будь-який трафік. У кінцевому результаті, після обробки усіх запитів будемо мати таблиці, графіки, діаграми, списки з повідомленнями, а на їх основі і результати роботи модуля.</w:t>
      </w:r>
    </w:p>
    <w:p w14:paraId="5EB79FCF"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i/>
          <w:color w:val="000000"/>
          <w:spacing w:val="-4"/>
          <w:sz w:val="28"/>
          <w:szCs w:val="28"/>
          <w:lang w:val="en-US" w:eastAsia="ru-RU"/>
        </w:rPr>
        <w:t>Suricata</w:t>
      </w:r>
      <w:r w:rsidRPr="00C5023D">
        <w:rPr>
          <w:rFonts w:ascii="Times New Roman" w:eastAsia="Times New Roman" w:hAnsi="Times New Roman"/>
          <w:bCs/>
          <w:color w:val="000000"/>
          <w:spacing w:val="-4"/>
          <w:sz w:val="28"/>
          <w:szCs w:val="28"/>
          <w:lang w:eastAsia="ru-RU"/>
        </w:rPr>
        <w:t xml:space="preserve"> є </w:t>
      </w:r>
      <w:r w:rsidRPr="00C5023D">
        <w:rPr>
          <w:rFonts w:ascii="Times New Roman" w:eastAsia="Times New Roman" w:hAnsi="Times New Roman"/>
          <w:bCs/>
          <w:i/>
          <w:color w:val="000000"/>
          <w:spacing w:val="-4"/>
          <w:sz w:val="28"/>
          <w:szCs w:val="28"/>
          <w:lang w:val="en-US" w:eastAsia="ru-RU"/>
        </w:rPr>
        <w:t>open</w:t>
      </w:r>
      <w:r w:rsidRPr="00C5023D">
        <w:rPr>
          <w:rFonts w:ascii="Times New Roman" w:eastAsia="Times New Roman" w:hAnsi="Times New Roman"/>
          <w:bCs/>
          <w:i/>
          <w:color w:val="000000"/>
          <w:spacing w:val="-4"/>
          <w:sz w:val="28"/>
          <w:szCs w:val="28"/>
          <w:lang w:eastAsia="ru-RU"/>
        </w:rPr>
        <w:t>-</w:t>
      </w:r>
      <w:r w:rsidRPr="00C5023D">
        <w:rPr>
          <w:rFonts w:ascii="Times New Roman" w:eastAsia="Times New Roman" w:hAnsi="Times New Roman"/>
          <w:bCs/>
          <w:i/>
          <w:color w:val="000000"/>
          <w:spacing w:val="-4"/>
          <w:sz w:val="28"/>
          <w:szCs w:val="28"/>
          <w:lang w:val="en-US" w:eastAsia="ru-RU"/>
        </w:rPr>
        <w:t>source</w:t>
      </w:r>
      <w:r w:rsidRPr="00C5023D">
        <w:rPr>
          <w:rFonts w:ascii="Times New Roman" w:eastAsia="Times New Roman" w:hAnsi="Times New Roman"/>
          <w:bCs/>
          <w:color w:val="000000"/>
          <w:spacing w:val="-4"/>
          <w:sz w:val="28"/>
          <w:szCs w:val="28"/>
          <w:lang w:eastAsia="ru-RU"/>
        </w:rPr>
        <w:t xml:space="preserve"> рішенням, яке можна підключити до інших програм і систем, використовувати різні бази даних, розширювати та налаштовувати гнучкі політики безпеки. Сервіс регулярно підтримується, що додає стабільності у роботі, а також розширення функціоналу. </w:t>
      </w:r>
    </w:p>
    <w:p w14:paraId="457AB452" w14:textId="77777777" w:rsidR="00C5023D" w:rsidRPr="00C5023D" w:rsidRDefault="00C5023D" w:rsidP="00C5023D">
      <w:pPr>
        <w:autoSpaceDE w:val="0"/>
        <w:autoSpaceDN w:val="0"/>
        <w:adjustRightInd w:val="0"/>
        <w:spacing w:after="0" w:line="360" w:lineRule="auto"/>
        <w:ind w:firstLine="709"/>
        <w:contextualSpacing/>
        <w:rPr>
          <w:rFonts w:ascii="Times New Roman" w:eastAsia="Times New Roman" w:hAnsi="Times New Roman"/>
          <w:bCs/>
          <w:color w:val="000000"/>
          <w:spacing w:val="-4"/>
          <w:sz w:val="28"/>
          <w:szCs w:val="28"/>
          <w:lang w:eastAsia="ru-RU"/>
        </w:rPr>
      </w:pPr>
    </w:p>
    <w:p w14:paraId="0F648BC1" w14:textId="77777777" w:rsidR="00C5023D" w:rsidRPr="00C5023D" w:rsidRDefault="00C5023D" w:rsidP="00C5023D">
      <w:pPr>
        <w:autoSpaceDE w:val="0"/>
        <w:autoSpaceDN w:val="0"/>
        <w:adjustRightInd w:val="0"/>
        <w:spacing w:after="0" w:line="360" w:lineRule="auto"/>
        <w:contextualSpacing/>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noProof/>
          <w:color w:val="000000"/>
          <w:spacing w:val="-4"/>
          <w:sz w:val="28"/>
          <w:szCs w:val="28"/>
          <w:lang w:eastAsia="uk-UA"/>
        </w:rPr>
        <w:drawing>
          <wp:inline distT="0" distB="0" distL="0" distR="0" wp14:anchorId="4FF953A8" wp14:editId="2B0B39DC">
            <wp:extent cx="6115050" cy="3438525"/>
            <wp:effectExtent l="0" t="0" r="0" b="0"/>
            <wp:docPr id="31" name="Рисунок 3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14:paraId="1F52160D" w14:textId="778CB01E" w:rsidR="00C5023D" w:rsidRPr="007610A7" w:rsidRDefault="00AD7D90" w:rsidP="00C5023D">
      <w:pPr>
        <w:shd w:val="clear" w:color="auto" w:fill="FFFFFF"/>
        <w:spacing w:after="0" w:line="360" w:lineRule="auto"/>
        <w:ind w:firstLine="709"/>
        <w:contextualSpacing/>
        <w:jc w:val="center"/>
        <w:rPr>
          <w:rFonts w:ascii="Times New Roman" w:eastAsia="Times New Roman" w:hAnsi="Times New Roman"/>
          <w:spacing w:val="7"/>
          <w:sz w:val="28"/>
          <w:szCs w:val="28"/>
          <w:lang w:eastAsia="ru-RU"/>
        </w:rPr>
      </w:pPr>
      <w:r w:rsidRPr="007610A7">
        <w:rPr>
          <w:rFonts w:ascii="Times New Roman" w:eastAsia="Times New Roman" w:hAnsi="Times New Roman"/>
          <w:spacing w:val="7"/>
          <w:sz w:val="28"/>
          <w:szCs w:val="28"/>
          <w:lang w:eastAsia="ru-RU"/>
        </w:rPr>
        <w:t>Рис</w:t>
      </w:r>
      <w:r w:rsidR="007610A7">
        <w:rPr>
          <w:rFonts w:ascii="Times New Roman" w:eastAsia="Times New Roman" w:hAnsi="Times New Roman"/>
          <w:spacing w:val="7"/>
          <w:sz w:val="28"/>
          <w:szCs w:val="28"/>
          <w:lang w:eastAsia="ru-RU"/>
        </w:rPr>
        <w:t>унок</w:t>
      </w:r>
      <w:r w:rsidRPr="007610A7">
        <w:rPr>
          <w:rFonts w:ascii="Times New Roman" w:eastAsia="Times New Roman" w:hAnsi="Times New Roman"/>
          <w:spacing w:val="7"/>
          <w:sz w:val="28"/>
          <w:szCs w:val="28"/>
          <w:lang w:eastAsia="ru-RU"/>
        </w:rPr>
        <w:t xml:space="preserve"> 1.</w:t>
      </w:r>
      <w:r w:rsidR="007610A7">
        <w:rPr>
          <w:rFonts w:ascii="Times New Roman" w:eastAsia="Times New Roman" w:hAnsi="Times New Roman"/>
          <w:spacing w:val="7"/>
          <w:sz w:val="28"/>
          <w:szCs w:val="28"/>
          <w:lang w:eastAsia="ru-RU"/>
        </w:rPr>
        <w:t>7</w:t>
      </w:r>
      <w:r w:rsidRPr="007610A7">
        <w:rPr>
          <w:rFonts w:ascii="Times New Roman" w:eastAsia="Times New Roman" w:hAnsi="Times New Roman"/>
          <w:spacing w:val="7"/>
          <w:sz w:val="28"/>
          <w:szCs w:val="28"/>
          <w:lang w:eastAsia="ru-RU"/>
        </w:rPr>
        <w:t xml:space="preserve"> </w:t>
      </w:r>
      <w:r w:rsidR="007610A7" w:rsidRPr="007610A7">
        <w:rPr>
          <w:rFonts w:ascii="Times New Roman" w:eastAsia="Times New Roman" w:hAnsi="Times New Roman"/>
          <w:spacing w:val="7"/>
          <w:sz w:val="28"/>
          <w:szCs w:val="28"/>
          <w:lang w:eastAsia="ru-RU"/>
        </w:rPr>
        <w:t xml:space="preserve">– </w:t>
      </w:r>
      <w:r w:rsidRPr="007610A7">
        <w:rPr>
          <w:rFonts w:ascii="Times New Roman" w:eastAsia="Times New Roman" w:hAnsi="Times New Roman"/>
          <w:spacing w:val="7"/>
          <w:sz w:val="28"/>
          <w:szCs w:val="28"/>
          <w:lang w:eastAsia="ru-RU"/>
        </w:rPr>
        <w:t>При</w:t>
      </w:r>
      <w:r w:rsidR="00C5023D" w:rsidRPr="007610A7">
        <w:rPr>
          <w:rFonts w:ascii="Times New Roman" w:eastAsia="Times New Roman" w:hAnsi="Times New Roman"/>
          <w:spacing w:val="7"/>
          <w:sz w:val="28"/>
          <w:szCs w:val="28"/>
          <w:lang w:eastAsia="ru-RU"/>
        </w:rPr>
        <w:t xml:space="preserve">клад інтерфейсу </w:t>
      </w:r>
      <w:r w:rsidR="00C5023D" w:rsidRPr="007610A7">
        <w:rPr>
          <w:rFonts w:ascii="Times New Roman" w:eastAsia="Times New Roman" w:hAnsi="Times New Roman"/>
          <w:spacing w:val="7"/>
          <w:sz w:val="28"/>
          <w:szCs w:val="28"/>
          <w:lang w:val="en-US" w:eastAsia="ru-RU"/>
        </w:rPr>
        <w:t>Suricata</w:t>
      </w:r>
      <w:r w:rsidR="00C5023D" w:rsidRPr="007610A7">
        <w:rPr>
          <w:rFonts w:ascii="Times New Roman" w:eastAsia="Times New Roman" w:hAnsi="Times New Roman"/>
          <w:spacing w:val="7"/>
          <w:sz w:val="28"/>
          <w:szCs w:val="28"/>
          <w:lang w:eastAsia="ru-RU"/>
        </w:rPr>
        <w:t xml:space="preserve"> на основі </w:t>
      </w:r>
      <w:r w:rsidR="00C5023D" w:rsidRPr="007610A7">
        <w:rPr>
          <w:rFonts w:ascii="Times New Roman" w:eastAsia="Times New Roman" w:hAnsi="Times New Roman"/>
          <w:spacing w:val="7"/>
          <w:sz w:val="28"/>
          <w:szCs w:val="28"/>
          <w:lang w:val="en-US" w:eastAsia="ru-RU"/>
        </w:rPr>
        <w:t>EveBox</w:t>
      </w:r>
    </w:p>
    <w:p w14:paraId="2B24A746" w14:textId="77777777" w:rsidR="00C5023D" w:rsidRPr="00C5023D" w:rsidRDefault="00C5023D" w:rsidP="00C5023D">
      <w:pPr>
        <w:shd w:val="clear" w:color="auto" w:fill="FFFFFF"/>
        <w:spacing w:after="0" w:line="360" w:lineRule="auto"/>
        <w:ind w:firstLine="709"/>
        <w:contextualSpacing/>
        <w:jc w:val="both"/>
        <w:rPr>
          <w:rFonts w:ascii="Times New Roman" w:eastAsia="Times New Roman" w:hAnsi="Times New Roman"/>
          <w:spacing w:val="7"/>
          <w:sz w:val="28"/>
          <w:szCs w:val="28"/>
          <w:lang w:eastAsia="ru-RU"/>
        </w:rPr>
      </w:pPr>
    </w:p>
    <w:p w14:paraId="5609F66C" w14:textId="77777777" w:rsidR="007610A7" w:rsidRDefault="00C5023D" w:rsidP="007610A7">
      <w:pPr>
        <w:shd w:val="clear" w:color="auto" w:fill="FFFFFF"/>
        <w:spacing w:after="0" w:line="360" w:lineRule="auto"/>
        <w:ind w:firstLine="851"/>
        <w:contextualSpacing/>
        <w:jc w:val="both"/>
        <w:rPr>
          <w:rFonts w:ascii="Times New Roman" w:eastAsia="Times New Roman" w:hAnsi="Times New Roman"/>
          <w:spacing w:val="7"/>
          <w:sz w:val="28"/>
          <w:szCs w:val="28"/>
          <w:lang w:val="ru-RU" w:eastAsia="ru-RU"/>
        </w:rPr>
      </w:pPr>
      <w:r w:rsidRPr="00D96F8A">
        <w:rPr>
          <w:rFonts w:ascii="Times New Roman" w:eastAsia="Times New Roman" w:hAnsi="Times New Roman"/>
          <w:i/>
          <w:spacing w:val="7"/>
          <w:sz w:val="28"/>
          <w:szCs w:val="28"/>
          <w:lang w:val="en-US" w:eastAsia="ru-RU"/>
        </w:rPr>
        <w:t>Zeek</w:t>
      </w:r>
      <w:r w:rsidRPr="00D96F8A">
        <w:rPr>
          <w:rFonts w:ascii="Times New Roman" w:eastAsia="Times New Roman" w:hAnsi="Times New Roman"/>
          <w:i/>
          <w:spacing w:val="7"/>
          <w:sz w:val="28"/>
          <w:szCs w:val="28"/>
          <w:lang w:eastAsia="ru-RU"/>
        </w:rPr>
        <w:t xml:space="preserve"> Network Security Monitor</w:t>
      </w:r>
      <w:r w:rsidRPr="00D96F8A">
        <w:rPr>
          <w:rFonts w:ascii="Times New Roman" w:eastAsia="Times New Roman" w:hAnsi="Times New Roman"/>
          <w:spacing w:val="7"/>
          <w:sz w:val="28"/>
          <w:szCs w:val="28"/>
          <w:lang w:eastAsia="ru-RU"/>
        </w:rPr>
        <w:t>, ще одна безкоштовна система виявлення вторгнень в мережі.</w:t>
      </w:r>
      <w:r w:rsidRPr="00C5023D">
        <w:rPr>
          <w:rFonts w:ascii="Times New Roman" w:eastAsia="Times New Roman" w:hAnsi="Times New Roman"/>
          <w:spacing w:val="7"/>
          <w:sz w:val="28"/>
          <w:szCs w:val="28"/>
          <w:lang w:eastAsia="ru-RU"/>
        </w:rPr>
        <w:t xml:space="preserve"> Інструмент працює в два етапи: реєстрація трафіку і аналіз трафіку. Як і </w:t>
      </w:r>
      <w:r w:rsidRPr="00C5023D">
        <w:rPr>
          <w:rFonts w:ascii="Times New Roman" w:eastAsia="Times New Roman" w:hAnsi="Times New Roman"/>
          <w:i/>
          <w:spacing w:val="7"/>
          <w:sz w:val="28"/>
          <w:szCs w:val="28"/>
          <w:lang w:eastAsia="ru-RU"/>
        </w:rPr>
        <w:t>Suricata</w:t>
      </w:r>
      <w:r w:rsidRPr="00C5023D">
        <w:rPr>
          <w:rFonts w:ascii="Times New Roman" w:eastAsia="Times New Roman" w:hAnsi="Times New Roman"/>
          <w:spacing w:val="7"/>
          <w:sz w:val="28"/>
          <w:szCs w:val="28"/>
          <w:lang w:eastAsia="ru-RU"/>
        </w:rPr>
        <w:t xml:space="preserve">, </w:t>
      </w:r>
      <w:r w:rsidRPr="00C5023D">
        <w:rPr>
          <w:rFonts w:ascii="Times New Roman" w:eastAsia="Times New Roman" w:hAnsi="Times New Roman"/>
          <w:i/>
          <w:spacing w:val="7"/>
          <w:sz w:val="28"/>
          <w:szCs w:val="28"/>
          <w:lang w:eastAsia="ru-RU"/>
        </w:rPr>
        <w:t>Zeek Network Security Monitor</w:t>
      </w:r>
      <w:r w:rsidRPr="00C5023D">
        <w:rPr>
          <w:rFonts w:ascii="Times New Roman" w:eastAsia="Times New Roman" w:hAnsi="Times New Roman"/>
          <w:spacing w:val="7"/>
          <w:sz w:val="28"/>
          <w:szCs w:val="28"/>
          <w:lang w:eastAsia="ru-RU"/>
        </w:rPr>
        <w:t xml:space="preserve"> працює на декількох рівнях на рівні додатків. Це дозволяє краще виявляти спроби розділеного вторгнення. Модуль аналізу </w:t>
      </w:r>
      <w:r w:rsidRPr="00C5023D">
        <w:rPr>
          <w:rFonts w:ascii="Times New Roman" w:eastAsia="Times New Roman" w:hAnsi="Times New Roman"/>
          <w:i/>
          <w:spacing w:val="7"/>
          <w:sz w:val="28"/>
          <w:szCs w:val="28"/>
          <w:lang w:eastAsia="ru-RU"/>
        </w:rPr>
        <w:t>Zeek Network Security Monitor</w:t>
      </w:r>
      <w:r w:rsidRPr="00C5023D">
        <w:rPr>
          <w:rFonts w:ascii="Times New Roman" w:eastAsia="Times New Roman" w:hAnsi="Times New Roman"/>
          <w:spacing w:val="7"/>
          <w:sz w:val="28"/>
          <w:szCs w:val="28"/>
          <w:lang w:eastAsia="ru-RU"/>
        </w:rPr>
        <w:t xml:space="preserve"> складається з двох елементів. Перший елемент називається </w:t>
      </w:r>
      <w:r w:rsidRPr="00C5023D">
        <w:rPr>
          <w:rFonts w:ascii="Times New Roman" w:eastAsia="Times New Roman" w:hAnsi="Times New Roman"/>
          <w:i/>
          <w:spacing w:val="7"/>
          <w:sz w:val="28"/>
          <w:szCs w:val="28"/>
          <w:lang w:eastAsia="ru-RU"/>
        </w:rPr>
        <w:t>event engine</w:t>
      </w:r>
      <w:r w:rsidRPr="00C5023D">
        <w:rPr>
          <w:rFonts w:ascii="Times New Roman" w:eastAsia="Times New Roman" w:hAnsi="Times New Roman"/>
          <w:spacing w:val="7"/>
          <w:sz w:val="28"/>
          <w:szCs w:val="28"/>
          <w:lang w:eastAsia="ru-RU"/>
        </w:rPr>
        <w:t>, і він відстежує ініціюю</w:t>
      </w:r>
      <w:r w:rsidR="007137ED">
        <w:rPr>
          <w:rFonts w:ascii="Times New Roman" w:eastAsia="Times New Roman" w:hAnsi="Times New Roman"/>
          <w:spacing w:val="7"/>
          <w:sz w:val="28"/>
          <w:szCs w:val="28"/>
          <w:lang w:eastAsia="ru-RU"/>
        </w:rPr>
        <w:t>чі</w:t>
      </w:r>
      <w:r w:rsidRPr="00C5023D">
        <w:rPr>
          <w:rFonts w:ascii="Times New Roman" w:eastAsia="Times New Roman" w:hAnsi="Times New Roman"/>
          <w:spacing w:val="7"/>
          <w:sz w:val="28"/>
          <w:szCs w:val="28"/>
          <w:lang w:eastAsia="ru-RU"/>
        </w:rPr>
        <w:t xml:space="preserve"> події, такі як мережеві </w:t>
      </w:r>
      <w:r w:rsidRPr="00C5023D">
        <w:rPr>
          <w:rFonts w:ascii="Times New Roman" w:eastAsia="Times New Roman" w:hAnsi="Times New Roman"/>
          <w:i/>
          <w:spacing w:val="7"/>
          <w:sz w:val="28"/>
          <w:szCs w:val="28"/>
          <w:lang w:eastAsia="ru-RU"/>
        </w:rPr>
        <w:t>TCP</w:t>
      </w:r>
      <w:r w:rsidRPr="00C5023D">
        <w:rPr>
          <w:rFonts w:ascii="Times New Roman" w:eastAsia="Times New Roman" w:hAnsi="Times New Roman"/>
          <w:spacing w:val="7"/>
          <w:sz w:val="28"/>
          <w:szCs w:val="28"/>
          <w:lang w:eastAsia="ru-RU"/>
        </w:rPr>
        <w:t xml:space="preserve">-з'єднання або </w:t>
      </w:r>
      <w:r w:rsidRPr="00C5023D">
        <w:rPr>
          <w:rFonts w:ascii="Times New Roman" w:eastAsia="Times New Roman" w:hAnsi="Times New Roman"/>
          <w:i/>
          <w:spacing w:val="7"/>
          <w:sz w:val="28"/>
          <w:szCs w:val="28"/>
          <w:lang w:eastAsia="ru-RU"/>
        </w:rPr>
        <w:lastRenderedPageBreak/>
        <w:t>HTTP</w:t>
      </w:r>
      <w:r w:rsidRPr="00C5023D">
        <w:rPr>
          <w:rFonts w:ascii="Times New Roman" w:eastAsia="Times New Roman" w:hAnsi="Times New Roman"/>
          <w:spacing w:val="7"/>
          <w:sz w:val="28"/>
          <w:szCs w:val="28"/>
          <w:lang w:eastAsia="ru-RU"/>
        </w:rPr>
        <w:t xml:space="preserve">-запити. Події потім аналізуються за допомогою policy scripts, другого елементу, який вирішує, чи слід ініціювати </w:t>
      </w:r>
      <w:r w:rsidR="007137ED">
        <w:rPr>
          <w:rFonts w:ascii="Times New Roman" w:eastAsia="Times New Roman" w:hAnsi="Times New Roman"/>
          <w:spacing w:val="7"/>
          <w:sz w:val="28"/>
          <w:szCs w:val="28"/>
          <w:lang w:eastAsia="ru-RU"/>
        </w:rPr>
        <w:t>інцидент</w:t>
      </w:r>
      <w:r w:rsidRPr="00C5023D">
        <w:rPr>
          <w:rFonts w:ascii="Times New Roman" w:eastAsia="Times New Roman" w:hAnsi="Times New Roman"/>
          <w:spacing w:val="7"/>
          <w:sz w:val="28"/>
          <w:szCs w:val="28"/>
          <w:lang w:eastAsia="ru-RU"/>
        </w:rPr>
        <w:t xml:space="preserve"> і / або запустити будь-яку дію. Можливість запуску дії щодо інциденту надає </w:t>
      </w:r>
      <w:r w:rsidRPr="00C5023D">
        <w:rPr>
          <w:rFonts w:ascii="Times New Roman" w:eastAsia="Times New Roman" w:hAnsi="Times New Roman"/>
          <w:i/>
          <w:spacing w:val="7"/>
          <w:sz w:val="28"/>
          <w:szCs w:val="28"/>
          <w:lang w:eastAsia="ru-RU"/>
        </w:rPr>
        <w:t>Zeek Network Security Monitor</w:t>
      </w:r>
      <w:r w:rsidRPr="00C5023D">
        <w:rPr>
          <w:rFonts w:ascii="Times New Roman" w:eastAsia="Times New Roman" w:hAnsi="Times New Roman"/>
          <w:spacing w:val="7"/>
          <w:sz w:val="28"/>
          <w:szCs w:val="28"/>
          <w:lang w:eastAsia="ru-RU"/>
        </w:rPr>
        <w:t xml:space="preserve"> деяку </w:t>
      </w:r>
      <w:r w:rsidRPr="00C5023D">
        <w:rPr>
          <w:rFonts w:ascii="Times New Roman" w:eastAsia="Times New Roman" w:hAnsi="Times New Roman"/>
          <w:i/>
          <w:spacing w:val="7"/>
          <w:sz w:val="28"/>
          <w:szCs w:val="28"/>
          <w:lang w:eastAsia="ru-RU"/>
        </w:rPr>
        <w:t>IPS</w:t>
      </w:r>
      <w:r w:rsidRPr="00C5023D">
        <w:rPr>
          <w:rFonts w:ascii="Times New Roman" w:eastAsia="Times New Roman" w:hAnsi="Times New Roman"/>
          <w:spacing w:val="7"/>
          <w:sz w:val="28"/>
          <w:szCs w:val="28"/>
          <w:lang w:eastAsia="ru-RU"/>
        </w:rPr>
        <w:t xml:space="preserve">-подібну функціональність. </w:t>
      </w:r>
      <w:r w:rsidRPr="00C5023D">
        <w:rPr>
          <w:rFonts w:ascii="Times New Roman" w:eastAsia="Times New Roman" w:hAnsi="Times New Roman"/>
          <w:i/>
          <w:spacing w:val="7"/>
          <w:sz w:val="28"/>
          <w:szCs w:val="28"/>
          <w:lang w:eastAsia="ru-RU"/>
        </w:rPr>
        <w:t>Zeek</w:t>
      </w:r>
      <w:r w:rsidRPr="00C5023D">
        <w:rPr>
          <w:rFonts w:ascii="Times New Roman" w:eastAsia="Times New Roman" w:hAnsi="Times New Roman"/>
          <w:spacing w:val="7"/>
          <w:sz w:val="28"/>
          <w:szCs w:val="28"/>
          <w:lang w:eastAsia="ru-RU"/>
        </w:rPr>
        <w:t xml:space="preserve"> дозволить вам відслідковувати активність </w:t>
      </w:r>
      <w:r w:rsidRPr="00C5023D">
        <w:rPr>
          <w:rFonts w:ascii="Times New Roman" w:eastAsia="Times New Roman" w:hAnsi="Times New Roman"/>
          <w:i/>
          <w:spacing w:val="7"/>
          <w:sz w:val="28"/>
          <w:szCs w:val="28"/>
          <w:lang w:eastAsia="ru-RU"/>
        </w:rPr>
        <w:t>HTTP, DNS</w:t>
      </w:r>
      <w:r w:rsidRPr="00C5023D">
        <w:rPr>
          <w:rFonts w:ascii="Times New Roman" w:eastAsia="Times New Roman" w:hAnsi="Times New Roman"/>
          <w:spacing w:val="7"/>
          <w:sz w:val="28"/>
          <w:szCs w:val="28"/>
          <w:lang w:eastAsia="ru-RU"/>
        </w:rPr>
        <w:t xml:space="preserve"> і </w:t>
      </w:r>
      <w:r w:rsidRPr="00C5023D">
        <w:rPr>
          <w:rFonts w:ascii="Times New Roman" w:eastAsia="Times New Roman" w:hAnsi="Times New Roman"/>
          <w:i/>
          <w:spacing w:val="7"/>
          <w:sz w:val="28"/>
          <w:szCs w:val="28"/>
          <w:lang w:eastAsia="ru-RU"/>
        </w:rPr>
        <w:t>FTP</w:t>
      </w:r>
      <w:r w:rsidRPr="00C5023D">
        <w:rPr>
          <w:rFonts w:ascii="Times New Roman" w:eastAsia="Times New Roman" w:hAnsi="Times New Roman"/>
          <w:spacing w:val="7"/>
          <w:sz w:val="28"/>
          <w:szCs w:val="28"/>
          <w:lang w:eastAsia="ru-RU"/>
        </w:rPr>
        <w:t xml:space="preserve">, а також відстежувати трафік </w:t>
      </w:r>
      <w:r w:rsidRPr="00C5023D">
        <w:rPr>
          <w:rFonts w:ascii="Times New Roman" w:eastAsia="Times New Roman" w:hAnsi="Times New Roman"/>
          <w:i/>
          <w:spacing w:val="7"/>
          <w:sz w:val="28"/>
          <w:szCs w:val="28"/>
          <w:lang w:eastAsia="ru-RU"/>
        </w:rPr>
        <w:t>SNMP</w:t>
      </w:r>
      <w:r w:rsidRPr="00C5023D">
        <w:rPr>
          <w:rFonts w:ascii="Times New Roman" w:eastAsia="Times New Roman" w:hAnsi="Times New Roman"/>
          <w:spacing w:val="7"/>
          <w:sz w:val="28"/>
          <w:szCs w:val="28"/>
          <w:lang w:eastAsia="ru-RU"/>
        </w:rPr>
        <w:t xml:space="preserve">. Це добре, тому що </w:t>
      </w:r>
      <w:r w:rsidRPr="00C5023D">
        <w:rPr>
          <w:rFonts w:ascii="Times New Roman" w:eastAsia="Times New Roman" w:hAnsi="Times New Roman"/>
          <w:i/>
          <w:spacing w:val="7"/>
          <w:sz w:val="28"/>
          <w:szCs w:val="28"/>
          <w:lang w:eastAsia="ru-RU"/>
        </w:rPr>
        <w:t>SNMP</w:t>
      </w:r>
      <w:r w:rsidRPr="00C5023D">
        <w:rPr>
          <w:rFonts w:ascii="Times New Roman" w:eastAsia="Times New Roman" w:hAnsi="Times New Roman"/>
          <w:spacing w:val="7"/>
          <w:sz w:val="28"/>
          <w:szCs w:val="28"/>
          <w:lang w:eastAsia="ru-RU"/>
        </w:rPr>
        <w:t xml:space="preserve"> часто використовується для моніторингу мережі, але не є безпечним протоколом. А так як він також може бути використаний для зміни конфігурації, він може бути використаний зловмисниками. Інструмент також дозволить вам спостерігати за змінами конфігурації пристрою і </w:t>
      </w:r>
      <w:r w:rsidRPr="00C5023D">
        <w:rPr>
          <w:rFonts w:ascii="Times New Roman" w:eastAsia="Times New Roman" w:hAnsi="Times New Roman"/>
          <w:i/>
          <w:spacing w:val="7"/>
          <w:sz w:val="28"/>
          <w:szCs w:val="28"/>
          <w:lang w:eastAsia="ru-RU"/>
        </w:rPr>
        <w:t>SNMP Traps</w:t>
      </w:r>
      <w:r w:rsidRPr="00C5023D">
        <w:rPr>
          <w:rFonts w:ascii="Times New Roman" w:eastAsia="Times New Roman" w:hAnsi="Times New Roman"/>
          <w:spacing w:val="7"/>
          <w:sz w:val="28"/>
          <w:szCs w:val="28"/>
          <w:lang w:eastAsia="ru-RU"/>
        </w:rPr>
        <w:t xml:space="preserve">. Його можна встановити в </w:t>
      </w:r>
      <w:r w:rsidRPr="00C5023D">
        <w:rPr>
          <w:rFonts w:ascii="Times New Roman" w:eastAsia="Times New Roman" w:hAnsi="Times New Roman"/>
          <w:i/>
          <w:spacing w:val="7"/>
          <w:sz w:val="28"/>
          <w:szCs w:val="28"/>
          <w:lang w:eastAsia="ru-RU"/>
        </w:rPr>
        <w:t>Unix</w:t>
      </w:r>
      <w:r w:rsidRPr="00C5023D">
        <w:rPr>
          <w:rFonts w:ascii="Times New Roman" w:eastAsia="Times New Roman" w:hAnsi="Times New Roman"/>
          <w:spacing w:val="7"/>
          <w:sz w:val="28"/>
          <w:szCs w:val="28"/>
          <w:lang w:eastAsia="ru-RU"/>
        </w:rPr>
        <w:t xml:space="preserve">, </w:t>
      </w:r>
      <w:r w:rsidRPr="00C5023D">
        <w:rPr>
          <w:rFonts w:ascii="Times New Roman" w:eastAsia="Times New Roman" w:hAnsi="Times New Roman"/>
          <w:i/>
          <w:spacing w:val="7"/>
          <w:sz w:val="28"/>
          <w:szCs w:val="28"/>
          <w:lang w:eastAsia="ru-RU"/>
        </w:rPr>
        <w:t>Linux</w:t>
      </w:r>
      <w:r w:rsidRPr="00C5023D">
        <w:rPr>
          <w:rFonts w:ascii="Times New Roman" w:eastAsia="Times New Roman" w:hAnsi="Times New Roman"/>
          <w:spacing w:val="7"/>
          <w:sz w:val="28"/>
          <w:szCs w:val="28"/>
          <w:lang w:eastAsia="ru-RU"/>
        </w:rPr>
        <w:t xml:space="preserve"> і </w:t>
      </w:r>
      <w:r w:rsidRPr="00C5023D">
        <w:rPr>
          <w:rFonts w:ascii="Times New Roman" w:eastAsia="Times New Roman" w:hAnsi="Times New Roman"/>
          <w:i/>
          <w:spacing w:val="7"/>
          <w:sz w:val="28"/>
          <w:szCs w:val="28"/>
          <w:lang w:eastAsia="ru-RU"/>
        </w:rPr>
        <w:t>OS X</w:t>
      </w:r>
      <w:r w:rsidRPr="00C5023D">
        <w:rPr>
          <w:rFonts w:ascii="Times New Roman" w:eastAsia="Times New Roman" w:hAnsi="Times New Roman"/>
          <w:spacing w:val="7"/>
          <w:sz w:val="28"/>
          <w:szCs w:val="28"/>
          <w:lang w:eastAsia="ru-RU"/>
        </w:rPr>
        <w:t xml:space="preserve">, але він недоступний для </w:t>
      </w:r>
      <w:r w:rsidRPr="00C5023D">
        <w:rPr>
          <w:rFonts w:ascii="Times New Roman" w:eastAsia="Times New Roman" w:hAnsi="Times New Roman"/>
          <w:i/>
          <w:spacing w:val="7"/>
          <w:sz w:val="28"/>
          <w:szCs w:val="28"/>
          <w:lang w:eastAsia="ru-RU"/>
        </w:rPr>
        <w:t>Windows</w:t>
      </w:r>
      <w:r w:rsidRPr="00C5023D">
        <w:rPr>
          <w:rFonts w:ascii="Times New Roman" w:eastAsia="Times New Roman" w:hAnsi="Times New Roman"/>
          <w:spacing w:val="7"/>
          <w:sz w:val="28"/>
          <w:szCs w:val="28"/>
          <w:lang w:eastAsia="ru-RU"/>
        </w:rPr>
        <w:t>, що, можливо, є його основним недоліком.</w:t>
      </w:r>
      <w:r w:rsidRPr="00C5023D">
        <w:rPr>
          <w:rFonts w:ascii="Times New Roman" w:eastAsia="Times New Roman" w:hAnsi="Times New Roman"/>
          <w:spacing w:val="7"/>
          <w:sz w:val="28"/>
          <w:szCs w:val="28"/>
          <w:lang w:val="ru-RU" w:eastAsia="ru-RU"/>
        </w:rPr>
        <w:t xml:space="preserve"> П</w:t>
      </w:r>
      <w:r w:rsidRPr="00C5023D">
        <w:rPr>
          <w:rFonts w:ascii="Times New Roman" w:eastAsia="Times New Roman" w:hAnsi="Times New Roman"/>
          <w:spacing w:val="7"/>
          <w:sz w:val="28"/>
          <w:szCs w:val="28"/>
          <w:lang w:eastAsia="ru-RU"/>
        </w:rPr>
        <w:t xml:space="preserve">ереваги </w:t>
      </w:r>
      <w:r w:rsidRPr="00C5023D">
        <w:rPr>
          <w:rFonts w:ascii="Times New Roman" w:eastAsia="Times New Roman" w:hAnsi="Times New Roman"/>
          <w:i/>
          <w:spacing w:val="7"/>
          <w:sz w:val="28"/>
          <w:szCs w:val="28"/>
          <w:lang w:val="en-US" w:eastAsia="ru-RU"/>
        </w:rPr>
        <w:t>Zeek</w:t>
      </w:r>
      <w:r w:rsidRPr="007610A7">
        <w:rPr>
          <w:rFonts w:ascii="Times New Roman" w:eastAsia="Times New Roman" w:hAnsi="Times New Roman"/>
          <w:i/>
          <w:spacing w:val="7"/>
          <w:sz w:val="28"/>
          <w:szCs w:val="28"/>
          <w:lang w:val="ru-RU" w:eastAsia="ru-RU"/>
        </w:rPr>
        <w:t xml:space="preserve"> </w:t>
      </w:r>
      <w:r w:rsidRPr="00C5023D">
        <w:rPr>
          <w:rFonts w:ascii="Times New Roman" w:eastAsia="Times New Roman" w:hAnsi="Times New Roman"/>
          <w:spacing w:val="7"/>
          <w:sz w:val="28"/>
          <w:szCs w:val="28"/>
          <w:lang w:val="ru-RU" w:eastAsia="ru-RU"/>
        </w:rPr>
        <w:t>наступні:</w:t>
      </w:r>
    </w:p>
    <w:p w14:paraId="0C962E06" w14:textId="6F73AE11" w:rsidR="00CA1123" w:rsidRDefault="00CA1123" w:rsidP="00CA1123">
      <w:pPr>
        <w:shd w:val="clear" w:color="auto" w:fill="FFFFFF"/>
        <w:spacing w:after="0" w:line="360" w:lineRule="auto"/>
        <w:ind w:firstLine="851"/>
        <w:contextualSpacing/>
        <w:rPr>
          <w:rFonts w:ascii="Times New Roman" w:eastAsia="Times New Roman" w:hAnsi="Times New Roman"/>
          <w:spacing w:val="7"/>
          <w:sz w:val="28"/>
          <w:szCs w:val="28"/>
          <w:lang w:eastAsia="ru-RU"/>
        </w:rPr>
      </w:pPr>
      <w:r>
        <w:rPr>
          <w:rFonts w:ascii="Times New Roman" w:eastAsia="Times New Roman" w:hAnsi="Times New Roman"/>
          <w:spacing w:val="7"/>
          <w:sz w:val="28"/>
          <w:szCs w:val="28"/>
          <w:lang w:val="en-GB" w:eastAsia="ru-RU"/>
        </w:rPr>
        <w:t xml:space="preserve">- </w:t>
      </w:r>
      <w:r w:rsidRPr="00C5023D">
        <w:rPr>
          <w:rFonts w:ascii="Times New Roman" w:eastAsia="Times New Roman" w:hAnsi="Times New Roman"/>
          <w:spacing w:val="7"/>
          <w:sz w:val="28"/>
          <w:szCs w:val="28"/>
          <w:lang w:eastAsia="ru-RU"/>
        </w:rPr>
        <w:t xml:space="preserve">адаптований. Мова сценаріїв </w:t>
      </w:r>
      <w:r w:rsidRPr="00C5023D">
        <w:rPr>
          <w:rFonts w:ascii="Times New Roman" w:eastAsia="Times New Roman" w:hAnsi="Times New Roman"/>
          <w:i/>
          <w:spacing w:val="7"/>
          <w:sz w:val="28"/>
          <w:szCs w:val="28"/>
          <w:lang w:eastAsia="ru-RU"/>
        </w:rPr>
        <w:t>Zeek</w:t>
      </w:r>
      <w:r w:rsidRPr="00C5023D">
        <w:rPr>
          <w:rFonts w:ascii="Times New Roman" w:eastAsia="Times New Roman" w:hAnsi="Times New Roman"/>
          <w:spacing w:val="7"/>
          <w:sz w:val="28"/>
          <w:szCs w:val="28"/>
          <w:lang w:eastAsia="ru-RU"/>
        </w:rPr>
        <w:t>, що стосується домену, дозволяє проводити моніторингову політику щодо конкретного сайту;</w:t>
      </w:r>
    </w:p>
    <w:p w14:paraId="78705100" w14:textId="7DA65855" w:rsidR="00CA1123" w:rsidRDefault="00CA1123" w:rsidP="00CA1123">
      <w:pPr>
        <w:shd w:val="clear" w:color="auto" w:fill="FFFFFF"/>
        <w:spacing w:after="0" w:line="360" w:lineRule="auto"/>
        <w:ind w:firstLine="851"/>
        <w:contextualSpacing/>
        <w:rPr>
          <w:rFonts w:ascii="Times New Roman" w:eastAsia="Times New Roman" w:hAnsi="Times New Roman"/>
          <w:spacing w:val="7"/>
          <w:sz w:val="28"/>
          <w:szCs w:val="28"/>
          <w:lang w:eastAsia="ru-RU"/>
        </w:rPr>
      </w:pPr>
      <w:r>
        <w:rPr>
          <w:rFonts w:ascii="Times New Roman" w:eastAsia="Times New Roman" w:hAnsi="Times New Roman"/>
          <w:spacing w:val="7"/>
          <w:sz w:val="28"/>
          <w:szCs w:val="28"/>
          <w:lang w:val="en-GB" w:eastAsia="ru-RU"/>
        </w:rPr>
        <w:t xml:space="preserve">- </w:t>
      </w:r>
      <w:r w:rsidRPr="00C5023D">
        <w:rPr>
          <w:rFonts w:ascii="Times New Roman" w:eastAsia="Times New Roman" w:hAnsi="Times New Roman"/>
          <w:spacing w:val="7"/>
          <w:sz w:val="28"/>
          <w:szCs w:val="28"/>
          <w:lang w:eastAsia="ru-RU"/>
        </w:rPr>
        <w:t xml:space="preserve">ефективний. </w:t>
      </w:r>
      <w:r w:rsidRPr="00C5023D">
        <w:rPr>
          <w:rFonts w:ascii="Times New Roman" w:eastAsia="Times New Roman" w:hAnsi="Times New Roman"/>
          <w:i/>
          <w:spacing w:val="7"/>
          <w:sz w:val="28"/>
          <w:szCs w:val="28"/>
          <w:lang w:eastAsia="ru-RU"/>
        </w:rPr>
        <w:t>Zeek</w:t>
      </w:r>
      <w:r w:rsidRPr="00C5023D">
        <w:rPr>
          <w:rFonts w:ascii="Times New Roman" w:eastAsia="Times New Roman" w:hAnsi="Times New Roman"/>
          <w:spacing w:val="7"/>
          <w:sz w:val="28"/>
          <w:szCs w:val="28"/>
          <w:lang w:eastAsia="ru-RU"/>
        </w:rPr>
        <w:t xml:space="preserve"> орієнтований на високоефективні мережі та оперативно використовується на різних великих сайтах;</w:t>
      </w:r>
    </w:p>
    <w:p w14:paraId="07E06F61" w14:textId="578385CD" w:rsidR="00CA1123" w:rsidRDefault="00CA1123" w:rsidP="00CA1123">
      <w:pPr>
        <w:shd w:val="clear" w:color="auto" w:fill="FFFFFF"/>
        <w:spacing w:after="0" w:line="360" w:lineRule="auto"/>
        <w:ind w:firstLine="851"/>
        <w:contextualSpacing/>
        <w:rPr>
          <w:rFonts w:ascii="Times New Roman" w:eastAsia="Times New Roman" w:hAnsi="Times New Roman"/>
          <w:spacing w:val="7"/>
          <w:sz w:val="28"/>
          <w:szCs w:val="28"/>
          <w:lang w:eastAsia="ru-RU"/>
        </w:rPr>
      </w:pPr>
      <w:r>
        <w:rPr>
          <w:rFonts w:ascii="Times New Roman" w:eastAsia="Times New Roman" w:hAnsi="Times New Roman"/>
          <w:spacing w:val="7"/>
          <w:sz w:val="28"/>
          <w:szCs w:val="28"/>
          <w:lang w:val="en-GB" w:eastAsia="ru-RU"/>
        </w:rPr>
        <w:t xml:space="preserve">- </w:t>
      </w:r>
      <w:r w:rsidRPr="00C5023D">
        <w:rPr>
          <w:rFonts w:ascii="Times New Roman" w:eastAsia="Times New Roman" w:hAnsi="Times New Roman"/>
          <w:spacing w:val="7"/>
          <w:sz w:val="28"/>
          <w:szCs w:val="28"/>
          <w:lang w:eastAsia="ru-RU"/>
        </w:rPr>
        <w:t xml:space="preserve">гнучкий. </w:t>
      </w:r>
      <w:r w:rsidRPr="00C5023D">
        <w:rPr>
          <w:rFonts w:ascii="Times New Roman" w:eastAsia="Times New Roman" w:hAnsi="Times New Roman"/>
          <w:i/>
          <w:spacing w:val="7"/>
          <w:sz w:val="28"/>
          <w:szCs w:val="28"/>
          <w:lang w:eastAsia="ru-RU"/>
        </w:rPr>
        <w:t>Zeek</w:t>
      </w:r>
      <w:r w:rsidRPr="00C5023D">
        <w:rPr>
          <w:rFonts w:ascii="Times New Roman" w:eastAsia="Times New Roman" w:hAnsi="Times New Roman"/>
          <w:spacing w:val="7"/>
          <w:sz w:val="28"/>
          <w:szCs w:val="28"/>
          <w:lang w:eastAsia="ru-RU"/>
        </w:rPr>
        <w:t xml:space="preserve"> не обмежений будь-яким конкретним підходом до виявлення і не покладається на традиційні підписи;</w:t>
      </w:r>
    </w:p>
    <w:p w14:paraId="481D91D0" w14:textId="001AF70D" w:rsidR="00CA1123" w:rsidRDefault="00CA1123" w:rsidP="00CA1123">
      <w:pPr>
        <w:shd w:val="clear" w:color="auto" w:fill="FFFFFF"/>
        <w:spacing w:after="0" w:line="360" w:lineRule="auto"/>
        <w:ind w:firstLine="851"/>
        <w:contextualSpacing/>
        <w:rPr>
          <w:rFonts w:ascii="Times New Roman" w:eastAsia="Times New Roman" w:hAnsi="Times New Roman"/>
          <w:spacing w:val="7"/>
          <w:sz w:val="28"/>
          <w:szCs w:val="28"/>
          <w:lang w:eastAsia="ru-RU"/>
        </w:rPr>
      </w:pPr>
      <w:r>
        <w:rPr>
          <w:rFonts w:ascii="Times New Roman" w:eastAsia="Times New Roman" w:hAnsi="Times New Roman"/>
          <w:spacing w:val="7"/>
          <w:sz w:val="28"/>
          <w:szCs w:val="28"/>
          <w:lang w:val="en-GB" w:eastAsia="ru-RU"/>
        </w:rPr>
        <w:t xml:space="preserve">- </w:t>
      </w:r>
      <w:r w:rsidRPr="00C5023D">
        <w:rPr>
          <w:rFonts w:ascii="Times New Roman" w:eastAsia="Times New Roman" w:hAnsi="Times New Roman"/>
          <w:spacing w:val="7"/>
          <w:sz w:val="28"/>
          <w:szCs w:val="28"/>
          <w:lang w:eastAsia="ru-RU"/>
        </w:rPr>
        <w:t xml:space="preserve">може досліджувати. </w:t>
      </w:r>
      <w:r w:rsidRPr="00C5023D">
        <w:rPr>
          <w:rFonts w:ascii="Times New Roman" w:eastAsia="Times New Roman" w:hAnsi="Times New Roman"/>
          <w:i/>
          <w:spacing w:val="7"/>
          <w:sz w:val="28"/>
          <w:szCs w:val="28"/>
          <w:lang w:eastAsia="ru-RU"/>
        </w:rPr>
        <w:t>Zeek</w:t>
      </w:r>
      <w:r w:rsidRPr="00C5023D">
        <w:rPr>
          <w:rFonts w:ascii="Times New Roman" w:eastAsia="Times New Roman" w:hAnsi="Times New Roman"/>
          <w:spacing w:val="7"/>
          <w:sz w:val="28"/>
          <w:szCs w:val="28"/>
          <w:lang w:eastAsia="ru-RU"/>
        </w:rPr>
        <w:t xml:space="preserve"> всебічно реєструє побачене та забезпечує архів на високому рівні роботи мережі;</w:t>
      </w:r>
    </w:p>
    <w:p w14:paraId="316FAD88" w14:textId="63C8253B" w:rsidR="00CA1123" w:rsidRDefault="00CA1123" w:rsidP="00CA1123">
      <w:pPr>
        <w:shd w:val="clear" w:color="auto" w:fill="FFFFFF"/>
        <w:spacing w:after="0" w:line="360" w:lineRule="auto"/>
        <w:ind w:firstLine="851"/>
        <w:contextualSpacing/>
        <w:rPr>
          <w:rFonts w:ascii="Times New Roman" w:eastAsia="Times New Roman" w:hAnsi="Times New Roman"/>
          <w:spacing w:val="7"/>
          <w:sz w:val="28"/>
          <w:szCs w:val="28"/>
          <w:lang w:eastAsia="ru-RU"/>
        </w:rPr>
      </w:pPr>
      <w:r>
        <w:rPr>
          <w:rFonts w:ascii="Times New Roman" w:eastAsia="Times New Roman" w:hAnsi="Times New Roman"/>
          <w:spacing w:val="7"/>
          <w:sz w:val="28"/>
          <w:szCs w:val="28"/>
          <w:lang w:val="en-GB" w:eastAsia="ru-RU"/>
        </w:rPr>
        <w:t xml:space="preserve">- </w:t>
      </w:r>
      <w:r w:rsidRPr="00C5023D">
        <w:rPr>
          <w:rFonts w:ascii="Times New Roman" w:eastAsia="Times New Roman" w:hAnsi="Times New Roman"/>
          <w:spacing w:val="7"/>
          <w:sz w:val="28"/>
          <w:szCs w:val="28"/>
          <w:lang w:eastAsia="ru-RU"/>
        </w:rPr>
        <w:t xml:space="preserve">має поглиблений аналіз. </w:t>
      </w:r>
      <w:r w:rsidRPr="00C5023D">
        <w:rPr>
          <w:rFonts w:ascii="Times New Roman" w:eastAsia="Times New Roman" w:hAnsi="Times New Roman"/>
          <w:i/>
          <w:spacing w:val="7"/>
          <w:sz w:val="28"/>
          <w:szCs w:val="28"/>
          <w:lang w:eastAsia="ru-RU"/>
        </w:rPr>
        <w:t>Zeek</w:t>
      </w:r>
      <w:r w:rsidRPr="00C5023D">
        <w:rPr>
          <w:rFonts w:ascii="Times New Roman" w:eastAsia="Times New Roman" w:hAnsi="Times New Roman"/>
          <w:spacing w:val="7"/>
          <w:sz w:val="28"/>
          <w:szCs w:val="28"/>
          <w:lang w:eastAsia="ru-RU"/>
        </w:rPr>
        <w:t xml:space="preserve"> постачається з аналізаторами для багатьох протоколів, що забезпечує семантичний аналіз високого рівня на рівні програми;</w:t>
      </w:r>
    </w:p>
    <w:p w14:paraId="2461137F" w14:textId="6515B6AA" w:rsidR="00CA1123" w:rsidRDefault="00CA1123" w:rsidP="00CA1123">
      <w:pPr>
        <w:shd w:val="clear" w:color="auto" w:fill="FFFFFF"/>
        <w:spacing w:after="0" w:line="360" w:lineRule="auto"/>
        <w:ind w:firstLine="851"/>
        <w:contextualSpacing/>
        <w:rPr>
          <w:rFonts w:ascii="Times New Roman" w:eastAsia="Times New Roman" w:hAnsi="Times New Roman"/>
          <w:spacing w:val="7"/>
          <w:sz w:val="28"/>
          <w:szCs w:val="28"/>
          <w:lang w:eastAsia="ru-RU"/>
        </w:rPr>
      </w:pPr>
      <w:r>
        <w:rPr>
          <w:rFonts w:ascii="Times New Roman" w:eastAsia="Times New Roman" w:hAnsi="Times New Roman"/>
          <w:spacing w:val="7"/>
          <w:sz w:val="28"/>
          <w:szCs w:val="28"/>
          <w:lang w:val="en-GB" w:eastAsia="ru-RU"/>
        </w:rPr>
        <w:t xml:space="preserve">- </w:t>
      </w:r>
      <w:r w:rsidRPr="00C5023D">
        <w:rPr>
          <w:rFonts w:ascii="Times New Roman" w:eastAsia="Times New Roman" w:hAnsi="Times New Roman"/>
          <w:spacing w:val="7"/>
          <w:sz w:val="28"/>
          <w:szCs w:val="28"/>
          <w:lang w:eastAsia="ru-RU"/>
        </w:rPr>
        <w:t xml:space="preserve">відмовостійкий. </w:t>
      </w:r>
      <w:r w:rsidRPr="00C5023D">
        <w:rPr>
          <w:rFonts w:ascii="Times New Roman" w:eastAsia="Times New Roman" w:hAnsi="Times New Roman"/>
          <w:i/>
          <w:spacing w:val="7"/>
          <w:sz w:val="28"/>
          <w:szCs w:val="28"/>
          <w:lang w:eastAsia="ru-RU"/>
        </w:rPr>
        <w:t>Zeek</w:t>
      </w:r>
      <w:r w:rsidRPr="00C5023D">
        <w:rPr>
          <w:rFonts w:ascii="Times New Roman" w:eastAsia="Times New Roman" w:hAnsi="Times New Roman"/>
          <w:spacing w:val="7"/>
          <w:sz w:val="28"/>
          <w:szCs w:val="28"/>
          <w:lang w:eastAsia="ru-RU"/>
        </w:rPr>
        <w:t xml:space="preserve"> зберігає широкий стан додаткового рівня щодо мережі, яку він контролює;</w:t>
      </w:r>
    </w:p>
    <w:p w14:paraId="3B35C7DA" w14:textId="5855C60C" w:rsidR="00CA1123" w:rsidRDefault="00CA1123" w:rsidP="00CA1123">
      <w:pPr>
        <w:shd w:val="clear" w:color="auto" w:fill="FFFFFF"/>
        <w:spacing w:after="0" w:line="360" w:lineRule="auto"/>
        <w:ind w:firstLine="851"/>
        <w:contextualSpacing/>
        <w:rPr>
          <w:rFonts w:ascii="Times New Roman" w:eastAsia="Times New Roman" w:hAnsi="Times New Roman"/>
          <w:spacing w:val="7"/>
          <w:sz w:val="28"/>
          <w:szCs w:val="28"/>
          <w:lang w:eastAsia="ru-RU"/>
        </w:rPr>
      </w:pPr>
      <w:r>
        <w:rPr>
          <w:rFonts w:ascii="Times New Roman" w:eastAsia="Times New Roman" w:hAnsi="Times New Roman"/>
          <w:spacing w:val="7"/>
          <w:sz w:val="28"/>
          <w:szCs w:val="28"/>
          <w:lang w:val="en-GB" w:eastAsia="ru-RU"/>
        </w:rPr>
        <w:t xml:space="preserve">- </w:t>
      </w:r>
      <w:r w:rsidRPr="00C5023D">
        <w:rPr>
          <w:rFonts w:ascii="Times New Roman" w:eastAsia="Times New Roman" w:hAnsi="Times New Roman"/>
          <w:spacing w:val="7"/>
          <w:sz w:val="28"/>
          <w:szCs w:val="28"/>
          <w:lang w:eastAsia="ru-RU"/>
        </w:rPr>
        <w:t xml:space="preserve">відкритий інтерфейс. </w:t>
      </w:r>
      <w:r w:rsidRPr="00C5023D">
        <w:rPr>
          <w:rFonts w:ascii="Times New Roman" w:eastAsia="Times New Roman" w:hAnsi="Times New Roman"/>
          <w:i/>
          <w:spacing w:val="7"/>
          <w:sz w:val="28"/>
          <w:szCs w:val="28"/>
          <w:lang w:eastAsia="ru-RU"/>
        </w:rPr>
        <w:t>Zeek</w:t>
      </w:r>
      <w:r w:rsidRPr="00C5023D">
        <w:rPr>
          <w:rFonts w:ascii="Times New Roman" w:eastAsia="Times New Roman" w:hAnsi="Times New Roman"/>
          <w:spacing w:val="7"/>
          <w:sz w:val="28"/>
          <w:szCs w:val="28"/>
          <w:lang w:eastAsia="ru-RU"/>
        </w:rPr>
        <w:t xml:space="preserve"> інтерфейси з іншими програмами для обміну інформацією в режимі реального часу;</w:t>
      </w:r>
    </w:p>
    <w:p w14:paraId="1940D26F" w14:textId="039A0553" w:rsidR="00CA1123" w:rsidRPr="00C5023D" w:rsidRDefault="00CA1123" w:rsidP="00CA1123">
      <w:pPr>
        <w:shd w:val="clear" w:color="auto" w:fill="FFFFFF"/>
        <w:spacing w:after="0" w:line="360" w:lineRule="auto"/>
        <w:ind w:firstLine="851"/>
        <w:contextualSpacing/>
        <w:rPr>
          <w:rFonts w:ascii="Times New Roman" w:eastAsia="Times New Roman" w:hAnsi="Times New Roman"/>
          <w:spacing w:val="7"/>
          <w:sz w:val="28"/>
          <w:szCs w:val="28"/>
          <w:lang w:eastAsia="ru-RU"/>
        </w:rPr>
      </w:pPr>
      <w:r>
        <w:rPr>
          <w:rFonts w:ascii="Times New Roman" w:eastAsia="Times New Roman" w:hAnsi="Times New Roman"/>
          <w:spacing w:val="7"/>
          <w:sz w:val="28"/>
          <w:szCs w:val="28"/>
          <w:lang w:val="en-GB" w:eastAsia="ru-RU"/>
        </w:rPr>
        <w:t xml:space="preserve">- </w:t>
      </w:r>
      <w:r w:rsidRPr="00C5023D">
        <w:rPr>
          <w:rFonts w:ascii="Times New Roman" w:eastAsia="Times New Roman" w:hAnsi="Times New Roman"/>
          <w:spacing w:val="7"/>
          <w:sz w:val="28"/>
          <w:szCs w:val="28"/>
          <w:lang w:eastAsia="ru-RU"/>
        </w:rPr>
        <w:t xml:space="preserve">open-source. </w:t>
      </w:r>
      <w:r w:rsidRPr="00C5023D">
        <w:rPr>
          <w:rFonts w:ascii="Times New Roman" w:eastAsia="Times New Roman" w:hAnsi="Times New Roman"/>
          <w:i/>
          <w:spacing w:val="7"/>
          <w:sz w:val="28"/>
          <w:szCs w:val="28"/>
          <w:lang w:eastAsia="ru-RU"/>
        </w:rPr>
        <w:t>Zeek</w:t>
      </w:r>
      <w:r w:rsidRPr="00C5023D">
        <w:rPr>
          <w:rFonts w:ascii="Times New Roman" w:eastAsia="Times New Roman" w:hAnsi="Times New Roman"/>
          <w:spacing w:val="7"/>
          <w:sz w:val="28"/>
          <w:szCs w:val="28"/>
          <w:lang w:eastAsia="ru-RU"/>
        </w:rPr>
        <w:t xml:space="preserve"> постачається з ліцензією </w:t>
      </w:r>
      <w:r w:rsidRPr="00C5023D">
        <w:rPr>
          <w:rFonts w:ascii="Times New Roman" w:eastAsia="Times New Roman" w:hAnsi="Times New Roman"/>
          <w:i/>
          <w:spacing w:val="7"/>
          <w:sz w:val="28"/>
          <w:szCs w:val="28"/>
          <w:lang w:eastAsia="ru-RU"/>
        </w:rPr>
        <w:t>BSD</w:t>
      </w:r>
      <w:r w:rsidRPr="00C5023D">
        <w:rPr>
          <w:rFonts w:ascii="Times New Roman" w:eastAsia="Times New Roman" w:hAnsi="Times New Roman"/>
          <w:spacing w:val="7"/>
          <w:sz w:val="28"/>
          <w:szCs w:val="28"/>
          <w:lang w:eastAsia="ru-RU"/>
        </w:rPr>
        <w:t>, що дозволяє безкоштовно користуватися практично без обмежень.</w:t>
      </w:r>
    </w:p>
    <w:p w14:paraId="2F18A7F5" w14:textId="3E5E8AF5" w:rsidR="00C5023D" w:rsidRPr="00C5023D" w:rsidRDefault="00C5023D" w:rsidP="00EA0BA4">
      <w:pPr>
        <w:shd w:val="clear" w:color="auto" w:fill="FFFFFF"/>
        <w:spacing w:after="0" w:line="360" w:lineRule="auto"/>
        <w:ind w:firstLine="851"/>
        <w:contextualSpacing/>
        <w:jc w:val="both"/>
        <w:rPr>
          <w:rFonts w:ascii="Times New Roman" w:eastAsia="Times New Roman" w:hAnsi="Times New Roman"/>
          <w:spacing w:val="7"/>
          <w:sz w:val="28"/>
          <w:szCs w:val="28"/>
          <w:lang w:eastAsia="ru-RU"/>
        </w:rPr>
      </w:pPr>
      <w:r w:rsidRPr="007610A7">
        <w:rPr>
          <w:rFonts w:ascii="Times New Roman" w:eastAsia="Times New Roman" w:hAnsi="Times New Roman"/>
          <w:i/>
          <w:spacing w:val="7"/>
          <w:sz w:val="28"/>
          <w:szCs w:val="28"/>
          <w:lang w:eastAsia="ru-RU"/>
        </w:rPr>
        <w:lastRenderedPageBreak/>
        <w:t>Security Onion</w:t>
      </w:r>
      <w:r w:rsidR="007610A7" w:rsidRPr="007610A7">
        <w:rPr>
          <w:rFonts w:ascii="Times New Roman" w:eastAsia="Times New Roman" w:hAnsi="Times New Roman"/>
          <w:i/>
          <w:spacing w:val="7"/>
          <w:sz w:val="28"/>
          <w:szCs w:val="28"/>
          <w:lang w:eastAsia="ru-RU"/>
        </w:rPr>
        <w:t>.</w:t>
      </w:r>
      <w:r w:rsidR="007610A7">
        <w:rPr>
          <w:rFonts w:ascii="Times New Roman" w:eastAsia="Times New Roman" w:hAnsi="Times New Roman"/>
          <w:i/>
          <w:spacing w:val="7"/>
          <w:sz w:val="28"/>
          <w:szCs w:val="28"/>
          <w:lang w:eastAsia="ru-RU"/>
        </w:rPr>
        <w:t xml:space="preserve"> </w:t>
      </w:r>
      <w:r w:rsidRPr="00C5023D">
        <w:rPr>
          <w:rFonts w:ascii="Times New Roman" w:eastAsia="Times New Roman" w:hAnsi="Times New Roman"/>
          <w:spacing w:val="7"/>
          <w:sz w:val="28"/>
          <w:szCs w:val="28"/>
          <w:lang w:eastAsia="ru-RU"/>
        </w:rPr>
        <w:t xml:space="preserve">Важко визначити, що таке </w:t>
      </w:r>
      <w:r w:rsidRPr="00C5023D">
        <w:rPr>
          <w:rFonts w:ascii="Times New Roman" w:eastAsia="Times New Roman" w:hAnsi="Times New Roman"/>
          <w:i/>
          <w:spacing w:val="7"/>
          <w:sz w:val="28"/>
          <w:szCs w:val="28"/>
          <w:lang w:val="en-US" w:eastAsia="ru-RU"/>
        </w:rPr>
        <w:t>Security</w:t>
      </w:r>
      <w:r w:rsidRPr="00C5023D">
        <w:rPr>
          <w:rFonts w:ascii="Times New Roman" w:eastAsia="Times New Roman" w:hAnsi="Times New Roman"/>
          <w:i/>
          <w:spacing w:val="7"/>
          <w:sz w:val="28"/>
          <w:szCs w:val="28"/>
          <w:lang w:eastAsia="ru-RU"/>
        </w:rPr>
        <w:t xml:space="preserve"> </w:t>
      </w:r>
      <w:r w:rsidRPr="00C5023D">
        <w:rPr>
          <w:rFonts w:ascii="Times New Roman" w:eastAsia="Times New Roman" w:hAnsi="Times New Roman"/>
          <w:i/>
          <w:spacing w:val="7"/>
          <w:sz w:val="28"/>
          <w:szCs w:val="28"/>
          <w:lang w:val="en-US" w:eastAsia="ru-RU"/>
        </w:rPr>
        <w:t>Onion</w:t>
      </w:r>
      <w:r w:rsidRPr="00C5023D">
        <w:rPr>
          <w:rFonts w:ascii="Times New Roman" w:eastAsia="Times New Roman" w:hAnsi="Times New Roman"/>
          <w:spacing w:val="7"/>
          <w:sz w:val="28"/>
          <w:szCs w:val="28"/>
          <w:lang w:eastAsia="ru-RU"/>
        </w:rPr>
        <w:t xml:space="preserve">. </w:t>
      </w:r>
      <w:r w:rsidRPr="00C5023D">
        <w:rPr>
          <w:rFonts w:ascii="Times New Roman" w:eastAsia="Times New Roman" w:hAnsi="Times New Roman"/>
          <w:spacing w:val="7"/>
          <w:sz w:val="28"/>
          <w:szCs w:val="28"/>
          <w:lang w:val="ru-RU" w:eastAsia="ru-RU"/>
        </w:rPr>
        <w:t>Це не просто система виявлення або запобігання вторгнень.</w:t>
      </w:r>
      <w:r w:rsidRPr="00C5023D">
        <w:rPr>
          <w:rFonts w:ascii="Times New Roman" w:eastAsia="Times New Roman" w:hAnsi="Times New Roman"/>
          <w:spacing w:val="7"/>
          <w:sz w:val="28"/>
          <w:szCs w:val="28"/>
          <w:lang w:eastAsia="ru-RU"/>
        </w:rPr>
        <w:t xml:space="preserve"> </w:t>
      </w:r>
      <w:r w:rsidRPr="00C5023D">
        <w:rPr>
          <w:rFonts w:ascii="Times New Roman" w:eastAsia="Times New Roman" w:hAnsi="Times New Roman"/>
          <w:spacing w:val="7"/>
          <w:sz w:val="28"/>
          <w:szCs w:val="28"/>
          <w:lang w:val="ru-RU" w:eastAsia="ru-RU"/>
        </w:rPr>
        <w:t xml:space="preserve">Насправді – це цілий дистрибутив </w:t>
      </w:r>
      <w:r w:rsidRPr="00C5023D">
        <w:rPr>
          <w:rFonts w:ascii="Times New Roman" w:eastAsia="Times New Roman" w:hAnsi="Times New Roman"/>
          <w:i/>
          <w:spacing w:val="7"/>
          <w:sz w:val="28"/>
          <w:szCs w:val="28"/>
          <w:lang w:val="ru-RU" w:eastAsia="ru-RU"/>
        </w:rPr>
        <w:t>Linux</w:t>
      </w:r>
      <w:r w:rsidRPr="00C5023D">
        <w:rPr>
          <w:rFonts w:ascii="Times New Roman" w:eastAsia="Times New Roman" w:hAnsi="Times New Roman"/>
          <w:spacing w:val="7"/>
          <w:sz w:val="28"/>
          <w:szCs w:val="28"/>
          <w:lang w:val="ru-RU" w:eastAsia="ru-RU"/>
        </w:rPr>
        <w:t xml:space="preserve"> з акцентом на виявлення вторгнень, моніторинг безпеки підприємства та управління журналами.</w:t>
      </w:r>
      <w:r w:rsidRPr="00C5023D">
        <w:rPr>
          <w:rFonts w:ascii="Times New Roman" w:eastAsia="Times New Roman" w:hAnsi="Times New Roman"/>
          <w:spacing w:val="7"/>
          <w:sz w:val="28"/>
          <w:szCs w:val="28"/>
          <w:lang w:eastAsia="ru-RU"/>
        </w:rPr>
        <w:t xml:space="preserve"> </w:t>
      </w:r>
      <w:r w:rsidRPr="00C5023D">
        <w:rPr>
          <w:rFonts w:ascii="Times New Roman" w:eastAsia="Times New Roman" w:hAnsi="Times New Roman"/>
          <w:spacing w:val="7"/>
          <w:sz w:val="28"/>
          <w:szCs w:val="28"/>
          <w:lang w:val="ru-RU" w:eastAsia="ru-RU"/>
        </w:rPr>
        <w:t>Таким чином, він може заощадити адміністраторам багато часу</w:t>
      </w:r>
      <w:r w:rsidR="007610A7">
        <w:rPr>
          <w:rFonts w:ascii="Times New Roman" w:eastAsia="Times New Roman" w:hAnsi="Times New Roman"/>
          <w:spacing w:val="7"/>
          <w:sz w:val="28"/>
          <w:szCs w:val="28"/>
          <w:lang w:val="ru-RU" w:eastAsia="ru-RU"/>
        </w:rPr>
        <w:t xml:space="preserve"> (рис. 1.8</w:t>
      </w:r>
      <w:r w:rsidR="00DC45F4">
        <w:rPr>
          <w:rFonts w:ascii="Times New Roman" w:eastAsia="Times New Roman" w:hAnsi="Times New Roman"/>
          <w:spacing w:val="7"/>
          <w:sz w:val="28"/>
          <w:szCs w:val="28"/>
          <w:lang w:val="ru-RU" w:eastAsia="ru-RU"/>
        </w:rPr>
        <w:t>)</w:t>
      </w:r>
      <w:r w:rsidRPr="00C5023D">
        <w:rPr>
          <w:rFonts w:ascii="Times New Roman" w:eastAsia="Times New Roman" w:hAnsi="Times New Roman"/>
          <w:spacing w:val="7"/>
          <w:sz w:val="28"/>
          <w:szCs w:val="28"/>
          <w:lang w:val="ru-RU" w:eastAsia="ru-RU"/>
        </w:rPr>
        <w:t>. Він включає в себе безліч інструментів, деякі з яких ми тільки що розглянули.</w:t>
      </w:r>
      <w:r w:rsidRPr="00C5023D">
        <w:rPr>
          <w:rFonts w:ascii="Times New Roman" w:eastAsia="Times New Roman" w:hAnsi="Times New Roman"/>
          <w:spacing w:val="7"/>
          <w:sz w:val="28"/>
          <w:szCs w:val="28"/>
          <w:lang w:eastAsia="ru-RU"/>
        </w:rPr>
        <w:t xml:space="preserve"> </w:t>
      </w:r>
      <w:r w:rsidRPr="00C5023D">
        <w:rPr>
          <w:rFonts w:ascii="Times New Roman" w:eastAsia="Times New Roman" w:hAnsi="Times New Roman"/>
          <w:i/>
          <w:spacing w:val="7"/>
          <w:sz w:val="28"/>
          <w:szCs w:val="28"/>
          <w:lang w:val="en-US" w:eastAsia="ru-RU"/>
        </w:rPr>
        <w:t>Security Onion</w:t>
      </w:r>
      <w:r w:rsidRPr="00C5023D">
        <w:rPr>
          <w:rFonts w:ascii="Times New Roman" w:eastAsia="Times New Roman" w:hAnsi="Times New Roman"/>
          <w:spacing w:val="7"/>
          <w:sz w:val="28"/>
          <w:szCs w:val="28"/>
          <w:lang w:val="en-US" w:eastAsia="ru-RU"/>
        </w:rPr>
        <w:t xml:space="preserve"> </w:t>
      </w:r>
      <w:r w:rsidRPr="00C5023D">
        <w:rPr>
          <w:rFonts w:ascii="Times New Roman" w:eastAsia="Times New Roman" w:hAnsi="Times New Roman"/>
          <w:spacing w:val="7"/>
          <w:sz w:val="28"/>
          <w:szCs w:val="28"/>
          <w:lang w:val="ru-RU" w:eastAsia="ru-RU"/>
        </w:rPr>
        <w:t>включає</w:t>
      </w:r>
      <w:r w:rsidRPr="00C5023D">
        <w:rPr>
          <w:rFonts w:ascii="Times New Roman" w:eastAsia="Times New Roman" w:hAnsi="Times New Roman"/>
          <w:spacing w:val="7"/>
          <w:sz w:val="28"/>
          <w:szCs w:val="28"/>
          <w:lang w:val="en-US" w:eastAsia="ru-RU"/>
        </w:rPr>
        <w:t xml:space="preserve"> </w:t>
      </w:r>
      <w:r w:rsidRPr="00C5023D">
        <w:rPr>
          <w:rFonts w:ascii="Times New Roman" w:eastAsia="Times New Roman" w:hAnsi="Times New Roman"/>
          <w:i/>
          <w:spacing w:val="7"/>
          <w:sz w:val="28"/>
          <w:szCs w:val="28"/>
          <w:lang w:val="en-US" w:eastAsia="ru-RU"/>
        </w:rPr>
        <w:t>Elasticsearch</w:t>
      </w:r>
      <w:r w:rsidRPr="00C5023D">
        <w:rPr>
          <w:rFonts w:ascii="Times New Roman" w:eastAsia="Times New Roman" w:hAnsi="Times New Roman"/>
          <w:spacing w:val="7"/>
          <w:sz w:val="28"/>
          <w:szCs w:val="28"/>
          <w:lang w:val="en-US" w:eastAsia="ru-RU"/>
        </w:rPr>
        <w:t xml:space="preserve">, </w:t>
      </w:r>
      <w:r w:rsidRPr="00C5023D">
        <w:rPr>
          <w:rFonts w:ascii="Times New Roman" w:eastAsia="Times New Roman" w:hAnsi="Times New Roman"/>
          <w:i/>
          <w:spacing w:val="7"/>
          <w:sz w:val="28"/>
          <w:szCs w:val="28"/>
          <w:lang w:val="en-US" w:eastAsia="ru-RU"/>
        </w:rPr>
        <w:t>Logstash, Kibana, Snort, Suricata, Zeek, OSSEC, Sguil, Squert, NetworkMiner</w:t>
      </w:r>
      <w:r w:rsidRPr="00C5023D">
        <w:rPr>
          <w:rFonts w:ascii="Times New Roman" w:eastAsia="Times New Roman" w:hAnsi="Times New Roman"/>
          <w:spacing w:val="7"/>
          <w:sz w:val="28"/>
          <w:szCs w:val="28"/>
          <w:lang w:val="en-US" w:eastAsia="ru-RU"/>
        </w:rPr>
        <w:t xml:space="preserve"> </w:t>
      </w:r>
      <w:r w:rsidRPr="00C5023D">
        <w:rPr>
          <w:rFonts w:ascii="Times New Roman" w:eastAsia="Times New Roman" w:hAnsi="Times New Roman"/>
          <w:spacing w:val="7"/>
          <w:sz w:val="28"/>
          <w:szCs w:val="28"/>
          <w:lang w:val="ru-RU" w:eastAsia="ru-RU"/>
        </w:rPr>
        <w:t>і</w:t>
      </w:r>
      <w:r w:rsidRPr="00C5023D">
        <w:rPr>
          <w:rFonts w:ascii="Times New Roman" w:eastAsia="Times New Roman" w:hAnsi="Times New Roman"/>
          <w:spacing w:val="7"/>
          <w:sz w:val="28"/>
          <w:szCs w:val="28"/>
          <w:lang w:val="en-US" w:eastAsia="ru-RU"/>
        </w:rPr>
        <w:t xml:space="preserve"> </w:t>
      </w:r>
      <w:r w:rsidRPr="00C5023D">
        <w:rPr>
          <w:rFonts w:ascii="Times New Roman" w:eastAsia="Times New Roman" w:hAnsi="Times New Roman"/>
          <w:spacing w:val="7"/>
          <w:sz w:val="28"/>
          <w:szCs w:val="28"/>
          <w:lang w:val="ru-RU" w:eastAsia="ru-RU"/>
        </w:rPr>
        <w:t>багато</w:t>
      </w:r>
      <w:r w:rsidRPr="00C5023D">
        <w:rPr>
          <w:rFonts w:ascii="Times New Roman" w:eastAsia="Times New Roman" w:hAnsi="Times New Roman"/>
          <w:spacing w:val="7"/>
          <w:sz w:val="28"/>
          <w:szCs w:val="28"/>
          <w:lang w:val="en-US" w:eastAsia="ru-RU"/>
        </w:rPr>
        <w:t xml:space="preserve"> </w:t>
      </w:r>
      <w:r w:rsidRPr="00C5023D">
        <w:rPr>
          <w:rFonts w:ascii="Times New Roman" w:eastAsia="Times New Roman" w:hAnsi="Times New Roman"/>
          <w:spacing w:val="7"/>
          <w:sz w:val="28"/>
          <w:szCs w:val="28"/>
          <w:lang w:val="ru-RU" w:eastAsia="ru-RU"/>
        </w:rPr>
        <w:t>інших</w:t>
      </w:r>
      <w:r w:rsidRPr="00C5023D">
        <w:rPr>
          <w:rFonts w:ascii="Times New Roman" w:eastAsia="Times New Roman" w:hAnsi="Times New Roman"/>
          <w:spacing w:val="7"/>
          <w:sz w:val="28"/>
          <w:szCs w:val="28"/>
          <w:lang w:val="en-US" w:eastAsia="ru-RU"/>
        </w:rPr>
        <w:t>.</w:t>
      </w:r>
      <w:r w:rsidRPr="00C5023D">
        <w:rPr>
          <w:rFonts w:ascii="Times New Roman" w:eastAsia="Times New Roman" w:hAnsi="Times New Roman"/>
          <w:spacing w:val="7"/>
          <w:sz w:val="28"/>
          <w:szCs w:val="28"/>
          <w:lang w:eastAsia="ru-RU"/>
        </w:rPr>
        <w:t xml:space="preserve"> </w:t>
      </w:r>
      <w:r w:rsidRPr="00C5023D">
        <w:rPr>
          <w:rFonts w:ascii="Times New Roman" w:eastAsia="Times New Roman" w:hAnsi="Times New Roman"/>
          <w:spacing w:val="7"/>
          <w:sz w:val="28"/>
          <w:szCs w:val="28"/>
          <w:lang w:val="ru-RU" w:eastAsia="ru-RU"/>
        </w:rPr>
        <w:t>Щоб спростити на</w:t>
      </w:r>
      <w:r w:rsidR="007137ED">
        <w:rPr>
          <w:rFonts w:ascii="Times New Roman" w:eastAsia="Times New Roman" w:hAnsi="Times New Roman"/>
          <w:spacing w:val="7"/>
          <w:sz w:val="28"/>
          <w:szCs w:val="28"/>
          <w:lang w:val="ru-RU" w:eastAsia="ru-RU"/>
        </w:rPr>
        <w:t>лаштування</w:t>
      </w:r>
      <w:r w:rsidRPr="00C5023D">
        <w:rPr>
          <w:rFonts w:ascii="Times New Roman" w:eastAsia="Times New Roman" w:hAnsi="Times New Roman"/>
          <w:spacing w:val="7"/>
          <w:sz w:val="28"/>
          <w:szCs w:val="28"/>
          <w:lang w:val="ru-RU" w:eastAsia="ru-RU"/>
        </w:rPr>
        <w:t xml:space="preserve"> в дистрибутив входить простий у використанні майстер на</w:t>
      </w:r>
      <w:r w:rsidR="007137ED">
        <w:rPr>
          <w:rFonts w:ascii="Times New Roman" w:eastAsia="Times New Roman" w:hAnsi="Times New Roman"/>
          <w:spacing w:val="7"/>
          <w:sz w:val="28"/>
          <w:szCs w:val="28"/>
          <w:lang w:val="ru-RU" w:eastAsia="ru-RU"/>
        </w:rPr>
        <w:t>лаштування</w:t>
      </w:r>
      <w:r w:rsidRPr="00C5023D">
        <w:rPr>
          <w:rFonts w:ascii="Times New Roman" w:eastAsia="Times New Roman" w:hAnsi="Times New Roman"/>
          <w:spacing w:val="7"/>
          <w:sz w:val="28"/>
          <w:szCs w:val="28"/>
          <w:lang w:val="ru-RU" w:eastAsia="ru-RU"/>
        </w:rPr>
        <w:t>, що дозволяє захистити вашу організацію за лічені хвилини.</w:t>
      </w:r>
      <w:r w:rsidRPr="00C5023D">
        <w:rPr>
          <w:rFonts w:ascii="Times New Roman" w:eastAsia="Times New Roman" w:hAnsi="Times New Roman"/>
          <w:spacing w:val="7"/>
          <w:sz w:val="28"/>
          <w:szCs w:val="28"/>
          <w:lang w:eastAsia="ru-RU"/>
        </w:rPr>
        <w:t xml:space="preserve"> </w:t>
      </w:r>
      <w:r w:rsidRPr="00C5023D">
        <w:rPr>
          <w:rFonts w:ascii="Times New Roman" w:eastAsia="Times New Roman" w:hAnsi="Times New Roman"/>
          <w:spacing w:val="7"/>
          <w:sz w:val="28"/>
          <w:szCs w:val="28"/>
          <w:lang w:val="ru-RU" w:eastAsia="ru-RU"/>
        </w:rPr>
        <w:t>Якби нам довелося описувати Security Onion в одному реченні, ми б сказали, що це швейцарський армійський ніж ІТ-безпеки підприємства.</w:t>
      </w:r>
      <w:r w:rsidRPr="00C5023D">
        <w:rPr>
          <w:rFonts w:ascii="Times New Roman" w:eastAsia="Times New Roman" w:hAnsi="Times New Roman"/>
          <w:spacing w:val="7"/>
          <w:sz w:val="28"/>
          <w:szCs w:val="28"/>
          <w:lang w:eastAsia="ru-RU"/>
        </w:rPr>
        <w:t xml:space="preserve"> </w:t>
      </w:r>
      <w:r w:rsidRPr="00C5023D">
        <w:rPr>
          <w:rFonts w:ascii="Times New Roman" w:eastAsia="Times New Roman" w:hAnsi="Times New Roman"/>
          <w:spacing w:val="7"/>
          <w:sz w:val="28"/>
          <w:szCs w:val="28"/>
          <w:lang w:val="ru-RU" w:eastAsia="ru-RU"/>
        </w:rPr>
        <w:t>Одна з найбільш цікавих речей в цьому інструменті полягає в тому, що ви отримуєте все за од</w:t>
      </w:r>
      <w:r w:rsidR="007137ED">
        <w:rPr>
          <w:rFonts w:ascii="Times New Roman" w:eastAsia="Times New Roman" w:hAnsi="Times New Roman"/>
          <w:spacing w:val="7"/>
          <w:sz w:val="28"/>
          <w:szCs w:val="28"/>
          <w:lang w:val="ru-RU" w:eastAsia="ru-RU"/>
        </w:rPr>
        <w:t>ну</w:t>
      </w:r>
      <w:r w:rsidRPr="00C5023D">
        <w:rPr>
          <w:rFonts w:ascii="Times New Roman" w:eastAsia="Times New Roman" w:hAnsi="Times New Roman"/>
          <w:spacing w:val="7"/>
          <w:sz w:val="28"/>
          <w:szCs w:val="28"/>
          <w:lang w:val="ru-RU" w:eastAsia="ru-RU"/>
        </w:rPr>
        <w:t xml:space="preserve"> просту установку.</w:t>
      </w:r>
      <w:r w:rsidRPr="00C5023D">
        <w:rPr>
          <w:rFonts w:ascii="Times New Roman" w:eastAsia="Times New Roman" w:hAnsi="Times New Roman"/>
          <w:spacing w:val="7"/>
          <w:sz w:val="28"/>
          <w:szCs w:val="28"/>
          <w:lang w:eastAsia="ru-RU"/>
        </w:rPr>
        <w:t xml:space="preserve"> </w:t>
      </w:r>
      <w:r w:rsidRPr="00C5023D">
        <w:rPr>
          <w:rFonts w:ascii="Times New Roman" w:eastAsia="Times New Roman" w:hAnsi="Times New Roman"/>
          <w:spacing w:val="7"/>
          <w:sz w:val="28"/>
          <w:szCs w:val="28"/>
          <w:lang w:val="ru-RU" w:eastAsia="ru-RU"/>
        </w:rPr>
        <w:t>Для виявлення вторгнень цей інструмент надає як засоби виявлення вторгнень хоста, так і мережі.</w:t>
      </w:r>
      <w:r w:rsidRPr="00C5023D">
        <w:rPr>
          <w:rFonts w:ascii="Times New Roman" w:eastAsia="Times New Roman" w:hAnsi="Times New Roman"/>
          <w:spacing w:val="7"/>
          <w:sz w:val="28"/>
          <w:szCs w:val="28"/>
          <w:lang w:eastAsia="ru-RU"/>
        </w:rPr>
        <w:t xml:space="preserve"> </w:t>
      </w:r>
      <w:r w:rsidRPr="00C5023D">
        <w:rPr>
          <w:rFonts w:ascii="Times New Roman" w:eastAsia="Times New Roman" w:hAnsi="Times New Roman"/>
          <w:spacing w:val="7"/>
          <w:sz w:val="28"/>
          <w:szCs w:val="28"/>
          <w:lang w:val="ru-RU" w:eastAsia="ru-RU"/>
        </w:rPr>
        <w:t>Пакет також об'єднує інструменти, засновані на сигнатурному підході, і інструменти, засновані на аномаліях.</w:t>
      </w:r>
      <w:r w:rsidRPr="00C5023D">
        <w:rPr>
          <w:rFonts w:ascii="Times New Roman" w:eastAsia="Times New Roman" w:hAnsi="Times New Roman"/>
          <w:spacing w:val="7"/>
          <w:sz w:val="28"/>
          <w:szCs w:val="28"/>
          <w:lang w:eastAsia="ru-RU"/>
        </w:rPr>
        <w:t xml:space="preserve"> Крім того можна знайти комбінацію </w:t>
      </w:r>
      <w:r w:rsidRPr="00C5023D">
        <w:rPr>
          <w:rFonts w:ascii="Times New Roman" w:eastAsia="Times New Roman" w:hAnsi="Times New Roman"/>
          <w:i/>
          <w:spacing w:val="7"/>
          <w:sz w:val="28"/>
          <w:szCs w:val="28"/>
          <w:lang w:val="ru-RU" w:eastAsia="ru-RU"/>
        </w:rPr>
        <w:t>CLI</w:t>
      </w:r>
      <w:r w:rsidRPr="00C5023D">
        <w:rPr>
          <w:rFonts w:ascii="Times New Roman" w:eastAsia="Times New Roman" w:hAnsi="Times New Roman"/>
          <w:spacing w:val="7"/>
          <w:sz w:val="28"/>
          <w:szCs w:val="28"/>
          <w:lang w:eastAsia="ru-RU"/>
        </w:rPr>
        <w:t xml:space="preserve"> інструментів і інструментів з графічним інтерфейсом. </w:t>
      </w:r>
      <w:r w:rsidRPr="00C5023D">
        <w:rPr>
          <w:rFonts w:ascii="Times New Roman" w:eastAsia="Times New Roman" w:hAnsi="Times New Roman"/>
          <w:spacing w:val="7"/>
          <w:sz w:val="28"/>
          <w:szCs w:val="28"/>
          <w:lang w:val="ru-RU" w:eastAsia="ru-RU"/>
        </w:rPr>
        <w:t>Там дійсно відмінне поєднання інструментів безпеки.</w:t>
      </w:r>
      <w:r w:rsidRPr="00C5023D">
        <w:rPr>
          <w:rFonts w:ascii="Times New Roman" w:eastAsia="Times New Roman" w:hAnsi="Times New Roman"/>
          <w:spacing w:val="7"/>
          <w:sz w:val="28"/>
          <w:szCs w:val="28"/>
          <w:lang w:eastAsia="ru-RU"/>
        </w:rPr>
        <w:t xml:space="preserve"> </w:t>
      </w:r>
      <w:r w:rsidRPr="00C5023D">
        <w:rPr>
          <w:rFonts w:ascii="Times New Roman" w:eastAsia="Times New Roman" w:hAnsi="Times New Roman"/>
          <w:spacing w:val="7"/>
          <w:sz w:val="28"/>
          <w:szCs w:val="28"/>
          <w:lang w:val="ru-RU" w:eastAsia="ru-RU"/>
        </w:rPr>
        <w:t>Є один головний недолік.</w:t>
      </w:r>
      <w:r w:rsidRPr="00C5023D">
        <w:rPr>
          <w:rFonts w:ascii="Times New Roman" w:eastAsia="Times New Roman" w:hAnsi="Times New Roman"/>
          <w:spacing w:val="7"/>
          <w:sz w:val="28"/>
          <w:szCs w:val="28"/>
          <w:lang w:eastAsia="ru-RU"/>
        </w:rPr>
        <w:t xml:space="preserve"> </w:t>
      </w:r>
      <w:r w:rsidRPr="00C5023D">
        <w:rPr>
          <w:rFonts w:ascii="Times New Roman" w:eastAsia="Times New Roman" w:hAnsi="Times New Roman"/>
          <w:spacing w:val="7"/>
          <w:sz w:val="28"/>
          <w:szCs w:val="28"/>
          <w:lang w:val="ru-RU" w:eastAsia="ru-RU"/>
        </w:rPr>
        <w:t>З такою кількістю включених інструментів їх на</w:t>
      </w:r>
      <w:r w:rsidR="007137ED">
        <w:rPr>
          <w:rFonts w:ascii="Times New Roman" w:eastAsia="Times New Roman" w:hAnsi="Times New Roman"/>
          <w:spacing w:val="7"/>
          <w:sz w:val="28"/>
          <w:szCs w:val="28"/>
          <w:lang w:val="ru-RU" w:eastAsia="ru-RU"/>
        </w:rPr>
        <w:t>лаштування</w:t>
      </w:r>
      <w:r w:rsidRPr="00C5023D">
        <w:rPr>
          <w:rFonts w:ascii="Times New Roman" w:eastAsia="Times New Roman" w:hAnsi="Times New Roman"/>
          <w:spacing w:val="7"/>
          <w:sz w:val="28"/>
          <w:szCs w:val="28"/>
          <w:lang w:val="ru-RU" w:eastAsia="ru-RU"/>
        </w:rPr>
        <w:t xml:space="preserve"> може виявитися складним завданням.</w:t>
      </w:r>
      <w:r w:rsidRPr="00C5023D">
        <w:rPr>
          <w:rFonts w:ascii="Times New Roman" w:eastAsia="Times New Roman" w:hAnsi="Times New Roman"/>
          <w:spacing w:val="7"/>
          <w:sz w:val="28"/>
          <w:szCs w:val="28"/>
          <w:lang w:eastAsia="ru-RU"/>
        </w:rPr>
        <w:t xml:space="preserve"> </w:t>
      </w:r>
      <w:r w:rsidRPr="00C5023D">
        <w:rPr>
          <w:rFonts w:ascii="Times New Roman" w:eastAsia="Times New Roman" w:hAnsi="Times New Roman"/>
          <w:spacing w:val="7"/>
          <w:sz w:val="28"/>
          <w:szCs w:val="28"/>
          <w:lang w:val="ru-RU" w:eastAsia="ru-RU"/>
        </w:rPr>
        <w:t>Однак не потрібно використовувати і налаштовувати всі інструменти.</w:t>
      </w:r>
      <w:r w:rsidRPr="00C5023D">
        <w:rPr>
          <w:rFonts w:ascii="Times New Roman" w:eastAsia="Times New Roman" w:hAnsi="Times New Roman"/>
          <w:spacing w:val="7"/>
          <w:sz w:val="28"/>
          <w:szCs w:val="28"/>
          <w:lang w:eastAsia="ru-RU"/>
        </w:rPr>
        <w:t xml:space="preserve"> </w:t>
      </w:r>
      <w:r w:rsidR="007137ED">
        <w:rPr>
          <w:rFonts w:ascii="Times New Roman" w:eastAsia="Times New Roman" w:hAnsi="Times New Roman"/>
          <w:spacing w:val="7"/>
          <w:sz w:val="28"/>
          <w:szCs w:val="28"/>
          <w:lang w:eastAsia="ru-RU"/>
        </w:rPr>
        <w:t>М</w:t>
      </w:r>
      <w:r w:rsidRPr="00C5023D">
        <w:rPr>
          <w:rFonts w:ascii="Times New Roman" w:eastAsia="Times New Roman" w:hAnsi="Times New Roman"/>
          <w:spacing w:val="7"/>
          <w:sz w:val="28"/>
          <w:szCs w:val="28"/>
          <w:lang w:val="ru-RU" w:eastAsia="ru-RU"/>
        </w:rPr>
        <w:t>ож</w:t>
      </w:r>
      <w:r w:rsidR="007137ED">
        <w:rPr>
          <w:rFonts w:ascii="Times New Roman" w:eastAsia="Times New Roman" w:hAnsi="Times New Roman"/>
          <w:spacing w:val="7"/>
          <w:sz w:val="28"/>
          <w:szCs w:val="28"/>
          <w:lang w:val="ru-RU" w:eastAsia="ru-RU"/>
        </w:rPr>
        <w:t>ливо</w:t>
      </w:r>
      <w:r w:rsidRPr="00C5023D">
        <w:rPr>
          <w:rFonts w:ascii="Times New Roman" w:eastAsia="Times New Roman" w:hAnsi="Times New Roman"/>
          <w:spacing w:val="7"/>
          <w:sz w:val="28"/>
          <w:szCs w:val="28"/>
          <w:lang w:val="ru-RU" w:eastAsia="ru-RU"/>
        </w:rPr>
        <w:t xml:space="preserve"> вибирати тільки ті, які потрібні.</w:t>
      </w:r>
      <w:r w:rsidRPr="00C5023D">
        <w:rPr>
          <w:rFonts w:ascii="Times New Roman" w:eastAsia="Times New Roman" w:hAnsi="Times New Roman"/>
          <w:spacing w:val="7"/>
          <w:sz w:val="28"/>
          <w:szCs w:val="28"/>
          <w:lang w:eastAsia="ru-RU"/>
        </w:rPr>
        <w:t xml:space="preserve"> Навіть якщо використовується тільки кілька включених інструментів, це, ймовірно, буде більш швидким варіантом, ніж установка їх окремо.</w:t>
      </w:r>
    </w:p>
    <w:p w14:paraId="5FF02537" w14:textId="6F3622EE" w:rsidR="00C5023D" w:rsidRPr="00C5023D" w:rsidRDefault="000D3036" w:rsidP="00C5023D">
      <w:pPr>
        <w:shd w:val="clear" w:color="auto" w:fill="FFFFFF"/>
        <w:spacing w:after="0" w:line="360" w:lineRule="auto"/>
        <w:contextualSpacing/>
        <w:jc w:val="both"/>
        <w:rPr>
          <w:rFonts w:ascii="Times New Roman" w:eastAsia="Times New Roman" w:hAnsi="Times New Roman"/>
          <w:spacing w:val="7"/>
          <w:sz w:val="28"/>
          <w:szCs w:val="28"/>
          <w:lang w:eastAsia="ru-RU"/>
        </w:rPr>
      </w:pPr>
      <w:r>
        <w:rPr>
          <w:rFonts w:ascii="Times New Roman" w:eastAsia="Times New Roman" w:hAnsi="Times New Roman"/>
          <w:noProof/>
          <w:spacing w:val="7"/>
          <w:sz w:val="28"/>
          <w:szCs w:val="28"/>
          <w:lang w:eastAsia="uk-UA"/>
        </w:rPr>
        <w:lastRenderedPageBreak/>
        <mc:AlternateContent>
          <mc:Choice Requires="wps">
            <w:drawing>
              <wp:anchor distT="0" distB="0" distL="114300" distR="114300" simplePos="0" relativeHeight="251672064" behindDoc="0" locked="0" layoutInCell="1" allowOverlap="1" wp14:anchorId="68B780FD" wp14:editId="01BA9D6D">
                <wp:simplePos x="0" y="0"/>
                <wp:positionH relativeFrom="column">
                  <wp:posOffset>2929890</wp:posOffset>
                </wp:positionH>
                <wp:positionV relativeFrom="paragraph">
                  <wp:posOffset>884555</wp:posOffset>
                </wp:positionV>
                <wp:extent cx="923925" cy="923925"/>
                <wp:effectExtent l="0" t="0" r="0" b="0"/>
                <wp:wrapNone/>
                <wp:docPr id="4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923925"/>
                        </a:xfrm>
                        <a:prstGeom prst="rect">
                          <a:avLst/>
                        </a:prstGeom>
                        <a:solidFill>
                          <a:schemeClr val="bg1"/>
                        </a:solidFill>
                      </wps:spPr>
                      <wps:txbx>
                        <w:txbxContent>
                          <w:p w14:paraId="3E3D4ABC" w14:textId="77777777" w:rsidR="00B3334C" w:rsidRDefault="00B3334C" w:rsidP="009023DF">
                            <w:pPr>
                              <w:pStyle w:val="a4"/>
                              <w:spacing w:before="0" w:beforeAutospacing="0" w:after="0" w:afterAutospacing="0"/>
                              <w:jc w:val="center"/>
                            </w:pPr>
                            <w:r>
                              <w:rPr>
                                <w:rFonts w:ascii="Arial" w:eastAsia="Arial" w:hAnsi="Arial" w:cs="Arial"/>
                                <w:color w:val="000000"/>
                                <w:sz w:val="28"/>
                                <w:szCs w:val="28"/>
                              </w:rPr>
                              <w:t>Дані вузла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8B780FD" id="_x0000_t202" coordsize="21600,21600" o:spt="202" path="m,l,21600r21600,l21600,xe">
                <v:stroke joinstyle="miter"/>
                <v:path gradientshapeok="t" o:connecttype="rect"/>
              </v:shapetype>
              <v:shape id="TextBox 2" o:spid="_x0000_s1026" type="#_x0000_t202" style="position:absolute;left:0;text-align:left;margin-left:230.7pt;margin-top:69.65pt;width:72.75pt;height:72.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" fillcolor="white [3212]" stroked="f">
                <v:textbox>
                  <w:txbxContent>
                    <w:p w14:paraId="3E3D4ABC" w14:textId="77777777" w:rsidR="00B3334C" w:rsidRDefault="00B3334C" w:rsidP="009023DF">
                      <w:pPr>
                        <w:pStyle w:val="a4"/>
                        <w:spacing w:before="0" w:beforeAutospacing="0" w:after="0" w:afterAutospacing="0"/>
                        <w:jc w:val="center"/>
                      </w:pPr>
                      <w:r>
                        <w:rPr>
                          <w:rFonts w:ascii="Arial" w:eastAsia="Arial" w:hAnsi="Arial" w:cs="Arial"/>
                          <w:color w:val="000000"/>
                          <w:sz w:val="28"/>
                          <w:szCs w:val="28"/>
                        </w:rPr>
                        <w:t>Дані вузла</w:t>
                      </w:r>
                    </w:p>
                  </w:txbxContent>
                </v:textbox>
              </v:shape>
            </w:pict>
          </mc:Fallback>
        </mc:AlternateContent>
      </w:r>
      <w:r>
        <w:rPr>
          <w:noProof/>
          <w:lang w:eastAsia="uk-UA"/>
        </w:rPr>
        <mc:AlternateContent>
          <mc:Choice Requires="wps">
            <w:drawing>
              <wp:anchor distT="0" distB="0" distL="114300" distR="114300" simplePos="0" relativeHeight="251676160" behindDoc="0" locked="0" layoutInCell="1" allowOverlap="1" wp14:anchorId="62DC6278" wp14:editId="5EE76771">
                <wp:simplePos x="0" y="0"/>
                <wp:positionH relativeFrom="margin">
                  <wp:posOffset>4739640</wp:posOffset>
                </wp:positionH>
                <wp:positionV relativeFrom="paragraph">
                  <wp:posOffset>875665</wp:posOffset>
                </wp:positionV>
                <wp:extent cx="1371600" cy="1143000"/>
                <wp:effectExtent l="0" t="0" r="0" b="0"/>
                <wp:wrapNone/>
                <wp:docPr id="4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1143000"/>
                        </a:xfrm>
                        <a:prstGeom prst="rect">
                          <a:avLst/>
                        </a:prstGeom>
                        <a:solidFill>
                          <a:schemeClr val="bg1"/>
                        </a:solidFill>
                      </wps:spPr>
                      <wps:txbx>
                        <w:txbxContent>
                          <w:p w14:paraId="6578A30C" w14:textId="77777777" w:rsidR="00B3334C" w:rsidRDefault="00B3334C" w:rsidP="00634AA7">
                            <w:pPr>
                              <w:pStyle w:val="a4"/>
                              <w:spacing w:before="0" w:beforeAutospacing="0" w:after="0" w:afterAutospacing="0"/>
                              <w:jc w:val="center"/>
                            </w:pPr>
                            <w:r>
                              <w:rPr>
                                <w:rFonts w:ascii="Arial" w:eastAsia="Arial" w:hAnsi="Arial" w:cs="Arial"/>
                                <w:color w:val="000000"/>
                                <w:sz w:val="28"/>
                                <w:szCs w:val="28"/>
                              </w:rPr>
                              <w:t>Дані транзакцій</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DC6278" id="_x0000_s1027" type="#_x0000_t202" style="position:absolute;left:0;text-align:left;margin-left:373.2pt;margin-top:68.95pt;width:108pt;height:90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" fillcolor="white [3212]" stroked="f">
                <v:textbox>
                  <w:txbxContent>
                    <w:p w14:paraId="6578A30C" w14:textId="77777777" w:rsidR="00B3334C" w:rsidRDefault="00B3334C" w:rsidP="00634AA7">
                      <w:pPr>
                        <w:pStyle w:val="a4"/>
                        <w:spacing w:before="0" w:beforeAutospacing="0" w:after="0" w:afterAutospacing="0"/>
                        <w:jc w:val="center"/>
                      </w:pPr>
                      <w:r>
                        <w:rPr>
                          <w:rFonts w:ascii="Arial" w:eastAsia="Arial" w:hAnsi="Arial" w:cs="Arial"/>
                          <w:color w:val="000000"/>
                          <w:sz w:val="28"/>
                          <w:szCs w:val="28"/>
                        </w:rPr>
                        <w:t>Дані транзакцій</w:t>
                      </w:r>
                    </w:p>
                  </w:txbxContent>
                </v:textbox>
                <w10:wrap anchorx="margin"/>
              </v:shape>
            </w:pict>
          </mc:Fallback>
        </mc:AlternateContent>
      </w:r>
      <w:r>
        <w:rPr>
          <w:rFonts w:ascii="Times New Roman" w:eastAsia="Times New Roman" w:hAnsi="Times New Roman"/>
          <w:noProof/>
          <w:spacing w:val="7"/>
          <w:sz w:val="28"/>
          <w:szCs w:val="28"/>
          <w:lang w:eastAsia="uk-UA"/>
        </w:rPr>
        <mc:AlternateContent>
          <mc:Choice Requires="wps">
            <w:drawing>
              <wp:anchor distT="0" distB="0" distL="114300" distR="114300" simplePos="0" relativeHeight="251674112" behindDoc="0" locked="0" layoutInCell="1" allowOverlap="1" wp14:anchorId="3BBA7966" wp14:editId="1E5BCDDD">
                <wp:simplePos x="0" y="0"/>
                <wp:positionH relativeFrom="column">
                  <wp:posOffset>3939540</wp:posOffset>
                </wp:positionH>
                <wp:positionV relativeFrom="paragraph">
                  <wp:posOffset>866140</wp:posOffset>
                </wp:positionV>
                <wp:extent cx="962025" cy="1133475"/>
                <wp:effectExtent l="0" t="0" r="0" b="0"/>
                <wp:wrapNone/>
                <wp:docPr id="4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133475"/>
                        </a:xfrm>
                        <a:prstGeom prst="rect">
                          <a:avLst/>
                        </a:prstGeom>
                        <a:solidFill>
                          <a:schemeClr val="bg1"/>
                        </a:solidFill>
                      </wps:spPr>
                      <wps:txbx>
                        <w:txbxContent>
                          <w:p w14:paraId="769DCDBD" w14:textId="77777777" w:rsidR="00B3334C" w:rsidRDefault="00B3334C" w:rsidP="00634AA7">
                            <w:pPr>
                              <w:pStyle w:val="a4"/>
                              <w:spacing w:before="0" w:beforeAutospacing="0" w:after="0" w:afterAutospacing="0"/>
                              <w:jc w:val="center"/>
                            </w:pPr>
                            <w:r>
                              <w:rPr>
                                <w:rFonts w:ascii="Arial" w:eastAsia="Arial" w:hAnsi="Arial" w:cs="Arial"/>
                                <w:color w:val="000000"/>
                                <w:sz w:val="28"/>
                                <w:szCs w:val="28"/>
                              </w:rPr>
                              <w:t>Дані сеансу</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BA7966" id="_x0000_s1028" type="#_x0000_t202" style="position:absolute;left:0;text-align:left;margin-left:310.2pt;margin-top:68.2pt;width:75.75pt;height:89.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" fillcolor="white [3212]" stroked="f">
                <v:textbox>
                  <w:txbxContent>
                    <w:p w14:paraId="769DCDBD" w14:textId="77777777" w:rsidR="00B3334C" w:rsidRDefault="00B3334C" w:rsidP="00634AA7">
                      <w:pPr>
                        <w:pStyle w:val="a4"/>
                        <w:spacing w:before="0" w:beforeAutospacing="0" w:after="0" w:afterAutospacing="0"/>
                        <w:jc w:val="center"/>
                      </w:pPr>
                      <w:r>
                        <w:rPr>
                          <w:rFonts w:ascii="Arial" w:eastAsia="Arial" w:hAnsi="Arial" w:cs="Arial"/>
                          <w:color w:val="000000"/>
                          <w:sz w:val="28"/>
                          <w:szCs w:val="28"/>
                        </w:rPr>
                        <w:t>Дані сеансу</w:t>
                      </w:r>
                    </w:p>
                  </w:txbxContent>
                </v:textbox>
              </v:shape>
            </w:pict>
          </mc:Fallback>
        </mc:AlternateContent>
      </w:r>
      <w:r>
        <w:rPr>
          <w:rFonts w:ascii="Times New Roman" w:eastAsia="Times New Roman" w:hAnsi="Times New Roman"/>
          <w:noProof/>
          <w:spacing w:val="7"/>
          <w:sz w:val="28"/>
          <w:szCs w:val="28"/>
          <w:lang w:eastAsia="uk-UA"/>
        </w:rPr>
        <mc:AlternateContent>
          <mc:Choice Requires="wps">
            <w:drawing>
              <wp:anchor distT="0" distB="0" distL="114300" distR="114300" simplePos="0" relativeHeight="251670016" behindDoc="0" locked="0" layoutInCell="1" allowOverlap="1" wp14:anchorId="7BD015CB" wp14:editId="68A7DB4B">
                <wp:simplePos x="0" y="0"/>
                <wp:positionH relativeFrom="column">
                  <wp:posOffset>1929765</wp:posOffset>
                </wp:positionH>
                <wp:positionV relativeFrom="paragraph">
                  <wp:posOffset>922655</wp:posOffset>
                </wp:positionV>
                <wp:extent cx="1028700" cy="962025"/>
                <wp:effectExtent l="0" t="0" r="0" b="0"/>
                <wp:wrapNone/>
                <wp:docPr id="4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962025"/>
                        </a:xfrm>
                        <a:prstGeom prst="rect">
                          <a:avLst/>
                        </a:prstGeom>
                        <a:solidFill>
                          <a:schemeClr val="bg1"/>
                        </a:solidFill>
                      </wps:spPr>
                      <wps:txbx>
                        <w:txbxContent>
                          <w:p w14:paraId="2DA7B0F9" w14:textId="77777777" w:rsidR="00B3334C" w:rsidRDefault="00B3334C" w:rsidP="009023DF">
                            <w:pPr>
                              <w:pStyle w:val="a4"/>
                              <w:spacing w:before="0" w:beforeAutospacing="0" w:after="0" w:afterAutospacing="0"/>
                              <w:jc w:val="center"/>
                            </w:pPr>
                            <w:r>
                              <w:rPr>
                                <w:rFonts w:ascii="Arial" w:eastAsia="Arial" w:hAnsi="Arial" w:cs="Arial"/>
                                <w:color w:val="000000"/>
                                <w:sz w:val="28"/>
                                <w:szCs w:val="28"/>
                              </w:rPr>
                              <w:t>Повні дані щодо вмісту</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D015CB" id="_x0000_s1029" type="#_x0000_t202" style="position:absolute;left:0;text-align:left;margin-left:151.95pt;margin-top:72.65pt;width:81pt;height:7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" fillcolor="white [3212]" stroked="f">
                <v:textbox>
                  <w:txbxContent>
                    <w:p w14:paraId="2DA7B0F9" w14:textId="77777777" w:rsidR="00B3334C" w:rsidRDefault="00B3334C" w:rsidP="009023DF">
                      <w:pPr>
                        <w:pStyle w:val="a4"/>
                        <w:spacing w:before="0" w:beforeAutospacing="0" w:after="0" w:afterAutospacing="0"/>
                        <w:jc w:val="center"/>
                      </w:pPr>
                      <w:r>
                        <w:rPr>
                          <w:rFonts w:ascii="Arial" w:eastAsia="Arial" w:hAnsi="Arial" w:cs="Arial"/>
                          <w:color w:val="000000"/>
                          <w:sz w:val="28"/>
                          <w:szCs w:val="28"/>
                        </w:rPr>
                        <w:t>Повні дані щодо вмісту</w:t>
                      </w:r>
                    </w:p>
                  </w:txbxContent>
                </v:textbox>
              </v:shape>
            </w:pict>
          </mc:Fallback>
        </mc:AlternateContent>
      </w:r>
      <w:r>
        <w:rPr>
          <w:rFonts w:ascii="Times New Roman" w:eastAsia="Times New Roman" w:hAnsi="Times New Roman"/>
          <w:noProof/>
          <w:spacing w:val="7"/>
          <w:sz w:val="28"/>
          <w:szCs w:val="28"/>
          <w:lang w:eastAsia="uk-UA"/>
        </w:rPr>
        <mc:AlternateContent>
          <mc:Choice Requires="wps">
            <w:drawing>
              <wp:anchor distT="0" distB="0" distL="114300" distR="114300" simplePos="0" relativeHeight="251667968" behindDoc="0" locked="0" layoutInCell="1" allowOverlap="1" wp14:anchorId="78E1017B" wp14:editId="161DF8B7">
                <wp:simplePos x="0" y="0"/>
                <wp:positionH relativeFrom="column">
                  <wp:posOffset>939165</wp:posOffset>
                </wp:positionH>
                <wp:positionV relativeFrom="paragraph">
                  <wp:posOffset>951230</wp:posOffset>
                </wp:positionV>
                <wp:extent cx="981075" cy="771525"/>
                <wp:effectExtent l="0" t="0" r="0" b="0"/>
                <wp:wrapNone/>
                <wp:docPr id="28"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771525"/>
                        </a:xfrm>
                        <a:prstGeom prst="rect">
                          <a:avLst/>
                        </a:prstGeom>
                        <a:solidFill>
                          <a:schemeClr val="bg1"/>
                        </a:solidFill>
                      </wps:spPr>
                      <wps:txbx>
                        <w:txbxContent>
                          <w:p w14:paraId="5FC87996" w14:textId="77777777" w:rsidR="00B3334C" w:rsidRPr="009023DF" w:rsidRDefault="00B3334C" w:rsidP="009023DF">
                            <w:pPr>
                              <w:pStyle w:val="a4"/>
                              <w:spacing w:before="0" w:beforeAutospacing="0" w:after="0" w:afterAutospacing="0"/>
                              <w:jc w:val="center"/>
                              <w:rPr>
                                <w:rFonts w:ascii="Arial" w:hAnsi="Arial" w:cs="Arial"/>
                              </w:rPr>
                            </w:pPr>
                            <w:r w:rsidRPr="009023DF">
                              <w:rPr>
                                <w:rFonts w:ascii="Arial" w:eastAsia="Arial" w:hAnsi="Arial" w:cs="Arial"/>
                                <w:color w:val="000000"/>
                                <w:sz w:val="28"/>
                                <w:szCs w:val="28"/>
                              </w:rPr>
                              <w:t>Переваги даних</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E1017B" id="_x0000_s1030" type="#_x0000_t202" style="position:absolute;left:0;text-align:left;margin-left:73.95pt;margin-top:74.9pt;width:77.25pt;height:6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" fillcolor="white [3212]" stroked="f">
                <v:textbox>
                  <w:txbxContent>
                    <w:p w14:paraId="5FC87996" w14:textId="77777777" w:rsidR="00B3334C" w:rsidRPr="009023DF" w:rsidRDefault="00B3334C" w:rsidP="009023DF">
                      <w:pPr>
                        <w:pStyle w:val="a4"/>
                        <w:spacing w:before="0" w:beforeAutospacing="0" w:after="0" w:afterAutospacing="0"/>
                        <w:jc w:val="center"/>
                        <w:rPr>
                          <w:rFonts w:ascii="Arial" w:hAnsi="Arial" w:cs="Arial"/>
                        </w:rPr>
                      </w:pPr>
                      <w:r w:rsidRPr="009023DF">
                        <w:rPr>
                          <w:rFonts w:ascii="Arial" w:eastAsia="Arial" w:hAnsi="Arial" w:cs="Arial"/>
                          <w:color w:val="000000"/>
                          <w:sz w:val="28"/>
                          <w:szCs w:val="28"/>
                        </w:rPr>
                        <w:t>Переваги даних</w:t>
                      </w:r>
                    </w:p>
                  </w:txbxContent>
                </v:textbox>
              </v:shape>
            </w:pict>
          </mc:Fallback>
        </mc:AlternateContent>
      </w:r>
      <w:r>
        <w:rPr>
          <w:noProof/>
          <w:lang w:eastAsia="uk-UA"/>
        </w:rPr>
        <mc:AlternateContent>
          <mc:Choice Requires="wps">
            <w:drawing>
              <wp:anchor distT="0" distB="0" distL="114300" distR="114300" simplePos="0" relativeHeight="251678208" behindDoc="0" locked="0" layoutInCell="1" allowOverlap="1" wp14:anchorId="6B02CBE2" wp14:editId="4C159B6F">
                <wp:simplePos x="0" y="0"/>
                <wp:positionH relativeFrom="margin">
                  <wp:align>center</wp:align>
                </wp:positionH>
                <wp:positionV relativeFrom="paragraph">
                  <wp:posOffset>8890</wp:posOffset>
                </wp:positionV>
                <wp:extent cx="2124075" cy="400050"/>
                <wp:effectExtent l="0" t="0" r="0" b="0"/>
                <wp:wrapNone/>
                <wp:docPr id="4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075" cy="400050"/>
                        </a:xfrm>
                        <a:prstGeom prst="rect">
                          <a:avLst/>
                        </a:prstGeom>
                        <a:solidFill>
                          <a:schemeClr val="bg1"/>
                        </a:solidFill>
                      </wps:spPr>
                      <wps:txbx>
                        <w:txbxContent>
                          <w:p w14:paraId="36984036" w14:textId="77777777" w:rsidR="00B3334C" w:rsidRDefault="00B3334C" w:rsidP="00634AA7">
                            <w:pPr>
                              <w:pStyle w:val="a4"/>
                              <w:spacing w:before="0" w:beforeAutospacing="0" w:after="0" w:afterAutospacing="0"/>
                            </w:pP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 w14:anchorId="6B02CBE2" id="_x0000_s1031" type="#_x0000_t202" style="position:absolute;left:0;text-align:left;margin-left:0;margin-top:.7pt;width:167.25pt;height:31.5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" fillcolor="white [3212]" stroked="f">
                <v:textbox>
                  <w:txbxContent>
                    <w:p w14:paraId="36984036" w14:textId="77777777" w:rsidR="00B3334C" w:rsidRDefault="00B3334C" w:rsidP="00634AA7">
                      <w:pPr>
                        <w:pStyle w:val="a4"/>
                        <w:spacing w:before="0" w:beforeAutospacing="0" w:after="0" w:afterAutospacing="0"/>
                      </w:pPr>
                    </w:p>
                  </w:txbxContent>
                </v:textbox>
                <w10:wrap anchorx="margin"/>
              </v:shape>
            </w:pict>
          </mc:Fallback>
        </mc:AlternateContent>
      </w:r>
      <w:r>
        <w:rPr>
          <w:rFonts w:ascii="Times New Roman" w:eastAsia="Times New Roman" w:hAnsi="Times New Roman"/>
          <w:noProof/>
          <w:spacing w:val="7"/>
          <w:sz w:val="28"/>
          <w:szCs w:val="28"/>
          <w:lang w:eastAsia="uk-UA"/>
        </w:rPr>
        <mc:AlternateContent>
          <mc:Choice Requires="wps">
            <w:drawing>
              <wp:anchor distT="0" distB="0" distL="114300" distR="114300" simplePos="0" relativeHeight="251665920" behindDoc="0" locked="0" layoutInCell="1" allowOverlap="1" wp14:anchorId="65549536" wp14:editId="75B60736">
                <wp:simplePos x="0" y="0"/>
                <wp:positionH relativeFrom="margin">
                  <wp:posOffset>-28575</wp:posOffset>
                </wp:positionH>
                <wp:positionV relativeFrom="paragraph">
                  <wp:posOffset>942340</wp:posOffset>
                </wp:positionV>
                <wp:extent cx="895350" cy="1047750"/>
                <wp:effectExtent l="0" t="0" r="0" b="0"/>
                <wp:wrapNone/>
                <wp:docPr id="3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047750"/>
                        </a:xfrm>
                        <a:prstGeom prst="rect">
                          <a:avLst/>
                        </a:prstGeom>
                        <a:solidFill>
                          <a:schemeClr val="bg1"/>
                        </a:solidFill>
                      </wps:spPr>
                      <wps:txbx>
                        <w:txbxContent>
                          <w:p w14:paraId="0E8172C3" w14:textId="77777777" w:rsidR="00B3334C" w:rsidRPr="009023DF" w:rsidRDefault="00B3334C" w:rsidP="009023DF">
                            <w:pPr>
                              <w:pStyle w:val="a4"/>
                              <w:spacing w:before="0" w:beforeAutospacing="0" w:after="0" w:afterAutospacing="0"/>
                              <w:jc w:val="center"/>
                              <w:rPr>
                                <w:rFonts w:ascii="Arial" w:hAnsi="Arial" w:cs="Arial"/>
                              </w:rPr>
                            </w:pPr>
                            <w:r w:rsidRPr="009023DF">
                              <w:rPr>
                                <w:rFonts w:ascii="Arial" w:eastAsia="Arial" w:hAnsi="Arial" w:cs="Arial"/>
                                <w:color w:val="000000"/>
                                <w:sz w:val="28"/>
                                <w:szCs w:val="28"/>
                              </w:rPr>
                              <w:t>Попередження даних</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549536" id="_x0000_s1032" type="#_x0000_t202" style="position:absolute;left:0;text-align:left;margin-left:-2.25pt;margin-top:74.2pt;width:70.5pt;height:82.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" fillcolor="white [3212]" stroked="f">
                <v:textbox>
                  <w:txbxContent>
                    <w:p w14:paraId="0E8172C3" w14:textId="77777777" w:rsidR="00B3334C" w:rsidRPr="009023DF" w:rsidRDefault="00B3334C" w:rsidP="009023DF">
                      <w:pPr>
                        <w:pStyle w:val="a4"/>
                        <w:spacing w:before="0" w:beforeAutospacing="0" w:after="0" w:afterAutospacing="0"/>
                        <w:jc w:val="center"/>
                        <w:rPr>
                          <w:rFonts w:ascii="Arial" w:hAnsi="Arial" w:cs="Arial"/>
                        </w:rPr>
                      </w:pPr>
                      <w:r w:rsidRPr="009023DF">
                        <w:rPr>
                          <w:rFonts w:ascii="Arial" w:eastAsia="Arial" w:hAnsi="Arial" w:cs="Arial"/>
                          <w:color w:val="000000"/>
                          <w:sz w:val="28"/>
                          <w:szCs w:val="28"/>
                        </w:rPr>
                        <w:t>Попередження даних</w:t>
                      </w:r>
                    </w:p>
                  </w:txbxContent>
                </v:textbox>
                <w10:wrap anchorx="margin"/>
              </v:shape>
            </w:pict>
          </mc:Fallback>
        </mc:AlternateContent>
      </w:r>
      <w:r w:rsidR="00C5023D" w:rsidRPr="00C5023D">
        <w:rPr>
          <w:rFonts w:ascii="Times New Roman" w:eastAsia="Times New Roman" w:hAnsi="Times New Roman"/>
          <w:noProof/>
          <w:sz w:val="28"/>
          <w:szCs w:val="20"/>
          <w:lang w:eastAsia="uk-UA"/>
        </w:rPr>
        <w:drawing>
          <wp:inline distT="0" distB="0" distL="0" distR="0" wp14:anchorId="78ED190C" wp14:editId="3AE6D8CC">
            <wp:extent cx="6124575" cy="20288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028825"/>
                    </a:xfrm>
                    <a:prstGeom prst="rect">
                      <a:avLst/>
                    </a:prstGeom>
                    <a:noFill/>
                    <a:ln>
                      <a:noFill/>
                    </a:ln>
                  </pic:spPr>
                </pic:pic>
              </a:graphicData>
            </a:graphic>
          </wp:inline>
        </w:drawing>
      </w:r>
    </w:p>
    <w:p w14:paraId="1AD08633" w14:textId="5F5FB268" w:rsidR="00C5023D" w:rsidRPr="007610A7" w:rsidRDefault="00C5023D" w:rsidP="00C5023D">
      <w:pPr>
        <w:shd w:val="clear" w:color="auto" w:fill="FFFFFF"/>
        <w:spacing w:after="0" w:line="360" w:lineRule="auto"/>
        <w:ind w:firstLine="709"/>
        <w:contextualSpacing/>
        <w:jc w:val="center"/>
        <w:rPr>
          <w:rFonts w:ascii="Times New Roman" w:eastAsia="Times New Roman" w:hAnsi="Times New Roman"/>
          <w:i/>
          <w:spacing w:val="7"/>
          <w:sz w:val="28"/>
          <w:szCs w:val="28"/>
          <w:lang w:eastAsia="ru-RU"/>
        </w:rPr>
      </w:pPr>
      <w:r w:rsidRPr="007610A7">
        <w:rPr>
          <w:rFonts w:ascii="Times New Roman" w:eastAsia="Times New Roman" w:hAnsi="Times New Roman"/>
          <w:spacing w:val="7"/>
          <w:sz w:val="28"/>
          <w:szCs w:val="28"/>
          <w:lang w:eastAsia="ru-RU"/>
        </w:rPr>
        <w:t>Рис</w:t>
      </w:r>
      <w:r w:rsidR="00765602">
        <w:rPr>
          <w:rFonts w:ascii="Times New Roman" w:eastAsia="Times New Roman" w:hAnsi="Times New Roman"/>
          <w:spacing w:val="7"/>
          <w:sz w:val="28"/>
          <w:szCs w:val="28"/>
          <w:lang w:eastAsia="ru-RU"/>
        </w:rPr>
        <w:t>унок</w:t>
      </w:r>
      <w:r w:rsidRPr="007610A7">
        <w:rPr>
          <w:rFonts w:ascii="Times New Roman" w:eastAsia="Times New Roman" w:hAnsi="Times New Roman"/>
          <w:spacing w:val="7"/>
          <w:sz w:val="28"/>
          <w:szCs w:val="28"/>
          <w:lang w:eastAsia="ru-RU"/>
        </w:rPr>
        <w:t xml:space="preserve"> 1.</w:t>
      </w:r>
      <w:r w:rsidR="007610A7" w:rsidRPr="007610A7">
        <w:rPr>
          <w:rFonts w:ascii="Times New Roman" w:eastAsia="Times New Roman" w:hAnsi="Times New Roman"/>
          <w:spacing w:val="7"/>
          <w:sz w:val="28"/>
          <w:szCs w:val="28"/>
          <w:lang w:eastAsia="ru-RU"/>
        </w:rPr>
        <w:t>8</w:t>
      </w:r>
      <w:r w:rsidR="007610A7">
        <w:rPr>
          <w:rFonts w:ascii="Times New Roman" w:eastAsia="Times New Roman" w:hAnsi="Times New Roman"/>
          <w:spacing w:val="7"/>
          <w:sz w:val="28"/>
          <w:szCs w:val="28"/>
          <w:lang w:eastAsia="ru-RU"/>
        </w:rPr>
        <w:t xml:space="preserve"> </w:t>
      </w:r>
      <w:r w:rsidR="007610A7" w:rsidRPr="007610A7">
        <w:rPr>
          <w:rFonts w:ascii="Times New Roman" w:eastAsia="Times New Roman" w:hAnsi="Times New Roman"/>
          <w:spacing w:val="7"/>
          <w:sz w:val="28"/>
          <w:szCs w:val="28"/>
          <w:lang w:eastAsia="ru-RU"/>
        </w:rPr>
        <w:t>–</w:t>
      </w:r>
      <w:r w:rsidRPr="007610A7">
        <w:rPr>
          <w:rFonts w:ascii="Times New Roman" w:eastAsia="Times New Roman" w:hAnsi="Times New Roman"/>
          <w:spacing w:val="7"/>
          <w:sz w:val="28"/>
          <w:szCs w:val="28"/>
          <w:lang w:eastAsia="ru-RU"/>
        </w:rPr>
        <w:t xml:space="preserve"> Функціонал </w:t>
      </w:r>
      <w:r w:rsidRPr="007610A7">
        <w:rPr>
          <w:rFonts w:ascii="Times New Roman" w:eastAsia="Times New Roman" w:hAnsi="Times New Roman"/>
          <w:i/>
          <w:spacing w:val="7"/>
          <w:sz w:val="28"/>
          <w:szCs w:val="28"/>
          <w:lang w:val="en-US" w:eastAsia="ru-RU"/>
        </w:rPr>
        <w:t>Security</w:t>
      </w:r>
      <w:r w:rsidRPr="007610A7">
        <w:rPr>
          <w:rFonts w:ascii="Times New Roman" w:eastAsia="Times New Roman" w:hAnsi="Times New Roman"/>
          <w:i/>
          <w:spacing w:val="7"/>
          <w:sz w:val="28"/>
          <w:szCs w:val="28"/>
          <w:lang w:eastAsia="ru-RU"/>
        </w:rPr>
        <w:t xml:space="preserve"> </w:t>
      </w:r>
      <w:r w:rsidRPr="007610A7">
        <w:rPr>
          <w:rFonts w:ascii="Times New Roman" w:eastAsia="Times New Roman" w:hAnsi="Times New Roman"/>
          <w:i/>
          <w:spacing w:val="7"/>
          <w:sz w:val="28"/>
          <w:szCs w:val="28"/>
          <w:lang w:val="en-US" w:eastAsia="ru-RU"/>
        </w:rPr>
        <w:t>Onion</w:t>
      </w:r>
    </w:p>
    <w:p w14:paraId="319A2849" w14:textId="77777777" w:rsidR="007610A7" w:rsidRDefault="007610A7" w:rsidP="00EA0BA4">
      <w:pPr>
        <w:shd w:val="clear" w:color="auto" w:fill="FFFFFF"/>
        <w:spacing w:after="0" w:line="360" w:lineRule="auto"/>
        <w:ind w:firstLine="851"/>
        <w:contextualSpacing/>
        <w:outlineLvl w:val="1"/>
        <w:rPr>
          <w:rFonts w:ascii="Times New Roman" w:eastAsia="Times New Roman" w:hAnsi="Times New Roman"/>
          <w:b/>
          <w:spacing w:val="7"/>
          <w:sz w:val="28"/>
          <w:szCs w:val="28"/>
          <w:lang w:eastAsia="ru-RU"/>
        </w:rPr>
      </w:pPr>
      <w:bookmarkStart w:id="15" w:name="_Toc35416686"/>
    </w:p>
    <w:p w14:paraId="4CB9167D" w14:textId="02084566" w:rsidR="00C5023D" w:rsidRPr="00C5023D" w:rsidRDefault="00C5023D" w:rsidP="00EA0BA4">
      <w:pPr>
        <w:shd w:val="clear" w:color="auto" w:fill="FFFFFF"/>
        <w:spacing w:after="0" w:line="360" w:lineRule="auto"/>
        <w:ind w:firstLine="851"/>
        <w:contextualSpacing/>
        <w:outlineLvl w:val="1"/>
        <w:rPr>
          <w:rFonts w:ascii="Times New Roman" w:eastAsia="Times New Roman" w:hAnsi="Times New Roman"/>
          <w:b/>
          <w:spacing w:val="7"/>
          <w:sz w:val="28"/>
          <w:szCs w:val="28"/>
          <w:lang w:eastAsia="ru-RU"/>
        </w:rPr>
      </w:pPr>
      <w:r w:rsidRPr="00C5023D">
        <w:rPr>
          <w:rFonts w:ascii="Times New Roman" w:eastAsia="Times New Roman" w:hAnsi="Times New Roman"/>
          <w:b/>
          <w:spacing w:val="7"/>
          <w:sz w:val="28"/>
          <w:szCs w:val="28"/>
          <w:lang w:eastAsia="ru-RU"/>
        </w:rPr>
        <w:t>Висновок</w:t>
      </w:r>
      <w:r w:rsidR="007610A7">
        <w:rPr>
          <w:rFonts w:ascii="Times New Roman" w:eastAsia="Times New Roman" w:hAnsi="Times New Roman"/>
          <w:b/>
          <w:spacing w:val="7"/>
          <w:sz w:val="28"/>
          <w:szCs w:val="28"/>
          <w:lang w:eastAsia="ru-RU"/>
        </w:rPr>
        <w:t>и</w:t>
      </w:r>
      <w:r w:rsidRPr="00C5023D">
        <w:rPr>
          <w:rFonts w:ascii="Times New Roman" w:eastAsia="Times New Roman" w:hAnsi="Times New Roman"/>
          <w:b/>
          <w:spacing w:val="7"/>
          <w:sz w:val="28"/>
          <w:szCs w:val="28"/>
          <w:lang w:eastAsia="ru-RU"/>
        </w:rPr>
        <w:t xml:space="preserve"> до першого розділу</w:t>
      </w:r>
      <w:bookmarkEnd w:id="15"/>
    </w:p>
    <w:p w14:paraId="4C399407" w14:textId="77777777" w:rsidR="007610A7" w:rsidRPr="00C5023D" w:rsidRDefault="007610A7" w:rsidP="00EA0BA4">
      <w:pPr>
        <w:shd w:val="clear" w:color="auto" w:fill="FFFFFF"/>
        <w:spacing w:after="0" w:line="360" w:lineRule="auto"/>
        <w:ind w:firstLine="851"/>
        <w:contextualSpacing/>
        <w:rPr>
          <w:rFonts w:ascii="Times New Roman" w:eastAsia="Times New Roman" w:hAnsi="Times New Roman"/>
          <w:spacing w:val="7"/>
          <w:sz w:val="28"/>
          <w:szCs w:val="28"/>
          <w:lang w:eastAsia="ru-RU"/>
        </w:rPr>
      </w:pPr>
    </w:p>
    <w:p w14:paraId="70CB009A" w14:textId="77777777" w:rsidR="00C5023D" w:rsidRPr="00C5023D" w:rsidRDefault="00C5023D" w:rsidP="00EA0BA4">
      <w:pPr>
        <w:shd w:val="clear" w:color="auto" w:fill="FFFFFF"/>
        <w:spacing w:after="0" w:line="360" w:lineRule="auto"/>
        <w:ind w:firstLine="851"/>
        <w:contextualSpacing/>
        <w:jc w:val="both"/>
        <w:rPr>
          <w:rFonts w:ascii="Times New Roman" w:eastAsia="Times New Roman" w:hAnsi="Times New Roman"/>
          <w:spacing w:val="7"/>
          <w:sz w:val="28"/>
          <w:szCs w:val="28"/>
          <w:lang w:eastAsia="ru-RU"/>
        </w:rPr>
      </w:pPr>
      <w:r w:rsidRPr="00C5023D">
        <w:rPr>
          <w:rFonts w:ascii="Times New Roman" w:eastAsia="Times New Roman" w:hAnsi="Times New Roman"/>
          <w:spacing w:val="7"/>
          <w:sz w:val="28"/>
          <w:szCs w:val="28"/>
          <w:lang w:eastAsia="ru-RU"/>
        </w:rPr>
        <w:t xml:space="preserve">В умовах сучасного розвитку мережевої інфраструктури зростає кількість обладнання та інструментів, які застосовуються для забезпечення потреб співробітників різних відомств та організацій. Зростає кількість шкідливого ПЗ та кількість хакерських атак на об’єкти особливої важливості у мережевій інфраструктурі. Питання кібербезпеки стоїть на першому місці, оскільки цей процес забезпечує захист на усіх рівнях взаємодії моделі </w:t>
      </w:r>
      <w:r w:rsidRPr="00C5023D">
        <w:rPr>
          <w:rFonts w:ascii="Times New Roman" w:eastAsia="Times New Roman" w:hAnsi="Times New Roman"/>
          <w:i/>
          <w:spacing w:val="7"/>
          <w:sz w:val="28"/>
          <w:szCs w:val="28"/>
          <w:lang w:val="en-US" w:eastAsia="ru-RU"/>
        </w:rPr>
        <w:t>OSI</w:t>
      </w:r>
      <w:r w:rsidRPr="00C5023D">
        <w:rPr>
          <w:rFonts w:ascii="Times New Roman" w:eastAsia="Times New Roman" w:hAnsi="Times New Roman"/>
          <w:i/>
          <w:spacing w:val="7"/>
          <w:sz w:val="28"/>
          <w:szCs w:val="28"/>
          <w:lang w:eastAsia="ru-RU"/>
        </w:rPr>
        <w:t xml:space="preserve">. </w:t>
      </w:r>
      <w:r w:rsidRPr="00C5023D">
        <w:rPr>
          <w:rFonts w:ascii="Times New Roman" w:eastAsia="Times New Roman" w:hAnsi="Times New Roman"/>
          <w:spacing w:val="7"/>
          <w:sz w:val="28"/>
          <w:szCs w:val="28"/>
          <w:lang w:eastAsia="ru-RU"/>
        </w:rPr>
        <w:t xml:space="preserve">Забезпечення надійного захисту дозволить ефективно протистояти ворожим атакам. Розглянуті варіанти захисту, такі як мережеві екрани, антивірусні програми, системи виявлення та запобігання вторгнень можуть захистити мережеві інфраструктуру та обладнання, але як відомо тільки комплексне їх застосування, оскільки кожен продукт діє на своєму рівні або на декількох рівнях. Найцікавішим сучасним рішенням є саме системи виявлення та запобігання вторгненням, так звані </w:t>
      </w:r>
      <w:r w:rsidRPr="00C5023D">
        <w:rPr>
          <w:rFonts w:ascii="Times New Roman" w:eastAsia="Times New Roman" w:hAnsi="Times New Roman"/>
          <w:i/>
          <w:spacing w:val="7"/>
          <w:sz w:val="28"/>
          <w:szCs w:val="28"/>
          <w:lang w:val="en-US" w:eastAsia="ru-RU"/>
        </w:rPr>
        <w:t>IDS</w:t>
      </w:r>
      <w:r w:rsidRPr="00C5023D">
        <w:rPr>
          <w:rFonts w:ascii="Times New Roman" w:eastAsia="Times New Roman" w:hAnsi="Times New Roman"/>
          <w:i/>
          <w:spacing w:val="7"/>
          <w:sz w:val="28"/>
          <w:szCs w:val="28"/>
          <w:lang w:eastAsia="ru-RU"/>
        </w:rPr>
        <w:t>/</w:t>
      </w:r>
      <w:r w:rsidRPr="00C5023D">
        <w:rPr>
          <w:rFonts w:ascii="Times New Roman" w:eastAsia="Times New Roman" w:hAnsi="Times New Roman"/>
          <w:i/>
          <w:spacing w:val="7"/>
          <w:sz w:val="28"/>
          <w:szCs w:val="28"/>
          <w:lang w:val="en-US" w:eastAsia="ru-RU"/>
        </w:rPr>
        <w:t>IPS</w:t>
      </w:r>
      <w:r w:rsidRPr="00C5023D">
        <w:rPr>
          <w:rFonts w:ascii="Times New Roman" w:eastAsia="Times New Roman" w:hAnsi="Times New Roman"/>
          <w:spacing w:val="7"/>
          <w:sz w:val="28"/>
          <w:szCs w:val="28"/>
          <w:lang w:eastAsia="ru-RU"/>
        </w:rPr>
        <w:t xml:space="preserve"> (</w:t>
      </w:r>
      <w:r w:rsidRPr="00C5023D">
        <w:rPr>
          <w:rFonts w:ascii="Times New Roman" w:eastAsia="Times New Roman" w:hAnsi="Times New Roman"/>
          <w:i/>
          <w:spacing w:val="7"/>
          <w:sz w:val="28"/>
          <w:szCs w:val="28"/>
          <w:lang w:val="en-US" w:eastAsia="ru-RU"/>
        </w:rPr>
        <w:t>SIEM</w:t>
      </w:r>
      <w:r w:rsidRPr="00C5023D">
        <w:rPr>
          <w:rFonts w:ascii="Times New Roman" w:eastAsia="Times New Roman" w:hAnsi="Times New Roman"/>
          <w:spacing w:val="7"/>
          <w:sz w:val="28"/>
          <w:szCs w:val="28"/>
          <w:lang w:eastAsia="ru-RU"/>
        </w:rPr>
        <w:t>). Вони не тільки забезпечують виявлення атак, але і їх моніторинг, протидію, кореляцію, сповіщення. Саме такі методи захисту є дуже важливими у розвитку процесу кібербезпеки та автоматизації мережевого захисту.</w:t>
      </w:r>
    </w:p>
    <w:p w14:paraId="36E30E4E" w14:textId="77777777" w:rsidR="00C5023D" w:rsidRPr="00C5023D" w:rsidRDefault="00C5023D" w:rsidP="00C5023D">
      <w:pPr>
        <w:autoSpaceDE w:val="0"/>
        <w:autoSpaceDN w:val="0"/>
        <w:adjustRightInd w:val="0"/>
        <w:spacing w:after="0" w:line="360" w:lineRule="auto"/>
        <w:contextualSpacing/>
        <w:jc w:val="center"/>
        <w:outlineLvl w:val="0"/>
        <w:rPr>
          <w:rFonts w:ascii="Times New Roman" w:eastAsia="Times New Roman" w:hAnsi="Times New Roman"/>
          <w:b/>
          <w:bCs/>
          <w:color w:val="000000"/>
          <w:spacing w:val="-4"/>
          <w:sz w:val="28"/>
          <w:szCs w:val="28"/>
          <w:lang w:eastAsia="ru-RU"/>
        </w:rPr>
      </w:pPr>
      <w:r w:rsidRPr="00C5023D">
        <w:rPr>
          <w:rFonts w:ascii="Times New Roman" w:eastAsia="Times New Roman" w:hAnsi="Times New Roman"/>
          <w:bCs/>
          <w:spacing w:val="3"/>
          <w:sz w:val="28"/>
          <w:szCs w:val="28"/>
          <w:lang w:eastAsia="ru-RU"/>
        </w:rPr>
        <w:br w:type="page"/>
      </w:r>
      <w:bookmarkStart w:id="16" w:name="_Toc35416687"/>
      <w:r w:rsidRPr="00C5023D">
        <w:rPr>
          <w:rFonts w:ascii="Times New Roman" w:eastAsia="Times New Roman" w:hAnsi="Times New Roman"/>
          <w:b/>
          <w:sz w:val="28"/>
          <w:szCs w:val="20"/>
          <w:lang w:eastAsia="ru-RU"/>
        </w:rPr>
        <w:lastRenderedPageBreak/>
        <w:t>РОЗДІЛ 2</w:t>
      </w:r>
      <w:r w:rsidRPr="00C5023D">
        <w:rPr>
          <w:rFonts w:ascii="Times New Roman" w:eastAsia="Times New Roman" w:hAnsi="Times New Roman"/>
          <w:b/>
          <w:sz w:val="28"/>
          <w:szCs w:val="20"/>
          <w:lang w:eastAsia="ru-RU"/>
        </w:rPr>
        <w:br/>
      </w:r>
      <w:r w:rsidRPr="00C5023D">
        <w:rPr>
          <w:rFonts w:ascii="Times New Roman" w:eastAsia="Times New Roman" w:hAnsi="Times New Roman"/>
          <w:b/>
          <w:bCs/>
          <w:color w:val="000000"/>
          <w:spacing w:val="-4"/>
          <w:sz w:val="28"/>
          <w:szCs w:val="28"/>
          <w:lang w:eastAsia="ru-RU"/>
        </w:rPr>
        <w:t>АНАЛІЗ СЕРВІСІВ, ЯКІ СКЛАДАЮТЬ АРХІТЕКТУРУ СИСТЕМИ ВИЯВЛЕННЯ І ЗАПОБІГАННЯ МЕРЕЖЕВИХ ВТОРГНЕНЬ</w:t>
      </w:r>
      <w:bookmarkEnd w:id="16"/>
    </w:p>
    <w:p w14:paraId="02D826C3" w14:textId="77777777" w:rsidR="007610A7" w:rsidRPr="00C5023D" w:rsidRDefault="007610A7" w:rsidP="00C5023D">
      <w:pPr>
        <w:autoSpaceDE w:val="0"/>
        <w:autoSpaceDN w:val="0"/>
        <w:adjustRightInd w:val="0"/>
        <w:spacing w:after="0" w:line="360" w:lineRule="auto"/>
        <w:contextualSpacing/>
        <w:jc w:val="center"/>
        <w:rPr>
          <w:rFonts w:ascii="Times New Roman" w:eastAsia="Times New Roman" w:hAnsi="Times New Roman"/>
          <w:b/>
          <w:sz w:val="28"/>
          <w:szCs w:val="20"/>
          <w:lang w:eastAsia="ru-RU"/>
        </w:rPr>
      </w:pPr>
    </w:p>
    <w:p w14:paraId="40E8091C" w14:textId="77777777" w:rsidR="00C5023D" w:rsidRPr="00C5023D" w:rsidRDefault="00C5023D" w:rsidP="00EA0BA4">
      <w:pPr>
        <w:autoSpaceDE w:val="0"/>
        <w:autoSpaceDN w:val="0"/>
        <w:adjustRightInd w:val="0"/>
        <w:spacing w:after="0" w:line="360" w:lineRule="auto"/>
        <w:ind w:firstLine="851"/>
        <w:contextualSpacing/>
        <w:outlineLvl w:val="1"/>
        <w:rPr>
          <w:rFonts w:ascii="Times New Roman" w:eastAsia="Times New Roman" w:hAnsi="Times New Roman"/>
          <w:b/>
          <w:bCs/>
          <w:color w:val="000000"/>
          <w:spacing w:val="-4"/>
          <w:sz w:val="28"/>
          <w:szCs w:val="28"/>
          <w:lang w:eastAsia="ru-RU"/>
        </w:rPr>
      </w:pPr>
      <w:bookmarkStart w:id="17" w:name="_Toc35416688"/>
      <w:r w:rsidRPr="00C5023D">
        <w:rPr>
          <w:rFonts w:ascii="Times New Roman" w:eastAsia="Times New Roman" w:hAnsi="Times New Roman"/>
          <w:b/>
          <w:bCs/>
          <w:color w:val="000000"/>
          <w:spacing w:val="-4"/>
          <w:sz w:val="28"/>
          <w:szCs w:val="28"/>
          <w:lang w:eastAsia="ru-RU"/>
        </w:rPr>
        <w:t xml:space="preserve">2.1 Аналіз сервісу </w:t>
      </w:r>
      <w:r w:rsidRPr="00C5023D">
        <w:rPr>
          <w:rFonts w:ascii="Times New Roman" w:eastAsia="Times New Roman" w:hAnsi="Times New Roman"/>
          <w:b/>
          <w:bCs/>
          <w:i/>
          <w:color w:val="000000"/>
          <w:spacing w:val="-4"/>
          <w:sz w:val="28"/>
          <w:szCs w:val="28"/>
          <w:lang w:val="en-US" w:eastAsia="ru-RU"/>
        </w:rPr>
        <w:t>IDS</w:t>
      </w:r>
      <w:r w:rsidRPr="00C5023D">
        <w:rPr>
          <w:rFonts w:ascii="Times New Roman" w:eastAsia="Times New Roman" w:hAnsi="Times New Roman"/>
          <w:b/>
          <w:bCs/>
          <w:i/>
          <w:color w:val="000000"/>
          <w:spacing w:val="-4"/>
          <w:sz w:val="28"/>
          <w:szCs w:val="28"/>
          <w:lang w:eastAsia="ru-RU"/>
        </w:rPr>
        <w:t>/</w:t>
      </w:r>
      <w:r w:rsidRPr="00C5023D">
        <w:rPr>
          <w:rFonts w:ascii="Times New Roman" w:eastAsia="Times New Roman" w:hAnsi="Times New Roman"/>
          <w:b/>
          <w:bCs/>
          <w:i/>
          <w:color w:val="000000"/>
          <w:spacing w:val="-4"/>
          <w:sz w:val="28"/>
          <w:szCs w:val="28"/>
          <w:lang w:val="en-US" w:eastAsia="ru-RU"/>
        </w:rPr>
        <w:t>IPS</w:t>
      </w:r>
      <w:r w:rsidRPr="00C5023D">
        <w:rPr>
          <w:rFonts w:ascii="Times New Roman" w:eastAsia="Times New Roman" w:hAnsi="Times New Roman"/>
          <w:b/>
          <w:bCs/>
          <w:i/>
          <w:color w:val="000000"/>
          <w:spacing w:val="-4"/>
          <w:sz w:val="28"/>
          <w:szCs w:val="28"/>
          <w:lang w:eastAsia="ru-RU"/>
        </w:rPr>
        <w:t xml:space="preserve"> </w:t>
      </w:r>
      <w:r w:rsidRPr="00C5023D">
        <w:rPr>
          <w:rFonts w:ascii="Times New Roman" w:eastAsia="Times New Roman" w:hAnsi="Times New Roman"/>
          <w:b/>
          <w:bCs/>
          <w:i/>
          <w:color w:val="000000"/>
          <w:spacing w:val="-4"/>
          <w:sz w:val="28"/>
          <w:szCs w:val="28"/>
          <w:lang w:val="en-US" w:eastAsia="ru-RU"/>
        </w:rPr>
        <w:t>Suricata</w:t>
      </w:r>
      <w:bookmarkEnd w:id="17"/>
    </w:p>
    <w:p w14:paraId="5C9B218A" w14:textId="77777777" w:rsidR="007610A7" w:rsidRPr="003A4ADC" w:rsidRDefault="007610A7" w:rsidP="00EA0BA4">
      <w:pPr>
        <w:autoSpaceDE w:val="0"/>
        <w:autoSpaceDN w:val="0"/>
        <w:adjustRightInd w:val="0"/>
        <w:spacing w:after="0" w:line="360" w:lineRule="auto"/>
        <w:ind w:firstLine="851"/>
        <w:contextualSpacing/>
        <w:jc w:val="both"/>
        <w:rPr>
          <w:rFonts w:ascii="Times New Roman" w:eastAsia="Times New Roman" w:hAnsi="Times New Roman"/>
          <w:bCs/>
          <w:i/>
          <w:color w:val="000000"/>
          <w:spacing w:val="-4"/>
          <w:sz w:val="28"/>
          <w:szCs w:val="28"/>
          <w:lang w:eastAsia="ru-RU"/>
        </w:rPr>
      </w:pPr>
    </w:p>
    <w:p w14:paraId="72DDBD24" w14:textId="16BB4031"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i/>
          <w:color w:val="000000"/>
          <w:spacing w:val="-4"/>
          <w:sz w:val="28"/>
          <w:szCs w:val="28"/>
          <w:lang w:val="ru-RU" w:eastAsia="ru-RU"/>
        </w:rPr>
        <w:t>Suricata</w:t>
      </w:r>
      <w:r w:rsidRPr="00C5023D">
        <w:rPr>
          <w:rFonts w:ascii="Times New Roman" w:eastAsia="Times New Roman" w:hAnsi="Times New Roman"/>
          <w:bCs/>
          <w:color w:val="000000"/>
          <w:spacing w:val="-4"/>
          <w:sz w:val="28"/>
          <w:szCs w:val="28"/>
          <w:lang w:eastAsia="ru-RU"/>
        </w:rPr>
        <w:t xml:space="preserve"> - це вільний та відкритий, сформований, швидкий та надійний механізм виявлення загроз у мережі. </w:t>
      </w:r>
      <w:r w:rsidRPr="00C5023D">
        <w:rPr>
          <w:rFonts w:ascii="Times New Roman" w:eastAsia="Times New Roman" w:hAnsi="Times New Roman"/>
          <w:bCs/>
          <w:color w:val="000000"/>
          <w:spacing w:val="-4"/>
          <w:sz w:val="28"/>
          <w:szCs w:val="28"/>
          <w:lang w:val="ru-RU" w:eastAsia="ru-RU"/>
        </w:rPr>
        <w:t xml:space="preserve">Двигун </w:t>
      </w:r>
      <w:r w:rsidRPr="00C5023D">
        <w:rPr>
          <w:rFonts w:ascii="Times New Roman" w:eastAsia="Times New Roman" w:hAnsi="Times New Roman"/>
          <w:bCs/>
          <w:i/>
          <w:color w:val="000000"/>
          <w:spacing w:val="-4"/>
          <w:sz w:val="28"/>
          <w:szCs w:val="28"/>
          <w:lang w:val="ru-RU" w:eastAsia="ru-RU"/>
        </w:rPr>
        <w:t>Suricata</w:t>
      </w:r>
      <w:r w:rsidRPr="00C5023D">
        <w:rPr>
          <w:rFonts w:ascii="Times New Roman" w:eastAsia="Times New Roman" w:hAnsi="Times New Roman"/>
          <w:bCs/>
          <w:color w:val="000000"/>
          <w:spacing w:val="-4"/>
          <w:sz w:val="28"/>
          <w:szCs w:val="28"/>
          <w:lang w:val="ru-RU" w:eastAsia="ru-RU"/>
        </w:rPr>
        <w:t xml:space="preserve"> здатний виявляти вторгнення в режимі реального часу (</w:t>
      </w:r>
      <w:r w:rsidRPr="00C5023D">
        <w:rPr>
          <w:rFonts w:ascii="Times New Roman" w:eastAsia="Times New Roman" w:hAnsi="Times New Roman"/>
          <w:bCs/>
          <w:i/>
          <w:color w:val="000000"/>
          <w:spacing w:val="-4"/>
          <w:sz w:val="28"/>
          <w:szCs w:val="28"/>
          <w:lang w:val="ru-RU" w:eastAsia="ru-RU"/>
        </w:rPr>
        <w:t>IDS</w:t>
      </w:r>
      <w:r w:rsidRPr="00C5023D">
        <w:rPr>
          <w:rFonts w:ascii="Times New Roman" w:eastAsia="Times New Roman" w:hAnsi="Times New Roman"/>
          <w:bCs/>
          <w:color w:val="000000"/>
          <w:spacing w:val="-4"/>
          <w:sz w:val="28"/>
          <w:szCs w:val="28"/>
          <w:lang w:val="ru-RU" w:eastAsia="ru-RU"/>
        </w:rPr>
        <w:t>), запобіга</w:t>
      </w:r>
      <w:r w:rsidRPr="00C5023D">
        <w:rPr>
          <w:rFonts w:ascii="Times New Roman" w:eastAsia="Times New Roman" w:hAnsi="Times New Roman"/>
          <w:bCs/>
          <w:color w:val="000000"/>
          <w:spacing w:val="-4"/>
          <w:sz w:val="28"/>
          <w:szCs w:val="28"/>
          <w:lang w:eastAsia="ru-RU"/>
        </w:rPr>
        <w:t>ти</w:t>
      </w:r>
      <w:r w:rsidRPr="00C5023D">
        <w:rPr>
          <w:rFonts w:ascii="Times New Roman" w:eastAsia="Times New Roman" w:hAnsi="Times New Roman"/>
          <w:bCs/>
          <w:color w:val="000000"/>
          <w:spacing w:val="-4"/>
          <w:sz w:val="28"/>
          <w:szCs w:val="28"/>
          <w:lang w:val="ru-RU" w:eastAsia="ru-RU"/>
        </w:rPr>
        <w:t xml:space="preserve"> вбудованому втручанню (</w:t>
      </w:r>
      <w:r w:rsidRPr="00C5023D">
        <w:rPr>
          <w:rFonts w:ascii="Times New Roman" w:eastAsia="Times New Roman" w:hAnsi="Times New Roman"/>
          <w:bCs/>
          <w:i/>
          <w:color w:val="000000"/>
          <w:spacing w:val="-4"/>
          <w:sz w:val="28"/>
          <w:szCs w:val="28"/>
          <w:lang w:val="ru-RU" w:eastAsia="ru-RU"/>
        </w:rPr>
        <w:t>IPS</w:t>
      </w:r>
      <w:r w:rsidRPr="00C5023D">
        <w:rPr>
          <w:rFonts w:ascii="Times New Roman" w:eastAsia="Times New Roman" w:hAnsi="Times New Roman"/>
          <w:bCs/>
          <w:color w:val="000000"/>
          <w:spacing w:val="-4"/>
          <w:sz w:val="28"/>
          <w:szCs w:val="28"/>
          <w:lang w:val="ru-RU" w:eastAsia="ru-RU"/>
        </w:rPr>
        <w:t>), моніторинг безпеки мережі (</w:t>
      </w:r>
      <w:r w:rsidRPr="00C5023D">
        <w:rPr>
          <w:rFonts w:ascii="Times New Roman" w:eastAsia="Times New Roman" w:hAnsi="Times New Roman"/>
          <w:bCs/>
          <w:i/>
          <w:color w:val="000000"/>
          <w:spacing w:val="-4"/>
          <w:sz w:val="28"/>
          <w:szCs w:val="28"/>
          <w:lang w:val="ru-RU" w:eastAsia="ru-RU"/>
        </w:rPr>
        <w:t>NSM</w:t>
      </w:r>
      <w:r w:rsidRPr="00C5023D">
        <w:rPr>
          <w:rFonts w:ascii="Times New Roman" w:eastAsia="Times New Roman" w:hAnsi="Times New Roman"/>
          <w:bCs/>
          <w:color w:val="000000"/>
          <w:spacing w:val="-4"/>
          <w:sz w:val="28"/>
          <w:szCs w:val="28"/>
          <w:lang w:val="ru-RU" w:eastAsia="ru-RU"/>
        </w:rPr>
        <w:t xml:space="preserve">) та офлайн-обробку </w:t>
      </w:r>
      <w:r w:rsidRPr="00C5023D">
        <w:rPr>
          <w:rFonts w:ascii="Times New Roman" w:eastAsia="Times New Roman" w:hAnsi="Times New Roman"/>
          <w:bCs/>
          <w:i/>
          <w:color w:val="000000"/>
          <w:spacing w:val="-4"/>
          <w:sz w:val="28"/>
          <w:szCs w:val="28"/>
          <w:lang w:val="ru-RU" w:eastAsia="ru-RU"/>
        </w:rPr>
        <w:t>pcap</w:t>
      </w:r>
      <w:r w:rsidRPr="00C5023D">
        <w:rPr>
          <w:rFonts w:ascii="Times New Roman" w:eastAsia="Times New Roman" w:hAnsi="Times New Roman"/>
          <w:bCs/>
          <w:color w:val="000000"/>
          <w:spacing w:val="-4"/>
          <w:sz w:val="28"/>
          <w:szCs w:val="28"/>
          <w:lang w:val="ru-RU" w:eastAsia="ru-RU"/>
        </w:rPr>
        <w:t>.</w:t>
      </w:r>
      <w:r w:rsidRPr="00C5023D">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val="ru-RU" w:eastAsia="ru-RU"/>
        </w:rPr>
        <w:t>Suricata</w:t>
      </w:r>
      <w:r w:rsidRPr="00C5023D">
        <w:rPr>
          <w:rFonts w:ascii="Times New Roman" w:eastAsia="Times New Roman" w:hAnsi="Times New Roman"/>
          <w:bCs/>
          <w:color w:val="000000"/>
          <w:spacing w:val="-4"/>
          <w:sz w:val="28"/>
          <w:szCs w:val="28"/>
          <w:lang w:eastAsia="ru-RU"/>
        </w:rPr>
        <w:t xml:space="preserve"> перевіряє мережевий трафік, використовуючи потужні та обширні правила та мову підписів, має потужну підтримку сценаріїв </w:t>
      </w:r>
      <w:r w:rsidRPr="00C5023D">
        <w:rPr>
          <w:rFonts w:ascii="Times New Roman" w:eastAsia="Times New Roman" w:hAnsi="Times New Roman"/>
          <w:bCs/>
          <w:i/>
          <w:color w:val="000000"/>
          <w:spacing w:val="-4"/>
          <w:sz w:val="28"/>
          <w:szCs w:val="28"/>
          <w:lang w:val="ru-RU" w:eastAsia="ru-RU"/>
        </w:rPr>
        <w:t>Lua</w:t>
      </w:r>
      <w:r w:rsidRPr="00C5023D">
        <w:rPr>
          <w:rFonts w:ascii="Times New Roman" w:eastAsia="Times New Roman" w:hAnsi="Times New Roman"/>
          <w:bCs/>
          <w:color w:val="000000"/>
          <w:spacing w:val="-4"/>
          <w:sz w:val="28"/>
          <w:szCs w:val="28"/>
          <w:lang w:eastAsia="ru-RU"/>
        </w:rPr>
        <w:t xml:space="preserve"> для виявлення складних загроз. За допомогою стандартних форматів введення та виведення, таких як інтеграція </w:t>
      </w:r>
      <w:r w:rsidRPr="00C5023D">
        <w:rPr>
          <w:rFonts w:ascii="Times New Roman" w:eastAsia="Times New Roman" w:hAnsi="Times New Roman"/>
          <w:bCs/>
          <w:i/>
          <w:color w:val="000000"/>
          <w:spacing w:val="-4"/>
          <w:sz w:val="28"/>
          <w:szCs w:val="28"/>
          <w:lang w:val="ru-RU" w:eastAsia="ru-RU"/>
        </w:rPr>
        <w:t>YAML</w:t>
      </w:r>
      <w:r w:rsidRPr="00C5023D">
        <w:rPr>
          <w:rFonts w:ascii="Times New Roman" w:eastAsia="Times New Roman" w:hAnsi="Times New Roman"/>
          <w:bCs/>
          <w:color w:val="000000"/>
          <w:spacing w:val="-4"/>
          <w:sz w:val="28"/>
          <w:szCs w:val="28"/>
          <w:lang w:eastAsia="ru-RU"/>
        </w:rPr>
        <w:t xml:space="preserve"> та </w:t>
      </w:r>
      <w:r w:rsidRPr="00C5023D">
        <w:rPr>
          <w:rFonts w:ascii="Times New Roman" w:eastAsia="Times New Roman" w:hAnsi="Times New Roman"/>
          <w:bCs/>
          <w:i/>
          <w:color w:val="000000"/>
          <w:spacing w:val="-4"/>
          <w:sz w:val="28"/>
          <w:szCs w:val="28"/>
          <w:lang w:val="ru-RU" w:eastAsia="ru-RU"/>
        </w:rPr>
        <w:t>JSON</w:t>
      </w:r>
      <w:r w:rsidRPr="00C5023D">
        <w:rPr>
          <w:rFonts w:ascii="Times New Roman" w:eastAsia="Times New Roman" w:hAnsi="Times New Roman"/>
          <w:bCs/>
          <w:color w:val="000000"/>
          <w:spacing w:val="-4"/>
          <w:sz w:val="28"/>
          <w:szCs w:val="28"/>
          <w:lang w:eastAsia="ru-RU"/>
        </w:rPr>
        <w:t xml:space="preserve"> з такими інструментами, як існуючі </w:t>
      </w:r>
      <w:r w:rsidRPr="00C5023D">
        <w:rPr>
          <w:rFonts w:ascii="Times New Roman" w:eastAsia="Times New Roman" w:hAnsi="Times New Roman"/>
          <w:bCs/>
          <w:i/>
          <w:color w:val="000000"/>
          <w:spacing w:val="-4"/>
          <w:sz w:val="28"/>
          <w:szCs w:val="28"/>
          <w:lang w:val="ru-RU" w:eastAsia="ru-RU"/>
        </w:rPr>
        <w:t>SIEM</w:t>
      </w:r>
      <w:r w:rsidRPr="00C5023D">
        <w:rPr>
          <w:rFonts w:ascii="Times New Roman" w:eastAsia="Times New Roman" w:hAnsi="Times New Roman"/>
          <w:bCs/>
          <w:i/>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val="ru-RU" w:eastAsia="ru-RU"/>
        </w:rPr>
        <w:t>Splunk</w:t>
      </w:r>
      <w:r w:rsidRPr="00C5023D">
        <w:rPr>
          <w:rFonts w:ascii="Times New Roman" w:eastAsia="Times New Roman" w:hAnsi="Times New Roman"/>
          <w:bCs/>
          <w:i/>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val="ru-RU" w:eastAsia="ru-RU"/>
        </w:rPr>
        <w:t>Logstash</w:t>
      </w:r>
      <w:r w:rsidRPr="00C5023D">
        <w:rPr>
          <w:rFonts w:ascii="Times New Roman" w:eastAsia="Times New Roman" w:hAnsi="Times New Roman"/>
          <w:bCs/>
          <w:color w:val="000000"/>
          <w:spacing w:val="-4"/>
          <w:sz w:val="28"/>
          <w:szCs w:val="28"/>
          <w:lang w:eastAsia="ru-RU"/>
        </w:rPr>
        <w:t xml:space="preserve"> / </w:t>
      </w:r>
      <w:r w:rsidRPr="00C5023D">
        <w:rPr>
          <w:rFonts w:ascii="Times New Roman" w:eastAsia="Times New Roman" w:hAnsi="Times New Roman"/>
          <w:bCs/>
          <w:i/>
          <w:color w:val="000000"/>
          <w:spacing w:val="-4"/>
          <w:sz w:val="28"/>
          <w:szCs w:val="28"/>
          <w:lang w:val="ru-RU" w:eastAsia="ru-RU"/>
        </w:rPr>
        <w:t>Elasticsearch</w:t>
      </w:r>
      <w:r w:rsidRPr="00C5023D">
        <w:rPr>
          <w:rFonts w:ascii="Times New Roman" w:eastAsia="Times New Roman" w:hAnsi="Times New Roman"/>
          <w:bCs/>
          <w:i/>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val="ru-RU" w:eastAsia="ru-RU"/>
        </w:rPr>
        <w:t>Kibana</w:t>
      </w:r>
      <w:r w:rsidRPr="00C5023D">
        <w:rPr>
          <w:rFonts w:ascii="Times New Roman" w:eastAsia="Times New Roman" w:hAnsi="Times New Roman"/>
          <w:bCs/>
          <w:color w:val="000000"/>
          <w:spacing w:val="-4"/>
          <w:sz w:val="28"/>
          <w:szCs w:val="28"/>
          <w:lang w:eastAsia="ru-RU"/>
        </w:rPr>
        <w:t xml:space="preserve"> та інші бази даних, може використовуватися без особливих зусиль</w:t>
      </w:r>
      <w:r w:rsidR="00C53EE4">
        <w:rPr>
          <w:rFonts w:ascii="Times New Roman" w:eastAsia="Times New Roman" w:hAnsi="Times New Roman"/>
          <w:bCs/>
          <w:color w:val="000000"/>
          <w:spacing w:val="-4"/>
          <w:sz w:val="28"/>
          <w:szCs w:val="28"/>
          <w:lang w:eastAsia="ru-RU"/>
        </w:rPr>
        <w:t xml:space="preserve"> </w:t>
      </w:r>
      <w:r w:rsidR="00C53EE4" w:rsidRPr="00C53EE4">
        <w:rPr>
          <w:rFonts w:ascii="Times New Roman" w:eastAsia="Times New Roman" w:hAnsi="Times New Roman"/>
          <w:bCs/>
          <w:color w:val="000000"/>
          <w:spacing w:val="-4"/>
          <w:sz w:val="28"/>
          <w:szCs w:val="28"/>
          <w:lang w:eastAsia="ru-RU"/>
        </w:rPr>
        <w:t>[1</w:t>
      </w:r>
      <w:r w:rsidR="00C53EE4">
        <w:rPr>
          <w:rFonts w:ascii="Times New Roman" w:eastAsia="Times New Roman" w:hAnsi="Times New Roman"/>
          <w:bCs/>
          <w:color w:val="000000"/>
          <w:spacing w:val="-4"/>
          <w:sz w:val="28"/>
          <w:szCs w:val="28"/>
          <w:lang w:eastAsia="ru-RU"/>
        </w:rPr>
        <w:t>5</w:t>
      </w:r>
      <w:r w:rsidR="00C53EE4" w:rsidRPr="00C53EE4">
        <w:rPr>
          <w:rFonts w:ascii="Times New Roman" w:eastAsia="Times New Roman" w:hAnsi="Times New Roman"/>
          <w:bCs/>
          <w:color w:val="000000"/>
          <w:spacing w:val="-4"/>
          <w:sz w:val="28"/>
          <w:szCs w:val="28"/>
          <w:lang w:eastAsia="ru-RU"/>
        </w:rPr>
        <w:t>]</w:t>
      </w:r>
      <w:r w:rsidRPr="00C5023D">
        <w:rPr>
          <w:rFonts w:ascii="Times New Roman" w:eastAsia="Times New Roman" w:hAnsi="Times New Roman"/>
          <w:bCs/>
          <w:color w:val="000000"/>
          <w:spacing w:val="-4"/>
          <w:sz w:val="28"/>
          <w:szCs w:val="28"/>
          <w:lang w:eastAsia="ru-RU"/>
        </w:rPr>
        <w:t>.</w:t>
      </w:r>
    </w:p>
    <w:p w14:paraId="3FADF8DA"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val="ru-RU" w:eastAsia="ru-RU"/>
        </w:rPr>
      </w:pPr>
      <w:r w:rsidRPr="00C5023D">
        <w:rPr>
          <w:rFonts w:ascii="Times New Roman" w:eastAsia="Times New Roman" w:hAnsi="Times New Roman"/>
          <w:bCs/>
          <w:color w:val="000000"/>
          <w:spacing w:val="-4"/>
          <w:sz w:val="28"/>
          <w:szCs w:val="28"/>
          <w:lang w:val="ru-RU" w:eastAsia="ru-RU"/>
        </w:rPr>
        <w:t xml:space="preserve">Швидкий темп розвитку громади, </w:t>
      </w:r>
      <w:r w:rsidRPr="00C5023D">
        <w:rPr>
          <w:rFonts w:ascii="Times New Roman" w:eastAsia="Times New Roman" w:hAnsi="Times New Roman"/>
          <w:bCs/>
          <w:color w:val="000000"/>
          <w:spacing w:val="-4"/>
          <w:sz w:val="28"/>
          <w:szCs w:val="28"/>
          <w:lang w:eastAsia="ru-RU"/>
        </w:rPr>
        <w:t>що</w:t>
      </w:r>
      <w:r w:rsidRPr="00C5023D">
        <w:rPr>
          <w:rFonts w:ascii="Times New Roman" w:eastAsia="Times New Roman" w:hAnsi="Times New Roman"/>
          <w:bCs/>
          <w:color w:val="000000"/>
          <w:spacing w:val="-4"/>
          <w:sz w:val="28"/>
          <w:szCs w:val="28"/>
          <w:lang w:val="ru-RU" w:eastAsia="ru-RU"/>
        </w:rPr>
        <w:t xml:space="preserve"> орієнтований на </w:t>
      </w:r>
      <w:r w:rsidRPr="00C5023D">
        <w:rPr>
          <w:rFonts w:ascii="Times New Roman" w:eastAsia="Times New Roman" w:hAnsi="Times New Roman"/>
          <w:bCs/>
          <w:i/>
          <w:color w:val="000000"/>
          <w:spacing w:val="-4"/>
          <w:sz w:val="28"/>
          <w:szCs w:val="28"/>
          <w:lang w:val="en-US" w:eastAsia="ru-RU"/>
        </w:rPr>
        <w:t>Suricata</w:t>
      </w:r>
      <w:r w:rsidRPr="00C5023D">
        <w:rPr>
          <w:rFonts w:ascii="Times New Roman" w:eastAsia="Times New Roman" w:hAnsi="Times New Roman"/>
          <w:bCs/>
          <w:color w:val="000000"/>
          <w:spacing w:val="-4"/>
          <w:sz w:val="28"/>
          <w:szCs w:val="28"/>
          <w:lang w:val="ru-RU" w:eastAsia="ru-RU"/>
        </w:rPr>
        <w:t xml:space="preserve">, фокусується на безпеці, зручності використання та ефективності. Проект та код </w:t>
      </w:r>
      <w:r w:rsidRPr="00C5023D">
        <w:rPr>
          <w:rFonts w:ascii="Times New Roman" w:eastAsia="Times New Roman" w:hAnsi="Times New Roman"/>
          <w:bCs/>
          <w:i/>
          <w:color w:val="000000"/>
          <w:spacing w:val="-4"/>
          <w:sz w:val="28"/>
          <w:szCs w:val="28"/>
          <w:lang w:val="en-US" w:eastAsia="ru-RU"/>
        </w:rPr>
        <w:t>Suricata</w:t>
      </w:r>
      <w:r w:rsidRPr="00C5023D">
        <w:rPr>
          <w:rFonts w:ascii="Times New Roman" w:eastAsia="Times New Roman" w:hAnsi="Times New Roman"/>
          <w:bCs/>
          <w:color w:val="000000"/>
          <w:spacing w:val="-4"/>
          <w:sz w:val="28"/>
          <w:szCs w:val="28"/>
          <w:lang w:val="ru-RU" w:eastAsia="ru-RU"/>
        </w:rPr>
        <w:t xml:space="preserve"> нале</w:t>
      </w:r>
      <w:r w:rsidRPr="00C5023D">
        <w:rPr>
          <w:rFonts w:ascii="Times New Roman" w:eastAsia="Times New Roman" w:hAnsi="Times New Roman"/>
          <w:bCs/>
          <w:color w:val="000000"/>
          <w:spacing w:val="-4"/>
          <w:sz w:val="28"/>
          <w:szCs w:val="28"/>
          <w:lang w:eastAsia="ru-RU"/>
        </w:rPr>
        <w:t xml:space="preserve">жать </w:t>
      </w:r>
      <w:r w:rsidRPr="00C5023D">
        <w:rPr>
          <w:rFonts w:ascii="Times New Roman" w:eastAsia="Times New Roman" w:hAnsi="Times New Roman"/>
          <w:bCs/>
          <w:color w:val="000000"/>
          <w:spacing w:val="-4"/>
          <w:sz w:val="28"/>
          <w:szCs w:val="28"/>
          <w:lang w:val="ru-RU" w:eastAsia="ru-RU"/>
        </w:rPr>
        <w:t>та підтримується Фонд</w:t>
      </w:r>
      <w:r w:rsidRPr="00C5023D">
        <w:rPr>
          <w:rFonts w:ascii="Times New Roman" w:eastAsia="Times New Roman" w:hAnsi="Times New Roman"/>
          <w:bCs/>
          <w:color w:val="000000"/>
          <w:spacing w:val="-4"/>
          <w:sz w:val="28"/>
          <w:szCs w:val="28"/>
          <w:lang w:eastAsia="ru-RU"/>
        </w:rPr>
        <w:t>ом</w:t>
      </w:r>
      <w:r w:rsidRPr="00C5023D">
        <w:rPr>
          <w:rFonts w:ascii="Times New Roman" w:eastAsia="Times New Roman" w:hAnsi="Times New Roman"/>
          <w:bCs/>
          <w:color w:val="000000"/>
          <w:spacing w:val="-4"/>
          <w:sz w:val="28"/>
          <w:szCs w:val="28"/>
          <w:lang w:val="ru-RU" w:eastAsia="ru-RU"/>
        </w:rPr>
        <w:t xml:space="preserve"> відкритої інформаційної безпеки (</w:t>
      </w:r>
      <w:r w:rsidRPr="00C5023D">
        <w:rPr>
          <w:rFonts w:ascii="Times New Roman" w:eastAsia="Times New Roman" w:hAnsi="Times New Roman"/>
          <w:bCs/>
          <w:i/>
          <w:color w:val="000000"/>
          <w:spacing w:val="-4"/>
          <w:sz w:val="28"/>
          <w:szCs w:val="28"/>
          <w:lang w:val="ru-RU" w:eastAsia="ru-RU"/>
        </w:rPr>
        <w:t>OISF</w:t>
      </w:r>
      <w:r w:rsidRPr="00C5023D">
        <w:rPr>
          <w:rFonts w:ascii="Times New Roman" w:eastAsia="Times New Roman" w:hAnsi="Times New Roman"/>
          <w:bCs/>
          <w:color w:val="000000"/>
          <w:spacing w:val="-4"/>
          <w:sz w:val="28"/>
          <w:szCs w:val="28"/>
          <w:lang w:val="ru-RU" w:eastAsia="ru-RU"/>
        </w:rPr>
        <w:t xml:space="preserve">), некомерційний фонд, який зобов’язаний забезпечити розвиток і постійний успіх </w:t>
      </w:r>
      <w:r w:rsidRPr="00C5023D">
        <w:rPr>
          <w:rFonts w:ascii="Times New Roman" w:eastAsia="Times New Roman" w:hAnsi="Times New Roman"/>
          <w:bCs/>
          <w:i/>
          <w:color w:val="000000"/>
          <w:spacing w:val="-4"/>
          <w:sz w:val="28"/>
          <w:szCs w:val="28"/>
          <w:lang w:val="ru-RU" w:eastAsia="ru-RU"/>
        </w:rPr>
        <w:t>Suricata</w:t>
      </w:r>
      <w:r w:rsidRPr="00C5023D">
        <w:rPr>
          <w:rFonts w:ascii="Times New Roman" w:eastAsia="Times New Roman" w:hAnsi="Times New Roman"/>
          <w:bCs/>
          <w:color w:val="000000"/>
          <w:spacing w:val="-4"/>
          <w:sz w:val="28"/>
          <w:szCs w:val="28"/>
          <w:lang w:val="ru-RU" w:eastAsia="ru-RU"/>
        </w:rPr>
        <w:t xml:space="preserve"> як проект з відкритим кодом.</w:t>
      </w:r>
    </w:p>
    <w:p w14:paraId="103096E5"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val="ru-RU" w:eastAsia="ru-RU"/>
        </w:rPr>
      </w:pPr>
      <w:r w:rsidRPr="00C5023D">
        <w:rPr>
          <w:rFonts w:ascii="Times New Roman" w:eastAsia="Times New Roman" w:hAnsi="Times New Roman"/>
          <w:bCs/>
          <w:i/>
          <w:color w:val="000000"/>
          <w:spacing w:val="-4"/>
          <w:sz w:val="28"/>
          <w:szCs w:val="28"/>
          <w:lang w:val="en-US" w:eastAsia="ru-RU"/>
        </w:rPr>
        <w:t>Suricata</w:t>
      </w:r>
      <w:r w:rsidRPr="00C5023D">
        <w:rPr>
          <w:rFonts w:ascii="Times New Roman" w:eastAsia="Times New Roman" w:hAnsi="Times New Roman"/>
          <w:bCs/>
          <w:color w:val="000000"/>
          <w:spacing w:val="-4"/>
          <w:sz w:val="28"/>
          <w:szCs w:val="28"/>
          <w:lang w:val="ru-RU" w:eastAsia="ru-RU"/>
        </w:rPr>
        <w:t xml:space="preserve"> спочатку працює в багатопотоковому режимі, що дозволяє оптимально використовувати кілька </w:t>
      </w:r>
      <w:r w:rsidRPr="00C5023D">
        <w:rPr>
          <w:rFonts w:ascii="Times New Roman" w:eastAsia="Times New Roman" w:hAnsi="Times New Roman"/>
          <w:bCs/>
          <w:i/>
          <w:color w:val="000000"/>
          <w:spacing w:val="-4"/>
          <w:sz w:val="28"/>
          <w:szCs w:val="28"/>
          <w:lang w:val="en-US" w:eastAsia="ru-RU"/>
        </w:rPr>
        <w:t>CPU</w:t>
      </w:r>
      <w:r w:rsidRPr="00C5023D">
        <w:rPr>
          <w:rFonts w:ascii="Times New Roman" w:eastAsia="Times New Roman" w:hAnsi="Times New Roman"/>
          <w:bCs/>
          <w:color w:val="000000"/>
          <w:spacing w:val="-4"/>
          <w:sz w:val="28"/>
          <w:szCs w:val="28"/>
          <w:lang w:val="ru-RU" w:eastAsia="ru-RU"/>
        </w:rPr>
        <w:t>. До релізу 1.3 були деякі проблеми з масштаб</w:t>
      </w:r>
      <w:r w:rsidRPr="00C5023D">
        <w:rPr>
          <w:rFonts w:ascii="Times New Roman" w:eastAsia="Times New Roman" w:hAnsi="Times New Roman"/>
          <w:bCs/>
          <w:color w:val="000000"/>
          <w:spacing w:val="-4"/>
          <w:sz w:val="28"/>
          <w:szCs w:val="28"/>
          <w:lang w:eastAsia="ru-RU"/>
        </w:rPr>
        <w:t>ова</w:t>
      </w:r>
      <w:r w:rsidRPr="00C5023D">
        <w:rPr>
          <w:rFonts w:ascii="Times New Roman" w:eastAsia="Times New Roman" w:hAnsi="Times New Roman"/>
          <w:bCs/>
          <w:color w:val="000000"/>
          <w:spacing w:val="-4"/>
          <w:sz w:val="28"/>
          <w:szCs w:val="28"/>
          <w:lang w:val="ru-RU" w:eastAsia="ru-RU"/>
        </w:rPr>
        <w:t xml:space="preserve">ністю, наприклад кількість ядер більше чотирьох не давало в тестах приросту швидкості. Тепер всі проблеми вирішені і </w:t>
      </w:r>
      <w:r w:rsidRPr="00C5023D">
        <w:rPr>
          <w:rFonts w:ascii="Times New Roman" w:eastAsia="Times New Roman" w:hAnsi="Times New Roman"/>
          <w:bCs/>
          <w:i/>
          <w:color w:val="000000"/>
          <w:spacing w:val="-4"/>
          <w:sz w:val="28"/>
          <w:szCs w:val="28"/>
          <w:lang w:val="en-US" w:eastAsia="ru-RU"/>
        </w:rPr>
        <w:t>Suricata</w:t>
      </w:r>
      <w:r w:rsidRPr="00C5023D">
        <w:rPr>
          <w:rFonts w:ascii="Times New Roman" w:eastAsia="Times New Roman" w:hAnsi="Times New Roman"/>
          <w:bCs/>
          <w:color w:val="000000"/>
          <w:spacing w:val="-4"/>
          <w:sz w:val="28"/>
          <w:szCs w:val="28"/>
          <w:lang w:val="ru-RU" w:eastAsia="ru-RU"/>
        </w:rPr>
        <w:t xml:space="preserve"> цілком ефективно працює з 24 і більше процесорами. Крім того, </w:t>
      </w:r>
      <w:r w:rsidRPr="00C5023D">
        <w:rPr>
          <w:rFonts w:ascii="Times New Roman" w:eastAsia="Times New Roman" w:hAnsi="Times New Roman"/>
          <w:bCs/>
          <w:i/>
          <w:color w:val="000000"/>
          <w:spacing w:val="-4"/>
          <w:sz w:val="28"/>
          <w:szCs w:val="28"/>
          <w:lang w:val="en-US" w:eastAsia="ru-RU"/>
        </w:rPr>
        <w:t>Suricata</w:t>
      </w:r>
      <w:r w:rsidRPr="00C5023D">
        <w:rPr>
          <w:rFonts w:ascii="Times New Roman" w:eastAsia="Times New Roman" w:hAnsi="Times New Roman"/>
          <w:bCs/>
          <w:color w:val="000000"/>
          <w:spacing w:val="-4"/>
          <w:sz w:val="28"/>
          <w:szCs w:val="28"/>
          <w:lang w:val="ru-RU" w:eastAsia="ru-RU"/>
        </w:rPr>
        <w:t xml:space="preserve"> може використовувати обчислення на стороні </w:t>
      </w:r>
      <w:r w:rsidRPr="00C5023D">
        <w:rPr>
          <w:rFonts w:ascii="Times New Roman" w:eastAsia="Times New Roman" w:hAnsi="Times New Roman"/>
          <w:bCs/>
          <w:i/>
          <w:color w:val="000000"/>
          <w:spacing w:val="-4"/>
          <w:sz w:val="28"/>
          <w:szCs w:val="28"/>
          <w:lang w:val="en-US" w:eastAsia="ru-RU"/>
        </w:rPr>
        <w:t>GPU</w:t>
      </w:r>
      <w:r w:rsidRPr="00C5023D">
        <w:rPr>
          <w:rFonts w:ascii="Times New Roman" w:eastAsia="Times New Roman" w:hAnsi="Times New Roman"/>
          <w:bCs/>
          <w:color w:val="000000"/>
          <w:spacing w:val="-4"/>
          <w:sz w:val="28"/>
          <w:szCs w:val="28"/>
          <w:lang w:val="ru-RU" w:eastAsia="ru-RU"/>
        </w:rPr>
        <w:t xml:space="preserve"> (</w:t>
      </w:r>
      <w:r w:rsidRPr="00C5023D">
        <w:rPr>
          <w:rFonts w:ascii="Times New Roman" w:eastAsia="Times New Roman" w:hAnsi="Times New Roman"/>
          <w:bCs/>
          <w:i/>
          <w:color w:val="000000"/>
          <w:spacing w:val="-4"/>
          <w:sz w:val="28"/>
          <w:szCs w:val="28"/>
          <w:lang w:val="en-US" w:eastAsia="ru-RU"/>
        </w:rPr>
        <w:t>CUDA</w:t>
      </w:r>
      <w:r w:rsidRPr="00C5023D">
        <w:rPr>
          <w:rFonts w:ascii="Times New Roman" w:eastAsia="Times New Roman" w:hAnsi="Times New Roman"/>
          <w:bCs/>
          <w:color w:val="000000"/>
          <w:spacing w:val="-4"/>
          <w:sz w:val="28"/>
          <w:szCs w:val="28"/>
          <w:lang w:val="ru-RU" w:eastAsia="ru-RU"/>
        </w:rPr>
        <w:t xml:space="preserve"> і </w:t>
      </w:r>
      <w:r w:rsidRPr="00C5023D">
        <w:rPr>
          <w:rFonts w:ascii="Times New Roman" w:eastAsia="Times New Roman" w:hAnsi="Times New Roman"/>
          <w:bCs/>
          <w:i/>
          <w:color w:val="000000"/>
          <w:spacing w:val="-4"/>
          <w:sz w:val="28"/>
          <w:szCs w:val="28"/>
          <w:lang w:val="en-US" w:eastAsia="ru-RU"/>
        </w:rPr>
        <w:t>OpenCL</w:t>
      </w:r>
      <w:r w:rsidRPr="00C5023D">
        <w:rPr>
          <w:rFonts w:ascii="Times New Roman" w:eastAsia="Times New Roman" w:hAnsi="Times New Roman"/>
          <w:bCs/>
          <w:color w:val="000000"/>
          <w:spacing w:val="-4"/>
          <w:sz w:val="28"/>
          <w:szCs w:val="28"/>
          <w:lang w:val="ru-RU" w:eastAsia="ru-RU"/>
        </w:rPr>
        <w:t>, параметр при складанні -</w:t>
      </w:r>
      <w:r w:rsidRPr="00C5023D">
        <w:rPr>
          <w:rFonts w:ascii="Times New Roman" w:eastAsia="Times New Roman" w:hAnsi="Times New Roman"/>
          <w:bCs/>
          <w:i/>
          <w:color w:val="000000"/>
          <w:spacing w:val="-4"/>
          <w:sz w:val="28"/>
          <w:szCs w:val="28"/>
          <w:lang w:val="en-US" w:eastAsia="ru-RU"/>
        </w:rPr>
        <w:t>enable</w:t>
      </w:r>
      <w:r w:rsidRPr="00C5023D">
        <w:rPr>
          <w:rFonts w:ascii="Times New Roman" w:eastAsia="Times New Roman" w:hAnsi="Times New Roman"/>
          <w:bCs/>
          <w:color w:val="000000"/>
          <w:spacing w:val="-4"/>
          <w:sz w:val="28"/>
          <w:szCs w:val="28"/>
          <w:lang w:val="ru-RU" w:eastAsia="ru-RU"/>
        </w:rPr>
        <w:t>-</w:t>
      </w:r>
      <w:r w:rsidRPr="00C5023D">
        <w:rPr>
          <w:rFonts w:ascii="Times New Roman" w:eastAsia="Times New Roman" w:hAnsi="Times New Roman"/>
          <w:bCs/>
          <w:i/>
          <w:color w:val="000000"/>
          <w:spacing w:val="-4"/>
          <w:sz w:val="28"/>
          <w:szCs w:val="28"/>
          <w:lang w:val="en-US" w:eastAsia="ru-RU"/>
        </w:rPr>
        <w:t>cuda</w:t>
      </w:r>
      <w:r w:rsidRPr="00C5023D">
        <w:rPr>
          <w:rFonts w:ascii="Times New Roman" w:eastAsia="Times New Roman" w:hAnsi="Times New Roman"/>
          <w:bCs/>
          <w:color w:val="000000"/>
          <w:spacing w:val="-4"/>
          <w:sz w:val="28"/>
          <w:szCs w:val="28"/>
          <w:lang w:val="ru-RU" w:eastAsia="ru-RU"/>
        </w:rPr>
        <w:t xml:space="preserve">). У підсумку ця </w:t>
      </w:r>
      <w:r w:rsidRPr="00C5023D">
        <w:rPr>
          <w:rFonts w:ascii="Times New Roman" w:eastAsia="Times New Roman" w:hAnsi="Times New Roman"/>
          <w:bCs/>
          <w:i/>
          <w:color w:val="000000"/>
          <w:spacing w:val="-4"/>
          <w:sz w:val="28"/>
          <w:szCs w:val="28"/>
          <w:lang w:val="en-US" w:eastAsia="ru-RU"/>
        </w:rPr>
        <w:t>IDS</w:t>
      </w:r>
      <w:r w:rsidRPr="00C5023D">
        <w:rPr>
          <w:rFonts w:ascii="Times New Roman" w:eastAsia="Times New Roman" w:hAnsi="Times New Roman"/>
          <w:bCs/>
          <w:color w:val="000000"/>
          <w:spacing w:val="-4"/>
          <w:sz w:val="28"/>
          <w:szCs w:val="28"/>
          <w:lang w:val="ru-RU" w:eastAsia="ru-RU"/>
        </w:rPr>
        <w:t xml:space="preserve"> спокійно справляється на звичайному обладнанні з потоками до 10 Гбіт / с.</w:t>
      </w:r>
    </w:p>
    <w:p w14:paraId="33197E8C"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val="ru-RU" w:eastAsia="ru-RU"/>
        </w:rPr>
      </w:pPr>
      <w:r w:rsidRPr="00C5023D">
        <w:rPr>
          <w:rFonts w:ascii="Times New Roman" w:eastAsia="Times New Roman" w:hAnsi="Times New Roman"/>
          <w:bCs/>
          <w:color w:val="000000"/>
          <w:spacing w:val="-4"/>
          <w:sz w:val="28"/>
          <w:szCs w:val="28"/>
          <w:lang w:val="ru-RU" w:eastAsia="ru-RU"/>
        </w:rPr>
        <w:lastRenderedPageBreak/>
        <w:t xml:space="preserve">Як і </w:t>
      </w:r>
      <w:r w:rsidRPr="00C5023D">
        <w:rPr>
          <w:rFonts w:ascii="Times New Roman" w:eastAsia="Times New Roman" w:hAnsi="Times New Roman"/>
          <w:bCs/>
          <w:i/>
          <w:color w:val="000000"/>
          <w:spacing w:val="-4"/>
          <w:sz w:val="28"/>
          <w:szCs w:val="28"/>
          <w:lang w:val="en-US" w:eastAsia="ru-RU"/>
        </w:rPr>
        <w:t>Snort</w:t>
      </w:r>
      <w:r w:rsidRPr="00C5023D">
        <w:rPr>
          <w:rFonts w:ascii="Times New Roman" w:eastAsia="Times New Roman" w:hAnsi="Times New Roman"/>
          <w:bCs/>
          <w:color w:val="000000"/>
          <w:spacing w:val="-4"/>
          <w:sz w:val="28"/>
          <w:szCs w:val="28"/>
          <w:lang w:val="ru-RU" w:eastAsia="ru-RU"/>
        </w:rPr>
        <w:t xml:space="preserve">, </w:t>
      </w:r>
      <w:r w:rsidRPr="00C5023D">
        <w:rPr>
          <w:rFonts w:ascii="Times New Roman" w:eastAsia="Times New Roman" w:hAnsi="Times New Roman"/>
          <w:bCs/>
          <w:i/>
          <w:color w:val="000000"/>
          <w:spacing w:val="-4"/>
          <w:sz w:val="28"/>
          <w:szCs w:val="28"/>
          <w:lang w:val="en-US" w:eastAsia="ru-RU"/>
        </w:rPr>
        <w:t>Suricata</w:t>
      </w:r>
      <w:r w:rsidRPr="00C5023D">
        <w:rPr>
          <w:rFonts w:ascii="Times New Roman" w:eastAsia="Times New Roman" w:hAnsi="Times New Roman"/>
          <w:bCs/>
          <w:color w:val="000000"/>
          <w:spacing w:val="-4"/>
          <w:sz w:val="28"/>
          <w:szCs w:val="28"/>
          <w:lang w:val="ru-RU" w:eastAsia="ru-RU"/>
        </w:rPr>
        <w:t xml:space="preserve"> складається з декількох модулів (захоплення, збору, декодування, виявлення і виведення), за замовчуванням до декодування захоплений трафік йде одним потоком, це оптимально з точки зору </w:t>
      </w:r>
      <w:r w:rsidRPr="00C5023D">
        <w:rPr>
          <w:rFonts w:ascii="Times New Roman" w:eastAsia="Times New Roman" w:hAnsi="Times New Roman"/>
          <w:bCs/>
          <w:color w:val="000000"/>
          <w:spacing w:val="-4"/>
          <w:sz w:val="28"/>
          <w:szCs w:val="28"/>
          <w:lang w:eastAsia="ru-RU"/>
        </w:rPr>
        <w:t>виявлення</w:t>
      </w:r>
      <w:r w:rsidRPr="00C5023D">
        <w:rPr>
          <w:rFonts w:ascii="Times New Roman" w:eastAsia="Times New Roman" w:hAnsi="Times New Roman"/>
          <w:bCs/>
          <w:color w:val="000000"/>
          <w:spacing w:val="-4"/>
          <w:sz w:val="28"/>
          <w:szCs w:val="28"/>
          <w:lang w:val="ru-RU" w:eastAsia="ru-RU"/>
        </w:rPr>
        <w:t>, але більше навантажує систему. Але</w:t>
      </w:r>
      <w:r w:rsidRPr="00C5023D">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val="ru-RU" w:eastAsia="ru-RU"/>
        </w:rPr>
        <w:t xml:space="preserve">на відміну від </w:t>
      </w:r>
      <w:r w:rsidRPr="00C5023D">
        <w:rPr>
          <w:rFonts w:ascii="Times New Roman" w:eastAsia="Times New Roman" w:hAnsi="Times New Roman"/>
          <w:bCs/>
          <w:i/>
          <w:color w:val="000000"/>
          <w:spacing w:val="-4"/>
          <w:sz w:val="28"/>
          <w:szCs w:val="28"/>
          <w:lang w:val="en-US" w:eastAsia="ru-RU"/>
        </w:rPr>
        <w:t>Snort</w:t>
      </w:r>
      <w:r w:rsidRPr="00C5023D">
        <w:rPr>
          <w:rFonts w:ascii="Times New Roman" w:eastAsia="Times New Roman" w:hAnsi="Times New Roman"/>
          <w:bCs/>
          <w:color w:val="000000"/>
          <w:spacing w:val="-4"/>
          <w:sz w:val="28"/>
          <w:szCs w:val="28"/>
          <w:lang w:eastAsia="ru-RU"/>
        </w:rPr>
        <w:t>,</w:t>
      </w:r>
      <w:r w:rsidRPr="00C5023D">
        <w:rPr>
          <w:rFonts w:ascii="Times New Roman" w:eastAsia="Times New Roman" w:hAnsi="Times New Roman"/>
          <w:bCs/>
          <w:color w:val="000000"/>
          <w:spacing w:val="-4"/>
          <w:sz w:val="28"/>
          <w:szCs w:val="28"/>
          <w:lang w:val="ru-RU" w:eastAsia="ru-RU"/>
        </w:rPr>
        <w:t xml:space="preserve"> на</w:t>
      </w:r>
      <w:r w:rsidRPr="00C5023D">
        <w:rPr>
          <w:rFonts w:ascii="Times New Roman" w:eastAsia="Times New Roman" w:hAnsi="Times New Roman"/>
          <w:bCs/>
          <w:color w:val="000000"/>
          <w:spacing w:val="-4"/>
          <w:sz w:val="28"/>
          <w:szCs w:val="28"/>
          <w:lang w:eastAsia="ru-RU"/>
        </w:rPr>
        <w:t>лаштуваннями</w:t>
      </w:r>
      <w:r w:rsidRPr="00C5023D">
        <w:rPr>
          <w:rFonts w:ascii="Times New Roman" w:eastAsia="Times New Roman" w:hAnsi="Times New Roman"/>
          <w:bCs/>
          <w:color w:val="000000"/>
          <w:spacing w:val="-4"/>
          <w:sz w:val="28"/>
          <w:szCs w:val="28"/>
          <w:lang w:val="ru-RU" w:eastAsia="ru-RU"/>
        </w:rPr>
        <w:t xml:space="preserve"> можна перевизначати таку поведінку і у конфігурації розділити потоки в</w:t>
      </w:r>
      <w:r w:rsidR="00EA089D">
        <w:rPr>
          <w:rFonts w:ascii="Times New Roman" w:eastAsia="Times New Roman" w:hAnsi="Times New Roman"/>
          <w:bCs/>
          <w:color w:val="000000"/>
          <w:spacing w:val="-4"/>
          <w:sz w:val="28"/>
          <w:szCs w:val="28"/>
          <w:lang w:val="ru-RU" w:eastAsia="ru-RU"/>
        </w:rPr>
        <w:t>ідразу після захоплення, а іншим</w:t>
      </w:r>
      <w:r w:rsidRPr="00C5023D">
        <w:rPr>
          <w:rFonts w:ascii="Times New Roman" w:eastAsia="Times New Roman" w:hAnsi="Times New Roman"/>
          <w:bCs/>
          <w:color w:val="000000"/>
          <w:spacing w:val="-4"/>
          <w:sz w:val="28"/>
          <w:szCs w:val="28"/>
          <w:lang w:val="ru-RU" w:eastAsia="ru-RU"/>
        </w:rPr>
        <w:t xml:space="preserve"> вказати, як будуть розподілятися потоки по процесорам. Це дає можливості для оптимізації обробки трафіку на конкретному обладнанні в конкретній мережі.</w:t>
      </w:r>
    </w:p>
    <w:p w14:paraId="741892E7"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val="ru-RU" w:eastAsia="ru-RU"/>
        </w:rPr>
      </w:pPr>
      <w:r w:rsidRPr="00C5023D">
        <w:rPr>
          <w:rFonts w:ascii="Times New Roman" w:eastAsia="Times New Roman" w:hAnsi="Times New Roman"/>
          <w:bCs/>
          <w:color w:val="000000"/>
          <w:spacing w:val="-4"/>
          <w:sz w:val="28"/>
          <w:szCs w:val="28"/>
          <w:lang w:val="ru-RU" w:eastAsia="ru-RU"/>
        </w:rPr>
        <w:t xml:space="preserve">Головна особливість </w:t>
      </w:r>
      <w:r w:rsidRPr="00C5023D">
        <w:rPr>
          <w:rFonts w:ascii="Times New Roman" w:eastAsia="Times New Roman" w:hAnsi="Times New Roman"/>
          <w:bCs/>
          <w:i/>
          <w:color w:val="000000"/>
          <w:spacing w:val="-4"/>
          <w:sz w:val="28"/>
          <w:szCs w:val="28"/>
          <w:lang w:val="en-US" w:eastAsia="ru-RU"/>
        </w:rPr>
        <w:t>Suricata</w:t>
      </w:r>
      <w:r w:rsidRPr="00C5023D">
        <w:rPr>
          <w:rFonts w:ascii="Times New Roman" w:eastAsia="Times New Roman" w:hAnsi="Times New Roman"/>
          <w:bCs/>
          <w:color w:val="000000"/>
          <w:spacing w:val="-4"/>
          <w:sz w:val="28"/>
          <w:szCs w:val="28"/>
          <w:lang w:val="ru-RU" w:eastAsia="ru-RU"/>
        </w:rPr>
        <w:t xml:space="preserve"> – </w:t>
      </w:r>
      <w:r w:rsidRPr="00C5023D">
        <w:rPr>
          <w:rFonts w:ascii="Times New Roman" w:eastAsia="Times New Roman" w:hAnsi="Times New Roman"/>
          <w:bCs/>
          <w:color w:val="000000"/>
          <w:spacing w:val="-4"/>
          <w:sz w:val="28"/>
          <w:szCs w:val="28"/>
          <w:lang w:eastAsia="ru-RU"/>
        </w:rPr>
        <w:t>це те, що окрім</w:t>
      </w:r>
      <w:r w:rsidRPr="00C5023D">
        <w:rPr>
          <w:rFonts w:ascii="Times New Roman" w:eastAsia="Times New Roman" w:hAnsi="Times New Roman"/>
          <w:bCs/>
          <w:color w:val="000000"/>
          <w:spacing w:val="-4"/>
          <w:sz w:val="28"/>
          <w:szCs w:val="28"/>
          <w:lang w:val="ru-RU" w:eastAsia="ru-RU"/>
        </w:rPr>
        <w:t xml:space="preserve"> своїх унікальних напрацювань, вон</w:t>
      </w:r>
      <w:r w:rsidRPr="00C5023D">
        <w:rPr>
          <w:rFonts w:ascii="Times New Roman" w:eastAsia="Times New Roman" w:hAnsi="Times New Roman"/>
          <w:bCs/>
          <w:color w:val="000000"/>
          <w:spacing w:val="-4"/>
          <w:sz w:val="28"/>
          <w:szCs w:val="28"/>
          <w:lang w:eastAsia="ru-RU"/>
        </w:rPr>
        <w:t>а</w:t>
      </w:r>
      <w:r w:rsidRPr="00C5023D">
        <w:rPr>
          <w:rFonts w:ascii="Times New Roman" w:eastAsia="Times New Roman" w:hAnsi="Times New Roman"/>
          <w:bCs/>
          <w:color w:val="000000"/>
          <w:spacing w:val="-4"/>
          <w:sz w:val="28"/>
          <w:szCs w:val="28"/>
          <w:lang w:val="ru-RU" w:eastAsia="ru-RU"/>
        </w:rPr>
        <w:t xml:space="preserve"> використовує практично всі</w:t>
      </w:r>
      <w:r w:rsidRPr="00C5023D">
        <w:rPr>
          <w:rFonts w:ascii="Times New Roman" w:eastAsia="Times New Roman" w:hAnsi="Times New Roman"/>
          <w:bCs/>
          <w:color w:val="000000"/>
          <w:spacing w:val="-4"/>
          <w:sz w:val="28"/>
          <w:szCs w:val="28"/>
          <w:lang w:eastAsia="ru-RU"/>
        </w:rPr>
        <w:t xml:space="preserve"> напрацювання </w:t>
      </w:r>
      <w:r w:rsidRPr="00C5023D">
        <w:rPr>
          <w:rFonts w:ascii="Times New Roman" w:eastAsia="Times New Roman" w:hAnsi="Times New Roman"/>
          <w:bCs/>
          <w:i/>
          <w:color w:val="000000"/>
          <w:spacing w:val="-4"/>
          <w:sz w:val="28"/>
          <w:szCs w:val="28"/>
          <w:lang w:val="en-US" w:eastAsia="ru-RU"/>
        </w:rPr>
        <w:t>Snort</w:t>
      </w:r>
      <w:r w:rsidRPr="00C5023D">
        <w:rPr>
          <w:rFonts w:ascii="Times New Roman" w:eastAsia="Times New Roman" w:hAnsi="Times New Roman"/>
          <w:bCs/>
          <w:color w:val="000000"/>
          <w:spacing w:val="-4"/>
          <w:sz w:val="28"/>
          <w:szCs w:val="28"/>
          <w:lang w:val="ru-RU" w:eastAsia="ru-RU"/>
        </w:rPr>
        <w:t xml:space="preserve">. </w:t>
      </w:r>
      <w:r w:rsidRPr="00C5023D">
        <w:rPr>
          <w:rFonts w:ascii="Times New Roman" w:eastAsia="Times New Roman" w:hAnsi="Times New Roman"/>
          <w:bCs/>
          <w:color w:val="000000"/>
          <w:spacing w:val="-4"/>
          <w:sz w:val="28"/>
          <w:szCs w:val="28"/>
          <w:lang w:val="en-US" w:eastAsia="ru-RU"/>
        </w:rPr>
        <w:t xml:space="preserve">Так, підходять всі </w:t>
      </w:r>
      <w:r w:rsidRPr="00C5023D">
        <w:rPr>
          <w:rFonts w:ascii="Times New Roman" w:eastAsia="Times New Roman" w:hAnsi="Times New Roman"/>
          <w:bCs/>
          <w:i/>
          <w:color w:val="000000"/>
          <w:spacing w:val="-4"/>
          <w:sz w:val="28"/>
          <w:szCs w:val="28"/>
          <w:lang w:val="en-US" w:eastAsia="ru-RU"/>
        </w:rPr>
        <w:t>Snort rules sets</w:t>
      </w:r>
      <w:r w:rsidRPr="00C5023D">
        <w:rPr>
          <w:rFonts w:ascii="Times New Roman" w:eastAsia="Times New Roman" w:hAnsi="Times New Roman"/>
          <w:bCs/>
          <w:color w:val="000000"/>
          <w:spacing w:val="-4"/>
          <w:sz w:val="28"/>
          <w:szCs w:val="28"/>
          <w:lang w:val="en-US" w:eastAsia="ru-RU"/>
        </w:rPr>
        <w:t xml:space="preserve"> - </w:t>
      </w:r>
      <w:r w:rsidRPr="00C5023D">
        <w:rPr>
          <w:rFonts w:ascii="Times New Roman" w:eastAsia="Times New Roman" w:hAnsi="Times New Roman"/>
          <w:bCs/>
          <w:i/>
          <w:color w:val="000000"/>
          <w:spacing w:val="-4"/>
          <w:sz w:val="28"/>
          <w:szCs w:val="28"/>
          <w:lang w:val="en-US" w:eastAsia="ru-RU"/>
        </w:rPr>
        <w:t>Sourcefire VRT</w:t>
      </w:r>
      <w:r w:rsidRPr="00C5023D">
        <w:rPr>
          <w:rFonts w:ascii="Times New Roman" w:eastAsia="Times New Roman" w:hAnsi="Times New Roman"/>
          <w:bCs/>
          <w:color w:val="000000"/>
          <w:spacing w:val="-4"/>
          <w:sz w:val="28"/>
          <w:szCs w:val="28"/>
          <w:lang w:val="en-US" w:eastAsia="ru-RU"/>
        </w:rPr>
        <w:t xml:space="preserve">, </w:t>
      </w:r>
      <w:r w:rsidRPr="00C5023D">
        <w:rPr>
          <w:rFonts w:ascii="Times New Roman" w:eastAsia="Times New Roman" w:hAnsi="Times New Roman"/>
          <w:bCs/>
          <w:i/>
          <w:color w:val="000000"/>
          <w:spacing w:val="-4"/>
          <w:sz w:val="28"/>
          <w:szCs w:val="28"/>
          <w:lang w:val="en-US" w:eastAsia="ru-RU"/>
        </w:rPr>
        <w:t>OpenSource Emerging Threats</w:t>
      </w:r>
      <w:r w:rsidRPr="00C5023D">
        <w:rPr>
          <w:rFonts w:ascii="Times New Roman" w:eastAsia="Times New Roman" w:hAnsi="Times New Roman"/>
          <w:bCs/>
          <w:color w:val="000000"/>
          <w:spacing w:val="-4"/>
          <w:sz w:val="28"/>
          <w:szCs w:val="28"/>
          <w:lang w:val="en-US" w:eastAsia="ru-RU"/>
        </w:rPr>
        <w:t xml:space="preserve"> (</w:t>
      </w:r>
      <w:r w:rsidRPr="00C5023D">
        <w:rPr>
          <w:rFonts w:ascii="Times New Roman" w:eastAsia="Times New Roman" w:hAnsi="Times New Roman"/>
          <w:bCs/>
          <w:i/>
          <w:color w:val="000000"/>
          <w:spacing w:val="-4"/>
          <w:sz w:val="28"/>
          <w:szCs w:val="28"/>
          <w:lang w:val="en-US" w:eastAsia="ru-RU"/>
        </w:rPr>
        <w:t>ETOpen</w:t>
      </w:r>
      <w:r w:rsidRPr="00C5023D">
        <w:rPr>
          <w:rFonts w:ascii="Times New Roman" w:eastAsia="Times New Roman" w:hAnsi="Times New Roman"/>
          <w:bCs/>
          <w:color w:val="000000"/>
          <w:spacing w:val="-4"/>
          <w:sz w:val="28"/>
          <w:szCs w:val="28"/>
          <w:lang w:val="en-US" w:eastAsia="ru-RU"/>
        </w:rPr>
        <w:t xml:space="preserve">) і комерційні </w:t>
      </w:r>
      <w:r w:rsidRPr="00C5023D">
        <w:rPr>
          <w:rFonts w:ascii="Times New Roman" w:eastAsia="Times New Roman" w:hAnsi="Times New Roman"/>
          <w:bCs/>
          <w:i/>
          <w:color w:val="000000"/>
          <w:spacing w:val="-4"/>
          <w:sz w:val="28"/>
          <w:szCs w:val="28"/>
          <w:lang w:val="en-US" w:eastAsia="ru-RU"/>
        </w:rPr>
        <w:t>Emerging Threats Pro</w:t>
      </w:r>
      <w:r w:rsidRPr="00C5023D">
        <w:rPr>
          <w:rFonts w:ascii="Times New Roman" w:eastAsia="Times New Roman" w:hAnsi="Times New Roman"/>
          <w:bCs/>
          <w:color w:val="000000"/>
          <w:spacing w:val="-4"/>
          <w:sz w:val="28"/>
          <w:szCs w:val="28"/>
          <w:lang w:val="en-US" w:eastAsia="ru-RU"/>
        </w:rPr>
        <w:t xml:space="preserve">. Можливе виведення в </w:t>
      </w:r>
      <w:r w:rsidRPr="00C5023D">
        <w:rPr>
          <w:rFonts w:ascii="Times New Roman" w:eastAsia="Times New Roman" w:hAnsi="Times New Roman"/>
          <w:bCs/>
          <w:i/>
          <w:color w:val="000000"/>
          <w:spacing w:val="-4"/>
          <w:sz w:val="28"/>
          <w:szCs w:val="28"/>
          <w:lang w:val="en-US" w:eastAsia="ru-RU"/>
        </w:rPr>
        <w:t>PCAP</w:t>
      </w:r>
      <w:r w:rsidRPr="00C5023D">
        <w:rPr>
          <w:rFonts w:ascii="Times New Roman" w:eastAsia="Times New Roman" w:hAnsi="Times New Roman"/>
          <w:bCs/>
          <w:color w:val="000000"/>
          <w:spacing w:val="-4"/>
          <w:sz w:val="28"/>
          <w:szCs w:val="28"/>
          <w:lang w:val="en-US" w:eastAsia="ru-RU"/>
        </w:rPr>
        <w:t xml:space="preserve">, </w:t>
      </w:r>
      <w:r w:rsidRPr="00C5023D">
        <w:rPr>
          <w:rFonts w:ascii="Times New Roman" w:eastAsia="Times New Roman" w:hAnsi="Times New Roman"/>
          <w:bCs/>
          <w:i/>
          <w:color w:val="000000"/>
          <w:spacing w:val="-4"/>
          <w:sz w:val="28"/>
          <w:szCs w:val="28"/>
          <w:lang w:val="en-US" w:eastAsia="ru-RU"/>
        </w:rPr>
        <w:t>Syslog</w:t>
      </w:r>
      <w:r w:rsidRPr="00C5023D">
        <w:rPr>
          <w:rFonts w:ascii="Times New Roman" w:eastAsia="Times New Roman" w:hAnsi="Times New Roman"/>
          <w:bCs/>
          <w:color w:val="000000"/>
          <w:spacing w:val="-4"/>
          <w:sz w:val="28"/>
          <w:szCs w:val="28"/>
          <w:lang w:val="en-US" w:eastAsia="ru-RU"/>
        </w:rPr>
        <w:t xml:space="preserve">, файли і подібне. Наприклад, </w:t>
      </w:r>
      <w:r w:rsidRPr="00C5023D">
        <w:rPr>
          <w:rFonts w:ascii="Times New Roman" w:eastAsia="Times New Roman" w:hAnsi="Times New Roman"/>
          <w:bCs/>
          <w:i/>
          <w:color w:val="000000"/>
          <w:spacing w:val="-4"/>
          <w:sz w:val="28"/>
          <w:szCs w:val="28"/>
          <w:lang w:val="en-US" w:eastAsia="ru-RU"/>
        </w:rPr>
        <w:t>Suricata</w:t>
      </w:r>
      <w:r w:rsidRPr="00C5023D">
        <w:rPr>
          <w:rFonts w:ascii="Times New Roman" w:eastAsia="Times New Roman" w:hAnsi="Times New Roman"/>
          <w:bCs/>
          <w:color w:val="000000"/>
          <w:spacing w:val="-4"/>
          <w:sz w:val="28"/>
          <w:szCs w:val="28"/>
          <w:lang w:val="en-US" w:eastAsia="ru-RU"/>
        </w:rPr>
        <w:t xml:space="preserve"> веде журнал ключів і сертифікатів, які фігурують в </w:t>
      </w:r>
      <w:r w:rsidRPr="00C5023D">
        <w:rPr>
          <w:rFonts w:ascii="Times New Roman" w:eastAsia="Times New Roman" w:hAnsi="Times New Roman"/>
          <w:bCs/>
          <w:i/>
          <w:color w:val="000000"/>
          <w:spacing w:val="-4"/>
          <w:sz w:val="28"/>
          <w:szCs w:val="28"/>
          <w:lang w:val="en-US" w:eastAsia="ru-RU"/>
        </w:rPr>
        <w:t>TLS</w:t>
      </w:r>
      <w:r w:rsidRPr="00C5023D">
        <w:rPr>
          <w:rFonts w:ascii="Times New Roman" w:eastAsia="Times New Roman" w:hAnsi="Times New Roman"/>
          <w:bCs/>
          <w:color w:val="000000"/>
          <w:spacing w:val="-4"/>
          <w:sz w:val="28"/>
          <w:szCs w:val="28"/>
          <w:lang w:val="en-US" w:eastAsia="ru-RU"/>
        </w:rPr>
        <w:t xml:space="preserve"> </w:t>
      </w:r>
      <w:r w:rsidRPr="00C5023D">
        <w:rPr>
          <w:rFonts w:ascii="Times New Roman" w:eastAsia="Times New Roman" w:hAnsi="Times New Roman"/>
          <w:bCs/>
          <w:i/>
          <w:color w:val="000000"/>
          <w:spacing w:val="-4"/>
          <w:sz w:val="28"/>
          <w:szCs w:val="28"/>
          <w:lang w:val="en-US" w:eastAsia="ru-RU"/>
        </w:rPr>
        <w:t>SSL</w:t>
      </w:r>
      <w:r w:rsidRPr="00C5023D">
        <w:rPr>
          <w:rFonts w:ascii="Times New Roman" w:eastAsia="Times New Roman" w:hAnsi="Times New Roman"/>
          <w:bCs/>
          <w:color w:val="000000"/>
          <w:spacing w:val="-4"/>
          <w:sz w:val="28"/>
          <w:szCs w:val="28"/>
          <w:lang w:val="en-US" w:eastAsia="ru-RU"/>
        </w:rPr>
        <w:t xml:space="preserve">. </w:t>
      </w:r>
      <w:r w:rsidRPr="00C5023D">
        <w:rPr>
          <w:rFonts w:ascii="Times New Roman" w:eastAsia="Times New Roman" w:hAnsi="Times New Roman"/>
          <w:bCs/>
          <w:color w:val="000000"/>
          <w:spacing w:val="-4"/>
          <w:sz w:val="28"/>
          <w:szCs w:val="28"/>
          <w:lang w:val="ru-RU" w:eastAsia="ru-RU"/>
        </w:rPr>
        <w:t xml:space="preserve">В останніх релізах з'явився </w:t>
      </w:r>
      <w:r w:rsidRPr="00C5023D">
        <w:rPr>
          <w:rFonts w:ascii="Times New Roman" w:eastAsia="Times New Roman" w:hAnsi="Times New Roman"/>
          <w:bCs/>
          <w:i/>
          <w:color w:val="000000"/>
          <w:spacing w:val="-4"/>
          <w:sz w:val="28"/>
          <w:szCs w:val="28"/>
          <w:lang w:val="en-US" w:eastAsia="ru-RU"/>
        </w:rPr>
        <w:t>Eve</w:t>
      </w:r>
      <w:r w:rsidRPr="00C5023D">
        <w:rPr>
          <w:rFonts w:ascii="Times New Roman" w:eastAsia="Times New Roman" w:hAnsi="Times New Roman"/>
          <w:bCs/>
          <w:i/>
          <w:color w:val="000000"/>
          <w:spacing w:val="-4"/>
          <w:sz w:val="28"/>
          <w:szCs w:val="28"/>
          <w:lang w:val="ru-RU" w:eastAsia="ru-RU"/>
        </w:rPr>
        <w:t xml:space="preserve"> </w:t>
      </w:r>
      <w:r w:rsidRPr="00C5023D">
        <w:rPr>
          <w:rFonts w:ascii="Times New Roman" w:eastAsia="Times New Roman" w:hAnsi="Times New Roman"/>
          <w:bCs/>
          <w:i/>
          <w:color w:val="000000"/>
          <w:spacing w:val="-4"/>
          <w:sz w:val="28"/>
          <w:szCs w:val="28"/>
          <w:lang w:val="en-US" w:eastAsia="ru-RU"/>
        </w:rPr>
        <w:t>log</w:t>
      </w:r>
      <w:r w:rsidRPr="00C5023D">
        <w:rPr>
          <w:rFonts w:ascii="Times New Roman" w:eastAsia="Times New Roman" w:hAnsi="Times New Roman"/>
          <w:bCs/>
          <w:color w:val="000000"/>
          <w:spacing w:val="-4"/>
          <w:sz w:val="28"/>
          <w:szCs w:val="28"/>
          <w:lang w:val="ru-RU" w:eastAsia="ru-RU"/>
        </w:rPr>
        <w:t xml:space="preserve">, яка формує висновок подій в форматі </w:t>
      </w:r>
      <w:r w:rsidRPr="00C5023D">
        <w:rPr>
          <w:rFonts w:ascii="Times New Roman" w:eastAsia="Times New Roman" w:hAnsi="Times New Roman"/>
          <w:bCs/>
          <w:i/>
          <w:color w:val="000000"/>
          <w:spacing w:val="-4"/>
          <w:sz w:val="28"/>
          <w:szCs w:val="28"/>
          <w:lang w:val="en-US" w:eastAsia="ru-RU"/>
        </w:rPr>
        <w:t>JSON</w:t>
      </w:r>
      <w:r w:rsidRPr="00C5023D">
        <w:rPr>
          <w:rFonts w:ascii="Times New Roman" w:eastAsia="Times New Roman" w:hAnsi="Times New Roman"/>
          <w:bCs/>
          <w:color w:val="000000"/>
          <w:spacing w:val="-4"/>
          <w:sz w:val="28"/>
          <w:szCs w:val="28"/>
          <w:lang w:val="ru-RU" w:eastAsia="ru-RU"/>
        </w:rPr>
        <w:t xml:space="preserve"> для попереджень. Наявність </w:t>
      </w:r>
      <w:r w:rsidRPr="00C5023D">
        <w:rPr>
          <w:rFonts w:ascii="Times New Roman" w:eastAsia="Times New Roman" w:hAnsi="Times New Roman"/>
          <w:bCs/>
          <w:i/>
          <w:color w:val="000000"/>
          <w:spacing w:val="-4"/>
          <w:sz w:val="28"/>
          <w:szCs w:val="28"/>
          <w:lang w:val="en-US" w:eastAsia="ru-RU"/>
        </w:rPr>
        <w:t>JSON</w:t>
      </w:r>
      <w:r w:rsidRPr="00C5023D">
        <w:rPr>
          <w:rFonts w:ascii="Times New Roman" w:eastAsia="Times New Roman" w:hAnsi="Times New Roman"/>
          <w:bCs/>
          <w:color w:val="000000"/>
          <w:spacing w:val="-4"/>
          <w:sz w:val="28"/>
          <w:szCs w:val="28"/>
          <w:lang w:val="ru-RU" w:eastAsia="ru-RU"/>
        </w:rPr>
        <w:t xml:space="preserve"> істотно спрощує інтеграцію </w:t>
      </w:r>
      <w:r w:rsidRPr="00C5023D">
        <w:rPr>
          <w:rFonts w:ascii="Times New Roman" w:eastAsia="Times New Roman" w:hAnsi="Times New Roman"/>
          <w:bCs/>
          <w:i/>
          <w:color w:val="000000"/>
          <w:spacing w:val="-4"/>
          <w:sz w:val="28"/>
          <w:szCs w:val="28"/>
          <w:lang w:val="en-US" w:eastAsia="ru-RU"/>
        </w:rPr>
        <w:t>Suricata</w:t>
      </w:r>
      <w:r w:rsidRPr="00C5023D">
        <w:rPr>
          <w:rFonts w:ascii="Times New Roman" w:eastAsia="Times New Roman" w:hAnsi="Times New Roman"/>
          <w:bCs/>
          <w:color w:val="000000"/>
          <w:spacing w:val="-4"/>
          <w:sz w:val="28"/>
          <w:szCs w:val="28"/>
          <w:lang w:val="ru-RU" w:eastAsia="ru-RU"/>
        </w:rPr>
        <w:t xml:space="preserve"> зі сторонніми додатками, включаючи і системи моніторингу та візуалізації логів (на кшталт </w:t>
      </w:r>
      <w:r w:rsidRPr="00C5023D">
        <w:rPr>
          <w:rFonts w:ascii="Times New Roman" w:eastAsia="Times New Roman" w:hAnsi="Times New Roman"/>
          <w:bCs/>
          <w:i/>
          <w:color w:val="000000"/>
          <w:spacing w:val="-4"/>
          <w:sz w:val="28"/>
          <w:szCs w:val="28"/>
          <w:lang w:val="en-US" w:eastAsia="ru-RU"/>
        </w:rPr>
        <w:t>Kibana</w:t>
      </w:r>
      <w:r w:rsidRPr="00C5023D">
        <w:rPr>
          <w:rFonts w:ascii="Times New Roman" w:eastAsia="Times New Roman" w:hAnsi="Times New Roman"/>
          <w:bCs/>
          <w:color w:val="000000"/>
          <w:spacing w:val="-4"/>
          <w:sz w:val="28"/>
          <w:szCs w:val="28"/>
          <w:lang w:val="ru-RU" w:eastAsia="ru-RU"/>
        </w:rPr>
        <w:t>).</w:t>
      </w:r>
    </w:p>
    <w:p w14:paraId="6DC8A426"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i/>
          <w:color w:val="000000"/>
          <w:spacing w:val="-4"/>
          <w:sz w:val="28"/>
          <w:szCs w:val="28"/>
          <w:lang w:val="en-US" w:eastAsia="ru-RU"/>
        </w:rPr>
        <w:t>Suricata</w:t>
      </w:r>
      <w:r w:rsidRPr="00C5023D">
        <w:rPr>
          <w:rFonts w:ascii="Times New Roman" w:eastAsia="Times New Roman" w:hAnsi="Times New Roman"/>
          <w:bCs/>
          <w:color w:val="000000"/>
          <w:spacing w:val="-4"/>
          <w:sz w:val="28"/>
          <w:szCs w:val="28"/>
          <w:lang w:val="ru-RU" w:eastAsia="ru-RU"/>
        </w:rPr>
        <w:t xml:space="preserve"> </w:t>
      </w:r>
      <w:r w:rsidRPr="00C5023D">
        <w:rPr>
          <w:rFonts w:ascii="Times New Roman" w:eastAsia="Times New Roman" w:hAnsi="Times New Roman"/>
          <w:bCs/>
          <w:color w:val="000000"/>
          <w:spacing w:val="-4"/>
          <w:sz w:val="28"/>
          <w:szCs w:val="28"/>
          <w:lang w:eastAsia="ru-RU"/>
        </w:rPr>
        <w:t>використовує безліч написаних стандартних правил, згідно з якими відбувається фільтрація трафіку та виявлення шкідливих пакетів у мережі. Це дозволяє гнучко налаштувати систему, а також за необхідності ці правила можна удосконалити під будь-який трафік. У кінцевому результаті, після обробки усіх запитів будемо мати таблиці, графіки, діаграми, списки з повідомленнями, а на їх основі і результати роботи модуля.</w:t>
      </w:r>
    </w:p>
    <w:p w14:paraId="454E25F0"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i/>
          <w:color w:val="000000"/>
          <w:spacing w:val="-4"/>
          <w:sz w:val="28"/>
          <w:szCs w:val="28"/>
          <w:lang w:val="en-US" w:eastAsia="ru-RU"/>
        </w:rPr>
        <w:t>Suricata</w:t>
      </w:r>
      <w:r w:rsidRPr="00C5023D">
        <w:rPr>
          <w:rFonts w:ascii="Times New Roman" w:eastAsia="Times New Roman" w:hAnsi="Times New Roman"/>
          <w:bCs/>
          <w:color w:val="000000"/>
          <w:spacing w:val="-4"/>
          <w:sz w:val="28"/>
          <w:szCs w:val="28"/>
          <w:lang w:eastAsia="ru-RU"/>
        </w:rPr>
        <w:t xml:space="preserve"> є </w:t>
      </w:r>
      <w:r w:rsidRPr="00C5023D">
        <w:rPr>
          <w:rFonts w:ascii="Times New Roman" w:eastAsia="Times New Roman" w:hAnsi="Times New Roman"/>
          <w:bCs/>
          <w:i/>
          <w:color w:val="000000"/>
          <w:spacing w:val="-4"/>
          <w:sz w:val="28"/>
          <w:szCs w:val="28"/>
          <w:lang w:val="en-US" w:eastAsia="ru-RU"/>
        </w:rPr>
        <w:t>open</w:t>
      </w:r>
      <w:r w:rsidRPr="00C5023D">
        <w:rPr>
          <w:rFonts w:ascii="Times New Roman" w:eastAsia="Times New Roman" w:hAnsi="Times New Roman"/>
          <w:bCs/>
          <w:i/>
          <w:color w:val="000000"/>
          <w:spacing w:val="-4"/>
          <w:sz w:val="28"/>
          <w:szCs w:val="28"/>
          <w:lang w:eastAsia="ru-RU"/>
        </w:rPr>
        <w:t>-</w:t>
      </w:r>
      <w:r w:rsidRPr="00C5023D">
        <w:rPr>
          <w:rFonts w:ascii="Times New Roman" w:eastAsia="Times New Roman" w:hAnsi="Times New Roman"/>
          <w:bCs/>
          <w:i/>
          <w:color w:val="000000"/>
          <w:spacing w:val="-4"/>
          <w:sz w:val="28"/>
          <w:szCs w:val="28"/>
          <w:lang w:val="en-US" w:eastAsia="ru-RU"/>
        </w:rPr>
        <w:t>source</w:t>
      </w:r>
      <w:r w:rsidRPr="00C5023D">
        <w:rPr>
          <w:rFonts w:ascii="Times New Roman" w:eastAsia="Times New Roman" w:hAnsi="Times New Roman"/>
          <w:bCs/>
          <w:color w:val="000000"/>
          <w:spacing w:val="-4"/>
          <w:sz w:val="28"/>
          <w:szCs w:val="28"/>
          <w:lang w:eastAsia="ru-RU"/>
        </w:rPr>
        <w:t xml:space="preserve"> рішенням, яке можна підключити до інших програм і систем, використовувати різні бази даних, розширювати та налаштовувати гнучкі політики безпеки. Сервіс регулярно підтримується, що додає стабільності у роботі, а також розширення функціоналу. </w:t>
      </w:r>
    </w:p>
    <w:p w14:paraId="4C661833" w14:textId="77777777" w:rsidR="007610A7" w:rsidRDefault="007610A7"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p>
    <w:p w14:paraId="621243D3" w14:textId="466283C6"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Підтримується та працює на таких операційних системах:</w:t>
      </w:r>
    </w:p>
    <w:p w14:paraId="71C0D51C" w14:textId="77777777" w:rsidR="00C5023D" w:rsidRPr="00C5023D" w:rsidRDefault="00C5023D" w:rsidP="00EA0BA4">
      <w:pPr>
        <w:numPr>
          <w:ilvl w:val="0"/>
          <w:numId w:val="25"/>
        </w:numPr>
        <w:tabs>
          <w:tab w:val="left" w:pos="993"/>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i/>
          <w:color w:val="000000"/>
          <w:spacing w:val="-4"/>
          <w:sz w:val="28"/>
          <w:szCs w:val="28"/>
          <w:lang w:val="en-US" w:eastAsia="ru-RU"/>
        </w:rPr>
        <w:t>Linux</w:t>
      </w:r>
      <w:r w:rsidRPr="00C5023D">
        <w:rPr>
          <w:rFonts w:ascii="Times New Roman" w:eastAsia="Times New Roman" w:hAnsi="Times New Roman"/>
          <w:bCs/>
          <w:color w:val="000000"/>
          <w:spacing w:val="-4"/>
          <w:sz w:val="28"/>
          <w:szCs w:val="28"/>
          <w:lang w:val="en-US" w:eastAsia="ru-RU"/>
        </w:rPr>
        <w:t>.</w:t>
      </w:r>
    </w:p>
    <w:p w14:paraId="0DBC7CC0" w14:textId="77777777" w:rsidR="00C5023D" w:rsidRPr="00C5023D" w:rsidRDefault="00C5023D" w:rsidP="00EA0BA4">
      <w:pPr>
        <w:numPr>
          <w:ilvl w:val="0"/>
          <w:numId w:val="25"/>
        </w:numPr>
        <w:tabs>
          <w:tab w:val="left" w:pos="993"/>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val="en-US" w:eastAsia="ru-RU"/>
        </w:rPr>
      </w:pPr>
      <w:r w:rsidRPr="00C5023D">
        <w:rPr>
          <w:rFonts w:ascii="Times New Roman" w:eastAsia="Times New Roman" w:hAnsi="Times New Roman"/>
          <w:bCs/>
          <w:i/>
          <w:color w:val="000000"/>
          <w:spacing w:val="-4"/>
          <w:sz w:val="28"/>
          <w:szCs w:val="28"/>
          <w:lang w:val="en-US" w:eastAsia="ru-RU"/>
        </w:rPr>
        <w:lastRenderedPageBreak/>
        <w:t>FreeBSD</w:t>
      </w:r>
      <w:r w:rsidRPr="00C5023D">
        <w:rPr>
          <w:rFonts w:ascii="Times New Roman" w:eastAsia="Times New Roman" w:hAnsi="Times New Roman"/>
          <w:bCs/>
          <w:color w:val="000000"/>
          <w:spacing w:val="-4"/>
          <w:sz w:val="28"/>
          <w:szCs w:val="28"/>
          <w:lang w:val="en-US" w:eastAsia="ru-RU"/>
        </w:rPr>
        <w:t>.</w:t>
      </w:r>
    </w:p>
    <w:p w14:paraId="130A82AE" w14:textId="77777777" w:rsidR="00C5023D" w:rsidRPr="00C5023D" w:rsidRDefault="00C5023D" w:rsidP="00EA0BA4">
      <w:pPr>
        <w:numPr>
          <w:ilvl w:val="0"/>
          <w:numId w:val="25"/>
        </w:numPr>
        <w:tabs>
          <w:tab w:val="left" w:pos="993"/>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val="en-US" w:eastAsia="ru-RU"/>
        </w:rPr>
      </w:pPr>
      <w:r w:rsidRPr="00C5023D">
        <w:rPr>
          <w:rFonts w:ascii="Times New Roman" w:eastAsia="Times New Roman" w:hAnsi="Times New Roman"/>
          <w:bCs/>
          <w:i/>
          <w:color w:val="000000"/>
          <w:spacing w:val="-4"/>
          <w:sz w:val="28"/>
          <w:szCs w:val="28"/>
          <w:lang w:val="en-US" w:eastAsia="ru-RU"/>
        </w:rPr>
        <w:t>OpenBSD</w:t>
      </w:r>
      <w:r w:rsidRPr="00C5023D">
        <w:rPr>
          <w:rFonts w:ascii="Times New Roman" w:eastAsia="Times New Roman" w:hAnsi="Times New Roman"/>
          <w:bCs/>
          <w:color w:val="000000"/>
          <w:spacing w:val="-4"/>
          <w:sz w:val="28"/>
          <w:szCs w:val="28"/>
          <w:lang w:val="en-US" w:eastAsia="ru-RU"/>
        </w:rPr>
        <w:t>.</w:t>
      </w:r>
    </w:p>
    <w:p w14:paraId="15441824" w14:textId="77777777" w:rsidR="00C5023D" w:rsidRPr="00C5023D" w:rsidRDefault="00C5023D" w:rsidP="00EA0BA4">
      <w:pPr>
        <w:numPr>
          <w:ilvl w:val="0"/>
          <w:numId w:val="25"/>
        </w:numPr>
        <w:tabs>
          <w:tab w:val="left" w:pos="993"/>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val="en-US" w:eastAsia="ru-RU"/>
        </w:rPr>
      </w:pPr>
      <w:r w:rsidRPr="00C5023D">
        <w:rPr>
          <w:rFonts w:ascii="Times New Roman" w:eastAsia="Times New Roman" w:hAnsi="Times New Roman"/>
          <w:bCs/>
          <w:i/>
          <w:color w:val="000000"/>
          <w:spacing w:val="-4"/>
          <w:sz w:val="28"/>
          <w:szCs w:val="28"/>
          <w:lang w:val="en-US" w:eastAsia="ru-RU"/>
        </w:rPr>
        <w:t>macOS / Mac OS X</w:t>
      </w:r>
      <w:r w:rsidRPr="00C5023D">
        <w:rPr>
          <w:rFonts w:ascii="Times New Roman" w:eastAsia="Times New Roman" w:hAnsi="Times New Roman"/>
          <w:bCs/>
          <w:color w:val="000000"/>
          <w:spacing w:val="-4"/>
          <w:sz w:val="28"/>
          <w:szCs w:val="28"/>
          <w:lang w:val="en-US" w:eastAsia="ru-RU"/>
        </w:rPr>
        <w:t>.</w:t>
      </w:r>
    </w:p>
    <w:p w14:paraId="705EE921" w14:textId="77777777" w:rsidR="00C5023D" w:rsidRPr="00C5023D" w:rsidRDefault="00C5023D" w:rsidP="00EA0BA4">
      <w:pPr>
        <w:numPr>
          <w:ilvl w:val="0"/>
          <w:numId w:val="25"/>
        </w:numPr>
        <w:tabs>
          <w:tab w:val="left" w:pos="993"/>
        </w:tabs>
        <w:autoSpaceDE w:val="0"/>
        <w:autoSpaceDN w:val="0"/>
        <w:adjustRightInd w:val="0"/>
        <w:spacing w:after="0" w:line="360" w:lineRule="auto"/>
        <w:ind w:left="0" w:firstLine="851"/>
        <w:contextualSpacing/>
        <w:jc w:val="both"/>
        <w:rPr>
          <w:rFonts w:ascii="Times New Roman" w:eastAsia="Times New Roman" w:hAnsi="Times New Roman"/>
          <w:bCs/>
          <w:i/>
          <w:color w:val="000000"/>
          <w:spacing w:val="-4"/>
          <w:sz w:val="28"/>
          <w:szCs w:val="28"/>
          <w:lang w:val="en-US" w:eastAsia="ru-RU"/>
        </w:rPr>
      </w:pPr>
      <w:r w:rsidRPr="00C5023D">
        <w:rPr>
          <w:rFonts w:ascii="Times New Roman" w:eastAsia="Times New Roman" w:hAnsi="Times New Roman"/>
          <w:bCs/>
          <w:i/>
          <w:color w:val="000000"/>
          <w:spacing w:val="-4"/>
          <w:sz w:val="28"/>
          <w:szCs w:val="28"/>
          <w:lang w:val="en-US" w:eastAsia="ru-RU"/>
        </w:rPr>
        <w:t>Windows</w:t>
      </w:r>
    </w:p>
    <w:p w14:paraId="04227ED8"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 xml:space="preserve">Конфігураційні файли написані на </w:t>
      </w:r>
      <w:r w:rsidRPr="00C5023D">
        <w:rPr>
          <w:rFonts w:ascii="Times New Roman" w:eastAsia="Times New Roman" w:hAnsi="Times New Roman"/>
          <w:bCs/>
          <w:i/>
          <w:color w:val="000000"/>
          <w:spacing w:val="-4"/>
          <w:sz w:val="28"/>
          <w:szCs w:val="28"/>
          <w:lang w:val="en-US" w:eastAsia="ru-RU"/>
        </w:rPr>
        <w:t>YAML</w:t>
      </w:r>
      <w:r w:rsidRPr="00C5023D">
        <w:rPr>
          <w:rFonts w:ascii="Times New Roman" w:eastAsia="Times New Roman" w:hAnsi="Times New Roman"/>
          <w:bCs/>
          <w:color w:val="000000"/>
          <w:spacing w:val="-4"/>
          <w:sz w:val="28"/>
          <w:szCs w:val="28"/>
          <w:lang w:val="ru-RU" w:eastAsia="ru-RU"/>
        </w:rPr>
        <w:t xml:space="preserve"> </w:t>
      </w:r>
      <w:r w:rsidRPr="00C5023D">
        <w:rPr>
          <w:rFonts w:ascii="Times New Roman" w:eastAsia="Times New Roman" w:hAnsi="Times New Roman"/>
          <w:bCs/>
          <w:color w:val="000000"/>
          <w:spacing w:val="-4"/>
          <w:sz w:val="28"/>
          <w:szCs w:val="28"/>
          <w:lang w:eastAsia="ru-RU"/>
        </w:rPr>
        <w:t>і досить добре читаються, зрозумілі.</w:t>
      </w:r>
    </w:p>
    <w:p w14:paraId="3A68CEA7"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i/>
          <w:color w:val="000000"/>
          <w:spacing w:val="-4"/>
          <w:sz w:val="28"/>
          <w:szCs w:val="28"/>
          <w:lang w:val="en-US" w:eastAsia="ru-RU"/>
        </w:rPr>
        <w:t>TCP/IP</w:t>
      </w:r>
      <w:r w:rsidRPr="00C5023D">
        <w:rPr>
          <w:rFonts w:ascii="Times New Roman" w:eastAsia="Times New Roman" w:hAnsi="Times New Roman"/>
          <w:bCs/>
          <w:color w:val="000000"/>
          <w:spacing w:val="-4"/>
          <w:sz w:val="28"/>
          <w:szCs w:val="28"/>
          <w:lang w:val="en-US" w:eastAsia="ru-RU"/>
        </w:rPr>
        <w:t xml:space="preserve"> </w:t>
      </w:r>
      <w:r w:rsidRPr="00C5023D">
        <w:rPr>
          <w:rFonts w:ascii="Times New Roman" w:eastAsia="Times New Roman" w:hAnsi="Times New Roman"/>
          <w:bCs/>
          <w:color w:val="000000"/>
          <w:spacing w:val="-4"/>
          <w:sz w:val="28"/>
          <w:szCs w:val="28"/>
          <w:lang w:eastAsia="ru-RU"/>
        </w:rPr>
        <w:t>функціонал:</w:t>
      </w:r>
    </w:p>
    <w:p w14:paraId="61CCC09F" w14:textId="77777777" w:rsidR="00C5023D" w:rsidRPr="00C5023D" w:rsidRDefault="00C5023D" w:rsidP="00EA0BA4">
      <w:pPr>
        <w:numPr>
          <w:ilvl w:val="0"/>
          <w:numId w:val="26"/>
        </w:numPr>
        <w:tabs>
          <w:tab w:val="left" w:pos="993"/>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 xml:space="preserve">Повна підтримка </w:t>
      </w:r>
      <w:r w:rsidRPr="00C5023D">
        <w:rPr>
          <w:rFonts w:ascii="Times New Roman" w:eastAsia="Times New Roman" w:hAnsi="Times New Roman"/>
          <w:bCs/>
          <w:i/>
          <w:color w:val="000000"/>
          <w:spacing w:val="-4"/>
          <w:sz w:val="28"/>
          <w:szCs w:val="28"/>
          <w:lang w:val="en-US" w:eastAsia="ru-RU"/>
        </w:rPr>
        <w:t>IPv6</w:t>
      </w:r>
      <w:r w:rsidRPr="00C5023D">
        <w:rPr>
          <w:rFonts w:ascii="Times New Roman" w:eastAsia="Times New Roman" w:hAnsi="Times New Roman"/>
          <w:bCs/>
          <w:color w:val="000000"/>
          <w:spacing w:val="-4"/>
          <w:sz w:val="28"/>
          <w:szCs w:val="28"/>
          <w:lang w:val="en-US" w:eastAsia="ru-RU"/>
        </w:rPr>
        <w:t>.</w:t>
      </w:r>
    </w:p>
    <w:p w14:paraId="07067971" w14:textId="77777777" w:rsidR="00C5023D" w:rsidRPr="00C5023D" w:rsidRDefault="00C5023D" w:rsidP="00EA0BA4">
      <w:pPr>
        <w:numPr>
          <w:ilvl w:val="0"/>
          <w:numId w:val="26"/>
        </w:numPr>
        <w:tabs>
          <w:tab w:val="left" w:pos="993"/>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 xml:space="preserve">Тунелі: </w:t>
      </w:r>
      <w:r w:rsidRPr="00C5023D">
        <w:rPr>
          <w:rFonts w:ascii="Times New Roman" w:eastAsia="Times New Roman" w:hAnsi="Times New Roman"/>
          <w:bCs/>
          <w:i/>
          <w:color w:val="000000"/>
          <w:spacing w:val="-4"/>
          <w:sz w:val="28"/>
          <w:szCs w:val="28"/>
          <w:lang w:eastAsia="ru-RU"/>
        </w:rPr>
        <w:t>Teredo, IP-IP, IP6-IP4, IP4-IP-6, GRE, VXLAN</w:t>
      </w:r>
    </w:p>
    <w:p w14:paraId="1E6DAA30" w14:textId="77777777" w:rsidR="00C5023D" w:rsidRPr="00C5023D" w:rsidRDefault="00C5023D" w:rsidP="00EA0BA4">
      <w:pPr>
        <w:numPr>
          <w:ilvl w:val="0"/>
          <w:numId w:val="26"/>
        </w:numPr>
        <w:tabs>
          <w:tab w:val="left" w:pos="993"/>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 xml:space="preserve">Працює за такими протоколами: </w:t>
      </w:r>
      <w:r w:rsidRPr="00C5023D">
        <w:rPr>
          <w:rFonts w:ascii="Times New Roman" w:eastAsia="Times New Roman" w:hAnsi="Times New Roman"/>
          <w:bCs/>
          <w:i/>
          <w:color w:val="000000"/>
          <w:spacing w:val="-4"/>
          <w:sz w:val="28"/>
          <w:szCs w:val="28"/>
          <w:lang w:eastAsia="ru-RU"/>
        </w:rPr>
        <w:t>IPv4, IPv6, TCP, UDP, SCTP, ICMPv4, ICMPv6, GRE, Ethernet, PPP, PPPoE, Raw, SLL, VLAN, QINQ, MPLS, ERSPAN, VXLAN, HTTP, SSL, TLS, SMB, DCERPC, SMTP, FTP, SSH, DNS, Modbus, ENIP/CIP, DNP3, NFS, NTP, DHCP, TFTP, KRB5, IKEv2, SIP, SNMP, RDP</w:t>
      </w:r>
      <w:r w:rsidRPr="00C5023D">
        <w:rPr>
          <w:rFonts w:ascii="Times New Roman" w:eastAsia="Times New Roman" w:hAnsi="Times New Roman"/>
          <w:bCs/>
          <w:color w:val="000000"/>
          <w:spacing w:val="-4"/>
          <w:sz w:val="28"/>
          <w:szCs w:val="28"/>
          <w:lang w:eastAsia="ru-RU"/>
        </w:rPr>
        <w:t>.</w:t>
      </w:r>
    </w:p>
    <w:p w14:paraId="7026A783" w14:textId="77777777" w:rsidR="00C5023D" w:rsidRPr="00C5023D" w:rsidRDefault="00C5023D" w:rsidP="00EA0BA4">
      <w:pPr>
        <w:numPr>
          <w:ilvl w:val="0"/>
          <w:numId w:val="26"/>
        </w:numPr>
        <w:tabs>
          <w:tab w:val="left" w:pos="993"/>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 xml:space="preserve">Виводи у </w:t>
      </w:r>
      <w:r w:rsidRPr="00C5023D">
        <w:rPr>
          <w:rFonts w:ascii="Times New Roman" w:eastAsia="Times New Roman" w:hAnsi="Times New Roman"/>
          <w:bCs/>
          <w:i/>
          <w:color w:val="000000"/>
          <w:spacing w:val="-4"/>
          <w:sz w:val="28"/>
          <w:szCs w:val="28"/>
          <w:lang w:eastAsia="ru-RU"/>
        </w:rPr>
        <w:t>Suricata</w:t>
      </w:r>
      <w:r w:rsidRPr="00C5023D">
        <w:rPr>
          <w:rFonts w:ascii="Times New Roman" w:eastAsia="Times New Roman" w:hAnsi="Times New Roman"/>
          <w:bCs/>
          <w:color w:val="000000"/>
          <w:spacing w:val="-4"/>
          <w:sz w:val="28"/>
          <w:szCs w:val="28"/>
          <w:lang w:eastAsia="ru-RU"/>
        </w:rPr>
        <w:t>:</w:t>
      </w:r>
    </w:p>
    <w:p w14:paraId="15F52FA6" w14:textId="77777777" w:rsidR="00C5023D" w:rsidRPr="00C5023D" w:rsidRDefault="00C5023D" w:rsidP="00EA0BA4">
      <w:pPr>
        <w:numPr>
          <w:ilvl w:val="0"/>
          <w:numId w:val="27"/>
        </w:numPr>
        <w:tabs>
          <w:tab w:val="left" w:pos="851"/>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i/>
          <w:color w:val="000000"/>
          <w:spacing w:val="-4"/>
          <w:sz w:val="28"/>
          <w:szCs w:val="28"/>
          <w:lang w:val="en-US" w:eastAsia="ru-RU"/>
        </w:rPr>
        <w:t>eve</w:t>
      </w:r>
      <w:r w:rsidRPr="00C5023D">
        <w:rPr>
          <w:rFonts w:ascii="Times New Roman" w:eastAsia="Times New Roman" w:hAnsi="Times New Roman"/>
          <w:bCs/>
          <w:i/>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val="en-US" w:eastAsia="ru-RU"/>
        </w:rPr>
        <w:t>log</w:t>
      </w:r>
      <w:r w:rsidRPr="00C5023D">
        <w:rPr>
          <w:rFonts w:ascii="Times New Roman" w:eastAsia="Times New Roman" w:hAnsi="Times New Roman"/>
          <w:bCs/>
          <w:color w:val="000000"/>
          <w:spacing w:val="-4"/>
          <w:sz w:val="28"/>
          <w:szCs w:val="28"/>
          <w:lang w:eastAsia="ru-RU"/>
        </w:rPr>
        <w:t xml:space="preserve">, усі </w:t>
      </w:r>
      <w:r w:rsidRPr="00C5023D">
        <w:rPr>
          <w:rFonts w:ascii="Times New Roman" w:eastAsia="Times New Roman" w:hAnsi="Times New Roman"/>
          <w:bCs/>
          <w:i/>
          <w:color w:val="000000"/>
          <w:spacing w:val="-4"/>
          <w:sz w:val="28"/>
          <w:szCs w:val="28"/>
          <w:lang w:val="en-US" w:eastAsia="ru-RU"/>
        </w:rPr>
        <w:t>JSON</w:t>
      </w:r>
      <w:r w:rsidRPr="00C5023D">
        <w:rPr>
          <w:rFonts w:ascii="Times New Roman" w:eastAsia="Times New Roman" w:hAnsi="Times New Roman"/>
          <w:bCs/>
          <w:color w:val="000000"/>
          <w:spacing w:val="-4"/>
          <w:sz w:val="28"/>
          <w:szCs w:val="28"/>
          <w:lang w:eastAsia="ru-RU"/>
        </w:rPr>
        <w:t xml:space="preserve"> попередження і події;</w:t>
      </w:r>
    </w:p>
    <w:p w14:paraId="7A31ABDF" w14:textId="77777777" w:rsidR="00C5023D" w:rsidRPr="00C5023D" w:rsidRDefault="00C5023D" w:rsidP="00EA0BA4">
      <w:pPr>
        <w:numPr>
          <w:ilvl w:val="0"/>
          <w:numId w:val="27"/>
        </w:numPr>
        <w:tabs>
          <w:tab w:val="left" w:pos="851"/>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val="en-US" w:eastAsia="ru-RU"/>
        </w:rPr>
        <w:t>lua</w:t>
      </w:r>
      <w:r w:rsidRPr="00C5023D">
        <w:rPr>
          <w:rFonts w:ascii="Times New Roman" w:eastAsia="Times New Roman" w:hAnsi="Times New Roman"/>
          <w:bCs/>
          <w:color w:val="000000"/>
          <w:spacing w:val="-4"/>
          <w:sz w:val="28"/>
          <w:szCs w:val="28"/>
          <w:lang w:val="ru-RU" w:eastAsia="ru-RU"/>
        </w:rPr>
        <w:t xml:space="preserve"> </w:t>
      </w:r>
      <w:r w:rsidRPr="00C5023D">
        <w:rPr>
          <w:rFonts w:ascii="Times New Roman" w:eastAsia="Times New Roman" w:hAnsi="Times New Roman"/>
          <w:bCs/>
          <w:color w:val="000000"/>
          <w:spacing w:val="-4"/>
          <w:sz w:val="28"/>
          <w:szCs w:val="28"/>
          <w:lang w:eastAsia="ru-RU"/>
        </w:rPr>
        <w:t>скриптовий вивід для генерування власних форматів виводу</w:t>
      </w:r>
      <w:r w:rsidRPr="00C5023D">
        <w:rPr>
          <w:rFonts w:ascii="Times New Roman" w:eastAsia="Times New Roman" w:hAnsi="Times New Roman"/>
          <w:bCs/>
          <w:color w:val="000000"/>
          <w:spacing w:val="-4"/>
          <w:sz w:val="28"/>
          <w:szCs w:val="28"/>
          <w:lang w:val="ru-RU" w:eastAsia="ru-RU"/>
        </w:rPr>
        <w:t>;</w:t>
      </w:r>
    </w:p>
    <w:p w14:paraId="5E9B8F88" w14:textId="77777777" w:rsidR="00C5023D" w:rsidRPr="00C5023D" w:rsidRDefault="00C5023D" w:rsidP="00EA0BA4">
      <w:pPr>
        <w:numPr>
          <w:ilvl w:val="0"/>
          <w:numId w:val="27"/>
        </w:numPr>
        <w:tabs>
          <w:tab w:val="left" w:pos="851"/>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 xml:space="preserve">підтримка </w:t>
      </w:r>
      <w:r w:rsidRPr="00C5023D">
        <w:rPr>
          <w:rFonts w:ascii="Times New Roman" w:eastAsia="Times New Roman" w:hAnsi="Times New Roman"/>
          <w:bCs/>
          <w:i/>
          <w:color w:val="000000"/>
          <w:spacing w:val="-4"/>
          <w:sz w:val="28"/>
          <w:szCs w:val="28"/>
          <w:lang w:val="en-US" w:eastAsia="ru-RU"/>
        </w:rPr>
        <w:t>Redis</w:t>
      </w:r>
      <w:r w:rsidRPr="00C5023D">
        <w:rPr>
          <w:rFonts w:ascii="Times New Roman" w:eastAsia="Times New Roman" w:hAnsi="Times New Roman"/>
          <w:bCs/>
          <w:color w:val="000000"/>
          <w:spacing w:val="-4"/>
          <w:sz w:val="28"/>
          <w:szCs w:val="28"/>
          <w:lang w:val="en-US" w:eastAsia="ru-RU"/>
        </w:rPr>
        <w:t>;</w:t>
      </w:r>
    </w:p>
    <w:p w14:paraId="10DE48A0" w14:textId="77777777" w:rsidR="00C5023D" w:rsidRPr="00C5023D" w:rsidRDefault="00C5023D" w:rsidP="00EA0BA4">
      <w:pPr>
        <w:numPr>
          <w:ilvl w:val="0"/>
          <w:numId w:val="27"/>
        </w:numPr>
        <w:tabs>
          <w:tab w:val="left" w:pos="851"/>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 xml:space="preserve">логування запитів </w:t>
      </w:r>
      <w:r w:rsidRPr="00C5023D">
        <w:rPr>
          <w:rFonts w:ascii="Times New Roman" w:eastAsia="Times New Roman" w:hAnsi="Times New Roman"/>
          <w:bCs/>
          <w:i/>
          <w:color w:val="000000"/>
          <w:spacing w:val="-4"/>
          <w:sz w:val="28"/>
          <w:szCs w:val="28"/>
          <w:lang w:val="en-US" w:eastAsia="ru-RU"/>
        </w:rPr>
        <w:t>HTTP</w:t>
      </w:r>
      <w:r w:rsidRPr="00C5023D">
        <w:rPr>
          <w:rFonts w:ascii="Times New Roman" w:eastAsia="Times New Roman" w:hAnsi="Times New Roman"/>
          <w:bCs/>
          <w:color w:val="000000"/>
          <w:spacing w:val="-4"/>
          <w:sz w:val="28"/>
          <w:szCs w:val="28"/>
          <w:lang w:val="en-US" w:eastAsia="ru-RU"/>
        </w:rPr>
        <w:t>;</w:t>
      </w:r>
    </w:p>
    <w:p w14:paraId="3A94CB09" w14:textId="77777777" w:rsidR="00C5023D" w:rsidRPr="00C5023D" w:rsidRDefault="00C5023D" w:rsidP="00EA0BA4">
      <w:pPr>
        <w:numPr>
          <w:ilvl w:val="0"/>
          <w:numId w:val="27"/>
        </w:numPr>
        <w:tabs>
          <w:tab w:val="left" w:pos="851"/>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 xml:space="preserve">логування </w:t>
      </w:r>
      <w:r w:rsidRPr="00C5023D">
        <w:rPr>
          <w:rFonts w:ascii="Times New Roman" w:eastAsia="Times New Roman" w:hAnsi="Times New Roman"/>
          <w:bCs/>
          <w:i/>
          <w:color w:val="000000"/>
          <w:spacing w:val="-4"/>
          <w:sz w:val="28"/>
          <w:szCs w:val="28"/>
          <w:lang w:val="en-US" w:eastAsia="ru-RU"/>
        </w:rPr>
        <w:t>TLS/SSL</w:t>
      </w:r>
      <w:r w:rsidRPr="00C5023D">
        <w:rPr>
          <w:rFonts w:ascii="Times New Roman" w:eastAsia="Times New Roman" w:hAnsi="Times New Roman"/>
          <w:bCs/>
          <w:color w:val="000000"/>
          <w:spacing w:val="-4"/>
          <w:sz w:val="28"/>
          <w:szCs w:val="28"/>
          <w:lang w:val="en-US" w:eastAsia="ru-RU"/>
        </w:rPr>
        <w:t xml:space="preserve"> </w:t>
      </w:r>
      <w:r w:rsidRPr="00C5023D">
        <w:rPr>
          <w:rFonts w:ascii="Times New Roman" w:eastAsia="Times New Roman" w:hAnsi="Times New Roman"/>
          <w:bCs/>
          <w:color w:val="000000"/>
          <w:spacing w:val="-4"/>
          <w:sz w:val="28"/>
          <w:szCs w:val="28"/>
          <w:lang w:eastAsia="ru-RU"/>
        </w:rPr>
        <w:t>сесії</w:t>
      </w:r>
      <w:r w:rsidRPr="00C5023D">
        <w:rPr>
          <w:rFonts w:ascii="Times New Roman" w:eastAsia="Times New Roman" w:hAnsi="Times New Roman"/>
          <w:bCs/>
          <w:color w:val="000000"/>
          <w:spacing w:val="-4"/>
          <w:sz w:val="28"/>
          <w:szCs w:val="28"/>
          <w:lang w:val="en-US" w:eastAsia="ru-RU"/>
        </w:rPr>
        <w:t>;</w:t>
      </w:r>
    </w:p>
    <w:p w14:paraId="793DF8D9" w14:textId="77777777" w:rsidR="00C5023D" w:rsidRPr="00C5023D" w:rsidRDefault="00C5023D" w:rsidP="00EA0BA4">
      <w:pPr>
        <w:numPr>
          <w:ilvl w:val="0"/>
          <w:numId w:val="27"/>
        </w:numPr>
        <w:tabs>
          <w:tab w:val="left" w:pos="851"/>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 xml:space="preserve">логування до </w:t>
      </w:r>
      <w:r w:rsidRPr="00C5023D">
        <w:rPr>
          <w:rFonts w:ascii="Times New Roman" w:eastAsia="Times New Roman" w:hAnsi="Times New Roman"/>
          <w:bCs/>
          <w:i/>
          <w:color w:val="000000"/>
          <w:spacing w:val="-4"/>
          <w:sz w:val="28"/>
          <w:szCs w:val="28"/>
          <w:lang w:val="en-US" w:eastAsia="ru-RU"/>
        </w:rPr>
        <w:t>syslog</w:t>
      </w:r>
      <w:r w:rsidRPr="00C5023D">
        <w:rPr>
          <w:rFonts w:ascii="Times New Roman" w:eastAsia="Times New Roman" w:hAnsi="Times New Roman"/>
          <w:bCs/>
          <w:color w:val="000000"/>
          <w:spacing w:val="-4"/>
          <w:sz w:val="28"/>
          <w:szCs w:val="28"/>
          <w:lang w:val="en-US" w:eastAsia="ru-RU"/>
        </w:rPr>
        <w:t>;</w:t>
      </w:r>
    </w:p>
    <w:p w14:paraId="5980A234" w14:textId="77777777" w:rsidR="00C5023D" w:rsidRPr="00C5023D" w:rsidRDefault="00C5023D" w:rsidP="00EA0BA4">
      <w:pPr>
        <w:numPr>
          <w:ilvl w:val="0"/>
          <w:numId w:val="27"/>
        </w:numPr>
        <w:tabs>
          <w:tab w:val="left" w:pos="851"/>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 xml:space="preserve">запис файлів включає </w:t>
      </w:r>
      <w:r w:rsidRPr="00C5023D">
        <w:rPr>
          <w:rFonts w:ascii="Times New Roman" w:eastAsia="Times New Roman" w:hAnsi="Times New Roman"/>
          <w:bCs/>
          <w:i/>
          <w:color w:val="000000"/>
          <w:spacing w:val="-4"/>
          <w:sz w:val="28"/>
          <w:szCs w:val="28"/>
          <w:lang w:val="en-US" w:eastAsia="ru-RU"/>
        </w:rPr>
        <w:t>MD</w:t>
      </w:r>
      <w:r w:rsidRPr="00C5023D">
        <w:rPr>
          <w:rFonts w:ascii="Times New Roman" w:eastAsia="Times New Roman" w:hAnsi="Times New Roman"/>
          <w:bCs/>
          <w:color w:val="000000"/>
          <w:spacing w:val="-4"/>
          <w:sz w:val="28"/>
          <w:szCs w:val="28"/>
          <w:lang w:val="ru-RU" w:eastAsia="ru-RU"/>
        </w:rPr>
        <w:t xml:space="preserve">5 </w:t>
      </w:r>
      <w:r w:rsidRPr="00C5023D">
        <w:rPr>
          <w:rFonts w:ascii="Times New Roman" w:eastAsia="Times New Roman" w:hAnsi="Times New Roman"/>
          <w:bCs/>
          <w:i/>
          <w:color w:val="000000"/>
          <w:spacing w:val="-4"/>
          <w:sz w:val="28"/>
          <w:szCs w:val="28"/>
          <w:lang w:val="en-US" w:eastAsia="ru-RU"/>
        </w:rPr>
        <w:t>checksum</w:t>
      </w:r>
      <w:r w:rsidRPr="00C5023D">
        <w:rPr>
          <w:rFonts w:ascii="Times New Roman" w:eastAsia="Times New Roman" w:hAnsi="Times New Roman"/>
          <w:bCs/>
          <w:color w:val="000000"/>
          <w:spacing w:val="-4"/>
          <w:sz w:val="28"/>
          <w:szCs w:val="28"/>
          <w:lang w:val="ru-RU" w:eastAsia="ru-RU"/>
        </w:rPr>
        <w:t xml:space="preserve"> </w:t>
      </w:r>
      <w:r w:rsidRPr="00C5023D">
        <w:rPr>
          <w:rFonts w:ascii="Times New Roman" w:eastAsia="Times New Roman" w:hAnsi="Times New Roman"/>
          <w:bCs/>
          <w:color w:val="000000"/>
          <w:spacing w:val="-4"/>
          <w:sz w:val="28"/>
          <w:szCs w:val="28"/>
          <w:lang w:eastAsia="ru-RU"/>
        </w:rPr>
        <w:t xml:space="preserve"> у </w:t>
      </w:r>
      <w:r w:rsidRPr="00C5023D">
        <w:rPr>
          <w:rFonts w:ascii="Times New Roman" w:eastAsia="Times New Roman" w:hAnsi="Times New Roman"/>
          <w:bCs/>
          <w:i/>
          <w:color w:val="000000"/>
          <w:spacing w:val="-4"/>
          <w:sz w:val="28"/>
          <w:szCs w:val="28"/>
          <w:lang w:val="en-US" w:eastAsia="ru-RU"/>
        </w:rPr>
        <w:t>JSON</w:t>
      </w:r>
      <w:r w:rsidRPr="00C5023D">
        <w:rPr>
          <w:rFonts w:ascii="Times New Roman" w:eastAsia="Times New Roman" w:hAnsi="Times New Roman"/>
          <w:bCs/>
          <w:color w:val="000000"/>
          <w:spacing w:val="-4"/>
          <w:sz w:val="28"/>
          <w:szCs w:val="28"/>
          <w:lang w:val="ru-RU" w:eastAsia="ru-RU"/>
        </w:rPr>
        <w:t xml:space="preserve"> </w:t>
      </w:r>
      <w:r w:rsidRPr="00C5023D">
        <w:rPr>
          <w:rFonts w:ascii="Times New Roman" w:eastAsia="Times New Roman" w:hAnsi="Times New Roman"/>
          <w:bCs/>
          <w:color w:val="000000"/>
          <w:spacing w:val="-4"/>
          <w:sz w:val="28"/>
          <w:szCs w:val="28"/>
          <w:lang w:eastAsia="ru-RU"/>
        </w:rPr>
        <w:t>форматі</w:t>
      </w:r>
      <w:r w:rsidRPr="00C5023D">
        <w:rPr>
          <w:rFonts w:ascii="Times New Roman" w:eastAsia="Times New Roman" w:hAnsi="Times New Roman"/>
          <w:bCs/>
          <w:color w:val="000000"/>
          <w:spacing w:val="-4"/>
          <w:sz w:val="28"/>
          <w:szCs w:val="28"/>
          <w:lang w:val="ru-RU" w:eastAsia="ru-RU"/>
        </w:rPr>
        <w:t>;</w:t>
      </w:r>
    </w:p>
    <w:p w14:paraId="36DB8B05" w14:textId="77777777" w:rsidR="00C5023D" w:rsidRPr="00C5023D" w:rsidRDefault="00C5023D" w:rsidP="00EA0BA4">
      <w:pPr>
        <w:numPr>
          <w:ilvl w:val="0"/>
          <w:numId w:val="27"/>
        </w:numPr>
        <w:tabs>
          <w:tab w:val="left" w:pos="851"/>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 xml:space="preserve">логування </w:t>
      </w:r>
      <w:r w:rsidRPr="00C5023D">
        <w:rPr>
          <w:rFonts w:ascii="Times New Roman" w:eastAsia="Times New Roman" w:hAnsi="Times New Roman"/>
          <w:bCs/>
          <w:i/>
          <w:color w:val="000000"/>
          <w:spacing w:val="-4"/>
          <w:sz w:val="28"/>
          <w:szCs w:val="28"/>
          <w:lang w:val="en-US" w:eastAsia="ru-RU"/>
        </w:rPr>
        <w:t>DNS</w:t>
      </w:r>
      <w:r w:rsidRPr="00C5023D">
        <w:rPr>
          <w:rFonts w:ascii="Times New Roman" w:eastAsia="Times New Roman" w:hAnsi="Times New Roman"/>
          <w:bCs/>
          <w:color w:val="000000"/>
          <w:spacing w:val="-4"/>
          <w:sz w:val="28"/>
          <w:szCs w:val="28"/>
          <w:lang w:eastAsia="ru-RU"/>
        </w:rPr>
        <w:t xml:space="preserve"> запитів включаючи </w:t>
      </w:r>
      <w:r w:rsidRPr="00C5023D">
        <w:rPr>
          <w:rFonts w:ascii="Times New Roman" w:eastAsia="Times New Roman" w:hAnsi="Times New Roman"/>
          <w:bCs/>
          <w:i/>
          <w:color w:val="000000"/>
          <w:spacing w:val="-4"/>
          <w:sz w:val="28"/>
          <w:szCs w:val="28"/>
          <w:lang w:val="en-US" w:eastAsia="ru-RU"/>
        </w:rPr>
        <w:t>TXT</w:t>
      </w:r>
      <w:r w:rsidRPr="00C5023D">
        <w:rPr>
          <w:rFonts w:ascii="Times New Roman" w:eastAsia="Times New Roman" w:hAnsi="Times New Roman"/>
          <w:bCs/>
          <w:color w:val="000000"/>
          <w:spacing w:val="-4"/>
          <w:sz w:val="28"/>
          <w:szCs w:val="28"/>
          <w:lang w:eastAsia="ru-RU"/>
        </w:rPr>
        <w:t xml:space="preserve"> дані;</w:t>
      </w:r>
    </w:p>
    <w:p w14:paraId="1F710866" w14:textId="77777777" w:rsidR="00C5023D" w:rsidRPr="00C5023D" w:rsidRDefault="00C5023D" w:rsidP="00EA0BA4">
      <w:pPr>
        <w:numPr>
          <w:ilvl w:val="0"/>
          <w:numId w:val="27"/>
        </w:numPr>
        <w:tabs>
          <w:tab w:val="left" w:pos="851"/>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логування трафіку</w:t>
      </w:r>
      <w:r w:rsidRPr="00C5023D">
        <w:rPr>
          <w:rFonts w:ascii="Times New Roman" w:eastAsia="Times New Roman" w:hAnsi="Times New Roman"/>
          <w:bCs/>
          <w:color w:val="000000"/>
          <w:spacing w:val="-4"/>
          <w:sz w:val="28"/>
          <w:szCs w:val="28"/>
          <w:lang w:val="en-US" w:eastAsia="ru-RU"/>
        </w:rPr>
        <w:t>.</w:t>
      </w:r>
    </w:p>
    <w:p w14:paraId="4E5BF2C4" w14:textId="77777777" w:rsidR="00C5023D" w:rsidRPr="00C5023D" w:rsidRDefault="00C5023D" w:rsidP="00EA0BA4">
      <w:pPr>
        <w:numPr>
          <w:ilvl w:val="0"/>
          <w:numId w:val="26"/>
        </w:numPr>
        <w:tabs>
          <w:tab w:val="left" w:pos="993"/>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Типи фільтрації попереджень та подій:</w:t>
      </w:r>
    </w:p>
    <w:p w14:paraId="387D2E82" w14:textId="77777777" w:rsidR="00C5023D" w:rsidRPr="00C5023D" w:rsidRDefault="00C5023D" w:rsidP="00EA0BA4">
      <w:pPr>
        <w:numPr>
          <w:ilvl w:val="0"/>
          <w:numId w:val="27"/>
        </w:numPr>
        <w:tabs>
          <w:tab w:val="left" w:pos="851"/>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за правилом</w:t>
      </w:r>
      <w:r w:rsidRPr="00C5023D">
        <w:rPr>
          <w:rFonts w:ascii="Times New Roman" w:eastAsia="Times New Roman" w:hAnsi="Times New Roman"/>
          <w:bCs/>
          <w:color w:val="000000"/>
          <w:spacing w:val="-4"/>
          <w:sz w:val="28"/>
          <w:szCs w:val="28"/>
          <w:lang w:val="en-US" w:eastAsia="ru-RU"/>
        </w:rPr>
        <w:t>;</w:t>
      </w:r>
    </w:p>
    <w:p w14:paraId="356DFAE2" w14:textId="77777777" w:rsidR="00C5023D" w:rsidRPr="00C5023D" w:rsidRDefault="00C5023D" w:rsidP="00EA0BA4">
      <w:pPr>
        <w:numPr>
          <w:ilvl w:val="0"/>
          <w:numId w:val="27"/>
        </w:numPr>
        <w:tabs>
          <w:tab w:val="left" w:pos="851"/>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глобально</w:t>
      </w:r>
      <w:r w:rsidRPr="00C5023D">
        <w:rPr>
          <w:rFonts w:ascii="Times New Roman" w:eastAsia="Times New Roman" w:hAnsi="Times New Roman"/>
          <w:bCs/>
          <w:color w:val="000000"/>
          <w:spacing w:val="-4"/>
          <w:sz w:val="28"/>
          <w:szCs w:val="28"/>
          <w:lang w:val="en-US" w:eastAsia="ru-RU"/>
        </w:rPr>
        <w:t>;</w:t>
      </w:r>
    </w:p>
    <w:p w14:paraId="573E78C8" w14:textId="77777777" w:rsidR="00C5023D" w:rsidRPr="00C5023D" w:rsidRDefault="00C5023D" w:rsidP="00EA0BA4">
      <w:pPr>
        <w:numPr>
          <w:ilvl w:val="0"/>
          <w:numId w:val="27"/>
        </w:numPr>
        <w:tabs>
          <w:tab w:val="left" w:pos="851"/>
        </w:tabs>
        <w:autoSpaceDE w:val="0"/>
        <w:autoSpaceDN w:val="0"/>
        <w:adjustRightInd w:val="0"/>
        <w:spacing w:after="0" w:line="360" w:lineRule="auto"/>
        <w:ind w:left="0"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на одного хоста або домен</w:t>
      </w:r>
      <w:r w:rsidRPr="00C5023D">
        <w:rPr>
          <w:rFonts w:ascii="Times New Roman" w:eastAsia="Times New Roman" w:hAnsi="Times New Roman"/>
          <w:bCs/>
          <w:color w:val="000000"/>
          <w:spacing w:val="-4"/>
          <w:sz w:val="28"/>
          <w:szCs w:val="28"/>
          <w:lang w:val="ru-RU" w:eastAsia="ru-RU"/>
        </w:rPr>
        <w:t>.</w:t>
      </w:r>
    </w:p>
    <w:p w14:paraId="12AC71D7" w14:textId="77777777" w:rsidR="00FE70D5" w:rsidRDefault="00107C11" w:rsidP="007610A7">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107C11">
        <w:rPr>
          <w:rFonts w:ascii="Times New Roman" w:eastAsia="Times New Roman" w:hAnsi="Times New Roman"/>
          <w:b/>
          <w:bCs/>
          <w:color w:val="000000"/>
          <w:spacing w:val="-4"/>
          <w:sz w:val="28"/>
          <w:szCs w:val="28"/>
          <w:lang w:eastAsia="ru-RU"/>
        </w:rPr>
        <w:t>Висновок:</w:t>
      </w:r>
      <w:r>
        <w:rPr>
          <w:rFonts w:ascii="Times New Roman" w:eastAsia="Times New Roman" w:hAnsi="Times New Roman"/>
          <w:b/>
          <w:bCs/>
          <w:color w:val="000000"/>
          <w:spacing w:val="-4"/>
          <w:sz w:val="28"/>
          <w:szCs w:val="28"/>
          <w:lang w:eastAsia="ru-RU"/>
        </w:rPr>
        <w:t xml:space="preserve"> </w:t>
      </w:r>
      <w:r w:rsidR="00C5023D" w:rsidRPr="00C5023D">
        <w:rPr>
          <w:rFonts w:ascii="Times New Roman" w:eastAsia="Times New Roman" w:hAnsi="Times New Roman"/>
          <w:bCs/>
          <w:i/>
          <w:color w:val="000000"/>
          <w:spacing w:val="-4"/>
          <w:sz w:val="28"/>
          <w:szCs w:val="28"/>
          <w:lang w:val="en-US" w:eastAsia="ru-RU"/>
        </w:rPr>
        <w:t>Suricata</w:t>
      </w:r>
      <w:r w:rsidR="00C5023D" w:rsidRPr="00C5023D">
        <w:rPr>
          <w:rFonts w:ascii="Times New Roman" w:eastAsia="Times New Roman" w:hAnsi="Times New Roman"/>
          <w:bCs/>
          <w:color w:val="000000"/>
          <w:spacing w:val="-4"/>
          <w:sz w:val="28"/>
          <w:szCs w:val="28"/>
          <w:lang w:eastAsia="ru-RU"/>
        </w:rPr>
        <w:t xml:space="preserve"> є </w:t>
      </w:r>
      <w:r w:rsidR="00C5023D" w:rsidRPr="00C5023D">
        <w:rPr>
          <w:rFonts w:ascii="Times New Roman" w:eastAsia="Times New Roman" w:hAnsi="Times New Roman"/>
          <w:bCs/>
          <w:i/>
          <w:color w:val="000000"/>
          <w:spacing w:val="-4"/>
          <w:sz w:val="28"/>
          <w:szCs w:val="28"/>
          <w:lang w:val="en-US" w:eastAsia="ru-RU"/>
        </w:rPr>
        <w:t>open</w:t>
      </w:r>
      <w:r w:rsidR="00C5023D" w:rsidRPr="00C5023D">
        <w:rPr>
          <w:rFonts w:ascii="Times New Roman" w:eastAsia="Times New Roman" w:hAnsi="Times New Roman"/>
          <w:bCs/>
          <w:i/>
          <w:color w:val="000000"/>
          <w:spacing w:val="-4"/>
          <w:sz w:val="28"/>
          <w:szCs w:val="28"/>
          <w:lang w:eastAsia="ru-RU"/>
        </w:rPr>
        <w:t>-</w:t>
      </w:r>
      <w:r w:rsidR="00C5023D" w:rsidRPr="00C5023D">
        <w:rPr>
          <w:rFonts w:ascii="Times New Roman" w:eastAsia="Times New Roman" w:hAnsi="Times New Roman"/>
          <w:bCs/>
          <w:i/>
          <w:color w:val="000000"/>
          <w:spacing w:val="-4"/>
          <w:sz w:val="28"/>
          <w:szCs w:val="28"/>
          <w:lang w:val="en-US" w:eastAsia="ru-RU"/>
        </w:rPr>
        <w:t>source</w:t>
      </w:r>
      <w:r w:rsidR="00C5023D" w:rsidRPr="00C5023D">
        <w:rPr>
          <w:rFonts w:ascii="Times New Roman" w:eastAsia="Times New Roman" w:hAnsi="Times New Roman"/>
          <w:bCs/>
          <w:color w:val="000000"/>
          <w:spacing w:val="-4"/>
          <w:sz w:val="28"/>
          <w:szCs w:val="28"/>
          <w:lang w:eastAsia="ru-RU"/>
        </w:rPr>
        <w:t xml:space="preserve"> рішенням, яке має широкий функціонал та може працювати за багатьма протоколами, добре розширюється, може </w:t>
      </w:r>
      <w:r w:rsidR="00C5023D" w:rsidRPr="00C5023D">
        <w:rPr>
          <w:rFonts w:ascii="Times New Roman" w:eastAsia="Times New Roman" w:hAnsi="Times New Roman"/>
          <w:bCs/>
          <w:color w:val="000000"/>
          <w:spacing w:val="-4"/>
          <w:sz w:val="28"/>
          <w:szCs w:val="28"/>
          <w:lang w:eastAsia="ru-RU"/>
        </w:rPr>
        <w:lastRenderedPageBreak/>
        <w:t>підключатися до різного роду систем. Завдяки відкритому коду можна писати свої плагіни, які будуть розширювати можливості програми.</w:t>
      </w:r>
      <w:bookmarkStart w:id="18" w:name="_Toc31885123"/>
      <w:bookmarkStart w:id="19" w:name="_Toc35416689"/>
    </w:p>
    <w:p w14:paraId="7411BD05" w14:textId="77777777" w:rsidR="007610A7" w:rsidRDefault="007610A7" w:rsidP="007610A7">
      <w:pPr>
        <w:spacing w:after="0" w:line="360" w:lineRule="auto"/>
        <w:ind w:left="143" w:firstLine="708"/>
        <w:rPr>
          <w:rFonts w:ascii="Times New Roman" w:eastAsia="Times New Roman" w:hAnsi="Times New Roman"/>
          <w:b/>
          <w:bCs/>
          <w:color w:val="000000"/>
          <w:spacing w:val="-4"/>
          <w:sz w:val="28"/>
          <w:szCs w:val="28"/>
          <w:lang w:eastAsia="ru-RU"/>
        </w:rPr>
      </w:pPr>
    </w:p>
    <w:p w14:paraId="7C980F22" w14:textId="43D59714" w:rsidR="00C5023D" w:rsidRPr="00FE70D5" w:rsidRDefault="00C5023D" w:rsidP="007610A7">
      <w:pPr>
        <w:spacing w:after="0" w:line="360" w:lineRule="auto"/>
        <w:ind w:left="143" w:firstLine="708"/>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 xml:space="preserve">2.2 Сервіс </w:t>
      </w:r>
      <w:r w:rsidRPr="00C5023D">
        <w:rPr>
          <w:rFonts w:ascii="Times New Roman" w:eastAsia="Times New Roman" w:hAnsi="Times New Roman"/>
          <w:b/>
          <w:bCs/>
          <w:i/>
          <w:color w:val="000000"/>
          <w:spacing w:val="-4"/>
          <w:sz w:val="28"/>
          <w:szCs w:val="28"/>
          <w:lang w:eastAsia="ru-RU"/>
        </w:rPr>
        <w:t>Elasticsearch</w:t>
      </w:r>
      <w:bookmarkEnd w:id="18"/>
      <w:bookmarkEnd w:id="19"/>
    </w:p>
    <w:p w14:paraId="3730B8A2" w14:textId="77777777" w:rsidR="007610A7" w:rsidRPr="00C66C5F" w:rsidRDefault="007610A7" w:rsidP="007610A7">
      <w:pPr>
        <w:autoSpaceDE w:val="0"/>
        <w:autoSpaceDN w:val="0"/>
        <w:adjustRightInd w:val="0"/>
        <w:spacing w:after="0" w:line="360" w:lineRule="auto"/>
        <w:contextualSpacing/>
        <w:jc w:val="both"/>
        <w:rPr>
          <w:rFonts w:ascii="Times New Roman" w:eastAsia="Times New Roman" w:hAnsi="Times New Roman"/>
          <w:b/>
          <w:bCs/>
          <w:color w:val="000000"/>
          <w:spacing w:val="-4"/>
          <w:sz w:val="28"/>
          <w:szCs w:val="28"/>
          <w:lang w:eastAsia="ru-RU"/>
        </w:rPr>
      </w:pPr>
    </w:p>
    <w:p w14:paraId="64A23C06" w14:textId="65D41D79" w:rsidR="00C5023D" w:rsidRPr="00C5023D" w:rsidRDefault="00C5023D" w:rsidP="007610A7">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 це розподілений, відкритий пошуковий та аналітичний ресурс для всіх типів даних, включаючи текстові, числові, геопросторові, структуровані та неструктуровані. </w:t>
      </w:r>
      <w:r w:rsidRPr="00C5023D">
        <w:rPr>
          <w:rFonts w:ascii="Times New Roman" w:eastAsia="Times New Roman" w:hAnsi="Times New Roman"/>
          <w:bCs/>
          <w:i/>
          <w:color w:val="000000"/>
          <w:spacing w:val="-4"/>
          <w:sz w:val="28"/>
          <w:szCs w:val="28"/>
          <w:lang w:eastAsia="ru-RU"/>
        </w:rPr>
        <w:t xml:space="preserve">Elasticsearch </w:t>
      </w:r>
      <w:r w:rsidRPr="00C5023D">
        <w:rPr>
          <w:rFonts w:ascii="Times New Roman" w:eastAsia="Times New Roman" w:hAnsi="Times New Roman"/>
          <w:bCs/>
          <w:color w:val="000000"/>
          <w:spacing w:val="-4"/>
          <w:sz w:val="28"/>
          <w:szCs w:val="28"/>
          <w:lang w:eastAsia="ru-RU"/>
        </w:rPr>
        <w:t xml:space="preserve">побудований на </w:t>
      </w:r>
      <w:r w:rsidRPr="00C5023D">
        <w:rPr>
          <w:rFonts w:ascii="Times New Roman" w:eastAsia="Times New Roman" w:hAnsi="Times New Roman"/>
          <w:bCs/>
          <w:i/>
          <w:color w:val="000000"/>
          <w:spacing w:val="-4"/>
          <w:sz w:val="28"/>
          <w:szCs w:val="28"/>
          <w:lang w:eastAsia="ru-RU"/>
        </w:rPr>
        <w:t>Apache Lucene</w:t>
      </w:r>
      <w:r w:rsidRPr="00C5023D">
        <w:rPr>
          <w:rFonts w:ascii="Times New Roman" w:eastAsia="Times New Roman" w:hAnsi="Times New Roman"/>
          <w:bCs/>
          <w:color w:val="000000"/>
          <w:spacing w:val="-4"/>
          <w:sz w:val="28"/>
          <w:szCs w:val="28"/>
          <w:lang w:eastAsia="ru-RU"/>
        </w:rPr>
        <w:t xml:space="preserve"> і вперше був випущений у 2010 році </w:t>
      </w:r>
      <w:r w:rsidRPr="00C5023D">
        <w:rPr>
          <w:rFonts w:ascii="Times New Roman" w:eastAsia="Times New Roman" w:hAnsi="Times New Roman"/>
          <w:bCs/>
          <w:i/>
          <w:color w:val="000000"/>
          <w:spacing w:val="-4"/>
          <w:sz w:val="28"/>
          <w:szCs w:val="28"/>
          <w:lang w:eastAsia="ru-RU"/>
        </w:rPr>
        <w:t>Elasticsearch N.V.</w:t>
      </w:r>
      <w:r w:rsidRPr="00C5023D">
        <w:rPr>
          <w:rFonts w:ascii="Times New Roman" w:eastAsia="Times New Roman" w:hAnsi="Times New Roman"/>
          <w:bCs/>
          <w:color w:val="000000"/>
          <w:spacing w:val="-4"/>
          <w:sz w:val="28"/>
          <w:szCs w:val="28"/>
          <w:lang w:eastAsia="ru-RU"/>
        </w:rPr>
        <w:t xml:space="preserve"> (тепер відомий як </w:t>
      </w:r>
      <w:r w:rsidRPr="00C5023D">
        <w:rPr>
          <w:rFonts w:ascii="Times New Roman" w:eastAsia="Times New Roman" w:hAnsi="Times New Roman"/>
          <w:bCs/>
          <w:i/>
          <w:color w:val="000000"/>
          <w:spacing w:val="-4"/>
          <w:sz w:val="28"/>
          <w:szCs w:val="28"/>
          <w:lang w:eastAsia="ru-RU"/>
        </w:rPr>
        <w:t>Elastic</w:t>
      </w:r>
      <w:r w:rsidRPr="00C5023D">
        <w:rPr>
          <w:rFonts w:ascii="Times New Roman" w:eastAsia="Times New Roman" w:hAnsi="Times New Roman"/>
          <w:bCs/>
          <w:color w:val="000000"/>
          <w:spacing w:val="-4"/>
          <w:sz w:val="28"/>
          <w:szCs w:val="28"/>
          <w:lang w:eastAsia="ru-RU"/>
        </w:rPr>
        <w:t xml:space="preserve">). Відомий своїми простими </w:t>
      </w:r>
      <w:r w:rsidRPr="00C5023D">
        <w:rPr>
          <w:rFonts w:ascii="Times New Roman" w:eastAsia="Times New Roman" w:hAnsi="Times New Roman"/>
          <w:bCs/>
          <w:i/>
          <w:color w:val="000000"/>
          <w:spacing w:val="-4"/>
          <w:sz w:val="28"/>
          <w:szCs w:val="28"/>
          <w:lang w:eastAsia="ru-RU"/>
        </w:rPr>
        <w:t>REST API</w:t>
      </w:r>
      <w:r w:rsidRPr="00C5023D">
        <w:rPr>
          <w:rFonts w:ascii="Times New Roman" w:eastAsia="Times New Roman" w:hAnsi="Times New Roman"/>
          <w:bCs/>
          <w:color w:val="000000"/>
          <w:spacing w:val="-4"/>
          <w:sz w:val="28"/>
          <w:szCs w:val="28"/>
          <w:lang w:eastAsia="ru-RU"/>
        </w:rPr>
        <w:t>, розподіленістю, швидкістю роботи та масштабованістю</w:t>
      </w:r>
      <w:r w:rsidR="00C53EE4">
        <w:rPr>
          <w:rFonts w:ascii="Times New Roman" w:eastAsia="Times New Roman" w:hAnsi="Times New Roman"/>
          <w:bCs/>
          <w:color w:val="000000"/>
          <w:spacing w:val="-4"/>
          <w:sz w:val="28"/>
          <w:szCs w:val="28"/>
          <w:lang w:eastAsia="ru-RU"/>
        </w:rPr>
        <w:t xml:space="preserve"> </w:t>
      </w:r>
      <w:r w:rsidR="00C53EE4" w:rsidRPr="00C53EE4">
        <w:rPr>
          <w:rFonts w:ascii="Times New Roman" w:eastAsia="Times New Roman" w:hAnsi="Times New Roman"/>
          <w:bCs/>
          <w:color w:val="000000"/>
          <w:spacing w:val="-4"/>
          <w:sz w:val="28"/>
          <w:szCs w:val="28"/>
          <w:lang w:eastAsia="ru-RU"/>
        </w:rPr>
        <w:t>[1</w:t>
      </w:r>
      <w:r w:rsidR="00C53EE4">
        <w:rPr>
          <w:rFonts w:ascii="Times New Roman" w:eastAsia="Times New Roman" w:hAnsi="Times New Roman"/>
          <w:bCs/>
          <w:color w:val="000000"/>
          <w:spacing w:val="-4"/>
          <w:sz w:val="28"/>
          <w:szCs w:val="28"/>
          <w:lang w:eastAsia="ru-RU"/>
        </w:rPr>
        <w:t>6</w:t>
      </w:r>
      <w:r w:rsidR="00C53EE4" w:rsidRPr="00C53EE4">
        <w:rPr>
          <w:rFonts w:ascii="Times New Roman" w:eastAsia="Times New Roman" w:hAnsi="Times New Roman"/>
          <w:bCs/>
          <w:color w:val="000000"/>
          <w:spacing w:val="-4"/>
          <w:sz w:val="28"/>
          <w:szCs w:val="28"/>
          <w:lang w:eastAsia="ru-RU"/>
        </w:rPr>
        <w:t>]</w:t>
      </w:r>
      <w:r w:rsidRPr="00C5023D">
        <w:rPr>
          <w:rFonts w:ascii="Times New Roman" w:eastAsia="Times New Roman" w:hAnsi="Times New Roman"/>
          <w:bCs/>
          <w:color w:val="000000"/>
          <w:spacing w:val="-4"/>
          <w:sz w:val="28"/>
          <w:szCs w:val="28"/>
          <w:lang w:eastAsia="ru-RU"/>
        </w:rPr>
        <w:t>.</w:t>
      </w:r>
    </w:p>
    <w:p w14:paraId="3EE5AB7D"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є центральним компонентом </w:t>
      </w:r>
      <w:r w:rsidRPr="00C5023D">
        <w:rPr>
          <w:rFonts w:ascii="Times New Roman" w:eastAsia="Times New Roman" w:hAnsi="Times New Roman"/>
          <w:bCs/>
          <w:i/>
          <w:color w:val="000000"/>
          <w:spacing w:val="-4"/>
          <w:sz w:val="28"/>
          <w:szCs w:val="28"/>
          <w:lang w:eastAsia="ru-RU"/>
        </w:rPr>
        <w:t>Elastic Stack</w:t>
      </w:r>
      <w:r w:rsidRPr="00C5023D">
        <w:rPr>
          <w:rFonts w:ascii="Times New Roman" w:eastAsia="Times New Roman" w:hAnsi="Times New Roman"/>
          <w:bCs/>
          <w:color w:val="000000"/>
          <w:spacing w:val="-4"/>
          <w:sz w:val="28"/>
          <w:szCs w:val="28"/>
          <w:lang w:eastAsia="ru-RU"/>
        </w:rPr>
        <w:t xml:space="preserve"> – набору інструментів з відкритим кодом для прийому даних, збагачення, зберігання, аналізу та візуалізації. В основному називається стеком </w:t>
      </w:r>
      <w:r w:rsidRPr="00C5023D">
        <w:rPr>
          <w:rFonts w:ascii="Times New Roman" w:eastAsia="Times New Roman" w:hAnsi="Times New Roman"/>
          <w:bCs/>
          <w:i/>
          <w:color w:val="000000"/>
          <w:spacing w:val="-4"/>
          <w:sz w:val="28"/>
          <w:szCs w:val="28"/>
          <w:lang w:eastAsia="ru-RU"/>
        </w:rPr>
        <w:t>ELK (Elasticsearch, Logstash</w:t>
      </w:r>
      <w:r w:rsidRPr="00C5023D">
        <w:rPr>
          <w:rFonts w:ascii="Times New Roman" w:eastAsia="Times New Roman" w:hAnsi="Times New Roman"/>
          <w:bCs/>
          <w:color w:val="000000"/>
          <w:spacing w:val="-4"/>
          <w:sz w:val="28"/>
          <w:szCs w:val="28"/>
          <w:lang w:eastAsia="ru-RU"/>
        </w:rPr>
        <w:t xml:space="preserve"> та </w:t>
      </w:r>
      <w:r w:rsidRPr="00C5023D">
        <w:rPr>
          <w:rFonts w:ascii="Times New Roman" w:eastAsia="Times New Roman" w:hAnsi="Times New Roman"/>
          <w:bCs/>
          <w:i/>
          <w:color w:val="000000"/>
          <w:spacing w:val="-4"/>
          <w:sz w:val="28"/>
          <w:szCs w:val="28"/>
          <w:lang w:eastAsia="ru-RU"/>
        </w:rPr>
        <w:t>Kibana</w:t>
      </w:r>
      <w:r w:rsidRPr="00C5023D">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eastAsia="ru-RU"/>
        </w:rPr>
        <w:t>Elastic Stack</w:t>
      </w:r>
      <w:r w:rsidRPr="00C5023D">
        <w:rPr>
          <w:rFonts w:ascii="Times New Roman" w:eastAsia="Times New Roman" w:hAnsi="Times New Roman"/>
          <w:bCs/>
          <w:color w:val="000000"/>
          <w:spacing w:val="-4"/>
          <w:sz w:val="28"/>
          <w:szCs w:val="28"/>
          <w:lang w:eastAsia="ru-RU"/>
        </w:rPr>
        <w:t xml:space="preserve"> включає багату колекцію легких агентів, відомих як </w:t>
      </w:r>
      <w:r w:rsidRPr="00C5023D">
        <w:rPr>
          <w:rFonts w:ascii="Times New Roman" w:eastAsia="Times New Roman" w:hAnsi="Times New Roman"/>
          <w:bCs/>
          <w:i/>
          <w:color w:val="000000"/>
          <w:spacing w:val="-4"/>
          <w:sz w:val="28"/>
          <w:szCs w:val="28"/>
          <w:lang w:eastAsia="ru-RU"/>
        </w:rPr>
        <w:t xml:space="preserve">Beats </w:t>
      </w:r>
      <w:r w:rsidRPr="00C5023D">
        <w:rPr>
          <w:rFonts w:ascii="Times New Roman" w:eastAsia="Times New Roman" w:hAnsi="Times New Roman"/>
          <w:bCs/>
          <w:color w:val="000000"/>
          <w:spacing w:val="-4"/>
          <w:sz w:val="28"/>
          <w:szCs w:val="28"/>
          <w:lang w:eastAsia="ru-RU"/>
        </w:rPr>
        <w:t xml:space="preserve">для надсилання даних до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w:t>
      </w:r>
    </w:p>
    <w:p w14:paraId="49952B43" w14:textId="00DD9BB7" w:rsidR="00C5023D" w:rsidRPr="00C5023D" w:rsidRDefault="00C5023D" w:rsidP="007610A7">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 xml:space="preserve">Швидкість та масштабованість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та його здатність до індексації багатьох типів даних означають, шир</w:t>
      </w:r>
      <w:r w:rsidR="007610A7">
        <w:rPr>
          <w:rFonts w:ascii="Times New Roman" w:eastAsia="Times New Roman" w:hAnsi="Times New Roman"/>
          <w:bCs/>
          <w:color w:val="000000"/>
          <w:spacing w:val="-4"/>
          <w:sz w:val="28"/>
          <w:szCs w:val="28"/>
          <w:lang w:eastAsia="ru-RU"/>
        </w:rPr>
        <w:t xml:space="preserve">окий горизонт застосування: </w:t>
      </w:r>
      <w:r w:rsidRPr="00C5023D">
        <w:rPr>
          <w:rFonts w:ascii="Times New Roman" w:eastAsia="Times New Roman" w:hAnsi="Times New Roman"/>
          <w:bCs/>
          <w:color w:val="000000"/>
          <w:spacing w:val="-4"/>
          <w:sz w:val="28"/>
          <w:szCs w:val="28"/>
          <w:lang w:eastAsia="ru-RU"/>
        </w:rPr>
        <w:t>пошук додатків;</w:t>
      </w:r>
      <w:r w:rsidR="007610A7">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пошук на веб-сайті;</w:t>
      </w:r>
      <w:r w:rsidR="007610A7">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пошук на підприємстві;</w:t>
      </w:r>
      <w:r w:rsidR="007610A7">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ведення журналів та аналітика журналів;</w:t>
      </w:r>
      <w:r w:rsidR="007610A7">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показники інфраструктури та моніторинг контейнерів;</w:t>
      </w:r>
      <w:r w:rsidR="007610A7">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моніторинг продуктивності додатків;</w:t>
      </w:r>
      <w:r w:rsidR="007610A7">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геопросторовий аналіз даних та візуалізація;</w:t>
      </w:r>
      <w:r w:rsidR="007610A7">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аналітика безпеки;</w:t>
      </w:r>
      <w:r w:rsidR="007610A7">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бізнес-аналітика.</w:t>
      </w:r>
    </w:p>
    <w:p w14:paraId="7AA998AE" w14:textId="77777777" w:rsid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 xml:space="preserve">У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надходять необроблені дані з різних джерел, включаючи журнали, системні показники, інформацію з веб-додатків. Поняття прийому даних означає, що за допомогою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необроблені дані аналізуються, нормалізуються та накопичуються до того, як вони будуть індексовані. Після індексації в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користувачі можуть писати складні запити для отримання будь-якого набору даних.</w:t>
      </w:r>
    </w:p>
    <w:p w14:paraId="6738C177" w14:textId="27943F9E" w:rsidR="00417D13" w:rsidRPr="00417D13" w:rsidRDefault="00C5023D" w:rsidP="007610A7">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 xml:space="preserve">Основні поняття </w:t>
      </w:r>
      <w:r w:rsidRPr="00C5023D">
        <w:rPr>
          <w:rFonts w:ascii="Times New Roman" w:eastAsia="Times New Roman" w:hAnsi="Times New Roman"/>
          <w:b/>
          <w:bCs/>
          <w:i/>
          <w:color w:val="000000"/>
          <w:spacing w:val="-4"/>
          <w:sz w:val="28"/>
          <w:szCs w:val="28"/>
          <w:lang w:eastAsia="ru-RU"/>
        </w:rPr>
        <w:t>Elasticsearch</w:t>
      </w:r>
      <w:r w:rsidR="007610A7">
        <w:rPr>
          <w:rFonts w:ascii="Times New Roman" w:eastAsia="Times New Roman" w:hAnsi="Times New Roman"/>
          <w:b/>
          <w:bCs/>
          <w:i/>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 xml:space="preserve">Щоб працювати з реляційними базами даних, необхідно розумітися на поняттях рядка, стовпців, таблиць і схем. </w:t>
      </w:r>
      <w:r w:rsidRPr="00C5023D">
        <w:rPr>
          <w:rFonts w:ascii="Times New Roman" w:eastAsia="Times New Roman" w:hAnsi="Times New Roman"/>
          <w:bCs/>
          <w:i/>
          <w:color w:val="000000"/>
          <w:spacing w:val="-4"/>
          <w:sz w:val="28"/>
          <w:szCs w:val="28"/>
          <w:lang w:eastAsia="ru-RU"/>
        </w:rPr>
        <w:lastRenderedPageBreak/>
        <w:t>Elasticsearch</w:t>
      </w:r>
      <w:r w:rsidRPr="00C5023D">
        <w:rPr>
          <w:rFonts w:ascii="Times New Roman" w:eastAsia="Times New Roman" w:hAnsi="Times New Roman"/>
          <w:bCs/>
          <w:color w:val="000000"/>
          <w:spacing w:val="-4"/>
          <w:sz w:val="28"/>
          <w:szCs w:val="28"/>
          <w:lang w:eastAsia="ru-RU"/>
        </w:rPr>
        <w:t xml:space="preserve"> і інші сховища </w:t>
      </w:r>
      <w:r w:rsidRPr="00C5023D">
        <w:rPr>
          <w:rFonts w:ascii="Times New Roman" w:eastAsia="Times New Roman" w:hAnsi="Times New Roman"/>
          <w:bCs/>
          <w:i/>
          <w:color w:val="000000"/>
          <w:spacing w:val="-4"/>
          <w:sz w:val="28"/>
          <w:szCs w:val="28"/>
          <w:lang w:eastAsia="ru-RU"/>
        </w:rPr>
        <w:t>NOSQL</w:t>
      </w:r>
      <w:r w:rsidRPr="00C5023D">
        <w:rPr>
          <w:rFonts w:ascii="Times New Roman" w:eastAsia="Times New Roman" w:hAnsi="Times New Roman"/>
          <w:bCs/>
          <w:color w:val="000000"/>
          <w:spacing w:val="-4"/>
          <w:sz w:val="28"/>
          <w:szCs w:val="28"/>
          <w:lang w:eastAsia="ru-RU"/>
        </w:rPr>
        <w:t xml:space="preserve">-підходу, працюють за іншим принципом.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має чітку орієнтацію на документи. Найкраще для неї підходять документи </w:t>
      </w:r>
      <w:r w:rsidRPr="00C5023D">
        <w:rPr>
          <w:rFonts w:ascii="Times New Roman" w:eastAsia="Times New Roman" w:hAnsi="Times New Roman"/>
          <w:bCs/>
          <w:i/>
          <w:color w:val="000000"/>
          <w:spacing w:val="-4"/>
          <w:sz w:val="28"/>
          <w:szCs w:val="28"/>
          <w:lang w:eastAsia="ru-RU"/>
        </w:rPr>
        <w:t>JSON</w:t>
      </w:r>
      <w:r w:rsidRPr="00C5023D">
        <w:rPr>
          <w:rFonts w:ascii="Times New Roman" w:eastAsia="Times New Roman" w:hAnsi="Times New Roman"/>
          <w:bCs/>
          <w:color w:val="000000"/>
          <w:spacing w:val="-4"/>
          <w:sz w:val="28"/>
          <w:szCs w:val="28"/>
          <w:lang w:eastAsia="ru-RU"/>
        </w:rPr>
        <w:t xml:space="preserve">-формату. Вони організовані за допомогою різних типів і індексів. Для розуміння необхідно розібрати основні поняття у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w:t>
      </w:r>
      <w:r w:rsidR="007610A7">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індекс;</w:t>
      </w:r>
      <w:r w:rsidR="007610A7">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тип;</w:t>
      </w:r>
      <w:r w:rsidR="007610A7">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документ;</w:t>
      </w:r>
      <w:r w:rsidR="007610A7">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кластер;</w:t>
      </w:r>
      <w:r w:rsidR="007610A7">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вузол;</w:t>
      </w:r>
      <w:r w:rsidR="007610A7">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шард і копії;</w:t>
      </w:r>
      <w:r w:rsidR="007610A7">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розмітка і типи даних;</w:t>
      </w:r>
      <w:r w:rsidR="007610A7">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зворотній індекс.</w:t>
      </w:r>
    </w:p>
    <w:p w14:paraId="775ABC41" w14:textId="10323366" w:rsidR="00C5023D" w:rsidRDefault="00C5023D" w:rsidP="007610A7">
      <w:pPr>
        <w:tabs>
          <w:tab w:val="left" w:pos="993"/>
        </w:tabs>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417D13">
        <w:rPr>
          <w:rFonts w:ascii="Times New Roman" w:eastAsia="Times New Roman" w:hAnsi="Times New Roman"/>
          <w:b/>
          <w:bCs/>
          <w:color w:val="000000"/>
          <w:spacing w:val="-4"/>
          <w:sz w:val="28"/>
          <w:szCs w:val="28"/>
          <w:lang w:eastAsia="ru-RU"/>
        </w:rPr>
        <w:t>Індекс</w:t>
      </w:r>
      <w:r w:rsidR="007610A7">
        <w:rPr>
          <w:rFonts w:ascii="Times New Roman" w:eastAsia="Times New Roman" w:hAnsi="Times New Roman"/>
          <w:b/>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 xml:space="preserve">Індекс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 це контейнер, який зберігає документи одного типу і керує ними. На рис. 2.1 зображена структура індексу. Кожен документ співвідносить набір ключів (назви полів або властивостей) з відповідними їм значеннями (рядки, числа, булеві числа, дати, масиви значень, геолокації чи інші типи даних).</w:t>
      </w:r>
    </w:p>
    <w:p w14:paraId="70EA8AB9" w14:textId="77777777" w:rsidR="007610A7" w:rsidRPr="00417D13" w:rsidRDefault="007610A7" w:rsidP="007610A7">
      <w:pPr>
        <w:tabs>
          <w:tab w:val="left" w:pos="993"/>
        </w:tabs>
        <w:autoSpaceDE w:val="0"/>
        <w:autoSpaceDN w:val="0"/>
        <w:adjustRightInd w:val="0"/>
        <w:spacing w:after="0" w:line="360" w:lineRule="auto"/>
        <w:ind w:firstLine="851"/>
        <w:contextualSpacing/>
        <w:jc w:val="both"/>
        <w:rPr>
          <w:rFonts w:ascii="Times New Roman" w:eastAsia="Times New Roman" w:hAnsi="Times New Roman"/>
          <w:b/>
          <w:bCs/>
          <w:color w:val="000000"/>
          <w:spacing w:val="-4"/>
          <w:sz w:val="28"/>
          <w:szCs w:val="28"/>
          <w:lang w:eastAsia="ru-RU"/>
        </w:rPr>
      </w:pPr>
    </w:p>
    <w:p w14:paraId="6EF50E9C" w14:textId="77777777" w:rsidR="007856B8" w:rsidRPr="00C5023D" w:rsidRDefault="007856B8" w:rsidP="007856B8">
      <w:pPr>
        <w:autoSpaceDE w:val="0"/>
        <w:autoSpaceDN w:val="0"/>
        <w:adjustRightInd w:val="0"/>
        <w:spacing w:after="0" w:line="360" w:lineRule="auto"/>
        <w:contextualSpacing/>
        <w:jc w:val="center"/>
        <w:rPr>
          <w:rFonts w:ascii="Times New Roman" w:eastAsia="Times New Roman" w:hAnsi="Times New Roman"/>
          <w:b/>
          <w:bCs/>
          <w:color w:val="000000"/>
          <w:spacing w:val="-4"/>
          <w:sz w:val="28"/>
          <w:szCs w:val="28"/>
          <w:lang w:eastAsia="ru-RU"/>
        </w:rPr>
      </w:pPr>
      <w:r w:rsidRPr="00C5023D">
        <w:rPr>
          <w:rFonts w:ascii="Times New Roman" w:eastAsia="Times New Roman" w:hAnsi="Times New Roman"/>
          <w:b/>
          <w:noProof/>
          <w:color w:val="000000"/>
          <w:spacing w:val="-4"/>
          <w:sz w:val="28"/>
          <w:szCs w:val="28"/>
          <w:lang w:eastAsia="uk-UA"/>
        </w:rPr>
        <w:drawing>
          <wp:inline distT="0" distB="0" distL="0" distR="0" wp14:anchorId="4517D244" wp14:editId="3DEA5178">
            <wp:extent cx="2819400" cy="2276475"/>
            <wp:effectExtent l="0" t="0" r="0" b="9525"/>
            <wp:docPr id="29" name="Рисунок 29" descr="і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індек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400" cy="2276475"/>
                    </a:xfrm>
                    <a:prstGeom prst="rect">
                      <a:avLst/>
                    </a:prstGeom>
                    <a:noFill/>
                    <a:ln>
                      <a:noFill/>
                    </a:ln>
                  </pic:spPr>
                </pic:pic>
              </a:graphicData>
            </a:graphic>
          </wp:inline>
        </w:drawing>
      </w:r>
    </w:p>
    <w:p w14:paraId="4A3E6065" w14:textId="6E424BBF" w:rsidR="007856B8" w:rsidRPr="007610A7" w:rsidRDefault="007856B8" w:rsidP="007856B8">
      <w:pPr>
        <w:autoSpaceDE w:val="0"/>
        <w:autoSpaceDN w:val="0"/>
        <w:adjustRightInd w:val="0"/>
        <w:spacing w:after="0" w:line="360" w:lineRule="auto"/>
        <w:contextualSpacing/>
        <w:jc w:val="center"/>
        <w:rPr>
          <w:rFonts w:ascii="Times New Roman" w:eastAsia="Times New Roman" w:hAnsi="Times New Roman"/>
          <w:bCs/>
          <w:i/>
          <w:color w:val="000000"/>
          <w:spacing w:val="-4"/>
          <w:sz w:val="28"/>
          <w:szCs w:val="28"/>
          <w:lang w:eastAsia="ru-RU"/>
        </w:rPr>
      </w:pPr>
      <w:r w:rsidRPr="007610A7">
        <w:rPr>
          <w:rFonts w:ascii="Times New Roman" w:eastAsia="Times New Roman" w:hAnsi="Times New Roman"/>
          <w:bCs/>
          <w:color w:val="000000"/>
          <w:spacing w:val="-4"/>
          <w:sz w:val="28"/>
          <w:szCs w:val="28"/>
          <w:lang w:eastAsia="ru-RU"/>
        </w:rPr>
        <w:t>Рис</w:t>
      </w:r>
      <w:r w:rsidR="00765602">
        <w:rPr>
          <w:rFonts w:ascii="Times New Roman" w:eastAsia="Times New Roman" w:hAnsi="Times New Roman"/>
          <w:bCs/>
          <w:color w:val="000000"/>
          <w:spacing w:val="-4"/>
          <w:sz w:val="28"/>
          <w:szCs w:val="28"/>
          <w:lang w:eastAsia="ru-RU"/>
        </w:rPr>
        <w:t>унок</w:t>
      </w:r>
      <w:r w:rsidRPr="007610A7">
        <w:rPr>
          <w:rFonts w:ascii="Times New Roman" w:eastAsia="Times New Roman" w:hAnsi="Times New Roman"/>
          <w:bCs/>
          <w:color w:val="000000"/>
          <w:spacing w:val="-4"/>
          <w:sz w:val="28"/>
          <w:szCs w:val="28"/>
          <w:lang w:eastAsia="ru-RU"/>
        </w:rPr>
        <w:t xml:space="preserve"> 2.1. </w:t>
      </w:r>
      <w:r w:rsidR="007610A7" w:rsidRPr="007610A7">
        <w:rPr>
          <w:rFonts w:ascii="Times New Roman" w:eastAsia="Times New Roman" w:hAnsi="Times New Roman"/>
          <w:bCs/>
          <w:color w:val="000000"/>
          <w:spacing w:val="-4"/>
          <w:sz w:val="28"/>
          <w:szCs w:val="28"/>
          <w:lang w:eastAsia="ru-RU"/>
        </w:rPr>
        <w:t xml:space="preserve">– </w:t>
      </w:r>
      <w:r w:rsidRPr="007610A7">
        <w:rPr>
          <w:rFonts w:ascii="Times New Roman" w:eastAsia="Times New Roman" w:hAnsi="Times New Roman"/>
          <w:bCs/>
          <w:color w:val="000000"/>
          <w:spacing w:val="-4"/>
          <w:sz w:val="28"/>
          <w:szCs w:val="28"/>
          <w:lang w:eastAsia="ru-RU"/>
        </w:rPr>
        <w:t xml:space="preserve">Структура індексу </w:t>
      </w:r>
      <w:r w:rsidRPr="007610A7">
        <w:rPr>
          <w:rFonts w:ascii="Times New Roman" w:eastAsia="Times New Roman" w:hAnsi="Times New Roman"/>
          <w:bCs/>
          <w:i/>
          <w:color w:val="000000"/>
          <w:spacing w:val="-4"/>
          <w:sz w:val="28"/>
          <w:szCs w:val="28"/>
          <w:lang w:eastAsia="ru-RU"/>
        </w:rPr>
        <w:t>Elasticsearh</w:t>
      </w:r>
    </w:p>
    <w:p w14:paraId="45F0F04F" w14:textId="77777777" w:rsidR="007610A7" w:rsidRPr="00C5023D" w:rsidRDefault="007610A7" w:rsidP="007856B8">
      <w:pPr>
        <w:autoSpaceDE w:val="0"/>
        <w:autoSpaceDN w:val="0"/>
        <w:adjustRightInd w:val="0"/>
        <w:spacing w:after="0" w:line="360" w:lineRule="auto"/>
        <w:contextualSpacing/>
        <w:jc w:val="center"/>
        <w:rPr>
          <w:rFonts w:ascii="Times New Roman" w:eastAsia="Times New Roman" w:hAnsi="Times New Roman"/>
          <w:bCs/>
          <w:i/>
          <w:color w:val="000000"/>
          <w:spacing w:val="-4"/>
          <w:sz w:val="28"/>
          <w:szCs w:val="28"/>
          <w:lang w:eastAsia="ru-RU"/>
        </w:rPr>
      </w:pPr>
    </w:p>
    <w:p w14:paraId="5604E7EB"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використовує структуру даних під назвою перевернутий індекс (</w:t>
      </w:r>
      <w:r w:rsidRPr="00C5023D">
        <w:rPr>
          <w:rFonts w:ascii="Times New Roman" w:eastAsia="Times New Roman" w:hAnsi="Times New Roman"/>
          <w:bCs/>
          <w:i/>
          <w:color w:val="000000"/>
          <w:spacing w:val="-4"/>
          <w:sz w:val="28"/>
          <w:szCs w:val="28"/>
          <w:lang w:eastAsia="ru-RU"/>
        </w:rPr>
        <w:t>inverted index</w:t>
      </w:r>
      <w:r w:rsidRPr="00C5023D">
        <w:rPr>
          <w:rFonts w:ascii="Times New Roman" w:eastAsia="Times New Roman" w:hAnsi="Times New Roman"/>
          <w:bCs/>
          <w:color w:val="000000"/>
          <w:spacing w:val="-4"/>
          <w:sz w:val="28"/>
          <w:szCs w:val="28"/>
          <w:lang w:eastAsia="ru-RU"/>
        </w:rPr>
        <w:t>), який розроблений для забезпечення швидкого повнотекстового пошуку. Перевернутий індекс перераховує кожне унікальне слово, яке з’являється у документі і ідентифікує всі документи в яких є ці слова.</w:t>
      </w:r>
    </w:p>
    <w:p w14:paraId="15420B6C"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 xml:space="preserve">Під час процесу індексації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зберігає документи та будує перевернутий індекс для того, щоб зробити доступ до даних документа доступним в режимі реального часу.</w:t>
      </w:r>
    </w:p>
    <w:p w14:paraId="69F76913" w14:textId="310BAE1F"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lastRenderedPageBreak/>
        <w:t>Поняття тип</w:t>
      </w:r>
      <w:r w:rsidR="007610A7">
        <w:rPr>
          <w:rFonts w:ascii="Times New Roman" w:eastAsia="Times New Roman" w:hAnsi="Times New Roman"/>
          <w:b/>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 xml:space="preserve">Типи допомагають логічно групувати або організовувати однотипні документи за індексами. Зазвичай документи з найбільш поширеним набором полів групуються під одним типом.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не вимагає наявності структури, дозволяючи зберігати будь-які документи </w:t>
      </w:r>
      <w:r w:rsidRPr="00C5023D">
        <w:rPr>
          <w:rFonts w:ascii="Times New Roman" w:eastAsia="Times New Roman" w:hAnsi="Times New Roman"/>
          <w:bCs/>
          <w:i/>
          <w:color w:val="000000"/>
          <w:spacing w:val="-4"/>
          <w:sz w:val="28"/>
          <w:szCs w:val="28"/>
          <w:lang w:eastAsia="ru-RU"/>
        </w:rPr>
        <w:t>JSON</w:t>
      </w:r>
      <w:r w:rsidRPr="00C5023D">
        <w:rPr>
          <w:rFonts w:ascii="Times New Roman" w:eastAsia="Times New Roman" w:hAnsi="Times New Roman"/>
          <w:bCs/>
          <w:color w:val="000000"/>
          <w:spacing w:val="-4"/>
          <w:sz w:val="28"/>
          <w:szCs w:val="28"/>
          <w:lang w:eastAsia="ru-RU"/>
        </w:rPr>
        <w:t xml:space="preserve"> з будь-яким набором полів під одним типом. Один індекс відповідає одному типу.</w:t>
      </w:r>
    </w:p>
    <w:p w14:paraId="3A520D7F" w14:textId="77777777" w:rsidR="007610A7" w:rsidRDefault="00C5023D" w:rsidP="007610A7">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Документ</w:t>
      </w:r>
      <w:r w:rsidR="007610A7">
        <w:rPr>
          <w:rFonts w:ascii="Times New Roman" w:eastAsia="Times New Roman" w:hAnsi="Times New Roman"/>
          <w:b/>
          <w:bCs/>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eastAsia="ru-RU"/>
        </w:rPr>
        <w:t xml:space="preserve">JSON </w:t>
      </w:r>
      <w:r w:rsidRPr="00C5023D">
        <w:rPr>
          <w:rFonts w:ascii="Times New Roman" w:eastAsia="Times New Roman" w:hAnsi="Times New Roman"/>
          <w:bCs/>
          <w:color w:val="000000"/>
          <w:spacing w:val="-4"/>
          <w:sz w:val="28"/>
          <w:szCs w:val="28"/>
          <w:lang w:eastAsia="ru-RU"/>
        </w:rPr>
        <w:t xml:space="preserve">– документи найкраще підходять для використання в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Документ складається з декількох полів і є базовою одиницею інформації, що зберігається в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Наприклад, може бути документ, що відповідає одному продукту, одному клієнту або одні</w:t>
      </w:r>
      <w:r w:rsidR="006F73C9">
        <w:rPr>
          <w:rFonts w:ascii="Times New Roman" w:eastAsia="Times New Roman" w:hAnsi="Times New Roman"/>
          <w:bCs/>
          <w:color w:val="000000"/>
          <w:spacing w:val="-4"/>
          <w:sz w:val="28"/>
          <w:szCs w:val="28"/>
          <w:lang w:eastAsia="ru-RU"/>
        </w:rPr>
        <w:t>й позиції замовлення. На рис. 2</w:t>
      </w:r>
      <w:r w:rsidRPr="00C5023D">
        <w:rPr>
          <w:rFonts w:ascii="Times New Roman" w:eastAsia="Times New Roman" w:hAnsi="Times New Roman"/>
          <w:bCs/>
          <w:color w:val="000000"/>
          <w:spacing w:val="-4"/>
          <w:sz w:val="28"/>
          <w:szCs w:val="28"/>
          <w:lang w:eastAsia="ru-RU"/>
        </w:rPr>
        <w:t xml:space="preserve">.1 показано, що документи зберігаються всередині індексів і типів, а також містять кілька полів. У документах JSON кожне поле має певний тип. Кожне поле і його значення можна побачити як пару «ключ - значення» в документі, де ключ – це ім'я поля, а значення - значення поля. Ім'я поля можна співставити з ім'ям стовпця в реляційних базах даних. Значення поля може сприйматися як значення стовпця для вибраного рядка, тобто значення вибраної комірки в таблиці. На додаток до призначених для користувача полям у документі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зберіг</w:t>
      </w:r>
      <w:r w:rsidR="007610A7">
        <w:rPr>
          <w:rFonts w:ascii="Times New Roman" w:eastAsia="Times New Roman" w:hAnsi="Times New Roman"/>
          <w:bCs/>
          <w:color w:val="000000"/>
          <w:spacing w:val="-4"/>
          <w:sz w:val="28"/>
          <w:szCs w:val="28"/>
          <w:lang w:eastAsia="ru-RU"/>
        </w:rPr>
        <w:t>аються такі внутрішні метаполя:</w:t>
      </w:r>
    </w:p>
    <w:p w14:paraId="50D3D79B" w14:textId="0EC9772F" w:rsidR="007610A7" w:rsidRPr="003202C1" w:rsidRDefault="00C5023D" w:rsidP="003202C1">
      <w:pPr>
        <w:pStyle w:val="a9"/>
        <w:numPr>
          <w:ilvl w:val="0"/>
          <w:numId w:val="27"/>
        </w:numPr>
        <w:autoSpaceDE w:val="0"/>
        <w:autoSpaceDN w:val="0"/>
        <w:adjustRightInd w:val="0"/>
        <w:spacing w:after="0" w:line="360" w:lineRule="auto"/>
        <w:jc w:val="both"/>
        <w:rPr>
          <w:rFonts w:ascii="Times New Roman" w:eastAsia="Times New Roman" w:hAnsi="Times New Roman"/>
          <w:bCs/>
          <w:color w:val="000000"/>
          <w:spacing w:val="-4"/>
          <w:sz w:val="28"/>
          <w:szCs w:val="28"/>
          <w:lang w:eastAsia="ru-RU"/>
        </w:rPr>
      </w:pPr>
      <w:r w:rsidRPr="003202C1">
        <w:rPr>
          <w:rFonts w:ascii="Times New Roman" w:eastAsia="Times New Roman" w:hAnsi="Times New Roman"/>
          <w:bCs/>
          <w:color w:val="000000"/>
          <w:spacing w:val="-4"/>
          <w:sz w:val="28"/>
          <w:szCs w:val="28"/>
          <w:lang w:eastAsia="ru-RU"/>
        </w:rPr>
        <w:t>id – унікальний ідентифікатор документа всередині типу по аналогії з первинним ключем в таблиці бази даних. Він може генеруватися автоматично або вибиратися користувачем;</w:t>
      </w:r>
    </w:p>
    <w:p w14:paraId="1D037FE6" w14:textId="16A36EC0" w:rsidR="007610A7" w:rsidRPr="003202C1" w:rsidRDefault="00C5023D" w:rsidP="003202C1">
      <w:pPr>
        <w:pStyle w:val="a9"/>
        <w:numPr>
          <w:ilvl w:val="0"/>
          <w:numId w:val="27"/>
        </w:numPr>
        <w:autoSpaceDE w:val="0"/>
        <w:autoSpaceDN w:val="0"/>
        <w:adjustRightInd w:val="0"/>
        <w:spacing w:after="0" w:line="360" w:lineRule="auto"/>
        <w:jc w:val="both"/>
        <w:rPr>
          <w:rFonts w:ascii="Times New Roman" w:eastAsia="Times New Roman" w:hAnsi="Times New Roman"/>
          <w:bCs/>
          <w:color w:val="000000"/>
          <w:spacing w:val="-4"/>
          <w:sz w:val="28"/>
          <w:szCs w:val="28"/>
          <w:lang w:eastAsia="ru-RU"/>
        </w:rPr>
      </w:pPr>
      <w:r w:rsidRPr="003202C1">
        <w:rPr>
          <w:rFonts w:ascii="Times New Roman" w:eastAsia="Times New Roman" w:hAnsi="Times New Roman"/>
          <w:bCs/>
          <w:color w:val="000000"/>
          <w:spacing w:val="-4"/>
          <w:sz w:val="28"/>
          <w:szCs w:val="28"/>
          <w:lang w:eastAsia="ru-RU"/>
        </w:rPr>
        <w:t>type – це поле містить тип документа;</w:t>
      </w:r>
    </w:p>
    <w:p w14:paraId="3B9F8719" w14:textId="320894CE" w:rsidR="00C5023D" w:rsidRPr="003202C1" w:rsidRDefault="00C5023D" w:rsidP="003202C1">
      <w:pPr>
        <w:pStyle w:val="a9"/>
        <w:numPr>
          <w:ilvl w:val="0"/>
          <w:numId w:val="27"/>
        </w:numPr>
        <w:autoSpaceDE w:val="0"/>
        <w:autoSpaceDN w:val="0"/>
        <w:adjustRightInd w:val="0"/>
        <w:spacing w:after="0" w:line="360" w:lineRule="auto"/>
        <w:jc w:val="both"/>
        <w:rPr>
          <w:rFonts w:ascii="Times New Roman" w:eastAsia="Times New Roman" w:hAnsi="Times New Roman"/>
          <w:bCs/>
          <w:color w:val="000000"/>
          <w:spacing w:val="-4"/>
          <w:sz w:val="28"/>
          <w:szCs w:val="28"/>
          <w:lang w:eastAsia="ru-RU"/>
        </w:rPr>
      </w:pPr>
      <w:r w:rsidRPr="003202C1">
        <w:rPr>
          <w:rFonts w:ascii="Times New Roman" w:eastAsia="Times New Roman" w:hAnsi="Times New Roman"/>
          <w:bCs/>
          <w:color w:val="000000"/>
          <w:spacing w:val="-4"/>
          <w:sz w:val="28"/>
          <w:szCs w:val="28"/>
          <w:lang w:eastAsia="ru-RU"/>
        </w:rPr>
        <w:t>index – зберігає ім'я індексу документа.</w:t>
      </w:r>
    </w:p>
    <w:p w14:paraId="347FFFC1" w14:textId="0B65A1DA"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Поняття вузол</w:t>
      </w:r>
      <w:r w:rsidR="007610A7">
        <w:rPr>
          <w:rFonts w:ascii="Times New Roman" w:eastAsia="Times New Roman" w:hAnsi="Times New Roman"/>
          <w:b/>
          <w:bCs/>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 розподілена система, і складається з безлічі процесів, запущених на різних пристроях в мережі і взаємодіючих з іншими процесами. Одна запущена одиниця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 це одиничний вузол кластера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Вузол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 це одиничний сервер системи, який може бути частиною великого кластера вузлів. Він бере участь в індексації (присвоєнні унікального значення кожному символу), пошуку і виконанні інших операцій. Кожному вузлу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в момент запуску присвоюється унікальний ідентифікатор та ім'я. Можливо також призначити вузлу статичне ім'я за </w:t>
      </w:r>
      <w:r w:rsidRPr="00C5023D">
        <w:rPr>
          <w:rFonts w:ascii="Times New Roman" w:eastAsia="Times New Roman" w:hAnsi="Times New Roman"/>
          <w:bCs/>
          <w:color w:val="000000"/>
          <w:spacing w:val="-4"/>
          <w:sz w:val="28"/>
          <w:szCs w:val="28"/>
          <w:lang w:eastAsia="ru-RU"/>
        </w:rPr>
        <w:lastRenderedPageBreak/>
        <w:t xml:space="preserve">допомогою параметра </w:t>
      </w:r>
      <w:r w:rsidRPr="00C5023D">
        <w:rPr>
          <w:rFonts w:ascii="Times New Roman" w:eastAsia="Times New Roman" w:hAnsi="Times New Roman"/>
          <w:bCs/>
          <w:i/>
          <w:color w:val="000000"/>
          <w:spacing w:val="-4"/>
          <w:sz w:val="28"/>
          <w:szCs w:val="28"/>
          <w:lang w:eastAsia="ru-RU"/>
        </w:rPr>
        <w:t>node.name</w:t>
      </w:r>
      <w:r w:rsidRPr="00C5023D">
        <w:rPr>
          <w:rFonts w:ascii="Times New Roman" w:eastAsia="Times New Roman" w:hAnsi="Times New Roman"/>
          <w:bCs/>
          <w:color w:val="000000"/>
          <w:spacing w:val="-4"/>
          <w:sz w:val="28"/>
          <w:szCs w:val="28"/>
          <w:lang w:eastAsia="ru-RU"/>
        </w:rPr>
        <w:t xml:space="preserve"> в файлі конфігурації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eastAsia="ru-RU"/>
        </w:rPr>
        <w:t>config /</w:t>
      </w:r>
      <w:r w:rsidRPr="00C5023D">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eastAsia="ru-RU"/>
        </w:rPr>
        <w:t>elasticsearch.yml</w:t>
      </w:r>
      <w:r w:rsidRPr="00C5023D">
        <w:rPr>
          <w:rFonts w:ascii="Times New Roman" w:eastAsia="Times New Roman" w:hAnsi="Times New Roman"/>
          <w:bCs/>
          <w:color w:val="000000"/>
          <w:spacing w:val="-4"/>
          <w:sz w:val="28"/>
          <w:szCs w:val="28"/>
          <w:lang w:eastAsia="ru-RU"/>
        </w:rPr>
        <w:t xml:space="preserve">. Кожному вузлу Elasticsearch відповідає основний конфігураційний файл, який знаходиться в підкаталогі налаштувань. Формат файлу </w:t>
      </w:r>
      <w:r w:rsidRPr="00C5023D">
        <w:rPr>
          <w:rFonts w:ascii="Times New Roman" w:eastAsia="Times New Roman" w:hAnsi="Times New Roman"/>
          <w:bCs/>
          <w:i/>
          <w:color w:val="000000"/>
          <w:spacing w:val="-4"/>
          <w:sz w:val="28"/>
          <w:szCs w:val="28"/>
          <w:lang w:eastAsia="ru-RU"/>
        </w:rPr>
        <w:t>YML</w:t>
      </w:r>
      <w:r w:rsidRPr="00C5023D">
        <w:rPr>
          <w:rFonts w:ascii="Times New Roman" w:eastAsia="Times New Roman" w:hAnsi="Times New Roman"/>
          <w:bCs/>
          <w:color w:val="000000"/>
          <w:spacing w:val="-4"/>
          <w:sz w:val="28"/>
          <w:szCs w:val="28"/>
          <w:lang w:eastAsia="ru-RU"/>
        </w:rPr>
        <w:t xml:space="preserve"> (повна назва – </w:t>
      </w:r>
      <w:r w:rsidRPr="00C5023D">
        <w:rPr>
          <w:rFonts w:ascii="Times New Roman" w:eastAsia="Times New Roman" w:hAnsi="Times New Roman"/>
          <w:bCs/>
          <w:i/>
          <w:color w:val="000000"/>
          <w:spacing w:val="-4"/>
          <w:sz w:val="28"/>
          <w:szCs w:val="28"/>
          <w:lang w:eastAsia="ru-RU"/>
        </w:rPr>
        <w:t>YAML Ain’t Markup Language</w:t>
      </w:r>
      <w:r w:rsidRPr="00C5023D">
        <w:rPr>
          <w:rFonts w:ascii="Times New Roman" w:eastAsia="Times New Roman" w:hAnsi="Times New Roman"/>
          <w:bCs/>
          <w:color w:val="000000"/>
          <w:spacing w:val="-4"/>
          <w:sz w:val="28"/>
          <w:szCs w:val="28"/>
          <w:lang w:eastAsia="ru-RU"/>
        </w:rPr>
        <w:t xml:space="preserve">). Його можна використовувати для зміни значень за замовчуванням, таких як ім'я вузла, порти, ім'я кластера. На базовому рівні вузол відповідає одному запущеному процесу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Він відповідає за управління відповідної йому частиною даних.</w:t>
      </w:r>
    </w:p>
    <w:p w14:paraId="25A32736" w14:textId="3284A950"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Поняття кластеру</w:t>
      </w:r>
      <w:r w:rsidR="007610A7">
        <w:rPr>
          <w:rFonts w:ascii="Times New Roman" w:eastAsia="Times New Roman" w:hAnsi="Times New Roman"/>
          <w:b/>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 xml:space="preserve">Кластер містить один або кілька індексів і відповідає за виконання таких операцій як пошук, індексування та агрегація. Кластер формується одним або декількома вузлами, кожен з яких завжди є частиною кластера, навіть якщо це кластер одиничного вузла. За замовчуванням кожен вузол намагається приєднатися до кластеру з ім'ям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Якщо запустити кілька вузлів всередині однієї мережі без зміни параметра </w:t>
      </w:r>
      <w:r w:rsidRPr="00C5023D">
        <w:rPr>
          <w:rFonts w:ascii="Times New Roman" w:eastAsia="Times New Roman" w:hAnsi="Times New Roman"/>
          <w:bCs/>
          <w:i/>
          <w:color w:val="000000"/>
          <w:spacing w:val="-4"/>
          <w:sz w:val="28"/>
          <w:szCs w:val="28"/>
          <w:lang w:eastAsia="ru-RU"/>
        </w:rPr>
        <w:t>cluster.name</w:t>
      </w:r>
      <w:r w:rsidRPr="00C5023D">
        <w:rPr>
          <w:rFonts w:ascii="Times New Roman" w:eastAsia="Times New Roman" w:hAnsi="Times New Roman"/>
          <w:bCs/>
          <w:color w:val="000000"/>
          <w:spacing w:val="-4"/>
          <w:sz w:val="28"/>
          <w:szCs w:val="28"/>
          <w:lang w:eastAsia="ru-RU"/>
        </w:rPr>
        <w:t xml:space="preserve">, вони автоматично об'єднуються в кластер. Рекомендується змінювати параметр </w:t>
      </w:r>
      <w:r w:rsidRPr="00C5023D">
        <w:rPr>
          <w:rFonts w:ascii="Times New Roman" w:eastAsia="Times New Roman" w:hAnsi="Times New Roman"/>
          <w:bCs/>
          <w:i/>
          <w:color w:val="000000"/>
          <w:spacing w:val="-4"/>
          <w:sz w:val="28"/>
          <w:szCs w:val="28"/>
          <w:lang w:eastAsia="ru-RU"/>
        </w:rPr>
        <w:t>cluster.name</w:t>
      </w:r>
      <w:r w:rsidRPr="00C5023D">
        <w:rPr>
          <w:rFonts w:ascii="Times New Roman" w:eastAsia="Times New Roman" w:hAnsi="Times New Roman"/>
          <w:bCs/>
          <w:color w:val="000000"/>
          <w:spacing w:val="-4"/>
          <w:sz w:val="28"/>
          <w:szCs w:val="28"/>
          <w:lang w:eastAsia="ru-RU"/>
        </w:rPr>
        <w:t xml:space="preserve"> в файлі конфігурації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щоб уникнути підключення до іншого кластеру в тій же мережі. Згідно налаштувань за замовчуванням вузол з'єднується з існуючим кластером всередині мережі, і локальний вузол може спробувати з'єднатися з іншим вузлом для формування кластера. Це може відбуватися на комп'ютерах та іншому обладнанні в тому випадку, якщо вузли знаходяться в одній мережі. Кластер складається з декількох вузлів, кожен з яких відповідає за зберігання своєї частини даних і управління нею. Один кластер може зберігати один або кілька індексів, які у свою чергу логічно групують різні типи документів.</w:t>
      </w:r>
      <w:r w:rsidRPr="00C5023D">
        <w:rPr>
          <w:rFonts w:ascii="Times New Roman" w:eastAsia="Times New Roman" w:hAnsi="Times New Roman"/>
          <w:b/>
          <w:bCs/>
          <w:color w:val="000000"/>
          <w:spacing w:val="-4"/>
          <w:sz w:val="28"/>
          <w:szCs w:val="28"/>
          <w:lang w:eastAsia="ru-RU"/>
        </w:rPr>
        <w:t xml:space="preserve"> </w:t>
      </w:r>
    </w:p>
    <w:p w14:paraId="78BC8709" w14:textId="77777777" w:rsidR="00F833FC" w:rsidRDefault="00C5023D" w:rsidP="00F833FC">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Поняття шарду і копії</w:t>
      </w:r>
      <w:r w:rsidR="007610A7">
        <w:rPr>
          <w:rFonts w:ascii="Times New Roman" w:eastAsia="Times New Roman" w:hAnsi="Times New Roman"/>
          <w:b/>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 xml:space="preserve">Один індекс містить документи одного або декількох типів. Шарди допомагають розподілити індекс по кластеру. Вони розподіляють документи з одного індексу до різних вузлів. Обсяг інформації, який може зберігатися на одному вузлі, обмежується дисковим простором, оперативною пам'яттю і обчислювальними можливостями цього вузла. Шарди допомагають розподіляти дані одного індексу по всьому кластеру і тим самим оптимізувати ресурси кластера. Процес поділу даних по шардам називається </w:t>
      </w:r>
      <w:r w:rsidRPr="00C5023D">
        <w:rPr>
          <w:rFonts w:ascii="Times New Roman" w:eastAsia="Times New Roman" w:hAnsi="Times New Roman"/>
          <w:bCs/>
          <w:color w:val="000000"/>
          <w:spacing w:val="-4"/>
          <w:sz w:val="28"/>
          <w:szCs w:val="28"/>
          <w:lang w:eastAsia="ru-RU"/>
        </w:rPr>
        <w:lastRenderedPageBreak/>
        <w:t xml:space="preserve">шардуванням. Це невід'ємна частина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необхідна для масштабованої і паралельної роботи з виконанням оптимізації:</w:t>
      </w:r>
      <w:r w:rsidR="00F833FC">
        <w:rPr>
          <w:rFonts w:ascii="Times New Roman" w:eastAsia="Times New Roman" w:hAnsi="Times New Roman"/>
          <w:bCs/>
          <w:color w:val="000000"/>
          <w:spacing w:val="-4"/>
          <w:sz w:val="28"/>
          <w:szCs w:val="28"/>
          <w:lang w:eastAsia="ru-RU"/>
        </w:rPr>
        <w:t xml:space="preserve"> </w:t>
      </w:r>
    </w:p>
    <w:p w14:paraId="57407EC8" w14:textId="25FF3649" w:rsidR="00F833FC" w:rsidRPr="003202C1" w:rsidRDefault="00C5023D" w:rsidP="003202C1">
      <w:pPr>
        <w:pStyle w:val="a9"/>
        <w:numPr>
          <w:ilvl w:val="0"/>
          <w:numId w:val="27"/>
        </w:numPr>
        <w:autoSpaceDE w:val="0"/>
        <w:autoSpaceDN w:val="0"/>
        <w:adjustRightInd w:val="0"/>
        <w:spacing w:after="0" w:line="360" w:lineRule="auto"/>
        <w:jc w:val="both"/>
        <w:rPr>
          <w:rFonts w:ascii="Times New Roman" w:eastAsia="Times New Roman" w:hAnsi="Times New Roman"/>
          <w:bCs/>
          <w:color w:val="000000"/>
          <w:spacing w:val="-4"/>
          <w:sz w:val="28"/>
          <w:szCs w:val="28"/>
          <w:lang w:eastAsia="ru-RU"/>
        </w:rPr>
      </w:pPr>
      <w:r w:rsidRPr="003202C1">
        <w:rPr>
          <w:rFonts w:ascii="Times New Roman" w:eastAsia="Times New Roman" w:hAnsi="Times New Roman"/>
          <w:bCs/>
          <w:color w:val="000000"/>
          <w:spacing w:val="-4"/>
          <w:sz w:val="28"/>
          <w:szCs w:val="28"/>
          <w:lang w:eastAsia="ru-RU"/>
        </w:rPr>
        <w:t>дискового простору за різними вузлами кластера;</w:t>
      </w:r>
    </w:p>
    <w:p w14:paraId="148594A7" w14:textId="6414BFD0" w:rsidR="00C5023D" w:rsidRPr="003202C1" w:rsidRDefault="00C5023D" w:rsidP="003202C1">
      <w:pPr>
        <w:pStyle w:val="a9"/>
        <w:numPr>
          <w:ilvl w:val="0"/>
          <w:numId w:val="27"/>
        </w:numPr>
        <w:autoSpaceDE w:val="0"/>
        <w:autoSpaceDN w:val="0"/>
        <w:adjustRightInd w:val="0"/>
        <w:spacing w:after="0" w:line="360" w:lineRule="auto"/>
        <w:jc w:val="both"/>
        <w:rPr>
          <w:rFonts w:ascii="Times New Roman" w:eastAsia="Times New Roman" w:hAnsi="Times New Roman"/>
          <w:bCs/>
          <w:color w:val="000000"/>
          <w:spacing w:val="-4"/>
          <w:sz w:val="28"/>
          <w:szCs w:val="28"/>
          <w:lang w:eastAsia="ru-RU"/>
        </w:rPr>
      </w:pPr>
      <w:r w:rsidRPr="003202C1">
        <w:rPr>
          <w:rFonts w:ascii="Times New Roman" w:eastAsia="Times New Roman" w:hAnsi="Times New Roman"/>
          <w:bCs/>
          <w:color w:val="000000"/>
          <w:spacing w:val="-4"/>
          <w:sz w:val="28"/>
          <w:szCs w:val="28"/>
          <w:lang w:eastAsia="ru-RU"/>
        </w:rPr>
        <w:t>обчислювальної потужності з різних вузлів кластера.</w:t>
      </w:r>
    </w:p>
    <w:p w14:paraId="63A48BC7" w14:textId="202D250C" w:rsidR="00C5023D" w:rsidRDefault="00F833FC"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Pr>
          <w:rFonts w:ascii="Times New Roman" w:eastAsia="Times New Roman" w:hAnsi="Times New Roman"/>
          <w:bCs/>
          <w:noProof/>
          <w:color w:val="000000"/>
          <w:spacing w:val="-4"/>
          <w:sz w:val="28"/>
          <w:szCs w:val="28"/>
          <w:lang w:eastAsia="uk-UA"/>
        </w:rPr>
        <w:drawing>
          <wp:anchor distT="0" distB="0" distL="114300" distR="114300" simplePos="0" relativeHeight="251671040" behindDoc="0" locked="0" layoutInCell="1" allowOverlap="1" wp14:anchorId="686EEF12" wp14:editId="37068AF0">
            <wp:simplePos x="0" y="0"/>
            <wp:positionH relativeFrom="column">
              <wp:posOffset>445675</wp:posOffset>
            </wp:positionH>
            <wp:positionV relativeFrom="paragraph">
              <wp:posOffset>4058060</wp:posOffset>
            </wp:positionV>
            <wp:extent cx="5226685" cy="229362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6685" cy="2293620"/>
                    </a:xfrm>
                    <a:prstGeom prst="rect">
                      <a:avLst/>
                    </a:prstGeom>
                    <a:noFill/>
                  </pic:spPr>
                </pic:pic>
              </a:graphicData>
            </a:graphic>
            <wp14:sizeRelH relativeFrom="page">
              <wp14:pctWidth>0</wp14:pctWidth>
            </wp14:sizeRelH>
            <wp14:sizeRelV relativeFrom="page">
              <wp14:pctHeight>0</wp14:pctHeight>
            </wp14:sizeRelV>
          </wp:anchor>
        </w:drawing>
      </w:r>
      <w:r w:rsidR="00C5023D" w:rsidRPr="00C5023D">
        <w:rPr>
          <w:rFonts w:ascii="Times New Roman" w:eastAsia="Times New Roman" w:hAnsi="Times New Roman"/>
          <w:bCs/>
          <w:color w:val="000000"/>
          <w:spacing w:val="-4"/>
          <w:sz w:val="28"/>
          <w:szCs w:val="28"/>
          <w:lang w:eastAsia="ru-RU"/>
        </w:rPr>
        <w:t xml:space="preserve">За замовчуванням кожен індекс має п'ять шардів в </w:t>
      </w:r>
      <w:r w:rsidR="00C5023D" w:rsidRPr="00C5023D">
        <w:rPr>
          <w:rFonts w:ascii="Times New Roman" w:eastAsia="Times New Roman" w:hAnsi="Times New Roman"/>
          <w:bCs/>
          <w:i/>
          <w:color w:val="000000"/>
          <w:spacing w:val="-4"/>
          <w:sz w:val="28"/>
          <w:szCs w:val="28"/>
          <w:lang w:eastAsia="ru-RU"/>
        </w:rPr>
        <w:t>Elasticsearch</w:t>
      </w:r>
      <w:r w:rsidR="00C5023D" w:rsidRPr="00C5023D">
        <w:rPr>
          <w:rFonts w:ascii="Times New Roman" w:eastAsia="Times New Roman" w:hAnsi="Times New Roman"/>
          <w:bCs/>
          <w:color w:val="000000"/>
          <w:spacing w:val="-4"/>
          <w:sz w:val="28"/>
          <w:szCs w:val="28"/>
          <w:lang w:eastAsia="ru-RU"/>
        </w:rPr>
        <w:t xml:space="preserve">. У момент створення індексу можна позначити кількість шардів, на які будуть розділені дані індексу. Після того як індекс створений, кількість шардів неможливо змінити. На рис. 2.2 показано, як п'ять шардів можуть бути розподілені по кластеру з трьох вузлів. Кожен шард містить приблизно 1/5 всіх даних, що зберігаються в індексі. Коли відбувається запит за цим індексом, </w:t>
      </w:r>
      <w:r w:rsidR="00C5023D" w:rsidRPr="00C5023D">
        <w:rPr>
          <w:rFonts w:ascii="Times New Roman" w:eastAsia="Times New Roman" w:hAnsi="Times New Roman"/>
          <w:bCs/>
          <w:i/>
          <w:color w:val="000000"/>
          <w:spacing w:val="-4"/>
          <w:sz w:val="28"/>
          <w:szCs w:val="28"/>
          <w:lang w:eastAsia="ru-RU"/>
        </w:rPr>
        <w:t>Elasticsearch</w:t>
      </w:r>
      <w:r w:rsidR="00C5023D" w:rsidRPr="00C5023D">
        <w:rPr>
          <w:rFonts w:ascii="Times New Roman" w:eastAsia="Times New Roman" w:hAnsi="Times New Roman"/>
          <w:bCs/>
          <w:color w:val="000000"/>
          <w:spacing w:val="-4"/>
          <w:sz w:val="28"/>
          <w:szCs w:val="28"/>
          <w:lang w:eastAsia="ru-RU"/>
        </w:rPr>
        <w:t xml:space="preserve"> перевіряє всі шарди і об'єднує результат. Якщо один з вузлів вийшов з ладу, то разом з ним втрачається частина даних, яка зберігалася у шардах, які там були. Розподілені системи на зразок </w:t>
      </w:r>
      <w:r w:rsidR="00C5023D" w:rsidRPr="00C5023D">
        <w:rPr>
          <w:rFonts w:ascii="Times New Roman" w:eastAsia="Times New Roman" w:hAnsi="Times New Roman"/>
          <w:bCs/>
          <w:i/>
          <w:color w:val="000000"/>
          <w:spacing w:val="-4"/>
          <w:sz w:val="28"/>
          <w:szCs w:val="28"/>
          <w:lang w:eastAsia="ru-RU"/>
        </w:rPr>
        <w:t>Elasticsearch</w:t>
      </w:r>
      <w:r w:rsidR="00C5023D" w:rsidRPr="00C5023D">
        <w:rPr>
          <w:rFonts w:ascii="Times New Roman" w:eastAsia="Times New Roman" w:hAnsi="Times New Roman"/>
          <w:bCs/>
          <w:color w:val="000000"/>
          <w:spacing w:val="-4"/>
          <w:sz w:val="28"/>
          <w:szCs w:val="28"/>
          <w:lang w:eastAsia="ru-RU"/>
        </w:rPr>
        <w:t xml:space="preserve"> пристосовані до роботи навіть при неполадках з обладнанням. Для цього передбачені репліки шардів або копії. Кожен шард індексу може бути налаштований таким чином, щоб у нього була деяка кількість копій або не було жодної. Репліки шардів – це додаткові копії оригінального або первинного шарду для забезпечення високого рівня доступності даних.</w:t>
      </w:r>
    </w:p>
    <w:p w14:paraId="602B10D0" w14:textId="0DD43B90" w:rsidR="00F833FC" w:rsidRDefault="00F833FC" w:rsidP="00F833FC">
      <w:pPr>
        <w:autoSpaceDE w:val="0"/>
        <w:autoSpaceDN w:val="0"/>
        <w:adjustRightInd w:val="0"/>
        <w:spacing w:after="0" w:line="360" w:lineRule="auto"/>
        <w:contextualSpacing/>
        <w:jc w:val="center"/>
        <w:rPr>
          <w:rFonts w:ascii="Times New Roman" w:eastAsia="Times New Roman" w:hAnsi="Times New Roman"/>
          <w:bCs/>
          <w:color w:val="000000"/>
          <w:spacing w:val="-4"/>
          <w:sz w:val="28"/>
          <w:szCs w:val="28"/>
          <w:lang w:eastAsia="ru-RU"/>
        </w:rPr>
      </w:pPr>
      <w:r w:rsidRPr="00F833FC">
        <w:rPr>
          <w:rFonts w:ascii="Times New Roman" w:eastAsia="Times New Roman" w:hAnsi="Times New Roman"/>
          <w:bCs/>
          <w:color w:val="000000"/>
          <w:spacing w:val="-4"/>
          <w:sz w:val="28"/>
          <w:szCs w:val="28"/>
          <w:lang w:eastAsia="ru-RU"/>
        </w:rPr>
        <w:t>Рис</w:t>
      </w:r>
      <w:r>
        <w:rPr>
          <w:rFonts w:ascii="Times New Roman" w:eastAsia="Times New Roman" w:hAnsi="Times New Roman"/>
          <w:bCs/>
          <w:color w:val="000000"/>
          <w:spacing w:val="-4"/>
          <w:sz w:val="28"/>
          <w:szCs w:val="28"/>
          <w:lang w:eastAsia="ru-RU"/>
        </w:rPr>
        <w:t xml:space="preserve">унок 2.2 </w:t>
      </w:r>
      <w:bookmarkStart w:id="20" w:name="_Hlk82585101"/>
      <w:r w:rsidRPr="00F833FC">
        <w:rPr>
          <w:rFonts w:ascii="Times New Roman" w:eastAsia="Times New Roman" w:hAnsi="Times New Roman"/>
          <w:bCs/>
          <w:color w:val="000000"/>
          <w:spacing w:val="-4"/>
          <w:sz w:val="28"/>
          <w:szCs w:val="28"/>
          <w:lang w:eastAsia="ru-RU"/>
        </w:rPr>
        <w:t>–</w:t>
      </w:r>
      <w:bookmarkEnd w:id="20"/>
      <w:r w:rsidRPr="00F833FC">
        <w:rPr>
          <w:rFonts w:ascii="Times New Roman" w:eastAsia="Times New Roman" w:hAnsi="Times New Roman"/>
          <w:bCs/>
          <w:color w:val="000000"/>
          <w:spacing w:val="-4"/>
          <w:sz w:val="28"/>
          <w:szCs w:val="28"/>
          <w:lang w:eastAsia="ru-RU"/>
        </w:rPr>
        <w:t xml:space="preserve"> Розподіл шардів по одній копії на вузол</w:t>
      </w:r>
    </w:p>
    <w:p w14:paraId="57B09F3A" w14:textId="2072A6BB" w:rsidR="007856B8" w:rsidRPr="00C5023D" w:rsidRDefault="007856B8"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Розмітка і типи даних</w:t>
      </w:r>
      <w:r w:rsidR="00F833FC">
        <w:rPr>
          <w:rFonts w:ascii="Times New Roman" w:eastAsia="Times New Roman" w:hAnsi="Times New Roman"/>
          <w:b/>
          <w:bCs/>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 неструктурована система, завдяки чому в ній можна зберігати документи з будь-якою кількістю полів і типів полів. В реальності дані ніколи не бувають абсолютно безструктурними, адже завжди є якийсь набір полів, загальний для всіх документів цього типу. Фактично типи </w:t>
      </w:r>
      <w:r w:rsidRPr="00C5023D">
        <w:rPr>
          <w:rFonts w:ascii="Times New Roman" w:eastAsia="Times New Roman" w:hAnsi="Times New Roman"/>
          <w:bCs/>
          <w:color w:val="000000"/>
          <w:spacing w:val="-4"/>
          <w:sz w:val="28"/>
          <w:szCs w:val="28"/>
          <w:lang w:eastAsia="ru-RU"/>
        </w:rPr>
        <w:lastRenderedPageBreak/>
        <w:t>всередині індексів повинні створюватися на основі загальних полів. Зазвичай один тип документів всередині індексу містить кілька загальних полів.</w:t>
      </w:r>
    </w:p>
    <w:p w14:paraId="0AD5B0E7"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Реляційні бази даних мають чітку структуру і на момент створення таблиці необхідно розмітити її структуру з іменами стовпців і типами даних для кожного стовпця. Неможливо вставити запис з новим стовпчиком або іншим типом даних у час роботи з таблицею.</w:t>
      </w:r>
    </w:p>
    <w:p w14:paraId="16516E22" w14:textId="2DD1D653"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Зворотний індекс</w:t>
      </w:r>
      <w:r w:rsidR="00F833FC">
        <w:rPr>
          <w:rFonts w:ascii="Times New Roman" w:eastAsia="Times New Roman" w:hAnsi="Times New Roman"/>
          <w:b/>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 xml:space="preserve">Зворотний індекс – це основна структура даних в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і будь-який інший системі, яка підтримує повнотекстовий пошук. Зворотний індекс схожий на глосарій в кінці книги. Він розмічає визначення, терміни, які наявні в документах.</w:t>
      </w:r>
    </w:p>
    <w:p w14:paraId="4CFACD71" w14:textId="291C6900" w:rsidR="00C5023D" w:rsidRPr="005A6089" w:rsidRDefault="00C5023D" w:rsidP="00EA0BA4">
      <w:pPr>
        <w:autoSpaceDE w:val="0"/>
        <w:autoSpaceDN w:val="0"/>
        <w:adjustRightInd w:val="0"/>
        <w:spacing w:after="0" w:line="360" w:lineRule="auto"/>
        <w:ind w:firstLine="851"/>
        <w:contextualSpacing/>
        <w:jc w:val="both"/>
        <w:rPr>
          <w:rFonts w:ascii="Times New Roman" w:eastAsia="Times New Roman" w:hAnsi="Times New Roman"/>
          <w:b/>
          <w:bCs/>
          <w:color w:val="000000"/>
          <w:spacing w:val="-4"/>
          <w:sz w:val="28"/>
          <w:szCs w:val="28"/>
          <w:lang w:eastAsia="ru-RU"/>
        </w:rPr>
      </w:pPr>
      <w:r w:rsidRPr="005A6089">
        <w:rPr>
          <w:rFonts w:ascii="Times New Roman" w:eastAsia="Times New Roman" w:hAnsi="Times New Roman"/>
          <w:b/>
          <w:bCs/>
          <w:color w:val="000000"/>
          <w:spacing w:val="-4"/>
          <w:sz w:val="28"/>
          <w:szCs w:val="28"/>
          <w:lang w:eastAsia="ru-RU"/>
        </w:rPr>
        <w:t xml:space="preserve">Обґрунтування вибору </w:t>
      </w:r>
      <w:r w:rsidRPr="005A6089">
        <w:rPr>
          <w:rFonts w:ascii="Times New Roman" w:eastAsia="Times New Roman" w:hAnsi="Times New Roman"/>
          <w:b/>
          <w:bCs/>
          <w:i/>
          <w:color w:val="000000"/>
          <w:spacing w:val="-4"/>
          <w:sz w:val="28"/>
          <w:szCs w:val="28"/>
          <w:lang w:eastAsia="ru-RU"/>
        </w:rPr>
        <w:t>Elasticsearch</w:t>
      </w:r>
      <w:r w:rsidR="005A6089">
        <w:rPr>
          <w:rFonts w:ascii="Times New Roman" w:eastAsia="Times New Roman" w:hAnsi="Times New Roman"/>
          <w:b/>
          <w:bCs/>
          <w:i/>
          <w:color w:val="000000"/>
          <w:spacing w:val="-4"/>
          <w:sz w:val="28"/>
          <w:szCs w:val="28"/>
          <w:lang w:eastAsia="ru-RU"/>
        </w:rPr>
        <w:t>.</w:t>
      </w:r>
    </w:p>
    <w:p w14:paraId="4CA83FA4"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3B2B9A">
        <w:rPr>
          <w:rFonts w:ascii="Times New Roman" w:eastAsia="Times New Roman" w:hAnsi="Times New Roman"/>
          <w:b/>
          <w:bCs/>
          <w:i/>
          <w:color w:val="000000"/>
          <w:spacing w:val="-4"/>
          <w:sz w:val="28"/>
          <w:szCs w:val="28"/>
          <w:lang w:eastAsia="ru-RU"/>
        </w:rPr>
        <w:t>Elasticsearch</w:t>
      </w:r>
      <w:r w:rsidRPr="00C5023D">
        <w:rPr>
          <w:rFonts w:ascii="Times New Roman" w:eastAsia="Times New Roman" w:hAnsi="Times New Roman"/>
          <w:b/>
          <w:bCs/>
          <w:color w:val="000000"/>
          <w:spacing w:val="-4"/>
          <w:sz w:val="28"/>
          <w:szCs w:val="28"/>
          <w:lang w:eastAsia="ru-RU"/>
        </w:rPr>
        <w:t xml:space="preserve"> швидкий.</w:t>
      </w:r>
      <w:r w:rsidRPr="00C5023D">
        <w:rPr>
          <w:rFonts w:ascii="Times New Roman" w:eastAsia="Times New Roman" w:hAnsi="Times New Roman"/>
          <w:bCs/>
          <w:color w:val="000000"/>
          <w:spacing w:val="-4"/>
          <w:sz w:val="28"/>
          <w:szCs w:val="28"/>
          <w:lang w:eastAsia="ru-RU"/>
        </w:rPr>
        <w:t xml:space="preserve"> Оскільки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побудований на основі </w:t>
      </w:r>
      <w:r w:rsidRPr="00C5023D">
        <w:rPr>
          <w:rFonts w:ascii="Times New Roman" w:eastAsia="Times New Roman" w:hAnsi="Times New Roman"/>
          <w:bCs/>
          <w:i/>
          <w:color w:val="000000"/>
          <w:spacing w:val="-4"/>
          <w:sz w:val="28"/>
          <w:szCs w:val="28"/>
          <w:lang w:eastAsia="ru-RU"/>
        </w:rPr>
        <w:t>Lucene</w:t>
      </w:r>
      <w:r w:rsidRPr="00C5023D">
        <w:rPr>
          <w:rFonts w:ascii="Times New Roman" w:eastAsia="Times New Roman" w:hAnsi="Times New Roman"/>
          <w:bCs/>
          <w:color w:val="000000"/>
          <w:spacing w:val="-4"/>
          <w:sz w:val="28"/>
          <w:szCs w:val="28"/>
          <w:lang w:eastAsia="ru-RU"/>
        </w:rPr>
        <w:t xml:space="preserve">, він досконалий при повнотекстовому пошуку.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також є пошуковою платформою в режимі реального часу, тобто затримка від моменту індексації документа до його пошуку коротка – зазвичай це одна секунда. Як результат,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добре підходить для випадків залежних від часу, таких як аналітика безпеки та моніторинг інфраструктури.</w:t>
      </w:r>
    </w:p>
    <w:p w14:paraId="6D9E5D61"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3B2B9A">
        <w:rPr>
          <w:rFonts w:ascii="Times New Roman" w:eastAsia="Times New Roman" w:hAnsi="Times New Roman"/>
          <w:b/>
          <w:bCs/>
          <w:i/>
          <w:color w:val="000000"/>
          <w:spacing w:val="-4"/>
          <w:sz w:val="28"/>
          <w:szCs w:val="28"/>
          <w:lang w:eastAsia="ru-RU"/>
        </w:rPr>
        <w:t>Elasticsearch</w:t>
      </w:r>
      <w:r w:rsidRPr="00C5023D">
        <w:rPr>
          <w:rFonts w:ascii="Times New Roman" w:eastAsia="Times New Roman" w:hAnsi="Times New Roman"/>
          <w:b/>
          <w:bCs/>
          <w:color w:val="000000"/>
          <w:spacing w:val="-4"/>
          <w:sz w:val="28"/>
          <w:szCs w:val="28"/>
          <w:lang w:eastAsia="ru-RU"/>
        </w:rPr>
        <w:t xml:space="preserve"> розподілений сервіс</w:t>
      </w:r>
      <w:r w:rsidRPr="00C5023D">
        <w:rPr>
          <w:rFonts w:ascii="Times New Roman" w:eastAsia="Times New Roman" w:hAnsi="Times New Roman"/>
          <w:bCs/>
          <w:color w:val="000000"/>
          <w:spacing w:val="-4"/>
          <w:sz w:val="28"/>
          <w:szCs w:val="28"/>
          <w:lang w:eastAsia="ru-RU"/>
        </w:rPr>
        <w:t xml:space="preserve">. Документи, що зберігаються в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поширюються в різні контейнери, відомі як шматочки (</w:t>
      </w:r>
      <w:r w:rsidRPr="00C5023D">
        <w:rPr>
          <w:rFonts w:ascii="Times New Roman" w:eastAsia="Times New Roman" w:hAnsi="Times New Roman"/>
          <w:bCs/>
          <w:i/>
          <w:color w:val="000000"/>
          <w:spacing w:val="-4"/>
          <w:sz w:val="28"/>
          <w:szCs w:val="28"/>
          <w:lang w:eastAsia="ru-RU"/>
        </w:rPr>
        <w:t>shards</w:t>
      </w:r>
      <w:r w:rsidRPr="00C5023D">
        <w:rPr>
          <w:rFonts w:ascii="Times New Roman" w:eastAsia="Times New Roman" w:hAnsi="Times New Roman"/>
          <w:bCs/>
          <w:color w:val="000000"/>
          <w:spacing w:val="-4"/>
          <w:sz w:val="28"/>
          <w:szCs w:val="28"/>
          <w:lang w:eastAsia="ru-RU"/>
        </w:rPr>
        <w:t xml:space="preserve">), які дублюються, щоб забезпечити копії даних у разі відмови обладнання. Розподілений характер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дозволяє масштабувати значну кількість серверів і обробляти петабайти даних.</w:t>
      </w:r>
    </w:p>
    <w:p w14:paraId="6F71342B"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3B2B9A">
        <w:rPr>
          <w:rFonts w:ascii="Times New Roman" w:eastAsia="Times New Roman" w:hAnsi="Times New Roman"/>
          <w:b/>
          <w:bCs/>
          <w:i/>
          <w:color w:val="000000"/>
          <w:spacing w:val="-4"/>
          <w:sz w:val="28"/>
          <w:szCs w:val="28"/>
          <w:lang w:eastAsia="ru-RU"/>
        </w:rPr>
        <w:t>Elasticsearch</w:t>
      </w:r>
      <w:r w:rsidRPr="00C5023D">
        <w:rPr>
          <w:rFonts w:ascii="Times New Roman" w:eastAsia="Times New Roman" w:hAnsi="Times New Roman"/>
          <w:b/>
          <w:bCs/>
          <w:color w:val="000000"/>
          <w:spacing w:val="-4"/>
          <w:sz w:val="28"/>
          <w:szCs w:val="28"/>
          <w:lang w:eastAsia="ru-RU"/>
        </w:rPr>
        <w:t xml:space="preserve"> має широкий набір функцій</w:t>
      </w:r>
      <w:r w:rsidRPr="00C5023D">
        <w:rPr>
          <w:rFonts w:ascii="Times New Roman" w:eastAsia="Times New Roman" w:hAnsi="Times New Roman"/>
          <w:bCs/>
          <w:color w:val="000000"/>
          <w:spacing w:val="-4"/>
          <w:sz w:val="28"/>
          <w:szCs w:val="28"/>
          <w:lang w:eastAsia="ru-RU"/>
        </w:rPr>
        <w:t xml:space="preserve">. Окрім своєї швидкості, масштабованості та стійкості,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має ряд потужних вбудованих функцій, які роблять зберігання та пошук даних ще більш ефективними, такі як збір даних та управління життєвим циклом індексів.</w:t>
      </w:r>
    </w:p>
    <w:p w14:paraId="64EB3F0B"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3B2B9A">
        <w:rPr>
          <w:rFonts w:ascii="Times New Roman" w:eastAsia="Times New Roman" w:hAnsi="Times New Roman"/>
          <w:b/>
          <w:bCs/>
          <w:i/>
          <w:color w:val="000000"/>
          <w:spacing w:val="-4"/>
          <w:sz w:val="28"/>
          <w:szCs w:val="28"/>
          <w:lang w:eastAsia="ru-RU"/>
        </w:rPr>
        <w:t>Elastic</w:t>
      </w:r>
      <w:r w:rsidRPr="00C5023D">
        <w:rPr>
          <w:rFonts w:ascii="Times New Roman" w:eastAsia="Times New Roman" w:hAnsi="Times New Roman"/>
          <w:b/>
          <w:bCs/>
          <w:color w:val="000000"/>
          <w:spacing w:val="-4"/>
          <w:sz w:val="28"/>
          <w:szCs w:val="28"/>
          <w:lang w:eastAsia="ru-RU"/>
        </w:rPr>
        <w:t xml:space="preserve"> </w:t>
      </w:r>
      <w:r w:rsidRPr="003B2B9A">
        <w:rPr>
          <w:rFonts w:ascii="Times New Roman" w:eastAsia="Times New Roman" w:hAnsi="Times New Roman"/>
          <w:b/>
          <w:bCs/>
          <w:i/>
          <w:color w:val="000000"/>
          <w:spacing w:val="-4"/>
          <w:sz w:val="28"/>
          <w:szCs w:val="28"/>
          <w:lang w:eastAsia="ru-RU"/>
        </w:rPr>
        <w:t>Stack</w:t>
      </w:r>
      <w:r w:rsidRPr="00C5023D">
        <w:rPr>
          <w:rFonts w:ascii="Times New Roman" w:eastAsia="Times New Roman" w:hAnsi="Times New Roman"/>
          <w:b/>
          <w:bCs/>
          <w:color w:val="000000"/>
          <w:spacing w:val="-4"/>
          <w:sz w:val="28"/>
          <w:szCs w:val="28"/>
          <w:lang w:eastAsia="ru-RU"/>
        </w:rPr>
        <w:t xml:space="preserve"> спрощує введення даних, візуалізацію та звітування</w:t>
      </w:r>
      <w:r w:rsidRPr="00C5023D">
        <w:rPr>
          <w:rFonts w:ascii="Times New Roman" w:eastAsia="Times New Roman" w:hAnsi="Times New Roman"/>
          <w:bCs/>
          <w:color w:val="000000"/>
          <w:spacing w:val="-4"/>
          <w:sz w:val="28"/>
          <w:szCs w:val="28"/>
          <w:lang w:eastAsia="ru-RU"/>
        </w:rPr>
        <w:t xml:space="preserve">. Інтеграція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полегшує обробку даних перед індексацією в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eastAsia="ru-RU"/>
        </w:rPr>
        <w:t>Kibana</w:t>
      </w:r>
      <w:r w:rsidRPr="00C5023D">
        <w:rPr>
          <w:rFonts w:ascii="Times New Roman" w:eastAsia="Times New Roman" w:hAnsi="Times New Roman"/>
          <w:bCs/>
          <w:color w:val="000000"/>
          <w:spacing w:val="-4"/>
          <w:sz w:val="28"/>
          <w:szCs w:val="28"/>
          <w:lang w:eastAsia="ru-RU"/>
        </w:rPr>
        <w:t xml:space="preserve"> забезпечує візуалізацію даних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у реальному часі, швидкий </w:t>
      </w:r>
      <w:r w:rsidRPr="00C5023D">
        <w:rPr>
          <w:rFonts w:ascii="Times New Roman" w:eastAsia="Times New Roman" w:hAnsi="Times New Roman"/>
          <w:bCs/>
          <w:color w:val="000000"/>
          <w:spacing w:val="-4"/>
          <w:sz w:val="28"/>
          <w:szCs w:val="28"/>
          <w:lang w:eastAsia="ru-RU"/>
        </w:rPr>
        <w:lastRenderedPageBreak/>
        <w:t>доступ до моніторингу продуктивності додатків (APM), журналів та даних показників інфраструктури.</w:t>
      </w:r>
    </w:p>
    <w:p w14:paraId="368F9082" w14:textId="4CA0C0DF" w:rsidR="00C5023D" w:rsidRPr="00C5023D" w:rsidRDefault="00C5023D" w:rsidP="005A6089">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 xml:space="preserve">Переваги </w:t>
      </w:r>
      <w:r w:rsidRPr="003B2B9A">
        <w:rPr>
          <w:rFonts w:ascii="Times New Roman" w:eastAsia="Times New Roman" w:hAnsi="Times New Roman"/>
          <w:b/>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w:t>
      </w:r>
      <w:r w:rsidR="005A6089">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розподіленість;</w:t>
      </w:r>
      <w:r w:rsidR="005A6089">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масштабованість;</w:t>
      </w:r>
      <w:r w:rsidR="005A6089">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відкритий вихідний код;</w:t>
      </w:r>
      <w:r w:rsidR="005A6089">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багатий функціонал;</w:t>
      </w:r>
      <w:r w:rsidR="005A6089">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ефективний пошуковий двигун;</w:t>
      </w:r>
      <w:r w:rsidR="005A6089">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відмовостійкість;</w:t>
      </w:r>
      <w:r w:rsidR="005A6089">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швидкість роботи з даними.</w:t>
      </w:r>
    </w:p>
    <w:p w14:paraId="3CA799FA"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 xml:space="preserve">Враховуючи усі переваги, він потребує значних ресурсів для ефективної роботи. </w:t>
      </w:r>
    </w:p>
    <w:p w14:paraId="04CAE1FE"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Висновок</w:t>
      </w:r>
      <w:r w:rsidRPr="00C5023D">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 це масштабоване, розподілене, відмовостійке сховище даних із відкритим вихідним кодом, яке забезпечує надійність, якісну обробку та зберігання даних. Дане сховище працює у взаємодії з іншими продуктами </w:t>
      </w:r>
      <w:r w:rsidRPr="00C5023D">
        <w:rPr>
          <w:rFonts w:ascii="Times New Roman" w:eastAsia="Times New Roman" w:hAnsi="Times New Roman"/>
          <w:bCs/>
          <w:i/>
          <w:color w:val="000000"/>
          <w:spacing w:val="-4"/>
          <w:sz w:val="28"/>
          <w:szCs w:val="28"/>
          <w:lang w:eastAsia="ru-RU"/>
        </w:rPr>
        <w:t>ELK</w:t>
      </w:r>
      <w:r w:rsidRPr="00C5023D">
        <w:rPr>
          <w:rFonts w:ascii="Times New Roman" w:eastAsia="Times New Roman" w:hAnsi="Times New Roman"/>
          <w:bCs/>
          <w:color w:val="000000"/>
          <w:spacing w:val="-4"/>
          <w:sz w:val="28"/>
          <w:szCs w:val="28"/>
          <w:lang w:eastAsia="ru-RU"/>
        </w:rPr>
        <w:t xml:space="preserve"> стеку, налаштування яких не є складним, а завдяки відкритому коду є можливість написання власних плагінів та скриптів для автоматизації роботи сервісу. </w:t>
      </w:r>
    </w:p>
    <w:p w14:paraId="701AF774" w14:textId="77777777" w:rsidR="005A6089" w:rsidRDefault="005A6089" w:rsidP="00EA0BA4">
      <w:pPr>
        <w:autoSpaceDE w:val="0"/>
        <w:autoSpaceDN w:val="0"/>
        <w:adjustRightInd w:val="0"/>
        <w:spacing w:after="0" w:line="360" w:lineRule="auto"/>
        <w:ind w:firstLine="851"/>
        <w:contextualSpacing/>
        <w:jc w:val="both"/>
        <w:outlineLvl w:val="1"/>
        <w:rPr>
          <w:rFonts w:ascii="Times New Roman" w:eastAsia="Times New Roman" w:hAnsi="Times New Roman"/>
          <w:b/>
          <w:bCs/>
          <w:color w:val="000000"/>
          <w:spacing w:val="-4"/>
          <w:sz w:val="28"/>
          <w:szCs w:val="28"/>
          <w:lang w:eastAsia="ru-RU"/>
        </w:rPr>
      </w:pPr>
      <w:bookmarkStart w:id="21" w:name="_Toc31885124"/>
      <w:bookmarkStart w:id="22" w:name="_Toc35416690"/>
    </w:p>
    <w:p w14:paraId="6F4D5EEC" w14:textId="1E74562E" w:rsidR="00C5023D" w:rsidRPr="00C5023D" w:rsidRDefault="00C5023D" w:rsidP="00EA0BA4">
      <w:pPr>
        <w:autoSpaceDE w:val="0"/>
        <w:autoSpaceDN w:val="0"/>
        <w:adjustRightInd w:val="0"/>
        <w:spacing w:after="0" w:line="360" w:lineRule="auto"/>
        <w:ind w:firstLine="851"/>
        <w:contextualSpacing/>
        <w:jc w:val="both"/>
        <w:outlineLvl w:val="1"/>
        <w:rPr>
          <w:rFonts w:ascii="Times New Roman" w:eastAsia="Times New Roman" w:hAnsi="Times New Roman"/>
          <w:b/>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 xml:space="preserve">2.3 Сервіс </w:t>
      </w:r>
      <w:r w:rsidRPr="00C5023D">
        <w:rPr>
          <w:rFonts w:ascii="Times New Roman" w:eastAsia="Times New Roman" w:hAnsi="Times New Roman"/>
          <w:b/>
          <w:bCs/>
          <w:i/>
          <w:color w:val="000000"/>
          <w:spacing w:val="-4"/>
          <w:sz w:val="28"/>
          <w:szCs w:val="28"/>
          <w:lang w:eastAsia="ru-RU"/>
        </w:rPr>
        <w:t>Logstash</w:t>
      </w:r>
      <w:bookmarkEnd w:id="21"/>
      <w:bookmarkEnd w:id="22"/>
    </w:p>
    <w:p w14:paraId="2AF7D02B" w14:textId="77777777" w:rsidR="005A6089" w:rsidRPr="00C5023D" w:rsidRDefault="005A6089" w:rsidP="00EA0BA4">
      <w:pPr>
        <w:autoSpaceDE w:val="0"/>
        <w:autoSpaceDN w:val="0"/>
        <w:adjustRightInd w:val="0"/>
        <w:spacing w:after="0" w:line="360" w:lineRule="auto"/>
        <w:ind w:firstLine="851"/>
        <w:contextualSpacing/>
        <w:jc w:val="both"/>
        <w:rPr>
          <w:rFonts w:ascii="Times New Roman" w:eastAsia="Times New Roman" w:hAnsi="Times New Roman"/>
          <w:b/>
          <w:bCs/>
          <w:color w:val="000000"/>
          <w:spacing w:val="-4"/>
          <w:sz w:val="28"/>
          <w:szCs w:val="28"/>
          <w:lang w:eastAsia="ru-RU"/>
        </w:rPr>
      </w:pPr>
    </w:p>
    <w:p w14:paraId="493793AA"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 це сервіс для збору даних з відкритим кодом та можливостями побудови «трубопроводу» (</w:t>
      </w:r>
      <w:r w:rsidRPr="00C5023D">
        <w:rPr>
          <w:rFonts w:ascii="Times New Roman" w:eastAsia="Times New Roman" w:hAnsi="Times New Roman"/>
          <w:bCs/>
          <w:i/>
          <w:color w:val="000000"/>
          <w:spacing w:val="-4"/>
          <w:sz w:val="28"/>
          <w:szCs w:val="28"/>
          <w:lang w:eastAsia="ru-RU"/>
        </w:rPr>
        <w:t>pipelining</w:t>
      </w:r>
      <w:r w:rsidRPr="00C5023D">
        <w:rPr>
          <w:rFonts w:ascii="Times New Roman" w:eastAsia="Times New Roman" w:hAnsi="Times New Roman"/>
          <w:bCs/>
          <w:color w:val="000000"/>
          <w:spacing w:val="-4"/>
          <w:sz w:val="28"/>
          <w:szCs w:val="28"/>
          <w:lang w:eastAsia="ru-RU"/>
        </w:rPr>
        <w:t xml:space="preserve">) в режимі реального часу.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дозволяє динамічно уніфікувати дані з різних джерел і нормалізувати їх в обрані місця призначення. Доступні функції фільтрації та управління потоком даних для різноманітних випадків аналітики та візуалізації.</w:t>
      </w:r>
    </w:p>
    <w:p w14:paraId="7428BFEA"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був інноваційним у веденні журналів, але окрім цього його можливості значно виходять за рамки використання. Будь-який тип події може бути опрацьований і трансформований за допомогою масиву плагінів для введення, фільтрації та виводу, що додатково спрощує процес прийому даних.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спрощує розуміння інформації використовуючи більший обсяг та різноманітність даних, які пройшли фільтрацію та проаналізовані.</w:t>
      </w:r>
    </w:p>
    <w:p w14:paraId="5A576812" w14:textId="78AAC61E"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 xml:space="preserve">Особливості </w:t>
      </w:r>
      <w:r w:rsidRPr="00C5023D">
        <w:rPr>
          <w:rFonts w:ascii="Times New Roman" w:eastAsia="Times New Roman" w:hAnsi="Times New Roman"/>
          <w:b/>
          <w:bCs/>
          <w:i/>
          <w:color w:val="000000"/>
          <w:spacing w:val="-4"/>
          <w:sz w:val="28"/>
          <w:szCs w:val="28"/>
          <w:lang w:eastAsia="ru-RU"/>
        </w:rPr>
        <w:t>Logstash</w:t>
      </w:r>
      <w:r w:rsidR="005A6089">
        <w:rPr>
          <w:rFonts w:ascii="Times New Roman" w:eastAsia="Times New Roman" w:hAnsi="Times New Roman"/>
          <w:b/>
          <w:bCs/>
          <w:i/>
          <w:color w:val="000000"/>
          <w:spacing w:val="-4"/>
          <w:sz w:val="28"/>
          <w:szCs w:val="28"/>
          <w:lang w:eastAsia="ru-RU"/>
        </w:rPr>
        <w:t>.</w:t>
      </w:r>
    </w:p>
    <w:p w14:paraId="66406250"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Гнучка архітектура</w:t>
      </w:r>
      <w:r w:rsidRPr="00C5023D">
        <w:rPr>
          <w:rFonts w:ascii="Times New Roman" w:eastAsia="Times New Roman" w:hAnsi="Times New Roman"/>
          <w:bCs/>
          <w:color w:val="000000"/>
          <w:spacing w:val="-4"/>
          <w:sz w:val="28"/>
          <w:szCs w:val="28"/>
          <w:lang w:eastAsia="ru-RU"/>
        </w:rPr>
        <w:t xml:space="preserve">, заснована на плагінах, яких у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більше 200, розробляються компанією </w:t>
      </w:r>
      <w:r w:rsidRPr="00C5023D">
        <w:rPr>
          <w:rFonts w:ascii="Times New Roman" w:eastAsia="Times New Roman" w:hAnsi="Times New Roman"/>
          <w:bCs/>
          <w:i/>
          <w:color w:val="000000"/>
          <w:spacing w:val="-4"/>
          <w:sz w:val="28"/>
          <w:szCs w:val="28"/>
          <w:lang w:eastAsia="ru-RU"/>
        </w:rPr>
        <w:t>Elastic</w:t>
      </w:r>
      <w:r w:rsidRPr="00C5023D">
        <w:rPr>
          <w:rFonts w:ascii="Times New Roman" w:eastAsia="Times New Roman" w:hAnsi="Times New Roman"/>
          <w:bCs/>
          <w:color w:val="000000"/>
          <w:spacing w:val="-4"/>
          <w:sz w:val="28"/>
          <w:szCs w:val="28"/>
          <w:lang w:eastAsia="ru-RU"/>
        </w:rPr>
        <w:t xml:space="preserve"> і спільнотою відкритого коду. Їх можна </w:t>
      </w:r>
      <w:r w:rsidRPr="00C5023D">
        <w:rPr>
          <w:rFonts w:ascii="Times New Roman" w:eastAsia="Times New Roman" w:hAnsi="Times New Roman"/>
          <w:bCs/>
          <w:color w:val="000000"/>
          <w:spacing w:val="-4"/>
          <w:sz w:val="28"/>
          <w:szCs w:val="28"/>
          <w:lang w:eastAsia="ru-RU"/>
        </w:rPr>
        <w:lastRenderedPageBreak/>
        <w:t>використовувати для об'єднань, співставлення та організації різних джерел вводу, фільтрів і виводів, а також створенні контейнерів для обробки даних.</w:t>
      </w:r>
    </w:p>
    <w:p w14:paraId="4F0886DB"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Масштабованість</w:t>
      </w:r>
      <w:r w:rsidRPr="00C5023D">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написаний на </w:t>
      </w:r>
      <w:r w:rsidRPr="00C5023D">
        <w:rPr>
          <w:rFonts w:ascii="Times New Roman" w:eastAsia="Times New Roman" w:hAnsi="Times New Roman"/>
          <w:bCs/>
          <w:i/>
          <w:color w:val="000000"/>
          <w:spacing w:val="-4"/>
          <w:sz w:val="28"/>
          <w:szCs w:val="28"/>
          <w:lang w:eastAsia="ru-RU"/>
        </w:rPr>
        <w:t>Jruby</w:t>
      </w:r>
      <w:r w:rsidRPr="00C5023D">
        <w:rPr>
          <w:rFonts w:ascii="Times New Roman" w:eastAsia="Times New Roman" w:hAnsi="Times New Roman"/>
          <w:bCs/>
          <w:color w:val="000000"/>
          <w:spacing w:val="-4"/>
          <w:sz w:val="28"/>
          <w:szCs w:val="28"/>
          <w:lang w:eastAsia="ru-RU"/>
        </w:rPr>
        <w:t xml:space="preserve"> і підтримує гнучку архітектуру. Допускається створення власних плагінів для персональних потреб завдяки </w:t>
      </w:r>
      <w:r w:rsidRPr="00C5023D">
        <w:rPr>
          <w:rFonts w:ascii="Times New Roman" w:eastAsia="Times New Roman" w:hAnsi="Times New Roman"/>
          <w:bCs/>
          <w:i/>
          <w:color w:val="000000"/>
          <w:spacing w:val="-4"/>
          <w:sz w:val="28"/>
          <w:szCs w:val="28"/>
          <w:lang w:eastAsia="ru-RU"/>
        </w:rPr>
        <w:t>open-source</w:t>
      </w:r>
      <w:r w:rsidRPr="00C5023D">
        <w:rPr>
          <w:rFonts w:ascii="Times New Roman" w:eastAsia="Times New Roman" w:hAnsi="Times New Roman"/>
          <w:bCs/>
          <w:color w:val="000000"/>
          <w:spacing w:val="-4"/>
          <w:sz w:val="28"/>
          <w:szCs w:val="28"/>
          <w:lang w:eastAsia="ru-RU"/>
        </w:rPr>
        <w:t xml:space="preserve"> платформі.</w:t>
      </w:r>
    </w:p>
    <w:p w14:paraId="152A59B3"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Централізована обробка даних</w:t>
      </w:r>
      <w:r w:rsidRPr="00C5023D">
        <w:rPr>
          <w:rFonts w:ascii="Times New Roman" w:eastAsia="Times New Roman" w:hAnsi="Times New Roman"/>
          <w:bCs/>
          <w:color w:val="000000"/>
          <w:spacing w:val="-4"/>
          <w:sz w:val="28"/>
          <w:szCs w:val="28"/>
          <w:lang w:eastAsia="ru-RU"/>
        </w:rPr>
        <w:t>. Дані з будь-яких джерел дозволено витягувати із застосуванням різноманітних команд і окремих модулів, а також доповнювати їх, змінювати і відправляти різним одержувачам.</w:t>
      </w:r>
    </w:p>
    <w:p w14:paraId="14BFEF36"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Універсальність</w:t>
      </w:r>
      <w:r w:rsidRPr="00C5023D">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підтримує обробку всіх типів повідомлень, таких як повідомлення </w:t>
      </w:r>
      <w:r w:rsidRPr="00C5023D">
        <w:rPr>
          <w:rFonts w:ascii="Times New Roman" w:eastAsia="Times New Roman" w:hAnsi="Times New Roman"/>
          <w:bCs/>
          <w:i/>
          <w:color w:val="000000"/>
          <w:spacing w:val="-4"/>
          <w:sz w:val="28"/>
          <w:szCs w:val="28"/>
          <w:lang w:eastAsia="ru-RU"/>
        </w:rPr>
        <w:t>Apache</w:t>
      </w:r>
      <w:r w:rsidRPr="00C5023D">
        <w:rPr>
          <w:rFonts w:ascii="Times New Roman" w:eastAsia="Times New Roman" w:hAnsi="Times New Roman"/>
          <w:bCs/>
          <w:color w:val="000000"/>
          <w:spacing w:val="-4"/>
          <w:sz w:val="28"/>
          <w:szCs w:val="28"/>
          <w:lang w:eastAsia="ru-RU"/>
        </w:rPr>
        <w:t>,</w:t>
      </w:r>
      <w:r w:rsidRPr="00C5023D">
        <w:rPr>
          <w:rFonts w:ascii="Times New Roman" w:eastAsia="Times New Roman" w:hAnsi="Times New Roman"/>
          <w:bCs/>
          <w:i/>
          <w:color w:val="000000"/>
          <w:spacing w:val="-4"/>
          <w:sz w:val="28"/>
          <w:szCs w:val="28"/>
          <w:lang w:eastAsia="ru-RU"/>
        </w:rPr>
        <w:t xml:space="preserve"> NGINX</w:t>
      </w:r>
      <w:r w:rsidRPr="00C5023D">
        <w:rPr>
          <w:rFonts w:ascii="Times New Roman" w:eastAsia="Times New Roman" w:hAnsi="Times New Roman"/>
          <w:bCs/>
          <w:color w:val="000000"/>
          <w:spacing w:val="-4"/>
          <w:sz w:val="28"/>
          <w:szCs w:val="28"/>
          <w:lang w:eastAsia="ru-RU"/>
        </w:rPr>
        <w:t xml:space="preserve">, системні логи, події </w:t>
      </w:r>
      <w:r w:rsidRPr="00C5023D">
        <w:rPr>
          <w:rFonts w:ascii="Times New Roman" w:eastAsia="Times New Roman" w:hAnsi="Times New Roman"/>
          <w:bCs/>
          <w:i/>
          <w:color w:val="000000"/>
          <w:spacing w:val="-4"/>
          <w:sz w:val="28"/>
          <w:szCs w:val="28"/>
          <w:lang w:eastAsia="ru-RU"/>
        </w:rPr>
        <w:t>Windows</w:t>
      </w:r>
      <w:r w:rsidRPr="00C5023D">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також дозволяє зібрати метрики з широкого спектру застосунків через </w:t>
      </w:r>
      <w:r w:rsidRPr="00C5023D">
        <w:rPr>
          <w:rFonts w:ascii="Times New Roman" w:eastAsia="Times New Roman" w:hAnsi="Times New Roman"/>
          <w:bCs/>
          <w:i/>
          <w:color w:val="000000"/>
          <w:spacing w:val="-4"/>
          <w:sz w:val="28"/>
          <w:szCs w:val="28"/>
          <w:lang w:eastAsia="ru-RU"/>
        </w:rPr>
        <w:t>TCP</w:t>
      </w:r>
      <w:r w:rsidRPr="00C5023D">
        <w:rPr>
          <w:rFonts w:ascii="Times New Roman" w:eastAsia="Times New Roman" w:hAnsi="Times New Roman"/>
          <w:bCs/>
          <w:color w:val="000000"/>
          <w:spacing w:val="-4"/>
          <w:sz w:val="28"/>
          <w:szCs w:val="28"/>
          <w:lang w:eastAsia="ru-RU"/>
        </w:rPr>
        <w:t xml:space="preserve"> та </w:t>
      </w:r>
      <w:r w:rsidRPr="00C5023D">
        <w:rPr>
          <w:rFonts w:ascii="Times New Roman" w:eastAsia="Times New Roman" w:hAnsi="Times New Roman"/>
          <w:bCs/>
          <w:i/>
          <w:color w:val="000000"/>
          <w:spacing w:val="-4"/>
          <w:sz w:val="28"/>
          <w:szCs w:val="28"/>
          <w:lang w:eastAsia="ru-RU"/>
        </w:rPr>
        <w:t>UDP</w:t>
      </w:r>
      <w:r w:rsidRPr="00C5023D">
        <w:rPr>
          <w:rFonts w:ascii="Times New Roman" w:eastAsia="Times New Roman" w:hAnsi="Times New Roman"/>
          <w:bCs/>
          <w:color w:val="000000"/>
          <w:spacing w:val="-4"/>
          <w:sz w:val="28"/>
          <w:szCs w:val="28"/>
          <w:lang w:eastAsia="ru-RU"/>
        </w:rPr>
        <w:t xml:space="preserve"> протоколи.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може трансформувати запити </w:t>
      </w:r>
      <w:r w:rsidRPr="00C5023D">
        <w:rPr>
          <w:rFonts w:ascii="Times New Roman" w:eastAsia="Times New Roman" w:hAnsi="Times New Roman"/>
          <w:bCs/>
          <w:i/>
          <w:color w:val="000000"/>
          <w:spacing w:val="-4"/>
          <w:sz w:val="28"/>
          <w:szCs w:val="28"/>
          <w:lang w:eastAsia="ru-RU"/>
        </w:rPr>
        <w:t>HTTP</w:t>
      </w:r>
      <w:r w:rsidRPr="00C5023D">
        <w:rPr>
          <w:rFonts w:ascii="Times New Roman" w:eastAsia="Times New Roman" w:hAnsi="Times New Roman"/>
          <w:bCs/>
          <w:color w:val="000000"/>
          <w:spacing w:val="-4"/>
          <w:sz w:val="28"/>
          <w:szCs w:val="28"/>
          <w:lang w:eastAsia="ru-RU"/>
        </w:rPr>
        <w:t xml:space="preserve"> в події, підтримує такі додатки, як </w:t>
      </w:r>
      <w:r w:rsidRPr="00C5023D">
        <w:rPr>
          <w:rFonts w:ascii="Times New Roman" w:eastAsia="Times New Roman" w:hAnsi="Times New Roman"/>
          <w:bCs/>
          <w:i/>
          <w:color w:val="000000"/>
          <w:spacing w:val="-4"/>
          <w:sz w:val="28"/>
          <w:szCs w:val="28"/>
          <w:lang w:eastAsia="ru-RU"/>
        </w:rPr>
        <w:t>Meetup</w:t>
      </w:r>
      <w:r w:rsidRPr="00C5023D">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eastAsia="ru-RU"/>
        </w:rPr>
        <w:t>GitHub</w:t>
      </w:r>
      <w:r w:rsidRPr="00C5023D">
        <w:rPr>
          <w:rFonts w:ascii="Times New Roman" w:eastAsia="Times New Roman" w:hAnsi="Times New Roman"/>
          <w:bCs/>
          <w:color w:val="000000"/>
          <w:spacing w:val="-4"/>
          <w:sz w:val="28"/>
          <w:szCs w:val="28"/>
          <w:lang w:eastAsia="ru-RU"/>
        </w:rPr>
        <w:t>,</w:t>
      </w:r>
      <w:r w:rsidRPr="00C5023D">
        <w:rPr>
          <w:rFonts w:ascii="Times New Roman" w:eastAsia="Times New Roman" w:hAnsi="Times New Roman"/>
          <w:bCs/>
          <w:i/>
          <w:color w:val="000000"/>
          <w:spacing w:val="-4"/>
          <w:sz w:val="28"/>
          <w:szCs w:val="28"/>
          <w:lang w:eastAsia="ru-RU"/>
        </w:rPr>
        <w:t xml:space="preserve"> JIRA</w:t>
      </w:r>
      <w:r w:rsidRPr="00C5023D">
        <w:rPr>
          <w:rFonts w:ascii="Times New Roman" w:eastAsia="Times New Roman" w:hAnsi="Times New Roman"/>
          <w:bCs/>
          <w:color w:val="000000"/>
          <w:spacing w:val="-4"/>
          <w:sz w:val="28"/>
          <w:szCs w:val="28"/>
          <w:lang w:eastAsia="ru-RU"/>
        </w:rPr>
        <w:t xml:space="preserve"> та ін.. Можливий варіант збору даних з наявних реляційних / </w:t>
      </w:r>
      <w:r w:rsidRPr="00C5023D">
        <w:rPr>
          <w:rFonts w:ascii="Times New Roman" w:eastAsia="Times New Roman" w:hAnsi="Times New Roman"/>
          <w:bCs/>
          <w:i/>
          <w:color w:val="000000"/>
          <w:spacing w:val="-4"/>
          <w:sz w:val="28"/>
          <w:szCs w:val="28"/>
          <w:lang w:eastAsia="ru-RU"/>
        </w:rPr>
        <w:t>NoSQL</w:t>
      </w:r>
      <w:r w:rsidRPr="00C5023D">
        <w:rPr>
          <w:rFonts w:ascii="Times New Roman" w:eastAsia="Times New Roman" w:hAnsi="Times New Roman"/>
          <w:bCs/>
          <w:color w:val="000000"/>
          <w:spacing w:val="-4"/>
          <w:sz w:val="28"/>
          <w:szCs w:val="28"/>
          <w:lang w:eastAsia="ru-RU"/>
        </w:rPr>
        <w:t xml:space="preserve"> баз даних і черг, включаючи </w:t>
      </w:r>
      <w:r w:rsidRPr="00C5023D">
        <w:rPr>
          <w:rFonts w:ascii="Times New Roman" w:eastAsia="Times New Roman" w:hAnsi="Times New Roman"/>
          <w:bCs/>
          <w:i/>
          <w:color w:val="000000"/>
          <w:spacing w:val="-4"/>
          <w:sz w:val="28"/>
          <w:szCs w:val="28"/>
          <w:lang w:eastAsia="ru-RU"/>
        </w:rPr>
        <w:t>Kafka</w:t>
      </w:r>
      <w:r w:rsidRPr="00C5023D">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eastAsia="ru-RU"/>
        </w:rPr>
        <w:t>RabbitMQ</w:t>
      </w:r>
      <w:r w:rsidRPr="00C5023D">
        <w:rPr>
          <w:rFonts w:ascii="Times New Roman" w:eastAsia="Times New Roman" w:hAnsi="Times New Roman"/>
          <w:bCs/>
          <w:color w:val="000000"/>
          <w:spacing w:val="-4"/>
          <w:sz w:val="28"/>
          <w:szCs w:val="28"/>
          <w:lang w:eastAsia="ru-RU"/>
        </w:rPr>
        <w:t xml:space="preserve"> і т.п. Контейнер обробки даних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може бути легко масштабований горизонтально.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підтримує постійні черги, завдяки чому забезпечується можливість надійно обробляти великі об'єми даних, що містяться у них. </w:t>
      </w:r>
    </w:p>
    <w:p w14:paraId="2248B386"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Сумісна робота</w:t>
      </w:r>
      <w:r w:rsidRPr="00C5023D">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інтегрований з компонентами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eastAsia="ru-RU"/>
        </w:rPr>
        <w:t>Beats</w:t>
      </w:r>
      <w:r w:rsidRPr="00C5023D">
        <w:rPr>
          <w:rFonts w:ascii="Times New Roman" w:eastAsia="Times New Roman" w:hAnsi="Times New Roman"/>
          <w:bCs/>
          <w:color w:val="000000"/>
          <w:spacing w:val="-4"/>
          <w:sz w:val="28"/>
          <w:szCs w:val="28"/>
          <w:lang w:eastAsia="ru-RU"/>
        </w:rPr>
        <w:t xml:space="preserve"> і </w:t>
      </w:r>
      <w:r w:rsidRPr="00C5023D">
        <w:rPr>
          <w:rFonts w:ascii="Times New Roman" w:eastAsia="Times New Roman" w:hAnsi="Times New Roman"/>
          <w:bCs/>
          <w:i/>
          <w:color w:val="000000"/>
          <w:spacing w:val="-4"/>
          <w:sz w:val="28"/>
          <w:szCs w:val="28"/>
          <w:lang w:eastAsia="ru-RU"/>
        </w:rPr>
        <w:t>Kibana</w:t>
      </w:r>
      <w:r w:rsidRPr="00C5023D">
        <w:rPr>
          <w:rFonts w:ascii="Times New Roman" w:eastAsia="Times New Roman" w:hAnsi="Times New Roman"/>
          <w:bCs/>
          <w:color w:val="000000"/>
          <w:spacing w:val="-4"/>
          <w:sz w:val="28"/>
          <w:szCs w:val="28"/>
          <w:lang w:eastAsia="ru-RU"/>
        </w:rPr>
        <w:t>, що полегшує створення рішень для аналізування логів.</w:t>
      </w:r>
      <w:r w:rsidRPr="00C5023D">
        <w:rPr>
          <w:rFonts w:ascii="Times New Roman" w:eastAsia="Times New Roman" w:hAnsi="Times New Roman"/>
          <w:b/>
          <w:bCs/>
          <w:color w:val="000000"/>
          <w:spacing w:val="-4"/>
          <w:sz w:val="28"/>
          <w:szCs w:val="28"/>
          <w:lang w:eastAsia="ru-RU"/>
        </w:rPr>
        <w:t xml:space="preserve"> </w:t>
      </w:r>
    </w:p>
    <w:p w14:paraId="5A1BEB67"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 xml:space="preserve">Архітектура </w:t>
      </w:r>
      <w:r w:rsidRPr="00C5023D">
        <w:rPr>
          <w:rFonts w:ascii="Times New Roman" w:eastAsia="Times New Roman" w:hAnsi="Times New Roman"/>
          <w:b/>
          <w:bCs/>
          <w:i/>
          <w:color w:val="000000"/>
          <w:spacing w:val="-4"/>
          <w:sz w:val="28"/>
          <w:szCs w:val="28"/>
          <w:lang w:eastAsia="ru-RU"/>
        </w:rPr>
        <w:t>Logstash</w:t>
      </w:r>
    </w:p>
    <w:p w14:paraId="7C22B272" w14:textId="679F0A76"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На рис</w:t>
      </w:r>
      <w:r w:rsidR="005A6089">
        <w:rPr>
          <w:rFonts w:ascii="Times New Roman" w:eastAsia="Times New Roman" w:hAnsi="Times New Roman"/>
          <w:bCs/>
          <w:color w:val="000000"/>
          <w:spacing w:val="-4"/>
          <w:sz w:val="28"/>
          <w:szCs w:val="28"/>
          <w:lang w:eastAsia="ru-RU"/>
        </w:rPr>
        <w:t>инку</w:t>
      </w:r>
      <w:r w:rsidRPr="00C5023D">
        <w:rPr>
          <w:rFonts w:ascii="Times New Roman" w:eastAsia="Times New Roman" w:hAnsi="Times New Roman"/>
          <w:bCs/>
          <w:color w:val="000000"/>
          <w:spacing w:val="-4"/>
          <w:sz w:val="28"/>
          <w:szCs w:val="28"/>
          <w:lang w:eastAsia="ru-RU"/>
        </w:rPr>
        <w:t xml:space="preserve"> 2.</w:t>
      </w:r>
      <w:r w:rsidRPr="00C5023D">
        <w:rPr>
          <w:rFonts w:ascii="Times New Roman" w:eastAsia="Times New Roman" w:hAnsi="Times New Roman"/>
          <w:bCs/>
          <w:color w:val="000000"/>
          <w:spacing w:val="-4"/>
          <w:sz w:val="28"/>
          <w:szCs w:val="28"/>
          <w:lang w:val="ru-RU" w:eastAsia="ru-RU"/>
        </w:rPr>
        <w:t>3</w:t>
      </w:r>
      <w:r w:rsidRPr="00C5023D">
        <w:rPr>
          <w:rFonts w:ascii="Times New Roman" w:eastAsia="Times New Roman" w:hAnsi="Times New Roman"/>
          <w:bCs/>
          <w:color w:val="000000"/>
          <w:spacing w:val="-4"/>
          <w:sz w:val="28"/>
          <w:szCs w:val="28"/>
          <w:lang w:eastAsia="ru-RU"/>
        </w:rPr>
        <w:t xml:space="preserve"> показана архітектура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Ввід створює події, фільтри модифікують події вводу, виводи доставляють їх до пункту призначення. Вводи і виводи підтримують кодеки, які дозволяють кодувати або декодувати дані в момент входу до контейнеру або виводу з нього без необхідності використання окремого фільтру.</w:t>
      </w:r>
    </w:p>
    <w:p w14:paraId="5A24AC0F" w14:textId="5703BA05" w:rsid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 xml:space="preserve">Для буферизації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використовує обмежені черги пам’яті між станціями контейнерів за замовчуванням.</w:t>
      </w:r>
    </w:p>
    <w:p w14:paraId="4504358C" w14:textId="77777777" w:rsidR="005A6089" w:rsidRPr="00C5023D" w:rsidRDefault="005A6089"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p>
    <w:p w14:paraId="4BE9A3F9" w14:textId="77777777" w:rsidR="00C5023D" w:rsidRPr="00C5023D" w:rsidRDefault="00C5023D" w:rsidP="00C5023D">
      <w:pPr>
        <w:autoSpaceDE w:val="0"/>
        <w:autoSpaceDN w:val="0"/>
        <w:adjustRightInd w:val="0"/>
        <w:spacing w:after="0" w:line="360" w:lineRule="auto"/>
        <w:contextualSpacing/>
        <w:jc w:val="center"/>
        <w:rPr>
          <w:rFonts w:ascii="Times New Roman" w:eastAsia="Times New Roman" w:hAnsi="Times New Roman"/>
          <w:b/>
          <w:bCs/>
          <w:color w:val="000000"/>
          <w:spacing w:val="-4"/>
          <w:sz w:val="28"/>
          <w:szCs w:val="28"/>
          <w:lang w:eastAsia="ru-RU"/>
        </w:rPr>
      </w:pPr>
      <w:r w:rsidRPr="00C5023D">
        <w:rPr>
          <w:rFonts w:ascii="Times New Roman" w:eastAsia="Times New Roman" w:hAnsi="Times New Roman"/>
          <w:b/>
          <w:noProof/>
          <w:color w:val="000000"/>
          <w:spacing w:val="-4"/>
          <w:sz w:val="28"/>
          <w:szCs w:val="28"/>
          <w:lang w:eastAsia="uk-UA"/>
        </w:rPr>
        <w:lastRenderedPageBreak/>
        <w:drawing>
          <wp:inline distT="0" distB="0" distL="0" distR="0" wp14:anchorId="4925A200" wp14:editId="43C4C30D">
            <wp:extent cx="6115050" cy="933450"/>
            <wp:effectExtent l="0" t="0" r="0" b="0"/>
            <wp:docPr id="27" name="Рисунок 27" descr="ArchLogst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ArchLogstas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933450"/>
                    </a:xfrm>
                    <a:prstGeom prst="rect">
                      <a:avLst/>
                    </a:prstGeom>
                    <a:noFill/>
                    <a:ln>
                      <a:noFill/>
                    </a:ln>
                  </pic:spPr>
                </pic:pic>
              </a:graphicData>
            </a:graphic>
          </wp:inline>
        </w:drawing>
      </w:r>
    </w:p>
    <w:p w14:paraId="5D447035" w14:textId="158CCA55" w:rsidR="00C5023D" w:rsidRPr="005A6089" w:rsidRDefault="00C5023D" w:rsidP="00C5023D">
      <w:pPr>
        <w:autoSpaceDE w:val="0"/>
        <w:autoSpaceDN w:val="0"/>
        <w:adjustRightInd w:val="0"/>
        <w:spacing w:after="0" w:line="360" w:lineRule="auto"/>
        <w:contextualSpacing/>
        <w:jc w:val="center"/>
        <w:rPr>
          <w:rFonts w:ascii="Times New Roman" w:eastAsia="Times New Roman" w:hAnsi="Times New Roman"/>
          <w:bCs/>
          <w:i/>
          <w:color w:val="000000"/>
          <w:spacing w:val="-4"/>
          <w:sz w:val="28"/>
          <w:szCs w:val="28"/>
          <w:lang w:eastAsia="ru-RU"/>
        </w:rPr>
      </w:pPr>
      <w:r w:rsidRPr="005A6089">
        <w:rPr>
          <w:rFonts w:ascii="Times New Roman" w:eastAsia="Times New Roman" w:hAnsi="Times New Roman"/>
          <w:bCs/>
          <w:color w:val="000000"/>
          <w:spacing w:val="-4"/>
          <w:sz w:val="28"/>
          <w:szCs w:val="28"/>
          <w:lang w:eastAsia="ru-RU"/>
        </w:rPr>
        <w:t>Рис</w:t>
      </w:r>
      <w:r w:rsidR="00765602">
        <w:rPr>
          <w:rFonts w:ascii="Times New Roman" w:eastAsia="Times New Roman" w:hAnsi="Times New Roman"/>
          <w:bCs/>
          <w:color w:val="000000"/>
          <w:spacing w:val="-4"/>
          <w:sz w:val="28"/>
          <w:szCs w:val="28"/>
          <w:lang w:eastAsia="ru-RU"/>
        </w:rPr>
        <w:t>унок</w:t>
      </w:r>
      <w:r w:rsidRPr="005A6089">
        <w:rPr>
          <w:rFonts w:ascii="Times New Roman" w:eastAsia="Times New Roman" w:hAnsi="Times New Roman"/>
          <w:bCs/>
          <w:color w:val="000000"/>
          <w:spacing w:val="-4"/>
          <w:sz w:val="28"/>
          <w:szCs w:val="28"/>
          <w:lang w:eastAsia="ru-RU"/>
        </w:rPr>
        <w:t xml:space="preserve"> 2.3. </w:t>
      </w:r>
      <w:r w:rsidR="005A6089" w:rsidRPr="005A6089">
        <w:rPr>
          <w:rFonts w:ascii="Times New Roman" w:eastAsia="Times New Roman" w:hAnsi="Times New Roman"/>
          <w:bCs/>
          <w:color w:val="000000"/>
          <w:spacing w:val="-4"/>
          <w:sz w:val="28"/>
          <w:szCs w:val="28"/>
          <w:lang w:eastAsia="ru-RU"/>
        </w:rPr>
        <w:t xml:space="preserve">– </w:t>
      </w:r>
      <w:r w:rsidRPr="005A6089">
        <w:rPr>
          <w:rFonts w:ascii="Times New Roman" w:eastAsia="Times New Roman" w:hAnsi="Times New Roman"/>
          <w:bCs/>
          <w:color w:val="000000"/>
          <w:spacing w:val="-4"/>
          <w:sz w:val="28"/>
          <w:szCs w:val="28"/>
          <w:lang w:eastAsia="ru-RU"/>
        </w:rPr>
        <w:t xml:space="preserve">Архітектура </w:t>
      </w:r>
      <w:r w:rsidRPr="005A6089">
        <w:rPr>
          <w:rFonts w:ascii="Times New Roman" w:eastAsia="Times New Roman" w:hAnsi="Times New Roman"/>
          <w:bCs/>
          <w:i/>
          <w:color w:val="000000"/>
          <w:spacing w:val="-4"/>
          <w:sz w:val="28"/>
          <w:szCs w:val="28"/>
          <w:lang w:eastAsia="ru-RU"/>
        </w:rPr>
        <w:t>Logstash</w:t>
      </w:r>
    </w:p>
    <w:p w14:paraId="2591788C" w14:textId="77777777" w:rsidR="00C5023D" w:rsidRPr="00C5023D" w:rsidRDefault="00C5023D" w:rsidP="00C5023D">
      <w:pPr>
        <w:autoSpaceDE w:val="0"/>
        <w:autoSpaceDN w:val="0"/>
        <w:adjustRightInd w:val="0"/>
        <w:spacing w:after="0" w:line="360" w:lineRule="auto"/>
        <w:contextualSpacing/>
        <w:jc w:val="center"/>
        <w:rPr>
          <w:rFonts w:ascii="Times New Roman" w:eastAsia="Times New Roman" w:hAnsi="Times New Roman"/>
          <w:bCs/>
          <w:i/>
          <w:color w:val="000000"/>
          <w:spacing w:val="-4"/>
          <w:sz w:val="28"/>
          <w:szCs w:val="28"/>
          <w:lang w:eastAsia="ru-RU"/>
        </w:rPr>
      </w:pPr>
    </w:p>
    <w:p w14:paraId="667CDA6F" w14:textId="5ECBF33A"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 xml:space="preserve">Переваги вибору </w:t>
      </w:r>
      <w:r w:rsidRPr="00C5023D">
        <w:rPr>
          <w:rFonts w:ascii="Times New Roman" w:eastAsia="Times New Roman" w:hAnsi="Times New Roman"/>
          <w:b/>
          <w:bCs/>
          <w:i/>
          <w:color w:val="000000"/>
          <w:spacing w:val="-4"/>
          <w:sz w:val="28"/>
          <w:szCs w:val="28"/>
          <w:lang w:eastAsia="ru-RU"/>
        </w:rPr>
        <w:t>Logstash</w:t>
      </w:r>
      <w:r w:rsidR="005A6089">
        <w:rPr>
          <w:rFonts w:ascii="Times New Roman" w:eastAsia="Times New Roman" w:hAnsi="Times New Roman"/>
          <w:b/>
          <w:bCs/>
          <w:i/>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працює у гармонії з </w:t>
      </w:r>
      <w:r w:rsidRPr="00C5023D">
        <w:rPr>
          <w:rFonts w:ascii="Times New Roman" w:eastAsia="Times New Roman" w:hAnsi="Times New Roman"/>
          <w:bCs/>
          <w:i/>
          <w:color w:val="000000"/>
          <w:spacing w:val="-4"/>
          <w:sz w:val="28"/>
          <w:szCs w:val="28"/>
          <w:lang w:eastAsia="ru-RU"/>
        </w:rPr>
        <w:t>Elastisearch</w:t>
      </w:r>
      <w:r w:rsidRPr="00C5023D">
        <w:rPr>
          <w:rFonts w:ascii="Times New Roman" w:eastAsia="Times New Roman" w:hAnsi="Times New Roman"/>
          <w:bCs/>
          <w:color w:val="000000"/>
          <w:spacing w:val="-4"/>
          <w:sz w:val="28"/>
          <w:szCs w:val="28"/>
          <w:lang w:eastAsia="ru-RU"/>
        </w:rPr>
        <w:t xml:space="preserve"> і діє у вигляді горизонтально масштабованого «трубопроводу» (</w:t>
      </w:r>
      <w:r w:rsidRPr="00C5023D">
        <w:rPr>
          <w:rFonts w:ascii="Times New Roman" w:eastAsia="Times New Roman" w:hAnsi="Times New Roman"/>
          <w:bCs/>
          <w:i/>
          <w:color w:val="000000"/>
          <w:spacing w:val="-4"/>
          <w:sz w:val="28"/>
          <w:szCs w:val="28"/>
          <w:lang w:eastAsia="ru-RU"/>
        </w:rPr>
        <w:t>pipeline</w:t>
      </w:r>
      <w:r w:rsidRPr="00C5023D">
        <w:rPr>
          <w:rFonts w:ascii="Times New Roman" w:eastAsia="Times New Roman" w:hAnsi="Times New Roman"/>
          <w:bCs/>
          <w:color w:val="000000"/>
          <w:spacing w:val="-4"/>
          <w:sz w:val="28"/>
          <w:szCs w:val="28"/>
          <w:lang w:eastAsia="ru-RU"/>
        </w:rPr>
        <w:t xml:space="preserve">) даних. Під час проходження даних через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застосовується ряд правил, за якими фільтруються дані, так звані </w:t>
      </w:r>
      <w:r w:rsidRPr="00C5023D">
        <w:rPr>
          <w:rFonts w:ascii="Times New Roman" w:eastAsia="Times New Roman" w:hAnsi="Times New Roman"/>
          <w:bCs/>
          <w:i/>
          <w:color w:val="000000"/>
          <w:spacing w:val="-4"/>
          <w:sz w:val="28"/>
          <w:szCs w:val="28"/>
          <w:lang w:eastAsia="ru-RU"/>
        </w:rPr>
        <w:t>grok</w:t>
      </w:r>
      <w:r w:rsidRPr="00C5023D">
        <w:rPr>
          <w:rFonts w:ascii="Times New Roman" w:eastAsia="Times New Roman" w:hAnsi="Times New Roman"/>
          <w:bCs/>
          <w:color w:val="000000"/>
          <w:spacing w:val="-4"/>
          <w:sz w:val="28"/>
          <w:szCs w:val="28"/>
          <w:lang w:eastAsia="ru-RU"/>
        </w:rPr>
        <w:t xml:space="preserve">-фільтри. Це дозволяє відсіяти менш важливу інформацію та зберегти необхідну структуру даних.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працює з різними потоками даних та має просту структуру файлів конфігурації </w:t>
      </w:r>
      <w:r w:rsidRPr="00C5023D">
        <w:rPr>
          <w:rFonts w:ascii="Times New Roman" w:eastAsia="Times New Roman" w:hAnsi="Times New Roman"/>
          <w:bCs/>
          <w:i/>
          <w:color w:val="000000"/>
          <w:spacing w:val="-4"/>
          <w:sz w:val="28"/>
          <w:szCs w:val="28"/>
          <w:lang w:eastAsia="ru-RU"/>
        </w:rPr>
        <w:t>YAML</w:t>
      </w:r>
      <w:r w:rsidRPr="00C5023D">
        <w:rPr>
          <w:rFonts w:ascii="Times New Roman" w:eastAsia="Times New Roman" w:hAnsi="Times New Roman"/>
          <w:bCs/>
          <w:color w:val="000000"/>
          <w:spacing w:val="-4"/>
          <w:sz w:val="28"/>
          <w:szCs w:val="28"/>
          <w:lang w:eastAsia="ru-RU"/>
        </w:rPr>
        <w:t>.</w:t>
      </w:r>
    </w:p>
    <w:p w14:paraId="5ED4BC2C" w14:textId="77777777"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Під час проходження даних від джерела до місця зберігання,</w:t>
      </w:r>
      <w:r w:rsidR="007417FC" w:rsidRPr="007417FC">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фільтри аналізують кожну подію, ідентифікують поля, що використовуються для побудови структури та перетворюють їх на конвергенцію у загальному форматі для більш потужного аналізу та зрозумілого значення.</w:t>
      </w:r>
    </w:p>
    <w:p w14:paraId="4566E964" w14:textId="32B19CE8" w:rsidR="00C5023D" w:rsidRPr="00C5023D" w:rsidRDefault="00C5023D" w:rsidP="005A6089">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динамічно перетворює та надсилає дані незалежно від формату чи складності і дозволяє:</w:t>
      </w:r>
      <w:r w:rsidR="005A6089">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 xml:space="preserve">отримати структуровані дані з неструктурованих за допомогою </w:t>
      </w:r>
      <w:r w:rsidRPr="00C5023D">
        <w:rPr>
          <w:rFonts w:ascii="Times New Roman" w:eastAsia="Times New Roman" w:hAnsi="Times New Roman"/>
          <w:bCs/>
          <w:i/>
          <w:color w:val="000000"/>
          <w:spacing w:val="-4"/>
          <w:sz w:val="28"/>
          <w:szCs w:val="28"/>
          <w:lang w:eastAsia="ru-RU"/>
        </w:rPr>
        <w:t>grok-</w:t>
      </w:r>
      <w:r w:rsidRPr="00C5023D">
        <w:rPr>
          <w:rFonts w:ascii="Times New Roman" w:eastAsia="Times New Roman" w:hAnsi="Times New Roman"/>
          <w:bCs/>
          <w:color w:val="000000"/>
          <w:spacing w:val="-4"/>
          <w:sz w:val="28"/>
          <w:szCs w:val="28"/>
          <w:lang w:eastAsia="ru-RU"/>
        </w:rPr>
        <w:t>фільтрів;</w:t>
      </w:r>
      <w:r w:rsidR="005A6089">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 xml:space="preserve">розшифрувати геокоординати з </w:t>
      </w:r>
      <w:r w:rsidRPr="00C5023D">
        <w:rPr>
          <w:rFonts w:ascii="Times New Roman" w:eastAsia="Times New Roman" w:hAnsi="Times New Roman"/>
          <w:bCs/>
          <w:i/>
          <w:color w:val="000000"/>
          <w:spacing w:val="-4"/>
          <w:sz w:val="28"/>
          <w:szCs w:val="28"/>
          <w:lang w:eastAsia="ru-RU"/>
        </w:rPr>
        <w:t>IP</w:t>
      </w:r>
      <w:r w:rsidRPr="00C5023D">
        <w:rPr>
          <w:rFonts w:ascii="Times New Roman" w:eastAsia="Times New Roman" w:hAnsi="Times New Roman"/>
          <w:bCs/>
          <w:color w:val="000000"/>
          <w:spacing w:val="-4"/>
          <w:sz w:val="28"/>
          <w:szCs w:val="28"/>
          <w:lang w:eastAsia="ru-RU"/>
        </w:rPr>
        <w:t xml:space="preserve"> - адрес;</w:t>
      </w:r>
      <w:r w:rsidR="005A6089">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анонімізувати дані, повністю виключити чутливі поля;</w:t>
      </w:r>
      <w:r w:rsidR="005A6089">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легко здійснювати загальну обробку, незалежно від джерела даних, формату чи схеми.</w:t>
      </w:r>
    </w:p>
    <w:p w14:paraId="6694BD78" w14:textId="7B48677C" w:rsidR="00C5023D" w:rsidRPr="00C5023D" w:rsidRDefault="00C5023D" w:rsidP="00EA0BA4">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Конфігураційний файл</w:t>
      </w:r>
      <w:r w:rsidR="005A6089">
        <w:rPr>
          <w:rFonts w:ascii="Times New Roman" w:eastAsia="Times New Roman" w:hAnsi="Times New Roman"/>
          <w:b/>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На рис</w:t>
      </w:r>
      <w:r w:rsidR="005A6089">
        <w:rPr>
          <w:rFonts w:ascii="Times New Roman" w:eastAsia="Times New Roman" w:hAnsi="Times New Roman"/>
          <w:bCs/>
          <w:color w:val="000000"/>
          <w:spacing w:val="-4"/>
          <w:sz w:val="28"/>
          <w:szCs w:val="28"/>
          <w:lang w:eastAsia="ru-RU"/>
        </w:rPr>
        <w:t>унку </w:t>
      </w:r>
      <w:r w:rsidRPr="00C5023D">
        <w:rPr>
          <w:rFonts w:ascii="Times New Roman" w:eastAsia="Times New Roman" w:hAnsi="Times New Roman"/>
          <w:bCs/>
          <w:color w:val="000000"/>
          <w:spacing w:val="-4"/>
          <w:sz w:val="28"/>
          <w:szCs w:val="28"/>
          <w:lang w:eastAsia="ru-RU"/>
        </w:rPr>
        <w:t>2.</w:t>
      </w:r>
      <w:r w:rsidRPr="00C5023D">
        <w:rPr>
          <w:rFonts w:ascii="Times New Roman" w:eastAsia="Times New Roman" w:hAnsi="Times New Roman"/>
          <w:bCs/>
          <w:color w:val="000000"/>
          <w:spacing w:val="-4"/>
          <w:sz w:val="28"/>
          <w:szCs w:val="28"/>
          <w:lang w:val="ru-RU" w:eastAsia="ru-RU"/>
        </w:rPr>
        <w:t>4</w:t>
      </w:r>
      <w:r w:rsidRPr="00C5023D">
        <w:rPr>
          <w:rFonts w:ascii="Times New Roman" w:eastAsia="Times New Roman" w:hAnsi="Times New Roman"/>
          <w:bCs/>
          <w:color w:val="000000"/>
          <w:spacing w:val="-4"/>
          <w:sz w:val="28"/>
          <w:szCs w:val="28"/>
          <w:lang w:eastAsia="ru-RU"/>
        </w:rPr>
        <w:t xml:space="preserve"> показаний шаблон конфігураційного файлу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Не важливо у якому вигляді інформація доставляється до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адже після обробки та нескладних маніпуляцій ця інформація приймає вигляд у потрібному форматі.</w:t>
      </w:r>
    </w:p>
    <w:p w14:paraId="73359908" w14:textId="77777777" w:rsidR="00C5023D" w:rsidRPr="00C5023D" w:rsidRDefault="00C5023D" w:rsidP="00C5023D">
      <w:pPr>
        <w:autoSpaceDE w:val="0"/>
        <w:autoSpaceDN w:val="0"/>
        <w:adjustRightInd w:val="0"/>
        <w:spacing w:after="0" w:line="360" w:lineRule="auto"/>
        <w:ind w:firstLine="709"/>
        <w:contextualSpacing/>
        <w:jc w:val="both"/>
        <w:rPr>
          <w:rFonts w:ascii="Times New Roman" w:eastAsia="Times New Roman" w:hAnsi="Times New Roman"/>
          <w:bCs/>
          <w:color w:val="000000"/>
          <w:spacing w:val="-4"/>
          <w:sz w:val="28"/>
          <w:szCs w:val="28"/>
          <w:lang w:eastAsia="ru-RU"/>
        </w:rPr>
      </w:pPr>
    </w:p>
    <w:p w14:paraId="6A3CAC15" w14:textId="77777777" w:rsidR="00C5023D" w:rsidRPr="00C5023D" w:rsidRDefault="00C5023D" w:rsidP="00C5023D">
      <w:pPr>
        <w:autoSpaceDE w:val="0"/>
        <w:autoSpaceDN w:val="0"/>
        <w:adjustRightInd w:val="0"/>
        <w:spacing w:after="0" w:line="360" w:lineRule="auto"/>
        <w:contextualSpacing/>
        <w:jc w:val="center"/>
        <w:rPr>
          <w:rFonts w:ascii="Times New Roman" w:eastAsia="Times New Roman" w:hAnsi="Times New Roman"/>
          <w:bCs/>
          <w:color w:val="000000"/>
          <w:spacing w:val="-4"/>
          <w:sz w:val="28"/>
          <w:szCs w:val="28"/>
          <w:lang w:eastAsia="ru-RU"/>
        </w:rPr>
      </w:pPr>
      <w:r w:rsidRPr="00C5023D">
        <w:rPr>
          <w:rFonts w:ascii="Times New Roman" w:eastAsia="Times New Roman" w:hAnsi="Times New Roman"/>
          <w:noProof/>
          <w:color w:val="000000"/>
          <w:spacing w:val="-4"/>
          <w:sz w:val="28"/>
          <w:szCs w:val="28"/>
          <w:lang w:eastAsia="uk-UA"/>
        </w:rPr>
        <w:lastRenderedPageBreak/>
        <w:drawing>
          <wp:inline distT="0" distB="0" distL="0" distR="0" wp14:anchorId="6E7B9686" wp14:editId="164A737D">
            <wp:extent cx="1293481" cy="1485900"/>
            <wp:effectExtent l="0" t="0" r="2540" b="0"/>
            <wp:docPr id="26" name="Рисунок 26" descr="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nput"/>
                    <pic:cNvPicPr>
                      <a:picLocks noChangeAspect="1" noChangeArrowheads="1"/>
                    </pic:cNvPicPr>
                  </pic:nvPicPr>
                  <pic:blipFill>
                    <a:blip r:embed="rId19" cstate="print">
                      <a:extLst>
                        <a:ext uri="{28A0092B-C50C-407E-A947-70E740481C1C}">
                          <a14:useLocalDpi xmlns:a14="http://schemas.microsoft.com/office/drawing/2010/main" val="0"/>
                        </a:ext>
                      </a:extLst>
                    </a:blip>
                    <a:srcRect t="5392" r="76590" b="6429"/>
                    <a:stretch>
                      <a:fillRect/>
                    </a:stretch>
                  </pic:blipFill>
                  <pic:spPr bwMode="auto">
                    <a:xfrm>
                      <a:off x="0" y="0"/>
                      <a:ext cx="1300314" cy="1493750"/>
                    </a:xfrm>
                    <a:prstGeom prst="rect">
                      <a:avLst/>
                    </a:prstGeom>
                    <a:noFill/>
                    <a:ln>
                      <a:noFill/>
                    </a:ln>
                  </pic:spPr>
                </pic:pic>
              </a:graphicData>
            </a:graphic>
          </wp:inline>
        </w:drawing>
      </w:r>
    </w:p>
    <w:p w14:paraId="34A29C4A" w14:textId="05E82099" w:rsidR="00C5023D" w:rsidRPr="005A6089" w:rsidRDefault="00C5023D" w:rsidP="00C5023D">
      <w:pPr>
        <w:autoSpaceDE w:val="0"/>
        <w:autoSpaceDN w:val="0"/>
        <w:adjustRightInd w:val="0"/>
        <w:spacing w:after="0" w:line="360" w:lineRule="auto"/>
        <w:contextualSpacing/>
        <w:jc w:val="center"/>
        <w:rPr>
          <w:rFonts w:ascii="Times New Roman" w:eastAsia="Times New Roman" w:hAnsi="Times New Roman"/>
          <w:bCs/>
          <w:i/>
          <w:color w:val="000000"/>
          <w:spacing w:val="-4"/>
          <w:sz w:val="28"/>
          <w:szCs w:val="28"/>
          <w:lang w:eastAsia="ru-RU"/>
        </w:rPr>
      </w:pPr>
      <w:r w:rsidRPr="005A6089">
        <w:rPr>
          <w:rFonts w:ascii="Times New Roman" w:eastAsia="Times New Roman" w:hAnsi="Times New Roman"/>
          <w:bCs/>
          <w:color w:val="000000"/>
          <w:spacing w:val="-4"/>
          <w:sz w:val="28"/>
          <w:szCs w:val="28"/>
          <w:lang w:eastAsia="ru-RU"/>
        </w:rPr>
        <w:t>Рис</w:t>
      </w:r>
      <w:r w:rsidR="005A6089">
        <w:rPr>
          <w:rFonts w:ascii="Times New Roman" w:eastAsia="Times New Roman" w:hAnsi="Times New Roman"/>
          <w:bCs/>
          <w:color w:val="000000"/>
          <w:spacing w:val="-4"/>
          <w:sz w:val="28"/>
          <w:szCs w:val="28"/>
          <w:lang w:eastAsia="ru-RU"/>
        </w:rPr>
        <w:t>унок</w:t>
      </w:r>
      <w:r w:rsidRPr="005A6089">
        <w:rPr>
          <w:rFonts w:ascii="Times New Roman" w:eastAsia="Times New Roman" w:hAnsi="Times New Roman"/>
          <w:bCs/>
          <w:color w:val="000000"/>
          <w:spacing w:val="-4"/>
          <w:sz w:val="28"/>
          <w:szCs w:val="28"/>
          <w:lang w:eastAsia="ru-RU"/>
        </w:rPr>
        <w:t xml:space="preserve"> 2.4. </w:t>
      </w:r>
      <w:r w:rsidR="005A6089" w:rsidRPr="005A6089">
        <w:rPr>
          <w:rFonts w:ascii="Times New Roman" w:eastAsia="Times New Roman" w:hAnsi="Times New Roman"/>
          <w:bCs/>
          <w:color w:val="000000"/>
          <w:spacing w:val="-4"/>
          <w:sz w:val="28"/>
          <w:szCs w:val="28"/>
          <w:lang w:eastAsia="ru-RU"/>
        </w:rPr>
        <w:t xml:space="preserve">– </w:t>
      </w:r>
      <w:r w:rsidRPr="005A6089">
        <w:rPr>
          <w:rFonts w:ascii="Times New Roman" w:eastAsia="Times New Roman" w:hAnsi="Times New Roman"/>
          <w:bCs/>
          <w:color w:val="000000"/>
          <w:spacing w:val="-4"/>
          <w:sz w:val="28"/>
          <w:szCs w:val="28"/>
          <w:lang w:eastAsia="ru-RU"/>
        </w:rPr>
        <w:t xml:space="preserve">Приклад конфігураційного файлу </w:t>
      </w:r>
      <w:r w:rsidRPr="005A6089">
        <w:rPr>
          <w:rFonts w:ascii="Times New Roman" w:eastAsia="Times New Roman" w:hAnsi="Times New Roman"/>
          <w:bCs/>
          <w:i/>
          <w:color w:val="000000"/>
          <w:spacing w:val="-4"/>
          <w:sz w:val="28"/>
          <w:szCs w:val="28"/>
          <w:lang w:eastAsia="ru-RU"/>
        </w:rPr>
        <w:t>Logstash</w:t>
      </w:r>
    </w:p>
    <w:p w14:paraId="41904234" w14:textId="21CC8B28" w:rsidR="003B2B9A" w:rsidRDefault="003B2B9A">
      <w:pPr>
        <w:spacing w:after="0" w:line="240" w:lineRule="auto"/>
        <w:rPr>
          <w:rFonts w:ascii="Times New Roman" w:eastAsia="Times New Roman" w:hAnsi="Times New Roman"/>
          <w:bCs/>
          <w:color w:val="000000"/>
          <w:spacing w:val="-4"/>
          <w:sz w:val="28"/>
          <w:szCs w:val="28"/>
          <w:lang w:eastAsia="ru-RU"/>
        </w:rPr>
      </w:pPr>
    </w:p>
    <w:p w14:paraId="56489DC1" w14:textId="77777777" w:rsidR="00C5023D" w:rsidRPr="00C5023D" w:rsidRDefault="00C5023D" w:rsidP="00EA0BA4">
      <w:pPr>
        <w:spacing w:after="0" w:line="360" w:lineRule="auto"/>
        <w:ind w:firstLine="851"/>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Формат конфігураційного файлу простий і складається з трьох частин:</w:t>
      </w:r>
    </w:p>
    <w:p w14:paraId="3AD8DF4A" w14:textId="683A3664" w:rsidR="00C5023D" w:rsidRPr="00C5023D" w:rsidRDefault="005A6089" w:rsidP="005A6089">
      <w:pPr>
        <w:tabs>
          <w:tab w:val="left" w:pos="993"/>
        </w:tabs>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5A6089">
        <w:rPr>
          <w:rFonts w:ascii="Times New Roman" w:eastAsia="Times New Roman" w:hAnsi="Times New Roman"/>
          <w:bCs/>
          <w:color w:val="000000"/>
          <w:spacing w:val="-4"/>
          <w:sz w:val="28"/>
          <w:szCs w:val="28"/>
          <w:lang w:eastAsia="ru-RU"/>
        </w:rPr>
        <w:t>1.</w:t>
      </w:r>
      <w:r>
        <w:rPr>
          <w:rFonts w:ascii="Times New Roman" w:eastAsia="Times New Roman" w:hAnsi="Times New Roman"/>
          <w:bCs/>
          <w:i/>
          <w:color w:val="000000"/>
          <w:spacing w:val="-4"/>
          <w:sz w:val="28"/>
          <w:szCs w:val="28"/>
          <w:lang w:eastAsia="ru-RU"/>
        </w:rPr>
        <w:t xml:space="preserve"> </w:t>
      </w:r>
      <w:r w:rsidR="00C5023D" w:rsidRPr="00C5023D">
        <w:rPr>
          <w:rFonts w:ascii="Times New Roman" w:eastAsia="Times New Roman" w:hAnsi="Times New Roman"/>
          <w:bCs/>
          <w:i/>
          <w:color w:val="000000"/>
          <w:spacing w:val="-4"/>
          <w:sz w:val="28"/>
          <w:szCs w:val="28"/>
          <w:lang w:eastAsia="ru-RU"/>
        </w:rPr>
        <w:t>INPUT</w:t>
      </w:r>
      <w:r w:rsidR="00C5023D" w:rsidRPr="00C5023D">
        <w:rPr>
          <w:rFonts w:ascii="Times New Roman" w:eastAsia="Times New Roman" w:hAnsi="Times New Roman"/>
          <w:bCs/>
          <w:color w:val="000000"/>
          <w:spacing w:val="-4"/>
          <w:sz w:val="28"/>
          <w:szCs w:val="28"/>
          <w:lang w:eastAsia="ru-RU"/>
        </w:rPr>
        <w:t xml:space="preserve"> – метод, який є вхідною точкою для повідомлень. Приклад даного методу представлений на рис</w:t>
      </w:r>
      <w:r>
        <w:rPr>
          <w:rFonts w:ascii="Times New Roman" w:eastAsia="Times New Roman" w:hAnsi="Times New Roman"/>
          <w:bCs/>
          <w:color w:val="000000"/>
          <w:spacing w:val="-4"/>
          <w:sz w:val="28"/>
          <w:szCs w:val="28"/>
          <w:lang w:eastAsia="ru-RU"/>
        </w:rPr>
        <w:t>унку</w:t>
      </w:r>
      <w:r w:rsidR="00C5023D" w:rsidRPr="00C5023D">
        <w:rPr>
          <w:rFonts w:ascii="Times New Roman" w:eastAsia="Times New Roman" w:hAnsi="Times New Roman"/>
          <w:bCs/>
          <w:color w:val="000000"/>
          <w:spacing w:val="-4"/>
          <w:sz w:val="28"/>
          <w:szCs w:val="28"/>
          <w:lang w:eastAsia="ru-RU"/>
        </w:rPr>
        <w:t xml:space="preserve"> 2.5. У ньому визначається за якими каналами ці повідомлення будуть проходити до </w:t>
      </w:r>
      <w:r w:rsidR="00C5023D" w:rsidRPr="00C5023D">
        <w:rPr>
          <w:rFonts w:ascii="Times New Roman" w:eastAsia="Times New Roman" w:hAnsi="Times New Roman"/>
          <w:bCs/>
          <w:i/>
          <w:color w:val="000000"/>
          <w:spacing w:val="-4"/>
          <w:sz w:val="28"/>
          <w:szCs w:val="28"/>
          <w:lang w:eastAsia="ru-RU"/>
        </w:rPr>
        <w:t>Logstash ()</w:t>
      </w:r>
      <w:r w:rsidR="00C5023D" w:rsidRPr="00C5023D">
        <w:rPr>
          <w:rFonts w:ascii="Times New Roman" w:eastAsia="Times New Roman" w:hAnsi="Times New Roman"/>
          <w:bCs/>
          <w:color w:val="000000"/>
          <w:spacing w:val="-4"/>
          <w:sz w:val="28"/>
          <w:szCs w:val="28"/>
          <w:lang w:eastAsia="ru-RU"/>
        </w:rPr>
        <w:t>.</w:t>
      </w:r>
    </w:p>
    <w:p w14:paraId="2CFADC1F" w14:textId="77777777" w:rsidR="00C5023D" w:rsidRPr="00C5023D" w:rsidRDefault="00C5023D" w:rsidP="00C5023D">
      <w:pPr>
        <w:autoSpaceDE w:val="0"/>
        <w:autoSpaceDN w:val="0"/>
        <w:adjustRightInd w:val="0"/>
        <w:spacing w:after="0" w:line="360" w:lineRule="auto"/>
        <w:contextualSpacing/>
        <w:jc w:val="both"/>
        <w:rPr>
          <w:rFonts w:ascii="Times New Roman" w:eastAsia="Times New Roman" w:hAnsi="Times New Roman"/>
          <w:bCs/>
          <w:color w:val="000000"/>
          <w:spacing w:val="-4"/>
          <w:sz w:val="28"/>
          <w:szCs w:val="28"/>
          <w:lang w:eastAsia="ru-RU"/>
        </w:rPr>
      </w:pPr>
    </w:p>
    <w:p w14:paraId="2EDB5A9E" w14:textId="77777777" w:rsidR="00C5023D" w:rsidRPr="00C5023D" w:rsidRDefault="00C5023D" w:rsidP="00C5023D">
      <w:pPr>
        <w:autoSpaceDE w:val="0"/>
        <w:autoSpaceDN w:val="0"/>
        <w:adjustRightInd w:val="0"/>
        <w:spacing w:after="0" w:line="360" w:lineRule="auto"/>
        <w:contextualSpacing/>
        <w:jc w:val="center"/>
        <w:rPr>
          <w:rFonts w:ascii="Times New Roman" w:eastAsia="Times New Roman" w:hAnsi="Times New Roman"/>
          <w:bCs/>
          <w:color w:val="000000"/>
          <w:spacing w:val="-4"/>
          <w:sz w:val="28"/>
          <w:szCs w:val="28"/>
          <w:lang w:eastAsia="ru-RU"/>
        </w:rPr>
      </w:pPr>
      <w:r w:rsidRPr="00C5023D">
        <w:rPr>
          <w:rFonts w:ascii="Times New Roman" w:eastAsia="Times New Roman" w:hAnsi="Times New Roman"/>
          <w:noProof/>
          <w:color w:val="000000"/>
          <w:spacing w:val="-4"/>
          <w:sz w:val="28"/>
          <w:szCs w:val="28"/>
          <w:lang w:eastAsia="uk-UA"/>
        </w:rPr>
        <w:drawing>
          <wp:inline distT="0" distB="0" distL="0" distR="0" wp14:anchorId="413D4FF6" wp14:editId="68316A21">
            <wp:extent cx="1962150" cy="1638300"/>
            <wp:effectExtent l="0" t="0" r="0" b="0"/>
            <wp:docPr id="25" name="Рисунок 25" descr="inpu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nputEX"/>
                    <pic:cNvPicPr>
                      <a:picLocks noChangeAspect="1" noChangeArrowheads="1"/>
                    </pic:cNvPicPr>
                  </pic:nvPicPr>
                  <pic:blipFill>
                    <a:blip r:embed="rId20" cstate="print">
                      <a:extLst>
                        <a:ext uri="{28A0092B-C50C-407E-A947-70E740481C1C}">
                          <a14:useLocalDpi xmlns:a14="http://schemas.microsoft.com/office/drawing/2010/main" val="0"/>
                        </a:ext>
                      </a:extLst>
                    </a:blip>
                    <a:srcRect t="5667" r="64702" b="6480"/>
                    <a:stretch>
                      <a:fillRect/>
                    </a:stretch>
                  </pic:blipFill>
                  <pic:spPr bwMode="auto">
                    <a:xfrm>
                      <a:off x="0" y="0"/>
                      <a:ext cx="1962150" cy="1638300"/>
                    </a:xfrm>
                    <a:prstGeom prst="rect">
                      <a:avLst/>
                    </a:prstGeom>
                    <a:noFill/>
                    <a:ln>
                      <a:noFill/>
                    </a:ln>
                  </pic:spPr>
                </pic:pic>
              </a:graphicData>
            </a:graphic>
          </wp:inline>
        </w:drawing>
      </w:r>
    </w:p>
    <w:p w14:paraId="30303292" w14:textId="13941FF7" w:rsidR="00C5023D" w:rsidRPr="005A6089" w:rsidRDefault="00C5023D" w:rsidP="00C5023D">
      <w:pPr>
        <w:autoSpaceDE w:val="0"/>
        <w:autoSpaceDN w:val="0"/>
        <w:adjustRightInd w:val="0"/>
        <w:spacing w:after="0" w:line="360" w:lineRule="auto"/>
        <w:contextualSpacing/>
        <w:jc w:val="center"/>
        <w:rPr>
          <w:rFonts w:ascii="Times New Roman" w:eastAsia="Times New Roman" w:hAnsi="Times New Roman"/>
          <w:bCs/>
          <w:color w:val="000000"/>
          <w:spacing w:val="-4"/>
          <w:sz w:val="28"/>
          <w:szCs w:val="28"/>
          <w:lang w:eastAsia="ru-RU"/>
        </w:rPr>
      </w:pPr>
      <w:r w:rsidRPr="005A6089">
        <w:rPr>
          <w:rFonts w:ascii="Times New Roman" w:eastAsia="Times New Roman" w:hAnsi="Times New Roman"/>
          <w:bCs/>
          <w:color w:val="000000"/>
          <w:spacing w:val="-4"/>
          <w:sz w:val="28"/>
          <w:szCs w:val="28"/>
          <w:lang w:eastAsia="ru-RU"/>
        </w:rPr>
        <w:t>Рис</w:t>
      </w:r>
      <w:r w:rsidR="005A6089" w:rsidRPr="005A6089">
        <w:rPr>
          <w:rFonts w:ascii="Times New Roman" w:eastAsia="Times New Roman" w:hAnsi="Times New Roman"/>
          <w:bCs/>
          <w:color w:val="000000"/>
          <w:spacing w:val="-4"/>
          <w:sz w:val="28"/>
          <w:szCs w:val="28"/>
          <w:lang w:eastAsia="ru-RU"/>
        </w:rPr>
        <w:t>унок</w:t>
      </w:r>
      <w:r w:rsidRPr="005A6089">
        <w:rPr>
          <w:rFonts w:ascii="Times New Roman" w:eastAsia="Times New Roman" w:hAnsi="Times New Roman"/>
          <w:bCs/>
          <w:color w:val="000000"/>
          <w:spacing w:val="-4"/>
          <w:sz w:val="28"/>
          <w:szCs w:val="28"/>
          <w:lang w:eastAsia="ru-RU"/>
        </w:rPr>
        <w:t xml:space="preserve"> 2.5. </w:t>
      </w:r>
      <w:r w:rsidR="005A6089" w:rsidRPr="005A6089">
        <w:rPr>
          <w:rFonts w:ascii="Times New Roman" w:eastAsia="Times New Roman" w:hAnsi="Times New Roman"/>
          <w:bCs/>
          <w:color w:val="000000"/>
          <w:spacing w:val="-4"/>
          <w:sz w:val="28"/>
          <w:szCs w:val="28"/>
          <w:lang w:eastAsia="ru-RU"/>
        </w:rPr>
        <w:t xml:space="preserve">– </w:t>
      </w:r>
      <w:r w:rsidRPr="005A6089">
        <w:rPr>
          <w:rFonts w:ascii="Times New Roman" w:eastAsia="Times New Roman" w:hAnsi="Times New Roman"/>
          <w:bCs/>
          <w:color w:val="000000"/>
          <w:spacing w:val="-4"/>
          <w:sz w:val="28"/>
          <w:szCs w:val="28"/>
          <w:lang w:eastAsia="ru-RU"/>
        </w:rPr>
        <w:t xml:space="preserve">Приклад методу </w:t>
      </w:r>
      <w:r w:rsidRPr="005A6089">
        <w:rPr>
          <w:rFonts w:ascii="Times New Roman" w:eastAsia="Times New Roman" w:hAnsi="Times New Roman"/>
          <w:bCs/>
          <w:i/>
          <w:color w:val="000000"/>
          <w:spacing w:val="-4"/>
          <w:sz w:val="28"/>
          <w:szCs w:val="28"/>
          <w:lang w:eastAsia="ru-RU"/>
        </w:rPr>
        <w:t>input</w:t>
      </w:r>
    </w:p>
    <w:p w14:paraId="4410D658" w14:textId="77777777" w:rsidR="00C5023D" w:rsidRPr="00C5023D" w:rsidRDefault="00C5023D" w:rsidP="00EA0BA4">
      <w:pPr>
        <w:autoSpaceDE w:val="0"/>
        <w:autoSpaceDN w:val="0"/>
        <w:adjustRightInd w:val="0"/>
        <w:spacing w:after="0" w:line="360" w:lineRule="auto"/>
        <w:contextualSpacing/>
        <w:jc w:val="both"/>
        <w:rPr>
          <w:rFonts w:ascii="Times New Roman" w:eastAsia="Times New Roman" w:hAnsi="Times New Roman"/>
          <w:bCs/>
          <w:color w:val="000000"/>
          <w:spacing w:val="-4"/>
          <w:sz w:val="28"/>
          <w:szCs w:val="28"/>
          <w:lang w:eastAsia="ru-RU"/>
        </w:rPr>
      </w:pPr>
    </w:p>
    <w:p w14:paraId="54FBB680" w14:textId="48B98176" w:rsidR="00C5023D" w:rsidRDefault="005A6089" w:rsidP="005A6089">
      <w:pPr>
        <w:tabs>
          <w:tab w:val="left" w:pos="993"/>
        </w:tabs>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Pr>
          <w:rFonts w:ascii="Times New Roman" w:eastAsia="Times New Roman" w:hAnsi="Times New Roman"/>
          <w:bCs/>
          <w:i/>
          <w:color w:val="000000"/>
          <w:spacing w:val="-4"/>
          <w:sz w:val="28"/>
          <w:szCs w:val="28"/>
          <w:lang w:eastAsia="ru-RU"/>
        </w:rPr>
        <w:t>2. </w:t>
      </w:r>
      <w:r w:rsidR="00C5023D" w:rsidRPr="00C5023D">
        <w:rPr>
          <w:rFonts w:ascii="Times New Roman" w:eastAsia="Times New Roman" w:hAnsi="Times New Roman"/>
          <w:bCs/>
          <w:i/>
          <w:color w:val="000000"/>
          <w:spacing w:val="-4"/>
          <w:sz w:val="28"/>
          <w:szCs w:val="28"/>
          <w:lang w:eastAsia="ru-RU"/>
        </w:rPr>
        <w:t>FILTER</w:t>
      </w:r>
      <w:r w:rsidR="00C5023D" w:rsidRPr="00C5023D">
        <w:rPr>
          <w:rFonts w:ascii="Times New Roman" w:eastAsia="Times New Roman" w:hAnsi="Times New Roman"/>
          <w:bCs/>
          <w:color w:val="000000"/>
          <w:spacing w:val="-4"/>
          <w:sz w:val="28"/>
          <w:szCs w:val="28"/>
          <w:lang w:eastAsia="ru-RU"/>
        </w:rPr>
        <w:t xml:space="preserve"> – у даному блоці налаштовуються основні маніпуляції з повідомленнями. Приклад даного методу представлений на рис</w:t>
      </w:r>
      <w:r>
        <w:rPr>
          <w:rFonts w:ascii="Times New Roman" w:eastAsia="Times New Roman" w:hAnsi="Times New Roman"/>
          <w:bCs/>
          <w:color w:val="000000"/>
          <w:spacing w:val="-4"/>
          <w:sz w:val="28"/>
          <w:szCs w:val="28"/>
          <w:lang w:eastAsia="ru-RU"/>
        </w:rPr>
        <w:t>унку</w:t>
      </w:r>
      <w:r w:rsidR="00C5023D" w:rsidRPr="00C5023D">
        <w:rPr>
          <w:rFonts w:ascii="Times New Roman" w:eastAsia="Times New Roman" w:hAnsi="Times New Roman"/>
          <w:bCs/>
          <w:color w:val="000000"/>
          <w:spacing w:val="-4"/>
          <w:sz w:val="28"/>
          <w:szCs w:val="28"/>
          <w:lang w:eastAsia="ru-RU"/>
        </w:rPr>
        <w:t xml:space="preserve"> 2.6. Це може бути розбивка на ключ = значення, і видалення параметрів, заміна значень, використання </w:t>
      </w:r>
      <w:r w:rsidR="00C5023D" w:rsidRPr="00C5023D">
        <w:rPr>
          <w:rFonts w:ascii="Times New Roman" w:eastAsia="Times New Roman" w:hAnsi="Times New Roman"/>
          <w:bCs/>
          <w:i/>
          <w:color w:val="000000"/>
          <w:spacing w:val="-4"/>
          <w:sz w:val="28"/>
          <w:szCs w:val="28"/>
          <w:lang w:eastAsia="ru-RU"/>
        </w:rPr>
        <w:t>geoip</w:t>
      </w:r>
      <w:r w:rsidR="00C5023D" w:rsidRPr="00C5023D">
        <w:rPr>
          <w:rFonts w:ascii="Times New Roman" w:eastAsia="Times New Roman" w:hAnsi="Times New Roman"/>
          <w:bCs/>
          <w:color w:val="000000"/>
          <w:spacing w:val="-4"/>
          <w:sz w:val="28"/>
          <w:szCs w:val="28"/>
          <w:lang w:eastAsia="ru-RU"/>
        </w:rPr>
        <w:t xml:space="preserve"> або </w:t>
      </w:r>
      <w:r w:rsidR="00C5023D" w:rsidRPr="00C5023D">
        <w:rPr>
          <w:rFonts w:ascii="Times New Roman" w:eastAsia="Times New Roman" w:hAnsi="Times New Roman"/>
          <w:bCs/>
          <w:i/>
          <w:color w:val="000000"/>
          <w:spacing w:val="-4"/>
          <w:sz w:val="28"/>
          <w:szCs w:val="28"/>
          <w:lang w:eastAsia="ru-RU"/>
        </w:rPr>
        <w:t>DNS</w:t>
      </w:r>
      <w:r w:rsidR="00C5023D" w:rsidRPr="00C5023D">
        <w:rPr>
          <w:rFonts w:ascii="Times New Roman" w:eastAsia="Times New Roman" w:hAnsi="Times New Roman"/>
          <w:bCs/>
          <w:color w:val="000000"/>
          <w:spacing w:val="-4"/>
          <w:sz w:val="28"/>
          <w:szCs w:val="28"/>
          <w:lang w:eastAsia="ru-RU"/>
        </w:rPr>
        <w:t xml:space="preserve"> запитів для </w:t>
      </w:r>
      <w:r w:rsidR="00C5023D" w:rsidRPr="00C5023D">
        <w:rPr>
          <w:rFonts w:ascii="Times New Roman" w:eastAsia="Times New Roman" w:hAnsi="Times New Roman"/>
          <w:bCs/>
          <w:i/>
          <w:color w:val="000000"/>
          <w:spacing w:val="-4"/>
          <w:sz w:val="28"/>
          <w:szCs w:val="28"/>
          <w:lang w:eastAsia="ru-RU"/>
        </w:rPr>
        <w:t>IP</w:t>
      </w:r>
      <w:r w:rsidR="00C5023D" w:rsidRPr="00C5023D">
        <w:rPr>
          <w:rFonts w:ascii="Times New Roman" w:eastAsia="Times New Roman" w:hAnsi="Times New Roman"/>
          <w:bCs/>
          <w:color w:val="000000"/>
          <w:spacing w:val="-4"/>
          <w:sz w:val="28"/>
          <w:szCs w:val="28"/>
          <w:lang w:eastAsia="ru-RU"/>
        </w:rPr>
        <w:t>-адрес або назву хостів.</w:t>
      </w:r>
    </w:p>
    <w:p w14:paraId="57951FBF" w14:textId="77777777" w:rsidR="00C5023D" w:rsidRPr="00C5023D" w:rsidRDefault="00C5023D" w:rsidP="00C5023D">
      <w:pPr>
        <w:autoSpaceDE w:val="0"/>
        <w:autoSpaceDN w:val="0"/>
        <w:adjustRightInd w:val="0"/>
        <w:spacing w:after="0" w:line="360" w:lineRule="auto"/>
        <w:contextualSpacing/>
        <w:jc w:val="center"/>
        <w:rPr>
          <w:rFonts w:ascii="Times New Roman" w:eastAsia="Times New Roman" w:hAnsi="Times New Roman"/>
          <w:bCs/>
          <w:color w:val="000000"/>
          <w:spacing w:val="-4"/>
          <w:sz w:val="28"/>
          <w:szCs w:val="28"/>
          <w:lang w:eastAsia="ru-RU"/>
        </w:rPr>
      </w:pPr>
      <w:r w:rsidRPr="00C5023D">
        <w:rPr>
          <w:rFonts w:ascii="Times New Roman" w:eastAsia="Times New Roman" w:hAnsi="Times New Roman"/>
          <w:noProof/>
          <w:color w:val="000000"/>
          <w:spacing w:val="-4"/>
          <w:sz w:val="28"/>
          <w:szCs w:val="28"/>
          <w:lang w:eastAsia="uk-UA"/>
        </w:rPr>
        <w:drawing>
          <wp:inline distT="0" distB="0" distL="0" distR="0" wp14:anchorId="4AC1650E" wp14:editId="784EA798">
            <wp:extent cx="6115050" cy="1466850"/>
            <wp:effectExtent l="0" t="0" r="0" b="0"/>
            <wp:docPr id="24" name="Рисунок 24" descr="filet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filetrEx"/>
                    <pic:cNvPicPr>
                      <a:picLocks noChangeAspect="1" noChangeArrowheads="1"/>
                    </pic:cNvPicPr>
                  </pic:nvPicPr>
                  <pic:blipFill>
                    <a:blip r:embed="rId21" cstate="print">
                      <a:extLst>
                        <a:ext uri="{28A0092B-C50C-407E-A947-70E740481C1C}">
                          <a14:useLocalDpi xmlns:a14="http://schemas.microsoft.com/office/drawing/2010/main" val="0"/>
                        </a:ext>
                      </a:extLst>
                    </a:blip>
                    <a:srcRect t="6828" b="7127"/>
                    <a:stretch>
                      <a:fillRect/>
                    </a:stretch>
                  </pic:blipFill>
                  <pic:spPr bwMode="auto">
                    <a:xfrm>
                      <a:off x="0" y="0"/>
                      <a:ext cx="6115050" cy="1466850"/>
                    </a:xfrm>
                    <a:prstGeom prst="rect">
                      <a:avLst/>
                    </a:prstGeom>
                    <a:noFill/>
                    <a:ln>
                      <a:noFill/>
                    </a:ln>
                  </pic:spPr>
                </pic:pic>
              </a:graphicData>
            </a:graphic>
          </wp:inline>
        </w:drawing>
      </w:r>
    </w:p>
    <w:p w14:paraId="0EEFB4A9" w14:textId="3F6E98A9" w:rsidR="00C5023D" w:rsidRPr="005A6089" w:rsidRDefault="00C5023D" w:rsidP="00C5023D">
      <w:pPr>
        <w:autoSpaceDE w:val="0"/>
        <w:autoSpaceDN w:val="0"/>
        <w:adjustRightInd w:val="0"/>
        <w:spacing w:after="0" w:line="360" w:lineRule="auto"/>
        <w:contextualSpacing/>
        <w:jc w:val="center"/>
        <w:rPr>
          <w:rFonts w:ascii="Times New Roman" w:eastAsia="Times New Roman" w:hAnsi="Times New Roman"/>
          <w:bCs/>
          <w:i/>
          <w:color w:val="000000"/>
          <w:spacing w:val="-4"/>
          <w:sz w:val="28"/>
          <w:szCs w:val="28"/>
          <w:lang w:eastAsia="ru-RU"/>
        </w:rPr>
      </w:pPr>
      <w:r w:rsidRPr="005A6089">
        <w:rPr>
          <w:rFonts w:ascii="Times New Roman" w:eastAsia="Times New Roman" w:hAnsi="Times New Roman"/>
          <w:bCs/>
          <w:color w:val="000000"/>
          <w:spacing w:val="-4"/>
          <w:sz w:val="28"/>
          <w:szCs w:val="28"/>
          <w:lang w:eastAsia="ru-RU"/>
        </w:rPr>
        <w:t>Рис</w:t>
      </w:r>
      <w:r w:rsidR="005A6089">
        <w:rPr>
          <w:rFonts w:ascii="Times New Roman" w:eastAsia="Times New Roman" w:hAnsi="Times New Roman"/>
          <w:bCs/>
          <w:color w:val="000000"/>
          <w:spacing w:val="-4"/>
          <w:sz w:val="28"/>
          <w:szCs w:val="28"/>
          <w:lang w:eastAsia="ru-RU"/>
        </w:rPr>
        <w:t>унок</w:t>
      </w:r>
      <w:r w:rsidRPr="005A6089">
        <w:rPr>
          <w:rFonts w:ascii="Times New Roman" w:eastAsia="Times New Roman" w:hAnsi="Times New Roman"/>
          <w:bCs/>
          <w:color w:val="000000"/>
          <w:spacing w:val="-4"/>
          <w:sz w:val="28"/>
          <w:szCs w:val="28"/>
          <w:lang w:eastAsia="ru-RU"/>
        </w:rPr>
        <w:t xml:space="preserve"> 2.6. </w:t>
      </w:r>
      <w:r w:rsidR="005A6089" w:rsidRPr="005A6089">
        <w:rPr>
          <w:rFonts w:ascii="Times New Roman" w:eastAsia="Times New Roman" w:hAnsi="Times New Roman"/>
          <w:bCs/>
          <w:color w:val="000000"/>
          <w:spacing w:val="-4"/>
          <w:sz w:val="28"/>
          <w:szCs w:val="28"/>
          <w:lang w:eastAsia="ru-RU"/>
        </w:rPr>
        <w:t xml:space="preserve">– </w:t>
      </w:r>
      <w:r w:rsidRPr="005A6089">
        <w:rPr>
          <w:rFonts w:ascii="Times New Roman" w:eastAsia="Times New Roman" w:hAnsi="Times New Roman"/>
          <w:bCs/>
          <w:color w:val="000000"/>
          <w:spacing w:val="-4"/>
          <w:sz w:val="28"/>
          <w:szCs w:val="28"/>
          <w:lang w:eastAsia="ru-RU"/>
        </w:rPr>
        <w:t xml:space="preserve">Приклад методу </w:t>
      </w:r>
      <w:r w:rsidRPr="005A6089">
        <w:rPr>
          <w:rFonts w:ascii="Times New Roman" w:eastAsia="Times New Roman" w:hAnsi="Times New Roman"/>
          <w:bCs/>
          <w:i/>
          <w:color w:val="000000"/>
          <w:spacing w:val="-4"/>
          <w:sz w:val="28"/>
          <w:szCs w:val="28"/>
          <w:lang w:eastAsia="ru-RU"/>
        </w:rPr>
        <w:t>filter</w:t>
      </w:r>
    </w:p>
    <w:p w14:paraId="4DFD3D20" w14:textId="49F38BA4" w:rsidR="005A6089" w:rsidRDefault="005A6089" w:rsidP="005A6089">
      <w:pPr>
        <w:tabs>
          <w:tab w:val="left" w:pos="993"/>
        </w:tabs>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5A6089">
        <w:rPr>
          <w:rFonts w:ascii="Times New Roman" w:eastAsia="Times New Roman" w:hAnsi="Times New Roman"/>
          <w:bCs/>
          <w:color w:val="000000"/>
          <w:spacing w:val="-4"/>
          <w:sz w:val="28"/>
          <w:szCs w:val="28"/>
          <w:lang w:eastAsia="ru-RU"/>
        </w:rPr>
        <w:lastRenderedPageBreak/>
        <w:t>3.</w:t>
      </w:r>
      <w:r>
        <w:rPr>
          <w:rFonts w:ascii="Times New Roman" w:eastAsia="Times New Roman" w:hAnsi="Times New Roman"/>
          <w:bCs/>
          <w:i/>
          <w:color w:val="000000"/>
          <w:spacing w:val="-4"/>
          <w:sz w:val="28"/>
          <w:szCs w:val="28"/>
          <w:lang w:eastAsia="ru-RU"/>
        </w:rPr>
        <w:t> </w:t>
      </w:r>
      <w:r w:rsidR="00C5023D" w:rsidRPr="00C5023D">
        <w:rPr>
          <w:rFonts w:ascii="Times New Roman" w:eastAsia="Times New Roman" w:hAnsi="Times New Roman"/>
          <w:bCs/>
          <w:i/>
          <w:color w:val="000000"/>
          <w:spacing w:val="-4"/>
          <w:sz w:val="28"/>
          <w:szCs w:val="28"/>
          <w:lang w:eastAsia="ru-RU"/>
        </w:rPr>
        <w:t>OUTPUT</w:t>
      </w:r>
      <w:r w:rsidR="00C5023D" w:rsidRPr="00C5023D">
        <w:rPr>
          <w:rFonts w:ascii="Times New Roman" w:eastAsia="Times New Roman" w:hAnsi="Times New Roman"/>
          <w:bCs/>
          <w:color w:val="000000"/>
          <w:spacing w:val="-4"/>
          <w:sz w:val="28"/>
          <w:szCs w:val="28"/>
          <w:lang w:eastAsia="ru-RU"/>
        </w:rPr>
        <w:t xml:space="preserve"> – тут вказуються налаштування для вихідних повідомлень. Приклад даного методу представлений на рис</w:t>
      </w:r>
      <w:r>
        <w:rPr>
          <w:rFonts w:ascii="Times New Roman" w:eastAsia="Times New Roman" w:hAnsi="Times New Roman"/>
          <w:bCs/>
          <w:color w:val="000000"/>
          <w:spacing w:val="-4"/>
          <w:sz w:val="28"/>
          <w:szCs w:val="28"/>
          <w:lang w:eastAsia="ru-RU"/>
        </w:rPr>
        <w:t>унку</w:t>
      </w:r>
      <w:r w:rsidR="00C5023D" w:rsidRPr="00C5023D">
        <w:rPr>
          <w:rFonts w:ascii="Times New Roman" w:eastAsia="Times New Roman" w:hAnsi="Times New Roman"/>
          <w:bCs/>
          <w:color w:val="000000"/>
          <w:spacing w:val="-4"/>
          <w:sz w:val="28"/>
          <w:szCs w:val="28"/>
          <w:lang w:eastAsia="ru-RU"/>
        </w:rPr>
        <w:t xml:space="preserve"> 2.7. Аналогічно до минулих блоків, дозволяється вказувати будь-яку кількість вихідних підблоків.</w:t>
      </w:r>
    </w:p>
    <w:p w14:paraId="1F410034" w14:textId="77777777" w:rsidR="005A6089" w:rsidRDefault="005A6089" w:rsidP="005A6089">
      <w:pPr>
        <w:tabs>
          <w:tab w:val="left" w:pos="993"/>
        </w:tabs>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p>
    <w:p w14:paraId="7A9B9440" w14:textId="6E97BB66" w:rsidR="00C5023D" w:rsidRPr="00C5023D" w:rsidRDefault="00C5023D" w:rsidP="005A6089">
      <w:pPr>
        <w:tabs>
          <w:tab w:val="left" w:pos="993"/>
        </w:tabs>
        <w:autoSpaceDE w:val="0"/>
        <w:autoSpaceDN w:val="0"/>
        <w:adjustRightInd w:val="0"/>
        <w:spacing w:after="0" w:line="360" w:lineRule="auto"/>
        <w:contextualSpacing/>
        <w:jc w:val="center"/>
        <w:rPr>
          <w:rFonts w:ascii="Times New Roman" w:eastAsia="Times New Roman" w:hAnsi="Times New Roman"/>
          <w:bCs/>
          <w:color w:val="000000"/>
          <w:spacing w:val="-4"/>
          <w:sz w:val="28"/>
          <w:szCs w:val="28"/>
          <w:lang w:eastAsia="ru-RU"/>
        </w:rPr>
      </w:pPr>
      <w:r w:rsidRPr="00C5023D">
        <w:rPr>
          <w:rFonts w:ascii="Times New Roman" w:eastAsia="Times New Roman" w:hAnsi="Times New Roman"/>
          <w:noProof/>
          <w:sz w:val="28"/>
          <w:szCs w:val="20"/>
          <w:lang w:eastAsia="uk-UA"/>
        </w:rPr>
        <w:drawing>
          <wp:inline distT="0" distB="0" distL="0" distR="0" wp14:anchorId="7C80666E" wp14:editId="64E67FAC">
            <wp:extent cx="2362200" cy="18383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t="4411" r="59596" b="5780"/>
                    <a:stretch>
                      <a:fillRect/>
                    </a:stretch>
                  </pic:blipFill>
                  <pic:spPr bwMode="auto">
                    <a:xfrm>
                      <a:off x="0" y="0"/>
                      <a:ext cx="2362200" cy="1838325"/>
                    </a:xfrm>
                    <a:prstGeom prst="rect">
                      <a:avLst/>
                    </a:prstGeom>
                    <a:noFill/>
                    <a:ln>
                      <a:noFill/>
                    </a:ln>
                  </pic:spPr>
                </pic:pic>
              </a:graphicData>
            </a:graphic>
          </wp:inline>
        </w:drawing>
      </w:r>
    </w:p>
    <w:p w14:paraId="3D9357C8" w14:textId="3A249557" w:rsidR="00C5023D" w:rsidRPr="005A6089" w:rsidRDefault="00C5023D" w:rsidP="00C5023D">
      <w:pPr>
        <w:autoSpaceDE w:val="0"/>
        <w:autoSpaceDN w:val="0"/>
        <w:adjustRightInd w:val="0"/>
        <w:spacing w:after="0" w:line="360" w:lineRule="auto"/>
        <w:contextualSpacing/>
        <w:jc w:val="center"/>
        <w:rPr>
          <w:rFonts w:ascii="Times New Roman" w:eastAsia="Times New Roman" w:hAnsi="Times New Roman"/>
          <w:bCs/>
          <w:color w:val="000000"/>
          <w:spacing w:val="-4"/>
          <w:sz w:val="28"/>
          <w:szCs w:val="28"/>
          <w:lang w:eastAsia="ru-RU"/>
        </w:rPr>
      </w:pPr>
      <w:r w:rsidRPr="005A6089">
        <w:rPr>
          <w:rFonts w:ascii="Times New Roman" w:eastAsia="Times New Roman" w:hAnsi="Times New Roman"/>
          <w:bCs/>
          <w:color w:val="000000"/>
          <w:spacing w:val="-4"/>
          <w:sz w:val="28"/>
          <w:szCs w:val="28"/>
          <w:lang w:eastAsia="ru-RU"/>
        </w:rPr>
        <w:t>Рис</w:t>
      </w:r>
      <w:r w:rsidR="005A6089" w:rsidRPr="005A6089">
        <w:rPr>
          <w:rFonts w:ascii="Times New Roman" w:eastAsia="Times New Roman" w:hAnsi="Times New Roman"/>
          <w:bCs/>
          <w:color w:val="000000"/>
          <w:spacing w:val="-4"/>
          <w:sz w:val="28"/>
          <w:szCs w:val="28"/>
          <w:lang w:eastAsia="ru-RU"/>
        </w:rPr>
        <w:t>унок</w:t>
      </w:r>
      <w:r w:rsidRPr="005A6089">
        <w:rPr>
          <w:rFonts w:ascii="Times New Roman" w:eastAsia="Times New Roman" w:hAnsi="Times New Roman"/>
          <w:bCs/>
          <w:color w:val="000000"/>
          <w:spacing w:val="-4"/>
          <w:sz w:val="28"/>
          <w:szCs w:val="28"/>
          <w:lang w:eastAsia="ru-RU"/>
        </w:rPr>
        <w:t xml:space="preserve"> 2.7. </w:t>
      </w:r>
      <w:r w:rsidR="005A6089" w:rsidRPr="005A6089">
        <w:rPr>
          <w:rFonts w:ascii="Times New Roman" w:eastAsia="Times New Roman" w:hAnsi="Times New Roman"/>
          <w:bCs/>
          <w:color w:val="000000"/>
          <w:spacing w:val="-4"/>
          <w:sz w:val="28"/>
          <w:szCs w:val="28"/>
          <w:lang w:eastAsia="ru-RU"/>
        </w:rPr>
        <w:t xml:space="preserve">– </w:t>
      </w:r>
      <w:r w:rsidRPr="005A6089">
        <w:rPr>
          <w:rFonts w:ascii="Times New Roman" w:eastAsia="Times New Roman" w:hAnsi="Times New Roman"/>
          <w:bCs/>
          <w:color w:val="000000"/>
          <w:spacing w:val="-4"/>
          <w:sz w:val="28"/>
          <w:szCs w:val="28"/>
          <w:lang w:eastAsia="ru-RU"/>
        </w:rPr>
        <w:t xml:space="preserve">Приклад запису повідомлень до сховища </w:t>
      </w:r>
      <w:r w:rsidRPr="005A6089">
        <w:rPr>
          <w:rFonts w:ascii="Times New Roman" w:eastAsia="Times New Roman" w:hAnsi="Times New Roman"/>
          <w:bCs/>
          <w:i/>
          <w:color w:val="000000"/>
          <w:spacing w:val="-4"/>
          <w:sz w:val="28"/>
          <w:szCs w:val="28"/>
          <w:lang w:eastAsia="ru-RU"/>
        </w:rPr>
        <w:t>Elasticsearch</w:t>
      </w:r>
    </w:p>
    <w:p w14:paraId="589B694C" w14:textId="77777777" w:rsidR="00C5023D" w:rsidRPr="00C5023D" w:rsidRDefault="00C5023D" w:rsidP="00C5023D">
      <w:pPr>
        <w:autoSpaceDE w:val="0"/>
        <w:autoSpaceDN w:val="0"/>
        <w:adjustRightInd w:val="0"/>
        <w:spacing w:after="0" w:line="360" w:lineRule="auto"/>
        <w:contextualSpacing/>
        <w:jc w:val="both"/>
        <w:rPr>
          <w:rFonts w:ascii="Times New Roman" w:eastAsia="Times New Roman" w:hAnsi="Times New Roman"/>
          <w:bCs/>
          <w:color w:val="000000"/>
          <w:spacing w:val="-4"/>
          <w:sz w:val="28"/>
          <w:szCs w:val="28"/>
          <w:lang w:eastAsia="ru-RU"/>
        </w:rPr>
      </w:pPr>
    </w:p>
    <w:p w14:paraId="350E1EB6" w14:textId="4E11CFBF"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Збагачення даних і редагування</w:t>
      </w:r>
      <w:r w:rsidR="005A6089">
        <w:rPr>
          <w:rFonts w:ascii="Times New Roman" w:eastAsia="Times New Roman" w:hAnsi="Times New Roman"/>
          <w:b/>
          <w:bCs/>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допомагає профільтрувати та перетворити дані під час прийому.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випускається з безлічі агрегацій, а також зіставленням шаблонів, географічним відображенням та можливостями динамічного пошуку.</w:t>
      </w:r>
    </w:p>
    <w:p w14:paraId="79BD0BB9" w14:textId="77777777"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i/>
          <w:color w:val="000000"/>
          <w:spacing w:val="-4"/>
          <w:sz w:val="28"/>
          <w:szCs w:val="28"/>
          <w:lang w:eastAsia="ru-RU"/>
        </w:rPr>
        <w:t>Grok</w:t>
      </w:r>
      <w:r w:rsidRPr="00C5023D">
        <w:rPr>
          <w:rFonts w:ascii="Times New Roman" w:eastAsia="Times New Roman" w:hAnsi="Times New Roman"/>
          <w:bCs/>
          <w:color w:val="000000"/>
          <w:spacing w:val="-4"/>
          <w:sz w:val="28"/>
          <w:szCs w:val="28"/>
          <w:lang w:eastAsia="ru-RU"/>
        </w:rPr>
        <w:t xml:space="preserve"> – фільтр, який використовують для отримання структурованих даних. Існують інтегровані плагіни, спрямовані на фільтрування веб-інформації, систем та мережевих логів та інших типів подій. Також присутня функція розшифровування геокоординатів з </w:t>
      </w:r>
      <w:r w:rsidRPr="00C5023D">
        <w:rPr>
          <w:rFonts w:ascii="Times New Roman" w:eastAsia="Times New Roman" w:hAnsi="Times New Roman"/>
          <w:bCs/>
          <w:i/>
          <w:color w:val="000000"/>
          <w:spacing w:val="-4"/>
          <w:sz w:val="28"/>
          <w:szCs w:val="28"/>
          <w:lang w:eastAsia="ru-RU"/>
        </w:rPr>
        <w:t>IP</w:t>
      </w:r>
      <w:r w:rsidRPr="00C5023D">
        <w:rPr>
          <w:rFonts w:ascii="Times New Roman" w:eastAsia="Times New Roman" w:hAnsi="Times New Roman"/>
          <w:bCs/>
          <w:color w:val="000000"/>
          <w:spacing w:val="-4"/>
          <w:sz w:val="28"/>
          <w:szCs w:val="28"/>
          <w:lang w:eastAsia="ru-RU"/>
        </w:rPr>
        <w:t xml:space="preserve">-адрес, нормалізуючи дату, спрощуючи пари ключових значень і дані </w:t>
      </w:r>
      <w:r w:rsidRPr="00C5023D">
        <w:rPr>
          <w:rFonts w:ascii="Times New Roman" w:eastAsia="Times New Roman" w:hAnsi="Times New Roman"/>
          <w:bCs/>
          <w:i/>
          <w:color w:val="000000"/>
          <w:spacing w:val="-4"/>
          <w:sz w:val="28"/>
          <w:szCs w:val="28"/>
          <w:lang w:eastAsia="ru-RU"/>
        </w:rPr>
        <w:t>CSV</w:t>
      </w:r>
      <w:r w:rsidRPr="00C5023D">
        <w:rPr>
          <w:rFonts w:ascii="Times New Roman" w:eastAsia="Times New Roman" w:hAnsi="Times New Roman"/>
          <w:bCs/>
          <w:color w:val="000000"/>
          <w:spacing w:val="-4"/>
          <w:sz w:val="28"/>
          <w:szCs w:val="28"/>
          <w:lang w:eastAsia="ru-RU"/>
        </w:rPr>
        <w:t>, конфіденційну інформацію.</w:t>
      </w:r>
    </w:p>
    <w:p w14:paraId="6477AFB7" w14:textId="77777777"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 xml:space="preserve">Висновок: </w:t>
      </w:r>
      <w:r w:rsidRPr="00C5023D">
        <w:rPr>
          <w:rFonts w:ascii="Times New Roman" w:eastAsia="Times New Roman" w:hAnsi="Times New Roman"/>
          <w:bCs/>
          <w:i/>
          <w:color w:val="000000"/>
          <w:spacing w:val="-4"/>
          <w:sz w:val="28"/>
          <w:szCs w:val="28"/>
          <w:lang w:eastAsia="ru-RU"/>
        </w:rPr>
        <w:t>Logstash</w:t>
      </w:r>
      <w:r w:rsidRPr="00C5023D">
        <w:rPr>
          <w:rFonts w:ascii="Times New Roman" w:eastAsia="Times New Roman" w:hAnsi="Times New Roman"/>
          <w:bCs/>
          <w:color w:val="000000"/>
          <w:spacing w:val="-4"/>
          <w:sz w:val="28"/>
          <w:szCs w:val="28"/>
          <w:lang w:eastAsia="ru-RU"/>
        </w:rPr>
        <w:t xml:space="preserve"> простий і ефективний інструмент за допомогою якого можна здійснювати різні дії щодо фільтрації та аналізу повідомлень, безперешкодно доставляти їх до місця призначення завдяки численним модулям та можливості інтеграції різного роду ПЗ.</w:t>
      </w:r>
    </w:p>
    <w:p w14:paraId="58B6A6B7" w14:textId="77777777" w:rsidR="005A6089" w:rsidRDefault="005A6089" w:rsidP="009B5FEA">
      <w:pPr>
        <w:autoSpaceDE w:val="0"/>
        <w:autoSpaceDN w:val="0"/>
        <w:adjustRightInd w:val="0"/>
        <w:spacing w:after="0" w:line="360" w:lineRule="auto"/>
        <w:ind w:firstLine="851"/>
        <w:contextualSpacing/>
        <w:jc w:val="both"/>
        <w:outlineLvl w:val="1"/>
        <w:rPr>
          <w:rFonts w:ascii="Times New Roman" w:eastAsia="Times New Roman" w:hAnsi="Times New Roman"/>
          <w:b/>
          <w:bCs/>
          <w:color w:val="000000"/>
          <w:spacing w:val="-4"/>
          <w:sz w:val="28"/>
          <w:szCs w:val="28"/>
          <w:lang w:eastAsia="ru-RU"/>
        </w:rPr>
      </w:pPr>
      <w:bookmarkStart w:id="23" w:name="_Toc31885125"/>
      <w:bookmarkStart w:id="24" w:name="_Toc35416691"/>
    </w:p>
    <w:p w14:paraId="466BC0DE" w14:textId="307A23A8" w:rsidR="00C5023D" w:rsidRPr="00C5023D" w:rsidRDefault="00C5023D" w:rsidP="009B5FEA">
      <w:pPr>
        <w:autoSpaceDE w:val="0"/>
        <w:autoSpaceDN w:val="0"/>
        <w:adjustRightInd w:val="0"/>
        <w:spacing w:after="0" w:line="360" w:lineRule="auto"/>
        <w:ind w:firstLine="851"/>
        <w:contextualSpacing/>
        <w:jc w:val="both"/>
        <w:outlineLvl w:val="1"/>
        <w:rPr>
          <w:rFonts w:ascii="Times New Roman" w:eastAsia="Times New Roman" w:hAnsi="Times New Roman"/>
          <w:b/>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 xml:space="preserve">2.4 Сервіс </w:t>
      </w:r>
      <w:r w:rsidRPr="00C5023D">
        <w:rPr>
          <w:rFonts w:ascii="Times New Roman" w:eastAsia="Times New Roman" w:hAnsi="Times New Roman"/>
          <w:b/>
          <w:bCs/>
          <w:i/>
          <w:color w:val="000000"/>
          <w:spacing w:val="-4"/>
          <w:sz w:val="28"/>
          <w:szCs w:val="28"/>
          <w:lang w:eastAsia="ru-RU"/>
        </w:rPr>
        <w:t>Kibana</w:t>
      </w:r>
      <w:bookmarkEnd w:id="23"/>
      <w:bookmarkEnd w:id="24"/>
    </w:p>
    <w:p w14:paraId="50E073C0" w14:textId="77777777" w:rsidR="005A6089" w:rsidRPr="00C5023D" w:rsidRDefault="005A6089" w:rsidP="009B5FEA">
      <w:pPr>
        <w:autoSpaceDE w:val="0"/>
        <w:autoSpaceDN w:val="0"/>
        <w:adjustRightInd w:val="0"/>
        <w:spacing w:after="0" w:line="360" w:lineRule="auto"/>
        <w:ind w:firstLine="851"/>
        <w:contextualSpacing/>
        <w:jc w:val="both"/>
        <w:outlineLvl w:val="1"/>
        <w:rPr>
          <w:rFonts w:ascii="Times New Roman" w:eastAsia="Times New Roman" w:hAnsi="Times New Roman"/>
          <w:b/>
          <w:bCs/>
          <w:color w:val="000000"/>
          <w:spacing w:val="-4"/>
          <w:sz w:val="28"/>
          <w:szCs w:val="28"/>
          <w:lang w:eastAsia="ru-RU"/>
        </w:rPr>
      </w:pPr>
    </w:p>
    <w:p w14:paraId="6D4ED4D1" w14:textId="5272578A" w:rsid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i/>
          <w:color w:val="000000"/>
          <w:spacing w:val="-4"/>
          <w:sz w:val="28"/>
          <w:szCs w:val="28"/>
          <w:lang w:eastAsia="ru-RU"/>
        </w:rPr>
        <w:lastRenderedPageBreak/>
        <w:t>Kibana</w:t>
      </w:r>
      <w:r w:rsidRPr="00C5023D">
        <w:rPr>
          <w:rFonts w:ascii="Times New Roman" w:eastAsia="Times New Roman" w:hAnsi="Times New Roman"/>
          <w:bCs/>
          <w:color w:val="000000"/>
          <w:spacing w:val="-4"/>
          <w:sz w:val="28"/>
          <w:szCs w:val="28"/>
          <w:lang w:eastAsia="ru-RU"/>
        </w:rPr>
        <w:t xml:space="preserve"> – це веб-інструмент для аналітики і візуалізації, створений на базі відкритого вихідного коду. Він дозволяє візуалізувати дані, які зберігаються в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у різному вигляді: у таблицях, на картах, графіках завдяки простому інтерфейсу цього компонента та легко дослідити великі обсяги даних, виконувати аналітику у режимі реального часу</w:t>
      </w:r>
      <w:r w:rsidR="00C53EE4">
        <w:rPr>
          <w:rFonts w:ascii="Times New Roman" w:eastAsia="Times New Roman" w:hAnsi="Times New Roman"/>
          <w:bCs/>
          <w:color w:val="000000"/>
          <w:spacing w:val="-4"/>
          <w:sz w:val="28"/>
          <w:szCs w:val="28"/>
          <w:lang w:eastAsia="ru-RU"/>
        </w:rPr>
        <w:t xml:space="preserve"> </w:t>
      </w:r>
      <w:r w:rsidR="00C53EE4" w:rsidRPr="00C53EE4">
        <w:rPr>
          <w:rFonts w:ascii="Times New Roman" w:eastAsia="Times New Roman" w:hAnsi="Times New Roman"/>
          <w:bCs/>
          <w:color w:val="000000"/>
          <w:spacing w:val="-4"/>
          <w:sz w:val="28"/>
          <w:szCs w:val="28"/>
          <w:lang w:eastAsia="ru-RU"/>
        </w:rPr>
        <w:t>[1</w:t>
      </w:r>
      <w:r w:rsidR="00C53EE4">
        <w:rPr>
          <w:rFonts w:ascii="Times New Roman" w:eastAsia="Times New Roman" w:hAnsi="Times New Roman"/>
          <w:bCs/>
          <w:color w:val="000000"/>
          <w:spacing w:val="-4"/>
          <w:sz w:val="28"/>
          <w:szCs w:val="28"/>
          <w:lang w:eastAsia="ru-RU"/>
        </w:rPr>
        <w:t>6</w:t>
      </w:r>
      <w:r w:rsidR="00C53EE4" w:rsidRPr="00C53EE4">
        <w:rPr>
          <w:rFonts w:ascii="Times New Roman" w:eastAsia="Times New Roman" w:hAnsi="Times New Roman"/>
          <w:bCs/>
          <w:color w:val="000000"/>
          <w:spacing w:val="-4"/>
          <w:sz w:val="28"/>
          <w:szCs w:val="28"/>
          <w:lang w:eastAsia="ru-RU"/>
        </w:rPr>
        <w:t>]</w:t>
      </w:r>
      <w:r w:rsidRPr="00C5023D">
        <w:rPr>
          <w:rFonts w:ascii="Times New Roman" w:eastAsia="Times New Roman" w:hAnsi="Times New Roman"/>
          <w:bCs/>
          <w:color w:val="000000"/>
          <w:spacing w:val="-4"/>
          <w:sz w:val="28"/>
          <w:szCs w:val="28"/>
          <w:lang w:eastAsia="ru-RU"/>
        </w:rPr>
        <w:t>. Приклад візуалізації представлений на рис</w:t>
      </w:r>
      <w:r w:rsidR="005A6089">
        <w:rPr>
          <w:rFonts w:ascii="Times New Roman" w:eastAsia="Times New Roman" w:hAnsi="Times New Roman"/>
          <w:bCs/>
          <w:color w:val="000000"/>
          <w:spacing w:val="-4"/>
          <w:sz w:val="28"/>
          <w:szCs w:val="28"/>
          <w:lang w:eastAsia="ru-RU"/>
        </w:rPr>
        <w:t>унку</w:t>
      </w:r>
      <w:r w:rsidRPr="00C5023D">
        <w:rPr>
          <w:rFonts w:ascii="Times New Roman" w:eastAsia="Times New Roman" w:hAnsi="Times New Roman"/>
          <w:bCs/>
          <w:color w:val="000000"/>
          <w:spacing w:val="-4"/>
          <w:sz w:val="28"/>
          <w:szCs w:val="28"/>
          <w:lang w:eastAsia="ru-RU"/>
        </w:rPr>
        <w:t xml:space="preserve"> 2.8.</w:t>
      </w:r>
    </w:p>
    <w:p w14:paraId="6E9CA3A8" w14:textId="77777777" w:rsidR="005A6089" w:rsidRPr="00C5023D" w:rsidRDefault="005A6089" w:rsidP="009B5FEA">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p>
    <w:p w14:paraId="04475070" w14:textId="77777777" w:rsidR="00C5023D" w:rsidRPr="00C5023D" w:rsidRDefault="00C5023D" w:rsidP="00C5023D">
      <w:pPr>
        <w:autoSpaceDE w:val="0"/>
        <w:autoSpaceDN w:val="0"/>
        <w:adjustRightInd w:val="0"/>
        <w:spacing w:after="0" w:line="360" w:lineRule="auto"/>
        <w:contextualSpacing/>
        <w:jc w:val="center"/>
        <w:rPr>
          <w:rFonts w:ascii="Times New Roman" w:eastAsia="Times New Roman" w:hAnsi="Times New Roman"/>
          <w:noProof/>
          <w:sz w:val="28"/>
          <w:szCs w:val="20"/>
          <w:lang w:eastAsia="uk-UA"/>
        </w:rPr>
      </w:pPr>
      <w:r w:rsidRPr="00C5023D">
        <w:rPr>
          <w:rFonts w:ascii="Times New Roman" w:eastAsia="Times New Roman" w:hAnsi="Times New Roman"/>
          <w:noProof/>
          <w:sz w:val="28"/>
          <w:szCs w:val="20"/>
          <w:lang w:eastAsia="uk-UA"/>
        </w:rPr>
        <w:drawing>
          <wp:inline distT="0" distB="0" distL="0" distR="0" wp14:anchorId="79BCD11B" wp14:editId="5BAF0107">
            <wp:extent cx="6096000" cy="3429000"/>
            <wp:effectExtent l="0" t="0" r="0" b="0"/>
            <wp:docPr id="22" name="Рисунок 22" descr="kibana-suric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kibana-surica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3EE58B90" w14:textId="6677565F" w:rsidR="00C5023D" w:rsidRPr="004F65D0" w:rsidRDefault="00C5023D" w:rsidP="00C5023D">
      <w:pPr>
        <w:autoSpaceDE w:val="0"/>
        <w:autoSpaceDN w:val="0"/>
        <w:adjustRightInd w:val="0"/>
        <w:spacing w:after="0" w:line="360" w:lineRule="auto"/>
        <w:contextualSpacing/>
        <w:jc w:val="center"/>
        <w:rPr>
          <w:rFonts w:ascii="Times New Roman" w:eastAsia="Times New Roman" w:hAnsi="Times New Roman"/>
          <w:i/>
          <w:noProof/>
          <w:sz w:val="28"/>
          <w:szCs w:val="28"/>
          <w:lang w:eastAsia="uk-UA"/>
        </w:rPr>
      </w:pPr>
      <w:r w:rsidRPr="004F65D0">
        <w:rPr>
          <w:rFonts w:ascii="Times New Roman" w:eastAsia="Times New Roman" w:hAnsi="Times New Roman"/>
          <w:noProof/>
          <w:sz w:val="28"/>
          <w:szCs w:val="28"/>
          <w:lang w:eastAsia="uk-UA"/>
        </w:rPr>
        <w:t>Рис</w:t>
      </w:r>
      <w:r w:rsidR="005A6089" w:rsidRPr="004F65D0">
        <w:rPr>
          <w:rFonts w:ascii="Times New Roman" w:eastAsia="Times New Roman" w:hAnsi="Times New Roman"/>
          <w:noProof/>
          <w:sz w:val="28"/>
          <w:szCs w:val="28"/>
          <w:lang w:eastAsia="uk-UA"/>
        </w:rPr>
        <w:t>унок</w:t>
      </w:r>
      <w:r w:rsidRPr="004F65D0">
        <w:rPr>
          <w:rFonts w:ascii="Times New Roman" w:eastAsia="Times New Roman" w:hAnsi="Times New Roman"/>
          <w:noProof/>
          <w:sz w:val="28"/>
          <w:szCs w:val="28"/>
          <w:lang w:eastAsia="uk-UA"/>
        </w:rPr>
        <w:t xml:space="preserve"> 2.8. </w:t>
      </w:r>
      <w:r w:rsidR="005A6089" w:rsidRPr="004F65D0">
        <w:rPr>
          <w:rFonts w:ascii="Times New Roman" w:eastAsia="Times New Roman" w:hAnsi="Times New Roman"/>
          <w:noProof/>
          <w:sz w:val="28"/>
          <w:szCs w:val="28"/>
          <w:lang w:eastAsia="uk-UA"/>
        </w:rPr>
        <w:t xml:space="preserve">– </w:t>
      </w:r>
      <w:r w:rsidRPr="004F65D0">
        <w:rPr>
          <w:rFonts w:ascii="Times New Roman" w:eastAsia="Times New Roman" w:hAnsi="Times New Roman"/>
          <w:noProof/>
          <w:sz w:val="28"/>
          <w:szCs w:val="28"/>
          <w:lang w:eastAsia="uk-UA"/>
        </w:rPr>
        <w:t xml:space="preserve">Приклад візуалізації </w:t>
      </w:r>
      <w:r w:rsidRPr="004F65D0">
        <w:rPr>
          <w:rFonts w:ascii="Times New Roman" w:eastAsia="Times New Roman" w:hAnsi="Times New Roman"/>
          <w:i/>
          <w:noProof/>
          <w:sz w:val="28"/>
          <w:szCs w:val="28"/>
          <w:lang w:eastAsia="uk-UA"/>
        </w:rPr>
        <w:t>Kibana</w:t>
      </w:r>
    </w:p>
    <w:p w14:paraId="0727F9F8" w14:textId="77777777" w:rsidR="00C5023D" w:rsidRPr="00C5023D" w:rsidRDefault="00C5023D" w:rsidP="00C5023D">
      <w:pPr>
        <w:autoSpaceDE w:val="0"/>
        <w:autoSpaceDN w:val="0"/>
        <w:adjustRightInd w:val="0"/>
        <w:spacing w:after="0" w:line="360" w:lineRule="auto"/>
        <w:contextualSpacing/>
        <w:jc w:val="both"/>
        <w:rPr>
          <w:rFonts w:ascii="Times New Roman" w:eastAsia="Times New Roman" w:hAnsi="Times New Roman"/>
          <w:noProof/>
          <w:sz w:val="28"/>
          <w:szCs w:val="20"/>
          <w:lang w:eastAsia="uk-UA"/>
        </w:rPr>
      </w:pPr>
    </w:p>
    <w:p w14:paraId="23AD4CBA" w14:textId="05D2A6D9"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 xml:space="preserve">Важливо розуміти взаємодію з користувачем, оскільки це кінцевий продукт, який візуалізує дані. Схема аналізу даних у </w:t>
      </w:r>
      <w:r w:rsidRPr="00C5023D">
        <w:rPr>
          <w:rFonts w:ascii="Times New Roman" w:eastAsia="Times New Roman" w:hAnsi="Times New Roman"/>
          <w:bCs/>
          <w:i/>
          <w:color w:val="000000"/>
          <w:spacing w:val="-4"/>
          <w:sz w:val="28"/>
          <w:szCs w:val="28"/>
          <w:lang w:eastAsia="ru-RU"/>
        </w:rPr>
        <w:t xml:space="preserve">Kibana </w:t>
      </w:r>
      <w:r w:rsidRPr="00C5023D">
        <w:rPr>
          <w:rFonts w:ascii="Times New Roman" w:eastAsia="Times New Roman" w:hAnsi="Times New Roman"/>
          <w:bCs/>
          <w:color w:val="000000"/>
          <w:spacing w:val="-4"/>
          <w:sz w:val="28"/>
          <w:szCs w:val="28"/>
          <w:lang w:eastAsia="ru-RU"/>
        </w:rPr>
        <w:t>зображена на рис</w:t>
      </w:r>
      <w:r w:rsidR="00F568F4">
        <w:rPr>
          <w:rFonts w:ascii="Times New Roman" w:eastAsia="Times New Roman" w:hAnsi="Times New Roman"/>
          <w:bCs/>
          <w:color w:val="000000"/>
          <w:spacing w:val="-4"/>
          <w:sz w:val="28"/>
          <w:szCs w:val="28"/>
          <w:lang w:eastAsia="ru-RU"/>
        </w:rPr>
        <w:t>унку </w:t>
      </w:r>
      <w:r w:rsidRPr="00C5023D">
        <w:rPr>
          <w:rFonts w:ascii="Times New Roman" w:eastAsia="Times New Roman" w:hAnsi="Times New Roman"/>
          <w:bCs/>
          <w:color w:val="000000"/>
          <w:spacing w:val="-4"/>
          <w:sz w:val="28"/>
          <w:szCs w:val="28"/>
          <w:lang w:eastAsia="ru-RU"/>
        </w:rPr>
        <w:t>2.9.</w:t>
      </w:r>
    </w:p>
    <w:p w14:paraId="4A6546CC" w14:textId="77777777" w:rsidR="00C5023D" w:rsidRPr="00C5023D" w:rsidRDefault="00C5023D" w:rsidP="00C5023D">
      <w:pPr>
        <w:autoSpaceDE w:val="0"/>
        <w:autoSpaceDN w:val="0"/>
        <w:adjustRightInd w:val="0"/>
        <w:spacing w:after="0" w:line="360" w:lineRule="auto"/>
        <w:contextualSpacing/>
        <w:jc w:val="both"/>
        <w:rPr>
          <w:rFonts w:ascii="Times New Roman" w:eastAsia="Times New Roman" w:hAnsi="Times New Roman"/>
          <w:bCs/>
          <w:color w:val="000000"/>
          <w:spacing w:val="-4"/>
          <w:sz w:val="28"/>
          <w:szCs w:val="28"/>
          <w:lang w:eastAsia="ru-RU"/>
        </w:rPr>
      </w:pPr>
    </w:p>
    <w:p w14:paraId="2A59E809" w14:textId="77777777" w:rsidR="00C5023D" w:rsidRPr="00C5023D" w:rsidRDefault="00C5023D" w:rsidP="00C5023D">
      <w:pPr>
        <w:autoSpaceDE w:val="0"/>
        <w:autoSpaceDN w:val="0"/>
        <w:adjustRightInd w:val="0"/>
        <w:spacing w:after="0" w:line="360" w:lineRule="auto"/>
        <w:contextualSpacing/>
        <w:jc w:val="center"/>
        <w:rPr>
          <w:rFonts w:ascii="Times New Roman" w:eastAsia="Times New Roman" w:hAnsi="Times New Roman"/>
          <w:bCs/>
          <w:color w:val="000000"/>
          <w:spacing w:val="-4"/>
          <w:sz w:val="28"/>
          <w:szCs w:val="28"/>
          <w:lang w:eastAsia="ru-RU"/>
        </w:rPr>
      </w:pPr>
      <w:r w:rsidRPr="00C5023D">
        <w:rPr>
          <w:rFonts w:ascii="Times New Roman" w:eastAsia="Times New Roman" w:hAnsi="Times New Roman"/>
          <w:noProof/>
          <w:color w:val="000000"/>
          <w:spacing w:val="-4"/>
          <w:sz w:val="28"/>
          <w:szCs w:val="28"/>
          <w:lang w:eastAsia="uk-UA"/>
        </w:rPr>
        <w:lastRenderedPageBreak/>
        <w:drawing>
          <wp:inline distT="0" distB="0" distL="0" distR="0" wp14:anchorId="63C74C12" wp14:editId="4A6761BB">
            <wp:extent cx="3915007" cy="2606400"/>
            <wp:effectExtent l="0" t="0" r="0" b="0"/>
            <wp:docPr id="21" name="Рисунок 21" descr="kibana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kibanadiagra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2662" cy="2618154"/>
                    </a:xfrm>
                    <a:prstGeom prst="rect">
                      <a:avLst/>
                    </a:prstGeom>
                    <a:noFill/>
                    <a:ln>
                      <a:noFill/>
                    </a:ln>
                  </pic:spPr>
                </pic:pic>
              </a:graphicData>
            </a:graphic>
          </wp:inline>
        </w:drawing>
      </w:r>
    </w:p>
    <w:p w14:paraId="562778A3" w14:textId="0E069A58" w:rsidR="00C5023D" w:rsidRPr="00F568F4" w:rsidRDefault="00C5023D" w:rsidP="00C5023D">
      <w:pPr>
        <w:autoSpaceDE w:val="0"/>
        <w:autoSpaceDN w:val="0"/>
        <w:adjustRightInd w:val="0"/>
        <w:spacing w:after="0" w:line="360" w:lineRule="auto"/>
        <w:contextualSpacing/>
        <w:jc w:val="center"/>
        <w:rPr>
          <w:rFonts w:ascii="Times New Roman" w:eastAsia="Times New Roman" w:hAnsi="Times New Roman"/>
          <w:bCs/>
          <w:i/>
          <w:color w:val="000000"/>
          <w:spacing w:val="-4"/>
          <w:sz w:val="28"/>
          <w:szCs w:val="28"/>
          <w:lang w:eastAsia="ru-RU"/>
        </w:rPr>
      </w:pPr>
      <w:r w:rsidRPr="00F568F4">
        <w:rPr>
          <w:rFonts w:ascii="Times New Roman" w:eastAsia="Times New Roman" w:hAnsi="Times New Roman"/>
          <w:bCs/>
          <w:color w:val="000000"/>
          <w:spacing w:val="-4"/>
          <w:sz w:val="28"/>
          <w:szCs w:val="28"/>
          <w:lang w:eastAsia="ru-RU"/>
        </w:rPr>
        <w:t>Рис</w:t>
      </w:r>
      <w:r w:rsidR="00F568F4" w:rsidRPr="00F568F4">
        <w:rPr>
          <w:rFonts w:ascii="Times New Roman" w:eastAsia="Times New Roman" w:hAnsi="Times New Roman"/>
          <w:bCs/>
          <w:color w:val="000000"/>
          <w:spacing w:val="-4"/>
          <w:sz w:val="28"/>
          <w:szCs w:val="28"/>
          <w:lang w:eastAsia="ru-RU"/>
        </w:rPr>
        <w:t>унок</w:t>
      </w:r>
      <w:r w:rsidRPr="00F568F4">
        <w:rPr>
          <w:rFonts w:ascii="Times New Roman" w:eastAsia="Times New Roman" w:hAnsi="Times New Roman"/>
          <w:bCs/>
          <w:color w:val="000000"/>
          <w:spacing w:val="-4"/>
          <w:sz w:val="28"/>
          <w:szCs w:val="28"/>
          <w:lang w:eastAsia="ru-RU"/>
        </w:rPr>
        <w:t xml:space="preserve"> 2.9. </w:t>
      </w:r>
      <w:r w:rsidR="00F568F4" w:rsidRPr="00F568F4">
        <w:rPr>
          <w:rFonts w:ascii="Times New Roman" w:eastAsia="Times New Roman" w:hAnsi="Times New Roman"/>
          <w:bCs/>
          <w:color w:val="000000"/>
          <w:spacing w:val="-4"/>
          <w:sz w:val="28"/>
          <w:szCs w:val="28"/>
          <w:lang w:eastAsia="ru-RU"/>
        </w:rPr>
        <w:t xml:space="preserve">– </w:t>
      </w:r>
      <w:r w:rsidRPr="00F568F4">
        <w:rPr>
          <w:rFonts w:ascii="Times New Roman" w:eastAsia="Times New Roman" w:hAnsi="Times New Roman"/>
          <w:bCs/>
          <w:color w:val="000000"/>
          <w:spacing w:val="-4"/>
          <w:sz w:val="28"/>
          <w:szCs w:val="28"/>
          <w:lang w:eastAsia="ru-RU"/>
        </w:rPr>
        <w:t xml:space="preserve">Процес взаємодії в </w:t>
      </w:r>
      <w:r w:rsidRPr="00F568F4">
        <w:rPr>
          <w:rFonts w:ascii="Times New Roman" w:eastAsia="Times New Roman" w:hAnsi="Times New Roman"/>
          <w:bCs/>
          <w:i/>
          <w:color w:val="000000"/>
          <w:spacing w:val="-4"/>
          <w:sz w:val="28"/>
          <w:szCs w:val="28"/>
          <w:lang w:eastAsia="ru-RU"/>
        </w:rPr>
        <w:t>Kibana</w:t>
      </w:r>
    </w:p>
    <w:p w14:paraId="434BD71D" w14:textId="77777777" w:rsidR="00C5023D" w:rsidRPr="00C5023D" w:rsidRDefault="00C5023D" w:rsidP="00C5023D">
      <w:pPr>
        <w:autoSpaceDE w:val="0"/>
        <w:autoSpaceDN w:val="0"/>
        <w:adjustRightInd w:val="0"/>
        <w:spacing w:after="0" w:line="360" w:lineRule="auto"/>
        <w:contextualSpacing/>
        <w:jc w:val="both"/>
        <w:rPr>
          <w:rFonts w:ascii="Times New Roman" w:eastAsia="Times New Roman" w:hAnsi="Times New Roman"/>
          <w:bCs/>
          <w:color w:val="000000"/>
          <w:spacing w:val="-4"/>
          <w:sz w:val="28"/>
          <w:szCs w:val="28"/>
          <w:lang w:eastAsia="ru-RU"/>
        </w:rPr>
      </w:pPr>
    </w:p>
    <w:p w14:paraId="4F883B77" w14:textId="77777777"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 xml:space="preserve">1. Перед тим як приступати до аналізу даних в </w:t>
      </w:r>
      <w:r w:rsidRPr="00C5023D">
        <w:rPr>
          <w:rFonts w:ascii="Times New Roman" w:eastAsia="Times New Roman" w:hAnsi="Times New Roman"/>
          <w:bCs/>
          <w:i/>
          <w:color w:val="000000"/>
          <w:spacing w:val="-4"/>
          <w:sz w:val="28"/>
          <w:szCs w:val="28"/>
          <w:lang w:eastAsia="ru-RU"/>
        </w:rPr>
        <w:t>Kibana</w:t>
      </w:r>
      <w:r w:rsidRPr="00C5023D">
        <w:rPr>
          <w:rFonts w:ascii="Times New Roman" w:eastAsia="Times New Roman" w:hAnsi="Times New Roman"/>
          <w:bCs/>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eastAsia="ru-RU"/>
        </w:rPr>
        <w:t xml:space="preserve">Elasticsearch </w:t>
      </w:r>
      <w:r w:rsidRPr="00C5023D">
        <w:rPr>
          <w:rFonts w:ascii="Times New Roman" w:eastAsia="Times New Roman" w:hAnsi="Times New Roman"/>
          <w:bCs/>
          <w:color w:val="000000"/>
          <w:spacing w:val="-4"/>
          <w:sz w:val="28"/>
          <w:szCs w:val="28"/>
          <w:lang w:eastAsia="ru-RU"/>
        </w:rPr>
        <w:t>мусить мати набір даних.</w:t>
      </w:r>
    </w:p>
    <w:p w14:paraId="385E2C75" w14:textId="77777777"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 xml:space="preserve">2. Щоб аналізувати дані в </w:t>
      </w:r>
      <w:r w:rsidRPr="00C5023D">
        <w:rPr>
          <w:rFonts w:ascii="Times New Roman" w:eastAsia="Times New Roman" w:hAnsi="Times New Roman"/>
          <w:bCs/>
          <w:i/>
          <w:color w:val="000000"/>
          <w:spacing w:val="-4"/>
          <w:sz w:val="28"/>
          <w:szCs w:val="28"/>
          <w:lang w:eastAsia="ru-RU"/>
        </w:rPr>
        <w:t>Kibana</w:t>
      </w:r>
      <w:r w:rsidRPr="00C5023D">
        <w:rPr>
          <w:rFonts w:ascii="Times New Roman" w:eastAsia="Times New Roman" w:hAnsi="Times New Roman"/>
          <w:bCs/>
          <w:color w:val="000000"/>
          <w:spacing w:val="-4"/>
          <w:sz w:val="28"/>
          <w:szCs w:val="28"/>
          <w:lang w:eastAsia="ru-RU"/>
        </w:rPr>
        <w:t xml:space="preserve">, користувачеві необхідно надати програмі відомості про дані, які зберігаються в індексах </w:t>
      </w:r>
      <w:r w:rsidRPr="00C5023D">
        <w:rPr>
          <w:rFonts w:ascii="Times New Roman" w:eastAsia="Times New Roman" w:hAnsi="Times New Roman"/>
          <w:bCs/>
          <w:i/>
          <w:color w:val="000000"/>
          <w:spacing w:val="-4"/>
          <w:sz w:val="28"/>
          <w:szCs w:val="28"/>
          <w:lang w:eastAsia="ru-RU"/>
        </w:rPr>
        <w:t>ES</w:t>
      </w:r>
      <w:r w:rsidRPr="00C5023D">
        <w:rPr>
          <w:rFonts w:ascii="Times New Roman" w:eastAsia="Times New Roman" w:hAnsi="Times New Roman"/>
          <w:bCs/>
          <w:color w:val="000000"/>
          <w:spacing w:val="-4"/>
          <w:sz w:val="28"/>
          <w:szCs w:val="28"/>
          <w:lang w:eastAsia="ru-RU"/>
        </w:rPr>
        <w:t>. Він вибирає індекси, по яким буде здійснюватися аналіз.</w:t>
      </w:r>
    </w:p>
    <w:p w14:paraId="0FDC5162" w14:textId="77777777"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3. Після налаштування, користувачу слід дізнатися структуру даних: поля документа, типи полів. Це потрібно, щоб прийняти рішення про те, як саме необхідно візуалізувати дані, які ставити питання і які потрібні відповіді.</w:t>
      </w:r>
    </w:p>
    <w:p w14:paraId="122ADE04" w14:textId="77777777"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4. Коли є чітке розуміння наявних даних, питань і бажаних відповідей, користувач створює необхідні візуалізації, які полегшать пошук інформації у великому масиві даних.</w:t>
      </w:r>
    </w:p>
    <w:p w14:paraId="119408E3" w14:textId="77777777"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Cs/>
          <w:color w:val="000000"/>
          <w:spacing w:val="-4"/>
          <w:sz w:val="28"/>
          <w:szCs w:val="28"/>
          <w:lang w:eastAsia="ru-RU"/>
        </w:rPr>
        <w:t>5. Користувач створює панель управління з набору візуалізацій, сформованих раніше.</w:t>
      </w:r>
    </w:p>
    <w:p w14:paraId="798131B4" w14:textId="12A631A3"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 xml:space="preserve">Можливості </w:t>
      </w:r>
      <w:r w:rsidRPr="00C5023D">
        <w:rPr>
          <w:rFonts w:ascii="Times New Roman" w:eastAsia="Times New Roman" w:hAnsi="Times New Roman"/>
          <w:b/>
          <w:bCs/>
          <w:i/>
          <w:color w:val="000000"/>
          <w:spacing w:val="-4"/>
          <w:sz w:val="28"/>
          <w:szCs w:val="28"/>
          <w:lang w:eastAsia="ru-RU"/>
        </w:rPr>
        <w:t>Kibana</w:t>
      </w:r>
      <w:r w:rsidR="00F568F4">
        <w:rPr>
          <w:rFonts w:ascii="Times New Roman" w:eastAsia="Times New Roman" w:hAnsi="Times New Roman"/>
          <w:b/>
          <w:bCs/>
          <w:i/>
          <w:color w:val="000000"/>
          <w:spacing w:val="-4"/>
          <w:sz w:val="28"/>
          <w:szCs w:val="28"/>
          <w:lang w:eastAsia="ru-RU"/>
        </w:rPr>
        <w:t xml:space="preserve">. </w:t>
      </w:r>
      <w:r w:rsidRPr="00C5023D">
        <w:rPr>
          <w:rFonts w:ascii="Times New Roman" w:eastAsia="Times New Roman" w:hAnsi="Times New Roman"/>
          <w:bCs/>
          <w:i/>
          <w:color w:val="000000"/>
          <w:spacing w:val="-4"/>
          <w:sz w:val="28"/>
          <w:szCs w:val="28"/>
          <w:lang w:eastAsia="ru-RU"/>
        </w:rPr>
        <w:t>Kibana</w:t>
      </w:r>
      <w:r w:rsidRPr="00C5023D">
        <w:rPr>
          <w:rFonts w:ascii="Times New Roman" w:eastAsia="Times New Roman" w:hAnsi="Times New Roman"/>
          <w:bCs/>
          <w:color w:val="000000"/>
          <w:spacing w:val="-4"/>
          <w:sz w:val="28"/>
          <w:szCs w:val="28"/>
          <w:lang w:eastAsia="ru-RU"/>
        </w:rPr>
        <w:t xml:space="preserve"> має багатий набір можливостей, наприклад, моніторинг життєздатності сервісів, навантаження на сервери, мережеве обладнання, «трубопроводи» даних, інфраструктури, аналіз карт, побудова графіків, діаграм, створення списків, </w:t>
      </w:r>
      <w:r w:rsidRPr="00C5023D">
        <w:rPr>
          <w:rFonts w:ascii="Times New Roman" w:eastAsia="Times New Roman" w:hAnsi="Times New Roman"/>
          <w:bCs/>
          <w:i/>
          <w:color w:val="000000"/>
          <w:spacing w:val="-4"/>
          <w:sz w:val="28"/>
          <w:szCs w:val="28"/>
          <w:lang w:eastAsia="ru-RU"/>
        </w:rPr>
        <w:t>SIEM</w:t>
      </w:r>
      <w:r w:rsidRPr="00C5023D">
        <w:rPr>
          <w:rFonts w:ascii="Times New Roman" w:eastAsia="Times New Roman" w:hAnsi="Times New Roman"/>
          <w:bCs/>
          <w:color w:val="000000"/>
          <w:spacing w:val="-4"/>
          <w:sz w:val="28"/>
          <w:szCs w:val="28"/>
          <w:lang w:eastAsia="ru-RU"/>
        </w:rPr>
        <w:t xml:space="preserve"> візуалізація, візуалізація даних про кластер, а також засоби безпеки.</w:t>
      </w:r>
    </w:p>
    <w:p w14:paraId="3BB7A3EF" w14:textId="3FA74BE1"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lastRenderedPageBreak/>
        <w:t>Налаштування шаблону індексу</w:t>
      </w:r>
      <w:r w:rsidR="00F568F4">
        <w:rPr>
          <w:rFonts w:ascii="Times New Roman" w:eastAsia="Times New Roman" w:hAnsi="Times New Roman"/>
          <w:b/>
          <w:bCs/>
          <w:color w:val="000000"/>
          <w:spacing w:val="-4"/>
          <w:sz w:val="28"/>
          <w:szCs w:val="28"/>
          <w:lang w:eastAsia="ru-RU"/>
        </w:rPr>
        <w:t xml:space="preserve">. </w:t>
      </w:r>
      <w:r w:rsidRPr="00C5023D">
        <w:rPr>
          <w:rFonts w:ascii="Times New Roman" w:eastAsia="Times New Roman" w:hAnsi="Times New Roman"/>
          <w:bCs/>
          <w:color w:val="000000"/>
          <w:spacing w:val="-4"/>
          <w:sz w:val="28"/>
          <w:szCs w:val="28"/>
          <w:lang w:eastAsia="ru-RU"/>
        </w:rPr>
        <w:t xml:space="preserve">Перш ніж працювати з даними і створювати візуалізації для їх аналізу, потрібно налаштувати шаблон індексу в </w:t>
      </w:r>
      <w:r w:rsidRPr="00C5023D">
        <w:rPr>
          <w:rFonts w:ascii="Times New Roman" w:eastAsia="Times New Roman" w:hAnsi="Times New Roman"/>
          <w:bCs/>
          <w:i/>
          <w:color w:val="000000"/>
          <w:spacing w:val="-4"/>
          <w:sz w:val="28"/>
          <w:szCs w:val="28"/>
          <w:lang w:eastAsia="ru-RU"/>
        </w:rPr>
        <w:t>Kibana</w:t>
      </w:r>
      <w:r w:rsidRPr="00C5023D">
        <w:rPr>
          <w:rFonts w:ascii="Times New Roman" w:eastAsia="Times New Roman" w:hAnsi="Times New Roman"/>
          <w:bCs/>
          <w:color w:val="000000"/>
          <w:spacing w:val="-4"/>
          <w:sz w:val="28"/>
          <w:szCs w:val="28"/>
          <w:lang w:eastAsia="ru-RU"/>
        </w:rPr>
        <w:t xml:space="preserve">. Такі шаблони використовуються для ідентифікації індексів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які будуть застосовуватися для пошуку і аналітики. Вони також призначені для налаштування полів. Шаблон індексу являє собою рядок з можливими символами, які можуть відповідати різним індексам. Зазвичай в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існує два типи індексів:</w:t>
      </w:r>
    </w:p>
    <w:p w14:paraId="0F18EAA8" w14:textId="77777777"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C5023D">
        <w:rPr>
          <w:rFonts w:ascii="Times New Roman" w:eastAsia="Times New Roman" w:hAnsi="Times New Roman"/>
          <w:b/>
          <w:bCs/>
          <w:color w:val="000000"/>
          <w:spacing w:val="-4"/>
          <w:sz w:val="28"/>
          <w:szCs w:val="28"/>
          <w:lang w:eastAsia="ru-RU"/>
        </w:rPr>
        <w:t>Тимчасов</w:t>
      </w:r>
      <w:r w:rsidR="007170DC">
        <w:rPr>
          <w:rFonts w:ascii="Times New Roman" w:eastAsia="Times New Roman" w:hAnsi="Times New Roman"/>
          <w:b/>
          <w:bCs/>
          <w:color w:val="000000"/>
          <w:spacing w:val="-4"/>
          <w:sz w:val="28"/>
          <w:szCs w:val="28"/>
          <w:lang w:eastAsia="ru-RU"/>
        </w:rPr>
        <w:t>ий</w:t>
      </w:r>
      <w:r w:rsidRPr="00C5023D">
        <w:rPr>
          <w:rFonts w:ascii="Times New Roman" w:eastAsia="Times New Roman" w:hAnsi="Times New Roman"/>
          <w:b/>
          <w:bCs/>
          <w:color w:val="000000"/>
          <w:spacing w:val="-4"/>
          <w:sz w:val="28"/>
          <w:szCs w:val="28"/>
          <w:lang w:eastAsia="ru-RU"/>
        </w:rPr>
        <w:t xml:space="preserve"> індекс</w:t>
      </w:r>
      <w:r w:rsidRPr="00C5023D">
        <w:rPr>
          <w:rFonts w:ascii="Times New Roman" w:eastAsia="Times New Roman" w:hAnsi="Times New Roman"/>
          <w:bCs/>
          <w:color w:val="000000"/>
          <w:spacing w:val="-4"/>
          <w:sz w:val="28"/>
          <w:szCs w:val="28"/>
          <w:lang w:eastAsia="ru-RU"/>
        </w:rPr>
        <w:t xml:space="preserve">. Якщо між даними і міткою часу є взаємозв'язок, то такі дані називаються даними часового ряду. Для них характерна наявність поля з міткою часу. Прикладом таких даних служити логи, метрики, дані твітів. У </w:t>
      </w:r>
      <w:r w:rsidRPr="00C5023D">
        <w:rPr>
          <w:rFonts w:ascii="Times New Roman" w:eastAsia="Times New Roman" w:hAnsi="Times New Roman"/>
          <w:bCs/>
          <w:i/>
          <w:color w:val="000000"/>
          <w:spacing w:val="-4"/>
          <w:sz w:val="28"/>
          <w:szCs w:val="28"/>
          <w:lang w:eastAsia="ru-RU"/>
        </w:rPr>
        <w:t>Elasticsearch</w:t>
      </w:r>
      <w:r w:rsidRPr="00C5023D">
        <w:rPr>
          <w:rFonts w:ascii="Times New Roman" w:eastAsia="Times New Roman" w:hAnsi="Times New Roman"/>
          <w:bCs/>
          <w:color w:val="000000"/>
          <w:spacing w:val="-4"/>
          <w:sz w:val="28"/>
          <w:szCs w:val="28"/>
          <w:lang w:eastAsia="ru-RU"/>
        </w:rPr>
        <w:t xml:space="preserve"> відомості зберігаються в різних індексах, назви яких зазвичай присвоюються по мітці часу, наприклад </w:t>
      </w:r>
      <w:r w:rsidRPr="00C5023D">
        <w:rPr>
          <w:rFonts w:ascii="Times New Roman" w:eastAsia="Times New Roman" w:hAnsi="Times New Roman"/>
          <w:bCs/>
          <w:i/>
          <w:color w:val="000000"/>
          <w:spacing w:val="-4"/>
          <w:sz w:val="28"/>
          <w:szCs w:val="28"/>
          <w:lang w:eastAsia="ru-RU"/>
        </w:rPr>
        <w:t>unixlogs-2019.10.10, tweets- 2019.05, logstash-2019.08.10.</w:t>
      </w:r>
    </w:p>
    <w:p w14:paraId="49EEF8E9" w14:textId="01C1C147"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bCs/>
          <w:color w:val="000000"/>
          <w:spacing w:val="-4"/>
          <w:sz w:val="28"/>
          <w:szCs w:val="28"/>
          <w:lang w:eastAsia="ru-RU"/>
        </w:rPr>
      </w:pPr>
      <w:r w:rsidRPr="00F568F4">
        <w:rPr>
          <w:rFonts w:ascii="Times New Roman" w:eastAsia="Times New Roman" w:hAnsi="Times New Roman"/>
          <w:b/>
          <w:bCs/>
          <w:color w:val="000000"/>
          <w:spacing w:val="-4"/>
          <w:sz w:val="28"/>
          <w:szCs w:val="28"/>
          <w:lang w:eastAsia="ru-RU"/>
        </w:rPr>
        <w:t>Постійні індекси</w:t>
      </w:r>
      <w:r w:rsidRPr="00C5023D">
        <w:rPr>
          <w:rFonts w:ascii="Times New Roman" w:eastAsia="Times New Roman" w:hAnsi="Times New Roman"/>
          <w:bCs/>
          <w:color w:val="000000"/>
          <w:spacing w:val="-4"/>
          <w:sz w:val="28"/>
          <w:szCs w:val="28"/>
          <w:lang w:eastAsia="ru-RU"/>
        </w:rPr>
        <w:t>. Якщо дані не мають мітки часу або не пов'язані з часом, вони називаються постійними. Зазвичай такі дані зберігаються в одному індексі, наприклад, дані відділу або каталогу продуктів. Приклад візуалізації індексу представлений на рис</w:t>
      </w:r>
      <w:r w:rsidR="00F568F4">
        <w:rPr>
          <w:rFonts w:ascii="Times New Roman" w:eastAsia="Times New Roman" w:hAnsi="Times New Roman"/>
          <w:bCs/>
          <w:color w:val="000000"/>
          <w:spacing w:val="-4"/>
          <w:sz w:val="28"/>
          <w:szCs w:val="28"/>
          <w:lang w:eastAsia="ru-RU"/>
        </w:rPr>
        <w:t>унок</w:t>
      </w:r>
      <w:r w:rsidRPr="00C5023D">
        <w:rPr>
          <w:rFonts w:ascii="Times New Roman" w:eastAsia="Times New Roman" w:hAnsi="Times New Roman"/>
          <w:bCs/>
          <w:color w:val="000000"/>
          <w:spacing w:val="-4"/>
          <w:sz w:val="28"/>
          <w:szCs w:val="28"/>
          <w:lang w:eastAsia="ru-RU"/>
        </w:rPr>
        <w:t xml:space="preserve"> 2.10.</w:t>
      </w:r>
    </w:p>
    <w:p w14:paraId="6FCFE03A" w14:textId="77777777" w:rsidR="00C5023D" w:rsidRPr="00C5023D" w:rsidRDefault="00C5023D" w:rsidP="00C5023D">
      <w:pPr>
        <w:autoSpaceDE w:val="0"/>
        <w:autoSpaceDN w:val="0"/>
        <w:adjustRightInd w:val="0"/>
        <w:spacing w:after="0" w:line="360" w:lineRule="auto"/>
        <w:ind w:firstLine="709"/>
        <w:contextualSpacing/>
        <w:jc w:val="both"/>
        <w:rPr>
          <w:rFonts w:ascii="Times New Roman" w:eastAsia="Times New Roman" w:hAnsi="Times New Roman"/>
          <w:bCs/>
          <w:color w:val="000000"/>
          <w:spacing w:val="-4"/>
          <w:sz w:val="28"/>
          <w:szCs w:val="28"/>
          <w:lang w:eastAsia="ru-RU"/>
        </w:rPr>
      </w:pPr>
    </w:p>
    <w:p w14:paraId="14DA0C41" w14:textId="77777777" w:rsidR="00C5023D" w:rsidRPr="00C5023D" w:rsidRDefault="00C5023D" w:rsidP="00C5023D">
      <w:pPr>
        <w:autoSpaceDE w:val="0"/>
        <w:autoSpaceDN w:val="0"/>
        <w:adjustRightInd w:val="0"/>
        <w:spacing w:after="0" w:line="360" w:lineRule="auto"/>
        <w:contextualSpacing/>
        <w:jc w:val="center"/>
        <w:rPr>
          <w:rFonts w:ascii="Times New Roman" w:eastAsia="Times New Roman" w:hAnsi="Times New Roman"/>
          <w:noProof/>
          <w:sz w:val="28"/>
          <w:szCs w:val="20"/>
          <w:lang w:eastAsia="uk-UA"/>
        </w:rPr>
      </w:pPr>
      <w:r w:rsidRPr="00C5023D">
        <w:rPr>
          <w:rFonts w:ascii="Times New Roman" w:eastAsia="Times New Roman" w:hAnsi="Times New Roman"/>
          <w:noProof/>
          <w:sz w:val="28"/>
          <w:szCs w:val="20"/>
          <w:lang w:eastAsia="uk-UA"/>
        </w:rPr>
        <w:drawing>
          <wp:inline distT="0" distB="0" distL="0" distR="0" wp14:anchorId="720DCA22" wp14:editId="1610741D">
            <wp:extent cx="6115050" cy="1743075"/>
            <wp:effectExtent l="0" t="0" r="0" b="9525"/>
            <wp:docPr id="20" name="Рисунок 20" descr="imgonline-com-ua-Negativ-81qS1S9k4Pxx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gonline-com-ua-Negativ-81qS1S9k4PxxBV"/>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1743075"/>
                    </a:xfrm>
                    <a:prstGeom prst="rect">
                      <a:avLst/>
                    </a:prstGeom>
                    <a:noFill/>
                    <a:ln>
                      <a:noFill/>
                    </a:ln>
                  </pic:spPr>
                </pic:pic>
              </a:graphicData>
            </a:graphic>
          </wp:inline>
        </w:drawing>
      </w:r>
    </w:p>
    <w:p w14:paraId="2644B0D8" w14:textId="77777777" w:rsidR="00F568F4" w:rsidRDefault="00F568F4" w:rsidP="00C5023D">
      <w:pPr>
        <w:autoSpaceDE w:val="0"/>
        <w:autoSpaceDN w:val="0"/>
        <w:adjustRightInd w:val="0"/>
        <w:spacing w:after="0" w:line="360" w:lineRule="auto"/>
        <w:contextualSpacing/>
        <w:jc w:val="center"/>
        <w:rPr>
          <w:rFonts w:ascii="Times New Roman" w:eastAsia="Times New Roman" w:hAnsi="Times New Roman"/>
          <w:noProof/>
          <w:sz w:val="28"/>
          <w:szCs w:val="28"/>
          <w:lang w:eastAsia="uk-UA"/>
        </w:rPr>
      </w:pPr>
    </w:p>
    <w:p w14:paraId="0C14E4C5" w14:textId="7B1D1893" w:rsidR="00C5023D" w:rsidRPr="00F568F4" w:rsidRDefault="00C5023D" w:rsidP="00C5023D">
      <w:pPr>
        <w:autoSpaceDE w:val="0"/>
        <w:autoSpaceDN w:val="0"/>
        <w:adjustRightInd w:val="0"/>
        <w:spacing w:after="0" w:line="360" w:lineRule="auto"/>
        <w:contextualSpacing/>
        <w:jc w:val="center"/>
        <w:rPr>
          <w:rFonts w:ascii="Times New Roman" w:eastAsia="Times New Roman" w:hAnsi="Times New Roman"/>
          <w:noProof/>
          <w:sz w:val="28"/>
          <w:szCs w:val="28"/>
          <w:lang w:eastAsia="uk-UA"/>
        </w:rPr>
      </w:pPr>
      <w:r w:rsidRPr="00F568F4">
        <w:rPr>
          <w:rFonts w:ascii="Times New Roman" w:eastAsia="Times New Roman" w:hAnsi="Times New Roman"/>
          <w:noProof/>
          <w:sz w:val="28"/>
          <w:szCs w:val="28"/>
          <w:lang w:eastAsia="uk-UA"/>
        </w:rPr>
        <w:t>Рис</w:t>
      </w:r>
      <w:r w:rsidR="00F568F4" w:rsidRPr="00F568F4">
        <w:rPr>
          <w:rFonts w:ascii="Times New Roman" w:eastAsia="Times New Roman" w:hAnsi="Times New Roman"/>
          <w:noProof/>
          <w:sz w:val="28"/>
          <w:szCs w:val="28"/>
          <w:lang w:eastAsia="uk-UA"/>
        </w:rPr>
        <w:t>унок</w:t>
      </w:r>
      <w:r w:rsidRPr="00F568F4">
        <w:rPr>
          <w:rFonts w:ascii="Times New Roman" w:eastAsia="Times New Roman" w:hAnsi="Times New Roman"/>
          <w:noProof/>
          <w:sz w:val="28"/>
          <w:szCs w:val="28"/>
          <w:lang w:eastAsia="uk-UA"/>
        </w:rPr>
        <w:t xml:space="preserve"> 2.10. </w:t>
      </w:r>
      <w:r w:rsidR="00F568F4" w:rsidRPr="00F568F4">
        <w:rPr>
          <w:rFonts w:ascii="Times New Roman" w:eastAsia="Times New Roman" w:hAnsi="Times New Roman"/>
          <w:noProof/>
          <w:sz w:val="28"/>
          <w:szCs w:val="28"/>
          <w:lang w:eastAsia="uk-UA"/>
        </w:rPr>
        <w:t xml:space="preserve">– </w:t>
      </w:r>
      <w:r w:rsidRPr="00F568F4">
        <w:rPr>
          <w:rFonts w:ascii="Times New Roman" w:eastAsia="Times New Roman" w:hAnsi="Times New Roman"/>
          <w:noProof/>
          <w:sz w:val="28"/>
          <w:szCs w:val="28"/>
          <w:lang w:eastAsia="uk-UA"/>
        </w:rPr>
        <w:t>Приклад індексу</w:t>
      </w:r>
    </w:p>
    <w:p w14:paraId="1899142A" w14:textId="77777777" w:rsidR="00C5023D" w:rsidRPr="00C5023D" w:rsidRDefault="00C5023D" w:rsidP="00C5023D">
      <w:pPr>
        <w:autoSpaceDE w:val="0"/>
        <w:autoSpaceDN w:val="0"/>
        <w:adjustRightInd w:val="0"/>
        <w:spacing w:after="0" w:line="360" w:lineRule="auto"/>
        <w:contextualSpacing/>
        <w:jc w:val="both"/>
        <w:rPr>
          <w:rFonts w:ascii="Times New Roman" w:eastAsia="Times New Roman" w:hAnsi="Times New Roman"/>
          <w:noProof/>
          <w:sz w:val="28"/>
          <w:szCs w:val="20"/>
          <w:lang w:eastAsia="uk-UA"/>
        </w:rPr>
      </w:pPr>
    </w:p>
    <w:p w14:paraId="43A74462" w14:textId="34A15DAC"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noProof/>
          <w:sz w:val="28"/>
          <w:szCs w:val="20"/>
          <w:lang w:eastAsia="uk-UA"/>
        </w:rPr>
        <w:t xml:space="preserve">Приклад полів та типів даних, які утворюються по стандартному шаблону </w:t>
      </w:r>
      <w:r w:rsidRPr="00C5023D">
        <w:rPr>
          <w:rFonts w:ascii="Times New Roman" w:eastAsia="Times New Roman" w:hAnsi="Times New Roman"/>
          <w:i/>
          <w:noProof/>
          <w:sz w:val="28"/>
          <w:szCs w:val="20"/>
          <w:lang w:eastAsia="uk-UA"/>
        </w:rPr>
        <w:t>Elasticsearch</w:t>
      </w:r>
      <w:r w:rsidRPr="00C5023D">
        <w:rPr>
          <w:rFonts w:ascii="Times New Roman" w:eastAsia="Times New Roman" w:hAnsi="Times New Roman"/>
          <w:noProof/>
          <w:sz w:val="28"/>
          <w:szCs w:val="20"/>
          <w:lang w:eastAsia="uk-UA"/>
        </w:rPr>
        <w:t xml:space="preserve"> представлені на рис</w:t>
      </w:r>
      <w:r w:rsidR="00F568F4">
        <w:rPr>
          <w:rFonts w:ascii="Times New Roman" w:eastAsia="Times New Roman" w:hAnsi="Times New Roman"/>
          <w:noProof/>
          <w:sz w:val="28"/>
          <w:szCs w:val="20"/>
          <w:lang w:eastAsia="uk-UA"/>
        </w:rPr>
        <w:t>унку</w:t>
      </w:r>
      <w:r w:rsidRPr="00C5023D">
        <w:rPr>
          <w:rFonts w:ascii="Times New Roman" w:eastAsia="Times New Roman" w:hAnsi="Times New Roman"/>
          <w:noProof/>
          <w:sz w:val="28"/>
          <w:szCs w:val="20"/>
          <w:lang w:eastAsia="uk-UA"/>
        </w:rPr>
        <w:t xml:space="preserve"> 2.11.</w:t>
      </w:r>
    </w:p>
    <w:p w14:paraId="02F73521" w14:textId="77777777" w:rsidR="00C5023D" w:rsidRPr="00C5023D" w:rsidRDefault="00C5023D" w:rsidP="00C5023D">
      <w:pPr>
        <w:autoSpaceDE w:val="0"/>
        <w:autoSpaceDN w:val="0"/>
        <w:adjustRightInd w:val="0"/>
        <w:spacing w:after="0" w:line="360" w:lineRule="auto"/>
        <w:ind w:firstLine="709"/>
        <w:contextualSpacing/>
        <w:jc w:val="both"/>
        <w:rPr>
          <w:rFonts w:ascii="Times New Roman" w:eastAsia="Times New Roman" w:hAnsi="Times New Roman"/>
          <w:noProof/>
          <w:sz w:val="28"/>
          <w:szCs w:val="20"/>
          <w:lang w:eastAsia="uk-UA"/>
        </w:rPr>
      </w:pPr>
    </w:p>
    <w:p w14:paraId="60BDD813" w14:textId="77777777" w:rsidR="00C5023D" w:rsidRPr="00C5023D" w:rsidRDefault="00C5023D" w:rsidP="00C5023D">
      <w:pPr>
        <w:autoSpaceDE w:val="0"/>
        <w:autoSpaceDN w:val="0"/>
        <w:adjustRightInd w:val="0"/>
        <w:spacing w:after="0" w:line="360" w:lineRule="auto"/>
        <w:contextualSpacing/>
        <w:jc w:val="center"/>
        <w:rPr>
          <w:rFonts w:ascii="Times New Roman" w:eastAsia="Times New Roman" w:hAnsi="Times New Roman"/>
          <w:bCs/>
          <w:color w:val="000000"/>
          <w:spacing w:val="-4"/>
          <w:sz w:val="28"/>
          <w:szCs w:val="28"/>
          <w:lang w:eastAsia="ru-RU"/>
        </w:rPr>
      </w:pPr>
      <w:r w:rsidRPr="00C5023D">
        <w:rPr>
          <w:rFonts w:ascii="Times New Roman" w:eastAsia="Times New Roman" w:hAnsi="Times New Roman"/>
          <w:noProof/>
          <w:sz w:val="28"/>
          <w:szCs w:val="20"/>
          <w:lang w:eastAsia="uk-UA"/>
        </w:rPr>
        <w:lastRenderedPageBreak/>
        <w:drawing>
          <wp:inline distT="0" distB="0" distL="0" distR="0" wp14:anchorId="10433675" wp14:editId="7D8CE9A3">
            <wp:extent cx="6048375" cy="38576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8375" cy="3857625"/>
                    </a:xfrm>
                    <a:prstGeom prst="rect">
                      <a:avLst/>
                    </a:prstGeom>
                    <a:noFill/>
                    <a:ln>
                      <a:noFill/>
                    </a:ln>
                  </pic:spPr>
                </pic:pic>
              </a:graphicData>
            </a:graphic>
          </wp:inline>
        </w:drawing>
      </w:r>
    </w:p>
    <w:p w14:paraId="6E174DBC" w14:textId="31279AA4" w:rsidR="00C5023D" w:rsidRPr="00F568F4" w:rsidRDefault="00C5023D" w:rsidP="00C5023D">
      <w:pPr>
        <w:autoSpaceDE w:val="0"/>
        <w:autoSpaceDN w:val="0"/>
        <w:adjustRightInd w:val="0"/>
        <w:spacing w:after="0" w:line="360" w:lineRule="auto"/>
        <w:contextualSpacing/>
        <w:jc w:val="center"/>
        <w:rPr>
          <w:rFonts w:ascii="Times New Roman" w:eastAsia="Times New Roman" w:hAnsi="Times New Roman"/>
          <w:noProof/>
          <w:sz w:val="28"/>
          <w:szCs w:val="28"/>
          <w:lang w:eastAsia="uk-UA"/>
        </w:rPr>
      </w:pPr>
      <w:r w:rsidRPr="00F568F4">
        <w:rPr>
          <w:rFonts w:ascii="Times New Roman" w:eastAsia="Times New Roman" w:hAnsi="Times New Roman"/>
          <w:noProof/>
          <w:sz w:val="28"/>
          <w:szCs w:val="28"/>
          <w:lang w:eastAsia="uk-UA"/>
        </w:rPr>
        <w:t>Рис</w:t>
      </w:r>
      <w:r w:rsidR="00F568F4">
        <w:rPr>
          <w:rFonts w:ascii="Times New Roman" w:eastAsia="Times New Roman" w:hAnsi="Times New Roman"/>
          <w:noProof/>
          <w:sz w:val="28"/>
          <w:szCs w:val="28"/>
          <w:lang w:eastAsia="uk-UA"/>
        </w:rPr>
        <w:t>унок</w:t>
      </w:r>
      <w:r w:rsidRPr="00F568F4">
        <w:rPr>
          <w:rFonts w:ascii="Times New Roman" w:eastAsia="Times New Roman" w:hAnsi="Times New Roman"/>
          <w:noProof/>
          <w:sz w:val="28"/>
          <w:szCs w:val="28"/>
          <w:lang w:eastAsia="uk-UA"/>
        </w:rPr>
        <w:t xml:space="preserve"> 2.11. </w:t>
      </w:r>
      <w:r w:rsidR="00F568F4" w:rsidRPr="00F568F4">
        <w:rPr>
          <w:rFonts w:ascii="Times New Roman" w:eastAsia="Times New Roman" w:hAnsi="Times New Roman"/>
          <w:noProof/>
          <w:sz w:val="28"/>
          <w:szCs w:val="28"/>
          <w:lang w:eastAsia="uk-UA"/>
        </w:rPr>
        <w:t xml:space="preserve">– </w:t>
      </w:r>
      <w:r w:rsidRPr="00F568F4">
        <w:rPr>
          <w:rFonts w:ascii="Times New Roman" w:eastAsia="Times New Roman" w:hAnsi="Times New Roman"/>
          <w:noProof/>
          <w:sz w:val="28"/>
          <w:szCs w:val="28"/>
          <w:lang w:eastAsia="uk-UA"/>
        </w:rPr>
        <w:t>Приклад полів та типів даних в індексі</w:t>
      </w:r>
    </w:p>
    <w:p w14:paraId="67121282" w14:textId="77777777" w:rsidR="00F568F4" w:rsidRDefault="00F568F4" w:rsidP="009B5FEA">
      <w:pPr>
        <w:autoSpaceDE w:val="0"/>
        <w:autoSpaceDN w:val="0"/>
        <w:adjustRightInd w:val="0"/>
        <w:spacing w:after="0" w:line="360" w:lineRule="auto"/>
        <w:ind w:firstLine="851"/>
        <w:contextualSpacing/>
        <w:rPr>
          <w:rFonts w:ascii="Times New Roman" w:eastAsia="Times New Roman" w:hAnsi="Times New Roman"/>
          <w:noProof/>
          <w:sz w:val="28"/>
          <w:szCs w:val="20"/>
          <w:lang w:eastAsia="uk-UA"/>
        </w:rPr>
      </w:pPr>
    </w:p>
    <w:p w14:paraId="0F0E074E" w14:textId="144078EF" w:rsidR="00C5023D" w:rsidRPr="00C5023D" w:rsidRDefault="00C5023D" w:rsidP="009B5FEA">
      <w:pPr>
        <w:autoSpaceDE w:val="0"/>
        <w:autoSpaceDN w:val="0"/>
        <w:adjustRightInd w:val="0"/>
        <w:spacing w:after="0" w:line="360" w:lineRule="auto"/>
        <w:ind w:firstLine="851"/>
        <w:contextualSpacing/>
        <w:rPr>
          <w:rFonts w:ascii="Times New Roman" w:eastAsia="Times New Roman" w:hAnsi="Times New Roman"/>
          <w:noProof/>
          <w:sz w:val="28"/>
          <w:szCs w:val="20"/>
          <w:lang w:eastAsia="uk-UA"/>
        </w:rPr>
      </w:pPr>
      <w:r w:rsidRPr="00C5023D">
        <w:rPr>
          <w:rFonts w:ascii="Times New Roman" w:eastAsia="Times New Roman" w:hAnsi="Times New Roman"/>
          <w:noProof/>
          <w:sz w:val="28"/>
          <w:szCs w:val="20"/>
          <w:lang w:eastAsia="uk-UA"/>
        </w:rPr>
        <w:t>Приклад візуалізації моніторингу життєздатності сервісів</w:t>
      </w:r>
      <w:r w:rsidRPr="00C5023D">
        <w:rPr>
          <w:rFonts w:ascii="Times New Roman" w:eastAsia="Times New Roman" w:hAnsi="Times New Roman"/>
          <w:i/>
          <w:noProof/>
          <w:sz w:val="28"/>
          <w:szCs w:val="20"/>
          <w:lang w:eastAsia="uk-UA"/>
        </w:rPr>
        <w:t xml:space="preserve"> Elasticsearch</w:t>
      </w:r>
      <w:r w:rsidRPr="00C5023D">
        <w:rPr>
          <w:rFonts w:ascii="Times New Roman" w:eastAsia="Times New Roman" w:hAnsi="Times New Roman"/>
          <w:noProof/>
          <w:sz w:val="28"/>
          <w:szCs w:val="20"/>
          <w:lang w:eastAsia="uk-UA"/>
        </w:rPr>
        <w:t xml:space="preserve"> та </w:t>
      </w:r>
      <w:r w:rsidRPr="00C5023D">
        <w:rPr>
          <w:rFonts w:ascii="Times New Roman" w:eastAsia="Times New Roman" w:hAnsi="Times New Roman"/>
          <w:i/>
          <w:noProof/>
          <w:sz w:val="28"/>
          <w:szCs w:val="20"/>
          <w:lang w:eastAsia="uk-UA"/>
        </w:rPr>
        <w:t>Kibana</w:t>
      </w:r>
      <w:r w:rsidRPr="00C5023D">
        <w:rPr>
          <w:rFonts w:ascii="Times New Roman" w:eastAsia="Times New Roman" w:hAnsi="Times New Roman"/>
          <w:noProof/>
          <w:sz w:val="28"/>
          <w:szCs w:val="20"/>
          <w:lang w:eastAsia="uk-UA"/>
        </w:rPr>
        <w:t xml:space="preserve"> наведено на рис</w:t>
      </w:r>
      <w:r w:rsidR="00F568F4">
        <w:rPr>
          <w:rFonts w:ascii="Times New Roman" w:eastAsia="Times New Roman" w:hAnsi="Times New Roman"/>
          <w:noProof/>
          <w:sz w:val="28"/>
          <w:szCs w:val="20"/>
          <w:lang w:eastAsia="uk-UA"/>
        </w:rPr>
        <w:t>унку</w:t>
      </w:r>
      <w:r w:rsidRPr="00C5023D">
        <w:rPr>
          <w:rFonts w:ascii="Times New Roman" w:eastAsia="Times New Roman" w:hAnsi="Times New Roman"/>
          <w:noProof/>
          <w:sz w:val="28"/>
          <w:szCs w:val="20"/>
          <w:lang w:eastAsia="uk-UA"/>
        </w:rPr>
        <w:t xml:space="preserve"> 2.12.</w:t>
      </w:r>
    </w:p>
    <w:p w14:paraId="283B054B" w14:textId="77777777" w:rsidR="00C5023D" w:rsidRPr="00C5023D" w:rsidRDefault="00C5023D" w:rsidP="00C5023D">
      <w:pPr>
        <w:autoSpaceDE w:val="0"/>
        <w:autoSpaceDN w:val="0"/>
        <w:adjustRightInd w:val="0"/>
        <w:spacing w:after="0" w:line="360" w:lineRule="auto"/>
        <w:contextualSpacing/>
        <w:jc w:val="center"/>
        <w:rPr>
          <w:rFonts w:ascii="Times New Roman" w:eastAsia="Times New Roman" w:hAnsi="Times New Roman"/>
          <w:noProof/>
          <w:sz w:val="28"/>
          <w:szCs w:val="20"/>
          <w:lang w:eastAsia="uk-UA"/>
        </w:rPr>
      </w:pPr>
      <w:r w:rsidRPr="00C5023D">
        <w:rPr>
          <w:rFonts w:ascii="Times New Roman" w:eastAsia="Times New Roman" w:hAnsi="Times New Roman"/>
          <w:noProof/>
          <w:sz w:val="28"/>
          <w:szCs w:val="20"/>
          <w:lang w:eastAsia="uk-UA"/>
        </w:rPr>
        <w:drawing>
          <wp:inline distT="0" distB="0" distL="0" distR="0" wp14:anchorId="21EC08D4" wp14:editId="771B752B">
            <wp:extent cx="6124575" cy="33909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4575" cy="3390900"/>
                    </a:xfrm>
                    <a:prstGeom prst="rect">
                      <a:avLst/>
                    </a:prstGeom>
                    <a:noFill/>
                    <a:ln>
                      <a:noFill/>
                    </a:ln>
                  </pic:spPr>
                </pic:pic>
              </a:graphicData>
            </a:graphic>
          </wp:inline>
        </w:drawing>
      </w:r>
    </w:p>
    <w:p w14:paraId="7B46CC6F" w14:textId="76D9DCA1" w:rsidR="00C5023D" w:rsidRPr="00F568F4" w:rsidRDefault="00C5023D" w:rsidP="00C5023D">
      <w:pPr>
        <w:autoSpaceDE w:val="0"/>
        <w:autoSpaceDN w:val="0"/>
        <w:adjustRightInd w:val="0"/>
        <w:spacing w:after="0" w:line="360" w:lineRule="auto"/>
        <w:contextualSpacing/>
        <w:jc w:val="center"/>
        <w:rPr>
          <w:rFonts w:ascii="Times New Roman" w:eastAsia="Times New Roman" w:hAnsi="Times New Roman"/>
          <w:noProof/>
          <w:sz w:val="28"/>
          <w:szCs w:val="28"/>
          <w:lang w:eastAsia="uk-UA"/>
        </w:rPr>
      </w:pPr>
      <w:r w:rsidRPr="00F568F4">
        <w:rPr>
          <w:rFonts w:ascii="Times New Roman" w:eastAsia="Times New Roman" w:hAnsi="Times New Roman"/>
          <w:noProof/>
          <w:sz w:val="28"/>
          <w:szCs w:val="28"/>
          <w:lang w:eastAsia="uk-UA"/>
        </w:rPr>
        <w:t>Рис</w:t>
      </w:r>
      <w:r w:rsidR="00F568F4" w:rsidRPr="00F568F4">
        <w:rPr>
          <w:rFonts w:ascii="Times New Roman" w:eastAsia="Times New Roman" w:hAnsi="Times New Roman"/>
          <w:noProof/>
          <w:sz w:val="28"/>
          <w:szCs w:val="28"/>
          <w:lang w:eastAsia="uk-UA"/>
        </w:rPr>
        <w:t>унок</w:t>
      </w:r>
      <w:r w:rsidRPr="00F568F4">
        <w:rPr>
          <w:rFonts w:ascii="Times New Roman" w:eastAsia="Times New Roman" w:hAnsi="Times New Roman"/>
          <w:noProof/>
          <w:sz w:val="28"/>
          <w:szCs w:val="28"/>
          <w:lang w:eastAsia="uk-UA"/>
        </w:rPr>
        <w:t xml:space="preserve"> 2.12. </w:t>
      </w:r>
      <w:r w:rsidR="00F568F4" w:rsidRPr="00F568F4">
        <w:rPr>
          <w:rFonts w:ascii="Times New Roman" w:eastAsia="Times New Roman" w:hAnsi="Times New Roman"/>
          <w:noProof/>
          <w:sz w:val="28"/>
          <w:szCs w:val="28"/>
          <w:lang w:eastAsia="uk-UA"/>
        </w:rPr>
        <w:t xml:space="preserve">– </w:t>
      </w:r>
      <w:r w:rsidRPr="00F568F4">
        <w:rPr>
          <w:rFonts w:ascii="Times New Roman" w:eastAsia="Times New Roman" w:hAnsi="Times New Roman"/>
          <w:noProof/>
          <w:sz w:val="28"/>
          <w:szCs w:val="28"/>
          <w:lang w:eastAsia="uk-UA"/>
        </w:rPr>
        <w:t>Приклад візуалізації моніторингу життєздатності сервісів</w:t>
      </w:r>
    </w:p>
    <w:p w14:paraId="661DB562" w14:textId="77777777" w:rsidR="00C5023D" w:rsidRPr="00C5023D" w:rsidRDefault="00C5023D" w:rsidP="00C5023D">
      <w:pPr>
        <w:autoSpaceDE w:val="0"/>
        <w:autoSpaceDN w:val="0"/>
        <w:adjustRightInd w:val="0"/>
        <w:spacing w:after="0" w:line="360" w:lineRule="auto"/>
        <w:contextualSpacing/>
        <w:jc w:val="both"/>
        <w:rPr>
          <w:rFonts w:ascii="Times New Roman" w:eastAsia="Times New Roman" w:hAnsi="Times New Roman"/>
          <w:noProof/>
          <w:sz w:val="28"/>
          <w:szCs w:val="20"/>
          <w:lang w:eastAsia="uk-UA"/>
        </w:rPr>
      </w:pPr>
    </w:p>
    <w:p w14:paraId="1CC46292" w14:textId="0F055033" w:rsidR="00C5023D" w:rsidRPr="00C5023D" w:rsidRDefault="00F568F4"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Pr>
          <w:rFonts w:ascii="Times New Roman" w:eastAsia="Times New Roman" w:hAnsi="Times New Roman"/>
          <w:noProof/>
          <w:sz w:val="28"/>
          <w:szCs w:val="20"/>
          <w:lang w:eastAsia="uk-UA"/>
        </w:rPr>
        <w:t>Приклад проаналізованого</w:t>
      </w:r>
      <w:r w:rsidR="00C5023D" w:rsidRPr="00C5023D">
        <w:rPr>
          <w:rFonts w:ascii="Times New Roman" w:eastAsia="Times New Roman" w:hAnsi="Times New Roman"/>
          <w:noProof/>
          <w:sz w:val="28"/>
          <w:szCs w:val="20"/>
          <w:lang w:eastAsia="uk-UA"/>
        </w:rPr>
        <w:t>, обробленого, розпаршеного логу, що готовий до візуалізації представлено на рис</w:t>
      </w:r>
      <w:r>
        <w:rPr>
          <w:rFonts w:ascii="Times New Roman" w:eastAsia="Times New Roman" w:hAnsi="Times New Roman"/>
          <w:noProof/>
          <w:sz w:val="28"/>
          <w:szCs w:val="20"/>
          <w:lang w:eastAsia="uk-UA"/>
        </w:rPr>
        <w:t>унок</w:t>
      </w:r>
      <w:r w:rsidR="00C5023D" w:rsidRPr="00C5023D">
        <w:rPr>
          <w:rFonts w:ascii="Times New Roman" w:eastAsia="Times New Roman" w:hAnsi="Times New Roman"/>
          <w:noProof/>
          <w:sz w:val="28"/>
          <w:szCs w:val="20"/>
          <w:lang w:eastAsia="uk-UA"/>
        </w:rPr>
        <w:t xml:space="preserve"> 2.13.</w:t>
      </w:r>
    </w:p>
    <w:p w14:paraId="35063915" w14:textId="77777777" w:rsidR="00C5023D" w:rsidRPr="00C5023D" w:rsidRDefault="00C5023D" w:rsidP="00C5023D">
      <w:pPr>
        <w:autoSpaceDE w:val="0"/>
        <w:autoSpaceDN w:val="0"/>
        <w:adjustRightInd w:val="0"/>
        <w:spacing w:after="0" w:line="360" w:lineRule="auto"/>
        <w:ind w:firstLine="709"/>
        <w:contextualSpacing/>
        <w:jc w:val="both"/>
        <w:rPr>
          <w:rFonts w:ascii="Times New Roman" w:eastAsia="Times New Roman" w:hAnsi="Times New Roman"/>
          <w:noProof/>
          <w:sz w:val="28"/>
          <w:szCs w:val="20"/>
          <w:lang w:eastAsia="uk-UA"/>
        </w:rPr>
      </w:pPr>
    </w:p>
    <w:p w14:paraId="4AC89D64" w14:textId="77777777" w:rsidR="00C5023D" w:rsidRPr="00C5023D" w:rsidRDefault="00C5023D" w:rsidP="00C5023D">
      <w:pPr>
        <w:autoSpaceDE w:val="0"/>
        <w:autoSpaceDN w:val="0"/>
        <w:adjustRightInd w:val="0"/>
        <w:spacing w:after="0" w:line="360" w:lineRule="auto"/>
        <w:contextualSpacing/>
        <w:jc w:val="center"/>
        <w:rPr>
          <w:rFonts w:ascii="Times New Roman" w:eastAsia="Times New Roman" w:hAnsi="Times New Roman"/>
          <w:noProof/>
          <w:sz w:val="28"/>
          <w:szCs w:val="20"/>
          <w:lang w:eastAsia="uk-UA"/>
        </w:rPr>
      </w:pPr>
      <w:r w:rsidRPr="00C5023D">
        <w:rPr>
          <w:rFonts w:ascii="Times New Roman" w:eastAsia="Times New Roman" w:hAnsi="Times New Roman"/>
          <w:noProof/>
          <w:sz w:val="28"/>
          <w:szCs w:val="20"/>
          <w:lang w:eastAsia="uk-UA"/>
        </w:rPr>
        <w:drawing>
          <wp:inline distT="0" distB="0" distL="0" distR="0" wp14:anchorId="736AEFC0" wp14:editId="687C7FC6">
            <wp:extent cx="6124575" cy="6381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4575" cy="638175"/>
                    </a:xfrm>
                    <a:prstGeom prst="rect">
                      <a:avLst/>
                    </a:prstGeom>
                    <a:noFill/>
                    <a:ln>
                      <a:noFill/>
                    </a:ln>
                  </pic:spPr>
                </pic:pic>
              </a:graphicData>
            </a:graphic>
          </wp:inline>
        </w:drawing>
      </w:r>
    </w:p>
    <w:p w14:paraId="0D4AD91A" w14:textId="6E1F66F3" w:rsidR="00C5023D" w:rsidRPr="00F568F4" w:rsidRDefault="00C5023D" w:rsidP="00C5023D">
      <w:pPr>
        <w:autoSpaceDE w:val="0"/>
        <w:autoSpaceDN w:val="0"/>
        <w:adjustRightInd w:val="0"/>
        <w:spacing w:after="0" w:line="360" w:lineRule="auto"/>
        <w:contextualSpacing/>
        <w:jc w:val="center"/>
        <w:rPr>
          <w:rFonts w:ascii="Times New Roman" w:eastAsia="Times New Roman" w:hAnsi="Times New Roman"/>
          <w:noProof/>
          <w:sz w:val="28"/>
          <w:szCs w:val="28"/>
          <w:lang w:eastAsia="uk-UA"/>
        </w:rPr>
      </w:pPr>
      <w:r w:rsidRPr="00F568F4">
        <w:rPr>
          <w:rFonts w:ascii="Times New Roman" w:eastAsia="Times New Roman" w:hAnsi="Times New Roman"/>
          <w:noProof/>
          <w:sz w:val="28"/>
          <w:szCs w:val="28"/>
          <w:lang w:eastAsia="uk-UA"/>
        </w:rPr>
        <w:t>Рис</w:t>
      </w:r>
      <w:r w:rsidR="00F568F4" w:rsidRPr="00F568F4">
        <w:rPr>
          <w:rFonts w:ascii="Times New Roman" w:eastAsia="Times New Roman" w:hAnsi="Times New Roman"/>
          <w:noProof/>
          <w:sz w:val="28"/>
          <w:szCs w:val="28"/>
          <w:lang w:eastAsia="uk-UA"/>
        </w:rPr>
        <w:t>унок</w:t>
      </w:r>
      <w:r w:rsidRPr="00F568F4">
        <w:rPr>
          <w:rFonts w:ascii="Times New Roman" w:eastAsia="Times New Roman" w:hAnsi="Times New Roman"/>
          <w:noProof/>
          <w:sz w:val="28"/>
          <w:szCs w:val="28"/>
          <w:lang w:eastAsia="uk-UA"/>
        </w:rPr>
        <w:t xml:space="preserve"> 2.13 </w:t>
      </w:r>
      <w:r w:rsidR="00F568F4" w:rsidRPr="00F568F4">
        <w:rPr>
          <w:rFonts w:ascii="Times New Roman" w:eastAsia="Times New Roman" w:hAnsi="Times New Roman"/>
          <w:noProof/>
          <w:sz w:val="28"/>
          <w:szCs w:val="28"/>
          <w:lang w:eastAsia="uk-UA"/>
        </w:rPr>
        <w:t xml:space="preserve">– </w:t>
      </w:r>
      <w:r w:rsidRPr="00F568F4">
        <w:rPr>
          <w:rFonts w:ascii="Times New Roman" w:eastAsia="Times New Roman" w:hAnsi="Times New Roman"/>
          <w:noProof/>
          <w:sz w:val="28"/>
          <w:szCs w:val="28"/>
          <w:lang w:eastAsia="uk-UA"/>
        </w:rPr>
        <w:t xml:space="preserve">Приклад </w:t>
      </w:r>
      <w:r w:rsidRPr="00F568F4">
        <w:rPr>
          <w:rFonts w:ascii="Times New Roman" w:eastAsia="Times New Roman" w:hAnsi="Times New Roman"/>
          <w:i/>
          <w:noProof/>
          <w:sz w:val="28"/>
          <w:szCs w:val="28"/>
          <w:lang w:eastAsia="uk-UA"/>
        </w:rPr>
        <w:t>alert</w:t>
      </w:r>
      <w:r w:rsidRPr="00F568F4">
        <w:rPr>
          <w:rFonts w:ascii="Times New Roman" w:eastAsia="Times New Roman" w:hAnsi="Times New Roman"/>
          <w:noProof/>
          <w:sz w:val="28"/>
          <w:szCs w:val="28"/>
          <w:lang w:eastAsia="uk-UA"/>
        </w:rPr>
        <w:t>-повідомлення</w:t>
      </w:r>
    </w:p>
    <w:p w14:paraId="0B7770C6" w14:textId="77777777" w:rsidR="00C5023D" w:rsidRPr="00C5023D" w:rsidRDefault="00C5023D" w:rsidP="00C5023D">
      <w:pPr>
        <w:autoSpaceDE w:val="0"/>
        <w:autoSpaceDN w:val="0"/>
        <w:adjustRightInd w:val="0"/>
        <w:spacing w:after="0" w:line="360" w:lineRule="auto"/>
        <w:contextualSpacing/>
        <w:jc w:val="both"/>
        <w:rPr>
          <w:rFonts w:ascii="Times New Roman" w:eastAsia="Times New Roman" w:hAnsi="Times New Roman"/>
          <w:noProof/>
          <w:sz w:val="28"/>
          <w:szCs w:val="20"/>
          <w:lang w:eastAsia="uk-UA"/>
        </w:rPr>
      </w:pPr>
    </w:p>
    <w:p w14:paraId="002E037F" w14:textId="6850DA90" w:rsid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b/>
          <w:noProof/>
          <w:sz w:val="28"/>
          <w:szCs w:val="20"/>
          <w:lang w:eastAsia="uk-UA"/>
        </w:rPr>
        <w:t>Висновок:</w:t>
      </w:r>
      <w:r w:rsidRPr="00C5023D">
        <w:rPr>
          <w:rFonts w:ascii="Times New Roman" w:eastAsia="Times New Roman" w:hAnsi="Times New Roman"/>
          <w:noProof/>
          <w:sz w:val="28"/>
          <w:szCs w:val="20"/>
          <w:lang w:eastAsia="uk-UA"/>
        </w:rPr>
        <w:t xml:space="preserve"> </w:t>
      </w:r>
      <w:r w:rsidRPr="00C5023D">
        <w:rPr>
          <w:rFonts w:ascii="Times New Roman" w:eastAsia="Times New Roman" w:hAnsi="Times New Roman"/>
          <w:i/>
          <w:noProof/>
          <w:sz w:val="28"/>
          <w:szCs w:val="20"/>
          <w:lang w:eastAsia="uk-UA"/>
        </w:rPr>
        <w:t>Kibana</w:t>
      </w:r>
      <w:r w:rsidRPr="00C5023D">
        <w:rPr>
          <w:rFonts w:ascii="Times New Roman" w:eastAsia="Times New Roman" w:hAnsi="Times New Roman"/>
          <w:noProof/>
          <w:sz w:val="28"/>
          <w:szCs w:val="20"/>
          <w:lang w:eastAsia="uk-UA"/>
        </w:rPr>
        <w:t xml:space="preserve"> являється багатофункціональним сервісом, який допомагає у зрозумілій манері висвітлити проаналізовану та структуровану інформацію, моніторити події, стан мережевої інфраструктури, надає можливість будувати графіки, діаграми, робити списки. Це допомагає вчасно знаходити проблеми та їх усувати.</w:t>
      </w:r>
    </w:p>
    <w:p w14:paraId="49147EA5" w14:textId="77777777" w:rsidR="00F568F4" w:rsidRDefault="00F568F4">
      <w:pPr>
        <w:spacing w:after="0" w:line="240" w:lineRule="auto"/>
        <w:rPr>
          <w:rFonts w:ascii="Times New Roman" w:eastAsia="Times New Roman" w:hAnsi="Times New Roman"/>
          <w:b/>
          <w:noProof/>
          <w:sz w:val="28"/>
          <w:szCs w:val="20"/>
          <w:lang w:eastAsia="uk-UA"/>
        </w:rPr>
      </w:pPr>
      <w:bookmarkStart w:id="25" w:name="_Toc31885126"/>
      <w:bookmarkStart w:id="26" w:name="_Toc35416692"/>
    </w:p>
    <w:p w14:paraId="043AA8EC" w14:textId="77777777" w:rsidR="00C5023D" w:rsidRPr="00C5023D" w:rsidRDefault="00C5023D" w:rsidP="009B5FEA">
      <w:pPr>
        <w:autoSpaceDE w:val="0"/>
        <w:autoSpaceDN w:val="0"/>
        <w:adjustRightInd w:val="0"/>
        <w:spacing w:after="0" w:line="360" w:lineRule="auto"/>
        <w:ind w:firstLine="851"/>
        <w:contextualSpacing/>
        <w:jc w:val="both"/>
        <w:outlineLvl w:val="1"/>
        <w:rPr>
          <w:rFonts w:ascii="Times New Roman" w:eastAsia="Times New Roman" w:hAnsi="Times New Roman"/>
          <w:b/>
          <w:noProof/>
          <w:sz w:val="28"/>
          <w:szCs w:val="20"/>
          <w:lang w:eastAsia="uk-UA"/>
        </w:rPr>
      </w:pPr>
      <w:r w:rsidRPr="00C5023D">
        <w:rPr>
          <w:rFonts w:ascii="Times New Roman" w:eastAsia="Times New Roman" w:hAnsi="Times New Roman"/>
          <w:b/>
          <w:noProof/>
          <w:sz w:val="28"/>
          <w:szCs w:val="20"/>
          <w:lang w:eastAsia="uk-UA"/>
        </w:rPr>
        <w:t xml:space="preserve">2.5 Сервіс </w:t>
      </w:r>
      <w:r w:rsidRPr="00C5023D">
        <w:rPr>
          <w:rFonts w:ascii="Times New Roman" w:eastAsia="Times New Roman" w:hAnsi="Times New Roman"/>
          <w:b/>
          <w:i/>
          <w:noProof/>
          <w:sz w:val="28"/>
          <w:szCs w:val="20"/>
          <w:lang w:eastAsia="uk-UA"/>
        </w:rPr>
        <w:t>Filebeat</w:t>
      </w:r>
      <w:bookmarkEnd w:id="25"/>
      <w:bookmarkEnd w:id="26"/>
    </w:p>
    <w:p w14:paraId="1274E02A" w14:textId="77777777" w:rsidR="00F568F4" w:rsidRPr="00C5023D" w:rsidRDefault="00F568F4" w:rsidP="009B5FEA">
      <w:pPr>
        <w:autoSpaceDE w:val="0"/>
        <w:autoSpaceDN w:val="0"/>
        <w:adjustRightInd w:val="0"/>
        <w:spacing w:after="0" w:line="360" w:lineRule="auto"/>
        <w:ind w:firstLine="851"/>
        <w:contextualSpacing/>
        <w:jc w:val="both"/>
        <w:outlineLvl w:val="1"/>
        <w:rPr>
          <w:rFonts w:ascii="Times New Roman" w:eastAsia="Times New Roman" w:hAnsi="Times New Roman"/>
          <w:b/>
          <w:noProof/>
          <w:sz w:val="28"/>
          <w:szCs w:val="20"/>
          <w:lang w:eastAsia="uk-UA"/>
        </w:rPr>
      </w:pPr>
    </w:p>
    <w:p w14:paraId="13636561" w14:textId="77777777"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 це клієнт, який призначений для збору даних з </w:t>
      </w:r>
      <w:r w:rsidRPr="00C5023D">
        <w:rPr>
          <w:rFonts w:ascii="Times New Roman" w:eastAsia="Times New Roman" w:hAnsi="Times New Roman"/>
          <w:i/>
          <w:noProof/>
          <w:sz w:val="28"/>
          <w:szCs w:val="20"/>
          <w:lang w:eastAsia="uk-UA"/>
        </w:rPr>
        <w:t>log</w:t>
      </w:r>
      <w:r w:rsidRPr="00C5023D">
        <w:rPr>
          <w:rFonts w:ascii="Times New Roman" w:eastAsia="Times New Roman" w:hAnsi="Times New Roman"/>
          <w:noProof/>
          <w:sz w:val="28"/>
          <w:szCs w:val="20"/>
          <w:lang w:eastAsia="uk-UA"/>
        </w:rPr>
        <w:t xml:space="preserve">-файлів. Зібрані події відправляються в </w:t>
      </w:r>
      <w:r w:rsidRPr="00C5023D">
        <w:rPr>
          <w:rFonts w:ascii="Times New Roman" w:eastAsia="Times New Roman" w:hAnsi="Times New Roman"/>
          <w:i/>
          <w:noProof/>
          <w:sz w:val="28"/>
          <w:szCs w:val="20"/>
          <w:lang w:eastAsia="uk-UA"/>
        </w:rPr>
        <w:t>Logstash</w:t>
      </w:r>
      <w:r w:rsidRPr="00C5023D">
        <w:rPr>
          <w:rFonts w:ascii="Times New Roman" w:eastAsia="Times New Roman" w:hAnsi="Times New Roman"/>
          <w:noProof/>
          <w:sz w:val="28"/>
          <w:szCs w:val="20"/>
          <w:lang w:eastAsia="uk-UA"/>
        </w:rPr>
        <w:t xml:space="preserve"> або безпосередньо в </w:t>
      </w:r>
      <w:r w:rsidRPr="00C5023D">
        <w:rPr>
          <w:rFonts w:ascii="Times New Roman" w:eastAsia="Times New Roman" w:hAnsi="Times New Roman"/>
          <w:i/>
          <w:noProof/>
          <w:sz w:val="28"/>
          <w:szCs w:val="20"/>
          <w:lang w:eastAsia="uk-UA"/>
        </w:rPr>
        <w:t>Elasticsearch</w:t>
      </w:r>
      <w:r w:rsidRPr="00C5023D">
        <w:rPr>
          <w:rFonts w:ascii="Times New Roman" w:eastAsia="Times New Roman" w:hAnsi="Times New Roman"/>
          <w:noProof/>
          <w:sz w:val="28"/>
          <w:szCs w:val="20"/>
          <w:lang w:eastAsia="uk-UA"/>
        </w:rPr>
        <w:t xml:space="preserve"> для подальшої обробки.</w:t>
      </w:r>
    </w:p>
    <w:p w14:paraId="6734ED90" w14:textId="77777777"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noProof/>
          <w:sz w:val="28"/>
          <w:szCs w:val="20"/>
          <w:lang w:eastAsia="uk-UA"/>
        </w:rPr>
        <w:t>Створювався орієнтованим на надійність – якщо збір логів переривається, то система запам'ятовує в якому місці це сталося і продовжує з тієї ж позиції, коли зв’язок у мережі відновиться.</w:t>
      </w:r>
    </w:p>
    <w:p w14:paraId="748A9768" w14:textId="77777777"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noProof/>
          <w:sz w:val="28"/>
          <w:szCs w:val="20"/>
          <w:lang w:eastAsia="uk-UA"/>
        </w:rPr>
        <w:t xml:space="preserve">У </w:t>
      </w: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присутні вбудовані модулі (</w:t>
      </w:r>
      <w:r w:rsidRPr="00C5023D">
        <w:rPr>
          <w:rFonts w:ascii="Times New Roman" w:eastAsia="Times New Roman" w:hAnsi="Times New Roman"/>
          <w:i/>
          <w:noProof/>
          <w:sz w:val="28"/>
          <w:szCs w:val="20"/>
          <w:lang w:eastAsia="uk-UA"/>
        </w:rPr>
        <w:t>auditd</w:t>
      </w:r>
      <w:r w:rsidRPr="00C5023D">
        <w:rPr>
          <w:rFonts w:ascii="Times New Roman" w:eastAsia="Times New Roman" w:hAnsi="Times New Roman"/>
          <w:noProof/>
          <w:sz w:val="28"/>
          <w:szCs w:val="20"/>
          <w:lang w:eastAsia="uk-UA"/>
        </w:rPr>
        <w:t xml:space="preserve">, </w:t>
      </w:r>
      <w:r w:rsidRPr="00C5023D">
        <w:rPr>
          <w:rFonts w:ascii="Times New Roman" w:eastAsia="Times New Roman" w:hAnsi="Times New Roman"/>
          <w:i/>
          <w:noProof/>
          <w:sz w:val="28"/>
          <w:szCs w:val="20"/>
          <w:lang w:eastAsia="uk-UA"/>
        </w:rPr>
        <w:t>Apache</w:t>
      </w:r>
      <w:r w:rsidRPr="00C5023D">
        <w:rPr>
          <w:rFonts w:ascii="Times New Roman" w:eastAsia="Times New Roman" w:hAnsi="Times New Roman"/>
          <w:noProof/>
          <w:sz w:val="28"/>
          <w:szCs w:val="20"/>
          <w:lang w:eastAsia="uk-UA"/>
        </w:rPr>
        <w:t xml:space="preserve">, </w:t>
      </w:r>
      <w:r w:rsidRPr="00C5023D">
        <w:rPr>
          <w:rFonts w:ascii="Times New Roman" w:eastAsia="Times New Roman" w:hAnsi="Times New Roman"/>
          <w:i/>
          <w:noProof/>
          <w:sz w:val="28"/>
          <w:szCs w:val="20"/>
          <w:lang w:eastAsia="uk-UA"/>
        </w:rPr>
        <w:t>NGINX</w:t>
      </w:r>
      <w:r w:rsidRPr="00C5023D">
        <w:rPr>
          <w:rFonts w:ascii="Times New Roman" w:eastAsia="Times New Roman" w:hAnsi="Times New Roman"/>
          <w:noProof/>
          <w:sz w:val="28"/>
          <w:szCs w:val="20"/>
          <w:lang w:eastAsia="uk-UA"/>
        </w:rPr>
        <w:t xml:space="preserve">, </w:t>
      </w:r>
      <w:r w:rsidRPr="00C5023D">
        <w:rPr>
          <w:rFonts w:ascii="Times New Roman" w:eastAsia="Times New Roman" w:hAnsi="Times New Roman"/>
          <w:i/>
          <w:noProof/>
          <w:sz w:val="28"/>
          <w:szCs w:val="20"/>
          <w:lang w:eastAsia="uk-UA"/>
        </w:rPr>
        <w:t>System</w:t>
      </w:r>
      <w:r w:rsidRPr="00C5023D">
        <w:rPr>
          <w:rFonts w:ascii="Times New Roman" w:eastAsia="Times New Roman" w:hAnsi="Times New Roman"/>
          <w:noProof/>
          <w:sz w:val="28"/>
          <w:szCs w:val="20"/>
          <w:lang w:eastAsia="uk-UA"/>
        </w:rPr>
        <w:t xml:space="preserve">, </w:t>
      </w:r>
      <w:r w:rsidRPr="00C5023D">
        <w:rPr>
          <w:rFonts w:ascii="Times New Roman" w:eastAsia="Times New Roman" w:hAnsi="Times New Roman"/>
          <w:i/>
          <w:noProof/>
          <w:sz w:val="28"/>
          <w:szCs w:val="20"/>
          <w:lang w:eastAsia="uk-UA"/>
        </w:rPr>
        <w:t>MySQL</w:t>
      </w:r>
      <w:r w:rsidRPr="00C5023D">
        <w:rPr>
          <w:rFonts w:ascii="Times New Roman" w:eastAsia="Times New Roman" w:hAnsi="Times New Roman"/>
          <w:noProof/>
          <w:sz w:val="28"/>
          <w:szCs w:val="20"/>
          <w:lang w:eastAsia="uk-UA"/>
        </w:rPr>
        <w:t>, і ін.), які спрощують збір, аналіз і візуалізацію популярних форматів даних до одного формату. У таких модулях прописані спеціальні правила за якими необхідна інформація, яка є більш важливою у системному повідомленні розкладається на визначені поля. Це спрощує подальшу обробку та фільтрацію даних. Досягається завдяки комбінуванню автоматичного визначення шляхів.</w:t>
      </w:r>
      <w:r w:rsidR="00152D7F" w:rsidRPr="00C5023D">
        <w:rPr>
          <w:rFonts w:ascii="Times New Roman" w:eastAsia="Times New Roman" w:hAnsi="Times New Roman"/>
          <w:i/>
          <w:noProof/>
          <w:sz w:val="28"/>
          <w:szCs w:val="20"/>
          <w:lang w:eastAsia="uk-UA"/>
        </w:rPr>
        <w:t xml:space="preserve"> </w:t>
      </w: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дозволяється використовувати всередині контейнера – наприклад, </w:t>
      </w:r>
      <w:r w:rsidRPr="00C5023D">
        <w:rPr>
          <w:rFonts w:ascii="Times New Roman" w:eastAsia="Times New Roman" w:hAnsi="Times New Roman"/>
          <w:noProof/>
          <w:sz w:val="28"/>
          <w:szCs w:val="20"/>
          <w:lang w:eastAsia="uk-UA"/>
        </w:rPr>
        <w:lastRenderedPageBreak/>
        <w:t xml:space="preserve">розгорнути його всередині </w:t>
      </w:r>
      <w:r w:rsidRPr="00C5023D">
        <w:rPr>
          <w:rFonts w:ascii="Times New Roman" w:eastAsia="Times New Roman" w:hAnsi="Times New Roman"/>
          <w:i/>
          <w:noProof/>
          <w:sz w:val="28"/>
          <w:szCs w:val="20"/>
          <w:lang w:eastAsia="uk-UA"/>
        </w:rPr>
        <w:t>Docker</w:t>
      </w:r>
      <w:r w:rsidRPr="00C5023D">
        <w:rPr>
          <w:rFonts w:ascii="Times New Roman" w:eastAsia="Times New Roman" w:hAnsi="Times New Roman"/>
          <w:noProof/>
          <w:sz w:val="28"/>
          <w:szCs w:val="20"/>
          <w:lang w:eastAsia="uk-UA"/>
        </w:rPr>
        <w:t>-контейнера і збирати дані з інших контейнерів, які виконуються на тому ж хості.</w:t>
      </w:r>
    </w:p>
    <w:p w14:paraId="03DF78C8" w14:textId="77777777"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noProof/>
          <w:sz w:val="28"/>
          <w:szCs w:val="20"/>
          <w:lang w:eastAsia="uk-UA"/>
        </w:rPr>
        <w:t xml:space="preserve">У </w:t>
      </w: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вбудований захист від перевантажень – при відправці даних до </w:t>
      </w:r>
      <w:r w:rsidRPr="00C5023D">
        <w:rPr>
          <w:rFonts w:ascii="Times New Roman" w:eastAsia="Times New Roman" w:hAnsi="Times New Roman"/>
          <w:i/>
          <w:noProof/>
          <w:sz w:val="28"/>
          <w:szCs w:val="20"/>
          <w:lang w:eastAsia="uk-UA"/>
        </w:rPr>
        <w:t>Elasticsearch</w:t>
      </w:r>
      <w:r w:rsidRPr="00C5023D">
        <w:rPr>
          <w:rFonts w:ascii="Times New Roman" w:eastAsia="Times New Roman" w:hAnsi="Times New Roman"/>
          <w:noProof/>
          <w:sz w:val="28"/>
          <w:szCs w:val="20"/>
          <w:lang w:eastAsia="uk-UA"/>
        </w:rPr>
        <w:t xml:space="preserve"> використовується протокол чутливий до навантаження: наприклад, якщо </w:t>
      </w:r>
      <w:r w:rsidRPr="00C5023D">
        <w:rPr>
          <w:rFonts w:ascii="Times New Roman" w:eastAsia="Times New Roman" w:hAnsi="Times New Roman"/>
          <w:i/>
          <w:noProof/>
          <w:sz w:val="28"/>
          <w:szCs w:val="20"/>
          <w:lang w:eastAsia="uk-UA"/>
        </w:rPr>
        <w:t>Logstash</w:t>
      </w:r>
      <w:r w:rsidRPr="00C5023D">
        <w:rPr>
          <w:rFonts w:ascii="Times New Roman" w:eastAsia="Times New Roman" w:hAnsi="Times New Roman"/>
          <w:noProof/>
          <w:sz w:val="28"/>
          <w:szCs w:val="20"/>
          <w:lang w:eastAsia="uk-UA"/>
        </w:rPr>
        <w:t xml:space="preserve"> зайнятий обробкою даних, він сповіщає про це </w:t>
      </w: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і як результат швидкість читання даних знижується. Як тільки перевантаження зникає, </w:t>
      </w: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продовжує роботу у початковому темпі.</w:t>
      </w:r>
    </w:p>
    <w:p w14:paraId="2F2937D8" w14:textId="7C297B86" w:rsid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є частиною стека </w:t>
      </w:r>
      <w:r w:rsidRPr="00C5023D">
        <w:rPr>
          <w:rFonts w:ascii="Times New Roman" w:eastAsia="Times New Roman" w:hAnsi="Times New Roman"/>
          <w:i/>
          <w:noProof/>
          <w:sz w:val="28"/>
          <w:szCs w:val="20"/>
          <w:lang w:eastAsia="uk-UA"/>
        </w:rPr>
        <w:t>Elastic</w:t>
      </w:r>
      <w:r w:rsidRPr="00C5023D">
        <w:rPr>
          <w:rFonts w:ascii="Times New Roman" w:eastAsia="Times New Roman" w:hAnsi="Times New Roman"/>
          <w:noProof/>
          <w:sz w:val="28"/>
          <w:szCs w:val="20"/>
          <w:lang w:eastAsia="uk-UA"/>
        </w:rPr>
        <w:t xml:space="preserve">, що означає, що він сумісний у роботі </w:t>
      </w:r>
      <w:r w:rsidRPr="00C5023D">
        <w:rPr>
          <w:rFonts w:ascii="Times New Roman" w:eastAsia="Times New Roman" w:hAnsi="Times New Roman"/>
          <w:i/>
          <w:noProof/>
          <w:sz w:val="28"/>
          <w:szCs w:val="20"/>
          <w:lang w:eastAsia="uk-UA"/>
        </w:rPr>
        <w:t>ELK</w:t>
      </w:r>
      <w:r w:rsidRPr="00C5023D">
        <w:rPr>
          <w:rFonts w:ascii="Times New Roman" w:eastAsia="Times New Roman" w:hAnsi="Times New Roman"/>
          <w:noProof/>
          <w:sz w:val="28"/>
          <w:szCs w:val="20"/>
          <w:lang w:eastAsia="uk-UA"/>
        </w:rPr>
        <w:t>. Приклад конфігураційного файлу наведено на рис</w:t>
      </w:r>
      <w:r w:rsidR="00F568F4">
        <w:rPr>
          <w:rFonts w:ascii="Times New Roman" w:eastAsia="Times New Roman" w:hAnsi="Times New Roman"/>
          <w:noProof/>
          <w:sz w:val="28"/>
          <w:szCs w:val="20"/>
          <w:lang w:eastAsia="uk-UA"/>
        </w:rPr>
        <w:t>унку</w:t>
      </w:r>
      <w:r w:rsidRPr="00C5023D">
        <w:rPr>
          <w:rFonts w:ascii="Times New Roman" w:eastAsia="Times New Roman" w:hAnsi="Times New Roman"/>
          <w:noProof/>
          <w:sz w:val="28"/>
          <w:szCs w:val="20"/>
          <w:lang w:eastAsia="uk-UA"/>
        </w:rPr>
        <w:t xml:space="preserve"> 2.14. Конфігурація не складна, а також у додаток існуюють плагіни для зв’язку з іншими продуктами для обробки системних повідомлень.</w:t>
      </w:r>
    </w:p>
    <w:p w14:paraId="5E74B019" w14:textId="77777777" w:rsidR="00F568F4" w:rsidRDefault="00F568F4"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val="ru-RU" w:eastAsia="uk-UA"/>
        </w:rPr>
      </w:pPr>
    </w:p>
    <w:p w14:paraId="5B50333B" w14:textId="77777777" w:rsidR="00C5023D" w:rsidRPr="00C5023D" w:rsidRDefault="00C5023D" w:rsidP="003B2B9A">
      <w:pPr>
        <w:autoSpaceDE w:val="0"/>
        <w:autoSpaceDN w:val="0"/>
        <w:adjustRightInd w:val="0"/>
        <w:spacing w:after="0" w:line="360" w:lineRule="auto"/>
        <w:contextualSpacing/>
        <w:jc w:val="center"/>
        <w:rPr>
          <w:rFonts w:ascii="Times New Roman" w:eastAsia="Times New Roman" w:hAnsi="Times New Roman"/>
          <w:noProof/>
          <w:sz w:val="28"/>
          <w:szCs w:val="20"/>
          <w:lang w:eastAsia="uk-UA"/>
        </w:rPr>
      </w:pPr>
      <w:r w:rsidRPr="00C5023D">
        <w:rPr>
          <w:rFonts w:ascii="Times New Roman" w:eastAsia="Times New Roman" w:hAnsi="Times New Roman"/>
          <w:noProof/>
          <w:sz w:val="28"/>
          <w:szCs w:val="20"/>
          <w:lang w:eastAsia="uk-UA"/>
        </w:rPr>
        <w:drawing>
          <wp:inline distT="0" distB="0" distL="0" distR="0" wp14:anchorId="0B3EC5D8" wp14:editId="0238AD10">
            <wp:extent cx="5591175" cy="1329498"/>
            <wp:effectExtent l="0" t="0" r="0" b="4445"/>
            <wp:docPr id="16" name="Рисунок 16" descr="imgonline-com-ua-Negativ-kqce5ROhWE1o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gonline-com-ua-Negativ-kqce5ROhWE1o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83844" cy="1351533"/>
                    </a:xfrm>
                    <a:prstGeom prst="rect">
                      <a:avLst/>
                    </a:prstGeom>
                    <a:noFill/>
                    <a:ln>
                      <a:noFill/>
                    </a:ln>
                  </pic:spPr>
                </pic:pic>
              </a:graphicData>
            </a:graphic>
          </wp:inline>
        </w:drawing>
      </w:r>
    </w:p>
    <w:p w14:paraId="2ECA4F80" w14:textId="61C8E389" w:rsidR="00C5023D" w:rsidRPr="00F568F4" w:rsidRDefault="00C5023D" w:rsidP="00C5023D">
      <w:pPr>
        <w:autoSpaceDE w:val="0"/>
        <w:autoSpaceDN w:val="0"/>
        <w:adjustRightInd w:val="0"/>
        <w:spacing w:after="0" w:line="360" w:lineRule="auto"/>
        <w:contextualSpacing/>
        <w:jc w:val="center"/>
        <w:rPr>
          <w:rFonts w:ascii="Times New Roman" w:eastAsia="Times New Roman" w:hAnsi="Times New Roman"/>
          <w:i/>
          <w:noProof/>
          <w:sz w:val="28"/>
          <w:szCs w:val="28"/>
          <w:lang w:eastAsia="uk-UA"/>
        </w:rPr>
      </w:pPr>
      <w:r w:rsidRPr="00F568F4">
        <w:rPr>
          <w:rFonts w:ascii="Times New Roman" w:eastAsia="Times New Roman" w:hAnsi="Times New Roman"/>
          <w:noProof/>
          <w:sz w:val="28"/>
          <w:szCs w:val="28"/>
          <w:lang w:eastAsia="uk-UA"/>
        </w:rPr>
        <w:t>Рис</w:t>
      </w:r>
      <w:r w:rsidR="00F568F4" w:rsidRPr="00F568F4">
        <w:rPr>
          <w:rFonts w:ascii="Times New Roman" w:eastAsia="Times New Roman" w:hAnsi="Times New Roman"/>
          <w:noProof/>
          <w:sz w:val="28"/>
          <w:szCs w:val="28"/>
          <w:lang w:eastAsia="uk-UA"/>
        </w:rPr>
        <w:t>унок</w:t>
      </w:r>
      <w:r w:rsidRPr="00F568F4">
        <w:rPr>
          <w:rFonts w:ascii="Times New Roman" w:eastAsia="Times New Roman" w:hAnsi="Times New Roman"/>
          <w:noProof/>
          <w:sz w:val="28"/>
          <w:szCs w:val="28"/>
          <w:lang w:eastAsia="uk-UA"/>
        </w:rPr>
        <w:t xml:space="preserve"> 2.14. </w:t>
      </w:r>
      <w:r w:rsidR="00F568F4" w:rsidRPr="00F568F4">
        <w:rPr>
          <w:rFonts w:ascii="Times New Roman" w:eastAsia="Times New Roman" w:hAnsi="Times New Roman"/>
          <w:noProof/>
          <w:sz w:val="28"/>
          <w:szCs w:val="28"/>
          <w:lang w:eastAsia="uk-UA"/>
        </w:rPr>
        <w:t xml:space="preserve">– </w:t>
      </w:r>
      <w:r w:rsidRPr="00F568F4">
        <w:rPr>
          <w:rFonts w:ascii="Times New Roman" w:eastAsia="Times New Roman" w:hAnsi="Times New Roman"/>
          <w:noProof/>
          <w:sz w:val="28"/>
          <w:szCs w:val="28"/>
          <w:lang w:eastAsia="uk-UA"/>
        </w:rPr>
        <w:t xml:space="preserve">Приклад конфігураційного файлу </w:t>
      </w:r>
      <w:r w:rsidRPr="00F568F4">
        <w:rPr>
          <w:rFonts w:ascii="Times New Roman" w:eastAsia="Times New Roman" w:hAnsi="Times New Roman"/>
          <w:i/>
          <w:noProof/>
          <w:sz w:val="28"/>
          <w:szCs w:val="28"/>
          <w:lang w:eastAsia="uk-UA"/>
        </w:rPr>
        <w:t>Filebeat</w:t>
      </w:r>
    </w:p>
    <w:p w14:paraId="2258BF03" w14:textId="77777777" w:rsidR="00C5023D" w:rsidRPr="00C5023D" w:rsidRDefault="00C5023D" w:rsidP="00C5023D">
      <w:pPr>
        <w:autoSpaceDE w:val="0"/>
        <w:autoSpaceDN w:val="0"/>
        <w:adjustRightInd w:val="0"/>
        <w:spacing w:after="0" w:line="360" w:lineRule="auto"/>
        <w:contextualSpacing/>
        <w:jc w:val="both"/>
        <w:rPr>
          <w:rFonts w:ascii="Times New Roman" w:eastAsia="Times New Roman" w:hAnsi="Times New Roman"/>
          <w:noProof/>
          <w:sz w:val="28"/>
          <w:szCs w:val="20"/>
          <w:lang w:eastAsia="uk-UA"/>
        </w:rPr>
      </w:pPr>
    </w:p>
    <w:p w14:paraId="41A4A3F1" w14:textId="010AB01A"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noProof/>
          <w:sz w:val="28"/>
          <w:szCs w:val="20"/>
          <w:lang w:eastAsia="uk-UA"/>
        </w:rPr>
        <w:t>На рис</w:t>
      </w:r>
      <w:r w:rsidR="00F568F4">
        <w:rPr>
          <w:rFonts w:ascii="Times New Roman" w:eastAsia="Times New Roman" w:hAnsi="Times New Roman"/>
          <w:noProof/>
          <w:sz w:val="28"/>
          <w:szCs w:val="20"/>
          <w:lang w:eastAsia="uk-UA"/>
        </w:rPr>
        <w:t xml:space="preserve">уноку </w:t>
      </w:r>
      <w:r w:rsidRPr="00C5023D">
        <w:rPr>
          <w:rFonts w:ascii="Times New Roman" w:eastAsia="Times New Roman" w:hAnsi="Times New Roman"/>
          <w:noProof/>
          <w:sz w:val="28"/>
          <w:szCs w:val="20"/>
          <w:lang w:eastAsia="uk-UA"/>
        </w:rPr>
        <w:t>2.15 зображено частину конфігураційного файлу, де вказано звідки зчитувати системні повідомлення та їх тип.</w:t>
      </w:r>
    </w:p>
    <w:p w14:paraId="643223D3" w14:textId="77777777" w:rsidR="00C5023D" w:rsidRPr="00C5023D" w:rsidRDefault="00C5023D" w:rsidP="00C5023D">
      <w:pPr>
        <w:autoSpaceDE w:val="0"/>
        <w:autoSpaceDN w:val="0"/>
        <w:adjustRightInd w:val="0"/>
        <w:spacing w:after="0" w:line="360" w:lineRule="auto"/>
        <w:contextualSpacing/>
        <w:jc w:val="both"/>
        <w:rPr>
          <w:rFonts w:ascii="Times New Roman" w:eastAsia="Times New Roman" w:hAnsi="Times New Roman"/>
          <w:noProof/>
          <w:sz w:val="28"/>
          <w:szCs w:val="20"/>
          <w:lang w:eastAsia="uk-UA"/>
        </w:rPr>
      </w:pPr>
    </w:p>
    <w:p w14:paraId="7295363B" w14:textId="77777777" w:rsidR="00C5023D" w:rsidRPr="00C5023D" w:rsidRDefault="00C5023D" w:rsidP="00C5023D">
      <w:pPr>
        <w:autoSpaceDE w:val="0"/>
        <w:autoSpaceDN w:val="0"/>
        <w:adjustRightInd w:val="0"/>
        <w:spacing w:after="0" w:line="360" w:lineRule="auto"/>
        <w:contextualSpacing/>
        <w:jc w:val="center"/>
        <w:rPr>
          <w:rFonts w:ascii="Times New Roman" w:eastAsia="Times New Roman" w:hAnsi="Times New Roman"/>
          <w:noProof/>
          <w:sz w:val="28"/>
          <w:szCs w:val="20"/>
          <w:lang w:eastAsia="uk-UA"/>
        </w:rPr>
      </w:pPr>
      <w:r w:rsidRPr="00C5023D">
        <w:rPr>
          <w:rFonts w:ascii="Times New Roman" w:eastAsia="Times New Roman" w:hAnsi="Times New Roman"/>
          <w:noProof/>
          <w:sz w:val="28"/>
          <w:szCs w:val="20"/>
          <w:lang w:eastAsia="uk-UA"/>
        </w:rPr>
        <w:drawing>
          <wp:inline distT="0" distB="0" distL="0" distR="0" wp14:anchorId="5353FE20" wp14:editId="5848FE1F">
            <wp:extent cx="5629275" cy="1028425"/>
            <wp:effectExtent l="0" t="0" r="0" b="635"/>
            <wp:docPr id="15" name="Рисунок 15" descr="imgonline-com-ua-Negativ-WoGGPTTw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mgonline-com-ua-Negativ-WoGGPTTw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05922" cy="1042428"/>
                    </a:xfrm>
                    <a:prstGeom prst="rect">
                      <a:avLst/>
                    </a:prstGeom>
                    <a:noFill/>
                    <a:ln>
                      <a:noFill/>
                    </a:ln>
                  </pic:spPr>
                </pic:pic>
              </a:graphicData>
            </a:graphic>
          </wp:inline>
        </w:drawing>
      </w:r>
    </w:p>
    <w:p w14:paraId="614E7ACE" w14:textId="4781AEE1" w:rsidR="00C5023D" w:rsidRPr="00F568F4" w:rsidRDefault="00C5023D" w:rsidP="00C5023D">
      <w:pPr>
        <w:autoSpaceDE w:val="0"/>
        <w:autoSpaceDN w:val="0"/>
        <w:adjustRightInd w:val="0"/>
        <w:spacing w:after="0" w:line="360" w:lineRule="auto"/>
        <w:contextualSpacing/>
        <w:jc w:val="center"/>
        <w:rPr>
          <w:rFonts w:ascii="Times New Roman" w:eastAsia="Times New Roman" w:hAnsi="Times New Roman"/>
          <w:i/>
          <w:noProof/>
          <w:sz w:val="28"/>
          <w:szCs w:val="28"/>
          <w:lang w:eastAsia="uk-UA"/>
        </w:rPr>
      </w:pPr>
      <w:r w:rsidRPr="00F568F4">
        <w:rPr>
          <w:rFonts w:ascii="Times New Roman" w:eastAsia="Times New Roman" w:hAnsi="Times New Roman"/>
          <w:noProof/>
          <w:sz w:val="28"/>
          <w:szCs w:val="28"/>
          <w:lang w:eastAsia="uk-UA"/>
        </w:rPr>
        <w:t>Рис</w:t>
      </w:r>
      <w:r w:rsidR="00F568F4" w:rsidRPr="00F568F4">
        <w:rPr>
          <w:rFonts w:ascii="Times New Roman" w:eastAsia="Times New Roman" w:hAnsi="Times New Roman"/>
          <w:noProof/>
          <w:sz w:val="28"/>
          <w:szCs w:val="28"/>
          <w:lang w:eastAsia="uk-UA"/>
        </w:rPr>
        <w:t>унок</w:t>
      </w:r>
      <w:r w:rsidRPr="00F568F4">
        <w:rPr>
          <w:rFonts w:ascii="Times New Roman" w:eastAsia="Times New Roman" w:hAnsi="Times New Roman"/>
          <w:noProof/>
          <w:sz w:val="28"/>
          <w:szCs w:val="28"/>
          <w:lang w:eastAsia="uk-UA"/>
        </w:rPr>
        <w:t xml:space="preserve"> 2.15. </w:t>
      </w:r>
      <w:r w:rsidR="00F568F4" w:rsidRPr="00F568F4">
        <w:rPr>
          <w:rFonts w:ascii="Times New Roman" w:eastAsia="Times New Roman" w:hAnsi="Times New Roman"/>
          <w:noProof/>
          <w:sz w:val="28"/>
          <w:szCs w:val="28"/>
          <w:lang w:eastAsia="uk-UA"/>
        </w:rPr>
        <w:t xml:space="preserve">– </w:t>
      </w:r>
      <w:r w:rsidRPr="00F568F4">
        <w:rPr>
          <w:rFonts w:ascii="Times New Roman" w:eastAsia="Times New Roman" w:hAnsi="Times New Roman"/>
          <w:noProof/>
          <w:sz w:val="28"/>
          <w:szCs w:val="28"/>
          <w:lang w:eastAsia="uk-UA"/>
        </w:rPr>
        <w:t xml:space="preserve">Частина конфігураційного файлу </w:t>
      </w:r>
      <w:r w:rsidRPr="00F568F4">
        <w:rPr>
          <w:rFonts w:ascii="Times New Roman" w:eastAsia="Times New Roman" w:hAnsi="Times New Roman"/>
          <w:i/>
          <w:noProof/>
          <w:sz w:val="28"/>
          <w:szCs w:val="28"/>
          <w:lang w:eastAsia="uk-UA"/>
        </w:rPr>
        <w:t>Filebeat</w:t>
      </w:r>
    </w:p>
    <w:p w14:paraId="1ACA16F7" w14:textId="77777777" w:rsidR="00C5023D" w:rsidRPr="00F568F4" w:rsidRDefault="00C5023D" w:rsidP="00C5023D">
      <w:pPr>
        <w:autoSpaceDE w:val="0"/>
        <w:autoSpaceDN w:val="0"/>
        <w:adjustRightInd w:val="0"/>
        <w:spacing w:after="0" w:line="360" w:lineRule="auto"/>
        <w:contextualSpacing/>
        <w:jc w:val="both"/>
        <w:rPr>
          <w:rFonts w:ascii="Times New Roman" w:eastAsia="Times New Roman" w:hAnsi="Times New Roman"/>
          <w:noProof/>
          <w:sz w:val="28"/>
          <w:szCs w:val="28"/>
          <w:lang w:eastAsia="uk-UA"/>
        </w:rPr>
      </w:pPr>
    </w:p>
    <w:p w14:paraId="55DFCB4F" w14:textId="2420FD1F"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sz w:val="28"/>
          <w:szCs w:val="20"/>
          <w:lang w:eastAsia="ru-RU"/>
        </w:rPr>
      </w:pPr>
      <w:r w:rsidRPr="00C5023D">
        <w:rPr>
          <w:rFonts w:ascii="Times New Roman" w:eastAsia="Times New Roman" w:hAnsi="Times New Roman"/>
          <w:noProof/>
          <w:sz w:val="28"/>
          <w:szCs w:val="20"/>
          <w:lang w:eastAsia="uk-UA"/>
        </w:rPr>
        <w:lastRenderedPageBreak/>
        <w:t xml:space="preserve">У </w:t>
      </w:r>
      <w:r w:rsidRPr="00C5023D">
        <w:rPr>
          <w:rFonts w:ascii="Times New Roman" w:eastAsia="Times New Roman" w:hAnsi="Times New Roman"/>
          <w:i/>
          <w:noProof/>
          <w:sz w:val="28"/>
          <w:szCs w:val="20"/>
          <w:lang w:val="en-US" w:eastAsia="uk-UA"/>
        </w:rPr>
        <w:t>Filebeat</w:t>
      </w:r>
      <w:r w:rsidRPr="00C5023D">
        <w:rPr>
          <w:rFonts w:ascii="Times New Roman" w:eastAsia="Times New Roman" w:hAnsi="Times New Roman"/>
          <w:noProof/>
          <w:sz w:val="28"/>
          <w:szCs w:val="20"/>
          <w:lang w:eastAsia="uk-UA"/>
        </w:rPr>
        <w:t xml:space="preserve"> присутні спеціальні модулі, які дозволяють зручно фільтрувати поля у повідомленнях різного виду. У випадку з </w:t>
      </w:r>
      <w:r w:rsidRPr="00C5023D">
        <w:rPr>
          <w:rFonts w:ascii="Times New Roman" w:eastAsia="Times New Roman" w:hAnsi="Times New Roman"/>
          <w:i/>
          <w:noProof/>
          <w:sz w:val="28"/>
          <w:szCs w:val="20"/>
          <w:lang w:val="en-US" w:eastAsia="uk-UA"/>
        </w:rPr>
        <w:t>Suricata</w:t>
      </w:r>
      <w:r w:rsidRPr="00C5023D">
        <w:rPr>
          <w:rFonts w:ascii="Times New Roman" w:eastAsia="Times New Roman" w:hAnsi="Times New Roman"/>
          <w:noProof/>
          <w:sz w:val="28"/>
          <w:szCs w:val="20"/>
          <w:lang w:eastAsia="uk-UA"/>
        </w:rPr>
        <w:t xml:space="preserve"> –</w:t>
      </w:r>
      <w:r w:rsidRPr="00C5023D">
        <w:rPr>
          <w:rFonts w:ascii="Times New Roman" w:eastAsia="Times New Roman" w:hAnsi="Times New Roman"/>
          <w:sz w:val="28"/>
          <w:szCs w:val="20"/>
          <w:lang w:eastAsia="ru-RU"/>
        </w:rPr>
        <w:t xml:space="preserve"> це модуль </w:t>
      </w:r>
      <w:r w:rsidRPr="00C5023D">
        <w:rPr>
          <w:rFonts w:ascii="Times New Roman" w:eastAsia="Times New Roman" w:hAnsi="Times New Roman"/>
          <w:i/>
          <w:sz w:val="28"/>
          <w:szCs w:val="20"/>
          <w:lang w:val="en-US" w:eastAsia="ru-RU"/>
        </w:rPr>
        <w:t>Suricata</w:t>
      </w:r>
      <w:r w:rsidRPr="00C5023D">
        <w:rPr>
          <w:rFonts w:ascii="Times New Roman" w:eastAsia="Times New Roman" w:hAnsi="Times New Roman"/>
          <w:i/>
          <w:sz w:val="28"/>
          <w:szCs w:val="20"/>
          <w:lang w:eastAsia="ru-RU"/>
        </w:rPr>
        <w:t>.</w:t>
      </w:r>
      <w:r w:rsidRPr="00C5023D">
        <w:rPr>
          <w:rFonts w:ascii="Times New Roman" w:eastAsia="Times New Roman" w:hAnsi="Times New Roman"/>
          <w:i/>
          <w:sz w:val="28"/>
          <w:szCs w:val="20"/>
          <w:lang w:val="en-US" w:eastAsia="ru-RU"/>
        </w:rPr>
        <w:t>yml</w:t>
      </w:r>
      <w:r w:rsidRPr="00C5023D">
        <w:rPr>
          <w:rFonts w:ascii="Times New Roman" w:eastAsia="Times New Roman" w:hAnsi="Times New Roman"/>
          <w:i/>
          <w:sz w:val="28"/>
          <w:szCs w:val="20"/>
          <w:lang w:val="ru-RU" w:eastAsia="ru-RU"/>
        </w:rPr>
        <w:t xml:space="preserve"> </w:t>
      </w:r>
      <w:r w:rsidRPr="00C5023D">
        <w:rPr>
          <w:rFonts w:ascii="Times New Roman" w:eastAsia="Times New Roman" w:hAnsi="Times New Roman"/>
          <w:sz w:val="28"/>
          <w:szCs w:val="20"/>
          <w:lang w:eastAsia="ru-RU"/>
        </w:rPr>
        <w:t>приклад конфігурації якого приведений на рис</w:t>
      </w:r>
      <w:r w:rsidR="00F568F4">
        <w:rPr>
          <w:rFonts w:ascii="Times New Roman" w:eastAsia="Times New Roman" w:hAnsi="Times New Roman"/>
          <w:sz w:val="28"/>
          <w:szCs w:val="20"/>
          <w:lang w:eastAsia="ru-RU"/>
        </w:rPr>
        <w:t>унку</w:t>
      </w:r>
      <w:r w:rsidRPr="00C5023D">
        <w:rPr>
          <w:rFonts w:ascii="Times New Roman" w:eastAsia="Times New Roman" w:hAnsi="Times New Roman"/>
          <w:sz w:val="28"/>
          <w:szCs w:val="20"/>
          <w:lang w:eastAsia="ru-RU"/>
        </w:rPr>
        <w:t xml:space="preserve"> 2.16.</w:t>
      </w:r>
    </w:p>
    <w:p w14:paraId="05877DC7" w14:textId="77777777" w:rsidR="00C5023D" w:rsidRPr="00C5023D" w:rsidRDefault="00C5023D" w:rsidP="00C5023D">
      <w:pPr>
        <w:autoSpaceDE w:val="0"/>
        <w:autoSpaceDN w:val="0"/>
        <w:adjustRightInd w:val="0"/>
        <w:spacing w:after="0" w:line="360" w:lineRule="auto"/>
        <w:ind w:firstLine="709"/>
        <w:contextualSpacing/>
        <w:jc w:val="both"/>
        <w:rPr>
          <w:rFonts w:ascii="Times New Roman" w:eastAsia="Times New Roman" w:hAnsi="Times New Roman"/>
          <w:sz w:val="28"/>
          <w:szCs w:val="20"/>
          <w:lang w:eastAsia="ru-RU"/>
        </w:rPr>
      </w:pPr>
    </w:p>
    <w:p w14:paraId="39F0FA3C" w14:textId="77777777" w:rsidR="00C5023D" w:rsidRPr="00C5023D" w:rsidRDefault="00C5023D" w:rsidP="00C5023D">
      <w:pPr>
        <w:autoSpaceDE w:val="0"/>
        <w:autoSpaceDN w:val="0"/>
        <w:adjustRightInd w:val="0"/>
        <w:spacing w:after="0" w:line="360" w:lineRule="auto"/>
        <w:contextualSpacing/>
        <w:jc w:val="center"/>
        <w:rPr>
          <w:rFonts w:ascii="Times New Roman" w:eastAsia="Times New Roman" w:hAnsi="Times New Roman"/>
          <w:sz w:val="28"/>
          <w:szCs w:val="20"/>
          <w:lang w:eastAsia="ru-RU"/>
        </w:rPr>
      </w:pPr>
      <w:r w:rsidRPr="00C5023D">
        <w:rPr>
          <w:rFonts w:ascii="Times New Roman" w:eastAsia="Times New Roman" w:hAnsi="Times New Roman"/>
          <w:noProof/>
          <w:sz w:val="28"/>
          <w:szCs w:val="20"/>
          <w:lang w:eastAsia="uk-UA"/>
        </w:rPr>
        <w:drawing>
          <wp:inline distT="0" distB="0" distL="0" distR="0" wp14:anchorId="0349DCB5" wp14:editId="43A4BF61">
            <wp:extent cx="5962650" cy="1539347"/>
            <wp:effectExtent l="0" t="0" r="0" b="3810"/>
            <wp:docPr id="13" name="Рисунок 13" descr="SUr_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Ur_modu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14283" cy="1552677"/>
                    </a:xfrm>
                    <a:prstGeom prst="rect">
                      <a:avLst/>
                    </a:prstGeom>
                    <a:noFill/>
                    <a:ln>
                      <a:noFill/>
                    </a:ln>
                  </pic:spPr>
                </pic:pic>
              </a:graphicData>
            </a:graphic>
          </wp:inline>
        </w:drawing>
      </w:r>
    </w:p>
    <w:p w14:paraId="1A57BFD3" w14:textId="4055BAF2" w:rsidR="003B2B9A" w:rsidRPr="00C66C5F" w:rsidRDefault="00C5023D" w:rsidP="00F568F4">
      <w:pPr>
        <w:autoSpaceDE w:val="0"/>
        <w:autoSpaceDN w:val="0"/>
        <w:adjustRightInd w:val="0"/>
        <w:spacing w:after="0" w:line="360" w:lineRule="auto"/>
        <w:contextualSpacing/>
        <w:jc w:val="center"/>
        <w:rPr>
          <w:rFonts w:ascii="Times New Roman" w:eastAsia="Times New Roman" w:hAnsi="Times New Roman"/>
          <w:b/>
          <w:noProof/>
          <w:sz w:val="28"/>
          <w:szCs w:val="20"/>
          <w:lang w:eastAsia="uk-UA"/>
        </w:rPr>
      </w:pPr>
      <w:r w:rsidRPr="00F568F4">
        <w:rPr>
          <w:rFonts w:ascii="Times New Roman" w:eastAsia="Times New Roman" w:hAnsi="Times New Roman"/>
          <w:noProof/>
          <w:sz w:val="28"/>
          <w:szCs w:val="28"/>
          <w:lang w:eastAsia="uk-UA"/>
        </w:rPr>
        <w:t>Рис</w:t>
      </w:r>
      <w:r w:rsidR="00F568F4" w:rsidRPr="00F568F4">
        <w:rPr>
          <w:rFonts w:ascii="Times New Roman" w:eastAsia="Times New Roman" w:hAnsi="Times New Roman"/>
          <w:noProof/>
          <w:sz w:val="28"/>
          <w:szCs w:val="28"/>
          <w:lang w:eastAsia="uk-UA"/>
        </w:rPr>
        <w:t>унок</w:t>
      </w:r>
      <w:r w:rsidRPr="00F568F4">
        <w:rPr>
          <w:rFonts w:ascii="Times New Roman" w:eastAsia="Times New Roman" w:hAnsi="Times New Roman"/>
          <w:noProof/>
          <w:sz w:val="28"/>
          <w:szCs w:val="28"/>
          <w:lang w:eastAsia="uk-UA"/>
        </w:rPr>
        <w:t xml:space="preserve"> 2.16. </w:t>
      </w:r>
      <w:r w:rsidR="00F568F4" w:rsidRPr="00F568F4">
        <w:rPr>
          <w:rFonts w:ascii="Times New Roman" w:eastAsia="Times New Roman" w:hAnsi="Times New Roman"/>
          <w:noProof/>
          <w:sz w:val="28"/>
          <w:szCs w:val="28"/>
          <w:lang w:eastAsia="uk-UA"/>
        </w:rPr>
        <w:t xml:space="preserve">– </w:t>
      </w:r>
      <w:r w:rsidRPr="00F568F4">
        <w:rPr>
          <w:rFonts w:ascii="Times New Roman" w:eastAsia="Times New Roman" w:hAnsi="Times New Roman"/>
          <w:noProof/>
          <w:sz w:val="28"/>
          <w:szCs w:val="28"/>
          <w:lang w:eastAsia="uk-UA"/>
        </w:rPr>
        <w:t xml:space="preserve">Конфігураційний модуль </w:t>
      </w:r>
      <w:r w:rsidRPr="00F568F4">
        <w:rPr>
          <w:rFonts w:ascii="Times New Roman" w:eastAsia="Times New Roman" w:hAnsi="Times New Roman"/>
          <w:i/>
          <w:noProof/>
          <w:sz w:val="28"/>
          <w:szCs w:val="28"/>
          <w:lang w:val="en-US" w:eastAsia="uk-UA"/>
        </w:rPr>
        <w:t>Suricata</w:t>
      </w:r>
    </w:p>
    <w:p w14:paraId="5988D571" w14:textId="77777777" w:rsidR="00F568F4" w:rsidRDefault="00F568F4" w:rsidP="003B2B9A">
      <w:pPr>
        <w:autoSpaceDE w:val="0"/>
        <w:autoSpaceDN w:val="0"/>
        <w:adjustRightInd w:val="0"/>
        <w:spacing w:after="0" w:line="360" w:lineRule="auto"/>
        <w:ind w:left="143" w:firstLine="708"/>
        <w:contextualSpacing/>
        <w:jc w:val="both"/>
        <w:rPr>
          <w:rFonts w:ascii="Times New Roman" w:eastAsia="Times New Roman" w:hAnsi="Times New Roman"/>
          <w:b/>
          <w:noProof/>
          <w:sz w:val="28"/>
          <w:szCs w:val="20"/>
          <w:lang w:eastAsia="uk-UA"/>
        </w:rPr>
      </w:pPr>
    </w:p>
    <w:p w14:paraId="075EF7BB" w14:textId="485D28FB" w:rsidR="00C5023D" w:rsidRPr="00010F9B" w:rsidRDefault="00C5023D" w:rsidP="00F568F4">
      <w:pPr>
        <w:autoSpaceDE w:val="0"/>
        <w:autoSpaceDN w:val="0"/>
        <w:adjustRightInd w:val="0"/>
        <w:spacing w:after="0" w:line="360" w:lineRule="auto"/>
        <w:ind w:left="143" w:firstLine="708"/>
        <w:contextualSpacing/>
        <w:jc w:val="both"/>
        <w:rPr>
          <w:rFonts w:ascii="Times New Roman" w:eastAsia="Times New Roman" w:hAnsi="Times New Roman"/>
          <w:b/>
          <w:noProof/>
          <w:sz w:val="28"/>
          <w:szCs w:val="20"/>
          <w:lang w:eastAsia="uk-UA"/>
        </w:rPr>
      </w:pPr>
      <w:r w:rsidRPr="00C5023D">
        <w:rPr>
          <w:rFonts w:ascii="Times New Roman" w:eastAsia="Times New Roman" w:hAnsi="Times New Roman"/>
          <w:b/>
          <w:noProof/>
          <w:sz w:val="28"/>
          <w:szCs w:val="20"/>
          <w:lang w:eastAsia="uk-UA"/>
        </w:rPr>
        <w:t xml:space="preserve">Робота </w:t>
      </w:r>
      <w:r w:rsidRPr="003B2B9A">
        <w:rPr>
          <w:rFonts w:ascii="Times New Roman" w:eastAsia="Times New Roman" w:hAnsi="Times New Roman"/>
          <w:b/>
          <w:i/>
          <w:noProof/>
          <w:sz w:val="28"/>
          <w:szCs w:val="20"/>
          <w:lang w:eastAsia="uk-UA"/>
        </w:rPr>
        <w:t>Filebeat</w:t>
      </w:r>
      <w:r w:rsidR="00F568F4">
        <w:rPr>
          <w:rFonts w:ascii="Times New Roman" w:eastAsia="Times New Roman" w:hAnsi="Times New Roman"/>
          <w:b/>
          <w:i/>
          <w:noProof/>
          <w:sz w:val="28"/>
          <w:szCs w:val="20"/>
          <w:lang w:eastAsia="uk-UA"/>
        </w:rPr>
        <w:t xml:space="preserve">. </w:t>
      </w: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складається з двох основних компонентів: входів та «комбайнів». Ці компоненти спільно працюють із файлами, у які записуються дані та надсилають ці події на вихід, який був вказаний.</w:t>
      </w:r>
    </w:p>
    <w:p w14:paraId="34B2E186" w14:textId="3D223B2C"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535574">
        <w:rPr>
          <w:rFonts w:ascii="Times New Roman" w:eastAsia="Times New Roman" w:hAnsi="Times New Roman"/>
          <w:b/>
          <w:noProof/>
          <w:sz w:val="28"/>
          <w:szCs w:val="20"/>
          <w:lang w:eastAsia="uk-UA"/>
        </w:rPr>
        <w:t>Поняття «комбайн»</w:t>
      </w:r>
      <w:r w:rsidR="00535574">
        <w:rPr>
          <w:rFonts w:ascii="Times New Roman" w:eastAsia="Times New Roman" w:hAnsi="Times New Roman"/>
          <w:b/>
          <w:noProof/>
          <w:sz w:val="28"/>
          <w:szCs w:val="20"/>
          <w:lang w:eastAsia="uk-UA"/>
        </w:rPr>
        <w:t xml:space="preserve">. </w:t>
      </w:r>
      <w:r w:rsidRPr="00C5023D">
        <w:rPr>
          <w:rFonts w:ascii="Times New Roman" w:eastAsia="Times New Roman" w:hAnsi="Times New Roman"/>
          <w:noProof/>
          <w:sz w:val="28"/>
          <w:szCs w:val="20"/>
          <w:lang w:eastAsia="uk-UA"/>
        </w:rPr>
        <w:t xml:space="preserve">Комбайн відповідає за зчитування вмісту одного файлу. Комбайн читає кожен файл, рядок за рядком, і надсилає вміст на вихід. Запускається один комбайн для кожного файлу. Комбайн відповідає за відкриття та закриття файлу, а це означає, що дескриптор файлу залишається відкритим під час роботи комбайна, і якщо файл буде видалено або перейменовано під час роботи, </w:t>
      </w: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продовжуватиме читати файл. Це побічно впливає на те, що місце на диску зарезервовано, допоки комбайн не закриється. За замовчуванням </w:t>
      </w: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зберігає файл відкритим, поки не буде досягнуто опції «</w:t>
      </w:r>
      <w:r w:rsidRPr="00C5023D">
        <w:rPr>
          <w:rFonts w:ascii="Times New Roman" w:eastAsia="Times New Roman" w:hAnsi="Times New Roman"/>
          <w:i/>
          <w:noProof/>
          <w:sz w:val="28"/>
          <w:szCs w:val="20"/>
          <w:lang w:eastAsia="uk-UA"/>
        </w:rPr>
        <w:t>close_inactive</w:t>
      </w:r>
      <w:r w:rsidRPr="00C5023D">
        <w:rPr>
          <w:rFonts w:ascii="Times New Roman" w:eastAsia="Times New Roman" w:hAnsi="Times New Roman"/>
          <w:noProof/>
          <w:sz w:val="28"/>
          <w:szCs w:val="20"/>
          <w:lang w:eastAsia="uk-UA"/>
        </w:rPr>
        <w:t>».</w:t>
      </w:r>
    </w:p>
    <w:p w14:paraId="6EE1C46C" w14:textId="1DB13C48" w:rsidR="00C5023D" w:rsidRPr="00C5023D" w:rsidRDefault="00C5023D" w:rsidP="00535574">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noProof/>
          <w:sz w:val="28"/>
          <w:szCs w:val="20"/>
          <w:lang w:eastAsia="uk-UA"/>
        </w:rPr>
        <w:t>Закриття комбайна має такі наслідки:</w:t>
      </w:r>
      <w:r w:rsidR="00535574">
        <w:rPr>
          <w:rFonts w:ascii="Times New Roman" w:eastAsia="Times New Roman" w:hAnsi="Times New Roman"/>
          <w:noProof/>
          <w:sz w:val="28"/>
          <w:szCs w:val="20"/>
          <w:lang w:eastAsia="uk-UA"/>
        </w:rPr>
        <w:t xml:space="preserve"> </w:t>
      </w:r>
      <w:r w:rsidRPr="00C5023D">
        <w:rPr>
          <w:rFonts w:ascii="Times New Roman" w:eastAsia="Times New Roman" w:hAnsi="Times New Roman"/>
          <w:noProof/>
          <w:sz w:val="28"/>
          <w:szCs w:val="20"/>
          <w:lang w:eastAsia="uk-UA"/>
        </w:rPr>
        <w:t>обробник файлів закривається, звільняючи основні ресурси, якщо файл був видалений, поки комбайн ще читав файл;</w:t>
      </w:r>
      <w:r w:rsidR="00535574">
        <w:rPr>
          <w:rFonts w:ascii="Times New Roman" w:eastAsia="Times New Roman" w:hAnsi="Times New Roman"/>
          <w:noProof/>
          <w:sz w:val="28"/>
          <w:szCs w:val="20"/>
          <w:lang w:eastAsia="uk-UA"/>
        </w:rPr>
        <w:t xml:space="preserve"> </w:t>
      </w:r>
      <w:r w:rsidRPr="00C5023D">
        <w:rPr>
          <w:rFonts w:ascii="Times New Roman" w:eastAsia="Times New Roman" w:hAnsi="Times New Roman"/>
          <w:noProof/>
          <w:sz w:val="28"/>
          <w:szCs w:val="20"/>
          <w:lang w:eastAsia="uk-UA"/>
        </w:rPr>
        <w:t>збирання файлу буде розпочато знову лише після закінчення scan_frequency;</w:t>
      </w:r>
      <w:r w:rsidR="00535574">
        <w:rPr>
          <w:rFonts w:ascii="Times New Roman" w:eastAsia="Times New Roman" w:hAnsi="Times New Roman"/>
          <w:noProof/>
          <w:sz w:val="28"/>
          <w:szCs w:val="20"/>
          <w:lang w:eastAsia="uk-UA"/>
        </w:rPr>
        <w:t xml:space="preserve"> </w:t>
      </w:r>
      <w:r w:rsidRPr="00C5023D">
        <w:rPr>
          <w:rFonts w:ascii="Times New Roman" w:eastAsia="Times New Roman" w:hAnsi="Times New Roman"/>
          <w:noProof/>
          <w:sz w:val="28"/>
          <w:szCs w:val="20"/>
          <w:lang w:eastAsia="uk-UA"/>
        </w:rPr>
        <w:t>якщо файл буде переміщено або видалено під час закриття комбайна, виконання файлу не буде продовжуватися.</w:t>
      </w:r>
    </w:p>
    <w:p w14:paraId="5FA95B40" w14:textId="77777777" w:rsidR="00535574" w:rsidRDefault="00535574" w:rsidP="009B5FEA">
      <w:pPr>
        <w:autoSpaceDE w:val="0"/>
        <w:autoSpaceDN w:val="0"/>
        <w:adjustRightInd w:val="0"/>
        <w:spacing w:after="0" w:line="360" w:lineRule="auto"/>
        <w:ind w:firstLine="851"/>
        <w:contextualSpacing/>
        <w:jc w:val="both"/>
        <w:rPr>
          <w:rFonts w:ascii="Times New Roman" w:eastAsia="Times New Roman" w:hAnsi="Times New Roman"/>
          <w:b/>
          <w:noProof/>
          <w:sz w:val="28"/>
          <w:szCs w:val="20"/>
          <w:lang w:eastAsia="uk-UA"/>
        </w:rPr>
      </w:pPr>
    </w:p>
    <w:p w14:paraId="3ED73D68" w14:textId="30F18AD1"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b/>
          <w:noProof/>
          <w:sz w:val="28"/>
          <w:szCs w:val="20"/>
          <w:lang w:eastAsia="uk-UA"/>
        </w:rPr>
        <w:lastRenderedPageBreak/>
        <w:t xml:space="preserve">Підтримка стану файлів у </w:t>
      </w:r>
      <w:r w:rsidRPr="003B2B9A">
        <w:rPr>
          <w:rFonts w:ascii="Times New Roman" w:eastAsia="Times New Roman" w:hAnsi="Times New Roman"/>
          <w:b/>
          <w:i/>
          <w:noProof/>
          <w:sz w:val="28"/>
          <w:szCs w:val="20"/>
          <w:lang w:eastAsia="uk-UA"/>
        </w:rPr>
        <w:t>Filebeat</w:t>
      </w:r>
      <w:r w:rsidR="00535574">
        <w:rPr>
          <w:rFonts w:ascii="Times New Roman" w:eastAsia="Times New Roman" w:hAnsi="Times New Roman"/>
          <w:b/>
          <w:i/>
          <w:noProof/>
          <w:sz w:val="28"/>
          <w:szCs w:val="20"/>
          <w:lang w:eastAsia="uk-UA"/>
        </w:rPr>
        <w:t xml:space="preserve">. </w:t>
      </w: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зберігає стан кожного файлу і передає стан на диск у файлі реєстру. Стан використовується для запам'ятовування останнього місця, з якого читав комбайн і для забезпечення пересилання всіх повідомлень журналу. Якщо </w:t>
      </w:r>
      <w:r w:rsidRPr="00C5023D">
        <w:rPr>
          <w:rFonts w:ascii="Times New Roman" w:eastAsia="Times New Roman" w:hAnsi="Times New Roman"/>
          <w:i/>
          <w:noProof/>
          <w:sz w:val="28"/>
          <w:szCs w:val="20"/>
          <w:lang w:eastAsia="uk-UA"/>
        </w:rPr>
        <w:t>Elasticsearch</w:t>
      </w:r>
      <w:r w:rsidRPr="00C5023D">
        <w:rPr>
          <w:rFonts w:ascii="Times New Roman" w:eastAsia="Times New Roman" w:hAnsi="Times New Roman"/>
          <w:noProof/>
          <w:sz w:val="28"/>
          <w:szCs w:val="20"/>
          <w:lang w:eastAsia="uk-UA"/>
        </w:rPr>
        <w:t xml:space="preserve"> або </w:t>
      </w:r>
      <w:r w:rsidRPr="00C5023D">
        <w:rPr>
          <w:rFonts w:ascii="Times New Roman" w:eastAsia="Times New Roman" w:hAnsi="Times New Roman"/>
          <w:i/>
          <w:noProof/>
          <w:sz w:val="28"/>
          <w:szCs w:val="20"/>
          <w:lang w:eastAsia="uk-UA"/>
        </w:rPr>
        <w:t>Logstash</w:t>
      </w:r>
      <w:r w:rsidRPr="00C5023D">
        <w:rPr>
          <w:rFonts w:ascii="Times New Roman" w:eastAsia="Times New Roman" w:hAnsi="Times New Roman"/>
          <w:noProof/>
          <w:sz w:val="28"/>
          <w:szCs w:val="20"/>
          <w:lang w:eastAsia="uk-UA"/>
        </w:rPr>
        <w:t xml:space="preserve"> недоступні, то </w:t>
      </w: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відстежує останні надіслані рядки і продовжить читання файлів, як тільки з’явиться зв’язок . Поки</w:t>
      </w:r>
      <w:r w:rsidRPr="00C5023D">
        <w:rPr>
          <w:rFonts w:ascii="Times New Roman" w:eastAsia="Times New Roman" w:hAnsi="Times New Roman"/>
          <w:i/>
          <w:noProof/>
          <w:sz w:val="28"/>
          <w:szCs w:val="20"/>
          <w:lang w:eastAsia="uk-UA"/>
        </w:rPr>
        <w:t xml:space="preserve"> Filebeat</w:t>
      </w:r>
      <w:r w:rsidRPr="00C5023D">
        <w:rPr>
          <w:rFonts w:ascii="Times New Roman" w:eastAsia="Times New Roman" w:hAnsi="Times New Roman"/>
          <w:noProof/>
          <w:sz w:val="28"/>
          <w:szCs w:val="20"/>
          <w:lang w:eastAsia="uk-UA"/>
        </w:rPr>
        <w:t xml:space="preserve"> працює, інформація про стан також зберігається в пам'яті для кожного вводу. Коли Filebeat перезапускається, дані з файлу реєстру використовуються для відновлення стану, перезапускають комбайни а інформація продовжує оброблятися.</w:t>
      </w:r>
    </w:p>
    <w:p w14:paraId="625B8CDB" w14:textId="77777777"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noProof/>
          <w:sz w:val="28"/>
          <w:szCs w:val="20"/>
          <w:lang w:eastAsia="uk-UA"/>
        </w:rPr>
        <w:t xml:space="preserve">Для кожного введення </w:t>
      </w: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зберігає стан кожного знайденого файлу. Оскільки файли можна перейменовувати або переміщувати, імені файлу та шляху недостатньо для ідентифікації файлу. Для кожного файлу </w:t>
      </w: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надає унікальні ідентифікатори щоб виявити чи файл був прочитаний раніше.</w:t>
      </w:r>
    </w:p>
    <w:p w14:paraId="07DED3E2" w14:textId="5F3F8685"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b/>
          <w:noProof/>
          <w:sz w:val="28"/>
          <w:szCs w:val="20"/>
          <w:lang w:eastAsia="uk-UA"/>
        </w:rPr>
        <w:t xml:space="preserve">Забезпечення принаймні однієї гарантованої доставки у </w:t>
      </w:r>
      <w:r w:rsidRPr="003B2B9A">
        <w:rPr>
          <w:rFonts w:ascii="Times New Roman" w:eastAsia="Times New Roman" w:hAnsi="Times New Roman"/>
          <w:b/>
          <w:i/>
          <w:noProof/>
          <w:sz w:val="28"/>
          <w:szCs w:val="20"/>
          <w:lang w:eastAsia="uk-UA"/>
        </w:rPr>
        <w:t>Filebeat</w:t>
      </w:r>
      <w:r w:rsidR="00535574">
        <w:rPr>
          <w:rFonts w:ascii="Times New Roman" w:eastAsia="Times New Roman" w:hAnsi="Times New Roman"/>
          <w:b/>
          <w:i/>
          <w:noProof/>
          <w:sz w:val="28"/>
          <w:szCs w:val="20"/>
          <w:lang w:eastAsia="uk-UA"/>
        </w:rPr>
        <w:t xml:space="preserve">. </w:t>
      </w: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гарантує, що системні повідомлення будуть доставлені на налаштований вихід хоча б один раз і без втрати даних. </w:t>
      </w: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здатний досягти такої поведінки, оскільки він зберігає стан доставки кожного повідомлення у файлі реєстру.</w:t>
      </w:r>
    </w:p>
    <w:p w14:paraId="0A733EE0" w14:textId="77777777"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noProof/>
          <w:sz w:val="28"/>
          <w:szCs w:val="20"/>
          <w:lang w:eastAsia="uk-UA"/>
        </w:rPr>
        <w:t xml:space="preserve">Якщо </w:t>
      </w: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відключається у час коли він надсилає інформацію, він не чекає коли отримувач підтвердить усі повідомлення перед тим, як відключитися. Будь-які повідомлення, що надсилаються на вихід, але не підтверджені до того як </w:t>
      </w: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завершить свою роботу, надсилаються знову при перезавантаженні </w:t>
      </w: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Це гарантує, що кожне повідомлення буде надіслано хоча б один раз, але є ситуація з надсиланням однакових повідомлень на вихід. </w:t>
      </w: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налаштовується так, щоб чекати певний проміжок часу перед вимкненням, встановивши опцію </w:t>
      </w:r>
      <w:r w:rsidRPr="00C5023D">
        <w:rPr>
          <w:rFonts w:ascii="Times New Roman" w:eastAsia="Times New Roman" w:hAnsi="Times New Roman"/>
          <w:i/>
          <w:noProof/>
          <w:sz w:val="28"/>
          <w:szCs w:val="20"/>
          <w:lang w:eastAsia="uk-UA"/>
        </w:rPr>
        <w:t>shutdown_timeout</w:t>
      </w:r>
      <w:r w:rsidRPr="00C5023D">
        <w:rPr>
          <w:rFonts w:ascii="Times New Roman" w:eastAsia="Times New Roman" w:hAnsi="Times New Roman"/>
          <w:noProof/>
          <w:sz w:val="28"/>
          <w:szCs w:val="20"/>
          <w:lang w:eastAsia="uk-UA"/>
        </w:rPr>
        <w:t>.</w:t>
      </w:r>
    </w:p>
    <w:p w14:paraId="023FCC94" w14:textId="77777777"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b/>
          <w:noProof/>
          <w:sz w:val="28"/>
          <w:szCs w:val="20"/>
          <w:lang w:eastAsia="uk-UA"/>
        </w:rPr>
        <w:t xml:space="preserve">Висновок: </w:t>
      </w:r>
      <w:r w:rsidRPr="00C5023D">
        <w:rPr>
          <w:rFonts w:ascii="Times New Roman" w:eastAsia="Times New Roman" w:hAnsi="Times New Roman"/>
          <w:i/>
          <w:noProof/>
          <w:sz w:val="28"/>
          <w:szCs w:val="20"/>
          <w:lang w:eastAsia="uk-UA"/>
        </w:rPr>
        <w:t>Filebeat</w:t>
      </w:r>
      <w:r w:rsidRPr="00C5023D">
        <w:rPr>
          <w:rFonts w:ascii="Times New Roman" w:eastAsia="Times New Roman" w:hAnsi="Times New Roman"/>
          <w:noProof/>
          <w:sz w:val="28"/>
          <w:szCs w:val="20"/>
          <w:lang w:eastAsia="uk-UA"/>
        </w:rPr>
        <w:t xml:space="preserve"> – це сервіс, який дозволяє зчитувати системні повідомлення з </w:t>
      </w:r>
      <w:r w:rsidRPr="00C5023D">
        <w:rPr>
          <w:rFonts w:ascii="Times New Roman" w:eastAsia="Times New Roman" w:hAnsi="Times New Roman"/>
          <w:i/>
          <w:noProof/>
          <w:sz w:val="28"/>
          <w:szCs w:val="20"/>
          <w:lang w:eastAsia="uk-UA"/>
        </w:rPr>
        <w:t>log-файлів</w:t>
      </w:r>
      <w:r w:rsidRPr="00C5023D">
        <w:rPr>
          <w:rFonts w:ascii="Times New Roman" w:eastAsia="Times New Roman" w:hAnsi="Times New Roman"/>
          <w:noProof/>
          <w:sz w:val="28"/>
          <w:szCs w:val="20"/>
          <w:lang w:eastAsia="uk-UA"/>
        </w:rPr>
        <w:t xml:space="preserve">. Filebeat є частиною </w:t>
      </w:r>
      <w:r w:rsidRPr="00C5023D">
        <w:rPr>
          <w:rFonts w:ascii="Times New Roman" w:eastAsia="Times New Roman" w:hAnsi="Times New Roman"/>
          <w:i/>
          <w:noProof/>
          <w:sz w:val="28"/>
          <w:szCs w:val="20"/>
          <w:lang w:eastAsia="uk-UA"/>
        </w:rPr>
        <w:t>ELK</w:t>
      </w:r>
      <w:r w:rsidRPr="00C5023D">
        <w:rPr>
          <w:rFonts w:ascii="Times New Roman" w:eastAsia="Times New Roman" w:hAnsi="Times New Roman"/>
          <w:noProof/>
          <w:sz w:val="28"/>
          <w:szCs w:val="20"/>
          <w:lang w:eastAsia="uk-UA"/>
        </w:rPr>
        <w:t xml:space="preserve"> стеку продуктів і має повну сумісність фун</w:t>
      </w:r>
      <w:r w:rsidR="00EC4CDB">
        <w:rPr>
          <w:rFonts w:ascii="Times New Roman" w:eastAsia="Times New Roman" w:hAnsi="Times New Roman"/>
          <w:noProof/>
          <w:sz w:val="28"/>
          <w:szCs w:val="20"/>
          <w:lang w:eastAsia="uk-UA"/>
        </w:rPr>
        <w:t>кціоналу, містить плагіни та мод</w:t>
      </w:r>
      <w:r w:rsidRPr="00C5023D">
        <w:rPr>
          <w:rFonts w:ascii="Times New Roman" w:eastAsia="Times New Roman" w:hAnsi="Times New Roman"/>
          <w:noProof/>
          <w:sz w:val="28"/>
          <w:szCs w:val="20"/>
          <w:lang w:eastAsia="uk-UA"/>
        </w:rPr>
        <w:t xml:space="preserve">улі для роботи з різними системами, мережевим та серверним обладнанням. </w:t>
      </w:r>
    </w:p>
    <w:p w14:paraId="6497FBE4" w14:textId="23187B1A" w:rsidR="00C5023D" w:rsidRPr="00B3334C" w:rsidRDefault="00C5023D" w:rsidP="009B5FEA">
      <w:pPr>
        <w:autoSpaceDE w:val="0"/>
        <w:autoSpaceDN w:val="0"/>
        <w:adjustRightInd w:val="0"/>
        <w:spacing w:after="0" w:line="360" w:lineRule="auto"/>
        <w:ind w:firstLine="851"/>
        <w:contextualSpacing/>
        <w:jc w:val="both"/>
        <w:rPr>
          <w:rFonts w:ascii="Times New Roman" w:eastAsia="Times New Roman" w:hAnsi="Times New Roman"/>
          <w:b/>
          <w:i/>
          <w:noProof/>
          <w:sz w:val="28"/>
          <w:szCs w:val="20"/>
          <w:lang w:eastAsia="uk-UA"/>
        </w:rPr>
      </w:pPr>
      <w:r w:rsidRPr="00C5023D">
        <w:rPr>
          <w:rFonts w:ascii="Times New Roman" w:eastAsia="Times New Roman" w:hAnsi="Times New Roman"/>
          <w:b/>
          <w:noProof/>
          <w:sz w:val="28"/>
          <w:szCs w:val="20"/>
          <w:lang w:eastAsia="uk-UA"/>
        </w:rPr>
        <w:lastRenderedPageBreak/>
        <w:t xml:space="preserve">2.6 Аналіз сервісу </w:t>
      </w:r>
      <w:r w:rsidRPr="00C5023D">
        <w:rPr>
          <w:rFonts w:ascii="Times New Roman" w:eastAsia="Times New Roman" w:hAnsi="Times New Roman"/>
          <w:b/>
          <w:i/>
          <w:noProof/>
          <w:sz w:val="28"/>
          <w:szCs w:val="20"/>
          <w:lang w:val="en-US" w:eastAsia="uk-UA"/>
        </w:rPr>
        <w:t>Evebox</w:t>
      </w:r>
    </w:p>
    <w:p w14:paraId="3E9B77D7" w14:textId="77777777" w:rsidR="00535574" w:rsidRPr="00C5023D" w:rsidRDefault="00535574"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p>
    <w:p w14:paraId="35A74787" w14:textId="0EA6BF0A"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i/>
          <w:noProof/>
          <w:sz w:val="28"/>
          <w:szCs w:val="20"/>
          <w:lang w:val="en-US" w:eastAsia="uk-UA"/>
        </w:rPr>
        <w:t>Evebox</w:t>
      </w:r>
      <w:r w:rsidRPr="00C5023D">
        <w:rPr>
          <w:rFonts w:ascii="Times New Roman" w:eastAsia="Times New Roman" w:hAnsi="Times New Roman"/>
          <w:noProof/>
          <w:sz w:val="28"/>
          <w:szCs w:val="20"/>
          <w:lang w:eastAsia="uk-UA"/>
        </w:rPr>
        <w:t xml:space="preserve"> </w:t>
      </w:r>
      <w:bookmarkStart w:id="27" w:name="_Hlk82597507"/>
      <w:r w:rsidRPr="00C5023D">
        <w:rPr>
          <w:rFonts w:ascii="Times New Roman" w:eastAsia="Times New Roman" w:hAnsi="Times New Roman"/>
          <w:noProof/>
          <w:sz w:val="28"/>
          <w:szCs w:val="20"/>
          <w:lang w:eastAsia="uk-UA"/>
        </w:rPr>
        <w:t>–</w:t>
      </w:r>
      <w:bookmarkEnd w:id="27"/>
      <w:r w:rsidRPr="00C5023D">
        <w:rPr>
          <w:rFonts w:ascii="Times New Roman" w:eastAsia="Times New Roman" w:hAnsi="Times New Roman"/>
          <w:noProof/>
          <w:sz w:val="28"/>
          <w:szCs w:val="20"/>
          <w:lang w:eastAsia="uk-UA"/>
        </w:rPr>
        <w:t xml:space="preserve"> це веб-інтерфейс, який працює як інструмент керування сповіщеннями про події, які були згенеровані </w:t>
      </w:r>
      <w:r w:rsidRPr="00C5023D">
        <w:rPr>
          <w:rFonts w:ascii="Times New Roman" w:eastAsia="Times New Roman" w:hAnsi="Times New Roman"/>
          <w:i/>
          <w:noProof/>
          <w:sz w:val="28"/>
          <w:szCs w:val="20"/>
          <w:lang w:val="en-US" w:eastAsia="uk-UA"/>
        </w:rPr>
        <w:t>Suricata</w:t>
      </w:r>
      <w:r w:rsidRPr="00C5023D">
        <w:rPr>
          <w:rFonts w:ascii="Times New Roman" w:eastAsia="Times New Roman" w:hAnsi="Times New Roman"/>
          <w:noProof/>
          <w:sz w:val="28"/>
          <w:szCs w:val="20"/>
          <w:lang w:eastAsia="uk-UA"/>
        </w:rPr>
        <w:t>, має досить зручний та спеціалізований інтерфейс, який показаний на рис</w:t>
      </w:r>
      <w:r w:rsidR="00535574">
        <w:rPr>
          <w:rFonts w:ascii="Times New Roman" w:eastAsia="Times New Roman" w:hAnsi="Times New Roman"/>
          <w:noProof/>
          <w:sz w:val="28"/>
          <w:szCs w:val="20"/>
          <w:lang w:eastAsia="uk-UA"/>
        </w:rPr>
        <w:t>унку</w:t>
      </w:r>
      <w:r w:rsidRPr="00C5023D">
        <w:rPr>
          <w:rFonts w:ascii="Times New Roman" w:eastAsia="Times New Roman" w:hAnsi="Times New Roman"/>
          <w:noProof/>
          <w:sz w:val="28"/>
          <w:szCs w:val="20"/>
          <w:lang w:eastAsia="uk-UA"/>
        </w:rPr>
        <w:t xml:space="preserve"> 2.17.</w:t>
      </w:r>
    </w:p>
    <w:p w14:paraId="6D6FCD86" w14:textId="5153A9BD" w:rsid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noProof/>
          <w:sz w:val="28"/>
          <w:szCs w:val="20"/>
          <w:lang w:eastAsia="uk-UA"/>
        </w:rPr>
        <w:t xml:space="preserve">На рисунку зображено вхідні повідомлення про певні дії вчинені з обладнанням. Так як інструмент спеціально заточений під </w:t>
      </w:r>
      <w:r w:rsidRPr="00C5023D">
        <w:rPr>
          <w:rFonts w:ascii="Times New Roman" w:eastAsia="Times New Roman" w:hAnsi="Times New Roman"/>
          <w:i/>
          <w:noProof/>
          <w:sz w:val="28"/>
          <w:szCs w:val="20"/>
          <w:lang w:val="en-US" w:eastAsia="uk-UA"/>
        </w:rPr>
        <w:t>Suricata</w:t>
      </w:r>
      <w:r w:rsidRPr="00C5023D">
        <w:rPr>
          <w:rFonts w:ascii="Times New Roman" w:eastAsia="Times New Roman" w:hAnsi="Times New Roman"/>
          <w:noProof/>
          <w:sz w:val="28"/>
          <w:szCs w:val="20"/>
          <w:lang w:eastAsia="uk-UA"/>
        </w:rPr>
        <w:t>, то він має легке підключення і підтримання</w:t>
      </w:r>
      <w:r w:rsidR="00C53EE4">
        <w:rPr>
          <w:rFonts w:ascii="Times New Roman" w:eastAsia="Times New Roman" w:hAnsi="Times New Roman"/>
          <w:noProof/>
          <w:sz w:val="28"/>
          <w:szCs w:val="20"/>
          <w:lang w:eastAsia="uk-UA"/>
        </w:rPr>
        <w:t xml:space="preserve"> </w:t>
      </w:r>
      <w:r w:rsidR="00C53EE4" w:rsidRPr="00C53EE4">
        <w:rPr>
          <w:rFonts w:ascii="Times New Roman" w:eastAsia="Times New Roman" w:hAnsi="Times New Roman"/>
          <w:noProof/>
          <w:sz w:val="28"/>
          <w:szCs w:val="20"/>
          <w:lang w:eastAsia="uk-UA"/>
        </w:rPr>
        <w:t>[1</w:t>
      </w:r>
      <w:r w:rsidR="00C53EE4">
        <w:rPr>
          <w:rFonts w:ascii="Times New Roman" w:eastAsia="Times New Roman" w:hAnsi="Times New Roman"/>
          <w:noProof/>
          <w:sz w:val="28"/>
          <w:szCs w:val="20"/>
          <w:lang w:eastAsia="uk-UA"/>
        </w:rPr>
        <w:t>5</w:t>
      </w:r>
      <w:r w:rsidR="00C53EE4" w:rsidRPr="00C53EE4">
        <w:rPr>
          <w:rFonts w:ascii="Times New Roman" w:eastAsia="Times New Roman" w:hAnsi="Times New Roman"/>
          <w:noProof/>
          <w:sz w:val="28"/>
          <w:szCs w:val="20"/>
          <w:lang w:eastAsia="uk-UA"/>
        </w:rPr>
        <w:t>]</w:t>
      </w:r>
      <w:r w:rsidRPr="00C5023D">
        <w:rPr>
          <w:rFonts w:ascii="Times New Roman" w:eastAsia="Times New Roman" w:hAnsi="Times New Roman"/>
          <w:noProof/>
          <w:sz w:val="28"/>
          <w:szCs w:val="20"/>
          <w:lang w:eastAsia="uk-UA"/>
        </w:rPr>
        <w:t>.</w:t>
      </w:r>
    </w:p>
    <w:p w14:paraId="752C7275" w14:textId="77777777" w:rsidR="007856B8" w:rsidRPr="00C5023D" w:rsidRDefault="007856B8"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noProof/>
          <w:sz w:val="28"/>
          <w:szCs w:val="20"/>
          <w:lang w:eastAsia="uk-UA"/>
        </w:rPr>
        <w:t xml:space="preserve">Продукт є </w:t>
      </w:r>
      <w:r w:rsidRPr="00C5023D">
        <w:rPr>
          <w:rFonts w:ascii="Times New Roman" w:eastAsia="Times New Roman" w:hAnsi="Times New Roman"/>
          <w:i/>
          <w:noProof/>
          <w:sz w:val="28"/>
          <w:szCs w:val="20"/>
          <w:lang w:val="en-US" w:eastAsia="uk-UA"/>
        </w:rPr>
        <w:t>open</w:t>
      </w:r>
      <w:r w:rsidRPr="00C5023D">
        <w:rPr>
          <w:rFonts w:ascii="Times New Roman" w:eastAsia="Times New Roman" w:hAnsi="Times New Roman"/>
          <w:i/>
          <w:noProof/>
          <w:sz w:val="28"/>
          <w:szCs w:val="20"/>
          <w:lang w:eastAsia="uk-UA"/>
        </w:rPr>
        <w:t>-</w:t>
      </w:r>
      <w:r w:rsidRPr="00C5023D">
        <w:rPr>
          <w:rFonts w:ascii="Times New Roman" w:eastAsia="Times New Roman" w:hAnsi="Times New Roman"/>
          <w:i/>
          <w:noProof/>
          <w:sz w:val="28"/>
          <w:szCs w:val="20"/>
          <w:lang w:val="en-US" w:eastAsia="uk-UA"/>
        </w:rPr>
        <w:t>source</w:t>
      </w:r>
      <w:r w:rsidRPr="00C5023D">
        <w:rPr>
          <w:rFonts w:ascii="Times New Roman" w:eastAsia="Times New Roman" w:hAnsi="Times New Roman"/>
          <w:noProof/>
          <w:sz w:val="28"/>
          <w:szCs w:val="20"/>
          <w:lang w:eastAsia="uk-UA"/>
        </w:rPr>
        <w:t xml:space="preserve"> рішенням, що дозволяє дописати плагіни та різні модулі за необхідності. Конфігураційні файли написані на </w:t>
      </w:r>
      <w:r w:rsidRPr="00C5023D">
        <w:rPr>
          <w:rFonts w:ascii="Times New Roman" w:eastAsia="Times New Roman" w:hAnsi="Times New Roman"/>
          <w:i/>
          <w:noProof/>
          <w:sz w:val="28"/>
          <w:szCs w:val="20"/>
          <w:lang w:val="en-US" w:eastAsia="uk-UA"/>
        </w:rPr>
        <w:t>YAML</w:t>
      </w:r>
      <w:r w:rsidRPr="00C5023D">
        <w:rPr>
          <w:rFonts w:ascii="Times New Roman" w:eastAsia="Times New Roman" w:hAnsi="Times New Roman"/>
          <w:noProof/>
          <w:sz w:val="28"/>
          <w:szCs w:val="20"/>
          <w:lang w:eastAsia="uk-UA"/>
        </w:rPr>
        <w:t xml:space="preserve">, присутній код </w:t>
      </w:r>
      <w:r w:rsidRPr="00C5023D">
        <w:rPr>
          <w:rFonts w:ascii="Times New Roman" w:eastAsia="Times New Roman" w:hAnsi="Times New Roman"/>
          <w:i/>
          <w:noProof/>
          <w:sz w:val="28"/>
          <w:szCs w:val="20"/>
          <w:lang w:val="en-US" w:eastAsia="uk-UA"/>
        </w:rPr>
        <w:t>Docker</w:t>
      </w:r>
      <w:r w:rsidRPr="00C5023D">
        <w:rPr>
          <w:rFonts w:ascii="Times New Roman" w:eastAsia="Times New Roman" w:hAnsi="Times New Roman"/>
          <w:noProof/>
          <w:sz w:val="28"/>
          <w:szCs w:val="20"/>
          <w:lang w:eastAsia="uk-UA"/>
        </w:rPr>
        <w:t xml:space="preserve"> контейнера.</w:t>
      </w:r>
      <w:r w:rsidRPr="00C5023D">
        <w:rPr>
          <w:rFonts w:ascii="Times New Roman" w:eastAsia="Times New Roman" w:hAnsi="Times New Roman"/>
          <w:sz w:val="28"/>
          <w:szCs w:val="20"/>
          <w:lang w:eastAsia="ru-RU"/>
        </w:rPr>
        <w:t xml:space="preserve"> </w:t>
      </w:r>
      <w:r w:rsidRPr="00C5023D">
        <w:rPr>
          <w:rFonts w:ascii="Times New Roman" w:eastAsia="Times New Roman" w:hAnsi="Times New Roman"/>
          <w:noProof/>
          <w:sz w:val="28"/>
          <w:szCs w:val="20"/>
          <w:lang w:eastAsia="uk-UA"/>
        </w:rPr>
        <w:t xml:space="preserve">Останні версії розробки </w:t>
      </w:r>
      <w:r w:rsidRPr="00C5023D">
        <w:rPr>
          <w:rFonts w:ascii="Times New Roman" w:eastAsia="Times New Roman" w:hAnsi="Times New Roman"/>
          <w:i/>
          <w:noProof/>
          <w:sz w:val="28"/>
          <w:szCs w:val="20"/>
          <w:lang w:eastAsia="uk-UA"/>
        </w:rPr>
        <w:t>EveBox</w:t>
      </w:r>
      <w:r w:rsidRPr="00C5023D">
        <w:rPr>
          <w:rFonts w:ascii="Times New Roman" w:eastAsia="Times New Roman" w:hAnsi="Times New Roman"/>
          <w:noProof/>
          <w:sz w:val="28"/>
          <w:szCs w:val="20"/>
          <w:lang w:eastAsia="uk-UA"/>
        </w:rPr>
        <w:t xml:space="preserve"> підтримують автентифікацію, підтримка </w:t>
      </w:r>
      <w:r w:rsidRPr="00C5023D">
        <w:rPr>
          <w:rFonts w:ascii="Times New Roman" w:eastAsia="Times New Roman" w:hAnsi="Times New Roman"/>
          <w:i/>
          <w:noProof/>
          <w:sz w:val="28"/>
          <w:szCs w:val="20"/>
          <w:lang w:eastAsia="uk-UA"/>
        </w:rPr>
        <w:t>TLS/</w:t>
      </w:r>
      <w:r w:rsidRPr="00C5023D">
        <w:rPr>
          <w:rFonts w:ascii="Times New Roman" w:eastAsia="Times New Roman" w:hAnsi="Times New Roman"/>
          <w:i/>
          <w:noProof/>
          <w:sz w:val="28"/>
          <w:szCs w:val="20"/>
          <w:lang w:val="en-US" w:eastAsia="uk-UA"/>
        </w:rPr>
        <w:t>SSL</w:t>
      </w:r>
      <w:r w:rsidRPr="00C5023D">
        <w:rPr>
          <w:rFonts w:ascii="Times New Roman" w:eastAsia="Times New Roman" w:hAnsi="Times New Roman"/>
          <w:noProof/>
          <w:sz w:val="28"/>
          <w:szCs w:val="20"/>
          <w:lang w:eastAsia="uk-UA"/>
        </w:rPr>
        <w:t xml:space="preserve"> включена. Сумісний із </w:t>
      </w:r>
      <w:r w:rsidRPr="00C5023D">
        <w:rPr>
          <w:rFonts w:ascii="Times New Roman" w:eastAsia="Times New Roman" w:hAnsi="Times New Roman"/>
          <w:i/>
          <w:noProof/>
          <w:sz w:val="28"/>
          <w:szCs w:val="20"/>
          <w:lang w:val="en-US" w:eastAsia="uk-UA"/>
        </w:rPr>
        <w:t>ELK</w:t>
      </w:r>
      <w:r w:rsidRPr="00C5023D">
        <w:rPr>
          <w:rFonts w:ascii="Times New Roman" w:eastAsia="Times New Roman" w:hAnsi="Times New Roman"/>
          <w:noProof/>
          <w:sz w:val="28"/>
          <w:szCs w:val="20"/>
          <w:lang w:eastAsia="uk-UA"/>
        </w:rPr>
        <w:t xml:space="preserve"> стеком.</w:t>
      </w:r>
    </w:p>
    <w:p w14:paraId="452FD82E" w14:textId="77777777" w:rsidR="007856B8" w:rsidRPr="00C5023D" w:rsidRDefault="007856B8" w:rsidP="00C5023D">
      <w:pPr>
        <w:autoSpaceDE w:val="0"/>
        <w:autoSpaceDN w:val="0"/>
        <w:adjustRightInd w:val="0"/>
        <w:spacing w:after="0" w:line="360" w:lineRule="auto"/>
        <w:ind w:firstLine="709"/>
        <w:contextualSpacing/>
        <w:jc w:val="both"/>
        <w:rPr>
          <w:rFonts w:ascii="Times New Roman" w:eastAsia="Times New Roman" w:hAnsi="Times New Roman"/>
          <w:noProof/>
          <w:sz w:val="28"/>
          <w:szCs w:val="20"/>
          <w:lang w:eastAsia="uk-UA"/>
        </w:rPr>
      </w:pPr>
    </w:p>
    <w:p w14:paraId="57854948" w14:textId="77777777" w:rsidR="00C5023D" w:rsidRPr="00C5023D" w:rsidRDefault="00C5023D" w:rsidP="00C5023D">
      <w:pPr>
        <w:autoSpaceDE w:val="0"/>
        <w:autoSpaceDN w:val="0"/>
        <w:adjustRightInd w:val="0"/>
        <w:spacing w:after="0" w:line="360" w:lineRule="auto"/>
        <w:ind w:firstLine="709"/>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noProof/>
          <w:sz w:val="28"/>
          <w:szCs w:val="20"/>
          <w:lang w:eastAsia="uk-UA"/>
        </w:rPr>
        <w:drawing>
          <wp:inline distT="0" distB="0" distL="0" distR="0" wp14:anchorId="224ECBDA" wp14:editId="43EF2BFC">
            <wp:extent cx="5505450" cy="35528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05450" cy="3552825"/>
                    </a:xfrm>
                    <a:prstGeom prst="rect">
                      <a:avLst/>
                    </a:prstGeom>
                    <a:noFill/>
                    <a:ln>
                      <a:noFill/>
                    </a:ln>
                  </pic:spPr>
                </pic:pic>
              </a:graphicData>
            </a:graphic>
          </wp:inline>
        </w:drawing>
      </w:r>
    </w:p>
    <w:p w14:paraId="2F593090" w14:textId="28935301" w:rsidR="00C5023D" w:rsidRPr="00535574" w:rsidRDefault="00C5023D" w:rsidP="00C5023D">
      <w:pPr>
        <w:autoSpaceDE w:val="0"/>
        <w:autoSpaceDN w:val="0"/>
        <w:adjustRightInd w:val="0"/>
        <w:spacing w:after="0" w:line="360" w:lineRule="auto"/>
        <w:ind w:left="-142" w:firstLine="709"/>
        <w:contextualSpacing/>
        <w:jc w:val="center"/>
        <w:rPr>
          <w:rFonts w:ascii="Times New Roman" w:eastAsia="Times New Roman" w:hAnsi="Times New Roman"/>
          <w:noProof/>
          <w:sz w:val="28"/>
          <w:szCs w:val="28"/>
          <w:lang w:eastAsia="uk-UA"/>
        </w:rPr>
      </w:pPr>
      <w:r w:rsidRPr="00535574">
        <w:rPr>
          <w:rFonts w:ascii="Times New Roman" w:eastAsia="Times New Roman" w:hAnsi="Times New Roman"/>
          <w:noProof/>
          <w:sz w:val="28"/>
          <w:szCs w:val="28"/>
          <w:lang w:eastAsia="uk-UA"/>
        </w:rPr>
        <w:t>Рис</w:t>
      </w:r>
      <w:r w:rsidR="00535574" w:rsidRPr="00535574">
        <w:rPr>
          <w:rFonts w:ascii="Times New Roman" w:eastAsia="Times New Roman" w:hAnsi="Times New Roman"/>
          <w:noProof/>
          <w:sz w:val="28"/>
          <w:szCs w:val="28"/>
          <w:lang w:eastAsia="uk-UA"/>
        </w:rPr>
        <w:t>унок 2.17</w:t>
      </w:r>
      <w:r w:rsidRPr="00535574">
        <w:rPr>
          <w:rFonts w:ascii="Times New Roman" w:eastAsia="Times New Roman" w:hAnsi="Times New Roman"/>
          <w:noProof/>
          <w:sz w:val="28"/>
          <w:szCs w:val="28"/>
          <w:lang w:eastAsia="uk-UA"/>
        </w:rPr>
        <w:t xml:space="preserve"> </w:t>
      </w:r>
      <w:r w:rsidR="00535574" w:rsidRPr="00535574">
        <w:rPr>
          <w:rFonts w:ascii="Times New Roman" w:eastAsia="Times New Roman" w:hAnsi="Times New Roman"/>
          <w:noProof/>
          <w:sz w:val="28"/>
          <w:szCs w:val="28"/>
          <w:lang w:eastAsia="uk-UA"/>
        </w:rPr>
        <w:t xml:space="preserve">– </w:t>
      </w:r>
      <w:r w:rsidRPr="00535574">
        <w:rPr>
          <w:rFonts w:ascii="Times New Roman" w:eastAsia="Times New Roman" w:hAnsi="Times New Roman"/>
          <w:noProof/>
          <w:sz w:val="28"/>
          <w:szCs w:val="28"/>
          <w:lang w:eastAsia="uk-UA"/>
        </w:rPr>
        <w:t xml:space="preserve">Інтерфейс </w:t>
      </w:r>
      <w:r w:rsidRPr="00535574">
        <w:rPr>
          <w:rFonts w:ascii="Times New Roman" w:eastAsia="Times New Roman" w:hAnsi="Times New Roman"/>
          <w:i/>
          <w:noProof/>
          <w:sz w:val="28"/>
          <w:szCs w:val="28"/>
          <w:lang w:val="en-US" w:eastAsia="uk-UA"/>
        </w:rPr>
        <w:t>Evebox</w:t>
      </w:r>
    </w:p>
    <w:p w14:paraId="0BA8E340" w14:textId="77777777" w:rsidR="00C5023D" w:rsidRPr="00C5023D" w:rsidRDefault="00C5023D" w:rsidP="00C5023D">
      <w:pPr>
        <w:autoSpaceDE w:val="0"/>
        <w:autoSpaceDN w:val="0"/>
        <w:adjustRightInd w:val="0"/>
        <w:spacing w:after="0" w:line="360" w:lineRule="auto"/>
        <w:ind w:left="-142" w:firstLine="709"/>
        <w:contextualSpacing/>
        <w:jc w:val="center"/>
        <w:rPr>
          <w:rFonts w:ascii="Times New Roman" w:eastAsia="Times New Roman" w:hAnsi="Times New Roman"/>
          <w:noProof/>
          <w:sz w:val="28"/>
          <w:szCs w:val="20"/>
          <w:lang w:eastAsia="uk-UA"/>
        </w:rPr>
      </w:pPr>
    </w:p>
    <w:p w14:paraId="6922C70B" w14:textId="77777777"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b/>
          <w:noProof/>
          <w:sz w:val="28"/>
          <w:szCs w:val="20"/>
          <w:lang w:eastAsia="uk-UA"/>
        </w:rPr>
        <w:t xml:space="preserve">Висновок: </w:t>
      </w:r>
      <w:r w:rsidRPr="00C5023D">
        <w:rPr>
          <w:rFonts w:ascii="Times New Roman" w:eastAsia="Times New Roman" w:hAnsi="Times New Roman"/>
          <w:noProof/>
          <w:sz w:val="28"/>
          <w:szCs w:val="20"/>
          <w:lang w:val="en-US" w:eastAsia="uk-UA"/>
        </w:rPr>
        <w:t>Evebox</w:t>
      </w:r>
      <w:r w:rsidRPr="00C5023D">
        <w:rPr>
          <w:rFonts w:ascii="Times New Roman" w:eastAsia="Times New Roman" w:hAnsi="Times New Roman"/>
          <w:noProof/>
          <w:sz w:val="28"/>
          <w:szCs w:val="20"/>
          <w:lang w:eastAsia="uk-UA"/>
        </w:rPr>
        <w:t xml:space="preserve"> написаний під </w:t>
      </w:r>
      <w:r w:rsidRPr="00C5023D">
        <w:rPr>
          <w:rFonts w:ascii="Times New Roman" w:eastAsia="Times New Roman" w:hAnsi="Times New Roman"/>
          <w:i/>
          <w:noProof/>
          <w:sz w:val="28"/>
          <w:szCs w:val="20"/>
          <w:lang w:val="en-US" w:eastAsia="uk-UA"/>
        </w:rPr>
        <w:t>Suricata</w:t>
      </w:r>
      <w:r w:rsidRPr="00C5023D">
        <w:rPr>
          <w:rFonts w:ascii="Times New Roman" w:eastAsia="Times New Roman" w:hAnsi="Times New Roman"/>
          <w:noProof/>
          <w:sz w:val="28"/>
          <w:szCs w:val="20"/>
          <w:lang w:eastAsia="uk-UA"/>
        </w:rPr>
        <w:t xml:space="preserve"> і є сумісним із стеком </w:t>
      </w:r>
      <w:r w:rsidRPr="00C5023D">
        <w:rPr>
          <w:rFonts w:ascii="Times New Roman" w:eastAsia="Times New Roman" w:hAnsi="Times New Roman"/>
          <w:i/>
          <w:noProof/>
          <w:sz w:val="28"/>
          <w:szCs w:val="20"/>
          <w:lang w:val="en-US" w:eastAsia="uk-UA"/>
        </w:rPr>
        <w:t>ELK</w:t>
      </w:r>
      <w:r w:rsidRPr="00C5023D">
        <w:rPr>
          <w:rFonts w:ascii="Times New Roman" w:eastAsia="Times New Roman" w:hAnsi="Times New Roman"/>
          <w:noProof/>
          <w:sz w:val="28"/>
          <w:szCs w:val="20"/>
          <w:lang w:eastAsia="uk-UA"/>
        </w:rPr>
        <w:t xml:space="preserve">. Його можна використовувати разом з </w:t>
      </w:r>
      <w:r w:rsidRPr="00C5023D">
        <w:rPr>
          <w:rFonts w:ascii="Times New Roman" w:eastAsia="Times New Roman" w:hAnsi="Times New Roman"/>
          <w:i/>
          <w:noProof/>
          <w:sz w:val="28"/>
          <w:szCs w:val="20"/>
          <w:lang w:val="en-US" w:eastAsia="uk-UA"/>
        </w:rPr>
        <w:t>Kibana</w:t>
      </w:r>
      <w:r w:rsidRPr="00C5023D">
        <w:rPr>
          <w:rFonts w:ascii="Times New Roman" w:eastAsia="Times New Roman" w:hAnsi="Times New Roman"/>
          <w:noProof/>
          <w:sz w:val="28"/>
          <w:szCs w:val="20"/>
          <w:lang w:val="ru-RU" w:eastAsia="uk-UA"/>
        </w:rPr>
        <w:t>, а за потреби можна вибрати якийсь один інструмент.</w:t>
      </w:r>
      <w:r w:rsidRPr="00C5023D">
        <w:rPr>
          <w:rFonts w:ascii="Times New Roman" w:eastAsia="Times New Roman" w:hAnsi="Times New Roman"/>
          <w:noProof/>
          <w:sz w:val="28"/>
          <w:szCs w:val="20"/>
          <w:lang w:eastAsia="uk-UA"/>
        </w:rPr>
        <w:t xml:space="preserve"> Зручний інтерфейс забезпечує швидке доведення </w:t>
      </w:r>
      <w:r w:rsidRPr="00C5023D">
        <w:rPr>
          <w:rFonts w:ascii="Times New Roman" w:eastAsia="Times New Roman" w:hAnsi="Times New Roman"/>
          <w:noProof/>
          <w:sz w:val="28"/>
          <w:szCs w:val="20"/>
          <w:lang w:eastAsia="uk-UA"/>
        </w:rPr>
        <w:lastRenderedPageBreak/>
        <w:t>актуальної інформації, можливість архівації та створення звітів, що дозволить проводити якісну аналітику інцидентів кібербезпеки.</w:t>
      </w:r>
    </w:p>
    <w:p w14:paraId="3DAA3576" w14:textId="77777777" w:rsidR="00535574" w:rsidRPr="00C5023D" w:rsidRDefault="00535574" w:rsidP="009B5FEA">
      <w:pPr>
        <w:autoSpaceDE w:val="0"/>
        <w:autoSpaceDN w:val="0"/>
        <w:adjustRightInd w:val="0"/>
        <w:spacing w:after="0" w:line="360" w:lineRule="auto"/>
        <w:ind w:firstLine="851"/>
        <w:contextualSpacing/>
        <w:rPr>
          <w:rFonts w:ascii="Times New Roman" w:eastAsia="Times New Roman" w:hAnsi="Times New Roman"/>
          <w:noProof/>
          <w:sz w:val="28"/>
          <w:szCs w:val="20"/>
          <w:lang w:eastAsia="uk-UA"/>
        </w:rPr>
      </w:pPr>
    </w:p>
    <w:p w14:paraId="4C725826" w14:textId="1ADF8036" w:rsidR="00C5023D" w:rsidRPr="00C5023D" w:rsidRDefault="00C5023D" w:rsidP="009B5FEA">
      <w:pPr>
        <w:autoSpaceDE w:val="0"/>
        <w:autoSpaceDN w:val="0"/>
        <w:adjustRightInd w:val="0"/>
        <w:spacing w:after="0" w:line="360" w:lineRule="auto"/>
        <w:ind w:firstLine="851"/>
        <w:contextualSpacing/>
        <w:outlineLvl w:val="1"/>
        <w:rPr>
          <w:rFonts w:ascii="Times New Roman" w:eastAsia="Times New Roman" w:hAnsi="Times New Roman"/>
          <w:b/>
          <w:noProof/>
          <w:sz w:val="28"/>
          <w:szCs w:val="20"/>
          <w:lang w:eastAsia="uk-UA"/>
        </w:rPr>
      </w:pPr>
      <w:bookmarkStart w:id="28" w:name="_Toc31885127"/>
      <w:bookmarkStart w:id="29" w:name="_Toc35416693"/>
      <w:r w:rsidRPr="00C5023D">
        <w:rPr>
          <w:rFonts w:ascii="Times New Roman" w:eastAsia="Times New Roman" w:hAnsi="Times New Roman"/>
          <w:b/>
          <w:noProof/>
          <w:sz w:val="28"/>
          <w:szCs w:val="20"/>
          <w:lang w:eastAsia="uk-UA"/>
        </w:rPr>
        <w:t>Висновок</w:t>
      </w:r>
      <w:r w:rsidR="00535574">
        <w:rPr>
          <w:rFonts w:ascii="Times New Roman" w:eastAsia="Times New Roman" w:hAnsi="Times New Roman"/>
          <w:b/>
          <w:noProof/>
          <w:sz w:val="28"/>
          <w:szCs w:val="20"/>
          <w:lang w:eastAsia="uk-UA"/>
        </w:rPr>
        <w:t>и</w:t>
      </w:r>
      <w:r w:rsidRPr="00C5023D">
        <w:rPr>
          <w:rFonts w:ascii="Times New Roman" w:eastAsia="Times New Roman" w:hAnsi="Times New Roman"/>
          <w:b/>
          <w:noProof/>
          <w:sz w:val="28"/>
          <w:szCs w:val="20"/>
          <w:lang w:eastAsia="uk-UA"/>
        </w:rPr>
        <w:t xml:space="preserve"> до другого розділу</w:t>
      </w:r>
      <w:bookmarkEnd w:id="28"/>
      <w:bookmarkEnd w:id="29"/>
    </w:p>
    <w:p w14:paraId="192EB938" w14:textId="77777777" w:rsidR="00535574" w:rsidRPr="00C5023D" w:rsidRDefault="00535574" w:rsidP="009B5FEA">
      <w:pPr>
        <w:autoSpaceDE w:val="0"/>
        <w:autoSpaceDN w:val="0"/>
        <w:adjustRightInd w:val="0"/>
        <w:spacing w:after="0" w:line="360" w:lineRule="auto"/>
        <w:ind w:firstLine="851"/>
        <w:contextualSpacing/>
        <w:jc w:val="both"/>
        <w:rPr>
          <w:rFonts w:ascii="Times New Roman" w:eastAsia="Times New Roman" w:hAnsi="Times New Roman"/>
          <w:b/>
          <w:noProof/>
          <w:sz w:val="28"/>
          <w:szCs w:val="20"/>
          <w:lang w:eastAsia="uk-UA"/>
        </w:rPr>
      </w:pPr>
    </w:p>
    <w:p w14:paraId="16DE3192" w14:textId="4D348CC5" w:rsidR="0040008C" w:rsidRDefault="00C5023D"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i/>
          <w:noProof/>
          <w:sz w:val="28"/>
          <w:szCs w:val="20"/>
          <w:lang w:eastAsia="uk-UA"/>
        </w:rPr>
        <w:t>ELK</w:t>
      </w:r>
      <w:r w:rsidRPr="00C5023D">
        <w:rPr>
          <w:rFonts w:ascii="Times New Roman" w:eastAsia="Times New Roman" w:hAnsi="Times New Roman"/>
          <w:noProof/>
          <w:sz w:val="28"/>
          <w:szCs w:val="20"/>
          <w:lang w:eastAsia="uk-UA"/>
        </w:rPr>
        <w:t xml:space="preserve"> стек є гнучким набором open-source продуктів, які призначені для збору обробки, аналізу, зберігання та візуалізації даних. У складі </w:t>
      </w:r>
      <w:r w:rsidRPr="00C5023D">
        <w:rPr>
          <w:rFonts w:ascii="Times New Roman" w:eastAsia="Times New Roman" w:hAnsi="Times New Roman"/>
          <w:i/>
          <w:noProof/>
          <w:sz w:val="28"/>
          <w:szCs w:val="20"/>
          <w:lang w:eastAsia="uk-UA"/>
        </w:rPr>
        <w:t>ELK</w:t>
      </w:r>
      <w:r w:rsidRPr="00C5023D">
        <w:rPr>
          <w:rFonts w:ascii="Times New Roman" w:eastAsia="Times New Roman" w:hAnsi="Times New Roman"/>
          <w:noProof/>
          <w:sz w:val="28"/>
          <w:szCs w:val="20"/>
          <w:lang w:eastAsia="uk-UA"/>
        </w:rPr>
        <w:t xml:space="preserve"> стеку є такі сервіси як: </w:t>
      </w:r>
      <w:r w:rsidRPr="00C5023D">
        <w:rPr>
          <w:rFonts w:ascii="Times New Roman" w:eastAsia="Times New Roman" w:hAnsi="Times New Roman"/>
          <w:i/>
          <w:noProof/>
          <w:sz w:val="28"/>
          <w:szCs w:val="20"/>
          <w:lang w:eastAsia="uk-UA"/>
        </w:rPr>
        <w:t>Elasticsearch, Logstash, Filebeat, Kibana</w:t>
      </w:r>
      <w:r w:rsidRPr="00C5023D">
        <w:rPr>
          <w:rFonts w:ascii="Times New Roman" w:eastAsia="Times New Roman" w:hAnsi="Times New Roman"/>
          <w:noProof/>
          <w:sz w:val="28"/>
          <w:szCs w:val="20"/>
          <w:lang w:eastAsia="uk-UA"/>
        </w:rPr>
        <w:t xml:space="preserve">. Вони дозволяють будувати розподілені, масштабовані, відмовостійкі, безпечні системи для обробки інформації та можуть застосовуватися у складі інших підсистем для збільшення сумісності роботи сервісів. </w:t>
      </w:r>
      <w:r w:rsidRPr="00C5023D">
        <w:rPr>
          <w:rFonts w:ascii="Times New Roman" w:eastAsia="Times New Roman" w:hAnsi="Times New Roman"/>
          <w:i/>
          <w:noProof/>
          <w:sz w:val="28"/>
          <w:szCs w:val="20"/>
          <w:lang w:eastAsia="uk-UA"/>
        </w:rPr>
        <w:t>Elasticsearch</w:t>
      </w:r>
      <w:r w:rsidRPr="00C5023D">
        <w:rPr>
          <w:rFonts w:ascii="Times New Roman" w:eastAsia="Times New Roman" w:hAnsi="Times New Roman"/>
          <w:noProof/>
          <w:sz w:val="28"/>
          <w:szCs w:val="20"/>
          <w:lang w:eastAsia="uk-UA"/>
        </w:rPr>
        <w:t xml:space="preserve"> відноситься до індексних сховищ, головна особливість якого – це надання унікального ідентифікатора кожному символу, що дозволяє здійснювати гнучкий пошук серед великих масивів даних. </w:t>
      </w:r>
      <w:r w:rsidRPr="00C5023D">
        <w:rPr>
          <w:rFonts w:ascii="Times New Roman" w:eastAsia="Times New Roman" w:hAnsi="Times New Roman"/>
          <w:i/>
          <w:noProof/>
          <w:sz w:val="28"/>
          <w:szCs w:val="20"/>
          <w:lang w:val="en-US" w:eastAsia="uk-UA"/>
        </w:rPr>
        <w:t>Suricata</w:t>
      </w:r>
      <w:r w:rsidRPr="00C5023D">
        <w:rPr>
          <w:rFonts w:ascii="Times New Roman" w:eastAsia="Times New Roman" w:hAnsi="Times New Roman"/>
          <w:noProof/>
          <w:sz w:val="28"/>
          <w:szCs w:val="20"/>
          <w:lang w:val="ru-RU" w:eastAsia="uk-UA"/>
        </w:rPr>
        <w:t xml:space="preserve"> </w:t>
      </w:r>
      <w:r w:rsidRPr="00C5023D">
        <w:rPr>
          <w:rFonts w:ascii="Times New Roman" w:eastAsia="Times New Roman" w:hAnsi="Times New Roman"/>
          <w:noProof/>
          <w:sz w:val="28"/>
          <w:szCs w:val="20"/>
          <w:lang w:eastAsia="uk-UA"/>
        </w:rPr>
        <w:t xml:space="preserve">у свою чергу є досить об’ємним і у той же час актуальним рішенням для забезпечення процесу виявлення і запобігання вторгнень, оскільки вона є комплексним рішенням зі значним набором готових правил. Однією з головних особливостей є можливість додавання своїх правил для більшої безпеки та кореляції подій. Під час будь-якої атаки, відбувається процес кореляції з існуючими правилами та дії відносно цієї атаки. Інтерактивний та простий інтерфейс </w:t>
      </w:r>
      <w:r w:rsidRPr="00C5023D">
        <w:rPr>
          <w:rFonts w:ascii="Times New Roman" w:eastAsia="Times New Roman" w:hAnsi="Times New Roman"/>
          <w:i/>
          <w:noProof/>
          <w:sz w:val="28"/>
          <w:szCs w:val="20"/>
          <w:lang w:val="en-US" w:eastAsia="uk-UA"/>
        </w:rPr>
        <w:t>EveBox</w:t>
      </w:r>
      <w:r w:rsidRPr="00C5023D">
        <w:rPr>
          <w:rFonts w:ascii="Times New Roman" w:eastAsia="Times New Roman" w:hAnsi="Times New Roman"/>
          <w:noProof/>
          <w:sz w:val="28"/>
          <w:szCs w:val="20"/>
          <w:lang w:eastAsia="uk-UA"/>
        </w:rPr>
        <w:t xml:space="preserve"> написаний спеціально під вивід сигналів небезпеки, які корелюють з правилами. Це забезпечує більший рівень обізнаності про мережеві інциденти та зручність моніторингу. Усі сервіси є </w:t>
      </w:r>
      <w:r w:rsidRPr="00C5023D">
        <w:rPr>
          <w:rFonts w:ascii="Times New Roman" w:eastAsia="Times New Roman" w:hAnsi="Times New Roman"/>
          <w:i/>
          <w:noProof/>
          <w:sz w:val="28"/>
          <w:szCs w:val="20"/>
          <w:lang w:eastAsia="uk-UA"/>
        </w:rPr>
        <w:t>open-source</w:t>
      </w:r>
      <w:r w:rsidRPr="00C5023D">
        <w:rPr>
          <w:rFonts w:ascii="Times New Roman" w:eastAsia="Times New Roman" w:hAnsi="Times New Roman"/>
          <w:noProof/>
          <w:sz w:val="28"/>
          <w:szCs w:val="20"/>
          <w:lang w:eastAsia="uk-UA"/>
        </w:rPr>
        <w:t xml:space="preserve"> продуктами. Наступним етапом, що буде описаний у третьому розділі після аналізу продуктів, є логіка сумісної роботи сервісів, зв’язки, порядок, встановлення налаштування взаємодії, тестування на реальному обладнанні, а також оцінка ефективності роботи запропонованої моделі системи </w:t>
      </w:r>
      <w:r w:rsidRPr="00C5023D">
        <w:rPr>
          <w:rFonts w:ascii="Times New Roman" w:eastAsia="Times New Roman" w:hAnsi="Times New Roman"/>
          <w:i/>
          <w:noProof/>
          <w:sz w:val="28"/>
          <w:szCs w:val="20"/>
          <w:lang w:val="en-US" w:eastAsia="uk-UA"/>
        </w:rPr>
        <w:t>IDS</w:t>
      </w:r>
      <w:r w:rsidRPr="00C5023D">
        <w:rPr>
          <w:rFonts w:ascii="Times New Roman" w:eastAsia="Times New Roman" w:hAnsi="Times New Roman"/>
          <w:i/>
          <w:noProof/>
          <w:sz w:val="28"/>
          <w:szCs w:val="20"/>
          <w:lang w:eastAsia="uk-UA"/>
        </w:rPr>
        <w:t>/</w:t>
      </w:r>
      <w:r w:rsidRPr="00C5023D">
        <w:rPr>
          <w:rFonts w:ascii="Times New Roman" w:eastAsia="Times New Roman" w:hAnsi="Times New Roman"/>
          <w:i/>
          <w:noProof/>
          <w:sz w:val="28"/>
          <w:szCs w:val="20"/>
          <w:lang w:val="en-US" w:eastAsia="uk-UA"/>
        </w:rPr>
        <w:t>IPS</w:t>
      </w:r>
      <w:r w:rsidRPr="00C5023D">
        <w:rPr>
          <w:rFonts w:ascii="Times New Roman" w:eastAsia="Times New Roman" w:hAnsi="Times New Roman"/>
          <w:noProof/>
          <w:sz w:val="28"/>
          <w:szCs w:val="20"/>
          <w:lang w:eastAsia="uk-UA"/>
        </w:rPr>
        <w:t>.</w:t>
      </w:r>
    </w:p>
    <w:p w14:paraId="74094691" w14:textId="4B839B50" w:rsidR="006E4110" w:rsidRDefault="006E4110"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Pr>
          <w:rFonts w:ascii="Times New Roman" w:eastAsia="Times New Roman" w:hAnsi="Times New Roman"/>
          <w:noProof/>
          <w:sz w:val="28"/>
          <w:szCs w:val="20"/>
          <w:lang w:eastAsia="uk-UA"/>
        </w:rPr>
        <w:br w:type="page"/>
      </w:r>
    </w:p>
    <w:p w14:paraId="3396748F" w14:textId="496BDFF0" w:rsidR="00C5023D" w:rsidRPr="00C5023D" w:rsidRDefault="00C5023D" w:rsidP="00C5023D">
      <w:pPr>
        <w:autoSpaceDE w:val="0"/>
        <w:autoSpaceDN w:val="0"/>
        <w:adjustRightInd w:val="0"/>
        <w:spacing w:after="0" w:line="360" w:lineRule="auto"/>
        <w:ind w:firstLine="709"/>
        <w:contextualSpacing/>
        <w:jc w:val="center"/>
        <w:outlineLvl w:val="0"/>
        <w:rPr>
          <w:rFonts w:ascii="Times New Roman" w:eastAsia="Times New Roman" w:hAnsi="Times New Roman"/>
          <w:bCs/>
          <w:color w:val="000000"/>
          <w:spacing w:val="-4"/>
          <w:sz w:val="28"/>
          <w:szCs w:val="28"/>
          <w:lang w:eastAsia="ru-RU"/>
        </w:rPr>
      </w:pPr>
      <w:bookmarkStart w:id="30" w:name="_Toc35416694"/>
      <w:r w:rsidRPr="00C5023D">
        <w:rPr>
          <w:rFonts w:ascii="Times New Roman" w:eastAsia="Times New Roman" w:hAnsi="Times New Roman"/>
          <w:b/>
          <w:sz w:val="28"/>
          <w:szCs w:val="28"/>
          <w:lang w:eastAsia="ru-RU"/>
        </w:rPr>
        <w:lastRenderedPageBreak/>
        <w:t>РОЗДІЛ 3</w:t>
      </w:r>
      <w:r w:rsidRPr="00C5023D">
        <w:rPr>
          <w:rFonts w:ascii="Times New Roman" w:eastAsia="Times New Roman" w:hAnsi="Times New Roman"/>
          <w:bCs/>
          <w:color w:val="000000"/>
          <w:spacing w:val="-4"/>
          <w:sz w:val="28"/>
          <w:szCs w:val="28"/>
          <w:lang w:eastAsia="ru-RU"/>
        </w:rPr>
        <w:br/>
      </w:r>
      <w:r w:rsidRPr="00C5023D">
        <w:rPr>
          <w:rFonts w:ascii="Times New Roman" w:eastAsia="Times New Roman" w:hAnsi="Times New Roman"/>
          <w:b/>
          <w:sz w:val="28"/>
          <w:szCs w:val="28"/>
          <w:lang w:eastAsia="ru-RU"/>
        </w:rPr>
        <w:t>РОЗ</w:t>
      </w:r>
      <w:r w:rsidR="00F90E35">
        <w:rPr>
          <w:rFonts w:ascii="Times New Roman" w:eastAsia="Times New Roman" w:hAnsi="Times New Roman"/>
          <w:b/>
          <w:sz w:val="28"/>
          <w:szCs w:val="28"/>
          <w:lang w:eastAsia="ru-RU"/>
        </w:rPr>
        <w:t>РОБКА МОДЕЛІ</w:t>
      </w:r>
      <w:r w:rsidRPr="00C5023D">
        <w:rPr>
          <w:rFonts w:ascii="Times New Roman" w:eastAsia="Times New Roman" w:hAnsi="Times New Roman"/>
          <w:b/>
          <w:sz w:val="28"/>
          <w:szCs w:val="28"/>
          <w:lang w:eastAsia="ru-RU"/>
        </w:rPr>
        <w:t xml:space="preserve"> СИСТЕМИ ВИЯВЛЕННЯ І ЗАПОБІГАННЯ МЕРЕЖЕВИХ ВТОРГНЕНЬ НА ОСНОВІ </w:t>
      </w:r>
      <w:r w:rsidRPr="00C5023D">
        <w:rPr>
          <w:rFonts w:ascii="Times New Roman" w:eastAsia="Times New Roman" w:hAnsi="Times New Roman"/>
          <w:b/>
          <w:i/>
          <w:sz w:val="28"/>
          <w:szCs w:val="28"/>
          <w:lang w:eastAsia="ru-RU"/>
        </w:rPr>
        <w:t>OPEN-SOURCE</w:t>
      </w:r>
      <w:r w:rsidRPr="00C5023D">
        <w:rPr>
          <w:rFonts w:ascii="Times New Roman" w:eastAsia="Times New Roman" w:hAnsi="Times New Roman"/>
          <w:b/>
          <w:sz w:val="28"/>
          <w:szCs w:val="28"/>
          <w:lang w:eastAsia="ru-RU"/>
        </w:rPr>
        <w:t xml:space="preserve"> СТЕКУ ПРОДУКТІВ </w:t>
      </w:r>
      <w:r w:rsidRPr="00C5023D">
        <w:rPr>
          <w:rFonts w:ascii="Times New Roman" w:eastAsia="Times New Roman" w:hAnsi="Times New Roman"/>
          <w:b/>
          <w:i/>
          <w:sz w:val="28"/>
          <w:szCs w:val="28"/>
          <w:lang w:eastAsia="ru-RU"/>
        </w:rPr>
        <w:t>SURICATA</w:t>
      </w:r>
      <w:r w:rsidRPr="00C5023D">
        <w:rPr>
          <w:rFonts w:ascii="Times New Roman" w:eastAsia="Times New Roman" w:hAnsi="Times New Roman"/>
          <w:b/>
          <w:sz w:val="28"/>
          <w:szCs w:val="28"/>
          <w:lang w:eastAsia="ru-RU"/>
        </w:rPr>
        <w:t xml:space="preserve"> + </w:t>
      </w:r>
      <w:r w:rsidRPr="00C5023D">
        <w:rPr>
          <w:rFonts w:ascii="Times New Roman" w:eastAsia="Times New Roman" w:hAnsi="Times New Roman"/>
          <w:b/>
          <w:i/>
          <w:sz w:val="28"/>
          <w:szCs w:val="28"/>
          <w:lang w:eastAsia="ru-RU"/>
        </w:rPr>
        <w:t>ELK</w:t>
      </w:r>
      <w:r w:rsidRPr="00C5023D">
        <w:rPr>
          <w:rFonts w:ascii="Times New Roman" w:eastAsia="Times New Roman" w:hAnsi="Times New Roman"/>
          <w:b/>
          <w:i/>
          <w:sz w:val="28"/>
          <w:szCs w:val="28"/>
          <w:lang w:val="en-US" w:eastAsia="ru-RU"/>
        </w:rPr>
        <w:t>E</w:t>
      </w:r>
      <w:bookmarkEnd w:id="30"/>
    </w:p>
    <w:p w14:paraId="3E73E5FC" w14:textId="77777777" w:rsidR="00535574" w:rsidRPr="00C5023D" w:rsidRDefault="00535574" w:rsidP="00C5023D">
      <w:pPr>
        <w:spacing w:after="0" w:line="360" w:lineRule="auto"/>
        <w:jc w:val="both"/>
        <w:rPr>
          <w:rFonts w:ascii="Times New Roman" w:eastAsia="Times New Roman" w:hAnsi="Times New Roman"/>
          <w:b/>
          <w:sz w:val="28"/>
          <w:szCs w:val="28"/>
          <w:lang w:eastAsia="ru-RU"/>
        </w:rPr>
      </w:pPr>
    </w:p>
    <w:p w14:paraId="2BEB6D35" w14:textId="77777777" w:rsidR="00C5023D" w:rsidRPr="00C5023D" w:rsidRDefault="00C5023D" w:rsidP="009B5FEA">
      <w:pPr>
        <w:spacing w:after="0" w:line="360" w:lineRule="auto"/>
        <w:ind w:firstLine="851"/>
        <w:jc w:val="both"/>
        <w:outlineLvl w:val="1"/>
        <w:rPr>
          <w:rFonts w:ascii="Times New Roman" w:eastAsia="Times New Roman" w:hAnsi="Times New Roman"/>
          <w:b/>
          <w:sz w:val="28"/>
          <w:szCs w:val="28"/>
          <w:lang w:eastAsia="ru-RU"/>
        </w:rPr>
      </w:pPr>
      <w:bookmarkStart w:id="31" w:name="_Toc35416695"/>
      <w:r w:rsidRPr="00C5023D">
        <w:rPr>
          <w:rFonts w:ascii="Times New Roman" w:eastAsia="Times New Roman" w:hAnsi="Times New Roman"/>
          <w:b/>
          <w:sz w:val="28"/>
          <w:szCs w:val="28"/>
          <w:lang w:eastAsia="ru-RU"/>
        </w:rPr>
        <w:t>3.1 Архітектура системи та взаємодія компонентів</w:t>
      </w:r>
      <w:bookmarkEnd w:id="31"/>
    </w:p>
    <w:p w14:paraId="60A0B1BA" w14:textId="77777777" w:rsidR="00535574" w:rsidRPr="00761F73" w:rsidRDefault="00535574" w:rsidP="009B5FEA">
      <w:pPr>
        <w:spacing w:after="0" w:line="360" w:lineRule="auto"/>
        <w:ind w:firstLine="851"/>
        <w:jc w:val="both"/>
        <w:rPr>
          <w:rFonts w:ascii="Times New Roman" w:eastAsia="Times New Roman" w:hAnsi="Times New Roman"/>
          <w:sz w:val="28"/>
          <w:szCs w:val="28"/>
          <w:lang w:val="ru-RU" w:eastAsia="ru-RU"/>
        </w:rPr>
      </w:pPr>
    </w:p>
    <w:p w14:paraId="21911241" w14:textId="433E9F25" w:rsidR="00C5023D" w:rsidRPr="00C5023D" w:rsidRDefault="00C5023D" w:rsidP="009B5FEA">
      <w:pPr>
        <w:spacing w:after="0" w:line="360" w:lineRule="auto"/>
        <w:ind w:firstLine="851"/>
        <w:jc w:val="both"/>
        <w:rPr>
          <w:rFonts w:ascii="Times New Roman" w:eastAsia="Times New Roman" w:hAnsi="Times New Roman"/>
          <w:sz w:val="28"/>
          <w:szCs w:val="28"/>
          <w:lang w:eastAsia="ru-RU"/>
        </w:rPr>
      </w:pPr>
      <w:r w:rsidRPr="00C5023D">
        <w:rPr>
          <w:rFonts w:ascii="Times New Roman" w:eastAsia="Times New Roman" w:hAnsi="Times New Roman"/>
          <w:sz w:val="28"/>
          <w:szCs w:val="28"/>
          <w:lang w:eastAsia="ru-RU"/>
        </w:rPr>
        <w:t>Пере</w:t>
      </w:r>
      <w:r w:rsidRPr="00C5023D">
        <w:rPr>
          <w:rFonts w:ascii="Times New Roman" w:eastAsia="Times New Roman" w:hAnsi="Times New Roman"/>
          <w:sz w:val="28"/>
          <w:szCs w:val="28"/>
          <w:lang w:val="ru-RU" w:eastAsia="ru-RU"/>
        </w:rPr>
        <w:t xml:space="preserve">д </w:t>
      </w:r>
      <w:r w:rsidRPr="00C5023D">
        <w:rPr>
          <w:rFonts w:ascii="Times New Roman" w:eastAsia="Times New Roman" w:hAnsi="Times New Roman"/>
          <w:sz w:val="28"/>
          <w:szCs w:val="28"/>
          <w:lang w:eastAsia="ru-RU"/>
        </w:rPr>
        <w:t xml:space="preserve">розглядом архітектури слід розібратися у логічному процесі роботи системи </w:t>
      </w:r>
      <w:r w:rsidRPr="00C5023D">
        <w:rPr>
          <w:rFonts w:ascii="Times New Roman" w:eastAsia="Times New Roman" w:hAnsi="Times New Roman"/>
          <w:i/>
          <w:sz w:val="28"/>
          <w:szCs w:val="28"/>
          <w:lang w:val="en-US" w:eastAsia="ru-RU"/>
        </w:rPr>
        <w:t>IDS</w:t>
      </w:r>
      <w:r w:rsidRPr="00C5023D">
        <w:rPr>
          <w:rFonts w:ascii="Times New Roman" w:eastAsia="Times New Roman" w:hAnsi="Times New Roman"/>
          <w:i/>
          <w:sz w:val="28"/>
          <w:szCs w:val="28"/>
          <w:lang w:val="ru-RU" w:eastAsia="ru-RU"/>
        </w:rPr>
        <w:t>/</w:t>
      </w:r>
      <w:r w:rsidRPr="00C5023D">
        <w:rPr>
          <w:rFonts w:ascii="Times New Roman" w:eastAsia="Times New Roman" w:hAnsi="Times New Roman"/>
          <w:i/>
          <w:sz w:val="28"/>
          <w:szCs w:val="28"/>
          <w:lang w:val="en-US" w:eastAsia="ru-RU"/>
        </w:rPr>
        <w:t>IPS</w:t>
      </w:r>
      <w:r w:rsidRPr="00C5023D">
        <w:rPr>
          <w:rFonts w:ascii="Times New Roman" w:eastAsia="Times New Roman" w:hAnsi="Times New Roman"/>
          <w:sz w:val="28"/>
          <w:szCs w:val="28"/>
          <w:lang w:val="ru-RU" w:eastAsia="ru-RU"/>
        </w:rPr>
        <w:t xml:space="preserve"> </w:t>
      </w:r>
      <w:r w:rsidRPr="00C5023D">
        <w:rPr>
          <w:rFonts w:ascii="Times New Roman" w:eastAsia="Times New Roman" w:hAnsi="Times New Roman"/>
          <w:sz w:val="28"/>
          <w:szCs w:val="28"/>
          <w:lang w:eastAsia="ru-RU"/>
        </w:rPr>
        <w:t>на прикладі, див. рис</w:t>
      </w:r>
      <w:r w:rsidR="00535574">
        <w:rPr>
          <w:rFonts w:ascii="Times New Roman" w:eastAsia="Times New Roman" w:hAnsi="Times New Roman"/>
          <w:sz w:val="28"/>
          <w:szCs w:val="28"/>
          <w:lang w:eastAsia="ru-RU"/>
        </w:rPr>
        <w:t>унок</w:t>
      </w:r>
      <w:r w:rsidRPr="00C5023D">
        <w:rPr>
          <w:rFonts w:ascii="Times New Roman" w:eastAsia="Times New Roman" w:hAnsi="Times New Roman"/>
          <w:sz w:val="28"/>
          <w:szCs w:val="28"/>
          <w:lang w:eastAsia="ru-RU"/>
        </w:rPr>
        <w:t xml:space="preserve"> 3.1.</w:t>
      </w:r>
    </w:p>
    <w:p w14:paraId="5575FD90" w14:textId="77777777" w:rsidR="00C5023D" w:rsidRPr="00C5023D" w:rsidRDefault="00C5023D" w:rsidP="00C5023D">
      <w:pPr>
        <w:spacing w:after="0" w:line="360" w:lineRule="auto"/>
        <w:jc w:val="both"/>
        <w:rPr>
          <w:rFonts w:ascii="Times New Roman" w:eastAsia="Times New Roman" w:hAnsi="Times New Roman"/>
          <w:sz w:val="28"/>
          <w:szCs w:val="28"/>
          <w:lang w:eastAsia="ru-RU"/>
        </w:rPr>
      </w:pPr>
    </w:p>
    <w:p w14:paraId="2A8D65C4" w14:textId="6C574E2E" w:rsidR="00C5023D" w:rsidRPr="00C5023D" w:rsidRDefault="000D3036" w:rsidP="00C5023D">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uk-UA"/>
        </w:rPr>
        <mc:AlternateContent>
          <mc:Choice Requires="wps">
            <w:drawing>
              <wp:anchor distT="0" distB="0" distL="114300" distR="114300" simplePos="0" relativeHeight="251663872" behindDoc="0" locked="0" layoutInCell="1" allowOverlap="1" wp14:anchorId="49772874" wp14:editId="1E4C3343">
                <wp:simplePos x="0" y="0"/>
                <wp:positionH relativeFrom="column">
                  <wp:posOffset>2987040</wp:posOffset>
                </wp:positionH>
                <wp:positionV relativeFrom="paragraph">
                  <wp:posOffset>12065</wp:posOffset>
                </wp:positionV>
                <wp:extent cx="1438275" cy="933450"/>
                <wp:effectExtent l="0" t="0" r="0" b="0"/>
                <wp:wrapNone/>
                <wp:docPr id="3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933450"/>
                        </a:xfrm>
                        <a:prstGeom prst="rect">
                          <a:avLst/>
                        </a:prstGeom>
                        <a:solidFill>
                          <a:schemeClr val="bg1"/>
                        </a:solidFill>
                      </wps:spPr>
                      <wps:txbx>
                        <w:txbxContent>
                          <w:p w14:paraId="363F068E" w14:textId="77777777" w:rsidR="00B3334C" w:rsidRPr="00510781" w:rsidRDefault="00B3334C" w:rsidP="00510781">
                            <w:pPr>
                              <w:pStyle w:val="a4"/>
                              <w:spacing w:before="0" w:beforeAutospacing="0" w:after="0" w:afterAutospacing="0"/>
                              <w:rPr>
                                <w:sz w:val="28"/>
                                <w:szCs w:val="28"/>
                              </w:rPr>
                            </w:pPr>
                            <w:r w:rsidRPr="00510781">
                              <w:rPr>
                                <w:rFonts w:ascii="Arial" w:eastAsia="Arial" w:hAnsi="Arial" w:cs="Arial"/>
                                <w:b/>
                                <w:bCs/>
                                <w:color w:val="000000"/>
                                <w:sz w:val="28"/>
                                <w:szCs w:val="28"/>
                              </w:rPr>
                              <w:t>Оповіщення</w:t>
                            </w:r>
                          </w:p>
                          <w:p w14:paraId="2AEB3EDE" w14:textId="77777777" w:rsidR="00B3334C" w:rsidRPr="00510781" w:rsidRDefault="00B3334C" w:rsidP="00510781">
                            <w:pPr>
                              <w:pStyle w:val="a4"/>
                              <w:spacing w:before="0" w:beforeAutospacing="0" w:after="0" w:afterAutospacing="0"/>
                              <w:rPr>
                                <w:sz w:val="28"/>
                                <w:szCs w:val="28"/>
                              </w:rPr>
                            </w:pPr>
                            <w:r w:rsidRPr="00510781">
                              <w:rPr>
                                <w:rFonts w:ascii="Arial" w:eastAsia="Arial" w:hAnsi="Arial" w:cs="Arial"/>
                                <w:b/>
                                <w:bCs/>
                                <w:color w:val="000000"/>
                                <w:sz w:val="28"/>
                                <w:szCs w:val="28"/>
                              </w:rPr>
                              <w:t>Відхиляння</w:t>
                            </w:r>
                          </w:p>
                          <w:p w14:paraId="1DD796DA" w14:textId="77777777" w:rsidR="00B3334C" w:rsidRPr="00510781" w:rsidRDefault="00B3334C" w:rsidP="00510781">
                            <w:pPr>
                              <w:pStyle w:val="a4"/>
                              <w:spacing w:before="0" w:beforeAutospacing="0" w:after="0" w:afterAutospacing="0"/>
                              <w:rPr>
                                <w:sz w:val="28"/>
                                <w:szCs w:val="28"/>
                              </w:rPr>
                            </w:pPr>
                            <w:r w:rsidRPr="00510781">
                              <w:rPr>
                                <w:rFonts w:ascii="Arial" w:eastAsia="Arial" w:hAnsi="Arial" w:cs="Arial"/>
                                <w:b/>
                                <w:bCs/>
                                <w:color w:val="000000"/>
                                <w:sz w:val="28"/>
                                <w:szCs w:val="28"/>
                              </w:rPr>
                              <w:t>Бракування</w:t>
                            </w:r>
                          </w:p>
                          <w:p w14:paraId="72C2F89E" w14:textId="77777777" w:rsidR="00B3334C" w:rsidRPr="00510781" w:rsidRDefault="00B3334C" w:rsidP="00510781">
                            <w:pPr>
                              <w:pStyle w:val="a4"/>
                              <w:spacing w:before="0" w:beforeAutospacing="0" w:after="0" w:afterAutospacing="0"/>
                              <w:rPr>
                                <w:sz w:val="28"/>
                                <w:szCs w:val="28"/>
                              </w:rPr>
                            </w:pPr>
                            <w:r w:rsidRPr="00510781">
                              <w:rPr>
                                <w:rFonts w:ascii="Arial" w:eastAsia="Arial" w:hAnsi="Arial" w:cs="Arial"/>
                                <w:b/>
                                <w:bCs/>
                                <w:color w:val="000000"/>
                                <w:sz w:val="28"/>
                                <w:szCs w:val="28"/>
                              </w:rPr>
                              <w:t>Пропускання</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772874" id="_x0000_s1033" type="#_x0000_t202" style="position:absolute;left:0;text-align:left;margin-left:235.2pt;margin-top:.95pt;width:113.25pt;height:7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" fillcolor="white [3212]" stroked="f">
                <v:textbox>
                  <w:txbxContent>
                    <w:p w14:paraId="363F068E" w14:textId="77777777" w:rsidR="00B3334C" w:rsidRPr="00510781" w:rsidRDefault="00B3334C" w:rsidP="00510781">
                      <w:pPr>
                        <w:pStyle w:val="a4"/>
                        <w:spacing w:before="0" w:beforeAutospacing="0" w:after="0" w:afterAutospacing="0"/>
                        <w:rPr>
                          <w:sz w:val="28"/>
                          <w:szCs w:val="28"/>
                        </w:rPr>
                      </w:pPr>
                      <w:r w:rsidRPr="00510781">
                        <w:rPr>
                          <w:rFonts w:ascii="Arial" w:eastAsia="Arial" w:hAnsi="Arial" w:cs="Arial"/>
                          <w:b/>
                          <w:bCs/>
                          <w:color w:val="000000"/>
                          <w:sz w:val="28"/>
                          <w:szCs w:val="28"/>
                        </w:rPr>
                        <w:t>Оповіщення</w:t>
                      </w:r>
                    </w:p>
                    <w:p w14:paraId="2AEB3EDE" w14:textId="77777777" w:rsidR="00B3334C" w:rsidRPr="00510781" w:rsidRDefault="00B3334C" w:rsidP="00510781">
                      <w:pPr>
                        <w:pStyle w:val="a4"/>
                        <w:spacing w:before="0" w:beforeAutospacing="0" w:after="0" w:afterAutospacing="0"/>
                        <w:rPr>
                          <w:sz w:val="28"/>
                          <w:szCs w:val="28"/>
                        </w:rPr>
                      </w:pPr>
                      <w:r w:rsidRPr="00510781">
                        <w:rPr>
                          <w:rFonts w:ascii="Arial" w:eastAsia="Arial" w:hAnsi="Arial" w:cs="Arial"/>
                          <w:b/>
                          <w:bCs/>
                          <w:color w:val="000000"/>
                          <w:sz w:val="28"/>
                          <w:szCs w:val="28"/>
                        </w:rPr>
                        <w:t>Відхиляння</w:t>
                      </w:r>
                    </w:p>
                    <w:p w14:paraId="1DD796DA" w14:textId="77777777" w:rsidR="00B3334C" w:rsidRPr="00510781" w:rsidRDefault="00B3334C" w:rsidP="00510781">
                      <w:pPr>
                        <w:pStyle w:val="a4"/>
                        <w:spacing w:before="0" w:beforeAutospacing="0" w:after="0" w:afterAutospacing="0"/>
                        <w:rPr>
                          <w:sz w:val="28"/>
                          <w:szCs w:val="28"/>
                        </w:rPr>
                      </w:pPr>
                      <w:r w:rsidRPr="00510781">
                        <w:rPr>
                          <w:rFonts w:ascii="Arial" w:eastAsia="Arial" w:hAnsi="Arial" w:cs="Arial"/>
                          <w:b/>
                          <w:bCs/>
                          <w:color w:val="000000"/>
                          <w:sz w:val="28"/>
                          <w:szCs w:val="28"/>
                        </w:rPr>
                        <w:t>Бракування</w:t>
                      </w:r>
                    </w:p>
                    <w:p w14:paraId="72C2F89E" w14:textId="77777777" w:rsidR="00B3334C" w:rsidRPr="00510781" w:rsidRDefault="00B3334C" w:rsidP="00510781">
                      <w:pPr>
                        <w:pStyle w:val="a4"/>
                        <w:spacing w:before="0" w:beforeAutospacing="0" w:after="0" w:afterAutospacing="0"/>
                        <w:rPr>
                          <w:sz w:val="28"/>
                          <w:szCs w:val="28"/>
                        </w:rPr>
                      </w:pPr>
                      <w:r w:rsidRPr="00510781">
                        <w:rPr>
                          <w:rFonts w:ascii="Arial" w:eastAsia="Arial" w:hAnsi="Arial" w:cs="Arial"/>
                          <w:b/>
                          <w:bCs/>
                          <w:color w:val="000000"/>
                          <w:sz w:val="28"/>
                          <w:szCs w:val="28"/>
                        </w:rPr>
                        <w:t>Пропускання</w:t>
                      </w:r>
                    </w:p>
                  </w:txbxContent>
                </v:textbox>
              </v:shape>
            </w:pict>
          </mc:Fallback>
        </mc:AlternateContent>
      </w:r>
      <w:r w:rsidR="00C5023D" w:rsidRPr="00C5023D">
        <w:rPr>
          <w:rFonts w:ascii="Times New Roman" w:eastAsia="Times New Roman" w:hAnsi="Times New Roman"/>
          <w:noProof/>
          <w:sz w:val="28"/>
          <w:szCs w:val="28"/>
          <w:lang w:eastAsia="uk-UA"/>
        </w:rPr>
        <w:drawing>
          <wp:inline distT="0" distB="0" distL="0" distR="0" wp14:anchorId="7B57D609" wp14:editId="73BB06AF">
            <wp:extent cx="5514975" cy="1343025"/>
            <wp:effectExtent l="0" t="0" r="0" b="9525"/>
            <wp:docPr id="11" name="Рисунок 11" descr="IDS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DS Logi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14975" cy="1343025"/>
                    </a:xfrm>
                    <a:prstGeom prst="rect">
                      <a:avLst/>
                    </a:prstGeom>
                    <a:noFill/>
                    <a:ln>
                      <a:noFill/>
                    </a:ln>
                  </pic:spPr>
                </pic:pic>
              </a:graphicData>
            </a:graphic>
          </wp:inline>
        </w:drawing>
      </w:r>
    </w:p>
    <w:p w14:paraId="0D85CBA0" w14:textId="13145E3D" w:rsidR="00C5023D" w:rsidRPr="00535574" w:rsidRDefault="00C5023D" w:rsidP="00C5023D">
      <w:pPr>
        <w:spacing w:after="0" w:line="360" w:lineRule="auto"/>
        <w:jc w:val="center"/>
        <w:rPr>
          <w:rFonts w:ascii="Times New Roman" w:eastAsia="Times New Roman" w:hAnsi="Times New Roman"/>
          <w:sz w:val="28"/>
          <w:szCs w:val="28"/>
          <w:lang w:val="ru-RU" w:eastAsia="ru-RU"/>
        </w:rPr>
      </w:pPr>
      <w:r w:rsidRPr="00535574">
        <w:rPr>
          <w:rFonts w:ascii="Times New Roman" w:eastAsia="Times New Roman" w:hAnsi="Times New Roman"/>
          <w:sz w:val="28"/>
          <w:szCs w:val="28"/>
          <w:lang w:eastAsia="ru-RU"/>
        </w:rPr>
        <w:t>Рис</w:t>
      </w:r>
      <w:r w:rsidR="00535574" w:rsidRPr="00535574">
        <w:rPr>
          <w:rFonts w:ascii="Times New Roman" w:eastAsia="Times New Roman" w:hAnsi="Times New Roman"/>
          <w:sz w:val="28"/>
          <w:szCs w:val="28"/>
          <w:lang w:eastAsia="ru-RU"/>
        </w:rPr>
        <w:t>унок</w:t>
      </w:r>
      <w:r w:rsidRPr="00535574">
        <w:rPr>
          <w:rFonts w:ascii="Times New Roman" w:eastAsia="Times New Roman" w:hAnsi="Times New Roman"/>
          <w:sz w:val="28"/>
          <w:szCs w:val="28"/>
          <w:lang w:eastAsia="ru-RU"/>
        </w:rPr>
        <w:t xml:space="preserve"> 3.1. </w:t>
      </w:r>
      <w:r w:rsidR="00535574" w:rsidRPr="00535574">
        <w:rPr>
          <w:rFonts w:ascii="Times New Roman" w:eastAsia="Times New Roman" w:hAnsi="Times New Roman"/>
          <w:sz w:val="28"/>
          <w:szCs w:val="28"/>
          <w:lang w:eastAsia="ru-RU"/>
        </w:rPr>
        <w:t xml:space="preserve">– </w:t>
      </w:r>
      <w:r w:rsidRPr="00535574">
        <w:rPr>
          <w:rFonts w:ascii="Times New Roman" w:eastAsia="Times New Roman" w:hAnsi="Times New Roman"/>
          <w:sz w:val="28"/>
          <w:szCs w:val="28"/>
          <w:lang w:eastAsia="ru-RU"/>
        </w:rPr>
        <w:t xml:space="preserve">Приклад роботи </w:t>
      </w:r>
      <w:r w:rsidRPr="00535574">
        <w:rPr>
          <w:rFonts w:ascii="Times New Roman" w:eastAsia="Times New Roman" w:hAnsi="Times New Roman"/>
          <w:i/>
          <w:sz w:val="28"/>
          <w:szCs w:val="28"/>
          <w:lang w:val="en-US" w:eastAsia="ru-RU"/>
        </w:rPr>
        <w:t>IDS</w:t>
      </w:r>
      <w:r w:rsidRPr="00535574">
        <w:rPr>
          <w:rFonts w:ascii="Times New Roman" w:eastAsia="Times New Roman" w:hAnsi="Times New Roman"/>
          <w:i/>
          <w:sz w:val="28"/>
          <w:szCs w:val="28"/>
          <w:lang w:val="ru-RU" w:eastAsia="ru-RU"/>
        </w:rPr>
        <w:t>/</w:t>
      </w:r>
      <w:r w:rsidRPr="00535574">
        <w:rPr>
          <w:rFonts w:ascii="Times New Roman" w:eastAsia="Times New Roman" w:hAnsi="Times New Roman"/>
          <w:i/>
          <w:sz w:val="28"/>
          <w:szCs w:val="28"/>
          <w:lang w:val="en-US" w:eastAsia="ru-RU"/>
        </w:rPr>
        <w:t>IPS</w:t>
      </w:r>
    </w:p>
    <w:p w14:paraId="60E16E2C" w14:textId="77777777" w:rsidR="00C5023D" w:rsidRPr="00C5023D" w:rsidRDefault="00C5023D" w:rsidP="00C5023D">
      <w:pPr>
        <w:spacing w:after="0" w:line="360" w:lineRule="auto"/>
        <w:ind w:firstLine="709"/>
        <w:rPr>
          <w:rFonts w:ascii="Times New Roman" w:eastAsia="Times New Roman" w:hAnsi="Times New Roman"/>
          <w:sz w:val="28"/>
          <w:szCs w:val="28"/>
          <w:lang w:eastAsia="ru-RU"/>
        </w:rPr>
      </w:pPr>
    </w:p>
    <w:p w14:paraId="434C7EE7" w14:textId="247B09CB" w:rsidR="00C5023D" w:rsidRPr="00C5023D" w:rsidRDefault="00C5023D" w:rsidP="009B5FEA">
      <w:pPr>
        <w:spacing w:after="0" w:line="360" w:lineRule="auto"/>
        <w:ind w:firstLine="851"/>
        <w:jc w:val="both"/>
        <w:rPr>
          <w:rFonts w:ascii="Times New Roman" w:eastAsia="Times New Roman" w:hAnsi="Times New Roman"/>
          <w:sz w:val="28"/>
          <w:szCs w:val="28"/>
          <w:lang w:eastAsia="ru-RU"/>
        </w:rPr>
      </w:pPr>
      <w:r w:rsidRPr="00C5023D">
        <w:rPr>
          <w:rFonts w:ascii="Times New Roman" w:eastAsia="Times New Roman" w:hAnsi="Times New Roman"/>
          <w:sz w:val="28"/>
          <w:szCs w:val="28"/>
          <w:lang w:eastAsia="ru-RU"/>
        </w:rPr>
        <w:t xml:space="preserve">Трафік проходить до вхідної точки у мережу, а далі маршрутизується у потрібному напрямку. Це можуть бути різні запити до робочих веб-серверів, баз даних користувачів та на інші пристрої. У випадку з </w:t>
      </w:r>
      <w:r w:rsidRPr="00C5023D">
        <w:rPr>
          <w:rFonts w:ascii="Times New Roman" w:eastAsia="Times New Roman" w:hAnsi="Times New Roman"/>
          <w:i/>
          <w:sz w:val="28"/>
          <w:szCs w:val="28"/>
          <w:lang w:val="en-US" w:eastAsia="ru-RU"/>
        </w:rPr>
        <w:t>IDS</w:t>
      </w:r>
      <w:r w:rsidRPr="00C5023D">
        <w:rPr>
          <w:rFonts w:ascii="Times New Roman" w:eastAsia="Times New Roman" w:hAnsi="Times New Roman"/>
          <w:i/>
          <w:sz w:val="28"/>
          <w:szCs w:val="28"/>
          <w:lang w:eastAsia="ru-RU"/>
        </w:rPr>
        <w:t>/</w:t>
      </w:r>
      <w:r w:rsidRPr="00C5023D">
        <w:rPr>
          <w:rFonts w:ascii="Times New Roman" w:eastAsia="Times New Roman" w:hAnsi="Times New Roman"/>
          <w:i/>
          <w:sz w:val="28"/>
          <w:szCs w:val="28"/>
          <w:lang w:val="en-US" w:eastAsia="ru-RU"/>
        </w:rPr>
        <w:t>IPS</w:t>
      </w:r>
      <w:r w:rsidRPr="00C5023D">
        <w:rPr>
          <w:rFonts w:ascii="Times New Roman" w:eastAsia="Times New Roman" w:hAnsi="Times New Roman"/>
          <w:sz w:val="28"/>
          <w:szCs w:val="28"/>
          <w:lang w:eastAsia="ru-RU"/>
        </w:rPr>
        <w:t xml:space="preserve"> спочатку перевіряються пакети, які надходять із зовнішньої мережі, на співпадіння у базі даних правил системи. Якшо пакет підпадає під правило, то це документується та сповіщається фахівець з кібербезпеки спеціальним </w:t>
      </w:r>
      <w:r w:rsidRPr="00C5023D">
        <w:rPr>
          <w:rFonts w:ascii="Times New Roman" w:eastAsia="Times New Roman" w:hAnsi="Times New Roman"/>
          <w:i/>
          <w:sz w:val="28"/>
          <w:szCs w:val="28"/>
          <w:lang w:val="en-US" w:eastAsia="ru-RU"/>
        </w:rPr>
        <w:t>alert</w:t>
      </w:r>
      <w:r w:rsidRPr="00C5023D">
        <w:rPr>
          <w:rFonts w:ascii="Times New Roman" w:eastAsia="Times New Roman" w:hAnsi="Times New Roman"/>
          <w:sz w:val="28"/>
          <w:szCs w:val="28"/>
          <w:lang w:eastAsia="ru-RU"/>
        </w:rPr>
        <w:t>-повідомленням, шкідливі пакети блокуються</w:t>
      </w:r>
      <w:r w:rsidR="00C53EE4">
        <w:rPr>
          <w:rFonts w:ascii="Times New Roman" w:eastAsia="Times New Roman" w:hAnsi="Times New Roman"/>
          <w:sz w:val="28"/>
          <w:szCs w:val="28"/>
          <w:lang w:eastAsia="ru-RU"/>
        </w:rPr>
        <w:t xml:space="preserve"> </w:t>
      </w:r>
      <w:r w:rsidR="00C53EE4" w:rsidRPr="00C53EE4">
        <w:rPr>
          <w:rFonts w:ascii="Times New Roman" w:eastAsia="Times New Roman" w:hAnsi="Times New Roman"/>
          <w:sz w:val="28"/>
          <w:szCs w:val="28"/>
          <w:lang w:eastAsia="ru-RU"/>
        </w:rPr>
        <w:t>[1</w:t>
      </w:r>
      <w:r w:rsidR="00C53EE4">
        <w:rPr>
          <w:rFonts w:ascii="Times New Roman" w:eastAsia="Times New Roman" w:hAnsi="Times New Roman"/>
          <w:sz w:val="28"/>
          <w:szCs w:val="28"/>
          <w:lang w:eastAsia="ru-RU"/>
        </w:rPr>
        <w:t>7</w:t>
      </w:r>
      <w:r w:rsidR="00C53EE4" w:rsidRPr="00C53EE4">
        <w:rPr>
          <w:rFonts w:ascii="Times New Roman" w:eastAsia="Times New Roman" w:hAnsi="Times New Roman"/>
          <w:sz w:val="28"/>
          <w:szCs w:val="28"/>
          <w:lang w:eastAsia="ru-RU"/>
        </w:rPr>
        <w:t>]</w:t>
      </w:r>
      <w:r w:rsidRPr="00C5023D">
        <w:rPr>
          <w:rFonts w:ascii="Times New Roman" w:eastAsia="Times New Roman" w:hAnsi="Times New Roman"/>
          <w:sz w:val="28"/>
          <w:szCs w:val="28"/>
          <w:lang w:eastAsia="ru-RU"/>
        </w:rPr>
        <w:t>.</w:t>
      </w:r>
    </w:p>
    <w:p w14:paraId="68AD337D" w14:textId="379E798F" w:rsidR="00C5023D" w:rsidRPr="00C5023D" w:rsidRDefault="00C5023D" w:rsidP="009B5FEA">
      <w:pPr>
        <w:spacing w:after="0" w:line="360" w:lineRule="auto"/>
        <w:ind w:firstLine="851"/>
        <w:jc w:val="both"/>
        <w:rPr>
          <w:rFonts w:ascii="Times New Roman" w:eastAsia="Times New Roman" w:hAnsi="Times New Roman"/>
          <w:sz w:val="28"/>
          <w:szCs w:val="28"/>
          <w:lang w:eastAsia="ru-RU"/>
        </w:rPr>
      </w:pPr>
      <w:r w:rsidRPr="00C5023D">
        <w:rPr>
          <w:rFonts w:ascii="Times New Roman" w:eastAsia="Times New Roman" w:hAnsi="Times New Roman"/>
          <w:sz w:val="28"/>
          <w:szCs w:val="28"/>
          <w:lang w:eastAsia="ru-RU"/>
        </w:rPr>
        <w:t xml:space="preserve">Згідно з рекомендаціями та світовими тенденціями розвитку кібербезпеки захист мусить бути комплексним, тобто мережеву інфраструктуру слід захищати на усіх рівнях взаємодії, а особливо на верхніх рівнях моделі </w:t>
      </w:r>
      <w:r w:rsidRPr="00C5023D">
        <w:rPr>
          <w:rFonts w:ascii="Times New Roman" w:eastAsia="Times New Roman" w:hAnsi="Times New Roman"/>
          <w:i/>
          <w:sz w:val="28"/>
          <w:szCs w:val="28"/>
          <w:lang w:val="en-US" w:eastAsia="ru-RU"/>
        </w:rPr>
        <w:t>OSI</w:t>
      </w:r>
      <w:r w:rsidRPr="00C5023D">
        <w:rPr>
          <w:rFonts w:ascii="Times New Roman" w:eastAsia="Times New Roman" w:hAnsi="Times New Roman"/>
          <w:sz w:val="28"/>
          <w:szCs w:val="28"/>
          <w:lang w:eastAsia="ru-RU"/>
        </w:rPr>
        <w:t>, оскільки під-час роботи кл</w:t>
      </w:r>
      <w:r w:rsidR="00010F9B">
        <w:rPr>
          <w:rFonts w:ascii="Times New Roman" w:eastAsia="Times New Roman" w:hAnsi="Times New Roman"/>
          <w:sz w:val="28"/>
          <w:szCs w:val="28"/>
          <w:lang w:eastAsia="ru-RU"/>
        </w:rPr>
        <w:t>і</w:t>
      </w:r>
      <w:r w:rsidRPr="00C5023D">
        <w:rPr>
          <w:rFonts w:ascii="Times New Roman" w:eastAsia="Times New Roman" w:hAnsi="Times New Roman"/>
          <w:sz w:val="28"/>
          <w:szCs w:val="28"/>
          <w:lang w:eastAsia="ru-RU"/>
        </w:rPr>
        <w:t xml:space="preserve">єнти працюють із серверами для отримання послуг. Одним із варіантів застосування </w:t>
      </w:r>
      <w:r w:rsidRPr="00C5023D">
        <w:rPr>
          <w:rFonts w:ascii="Times New Roman" w:eastAsia="Times New Roman" w:hAnsi="Times New Roman"/>
          <w:i/>
          <w:sz w:val="28"/>
          <w:szCs w:val="28"/>
          <w:lang w:val="en-US" w:eastAsia="ru-RU"/>
        </w:rPr>
        <w:t>IDS</w:t>
      </w:r>
      <w:r w:rsidRPr="00C5023D">
        <w:rPr>
          <w:rFonts w:ascii="Times New Roman" w:eastAsia="Times New Roman" w:hAnsi="Times New Roman"/>
          <w:i/>
          <w:sz w:val="28"/>
          <w:szCs w:val="28"/>
          <w:lang w:eastAsia="ru-RU"/>
        </w:rPr>
        <w:t>/</w:t>
      </w:r>
      <w:r w:rsidRPr="00C5023D">
        <w:rPr>
          <w:rFonts w:ascii="Times New Roman" w:eastAsia="Times New Roman" w:hAnsi="Times New Roman"/>
          <w:i/>
          <w:sz w:val="28"/>
          <w:szCs w:val="28"/>
          <w:lang w:val="en-US" w:eastAsia="ru-RU"/>
        </w:rPr>
        <w:t>IPS</w:t>
      </w:r>
      <w:r w:rsidRPr="00C5023D">
        <w:rPr>
          <w:rFonts w:ascii="Times New Roman" w:eastAsia="Times New Roman" w:hAnsi="Times New Roman"/>
          <w:sz w:val="28"/>
          <w:szCs w:val="28"/>
          <w:lang w:eastAsia="ru-RU"/>
        </w:rPr>
        <w:t xml:space="preserve"> є її функціонування на вході до підмережі веб-серверів, серверів баз даних та інших. На рис</w:t>
      </w:r>
      <w:r w:rsidR="00535574">
        <w:rPr>
          <w:rFonts w:ascii="Times New Roman" w:eastAsia="Times New Roman" w:hAnsi="Times New Roman"/>
          <w:sz w:val="28"/>
          <w:szCs w:val="28"/>
          <w:lang w:eastAsia="ru-RU"/>
        </w:rPr>
        <w:t>унку</w:t>
      </w:r>
      <w:r w:rsidRPr="00C5023D">
        <w:rPr>
          <w:rFonts w:ascii="Times New Roman" w:eastAsia="Times New Roman" w:hAnsi="Times New Roman"/>
          <w:sz w:val="28"/>
          <w:szCs w:val="28"/>
          <w:lang w:eastAsia="ru-RU"/>
        </w:rPr>
        <w:t xml:space="preserve"> 3.2 </w:t>
      </w:r>
      <w:r w:rsidRPr="00C5023D">
        <w:rPr>
          <w:rFonts w:ascii="Times New Roman" w:eastAsia="Times New Roman" w:hAnsi="Times New Roman"/>
          <w:sz w:val="28"/>
          <w:szCs w:val="28"/>
          <w:lang w:eastAsia="ru-RU"/>
        </w:rPr>
        <w:lastRenderedPageBreak/>
        <w:t>показано варіант розміщення системи у мережі. Насправді її можна застосовувати і на вході до корпорат</w:t>
      </w:r>
      <w:r w:rsidR="004F4BA0">
        <w:rPr>
          <w:rFonts w:ascii="Times New Roman" w:eastAsia="Times New Roman" w:hAnsi="Times New Roman"/>
          <w:sz w:val="28"/>
          <w:szCs w:val="28"/>
          <w:lang w:eastAsia="ru-RU"/>
        </w:rPr>
        <w:t>ивної мережі, щоб знизити ризик</w:t>
      </w:r>
      <w:r w:rsidRPr="00C5023D">
        <w:rPr>
          <w:rFonts w:ascii="Times New Roman" w:eastAsia="Times New Roman" w:hAnsi="Times New Roman"/>
          <w:sz w:val="28"/>
          <w:szCs w:val="28"/>
          <w:lang w:eastAsia="ru-RU"/>
        </w:rPr>
        <w:t xml:space="preserve"> і збільшити ситуаційну та кібернетичну обізнаності</w:t>
      </w:r>
      <w:r w:rsidR="00C53EE4">
        <w:rPr>
          <w:rFonts w:ascii="Times New Roman" w:eastAsia="Times New Roman" w:hAnsi="Times New Roman"/>
          <w:sz w:val="28"/>
          <w:szCs w:val="28"/>
          <w:lang w:eastAsia="ru-RU"/>
        </w:rPr>
        <w:t xml:space="preserve"> </w:t>
      </w:r>
      <w:r w:rsidR="00C53EE4" w:rsidRPr="00C53EE4">
        <w:rPr>
          <w:rFonts w:ascii="Times New Roman" w:eastAsia="Times New Roman" w:hAnsi="Times New Roman"/>
          <w:sz w:val="28"/>
          <w:szCs w:val="28"/>
          <w:lang w:eastAsia="ru-RU"/>
        </w:rPr>
        <w:t>[1</w:t>
      </w:r>
      <w:r w:rsidR="00C53EE4">
        <w:rPr>
          <w:rFonts w:ascii="Times New Roman" w:eastAsia="Times New Roman" w:hAnsi="Times New Roman"/>
          <w:sz w:val="28"/>
          <w:szCs w:val="28"/>
          <w:lang w:eastAsia="ru-RU"/>
        </w:rPr>
        <w:t>8</w:t>
      </w:r>
      <w:r w:rsidR="00C53EE4" w:rsidRPr="00C53EE4">
        <w:rPr>
          <w:rFonts w:ascii="Times New Roman" w:eastAsia="Times New Roman" w:hAnsi="Times New Roman"/>
          <w:sz w:val="28"/>
          <w:szCs w:val="28"/>
          <w:lang w:eastAsia="ru-RU"/>
        </w:rPr>
        <w:t>]</w:t>
      </w:r>
      <w:r w:rsidRPr="00C5023D">
        <w:rPr>
          <w:rFonts w:ascii="Times New Roman" w:eastAsia="Times New Roman" w:hAnsi="Times New Roman"/>
          <w:sz w:val="28"/>
          <w:szCs w:val="28"/>
          <w:lang w:eastAsia="ru-RU"/>
        </w:rPr>
        <w:t>.</w:t>
      </w:r>
    </w:p>
    <w:p w14:paraId="579D3EDD" w14:textId="77777777" w:rsidR="00C5023D" w:rsidRPr="00C5023D" w:rsidRDefault="00C5023D" w:rsidP="00C5023D">
      <w:pPr>
        <w:spacing w:after="0" w:line="360" w:lineRule="auto"/>
        <w:ind w:firstLine="709"/>
        <w:rPr>
          <w:rFonts w:ascii="Times New Roman" w:eastAsia="Times New Roman" w:hAnsi="Times New Roman"/>
          <w:sz w:val="28"/>
          <w:szCs w:val="28"/>
          <w:lang w:eastAsia="ru-RU"/>
        </w:rPr>
      </w:pPr>
    </w:p>
    <w:p w14:paraId="4681992C" w14:textId="77777777" w:rsidR="00C5023D" w:rsidRPr="00C5023D" w:rsidRDefault="00C5023D" w:rsidP="00C5023D">
      <w:pPr>
        <w:spacing w:after="0" w:line="360" w:lineRule="auto"/>
        <w:jc w:val="center"/>
        <w:rPr>
          <w:rFonts w:ascii="Times New Roman" w:eastAsia="Times New Roman" w:hAnsi="Times New Roman"/>
          <w:sz w:val="28"/>
          <w:szCs w:val="28"/>
          <w:lang w:eastAsia="ru-RU"/>
        </w:rPr>
      </w:pPr>
      <w:r w:rsidRPr="00C5023D">
        <w:rPr>
          <w:rFonts w:ascii="Times New Roman" w:eastAsia="Times New Roman" w:hAnsi="Times New Roman"/>
          <w:noProof/>
          <w:sz w:val="28"/>
          <w:szCs w:val="28"/>
          <w:lang w:eastAsia="uk-UA"/>
        </w:rPr>
        <w:drawing>
          <wp:inline distT="0" distB="0" distL="0" distR="0" wp14:anchorId="68FC6BAC" wp14:editId="36BB8851">
            <wp:extent cx="4991100" cy="3028950"/>
            <wp:effectExtent l="0" t="0" r="0" b="0"/>
            <wp:docPr id="10" name="Рисунок 10" descr="arch_IDS_D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rch_IDS_DMZ"/>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91100" cy="3028950"/>
                    </a:xfrm>
                    <a:prstGeom prst="rect">
                      <a:avLst/>
                    </a:prstGeom>
                    <a:noFill/>
                    <a:ln>
                      <a:noFill/>
                    </a:ln>
                  </pic:spPr>
                </pic:pic>
              </a:graphicData>
            </a:graphic>
          </wp:inline>
        </w:drawing>
      </w:r>
    </w:p>
    <w:p w14:paraId="74DE149B" w14:textId="06D595CE" w:rsidR="00C5023D" w:rsidRPr="00535574" w:rsidRDefault="00C5023D" w:rsidP="00C5023D">
      <w:pPr>
        <w:spacing w:after="0" w:line="360" w:lineRule="auto"/>
        <w:jc w:val="center"/>
        <w:rPr>
          <w:rFonts w:ascii="Times New Roman" w:eastAsia="Times New Roman" w:hAnsi="Times New Roman"/>
          <w:sz w:val="28"/>
          <w:szCs w:val="28"/>
          <w:lang w:eastAsia="ru-RU"/>
        </w:rPr>
      </w:pPr>
      <w:r w:rsidRPr="00535574">
        <w:rPr>
          <w:rFonts w:ascii="Times New Roman" w:eastAsia="Times New Roman" w:hAnsi="Times New Roman"/>
          <w:sz w:val="28"/>
          <w:szCs w:val="28"/>
          <w:lang w:eastAsia="ru-RU"/>
        </w:rPr>
        <w:t>Рис</w:t>
      </w:r>
      <w:r w:rsidR="00535574" w:rsidRPr="00535574">
        <w:rPr>
          <w:rFonts w:ascii="Times New Roman" w:eastAsia="Times New Roman" w:hAnsi="Times New Roman"/>
          <w:sz w:val="28"/>
          <w:szCs w:val="28"/>
          <w:lang w:eastAsia="ru-RU"/>
        </w:rPr>
        <w:t xml:space="preserve">унок </w:t>
      </w:r>
      <w:r w:rsidRPr="00535574">
        <w:rPr>
          <w:rFonts w:ascii="Times New Roman" w:eastAsia="Times New Roman" w:hAnsi="Times New Roman"/>
          <w:sz w:val="28"/>
          <w:szCs w:val="28"/>
          <w:lang w:eastAsia="ru-RU"/>
        </w:rPr>
        <w:t xml:space="preserve">3.2. </w:t>
      </w:r>
      <w:r w:rsidR="00535574" w:rsidRPr="00535574">
        <w:rPr>
          <w:rFonts w:ascii="Times New Roman" w:eastAsia="Times New Roman" w:hAnsi="Times New Roman"/>
          <w:sz w:val="28"/>
          <w:szCs w:val="28"/>
          <w:lang w:eastAsia="ru-RU"/>
        </w:rPr>
        <w:t xml:space="preserve">– </w:t>
      </w:r>
      <w:r w:rsidRPr="00535574">
        <w:rPr>
          <w:rFonts w:ascii="Times New Roman" w:eastAsia="Times New Roman" w:hAnsi="Times New Roman"/>
          <w:sz w:val="28"/>
          <w:szCs w:val="28"/>
          <w:lang w:eastAsia="ru-RU"/>
        </w:rPr>
        <w:t xml:space="preserve">Місце </w:t>
      </w:r>
      <w:r w:rsidRPr="00535574">
        <w:rPr>
          <w:rFonts w:ascii="Times New Roman" w:eastAsia="Times New Roman" w:hAnsi="Times New Roman"/>
          <w:i/>
          <w:sz w:val="28"/>
          <w:szCs w:val="28"/>
          <w:lang w:val="en-US" w:eastAsia="ru-RU"/>
        </w:rPr>
        <w:t>IDS</w:t>
      </w:r>
      <w:r w:rsidRPr="00535574">
        <w:rPr>
          <w:rFonts w:ascii="Times New Roman" w:eastAsia="Times New Roman" w:hAnsi="Times New Roman"/>
          <w:i/>
          <w:sz w:val="28"/>
          <w:szCs w:val="28"/>
          <w:lang w:val="ru-RU" w:eastAsia="ru-RU"/>
        </w:rPr>
        <w:t>/</w:t>
      </w:r>
      <w:r w:rsidRPr="00535574">
        <w:rPr>
          <w:rFonts w:ascii="Times New Roman" w:eastAsia="Times New Roman" w:hAnsi="Times New Roman"/>
          <w:i/>
          <w:sz w:val="28"/>
          <w:szCs w:val="28"/>
          <w:lang w:val="en-US" w:eastAsia="ru-RU"/>
        </w:rPr>
        <w:t>IPS</w:t>
      </w:r>
      <w:r w:rsidRPr="00535574">
        <w:rPr>
          <w:rFonts w:ascii="Times New Roman" w:eastAsia="Times New Roman" w:hAnsi="Times New Roman"/>
          <w:sz w:val="28"/>
          <w:szCs w:val="28"/>
          <w:lang w:eastAsia="ru-RU"/>
        </w:rPr>
        <w:t xml:space="preserve"> системи у мережевій інфраструктурі</w:t>
      </w:r>
    </w:p>
    <w:p w14:paraId="06C98688" w14:textId="77777777" w:rsidR="00C5023D" w:rsidRPr="00C5023D" w:rsidRDefault="00C5023D" w:rsidP="00C5023D">
      <w:pPr>
        <w:spacing w:after="0" w:line="360" w:lineRule="auto"/>
        <w:ind w:firstLine="709"/>
        <w:rPr>
          <w:rFonts w:ascii="Times New Roman" w:eastAsia="Times New Roman" w:hAnsi="Times New Roman"/>
          <w:sz w:val="28"/>
          <w:szCs w:val="28"/>
          <w:lang w:eastAsia="ru-RU"/>
        </w:rPr>
      </w:pPr>
    </w:p>
    <w:p w14:paraId="6A6DA034" w14:textId="70CE7055" w:rsidR="00C5023D" w:rsidRPr="00C5023D" w:rsidRDefault="00C5023D" w:rsidP="00535574">
      <w:pPr>
        <w:spacing w:after="0" w:line="360" w:lineRule="auto"/>
        <w:ind w:firstLine="851"/>
        <w:jc w:val="both"/>
        <w:rPr>
          <w:rFonts w:ascii="Times New Roman" w:eastAsia="Times New Roman" w:hAnsi="Times New Roman"/>
          <w:sz w:val="28"/>
          <w:szCs w:val="28"/>
          <w:lang w:eastAsia="ru-RU"/>
        </w:rPr>
      </w:pPr>
      <w:r w:rsidRPr="00C5023D">
        <w:rPr>
          <w:rFonts w:ascii="Times New Roman" w:eastAsia="Times New Roman" w:hAnsi="Times New Roman"/>
          <w:sz w:val="28"/>
          <w:szCs w:val="28"/>
          <w:lang w:eastAsia="ru-RU"/>
        </w:rPr>
        <w:t>На початку досліджень було визначено наступну архітектуру</w:t>
      </w:r>
      <w:r w:rsidRPr="00535574">
        <w:rPr>
          <w:rFonts w:ascii="Times New Roman" w:eastAsia="Times New Roman" w:hAnsi="Times New Roman"/>
          <w:sz w:val="28"/>
          <w:szCs w:val="28"/>
          <w:lang w:eastAsia="ru-RU"/>
        </w:rPr>
        <w:t xml:space="preserve"> </w:t>
      </w:r>
      <w:r w:rsidRPr="00C5023D">
        <w:rPr>
          <w:rFonts w:ascii="Times New Roman" w:eastAsia="Times New Roman" w:hAnsi="Times New Roman"/>
          <w:sz w:val="28"/>
          <w:szCs w:val="28"/>
          <w:lang w:eastAsia="ru-RU"/>
        </w:rPr>
        <w:t>показану на рис</w:t>
      </w:r>
      <w:r w:rsidR="00535574">
        <w:rPr>
          <w:rFonts w:ascii="Times New Roman" w:eastAsia="Times New Roman" w:hAnsi="Times New Roman"/>
          <w:sz w:val="28"/>
          <w:szCs w:val="28"/>
          <w:lang w:eastAsia="ru-RU"/>
        </w:rPr>
        <w:t>унку</w:t>
      </w:r>
      <w:r w:rsidRPr="00C5023D">
        <w:rPr>
          <w:rFonts w:ascii="Times New Roman" w:eastAsia="Times New Roman" w:hAnsi="Times New Roman"/>
          <w:sz w:val="28"/>
          <w:szCs w:val="28"/>
          <w:lang w:eastAsia="ru-RU"/>
        </w:rPr>
        <w:t xml:space="preserve"> 3.3:</w:t>
      </w:r>
      <w:r w:rsidR="00535574">
        <w:rPr>
          <w:rFonts w:ascii="Times New Roman" w:eastAsia="Times New Roman" w:hAnsi="Times New Roman"/>
          <w:sz w:val="28"/>
          <w:szCs w:val="28"/>
          <w:lang w:eastAsia="ru-RU"/>
        </w:rPr>
        <w:t xml:space="preserve"> </w:t>
      </w:r>
      <w:r w:rsidRPr="00C5023D">
        <w:rPr>
          <w:rFonts w:ascii="Times New Roman" w:eastAsia="Times New Roman" w:hAnsi="Times New Roman"/>
          <w:i/>
          <w:sz w:val="28"/>
          <w:szCs w:val="28"/>
          <w:lang w:val="en-US" w:eastAsia="ru-RU"/>
        </w:rPr>
        <w:t>IDS</w:t>
      </w:r>
      <w:r w:rsidRPr="00535574">
        <w:rPr>
          <w:rFonts w:ascii="Times New Roman" w:eastAsia="Times New Roman" w:hAnsi="Times New Roman"/>
          <w:i/>
          <w:sz w:val="28"/>
          <w:szCs w:val="28"/>
          <w:lang w:eastAsia="ru-RU"/>
        </w:rPr>
        <w:t>/</w:t>
      </w:r>
      <w:r w:rsidRPr="00C5023D">
        <w:rPr>
          <w:rFonts w:ascii="Times New Roman" w:eastAsia="Times New Roman" w:hAnsi="Times New Roman"/>
          <w:i/>
          <w:sz w:val="28"/>
          <w:szCs w:val="28"/>
          <w:lang w:val="en-US" w:eastAsia="ru-RU"/>
        </w:rPr>
        <w:t>IPS</w:t>
      </w:r>
      <w:r w:rsidRPr="00535574">
        <w:rPr>
          <w:rFonts w:ascii="Times New Roman" w:eastAsia="Times New Roman" w:hAnsi="Times New Roman"/>
          <w:i/>
          <w:sz w:val="28"/>
          <w:szCs w:val="28"/>
          <w:lang w:eastAsia="ru-RU"/>
        </w:rPr>
        <w:t xml:space="preserve"> </w:t>
      </w:r>
      <w:r w:rsidRPr="00C5023D">
        <w:rPr>
          <w:rFonts w:ascii="Times New Roman" w:eastAsia="Times New Roman" w:hAnsi="Times New Roman"/>
          <w:i/>
          <w:sz w:val="28"/>
          <w:szCs w:val="28"/>
          <w:lang w:val="en-US" w:eastAsia="ru-RU"/>
        </w:rPr>
        <w:t>Suricata</w:t>
      </w:r>
      <w:r w:rsidRPr="00535574">
        <w:rPr>
          <w:rFonts w:ascii="Times New Roman" w:eastAsia="Times New Roman" w:hAnsi="Times New Roman"/>
          <w:sz w:val="28"/>
          <w:szCs w:val="28"/>
          <w:lang w:eastAsia="ru-RU"/>
        </w:rPr>
        <w:t>;</w:t>
      </w:r>
      <w:r w:rsidR="00535574">
        <w:rPr>
          <w:rFonts w:ascii="Times New Roman" w:eastAsia="Times New Roman" w:hAnsi="Times New Roman"/>
          <w:sz w:val="28"/>
          <w:szCs w:val="28"/>
          <w:lang w:eastAsia="ru-RU"/>
        </w:rPr>
        <w:t xml:space="preserve"> </w:t>
      </w:r>
      <w:r w:rsidRPr="00C5023D">
        <w:rPr>
          <w:rFonts w:ascii="Times New Roman" w:eastAsia="Times New Roman" w:hAnsi="Times New Roman"/>
          <w:i/>
          <w:sz w:val="28"/>
          <w:szCs w:val="28"/>
          <w:lang w:val="en-US" w:eastAsia="ru-RU"/>
        </w:rPr>
        <w:t>EveBox</w:t>
      </w:r>
      <w:r w:rsidRPr="00535574">
        <w:rPr>
          <w:rFonts w:ascii="Times New Roman" w:eastAsia="Times New Roman" w:hAnsi="Times New Roman"/>
          <w:sz w:val="28"/>
          <w:szCs w:val="28"/>
          <w:lang w:eastAsia="ru-RU"/>
        </w:rPr>
        <w:t>;</w:t>
      </w:r>
      <w:r w:rsidR="00535574">
        <w:rPr>
          <w:rFonts w:ascii="Times New Roman" w:eastAsia="Times New Roman" w:hAnsi="Times New Roman"/>
          <w:sz w:val="28"/>
          <w:szCs w:val="28"/>
          <w:lang w:eastAsia="ru-RU"/>
        </w:rPr>
        <w:t xml:space="preserve"> </w:t>
      </w:r>
      <w:r w:rsidRPr="00C5023D">
        <w:rPr>
          <w:rFonts w:ascii="Times New Roman" w:eastAsia="Times New Roman" w:hAnsi="Times New Roman"/>
          <w:i/>
          <w:sz w:val="28"/>
          <w:szCs w:val="28"/>
          <w:lang w:val="en-US" w:eastAsia="ru-RU"/>
        </w:rPr>
        <w:t>Scirius</w:t>
      </w:r>
      <w:r w:rsidRPr="00535574">
        <w:rPr>
          <w:rFonts w:ascii="Times New Roman" w:eastAsia="Times New Roman" w:hAnsi="Times New Roman"/>
          <w:sz w:val="28"/>
          <w:szCs w:val="28"/>
          <w:lang w:eastAsia="ru-RU"/>
        </w:rPr>
        <w:t>;</w:t>
      </w:r>
      <w:r w:rsidR="00535574">
        <w:rPr>
          <w:rFonts w:ascii="Times New Roman" w:eastAsia="Times New Roman" w:hAnsi="Times New Roman"/>
          <w:sz w:val="28"/>
          <w:szCs w:val="28"/>
          <w:lang w:eastAsia="ru-RU"/>
        </w:rPr>
        <w:t xml:space="preserve"> </w:t>
      </w:r>
      <w:r w:rsidRPr="00C5023D">
        <w:rPr>
          <w:rFonts w:ascii="Times New Roman" w:eastAsia="Times New Roman" w:hAnsi="Times New Roman"/>
          <w:i/>
          <w:sz w:val="28"/>
          <w:szCs w:val="28"/>
          <w:lang w:val="en-US" w:eastAsia="ru-RU"/>
        </w:rPr>
        <w:t>Elasticseach</w:t>
      </w:r>
      <w:r w:rsidRPr="00535574">
        <w:rPr>
          <w:rFonts w:ascii="Times New Roman" w:eastAsia="Times New Roman" w:hAnsi="Times New Roman"/>
          <w:sz w:val="28"/>
          <w:szCs w:val="28"/>
          <w:lang w:eastAsia="ru-RU"/>
        </w:rPr>
        <w:t>;</w:t>
      </w:r>
      <w:r w:rsidR="00535574">
        <w:rPr>
          <w:rFonts w:ascii="Times New Roman" w:eastAsia="Times New Roman" w:hAnsi="Times New Roman"/>
          <w:sz w:val="28"/>
          <w:szCs w:val="28"/>
          <w:lang w:eastAsia="ru-RU"/>
        </w:rPr>
        <w:t xml:space="preserve"> </w:t>
      </w:r>
      <w:r w:rsidRPr="00C5023D">
        <w:rPr>
          <w:rFonts w:ascii="Times New Roman" w:eastAsia="Times New Roman" w:hAnsi="Times New Roman"/>
          <w:i/>
          <w:sz w:val="28"/>
          <w:szCs w:val="28"/>
          <w:lang w:val="en-US" w:eastAsia="ru-RU"/>
        </w:rPr>
        <w:t>Logstash</w:t>
      </w:r>
      <w:r w:rsidRPr="00535574">
        <w:rPr>
          <w:rFonts w:ascii="Times New Roman" w:eastAsia="Times New Roman" w:hAnsi="Times New Roman"/>
          <w:sz w:val="28"/>
          <w:szCs w:val="28"/>
          <w:lang w:eastAsia="ru-RU"/>
        </w:rPr>
        <w:t>;</w:t>
      </w:r>
      <w:r w:rsidR="00535574">
        <w:rPr>
          <w:rFonts w:ascii="Times New Roman" w:eastAsia="Times New Roman" w:hAnsi="Times New Roman"/>
          <w:sz w:val="28"/>
          <w:szCs w:val="28"/>
          <w:lang w:eastAsia="ru-RU"/>
        </w:rPr>
        <w:t xml:space="preserve"> </w:t>
      </w:r>
      <w:r w:rsidRPr="00C5023D">
        <w:rPr>
          <w:rFonts w:ascii="Times New Roman" w:eastAsia="Times New Roman" w:hAnsi="Times New Roman"/>
          <w:i/>
          <w:sz w:val="28"/>
          <w:szCs w:val="28"/>
          <w:lang w:val="en-US" w:eastAsia="ru-RU"/>
        </w:rPr>
        <w:t>Kibana</w:t>
      </w:r>
      <w:r w:rsidRPr="00535574">
        <w:rPr>
          <w:rFonts w:ascii="Times New Roman" w:eastAsia="Times New Roman" w:hAnsi="Times New Roman"/>
          <w:sz w:val="28"/>
          <w:szCs w:val="28"/>
          <w:lang w:eastAsia="ru-RU"/>
        </w:rPr>
        <w:t>;</w:t>
      </w:r>
      <w:r w:rsidR="00535574">
        <w:rPr>
          <w:rFonts w:ascii="Times New Roman" w:eastAsia="Times New Roman" w:hAnsi="Times New Roman"/>
          <w:sz w:val="28"/>
          <w:szCs w:val="28"/>
          <w:lang w:eastAsia="ru-RU"/>
        </w:rPr>
        <w:t xml:space="preserve"> </w:t>
      </w:r>
      <w:r w:rsidRPr="00C5023D">
        <w:rPr>
          <w:rFonts w:ascii="Times New Roman" w:eastAsia="Times New Roman" w:hAnsi="Times New Roman"/>
          <w:i/>
          <w:sz w:val="28"/>
          <w:szCs w:val="28"/>
          <w:lang w:val="en-US" w:eastAsia="ru-RU"/>
        </w:rPr>
        <w:t>Filebeat</w:t>
      </w:r>
      <w:r w:rsidRPr="00535574">
        <w:rPr>
          <w:rFonts w:ascii="Times New Roman" w:eastAsia="Times New Roman" w:hAnsi="Times New Roman"/>
          <w:sz w:val="28"/>
          <w:szCs w:val="28"/>
          <w:lang w:eastAsia="ru-RU"/>
        </w:rPr>
        <w:t>.</w:t>
      </w:r>
    </w:p>
    <w:p w14:paraId="0AA7E853" w14:textId="45AFA392" w:rsidR="00C5023D" w:rsidRDefault="00C5023D" w:rsidP="009B5FEA">
      <w:pPr>
        <w:spacing w:after="0" w:line="360" w:lineRule="auto"/>
        <w:ind w:firstLine="851"/>
        <w:jc w:val="both"/>
        <w:rPr>
          <w:rFonts w:ascii="Times New Roman" w:eastAsia="Times New Roman" w:hAnsi="Times New Roman"/>
          <w:sz w:val="28"/>
          <w:szCs w:val="28"/>
          <w:lang w:eastAsia="ru-RU"/>
        </w:rPr>
      </w:pPr>
      <w:r w:rsidRPr="00C5023D">
        <w:rPr>
          <w:rFonts w:ascii="Times New Roman" w:eastAsia="Times New Roman" w:hAnsi="Times New Roman"/>
          <w:sz w:val="28"/>
          <w:szCs w:val="28"/>
          <w:lang w:eastAsia="ru-RU"/>
        </w:rPr>
        <w:t xml:space="preserve">Система із даним набором інструментів працювала б добре, якби не сумісність компонентів згідно нових версій. У ході дослідження було виявлено, що такі додаток як </w:t>
      </w:r>
      <w:r w:rsidRPr="00C5023D">
        <w:rPr>
          <w:rFonts w:ascii="Times New Roman" w:eastAsia="Times New Roman" w:hAnsi="Times New Roman"/>
          <w:i/>
          <w:sz w:val="28"/>
          <w:szCs w:val="28"/>
          <w:lang w:eastAsia="ru-RU"/>
        </w:rPr>
        <w:t>Evebox</w:t>
      </w:r>
      <w:r w:rsidRPr="00C5023D">
        <w:rPr>
          <w:rFonts w:ascii="Times New Roman" w:eastAsia="Times New Roman" w:hAnsi="Times New Roman"/>
          <w:sz w:val="28"/>
          <w:szCs w:val="28"/>
          <w:lang w:eastAsia="ru-RU"/>
        </w:rPr>
        <w:t xml:space="preserve"> не може коректно працювати із новими версіями </w:t>
      </w:r>
      <w:r w:rsidRPr="00C5023D">
        <w:rPr>
          <w:rFonts w:ascii="Times New Roman" w:eastAsia="Times New Roman" w:hAnsi="Times New Roman"/>
          <w:i/>
          <w:sz w:val="28"/>
          <w:szCs w:val="28"/>
          <w:lang w:eastAsia="ru-RU"/>
        </w:rPr>
        <w:t>ELK</w:t>
      </w:r>
      <w:r w:rsidRPr="00C5023D">
        <w:rPr>
          <w:rFonts w:ascii="Times New Roman" w:eastAsia="Times New Roman" w:hAnsi="Times New Roman"/>
          <w:sz w:val="28"/>
          <w:szCs w:val="28"/>
          <w:lang w:eastAsia="ru-RU"/>
        </w:rPr>
        <w:t xml:space="preserve">, і розроблявся з готовими рішеннями до версій </w:t>
      </w:r>
      <w:r w:rsidRPr="00C5023D">
        <w:rPr>
          <w:rFonts w:ascii="Times New Roman" w:eastAsia="Times New Roman" w:hAnsi="Times New Roman"/>
          <w:i/>
          <w:sz w:val="28"/>
          <w:szCs w:val="28"/>
          <w:lang w:eastAsia="ru-RU"/>
        </w:rPr>
        <w:t>ELK</w:t>
      </w:r>
      <w:r w:rsidR="00010F9B">
        <w:rPr>
          <w:rFonts w:ascii="Times New Roman" w:eastAsia="Times New Roman" w:hAnsi="Times New Roman"/>
          <w:i/>
          <w:sz w:val="28"/>
          <w:szCs w:val="28"/>
          <w:lang w:eastAsia="ru-RU"/>
        </w:rPr>
        <w:t xml:space="preserve"> </w:t>
      </w:r>
      <w:r w:rsidRPr="00C5023D">
        <w:rPr>
          <w:rFonts w:ascii="Times New Roman" w:eastAsia="Times New Roman" w:hAnsi="Times New Roman"/>
          <w:sz w:val="28"/>
          <w:szCs w:val="28"/>
          <w:lang w:eastAsia="ru-RU"/>
        </w:rPr>
        <w:t>5.0.</w:t>
      </w:r>
    </w:p>
    <w:p w14:paraId="7E22E92F" w14:textId="700673A4" w:rsidR="00535574" w:rsidRPr="00C5023D" w:rsidRDefault="00535574" w:rsidP="009B5FEA">
      <w:pPr>
        <w:spacing w:after="0" w:line="360" w:lineRule="auto"/>
        <w:ind w:firstLine="851"/>
        <w:jc w:val="both"/>
        <w:rPr>
          <w:rFonts w:ascii="Times New Roman" w:eastAsia="Times New Roman" w:hAnsi="Times New Roman"/>
          <w:sz w:val="28"/>
          <w:szCs w:val="28"/>
          <w:lang w:eastAsia="ru-RU"/>
        </w:rPr>
      </w:pPr>
      <w:r w:rsidRPr="00535574">
        <w:rPr>
          <w:rFonts w:ascii="Times New Roman" w:eastAsia="Times New Roman" w:hAnsi="Times New Roman"/>
          <w:sz w:val="28"/>
          <w:szCs w:val="28"/>
          <w:lang w:eastAsia="ru-RU"/>
        </w:rPr>
        <w:t xml:space="preserve">Evebox </w:t>
      </w:r>
      <w:bookmarkStart w:id="32" w:name="_Hlk82597631"/>
      <w:r w:rsidRPr="00535574">
        <w:rPr>
          <w:rFonts w:ascii="Times New Roman" w:eastAsia="Times New Roman" w:hAnsi="Times New Roman"/>
          <w:sz w:val="28"/>
          <w:szCs w:val="28"/>
          <w:lang w:eastAsia="ru-RU"/>
        </w:rPr>
        <w:t>–</w:t>
      </w:r>
      <w:bookmarkEnd w:id="32"/>
      <w:r w:rsidRPr="00535574">
        <w:rPr>
          <w:rFonts w:ascii="Times New Roman" w:eastAsia="Times New Roman" w:hAnsi="Times New Roman"/>
          <w:sz w:val="28"/>
          <w:szCs w:val="28"/>
          <w:lang w:eastAsia="ru-RU"/>
        </w:rPr>
        <w:t xml:space="preserve"> це веб-інтерфейс, який спеціально написаний для Suricata з урахуванням особливостей роботи. Його відсутність не повпливає на працездатність системи. Актуальними на даний час версії компонентів ELK є 7.6.0, тому архітектура була змінена на ту, що показана на рис</w:t>
      </w:r>
      <w:r>
        <w:rPr>
          <w:rFonts w:ascii="Times New Roman" w:eastAsia="Times New Roman" w:hAnsi="Times New Roman"/>
          <w:sz w:val="28"/>
          <w:szCs w:val="28"/>
          <w:lang w:eastAsia="ru-RU"/>
        </w:rPr>
        <w:t>унку</w:t>
      </w:r>
      <w:r w:rsidRPr="00535574">
        <w:rPr>
          <w:rFonts w:ascii="Times New Roman" w:eastAsia="Times New Roman" w:hAnsi="Times New Roman"/>
          <w:sz w:val="28"/>
          <w:szCs w:val="28"/>
          <w:lang w:eastAsia="ru-RU"/>
        </w:rPr>
        <w:t xml:space="preserve"> 3.4.</w:t>
      </w:r>
    </w:p>
    <w:p w14:paraId="66886E2C" w14:textId="3963F4A4" w:rsidR="00C5023D" w:rsidRDefault="00C5023D" w:rsidP="00C5023D">
      <w:pPr>
        <w:spacing w:after="0" w:line="360" w:lineRule="auto"/>
        <w:jc w:val="center"/>
        <w:rPr>
          <w:rFonts w:ascii="Times New Roman" w:eastAsia="Times New Roman" w:hAnsi="Times New Roman"/>
          <w:sz w:val="28"/>
          <w:szCs w:val="28"/>
          <w:lang w:eastAsia="ru-RU"/>
        </w:rPr>
      </w:pPr>
      <w:r w:rsidRPr="00C5023D">
        <w:rPr>
          <w:rFonts w:ascii="Times New Roman" w:eastAsia="Times New Roman" w:hAnsi="Times New Roman"/>
          <w:noProof/>
          <w:sz w:val="28"/>
          <w:szCs w:val="28"/>
          <w:lang w:eastAsia="uk-UA"/>
        </w:rPr>
        <w:lastRenderedPageBreak/>
        <w:drawing>
          <wp:inline distT="0" distB="0" distL="0" distR="0" wp14:anchorId="5369554E" wp14:editId="0AFA6EED">
            <wp:extent cx="3095625" cy="2705100"/>
            <wp:effectExtent l="0" t="0" r="9525" b="0"/>
            <wp:docPr id="9" name="Рисунок 9" descr="arch_1_de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rch_1_dep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5625" cy="2705100"/>
                    </a:xfrm>
                    <a:prstGeom prst="rect">
                      <a:avLst/>
                    </a:prstGeom>
                    <a:noFill/>
                    <a:ln>
                      <a:noFill/>
                    </a:ln>
                  </pic:spPr>
                </pic:pic>
              </a:graphicData>
            </a:graphic>
          </wp:inline>
        </w:drawing>
      </w:r>
    </w:p>
    <w:p w14:paraId="4AACFE63" w14:textId="77777777" w:rsidR="00535574" w:rsidRPr="00C5023D" w:rsidRDefault="00535574" w:rsidP="00C5023D">
      <w:pPr>
        <w:spacing w:after="0" w:line="360" w:lineRule="auto"/>
        <w:jc w:val="center"/>
        <w:rPr>
          <w:rFonts w:ascii="Times New Roman" w:eastAsia="Times New Roman" w:hAnsi="Times New Roman"/>
          <w:sz w:val="28"/>
          <w:szCs w:val="28"/>
          <w:lang w:eastAsia="ru-RU"/>
        </w:rPr>
      </w:pPr>
    </w:p>
    <w:p w14:paraId="1AF78CC4" w14:textId="5EF09419" w:rsidR="00C5023D" w:rsidRPr="00535574" w:rsidRDefault="00C5023D" w:rsidP="00C5023D">
      <w:pPr>
        <w:spacing w:after="0" w:line="360" w:lineRule="auto"/>
        <w:ind w:firstLine="709"/>
        <w:jc w:val="center"/>
        <w:rPr>
          <w:rFonts w:ascii="Times New Roman" w:eastAsia="Times New Roman" w:hAnsi="Times New Roman"/>
          <w:sz w:val="28"/>
          <w:szCs w:val="28"/>
          <w:lang w:eastAsia="ru-RU"/>
        </w:rPr>
      </w:pPr>
      <w:r w:rsidRPr="00535574">
        <w:rPr>
          <w:rFonts w:ascii="Times New Roman" w:eastAsia="Times New Roman" w:hAnsi="Times New Roman"/>
          <w:sz w:val="28"/>
          <w:szCs w:val="28"/>
          <w:lang w:eastAsia="ru-RU"/>
        </w:rPr>
        <w:t>Рис</w:t>
      </w:r>
      <w:r w:rsidR="00535574" w:rsidRPr="00535574">
        <w:rPr>
          <w:rFonts w:ascii="Times New Roman" w:eastAsia="Times New Roman" w:hAnsi="Times New Roman"/>
          <w:sz w:val="28"/>
          <w:szCs w:val="28"/>
          <w:lang w:eastAsia="ru-RU"/>
        </w:rPr>
        <w:t>унок</w:t>
      </w:r>
      <w:r w:rsidRPr="00535574">
        <w:rPr>
          <w:rFonts w:ascii="Times New Roman" w:eastAsia="Times New Roman" w:hAnsi="Times New Roman"/>
          <w:sz w:val="28"/>
          <w:szCs w:val="28"/>
          <w:lang w:eastAsia="ru-RU"/>
        </w:rPr>
        <w:t xml:space="preserve"> 3.3 </w:t>
      </w:r>
      <w:r w:rsidR="00535574" w:rsidRPr="00535574">
        <w:rPr>
          <w:rFonts w:ascii="Times New Roman" w:eastAsia="Times New Roman" w:hAnsi="Times New Roman"/>
          <w:sz w:val="28"/>
          <w:szCs w:val="28"/>
          <w:lang w:eastAsia="ru-RU"/>
        </w:rPr>
        <w:t xml:space="preserve">– </w:t>
      </w:r>
      <w:r w:rsidRPr="00535574">
        <w:rPr>
          <w:rFonts w:ascii="Times New Roman" w:eastAsia="Times New Roman" w:hAnsi="Times New Roman"/>
          <w:sz w:val="28"/>
          <w:szCs w:val="28"/>
          <w:lang w:eastAsia="ru-RU"/>
        </w:rPr>
        <w:t xml:space="preserve">Початкова архітектура моделі системи </w:t>
      </w:r>
      <w:r w:rsidRPr="00535574">
        <w:rPr>
          <w:rFonts w:ascii="Times New Roman" w:eastAsia="Times New Roman" w:hAnsi="Times New Roman"/>
          <w:i/>
          <w:sz w:val="28"/>
          <w:szCs w:val="28"/>
          <w:lang w:val="en-US" w:eastAsia="ru-RU"/>
        </w:rPr>
        <w:t>IDS</w:t>
      </w:r>
      <w:r w:rsidRPr="00535574">
        <w:rPr>
          <w:rFonts w:ascii="Times New Roman" w:eastAsia="Times New Roman" w:hAnsi="Times New Roman"/>
          <w:i/>
          <w:sz w:val="28"/>
          <w:szCs w:val="28"/>
          <w:lang w:val="ru-RU" w:eastAsia="ru-RU"/>
        </w:rPr>
        <w:t>/</w:t>
      </w:r>
      <w:r w:rsidRPr="00535574">
        <w:rPr>
          <w:rFonts w:ascii="Times New Roman" w:eastAsia="Times New Roman" w:hAnsi="Times New Roman"/>
          <w:i/>
          <w:sz w:val="28"/>
          <w:szCs w:val="28"/>
          <w:lang w:val="en-US" w:eastAsia="ru-RU"/>
        </w:rPr>
        <w:t>IPS</w:t>
      </w:r>
    </w:p>
    <w:p w14:paraId="25DFFB92" w14:textId="77777777" w:rsidR="00C5023D" w:rsidRPr="00C5023D" w:rsidRDefault="00C5023D" w:rsidP="00C5023D">
      <w:pPr>
        <w:spacing w:after="0" w:line="360" w:lineRule="auto"/>
        <w:ind w:firstLine="709"/>
        <w:rPr>
          <w:rFonts w:ascii="Times New Roman" w:eastAsia="Times New Roman" w:hAnsi="Times New Roman"/>
          <w:sz w:val="28"/>
          <w:szCs w:val="28"/>
          <w:lang w:eastAsia="ru-RU"/>
        </w:rPr>
      </w:pPr>
    </w:p>
    <w:p w14:paraId="76FE8EAF" w14:textId="77777777" w:rsidR="00C5023D" w:rsidRPr="00C5023D" w:rsidRDefault="00C5023D" w:rsidP="009B5FEA">
      <w:pPr>
        <w:spacing w:after="0" w:line="360" w:lineRule="auto"/>
        <w:ind w:firstLine="851"/>
        <w:jc w:val="both"/>
        <w:rPr>
          <w:rFonts w:ascii="Times New Roman" w:eastAsia="Times New Roman" w:hAnsi="Times New Roman"/>
          <w:sz w:val="28"/>
          <w:szCs w:val="28"/>
          <w:lang w:eastAsia="ru-RU"/>
        </w:rPr>
      </w:pPr>
      <w:r w:rsidRPr="00C5023D">
        <w:rPr>
          <w:rFonts w:ascii="Times New Roman" w:eastAsia="Times New Roman" w:hAnsi="Times New Roman"/>
          <w:i/>
          <w:sz w:val="28"/>
          <w:szCs w:val="28"/>
          <w:lang w:val="en-US" w:eastAsia="ru-RU"/>
        </w:rPr>
        <w:t>Logstash</w:t>
      </w:r>
      <w:r w:rsidRPr="00C5023D">
        <w:rPr>
          <w:rFonts w:ascii="Times New Roman" w:eastAsia="Times New Roman" w:hAnsi="Times New Roman"/>
          <w:i/>
          <w:sz w:val="28"/>
          <w:szCs w:val="28"/>
          <w:lang w:val="ru-RU" w:eastAsia="ru-RU"/>
        </w:rPr>
        <w:t xml:space="preserve"> </w:t>
      </w:r>
      <w:r w:rsidRPr="00C5023D">
        <w:rPr>
          <w:rFonts w:ascii="Times New Roman" w:eastAsia="Times New Roman" w:hAnsi="Times New Roman"/>
          <w:sz w:val="28"/>
          <w:szCs w:val="28"/>
          <w:lang w:eastAsia="ru-RU"/>
        </w:rPr>
        <w:t xml:space="preserve">виступає у ролі можливого для використання інструменту, який може виконувати роль фільтра та передавати дані до </w:t>
      </w:r>
      <w:r w:rsidRPr="00C5023D">
        <w:rPr>
          <w:rFonts w:ascii="Times New Roman" w:eastAsia="Times New Roman" w:hAnsi="Times New Roman"/>
          <w:i/>
          <w:sz w:val="28"/>
          <w:szCs w:val="28"/>
          <w:lang w:val="en-US" w:eastAsia="ru-RU"/>
        </w:rPr>
        <w:t>Elasticsearch</w:t>
      </w:r>
      <w:r w:rsidRPr="00C5023D">
        <w:rPr>
          <w:rFonts w:ascii="Times New Roman" w:eastAsia="Times New Roman" w:hAnsi="Times New Roman"/>
          <w:sz w:val="28"/>
          <w:szCs w:val="28"/>
          <w:lang w:val="ru-RU" w:eastAsia="ru-RU"/>
        </w:rPr>
        <w:t xml:space="preserve">. </w:t>
      </w:r>
      <w:r w:rsidRPr="00C5023D">
        <w:rPr>
          <w:rFonts w:ascii="Times New Roman" w:eastAsia="Times New Roman" w:hAnsi="Times New Roman"/>
          <w:sz w:val="28"/>
          <w:szCs w:val="28"/>
          <w:lang w:eastAsia="ru-RU"/>
        </w:rPr>
        <w:t xml:space="preserve">Його слід застосовувати з урахуванням особливостей середовища роботи. </w:t>
      </w:r>
    </w:p>
    <w:p w14:paraId="1EB4B7E0" w14:textId="77777777" w:rsidR="00C5023D" w:rsidRPr="00C5023D" w:rsidRDefault="00C5023D" w:rsidP="00C5023D">
      <w:pPr>
        <w:spacing w:after="0" w:line="360" w:lineRule="auto"/>
        <w:ind w:firstLine="709"/>
        <w:rPr>
          <w:rFonts w:ascii="Times New Roman" w:eastAsia="Times New Roman" w:hAnsi="Times New Roman"/>
          <w:sz w:val="28"/>
          <w:szCs w:val="28"/>
          <w:lang w:eastAsia="ru-RU"/>
        </w:rPr>
      </w:pPr>
    </w:p>
    <w:p w14:paraId="15FEE039" w14:textId="39D906EB" w:rsidR="00C5023D" w:rsidRDefault="00C5023D" w:rsidP="00C5023D">
      <w:pPr>
        <w:spacing w:after="0" w:line="360" w:lineRule="auto"/>
        <w:jc w:val="center"/>
        <w:rPr>
          <w:rFonts w:ascii="Times New Roman" w:eastAsia="Times New Roman" w:hAnsi="Times New Roman"/>
          <w:sz w:val="28"/>
          <w:szCs w:val="28"/>
          <w:lang w:eastAsia="ru-RU"/>
        </w:rPr>
      </w:pPr>
      <w:r w:rsidRPr="00C5023D">
        <w:rPr>
          <w:rFonts w:ascii="Times New Roman" w:eastAsia="Times New Roman" w:hAnsi="Times New Roman"/>
          <w:noProof/>
          <w:sz w:val="28"/>
          <w:szCs w:val="28"/>
          <w:lang w:eastAsia="uk-UA"/>
        </w:rPr>
        <w:drawing>
          <wp:inline distT="0" distB="0" distL="0" distR="0" wp14:anchorId="447E288E" wp14:editId="36E69ABD">
            <wp:extent cx="4229100" cy="1762125"/>
            <wp:effectExtent l="0" t="0" r="0" b="0"/>
            <wp:docPr id="8" name="Рисунок 8" descr="arch_2_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rch_2_a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29100" cy="1762125"/>
                    </a:xfrm>
                    <a:prstGeom prst="rect">
                      <a:avLst/>
                    </a:prstGeom>
                    <a:noFill/>
                    <a:ln>
                      <a:noFill/>
                    </a:ln>
                  </pic:spPr>
                </pic:pic>
              </a:graphicData>
            </a:graphic>
          </wp:inline>
        </w:drawing>
      </w:r>
    </w:p>
    <w:p w14:paraId="55EB27D5" w14:textId="77777777" w:rsidR="00535574" w:rsidRPr="00C5023D" w:rsidRDefault="00535574" w:rsidP="00C5023D">
      <w:pPr>
        <w:spacing w:after="0" w:line="360" w:lineRule="auto"/>
        <w:jc w:val="center"/>
        <w:rPr>
          <w:rFonts w:ascii="Times New Roman" w:eastAsia="Times New Roman" w:hAnsi="Times New Roman"/>
          <w:sz w:val="28"/>
          <w:szCs w:val="28"/>
          <w:lang w:eastAsia="ru-RU"/>
        </w:rPr>
      </w:pPr>
    </w:p>
    <w:p w14:paraId="6DECA7FF" w14:textId="67D8B820" w:rsidR="00C5023D" w:rsidRPr="00535574" w:rsidRDefault="00C5023D" w:rsidP="00C5023D">
      <w:pPr>
        <w:spacing w:after="0" w:line="360" w:lineRule="auto"/>
        <w:ind w:firstLine="709"/>
        <w:jc w:val="center"/>
        <w:rPr>
          <w:rFonts w:ascii="Times New Roman" w:eastAsia="Times New Roman" w:hAnsi="Times New Roman"/>
          <w:i/>
          <w:sz w:val="28"/>
          <w:szCs w:val="28"/>
          <w:lang w:val="ru-RU" w:eastAsia="ru-RU"/>
        </w:rPr>
      </w:pPr>
      <w:r w:rsidRPr="00535574">
        <w:rPr>
          <w:rFonts w:ascii="Times New Roman" w:eastAsia="Times New Roman" w:hAnsi="Times New Roman"/>
          <w:sz w:val="28"/>
          <w:szCs w:val="28"/>
          <w:lang w:eastAsia="ru-RU"/>
        </w:rPr>
        <w:t>Рис</w:t>
      </w:r>
      <w:r w:rsidR="00535574" w:rsidRPr="00535574">
        <w:rPr>
          <w:rFonts w:ascii="Times New Roman" w:eastAsia="Times New Roman" w:hAnsi="Times New Roman"/>
          <w:sz w:val="28"/>
          <w:szCs w:val="28"/>
          <w:lang w:eastAsia="ru-RU"/>
        </w:rPr>
        <w:t>унок</w:t>
      </w:r>
      <w:r w:rsidRPr="00535574">
        <w:rPr>
          <w:rFonts w:ascii="Times New Roman" w:eastAsia="Times New Roman" w:hAnsi="Times New Roman"/>
          <w:sz w:val="28"/>
          <w:szCs w:val="28"/>
          <w:lang w:eastAsia="ru-RU"/>
        </w:rPr>
        <w:t xml:space="preserve">. 3.4 </w:t>
      </w:r>
      <w:bookmarkStart w:id="33" w:name="_Hlk82597754"/>
      <w:r w:rsidR="00535574" w:rsidRPr="00535574">
        <w:rPr>
          <w:rFonts w:ascii="Times New Roman" w:eastAsia="Times New Roman" w:hAnsi="Times New Roman"/>
          <w:sz w:val="28"/>
          <w:szCs w:val="28"/>
          <w:lang w:eastAsia="ru-RU"/>
        </w:rPr>
        <w:t>–</w:t>
      </w:r>
      <w:bookmarkEnd w:id="33"/>
      <w:r w:rsidR="00535574" w:rsidRPr="00535574">
        <w:rPr>
          <w:rFonts w:ascii="Times New Roman" w:eastAsia="Times New Roman" w:hAnsi="Times New Roman"/>
          <w:sz w:val="28"/>
          <w:szCs w:val="28"/>
          <w:lang w:eastAsia="ru-RU"/>
        </w:rPr>
        <w:t xml:space="preserve"> </w:t>
      </w:r>
      <w:r w:rsidRPr="00535574">
        <w:rPr>
          <w:rFonts w:ascii="Times New Roman" w:eastAsia="Times New Roman" w:hAnsi="Times New Roman"/>
          <w:sz w:val="28"/>
          <w:szCs w:val="28"/>
          <w:lang w:eastAsia="ru-RU"/>
        </w:rPr>
        <w:t xml:space="preserve">Актуальна архітектура системи </w:t>
      </w:r>
      <w:r w:rsidRPr="00535574">
        <w:rPr>
          <w:rFonts w:ascii="Times New Roman" w:eastAsia="Times New Roman" w:hAnsi="Times New Roman"/>
          <w:i/>
          <w:sz w:val="28"/>
          <w:szCs w:val="28"/>
          <w:lang w:val="en-US" w:eastAsia="ru-RU"/>
        </w:rPr>
        <w:t>IDS</w:t>
      </w:r>
      <w:r w:rsidRPr="00535574">
        <w:rPr>
          <w:rFonts w:ascii="Times New Roman" w:eastAsia="Times New Roman" w:hAnsi="Times New Roman"/>
          <w:i/>
          <w:sz w:val="28"/>
          <w:szCs w:val="28"/>
          <w:lang w:val="ru-RU" w:eastAsia="ru-RU"/>
        </w:rPr>
        <w:t>/</w:t>
      </w:r>
      <w:r w:rsidRPr="00535574">
        <w:rPr>
          <w:rFonts w:ascii="Times New Roman" w:eastAsia="Times New Roman" w:hAnsi="Times New Roman"/>
          <w:i/>
          <w:sz w:val="28"/>
          <w:szCs w:val="28"/>
          <w:lang w:val="en-US" w:eastAsia="ru-RU"/>
        </w:rPr>
        <w:t>IPS</w:t>
      </w:r>
      <w:r w:rsidRPr="00535574">
        <w:rPr>
          <w:rFonts w:ascii="Times New Roman" w:eastAsia="Times New Roman" w:hAnsi="Times New Roman"/>
          <w:sz w:val="28"/>
          <w:szCs w:val="28"/>
          <w:lang w:val="ru-RU" w:eastAsia="ru-RU"/>
        </w:rPr>
        <w:t xml:space="preserve"> </w:t>
      </w:r>
      <w:r w:rsidRPr="00535574">
        <w:rPr>
          <w:rFonts w:ascii="Times New Roman" w:eastAsia="Times New Roman" w:hAnsi="Times New Roman"/>
          <w:sz w:val="28"/>
          <w:szCs w:val="28"/>
          <w:lang w:eastAsia="ru-RU"/>
        </w:rPr>
        <w:t xml:space="preserve">на основі </w:t>
      </w:r>
      <w:r w:rsidRPr="00535574">
        <w:rPr>
          <w:rFonts w:ascii="Times New Roman" w:eastAsia="Times New Roman" w:hAnsi="Times New Roman"/>
          <w:i/>
          <w:sz w:val="28"/>
          <w:szCs w:val="28"/>
          <w:lang w:val="en-US" w:eastAsia="ru-RU"/>
        </w:rPr>
        <w:t>Suricata</w:t>
      </w:r>
    </w:p>
    <w:p w14:paraId="2AF5D1CE" w14:textId="77777777" w:rsidR="00C5023D" w:rsidRPr="00535574" w:rsidRDefault="00C5023D" w:rsidP="00C5023D">
      <w:pPr>
        <w:spacing w:after="0" w:line="360" w:lineRule="auto"/>
        <w:ind w:firstLine="709"/>
        <w:jc w:val="both"/>
        <w:rPr>
          <w:rFonts w:ascii="Times New Roman" w:eastAsia="Times New Roman" w:hAnsi="Times New Roman"/>
          <w:i/>
          <w:sz w:val="28"/>
          <w:szCs w:val="28"/>
          <w:lang w:val="ru-RU" w:eastAsia="ru-RU"/>
        </w:rPr>
      </w:pPr>
    </w:p>
    <w:p w14:paraId="33156818" w14:textId="2A93ED39" w:rsidR="00C5023D" w:rsidRDefault="00C5023D" w:rsidP="00535574">
      <w:pPr>
        <w:spacing w:after="0" w:line="360" w:lineRule="auto"/>
        <w:ind w:firstLine="851"/>
        <w:jc w:val="both"/>
        <w:rPr>
          <w:rFonts w:ascii="Times New Roman" w:eastAsia="Times New Roman" w:hAnsi="Times New Roman"/>
          <w:sz w:val="28"/>
          <w:szCs w:val="28"/>
          <w:lang w:val="ru-RU" w:eastAsia="ru-RU"/>
        </w:rPr>
      </w:pPr>
      <w:r w:rsidRPr="00C5023D">
        <w:rPr>
          <w:rFonts w:ascii="Times New Roman" w:eastAsia="Times New Roman" w:hAnsi="Times New Roman"/>
          <w:sz w:val="28"/>
          <w:szCs w:val="28"/>
          <w:lang w:eastAsia="ru-RU"/>
        </w:rPr>
        <w:t xml:space="preserve">До кінцевого варіанту моделі системи </w:t>
      </w:r>
      <w:r w:rsidRPr="00C5023D">
        <w:rPr>
          <w:rFonts w:ascii="Times New Roman" w:eastAsia="Times New Roman" w:hAnsi="Times New Roman"/>
          <w:i/>
          <w:sz w:val="28"/>
          <w:szCs w:val="28"/>
          <w:lang w:val="en-US" w:eastAsia="ru-RU"/>
        </w:rPr>
        <w:t>IDS</w:t>
      </w:r>
      <w:r w:rsidRPr="00C5023D">
        <w:rPr>
          <w:rFonts w:ascii="Times New Roman" w:eastAsia="Times New Roman" w:hAnsi="Times New Roman"/>
          <w:i/>
          <w:sz w:val="28"/>
          <w:szCs w:val="28"/>
          <w:lang w:val="ru-RU" w:eastAsia="ru-RU"/>
        </w:rPr>
        <w:t>/</w:t>
      </w:r>
      <w:r w:rsidRPr="00C5023D">
        <w:rPr>
          <w:rFonts w:ascii="Times New Roman" w:eastAsia="Times New Roman" w:hAnsi="Times New Roman"/>
          <w:i/>
          <w:sz w:val="28"/>
          <w:szCs w:val="28"/>
          <w:lang w:val="en-US" w:eastAsia="ru-RU"/>
        </w:rPr>
        <w:t>IPS</w:t>
      </w:r>
      <w:r w:rsidRPr="00C5023D">
        <w:rPr>
          <w:rFonts w:ascii="Times New Roman" w:eastAsia="Times New Roman" w:hAnsi="Times New Roman"/>
          <w:i/>
          <w:sz w:val="28"/>
          <w:szCs w:val="28"/>
          <w:lang w:val="ru-RU" w:eastAsia="ru-RU"/>
        </w:rPr>
        <w:t xml:space="preserve"> </w:t>
      </w:r>
      <w:r w:rsidRPr="00C5023D">
        <w:rPr>
          <w:rFonts w:ascii="Times New Roman" w:eastAsia="Times New Roman" w:hAnsi="Times New Roman"/>
          <w:sz w:val="28"/>
          <w:szCs w:val="28"/>
          <w:lang w:eastAsia="ru-RU"/>
        </w:rPr>
        <w:t>входять наступні компоненти</w:t>
      </w:r>
      <w:r w:rsidR="00B34A76">
        <w:rPr>
          <w:rFonts w:ascii="Times New Roman" w:eastAsia="Times New Roman" w:hAnsi="Times New Roman"/>
          <w:sz w:val="28"/>
          <w:szCs w:val="28"/>
          <w:lang w:eastAsia="ru-RU"/>
        </w:rPr>
        <w:t xml:space="preserve"> (рис. 3.5)</w:t>
      </w:r>
      <w:r w:rsidRPr="00C5023D">
        <w:rPr>
          <w:rFonts w:ascii="Times New Roman" w:eastAsia="Times New Roman" w:hAnsi="Times New Roman"/>
          <w:sz w:val="28"/>
          <w:szCs w:val="28"/>
          <w:lang w:eastAsia="ru-RU"/>
        </w:rPr>
        <w:t>:</w:t>
      </w:r>
      <w:r w:rsidR="00535574">
        <w:rPr>
          <w:rFonts w:ascii="Times New Roman" w:eastAsia="Times New Roman" w:hAnsi="Times New Roman"/>
          <w:sz w:val="28"/>
          <w:szCs w:val="28"/>
          <w:lang w:eastAsia="ru-RU"/>
        </w:rPr>
        <w:t xml:space="preserve"> </w:t>
      </w:r>
      <w:r w:rsidRPr="00C5023D">
        <w:rPr>
          <w:rFonts w:ascii="Times New Roman" w:eastAsia="Times New Roman" w:hAnsi="Times New Roman"/>
          <w:i/>
          <w:sz w:val="28"/>
          <w:szCs w:val="28"/>
          <w:lang w:val="en-US" w:eastAsia="ru-RU"/>
        </w:rPr>
        <w:t>Suricata</w:t>
      </w:r>
      <w:r w:rsidRPr="00535574">
        <w:rPr>
          <w:rFonts w:ascii="Times New Roman" w:eastAsia="Times New Roman" w:hAnsi="Times New Roman"/>
          <w:i/>
          <w:sz w:val="28"/>
          <w:szCs w:val="28"/>
          <w:lang w:val="ru-RU" w:eastAsia="ru-RU"/>
        </w:rPr>
        <w:t>;</w:t>
      </w:r>
      <w:r w:rsidR="00535574">
        <w:rPr>
          <w:rFonts w:ascii="Times New Roman" w:eastAsia="Times New Roman" w:hAnsi="Times New Roman"/>
          <w:i/>
          <w:sz w:val="28"/>
          <w:szCs w:val="28"/>
          <w:lang w:eastAsia="ru-RU"/>
        </w:rPr>
        <w:t xml:space="preserve"> </w:t>
      </w:r>
      <w:r w:rsidRPr="00C5023D">
        <w:rPr>
          <w:rFonts w:ascii="Times New Roman" w:eastAsia="Times New Roman" w:hAnsi="Times New Roman"/>
          <w:i/>
          <w:sz w:val="28"/>
          <w:szCs w:val="28"/>
          <w:lang w:val="en-US" w:eastAsia="ru-RU"/>
        </w:rPr>
        <w:t>Filebeat</w:t>
      </w:r>
      <w:r w:rsidRPr="00535574">
        <w:rPr>
          <w:rFonts w:ascii="Times New Roman" w:eastAsia="Times New Roman" w:hAnsi="Times New Roman"/>
          <w:i/>
          <w:sz w:val="28"/>
          <w:szCs w:val="28"/>
          <w:lang w:val="ru-RU" w:eastAsia="ru-RU"/>
        </w:rPr>
        <w:t>;</w:t>
      </w:r>
      <w:r w:rsidR="00535574">
        <w:rPr>
          <w:rFonts w:ascii="Times New Roman" w:eastAsia="Times New Roman" w:hAnsi="Times New Roman"/>
          <w:i/>
          <w:sz w:val="28"/>
          <w:szCs w:val="28"/>
          <w:lang w:eastAsia="ru-RU"/>
        </w:rPr>
        <w:t xml:space="preserve"> </w:t>
      </w:r>
      <w:r w:rsidRPr="00C5023D">
        <w:rPr>
          <w:rFonts w:ascii="Times New Roman" w:eastAsia="Times New Roman" w:hAnsi="Times New Roman"/>
          <w:i/>
          <w:sz w:val="28"/>
          <w:szCs w:val="28"/>
          <w:lang w:val="en-US" w:eastAsia="ru-RU"/>
        </w:rPr>
        <w:t>Logstash</w:t>
      </w:r>
      <w:r w:rsidRPr="00535574">
        <w:rPr>
          <w:rFonts w:ascii="Times New Roman" w:eastAsia="Times New Roman" w:hAnsi="Times New Roman"/>
          <w:i/>
          <w:sz w:val="28"/>
          <w:szCs w:val="28"/>
          <w:lang w:val="ru-RU" w:eastAsia="ru-RU"/>
        </w:rPr>
        <w:t>;</w:t>
      </w:r>
      <w:r w:rsidR="00535574">
        <w:rPr>
          <w:rFonts w:ascii="Times New Roman" w:eastAsia="Times New Roman" w:hAnsi="Times New Roman"/>
          <w:i/>
          <w:sz w:val="28"/>
          <w:szCs w:val="28"/>
          <w:lang w:eastAsia="ru-RU"/>
        </w:rPr>
        <w:t xml:space="preserve"> </w:t>
      </w:r>
      <w:r w:rsidRPr="00C5023D">
        <w:rPr>
          <w:rFonts w:ascii="Times New Roman" w:eastAsia="Times New Roman" w:hAnsi="Times New Roman"/>
          <w:i/>
          <w:sz w:val="28"/>
          <w:szCs w:val="28"/>
          <w:lang w:val="en-US" w:eastAsia="ru-RU"/>
        </w:rPr>
        <w:t>Elasticsearch</w:t>
      </w:r>
      <w:r w:rsidRPr="00535574">
        <w:rPr>
          <w:rFonts w:ascii="Times New Roman" w:eastAsia="Times New Roman" w:hAnsi="Times New Roman"/>
          <w:i/>
          <w:sz w:val="28"/>
          <w:szCs w:val="28"/>
          <w:lang w:val="ru-RU" w:eastAsia="ru-RU"/>
        </w:rPr>
        <w:t>;</w:t>
      </w:r>
      <w:r w:rsidR="00535574">
        <w:rPr>
          <w:rFonts w:ascii="Times New Roman" w:eastAsia="Times New Roman" w:hAnsi="Times New Roman"/>
          <w:i/>
          <w:sz w:val="28"/>
          <w:szCs w:val="28"/>
          <w:lang w:eastAsia="ru-RU"/>
        </w:rPr>
        <w:t xml:space="preserve"> </w:t>
      </w:r>
      <w:r w:rsidRPr="00535574">
        <w:rPr>
          <w:rFonts w:ascii="Times New Roman" w:eastAsia="Times New Roman" w:hAnsi="Times New Roman"/>
          <w:i/>
          <w:sz w:val="28"/>
          <w:szCs w:val="28"/>
          <w:lang w:val="en-US" w:eastAsia="ru-RU"/>
        </w:rPr>
        <w:t>Kibana</w:t>
      </w:r>
      <w:r w:rsidRPr="00535574">
        <w:rPr>
          <w:rFonts w:ascii="Times New Roman" w:eastAsia="Times New Roman" w:hAnsi="Times New Roman"/>
          <w:sz w:val="28"/>
          <w:szCs w:val="28"/>
          <w:lang w:val="ru-RU" w:eastAsia="ru-RU"/>
        </w:rPr>
        <w:t>.</w:t>
      </w:r>
    </w:p>
    <w:p w14:paraId="34332E95" w14:textId="77777777" w:rsidR="00535574" w:rsidRPr="00535574" w:rsidRDefault="00535574" w:rsidP="00535574">
      <w:pPr>
        <w:spacing w:after="0" w:line="360" w:lineRule="auto"/>
        <w:ind w:firstLine="851"/>
        <w:jc w:val="both"/>
        <w:rPr>
          <w:rFonts w:ascii="Times New Roman" w:eastAsia="Times New Roman" w:hAnsi="Times New Roman"/>
          <w:sz w:val="28"/>
          <w:szCs w:val="28"/>
          <w:lang w:eastAsia="ru-RU"/>
        </w:rPr>
      </w:pPr>
      <w:r w:rsidRPr="00535574">
        <w:rPr>
          <w:rFonts w:ascii="Times New Roman" w:eastAsia="Times New Roman" w:hAnsi="Times New Roman"/>
          <w:sz w:val="28"/>
          <w:szCs w:val="28"/>
          <w:lang w:eastAsia="ru-RU"/>
        </w:rPr>
        <w:t>Працює система із даним набором інструментів наступним чином:</w:t>
      </w:r>
    </w:p>
    <w:p w14:paraId="2A8EE791" w14:textId="77777777" w:rsidR="00535574" w:rsidRPr="00535574" w:rsidRDefault="00535574" w:rsidP="00535574">
      <w:pPr>
        <w:spacing w:after="0" w:line="360" w:lineRule="auto"/>
        <w:ind w:firstLine="851"/>
        <w:jc w:val="both"/>
        <w:rPr>
          <w:rFonts w:ascii="Times New Roman" w:eastAsia="Times New Roman" w:hAnsi="Times New Roman"/>
          <w:sz w:val="28"/>
          <w:szCs w:val="28"/>
          <w:lang w:eastAsia="ru-RU"/>
        </w:rPr>
      </w:pPr>
      <w:r w:rsidRPr="00535574">
        <w:rPr>
          <w:rFonts w:ascii="Times New Roman" w:eastAsia="Times New Roman" w:hAnsi="Times New Roman"/>
          <w:sz w:val="28"/>
          <w:szCs w:val="28"/>
          <w:lang w:eastAsia="ru-RU"/>
        </w:rPr>
        <w:t>1.</w:t>
      </w:r>
      <w:r w:rsidRPr="00535574">
        <w:rPr>
          <w:rFonts w:ascii="Times New Roman" w:eastAsia="Times New Roman" w:hAnsi="Times New Roman"/>
          <w:sz w:val="28"/>
          <w:szCs w:val="28"/>
          <w:lang w:eastAsia="ru-RU"/>
        </w:rPr>
        <w:tab/>
        <w:t xml:space="preserve">Певний трафік поступає на вхід до мережі. Suricata обробляє його спираючись на політику з правил, яка написана для виявлення та запобігання </w:t>
      </w:r>
      <w:r w:rsidRPr="00535574">
        <w:rPr>
          <w:rFonts w:ascii="Times New Roman" w:eastAsia="Times New Roman" w:hAnsi="Times New Roman"/>
          <w:sz w:val="28"/>
          <w:szCs w:val="28"/>
          <w:lang w:eastAsia="ru-RU"/>
        </w:rPr>
        <w:lastRenderedPageBreak/>
        <w:t>шкідливому трафіку. Якщо пакет задовольняє усі правила – він проходить до пункту призначення. У випадку наявності шкідливого вмісту спрацьовує одне з правил, яке створює alert (сповіщення) про спрацювання правила та його зміст, а потім відкидає пакет та згідно політики безпеки, наприклад, може заблокувати порт через який трафік поступав або заблокувати IP-адресу. Такі повідомлення зберігаються у файлі.</w:t>
      </w:r>
    </w:p>
    <w:p w14:paraId="47566C8F" w14:textId="77777777" w:rsidR="00535574" w:rsidRPr="00535574" w:rsidRDefault="00535574" w:rsidP="00535574">
      <w:pPr>
        <w:spacing w:after="0" w:line="360" w:lineRule="auto"/>
        <w:ind w:firstLine="851"/>
        <w:jc w:val="both"/>
        <w:rPr>
          <w:rFonts w:ascii="Times New Roman" w:eastAsia="Times New Roman" w:hAnsi="Times New Roman"/>
          <w:sz w:val="28"/>
          <w:szCs w:val="28"/>
          <w:lang w:eastAsia="ru-RU"/>
        </w:rPr>
      </w:pPr>
      <w:r w:rsidRPr="00535574">
        <w:rPr>
          <w:rFonts w:ascii="Times New Roman" w:eastAsia="Times New Roman" w:hAnsi="Times New Roman"/>
          <w:sz w:val="28"/>
          <w:szCs w:val="28"/>
          <w:lang w:eastAsia="ru-RU"/>
        </w:rPr>
        <w:t>2.</w:t>
      </w:r>
      <w:r w:rsidRPr="00535574">
        <w:rPr>
          <w:rFonts w:ascii="Times New Roman" w:eastAsia="Times New Roman" w:hAnsi="Times New Roman"/>
          <w:sz w:val="28"/>
          <w:szCs w:val="28"/>
          <w:lang w:eastAsia="ru-RU"/>
        </w:rPr>
        <w:tab/>
        <w:t>Filebeat зчитує повідомлення на передає їх напряму до індексного сховища даних Elasticsearch.</w:t>
      </w:r>
    </w:p>
    <w:p w14:paraId="598F7D58" w14:textId="77777777" w:rsidR="00535574" w:rsidRPr="00535574" w:rsidRDefault="00535574" w:rsidP="00535574">
      <w:pPr>
        <w:spacing w:after="0" w:line="360" w:lineRule="auto"/>
        <w:ind w:firstLine="851"/>
        <w:jc w:val="both"/>
        <w:rPr>
          <w:rFonts w:ascii="Times New Roman" w:eastAsia="Times New Roman" w:hAnsi="Times New Roman"/>
          <w:sz w:val="28"/>
          <w:szCs w:val="28"/>
          <w:lang w:eastAsia="ru-RU"/>
        </w:rPr>
      </w:pPr>
      <w:r w:rsidRPr="00535574">
        <w:rPr>
          <w:rFonts w:ascii="Times New Roman" w:eastAsia="Times New Roman" w:hAnsi="Times New Roman"/>
          <w:sz w:val="28"/>
          <w:szCs w:val="28"/>
          <w:lang w:eastAsia="ru-RU"/>
        </w:rPr>
        <w:t>3.</w:t>
      </w:r>
      <w:r w:rsidRPr="00535574">
        <w:rPr>
          <w:rFonts w:ascii="Times New Roman" w:eastAsia="Times New Roman" w:hAnsi="Times New Roman"/>
          <w:sz w:val="28"/>
          <w:szCs w:val="28"/>
          <w:lang w:eastAsia="ru-RU"/>
        </w:rPr>
        <w:tab/>
        <w:t>Elasticsearch індексує кожний символ вмісту повідомлення та утримує собі дані.</w:t>
      </w:r>
    </w:p>
    <w:p w14:paraId="08007CA7" w14:textId="70C8792D" w:rsidR="00535574" w:rsidRPr="009356B2" w:rsidRDefault="00535574" w:rsidP="00535574">
      <w:pPr>
        <w:spacing w:after="0" w:line="360" w:lineRule="auto"/>
        <w:ind w:firstLine="851"/>
        <w:jc w:val="both"/>
        <w:rPr>
          <w:rFonts w:ascii="Times New Roman" w:eastAsia="Times New Roman" w:hAnsi="Times New Roman"/>
          <w:sz w:val="28"/>
          <w:szCs w:val="28"/>
          <w:highlight w:val="yellow"/>
          <w:lang w:eastAsia="ru-RU"/>
        </w:rPr>
      </w:pPr>
      <w:r w:rsidRPr="00535574">
        <w:rPr>
          <w:rFonts w:ascii="Times New Roman" w:eastAsia="Times New Roman" w:hAnsi="Times New Roman"/>
          <w:sz w:val="28"/>
          <w:szCs w:val="28"/>
          <w:lang w:eastAsia="ru-RU"/>
        </w:rPr>
        <w:t>4.</w:t>
      </w:r>
      <w:r w:rsidRPr="00535574">
        <w:rPr>
          <w:rFonts w:ascii="Times New Roman" w:eastAsia="Times New Roman" w:hAnsi="Times New Roman"/>
          <w:sz w:val="28"/>
          <w:szCs w:val="28"/>
          <w:lang w:eastAsia="ru-RU"/>
        </w:rPr>
        <w:tab/>
        <w:t>Kibana виступає у ролі зручного веб-інтерфейсу з багатим функціоналом. У такому інтерфейсі фахівець із кібербезпеки відслідковує інформацію про події у мережевій інфраструктурі, проводить аналітику, слідкує за станом сховища даних, pipeline (каналу передачі даних) та іншими параметрами. Діаграмами, списки з повідомленнями, графіки спрощують процес моніторингу.</w:t>
      </w:r>
    </w:p>
    <w:p w14:paraId="57473FA7" w14:textId="77777777" w:rsidR="00324D7F" w:rsidRDefault="00324D7F" w:rsidP="00324D7F">
      <w:pPr>
        <w:tabs>
          <w:tab w:val="left" w:pos="851"/>
        </w:tabs>
        <w:spacing w:after="0" w:line="360" w:lineRule="auto"/>
        <w:ind w:left="709"/>
        <w:jc w:val="both"/>
        <w:rPr>
          <w:rFonts w:ascii="Times New Roman" w:eastAsia="Times New Roman" w:hAnsi="Times New Roman"/>
          <w:sz w:val="28"/>
          <w:szCs w:val="28"/>
          <w:lang w:eastAsia="ru-RU"/>
        </w:rPr>
      </w:pPr>
      <w:r w:rsidRPr="00324D7F">
        <w:rPr>
          <w:rFonts w:ascii="Times New Roman" w:eastAsia="Times New Roman" w:hAnsi="Times New Roman"/>
          <w:noProof/>
          <w:sz w:val="28"/>
          <w:szCs w:val="28"/>
          <w:lang w:eastAsia="uk-UA"/>
        </w:rPr>
        <w:drawing>
          <wp:anchor distT="0" distB="0" distL="114300" distR="114300" simplePos="0" relativeHeight="251661824" behindDoc="0" locked="0" layoutInCell="1" allowOverlap="1" wp14:anchorId="47CB259E" wp14:editId="576EF9E3">
            <wp:simplePos x="0" y="0"/>
            <wp:positionH relativeFrom="margin">
              <wp:align>left</wp:align>
            </wp:positionH>
            <wp:positionV relativeFrom="paragraph">
              <wp:posOffset>223520</wp:posOffset>
            </wp:positionV>
            <wp:extent cx="6029325" cy="1998345"/>
            <wp:effectExtent l="0" t="0" r="0" b="1905"/>
            <wp:wrapSquare wrapText="bothSides"/>
            <wp:docPr id="35" name="Рисунок 35" descr="C:\Users\User\Desktop\IMG_MAG\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MAG\3.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29325" cy="1998345"/>
                    </a:xfrm>
                    <a:prstGeom prst="rect">
                      <a:avLst/>
                    </a:prstGeom>
                    <a:noFill/>
                    <a:ln>
                      <a:noFill/>
                    </a:ln>
                  </pic:spPr>
                </pic:pic>
              </a:graphicData>
            </a:graphic>
          </wp:anchor>
        </w:drawing>
      </w:r>
    </w:p>
    <w:p w14:paraId="6361C8D3" w14:textId="74A35AA3" w:rsidR="00324D7F" w:rsidRPr="00535574" w:rsidRDefault="00324D7F" w:rsidP="00324D7F">
      <w:pPr>
        <w:tabs>
          <w:tab w:val="left" w:pos="851"/>
        </w:tabs>
        <w:spacing w:after="0" w:line="360" w:lineRule="auto"/>
        <w:ind w:left="709"/>
        <w:jc w:val="center"/>
        <w:rPr>
          <w:rFonts w:ascii="Times New Roman" w:eastAsia="Times New Roman" w:hAnsi="Times New Roman"/>
          <w:sz w:val="28"/>
          <w:szCs w:val="28"/>
          <w:lang w:eastAsia="ru-RU"/>
        </w:rPr>
      </w:pPr>
      <w:r w:rsidRPr="00535574">
        <w:rPr>
          <w:rFonts w:ascii="Times New Roman" w:hAnsi="Times New Roman"/>
          <w:sz w:val="28"/>
          <w:szCs w:val="28"/>
        </w:rPr>
        <w:t>Рис</w:t>
      </w:r>
      <w:r w:rsidR="00535574">
        <w:rPr>
          <w:rFonts w:ascii="Times New Roman" w:hAnsi="Times New Roman"/>
          <w:sz w:val="28"/>
          <w:szCs w:val="28"/>
        </w:rPr>
        <w:t>унок</w:t>
      </w:r>
      <w:r w:rsidR="00B34A76" w:rsidRPr="00535574">
        <w:rPr>
          <w:rFonts w:ascii="Times New Roman" w:hAnsi="Times New Roman"/>
          <w:sz w:val="28"/>
          <w:szCs w:val="28"/>
        </w:rPr>
        <w:t xml:space="preserve"> </w:t>
      </w:r>
      <w:r w:rsidRPr="00535574">
        <w:rPr>
          <w:rFonts w:ascii="Times New Roman" w:hAnsi="Times New Roman"/>
          <w:sz w:val="28"/>
          <w:szCs w:val="28"/>
        </w:rPr>
        <w:t xml:space="preserve">3.5 </w:t>
      </w:r>
      <w:r w:rsidR="00535574" w:rsidRPr="00535574">
        <w:rPr>
          <w:rFonts w:ascii="Times New Roman" w:hAnsi="Times New Roman"/>
          <w:sz w:val="28"/>
          <w:szCs w:val="28"/>
        </w:rPr>
        <w:t xml:space="preserve">– </w:t>
      </w:r>
      <w:r w:rsidRPr="00535574">
        <w:rPr>
          <w:rFonts w:ascii="Times New Roman" w:hAnsi="Times New Roman"/>
          <w:sz w:val="28"/>
          <w:szCs w:val="28"/>
        </w:rPr>
        <w:t xml:space="preserve">Модель системи </w:t>
      </w:r>
      <w:r w:rsidRPr="00535574">
        <w:rPr>
          <w:rFonts w:ascii="Times New Roman" w:hAnsi="Times New Roman"/>
          <w:sz w:val="28"/>
          <w:szCs w:val="28"/>
          <w:lang w:val="en-US"/>
        </w:rPr>
        <w:t>IDS</w:t>
      </w:r>
      <w:r w:rsidRPr="00535574">
        <w:rPr>
          <w:rFonts w:ascii="Times New Roman" w:hAnsi="Times New Roman"/>
          <w:sz w:val="28"/>
          <w:szCs w:val="28"/>
        </w:rPr>
        <w:t>/</w:t>
      </w:r>
      <w:r w:rsidRPr="00535574">
        <w:rPr>
          <w:rFonts w:ascii="Times New Roman" w:hAnsi="Times New Roman"/>
          <w:sz w:val="28"/>
          <w:szCs w:val="28"/>
          <w:lang w:val="en-US"/>
        </w:rPr>
        <w:t>IPS</w:t>
      </w:r>
    </w:p>
    <w:p w14:paraId="39623AB8" w14:textId="77777777" w:rsidR="00324D7F" w:rsidRPr="00324D7F" w:rsidRDefault="00324D7F" w:rsidP="00324D7F">
      <w:pPr>
        <w:tabs>
          <w:tab w:val="left" w:pos="851"/>
        </w:tabs>
        <w:spacing w:after="0" w:line="360" w:lineRule="auto"/>
        <w:ind w:left="709"/>
        <w:jc w:val="both"/>
        <w:rPr>
          <w:rFonts w:ascii="Times New Roman" w:eastAsia="Times New Roman" w:hAnsi="Times New Roman"/>
          <w:sz w:val="28"/>
          <w:szCs w:val="28"/>
          <w:lang w:eastAsia="ru-RU"/>
        </w:rPr>
      </w:pPr>
    </w:p>
    <w:p w14:paraId="10A34A9D" w14:textId="77777777" w:rsidR="00C5023D" w:rsidRPr="00C5023D" w:rsidRDefault="00C5023D" w:rsidP="009B5FEA">
      <w:pPr>
        <w:spacing w:after="0" w:line="360" w:lineRule="auto"/>
        <w:ind w:firstLine="851"/>
        <w:jc w:val="both"/>
        <w:rPr>
          <w:rFonts w:ascii="Times New Roman" w:eastAsia="Times New Roman" w:hAnsi="Times New Roman"/>
          <w:sz w:val="28"/>
          <w:szCs w:val="20"/>
          <w:lang w:eastAsia="ru-RU"/>
        </w:rPr>
      </w:pPr>
      <w:r w:rsidRPr="00C5023D">
        <w:rPr>
          <w:rFonts w:ascii="Times New Roman" w:eastAsia="Times New Roman" w:hAnsi="Times New Roman"/>
          <w:sz w:val="28"/>
          <w:szCs w:val="20"/>
          <w:lang w:eastAsia="ru-RU"/>
        </w:rPr>
        <w:t xml:space="preserve">Безпека системи досягається шляхом використання </w:t>
      </w:r>
      <w:r w:rsidRPr="00C5023D">
        <w:rPr>
          <w:rFonts w:ascii="Times New Roman" w:eastAsia="Times New Roman" w:hAnsi="Times New Roman"/>
          <w:i/>
          <w:sz w:val="28"/>
          <w:szCs w:val="20"/>
          <w:lang w:val="en-US" w:eastAsia="ru-RU"/>
        </w:rPr>
        <w:t>TLS</w:t>
      </w:r>
      <w:r w:rsidRPr="00C5023D">
        <w:rPr>
          <w:rFonts w:ascii="Times New Roman" w:eastAsia="Times New Roman" w:hAnsi="Times New Roman"/>
          <w:i/>
          <w:sz w:val="28"/>
          <w:szCs w:val="20"/>
          <w:lang w:val="ru-RU" w:eastAsia="ru-RU"/>
        </w:rPr>
        <w:t>/</w:t>
      </w:r>
      <w:r w:rsidRPr="00C5023D">
        <w:rPr>
          <w:rFonts w:ascii="Times New Roman" w:eastAsia="Times New Roman" w:hAnsi="Times New Roman"/>
          <w:i/>
          <w:sz w:val="28"/>
          <w:szCs w:val="20"/>
          <w:lang w:val="en-US" w:eastAsia="ru-RU"/>
        </w:rPr>
        <w:t>SSL</w:t>
      </w:r>
      <w:r w:rsidRPr="00C5023D">
        <w:rPr>
          <w:rFonts w:ascii="Times New Roman" w:eastAsia="Times New Roman" w:hAnsi="Times New Roman"/>
          <w:sz w:val="28"/>
          <w:szCs w:val="20"/>
          <w:lang w:val="ru-RU" w:eastAsia="ru-RU"/>
        </w:rPr>
        <w:t xml:space="preserve"> </w:t>
      </w:r>
      <w:r w:rsidRPr="00C5023D">
        <w:rPr>
          <w:rFonts w:ascii="Times New Roman" w:eastAsia="Times New Roman" w:hAnsi="Times New Roman"/>
          <w:sz w:val="28"/>
          <w:szCs w:val="20"/>
          <w:lang w:eastAsia="ru-RU"/>
        </w:rPr>
        <w:t>сертифікатів.</w:t>
      </w:r>
    </w:p>
    <w:p w14:paraId="637224D3" w14:textId="177677F3" w:rsidR="00C5023D" w:rsidRDefault="00C5023D" w:rsidP="009B5FEA">
      <w:pPr>
        <w:spacing w:after="0" w:line="360" w:lineRule="auto"/>
        <w:ind w:firstLine="851"/>
        <w:jc w:val="both"/>
        <w:rPr>
          <w:rFonts w:ascii="Times New Roman" w:eastAsia="Times New Roman" w:hAnsi="Times New Roman"/>
          <w:sz w:val="28"/>
          <w:szCs w:val="20"/>
          <w:lang w:eastAsia="ru-RU"/>
        </w:rPr>
      </w:pPr>
    </w:p>
    <w:p w14:paraId="36E47274" w14:textId="77777777" w:rsidR="00E21F95" w:rsidRPr="00C5023D" w:rsidRDefault="00E21F95" w:rsidP="009B5FEA">
      <w:pPr>
        <w:spacing w:after="0" w:line="360" w:lineRule="auto"/>
        <w:ind w:firstLine="851"/>
        <w:jc w:val="both"/>
        <w:rPr>
          <w:rFonts w:ascii="Times New Roman" w:eastAsia="Times New Roman" w:hAnsi="Times New Roman"/>
          <w:sz w:val="28"/>
          <w:szCs w:val="20"/>
          <w:lang w:eastAsia="ru-RU"/>
        </w:rPr>
      </w:pPr>
    </w:p>
    <w:p w14:paraId="2CFBB0E8" w14:textId="5A8D6DC7" w:rsidR="00C5023D" w:rsidRPr="0040008C" w:rsidRDefault="00856846" w:rsidP="0040008C">
      <w:pPr>
        <w:pStyle w:val="a9"/>
        <w:numPr>
          <w:ilvl w:val="1"/>
          <w:numId w:val="23"/>
        </w:numPr>
        <w:spacing w:after="0" w:line="360" w:lineRule="auto"/>
        <w:jc w:val="both"/>
        <w:outlineLvl w:val="1"/>
        <w:rPr>
          <w:rFonts w:ascii="Times New Roman" w:eastAsia="Times New Roman" w:hAnsi="Times New Roman"/>
          <w:b/>
          <w:sz w:val="28"/>
          <w:szCs w:val="20"/>
          <w:lang w:eastAsia="ru-RU"/>
        </w:rPr>
      </w:pPr>
      <w:bookmarkStart w:id="34" w:name="_Toc35416696"/>
      <w:r w:rsidRPr="0040008C">
        <w:rPr>
          <w:rFonts w:ascii="Times New Roman" w:eastAsia="Times New Roman" w:hAnsi="Times New Roman"/>
          <w:b/>
          <w:sz w:val="28"/>
          <w:szCs w:val="20"/>
          <w:lang w:eastAsia="ru-RU"/>
        </w:rPr>
        <w:lastRenderedPageBreak/>
        <w:t>Практичне застосування моделі</w:t>
      </w:r>
      <w:r w:rsidR="00C5023D" w:rsidRPr="0040008C">
        <w:rPr>
          <w:rFonts w:ascii="Times New Roman" w:eastAsia="Times New Roman" w:hAnsi="Times New Roman"/>
          <w:b/>
          <w:sz w:val="28"/>
          <w:szCs w:val="20"/>
          <w:lang w:eastAsia="ru-RU"/>
        </w:rPr>
        <w:t xml:space="preserve"> системи </w:t>
      </w:r>
      <w:r w:rsidR="00C5023D" w:rsidRPr="0040008C">
        <w:rPr>
          <w:rFonts w:ascii="Times New Roman" w:eastAsia="Times New Roman" w:hAnsi="Times New Roman"/>
          <w:b/>
          <w:i/>
          <w:sz w:val="28"/>
          <w:szCs w:val="20"/>
          <w:lang w:val="en-US" w:eastAsia="ru-RU"/>
        </w:rPr>
        <w:t>IDS</w:t>
      </w:r>
      <w:r w:rsidR="00C5023D" w:rsidRPr="0040008C">
        <w:rPr>
          <w:rFonts w:ascii="Times New Roman" w:eastAsia="Times New Roman" w:hAnsi="Times New Roman"/>
          <w:b/>
          <w:i/>
          <w:sz w:val="28"/>
          <w:szCs w:val="20"/>
          <w:lang w:val="ru-RU" w:eastAsia="ru-RU"/>
        </w:rPr>
        <w:t>/</w:t>
      </w:r>
      <w:r w:rsidR="00C5023D" w:rsidRPr="0040008C">
        <w:rPr>
          <w:rFonts w:ascii="Times New Roman" w:eastAsia="Times New Roman" w:hAnsi="Times New Roman"/>
          <w:b/>
          <w:i/>
          <w:sz w:val="28"/>
          <w:szCs w:val="20"/>
          <w:lang w:val="en-US" w:eastAsia="ru-RU"/>
        </w:rPr>
        <w:t>IPS</w:t>
      </w:r>
      <w:bookmarkEnd w:id="34"/>
      <w:r w:rsidRPr="0040008C">
        <w:rPr>
          <w:rFonts w:ascii="Times New Roman" w:eastAsia="Times New Roman" w:hAnsi="Times New Roman"/>
          <w:b/>
          <w:i/>
          <w:sz w:val="28"/>
          <w:szCs w:val="20"/>
          <w:lang w:eastAsia="ru-RU"/>
        </w:rPr>
        <w:t xml:space="preserve"> </w:t>
      </w:r>
      <w:r w:rsidRPr="0040008C">
        <w:rPr>
          <w:rFonts w:ascii="Times New Roman" w:eastAsia="Times New Roman" w:hAnsi="Times New Roman"/>
          <w:b/>
          <w:sz w:val="28"/>
          <w:szCs w:val="20"/>
          <w:lang w:eastAsia="ru-RU"/>
        </w:rPr>
        <w:t xml:space="preserve">на основі </w:t>
      </w:r>
      <w:r w:rsidRPr="0040008C">
        <w:rPr>
          <w:rFonts w:ascii="Times New Roman" w:eastAsia="Times New Roman" w:hAnsi="Times New Roman"/>
          <w:b/>
          <w:i/>
          <w:sz w:val="28"/>
          <w:szCs w:val="28"/>
          <w:lang w:val="en-US" w:eastAsia="ru-RU"/>
        </w:rPr>
        <w:t>Suricata</w:t>
      </w:r>
    </w:p>
    <w:p w14:paraId="10EBE455" w14:textId="44A346D4" w:rsidR="00535574" w:rsidRDefault="00535574" w:rsidP="009B5FEA">
      <w:pPr>
        <w:spacing w:after="0" w:line="360" w:lineRule="auto"/>
        <w:ind w:firstLine="851"/>
        <w:jc w:val="both"/>
        <w:rPr>
          <w:rFonts w:ascii="Times New Roman" w:eastAsia="Times New Roman" w:hAnsi="Times New Roman"/>
          <w:sz w:val="28"/>
          <w:szCs w:val="28"/>
          <w:lang w:eastAsia="ru-RU"/>
        </w:rPr>
      </w:pPr>
    </w:p>
    <w:p w14:paraId="7FBDE8AA" w14:textId="77777777" w:rsidR="00C5023D" w:rsidRPr="00C5023D" w:rsidRDefault="00C5023D" w:rsidP="009B5FEA">
      <w:pPr>
        <w:spacing w:after="0" w:line="360" w:lineRule="auto"/>
        <w:ind w:firstLine="851"/>
        <w:jc w:val="both"/>
        <w:rPr>
          <w:rFonts w:ascii="Times New Roman" w:eastAsia="Times New Roman" w:hAnsi="Times New Roman"/>
          <w:i/>
          <w:sz w:val="28"/>
          <w:szCs w:val="28"/>
          <w:lang w:eastAsia="ru-RU"/>
        </w:rPr>
      </w:pPr>
      <w:r w:rsidRPr="00C5023D">
        <w:rPr>
          <w:rFonts w:ascii="Times New Roman" w:eastAsia="Times New Roman" w:hAnsi="Times New Roman"/>
          <w:sz w:val="28"/>
          <w:szCs w:val="28"/>
          <w:lang w:eastAsia="ru-RU"/>
        </w:rPr>
        <w:t xml:space="preserve">Для перевірки роботи системи </w:t>
      </w:r>
      <w:r w:rsidRPr="00C5023D">
        <w:rPr>
          <w:rFonts w:ascii="Times New Roman" w:eastAsia="Times New Roman" w:hAnsi="Times New Roman"/>
          <w:i/>
          <w:sz w:val="28"/>
          <w:szCs w:val="28"/>
          <w:lang w:val="en-US" w:eastAsia="ru-RU"/>
        </w:rPr>
        <w:t>IDS</w:t>
      </w:r>
      <w:r w:rsidRPr="00C5023D">
        <w:rPr>
          <w:rFonts w:ascii="Times New Roman" w:eastAsia="Times New Roman" w:hAnsi="Times New Roman"/>
          <w:i/>
          <w:sz w:val="28"/>
          <w:szCs w:val="28"/>
          <w:lang w:val="ru-RU" w:eastAsia="ru-RU"/>
        </w:rPr>
        <w:t>/</w:t>
      </w:r>
      <w:r w:rsidRPr="00C5023D">
        <w:rPr>
          <w:rFonts w:ascii="Times New Roman" w:eastAsia="Times New Roman" w:hAnsi="Times New Roman"/>
          <w:i/>
          <w:sz w:val="28"/>
          <w:szCs w:val="28"/>
          <w:lang w:val="en-US" w:eastAsia="ru-RU"/>
        </w:rPr>
        <w:t>IPS</w:t>
      </w:r>
      <w:r w:rsidRPr="00C5023D">
        <w:rPr>
          <w:rFonts w:ascii="Times New Roman" w:eastAsia="Times New Roman" w:hAnsi="Times New Roman"/>
          <w:sz w:val="28"/>
          <w:szCs w:val="28"/>
          <w:lang w:val="ru-RU" w:eastAsia="ru-RU"/>
        </w:rPr>
        <w:t xml:space="preserve"> </w:t>
      </w:r>
      <w:r w:rsidRPr="00C5023D">
        <w:rPr>
          <w:rFonts w:ascii="Times New Roman" w:eastAsia="Times New Roman" w:hAnsi="Times New Roman"/>
          <w:sz w:val="28"/>
          <w:szCs w:val="28"/>
          <w:lang w:eastAsia="ru-RU"/>
        </w:rPr>
        <w:t xml:space="preserve">на основі </w:t>
      </w:r>
      <w:r w:rsidRPr="00C5023D">
        <w:rPr>
          <w:rFonts w:ascii="Times New Roman" w:eastAsia="Times New Roman" w:hAnsi="Times New Roman"/>
          <w:i/>
          <w:sz w:val="28"/>
          <w:szCs w:val="28"/>
          <w:lang w:val="en-US" w:eastAsia="ru-RU"/>
        </w:rPr>
        <w:t>Suricata</w:t>
      </w:r>
      <w:r w:rsidRPr="00C5023D">
        <w:rPr>
          <w:rFonts w:ascii="Times New Roman" w:eastAsia="Times New Roman" w:hAnsi="Times New Roman"/>
          <w:sz w:val="28"/>
          <w:szCs w:val="28"/>
          <w:lang w:val="ru-RU" w:eastAsia="ru-RU"/>
        </w:rPr>
        <w:t xml:space="preserve"> </w:t>
      </w:r>
      <w:r w:rsidRPr="00C5023D">
        <w:rPr>
          <w:rFonts w:ascii="Times New Roman" w:eastAsia="Times New Roman" w:hAnsi="Times New Roman"/>
          <w:sz w:val="28"/>
          <w:szCs w:val="28"/>
          <w:lang w:eastAsia="ru-RU"/>
        </w:rPr>
        <w:t xml:space="preserve">буде розглянуто 2 випадки. Перший випадок це спроба підключитися до обладнання за допомогою </w:t>
      </w:r>
      <w:r w:rsidRPr="00C5023D">
        <w:rPr>
          <w:rFonts w:ascii="Times New Roman" w:eastAsia="Times New Roman" w:hAnsi="Times New Roman"/>
          <w:i/>
          <w:sz w:val="28"/>
          <w:szCs w:val="28"/>
          <w:lang w:val="en-US" w:eastAsia="ru-RU"/>
        </w:rPr>
        <w:t>SSH</w:t>
      </w:r>
      <w:r w:rsidRPr="00C5023D">
        <w:rPr>
          <w:rFonts w:ascii="Times New Roman" w:eastAsia="Times New Roman" w:hAnsi="Times New Roman"/>
          <w:sz w:val="28"/>
          <w:szCs w:val="28"/>
          <w:lang w:eastAsia="ru-RU"/>
        </w:rPr>
        <w:t xml:space="preserve">-з’єднання, другий – це емуляція надмірної кількості запитів шляхом виконання команди </w:t>
      </w:r>
      <w:r w:rsidRPr="00C5023D">
        <w:rPr>
          <w:rFonts w:ascii="Times New Roman" w:eastAsia="Times New Roman" w:hAnsi="Times New Roman"/>
          <w:i/>
          <w:sz w:val="28"/>
          <w:szCs w:val="28"/>
          <w:lang w:val="en-US" w:eastAsia="ru-RU"/>
        </w:rPr>
        <w:t>ping</w:t>
      </w:r>
      <w:r w:rsidRPr="00C5023D">
        <w:rPr>
          <w:rFonts w:ascii="Times New Roman" w:eastAsia="Times New Roman" w:hAnsi="Times New Roman"/>
          <w:i/>
          <w:sz w:val="28"/>
          <w:szCs w:val="28"/>
          <w:lang w:eastAsia="ru-RU"/>
        </w:rPr>
        <w:t>.</w:t>
      </w:r>
    </w:p>
    <w:p w14:paraId="3393AC9B" w14:textId="77777777" w:rsidR="00C5023D" w:rsidRPr="00C5023D" w:rsidRDefault="00C5023D" w:rsidP="009B5FEA">
      <w:pPr>
        <w:spacing w:after="0" w:line="360" w:lineRule="auto"/>
        <w:ind w:firstLine="851"/>
        <w:jc w:val="both"/>
        <w:rPr>
          <w:rFonts w:ascii="Times New Roman" w:eastAsia="Times New Roman" w:hAnsi="Times New Roman"/>
          <w:sz w:val="28"/>
          <w:szCs w:val="28"/>
          <w:lang w:eastAsia="ru-RU"/>
        </w:rPr>
      </w:pPr>
      <w:r w:rsidRPr="00C5023D">
        <w:rPr>
          <w:rFonts w:ascii="Times New Roman" w:eastAsia="Times New Roman" w:hAnsi="Times New Roman"/>
          <w:sz w:val="28"/>
          <w:szCs w:val="28"/>
          <w:lang w:eastAsia="ru-RU"/>
        </w:rPr>
        <w:t xml:space="preserve">Система розгорнута на базі ОС </w:t>
      </w:r>
      <w:r w:rsidRPr="00C5023D">
        <w:rPr>
          <w:rFonts w:ascii="Times New Roman" w:eastAsia="Times New Roman" w:hAnsi="Times New Roman"/>
          <w:i/>
          <w:sz w:val="28"/>
          <w:szCs w:val="28"/>
          <w:lang w:val="en-US" w:eastAsia="ru-RU"/>
        </w:rPr>
        <w:t>Ubuntu</w:t>
      </w:r>
      <w:r w:rsidRPr="00C5023D">
        <w:rPr>
          <w:rFonts w:ascii="Times New Roman" w:eastAsia="Times New Roman" w:hAnsi="Times New Roman"/>
          <w:sz w:val="28"/>
          <w:szCs w:val="28"/>
          <w:lang w:val="ru-RU" w:eastAsia="ru-RU"/>
        </w:rPr>
        <w:t xml:space="preserve"> 18.04 </w:t>
      </w:r>
      <w:r w:rsidRPr="00C5023D">
        <w:rPr>
          <w:rFonts w:ascii="Times New Roman" w:eastAsia="Times New Roman" w:hAnsi="Times New Roman"/>
          <w:i/>
          <w:sz w:val="28"/>
          <w:szCs w:val="28"/>
          <w:lang w:val="en-US" w:eastAsia="ru-RU"/>
        </w:rPr>
        <w:t>LTS</w:t>
      </w:r>
      <w:r w:rsidRPr="00C5023D">
        <w:rPr>
          <w:rFonts w:ascii="Times New Roman" w:eastAsia="Times New Roman" w:hAnsi="Times New Roman"/>
          <w:sz w:val="28"/>
          <w:szCs w:val="28"/>
          <w:lang w:val="ru-RU" w:eastAsia="ru-RU"/>
        </w:rPr>
        <w:t xml:space="preserve">, </w:t>
      </w:r>
      <w:r w:rsidRPr="00C5023D">
        <w:rPr>
          <w:rFonts w:ascii="Times New Roman" w:eastAsia="Times New Roman" w:hAnsi="Times New Roman"/>
          <w:i/>
          <w:sz w:val="28"/>
          <w:szCs w:val="28"/>
          <w:lang w:val="en-US" w:eastAsia="ru-RU"/>
        </w:rPr>
        <w:t>ELK</w:t>
      </w:r>
      <w:r w:rsidRPr="00C5023D">
        <w:rPr>
          <w:rFonts w:ascii="Times New Roman" w:eastAsia="Times New Roman" w:hAnsi="Times New Roman"/>
          <w:sz w:val="28"/>
          <w:szCs w:val="28"/>
          <w:lang w:val="ru-RU" w:eastAsia="ru-RU"/>
        </w:rPr>
        <w:t xml:space="preserve"> </w:t>
      </w:r>
      <w:r w:rsidRPr="00C5023D">
        <w:rPr>
          <w:rFonts w:ascii="Times New Roman" w:eastAsia="Times New Roman" w:hAnsi="Times New Roman"/>
          <w:sz w:val="28"/>
          <w:szCs w:val="28"/>
          <w:lang w:eastAsia="ru-RU"/>
        </w:rPr>
        <w:t>версі</w:t>
      </w:r>
      <w:r w:rsidR="00F371CF">
        <w:rPr>
          <w:rFonts w:ascii="Times New Roman" w:eastAsia="Times New Roman" w:hAnsi="Times New Roman"/>
          <w:sz w:val="28"/>
          <w:szCs w:val="28"/>
          <w:lang w:eastAsia="ru-RU"/>
        </w:rPr>
        <w:t>я</w:t>
      </w:r>
      <w:r w:rsidRPr="00C5023D">
        <w:rPr>
          <w:rFonts w:ascii="Times New Roman" w:eastAsia="Times New Roman" w:hAnsi="Times New Roman"/>
          <w:sz w:val="28"/>
          <w:szCs w:val="28"/>
          <w:lang w:eastAsia="ru-RU"/>
        </w:rPr>
        <w:t xml:space="preserve"> 7.6.0 </w:t>
      </w:r>
      <w:r w:rsidRPr="00C5023D">
        <w:rPr>
          <w:rFonts w:ascii="Times New Roman" w:eastAsia="Times New Roman" w:hAnsi="Times New Roman"/>
          <w:sz w:val="28"/>
          <w:szCs w:val="28"/>
          <w:lang w:val="ru-RU" w:eastAsia="ru-RU"/>
        </w:rPr>
        <w:t>макси</w:t>
      </w:r>
      <w:r w:rsidRPr="00C5023D">
        <w:rPr>
          <w:rFonts w:ascii="Times New Roman" w:eastAsia="Times New Roman" w:hAnsi="Times New Roman"/>
          <w:sz w:val="28"/>
          <w:szCs w:val="28"/>
          <w:lang w:eastAsia="ru-RU"/>
        </w:rPr>
        <w:t>м</w:t>
      </w:r>
      <w:r w:rsidRPr="00C5023D">
        <w:rPr>
          <w:rFonts w:ascii="Times New Roman" w:eastAsia="Times New Roman" w:hAnsi="Times New Roman"/>
          <w:sz w:val="28"/>
          <w:szCs w:val="28"/>
          <w:lang w:val="ru-RU" w:eastAsia="ru-RU"/>
        </w:rPr>
        <w:t xml:space="preserve">альна на час розгортання, </w:t>
      </w:r>
      <w:r w:rsidRPr="00C5023D">
        <w:rPr>
          <w:rFonts w:ascii="Times New Roman" w:eastAsia="Times New Roman" w:hAnsi="Times New Roman"/>
          <w:i/>
          <w:sz w:val="28"/>
          <w:szCs w:val="28"/>
          <w:lang w:val="en-US" w:eastAsia="ru-RU"/>
        </w:rPr>
        <w:t>Suricata</w:t>
      </w:r>
      <w:r w:rsidRPr="00C5023D">
        <w:rPr>
          <w:rFonts w:ascii="Times New Roman" w:eastAsia="Times New Roman" w:hAnsi="Times New Roman"/>
          <w:sz w:val="28"/>
          <w:szCs w:val="28"/>
          <w:lang w:val="ru-RU" w:eastAsia="ru-RU"/>
        </w:rPr>
        <w:t xml:space="preserve"> </w:t>
      </w:r>
      <w:r w:rsidRPr="00C5023D">
        <w:rPr>
          <w:rFonts w:ascii="Times New Roman" w:eastAsia="Times New Roman" w:hAnsi="Times New Roman"/>
          <w:sz w:val="28"/>
          <w:szCs w:val="28"/>
          <w:lang w:eastAsia="ru-RU"/>
        </w:rPr>
        <w:t>версії</w:t>
      </w:r>
      <w:r w:rsidRPr="00C5023D">
        <w:rPr>
          <w:rFonts w:ascii="Times New Roman" w:eastAsia="Times New Roman" w:hAnsi="Times New Roman"/>
          <w:i/>
          <w:sz w:val="28"/>
          <w:szCs w:val="28"/>
          <w:lang w:eastAsia="ru-RU"/>
        </w:rPr>
        <w:t xml:space="preserve"> </w:t>
      </w:r>
      <w:r w:rsidRPr="00C5023D">
        <w:rPr>
          <w:rFonts w:ascii="Times New Roman" w:eastAsia="Times New Roman" w:hAnsi="Times New Roman"/>
          <w:sz w:val="28"/>
          <w:szCs w:val="28"/>
          <w:lang w:eastAsia="ru-RU"/>
        </w:rPr>
        <w:t>5.0.2 максимальна на час розгортання. Для продуктивного тестування, необхідні умови реального застосування із трафіком з інтернету, проте такої можливості немає. Правила написані для генерування сповіщень та реакції на визначені дії у прикладі.</w:t>
      </w:r>
    </w:p>
    <w:p w14:paraId="4351910C" w14:textId="77777777" w:rsidR="00C5023D" w:rsidRPr="00C5023D" w:rsidRDefault="00C5023D" w:rsidP="009B5FEA">
      <w:pPr>
        <w:spacing w:after="0" w:line="360" w:lineRule="auto"/>
        <w:ind w:firstLine="851"/>
        <w:jc w:val="both"/>
        <w:rPr>
          <w:rFonts w:ascii="Times New Roman" w:eastAsia="Times New Roman" w:hAnsi="Times New Roman"/>
          <w:sz w:val="28"/>
          <w:szCs w:val="28"/>
          <w:lang w:eastAsia="ru-RU"/>
        </w:rPr>
      </w:pPr>
      <w:r w:rsidRPr="00C5023D">
        <w:rPr>
          <w:rFonts w:ascii="Times New Roman" w:eastAsia="Times New Roman" w:hAnsi="Times New Roman"/>
          <w:sz w:val="28"/>
          <w:szCs w:val="28"/>
          <w:lang w:eastAsia="ru-RU"/>
        </w:rPr>
        <w:t xml:space="preserve">Генерування </w:t>
      </w:r>
      <w:r w:rsidRPr="00C5023D">
        <w:rPr>
          <w:rFonts w:ascii="Times New Roman" w:eastAsia="Times New Roman" w:hAnsi="Times New Roman"/>
          <w:i/>
          <w:sz w:val="28"/>
          <w:szCs w:val="28"/>
          <w:lang w:val="en-US" w:eastAsia="ru-RU"/>
        </w:rPr>
        <w:t>alert</w:t>
      </w:r>
      <w:r w:rsidRPr="00C5023D">
        <w:rPr>
          <w:rFonts w:ascii="Times New Roman" w:eastAsia="Times New Roman" w:hAnsi="Times New Roman"/>
          <w:sz w:val="28"/>
          <w:szCs w:val="28"/>
          <w:lang w:eastAsia="ru-RU"/>
        </w:rPr>
        <w:t>-повідомлення визначеною кількістю спроб підключення.</w:t>
      </w:r>
    </w:p>
    <w:p w14:paraId="2B3651ED" w14:textId="34BDB12A" w:rsidR="00C5023D" w:rsidRPr="00C5023D" w:rsidRDefault="00C5023D" w:rsidP="009B5FEA">
      <w:pPr>
        <w:spacing w:after="0" w:line="360" w:lineRule="auto"/>
        <w:ind w:firstLine="851"/>
        <w:jc w:val="both"/>
        <w:rPr>
          <w:rFonts w:ascii="Times New Roman" w:eastAsia="Times New Roman" w:hAnsi="Times New Roman"/>
          <w:sz w:val="28"/>
          <w:szCs w:val="28"/>
          <w:lang w:eastAsia="ru-RU"/>
        </w:rPr>
      </w:pPr>
      <w:r w:rsidRPr="00C5023D">
        <w:rPr>
          <w:rFonts w:ascii="Times New Roman" w:eastAsia="Times New Roman" w:hAnsi="Times New Roman"/>
          <w:sz w:val="28"/>
          <w:szCs w:val="28"/>
          <w:lang w:eastAsia="ru-RU"/>
        </w:rPr>
        <w:t xml:space="preserve">За допомогою ПЗ </w:t>
      </w:r>
      <w:r w:rsidRPr="00C5023D">
        <w:rPr>
          <w:rFonts w:ascii="Times New Roman" w:eastAsia="Times New Roman" w:hAnsi="Times New Roman"/>
          <w:i/>
          <w:sz w:val="28"/>
          <w:szCs w:val="28"/>
          <w:lang w:val="en-US" w:eastAsia="ru-RU"/>
        </w:rPr>
        <w:t>Putty</w:t>
      </w:r>
      <w:r w:rsidRPr="00C5023D">
        <w:rPr>
          <w:rFonts w:ascii="Times New Roman" w:eastAsia="Times New Roman" w:hAnsi="Times New Roman"/>
          <w:i/>
          <w:sz w:val="28"/>
          <w:szCs w:val="28"/>
          <w:lang w:eastAsia="ru-RU"/>
        </w:rPr>
        <w:t xml:space="preserve"> </w:t>
      </w:r>
      <w:r w:rsidRPr="00C5023D">
        <w:rPr>
          <w:rFonts w:ascii="Times New Roman" w:eastAsia="Times New Roman" w:hAnsi="Times New Roman"/>
          <w:sz w:val="28"/>
          <w:szCs w:val="28"/>
          <w:lang w:eastAsia="ru-RU"/>
        </w:rPr>
        <w:t xml:space="preserve">спробуємо під’єднатися до сервера </w:t>
      </w:r>
      <w:r w:rsidRPr="00C5023D">
        <w:rPr>
          <w:rFonts w:ascii="Times New Roman" w:eastAsia="Times New Roman" w:hAnsi="Times New Roman"/>
          <w:i/>
          <w:sz w:val="28"/>
          <w:szCs w:val="28"/>
          <w:lang w:val="en-US" w:eastAsia="ru-RU"/>
        </w:rPr>
        <w:t>suricata</w:t>
      </w:r>
      <w:r w:rsidRPr="00C5023D">
        <w:rPr>
          <w:rFonts w:ascii="Times New Roman" w:eastAsia="Times New Roman" w:hAnsi="Times New Roman"/>
          <w:i/>
          <w:sz w:val="28"/>
          <w:szCs w:val="28"/>
          <w:lang w:eastAsia="ru-RU"/>
        </w:rPr>
        <w:t xml:space="preserve"> </w:t>
      </w:r>
      <w:r w:rsidRPr="00C5023D">
        <w:rPr>
          <w:rFonts w:ascii="Times New Roman" w:eastAsia="Times New Roman" w:hAnsi="Times New Roman"/>
          <w:sz w:val="28"/>
          <w:szCs w:val="28"/>
          <w:lang w:eastAsia="ru-RU"/>
        </w:rPr>
        <w:t>рис</w:t>
      </w:r>
      <w:r w:rsidR="00535574">
        <w:rPr>
          <w:rFonts w:ascii="Times New Roman" w:eastAsia="Times New Roman" w:hAnsi="Times New Roman"/>
          <w:sz w:val="28"/>
          <w:szCs w:val="28"/>
          <w:lang w:eastAsia="ru-RU"/>
        </w:rPr>
        <w:t>унок</w:t>
      </w:r>
      <w:r w:rsidRPr="00C5023D">
        <w:rPr>
          <w:rFonts w:ascii="Times New Roman" w:eastAsia="Times New Roman" w:hAnsi="Times New Roman"/>
          <w:sz w:val="28"/>
          <w:szCs w:val="28"/>
          <w:lang w:eastAsia="ru-RU"/>
        </w:rPr>
        <w:t xml:space="preserve"> 3.</w:t>
      </w:r>
      <w:r w:rsidR="00AB0887">
        <w:rPr>
          <w:rFonts w:ascii="Times New Roman" w:eastAsia="Times New Roman" w:hAnsi="Times New Roman"/>
          <w:sz w:val="28"/>
          <w:szCs w:val="28"/>
          <w:lang w:eastAsia="ru-RU"/>
        </w:rPr>
        <w:t>6</w:t>
      </w:r>
      <w:r w:rsidRPr="00C5023D">
        <w:rPr>
          <w:rFonts w:ascii="Times New Roman" w:eastAsia="Times New Roman" w:hAnsi="Times New Roman"/>
          <w:sz w:val="28"/>
          <w:szCs w:val="28"/>
          <w:lang w:eastAsia="ru-RU"/>
        </w:rPr>
        <w:t>.</w:t>
      </w:r>
    </w:p>
    <w:p w14:paraId="5DF1BF65" w14:textId="4135B30F" w:rsidR="007856B8" w:rsidRPr="00C5023D" w:rsidRDefault="007856B8" w:rsidP="009B5FEA">
      <w:pPr>
        <w:spacing w:after="0" w:line="360" w:lineRule="auto"/>
        <w:ind w:firstLine="851"/>
        <w:jc w:val="both"/>
        <w:rPr>
          <w:rFonts w:ascii="Times New Roman" w:eastAsia="Times New Roman" w:hAnsi="Times New Roman"/>
          <w:sz w:val="28"/>
          <w:szCs w:val="20"/>
          <w:lang w:val="ru-RU" w:eastAsia="ru-RU"/>
        </w:rPr>
      </w:pPr>
      <w:r w:rsidRPr="00C5023D">
        <w:rPr>
          <w:rFonts w:ascii="Times New Roman" w:eastAsia="Times New Roman" w:hAnsi="Times New Roman"/>
          <w:sz w:val="28"/>
          <w:szCs w:val="28"/>
          <w:lang w:eastAsia="ru-RU"/>
        </w:rPr>
        <w:t xml:space="preserve">Наступним кроком буде перевірка інтерфейсу </w:t>
      </w:r>
      <w:r w:rsidRPr="00C5023D">
        <w:rPr>
          <w:rFonts w:ascii="Times New Roman" w:eastAsia="Times New Roman" w:hAnsi="Times New Roman"/>
          <w:i/>
          <w:sz w:val="28"/>
          <w:szCs w:val="28"/>
          <w:lang w:val="en-US" w:eastAsia="ru-RU"/>
        </w:rPr>
        <w:t>Kibana</w:t>
      </w:r>
      <w:r w:rsidRPr="00C5023D">
        <w:rPr>
          <w:rFonts w:ascii="Times New Roman" w:eastAsia="Times New Roman" w:hAnsi="Times New Roman"/>
          <w:sz w:val="28"/>
          <w:szCs w:val="28"/>
          <w:lang w:eastAsia="ru-RU"/>
        </w:rPr>
        <w:t xml:space="preserve"> на наявність повідомлень і перегляд вмісту, який показаний на рис</w:t>
      </w:r>
      <w:r w:rsidR="00535574">
        <w:rPr>
          <w:rFonts w:ascii="Times New Roman" w:eastAsia="Times New Roman" w:hAnsi="Times New Roman"/>
          <w:sz w:val="28"/>
          <w:szCs w:val="28"/>
          <w:lang w:eastAsia="ru-RU"/>
        </w:rPr>
        <w:t>унок</w:t>
      </w:r>
      <w:r w:rsidRPr="00C5023D">
        <w:rPr>
          <w:rFonts w:ascii="Times New Roman" w:eastAsia="Times New Roman" w:hAnsi="Times New Roman"/>
          <w:sz w:val="28"/>
          <w:szCs w:val="28"/>
          <w:lang w:eastAsia="ru-RU"/>
        </w:rPr>
        <w:t xml:space="preserve"> 3.</w:t>
      </w:r>
      <w:r>
        <w:rPr>
          <w:rFonts w:ascii="Times New Roman" w:eastAsia="Times New Roman" w:hAnsi="Times New Roman"/>
          <w:sz w:val="28"/>
          <w:szCs w:val="28"/>
          <w:lang w:eastAsia="ru-RU"/>
        </w:rPr>
        <w:t>7</w:t>
      </w:r>
      <w:r w:rsidRPr="00C5023D">
        <w:rPr>
          <w:rFonts w:ascii="Times New Roman" w:eastAsia="Times New Roman" w:hAnsi="Times New Roman"/>
          <w:sz w:val="28"/>
          <w:szCs w:val="28"/>
          <w:lang w:eastAsia="ru-RU"/>
        </w:rPr>
        <w:t xml:space="preserve">. Повідомлення містить у собі усі дані вхідного пакета, які розбиті по полям за типом «ключ-значення». Бачимо протокол за яким був здійснений запит, </w:t>
      </w:r>
      <w:r w:rsidRPr="00C5023D">
        <w:rPr>
          <w:rFonts w:ascii="Times New Roman" w:eastAsia="Times New Roman" w:hAnsi="Times New Roman"/>
          <w:i/>
          <w:sz w:val="28"/>
          <w:szCs w:val="28"/>
          <w:lang w:val="en-US" w:eastAsia="ru-RU"/>
        </w:rPr>
        <w:t>ip</w:t>
      </w:r>
      <w:r w:rsidRPr="00C5023D">
        <w:rPr>
          <w:rFonts w:ascii="Times New Roman" w:eastAsia="Times New Roman" w:hAnsi="Times New Roman"/>
          <w:sz w:val="28"/>
          <w:szCs w:val="28"/>
          <w:lang w:eastAsia="ru-RU"/>
        </w:rPr>
        <w:t xml:space="preserve">-адресу куди хотіли доступитися, робочий порт, повідомлення, яке описує можливість атаки з підбором паролей до </w:t>
      </w:r>
      <w:r w:rsidRPr="00C5023D">
        <w:rPr>
          <w:rFonts w:ascii="Times New Roman" w:eastAsia="Times New Roman" w:hAnsi="Times New Roman"/>
          <w:i/>
          <w:sz w:val="28"/>
          <w:szCs w:val="28"/>
          <w:lang w:val="en-US" w:eastAsia="ru-RU"/>
        </w:rPr>
        <w:t>SSH</w:t>
      </w:r>
      <w:r w:rsidRPr="00C5023D">
        <w:rPr>
          <w:rFonts w:ascii="Times New Roman" w:eastAsia="Times New Roman" w:hAnsi="Times New Roman"/>
          <w:sz w:val="28"/>
          <w:szCs w:val="28"/>
          <w:lang w:eastAsia="ru-RU"/>
        </w:rPr>
        <w:t>-з</w:t>
      </w:r>
      <w:r w:rsidR="0040008C">
        <w:rPr>
          <w:rFonts w:ascii="Times New Roman" w:eastAsia="Times New Roman" w:hAnsi="Times New Roman"/>
          <w:sz w:val="28"/>
          <w:szCs w:val="28"/>
          <w:lang w:eastAsia="ru-RU"/>
        </w:rPr>
        <w:t>’</w:t>
      </w:r>
      <w:r w:rsidRPr="00C5023D">
        <w:rPr>
          <w:rFonts w:ascii="Times New Roman" w:eastAsia="Times New Roman" w:hAnsi="Times New Roman"/>
          <w:sz w:val="28"/>
          <w:szCs w:val="28"/>
          <w:lang w:eastAsia="ru-RU"/>
        </w:rPr>
        <w:t>єднання, тип повідомлення –</w:t>
      </w:r>
      <w:r w:rsidRPr="00C5023D">
        <w:rPr>
          <w:rFonts w:ascii="Times New Roman" w:eastAsia="Times New Roman" w:hAnsi="Times New Roman"/>
          <w:sz w:val="28"/>
          <w:szCs w:val="20"/>
          <w:lang w:eastAsia="ru-RU"/>
        </w:rPr>
        <w:t xml:space="preserve"> </w:t>
      </w:r>
      <w:r w:rsidRPr="00C5023D">
        <w:rPr>
          <w:rFonts w:ascii="Times New Roman" w:eastAsia="Times New Roman" w:hAnsi="Times New Roman"/>
          <w:i/>
          <w:sz w:val="28"/>
          <w:szCs w:val="20"/>
          <w:lang w:val="en-US" w:eastAsia="ru-RU"/>
        </w:rPr>
        <w:t>alert</w:t>
      </w:r>
      <w:r w:rsidRPr="00C5023D">
        <w:rPr>
          <w:rFonts w:ascii="Times New Roman" w:eastAsia="Times New Roman" w:hAnsi="Times New Roman"/>
          <w:i/>
          <w:sz w:val="28"/>
          <w:szCs w:val="20"/>
          <w:lang w:eastAsia="ru-RU"/>
        </w:rPr>
        <w:t xml:space="preserve">, </w:t>
      </w:r>
      <w:r w:rsidRPr="00C5023D">
        <w:rPr>
          <w:rFonts w:ascii="Times New Roman" w:eastAsia="Times New Roman" w:hAnsi="Times New Roman"/>
          <w:sz w:val="28"/>
          <w:szCs w:val="20"/>
          <w:lang w:eastAsia="ru-RU"/>
        </w:rPr>
        <w:t>точну дату до тисячних секунд, вхідний інтерфейс, тип ПЗ з якого була спроба доступу. Окрім таких даних доступні і інші, але вони мають менш інформативний характер</w:t>
      </w:r>
      <w:r w:rsidRPr="00C5023D">
        <w:rPr>
          <w:rFonts w:ascii="Times New Roman" w:eastAsia="Times New Roman" w:hAnsi="Times New Roman"/>
          <w:sz w:val="28"/>
          <w:szCs w:val="20"/>
          <w:lang w:val="ru-RU" w:eastAsia="ru-RU"/>
        </w:rPr>
        <w:t>.</w:t>
      </w:r>
    </w:p>
    <w:p w14:paraId="1E487EC7" w14:textId="0DFBEB08" w:rsidR="007856B8" w:rsidRPr="00C5023D" w:rsidRDefault="007856B8" w:rsidP="009B5FEA">
      <w:pPr>
        <w:spacing w:after="0" w:line="360" w:lineRule="auto"/>
        <w:ind w:firstLine="851"/>
        <w:jc w:val="both"/>
        <w:rPr>
          <w:rFonts w:ascii="Times New Roman" w:eastAsia="Times New Roman" w:hAnsi="Times New Roman"/>
          <w:sz w:val="28"/>
          <w:szCs w:val="20"/>
          <w:lang w:eastAsia="ru-RU"/>
        </w:rPr>
      </w:pPr>
      <w:r w:rsidRPr="00C5023D">
        <w:rPr>
          <w:rFonts w:ascii="Times New Roman" w:eastAsia="Times New Roman" w:hAnsi="Times New Roman"/>
          <w:sz w:val="28"/>
          <w:szCs w:val="20"/>
          <w:lang w:eastAsia="ru-RU"/>
        </w:rPr>
        <w:t xml:space="preserve">Наступним прикладом буде генерація великої кількості запитів за допомогою команди </w:t>
      </w:r>
      <w:r w:rsidRPr="00C5023D">
        <w:rPr>
          <w:rFonts w:ascii="Times New Roman" w:eastAsia="Times New Roman" w:hAnsi="Times New Roman"/>
          <w:i/>
          <w:sz w:val="28"/>
          <w:szCs w:val="20"/>
          <w:lang w:val="en-US" w:eastAsia="ru-RU"/>
        </w:rPr>
        <w:t>ping</w:t>
      </w:r>
      <w:r w:rsidRPr="00C5023D">
        <w:rPr>
          <w:rFonts w:ascii="Times New Roman" w:eastAsia="Times New Roman" w:hAnsi="Times New Roman"/>
          <w:sz w:val="28"/>
          <w:szCs w:val="20"/>
          <w:lang w:val="ru-RU" w:eastAsia="ru-RU"/>
        </w:rPr>
        <w:t xml:space="preserve"> </w:t>
      </w:r>
      <w:r w:rsidRPr="00C5023D">
        <w:rPr>
          <w:rFonts w:ascii="Times New Roman" w:eastAsia="Times New Roman" w:hAnsi="Times New Roman"/>
          <w:sz w:val="28"/>
          <w:szCs w:val="20"/>
          <w:lang w:eastAsia="ru-RU"/>
        </w:rPr>
        <w:t>до сервера, рис</w:t>
      </w:r>
      <w:r w:rsidR="00535574">
        <w:rPr>
          <w:rFonts w:ascii="Times New Roman" w:eastAsia="Times New Roman" w:hAnsi="Times New Roman"/>
          <w:sz w:val="28"/>
          <w:szCs w:val="20"/>
          <w:lang w:eastAsia="ru-RU"/>
        </w:rPr>
        <w:t>унок</w:t>
      </w:r>
      <w:r w:rsidRPr="00C5023D">
        <w:rPr>
          <w:rFonts w:ascii="Times New Roman" w:eastAsia="Times New Roman" w:hAnsi="Times New Roman"/>
          <w:sz w:val="28"/>
          <w:szCs w:val="20"/>
          <w:lang w:eastAsia="ru-RU"/>
        </w:rPr>
        <w:t xml:space="preserve"> 3.</w:t>
      </w:r>
      <w:r>
        <w:rPr>
          <w:rFonts w:ascii="Times New Roman" w:eastAsia="Times New Roman" w:hAnsi="Times New Roman"/>
          <w:sz w:val="28"/>
          <w:szCs w:val="20"/>
          <w:lang w:eastAsia="ru-RU"/>
        </w:rPr>
        <w:t>8</w:t>
      </w:r>
      <w:r w:rsidRPr="00C5023D">
        <w:rPr>
          <w:rFonts w:ascii="Times New Roman" w:eastAsia="Times New Roman" w:hAnsi="Times New Roman"/>
          <w:sz w:val="28"/>
          <w:szCs w:val="20"/>
          <w:lang w:eastAsia="ru-RU"/>
        </w:rPr>
        <w:t>.</w:t>
      </w:r>
    </w:p>
    <w:p w14:paraId="5E346026" w14:textId="77777777" w:rsidR="00C5023D" w:rsidRPr="00C5023D" w:rsidRDefault="00C5023D" w:rsidP="00C5023D">
      <w:pPr>
        <w:spacing w:after="0" w:line="360" w:lineRule="auto"/>
        <w:ind w:firstLine="709"/>
        <w:rPr>
          <w:rFonts w:ascii="Times New Roman" w:eastAsia="Times New Roman" w:hAnsi="Times New Roman"/>
          <w:sz w:val="28"/>
          <w:szCs w:val="28"/>
          <w:lang w:eastAsia="ru-RU"/>
        </w:rPr>
      </w:pPr>
    </w:p>
    <w:p w14:paraId="1A597310" w14:textId="77777777" w:rsidR="00C5023D" w:rsidRPr="00C5023D" w:rsidRDefault="00C5023D" w:rsidP="00C5023D">
      <w:pPr>
        <w:spacing w:after="0" w:line="360" w:lineRule="auto"/>
        <w:jc w:val="center"/>
        <w:rPr>
          <w:rFonts w:ascii="Times New Roman" w:eastAsia="Times New Roman" w:hAnsi="Times New Roman"/>
          <w:sz w:val="28"/>
          <w:szCs w:val="28"/>
          <w:lang w:eastAsia="ru-RU"/>
        </w:rPr>
      </w:pPr>
      <w:r w:rsidRPr="00C5023D">
        <w:rPr>
          <w:rFonts w:ascii="Times New Roman" w:eastAsia="Times New Roman" w:hAnsi="Times New Roman"/>
          <w:noProof/>
          <w:sz w:val="28"/>
          <w:szCs w:val="28"/>
          <w:lang w:eastAsia="uk-UA"/>
        </w:rPr>
        <w:lastRenderedPageBreak/>
        <w:drawing>
          <wp:inline distT="0" distB="0" distL="0" distR="0" wp14:anchorId="57754AFC" wp14:editId="49CA975D">
            <wp:extent cx="5695950" cy="3392766"/>
            <wp:effectExtent l="19050" t="0" r="0" b="0"/>
            <wp:docPr id="7" name="Рисунок 7"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creenshot_1"/>
                    <pic:cNvPicPr>
                      <a:picLocks noChangeAspect="1" noChangeArrowheads="1"/>
                    </pic:cNvPicPr>
                  </pic:nvPicPr>
                  <pic:blipFill>
                    <a:blip r:embed="rId38" cstate="print">
                      <a:extLst>
                        <a:ext uri="{28A0092B-C50C-407E-A947-70E740481C1C}">
                          <a14:useLocalDpi xmlns:a14="http://schemas.microsoft.com/office/drawing/2010/main" val="0"/>
                        </a:ext>
                      </a:extLst>
                    </a:blip>
                    <a:srcRect b="13538"/>
                    <a:stretch>
                      <a:fillRect/>
                    </a:stretch>
                  </pic:blipFill>
                  <pic:spPr bwMode="auto">
                    <a:xfrm>
                      <a:off x="0" y="0"/>
                      <a:ext cx="5695950" cy="3392766"/>
                    </a:xfrm>
                    <a:prstGeom prst="rect">
                      <a:avLst/>
                    </a:prstGeom>
                    <a:noFill/>
                    <a:ln>
                      <a:noFill/>
                    </a:ln>
                  </pic:spPr>
                </pic:pic>
              </a:graphicData>
            </a:graphic>
          </wp:inline>
        </w:drawing>
      </w:r>
    </w:p>
    <w:p w14:paraId="749FFDCF" w14:textId="5EEE520E" w:rsidR="00C5023D" w:rsidRPr="00535574" w:rsidRDefault="00C5023D" w:rsidP="00C5023D">
      <w:pPr>
        <w:spacing w:after="0" w:line="360" w:lineRule="auto"/>
        <w:jc w:val="center"/>
        <w:rPr>
          <w:rFonts w:ascii="Times New Roman" w:eastAsia="Times New Roman" w:hAnsi="Times New Roman"/>
          <w:sz w:val="28"/>
          <w:szCs w:val="28"/>
          <w:lang w:eastAsia="ru-RU"/>
        </w:rPr>
      </w:pPr>
      <w:r w:rsidRPr="00535574">
        <w:rPr>
          <w:rFonts w:ascii="Times New Roman" w:eastAsia="Times New Roman" w:hAnsi="Times New Roman"/>
          <w:sz w:val="28"/>
          <w:szCs w:val="28"/>
          <w:lang w:eastAsia="ru-RU"/>
        </w:rPr>
        <w:t>Рис</w:t>
      </w:r>
      <w:r w:rsidR="00535574" w:rsidRPr="00535574">
        <w:rPr>
          <w:rFonts w:ascii="Times New Roman" w:eastAsia="Times New Roman" w:hAnsi="Times New Roman"/>
          <w:sz w:val="28"/>
          <w:szCs w:val="28"/>
          <w:lang w:eastAsia="ru-RU"/>
        </w:rPr>
        <w:t>унок</w:t>
      </w:r>
      <w:r w:rsidRPr="00535574">
        <w:rPr>
          <w:rFonts w:ascii="Times New Roman" w:eastAsia="Times New Roman" w:hAnsi="Times New Roman"/>
          <w:sz w:val="28"/>
          <w:szCs w:val="28"/>
          <w:lang w:eastAsia="ru-RU"/>
        </w:rPr>
        <w:t xml:space="preserve"> 3.</w:t>
      </w:r>
      <w:r w:rsidR="00294D77" w:rsidRPr="00535574">
        <w:rPr>
          <w:rFonts w:ascii="Times New Roman" w:eastAsia="Times New Roman" w:hAnsi="Times New Roman"/>
          <w:sz w:val="28"/>
          <w:szCs w:val="28"/>
          <w:lang w:eastAsia="ru-RU"/>
        </w:rPr>
        <w:t>6</w:t>
      </w:r>
      <w:r w:rsidRPr="00535574">
        <w:rPr>
          <w:rFonts w:ascii="Times New Roman" w:eastAsia="Times New Roman" w:hAnsi="Times New Roman"/>
          <w:sz w:val="28"/>
          <w:szCs w:val="28"/>
          <w:lang w:eastAsia="ru-RU"/>
        </w:rPr>
        <w:t xml:space="preserve"> </w:t>
      </w:r>
      <w:r w:rsidR="00535574" w:rsidRPr="00535574">
        <w:rPr>
          <w:rFonts w:ascii="Times New Roman" w:eastAsia="Times New Roman" w:hAnsi="Times New Roman"/>
          <w:sz w:val="28"/>
          <w:szCs w:val="28"/>
          <w:lang w:eastAsia="ru-RU"/>
        </w:rPr>
        <w:t xml:space="preserve">– </w:t>
      </w:r>
      <w:r w:rsidRPr="00535574">
        <w:rPr>
          <w:rFonts w:ascii="Times New Roman" w:eastAsia="Times New Roman" w:hAnsi="Times New Roman"/>
          <w:sz w:val="28"/>
          <w:szCs w:val="28"/>
          <w:lang w:eastAsia="ru-RU"/>
        </w:rPr>
        <w:t xml:space="preserve">Спроба </w:t>
      </w:r>
      <w:r w:rsidRPr="00535574">
        <w:rPr>
          <w:rFonts w:ascii="Times New Roman" w:eastAsia="Times New Roman" w:hAnsi="Times New Roman"/>
          <w:i/>
          <w:sz w:val="28"/>
          <w:szCs w:val="28"/>
          <w:lang w:val="en-US" w:eastAsia="ru-RU"/>
        </w:rPr>
        <w:t>SSH</w:t>
      </w:r>
      <w:r w:rsidRPr="00535574">
        <w:rPr>
          <w:rFonts w:ascii="Times New Roman" w:eastAsia="Times New Roman" w:hAnsi="Times New Roman"/>
          <w:sz w:val="28"/>
          <w:szCs w:val="28"/>
          <w:lang w:eastAsia="ru-RU"/>
        </w:rPr>
        <w:t>-підключення до сервера</w:t>
      </w:r>
    </w:p>
    <w:p w14:paraId="38D8D59A" w14:textId="77777777" w:rsidR="007856B8" w:rsidRPr="00C5023D" w:rsidRDefault="007856B8" w:rsidP="00C5023D">
      <w:pPr>
        <w:spacing w:after="0" w:line="360" w:lineRule="auto"/>
        <w:jc w:val="center"/>
        <w:rPr>
          <w:rFonts w:ascii="Times New Roman" w:eastAsia="Times New Roman" w:hAnsi="Times New Roman"/>
          <w:sz w:val="24"/>
          <w:szCs w:val="28"/>
          <w:lang w:eastAsia="ru-RU"/>
        </w:rPr>
      </w:pPr>
    </w:p>
    <w:p w14:paraId="718741E5" w14:textId="7E5A7B35" w:rsidR="00C5023D" w:rsidRDefault="00C5023D" w:rsidP="00C5023D">
      <w:pPr>
        <w:spacing w:after="0" w:line="360" w:lineRule="auto"/>
        <w:jc w:val="center"/>
        <w:rPr>
          <w:rFonts w:ascii="Times New Roman" w:eastAsia="Times New Roman" w:hAnsi="Times New Roman"/>
          <w:sz w:val="24"/>
          <w:szCs w:val="28"/>
          <w:lang w:eastAsia="ru-RU"/>
        </w:rPr>
      </w:pPr>
      <w:r w:rsidRPr="00C5023D">
        <w:rPr>
          <w:rFonts w:ascii="Times New Roman" w:eastAsia="Times New Roman" w:hAnsi="Times New Roman"/>
          <w:noProof/>
          <w:sz w:val="24"/>
          <w:szCs w:val="28"/>
          <w:lang w:eastAsia="uk-UA"/>
        </w:rPr>
        <w:drawing>
          <wp:inline distT="0" distB="0" distL="0" distR="0" wp14:anchorId="7C1DA140" wp14:editId="17C0059F">
            <wp:extent cx="4610100" cy="3931874"/>
            <wp:effectExtent l="19050" t="0" r="0" b="0"/>
            <wp:docPr id="6" name="Рисунок 6"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creenshot_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0" cy="3931874"/>
                    </a:xfrm>
                    <a:prstGeom prst="rect">
                      <a:avLst/>
                    </a:prstGeom>
                    <a:noFill/>
                    <a:ln>
                      <a:noFill/>
                    </a:ln>
                  </pic:spPr>
                </pic:pic>
              </a:graphicData>
            </a:graphic>
          </wp:inline>
        </w:drawing>
      </w:r>
    </w:p>
    <w:p w14:paraId="70359537" w14:textId="77777777" w:rsidR="00535574" w:rsidRPr="00C5023D" w:rsidRDefault="00535574" w:rsidP="00C5023D">
      <w:pPr>
        <w:spacing w:after="0" w:line="360" w:lineRule="auto"/>
        <w:jc w:val="center"/>
        <w:rPr>
          <w:rFonts w:ascii="Times New Roman" w:eastAsia="Times New Roman" w:hAnsi="Times New Roman"/>
          <w:sz w:val="24"/>
          <w:szCs w:val="28"/>
          <w:lang w:eastAsia="ru-RU"/>
        </w:rPr>
      </w:pPr>
    </w:p>
    <w:p w14:paraId="6CF7DCEF" w14:textId="413CC313" w:rsidR="00C5023D" w:rsidRPr="00535574" w:rsidRDefault="00535574" w:rsidP="00C5023D">
      <w:pPr>
        <w:spacing w:after="0" w:line="360" w:lineRule="auto"/>
        <w:jc w:val="center"/>
        <w:rPr>
          <w:rFonts w:ascii="Times New Roman" w:eastAsia="Times New Roman" w:hAnsi="Times New Roman"/>
          <w:sz w:val="28"/>
          <w:szCs w:val="28"/>
          <w:lang w:eastAsia="ru-RU"/>
        </w:rPr>
      </w:pPr>
      <w:r w:rsidRPr="00535574">
        <w:rPr>
          <w:rFonts w:ascii="Times New Roman" w:eastAsia="Times New Roman" w:hAnsi="Times New Roman"/>
          <w:sz w:val="28"/>
          <w:szCs w:val="28"/>
          <w:lang w:eastAsia="ru-RU"/>
        </w:rPr>
        <w:t>Рисунок</w:t>
      </w:r>
      <w:r w:rsidR="00C5023D" w:rsidRPr="00535574">
        <w:rPr>
          <w:rFonts w:ascii="Times New Roman" w:eastAsia="Times New Roman" w:hAnsi="Times New Roman"/>
          <w:sz w:val="28"/>
          <w:szCs w:val="28"/>
          <w:lang w:eastAsia="ru-RU"/>
        </w:rPr>
        <w:t xml:space="preserve"> 3.</w:t>
      </w:r>
      <w:r w:rsidR="00294D77" w:rsidRPr="00535574">
        <w:rPr>
          <w:rFonts w:ascii="Times New Roman" w:eastAsia="Times New Roman" w:hAnsi="Times New Roman"/>
          <w:sz w:val="28"/>
          <w:szCs w:val="28"/>
          <w:lang w:eastAsia="ru-RU"/>
        </w:rPr>
        <w:t>7</w:t>
      </w:r>
      <w:r w:rsidR="00C5023D" w:rsidRPr="00535574">
        <w:rPr>
          <w:rFonts w:ascii="Times New Roman" w:eastAsia="Times New Roman" w:hAnsi="Times New Roman"/>
          <w:sz w:val="28"/>
          <w:szCs w:val="28"/>
          <w:lang w:eastAsia="ru-RU"/>
        </w:rPr>
        <w:t xml:space="preserve"> </w:t>
      </w:r>
      <w:r w:rsidRPr="00535574">
        <w:rPr>
          <w:rFonts w:ascii="Times New Roman" w:eastAsia="Times New Roman" w:hAnsi="Times New Roman"/>
          <w:sz w:val="28"/>
          <w:szCs w:val="28"/>
          <w:lang w:eastAsia="ru-RU"/>
        </w:rPr>
        <w:t xml:space="preserve">– </w:t>
      </w:r>
      <w:r w:rsidR="00C5023D" w:rsidRPr="00535574">
        <w:rPr>
          <w:rFonts w:ascii="Times New Roman" w:eastAsia="Times New Roman" w:hAnsi="Times New Roman"/>
          <w:sz w:val="28"/>
          <w:szCs w:val="28"/>
          <w:lang w:eastAsia="ru-RU"/>
        </w:rPr>
        <w:t>Вміст сповіщення про надмірну кількість</w:t>
      </w:r>
      <w:r w:rsidR="00C5023D" w:rsidRPr="00535574">
        <w:rPr>
          <w:rFonts w:ascii="Times New Roman" w:eastAsia="Times New Roman" w:hAnsi="Times New Roman"/>
          <w:sz w:val="28"/>
          <w:szCs w:val="28"/>
          <w:lang w:val="ru-RU" w:eastAsia="ru-RU"/>
        </w:rPr>
        <w:t xml:space="preserve"> </w:t>
      </w:r>
      <w:r w:rsidR="00C5023D" w:rsidRPr="00535574">
        <w:rPr>
          <w:rFonts w:ascii="Times New Roman" w:eastAsia="Times New Roman" w:hAnsi="Times New Roman"/>
          <w:sz w:val="28"/>
          <w:szCs w:val="28"/>
          <w:lang w:eastAsia="ru-RU"/>
        </w:rPr>
        <w:t xml:space="preserve">спроб </w:t>
      </w:r>
      <w:r w:rsidR="00C5023D" w:rsidRPr="00535574">
        <w:rPr>
          <w:rFonts w:ascii="Times New Roman" w:eastAsia="Times New Roman" w:hAnsi="Times New Roman"/>
          <w:i/>
          <w:sz w:val="28"/>
          <w:szCs w:val="28"/>
          <w:lang w:val="en-US" w:eastAsia="ru-RU"/>
        </w:rPr>
        <w:t>SSH</w:t>
      </w:r>
      <w:r w:rsidR="00C5023D" w:rsidRPr="00535574">
        <w:rPr>
          <w:rFonts w:ascii="Times New Roman" w:eastAsia="Times New Roman" w:hAnsi="Times New Roman"/>
          <w:sz w:val="28"/>
          <w:szCs w:val="28"/>
          <w:lang w:val="ru-RU" w:eastAsia="ru-RU"/>
        </w:rPr>
        <w:t>-</w:t>
      </w:r>
      <w:r w:rsidR="00C5023D" w:rsidRPr="00535574">
        <w:rPr>
          <w:rFonts w:ascii="Times New Roman" w:eastAsia="Times New Roman" w:hAnsi="Times New Roman"/>
          <w:sz w:val="28"/>
          <w:szCs w:val="28"/>
          <w:lang w:eastAsia="ru-RU"/>
        </w:rPr>
        <w:t>підключень</w:t>
      </w:r>
    </w:p>
    <w:p w14:paraId="7BE3A8A5" w14:textId="77777777" w:rsidR="00C5023D" w:rsidRPr="00C5023D" w:rsidRDefault="00C5023D" w:rsidP="00C5023D">
      <w:pPr>
        <w:spacing w:after="0" w:line="360" w:lineRule="auto"/>
        <w:jc w:val="center"/>
        <w:rPr>
          <w:rFonts w:ascii="Times New Roman" w:eastAsia="Times New Roman" w:hAnsi="Times New Roman"/>
          <w:sz w:val="28"/>
          <w:szCs w:val="20"/>
          <w:lang w:eastAsia="ru-RU"/>
        </w:rPr>
      </w:pPr>
      <w:r w:rsidRPr="00C5023D">
        <w:rPr>
          <w:rFonts w:ascii="Times New Roman" w:eastAsia="Times New Roman" w:hAnsi="Times New Roman"/>
          <w:noProof/>
          <w:sz w:val="28"/>
          <w:szCs w:val="20"/>
          <w:lang w:eastAsia="uk-UA"/>
        </w:rPr>
        <w:lastRenderedPageBreak/>
        <w:drawing>
          <wp:inline distT="0" distB="0" distL="0" distR="0" wp14:anchorId="3CA4517F" wp14:editId="06D7397A">
            <wp:extent cx="3771900" cy="895350"/>
            <wp:effectExtent l="0" t="0" r="0" b="0"/>
            <wp:docPr id="3" name="Рисунок 3" descr="Screensho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creenshot_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71900" cy="895350"/>
                    </a:xfrm>
                    <a:prstGeom prst="rect">
                      <a:avLst/>
                    </a:prstGeom>
                    <a:noFill/>
                    <a:ln>
                      <a:noFill/>
                    </a:ln>
                  </pic:spPr>
                </pic:pic>
              </a:graphicData>
            </a:graphic>
          </wp:inline>
        </w:drawing>
      </w:r>
    </w:p>
    <w:p w14:paraId="67C9AA77" w14:textId="1EDAB0D0" w:rsidR="00C5023D" w:rsidRPr="0095201F" w:rsidRDefault="00C5023D" w:rsidP="00C5023D">
      <w:pPr>
        <w:spacing w:after="0" w:line="360" w:lineRule="auto"/>
        <w:jc w:val="center"/>
        <w:rPr>
          <w:rFonts w:ascii="Times New Roman" w:eastAsia="Times New Roman" w:hAnsi="Times New Roman"/>
          <w:i/>
          <w:sz w:val="28"/>
          <w:szCs w:val="28"/>
          <w:lang w:val="ru-RU" w:eastAsia="ru-RU"/>
        </w:rPr>
      </w:pPr>
      <w:r w:rsidRPr="0095201F">
        <w:rPr>
          <w:rFonts w:ascii="Times New Roman" w:eastAsia="Times New Roman" w:hAnsi="Times New Roman"/>
          <w:sz w:val="28"/>
          <w:szCs w:val="28"/>
          <w:lang w:eastAsia="ru-RU"/>
        </w:rPr>
        <w:t>Рис</w:t>
      </w:r>
      <w:r w:rsidR="0095201F">
        <w:rPr>
          <w:rFonts w:ascii="Times New Roman" w:eastAsia="Times New Roman" w:hAnsi="Times New Roman"/>
          <w:sz w:val="28"/>
          <w:szCs w:val="28"/>
          <w:lang w:eastAsia="ru-RU"/>
        </w:rPr>
        <w:t>унок</w:t>
      </w:r>
      <w:r w:rsidRPr="0095201F">
        <w:rPr>
          <w:rFonts w:ascii="Times New Roman" w:eastAsia="Times New Roman" w:hAnsi="Times New Roman"/>
          <w:sz w:val="28"/>
          <w:szCs w:val="28"/>
          <w:lang w:eastAsia="ru-RU"/>
        </w:rPr>
        <w:t xml:space="preserve"> 3.</w:t>
      </w:r>
      <w:r w:rsidR="00294D77" w:rsidRPr="0095201F">
        <w:rPr>
          <w:rFonts w:ascii="Times New Roman" w:eastAsia="Times New Roman" w:hAnsi="Times New Roman"/>
          <w:sz w:val="28"/>
          <w:szCs w:val="28"/>
          <w:lang w:eastAsia="ru-RU"/>
        </w:rPr>
        <w:t>8</w:t>
      </w:r>
      <w:r w:rsidRPr="0095201F">
        <w:rPr>
          <w:rFonts w:ascii="Times New Roman" w:eastAsia="Times New Roman" w:hAnsi="Times New Roman"/>
          <w:sz w:val="28"/>
          <w:szCs w:val="28"/>
          <w:lang w:eastAsia="ru-RU"/>
        </w:rPr>
        <w:t xml:space="preserve"> </w:t>
      </w:r>
      <w:r w:rsidR="0095201F" w:rsidRPr="0095201F">
        <w:rPr>
          <w:rFonts w:ascii="Times New Roman" w:eastAsia="Times New Roman" w:hAnsi="Times New Roman"/>
          <w:sz w:val="28"/>
          <w:szCs w:val="28"/>
          <w:lang w:eastAsia="ru-RU"/>
        </w:rPr>
        <w:t xml:space="preserve">– </w:t>
      </w:r>
      <w:r w:rsidRPr="0095201F">
        <w:rPr>
          <w:rFonts w:ascii="Times New Roman" w:eastAsia="Times New Roman" w:hAnsi="Times New Roman"/>
          <w:sz w:val="28"/>
          <w:szCs w:val="28"/>
          <w:lang w:eastAsia="ru-RU"/>
        </w:rPr>
        <w:t xml:space="preserve">Генерація запитів шляхом виконання команди </w:t>
      </w:r>
      <w:r w:rsidRPr="0095201F">
        <w:rPr>
          <w:rFonts w:ascii="Times New Roman" w:eastAsia="Times New Roman" w:hAnsi="Times New Roman"/>
          <w:i/>
          <w:sz w:val="28"/>
          <w:szCs w:val="28"/>
          <w:lang w:val="en-US" w:eastAsia="ru-RU"/>
        </w:rPr>
        <w:t>ping</w:t>
      </w:r>
    </w:p>
    <w:p w14:paraId="3E9D800E" w14:textId="77777777" w:rsidR="00C5023D" w:rsidRPr="00C5023D" w:rsidRDefault="00C5023D" w:rsidP="00C5023D">
      <w:pPr>
        <w:spacing w:after="0" w:line="360" w:lineRule="auto"/>
        <w:jc w:val="center"/>
        <w:rPr>
          <w:rFonts w:ascii="Times New Roman" w:eastAsia="Times New Roman" w:hAnsi="Times New Roman"/>
          <w:i/>
          <w:sz w:val="24"/>
          <w:szCs w:val="28"/>
          <w:lang w:val="ru-RU" w:eastAsia="ru-RU"/>
        </w:rPr>
      </w:pPr>
    </w:p>
    <w:p w14:paraId="3B467759" w14:textId="0614DDBD" w:rsidR="00C5023D" w:rsidRDefault="00C5023D" w:rsidP="009B5FEA">
      <w:pPr>
        <w:spacing w:after="0" w:line="360" w:lineRule="auto"/>
        <w:ind w:firstLine="851"/>
        <w:jc w:val="both"/>
        <w:rPr>
          <w:rFonts w:ascii="Times New Roman" w:eastAsia="Times New Roman" w:hAnsi="Times New Roman"/>
          <w:sz w:val="28"/>
          <w:szCs w:val="20"/>
          <w:lang w:eastAsia="ru-RU"/>
        </w:rPr>
      </w:pPr>
      <w:r w:rsidRPr="0095201F">
        <w:rPr>
          <w:rFonts w:ascii="Times New Roman" w:eastAsia="Times New Roman" w:hAnsi="Times New Roman"/>
          <w:sz w:val="28"/>
          <w:szCs w:val="20"/>
          <w:highlight w:val="yellow"/>
          <w:lang w:eastAsia="ru-RU"/>
        </w:rPr>
        <w:t xml:space="preserve">Після певної кількості запитів, які перевищили заданий у правилу поріг, з’явилося </w:t>
      </w:r>
      <w:r w:rsidRPr="0095201F">
        <w:rPr>
          <w:rFonts w:ascii="Times New Roman" w:eastAsia="Times New Roman" w:hAnsi="Times New Roman"/>
          <w:i/>
          <w:sz w:val="28"/>
          <w:szCs w:val="20"/>
          <w:highlight w:val="yellow"/>
          <w:lang w:val="en-US" w:eastAsia="ru-RU"/>
        </w:rPr>
        <w:t>alert</w:t>
      </w:r>
      <w:r w:rsidRPr="0095201F">
        <w:rPr>
          <w:rFonts w:ascii="Times New Roman" w:eastAsia="Times New Roman" w:hAnsi="Times New Roman"/>
          <w:sz w:val="28"/>
          <w:szCs w:val="20"/>
          <w:highlight w:val="yellow"/>
          <w:lang w:eastAsia="ru-RU"/>
        </w:rPr>
        <w:t xml:space="preserve"> повідомлення, яке вказує на спрацювання</w:t>
      </w:r>
      <w:r w:rsidRPr="00C5023D">
        <w:rPr>
          <w:rFonts w:ascii="Times New Roman" w:eastAsia="Times New Roman" w:hAnsi="Times New Roman"/>
          <w:sz w:val="28"/>
          <w:szCs w:val="20"/>
          <w:lang w:eastAsia="ru-RU"/>
        </w:rPr>
        <w:t xml:space="preserve"> правила, а його вміст показаний на рис</w:t>
      </w:r>
      <w:r w:rsidR="0095201F">
        <w:rPr>
          <w:rFonts w:ascii="Times New Roman" w:eastAsia="Times New Roman" w:hAnsi="Times New Roman"/>
          <w:sz w:val="28"/>
          <w:szCs w:val="20"/>
          <w:lang w:eastAsia="ru-RU"/>
        </w:rPr>
        <w:t>унку</w:t>
      </w:r>
      <w:r w:rsidRPr="00C5023D">
        <w:rPr>
          <w:rFonts w:ascii="Times New Roman" w:eastAsia="Times New Roman" w:hAnsi="Times New Roman"/>
          <w:sz w:val="28"/>
          <w:szCs w:val="20"/>
          <w:lang w:eastAsia="ru-RU"/>
        </w:rPr>
        <w:t xml:space="preserve"> 3.</w:t>
      </w:r>
      <w:r w:rsidR="00AB0887">
        <w:rPr>
          <w:rFonts w:ascii="Times New Roman" w:eastAsia="Times New Roman" w:hAnsi="Times New Roman"/>
          <w:sz w:val="28"/>
          <w:szCs w:val="20"/>
          <w:lang w:eastAsia="ru-RU"/>
        </w:rPr>
        <w:t>9</w:t>
      </w:r>
      <w:r w:rsidRPr="00C5023D">
        <w:rPr>
          <w:rFonts w:ascii="Times New Roman" w:eastAsia="Times New Roman" w:hAnsi="Times New Roman"/>
          <w:sz w:val="28"/>
          <w:szCs w:val="20"/>
          <w:lang w:eastAsia="ru-RU"/>
        </w:rPr>
        <w:t>.</w:t>
      </w:r>
    </w:p>
    <w:p w14:paraId="195D5824" w14:textId="77777777" w:rsidR="00DE3160" w:rsidRPr="00DE3160" w:rsidRDefault="00DE3160" w:rsidP="009B5FEA">
      <w:pPr>
        <w:spacing w:after="0" w:line="360" w:lineRule="auto"/>
        <w:ind w:firstLine="851"/>
        <w:jc w:val="both"/>
        <w:rPr>
          <w:rFonts w:ascii="Times New Roman" w:eastAsia="Times New Roman" w:hAnsi="Times New Roman"/>
          <w:sz w:val="28"/>
          <w:szCs w:val="20"/>
          <w:lang w:eastAsia="ru-RU"/>
        </w:rPr>
      </w:pPr>
      <w:r w:rsidRPr="00C5023D">
        <w:rPr>
          <w:rFonts w:ascii="Times New Roman" w:eastAsia="Times New Roman" w:hAnsi="Times New Roman"/>
          <w:sz w:val="28"/>
          <w:szCs w:val="20"/>
          <w:lang w:eastAsia="ru-RU"/>
        </w:rPr>
        <w:t xml:space="preserve">Спостерігається </w:t>
      </w:r>
      <w:r w:rsidRPr="00C5023D">
        <w:rPr>
          <w:rFonts w:ascii="Times New Roman" w:eastAsia="Times New Roman" w:hAnsi="Times New Roman"/>
          <w:i/>
          <w:sz w:val="28"/>
          <w:szCs w:val="20"/>
          <w:lang w:val="en-US" w:eastAsia="ru-RU"/>
        </w:rPr>
        <w:t>IP</w:t>
      </w:r>
      <w:r w:rsidRPr="00C5023D">
        <w:rPr>
          <w:rFonts w:ascii="Times New Roman" w:eastAsia="Times New Roman" w:hAnsi="Times New Roman"/>
          <w:sz w:val="28"/>
          <w:szCs w:val="20"/>
          <w:lang w:eastAsia="ru-RU"/>
        </w:rPr>
        <w:t>-адреса з якої були здійснені запити, порт, повідомлення, тип повідомлення, а також  інша інформація, яку можна переглянути для інформативності.</w:t>
      </w:r>
    </w:p>
    <w:p w14:paraId="2D0B2982" w14:textId="77777777" w:rsidR="00C5023D" w:rsidRPr="00C5023D" w:rsidRDefault="00C5023D" w:rsidP="00C5023D">
      <w:pPr>
        <w:spacing w:after="0" w:line="360" w:lineRule="auto"/>
        <w:ind w:firstLine="709"/>
        <w:rPr>
          <w:rFonts w:ascii="Times New Roman" w:eastAsia="Times New Roman" w:hAnsi="Times New Roman"/>
          <w:sz w:val="28"/>
          <w:szCs w:val="20"/>
          <w:lang w:eastAsia="ru-RU"/>
        </w:rPr>
      </w:pPr>
      <w:r w:rsidRPr="00C5023D">
        <w:rPr>
          <w:rFonts w:ascii="Times New Roman" w:eastAsia="Times New Roman" w:hAnsi="Times New Roman"/>
          <w:noProof/>
          <w:sz w:val="28"/>
          <w:szCs w:val="20"/>
          <w:lang w:eastAsia="uk-UA"/>
        </w:rPr>
        <w:drawing>
          <wp:inline distT="0" distB="0" distL="0" distR="0" wp14:anchorId="09C4A39D" wp14:editId="57C56A8B">
            <wp:extent cx="4886325" cy="2533650"/>
            <wp:effectExtent l="0" t="0" r="9525" b="0"/>
            <wp:docPr id="2" name="Рисунок 2"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creenshot_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86325" cy="2533650"/>
                    </a:xfrm>
                    <a:prstGeom prst="rect">
                      <a:avLst/>
                    </a:prstGeom>
                    <a:noFill/>
                    <a:ln>
                      <a:noFill/>
                    </a:ln>
                  </pic:spPr>
                </pic:pic>
              </a:graphicData>
            </a:graphic>
          </wp:inline>
        </w:drawing>
      </w:r>
    </w:p>
    <w:p w14:paraId="20441E32" w14:textId="4721F209" w:rsidR="00C5023D" w:rsidRPr="0095201F" w:rsidRDefault="00C5023D" w:rsidP="00C5023D">
      <w:pPr>
        <w:spacing w:after="0" w:line="360" w:lineRule="auto"/>
        <w:jc w:val="center"/>
        <w:rPr>
          <w:rFonts w:ascii="Times New Roman" w:eastAsia="Times New Roman" w:hAnsi="Times New Roman"/>
          <w:sz w:val="28"/>
          <w:szCs w:val="28"/>
          <w:lang w:eastAsia="ru-RU"/>
        </w:rPr>
      </w:pPr>
      <w:r w:rsidRPr="0095201F">
        <w:rPr>
          <w:rFonts w:ascii="Times New Roman" w:eastAsia="Times New Roman" w:hAnsi="Times New Roman"/>
          <w:sz w:val="28"/>
          <w:szCs w:val="28"/>
          <w:lang w:eastAsia="ru-RU"/>
        </w:rPr>
        <w:t>Рис</w:t>
      </w:r>
      <w:r w:rsidR="0095201F" w:rsidRPr="0095201F">
        <w:rPr>
          <w:rFonts w:ascii="Times New Roman" w:eastAsia="Times New Roman" w:hAnsi="Times New Roman"/>
          <w:sz w:val="28"/>
          <w:szCs w:val="28"/>
          <w:lang w:eastAsia="ru-RU"/>
        </w:rPr>
        <w:t>унок</w:t>
      </w:r>
      <w:r w:rsidRPr="0095201F">
        <w:rPr>
          <w:rFonts w:ascii="Times New Roman" w:eastAsia="Times New Roman" w:hAnsi="Times New Roman"/>
          <w:sz w:val="28"/>
          <w:szCs w:val="28"/>
          <w:lang w:eastAsia="ru-RU"/>
        </w:rPr>
        <w:t xml:space="preserve"> 3.</w:t>
      </w:r>
      <w:r w:rsidR="00294D77" w:rsidRPr="0095201F">
        <w:rPr>
          <w:rFonts w:ascii="Times New Roman" w:eastAsia="Times New Roman" w:hAnsi="Times New Roman"/>
          <w:sz w:val="28"/>
          <w:szCs w:val="28"/>
          <w:lang w:eastAsia="ru-RU"/>
        </w:rPr>
        <w:t>9</w:t>
      </w:r>
      <w:r w:rsidRPr="0095201F">
        <w:rPr>
          <w:rFonts w:ascii="Times New Roman" w:eastAsia="Times New Roman" w:hAnsi="Times New Roman"/>
          <w:sz w:val="28"/>
          <w:szCs w:val="28"/>
          <w:lang w:eastAsia="ru-RU"/>
        </w:rPr>
        <w:t xml:space="preserve"> </w:t>
      </w:r>
      <w:r w:rsidR="0095201F" w:rsidRPr="0095201F">
        <w:rPr>
          <w:rFonts w:ascii="Times New Roman" w:eastAsia="Times New Roman" w:hAnsi="Times New Roman"/>
          <w:sz w:val="28"/>
          <w:szCs w:val="28"/>
          <w:lang w:eastAsia="ru-RU"/>
        </w:rPr>
        <w:t xml:space="preserve">– </w:t>
      </w:r>
      <w:r w:rsidRPr="0095201F">
        <w:rPr>
          <w:rFonts w:ascii="Times New Roman" w:eastAsia="Times New Roman" w:hAnsi="Times New Roman"/>
          <w:sz w:val="28"/>
          <w:szCs w:val="28"/>
          <w:lang w:eastAsia="ru-RU"/>
        </w:rPr>
        <w:t xml:space="preserve">Вміст </w:t>
      </w:r>
      <w:r w:rsidRPr="0095201F">
        <w:rPr>
          <w:rFonts w:ascii="Times New Roman" w:eastAsia="Times New Roman" w:hAnsi="Times New Roman"/>
          <w:i/>
          <w:sz w:val="28"/>
          <w:szCs w:val="28"/>
          <w:lang w:val="en-US" w:eastAsia="ru-RU"/>
        </w:rPr>
        <w:t>alert</w:t>
      </w:r>
      <w:r w:rsidRPr="0095201F">
        <w:rPr>
          <w:rFonts w:ascii="Times New Roman" w:eastAsia="Times New Roman" w:hAnsi="Times New Roman"/>
          <w:sz w:val="28"/>
          <w:szCs w:val="28"/>
          <w:lang w:eastAsia="ru-RU"/>
        </w:rPr>
        <w:t xml:space="preserve"> повідомлення після виконання запитів</w:t>
      </w:r>
    </w:p>
    <w:p w14:paraId="70471FF4" w14:textId="77777777" w:rsidR="00C5023D" w:rsidRPr="00C5023D" w:rsidRDefault="00C5023D" w:rsidP="00C5023D">
      <w:pPr>
        <w:spacing w:after="0" w:line="360" w:lineRule="auto"/>
        <w:ind w:firstLine="709"/>
        <w:rPr>
          <w:rFonts w:ascii="Times New Roman" w:eastAsia="Times New Roman" w:hAnsi="Times New Roman"/>
          <w:sz w:val="28"/>
          <w:szCs w:val="20"/>
          <w:lang w:eastAsia="ru-RU"/>
        </w:rPr>
      </w:pPr>
    </w:p>
    <w:p w14:paraId="21FE1A95" w14:textId="0F4591EC" w:rsidR="00DE3160" w:rsidRPr="00DE3160" w:rsidRDefault="00DE3160" w:rsidP="0095201F">
      <w:pPr>
        <w:spacing w:after="0" w:line="360" w:lineRule="auto"/>
        <w:ind w:firstLine="851"/>
        <w:jc w:val="both"/>
        <w:rPr>
          <w:rFonts w:ascii="Times New Roman" w:eastAsia="Times New Roman" w:hAnsi="Times New Roman"/>
          <w:sz w:val="28"/>
          <w:szCs w:val="20"/>
          <w:lang w:eastAsia="ru-RU"/>
        </w:rPr>
      </w:pPr>
      <w:r w:rsidRPr="0095201F">
        <w:rPr>
          <w:rFonts w:ascii="Times New Roman" w:eastAsia="Times New Roman" w:hAnsi="Times New Roman"/>
          <w:b/>
          <w:sz w:val="28"/>
          <w:szCs w:val="20"/>
          <w:lang w:eastAsia="ru-RU"/>
        </w:rPr>
        <w:t>Оцінка ефективності роботи</w:t>
      </w:r>
      <w:r w:rsidR="0095201F">
        <w:rPr>
          <w:rFonts w:ascii="Times New Roman" w:eastAsia="Times New Roman" w:hAnsi="Times New Roman"/>
          <w:b/>
          <w:sz w:val="28"/>
          <w:szCs w:val="20"/>
          <w:lang w:eastAsia="ru-RU"/>
        </w:rPr>
        <w:t xml:space="preserve">. </w:t>
      </w:r>
      <w:r w:rsidRPr="00DE3160">
        <w:rPr>
          <w:rFonts w:ascii="Times New Roman" w:eastAsia="Times New Roman" w:hAnsi="Times New Roman"/>
          <w:sz w:val="28"/>
          <w:szCs w:val="20"/>
          <w:lang w:eastAsia="ru-RU"/>
        </w:rPr>
        <w:t xml:space="preserve">Однією з головних переваг являється те, що інструмент </w:t>
      </w:r>
      <w:r w:rsidRPr="00DE3160">
        <w:rPr>
          <w:rFonts w:ascii="Times New Roman" w:eastAsia="Times New Roman" w:hAnsi="Times New Roman"/>
          <w:sz w:val="28"/>
          <w:szCs w:val="20"/>
          <w:lang w:val="en-US" w:eastAsia="ru-RU"/>
        </w:rPr>
        <w:t>Suricata</w:t>
      </w:r>
      <w:r w:rsidRPr="00DE3160">
        <w:rPr>
          <w:rFonts w:ascii="Times New Roman" w:eastAsia="Times New Roman" w:hAnsi="Times New Roman"/>
          <w:sz w:val="28"/>
          <w:szCs w:val="20"/>
          <w:lang w:eastAsia="ru-RU"/>
        </w:rPr>
        <w:t xml:space="preserve"> є </w:t>
      </w:r>
      <w:r w:rsidRPr="00DE3160">
        <w:rPr>
          <w:rFonts w:ascii="Times New Roman" w:eastAsia="Times New Roman" w:hAnsi="Times New Roman"/>
          <w:sz w:val="28"/>
          <w:szCs w:val="20"/>
          <w:lang w:val="en-US" w:eastAsia="ru-RU"/>
        </w:rPr>
        <w:t>open</w:t>
      </w:r>
      <w:r w:rsidRPr="00DE3160">
        <w:rPr>
          <w:rFonts w:ascii="Times New Roman" w:eastAsia="Times New Roman" w:hAnsi="Times New Roman"/>
          <w:sz w:val="28"/>
          <w:szCs w:val="20"/>
          <w:lang w:eastAsia="ru-RU"/>
        </w:rPr>
        <w:t>-</w:t>
      </w:r>
      <w:r w:rsidRPr="00DE3160">
        <w:rPr>
          <w:rFonts w:ascii="Times New Roman" w:eastAsia="Times New Roman" w:hAnsi="Times New Roman"/>
          <w:sz w:val="28"/>
          <w:szCs w:val="20"/>
          <w:lang w:val="en-US" w:eastAsia="ru-RU"/>
        </w:rPr>
        <w:t>source</w:t>
      </w:r>
      <w:r w:rsidRPr="00DE3160">
        <w:rPr>
          <w:rFonts w:ascii="Times New Roman" w:eastAsia="Times New Roman" w:hAnsi="Times New Roman"/>
          <w:sz w:val="28"/>
          <w:szCs w:val="20"/>
          <w:lang w:eastAsia="ru-RU"/>
        </w:rPr>
        <w:t xml:space="preserve"> рішенням з гнучким налаштуванням. Окрім вже наявних правил, яких налічується приблизно 27000+, дозволяється писати власні, які будуть спрацьовувати лише під задані параметри.</w:t>
      </w:r>
      <w:r w:rsidRPr="00DE3160">
        <w:rPr>
          <w:rFonts w:ascii="Times New Roman" w:eastAsia="Times New Roman" w:hAnsi="Times New Roman"/>
          <w:sz w:val="28"/>
          <w:szCs w:val="20"/>
          <w:lang w:val="ru-RU" w:eastAsia="ru-RU"/>
        </w:rPr>
        <w:t xml:space="preserve"> </w:t>
      </w:r>
      <w:r w:rsidRPr="00DE3160">
        <w:rPr>
          <w:rFonts w:ascii="Times New Roman" w:eastAsia="Times New Roman" w:hAnsi="Times New Roman"/>
          <w:sz w:val="28"/>
          <w:szCs w:val="20"/>
          <w:lang w:eastAsia="ru-RU"/>
        </w:rPr>
        <w:t xml:space="preserve"> Система є повністю безкоштовною, має просту мікросервісну архітектуру, гнучке налаштування, відносно легку підтримку та можливості розширення у більш глобальну з більшим функціоналом систему моніторингу. У цей самий час</w:t>
      </w:r>
      <w:r w:rsidRPr="00DE3160">
        <w:rPr>
          <w:rFonts w:ascii="Times New Roman" w:eastAsia="Times New Roman" w:hAnsi="Times New Roman"/>
          <w:sz w:val="28"/>
          <w:szCs w:val="20"/>
          <w:lang w:val="ru-RU" w:eastAsia="ru-RU"/>
        </w:rPr>
        <w:t xml:space="preserve"> </w:t>
      </w:r>
      <w:r w:rsidRPr="00DE3160">
        <w:rPr>
          <w:rFonts w:ascii="Times New Roman" w:eastAsia="Times New Roman" w:hAnsi="Times New Roman"/>
          <w:sz w:val="28"/>
          <w:szCs w:val="20"/>
          <w:lang w:eastAsia="ru-RU"/>
        </w:rPr>
        <w:lastRenderedPageBreak/>
        <w:t>аналоги подібного програмного забезпечення потребуть значних затрат, приклад наведений у таблиці 3.1.</w:t>
      </w:r>
    </w:p>
    <w:p w14:paraId="2C4E7842" w14:textId="5187D596" w:rsidR="00C5023D" w:rsidRPr="0040008C" w:rsidRDefault="00DE3160" w:rsidP="0040008C">
      <w:pPr>
        <w:spacing w:after="0" w:line="360" w:lineRule="auto"/>
        <w:ind w:firstLine="709"/>
        <w:jc w:val="center"/>
        <w:rPr>
          <w:rFonts w:ascii="Times New Roman" w:eastAsia="Times New Roman" w:hAnsi="Times New Roman"/>
          <w:iCs/>
          <w:sz w:val="28"/>
          <w:szCs w:val="20"/>
          <w:lang w:eastAsia="ru-RU"/>
        </w:rPr>
      </w:pPr>
      <w:r w:rsidRPr="0040008C">
        <w:rPr>
          <w:rFonts w:ascii="Times New Roman" w:eastAsia="Times New Roman" w:hAnsi="Times New Roman"/>
          <w:iCs/>
          <w:sz w:val="28"/>
          <w:szCs w:val="20"/>
          <w:lang w:eastAsia="ru-RU"/>
        </w:rPr>
        <w:t>Таблиця 3.1</w:t>
      </w:r>
      <w:r w:rsidR="0040008C">
        <w:rPr>
          <w:rFonts w:ascii="Times New Roman" w:eastAsia="Times New Roman" w:hAnsi="Times New Roman"/>
          <w:iCs/>
          <w:sz w:val="28"/>
          <w:szCs w:val="20"/>
          <w:lang w:eastAsia="ru-RU"/>
        </w:rPr>
        <w:t xml:space="preserve"> – Аналоги програмного забезпечення</w:t>
      </w:r>
    </w:p>
    <w:tbl>
      <w:tblPr>
        <w:tblStyle w:val="2c"/>
        <w:tblW w:w="10221" w:type="dxa"/>
        <w:jc w:val="center"/>
        <w:tblLook w:val="04A0" w:firstRow="1" w:lastRow="0" w:firstColumn="1" w:lastColumn="0" w:noHBand="0" w:noVBand="1"/>
      </w:tblPr>
      <w:tblGrid>
        <w:gridCol w:w="534"/>
        <w:gridCol w:w="4705"/>
        <w:gridCol w:w="4982"/>
      </w:tblGrid>
      <w:tr w:rsidR="00DE3160" w:rsidRPr="00DE3160" w14:paraId="70E3CE99" w14:textId="77777777" w:rsidTr="0040008C">
        <w:trPr>
          <w:jc w:val="center"/>
        </w:trPr>
        <w:tc>
          <w:tcPr>
            <w:tcW w:w="534" w:type="dxa"/>
            <w:vAlign w:val="center"/>
          </w:tcPr>
          <w:p w14:paraId="5968434F" w14:textId="77777777" w:rsidR="00DE3160" w:rsidRPr="0040008C" w:rsidRDefault="00DE3160" w:rsidP="0040008C">
            <w:pPr>
              <w:autoSpaceDE w:val="0"/>
              <w:autoSpaceDN w:val="0"/>
              <w:adjustRightInd w:val="0"/>
              <w:spacing w:after="0" w:line="360" w:lineRule="auto"/>
              <w:jc w:val="center"/>
              <w:rPr>
                <w:b/>
                <w:bCs/>
                <w:noProof/>
                <w:sz w:val="28"/>
                <w:szCs w:val="20"/>
                <w:lang w:eastAsia="uk-UA"/>
              </w:rPr>
            </w:pPr>
            <w:r w:rsidRPr="0040008C">
              <w:rPr>
                <w:b/>
                <w:bCs/>
                <w:noProof/>
                <w:sz w:val="28"/>
                <w:szCs w:val="20"/>
                <w:lang w:eastAsia="uk-UA"/>
              </w:rPr>
              <w:t>№</w:t>
            </w:r>
          </w:p>
        </w:tc>
        <w:tc>
          <w:tcPr>
            <w:tcW w:w="4705" w:type="dxa"/>
            <w:vAlign w:val="center"/>
          </w:tcPr>
          <w:p w14:paraId="0FEB048B" w14:textId="77777777" w:rsidR="00DE3160" w:rsidRPr="0040008C" w:rsidRDefault="00DE3160" w:rsidP="0040008C">
            <w:pPr>
              <w:autoSpaceDE w:val="0"/>
              <w:autoSpaceDN w:val="0"/>
              <w:adjustRightInd w:val="0"/>
              <w:spacing w:after="0" w:line="360" w:lineRule="auto"/>
              <w:jc w:val="center"/>
              <w:rPr>
                <w:b/>
                <w:bCs/>
                <w:noProof/>
                <w:sz w:val="28"/>
                <w:szCs w:val="20"/>
                <w:lang w:eastAsia="uk-UA"/>
              </w:rPr>
            </w:pPr>
            <w:r w:rsidRPr="0040008C">
              <w:rPr>
                <w:b/>
                <w:bCs/>
                <w:noProof/>
                <w:sz w:val="28"/>
                <w:szCs w:val="20"/>
                <w:lang w:eastAsia="uk-UA"/>
              </w:rPr>
              <w:t>Назва програмного забезпечення</w:t>
            </w:r>
          </w:p>
        </w:tc>
        <w:tc>
          <w:tcPr>
            <w:tcW w:w="4982" w:type="dxa"/>
            <w:vAlign w:val="center"/>
          </w:tcPr>
          <w:p w14:paraId="461A0FFA" w14:textId="77777777" w:rsidR="00DE3160" w:rsidRPr="0040008C" w:rsidRDefault="00DE3160" w:rsidP="0040008C">
            <w:pPr>
              <w:autoSpaceDE w:val="0"/>
              <w:autoSpaceDN w:val="0"/>
              <w:adjustRightInd w:val="0"/>
              <w:spacing w:after="0" w:line="360" w:lineRule="auto"/>
              <w:jc w:val="center"/>
              <w:rPr>
                <w:b/>
                <w:bCs/>
                <w:noProof/>
                <w:sz w:val="28"/>
                <w:szCs w:val="20"/>
                <w:lang w:eastAsia="uk-UA"/>
              </w:rPr>
            </w:pPr>
            <w:r w:rsidRPr="0040008C">
              <w:rPr>
                <w:b/>
                <w:bCs/>
                <w:noProof/>
                <w:sz w:val="28"/>
                <w:szCs w:val="20"/>
                <w:lang w:eastAsia="uk-UA"/>
              </w:rPr>
              <w:t>Ціна</w:t>
            </w:r>
          </w:p>
        </w:tc>
      </w:tr>
      <w:tr w:rsidR="00DE3160" w:rsidRPr="00DE3160" w14:paraId="575DBE6A" w14:textId="77777777" w:rsidTr="0040008C">
        <w:trPr>
          <w:jc w:val="center"/>
        </w:trPr>
        <w:tc>
          <w:tcPr>
            <w:tcW w:w="534" w:type="dxa"/>
            <w:vAlign w:val="center"/>
          </w:tcPr>
          <w:p w14:paraId="6E79A92F" w14:textId="77777777" w:rsidR="00DE3160" w:rsidRPr="00DE3160" w:rsidRDefault="00DE3160" w:rsidP="00DE3160">
            <w:pPr>
              <w:autoSpaceDE w:val="0"/>
              <w:autoSpaceDN w:val="0"/>
              <w:adjustRightInd w:val="0"/>
              <w:spacing w:after="0" w:line="360" w:lineRule="auto"/>
              <w:rPr>
                <w:noProof/>
                <w:sz w:val="28"/>
                <w:szCs w:val="20"/>
                <w:lang w:eastAsia="uk-UA"/>
              </w:rPr>
            </w:pPr>
            <w:r w:rsidRPr="00DE3160">
              <w:rPr>
                <w:noProof/>
                <w:sz w:val="28"/>
                <w:szCs w:val="20"/>
                <w:lang w:eastAsia="uk-UA"/>
              </w:rPr>
              <w:t>1.</w:t>
            </w:r>
          </w:p>
        </w:tc>
        <w:tc>
          <w:tcPr>
            <w:tcW w:w="4705" w:type="dxa"/>
            <w:vAlign w:val="center"/>
          </w:tcPr>
          <w:p w14:paraId="4C5C559A" w14:textId="77777777" w:rsidR="00DE3160" w:rsidRPr="00DE3160" w:rsidRDefault="00DE3160" w:rsidP="00DE3160">
            <w:pPr>
              <w:autoSpaceDE w:val="0"/>
              <w:autoSpaceDN w:val="0"/>
              <w:adjustRightInd w:val="0"/>
              <w:spacing w:after="0" w:line="360" w:lineRule="auto"/>
              <w:rPr>
                <w:i/>
                <w:noProof/>
                <w:sz w:val="28"/>
                <w:szCs w:val="20"/>
                <w:lang w:eastAsia="uk-UA"/>
              </w:rPr>
            </w:pPr>
            <w:r w:rsidRPr="00DE3160">
              <w:rPr>
                <w:i/>
                <w:noProof/>
                <w:sz w:val="28"/>
                <w:szCs w:val="20"/>
                <w:lang w:eastAsia="uk-UA"/>
              </w:rPr>
              <w:t>McAfee</w:t>
            </w:r>
          </w:p>
        </w:tc>
        <w:tc>
          <w:tcPr>
            <w:tcW w:w="4982" w:type="dxa"/>
            <w:vAlign w:val="center"/>
          </w:tcPr>
          <w:p w14:paraId="0D4CD395" w14:textId="77777777" w:rsidR="00DE3160" w:rsidRPr="00DE3160" w:rsidRDefault="00DE3160" w:rsidP="00DE3160">
            <w:pPr>
              <w:autoSpaceDE w:val="0"/>
              <w:autoSpaceDN w:val="0"/>
              <w:adjustRightInd w:val="0"/>
              <w:spacing w:after="0" w:line="360" w:lineRule="auto"/>
              <w:rPr>
                <w:noProof/>
                <w:sz w:val="28"/>
                <w:szCs w:val="20"/>
                <w:lang w:val="en-US" w:eastAsia="uk-UA"/>
              </w:rPr>
            </w:pPr>
            <w:r w:rsidRPr="00DE3160">
              <w:rPr>
                <w:noProof/>
                <w:sz w:val="28"/>
                <w:szCs w:val="20"/>
                <w:lang w:eastAsia="uk-UA"/>
              </w:rPr>
              <w:t>Від 10</w:t>
            </w:r>
            <w:r w:rsidRPr="00DE3160">
              <w:rPr>
                <w:noProof/>
                <w:sz w:val="28"/>
                <w:szCs w:val="20"/>
                <w:lang w:val="en-US" w:eastAsia="uk-UA"/>
              </w:rPr>
              <w:t>,</w:t>
            </w:r>
            <w:r w:rsidRPr="00DE3160">
              <w:rPr>
                <w:noProof/>
                <w:sz w:val="28"/>
                <w:szCs w:val="20"/>
                <w:lang w:eastAsia="uk-UA"/>
              </w:rPr>
              <w:t>999</w:t>
            </w:r>
            <w:r w:rsidRPr="00DE3160">
              <w:rPr>
                <w:noProof/>
                <w:sz w:val="28"/>
                <w:szCs w:val="20"/>
                <w:lang w:val="en-US" w:eastAsia="uk-UA"/>
              </w:rPr>
              <w:t>$</w:t>
            </w:r>
          </w:p>
        </w:tc>
      </w:tr>
      <w:tr w:rsidR="00DE3160" w:rsidRPr="00DE3160" w14:paraId="4481BB19" w14:textId="77777777" w:rsidTr="0040008C">
        <w:trPr>
          <w:jc w:val="center"/>
        </w:trPr>
        <w:tc>
          <w:tcPr>
            <w:tcW w:w="534" w:type="dxa"/>
            <w:vAlign w:val="center"/>
          </w:tcPr>
          <w:p w14:paraId="425EC6B1" w14:textId="77777777" w:rsidR="00DE3160" w:rsidRPr="00DE3160" w:rsidRDefault="00DE3160" w:rsidP="00DE3160">
            <w:pPr>
              <w:autoSpaceDE w:val="0"/>
              <w:autoSpaceDN w:val="0"/>
              <w:adjustRightInd w:val="0"/>
              <w:spacing w:after="0" w:line="360" w:lineRule="auto"/>
              <w:rPr>
                <w:noProof/>
                <w:sz w:val="28"/>
                <w:szCs w:val="20"/>
                <w:lang w:val="en-US" w:eastAsia="uk-UA"/>
              </w:rPr>
            </w:pPr>
            <w:r w:rsidRPr="00DE3160">
              <w:rPr>
                <w:noProof/>
                <w:sz w:val="28"/>
                <w:szCs w:val="20"/>
                <w:lang w:val="en-US" w:eastAsia="uk-UA"/>
              </w:rPr>
              <w:t>2.</w:t>
            </w:r>
          </w:p>
        </w:tc>
        <w:tc>
          <w:tcPr>
            <w:tcW w:w="4705" w:type="dxa"/>
            <w:vAlign w:val="center"/>
          </w:tcPr>
          <w:p w14:paraId="48F95A81" w14:textId="77777777" w:rsidR="00DE3160" w:rsidRPr="00DE3160" w:rsidRDefault="00DE3160" w:rsidP="00DE3160">
            <w:pPr>
              <w:autoSpaceDE w:val="0"/>
              <w:autoSpaceDN w:val="0"/>
              <w:adjustRightInd w:val="0"/>
              <w:spacing w:after="0" w:line="360" w:lineRule="auto"/>
              <w:rPr>
                <w:i/>
                <w:noProof/>
                <w:sz w:val="28"/>
                <w:szCs w:val="20"/>
                <w:lang w:eastAsia="uk-UA"/>
              </w:rPr>
            </w:pPr>
            <w:r w:rsidRPr="00DE3160">
              <w:rPr>
                <w:i/>
                <w:noProof/>
                <w:sz w:val="28"/>
                <w:szCs w:val="20"/>
                <w:lang w:eastAsia="uk-UA"/>
              </w:rPr>
              <w:t>Trend Micro</w:t>
            </w:r>
          </w:p>
        </w:tc>
        <w:tc>
          <w:tcPr>
            <w:tcW w:w="4982" w:type="dxa"/>
            <w:vAlign w:val="center"/>
          </w:tcPr>
          <w:p w14:paraId="2111D76A" w14:textId="77777777" w:rsidR="00DE3160" w:rsidRPr="00DE3160" w:rsidRDefault="00DE3160" w:rsidP="00DE3160">
            <w:pPr>
              <w:autoSpaceDE w:val="0"/>
              <w:autoSpaceDN w:val="0"/>
              <w:adjustRightInd w:val="0"/>
              <w:spacing w:after="0" w:line="360" w:lineRule="auto"/>
              <w:rPr>
                <w:noProof/>
                <w:sz w:val="28"/>
                <w:szCs w:val="20"/>
                <w:lang w:val="en-US" w:eastAsia="uk-UA"/>
              </w:rPr>
            </w:pPr>
            <w:r w:rsidRPr="00DE3160">
              <w:rPr>
                <w:noProof/>
                <w:sz w:val="28"/>
                <w:szCs w:val="20"/>
                <w:lang w:eastAsia="uk-UA"/>
              </w:rPr>
              <w:t>Від 6</w:t>
            </w:r>
            <w:r w:rsidRPr="00DE3160">
              <w:rPr>
                <w:noProof/>
                <w:sz w:val="28"/>
                <w:szCs w:val="20"/>
                <w:lang w:val="en-US" w:eastAsia="uk-UA"/>
              </w:rPr>
              <w:t>,</w:t>
            </w:r>
            <w:r w:rsidRPr="00DE3160">
              <w:rPr>
                <w:noProof/>
                <w:sz w:val="28"/>
                <w:szCs w:val="20"/>
                <w:lang w:eastAsia="uk-UA"/>
              </w:rPr>
              <w:t>000</w:t>
            </w:r>
            <w:r w:rsidRPr="00DE3160">
              <w:rPr>
                <w:noProof/>
                <w:sz w:val="28"/>
                <w:szCs w:val="20"/>
                <w:lang w:val="en-US" w:eastAsia="uk-UA"/>
              </w:rPr>
              <w:t>$</w:t>
            </w:r>
          </w:p>
        </w:tc>
      </w:tr>
      <w:tr w:rsidR="00DE3160" w:rsidRPr="00DE3160" w14:paraId="78BCC352" w14:textId="77777777" w:rsidTr="0040008C">
        <w:trPr>
          <w:jc w:val="center"/>
        </w:trPr>
        <w:tc>
          <w:tcPr>
            <w:tcW w:w="534" w:type="dxa"/>
            <w:vAlign w:val="center"/>
          </w:tcPr>
          <w:p w14:paraId="3FF393C3" w14:textId="77777777" w:rsidR="00DE3160" w:rsidRPr="00DE3160" w:rsidRDefault="00DE3160" w:rsidP="00DE3160">
            <w:pPr>
              <w:autoSpaceDE w:val="0"/>
              <w:autoSpaceDN w:val="0"/>
              <w:adjustRightInd w:val="0"/>
              <w:spacing w:after="0" w:line="360" w:lineRule="auto"/>
              <w:rPr>
                <w:noProof/>
                <w:sz w:val="28"/>
                <w:szCs w:val="20"/>
                <w:lang w:val="en-US" w:eastAsia="uk-UA"/>
              </w:rPr>
            </w:pPr>
            <w:r w:rsidRPr="00DE3160">
              <w:rPr>
                <w:noProof/>
                <w:sz w:val="28"/>
                <w:szCs w:val="20"/>
                <w:lang w:val="en-US" w:eastAsia="uk-UA"/>
              </w:rPr>
              <w:t>3.</w:t>
            </w:r>
          </w:p>
        </w:tc>
        <w:tc>
          <w:tcPr>
            <w:tcW w:w="4705" w:type="dxa"/>
            <w:vAlign w:val="center"/>
          </w:tcPr>
          <w:p w14:paraId="7E7865F8" w14:textId="77777777" w:rsidR="00DE3160" w:rsidRPr="00DE3160" w:rsidRDefault="00DE3160" w:rsidP="00DE3160">
            <w:pPr>
              <w:autoSpaceDE w:val="0"/>
              <w:autoSpaceDN w:val="0"/>
              <w:adjustRightInd w:val="0"/>
              <w:spacing w:after="0" w:line="360" w:lineRule="auto"/>
              <w:rPr>
                <w:i/>
                <w:noProof/>
                <w:sz w:val="28"/>
                <w:szCs w:val="20"/>
                <w:lang w:eastAsia="uk-UA"/>
              </w:rPr>
            </w:pPr>
            <w:r w:rsidRPr="00DE3160">
              <w:rPr>
                <w:i/>
                <w:noProof/>
                <w:sz w:val="28"/>
                <w:szCs w:val="20"/>
                <w:lang w:eastAsia="uk-UA"/>
              </w:rPr>
              <w:t>Hillstone</w:t>
            </w:r>
          </w:p>
        </w:tc>
        <w:tc>
          <w:tcPr>
            <w:tcW w:w="4982" w:type="dxa"/>
            <w:vAlign w:val="center"/>
          </w:tcPr>
          <w:p w14:paraId="6BECDBE5" w14:textId="77777777" w:rsidR="00DE3160" w:rsidRPr="00DE3160" w:rsidRDefault="00DE3160" w:rsidP="00DE3160">
            <w:pPr>
              <w:autoSpaceDE w:val="0"/>
              <w:autoSpaceDN w:val="0"/>
              <w:adjustRightInd w:val="0"/>
              <w:spacing w:after="0" w:line="360" w:lineRule="auto"/>
              <w:rPr>
                <w:noProof/>
                <w:sz w:val="28"/>
                <w:szCs w:val="20"/>
                <w:lang w:val="en-US" w:eastAsia="uk-UA"/>
              </w:rPr>
            </w:pPr>
            <w:r w:rsidRPr="00DE3160">
              <w:rPr>
                <w:noProof/>
                <w:sz w:val="28"/>
                <w:szCs w:val="20"/>
                <w:lang w:eastAsia="uk-UA"/>
              </w:rPr>
              <w:t>Від 18,000</w:t>
            </w:r>
            <w:r w:rsidRPr="00DE3160">
              <w:rPr>
                <w:noProof/>
                <w:sz w:val="28"/>
                <w:szCs w:val="20"/>
                <w:lang w:val="en-US" w:eastAsia="uk-UA"/>
              </w:rPr>
              <w:t>$</w:t>
            </w:r>
          </w:p>
        </w:tc>
      </w:tr>
      <w:tr w:rsidR="00DE3160" w:rsidRPr="00DE3160" w14:paraId="4DBF52F3" w14:textId="77777777" w:rsidTr="0040008C">
        <w:trPr>
          <w:jc w:val="center"/>
        </w:trPr>
        <w:tc>
          <w:tcPr>
            <w:tcW w:w="534" w:type="dxa"/>
            <w:vAlign w:val="center"/>
          </w:tcPr>
          <w:p w14:paraId="7C9E069D" w14:textId="77777777" w:rsidR="00DE3160" w:rsidRPr="00DE3160" w:rsidRDefault="00DE3160" w:rsidP="00DE3160">
            <w:pPr>
              <w:autoSpaceDE w:val="0"/>
              <w:autoSpaceDN w:val="0"/>
              <w:adjustRightInd w:val="0"/>
              <w:spacing w:after="0" w:line="360" w:lineRule="auto"/>
              <w:rPr>
                <w:noProof/>
                <w:sz w:val="28"/>
                <w:szCs w:val="20"/>
                <w:lang w:eastAsia="uk-UA"/>
              </w:rPr>
            </w:pPr>
            <w:r w:rsidRPr="00DE3160">
              <w:rPr>
                <w:noProof/>
                <w:sz w:val="28"/>
                <w:szCs w:val="20"/>
                <w:lang w:eastAsia="uk-UA"/>
              </w:rPr>
              <w:t>4.</w:t>
            </w:r>
          </w:p>
        </w:tc>
        <w:tc>
          <w:tcPr>
            <w:tcW w:w="4705" w:type="dxa"/>
            <w:vAlign w:val="center"/>
          </w:tcPr>
          <w:p w14:paraId="5570AF8B" w14:textId="77777777" w:rsidR="00DE3160" w:rsidRPr="00DE3160" w:rsidRDefault="00DE3160" w:rsidP="00DE3160">
            <w:pPr>
              <w:autoSpaceDE w:val="0"/>
              <w:autoSpaceDN w:val="0"/>
              <w:adjustRightInd w:val="0"/>
              <w:spacing w:after="0" w:line="360" w:lineRule="auto"/>
              <w:rPr>
                <w:i/>
                <w:noProof/>
                <w:sz w:val="28"/>
                <w:szCs w:val="20"/>
                <w:lang w:eastAsia="uk-UA"/>
              </w:rPr>
            </w:pPr>
            <w:r w:rsidRPr="00DE3160">
              <w:rPr>
                <w:i/>
                <w:noProof/>
                <w:sz w:val="28"/>
                <w:szCs w:val="20"/>
                <w:lang w:eastAsia="uk-UA"/>
              </w:rPr>
              <w:t>Huawei</w:t>
            </w:r>
          </w:p>
        </w:tc>
        <w:tc>
          <w:tcPr>
            <w:tcW w:w="4982" w:type="dxa"/>
            <w:vAlign w:val="center"/>
          </w:tcPr>
          <w:p w14:paraId="5F0B40BC" w14:textId="77777777" w:rsidR="00DE3160" w:rsidRPr="00DE3160" w:rsidRDefault="00DE3160" w:rsidP="00DE3160">
            <w:pPr>
              <w:autoSpaceDE w:val="0"/>
              <w:autoSpaceDN w:val="0"/>
              <w:adjustRightInd w:val="0"/>
              <w:spacing w:after="0" w:line="360" w:lineRule="auto"/>
              <w:rPr>
                <w:noProof/>
                <w:sz w:val="28"/>
                <w:szCs w:val="20"/>
                <w:lang w:val="en-US" w:eastAsia="uk-UA"/>
              </w:rPr>
            </w:pPr>
            <w:r w:rsidRPr="00DE3160">
              <w:rPr>
                <w:noProof/>
                <w:sz w:val="28"/>
                <w:szCs w:val="20"/>
                <w:lang w:val="ru-RU" w:eastAsia="uk-UA"/>
              </w:rPr>
              <w:t>В</w:t>
            </w:r>
            <w:r w:rsidRPr="00DE3160">
              <w:rPr>
                <w:noProof/>
                <w:sz w:val="28"/>
                <w:szCs w:val="20"/>
                <w:lang w:eastAsia="uk-UA"/>
              </w:rPr>
              <w:t>ід 2,000</w:t>
            </w:r>
            <w:r w:rsidRPr="00DE3160">
              <w:rPr>
                <w:noProof/>
                <w:sz w:val="28"/>
                <w:szCs w:val="20"/>
                <w:lang w:val="en-US" w:eastAsia="uk-UA"/>
              </w:rPr>
              <w:t>$</w:t>
            </w:r>
          </w:p>
        </w:tc>
      </w:tr>
      <w:tr w:rsidR="00DE3160" w:rsidRPr="00DE3160" w14:paraId="1A04825F" w14:textId="77777777" w:rsidTr="0040008C">
        <w:trPr>
          <w:jc w:val="center"/>
        </w:trPr>
        <w:tc>
          <w:tcPr>
            <w:tcW w:w="534" w:type="dxa"/>
            <w:vAlign w:val="center"/>
          </w:tcPr>
          <w:p w14:paraId="3FDE0846" w14:textId="77777777" w:rsidR="00DE3160" w:rsidRPr="00DE3160" w:rsidRDefault="00DE3160" w:rsidP="00DE3160">
            <w:pPr>
              <w:autoSpaceDE w:val="0"/>
              <w:autoSpaceDN w:val="0"/>
              <w:adjustRightInd w:val="0"/>
              <w:spacing w:after="0" w:line="360" w:lineRule="auto"/>
              <w:rPr>
                <w:noProof/>
                <w:sz w:val="28"/>
                <w:szCs w:val="20"/>
                <w:lang w:val="en-US" w:eastAsia="uk-UA"/>
              </w:rPr>
            </w:pPr>
            <w:r w:rsidRPr="00DE3160">
              <w:rPr>
                <w:noProof/>
                <w:sz w:val="28"/>
                <w:szCs w:val="20"/>
                <w:lang w:val="en-US" w:eastAsia="uk-UA"/>
              </w:rPr>
              <w:t>5.</w:t>
            </w:r>
          </w:p>
        </w:tc>
        <w:tc>
          <w:tcPr>
            <w:tcW w:w="4705" w:type="dxa"/>
            <w:vAlign w:val="center"/>
          </w:tcPr>
          <w:p w14:paraId="43F030A8" w14:textId="77777777" w:rsidR="00DE3160" w:rsidRPr="00DE3160" w:rsidRDefault="00DE3160" w:rsidP="00DE3160">
            <w:pPr>
              <w:autoSpaceDE w:val="0"/>
              <w:autoSpaceDN w:val="0"/>
              <w:adjustRightInd w:val="0"/>
              <w:spacing w:after="0" w:line="360" w:lineRule="auto"/>
              <w:rPr>
                <w:i/>
                <w:noProof/>
                <w:sz w:val="28"/>
                <w:szCs w:val="20"/>
                <w:lang w:val="en-US" w:eastAsia="uk-UA"/>
              </w:rPr>
            </w:pPr>
            <w:r w:rsidRPr="00DE3160">
              <w:rPr>
                <w:i/>
                <w:noProof/>
                <w:sz w:val="28"/>
                <w:szCs w:val="20"/>
                <w:lang w:val="en-US" w:eastAsia="uk-UA"/>
              </w:rPr>
              <w:t>Cisco</w:t>
            </w:r>
          </w:p>
        </w:tc>
        <w:tc>
          <w:tcPr>
            <w:tcW w:w="4982" w:type="dxa"/>
            <w:vAlign w:val="center"/>
          </w:tcPr>
          <w:p w14:paraId="708784F4" w14:textId="77777777" w:rsidR="00DE3160" w:rsidRPr="00DE3160" w:rsidRDefault="00DE3160" w:rsidP="00DE3160">
            <w:pPr>
              <w:autoSpaceDE w:val="0"/>
              <w:autoSpaceDN w:val="0"/>
              <w:adjustRightInd w:val="0"/>
              <w:spacing w:after="0" w:line="360" w:lineRule="auto"/>
              <w:rPr>
                <w:noProof/>
                <w:sz w:val="28"/>
                <w:szCs w:val="20"/>
                <w:lang w:eastAsia="uk-UA"/>
              </w:rPr>
            </w:pPr>
            <w:r w:rsidRPr="00DE3160">
              <w:rPr>
                <w:noProof/>
                <w:sz w:val="28"/>
                <w:szCs w:val="20"/>
                <w:lang w:eastAsia="uk-UA"/>
              </w:rPr>
              <w:t>Ціна сильно відрізняється. 100,000</w:t>
            </w:r>
            <w:r w:rsidRPr="00DE3160">
              <w:rPr>
                <w:noProof/>
                <w:sz w:val="28"/>
                <w:szCs w:val="20"/>
                <w:lang w:val="ru-RU" w:eastAsia="uk-UA"/>
              </w:rPr>
              <w:t xml:space="preserve">$ </w:t>
            </w:r>
            <w:r w:rsidRPr="00DE3160">
              <w:rPr>
                <w:noProof/>
                <w:sz w:val="28"/>
                <w:szCs w:val="20"/>
                <w:lang w:eastAsia="uk-UA"/>
              </w:rPr>
              <w:t xml:space="preserve">за останню розробку для рівня </w:t>
            </w:r>
            <w:r w:rsidRPr="00DE3160">
              <w:rPr>
                <w:i/>
                <w:noProof/>
                <w:sz w:val="28"/>
                <w:szCs w:val="20"/>
                <w:lang w:val="en-US" w:eastAsia="uk-UA"/>
              </w:rPr>
              <w:t>Enterprice</w:t>
            </w:r>
            <w:r w:rsidRPr="00DE3160">
              <w:rPr>
                <w:noProof/>
                <w:sz w:val="28"/>
                <w:szCs w:val="20"/>
                <w:lang w:eastAsia="uk-UA"/>
              </w:rPr>
              <w:t>.</w:t>
            </w:r>
          </w:p>
        </w:tc>
      </w:tr>
      <w:tr w:rsidR="00DE3160" w:rsidRPr="00DE3160" w14:paraId="22548846" w14:textId="77777777" w:rsidTr="0040008C">
        <w:trPr>
          <w:jc w:val="center"/>
        </w:trPr>
        <w:tc>
          <w:tcPr>
            <w:tcW w:w="534" w:type="dxa"/>
          </w:tcPr>
          <w:p w14:paraId="3A0A488F" w14:textId="77777777" w:rsidR="00DE3160" w:rsidRPr="00DE3160" w:rsidRDefault="00DE3160" w:rsidP="00DE3160">
            <w:pPr>
              <w:autoSpaceDE w:val="0"/>
              <w:autoSpaceDN w:val="0"/>
              <w:adjustRightInd w:val="0"/>
              <w:spacing w:after="0" w:line="360" w:lineRule="auto"/>
              <w:rPr>
                <w:noProof/>
                <w:sz w:val="28"/>
                <w:szCs w:val="20"/>
                <w:lang w:val="ru-RU" w:eastAsia="uk-UA"/>
              </w:rPr>
            </w:pPr>
            <w:r w:rsidRPr="00DE3160">
              <w:rPr>
                <w:noProof/>
                <w:sz w:val="28"/>
                <w:szCs w:val="20"/>
                <w:lang w:val="ru-RU" w:eastAsia="uk-UA"/>
              </w:rPr>
              <w:t>6.</w:t>
            </w:r>
          </w:p>
        </w:tc>
        <w:tc>
          <w:tcPr>
            <w:tcW w:w="4705" w:type="dxa"/>
          </w:tcPr>
          <w:p w14:paraId="378E6BD1" w14:textId="77777777" w:rsidR="00DE3160" w:rsidRPr="00DE3160" w:rsidRDefault="00DE3160" w:rsidP="00DE3160">
            <w:pPr>
              <w:autoSpaceDE w:val="0"/>
              <w:autoSpaceDN w:val="0"/>
              <w:adjustRightInd w:val="0"/>
              <w:spacing w:after="0" w:line="360" w:lineRule="auto"/>
              <w:rPr>
                <w:noProof/>
                <w:sz w:val="28"/>
                <w:szCs w:val="20"/>
                <w:lang w:val="en-US" w:eastAsia="uk-UA"/>
              </w:rPr>
            </w:pPr>
            <w:r w:rsidRPr="00DE3160">
              <w:rPr>
                <w:noProof/>
                <w:sz w:val="28"/>
                <w:szCs w:val="20"/>
                <w:lang w:val="en-US" w:eastAsia="uk-UA"/>
              </w:rPr>
              <w:t xml:space="preserve">IDS/IPS </w:t>
            </w:r>
            <w:r w:rsidRPr="00DE3160">
              <w:rPr>
                <w:noProof/>
                <w:sz w:val="28"/>
                <w:szCs w:val="20"/>
                <w:lang w:eastAsia="uk-UA"/>
              </w:rPr>
              <w:t xml:space="preserve">на основі </w:t>
            </w:r>
            <w:r w:rsidRPr="00DE3160">
              <w:rPr>
                <w:noProof/>
                <w:sz w:val="28"/>
                <w:szCs w:val="20"/>
                <w:lang w:val="en-US" w:eastAsia="uk-UA"/>
              </w:rPr>
              <w:t>open-source</w:t>
            </w:r>
          </w:p>
        </w:tc>
        <w:tc>
          <w:tcPr>
            <w:tcW w:w="4982" w:type="dxa"/>
          </w:tcPr>
          <w:p w14:paraId="6DCB10E8" w14:textId="77777777" w:rsidR="00DE3160" w:rsidRPr="00DE3160" w:rsidRDefault="00DE3160" w:rsidP="00DE3160">
            <w:pPr>
              <w:autoSpaceDE w:val="0"/>
              <w:autoSpaceDN w:val="0"/>
              <w:adjustRightInd w:val="0"/>
              <w:spacing w:after="0" w:line="360" w:lineRule="auto"/>
              <w:rPr>
                <w:noProof/>
                <w:sz w:val="28"/>
                <w:szCs w:val="20"/>
                <w:lang w:eastAsia="uk-UA"/>
              </w:rPr>
            </w:pPr>
            <w:r w:rsidRPr="00DE3160">
              <w:rPr>
                <w:noProof/>
                <w:sz w:val="28"/>
                <w:szCs w:val="20"/>
                <w:lang w:eastAsia="uk-UA"/>
              </w:rPr>
              <w:t>Безкоштовна</w:t>
            </w:r>
          </w:p>
        </w:tc>
      </w:tr>
    </w:tbl>
    <w:p w14:paraId="1FFC9FCD" w14:textId="77777777" w:rsidR="00DE3160" w:rsidRDefault="00DE3160" w:rsidP="00DE3160">
      <w:pPr>
        <w:spacing w:after="0" w:line="360" w:lineRule="auto"/>
        <w:ind w:firstLine="709"/>
        <w:jc w:val="both"/>
        <w:rPr>
          <w:rFonts w:ascii="Times New Roman" w:eastAsia="Times New Roman" w:hAnsi="Times New Roman"/>
          <w:sz w:val="28"/>
          <w:szCs w:val="20"/>
          <w:lang w:eastAsia="ru-RU"/>
        </w:rPr>
      </w:pPr>
    </w:p>
    <w:p w14:paraId="398B420E" w14:textId="4934466F" w:rsidR="00DE3160" w:rsidRDefault="00DE3160" w:rsidP="009B5FEA">
      <w:pPr>
        <w:spacing w:after="0" w:line="360" w:lineRule="auto"/>
        <w:ind w:firstLine="851"/>
        <w:jc w:val="both"/>
        <w:rPr>
          <w:rFonts w:ascii="Times New Roman" w:eastAsia="Times New Roman" w:hAnsi="Times New Roman"/>
          <w:sz w:val="28"/>
          <w:szCs w:val="20"/>
          <w:lang w:eastAsia="ru-RU"/>
        </w:rPr>
      </w:pPr>
      <w:r w:rsidRPr="00DE3160">
        <w:rPr>
          <w:rFonts w:ascii="Times New Roman" w:eastAsia="Times New Roman" w:hAnsi="Times New Roman"/>
          <w:sz w:val="28"/>
          <w:szCs w:val="20"/>
          <w:lang w:eastAsia="ru-RU"/>
        </w:rPr>
        <w:t>Світова практика захисту корпоративних мереж доводить важливість використання систем моніторингу у своїй інфраструктурі як обов’язковий елемент.</w:t>
      </w:r>
      <w:r w:rsidRPr="00DE3160">
        <w:rPr>
          <w:rFonts w:ascii="Times New Roman" w:eastAsia="Times New Roman" w:hAnsi="Times New Roman"/>
          <w:sz w:val="28"/>
          <w:szCs w:val="20"/>
          <w:lang w:val="ru-RU" w:eastAsia="ru-RU"/>
        </w:rPr>
        <w:t xml:space="preserve"> </w:t>
      </w:r>
      <w:r w:rsidRPr="00DE3160">
        <w:rPr>
          <w:rFonts w:ascii="Times New Roman" w:eastAsia="Times New Roman" w:hAnsi="Times New Roman"/>
          <w:sz w:val="28"/>
          <w:szCs w:val="20"/>
          <w:lang w:eastAsia="ru-RU"/>
        </w:rPr>
        <w:t xml:space="preserve">Зазвичай, без активного програмного забезпечення виявити атаку неможливо, окрім випадків явного зникнення даних, відмови у роботі сервісів, різкої зміни параметрів мережі. Модель системи </w:t>
      </w:r>
      <w:r w:rsidRPr="00DE3160">
        <w:rPr>
          <w:rFonts w:ascii="Times New Roman" w:eastAsia="Times New Roman" w:hAnsi="Times New Roman"/>
          <w:i/>
          <w:sz w:val="28"/>
          <w:szCs w:val="20"/>
          <w:lang w:val="en-US" w:eastAsia="ru-RU"/>
        </w:rPr>
        <w:t>IDS</w:t>
      </w:r>
      <w:r w:rsidRPr="00DE3160">
        <w:rPr>
          <w:rFonts w:ascii="Times New Roman" w:eastAsia="Times New Roman" w:hAnsi="Times New Roman"/>
          <w:i/>
          <w:sz w:val="28"/>
          <w:szCs w:val="20"/>
          <w:lang w:eastAsia="ru-RU"/>
        </w:rPr>
        <w:t>/</w:t>
      </w:r>
      <w:r w:rsidRPr="00DE3160">
        <w:rPr>
          <w:rFonts w:ascii="Times New Roman" w:eastAsia="Times New Roman" w:hAnsi="Times New Roman"/>
          <w:i/>
          <w:sz w:val="28"/>
          <w:szCs w:val="20"/>
          <w:lang w:val="en-US" w:eastAsia="ru-RU"/>
        </w:rPr>
        <w:t>IPS</w:t>
      </w:r>
      <w:r w:rsidRPr="00DE3160">
        <w:rPr>
          <w:rFonts w:ascii="Times New Roman" w:eastAsia="Times New Roman" w:hAnsi="Times New Roman"/>
          <w:sz w:val="28"/>
          <w:szCs w:val="20"/>
          <w:lang w:eastAsia="ru-RU"/>
        </w:rPr>
        <w:t xml:space="preserve"> на основі </w:t>
      </w:r>
      <w:r w:rsidRPr="00DE3160">
        <w:rPr>
          <w:rFonts w:ascii="Times New Roman" w:eastAsia="Times New Roman" w:hAnsi="Times New Roman"/>
          <w:i/>
          <w:sz w:val="28"/>
          <w:szCs w:val="20"/>
          <w:lang w:val="en-US" w:eastAsia="ru-RU"/>
        </w:rPr>
        <w:t>Suricata</w:t>
      </w:r>
      <w:r w:rsidRPr="00DE3160">
        <w:rPr>
          <w:rFonts w:ascii="Times New Roman" w:eastAsia="Times New Roman" w:hAnsi="Times New Roman"/>
          <w:sz w:val="28"/>
          <w:szCs w:val="20"/>
          <w:lang w:eastAsia="ru-RU"/>
        </w:rPr>
        <w:t xml:space="preserve"> дозволяє ідентифікувати загрози завдяки інтерфейсу візуалізації, тож адміністратор безпеки зможе оперативно приймати рішення, коли атака тільки на початковій стадії. На рис</w:t>
      </w:r>
      <w:r w:rsidR="0095201F">
        <w:rPr>
          <w:rFonts w:ascii="Times New Roman" w:eastAsia="Times New Roman" w:hAnsi="Times New Roman"/>
          <w:sz w:val="28"/>
          <w:szCs w:val="20"/>
          <w:lang w:eastAsia="ru-RU"/>
        </w:rPr>
        <w:t>унках</w:t>
      </w:r>
      <w:r w:rsidRPr="00DE3160">
        <w:rPr>
          <w:rFonts w:ascii="Times New Roman" w:eastAsia="Times New Roman" w:hAnsi="Times New Roman"/>
          <w:sz w:val="28"/>
          <w:szCs w:val="20"/>
          <w:lang w:eastAsia="ru-RU"/>
        </w:rPr>
        <w:t xml:space="preserve"> 3.10</w:t>
      </w:r>
      <w:r w:rsidRPr="00DE3160">
        <w:rPr>
          <w:rFonts w:ascii="Times New Roman" w:eastAsia="Times New Roman" w:hAnsi="Times New Roman"/>
          <w:sz w:val="28"/>
          <w:szCs w:val="20"/>
          <w:lang w:val="ru-RU" w:eastAsia="ru-RU"/>
        </w:rPr>
        <w:t xml:space="preserve"> </w:t>
      </w:r>
      <w:r w:rsidRPr="00DE3160">
        <w:rPr>
          <w:rFonts w:ascii="Times New Roman" w:eastAsia="Times New Roman" w:hAnsi="Times New Roman"/>
          <w:sz w:val="28"/>
          <w:szCs w:val="20"/>
          <w:lang w:eastAsia="ru-RU"/>
        </w:rPr>
        <w:t>та 3.11 представлено порівняльні графіки пошуку атаки на певному проміжку часу.</w:t>
      </w:r>
    </w:p>
    <w:p w14:paraId="2E71F0F9" w14:textId="77777777" w:rsidR="00DE3160" w:rsidRDefault="00DE3160" w:rsidP="00DE3160">
      <w:pPr>
        <w:spacing w:after="0" w:line="360" w:lineRule="auto"/>
        <w:ind w:firstLine="709"/>
        <w:jc w:val="both"/>
        <w:rPr>
          <w:rFonts w:ascii="Times New Roman" w:eastAsia="Times New Roman" w:hAnsi="Times New Roman"/>
          <w:sz w:val="28"/>
          <w:szCs w:val="20"/>
          <w:lang w:eastAsia="ru-RU"/>
        </w:rPr>
      </w:pPr>
      <w:r>
        <w:rPr>
          <w:noProof/>
          <w:lang w:eastAsia="uk-UA"/>
        </w:rPr>
        <w:drawing>
          <wp:inline distT="0" distB="0" distL="0" distR="0" wp14:anchorId="4B952C4A" wp14:editId="34D0EBE6">
            <wp:extent cx="5547360" cy="2232660"/>
            <wp:effectExtent l="0" t="0" r="0" b="0"/>
            <wp:docPr id="1" name="Рисунок 1" descr="C:\Users\chornota\Desktop\віфвіфвів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ornota\Desktop\віфвіфвівф.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47360" cy="2232660"/>
                    </a:xfrm>
                    <a:prstGeom prst="rect">
                      <a:avLst/>
                    </a:prstGeom>
                    <a:noFill/>
                    <a:ln>
                      <a:noFill/>
                    </a:ln>
                  </pic:spPr>
                </pic:pic>
              </a:graphicData>
            </a:graphic>
          </wp:inline>
        </w:drawing>
      </w:r>
    </w:p>
    <w:p w14:paraId="64364AC9" w14:textId="1D73D338" w:rsidR="00DE3160" w:rsidRPr="0095201F" w:rsidRDefault="00DE3160" w:rsidP="00DE3160">
      <w:pPr>
        <w:spacing w:after="0" w:line="360" w:lineRule="auto"/>
        <w:ind w:firstLine="709"/>
        <w:jc w:val="center"/>
        <w:rPr>
          <w:rFonts w:ascii="Times New Roman" w:eastAsia="Times New Roman" w:hAnsi="Times New Roman"/>
          <w:i/>
          <w:sz w:val="28"/>
          <w:szCs w:val="28"/>
          <w:lang w:val="ru-RU" w:eastAsia="ru-RU"/>
        </w:rPr>
      </w:pPr>
      <w:r w:rsidRPr="0095201F">
        <w:rPr>
          <w:rFonts w:ascii="Times New Roman" w:eastAsia="Times New Roman" w:hAnsi="Times New Roman"/>
          <w:sz w:val="28"/>
          <w:szCs w:val="28"/>
          <w:lang w:eastAsia="ru-RU"/>
        </w:rPr>
        <w:t>Рис</w:t>
      </w:r>
      <w:r w:rsidR="0095201F" w:rsidRPr="0095201F">
        <w:rPr>
          <w:rFonts w:ascii="Times New Roman" w:eastAsia="Times New Roman" w:hAnsi="Times New Roman"/>
          <w:sz w:val="28"/>
          <w:szCs w:val="28"/>
          <w:lang w:eastAsia="ru-RU"/>
        </w:rPr>
        <w:t>унок</w:t>
      </w:r>
      <w:r w:rsidRPr="0095201F">
        <w:rPr>
          <w:rFonts w:ascii="Times New Roman" w:eastAsia="Times New Roman" w:hAnsi="Times New Roman"/>
          <w:sz w:val="28"/>
          <w:szCs w:val="28"/>
          <w:lang w:eastAsia="ru-RU"/>
        </w:rPr>
        <w:t xml:space="preserve"> 3.10 </w:t>
      </w:r>
      <w:r w:rsidR="0095201F" w:rsidRPr="0095201F">
        <w:rPr>
          <w:rFonts w:ascii="Times New Roman" w:eastAsia="Times New Roman" w:hAnsi="Times New Roman"/>
          <w:sz w:val="28"/>
          <w:szCs w:val="28"/>
          <w:lang w:eastAsia="ru-RU"/>
        </w:rPr>
        <w:t xml:space="preserve">– </w:t>
      </w:r>
      <w:r w:rsidRPr="0095201F">
        <w:rPr>
          <w:rFonts w:ascii="Times New Roman" w:eastAsia="Times New Roman" w:hAnsi="Times New Roman"/>
          <w:sz w:val="28"/>
          <w:szCs w:val="28"/>
          <w:lang w:eastAsia="ru-RU"/>
        </w:rPr>
        <w:t xml:space="preserve">Пошук атак без </w:t>
      </w:r>
      <w:r w:rsidRPr="0095201F">
        <w:rPr>
          <w:rFonts w:ascii="Times New Roman" w:eastAsia="Times New Roman" w:hAnsi="Times New Roman"/>
          <w:i/>
          <w:sz w:val="28"/>
          <w:szCs w:val="28"/>
          <w:lang w:val="en-US" w:eastAsia="ru-RU"/>
        </w:rPr>
        <w:t>IDS</w:t>
      </w:r>
      <w:r w:rsidRPr="0095201F">
        <w:rPr>
          <w:rFonts w:ascii="Times New Roman" w:eastAsia="Times New Roman" w:hAnsi="Times New Roman"/>
          <w:i/>
          <w:sz w:val="28"/>
          <w:szCs w:val="28"/>
          <w:lang w:val="ru-RU" w:eastAsia="ru-RU"/>
        </w:rPr>
        <w:t>/</w:t>
      </w:r>
      <w:r w:rsidRPr="0095201F">
        <w:rPr>
          <w:rFonts w:ascii="Times New Roman" w:eastAsia="Times New Roman" w:hAnsi="Times New Roman"/>
          <w:i/>
          <w:sz w:val="28"/>
          <w:szCs w:val="28"/>
          <w:lang w:val="en-US" w:eastAsia="ru-RU"/>
        </w:rPr>
        <w:t>IPS</w:t>
      </w:r>
    </w:p>
    <w:p w14:paraId="11DFE20E" w14:textId="77777777" w:rsidR="00DE3160" w:rsidRDefault="00DE3160" w:rsidP="00DE3160">
      <w:pPr>
        <w:spacing w:after="0" w:line="360" w:lineRule="auto"/>
        <w:ind w:firstLine="709"/>
        <w:jc w:val="both"/>
        <w:rPr>
          <w:rFonts w:ascii="Times New Roman" w:eastAsia="Times New Roman" w:hAnsi="Times New Roman"/>
          <w:sz w:val="28"/>
          <w:szCs w:val="28"/>
          <w:lang w:eastAsia="ru-RU"/>
        </w:rPr>
      </w:pPr>
      <w:r>
        <w:rPr>
          <w:noProof/>
          <w:lang w:eastAsia="uk-UA"/>
        </w:rPr>
        <w:lastRenderedPageBreak/>
        <w:drawing>
          <wp:inline distT="0" distB="0" distL="0" distR="0" wp14:anchorId="4DF6A84D" wp14:editId="0AA37256">
            <wp:extent cx="5448300" cy="2194560"/>
            <wp:effectExtent l="0" t="0" r="0" b="0"/>
            <wp:docPr id="4" name="Рисунок 4" descr="C:\Users\chornota\Desktop\олрол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ornota\Desktop\олролр.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48300" cy="2194560"/>
                    </a:xfrm>
                    <a:prstGeom prst="rect">
                      <a:avLst/>
                    </a:prstGeom>
                    <a:noFill/>
                    <a:ln>
                      <a:noFill/>
                    </a:ln>
                  </pic:spPr>
                </pic:pic>
              </a:graphicData>
            </a:graphic>
          </wp:inline>
        </w:drawing>
      </w:r>
    </w:p>
    <w:p w14:paraId="54EFEF2D" w14:textId="01F22A88" w:rsidR="00DE3160" w:rsidRPr="0095201F" w:rsidRDefault="00DE3160" w:rsidP="00DE3160">
      <w:pPr>
        <w:spacing w:after="0" w:line="360" w:lineRule="auto"/>
        <w:ind w:firstLine="709"/>
        <w:jc w:val="center"/>
        <w:rPr>
          <w:rFonts w:ascii="Times New Roman" w:eastAsia="Times New Roman" w:hAnsi="Times New Roman"/>
          <w:sz w:val="28"/>
          <w:szCs w:val="28"/>
          <w:lang w:eastAsia="ru-RU"/>
        </w:rPr>
      </w:pPr>
      <w:r w:rsidRPr="0095201F">
        <w:rPr>
          <w:rFonts w:ascii="Times New Roman" w:hAnsi="Times New Roman"/>
          <w:noProof/>
          <w:sz w:val="28"/>
          <w:szCs w:val="28"/>
          <w:lang w:eastAsia="uk-UA"/>
        </w:rPr>
        <w:t xml:space="preserve">Рис. 3.11 </w:t>
      </w:r>
      <w:r w:rsidR="0095201F" w:rsidRPr="0095201F">
        <w:rPr>
          <w:rFonts w:ascii="Times New Roman" w:hAnsi="Times New Roman"/>
          <w:noProof/>
          <w:sz w:val="28"/>
          <w:szCs w:val="28"/>
          <w:lang w:eastAsia="uk-UA"/>
        </w:rPr>
        <w:t xml:space="preserve">– </w:t>
      </w:r>
      <w:r w:rsidRPr="0095201F">
        <w:rPr>
          <w:rFonts w:ascii="Times New Roman" w:hAnsi="Times New Roman"/>
          <w:noProof/>
          <w:sz w:val="28"/>
          <w:szCs w:val="28"/>
          <w:lang w:eastAsia="uk-UA"/>
        </w:rPr>
        <w:t xml:space="preserve">Пошук атак з системою </w:t>
      </w:r>
      <w:r w:rsidRPr="0095201F">
        <w:rPr>
          <w:rFonts w:ascii="Times New Roman" w:hAnsi="Times New Roman"/>
          <w:i/>
          <w:noProof/>
          <w:sz w:val="28"/>
          <w:szCs w:val="28"/>
          <w:lang w:val="en-US" w:eastAsia="uk-UA"/>
        </w:rPr>
        <w:t>IDS</w:t>
      </w:r>
      <w:r w:rsidRPr="0095201F">
        <w:rPr>
          <w:rFonts w:ascii="Times New Roman" w:hAnsi="Times New Roman"/>
          <w:i/>
          <w:noProof/>
          <w:sz w:val="28"/>
          <w:szCs w:val="28"/>
          <w:lang w:eastAsia="uk-UA"/>
        </w:rPr>
        <w:t>/</w:t>
      </w:r>
      <w:r w:rsidRPr="0095201F">
        <w:rPr>
          <w:rFonts w:ascii="Times New Roman" w:hAnsi="Times New Roman"/>
          <w:i/>
          <w:noProof/>
          <w:sz w:val="28"/>
          <w:szCs w:val="28"/>
          <w:lang w:val="en-US" w:eastAsia="uk-UA"/>
        </w:rPr>
        <w:t>IPS</w:t>
      </w:r>
    </w:p>
    <w:p w14:paraId="05124A85" w14:textId="77777777" w:rsidR="0095201F" w:rsidRDefault="0095201F">
      <w:pPr>
        <w:spacing w:after="0" w:line="240" w:lineRule="auto"/>
        <w:rPr>
          <w:rFonts w:ascii="Times New Roman" w:eastAsia="Times New Roman" w:hAnsi="Times New Roman"/>
          <w:noProof/>
          <w:sz w:val="28"/>
          <w:szCs w:val="20"/>
          <w:lang w:eastAsia="uk-UA"/>
        </w:rPr>
      </w:pPr>
      <w:bookmarkStart w:id="35" w:name="_Toc31885132"/>
      <w:bookmarkStart w:id="36" w:name="_Toc35416697"/>
    </w:p>
    <w:p w14:paraId="027A755E" w14:textId="56642972" w:rsidR="00C5023D" w:rsidRPr="00C5023D" w:rsidRDefault="0095201F" w:rsidP="009B5FEA">
      <w:pPr>
        <w:autoSpaceDE w:val="0"/>
        <w:autoSpaceDN w:val="0"/>
        <w:adjustRightInd w:val="0"/>
        <w:spacing w:after="0" w:line="360" w:lineRule="auto"/>
        <w:ind w:firstLine="851"/>
        <w:contextualSpacing/>
        <w:outlineLvl w:val="1"/>
        <w:rPr>
          <w:rFonts w:ascii="Times New Roman" w:eastAsia="Times New Roman" w:hAnsi="Times New Roman"/>
          <w:b/>
          <w:noProof/>
          <w:sz w:val="28"/>
          <w:szCs w:val="20"/>
          <w:lang w:eastAsia="uk-UA"/>
        </w:rPr>
      </w:pPr>
      <w:r>
        <w:rPr>
          <w:rFonts w:ascii="Times New Roman" w:eastAsia="Times New Roman" w:hAnsi="Times New Roman"/>
          <w:b/>
          <w:noProof/>
          <w:sz w:val="28"/>
          <w:szCs w:val="20"/>
          <w:lang w:eastAsia="uk-UA"/>
        </w:rPr>
        <w:t>Висновки</w:t>
      </w:r>
      <w:r w:rsidR="00C5023D" w:rsidRPr="00C5023D">
        <w:rPr>
          <w:rFonts w:ascii="Times New Roman" w:eastAsia="Times New Roman" w:hAnsi="Times New Roman"/>
          <w:b/>
          <w:noProof/>
          <w:sz w:val="28"/>
          <w:szCs w:val="20"/>
          <w:lang w:eastAsia="uk-UA"/>
        </w:rPr>
        <w:t xml:space="preserve"> до третього розділу</w:t>
      </w:r>
      <w:bookmarkEnd w:id="35"/>
      <w:bookmarkEnd w:id="36"/>
    </w:p>
    <w:p w14:paraId="04C18F16" w14:textId="77777777" w:rsidR="0095201F" w:rsidRPr="00C5023D" w:rsidRDefault="0095201F"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p>
    <w:p w14:paraId="123439B3" w14:textId="77777777"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noProof/>
          <w:sz w:val="28"/>
          <w:szCs w:val="20"/>
          <w:lang w:eastAsia="uk-UA"/>
        </w:rPr>
      </w:pPr>
      <w:r w:rsidRPr="00C5023D">
        <w:rPr>
          <w:rFonts w:ascii="Times New Roman" w:eastAsia="Times New Roman" w:hAnsi="Times New Roman"/>
          <w:noProof/>
          <w:sz w:val="28"/>
          <w:szCs w:val="20"/>
          <w:lang w:eastAsia="uk-UA"/>
        </w:rPr>
        <w:t xml:space="preserve">Робота запропонованої моделі системи виявлення та запобігання мережевим вторгненням на основі стеку </w:t>
      </w:r>
      <w:r w:rsidRPr="00C5023D">
        <w:rPr>
          <w:rFonts w:ascii="Times New Roman" w:eastAsia="Times New Roman" w:hAnsi="Times New Roman"/>
          <w:i/>
          <w:noProof/>
          <w:sz w:val="28"/>
          <w:szCs w:val="20"/>
          <w:lang w:val="en-US" w:eastAsia="uk-UA"/>
        </w:rPr>
        <w:t>Suricata</w:t>
      </w:r>
      <w:r w:rsidRPr="00C5023D">
        <w:rPr>
          <w:rFonts w:ascii="Times New Roman" w:eastAsia="Times New Roman" w:hAnsi="Times New Roman"/>
          <w:i/>
          <w:noProof/>
          <w:sz w:val="28"/>
          <w:szCs w:val="20"/>
          <w:lang w:eastAsia="uk-UA"/>
        </w:rPr>
        <w:t>+</w:t>
      </w:r>
      <w:r w:rsidRPr="00C5023D">
        <w:rPr>
          <w:rFonts w:ascii="Times New Roman" w:eastAsia="Times New Roman" w:hAnsi="Times New Roman"/>
          <w:i/>
          <w:noProof/>
          <w:sz w:val="28"/>
          <w:szCs w:val="20"/>
          <w:lang w:val="en-US" w:eastAsia="uk-UA"/>
        </w:rPr>
        <w:t>ELK</w:t>
      </w:r>
      <w:r w:rsidRPr="00C5023D">
        <w:rPr>
          <w:rFonts w:ascii="Times New Roman" w:eastAsia="Times New Roman" w:hAnsi="Times New Roman"/>
          <w:i/>
          <w:noProof/>
          <w:sz w:val="28"/>
          <w:szCs w:val="20"/>
          <w:lang w:eastAsia="uk-UA"/>
        </w:rPr>
        <w:t xml:space="preserve">, </w:t>
      </w:r>
      <w:r w:rsidRPr="00C5023D">
        <w:rPr>
          <w:rFonts w:ascii="Times New Roman" w:eastAsia="Times New Roman" w:hAnsi="Times New Roman"/>
          <w:noProof/>
          <w:sz w:val="28"/>
          <w:szCs w:val="20"/>
          <w:lang w:eastAsia="uk-UA"/>
        </w:rPr>
        <w:t xml:space="preserve">яка була організована згідно з даними дослідження довела швидкодію, інформативність, легкість розгортання, та підтримки. Під час аналізу були здійснені порівняння з іншими подібними інструментами, наприклад </w:t>
      </w:r>
      <w:r w:rsidRPr="00C5023D">
        <w:rPr>
          <w:rFonts w:ascii="Times New Roman" w:eastAsia="Times New Roman" w:hAnsi="Times New Roman"/>
          <w:i/>
          <w:noProof/>
          <w:sz w:val="28"/>
          <w:szCs w:val="20"/>
          <w:lang w:val="en-US" w:eastAsia="uk-UA"/>
        </w:rPr>
        <w:t>Snort</w:t>
      </w:r>
      <w:r w:rsidRPr="00C5023D">
        <w:rPr>
          <w:rFonts w:ascii="Times New Roman" w:eastAsia="Times New Roman" w:hAnsi="Times New Roman"/>
          <w:noProof/>
          <w:sz w:val="28"/>
          <w:szCs w:val="20"/>
          <w:lang w:eastAsia="uk-UA"/>
        </w:rPr>
        <w:t xml:space="preserve">, </w:t>
      </w:r>
      <w:r w:rsidRPr="00C5023D">
        <w:rPr>
          <w:rFonts w:ascii="Times New Roman" w:eastAsia="Times New Roman" w:hAnsi="Times New Roman"/>
          <w:i/>
          <w:noProof/>
          <w:sz w:val="28"/>
          <w:szCs w:val="20"/>
          <w:lang w:val="en-US" w:eastAsia="uk-UA"/>
        </w:rPr>
        <w:t>Zeek</w:t>
      </w:r>
      <w:r w:rsidRPr="00C5023D">
        <w:rPr>
          <w:rFonts w:ascii="Times New Roman" w:eastAsia="Times New Roman" w:hAnsi="Times New Roman"/>
          <w:noProof/>
          <w:sz w:val="28"/>
          <w:szCs w:val="20"/>
          <w:lang w:eastAsia="uk-UA"/>
        </w:rPr>
        <w:t xml:space="preserve"> та іншими, проте частина з них платні, що не підходить у рамках поставлених вимог</w:t>
      </w:r>
      <w:r w:rsidRPr="00C5023D">
        <w:rPr>
          <w:rFonts w:ascii="Times New Roman" w:eastAsia="Times New Roman" w:hAnsi="Times New Roman"/>
          <w:i/>
          <w:noProof/>
          <w:sz w:val="28"/>
          <w:szCs w:val="20"/>
          <w:lang w:eastAsia="uk-UA"/>
        </w:rPr>
        <w:t xml:space="preserve">, </w:t>
      </w:r>
      <w:r w:rsidRPr="00C5023D">
        <w:rPr>
          <w:rFonts w:ascii="Times New Roman" w:eastAsia="Times New Roman" w:hAnsi="Times New Roman"/>
          <w:noProof/>
          <w:sz w:val="28"/>
          <w:szCs w:val="20"/>
          <w:lang w:eastAsia="uk-UA"/>
        </w:rPr>
        <w:t>частина склада</w:t>
      </w:r>
      <w:r w:rsidR="00322304">
        <w:rPr>
          <w:rFonts w:ascii="Times New Roman" w:eastAsia="Times New Roman" w:hAnsi="Times New Roman"/>
          <w:noProof/>
          <w:sz w:val="28"/>
          <w:szCs w:val="20"/>
          <w:lang w:eastAsia="uk-UA"/>
        </w:rPr>
        <w:t>є</w:t>
      </w:r>
      <w:r w:rsidRPr="00C5023D">
        <w:rPr>
          <w:rFonts w:ascii="Times New Roman" w:eastAsia="Times New Roman" w:hAnsi="Times New Roman"/>
          <w:noProof/>
          <w:sz w:val="28"/>
          <w:szCs w:val="20"/>
          <w:lang w:eastAsia="uk-UA"/>
        </w:rPr>
        <w:t xml:space="preserve"> собою монолітний додаток, який не має необхідних якостей системи, наприклад, гнучкості або належного функціоналу під конкретні завдання. Під час роботи система показала інформативність та достатню гнучкість. Завдяки таким повідомленням, є можливість миттєво прийняти рішення по забезпеченню безпеки мережевого середовища, а також для відбиття хакерської атаки.</w:t>
      </w:r>
    </w:p>
    <w:p w14:paraId="78964D8F" w14:textId="4F40B53E" w:rsidR="00C5023D" w:rsidRPr="00443154" w:rsidRDefault="00C5023D" w:rsidP="00C5023D">
      <w:pPr>
        <w:spacing w:after="0" w:line="360" w:lineRule="auto"/>
        <w:jc w:val="center"/>
        <w:outlineLvl w:val="0"/>
        <w:rPr>
          <w:rFonts w:ascii="Times New Roman" w:eastAsia="Times New Roman" w:hAnsi="Times New Roman"/>
          <w:b/>
          <w:sz w:val="28"/>
          <w:szCs w:val="28"/>
        </w:rPr>
      </w:pPr>
      <w:r w:rsidRPr="00C5023D">
        <w:rPr>
          <w:rFonts w:ascii="Times New Roman" w:eastAsia="Times New Roman" w:hAnsi="Times New Roman"/>
          <w:sz w:val="28"/>
          <w:szCs w:val="20"/>
          <w:lang w:eastAsia="ru-RU"/>
        </w:rPr>
        <w:br w:type="page"/>
      </w:r>
      <w:bookmarkStart w:id="37" w:name="_Toc35416698"/>
      <w:r w:rsidRPr="00443154">
        <w:rPr>
          <w:rFonts w:ascii="Times New Roman" w:eastAsia="Times New Roman" w:hAnsi="Times New Roman"/>
          <w:b/>
          <w:sz w:val="28"/>
          <w:szCs w:val="28"/>
        </w:rPr>
        <w:lastRenderedPageBreak/>
        <w:t>ВИСНОВКИ</w:t>
      </w:r>
      <w:bookmarkEnd w:id="37"/>
    </w:p>
    <w:p w14:paraId="48A0C203" w14:textId="77777777" w:rsidR="0095201F" w:rsidRPr="00443154" w:rsidRDefault="0095201F" w:rsidP="00C5023D">
      <w:pPr>
        <w:spacing w:after="0" w:line="360" w:lineRule="auto"/>
        <w:jc w:val="center"/>
        <w:rPr>
          <w:rFonts w:ascii="Times New Roman" w:eastAsia="Times New Roman" w:hAnsi="Times New Roman"/>
          <w:b/>
          <w:bCs/>
          <w:iCs/>
          <w:sz w:val="28"/>
          <w:szCs w:val="28"/>
        </w:rPr>
      </w:pPr>
    </w:p>
    <w:p w14:paraId="284031E3" w14:textId="77777777" w:rsidR="00C5023D" w:rsidRPr="00C5023D" w:rsidRDefault="00C5023D" w:rsidP="009B5FEA">
      <w:pPr>
        <w:autoSpaceDE w:val="0"/>
        <w:autoSpaceDN w:val="0"/>
        <w:adjustRightInd w:val="0"/>
        <w:spacing w:after="0" w:line="360" w:lineRule="auto"/>
        <w:ind w:firstLine="851"/>
        <w:contextualSpacing/>
        <w:jc w:val="both"/>
        <w:rPr>
          <w:rFonts w:ascii="Times New Roman" w:eastAsia="Times New Roman" w:hAnsi="Times New Roman"/>
          <w:sz w:val="28"/>
          <w:szCs w:val="28"/>
          <w:lang w:bidi="en-US"/>
        </w:rPr>
      </w:pPr>
      <w:r w:rsidRPr="00C5023D">
        <w:rPr>
          <w:rFonts w:ascii="Times New Roman" w:eastAsia="Times New Roman" w:hAnsi="Times New Roman"/>
          <w:sz w:val="28"/>
          <w:szCs w:val="28"/>
          <w:lang w:bidi="en-US"/>
        </w:rPr>
        <w:t xml:space="preserve">У ході проведеного дослідження, метою якого було підвищити рівень безпеки мережевої інфраструктури та покращити процес кібербезпеки за рахунок створення моделі системи виявлення та запобігання вторгненням на основі стеку </w:t>
      </w:r>
      <w:r w:rsidRPr="00C5023D">
        <w:rPr>
          <w:rFonts w:ascii="Times New Roman" w:eastAsia="Times New Roman" w:hAnsi="Times New Roman"/>
          <w:i/>
          <w:sz w:val="28"/>
          <w:szCs w:val="28"/>
          <w:lang w:val="en-US" w:bidi="en-US"/>
        </w:rPr>
        <w:t>Suricata</w:t>
      </w:r>
      <w:r w:rsidRPr="00C5023D">
        <w:rPr>
          <w:rFonts w:ascii="Times New Roman" w:eastAsia="Times New Roman" w:hAnsi="Times New Roman"/>
          <w:i/>
          <w:sz w:val="28"/>
          <w:szCs w:val="28"/>
          <w:lang w:bidi="en-US"/>
        </w:rPr>
        <w:t>+</w:t>
      </w:r>
      <w:r w:rsidRPr="00C5023D">
        <w:rPr>
          <w:rFonts w:ascii="Times New Roman" w:eastAsia="Times New Roman" w:hAnsi="Times New Roman"/>
          <w:i/>
          <w:sz w:val="28"/>
          <w:szCs w:val="28"/>
          <w:lang w:val="en-US" w:bidi="en-US"/>
        </w:rPr>
        <w:t>ELKE</w:t>
      </w:r>
      <w:r w:rsidRPr="00C5023D">
        <w:rPr>
          <w:rFonts w:ascii="Times New Roman" w:eastAsia="Times New Roman" w:hAnsi="Times New Roman"/>
          <w:sz w:val="28"/>
          <w:szCs w:val="28"/>
          <w:lang w:bidi="en-US"/>
        </w:rPr>
        <w:t>, можна зробити наступні висновки:</w:t>
      </w:r>
    </w:p>
    <w:p w14:paraId="41C68DDB" w14:textId="18CC271E" w:rsidR="00C5023D" w:rsidRPr="00C5023D" w:rsidRDefault="003202C1" w:rsidP="009B5FEA">
      <w:pPr>
        <w:autoSpaceDE w:val="0"/>
        <w:autoSpaceDN w:val="0"/>
        <w:adjustRightInd w:val="0"/>
        <w:spacing w:after="0" w:line="360" w:lineRule="auto"/>
        <w:ind w:firstLine="851"/>
        <w:contextualSpacing/>
        <w:jc w:val="both"/>
        <w:rPr>
          <w:rFonts w:ascii="Times New Roman" w:eastAsia="Times New Roman" w:hAnsi="Times New Roman"/>
          <w:sz w:val="28"/>
          <w:szCs w:val="28"/>
          <w:lang w:bidi="en-US"/>
        </w:rPr>
      </w:pPr>
      <w:r w:rsidRPr="00E97568">
        <w:rPr>
          <w:rFonts w:ascii="Times New Roman" w:eastAsia="Times New Roman" w:hAnsi="Times New Roman"/>
          <w:sz w:val="28"/>
          <w:szCs w:val="28"/>
          <w:lang w:bidi="en-US"/>
        </w:rPr>
        <w:t xml:space="preserve">- </w:t>
      </w:r>
      <w:r w:rsidR="00C5023D" w:rsidRPr="00C5023D">
        <w:rPr>
          <w:rFonts w:ascii="Times New Roman" w:eastAsia="Times New Roman" w:hAnsi="Times New Roman"/>
          <w:sz w:val="28"/>
          <w:szCs w:val="28"/>
          <w:lang w:bidi="en-US"/>
        </w:rPr>
        <w:t xml:space="preserve">по-перше, були проаналізовані існуючі технології забезпечення безпеки мережевої інфраструктури та кібербезпеки, і на їх основі вибраний найбільш предметно-орієнтований інструмент для забезпечення мережевої безпеки – </w:t>
      </w:r>
      <w:r w:rsidR="00C5023D" w:rsidRPr="00C5023D">
        <w:rPr>
          <w:rFonts w:ascii="Times New Roman" w:eastAsia="Times New Roman" w:hAnsi="Times New Roman"/>
          <w:i/>
          <w:sz w:val="28"/>
          <w:szCs w:val="28"/>
          <w:lang w:val="en-US" w:bidi="en-US"/>
        </w:rPr>
        <w:t>Suricata</w:t>
      </w:r>
      <w:r w:rsidR="00C5023D" w:rsidRPr="00C5023D">
        <w:rPr>
          <w:rFonts w:ascii="Times New Roman" w:eastAsia="Times New Roman" w:hAnsi="Times New Roman"/>
          <w:sz w:val="28"/>
          <w:szCs w:val="28"/>
          <w:lang w:bidi="en-US"/>
        </w:rPr>
        <w:t>;</w:t>
      </w:r>
    </w:p>
    <w:p w14:paraId="793CF3D4" w14:textId="77AB335C" w:rsidR="00322304" w:rsidRDefault="003202C1" w:rsidP="009B5FEA">
      <w:pPr>
        <w:autoSpaceDE w:val="0"/>
        <w:autoSpaceDN w:val="0"/>
        <w:adjustRightInd w:val="0"/>
        <w:spacing w:after="0" w:line="360" w:lineRule="auto"/>
        <w:ind w:firstLine="851"/>
        <w:contextualSpacing/>
        <w:jc w:val="both"/>
        <w:rPr>
          <w:rFonts w:ascii="Times New Roman" w:eastAsia="Times New Roman" w:hAnsi="Times New Roman"/>
          <w:sz w:val="28"/>
          <w:szCs w:val="28"/>
          <w:lang w:bidi="en-US"/>
        </w:rPr>
      </w:pPr>
      <w:r>
        <w:rPr>
          <w:rFonts w:ascii="Times New Roman" w:eastAsia="Times New Roman" w:hAnsi="Times New Roman"/>
          <w:sz w:val="28"/>
          <w:szCs w:val="28"/>
          <w:lang w:val="en-GB" w:bidi="en-US"/>
        </w:rPr>
        <w:t xml:space="preserve">- </w:t>
      </w:r>
      <w:r w:rsidR="00C5023D" w:rsidRPr="00C5023D">
        <w:rPr>
          <w:rFonts w:ascii="Times New Roman" w:eastAsia="Times New Roman" w:hAnsi="Times New Roman"/>
          <w:sz w:val="28"/>
          <w:szCs w:val="28"/>
          <w:lang w:bidi="en-US"/>
        </w:rPr>
        <w:t xml:space="preserve">по-друге, на основі аналізу інструментів </w:t>
      </w:r>
      <w:r w:rsidR="00C5023D" w:rsidRPr="00C5023D">
        <w:rPr>
          <w:rFonts w:ascii="Times New Roman" w:eastAsia="Times New Roman" w:hAnsi="Times New Roman"/>
          <w:i/>
          <w:sz w:val="28"/>
          <w:szCs w:val="28"/>
          <w:lang w:val="en-US" w:bidi="en-US"/>
        </w:rPr>
        <w:t>IDS</w:t>
      </w:r>
      <w:r w:rsidR="00C5023D" w:rsidRPr="00C5023D">
        <w:rPr>
          <w:rFonts w:ascii="Times New Roman" w:eastAsia="Times New Roman" w:hAnsi="Times New Roman"/>
          <w:i/>
          <w:sz w:val="28"/>
          <w:szCs w:val="28"/>
          <w:lang w:bidi="en-US"/>
        </w:rPr>
        <w:t>/</w:t>
      </w:r>
      <w:r w:rsidR="00C5023D" w:rsidRPr="00C5023D">
        <w:rPr>
          <w:rFonts w:ascii="Times New Roman" w:eastAsia="Times New Roman" w:hAnsi="Times New Roman"/>
          <w:i/>
          <w:sz w:val="28"/>
          <w:szCs w:val="28"/>
          <w:lang w:val="en-US" w:bidi="en-US"/>
        </w:rPr>
        <w:t>IPS</w:t>
      </w:r>
      <w:r w:rsidR="00C5023D" w:rsidRPr="00C5023D">
        <w:rPr>
          <w:rFonts w:ascii="Times New Roman" w:eastAsia="Times New Roman" w:hAnsi="Times New Roman"/>
          <w:sz w:val="28"/>
          <w:szCs w:val="28"/>
          <w:lang w:bidi="en-US"/>
        </w:rPr>
        <w:t xml:space="preserve">, було вирішено застосувати </w:t>
      </w:r>
      <w:r w:rsidR="00C5023D" w:rsidRPr="00C5023D">
        <w:rPr>
          <w:rFonts w:ascii="Times New Roman" w:eastAsia="Times New Roman" w:hAnsi="Times New Roman"/>
          <w:sz w:val="28"/>
          <w:szCs w:val="28"/>
          <w:lang w:val="en-US" w:bidi="en-US"/>
        </w:rPr>
        <w:t>open</w:t>
      </w:r>
      <w:r w:rsidR="00C5023D" w:rsidRPr="00C5023D">
        <w:rPr>
          <w:rFonts w:ascii="Times New Roman" w:eastAsia="Times New Roman" w:hAnsi="Times New Roman"/>
          <w:sz w:val="28"/>
          <w:szCs w:val="28"/>
          <w:lang w:bidi="en-US"/>
        </w:rPr>
        <w:t>-</w:t>
      </w:r>
      <w:r w:rsidR="00C5023D" w:rsidRPr="00C5023D">
        <w:rPr>
          <w:rFonts w:ascii="Times New Roman" w:eastAsia="Times New Roman" w:hAnsi="Times New Roman"/>
          <w:sz w:val="28"/>
          <w:szCs w:val="28"/>
          <w:lang w:val="en-US" w:bidi="en-US"/>
        </w:rPr>
        <w:t>source</w:t>
      </w:r>
      <w:r w:rsidR="00C5023D" w:rsidRPr="00C5023D">
        <w:rPr>
          <w:rFonts w:ascii="Times New Roman" w:eastAsia="Times New Roman" w:hAnsi="Times New Roman"/>
          <w:sz w:val="28"/>
          <w:szCs w:val="28"/>
          <w:lang w:bidi="en-US"/>
        </w:rPr>
        <w:t xml:space="preserve"> продукти </w:t>
      </w:r>
      <w:r w:rsidR="00C5023D" w:rsidRPr="00C5023D">
        <w:rPr>
          <w:rFonts w:ascii="Times New Roman" w:eastAsia="Times New Roman" w:hAnsi="Times New Roman"/>
          <w:i/>
          <w:sz w:val="28"/>
          <w:szCs w:val="28"/>
          <w:lang w:val="en-US" w:bidi="en-US"/>
        </w:rPr>
        <w:t>Suricata</w:t>
      </w:r>
      <w:r w:rsidR="00C5023D" w:rsidRPr="00C5023D">
        <w:rPr>
          <w:rFonts w:ascii="Times New Roman" w:eastAsia="Times New Roman" w:hAnsi="Times New Roman"/>
          <w:sz w:val="28"/>
          <w:szCs w:val="28"/>
          <w:lang w:bidi="en-US"/>
        </w:rPr>
        <w:t xml:space="preserve"> та </w:t>
      </w:r>
      <w:r w:rsidR="00C5023D" w:rsidRPr="00C5023D">
        <w:rPr>
          <w:rFonts w:ascii="Times New Roman" w:eastAsia="Times New Roman" w:hAnsi="Times New Roman"/>
          <w:i/>
          <w:sz w:val="28"/>
          <w:szCs w:val="28"/>
          <w:lang w:val="en-US" w:bidi="en-US"/>
        </w:rPr>
        <w:t>ELK</w:t>
      </w:r>
      <w:r w:rsidR="00C5023D" w:rsidRPr="00C5023D">
        <w:rPr>
          <w:rFonts w:ascii="Times New Roman" w:eastAsia="Times New Roman" w:hAnsi="Times New Roman"/>
          <w:sz w:val="28"/>
          <w:szCs w:val="28"/>
          <w:lang w:bidi="en-US"/>
        </w:rPr>
        <w:t xml:space="preserve"> стек. Проаналізовно такі сервіси як </w:t>
      </w:r>
      <w:r w:rsidR="00C5023D" w:rsidRPr="00C5023D">
        <w:rPr>
          <w:rFonts w:ascii="Times New Roman" w:eastAsia="Times New Roman" w:hAnsi="Times New Roman"/>
          <w:i/>
          <w:sz w:val="28"/>
          <w:szCs w:val="28"/>
          <w:lang w:val="en-US" w:bidi="en-US"/>
        </w:rPr>
        <w:t>Suricata</w:t>
      </w:r>
      <w:r w:rsidR="00C5023D" w:rsidRPr="00C5023D">
        <w:rPr>
          <w:rFonts w:ascii="Times New Roman" w:eastAsia="Times New Roman" w:hAnsi="Times New Roman"/>
          <w:i/>
          <w:sz w:val="28"/>
          <w:szCs w:val="28"/>
          <w:lang w:bidi="en-US"/>
        </w:rPr>
        <w:t xml:space="preserve">, </w:t>
      </w:r>
      <w:r w:rsidR="00C5023D" w:rsidRPr="00C5023D">
        <w:rPr>
          <w:rFonts w:ascii="Times New Roman" w:eastAsia="Times New Roman" w:hAnsi="Times New Roman"/>
          <w:i/>
          <w:sz w:val="28"/>
          <w:szCs w:val="28"/>
          <w:lang w:val="en-US" w:bidi="en-US"/>
        </w:rPr>
        <w:t>Elasticsearch</w:t>
      </w:r>
      <w:r w:rsidR="00C5023D" w:rsidRPr="00C5023D">
        <w:rPr>
          <w:rFonts w:ascii="Times New Roman" w:eastAsia="Times New Roman" w:hAnsi="Times New Roman"/>
          <w:i/>
          <w:sz w:val="28"/>
          <w:szCs w:val="28"/>
          <w:lang w:bidi="en-US"/>
        </w:rPr>
        <w:t xml:space="preserve">, </w:t>
      </w:r>
      <w:r w:rsidR="00C5023D" w:rsidRPr="00C5023D">
        <w:rPr>
          <w:rFonts w:ascii="Times New Roman" w:eastAsia="Times New Roman" w:hAnsi="Times New Roman"/>
          <w:i/>
          <w:sz w:val="28"/>
          <w:szCs w:val="28"/>
          <w:lang w:val="en-US" w:bidi="en-US"/>
        </w:rPr>
        <w:t>Evebox</w:t>
      </w:r>
      <w:r w:rsidR="00C5023D" w:rsidRPr="00C5023D">
        <w:rPr>
          <w:rFonts w:ascii="Times New Roman" w:eastAsia="Times New Roman" w:hAnsi="Times New Roman"/>
          <w:i/>
          <w:sz w:val="28"/>
          <w:szCs w:val="28"/>
          <w:lang w:bidi="en-US"/>
        </w:rPr>
        <w:t xml:space="preserve">, </w:t>
      </w:r>
      <w:r w:rsidR="00C5023D" w:rsidRPr="00C5023D">
        <w:rPr>
          <w:rFonts w:ascii="Times New Roman" w:eastAsia="Times New Roman" w:hAnsi="Times New Roman"/>
          <w:i/>
          <w:sz w:val="28"/>
          <w:szCs w:val="28"/>
          <w:lang w:val="en-US" w:bidi="en-US"/>
        </w:rPr>
        <w:t>Scirius</w:t>
      </w:r>
      <w:r w:rsidR="00C5023D" w:rsidRPr="00C5023D">
        <w:rPr>
          <w:rFonts w:ascii="Times New Roman" w:eastAsia="Times New Roman" w:hAnsi="Times New Roman"/>
          <w:i/>
          <w:sz w:val="28"/>
          <w:szCs w:val="28"/>
          <w:lang w:bidi="en-US"/>
        </w:rPr>
        <w:t>, Logstash, Kibana, Filebeat</w:t>
      </w:r>
      <w:r w:rsidR="00C5023D" w:rsidRPr="00C5023D">
        <w:rPr>
          <w:rFonts w:ascii="Times New Roman" w:eastAsia="Times New Roman" w:hAnsi="Times New Roman"/>
          <w:sz w:val="28"/>
          <w:szCs w:val="28"/>
          <w:lang w:bidi="en-US"/>
        </w:rPr>
        <w:t xml:space="preserve">. Шляхом аналізу було визначено переваги застосування даного стеку продуктів, а саме </w:t>
      </w:r>
      <w:r w:rsidR="00443154">
        <w:rPr>
          <w:rFonts w:ascii="Times New Roman" w:eastAsia="Times New Roman" w:hAnsi="Times New Roman"/>
          <w:sz w:val="28"/>
          <w:szCs w:val="28"/>
          <w:lang w:bidi="en-US"/>
        </w:rPr>
        <w:t xml:space="preserve">орієнтованість на вирішення </w:t>
      </w:r>
      <w:r w:rsidR="00C5023D" w:rsidRPr="00C5023D">
        <w:rPr>
          <w:rFonts w:ascii="Times New Roman" w:eastAsia="Times New Roman" w:hAnsi="Times New Roman"/>
          <w:sz w:val="28"/>
          <w:szCs w:val="28"/>
          <w:lang w:bidi="en-US"/>
        </w:rPr>
        <w:t>конкретн</w:t>
      </w:r>
      <w:r w:rsidR="00443154">
        <w:rPr>
          <w:rFonts w:ascii="Times New Roman" w:eastAsia="Times New Roman" w:hAnsi="Times New Roman"/>
          <w:sz w:val="28"/>
          <w:szCs w:val="28"/>
          <w:lang w:bidi="en-US"/>
        </w:rPr>
        <w:t>их</w:t>
      </w:r>
      <w:r w:rsidR="00C5023D" w:rsidRPr="00C5023D">
        <w:rPr>
          <w:rFonts w:ascii="Times New Roman" w:eastAsia="Times New Roman" w:hAnsi="Times New Roman"/>
          <w:sz w:val="28"/>
          <w:szCs w:val="28"/>
          <w:lang w:bidi="en-US"/>
        </w:rPr>
        <w:t xml:space="preserve"> задач, зручність розгортання та адміністрування, інформативність візуального інтерф</w:t>
      </w:r>
      <w:r w:rsidR="00D2632D">
        <w:rPr>
          <w:rFonts w:ascii="Times New Roman" w:eastAsia="Times New Roman" w:hAnsi="Times New Roman"/>
          <w:sz w:val="28"/>
          <w:szCs w:val="28"/>
          <w:lang w:bidi="en-US"/>
        </w:rPr>
        <w:t>ейсу, можливіст</w:t>
      </w:r>
      <w:r w:rsidR="003153A0">
        <w:rPr>
          <w:rFonts w:ascii="Times New Roman" w:eastAsia="Times New Roman" w:hAnsi="Times New Roman"/>
          <w:sz w:val="28"/>
          <w:szCs w:val="28"/>
          <w:lang w:bidi="en-US"/>
        </w:rPr>
        <w:t>ь</w:t>
      </w:r>
      <w:r w:rsidR="00D2632D">
        <w:rPr>
          <w:rFonts w:ascii="Times New Roman" w:eastAsia="Times New Roman" w:hAnsi="Times New Roman"/>
          <w:sz w:val="28"/>
          <w:szCs w:val="28"/>
          <w:lang w:bidi="en-US"/>
        </w:rPr>
        <w:t xml:space="preserve"> створення своїх</w:t>
      </w:r>
      <w:r w:rsidR="00C5023D" w:rsidRPr="00C5023D">
        <w:rPr>
          <w:rFonts w:ascii="Times New Roman" w:eastAsia="Times New Roman" w:hAnsi="Times New Roman"/>
          <w:sz w:val="28"/>
          <w:szCs w:val="28"/>
          <w:lang w:bidi="en-US"/>
        </w:rPr>
        <w:t xml:space="preserve"> правил</w:t>
      </w:r>
      <w:r w:rsidR="00FE06CB">
        <w:rPr>
          <w:rFonts w:ascii="Times New Roman" w:eastAsia="Times New Roman" w:hAnsi="Times New Roman"/>
          <w:sz w:val="28"/>
          <w:szCs w:val="28"/>
          <w:lang w:bidi="en-US"/>
        </w:rPr>
        <w:t>;</w:t>
      </w:r>
    </w:p>
    <w:p w14:paraId="2E3E8569" w14:textId="516982AB" w:rsidR="00C53EE4" w:rsidRDefault="003202C1" w:rsidP="00C53EE4">
      <w:pPr>
        <w:autoSpaceDE w:val="0"/>
        <w:autoSpaceDN w:val="0"/>
        <w:adjustRightInd w:val="0"/>
        <w:spacing w:after="0" w:line="36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en-GB" w:eastAsia="ru-RU"/>
        </w:rPr>
        <w:t xml:space="preserve">- </w:t>
      </w:r>
      <w:r w:rsidR="00322304" w:rsidRPr="00322304">
        <w:rPr>
          <w:rFonts w:ascii="Times New Roman" w:eastAsia="Times New Roman" w:hAnsi="Times New Roman"/>
          <w:sz w:val="28"/>
          <w:szCs w:val="28"/>
          <w:lang w:eastAsia="ru-RU"/>
        </w:rPr>
        <w:t xml:space="preserve">по-третє, запропоновано модель системи виявлення та запобігання вторгнень на основі </w:t>
      </w:r>
      <w:r w:rsidR="00322304" w:rsidRPr="00322304">
        <w:rPr>
          <w:rFonts w:ascii="Times New Roman" w:eastAsia="Times New Roman" w:hAnsi="Times New Roman"/>
          <w:i/>
          <w:sz w:val="28"/>
          <w:szCs w:val="28"/>
          <w:lang w:val="en-US" w:eastAsia="ru-RU"/>
        </w:rPr>
        <w:t>open</w:t>
      </w:r>
      <w:r w:rsidR="00322304" w:rsidRPr="00322304">
        <w:rPr>
          <w:rFonts w:ascii="Times New Roman" w:eastAsia="Times New Roman" w:hAnsi="Times New Roman"/>
          <w:i/>
          <w:sz w:val="28"/>
          <w:szCs w:val="28"/>
          <w:lang w:val="ru-RU" w:eastAsia="ru-RU"/>
        </w:rPr>
        <w:t>-</w:t>
      </w:r>
      <w:r w:rsidR="00322304" w:rsidRPr="00322304">
        <w:rPr>
          <w:rFonts w:ascii="Times New Roman" w:eastAsia="Times New Roman" w:hAnsi="Times New Roman"/>
          <w:i/>
          <w:sz w:val="28"/>
          <w:szCs w:val="28"/>
          <w:lang w:val="en-US" w:eastAsia="ru-RU"/>
        </w:rPr>
        <w:t>source</w:t>
      </w:r>
      <w:r w:rsidR="00322304" w:rsidRPr="00322304">
        <w:rPr>
          <w:rFonts w:ascii="Times New Roman" w:eastAsia="Times New Roman" w:hAnsi="Times New Roman"/>
          <w:sz w:val="28"/>
          <w:szCs w:val="28"/>
          <w:lang w:val="ru-RU" w:eastAsia="ru-RU"/>
        </w:rPr>
        <w:t xml:space="preserve"> </w:t>
      </w:r>
      <w:r w:rsidR="00322304" w:rsidRPr="00322304">
        <w:rPr>
          <w:rFonts w:ascii="Times New Roman" w:eastAsia="Times New Roman" w:hAnsi="Times New Roman"/>
          <w:sz w:val="28"/>
          <w:szCs w:val="28"/>
          <w:lang w:eastAsia="ru-RU"/>
        </w:rPr>
        <w:t xml:space="preserve">стеку продуктів </w:t>
      </w:r>
      <w:r w:rsidR="00322304" w:rsidRPr="00322304">
        <w:rPr>
          <w:rFonts w:ascii="Times New Roman" w:eastAsia="Times New Roman" w:hAnsi="Times New Roman"/>
          <w:i/>
          <w:sz w:val="28"/>
          <w:szCs w:val="28"/>
          <w:lang w:val="en-US" w:eastAsia="ru-RU"/>
        </w:rPr>
        <w:t>Suricata</w:t>
      </w:r>
      <w:r w:rsidR="00322304" w:rsidRPr="00322304">
        <w:rPr>
          <w:rFonts w:ascii="Times New Roman" w:eastAsia="Times New Roman" w:hAnsi="Times New Roman"/>
          <w:i/>
          <w:sz w:val="28"/>
          <w:szCs w:val="28"/>
          <w:lang w:val="ru-RU" w:eastAsia="ru-RU"/>
        </w:rPr>
        <w:t xml:space="preserve"> + </w:t>
      </w:r>
      <w:r w:rsidR="00322304" w:rsidRPr="00322304">
        <w:rPr>
          <w:rFonts w:ascii="Times New Roman" w:eastAsia="Times New Roman" w:hAnsi="Times New Roman"/>
          <w:i/>
          <w:sz w:val="28"/>
          <w:szCs w:val="28"/>
          <w:lang w:val="en-US" w:eastAsia="ru-RU"/>
        </w:rPr>
        <w:t>ELK</w:t>
      </w:r>
      <w:r w:rsidR="00322304" w:rsidRPr="00322304">
        <w:rPr>
          <w:rFonts w:ascii="Times New Roman" w:eastAsia="Times New Roman" w:hAnsi="Times New Roman"/>
          <w:sz w:val="28"/>
          <w:szCs w:val="28"/>
          <w:lang w:eastAsia="ru-RU"/>
        </w:rPr>
        <w:t xml:space="preserve">. Розглянуто процес розгортання, логіку роботи та зв’язки між сервісами, сукупне використання та представлені приклади роботи системи. Дане рішення протестовано в умовах штучних запитів та відповідних реакцій на них являється гнучким та відносно простим у застосуванні. На основі порівняльних графіків пошуку атак було доведено, що виявлення атак з системою </w:t>
      </w:r>
      <w:r w:rsidR="00322304" w:rsidRPr="00322304">
        <w:rPr>
          <w:rFonts w:ascii="Times New Roman" w:eastAsia="Times New Roman" w:hAnsi="Times New Roman"/>
          <w:sz w:val="28"/>
          <w:szCs w:val="28"/>
          <w:lang w:val="en-US" w:eastAsia="ru-RU"/>
        </w:rPr>
        <w:t>IDS</w:t>
      </w:r>
      <w:r w:rsidR="00322304" w:rsidRPr="00322304">
        <w:rPr>
          <w:rFonts w:ascii="Times New Roman" w:eastAsia="Times New Roman" w:hAnsi="Times New Roman"/>
          <w:sz w:val="28"/>
          <w:szCs w:val="28"/>
          <w:lang w:eastAsia="ru-RU"/>
        </w:rPr>
        <w:t>/</w:t>
      </w:r>
      <w:r w:rsidR="00322304" w:rsidRPr="00322304">
        <w:rPr>
          <w:rFonts w:ascii="Times New Roman" w:eastAsia="Times New Roman" w:hAnsi="Times New Roman"/>
          <w:sz w:val="28"/>
          <w:szCs w:val="28"/>
          <w:lang w:val="en-US" w:eastAsia="ru-RU"/>
        </w:rPr>
        <w:t>IPS</w:t>
      </w:r>
      <w:r w:rsidR="00322304" w:rsidRPr="00322304">
        <w:rPr>
          <w:rFonts w:ascii="Times New Roman" w:eastAsia="Times New Roman" w:hAnsi="Times New Roman"/>
          <w:sz w:val="28"/>
          <w:szCs w:val="28"/>
          <w:lang w:eastAsia="ru-RU"/>
        </w:rPr>
        <w:t xml:space="preserve"> є швидшим, оскільки адміністратор безпеки, орієнтуючись на сигнальні повідомлення, може вчасно зреагувати на загрозу та недопустити завдання шкоди мережевій інфраструктурі корпорації, що довело високу спроможність системи до виявлення та запобігання мережевих вторгнень, що і робить дану модель ефективним рішенням для підвищення безпеки мереж.</w:t>
      </w:r>
    </w:p>
    <w:p w14:paraId="7AB99E64" w14:textId="77777777" w:rsidR="00C64F88" w:rsidRDefault="00C64F88" w:rsidP="00C53EE4">
      <w:pPr>
        <w:autoSpaceDE w:val="0"/>
        <w:autoSpaceDN w:val="0"/>
        <w:adjustRightInd w:val="0"/>
        <w:spacing w:after="0" w:line="360" w:lineRule="auto"/>
        <w:ind w:firstLine="851"/>
        <w:contextualSpacing/>
        <w:jc w:val="both"/>
        <w:rPr>
          <w:rFonts w:ascii="Times New Roman" w:eastAsia="Times New Roman" w:hAnsi="Times New Roman"/>
          <w:sz w:val="28"/>
          <w:szCs w:val="28"/>
          <w:lang w:eastAsia="ru-RU"/>
        </w:rPr>
      </w:pPr>
    </w:p>
    <w:p w14:paraId="1E066470" w14:textId="5C80FCF4" w:rsidR="00C5023D" w:rsidRDefault="00C5023D" w:rsidP="00C53EE4">
      <w:pPr>
        <w:autoSpaceDE w:val="0"/>
        <w:autoSpaceDN w:val="0"/>
        <w:adjustRightInd w:val="0"/>
        <w:spacing w:after="0" w:line="360" w:lineRule="auto"/>
        <w:contextualSpacing/>
        <w:jc w:val="center"/>
        <w:rPr>
          <w:rFonts w:ascii="Times New Roman" w:eastAsia="Times New Roman" w:hAnsi="Times New Roman"/>
          <w:b/>
          <w:iCs/>
          <w:sz w:val="28"/>
          <w:szCs w:val="28"/>
        </w:rPr>
      </w:pPr>
      <w:bookmarkStart w:id="38" w:name="_Toc331073665"/>
      <w:bookmarkStart w:id="39" w:name="_Toc331073681"/>
      <w:bookmarkStart w:id="40" w:name="_Toc331074222"/>
      <w:bookmarkStart w:id="41" w:name="_Toc35416699"/>
      <w:r w:rsidRPr="00C5023D">
        <w:rPr>
          <w:rFonts w:ascii="Times New Roman" w:eastAsia="Times New Roman" w:hAnsi="Times New Roman"/>
          <w:b/>
          <w:iCs/>
          <w:sz w:val="28"/>
          <w:szCs w:val="28"/>
        </w:rPr>
        <w:lastRenderedPageBreak/>
        <w:t xml:space="preserve">СПИСОК ВИКОРИСТАНОЇ </w:t>
      </w:r>
      <w:bookmarkEnd w:id="38"/>
      <w:bookmarkEnd w:id="39"/>
      <w:bookmarkEnd w:id="40"/>
      <w:r w:rsidRPr="00C5023D">
        <w:rPr>
          <w:rFonts w:ascii="Times New Roman" w:eastAsia="Times New Roman" w:hAnsi="Times New Roman"/>
          <w:b/>
          <w:iCs/>
          <w:sz w:val="28"/>
          <w:szCs w:val="28"/>
        </w:rPr>
        <w:t>ЛІТЕРАТУРИ</w:t>
      </w:r>
      <w:bookmarkEnd w:id="41"/>
    </w:p>
    <w:p w14:paraId="6FF74958" w14:textId="77777777" w:rsidR="00765602" w:rsidRPr="00322304" w:rsidRDefault="00765602" w:rsidP="00C53EE4">
      <w:pPr>
        <w:autoSpaceDE w:val="0"/>
        <w:autoSpaceDN w:val="0"/>
        <w:adjustRightInd w:val="0"/>
        <w:spacing w:after="0" w:line="360" w:lineRule="auto"/>
        <w:contextualSpacing/>
        <w:jc w:val="center"/>
        <w:rPr>
          <w:rFonts w:ascii="Times New Roman" w:eastAsia="Times New Roman" w:hAnsi="Times New Roman"/>
          <w:sz w:val="28"/>
          <w:szCs w:val="28"/>
          <w:lang w:bidi="en-US"/>
        </w:rPr>
      </w:pPr>
    </w:p>
    <w:p w14:paraId="7647EB5C" w14:textId="5C85B167" w:rsidR="00C5023D" w:rsidRPr="00C53EE4" w:rsidRDefault="00BB1373" w:rsidP="00765602">
      <w:pPr>
        <w:pStyle w:val="a9"/>
        <w:numPr>
          <w:ilvl w:val="0"/>
          <w:numId w:val="35"/>
        </w:numPr>
        <w:autoSpaceDE w:val="0"/>
        <w:autoSpaceDN w:val="0"/>
        <w:adjustRightInd w:val="0"/>
        <w:spacing w:after="0" w:line="360" w:lineRule="auto"/>
        <w:ind w:left="0" w:firstLine="709"/>
        <w:jc w:val="both"/>
        <w:rPr>
          <w:rFonts w:ascii="Times New Roman" w:eastAsia="Times New Roman" w:hAnsi="Times New Roman"/>
          <w:color w:val="000000"/>
          <w:spacing w:val="5"/>
          <w:sz w:val="28"/>
          <w:szCs w:val="28"/>
          <w:lang w:eastAsia="ru-RU"/>
        </w:rPr>
      </w:pPr>
      <w:r w:rsidRPr="00C53EE4">
        <w:rPr>
          <w:rFonts w:ascii="Times New Roman" w:eastAsia="Times New Roman" w:hAnsi="Times New Roman"/>
          <w:color w:val="000000"/>
          <w:spacing w:val="5"/>
          <w:sz w:val="28"/>
          <w:szCs w:val="28"/>
          <w:lang w:eastAsia="ru-RU"/>
        </w:rPr>
        <w:t>Закон України «Про національну безпеку»</w:t>
      </w:r>
      <w:r w:rsidRPr="00BB1373">
        <w:t xml:space="preserve"> </w:t>
      </w:r>
      <w:r w:rsidRPr="00C53EE4">
        <w:rPr>
          <w:rFonts w:ascii="Times New Roman" w:eastAsia="Times New Roman" w:hAnsi="Times New Roman"/>
          <w:color w:val="000000"/>
          <w:spacing w:val="5"/>
          <w:sz w:val="28"/>
          <w:szCs w:val="28"/>
          <w:lang w:eastAsia="ru-RU"/>
        </w:rPr>
        <w:t>/ Відомості Верховної Ради України, 2018, № 31, ст. 241.</w:t>
      </w:r>
    </w:p>
    <w:p w14:paraId="401D1DFC" w14:textId="7046A4D9" w:rsidR="00787280" w:rsidRPr="00C53EE4" w:rsidRDefault="00787280" w:rsidP="00765602">
      <w:pPr>
        <w:pStyle w:val="a9"/>
        <w:numPr>
          <w:ilvl w:val="0"/>
          <w:numId w:val="35"/>
        </w:numPr>
        <w:autoSpaceDE w:val="0"/>
        <w:autoSpaceDN w:val="0"/>
        <w:adjustRightInd w:val="0"/>
        <w:spacing w:after="0" w:line="360" w:lineRule="auto"/>
        <w:ind w:left="0" w:firstLine="709"/>
        <w:jc w:val="both"/>
        <w:rPr>
          <w:rFonts w:ascii="Times New Roman" w:eastAsia="Times New Roman" w:hAnsi="Times New Roman"/>
          <w:color w:val="000000"/>
          <w:spacing w:val="5"/>
          <w:sz w:val="28"/>
          <w:szCs w:val="28"/>
          <w:lang w:eastAsia="ru-RU"/>
        </w:rPr>
      </w:pPr>
      <w:r w:rsidRPr="00C53EE4">
        <w:rPr>
          <w:rFonts w:ascii="Times New Roman" w:eastAsia="Times New Roman" w:hAnsi="Times New Roman"/>
          <w:color w:val="000000"/>
          <w:spacing w:val="5"/>
          <w:sz w:val="28"/>
          <w:szCs w:val="28"/>
          <w:lang w:eastAsia="ru-RU"/>
        </w:rPr>
        <w:t>Закон України Про основні засади кібербезпеки України / Відомості Верховної Ради України, 2017, № 45, ст.403.</w:t>
      </w:r>
    </w:p>
    <w:p w14:paraId="3814263D" w14:textId="1322D8CA" w:rsidR="00B268F9" w:rsidRPr="00C53EE4" w:rsidRDefault="00323888" w:rsidP="00765602">
      <w:pPr>
        <w:pStyle w:val="a9"/>
        <w:numPr>
          <w:ilvl w:val="0"/>
          <w:numId w:val="35"/>
        </w:numPr>
        <w:autoSpaceDE w:val="0"/>
        <w:autoSpaceDN w:val="0"/>
        <w:adjustRightInd w:val="0"/>
        <w:spacing w:after="0" w:line="360" w:lineRule="auto"/>
        <w:ind w:left="0" w:firstLine="709"/>
        <w:jc w:val="both"/>
        <w:rPr>
          <w:rFonts w:ascii="Times New Roman" w:eastAsia="Times New Roman" w:hAnsi="Times New Roman"/>
          <w:color w:val="000000"/>
          <w:spacing w:val="5"/>
          <w:sz w:val="28"/>
          <w:szCs w:val="28"/>
          <w:lang w:eastAsia="ru-RU"/>
        </w:rPr>
      </w:pPr>
      <w:r w:rsidRPr="00C53EE4">
        <w:rPr>
          <w:rFonts w:ascii="Times New Roman" w:eastAsia="Times New Roman" w:hAnsi="Times New Roman"/>
          <w:color w:val="000000"/>
          <w:spacing w:val="5"/>
          <w:sz w:val="28"/>
          <w:szCs w:val="28"/>
          <w:lang w:eastAsia="ru-RU"/>
        </w:rPr>
        <w:t>Указ Президента України Про рішення Ради національної безпеки і оборони України від 14 травня 2021 року «Про стратегію кібербезпеки України» від 26 серпня 2021 року № 447/2021.</w:t>
      </w:r>
    </w:p>
    <w:p w14:paraId="780BB5E4" w14:textId="6023C876" w:rsidR="00787280" w:rsidRPr="00C53EE4" w:rsidRDefault="00787280" w:rsidP="00765602">
      <w:pPr>
        <w:pStyle w:val="a9"/>
        <w:numPr>
          <w:ilvl w:val="0"/>
          <w:numId w:val="35"/>
        </w:numPr>
        <w:autoSpaceDE w:val="0"/>
        <w:autoSpaceDN w:val="0"/>
        <w:adjustRightInd w:val="0"/>
        <w:spacing w:after="0" w:line="360" w:lineRule="auto"/>
        <w:ind w:left="0" w:firstLine="709"/>
        <w:jc w:val="both"/>
        <w:rPr>
          <w:rFonts w:ascii="Times New Roman" w:eastAsia="Times New Roman" w:hAnsi="Times New Roman"/>
          <w:color w:val="000000"/>
          <w:spacing w:val="5"/>
          <w:sz w:val="28"/>
          <w:szCs w:val="28"/>
          <w:lang w:eastAsia="ru-RU"/>
        </w:rPr>
      </w:pPr>
      <w:r w:rsidRPr="00C53EE4">
        <w:rPr>
          <w:rFonts w:ascii="Times New Roman" w:eastAsia="Times New Roman" w:hAnsi="Times New Roman"/>
          <w:color w:val="000000"/>
          <w:spacing w:val="5"/>
          <w:sz w:val="28"/>
          <w:szCs w:val="28"/>
          <w:lang w:eastAsia="ru-RU"/>
        </w:rPr>
        <w:t>Кіберосвіта : монографія / Воробієнко П.П., Даник Ю.Г., Телелим В.М. – Одеса : ОНАЗ ім.</w:t>
      </w:r>
      <w:r w:rsidR="00481B71" w:rsidRPr="00C53EE4">
        <w:rPr>
          <w:rFonts w:ascii="Times New Roman" w:eastAsia="Times New Roman" w:hAnsi="Times New Roman"/>
          <w:color w:val="000000"/>
          <w:spacing w:val="5"/>
          <w:sz w:val="28"/>
          <w:szCs w:val="28"/>
          <w:lang w:eastAsia="ru-RU"/>
        </w:rPr>
        <w:t xml:space="preserve"> О.С. Попова, 2018. – 208 с.</w:t>
      </w:r>
    </w:p>
    <w:p w14:paraId="744DF3D2" w14:textId="14E53AC8" w:rsidR="00481B71" w:rsidRPr="00C53EE4" w:rsidRDefault="00481B71" w:rsidP="00765602">
      <w:pPr>
        <w:pStyle w:val="a9"/>
        <w:numPr>
          <w:ilvl w:val="0"/>
          <w:numId w:val="35"/>
        </w:numPr>
        <w:autoSpaceDE w:val="0"/>
        <w:autoSpaceDN w:val="0"/>
        <w:adjustRightInd w:val="0"/>
        <w:spacing w:after="0" w:line="360" w:lineRule="auto"/>
        <w:ind w:left="0" w:firstLine="709"/>
        <w:jc w:val="both"/>
        <w:rPr>
          <w:rFonts w:ascii="Times New Roman" w:eastAsia="Times New Roman" w:hAnsi="Times New Roman"/>
          <w:color w:val="000000"/>
          <w:spacing w:val="5"/>
          <w:sz w:val="28"/>
          <w:szCs w:val="28"/>
          <w:lang w:eastAsia="ru-RU"/>
        </w:rPr>
      </w:pPr>
      <w:r w:rsidRPr="00C53EE4">
        <w:rPr>
          <w:rFonts w:ascii="Times New Roman" w:eastAsia="Times New Roman" w:hAnsi="Times New Roman"/>
          <w:color w:val="000000"/>
          <w:spacing w:val="5"/>
          <w:sz w:val="28"/>
          <w:szCs w:val="28"/>
          <w:lang w:eastAsia="ru-RU"/>
        </w:rPr>
        <w:t>Зінченко А. О., Телелим В.М., Даник Ю.Г.Модель оцінювання вразливостей систем з критичною інформаційною інфраструктурою / Збірник наукових праць ЦВСД НУОУ. – 2018. – №2(63). – С. 63 – 67.</w:t>
      </w:r>
    </w:p>
    <w:p w14:paraId="40633FF3" w14:textId="79E436E2" w:rsidR="00C53EE4" w:rsidRDefault="00C53EE4" w:rsidP="00765602">
      <w:pPr>
        <w:pStyle w:val="a9"/>
        <w:numPr>
          <w:ilvl w:val="0"/>
          <w:numId w:val="35"/>
        </w:numPr>
        <w:autoSpaceDE w:val="0"/>
        <w:autoSpaceDN w:val="0"/>
        <w:adjustRightInd w:val="0"/>
        <w:spacing w:after="0" w:line="360" w:lineRule="auto"/>
        <w:ind w:left="0" w:firstLine="709"/>
        <w:jc w:val="both"/>
        <w:rPr>
          <w:rFonts w:ascii="Times New Roman" w:eastAsia="Times New Roman" w:hAnsi="Times New Roman"/>
          <w:color w:val="000000"/>
          <w:spacing w:val="5"/>
          <w:sz w:val="28"/>
          <w:szCs w:val="28"/>
          <w:lang w:eastAsia="ru-RU"/>
        </w:rPr>
      </w:pPr>
      <w:r w:rsidRPr="00C53EE4">
        <w:rPr>
          <w:rFonts w:ascii="Times New Roman" w:eastAsia="Times New Roman" w:hAnsi="Times New Roman"/>
          <w:color w:val="000000"/>
          <w:spacing w:val="5"/>
          <w:sz w:val="28"/>
          <w:szCs w:val="28"/>
          <w:lang w:eastAsia="ru-RU"/>
        </w:rPr>
        <w:t xml:space="preserve">Cyberportal [Електронний ресурс]. –Режим доступу: </w:t>
      </w:r>
      <w:hyperlink r:id="rId44" w:history="1">
        <w:r w:rsidRPr="009820CE">
          <w:rPr>
            <w:rStyle w:val="a6"/>
            <w:rFonts w:ascii="Times New Roman" w:eastAsia="Times New Roman" w:hAnsi="Times New Roman"/>
            <w:spacing w:val="5"/>
            <w:sz w:val="28"/>
            <w:szCs w:val="28"/>
            <w:lang w:eastAsia="ru-RU"/>
          </w:rPr>
          <w:t>https://www.ptsecurity.com</w:t>
        </w:r>
      </w:hyperlink>
    </w:p>
    <w:p w14:paraId="0BF6664E" w14:textId="77777777" w:rsidR="00556E8B" w:rsidRPr="00556E8B" w:rsidRDefault="00C53EE4" w:rsidP="00765602">
      <w:pPr>
        <w:pStyle w:val="a9"/>
        <w:numPr>
          <w:ilvl w:val="0"/>
          <w:numId w:val="35"/>
        </w:numPr>
        <w:spacing w:after="0" w:line="360" w:lineRule="auto"/>
        <w:ind w:left="0" w:firstLine="709"/>
        <w:jc w:val="both"/>
        <w:rPr>
          <w:rFonts w:ascii="Times New Roman" w:eastAsia="Times New Roman" w:hAnsi="Times New Roman"/>
          <w:color w:val="000000"/>
          <w:spacing w:val="5"/>
          <w:sz w:val="28"/>
          <w:szCs w:val="28"/>
          <w:lang w:eastAsia="ru-RU"/>
        </w:rPr>
      </w:pPr>
      <w:r w:rsidRPr="00556E8B">
        <w:rPr>
          <w:rFonts w:ascii="Times New Roman" w:eastAsia="Times New Roman" w:hAnsi="Times New Roman"/>
          <w:color w:val="000000"/>
          <w:spacing w:val="5"/>
          <w:sz w:val="28"/>
          <w:szCs w:val="28"/>
          <w:lang w:eastAsia="ru-RU"/>
        </w:rPr>
        <w:t>Вишняков В.М. Сучасні технології побудови комп’ютерних мереж:/ [навчальний посібник.] / Вишняков В.М. – К.: КНУБА, 2014. – 190с.</w:t>
      </w:r>
    </w:p>
    <w:p w14:paraId="3EF89977" w14:textId="65EB38FE" w:rsidR="00556E8B" w:rsidRPr="00556E8B" w:rsidRDefault="00556E8B" w:rsidP="00765602">
      <w:pPr>
        <w:pStyle w:val="a9"/>
        <w:numPr>
          <w:ilvl w:val="0"/>
          <w:numId w:val="35"/>
        </w:numPr>
        <w:spacing w:after="0" w:line="360" w:lineRule="auto"/>
        <w:ind w:left="0" w:firstLine="709"/>
        <w:jc w:val="both"/>
        <w:rPr>
          <w:rFonts w:ascii="Times New Roman" w:eastAsia="Times New Roman" w:hAnsi="Times New Roman"/>
          <w:color w:val="000000"/>
          <w:spacing w:val="5"/>
          <w:sz w:val="28"/>
          <w:szCs w:val="28"/>
          <w:lang w:eastAsia="ru-RU"/>
        </w:rPr>
      </w:pPr>
      <w:r w:rsidRPr="00556E8B">
        <w:rPr>
          <w:rFonts w:ascii="Times New Roman" w:eastAsia="Times New Roman" w:hAnsi="Times New Roman"/>
          <w:color w:val="000000"/>
          <w:spacing w:val="5"/>
          <w:sz w:val="28"/>
          <w:szCs w:val="28"/>
          <w:lang w:eastAsia="ru-RU"/>
        </w:rPr>
        <w:t>Caroline Wong, Security Metrics, A Beginner’s Guide – 2018</w:t>
      </w:r>
    </w:p>
    <w:p w14:paraId="50B19A9B" w14:textId="77777777" w:rsidR="00556E8B" w:rsidRPr="00556E8B" w:rsidRDefault="00556E8B" w:rsidP="00765602">
      <w:pPr>
        <w:pStyle w:val="a9"/>
        <w:numPr>
          <w:ilvl w:val="0"/>
          <w:numId w:val="35"/>
        </w:numPr>
        <w:spacing w:after="0" w:line="360" w:lineRule="auto"/>
        <w:ind w:left="0" w:firstLine="709"/>
        <w:jc w:val="both"/>
        <w:rPr>
          <w:rFonts w:ascii="Times New Roman" w:eastAsia="Times New Roman" w:hAnsi="Times New Roman"/>
          <w:color w:val="000000"/>
          <w:spacing w:val="5"/>
          <w:sz w:val="28"/>
          <w:szCs w:val="28"/>
          <w:lang w:eastAsia="ru-RU"/>
        </w:rPr>
      </w:pPr>
      <w:r w:rsidRPr="00556E8B">
        <w:rPr>
          <w:rFonts w:ascii="Times New Roman" w:eastAsia="Times New Roman" w:hAnsi="Times New Roman"/>
          <w:color w:val="000000"/>
          <w:spacing w:val="5"/>
          <w:sz w:val="28"/>
          <w:szCs w:val="28"/>
          <w:lang w:eastAsia="ru-RU"/>
        </w:rPr>
        <w:t>Christopher Hadnagy, Social Engineering: The Science of Human Hacking - 2019</w:t>
      </w:r>
    </w:p>
    <w:p w14:paraId="27821CE9" w14:textId="77777777" w:rsidR="00556E8B" w:rsidRPr="00556E8B" w:rsidRDefault="00556E8B" w:rsidP="00765602">
      <w:pPr>
        <w:pStyle w:val="a9"/>
        <w:numPr>
          <w:ilvl w:val="0"/>
          <w:numId w:val="35"/>
        </w:numPr>
        <w:spacing w:after="0" w:line="360" w:lineRule="auto"/>
        <w:ind w:left="0" w:firstLine="709"/>
        <w:jc w:val="both"/>
        <w:rPr>
          <w:rFonts w:ascii="Times New Roman" w:eastAsia="Times New Roman" w:hAnsi="Times New Roman"/>
          <w:color w:val="000000"/>
          <w:spacing w:val="5"/>
          <w:sz w:val="28"/>
          <w:szCs w:val="28"/>
          <w:lang w:eastAsia="ru-RU"/>
        </w:rPr>
      </w:pPr>
      <w:r w:rsidRPr="00556E8B">
        <w:rPr>
          <w:rFonts w:ascii="Times New Roman" w:eastAsia="Times New Roman" w:hAnsi="Times New Roman"/>
          <w:color w:val="000000"/>
          <w:spacing w:val="5"/>
          <w:sz w:val="28"/>
          <w:szCs w:val="28"/>
          <w:lang w:eastAsia="ru-RU"/>
        </w:rPr>
        <w:t>Dawn M. Cappelli, Andrew P. Moore, Randall F. Trzeciak, The CERT Guide to Insider Threats - 2018</w:t>
      </w:r>
    </w:p>
    <w:p w14:paraId="7A5C9045" w14:textId="77777777" w:rsidR="00765602" w:rsidRPr="00765602" w:rsidRDefault="00765602" w:rsidP="00765602">
      <w:pPr>
        <w:pStyle w:val="a9"/>
        <w:numPr>
          <w:ilvl w:val="0"/>
          <w:numId w:val="35"/>
        </w:numPr>
        <w:autoSpaceDE w:val="0"/>
        <w:autoSpaceDN w:val="0"/>
        <w:adjustRightInd w:val="0"/>
        <w:spacing w:after="0" w:line="360" w:lineRule="auto"/>
        <w:ind w:left="0" w:firstLine="709"/>
        <w:jc w:val="both"/>
        <w:rPr>
          <w:rFonts w:ascii="Times New Roman" w:eastAsia="Times New Roman" w:hAnsi="Times New Roman"/>
          <w:color w:val="000000"/>
          <w:spacing w:val="5"/>
          <w:sz w:val="28"/>
          <w:szCs w:val="28"/>
          <w:lang w:eastAsia="ru-RU"/>
        </w:rPr>
      </w:pPr>
      <w:r w:rsidRPr="00765602">
        <w:rPr>
          <w:rFonts w:ascii="Times New Roman" w:eastAsia="Times New Roman" w:hAnsi="Times New Roman"/>
          <w:color w:val="000000"/>
          <w:spacing w:val="5"/>
          <w:sz w:val="28"/>
          <w:szCs w:val="28"/>
          <w:lang w:eastAsia="ru-RU"/>
        </w:rPr>
        <w:t>Michael Sikorski, Practical Malware Analysis – 2016</w:t>
      </w:r>
    </w:p>
    <w:p w14:paraId="4C179177" w14:textId="77777777" w:rsidR="00765602" w:rsidRPr="00765602" w:rsidRDefault="00765602" w:rsidP="00765602">
      <w:pPr>
        <w:pStyle w:val="a9"/>
        <w:numPr>
          <w:ilvl w:val="0"/>
          <w:numId w:val="35"/>
        </w:numPr>
        <w:autoSpaceDE w:val="0"/>
        <w:autoSpaceDN w:val="0"/>
        <w:adjustRightInd w:val="0"/>
        <w:spacing w:after="0" w:line="360" w:lineRule="auto"/>
        <w:ind w:left="0" w:firstLine="709"/>
        <w:jc w:val="both"/>
        <w:rPr>
          <w:rFonts w:ascii="Times New Roman" w:eastAsia="Times New Roman" w:hAnsi="Times New Roman"/>
          <w:color w:val="000000"/>
          <w:spacing w:val="5"/>
          <w:sz w:val="28"/>
          <w:szCs w:val="28"/>
          <w:lang w:eastAsia="ru-RU"/>
        </w:rPr>
      </w:pPr>
      <w:r w:rsidRPr="00765602">
        <w:rPr>
          <w:rFonts w:ascii="Times New Roman" w:eastAsia="Times New Roman" w:hAnsi="Times New Roman"/>
          <w:color w:val="000000"/>
          <w:spacing w:val="5"/>
          <w:sz w:val="28"/>
          <w:szCs w:val="28"/>
          <w:lang w:eastAsia="ru-RU"/>
        </w:rPr>
        <w:t>Richard Bejtlich, The Tao of Network Security Monitoring: Beyond Intrusion Detection – 2018</w:t>
      </w:r>
    </w:p>
    <w:p w14:paraId="3F34595F" w14:textId="77777777" w:rsidR="00765602" w:rsidRPr="00765602" w:rsidRDefault="00765602" w:rsidP="00765602">
      <w:pPr>
        <w:pStyle w:val="a9"/>
        <w:numPr>
          <w:ilvl w:val="0"/>
          <w:numId w:val="35"/>
        </w:numPr>
        <w:autoSpaceDE w:val="0"/>
        <w:autoSpaceDN w:val="0"/>
        <w:adjustRightInd w:val="0"/>
        <w:spacing w:after="0" w:line="360" w:lineRule="auto"/>
        <w:ind w:left="0" w:firstLine="709"/>
        <w:jc w:val="both"/>
        <w:rPr>
          <w:rFonts w:ascii="Times New Roman" w:eastAsia="Times New Roman" w:hAnsi="Times New Roman"/>
          <w:color w:val="000000"/>
          <w:spacing w:val="5"/>
          <w:sz w:val="28"/>
          <w:szCs w:val="28"/>
          <w:lang w:eastAsia="ru-RU"/>
        </w:rPr>
      </w:pPr>
      <w:r w:rsidRPr="00765602">
        <w:rPr>
          <w:rFonts w:ascii="Times New Roman" w:eastAsia="Times New Roman" w:hAnsi="Times New Roman"/>
          <w:color w:val="000000"/>
          <w:spacing w:val="5"/>
          <w:sz w:val="28"/>
          <w:szCs w:val="28"/>
          <w:lang w:eastAsia="ru-RU"/>
        </w:rPr>
        <w:t>Scott N. Schobera, Hacked Again – 2018</w:t>
      </w:r>
    </w:p>
    <w:p w14:paraId="565574DE" w14:textId="77777777" w:rsidR="00765602" w:rsidRPr="00765602" w:rsidRDefault="00765602" w:rsidP="00765602">
      <w:pPr>
        <w:pStyle w:val="a9"/>
        <w:numPr>
          <w:ilvl w:val="0"/>
          <w:numId w:val="35"/>
        </w:numPr>
        <w:autoSpaceDE w:val="0"/>
        <w:autoSpaceDN w:val="0"/>
        <w:adjustRightInd w:val="0"/>
        <w:spacing w:after="0" w:line="360" w:lineRule="auto"/>
        <w:ind w:left="0" w:firstLine="709"/>
        <w:jc w:val="both"/>
        <w:rPr>
          <w:rFonts w:ascii="Times New Roman" w:eastAsia="Times New Roman" w:hAnsi="Times New Roman"/>
          <w:color w:val="000000"/>
          <w:spacing w:val="5"/>
          <w:sz w:val="28"/>
          <w:szCs w:val="28"/>
          <w:lang w:eastAsia="ru-RU"/>
        </w:rPr>
      </w:pPr>
      <w:r w:rsidRPr="00765602">
        <w:rPr>
          <w:rFonts w:ascii="Times New Roman" w:eastAsia="Times New Roman" w:hAnsi="Times New Roman"/>
          <w:color w:val="000000"/>
          <w:spacing w:val="5"/>
          <w:sz w:val="28"/>
          <w:szCs w:val="28"/>
          <w:lang w:eastAsia="ru-RU"/>
        </w:rPr>
        <w:t xml:space="preserve">Simon Singh, The Art of Invisibility: The World’s Most Famous Hacker - 2018 </w:t>
      </w:r>
    </w:p>
    <w:p w14:paraId="377EFBF1" w14:textId="77777777" w:rsidR="00765602" w:rsidRPr="00765602" w:rsidRDefault="00765602" w:rsidP="00765602">
      <w:pPr>
        <w:pStyle w:val="a9"/>
        <w:numPr>
          <w:ilvl w:val="0"/>
          <w:numId w:val="35"/>
        </w:numPr>
        <w:spacing w:after="0" w:line="360" w:lineRule="auto"/>
        <w:ind w:left="0" w:firstLine="709"/>
        <w:jc w:val="both"/>
        <w:rPr>
          <w:rFonts w:ascii="Times New Roman" w:eastAsia="Times New Roman" w:hAnsi="Times New Roman"/>
          <w:color w:val="000000"/>
          <w:spacing w:val="5"/>
          <w:sz w:val="28"/>
          <w:szCs w:val="28"/>
          <w:lang w:eastAsia="ru-RU"/>
        </w:rPr>
      </w:pPr>
      <w:r w:rsidRPr="00765602">
        <w:rPr>
          <w:rFonts w:ascii="Times New Roman" w:eastAsia="Times New Roman" w:hAnsi="Times New Roman"/>
          <w:color w:val="000000"/>
          <w:spacing w:val="5"/>
          <w:sz w:val="28"/>
          <w:szCs w:val="28"/>
          <w:lang w:eastAsia="ru-RU"/>
        </w:rPr>
        <w:lastRenderedPageBreak/>
        <w:t>Official site Suricata company [Електронний ресурс]. –Режим доступу: https://suricata-ids.org/</w:t>
      </w:r>
    </w:p>
    <w:p w14:paraId="360537FD" w14:textId="77777777" w:rsidR="00765602" w:rsidRPr="00765602" w:rsidRDefault="00765602" w:rsidP="00765602">
      <w:pPr>
        <w:pStyle w:val="a9"/>
        <w:numPr>
          <w:ilvl w:val="0"/>
          <w:numId w:val="35"/>
        </w:numPr>
        <w:spacing w:after="0" w:line="360" w:lineRule="auto"/>
        <w:ind w:left="0" w:firstLine="709"/>
        <w:jc w:val="both"/>
        <w:rPr>
          <w:rFonts w:ascii="Times New Roman" w:eastAsia="Times New Roman" w:hAnsi="Times New Roman"/>
          <w:color w:val="000000"/>
          <w:spacing w:val="5"/>
          <w:sz w:val="28"/>
          <w:szCs w:val="28"/>
          <w:lang w:eastAsia="ru-RU"/>
        </w:rPr>
      </w:pPr>
      <w:r w:rsidRPr="00765602">
        <w:rPr>
          <w:rFonts w:ascii="Times New Roman" w:eastAsia="Times New Roman" w:hAnsi="Times New Roman"/>
          <w:color w:val="000000"/>
          <w:spacing w:val="5"/>
          <w:sz w:val="28"/>
          <w:szCs w:val="28"/>
          <w:lang w:eastAsia="ru-RU"/>
        </w:rPr>
        <w:t>Official site Elastic company [Електронний ресурс]. –Режим доступу: https://www.elastic.co</w:t>
      </w:r>
    </w:p>
    <w:p w14:paraId="374AED3D" w14:textId="77777777" w:rsidR="00765602" w:rsidRPr="00765602" w:rsidRDefault="00765602" w:rsidP="00765602">
      <w:pPr>
        <w:pStyle w:val="a9"/>
        <w:numPr>
          <w:ilvl w:val="0"/>
          <w:numId w:val="35"/>
        </w:numPr>
        <w:spacing w:after="0" w:line="360" w:lineRule="auto"/>
        <w:ind w:left="0" w:firstLine="709"/>
        <w:jc w:val="both"/>
        <w:rPr>
          <w:rFonts w:ascii="Times New Roman" w:eastAsia="Times New Roman" w:hAnsi="Times New Roman"/>
          <w:color w:val="000000"/>
          <w:spacing w:val="5"/>
          <w:sz w:val="28"/>
          <w:szCs w:val="28"/>
          <w:lang w:eastAsia="ru-RU"/>
        </w:rPr>
      </w:pPr>
      <w:r w:rsidRPr="00765602">
        <w:rPr>
          <w:rFonts w:ascii="Times New Roman" w:eastAsia="Times New Roman" w:hAnsi="Times New Roman"/>
          <w:color w:val="000000"/>
          <w:spacing w:val="5"/>
          <w:sz w:val="28"/>
          <w:szCs w:val="28"/>
          <w:lang w:eastAsia="ru-RU"/>
        </w:rPr>
        <w:t>Official site Security Onion company [Електронний ресурс]. –Режим доступу: https://securityonion.net/</w:t>
      </w:r>
    </w:p>
    <w:p w14:paraId="30F949D7" w14:textId="77777777" w:rsidR="00765602" w:rsidRPr="00765602" w:rsidRDefault="00765602" w:rsidP="00765602">
      <w:pPr>
        <w:pStyle w:val="a9"/>
        <w:numPr>
          <w:ilvl w:val="0"/>
          <w:numId w:val="35"/>
        </w:numPr>
        <w:spacing w:after="0" w:line="360" w:lineRule="auto"/>
        <w:ind w:left="0" w:firstLine="709"/>
        <w:jc w:val="both"/>
        <w:rPr>
          <w:rFonts w:ascii="Times New Roman" w:eastAsia="Times New Roman" w:hAnsi="Times New Roman"/>
          <w:color w:val="000000"/>
          <w:spacing w:val="5"/>
          <w:sz w:val="28"/>
          <w:szCs w:val="28"/>
          <w:lang w:eastAsia="ru-RU"/>
        </w:rPr>
      </w:pPr>
      <w:r w:rsidRPr="00765602">
        <w:rPr>
          <w:rFonts w:ascii="Times New Roman" w:eastAsia="Times New Roman" w:hAnsi="Times New Roman"/>
          <w:color w:val="000000"/>
          <w:spacing w:val="5"/>
          <w:sz w:val="28"/>
          <w:szCs w:val="28"/>
          <w:lang w:eastAsia="ru-RU"/>
        </w:rPr>
        <w:t>Загальні вимоги до кіберзахисту об’єктів критичної інфраструктури, затверджені постановою Кабінету Міністрів України від 19.06.2019 № 518.</w:t>
      </w:r>
      <w:bookmarkEnd w:id="0"/>
      <w:bookmarkEnd w:id="1"/>
    </w:p>
    <w:sectPr w:rsidR="00765602" w:rsidRPr="00765602" w:rsidSect="00327A96">
      <w:headerReference w:type="default" r:id="rId4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27581" w14:textId="77777777" w:rsidR="00F755F0" w:rsidRDefault="00F755F0" w:rsidP="00392A95">
      <w:pPr>
        <w:spacing w:after="0" w:line="240" w:lineRule="auto"/>
      </w:pPr>
      <w:r>
        <w:separator/>
      </w:r>
    </w:p>
  </w:endnote>
  <w:endnote w:type="continuationSeparator" w:id="0">
    <w:p w14:paraId="17DAE603" w14:textId="77777777" w:rsidR="00F755F0" w:rsidRDefault="00F755F0" w:rsidP="00392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01E17" w14:textId="77777777" w:rsidR="00F755F0" w:rsidRDefault="00F755F0" w:rsidP="00392A95">
      <w:pPr>
        <w:spacing w:after="0" w:line="240" w:lineRule="auto"/>
      </w:pPr>
      <w:r>
        <w:separator/>
      </w:r>
    </w:p>
  </w:footnote>
  <w:footnote w:type="continuationSeparator" w:id="0">
    <w:p w14:paraId="0F8DD923" w14:textId="77777777" w:rsidR="00F755F0" w:rsidRDefault="00F755F0" w:rsidP="00392A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877490"/>
      <w:docPartObj>
        <w:docPartGallery w:val="Page Numbers (Top of Page)"/>
        <w:docPartUnique/>
      </w:docPartObj>
    </w:sdtPr>
    <w:sdtEndPr/>
    <w:sdtContent>
      <w:p w14:paraId="765958F9" w14:textId="1445BDBC" w:rsidR="00B3334C" w:rsidRDefault="00B3334C" w:rsidP="00327A96">
        <w:pPr>
          <w:pStyle w:val="aa"/>
          <w:jc w:val="right"/>
        </w:pPr>
        <w:r w:rsidRPr="00327A96">
          <w:rPr>
            <w:rFonts w:ascii="Times New Roman" w:hAnsi="Times New Roman"/>
            <w:sz w:val="24"/>
            <w:szCs w:val="24"/>
          </w:rPr>
          <w:fldChar w:fldCharType="begin"/>
        </w:r>
        <w:r w:rsidRPr="00327A96">
          <w:rPr>
            <w:rFonts w:ascii="Times New Roman" w:hAnsi="Times New Roman"/>
            <w:sz w:val="24"/>
            <w:szCs w:val="24"/>
          </w:rPr>
          <w:instrText>PAGE   \* MERGEFORMAT</w:instrText>
        </w:r>
        <w:r w:rsidRPr="00327A96">
          <w:rPr>
            <w:rFonts w:ascii="Times New Roman" w:hAnsi="Times New Roman"/>
            <w:sz w:val="24"/>
            <w:szCs w:val="24"/>
          </w:rPr>
          <w:fldChar w:fldCharType="separate"/>
        </w:r>
        <w:r w:rsidRPr="003A4ADC">
          <w:rPr>
            <w:rFonts w:ascii="Times New Roman" w:hAnsi="Times New Roman"/>
            <w:noProof/>
            <w:sz w:val="24"/>
            <w:szCs w:val="24"/>
            <w:lang w:val="ru-RU"/>
          </w:rPr>
          <w:t>54</w:t>
        </w:r>
        <w:r w:rsidRPr="00327A96">
          <w:rPr>
            <w:rFonts w:ascii="Times New Roman" w:hAnsi="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E88494A"/>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4637528"/>
    <w:multiLevelType w:val="hybridMultilevel"/>
    <w:tmpl w:val="98EC4100"/>
    <w:lvl w:ilvl="0" w:tplc="97529B3A">
      <w:start w:val="1"/>
      <w:numFmt w:val="decimal"/>
      <w:lvlText w:val="%1."/>
      <w:lvlJc w:val="left"/>
      <w:pPr>
        <w:ind w:left="934" w:hanging="360"/>
      </w:pPr>
      <w:rPr>
        <w:rFonts w:hint="default"/>
      </w:rPr>
    </w:lvl>
    <w:lvl w:ilvl="1" w:tplc="FA262BA6">
      <w:start w:val="1"/>
      <w:numFmt w:val="upperLetter"/>
      <w:lvlText w:val="%2."/>
      <w:lvlJc w:val="left"/>
      <w:pPr>
        <w:ind w:left="2040" w:hanging="9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CAA1363"/>
    <w:multiLevelType w:val="hybridMultilevel"/>
    <w:tmpl w:val="98EC4100"/>
    <w:lvl w:ilvl="0" w:tplc="97529B3A">
      <w:start w:val="1"/>
      <w:numFmt w:val="decimal"/>
      <w:lvlText w:val="%1."/>
      <w:lvlJc w:val="left"/>
      <w:pPr>
        <w:ind w:left="934" w:hanging="360"/>
      </w:pPr>
      <w:rPr>
        <w:rFonts w:hint="default"/>
      </w:rPr>
    </w:lvl>
    <w:lvl w:ilvl="1" w:tplc="FA262BA6">
      <w:start w:val="1"/>
      <w:numFmt w:val="upperLetter"/>
      <w:lvlText w:val="%2."/>
      <w:lvlJc w:val="left"/>
      <w:pPr>
        <w:ind w:left="2040" w:hanging="9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E377708"/>
    <w:multiLevelType w:val="hybridMultilevel"/>
    <w:tmpl w:val="98EC4100"/>
    <w:lvl w:ilvl="0" w:tplc="97529B3A">
      <w:start w:val="1"/>
      <w:numFmt w:val="decimal"/>
      <w:lvlText w:val="%1."/>
      <w:lvlJc w:val="left"/>
      <w:pPr>
        <w:ind w:left="934" w:hanging="360"/>
      </w:pPr>
      <w:rPr>
        <w:rFonts w:hint="default"/>
      </w:rPr>
    </w:lvl>
    <w:lvl w:ilvl="1" w:tplc="FA262BA6">
      <w:start w:val="1"/>
      <w:numFmt w:val="upperLetter"/>
      <w:lvlText w:val="%2."/>
      <w:lvlJc w:val="left"/>
      <w:pPr>
        <w:ind w:left="2040" w:hanging="9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FF3132D"/>
    <w:multiLevelType w:val="hybridMultilevel"/>
    <w:tmpl w:val="C48A69D8"/>
    <w:lvl w:ilvl="0" w:tplc="7ED4228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100F46F7"/>
    <w:multiLevelType w:val="hybridMultilevel"/>
    <w:tmpl w:val="11A2B84C"/>
    <w:lvl w:ilvl="0" w:tplc="3DD6900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109308D3"/>
    <w:multiLevelType w:val="hybridMultilevel"/>
    <w:tmpl w:val="F53A3A76"/>
    <w:lvl w:ilvl="0" w:tplc="2F006B2A">
      <w:start w:val="1"/>
      <w:numFmt w:val="decimal"/>
      <w:lvlText w:val="%1."/>
      <w:lvlJc w:val="left"/>
      <w:pPr>
        <w:ind w:left="1070" w:hanging="360"/>
      </w:pPr>
      <w:rPr>
        <w:rFonts w:hint="default"/>
        <w:i w:val="0"/>
      </w:rPr>
    </w:lvl>
    <w:lvl w:ilvl="1" w:tplc="0419000F">
      <w:start w:val="1"/>
      <w:numFmt w:val="decimal"/>
      <w:lvlText w:val="%2."/>
      <w:lvlJc w:val="left"/>
      <w:pPr>
        <w:ind w:left="644"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7" w15:restartNumberingAfterBreak="0">
    <w:nsid w:val="143C7E10"/>
    <w:multiLevelType w:val="hybridMultilevel"/>
    <w:tmpl w:val="1D28CE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625F1F"/>
    <w:multiLevelType w:val="hybridMultilevel"/>
    <w:tmpl w:val="47A86F1A"/>
    <w:lvl w:ilvl="0" w:tplc="ACA845D2">
      <w:numFmt w:val="bullet"/>
      <w:lvlText w:val="–"/>
      <w:lvlJc w:val="left"/>
      <w:pPr>
        <w:ind w:left="1353" w:hanging="360"/>
      </w:pPr>
      <w:rPr>
        <w:rFonts w:ascii="Times New Roman" w:eastAsia="Times New Roman" w:hAnsi="Times New Roman" w:cs="Times New Roman" w:hint="default"/>
        <w:i w:val="0"/>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6E67BA8"/>
    <w:multiLevelType w:val="multilevel"/>
    <w:tmpl w:val="F88CB67C"/>
    <w:lvl w:ilvl="0">
      <w:start w:val="1"/>
      <w:numFmt w:val="decimal"/>
      <w:lvlText w:val="%1."/>
      <w:lvlJc w:val="left"/>
      <w:pPr>
        <w:ind w:left="1069" w:hanging="360"/>
      </w:pPr>
      <w:rPr>
        <w:rFonts w:hint="default"/>
      </w:rPr>
    </w:lvl>
    <w:lvl w:ilvl="1">
      <w:start w:val="1"/>
      <w:numFmt w:val="decimal"/>
      <w:isLgl/>
      <w:lvlText w:val="%1.%2"/>
      <w:lvlJc w:val="left"/>
      <w:pPr>
        <w:ind w:left="1117" w:hanging="408"/>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0" w15:restartNumberingAfterBreak="0">
    <w:nsid w:val="28086B45"/>
    <w:multiLevelType w:val="multilevel"/>
    <w:tmpl w:val="847872A0"/>
    <w:lvl w:ilvl="0">
      <w:start w:val="1"/>
      <w:numFmt w:val="decimal"/>
      <w:lvlText w:val="%1."/>
      <w:lvlJc w:val="left"/>
      <w:pPr>
        <w:ind w:left="934" w:hanging="360"/>
      </w:pPr>
      <w:rPr>
        <w:rFonts w:ascii="Times New Roman" w:hAnsi="Times New Roman" w:cs="Times New Roman" w:hint="default"/>
        <w:sz w:val="28"/>
      </w:rPr>
    </w:lvl>
    <w:lvl w:ilvl="1">
      <w:start w:val="2"/>
      <w:numFmt w:val="decimal"/>
      <w:isLgl/>
      <w:lvlText w:val="%1.%2"/>
      <w:lvlJc w:val="left"/>
      <w:pPr>
        <w:ind w:left="1271" w:hanging="420"/>
      </w:pPr>
      <w:rPr>
        <w:rFonts w:hint="default"/>
      </w:rPr>
    </w:lvl>
    <w:lvl w:ilvl="2">
      <w:start w:val="1"/>
      <w:numFmt w:val="decimal"/>
      <w:isLgl/>
      <w:lvlText w:val="%1.%2.%3"/>
      <w:lvlJc w:val="left"/>
      <w:pPr>
        <w:ind w:left="1848" w:hanging="720"/>
      </w:pPr>
      <w:rPr>
        <w:rFonts w:hint="default"/>
      </w:rPr>
    </w:lvl>
    <w:lvl w:ilvl="3">
      <w:start w:val="1"/>
      <w:numFmt w:val="decimal"/>
      <w:isLgl/>
      <w:lvlText w:val="%1.%2.%3.%4"/>
      <w:lvlJc w:val="left"/>
      <w:pPr>
        <w:ind w:left="2485" w:hanging="1080"/>
      </w:pPr>
      <w:rPr>
        <w:rFonts w:hint="default"/>
      </w:rPr>
    </w:lvl>
    <w:lvl w:ilvl="4">
      <w:start w:val="1"/>
      <w:numFmt w:val="decimal"/>
      <w:isLgl/>
      <w:lvlText w:val="%1.%2.%3.%4.%5"/>
      <w:lvlJc w:val="left"/>
      <w:pPr>
        <w:ind w:left="2762" w:hanging="1080"/>
      </w:pPr>
      <w:rPr>
        <w:rFonts w:hint="default"/>
      </w:rPr>
    </w:lvl>
    <w:lvl w:ilvl="5">
      <w:start w:val="1"/>
      <w:numFmt w:val="decimal"/>
      <w:isLgl/>
      <w:lvlText w:val="%1.%2.%3.%4.%5.%6"/>
      <w:lvlJc w:val="left"/>
      <w:pPr>
        <w:ind w:left="3399" w:hanging="144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13" w:hanging="1800"/>
      </w:pPr>
      <w:rPr>
        <w:rFonts w:hint="default"/>
      </w:rPr>
    </w:lvl>
    <w:lvl w:ilvl="8">
      <w:start w:val="1"/>
      <w:numFmt w:val="decimal"/>
      <w:isLgl/>
      <w:lvlText w:val="%1.%2.%3.%4.%5.%6.%7.%8.%9"/>
      <w:lvlJc w:val="left"/>
      <w:pPr>
        <w:ind w:left="4950" w:hanging="2160"/>
      </w:pPr>
      <w:rPr>
        <w:rFonts w:hint="default"/>
      </w:rPr>
    </w:lvl>
  </w:abstractNum>
  <w:abstractNum w:abstractNumId="11" w15:restartNumberingAfterBreak="0">
    <w:nsid w:val="2AA07B0D"/>
    <w:multiLevelType w:val="hybridMultilevel"/>
    <w:tmpl w:val="C9D48858"/>
    <w:lvl w:ilvl="0" w:tplc="BDA4BE9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30A446D8"/>
    <w:multiLevelType w:val="singleLevel"/>
    <w:tmpl w:val="33F0CEDA"/>
    <w:lvl w:ilvl="0">
      <w:start w:val="1"/>
      <w:numFmt w:val="decimal"/>
      <w:lvlText w:val="%1."/>
      <w:lvlJc w:val="left"/>
      <w:pPr>
        <w:tabs>
          <w:tab w:val="num" w:pos="786"/>
        </w:tabs>
        <w:ind w:left="786" w:hanging="360"/>
      </w:pPr>
      <w:rPr>
        <w:rFonts w:hint="default"/>
      </w:rPr>
    </w:lvl>
  </w:abstractNum>
  <w:abstractNum w:abstractNumId="13" w15:restartNumberingAfterBreak="0">
    <w:nsid w:val="30AE34F4"/>
    <w:multiLevelType w:val="hybridMultilevel"/>
    <w:tmpl w:val="98EC4100"/>
    <w:lvl w:ilvl="0" w:tplc="97529B3A">
      <w:start w:val="1"/>
      <w:numFmt w:val="decimal"/>
      <w:lvlText w:val="%1."/>
      <w:lvlJc w:val="left"/>
      <w:pPr>
        <w:ind w:left="934" w:hanging="360"/>
      </w:pPr>
      <w:rPr>
        <w:rFonts w:hint="default"/>
      </w:rPr>
    </w:lvl>
    <w:lvl w:ilvl="1" w:tplc="FA262BA6">
      <w:start w:val="1"/>
      <w:numFmt w:val="upperLetter"/>
      <w:lvlText w:val="%2."/>
      <w:lvlJc w:val="left"/>
      <w:pPr>
        <w:ind w:left="2040" w:hanging="9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3C66F80"/>
    <w:multiLevelType w:val="singleLevel"/>
    <w:tmpl w:val="0419000F"/>
    <w:lvl w:ilvl="0">
      <w:start w:val="1"/>
      <w:numFmt w:val="decimal"/>
      <w:lvlText w:val="%1."/>
      <w:lvlJc w:val="left"/>
      <w:pPr>
        <w:tabs>
          <w:tab w:val="num" w:pos="360"/>
        </w:tabs>
        <w:ind w:left="360" w:hanging="360"/>
      </w:pPr>
    </w:lvl>
  </w:abstractNum>
  <w:abstractNum w:abstractNumId="15" w15:restartNumberingAfterBreak="0">
    <w:nsid w:val="33D66673"/>
    <w:multiLevelType w:val="multilevel"/>
    <w:tmpl w:val="AE848298"/>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1017" w:hanging="450"/>
      </w:pPr>
      <w:rPr>
        <w:rFonts w:hint="default"/>
        <w:i w:val="0"/>
      </w:rPr>
    </w:lvl>
    <w:lvl w:ilvl="2">
      <w:start w:val="1"/>
      <w:numFmt w:val="decimal"/>
      <w:isLgl/>
      <w:lvlText w:val="%1.%2.%3"/>
      <w:lvlJc w:val="left"/>
      <w:pPr>
        <w:ind w:left="1494" w:hanging="720"/>
      </w:pPr>
      <w:rPr>
        <w:rFonts w:hint="default"/>
        <w:i w:val="0"/>
      </w:rPr>
    </w:lvl>
    <w:lvl w:ilvl="3">
      <w:start w:val="1"/>
      <w:numFmt w:val="decimal"/>
      <w:isLgl/>
      <w:lvlText w:val="%1.%2.%3.%4"/>
      <w:lvlJc w:val="left"/>
      <w:pPr>
        <w:ind w:left="2061" w:hanging="1080"/>
      </w:pPr>
      <w:rPr>
        <w:rFonts w:hint="default"/>
        <w:i w:val="0"/>
      </w:rPr>
    </w:lvl>
    <w:lvl w:ilvl="4">
      <w:start w:val="1"/>
      <w:numFmt w:val="decimal"/>
      <w:isLgl/>
      <w:lvlText w:val="%1.%2.%3.%4.%5"/>
      <w:lvlJc w:val="left"/>
      <w:pPr>
        <w:ind w:left="2268" w:hanging="1080"/>
      </w:pPr>
      <w:rPr>
        <w:rFonts w:hint="default"/>
        <w:i w:val="0"/>
      </w:rPr>
    </w:lvl>
    <w:lvl w:ilvl="5">
      <w:start w:val="1"/>
      <w:numFmt w:val="decimal"/>
      <w:isLgl/>
      <w:lvlText w:val="%1.%2.%3.%4.%5.%6"/>
      <w:lvlJc w:val="left"/>
      <w:pPr>
        <w:ind w:left="2835" w:hanging="1440"/>
      </w:pPr>
      <w:rPr>
        <w:rFonts w:hint="default"/>
        <w:i w:val="0"/>
      </w:rPr>
    </w:lvl>
    <w:lvl w:ilvl="6">
      <w:start w:val="1"/>
      <w:numFmt w:val="decimal"/>
      <w:isLgl/>
      <w:lvlText w:val="%1.%2.%3.%4.%5.%6.%7"/>
      <w:lvlJc w:val="left"/>
      <w:pPr>
        <w:ind w:left="3042" w:hanging="1440"/>
      </w:pPr>
      <w:rPr>
        <w:rFonts w:hint="default"/>
        <w:i w:val="0"/>
      </w:rPr>
    </w:lvl>
    <w:lvl w:ilvl="7">
      <w:start w:val="1"/>
      <w:numFmt w:val="decimal"/>
      <w:isLgl/>
      <w:lvlText w:val="%1.%2.%3.%4.%5.%6.%7.%8"/>
      <w:lvlJc w:val="left"/>
      <w:pPr>
        <w:ind w:left="3609" w:hanging="1800"/>
      </w:pPr>
      <w:rPr>
        <w:rFonts w:hint="default"/>
        <w:i w:val="0"/>
      </w:rPr>
    </w:lvl>
    <w:lvl w:ilvl="8">
      <w:start w:val="1"/>
      <w:numFmt w:val="decimal"/>
      <w:isLgl/>
      <w:lvlText w:val="%1.%2.%3.%4.%5.%6.%7.%8.%9"/>
      <w:lvlJc w:val="left"/>
      <w:pPr>
        <w:ind w:left="4176" w:hanging="2160"/>
      </w:pPr>
      <w:rPr>
        <w:rFonts w:hint="default"/>
        <w:i w:val="0"/>
      </w:rPr>
    </w:lvl>
  </w:abstractNum>
  <w:abstractNum w:abstractNumId="16" w15:restartNumberingAfterBreak="0">
    <w:nsid w:val="374041B9"/>
    <w:multiLevelType w:val="hybridMultilevel"/>
    <w:tmpl w:val="D9E0F6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9B771F0"/>
    <w:multiLevelType w:val="hybridMultilevel"/>
    <w:tmpl w:val="0058AFDA"/>
    <w:lvl w:ilvl="0" w:tplc="59903F04">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8" w15:restartNumberingAfterBreak="0">
    <w:nsid w:val="3C3E5543"/>
    <w:multiLevelType w:val="hybridMultilevel"/>
    <w:tmpl w:val="AE0EEC54"/>
    <w:lvl w:ilvl="0" w:tplc="97529B3A">
      <w:start w:val="1"/>
      <w:numFmt w:val="decimal"/>
      <w:lvlText w:val="%1."/>
      <w:lvlJc w:val="left"/>
      <w:pPr>
        <w:ind w:left="934" w:hanging="360"/>
      </w:pPr>
      <w:rPr>
        <w:rFonts w:hint="default"/>
      </w:rPr>
    </w:lvl>
    <w:lvl w:ilvl="1" w:tplc="04220019" w:tentative="1">
      <w:start w:val="1"/>
      <w:numFmt w:val="lowerLetter"/>
      <w:lvlText w:val="%2."/>
      <w:lvlJc w:val="left"/>
      <w:pPr>
        <w:ind w:left="1654" w:hanging="360"/>
      </w:pPr>
    </w:lvl>
    <w:lvl w:ilvl="2" w:tplc="0422001B" w:tentative="1">
      <w:start w:val="1"/>
      <w:numFmt w:val="lowerRoman"/>
      <w:lvlText w:val="%3."/>
      <w:lvlJc w:val="right"/>
      <w:pPr>
        <w:ind w:left="2374" w:hanging="180"/>
      </w:pPr>
    </w:lvl>
    <w:lvl w:ilvl="3" w:tplc="0422000F" w:tentative="1">
      <w:start w:val="1"/>
      <w:numFmt w:val="decimal"/>
      <w:lvlText w:val="%4."/>
      <w:lvlJc w:val="left"/>
      <w:pPr>
        <w:ind w:left="3094" w:hanging="360"/>
      </w:pPr>
    </w:lvl>
    <w:lvl w:ilvl="4" w:tplc="04220019" w:tentative="1">
      <w:start w:val="1"/>
      <w:numFmt w:val="lowerLetter"/>
      <w:lvlText w:val="%5."/>
      <w:lvlJc w:val="left"/>
      <w:pPr>
        <w:ind w:left="3814" w:hanging="360"/>
      </w:pPr>
    </w:lvl>
    <w:lvl w:ilvl="5" w:tplc="0422001B" w:tentative="1">
      <w:start w:val="1"/>
      <w:numFmt w:val="lowerRoman"/>
      <w:lvlText w:val="%6."/>
      <w:lvlJc w:val="right"/>
      <w:pPr>
        <w:ind w:left="4534" w:hanging="180"/>
      </w:pPr>
    </w:lvl>
    <w:lvl w:ilvl="6" w:tplc="0422000F" w:tentative="1">
      <w:start w:val="1"/>
      <w:numFmt w:val="decimal"/>
      <w:lvlText w:val="%7."/>
      <w:lvlJc w:val="left"/>
      <w:pPr>
        <w:ind w:left="5254" w:hanging="360"/>
      </w:pPr>
    </w:lvl>
    <w:lvl w:ilvl="7" w:tplc="04220019" w:tentative="1">
      <w:start w:val="1"/>
      <w:numFmt w:val="lowerLetter"/>
      <w:lvlText w:val="%8."/>
      <w:lvlJc w:val="left"/>
      <w:pPr>
        <w:ind w:left="5974" w:hanging="360"/>
      </w:pPr>
    </w:lvl>
    <w:lvl w:ilvl="8" w:tplc="0422001B" w:tentative="1">
      <w:start w:val="1"/>
      <w:numFmt w:val="lowerRoman"/>
      <w:lvlText w:val="%9."/>
      <w:lvlJc w:val="right"/>
      <w:pPr>
        <w:ind w:left="6694" w:hanging="180"/>
      </w:pPr>
    </w:lvl>
  </w:abstractNum>
  <w:abstractNum w:abstractNumId="19" w15:restartNumberingAfterBreak="0">
    <w:nsid w:val="44A83667"/>
    <w:multiLevelType w:val="hybridMultilevel"/>
    <w:tmpl w:val="1E20346C"/>
    <w:lvl w:ilvl="0" w:tplc="F554587C">
      <w:start w:val="16"/>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0" w15:restartNumberingAfterBreak="0">
    <w:nsid w:val="465C6A98"/>
    <w:multiLevelType w:val="hybridMultilevel"/>
    <w:tmpl w:val="CF34A75E"/>
    <w:lvl w:ilvl="0" w:tplc="F5BCBD12">
      <w:start w:val="1"/>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1" w15:restartNumberingAfterBreak="0">
    <w:nsid w:val="47EE4B36"/>
    <w:multiLevelType w:val="hybridMultilevel"/>
    <w:tmpl w:val="2ED637FA"/>
    <w:lvl w:ilvl="0" w:tplc="7ED42286">
      <w:start w:val="1"/>
      <w:numFmt w:val="decimal"/>
      <w:lvlText w:val="%1."/>
      <w:lvlJc w:val="left"/>
      <w:pPr>
        <w:ind w:left="106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4C7E45F5"/>
    <w:multiLevelType w:val="hybridMultilevel"/>
    <w:tmpl w:val="EEC470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04F36E2"/>
    <w:multiLevelType w:val="multilevel"/>
    <w:tmpl w:val="57F0150E"/>
    <w:lvl w:ilvl="0">
      <w:start w:val="3"/>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15:restartNumberingAfterBreak="0">
    <w:nsid w:val="53150764"/>
    <w:multiLevelType w:val="hybridMultilevel"/>
    <w:tmpl w:val="98EC4100"/>
    <w:lvl w:ilvl="0" w:tplc="97529B3A">
      <w:start w:val="1"/>
      <w:numFmt w:val="decimal"/>
      <w:lvlText w:val="%1."/>
      <w:lvlJc w:val="left"/>
      <w:pPr>
        <w:ind w:left="934" w:hanging="360"/>
      </w:pPr>
      <w:rPr>
        <w:rFonts w:hint="default"/>
      </w:rPr>
    </w:lvl>
    <w:lvl w:ilvl="1" w:tplc="FA262BA6">
      <w:start w:val="1"/>
      <w:numFmt w:val="upperLetter"/>
      <w:lvlText w:val="%2."/>
      <w:lvlJc w:val="left"/>
      <w:pPr>
        <w:ind w:left="2040" w:hanging="9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57214D01"/>
    <w:multiLevelType w:val="hybridMultilevel"/>
    <w:tmpl w:val="BA8AC8C6"/>
    <w:lvl w:ilvl="0" w:tplc="170C6F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13E4359"/>
    <w:multiLevelType w:val="hybridMultilevel"/>
    <w:tmpl w:val="E2B82840"/>
    <w:lvl w:ilvl="0" w:tplc="78FCCBB8">
      <w:start w:val="1"/>
      <w:numFmt w:val="decimal"/>
      <w:lvlText w:val="%1."/>
      <w:lvlJc w:val="left"/>
      <w:pPr>
        <w:ind w:left="1069" w:hanging="360"/>
      </w:pPr>
      <w:rPr>
        <w:rFonts w:hint="default"/>
        <w:i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15:restartNumberingAfterBreak="0">
    <w:nsid w:val="61E84D53"/>
    <w:multiLevelType w:val="hybridMultilevel"/>
    <w:tmpl w:val="EF983E5A"/>
    <w:lvl w:ilvl="0" w:tplc="BC7C923E">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8" w15:restartNumberingAfterBreak="0">
    <w:nsid w:val="61F0768A"/>
    <w:multiLevelType w:val="hybridMultilevel"/>
    <w:tmpl w:val="E9D65ABA"/>
    <w:lvl w:ilvl="0" w:tplc="5E7AF20A">
      <w:start w:val="4"/>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9" w15:restartNumberingAfterBreak="0">
    <w:nsid w:val="65844719"/>
    <w:multiLevelType w:val="hybridMultilevel"/>
    <w:tmpl w:val="A6C20118"/>
    <w:lvl w:ilvl="0" w:tplc="742E902E">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0" w15:restartNumberingAfterBreak="0">
    <w:nsid w:val="6ACB3B08"/>
    <w:multiLevelType w:val="multilevel"/>
    <w:tmpl w:val="DFE876A4"/>
    <w:lvl w:ilvl="0">
      <w:start w:val="1"/>
      <w:numFmt w:val="decimal"/>
      <w:lvlText w:val="%1."/>
      <w:lvlJc w:val="left"/>
      <w:pPr>
        <w:ind w:left="1069" w:hanging="360"/>
      </w:pPr>
      <w:rPr>
        <w:rFonts w:hint="default"/>
      </w:rPr>
    </w:lvl>
    <w:lvl w:ilvl="1">
      <w:start w:val="2"/>
      <w:numFmt w:val="decimal"/>
      <w:isLgl/>
      <w:lvlText w:val="%1.%2"/>
      <w:lvlJc w:val="left"/>
      <w:pPr>
        <w:ind w:left="1129" w:hanging="420"/>
      </w:pPr>
      <w:rPr>
        <w:rFonts w:hint="default"/>
        <w:i w:val="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i w:val="0"/>
      </w:rPr>
    </w:lvl>
    <w:lvl w:ilvl="5">
      <w:start w:val="1"/>
      <w:numFmt w:val="decimal"/>
      <w:isLgl/>
      <w:lvlText w:val="%1.%2.%3.%4.%5.%6"/>
      <w:lvlJc w:val="left"/>
      <w:pPr>
        <w:ind w:left="2149" w:hanging="1440"/>
      </w:pPr>
      <w:rPr>
        <w:rFonts w:hint="default"/>
        <w:i w:val="0"/>
      </w:rPr>
    </w:lvl>
    <w:lvl w:ilvl="6">
      <w:start w:val="1"/>
      <w:numFmt w:val="decimal"/>
      <w:isLgl/>
      <w:lvlText w:val="%1.%2.%3.%4.%5.%6.%7"/>
      <w:lvlJc w:val="left"/>
      <w:pPr>
        <w:ind w:left="2149" w:hanging="1440"/>
      </w:pPr>
      <w:rPr>
        <w:rFonts w:hint="default"/>
        <w:i w:val="0"/>
      </w:rPr>
    </w:lvl>
    <w:lvl w:ilvl="7">
      <w:start w:val="1"/>
      <w:numFmt w:val="decimal"/>
      <w:isLgl/>
      <w:lvlText w:val="%1.%2.%3.%4.%5.%6.%7.%8"/>
      <w:lvlJc w:val="left"/>
      <w:pPr>
        <w:ind w:left="2509" w:hanging="1800"/>
      </w:pPr>
      <w:rPr>
        <w:rFonts w:hint="default"/>
        <w:i w:val="0"/>
      </w:rPr>
    </w:lvl>
    <w:lvl w:ilvl="8">
      <w:start w:val="1"/>
      <w:numFmt w:val="decimal"/>
      <w:isLgl/>
      <w:lvlText w:val="%1.%2.%3.%4.%5.%6.%7.%8.%9"/>
      <w:lvlJc w:val="left"/>
      <w:pPr>
        <w:ind w:left="2869" w:hanging="2160"/>
      </w:pPr>
      <w:rPr>
        <w:rFonts w:hint="default"/>
        <w:i w:val="0"/>
      </w:rPr>
    </w:lvl>
  </w:abstractNum>
  <w:abstractNum w:abstractNumId="31" w15:restartNumberingAfterBreak="0">
    <w:nsid w:val="6C0713AC"/>
    <w:multiLevelType w:val="multilevel"/>
    <w:tmpl w:val="16089986"/>
    <w:lvl w:ilvl="0">
      <w:start w:val="1"/>
      <w:numFmt w:val="none"/>
      <w:lvlText w:val=""/>
      <w:lvlJc w:val="left"/>
      <w:pPr>
        <w:tabs>
          <w:tab w:val="num" w:pos="432"/>
        </w:tabs>
        <w:ind w:left="432" w:hanging="432"/>
      </w:pPr>
      <w:rPr>
        <w:rFonts w:hint="default"/>
      </w:rPr>
    </w:lvl>
    <w:lvl w:ilvl="1">
      <w:start w:val="1"/>
      <w:numFmt w:val="none"/>
      <w:lvlText w:val="%2%1"/>
      <w:lvlJc w:val="left"/>
      <w:pPr>
        <w:tabs>
          <w:tab w:val="num" w:pos="576"/>
        </w:tabs>
        <w:ind w:left="576" w:hanging="576"/>
      </w:pPr>
      <w:rPr>
        <w:rFonts w:hint="default"/>
      </w:rPr>
    </w:lvl>
    <w:lvl w:ilvl="2">
      <w:start w:val="1"/>
      <w:numFmt w:val="none"/>
      <w:lvlText w:val="%3%1"/>
      <w:lvlJc w:val="left"/>
      <w:pPr>
        <w:tabs>
          <w:tab w:val="num" w:pos="720"/>
        </w:tabs>
        <w:ind w:left="720" w:hanging="720"/>
      </w:pPr>
      <w:rPr>
        <w:rFonts w:hint="default"/>
      </w:rPr>
    </w:lvl>
    <w:lvl w:ilvl="3">
      <w:start w:val="1"/>
      <w:numFmt w:val="none"/>
      <w:lvlText w:val="%4%1"/>
      <w:lvlJc w:val="left"/>
      <w:pPr>
        <w:tabs>
          <w:tab w:val="num" w:pos="864"/>
        </w:tabs>
        <w:ind w:left="864" w:hanging="864"/>
      </w:pPr>
      <w:rPr>
        <w:rFonts w:hint="default"/>
      </w:rPr>
    </w:lvl>
    <w:lvl w:ilvl="4">
      <w:start w:val="1"/>
      <w:numFmt w:val="none"/>
      <w:lvlText w:val="%5%1"/>
      <w:lvlJc w:val="left"/>
      <w:pPr>
        <w:tabs>
          <w:tab w:val="num" w:pos="1008"/>
        </w:tabs>
        <w:ind w:left="1008" w:hanging="1008"/>
      </w:pPr>
      <w:rPr>
        <w:rFonts w:hint="default"/>
      </w:rPr>
    </w:lvl>
    <w:lvl w:ilvl="5">
      <w:start w:val="1"/>
      <w:numFmt w:val="none"/>
      <w:lvlText w:val="%1"/>
      <w:lvlJc w:val="left"/>
      <w:pPr>
        <w:tabs>
          <w:tab w:val="num" w:pos="1152"/>
        </w:tabs>
        <w:ind w:left="1152" w:hanging="1152"/>
      </w:pPr>
      <w:rPr>
        <w:rFonts w:hint="default"/>
      </w:rPr>
    </w:lvl>
    <w:lvl w:ilvl="6">
      <w:start w:val="1"/>
      <w:numFmt w:val="none"/>
      <w:lvlText w:val="%1.%2.%3.%4.%5.%6.%7"/>
      <w:lvlJc w:val="left"/>
      <w:pPr>
        <w:tabs>
          <w:tab w:val="num" w:pos="1296"/>
        </w:tabs>
        <w:ind w:left="1296" w:hanging="1296"/>
      </w:pPr>
      <w:rPr>
        <w:rFonts w:hint="default"/>
      </w:rPr>
    </w:lvl>
    <w:lvl w:ilvl="7">
      <w:start w:val="1"/>
      <w:numFmt w:val="decimal"/>
      <w:suff w:val="nothing"/>
      <w:lvlText w:val="Глава %8"/>
      <w:lvlJc w:val="left"/>
      <w:pPr>
        <w:ind w:left="2520" w:hanging="1440"/>
      </w:pPr>
      <w:rPr>
        <w:rFonts w:hint="default"/>
      </w:rPr>
    </w:lvl>
    <w:lvl w:ilvl="8">
      <w:start w:val="1"/>
      <w:numFmt w:val="none"/>
      <w:lvlText w:val="%1"/>
      <w:lvlJc w:val="left"/>
      <w:pPr>
        <w:tabs>
          <w:tab w:val="num" w:pos="1584"/>
        </w:tabs>
        <w:ind w:left="1584" w:hanging="1584"/>
      </w:pPr>
      <w:rPr>
        <w:rFonts w:hint="default"/>
      </w:rPr>
    </w:lvl>
  </w:abstractNum>
  <w:abstractNum w:abstractNumId="32" w15:restartNumberingAfterBreak="0">
    <w:nsid w:val="6D7E449E"/>
    <w:multiLevelType w:val="hybridMultilevel"/>
    <w:tmpl w:val="2230E458"/>
    <w:lvl w:ilvl="0" w:tplc="574A0A0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3" w15:restartNumberingAfterBreak="0">
    <w:nsid w:val="76667650"/>
    <w:multiLevelType w:val="hybridMultilevel"/>
    <w:tmpl w:val="98EC4100"/>
    <w:lvl w:ilvl="0" w:tplc="97529B3A">
      <w:start w:val="1"/>
      <w:numFmt w:val="decimal"/>
      <w:lvlText w:val="%1."/>
      <w:lvlJc w:val="left"/>
      <w:pPr>
        <w:ind w:left="934" w:hanging="360"/>
      </w:pPr>
      <w:rPr>
        <w:rFonts w:hint="default"/>
      </w:rPr>
    </w:lvl>
    <w:lvl w:ilvl="1" w:tplc="FA262BA6">
      <w:start w:val="1"/>
      <w:numFmt w:val="upperLetter"/>
      <w:lvlText w:val="%2."/>
      <w:lvlJc w:val="left"/>
      <w:pPr>
        <w:ind w:left="2040" w:hanging="9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AC815C3"/>
    <w:multiLevelType w:val="hybridMultilevel"/>
    <w:tmpl w:val="D958B2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7AE43D88"/>
    <w:multiLevelType w:val="hybridMultilevel"/>
    <w:tmpl w:val="20A82C98"/>
    <w:lvl w:ilvl="0" w:tplc="21BCA652">
      <w:start w:val="3"/>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26"/>
  </w:num>
  <w:num w:numId="2">
    <w:abstractNumId w:val="28"/>
  </w:num>
  <w:num w:numId="3">
    <w:abstractNumId w:val="27"/>
  </w:num>
  <w:num w:numId="4">
    <w:abstractNumId w:val="10"/>
  </w:num>
  <w:num w:numId="5">
    <w:abstractNumId w:val="7"/>
  </w:num>
  <w:num w:numId="6">
    <w:abstractNumId w:val="22"/>
  </w:num>
  <w:num w:numId="7">
    <w:abstractNumId w:val="18"/>
  </w:num>
  <w:num w:numId="8">
    <w:abstractNumId w:val="1"/>
  </w:num>
  <w:num w:numId="9">
    <w:abstractNumId w:val="3"/>
  </w:num>
  <w:num w:numId="10">
    <w:abstractNumId w:val="2"/>
  </w:num>
  <w:num w:numId="11">
    <w:abstractNumId w:val="33"/>
  </w:num>
  <w:num w:numId="12">
    <w:abstractNumId w:val="24"/>
  </w:num>
  <w:num w:numId="13">
    <w:abstractNumId w:val="13"/>
  </w:num>
  <w:num w:numId="14">
    <w:abstractNumId w:val="29"/>
  </w:num>
  <w:num w:numId="15">
    <w:abstractNumId w:val="25"/>
  </w:num>
  <w:num w:numId="16">
    <w:abstractNumId w:val="23"/>
  </w:num>
  <w:num w:numId="17">
    <w:abstractNumId w:val="34"/>
  </w:num>
  <w:num w:numId="18">
    <w:abstractNumId w:val="35"/>
  </w:num>
  <w:num w:numId="19">
    <w:abstractNumId w:val="12"/>
  </w:num>
  <w:num w:numId="20">
    <w:abstractNumId w:val="14"/>
    <w:lvlOverride w:ilvl="0">
      <w:startOverride w:val="1"/>
    </w:lvlOverride>
  </w:num>
  <w:num w:numId="21">
    <w:abstractNumId w:val="31"/>
  </w:num>
  <w:num w:numId="22">
    <w:abstractNumId w:val="0"/>
  </w:num>
  <w:num w:numId="23">
    <w:abstractNumId w:val="15"/>
  </w:num>
  <w:num w:numId="24">
    <w:abstractNumId w:val="6"/>
  </w:num>
  <w:num w:numId="25">
    <w:abstractNumId w:val="32"/>
  </w:num>
  <w:num w:numId="26">
    <w:abstractNumId w:val="16"/>
  </w:num>
  <w:num w:numId="27">
    <w:abstractNumId w:val="20"/>
  </w:num>
  <w:num w:numId="28">
    <w:abstractNumId w:val="19"/>
  </w:num>
  <w:num w:numId="29">
    <w:abstractNumId w:val="30"/>
  </w:num>
  <w:num w:numId="30">
    <w:abstractNumId w:val="9"/>
  </w:num>
  <w:num w:numId="31">
    <w:abstractNumId w:val="5"/>
  </w:num>
  <w:num w:numId="32">
    <w:abstractNumId w:val="8"/>
  </w:num>
  <w:num w:numId="33">
    <w:abstractNumId w:val="11"/>
  </w:num>
  <w:num w:numId="34">
    <w:abstractNumId w:val="4"/>
  </w:num>
  <w:num w:numId="35">
    <w:abstractNumId w:val="21"/>
  </w:num>
  <w:num w:numId="36">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ru-RU" w:vendorID="64" w:dllVersion="0" w:nlCheck="1" w:checkStyle="0"/>
  <w:activeWritingStyle w:appName="MSWord" w:lang="en-GB" w:vendorID="64" w:dllVersion="0" w:nlCheck="1" w:checkStyle="0"/>
  <w:defaultTabStop w:val="708"/>
  <w:hyphenationZone w:val="425"/>
  <w:characterSpacingControl w:val="doNotCompress"/>
  <w:hdrShapeDefaults>
    <o:shapedefaults v:ext="edit" spidmax="206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23E"/>
    <w:rsid w:val="0000282A"/>
    <w:rsid w:val="00002FFB"/>
    <w:rsid w:val="00005E3A"/>
    <w:rsid w:val="00010F9B"/>
    <w:rsid w:val="000137F4"/>
    <w:rsid w:val="000139EE"/>
    <w:rsid w:val="00014FA8"/>
    <w:rsid w:val="00015CEB"/>
    <w:rsid w:val="00015F2B"/>
    <w:rsid w:val="00016137"/>
    <w:rsid w:val="00017993"/>
    <w:rsid w:val="00020203"/>
    <w:rsid w:val="000216F9"/>
    <w:rsid w:val="0002177C"/>
    <w:rsid w:val="0002325E"/>
    <w:rsid w:val="0002420E"/>
    <w:rsid w:val="000253BE"/>
    <w:rsid w:val="000265DD"/>
    <w:rsid w:val="00031FA1"/>
    <w:rsid w:val="00034298"/>
    <w:rsid w:val="0003563D"/>
    <w:rsid w:val="00035C26"/>
    <w:rsid w:val="00037535"/>
    <w:rsid w:val="00040055"/>
    <w:rsid w:val="0004267D"/>
    <w:rsid w:val="0004359A"/>
    <w:rsid w:val="00045171"/>
    <w:rsid w:val="00045E8D"/>
    <w:rsid w:val="000462FE"/>
    <w:rsid w:val="00046F04"/>
    <w:rsid w:val="00047896"/>
    <w:rsid w:val="0005126C"/>
    <w:rsid w:val="000517AA"/>
    <w:rsid w:val="000517B8"/>
    <w:rsid w:val="00052E05"/>
    <w:rsid w:val="00065A3E"/>
    <w:rsid w:val="00066373"/>
    <w:rsid w:val="000674E2"/>
    <w:rsid w:val="000721B9"/>
    <w:rsid w:val="00072619"/>
    <w:rsid w:val="00073BF7"/>
    <w:rsid w:val="00075D57"/>
    <w:rsid w:val="00081396"/>
    <w:rsid w:val="00082858"/>
    <w:rsid w:val="000861FC"/>
    <w:rsid w:val="00090395"/>
    <w:rsid w:val="00090D2C"/>
    <w:rsid w:val="00091B7C"/>
    <w:rsid w:val="00091FCD"/>
    <w:rsid w:val="0009286E"/>
    <w:rsid w:val="00093326"/>
    <w:rsid w:val="000975EA"/>
    <w:rsid w:val="000A2F23"/>
    <w:rsid w:val="000A5A7C"/>
    <w:rsid w:val="000B0E9D"/>
    <w:rsid w:val="000B2C48"/>
    <w:rsid w:val="000B5A3D"/>
    <w:rsid w:val="000B63E8"/>
    <w:rsid w:val="000C2854"/>
    <w:rsid w:val="000C55D3"/>
    <w:rsid w:val="000C57C9"/>
    <w:rsid w:val="000C5E5B"/>
    <w:rsid w:val="000D1B26"/>
    <w:rsid w:val="000D2747"/>
    <w:rsid w:val="000D3036"/>
    <w:rsid w:val="000D33B2"/>
    <w:rsid w:val="000E0705"/>
    <w:rsid w:val="000E3F99"/>
    <w:rsid w:val="000E4474"/>
    <w:rsid w:val="000E6066"/>
    <w:rsid w:val="000F0B37"/>
    <w:rsid w:val="000F3327"/>
    <w:rsid w:val="000F3A7F"/>
    <w:rsid w:val="000F5A42"/>
    <w:rsid w:val="000F7825"/>
    <w:rsid w:val="001009ED"/>
    <w:rsid w:val="00103743"/>
    <w:rsid w:val="00103897"/>
    <w:rsid w:val="00105B48"/>
    <w:rsid w:val="00107C11"/>
    <w:rsid w:val="00123196"/>
    <w:rsid w:val="001257C7"/>
    <w:rsid w:val="00125A80"/>
    <w:rsid w:val="001265E5"/>
    <w:rsid w:val="00131BD8"/>
    <w:rsid w:val="001360AD"/>
    <w:rsid w:val="00137820"/>
    <w:rsid w:val="00140C7B"/>
    <w:rsid w:val="001426E7"/>
    <w:rsid w:val="00143348"/>
    <w:rsid w:val="00147F29"/>
    <w:rsid w:val="00150FB1"/>
    <w:rsid w:val="00151848"/>
    <w:rsid w:val="00152D7F"/>
    <w:rsid w:val="00170675"/>
    <w:rsid w:val="001761D2"/>
    <w:rsid w:val="001778D4"/>
    <w:rsid w:val="001855EF"/>
    <w:rsid w:val="001871CE"/>
    <w:rsid w:val="001872C4"/>
    <w:rsid w:val="00190E24"/>
    <w:rsid w:val="00193A56"/>
    <w:rsid w:val="00193F9E"/>
    <w:rsid w:val="00195204"/>
    <w:rsid w:val="001A1593"/>
    <w:rsid w:val="001A2428"/>
    <w:rsid w:val="001A40AE"/>
    <w:rsid w:val="001A4172"/>
    <w:rsid w:val="001A58CD"/>
    <w:rsid w:val="001A5DF4"/>
    <w:rsid w:val="001A768E"/>
    <w:rsid w:val="001B78DF"/>
    <w:rsid w:val="001C1BFB"/>
    <w:rsid w:val="001C4328"/>
    <w:rsid w:val="001C59B0"/>
    <w:rsid w:val="001C61A3"/>
    <w:rsid w:val="001D067D"/>
    <w:rsid w:val="001E23E5"/>
    <w:rsid w:val="001E32E0"/>
    <w:rsid w:val="001E4225"/>
    <w:rsid w:val="001E56B0"/>
    <w:rsid w:val="001E785A"/>
    <w:rsid w:val="001E7D81"/>
    <w:rsid w:val="001F1B0E"/>
    <w:rsid w:val="001F3743"/>
    <w:rsid w:val="001F442C"/>
    <w:rsid w:val="001F4995"/>
    <w:rsid w:val="001F6C4E"/>
    <w:rsid w:val="00200C55"/>
    <w:rsid w:val="00205CA9"/>
    <w:rsid w:val="00206E5C"/>
    <w:rsid w:val="00210FE5"/>
    <w:rsid w:val="002121AF"/>
    <w:rsid w:val="002148F1"/>
    <w:rsid w:val="00214953"/>
    <w:rsid w:val="002160D9"/>
    <w:rsid w:val="00216153"/>
    <w:rsid w:val="00220FE4"/>
    <w:rsid w:val="002234C5"/>
    <w:rsid w:val="00225160"/>
    <w:rsid w:val="002302A6"/>
    <w:rsid w:val="00230AAE"/>
    <w:rsid w:val="00233635"/>
    <w:rsid w:val="00242FC2"/>
    <w:rsid w:val="002430D3"/>
    <w:rsid w:val="00250E07"/>
    <w:rsid w:val="00254A6C"/>
    <w:rsid w:val="00255BA4"/>
    <w:rsid w:val="00257090"/>
    <w:rsid w:val="00263181"/>
    <w:rsid w:val="00265378"/>
    <w:rsid w:val="002671F3"/>
    <w:rsid w:val="0027091A"/>
    <w:rsid w:val="0027120E"/>
    <w:rsid w:val="00274943"/>
    <w:rsid w:val="00280B9B"/>
    <w:rsid w:val="00281EB7"/>
    <w:rsid w:val="002833F4"/>
    <w:rsid w:val="00283C06"/>
    <w:rsid w:val="0028645D"/>
    <w:rsid w:val="002904D0"/>
    <w:rsid w:val="00290DF8"/>
    <w:rsid w:val="00291EA2"/>
    <w:rsid w:val="00294264"/>
    <w:rsid w:val="00294D77"/>
    <w:rsid w:val="00295057"/>
    <w:rsid w:val="00295576"/>
    <w:rsid w:val="002965D3"/>
    <w:rsid w:val="002A5637"/>
    <w:rsid w:val="002A6860"/>
    <w:rsid w:val="002B0BF6"/>
    <w:rsid w:val="002B1584"/>
    <w:rsid w:val="002B1FDC"/>
    <w:rsid w:val="002B2990"/>
    <w:rsid w:val="002B3EE1"/>
    <w:rsid w:val="002B5373"/>
    <w:rsid w:val="002C2BED"/>
    <w:rsid w:val="002D44C6"/>
    <w:rsid w:val="002D6827"/>
    <w:rsid w:val="002E0A09"/>
    <w:rsid w:val="002E4620"/>
    <w:rsid w:val="002E4940"/>
    <w:rsid w:val="002E63CA"/>
    <w:rsid w:val="002F23BD"/>
    <w:rsid w:val="002F245F"/>
    <w:rsid w:val="002F3AFB"/>
    <w:rsid w:val="003024CF"/>
    <w:rsid w:val="003028D5"/>
    <w:rsid w:val="00304792"/>
    <w:rsid w:val="00305DAA"/>
    <w:rsid w:val="00307F00"/>
    <w:rsid w:val="0031053A"/>
    <w:rsid w:val="00311108"/>
    <w:rsid w:val="003153A0"/>
    <w:rsid w:val="00317778"/>
    <w:rsid w:val="003202C1"/>
    <w:rsid w:val="00321099"/>
    <w:rsid w:val="00322304"/>
    <w:rsid w:val="00322699"/>
    <w:rsid w:val="00323888"/>
    <w:rsid w:val="00324D7F"/>
    <w:rsid w:val="00326223"/>
    <w:rsid w:val="00327304"/>
    <w:rsid w:val="00327A96"/>
    <w:rsid w:val="00332A5F"/>
    <w:rsid w:val="00332C53"/>
    <w:rsid w:val="00336C19"/>
    <w:rsid w:val="0033783A"/>
    <w:rsid w:val="00340FBE"/>
    <w:rsid w:val="0034228A"/>
    <w:rsid w:val="003434FB"/>
    <w:rsid w:val="00343826"/>
    <w:rsid w:val="00343BF6"/>
    <w:rsid w:val="00350040"/>
    <w:rsid w:val="0035145B"/>
    <w:rsid w:val="0035349D"/>
    <w:rsid w:val="00354829"/>
    <w:rsid w:val="003555A7"/>
    <w:rsid w:val="003558CA"/>
    <w:rsid w:val="00355BA0"/>
    <w:rsid w:val="00361F7E"/>
    <w:rsid w:val="00362611"/>
    <w:rsid w:val="00363891"/>
    <w:rsid w:val="00370CC8"/>
    <w:rsid w:val="00375218"/>
    <w:rsid w:val="0037580B"/>
    <w:rsid w:val="003812D6"/>
    <w:rsid w:val="0038796A"/>
    <w:rsid w:val="003900B7"/>
    <w:rsid w:val="00390AAA"/>
    <w:rsid w:val="003923D0"/>
    <w:rsid w:val="00392A95"/>
    <w:rsid w:val="00393623"/>
    <w:rsid w:val="00394B61"/>
    <w:rsid w:val="003957CB"/>
    <w:rsid w:val="003969AF"/>
    <w:rsid w:val="003A038B"/>
    <w:rsid w:val="003A1CEE"/>
    <w:rsid w:val="003A4ADC"/>
    <w:rsid w:val="003A7D66"/>
    <w:rsid w:val="003B2B9A"/>
    <w:rsid w:val="003B3BE1"/>
    <w:rsid w:val="003B4A66"/>
    <w:rsid w:val="003B4E7D"/>
    <w:rsid w:val="003B6230"/>
    <w:rsid w:val="003C0B3C"/>
    <w:rsid w:val="003C11A6"/>
    <w:rsid w:val="003C2361"/>
    <w:rsid w:val="003C40F0"/>
    <w:rsid w:val="003C504F"/>
    <w:rsid w:val="003C7E3A"/>
    <w:rsid w:val="003D31BC"/>
    <w:rsid w:val="003D3BF0"/>
    <w:rsid w:val="003D67A5"/>
    <w:rsid w:val="003D68A5"/>
    <w:rsid w:val="003D6BB4"/>
    <w:rsid w:val="003E39A1"/>
    <w:rsid w:val="003E7BFE"/>
    <w:rsid w:val="003F0CE7"/>
    <w:rsid w:val="003F138B"/>
    <w:rsid w:val="003F2721"/>
    <w:rsid w:val="003F39AA"/>
    <w:rsid w:val="003F72CB"/>
    <w:rsid w:val="0040008C"/>
    <w:rsid w:val="004022A7"/>
    <w:rsid w:val="004024AF"/>
    <w:rsid w:val="00406418"/>
    <w:rsid w:val="004118EE"/>
    <w:rsid w:val="00411FD7"/>
    <w:rsid w:val="00413766"/>
    <w:rsid w:val="00413EFE"/>
    <w:rsid w:val="00416F06"/>
    <w:rsid w:val="00416F89"/>
    <w:rsid w:val="00417D13"/>
    <w:rsid w:val="00427A6D"/>
    <w:rsid w:val="00431615"/>
    <w:rsid w:val="00432B49"/>
    <w:rsid w:val="00433F62"/>
    <w:rsid w:val="00440B19"/>
    <w:rsid w:val="00442CBE"/>
    <w:rsid w:val="00443154"/>
    <w:rsid w:val="004454E6"/>
    <w:rsid w:val="00445851"/>
    <w:rsid w:val="0044780A"/>
    <w:rsid w:val="0045326A"/>
    <w:rsid w:val="00454491"/>
    <w:rsid w:val="0045748B"/>
    <w:rsid w:val="004628AA"/>
    <w:rsid w:val="004629FF"/>
    <w:rsid w:val="00464FE2"/>
    <w:rsid w:val="00466AC3"/>
    <w:rsid w:val="0046760B"/>
    <w:rsid w:val="00471EAD"/>
    <w:rsid w:val="00472B78"/>
    <w:rsid w:val="0047450F"/>
    <w:rsid w:val="004749FB"/>
    <w:rsid w:val="00475B72"/>
    <w:rsid w:val="00475F4D"/>
    <w:rsid w:val="0047638A"/>
    <w:rsid w:val="00480C1B"/>
    <w:rsid w:val="00481B71"/>
    <w:rsid w:val="00482850"/>
    <w:rsid w:val="00482B2C"/>
    <w:rsid w:val="004867E4"/>
    <w:rsid w:val="0049260C"/>
    <w:rsid w:val="00493642"/>
    <w:rsid w:val="004936AB"/>
    <w:rsid w:val="004952C6"/>
    <w:rsid w:val="004A115D"/>
    <w:rsid w:val="004A3B0C"/>
    <w:rsid w:val="004A41EF"/>
    <w:rsid w:val="004A7055"/>
    <w:rsid w:val="004B59BD"/>
    <w:rsid w:val="004B5A5E"/>
    <w:rsid w:val="004C0B3F"/>
    <w:rsid w:val="004C1733"/>
    <w:rsid w:val="004D1345"/>
    <w:rsid w:val="004D50E9"/>
    <w:rsid w:val="004D69F0"/>
    <w:rsid w:val="004E23B7"/>
    <w:rsid w:val="004E3E08"/>
    <w:rsid w:val="004E7268"/>
    <w:rsid w:val="004F019D"/>
    <w:rsid w:val="004F08E2"/>
    <w:rsid w:val="004F0DA4"/>
    <w:rsid w:val="004F24AC"/>
    <w:rsid w:val="004F4BA0"/>
    <w:rsid w:val="004F581C"/>
    <w:rsid w:val="004F65D0"/>
    <w:rsid w:val="004F6DA0"/>
    <w:rsid w:val="004F75F3"/>
    <w:rsid w:val="004F7892"/>
    <w:rsid w:val="00501055"/>
    <w:rsid w:val="00504DB1"/>
    <w:rsid w:val="00505815"/>
    <w:rsid w:val="0050693F"/>
    <w:rsid w:val="00507269"/>
    <w:rsid w:val="00507B76"/>
    <w:rsid w:val="00510781"/>
    <w:rsid w:val="00511888"/>
    <w:rsid w:val="00511C52"/>
    <w:rsid w:val="00513670"/>
    <w:rsid w:val="00513D0A"/>
    <w:rsid w:val="00515437"/>
    <w:rsid w:val="00517B28"/>
    <w:rsid w:val="00521302"/>
    <w:rsid w:val="00523AEC"/>
    <w:rsid w:val="00525071"/>
    <w:rsid w:val="005250DB"/>
    <w:rsid w:val="005321B7"/>
    <w:rsid w:val="00533578"/>
    <w:rsid w:val="00535574"/>
    <w:rsid w:val="00542578"/>
    <w:rsid w:val="00542DE2"/>
    <w:rsid w:val="00544BFF"/>
    <w:rsid w:val="00545DC1"/>
    <w:rsid w:val="005464EA"/>
    <w:rsid w:val="00550CCB"/>
    <w:rsid w:val="00550FDC"/>
    <w:rsid w:val="00555C97"/>
    <w:rsid w:val="00556E8B"/>
    <w:rsid w:val="00561EB5"/>
    <w:rsid w:val="00562DA1"/>
    <w:rsid w:val="005664A9"/>
    <w:rsid w:val="00572F6A"/>
    <w:rsid w:val="00573B10"/>
    <w:rsid w:val="00575D88"/>
    <w:rsid w:val="00576141"/>
    <w:rsid w:val="005767AF"/>
    <w:rsid w:val="00576D57"/>
    <w:rsid w:val="0058207A"/>
    <w:rsid w:val="0058348B"/>
    <w:rsid w:val="00584017"/>
    <w:rsid w:val="00584A9F"/>
    <w:rsid w:val="00585527"/>
    <w:rsid w:val="00585C0F"/>
    <w:rsid w:val="00585F7A"/>
    <w:rsid w:val="00586BD5"/>
    <w:rsid w:val="0059374B"/>
    <w:rsid w:val="00593CCA"/>
    <w:rsid w:val="00594F3A"/>
    <w:rsid w:val="005967CD"/>
    <w:rsid w:val="005A4100"/>
    <w:rsid w:val="005A6089"/>
    <w:rsid w:val="005B1E45"/>
    <w:rsid w:val="005B25D0"/>
    <w:rsid w:val="005B6930"/>
    <w:rsid w:val="005B7C2E"/>
    <w:rsid w:val="005C0AF1"/>
    <w:rsid w:val="005C0B0B"/>
    <w:rsid w:val="005C5B3A"/>
    <w:rsid w:val="005C6DD6"/>
    <w:rsid w:val="005C7FBE"/>
    <w:rsid w:val="005D1601"/>
    <w:rsid w:val="005D24D7"/>
    <w:rsid w:val="005E013D"/>
    <w:rsid w:val="005E2EEA"/>
    <w:rsid w:val="005E3369"/>
    <w:rsid w:val="005E47CA"/>
    <w:rsid w:val="005E589D"/>
    <w:rsid w:val="005E591A"/>
    <w:rsid w:val="005F2F74"/>
    <w:rsid w:val="005F4562"/>
    <w:rsid w:val="005F4B83"/>
    <w:rsid w:val="005F59FB"/>
    <w:rsid w:val="005F6CB0"/>
    <w:rsid w:val="0060095A"/>
    <w:rsid w:val="0060107A"/>
    <w:rsid w:val="0060267F"/>
    <w:rsid w:val="00602806"/>
    <w:rsid w:val="00603A29"/>
    <w:rsid w:val="00604C8C"/>
    <w:rsid w:val="00606451"/>
    <w:rsid w:val="00607F1F"/>
    <w:rsid w:val="0061056D"/>
    <w:rsid w:val="00610D6A"/>
    <w:rsid w:val="00610E98"/>
    <w:rsid w:val="00611E8C"/>
    <w:rsid w:val="00612E98"/>
    <w:rsid w:val="00615C6F"/>
    <w:rsid w:val="006170CB"/>
    <w:rsid w:val="00620337"/>
    <w:rsid w:val="0062044E"/>
    <w:rsid w:val="00621065"/>
    <w:rsid w:val="00621DE2"/>
    <w:rsid w:val="00622366"/>
    <w:rsid w:val="00623935"/>
    <w:rsid w:val="00626A5B"/>
    <w:rsid w:val="00626E31"/>
    <w:rsid w:val="00627262"/>
    <w:rsid w:val="006340D2"/>
    <w:rsid w:val="00634AA7"/>
    <w:rsid w:val="006367BB"/>
    <w:rsid w:val="00640585"/>
    <w:rsid w:val="0064355F"/>
    <w:rsid w:val="00643787"/>
    <w:rsid w:val="00643EF7"/>
    <w:rsid w:val="00646266"/>
    <w:rsid w:val="00652389"/>
    <w:rsid w:val="00652CB5"/>
    <w:rsid w:val="00653A03"/>
    <w:rsid w:val="00654307"/>
    <w:rsid w:val="0065666F"/>
    <w:rsid w:val="006604AA"/>
    <w:rsid w:val="00662B5F"/>
    <w:rsid w:val="00666317"/>
    <w:rsid w:val="006666AC"/>
    <w:rsid w:val="006744B9"/>
    <w:rsid w:val="00675E6E"/>
    <w:rsid w:val="00676705"/>
    <w:rsid w:val="00677088"/>
    <w:rsid w:val="00681482"/>
    <w:rsid w:val="0068301A"/>
    <w:rsid w:val="0068377A"/>
    <w:rsid w:val="00686CBB"/>
    <w:rsid w:val="00686E33"/>
    <w:rsid w:val="006875B8"/>
    <w:rsid w:val="006910BB"/>
    <w:rsid w:val="00693181"/>
    <w:rsid w:val="00695391"/>
    <w:rsid w:val="006957EA"/>
    <w:rsid w:val="0069683E"/>
    <w:rsid w:val="006A32D3"/>
    <w:rsid w:val="006A39F5"/>
    <w:rsid w:val="006A42D5"/>
    <w:rsid w:val="006A61B2"/>
    <w:rsid w:val="006A7111"/>
    <w:rsid w:val="006B0B57"/>
    <w:rsid w:val="006B2DFE"/>
    <w:rsid w:val="006B5AA7"/>
    <w:rsid w:val="006B6D91"/>
    <w:rsid w:val="006B7F83"/>
    <w:rsid w:val="006C1EF8"/>
    <w:rsid w:val="006C259C"/>
    <w:rsid w:val="006C787F"/>
    <w:rsid w:val="006D3D82"/>
    <w:rsid w:val="006D457F"/>
    <w:rsid w:val="006D7DF6"/>
    <w:rsid w:val="006D7F8A"/>
    <w:rsid w:val="006E0EA1"/>
    <w:rsid w:val="006E0EA4"/>
    <w:rsid w:val="006E4110"/>
    <w:rsid w:val="006F1A99"/>
    <w:rsid w:val="006F2226"/>
    <w:rsid w:val="006F28BF"/>
    <w:rsid w:val="006F356B"/>
    <w:rsid w:val="006F407E"/>
    <w:rsid w:val="006F73C9"/>
    <w:rsid w:val="007002A3"/>
    <w:rsid w:val="00702811"/>
    <w:rsid w:val="007115A3"/>
    <w:rsid w:val="00712CB3"/>
    <w:rsid w:val="007137ED"/>
    <w:rsid w:val="007170DC"/>
    <w:rsid w:val="00717946"/>
    <w:rsid w:val="0072128A"/>
    <w:rsid w:val="00721BCE"/>
    <w:rsid w:val="0072297C"/>
    <w:rsid w:val="00727AF7"/>
    <w:rsid w:val="007301DE"/>
    <w:rsid w:val="00732CDB"/>
    <w:rsid w:val="007335B5"/>
    <w:rsid w:val="007341D5"/>
    <w:rsid w:val="00736C51"/>
    <w:rsid w:val="00736F98"/>
    <w:rsid w:val="00737FCB"/>
    <w:rsid w:val="007417FC"/>
    <w:rsid w:val="00743D0F"/>
    <w:rsid w:val="007447D7"/>
    <w:rsid w:val="00744B4B"/>
    <w:rsid w:val="00747F9B"/>
    <w:rsid w:val="00750B63"/>
    <w:rsid w:val="00751D83"/>
    <w:rsid w:val="00751DAD"/>
    <w:rsid w:val="007566E4"/>
    <w:rsid w:val="0076006C"/>
    <w:rsid w:val="007603CF"/>
    <w:rsid w:val="007610A7"/>
    <w:rsid w:val="00761F73"/>
    <w:rsid w:val="00763030"/>
    <w:rsid w:val="007645B6"/>
    <w:rsid w:val="0076528C"/>
    <w:rsid w:val="007655ED"/>
    <w:rsid w:val="00765602"/>
    <w:rsid w:val="007714CD"/>
    <w:rsid w:val="00773471"/>
    <w:rsid w:val="00777461"/>
    <w:rsid w:val="007776F2"/>
    <w:rsid w:val="007828E1"/>
    <w:rsid w:val="00783FD7"/>
    <w:rsid w:val="007856B8"/>
    <w:rsid w:val="00787280"/>
    <w:rsid w:val="00787451"/>
    <w:rsid w:val="00791237"/>
    <w:rsid w:val="00794F7B"/>
    <w:rsid w:val="00795AEF"/>
    <w:rsid w:val="00796C6F"/>
    <w:rsid w:val="00796E10"/>
    <w:rsid w:val="007972DC"/>
    <w:rsid w:val="007A0D31"/>
    <w:rsid w:val="007A1881"/>
    <w:rsid w:val="007A54FC"/>
    <w:rsid w:val="007A796B"/>
    <w:rsid w:val="007B3608"/>
    <w:rsid w:val="007B4D2B"/>
    <w:rsid w:val="007B5016"/>
    <w:rsid w:val="007B5356"/>
    <w:rsid w:val="007B5710"/>
    <w:rsid w:val="007B68F0"/>
    <w:rsid w:val="007C1F59"/>
    <w:rsid w:val="007C22EA"/>
    <w:rsid w:val="007C3D98"/>
    <w:rsid w:val="007C55D3"/>
    <w:rsid w:val="007C6DBC"/>
    <w:rsid w:val="007D340D"/>
    <w:rsid w:val="007D4EB4"/>
    <w:rsid w:val="007D64E9"/>
    <w:rsid w:val="007D7DDE"/>
    <w:rsid w:val="007E45BD"/>
    <w:rsid w:val="007E4BFB"/>
    <w:rsid w:val="007E76BC"/>
    <w:rsid w:val="007F0CED"/>
    <w:rsid w:val="007F20CF"/>
    <w:rsid w:val="007F28CA"/>
    <w:rsid w:val="007F314F"/>
    <w:rsid w:val="007F327F"/>
    <w:rsid w:val="007F35E2"/>
    <w:rsid w:val="00801509"/>
    <w:rsid w:val="00801A60"/>
    <w:rsid w:val="00801A7C"/>
    <w:rsid w:val="008025A5"/>
    <w:rsid w:val="00811C75"/>
    <w:rsid w:val="00813860"/>
    <w:rsid w:val="00813E98"/>
    <w:rsid w:val="00816178"/>
    <w:rsid w:val="008166F4"/>
    <w:rsid w:val="00816D34"/>
    <w:rsid w:val="0082070C"/>
    <w:rsid w:val="00822F36"/>
    <w:rsid w:val="00823A51"/>
    <w:rsid w:val="00824BDF"/>
    <w:rsid w:val="00826C28"/>
    <w:rsid w:val="00836D33"/>
    <w:rsid w:val="00840AE8"/>
    <w:rsid w:val="00847044"/>
    <w:rsid w:val="00851C90"/>
    <w:rsid w:val="00851EB5"/>
    <w:rsid w:val="00851F58"/>
    <w:rsid w:val="00852637"/>
    <w:rsid w:val="00853730"/>
    <w:rsid w:val="00856846"/>
    <w:rsid w:val="00860C94"/>
    <w:rsid w:val="00865DC4"/>
    <w:rsid w:val="008758B1"/>
    <w:rsid w:val="00877488"/>
    <w:rsid w:val="0088069B"/>
    <w:rsid w:val="008812C4"/>
    <w:rsid w:val="00891F98"/>
    <w:rsid w:val="0089301A"/>
    <w:rsid w:val="00893B7D"/>
    <w:rsid w:val="00896701"/>
    <w:rsid w:val="0089681E"/>
    <w:rsid w:val="00896B78"/>
    <w:rsid w:val="008A4BF0"/>
    <w:rsid w:val="008A5D14"/>
    <w:rsid w:val="008A5D6C"/>
    <w:rsid w:val="008B09C0"/>
    <w:rsid w:val="008B23D2"/>
    <w:rsid w:val="008B398F"/>
    <w:rsid w:val="008B5B27"/>
    <w:rsid w:val="008B5C3C"/>
    <w:rsid w:val="008B6259"/>
    <w:rsid w:val="008B6D74"/>
    <w:rsid w:val="008B768C"/>
    <w:rsid w:val="008B7B04"/>
    <w:rsid w:val="008C19F6"/>
    <w:rsid w:val="008C21B6"/>
    <w:rsid w:val="008C4856"/>
    <w:rsid w:val="008C5CF2"/>
    <w:rsid w:val="008C65F7"/>
    <w:rsid w:val="008D2727"/>
    <w:rsid w:val="008E161D"/>
    <w:rsid w:val="008E592C"/>
    <w:rsid w:val="008E623E"/>
    <w:rsid w:val="008E751C"/>
    <w:rsid w:val="008F1D89"/>
    <w:rsid w:val="008F41A0"/>
    <w:rsid w:val="008F4D2A"/>
    <w:rsid w:val="009023DF"/>
    <w:rsid w:val="00912AB3"/>
    <w:rsid w:val="0091794B"/>
    <w:rsid w:val="0092333F"/>
    <w:rsid w:val="00924798"/>
    <w:rsid w:val="00924A15"/>
    <w:rsid w:val="009310B9"/>
    <w:rsid w:val="00932ABB"/>
    <w:rsid w:val="0093547C"/>
    <w:rsid w:val="009356B2"/>
    <w:rsid w:val="009359D4"/>
    <w:rsid w:val="009361E7"/>
    <w:rsid w:val="0094067B"/>
    <w:rsid w:val="00940EF0"/>
    <w:rsid w:val="0094134D"/>
    <w:rsid w:val="00941EEE"/>
    <w:rsid w:val="00947BA8"/>
    <w:rsid w:val="0095013A"/>
    <w:rsid w:val="009507A1"/>
    <w:rsid w:val="00950D44"/>
    <w:rsid w:val="0095201F"/>
    <w:rsid w:val="00953C2A"/>
    <w:rsid w:val="0095470B"/>
    <w:rsid w:val="0096024F"/>
    <w:rsid w:val="00962291"/>
    <w:rsid w:val="00962829"/>
    <w:rsid w:val="00963FA7"/>
    <w:rsid w:val="0097212B"/>
    <w:rsid w:val="009736EC"/>
    <w:rsid w:val="00973F4A"/>
    <w:rsid w:val="00976524"/>
    <w:rsid w:val="0098655F"/>
    <w:rsid w:val="00992197"/>
    <w:rsid w:val="009950AF"/>
    <w:rsid w:val="009A1051"/>
    <w:rsid w:val="009A1A74"/>
    <w:rsid w:val="009A548F"/>
    <w:rsid w:val="009A7CED"/>
    <w:rsid w:val="009B1BA8"/>
    <w:rsid w:val="009B1D5D"/>
    <w:rsid w:val="009B3846"/>
    <w:rsid w:val="009B4659"/>
    <w:rsid w:val="009B5FEA"/>
    <w:rsid w:val="009B660D"/>
    <w:rsid w:val="009C15B1"/>
    <w:rsid w:val="009C49C1"/>
    <w:rsid w:val="009C5200"/>
    <w:rsid w:val="009C7321"/>
    <w:rsid w:val="009C73AA"/>
    <w:rsid w:val="009D07F0"/>
    <w:rsid w:val="009D0D09"/>
    <w:rsid w:val="009D38C0"/>
    <w:rsid w:val="009E15E6"/>
    <w:rsid w:val="009E3F39"/>
    <w:rsid w:val="009E41F7"/>
    <w:rsid w:val="009E5535"/>
    <w:rsid w:val="009E6934"/>
    <w:rsid w:val="009F03AC"/>
    <w:rsid w:val="009F6C13"/>
    <w:rsid w:val="00A05F9E"/>
    <w:rsid w:val="00A0674A"/>
    <w:rsid w:val="00A06A12"/>
    <w:rsid w:val="00A13CA1"/>
    <w:rsid w:val="00A162B2"/>
    <w:rsid w:val="00A16326"/>
    <w:rsid w:val="00A1632D"/>
    <w:rsid w:val="00A175F1"/>
    <w:rsid w:val="00A21A8F"/>
    <w:rsid w:val="00A24D4A"/>
    <w:rsid w:val="00A3211A"/>
    <w:rsid w:val="00A34421"/>
    <w:rsid w:val="00A37151"/>
    <w:rsid w:val="00A40149"/>
    <w:rsid w:val="00A4129E"/>
    <w:rsid w:val="00A4214D"/>
    <w:rsid w:val="00A43EC9"/>
    <w:rsid w:val="00A45000"/>
    <w:rsid w:val="00A50383"/>
    <w:rsid w:val="00A50B54"/>
    <w:rsid w:val="00A57ED0"/>
    <w:rsid w:val="00A60686"/>
    <w:rsid w:val="00A61113"/>
    <w:rsid w:val="00A622B6"/>
    <w:rsid w:val="00A67B15"/>
    <w:rsid w:val="00A70F4D"/>
    <w:rsid w:val="00A76693"/>
    <w:rsid w:val="00A76E88"/>
    <w:rsid w:val="00A77AA3"/>
    <w:rsid w:val="00A839DB"/>
    <w:rsid w:val="00A8426A"/>
    <w:rsid w:val="00A92E41"/>
    <w:rsid w:val="00A9365A"/>
    <w:rsid w:val="00A93C9C"/>
    <w:rsid w:val="00AA2A74"/>
    <w:rsid w:val="00AA5A20"/>
    <w:rsid w:val="00AA67D6"/>
    <w:rsid w:val="00AA703F"/>
    <w:rsid w:val="00AA7902"/>
    <w:rsid w:val="00AA7B38"/>
    <w:rsid w:val="00AB0887"/>
    <w:rsid w:val="00AB2138"/>
    <w:rsid w:val="00AB31CD"/>
    <w:rsid w:val="00AB4CFE"/>
    <w:rsid w:val="00AB6B97"/>
    <w:rsid w:val="00AB75CD"/>
    <w:rsid w:val="00AC385F"/>
    <w:rsid w:val="00AC6349"/>
    <w:rsid w:val="00AD22C4"/>
    <w:rsid w:val="00AD362A"/>
    <w:rsid w:val="00AD54EB"/>
    <w:rsid w:val="00AD6294"/>
    <w:rsid w:val="00AD778D"/>
    <w:rsid w:val="00AD7D90"/>
    <w:rsid w:val="00AE2E85"/>
    <w:rsid w:val="00AE56FA"/>
    <w:rsid w:val="00AF16E8"/>
    <w:rsid w:val="00AF25BB"/>
    <w:rsid w:val="00AF3080"/>
    <w:rsid w:val="00AF4861"/>
    <w:rsid w:val="00B00103"/>
    <w:rsid w:val="00B0079E"/>
    <w:rsid w:val="00B03351"/>
    <w:rsid w:val="00B053E0"/>
    <w:rsid w:val="00B05E67"/>
    <w:rsid w:val="00B07EE7"/>
    <w:rsid w:val="00B1408C"/>
    <w:rsid w:val="00B14465"/>
    <w:rsid w:val="00B14BD5"/>
    <w:rsid w:val="00B1632D"/>
    <w:rsid w:val="00B17158"/>
    <w:rsid w:val="00B20B46"/>
    <w:rsid w:val="00B22A94"/>
    <w:rsid w:val="00B268F9"/>
    <w:rsid w:val="00B3025F"/>
    <w:rsid w:val="00B30C8F"/>
    <w:rsid w:val="00B3334C"/>
    <w:rsid w:val="00B34A76"/>
    <w:rsid w:val="00B34AF4"/>
    <w:rsid w:val="00B37A27"/>
    <w:rsid w:val="00B40134"/>
    <w:rsid w:val="00B4016A"/>
    <w:rsid w:val="00B40C05"/>
    <w:rsid w:val="00B41526"/>
    <w:rsid w:val="00B46863"/>
    <w:rsid w:val="00B53449"/>
    <w:rsid w:val="00B62CB3"/>
    <w:rsid w:val="00B65B4A"/>
    <w:rsid w:val="00B6669A"/>
    <w:rsid w:val="00B759AF"/>
    <w:rsid w:val="00B84836"/>
    <w:rsid w:val="00B8558C"/>
    <w:rsid w:val="00B903FF"/>
    <w:rsid w:val="00B9081E"/>
    <w:rsid w:val="00B91BEB"/>
    <w:rsid w:val="00B93B55"/>
    <w:rsid w:val="00B96802"/>
    <w:rsid w:val="00B97DAD"/>
    <w:rsid w:val="00BA169C"/>
    <w:rsid w:val="00BA6D48"/>
    <w:rsid w:val="00BB1373"/>
    <w:rsid w:val="00BB3F75"/>
    <w:rsid w:val="00BB5059"/>
    <w:rsid w:val="00BC47D0"/>
    <w:rsid w:val="00BC5105"/>
    <w:rsid w:val="00BD2D3A"/>
    <w:rsid w:val="00BD30FB"/>
    <w:rsid w:val="00BD3843"/>
    <w:rsid w:val="00BD468C"/>
    <w:rsid w:val="00BD4D3E"/>
    <w:rsid w:val="00BD6200"/>
    <w:rsid w:val="00BE5511"/>
    <w:rsid w:val="00BE5BC9"/>
    <w:rsid w:val="00BE66FC"/>
    <w:rsid w:val="00BF0A1D"/>
    <w:rsid w:val="00BF2F94"/>
    <w:rsid w:val="00BF34B0"/>
    <w:rsid w:val="00BF55C1"/>
    <w:rsid w:val="00BF7F97"/>
    <w:rsid w:val="00C04953"/>
    <w:rsid w:val="00C04DF0"/>
    <w:rsid w:val="00C07723"/>
    <w:rsid w:val="00C10DF4"/>
    <w:rsid w:val="00C13B29"/>
    <w:rsid w:val="00C23333"/>
    <w:rsid w:val="00C248DE"/>
    <w:rsid w:val="00C24903"/>
    <w:rsid w:val="00C278A7"/>
    <w:rsid w:val="00C27C99"/>
    <w:rsid w:val="00C27F20"/>
    <w:rsid w:val="00C30648"/>
    <w:rsid w:val="00C30E9F"/>
    <w:rsid w:val="00C3174F"/>
    <w:rsid w:val="00C330D2"/>
    <w:rsid w:val="00C3784B"/>
    <w:rsid w:val="00C40333"/>
    <w:rsid w:val="00C4072C"/>
    <w:rsid w:val="00C40E95"/>
    <w:rsid w:val="00C4176B"/>
    <w:rsid w:val="00C44450"/>
    <w:rsid w:val="00C47671"/>
    <w:rsid w:val="00C47D09"/>
    <w:rsid w:val="00C5023D"/>
    <w:rsid w:val="00C53CC8"/>
    <w:rsid w:val="00C53EE4"/>
    <w:rsid w:val="00C57582"/>
    <w:rsid w:val="00C57EE1"/>
    <w:rsid w:val="00C61892"/>
    <w:rsid w:val="00C641DA"/>
    <w:rsid w:val="00C64F88"/>
    <w:rsid w:val="00C66732"/>
    <w:rsid w:val="00C66C5F"/>
    <w:rsid w:val="00C74D16"/>
    <w:rsid w:val="00C775CD"/>
    <w:rsid w:val="00C77917"/>
    <w:rsid w:val="00C77D96"/>
    <w:rsid w:val="00C80AA9"/>
    <w:rsid w:val="00C81004"/>
    <w:rsid w:val="00C84B88"/>
    <w:rsid w:val="00C84C98"/>
    <w:rsid w:val="00C851A0"/>
    <w:rsid w:val="00C86B8E"/>
    <w:rsid w:val="00C914D9"/>
    <w:rsid w:val="00C92327"/>
    <w:rsid w:val="00C92872"/>
    <w:rsid w:val="00C94525"/>
    <w:rsid w:val="00C959C9"/>
    <w:rsid w:val="00CA1051"/>
    <w:rsid w:val="00CA1123"/>
    <w:rsid w:val="00CA1296"/>
    <w:rsid w:val="00CA343C"/>
    <w:rsid w:val="00CB0513"/>
    <w:rsid w:val="00CB1B6E"/>
    <w:rsid w:val="00CB29C1"/>
    <w:rsid w:val="00CB52A6"/>
    <w:rsid w:val="00CB56A8"/>
    <w:rsid w:val="00CC2A99"/>
    <w:rsid w:val="00CC300E"/>
    <w:rsid w:val="00CC4A26"/>
    <w:rsid w:val="00CC6A9D"/>
    <w:rsid w:val="00CC7360"/>
    <w:rsid w:val="00CC743C"/>
    <w:rsid w:val="00CD091A"/>
    <w:rsid w:val="00CD728D"/>
    <w:rsid w:val="00CE2049"/>
    <w:rsid w:val="00CE3049"/>
    <w:rsid w:val="00CE43D9"/>
    <w:rsid w:val="00CE4BE4"/>
    <w:rsid w:val="00CF065E"/>
    <w:rsid w:val="00CF539D"/>
    <w:rsid w:val="00CF7380"/>
    <w:rsid w:val="00D01D4A"/>
    <w:rsid w:val="00D02FE1"/>
    <w:rsid w:val="00D05459"/>
    <w:rsid w:val="00D06BFC"/>
    <w:rsid w:val="00D0756A"/>
    <w:rsid w:val="00D10EF3"/>
    <w:rsid w:val="00D11C96"/>
    <w:rsid w:val="00D12689"/>
    <w:rsid w:val="00D224BF"/>
    <w:rsid w:val="00D247D8"/>
    <w:rsid w:val="00D24843"/>
    <w:rsid w:val="00D24FED"/>
    <w:rsid w:val="00D259F0"/>
    <w:rsid w:val="00D2632D"/>
    <w:rsid w:val="00D30187"/>
    <w:rsid w:val="00D30CD6"/>
    <w:rsid w:val="00D315CB"/>
    <w:rsid w:val="00D319A8"/>
    <w:rsid w:val="00D35B2C"/>
    <w:rsid w:val="00D363EF"/>
    <w:rsid w:val="00D44298"/>
    <w:rsid w:val="00D44D83"/>
    <w:rsid w:val="00D45239"/>
    <w:rsid w:val="00D56345"/>
    <w:rsid w:val="00D636A7"/>
    <w:rsid w:val="00D6482F"/>
    <w:rsid w:val="00D6573F"/>
    <w:rsid w:val="00D66D13"/>
    <w:rsid w:val="00D71724"/>
    <w:rsid w:val="00D72140"/>
    <w:rsid w:val="00D75C19"/>
    <w:rsid w:val="00D77B9F"/>
    <w:rsid w:val="00D805A5"/>
    <w:rsid w:val="00D82DA6"/>
    <w:rsid w:val="00D91528"/>
    <w:rsid w:val="00D953B5"/>
    <w:rsid w:val="00D96E25"/>
    <w:rsid w:val="00D96F8A"/>
    <w:rsid w:val="00D97EDC"/>
    <w:rsid w:val="00DA0B17"/>
    <w:rsid w:val="00DA18EA"/>
    <w:rsid w:val="00DA6E3D"/>
    <w:rsid w:val="00DA7FDF"/>
    <w:rsid w:val="00DB2791"/>
    <w:rsid w:val="00DB29C9"/>
    <w:rsid w:val="00DB3FCE"/>
    <w:rsid w:val="00DB419C"/>
    <w:rsid w:val="00DB5010"/>
    <w:rsid w:val="00DB6163"/>
    <w:rsid w:val="00DC1067"/>
    <w:rsid w:val="00DC45F4"/>
    <w:rsid w:val="00DC47EB"/>
    <w:rsid w:val="00DC608B"/>
    <w:rsid w:val="00DD1482"/>
    <w:rsid w:val="00DD37B2"/>
    <w:rsid w:val="00DD61BE"/>
    <w:rsid w:val="00DD6834"/>
    <w:rsid w:val="00DD713C"/>
    <w:rsid w:val="00DE1897"/>
    <w:rsid w:val="00DE1A42"/>
    <w:rsid w:val="00DE1BBC"/>
    <w:rsid w:val="00DE2ECA"/>
    <w:rsid w:val="00DE3160"/>
    <w:rsid w:val="00DE3CB8"/>
    <w:rsid w:val="00DE5F5E"/>
    <w:rsid w:val="00DF3025"/>
    <w:rsid w:val="00DF3EA7"/>
    <w:rsid w:val="00DF78AD"/>
    <w:rsid w:val="00E003E5"/>
    <w:rsid w:val="00E11FC3"/>
    <w:rsid w:val="00E159E1"/>
    <w:rsid w:val="00E21249"/>
    <w:rsid w:val="00E21F95"/>
    <w:rsid w:val="00E2546C"/>
    <w:rsid w:val="00E25818"/>
    <w:rsid w:val="00E30849"/>
    <w:rsid w:val="00E401C2"/>
    <w:rsid w:val="00E410FF"/>
    <w:rsid w:val="00E44CA1"/>
    <w:rsid w:val="00E45002"/>
    <w:rsid w:val="00E45F9D"/>
    <w:rsid w:val="00E46066"/>
    <w:rsid w:val="00E529D1"/>
    <w:rsid w:val="00E54A37"/>
    <w:rsid w:val="00E55CF7"/>
    <w:rsid w:val="00E5737D"/>
    <w:rsid w:val="00E60346"/>
    <w:rsid w:val="00E618CE"/>
    <w:rsid w:val="00E62115"/>
    <w:rsid w:val="00E64AB6"/>
    <w:rsid w:val="00E65018"/>
    <w:rsid w:val="00E653DA"/>
    <w:rsid w:val="00E72675"/>
    <w:rsid w:val="00E769CB"/>
    <w:rsid w:val="00E811B3"/>
    <w:rsid w:val="00E84BCF"/>
    <w:rsid w:val="00E9193C"/>
    <w:rsid w:val="00E919E6"/>
    <w:rsid w:val="00E93FC5"/>
    <w:rsid w:val="00E96A17"/>
    <w:rsid w:val="00E97568"/>
    <w:rsid w:val="00E97B77"/>
    <w:rsid w:val="00EA089D"/>
    <w:rsid w:val="00EA0BA4"/>
    <w:rsid w:val="00EB0693"/>
    <w:rsid w:val="00EB0CF9"/>
    <w:rsid w:val="00EB1432"/>
    <w:rsid w:val="00EB27DA"/>
    <w:rsid w:val="00EB46AB"/>
    <w:rsid w:val="00EB4D9C"/>
    <w:rsid w:val="00EC0B9F"/>
    <w:rsid w:val="00EC1B2F"/>
    <w:rsid w:val="00EC3160"/>
    <w:rsid w:val="00EC3EA4"/>
    <w:rsid w:val="00EC4CDB"/>
    <w:rsid w:val="00ED14E2"/>
    <w:rsid w:val="00ED2CED"/>
    <w:rsid w:val="00ED31B3"/>
    <w:rsid w:val="00ED5FA8"/>
    <w:rsid w:val="00ED64C0"/>
    <w:rsid w:val="00EE17FD"/>
    <w:rsid w:val="00EE2F3F"/>
    <w:rsid w:val="00EE36EB"/>
    <w:rsid w:val="00EE4615"/>
    <w:rsid w:val="00EE52D5"/>
    <w:rsid w:val="00EE621D"/>
    <w:rsid w:val="00EF3123"/>
    <w:rsid w:val="00EF4ABF"/>
    <w:rsid w:val="00EF4BBE"/>
    <w:rsid w:val="00EF5A79"/>
    <w:rsid w:val="00F01EBC"/>
    <w:rsid w:val="00F06DF1"/>
    <w:rsid w:val="00F103BD"/>
    <w:rsid w:val="00F13256"/>
    <w:rsid w:val="00F14385"/>
    <w:rsid w:val="00F2151D"/>
    <w:rsid w:val="00F21525"/>
    <w:rsid w:val="00F26FFA"/>
    <w:rsid w:val="00F32007"/>
    <w:rsid w:val="00F33CAF"/>
    <w:rsid w:val="00F34A87"/>
    <w:rsid w:val="00F34B46"/>
    <w:rsid w:val="00F37147"/>
    <w:rsid w:val="00F371CF"/>
    <w:rsid w:val="00F41C2F"/>
    <w:rsid w:val="00F42864"/>
    <w:rsid w:val="00F42ABF"/>
    <w:rsid w:val="00F43133"/>
    <w:rsid w:val="00F4331B"/>
    <w:rsid w:val="00F45741"/>
    <w:rsid w:val="00F46196"/>
    <w:rsid w:val="00F46697"/>
    <w:rsid w:val="00F52554"/>
    <w:rsid w:val="00F548EE"/>
    <w:rsid w:val="00F55E75"/>
    <w:rsid w:val="00F562A7"/>
    <w:rsid w:val="00F564E0"/>
    <w:rsid w:val="00F568F4"/>
    <w:rsid w:val="00F574A0"/>
    <w:rsid w:val="00F60889"/>
    <w:rsid w:val="00F611D5"/>
    <w:rsid w:val="00F61309"/>
    <w:rsid w:val="00F64F88"/>
    <w:rsid w:val="00F650E1"/>
    <w:rsid w:val="00F67933"/>
    <w:rsid w:val="00F731E1"/>
    <w:rsid w:val="00F735DC"/>
    <w:rsid w:val="00F755F0"/>
    <w:rsid w:val="00F77D13"/>
    <w:rsid w:val="00F80B33"/>
    <w:rsid w:val="00F81739"/>
    <w:rsid w:val="00F81BB1"/>
    <w:rsid w:val="00F828AA"/>
    <w:rsid w:val="00F833FC"/>
    <w:rsid w:val="00F83425"/>
    <w:rsid w:val="00F84A86"/>
    <w:rsid w:val="00F84FFD"/>
    <w:rsid w:val="00F8629D"/>
    <w:rsid w:val="00F86544"/>
    <w:rsid w:val="00F87B38"/>
    <w:rsid w:val="00F90056"/>
    <w:rsid w:val="00F90E35"/>
    <w:rsid w:val="00FA0F25"/>
    <w:rsid w:val="00FA4290"/>
    <w:rsid w:val="00FA6764"/>
    <w:rsid w:val="00FA6A9B"/>
    <w:rsid w:val="00FA71DE"/>
    <w:rsid w:val="00FB06BA"/>
    <w:rsid w:val="00FB10CA"/>
    <w:rsid w:val="00FB307B"/>
    <w:rsid w:val="00FB4A5F"/>
    <w:rsid w:val="00FB6695"/>
    <w:rsid w:val="00FB717D"/>
    <w:rsid w:val="00FB768D"/>
    <w:rsid w:val="00FC4889"/>
    <w:rsid w:val="00FC534C"/>
    <w:rsid w:val="00FC69F8"/>
    <w:rsid w:val="00FD56FE"/>
    <w:rsid w:val="00FE06CB"/>
    <w:rsid w:val="00FE1564"/>
    <w:rsid w:val="00FE1C8A"/>
    <w:rsid w:val="00FE4D13"/>
    <w:rsid w:val="00FE5AF3"/>
    <w:rsid w:val="00FE70D5"/>
    <w:rsid w:val="00FE7861"/>
    <w:rsid w:val="00FF4E2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5A53E1CB"/>
  <w15:docId w15:val="{311DD093-EE5A-4DC7-9F07-1A2CFEC18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780A"/>
    <w:pPr>
      <w:spacing w:after="200" w:line="276" w:lineRule="auto"/>
    </w:pPr>
    <w:rPr>
      <w:sz w:val="22"/>
      <w:szCs w:val="22"/>
      <w:lang w:eastAsia="en-US"/>
    </w:rPr>
  </w:style>
  <w:style w:type="paragraph" w:styleId="1">
    <w:name w:val="heading 1"/>
    <w:basedOn w:val="a"/>
    <w:next w:val="a"/>
    <w:link w:val="10"/>
    <w:uiPriority w:val="9"/>
    <w:qFormat/>
    <w:rsid w:val="00336C19"/>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qFormat/>
    <w:rsid w:val="00C5023D"/>
    <w:pPr>
      <w:keepNext/>
      <w:spacing w:after="0" w:line="240" w:lineRule="auto"/>
      <w:jc w:val="center"/>
      <w:outlineLvl w:val="1"/>
    </w:pPr>
    <w:rPr>
      <w:rFonts w:ascii="Times New Roman" w:eastAsia="Times New Roman" w:hAnsi="Times New Roman"/>
      <w:b/>
      <w:spacing w:val="30"/>
      <w:szCs w:val="20"/>
      <w:lang w:val="en-US"/>
    </w:rPr>
  </w:style>
  <w:style w:type="paragraph" w:styleId="30">
    <w:name w:val="heading 3"/>
    <w:basedOn w:val="a"/>
    <w:next w:val="a"/>
    <w:link w:val="31"/>
    <w:uiPriority w:val="9"/>
    <w:qFormat/>
    <w:rsid w:val="00C5023D"/>
    <w:pPr>
      <w:keepNext/>
      <w:spacing w:after="0" w:line="240" w:lineRule="auto"/>
      <w:jc w:val="both"/>
      <w:outlineLvl w:val="2"/>
    </w:pPr>
    <w:rPr>
      <w:rFonts w:ascii="Times New Roman" w:eastAsia="Times New Roman" w:hAnsi="Times New Roman"/>
      <w:b/>
      <w:spacing w:val="30"/>
      <w:sz w:val="28"/>
      <w:szCs w:val="20"/>
      <w:lang w:val="en-US"/>
    </w:rPr>
  </w:style>
  <w:style w:type="paragraph" w:styleId="4">
    <w:name w:val="heading 4"/>
    <w:basedOn w:val="a"/>
    <w:next w:val="a"/>
    <w:link w:val="40"/>
    <w:uiPriority w:val="9"/>
    <w:qFormat/>
    <w:rsid w:val="00C5023D"/>
    <w:pPr>
      <w:keepNext/>
      <w:widowControl w:val="0"/>
      <w:tabs>
        <w:tab w:val="num" w:pos="864"/>
      </w:tabs>
      <w:spacing w:after="0" w:line="240" w:lineRule="auto"/>
      <w:ind w:left="864" w:hanging="864"/>
      <w:jc w:val="center"/>
      <w:outlineLvl w:val="3"/>
    </w:pPr>
    <w:rPr>
      <w:rFonts w:ascii="Times New Roman" w:eastAsia="Times New Roman" w:hAnsi="Times New Roman"/>
      <w:sz w:val="28"/>
      <w:szCs w:val="20"/>
    </w:rPr>
  </w:style>
  <w:style w:type="paragraph" w:styleId="5">
    <w:name w:val="heading 5"/>
    <w:basedOn w:val="a"/>
    <w:next w:val="a"/>
    <w:link w:val="50"/>
    <w:uiPriority w:val="9"/>
    <w:qFormat/>
    <w:rsid w:val="00C5023D"/>
    <w:pPr>
      <w:keepNext/>
      <w:shd w:val="clear" w:color="auto" w:fill="FFFFFF"/>
      <w:spacing w:before="96" w:after="0" w:line="360" w:lineRule="auto"/>
      <w:ind w:left="29" w:right="5" w:firstLine="567"/>
      <w:jc w:val="center"/>
      <w:outlineLvl w:val="4"/>
    </w:pPr>
    <w:rPr>
      <w:rFonts w:ascii="Times New Roman" w:eastAsia="Times New Roman" w:hAnsi="Times New Roman"/>
      <w:b/>
      <w:color w:val="000000"/>
      <w:spacing w:val="30"/>
      <w:sz w:val="28"/>
      <w:szCs w:val="20"/>
    </w:rPr>
  </w:style>
  <w:style w:type="paragraph" w:styleId="6">
    <w:name w:val="heading 6"/>
    <w:basedOn w:val="a"/>
    <w:next w:val="a"/>
    <w:link w:val="60"/>
    <w:uiPriority w:val="9"/>
    <w:qFormat/>
    <w:rsid w:val="00C5023D"/>
    <w:pPr>
      <w:keepNext/>
      <w:spacing w:after="0" w:line="240" w:lineRule="auto"/>
      <w:jc w:val="center"/>
      <w:outlineLvl w:val="5"/>
    </w:pPr>
    <w:rPr>
      <w:rFonts w:ascii="Garamond" w:eastAsia="Times New Roman" w:hAnsi="Garamond"/>
      <w:b/>
      <w:sz w:val="36"/>
      <w:szCs w:val="20"/>
    </w:rPr>
  </w:style>
  <w:style w:type="paragraph" w:styleId="7">
    <w:name w:val="heading 7"/>
    <w:basedOn w:val="a"/>
    <w:next w:val="a"/>
    <w:link w:val="70"/>
    <w:uiPriority w:val="9"/>
    <w:qFormat/>
    <w:rsid w:val="00C5023D"/>
    <w:pPr>
      <w:keepNext/>
      <w:tabs>
        <w:tab w:val="num" w:pos="1296"/>
      </w:tabs>
      <w:spacing w:after="0" w:line="240" w:lineRule="auto"/>
      <w:ind w:left="1296" w:right="-1" w:hanging="1296"/>
      <w:outlineLvl w:val="6"/>
    </w:pPr>
    <w:rPr>
      <w:rFonts w:ascii="Times New Roman" w:eastAsia="Times New Roman" w:hAnsi="Times New Roman"/>
      <w:sz w:val="28"/>
      <w:szCs w:val="20"/>
    </w:rPr>
  </w:style>
  <w:style w:type="paragraph" w:styleId="8">
    <w:name w:val="heading 8"/>
    <w:basedOn w:val="a"/>
    <w:next w:val="a"/>
    <w:link w:val="80"/>
    <w:uiPriority w:val="9"/>
    <w:qFormat/>
    <w:rsid w:val="00C5023D"/>
    <w:pPr>
      <w:keepNext/>
      <w:spacing w:after="0" w:line="240" w:lineRule="auto"/>
      <w:ind w:left="2520" w:right="-1" w:hanging="1440"/>
      <w:jc w:val="center"/>
      <w:outlineLvl w:val="7"/>
    </w:pPr>
    <w:rPr>
      <w:rFonts w:ascii="Times New Roman" w:eastAsia="Times New Roman" w:hAnsi="Times New Roman"/>
      <w:b/>
      <w:sz w:val="32"/>
      <w:szCs w:val="20"/>
    </w:rPr>
  </w:style>
  <w:style w:type="paragraph" w:styleId="9">
    <w:name w:val="heading 9"/>
    <w:basedOn w:val="a"/>
    <w:next w:val="a"/>
    <w:link w:val="90"/>
    <w:uiPriority w:val="9"/>
    <w:qFormat/>
    <w:rsid w:val="00C5023D"/>
    <w:pPr>
      <w:tabs>
        <w:tab w:val="num" w:pos="1584"/>
      </w:tabs>
      <w:spacing w:after="0" w:line="360" w:lineRule="auto"/>
      <w:ind w:left="1584" w:hanging="1584"/>
      <w:jc w:val="both"/>
      <w:outlineLvl w:val="8"/>
    </w:pPr>
    <w:rPr>
      <w:rFonts w:ascii="Arial" w:eastAsia="Times New Roman"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206E5C"/>
    <w:rPr>
      <w:b/>
    </w:rPr>
  </w:style>
  <w:style w:type="paragraph" w:styleId="a4">
    <w:name w:val="Normal (Web)"/>
    <w:basedOn w:val="a"/>
    <w:uiPriority w:val="99"/>
    <w:unhideWhenUsed/>
    <w:rsid w:val="007341D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7341D5"/>
  </w:style>
  <w:style w:type="character" w:styleId="a5">
    <w:name w:val="Emphasis"/>
    <w:qFormat/>
    <w:rsid w:val="007341D5"/>
    <w:rPr>
      <w:i/>
      <w:iCs/>
    </w:rPr>
  </w:style>
  <w:style w:type="character" w:styleId="a6">
    <w:name w:val="Hyperlink"/>
    <w:uiPriority w:val="99"/>
    <w:unhideWhenUsed/>
    <w:rsid w:val="0058348B"/>
    <w:rPr>
      <w:color w:val="0000FF"/>
      <w:u w:val="single"/>
    </w:rPr>
  </w:style>
  <w:style w:type="paragraph" w:styleId="a7">
    <w:name w:val="Balloon Text"/>
    <w:basedOn w:val="a"/>
    <w:link w:val="a8"/>
    <w:uiPriority w:val="99"/>
    <w:semiHidden/>
    <w:unhideWhenUsed/>
    <w:rsid w:val="0058348B"/>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58348B"/>
    <w:rPr>
      <w:rFonts w:ascii="Tahoma" w:hAnsi="Tahoma" w:cs="Tahoma"/>
      <w:sz w:val="16"/>
      <w:szCs w:val="16"/>
    </w:rPr>
  </w:style>
  <w:style w:type="paragraph" w:styleId="a9">
    <w:name w:val="List Paragraph"/>
    <w:basedOn w:val="a"/>
    <w:uiPriority w:val="99"/>
    <w:qFormat/>
    <w:rsid w:val="00FE4D13"/>
    <w:pPr>
      <w:ind w:left="720"/>
      <w:contextualSpacing/>
    </w:pPr>
  </w:style>
  <w:style w:type="paragraph" w:customStyle="1" w:styleId="11">
    <w:name w:val="Обычный1"/>
    <w:rsid w:val="006F1A99"/>
    <w:pPr>
      <w:spacing w:before="100" w:after="100"/>
    </w:pPr>
    <w:rPr>
      <w:rFonts w:ascii="Times New Roman" w:eastAsia="Times New Roman" w:hAnsi="Times New Roman"/>
      <w:sz w:val="24"/>
      <w:lang w:val="ru-RU" w:eastAsia="ru-RU"/>
    </w:rPr>
  </w:style>
  <w:style w:type="paragraph" w:customStyle="1" w:styleId="ListParagraph1">
    <w:name w:val="List Paragraph1"/>
    <w:basedOn w:val="a"/>
    <w:uiPriority w:val="99"/>
    <w:rsid w:val="006F1A99"/>
    <w:pPr>
      <w:ind w:left="720"/>
      <w:contextualSpacing/>
    </w:pPr>
    <w:rPr>
      <w:rFonts w:eastAsia="Times New Roman"/>
    </w:rPr>
  </w:style>
  <w:style w:type="paragraph" w:styleId="aa">
    <w:name w:val="header"/>
    <w:basedOn w:val="a"/>
    <w:link w:val="ab"/>
    <w:uiPriority w:val="99"/>
    <w:unhideWhenUsed/>
    <w:rsid w:val="00392A95"/>
    <w:pPr>
      <w:tabs>
        <w:tab w:val="center" w:pos="4677"/>
        <w:tab w:val="right" w:pos="9355"/>
      </w:tabs>
    </w:pPr>
  </w:style>
  <w:style w:type="character" w:customStyle="1" w:styleId="ab">
    <w:name w:val="Верхний колонтитул Знак"/>
    <w:link w:val="aa"/>
    <w:uiPriority w:val="99"/>
    <w:rsid w:val="00392A95"/>
    <w:rPr>
      <w:sz w:val="22"/>
      <w:szCs w:val="22"/>
      <w:lang w:val="uk-UA" w:eastAsia="en-US"/>
    </w:rPr>
  </w:style>
  <w:style w:type="paragraph" w:styleId="ac">
    <w:name w:val="footer"/>
    <w:basedOn w:val="a"/>
    <w:link w:val="ad"/>
    <w:uiPriority w:val="99"/>
    <w:unhideWhenUsed/>
    <w:rsid w:val="00392A95"/>
    <w:pPr>
      <w:tabs>
        <w:tab w:val="center" w:pos="4677"/>
        <w:tab w:val="right" w:pos="9355"/>
      </w:tabs>
    </w:pPr>
  </w:style>
  <w:style w:type="character" w:customStyle="1" w:styleId="ad">
    <w:name w:val="Нижний колонтитул Знак"/>
    <w:link w:val="ac"/>
    <w:uiPriority w:val="99"/>
    <w:rsid w:val="00392A95"/>
    <w:rPr>
      <w:sz w:val="22"/>
      <w:szCs w:val="22"/>
      <w:lang w:val="uk-UA" w:eastAsia="en-US"/>
    </w:rPr>
  </w:style>
  <w:style w:type="paragraph" w:styleId="ae">
    <w:name w:val="Body Text Indent"/>
    <w:basedOn w:val="a"/>
    <w:link w:val="af"/>
    <w:rsid w:val="002B2990"/>
    <w:pPr>
      <w:spacing w:after="0" w:line="240" w:lineRule="auto"/>
      <w:ind w:left="720"/>
      <w:jc w:val="both"/>
    </w:pPr>
    <w:rPr>
      <w:rFonts w:ascii="Times New Roman" w:eastAsia="Times New Roman" w:hAnsi="Times New Roman"/>
      <w:sz w:val="28"/>
      <w:szCs w:val="20"/>
      <w:lang w:val="ru-RU" w:eastAsia="ru-RU"/>
    </w:rPr>
  </w:style>
  <w:style w:type="character" w:customStyle="1" w:styleId="af">
    <w:name w:val="Основной текст с отступом Знак"/>
    <w:link w:val="ae"/>
    <w:rsid w:val="002B2990"/>
    <w:rPr>
      <w:rFonts w:ascii="Times New Roman" w:eastAsia="Times New Roman" w:hAnsi="Times New Roman"/>
      <w:sz w:val="28"/>
    </w:rPr>
  </w:style>
  <w:style w:type="table" w:styleId="af0">
    <w:name w:val="Table Grid"/>
    <w:basedOn w:val="a1"/>
    <w:uiPriority w:val="59"/>
    <w:rsid w:val="00545DC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750B63"/>
  </w:style>
  <w:style w:type="paragraph" w:customStyle="1" w:styleId="21">
    <w:name w:val="Основной текст с отступом 21"/>
    <w:basedOn w:val="a"/>
    <w:uiPriority w:val="99"/>
    <w:rsid w:val="00D71724"/>
    <w:pPr>
      <w:overflowPunct w:val="0"/>
      <w:autoSpaceDE w:val="0"/>
      <w:autoSpaceDN w:val="0"/>
      <w:adjustRightInd w:val="0"/>
      <w:spacing w:before="300" w:after="0" w:line="360" w:lineRule="auto"/>
      <w:ind w:firstLine="567"/>
      <w:jc w:val="both"/>
      <w:textAlignment w:val="baseline"/>
    </w:pPr>
    <w:rPr>
      <w:rFonts w:ascii="Times New Roman" w:eastAsia="Times New Roman" w:hAnsi="Times New Roman"/>
      <w:szCs w:val="20"/>
      <w:lang w:val="ru-RU" w:eastAsia="ru-RU"/>
    </w:rPr>
  </w:style>
  <w:style w:type="paragraph" w:styleId="af1">
    <w:name w:val="Body Text"/>
    <w:basedOn w:val="a"/>
    <w:link w:val="af2"/>
    <w:rsid w:val="00676705"/>
    <w:pPr>
      <w:spacing w:after="120" w:line="240" w:lineRule="auto"/>
    </w:pPr>
    <w:rPr>
      <w:rFonts w:ascii="Times New Roman" w:eastAsia="Times New Roman" w:hAnsi="Times New Roman"/>
      <w:color w:val="000000"/>
      <w:sz w:val="24"/>
      <w:szCs w:val="24"/>
      <w:lang w:val="ru-RU" w:eastAsia="ru-RU"/>
    </w:rPr>
  </w:style>
  <w:style w:type="character" w:customStyle="1" w:styleId="af2">
    <w:name w:val="Основной текст Знак"/>
    <w:link w:val="af1"/>
    <w:rsid w:val="00676705"/>
    <w:rPr>
      <w:rFonts w:ascii="Times New Roman" w:eastAsia="Times New Roman" w:hAnsi="Times New Roman"/>
      <w:color w:val="000000"/>
      <w:sz w:val="24"/>
      <w:szCs w:val="24"/>
      <w:lang w:val="ru-RU" w:eastAsia="ru-RU"/>
    </w:rPr>
  </w:style>
  <w:style w:type="character" w:customStyle="1" w:styleId="element-citation">
    <w:name w:val="element-citation"/>
    <w:rsid w:val="003028D5"/>
  </w:style>
  <w:style w:type="character" w:customStyle="1" w:styleId="ref-journal">
    <w:name w:val="ref-journal"/>
    <w:rsid w:val="003028D5"/>
  </w:style>
  <w:style w:type="character" w:customStyle="1" w:styleId="ref-vol">
    <w:name w:val="ref-vol"/>
    <w:rsid w:val="003028D5"/>
  </w:style>
  <w:style w:type="character" w:customStyle="1" w:styleId="10">
    <w:name w:val="Заголовок 1 Знак"/>
    <w:link w:val="1"/>
    <w:uiPriority w:val="9"/>
    <w:rsid w:val="00336C19"/>
    <w:rPr>
      <w:rFonts w:ascii="Cambria" w:eastAsia="Times New Roman" w:hAnsi="Cambria" w:cs="Times New Roman"/>
      <w:b/>
      <w:bCs/>
      <w:kern w:val="32"/>
      <w:sz w:val="32"/>
      <w:szCs w:val="32"/>
      <w:lang w:eastAsia="en-US"/>
    </w:rPr>
  </w:style>
  <w:style w:type="paragraph" w:styleId="af3">
    <w:name w:val="Title"/>
    <w:basedOn w:val="a"/>
    <w:link w:val="af4"/>
    <w:qFormat/>
    <w:rsid w:val="00822F36"/>
    <w:pPr>
      <w:spacing w:after="0" w:line="240" w:lineRule="auto"/>
      <w:jc w:val="center"/>
    </w:pPr>
    <w:rPr>
      <w:rFonts w:ascii="Times New Roman" w:eastAsia="Times New Roman" w:hAnsi="Times New Roman"/>
      <w:sz w:val="28"/>
      <w:szCs w:val="24"/>
      <w:lang w:val="ru-RU" w:eastAsia="ru-RU"/>
    </w:rPr>
  </w:style>
  <w:style w:type="character" w:customStyle="1" w:styleId="af4">
    <w:name w:val="Заголовок Знак"/>
    <w:link w:val="af3"/>
    <w:rsid w:val="00822F36"/>
    <w:rPr>
      <w:rFonts w:ascii="Times New Roman" w:eastAsia="Times New Roman" w:hAnsi="Times New Roman"/>
      <w:sz w:val="28"/>
      <w:szCs w:val="24"/>
      <w:lang w:val="ru-RU" w:eastAsia="ru-RU"/>
    </w:rPr>
  </w:style>
  <w:style w:type="character" w:customStyle="1" w:styleId="20">
    <w:name w:val="Заголовок 2 Знак"/>
    <w:basedOn w:val="a0"/>
    <w:link w:val="2"/>
    <w:uiPriority w:val="9"/>
    <w:rsid w:val="00C5023D"/>
    <w:rPr>
      <w:rFonts w:ascii="Times New Roman" w:eastAsia="Times New Roman" w:hAnsi="Times New Roman"/>
      <w:b/>
      <w:spacing w:val="30"/>
      <w:sz w:val="22"/>
      <w:lang w:val="en-US"/>
    </w:rPr>
  </w:style>
  <w:style w:type="character" w:customStyle="1" w:styleId="31">
    <w:name w:val="Заголовок 3 Знак"/>
    <w:basedOn w:val="a0"/>
    <w:link w:val="30"/>
    <w:uiPriority w:val="9"/>
    <w:rsid w:val="00C5023D"/>
    <w:rPr>
      <w:rFonts w:ascii="Times New Roman" w:eastAsia="Times New Roman" w:hAnsi="Times New Roman"/>
      <w:b/>
      <w:spacing w:val="30"/>
      <w:sz w:val="28"/>
      <w:lang w:val="en-US"/>
    </w:rPr>
  </w:style>
  <w:style w:type="character" w:customStyle="1" w:styleId="40">
    <w:name w:val="Заголовок 4 Знак"/>
    <w:basedOn w:val="a0"/>
    <w:link w:val="4"/>
    <w:uiPriority w:val="9"/>
    <w:rsid w:val="00C5023D"/>
    <w:rPr>
      <w:rFonts w:ascii="Times New Roman" w:eastAsia="Times New Roman" w:hAnsi="Times New Roman"/>
      <w:sz w:val="28"/>
    </w:rPr>
  </w:style>
  <w:style w:type="character" w:customStyle="1" w:styleId="50">
    <w:name w:val="Заголовок 5 Знак"/>
    <w:basedOn w:val="a0"/>
    <w:link w:val="5"/>
    <w:uiPriority w:val="9"/>
    <w:rsid w:val="00C5023D"/>
    <w:rPr>
      <w:rFonts w:ascii="Times New Roman" w:eastAsia="Times New Roman" w:hAnsi="Times New Roman"/>
      <w:b/>
      <w:color w:val="000000"/>
      <w:spacing w:val="30"/>
      <w:sz w:val="28"/>
      <w:shd w:val="clear" w:color="auto" w:fill="FFFFFF"/>
    </w:rPr>
  </w:style>
  <w:style w:type="character" w:customStyle="1" w:styleId="60">
    <w:name w:val="Заголовок 6 Знак"/>
    <w:basedOn w:val="a0"/>
    <w:link w:val="6"/>
    <w:uiPriority w:val="9"/>
    <w:rsid w:val="00C5023D"/>
    <w:rPr>
      <w:rFonts w:ascii="Garamond" w:eastAsia="Times New Roman" w:hAnsi="Garamond"/>
      <w:b/>
      <w:sz w:val="36"/>
    </w:rPr>
  </w:style>
  <w:style w:type="character" w:customStyle="1" w:styleId="70">
    <w:name w:val="Заголовок 7 Знак"/>
    <w:basedOn w:val="a0"/>
    <w:link w:val="7"/>
    <w:uiPriority w:val="9"/>
    <w:rsid w:val="00C5023D"/>
    <w:rPr>
      <w:rFonts w:ascii="Times New Roman" w:eastAsia="Times New Roman" w:hAnsi="Times New Roman"/>
      <w:sz w:val="28"/>
    </w:rPr>
  </w:style>
  <w:style w:type="character" w:customStyle="1" w:styleId="80">
    <w:name w:val="Заголовок 8 Знак"/>
    <w:basedOn w:val="a0"/>
    <w:link w:val="8"/>
    <w:uiPriority w:val="9"/>
    <w:rsid w:val="00C5023D"/>
    <w:rPr>
      <w:rFonts w:ascii="Times New Roman" w:eastAsia="Times New Roman" w:hAnsi="Times New Roman"/>
      <w:b/>
      <w:sz w:val="32"/>
    </w:rPr>
  </w:style>
  <w:style w:type="character" w:customStyle="1" w:styleId="90">
    <w:name w:val="Заголовок 9 Знак"/>
    <w:basedOn w:val="a0"/>
    <w:link w:val="9"/>
    <w:uiPriority w:val="9"/>
    <w:rsid w:val="00C5023D"/>
    <w:rPr>
      <w:rFonts w:ascii="Arial" w:eastAsia="Times New Roman" w:hAnsi="Arial"/>
      <w:sz w:val="28"/>
      <w:szCs w:val="22"/>
    </w:rPr>
  </w:style>
  <w:style w:type="numbering" w:customStyle="1" w:styleId="12">
    <w:name w:val="Нет списка1"/>
    <w:next w:val="a2"/>
    <w:uiPriority w:val="99"/>
    <w:semiHidden/>
    <w:unhideWhenUsed/>
    <w:rsid w:val="00C5023D"/>
  </w:style>
  <w:style w:type="character" w:styleId="af5">
    <w:name w:val="page number"/>
    <w:basedOn w:val="a0"/>
    <w:rsid w:val="00C5023D"/>
  </w:style>
  <w:style w:type="paragraph" w:styleId="22">
    <w:name w:val="Body Text 2"/>
    <w:basedOn w:val="a"/>
    <w:link w:val="23"/>
    <w:rsid w:val="00C5023D"/>
    <w:pPr>
      <w:spacing w:after="0" w:line="240" w:lineRule="auto"/>
    </w:pPr>
    <w:rPr>
      <w:rFonts w:ascii="Times New Roman" w:eastAsia="Times New Roman" w:hAnsi="Times New Roman"/>
      <w:szCs w:val="20"/>
      <w:lang w:eastAsia="ru-RU"/>
    </w:rPr>
  </w:style>
  <w:style w:type="character" w:customStyle="1" w:styleId="23">
    <w:name w:val="Основной текст 2 Знак"/>
    <w:basedOn w:val="a0"/>
    <w:link w:val="22"/>
    <w:rsid w:val="00C5023D"/>
    <w:rPr>
      <w:rFonts w:ascii="Times New Roman" w:eastAsia="Times New Roman" w:hAnsi="Times New Roman"/>
      <w:sz w:val="22"/>
      <w:lang w:eastAsia="ru-RU"/>
    </w:rPr>
  </w:style>
  <w:style w:type="paragraph" w:styleId="24">
    <w:name w:val="Body Text Indent 2"/>
    <w:basedOn w:val="a"/>
    <w:link w:val="25"/>
    <w:rsid w:val="00C5023D"/>
    <w:pPr>
      <w:spacing w:after="0" w:line="360" w:lineRule="auto"/>
      <w:ind w:left="709" w:hanging="709"/>
    </w:pPr>
    <w:rPr>
      <w:rFonts w:ascii="Times New Roman" w:eastAsia="Times New Roman" w:hAnsi="Times New Roman"/>
      <w:color w:val="000000"/>
      <w:spacing w:val="30"/>
      <w:sz w:val="28"/>
      <w:szCs w:val="20"/>
      <w:lang w:eastAsia="ru-RU"/>
    </w:rPr>
  </w:style>
  <w:style w:type="character" w:customStyle="1" w:styleId="25">
    <w:name w:val="Основной текст с отступом 2 Знак"/>
    <w:basedOn w:val="a0"/>
    <w:link w:val="24"/>
    <w:rsid w:val="00C5023D"/>
    <w:rPr>
      <w:rFonts w:ascii="Times New Roman" w:eastAsia="Times New Roman" w:hAnsi="Times New Roman"/>
      <w:color w:val="000000"/>
      <w:spacing w:val="30"/>
      <w:sz w:val="28"/>
      <w:lang w:eastAsia="ru-RU"/>
    </w:rPr>
  </w:style>
  <w:style w:type="paragraph" w:styleId="32">
    <w:name w:val="Body Text Indent 3"/>
    <w:basedOn w:val="a"/>
    <w:link w:val="33"/>
    <w:rsid w:val="00C5023D"/>
    <w:pPr>
      <w:spacing w:after="0" w:line="360" w:lineRule="auto"/>
      <w:ind w:left="1418" w:hanging="1418"/>
    </w:pPr>
    <w:rPr>
      <w:rFonts w:ascii="Times New Roman" w:eastAsia="Times New Roman" w:hAnsi="Times New Roman"/>
      <w:color w:val="000000"/>
      <w:spacing w:val="30"/>
      <w:sz w:val="27"/>
      <w:szCs w:val="20"/>
      <w:lang w:eastAsia="ru-RU"/>
    </w:rPr>
  </w:style>
  <w:style w:type="character" w:customStyle="1" w:styleId="33">
    <w:name w:val="Основной текст с отступом 3 Знак"/>
    <w:basedOn w:val="a0"/>
    <w:link w:val="32"/>
    <w:rsid w:val="00C5023D"/>
    <w:rPr>
      <w:rFonts w:ascii="Times New Roman" w:eastAsia="Times New Roman" w:hAnsi="Times New Roman"/>
      <w:color w:val="000000"/>
      <w:spacing w:val="30"/>
      <w:sz w:val="27"/>
      <w:lang w:eastAsia="ru-RU"/>
    </w:rPr>
  </w:style>
  <w:style w:type="paragraph" w:styleId="34">
    <w:name w:val="Body Text 3"/>
    <w:basedOn w:val="a"/>
    <w:link w:val="35"/>
    <w:rsid w:val="00C5023D"/>
    <w:pPr>
      <w:spacing w:after="0" w:line="240" w:lineRule="auto"/>
      <w:jc w:val="both"/>
    </w:pPr>
    <w:rPr>
      <w:rFonts w:ascii="Times New Roman" w:eastAsia="Times New Roman" w:hAnsi="Times New Roman"/>
      <w:szCs w:val="20"/>
      <w:lang w:eastAsia="ru-RU"/>
    </w:rPr>
  </w:style>
  <w:style w:type="character" w:customStyle="1" w:styleId="35">
    <w:name w:val="Основной текст 3 Знак"/>
    <w:basedOn w:val="a0"/>
    <w:link w:val="34"/>
    <w:rsid w:val="00C5023D"/>
    <w:rPr>
      <w:rFonts w:ascii="Times New Roman" w:eastAsia="Times New Roman" w:hAnsi="Times New Roman"/>
      <w:sz w:val="22"/>
      <w:lang w:eastAsia="ru-RU"/>
    </w:rPr>
  </w:style>
  <w:style w:type="paragraph" w:styleId="af6">
    <w:name w:val="Block Text"/>
    <w:basedOn w:val="a"/>
    <w:rsid w:val="00C5023D"/>
    <w:pPr>
      <w:shd w:val="clear" w:color="auto" w:fill="FFFFFF"/>
      <w:spacing w:before="96" w:after="0" w:line="360" w:lineRule="auto"/>
      <w:ind w:left="29" w:right="5"/>
      <w:jc w:val="center"/>
    </w:pPr>
    <w:rPr>
      <w:rFonts w:ascii="Times New Roman" w:eastAsia="Times New Roman" w:hAnsi="Times New Roman"/>
      <w:b/>
      <w:color w:val="000000"/>
      <w:spacing w:val="30"/>
      <w:sz w:val="28"/>
      <w:szCs w:val="20"/>
      <w:lang w:eastAsia="ru-RU"/>
    </w:rPr>
  </w:style>
  <w:style w:type="paragraph" w:styleId="3">
    <w:name w:val="List Bullet 3"/>
    <w:basedOn w:val="a"/>
    <w:autoRedefine/>
    <w:rsid w:val="00C5023D"/>
    <w:pPr>
      <w:numPr>
        <w:numId w:val="22"/>
      </w:numPr>
      <w:spacing w:after="0" w:line="240" w:lineRule="auto"/>
    </w:pPr>
    <w:rPr>
      <w:rFonts w:ascii="Times New Roman" w:eastAsia="Times New Roman" w:hAnsi="Times New Roman"/>
      <w:sz w:val="20"/>
      <w:szCs w:val="20"/>
      <w:lang w:val="ru-RU" w:eastAsia="uk-UA"/>
    </w:rPr>
  </w:style>
  <w:style w:type="paragraph" w:styleId="26">
    <w:name w:val="List 2"/>
    <w:basedOn w:val="a"/>
    <w:rsid w:val="00C5023D"/>
    <w:pPr>
      <w:spacing w:after="0" w:line="240" w:lineRule="auto"/>
      <w:ind w:left="566" w:hanging="283"/>
    </w:pPr>
    <w:rPr>
      <w:rFonts w:ascii="Times New Roman" w:eastAsia="Times New Roman" w:hAnsi="Times New Roman"/>
      <w:sz w:val="20"/>
      <w:szCs w:val="20"/>
      <w:lang w:val="ru-RU" w:eastAsia="uk-UA"/>
    </w:rPr>
  </w:style>
  <w:style w:type="paragraph" w:styleId="36">
    <w:name w:val="List 3"/>
    <w:basedOn w:val="a"/>
    <w:rsid w:val="00C5023D"/>
    <w:pPr>
      <w:spacing w:after="0" w:line="240" w:lineRule="auto"/>
      <w:ind w:left="849" w:hanging="283"/>
    </w:pPr>
    <w:rPr>
      <w:rFonts w:ascii="Times New Roman" w:eastAsia="Times New Roman" w:hAnsi="Times New Roman"/>
      <w:sz w:val="20"/>
      <w:szCs w:val="20"/>
      <w:lang w:val="ru-RU" w:eastAsia="uk-UA"/>
    </w:rPr>
  </w:style>
  <w:style w:type="paragraph" w:styleId="37">
    <w:name w:val="List Continue 3"/>
    <w:basedOn w:val="a"/>
    <w:rsid w:val="00C5023D"/>
    <w:pPr>
      <w:spacing w:after="120" w:line="240" w:lineRule="auto"/>
      <w:ind w:left="849"/>
    </w:pPr>
    <w:rPr>
      <w:rFonts w:ascii="Times New Roman" w:eastAsia="Times New Roman" w:hAnsi="Times New Roman"/>
      <w:sz w:val="20"/>
      <w:szCs w:val="20"/>
      <w:lang w:val="ru-RU" w:eastAsia="uk-UA"/>
    </w:rPr>
  </w:style>
  <w:style w:type="paragraph" w:customStyle="1" w:styleId="af7">
    <w:name w:val="Краткий обратный адрес"/>
    <w:basedOn w:val="a"/>
    <w:rsid w:val="00C5023D"/>
    <w:pPr>
      <w:spacing w:after="0" w:line="240" w:lineRule="auto"/>
    </w:pPr>
    <w:rPr>
      <w:rFonts w:ascii="Times New Roman" w:eastAsia="Times New Roman" w:hAnsi="Times New Roman"/>
      <w:sz w:val="20"/>
      <w:szCs w:val="20"/>
      <w:lang w:val="ru-RU" w:eastAsia="uk-UA"/>
    </w:rPr>
  </w:style>
  <w:style w:type="paragraph" w:styleId="af8">
    <w:name w:val="Normal Indent"/>
    <w:basedOn w:val="a"/>
    <w:rsid w:val="00C5023D"/>
    <w:pPr>
      <w:spacing w:after="0" w:line="240" w:lineRule="auto"/>
      <w:ind w:left="720"/>
    </w:pPr>
    <w:rPr>
      <w:rFonts w:ascii="Times New Roman" w:eastAsia="Times New Roman" w:hAnsi="Times New Roman"/>
      <w:sz w:val="20"/>
      <w:szCs w:val="20"/>
      <w:lang w:val="ru-RU" w:eastAsia="uk-UA"/>
    </w:rPr>
  </w:style>
  <w:style w:type="paragraph" w:styleId="27">
    <w:name w:val="List Continue 2"/>
    <w:basedOn w:val="a"/>
    <w:rsid w:val="00C5023D"/>
    <w:pPr>
      <w:spacing w:after="120" w:line="240" w:lineRule="auto"/>
      <w:ind w:left="566"/>
    </w:pPr>
    <w:rPr>
      <w:rFonts w:ascii="Times New Roman" w:eastAsia="Times New Roman" w:hAnsi="Times New Roman"/>
      <w:sz w:val="20"/>
      <w:szCs w:val="20"/>
      <w:lang w:val="ru-RU" w:eastAsia="uk-UA"/>
    </w:rPr>
  </w:style>
  <w:style w:type="paragraph" w:styleId="41">
    <w:name w:val="List 4"/>
    <w:basedOn w:val="a"/>
    <w:rsid w:val="00C5023D"/>
    <w:pPr>
      <w:spacing w:after="0" w:line="240" w:lineRule="auto"/>
      <w:ind w:left="1132" w:hanging="283"/>
    </w:pPr>
    <w:rPr>
      <w:rFonts w:ascii="Times New Roman" w:eastAsia="Times New Roman" w:hAnsi="Times New Roman"/>
      <w:sz w:val="20"/>
      <w:szCs w:val="20"/>
      <w:lang w:val="ru-RU" w:eastAsia="uk-UA"/>
    </w:rPr>
  </w:style>
  <w:style w:type="paragraph" w:styleId="51">
    <w:name w:val="List Bullet 5"/>
    <w:basedOn w:val="a"/>
    <w:autoRedefine/>
    <w:rsid w:val="00C5023D"/>
    <w:pPr>
      <w:spacing w:after="120" w:line="360" w:lineRule="auto"/>
      <w:ind w:left="567" w:right="-41"/>
      <w:jc w:val="center"/>
    </w:pPr>
    <w:rPr>
      <w:rFonts w:ascii="Times New Roman" w:eastAsia="Times New Roman" w:hAnsi="Times New Roman"/>
      <w:b/>
      <w:sz w:val="28"/>
      <w:szCs w:val="20"/>
      <w:lang w:eastAsia="uk-UA"/>
    </w:rPr>
  </w:style>
  <w:style w:type="paragraph" w:styleId="af9">
    <w:name w:val="List"/>
    <w:basedOn w:val="a"/>
    <w:rsid w:val="00C5023D"/>
    <w:pPr>
      <w:spacing w:after="0" w:line="240" w:lineRule="auto"/>
      <w:ind w:left="283" w:hanging="283"/>
    </w:pPr>
    <w:rPr>
      <w:rFonts w:ascii="Times New Roman" w:eastAsia="Times New Roman" w:hAnsi="Times New Roman"/>
      <w:sz w:val="20"/>
      <w:szCs w:val="20"/>
      <w:lang w:val="ru-RU" w:eastAsia="uk-UA"/>
    </w:rPr>
  </w:style>
  <w:style w:type="paragraph" w:styleId="afa">
    <w:name w:val="Plain Text"/>
    <w:basedOn w:val="a"/>
    <w:link w:val="afb"/>
    <w:rsid w:val="00C5023D"/>
    <w:pPr>
      <w:spacing w:after="0" w:line="240" w:lineRule="auto"/>
    </w:pPr>
    <w:rPr>
      <w:rFonts w:ascii="Courier New" w:eastAsia="Times New Roman" w:hAnsi="Courier New"/>
      <w:sz w:val="20"/>
      <w:szCs w:val="20"/>
      <w:lang w:val="ru-RU" w:eastAsia="uk-UA"/>
    </w:rPr>
  </w:style>
  <w:style w:type="character" w:customStyle="1" w:styleId="afb">
    <w:name w:val="Текст Знак"/>
    <w:basedOn w:val="a0"/>
    <w:link w:val="afa"/>
    <w:rsid w:val="00C5023D"/>
    <w:rPr>
      <w:rFonts w:ascii="Courier New" w:eastAsia="Times New Roman" w:hAnsi="Courier New"/>
      <w:lang w:val="ru-RU"/>
    </w:rPr>
  </w:style>
  <w:style w:type="paragraph" w:styleId="28">
    <w:name w:val="List Bullet 2"/>
    <w:basedOn w:val="a"/>
    <w:autoRedefine/>
    <w:rsid w:val="00C5023D"/>
    <w:pPr>
      <w:spacing w:after="0" w:line="240" w:lineRule="auto"/>
      <w:ind w:left="567"/>
      <w:jc w:val="both"/>
    </w:pPr>
    <w:rPr>
      <w:rFonts w:ascii="Times New Roman" w:eastAsia="Times New Roman" w:hAnsi="Times New Roman"/>
      <w:sz w:val="28"/>
      <w:szCs w:val="20"/>
      <w:lang w:val="ru-RU" w:eastAsia="uk-UA"/>
    </w:rPr>
  </w:style>
  <w:style w:type="paragraph" w:customStyle="1" w:styleId="13">
    <w:name w:val="Название1"/>
    <w:basedOn w:val="a"/>
    <w:link w:val="afc"/>
    <w:qFormat/>
    <w:rsid w:val="00C5023D"/>
    <w:pPr>
      <w:spacing w:after="0" w:line="360" w:lineRule="auto"/>
      <w:jc w:val="center"/>
    </w:pPr>
    <w:rPr>
      <w:rFonts w:ascii="Times New Roman" w:eastAsia="Times New Roman" w:hAnsi="Times New Roman"/>
      <w:b/>
      <w:bCs/>
      <w:sz w:val="28"/>
      <w:szCs w:val="20"/>
    </w:rPr>
  </w:style>
  <w:style w:type="paragraph" w:styleId="afd">
    <w:name w:val="Document Map"/>
    <w:basedOn w:val="a"/>
    <w:link w:val="afe"/>
    <w:semiHidden/>
    <w:rsid w:val="00C5023D"/>
    <w:pPr>
      <w:shd w:val="clear" w:color="auto" w:fill="000080"/>
      <w:spacing w:after="0" w:line="240" w:lineRule="auto"/>
    </w:pPr>
    <w:rPr>
      <w:rFonts w:ascii="Tahoma" w:eastAsia="Times New Roman" w:hAnsi="Tahoma" w:cs="Garamond"/>
      <w:sz w:val="28"/>
      <w:szCs w:val="20"/>
      <w:lang w:eastAsia="ru-RU"/>
    </w:rPr>
  </w:style>
  <w:style w:type="character" w:customStyle="1" w:styleId="afe">
    <w:name w:val="Схема документа Знак"/>
    <w:basedOn w:val="a0"/>
    <w:link w:val="afd"/>
    <w:semiHidden/>
    <w:rsid w:val="00C5023D"/>
    <w:rPr>
      <w:rFonts w:ascii="Tahoma" w:eastAsia="Times New Roman" w:hAnsi="Tahoma" w:cs="Garamond"/>
      <w:sz w:val="28"/>
      <w:shd w:val="clear" w:color="auto" w:fill="000080"/>
      <w:lang w:eastAsia="ru-RU"/>
    </w:rPr>
  </w:style>
  <w:style w:type="paragraph" w:customStyle="1" w:styleId="H2">
    <w:name w:val="H2"/>
    <w:basedOn w:val="11"/>
    <w:next w:val="11"/>
    <w:rsid w:val="00C5023D"/>
    <w:pPr>
      <w:keepNext/>
      <w:outlineLvl w:val="2"/>
    </w:pPr>
    <w:rPr>
      <w:b/>
      <w:snapToGrid w:val="0"/>
      <w:sz w:val="36"/>
    </w:rPr>
  </w:style>
  <w:style w:type="paragraph" w:customStyle="1" w:styleId="Bullet">
    <w:name w:val="Bullet"/>
    <w:basedOn w:val="a"/>
    <w:rsid w:val="00C5023D"/>
    <w:pPr>
      <w:spacing w:after="0" w:line="240" w:lineRule="auto"/>
      <w:ind w:firstLine="709"/>
      <w:jc w:val="both"/>
    </w:pPr>
    <w:rPr>
      <w:rFonts w:ascii="Times New Roman" w:eastAsia="Times New Roman" w:hAnsi="Times New Roman"/>
      <w:noProof/>
      <w:sz w:val="32"/>
      <w:szCs w:val="20"/>
      <w:lang w:val="ru-RU" w:eastAsia="ru-RU"/>
    </w:rPr>
  </w:style>
  <w:style w:type="paragraph" w:styleId="aff">
    <w:name w:val="caption"/>
    <w:basedOn w:val="a"/>
    <w:next w:val="a"/>
    <w:uiPriority w:val="35"/>
    <w:qFormat/>
    <w:rsid w:val="00C5023D"/>
    <w:pPr>
      <w:spacing w:after="0" w:line="240" w:lineRule="auto"/>
      <w:ind w:firstLine="709"/>
      <w:jc w:val="center"/>
    </w:pPr>
    <w:rPr>
      <w:rFonts w:ascii="Times New Roman" w:eastAsia="Times New Roman" w:hAnsi="Times New Roman"/>
      <w:b/>
      <w:i/>
      <w:sz w:val="28"/>
      <w:szCs w:val="20"/>
      <w:lang w:val="ru-RU" w:eastAsia="ru-RU"/>
    </w:rPr>
  </w:style>
  <w:style w:type="character" w:customStyle="1" w:styleId="afc">
    <w:name w:val="Название Знак"/>
    <w:link w:val="13"/>
    <w:rsid w:val="00C5023D"/>
    <w:rPr>
      <w:rFonts w:ascii="Times New Roman" w:eastAsia="Times New Roman" w:hAnsi="Times New Roman"/>
      <w:b/>
      <w:bCs/>
      <w:sz w:val="28"/>
    </w:rPr>
  </w:style>
  <w:style w:type="paragraph" w:customStyle="1" w:styleId="14">
    <w:name w:val="Стиль1"/>
    <w:basedOn w:val="a"/>
    <w:link w:val="15"/>
    <w:rsid w:val="00C5023D"/>
    <w:pPr>
      <w:shd w:val="clear" w:color="auto" w:fill="FFFFFF"/>
      <w:spacing w:line="475" w:lineRule="exact"/>
      <w:ind w:left="1080" w:right="338" w:firstLine="713"/>
      <w:jc w:val="both"/>
    </w:pPr>
    <w:rPr>
      <w:rFonts w:eastAsia="Times New Roman"/>
      <w:color w:val="000000"/>
      <w:spacing w:val="-5"/>
      <w:szCs w:val="28"/>
      <w:lang w:val="en-US" w:bidi="en-US"/>
    </w:rPr>
  </w:style>
  <w:style w:type="character" w:customStyle="1" w:styleId="15">
    <w:name w:val="Стиль1 Знак"/>
    <w:link w:val="14"/>
    <w:rsid w:val="00C5023D"/>
    <w:rPr>
      <w:rFonts w:eastAsia="Times New Roman"/>
      <w:color w:val="000000"/>
      <w:spacing w:val="-5"/>
      <w:sz w:val="22"/>
      <w:szCs w:val="28"/>
      <w:shd w:val="clear" w:color="auto" w:fill="FFFFFF"/>
      <w:lang w:val="en-US" w:eastAsia="en-US" w:bidi="en-US"/>
    </w:rPr>
  </w:style>
  <w:style w:type="paragraph" w:styleId="aff0">
    <w:name w:val="Subtitle"/>
    <w:basedOn w:val="a"/>
    <w:next w:val="a"/>
    <w:link w:val="aff1"/>
    <w:uiPriority w:val="11"/>
    <w:qFormat/>
    <w:rsid w:val="00C5023D"/>
    <w:pPr>
      <w:numPr>
        <w:ilvl w:val="1"/>
      </w:numPr>
      <w:jc w:val="center"/>
    </w:pPr>
    <w:rPr>
      <w:rFonts w:ascii="Cambria" w:eastAsia="Times New Roman" w:hAnsi="Cambria"/>
      <w:i/>
      <w:iCs/>
      <w:color w:val="4F81BD"/>
      <w:spacing w:val="15"/>
      <w:sz w:val="24"/>
      <w:szCs w:val="24"/>
      <w:lang w:val="en-US" w:bidi="en-US"/>
    </w:rPr>
  </w:style>
  <w:style w:type="character" w:customStyle="1" w:styleId="aff1">
    <w:name w:val="Подзаголовок Знак"/>
    <w:basedOn w:val="a0"/>
    <w:link w:val="aff0"/>
    <w:uiPriority w:val="11"/>
    <w:rsid w:val="00C5023D"/>
    <w:rPr>
      <w:rFonts w:ascii="Cambria" w:eastAsia="Times New Roman" w:hAnsi="Cambria"/>
      <w:i/>
      <w:iCs/>
      <w:color w:val="4F81BD"/>
      <w:spacing w:val="15"/>
      <w:sz w:val="24"/>
      <w:szCs w:val="24"/>
      <w:lang w:val="en-US" w:eastAsia="en-US" w:bidi="en-US"/>
    </w:rPr>
  </w:style>
  <w:style w:type="paragraph" w:styleId="aff2">
    <w:name w:val="No Spacing"/>
    <w:uiPriority w:val="1"/>
    <w:qFormat/>
    <w:rsid w:val="00C5023D"/>
    <w:pPr>
      <w:jc w:val="center"/>
    </w:pPr>
    <w:rPr>
      <w:rFonts w:eastAsia="Times New Roman"/>
      <w:sz w:val="22"/>
      <w:szCs w:val="22"/>
      <w:lang w:val="en-US" w:eastAsia="en-US" w:bidi="en-US"/>
    </w:rPr>
  </w:style>
  <w:style w:type="paragraph" w:styleId="29">
    <w:name w:val="Quote"/>
    <w:basedOn w:val="a"/>
    <w:next w:val="a"/>
    <w:link w:val="2a"/>
    <w:uiPriority w:val="29"/>
    <w:qFormat/>
    <w:rsid w:val="00C5023D"/>
    <w:pPr>
      <w:jc w:val="center"/>
    </w:pPr>
    <w:rPr>
      <w:rFonts w:eastAsia="Times New Roman"/>
      <w:i/>
      <w:iCs/>
      <w:color w:val="000000"/>
      <w:lang w:val="en-US" w:bidi="en-US"/>
    </w:rPr>
  </w:style>
  <w:style w:type="character" w:customStyle="1" w:styleId="2a">
    <w:name w:val="Цитата 2 Знак"/>
    <w:basedOn w:val="a0"/>
    <w:link w:val="29"/>
    <w:uiPriority w:val="29"/>
    <w:rsid w:val="00C5023D"/>
    <w:rPr>
      <w:rFonts w:eastAsia="Times New Roman"/>
      <w:i/>
      <w:iCs/>
      <w:color w:val="000000"/>
      <w:sz w:val="22"/>
      <w:szCs w:val="22"/>
      <w:lang w:val="en-US" w:eastAsia="en-US" w:bidi="en-US"/>
    </w:rPr>
  </w:style>
  <w:style w:type="paragraph" w:styleId="aff3">
    <w:name w:val="Intense Quote"/>
    <w:basedOn w:val="a"/>
    <w:next w:val="a"/>
    <w:link w:val="aff4"/>
    <w:uiPriority w:val="30"/>
    <w:qFormat/>
    <w:rsid w:val="00C5023D"/>
    <w:pPr>
      <w:pBdr>
        <w:bottom w:val="single" w:sz="4" w:space="4" w:color="4F81BD"/>
      </w:pBdr>
      <w:spacing w:before="200" w:after="280"/>
      <w:ind w:left="936" w:right="936"/>
      <w:jc w:val="center"/>
    </w:pPr>
    <w:rPr>
      <w:rFonts w:eastAsia="Times New Roman"/>
      <w:b/>
      <w:bCs/>
      <w:i/>
      <w:iCs/>
      <w:color w:val="4F81BD"/>
      <w:lang w:val="en-US" w:bidi="en-US"/>
    </w:rPr>
  </w:style>
  <w:style w:type="character" w:customStyle="1" w:styleId="aff4">
    <w:name w:val="Выделенная цитата Знак"/>
    <w:basedOn w:val="a0"/>
    <w:link w:val="aff3"/>
    <w:uiPriority w:val="30"/>
    <w:rsid w:val="00C5023D"/>
    <w:rPr>
      <w:rFonts w:eastAsia="Times New Roman"/>
      <w:b/>
      <w:bCs/>
      <w:i/>
      <w:iCs/>
      <w:color w:val="4F81BD"/>
      <w:sz w:val="22"/>
      <w:szCs w:val="22"/>
      <w:lang w:val="en-US" w:eastAsia="en-US" w:bidi="en-US"/>
    </w:rPr>
  </w:style>
  <w:style w:type="character" w:styleId="aff5">
    <w:name w:val="Subtle Emphasis"/>
    <w:uiPriority w:val="19"/>
    <w:qFormat/>
    <w:rsid w:val="00C5023D"/>
    <w:rPr>
      <w:i/>
      <w:iCs/>
      <w:color w:val="808080"/>
    </w:rPr>
  </w:style>
  <w:style w:type="character" w:styleId="aff6">
    <w:name w:val="Intense Emphasis"/>
    <w:uiPriority w:val="21"/>
    <w:qFormat/>
    <w:rsid w:val="00C5023D"/>
    <w:rPr>
      <w:b/>
      <w:bCs/>
      <w:i/>
      <w:iCs/>
      <w:color w:val="4F81BD"/>
    </w:rPr>
  </w:style>
  <w:style w:type="character" w:styleId="aff7">
    <w:name w:val="Subtle Reference"/>
    <w:uiPriority w:val="31"/>
    <w:qFormat/>
    <w:rsid w:val="00C5023D"/>
    <w:rPr>
      <w:smallCaps/>
      <w:color w:val="C0504D"/>
      <w:u w:val="single"/>
    </w:rPr>
  </w:style>
  <w:style w:type="character" w:styleId="aff8">
    <w:name w:val="Intense Reference"/>
    <w:uiPriority w:val="32"/>
    <w:qFormat/>
    <w:rsid w:val="00C5023D"/>
    <w:rPr>
      <w:b/>
      <w:bCs/>
      <w:smallCaps/>
      <w:color w:val="C0504D"/>
      <w:spacing w:val="5"/>
      <w:u w:val="single"/>
    </w:rPr>
  </w:style>
  <w:style w:type="character" w:styleId="aff9">
    <w:name w:val="Book Title"/>
    <w:uiPriority w:val="33"/>
    <w:qFormat/>
    <w:rsid w:val="00C5023D"/>
    <w:rPr>
      <w:b/>
      <w:bCs/>
      <w:smallCaps/>
      <w:spacing w:val="5"/>
    </w:rPr>
  </w:style>
  <w:style w:type="paragraph" w:customStyle="1" w:styleId="affa">
    <w:name w:val="Обычный по центру"/>
    <w:basedOn w:val="a"/>
    <w:rsid w:val="00C5023D"/>
    <w:pPr>
      <w:spacing w:after="0" w:line="360" w:lineRule="auto"/>
      <w:jc w:val="center"/>
    </w:pPr>
    <w:rPr>
      <w:rFonts w:ascii="Times New Roman" w:eastAsia="Times New Roman" w:hAnsi="Times New Roman"/>
      <w:sz w:val="28"/>
      <w:szCs w:val="24"/>
      <w:lang w:val="ru-RU" w:eastAsia="ru-RU"/>
    </w:rPr>
  </w:style>
  <w:style w:type="table" w:customStyle="1" w:styleId="16">
    <w:name w:val="Сетка таблицы1"/>
    <w:basedOn w:val="a1"/>
    <w:next w:val="af0"/>
    <w:uiPriority w:val="59"/>
    <w:rsid w:val="00C502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Для змыста"/>
    <w:basedOn w:val="1"/>
    <w:link w:val="affc"/>
    <w:qFormat/>
    <w:rsid w:val="00C5023D"/>
    <w:pPr>
      <w:tabs>
        <w:tab w:val="num" w:pos="432"/>
      </w:tabs>
      <w:spacing w:before="0" w:after="0" w:line="240" w:lineRule="auto"/>
      <w:ind w:left="432" w:hanging="432"/>
      <w:jc w:val="center"/>
    </w:pPr>
    <w:rPr>
      <w:rFonts w:ascii="Arial" w:hAnsi="Arial"/>
      <w:iCs/>
      <w:kern w:val="0"/>
      <w:sz w:val="28"/>
      <w:szCs w:val="28"/>
    </w:rPr>
  </w:style>
  <w:style w:type="paragraph" w:styleId="affd">
    <w:name w:val="TOC Heading"/>
    <w:basedOn w:val="1"/>
    <w:next w:val="a"/>
    <w:uiPriority w:val="39"/>
    <w:unhideWhenUsed/>
    <w:qFormat/>
    <w:rsid w:val="00C5023D"/>
    <w:pPr>
      <w:keepLines/>
      <w:spacing w:before="480" w:after="0"/>
      <w:outlineLvl w:val="9"/>
    </w:pPr>
    <w:rPr>
      <w:color w:val="365F91"/>
      <w:kern w:val="0"/>
      <w:sz w:val="28"/>
      <w:szCs w:val="28"/>
      <w:lang w:val="ru-RU"/>
    </w:rPr>
  </w:style>
  <w:style w:type="character" w:customStyle="1" w:styleId="affc">
    <w:name w:val="Для змыста Знак"/>
    <w:link w:val="affb"/>
    <w:rsid w:val="00C5023D"/>
    <w:rPr>
      <w:rFonts w:ascii="Arial" w:eastAsia="Times New Roman" w:hAnsi="Arial"/>
      <w:b/>
      <w:bCs/>
      <w:iCs/>
      <w:sz w:val="28"/>
      <w:szCs w:val="28"/>
    </w:rPr>
  </w:style>
  <w:style w:type="paragraph" w:styleId="17">
    <w:name w:val="toc 1"/>
    <w:basedOn w:val="a"/>
    <w:next w:val="a"/>
    <w:autoRedefine/>
    <w:uiPriority w:val="39"/>
    <w:qFormat/>
    <w:rsid w:val="00C5023D"/>
    <w:pPr>
      <w:spacing w:after="0" w:line="240" w:lineRule="auto"/>
    </w:pPr>
    <w:rPr>
      <w:rFonts w:ascii="Times New Roman" w:eastAsia="Times New Roman" w:hAnsi="Times New Roman"/>
      <w:sz w:val="28"/>
      <w:szCs w:val="20"/>
      <w:lang w:val="ru-RU" w:eastAsia="ru-RU"/>
    </w:rPr>
  </w:style>
  <w:style w:type="paragraph" w:styleId="2b">
    <w:name w:val="toc 2"/>
    <w:basedOn w:val="a"/>
    <w:next w:val="a"/>
    <w:autoRedefine/>
    <w:uiPriority w:val="39"/>
    <w:qFormat/>
    <w:rsid w:val="00C5023D"/>
    <w:pPr>
      <w:tabs>
        <w:tab w:val="right" w:leader="dot" w:pos="9633"/>
      </w:tabs>
      <w:spacing w:after="0" w:line="240" w:lineRule="auto"/>
      <w:ind w:left="-283" w:firstLine="567"/>
    </w:pPr>
    <w:rPr>
      <w:rFonts w:ascii="Times New Roman" w:eastAsia="Times New Roman" w:hAnsi="Times New Roman"/>
      <w:sz w:val="28"/>
      <w:szCs w:val="20"/>
      <w:lang w:val="ru-RU" w:eastAsia="ru-RU"/>
    </w:rPr>
  </w:style>
  <w:style w:type="paragraph" w:styleId="affe">
    <w:name w:val="footnote text"/>
    <w:basedOn w:val="a"/>
    <w:link w:val="afff"/>
    <w:uiPriority w:val="99"/>
    <w:rsid w:val="00C5023D"/>
    <w:pPr>
      <w:spacing w:after="0" w:line="240" w:lineRule="auto"/>
    </w:pPr>
    <w:rPr>
      <w:rFonts w:ascii="Times New Roman" w:eastAsia="Times New Roman" w:hAnsi="Times New Roman"/>
      <w:sz w:val="20"/>
      <w:szCs w:val="20"/>
    </w:rPr>
  </w:style>
  <w:style w:type="character" w:customStyle="1" w:styleId="afff">
    <w:name w:val="Текст сноски Знак"/>
    <w:basedOn w:val="a0"/>
    <w:link w:val="affe"/>
    <w:uiPriority w:val="99"/>
    <w:rsid w:val="00C5023D"/>
    <w:rPr>
      <w:rFonts w:ascii="Times New Roman" w:eastAsia="Times New Roman" w:hAnsi="Times New Roman"/>
    </w:rPr>
  </w:style>
  <w:style w:type="character" w:styleId="afff0">
    <w:name w:val="footnote reference"/>
    <w:uiPriority w:val="99"/>
    <w:rsid w:val="00C5023D"/>
    <w:rPr>
      <w:vertAlign w:val="superscript"/>
    </w:rPr>
  </w:style>
  <w:style w:type="paragraph" w:customStyle="1" w:styleId="afff1">
    <w:name w:val="закладки"/>
    <w:basedOn w:val="30"/>
    <w:link w:val="afff2"/>
    <w:qFormat/>
    <w:rsid w:val="00C5023D"/>
    <w:pPr>
      <w:numPr>
        <w:ilvl w:val="2"/>
      </w:numPr>
    </w:pPr>
    <w:rPr>
      <w:bCs/>
      <w:i/>
      <w:szCs w:val="28"/>
    </w:rPr>
  </w:style>
  <w:style w:type="paragraph" w:styleId="38">
    <w:name w:val="toc 3"/>
    <w:basedOn w:val="a"/>
    <w:next w:val="a"/>
    <w:autoRedefine/>
    <w:uiPriority w:val="39"/>
    <w:qFormat/>
    <w:rsid w:val="00C5023D"/>
    <w:pPr>
      <w:spacing w:after="0" w:line="240" w:lineRule="auto"/>
      <w:ind w:left="560"/>
    </w:pPr>
    <w:rPr>
      <w:rFonts w:ascii="Times New Roman" w:eastAsia="Times New Roman" w:hAnsi="Times New Roman"/>
      <w:sz w:val="28"/>
      <w:szCs w:val="20"/>
      <w:lang w:val="ru-RU" w:eastAsia="ru-RU"/>
    </w:rPr>
  </w:style>
  <w:style w:type="character" w:customStyle="1" w:styleId="afff2">
    <w:name w:val="закладки Знак"/>
    <w:link w:val="afff1"/>
    <w:rsid w:val="00C5023D"/>
    <w:rPr>
      <w:rFonts w:ascii="Times New Roman" w:eastAsia="Times New Roman" w:hAnsi="Times New Roman"/>
      <w:b/>
      <w:bCs/>
      <w:i/>
      <w:spacing w:val="30"/>
      <w:sz w:val="28"/>
      <w:szCs w:val="28"/>
      <w:lang w:val="en-US"/>
    </w:rPr>
  </w:style>
  <w:style w:type="paragraph" w:styleId="HTML">
    <w:name w:val="HTML Preformatted"/>
    <w:basedOn w:val="a"/>
    <w:link w:val="HTML0"/>
    <w:uiPriority w:val="99"/>
    <w:unhideWhenUsed/>
    <w:rsid w:val="00C50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0"/>
    <w:link w:val="HTML"/>
    <w:uiPriority w:val="99"/>
    <w:rsid w:val="00C5023D"/>
    <w:rPr>
      <w:rFonts w:ascii="Courier New" w:eastAsia="Times New Roman" w:hAnsi="Courier New"/>
    </w:rPr>
  </w:style>
  <w:style w:type="paragraph" w:styleId="42">
    <w:name w:val="toc 4"/>
    <w:basedOn w:val="a"/>
    <w:next w:val="a"/>
    <w:autoRedefine/>
    <w:uiPriority w:val="39"/>
    <w:unhideWhenUsed/>
    <w:rsid w:val="00C5023D"/>
    <w:pPr>
      <w:spacing w:after="0" w:line="240" w:lineRule="auto"/>
      <w:ind w:left="660"/>
    </w:pPr>
    <w:rPr>
      <w:sz w:val="18"/>
      <w:szCs w:val="18"/>
    </w:rPr>
  </w:style>
  <w:style w:type="paragraph" w:styleId="52">
    <w:name w:val="toc 5"/>
    <w:basedOn w:val="a"/>
    <w:next w:val="a"/>
    <w:autoRedefine/>
    <w:uiPriority w:val="39"/>
    <w:unhideWhenUsed/>
    <w:rsid w:val="00C5023D"/>
    <w:pPr>
      <w:spacing w:after="0" w:line="240" w:lineRule="auto"/>
      <w:ind w:left="880"/>
    </w:pPr>
    <w:rPr>
      <w:sz w:val="18"/>
      <w:szCs w:val="18"/>
    </w:rPr>
  </w:style>
  <w:style w:type="paragraph" w:styleId="61">
    <w:name w:val="toc 6"/>
    <w:basedOn w:val="a"/>
    <w:next w:val="a"/>
    <w:autoRedefine/>
    <w:uiPriority w:val="39"/>
    <w:unhideWhenUsed/>
    <w:rsid w:val="00C5023D"/>
    <w:pPr>
      <w:spacing w:after="0" w:line="240" w:lineRule="auto"/>
      <w:ind w:left="1100"/>
    </w:pPr>
    <w:rPr>
      <w:sz w:val="18"/>
      <w:szCs w:val="18"/>
    </w:rPr>
  </w:style>
  <w:style w:type="paragraph" w:styleId="71">
    <w:name w:val="toc 7"/>
    <w:basedOn w:val="a"/>
    <w:next w:val="a"/>
    <w:autoRedefine/>
    <w:uiPriority w:val="39"/>
    <w:unhideWhenUsed/>
    <w:rsid w:val="00C5023D"/>
    <w:pPr>
      <w:spacing w:after="0" w:line="240" w:lineRule="auto"/>
      <w:ind w:left="1320"/>
    </w:pPr>
    <w:rPr>
      <w:sz w:val="18"/>
      <w:szCs w:val="18"/>
    </w:rPr>
  </w:style>
  <w:style w:type="paragraph" w:styleId="81">
    <w:name w:val="toc 8"/>
    <w:basedOn w:val="a"/>
    <w:next w:val="a"/>
    <w:autoRedefine/>
    <w:uiPriority w:val="39"/>
    <w:unhideWhenUsed/>
    <w:rsid w:val="00C5023D"/>
    <w:pPr>
      <w:spacing w:after="0" w:line="240" w:lineRule="auto"/>
      <w:ind w:left="1540"/>
    </w:pPr>
    <w:rPr>
      <w:sz w:val="18"/>
      <w:szCs w:val="18"/>
    </w:rPr>
  </w:style>
  <w:style w:type="paragraph" w:styleId="91">
    <w:name w:val="toc 9"/>
    <w:basedOn w:val="a"/>
    <w:next w:val="a"/>
    <w:autoRedefine/>
    <w:uiPriority w:val="39"/>
    <w:unhideWhenUsed/>
    <w:rsid w:val="00C5023D"/>
    <w:pPr>
      <w:spacing w:after="0" w:line="240" w:lineRule="auto"/>
      <w:ind w:left="1760"/>
    </w:pPr>
    <w:rPr>
      <w:sz w:val="18"/>
      <w:szCs w:val="18"/>
    </w:rPr>
  </w:style>
  <w:style w:type="paragraph" w:customStyle="1" w:styleId="Default">
    <w:name w:val="Default"/>
    <w:rsid w:val="00C5023D"/>
    <w:pPr>
      <w:autoSpaceDE w:val="0"/>
      <w:autoSpaceDN w:val="0"/>
      <w:adjustRightInd w:val="0"/>
    </w:pPr>
    <w:rPr>
      <w:rFonts w:ascii="Times New Roman" w:hAnsi="Times New Roman"/>
      <w:color w:val="000000"/>
      <w:sz w:val="24"/>
      <w:szCs w:val="24"/>
      <w:lang w:eastAsia="en-US"/>
    </w:rPr>
  </w:style>
  <w:style w:type="character" w:customStyle="1" w:styleId="mw-headline">
    <w:name w:val="mw-headline"/>
    <w:rsid w:val="00C5023D"/>
  </w:style>
  <w:style w:type="character" w:customStyle="1" w:styleId="mw-editsection">
    <w:name w:val="mw-editsection"/>
    <w:rsid w:val="00C5023D"/>
  </w:style>
  <w:style w:type="character" w:customStyle="1" w:styleId="mw-editsection-bracket">
    <w:name w:val="mw-editsection-bracket"/>
    <w:rsid w:val="00C5023D"/>
  </w:style>
  <w:style w:type="character" w:customStyle="1" w:styleId="mw-editsection-divider">
    <w:name w:val="mw-editsection-divider"/>
    <w:rsid w:val="00C5023D"/>
  </w:style>
  <w:style w:type="character" w:customStyle="1" w:styleId="Article">
    <w:name w:val="Article Çíàê"/>
    <w:rsid w:val="00C5023D"/>
    <w:rPr>
      <w:spacing w:val="-6"/>
    </w:rPr>
  </w:style>
  <w:style w:type="character" w:styleId="afff3">
    <w:name w:val="FollowedHyperlink"/>
    <w:rsid w:val="00C5023D"/>
    <w:rPr>
      <w:color w:val="954F72"/>
      <w:u w:val="single"/>
    </w:rPr>
  </w:style>
  <w:style w:type="table" w:customStyle="1" w:styleId="2c">
    <w:name w:val="Сетка таблицы2"/>
    <w:basedOn w:val="a1"/>
    <w:next w:val="af0"/>
    <w:uiPriority w:val="59"/>
    <w:rsid w:val="00DE316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Unresolved Mention"/>
    <w:basedOn w:val="a0"/>
    <w:uiPriority w:val="99"/>
    <w:semiHidden/>
    <w:unhideWhenUsed/>
    <w:rsid w:val="00C53EE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79289">
      <w:bodyDiv w:val="1"/>
      <w:marLeft w:val="0"/>
      <w:marRight w:val="0"/>
      <w:marTop w:val="0"/>
      <w:marBottom w:val="0"/>
      <w:divBdr>
        <w:top w:val="none" w:sz="0" w:space="0" w:color="auto"/>
        <w:left w:val="none" w:sz="0" w:space="0" w:color="auto"/>
        <w:bottom w:val="none" w:sz="0" w:space="0" w:color="auto"/>
        <w:right w:val="none" w:sz="0" w:space="0" w:color="auto"/>
      </w:divBdr>
    </w:div>
    <w:div w:id="160127765">
      <w:bodyDiv w:val="1"/>
      <w:marLeft w:val="0"/>
      <w:marRight w:val="0"/>
      <w:marTop w:val="0"/>
      <w:marBottom w:val="0"/>
      <w:divBdr>
        <w:top w:val="none" w:sz="0" w:space="0" w:color="auto"/>
        <w:left w:val="none" w:sz="0" w:space="0" w:color="auto"/>
        <w:bottom w:val="none" w:sz="0" w:space="0" w:color="auto"/>
        <w:right w:val="none" w:sz="0" w:space="0" w:color="auto"/>
      </w:divBdr>
    </w:div>
    <w:div w:id="271939110">
      <w:bodyDiv w:val="1"/>
      <w:marLeft w:val="0"/>
      <w:marRight w:val="0"/>
      <w:marTop w:val="0"/>
      <w:marBottom w:val="0"/>
      <w:divBdr>
        <w:top w:val="none" w:sz="0" w:space="0" w:color="auto"/>
        <w:left w:val="none" w:sz="0" w:space="0" w:color="auto"/>
        <w:bottom w:val="none" w:sz="0" w:space="0" w:color="auto"/>
        <w:right w:val="none" w:sz="0" w:space="0" w:color="auto"/>
      </w:divBdr>
    </w:div>
    <w:div w:id="422141823">
      <w:bodyDiv w:val="1"/>
      <w:marLeft w:val="0"/>
      <w:marRight w:val="0"/>
      <w:marTop w:val="0"/>
      <w:marBottom w:val="0"/>
      <w:divBdr>
        <w:top w:val="none" w:sz="0" w:space="0" w:color="auto"/>
        <w:left w:val="none" w:sz="0" w:space="0" w:color="auto"/>
        <w:bottom w:val="none" w:sz="0" w:space="0" w:color="auto"/>
        <w:right w:val="none" w:sz="0" w:space="0" w:color="auto"/>
      </w:divBdr>
    </w:div>
    <w:div w:id="688870207">
      <w:bodyDiv w:val="1"/>
      <w:marLeft w:val="0"/>
      <w:marRight w:val="0"/>
      <w:marTop w:val="0"/>
      <w:marBottom w:val="0"/>
      <w:divBdr>
        <w:top w:val="none" w:sz="0" w:space="0" w:color="auto"/>
        <w:left w:val="none" w:sz="0" w:space="0" w:color="auto"/>
        <w:bottom w:val="none" w:sz="0" w:space="0" w:color="auto"/>
        <w:right w:val="none" w:sz="0" w:space="0" w:color="auto"/>
      </w:divBdr>
      <w:divsChild>
        <w:div w:id="840697664">
          <w:marLeft w:val="60"/>
          <w:marRight w:val="0"/>
          <w:marTop w:val="0"/>
          <w:marBottom w:val="0"/>
          <w:divBdr>
            <w:top w:val="none" w:sz="0" w:space="0" w:color="auto"/>
            <w:left w:val="none" w:sz="0" w:space="0" w:color="auto"/>
            <w:bottom w:val="none" w:sz="0" w:space="0" w:color="auto"/>
            <w:right w:val="none" w:sz="0" w:space="0" w:color="auto"/>
          </w:divBdr>
          <w:divsChild>
            <w:div w:id="1431969252">
              <w:marLeft w:val="0"/>
              <w:marRight w:val="0"/>
              <w:marTop w:val="0"/>
              <w:marBottom w:val="0"/>
              <w:divBdr>
                <w:top w:val="none" w:sz="0" w:space="0" w:color="auto"/>
                <w:left w:val="none" w:sz="0" w:space="0" w:color="auto"/>
                <w:bottom w:val="none" w:sz="0" w:space="0" w:color="auto"/>
                <w:right w:val="none" w:sz="0" w:space="0" w:color="auto"/>
              </w:divBdr>
              <w:divsChild>
                <w:div w:id="1833135104">
                  <w:marLeft w:val="0"/>
                  <w:marRight w:val="0"/>
                  <w:marTop w:val="0"/>
                  <w:marBottom w:val="120"/>
                  <w:divBdr>
                    <w:top w:val="single" w:sz="6" w:space="0" w:color="F5F5F5"/>
                    <w:left w:val="single" w:sz="6" w:space="0" w:color="F5F5F5"/>
                    <w:bottom w:val="single" w:sz="6" w:space="0" w:color="F5F5F5"/>
                    <w:right w:val="single" w:sz="6" w:space="0" w:color="F5F5F5"/>
                  </w:divBdr>
                  <w:divsChild>
                    <w:div w:id="1655639184">
                      <w:marLeft w:val="0"/>
                      <w:marRight w:val="0"/>
                      <w:marTop w:val="0"/>
                      <w:marBottom w:val="0"/>
                      <w:divBdr>
                        <w:top w:val="none" w:sz="0" w:space="0" w:color="auto"/>
                        <w:left w:val="none" w:sz="0" w:space="0" w:color="auto"/>
                        <w:bottom w:val="none" w:sz="0" w:space="0" w:color="auto"/>
                        <w:right w:val="none" w:sz="0" w:space="0" w:color="auto"/>
                      </w:divBdr>
                      <w:divsChild>
                        <w:div w:id="178423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017117">
      <w:bodyDiv w:val="1"/>
      <w:marLeft w:val="0"/>
      <w:marRight w:val="0"/>
      <w:marTop w:val="0"/>
      <w:marBottom w:val="0"/>
      <w:divBdr>
        <w:top w:val="none" w:sz="0" w:space="0" w:color="auto"/>
        <w:left w:val="none" w:sz="0" w:space="0" w:color="auto"/>
        <w:bottom w:val="none" w:sz="0" w:space="0" w:color="auto"/>
        <w:right w:val="none" w:sz="0" w:space="0" w:color="auto"/>
      </w:divBdr>
      <w:divsChild>
        <w:div w:id="634527006">
          <w:marLeft w:val="60"/>
          <w:marRight w:val="0"/>
          <w:marTop w:val="0"/>
          <w:marBottom w:val="0"/>
          <w:divBdr>
            <w:top w:val="none" w:sz="0" w:space="0" w:color="auto"/>
            <w:left w:val="none" w:sz="0" w:space="0" w:color="auto"/>
            <w:bottom w:val="none" w:sz="0" w:space="0" w:color="auto"/>
            <w:right w:val="none" w:sz="0" w:space="0" w:color="auto"/>
          </w:divBdr>
          <w:divsChild>
            <w:div w:id="872352746">
              <w:marLeft w:val="0"/>
              <w:marRight w:val="0"/>
              <w:marTop w:val="0"/>
              <w:marBottom w:val="0"/>
              <w:divBdr>
                <w:top w:val="none" w:sz="0" w:space="0" w:color="auto"/>
                <w:left w:val="none" w:sz="0" w:space="0" w:color="auto"/>
                <w:bottom w:val="none" w:sz="0" w:space="0" w:color="auto"/>
                <w:right w:val="none" w:sz="0" w:space="0" w:color="auto"/>
              </w:divBdr>
              <w:divsChild>
                <w:div w:id="1019505686">
                  <w:marLeft w:val="0"/>
                  <w:marRight w:val="0"/>
                  <w:marTop w:val="0"/>
                  <w:marBottom w:val="120"/>
                  <w:divBdr>
                    <w:top w:val="single" w:sz="6" w:space="0" w:color="F5F5F5"/>
                    <w:left w:val="single" w:sz="6" w:space="0" w:color="F5F5F5"/>
                    <w:bottom w:val="single" w:sz="6" w:space="0" w:color="F5F5F5"/>
                    <w:right w:val="single" w:sz="6" w:space="0" w:color="F5F5F5"/>
                  </w:divBdr>
                  <w:divsChild>
                    <w:div w:id="300232418">
                      <w:marLeft w:val="0"/>
                      <w:marRight w:val="0"/>
                      <w:marTop w:val="0"/>
                      <w:marBottom w:val="0"/>
                      <w:divBdr>
                        <w:top w:val="none" w:sz="0" w:space="0" w:color="auto"/>
                        <w:left w:val="none" w:sz="0" w:space="0" w:color="auto"/>
                        <w:bottom w:val="none" w:sz="0" w:space="0" w:color="auto"/>
                        <w:right w:val="none" w:sz="0" w:space="0" w:color="auto"/>
                      </w:divBdr>
                      <w:divsChild>
                        <w:div w:id="136127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695161">
      <w:bodyDiv w:val="1"/>
      <w:marLeft w:val="0"/>
      <w:marRight w:val="0"/>
      <w:marTop w:val="0"/>
      <w:marBottom w:val="0"/>
      <w:divBdr>
        <w:top w:val="none" w:sz="0" w:space="0" w:color="auto"/>
        <w:left w:val="none" w:sz="0" w:space="0" w:color="auto"/>
        <w:bottom w:val="none" w:sz="0" w:space="0" w:color="auto"/>
        <w:right w:val="none" w:sz="0" w:space="0" w:color="auto"/>
      </w:divBdr>
    </w:div>
    <w:div w:id="835918928">
      <w:bodyDiv w:val="1"/>
      <w:marLeft w:val="0"/>
      <w:marRight w:val="0"/>
      <w:marTop w:val="0"/>
      <w:marBottom w:val="0"/>
      <w:divBdr>
        <w:top w:val="none" w:sz="0" w:space="0" w:color="auto"/>
        <w:left w:val="none" w:sz="0" w:space="0" w:color="auto"/>
        <w:bottom w:val="none" w:sz="0" w:space="0" w:color="auto"/>
        <w:right w:val="none" w:sz="0" w:space="0" w:color="auto"/>
      </w:divBdr>
    </w:div>
    <w:div w:id="1037242854">
      <w:bodyDiv w:val="1"/>
      <w:marLeft w:val="0"/>
      <w:marRight w:val="0"/>
      <w:marTop w:val="0"/>
      <w:marBottom w:val="0"/>
      <w:divBdr>
        <w:top w:val="none" w:sz="0" w:space="0" w:color="auto"/>
        <w:left w:val="none" w:sz="0" w:space="0" w:color="auto"/>
        <w:bottom w:val="none" w:sz="0" w:space="0" w:color="auto"/>
        <w:right w:val="none" w:sz="0" w:space="0" w:color="auto"/>
      </w:divBdr>
    </w:div>
    <w:div w:id="1215385042">
      <w:bodyDiv w:val="1"/>
      <w:marLeft w:val="0"/>
      <w:marRight w:val="0"/>
      <w:marTop w:val="0"/>
      <w:marBottom w:val="0"/>
      <w:divBdr>
        <w:top w:val="none" w:sz="0" w:space="0" w:color="auto"/>
        <w:left w:val="none" w:sz="0" w:space="0" w:color="auto"/>
        <w:bottom w:val="none" w:sz="0" w:space="0" w:color="auto"/>
        <w:right w:val="none" w:sz="0" w:space="0" w:color="auto"/>
      </w:divBdr>
    </w:div>
    <w:div w:id="1218929554">
      <w:bodyDiv w:val="1"/>
      <w:marLeft w:val="0"/>
      <w:marRight w:val="0"/>
      <w:marTop w:val="0"/>
      <w:marBottom w:val="0"/>
      <w:divBdr>
        <w:top w:val="none" w:sz="0" w:space="0" w:color="auto"/>
        <w:left w:val="none" w:sz="0" w:space="0" w:color="auto"/>
        <w:bottom w:val="none" w:sz="0" w:space="0" w:color="auto"/>
        <w:right w:val="none" w:sz="0" w:space="0" w:color="auto"/>
      </w:divBdr>
    </w:div>
    <w:div w:id="1238050885">
      <w:bodyDiv w:val="1"/>
      <w:marLeft w:val="0"/>
      <w:marRight w:val="0"/>
      <w:marTop w:val="0"/>
      <w:marBottom w:val="0"/>
      <w:divBdr>
        <w:top w:val="none" w:sz="0" w:space="0" w:color="auto"/>
        <w:left w:val="none" w:sz="0" w:space="0" w:color="auto"/>
        <w:bottom w:val="none" w:sz="0" w:space="0" w:color="auto"/>
        <w:right w:val="none" w:sz="0" w:space="0" w:color="auto"/>
      </w:divBdr>
    </w:div>
    <w:div w:id="1306350132">
      <w:bodyDiv w:val="1"/>
      <w:marLeft w:val="0"/>
      <w:marRight w:val="0"/>
      <w:marTop w:val="0"/>
      <w:marBottom w:val="0"/>
      <w:divBdr>
        <w:top w:val="none" w:sz="0" w:space="0" w:color="auto"/>
        <w:left w:val="none" w:sz="0" w:space="0" w:color="auto"/>
        <w:bottom w:val="none" w:sz="0" w:space="0" w:color="auto"/>
        <w:right w:val="none" w:sz="0" w:space="0" w:color="auto"/>
      </w:divBdr>
    </w:div>
    <w:div w:id="1417820581">
      <w:bodyDiv w:val="1"/>
      <w:marLeft w:val="0"/>
      <w:marRight w:val="0"/>
      <w:marTop w:val="0"/>
      <w:marBottom w:val="0"/>
      <w:divBdr>
        <w:top w:val="none" w:sz="0" w:space="0" w:color="auto"/>
        <w:left w:val="none" w:sz="0" w:space="0" w:color="auto"/>
        <w:bottom w:val="none" w:sz="0" w:space="0" w:color="auto"/>
        <w:right w:val="none" w:sz="0" w:space="0" w:color="auto"/>
      </w:divBdr>
    </w:div>
    <w:div w:id="1476265334">
      <w:bodyDiv w:val="1"/>
      <w:marLeft w:val="0"/>
      <w:marRight w:val="0"/>
      <w:marTop w:val="0"/>
      <w:marBottom w:val="0"/>
      <w:divBdr>
        <w:top w:val="none" w:sz="0" w:space="0" w:color="auto"/>
        <w:left w:val="none" w:sz="0" w:space="0" w:color="auto"/>
        <w:bottom w:val="none" w:sz="0" w:space="0" w:color="auto"/>
        <w:right w:val="none" w:sz="0" w:space="0" w:color="auto"/>
      </w:divBdr>
    </w:div>
    <w:div w:id="1637492274">
      <w:bodyDiv w:val="1"/>
      <w:marLeft w:val="0"/>
      <w:marRight w:val="0"/>
      <w:marTop w:val="0"/>
      <w:marBottom w:val="0"/>
      <w:divBdr>
        <w:top w:val="none" w:sz="0" w:space="0" w:color="auto"/>
        <w:left w:val="none" w:sz="0" w:space="0" w:color="auto"/>
        <w:bottom w:val="none" w:sz="0" w:space="0" w:color="auto"/>
        <w:right w:val="none" w:sz="0" w:space="0" w:color="auto"/>
      </w:divBdr>
      <w:divsChild>
        <w:div w:id="579407308">
          <w:marLeft w:val="60"/>
          <w:marRight w:val="0"/>
          <w:marTop w:val="0"/>
          <w:marBottom w:val="0"/>
          <w:divBdr>
            <w:top w:val="none" w:sz="0" w:space="0" w:color="auto"/>
            <w:left w:val="none" w:sz="0" w:space="0" w:color="auto"/>
            <w:bottom w:val="none" w:sz="0" w:space="0" w:color="auto"/>
            <w:right w:val="none" w:sz="0" w:space="0" w:color="auto"/>
          </w:divBdr>
          <w:divsChild>
            <w:div w:id="658969722">
              <w:marLeft w:val="0"/>
              <w:marRight w:val="0"/>
              <w:marTop w:val="0"/>
              <w:marBottom w:val="0"/>
              <w:divBdr>
                <w:top w:val="none" w:sz="0" w:space="0" w:color="auto"/>
                <w:left w:val="none" w:sz="0" w:space="0" w:color="auto"/>
                <w:bottom w:val="none" w:sz="0" w:space="0" w:color="auto"/>
                <w:right w:val="none" w:sz="0" w:space="0" w:color="auto"/>
              </w:divBdr>
              <w:divsChild>
                <w:div w:id="1831674800">
                  <w:marLeft w:val="0"/>
                  <w:marRight w:val="0"/>
                  <w:marTop w:val="0"/>
                  <w:marBottom w:val="120"/>
                  <w:divBdr>
                    <w:top w:val="single" w:sz="6" w:space="0" w:color="F5F5F5"/>
                    <w:left w:val="single" w:sz="6" w:space="0" w:color="F5F5F5"/>
                    <w:bottom w:val="single" w:sz="6" w:space="0" w:color="F5F5F5"/>
                    <w:right w:val="single" w:sz="6" w:space="0" w:color="F5F5F5"/>
                  </w:divBdr>
                  <w:divsChild>
                    <w:div w:id="1984574470">
                      <w:marLeft w:val="0"/>
                      <w:marRight w:val="0"/>
                      <w:marTop w:val="0"/>
                      <w:marBottom w:val="0"/>
                      <w:divBdr>
                        <w:top w:val="none" w:sz="0" w:space="0" w:color="auto"/>
                        <w:left w:val="none" w:sz="0" w:space="0" w:color="auto"/>
                        <w:bottom w:val="none" w:sz="0" w:space="0" w:color="auto"/>
                        <w:right w:val="none" w:sz="0" w:space="0" w:color="auto"/>
                      </w:divBdr>
                      <w:divsChild>
                        <w:div w:id="9374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323099">
      <w:bodyDiv w:val="1"/>
      <w:marLeft w:val="0"/>
      <w:marRight w:val="0"/>
      <w:marTop w:val="0"/>
      <w:marBottom w:val="0"/>
      <w:divBdr>
        <w:top w:val="none" w:sz="0" w:space="0" w:color="auto"/>
        <w:left w:val="none" w:sz="0" w:space="0" w:color="auto"/>
        <w:bottom w:val="none" w:sz="0" w:space="0" w:color="auto"/>
        <w:right w:val="none" w:sz="0" w:space="0" w:color="auto"/>
      </w:divBdr>
    </w:div>
    <w:div w:id="1725564592">
      <w:bodyDiv w:val="1"/>
      <w:marLeft w:val="0"/>
      <w:marRight w:val="0"/>
      <w:marTop w:val="0"/>
      <w:marBottom w:val="0"/>
      <w:divBdr>
        <w:top w:val="none" w:sz="0" w:space="0" w:color="auto"/>
        <w:left w:val="none" w:sz="0" w:space="0" w:color="auto"/>
        <w:bottom w:val="none" w:sz="0" w:space="0" w:color="auto"/>
        <w:right w:val="none" w:sz="0" w:space="0" w:color="auto"/>
      </w:divBdr>
    </w:div>
    <w:div w:id="1763992999">
      <w:bodyDiv w:val="1"/>
      <w:marLeft w:val="0"/>
      <w:marRight w:val="0"/>
      <w:marTop w:val="0"/>
      <w:marBottom w:val="0"/>
      <w:divBdr>
        <w:top w:val="none" w:sz="0" w:space="0" w:color="auto"/>
        <w:left w:val="none" w:sz="0" w:space="0" w:color="auto"/>
        <w:bottom w:val="none" w:sz="0" w:space="0" w:color="auto"/>
        <w:right w:val="none" w:sz="0" w:space="0" w:color="auto"/>
      </w:divBdr>
      <w:divsChild>
        <w:div w:id="1602949881">
          <w:marLeft w:val="0"/>
          <w:marRight w:val="0"/>
          <w:marTop w:val="0"/>
          <w:marBottom w:val="0"/>
          <w:divBdr>
            <w:top w:val="none" w:sz="0" w:space="0" w:color="auto"/>
            <w:left w:val="none" w:sz="0" w:space="0" w:color="auto"/>
            <w:bottom w:val="none" w:sz="0" w:space="0" w:color="auto"/>
            <w:right w:val="none" w:sz="0" w:space="0" w:color="auto"/>
          </w:divBdr>
        </w:div>
      </w:divsChild>
    </w:div>
    <w:div w:id="1840777509">
      <w:bodyDiv w:val="1"/>
      <w:marLeft w:val="0"/>
      <w:marRight w:val="0"/>
      <w:marTop w:val="0"/>
      <w:marBottom w:val="0"/>
      <w:divBdr>
        <w:top w:val="none" w:sz="0" w:space="0" w:color="auto"/>
        <w:left w:val="none" w:sz="0" w:space="0" w:color="auto"/>
        <w:bottom w:val="none" w:sz="0" w:space="0" w:color="auto"/>
        <w:right w:val="none" w:sz="0" w:space="0" w:color="auto"/>
      </w:divBdr>
    </w:div>
    <w:div w:id="1881746777">
      <w:bodyDiv w:val="1"/>
      <w:marLeft w:val="0"/>
      <w:marRight w:val="0"/>
      <w:marTop w:val="0"/>
      <w:marBottom w:val="0"/>
      <w:divBdr>
        <w:top w:val="none" w:sz="0" w:space="0" w:color="auto"/>
        <w:left w:val="none" w:sz="0" w:space="0" w:color="auto"/>
        <w:bottom w:val="none" w:sz="0" w:space="0" w:color="auto"/>
        <w:right w:val="none" w:sz="0" w:space="0" w:color="auto"/>
      </w:divBdr>
    </w:div>
    <w:div w:id="2062706485">
      <w:bodyDiv w:val="1"/>
      <w:marLeft w:val="0"/>
      <w:marRight w:val="0"/>
      <w:marTop w:val="0"/>
      <w:marBottom w:val="0"/>
      <w:divBdr>
        <w:top w:val="none" w:sz="0" w:space="0" w:color="auto"/>
        <w:left w:val="none" w:sz="0" w:space="0" w:color="auto"/>
        <w:bottom w:val="none" w:sz="0" w:space="0" w:color="auto"/>
        <w:right w:val="none" w:sz="0" w:space="0" w:color="auto"/>
      </w:divBdr>
      <w:divsChild>
        <w:div w:id="646251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ptsecurity.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00D66-3CC2-4459-87EE-B95975E2A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13508</Words>
  <Characters>76999</Characters>
  <Application>Microsoft Office Word</Application>
  <DocSecurity>0</DocSecurity>
  <Lines>641</Lines>
  <Paragraphs>180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90327</CharactersWithSpaces>
  <SharedDoc>false</SharedDoc>
  <HLinks>
    <vt:vector size="18" baseType="variant">
      <vt:variant>
        <vt:i4>1245250</vt:i4>
      </vt:variant>
      <vt:variant>
        <vt:i4>615</vt:i4>
      </vt:variant>
      <vt:variant>
        <vt:i4>0</vt:i4>
      </vt:variant>
      <vt:variant>
        <vt:i4>5</vt:i4>
      </vt:variant>
      <vt:variant>
        <vt:lpwstr>http://web-ext2.darpa.mil/sto/strategic/wolfpack.html</vt:lpwstr>
      </vt:variant>
      <vt:variant>
        <vt:lpwstr/>
      </vt:variant>
      <vt:variant>
        <vt:i4>4259934</vt:i4>
      </vt:variant>
      <vt:variant>
        <vt:i4>612</vt:i4>
      </vt:variant>
      <vt:variant>
        <vt:i4>0</vt:i4>
      </vt:variant>
      <vt:variant>
        <vt:i4>5</vt:i4>
      </vt:variant>
      <vt:variant>
        <vt:lpwstr>http://www.memsic.com/products/wireless-sensor-networks/wireless-modules.html</vt:lpwstr>
      </vt:variant>
      <vt:variant>
        <vt:lpwstr/>
      </vt:variant>
      <vt:variant>
        <vt:i4>5111901</vt:i4>
      </vt:variant>
      <vt:variant>
        <vt:i4>0</vt:i4>
      </vt:variant>
      <vt:variant>
        <vt:i4>0</vt:i4>
      </vt:variant>
      <vt:variant>
        <vt:i4>5</vt:i4>
      </vt:variant>
      <vt:variant>
        <vt:lpwstr>https://www.google.com.ua/url?sa=i&amp;rct=j&amp;q=&amp;esrc=s&amp;source=images&amp;cd=&amp;cad=rja&amp;uact=8&amp;ved=0ahUKEwiTndDqsvrYAhXDlSwKHfsLA0IQjRwIBw&amp;url=https%3A%2F%2Fwww.pinterest.com%2Fpin%2F178666310200610133%2F&amp;psig=AOvVaw1XZZY60RtiTmz47jDzLf6X&amp;ust=1517219702121048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dc:creator>
  <cp:keywords/>
  <dc:description/>
  <cp:lastModifiedBy>vik</cp:lastModifiedBy>
  <cp:revision>2</cp:revision>
  <cp:lastPrinted>2021-09-15T10:33:00Z</cp:lastPrinted>
  <dcterms:created xsi:type="dcterms:W3CDTF">2021-12-12T11:29:00Z</dcterms:created>
  <dcterms:modified xsi:type="dcterms:W3CDTF">2021-12-12T11:29:00Z</dcterms:modified>
</cp:coreProperties>
</file>