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FA4026" w14:textId="77777777" w:rsidR="00BB15CF" w:rsidRPr="005F4FF9" w:rsidRDefault="005F4FF9">
      <w:pPr>
        <w:pStyle w:val="a9"/>
        <w:widowControl w:val="0"/>
        <w:jc w:val="right"/>
        <w:rPr>
          <w:color w:val="000000"/>
          <w:sz w:val="18"/>
          <w:szCs w:val="18"/>
        </w:rPr>
      </w:pPr>
      <w:r w:rsidRPr="005F4FF9">
        <w:rPr>
          <w:b/>
          <w:bCs/>
          <w:color w:val="000000"/>
          <w:sz w:val="18"/>
          <w:szCs w:val="18"/>
        </w:rPr>
        <w:t>Форма № Н-9.02</w:t>
      </w:r>
    </w:p>
    <w:p w14:paraId="767BB1CA"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u w:val="single"/>
        </w:rPr>
        <w:t>Національний  університет «Полтавська політехніка імені Юрія Кондратюка»</w:t>
      </w:r>
    </w:p>
    <w:p w14:paraId="0260973C" w14:textId="77777777" w:rsidR="00BB15CF" w:rsidRPr="005F4FF9" w:rsidRDefault="005F4FF9">
      <w:pPr>
        <w:pStyle w:val="a9"/>
        <w:widowControl w:val="0"/>
        <w:spacing w:before="0" w:beforeAutospacing="0" w:after="0" w:afterAutospacing="0"/>
        <w:jc w:val="center"/>
        <w:rPr>
          <w:color w:val="000000"/>
          <w:sz w:val="18"/>
          <w:szCs w:val="18"/>
        </w:rPr>
      </w:pPr>
      <w:r w:rsidRPr="005F4FF9">
        <w:rPr>
          <w:color w:val="000000"/>
          <w:sz w:val="18"/>
          <w:szCs w:val="18"/>
        </w:rPr>
        <w:t>(повне найменування вищого навчального закладу)</w:t>
      </w:r>
    </w:p>
    <w:p w14:paraId="4E968E38"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u w:val="single"/>
        </w:rPr>
        <w:t>Навчально-науковий інститут інформаційних технологій та робототехніки</w:t>
      </w:r>
    </w:p>
    <w:p w14:paraId="00DAE7BF" w14:textId="77777777" w:rsidR="00BB15CF" w:rsidRPr="005F4FF9" w:rsidRDefault="005F4FF9">
      <w:pPr>
        <w:pStyle w:val="a9"/>
        <w:widowControl w:val="0"/>
        <w:spacing w:before="0" w:beforeAutospacing="0" w:after="0" w:afterAutospacing="0"/>
        <w:jc w:val="center"/>
        <w:rPr>
          <w:color w:val="000000"/>
          <w:sz w:val="18"/>
          <w:szCs w:val="18"/>
        </w:rPr>
      </w:pPr>
      <w:r w:rsidRPr="005F4FF9">
        <w:rPr>
          <w:color w:val="000000"/>
          <w:sz w:val="18"/>
          <w:szCs w:val="18"/>
        </w:rPr>
        <w:t xml:space="preserve">(повна назва </w:t>
      </w:r>
      <w:r w:rsidRPr="005F4FF9">
        <w:rPr>
          <w:color w:val="000000"/>
          <w:sz w:val="18"/>
          <w:szCs w:val="18"/>
        </w:rPr>
        <w:t>факультету)</w:t>
      </w:r>
    </w:p>
    <w:p w14:paraId="68F935FE"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u w:val="single"/>
        </w:rPr>
        <w:t>Кафедра комп’ютерних та інформаційних технологій і систем</w:t>
      </w:r>
    </w:p>
    <w:p w14:paraId="3B99468A" w14:textId="77777777" w:rsidR="00BB15CF" w:rsidRPr="005F4FF9" w:rsidRDefault="005F4FF9">
      <w:pPr>
        <w:pStyle w:val="a9"/>
        <w:widowControl w:val="0"/>
        <w:spacing w:before="0" w:beforeAutospacing="0" w:after="0" w:afterAutospacing="0"/>
        <w:jc w:val="center"/>
        <w:rPr>
          <w:color w:val="000000"/>
          <w:sz w:val="18"/>
          <w:szCs w:val="18"/>
        </w:rPr>
      </w:pPr>
      <w:r w:rsidRPr="005F4FF9">
        <w:rPr>
          <w:color w:val="000000"/>
          <w:sz w:val="18"/>
          <w:szCs w:val="18"/>
        </w:rPr>
        <w:t>(повна назва кафедри)</w:t>
      </w:r>
    </w:p>
    <w:p w14:paraId="0233E558" w14:textId="77777777" w:rsidR="00BB15CF" w:rsidRPr="005F4FF9" w:rsidRDefault="00BB15CF">
      <w:pPr>
        <w:pStyle w:val="a9"/>
        <w:widowControl w:val="0"/>
        <w:spacing w:before="0" w:beforeAutospacing="0" w:after="0" w:afterAutospacing="0"/>
        <w:jc w:val="center"/>
        <w:rPr>
          <w:color w:val="000000"/>
          <w:sz w:val="28"/>
          <w:szCs w:val="28"/>
        </w:rPr>
      </w:pPr>
    </w:p>
    <w:p w14:paraId="1BF1FFD7" w14:textId="77777777" w:rsidR="00BB15CF" w:rsidRPr="005F4FF9" w:rsidRDefault="00BB15CF">
      <w:pPr>
        <w:pStyle w:val="a9"/>
        <w:widowControl w:val="0"/>
        <w:spacing w:before="0" w:beforeAutospacing="0" w:after="0" w:afterAutospacing="0"/>
        <w:jc w:val="center"/>
        <w:rPr>
          <w:color w:val="000000"/>
          <w:sz w:val="28"/>
          <w:szCs w:val="28"/>
        </w:rPr>
      </w:pPr>
    </w:p>
    <w:p w14:paraId="2DF0AEA7" w14:textId="77777777" w:rsidR="00BB15CF" w:rsidRPr="005F4FF9" w:rsidRDefault="00BB15CF">
      <w:pPr>
        <w:pStyle w:val="a9"/>
        <w:widowControl w:val="0"/>
        <w:spacing w:before="0" w:beforeAutospacing="0" w:after="0" w:afterAutospacing="0"/>
        <w:jc w:val="center"/>
        <w:rPr>
          <w:color w:val="000000"/>
          <w:sz w:val="28"/>
          <w:szCs w:val="28"/>
        </w:rPr>
      </w:pPr>
    </w:p>
    <w:p w14:paraId="05691B75" w14:textId="77777777" w:rsidR="00BB15CF" w:rsidRPr="005F4FF9" w:rsidRDefault="00BB15CF">
      <w:pPr>
        <w:pStyle w:val="a9"/>
        <w:widowControl w:val="0"/>
        <w:spacing w:before="0" w:beforeAutospacing="0" w:after="0" w:afterAutospacing="0"/>
        <w:jc w:val="center"/>
        <w:rPr>
          <w:color w:val="000000"/>
          <w:sz w:val="28"/>
          <w:szCs w:val="28"/>
        </w:rPr>
      </w:pPr>
    </w:p>
    <w:p w14:paraId="2C4F025D" w14:textId="77777777" w:rsidR="00BB15CF" w:rsidRPr="005F4FF9" w:rsidRDefault="00BB15CF">
      <w:pPr>
        <w:pStyle w:val="a9"/>
        <w:widowControl w:val="0"/>
        <w:spacing w:before="0" w:beforeAutospacing="0" w:after="0" w:afterAutospacing="0"/>
        <w:jc w:val="center"/>
        <w:rPr>
          <w:color w:val="000000"/>
          <w:sz w:val="28"/>
          <w:szCs w:val="28"/>
        </w:rPr>
      </w:pPr>
    </w:p>
    <w:p w14:paraId="6E1A7FBA" w14:textId="77777777" w:rsidR="00BB15CF" w:rsidRPr="005F4FF9" w:rsidRDefault="00BB15CF">
      <w:pPr>
        <w:pStyle w:val="a9"/>
        <w:widowControl w:val="0"/>
        <w:spacing w:before="0" w:beforeAutospacing="0" w:after="0" w:afterAutospacing="0"/>
        <w:jc w:val="center"/>
        <w:rPr>
          <w:color w:val="000000"/>
          <w:sz w:val="28"/>
          <w:szCs w:val="28"/>
        </w:rPr>
      </w:pPr>
    </w:p>
    <w:p w14:paraId="09A2E987" w14:textId="77777777" w:rsidR="00BB15CF" w:rsidRPr="005F4FF9" w:rsidRDefault="005F4FF9">
      <w:pPr>
        <w:widowControl w:val="0"/>
        <w:jc w:val="center"/>
        <w:rPr>
          <w:rFonts w:ascii="Times New Roman" w:hAnsi="Times New Roman" w:cs="Times New Roman"/>
          <w:b/>
          <w:sz w:val="28"/>
          <w:lang w:val="uk-UA"/>
        </w:rPr>
      </w:pPr>
      <w:bookmarkStart w:id="0" w:name="_Toc372725382"/>
      <w:bookmarkStart w:id="1" w:name="_Toc371077955"/>
      <w:bookmarkStart w:id="2" w:name="_Toc408658959"/>
      <w:r w:rsidRPr="005F4FF9">
        <w:rPr>
          <w:rFonts w:ascii="Times New Roman" w:hAnsi="Times New Roman" w:cs="Times New Roman"/>
          <w:b/>
          <w:sz w:val="28"/>
          <w:lang w:val="uk-UA"/>
        </w:rPr>
        <w:t>Пояснювальна записка</w:t>
      </w:r>
      <w:bookmarkEnd w:id="0"/>
      <w:bookmarkEnd w:id="1"/>
      <w:bookmarkEnd w:id="2"/>
    </w:p>
    <w:p w14:paraId="49E58355" w14:textId="77777777" w:rsidR="00BB15CF" w:rsidRPr="005F4FF9" w:rsidRDefault="005F4FF9">
      <w:pPr>
        <w:widowControl w:val="0"/>
        <w:jc w:val="center"/>
        <w:rPr>
          <w:rFonts w:ascii="Times New Roman" w:hAnsi="Times New Roman" w:cs="Times New Roman"/>
          <w:b/>
          <w:sz w:val="28"/>
          <w:lang w:val="uk-UA"/>
        </w:rPr>
      </w:pPr>
      <w:bookmarkStart w:id="3" w:name="_Toc408658960"/>
      <w:bookmarkStart w:id="4" w:name="_Toc371077956"/>
      <w:bookmarkStart w:id="5" w:name="_Toc372725383"/>
      <w:r w:rsidRPr="005F4FF9">
        <w:rPr>
          <w:rFonts w:ascii="Times New Roman" w:hAnsi="Times New Roman" w:cs="Times New Roman"/>
          <w:b/>
          <w:sz w:val="28"/>
          <w:lang w:val="uk-UA"/>
        </w:rPr>
        <w:t>до дипломного проекту (роботи)</w:t>
      </w:r>
      <w:bookmarkEnd w:id="3"/>
      <w:bookmarkEnd w:id="4"/>
      <w:bookmarkEnd w:id="5"/>
    </w:p>
    <w:p w14:paraId="04EC42ED"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rPr>
        <w:t>______________</w:t>
      </w:r>
      <w:r w:rsidRPr="005F4FF9">
        <w:rPr>
          <w:color w:val="000000"/>
          <w:sz w:val="28"/>
          <w:szCs w:val="28"/>
          <w:u w:val="single"/>
        </w:rPr>
        <w:t>бакалавра</w:t>
      </w:r>
      <w:r w:rsidRPr="005F4FF9">
        <w:rPr>
          <w:color w:val="000000"/>
          <w:sz w:val="28"/>
          <w:szCs w:val="28"/>
        </w:rPr>
        <w:t>______________</w:t>
      </w:r>
    </w:p>
    <w:p w14:paraId="76D038EA" w14:textId="77777777" w:rsidR="00BB15CF" w:rsidRPr="005F4FF9" w:rsidRDefault="005F4FF9">
      <w:pPr>
        <w:pStyle w:val="a9"/>
        <w:widowControl w:val="0"/>
        <w:spacing w:before="0" w:beforeAutospacing="0" w:after="0" w:afterAutospacing="0"/>
        <w:jc w:val="center"/>
        <w:rPr>
          <w:color w:val="000000"/>
          <w:sz w:val="18"/>
          <w:szCs w:val="18"/>
        </w:rPr>
      </w:pPr>
      <w:r w:rsidRPr="005F4FF9">
        <w:rPr>
          <w:color w:val="000000"/>
          <w:sz w:val="18"/>
          <w:szCs w:val="18"/>
        </w:rPr>
        <w:t>(освітньо-кваліфікаційний рівень)</w:t>
      </w:r>
    </w:p>
    <w:p w14:paraId="2D245967"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rPr>
        <w:t xml:space="preserve">на тему </w:t>
      </w:r>
    </w:p>
    <w:p w14:paraId="66868993" w14:textId="77777777" w:rsidR="00BB15CF" w:rsidRPr="005F4FF9" w:rsidRDefault="005F4FF9">
      <w:pPr>
        <w:pStyle w:val="a9"/>
        <w:widowControl w:val="0"/>
        <w:spacing w:before="0" w:beforeAutospacing="0" w:after="0" w:afterAutospacing="0"/>
        <w:ind w:firstLineChars="100" w:firstLine="280"/>
        <w:jc w:val="center"/>
        <w:rPr>
          <w:color w:val="000000"/>
          <w:sz w:val="28"/>
          <w:szCs w:val="28"/>
          <w:u w:val="single"/>
        </w:rPr>
      </w:pPr>
      <w:r w:rsidRPr="005F4FF9">
        <w:rPr>
          <w:color w:val="000000"/>
          <w:sz w:val="28"/>
          <w:szCs w:val="28"/>
          <w:u w:val="single"/>
        </w:rPr>
        <w:t xml:space="preserve">Розробка комерційної комп’ютерної гри на базі </w:t>
      </w:r>
      <w:proofErr w:type="spellStart"/>
      <w:r w:rsidRPr="005F4FF9">
        <w:rPr>
          <w:color w:val="000000"/>
          <w:sz w:val="28"/>
          <w:szCs w:val="28"/>
          <w:u w:val="single"/>
        </w:rPr>
        <w:t>Unreal</w:t>
      </w:r>
      <w:proofErr w:type="spellEnd"/>
      <w:r w:rsidRPr="005F4FF9">
        <w:rPr>
          <w:color w:val="000000"/>
          <w:sz w:val="28"/>
          <w:szCs w:val="28"/>
          <w:u w:val="single"/>
        </w:rPr>
        <w:t xml:space="preserve"> </w:t>
      </w:r>
      <w:proofErr w:type="spellStart"/>
      <w:r w:rsidRPr="005F4FF9">
        <w:rPr>
          <w:color w:val="000000"/>
          <w:sz w:val="28"/>
          <w:szCs w:val="28"/>
          <w:u w:val="single"/>
        </w:rPr>
        <w:t>Engine</w:t>
      </w:r>
      <w:proofErr w:type="spellEnd"/>
      <w:r w:rsidRPr="005F4FF9">
        <w:rPr>
          <w:color w:val="000000"/>
          <w:sz w:val="28"/>
          <w:szCs w:val="28"/>
          <w:u w:val="single"/>
        </w:rPr>
        <w:t xml:space="preserve"> 5</w:t>
      </w:r>
    </w:p>
    <w:p w14:paraId="5258BF57"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rPr>
        <w:t>__________________________________________________________________</w:t>
      </w:r>
    </w:p>
    <w:p w14:paraId="31B15EDF" w14:textId="77777777" w:rsidR="00BB15CF" w:rsidRPr="005F4FF9" w:rsidRDefault="005F4FF9">
      <w:pPr>
        <w:pStyle w:val="a9"/>
        <w:widowControl w:val="0"/>
        <w:spacing w:before="0" w:beforeAutospacing="0" w:after="0" w:afterAutospacing="0"/>
        <w:jc w:val="center"/>
        <w:rPr>
          <w:color w:val="000000"/>
          <w:sz w:val="28"/>
          <w:szCs w:val="28"/>
        </w:rPr>
      </w:pPr>
      <w:r w:rsidRPr="005F4FF9">
        <w:rPr>
          <w:color w:val="000000"/>
          <w:sz w:val="28"/>
          <w:szCs w:val="28"/>
        </w:rPr>
        <w:t>__________________________________________________________________</w:t>
      </w:r>
    </w:p>
    <w:p w14:paraId="7C916AEC" w14:textId="77777777" w:rsidR="00BB15CF" w:rsidRPr="005F4FF9" w:rsidRDefault="00BB15CF">
      <w:pPr>
        <w:pStyle w:val="a9"/>
        <w:widowControl w:val="0"/>
        <w:spacing w:before="0" w:beforeAutospacing="0" w:after="0" w:afterAutospacing="0"/>
        <w:jc w:val="center"/>
        <w:rPr>
          <w:color w:val="000000"/>
          <w:sz w:val="28"/>
          <w:szCs w:val="28"/>
        </w:rPr>
      </w:pPr>
    </w:p>
    <w:p w14:paraId="71BFDEBC" w14:textId="77777777" w:rsidR="00BB15CF" w:rsidRPr="005F4FF9" w:rsidRDefault="00BB15CF">
      <w:pPr>
        <w:pStyle w:val="a9"/>
        <w:widowControl w:val="0"/>
        <w:spacing w:before="0" w:beforeAutospacing="0" w:after="0" w:afterAutospacing="0"/>
        <w:jc w:val="center"/>
        <w:rPr>
          <w:color w:val="000000"/>
          <w:sz w:val="28"/>
          <w:szCs w:val="28"/>
        </w:rPr>
      </w:pPr>
    </w:p>
    <w:p w14:paraId="68D0CE00" w14:textId="77777777" w:rsidR="00BB15CF" w:rsidRPr="005F4FF9" w:rsidRDefault="00BB15CF">
      <w:pPr>
        <w:pStyle w:val="a9"/>
        <w:widowControl w:val="0"/>
        <w:spacing w:before="0" w:beforeAutospacing="0" w:after="0" w:afterAutospacing="0"/>
        <w:jc w:val="center"/>
        <w:rPr>
          <w:color w:val="000000"/>
        </w:rPr>
      </w:pPr>
    </w:p>
    <w:p w14:paraId="2D7BD202" w14:textId="77777777" w:rsidR="00BB15CF" w:rsidRPr="005F4FF9" w:rsidRDefault="00BB15CF">
      <w:pPr>
        <w:pStyle w:val="a9"/>
        <w:widowControl w:val="0"/>
        <w:spacing w:before="0" w:beforeAutospacing="0" w:after="0" w:afterAutospacing="0"/>
        <w:jc w:val="center"/>
        <w:rPr>
          <w:color w:val="000000"/>
        </w:rPr>
      </w:pPr>
    </w:p>
    <w:p w14:paraId="023461CF" w14:textId="77777777" w:rsidR="00BB15CF" w:rsidRPr="005F4FF9" w:rsidRDefault="00BB15CF">
      <w:pPr>
        <w:pStyle w:val="a9"/>
        <w:widowControl w:val="0"/>
        <w:spacing w:before="0" w:beforeAutospacing="0" w:after="0" w:afterAutospacing="0"/>
        <w:jc w:val="center"/>
        <w:rPr>
          <w:color w:val="000000"/>
        </w:rPr>
      </w:pPr>
    </w:p>
    <w:p w14:paraId="2E98F5D4" w14:textId="77777777" w:rsidR="00BB15CF" w:rsidRPr="005F4FF9" w:rsidRDefault="00BB15CF">
      <w:pPr>
        <w:pStyle w:val="a9"/>
        <w:widowControl w:val="0"/>
        <w:spacing w:before="0" w:beforeAutospacing="0" w:after="0" w:afterAutospacing="0"/>
        <w:jc w:val="center"/>
        <w:rPr>
          <w:color w:val="000000"/>
        </w:rPr>
      </w:pPr>
    </w:p>
    <w:p w14:paraId="3D1B7F44" w14:textId="77777777" w:rsidR="00BB15CF" w:rsidRPr="005F4FF9" w:rsidRDefault="00BB15CF">
      <w:pPr>
        <w:pStyle w:val="a9"/>
        <w:widowControl w:val="0"/>
        <w:spacing w:before="0" w:beforeAutospacing="0" w:after="0" w:afterAutospacing="0"/>
        <w:ind w:left="3119"/>
        <w:jc w:val="center"/>
        <w:rPr>
          <w:color w:val="000000"/>
          <w:sz w:val="28"/>
          <w:szCs w:val="28"/>
        </w:rPr>
      </w:pPr>
    </w:p>
    <w:p w14:paraId="62EE157D" w14:textId="77777777" w:rsidR="00BB15CF" w:rsidRPr="005F4FF9" w:rsidRDefault="005F4FF9">
      <w:pPr>
        <w:pStyle w:val="a9"/>
        <w:widowControl w:val="0"/>
        <w:spacing w:before="0" w:beforeAutospacing="0" w:after="0" w:afterAutospacing="0"/>
        <w:ind w:left="3119"/>
        <w:jc w:val="both"/>
        <w:rPr>
          <w:color w:val="000000"/>
          <w:sz w:val="28"/>
          <w:szCs w:val="28"/>
        </w:rPr>
      </w:pPr>
      <w:r w:rsidRPr="005F4FF9">
        <w:rPr>
          <w:color w:val="000000"/>
          <w:sz w:val="28"/>
          <w:szCs w:val="28"/>
        </w:rPr>
        <w:t xml:space="preserve">Виконав: студент </w:t>
      </w:r>
      <w:r w:rsidRPr="005F4FF9">
        <w:rPr>
          <w:color w:val="000000"/>
          <w:sz w:val="28"/>
          <w:szCs w:val="28"/>
          <w:u w:val="single"/>
        </w:rPr>
        <w:t>4</w:t>
      </w:r>
      <w:r w:rsidRPr="005F4FF9">
        <w:rPr>
          <w:color w:val="000000"/>
          <w:sz w:val="28"/>
          <w:szCs w:val="28"/>
        </w:rPr>
        <w:t xml:space="preserve"> курсу, групи </w:t>
      </w:r>
      <w:r w:rsidRPr="005F4FF9">
        <w:rPr>
          <w:color w:val="000000"/>
          <w:sz w:val="28"/>
          <w:szCs w:val="28"/>
          <w:u w:val="single"/>
        </w:rPr>
        <w:t>401-</w:t>
      </w:r>
      <w:r w:rsidRPr="005F4FF9">
        <w:rPr>
          <w:color w:val="000000"/>
          <w:sz w:val="28"/>
          <w:szCs w:val="28"/>
          <w:u w:val="single"/>
        </w:rPr>
        <w:t>ТН</w:t>
      </w:r>
    </w:p>
    <w:p w14:paraId="62BB48AE" w14:textId="77777777" w:rsidR="00BB15CF" w:rsidRPr="005F4FF9" w:rsidRDefault="005F4FF9">
      <w:pPr>
        <w:pStyle w:val="a9"/>
        <w:widowControl w:val="0"/>
        <w:spacing w:before="0" w:beforeAutospacing="0" w:after="0" w:afterAutospacing="0"/>
        <w:ind w:left="3119"/>
        <w:jc w:val="both"/>
        <w:rPr>
          <w:color w:val="000000"/>
          <w:sz w:val="28"/>
          <w:szCs w:val="28"/>
        </w:rPr>
      </w:pPr>
      <w:r w:rsidRPr="005F4FF9">
        <w:rPr>
          <w:color w:val="000000"/>
          <w:sz w:val="28"/>
          <w:szCs w:val="28"/>
        </w:rPr>
        <w:t xml:space="preserve">спеціальності </w:t>
      </w:r>
    </w:p>
    <w:p w14:paraId="45E0271C" w14:textId="77777777" w:rsidR="00BB15CF" w:rsidRPr="005F4FF9" w:rsidRDefault="005F4FF9">
      <w:pPr>
        <w:pStyle w:val="a9"/>
        <w:widowControl w:val="0"/>
        <w:spacing w:before="0" w:beforeAutospacing="0" w:after="0" w:afterAutospacing="0"/>
        <w:ind w:left="3119"/>
        <w:jc w:val="both"/>
        <w:rPr>
          <w:color w:val="000000"/>
        </w:rPr>
      </w:pPr>
      <w:r w:rsidRPr="005F4FF9">
        <w:rPr>
          <w:color w:val="000000"/>
          <w:sz w:val="28"/>
          <w:szCs w:val="28"/>
          <w:u w:val="single"/>
        </w:rPr>
        <w:t xml:space="preserve">122 </w:t>
      </w:r>
      <w:r w:rsidRPr="005F4FF9">
        <w:rPr>
          <w:sz w:val="28"/>
          <w:szCs w:val="28"/>
          <w:u w:val="single"/>
        </w:rPr>
        <w:t xml:space="preserve">Комп’ютерні науки </w:t>
      </w:r>
    </w:p>
    <w:p w14:paraId="4349263A" w14:textId="77777777" w:rsidR="00BB15CF" w:rsidRPr="005F4FF9" w:rsidRDefault="005F4FF9">
      <w:pPr>
        <w:pStyle w:val="a9"/>
        <w:widowControl w:val="0"/>
        <w:spacing w:before="0" w:beforeAutospacing="0" w:after="0" w:afterAutospacing="0"/>
        <w:ind w:left="3119"/>
        <w:jc w:val="center"/>
        <w:rPr>
          <w:color w:val="000000"/>
          <w:sz w:val="18"/>
          <w:szCs w:val="18"/>
        </w:rPr>
      </w:pPr>
      <w:r w:rsidRPr="005F4FF9">
        <w:rPr>
          <w:color w:val="000000"/>
          <w:sz w:val="18"/>
          <w:szCs w:val="18"/>
        </w:rPr>
        <w:t>(шифр і назва напряму)</w:t>
      </w:r>
    </w:p>
    <w:p w14:paraId="684C5CBB" w14:textId="77777777" w:rsidR="00BB15CF" w:rsidRPr="005F4FF9" w:rsidRDefault="005F4FF9">
      <w:pPr>
        <w:pStyle w:val="a9"/>
        <w:widowControl w:val="0"/>
        <w:spacing w:before="0" w:beforeAutospacing="0" w:after="0" w:afterAutospacing="0"/>
        <w:ind w:left="2399" w:firstLine="720"/>
        <w:jc w:val="both"/>
        <w:rPr>
          <w:color w:val="000000"/>
          <w:sz w:val="28"/>
          <w:szCs w:val="28"/>
        </w:rPr>
      </w:pPr>
      <w:proofErr w:type="spellStart"/>
      <w:r w:rsidRPr="005F4FF9">
        <w:rPr>
          <w:color w:val="000000"/>
          <w:sz w:val="28"/>
          <w:szCs w:val="28"/>
          <w:u w:val="single"/>
        </w:rPr>
        <w:t>Підяшенко</w:t>
      </w:r>
      <w:proofErr w:type="spellEnd"/>
      <w:r w:rsidRPr="005F4FF9">
        <w:rPr>
          <w:color w:val="000000"/>
          <w:sz w:val="28"/>
          <w:szCs w:val="28"/>
          <w:u w:val="single"/>
        </w:rPr>
        <w:t xml:space="preserve"> В.Є.                                    </w:t>
      </w:r>
    </w:p>
    <w:p w14:paraId="548E4DB8" w14:textId="77777777" w:rsidR="00BB15CF" w:rsidRPr="005F4FF9" w:rsidRDefault="005F4FF9">
      <w:pPr>
        <w:pStyle w:val="a9"/>
        <w:widowControl w:val="0"/>
        <w:spacing w:before="0" w:beforeAutospacing="0" w:after="0" w:afterAutospacing="0"/>
        <w:ind w:left="3119"/>
        <w:jc w:val="center"/>
        <w:rPr>
          <w:color w:val="000000"/>
          <w:sz w:val="18"/>
          <w:szCs w:val="18"/>
        </w:rPr>
      </w:pPr>
      <w:r w:rsidRPr="005F4FF9">
        <w:rPr>
          <w:color w:val="000000"/>
          <w:sz w:val="18"/>
          <w:szCs w:val="18"/>
        </w:rPr>
        <w:t>(прізвище та ініціали)</w:t>
      </w:r>
    </w:p>
    <w:p w14:paraId="7248793C" w14:textId="77777777" w:rsidR="00BB15CF" w:rsidRPr="005F4FF9" w:rsidRDefault="005F4FF9">
      <w:pPr>
        <w:pStyle w:val="a9"/>
        <w:widowControl w:val="0"/>
        <w:spacing w:before="0" w:beforeAutospacing="0" w:after="0" w:afterAutospacing="0"/>
        <w:ind w:left="3119"/>
        <w:jc w:val="both"/>
        <w:rPr>
          <w:color w:val="000000"/>
          <w:sz w:val="28"/>
          <w:szCs w:val="28"/>
        </w:rPr>
      </w:pPr>
      <w:r w:rsidRPr="005F4FF9">
        <w:rPr>
          <w:color w:val="000000"/>
          <w:sz w:val="28"/>
          <w:szCs w:val="28"/>
        </w:rPr>
        <w:t xml:space="preserve">Керівник </w:t>
      </w:r>
      <w:r w:rsidRPr="005F4FF9">
        <w:rPr>
          <w:color w:val="000000"/>
          <w:sz w:val="28"/>
          <w:szCs w:val="28"/>
          <w:u w:val="single"/>
        </w:rPr>
        <w:t xml:space="preserve">Гайтан О.М.                                 </w:t>
      </w:r>
    </w:p>
    <w:p w14:paraId="615FFA7E" w14:textId="77777777" w:rsidR="00BB15CF" w:rsidRPr="005F4FF9" w:rsidRDefault="005F4FF9">
      <w:pPr>
        <w:pStyle w:val="a9"/>
        <w:widowControl w:val="0"/>
        <w:spacing w:before="0" w:beforeAutospacing="0" w:after="0" w:afterAutospacing="0"/>
        <w:ind w:left="3119"/>
        <w:jc w:val="center"/>
        <w:rPr>
          <w:color w:val="000000"/>
          <w:sz w:val="18"/>
          <w:szCs w:val="18"/>
        </w:rPr>
      </w:pPr>
      <w:r w:rsidRPr="005F4FF9">
        <w:rPr>
          <w:color w:val="000000"/>
          <w:sz w:val="18"/>
          <w:szCs w:val="18"/>
        </w:rPr>
        <w:t>(прізвище та ініціали)</w:t>
      </w:r>
    </w:p>
    <w:p w14:paraId="3A198BD1" w14:textId="77777777" w:rsidR="00BB15CF" w:rsidRPr="005F4FF9" w:rsidRDefault="005F4FF9">
      <w:pPr>
        <w:pStyle w:val="a9"/>
        <w:widowControl w:val="0"/>
        <w:spacing w:before="0" w:beforeAutospacing="0" w:after="0" w:afterAutospacing="0"/>
        <w:ind w:left="3119"/>
        <w:jc w:val="both"/>
        <w:rPr>
          <w:color w:val="000000"/>
        </w:rPr>
      </w:pPr>
      <w:r w:rsidRPr="005F4FF9">
        <w:rPr>
          <w:color w:val="000000"/>
          <w:sz w:val="28"/>
          <w:szCs w:val="28"/>
        </w:rPr>
        <w:t>Рецензент</w:t>
      </w:r>
      <w:r w:rsidRPr="005F4FF9">
        <w:rPr>
          <w:color w:val="000000"/>
        </w:rPr>
        <w:t xml:space="preserve"> _______________________________</w:t>
      </w:r>
    </w:p>
    <w:p w14:paraId="011594D1" w14:textId="77777777" w:rsidR="00BB15CF" w:rsidRPr="005F4FF9" w:rsidRDefault="005F4FF9">
      <w:pPr>
        <w:pStyle w:val="a9"/>
        <w:widowControl w:val="0"/>
        <w:spacing w:before="0" w:beforeAutospacing="0" w:after="0" w:afterAutospacing="0"/>
        <w:ind w:left="3969"/>
        <w:jc w:val="center"/>
        <w:rPr>
          <w:color w:val="000000"/>
          <w:sz w:val="18"/>
          <w:szCs w:val="18"/>
        </w:rPr>
      </w:pPr>
      <w:r w:rsidRPr="005F4FF9">
        <w:rPr>
          <w:color w:val="000000"/>
          <w:sz w:val="18"/>
          <w:szCs w:val="18"/>
        </w:rPr>
        <w:t>(прізвище та ініціали)</w:t>
      </w:r>
    </w:p>
    <w:p w14:paraId="33FAB8C5" w14:textId="77777777" w:rsidR="00BB15CF" w:rsidRPr="005F4FF9" w:rsidRDefault="00BB15CF">
      <w:pPr>
        <w:pStyle w:val="a9"/>
        <w:widowControl w:val="0"/>
        <w:spacing w:before="0" w:beforeAutospacing="0" w:after="0" w:afterAutospacing="0"/>
        <w:jc w:val="center"/>
        <w:rPr>
          <w:color w:val="000000"/>
          <w:sz w:val="28"/>
          <w:szCs w:val="28"/>
        </w:rPr>
      </w:pPr>
    </w:p>
    <w:p w14:paraId="348F22CD" w14:textId="77777777" w:rsidR="00BB15CF" w:rsidRPr="005F4FF9" w:rsidRDefault="00BB15CF">
      <w:pPr>
        <w:pStyle w:val="a9"/>
        <w:widowControl w:val="0"/>
        <w:spacing w:before="0" w:beforeAutospacing="0" w:after="0" w:afterAutospacing="0"/>
        <w:jc w:val="center"/>
        <w:rPr>
          <w:color w:val="000000"/>
          <w:sz w:val="28"/>
          <w:szCs w:val="28"/>
        </w:rPr>
      </w:pPr>
    </w:p>
    <w:p w14:paraId="7236F184" w14:textId="77777777" w:rsidR="00BB15CF" w:rsidRPr="005F4FF9" w:rsidRDefault="00BB15CF">
      <w:pPr>
        <w:pStyle w:val="a9"/>
        <w:widowControl w:val="0"/>
        <w:spacing w:before="0" w:beforeAutospacing="0" w:after="0" w:afterAutospacing="0"/>
        <w:jc w:val="center"/>
        <w:rPr>
          <w:color w:val="000000"/>
          <w:sz w:val="28"/>
          <w:szCs w:val="28"/>
        </w:rPr>
      </w:pPr>
    </w:p>
    <w:p w14:paraId="40DC51BF" w14:textId="77777777" w:rsidR="00BB15CF" w:rsidRPr="005F4FF9" w:rsidRDefault="00BB15CF">
      <w:pPr>
        <w:pStyle w:val="a9"/>
        <w:widowControl w:val="0"/>
        <w:spacing w:before="0" w:beforeAutospacing="0" w:after="0" w:afterAutospacing="0"/>
        <w:jc w:val="center"/>
        <w:rPr>
          <w:color w:val="000000"/>
          <w:sz w:val="28"/>
          <w:szCs w:val="28"/>
        </w:rPr>
      </w:pPr>
    </w:p>
    <w:p w14:paraId="5F38E720" w14:textId="77777777" w:rsidR="00BB15CF" w:rsidRPr="005F4FF9" w:rsidRDefault="00BB15CF">
      <w:pPr>
        <w:pStyle w:val="a9"/>
        <w:widowControl w:val="0"/>
        <w:spacing w:before="0" w:beforeAutospacing="0" w:after="0" w:afterAutospacing="0"/>
        <w:jc w:val="center"/>
        <w:rPr>
          <w:color w:val="000000"/>
          <w:sz w:val="28"/>
          <w:szCs w:val="28"/>
        </w:rPr>
      </w:pPr>
    </w:p>
    <w:p w14:paraId="25078F31" w14:textId="77777777" w:rsidR="00BB15CF" w:rsidRPr="005F4FF9" w:rsidRDefault="00BB15CF">
      <w:pPr>
        <w:pStyle w:val="a9"/>
        <w:widowControl w:val="0"/>
        <w:spacing w:before="0" w:beforeAutospacing="0" w:after="0" w:afterAutospacing="0"/>
        <w:jc w:val="center"/>
        <w:rPr>
          <w:color w:val="000000"/>
          <w:sz w:val="28"/>
          <w:szCs w:val="28"/>
        </w:rPr>
      </w:pPr>
    </w:p>
    <w:p w14:paraId="2E0D191A" w14:textId="77777777" w:rsidR="00BB15CF" w:rsidRPr="005F4FF9" w:rsidRDefault="00BB15CF">
      <w:pPr>
        <w:pStyle w:val="a9"/>
        <w:widowControl w:val="0"/>
        <w:spacing w:before="0" w:beforeAutospacing="0" w:after="0" w:afterAutospacing="0"/>
        <w:jc w:val="center"/>
        <w:rPr>
          <w:color w:val="000000"/>
          <w:sz w:val="28"/>
          <w:szCs w:val="28"/>
        </w:rPr>
      </w:pPr>
    </w:p>
    <w:p w14:paraId="4788CD2A" w14:textId="77777777" w:rsidR="00BB15CF" w:rsidRPr="005F4FF9" w:rsidRDefault="00BB15CF">
      <w:pPr>
        <w:pStyle w:val="a9"/>
        <w:widowControl w:val="0"/>
        <w:spacing w:before="0" w:beforeAutospacing="0" w:after="0" w:afterAutospacing="0"/>
        <w:jc w:val="center"/>
        <w:rPr>
          <w:color w:val="000000"/>
          <w:sz w:val="28"/>
          <w:szCs w:val="28"/>
        </w:rPr>
      </w:pPr>
    </w:p>
    <w:p w14:paraId="6633B27A" w14:textId="77777777" w:rsidR="00BB15CF" w:rsidRPr="005F4FF9" w:rsidRDefault="00BB15CF">
      <w:pPr>
        <w:pStyle w:val="a9"/>
        <w:widowControl w:val="0"/>
        <w:spacing w:before="0" w:beforeAutospacing="0" w:after="0" w:afterAutospacing="0"/>
        <w:jc w:val="center"/>
        <w:rPr>
          <w:color w:val="000000"/>
          <w:sz w:val="28"/>
          <w:szCs w:val="28"/>
        </w:rPr>
      </w:pPr>
    </w:p>
    <w:p w14:paraId="6852D393" w14:textId="77777777" w:rsidR="00BB15CF" w:rsidRPr="005F4FF9" w:rsidRDefault="005F4FF9">
      <w:pPr>
        <w:pStyle w:val="a9"/>
        <w:widowControl w:val="0"/>
        <w:spacing w:before="0" w:beforeAutospacing="0" w:after="0" w:afterAutospacing="0"/>
        <w:jc w:val="center"/>
        <w:rPr>
          <w:sz w:val="28"/>
          <w:szCs w:val="28"/>
        </w:rPr>
      </w:pPr>
      <w:r w:rsidRPr="005F4FF9">
        <w:rPr>
          <w:sz w:val="28"/>
          <w:szCs w:val="28"/>
        </w:rPr>
        <w:t>Полтава – 202</w:t>
      </w:r>
      <w:r w:rsidRPr="005F4FF9">
        <w:rPr>
          <w:sz w:val="28"/>
          <w:szCs w:val="28"/>
        </w:rPr>
        <w:t>3</w:t>
      </w:r>
      <w:r w:rsidRPr="005F4FF9">
        <w:rPr>
          <w:sz w:val="28"/>
          <w:szCs w:val="28"/>
        </w:rPr>
        <w:t xml:space="preserve"> року</w:t>
      </w:r>
    </w:p>
    <w:p w14:paraId="4C8BA5C3" w14:textId="77777777" w:rsidR="00BB15CF" w:rsidRPr="005F4FF9" w:rsidRDefault="00BB15CF">
      <w:pPr>
        <w:widowControl w:val="0"/>
        <w:spacing w:line="360" w:lineRule="auto"/>
        <w:jc w:val="center"/>
        <w:rPr>
          <w:rFonts w:ascii="Times New Roman" w:hAnsi="Times New Roman"/>
          <w:b/>
          <w:sz w:val="28"/>
          <w:lang w:val="uk-UA"/>
        </w:rPr>
        <w:sectPr w:rsidR="00BB15CF" w:rsidRPr="005F4FF9">
          <w:pgSz w:w="11906" w:h="16838"/>
          <w:pgMar w:top="1134" w:right="851" w:bottom="1134" w:left="1701" w:header="720" w:footer="720" w:gutter="0"/>
          <w:pgNumType w:start="2"/>
          <w:cols w:space="0"/>
          <w:docGrid w:linePitch="360"/>
        </w:sectPr>
      </w:pPr>
    </w:p>
    <w:p w14:paraId="2463113E" w14:textId="77777777" w:rsidR="00BB15CF" w:rsidRPr="005F4FF9" w:rsidRDefault="005F4FF9">
      <w:pPr>
        <w:widowControl w:val="0"/>
        <w:jc w:val="center"/>
        <w:rPr>
          <w:rFonts w:ascii="Times New Roman" w:hAnsi="Times New Roman" w:cs="Times New Roman"/>
          <w:b/>
          <w:sz w:val="28"/>
          <w:szCs w:val="28"/>
          <w:lang w:val="uk-UA"/>
        </w:rPr>
      </w:pPr>
      <w:r w:rsidRPr="005F4FF9">
        <w:rPr>
          <w:rFonts w:ascii="Times New Roman" w:hAnsi="Times New Roman" w:cs="Times New Roman"/>
          <w:b/>
          <w:sz w:val="28"/>
          <w:szCs w:val="28"/>
          <w:lang w:val="uk-UA"/>
        </w:rPr>
        <w:lastRenderedPageBreak/>
        <w:t>МІНІСТЕРСТВО ОСВІТИ І НАУКИ УКРАЇНИ</w:t>
      </w:r>
    </w:p>
    <w:p w14:paraId="0799447B" w14:textId="77777777" w:rsidR="00BB15CF" w:rsidRPr="005F4FF9" w:rsidRDefault="005F4FF9">
      <w:pPr>
        <w:widowControl w:val="0"/>
        <w:ind w:left="105" w:right="259"/>
        <w:jc w:val="center"/>
        <w:rPr>
          <w:rFonts w:ascii="Times New Roman" w:hAnsi="Times New Roman" w:cs="Times New Roman"/>
          <w:b/>
          <w:sz w:val="28"/>
          <w:lang w:val="uk-UA"/>
        </w:rPr>
      </w:pPr>
      <w:r w:rsidRPr="005F4FF9">
        <w:rPr>
          <w:rFonts w:ascii="Times New Roman" w:hAnsi="Times New Roman" w:cs="Times New Roman"/>
          <w:b/>
          <w:sz w:val="28"/>
          <w:lang w:val="uk-UA"/>
        </w:rPr>
        <w:t>НАЦІОНАЛЬНИЙ УНІВЕРСИТЕТ«ПОЛТАВСЬКА ПОЛІТЕХНІКА ІМЕНІ ЮРІЯ КОНДРАТЮКА»</w:t>
      </w:r>
    </w:p>
    <w:p w14:paraId="1DE4C4B4" w14:textId="77777777" w:rsidR="00BB15CF" w:rsidRPr="005F4FF9" w:rsidRDefault="00BB15CF">
      <w:pPr>
        <w:pStyle w:val="a5"/>
        <w:spacing w:before="4"/>
        <w:rPr>
          <w:b/>
        </w:rPr>
      </w:pPr>
    </w:p>
    <w:p w14:paraId="6C5AF2B2" w14:textId="77777777" w:rsidR="00BB15CF" w:rsidRPr="005F4FF9" w:rsidRDefault="005F4FF9">
      <w:pPr>
        <w:widowControl w:val="0"/>
        <w:jc w:val="center"/>
        <w:rPr>
          <w:rFonts w:ascii="Times New Roman" w:hAnsi="Times New Roman" w:cs="Times New Roman"/>
          <w:b/>
          <w:spacing w:val="-67"/>
          <w:sz w:val="28"/>
          <w:szCs w:val="28"/>
          <w:lang w:val="uk-UA"/>
        </w:rPr>
      </w:pPr>
      <w:r w:rsidRPr="005F4FF9">
        <w:rPr>
          <w:rFonts w:ascii="Times New Roman" w:hAnsi="Times New Roman" w:cs="Times New Roman"/>
          <w:b/>
          <w:sz w:val="28"/>
          <w:szCs w:val="28"/>
          <w:lang w:val="uk-UA"/>
        </w:rPr>
        <w:t xml:space="preserve">НАВЧАЛЬНО-НАУКОВИЙ ІНСТИТУТ </w:t>
      </w:r>
      <w:r w:rsidRPr="005F4FF9">
        <w:rPr>
          <w:rFonts w:ascii="Times New Roman" w:hAnsi="Times New Roman" w:cs="Times New Roman"/>
          <w:b/>
          <w:sz w:val="28"/>
          <w:szCs w:val="28"/>
          <w:lang w:val="uk-UA"/>
        </w:rPr>
        <w:t>ІНФОРМАЦІЙНИХ</w:t>
      </w:r>
    </w:p>
    <w:p w14:paraId="781D978A" w14:textId="77777777" w:rsidR="00BB15CF" w:rsidRPr="005F4FF9" w:rsidRDefault="005F4FF9">
      <w:pPr>
        <w:widowControl w:val="0"/>
        <w:jc w:val="center"/>
        <w:rPr>
          <w:rFonts w:ascii="Times New Roman" w:hAnsi="Times New Roman" w:cs="Times New Roman"/>
          <w:b/>
          <w:sz w:val="28"/>
          <w:szCs w:val="28"/>
          <w:lang w:val="uk-UA"/>
        </w:rPr>
      </w:pPr>
      <w:r w:rsidRPr="005F4FF9">
        <w:rPr>
          <w:rFonts w:ascii="Times New Roman" w:hAnsi="Times New Roman" w:cs="Times New Roman"/>
          <w:b/>
          <w:sz w:val="28"/>
          <w:szCs w:val="28"/>
          <w:lang w:val="uk-UA"/>
        </w:rPr>
        <w:t>ТЕХНОЛОГІЙ ТА РОБОТОТЕХНІКИ</w:t>
      </w:r>
    </w:p>
    <w:p w14:paraId="224B7329" w14:textId="77777777" w:rsidR="00BB15CF" w:rsidRPr="005F4FF9" w:rsidRDefault="00BB15CF">
      <w:pPr>
        <w:pStyle w:val="a5"/>
        <w:spacing w:before="11"/>
        <w:rPr>
          <w:b/>
          <w:sz w:val="27"/>
        </w:rPr>
      </w:pPr>
    </w:p>
    <w:p w14:paraId="438DA045" w14:textId="77777777" w:rsidR="00BB15CF" w:rsidRPr="005F4FF9" w:rsidRDefault="005F4FF9">
      <w:pPr>
        <w:widowControl w:val="0"/>
        <w:ind w:right="157"/>
        <w:jc w:val="center"/>
        <w:rPr>
          <w:rFonts w:ascii="Times New Roman" w:hAnsi="Times New Roman" w:cs="Times New Roman"/>
          <w:b/>
          <w:sz w:val="28"/>
          <w:lang w:val="uk-UA"/>
        </w:rPr>
      </w:pPr>
      <w:r w:rsidRPr="005F4FF9">
        <w:rPr>
          <w:rFonts w:ascii="Times New Roman" w:hAnsi="Times New Roman" w:cs="Times New Roman"/>
          <w:b/>
          <w:sz w:val="28"/>
          <w:lang w:val="uk-UA"/>
        </w:rPr>
        <w:t>КАФЕДРА КОМП’ЮТЕРНИХ ТА ІНФОРМАЦІЙНИХ ТЕХНОЛОГІЙ І СИСТЕМ</w:t>
      </w:r>
    </w:p>
    <w:p w14:paraId="2B4A4FA2" w14:textId="77777777" w:rsidR="00BB15CF" w:rsidRPr="005F4FF9" w:rsidRDefault="00BB15CF">
      <w:pPr>
        <w:pStyle w:val="a5"/>
        <w:rPr>
          <w:b/>
          <w:sz w:val="30"/>
        </w:rPr>
      </w:pPr>
    </w:p>
    <w:p w14:paraId="5CDDC826" w14:textId="77777777" w:rsidR="00BB15CF" w:rsidRPr="005F4FF9" w:rsidRDefault="00BB15CF">
      <w:pPr>
        <w:pStyle w:val="a5"/>
        <w:rPr>
          <w:b/>
          <w:sz w:val="30"/>
        </w:rPr>
      </w:pPr>
    </w:p>
    <w:p w14:paraId="435452E4" w14:textId="77777777" w:rsidR="00BB15CF" w:rsidRPr="005F4FF9" w:rsidRDefault="00BB15CF">
      <w:pPr>
        <w:pStyle w:val="a5"/>
        <w:rPr>
          <w:b/>
          <w:sz w:val="30"/>
        </w:rPr>
      </w:pPr>
    </w:p>
    <w:p w14:paraId="14FCBCB0" w14:textId="77777777" w:rsidR="00BB15CF" w:rsidRPr="005F4FF9" w:rsidRDefault="00BB15CF">
      <w:pPr>
        <w:pStyle w:val="a5"/>
        <w:spacing w:before="10"/>
        <w:rPr>
          <w:b/>
          <w:sz w:val="25"/>
        </w:rPr>
      </w:pPr>
    </w:p>
    <w:p w14:paraId="3EDF66D5" w14:textId="77777777" w:rsidR="00BB15CF" w:rsidRPr="005F4FF9" w:rsidRDefault="005F4FF9">
      <w:pPr>
        <w:widowControl w:val="0"/>
        <w:jc w:val="center"/>
        <w:rPr>
          <w:rFonts w:ascii="Times New Roman" w:hAnsi="Times New Roman" w:cs="Times New Roman"/>
          <w:b/>
          <w:sz w:val="28"/>
          <w:szCs w:val="28"/>
          <w:lang w:val="uk-UA"/>
        </w:rPr>
      </w:pPr>
      <w:r w:rsidRPr="005F4FF9">
        <w:rPr>
          <w:rFonts w:ascii="Times New Roman" w:hAnsi="Times New Roman" w:cs="Times New Roman"/>
          <w:b/>
          <w:sz w:val="28"/>
          <w:szCs w:val="28"/>
          <w:lang w:val="uk-UA"/>
        </w:rPr>
        <w:t>КВАЛІФІКАЦІЙНАРОБОТАБАКАЛАВРА</w:t>
      </w:r>
    </w:p>
    <w:p w14:paraId="1B78CA61" w14:textId="77777777" w:rsidR="00BB15CF" w:rsidRPr="005F4FF9" w:rsidRDefault="005F4FF9">
      <w:pPr>
        <w:widowControl w:val="0"/>
        <w:spacing w:line="480" w:lineRule="auto"/>
        <w:ind w:left="700" w:right="845"/>
        <w:jc w:val="center"/>
        <w:rPr>
          <w:rFonts w:ascii="Times New Roman" w:hAnsi="Times New Roman" w:cs="Times New Roman"/>
          <w:b/>
          <w:sz w:val="28"/>
          <w:lang w:val="uk-UA"/>
        </w:rPr>
      </w:pPr>
      <w:r w:rsidRPr="005F4FF9">
        <w:rPr>
          <w:rFonts w:ascii="Times New Roman" w:hAnsi="Times New Roman" w:cs="Times New Roman"/>
          <w:b/>
          <w:sz w:val="28"/>
          <w:lang w:val="uk-UA"/>
        </w:rPr>
        <w:t>спеціальність 122«Комп’ютерні науки» на тему</w:t>
      </w:r>
    </w:p>
    <w:p w14:paraId="03F8AC48" w14:textId="77777777" w:rsidR="00BB15CF" w:rsidRPr="005F4FF9" w:rsidRDefault="005F4FF9">
      <w:pPr>
        <w:widowControl w:val="0"/>
        <w:jc w:val="center"/>
        <w:rPr>
          <w:rFonts w:ascii="Times New Roman" w:hAnsi="Times New Roman" w:cs="Times New Roman"/>
          <w:b/>
          <w:sz w:val="28"/>
          <w:szCs w:val="28"/>
          <w:lang w:val="uk-UA"/>
        </w:rPr>
      </w:pPr>
      <w:r w:rsidRPr="005F4FF9">
        <w:rPr>
          <w:rFonts w:ascii="Times New Roman" w:hAnsi="Times New Roman" w:cs="Times New Roman"/>
          <w:b/>
          <w:sz w:val="28"/>
          <w:szCs w:val="28"/>
          <w:lang w:val="uk-UA"/>
        </w:rPr>
        <w:t>«</w:t>
      </w:r>
      <w:r w:rsidRPr="005F4FF9">
        <w:rPr>
          <w:rFonts w:ascii="Times New Roman" w:hAnsi="Times New Roman"/>
          <w:b/>
          <w:sz w:val="28"/>
          <w:szCs w:val="28"/>
          <w:lang w:val="uk-UA"/>
        </w:rPr>
        <w:t xml:space="preserve">Розробка комерційної комп’ютерної гри на базі </w:t>
      </w:r>
      <w:proofErr w:type="spellStart"/>
      <w:r w:rsidRPr="005F4FF9">
        <w:rPr>
          <w:rFonts w:ascii="Times New Roman" w:hAnsi="Times New Roman"/>
          <w:b/>
          <w:sz w:val="28"/>
          <w:szCs w:val="28"/>
          <w:lang w:val="uk-UA"/>
        </w:rPr>
        <w:t>Unreal</w:t>
      </w:r>
      <w:proofErr w:type="spellEnd"/>
      <w:r w:rsidRPr="005F4FF9">
        <w:rPr>
          <w:rFonts w:ascii="Times New Roman" w:hAnsi="Times New Roman"/>
          <w:b/>
          <w:sz w:val="28"/>
          <w:szCs w:val="28"/>
          <w:lang w:val="uk-UA"/>
        </w:rPr>
        <w:t xml:space="preserve"> </w:t>
      </w:r>
      <w:proofErr w:type="spellStart"/>
      <w:r w:rsidRPr="005F4FF9">
        <w:rPr>
          <w:rFonts w:ascii="Times New Roman" w:hAnsi="Times New Roman"/>
          <w:b/>
          <w:sz w:val="28"/>
          <w:szCs w:val="28"/>
          <w:lang w:val="uk-UA"/>
        </w:rPr>
        <w:t>Engine</w:t>
      </w:r>
      <w:proofErr w:type="spellEnd"/>
      <w:r w:rsidRPr="005F4FF9">
        <w:rPr>
          <w:rFonts w:ascii="Times New Roman" w:hAnsi="Times New Roman"/>
          <w:b/>
          <w:sz w:val="28"/>
          <w:szCs w:val="28"/>
          <w:lang w:val="uk-UA"/>
        </w:rPr>
        <w:t xml:space="preserve"> 5</w:t>
      </w:r>
      <w:r w:rsidRPr="005F4FF9">
        <w:rPr>
          <w:rFonts w:ascii="Times New Roman" w:hAnsi="Times New Roman" w:cs="Times New Roman"/>
          <w:b/>
          <w:sz w:val="28"/>
          <w:szCs w:val="28"/>
          <w:lang w:val="uk-UA"/>
        </w:rPr>
        <w:t>»</w:t>
      </w:r>
    </w:p>
    <w:p w14:paraId="75F5ECBE" w14:textId="77777777" w:rsidR="00BB15CF" w:rsidRPr="005F4FF9" w:rsidRDefault="00BB15CF">
      <w:pPr>
        <w:widowControl w:val="0"/>
        <w:jc w:val="center"/>
        <w:rPr>
          <w:rFonts w:ascii="Times New Roman" w:hAnsi="Times New Roman" w:cs="Times New Roman"/>
          <w:b/>
          <w:sz w:val="28"/>
          <w:szCs w:val="28"/>
          <w:lang w:val="uk-UA"/>
        </w:rPr>
      </w:pPr>
    </w:p>
    <w:p w14:paraId="768823C4" w14:textId="77777777" w:rsidR="00BB15CF" w:rsidRPr="005F4FF9" w:rsidRDefault="00BB15CF">
      <w:pPr>
        <w:pStyle w:val="a5"/>
        <w:spacing w:before="8"/>
        <w:rPr>
          <w:b/>
          <w:sz w:val="25"/>
        </w:rPr>
      </w:pPr>
    </w:p>
    <w:p w14:paraId="5FD10206" w14:textId="77777777" w:rsidR="00BB15CF" w:rsidRPr="005F4FF9" w:rsidRDefault="005F4FF9">
      <w:pPr>
        <w:widowControl w:val="0"/>
        <w:ind w:left="105" w:right="256"/>
        <w:jc w:val="center"/>
        <w:rPr>
          <w:rFonts w:ascii="Times New Roman" w:hAnsi="Times New Roman" w:cs="Times New Roman"/>
          <w:b/>
          <w:sz w:val="28"/>
          <w:lang w:val="uk-UA"/>
        </w:rPr>
      </w:pPr>
      <w:r w:rsidRPr="005F4FF9">
        <w:rPr>
          <w:rFonts w:ascii="Times New Roman" w:hAnsi="Times New Roman" w:cs="Times New Roman"/>
          <w:b/>
          <w:sz w:val="28"/>
          <w:lang w:val="uk-UA"/>
        </w:rPr>
        <w:t>Студента г</w:t>
      </w:r>
      <w:r w:rsidRPr="005F4FF9">
        <w:rPr>
          <w:rFonts w:ascii="Times New Roman" w:hAnsi="Times New Roman" w:cs="Times New Roman"/>
          <w:b/>
          <w:sz w:val="28"/>
          <w:lang w:val="uk-UA"/>
        </w:rPr>
        <w:t xml:space="preserve">рупи 401-ТН </w:t>
      </w:r>
      <w:proofErr w:type="spellStart"/>
      <w:r w:rsidRPr="005F4FF9">
        <w:rPr>
          <w:rFonts w:ascii="Times New Roman" w:hAnsi="Times New Roman" w:cs="Times New Roman"/>
          <w:b/>
          <w:spacing w:val="-4"/>
          <w:sz w:val="28"/>
          <w:lang w:val="uk-UA"/>
        </w:rPr>
        <w:t>П</w:t>
      </w:r>
      <w:r w:rsidRPr="005F4FF9">
        <w:rPr>
          <w:rFonts w:ascii="Times New Roman" w:hAnsi="Times New Roman" w:cs="Times New Roman"/>
          <w:b/>
          <w:spacing w:val="-4"/>
          <w:sz w:val="28"/>
          <w:lang w:val="uk-UA"/>
        </w:rPr>
        <w:t>ідяшенка</w:t>
      </w:r>
      <w:proofErr w:type="spellEnd"/>
      <w:r w:rsidRPr="005F4FF9">
        <w:rPr>
          <w:rFonts w:ascii="Times New Roman" w:hAnsi="Times New Roman" w:cs="Times New Roman"/>
          <w:b/>
          <w:spacing w:val="-4"/>
          <w:sz w:val="28"/>
          <w:lang w:val="uk-UA"/>
        </w:rPr>
        <w:t xml:space="preserve"> Владислава Євгенійовича</w:t>
      </w:r>
    </w:p>
    <w:p w14:paraId="704788B4" w14:textId="77777777" w:rsidR="00BB15CF" w:rsidRPr="005F4FF9" w:rsidRDefault="00BB15CF">
      <w:pPr>
        <w:pStyle w:val="a5"/>
        <w:rPr>
          <w:b/>
          <w:sz w:val="30"/>
        </w:rPr>
      </w:pPr>
    </w:p>
    <w:p w14:paraId="03544A25" w14:textId="77777777" w:rsidR="00BB15CF" w:rsidRPr="005F4FF9" w:rsidRDefault="00BB15CF">
      <w:pPr>
        <w:pStyle w:val="a5"/>
        <w:spacing w:before="5"/>
        <w:rPr>
          <w:b/>
          <w:sz w:val="25"/>
        </w:rPr>
      </w:pPr>
    </w:p>
    <w:p w14:paraId="53AD1E85" w14:textId="77777777" w:rsidR="00BB15CF" w:rsidRPr="005F4FF9" w:rsidRDefault="005F4FF9">
      <w:pPr>
        <w:pStyle w:val="a5"/>
        <w:ind w:left="5387" w:right="1177"/>
      </w:pPr>
      <w:r w:rsidRPr="005F4FF9">
        <w:t>Керівник роботи</w:t>
      </w:r>
    </w:p>
    <w:p w14:paraId="3378AD2F" w14:textId="77777777" w:rsidR="00BB15CF" w:rsidRPr="005F4FF9" w:rsidRDefault="005F4FF9">
      <w:pPr>
        <w:pStyle w:val="a5"/>
        <w:ind w:left="5387" w:right="1177"/>
      </w:pPr>
      <w:r w:rsidRPr="005F4FF9">
        <w:t>старший викладач</w:t>
      </w:r>
    </w:p>
    <w:p w14:paraId="3798BEE3" w14:textId="77777777" w:rsidR="00BB15CF" w:rsidRPr="005F4FF9" w:rsidRDefault="005F4FF9">
      <w:pPr>
        <w:pStyle w:val="a5"/>
        <w:ind w:left="5387" w:right="1177"/>
      </w:pPr>
      <w:r w:rsidRPr="005F4FF9">
        <w:t>Гайтан О.М.</w:t>
      </w:r>
    </w:p>
    <w:p w14:paraId="79DFE9FF" w14:textId="77777777" w:rsidR="00BB15CF" w:rsidRPr="005F4FF9" w:rsidRDefault="00BB15CF">
      <w:pPr>
        <w:pStyle w:val="a5"/>
        <w:ind w:left="5387" w:right="1964"/>
      </w:pPr>
    </w:p>
    <w:p w14:paraId="1E20CC2E" w14:textId="77777777" w:rsidR="00BB15CF" w:rsidRPr="005F4FF9" w:rsidRDefault="00BB15CF">
      <w:pPr>
        <w:pStyle w:val="a5"/>
        <w:spacing w:before="11"/>
        <w:ind w:left="5387"/>
        <w:rPr>
          <w:sz w:val="27"/>
        </w:rPr>
      </w:pPr>
    </w:p>
    <w:p w14:paraId="6B45D3F4" w14:textId="77777777" w:rsidR="00BB15CF" w:rsidRPr="005F4FF9" w:rsidRDefault="005F4FF9">
      <w:pPr>
        <w:pStyle w:val="a5"/>
        <w:ind w:left="5387" w:right="1444"/>
        <w:rPr>
          <w:spacing w:val="1"/>
        </w:rPr>
      </w:pPr>
      <w:r w:rsidRPr="005F4FF9">
        <w:t>Завідувач кафедри</w:t>
      </w:r>
    </w:p>
    <w:p w14:paraId="70E13046" w14:textId="77777777" w:rsidR="00BB15CF" w:rsidRPr="005F4FF9" w:rsidRDefault="005F4FF9">
      <w:pPr>
        <w:pStyle w:val="a5"/>
        <w:ind w:left="5387" w:right="1444"/>
        <w:rPr>
          <w:spacing w:val="1"/>
        </w:rPr>
      </w:pPr>
      <w:r w:rsidRPr="005F4FF9">
        <w:rPr>
          <w:spacing w:val="1"/>
        </w:rPr>
        <w:t>комп'ютерних та інформаційних технологій і систем</w:t>
      </w:r>
    </w:p>
    <w:p w14:paraId="0A05D85B" w14:textId="77777777" w:rsidR="00BB15CF" w:rsidRPr="005F4FF9" w:rsidRDefault="005F4FF9">
      <w:pPr>
        <w:pStyle w:val="a5"/>
        <w:ind w:left="5387" w:right="1444"/>
        <w:rPr>
          <w:spacing w:val="1"/>
        </w:rPr>
      </w:pPr>
      <w:r w:rsidRPr="005F4FF9">
        <w:rPr>
          <w:spacing w:val="1"/>
        </w:rPr>
        <w:t>к.ф.-</w:t>
      </w:r>
      <w:proofErr w:type="spellStart"/>
      <w:r w:rsidRPr="005F4FF9">
        <w:rPr>
          <w:spacing w:val="1"/>
        </w:rPr>
        <w:t>м.н</w:t>
      </w:r>
      <w:proofErr w:type="spellEnd"/>
      <w:r w:rsidRPr="005F4FF9">
        <w:rPr>
          <w:spacing w:val="1"/>
        </w:rPr>
        <w:t>., доцент</w:t>
      </w:r>
    </w:p>
    <w:p w14:paraId="1D49D654" w14:textId="77777777" w:rsidR="00BB15CF" w:rsidRPr="005F4FF9" w:rsidRDefault="005F4FF9">
      <w:pPr>
        <w:pStyle w:val="a5"/>
        <w:ind w:left="5387" w:right="1444"/>
      </w:pPr>
      <w:proofErr w:type="spellStart"/>
      <w:r w:rsidRPr="005F4FF9">
        <w:rPr>
          <w:spacing w:val="1"/>
        </w:rPr>
        <w:t>Двірна</w:t>
      </w:r>
      <w:proofErr w:type="spellEnd"/>
      <w:r w:rsidRPr="005F4FF9">
        <w:rPr>
          <w:spacing w:val="1"/>
        </w:rPr>
        <w:t xml:space="preserve"> О.А.</w:t>
      </w:r>
    </w:p>
    <w:p w14:paraId="34B021FE" w14:textId="77777777" w:rsidR="00BB15CF" w:rsidRPr="005F4FF9" w:rsidRDefault="00BB15CF">
      <w:pPr>
        <w:widowControl w:val="0"/>
        <w:spacing w:line="360" w:lineRule="auto"/>
        <w:jc w:val="both"/>
        <w:rPr>
          <w:rFonts w:ascii="Times New Roman" w:hAnsi="Times New Roman"/>
          <w:b/>
          <w:sz w:val="28"/>
          <w:lang w:val="uk-UA"/>
        </w:rPr>
      </w:pPr>
    </w:p>
    <w:p w14:paraId="6414E011" w14:textId="77777777" w:rsidR="00BB15CF" w:rsidRPr="005F4FF9" w:rsidRDefault="00BB15CF">
      <w:pPr>
        <w:widowControl w:val="0"/>
        <w:spacing w:line="360" w:lineRule="auto"/>
        <w:jc w:val="both"/>
        <w:rPr>
          <w:rFonts w:ascii="Times New Roman" w:hAnsi="Times New Roman"/>
          <w:b/>
          <w:sz w:val="28"/>
          <w:lang w:val="uk-UA"/>
        </w:rPr>
      </w:pPr>
    </w:p>
    <w:p w14:paraId="0FE4E15E" w14:textId="77777777" w:rsidR="00BB15CF" w:rsidRPr="005F4FF9" w:rsidRDefault="00BB15CF">
      <w:pPr>
        <w:widowControl w:val="0"/>
        <w:spacing w:line="360" w:lineRule="auto"/>
        <w:jc w:val="both"/>
        <w:rPr>
          <w:rFonts w:ascii="Times New Roman" w:hAnsi="Times New Roman"/>
          <w:b/>
          <w:sz w:val="28"/>
          <w:lang w:val="uk-UA"/>
        </w:rPr>
      </w:pPr>
    </w:p>
    <w:p w14:paraId="5AA689EB" w14:textId="77777777" w:rsidR="00BB15CF" w:rsidRPr="005F4FF9" w:rsidRDefault="00BB15CF">
      <w:pPr>
        <w:widowControl w:val="0"/>
        <w:spacing w:line="360" w:lineRule="auto"/>
        <w:jc w:val="both"/>
        <w:rPr>
          <w:rFonts w:ascii="Times New Roman" w:hAnsi="Times New Roman"/>
          <w:b/>
          <w:sz w:val="28"/>
          <w:lang w:val="uk-UA"/>
        </w:rPr>
      </w:pPr>
    </w:p>
    <w:p w14:paraId="4205F41B" w14:textId="77777777" w:rsidR="00BB15CF" w:rsidRPr="005F4FF9" w:rsidRDefault="00BB15CF">
      <w:pPr>
        <w:widowControl w:val="0"/>
        <w:spacing w:line="360" w:lineRule="auto"/>
        <w:jc w:val="both"/>
        <w:rPr>
          <w:rFonts w:ascii="Times New Roman" w:hAnsi="Times New Roman"/>
          <w:b/>
          <w:sz w:val="28"/>
          <w:lang w:val="uk-UA"/>
        </w:rPr>
      </w:pPr>
    </w:p>
    <w:p w14:paraId="797293AF" w14:textId="77777777" w:rsidR="00BB15CF" w:rsidRPr="005F4FF9" w:rsidRDefault="00BB15CF">
      <w:pPr>
        <w:widowControl w:val="0"/>
        <w:spacing w:line="360" w:lineRule="auto"/>
        <w:jc w:val="both"/>
        <w:rPr>
          <w:rFonts w:ascii="Times New Roman" w:hAnsi="Times New Roman"/>
          <w:b/>
          <w:sz w:val="28"/>
          <w:lang w:val="uk-UA"/>
        </w:rPr>
      </w:pPr>
    </w:p>
    <w:p w14:paraId="3B98A5A6" w14:textId="77777777" w:rsidR="00BB15CF" w:rsidRPr="005F4FF9" w:rsidRDefault="00BB15CF">
      <w:pPr>
        <w:widowControl w:val="0"/>
        <w:spacing w:line="360" w:lineRule="auto"/>
        <w:jc w:val="both"/>
        <w:rPr>
          <w:rFonts w:ascii="Times New Roman" w:hAnsi="Times New Roman"/>
          <w:b/>
          <w:sz w:val="28"/>
          <w:lang w:val="uk-UA"/>
        </w:rPr>
      </w:pPr>
    </w:p>
    <w:p w14:paraId="6A179B8E" w14:textId="77777777" w:rsidR="00BB15CF" w:rsidRPr="005F4FF9" w:rsidRDefault="005F4FF9">
      <w:pPr>
        <w:pStyle w:val="a9"/>
        <w:widowControl w:val="0"/>
        <w:spacing w:before="0" w:beforeAutospacing="0" w:after="0" w:afterAutospacing="0"/>
        <w:jc w:val="center"/>
        <w:rPr>
          <w:sz w:val="28"/>
          <w:szCs w:val="28"/>
        </w:rPr>
      </w:pPr>
      <w:r w:rsidRPr="005F4FF9">
        <w:rPr>
          <w:sz w:val="28"/>
          <w:szCs w:val="28"/>
        </w:rPr>
        <w:t>Полтава – 202</w:t>
      </w:r>
      <w:r w:rsidRPr="005F4FF9">
        <w:rPr>
          <w:sz w:val="28"/>
          <w:szCs w:val="28"/>
        </w:rPr>
        <w:t>3</w:t>
      </w:r>
      <w:r w:rsidRPr="005F4FF9">
        <w:rPr>
          <w:sz w:val="28"/>
          <w:szCs w:val="28"/>
        </w:rPr>
        <w:t xml:space="preserve"> року</w:t>
      </w:r>
    </w:p>
    <w:p w14:paraId="26B79704" w14:textId="77777777" w:rsidR="00BB15CF" w:rsidRPr="005F4FF9" w:rsidRDefault="00BB15CF">
      <w:pPr>
        <w:widowControl w:val="0"/>
        <w:rPr>
          <w:rFonts w:ascii="Times New Roman" w:hAnsi="Times New Roman"/>
          <w:b/>
          <w:sz w:val="28"/>
          <w:lang w:val="uk-UA"/>
        </w:rPr>
      </w:pPr>
    </w:p>
    <w:p w14:paraId="6C2934AA" w14:textId="77777777" w:rsidR="00BB15CF" w:rsidRPr="005F4FF9" w:rsidRDefault="005F4FF9">
      <w:pPr>
        <w:widowControl w:val="0"/>
        <w:spacing w:line="360" w:lineRule="auto"/>
        <w:jc w:val="center"/>
        <w:rPr>
          <w:rFonts w:ascii="Times New Roman" w:hAnsi="Times New Roman"/>
          <w:b/>
          <w:sz w:val="28"/>
          <w:lang w:val="uk-UA"/>
        </w:rPr>
      </w:pPr>
      <w:r w:rsidRPr="005F4FF9">
        <w:rPr>
          <w:rFonts w:ascii="Times New Roman" w:hAnsi="Times New Roman"/>
          <w:b/>
          <w:sz w:val="28"/>
          <w:lang w:val="uk-UA"/>
        </w:rPr>
        <w:t>Р</w:t>
      </w:r>
      <w:r w:rsidRPr="005F4FF9">
        <w:rPr>
          <w:rFonts w:ascii="Times New Roman" w:hAnsi="Times New Roman"/>
          <w:b/>
          <w:sz w:val="28"/>
          <w:lang w:val="uk-UA"/>
        </w:rPr>
        <w:t>ЕФЕРАТ</w:t>
      </w:r>
    </w:p>
    <w:p w14:paraId="03D65127" w14:textId="77777777" w:rsidR="00BB15CF" w:rsidRPr="005F4FF9" w:rsidRDefault="00BB15CF">
      <w:pPr>
        <w:widowControl w:val="0"/>
        <w:spacing w:line="360" w:lineRule="auto"/>
        <w:jc w:val="both"/>
        <w:rPr>
          <w:rFonts w:ascii="Times New Roman" w:hAnsi="Times New Roman"/>
          <w:b/>
          <w:sz w:val="28"/>
          <w:lang w:val="uk-UA"/>
        </w:rPr>
      </w:pPr>
    </w:p>
    <w:p w14:paraId="4FF3EE27"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Кваліфікаційна робота бакалавра містить</w:t>
      </w:r>
      <w:r w:rsidRPr="005F4FF9">
        <w:rPr>
          <w:sz w:val="28"/>
        </w:rPr>
        <w:t>: 61 с., 44 рисунка</w:t>
      </w:r>
      <w:r w:rsidRPr="005F4FF9">
        <w:rPr>
          <w:sz w:val="28"/>
        </w:rPr>
        <w:t>, додаток та 20 джерел.</w:t>
      </w:r>
    </w:p>
    <w:p w14:paraId="5C0435B8"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ab/>
      </w:r>
      <w:r w:rsidRPr="005F4FF9">
        <w:rPr>
          <w:b/>
          <w:bCs/>
          <w:sz w:val="28"/>
        </w:rPr>
        <w:t xml:space="preserve">Об’єкт дослідження: </w:t>
      </w:r>
      <w:r w:rsidRPr="005F4FF9">
        <w:rPr>
          <w:sz w:val="28"/>
        </w:rPr>
        <w:t>розробка комерційної відео гри.</w:t>
      </w:r>
    </w:p>
    <w:p w14:paraId="288DAEBC"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b/>
          <w:bCs/>
          <w:sz w:val="28"/>
        </w:rPr>
        <w:t xml:space="preserve">Предмет дослідження: </w:t>
      </w:r>
      <w:r w:rsidRPr="005F4FF9">
        <w:rPr>
          <w:sz w:val="28"/>
        </w:rPr>
        <w:t xml:space="preserve">методи розробки комерційної гри у жанрі </w:t>
      </w:r>
      <w:r w:rsidRPr="005F4FF9">
        <w:rPr>
          <w:bCs/>
          <w:sz w:val="28"/>
        </w:rPr>
        <w:t>«</w:t>
      </w:r>
      <w:proofErr w:type="spellStart"/>
      <w:r w:rsidRPr="005F4FF9">
        <w:rPr>
          <w:bCs/>
          <w:sz w:val="28"/>
        </w:rPr>
        <w:t>first</w:t>
      </w:r>
      <w:r w:rsidRPr="005F4FF9">
        <w:rPr>
          <w:bCs/>
          <w:sz w:val="28"/>
        </w:rPr>
        <w:t>-</w:t>
      </w:r>
      <w:r w:rsidRPr="005F4FF9">
        <w:rPr>
          <w:bCs/>
          <w:sz w:val="28"/>
        </w:rPr>
        <w:t>person</w:t>
      </w:r>
      <w:proofErr w:type="spellEnd"/>
      <w:r w:rsidRPr="005F4FF9">
        <w:rPr>
          <w:bCs/>
          <w:sz w:val="28"/>
        </w:rPr>
        <w:t xml:space="preserve"> </w:t>
      </w:r>
      <w:proofErr w:type="spellStart"/>
      <w:r w:rsidRPr="005F4FF9">
        <w:rPr>
          <w:bCs/>
          <w:sz w:val="28"/>
        </w:rPr>
        <w:t>shooter</w:t>
      </w:r>
      <w:proofErr w:type="spellEnd"/>
      <w:r w:rsidRPr="005F4FF9">
        <w:rPr>
          <w:bCs/>
          <w:sz w:val="28"/>
        </w:rPr>
        <w:t>»</w:t>
      </w:r>
      <w:r w:rsidRPr="005F4FF9">
        <w:rPr>
          <w:sz w:val="28"/>
        </w:rPr>
        <w:t>.</w:t>
      </w:r>
    </w:p>
    <w:p w14:paraId="5E75226F"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ab/>
      </w:r>
      <w:r w:rsidRPr="005F4FF9">
        <w:rPr>
          <w:b/>
          <w:bCs/>
          <w:sz w:val="28"/>
        </w:rPr>
        <w:t>Мета роботи</w:t>
      </w:r>
      <w:r w:rsidRPr="005F4FF9">
        <w:rPr>
          <w:b/>
          <w:bCs/>
          <w:sz w:val="28"/>
        </w:rPr>
        <w:t xml:space="preserve">: </w:t>
      </w:r>
      <w:r w:rsidRPr="005F4FF9">
        <w:rPr>
          <w:sz w:val="28"/>
        </w:rPr>
        <w:t>розробка програмних мо</w:t>
      </w:r>
      <w:r w:rsidRPr="005F4FF9">
        <w:rPr>
          <w:sz w:val="28"/>
        </w:rPr>
        <w:t xml:space="preserve">дулів для створення комерційної гри у жанрі </w:t>
      </w:r>
      <w:proofErr w:type="spellStart"/>
      <w:r w:rsidRPr="005F4FF9">
        <w:rPr>
          <w:sz w:val="28"/>
        </w:rPr>
        <w:t>шутеру</w:t>
      </w:r>
      <w:proofErr w:type="spellEnd"/>
      <w:r w:rsidRPr="005F4FF9">
        <w:rPr>
          <w:sz w:val="28"/>
        </w:rPr>
        <w:t>.</w:t>
      </w:r>
    </w:p>
    <w:p w14:paraId="4EB6E8BF"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b/>
          <w:bCs/>
          <w:sz w:val="28"/>
        </w:rPr>
        <w:t xml:space="preserve">Використані технології: </w:t>
      </w:r>
      <w:proofErr w:type="spellStart"/>
      <w:r w:rsidRPr="005F4FF9">
        <w:rPr>
          <w:sz w:val="28"/>
        </w:rPr>
        <w:t>Unreal</w:t>
      </w:r>
      <w:proofErr w:type="spellEnd"/>
      <w:r w:rsidRPr="005F4FF9">
        <w:rPr>
          <w:sz w:val="28"/>
        </w:rPr>
        <w:t xml:space="preserve"> </w:t>
      </w:r>
      <w:proofErr w:type="spellStart"/>
      <w:r w:rsidRPr="005F4FF9">
        <w:rPr>
          <w:sz w:val="28"/>
        </w:rPr>
        <w:t>Engine</w:t>
      </w:r>
      <w:proofErr w:type="spellEnd"/>
      <w:r w:rsidRPr="005F4FF9">
        <w:rPr>
          <w:sz w:val="28"/>
        </w:rPr>
        <w:t xml:space="preserve"> 5.1, </w:t>
      </w:r>
      <w:proofErr w:type="spellStart"/>
      <w:r w:rsidRPr="005F4FF9">
        <w:rPr>
          <w:sz w:val="28"/>
        </w:rPr>
        <w:t>Blender</w:t>
      </w:r>
      <w:proofErr w:type="spellEnd"/>
      <w:r w:rsidRPr="005F4FF9">
        <w:rPr>
          <w:sz w:val="28"/>
        </w:rPr>
        <w:t>.</w:t>
      </w:r>
    </w:p>
    <w:p w14:paraId="5A0BBADB"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b/>
          <w:bCs/>
          <w:sz w:val="28"/>
        </w:rPr>
        <w:t xml:space="preserve">Методи: </w:t>
      </w:r>
      <w:r w:rsidRPr="005F4FF9">
        <w:rPr>
          <w:sz w:val="28"/>
        </w:rPr>
        <w:t>об’єктно-орієнтоване проектування, об’єктно-орієнтоване програмування, блочне програмування.</w:t>
      </w:r>
    </w:p>
    <w:p w14:paraId="0F0C4ABD"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 xml:space="preserve">Ключові слова: розробка гри, розробка гри на </w:t>
      </w:r>
      <w:r w:rsidRPr="005F4FF9">
        <w:rPr>
          <w:sz w:val="28"/>
        </w:rPr>
        <w:t>комп’ютер, відеогра</w:t>
      </w:r>
    </w:p>
    <w:p w14:paraId="659BECB4" w14:textId="77777777" w:rsidR="00BB15CF" w:rsidRPr="005F4FF9" w:rsidRDefault="005F4FF9">
      <w:pPr>
        <w:rPr>
          <w:sz w:val="28"/>
          <w:lang w:val="uk-UA"/>
        </w:rPr>
      </w:pPr>
      <w:r w:rsidRPr="005F4FF9">
        <w:rPr>
          <w:sz w:val="28"/>
          <w:lang w:val="uk-UA"/>
        </w:rPr>
        <w:br w:type="page"/>
      </w:r>
    </w:p>
    <w:p w14:paraId="29D4B080" w14:textId="77777777" w:rsidR="00BB15CF" w:rsidRPr="005F4FF9" w:rsidRDefault="005F4FF9">
      <w:pPr>
        <w:widowControl w:val="0"/>
        <w:spacing w:line="360" w:lineRule="auto"/>
        <w:jc w:val="center"/>
        <w:rPr>
          <w:rFonts w:ascii="Times New Roman" w:hAnsi="Times New Roman"/>
          <w:b/>
          <w:sz w:val="28"/>
          <w:lang w:val="uk-UA"/>
        </w:rPr>
      </w:pPr>
      <w:r w:rsidRPr="005F4FF9">
        <w:rPr>
          <w:rFonts w:ascii="Times New Roman" w:hAnsi="Times New Roman"/>
          <w:b/>
          <w:sz w:val="28"/>
          <w:lang w:val="uk-UA"/>
        </w:rPr>
        <w:lastRenderedPageBreak/>
        <w:t>ABSTRACT</w:t>
      </w:r>
    </w:p>
    <w:p w14:paraId="5F83E2AF" w14:textId="77777777" w:rsidR="00BB15CF" w:rsidRPr="005F4FF9" w:rsidRDefault="00BB15CF">
      <w:pPr>
        <w:widowControl w:val="0"/>
        <w:spacing w:line="360" w:lineRule="auto"/>
        <w:jc w:val="both"/>
        <w:rPr>
          <w:rFonts w:ascii="Times New Roman" w:hAnsi="Times New Roman"/>
          <w:b/>
          <w:sz w:val="28"/>
          <w:lang w:val="uk-UA"/>
        </w:rPr>
      </w:pPr>
    </w:p>
    <w:p w14:paraId="619C38A7" w14:textId="77777777" w:rsidR="00BB15CF" w:rsidRPr="005F4FF9" w:rsidRDefault="005F4FF9">
      <w:pPr>
        <w:pStyle w:val="a9"/>
        <w:widowControl w:val="0"/>
        <w:spacing w:before="0" w:beforeAutospacing="0" w:after="0" w:afterAutospacing="0" w:line="360" w:lineRule="auto"/>
        <w:ind w:firstLine="680"/>
        <w:jc w:val="both"/>
        <w:rPr>
          <w:sz w:val="28"/>
        </w:rPr>
      </w:pPr>
      <w:proofErr w:type="spellStart"/>
      <w:r w:rsidRPr="005F4FF9">
        <w:rPr>
          <w:sz w:val="28"/>
        </w:rPr>
        <w:t>The</w:t>
      </w:r>
      <w:proofErr w:type="spellEnd"/>
      <w:r w:rsidRPr="005F4FF9">
        <w:rPr>
          <w:sz w:val="28"/>
        </w:rPr>
        <w:t xml:space="preserve"> </w:t>
      </w:r>
      <w:proofErr w:type="spellStart"/>
      <w:r w:rsidRPr="005F4FF9">
        <w:rPr>
          <w:sz w:val="28"/>
        </w:rPr>
        <w:t>bachelor's</w:t>
      </w:r>
      <w:proofErr w:type="spellEnd"/>
      <w:r w:rsidRPr="005F4FF9">
        <w:rPr>
          <w:sz w:val="28"/>
        </w:rPr>
        <w:t xml:space="preserve"> </w:t>
      </w:r>
      <w:proofErr w:type="spellStart"/>
      <w:r w:rsidRPr="005F4FF9">
        <w:rPr>
          <w:sz w:val="28"/>
        </w:rPr>
        <w:t>qualification</w:t>
      </w:r>
      <w:proofErr w:type="spellEnd"/>
      <w:r w:rsidRPr="005F4FF9">
        <w:rPr>
          <w:sz w:val="28"/>
        </w:rPr>
        <w:t xml:space="preserve"> </w:t>
      </w:r>
      <w:proofErr w:type="spellStart"/>
      <w:r w:rsidRPr="005F4FF9">
        <w:rPr>
          <w:sz w:val="28"/>
        </w:rPr>
        <w:t>work</w:t>
      </w:r>
      <w:proofErr w:type="spellEnd"/>
      <w:r w:rsidRPr="005F4FF9">
        <w:rPr>
          <w:sz w:val="28"/>
        </w:rPr>
        <w:t xml:space="preserve"> </w:t>
      </w:r>
      <w:proofErr w:type="spellStart"/>
      <w:r w:rsidRPr="005F4FF9">
        <w:rPr>
          <w:sz w:val="28"/>
        </w:rPr>
        <w:t>contains</w:t>
      </w:r>
      <w:proofErr w:type="spellEnd"/>
      <w:r w:rsidRPr="005F4FF9">
        <w:rPr>
          <w:sz w:val="28"/>
        </w:rPr>
        <w:t xml:space="preserve">: 55 </w:t>
      </w:r>
      <w:proofErr w:type="spellStart"/>
      <w:r w:rsidRPr="005F4FF9">
        <w:rPr>
          <w:sz w:val="28"/>
        </w:rPr>
        <w:t>pages</w:t>
      </w:r>
      <w:proofErr w:type="spellEnd"/>
      <w:r w:rsidRPr="005F4FF9">
        <w:rPr>
          <w:sz w:val="28"/>
        </w:rPr>
        <w:t xml:space="preserve">, 44 </w:t>
      </w:r>
      <w:proofErr w:type="spellStart"/>
      <w:r w:rsidRPr="005F4FF9">
        <w:rPr>
          <w:sz w:val="28"/>
        </w:rPr>
        <w:t>drawings</w:t>
      </w:r>
      <w:proofErr w:type="spellEnd"/>
      <w:r w:rsidRPr="005F4FF9">
        <w:rPr>
          <w:sz w:val="28"/>
        </w:rPr>
        <w:t xml:space="preserve">, </w:t>
      </w:r>
      <w:proofErr w:type="spellStart"/>
      <w:r w:rsidRPr="005F4FF9">
        <w:rPr>
          <w:sz w:val="28"/>
        </w:rPr>
        <w:t>an</w:t>
      </w:r>
      <w:proofErr w:type="spellEnd"/>
      <w:r w:rsidRPr="005F4FF9">
        <w:rPr>
          <w:sz w:val="28"/>
        </w:rPr>
        <w:t xml:space="preserve"> </w:t>
      </w:r>
      <w:proofErr w:type="spellStart"/>
      <w:r w:rsidRPr="005F4FF9">
        <w:rPr>
          <w:sz w:val="28"/>
        </w:rPr>
        <w:t>appendix</w:t>
      </w:r>
      <w:proofErr w:type="spellEnd"/>
      <w:r w:rsidRPr="005F4FF9">
        <w:rPr>
          <w:sz w:val="28"/>
        </w:rPr>
        <w:t xml:space="preserve"> </w:t>
      </w:r>
      <w:proofErr w:type="spellStart"/>
      <w:r w:rsidRPr="005F4FF9">
        <w:rPr>
          <w:sz w:val="28"/>
        </w:rPr>
        <w:t>and</w:t>
      </w:r>
      <w:proofErr w:type="spellEnd"/>
      <w:r w:rsidRPr="005F4FF9">
        <w:rPr>
          <w:sz w:val="28"/>
        </w:rPr>
        <w:t xml:space="preserve"> 20 </w:t>
      </w:r>
      <w:proofErr w:type="spellStart"/>
      <w:r w:rsidRPr="005F4FF9">
        <w:rPr>
          <w:sz w:val="28"/>
        </w:rPr>
        <w:t>sources</w:t>
      </w:r>
      <w:proofErr w:type="spellEnd"/>
      <w:r w:rsidRPr="005F4FF9">
        <w:rPr>
          <w:sz w:val="28"/>
        </w:rPr>
        <w:t>.</w:t>
      </w:r>
    </w:p>
    <w:p w14:paraId="413639C8"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ab/>
      </w:r>
      <w:proofErr w:type="spellStart"/>
      <w:r w:rsidRPr="005F4FF9">
        <w:rPr>
          <w:b/>
          <w:bCs/>
          <w:sz w:val="28"/>
        </w:rPr>
        <w:t>Research</w:t>
      </w:r>
      <w:proofErr w:type="spellEnd"/>
      <w:r w:rsidRPr="005F4FF9">
        <w:rPr>
          <w:b/>
          <w:bCs/>
          <w:sz w:val="28"/>
        </w:rPr>
        <w:t xml:space="preserve"> </w:t>
      </w:r>
      <w:proofErr w:type="spellStart"/>
      <w:r w:rsidRPr="005F4FF9">
        <w:rPr>
          <w:b/>
          <w:bCs/>
          <w:sz w:val="28"/>
        </w:rPr>
        <w:t>object</w:t>
      </w:r>
      <w:proofErr w:type="spellEnd"/>
      <w:r w:rsidRPr="005F4FF9">
        <w:rPr>
          <w:b/>
          <w:bCs/>
          <w:sz w:val="28"/>
        </w:rPr>
        <w:t xml:space="preserve">: </w:t>
      </w:r>
      <w:proofErr w:type="spellStart"/>
      <w:r w:rsidRPr="005F4FF9">
        <w:rPr>
          <w:sz w:val="28"/>
        </w:rPr>
        <w:t>development</w:t>
      </w:r>
      <w:proofErr w:type="spellEnd"/>
      <w:r w:rsidRPr="005F4FF9">
        <w:rPr>
          <w:sz w:val="28"/>
        </w:rPr>
        <w:t xml:space="preserve"> </w:t>
      </w:r>
      <w:proofErr w:type="spellStart"/>
      <w:r w:rsidRPr="005F4FF9">
        <w:rPr>
          <w:sz w:val="28"/>
        </w:rPr>
        <w:t>of</w:t>
      </w:r>
      <w:proofErr w:type="spellEnd"/>
      <w:r w:rsidRPr="005F4FF9">
        <w:rPr>
          <w:sz w:val="28"/>
        </w:rPr>
        <w:t xml:space="preserve"> a </w:t>
      </w:r>
      <w:proofErr w:type="spellStart"/>
      <w:r w:rsidRPr="005F4FF9">
        <w:rPr>
          <w:sz w:val="28"/>
        </w:rPr>
        <w:t>commercial</w:t>
      </w:r>
      <w:proofErr w:type="spellEnd"/>
      <w:r w:rsidRPr="005F4FF9">
        <w:rPr>
          <w:sz w:val="28"/>
        </w:rPr>
        <w:t xml:space="preserve"> </w:t>
      </w:r>
      <w:proofErr w:type="spellStart"/>
      <w:r w:rsidRPr="005F4FF9">
        <w:rPr>
          <w:sz w:val="28"/>
        </w:rPr>
        <w:t>video</w:t>
      </w:r>
      <w:proofErr w:type="spellEnd"/>
      <w:r w:rsidRPr="005F4FF9">
        <w:rPr>
          <w:sz w:val="28"/>
        </w:rPr>
        <w:t xml:space="preserve"> </w:t>
      </w:r>
      <w:proofErr w:type="spellStart"/>
      <w:r w:rsidRPr="005F4FF9">
        <w:rPr>
          <w:sz w:val="28"/>
        </w:rPr>
        <w:t>game</w:t>
      </w:r>
      <w:proofErr w:type="spellEnd"/>
      <w:r w:rsidRPr="005F4FF9">
        <w:rPr>
          <w:sz w:val="28"/>
        </w:rPr>
        <w:t>.</w:t>
      </w:r>
    </w:p>
    <w:p w14:paraId="585382B3" w14:textId="77777777" w:rsidR="00BB15CF" w:rsidRPr="005F4FF9" w:rsidRDefault="005F4FF9">
      <w:pPr>
        <w:pStyle w:val="a9"/>
        <w:widowControl w:val="0"/>
        <w:spacing w:before="0" w:beforeAutospacing="0" w:after="0" w:afterAutospacing="0" w:line="360" w:lineRule="auto"/>
        <w:ind w:firstLine="720"/>
        <w:jc w:val="both"/>
        <w:rPr>
          <w:sz w:val="28"/>
        </w:rPr>
      </w:pPr>
      <w:proofErr w:type="spellStart"/>
      <w:r w:rsidRPr="005F4FF9">
        <w:rPr>
          <w:b/>
          <w:bCs/>
          <w:sz w:val="28"/>
        </w:rPr>
        <w:t>Research</w:t>
      </w:r>
      <w:proofErr w:type="spellEnd"/>
      <w:r w:rsidRPr="005F4FF9">
        <w:rPr>
          <w:b/>
          <w:bCs/>
          <w:sz w:val="28"/>
        </w:rPr>
        <w:t xml:space="preserve"> </w:t>
      </w:r>
      <w:proofErr w:type="spellStart"/>
      <w:r w:rsidRPr="005F4FF9">
        <w:rPr>
          <w:b/>
          <w:bCs/>
          <w:sz w:val="28"/>
        </w:rPr>
        <w:t>subject</w:t>
      </w:r>
      <w:proofErr w:type="spellEnd"/>
      <w:r w:rsidRPr="005F4FF9">
        <w:rPr>
          <w:sz w:val="28"/>
        </w:rPr>
        <w:t xml:space="preserve">: </w:t>
      </w:r>
      <w:proofErr w:type="spellStart"/>
      <w:r w:rsidRPr="005F4FF9">
        <w:rPr>
          <w:sz w:val="28"/>
        </w:rPr>
        <w:t>methods</w:t>
      </w:r>
      <w:proofErr w:type="spellEnd"/>
      <w:r w:rsidRPr="005F4FF9">
        <w:rPr>
          <w:sz w:val="28"/>
        </w:rPr>
        <w:t xml:space="preserve"> </w:t>
      </w:r>
      <w:proofErr w:type="spellStart"/>
      <w:r w:rsidRPr="005F4FF9">
        <w:rPr>
          <w:sz w:val="28"/>
        </w:rPr>
        <w:t>of</w:t>
      </w:r>
      <w:proofErr w:type="spellEnd"/>
      <w:r w:rsidRPr="005F4FF9">
        <w:rPr>
          <w:sz w:val="28"/>
        </w:rPr>
        <w:t xml:space="preserve"> </w:t>
      </w:r>
      <w:proofErr w:type="spellStart"/>
      <w:r w:rsidRPr="005F4FF9">
        <w:rPr>
          <w:sz w:val="28"/>
        </w:rPr>
        <w:t>developing</w:t>
      </w:r>
      <w:proofErr w:type="spellEnd"/>
      <w:r w:rsidRPr="005F4FF9">
        <w:rPr>
          <w:sz w:val="28"/>
        </w:rPr>
        <w:t xml:space="preserve"> a </w:t>
      </w:r>
      <w:proofErr w:type="spellStart"/>
      <w:r w:rsidRPr="005F4FF9">
        <w:rPr>
          <w:sz w:val="28"/>
        </w:rPr>
        <w:t>commercial</w:t>
      </w:r>
      <w:proofErr w:type="spellEnd"/>
      <w:r w:rsidRPr="005F4FF9">
        <w:rPr>
          <w:sz w:val="28"/>
        </w:rPr>
        <w:t xml:space="preserve"> </w:t>
      </w:r>
      <w:proofErr w:type="spellStart"/>
      <w:r w:rsidRPr="005F4FF9">
        <w:rPr>
          <w:sz w:val="28"/>
        </w:rPr>
        <w:t>game</w:t>
      </w:r>
      <w:proofErr w:type="spellEnd"/>
      <w:r w:rsidRPr="005F4FF9">
        <w:rPr>
          <w:sz w:val="28"/>
        </w:rPr>
        <w:t xml:space="preserve"> </w:t>
      </w:r>
      <w:proofErr w:type="spellStart"/>
      <w:r w:rsidRPr="005F4FF9">
        <w:rPr>
          <w:sz w:val="28"/>
        </w:rPr>
        <w:t>in</w:t>
      </w:r>
      <w:proofErr w:type="spellEnd"/>
      <w:r w:rsidRPr="005F4FF9">
        <w:rPr>
          <w:sz w:val="28"/>
        </w:rPr>
        <w:t xml:space="preserve"> </w:t>
      </w:r>
      <w:proofErr w:type="spellStart"/>
      <w:r w:rsidRPr="005F4FF9">
        <w:rPr>
          <w:sz w:val="28"/>
        </w:rPr>
        <w:t>the</w:t>
      </w:r>
      <w:proofErr w:type="spellEnd"/>
      <w:r w:rsidRPr="005F4FF9">
        <w:rPr>
          <w:sz w:val="28"/>
        </w:rPr>
        <w:t xml:space="preserve"> "</w:t>
      </w:r>
      <w:proofErr w:type="spellStart"/>
      <w:r w:rsidRPr="005F4FF9">
        <w:rPr>
          <w:sz w:val="28"/>
        </w:rPr>
        <w:t>first</w:t>
      </w:r>
      <w:r w:rsidRPr="005F4FF9">
        <w:rPr>
          <w:sz w:val="28"/>
        </w:rPr>
        <w:t>-person</w:t>
      </w:r>
      <w:proofErr w:type="spellEnd"/>
      <w:r w:rsidRPr="005F4FF9">
        <w:rPr>
          <w:sz w:val="28"/>
        </w:rPr>
        <w:t xml:space="preserve"> </w:t>
      </w:r>
      <w:proofErr w:type="spellStart"/>
      <w:r w:rsidRPr="005F4FF9">
        <w:rPr>
          <w:sz w:val="28"/>
        </w:rPr>
        <w:t>shooter</w:t>
      </w:r>
      <w:proofErr w:type="spellEnd"/>
      <w:r w:rsidRPr="005F4FF9">
        <w:rPr>
          <w:sz w:val="28"/>
        </w:rPr>
        <w:t xml:space="preserve">" </w:t>
      </w:r>
      <w:proofErr w:type="spellStart"/>
      <w:r w:rsidRPr="005F4FF9">
        <w:rPr>
          <w:sz w:val="28"/>
        </w:rPr>
        <w:t>genre</w:t>
      </w:r>
      <w:proofErr w:type="spellEnd"/>
      <w:r w:rsidRPr="005F4FF9">
        <w:rPr>
          <w:sz w:val="28"/>
        </w:rPr>
        <w:t>.</w:t>
      </w:r>
    </w:p>
    <w:p w14:paraId="16C9ED17" w14:textId="77777777" w:rsidR="00BB15CF" w:rsidRPr="005F4FF9" w:rsidRDefault="005F4FF9">
      <w:pPr>
        <w:pStyle w:val="a9"/>
        <w:widowControl w:val="0"/>
        <w:spacing w:before="0" w:beforeAutospacing="0" w:after="0" w:afterAutospacing="0" w:line="360" w:lineRule="auto"/>
        <w:ind w:firstLine="680"/>
        <w:jc w:val="both"/>
        <w:rPr>
          <w:sz w:val="28"/>
        </w:rPr>
      </w:pPr>
      <w:r w:rsidRPr="005F4FF9">
        <w:rPr>
          <w:sz w:val="28"/>
        </w:rPr>
        <w:tab/>
      </w:r>
      <w:proofErr w:type="spellStart"/>
      <w:r w:rsidRPr="005F4FF9">
        <w:rPr>
          <w:b/>
          <w:bCs/>
          <w:sz w:val="28"/>
        </w:rPr>
        <w:t>Purpose</w:t>
      </w:r>
      <w:proofErr w:type="spellEnd"/>
      <w:r w:rsidRPr="005F4FF9">
        <w:rPr>
          <w:b/>
          <w:bCs/>
          <w:sz w:val="28"/>
        </w:rPr>
        <w:t xml:space="preserve"> </w:t>
      </w:r>
      <w:proofErr w:type="spellStart"/>
      <w:r w:rsidRPr="005F4FF9">
        <w:rPr>
          <w:b/>
          <w:bCs/>
          <w:sz w:val="28"/>
        </w:rPr>
        <w:t>of</w:t>
      </w:r>
      <w:proofErr w:type="spellEnd"/>
      <w:r w:rsidRPr="005F4FF9">
        <w:rPr>
          <w:b/>
          <w:bCs/>
          <w:sz w:val="28"/>
        </w:rPr>
        <w:t xml:space="preserve"> </w:t>
      </w:r>
      <w:proofErr w:type="spellStart"/>
      <w:r w:rsidRPr="005F4FF9">
        <w:rPr>
          <w:b/>
          <w:bCs/>
          <w:sz w:val="28"/>
        </w:rPr>
        <w:t>work</w:t>
      </w:r>
      <w:proofErr w:type="spellEnd"/>
      <w:r w:rsidRPr="005F4FF9">
        <w:rPr>
          <w:sz w:val="28"/>
        </w:rPr>
        <w:t xml:space="preserve">: </w:t>
      </w:r>
      <w:proofErr w:type="spellStart"/>
      <w:r w:rsidRPr="005F4FF9">
        <w:rPr>
          <w:sz w:val="28"/>
        </w:rPr>
        <w:t>development</w:t>
      </w:r>
      <w:proofErr w:type="spellEnd"/>
      <w:r w:rsidRPr="005F4FF9">
        <w:rPr>
          <w:sz w:val="28"/>
        </w:rPr>
        <w:t xml:space="preserve"> </w:t>
      </w:r>
      <w:proofErr w:type="spellStart"/>
      <w:r w:rsidRPr="005F4FF9">
        <w:rPr>
          <w:sz w:val="28"/>
        </w:rPr>
        <w:t>of</w:t>
      </w:r>
      <w:proofErr w:type="spellEnd"/>
      <w:r w:rsidRPr="005F4FF9">
        <w:rPr>
          <w:sz w:val="28"/>
        </w:rPr>
        <w:t xml:space="preserve"> </w:t>
      </w:r>
      <w:proofErr w:type="spellStart"/>
      <w:r w:rsidRPr="005F4FF9">
        <w:rPr>
          <w:sz w:val="28"/>
        </w:rPr>
        <w:t>software</w:t>
      </w:r>
      <w:proofErr w:type="spellEnd"/>
      <w:r w:rsidRPr="005F4FF9">
        <w:rPr>
          <w:sz w:val="28"/>
        </w:rPr>
        <w:t xml:space="preserve"> </w:t>
      </w:r>
      <w:proofErr w:type="spellStart"/>
      <w:r w:rsidRPr="005F4FF9">
        <w:rPr>
          <w:sz w:val="28"/>
        </w:rPr>
        <w:t>modules</w:t>
      </w:r>
      <w:proofErr w:type="spellEnd"/>
      <w:r w:rsidRPr="005F4FF9">
        <w:rPr>
          <w:sz w:val="28"/>
        </w:rPr>
        <w:t xml:space="preserve"> </w:t>
      </w:r>
      <w:proofErr w:type="spellStart"/>
      <w:r w:rsidRPr="005F4FF9">
        <w:rPr>
          <w:sz w:val="28"/>
        </w:rPr>
        <w:t>for</w:t>
      </w:r>
      <w:proofErr w:type="spellEnd"/>
      <w:r w:rsidRPr="005F4FF9">
        <w:rPr>
          <w:sz w:val="28"/>
        </w:rPr>
        <w:t xml:space="preserve"> </w:t>
      </w:r>
      <w:proofErr w:type="spellStart"/>
      <w:r w:rsidRPr="005F4FF9">
        <w:rPr>
          <w:sz w:val="28"/>
        </w:rPr>
        <w:t>creating</w:t>
      </w:r>
      <w:proofErr w:type="spellEnd"/>
      <w:r w:rsidRPr="005F4FF9">
        <w:rPr>
          <w:sz w:val="28"/>
        </w:rPr>
        <w:t xml:space="preserve"> a </w:t>
      </w:r>
      <w:proofErr w:type="spellStart"/>
      <w:r w:rsidRPr="005F4FF9">
        <w:rPr>
          <w:sz w:val="28"/>
        </w:rPr>
        <w:t>commercial</w:t>
      </w:r>
      <w:proofErr w:type="spellEnd"/>
      <w:r w:rsidRPr="005F4FF9">
        <w:rPr>
          <w:sz w:val="28"/>
        </w:rPr>
        <w:t xml:space="preserve"> </w:t>
      </w:r>
      <w:proofErr w:type="spellStart"/>
      <w:r w:rsidRPr="005F4FF9">
        <w:rPr>
          <w:sz w:val="28"/>
        </w:rPr>
        <w:t>game</w:t>
      </w:r>
      <w:proofErr w:type="spellEnd"/>
      <w:r w:rsidRPr="005F4FF9">
        <w:rPr>
          <w:sz w:val="28"/>
        </w:rPr>
        <w:t xml:space="preserve"> </w:t>
      </w:r>
      <w:proofErr w:type="spellStart"/>
      <w:r w:rsidRPr="005F4FF9">
        <w:rPr>
          <w:sz w:val="28"/>
        </w:rPr>
        <w:t>in</w:t>
      </w:r>
      <w:proofErr w:type="spellEnd"/>
      <w:r w:rsidRPr="005F4FF9">
        <w:rPr>
          <w:sz w:val="28"/>
        </w:rPr>
        <w:t xml:space="preserve"> </w:t>
      </w:r>
      <w:proofErr w:type="spellStart"/>
      <w:r w:rsidRPr="005F4FF9">
        <w:rPr>
          <w:sz w:val="28"/>
        </w:rPr>
        <w:t>the</w:t>
      </w:r>
      <w:proofErr w:type="spellEnd"/>
      <w:r w:rsidRPr="005F4FF9">
        <w:rPr>
          <w:sz w:val="28"/>
        </w:rPr>
        <w:t xml:space="preserve"> </w:t>
      </w:r>
      <w:proofErr w:type="spellStart"/>
      <w:r w:rsidRPr="005F4FF9">
        <w:rPr>
          <w:sz w:val="28"/>
        </w:rPr>
        <w:t>shooter</w:t>
      </w:r>
      <w:proofErr w:type="spellEnd"/>
      <w:r w:rsidRPr="005F4FF9">
        <w:rPr>
          <w:sz w:val="28"/>
        </w:rPr>
        <w:t xml:space="preserve"> </w:t>
      </w:r>
      <w:proofErr w:type="spellStart"/>
      <w:r w:rsidRPr="005F4FF9">
        <w:rPr>
          <w:sz w:val="28"/>
        </w:rPr>
        <w:t>genre</w:t>
      </w:r>
      <w:proofErr w:type="spellEnd"/>
      <w:r w:rsidRPr="005F4FF9">
        <w:rPr>
          <w:sz w:val="28"/>
        </w:rPr>
        <w:t>.</w:t>
      </w:r>
    </w:p>
    <w:p w14:paraId="5B993996" w14:textId="77777777" w:rsidR="00BB15CF" w:rsidRPr="005F4FF9" w:rsidRDefault="005F4FF9">
      <w:pPr>
        <w:pStyle w:val="a9"/>
        <w:widowControl w:val="0"/>
        <w:spacing w:before="0" w:beforeAutospacing="0" w:after="0" w:afterAutospacing="0" w:line="360" w:lineRule="auto"/>
        <w:ind w:firstLine="680"/>
        <w:jc w:val="both"/>
        <w:rPr>
          <w:sz w:val="28"/>
        </w:rPr>
      </w:pPr>
      <w:proofErr w:type="spellStart"/>
      <w:r w:rsidRPr="005F4FF9">
        <w:rPr>
          <w:b/>
          <w:bCs/>
          <w:sz w:val="28"/>
        </w:rPr>
        <w:t>Used</w:t>
      </w:r>
      <w:proofErr w:type="spellEnd"/>
      <w:r w:rsidRPr="005F4FF9">
        <w:rPr>
          <w:b/>
          <w:bCs/>
          <w:sz w:val="28"/>
        </w:rPr>
        <w:t xml:space="preserve"> Technologies:</w:t>
      </w:r>
      <w:r w:rsidRPr="005F4FF9">
        <w:rPr>
          <w:b/>
          <w:bCs/>
          <w:sz w:val="28"/>
        </w:rPr>
        <w:t xml:space="preserve"> </w:t>
      </w:r>
      <w:proofErr w:type="spellStart"/>
      <w:r w:rsidRPr="005F4FF9">
        <w:rPr>
          <w:sz w:val="28"/>
        </w:rPr>
        <w:t>Unreal</w:t>
      </w:r>
      <w:proofErr w:type="spellEnd"/>
      <w:r w:rsidRPr="005F4FF9">
        <w:rPr>
          <w:sz w:val="28"/>
        </w:rPr>
        <w:t xml:space="preserve"> </w:t>
      </w:r>
      <w:proofErr w:type="spellStart"/>
      <w:r w:rsidRPr="005F4FF9">
        <w:rPr>
          <w:sz w:val="28"/>
        </w:rPr>
        <w:t>Engine</w:t>
      </w:r>
      <w:proofErr w:type="spellEnd"/>
      <w:r w:rsidRPr="005F4FF9">
        <w:rPr>
          <w:sz w:val="28"/>
        </w:rPr>
        <w:t xml:space="preserve"> 5.1, </w:t>
      </w:r>
      <w:proofErr w:type="spellStart"/>
      <w:r w:rsidRPr="005F4FF9">
        <w:rPr>
          <w:sz w:val="28"/>
        </w:rPr>
        <w:t>Blender</w:t>
      </w:r>
      <w:proofErr w:type="spellEnd"/>
      <w:r w:rsidRPr="005F4FF9">
        <w:rPr>
          <w:sz w:val="28"/>
        </w:rPr>
        <w:t>.</w:t>
      </w:r>
    </w:p>
    <w:p w14:paraId="20430C1B" w14:textId="77777777" w:rsidR="00BB15CF" w:rsidRPr="005F4FF9" w:rsidRDefault="005F4FF9">
      <w:pPr>
        <w:pStyle w:val="a9"/>
        <w:widowControl w:val="0"/>
        <w:spacing w:before="0" w:beforeAutospacing="0" w:after="0" w:afterAutospacing="0" w:line="360" w:lineRule="auto"/>
        <w:ind w:firstLine="680"/>
        <w:jc w:val="both"/>
        <w:rPr>
          <w:b/>
          <w:bCs/>
          <w:sz w:val="28"/>
        </w:rPr>
      </w:pPr>
      <w:proofErr w:type="spellStart"/>
      <w:r w:rsidRPr="005F4FF9">
        <w:rPr>
          <w:b/>
          <w:bCs/>
          <w:sz w:val="28"/>
        </w:rPr>
        <w:t>Methods</w:t>
      </w:r>
      <w:proofErr w:type="spellEnd"/>
      <w:r w:rsidRPr="005F4FF9">
        <w:rPr>
          <w:b/>
          <w:bCs/>
          <w:sz w:val="28"/>
        </w:rPr>
        <w:t xml:space="preserve">: </w:t>
      </w:r>
      <w:proofErr w:type="spellStart"/>
      <w:r w:rsidRPr="005F4FF9">
        <w:rPr>
          <w:sz w:val="28"/>
        </w:rPr>
        <w:t>object-oriented</w:t>
      </w:r>
      <w:proofErr w:type="spellEnd"/>
      <w:r w:rsidRPr="005F4FF9">
        <w:rPr>
          <w:sz w:val="28"/>
        </w:rPr>
        <w:t xml:space="preserve"> </w:t>
      </w:r>
      <w:proofErr w:type="spellStart"/>
      <w:r w:rsidRPr="005F4FF9">
        <w:rPr>
          <w:sz w:val="28"/>
        </w:rPr>
        <w:t>design</w:t>
      </w:r>
      <w:proofErr w:type="spellEnd"/>
      <w:r w:rsidRPr="005F4FF9">
        <w:rPr>
          <w:sz w:val="28"/>
        </w:rPr>
        <w:t xml:space="preserve">, </w:t>
      </w:r>
      <w:proofErr w:type="spellStart"/>
      <w:r w:rsidRPr="005F4FF9">
        <w:rPr>
          <w:sz w:val="28"/>
        </w:rPr>
        <w:t>object-oriented</w:t>
      </w:r>
      <w:proofErr w:type="spellEnd"/>
      <w:r w:rsidRPr="005F4FF9">
        <w:rPr>
          <w:sz w:val="28"/>
        </w:rPr>
        <w:t xml:space="preserve"> </w:t>
      </w:r>
      <w:proofErr w:type="spellStart"/>
      <w:r w:rsidRPr="005F4FF9">
        <w:rPr>
          <w:sz w:val="28"/>
        </w:rPr>
        <w:t>programming</w:t>
      </w:r>
      <w:proofErr w:type="spellEnd"/>
      <w:r w:rsidRPr="005F4FF9">
        <w:rPr>
          <w:sz w:val="28"/>
        </w:rPr>
        <w:t xml:space="preserve">, </w:t>
      </w:r>
      <w:proofErr w:type="spellStart"/>
      <w:r w:rsidRPr="005F4FF9">
        <w:rPr>
          <w:sz w:val="28"/>
        </w:rPr>
        <w:t>block</w:t>
      </w:r>
      <w:proofErr w:type="spellEnd"/>
      <w:r w:rsidRPr="005F4FF9">
        <w:rPr>
          <w:sz w:val="28"/>
        </w:rPr>
        <w:t xml:space="preserve"> </w:t>
      </w:r>
      <w:proofErr w:type="spellStart"/>
      <w:r w:rsidRPr="005F4FF9">
        <w:rPr>
          <w:sz w:val="28"/>
        </w:rPr>
        <w:t>programming</w:t>
      </w:r>
      <w:proofErr w:type="spellEnd"/>
      <w:r w:rsidRPr="005F4FF9">
        <w:rPr>
          <w:sz w:val="28"/>
        </w:rPr>
        <w:t>.</w:t>
      </w:r>
    </w:p>
    <w:p w14:paraId="47342EC4" w14:textId="77777777" w:rsidR="00BB15CF" w:rsidRPr="005F4FF9" w:rsidRDefault="005F4FF9">
      <w:pPr>
        <w:pStyle w:val="a9"/>
        <w:widowControl w:val="0"/>
        <w:spacing w:before="0" w:beforeAutospacing="0" w:after="0" w:afterAutospacing="0" w:line="360" w:lineRule="auto"/>
        <w:ind w:firstLine="680"/>
        <w:jc w:val="both"/>
        <w:rPr>
          <w:b/>
          <w:bCs/>
          <w:sz w:val="28"/>
        </w:rPr>
      </w:pPr>
      <w:proofErr w:type="spellStart"/>
      <w:r w:rsidRPr="005F4FF9">
        <w:rPr>
          <w:b/>
          <w:bCs/>
          <w:sz w:val="28"/>
        </w:rPr>
        <w:t>K</w:t>
      </w:r>
      <w:r w:rsidRPr="005F4FF9">
        <w:rPr>
          <w:b/>
          <w:bCs/>
          <w:sz w:val="28"/>
        </w:rPr>
        <w:t>eywords</w:t>
      </w:r>
      <w:proofErr w:type="spellEnd"/>
      <w:r w:rsidRPr="005F4FF9">
        <w:rPr>
          <w:sz w:val="28"/>
        </w:rPr>
        <w:t xml:space="preserve">: </w:t>
      </w:r>
      <w:proofErr w:type="spellStart"/>
      <w:r w:rsidRPr="005F4FF9">
        <w:rPr>
          <w:sz w:val="28"/>
        </w:rPr>
        <w:t>game</w:t>
      </w:r>
      <w:proofErr w:type="spellEnd"/>
      <w:r w:rsidRPr="005F4FF9">
        <w:rPr>
          <w:sz w:val="28"/>
        </w:rPr>
        <w:t xml:space="preserve"> </w:t>
      </w:r>
      <w:proofErr w:type="spellStart"/>
      <w:r w:rsidRPr="005F4FF9">
        <w:rPr>
          <w:sz w:val="28"/>
        </w:rPr>
        <w:t>development</w:t>
      </w:r>
      <w:proofErr w:type="spellEnd"/>
      <w:r w:rsidRPr="005F4FF9">
        <w:rPr>
          <w:sz w:val="28"/>
        </w:rPr>
        <w:t xml:space="preserve">, </w:t>
      </w:r>
      <w:proofErr w:type="spellStart"/>
      <w:r w:rsidRPr="005F4FF9">
        <w:rPr>
          <w:sz w:val="28"/>
        </w:rPr>
        <w:t>computer</w:t>
      </w:r>
      <w:proofErr w:type="spellEnd"/>
      <w:r w:rsidRPr="005F4FF9">
        <w:rPr>
          <w:sz w:val="28"/>
        </w:rPr>
        <w:t xml:space="preserve"> </w:t>
      </w:r>
      <w:proofErr w:type="spellStart"/>
      <w:r w:rsidRPr="005F4FF9">
        <w:rPr>
          <w:sz w:val="28"/>
        </w:rPr>
        <w:t>game</w:t>
      </w:r>
      <w:proofErr w:type="spellEnd"/>
      <w:r w:rsidRPr="005F4FF9">
        <w:rPr>
          <w:sz w:val="28"/>
        </w:rPr>
        <w:t xml:space="preserve"> </w:t>
      </w:r>
      <w:proofErr w:type="spellStart"/>
      <w:r w:rsidRPr="005F4FF9">
        <w:rPr>
          <w:sz w:val="28"/>
        </w:rPr>
        <w:t>development</w:t>
      </w:r>
      <w:proofErr w:type="spellEnd"/>
      <w:r w:rsidRPr="005F4FF9">
        <w:rPr>
          <w:sz w:val="28"/>
        </w:rPr>
        <w:t xml:space="preserve">, </w:t>
      </w:r>
      <w:proofErr w:type="spellStart"/>
      <w:r w:rsidRPr="005F4FF9">
        <w:rPr>
          <w:sz w:val="28"/>
        </w:rPr>
        <w:t>video</w:t>
      </w:r>
      <w:proofErr w:type="spellEnd"/>
      <w:r w:rsidRPr="005F4FF9">
        <w:rPr>
          <w:sz w:val="28"/>
        </w:rPr>
        <w:t xml:space="preserve"> </w:t>
      </w:r>
      <w:proofErr w:type="spellStart"/>
      <w:r w:rsidRPr="005F4FF9">
        <w:rPr>
          <w:sz w:val="28"/>
        </w:rPr>
        <w:t>game</w:t>
      </w:r>
      <w:proofErr w:type="spellEnd"/>
      <w:r w:rsidRPr="005F4FF9">
        <w:rPr>
          <w:sz w:val="28"/>
        </w:rPr>
        <w:t>.</w:t>
      </w:r>
      <w:r w:rsidRPr="005F4FF9">
        <w:rPr>
          <w:sz w:val="28"/>
        </w:rPr>
        <w:br w:type="page"/>
      </w:r>
    </w:p>
    <w:sdt>
      <w:sdtPr>
        <w:rPr>
          <w:rFonts w:ascii="SimSun" w:eastAsia="SimSun" w:hAnsi="SimSun" w:cs="Arial Unicode MS"/>
          <w:color w:val="000000"/>
          <w:sz w:val="21"/>
          <w:lang w:eastAsia="ru-RU"/>
        </w:rPr>
        <w:id w:val="147472905"/>
        <w:docPartObj>
          <w:docPartGallery w:val="Table of Contents"/>
          <w:docPartUnique/>
        </w:docPartObj>
      </w:sdtPr>
      <w:sdtEndPr>
        <w:rPr>
          <w:rFonts w:ascii="Times New Roman" w:eastAsia="Times New Roman" w:hAnsi="Times New Roman" w:cs="Times New Roman"/>
          <w:b/>
          <w:bCs/>
          <w:color w:val="auto"/>
          <w:sz w:val="24"/>
          <w:lang w:eastAsia="uk-UA"/>
        </w:rPr>
      </w:sdtEndPr>
      <w:sdtContent>
        <w:p w14:paraId="37F2EF91" w14:textId="77777777" w:rsidR="00BB15CF" w:rsidRPr="005F4FF9" w:rsidRDefault="005F4FF9">
          <w:pPr>
            <w:pStyle w:val="a9"/>
            <w:widowControl w:val="0"/>
            <w:spacing w:before="0" w:beforeAutospacing="0" w:after="0" w:afterAutospacing="0" w:line="360" w:lineRule="auto"/>
            <w:jc w:val="center"/>
          </w:pPr>
          <w:r w:rsidRPr="005F4FF9">
            <w:rPr>
              <w:b/>
              <w:bCs/>
              <w:sz w:val="28"/>
            </w:rPr>
            <w:t>ЗМІСТ</w:t>
          </w:r>
        </w:p>
        <w:p w14:paraId="7DDD69C2"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r w:rsidRPr="005F4FF9">
            <w:rPr>
              <w:rFonts w:ascii="Times New Roman" w:hAnsi="Times New Roman" w:cs="Times New Roman"/>
              <w:b/>
              <w:bCs/>
              <w:sz w:val="28"/>
              <w:szCs w:val="28"/>
              <w:lang w:val="uk-UA"/>
            </w:rPr>
            <w:fldChar w:fldCharType="begin"/>
          </w:r>
          <w:r w:rsidRPr="005F4FF9">
            <w:rPr>
              <w:rFonts w:ascii="Times New Roman" w:hAnsi="Times New Roman" w:cs="Times New Roman"/>
              <w:b/>
              <w:bCs/>
              <w:sz w:val="28"/>
              <w:szCs w:val="28"/>
              <w:lang w:val="uk-UA"/>
            </w:rPr>
            <w:instrText xml:space="preserve">TOC \o "1-2" \h \u </w:instrText>
          </w:r>
          <w:r w:rsidRPr="005F4FF9">
            <w:rPr>
              <w:rFonts w:ascii="Times New Roman" w:hAnsi="Times New Roman" w:cs="Times New Roman"/>
              <w:b/>
              <w:bCs/>
              <w:sz w:val="28"/>
              <w:szCs w:val="28"/>
              <w:lang w:val="uk-UA"/>
            </w:rPr>
            <w:fldChar w:fldCharType="separate"/>
          </w:r>
          <w:hyperlink w:anchor="_Toc137493800" w:history="1">
            <w:r w:rsidRPr="005F4FF9">
              <w:rPr>
                <w:rStyle w:val="a8"/>
                <w:rFonts w:ascii="Times New Roman" w:hAnsi="Times New Roman" w:cs="Times New Roman"/>
                <w:sz w:val="28"/>
                <w:szCs w:val="28"/>
                <w:lang w:val="uk-UA"/>
              </w:rPr>
              <w:t>ВСТУП</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_Toc137493800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7</w:t>
            </w:r>
            <w:r w:rsidRPr="005F4FF9">
              <w:rPr>
                <w:rFonts w:ascii="Times New Roman" w:hAnsi="Times New Roman" w:cs="Times New Roman"/>
                <w:sz w:val="28"/>
                <w:szCs w:val="28"/>
                <w:lang w:val="uk-UA"/>
              </w:rPr>
              <w:fldChar w:fldCharType="end"/>
            </w:r>
          </w:hyperlink>
        </w:p>
        <w:p w14:paraId="322F40BF"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01" w:history="1">
            <w:r w:rsidRPr="005F4FF9">
              <w:rPr>
                <w:rStyle w:val="a8"/>
                <w:rFonts w:ascii="Times New Roman" w:hAnsi="Times New Roman" w:cs="Times New Roman"/>
                <w:sz w:val="28"/>
                <w:szCs w:val="28"/>
                <w:lang w:val="uk-UA"/>
              </w:rPr>
              <w:t>РОЗДІЛ 1.</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_Toc137493801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9</w:t>
            </w:r>
            <w:r w:rsidRPr="005F4FF9">
              <w:rPr>
                <w:rFonts w:ascii="Times New Roman" w:hAnsi="Times New Roman" w:cs="Times New Roman"/>
                <w:sz w:val="28"/>
                <w:szCs w:val="28"/>
                <w:lang w:val="uk-UA"/>
              </w:rPr>
              <w:fldChar w:fldCharType="end"/>
            </w:r>
          </w:hyperlink>
        </w:p>
        <w:p w14:paraId="59D3B03C"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02" w:history="1">
            <w:r w:rsidRPr="005F4FF9">
              <w:rPr>
                <w:rStyle w:val="a8"/>
                <w:rFonts w:ascii="Times New Roman" w:hAnsi="Times New Roman" w:cs="Times New Roman"/>
                <w:sz w:val="28"/>
                <w:szCs w:val="28"/>
                <w:lang w:val="uk-UA"/>
              </w:rPr>
              <w:t>АНАЛІЗ ПРЕДМЕТНОЇ ОБЛАСТІ РОЗРОБКИ ВІДЕОІГОР ТА ПОСТАНОВКА ЗАДАЧІ ПРОЕКТУВАННЯ</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_Toc137493802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9</w:t>
            </w:r>
            <w:r w:rsidRPr="005F4FF9">
              <w:rPr>
                <w:rFonts w:ascii="Times New Roman" w:hAnsi="Times New Roman" w:cs="Times New Roman"/>
                <w:sz w:val="28"/>
                <w:szCs w:val="28"/>
                <w:lang w:val="uk-UA"/>
              </w:rPr>
              <w:fldChar w:fldCharType="end"/>
            </w:r>
          </w:hyperlink>
        </w:p>
        <w:p w14:paraId="291CC743"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03" w:history="1">
            <w:r w:rsidRPr="005F4FF9">
              <w:rPr>
                <w:rStyle w:val="a8"/>
                <w:rFonts w:ascii="Times New Roman" w:hAnsi="Times New Roman" w:cs="Times New Roman"/>
                <w:sz w:val="28"/>
                <w:szCs w:val="28"/>
                <w:lang w:val="uk-UA"/>
              </w:rPr>
              <w:t>1.1.</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Опис предметної області</w:t>
            </w:r>
            <w:r w:rsidRPr="005F4FF9">
              <w:rPr>
                <w:rStyle w:val="a8"/>
                <w:rFonts w:ascii="Times New Roman" w:hAnsi="Times New Roman" w:cs="Times New Roman"/>
                <w:sz w:val="28"/>
                <w:szCs w:val="28"/>
                <w:lang w:val="uk-UA"/>
              </w:rPr>
              <w:t xml:space="preserve"> розробки комп’ютерних відеоігор</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_Toc137493803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9</w:t>
            </w:r>
            <w:r w:rsidRPr="005F4FF9">
              <w:rPr>
                <w:rFonts w:ascii="Times New Roman" w:hAnsi="Times New Roman" w:cs="Times New Roman"/>
                <w:sz w:val="28"/>
                <w:szCs w:val="28"/>
                <w:lang w:val="uk-UA"/>
              </w:rPr>
              <w:fldChar w:fldCharType="end"/>
            </w:r>
          </w:hyperlink>
        </w:p>
        <w:p w14:paraId="50152A88"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04" w:history="1">
            <w:r w:rsidRPr="005F4FF9">
              <w:rPr>
                <w:rStyle w:val="a8"/>
                <w:rFonts w:ascii="Times New Roman" w:hAnsi="Times New Roman" w:cs="Times New Roman"/>
                <w:sz w:val="28"/>
                <w:szCs w:val="28"/>
                <w:lang w:val="uk-UA"/>
              </w:rPr>
              <w:t>1.2.</w:t>
            </w:r>
            <w:r w:rsidRPr="005F4FF9">
              <w:rPr>
                <w:rFonts w:ascii="Times New Roman" w:eastAsiaTheme="minorEastAsia" w:hAnsi="Times New Roman" w:cs="Times New Roman"/>
                <w:color w:val="auto"/>
                <w:sz w:val="28"/>
                <w:szCs w:val="28"/>
                <w:lang w:val="uk-UA"/>
              </w:rPr>
              <w:tab/>
            </w:r>
            <w:r w:rsidRPr="005F4FF9">
              <w:rPr>
                <w:rStyle w:val="a8"/>
                <w:rFonts w:ascii="Times New Roman" w:eastAsia="Times New Roman" w:hAnsi="Times New Roman" w:cs="Times New Roman"/>
                <w:sz w:val="28"/>
                <w:szCs w:val="28"/>
                <w:lang w:val="uk-UA"/>
              </w:rPr>
              <w:t xml:space="preserve">Класифікація жанрів комп’ютерних </w:t>
            </w:r>
            <w:r w:rsidRPr="005F4FF9">
              <w:rPr>
                <w:rStyle w:val="a8"/>
                <w:rFonts w:ascii="Times New Roman" w:hAnsi="Times New Roman" w:cs="Times New Roman"/>
                <w:sz w:val="28"/>
                <w:szCs w:val="28"/>
                <w:lang w:val="uk-UA"/>
              </w:rPr>
              <w:t>відео</w:t>
            </w:r>
            <w:r w:rsidRPr="005F4FF9">
              <w:rPr>
                <w:rStyle w:val="a8"/>
                <w:rFonts w:ascii="Times New Roman" w:hAnsi="Times New Roman" w:cs="Times New Roman"/>
                <w:sz w:val="28"/>
                <w:szCs w:val="28"/>
                <w:lang w:val="uk-UA"/>
              </w:rPr>
              <w:t>і</w:t>
            </w:r>
            <w:r w:rsidRPr="005F4FF9">
              <w:rPr>
                <w:rStyle w:val="a8"/>
                <w:rFonts w:ascii="Times New Roman" w:hAnsi="Times New Roman" w:cs="Times New Roman"/>
                <w:sz w:val="28"/>
                <w:szCs w:val="28"/>
                <w:lang w:val="uk-UA"/>
              </w:rPr>
              <w:t>гор</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_Toc137493804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12</w:t>
            </w:r>
            <w:r w:rsidRPr="005F4FF9">
              <w:rPr>
                <w:rFonts w:ascii="Times New Roman" w:hAnsi="Times New Roman" w:cs="Times New Roman"/>
                <w:sz w:val="28"/>
                <w:szCs w:val="28"/>
                <w:lang w:val="uk-UA"/>
              </w:rPr>
              <w:fldChar w:fldCharType="end"/>
            </w:r>
          </w:hyperlink>
        </w:p>
        <w:p w14:paraId="570D9166"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05" w:history="1">
            <w:r w:rsidRPr="005F4FF9">
              <w:rPr>
                <w:rStyle w:val="a8"/>
                <w:rFonts w:ascii="Times New Roman" w:hAnsi="Times New Roman" w:cs="Times New Roman"/>
                <w:sz w:val="28"/>
                <w:szCs w:val="28"/>
                <w:lang w:val="uk-UA"/>
              </w:rPr>
              <w:t>1.3.</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Жанр розроблюваної  гри</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w:instrText>
            </w:r>
            <w:r w:rsidRPr="005F4FF9">
              <w:rPr>
                <w:rFonts w:ascii="Times New Roman" w:hAnsi="Times New Roman" w:cs="Times New Roman"/>
                <w:sz w:val="28"/>
                <w:szCs w:val="28"/>
                <w:lang w:val="uk-UA"/>
              </w:rPr>
              <w:instrText xml:space="preserve">805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14</w:t>
            </w:r>
            <w:r w:rsidRPr="005F4FF9">
              <w:rPr>
                <w:rFonts w:ascii="Times New Roman" w:hAnsi="Times New Roman" w:cs="Times New Roman"/>
                <w:sz w:val="28"/>
                <w:szCs w:val="28"/>
                <w:lang w:val="uk-UA"/>
              </w:rPr>
              <w:fldChar w:fldCharType="end"/>
            </w:r>
          </w:hyperlink>
        </w:p>
        <w:p w14:paraId="3E8FE8C5"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06" w:history="1">
            <w:r w:rsidRPr="005F4FF9">
              <w:rPr>
                <w:rStyle w:val="a8"/>
                <w:rFonts w:ascii="Times New Roman" w:hAnsi="Times New Roman" w:cs="Times New Roman"/>
                <w:sz w:val="28"/>
                <w:szCs w:val="28"/>
                <w:lang w:val="uk-UA"/>
              </w:rPr>
              <w:t>1.4.</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Постановка задачі</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_Toc137493806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15</w:t>
            </w:r>
            <w:r w:rsidRPr="005F4FF9">
              <w:rPr>
                <w:rFonts w:ascii="Times New Roman" w:hAnsi="Times New Roman" w:cs="Times New Roman"/>
                <w:sz w:val="28"/>
                <w:szCs w:val="28"/>
                <w:lang w:val="uk-UA"/>
              </w:rPr>
              <w:fldChar w:fldCharType="end"/>
            </w:r>
          </w:hyperlink>
        </w:p>
        <w:p w14:paraId="31E1AAEE"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07" w:history="1">
            <w:r w:rsidRPr="005F4FF9">
              <w:rPr>
                <w:rStyle w:val="a8"/>
                <w:rFonts w:ascii="Times New Roman" w:hAnsi="Times New Roman" w:cs="Times New Roman"/>
                <w:sz w:val="28"/>
                <w:szCs w:val="28"/>
                <w:lang w:val="uk-UA"/>
              </w:rPr>
              <w:t>Р</w:t>
            </w:r>
            <w:r w:rsidRPr="005F4FF9">
              <w:rPr>
                <w:rStyle w:val="a8"/>
                <w:rFonts w:ascii="Times New Roman" w:hAnsi="Times New Roman" w:cs="Times New Roman"/>
                <w:sz w:val="28"/>
                <w:szCs w:val="28"/>
                <w:lang w:val="uk-UA"/>
              </w:rPr>
              <w:t>ОЗ</w:t>
            </w:r>
            <w:r w:rsidRPr="005F4FF9">
              <w:rPr>
                <w:rStyle w:val="a8"/>
                <w:rFonts w:ascii="Times New Roman" w:hAnsi="Times New Roman" w:cs="Times New Roman"/>
                <w:sz w:val="28"/>
                <w:szCs w:val="28"/>
                <w:lang w:val="uk-UA"/>
              </w:rPr>
              <w:t>ДІЛ 2</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_Toc137493807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18</w:t>
            </w:r>
            <w:r w:rsidRPr="005F4FF9">
              <w:rPr>
                <w:rFonts w:ascii="Times New Roman" w:hAnsi="Times New Roman" w:cs="Times New Roman"/>
                <w:sz w:val="28"/>
                <w:szCs w:val="28"/>
                <w:lang w:val="uk-UA"/>
              </w:rPr>
              <w:fldChar w:fldCharType="end"/>
            </w:r>
          </w:hyperlink>
        </w:p>
        <w:p w14:paraId="39672C60"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08" w:history="1">
            <w:r w:rsidRPr="005F4FF9">
              <w:rPr>
                <w:rStyle w:val="a8"/>
                <w:rFonts w:ascii="Times New Roman" w:hAnsi="Times New Roman" w:cs="Times New Roman"/>
                <w:sz w:val="28"/>
                <w:szCs w:val="28"/>
                <w:lang w:val="uk-UA"/>
              </w:rPr>
              <w:t>ТЕХНОЛОГІЇ РОЗРОБКИ КОМП’ЮТЕРНИХ ІГОР</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_Toc137493808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18</w:t>
            </w:r>
            <w:r w:rsidRPr="005F4FF9">
              <w:rPr>
                <w:rFonts w:ascii="Times New Roman" w:hAnsi="Times New Roman" w:cs="Times New Roman"/>
                <w:sz w:val="28"/>
                <w:szCs w:val="28"/>
                <w:lang w:val="uk-UA"/>
              </w:rPr>
              <w:fldChar w:fldCharType="end"/>
            </w:r>
          </w:hyperlink>
        </w:p>
        <w:p w14:paraId="461E3664"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09" w:history="1">
            <w:r w:rsidRPr="005F4FF9">
              <w:rPr>
                <w:rStyle w:val="a8"/>
                <w:rFonts w:ascii="Times New Roman" w:hAnsi="Times New Roman" w:cs="Times New Roman"/>
                <w:sz w:val="28"/>
                <w:szCs w:val="28"/>
                <w:lang w:val="uk-UA"/>
              </w:rPr>
              <w:t>2.1.</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Етапи розробки комп’ютерних ігор</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_Toc137493809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18</w:t>
            </w:r>
            <w:r w:rsidRPr="005F4FF9">
              <w:rPr>
                <w:rFonts w:ascii="Times New Roman" w:hAnsi="Times New Roman" w:cs="Times New Roman"/>
                <w:sz w:val="28"/>
                <w:szCs w:val="28"/>
                <w:lang w:val="uk-UA"/>
              </w:rPr>
              <w:fldChar w:fldCharType="end"/>
            </w:r>
          </w:hyperlink>
        </w:p>
        <w:p w14:paraId="10197A2A"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0" w:history="1">
            <w:r w:rsidRPr="005F4FF9">
              <w:rPr>
                <w:rStyle w:val="a8"/>
                <w:rFonts w:ascii="Times New Roman" w:hAnsi="Times New Roman" w:cs="Times New Roman"/>
                <w:sz w:val="28"/>
                <w:szCs w:val="28"/>
                <w:lang w:val="uk-UA"/>
              </w:rPr>
              <w:t>2.2.</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Ключові технологій, які використовуються у розробці комп'ютерних ігор</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w:instrText>
            </w:r>
            <w:r w:rsidRPr="005F4FF9">
              <w:rPr>
                <w:rFonts w:ascii="Times New Roman" w:hAnsi="Times New Roman" w:cs="Times New Roman"/>
                <w:sz w:val="28"/>
                <w:szCs w:val="28"/>
                <w:lang w:val="uk-UA"/>
              </w:rPr>
              <w:instrText xml:space="preserve">AGEREF _Toc137493810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30</w:t>
            </w:r>
            <w:r w:rsidRPr="005F4FF9">
              <w:rPr>
                <w:rFonts w:ascii="Times New Roman" w:hAnsi="Times New Roman" w:cs="Times New Roman"/>
                <w:sz w:val="28"/>
                <w:szCs w:val="28"/>
                <w:lang w:val="uk-UA"/>
              </w:rPr>
              <w:fldChar w:fldCharType="end"/>
            </w:r>
          </w:hyperlink>
        </w:p>
        <w:p w14:paraId="3C705CF3"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1" w:history="1">
            <w:r w:rsidRPr="005F4FF9">
              <w:rPr>
                <w:rStyle w:val="a8"/>
                <w:rFonts w:ascii="Times New Roman" w:hAnsi="Times New Roman" w:cs="Times New Roman"/>
                <w:sz w:val="28"/>
                <w:szCs w:val="28"/>
                <w:lang w:val="uk-UA"/>
              </w:rPr>
              <w:t>2.3.</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Вибір та обґрунтування програмного забезпечення для розробки комп’ютерної відеогри у жанрі «</w:t>
            </w:r>
            <w:r w:rsidRPr="005F4FF9">
              <w:rPr>
                <w:rStyle w:val="a8"/>
                <w:rFonts w:ascii="Times New Roman" w:hAnsi="Times New Roman" w:cs="Times New Roman"/>
                <w:sz w:val="28"/>
                <w:szCs w:val="28"/>
                <w:lang w:val="uk-UA"/>
              </w:rPr>
              <w:t>first</w:t>
            </w:r>
            <w:r w:rsidRPr="005F4FF9">
              <w:rPr>
                <w:rStyle w:val="a8"/>
                <w:rFonts w:ascii="Times New Roman" w:hAnsi="Times New Roman" w:cs="Times New Roman"/>
                <w:sz w:val="28"/>
                <w:szCs w:val="28"/>
                <w:lang w:val="uk-UA"/>
              </w:rPr>
              <w:t>-</w:t>
            </w:r>
            <w:r w:rsidRPr="005F4FF9">
              <w:rPr>
                <w:rStyle w:val="a8"/>
                <w:rFonts w:ascii="Times New Roman" w:hAnsi="Times New Roman" w:cs="Times New Roman"/>
                <w:sz w:val="28"/>
                <w:szCs w:val="28"/>
                <w:lang w:val="uk-UA"/>
              </w:rPr>
              <w:t>person</w:t>
            </w:r>
            <w:r w:rsidRPr="005F4FF9">
              <w:rPr>
                <w:rStyle w:val="a8"/>
                <w:rFonts w:ascii="Times New Roman" w:hAnsi="Times New Roman" w:cs="Times New Roman"/>
                <w:sz w:val="28"/>
                <w:szCs w:val="28"/>
                <w:lang w:val="uk-UA"/>
              </w:rPr>
              <w:t xml:space="preserve"> </w:t>
            </w:r>
            <w:r w:rsidRPr="005F4FF9">
              <w:rPr>
                <w:rStyle w:val="a8"/>
                <w:rFonts w:ascii="Times New Roman" w:hAnsi="Times New Roman" w:cs="Times New Roman"/>
                <w:sz w:val="28"/>
                <w:szCs w:val="28"/>
                <w:lang w:val="uk-UA"/>
              </w:rPr>
              <w:t>shooter</w:t>
            </w:r>
            <w:r w:rsidRPr="005F4FF9">
              <w:rPr>
                <w:rStyle w:val="a8"/>
                <w:rFonts w:ascii="Times New Roman" w:hAnsi="Times New Roman" w:cs="Times New Roman"/>
                <w:sz w:val="28"/>
                <w:szCs w:val="28"/>
                <w:lang w:val="uk-UA"/>
              </w:rPr>
              <w:t>»</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_Toc137493811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32</w:t>
            </w:r>
            <w:r w:rsidRPr="005F4FF9">
              <w:rPr>
                <w:rFonts w:ascii="Times New Roman" w:hAnsi="Times New Roman" w:cs="Times New Roman"/>
                <w:sz w:val="28"/>
                <w:szCs w:val="28"/>
                <w:lang w:val="uk-UA"/>
              </w:rPr>
              <w:fldChar w:fldCharType="end"/>
            </w:r>
          </w:hyperlink>
        </w:p>
        <w:p w14:paraId="3DAA98E4"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12" w:history="1">
            <w:r w:rsidRPr="005F4FF9">
              <w:rPr>
                <w:rStyle w:val="a8"/>
                <w:rFonts w:ascii="Times New Roman" w:hAnsi="Times New Roman" w:cs="Times New Roman"/>
                <w:sz w:val="28"/>
                <w:szCs w:val="28"/>
                <w:lang w:val="uk-UA"/>
              </w:rPr>
              <w:t>РОЗДІЛ 3</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_Toc137493812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34</w:t>
            </w:r>
            <w:r w:rsidRPr="005F4FF9">
              <w:rPr>
                <w:rFonts w:ascii="Times New Roman" w:hAnsi="Times New Roman" w:cs="Times New Roman"/>
                <w:sz w:val="28"/>
                <w:szCs w:val="28"/>
                <w:lang w:val="uk-UA"/>
              </w:rPr>
              <w:fldChar w:fldCharType="end"/>
            </w:r>
          </w:hyperlink>
        </w:p>
        <w:p w14:paraId="54B828A9"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13" w:history="1">
            <w:r w:rsidRPr="005F4FF9">
              <w:rPr>
                <w:rStyle w:val="a8"/>
                <w:rFonts w:ascii="Times New Roman" w:hAnsi="Times New Roman" w:cs="Times New Roman"/>
                <w:sz w:val="28"/>
                <w:szCs w:val="28"/>
                <w:lang w:val="uk-UA"/>
              </w:rPr>
              <w:t>РОЗРОБКА МЕХАНІКИ ГРИ</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_Toc137493813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34</w:t>
            </w:r>
            <w:r w:rsidRPr="005F4FF9">
              <w:rPr>
                <w:rFonts w:ascii="Times New Roman" w:hAnsi="Times New Roman" w:cs="Times New Roman"/>
                <w:sz w:val="28"/>
                <w:szCs w:val="28"/>
                <w:lang w:val="uk-UA"/>
              </w:rPr>
              <w:fldChar w:fldCharType="end"/>
            </w:r>
          </w:hyperlink>
        </w:p>
        <w:p w14:paraId="37FCC053"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4" w:history="1">
            <w:r w:rsidRPr="005F4FF9">
              <w:rPr>
                <w:rStyle w:val="a8"/>
                <w:rFonts w:ascii="Times New Roman" w:hAnsi="Times New Roman" w:cs="Times New Roman"/>
                <w:sz w:val="28"/>
                <w:szCs w:val="28"/>
                <w:lang w:val="uk-UA"/>
              </w:rPr>
              <w:t>3.1.</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Створення гравця</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_Toc137493814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34</w:t>
            </w:r>
            <w:r w:rsidRPr="005F4FF9">
              <w:rPr>
                <w:rFonts w:ascii="Times New Roman" w:hAnsi="Times New Roman" w:cs="Times New Roman"/>
                <w:sz w:val="28"/>
                <w:szCs w:val="28"/>
                <w:lang w:val="uk-UA"/>
              </w:rPr>
              <w:fldChar w:fldCharType="end"/>
            </w:r>
          </w:hyperlink>
        </w:p>
        <w:p w14:paraId="766AFD53"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5" w:history="1">
            <w:r w:rsidRPr="005F4FF9">
              <w:rPr>
                <w:rStyle w:val="a8"/>
                <w:rFonts w:ascii="Times New Roman" w:hAnsi="Times New Roman" w:cs="Times New Roman"/>
                <w:sz w:val="28"/>
                <w:szCs w:val="28"/>
                <w:lang w:val="uk-UA"/>
              </w:rPr>
              <w:t>3.2.</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Створення зброї</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_Toc137493815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37</w:t>
            </w:r>
            <w:r w:rsidRPr="005F4FF9">
              <w:rPr>
                <w:rFonts w:ascii="Times New Roman" w:hAnsi="Times New Roman" w:cs="Times New Roman"/>
                <w:sz w:val="28"/>
                <w:szCs w:val="28"/>
                <w:lang w:val="uk-UA"/>
              </w:rPr>
              <w:fldChar w:fldCharType="end"/>
            </w:r>
          </w:hyperlink>
        </w:p>
        <w:p w14:paraId="01855CCE"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6" w:history="1">
            <w:r w:rsidRPr="005F4FF9">
              <w:rPr>
                <w:rStyle w:val="a8"/>
                <w:rFonts w:ascii="Times New Roman" w:hAnsi="Times New Roman" w:cs="Times New Roman"/>
                <w:sz w:val="28"/>
                <w:szCs w:val="28"/>
                <w:lang w:val="uk-UA"/>
              </w:rPr>
              <w:t>3.3.</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Реалізація ворогу</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_Toc137493816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40</w:t>
            </w:r>
            <w:r w:rsidRPr="005F4FF9">
              <w:rPr>
                <w:rFonts w:ascii="Times New Roman" w:hAnsi="Times New Roman" w:cs="Times New Roman"/>
                <w:sz w:val="28"/>
                <w:szCs w:val="28"/>
                <w:lang w:val="uk-UA"/>
              </w:rPr>
              <w:fldChar w:fldCharType="end"/>
            </w:r>
          </w:hyperlink>
        </w:p>
        <w:p w14:paraId="744603DA"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7" w:history="1">
            <w:r w:rsidRPr="005F4FF9">
              <w:rPr>
                <w:rStyle w:val="a8"/>
                <w:rFonts w:ascii="Times New Roman" w:hAnsi="Times New Roman" w:cs="Times New Roman"/>
                <w:sz w:val="28"/>
                <w:szCs w:val="28"/>
                <w:lang w:val="uk-UA"/>
              </w:rPr>
              <w:t>3.4.</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С</w:t>
            </w:r>
            <w:r w:rsidRPr="005F4FF9">
              <w:rPr>
                <w:rStyle w:val="a8"/>
                <w:rFonts w:ascii="Times New Roman" w:hAnsi="Times New Roman" w:cs="Times New Roman"/>
                <w:sz w:val="28"/>
                <w:szCs w:val="28"/>
                <w:lang w:val="uk-UA"/>
              </w:rPr>
              <w:t>творення рівня</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_Toc137493817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44</w:t>
            </w:r>
            <w:r w:rsidRPr="005F4FF9">
              <w:rPr>
                <w:rFonts w:ascii="Times New Roman" w:hAnsi="Times New Roman" w:cs="Times New Roman"/>
                <w:sz w:val="28"/>
                <w:szCs w:val="28"/>
                <w:lang w:val="uk-UA"/>
              </w:rPr>
              <w:fldChar w:fldCharType="end"/>
            </w:r>
          </w:hyperlink>
        </w:p>
        <w:p w14:paraId="3D0ECB2A"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8" w:history="1">
            <w:r w:rsidRPr="005F4FF9">
              <w:rPr>
                <w:rStyle w:val="a8"/>
                <w:rFonts w:ascii="Times New Roman" w:hAnsi="Times New Roman" w:cs="Times New Roman"/>
                <w:sz w:val="28"/>
                <w:szCs w:val="28"/>
                <w:lang w:val="uk-UA"/>
              </w:rPr>
              <w:t>3.5.</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Додавання основних звукових ефектів</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_Toc137493818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47</w:t>
            </w:r>
            <w:r w:rsidRPr="005F4FF9">
              <w:rPr>
                <w:rFonts w:ascii="Times New Roman" w:hAnsi="Times New Roman" w:cs="Times New Roman"/>
                <w:sz w:val="28"/>
                <w:szCs w:val="28"/>
                <w:lang w:val="uk-UA"/>
              </w:rPr>
              <w:fldChar w:fldCharType="end"/>
            </w:r>
          </w:hyperlink>
        </w:p>
        <w:p w14:paraId="7B94F122" w14:textId="77777777" w:rsidR="00BB15CF" w:rsidRPr="005F4FF9" w:rsidRDefault="005F4FF9">
          <w:pPr>
            <w:pStyle w:val="21"/>
            <w:tabs>
              <w:tab w:val="left" w:pos="1100"/>
              <w:tab w:val="right" w:leader="dot" w:pos="9344"/>
            </w:tabs>
            <w:spacing w:line="360" w:lineRule="auto"/>
            <w:ind w:left="480"/>
            <w:rPr>
              <w:rFonts w:ascii="Times New Roman" w:eastAsiaTheme="minorEastAsia" w:hAnsi="Times New Roman" w:cs="Times New Roman"/>
              <w:color w:val="auto"/>
              <w:sz w:val="28"/>
              <w:szCs w:val="28"/>
              <w:lang w:val="uk-UA"/>
            </w:rPr>
          </w:pPr>
          <w:hyperlink w:anchor="_Toc137493819" w:history="1">
            <w:r w:rsidRPr="005F4FF9">
              <w:rPr>
                <w:rStyle w:val="a8"/>
                <w:rFonts w:ascii="Times New Roman" w:hAnsi="Times New Roman" w:cs="Times New Roman"/>
                <w:sz w:val="28"/>
                <w:szCs w:val="28"/>
                <w:lang w:val="uk-UA"/>
              </w:rPr>
              <w:t>3.6.</w:t>
            </w:r>
            <w:r w:rsidRPr="005F4FF9">
              <w:rPr>
                <w:rFonts w:ascii="Times New Roman" w:eastAsiaTheme="minorEastAsia" w:hAnsi="Times New Roman" w:cs="Times New Roman"/>
                <w:color w:val="auto"/>
                <w:sz w:val="28"/>
                <w:szCs w:val="28"/>
                <w:lang w:val="uk-UA"/>
              </w:rPr>
              <w:tab/>
            </w:r>
            <w:r w:rsidRPr="005F4FF9">
              <w:rPr>
                <w:rStyle w:val="a8"/>
                <w:rFonts w:ascii="Times New Roman" w:hAnsi="Times New Roman" w:cs="Times New Roman"/>
                <w:sz w:val="28"/>
                <w:szCs w:val="28"/>
                <w:lang w:val="uk-UA"/>
              </w:rPr>
              <w:t>Створення  базових VFX ефектів</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_Toc137493819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47</w:t>
            </w:r>
            <w:r w:rsidRPr="005F4FF9">
              <w:rPr>
                <w:rFonts w:ascii="Times New Roman" w:hAnsi="Times New Roman" w:cs="Times New Roman"/>
                <w:sz w:val="28"/>
                <w:szCs w:val="28"/>
                <w:lang w:val="uk-UA"/>
              </w:rPr>
              <w:fldChar w:fldCharType="end"/>
            </w:r>
          </w:hyperlink>
        </w:p>
        <w:p w14:paraId="1BF38E41"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20" w:history="1">
            <w:r w:rsidRPr="005F4FF9">
              <w:rPr>
                <w:rStyle w:val="a8"/>
                <w:rFonts w:ascii="Times New Roman" w:hAnsi="Times New Roman" w:cs="Times New Roman"/>
                <w:sz w:val="28"/>
                <w:szCs w:val="28"/>
                <w:lang w:val="uk-UA"/>
              </w:rPr>
              <w:t>ВИСНОВКИ</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_Toc137493820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54</w:t>
            </w:r>
            <w:r w:rsidRPr="005F4FF9">
              <w:rPr>
                <w:rFonts w:ascii="Times New Roman" w:hAnsi="Times New Roman" w:cs="Times New Roman"/>
                <w:sz w:val="28"/>
                <w:szCs w:val="28"/>
                <w:lang w:val="uk-UA"/>
              </w:rPr>
              <w:fldChar w:fldCharType="end"/>
            </w:r>
          </w:hyperlink>
        </w:p>
        <w:p w14:paraId="69A5127A" w14:textId="77777777" w:rsidR="00BB15CF" w:rsidRPr="005F4FF9" w:rsidRDefault="005F4FF9">
          <w:pPr>
            <w:pStyle w:val="11"/>
            <w:tabs>
              <w:tab w:val="right" w:leader="dot" w:pos="9344"/>
            </w:tabs>
            <w:spacing w:line="360" w:lineRule="auto"/>
            <w:rPr>
              <w:rFonts w:ascii="Times New Roman" w:eastAsiaTheme="minorEastAsia" w:hAnsi="Times New Roman" w:cs="Times New Roman"/>
              <w:color w:val="auto"/>
              <w:sz w:val="28"/>
              <w:szCs w:val="28"/>
              <w:lang w:val="uk-UA"/>
            </w:rPr>
          </w:pPr>
          <w:hyperlink w:anchor="_Toc137493821" w:history="1">
            <w:r w:rsidRPr="005F4FF9">
              <w:rPr>
                <w:rStyle w:val="a8"/>
                <w:rFonts w:ascii="Times New Roman" w:hAnsi="Times New Roman" w:cs="Times New Roman"/>
                <w:sz w:val="28"/>
                <w:szCs w:val="28"/>
                <w:lang w:val="uk-UA"/>
              </w:rPr>
              <w:t xml:space="preserve">СПИСОК ВИКОРИСТАНИХ </w:t>
            </w:r>
            <w:r w:rsidRPr="005F4FF9">
              <w:rPr>
                <w:rStyle w:val="a8"/>
                <w:rFonts w:ascii="Times New Roman" w:hAnsi="Times New Roman" w:cs="Times New Roman"/>
                <w:sz w:val="28"/>
                <w:szCs w:val="28"/>
                <w:lang w:val="uk-UA"/>
              </w:rPr>
              <w:t>ДЖЕРЕЛ</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_Toc137493821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55</w:t>
            </w:r>
            <w:r w:rsidRPr="005F4FF9">
              <w:rPr>
                <w:rFonts w:ascii="Times New Roman" w:hAnsi="Times New Roman" w:cs="Times New Roman"/>
                <w:sz w:val="28"/>
                <w:szCs w:val="28"/>
                <w:lang w:val="uk-UA"/>
              </w:rPr>
              <w:fldChar w:fldCharType="end"/>
            </w:r>
          </w:hyperlink>
        </w:p>
        <w:p w14:paraId="7CC2BB5E" w14:textId="77777777" w:rsidR="00BB15CF" w:rsidRPr="005F4FF9" w:rsidRDefault="005F4FF9">
          <w:pPr>
            <w:pStyle w:val="11"/>
            <w:tabs>
              <w:tab w:val="right" w:leader="dot" w:pos="9344"/>
            </w:tabs>
            <w:spacing w:line="360" w:lineRule="auto"/>
            <w:rPr>
              <w:rFonts w:asciiTheme="minorHAnsi" w:eastAsiaTheme="minorEastAsia" w:hAnsiTheme="minorHAnsi" w:cstheme="minorBidi"/>
              <w:color w:val="auto"/>
              <w:sz w:val="22"/>
              <w:szCs w:val="22"/>
              <w:lang w:val="uk-UA"/>
            </w:rPr>
          </w:pPr>
          <w:hyperlink w:anchor="_Toc137493822" w:history="1">
            <w:r w:rsidRPr="005F4FF9">
              <w:rPr>
                <w:rStyle w:val="a8"/>
                <w:rFonts w:ascii="Times New Roman" w:hAnsi="Times New Roman" w:cs="Times New Roman"/>
                <w:sz w:val="28"/>
                <w:szCs w:val="28"/>
                <w:lang w:val="uk-UA"/>
              </w:rPr>
              <w:t>ДОДАТОК А</w:t>
            </w:r>
            <w:r w:rsidRPr="005F4FF9">
              <w:rPr>
                <w:rFonts w:ascii="Times New Roman" w:hAnsi="Times New Roman" w:cs="Times New Roman"/>
                <w:sz w:val="28"/>
                <w:szCs w:val="28"/>
                <w:lang w:val="uk-UA"/>
              </w:rPr>
              <w:tab/>
            </w:r>
            <w:r w:rsidRPr="005F4FF9">
              <w:rPr>
                <w:rFonts w:ascii="Times New Roman" w:hAnsi="Times New Roman" w:cs="Times New Roman"/>
                <w:sz w:val="28"/>
                <w:szCs w:val="28"/>
                <w:lang w:val="uk-UA"/>
              </w:rPr>
              <w:fldChar w:fldCharType="begin"/>
            </w:r>
            <w:r w:rsidRPr="005F4FF9">
              <w:rPr>
                <w:rFonts w:ascii="Times New Roman" w:hAnsi="Times New Roman" w:cs="Times New Roman"/>
                <w:sz w:val="28"/>
                <w:szCs w:val="28"/>
                <w:lang w:val="uk-UA"/>
              </w:rPr>
              <w:instrText xml:space="preserve"> PAGEREF _Toc137493822 \h </w:instrText>
            </w:r>
            <w:r w:rsidRPr="005F4FF9">
              <w:rPr>
                <w:rFonts w:ascii="Times New Roman" w:hAnsi="Times New Roman" w:cs="Times New Roman"/>
                <w:sz w:val="28"/>
                <w:szCs w:val="28"/>
                <w:lang w:val="uk-UA"/>
              </w:rPr>
            </w:r>
            <w:r w:rsidRPr="005F4FF9">
              <w:rPr>
                <w:rFonts w:ascii="Times New Roman" w:hAnsi="Times New Roman" w:cs="Times New Roman"/>
                <w:sz w:val="28"/>
                <w:szCs w:val="28"/>
                <w:lang w:val="uk-UA"/>
              </w:rPr>
              <w:fldChar w:fldCharType="separate"/>
            </w:r>
            <w:r w:rsidRPr="005F4FF9">
              <w:rPr>
                <w:rFonts w:ascii="Times New Roman" w:hAnsi="Times New Roman" w:cs="Times New Roman"/>
                <w:sz w:val="28"/>
                <w:szCs w:val="28"/>
                <w:lang w:val="uk-UA"/>
              </w:rPr>
              <w:t>57</w:t>
            </w:r>
            <w:r w:rsidRPr="005F4FF9">
              <w:rPr>
                <w:rFonts w:ascii="Times New Roman" w:hAnsi="Times New Roman" w:cs="Times New Roman"/>
                <w:sz w:val="28"/>
                <w:szCs w:val="28"/>
                <w:lang w:val="uk-UA"/>
              </w:rPr>
              <w:fldChar w:fldCharType="end"/>
            </w:r>
          </w:hyperlink>
        </w:p>
        <w:p w14:paraId="559AF850" w14:textId="77777777" w:rsidR="00BB15CF" w:rsidRPr="005F4FF9" w:rsidRDefault="005F4FF9">
          <w:pPr>
            <w:pStyle w:val="a9"/>
            <w:widowControl w:val="0"/>
            <w:spacing w:before="0" w:beforeAutospacing="0" w:after="0" w:afterAutospacing="0" w:line="360" w:lineRule="auto"/>
            <w:jc w:val="both"/>
            <w:rPr>
              <w:b/>
              <w:bCs/>
              <w:sz w:val="28"/>
            </w:rPr>
          </w:pPr>
          <w:r w:rsidRPr="005F4FF9">
            <w:rPr>
              <w:bCs/>
              <w:sz w:val="28"/>
              <w:szCs w:val="28"/>
            </w:rPr>
            <w:fldChar w:fldCharType="end"/>
          </w:r>
        </w:p>
      </w:sdtContent>
    </w:sdt>
    <w:p w14:paraId="3534F5F2" w14:textId="77777777" w:rsidR="00BB15CF" w:rsidRPr="005F4FF9" w:rsidRDefault="005F4FF9">
      <w:pPr>
        <w:widowControl w:val="0"/>
        <w:spacing w:line="360" w:lineRule="auto"/>
        <w:rPr>
          <w:b/>
          <w:bCs/>
          <w:sz w:val="28"/>
          <w:lang w:val="uk-UA"/>
        </w:rPr>
      </w:pPr>
      <w:r w:rsidRPr="005F4FF9">
        <w:rPr>
          <w:b/>
          <w:bCs/>
          <w:sz w:val="28"/>
          <w:lang w:val="uk-UA"/>
        </w:rPr>
        <w:br w:type="page"/>
      </w:r>
    </w:p>
    <w:p w14:paraId="4BCC196F" w14:textId="77777777" w:rsidR="00BB15CF" w:rsidRPr="005F4FF9" w:rsidRDefault="005F4FF9">
      <w:pPr>
        <w:pStyle w:val="a9"/>
        <w:widowControl w:val="0"/>
        <w:spacing w:before="0" w:beforeAutospacing="0" w:after="0" w:afterAutospacing="0" w:line="360" w:lineRule="auto"/>
        <w:jc w:val="center"/>
        <w:rPr>
          <w:b/>
          <w:color w:val="000000"/>
          <w:sz w:val="28"/>
        </w:rPr>
      </w:pPr>
      <w:r w:rsidRPr="005F4FF9">
        <w:rPr>
          <w:b/>
          <w:color w:val="000000"/>
          <w:sz w:val="28"/>
        </w:rPr>
        <w:lastRenderedPageBreak/>
        <w:t>ПЕРЕЛІК УМОВНИХ ПОЗНАЧЕНЬ, СИМВОЛІВ, СКОРОЧЕНЬ І ТЕРМІНІВ</w:t>
      </w:r>
    </w:p>
    <w:p w14:paraId="6FF88CF7" w14:textId="77777777" w:rsidR="00BB15CF" w:rsidRPr="005F4FF9" w:rsidRDefault="00BB15CF">
      <w:pPr>
        <w:pStyle w:val="a9"/>
        <w:widowControl w:val="0"/>
        <w:spacing w:before="0" w:beforeAutospacing="0" w:after="0" w:afterAutospacing="0" w:line="360" w:lineRule="auto"/>
        <w:jc w:val="both"/>
        <w:rPr>
          <w:b/>
          <w:color w:val="000000"/>
          <w:sz w:val="28"/>
        </w:rPr>
      </w:pPr>
    </w:p>
    <w:p w14:paraId="2D44D12C"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
          <w:color w:val="000000"/>
          <w:sz w:val="28"/>
        </w:rPr>
        <w:t xml:space="preserve">UE </w:t>
      </w:r>
      <w:r w:rsidRPr="005F4FF9">
        <w:rPr>
          <w:rFonts w:asciiTheme="minorHAnsi" w:eastAsia="SimSun" w:hAnsiTheme="minorHAnsi" w:cs="SimSun"/>
          <w:bCs/>
          <w:color w:val="000000"/>
          <w:sz w:val="28"/>
        </w:rPr>
        <w:t xml:space="preserve">– </w:t>
      </w:r>
      <w:proofErr w:type="spellStart"/>
      <w:r w:rsidRPr="005F4FF9">
        <w:rPr>
          <w:bCs/>
          <w:color w:val="000000"/>
          <w:sz w:val="28"/>
        </w:rPr>
        <w:t>Unreal</w:t>
      </w:r>
      <w:proofErr w:type="spellEnd"/>
      <w:r w:rsidRPr="005F4FF9">
        <w:rPr>
          <w:bCs/>
          <w:color w:val="000000"/>
          <w:sz w:val="28"/>
        </w:rPr>
        <w:t xml:space="preserve"> </w:t>
      </w:r>
      <w:proofErr w:type="spellStart"/>
      <w:r w:rsidRPr="005F4FF9">
        <w:rPr>
          <w:bCs/>
          <w:color w:val="000000"/>
          <w:sz w:val="28"/>
        </w:rPr>
        <w:t>Engine</w:t>
      </w:r>
      <w:proofErr w:type="spellEnd"/>
    </w:p>
    <w:p w14:paraId="44195F20"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
          <w:color w:val="000000"/>
          <w:sz w:val="28"/>
        </w:rPr>
        <w:t>VR</w:t>
      </w:r>
      <w:r w:rsidRPr="005F4FF9">
        <w:rPr>
          <w:b/>
          <w:color w:val="000000"/>
          <w:sz w:val="28"/>
        </w:rPr>
        <w:t xml:space="preserve"> </w:t>
      </w:r>
      <w:r w:rsidRPr="005F4FF9">
        <w:rPr>
          <w:rFonts w:asciiTheme="minorHAnsi" w:eastAsia="SimSun" w:hAnsiTheme="minorHAnsi" w:cs="SimSun"/>
          <w:bCs/>
          <w:color w:val="000000"/>
          <w:sz w:val="28"/>
        </w:rPr>
        <w:t>–</w:t>
      </w:r>
      <w:r w:rsidRPr="005F4FF9">
        <w:rPr>
          <w:bCs/>
          <w:color w:val="000000"/>
          <w:sz w:val="28"/>
        </w:rPr>
        <w:t xml:space="preserve"> </w:t>
      </w:r>
      <w:proofErr w:type="spellStart"/>
      <w:r w:rsidRPr="005F4FF9">
        <w:rPr>
          <w:bCs/>
          <w:color w:val="000000"/>
          <w:sz w:val="28"/>
        </w:rPr>
        <w:t>Virtual</w:t>
      </w:r>
      <w:proofErr w:type="spellEnd"/>
      <w:r w:rsidRPr="005F4FF9">
        <w:rPr>
          <w:bCs/>
          <w:color w:val="000000"/>
          <w:sz w:val="28"/>
        </w:rPr>
        <w:t xml:space="preserve"> </w:t>
      </w:r>
      <w:proofErr w:type="spellStart"/>
      <w:r w:rsidRPr="005F4FF9">
        <w:rPr>
          <w:bCs/>
          <w:color w:val="000000"/>
          <w:sz w:val="28"/>
        </w:rPr>
        <w:t>Reality</w:t>
      </w:r>
      <w:proofErr w:type="spellEnd"/>
    </w:p>
    <w:p w14:paraId="1C6315CF"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
          <w:color w:val="000000"/>
          <w:sz w:val="28"/>
        </w:rPr>
        <w:t>GDD</w:t>
      </w:r>
      <w:r w:rsidRPr="005F4FF9">
        <w:rPr>
          <w:b/>
          <w:color w:val="000000"/>
          <w:sz w:val="28"/>
        </w:rPr>
        <w:t xml:space="preserve"> </w:t>
      </w:r>
      <w:r w:rsidRPr="005F4FF9">
        <w:rPr>
          <w:rFonts w:asciiTheme="minorHAnsi" w:eastAsia="SimSun" w:hAnsiTheme="minorHAnsi" w:cs="SimSun"/>
          <w:bCs/>
          <w:color w:val="000000"/>
          <w:sz w:val="28"/>
        </w:rPr>
        <w:t xml:space="preserve">– </w:t>
      </w:r>
      <w:proofErr w:type="spellStart"/>
      <w:r w:rsidRPr="005F4FF9">
        <w:rPr>
          <w:bCs/>
          <w:color w:val="000000"/>
          <w:sz w:val="28"/>
        </w:rPr>
        <w:t>Game</w:t>
      </w:r>
      <w:proofErr w:type="spellEnd"/>
      <w:r w:rsidRPr="005F4FF9">
        <w:rPr>
          <w:bCs/>
          <w:color w:val="000000"/>
          <w:sz w:val="28"/>
        </w:rPr>
        <w:t xml:space="preserve"> </w:t>
      </w:r>
      <w:proofErr w:type="spellStart"/>
      <w:r w:rsidRPr="005F4FF9">
        <w:rPr>
          <w:bCs/>
          <w:color w:val="000000"/>
          <w:sz w:val="28"/>
        </w:rPr>
        <w:t>Design</w:t>
      </w:r>
      <w:proofErr w:type="spellEnd"/>
      <w:r w:rsidRPr="005F4FF9">
        <w:rPr>
          <w:bCs/>
          <w:color w:val="000000"/>
          <w:sz w:val="28"/>
        </w:rPr>
        <w:t xml:space="preserve"> </w:t>
      </w:r>
      <w:proofErr w:type="spellStart"/>
      <w:r w:rsidRPr="005F4FF9">
        <w:rPr>
          <w:bCs/>
          <w:color w:val="000000"/>
          <w:sz w:val="28"/>
        </w:rPr>
        <w:t>Document</w:t>
      </w:r>
      <w:proofErr w:type="spellEnd"/>
    </w:p>
    <w:p w14:paraId="20486F1B"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
          <w:color w:val="000000"/>
          <w:sz w:val="28"/>
        </w:rPr>
        <w:t xml:space="preserve">QA </w:t>
      </w:r>
      <w:r w:rsidRPr="005F4FF9">
        <w:rPr>
          <w:rFonts w:asciiTheme="minorHAnsi" w:eastAsia="SimSun" w:hAnsiTheme="minorHAnsi" w:cs="SimSun"/>
          <w:bCs/>
          <w:color w:val="000000"/>
          <w:sz w:val="28"/>
        </w:rPr>
        <w:t xml:space="preserve">– </w:t>
      </w:r>
      <w:proofErr w:type="spellStart"/>
      <w:r w:rsidRPr="005F4FF9">
        <w:rPr>
          <w:bCs/>
          <w:color w:val="000000"/>
          <w:sz w:val="28"/>
        </w:rPr>
        <w:t>Quality</w:t>
      </w:r>
      <w:proofErr w:type="spellEnd"/>
      <w:r w:rsidRPr="005F4FF9">
        <w:rPr>
          <w:bCs/>
          <w:color w:val="000000"/>
          <w:sz w:val="28"/>
        </w:rPr>
        <w:t xml:space="preserve"> </w:t>
      </w:r>
      <w:proofErr w:type="spellStart"/>
      <w:r w:rsidRPr="005F4FF9">
        <w:rPr>
          <w:bCs/>
          <w:color w:val="000000"/>
          <w:sz w:val="28"/>
        </w:rPr>
        <w:t>Assurance</w:t>
      </w:r>
      <w:proofErr w:type="spellEnd"/>
    </w:p>
    <w:p w14:paraId="15DB2E89" w14:textId="77777777" w:rsidR="00BB15CF" w:rsidRPr="005F4FF9" w:rsidRDefault="005F4FF9">
      <w:pPr>
        <w:pStyle w:val="a9"/>
        <w:widowControl w:val="0"/>
        <w:spacing w:before="0" w:beforeAutospacing="0" w:after="0" w:afterAutospacing="0" w:line="360" w:lineRule="auto"/>
        <w:jc w:val="both"/>
        <w:rPr>
          <w:sz w:val="28"/>
          <w:szCs w:val="28"/>
        </w:rPr>
      </w:pPr>
      <w:r w:rsidRPr="005F4FF9">
        <w:rPr>
          <w:b/>
          <w:bCs/>
          <w:sz w:val="28"/>
          <w:szCs w:val="28"/>
        </w:rPr>
        <w:t xml:space="preserve">VFX </w:t>
      </w:r>
      <w:r w:rsidRPr="005F4FF9">
        <w:rPr>
          <w:rFonts w:asciiTheme="minorHAnsi" w:eastAsia="SimSun" w:hAnsiTheme="minorHAnsi" w:cs="SimSun"/>
          <w:bCs/>
          <w:color w:val="000000"/>
          <w:sz w:val="28"/>
        </w:rPr>
        <w:t xml:space="preserve">– </w:t>
      </w:r>
      <w:proofErr w:type="spellStart"/>
      <w:r w:rsidRPr="005F4FF9">
        <w:rPr>
          <w:sz w:val="28"/>
          <w:szCs w:val="28"/>
        </w:rPr>
        <w:t>Visual</w:t>
      </w:r>
      <w:proofErr w:type="spellEnd"/>
      <w:r w:rsidRPr="005F4FF9">
        <w:rPr>
          <w:sz w:val="28"/>
          <w:szCs w:val="28"/>
        </w:rPr>
        <w:t xml:space="preserve"> </w:t>
      </w:r>
      <w:proofErr w:type="spellStart"/>
      <w:r w:rsidRPr="005F4FF9">
        <w:rPr>
          <w:sz w:val="28"/>
          <w:szCs w:val="28"/>
        </w:rPr>
        <w:t>Effects</w:t>
      </w:r>
      <w:proofErr w:type="spellEnd"/>
    </w:p>
    <w:p w14:paraId="1494FB70" w14:textId="77777777" w:rsidR="00BB15CF" w:rsidRPr="005F4FF9" w:rsidRDefault="005F4FF9">
      <w:pPr>
        <w:pStyle w:val="a9"/>
        <w:widowControl w:val="0"/>
        <w:spacing w:before="0" w:beforeAutospacing="0" w:after="0" w:afterAutospacing="0" w:line="360" w:lineRule="auto"/>
        <w:jc w:val="both"/>
        <w:rPr>
          <w:sz w:val="28"/>
          <w:szCs w:val="28"/>
        </w:rPr>
      </w:pPr>
      <w:r w:rsidRPr="005F4FF9">
        <w:rPr>
          <w:b/>
          <w:color w:val="000000"/>
          <w:sz w:val="28"/>
        </w:rPr>
        <w:t>AI</w:t>
      </w:r>
      <w:r w:rsidRPr="005F4FF9">
        <w:rPr>
          <w:b/>
          <w:color w:val="000000"/>
          <w:sz w:val="28"/>
        </w:rPr>
        <w:t xml:space="preserve"> </w:t>
      </w:r>
      <w:r w:rsidRPr="005F4FF9">
        <w:rPr>
          <w:rFonts w:asciiTheme="minorHAnsi" w:eastAsia="SimSun" w:hAnsiTheme="minorHAnsi" w:cs="SimSun"/>
          <w:bCs/>
          <w:color w:val="000000"/>
          <w:sz w:val="28"/>
        </w:rPr>
        <w:t xml:space="preserve">– </w:t>
      </w:r>
      <w:proofErr w:type="spellStart"/>
      <w:r w:rsidRPr="005F4FF9">
        <w:rPr>
          <w:bCs/>
          <w:color w:val="000000"/>
          <w:sz w:val="28"/>
        </w:rPr>
        <w:t>Artificial</w:t>
      </w:r>
      <w:proofErr w:type="spellEnd"/>
      <w:r w:rsidRPr="005F4FF9">
        <w:rPr>
          <w:bCs/>
          <w:color w:val="000000"/>
          <w:sz w:val="28"/>
        </w:rPr>
        <w:t xml:space="preserve"> </w:t>
      </w:r>
      <w:proofErr w:type="spellStart"/>
      <w:r w:rsidRPr="005F4FF9">
        <w:rPr>
          <w:bCs/>
          <w:color w:val="000000"/>
          <w:sz w:val="28"/>
        </w:rPr>
        <w:t>Intelligence</w:t>
      </w:r>
      <w:proofErr w:type="spellEnd"/>
    </w:p>
    <w:p w14:paraId="327EBDF9" w14:textId="77777777" w:rsidR="00BB15CF" w:rsidRPr="005F4FF9" w:rsidRDefault="005F4FF9">
      <w:pPr>
        <w:widowControl w:val="0"/>
        <w:spacing w:line="360" w:lineRule="auto"/>
        <w:rPr>
          <w:rFonts w:ascii="Times New Roman" w:eastAsia="Times New Roman" w:hAnsi="Times New Roman"/>
          <w:b/>
          <w:sz w:val="28"/>
          <w:lang w:val="uk-UA"/>
        </w:rPr>
      </w:pPr>
      <w:r w:rsidRPr="005F4FF9">
        <w:rPr>
          <w:rFonts w:ascii="Times New Roman" w:eastAsia="Times New Roman" w:hAnsi="Times New Roman"/>
          <w:b/>
          <w:sz w:val="28"/>
          <w:lang w:val="uk-UA"/>
        </w:rPr>
        <w:br w:type="page"/>
      </w:r>
    </w:p>
    <w:p w14:paraId="434ABB78"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6" w:name="_Toc137493800"/>
      <w:r w:rsidRPr="005F4FF9">
        <w:rPr>
          <w:rFonts w:ascii="Times New Roman" w:hAnsi="Times New Roman" w:cs="Times New Roman"/>
          <w:sz w:val="28"/>
          <w:szCs w:val="28"/>
          <w:lang w:val="uk-UA"/>
        </w:rPr>
        <w:lastRenderedPageBreak/>
        <w:t>ВСТУП</w:t>
      </w:r>
      <w:bookmarkEnd w:id="6"/>
    </w:p>
    <w:p w14:paraId="2506C569" w14:textId="77777777" w:rsidR="00BB15CF" w:rsidRPr="005F4FF9" w:rsidRDefault="00BB15CF">
      <w:pPr>
        <w:widowControl w:val="0"/>
        <w:rPr>
          <w:lang w:val="uk-UA"/>
        </w:rPr>
      </w:pPr>
    </w:p>
    <w:p w14:paraId="0FD00651"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Індустрія відеоігор є динамічною та багатогранною сферою, яка охоплює розробку, публікацію та розповсюдження інтерактивних цифрових розваг. Він став головною силою у світовій індустрії розваг, приносячи значні доходи та зал</w:t>
      </w:r>
      <w:r w:rsidRPr="005F4FF9">
        <w:rPr>
          <w:bCs/>
          <w:color w:val="000000"/>
          <w:sz w:val="28"/>
        </w:rPr>
        <w:t>учаючи мільйони геймерів у всьому світі</w:t>
      </w:r>
      <w:r w:rsidRPr="005F4FF9">
        <w:rPr>
          <w:bCs/>
          <w:color w:val="000000"/>
          <w:sz w:val="28"/>
        </w:rPr>
        <w:t>[1]</w:t>
      </w:r>
      <w:r w:rsidRPr="005F4FF9">
        <w:rPr>
          <w:bCs/>
          <w:color w:val="000000"/>
          <w:sz w:val="28"/>
        </w:rPr>
        <w:t>.</w:t>
      </w:r>
    </w:p>
    <w:p w14:paraId="3A8F1B9B"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Відеоігри – це цифрові продукти, які дозволяють гравцям взаємодіяти з віртуальним світом і досягати певних цілей. У них можна грати на різних пристроях, включаючи персональні комп’ютери, консолі, такі як </w:t>
      </w:r>
      <w:proofErr w:type="spellStart"/>
      <w:r w:rsidRPr="005F4FF9">
        <w:rPr>
          <w:bCs/>
          <w:color w:val="000000"/>
          <w:sz w:val="28"/>
        </w:rPr>
        <w:t>PlayStation</w:t>
      </w:r>
      <w:proofErr w:type="spellEnd"/>
      <w:r w:rsidRPr="005F4FF9">
        <w:rPr>
          <w:bCs/>
          <w:color w:val="000000"/>
          <w:sz w:val="28"/>
        </w:rPr>
        <w:t xml:space="preserve">, Xbox і </w:t>
      </w:r>
      <w:proofErr w:type="spellStart"/>
      <w:r w:rsidRPr="005F4FF9">
        <w:rPr>
          <w:bCs/>
          <w:color w:val="000000"/>
          <w:sz w:val="28"/>
        </w:rPr>
        <w:t>Nintendo</w:t>
      </w:r>
      <w:proofErr w:type="spellEnd"/>
      <w:r w:rsidRPr="005F4FF9">
        <w:rPr>
          <w:bCs/>
          <w:color w:val="000000"/>
          <w:sz w:val="28"/>
        </w:rPr>
        <w:t xml:space="preserve">, і мобільні пристрої, такі як смартфони та планшети. Індустрія включає в себе різноманітні жанри ігор, від </w:t>
      </w:r>
      <w:proofErr w:type="spellStart"/>
      <w:r w:rsidRPr="005F4FF9">
        <w:rPr>
          <w:bCs/>
          <w:color w:val="000000"/>
          <w:sz w:val="28"/>
        </w:rPr>
        <w:t>шутерів</w:t>
      </w:r>
      <w:proofErr w:type="spellEnd"/>
      <w:r w:rsidRPr="005F4FF9">
        <w:rPr>
          <w:bCs/>
          <w:color w:val="000000"/>
          <w:sz w:val="28"/>
        </w:rPr>
        <w:t xml:space="preserve"> від першої особи до спортивних симуляторів і головоломок.</w:t>
      </w:r>
    </w:p>
    <w:p w14:paraId="1F22DC6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Протягом останніх кількох десятиліть індустрія відеоіг</w:t>
      </w:r>
      <w:r w:rsidRPr="005F4FF9">
        <w:rPr>
          <w:bCs/>
          <w:color w:val="000000"/>
          <w:sz w:val="28"/>
        </w:rPr>
        <w:t xml:space="preserve">ор пережила вибухове зростання, при цьому доходи перевищували доходи кіно та музичної індустрії. Поява мобільних ігор, онлайн-платформ і </w:t>
      </w:r>
      <w:proofErr w:type="spellStart"/>
      <w:r w:rsidRPr="005F4FF9">
        <w:rPr>
          <w:bCs/>
          <w:color w:val="000000"/>
          <w:sz w:val="28"/>
        </w:rPr>
        <w:t>кіберспорту</w:t>
      </w:r>
      <w:proofErr w:type="spellEnd"/>
      <w:r w:rsidRPr="005F4FF9">
        <w:rPr>
          <w:bCs/>
          <w:color w:val="000000"/>
          <w:sz w:val="28"/>
        </w:rPr>
        <w:t xml:space="preserve"> ще більше прискорила цю тенденцію, а пандемія COVID-19 лише підсилила траєкторію зростання галузі. Оскільки</w:t>
      </w:r>
      <w:r w:rsidRPr="005F4FF9">
        <w:rPr>
          <w:bCs/>
          <w:color w:val="000000"/>
          <w:sz w:val="28"/>
        </w:rPr>
        <w:t xml:space="preserve"> все більше людей працюють і навчаються вдома, відеоігри стали популярним способом розваги, соціальної взаємодії та зняття стресу.</w:t>
      </w:r>
    </w:p>
    <w:p w14:paraId="176E461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Ця галузь є високою конкуренцією, багато розробників і видавців змагаються за увагу споживачів і гроші. Деякі з найбільших ко</w:t>
      </w:r>
      <w:r w:rsidRPr="005F4FF9">
        <w:rPr>
          <w:bCs/>
          <w:color w:val="000000"/>
          <w:sz w:val="28"/>
        </w:rPr>
        <w:t xml:space="preserve">мпаній в індустрії відеоігор включають </w:t>
      </w:r>
      <w:proofErr w:type="spellStart"/>
      <w:r w:rsidRPr="005F4FF9">
        <w:rPr>
          <w:bCs/>
          <w:color w:val="000000"/>
          <w:sz w:val="28"/>
        </w:rPr>
        <w:t>Electronic</w:t>
      </w:r>
      <w:proofErr w:type="spellEnd"/>
      <w:r w:rsidRPr="005F4FF9">
        <w:rPr>
          <w:bCs/>
          <w:color w:val="000000"/>
          <w:sz w:val="28"/>
        </w:rPr>
        <w:t xml:space="preserve"> </w:t>
      </w:r>
      <w:proofErr w:type="spellStart"/>
      <w:r w:rsidRPr="005F4FF9">
        <w:rPr>
          <w:bCs/>
          <w:color w:val="000000"/>
          <w:sz w:val="28"/>
        </w:rPr>
        <w:t>Arts</w:t>
      </w:r>
      <w:proofErr w:type="spellEnd"/>
      <w:r w:rsidRPr="005F4FF9">
        <w:rPr>
          <w:bCs/>
          <w:color w:val="000000"/>
          <w:sz w:val="28"/>
        </w:rPr>
        <w:t xml:space="preserve">, </w:t>
      </w:r>
      <w:proofErr w:type="spellStart"/>
      <w:r w:rsidRPr="005F4FF9">
        <w:rPr>
          <w:bCs/>
          <w:color w:val="000000"/>
          <w:sz w:val="28"/>
        </w:rPr>
        <w:t>Activision</w:t>
      </w:r>
      <w:proofErr w:type="spellEnd"/>
      <w:r w:rsidRPr="005F4FF9">
        <w:rPr>
          <w:bCs/>
          <w:color w:val="000000"/>
          <w:sz w:val="28"/>
        </w:rPr>
        <w:t xml:space="preserve"> </w:t>
      </w:r>
      <w:proofErr w:type="spellStart"/>
      <w:r w:rsidRPr="005F4FF9">
        <w:rPr>
          <w:bCs/>
          <w:color w:val="000000"/>
          <w:sz w:val="28"/>
        </w:rPr>
        <w:t>Blizzard</w:t>
      </w:r>
      <w:proofErr w:type="spellEnd"/>
      <w:r w:rsidRPr="005F4FF9">
        <w:rPr>
          <w:bCs/>
          <w:color w:val="000000"/>
          <w:sz w:val="28"/>
        </w:rPr>
        <w:t xml:space="preserve">, </w:t>
      </w:r>
      <w:proofErr w:type="spellStart"/>
      <w:r w:rsidRPr="005F4FF9">
        <w:rPr>
          <w:bCs/>
          <w:color w:val="000000"/>
          <w:sz w:val="28"/>
        </w:rPr>
        <w:t>Sony</w:t>
      </w:r>
      <w:proofErr w:type="spellEnd"/>
      <w:r w:rsidRPr="005F4FF9">
        <w:rPr>
          <w:bCs/>
          <w:color w:val="000000"/>
          <w:sz w:val="28"/>
        </w:rPr>
        <w:t xml:space="preserve"> </w:t>
      </w:r>
      <w:proofErr w:type="spellStart"/>
      <w:r w:rsidRPr="005F4FF9">
        <w:rPr>
          <w:bCs/>
          <w:color w:val="000000"/>
          <w:sz w:val="28"/>
        </w:rPr>
        <w:t>Interactive</w:t>
      </w:r>
      <w:proofErr w:type="spellEnd"/>
      <w:r w:rsidRPr="005F4FF9">
        <w:rPr>
          <w:bCs/>
          <w:color w:val="000000"/>
          <w:sz w:val="28"/>
        </w:rPr>
        <w:t xml:space="preserve"> </w:t>
      </w:r>
      <w:proofErr w:type="spellStart"/>
      <w:r w:rsidRPr="005F4FF9">
        <w:rPr>
          <w:bCs/>
          <w:color w:val="000000"/>
          <w:sz w:val="28"/>
        </w:rPr>
        <w:t>Entertainment</w:t>
      </w:r>
      <w:proofErr w:type="spellEnd"/>
      <w:r w:rsidRPr="005F4FF9">
        <w:rPr>
          <w:bCs/>
          <w:color w:val="000000"/>
          <w:sz w:val="28"/>
        </w:rPr>
        <w:t xml:space="preserve">, Microsoft </w:t>
      </w:r>
      <w:proofErr w:type="spellStart"/>
      <w:r w:rsidRPr="005F4FF9">
        <w:rPr>
          <w:bCs/>
          <w:color w:val="000000"/>
          <w:sz w:val="28"/>
        </w:rPr>
        <w:t>Game</w:t>
      </w:r>
      <w:proofErr w:type="spellEnd"/>
      <w:r w:rsidRPr="005F4FF9">
        <w:rPr>
          <w:bCs/>
          <w:color w:val="000000"/>
          <w:sz w:val="28"/>
        </w:rPr>
        <w:t xml:space="preserve"> </w:t>
      </w:r>
      <w:proofErr w:type="spellStart"/>
      <w:r w:rsidRPr="005F4FF9">
        <w:rPr>
          <w:bCs/>
          <w:color w:val="000000"/>
          <w:sz w:val="28"/>
        </w:rPr>
        <w:t>Studios</w:t>
      </w:r>
      <w:proofErr w:type="spellEnd"/>
      <w:r w:rsidRPr="005F4FF9">
        <w:rPr>
          <w:bCs/>
          <w:color w:val="000000"/>
          <w:sz w:val="28"/>
        </w:rPr>
        <w:t xml:space="preserve"> і </w:t>
      </w:r>
      <w:proofErr w:type="spellStart"/>
      <w:r w:rsidRPr="005F4FF9">
        <w:rPr>
          <w:bCs/>
          <w:color w:val="000000"/>
          <w:sz w:val="28"/>
        </w:rPr>
        <w:t>Nintendo</w:t>
      </w:r>
      <w:proofErr w:type="spellEnd"/>
      <w:r w:rsidRPr="005F4FF9">
        <w:rPr>
          <w:bCs/>
          <w:color w:val="000000"/>
          <w:sz w:val="28"/>
        </w:rPr>
        <w:t>. Незалежні розробники ігор і невеликі студії також відіграють важливу роль у галузі, створюючи інноваційні та кре</w:t>
      </w:r>
      <w:r w:rsidRPr="005F4FF9">
        <w:rPr>
          <w:bCs/>
          <w:color w:val="000000"/>
          <w:sz w:val="28"/>
        </w:rPr>
        <w:t>ативні ігри, які кидають виклик усталеним нормам і умовностям.</w:t>
      </w:r>
    </w:p>
    <w:p w14:paraId="7C84B98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В останні роки зростає інтерес до використання відеоігор в освітніх і терапевтичних цілях. Відеоігри використовуються для навчання широкому спектру навичок і знань, від математики та природничи</w:t>
      </w:r>
      <w:r w:rsidRPr="005F4FF9">
        <w:rPr>
          <w:bCs/>
          <w:color w:val="000000"/>
          <w:sz w:val="28"/>
        </w:rPr>
        <w:t xml:space="preserve">х наук до історії та мови, і вони використовуються в терапії для лікування різноманітних </w:t>
      </w:r>
      <w:r w:rsidRPr="005F4FF9">
        <w:rPr>
          <w:bCs/>
          <w:color w:val="000000"/>
          <w:sz w:val="28"/>
        </w:rPr>
        <w:lastRenderedPageBreak/>
        <w:t>психічних розладів. Встановлено, що відеоігри покращують когнітивні здібності, пам’ять, увагу та навички вирішення проблем, що робить їх цінними інструментами як для н</w:t>
      </w:r>
      <w:r w:rsidRPr="005F4FF9">
        <w:rPr>
          <w:bCs/>
          <w:color w:val="000000"/>
          <w:sz w:val="28"/>
        </w:rPr>
        <w:t>авчання, так і для лікування.</w:t>
      </w:r>
    </w:p>
    <w:p w14:paraId="0ACF2919" w14:textId="6E0F3D73"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Загалом індустрія відеоігор є динамічною сферою, що швидко розвивається, і очікується, що вона продовжуватиме розвиватися в найближчі роки. З появою нових технологій і платформ, і все більше людей звертаються до відеоігор для </w:t>
      </w:r>
      <w:r w:rsidRPr="005F4FF9">
        <w:rPr>
          <w:bCs/>
          <w:color w:val="000000"/>
          <w:sz w:val="28"/>
        </w:rPr>
        <w:t xml:space="preserve">розваг і навчання, галузь зіткнеться з новими викликами та можливостями. Однак успіх галузі </w:t>
      </w:r>
      <w:proofErr w:type="spellStart"/>
      <w:r w:rsidRPr="005F4FF9">
        <w:rPr>
          <w:bCs/>
          <w:color w:val="000000"/>
          <w:sz w:val="28"/>
        </w:rPr>
        <w:t>залеж</w:t>
      </w:r>
      <w:r>
        <w:rPr>
          <w:bCs/>
          <w:color w:val="000000"/>
          <w:sz w:val="28"/>
        </w:rPr>
        <w:t>а</w:t>
      </w:r>
      <w:r w:rsidRPr="005F4FF9">
        <w:rPr>
          <w:bCs/>
          <w:color w:val="000000"/>
          <w:sz w:val="28"/>
        </w:rPr>
        <w:t>тиме</w:t>
      </w:r>
      <w:proofErr w:type="spellEnd"/>
      <w:r w:rsidRPr="005F4FF9">
        <w:rPr>
          <w:bCs/>
          <w:color w:val="000000"/>
          <w:sz w:val="28"/>
        </w:rPr>
        <w:t xml:space="preserve"> від її здатності адаптуватися до мінливих ринкових умов, задовольняти потреби та вимоги споживачів, а також продовжувати виробляти високоякісні та захопл</w:t>
      </w:r>
      <w:r w:rsidRPr="005F4FF9">
        <w:rPr>
          <w:bCs/>
          <w:color w:val="000000"/>
          <w:sz w:val="28"/>
        </w:rPr>
        <w:t>юючі відеоігри, які захоплюють уяву гравців і змушують їх повертатися за новими.</w:t>
      </w:r>
    </w:p>
    <w:p w14:paraId="486853A9" w14:textId="77777777" w:rsidR="00BB15CF" w:rsidRPr="005F4FF9" w:rsidRDefault="005F4FF9">
      <w:pPr>
        <w:pStyle w:val="a9"/>
        <w:widowControl w:val="0"/>
        <w:spacing w:before="0" w:beforeAutospacing="0" w:after="0" w:afterAutospacing="0" w:line="360" w:lineRule="auto"/>
        <w:ind w:firstLine="720"/>
        <w:jc w:val="both"/>
        <w:rPr>
          <w:sz w:val="28"/>
        </w:rPr>
      </w:pPr>
      <w:r w:rsidRPr="005F4FF9">
        <w:rPr>
          <w:bCs/>
          <w:color w:val="000000"/>
          <w:sz w:val="28"/>
        </w:rPr>
        <w:t xml:space="preserve">Враховуючи популярність та динаміку розвитку індустрії відеоігор, було визначено мету кваліфікаційної роботи бакалавра. Отже, метою роботи </w:t>
      </w:r>
      <w:r w:rsidRPr="005F4FF9">
        <w:rPr>
          <w:sz w:val="28"/>
        </w:rPr>
        <w:t>є створення комерційної відеогри у ж</w:t>
      </w:r>
      <w:r w:rsidRPr="005F4FF9">
        <w:rPr>
          <w:sz w:val="28"/>
        </w:rPr>
        <w:t xml:space="preserve">анрі </w:t>
      </w:r>
      <w:proofErr w:type="spellStart"/>
      <w:r w:rsidRPr="005F4FF9">
        <w:rPr>
          <w:sz w:val="28"/>
        </w:rPr>
        <w:t>шутеру</w:t>
      </w:r>
      <w:proofErr w:type="spellEnd"/>
      <w:r w:rsidRPr="005F4FF9">
        <w:rPr>
          <w:sz w:val="28"/>
        </w:rPr>
        <w:t>.</w:t>
      </w:r>
    </w:p>
    <w:p w14:paraId="655E6158"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0C95CD6" w14:textId="77777777" w:rsidR="00BB15CF" w:rsidRPr="005F4FF9" w:rsidRDefault="005F4FF9">
      <w:pPr>
        <w:widowControl w:val="0"/>
        <w:spacing w:line="360" w:lineRule="auto"/>
        <w:rPr>
          <w:rFonts w:ascii="Times New Roman" w:hAnsi="Times New Roman" w:cs="Times New Roman"/>
          <w:bCs/>
          <w:sz w:val="28"/>
          <w:lang w:val="uk-UA"/>
        </w:rPr>
      </w:pPr>
      <w:r w:rsidRPr="005F4FF9">
        <w:rPr>
          <w:rFonts w:ascii="Times New Roman" w:hAnsi="Times New Roman" w:cs="Times New Roman"/>
          <w:bCs/>
          <w:sz w:val="28"/>
          <w:lang w:val="uk-UA"/>
        </w:rPr>
        <w:br w:type="page"/>
      </w:r>
    </w:p>
    <w:p w14:paraId="77FB5ED9"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7" w:name="_Toc137493801"/>
      <w:r w:rsidRPr="005F4FF9">
        <w:rPr>
          <w:rFonts w:ascii="Times New Roman" w:hAnsi="Times New Roman" w:cs="Times New Roman"/>
          <w:sz w:val="28"/>
          <w:szCs w:val="28"/>
          <w:lang w:val="uk-UA"/>
        </w:rPr>
        <w:lastRenderedPageBreak/>
        <w:t>РОЗДІЛ 1.</w:t>
      </w:r>
      <w:bookmarkEnd w:id="7"/>
    </w:p>
    <w:p w14:paraId="01729443"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8" w:name="_Toc137493802"/>
      <w:r w:rsidRPr="005F4FF9">
        <w:rPr>
          <w:rFonts w:ascii="Times New Roman" w:hAnsi="Times New Roman" w:cs="Times New Roman"/>
          <w:sz w:val="28"/>
          <w:szCs w:val="28"/>
          <w:lang w:val="uk-UA"/>
        </w:rPr>
        <w:t>АНАЛІЗ ПРЕДМЕТНОЇ ОБЛАСТІ РОЗРОБКИ ВІДЕОІГОР ТА ПОСТАНОВКА ЗАДАЧІ ПРОЕКТУВАННЯ</w:t>
      </w:r>
      <w:bookmarkEnd w:id="8"/>
    </w:p>
    <w:p w14:paraId="23AE7155" w14:textId="77777777" w:rsidR="00BB15CF" w:rsidRPr="005F4FF9" w:rsidRDefault="00BB15CF">
      <w:pPr>
        <w:widowControl w:val="0"/>
        <w:jc w:val="center"/>
        <w:rPr>
          <w:lang w:val="uk-UA"/>
        </w:rPr>
      </w:pPr>
    </w:p>
    <w:p w14:paraId="763E9D0C" w14:textId="77777777" w:rsidR="00BB15CF" w:rsidRPr="005F4FF9" w:rsidRDefault="005F4FF9">
      <w:pPr>
        <w:pStyle w:val="2"/>
        <w:keepNext w:val="0"/>
        <w:widowControl w:val="0"/>
        <w:numPr>
          <w:ilvl w:val="1"/>
          <w:numId w:val="1"/>
        </w:numPr>
        <w:spacing w:before="0" w:after="0" w:line="360" w:lineRule="auto"/>
        <w:ind w:left="1276" w:hanging="567"/>
        <w:jc w:val="center"/>
        <w:rPr>
          <w:rFonts w:ascii="Times New Roman" w:hAnsi="Times New Roman" w:cs="Times New Roman"/>
          <w:sz w:val="28"/>
          <w:szCs w:val="28"/>
          <w:lang w:val="uk-UA"/>
        </w:rPr>
      </w:pPr>
      <w:bookmarkStart w:id="9" w:name="_Toc137493803"/>
      <w:r w:rsidRPr="005F4FF9">
        <w:rPr>
          <w:rFonts w:ascii="Times New Roman" w:hAnsi="Times New Roman" w:cs="Times New Roman"/>
          <w:sz w:val="28"/>
          <w:szCs w:val="28"/>
          <w:lang w:val="uk-UA"/>
        </w:rPr>
        <w:t>Опис предметної області розробки комп’ютерних відеоігор</w:t>
      </w:r>
      <w:bookmarkEnd w:id="9"/>
    </w:p>
    <w:p w14:paraId="5B1BD287" w14:textId="77777777" w:rsidR="00BB15CF" w:rsidRPr="005F4FF9" w:rsidRDefault="00BB15CF">
      <w:pPr>
        <w:pStyle w:val="a9"/>
        <w:widowControl w:val="0"/>
        <w:spacing w:before="0" w:beforeAutospacing="0" w:after="0" w:afterAutospacing="0" w:line="360" w:lineRule="auto"/>
        <w:jc w:val="both"/>
        <w:rPr>
          <w:bCs/>
          <w:color w:val="000000"/>
          <w:sz w:val="28"/>
        </w:rPr>
      </w:pPr>
    </w:p>
    <w:p w14:paraId="55685C55"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ab/>
      </w:r>
      <w:r w:rsidRPr="005F4FF9">
        <w:rPr>
          <w:bCs/>
          <w:color w:val="000000"/>
          <w:sz w:val="28"/>
        </w:rPr>
        <w:t>Індустрія відеоігор переживає значний розвиток і стає все більш впливовою у світі розваг. Вона поєднує в собі елементи технологій, креативності та культурного впливу. Ця робота спрямована на вивчення головних аспектів галузі та виявлення тенденцій, що впли</w:t>
      </w:r>
      <w:r w:rsidRPr="005F4FF9">
        <w:rPr>
          <w:bCs/>
          <w:color w:val="000000"/>
          <w:sz w:val="28"/>
        </w:rPr>
        <w:t>вають на її розвиток. Вартість глобального ринку відеоігор у 2021 році становила близько 179,7 мільярдів доларів і очікується подальше зростання до 250 мільярдів доларів до 2025 року (рис.1.1). Популярні платформи включають персональні комп'ютери, ігрові к</w:t>
      </w:r>
      <w:r w:rsidRPr="005F4FF9">
        <w:rPr>
          <w:bCs/>
          <w:color w:val="000000"/>
          <w:sz w:val="28"/>
        </w:rPr>
        <w:t xml:space="preserve">онсолі (наприклад, </w:t>
      </w:r>
      <w:proofErr w:type="spellStart"/>
      <w:r w:rsidRPr="005F4FF9">
        <w:rPr>
          <w:bCs/>
          <w:color w:val="000000"/>
          <w:sz w:val="28"/>
        </w:rPr>
        <w:t>PlayStation</w:t>
      </w:r>
      <w:proofErr w:type="spellEnd"/>
      <w:r w:rsidRPr="005F4FF9">
        <w:rPr>
          <w:bCs/>
          <w:color w:val="000000"/>
          <w:sz w:val="28"/>
        </w:rPr>
        <w:t xml:space="preserve">, </w:t>
      </w:r>
      <w:r w:rsidRPr="005F4FF9">
        <w:rPr>
          <w:bCs/>
          <w:color w:val="000000"/>
          <w:sz w:val="28"/>
        </w:rPr>
        <w:t>Xbox</w:t>
      </w:r>
      <w:r w:rsidRPr="005F4FF9">
        <w:rPr>
          <w:bCs/>
          <w:color w:val="000000"/>
          <w:sz w:val="28"/>
        </w:rPr>
        <w:t xml:space="preserve">, </w:t>
      </w:r>
      <w:proofErr w:type="spellStart"/>
      <w:r w:rsidRPr="005F4FF9">
        <w:rPr>
          <w:bCs/>
          <w:color w:val="000000"/>
          <w:sz w:val="28"/>
        </w:rPr>
        <w:t>Nintendo</w:t>
      </w:r>
      <w:proofErr w:type="spellEnd"/>
      <w:r w:rsidRPr="005F4FF9">
        <w:rPr>
          <w:bCs/>
          <w:color w:val="000000"/>
          <w:sz w:val="28"/>
        </w:rPr>
        <w:t xml:space="preserve">), мобільні пристрої та онлайн-платформи (наприклад, </w:t>
      </w:r>
      <w:proofErr w:type="spellStart"/>
      <w:r w:rsidRPr="005F4FF9">
        <w:rPr>
          <w:bCs/>
          <w:color w:val="000000"/>
          <w:sz w:val="28"/>
        </w:rPr>
        <w:t>Steam</w:t>
      </w:r>
      <w:proofErr w:type="spellEnd"/>
      <w:r w:rsidRPr="005F4FF9">
        <w:rPr>
          <w:bCs/>
          <w:color w:val="000000"/>
          <w:sz w:val="28"/>
        </w:rPr>
        <w:t xml:space="preserve">,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w:t>
      </w:r>
      <w:proofErr w:type="spellStart"/>
      <w:r w:rsidRPr="005F4FF9">
        <w:rPr>
          <w:bCs/>
          <w:color w:val="000000"/>
          <w:sz w:val="28"/>
        </w:rPr>
        <w:t>Store</w:t>
      </w:r>
      <w:proofErr w:type="spellEnd"/>
      <w:r w:rsidRPr="005F4FF9">
        <w:rPr>
          <w:bCs/>
          <w:color w:val="000000"/>
          <w:sz w:val="28"/>
        </w:rPr>
        <w:t xml:space="preserve">). Глобальні лідери </w:t>
      </w:r>
      <w:proofErr w:type="spellStart"/>
      <w:r w:rsidRPr="005F4FF9">
        <w:rPr>
          <w:bCs/>
          <w:color w:val="000000"/>
          <w:sz w:val="28"/>
        </w:rPr>
        <w:t>відеоігрової</w:t>
      </w:r>
      <w:proofErr w:type="spellEnd"/>
      <w:r w:rsidRPr="005F4FF9">
        <w:rPr>
          <w:bCs/>
          <w:color w:val="000000"/>
          <w:sz w:val="28"/>
        </w:rPr>
        <w:t xml:space="preserve"> індустрії включають компанії, такі як </w:t>
      </w:r>
      <w:proofErr w:type="spellStart"/>
      <w:r w:rsidRPr="005F4FF9">
        <w:rPr>
          <w:bCs/>
          <w:color w:val="000000"/>
          <w:sz w:val="28"/>
        </w:rPr>
        <w:t>Electronic</w:t>
      </w:r>
      <w:proofErr w:type="spellEnd"/>
      <w:r w:rsidRPr="005F4FF9">
        <w:rPr>
          <w:bCs/>
          <w:color w:val="000000"/>
          <w:sz w:val="28"/>
        </w:rPr>
        <w:t xml:space="preserve"> </w:t>
      </w:r>
      <w:proofErr w:type="spellStart"/>
      <w:r w:rsidRPr="005F4FF9">
        <w:rPr>
          <w:bCs/>
          <w:color w:val="000000"/>
          <w:sz w:val="28"/>
        </w:rPr>
        <w:t>Arts</w:t>
      </w:r>
      <w:proofErr w:type="spellEnd"/>
      <w:r w:rsidRPr="005F4FF9">
        <w:rPr>
          <w:bCs/>
          <w:color w:val="000000"/>
          <w:sz w:val="28"/>
        </w:rPr>
        <w:t xml:space="preserve">, </w:t>
      </w:r>
      <w:proofErr w:type="spellStart"/>
      <w:r w:rsidRPr="005F4FF9">
        <w:rPr>
          <w:bCs/>
          <w:color w:val="000000"/>
          <w:sz w:val="28"/>
        </w:rPr>
        <w:t>Activision</w:t>
      </w:r>
      <w:proofErr w:type="spellEnd"/>
      <w:r w:rsidRPr="005F4FF9">
        <w:rPr>
          <w:bCs/>
          <w:color w:val="000000"/>
          <w:sz w:val="28"/>
        </w:rPr>
        <w:t xml:space="preserve"> </w:t>
      </w:r>
      <w:proofErr w:type="spellStart"/>
      <w:r w:rsidRPr="005F4FF9">
        <w:rPr>
          <w:bCs/>
          <w:color w:val="000000"/>
          <w:sz w:val="28"/>
        </w:rPr>
        <w:t>Blizzard</w:t>
      </w:r>
      <w:proofErr w:type="spellEnd"/>
      <w:r w:rsidRPr="005F4FF9">
        <w:rPr>
          <w:bCs/>
          <w:color w:val="000000"/>
          <w:sz w:val="28"/>
        </w:rPr>
        <w:t xml:space="preserve">, </w:t>
      </w:r>
      <w:proofErr w:type="spellStart"/>
      <w:r w:rsidRPr="005F4FF9">
        <w:rPr>
          <w:bCs/>
          <w:color w:val="000000"/>
          <w:sz w:val="28"/>
        </w:rPr>
        <w:t>Sony</w:t>
      </w:r>
      <w:proofErr w:type="spellEnd"/>
      <w:r w:rsidRPr="005F4FF9">
        <w:rPr>
          <w:bCs/>
          <w:color w:val="000000"/>
          <w:sz w:val="28"/>
        </w:rPr>
        <w:t xml:space="preserve"> </w:t>
      </w:r>
      <w:proofErr w:type="spellStart"/>
      <w:r w:rsidRPr="005F4FF9">
        <w:rPr>
          <w:bCs/>
          <w:color w:val="000000"/>
          <w:sz w:val="28"/>
        </w:rPr>
        <w:t>Interactive</w:t>
      </w:r>
      <w:proofErr w:type="spellEnd"/>
      <w:r w:rsidRPr="005F4FF9">
        <w:rPr>
          <w:bCs/>
          <w:color w:val="000000"/>
          <w:sz w:val="28"/>
        </w:rPr>
        <w:t xml:space="preserve"> </w:t>
      </w:r>
      <w:proofErr w:type="spellStart"/>
      <w:r w:rsidRPr="005F4FF9">
        <w:rPr>
          <w:bCs/>
          <w:color w:val="000000"/>
          <w:sz w:val="28"/>
        </w:rPr>
        <w:t>Entertainment</w:t>
      </w:r>
      <w:proofErr w:type="spellEnd"/>
      <w:r w:rsidRPr="005F4FF9">
        <w:rPr>
          <w:bCs/>
          <w:color w:val="000000"/>
          <w:sz w:val="28"/>
        </w:rPr>
        <w:t xml:space="preserve">, </w:t>
      </w:r>
      <w:r w:rsidRPr="005F4FF9">
        <w:rPr>
          <w:bCs/>
          <w:color w:val="000000"/>
          <w:sz w:val="28"/>
        </w:rPr>
        <w:t>Microsoft</w:t>
      </w:r>
      <w:r w:rsidRPr="005F4FF9">
        <w:rPr>
          <w:bCs/>
          <w:color w:val="000000"/>
          <w:sz w:val="28"/>
        </w:rPr>
        <w:t xml:space="preserve"> та </w:t>
      </w:r>
      <w:proofErr w:type="spellStart"/>
      <w:r w:rsidRPr="005F4FF9">
        <w:rPr>
          <w:bCs/>
          <w:color w:val="000000"/>
          <w:sz w:val="28"/>
        </w:rPr>
        <w:t>Nintendo</w:t>
      </w:r>
      <w:proofErr w:type="spellEnd"/>
      <w:r w:rsidRPr="005F4FF9">
        <w:rPr>
          <w:bCs/>
          <w:color w:val="000000"/>
          <w:sz w:val="28"/>
        </w:rPr>
        <w:t>.</w:t>
      </w:r>
    </w:p>
    <w:p w14:paraId="1FAB1A2C" w14:textId="77777777" w:rsidR="00BB15CF" w:rsidRPr="005F4FF9" w:rsidRDefault="005F4FF9">
      <w:pPr>
        <w:pStyle w:val="a9"/>
        <w:widowControl w:val="0"/>
        <w:spacing w:before="24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3E4046A6" wp14:editId="42E32C57">
            <wp:extent cx="5350510" cy="3008630"/>
            <wp:effectExtent l="0" t="0" r="13970" b="8890"/>
            <wp:docPr id="9" name="Picture 9" descr="1-newzoo_global_games_market_by_region-770x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newzoo_global_games_market_by_region-770x433"/>
                    <pic:cNvPicPr>
                      <a:picLocks noChangeAspect="1"/>
                    </pic:cNvPicPr>
                  </pic:nvPicPr>
                  <pic:blipFill>
                    <a:blip r:embed="rId8"/>
                    <a:stretch>
                      <a:fillRect/>
                    </a:stretch>
                  </pic:blipFill>
                  <pic:spPr>
                    <a:xfrm>
                      <a:off x="0" y="0"/>
                      <a:ext cx="5350510" cy="3008630"/>
                    </a:xfrm>
                    <a:prstGeom prst="rect">
                      <a:avLst/>
                    </a:prstGeom>
                  </pic:spPr>
                </pic:pic>
              </a:graphicData>
            </a:graphic>
          </wp:inline>
        </w:drawing>
      </w:r>
    </w:p>
    <w:p w14:paraId="0217D60A" w14:textId="77777777" w:rsidR="00BB15CF" w:rsidRPr="005F4FF9" w:rsidRDefault="005F4FF9">
      <w:pPr>
        <w:pStyle w:val="a9"/>
        <w:widowControl w:val="0"/>
        <w:spacing w:before="120" w:beforeAutospacing="0" w:after="0" w:afterAutospacing="0" w:line="360" w:lineRule="auto"/>
        <w:jc w:val="center"/>
        <w:rPr>
          <w:bCs/>
          <w:color w:val="000000"/>
          <w:sz w:val="28"/>
        </w:rPr>
      </w:pPr>
      <w:r w:rsidRPr="005F4FF9">
        <w:rPr>
          <w:bCs/>
          <w:color w:val="000000"/>
          <w:sz w:val="28"/>
        </w:rPr>
        <w:t>Рисунок 1.1 – Дохід індустрії відеоігор за 2022 рік</w:t>
      </w:r>
    </w:p>
    <w:p w14:paraId="677AFF1E"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49A18A9"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Глобальний ринок відеоігор є значним і </w:t>
      </w:r>
      <w:proofErr w:type="spellStart"/>
      <w:r w:rsidRPr="005F4FF9">
        <w:rPr>
          <w:bCs/>
          <w:color w:val="000000"/>
          <w:sz w:val="28"/>
        </w:rPr>
        <w:t>динамічно</w:t>
      </w:r>
      <w:proofErr w:type="spellEnd"/>
      <w:r w:rsidRPr="005F4FF9">
        <w:rPr>
          <w:bCs/>
          <w:color w:val="000000"/>
          <w:sz w:val="28"/>
        </w:rPr>
        <w:t xml:space="preserve"> зростаючим сектором світової економіки. Він охоплює велику кількість компаній, розробників, видавництв та ігрових </w:t>
      </w:r>
      <w:r w:rsidRPr="005F4FF9">
        <w:rPr>
          <w:bCs/>
          <w:color w:val="000000"/>
          <w:sz w:val="28"/>
        </w:rPr>
        <w:t>платформ. Популярність відеоігор зростає серед різних соціальних груп, включаючи дорослих, підлітків та дітей. Головними регіонами, що сприяють розвитку галузі, є Північна Америка, Європа та Азія.</w:t>
      </w:r>
    </w:p>
    <w:p w14:paraId="56B0F86A"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Технологічний прогрес має суттєвий вплив на індустрію відео</w:t>
      </w:r>
      <w:r w:rsidRPr="005F4FF9">
        <w:rPr>
          <w:bCs/>
          <w:color w:val="000000"/>
          <w:sz w:val="28"/>
        </w:rPr>
        <w:t xml:space="preserve">ігор. Постійне вдосконалення обчислювальної потужності дозволяє розробникам створювати графіку високої якості, реалістичний штучний інтелект та </w:t>
      </w:r>
      <w:proofErr w:type="spellStart"/>
      <w:r w:rsidRPr="005F4FF9">
        <w:rPr>
          <w:bCs/>
          <w:color w:val="000000"/>
          <w:sz w:val="28"/>
        </w:rPr>
        <w:t>іммерсивні</w:t>
      </w:r>
      <w:proofErr w:type="spellEnd"/>
      <w:r w:rsidRPr="005F4FF9">
        <w:rPr>
          <w:bCs/>
          <w:color w:val="000000"/>
          <w:sz w:val="28"/>
        </w:rPr>
        <w:t xml:space="preserve"> віртуальні світи. Технології віртуальної реальності та доповненої реальності набувають все більшого з</w:t>
      </w:r>
      <w:r w:rsidRPr="005F4FF9">
        <w:rPr>
          <w:bCs/>
          <w:color w:val="000000"/>
          <w:sz w:val="28"/>
        </w:rPr>
        <w:t>начення, впливаючи на геймплей та взаємодію гравців з відеоіграми.</w:t>
      </w:r>
    </w:p>
    <w:p w14:paraId="5E36DF6F"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Графічний рівень відеоігор зростає завдяки вдосконаленню технологій, таких як </w:t>
      </w:r>
      <w:proofErr w:type="spellStart"/>
      <w:r w:rsidRPr="005F4FF9">
        <w:rPr>
          <w:rFonts w:ascii="Times New Roman" w:eastAsia="Times New Roman" w:hAnsi="Times New Roman"/>
          <w:bCs/>
          <w:sz w:val="28"/>
          <w:lang w:val="uk-UA"/>
        </w:rPr>
        <w:t>фотореалістичність</w:t>
      </w:r>
      <w:proofErr w:type="spellEnd"/>
      <w:r w:rsidRPr="005F4FF9">
        <w:rPr>
          <w:rFonts w:ascii="Times New Roman" w:eastAsia="Times New Roman" w:hAnsi="Times New Roman"/>
          <w:bCs/>
          <w:sz w:val="28"/>
          <w:lang w:val="uk-UA"/>
        </w:rPr>
        <w:t>, трасування променів і штучний інтелект. Віртуальна реальність і доповнена реальність набува</w:t>
      </w:r>
      <w:r w:rsidRPr="005F4FF9">
        <w:rPr>
          <w:rFonts w:ascii="Times New Roman" w:eastAsia="Times New Roman" w:hAnsi="Times New Roman"/>
          <w:bCs/>
          <w:sz w:val="28"/>
          <w:lang w:val="uk-UA"/>
        </w:rPr>
        <w:t xml:space="preserve">ють популярності, надаючи гравцям нові рівні </w:t>
      </w:r>
      <w:proofErr w:type="spellStart"/>
      <w:r w:rsidRPr="005F4FF9">
        <w:rPr>
          <w:rFonts w:ascii="Times New Roman" w:eastAsia="Times New Roman" w:hAnsi="Times New Roman"/>
          <w:bCs/>
          <w:sz w:val="28"/>
          <w:lang w:val="uk-UA"/>
        </w:rPr>
        <w:t>іммерсії</w:t>
      </w:r>
      <w:proofErr w:type="spellEnd"/>
      <w:r w:rsidRPr="005F4FF9">
        <w:rPr>
          <w:rFonts w:ascii="Times New Roman" w:eastAsia="Times New Roman" w:hAnsi="Times New Roman"/>
          <w:bCs/>
          <w:sz w:val="28"/>
          <w:lang w:val="uk-UA"/>
        </w:rPr>
        <w:t xml:space="preserve"> та взаємодії з віртуальними світами. Хмарний геймінг дозволяє </w:t>
      </w:r>
      <w:proofErr w:type="spellStart"/>
      <w:r w:rsidRPr="005F4FF9">
        <w:rPr>
          <w:rFonts w:ascii="Times New Roman" w:eastAsia="Times New Roman" w:hAnsi="Times New Roman"/>
          <w:bCs/>
          <w:sz w:val="28"/>
          <w:lang w:val="uk-UA"/>
        </w:rPr>
        <w:t>стрімингове</w:t>
      </w:r>
      <w:proofErr w:type="spellEnd"/>
      <w:r w:rsidRPr="005F4FF9">
        <w:rPr>
          <w:rFonts w:ascii="Times New Roman" w:eastAsia="Times New Roman" w:hAnsi="Times New Roman"/>
          <w:bCs/>
          <w:sz w:val="28"/>
          <w:lang w:val="uk-UA"/>
        </w:rPr>
        <w:t xml:space="preserve"> відтворення відеоігор безпосередньо на пристрої користувача, що вимагає меншої обчислювальної потужності.</w:t>
      </w:r>
    </w:p>
    <w:p w14:paraId="7A2698DC"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Індустрія відеоігор також піддається впливу суспільно-економічних факторів. Зміни в споживацьких звичках, соціальні настрої та економічна ситуація впливають на попит і прибутковість галузі. </w:t>
      </w:r>
    </w:p>
    <w:p w14:paraId="35C33392"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Відеоігри стають все більш соціально прийнятними та визнаними фор</w:t>
      </w:r>
      <w:r w:rsidRPr="005F4FF9">
        <w:rPr>
          <w:rFonts w:ascii="Times New Roman" w:eastAsia="Times New Roman" w:hAnsi="Times New Roman"/>
          <w:bCs/>
          <w:sz w:val="28"/>
          <w:lang w:val="uk-UA"/>
        </w:rPr>
        <w:t xml:space="preserve">мами розваги, що сприяє подальшому росту </w:t>
      </w:r>
      <w:proofErr w:type="spellStart"/>
      <w:r w:rsidRPr="005F4FF9">
        <w:rPr>
          <w:rFonts w:ascii="Times New Roman" w:eastAsia="Times New Roman" w:hAnsi="Times New Roman"/>
          <w:bCs/>
          <w:sz w:val="28"/>
          <w:lang w:val="uk-UA"/>
        </w:rPr>
        <w:t>галузі.Збільшення</w:t>
      </w:r>
      <w:proofErr w:type="spellEnd"/>
      <w:r w:rsidRPr="005F4FF9">
        <w:rPr>
          <w:rFonts w:ascii="Times New Roman" w:eastAsia="Times New Roman" w:hAnsi="Times New Roman"/>
          <w:bCs/>
          <w:sz w:val="28"/>
          <w:lang w:val="uk-UA"/>
        </w:rPr>
        <w:t xml:space="preserve"> розмірів цільової аудиторії відеоігор, включаючи жінок та дорослих, сприяє розширенню ринку.</w:t>
      </w:r>
    </w:p>
    <w:p w14:paraId="1C9E476D"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Модель бізнесу «</w:t>
      </w:r>
      <w:proofErr w:type="spellStart"/>
      <w:r w:rsidRPr="005F4FF9">
        <w:rPr>
          <w:rFonts w:ascii="Times New Roman" w:eastAsia="Times New Roman" w:hAnsi="Times New Roman"/>
          <w:bCs/>
          <w:sz w:val="28"/>
          <w:lang w:val="uk-UA"/>
        </w:rPr>
        <w:t>free-to-play</w:t>
      </w:r>
      <w:proofErr w:type="spellEnd"/>
      <w:r w:rsidRPr="005F4FF9">
        <w:rPr>
          <w:rFonts w:ascii="Times New Roman" w:eastAsia="Times New Roman" w:hAnsi="Times New Roman"/>
          <w:bCs/>
          <w:sz w:val="28"/>
          <w:lang w:val="uk-UA"/>
        </w:rPr>
        <w:t>» (безкоштовна гра з можливістю покупок у грі) стала популярною і дозволяє к</w:t>
      </w:r>
      <w:r w:rsidRPr="005F4FF9">
        <w:rPr>
          <w:rFonts w:ascii="Times New Roman" w:eastAsia="Times New Roman" w:hAnsi="Times New Roman"/>
          <w:bCs/>
          <w:sz w:val="28"/>
          <w:lang w:val="uk-UA"/>
        </w:rPr>
        <w:t xml:space="preserve">омпаніям отримувати дохід шляхом </w:t>
      </w:r>
      <w:proofErr w:type="spellStart"/>
      <w:r w:rsidRPr="005F4FF9">
        <w:rPr>
          <w:rFonts w:ascii="Times New Roman" w:eastAsia="Times New Roman" w:hAnsi="Times New Roman"/>
          <w:bCs/>
          <w:sz w:val="28"/>
          <w:lang w:val="uk-UA"/>
        </w:rPr>
        <w:t>мікротранзакцій</w:t>
      </w:r>
      <w:proofErr w:type="spellEnd"/>
      <w:r w:rsidRPr="005F4FF9">
        <w:rPr>
          <w:rFonts w:ascii="Times New Roman" w:eastAsia="Times New Roman" w:hAnsi="Times New Roman"/>
          <w:bCs/>
          <w:sz w:val="28"/>
          <w:lang w:val="uk-UA"/>
        </w:rPr>
        <w:t xml:space="preserve"> (рис.1.2).</w:t>
      </w:r>
    </w:p>
    <w:p w14:paraId="7F26DCD6"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lastRenderedPageBreak/>
        <w:drawing>
          <wp:inline distT="0" distB="0" distL="114300" distR="114300" wp14:anchorId="2028DDE0" wp14:editId="5AD48CCD">
            <wp:extent cx="5346065" cy="2881630"/>
            <wp:effectExtent l="0" t="0" r="3175" b="13970"/>
            <wp:docPr id="10" name="Picture 10" descr="Monet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netization"/>
                    <pic:cNvPicPr>
                      <a:picLocks noChangeAspect="1"/>
                    </pic:cNvPicPr>
                  </pic:nvPicPr>
                  <pic:blipFill>
                    <a:blip r:embed="rId9"/>
                    <a:stretch>
                      <a:fillRect/>
                    </a:stretch>
                  </pic:blipFill>
                  <pic:spPr>
                    <a:xfrm>
                      <a:off x="0" y="0"/>
                      <a:ext cx="5346065" cy="2881630"/>
                    </a:xfrm>
                    <a:prstGeom prst="rect">
                      <a:avLst/>
                    </a:prstGeom>
                  </pic:spPr>
                </pic:pic>
              </a:graphicData>
            </a:graphic>
          </wp:inline>
        </w:drawing>
      </w:r>
    </w:p>
    <w:p w14:paraId="10F2FF72"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1</w:t>
      </w:r>
      <w:r w:rsidRPr="005F4FF9">
        <w:rPr>
          <w:bCs/>
          <w:color w:val="000000"/>
          <w:sz w:val="28"/>
        </w:rPr>
        <w:t>.</w:t>
      </w:r>
      <w:r w:rsidRPr="005F4FF9">
        <w:rPr>
          <w:bCs/>
          <w:color w:val="000000"/>
          <w:sz w:val="28"/>
        </w:rPr>
        <w:t>2 – Типи монетизації ігор</w:t>
      </w:r>
    </w:p>
    <w:p w14:paraId="553E7C13"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592ABF90"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Відеоігри стають платформою для розвитку культурних продуктів, таких як фільми, книги та музика.</w:t>
      </w:r>
    </w:p>
    <w:p w14:paraId="5803EF46"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Майбутні виклики індустрії відеоігор включають такі аспекти,</w:t>
      </w:r>
      <w:r w:rsidRPr="005F4FF9">
        <w:rPr>
          <w:rFonts w:ascii="Times New Roman" w:eastAsia="Times New Roman" w:hAnsi="Times New Roman"/>
          <w:bCs/>
          <w:sz w:val="28"/>
          <w:lang w:val="uk-UA"/>
        </w:rPr>
        <w:t xml:space="preserve"> як зростання конкуренції, необхідність створення оригінального контенту, розвиток нових технологій та забезпечення сталого розвитку. За останні роки були помітні зміни у способах розповсюдження відеоігор, з появою </w:t>
      </w:r>
      <w:proofErr w:type="spellStart"/>
      <w:r w:rsidRPr="005F4FF9">
        <w:rPr>
          <w:rFonts w:ascii="Times New Roman" w:eastAsia="Times New Roman" w:hAnsi="Times New Roman"/>
          <w:bCs/>
          <w:sz w:val="28"/>
          <w:lang w:val="uk-UA"/>
        </w:rPr>
        <w:t>стрімінгових</w:t>
      </w:r>
      <w:proofErr w:type="spellEnd"/>
      <w:r w:rsidRPr="005F4FF9">
        <w:rPr>
          <w:rFonts w:ascii="Times New Roman" w:eastAsia="Times New Roman" w:hAnsi="Times New Roman"/>
          <w:bCs/>
          <w:sz w:val="28"/>
          <w:lang w:val="uk-UA"/>
        </w:rPr>
        <w:t xml:space="preserve"> платформ і сервісів хмарного</w:t>
      </w:r>
      <w:r w:rsidRPr="005F4FF9">
        <w:rPr>
          <w:rFonts w:ascii="Times New Roman" w:eastAsia="Times New Roman" w:hAnsi="Times New Roman"/>
          <w:bCs/>
          <w:sz w:val="28"/>
          <w:lang w:val="uk-UA"/>
        </w:rPr>
        <w:t xml:space="preserve"> геймінгу. Такі тенденції, як інтеграція з розширеною реальністю та віртуальною реальністю, можуть дати новий поштовх для розвитку галузі.</w:t>
      </w:r>
    </w:p>
    <w:p w14:paraId="29FF22DA"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Збільшена конкуренція в галузі вимагатиме розробників створювати оригінальний та інноваційний контент для залучення г</w:t>
      </w:r>
      <w:r w:rsidRPr="005F4FF9">
        <w:rPr>
          <w:rFonts w:ascii="Times New Roman" w:eastAsia="Times New Roman" w:hAnsi="Times New Roman"/>
          <w:bCs/>
          <w:sz w:val="28"/>
          <w:lang w:val="uk-UA"/>
        </w:rPr>
        <w:t>равців.</w:t>
      </w:r>
    </w:p>
    <w:p w14:paraId="3BE8D78B"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Розширена реальність та віртуальна реальність продовжать змінювати спосіб, яким ми взаємодіємо з відеоіграми та їх оточенням.</w:t>
      </w:r>
    </w:p>
    <w:p w14:paraId="6EA1BADF"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Сталість індустрії вимагатиме управління екологічними викликами, етикою в </w:t>
      </w:r>
      <w:proofErr w:type="spellStart"/>
      <w:r w:rsidRPr="005F4FF9">
        <w:rPr>
          <w:rFonts w:ascii="Times New Roman" w:eastAsia="Times New Roman" w:hAnsi="Times New Roman"/>
          <w:bCs/>
          <w:sz w:val="28"/>
          <w:lang w:val="uk-UA"/>
        </w:rPr>
        <w:t>греймінгу</w:t>
      </w:r>
      <w:proofErr w:type="spellEnd"/>
      <w:r w:rsidRPr="005F4FF9">
        <w:rPr>
          <w:rFonts w:ascii="Times New Roman" w:eastAsia="Times New Roman" w:hAnsi="Times New Roman"/>
          <w:bCs/>
          <w:sz w:val="28"/>
          <w:lang w:val="uk-UA"/>
        </w:rPr>
        <w:t xml:space="preserve"> та балансом між роботою та здоров'ям г</w:t>
      </w:r>
      <w:r w:rsidRPr="005F4FF9">
        <w:rPr>
          <w:rFonts w:ascii="Times New Roman" w:eastAsia="Times New Roman" w:hAnsi="Times New Roman"/>
          <w:bCs/>
          <w:sz w:val="28"/>
          <w:lang w:val="uk-UA"/>
        </w:rPr>
        <w:t>равців [2].</w:t>
      </w:r>
    </w:p>
    <w:p w14:paraId="4D8AF2E0" w14:textId="77777777" w:rsidR="00BB15CF" w:rsidRPr="005F4FF9" w:rsidRDefault="005F4FF9">
      <w:pPr>
        <w:widowControl w:val="0"/>
        <w:spacing w:line="360" w:lineRule="auto"/>
        <w:rPr>
          <w:rFonts w:ascii="Times New Roman" w:eastAsia="Times New Roman" w:hAnsi="Times New Roman"/>
          <w:bCs/>
          <w:sz w:val="28"/>
          <w:lang w:val="uk-UA"/>
        </w:rPr>
      </w:pPr>
      <w:r w:rsidRPr="005F4FF9">
        <w:rPr>
          <w:rFonts w:ascii="Times New Roman" w:eastAsia="Times New Roman" w:hAnsi="Times New Roman"/>
          <w:bCs/>
          <w:sz w:val="28"/>
          <w:lang w:val="uk-UA"/>
        </w:rPr>
        <w:br w:type="page"/>
      </w:r>
    </w:p>
    <w:p w14:paraId="66944A92" w14:textId="77777777" w:rsidR="00BB15CF" w:rsidRPr="005F4FF9" w:rsidRDefault="005F4FF9">
      <w:pPr>
        <w:pStyle w:val="2"/>
        <w:keepNext w:val="0"/>
        <w:widowControl w:val="0"/>
        <w:numPr>
          <w:ilvl w:val="1"/>
          <w:numId w:val="1"/>
        </w:numPr>
        <w:spacing w:before="0" w:after="0" w:line="360" w:lineRule="auto"/>
        <w:ind w:left="1276" w:hanging="567"/>
        <w:jc w:val="center"/>
        <w:rPr>
          <w:rFonts w:ascii="Times New Roman" w:hAnsi="Times New Roman" w:cs="Times New Roman"/>
          <w:sz w:val="28"/>
          <w:szCs w:val="28"/>
          <w:lang w:val="uk-UA"/>
        </w:rPr>
      </w:pPr>
      <w:bookmarkStart w:id="10" w:name="_Toc137493804"/>
      <w:r w:rsidRPr="005F4FF9">
        <w:rPr>
          <w:rFonts w:ascii="Times New Roman" w:eastAsia="Times New Roman" w:hAnsi="Times New Roman"/>
          <w:bCs w:val="0"/>
          <w:sz w:val="28"/>
          <w:lang w:val="uk-UA"/>
        </w:rPr>
        <w:lastRenderedPageBreak/>
        <w:t xml:space="preserve">Класифікація жанрів комп’ютерних </w:t>
      </w:r>
      <w:r w:rsidRPr="005F4FF9">
        <w:rPr>
          <w:rFonts w:ascii="Times New Roman" w:hAnsi="Times New Roman" w:cs="Times New Roman"/>
          <w:sz w:val="28"/>
          <w:szCs w:val="28"/>
          <w:lang w:val="uk-UA"/>
        </w:rPr>
        <w:t>відеоігор</w:t>
      </w:r>
      <w:bookmarkEnd w:id="10"/>
    </w:p>
    <w:p w14:paraId="61FDC304"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5F2F5395"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Для визначення жанру відеогри, що розробляється, розглянемо загальну класифікацію ігор:</w:t>
      </w:r>
    </w:p>
    <w:p w14:paraId="35A660E2"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Екшн (</w:t>
      </w:r>
      <w:proofErr w:type="spellStart"/>
      <w:r w:rsidRPr="005F4FF9">
        <w:rPr>
          <w:rFonts w:ascii="Times New Roman" w:eastAsia="Times New Roman" w:hAnsi="Times New Roman"/>
          <w:bCs/>
          <w:sz w:val="28"/>
          <w:lang w:val="uk-UA"/>
        </w:rPr>
        <w:t>action</w:t>
      </w:r>
      <w:proofErr w:type="spellEnd"/>
      <w:r w:rsidRPr="005F4FF9">
        <w:rPr>
          <w:rFonts w:ascii="Times New Roman" w:eastAsia="Times New Roman" w:hAnsi="Times New Roman"/>
          <w:bCs/>
          <w:sz w:val="28"/>
          <w:lang w:val="uk-UA"/>
        </w:rPr>
        <w:t>).</w:t>
      </w:r>
    </w:p>
    <w:p w14:paraId="4ADF8B34"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Шутери</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first</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person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shooter</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third</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person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shooter</w:t>
      </w:r>
      <w:proofErr w:type="spellEnd"/>
      <w:r w:rsidRPr="005F4FF9">
        <w:rPr>
          <w:rFonts w:ascii="Times New Roman" w:eastAsia="Times New Roman" w:hAnsi="Times New Roman"/>
          <w:bCs/>
          <w:sz w:val="28"/>
          <w:lang w:val="uk-UA"/>
        </w:rPr>
        <w:t xml:space="preserve">): ці жанри зосереджені на бойових </w:t>
      </w:r>
      <w:r w:rsidRPr="005F4FF9">
        <w:rPr>
          <w:rFonts w:ascii="Times New Roman" w:eastAsia="Times New Roman" w:hAnsi="Times New Roman"/>
          <w:bCs/>
          <w:sz w:val="28"/>
          <w:lang w:val="uk-UA"/>
        </w:rPr>
        <w:t xml:space="preserve">взаємодіях з ворогами з використанням вогнепальної зброї. У </w:t>
      </w:r>
      <w:proofErr w:type="spellStart"/>
      <w:r w:rsidRPr="005F4FF9">
        <w:rPr>
          <w:rFonts w:ascii="Times New Roman" w:eastAsia="Times New Roman" w:hAnsi="Times New Roman"/>
          <w:bCs/>
          <w:sz w:val="28"/>
          <w:lang w:val="uk-UA"/>
        </w:rPr>
        <w:t>шутерах</w:t>
      </w:r>
      <w:proofErr w:type="spellEnd"/>
      <w:r w:rsidRPr="005F4FF9">
        <w:rPr>
          <w:rFonts w:ascii="Times New Roman" w:eastAsia="Times New Roman" w:hAnsi="Times New Roman"/>
          <w:bCs/>
          <w:sz w:val="28"/>
          <w:lang w:val="uk-UA"/>
        </w:rPr>
        <w:t xml:space="preserve"> від першої особи гравець бачить дію очима персонажа, а в третьої особи – з боку персонажа.</w:t>
      </w:r>
    </w:p>
    <w:p w14:paraId="7CEC2034"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Платформери</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platformer</w:t>
      </w:r>
      <w:proofErr w:type="spellEnd"/>
      <w:r w:rsidRPr="005F4FF9">
        <w:rPr>
          <w:rFonts w:ascii="Times New Roman" w:eastAsia="Times New Roman" w:hAnsi="Times New Roman"/>
          <w:bCs/>
          <w:sz w:val="28"/>
          <w:lang w:val="uk-UA"/>
        </w:rPr>
        <w:t>): у цих іграх гравець керує персонажем, який переміщується по різних рівн</w:t>
      </w:r>
      <w:r w:rsidRPr="005F4FF9">
        <w:rPr>
          <w:rFonts w:ascii="Times New Roman" w:eastAsia="Times New Roman" w:hAnsi="Times New Roman"/>
          <w:bCs/>
          <w:sz w:val="28"/>
          <w:lang w:val="uk-UA"/>
        </w:rPr>
        <w:t xml:space="preserve">ях, пересуваючись по платформам, стрибаючи через </w:t>
      </w:r>
      <w:proofErr w:type="spellStart"/>
      <w:r w:rsidRPr="005F4FF9">
        <w:rPr>
          <w:rFonts w:ascii="Times New Roman" w:eastAsia="Times New Roman" w:hAnsi="Times New Roman"/>
          <w:bCs/>
          <w:sz w:val="28"/>
          <w:lang w:val="uk-UA"/>
        </w:rPr>
        <w:t>пропасті</w:t>
      </w:r>
      <w:proofErr w:type="spellEnd"/>
      <w:r w:rsidRPr="005F4FF9">
        <w:rPr>
          <w:rFonts w:ascii="Times New Roman" w:eastAsia="Times New Roman" w:hAnsi="Times New Roman"/>
          <w:bCs/>
          <w:sz w:val="28"/>
          <w:lang w:val="uk-UA"/>
        </w:rPr>
        <w:t xml:space="preserve"> та уникати ворогів.</w:t>
      </w:r>
    </w:p>
    <w:p w14:paraId="099C74B0"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Бойові (</w:t>
      </w:r>
      <w:proofErr w:type="spellStart"/>
      <w:r w:rsidRPr="005F4FF9">
        <w:rPr>
          <w:rFonts w:ascii="Times New Roman" w:eastAsia="Times New Roman" w:hAnsi="Times New Roman"/>
          <w:bCs/>
          <w:sz w:val="28"/>
          <w:lang w:val="uk-UA"/>
        </w:rPr>
        <w:t>fighting</w:t>
      </w:r>
      <w:proofErr w:type="spellEnd"/>
      <w:r w:rsidRPr="005F4FF9">
        <w:rPr>
          <w:rFonts w:ascii="Times New Roman" w:eastAsia="Times New Roman" w:hAnsi="Times New Roman"/>
          <w:bCs/>
          <w:sz w:val="28"/>
          <w:lang w:val="uk-UA"/>
        </w:rPr>
        <w:t>): гравці контролюють бійців і змагаються один з одним в одиничних боїв або турнірах з використанням різноманітних бойових прийомів та комбінацій.</w:t>
      </w:r>
    </w:p>
    <w:p w14:paraId="523538E9"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Рольові (</w:t>
      </w:r>
      <w:proofErr w:type="spellStart"/>
      <w:r w:rsidRPr="005F4FF9">
        <w:rPr>
          <w:rFonts w:ascii="Times New Roman" w:eastAsia="Times New Roman" w:hAnsi="Times New Roman"/>
          <w:bCs/>
          <w:sz w:val="28"/>
          <w:lang w:val="uk-UA"/>
        </w:rPr>
        <w:t>role-p</w:t>
      </w:r>
      <w:r w:rsidRPr="005F4FF9">
        <w:rPr>
          <w:rFonts w:ascii="Times New Roman" w:eastAsia="Times New Roman" w:hAnsi="Times New Roman"/>
          <w:bCs/>
          <w:sz w:val="28"/>
          <w:lang w:val="uk-UA"/>
        </w:rPr>
        <w:t>laying</w:t>
      </w:r>
      <w:proofErr w:type="spellEnd"/>
      <w:r w:rsidRPr="005F4FF9">
        <w:rPr>
          <w:rFonts w:ascii="Times New Roman" w:eastAsia="Times New Roman" w:hAnsi="Times New Roman"/>
          <w:bCs/>
          <w:sz w:val="28"/>
          <w:lang w:val="uk-UA"/>
        </w:rPr>
        <w:t>).</w:t>
      </w:r>
    </w:p>
    <w:p w14:paraId="5ED52C97"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Відкритий світ (</w:t>
      </w:r>
      <w:proofErr w:type="spellStart"/>
      <w:r w:rsidRPr="005F4FF9">
        <w:rPr>
          <w:rFonts w:ascii="Times New Roman" w:eastAsia="Times New Roman" w:hAnsi="Times New Roman"/>
          <w:bCs/>
          <w:sz w:val="28"/>
          <w:lang w:val="uk-UA"/>
        </w:rPr>
        <w:t>open</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world</w:t>
      </w:r>
      <w:proofErr w:type="spellEnd"/>
      <w:r w:rsidRPr="005F4FF9">
        <w:rPr>
          <w:rFonts w:ascii="Times New Roman" w:eastAsia="Times New Roman" w:hAnsi="Times New Roman"/>
          <w:bCs/>
          <w:sz w:val="28"/>
          <w:lang w:val="uk-UA"/>
        </w:rPr>
        <w:t xml:space="preserve">): гравець має можливість вільно досліджувати великі віртуальні світи, </w:t>
      </w:r>
      <w:proofErr w:type="spellStart"/>
      <w:r w:rsidRPr="005F4FF9">
        <w:rPr>
          <w:rFonts w:ascii="Times New Roman" w:eastAsia="Times New Roman" w:hAnsi="Times New Roman"/>
          <w:bCs/>
          <w:sz w:val="28"/>
          <w:lang w:val="uk-UA"/>
        </w:rPr>
        <w:t>взаємодіючи</w:t>
      </w:r>
      <w:proofErr w:type="spellEnd"/>
      <w:r w:rsidRPr="005F4FF9">
        <w:rPr>
          <w:rFonts w:ascii="Times New Roman" w:eastAsia="Times New Roman" w:hAnsi="Times New Roman"/>
          <w:bCs/>
          <w:sz w:val="28"/>
          <w:lang w:val="uk-UA"/>
        </w:rPr>
        <w:t xml:space="preserve"> з персонажами, виконуючи завдання та вирішуючи різноманітні сюжетні лінії.</w:t>
      </w:r>
    </w:p>
    <w:p w14:paraId="331C96EA"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Екшн-</w:t>
      </w:r>
      <w:proofErr w:type="spellStart"/>
      <w:r w:rsidRPr="005F4FF9">
        <w:rPr>
          <w:rFonts w:ascii="Times New Roman" w:eastAsia="Times New Roman" w:hAnsi="Times New Roman"/>
          <w:bCs/>
          <w:sz w:val="28"/>
          <w:lang w:val="uk-UA"/>
        </w:rPr>
        <w:t>рпг</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action</w:t>
      </w:r>
      <w:proofErr w:type="spellEnd"/>
      <w:r w:rsidRPr="005F4FF9">
        <w:rPr>
          <w:rFonts w:ascii="Times New Roman" w:eastAsia="Times New Roman" w:hAnsi="Times New Roman"/>
          <w:bCs/>
          <w:sz w:val="28"/>
          <w:lang w:val="uk-UA"/>
        </w:rPr>
        <w:t xml:space="preserve"> </w:t>
      </w:r>
      <w:r w:rsidRPr="005F4FF9">
        <w:rPr>
          <w:rFonts w:ascii="Times New Roman" w:eastAsia="Times New Roman" w:hAnsi="Times New Roman"/>
          <w:bCs/>
          <w:sz w:val="28"/>
          <w:lang w:val="uk-UA"/>
        </w:rPr>
        <w:t>RPG</w:t>
      </w:r>
      <w:r w:rsidRPr="005F4FF9">
        <w:rPr>
          <w:rFonts w:ascii="Times New Roman" w:eastAsia="Times New Roman" w:hAnsi="Times New Roman"/>
          <w:bCs/>
          <w:sz w:val="28"/>
          <w:lang w:val="uk-UA"/>
        </w:rPr>
        <w:t xml:space="preserve">): цей жанр поєднує елементи </w:t>
      </w:r>
      <w:r w:rsidRPr="005F4FF9">
        <w:rPr>
          <w:rFonts w:ascii="Times New Roman" w:eastAsia="Times New Roman" w:hAnsi="Times New Roman"/>
          <w:bCs/>
          <w:sz w:val="28"/>
          <w:lang w:val="uk-UA"/>
        </w:rPr>
        <w:t>рольової гри з активним бойовим геймплеєм. Гравці розвивають своїх персонажів, збирають екіпірування, виконують квести та змагаються в реальному часі зі ворогами.</w:t>
      </w:r>
    </w:p>
    <w:p w14:paraId="6AD664B9"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Пригодницькі (</w:t>
      </w:r>
      <w:proofErr w:type="spellStart"/>
      <w:r w:rsidRPr="005F4FF9">
        <w:rPr>
          <w:rFonts w:ascii="Times New Roman" w:eastAsia="Times New Roman" w:hAnsi="Times New Roman"/>
          <w:bCs/>
          <w:sz w:val="28"/>
          <w:lang w:val="uk-UA"/>
        </w:rPr>
        <w:t>adventure</w:t>
      </w:r>
      <w:proofErr w:type="spellEnd"/>
      <w:r w:rsidRPr="005F4FF9">
        <w:rPr>
          <w:rFonts w:ascii="Times New Roman" w:eastAsia="Times New Roman" w:hAnsi="Times New Roman"/>
          <w:bCs/>
          <w:sz w:val="28"/>
          <w:lang w:val="uk-UA"/>
        </w:rPr>
        <w:t xml:space="preserve"> RPG): гравці беруть участь у захоплюючих пригодах, вирішуючи головоло</w:t>
      </w:r>
      <w:r w:rsidRPr="005F4FF9">
        <w:rPr>
          <w:rFonts w:ascii="Times New Roman" w:eastAsia="Times New Roman" w:hAnsi="Times New Roman"/>
          <w:bCs/>
          <w:sz w:val="28"/>
          <w:lang w:val="uk-UA"/>
        </w:rPr>
        <w:t>мки, досліджуючи світи та розв'язуючи сюжетні задачі.</w:t>
      </w:r>
    </w:p>
    <w:p w14:paraId="3DE3059E"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Стратегії (</w:t>
      </w:r>
      <w:proofErr w:type="spellStart"/>
      <w:r w:rsidRPr="005F4FF9">
        <w:rPr>
          <w:rFonts w:ascii="Times New Roman" w:eastAsia="Times New Roman" w:hAnsi="Times New Roman"/>
          <w:bCs/>
          <w:sz w:val="28"/>
          <w:lang w:val="uk-UA"/>
        </w:rPr>
        <w:t>strategy</w:t>
      </w:r>
      <w:proofErr w:type="spellEnd"/>
      <w:r w:rsidRPr="005F4FF9">
        <w:rPr>
          <w:rFonts w:ascii="Times New Roman" w:eastAsia="Times New Roman" w:hAnsi="Times New Roman"/>
          <w:bCs/>
          <w:sz w:val="28"/>
          <w:lang w:val="uk-UA"/>
        </w:rPr>
        <w:t>).</w:t>
      </w:r>
    </w:p>
    <w:p w14:paraId="495B5457"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 реальному часі (</w:t>
      </w:r>
      <w:proofErr w:type="spellStart"/>
      <w:r w:rsidRPr="005F4FF9">
        <w:rPr>
          <w:rFonts w:ascii="Times New Roman" w:eastAsia="Times New Roman" w:hAnsi="Times New Roman"/>
          <w:bCs/>
          <w:sz w:val="28"/>
          <w:lang w:val="uk-UA"/>
        </w:rPr>
        <w:t>real</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time</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strategy</w:t>
      </w:r>
      <w:proofErr w:type="spellEnd"/>
      <w:r w:rsidRPr="005F4FF9">
        <w:rPr>
          <w:rFonts w:ascii="Times New Roman" w:eastAsia="Times New Roman" w:hAnsi="Times New Roman"/>
          <w:bCs/>
          <w:sz w:val="28"/>
          <w:lang w:val="uk-UA"/>
        </w:rPr>
        <w:t>): гравець приймає рішення з управління ресурсами, плануванням та веденням військових дій у реальному часі. Вимагає стратегічного мислення та ре</w:t>
      </w:r>
      <w:r w:rsidRPr="005F4FF9">
        <w:rPr>
          <w:rFonts w:ascii="Times New Roman" w:eastAsia="Times New Roman" w:hAnsi="Times New Roman"/>
          <w:bCs/>
          <w:sz w:val="28"/>
          <w:lang w:val="uk-UA"/>
        </w:rPr>
        <w:t>агування на зміни.</w:t>
      </w:r>
    </w:p>
    <w:p w14:paraId="4FBF748E"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Покрокові (</w:t>
      </w:r>
      <w:proofErr w:type="spellStart"/>
      <w:r w:rsidRPr="005F4FF9">
        <w:rPr>
          <w:rFonts w:ascii="Times New Roman" w:eastAsia="Times New Roman" w:hAnsi="Times New Roman"/>
          <w:bCs/>
          <w:sz w:val="28"/>
          <w:lang w:val="uk-UA"/>
        </w:rPr>
        <w:t>turn</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based</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strategy</w:t>
      </w:r>
      <w:proofErr w:type="spellEnd"/>
      <w:r w:rsidRPr="005F4FF9">
        <w:rPr>
          <w:rFonts w:ascii="Times New Roman" w:eastAsia="Times New Roman" w:hAnsi="Times New Roman"/>
          <w:bCs/>
          <w:sz w:val="28"/>
          <w:lang w:val="uk-UA"/>
        </w:rPr>
        <w:t xml:space="preserve">): дії відбуваються по черзі, гравець </w:t>
      </w:r>
      <w:r w:rsidRPr="005F4FF9">
        <w:rPr>
          <w:rFonts w:ascii="Times New Roman" w:eastAsia="Times New Roman" w:hAnsi="Times New Roman"/>
          <w:bCs/>
          <w:sz w:val="28"/>
          <w:lang w:val="uk-UA"/>
        </w:rPr>
        <w:lastRenderedPageBreak/>
        <w:t>планує свої ходи на основі стратегічного розгляду всієї ситуації на полі бою. Часто цей жанр включає геополітичні, військові або науково-фантастичні сценарії.</w:t>
      </w:r>
    </w:p>
    <w:p w14:paraId="7EE75B73"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Головоломк</w:t>
      </w:r>
      <w:r w:rsidRPr="005F4FF9">
        <w:rPr>
          <w:rFonts w:ascii="Times New Roman" w:eastAsia="Times New Roman" w:hAnsi="Times New Roman"/>
          <w:bCs/>
          <w:sz w:val="28"/>
          <w:lang w:val="uk-UA"/>
        </w:rPr>
        <w:t>и (</w:t>
      </w:r>
      <w:proofErr w:type="spellStart"/>
      <w:r w:rsidRPr="005F4FF9">
        <w:rPr>
          <w:rFonts w:ascii="Times New Roman" w:eastAsia="Times New Roman" w:hAnsi="Times New Roman"/>
          <w:bCs/>
          <w:sz w:val="28"/>
          <w:lang w:val="uk-UA"/>
        </w:rPr>
        <w:t>puzzle</w:t>
      </w:r>
      <w:proofErr w:type="spellEnd"/>
      <w:r w:rsidRPr="005F4FF9">
        <w:rPr>
          <w:rFonts w:ascii="Times New Roman" w:eastAsia="Times New Roman" w:hAnsi="Times New Roman"/>
          <w:bCs/>
          <w:sz w:val="28"/>
          <w:lang w:val="uk-UA"/>
        </w:rPr>
        <w:t>).</w:t>
      </w:r>
    </w:p>
    <w:p w14:paraId="0CAC5240"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Логічні (</w:t>
      </w:r>
      <w:proofErr w:type="spellStart"/>
      <w:r w:rsidRPr="005F4FF9">
        <w:rPr>
          <w:rFonts w:ascii="Times New Roman" w:eastAsia="Times New Roman" w:hAnsi="Times New Roman"/>
          <w:bCs/>
          <w:sz w:val="28"/>
          <w:lang w:val="uk-UA"/>
        </w:rPr>
        <w:t>logic</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puzzles</w:t>
      </w:r>
      <w:proofErr w:type="spellEnd"/>
      <w:r w:rsidRPr="005F4FF9">
        <w:rPr>
          <w:rFonts w:ascii="Times New Roman" w:eastAsia="Times New Roman" w:hAnsi="Times New Roman"/>
          <w:bCs/>
          <w:sz w:val="28"/>
          <w:lang w:val="uk-UA"/>
        </w:rPr>
        <w:t>): гравець вирішує різні логічні завдання та головоломки, які можуть включати розташування предметів, графічні головоломки та логічні квести.</w:t>
      </w:r>
    </w:p>
    <w:p w14:paraId="49DC2450"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Фізичні (</w:t>
      </w:r>
      <w:proofErr w:type="spellStart"/>
      <w:r w:rsidRPr="005F4FF9">
        <w:rPr>
          <w:rFonts w:ascii="Times New Roman" w:eastAsia="Times New Roman" w:hAnsi="Times New Roman"/>
          <w:bCs/>
          <w:sz w:val="28"/>
          <w:lang w:val="uk-UA"/>
        </w:rPr>
        <w:t>physics</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puzzles</w:t>
      </w:r>
      <w:proofErr w:type="spellEnd"/>
      <w:r w:rsidRPr="005F4FF9">
        <w:rPr>
          <w:rFonts w:ascii="Times New Roman" w:eastAsia="Times New Roman" w:hAnsi="Times New Roman"/>
          <w:bCs/>
          <w:sz w:val="28"/>
          <w:lang w:val="uk-UA"/>
        </w:rPr>
        <w:t xml:space="preserve">): гравець маніпулює фізичними об'єктами або </w:t>
      </w:r>
      <w:r w:rsidRPr="005F4FF9">
        <w:rPr>
          <w:rFonts w:ascii="Times New Roman" w:eastAsia="Times New Roman" w:hAnsi="Times New Roman"/>
          <w:bCs/>
          <w:sz w:val="28"/>
          <w:lang w:val="uk-UA"/>
        </w:rPr>
        <w:t>використовує закони фізики, щоб вирішити головоломки та пройти рівні.</w:t>
      </w:r>
    </w:p>
    <w:p w14:paraId="1D69DA58"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Симулятори (</w:t>
      </w:r>
      <w:proofErr w:type="spellStart"/>
      <w:r w:rsidRPr="005F4FF9">
        <w:rPr>
          <w:rFonts w:ascii="Times New Roman" w:eastAsia="Times New Roman" w:hAnsi="Times New Roman"/>
          <w:bCs/>
          <w:sz w:val="28"/>
          <w:lang w:val="uk-UA"/>
        </w:rPr>
        <w:t>simulation</w:t>
      </w:r>
      <w:proofErr w:type="spellEnd"/>
      <w:r w:rsidRPr="005F4FF9">
        <w:rPr>
          <w:rFonts w:ascii="Times New Roman" w:eastAsia="Times New Roman" w:hAnsi="Times New Roman"/>
          <w:bCs/>
          <w:sz w:val="28"/>
          <w:lang w:val="uk-UA"/>
        </w:rPr>
        <w:t>).</w:t>
      </w:r>
    </w:p>
    <w:p w14:paraId="00EA2E2D"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Авіасимулятори</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flight</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simulators</w:t>
      </w:r>
      <w:proofErr w:type="spellEnd"/>
      <w:r w:rsidRPr="005F4FF9">
        <w:rPr>
          <w:rFonts w:ascii="Times New Roman" w:eastAsia="Times New Roman" w:hAnsi="Times New Roman"/>
          <w:bCs/>
          <w:sz w:val="28"/>
          <w:lang w:val="uk-UA"/>
        </w:rPr>
        <w:t>): гравець отримує можливість керувати літаками або іншими повітряними транспортними засобами, відтворюючи реалістичний польотни</w:t>
      </w:r>
      <w:r w:rsidRPr="005F4FF9">
        <w:rPr>
          <w:rFonts w:ascii="Times New Roman" w:eastAsia="Times New Roman" w:hAnsi="Times New Roman"/>
          <w:bCs/>
          <w:sz w:val="28"/>
          <w:lang w:val="uk-UA"/>
        </w:rPr>
        <w:t>й досвід.</w:t>
      </w:r>
    </w:p>
    <w:p w14:paraId="32FA1D69"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Автомобільні симулятори (</w:t>
      </w:r>
      <w:proofErr w:type="spellStart"/>
      <w:r w:rsidRPr="005F4FF9">
        <w:rPr>
          <w:rFonts w:ascii="Times New Roman" w:eastAsia="Times New Roman" w:hAnsi="Times New Roman"/>
          <w:bCs/>
          <w:sz w:val="28"/>
          <w:lang w:val="uk-UA"/>
        </w:rPr>
        <w:t>driving</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simulators</w:t>
      </w:r>
      <w:proofErr w:type="spellEnd"/>
      <w:r w:rsidRPr="005F4FF9">
        <w:rPr>
          <w:rFonts w:ascii="Times New Roman" w:eastAsia="Times New Roman" w:hAnsi="Times New Roman"/>
          <w:bCs/>
          <w:sz w:val="28"/>
          <w:lang w:val="uk-UA"/>
        </w:rPr>
        <w:t xml:space="preserve">): гравець водить автомобілі в різних умовах дорожнього руху, </w:t>
      </w:r>
      <w:proofErr w:type="spellStart"/>
      <w:r w:rsidRPr="005F4FF9">
        <w:rPr>
          <w:rFonts w:ascii="Times New Roman" w:eastAsia="Times New Roman" w:hAnsi="Times New Roman"/>
          <w:bCs/>
          <w:sz w:val="28"/>
          <w:lang w:val="uk-UA"/>
        </w:rPr>
        <w:t>реалістично</w:t>
      </w:r>
      <w:proofErr w:type="spellEnd"/>
      <w:r w:rsidRPr="005F4FF9">
        <w:rPr>
          <w:rFonts w:ascii="Times New Roman" w:eastAsia="Times New Roman" w:hAnsi="Times New Roman"/>
          <w:bCs/>
          <w:sz w:val="28"/>
          <w:lang w:val="uk-UA"/>
        </w:rPr>
        <w:t xml:space="preserve"> моделюючи фізику автомобілів та експериментуючи з різними типами транспорту.</w:t>
      </w:r>
    </w:p>
    <w:p w14:paraId="40470D4D"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Економічні симулятори (</w:t>
      </w:r>
      <w:proofErr w:type="spellStart"/>
      <w:r w:rsidRPr="005F4FF9">
        <w:rPr>
          <w:rFonts w:ascii="Times New Roman" w:eastAsia="Times New Roman" w:hAnsi="Times New Roman"/>
          <w:bCs/>
          <w:sz w:val="28"/>
          <w:lang w:val="uk-UA"/>
        </w:rPr>
        <w:t>economic</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simulators</w:t>
      </w:r>
      <w:proofErr w:type="spellEnd"/>
      <w:r w:rsidRPr="005F4FF9">
        <w:rPr>
          <w:rFonts w:ascii="Times New Roman" w:eastAsia="Times New Roman" w:hAnsi="Times New Roman"/>
          <w:bCs/>
          <w:sz w:val="28"/>
          <w:lang w:val="uk-UA"/>
        </w:rPr>
        <w:t>): гравець</w:t>
      </w:r>
      <w:r w:rsidRPr="005F4FF9">
        <w:rPr>
          <w:rFonts w:ascii="Times New Roman" w:eastAsia="Times New Roman" w:hAnsi="Times New Roman"/>
          <w:bCs/>
          <w:sz w:val="28"/>
          <w:lang w:val="uk-UA"/>
        </w:rPr>
        <w:t xml:space="preserve"> керує бізнесом, планує та приймає економічні рішення, залучає ресурси та займається фінансовим менеджментом.</w:t>
      </w:r>
    </w:p>
    <w:p w14:paraId="00D6253F" w14:textId="77777777" w:rsidR="00BB15CF" w:rsidRPr="005F4FF9" w:rsidRDefault="005F4FF9">
      <w:pPr>
        <w:pStyle w:val="aa"/>
        <w:widowControl w:val="0"/>
        <w:numPr>
          <w:ilvl w:val="0"/>
          <w:numId w:val="2"/>
        </w:numPr>
        <w:spacing w:line="360" w:lineRule="auto"/>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Хоррор</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horror</w:t>
      </w:r>
      <w:proofErr w:type="spellEnd"/>
      <w:r w:rsidRPr="005F4FF9">
        <w:rPr>
          <w:rFonts w:ascii="Times New Roman" w:eastAsia="Times New Roman" w:hAnsi="Times New Roman"/>
          <w:bCs/>
          <w:sz w:val="28"/>
          <w:lang w:val="uk-UA"/>
        </w:rPr>
        <w:t>).</w:t>
      </w:r>
    </w:p>
    <w:p w14:paraId="325F8AA6"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Виживання (</w:t>
      </w:r>
      <w:proofErr w:type="spellStart"/>
      <w:r w:rsidRPr="005F4FF9">
        <w:rPr>
          <w:rFonts w:ascii="Times New Roman" w:eastAsia="Times New Roman" w:hAnsi="Times New Roman"/>
          <w:bCs/>
          <w:sz w:val="28"/>
          <w:lang w:val="uk-UA"/>
        </w:rPr>
        <w:t>survival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horror</w:t>
      </w:r>
      <w:proofErr w:type="spellEnd"/>
      <w:r w:rsidRPr="005F4FF9">
        <w:rPr>
          <w:rFonts w:ascii="Times New Roman" w:eastAsia="Times New Roman" w:hAnsi="Times New Roman"/>
          <w:bCs/>
          <w:sz w:val="28"/>
          <w:lang w:val="uk-UA"/>
        </w:rPr>
        <w:t>): гравець стикається з жахливими ситуаціями та загрозами, і його головна мета – вижити, уникати небезп</w:t>
      </w:r>
      <w:r w:rsidRPr="005F4FF9">
        <w:rPr>
          <w:rFonts w:ascii="Times New Roman" w:eastAsia="Times New Roman" w:hAnsi="Times New Roman"/>
          <w:bCs/>
          <w:sz w:val="28"/>
          <w:lang w:val="uk-UA"/>
        </w:rPr>
        <w:t>еки та вирішувати головоломки з обмеженими ресурсами.</w:t>
      </w:r>
    </w:p>
    <w:p w14:paraId="1656D4F4"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Психологічні (</w:t>
      </w:r>
      <w:proofErr w:type="spellStart"/>
      <w:r w:rsidRPr="005F4FF9">
        <w:rPr>
          <w:rFonts w:ascii="Times New Roman" w:eastAsia="Times New Roman" w:hAnsi="Times New Roman"/>
          <w:bCs/>
          <w:sz w:val="28"/>
          <w:lang w:val="uk-UA"/>
        </w:rPr>
        <w:t>psychological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horror</w:t>
      </w:r>
      <w:proofErr w:type="spellEnd"/>
      <w:r w:rsidRPr="005F4FF9">
        <w:rPr>
          <w:rFonts w:ascii="Times New Roman" w:eastAsia="Times New Roman" w:hAnsi="Times New Roman"/>
          <w:bCs/>
          <w:sz w:val="28"/>
          <w:lang w:val="uk-UA"/>
        </w:rPr>
        <w:t>): цей жанр створює атмосферу страху та напруженості через психологічні ефекти, несподівані повороти сюжету та страшні образи, що впливають на емоційний стан гравця[3].</w:t>
      </w:r>
    </w:p>
    <w:p w14:paraId="1C346108" w14:textId="77777777" w:rsidR="00BB15CF" w:rsidRPr="005F4FF9" w:rsidRDefault="005F4FF9">
      <w:pPr>
        <w:widowControl w:val="0"/>
        <w:spacing w:line="360" w:lineRule="auto"/>
        <w:jc w:val="center"/>
        <w:rPr>
          <w:rFonts w:ascii="Times New Roman" w:eastAsia="Times New Roman" w:hAnsi="Times New Roman"/>
          <w:bCs/>
          <w:sz w:val="28"/>
          <w:lang w:val="uk-UA"/>
        </w:rPr>
      </w:pPr>
      <w:r w:rsidRPr="005F4FF9">
        <w:rPr>
          <w:rFonts w:ascii="Times New Roman" w:eastAsia="Times New Roman" w:hAnsi="Times New Roman"/>
          <w:bCs/>
          <w:sz w:val="28"/>
          <w:lang w:val="uk-UA"/>
        </w:rPr>
        <w:lastRenderedPageBreak/>
        <w:drawing>
          <wp:inline distT="0" distB="0" distL="114300" distR="114300" wp14:anchorId="272A77AE" wp14:editId="233E1492">
            <wp:extent cx="5504815" cy="3886200"/>
            <wp:effectExtent l="0" t="0" r="12065" b="0"/>
            <wp:docPr id="1" name="Picture 1" descr="ot_geympleya_k_zhanru_i_obratno_kak_issleduyut_zhanry_videoigr-161591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t_geympleya_k_zhanru_i_obratno_kak_issleduyut_zhanry_videoigr-1615912567"/>
                    <pic:cNvPicPr>
                      <a:picLocks noChangeAspect="1"/>
                    </pic:cNvPicPr>
                  </pic:nvPicPr>
                  <pic:blipFill>
                    <a:blip r:embed="rId10"/>
                    <a:stretch>
                      <a:fillRect/>
                    </a:stretch>
                  </pic:blipFill>
                  <pic:spPr>
                    <a:xfrm>
                      <a:off x="0" y="0"/>
                      <a:ext cx="5504815" cy="3886200"/>
                    </a:xfrm>
                    <a:prstGeom prst="rect">
                      <a:avLst/>
                    </a:prstGeom>
                  </pic:spPr>
                </pic:pic>
              </a:graphicData>
            </a:graphic>
          </wp:inline>
        </w:drawing>
      </w:r>
    </w:p>
    <w:p w14:paraId="207B3D92" w14:textId="77777777" w:rsidR="00BB15CF" w:rsidRPr="005F4FF9" w:rsidRDefault="005F4FF9">
      <w:pPr>
        <w:pStyle w:val="a9"/>
        <w:widowControl w:val="0"/>
        <w:spacing w:before="120" w:beforeAutospacing="0" w:after="0" w:afterAutospacing="0" w:line="360" w:lineRule="auto"/>
        <w:jc w:val="center"/>
        <w:rPr>
          <w:bCs/>
          <w:color w:val="000000"/>
          <w:sz w:val="28"/>
        </w:rPr>
      </w:pPr>
      <w:r w:rsidRPr="005F4FF9">
        <w:rPr>
          <w:bCs/>
          <w:color w:val="000000"/>
          <w:sz w:val="28"/>
        </w:rPr>
        <w:t>Рис.1.3 – Класифікація жанрів відеоігор</w:t>
      </w:r>
    </w:p>
    <w:p w14:paraId="32F5DB13" w14:textId="77777777" w:rsidR="00BB15CF" w:rsidRPr="005F4FF9" w:rsidRDefault="00BB15CF">
      <w:pPr>
        <w:pStyle w:val="a9"/>
        <w:widowControl w:val="0"/>
        <w:spacing w:before="0" w:beforeAutospacing="0" w:after="0" w:afterAutospacing="0" w:line="360" w:lineRule="auto"/>
        <w:jc w:val="center"/>
        <w:rPr>
          <w:bCs/>
          <w:color w:val="000000"/>
          <w:sz w:val="28"/>
        </w:rPr>
      </w:pPr>
    </w:p>
    <w:p w14:paraId="1CE23F9C" w14:textId="77777777" w:rsidR="00BB15CF" w:rsidRPr="005F4FF9" w:rsidRDefault="005F4FF9">
      <w:pPr>
        <w:pStyle w:val="2"/>
        <w:keepNext w:val="0"/>
        <w:widowControl w:val="0"/>
        <w:numPr>
          <w:ilvl w:val="1"/>
          <w:numId w:val="1"/>
        </w:numPr>
        <w:spacing w:before="0" w:after="0" w:line="360" w:lineRule="auto"/>
        <w:ind w:left="1276" w:hanging="567"/>
        <w:jc w:val="center"/>
        <w:rPr>
          <w:rFonts w:ascii="Times New Roman" w:hAnsi="Times New Roman" w:cs="Times New Roman"/>
          <w:sz w:val="28"/>
          <w:szCs w:val="28"/>
          <w:lang w:val="uk-UA"/>
        </w:rPr>
      </w:pPr>
      <w:bookmarkStart w:id="11" w:name="_Toc137493805"/>
      <w:r w:rsidRPr="005F4FF9">
        <w:rPr>
          <w:rFonts w:ascii="Times New Roman" w:hAnsi="Times New Roman" w:cs="Times New Roman"/>
          <w:sz w:val="28"/>
          <w:szCs w:val="28"/>
          <w:lang w:val="uk-UA"/>
        </w:rPr>
        <w:t>Жанр гри</w:t>
      </w:r>
      <w:bookmarkEnd w:id="11"/>
      <w:r w:rsidRPr="005F4FF9">
        <w:rPr>
          <w:rFonts w:ascii="Times New Roman" w:hAnsi="Times New Roman" w:cs="Times New Roman"/>
          <w:sz w:val="28"/>
          <w:szCs w:val="28"/>
          <w:lang w:val="uk-UA"/>
        </w:rPr>
        <w:t>, що розробляється</w:t>
      </w:r>
    </w:p>
    <w:p w14:paraId="2EAEFB62"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09EEA72C"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На основі проведеного аналізу існуючих жанрів комп’ютерних ігор було вибрано жанр «</w:t>
      </w:r>
      <w:proofErr w:type="spellStart"/>
      <w:r w:rsidRPr="005F4FF9">
        <w:rPr>
          <w:rFonts w:ascii="Times New Roman" w:eastAsia="Times New Roman" w:hAnsi="Times New Roman"/>
          <w:bCs/>
          <w:sz w:val="28"/>
          <w:lang w:val="uk-UA"/>
        </w:rPr>
        <w:t>first</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person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shooter</w:t>
      </w:r>
      <w:proofErr w:type="spellEnd"/>
      <w:r w:rsidRPr="005F4FF9">
        <w:rPr>
          <w:rFonts w:ascii="Times New Roman" w:eastAsia="Times New Roman" w:hAnsi="Times New Roman"/>
          <w:bCs/>
          <w:sz w:val="28"/>
          <w:lang w:val="uk-UA"/>
        </w:rPr>
        <w:t>».</w:t>
      </w:r>
    </w:p>
    <w:p w14:paraId="23900689"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First</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person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shooter</w:t>
      </w:r>
      <w:proofErr w:type="spellEnd"/>
      <w:r w:rsidRPr="005F4FF9">
        <w:rPr>
          <w:rFonts w:ascii="Times New Roman" w:eastAsia="Times New Roman" w:hAnsi="Times New Roman"/>
          <w:bCs/>
          <w:sz w:val="28"/>
          <w:lang w:val="uk-UA"/>
        </w:rPr>
        <w:t xml:space="preserve"> (FPS) – це жанр відеоігор, в якому гравець спостерігає дію з першої особи (через очі персонажа) і активно взаємодіє з навколишнім світом, використовуючи різноманітну вогнепальну зброю. Основною метою гравця є знищення ворожих персонажів або виконання інши</w:t>
      </w:r>
      <w:r w:rsidRPr="005F4FF9">
        <w:rPr>
          <w:rFonts w:ascii="Times New Roman" w:eastAsia="Times New Roman" w:hAnsi="Times New Roman"/>
          <w:bCs/>
          <w:sz w:val="28"/>
          <w:lang w:val="uk-UA"/>
        </w:rPr>
        <w:t>х бойових завдань.</w:t>
      </w:r>
    </w:p>
    <w:p w14:paraId="675772CC"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У FPS-іграх геймплей зазвичай спрямований на швидкі та динамічні бої. Гравці мають доступ до різноманітного арсеналу зброї, включаючи пістолети, гвинтівки, </w:t>
      </w:r>
      <w:proofErr w:type="spellStart"/>
      <w:r w:rsidRPr="005F4FF9">
        <w:rPr>
          <w:rFonts w:ascii="Times New Roman" w:eastAsia="Times New Roman" w:hAnsi="Times New Roman"/>
          <w:bCs/>
          <w:sz w:val="28"/>
          <w:lang w:val="uk-UA"/>
        </w:rPr>
        <w:t>пулемети</w:t>
      </w:r>
      <w:proofErr w:type="spellEnd"/>
      <w:r w:rsidRPr="005F4FF9">
        <w:rPr>
          <w:rFonts w:ascii="Times New Roman" w:eastAsia="Times New Roman" w:hAnsi="Times New Roman"/>
          <w:bCs/>
          <w:sz w:val="28"/>
          <w:lang w:val="uk-UA"/>
        </w:rPr>
        <w:t>, гранати та інші смертоносні засоби. Вони можуть використовувати тактичн</w:t>
      </w:r>
      <w:r w:rsidRPr="005F4FF9">
        <w:rPr>
          <w:rFonts w:ascii="Times New Roman" w:eastAsia="Times New Roman" w:hAnsi="Times New Roman"/>
          <w:bCs/>
          <w:sz w:val="28"/>
          <w:lang w:val="uk-UA"/>
        </w:rPr>
        <w:t>і прийоми, такі як стрибки, приховування, прицілювання та рух угору або убік, щоб уникати ворожих атак і підвищити свою ефективність у боях.</w:t>
      </w:r>
    </w:p>
    <w:p w14:paraId="20DBE712"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lastRenderedPageBreak/>
        <w:t>FPS-ігри часто мають багатокористувацькі режими, де гравці можуть змагатися один з одним у режимі онлайн або локаль</w:t>
      </w:r>
      <w:r w:rsidRPr="005F4FF9">
        <w:rPr>
          <w:rFonts w:ascii="Times New Roman" w:eastAsia="Times New Roman" w:hAnsi="Times New Roman"/>
          <w:bCs/>
          <w:sz w:val="28"/>
          <w:lang w:val="uk-UA"/>
        </w:rPr>
        <w:t>ної мережі. Це можуть бути командні збройні сутички (</w:t>
      </w:r>
      <w:proofErr w:type="spellStart"/>
      <w:r w:rsidRPr="005F4FF9">
        <w:rPr>
          <w:rFonts w:ascii="Times New Roman" w:eastAsia="Times New Roman" w:hAnsi="Times New Roman"/>
          <w:bCs/>
          <w:sz w:val="28"/>
          <w:lang w:val="uk-UA"/>
        </w:rPr>
        <w:t>team</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death</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match</w:t>
      </w:r>
      <w:proofErr w:type="spellEnd"/>
      <w:r w:rsidRPr="005F4FF9">
        <w:rPr>
          <w:rFonts w:ascii="Times New Roman" w:eastAsia="Times New Roman" w:hAnsi="Times New Roman"/>
          <w:bCs/>
          <w:sz w:val="28"/>
          <w:lang w:val="uk-UA"/>
        </w:rPr>
        <w:t>), захоплення прапора (</w:t>
      </w:r>
      <w:proofErr w:type="spellStart"/>
      <w:r w:rsidRPr="005F4FF9">
        <w:rPr>
          <w:rFonts w:ascii="Times New Roman" w:eastAsia="Times New Roman" w:hAnsi="Times New Roman"/>
          <w:bCs/>
          <w:sz w:val="28"/>
          <w:lang w:val="uk-UA"/>
        </w:rPr>
        <w:t>capture</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the</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flag</w:t>
      </w:r>
      <w:proofErr w:type="spellEnd"/>
      <w:r w:rsidRPr="005F4FF9">
        <w:rPr>
          <w:rFonts w:ascii="Times New Roman" w:eastAsia="Times New Roman" w:hAnsi="Times New Roman"/>
          <w:bCs/>
          <w:sz w:val="28"/>
          <w:lang w:val="uk-UA"/>
        </w:rPr>
        <w:t xml:space="preserve">), останній </w:t>
      </w:r>
      <w:proofErr w:type="spellStart"/>
      <w:r w:rsidRPr="005F4FF9">
        <w:rPr>
          <w:rFonts w:ascii="Times New Roman" w:eastAsia="Times New Roman" w:hAnsi="Times New Roman"/>
          <w:bCs/>
          <w:sz w:val="28"/>
          <w:lang w:val="uk-UA"/>
        </w:rPr>
        <w:t>виживший</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last</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man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standing</w:t>
      </w:r>
      <w:proofErr w:type="spellEnd"/>
      <w:r w:rsidRPr="005F4FF9">
        <w:rPr>
          <w:rFonts w:ascii="Times New Roman" w:eastAsia="Times New Roman" w:hAnsi="Times New Roman"/>
          <w:bCs/>
          <w:sz w:val="28"/>
          <w:lang w:val="uk-UA"/>
        </w:rPr>
        <w:t>) та багато інших. Грати в FPS разом з іншими гравцями додає елементи стратегії та співпраці, оскільки команд</w:t>
      </w:r>
      <w:r w:rsidRPr="005F4FF9">
        <w:rPr>
          <w:rFonts w:ascii="Times New Roman" w:eastAsia="Times New Roman" w:hAnsi="Times New Roman"/>
          <w:bCs/>
          <w:sz w:val="28"/>
          <w:lang w:val="uk-UA"/>
        </w:rPr>
        <w:t>и змагаються за перемогу.</w:t>
      </w:r>
    </w:p>
    <w:p w14:paraId="2F3C6F5D"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Графіка і звук важливі складові FPS-ігор. Реалістична графіка, візуальні ефекти та деталізація дозволяють гравцеві погрузитися в ігровий світ і відчути атмосферу бою. Акуратно пророблені звукові ефекти, такі як вибухи, постріли та</w:t>
      </w:r>
      <w:r w:rsidRPr="005F4FF9">
        <w:rPr>
          <w:rFonts w:ascii="Times New Roman" w:eastAsia="Times New Roman" w:hAnsi="Times New Roman"/>
          <w:bCs/>
          <w:sz w:val="28"/>
          <w:lang w:val="uk-UA"/>
        </w:rPr>
        <w:t xml:space="preserve"> розмови персонажів, додають реалізму і покращують </w:t>
      </w:r>
      <w:proofErr w:type="spellStart"/>
      <w:r w:rsidRPr="005F4FF9">
        <w:rPr>
          <w:rFonts w:ascii="Times New Roman" w:eastAsia="Times New Roman" w:hAnsi="Times New Roman"/>
          <w:bCs/>
          <w:sz w:val="28"/>
          <w:lang w:val="uk-UA"/>
        </w:rPr>
        <w:t>іммерсивний</w:t>
      </w:r>
      <w:proofErr w:type="spellEnd"/>
      <w:r w:rsidRPr="005F4FF9">
        <w:rPr>
          <w:rFonts w:ascii="Times New Roman" w:eastAsia="Times New Roman" w:hAnsi="Times New Roman"/>
          <w:bCs/>
          <w:sz w:val="28"/>
          <w:lang w:val="uk-UA"/>
        </w:rPr>
        <w:t xml:space="preserve"> досвід гравця.</w:t>
      </w:r>
    </w:p>
    <w:p w14:paraId="3C8903C0" w14:textId="77777777" w:rsidR="00BB15CF" w:rsidRPr="005F4FF9" w:rsidRDefault="005F4FF9">
      <w:pPr>
        <w:widowControl w:val="0"/>
        <w:spacing w:line="360" w:lineRule="auto"/>
        <w:ind w:firstLine="720"/>
        <w:jc w:val="both"/>
        <w:rPr>
          <w:rFonts w:ascii="Times New Roman" w:eastAsia="Times New Roman" w:hAnsi="Times New Roman"/>
          <w:bCs/>
          <w:spacing w:val="-2"/>
          <w:sz w:val="28"/>
          <w:lang w:val="uk-UA"/>
        </w:rPr>
      </w:pPr>
      <w:r w:rsidRPr="005F4FF9">
        <w:rPr>
          <w:rFonts w:ascii="Times New Roman" w:eastAsia="Times New Roman" w:hAnsi="Times New Roman"/>
          <w:bCs/>
          <w:spacing w:val="-2"/>
          <w:sz w:val="28"/>
          <w:lang w:val="uk-UA"/>
        </w:rPr>
        <w:t>FPS-ігри часто мають насичений сюжет, який просувається через різноманітні місії та рівні. Гравці можуть виконувати завдання, розкривати таємниці, спасати заручників або вибивати</w:t>
      </w:r>
      <w:r w:rsidRPr="005F4FF9">
        <w:rPr>
          <w:rFonts w:ascii="Times New Roman" w:eastAsia="Times New Roman" w:hAnsi="Times New Roman"/>
          <w:bCs/>
          <w:spacing w:val="-2"/>
          <w:sz w:val="28"/>
          <w:lang w:val="uk-UA"/>
        </w:rPr>
        <w:t xml:space="preserve"> ворожі фракції. Деякі FPS-ігри також пропонують можливість налаштування персонажа, розвитку навичок та використання унікальних здібностей, що додає глибини ігровому процесу</w:t>
      </w:r>
      <w:r w:rsidRPr="005F4FF9">
        <w:rPr>
          <w:rFonts w:ascii="Times New Roman" w:eastAsia="Times New Roman" w:hAnsi="Times New Roman"/>
          <w:bCs/>
          <w:spacing w:val="-2"/>
          <w:sz w:val="28"/>
          <w:lang w:val="uk-UA"/>
        </w:rPr>
        <w:t xml:space="preserve"> [4]</w:t>
      </w:r>
      <w:r w:rsidRPr="005F4FF9">
        <w:rPr>
          <w:rFonts w:ascii="Times New Roman" w:eastAsia="Times New Roman" w:hAnsi="Times New Roman"/>
          <w:bCs/>
          <w:spacing w:val="-2"/>
          <w:sz w:val="28"/>
          <w:lang w:val="uk-UA"/>
        </w:rPr>
        <w:t>.</w:t>
      </w:r>
    </w:p>
    <w:p w14:paraId="6F61A2BB"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0FACD2CD" w14:textId="77777777" w:rsidR="00BB15CF" w:rsidRPr="005F4FF9" w:rsidRDefault="005F4FF9">
      <w:pPr>
        <w:pStyle w:val="2"/>
        <w:keepNext w:val="0"/>
        <w:widowControl w:val="0"/>
        <w:numPr>
          <w:ilvl w:val="1"/>
          <w:numId w:val="1"/>
        </w:numPr>
        <w:spacing w:before="0" w:after="0" w:line="360" w:lineRule="auto"/>
        <w:ind w:left="1276" w:hanging="567"/>
        <w:jc w:val="center"/>
        <w:rPr>
          <w:rFonts w:ascii="Times New Roman" w:hAnsi="Times New Roman" w:cs="Times New Roman"/>
          <w:sz w:val="28"/>
          <w:szCs w:val="28"/>
          <w:lang w:val="uk-UA"/>
        </w:rPr>
      </w:pPr>
      <w:bookmarkStart w:id="12" w:name="_Toc137493806"/>
      <w:r w:rsidRPr="005F4FF9">
        <w:rPr>
          <w:rFonts w:ascii="Times New Roman" w:hAnsi="Times New Roman" w:cs="Times New Roman"/>
          <w:sz w:val="28"/>
          <w:szCs w:val="28"/>
          <w:lang w:val="uk-UA"/>
        </w:rPr>
        <w:t>Постановка задачі</w:t>
      </w:r>
      <w:bookmarkEnd w:id="12"/>
    </w:p>
    <w:p w14:paraId="741FC77B" w14:textId="77777777" w:rsidR="00BB15CF" w:rsidRPr="005F4FF9" w:rsidRDefault="005F4FF9">
      <w:pPr>
        <w:widowControl w:val="0"/>
        <w:spacing w:line="360" w:lineRule="auto"/>
        <w:jc w:val="both"/>
        <w:rPr>
          <w:rFonts w:ascii="Times New Roman" w:eastAsia="Times New Roman" w:hAnsi="Times New Roman"/>
          <w:bCs/>
          <w:sz w:val="28"/>
          <w:lang w:val="uk-UA"/>
        </w:rPr>
      </w:pPr>
      <w:r w:rsidRPr="005F4FF9">
        <w:rPr>
          <w:rFonts w:ascii="Times New Roman" w:eastAsia="Times New Roman" w:hAnsi="Times New Roman"/>
          <w:bCs/>
          <w:sz w:val="28"/>
          <w:lang w:val="uk-UA"/>
        </w:rPr>
        <w:tab/>
      </w:r>
    </w:p>
    <w:p w14:paraId="02349EB1"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Спроектувати та програмно реалізувати відеогру у жанрі «</w:t>
      </w:r>
      <w:proofErr w:type="spellStart"/>
      <w:r w:rsidRPr="005F4FF9">
        <w:rPr>
          <w:rFonts w:ascii="Times New Roman" w:eastAsia="Times New Roman" w:hAnsi="Times New Roman"/>
          <w:bCs/>
          <w:sz w:val="28"/>
          <w:lang w:val="uk-UA"/>
        </w:rPr>
        <w:t>first</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person</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shooter</w:t>
      </w:r>
      <w:proofErr w:type="spellEnd"/>
      <w:r w:rsidRPr="005F4FF9">
        <w:rPr>
          <w:rFonts w:ascii="Times New Roman" w:eastAsia="Times New Roman" w:hAnsi="Times New Roman"/>
          <w:bCs/>
          <w:sz w:val="28"/>
          <w:lang w:val="uk-UA"/>
        </w:rPr>
        <w:t>», яка повинна задовольняти таким критеріям:</w:t>
      </w:r>
    </w:p>
    <w:p w14:paraId="37B89A15"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Іммерсивний</w:t>
      </w:r>
      <w:proofErr w:type="spellEnd"/>
      <w:r w:rsidRPr="005F4FF9">
        <w:rPr>
          <w:rFonts w:ascii="Times New Roman" w:eastAsia="Times New Roman" w:hAnsi="Times New Roman"/>
          <w:bCs/>
          <w:sz w:val="28"/>
          <w:lang w:val="uk-UA"/>
        </w:rPr>
        <w:t xml:space="preserve"> науково-фантастичний всесвіт: Гра повинна мати ретельно пророблений світ, який сповнений науково-фантастичних елементів і подробиць. Від деталей локацій і дизайну </w:t>
      </w:r>
      <w:r w:rsidRPr="005F4FF9">
        <w:rPr>
          <w:rFonts w:ascii="Times New Roman" w:eastAsia="Times New Roman" w:hAnsi="Times New Roman"/>
          <w:bCs/>
          <w:sz w:val="28"/>
          <w:lang w:val="uk-UA"/>
        </w:rPr>
        <w:t>персонажів до технологій і зброї – все має створювати унікальну атмосферу гри.</w:t>
      </w:r>
    </w:p>
    <w:p w14:paraId="3FFBF0CC"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Захоплюючий сюжет: гра повинна мати захоплюючий сюжет, який веде гравця через захоплюючі події та повороти. Це може включати незвичайні місії, таємниці, втілення загадкових перс</w:t>
      </w:r>
      <w:r w:rsidRPr="005F4FF9">
        <w:rPr>
          <w:rFonts w:ascii="Times New Roman" w:eastAsia="Times New Roman" w:hAnsi="Times New Roman"/>
          <w:bCs/>
          <w:sz w:val="28"/>
          <w:lang w:val="uk-UA"/>
        </w:rPr>
        <w:t>онажів і складні моральні вибори.</w:t>
      </w:r>
    </w:p>
    <w:p w14:paraId="3F51926F"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Різноманітність геймплею: гра повинна пропонувати </w:t>
      </w:r>
      <w:r w:rsidRPr="005F4FF9">
        <w:rPr>
          <w:rFonts w:ascii="Times New Roman" w:eastAsia="Times New Roman" w:hAnsi="Times New Roman"/>
          <w:bCs/>
          <w:sz w:val="28"/>
          <w:lang w:val="uk-UA"/>
        </w:rPr>
        <w:lastRenderedPageBreak/>
        <w:t>різноманітність геймплею, включаючи стрілянини, скритість, головоломки, розслідування і можливості для взаємодії з навколишнім середовищем. Це дозволить гравцям вибирати рі</w:t>
      </w:r>
      <w:r w:rsidRPr="005F4FF9">
        <w:rPr>
          <w:rFonts w:ascii="Times New Roman" w:eastAsia="Times New Roman" w:hAnsi="Times New Roman"/>
          <w:bCs/>
          <w:sz w:val="28"/>
          <w:lang w:val="uk-UA"/>
        </w:rPr>
        <w:t>зні підходи до проходження гри і стимулюватиме повторний прохід.</w:t>
      </w:r>
    </w:p>
    <w:p w14:paraId="376B7B60"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Унікальні способи боротьби: гра повинна пропонувати різноманітність зброї, технологій і способів боротьби з ворогами. Це включає в себе лазерну зброю і унікальні пристрої, які дозволяють грав</w:t>
      </w:r>
      <w:r w:rsidRPr="005F4FF9">
        <w:rPr>
          <w:rFonts w:ascii="Times New Roman" w:eastAsia="Times New Roman" w:hAnsi="Times New Roman"/>
          <w:bCs/>
          <w:sz w:val="28"/>
          <w:lang w:val="uk-UA"/>
        </w:rPr>
        <w:t>цю контролювати час, маніпулювати об'єктами або використовувати надприродні здібності.</w:t>
      </w:r>
    </w:p>
    <w:p w14:paraId="3168DD8E"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Штучний інтелект: вороги повинні мати розумний штучний інтелект, що дозволяє їм реагувати на дії гравця та співпрацювати між собою. Вони можуть розподіляти завдання, зас</w:t>
      </w:r>
      <w:r w:rsidRPr="005F4FF9">
        <w:rPr>
          <w:rFonts w:ascii="Times New Roman" w:eastAsia="Times New Roman" w:hAnsi="Times New Roman"/>
          <w:bCs/>
          <w:sz w:val="28"/>
          <w:lang w:val="uk-UA"/>
        </w:rPr>
        <w:t xml:space="preserve">тосовувати тактику, адаптуватися до </w:t>
      </w:r>
      <w:proofErr w:type="spellStart"/>
      <w:r w:rsidRPr="005F4FF9">
        <w:rPr>
          <w:rFonts w:ascii="Times New Roman" w:eastAsia="Times New Roman" w:hAnsi="Times New Roman"/>
          <w:bCs/>
          <w:sz w:val="28"/>
          <w:lang w:val="uk-UA"/>
        </w:rPr>
        <w:t>гравцевих</w:t>
      </w:r>
      <w:proofErr w:type="spellEnd"/>
      <w:r w:rsidRPr="005F4FF9">
        <w:rPr>
          <w:rFonts w:ascii="Times New Roman" w:eastAsia="Times New Roman" w:hAnsi="Times New Roman"/>
          <w:bCs/>
          <w:sz w:val="28"/>
          <w:lang w:val="uk-UA"/>
        </w:rPr>
        <w:t xml:space="preserve"> дій і виявляти інтелектуальний опір.</w:t>
      </w:r>
    </w:p>
    <w:p w14:paraId="1F085599"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Висока якість графіки та звуку: гра повинна мати вражаючу графіку з високою деталізацією оточуючого світу, реалістичним освітленням та ефектами. Звуковий дизайн також повине</w:t>
      </w:r>
      <w:r w:rsidRPr="005F4FF9">
        <w:rPr>
          <w:rFonts w:ascii="Times New Roman" w:eastAsia="Times New Roman" w:hAnsi="Times New Roman"/>
          <w:bCs/>
          <w:sz w:val="28"/>
          <w:lang w:val="uk-UA"/>
        </w:rPr>
        <w:t>н бути досконалим, з високоякісними звуками зброї, голосами персонажів і музикою, що створює належну атмосферу.</w:t>
      </w:r>
    </w:p>
    <w:p w14:paraId="1DC88D39"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Розвинута система прогресу: гра повинна мати систему прогресу, що дозволяє гравцеві отримувати нові навички, покращувати здібності та розблокову</w:t>
      </w:r>
      <w:r w:rsidRPr="005F4FF9">
        <w:rPr>
          <w:rFonts w:ascii="Times New Roman" w:eastAsia="Times New Roman" w:hAnsi="Times New Roman"/>
          <w:bCs/>
          <w:sz w:val="28"/>
          <w:lang w:val="uk-UA"/>
        </w:rPr>
        <w:t>вати нову зброю і технології. Це стимулюватиме гравця до подальшої гри і виконання додаткових завдань.</w:t>
      </w:r>
    </w:p>
    <w:p w14:paraId="31DE97DA"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Задоволення від гри: гра повинна надати гравцям велике задоволення від геймплею. Вона має бути добре збалансованою, викликати емоції, включати епічні мом</w:t>
      </w:r>
      <w:r w:rsidRPr="005F4FF9">
        <w:rPr>
          <w:rFonts w:ascii="Times New Roman" w:eastAsia="Times New Roman" w:hAnsi="Times New Roman"/>
          <w:bCs/>
          <w:sz w:val="28"/>
          <w:lang w:val="uk-UA"/>
        </w:rPr>
        <w:t>енти та давати відчуття досягнення.</w:t>
      </w:r>
    </w:p>
    <w:p w14:paraId="43745F5C"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proofErr w:type="spellStart"/>
      <w:r w:rsidRPr="005F4FF9">
        <w:rPr>
          <w:rFonts w:ascii="Times New Roman" w:eastAsia="Times New Roman" w:hAnsi="Times New Roman"/>
          <w:bCs/>
          <w:sz w:val="28"/>
          <w:lang w:val="uk-UA"/>
        </w:rPr>
        <w:t>Запам'ятовувані</w:t>
      </w:r>
      <w:proofErr w:type="spellEnd"/>
      <w:r w:rsidRPr="005F4FF9">
        <w:rPr>
          <w:rFonts w:ascii="Times New Roman" w:eastAsia="Times New Roman" w:hAnsi="Times New Roman"/>
          <w:bCs/>
          <w:sz w:val="28"/>
          <w:lang w:val="uk-UA"/>
        </w:rPr>
        <w:t xml:space="preserve"> персонажі: гра повинна мати </w:t>
      </w:r>
      <w:proofErr w:type="spellStart"/>
      <w:r w:rsidRPr="005F4FF9">
        <w:rPr>
          <w:rFonts w:ascii="Times New Roman" w:eastAsia="Times New Roman" w:hAnsi="Times New Roman"/>
          <w:bCs/>
          <w:sz w:val="28"/>
          <w:lang w:val="uk-UA"/>
        </w:rPr>
        <w:t>запам'ятовувані</w:t>
      </w:r>
      <w:proofErr w:type="spellEnd"/>
      <w:r w:rsidRPr="005F4FF9">
        <w:rPr>
          <w:rFonts w:ascii="Times New Roman" w:eastAsia="Times New Roman" w:hAnsi="Times New Roman"/>
          <w:bCs/>
          <w:sz w:val="28"/>
          <w:lang w:val="uk-UA"/>
        </w:rPr>
        <w:t>, харизматичні персонажі, з якими гравець може взаємодіяти, союзники, які надають допомогу гравцю, так і вороги з власними мотиваціями та характерами.</w:t>
      </w:r>
    </w:p>
    <w:p w14:paraId="627B2C1B"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Інноваційні </w:t>
      </w:r>
      <w:proofErr w:type="spellStart"/>
      <w:r w:rsidRPr="005F4FF9">
        <w:rPr>
          <w:rFonts w:ascii="Times New Roman" w:eastAsia="Times New Roman" w:hAnsi="Times New Roman"/>
          <w:bCs/>
          <w:sz w:val="28"/>
          <w:lang w:val="uk-UA"/>
        </w:rPr>
        <w:t>геймплейні</w:t>
      </w:r>
      <w:proofErr w:type="spellEnd"/>
      <w:r w:rsidRPr="005F4FF9">
        <w:rPr>
          <w:rFonts w:ascii="Times New Roman" w:eastAsia="Times New Roman" w:hAnsi="Times New Roman"/>
          <w:bCs/>
          <w:sz w:val="28"/>
          <w:lang w:val="uk-UA"/>
        </w:rPr>
        <w:t xml:space="preserve"> механіки: гра повинна включати </w:t>
      </w:r>
      <w:r w:rsidRPr="005F4FF9">
        <w:rPr>
          <w:rFonts w:ascii="Times New Roman" w:eastAsia="Times New Roman" w:hAnsi="Times New Roman"/>
          <w:bCs/>
          <w:sz w:val="28"/>
          <w:lang w:val="uk-UA"/>
        </w:rPr>
        <w:lastRenderedPageBreak/>
        <w:t xml:space="preserve">інноваційні </w:t>
      </w:r>
      <w:proofErr w:type="spellStart"/>
      <w:r w:rsidRPr="005F4FF9">
        <w:rPr>
          <w:rFonts w:ascii="Times New Roman" w:eastAsia="Times New Roman" w:hAnsi="Times New Roman"/>
          <w:bCs/>
          <w:sz w:val="28"/>
          <w:lang w:val="uk-UA"/>
        </w:rPr>
        <w:t>геймплейні</w:t>
      </w:r>
      <w:proofErr w:type="spellEnd"/>
      <w:r w:rsidRPr="005F4FF9">
        <w:rPr>
          <w:rFonts w:ascii="Times New Roman" w:eastAsia="Times New Roman" w:hAnsi="Times New Roman"/>
          <w:bCs/>
          <w:sz w:val="28"/>
          <w:lang w:val="uk-UA"/>
        </w:rPr>
        <w:t xml:space="preserve"> механіки, які роблять її особливою.</w:t>
      </w:r>
    </w:p>
    <w:p w14:paraId="2A57DFED"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Основою гри є цикли гри (</w:t>
      </w:r>
      <w:proofErr w:type="spellStart"/>
      <w:r w:rsidRPr="005F4FF9">
        <w:rPr>
          <w:rFonts w:ascii="Times New Roman" w:eastAsia="Times New Roman" w:hAnsi="Times New Roman"/>
          <w:bCs/>
          <w:sz w:val="28"/>
          <w:lang w:val="uk-UA"/>
        </w:rPr>
        <w:t>game</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loops</w:t>
      </w:r>
      <w:proofErr w:type="spellEnd"/>
      <w:r w:rsidRPr="005F4FF9">
        <w:rPr>
          <w:rFonts w:ascii="Times New Roman" w:eastAsia="Times New Roman" w:hAnsi="Times New Roman"/>
          <w:bCs/>
          <w:sz w:val="28"/>
          <w:lang w:val="uk-UA"/>
        </w:rPr>
        <w:t>), що відносяться до повторюваних дій, які гравець виконує для прогресування в грі або досягнення певних ціл</w:t>
      </w:r>
      <w:r w:rsidRPr="005F4FF9">
        <w:rPr>
          <w:rFonts w:ascii="Times New Roman" w:eastAsia="Times New Roman" w:hAnsi="Times New Roman"/>
          <w:bCs/>
          <w:sz w:val="28"/>
          <w:lang w:val="uk-UA"/>
        </w:rPr>
        <w:t>ей. Ці цикли можуть варіюватися в залежності від жанру і типу гри, але в загальному розумінні вони включають такі етапи:</w:t>
      </w:r>
    </w:p>
    <w:p w14:paraId="083651F4"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Постановка цілей: гравець встановлює конкретні цілі, які він хоче досягти в грі. Це може бути завдання в межах сюжетної кампанії, досяг</w:t>
      </w:r>
      <w:r w:rsidRPr="005F4FF9">
        <w:rPr>
          <w:rFonts w:ascii="Times New Roman" w:eastAsia="Times New Roman" w:hAnsi="Times New Roman"/>
          <w:bCs/>
          <w:sz w:val="28"/>
          <w:lang w:val="uk-UA"/>
        </w:rPr>
        <w:t>нення нових рівнів, отримання винагороди або побудова/завоювання чогось у грі.</w:t>
      </w:r>
    </w:p>
    <w:p w14:paraId="26F2C2BA"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Планування та стратегія: гравець створює план або стратегію для досягнення своїх цілей. Це може включати вибір оптимального шляху, визначення необхідних ресурсів, вибір зброї аб</w:t>
      </w:r>
      <w:r w:rsidRPr="005F4FF9">
        <w:rPr>
          <w:rFonts w:ascii="Times New Roman" w:eastAsia="Times New Roman" w:hAnsi="Times New Roman"/>
          <w:bCs/>
          <w:sz w:val="28"/>
          <w:lang w:val="uk-UA"/>
        </w:rPr>
        <w:t>о навичок.</w:t>
      </w:r>
    </w:p>
    <w:p w14:paraId="4A251F2E"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Виконання: гравець виконує дії, необхідні для досягнення цілей. Це може включати розв'язування головоломок, стрілянини з ворогами, збирання ресурсів, дослідження світу гри тощо.</w:t>
      </w:r>
    </w:p>
    <w:p w14:paraId="0D29F7BD"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Оцінка результатів: гравець оцінює свій прогрес і результати викона</w:t>
      </w:r>
      <w:r w:rsidRPr="005F4FF9">
        <w:rPr>
          <w:rFonts w:ascii="Times New Roman" w:eastAsia="Times New Roman" w:hAnsi="Times New Roman"/>
          <w:bCs/>
          <w:sz w:val="28"/>
          <w:lang w:val="uk-UA"/>
        </w:rPr>
        <w:t>них дій. Він може перевірити, наскільки близько він досягнув своїх цілей або як добре виконав завдання.</w:t>
      </w:r>
    </w:p>
    <w:p w14:paraId="1E11C0D7"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Винагороди та прогрес: гравець отримує винагороди, розблоковує нові можливості або просувається в сюжетній лінії гри. Це може бути отримання нового рівн</w:t>
      </w:r>
      <w:r w:rsidRPr="005F4FF9">
        <w:rPr>
          <w:rFonts w:ascii="Times New Roman" w:eastAsia="Times New Roman" w:hAnsi="Times New Roman"/>
          <w:bCs/>
          <w:sz w:val="28"/>
          <w:lang w:val="uk-UA"/>
        </w:rPr>
        <w:t>я, отримання нових предметів або відкриття нових локацій.</w:t>
      </w:r>
    </w:p>
    <w:p w14:paraId="2A1FADE8" w14:textId="77777777" w:rsidR="00BB15CF" w:rsidRPr="005F4FF9" w:rsidRDefault="005F4FF9">
      <w:pPr>
        <w:pStyle w:val="aa"/>
        <w:widowControl w:val="0"/>
        <w:numPr>
          <w:ilvl w:val="0"/>
          <w:numId w:val="3"/>
        </w:numPr>
        <w:tabs>
          <w:tab w:val="left" w:pos="1134"/>
        </w:tabs>
        <w:spacing w:line="360" w:lineRule="auto"/>
        <w:ind w:left="0"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Повторення циклу: після отримання винагород і досягнення певних цілей гравець повертається до постановки нових цілей і починає цикл знову. Це дозволяє гравцю постійно розвиватися і відкривати нові а</w:t>
      </w:r>
      <w:r w:rsidRPr="005F4FF9">
        <w:rPr>
          <w:rFonts w:ascii="Times New Roman" w:eastAsia="Times New Roman" w:hAnsi="Times New Roman"/>
          <w:bCs/>
          <w:sz w:val="28"/>
          <w:lang w:val="uk-UA"/>
        </w:rPr>
        <w:t>спекти гри.</w:t>
      </w:r>
    </w:p>
    <w:p w14:paraId="1C5F60CB" w14:textId="77777777" w:rsidR="00BB15CF" w:rsidRPr="005F4FF9" w:rsidRDefault="005F4FF9">
      <w:pPr>
        <w:widowControl w:val="0"/>
        <w:spacing w:line="360" w:lineRule="auto"/>
        <w:rPr>
          <w:rFonts w:ascii="Times New Roman" w:hAnsi="Times New Roman" w:cs="Times New Roman"/>
          <w:bCs/>
          <w:sz w:val="28"/>
          <w:lang w:val="uk-UA"/>
        </w:rPr>
      </w:pPr>
      <w:r w:rsidRPr="005F4FF9">
        <w:rPr>
          <w:rFonts w:ascii="Times New Roman" w:hAnsi="Times New Roman" w:cs="Times New Roman"/>
          <w:bCs/>
          <w:sz w:val="28"/>
          <w:lang w:val="uk-UA"/>
        </w:rPr>
        <w:br w:type="page"/>
      </w:r>
    </w:p>
    <w:p w14:paraId="1211187A"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13" w:name="_Toc137493807"/>
      <w:r w:rsidRPr="005F4FF9">
        <w:rPr>
          <w:rFonts w:ascii="Times New Roman" w:hAnsi="Times New Roman" w:cs="Times New Roman"/>
          <w:sz w:val="28"/>
          <w:szCs w:val="28"/>
          <w:lang w:val="uk-UA"/>
        </w:rPr>
        <w:lastRenderedPageBreak/>
        <w:t>Р</w:t>
      </w:r>
      <w:r w:rsidRPr="005F4FF9">
        <w:rPr>
          <w:rFonts w:ascii="Times New Roman" w:hAnsi="Times New Roman" w:cs="Times New Roman"/>
          <w:sz w:val="28"/>
          <w:szCs w:val="28"/>
          <w:lang w:val="uk-UA"/>
        </w:rPr>
        <w:t>ОЗ</w:t>
      </w:r>
      <w:r w:rsidRPr="005F4FF9">
        <w:rPr>
          <w:rFonts w:ascii="Times New Roman" w:hAnsi="Times New Roman" w:cs="Times New Roman"/>
          <w:sz w:val="28"/>
          <w:szCs w:val="28"/>
          <w:lang w:val="uk-UA"/>
        </w:rPr>
        <w:t>ДІЛ 2</w:t>
      </w:r>
      <w:bookmarkEnd w:id="13"/>
    </w:p>
    <w:p w14:paraId="34E4B3CC"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14" w:name="_Toc137493808"/>
      <w:r w:rsidRPr="005F4FF9">
        <w:rPr>
          <w:rFonts w:ascii="Times New Roman" w:hAnsi="Times New Roman" w:cs="Times New Roman"/>
          <w:sz w:val="28"/>
          <w:szCs w:val="28"/>
          <w:lang w:val="uk-UA"/>
        </w:rPr>
        <w:t>ТЕХНОЛОГІЇ РОЗРОБКИ КОМП’ЮТЕРНИХ ІГОР</w:t>
      </w:r>
      <w:bookmarkEnd w:id="14"/>
    </w:p>
    <w:p w14:paraId="44D26AC8" w14:textId="77777777" w:rsidR="00BB15CF" w:rsidRPr="005F4FF9" w:rsidRDefault="00BB15CF">
      <w:pPr>
        <w:pStyle w:val="2"/>
        <w:keepNext w:val="0"/>
        <w:widowControl w:val="0"/>
        <w:spacing w:before="0" w:after="0" w:line="360" w:lineRule="auto"/>
        <w:ind w:left="1276"/>
        <w:rPr>
          <w:rFonts w:ascii="Times New Roman" w:hAnsi="Times New Roman" w:cs="Times New Roman"/>
          <w:sz w:val="28"/>
          <w:szCs w:val="28"/>
          <w:lang w:val="uk-UA"/>
        </w:rPr>
      </w:pPr>
    </w:p>
    <w:p w14:paraId="5757540B" w14:textId="77777777" w:rsidR="00BB15CF" w:rsidRPr="005F4FF9" w:rsidRDefault="005F4FF9">
      <w:pPr>
        <w:pStyle w:val="2"/>
        <w:keepNext w:val="0"/>
        <w:widowControl w:val="0"/>
        <w:numPr>
          <w:ilvl w:val="1"/>
          <w:numId w:val="4"/>
        </w:numPr>
        <w:tabs>
          <w:tab w:val="left" w:pos="1276"/>
        </w:tabs>
        <w:spacing w:before="0" w:after="0" w:line="360" w:lineRule="auto"/>
        <w:ind w:hanging="1287"/>
        <w:jc w:val="center"/>
        <w:rPr>
          <w:rFonts w:ascii="Times New Roman" w:hAnsi="Times New Roman" w:cs="Times New Roman"/>
          <w:sz w:val="28"/>
          <w:szCs w:val="28"/>
          <w:lang w:val="uk-UA"/>
        </w:rPr>
      </w:pPr>
      <w:bookmarkStart w:id="15" w:name="_Toc137493809"/>
      <w:r w:rsidRPr="005F4FF9">
        <w:rPr>
          <w:rFonts w:ascii="Times New Roman" w:hAnsi="Times New Roman" w:cs="Times New Roman"/>
          <w:sz w:val="28"/>
          <w:szCs w:val="28"/>
          <w:lang w:val="uk-UA"/>
        </w:rPr>
        <w:t>Етапи розробки комп’ютерних ігор</w:t>
      </w:r>
      <w:bookmarkEnd w:id="15"/>
    </w:p>
    <w:p w14:paraId="4C401E96"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52E22C3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Розробка відеоігор – це складний, але </w:t>
      </w:r>
      <w:proofErr w:type="spellStart"/>
      <w:r w:rsidRPr="005F4FF9">
        <w:rPr>
          <w:bCs/>
          <w:color w:val="000000"/>
          <w:sz w:val="28"/>
        </w:rPr>
        <w:t>життєво</w:t>
      </w:r>
      <w:proofErr w:type="spellEnd"/>
      <w:r w:rsidRPr="005F4FF9">
        <w:rPr>
          <w:bCs/>
          <w:color w:val="000000"/>
          <w:sz w:val="28"/>
        </w:rPr>
        <w:t xml:space="preserve"> важливий процес, яким важливо опанувати, щоб отримати приголомшливий продукт. Проте не всі компанії знають, як </w:t>
      </w:r>
      <w:r w:rsidRPr="005F4FF9">
        <w:rPr>
          <w:bCs/>
          <w:color w:val="000000"/>
          <w:sz w:val="28"/>
        </w:rPr>
        <w:t>правильно побудувати робочий процес, і все швидко виходить з контролю через хаос і погане управління.</w:t>
      </w:r>
    </w:p>
    <w:p w14:paraId="49C838DD"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tab/>
        <w:t xml:space="preserve">Тому важливо знати та дотримуватися конвеєру розробки відеоігор – чіткого опису етапів роботи над проектом, який дозволяє організувати та </w:t>
      </w:r>
      <w:r w:rsidRPr="005F4FF9">
        <w:rPr>
          <w:bCs/>
          <w:color w:val="000000"/>
          <w:sz w:val="28"/>
        </w:rPr>
        <w:t>оптимізувати робочий процес.</w:t>
      </w:r>
    </w:p>
    <w:p w14:paraId="213A572B"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Процес розробки гри зазвичай складається з 5 основних етапів: підготовка, розробка, забезпечення якості, запуск, </w:t>
      </w:r>
      <w:proofErr w:type="spellStart"/>
      <w:r w:rsidRPr="005F4FF9">
        <w:rPr>
          <w:bCs/>
          <w:color w:val="000000"/>
          <w:sz w:val="28"/>
        </w:rPr>
        <w:t>постпродакшин</w:t>
      </w:r>
      <w:proofErr w:type="spellEnd"/>
      <w:r w:rsidRPr="005F4FF9">
        <w:rPr>
          <w:bCs/>
          <w:color w:val="000000"/>
          <w:sz w:val="28"/>
        </w:rPr>
        <w:t>. Розглянемо детально кожний особливості кожного етапу</w:t>
      </w:r>
      <w:r w:rsidRPr="005F4FF9">
        <w:rPr>
          <w:bCs/>
          <w:color w:val="000000"/>
          <w:sz w:val="28"/>
        </w:rPr>
        <w:t>[5]</w:t>
      </w:r>
      <w:r w:rsidRPr="005F4FF9">
        <w:rPr>
          <w:bCs/>
          <w:color w:val="000000"/>
          <w:sz w:val="28"/>
        </w:rPr>
        <w:t>.</w:t>
      </w:r>
    </w:p>
    <w:p w14:paraId="562EE124" w14:textId="77777777" w:rsidR="00BB15CF" w:rsidRPr="005F4FF9" w:rsidRDefault="005F4FF9">
      <w:pPr>
        <w:pStyle w:val="a9"/>
        <w:widowControl w:val="0"/>
        <w:numPr>
          <w:ilvl w:val="0"/>
          <w:numId w:val="5"/>
        </w:numPr>
        <w:spacing w:before="0" w:beforeAutospacing="0" w:after="0" w:afterAutospacing="0" w:line="360" w:lineRule="auto"/>
        <w:ind w:firstLine="289"/>
        <w:jc w:val="both"/>
        <w:rPr>
          <w:bCs/>
          <w:color w:val="000000"/>
          <w:sz w:val="28"/>
        </w:rPr>
      </w:pPr>
      <w:r w:rsidRPr="005F4FF9">
        <w:rPr>
          <w:bCs/>
          <w:color w:val="000000"/>
          <w:sz w:val="28"/>
        </w:rPr>
        <w:t>Підготовка.</w:t>
      </w:r>
    </w:p>
    <w:p w14:paraId="5F7FF7B8"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tab/>
        <w:t xml:space="preserve">Кожен етап процесу створення </w:t>
      </w:r>
      <w:r w:rsidRPr="005F4FF9">
        <w:rPr>
          <w:bCs/>
          <w:color w:val="000000"/>
          <w:sz w:val="28"/>
        </w:rPr>
        <w:t>гри є невід'ємним, але перший етап планування безпосередньо впливає на всі наступні цикли. Важливо починати процес розробки комп’ютерної гри зі збору інформації про майбутній продукт, наприклад технічних вимог. Менеджери та власники продукту працюють над в</w:t>
      </w:r>
      <w:r w:rsidRPr="005F4FF9">
        <w:rPr>
          <w:bCs/>
          <w:color w:val="000000"/>
          <w:sz w:val="28"/>
        </w:rPr>
        <w:t>изначенням цілей і діяльності проекту та плануванням основної концепції, що стоїть за ним.</w:t>
      </w:r>
    </w:p>
    <w:p w14:paraId="4B4F3F49"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Аналіз ринку та конкурентів. Необхідно визначити, що зараз на піку популярності в ігровій індустрії і приносить найбільш значний прибуток.</w:t>
      </w:r>
    </w:p>
    <w:p w14:paraId="3A3BAD82"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Цільова аудиторія. Важливо</w:t>
      </w:r>
      <w:r w:rsidRPr="005F4FF9">
        <w:rPr>
          <w:bCs/>
          <w:color w:val="000000"/>
          <w:sz w:val="28"/>
        </w:rPr>
        <w:t xml:space="preserve"> визначити, хто буде зацікавлений у вашому продукті, щоб просувати розробку гри відповідно до їхніх уподобань.</w:t>
      </w:r>
    </w:p>
    <w:p w14:paraId="1E7C33D6"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 xml:space="preserve">Вибір платформи. Вибір платформи зазвичай ґрунтується на популярності </w:t>
      </w:r>
      <w:r w:rsidRPr="005F4FF9">
        <w:rPr>
          <w:bCs/>
          <w:color w:val="000000"/>
          <w:sz w:val="28"/>
        </w:rPr>
        <w:t xml:space="preserve">та </w:t>
      </w:r>
      <w:r w:rsidRPr="005F4FF9">
        <w:rPr>
          <w:bCs/>
          <w:color w:val="000000"/>
          <w:sz w:val="28"/>
        </w:rPr>
        <w:t>політиці.</w:t>
      </w:r>
    </w:p>
    <w:p w14:paraId="1DDD69E4"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 xml:space="preserve">Розподіл ресурсів. Необхідно визначити кількість необхідних </w:t>
      </w:r>
      <w:r w:rsidRPr="005F4FF9">
        <w:rPr>
          <w:bCs/>
          <w:color w:val="000000"/>
          <w:sz w:val="28"/>
        </w:rPr>
        <w:lastRenderedPageBreak/>
        <w:t>сп</w:t>
      </w:r>
      <w:r w:rsidRPr="005F4FF9">
        <w:rPr>
          <w:bCs/>
          <w:color w:val="000000"/>
          <w:sz w:val="28"/>
        </w:rPr>
        <w:t>еціалістів, обладнання, а також терміни процесу розробки відеоігор, які будуть потрібні для реалізації проекту.</w:t>
      </w:r>
    </w:p>
    <w:p w14:paraId="52341ECD"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Концепт графічної частини. Концептуальні художники розробляють персонажів, середовище, реквізит та інші ігрові ресурси.</w:t>
      </w:r>
    </w:p>
    <w:p w14:paraId="348E898C"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Тип монетизації. Заробля</w:t>
      </w:r>
      <w:r w:rsidRPr="005F4FF9">
        <w:rPr>
          <w:bCs/>
          <w:color w:val="000000"/>
          <w:sz w:val="28"/>
        </w:rPr>
        <w:t>ти гроші на рекламі, покупках у грі чи продавати продукт за фіксованою ціною?</w:t>
      </w:r>
    </w:p>
    <w:p w14:paraId="5B3F88FD"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Аналіз ризиків. Він передбачає завчасний прорахунок усіх можливих ризиків і визначення методів мінімізації збитків.</w:t>
      </w:r>
    </w:p>
    <w:p w14:paraId="2F77368A" w14:textId="77777777" w:rsidR="00BB15CF" w:rsidRPr="005F4FF9" w:rsidRDefault="005F4FF9">
      <w:pPr>
        <w:pStyle w:val="a9"/>
        <w:widowControl w:val="0"/>
        <w:numPr>
          <w:ilvl w:val="0"/>
          <w:numId w:val="6"/>
        </w:numPr>
        <w:spacing w:before="0" w:beforeAutospacing="0" w:after="0" w:afterAutospacing="0" w:line="360" w:lineRule="auto"/>
        <w:ind w:firstLine="709"/>
        <w:jc w:val="both"/>
        <w:rPr>
          <w:bCs/>
          <w:color w:val="000000"/>
          <w:sz w:val="28"/>
        </w:rPr>
      </w:pPr>
      <w:r w:rsidRPr="005F4FF9">
        <w:rPr>
          <w:bCs/>
          <w:color w:val="000000"/>
          <w:sz w:val="28"/>
        </w:rPr>
        <w:t>Маркетингова стратегія. Необхідно подумати про те, щоб гра спо</w:t>
      </w:r>
      <w:r w:rsidRPr="005F4FF9">
        <w:rPr>
          <w:bCs/>
          <w:color w:val="000000"/>
          <w:sz w:val="28"/>
        </w:rPr>
        <w:t>добалася якомога більшій кількості користувачів.</w:t>
      </w:r>
    </w:p>
    <w:p w14:paraId="0B7423C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Цей етап може тривати від тижня до року, залежно від типу проекту, наявних ресурсів і фінансів, і зазвичай займає до 20% загального часу виробництва.</w:t>
      </w:r>
    </w:p>
    <w:p w14:paraId="018E36E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На даний момент команда досить маленька. Це може бути про</w:t>
      </w:r>
      <w:r w:rsidRPr="005F4FF9">
        <w:rPr>
          <w:bCs/>
          <w:color w:val="000000"/>
          <w:sz w:val="28"/>
        </w:rPr>
        <w:t>дюсер, програміст(и), концептуальний художник.</w:t>
      </w:r>
    </w:p>
    <w:p w14:paraId="47DC338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Концепт художник задає тон проекту на ранній стадії, створюючи ілюстрації та ескізи. Ці перші візуальні елементи допомагають сформувати мову гри, даючи кожному, хто працює над проектом, візуальний посібник щод</w:t>
      </w:r>
      <w:r w:rsidRPr="005F4FF9">
        <w:rPr>
          <w:bCs/>
          <w:color w:val="000000"/>
          <w:sz w:val="28"/>
        </w:rPr>
        <w:t>о загального вигляду та відчуття (рис 2.1).</w:t>
      </w:r>
    </w:p>
    <w:p w14:paraId="65B26B95"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08D623C0"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1FA7EE06" wp14:editId="08630C83">
            <wp:extent cx="4364990" cy="2459990"/>
            <wp:effectExtent l="19050" t="0" r="0" b="0"/>
            <wp:docPr id="4" name="Picture 4" descr="2597-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597-big"/>
                    <pic:cNvPicPr>
                      <a:picLocks noChangeAspect="1"/>
                    </pic:cNvPicPr>
                  </pic:nvPicPr>
                  <pic:blipFill>
                    <a:blip r:embed="rId11"/>
                    <a:stretch>
                      <a:fillRect/>
                    </a:stretch>
                  </pic:blipFill>
                  <pic:spPr>
                    <a:xfrm>
                      <a:off x="0" y="0"/>
                      <a:ext cx="4366183" cy="2460581"/>
                    </a:xfrm>
                    <a:prstGeom prst="rect">
                      <a:avLst/>
                    </a:prstGeom>
                  </pic:spPr>
                </pic:pic>
              </a:graphicData>
            </a:graphic>
          </wp:inline>
        </w:drawing>
      </w:r>
    </w:p>
    <w:p w14:paraId="1A263074"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w:t>
      </w:r>
      <w:r w:rsidRPr="005F4FF9">
        <w:rPr>
          <w:bCs/>
          <w:color w:val="000000"/>
          <w:sz w:val="28"/>
        </w:rPr>
        <w:t>.</w:t>
      </w:r>
      <w:r w:rsidRPr="005F4FF9">
        <w:rPr>
          <w:bCs/>
          <w:color w:val="000000"/>
          <w:sz w:val="28"/>
        </w:rPr>
        <w:t xml:space="preserve">1 – Приклад </w:t>
      </w:r>
      <w:proofErr w:type="spellStart"/>
      <w:r w:rsidRPr="005F4FF9">
        <w:rPr>
          <w:bCs/>
          <w:color w:val="000000"/>
          <w:sz w:val="28"/>
        </w:rPr>
        <w:t>консепту</w:t>
      </w:r>
      <w:proofErr w:type="spellEnd"/>
      <w:r w:rsidRPr="005F4FF9">
        <w:rPr>
          <w:bCs/>
          <w:color w:val="000000"/>
          <w:sz w:val="28"/>
        </w:rPr>
        <w:t xml:space="preserve"> графічної частини</w:t>
      </w:r>
    </w:p>
    <w:p w14:paraId="461D925B"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7847A15"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Продюсер відеоігор займається бізнес-аспектом проекту, зокрема фінансами. Він керує бюджетом і розробляє маркетингові стратегії для продажу товару.</w:t>
      </w:r>
    </w:p>
    <w:p w14:paraId="304C6D5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Інформація, зібрана на цьому етапі попереднього виробництва, становить основу документу про дизайн гри.</w:t>
      </w:r>
    </w:p>
    <w:p w14:paraId="7F0B8A3A"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Документ дизайну гри (GDD) – це, по суті, північна зірка гри. Це живий документ, який допомагає кожному зрозуміти та прийняти ширше бачення проекту.</w:t>
      </w:r>
    </w:p>
    <w:p w14:paraId="78C2DB49"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GDD</w:t>
      </w:r>
      <w:r w:rsidRPr="005F4FF9">
        <w:rPr>
          <w:bCs/>
          <w:color w:val="000000"/>
          <w:sz w:val="28"/>
        </w:rPr>
        <w:t xml:space="preserve"> включає такі речі, як:</w:t>
      </w:r>
    </w:p>
    <w:p w14:paraId="66638869"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Ідея або концепція.</w:t>
      </w:r>
    </w:p>
    <w:p w14:paraId="13751EF4"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Жанр.</w:t>
      </w:r>
    </w:p>
    <w:p w14:paraId="0F314552"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Історія та персонажі.</w:t>
      </w:r>
    </w:p>
    <w:p w14:paraId="703D039F"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Основні ігрові механіки.</w:t>
      </w:r>
    </w:p>
    <w:p w14:paraId="6FC0EABD"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Геймплей.</w:t>
      </w:r>
    </w:p>
    <w:p w14:paraId="56FA37CA"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Дизайн рівня та світу.</w:t>
      </w:r>
    </w:p>
    <w:p w14:paraId="583B2636" w14:textId="77777777" w:rsidR="00BB15CF" w:rsidRPr="005F4FF9" w:rsidRDefault="005F4FF9">
      <w:pPr>
        <w:pStyle w:val="a9"/>
        <w:widowControl w:val="0"/>
        <w:numPr>
          <w:ilvl w:val="0"/>
          <w:numId w:val="7"/>
        </w:numPr>
        <w:spacing w:before="0" w:beforeAutospacing="0" w:after="0" w:afterAutospacing="0" w:line="360" w:lineRule="auto"/>
        <w:ind w:left="420" w:firstLine="289"/>
        <w:jc w:val="both"/>
        <w:rPr>
          <w:bCs/>
          <w:color w:val="000000"/>
          <w:sz w:val="28"/>
        </w:rPr>
      </w:pPr>
      <w:r w:rsidRPr="005F4FF9">
        <w:rPr>
          <w:bCs/>
          <w:color w:val="000000"/>
          <w:sz w:val="28"/>
        </w:rPr>
        <w:t>Стратегія монетизації.</w:t>
      </w:r>
    </w:p>
    <w:p w14:paraId="7035B9A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Будучи документом, що постійно змінюється, </w:t>
      </w:r>
      <w:r w:rsidRPr="005F4FF9">
        <w:rPr>
          <w:bCs/>
          <w:color w:val="000000"/>
          <w:sz w:val="28"/>
        </w:rPr>
        <w:t>GDD</w:t>
      </w:r>
      <w:r w:rsidRPr="005F4FF9">
        <w:rPr>
          <w:bCs/>
          <w:color w:val="000000"/>
          <w:sz w:val="28"/>
        </w:rPr>
        <w:t xml:space="preserve"> постійно оновлюється та вдосконалюється протягом усього виробництва. Це може бути через технічні чи фінансові обмеження або просто усвідомлення того, що все виглядає не так добре, як ви спочатку сподівалися.</w:t>
      </w:r>
    </w:p>
    <w:p w14:paraId="5821672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Невеликі розробники, люблять використовувати гн</w:t>
      </w:r>
      <w:r w:rsidRPr="005F4FF9">
        <w:rPr>
          <w:bCs/>
          <w:color w:val="000000"/>
          <w:sz w:val="28"/>
        </w:rPr>
        <w:t>учкіші методи розробки, які менше стосуються процесів і документації, а більше просто створюють контент. Однак великі студії віддають перевагу іншому підходу.</w:t>
      </w:r>
    </w:p>
    <w:p w14:paraId="147E673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GDD</w:t>
      </w:r>
      <w:r w:rsidRPr="005F4FF9">
        <w:rPr>
          <w:bCs/>
          <w:color w:val="000000"/>
          <w:sz w:val="28"/>
        </w:rPr>
        <w:t xml:space="preserve"> сприяє структуризації, допомагає визначити потенційні ризики та дає змогу заздалегідь визначи</w:t>
      </w:r>
      <w:r w:rsidRPr="005F4FF9">
        <w:rPr>
          <w:bCs/>
          <w:color w:val="000000"/>
          <w:sz w:val="28"/>
        </w:rPr>
        <w:t>ти, кого вам може знадобитися найняти/</w:t>
      </w:r>
      <w:proofErr w:type="spellStart"/>
      <w:r w:rsidRPr="005F4FF9">
        <w:rPr>
          <w:bCs/>
          <w:color w:val="000000"/>
          <w:sz w:val="28"/>
        </w:rPr>
        <w:t>аутсорсувати</w:t>
      </w:r>
      <w:proofErr w:type="spellEnd"/>
      <w:r w:rsidRPr="005F4FF9">
        <w:rPr>
          <w:bCs/>
          <w:color w:val="000000"/>
          <w:sz w:val="28"/>
        </w:rPr>
        <w:t xml:space="preserve">, щоб втілити ваш проект у життя. Проекти без плану, швидше за все, будуть </w:t>
      </w:r>
      <w:r w:rsidRPr="005F4FF9">
        <w:rPr>
          <w:bCs/>
          <w:color w:val="000000"/>
          <w:sz w:val="28"/>
        </w:rPr>
        <w:t>виконан</w:t>
      </w:r>
      <w:r w:rsidRPr="005F4FF9">
        <w:rPr>
          <w:bCs/>
          <w:color w:val="000000"/>
          <w:sz w:val="28"/>
        </w:rPr>
        <w:t>і набагато пізніше і з набагато більшим бюджетом</w:t>
      </w:r>
    </w:p>
    <w:p w14:paraId="504B2124"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Ще одна причина мати </w:t>
      </w:r>
      <w:r w:rsidRPr="005F4FF9">
        <w:rPr>
          <w:bCs/>
          <w:color w:val="000000"/>
          <w:sz w:val="28"/>
        </w:rPr>
        <w:t>GDD</w:t>
      </w:r>
      <w:r w:rsidRPr="005F4FF9">
        <w:rPr>
          <w:bCs/>
          <w:color w:val="000000"/>
          <w:sz w:val="28"/>
        </w:rPr>
        <w:t xml:space="preserve"> – це допомогти в презентації та фінансуванні гри. </w:t>
      </w:r>
      <w:r w:rsidRPr="005F4FF9">
        <w:rPr>
          <w:bCs/>
          <w:color w:val="000000"/>
          <w:sz w:val="28"/>
        </w:rPr>
        <w:t xml:space="preserve">Потенційні інвестори </w:t>
      </w:r>
      <w:proofErr w:type="spellStart"/>
      <w:r w:rsidRPr="005F4FF9">
        <w:rPr>
          <w:bCs/>
          <w:color w:val="000000"/>
          <w:sz w:val="28"/>
        </w:rPr>
        <w:t>захочуть</w:t>
      </w:r>
      <w:proofErr w:type="spellEnd"/>
      <w:r w:rsidRPr="005F4FF9">
        <w:rPr>
          <w:bCs/>
          <w:color w:val="000000"/>
          <w:sz w:val="28"/>
        </w:rPr>
        <w:t xml:space="preserve"> побачити надійний план, </w:t>
      </w:r>
      <w:r w:rsidRPr="005F4FF9">
        <w:rPr>
          <w:bCs/>
          <w:color w:val="000000"/>
          <w:sz w:val="28"/>
        </w:rPr>
        <w:lastRenderedPageBreak/>
        <w:t>перш ніж інвестувати.</w:t>
      </w:r>
    </w:p>
    <w:p w14:paraId="6D4352B1" w14:textId="77777777" w:rsidR="00BB15CF" w:rsidRPr="005F4FF9" w:rsidRDefault="005F4FF9">
      <w:pPr>
        <w:pStyle w:val="a9"/>
        <w:widowControl w:val="0"/>
        <w:numPr>
          <w:ilvl w:val="0"/>
          <w:numId w:val="5"/>
        </w:numPr>
        <w:spacing w:before="0" w:beforeAutospacing="0" w:after="0" w:afterAutospacing="0" w:line="360" w:lineRule="auto"/>
        <w:ind w:firstLine="289"/>
        <w:jc w:val="both"/>
        <w:rPr>
          <w:bCs/>
          <w:color w:val="000000"/>
          <w:sz w:val="28"/>
        </w:rPr>
      </w:pPr>
      <w:r w:rsidRPr="005F4FF9">
        <w:rPr>
          <w:bCs/>
          <w:color w:val="000000"/>
          <w:sz w:val="28"/>
        </w:rPr>
        <w:t>Розробка</w:t>
      </w:r>
      <w:r w:rsidRPr="005F4FF9">
        <w:rPr>
          <w:bCs/>
          <w:color w:val="000000"/>
          <w:sz w:val="28"/>
        </w:rPr>
        <w:t>.</w:t>
      </w:r>
    </w:p>
    <w:p w14:paraId="4AC850BA"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Етап розробки – це найдовший і найбільш трудомісткий етап конвеєра виробництва відеоігор, розділений на кілька внутрішніх етапів.</w:t>
      </w:r>
    </w:p>
    <w:p w14:paraId="01CDD64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Прототип відеоігри – це необроблений тес</w:t>
      </w:r>
      <w:r w:rsidRPr="005F4FF9">
        <w:rPr>
          <w:bCs/>
          <w:color w:val="000000"/>
          <w:sz w:val="28"/>
        </w:rPr>
        <w:t>т, який перевіряє функціональність, досвід користувача, ігровий процес та механіки.</w:t>
      </w:r>
    </w:p>
    <w:p w14:paraId="50A2FC9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Команда часто починає з паперових проектів, щоб перевірити теорії та опрацювати багато нюансів гри чи серії систем швидко, легко та економічно ефективно.</w:t>
      </w:r>
    </w:p>
    <w:p w14:paraId="17C05A84"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Мета полягає в том</w:t>
      </w:r>
      <w:r w:rsidRPr="005F4FF9">
        <w:rPr>
          <w:bCs/>
          <w:color w:val="000000"/>
          <w:sz w:val="28"/>
        </w:rPr>
        <w:t xml:space="preserve">у, щоб якнайшвидше запустити прототип, щоб перевірити, чи дійсно ваші ідеї працюють і чи гра така весела, як ви сподівалися. </w:t>
      </w:r>
      <w:proofErr w:type="spellStart"/>
      <w:r w:rsidRPr="005F4FF9">
        <w:rPr>
          <w:bCs/>
          <w:color w:val="000000"/>
          <w:sz w:val="28"/>
        </w:rPr>
        <w:t>Прототипування</w:t>
      </w:r>
      <w:proofErr w:type="spellEnd"/>
      <w:r w:rsidRPr="005F4FF9">
        <w:rPr>
          <w:bCs/>
          <w:color w:val="000000"/>
          <w:sz w:val="28"/>
        </w:rPr>
        <w:t xml:space="preserve"> також може виявити несподівані труднощі, які потенційно можуть змінити весь хід вашого проекту. Важливо, щоб інші  л</w:t>
      </w:r>
      <w:r w:rsidRPr="005F4FF9">
        <w:rPr>
          <w:bCs/>
          <w:color w:val="000000"/>
          <w:sz w:val="28"/>
        </w:rPr>
        <w:t>юди також тестували ваш прототип, оскільки те, що є очевидним для вас, може бути неочевидним для гравців.</w:t>
      </w:r>
    </w:p>
    <w:p w14:paraId="495D2C8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У діапазоні від 1 до 4 років гра справді починає формуватися. Історія вдосконалюється, </w:t>
      </w:r>
      <w:proofErr w:type="spellStart"/>
      <w:r w:rsidRPr="005F4FF9">
        <w:rPr>
          <w:bCs/>
          <w:color w:val="000000"/>
          <w:sz w:val="28"/>
        </w:rPr>
        <w:t>ассети</w:t>
      </w:r>
      <w:proofErr w:type="spellEnd"/>
      <w:r w:rsidRPr="005F4FF9">
        <w:rPr>
          <w:bCs/>
          <w:color w:val="000000"/>
          <w:sz w:val="28"/>
        </w:rPr>
        <w:t xml:space="preserve"> (персонажі, істоти, реквізит і середовище) </w:t>
      </w:r>
      <w:r w:rsidRPr="005F4FF9">
        <w:rPr>
          <w:bCs/>
          <w:color w:val="000000"/>
          <w:sz w:val="28"/>
        </w:rPr>
        <w:t>створюються, правила гри встановлюються, рівні та світи будуються, код пишеться та багато іншого.</w:t>
      </w:r>
    </w:p>
    <w:p w14:paraId="16822830"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Створення візуального контенту</w:t>
      </w:r>
    </w:p>
    <w:p w14:paraId="1A4C778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Концепція візуального контенту включає все, чим наповнена гра — персонажів, реквізит, середовище, ігрові ресурси. Залежно від ф</w:t>
      </w:r>
      <w:r w:rsidRPr="005F4FF9">
        <w:rPr>
          <w:bCs/>
          <w:color w:val="000000"/>
          <w:sz w:val="28"/>
        </w:rPr>
        <w:t>ормату гри (2D/3D), це сильно вплине на час, витрачений на неї.</w:t>
      </w:r>
    </w:p>
    <w:p w14:paraId="02934C5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Ігри у 2D-форматі розробляються так само, як і 3D-ігри, але для цього потрібні менш складні технології та витрачається менше часу, оскільки для розробки плоского візуального вмісту потрібні ес</w:t>
      </w:r>
      <w:r w:rsidRPr="005F4FF9">
        <w:rPr>
          <w:bCs/>
          <w:color w:val="000000"/>
          <w:sz w:val="28"/>
        </w:rPr>
        <w:t>кізи, розфарбовування та анімація. Це означає, що процес зазвичай відносно швидкий і простий, але він також залежить від рівня деталізації (рис 2.2).</w:t>
      </w:r>
    </w:p>
    <w:p w14:paraId="67E38F1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lang w:eastAsia="ru-RU"/>
        </w:rPr>
        <w:lastRenderedPageBreak/>
        <w:drawing>
          <wp:inline distT="0" distB="0" distL="114300" distR="114300" wp14:anchorId="5AE3B722" wp14:editId="6CF5805F">
            <wp:extent cx="4565650" cy="2498090"/>
            <wp:effectExtent l="19050" t="0" r="6040" b="0"/>
            <wp:docPr id="5" name="Picture 5" descr="low-high-p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w-high-poly"/>
                    <pic:cNvPicPr>
                      <a:picLocks noChangeAspect="1"/>
                    </pic:cNvPicPr>
                  </pic:nvPicPr>
                  <pic:blipFill>
                    <a:blip r:embed="rId12"/>
                    <a:srcRect t="2802" b="3138"/>
                    <a:stretch>
                      <a:fillRect/>
                    </a:stretch>
                  </pic:blipFill>
                  <pic:spPr>
                    <a:xfrm>
                      <a:off x="0" y="0"/>
                      <a:ext cx="4565960" cy="2498651"/>
                    </a:xfrm>
                    <a:prstGeom prst="rect">
                      <a:avLst/>
                    </a:prstGeom>
                  </pic:spPr>
                </pic:pic>
              </a:graphicData>
            </a:graphic>
          </wp:inline>
        </w:drawing>
      </w:r>
    </w:p>
    <w:p w14:paraId="1FF4A8F8"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w:t>
      </w:r>
      <w:r w:rsidRPr="005F4FF9">
        <w:rPr>
          <w:bCs/>
          <w:color w:val="000000"/>
          <w:sz w:val="28"/>
        </w:rPr>
        <w:t xml:space="preserve">.2 </w:t>
      </w:r>
      <w:r w:rsidRPr="005F4FF9">
        <w:rPr>
          <w:bCs/>
          <w:color w:val="000000"/>
          <w:sz w:val="28"/>
        </w:rPr>
        <w:t>– Приклад рівнів деталізації</w:t>
      </w:r>
    </w:p>
    <w:p w14:paraId="0802ED24"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35036A5"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3D-ігри складніше створювати, і вони зазвичай вимагають проход</w:t>
      </w:r>
      <w:r w:rsidRPr="005F4FF9">
        <w:rPr>
          <w:bCs/>
          <w:color w:val="000000"/>
          <w:sz w:val="28"/>
        </w:rPr>
        <w:t xml:space="preserve">ження багатьох етапів: полігональне моделювання (створення базової моделі за допомогою багатокутних фігур), </w:t>
      </w:r>
      <w:proofErr w:type="spellStart"/>
      <w:r w:rsidRPr="005F4FF9">
        <w:rPr>
          <w:bCs/>
          <w:color w:val="000000"/>
          <w:sz w:val="28"/>
        </w:rPr>
        <w:t>скульптурування</w:t>
      </w:r>
      <w:proofErr w:type="spellEnd"/>
      <w:r w:rsidRPr="005F4FF9">
        <w:rPr>
          <w:bCs/>
          <w:color w:val="000000"/>
          <w:sz w:val="28"/>
        </w:rPr>
        <w:t xml:space="preserve">, </w:t>
      </w:r>
      <w:proofErr w:type="spellStart"/>
      <w:r w:rsidRPr="005F4FF9">
        <w:rPr>
          <w:bCs/>
          <w:color w:val="000000"/>
          <w:sz w:val="28"/>
        </w:rPr>
        <w:t>текстурування</w:t>
      </w:r>
      <w:proofErr w:type="spellEnd"/>
      <w:r w:rsidRPr="005F4FF9">
        <w:rPr>
          <w:bCs/>
          <w:color w:val="000000"/>
          <w:sz w:val="28"/>
        </w:rPr>
        <w:t>, оснащення та, як правило, анімація. Художники використовують більш спеціалізоване програмне забезпечення та інструме</w:t>
      </w:r>
      <w:r w:rsidRPr="005F4FF9">
        <w:rPr>
          <w:bCs/>
          <w:color w:val="000000"/>
          <w:sz w:val="28"/>
        </w:rPr>
        <w:t>нти. Крім того, 3D моделювання вимагає більше навичок і знань для професійного розвитку.</w:t>
      </w:r>
    </w:p>
    <w:p w14:paraId="674D5D76"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E076C15"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214AA15E" wp14:editId="471D5982">
            <wp:extent cx="5295900" cy="3528695"/>
            <wp:effectExtent l="19050" t="0" r="0" b="0"/>
            <wp:docPr id="8" name="Picture 8" descr="5906368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5906368_orig"/>
                    <pic:cNvPicPr>
                      <a:picLocks noChangeAspect="1"/>
                    </pic:cNvPicPr>
                  </pic:nvPicPr>
                  <pic:blipFill>
                    <a:blip r:embed="rId13"/>
                    <a:stretch>
                      <a:fillRect/>
                    </a:stretch>
                  </pic:blipFill>
                  <pic:spPr>
                    <a:xfrm>
                      <a:off x="0" y="0"/>
                      <a:ext cx="5298879" cy="3530980"/>
                    </a:xfrm>
                    <a:prstGeom prst="rect">
                      <a:avLst/>
                    </a:prstGeom>
                  </pic:spPr>
                </pic:pic>
              </a:graphicData>
            </a:graphic>
          </wp:inline>
        </w:drawing>
      </w:r>
    </w:p>
    <w:p w14:paraId="1DCA30E8"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2.</w:t>
      </w:r>
      <w:r w:rsidRPr="005F4FF9">
        <w:rPr>
          <w:bCs/>
          <w:color w:val="000000"/>
          <w:sz w:val="28"/>
        </w:rPr>
        <w:t>3</w:t>
      </w:r>
      <w:r w:rsidRPr="005F4FF9">
        <w:rPr>
          <w:bCs/>
          <w:color w:val="000000"/>
          <w:sz w:val="28"/>
        </w:rPr>
        <w:t xml:space="preserve"> – </w:t>
      </w:r>
      <w:r w:rsidRPr="005F4FF9">
        <w:rPr>
          <w:bCs/>
          <w:color w:val="000000"/>
          <w:sz w:val="28"/>
        </w:rPr>
        <w:t>Зображення</w:t>
      </w:r>
      <w:r w:rsidRPr="005F4FF9">
        <w:rPr>
          <w:bCs/>
          <w:color w:val="000000"/>
          <w:sz w:val="28"/>
        </w:rPr>
        <w:t xml:space="preserve"> 3</w:t>
      </w:r>
      <w:r w:rsidRPr="005F4FF9">
        <w:rPr>
          <w:bCs/>
          <w:color w:val="000000"/>
          <w:sz w:val="28"/>
        </w:rPr>
        <w:t>D</w:t>
      </w:r>
      <w:r w:rsidRPr="005F4FF9">
        <w:rPr>
          <w:bCs/>
          <w:color w:val="000000"/>
          <w:sz w:val="28"/>
        </w:rPr>
        <w:t xml:space="preserve"> </w:t>
      </w:r>
      <w:r w:rsidRPr="005F4FF9">
        <w:rPr>
          <w:bCs/>
          <w:color w:val="000000"/>
          <w:sz w:val="28"/>
        </w:rPr>
        <w:t>моделі персонажа</w:t>
      </w:r>
    </w:p>
    <w:p w14:paraId="70C2EE7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Розробка дизайну ігрового рівня.</w:t>
      </w:r>
    </w:p>
    <w:p w14:paraId="0144838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На етапі розробки рівнів фахівці розробляють логіку ігрових рівнів, яка для кожного жанру своя. Наприклад, створити лінійний рівень </w:t>
      </w:r>
      <w:r w:rsidRPr="005F4FF9">
        <w:rPr>
          <w:bCs/>
          <w:color w:val="000000"/>
          <w:sz w:val="28"/>
        </w:rPr>
        <w:t>(</w:t>
      </w:r>
      <w:r w:rsidRPr="005F4FF9">
        <w:rPr>
          <w:bCs/>
          <w:color w:val="000000"/>
          <w:sz w:val="28"/>
        </w:rPr>
        <w:t xml:space="preserve">рис. </w:t>
      </w:r>
      <w:r w:rsidRPr="005F4FF9">
        <w:rPr>
          <w:bCs/>
          <w:color w:val="000000"/>
          <w:sz w:val="28"/>
        </w:rPr>
        <w:t>2.4)</w:t>
      </w:r>
      <w:r w:rsidRPr="005F4FF9">
        <w:rPr>
          <w:bCs/>
          <w:color w:val="000000"/>
          <w:sz w:val="28"/>
        </w:rPr>
        <w:t xml:space="preserve"> набагато простіше чим створити рівень відкритого типу</w:t>
      </w:r>
      <w:r w:rsidRPr="005F4FF9">
        <w:rPr>
          <w:bCs/>
          <w:color w:val="000000"/>
          <w:sz w:val="28"/>
        </w:rPr>
        <w:t xml:space="preserve"> (</w:t>
      </w:r>
      <w:r w:rsidRPr="005F4FF9">
        <w:rPr>
          <w:bCs/>
          <w:color w:val="000000"/>
          <w:sz w:val="28"/>
        </w:rPr>
        <w:t xml:space="preserve">рис. </w:t>
      </w:r>
      <w:r w:rsidRPr="005F4FF9">
        <w:rPr>
          <w:bCs/>
          <w:color w:val="000000"/>
          <w:sz w:val="28"/>
        </w:rPr>
        <w:t>2.</w:t>
      </w:r>
      <w:r w:rsidRPr="005F4FF9">
        <w:rPr>
          <w:bCs/>
          <w:color w:val="000000"/>
          <w:sz w:val="28"/>
        </w:rPr>
        <w:t>5</w:t>
      </w:r>
      <w:r w:rsidRPr="005F4FF9">
        <w:rPr>
          <w:bCs/>
          <w:color w:val="000000"/>
          <w:sz w:val="28"/>
        </w:rPr>
        <w:t>).</w:t>
      </w:r>
    </w:p>
    <w:p w14:paraId="3C75F85B"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4C584A4"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4BFF9935" wp14:editId="27A55CF3">
            <wp:extent cx="3850640" cy="3891280"/>
            <wp:effectExtent l="19050" t="0" r="0" b="0"/>
            <wp:docPr id="6" name="Picture 6" descr="17febc997f24d8e020adb4fad115b66c--game-environment-game-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17febc997f24d8e020adb4fad115b66c--game-environment-game-design"/>
                    <pic:cNvPicPr>
                      <a:picLocks noChangeAspect="1"/>
                    </pic:cNvPicPr>
                  </pic:nvPicPr>
                  <pic:blipFill>
                    <a:blip r:embed="rId14"/>
                    <a:srcRect t="1613"/>
                    <a:stretch>
                      <a:fillRect/>
                    </a:stretch>
                  </pic:blipFill>
                  <pic:spPr>
                    <a:xfrm>
                      <a:off x="0" y="0"/>
                      <a:ext cx="3851201" cy="3891516"/>
                    </a:xfrm>
                    <a:prstGeom prst="rect">
                      <a:avLst/>
                    </a:prstGeom>
                  </pic:spPr>
                </pic:pic>
              </a:graphicData>
            </a:graphic>
          </wp:inline>
        </w:drawing>
      </w:r>
    </w:p>
    <w:p w14:paraId="787E54C0"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2.4 – Дизайн лінійного рівня</w:t>
      </w:r>
    </w:p>
    <w:p w14:paraId="21864D67" w14:textId="77777777" w:rsidR="00BB15CF" w:rsidRPr="005F4FF9" w:rsidRDefault="00BB15CF">
      <w:pPr>
        <w:pStyle w:val="a9"/>
        <w:widowControl w:val="0"/>
        <w:spacing w:before="0" w:beforeAutospacing="0" w:after="0" w:afterAutospacing="0" w:line="360" w:lineRule="auto"/>
        <w:jc w:val="center"/>
        <w:rPr>
          <w:bCs/>
          <w:color w:val="000000"/>
          <w:sz w:val="28"/>
        </w:rPr>
      </w:pPr>
    </w:p>
    <w:p w14:paraId="38542170"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0DEB8FD3" wp14:editId="20F95850">
            <wp:extent cx="5760085" cy="2707005"/>
            <wp:effectExtent l="19050" t="0" r="0" b="0"/>
            <wp:docPr id="7" name="Picture 7" descr="red-dead-redemption-2-review-featur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red-dead-redemption-2-review-feature-header"/>
                    <pic:cNvPicPr>
                      <a:picLocks noChangeAspect="1"/>
                    </pic:cNvPicPr>
                  </pic:nvPicPr>
                  <pic:blipFill>
                    <a:blip r:embed="rId15"/>
                    <a:srcRect t="5912"/>
                    <a:stretch>
                      <a:fillRect/>
                    </a:stretch>
                  </pic:blipFill>
                  <pic:spPr>
                    <a:xfrm>
                      <a:off x="0" y="0"/>
                      <a:ext cx="5760144" cy="2707330"/>
                    </a:xfrm>
                    <a:prstGeom prst="rect">
                      <a:avLst/>
                    </a:prstGeom>
                  </pic:spPr>
                </pic:pic>
              </a:graphicData>
            </a:graphic>
          </wp:inline>
        </w:drawing>
      </w:r>
    </w:p>
    <w:p w14:paraId="0E93A84C"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w:t>
      </w:r>
      <w:r w:rsidRPr="005F4FF9">
        <w:rPr>
          <w:bCs/>
          <w:color w:val="000000"/>
          <w:sz w:val="28"/>
        </w:rPr>
        <w:t xml:space="preserve">нок </w:t>
      </w:r>
      <w:r w:rsidRPr="005F4FF9">
        <w:rPr>
          <w:bCs/>
          <w:color w:val="000000"/>
          <w:sz w:val="28"/>
        </w:rPr>
        <w:t>2.5 – Приклад відкритого рівня</w:t>
      </w:r>
    </w:p>
    <w:p w14:paraId="51AC2095"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Крім того, дизайнер рівнів розробляє ігрові механіки, сюжет, дизайн ігрової економіки, а також корисні деталі, такі як підказки, що описують нові механіки та ведуть гравця по грі, а також створюють переходи між рівнями.</w:t>
      </w:r>
    </w:p>
    <w:p w14:paraId="536ADE14"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А</w:t>
      </w:r>
      <w:r w:rsidRPr="005F4FF9">
        <w:rPr>
          <w:bCs/>
          <w:color w:val="000000"/>
          <w:sz w:val="28"/>
        </w:rPr>
        <w:t>удіо дизайн і озвучування.</w:t>
      </w:r>
    </w:p>
    <w:p w14:paraId="45D678F6"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Аудіо є невід’ємною частиною захоплюючого ігрового дизайну. Спеціалісти зі звуку створюють пісні і звукові ефекти для різних ситуацій. Крім того, звукові ефекти подають гравцеві певні сигнали про небезпеку, перемогу, поразку тощо</w:t>
      </w:r>
      <w:r w:rsidRPr="005F4FF9">
        <w:rPr>
          <w:bCs/>
          <w:color w:val="000000"/>
          <w:sz w:val="28"/>
        </w:rPr>
        <w:t>.</w:t>
      </w:r>
    </w:p>
    <w:p w14:paraId="4FEB4B16"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Також часто включаються природні звуки – кроки персонажів, звук пострілу або вибуху, вода або вітер і т. д. Крім музики і звуків персонажів необхідно озвучити кожен діалог, монолог. Кожна лінія персонажів записуються за допомогою акторів і імпортуються в</w:t>
      </w:r>
      <w:r w:rsidRPr="005F4FF9">
        <w:rPr>
          <w:bCs/>
          <w:color w:val="000000"/>
          <w:sz w:val="28"/>
        </w:rPr>
        <w:t xml:space="preserve"> програмне забезпечення.</w:t>
      </w:r>
    </w:p>
    <w:p w14:paraId="10AC5D0B"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Кодування.</w:t>
      </w:r>
    </w:p>
    <w:p w14:paraId="3F7A1E80"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Коли всі ігрові елементи готові, розробники пишуть тисячі рядків коду, щоб об’єднати весь вміст, і часто використовують для цього ігрові движки. Складність цього завдання полягає в тому, що гра повинна розвиватися як гол</w:t>
      </w:r>
      <w:r w:rsidRPr="005F4FF9">
        <w:rPr>
          <w:bCs/>
          <w:color w:val="000000"/>
          <w:sz w:val="28"/>
        </w:rPr>
        <w:t>оволомка, не містити взаємовиключних механік, а також працювати без помилок і збоїв. Розробники ігор намагаються врахувати всі можливі технічні фактори та створити позитивний досвід користувача.</w:t>
      </w:r>
    </w:p>
    <w:p w14:paraId="4AF0F47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Однак початкові ідеї не завжди так добре втілюються в </w:t>
      </w:r>
      <w:r w:rsidRPr="005F4FF9">
        <w:rPr>
          <w:bCs/>
          <w:color w:val="000000"/>
          <w:sz w:val="28"/>
        </w:rPr>
        <w:t>реальність, тому в міру роботи гра постійно тестується та вдосконалюється.</w:t>
      </w:r>
    </w:p>
    <w:p w14:paraId="18E006A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Виробничі віхи.</w:t>
      </w:r>
    </w:p>
    <w:p w14:paraId="656CD537"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У процесі розробки гри потрібно досягти кількох етапів.</w:t>
      </w:r>
    </w:p>
    <w:p w14:paraId="1B3C8BE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Прототип: це початкове випробування гри (яке відбувається на етапі попереднього виробництва та детально описа</w:t>
      </w:r>
      <w:r w:rsidRPr="005F4FF9">
        <w:rPr>
          <w:bCs/>
          <w:color w:val="000000"/>
          <w:sz w:val="28"/>
        </w:rPr>
        <w:t>но вище). Деякі ігри можуть ніколи не пройти цей етап.</w:t>
      </w:r>
    </w:p>
    <w:p w14:paraId="7CD0E0FB" w14:textId="365D8505"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Перший прото</w:t>
      </w:r>
      <w:r>
        <w:rPr>
          <w:bCs/>
          <w:color w:val="000000"/>
          <w:sz w:val="28"/>
        </w:rPr>
        <w:t>т</w:t>
      </w:r>
      <w:r w:rsidRPr="005F4FF9">
        <w:rPr>
          <w:bCs/>
          <w:color w:val="000000"/>
          <w:sz w:val="28"/>
        </w:rPr>
        <w:t>и</w:t>
      </w:r>
      <w:r>
        <w:rPr>
          <w:bCs/>
          <w:color w:val="000000"/>
          <w:sz w:val="28"/>
        </w:rPr>
        <w:t>п</w:t>
      </w:r>
      <w:r w:rsidRPr="005F4FF9">
        <w:rPr>
          <w:bCs/>
          <w:color w:val="000000"/>
          <w:sz w:val="28"/>
        </w:rPr>
        <w:t>: перший прототип дає набагато краще уявлення про зовнішній вигляд і геймплей.</w:t>
      </w:r>
    </w:p>
    <w:p w14:paraId="7453EDD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Вертикальний зріз: вертикальний зріз – це повністю придатний для гри зразок, який можна використовувати, що</w:t>
      </w:r>
      <w:r w:rsidRPr="005F4FF9">
        <w:rPr>
          <w:bCs/>
          <w:color w:val="000000"/>
          <w:sz w:val="28"/>
        </w:rPr>
        <w:t xml:space="preserve">б представити свою гру студіям або </w:t>
      </w:r>
      <w:r w:rsidRPr="005F4FF9">
        <w:rPr>
          <w:bCs/>
          <w:color w:val="000000"/>
          <w:sz w:val="28"/>
        </w:rPr>
        <w:lastRenderedPageBreak/>
        <w:t>інвесторам. Вертикальний відрізок, який триває від кількох хвилин до півгодини, забезпечує безпосереднє враження від гри.</w:t>
      </w:r>
    </w:p>
    <w:p w14:paraId="52D98B6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Перед Альфа-версія: більшість вмісту розробляється на цьому етапі. На цьому етапі розробки гри потр</w:t>
      </w:r>
      <w:r w:rsidRPr="005F4FF9">
        <w:rPr>
          <w:bCs/>
          <w:color w:val="000000"/>
          <w:sz w:val="28"/>
        </w:rPr>
        <w:t>ібно буде прийняти кілька важливих рішень. Деякий контент може бути вирізано, або потрібно буде додати нові елементи для покращення ігрового процесу.</w:t>
      </w:r>
    </w:p>
    <w:p w14:paraId="7EC5F74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Альфа-версія: гра є «функціонально завершеною», тобто всі основні функції додано, і в гру можна грати повн</w:t>
      </w:r>
      <w:r w:rsidRPr="005F4FF9">
        <w:rPr>
          <w:bCs/>
          <w:color w:val="000000"/>
          <w:sz w:val="28"/>
        </w:rPr>
        <w:t>істю від початку до кінця. Деякі елементи, як-от арт-ресурси, можливо, ще потрібно буде додати, але елементи керування та функціональність мають працювати належним чином. Тестери контролю якості перевірятимуть, чи все працює безперебійно, і повідомлятимуть</w:t>
      </w:r>
      <w:r w:rsidRPr="005F4FF9">
        <w:rPr>
          <w:bCs/>
          <w:color w:val="000000"/>
          <w:sz w:val="28"/>
        </w:rPr>
        <w:t xml:space="preserve"> про помилки команді.</w:t>
      </w:r>
    </w:p>
    <w:p w14:paraId="0BAD8C6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Бета-версія: на даному етапі весь контент інтегровано, і команда має зосередитися на оптимізації, а не на додаванні нових функцій чи фішки.</w:t>
      </w:r>
    </w:p>
    <w:p w14:paraId="1BF1462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Золотий майстер: гра остаточна і готова до надсилання до видавництва та оприлюднення.</w:t>
      </w:r>
    </w:p>
    <w:p w14:paraId="121E33F9"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3. Забез</w:t>
      </w:r>
      <w:r w:rsidRPr="005F4FF9">
        <w:rPr>
          <w:bCs/>
          <w:color w:val="000000"/>
          <w:sz w:val="28"/>
        </w:rPr>
        <w:t>печення якості.</w:t>
      </w:r>
    </w:p>
    <w:p w14:paraId="2BBC821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Гра будь-якої складності потребує тестування, щоб переконатися, що вона вільна від помилок і працює без помилок. Це пояснюється тим, що одна помилка може серйозно вплинути на роботу користувача та загальне враження від гри. </w:t>
      </w:r>
    </w:p>
    <w:p w14:paraId="79D793C1"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Зазвичай проводиться функціональне тестування, нефункціональне тестування, а також альфа- і бета-тестування (рис. 2.6).</w:t>
      </w:r>
    </w:p>
    <w:p w14:paraId="5E4C466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Типи функціонального тестування гри:</w:t>
      </w:r>
    </w:p>
    <w:p w14:paraId="2F36B26B" w14:textId="77777777" w:rsidR="00BB15CF" w:rsidRPr="005F4FF9" w:rsidRDefault="005F4FF9">
      <w:pPr>
        <w:pStyle w:val="a9"/>
        <w:widowControl w:val="0"/>
        <w:numPr>
          <w:ilvl w:val="0"/>
          <w:numId w:val="8"/>
        </w:numPr>
        <w:spacing w:before="0" w:beforeAutospacing="0" w:after="0" w:afterAutospacing="0" w:line="360" w:lineRule="auto"/>
        <w:ind w:firstLine="720"/>
        <w:jc w:val="both"/>
        <w:rPr>
          <w:bCs/>
          <w:color w:val="000000"/>
          <w:sz w:val="28"/>
        </w:rPr>
      </w:pPr>
      <w:r w:rsidRPr="005F4FF9">
        <w:rPr>
          <w:bCs/>
          <w:color w:val="000000"/>
          <w:sz w:val="28"/>
        </w:rPr>
        <w:t>Тестування сумісності гри</w:t>
      </w:r>
      <w:r w:rsidRPr="005F4FF9">
        <w:rPr>
          <w:bCs/>
          <w:color w:val="000000"/>
          <w:sz w:val="28"/>
        </w:rPr>
        <w:t>.</w:t>
      </w:r>
    </w:p>
    <w:p w14:paraId="60677F25" w14:textId="77777777" w:rsidR="00BB15CF" w:rsidRPr="005F4FF9" w:rsidRDefault="005F4FF9">
      <w:pPr>
        <w:pStyle w:val="a9"/>
        <w:widowControl w:val="0"/>
        <w:numPr>
          <w:ilvl w:val="0"/>
          <w:numId w:val="8"/>
        </w:numPr>
        <w:spacing w:before="0" w:beforeAutospacing="0" w:after="0" w:afterAutospacing="0" w:line="360" w:lineRule="auto"/>
        <w:ind w:firstLine="720"/>
        <w:jc w:val="both"/>
        <w:rPr>
          <w:bCs/>
          <w:color w:val="000000"/>
          <w:sz w:val="28"/>
        </w:rPr>
      </w:pPr>
      <w:r w:rsidRPr="005F4FF9">
        <w:rPr>
          <w:bCs/>
          <w:color w:val="000000"/>
          <w:sz w:val="28"/>
        </w:rPr>
        <w:t>Тестування гри на локалізацію</w:t>
      </w:r>
      <w:r w:rsidRPr="005F4FF9">
        <w:rPr>
          <w:bCs/>
          <w:color w:val="000000"/>
          <w:sz w:val="28"/>
        </w:rPr>
        <w:t>.</w:t>
      </w:r>
    </w:p>
    <w:p w14:paraId="7D85AB32" w14:textId="77777777" w:rsidR="00BB15CF" w:rsidRPr="005F4FF9" w:rsidRDefault="005F4FF9">
      <w:pPr>
        <w:pStyle w:val="a9"/>
        <w:widowControl w:val="0"/>
        <w:numPr>
          <w:ilvl w:val="0"/>
          <w:numId w:val="8"/>
        </w:numPr>
        <w:spacing w:before="0" w:beforeAutospacing="0" w:after="0" w:afterAutospacing="0" w:line="360" w:lineRule="auto"/>
        <w:ind w:firstLine="720"/>
        <w:jc w:val="both"/>
        <w:rPr>
          <w:bCs/>
          <w:color w:val="000000"/>
          <w:sz w:val="28"/>
        </w:rPr>
      </w:pPr>
      <w:r w:rsidRPr="005F4FF9">
        <w:rPr>
          <w:bCs/>
          <w:color w:val="000000"/>
          <w:sz w:val="28"/>
        </w:rPr>
        <w:t>Тестування гри контролю доступу безпеки</w:t>
      </w:r>
      <w:r w:rsidRPr="005F4FF9">
        <w:rPr>
          <w:bCs/>
          <w:color w:val="000000"/>
          <w:sz w:val="28"/>
        </w:rPr>
        <w:t>.</w:t>
      </w:r>
    </w:p>
    <w:p w14:paraId="0C058791" w14:textId="77777777" w:rsidR="00BB15CF" w:rsidRPr="005F4FF9" w:rsidRDefault="005F4FF9">
      <w:pPr>
        <w:pStyle w:val="a9"/>
        <w:widowControl w:val="0"/>
        <w:numPr>
          <w:ilvl w:val="0"/>
          <w:numId w:val="8"/>
        </w:numPr>
        <w:spacing w:before="0" w:beforeAutospacing="0" w:after="0" w:afterAutospacing="0" w:line="360" w:lineRule="auto"/>
        <w:ind w:firstLine="720"/>
        <w:jc w:val="both"/>
        <w:rPr>
          <w:bCs/>
          <w:color w:val="000000"/>
          <w:sz w:val="28"/>
        </w:rPr>
      </w:pPr>
      <w:r w:rsidRPr="005F4FF9">
        <w:rPr>
          <w:bCs/>
          <w:color w:val="000000"/>
          <w:sz w:val="28"/>
        </w:rPr>
        <w:t>Тестування гри на прийнятність користувачем</w:t>
      </w:r>
      <w:r w:rsidRPr="005F4FF9">
        <w:rPr>
          <w:bCs/>
          <w:color w:val="000000"/>
          <w:sz w:val="28"/>
        </w:rPr>
        <w:t>.</w:t>
      </w:r>
    </w:p>
    <w:p w14:paraId="4B2E7674"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tab/>
        <w:t>Типи нефункціонального тестування  ігор:</w:t>
      </w:r>
    </w:p>
    <w:p w14:paraId="5083237F"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Тестування продуктивності гри</w:t>
      </w:r>
      <w:r w:rsidRPr="005F4FF9">
        <w:rPr>
          <w:bCs/>
          <w:color w:val="000000"/>
          <w:sz w:val="28"/>
        </w:rPr>
        <w:t>.</w:t>
      </w:r>
    </w:p>
    <w:p w14:paraId="51F5936E"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lastRenderedPageBreak/>
        <w:t>Тестування завантаження гри</w:t>
      </w:r>
      <w:r w:rsidRPr="005F4FF9">
        <w:rPr>
          <w:bCs/>
          <w:color w:val="000000"/>
          <w:sz w:val="28"/>
        </w:rPr>
        <w:t>.</w:t>
      </w:r>
    </w:p>
    <w:p w14:paraId="5525CA10"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Стресове тестування гри</w:t>
      </w:r>
      <w:r w:rsidRPr="005F4FF9">
        <w:rPr>
          <w:bCs/>
          <w:color w:val="000000"/>
          <w:sz w:val="28"/>
        </w:rPr>
        <w:t>.</w:t>
      </w:r>
    </w:p>
    <w:p w14:paraId="25C59F41"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Тестування гри на стабільність</w:t>
      </w:r>
      <w:r w:rsidRPr="005F4FF9">
        <w:rPr>
          <w:bCs/>
          <w:color w:val="000000"/>
          <w:sz w:val="28"/>
        </w:rPr>
        <w:t>.</w:t>
      </w:r>
    </w:p>
    <w:p w14:paraId="297B597B"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Об'ємне ігрове тестування</w:t>
      </w:r>
      <w:r w:rsidRPr="005F4FF9">
        <w:rPr>
          <w:bCs/>
          <w:color w:val="000000"/>
          <w:sz w:val="28"/>
        </w:rPr>
        <w:t>.</w:t>
      </w:r>
    </w:p>
    <w:p w14:paraId="7C24877E"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 xml:space="preserve">Тестування гри на </w:t>
      </w:r>
      <w:r w:rsidRPr="005F4FF9">
        <w:rPr>
          <w:bCs/>
          <w:color w:val="000000"/>
          <w:sz w:val="28"/>
        </w:rPr>
        <w:t>відповідність</w:t>
      </w:r>
      <w:r w:rsidRPr="005F4FF9">
        <w:rPr>
          <w:bCs/>
          <w:color w:val="000000"/>
          <w:sz w:val="28"/>
        </w:rPr>
        <w:t>.</w:t>
      </w:r>
    </w:p>
    <w:p w14:paraId="206ED560"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Тестування інсталяції гри</w:t>
      </w:r>
      <w:r w:rsidRPr="005F4FF9">
        <w:rPr>
          <w:bCs/>
          <w:color w:val="000000"/>
          <w:sz w:val="28"/>
        </w:rPr>
        <w:t>.</w:t>
      </w:r>
    </w:p>
    <w:p w14:paraId="56FC8D3B"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Тестування конфігурації гри</w:t>
      </w:r>
      <w:r w:rsidRPr="005F4FF9">
        <w:rPr>
          <w:bCs/>
          <w:color w:val="000000"/>
          <w:sz w:val="28"/>
        </w:rPr>
        <w:t>.</w:t>
      </w:r>
    </w:p>
    <w:p w14:paraId="31C2E39B" w14:textId="77777777" w:rsidR="00BB15CF" w:rsidRPr="005F4FF9" w:rsidRDefault="005F4FF9">
      <w:pPr>
        <w:pStyle w:val="a9"/>
        <w:widowControl w:val="0"/>
        <w:numPr>
          <w:ilvl w:val="0"/>
          <w:numId w:val="9"/>
        </w:numPr>
        <w:spacing w:before="0" w:beforeAutospacing="0" w:after="0" w:afterAutospacing="0" w:line="360" w:lineRule="auto"/>
        <w:ind w:firstLine="720"/>
        <w:jc w:val="both"/>
        <w:rPr>
          <w:bCs/>
          <w:color w:val="000000"/>
          <w:sz w:val="28"/>
        </w:rPr>
      </w:pPr>
      <w:r w:rsidRPr="005F4FF9">
        <w:rPr>
          <w:bCs/>
          <w:color w:val="000000"/>
          <w:sz w:val="28"/>
        </w:rPr>
        <w:t>Тестування аварійного відновлення гри</w:t>
      </w:r>
      <w:r w:rsidRPr="005F4FF9">
        <w:rPr>
          <w:bCs/>
          <w:color w:val="000000"/>
          <w:sz w:val="28"/>
        </w:rPr>
        <w:t>.</w:t>
      </w:r>
    </w:p>
    <w:p w14:paraId="1CA27C9D"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20935B91"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18BDB38E" wp14:editId="409E14CB">
            <wp:extent cx="5915660" cy="3231515"/>
            <wp:effectExtent l="0" t="0" r="12700" b="14605"/>
            <wp:docPr id="11" name="Picture 11" descr="testingandoptimization-hero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stingandoptimization-heroimg"/>
                    <pic:cNvPicPr>
                      <a:picLocks noChangeAspect="1"/>
                    </pic:cNvPicPr>
                  </pic:nvPicPr>
                  <pic:blipFill>
                    <a:blip r:embed="rId16"/>
                    <a:stretch>
                      <a:fillRect/>
                    </a:stretch>
                  </pic:blipFill>
                  <pic:spPr>
                    <a:xfrm>
                      <a:off x="0" y="0"/>
                      <a:ext cx="5915660" cy="3231515"/>
                    </a:xfrm>
                    <a:prstGeom prst="rect">
                      <a:avLst/>
                    </a:prstGeom>
                  </pic:spPr>
                </pic:pic>
              </a:graphicData>
            </a:graphic>
          </wp:inline>
        </w:drawing>
      </w:r>
    </w:p>
    <w:p w14:paraId="502C9CEC"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2.6 – Тестування та оптимізація</w:t>
      </w:r>
    </w:p>
    <w:p w14:paraId="5A8CDC01"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68E0FD2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Коли функціональність, продуктивність, сумісність та інші функції перевірені та всі помилки виправлено</w:t>
      </w:r>
      <w:r w:rsidRPr="005F4FF9">
        <w:rPr>
          <w:bCs/>
          <w:color w:val="000000"/>
          <w:sz w:val="28"/>
        </w:rPr>
        <w:t>, настає час для етапів розробки альфа- та бета-версій ігор. Альфа-тестування - це фінальне тестування готової гри, в якому QA-інженери перевіряють і виправляють останні помилки. Іноді слідує бета-тестування, яке проводять не професіонали, а люди, які іміт</w:t>
      </w:r>
      <w:r w:rsidRPr="005F4FF9">
        <w:rPr>
          <w:bCs/>
          <w:color w:val="000000"/>
          <w:sz w:val="28"/>
        </w:rPr>
        <w:t>ують кінцевих користувачів.</w:t>
      </w:r>
    </w:p>
    <w:p w14:paraId="1A5BFB56"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4. Запуск.</w:t>
      </w:r>
    </w:p>
    <w:p w14:paraId="55C5E0F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Запуск продукту – це завершальний етап розробки гри, якого всі </w:t>
      </w:r>
      <w:r w:rsidRPr="005F4FF9">
        <w:rPr>
          <w:bCs/>
          <w:color w:val="000000"/>
          <w:sz w:val="28"/>
        </w:rPr>
        <w:lastRenderedPageBreak/>
        <w:t xml:space="preserve">чекають з нетерпінням. Але зазвичай паралельно із запуском команда розробників гри продовжує вносити в гру додаткові деталі та покращення. Водночас </w:t>
      </w:r>
      <w:proofErr w:type="spellStart"/>
      <w:r w:rsidRPr="005F4FF9">
        <w:rPr>
          <w:bCs/>
          <w:color w:val="000000"/>
          <w:sz w:val="28"/>
        </w:rPr>
        <w:t>тестув</w:t>
      </w:r>
      <w:r w:rsidRPr="005F4FF9">
        <w:rPr>
          <w:bCs/>
          <w:color w:val="000000"/>
          <w:sz w:val="28"/>
        </w:rPr>
        <w:t>альники</w:t>
      </w:r>
      <w:proofErr w:type="spellEnd"/>
      <w:r w:rsidRPr="005F4FF9">
        <w:rPr>
          <w:bCs/>
          <w:color w:val="000000"/>
          <w:sz w:val="28"/>
        </w:rPr>
        <w:t xml:space="preserve"> збирають перші відгуки від реальних користувачів, щоб розробники внесли важливі зміни</w:t>
      </w:r>
      <w:r w:rsidRPr="005F4FF9">
        <w:rPr>
          <w:bCs/>
          <w:color w:val="000000"/>
          <w:sz w:val="28"/>
        </w:rPr>
        <w:t xml:space="preserve"> [6]</w:t>
      </w:r>
      <w:r w:rsidRPr="005F4FF9">
        <w:rPr>
          <w:bCs/>
          <w:color w:val="000000"/>
          <w:sz w:val="28"/>
        </w:rPr>
        <w:t>.</w:t>
      </w:r>
    </w:p>
    <w:p w14:paraId="23554671" w14:textId="77777777" w:rsidR="00BB15CF" w:rsidRPr="005F4FF9" w:rsidRDefault="005F4FF9">
      <w:pPr>
        <w:pStyle w:val="a9"/>
        <w:widowControl w:val="0"/>
        <w:spacing w:before="0" w:beforeAutospacing="0" w:after="0" w:afterAutospacing="0" w:line="360" w:lineRule="auto"/>
        <w:ind w:left="720"/>
        <w:jc w:val="both"/>
        <w:rPr>
          <w:bCs/>
          <w:color w:val="000000"/>
          <w:sz w:val="28"/>
        </w:rPr>
      </w:pPr>
      <w:r w:rsidRPr="005F4FF9">
        <w:rPr>
          <w:bCs/>
          <w:color w:val="000000"/>
          <w:sz w:val="28"/>
        </w:rPr>
        <w:t xml:space="preserve">Публікація гри в </w:t>
      </w:r>
      <w:proofErr w:type="spellStart"/>
      <w:r w:rsidRPr="005F4FF9">
        <w:rPr>
          <w:bCs/>
          <w:color w:val="000000"/>
          <w:sz w:val="28"/>
        </w:rPr>
        <w:t>Steam</w:t>
      </w:r>
      <w:proofErr w:type="spellEnd"/>
      <w:r w:rsidRPr="005F4FF9">
        <w:rPr>
          <w:bCs/>
          <w:color w:val="000000"/>
          <w:sz w:val="28"/>
        </w:rPr>
        <w:t>.</w:t>
      </w:r>
    </w:p>
    <w:p w14:paraId="197C328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Для створення облікового запису </w:t>
      </w:r>
      <w:proofErr w:type="spellStart"/>
      <w:r w:rsidRPr="005F4FF9">
        <w:rPr>
          <w:bCs/>
          <w:color w:val="000000"/>
          <w:sz w:val="28"/>
        </w:rPr>
        <w:t>Steamworks</w:t>
      </w:r>
      <w:proofErr w:type="spellEnd"/>
      <w:r w:rsidRPr="005F4FF9">
        <w:rPr>
          <w:bCs/>
          <w:color w:val="000000"/>
          <w:sz w:val="28"/>
        </w:rPr>
        <w:t xml:space="preserve">, користувачу необхідно відвідати сайт </w:t>
      </w:r>
      <w:proofErr w:type="spellStart"/>
      <w:r w:rsidRPr="005F4FF9">
        <w:rPr>
          <w:bCs/>
          <w:color w:val="000000"/>
          <w:sz w:val="28"/>
        </w:rPr>
        <w:t>Steamworks</w:t>
      </w:r>
      <w:proofErr w:type="spellEnd"/>
      <w:r w:rsidRPr="005F4FF9">
        <w:rPr>
          <w:bCs/>
          <w:color w:val="000000"/>
          <w:sz w:val="28"/>
        </w:rPr>
        <w:t xml:space="preserve"> за посиланням https://partner.steamgames.com/ та натиснути кнопку "Зареєструватися". Під час реєстрації, необхідно буде надати особисту інформацію та прийняти Угоду про розповсюдження </w:t>
      </w:r>
      <w:proofErr w:type="spellStart"/>
      <w:r w:rsidRPr="005F4FF9">
        <w:rPr>
          <w:bCs/>
          <w:color w:val="000000"/>
          <w:sz w:val="28"/>
        </w:rPr>
        <w:t>Steamworks</w:t>
      </w:r>
      <w:proofErr w:type="spellEnd"/>
      <w:r w:rsidRPr="005F4FF9">
        <w:rPr>
          <w:bCs/>
          <w:color w:val="000000"/>
          <w:sz w:val="28"/>
        </w:rPr>
        <w:t>. Після успішної реєстрації, користувач отримає електронний л</w:t>
      </w:r>
      <w:r w:rsidRPr="005F4FF9">
        <w:rPr>
          <w:bCs/>
          <w:color w:val="000000"/>
          <w:sz w:val="28"/>
        </w:rPr>
        <w:t>ист із подальшими інструкціями щодо завершення налаштування облікового запису (рис. 2.7).</w:t>
      </w:r>
    </w:p>
    <w:p w14:paraId="4CABE200"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909FC3A"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0B909128" wp14:editId="441D641A">
            <wp:extent cx="5220970" cy="2936875"/>
            <wp:effectExtent l="19050" t="0" r="0" b="0"/>
            <wp:docPr id="12" name="Picture 12" descr="S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team"/>
                    <pic:cNvPicPr>
                      <a:picLocks noChangeAspect="1"/>
                    </pic:cNvPicPr>
                  </pic:nvPicPr>
                  <pic:blipFill>
                    <a:blip r:embed="rId17"/>
                    <a:stretch>
                      <a:fillRect/>
                    </a:stretch>
                  </pic:blipFill>
                  <pic:spPr>
                    <a:xfrm>
                      <a:off x="0" y="0"/>
                      <a:ext cx="5220970" cy="2936875"/>
                    </a:xfrm>
                    <a:prstGeom prst="rect">
                      <a:avLst/>
                    </a:prstGeom>
                  </pic:spPr>
                </pic:pic>
              </a:graphicData>
            </a:graphic>
          </wp:inline>
        </w:drawing>
      </w:r>
    </w:p>
    <w:p w14:paraId="0F1E424C"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w:t>
      </w:r>
      <w:r w:rsidRPr="005F4FF9">
        <w:rPr>
          <w:bCs/>
          <w:color w:val="000000"/>
          <w:sz w:val="28"/>
        </w:rPr>
        <w:t xml:space="preserve">.7 </w:t>
      </w:r>
      <w:r w:rsidRPr="005F4FF9">
        <w:rPr>
          <w:bCs/>
          <w:color w:val="000000"/>
          <w:sz w:val="28"/>
        </w:rPr>
        <w:t xml:space="preserve">– </w:t>
      </w:r>
      <w:r w:rsidRPr="005F4FF9">
        <w:rPr>
          <w:bCs/>
          <w:color w:val="000000"/>
          <w:sz w:val="28"/>
        </w:rPr>
        <w:t xml:space="preserve">Головна </w:t>
      </w:r>
      <w:r w:rsidRPr="005F4FF9">
        <w:rPr>
          <w:bCs/>
          <w:color w:val="000000"/>
          <w:sz w:val="28"/>
        </w:rPr>
        <w:t xml:space="preserve">сторінка </w:t>
      </w:r>
      <w:proofErr w:type="spellStart"/>
      <w:r w:rsidRPr="005F4FF9">
        <w:rPr>
          <w:bCs/>
          <w:color w:val="000000"/>
          <w:sz w:val="28"/>
        </w:rPr>
        <w:t>Steam</w:t>
      </w:r>
      <w:proofErr w:type="spellEnd"/>
    </w:p>
    <w:p w14:paraId="16E20F97"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97CCD3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Перед завантаженням гри в </w:t>
      </w:r>
      <w:proofErr w:type="spellStart"/>
      <w:r w:rsidRPr="005F4FF9">
        <w:rPr>
          <w:bCs/>
          <w:color w:val="000000"/>
          <w:sz w:val="28"/>
        </w:rPr>
        <w:t>Steam</w:t>
      </w:r>
      <w:proofErr w:type="spellEnd"/>
      <w:r w:rsidRPr="005F4FF9">
        <w:rPr>
          <w:bCs/>
          <w:color w:val="000000"/>
          <w:sz w:val="28"/>
        </w:rPr>
        <w:t xml:space="preserve">, необхідно підготувати її відповідно до вимог та вказівок </w:t>
      </w:r>
      <w:proofErr w:type="spellStart"/>
      <w:r w:rsidRPr="005F4FF9">
        <w:rPr>
          <w:bCs/>
          <w:color w:val="000000"/>
          <w:sz w:val="28"/>
        </w:rPr>
        <w:t>Steam</w:t>
      </w:r>
      <w:proofErr w:type="spellEnd"/>
      <w:r w:rsidRPr="005F4FF9">
        <w:rPr>
          <w:bCs/>
          <w:color w:val="000000"/>
          <w:sz w:val="28"/>
        </w:rPr>
        <w:t xml:space="preserve">. Ці вимоги включають </w:t>
      </w:r>
      <w:r w:rsidRPr="005F4FF9">
        <w:rPr>
          <w:bCs/>
          <w:color w:val="000000"/>
          <w:sz w:val="28"/>
        </w:rPr>
        <w:t xml:space="preserve">технічні обмеження, такі як обмеження розміру файлу та сумісність із функціями </w:t>
      </w:r>
      <w:proofErr w:type="spellStart"/>
      <w:r w:rsidRPr="005F4FF9">
        <w:rPr>
          <w:bCs/>
          <w:color w:val="000000"/>
          <w:sz w:val="28"/>
        </w:rPr>
        <w:t>Steamworks</w:t>
      </w:r>
      <w:proofErr w:type="spellEnd"/>
      <w:r w:rsidRPr="005F4FF9">
        <w:rPr>
          <w:bCs/>
          <w:color w:val="000000"/>
          <w:sz w:val="28"/>
        </w:rPr>
        <w:t xml:space="preserve">, а також вказівки щодо вмісту, наприклад, обмеження вмісту для дорослих та матеріалів, захищених авторським правом. Вичерпний перелік вимог та </w:t>
      </w:r>
      <w:r w:rsidRPr="005F4FF9">
        <w:rPr>
          <w:bCs/>
          <w:color w:val="000000"/>
          <w:sz w:val="28"/>
        </w:rPr>
        <w:lastRenderedPageBreak/>
        <w:t>вказівок можна знайти н</w:t>
      </w:r>
      <w:r w:rsidRPr="005F4FF9">
        <w:rPr>
          <w:bCs/>
          <w:color w:val="000000"/>
          <w:sz w:val="28"/>
        </w:rPr>
        <w:t xml:space="preserve">а веб-сайті </w:t>
      </w:r>
      <w:proofErr w:type="spellStart"/>
      <w:r w:rsidRPr="005F4FF9">
        <w:rPr>
          <w:bCs/>
          <w:color w:val="000000"/>
          <w:sz w:val="28"/>
        </w:rPr>
        <w:t>Steamworks</w:t>
      </w:r>
      <w:proofErr w:type="spellEnd"/>
      <w:r w:rsidRPr="005F4FF9">
        <w:rPr>
          <w:bCs/>
          <w:color w:val="000000"/>
          <w:sz w:val="28"/>
        </w:rPr>
        <w:t>.</w:t>
      </w:r>
    </w:p>
    <w:p w14:paraId="43DAEF56"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завершення розробки гри, користувач повинен спеціально адаптувати її для платформи </w:t>
      </w:r>
      <w:proofErr w:type="spellStart"/>
      <w:r w:rsidRPr="005F4FF9">
        <w:rPr>
          <w:bCs/>
          <w:color w:val="000000"/>
          <w:sz w:val="28"/>
        </w:rPr>
        <w:t>Steam</w:t>
      </w:r>
      <w:proofErr w:type="spellEnd"/>
      <w:r w:rsidRPr="005F4FF9">
        <w:rPr>
          <w:bCs/>
          <w:color w:val="000000"/>
          <w:sz w:val="28"/>
        </w:rPr>
        <w:t xml:space="preserve">. Це включає інтеграцію функцій </w:t>
      </w:r>
      <w:proofErr w:type="spellStart"/>
      <w:r w:rsidRPr="005F4FF9">
        <w:rPr>
          <w:bCs/>
          <w:color w:val="000000"/>
          <w:sz w:val="28"/>
        </w:rPr>
        <w:t>Steamworks</w:t>
      </w:r>
      <w:proofErr w:type="spellEnd"/>
      <w:r w:rsidRPr="005F4FF9">
        <w:rPr>
          <w:bCs/>
          <w:color w:val="000000"/>
          <w:sz w:val="28"/>
        </w:rPr>
        <w:t xml:space="preserve">, таких як досягнення, таблиці лідерів та підтримка </w:t>
      </w:r>
      <w:proofErr w:type="spellStart"/>
      <w:r w:rsidRPr="005F4FF9">
        <w:rPr>
          <w:bCs/>
          <w:color w:val="000000"/>
          <w:sz w:val="28"/>
        </w:rPr>
        <w:t>Steam</w:t>
      </w:r>
      <w:proofErr w:type="spellEnd"/>
      <w:r w:rsidRPr="005F4FF9">
        <w:rPr>
          <w:bCs/>
          <w:color w:val="000000"/>
          <w:sz w:val="28"/>
        </w:rPr>
        <w:t xml:space="preserve"> </w:t>
      </w:r>
      <w:proofErr w:type="spellStart"/>
      <w:r w:rsidRPr="005F4FF9">
        <w:rPr>
          <w:bCs/>
          <w:color w:val="000000"/>
          <w:sz w:val="28"/>
        </w:rPr>
        <w:t>Cloud</w:t>
      </w:r>
      <w:proofErr w:type="spellEnd"/>
      <w:r w:rsidRPr="005F4FF9">
        <w:rPr>
          <w:bCs/>
          <w:color w:val="000000"/>
          <w:sz w:val="28"/>
        </w:rPr>
        <w:t xml:space="preserve">, у код гри. Докладні інструкції </w:t>
      </w:r>
      <w:r w:rsidRPr="005F4FF9">
        <w:rPr>
          <w:bCs/>
          <w:color w:val="000000"/>
          <w:sz w:val="28"/>
        </w:rPr>
        <w:t xml:space="preserve">з цього питання можна знайти у документації </w:t>
      </w:r>
      <w:proofErr w:type="spellStart"/>
      <w:r w:rsidRPr="005F4FF9">
        <w:rPr>
          <w:bCs/>
          <w:color w:val="000000"/>
          <w:sz w:val="28"/>
        </w:rPr>
        <w:t>Steamworks</w:t>
      </w:r>
      <w:proofErr w:type="spellEnd"/>
      <w:r w:rsidRPr="005F4FF9">
        <w:rPr>
          <w:bCs/>
          <w:color w:val="000000"/>
          <w:sz w:val="28"/>
        </w:rPr>
        <w:t xml:space="preserve"> SDK.</w:t>
      </w:r>
    </w:p>
    <w:p w14:paraId="411C7D0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Створення сторінки магазину є важливим кроком, де потенційні покупці зможуть дізнатися про гру та придбати її в </w:t>
      </w:r>
      <w:proofErr w:type="spellStart"/>
      <w:r w:rsidRPr="005F4FF9">
        <w:rPr>
          <w:bCs/>
          <w:color w:val="000000"/>
          <w:sz w:val="28"/>
        </w:rPr>
        <w:t>Steam</w:t>
      </w:r>
      <w:proofErr w:type="spellEnd"/>
      <w:r w:rsidRPr="005F4FF9">
        <w:rPr>
          <w:bCs/>
          <w:color w:val="000000"/>
          <w:sz w:val="28"/>
        </w:rPr>
        <w:t>. Для налаштування сторінки магазину, користувач повинен увійти в свій облікови</w:t>
      </w:r>
      <w:r w:rsidRPr="005F4FF9">
        <w:rPr>
          <w:bCs/>
          <w:color w:val="000000"/>
          <w:sz w:val="28"/>
        </w:rPr>
        <w:t xml:space="preserve">й запис </w:t>
      </w:r>
      <w:proofErr w:type="spellStart"/>
      <w:r w:rsidRPr="005F4FF9">
        <w:rPr>
          <w:bCs/>
          <w:color w:val="000000"/>
          <w:sz w:val="28"/>
        </w:rPr>
        <w:t>Steamworks</w:t>
      </w:r>
      <w:proofErr w:type="spellEnd"/>
      <w:r w:rsidRPr="005F4FF9">
        <w:rPr>
          <w:bCs/>
          <w:color w:val="000000"/>
          <w:sz w:val="28"/>
        </w:rPr>
        <w:t xml:space="preserve"> і перейти на вкладку "Програми". Потім слід натиснути "Створити або керувати своїм додатком" та ввести необхідну інформацію, таку як назва, опис та ціна. Також є можливість завантажити знімки екрана, відео та інші рекламні матеріали для </w:t>
      </w:r>
      <w:r w:rsidRPr="005F4FF9">
        <w:rPr>
          <w:bCs/>
          <w:color w:val="000000"/>
          <w:sz w:val="28"/>
        </w:rPr>
        <w:t>візуальної презентації гри</w:t>
      </w:r>
    </w:p>
    <w:p w14:paraId="7CF62825"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налаштування сторінки магазину, користувач може завантажити файли гри, перейшовши на вкладку "Створення" у своєму обліковому записі </w:t>
      </w:r>
      <w:proofErr w:type="spellStart"/>
      <w:r w:rsidRPr="005F4FF9">
        <w:rPr>
          <w:bCs/>
          <w:color w:val="000000"/>
          <w:sz w:val="28"/>
        </w:rPr>
        <w:t>Steamworks</w:t>
      </w:r>
      <w:proofErr w:type="spellEnd"/>
      <w:r w:rsidRPr="005F4FF9">
        <w:rPr>
          <w:bCs/>
          <w:color w:val="000000"/>
          <w:sz w:val="28"/>
        </w:rPr>
        <w:t>. Необхідно завантажити збірку гри, яка включає всі необхідні файли та ресурси, а</w:t>
      </w:r>
      <w:r w:rsidRPr="005F4FF9">
        <w:rPr>
          <w:bCs/>
          <w:color w:val="000000"/>
          <w:sz w:val="28"/>
        </w:rPr>
        <w:t xml:space="preserve"> також будь-які реалізовані функції </w:t>
      </w:r>
      <w:proofErr w:type="spellStart"/>
      <w:r w:rsidRPr="005F4FF9">
        <w:rPr>
          <w:bCs/>
          <w:color w:val="000000"/>
          <w:sz w:val="28"/>
        </w:rPr>
        <w:t>Steam</w:t>
      </w:r>
      <w:proofErr w:type="spellEnd"/>
      <w:r w:rsidRPr="005F4FF9">
        <w:rPr>
          <w:bCs/>
          <w:color w:val="000000"/>
          <w:sz w:val="28"/>
        </w:rPr>
        <w:t>. Крім того, слід заповнити різні форми, пов'язані з вмістом, ціною та розповсюдженням гри.</w:t>
      </w:r>
    </w:p>
    <w:p w14:paraId="0A6F1E2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завантаження гри, вона буде перевірена командою контенту </w:t>
      </w:r>
      <w:proofErr w:type="spellStart"/>
      <w:r w:rsidRPr="005F4FF9">
        <w:rPr>
          <w:bCs/>
          <w:color w:val="000000"/>
          <w:sz w:val="28"/>
        </w:rPr>
        <w:t>Steam</w:t>
      </w:r>
      <w:proofErr w:type="spellEnd"/>
      <w:r w:rsidRPr="005F4FF9">
        <w:rPr>
          <w:bCs/>
          <w:color w:val="000000"/>
          <w:sz w:val="28"/>
        </w:rPr>
        <w:t>, щоб переконатися, що вона відповідає вимогам та вказі</w:t>
      </w:r>
      <w:r w:rsidRPr="005F4FF9">
        <w:rPr>
          <w:bCs/>
          <w:color w:val="000000"/>
          <w:sz w:val="28"/>
        </w:rPr>
        <w:t xml:space="preserve">вкам </w:t>
      </w:r>
      <w:proofErr w:type="spellStart"/>
      <w:r w:rsidRPr="005F4FF9">
        <w:rPr>
          <w:bCs/>
          <w:color w:val="000000"/>
          <w:sz w:val="28"/>
        </w:rPr>
        <w:t>Steam</w:t>
      </w:r>
      <w:proofErr w:type="spellEnd"/>
      <w:r w:rsidRPr="005F4FF9">
        <w:rPr>
          <w:bCs/>
          <w:color w:val="000000"/>
          <w:sz w:val="28"/>
        </w:rPr>
        <w:t>. Цей процес може зайняти кілька днів або навіть тижнів, залежно від обсягу подання та складності гри. Користувач отримуватиме оновлення електронною поштою щодо статусу подання, а також матиме змогу відстежувати прогрес у своєму обліковому записі</w:t>
      </w:r>
      <w:r w:rsidRPr="005F4FF9">
        <w:rPr>
          <w:bCs/>
          <w:color w:val="000000"/>
          <w:sz w:val="28"/>
        </w:rPr>
        <w:t xml:space="preserve"> </w:t>
      </w:r>
      <w:proofErr w:type="spellStart"/>
      <w:r w:rsidRPr="005F4FF9">
        <w:rPr>
          <w:bCs/>
          <w:color w:val="000000"/>
          <w:sz w:val="28"/>
        </w:rPr>
        <w:t>Steamworks</w:t>
      </w:r>
      <w:proofErr w:type="spellEnd"/>
      <w:r w:rsidRPr="005F4FF9">
        <w:rPr>
          <w:bCs/>
          <w:color w:val="000000"/>
          <w:sz w:val="28"/>
        </w:rPr>
        <w:t>.</w:t>
      </w:r>
    </w:p>
    <w:p w14:paraId="63E3E095"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схвалення гри, користувач зможе опублікувати її в магазині </w:t>
      </w:r>
      <w:proofErr w:type="spellStart"/>
      <w:r w:rsidRPr="005F4FF9">
        <w:rPr>
          <w:bCs/>
          <w:color w:val="000000"/>
          <w:sz w:val="28"/>
        </w:rPr>
        <w:t>Steam</w:t>
      </w:r>
      <w:proofErr w:type="spellEnd"/>
      <w:r w:rsidRPr="005F4FF9">
        <w:rPr>
          <w:bCs/>
          <w:color w:val="000000"/>
          <w:sz w:val="28"/>
        </w:rPr>
        <w:t xml:space="preserve">, натиснувши кнопку "Опублікувати програму" у своєму обліковому записі </w:t>
      </w:r>
      <w:proofErr w:type="spellStart"/>
      <w:r w:rsidRPr="005F4FF9">
        <w:rPr>
          <w:bCs/>
          <w:color w:val="000000"/>
          <w:sz w:val="28"/>
        </w:rPr>
        <w:t>Steamworks</w:t>
      </w:r>
      <w:proofErr w:type="spellEnd"/>
      <w:r w:rsidRPr="005F4FF9">
        <w:rPr>
          <w:bCs/>
          <w:color w:val="000000"/>
          <w:sz w:val="28"/>
        </w:rPr>
        <w:t xml:space="preserve"> [7].</w:t>
      </w:r>
    </w:p>
    <w:p w14:paraId="382B92FD"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Публікація в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w:t>
      </w:r>
      <w:proofErr w:type="spellStart"/>
      <w:r w:rsidRPr="005F4FF9">
        <w:rPr>
          <w:bCs/>
          <w:color w:val="000000"/>
          <w:sz w:val="28"/>
        </w:rPr>
        <w:t>Store</w:t>
      </w:r>
      <w:proofErr w:type="spellEnd"/>
    </w:p>
    <w:p w14:paraId="7AB2CC19"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Спочатку потрібно створити обліковий запис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О</w:t>
      </w:r>
      <w:r w:rsidRPr="005F4FF9">
        <w:rPr>
          <w:bCs/>
          <w:color w:val="000000"/>
          <w:sz w:val="28"/>
        </w:rPr>
        <w:t xml:space="preserve">соба переходить на веб-сайт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та натискає кнопку «Увійти» у верхньому </w:t>
      </w:r>
      <w:r w:rsidRPr="005F4FF9">
        <w:rPr>
          <w:bCs/>
          <w:color w:val="000000"/>
          <w:sz w:val="28"/>
        </w:rPr>
        <w:lastRenderedPageBreak/>
        <w:t xml:space="preserve">правому куті сторінки. Виконуються кроки для створення облікового запису </w:t>
      </w:r>
      <w:r w:rsidRPr="005F4FF9">
        <w:rPr>
          <w:bCs/>
          <w:color w:val="000000"/>
          <w:sz w:val="28"/>
        </w:rPr>
        <w:t>(</w:t>
      </w:r>
      <w:r w:rsidRPr="005F4FF9">
        <w:rPr>
          <w:bCs/>
          <w:color w:val="000000"/>
          <w:sz w:val="28"/>
        </w:rPr>
        <w:t xml:space="preserve">рис. </w:t>
      </w:r>
      <w:r w:rsidRPr="005F4FF9">
        <w:rPr>
          <w:bCs/>
          <w:color w:val="000000"/>
          <w:sz w:val="28"/>
        </w:rPr>
        <w:t>2.</w:t>
      </w:r>
      <w:r w:rsidRPr="005F4FF9">
        <w:rPr>
          <w:bCs/>
          <w:color w:val="000000"/>
          <w:sz w:val="28"/>
        </w:rPr>
        <w:t>8</w:t>
      </w:r>
      <w:r w:rsidRPr="005F4FF9">
        <w:rPr>
          <w:bCs/>
          <w:color w:val="000000"/>
          <w:sz w:val="28"/>
        </w:rPr>
        <w:t>)</w:t>
      </w:r>
      <w:r w:rsidRPr="005F4FF9">
        <w:rPr>
          <w:bCs/>
          <w:color w:val="000000"/>
          <w:sz w:val="28"/>
        </w:rPr>
        <w:t>.</w:t>
      </w:r>
    </w:p>
    <w:p w14:paraId="384CD345"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651BF07"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3696189B" wp14:editId="373AC003">
            <wp:extent cx="5458460" cy="3070225"/>
            <wp:effectExtent l="0" t="0" r="12700" b="8255"/>
            <wp:docPr id="13" name="Picture 13" descr="Epic Game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Epic Games Store"/>
                    <pic:cNvPicPr>
                      <a:picLocks noChangeAspect="1"/>
                    </pic:cNvPicPr>
                  </pic:nvPicPr>
                  <pic:blipFill>
                    <a:blip r:embed="rId18"/>
                    <a:stretch>
                      <a:fillRect/>
                    </a:stretch>
                  </pic:blipFill>
                  <pic:spPr>
                    <a:xfrm>
                      <a:off x="0" y="0"/>
                      <a:ext cx="5458460" cy="3070225"/>
                    </a:xfrm>
                    <a:prstGeom prst="rect">
                      <a:avLst/>
                    </a:prstGeom>
                  </pic:spPr>
                </pic:pic>
              </a:graphicData>
            </a:graphic>
          </wp:inline>
        </w:drawing>
      </w:r>
    </w:p>
    <w:p w14:paraId="391A5BE4"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w:t>
      </w:r>
      <w:r w:rsidRPr="005F4FF9">
        <w:rPr>
          <w:bCs/>
          <w:color w:val="000000"/>
          <w:sz w:val="28"/>
        </w:rPr>
        <w:t>.</w:t>
      </w:r>
      <w:r w:rsidRPr="005F4FF9">
        <w:rPr>
          <w:bCs/>
          <w:color w:val="000000"/>
          <w:sz w:val="28"/>
        </w:rPr>
        <w:t xml:space="preserve">8 – Головна сторінка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w:t>
      </w:r>
      <w:proofErr w:type="spellStart"/>
      <w:r w:rsidRPr="005F4FF9">
        <w:rPr>
          <w:bCs/>
          <w:color w:val="000000"/>
          <w:sz w:val="28"/>
        </w:rPr>
        <w:t>Store</w:t>
      </w:r>
      <w:proofErr w:type="spellEnd"/>
    </w:p>
    <w:p w14:paraId="4344067B" w14:textId="77777777" w:rsidR="00BB15CF" w:rsidRPr="005F4FF9" w:rsidRDefault="00BB15CF">
      <w:pPr>
        <w:pStyle w:val="a9"/>
        <w:widowControl w:val="0"/>
        <w:spacing w:before="0" w:beforeAutospacing="0" w:after="0" w:afterAutospacing="0" w:line="360" w:lineRule="auto"/>
        <w:ind w:left="420" w:firstLine="716"/>
        <w:jc w:val="both"/>
        <w:rPr>
          <w:bCs/>
          <w:color w:val="000000"/>
          <w:sz w:val="28"/>
        </w:rPr>
      </w:pPr>
    </w:p>
    <w:p w14:paraId="23B96F8E"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Далі входять на портал розробників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за допомогою нового облікового запису. Натискають кнопку «Надіслати свою гру» та надають інформацію про гру, таку як назва, опис, знімки екрана, відео, системні вимоги та будь-яка інша відповідна інформація.</w:t>
      </w:r>
    </w:p>
    <w:p w14:paraId="1BF9706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Оч</w:t>
      </w:r>
      <w:r w:rsidRPr="005F4FF9">
        <w:rPr>
          <w:bCs/>
          <w:color w:val="000000"/>
          <w:sz w:val="28"/>
        </w:rPr>
        <w:t xml:space="preserve">ікується, що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розгляне гру. Процес перевірки може зайняти від кількох днів до кількох тижнів. У цей час автор перевіряє готовність гри до випуску, ретельно тестуючи її та вносячи необхідні зміни.</w:t>
      </w:r>
    </w:p>
    <w:p w14:paraId="4B591241"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схвалення гри автор встановлює дату випуску </w:t>
      </w:r>
      <w:r w:rsidRPr="005F4FF9">
        <w:rPr>
          <w:bCs/>
          <w:color w:val="000000"/>
          <w:sz w:val="28"/>
        </w:rPr>
        <w:t xml:space="preserve">та ціну для своєї гри в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w:t>
      </w:r>
      <w:proofErr w:type="spellStart"/>
      <w:r w:rsidRPr="005F4FF9">
        <w:rPr>
          <w:bCs/>
          <w:color w:val="000000"/>
          <w:sz w:val="28"/>
        </w:rPr>
        <w:t>Store</w:t>
      </w:r>
      <w:proofErr w:type="spellEnd"/>
      <w:r w:rsidRPr="005F4FF9">
        <w:rPr>
          <w:bCs/>
          <w:color w:val="000000"/>
          <w:sz w:val="28"/>
        </w:rPr>
        <w:t>. Також налаштовується ігрова сторінка з додатковою інформацією, такою як детальний опис гри, системні вимоги та будь-яка інша відповідна інформація.</w:t>
      </w:r>
    </w:p>
    <w:p w14:paraId="331E195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Запускається гра в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w:t>
      </w:r>
      <w:proofErr w:type="spellStart"/>
      <w:r w:rsidRPr="005F4FF9">
        <w:rPr>
          <w:bCs/>
          <w:color w:val="000000"/>
          <w:sz w:val="28"/>
        </w:rPr>
        <w:t>Store</w:t>
      </w:r>
      <w:proofErr w:type="spellEnd"/>
      <w:r w:rsidRPr="005F4FF9">
        <w:rPr>
          <w:bCs/>
          <w:color w:val="000000"/>
          <w:sz w:val="28"/>
        </w:rPr>
        <w:t xml:space="preserve">.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надає розробникам </w:t>
      </w:r>
      <w:r w:rsidRPr="005F4FF9">
        <w:rPr>
          <w:bCs/>
          <w:color w:val="000000"/>
          <w:sz w:val="28"/>
        </w:rPr>
        <w:t xml:space="preserve">інструменти та ресурси для просування своїх ігор, наприклад, інтеграцію в соціальні мережі та маркетингові кампанії електронною поштою. Використовуються ці інструменти для просування гри та охоплення ширшої </w:t>
      </w:r>
      <w:r w:rsidRPr="005F4FF9">
        <w:rPr>
          <w:bCs/>
          <w:color w:val="000000"/>
          <w:sz w:val="28"/>
        </w:rPr>
        <w:lastRenderedPageBreak/>
        <w:t>аудиторії.</w:t>
      </w:r>
    </w:p>
    <w:p w14:paraId="24BFBEC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Перевіряється статус заявки, увійшовши</w:t>
      </w:r>
      <w:r w:rsidRPr="005F4FF9">
        <w:rPr>
          <w:bCs/>
          <w:color w:val="000000"/>
          <w:sz w:val="28"/>
        </w:rPr>
        <w:t xml:space="preserve"> на портал розробників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xml:space="preserve">. Якщо гру </w:t>
      </w:r>
      <w:proofErr w:type="spellStart"/>
      <w:r w:rsidRPr="005F4FF9">
        <w:rPr>
          <w:bCs/>
          <w:color w:val="000000"/>
          <w:sz w:val="28"/>
        </w:rPr>
        <w:t>відхилено</w:t>
      </w:r>
      <w:proofErr w:type="spellEnd"/>
      <w:r w:rsidRPr="005F4FF9">
        <w:rPr>
          <w:bCs/>
          <w:color w:val="000000"/>
          <w:sz w:val="28"/>
        </w:rPr>
        <w:t xml:space="preserve">, беруться до уваги відгуки, надані </w:t>
      </w:r>
      <w:proofErr w:type="spellStart"/>
      <w:r w:rsidRPr="005F4FF9">
        <w:rPr>
          <w:bCs/>
          <w:color w:val="000000"/>
          <w:sz w:val="28"/>
        </w:rPr>
        <w:t>Epic</w:t>
      </w:r>
      <w:proofErr w:type="spellEnd"/>
      <w:r w:rsidRPr="005F4FF9">
        <w:rPr>
          <w:bCs/>
          <w:color w:val="000000"/>
          <w:sz w:val="28"/>
        </w:rPr>
        <w:t xml:space="preserve"> </w:t>
      </w:r>
      <w:proofErr w:type="spellStart"/>
      <w:r w:rsidRPr="005F4FF9">
        <w:rPr>
          <w:bCs/>
          <w:color w:val="000000"/>
          <w:sz w:val="28"/>
        </w:rPr>
        <w:t>Games</w:t>
      </w:r>
      <w:proofErr w:type="spellEnd"/>
      <w:r w:rsidRPr="005F4FF9">
        <w:rPr>
          <w:bCs/>
          <w:color w:val="000000"/>
          <w:sz w:val="28"/>
        </w:rPr>
        <w:t>, і вносяться необхідні зміни перед повторним надсиланням на розгляд.</w:t>
      </w:r>
    </w:p>
    <w:p w14:paraId="6B06C8C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5. </w:t>
      </w:r>
      <w:proofErr w:type="spellStart"/>
      <w:r w:rsidRPr="005F4FF9">
        <w:rPr>
          <w:bCs/>
          <w:color w:val="000000"/>
          <w:sz w:val="28"/>
        </w:rPr>
        <w:t>Постпродакшн</w:t>
      </w:r>
      <w:proofErr w:type="spellEnd"/>
    </w:p>
    <w:p w14:paraId="7E50ACF7"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Після виходу гри на ринок виправлення та покращення вимагають постійног</w:t>
      </w:r>
      <w:r w:rsidRPr="005F4FF9">
        <w:rPr>
          <w:bCs/>
          <w:color w:val="000000"/>
          <w:sz w:val="28"/>
        </w:rPr>
        <w:t>о моніторингу для повторної перевірки рівня стабільності та продуктивності. В ідеалі студії будуть регулярно випускати оновлення відповідно до технічних вимог платформ, які також оновлюються.</w:t>
      </w:r>
    </w:p>
    <w:p w14:paraId="78086E8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Крім того, багато компаній оновлюють ігровий вміст і іноді додаю</w:t>
      </w:r>
      <w:r w:rsidRPr="005F4FF9">
        <w:rPr>
          <w:bCs/>
          <w:color w:val="000000"/>
          <w:sz w:val="28"/>
        </w:rPr>
        <w:t>ть нові захоплюючі механіки, щоб зацікавити користувачів грою. Все це вимагає підтримки якості шляхом постійного обслуговування та регулярного тестування нових версій гри</w:t>
      </w:r>
      <w:r w:rsidRPr="005F4FF9">
        <w:rPr>
          <w:bCs/>
          <w:color w:val="000000"/>
          <w:sz w:val="28"/>
        </w:rPr>
        <w:t>[8]</w:t>
      </w:r>
      <w:r w:rsidRPr="005F4FF9">
        <w:rPr>
          <w:bCs/>
          <w:color w:val="000000"/>
          <w:sz w:val="28"/>
        </w:rPr>
        <w:t>.</w:t>
      </w:r>
    </w:p>
    <w:p w14:paraId="7685E392" w14:textId="77777777" w:rsidR="00BB15CF" w:rsidRPr="005F4FF9" w:rsidRDefault="00BB15CF">
      <w:pPr>
        <w:widowControl w:val="0"/>
        <w:spacing w:line="360" w:lineRule="auto"/>
        <w:ind w:firstLine="720"/>
        <w:outlineLvl w:val="0"/>
        <w:rPr>
          <w:rFonts w:ascii="Times New Roman" w:hAnsi="Times New Roman" w:cs="Times New Roman"/>
          <w:bCs/>
          <w:sz w:val="28"/>
          <w:lang w:val="uk-UA"/>
        </w:rPr>
      </w:pPr>
    </w:p>
    <w:p w14:paraId="09785BD7" w14:textId="77777777" w:rsidR="00BB15CF" w:rsidRPr="005F4FF9" w:rsidRDefault="005F4FF9">
      <w:pPr>
        <w:pStyle w:val="2"/>
        <w:keepNext w:val="0"/>
        <w:widowControl w:val="0"/>
        <w:numPr>
          <w:ilvl w:val="1"/>
          <w:numId w:val="4"/>
        </w:numPr>
        <w:tabs>
          <w:tab w:val="left" w:pos="1276"/>
        </w:tabs>
        <w:spacing w:before="0" w:after="0" w:line="360" w:lineRule="auto"/>
        <w:ind w:left="1276" w:hanging="567"/>
        <w:jc w:val="center"/>
        <w:rPr>
          <w:rFonts w:ascii="Times New Roman" w:hAnsi="Times New Roman" w:cs="Times New Roman"/>
          <w:sz w:val="28"/>
          <w:szCs w:val="28"/>
          <w:lang w:val="uk-UA"/>
        </w:rPr>
      </w:pPr>
      <w:bookmarkStart w:id="16" w:name="_Toc137493810"/>
      <w:r w:rsidRPr="005F4FF9">
        <w:rPr>
          <w:rFonts w:ascii="Times New Roman" w:hAnsi="Times New Roman" w:cs="Times New Roman"/>
          <w:sz w:val="28"/>
          <w:szCs w:val="28"/>
          <w:lang w:val="uk-UA"/>
        </w:rPr>
        <w:t>Ключові технологій, які використовуються у розробці комп'ютерних ігор</w:t>
      </w:r>
      <w:bookmarkEnd w:id="16"/>
    </w:p>
    <w:p w14:paraId="69680E0F"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57F0562D" w14:textId="77777777" w:rsidR="00BB15CF" w:rsidRPr="005F4FF9" w:rsidRDefault="005F4FF9">
      <w:pPr>
        <w:widowControl w:val="0"/>
        <w:spacing w:line="360" w:lineRule="auto"/>
        <w:ind w:firstLine="720"/>
        <w:jc w:val="both"/>
        <w:rPr>
          <w:rFonts w:ascii="Times New Roman" w:hAnsi="Times New Roman"/>
          <w:bCs/>
          <w:sz w:val="28"/>
          <w:lang w:val="uk-UA"/>
        </w:rPr>
      </w:pPr>
      <w:r w:rsidRPr="005F4FF9">
        <w:rPr>
          <w:rFonts w:ascii="Times New Roman" w:hAnsi="Times New Roman" w:cs="Times New Roman"/>
          <w:bCs/>
          <w:sz w:val="28"/>
          <w:lang w:val="uk-UA"/>
        </w:rPr>
        <w:t>Розробка комп'ютерних ігор – це складний процес, що вимагає використання різних техн</w:t>
      </w:r>
      <w:r w:rsidRPr="005F4FF9">
        <w:rPr>
          <w:rFonts w:ascii="Times New Roman" w:hAnsi="Times New Roman"/>
          <w:bCs/>
          <w:sz w:val="28"/>
          <w:lang w:val="uk-UA"/>
        </w:rPr>
        <w:t>ологій і інструментів, серед яких можливо визначити ключові технологій, які використовуються у розробці комп'ютерних ігор:</w:t>
      </w:r>
    </w:p>
    <w:p w14:paraId="3A26D86F"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Графічні движки.</w:t>
      </w:r>
    </w:p>
    <w:p w14:paraId="7F49FD3A"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Графічні движки, такі як </w:t>
      </w:r>
      <w:proofErr w:type="spellStart"/>
      <w:r w:rsidRPr="005F4FF9">
        <w:rPr>
          <w:rFonts w:ascii="Times New Roman" w:hAnsi="Times New Roman" w:cs="Times New Roman"/>
          <w:bCs/>
          <w:sz w:val="28"/>
          <w:lang w:val="uk-UA"/>
        </w:rPr>
        <w:t>Unreal</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Engine</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Unity</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CryEngine</w:t>
      </w:r>
      <w:proofErr w:type="spellEnd"/>
      <w:r w:rsidRPr="005F4FF9">
        <w:rPr>
          <w:rFonts w:ascii="Times New Roman" w:hAnsi="Times New Roman" w:cs="Times New Roman"/>
          <w:bCs/>
          <w:sz w:val="28"/>
          <w:lang w:val="uk-UA"/>
        </w:rPr>
        <w:t xml:space="preserve"> та </w:t>
      </w:r>
      <w:proofErr w:type="spellStart"/>
      <w:r w:rsidRPr="005F4FF9">
        <w:rPr>
          <w:rFonts w:ascii="Times New Roman" w:hAnsi="Times New Roman" w:cs="Times New Roman"/>
          <w:bCs/>
          <w:sz w:val="28"/>
          <w:lang w:val="uk-UA"/>
        </w:rPr>
        <w:t>Godot</w:t>
      </w:r>
      <w:proofErr w:type="spellEnd"/>
      <w:r w:rsidRPr="005F4FF9">
        <w:rPr>
          <w:rFonts w:ascii="Times New Roman" w:hAnsi="Times New Roman" w:cs="Times New Roman"/>
          <w:bCs/>
          <w:sz w:val="28"/>
          <w:lang w:val="uk-UA"/>
        </w:rPr>
        <w:t>, мають багатий функціонал для створення вражаючої графіки. Вони підтримують різні ефекти освітлення, включаючи динамічне освітлення, тіні, відбиття, а також реалістичну обробку матеріалів і текстур. Графічні движки також з</w:t>
      </w:r>
      <w:r w:rsidRPr="005F4FF9">
        <w:rPr>
          <w:rFonts w:ascii="Times New Roman" w:hAnsi="Times New Roman" w:cs="Times New Roman"/>
          <w:bCs/>
          <w:sz w:val="28"/>
          <w:lang w:val="uk-UA"/>
        </w:rPr>
        <w:t>абезпечують інструменти для розміщення об'єктів у віртуальному світі, роботи з камерами, анімації персонажів та спеціальних ефектів, таких як вибухи, дим, вогонь тощо[9].</w:t>
      </w:r>
    </w:p>
    <w:p w14:paraId="54849148"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Мови програмування.</w:t>
      </w:r>
    </w:p>
    <w:p w14:paraId="7CC650B1"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lastRenderedPageBreak/>
        <w:t>Для розробки комп'ютерних ігор використовуються різні мови програ</w:t>
      </w:r>
      <w:r w:rsidRPr="005F4FF9">
        <w:rPr>
          <w:rFonts w:ascii="Times New Roman" w:hAnsi="Times New Roman" w:cs="Times New Roman"/>
          <w:bCs/>
          <w:sz w:val="28"/>
          <w:lang w:val="uk-UA"/>
        </w:rPr>
        <w:t xml:space="preserve">мування, залежно від обраного движка та платформи. Наприклад, C++ є популярною мовою для розробки ігор на </w:t>
      </w:r>
      <w:proofErr w:type="spellStart"/>
      <w:r w:rsidRPr="005F4FF9">
        <w:rPr>
          <w:rFonts w:ascii="Times New Roman" w:hAnsi="Times New Roman" w:cs="Times New Roman"/>
          <w:bCs/>
          <w:sz w:val="28"/>
          <w:lang w:val="uk-UA"/>
        </w:rPr>
        <w:t>Unreal</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Engine</w:t>
      </w:r>
      <w:proofErr w:type="spellEnd"/>
      <w:r w:rsidRPr="005F4FF9">
        <w:rPr>
          <w:rFonts w:ascii="Times New Roman" w:hAnsi="Times New Roman" w:cs="Times New Roman"/>
          <w:bCs/>
          <w:sz w:val="28"/>
          <w:lang w:val="uk-UA"/>
        </w:rPr>
        <w:t xml:space="preserve">, а C# використовується в </w:t>
      </w:r>
      <w:proofErr w:type="spellStart"/>
      <w:r w:rsidRPr="005F4FF9">
        <w:rPr>
          <w:rFonts w:ascii="Times New Roman" w:hAnsi="Times New Roman" w:cs="Times New Roman"/>
          <w:bCs/>
          <w:sz w:val="28"/>
          <w:lang w:val="uk-UA"/>
        </w:rPr>
        <w:t>Unity</w:t>
      </w:r>
      <w:proofErr w:type="spellEnd"/>
      <w:r w:rsidRPr="005F4FF9">
        <w:rPr>
          <w:rFonts w:ascii="Times New Roman" w:hAnsi="Times New Roman" w:cs="Times New Roman"/>
          <w:bCs/>
          <w:sz w:val="28"/>
          <w:lang w:val="uk-UA"/>
        </w:rPr>
        <w:t>. Існують також мови спеціального призначення, які допомагають у розробці графіки та штучного інтелекту, н</w:t>
      </w:r>
      <w:r w:rsidRPr="005F4FF9">
        <w:rPr>
          <w:rFonts w:ascii="Times New Roman" w:hAnsi="Times New Roman" w:cs="Times New Roman"/>
          <w:bCs/>
          <w:sz w:val="28"/>
          <w:lang w:val="uk-UA"/>
        </w:rPr>
        <w:t>априклад, HLSL (</w:t>
      </w:r>
      <w:proofErr w:type="spellStart"/>
      <w:r w:rsidRPr="005F4FF9">
        <w:rPr>
          <w:rFonts w:ascii="Times New Roman" w:hAnsi="Times New Roman" w:cs="Times New Roman"/>
          <w:bCs/>
          <w:sz w:val="28"/>
          <w:lang w:val="uk-UA"/>
        </w:rPr>
        <w:t>High-Level</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Shading</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Language</w:t>
      </w:r>
      <w:proofErr w:type="spellEnd"/>
      <w:r w:rsidRPr="005F4FF9">
        <w:rPr>
          <w:rFonts w:ascii="Times New Roman" w:hAnsi="Times New Roman" w:cs="Times New Roman"/>
          <w:bCs/>
          <w:sz w:val="28"/>
          <w:lang w:val="uk-UA"/>
        </w:rPr>
        <w:t xml:space="preserve">) для програмування </w:t>
      </w:r>
      <w:proofErr w:type="spellStart"/>
      <w:r w:rsidRPr="005F4FF9">
        <w:rPr>
          <w:rFonts w:ascii="Times New Roman" w:hAnsi="Times New Roman" w:cs="Times New Roman"/>
          <w:bCs/>
          <w:sz w:val="28"/>
          <w:lang w:val="uk-UA"/>
        </w:rPr>
        <w:t>шейдерів</w:t>
      </w:r>
      <w:proofErr w:type="spellEnd"/>
      <w:r w:rsidRPr="005F4FF9">
        <w:rPr>
          <w:rFonts w:ascii="Times New Roman" w:hAnsi="Times New Roman" w:cs="Times New Roman"/>
          <w:bCs/>
          <w:sz w:val="28"/>
          <w:lang w:val="uk-UA"/>
        </w:rPr>
        <w:t xml:space="preserve"> [10].</w:t>
      </w:r>
    </w:p>
    <w:p w14:paraId="5F1298D3"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Інструменти моделювання.</w:t>
      </w:r>
    </w:p>
    <w:p w14:paraId="677DC0AC"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Для створення 3D-моделей персонажів, об'єктів та оточення використовуються спеціалізовані програми моделювання, такі як </w:t>
      </w:r>
      <w:proofErr w:type="spellStart"/>
      <w:r w:rsidRPr="005F4FF9">
        <w:rPr>
          <w:rFonts w:ascii="Times New Roman" w:hAnsi="Times New Roman" w:cs="Times New Roman"/>
          <w:bCs/>
          <w:sz w:val="28"/>
          <w:lang w:val="uk-UA"/>
        </w:rPr>
        <w:t>Blender</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Autodesk</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Maya</w:t>
      </w:r>
      <w:proofErr w:type="spellEnd"/>
      <w:r w:rsidRPr="005F4FF9">
        <w:rPr>
          <w:rFonts w:ascii="Times New Roman" w:hAnsi="Times New Roman" w:cs="Times New Roman"/>
          <w:bCs/>
          <w:sz w:val="28"/>
          <w:lang w:val="uk-UA"/>
        </w:rPr>
        <w:t>, 3</w:t>
      </w:r>
      <w:r w:rsidRPr="005F4FF9">
        <w:rPr>
          <w:rFonts w:ascii="Times New Roman" w:hAnsi="Times New Roman" w:cs="Times New Roman"/>
          <w:bCs/>
          <w:sz w:val="28"/>
          <w:lang w:val="uk-UA"/>
        </w:rPr>
        <w:t>ds</w:t>
      </w:r>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Max</w:t>
      </w:r>
      <w:proofErr w:type="spellEnd"/>
      <w:r w:rsidRPr="005F4FF9">
        <w:rPr>
          <w:rFonts w:ascii="Times New Roman" w:hAnsi="Times New Roman" w:cs="Times New Roman"/>
          <w:bCs/>
          <w:sz w:val="28"/>
          <w:lang w:val="uk-UA"/>
        </w:rPr>
        <w:t xml:space="preserve"> а</w:t>
      </w:r>
      <w:r w:rsidRPr="005F4FF9">
        <w:rPr>
          <w:rFonts w:ascii="Times New Roman" w:hAnsi="Times New Roman" w:cs="Times New Roman"/>
          <w:bCs/>
          <w:sz w:val="28"/>
          <w:lang w:val="uk-UA"/>
        </w:rPr>
        <w:t xml:space="preserve">бо </w:t>
      </w:r>
      <w:proofErr w:type="spellStart"/>
      <w:r w:rsidRPr="005F4FF9">
        <w:rPr>
          <w:rFonts w:ascii="Times New Roman" w:hAnsi="Times New Roman" w:cs="Times New Roman"/>
          <w:bCs/>
          <w:sz w:val="28"/>
          <w:lang w:val="uk-UA"/>
        </w:rPr>
        <w:t>ZBrush</w:t>
      </w:r>
      <w:proofErr w:type="spellEnd"/>
      <w:r w:rsidRPr="005F4FF9">
        <w:rPr>
          <w:rFonts w:ascii="Times New Roman" w:hAnsi="Times New Roman" w:cs="Times New Roman"/>
          <w:bCs/>
          <w:sz w:val="28"/>
          <w:lang w:val="uk-UA"/>
        </w:rPr>
        <w:t>. Ці інструменти дозволяють художникам створювати складні моделі, наносити текстури, задавати анімацію та оптимізувати геометрію для гри</w:t>
      </w:r>
      <w:r w:rsidRPr="005F4FF9">
        <w:rPr>
          <w:rFonts w:ascii="Times New Roman" w:hAnsi="Times New Roman" w:cs="Times New Roman"/>
          <w:bCs/>
          <w:sz w:val="28"/>
          <w:lang w:val="uk-UA"/>
        </w:rPr>
        <w:t>[11]</w:t>
      </w:r>
      <w:r w:rsidRPr="005F4FF9">
        <w:rPr>
          <w:rFonts w:ascii="Times New Roman" w:hAnsi="Times New Roman" w:cs="Times New Roman"/>
          <w:bCs/>
          <w:sz w:val="28"/>
          <w:lang w:val="uk-UA"/>
        </w:rPr>
        <w:t>.</w:t>
      </w:r>
    </w:p>
    <w:p w14:paraId="5E558782"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Фізичний двигун.</w:t>
      </w:r>
    </w:p>
    <w:p w14:paraId="123C7E31"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Фізичні двигуни відповідають за симуляцію фізичних ефектів у грі. Вони включають фізичні</w:t>
      </w:r>
      <w:r w:rsidRPr="005F4FF9">
        <w:rPr>
          <w:rFonts w:ascii="Times New Roman" w:hAnsi="Times New Roman" w:cs="Times New Roman"/>
          <w:bCs/>
          <w:sz w:val="28"/>
          <w:lang w:val="uk-UA"/>
        </w:rPr>
        <w:t xml:space="preserve"> закони, такі як гравітація, колізії, динамічне рух, сили та механіку матеріалів. Фізичні двигуни дозволяють об'єктам у грі взаємодіяти з оточуючим середовищем реалістичним чином, що сприяє </w:t>
      </w:r>
      <w:proofErr w:type="spellStart"/>
      <w:r w:rsidRPr="005F4FF9">
        <w:rPr>
          <w:rFonts w:ascii="Times New Roman" w:hAnsi="Times New Roman" w:cs="Times New Roman"/>
          <w:bCs/>
          <w:sz w:val="28"/>
          <w:lang w:val="uk-UA"/>
        </w:rPr>
        <w:t>іммерсивності</w:t>
      </w:r>
      <w:proofErr w:type="spellEnd"/>
      <w:r w:rsidRPr="005F4FF9">
        <w:rPr>
          <w:rFonts w:ascii="Times New Roman" w:hAnsi="Times New Roman" w:cs="Times New Roman"/>
          <w:bCs/>
          <w:sz w:val="28"/>
          <w:lang w:val="uk-UA"/>
        </w:rPr>
        <w:t xml:space="preserve"> геймплею.</w:t>
      </w:r>
    </w:p>
    <w:p w14:paraId="35C1C9DC"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Звукові двигуни.</w:t>
      </w:r>
    </w:p>
    <w:p w14:paraId="6669CF44"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Звукові двигуни використо</w:t>
      </w:r>
      <w:r w:rsidRPr="005F4FF9">
        <w:rPr>
          <w:rFonts w:ascii="Times New Roman" w:hAnsi="Times New Roman" w:cs="Times New Roman"/>
          <w:bCs/>
          <w:sz w:val="28"/>
          <w:lang w:val="uk-UA"/>
        </w:rPr>
        <w:t xml:space="preserve">вуються для відтворення звуків у грі. Вони надають інструменти для обробки та змішування аудіо, розташування звуків у просторі, створення ефектів </w:t>
      </w:r>
      <w:proofErr w:type="spellStart"/>
      <w:r w:rsidRPr="005F4FF9">
        <w:rPr>
          <w:rFonts w:ascii="Times New Roman" w:hAnsi="Times New Roman" w:cs="Times New Roman"/>
          <w:bCs/>
          <w:sz w:val="28"/>
          <w:lang w:val="uk-UA"/>
        </w:rPr>
        <w:t>еха</w:t>
      </w:r>
      <w:proofErr w:type="spellEnd"/>
      <w:r w:rsidRPr="005F4FF9">
        <w:rPr>
          <w:rFonts w:ascii="Times New Roman" w:hAnsi="Times New Roman" w:cs="Times New Roman"/>
          <w:bCs/>
          <w:sz w:val="28"/>
          <w:lang w:val="uk-UA"/>
        </w:rPr>
        <w:t xml:space="preserve"> та резонансу. Звукові двигуни також можуть підтримувати технології 3D-звуку, що дозволяють звукам рухатися</w:t>
      </w:r>
      <w:r w:rsidRPr="005F4FF9">
        <w:rPr>
          <w:rFonts w:ascii="Times New Roman" w:hAnsi="Times New Roman" w:cs="Times New Roman"/>
          <w:bCs/>
          <w:sz w:val="28"/>
          <w:lang w:val="uk-UA"/>
        </w:rPr>
        <w:t xml:space="preserve"> у відповідності до положення та орієнтації об'єктів у грі, забезпечуючи реалістичне звукове оточення.</w:t>
      </w:r>
    </w:p>
    <w:p w14:paraId="04415573" w14:textId="77777777" w:rsidR="00BB15CF" w:rsidRPr="005F4FF9" w:rsidRDefault="005F4FF9">
      <w:pPr>
        <w:widowControl w:val="0"/>
        <w:numPr>
          <w:ilvl w:val="0"/>
          <w:numId w:val="10"/>
        </w:numPr>
        <w:spacing w:line="360" w:lineRule="auto"/>
        <w:ind w:firstLine="720"/>
        <w:jc w:val="both"/>
        <w:rPr>
          <w:rFonts w:ascii="Times New Roman" w:hAnsi="Times New Roman"/>
          <w:bCs/>
          <w:sz w:val="28"/>
          <w:lang w:val="uk-UA"/>
        </w:rPr>
      </w:pPr>
      <w:r w:rsidRPr="005F4FF9">
        <w:rPr>
          <w:rFonts w:ascii="Times New Roman" w:hAnsi="Times New Roman"/>
          <w:bCs/>
          <w:sz w:val="28"/>
          <w:lang w:val="uk-UA"/>
        </w:rPr>
        <w:t xml:space="preserve">Штучний інтелект. </w:t>
      </w:r>
    </w:p>
    <w:p w14:paraId="5977C5E9"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У розробці комп'ютерних ігор штучний інтелект використовується для створення реалістичної поведінки персонажів та NPC. Розробники можу</w:t>
      </w:r>
      <w:r w:rsidRPr="005F4FF9">
        <w:rPr>
          <w:rFonts w:ascii="Times New Roman" w:hAnsi="Times New Roman" w:cs="Times New Roman"/>
          <w:bCs/>
          <w:sz w:val="28"/>
          <w:lang w:val="uk-UA"/>
        </w:rPr>
        <w:t xml:space="preserve">ть використовувати алгоритми, такі як машинне навчання, генетичні алгоритми, дерева прийняття рішень тощо, для того, щоб персонажі могли приймати </w:t>
      </w:r>
      <w:r w:rsidRPr="005F4FF9">
        <w:rPr>
          <w:rFonts w:ascii="Times New Roman" w:hAnsi="Times New Roman" w:cs="Times New Roman"/>
          <w:bCs/>
          <w:sz w:val="28"/>
          <w:lang w:val="uk-UA"/>
        </w:rPr>
        <w:lastRenderedPageBreak/>
        <w:t>вирішальні рішення, виявляти інтелектуальну поведінку, використовувати навігацію в середовищі гри та взаємодія</w:t>
      </w:r>
      <w:r w:rsidRPr="005F4FF9">
        <w:rPr>
          <w:rFonts w:ascii="Times New Roman" w:hAnsi="Times New Roman" w:cs="Times New Roman"/>
          <w:bCs/>
          <w:sz w:val="28"/>
          <w:lang w:val="uk-UA"/>
        </w:rPr>
        <w:t>ти з іншими об'єктами[12].</w:t>
      </w:r>
    </w:p>
    <w:p w14:paraId="62F07121"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3D30F7FF" w14:textId="77777777" w:rsidR="00BB15CF" w:rsidRPr="005F4FF9" w:rsidRDefault="005F4FF9">
      <w:pPr>
        <w:pStyle w:val="2"/>
        <w:keepNext w:val="0"/>
        <w:widowControl w:val="0"/>
        <w:numPr>
          <w:ilvl w:val="1"/>
          <w:numId w:val="4"/>
        </w:numPr>
        <w:tabs>
          <w:tab w:val="left" w:pos="1276"/>
        </w:tabs>
        <w:spacing w:before="0" w:after="0" w:line="360" w:lineRule="auto"/>
        <w:ind w:left="1276" w:hanging="567"/>
        <w:jc w:val="center"/>
        <w:rPr>
          <w:rFonts w:ascii="Times New Roman" w:hAnsi="Times New Roman" w:cs="Times New Roman"/>
          <w:sz w:val="28"/>
          <w:szCs w:val="28"/>
          <w:lang w:val="uk-UA"/>
        </w:rPr>
      </w:pPr>
      <w:bookmarkStart w:id="17" w:name="_Toc137493811"/>
      <w:r w:rsidRPr="005F4FF9">
        <w:rPr>
          <w:rFonts w:ascii="Times New Roman" w:hAnsi="Times New Roman" w:cs="Times New Roman"/>
          <w:sz w:val="28"/>
          <w:szCs w:val="28"/>
          <w:lang w:val="uk-UA"/>
        </w:rPr>
        <w:t>Вибір та обґрунтування програмного забезпечення для розробки комп’ютерної відеогри у жанрі «</w:t>
      </w:r>
      <w:proofErr w:type="spellStart"/>
      <w:r w:rsidRPr="005F4FF9">
        <w:rPr>
          <w:rFonts w:ascii="Times New Roman" w:hAnsi="Times New Roman" w:cs="Times New Roman"/>
          <w:sz w:val="28"/>
          <w:szCs w:val="28"/>
          <w:lang w:val="uk-UA"/>
        </w:rPr>
        <w:t>first</w:t>
      </w:r>
      <w:r w:rsidRPr="005F4FF9">
        <w:rPr>
          <w:rFonts w:ascii="Times New Roman" w:hAnsi="Times New Roman" w:cs="Times New Roman"/>
          <w:sz w:val="28"/>
          <w:szCs w:val="28"/>
          <w:lang w:val="uk-UA"/>
        </w:rPr>
        <w:t>-</w:t>
      </w:r>
      <w:r w:rsidRPr="005F4FF9">
        <w:rPr>
          <w:rFonts w:ascii="Times New Roman" w:hAnsi="Times New Roman" w:cs="Times New Roman"/>
          <w:sz w:val="28"/>
          <w:szCs w:val="28"/>
          <w:lang w:val="uk-UA"/>
        </w:rPr>
        <w:t>person</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shooter</w:t>
      </w:r>
      <w:proofErr w:type="spellEnd"/>
      <w:r w:rsidRPr="005F4FF9">
        <w:rPr>
          <w:rFonts w:ascii="Times New Roman" w:hAnsi="Times New Roman" w:cs="Times New Roman"/>
          <w:sz w:val="28"/>
          <w:szCs w:val="28"/>
          <w:lang w:val="uk-UA"/>
        </w:rPr>
        <w:t>»</w:t>
      </w:r>
      <w:bookmarkEnd w:id="17"/>
    </w:p>
    <w:p w14:paraId="1AA6D8E4" w14:textId="77777777" w:rsidR="00BB15CF" w:rsidRPr="005F4FF9" w:rsidRDefault="005F4FF9">
      <w:pPr>
        <w:widowControl w:val="0"/>
        <w:spacing w:line="360" w:lineRule="auto"/>
        <w:jc w:val="both"/>
        <w:rPr>
          <w:rFonts w:ascii="Times New Roman" w:hAnsi="Times New Roman"/>
          <w:bCs/>
          <w:sz w:val="28"/>
          <w:lang w:val="uk-UA"/>
        </w:rPr>
      </w:pPr>
      <w:r w:rsidRPr="005F4FF9">
        <w:rPr>
          <w:rFonts w:ascii="Times New Roman" w:hAnsi="Times New Roman"/>
          <w:bCs/>
          <w:sz w:val="28"/>
          <w:lang w:val="uk-UA"/>
        </w:rPr>
        <w:tab/>
      </w:r>
    </w:p>
    <w:p w14:paraId="0DDB61D9"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Розглянемо технології, які були вибрані для розробки комп’ютерної відеогри у жанрі «</w:t>
      </w:r>
      <w:proofErr w:type="spellStart"/>
      <w:r w:rsidRPr="005F4FF9">
        <w:rPr>
          <w:rFonts w:ascii="Times New Roman" w:hAnsi="Times New Roman" w:cs="Times New Roman"/>
          <w:bCs/>
          <w:sz w:val="28"/>
          <w:lang w:val="uk-UA"/>
        </w:rPr>
        <w:t>first-</w:t>
      </w:r>
      <w:r w:rsidRPr="005F4FF9">
        <w:rPr>
          <w:rFonts w:ascii="Times New Roman" w:hAnsi="Times New Roman" w:cs="Times New Roman"/>
          <w:bCs/>
          <w:sz w:val="28"/>
          <w:lang w:val="uk-UA"/>
        </w:rPr>
        <w:t>person</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shooter</w:t>
      </w:r>
      <w:proofErr w:type="spellEnd"/>
      <w:r w:rsidRPr="005F4FF9">
        <w:rPr>
          <w:rFonts w:ascii="Times New Roman" w:hAnsi="Times New Roman" w:cs="Times New Roman"/>
          <w:bCs/>
          <w:sz w:val="28"/>
          <w:lang w:val="uk-UA"/>
        </w:rPr>
        <w:t>»:</w:t>
      </w:r>
    </w:p>
    <w:p w14:paraId="34456C18"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1. </w:t>
      </w:r>
      <w:proofErr w:type="spellStart"/>
      <w:r w:rsidRPr="005F4FF9">
        <w:rPr>
          <w:rFonts w:ascii="Times New Roman" w:hAnsi="Times New Roman" w:cs="Times New Roman"/>
          <w:bCs/>
          <w:sz w:val="28"/>
          <w:lang w:val="uk-UA"/>
        </w:rPr>
        <w:t>Unreal</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Engine</w:t>
      </w:r>
      <w:proofErr w:type="spellEnd"/>
      <w:r w:rsidRPr="005F4FF9">
        <w:rPr>
          <w:rFonts w:ascii="Times New Roman" w:hAnsi="Times New Roman" w:cs="Times New Roman"/>
          <w:bCs/>
          <w:sz w:val="28"/>
          <w:lang w:val="uk-UA"/>
        </w:rPr>
        <w:t xml:space="preserve"> 5.2 – ігровий движок, який розробляється та підтримується компанією </w:t>
      </w:r>
      <w:proofErr w:type="spellStart"/>
      <w:r w:rsidRPr="005F4FF9">
        <w:rPr>
          <w:rFonts w:ascii="Times New Roman" w:hAnsi="Times New Roman" w:cs="Times New Roman"/>
          <w:bCs/>
          <w:sz w:val="28"/>
          <w:lang w:val="uk-UA"/>
        </w:rPr>
        <w:t>Epic</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Games</w:t>
      </w:r>
      <w:proofErr w:type="spellEnd"/>
      <w:r w:rsidRPr="005F4FF9">
        <w:rPr>
          <w:rFonts w:ascii="Times New Roman" w:hAnsi="Times New Roman" w:cs="Times New Roman"/>
          <w:bCs/>
          <w:sz w:val="28"/>
          <w:lang w:val="uk-UA"/>
        </w:rPr>
        <w:t xml:space="preserve"> (рис. 2.9) </w:t>
      </w:r>
      <w:r w:rsidRPr="005F4FF9">
        <w:rPr>
          <w:rFonts w:ascii="Times New Roman" w:hAnsi="Times New Roman" w:cs="Times New Roman"/>
          <w:bCs/>
          <w:sz w:val="28"/>
          <w:lang w:val="uk-UA"/>
        </w:rPr>
        <w:t>[13]</w:t>
      </w:r>
      <w:r w:rsidRPr="005F4FF9">
        <w:rPr>
          <w:rFonts w:ascii="Times New Roman" w:hAnsi="Times New Roman" w:cs="Times New Roman"/>
          <w:bCs/>
          <w:sz w:val="28"/>
          <w:lang w:val="uk-UA"/>
        </w:rPr>
        <w:t>.</w:t>
      </w:r>
    </w:p>
    <w:p w14:paraId="66509947" w14:textId="77777777" w:rsidR="00BB15CF" w:rsidRPr="005F4FF9" w:rsidRDefault="00BB15CF">
      <w:pPr>
        <w:pStyle w:val="aa"/>
        <w:widowControl w:val="0"/>
        <w:spacing w:line="360" w:lineRule="auto"/>
        <w:ind w:left="1875"/>
        <w:jc w:val="both"/>
        <w:rPr>
          <w:rFonts w:ascii="Times New Roman" w:hAnsi="Times New Roman" w:cs="Times New Roman"/>
          <w:bCs/>
          <w:sz w:val="28"/>
          <w:lang w:val="uk-UA"/>
        </w:rPr>
      </w:pPr>
    </w:p>
    <w:p w14:paraId="3D151A5A"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63E4F46D" wp14:editId="6181E26C">
            <wp:extent cx="6095365" cy="3429000"/>
            <wp:effectExtent l="0" t="0" r="635" b="0"/>
            <wp:docPr id="14" name="Picture 14" descr="D:\Graduate Work\Images\Unreal Engine 5.jpgUnreal En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Graduate Work\Images\Unreal Engine 5.jpgUnreal Engine 5"/>
                    <pic:cNvPicPr>
                      <a:picLocks noChangeAspect="1"/>
                    </pic:cNvPicPr>
                  </pic:nvPicPr>
                  <pic:blipFill>
                    <a:blip r:embed="rId19"/>
                    <a:srcRect/>
                    <a:stretch>
                      <a:fillRect/>
                    </a:stretch>
                  </pic:blipFill>
                  <pic:spPr>
                    <a:xfrm>
                      <a:off x="0" y="0"/>
                      <a:ext cx="6095365" cy="3429000"/>
                    </a:xfrm>
                    <a:prstGeom prst="rect">
                      <a:avLst/>
                    </a:prstGeom>
                  </pic:spPr>
                </pic:pic>
              </a:graphicData>
            </a:graphic>
          </wp:inline>
        </w:drawing>
      </w:r>
    </w:p>
    <w:p w14:paraId="6DA0B533"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2</w:t>
      </w:r>
      <w:r w:rsidRPr="005F4FF9">
        <w:rPr>
          <w:bCs/>
          <w:color w:val="000000"/>
          <w:sz w:val="28"/>
        </w:rPr>
        <w:t>.</w:t>
      </w:r>
      <w:r w:rsidRPr="005F4FF9">
        <w:rPr>
          <w:bCs/>
          <w:color w:val="000000"/>
          <w:sz w:val="28"/>
        </w:rPr>
        <w:t xml:space="preserve">9 </w:t>
      </w:r>
      <w:r w:rsidRPr="005F4FF9">
        <w:rPr>
          <w:bCs/>
          <w:sz w:val="28"/>
        </w:rPr>
        <w:t xml:space="preserve">– </w:t>
      </w:r>
      <w:r w:rsidRPr="005F4FF9">
        <w:rPr>
          <w:bCs/>
          <w:color w:val="000000"/>
          <w:sz w:val="28"/>
        </w:rPr>
        <w:t xml:space="preserve">Інтерфейс </w:t>
      </w:r>
      <w:proofErr w:type="spellStart"/>
      <w:r w:rsidRPr="005F4FF9">
        <w:rPr>
          <w:bCs/>
          <w:color w:val="000000"/>
          <w:sz w:val="28"/>
        </w:rPr>
        <w:t>Unreal</w:t>
      </w:r>
      <w:proofErr w:type="spellEnd"/>
      <w:r w:rsidRPr="005F4FF9">
        <w:rPr>
          <w:bCs/>
          <w:color w:val="000000"/>
          <w:sz w:val="28"/>
        </w:rPr>
        <w:t xml:space="preserve"> </w:t>
      </w:r>
      <w:proofErr w:type="spellStart"/>
      <w:r w:rsidRPr="005F4FF9">
        <w:rPr>
          <w:bCs/>
          <w:color w:val="000000"/>
          <w:sz w:val="28"/>
        </w:rPr>
        <w:t>Engine</w:t>
      </w:r>
      <w:proofErr w:type="spellEnd"/>
      <w:r w:rsidRPr="005F4FF9">
        <w:rPr>
          <w:bCs/>
          <w:color w:val="000000"/>
          <w:sz w:val="28"/>
        </w:rPr>
        <w:t xml:space="preserve"> 5.2</w:t>
      </w:r>
    </w:p>
    <w:p w14:paraId="495462CF"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455F6DA6"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2. </w:t>
      </w:r>
      <w:proofErr w:type="spellStart"/>
      <w:r w:rsidRPr="005F4FF9">
        <w:rPr>
          <w:rFonts w:ascii="Times New Roman" w:hAnsi="Times New Roman" w:cs="Times New Roman"/>
          <w:bCs/>
          <w:sz w:val="28"/>
          <w:lang w:val="uk-UA"/>
        </w:rPr>
        <w:t>Blender</w:t>
      </w:r>
      <w:proofErr w:type="spellEnd"/>
      <w:r w:rsidRPr="005F4FF9">
        <w:rPr>
          <w:rFonts w:ascii="Times New Roman" w:hAnsi="Times New Roman" w:cs="Times New Roman"/>
          <w:bCs/>
          <w:sz w:val="28"/>
          <w:lang w:val="uk-UA"/>
        </w:rPr>
        <w:t xml:space="preserve"> – програмний пакет для створення тривимірної комп'ютерної графіки, що включає </w:t>
      </w:r>
      <w:r w:rsidRPr="005F4FF9">
        <w:rPr>
          <w:rFonts w:ascii="Times New Roman" w:hAnsi="Times New Roman" w:cs="Times New Roman"/>
          <w:bCs/>
          <w:sz w:val="28"/>
          <w:lang w:val="uk-UA"/>
        </w:rPr>
        <w:t xml:space="preserve">засоби моделювання, анімації, </w:t>
      </w:r>
      <w:proofErr w:type="spellStart"/>
      <w:r w:rsidRPr="005F4FF9">
        <w:rPr>
          <w:rFonts w:ascii="Times New Roman" w:hAnsi="Times New Roman" w:cs="Times New Roman"/>
          <w:bCs/>
          <w:sz w:val="28"/>
          <w:lang w:val="uk-UA"/>
        </w:rPr>
        <w:t>рендерінгу</w:t>
      </w:r>
      <w:proofErr w:type="spellEnd"/>
      <w:r w:rsidRPr="005F4FF9">
        <w:rPr>
          <w:rFonts w:ascii="Times New Roman" w:hAnsi="Times New Roman" w:cs="Times New Roman"/>
          <w:bCs/>
          <w:sz w:val="28"/>
          <w:lang w:val="uk-UA"/>
        </w:rPr>
        <w:t>, після-обробки відео (рис. 2.10)</w:t>
      </w:r>
      <w:r w:rsidRPr="005F4FF9">
        <w:rPr>
          <w:rFonts w:ascii="Times New Roman" w:hAnsi="Times New Roman" w:cs="Times New Roman"/>
          <w:bCs/>
          <w:sz w:val="28"/>
          <w:lang w:val="uk-UA"/>
        </w:rPr>
        <w:t xml:space="preserve"> [14]</w:t>
      </w:r>
      <w:r w:rsidRPr="005F4FF9">
        <w:rPr>
          <w:rFonts w:ascii="Times New Roman" w:hAnsi="Times New Roman" w:cs="Times New Roman"/>
          <w:bCs/>
          <w:sz w:val="28"/>
          <w:lang w:val="uk-UA"/>
        </w:rPr>
        <w:t>.</w:t>
      </w:r>
    </w:p>
    <w:p w14:paraId="78FE59F6"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lastRenderedPageBreak/>
        <w:drawing>
          <wp:inline distT="0" distB="0" distL="114300" distR="114300" wp14:anchorId="4ED8277E" wp14:editId="556FF9F1">
            <wp:extent cx="5675630" cy="3192780"/>
            <wp:effectExtent l="0" t="0" r="8890" b="7620"/>
            <wp:docPr id="15" name="Picture 15" descr="Bl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lender"/>
                    <pic:cNvPicPr>
                      <a:picLocks noChangeAspect="1"/>
                    </pic:cNvPicPr>
                  </pic:nvPicPr>
                  <pic:blipFill>
                    <a:blip r:embed="rId20"/>
                    <a:stretch>
                      <a:fillRect/>
                    </a:stretch>
                  </pic:blipFill>
                  <pic:spPr>
                    <a:xfrm>
                      <a:off x="0" y="0"/>
                      <a:ext cx="5675630" cy="3192780"/>
                    </a:xfrm>
                    <a:prstGeom prst="rect">
                      <a:avLst/>
                    </a:prstGeom>
                  </pic:spPr>
                </pic:pic>
              </a:graphicData>
            </a:graphic>
          </wp:inline>
        </w:drawing>
      </w:r>
    </w:p>
    <w:p w14:paraId="50CE1858"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w:t>
      </w:r>
      <w:r w:rsidRPr="005F4FF9">
        <w:rPr>
          <w:bCs/>
          <w:color w:val="000000"/>
          <w:sz w:val="28"/>
        </w:rPr>
        <w:t xml:space="preserve"> </w:t>
      </w:r>
      <w:r w:rsidRPr="005F4FF9">
        <w:rPr>
          <w:bCs/>
          <w:color w:val="000000"/>
          <w:sz w:val="28"/>
        </w:rPr>
        <w:t>2</w:t>
      </w:r>
      <w:r w:rsidRPr="005F4FF9">
        <w:rPr>
          <w:bCs/>
          <w:color w:val="000000"/>
          <w:sz w:val="28"/>
        </w:rPr>
        <w:t>.</w:t>
      </w:r>
      <w:r w:rsidRPr="005F4FF9">
        <w:rPr>
          <w:bCs/>
          <w:color w:val="000000"/>
          <w:sz w:val="28"/>
        </w:rPr>
        <w:t xml:space="preserve">10 </w:t>
      </w:r>
      <w:r w:rsidRPr="005F4FF9">
        <w:rPr>
          <w:bCs/>
          <w:sz w:val="28"/>
        </w:rPr>
        <w:t xml:space="preserve">– </w:t>
      </w:r>
      <w:r w:rsidRPr="005F4FF9">
        <w:rPr>
          <w:bCs/>
          <w:color w:val="000000"/>
          <w:sz w:val="28"/>
        </w:rPr>
        <w:t xml:space="preserve">Інтерфейс </w:t>
      </w:r>
      <w:proofErr w:type="spellStart"/>
      <w:r w:rsidRPr="005F4FF9">
        <w:rPr>
          <w:bCs/>
          <w:color w:val="000000"/>
          <w:sz w:val="28"/>
        </w:rPr>
        <w:t>Blender</w:t>
      </w:r>
      <w:proofErr w:type="spellEnd"/>
    </w:p>
    <w:p w14:paraId="0D88CA0E" w14:textId="77777777" w:rsidR="00BB15CF" w:rsidRPr="005F4FF9" w:rsidRDefault="00BB15CF">
      <w:pPr>
        <w:pStyle w:val="a9"/>
        <w:widowControl w:val="0"/>
        <w:spacing w:before="0" w:beforeAutospacing="0" w:after="0" w:afterAutospacing="0" w:line="360" w:lineRule="auto"/>
        <w:jc w:val="center"/>
        <w:rPr>
          <w:bCs/>
          <w:color w:val="000000"/>
          <w:sz w:val="28"/>
        </w:rPr>
      </w:pPr>
    </w:p>
    <w:p w14:paraId="53BC25A5"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3. </w:t>
      </w:r>
      <w:proofErr w:type="spellStart"/>
      <w:r w:rsidRPr="005F4FF9">
        <w:rPr>
          <w:rFonts w:ascii="Times New Roman" w:hAnsi="Times New Roman" w:cs="Times New Roman"/>
          <w:bCs/>
          <w:sz w:val="28"/>
          <w:lang w:val="uk-UA"/>
        </w:rPr>
        <w:t>Photopea</w:t>
      </w:r>
      <w:proofErr w:type="spellEnd"/>
      <w:r w:rsidRPr="005F4FF9">
        <w:rPr>
          <w:rFonts w:ascii="Times New Roman" w:hAnsi="Times New Roman" w:cs="Times New Roman"/>
          <w:bCs/>
          <w:sz w:val="28"/>
          <w:lang w:val="uk-UA"/>
        </w:rPr>
        <w:t xml:space="preserve"> – </w:t>
      </w:r>
      <w:proofErr w:type="spellStart"/>
      <w:r w:rsidRPr="005F4FF9">
        <w:rPr>
          <w:rFonts w:ascii="Times New Roman" w:hAnsi="Times New Roman" w:cs="Times New Roman"/>
          <w:bCs/>
          <w:sz w:val="28"/>
          <w:lang w:val="uk-UA"/>
        </w:rPr>
        <w:t>вебредактор</w:t>
      </w:r>
      <w:proofErr w:type="spellEnd"/>
      <w:r w:rsidRPr="005F4FF9">
        <w:rPr>
          <w:rFonts w:ascii="Times New Roman" w:hAnsi="Times New Roman" w:cs="Times New Roman"/>
          <w:bCs/>
          <w:sz w:val="28"/>
          <w:lang w:val="uk-UA"/>
        </w:rPr>
        <w:t xml:space="preserve"> растрової графіки, розроблений українцем Іваном </w:t>
      </w:r>
      <w:proofErr w:type="spellStart"/>
      <w:r w:rsidRPr="005F4FF9">
        <w:rPr>
          <w:rFonts w:ascii="Times New Roman" w:hAnsi="Times New Roman" w:cs="Times New Roman"/>
          <w:bCs/>
          <w:sz w:val="28"/>
          <w:lang w:val="uk-UA"/>
        </w:rPr>
        <w:t>Куцкіром</w:t>
      </w:r>
      <w:proofErr w:type="spellEnd"/>
      <w:r w:rsidRPr="005F4FF9">
        <w:rPr>
          <w:rFonts w:ascii="Times New Roman" w:hAnsi="Times New Roman" w:cs="Times New Roman"/>
          <w:bCs/>
          <w:sz w:val="28"/>
          <w:lang w:val="uk-UA"/>
        </w:rPr>
        <w:t>, що використовується для редагування зображень, ілюстраці</w:t>
      </w:r>
      <w:r w:rsidRPr="005F4FF9">
        <w:rPr>
          <w:rFonts w:ascii="Times New Roman" w:hAnsi="Times New Roman" w:cs="Times New Roman"/>
          <w:bCs/>
          <w:sz w:val="28"/>
          <w:lang w:val="uk-UA"/>
        </w:rPr>
        <w:t xml:space="preserve">й, </w:t>
      </w:r>
      <w:proofErr w:type="spellStart"/>
      <w:r w:rsidRPr="005F4FF9">
        <w:rPr>
          <w:rFonts w:ascii="Times New Roman" w:hAnsi="Times New Roman" w:cs="Times New Roman"/>
          <w:bCs/>
          <w:sz w:val="28"/>
          <w:lang w:val="uk-UA"/>
        </w:rPr>
        <w:t>вебдизайну</w:t>
      </w:r>
      <w:proofErr w:type="spellEnd"/>
      <w:r w:rsidRPr="005F4FF9">
        <w:rPr>
          <w:rFonts w:ascii="Times New Roman" w:hAnsi="Times New Roman" w:cs="Times New Roman"/>
          <w:bCs/>
          <w:sz w:val="28"/>
          <w:lang w:val="uk-UA"/>
        </w:rPr>
        <w:t xml:space="preserve"> або конвертації між різними форматами зображення (рис. 2.11) </w:t>
      </w:r>
      <w:r w:rsidRPr="005F4FF9">
        <w:rPr>
          <w:rFonts w:ascii="Times New Roman" w:hAnsi="Times New Roman" w:cs="Times New Roman"/>
          <w:bCs/>
          <w:sz w:val="28"/>
          <w:lang w:val="uk-UA"/>
        </w:rPr>
        <w:t>[15]</w:t>
      </w:r>
      <w:r w:rsidRPr="005F4FF9">
        <w:rPr>
          <w:rFonts w:ascii="Times New Roman" w:hAnsi="Times New Roman" w:cs="Times New Roman"/>
          <w:bCs/>
          <w:sz w:val="28"/>
          <w:lang w:val="uk-UA"/>
        </w:rPr>
        <w:t>.</w:t>
      </w:r>
    </w:p>
    <w:p w14:paraId="73FD0B5F"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4DAA32F2"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43D48557" wp14:editId="4B0C3EEF">
            <wp:extent cx="5930900" cy="3336290"/>
            <wp:effectExtent l="0" t="0" r="12700" b="1270"/>
            <wp:docPr id="16" name="Picture 16" descr="Photop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pea"/>
                    <pic:cNvPicPr>
                      <a:picLocks noChangeAspect="1"/>
                    </pic:cNvPicPr>
                  </pic:nvPicPr>
                  <pic:blipFill>
                    <a:blip r:embed="rId21"/>
                    <a:stretch>
                      <a:fillRect/>
                    </a:stretch>
                  </pic:blipFill>
                  <pic:spPr>
                    <a:xfrm>
                      <a:off x="0" y="0"/>
                      <a:ext cx="5930900" cy="3336290"/>
                    </a:xfrm>
                    <a:prstGeom prst="rect">
                      <a:avLst/>
                    </a:prstGeom>
                  </pic:spPr>
                </pic:pic>
              </a:graphicData>
            </a:graphic>
          </wp:inline>
        </w:drawing>
      </w:r>
    </w:p>
    <w:p w14:paraId="15715C70"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 xml:space="preserve">2.11 </w:t>
      </w:r>
      <w:r w:rsidRPr="005F4FF9">
        <w:rPr>
          <w:bCs/>
          <w:sz w:val="28"/>
        </w:rPr>
        <w:t xml:space="preserve">– </w:t>
      </w:r>
      <w:r w:rsidRPr="005F4FF9">
        <w:rPr>
          <w:bCs/>
          <w:color w:val="000000"/>
          <w:sz w:val="28"/>
        </w:rPr>
        <w:t xml:space="preserve">Інтерфейс </w:t>
      </w:r>
      <w:proofErr w:type="spellStart"/>
      <w:r w:rsidRPr="005F4FF9">
        <w:rPr>
          <w:bCs/>
          <w:color w:val="000000"/>
          <w:sz w:val="28"/>
        </w:rPr>
        <w:t>Photopea</w:t>
      </w:r>
      <w:proofErr w:type="spellEnd"/>
    </w:p>
    <w:p w14:paraId="38F3E518"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18" w:name="_Toc137493812"/>
      <w:r w:rsidRPr="005F4FF9">
        <w:rPr>
          <w:rFonts w:ascii="Times New Roman" w:hAnsi="Times New Roman" w:cs="Times New Roman"/>
          <w:sz w:val="28"/>
          <w:szCs w:val="28"/>
          <w:lang w:val="uk-UA"/>
        </w:rPr>
        <w:lastRenderedPageBreak/>
        <w:t>РОЗДІЛ 3</w:t>
      </w:r>
      <w:bookmarkEnd w:id="18"/>
    </w:p>
    <w:p w14:paraId="7FA88A3A"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19" w:name="_Toc137493813"/>
      <w:r w:rsidRPr="005F4FF9">
        <w:rPr>
          <w:rFonts w:ascii="Times New Roman" w:hAnsi="Times New Roman" w:cs="Times New Roman"/>
          <w:sz w:val="28"/>
          <w:szCs w:val="28"/>
          <w:lang w:val="uk-UA"/>
        </w:rPr>
        <w:t>РОЗРОБКА МЕХАНІКИ ГРИ</w:t>
      </w:r>
      <w:bookmarkEnd w:id="19"/>
    </w:p>
    <w:p w14:paraId="7FCBE254" w14:textId="77777777" w:rsidR="00BB15CF" w:rsidRPr="005F4FF9" w:rsidRDefault="00BB15CF">
      <w:pPr>
        <w:pStyle w:val="2"/>
        <w:keepNext w:val="0"/>
        <w:widowControl w:val="0"/>
        <w:tabs>
          <w:tab w:val="left" w:pos="1276"/>
        </w:tabs>
        <w:spacing w:before="0" w:after="0" w:line="360" w:lineRule="auto"/>
        <w:ind w:left="720"/>
        <w:rPr>
          <w:rFonts w:ascii="Times New Roman" w:hAnsi="Times New Roman" w:cs="Times New Roman"/>
          <w:sz w:val="28"/>
          <w:szCs w:val="28"/>
          <w:lang w:val="uk-UA"/>
        </w:rPr>
      </w:pPr>
    </w:p>
    <w:p w14:paraId="4BB6BC1B" w14:textId="77777777" w:rsidR="00BB15CF" w:rsidRPr="005F4FF9" w:rsidRDefault="005F4FF9" w:rsidP="005F4FF9">
      <w:pPr>
        <w:pStyle w:val="2"/>
        <w:keepNext w:val="0"/>
        <w:widowControl w:val="0"/>
        <w:numPr>
          <w:ilvl w:val="1"/>
          <w:numId w:val="11"/>
        </w:numPr>
        <w:spacing w:before="0" w:after="0" w:line="360" w:lineRule="auto"/>
        <w:ind w:left="0" w:hanging="11"/>
        <w:jc w:val="center"/>
        <w:rPr>
          <w:rFonts w:ascii="Times New Roman" w:hAnsi="Times New Roman" w:cs="Times New Roman"/>
          <w:sz w:val="28"/>
          <w:szCs w:val="28"/>
          <w:lang w:val="uk-UA"/>
        </w:rPr>
      </w:pPr>
      <w:bookmarkStart w:id="20" w:name="_Toc137493814"/>
      <w:r w:rsidRPr="005F4FF9">
        <w:rPr>
          <w:rFonts w:ascii="Times New Roman" w:hAnsi="Times New Roman" w:cs="Times New Roman"/>
          <w:sz w:val="28"/>
          <w:szCs w:val="28"/>
          <w:lang w:val="uk-UA"/>
        </w:rPr>
        <w:t>Створення гравця</w:t>
      </w:r>
      <w:bookmarkEnd w:id="20"/>
    </w:p>
    <w:p w14:paraId="3C5B40EF" w14:textId="77777777" w:rsidR="00BB15CF" w:rsidRPr="005F4FF9" w:rsidRDefault="00BB15CF">
      <w:pPr>
        <w:pStyle w:val="a9"/>
        <w:widowControl w:val="0"/>
        <w:spacing w:before="0" w:beforeAutospacing="0" w:after="0" w:afterAutospacing="0" w:line="360" w:lineRule="auto"/>
        <w:ind w:left="720"/>
        <w:jc w:val="both"/>
        <w:rPr>
          <w:bCs/>
          <w:color w:val="000000"/>
          <w:sz w:val="28"/>
        </w:rPr>
      </w:pPr>
    </w:p>
    <w:p w14:paraId="13D6E499"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 xml:space="preserve">Після попереднього аналізу було зроблено висновки щодо того, якого персонажа </w:t>
      </w:r>
      <w:r w:rsidRPr="005F4FF9">
        <w:rPr>
          <w:rFonts w:ascii="Times New Roman" w:hAnsi="Times New Roman" w:cs="Times New Roman"/>
          <w:bCs/>
          <w:sz w:val="28"/>
          <w:lang w:val="uk-UA"/>
        </w:rPr>
        <w:t>потрібно створити – (FPS). Основною відмінність від звичайного персонажа є те, що створюється лише 3D модель рук, які бачить гравець. З метою реалізації цього було розроблено клас "</w:t>
      </w:r>
      <w:proofErr w:type="spellStart"/>
      <w:r w:rsidRPr="005F4FF9">
        <w:rPr>
          <w:rFonts w:ascii="Times New Roman" w:hAnsi="Times New Roman" w:cs="Times New Roman"/>
          <w:bCs/>
          <w:sz w:val="28"/>
          <w:lang w:val="uk-UA"/>
        </w:rPr>
        <w:t>Pawn</w:t>
      </w:r>
      <w:proofErr w:type="spellEnd"/>
      <w:r w:rsidRPr="005F4FF9">
        <w:rPr>
          <w:rFonts w:ascii="Times New Roman" w:hAnsi="Times New Roman" w:cs="Times New Roman"/>
          <w:bCs/>
          <w:sz w:val="28"/>
          <w:lang w:val="uk-UA"/>
        </w:rPr>
        <w:t>", який включає в себе базові функції гравця, такі як поворот камери та</w:t>
      </w:r>
      <w:r w:rsidRPr="005F4FF9">
        <w:rPr>
          <w:rFonts w:ascii="Times New Roman" w:hAnsi="Times New Roman" w:cs="Times New Roman"/>
          <w:bCs/>
          <w:sz w:val="28"/>
          <w:lang w:val="uk-UA"/>
        </w:rPr>
        <w:t xml:space="preserve"> базовий рух (рис.3.1).</w:t>
      </w:r>
    </w:p>
    <w:p w14:paraId="360C77E8"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1760CD36"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lang w:eastAsia="ru-RU"/>
        </w:rPr>
        <w:drawing>
          <wp:inline distT="0" distB="0" distL="114300" distR="114300" wp14:anchorId="2FD738FB" wp14:editId="6EB1CD12">
            <wp:extent cx="3211830" cy="2348230"/>
            <wp:effectExtent l="0" t="0" r="3810" b="13970"/>
            <wp:docPr id="18" name="Picture 18" descr="P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awn"/>
                    <pic:cNvPicPr>
                      <a:picLocks noChangeAspect="1"/>
                    </pic:cNvPicPr>
                  </pic:nvPicPr>
                  <pic:blipFill>
                    <a:blip r:embed="rId22"/>
                    <a:stretch>
                      <a:fillRect/>
                    </a:stretch>
                  </pic:blipFill>
                  <pic:spPr>
                    <a:xfrm>
                      <a:off x="0" y="0"/>
                      <a:ext cx="3211830" cy="2348230"/>
                    </a:xfrm>
                    <a:prstGeom prst="rect">
                      <a:avLst/>
                    </a:prstGeom>
                  </pic:spPr>
                </pic:pic>
              </a:graphicData>
            </a:graphic>
          </wp:inline>
        </w:drawing>
      </w:r>
    </w:p>
    <w:p w14:paraId="77AD407E"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rPr>
        <w:t xml:space="preserve">Рисунок </w:t>
      </w:r>
      <w:r w:rsidRPr="005F4FF9">
        <w:rPr>
          <w:bCs/>
          <w:color w:val="000000"/>
          <w:sz w:val="28"/>
        </w:rPr>
        <w:t xml:space="preserve">3.1 </w:t>
      </w:r>
      <w:r w:rsidRPr="005F4FF9">
        <w:rPr>
          <w:bCs/>
          <w:sz w:val="28"/>
        </w:rPr>
        <w:t>–</w:t>
      </w:r>
      <w:r w:rsidRPr="005F4FF9">
        <w:rPr>
          <w:bCs/>
          <w:color w:val="000000"/>
          <w:sz w:val="28"/>
        </w:rPr>
        <w:t xml:space="preserve"> Вибір класу</w:t>
      </w:r>
    </w:p>
    <w:p w14:paraId="4C902499" w14:textId="77777777" w:rsidR="00BB15CF" w:rsidRPr="005F4FF9" w:rsidRDefault="00BB15CF">
      <w:pPr>
        <w:widowControl w:val="0"/>
        <w:spacing w:line="360" w:lineRule="auto"/>
        <w:ind w:firstLine="720"/>
        <w:jc w:val="both"/>
        <w:rPr>
          <w:rFonts w:ascii="Times New Roman" w:hAnsi="Times New Roman" w:cs="Times New Roman"/>
          <w:bCs/>
          <w:sz w:val="28"/>
          <w:lang w:val="uk-UA"/>
        </w:rPr>
      </w:pPr>
    </w:p>
    <w:p w14:paraId="50D8E11D" w14:textId="77777777" w:rsidR="00BB15CF" w:rsidRPr="005F4FF9" w:rsidRDefault="005F4FF9">
      <w:pPr>
        <w:widowControl w:val="0"/>
        <w:spacing w:line="360" w:lineRule="auto"/>
        <w:ind w:firstLine="720"/>
        <w:jc w:val="both"/>
        <w:rPr>
          <w:rFonts w:ascii="Times New Roman" w:hAnsi="Times New Roman" w:cs="Times New Roman"/>
          <w:bCs/>
          <w:sz w:val="28"/>
          <w:lang w:val="uk-UA"/>
        </w:rPr>
      </w:pPr>
      <w:r w:rsidRPr="005F4FF9">
        <w:rPr>
          <w:rFonts w:ascii="Times New Roman" w:hAnsi="Times New Roman" w:cs="Times New Roman"/>
          <w:bCs/>
          <w:sz w:val="28"/>
          <w:lang w:val="uk-UA"/>
        </w:rPr>
        <w:t>Для забезпечення можливості керування гравцем були додані вхідні дії ("</w:t>
      </w:r>
      <w:proofErr w:type="spellStart"/>
      <w:r w:rsidRPr="005F4FF9">
        <w:rPr>
          <w:rFonts w:ascii="Times New Roman" w:hAnsi="Times New Roman" w:cs="Times New Roman"/>
          <w:bCs/>
          <w:sz w:val="28"/>
          <w:lang w:val="uk-UA"/>
        </w:rPr>
        <w:t>Input</w:t>
      </w:r>
      <w:proofErr w:type="spellEnd"/>
      <w:r w:rsidRPr="005F4FF9">
        <w:rPr>
          <w:rFonts w:ascii="Times New Roman" w:hAnsi="Times New Roman" w:cs="Times New Roman"/>
          <w:bCs/>
          <w:sz w:val="28"/>
          <w:lang w:val="uk-UA"/>
        </w:rPr>
        <w:t xml:space="preserve"> </w:t>
      </w:r>
      <w:proofErr w:type="spellStart"/>
      <w:r w:rsidRPr="005F4FF9">
        <w:rPr>
          <w:rFonts w:ascii="Times New Roman" w:hAnsi="Times New Roman" w:cs="Times New Roman"/>
          <w:bCs/>
          <w:sz w:val="28"/>
          <w:lang w:val="uk-UA"/>
        </w:rPr>
        <w:t>Actions</w:t>
      </w:r>
      <w:proofErr w:type="spellEnd"/>
      <w:r w:rsidRPr="005F4FF9">
        <w:rPr>
          <w:rFonts w:ascii="Times New Roman" w:hAnsi="Times New Roman" w:cs="Times New Roman"/>
          <w:bCs/>
          <w:sz w:val="28"/>
          <w:lang w:val="uk-UA"/>
        </w:rPr>
        <w:t>"), що пов'язані зі стандартними пристроями для введення інформації, такими як клавіатура та миша, які використовуютьс</w:t>
      </w:r>
      <w:r w:rsidRPr="005F4FF9">
        <w:rPr>
          <w:rFonts w:ascii="Times New Roman" w:hAnsi="Times New Roman" w:cs="Times New Roman"/>
          <w:bCs/>
          <w:sz w:val="28"/>
          <w:lang w:val="uk-UA"/>
        </w:rPr>
        <w:t>я для керування рухом та діями гравця (рис.3.2).</w:t>
      </w:r>
    </w:p>
    <w:p w14:paraId="2B410614"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lang w:eastAsia="ru-RU"/>
        </w:rPr>
        <w:lastRenderedPageBreak/>
        <w:drawing>
          <wp:inline distT="0" distB="0" distL="114300" distR="114300" wp14:anchorId="36152E37" wp14:editId="659AC56D">
            <wp:extent cx="3000375" cy="2145030"/>
            <wp:effectExtent l="19050" t="0" r="9141" b="0"/>
            <wp:docPr id="19" name="Picture 19" descr="Axis M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xis Mapping"/>
                    <pic:cNvPicPr>
                      <a:picLocks noChangeAspect="1"/>
                    </pic:cNvPicPr>
                  </pic:nvPicPr>
                  <pic:blipFill>
                    <a:blip r:embed="rId23"/>
                    <a:stretch>
                      <a:fillRect/>
                    </a:stretch>
                  </pic:blipFill>
                  <pic:spPr>
                    <a:xfrm>
                      <a:off x="0" y="0"/>
                      <a:ext cx="3000414" cy="2145182"/>
                    </a:xfrm>
                    <a:prstGeom prst="rect">
                      <a:avLst/>
                    </a:prstGeom>
                  </pic:spPr>
                </pic:pic>
              </a:graphicData>
            </a:graphic>
          </wp:inline>
        </w:drawing>
      </w:r>
    </w:p>
    <w:p w14:paraId="7893005C"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rPr>
        <w:t xml:space="preserve">Рисунок </w:t>
      </w:r>
      <w:r w:rsidRPr="005F4FF9">
        <w:rPr>
          <w:bCs/>
          <w:color w:val="000000"/>
          <w:sz w:val="28"/>
        </w:rPr>
        <w:t xml:space="preserve">3.2 </w:t>
      </w:r>
      <w:r w:rsidRPr="005F4FF9">
        <w:rPr>
          <w:bCs/>
          <w:sz w:val="28"/>
        </w:rPr>
        <w:t>–</w:t>
      </w:r>
      <w:r w:rsidRPr="005F4FF9">
        <w:rPr>
          <w:bCs/>
          <w:color w:val="000000"/>
          <w:sz w:val="28"/>
        </w:rPr>
        <w:t xml:space="preserve"> Додавання вводу гравця</w:t>
      </w:r>
    </w:p>
    <w:p w14:paraId="3A81B41F"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CE7D5EA"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Наступним кроком було створення 3D моделі персонажу. Для цього було використано програму </w:t>
      </w:r>
      <w:proofErr w:type="spellStart"/>
      <w:r w:rsidRPr="005F4FF9">
        <w:rPr>
          <w:bCs/>
          <w:color w:val="000000"/>
          <w:sz w:val="28"/>
        </w:rPr>
        <w:t>Blender</w:t>
      </w:r>
      <w:proofErr w:type="spellEnd"/>
      <w:r w:rsidRPr="005F4FF9">
        <w:rPr>
          <w:bCs/>
          <w:color w:val="000000"/>
          <w:sz w:val="28"/>
        </w:rPr>
        <w:t xml:space="preserve"> 3D, яка дозволяє моделювати та анімувати об'єкти у тривимірному просто</w:t>
      </w:r>
      <w:r w:rsidRPr="005F4FF9">
        <w:rPr>
          <w:bCs/>
          <w:color w:val="000000"/>
          <w:sz w:val="28"/>
        </w:rPr>
        <w:t>рі. У процесі розробки були створені руки гравця, налаштовано матеріали, створено скелет та базові анімації, такі як "</w:t>
      </w:r>
      <w:proofErr w:type="spellStart"/>
      <w:r w:rsidRPr="005F4FF9">
        <w:rPr>
          <w:bCs/>
          <w:color w:val="000000"/>
          <w:sz w:val="28"/>
        </w:rPr>
        <w:t>Idle</w:t>
      </w:r>
      <w:proofErr w:type="spellEnd"/>
      <w:r w:rsidRPr="005F4FF9">
        <w:rPr>
          <w:bCs/>
          <w:color w:val="000000"/>
          <w:sz w:val="28"/>
        </w:rPr>
        <w:t>" (спокійний стан), "</w:t>
      </w:r>
      <w:proofErr w:type="spellStart"/>
      <w:r w:rsidRPr="005F4FF9">
        <w:rPr>
          <w:bCs/>
          <w:color w:val="000000"/>
          <w:sz w:val="28"/>
        </w:rPr>
        <w:t>Walk</w:t>
      </w:r>
      <w:proofErr w:type="spellEnd"/>
      <w:r w:rsidRPr="005F4FF9">
        <w:rPr>
          <w:bCs/>
          <w:color w:val="000000"/>
          <w:sz w:val="28"/>
        </w:rPr>
        <w:t>" (рух уперед) та "</w:t>
      </w:r>
      <w:proofErr w:type="spellStart"/>
      <w:r w:rsidRPr="005F4FF9">
        <w:rPr>
          <w:bCs/>
          <w:color w:val="000000"/>
          <w:sz w:val="28"/>
        </w:rPr>
        <w:t>Run</w:t>
      </w:r>
      <w:proofErr w:type="spellEnd"/>
      <w:r w:rsidRPr="005F4FF9">
        <w:rPr>
          <w:bCs/>
          <w:color w:val="000000"/>
          <w:sz w:val="28"/>
        </w:rPr>
        <w:t>" (біг) (рис.3.3).</w:t>
      </w:r>
    </w:p>
    <w:p w14:paraId="050644E2"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5C8D4188"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7D94D171" wp14:editId="5133DD00">
            <wp:extent cx="5429885" cy="2972435"/>
            <wp:effectExtent l="19050" t="0" r="0" b="0"/>
            <wp:docPr id="20" name="Picture 20" descr="Playe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layer hands"/>
                    <pic:cNvPicPr>
                      <a:picLocks noChangeAspect="1"/>
                    </pic:cNvPicPr>
                  </pic:nvPicPr>
                  <pic:blipFill>
                    <a:blip r:embed="rId24"/>
                    <a:stretch>
                      <a:fillRect/>
                    </a:stretch>
                  </pic:blipFill>
                  <pic:spPr>
                    <a:xfrm>
                      <a:off x="0" y="0"/>
                      <a:ext cx="5437435" cy="2977019"/>
                    </a:xfrm>
                    <a:prstGeom prst="rect">
                      <a:avLst/>
                    </a:prstGeom>
                  </pic:spPr>
                </pic:pic>
              </a:graphicData>
            </a:graphic>
          </wp:inline>
        </w:drawing>
      </w:r>
    </w:p>
    <w:p w14:paraId="3217D76C"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w:t>
      </w:r>
      <w:r w:rsidRPr="005F4FF9">
        <w:rPr>
          <w:bCs/>
          <w:color w:val="000000"/>
          <w:sz w:val="28"/>
        </w:rPr>
        <w:t xml:space="preserve">3 </w:t>
      </w:r>
      <w:r w:rsidRPr="005F4FF9">
        <w:rPr>
          <w:bCs/>
          <w:sz w:val="28"/>
        </w:rPr>
        <w:t xml:space="preserve">– </w:t>
      </w:r>
      <w:r w:rsidRPr="005F4FF9">
        <w:rPr>
          <w:rFonts w:eastAsia="SimSun"/>
          <w:bCs/>
          <w:color w:val="000000"/>
          <w:sz w:val="28"/>
        </w:rPr>
        <w:t>3</w:t>
      </w:r>
      <w:r w:rsidRPr="005F4FF9">
        <w:rPr>
          <w:rFonts w:eastAsia="SimSun"/>
          <w:bCs/>
          <w:color w:val="000000"/>
          <w:sz w:val="28"/>
        </w:rPr>
        <w:t>D</w:t>
      </w:r>
      <w:r w:rsidRPr="005F4FF9">
        <w:rPr>
          <w:rFonts w:eastAsia="SimSun"/>
          <w:bCs/>
          <w:color w:val="000000"/>
          <w:sz w:val="28"/>
        </w:rPr>
        <w:t>модель персонажа</w:t>
      </w:r>
    </w:p>
    <w:p w14:paraId="57B01BFB"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A2E4C8B"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Було створено руки гравця, матеріал, скелет та базові анімації </w:t>
      </w:r>
      <w:r w:rsidRPr="005F4FF9">
        <w:rPr>
          <w:bCs/>
          <w:color w:val="000000"/>
          <w:sz w:val="28"/>
        </w:rPr>
        <w:t>“</w:t>
      </w:r>
      <w:proofErr w:type="spellStart"/>
      <w:r w:rsidRPr="005F4FF9">
        <w:rPr>
          <w:bCs/>
          <w:color w:val="000000"/>
          <w:sz w:val="28"/>
        </w:rPr>
        <w:t>Idle</w:t>
      </w:r>
      <w:proofErr w:type="spellEnd"/>
      <w:r w:rsidRPr="005F4FF9">
        <w:rPr>
          <w:bCs/>
          <w:color w:val="000000"/>
          <w:sz w:val="28"/>
        </w:rPr>
        <w:t xml:space="preserve">, </w:t>
      </w:r>
      <w:proofErr w:type="spellStart"/>
      <w:r w:rsidRPr="005F4FF9">
        <w:rPr>
          <w:bCs/>
          <w:color w:val="000000"/>
          <w:sz w:val="28"/>
        </w:rPr>
        <w:t>Walk</w:t>
      </w:r>
      <w:proofErr w:type="spellEnd"/>
      <w:r w:rsidRPr="005F4FF9">
        <w:rPr>
          <w:bCs/>
          <w:color w:val="000000"/>
          <w:sz w:val="28"/>
        </w:rPr>
        <w:t xml:space="preserve">, </w:t>
      </w:r>
      <w:proofErr w:type="spellStart"/>
      <w:r w:rsidRPr="005F4FF9">
        <w:rPr>
          <w:bCs/>
          <w:color w:val="000000"/>
          <w:sz w:val="28"/>
        </w:rPr>
        <w:t>Run</w:t>
      </w:r>
      <w:proofErr w:type="spellEnd"/>
      <w:r w:rsidRPr="005F4FF9">
        <w:rPr>
          <w:bCs/>
          <w:color w:val="000000"/>
          <w:sz w:val="28"/>
        </w:rPr>
        <w:t>” (рис.3.</w:t>
      </w:r>
      <w:r w:rsidRPr="005F4FF9">
        <w:rPr>
          <w:bCs/>
          <w:color w:val="000000"/>
          <w:sz w:val="28"/>
        </w:rPr>
        <w:t>4</w:t>
      </w:r>
      <w:r w:rsidRPr="005F4FF9">
        <w:rPr>
          <w:bCs/>
          <w:color w:val="000000"/>
          <w:sz w:val="28"/>
        </w:rPr>
        <w:t>).</w:t>
      </w:r>
    </w:p>
    <w:p w14:paraId="7D3B3A99"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lastRenderedPageBreak/>
        <w:drawing>
          <wp:inline distT="0" distB="0" distL="114300" distR="114300" wp14:anchorId="4DB23A11" wp14:editId="496A7BB0">
            <wp:extent cx="5010785" cy="2745105"/>
            <wp:effectExtent l="19050" t="0" r="0" b="0"/>
            <wp:docPr id="21" name="Picture 21" descr="Player Ani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layer Animations"/>
                    <pic:cNvPicPr>
                      <a:picLocks noChangeAspect="1"/>
                    </pic:cNvPicPr>
                  </pic:nvPicPr>
                  <pic:blipFill>
                    <a:blip r:embed="rId25" cstate="print"/>
                    <a:stretch>
                      <a:fillRect/>
                    </a:stretch>
                  </pic:blipFill>
                  <pic:spPr>
                    <a:xfrm>
                      <a:off x="0" y="0"/>
                      <a:ext cx="5015470" cy="2747941"/>
                    </a:xfrm>
                    <a:prstGeom prst="rect">
                      <a:avLst/>
                    </a:prstGeom>
                  </pic:spPr>
                </pic:pic>
              </a:graphicData>
            </a:graphic>
          </wp:inline>
        </w:drawing>
      </w:r>
    </w:p>
    <w:p w14:paraId="6443F212"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3.</w:t>
      </w:r>
      <w:r w:rsidRPr="005F4FF9">
        <w:rPr>
          <w:bCs/>
          <w:color w:val="000000"/>
          <w:sz w:val="28"/>
        </w:rPr>
        <w:t xml:space="preserve">4 </w:t>
      </w:r>
      <w:r w:rsidRPr="005F4FF9">
        <w:rPr>
          <w:bCs/>
          <w:sz w:val="28"/>
        </w:rPr>
        <w:t xml:space="preserve">– </w:t>
      </w:r>
      <w:r w:rsidRPr="005F4FF9">
        <w:rPr>
          <w:rFonts w:eastAsia="SimSun"/>
          <w:bCs/>
          <w:color w:val="000000"/>
          <w:sz w:val="28"/>
        </w:rPr>
        <w:t>Анімації персонажа</w:t>
      </w:r>
    </w:p>
    <w:p w14:paraId="1DAA8B5C"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32B114B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завершення роботи з моделлю та анімаціями, їх було експортовано в </w:t>
      </w:r>
      <w:proofErr w:type="spellStart"/>
      <w:r w:rsidRPr="005F4FF9">
        <w:rPr>
          <w:bCs/>
          <w:color w:val="000000"/>
          <w:sz w:val="28"/>
        </w:rPr>
        <w:t>Unreal</w:t>
      </w:r>
      <w:proofErr w:type="spellEnd"/>
      <w:r w:rsidRPr="005F4FF9">
        <w:rPr>
          <w:bCs/>
          <w:color w:val="000000"/>
          <w:sz w:val="28"/>
        </w:rPr>
        <w:t xml:space="preserve"> </w:t>
      </w:r>
      <w:proofErr w:type="spellStart"/>
      <w:r w:rsidRPr="005F4FF9">
        <w:rPr>
          <w:bCs/>
          <w:color w:val="000000"/>
          <w:sz w:val="28"/>
        </w:rPr>
        <w:t>Engine</w:t>
      </w:r>
      <w:proofErr w:type="spellEnd"/>
      <w:r w:rsidRPr="005F4FF9">
        <w:rPr>
          <w:bCs/>
          <w:color w:val="000000"/>
          <w:sz w:val="28"/>
        </w:rPr>
        <w:t xml:space="preserve"> 5 використовуючи меню експорт в </w:t>
      </w:r>
      <w:proofErr w:type="spellStart"/>
      <w:r w:rsidRPr="005F4FF9">
        <w:rPr>
          <w:bCs/>
          <w:color w:val="000000"/>
          <w:sz w:val="28"/>
        </w:rPr>
        <w:t>Blender</w:t>
      </w:r>
      <w:proofErr w:type="spellEnd"/>
      <w:r w:rsidRPr="005F4FF9">
        <w:rPr>
          <w:bCs/>
          <w:color w:val="000000"/>
          <w:sz w:val="28"/>
        </w:rPr>
        <w:t>. Для забезпечення плавного перемикання між анімаціями та управління ними в грі, було створено "</w:t>
      </w:r>
      <w:proofErr w:type="spellStart"/>
      <w:r w:rsidRPr="005F4FF9">
        <w:rPr>
          <w:bCs/>
          <w:color w:val="000000"/>
          <w:sz w:val="28"/>
        </w:rPr>
        <w:t>AnimBP</w:t>
      </w:r>
      <w:proofErr w:type="spellEnd"/>
      <w:r w:rsidRPr="005F4FF9">
        <w:rPr>
          <w:bCs/>
          <w:color w:val="000000"/>
          <w:sz w:val="28"/>
        </w:rPr>
        <w:t xml:space="preserve">" (анімаційний граф) </w:t>
      </w:r>
      <w:r w:rsidRPr="005F4FF9">
        <w:rPr>
          <w:bCs/>
          <w:sz w:val="28"/>
        </w:rPr>
        <w:t>–</w:t>
      </w:r>
      <w:r w:rsidRPr="005F4FF9">
        <w:rPr>
          <w:bCs/>
          <w:color w:val="000000"/>
          <w:sz w:val="28"/>
        </w:rPr>
        <w:t xml:space="preserve"> спеціа</w:t>
      </w:r>
      <w:r w:rsidRPr="005F4FF9">
        <w:rPr>
          <w:bCs/>
          <w:color w:val="000000"/>
          <w:sz w:val="28"/>
        </w:rPr>
        <w:t>льний блок діаграми поведінки, який відповідає за керування анімаціями персонажу на основі подій та умов (рис.3.4).</w:t>
      </w:r>
    </w:p>
    <w:p w14:paraId="4E73ED6B"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50680C45"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lang w:eastAsia="ru-RU"/>
        </w:rPr>
        <w:drawing>
          <wp:inline distT="0" distB="0" distL="114300" distR="114300" wp14:anchorId="1517DCCA" wp14:editId="4F7E00A8">
            <wp:extent cx="5847715" cy="3288665"/>
            <wp:effectExtent l="19050" t="0" r="606"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pic:cNvPicPr>
                      <a:picLocks noChangeAspect="1"/>
                    </pic:cNvPicPr>
                  </pic:nvPicPr>
                  <pic:blipFill>
                    <a:blip r:embed="rId26"/>
                    <a:stretch>
                      <a:fillRect/>
                    </a:stretch>
                  </pic:blipFill>
                  <pic:spPr>
                    <a:xfrm>
                      <a:off x="0" y="0"/>
                      <a:ext cx="5849779" cy="3290235"/>
                    </a:xfrm>
                    <a:prstGeom prst="rect">
                      <a:avLst/>
                    </a:prstGeom>
                    <a:noFill/>
                    <a:ln>
                      <a:noFill/>
                    </a:ln>
                  </pic:spPr>
                </pic:pic>
              </a:graphicData>
            </a:graphic>
          </wp:inline>
        </w:drawing>
      </w:r>
    </w:p>
    <w:p w14:paraId="42AB8A35" w14:textId="77777777" w:rsidR="00BB15CF" w:rsidRPr="005F4FF9" w:rsidRDefault="005F4FF9">
      <w:pPr>
        <w:pStyle w:val="a9"/>
        <w:widowControl w:val="0"/>
        <w:spacing w:before="0" w:beforeAutospacing="0" w:after="0" w:afterAutospacing="0" w:line="360" w:lineRule="auto"/>
        <w:jc w:val="center"/>
        <w:rPr>
          <w:rFonts w:eastAsia="SimSun"/>
          <w:bCs/>
          <w:color w:val="000000"/>
          <w:sz w:val="28"/>
        </w:rPr>
      </w:pPr>
      <w:r w:rsidRPr="005F4FF9">
        <w:rPr>
          <w:bCs/>
          <w:color w:val="000000"/>
          <w:sz w:val="28"/>
        </w:rPr>
        <w:t>Рисунок 3.</w:t>
      </w:r>
      <w:r w:rsidRPr="005F4FF9">
        <w:rPr>
          <w:bCs/>
          <w:color w:val="000000"/>
          <w:sz w:val="28"/>
        </w:rPr>
        <w:t xml:space="preserve">5 </w:t>
      </w:r>
      <w:r w:rsidRPr="005F4FF9">
        <w:rPr>
          <w:bCs/>
          <w:sz w:val="28"/>
        </w:rPr>
        <w:t xml:space="preserve">– </w:t>
      </w:r>
      <w:r w:rsidRPr="005F4FF9">
        <w:rPr>
          <w:bCs/>
          <w:color w:val="000000"/>
          <w:sz w:val="28"/>
        </w:rPr>
        <w:t>"</w:t>
      </w:r>
      <w:proofErr w:type="spellStart"/>
      <w:r w:rsidRPr="005F4FF9">
        <w:rPr>
          <w:bCs/>
          <w:color w:val="000000"/>
          <w:sz w:val="28"/>
        </w:rPr>
        <w:t>AnimBP</w:t>
      </w:r>
      <w:proofErr w:type="spellEnd"/>
      <w:r w:rsidRPr="005F4FF9">
        <w:rPr>
          <w:bCs/>
          <w:color w:val="000000"/>
          <w:sz w:val="28"/>
        </w:rPr>
        <w:t>"</w:t>
      </w:r>
      <w:r w:rsidRPr="005F4FF9">
        <w:rPr>
          <w:bCs/>
          <w:color w:val="000000"/>
          <w:sz w:val="28"/>
        </w:rPr>
        <w:t xml:space="preserve">(анімаційний граф) </w:t>
      </w:r>
      <w:r w:rsidRPr="005F4FF9">
        <w:rPr>
          <w:rFonts w:eastAsia="SimSun"/>
          <w:bCs/>
          <w:color w:val="000000"/>
          <w:sz w:val="28"/>
        </w:rPr>
        <w:t>персонажу</w:t>
      </w:r>
    </w:p>
    <w:p w14:paraId="49E1F69C" w14:textId="77777777" w:rsidR="00BB15CF" w:rsidRPr="005F4FF9" w:rsidRDefault="005F4FF9">
      <w:pPr>
        <w:pStyle w:val="a9"/>
        <w:widowControl w:val="0"/>
        <w:spacing w:before="0" w:beforeAutospacing="0" w:after="0" w:afterAutospacing="0" w:line="360" w:lineRule="auto"/>
        <w:ind w:firstLine="720"/>
        <w:jc w:val="both"/>
        <w:rPr>
          <w:rFonts w:eastAsia="SimSun"/>
          <w:bCs/>
          <w:color w:val="000000"/>
          <w:sz w:val="28"/>
        </w:rPr>
      </w:pPr>
      <w:r w:rsidRPr="005F4FF9">
        <w:rPr>
          <w:rFonts w:eastAsia="SimSun"/>
          <w:bCs/>
          <w:color w:val="000000"/>
          <w:sz w:val="28"/>
        </w:rPr>
        <w:lastRenderedPageBreak/>
        <w:t xml:space="preserve">Після цього було створено механіки для бігу, присідання та сковзання, використовуючи потужні можливості </w:t>
      </w:r>
      <w:proofErr w:type="spellStart"/>
      <w:r w:rsidRPr="005F4FF9">
        <w:rPr>
          <w:rFonts w:eastAsia="SimSun"/>
          <w:bCs/>
          <w:color w:val="000000"/>
          <w:sz w:val="28"/>
        </w:rPr>
        <w:t>Unreal</w:t>
      </w:r>
      <w:proofErr w:type="spellEnd"/>
      <w:r w:rsidRPr="005F4FF9">
        <w:rPr>
          <w:rFonts w:eastAsia="SimSun"/>
          <w:bCs/>
          <w:color w:val="000000"/>
          <w:sz w:val="28"/>
        </w:rPr>
        <w:t xml:space="preserve"> </w:t>
      </w:r>
      <w:proofErr w:type="spellStart"/>
      <w:r w:rsidRPr="005F4FF9">
        <w:rPr>
          <w:rFonts w:eastAsia="SimSun"/>
          <w:bCs/>
          <w:color w:val="000000"/>
          <w:sz w:val="28"/>
        </w:rPr>
        <w:t>Engine</w:t>
      </w:r>
      <w:proofErr w:type="spellEnd"/>
      <w:r w:rsidRPr="005F4FF9">
        <w:rPr>
          <w:rFonts w:eastAsia="SimSun"/>
          <w:bCs/>
          <w:color w:val="000000"/>
          <w:sz w:val="28"/>
        </w:rPr>
        <w:t xml:space="preserve"> 5 </w:t>
      </w:r>
      <w:proofErr w:type="spellStart"/>
      <w:r w:rsidRPr="005F4FF9">
        <w:rPr>
          <w:rFonts w:eastAsia="SimSun"/>
          <w:bCs/>
          <w:color w:val="000000"/>
          <w:sz w:val="28"/>
        </w:rPr>
        <w:t>Blueprints</w:t>
      </w:r>
      <w:proofErr w:type="spellEnd"/>
      <w:r w:rsidRPr="005F4FF9">
        <w:rPr>
          <w:rFonts w:eastAsia="SimSun"/>
          <w:bCs/>
          <w:color w:val="000000"/>
          <w:sz w:val="28"/>
        </w:rPr>
        <w:t>. Ці механіки були налаштовані з урахуванням різних аспектів, таких як швидкість, анімація персонажа, фізика руху та зміна нап</w:t>
      </w:r>
      <w:r w:rsidRPr="005F4FF9">
        <w:rPr>
          <w:rFonts w:eastAsia="SimSun"/>
          <w:bCs/>
          <w:color w:val="000000"/>
          <w:sz w:val="28"/>
        </w:rPr>
        <w:t>рямку (рис.3.6). Зокрема для тощо, щоб відбулося сковзання, гравцеві потрібно бути у стані бігу і різко присісти, після чого відбувається сковзання, яке залежить від кута нахилу підлоги: чим більший нахил підлоги, тим більше енергії буде додано до сковзанн</w:t>
      </w:r>
      <w:r w:rsidRPr="005F4FF9">
        <w:rPr>
          <w:rFonts w:eastAsia="SimSun"/>
          <w:bCs/>
          <w:color w:val="000000"/>
          <w:sz w:val="28"/>
        </w:rPr>
        <w:t>я.</w:t>
      </w:r>
    </w:p>
    <w:p w14:paraId="7CBE92F6" w14:textId="77777777" w:rsidR="00BB15CF" w:rsidRPr="005F4FF9" w:rsidRDefault="00BB15CF">
      <w:pPr>
        <w:pStyle w:val="a9"/>
        <w:widowControl w:val="0"/>
        <w:spacing w:before="0" w:beforeAutospacing="0" w:after="0" w:afterAutospacing="0" w:line="360" w:lineRule="auto"/>
        <w:ind w:firstLine="720"/>
        <w:jc w:val="both"/>
        <w:rPr>
          <w:rFonts w:eastAsia="SimSun"/>
          <w:bCs/>
          <w:color w:val="000000"/>
          <w:sz w:val="28"/>
        </w:rPr>
      </w:pPr>
    </w:p>
    <w:p w14:paraId="3618F4D5"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2FEC0D9D" wp14:editId="0DD31F0C">
            <wp:extent cx="5895975" cy="3315970"/>
            <wp:effectExtent l="0" t="0" r="1905" b="635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pic:cNvPicPr>
                      <a:picLocks noChangeAspect="1"/>
                    </pic:cNvPicPr>
                  </pic:nvPicPr>
                  <pic:blipFill>
                    <a:blip r:embed="rId27"/>
                    <a:stretch>
                      <a:fillRect/>
                    </a:stretch>
                  </pic:blipFill>
                  <pic:spPr>
                    <a:xfrm>
                      <a:off x="0" y="0"/>
                      <a:ext cx="5895975" cy="3315970"/>
                    </a:xfrm>
                    <a:prstGeom prst="rect">
                      <a:avLst/>
                    </a:prstGeom>
                    <a:noFill/>
                    <a:ln>
                      <a:noFill/>
                    </a:ln>
                  </pic:spPr>
                </pic:pic>
              </a:graphicData>
            </a:graphic>
          </wp:inline>
        </w:drawing>
      </w:r>
    </w:p>
    <w:p w14:paraId="767566D1" w14:textId="77777777" w:rsidR="00BB15CF" w:rsidRPr="005F4FF9" w:rsidRDefault="005F4FF9">
      <w:pPr>
        <w:pStyle w:val="a9"/>
        <w:widowControl w:val="0"/>
        <w:spacing w:before="0" w:beforeAutospacing="0" w:after="0" w:afterAutospacing="0" w:line="360" w:lineRule="auto"/>
        <w:jc w:val="center"/>
        <w:rPr>
          <w:rFonts w:eastAsia="SimSun"/>
          <w:bCs/>
          <w:color w:val="000000"/>
          <w:sz w:val="28"/>
        </w:rPr>
      </w:pPr>
      <w:r w:rsidRPr="005F4FF9">
        <w:rPr>
          <w:bCs/>
          <w:color w:val="000000"/>
          <w:sz w:val="28"/>
        </w:rPr>
        <w:t>Рисунок 3.</w:t>
      </w:r>
      <w:r w:rsidRPr="005F4FF9">
        <w:rPr>
          <w:bCs/>
          <w:color w:val="000000"/>
          <w:sz w:val="28"/>
        </w:rPr>
        <w:t xml:space="preserve">6 </w:t>
      </w:r>
      <w:r w:rsidRPr="005F4FF9">
        <w:rPr>
          <w:bCs/>
          <w:sz w:val="28"/>
        </w:rPr>
        <w:t xml:space="preserve">– </w:t>
      </w:r>
      <w:r w:rsidRPr="005F4FF9">
        <w:rPr>
          <w:rFonts w:eastAsia="SimSun"/>
          <w:bCs/>
          <w:color w:val="000000"/>
          <w:sz w:val="28"/>
        </w:rPr>
        <w:t>Механіки руху персонажа</w:t>
      </w:r>
    </w:p>
    <w:p w14:paraId="10F65F28" w14:textId="77777777" w:rsidR="00BB15CF" w:rsidRPr="005F4FF9" w:rsidRDefault="00BB15CF">
      <w:pPr>
        <w:pStyle w:val="a9"/>
        <w:widowControl w:val="0"/>
        <w:spacing w:before="0" w:beforeAutospacing="0" w:after="0" w:afterAutospacing="0" w:line="360" w:lineRule="auto"/>
        <w:jc w:val="center"/>
      </w:pPr>
    </w:p>
    <w:p w14:paraId="56AD457D" w14:textId="77777777" w:rsidR="00BB15CF" w:rsidRPr="005F4FF9" w:rsidRDefault="005F4FF9">
      <w:pPr>
        <w:pStyle w:val="2"/>
        <w:keepNext w:val="0"/>
        <w:widowControl w:val="0"/>
        <w:numPr>
          <w:ilvl w:val="1"/>
          <w:numId w:val="11"/>
        </w:numPr>
        <w:tabs>
          <w:tab w:val="left" w:pos="1276"/>
        </w:tabs>
        <w:spacing w:before="0" w:after="0" w:line="360" w:lineRule="auto"/>
        <w:ind w:hanging="11"/>
        <w:jc w:val="center"/>
        <w:rPr>
          <w:rFonts w:ascii="Times New Roman" w:hAnsi="Times New Roman" w:cs="Times New Roman"/>
          <w:sz w:val="28"/>
          <w:szCs w:val="28"/>
          <w:lang w:val="uk-UA"/>
        </w:rPr>
      </w:pPr>
      <w:bookmarkStart w:id="21" w:name="_Toc137493815"/>
      <w:r w:rsidRPr="005F4FF9">
        <w:rPr>
          <w:rFonts w:ascii="Times New Roman" w:hAnsi="Times New Roman" w:cs="Times New Roman"/>
          <w:sz w:val="28"/>
          <w:szCs w:val="28"/>
          <w:lang w:val="uk-UA"/>
        </w:rPr>
        <w:t>Створення зброї</w:t>
      </w:r>
      <w:bookmarkEnd w:id="21"/>
    </w:p>
    <w:p w14:paraId="504FC2F2"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EF6A564"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Для створення бази для зброї було розроблено клас “</w:t>
      </w:r>
      <w:proofErr w:type="spellStart"/>
      <w:r w:rsidRPr="005F4FF9">
        <w:rPr>
          <w:bCs/>
          <w:color w:val="000000"/>
          <w:sz w:val="28"/>
        </w:rPr>
        <w:t>Actor</w:t>
      </w:r>
      <w:proofErr w:type="spellEnd"/>
      <w:r w:rsidRPr="005F4FF9">
        <w:rPr>
          <w:bCs/>
          <w:color w:val="000000"/>
          <w:sz w:val="28"/>
        </w:rPr>
        <w:t>”, який виконує важливу роль у зберіганні та управлінні функціями зброї. Цей клас включає в себе набір методів та атрибутів які будуть в п</w:t>
      </w:r>
      <w:r w:rsidRPr="005F4FF9">
        <w:rPr>
          <w:bCs/>
          <w:color w:val="000000"/>
          <w:sz w:val="28"/>
        </w:rPr>
        <w:t>одальшому створені, що дозволяють ефективно опрацьовувати інформацію про зброю та взаємодіяти з нею (рис.3.7).</w:t>
      </w:r>
    </w:p>
    <w:p w14:paraId="7733C13F"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lang w:eastAsia="ru-RU"/>
        </w:rPr>
        <w:lastRenderedPageBreak/>
        <w:drawing>
          <wp:inline distT="0" distB="0" distL="114300" distR="114300" wp14:anchorId="775ACF1F" wp14:editId="71C8C834">
            <wp:extent cx="3759835" cy="2748915"/>
            <wp:effectExtent l="0" t="0" r="4445" b="9525"/>
            <wp:docPr id="24" name="Picture 24" descr="P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awn"/>
                    <pic:cNvPicPr>
                      <a:picLocks noChangeAspect="1"/>
                    </pic:cNvPicPr>
                  </pic:nvPicPr>
                  <pic:blipFill>
                    <a:blip r:embed="rId22"/>
                    <a:stretch>
                      <a:fillRect/>
                    </a:stretch>
                  </pic:blipFill>
                  <pic:spPr>
                    <a:xfrm>
                      <a:off x="0" y="0"/>
                      <a:ext cx="3759835" cy="2748915"/>
                    </a:xfrm>
                    <a:prstGeom prst="rect">
                      <a:avLst/>
                    </a:prstGeom>
                  </pic:spPr>
                </pic:pic>
              </a:graphicData>
            </a:graphic>
          </wp:inline>
        </w:drawing>
      </w:r>
    </w:p>
    <w:p w14:paraId="17897883"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rPr>
        <w:t>Рисунок 3.</w:t>
      </w:r>
      <w:r w:rsidRPr="005F4FF9">
        <w:rPr>
          <w:bCs/>
          <w:color w:val="000000"/>
          <w:sz w:val="28"/>
        </w:rPr>
        <w:t xml:space="preserve">7 </w:t>
      </w:r>
      <w:r w:rsidRPr="005F4FF9">
        <w:rPr>
          <w:bCs/>
          <w:sz w:val="28"/>
        </w:rPr>
        <w:t xml:space="preserve">– </w:t>
      </w:r>
      <w:r w:rsidRPr="005F4FF9">
        <w:rPr>
          <w:bCs/>
          <w:color w:val="000000"/>
          <w:sz w:val="28"/>
        </w:rPr>
        <w:t>Вибір класу</w:t>
      </w:r>
      <w:r w:rsidRPr="005F4FF9">
        <w:rPr>
          <w:bCs/>
          <w:color w:val="000000"/>
          <w:sz w:val="28"/>
        </w:rPr>
        <w:t xml:space="preserve"> “</w:t>
      </w:r>
      <w:proofErr w:type="spellStart"/>
      <w:r w:rsidRPr="005F4FF9">
        <w:rPr>
          <w:bCs/>
          <w:color w:val="000000"/>
          <w:sz w:val="28"/>
        </w:rPr>
        <w:t>Actor</w:t>
      </w:r>
      <w:proofErr w:type="spellEnd"/>
      <w:r w:rsidRPr="005F4FF9">
        <w:rPr>
          <w:bCs/>
          <w:color w:val="000000"/>
          <w:sz w:val="28"/>
        </w:rPr>
        <w:t>”</w:t>
      </w:r>
    </w:p>
    <w:p w14:paraId="0FE0FF5A"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45B0D74B"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чого було створено 3D модель зброї, додано скелет. При розробці зброї було враховано її роль у грі </w:t>
      </w:r>
      <w:r w:rsidRPr="005F4FF9">
        <w:rPr>
          <w:bCs/>
          <w:color w:val="000000"/>
          <w:sz w:val="28"/>
        </w:rPr>
        <w:t>та її функціональні можливості (рис.3.8).</w:t>
      </w:r>
    </w:p>
    <w:p w14:paraId="2C40298B"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34869668"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3EB55B1E" wp14:editId="4E755AD9">
            <wp:extent cx="5819775" cy="3176905"/>
            <wp:effectExtent l="0" t="0" r="1905" b="825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pic:cNvPicPr>
                      <a:picLocks noChangeAspect="1"/>
                    </pic:cNvPicPr>
                  </pic:nvPicPr>
                  <pic:blipFill>
                    <a:blip r:embed="rId28"/>
                    <a:stretch>
                      <a:fillRect/>
                    </a:stretch>
                  </pic:blipFill>
                  <pic:spPr>
                    <a:xfrm>
                      <a:off x="0" y="0"/>
                      <a:ext cx="5819775" cy="3176905"/>
                    </a:xfrm>
                    <a:prstGeom prst="rect">
                      <a:avLst/>
                    </a:prstGeom>
                    <a:noFill/>
                    <a:ln>
                      <a:noFill/>
                    </a:ln>
                  </pic:spPr>
                </pic:pic>
              </a:graphicData>
            </a:graphic>
          </wp:inline>
        </w:drawing>
      </w:r>
    </w:p>
    <w:p w14:paraId="2A44F69D"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w:t>
      </w:r>
      <w:r w:rsidRPr="005F4FF9">
        <w:rPr>
          <w:bCs/>
          <w:color w:val="000000"/>
          <w:sz w:val="28"/>
        </w:rPr>
        <w:t xml:space="preserve">8 </w:t>
      </w:r>
      <w:r w:rsidRPr="005F4FF9">
        <w:rPr>
          <w:bCs/>
          <w:sz w:val="28"/>
        </w:rPr>
        <w:t>–</w:t>
      </w:r>
      <w:r w:rsidRPr="005F4FF9">
        <w:rPr>
          <w:bCs/>
          <w:color w:val="000000"/>
          <w:sz w:val="28"/>
        </w:rPr>
        <w:t xml:space="preserve"> 3</w:t>
      </w:r>
      <w:r w:rsidRPr="005F4FF9">
        <w:rPr>
          <w:bCs/>
          <w:color w:val="000000"/>
          <w:sz w:val="28"/>
        </w:rPr>
        <w:t>D</w:t>
      </w:r>
      <w:r w:rsidRPr="005F4FF9">
        <w:rPr>
          <w:bCs/>
          <w:color w:val="000000"/>
          <w:sz w:val="28"/>
        </w:rPr>
        <w:t xml:space="preserve"> модель </w:t>
      </w:r>
      <w:r w:rsidRPr="005F4FF9">
        <w:rPr>
          <w:bCs/>
          <w:color w:val="000000"/>
          <w:sz w:val="28"/>
        </w:rPr>
        <w:t>зброї</w:t>
      </w:r>
    </w:p>
    <w:p w14:paraId="32B5AEEA" w14:textId="77777777" w:rsidR="00BB15CF" w:rsidRPr="005F4FF9" w:rsidRDefault="00BB15CF">
      <w:pPr>
        <w:pStyle w:val="a9"/>
        <w:widowControl w:val="0"/>
        <w:spacing w:before="0" w:beforeAutospacing="0" w:after="0" w:afterAutospacing="0" w:line="360" w:lineRule="auto"/>
        <w:jc w:val="both"/>
        <w:rPr>
          <w:bCs/>
          <w:color w:val="000000"/>
          <w:sz w:val="28"/>
        </w:rPr>
      </w:pPr>
    </w:p>
    <w:p w14:paraId="7F042497"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Після чого було додано роз'єм (</w:t>
      </w:r>
      <w:proofErr w:type="spellStart"/>
      <w:r w:rsidRPr="005F4FF9">
        <w:rPr>
          <w:bCs/>
          <w:color w:val="000000"/>
          <w:sz w:val="28"/>
        </w:rPr>
        <w:t>Socket</w:t>
      </w:r>
      <w:proofErr w:type="spellEnd"/>
      <w:r w:rsidRPr="005F4FF9">
        <w:rPr>
          <w:bCs/>
          <w:color w:val="000000"/>
          <w:sz w:val="28"/>
        </w:rPr>
        <w:t xml:space="preserve">) в скелеті гравця. Роз'єм – це вузол або точка з'єднання, яка дозволяє прив'язувати додаткові об'єкти до основного скелету. В контексті гри, </w:t>
      </w:r>
      <w:proofErr w:type="spellStart"/>
      <w:r w:rsidRPr="005F4FF9">
        <w:rPr>
          <w:bCs/>
          <w:color w:val="000000"/>
          <w:sz w:val="28"/>
        </w:rPr>
        <w:t>Socket</w:t>
      </w:r>
      <w:proofErr w:type="spellEnd"/>
      <w:r w:rsidRPr="005F4FF9">
        <w:rPr>
          <w:bCs/>
          <w:color w:val="000000"/>
          <w:sz w:val="28"/>
        </w:rPr>
        <w:t xml:space="preserve"> використовується для створення </w:t>
      </w:r>
      <w:r w:rsidRPr="005F4FF9">
        <w:rPr>
          <w:bCs/>
          <w:color w:val="000000"/>
          <w:sz w:val="28"/>
        </w:rPr>
        <w:lastRenderedPageBreak/>
        <w:t xml:space="preserve">можливості підбору зброї та </w:t>
      </w:r>
      <w:proofErr w:type="spellStart"/>
      <w:r w:rsidRPr="005F4FF9">
        <w:rPr>
          <w:bCs/>
          <w:color w:val="000000"/>
          <w:sz w:val="28"/>
        </w:rPr>
        <w:t>спавну</w:t>
      </w:r>
      <w:proofErr w:type="spellEnd"/>
      <w:r w:rsidRPr="005F4FF9">
        <w:rPr>
          <w:bCs/>
          <w:color w:val="000000"/>
          <w:sz w:val="28"/>
        </w:rPr>
        <w:t xml:space="preserve"> зброї у відповідному місці.(рис.3.9)</w:t>
      </w:r>
    </w:p>
    <w:p w14:paraId="5CFCB009"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64FA3AC9"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lang w:eastAsia="ru-RU"/>
        </w:rPr>
        <w:drawing>
          <wp:inline distT="0" distB="0" distL="114300" distR="114300" wp14:anchorId="072B2594" wp14:editId="1D4D6414">
            <wp:extent cx="5786120" cy="3254375"/>
            <wp:effectExtent l="0" t="0" r="5080" b="698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pic:cNvPicPr>
                      <a:picLocks noChangeAspect="1"/>
                    </pic:cNvPicPr>
                  </pic:nvPicPr>
                  <pic:blipFill>
                    <a:blip r:embed="rId29"/>
                    <a:stretch>
                      <a:fillRect/>
                    </a:stretch>
                  </pic:blipFill>
                  <pic:spPr>
                    <a:xfrm>
                      <a:off x="0" y="0"/>
                      <a:ext cx="5786120" cy="3254375"/>
                    </a:xfrm>
                    <a:prstGeom prst="rect">
                      <a:avLst/>
                    </a:prstGeom>
                    <a:noFill/>
                    <a:ln>
                      <a:noFill/>
                    </a:ln>
                  </pic:spPr>
                </pic:pic>
              </a:graphicData>
            </a:graphic>
          </wp:inline>
        </w:drawing>
      </w:r>
    </w:p>
    <w:p w14:paraId="6EAE11F9"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w:t>
      </w:r>
      <w:r w:rsidRPr="005F4FF9">
        <w:rPr>
          <w:bCs/>
          <w:color w:val="000000"/>
          <w:sz w:val="28"/>
        </w:rPr>
        <w:t>исунок 3.</w:t>
      </w:r>
      <w:r w:rsidRPr="005F4FF9">
        <w:rPr>
          <w:bCs/>
          <w:color w:val="000000"/>
          <w:sz w:val="28"/>
        </w:rPr>
        <w:t xml:space="preserve">9 </w:t>
      </w:r>
      <w:r w:rsidRPr="005F4FF9">
        <w:rPr>
          <w:bCs/>
          <w:sz w:val="28"/>
        </w:rPr>
        <w:t>–</w:t>
      </w:r>
      <w:r w:rsidRPr="005F4FF9">
        <w:rPr>
          <w:bCs/>
          <w:color w:val="000000"/>
          <w:sz w:val="28"/>
        </w:rPr>
        <w:t xml:space="preserve"> Додавання </w:t>
      </w:r>
      <w:r w:rsidRPr="005F4FF9">
        <w:rPr>
          <w:bCs/>
          <w:color w:val="000000"/>
          <w:sz w:val="28"/>
        </w:rPr>
        <w:t>р</w:t>
      </w:r>
      <w:r w:rsidRPr="005F4FF9">
        <w:rPr>
          <w:bCs/>
          <w:color w:val="000000"/>
          <w:sz w:val="28"/>
        </w:rPr>
        <w:t>оз'єм</w:t>
      </w:r>
      <w:r w:rsidRPr="005F4FF9">
        <w:rPr>
          <w:bCs/>
          <w:color w:val="000000"/>
          <w:sz w:val="28"/>
        </w:rPr>
        <w:t>у</w:t>
      </w:r>
    </w:p>
    <w:p w14:paraId="26F47F4F" w14:textId="77777777" w:rsidR="00BB15CF" w:rsidRPr="005F4FF9" w:rsidRDefault="00BB15CF">
      <w:pPr>
        <w:pStyle w:val="a9"/>
        <w:widowControl w:val="0"/>
        <w:spacing w:before="0" w:beforeAutospacing="0" w:after="0" w:afterAutospacing="0" w:line="360" w:lineRule="auto"/>
        <w:jc w:val="center"/>
        <w:rPr>
          <w:bCs/>
          <w:color w:val="000000"/>
          <w:sz w:val="28"/>
        </w:rPr>
      </w:pPr>
    </w:p>
    <w:p w14:paraId="0CC4CB4D"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Після було створено базову механіку стрільби. Ця механіка працює таким чином:</w:t>
      </w:r>
    </w:p>
    <w:p w14:paraId="74B7F507" w14:textId="77777777" w:rsidR="00BB15CF" w:rsidRPr="005F4FF9" w:rsidRDefault="005F4FF9">
      <w:pPr>
        <w:pStyle w:val="a9"/>
        <w:widowControl w:val="0"/>
        <w:numPr>
          <w:ilvl w:val="0"/>
          <w:numId w:val="12"/>
        </w:numPr>
        <w:spacing w:before="0" w:beforeAutospacing="0" w:after="0" w:afterAutospacing="0" w:line="360" w:lineRule="auto"/>
        <w:ind w:firstLine="680"/>
        <w:jc w:val="both"/>
        <w:rPr>
          <w:bCs/>
          <w:color w:val="000000"/>
          <w:sz w:val="28"/>
        </w:rPr>
      </w:pPr>
      <w:r w:rsidRPr="005F4FF9">
        <w:rPr>
          <w:bCs/>
          <w:color w:val="000000"/>
          <w:sz w:val="28"/>
        </w:rPr>
        <w:t>Починається з отримання поточного розташування камери гравця у грі.</w:t>
      </w:r>
    </w:p>
    <w:p w14:paraId="50400640" w14:textId="77777777" w:rsidR="00BB15CF" w:rsidRPr="005F4FF9" w:rsidRDefault="005F4FF9">
      <w:pPr>
        <w:pStyle w:val="a9"/>
        <w:widowControl w:val="0"/>
        <w:numPr>
          <w:ilvl w:val="0"/>
          <w:numId w:val="12"/>
        </w:numPr>
        <w:spacing w:before="0" w:beforeAutospacing="0" w:after="0" w:afterAutospacing="0" w:line="360" w:lineRule="auto"/>
        <w:ind w:firstLine="680"/>
        <w:jc w:val="both"/>
        <w:rPr>
          <w:bCs/>
          <w:color w:val="000000"/>
          <w:sz w:val="28"/>
        </w:rPr>
      </w:pPr>
      <w:r w:rsidRPr="005F4FF9">
        <w:rPr>
          <w:bCs/>
          <w:color w:val="000000"/>
          <w:sz w:val="28"/>
        </w:rPr>
        <w:t>Використовується функція "</w:t>
      </w:r>
      <w:proofErr w:type="spellStart"/>
      <w:r w:rsidRPr="005F4FF9">
        <w:rPr>
          <w:bCs/>
          <w:color w:val="000000"/>
          <w:sz w:val="28"/>
        </w:rPr>
        <w:t>Get</w:t>
      </w:r>
      <w:proofErr w:type="spellEnd"/>
      <w:r w:rsidRPr="005F4FF9">
        <w:rPr>
          <w:bCs/>
          <w:color w:val="000000"/>
          <w:sz w:val="28"/>
        </w:rPr>
        <w:t xml:space="preserve"> </w:t>
      </w:r>
      <w:proofErr w:type="spellStart"/>
      <w:r w:rsidRPr="005F4FF9">
        <w:rPr>
          <w:bCs/>
          <w:color w:val="000000"/>
          <w:sz w:val="28"/>
        </w:rPr>
        <w:t>Forward</w:t>
      </w:r>
      <w:proofErr w:type="spellEnd"/>
      <w:r w:rsidRPr="005F4FF9">
        <w:rPr>
          <w:bCs/>
          <w:color w:val="000000"/>
          <w:sz w:val="28"/>
        </w:rPr>
        <w:t xml:space="preserve"> </w:t>
      </w:r>
      <w:proofErr w:type="spellStart"/>
      <w:r w:rsidRPr="005F4FF9">
        <w:rPr>
          <w:bCs/>
          <w:color w:val="000000"/>
          <w:sz w:val="28"/>
        </w:rPr>
        <w:t>Vector</w:t>
      </w:r>
      <w:proofErr w:type="spellEnd"/>
      <w:r w:rsidRPr="005F4FF9">
        <w:rPr>
          <w:bCs/>
          <w:color w:val="000000"/>
          <w:sz w:val="28"/>
        </w:rPr>
        <w:t xml:space="preserve">", яка повертає вектор, що вказує </w:t>
      </w:r>
      <w:r w:rsidRPr="005F4FF9">
        <w:rPr>
          <w:bCs/>
          <w:color w:val="000000"/>
          <w:sz w:val="28"/>
        </w:rPr>
        <w:t>вперед з камери гравця. Цей вектор потім множиться на дистанцію вистрілу зброї, що визначена як "</w:t>
      </w:r>
      <w:proofErr w:type="spellStart"/>
      <w:r w:rsidRPr="005F4FF9">
        <w:rPr>
          <w:bCs/>
          <w:color w:val="000000"/>
          <w:sz w:val="28"/>
        </w:rPr>
        <w:t>Shooting</w:t>
      </w:r>
      <w:proofErr w:type="spellEnd"/>
      <w:r w:rsidRPr="005F4FF9">
        <w:rPr>
          <w:bCs/>
          <w:color w:val="000000"/>
          <w:sz w:val="28"/>
        </w:rPr>
        <w:t xml:space="preserve"> </w:t>
      </w:r>
      <w:proofErr w:type="spellStart"/>
      <w:r w:rsidRPr="005F4FF9">
        <w:rPr>
          <w:bCs/>
          <w:color w:val="000000"/>
          <w:sz w:val="28"/>
        </w:rPr>
        <w:t>Distance</w:t>
      </w:r>
      <w:proofErr w:type="spellEnd"/>
      <w:r w:rsidRPr="005F4FF9">
        <w:rPr>
          <w:bCs/>
          <w:color w:val="000000"/>
          <w:sz w:val="28"/>
        </w:rPr>
        <w:t>".</w:t>
      </w:r>
    </w:p>
    <w:p w14:paraId="433CB711" w14:textId="77777777" w:rsidR="00BB15CF" w:rsidRPr="005F4FF9" w:rsidRDefault="005F4FF9">
      <w:pPr>
        <w:pStyle w:val="a9"/>
        <w:widowControl w:val="0"/>
        <w:numPr>
          <w:ilvl w:val="0"/>
          <w:numId w:val="12"/>
        </w:numPr>
        <w:spacing w:before="0" w:beforeAutospacing="0" w:after="0" w:afterAutospacing="0" w:line="360" w:lineRule="auto"/>
        <w:ind w:firstLine="680"/>
        <w:jc w:val="both"/>
        <w:rPr>
          <w:bCs/>
          <w:color w:val="000000"/>
          <w:sz w:val="28"/>
        </w:rPr>
      </w:pPr>
      <w:r w:rsidRPr="005F4FF9">
        <w:rPr>
          <w:bCs/>
          <w:color w:val="000000"/>
          <w:sz w:val="28"/>
        </w:rPr>
        <w:t>Після цього створюється "</w:t>
      </w:r>
      <w:proofErr w:type="spellStart"/>
      <w:r w:rsidRPr="005F4FF9">
        <w:rPr>
          <w:bCs/>
          <w:color w:val="000000"/>
          <w:sz w:val="28"/>
        </w:rPr>
        <w:t>Line</w:t>
      </w:r>
      <w:proofErr w:type="spellEnd"/>
      <w:r w:rsidRPr="005F4FF9">
        <w:rPr>
          <w:bCs/>
          <w:color w:val="000000"/>
          <w:sz w:val="28"/>
        </w:rPr>
        <w:t xml:space="preserve"> </w:t>
      </w:r>
      <w:proofErr w:type="spellStart"/>
      <w:r w:rsidRPr="005F4FF9">
        <w:rPr>
          <w:bCs/>
          <w:color w:val="000000"/>
          <w:sz w:val="28"/>
        </w:rPr>
        <w:t>Trace</w:t>
      </w:r>
      <w:proofErr w:type="spellEnd"/>
      <w:r w:rsidRPr="005F4FF9">
        <w:rPr>
          <w:bCs/>
          <w:color w:val="000000"/>
          <w:sz w:val="28"/>
        </w:rPr>
        <w:t>" (лінійне відстеження), яке починається з розташування камери гравця і простягається на відстань, визна</w:t>
      </w:r>
      <w:r w:rsidRPr="005F4FF9">
        <w:rPr>
          <w:bCs/>
          <w:color w:val="000000"/>
          <w:sz w:val="28"/>
        </w:rPr>
        <w:t>чену як "</w:t>
      </w:r>
      <w:proofErr w:type="spellStart"/>
      <w:r w:rsidRPr="005F4FF9">
        <w:rPr>
          <w:bCs/>
          <w:color w:val="000000"/>
          <w:sz w:val="28"/>
        </w:rPr>
        <w:t>Shooting</w:t>
      </w:r>
      <w:proofErr w:type="spellEnd"/>
      <w:r w:rsidRPr="005F4FF9">
        <w:rPr>
          <w:bCs/>
          <w:color w:val="000000"/>
          <w:sz w:val="28"/>
        </w:rPr>
        <w:t xml:space="preserve"> </w:t>
      </w:r>
      <w:proofErr w:type="spellStart"/>
      <w:r w:rsidRPr="005F4FF9">
        <w:rPr>
          <w:bCs/>
          <w:color w:val="000000"/>
          <w:sz w:val="28"/>
        </w:rPr>
        <w:t>Distance</w:t>
      </w:r>
      <w:proofErr w:type="spellEnd"/>
      <w:r w:rsidRPr="005F4FF9">
        <w:rPr>
          <w:bCs/>
          <w:color w:val="000000"/>
          <w:sz w:val="28"/>
        </w:rPr>
        <w:t>".</w:t>
      </w:r>
    </w:p>
    <w:p w14:paraId="0B47DDA6" w14:textId="77777777" w:rsidR="00BB15CF" w:rsidRPr="005F4FF9" w:rsidRDefault="005F4FF9">
      <w:pPr>
        <w:pStyle w:val="a9"/>
        <w:widowControl w:val="0"/>
        <w:numPr>
          <w:ilvl w:val="0"/>
          <w:numId w:val="12"/>
        </w:numPr>
        <w:spacing w:before="0" w:beforeAutospacing="0" w:after="0" w:afterAutospacing="0" w:line="360" w:lineRule="auto"/>
        <w:ind w:firstLine="680"/>
        <w:jc w:val="both"/>
        <w:rPr>
          <w:bCs/>
          <w:color w:val="000000"/>
          <w:spacing w:val="4"/>
          <w:sz w:val="28"/>
        </w:rPr>
      </w:pPr>
      <w:r w:rsidRPr="005F4FF9">
        <w:rPr>
          <w:bCs/>
          <w:color w:val="000000"/>
          <w:spacing w:val="4"/>
          <w:sz w:val="28"/>
        </w:rPr>
        <w:t>Якщо вздовж  цього  шляху  "</w:t>
      </w:r>
      <w:proofErr w:type="spellStart"/>
      <w:r w:rsidRPr="005F4FF9">
        <w:rPr>
          <w:bCs/>
          <w:color w:val="000000"/>
          <w:spacing w:val="4"/>
          <w:sz w:val="28"/>
        </w:rPr>
        <w:t>LineTrace</w:t>
      </w:r>
      <w:proofErr w:type="spellEnd"/>
      <w:r w:rsidRPr="005F4FF9">
        <w:rPr>
          <w:bCs/>
          <w:color w:val="000000"/>
          <w:spacing w:val="4"/>
          <w:sz w:val="28"/>
        </w:rPr>
        <w:t>"  є  ворог , який  потрапив  у цю</w:t>
      </w:r>
      <w:r w:rsidRPr="005F4FF9">
        <w:rPr>
          <w:bCs/>
          <w:color w:val="000000"/>
          <w:spacing w:val="4"/>
          <w:sz w:val="28"/>
        </w:rPr>
        <w:t xml:space="preserve"> область, то ворог </w:t>
      </w:r>
      <w:r w:rsidRPr="005F4FF9">
        <w:rPr>
          <w:bCs/>
          <w:color w:val="000000"/>
          <w:spacing w:val="4"/>
          <w:sz w:val="28"/>
        </w:rPr>
        <w:t>отримує певний рівень пошкодження (рис.3.10) (додаток А).</w:t>
      </w:r>
    </w:p>
    <w:p w14:paraId="5F0ECDF1" w14:textId="77777777" w:rsidR="00BB15CF" w:rsidRPr="005F4FF9" w:rsidRDefault="005F4FF9">
      <w:pPr>
        <w:pStyle w:val="a9"/>
        <w:widowControl w:val="0"/>
        <w:spacing w:before="0" w:beforeAutospacing="0" w:after="0" w:afterAutospacing="0" w:line="360" w:lineRule="auto"/>
        <w:jc w:val="both"/>
      </w:pPr>
      <w:r w:rsidRPr="005F4FF9">
        <w:rPr>
          <w:lang w:eastAsia="ru-RU"/>
        </w:rPr>
        <w:lastRenderedPageBreak/>
        <w:drawing>
          <wp:inline distT="0" distB="0" distL="114300" distR="114300" wp14:anchorId="3D05076B" wp14:editId="04FA5789">
            <wp:extent cx="5687695" cy="3199130"/>
            <wp:effectExtent l="19050" t="0" r="7694"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pic:cNvPicPr>
                  </pic:nvPicPr>
                  <pic:blipFill>
                    <a:blip r:embed="rId30"/>
                    <a:stretch>
                      <a:fillRect/>
                    </a:stretch>
                  </pic:blipFill>
                  <pic:spPr>
                    <a:xfrm>
                      <a:off x="0" y="0"/>
                      <a:ext cx="5690235" cy="3200499"/>
                    </a:xfrm>
                    <a:prstGeom prst="rect">
                      <a:avLst/>
                    </a:prstGeom>
                    <a:noFill/>
                    <a:ln>
                      <a:noFill/>
                    </a:ln>
                  </pic:spPr>
                </pic:pic>
              </a:graphicData>
            </a:graphic>
          </wp:inline>
        </w:drawing>
      </w:r>
    </w:p>
    <w:p w14:paraId="55FF8FEF"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w:t>
      </w:r>
      <w:r w:rsidRPr="005F4FF9">
        <w:rPr>
          <w:bCs/>
          <w:color w:val="000000"/>
          <w:sz w:val="28"/>
        </w:rPr>
        <w:t xml:space="preserve">10 </w:t>
      </w:r>
      <w:r w:rsidRPr="005F4FF9">
        <w:rPr>
          <w:bCs/>
          <w:sz w:val="28"/>
        </w:rPr>
        <w:t>–</w:t>
      </w:r>
      <w:r w:rsidRPr="005F4FF9">
        <w:rPr>
          <w:bCs/>
          <w:color w:val="000000"/>
          <w:sz w:val="28"/>
        </w:rPr>
        <w:t xml:space="preserve"> Механіка стрільби</w:t>
      </w:r>
    </w:p>
    <w:p w14:paraId="4841A78E" w14:textId="77777777" w:rsidR="00BB15CF" w:rsidRPr="005F4FF9" w:rsidRDefault="00BB15CF">
      <w:pPr>
        <w:pStyle w:val="2"/>
        <w:keepNext w:val="0"/>
        <w:widowControl w:val="0"/>
        <w:tabs>
          <w:tab w:val="left" w:pos="1276"/>
        </w:tabs>
        <w:spacing w:before="0" w:after="0" w:line="360" w:lineRule="auto"/>
        <w:ind w:left="720"/>
        <w:rPr>
          <w:rFonts w:ascii="Times New Roman" w:hAnsi="Times New Roman" w:cs="Times New Roman"/>
          <w:sz w:val="28"/>
          <w:szCs w:val="28"/>
          <w:lang w:val="uk-UA"/>
        </w:rPr>
      </w:pPr>
    </w:p>
    <w:p w14:paraId="19C5C35C" w14:textId="77777777" w:rsidR="00BB15CF" w:rsidRPr="005F4FF9" w:rsidRDefault="005F4FF9">
      <w:pPr>
        <w:pStyle w:val="2"/>
        <w:keepNext w:val="0"/>
        <w:widowControl w:val="0"/>
        <w:numPr>
          <w:ilvl w:val="1"/>
          <w:numId w:val="11"/>
        </w:numPr>
        <w:tabs>
          <w:tab w:val="left" w:pos="1276"/>
        </w:tabs>
        <w:spacing w:before="0" w:after="0" w:line="360" w:lineRule="auto"/>
        <w:ind w:hanging="11"/>
        <w:jc w:val="center"/>
        <w:rPr>
          <w:rFonts w:ascii="Times New Roman" w:hAnsi="Times New Roman" w:cs="Times New Roman"/>
          <w:sz w:val="28"/>
          <w:szCs w:val="28"/>
          <w:lang w:val="uk-UA"/>
        </w:rPr>
      </w:pPr>
      <w:bookmarkStart w:id="22" w:name="_Toc137493816"/>
      <w:r w:rsidRPr="005F4FF9">
        <w:rPr>
          <w:rFonts w:ascii="Times New Roman" w:hAnsi="Times New Roman" w:cs="Times New Roman"/>
          <w:sz w:val="28"/>
          <w:szCs w:val="28"/>
          <w:lang w:val="uk-UA"/>
        </w:rPr>
        <w:t>Реалізація ворогу</w:t>
      </w:r>
      <w:bookmarkEnd w:id="22"/>
    </w:p>
    <w:p w14:paraId="52E472EB" w14:textId="77777777" w:rsidR="00BB15CF" w:rsidRPr="005F4FF9" w:rsidRDefault="00BB15CF">
      <w:pPr>
        <w:pStyle w:val="a9"/>
        <w:widowControl w:val="0"/>
        <w:spacing w:before="0" w:beforeAutospacing="0" w:after="0" w:afterAutospacing="0" w:line="360" w:lineRule="auto"/>
        <w:ind w:left="720"/>
        <w:jc w:val="both"/>
        <w:rPr>
          <w:bCs/>
          <w:color w:val="000000"/>
          <w:sz w:val="28"/>
        </w:rPr>
      </w:pPr>
    </w:p>
    <w:p w14:paraId="21197AB0"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Було створено клас "</w:t>
      </w:r>
      <w:proofErr w:type="spellStart"/>
      <w:r w:rsidRPr="005F4FF9">
        <w:rPr>
          <w:bCs/>
          <w:color w:val="000000"/>
          <w:sz w:val="28"/>
        </w:rPr>
        <w:t>Pawn</w:t>
      </w:r>
      <w:proofErr w:type="spellEnd"/>
      <w:r w:rsidRPr="005F4FF9">
        <w:rPr>
          <w:bCs/>
          <w:color w:val="000000"/>
          <w:sz w:val="28"/>
        </w:rPr>
        <w:t xml:space="preserve">", який служить основою для ворога. У цьому класі були реалізовані базові функції ворога, такі як пересування по навколишньому середовищі, отримання пошкоджень, атака на гравця та інші пов'язані дії (рис.3.11). </w:t>
      </w:r>
    </w:p>
    <w:p w14:paraId="69847931" w14:textId="77777777" w:rsidR="00BB15CF" w:rsidRPr="005F4FF9" w:rsidRDefault="00BB15CF">
      <w:pPr>
        <w:pStyle w:val="a9"/>
        <w:widowControl w:val="0"/>
        <w:spacing w:before="0" w:beforeAutospacing="0" w:after="0" w:afterAutospacing="0" w:line="360" w:lineRule="auto"/>
        <w:ind w:firstLine="680"/>
        <w:jc w:val="both"/>
        <w:rPr>
          <w:b/>
          <w:color w:val="000000"/>
          <w:sz w:val="28"/>
        </w:rPr>
      </w:pPr>
    </w:p>
    <w:p w14:paraId="1A2A430A"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12FCD713" wp14:editId="08D39F24">
            <wp:extent cx="5048885" cy="283972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pic:cNvPicPr>
                      <a:picLocks noChangeAspect="1"/>
                    </pic:cNvPicPr>
                  </pic:nvPicPr>
                  <pic:blipFill>
                    <a:blip r:embed="rId31" cstate="print"/>
                    <a:stretch>
                      <a:fillRect/>
                    </a:stretch>
                  </pic:blipFill>
                  <pic:spPr>
                    <a:xfrm>
                      <a:off x="0" y="0"/>
                      <a:ext cx="5068000" cy="2850420"/>
                    </a:xfrm>
                    <a:prstGeom prst="rect">
                      <a:avLst/>
                    </a:prstGeom>
                    <a:noFill/>
                    <a:ln>
                      <a:noFill/>
                    </a:ln>
                  </pic:spPr>
                </pic:pic>
              </a:graphicData>
            </a:graphic>
          </wp:inline>
        </w:drawing>
      </w:r>
    </w:p>
    <w:p w14:paraId="625AA23C"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 xml:space="preserve">Рисунок </w:t>
      </w:r>
      <w:r w:rsidRPr="005F4FF9">
        <w:rPr>
          <w:bCs/>
          <w:color w:val="000000"/>
          <w:sz w:val="28"/>
        </w:rPr>
        <w:t xml:space="preserve">3.11 </w:t>
      </w:r>
      <w:r w:rsidRPr="005F4FF9">
        <w:rPr>
          <w:bCs/>
          <w:sz w:val="28"/>
        </w:rPr>
        <w:t>–</w:t>
      </w:r>
      <w:r w:rsidRPr="005F4FF9">
        <w:rPr>
          <w:bCs/>
          <w:color w:val="000000"/>
          <w:sz w:val="28"/>
        </w:rPr>
        <w:t xml:space="preserve"> Ба</w:t>
      </w:r>
      <w:r w:rsidRPr="005F4FF9">
        <w:rPr>
          <w:bCs/>
          <w:color w:val="000000"/>
          <w:sz w:val="28"/>
        </w:rPr>
        <w:t>зові механіки ворога</w:t>
      </w:r>
    </w:p>
    <w:p w14:paraId="4A0EBC3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 xml:space="preserve">Для реалізації поведінки ворога було створено </w:t>
      </w:r>
      <w:proofErr w:type="spellStart"/>
      <w:r w:rsidRPr="005F4FF9">
        <w:rPr>
          <w:bCs/>
          <w:color w:val="000000"/>
          <w:sz w:val="28"/>
        </w:rPr>
        <w:t>контроллер</w:t>
      </w:r>
      <w:proofErr w:type="spellEnd"/>
      <w:r w:rsidRPr="005F4FF9">
        <w:rPr>
          <w:bCs/>
          <w:color w:val="000000"/>
          <w:sz w:val="28"/>
        </w:rPr>
        <w:t>, який буде відповідати за управління ворогом шляхом створення креслення і вибору класу "</w:t>
      </w:r>
      <w:proofErr w:type="spellStart"/>
      <w:r w:rsidRPr="005F4FF9">
        <w:rPr>
          <w:bCs/>
          <w:color w:val="000000"/>
          <w:sz w:val="28"/>
        </w:rPr>
        <w:t>AIController</w:t>
      </w:r>
      <w:proofErr w:type="spellEnd"/>
      <w:r w:rsidRPr="005F4FF9">
        <w:rPr>
          <w:bCs/>
          <w:color w:val="000000"/>
          <w:sz w:val="28"/>
        </w:rPr>
        <w:t xml:space="preserve">". Після створення контролеру було прив'язано його до ворога, щоб забезпечити </w:t>
      </w:r>
      <w:r w:rsidRPr="005F4FF9">
        <w:rPr>
          <w:bCs/>
          <w:color w:val="000000"/>
          <w:sz w:val="28"/>
        </w:rPr>
        <w:t>управління цим персонажем, використовуючи штучний інтелект (рис.3.12).</w:t>
      </w:r>
    </w:p>
    <w:p w14:paraId="3256D9A7"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48E8AF70"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398CD423" wp14:editId="6AB3150F">
            <wp:extent cx="5820410" cy="3273425"/>
            <wp:effectExtent l="0" t="0" r="1270" b="3175"/>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32"/>
                    <a:stretch>
                      <a:fillRect/>
                    </a:stretch>
                  </pic:blipFill>
                  <pic:spPr>
                    <a:xfrm>
                      <a:off x="0" y="0"/>
                      <a:ext cx="5820410" cy="3273425"/>
                    </a:xfrm>
                    <a:prstGeom prst="rect">
                      <a:avLst/>
                    </a:prstGeom>
                    <a:noFill/>
                    <a:ln>
                      <a:noFill/>
                    </a:ln>
                  </pic:spPr>
                </pic:pic>
              </a:graphicData>
            </a:graphic>
          </wp:inline>
        </w:drawing>
      </w:r>
    </w:p>
    <w:p w14:paraId="219F3860"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 xml:space="preserve">Рисунок </w:t>
      </w:r>
      <w:r w:rsidRPr="005F4FF9">
        <w:rPr>
          <w:bCs/>
          <w:color w:val="000000"/>
          <w:sz w:val="28"/>
        </w:rPr>
        <w:t xml:space="preserve">3.12 </w:t>
      </w:r>
      <w:r w:rsidRPr="005F4FF9">
        <w:rPr>
          <w:bCs/>
          <w:sz w:val="28"/>
        </w:rPr>
        <w:t>–</w:t>
      </w:r>
      <w:r w:rsidRPr="005F4FF9">
        <w:rPr>
          <w:bCs/>
          <w:color w:val="000000"/>
          <w:sz w:val="28"/>
        </w:rPr>
        <w:t xml:space="preserve"> Базові механіки ворога</w:t>
      </w:r>
    </w:p>
    <w:p w14:paraId="744288CC"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3786F6B7"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Після чого додано компонент “</w:t>
      </w:r>
      <w:proofErr w:type="spellStart"/>
      <w:r w:rsidRPr="005F4FF9">
        <w:rPr>
          <w:bCs/>
          <w:color w:val="000000"/>
          <w:sz w:val="28"/>
        </w:rPr>
        <w:t>AIPerception</w:t>
      </w:r>
      <w:proofErr w:type="spellEnd"/>
      <w:r w:rsidRPr="005F4FF9">
        <w:rPr>
          <w:bCs/>
          <w:color w:val="000000"/>
          <w:sz w:val="28"/>
        </w:rPr>
        <w:t>” за допомогою якого було додано бачення, сприйняття пошкоджень та слух. (рис.3.1</w:t>
      </w:r>
      <w:r w:rsidRPr="005F4FF9">
        <w:rPr>
          <w:bCs/>
          <w:color w:val="000000"/>
          <w:sz w:val="28"/>
        </w:rPr>
        <w:t>3</w:t>
      </w:r>
      <w:r w:rsidRPr="005F4FF9">
        <w:rPr>
          <w:bCs/>
          <w:color w:val="000000"/>
          <w:sz w:val="28"/>
        </w:rPr>
        <w:t>)</w:t>
      </w:r>
    </w:p>
    <w:p w14:paraId="4FB3A704"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3A1B2ACE"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733BD230" wp14:editId="58FB714C">
            <wp:extent cx="4199255" cy="1951355"/>
            <wp:effectExtent l="19050" t="0" r="0" b="0"/>
            <wp:docPr id="30" name="Picture 30" descr="AIPer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IPerception"/>
                    <pic:cNvPicPr>
                      <a:picLocks noChangeAspect="1"/>
                    </pic:cNvPicPr>
                  </pic:nvPicPr>
                  <pic:blipFill>
                    <a:blip r:embed="rId33"/>
                    <a:stretch>
                      <a:fillRect/>
                    </a:stretch>
                  </pic:blipFill>
                  <pic:spPr>
                    <a:xfrm>
                      <a:off x="0" y="0"/>
                      <a:ext cx="4195863" cy="1949899"/>
                    </a:xfrm>
                    <a:prstGeom prst="rect">
                      <a:avLst/>
                    </a:prstGeom>
                  </pic:spPr>
                </pic:pic>
              </a:graphicData>
            </a:graphic>
          </wp:inline>
        </w:drawing>
      </w:r>
    </w:p>
    <w:p w14:paraId="3F45FF52"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 xml:space="preserve">Рисунок </w:t>
      </w:r>
      <w:r w:rsidRPr="005F4FF9">
        <w:rPr>
          <w:bCs/>
          <w:color w:val="000000"/>
          <w:sz w:val="28"/>
        </w:rPr>
        <w:t xml:space="preserve">3.13 </w:t>
      </w:r>
      <w:r w:rsidRPr="005F4FF9">
        <w:rPr>
          <w:bCs/>
          <w:sz w:val="28"/>
        </w:rPr>
        <w:t xml:space="preserve">– </w:t>
      </w:r>
      <w:r w:rsidRPr="005F4FF9">
        <w:rPr>
          <w:bCs/>
          <w:color w:val="000000"/>
          <w:sz w:val="28"/>
        </w:rPr>
        <w:t xml:space="preserve">Параметри “AI </w:t>
      </w:r>
      <w:proofErr w:type="spellStart"/>
      <w:r w:rsidRPr="005F4FF9">
        <w:rPr>
          <w:bCs/>
          <w:color w:val="000000"/>
          <w:sz w:val="28"/>
        </w:rPr>
        <w:t>Perception</w:t>
      </w:r>
      <w:proofErr w:type="spellEnd"/>
      <w:r w:rsidRPr="005F4FF9">
        <w:rPr>
          <w:bCs/>
          <w:color w:val="000000"/>
          <w:sz w:val="28"/>
        </w:rPr>
        <w:t>”</w:t>
      </w:r>
    </w:p>
    <w:p w14:paraId="7B60C87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Це було використано для того, щоб ворог міг бачити та чути гравця, а також відчувати пошкодження. Для цього було додано до зброї повідомлення про шумову подію (рис.3.14) та до ворога – повідомлення про пошкодження (</w:t>
      </w:r>
      <w:r w:rsidRPr="005F4FF9">
        <w:rPr>
          <w:bCs/>
          <w:color w:val="000000"/>
          <w:sz w:val="28"/>
        </w:rPr>
        <w:t>рис.3.15).</w:t>
      </w:r>
    </w:p>
    <w:p w14:paraId="4AF8BCED"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4374B5A0" w14:textId="77777777" w:rsidR="00BB15CF" w:rsidRPr="005F4FF9" w:rsidRDefault="005F4FF9">
      <w:pPr>
        <w:pStyle w:val="a9"/>
        <w:widowControl w:val="0"/>
        <w:spacing w:before="0" w:beforeAutospacing="0" w:after="120" w:afterAutospacing="0" w:line="360" w:lineRule="auto"/>
        <w:jc w:val="center"/>
      </w:pPr>
      <w:r w:rsidRPr="005F4FF9">
        <w:rPr>
          <w:lang w:eastAsia="ru-RU"/>
        </w:rPr>
        <w:drawing>
          <wp:inline distT="0" distB="0" distL="114300" distR="114300" wp14:anchorId="4136662C" wp14:editId="5EFA7F99">
            <wp:extent cx="2571750" cy="2298065"/>
            <wp:effectExtent l="0" t="0" r="3810" b="3175"/>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
                    <pic:cNvPicPr>
                      <a:picLocks noChangeAspect="1"/>
                    </pic:cNvPicPr>
                  </pic:nvPicPr>
                  <pic:blipFill>
                    <a:blip r:embed="rId34"/>
                    <a:stretch>
                      <a:fillRect/>
                    </a:stretch>
                  </pic:blipFill>
                  <pic:spPr>
                    <a:xfrm>
                      <a:off x="0" y="0"/>
                      <a:ext cx="2571750" cy="2298065"/>
                    </a:xfrm>
                    <a:prstGeom prst="rect">
                      <a:avLst/>
                    </a:prstGeom>
                    <a:noFill/>
                    <a:ln>
                      <a:noFill/>
                    </a:ln>
                  </pic:spPr>
                </pic:pic>
              </a:graphicData>
            </a:graphic>
          </wp:inline>
        </w:drawing>
      </w:r>
    </w:p>
    <w:p w14:paraId="6F6899AF"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w:t>
      </w:r>
      <w:r w:rsidRPr="005F4FF9">
        <w:rPr>
          <w:bCs/>
          <w:color w:val="000000"/>
          <w:sz w:val="28"/>
        </w:rPr>
        <w:t>1</w:t>
      </w:r>
      <w:r w:rsidRPr="005F4FF9">
        <w:rPr>
          <w:bCs/>
          <w:color w:val="000000"/>
          <w:sz w:val="28"/>
        </w:rPr>
        <w:t xml:space="preserve">4 </w:t>
      </w:r>
      <w:r w:rsidRPr="005F4FF9">
        <w:rPr>
          <w:bCs/>
          <w:sz w:val="28"/>
        </w:rPr>
        <w:t xml:space="preserve">– </w:t>
      </w:r>
      <w:r w:rsidRPr="005F4FF9">
        <w:rPr>
          <w:bCs/>
          <w:color w:val="000000"/>
          <w:sz w:val="28"/>
        </w:rPr>
        <w:t>Повідомлення про шумову подію</w:t>
      </w:r>
    </w:p>
    <w:p w14:paraId="1ADCB142" w14:textId="77777777" w:rsidR="00BB15CF" w:rsidRPr="005F4FF9" w:rsidRDefault="00BB15CF">
      <w:pPr>
        <w:pStyle w:val="a9"/>
        <w:widowControl w:val="0"/>
        <w:spacing w:before="0" w:beforeAutospacing="0" w:after="0" w:afterAutospacing="0" w:line="360" w:lineRule="auto"/>
        <w:jc w:val="center"/>
      </w:pPr>
    </w:p>
    <w:p w14:paraId="1F88ECFF" w14:textId="77777777" w:rsidR="00BB15CF" w:rsidRPr="005F4FF9" w:rsidRDefault="005F4FF9">
      <w:pPr>
        <w:pStyle w:val="a9"/>
        <w:widowControl w:val="0"/>
        <w:spacing w:before="0" w:beforeAutospacing="0" w:after="120" w:afterAutospacing="0" w:line="360" w:lineRule="auto"/>
        <w:jc w:val="center"/>
      </w:pPr>
      <w:r w:rsidRPr="005F4FF9">
        <w:rPr>
          <w:lang w:eastAsia="ru-RU"/>
        </w:rPr>
        <w:drawing>
          <wp:inline distT="0" distB="0" distL="114300" distR="114300" wp14:anchorId="4AFDF3B6" wp14:editId="0B7B72E0">
            <wp:extent cx="2320290" cy="2290445"/>
            <wp:effectExtent l="0" t="0" r="11430" b="10795"/>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pic:cNvPicPr>
                      <a:picLocks noChangeAspect="1"/>
                    </pic:cNvPicPr>
                  </pic:nvPicPr>
                  <pic:blipFill>
                    <a:blip r:embed="rId35"/>
                    <a:stretch>
                      <a:fillRect/>
                    </a:stretch>
                  </pic:blipFill>
                  <pic:spPr>
                    <a:xfrm>
                      <a:off x="0" y="0"/>
                      <a:ext cx="2320290" cy="2290445"/>
                    </a:xfrm>
                    <a:prstGeom prst="rect">
                      <a:avLst/>
                    </a:prstGeom>
                    <a:noFill/>
                    <a:ln>
                      <a:noFill/>
                    </a:ln>
                  </pic:spPr>
                </pic:pic>
              </a:graphicData>
            </a:graphic>
          </wp:inline>
        </w:drawing>
      </w:r>
    </w:p>
    <w:p w14:paraId="62F8B911"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 xml:space="preserve">Рисунок </w:t>
      </w:r>
      <w:r w:rsidRPr="005F4FF9">
        <w:rPr>
          <w:bCs/>
          <w:color w:val="000000"/>
          <w:sz w:val="28"/>
        </w:rPr>
        <w:t xml:space="preserve">3.15 </w:t>
      </w:r>
      <w:r w:rsidRPr="005F4FF9">
        <w:rPr>
          <w:bCs/>
          <w:sz w:val="28"/>
        </w:rPr>
        <w:t>–</w:t>
      </w:r>
      <w:r w:rsidRPr="005F4FF9">
        <w:rPr>
          <w:bCs/>
          <w:color w:val="000000"/>
          <w:sz w:val="28"/>
        </w:rPr>
        <w:t xml:space="preserve"> Повідомлення про пошкодження</w:t>
      </w:r>
    </w:p>
    <w:p w14:paraId="7AE0B77C"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19EC08F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Потім було створено 3</w:t>
      </w:r>
      <w:r w:rsidRPr="005F4FF9">
        <w:rPr>
          <w:bCs/>
          <w:color w:val="000000"/>
          <w:sz w:val="28"/>
        </w:rPr>
        <w:t>D</w:t>
      </w:r>
      <w:r w:rsidRPr="005F4FF9">
        <w:rPr>
          <w:bCs/>
          <w:color w:val="000000"/>
          <w:sz w:val="28"/>
        </w:rPr>
        <w:t xml:space="preserve"> модель ворога, скелет, матеріал та базові анімації такі як: “</w:t>
      </w:r>
      <w:proofErr w:type="spellStart"/>
      <w:r w:rsidRPr="005F4FF9">
        <w:rPr>
          <w:bCs/>
          <w:color w:val="000000"/>
          <w:sz w:val="28"/>
        </w:rPr>
        <w:t>Idle</w:t>
      </w:r>
      <w:proofErr w:type="spellEnd"/>
      <w:r w:rsidRPr="005F4FF9">
        <w:rPr>
          <w:bCs/>
          <w:color w:val="000000"/>
          <w:sz w:val="28"/>
        </w:rPr>
        <w:t>”, “</w:t>
      </w:r>
      <w:proofErr w:type="spellStart"/>
      <w:r w:rsidRPr="005F4FF9">
        <w:rPr>
          <w:bCs/>
          <w:color w:val="000000"/>
          <w:sz w:val="28"/>
        </w:rPr>
        <w:t>Walk</w:t>
      </w:r>
      <w:proofErr w:type="spellEnd"/>
      <w:r w:rsidRPr="005F4FF9">
        <w:rPr>
          <w:bCs/>
          <w:color w:val="000000"/>
          <w:sz w:val="28"/>
        </w:rPr>
        <w:t>”, “</w:t>
      </w:r>
      <w:proofErr w:type="spellStart"/>
      <w:r w:rsidRPr="005F4FF9">
        <w:rPr>
          <w:bCs/>
          <w:color w:val="000000"/>
          <w:sz w:val="28"/>
        </w:rPr>
        <w:t>Attack</w:t>
      </w:r>
      <w:proofErr w:type="spellEnd"/>
      <w:r w:rsidRPr="005F4FF9">
        <w:rPr>
          <w:bCs/>
          <w:color w:val="000000"/>
          <w:sz w:val="28"/>
        </w:rPr>
        <w:t>” (рис.3.16).</w:t>
      </w:r>
    </w:p>
    <w:p w14:paraId="0F21659F" w14:textId="77777777" w:rsidR="00BB15CF" w:rsidRPr="005F4FF9" w:rsidRDefault="005F4FF9">
      <w:pPr>
        <w:pStyle w:val="a9"/>
        <w:widowControl w:val="0"/>
        <w:spacing w:before="0" w:beforeAutospacing="0" w:after="0" w:afterAutospacing="0" w:line="360" w:lineRule="auto"/>
        <w:jc w:val="center"/>
      </w:pPr>
      <w:r w:rsidRPr="005F4FF9">
        <w:rPr>
          <w:lang w:eastAsia="ru-RU"/>
        </w:rPr>
        <w:lastRenderedPageBreak/>
        <w:drawing>
          <wp:inline distT="0" distB="0" distL="114300" distR="114300" wp14:anchorId="19F2A21E" wp14:editId="0C4208DB">
            <wp:extent cx="5786120" cy="3173095"/>
            <wp:effectExtent l="0" t="0" r="5080" b="1206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pic:cNvPicPr>
                      <a:picLocks noChangeAspect="1"/>
                    </pic:cNvPicPr>
                  </pic:nvPicPr>
                  <pic:blipFill>
                    <a:blip r:embed="rId36"/>
                    <a:stretch>
                      <a:fillRect/>
                    </a:stretch>
                  </pic:blipFill>
                  <pic:spPr>
                    <a:xfrm>
                      <a:off x="0" y="0"/>
                      <a:ext cx="5786120" cy="3173095"/>
                    </a:xfrm>
                    <a:prstGeom prst="rect">
                      <a:avLst/>
                    </a:prstGeom>
                    <a:noFill/>
                    <a:ln>
                      <a:noFill/>
                    </a:ln>
                  </pic:spPr>
                </pic:pic>
              </a:graphicData>
            </a:graphic>
          </wp:inline>
        </w:drawing>
      </w:r>
    </w:p>
    <w:p w14:paraId="0F442F79"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 xml:space="preserve">Рисунок </w:t>
      </w:r>
      <w:r w:rsidRPr="005F4FF9">
        <w:rPr>
          <w:bCs/>
          <w:color w:val="000000"/>
          <w:sz w:val="28"/>
        </w:rPr>
        <w:t>3.16</w:t>
      </w:r>
      <w:r w:rsidRPr="005F4FF9">
        <w:rPr>
          <w:bCs/>
          <w:sz w:val="28"/>
        </w:rPr>
        <w:t xml:space="preserve">– </w:t>
      </w:r>
      <w:r w:rsidRPr="005F4FF9">
        <w:rPr>
          <w:bCs/>
          <w:color w:val="000000"/>
          <w:sz w:val="28"/>
        </w:rPr>
        <w:t>Анімації ворога</w:t>
      </w:r>
    </w:p>
    <w:p w14:paraId="45DDFCF7"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03E588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Для визначення поведінки ворога створено Дерево поведінки за допомогою класу "</w:t>
      </w:r>
      <w:proofErr w:type="spellStart"/>
      <w:r w:rsidRPr="005F4FF9">
        <w:rPr>
          <w:bCs/>
          <w:color w:val="000000"/>
          <w:sz w:val="28"/>
        </w:rPr>
        <w:t>BehaviorTree</w:t>
      </w:r>
      <w:proofErr w:type="spellEnd"/>
      <w:r w:rsidRPr="005F4FF9">
        <w:rPr>
          <w:bCs/>
          <w:color w:val="000000"/>
          <w:sz w:val="28"/>
        </w:rPr>
        <w:t xml:space="preserve">". Дерево поведінки – візуальне представлення процесу прийняття рішень ворогом і дозволяє створити набір завдань і дій, які ворог буде виконувати на </w:t>
      </w:r>
      <w:r w:rsidRPr="005F4FF9">
        <w:rPr>
          <w:bCs/>
          <w:color w:val="000000"/>
          <w:sz w:val="28"/>
        </w:rPr>
        <w:t>основі певних умов. Використано вузли та зв'язки, щоб визначити послідовність дій ворога (рис.3.17).</w:t>
      </w:r>
    </w:p>
    <w:p w14:paraId="22D85512"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60445566"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5C5A76A0" wp14:editId="1585B364">
            <wp:extent cx="5502275" cy="3094990"/>
            <wp:effectExtent l="0" t="0" r="14605" b="1397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pic:cNvPicPr>
                      <a:picLocks noChangeAspect="1"/>
                    </pic:cNvPicPr>
                  </pic:nvPicPr>
                  <pic:blipFill>
                    <a:blip r:embed="rId37"/>
                    <a:stretch>
                      <a:fillRect/>
                    </a:stretch>
                  </pic:blipFill>
                  <pic:spPr>
                    <a:xfrm>
                      <a:off x="0" y="0"/>
                      <a:ext cx="5502275" cy="3094990"/>
                    </a:xfrm>
                    <a:prstGeom prst="rect">
                      <a:avLst/>
                    </a:prstGeom>
                    <a:noFill/>
                    <a:ln>
                      <a:noFill/>
                    </a:ln>
                  </pic:spPr>
                </pic:pic>
              </a:graphicData>
            </a:graphic>
          </wp:inline>
        </w:drawing>
      </w:r>
    </w:p>
    <w:p w14:paraId="388D1D4C"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 xml:space="preserve">3.17 </w:t>
      </w:r>
      <w:r w:rsidRPr="005F4FF9">
        <w:rPr>
          <w:bCs/>
          <w:sz w:val="28"/>
        </w:rPr>
        <w:t xml:space="preserve">– </w:t>
      </w:r>
      <w:r w:rsidRPr="005F4FF9">
        <w:rPr>
          <w:bCs/>
          <w:color w:val="000000"/>
          <w:sz w:val="28"/>
        </w:rPr>
        <w:t>Дерево поведінки ворога</w:t>
      </w:r>
    </w:p>
    <w:p w14:paraId="18A9AE06"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lastRenderedPageBreak/>
        <w:t>Принцип роботи Дерева поведінки ворога:</w:t>
      </w:r>
    </w:p>
    <w:p w14:paraId="4085E59C"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ворог не бачить гравця, то ворог проходить патруль по точкам, які бу</w:t>
      </w:r>
      <w:r w:rsidRPr="005F4FF9">
        <w:rPr>
          <w:bCs/>
          <w:color w:val="000000"/>
          <w:sz w:val="28"/>
        </w:rPr>
        <w:t xml:space="preserve">ли додані раніше. Для цього використовується “EQS </w:t>
      </w:r>
      <w:proofErr w:type="spellStart"/>
      <w:r w:rsidRPr="005F4FF9">
        <w:rPr>
          <w:bCs/>
          <w:color w:val="000000"/>
          <w:sz w:val="28"/>
        </w:rPr>
        <w:t>Querry</w:t>
      </w:r>
      <w:proofErr w:type="spellEnd"/>
      <w:r w:rsidRPr="005F4FF9">
        <w:rPr>
          <w:bCs/>
          <w:color w:val="000000"/>
          <w:sz w:val="28"/>
        </w:rPr>
        <w:t>”, яке створює точки навколо тієї точки, яка була додана раніше і знаходить найкоротший шлях до точки яка знаходиться ближче.</w:t>
      </w:r>
    </w:p>
    <w:p w14:paraId="6BC66BCF"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Після цього ворог чекає 4 секунди для того, щоб запустити анімацію і потім</w:t>
      </w:r>
      <w:r w:rsidRPr="005F4FF9">
        <w:rPr>
          <w:bCs/>
          <w:color w:val="000000"/>
          <w:sz w:val="28"/>
        </w:rPr>
        <w:t xml:space="preserve"> знову почати рух до іншої точки.</w:t>
      </w:r>
    </w:p>
    <w:p w14:paraId="3622D1BF"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ворог побачив гравця, то відразу починає атакувати його, використовуючи ракети, якщо гравець знаходиться в зоні досяжності ракети  3500 позначок (</w:t>
      </w:r>
      <w:proofErr w:type="spellStart"/>
      <w:r w:rsidRPr="005F4FF9">
        <w:rPr>
          <w:bCs/>
          <w:color w:val="000000"/>
          <w:sz w:val="28"/>
        </w:rPr>
        <w:t>units</w:t>
      </w:r>
      <w:proofErr w:type="spellEnd"/>
      <w:r w:rsidRPr="005F4FF9">
        <w:rPr>
          <w:bCs/>
          <w:color w:val="000000"/>
          <w:sz w:val="28"/>
        </w:rPr>
        <w:t>), якщо ні, то робот буде рухатися до гравця до тих пір, доки грав</w:t>
      </w:r>
      <w:r w:rsidRPr="005F4FF9">
        <w:rPr>
          <w:bCs/>
          <w:color w:val="000000"/>
          <w:sz w:val="28"/>
        </w:rPr>
        <w:t>ець буде в зоні досяжності  ракети.</w:t>
      </w:r>
    </w:p>
    <w:p w14:paraId="70D55570"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гравець знаходитися на відстані 800 позначок (</w:t>
      </w:r>
      <w:proofErr w:type="spellStart"/>
      <w:r w:rsidRPr="005F4FF9">
        <w:rPr>
          <w:bCs/>
          <w:color w:val="000000"/>
          <w:sz w:val="28"/>
        </w:rPr>
        <w:t>units</w:t>
      </w:r>
      <w:proofErr w:type="spellEnd"/>
      <w:r w:rsidRPr="005F4FF9">
        <w:rPr>
          <w:bCs/>
          <w:color w:val="000000"/>
          <w:sz w:val="28"/>
        </w:rPr>
        <w:t>), то ворог буде використовувати іншу атаку, атаку лазером.</w:t>
      </w:r>
    </w:p>
    <w:p w14:paraId="433BADB6"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гравець знаходиться на відстані 300 позначок (</w:t>
      </w:r>
      <w:proofErr w:type="spellStart"/>
      <w:r w:rsidRPr="005F4FF9">
        <w:rPr>
          <w:bCs/>
          <w:color w:val="000000"/>
          <w:sz w:val="28"/>
        </w:rPr>
        <w:t>units</w:t>
      </w:r>
      <w:proofErr w:type="spellEnd"/>
      <w:r w:rsidRPr="005F4FF9">
        <w:rPr>
          <w:bCs/>
          <w:color w:val="000000"/>
          <w:sz w:val="28"/>
        </w:rPr>
        <w:t xml:space="preserve">), то ворог буде використовувати шаблю для </w:t>
      </w:r>
      <w:r w:rsidRPr="005F4FF9">
        <w:rPr>
          <w:bCs/>
          <w:color w:val="000000"/>
          <w:sz w:val="28"/>
        </w:rPr>
        <w:t>ближнього бою.</w:t>
      </w:r>
    </w:p>
    <w:p w14:paraId="6383FB0D"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під час атаки гравець зникне з поля зору ворога, то ворог починає шукати гравця, спочатку рухатися до останньої точки, де було видно гравця і після цього вибирається довільна локація у відповідному діапазоні, потім ворог рухається до ці</w:t>
      </w:r>
      <w:r w:rsidRPr="005F4FF9">
        <w:rPr>
          <w:bCs/>
          <w:color w:val="000000"/>
          <w:sz w:val="28"/>
        </w:rPr>
        <w:t>єї точки, чекає 3 секунди для того щоб запустити анімацію, і це повторюється ще 2 рази.</w:t>
      </w:r>
    </w:p>
    <w:p w14:paraId="59431D0E" w14:textId="77777777" w:rsidR="00BB15CF" w:rsidRPr="005F4FF9" w:rsidRDefault="005F4FF9">
      <w:pPr>
        <w:pStyle w:val="a9"/>
        <w:widowControl w:val="0"/>
        <w:numPr>
          <w:ilvl w:val="0"/>
          <w:numId w:val="13"/>
        </w:numPr>
        <w:spacing w:before="0" w:beforeAutospacing="0" w:after="0" w:afterAutospacing="0" w:line="360" w:lineRule="auto"/>
        <w:ind w:firstLine="680"/>
        <w:jc w:val="both"/>
        <w:rPr>
          <w:bCs/>
          <w:color w:val="000000"/>
          <w:sz w:val="28"/>
        </w:rPr>
      </w:pPr>
      <w:r w:rsidRPr="005F4FF9">
        <w:rPr>
          <w:bCs/>
          <w:color w:val="000000"/>
          <w:sz w:val="28"/>
        </w:rPr>
        <w:t>Якщо ворог не знаходить гравця, то ворог повертається до патрулю.</w:t>
      </w:r>
    </w:p>
    <w:p w14:paraId="7EBE7B2C" w14:textId="77777777" w:rsidR="00BB15CF" w:rsidRPr="005F4FF9" w:rsidRDefault="00BB15CF">
      <w:pPr>
        <w:pStyle w:val="2"/>
        <w:keepNext w:val="0"/>
        <w:widowControl w:val="0"/>
        <w:tabs>
          <w:tab w:val="left" w:pos="1276"/>
        </w:tabs>
        <w:spacing w:before="0" w:after="0" w:line="360" w:lineRule="auto"/>
        <w:ind w:left="720"/>
        <w:rPr>
          <w:rFonts w:ascii="Times New Roman" w:hAnsi="Times New Roman" w:cs="Times New Roman"/>
          <w:sz w:val="28"/>
          <w:szCs w:val="28"/>
          <w:lang w:val="uk-UA"/>
        </w:rPr>
      </w:pPr>
    </w:p>
    <w:p w14:paraId="6C88460F" w14:textId="77777777" w:rsidR="00BB15CF" w:rsidRPr="005F4FF9" w:rsidRDefault="005F4FF9">
      <w:pPr>
        <w:pStyle w:val="2"/>
        <w:keepNext w:val="0"/>
        <w:widowControl w:val="0"/>
        <w:numPr>
          <w:ilvl w:val="1"/>
          <w:numId w:val="11"/>
        </w:numPr>
        <w:tabs>
          <w:tab w:val="left" w:pos="1276"/>
        </w:tabs>
        <w:spacing w:before="0" w:after="0" w:line="360" w:lineRule="auto"/>
        <w:ind w:hanging="11"/>
        <w:jc w:val="center"/>
        <w:rPr>
          <w:rFonts w:ascii="Times New Roman" w:hAnsi="Times New Roman" w:cs="Times New Roman"/>
          <w:sz w:val="28"/>
          <w:szCs w:val="28"/>
          <w:lang w:val="uk-UA"/>
        </w:rPr>
      </w:pPr>
      <w:bookmarkStart w:id="23" w:name="_Toc137493817"/>
      <w:r w:rsidRPr="005F4FF9">
        <w:rPr>
          <w:rFonts w:ascii="Times New Roman" w:hAnsi="Times New Roman" w:cs="Times New Roman"/>
          <w:sz w:val="28"/>
          <w:szCs w:val="28"/>
          <w:lang w:val="uk-UA"/>
        </w:rPr>
        <w:t>Створення рівня</w:t>
      </w:r>
      <w:bookmarkEnd w:id="23"/>
    </w:p>
    <w:p w14:paraId="42F4B00D" w14:textId="77777777" w:rsidR="00BB15CF" w:rsidRPr="005F4FF9" w:rsidRDefault="00BB15CF">
      <w:pPr>
        <w:pStyle w:val="a9"/>
        <w:widowControl w:val="0"/>
        <w:spacing w:before="0" w:beforeAutospacing="0" w:after="0" w:afterAutospacing="0" w:line="360" w:lineRule="auto"/>
        <w:ind w:left="720"/>
        <w:jc w:val="both"/>
        <w:rPr>
          <w:bCs/>
          <w:color w:val="000000"/>
          <w:sz w:val="28"/>
        </w:rPr>
      </w:pPr>
    </w:p>
    <w:p w14:paraId="4012AD47"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 xml:space="preserve">Спочатку було створено новий порожній рівень, використовуючи </w:t>
      </w:r>
      <w:proofErr w:type="spellStart"/>
      <w:r w:rsidRPr="005F4FF9">
        <w:rPr>
          <w:bCs/>
          <w:color w:val="000000"/>
          <w:sz w:val="28"/>
        </w:rPr>
        <w:t>пресет</w:t>
      </w:r>
      <w:proofErr w:type="spellEnd"/>
      <w:r w:rsidRPr="005F4FF9">
        <w:rPr>
          <w:bCs/>
          <w:color w:val="000000"/>
          <w:sz w:val="28"/>
        </w:rPr>
        <w:t xml:space="preserve"> “</w:t>
      </w:r>
      <w:proofErr w:type="spellStart"/>
      <w:r w:rsidRPr="005F4FF9">
        <w:rPr>
          <w:bCs/>
          <w:color w:val="000000"/>
          <w:sz w:val="28"/>
        </w:rPr>
        <w:t>Basic</w:t>
      </w:r>
      <w:proofErr w:type="spellEnd"/>
      <w:r w:rsidRPr="005F4FF9">
        <w:rPr>
          <w:bCs/>
          <w:color w:val="000000"/>
          <w:sz w:val="28"/>
        </w:rPr>
        <w:t>” (рис.3.1</w:t>
      </w:r>
      <w:r w:rsidRPr="005F4FF9">
        <w:rPr>
          <w:bCs/>
          <w:color w:val="000000"/>
          <w:sz w:val="28"/>
        </w:rPr>
        <w:t>8).</w:t>
      </w:r>
    </w:p>
    <w:p w14:paraId="278E4C5E"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lastRenderedPageBreak/>
        <w:drawing>
          <wp:inline distT="0" distB="0" distL="114300" distR="114300" wp14:anchorId="453FBFF2" wp14:editId="39B37EBB">
            <wp:extent cx="4571365" cy="3924935"/>
            <wp:effectExtent l="0" t="0" r="635" b="6985"/>
            <wp:docPr id="35" name="Picture 35" descr="New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ew Level"/>
                    <pic:cNvPicPr>
                      <a:picLocks noChangeAspect="1"/>
                    </pic:cNvPicPr>
                  </pic:nvPicPr>
                  <pic:blipFill>
                    <a:blip r:embed="rId38"/>
                    <a:stretch>
                      <a:fillRect/>
                    </a:stretch>
                  </pic:blipFill>
                  <pic:spPr>
                    <a:xfrm>
                      <a:off x="0" y="0"/>
                      <a:ext cx="4571365" cy="3924935"/>
                    </a:xfrm>
                    <a:prstGeom prst="rect">
                      <a:avLst/>
                    </a:prstGeom>
                  </pic:spPr>
                </pic:pic>
              </a:graphicData>
            </a:graphic>
          </wp:inline>
        </w:drawing>
      </w:r>
    </w:p>
    <w:p w14:paraId="1914883E"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w:t>
      </w:r>
      <w:r w:rsidRPr="005F4FF9">
        <w:rPr>
          <w:bCs/>
          <w:color w:val="000000"/>
          <w:sz w:val="28"/>
        </w:rPr>
        <w:t>1</w:t>
      </w:r>
      <w:r w:rsidRPr="005F4FF9">
        <w:rPr>
          <w:bCs/>
          <w:color w:val="000000"/>
          <w:sz w:val="28"/>
        </w:rPr>
        <w:t xml:space="preserve">8 </w:t>
      </w:r>
      <w:r w:rsidRPr="005F4FF9">
        <w:rPr>
          <w:bCs/>
          <w:sz w:val="28"/>
        </w:rPr>
        <w:t>–</w:t>
      </w:r>
      <w:r w:rsidRPr="005F4FF9">
        <w:rPr>
          <w:bCs/>
          <w:color w:val="000000"/>
          <w:sz w:val="28"/>
        </w:rPr>
        <w:t xml:space="preserve"> Створення нового рівня</w:t>
      </w:r>
    </w:p>
    <w:p w14:paraId="43BB810C"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tab/>
      </w:r>
    </w:p>
    <w:p w14:paraId="0B5290FD"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Після цього було створено базовий прототип рівня, використовуючи базові форми: куби, сфери та квадрати (рис.3.19).</w:t>
      </w:r>
    </w:p>
    <w:p w14:paraId="7990F566" w14:textId="77777777" w:rsidR="00BB15CF" w:rsidRPr="005F4FF9" w:rsidRDefault="00BB15CF">
      <w:pPr>
        <w:pStyle w:val="a9"/>
        <w:widowControl w:val="0"/>
        <w:spacing w:before="0" w:beforeAutospacing="0" w:after="0" w:afterAutospacing="0" w:line="360" w:lineRule="auto"/>
        <w:jc w:val="both"/>
        <w:rPr>
          <w:bCs/>
          <w:color w:val="000000"/>
          <w:sz w:val="28"/>
        </w:rPr>
      </w:pPr>
    </w:p>
    <w:p w14:paraId="492352CC" w14:textId="77777777" w:rsidR="00BB15CF" w:rsidRPr="005F4FF9" w:rsidRDefault="005F4FF9">
      <w:pPr>
        <w:pStyle w:val="a9"/>
        <w:widowControl w:val="0"/>
        <w:spacing w:before="0" w:beforeAutospacing="0" w:after="0" w:afterAutospacing="0" w:line="360" w:lineRule="auto"/>
        <w:jc w:val="center"/>
      </w:pPr>
      <w:r w:rsidRPr="005F4FF9">
        <w:rPr>
          <w:lang w:eastAsia="ru-RU"/>
        </w:rPr>
        <w:drawing>
          <wp:inline distT="0" distB="0" distL="114300" distR="114300" wp14:anchorId="3611A147" wp14:editId="5D64F65C">
            <wp:extent cx="5462270" cy="3072765"/>
            <wp:effectExtent l="19050" t="0" r="4578"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pic:cNvPicPr>
                      <a:picLocks noChangeAspect="1"/>
                    </pic:cNvPicPr>
                  </pic:nvPicPr>
                  <pic:blipFill>
                    <a:blip r:embed="rId39"/>
                    <a:stretch>
                      <a:fillRect/>
                    </a:stretch>
                  </pic:blipFill>
                  <pic:spPr>
                    <a:xfrm>
                      <a:off x="0" y="0"/>
                      <a:ext cx="5472256" cy="3078143"/>
                    </a:xfrm>
                    <a:prstGeom prst="rect">
                      <a:avLst/>
                    </a:prstGeom>
                    <a:noFill/>
                    <a:ln>
                      <a:noFill/>
                    </a:ln>
                  </pic:spPr>
                </pic:pic>
              </a:graphicData>
            </a:graphic>
          </wp:inline>
        </w:drawing>
      </w:r>
    </w:p>
    <w:p w14:paraId="6B2C48FA"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Рисунок 3.</w:t>
      </w:r>
      <w:r w:rsidRPr="005F4FF9">
        <w:rPr>
          <w:bCs/>
          <w:color w:val="000000"/>
          <w:sz w:val="28"/>
        </w:rPr>
        <w:t xml:space="preserve">19 </w:t>
      </w:r>
      <w:r w:rsidRPr="005F4FF9">
        <w:rPr>
          <w:bCs/>
          <w:sz w:val="28"/>
        </w:rPr>
        <w:t>–</w:t>
      </w:r>
      <w:r w:rsidRPr="005F4FF9">
        <w:rPr>
          <w:bCs/>
          <w:color w:val="000000"/>
          <w:sz w:val="28"/>
        </w:rPr>
        <w:t xml:space="preserve"> Прототип рівня</w:t>
      </w:r>
    </w:p>
    <w:p w14:paraId="1CF89C1A" w14:textId="77777777" w:rsidR="00BB15CF" w:rsidRPr="005F4FF9" w:rsidRDefault="00BB15CF">
      <w:pPr>
        <w:pStyle w:val="a9"/>
        <w:widowControl w:val="0"/>
        <w:spacing w:before="0" w:beforeAutospacing="0" w:after="0" w:afterAutospacing="0" w:line="360" w:lineRule="auto"/>
        <w:jc w:val="both"/>
        <w:rPr>
          <w:bCs/>
          <w:color w:val="000000"/>
          <w:sz w:val="28"/>
        </w:rPr>
      </w:pPr>
    </w:p>
    <w:p w14:paraId="08895FE6"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lastRenderedPageBreak/>
        <w:t>Для створення 3</w:t>
      </w:r>
      <w:r w:rsidRPr="005F4FF9">
        <w:rPr>
          <w:bCs/>
          <w:color w:val="000000"/>
          <w:sz w:val="28"/>
        </w:rPr>
        <w:t>D</w:t>
      </w:r>
      <w:r w:rsidRPr="005F4FF9">
        <w:rPr>
          <w:bCs/>
          <w:color w:val="000000"/>
          <w:sz w:val="28"/>
        </w:rPr>
        <w:t xml:space="preserve">моделей було використано техніку, яка називаються </w:t>
      </w:r>
      <w:r w:rsidRPr="005F4FF9">
        <w:rPr>
          <w:bCs/>
          <w:color w:val="000000"/>
          <w:sz w:val="28"/>
        </w:rPr>
        <w:t>“</w:t>
      </w:r>
      <w:proofErr w:type="spellStart"/>
      <w:r w:rsidRPr="005F4FF9">
        <w:rPr>
          <w:bCs/>
          <w:color w:val="000000"/>
          <w:sz w:val="28"/>
        </w:rPr>
        <w:t>Modularassests</w:t>
      </w:r>
      <w:proofErr w:type="spellEnd"/>
      <w:r w:rsidRPr="005F4FF9">
        <w:rPr>
          <w:bCs/>
          <w:color w:val="000000"/>
          <w:sz w:val="28"/>
        </w:rPr>
        <w:t>”</w:t>
      </w:r>
      <w:r w:rsidRPr="005F4FF9">
        <w:rPr>
          <w:bCs/>
          <w:color w:val="000000"/>
          <w:sz w:val="28"/>
        </w:rPr>
        <w:t xml:space="preserve">. Основна ідея полягає в тому, щоб створити набір стандартних компонентів, які можна легко комбінувати, змінювати і використовувати в різних комбінаціях. Кожен модуль є окремим об'єктом або </w:t>
      </w:r>
      <w:r w:rsidRPr="005F4FF9">
        <w:rPr>
          <w:bCs/>
          <w:color w:val="000000"/>
          <w:sz w:val="28"/>
        </w:rPr>
        <w:t>набором об'єктів, які змінюються, збільшуються або зменшуються за потребою (рис.3.20).</w:t>
      </w:r>
    </w:p>
    <w:p w14:paraId="1930B4DA"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7C96CECE"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lang w:eastAsia="ru-RU"/>
        </w:rPr>
        <w:drawing>
          <wp:inline distT="0" distB="0" distL="114300" distR="114300" wp14:anchorId="054C11E6" wp14:editId="52575C4D">
            <wp:extent cx="5076190" cy="2783840"/>
            <wp:effectExtent l="0" t="0" r="13970" b="508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pic:cNvPicPr>
                      <a:picLocks noChangeAspect="1"/>
                    </pic:cNvPicPr>
                  </pic:nvPicPr>
                  <pic:blipFill>
                    <a:blip r:embed="rId40"/>
                    <a:stretch>
                      <a:fillRect/>
                    </a:stretch>
                  </pic:blipFill>
                  <pic:spPr>
                    <a:xfrm>
                      <a:off x="0" y="0"/>
                      <a:ext cx="5076190" cy="2783840"/>
                    </a:xfrm>
                    <a:prstGeom prst="rect">
                      <a:avLst/>
                    </a:prstGeom>
                    <a:noFill/>
                    <a:ln>
                      <a:noFill/>
                    </a:ln>
                  </pic:spPr>
                </pic:pic>
              </a:graphicData>
            </a:graphic>
          </wp:inline>
        </w:drawing>
      </w:r>
    </w:p>
    <w:p w14:paraId="4088BD35"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 xml:space="preserve">3.20 </w:t>
      </w:r>
      <w:r w:rsidRPr="005F4FF9">
        <w:rPr>
          <w:bCs/>
          <w:sz w:val="28"/>
        </w:rPr>
        <w:t>–</w:t>
      </w:r>
      <w:r w:rsidRPr="005F4FF9">
        <w:rPr>
          <w:bCs/>
          <w:color w:val="000000"/>
          <w:sz w:val="28"/>
        </w:rPr>
        <w:t xml:space="preserve"> “</w:t>
      </w:r>
      <w:proofErr w:type="spellStart"/>
      <w:r w:rsidRPr="005F4FF9">
        <w:rPr>
          <w:bCs/>
          <w:color w:val="000000"/>
          <w:sz w:val="28"/>
        </w:rPr>
        <w:t>Modular</w:t>
      </w:r>
      <w:proofErr w:type="spellEnd"/>
      <w:r w:rsidRPr="005F4FF9">
        <w:rPr>
          <w:bCs/>
          <w:color w:val="000000"/>
          <w:sz w:val="28"/>
        </w:rPr>
        <w:t xml:space="preserve"> </w:t>
      </w:r>
      <w:proofErr w:type="spellStart"/>
      <w:r w:rsidRPr="005F4FF9">
        <w:rPr>
          <w:bCs/>
          <w:color w:val="000000"/>
          <w:sz w:val="28"/>
        </w:rPr>
        <w:t>Assets</w:t>
      </w:r>
      <w:proofErr w:type="spellEnd"/>
      <w:r w:rsidRPr="005F4FF9">
        <w:rPr>
          <w:bCs/>
          <w:color w:val="000000"/>
          <w:sz w:val="28"/>
        </w:rPr>
        <w:t xml:space="preserve">” </w:t>
      </w:r>
      <w:proofErr w:type="spellStart"/>
      <w:r w:rsidRPr="005F4FF9">
        <w:rPr>
          <w:bCs/>
          <w:color w:val="000000"/>
          <w:sz w:val="28"/>
        </w:rPr>
        <w:t>длярівня</w:t>
      </w:r>
      <w:proofErr w:type="spellEnd"/>
    </w:p>
    <w:p w14:paraId="58CF6435" w14:textId="77777777" w:rsidR="00BB15CF" w:rsidRPr="005F4FF9" w:rsidRDefault="00BB15CF">
      <w:pPr>
        <w:pStyle w:val="a9"/>
        <w:widowControl w:val="0"/>
        <w:spacing w:before="0" w:beforeAutospacing="0" w:after="0" w:afterAutospacing="0" w:line="360" w:lineRule="auto"/>
        <w:ind w:firstLine="720"/>
        <w:jc w:val="both"/>
        <w:rPr>
          <w:bCs/>
          <w:color w:val="000000"/>
          <w:sz w:val="20"/>
          <w:szCs w:val="20"/>
        </w:rPr>
      </w:pPr>
    </w:p>
    <w:p w14:paraId="274429CF"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Після створення усіх </w:t>
      </w:r>
      <w:proofErr w:type="spellStart"/>
      <w:r w:rsidRPr="005F4FF9">
        <w:rPr>
          <w:bCs/>
          <w:color w:val="000000"/>
          <w:sz w:val="28"/>
        </w:rPr>
        <w:t>ассетів</w:t>
      </w:r>
      <w:proofErr w:type="spellEnd"/>
      <w:r w:rsidRPr="005F4FF9">
        <w:rPr>
          <w:bCs/>
          <w:color w:val="000000"/>
          <w:sz w:val="28"/>
        </w:rPr>
        <w:t xml:space="preserve"> їх було використано для побудови рівня(рис.3.21).</w:t>
      </w:r>
    </w:p>
    <w:p w14:paraId="7D04BAE5" w14:textId="77777777" w:rsidR="00BB15CF" w:rsidRPr="005F4FF9" w:rsidRDefault="00BB15CF">
      <w:pPr>
        <w:pStyle w:val="a9"/>
        <w:widowControl w:val="0"/>
        <w:spacing w:before="0" w:beforeAutospacing="0" w:after="0" w:afterAutospacing="0" w:line="360" w:lineRule="auto"/>
        <w:ind w:firstLine="720"/>
        <w:jc w:val="both"/>
        <w:rPr>
          <w:bCs/>
          <w:color w:val="000000"/>
          <w:sz w:val="20"/>
          <w:szCs w:val="20"/>
        </w:rPr>
      </w:pPr>
    </w:p>
    <w:p w14:paraId="3982D515"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lang w:eastAsia="ru-RU"/>
        </w:rPr>
        <w:drawing>
          <wp:inline distT="0" distB="0" distL="114300" distR="114300" wp14:anchorId="7C7CD534" wp14:editId="5C0C26EC">
            <wp:extent cx="5031105" cy="2477135"/>
            <wp:effectExtent l="19050" t="0" r="0" b="0"/>
            <wp:docPr id="38" name="Picture 38" descr="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evel"/>
                    <pic:cNvPicPr>
                      <a:picLocks noChangeAspect="1"/>
                    </pic:cNvPicPr>
                  </pic:nvPicPr>
                  <pic:blipFill>
                    <a:blip r:embed="rId41"/>
                    <a:srcRect t="5624" b="7011"/>
                    <a:stretch>
                      <a:fillRect/>
                    </a:stretch>
                  </pic:blipFill>
                  <pic:spPr>
                    <a:xfrm>
                      <a:off x="0" y="0"/>
                      <a:ext cx="5031415" cy="2477386"/>
                    </a:xfrm>
                    <a:prstGeom prst="rect">
                      <a:avLst/>
                    </a:prstGeom>
                  </pic:spPr>
                </pic:pic>
              </a:graphicData>
            </a:graphic>
          </wp:inline>
        </w:drawing>
      </w:r>
    </w:p>
    <w:p w14:paraId="6B356410"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Рисунок 3.2</w:t>
      </w:r>
      <w:r w:rsidRPr="005F4FF9">
        <w:rPr>
          <w:bCs/>
          <w:color w:val="000000"/>
          <w:sz w:val="28"/>
        </w:rPr>
        <w:t xml:space="preserve">1 </w:t>
      </w:r>
      <w:r w:rsidRPr="005F4FF9">
        <w:rPr>
          <w:bCs/>
          <w:sz w:val="28"/>
        </w:rPr>
        <w:t xml:space="preserve">– </w:t>
      </w:r>
      <w:r w:rsidRPr="005F4FF9">
        <w:rPr>
          <w:bCs/>
          <w:color w:val="000000"/>
          <w:sz w:val="28"/>
        </w:rPr>
        <w:t>Скріншот готового рівня</w:t>
      </w:r>
    </w:p>
    <w:p w14:paraId="7A4CA70E" w14:textId="77777777" w:rsidR="00BB15CF" w:rsidRPr="005F4FF9" w:rsidRDefault="005F4FF9">
      <w:pPr>
        <w:pStyle w:val="2"/>
        <w:keepNext w:val="0"/>
        <w:widowControl w:val="0"/>
        <w:numPr>
          <w:ilvl w:val="1"/>
          <w:numId w:val="11"/>
        </w:numPr>
        <w:tabs>
          <w:tab w:val="left" w:pos="1276"/>
        </w:tabs>
        <w:spacing w:before="0" w:after="0" w:line="360" w:lineRule="auto"/>
        <w:ind w:hanging="11"/>
        <w:jc w:val="center"/>
        <w:rPr>
          <w:rFonts w:ascii="Times New Roman" w:hAnsi="Times New Roman" w:cs="Times New Roman"/>
          <w:sz w:val="28"/>
          <w:szCs w:val="28"/>
          <w:lang w:val="uk-UA"/>
        </w:rPr>
      </w:pPr>
      <w:bookmarkStart w:id="24" w:name="_Toc137493818"/>
      <w:r w:rsidRPr="005F4FF9">
        <w:rPr>
          <w:rFonts w:ascii="Times New Roman" w:hAnsi="Times New Roman" w:cs="Times New Roman"/>
          <w:sz w:val="28"/>
          <w:szCs w:val="28"/>
          <w:lang w:val="uk-UA"/>
        </w:rPr>
        <w:lastRenderedPageBreak/>
        <w:t>Дод</w:t>
      </w:r>
      <w:r w:rsidRPr="005F4FF9">
        <w:rPr>
          <w:rFonts w:ascii="Times New Roman" w:hAnsi="Times New Roman" w:cs="Times New Roman"/>
          <w:sz w:val="28"/>
          <w:szCs w:val="28"/>
          <w:lang w:val="uk-UA"/>
        </w:rPr>
        <w:t>авання основних звукових ефектів</w:t>
      </w:r>
      <w:bookmarkEnd w:id="24"/>
    </w:p>
    <w:p w14:paraId="69B1BDFE" w14:textId="77777777" w:rsidR="00BB15CF" w:rsidRPr="005F4FF9" w:rsidRDefault="00BB15CF">
      <w:pPr>
        <w:pStyle w:val="a9"/>
        <w:widowControl w:val="0"/>
        <w:spacing w:before="0" w:beforeAutospacing="0" w:after="0" w:afterAutospacing="0" w:line="360" w:lineRule="auto"/>
        <w:ind w:left="720"/>
        <w:jc w:val="both"/>
        <w:rPr>
          <w:bCs/>
          <w:color w:val="000000"/>
          <w:sz w:val="28"/>
        </w:rPr>
      </w:pPr>
    </w:p>
    <w:p w14:paraId="62D2A77E"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Для додавання звукових ефектів спочатку було імпортовано звукові ефекти формату WAW.</w:t>
      </w:r>
    </w:p>
    <w:p w14:paraId="46706E08"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Потім було створено “</w:t>
      </w:r>
      <w:proofErr w:type="spellStart"/>
      <w:r w:rsidRPr="005F4FF9">
        <w:rPr>
          <w:bCs/>
          <w:color w:val="000000"/>
          <w:sz w:val="28"/>
        </w:rPr>
        <w:t>Sound</w:t>
      </w:r>
      <w:proofErr w:type="spellEnd"/>
      <w:r w:rsidRPr="005F4FF9">
        <w:rPr>
          <w:bCs/>
          <w:color w:val="000000"/>
          <w:sz w:val="28"/>
        </w:rPr>
        <w:t xml:space="preserve"> </w:t>
      </w:r>
      <w:proofErr w:type="spellStart"/>
      <w:r w:rsidRPr="005F4FF9">
        <w:rPr>
          <w:bCs/>
          <w:color w:val="000000"/>
          <w:sz w:val="28"/>
        </w:rPr>
        <w:t>Cue</w:t>
      </w:r>
      <w:proofErr w:type="spellEnd"/>
      <w:r w:rsidRPr="005F4FF9">
        <w:rPr>
          <w:bCs/>
          <w:color w:val="000000"/>
          <w:sz w:val="28"/>
        </w:rPr>
        <w:t>” і додано звук.</w:t>
      </w:r>
    </w:p>
    <w:p w14:paraId="6239F9E7"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ab/>
        <w:t>Було додано звуки для вистрілу зброї, використовуючи “</w:t>
      </w:r>
      <w:proofErr w:type="spellStart"/>
      <w:r w:rsidRPr="005F4FF9">
        <w:rPr>
          <w:bCs/>
          <w:color w:val="000000"/>
          <w:sz w:val="28"/>
        </w:rPr>
        <w:t>Play</w:t>
      </w:r>
      <w:proofErr w:type="spellEnd"/>
      <w:r w:rsidRPr="005F4FF9">
        <w:rPr>
          <w:bCs/>
          <w:color w:val="000000"/>
          <w:sz w:val="28"/>
        </w:rPr>
        <w:t xml:space="preserve"> </w:t>
      </w:r>
      <w:proofErr w:type="spellStart"/>
      <w:r w:rsidRPr="005F4FF9">
        <w:rPr>
          <w:bCs/>
          <w:color w:val="000000"/>
          <w:sz w:val="28"/>
        </w:rPr>
        <w:t>Sound</w:t>
      </w:r>
      <w:proofErr w:type="spellEnd"/>
      <w:r w:rsidRPr="005F4FF9">
        <w:rPr>
          <w:bCs/>
          <w:color w:val="000000"/>
          <w:sz w:val="28"/>
        </w:rPr>
        <w:t xml:space="preserve"> </w:t>
      </w:r>
      <w:proofErr w:type="spellStart"/>
      <w:r w:rsidRPr="005F4FF9">
        <w:rPr>
          <w:bCs/>
          <w:color w:val="000000"/>
          <w:sz w:val="28"/>
        </w:rPr>
        <w:t>At</w:t>
      </w:r>
      <w:proofErr w:type="spellEnd"/>
      <w:r w:rsidRPr="005F4FF9">
        <w:rPr>
          <w:bCs/>
          <w:color w:val="000000"/>
          <w:sz w:val="28"/>
        </w:rPr>
        <w:t xml:space="preserve"> </w:t>
      </w:r>
      <w:proofErr w:type="spellStart"/>
      <w:r w:rsidRPr="005F4FF9">
        <w:rPr>
          <w:bCs/>
          <w:color w:val="000000"/>
          <w:sz w:val="28"/>
        </w:rPr>
        <w:t>Location</w:t>
      </w:r>
      <w:proofErr w:type="spellEnd"/>
      <w:r w:rsidRPr="005F4FF9">
        <w:rPr>
          <w:bCs/>
          <w:color w:val="000000"/>
          <w:sz w:val="28"/>
        </w:rPr>
        <w:t>”.</w:t>
      </w:r>
    </w:p>
    <w:p w14:paraId="6534FA51"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 xml:space="preserve">Потім </w:t>
      </w:r>
      <w:r w:rsidRPr="005F4FF9">
        <w:rPr>
          <w:bCs/>
          <w:color w:val="000000"/>
          <w:sz w:val="28"/>
        </w:rPr>
        <w:t>була створена система для звуків ходьби, яка працює таким чином:</w:t>
      </w:r>
    </w:p>
    <w:p w14:paraId="3C73E8BE" w14:textId="77777777" w:rsidR="00BB15CF" w:rsidRPr="005F4FF9" w:rsidRDefault="005F4FF9">
      <w:pPr>
        <w:pStyle w:val="a9"/>
        <w:widowControl w:val="0"/>
        <w:numPr>
          <w:ilvl w:val="0"/>
          <w:numId w:val="14"/>
        </w:numPr>
        <w:spacing w:before="0" w:beforeAutospacing="0" w:after="0" w:afterAutospacing="0" w:line="360" w:lineRule="auto"/>
        <w:ind w:firstLine="680"/>
        <w:jc w:val="both"/>
        <w:rPr>
          <w:bCs/>
          <w:color w:val="000000"/>
          <w:sz w:val="28"/>
        </w:rPr>
      </w:pPr>
      <w:r w:rsidRPr="005F4FF9">
        <w:rPr>
          <w:bCs/>
          <w:color w:val="000000"/>
          <w:sz w:val="28"/>
        </w:rPr>
        <w:t>До (</w:t>
      </w:r>
      <w:proofErr w:type="spellStart"/>
      <w:r w:rsidRPr="005F4FF9">
        <w:rPr>
          <w:bCs/>
          <w:color w:val="000000"/>
          <w:sz w:val="28"/>
        </w:rPr>
        <w:t>Animation</w:t>
      </w:r>
      <w:proofErr w:type="spellEnd"/>
      <w:r w:rsidRPr="005F4FF9">
        <w:rPr>
          <w:bCs/>
          <w:color w:val="000000"/>
          <w:sz w:val="28"/>
        </w:rPr>
        <w:t xml:space="preserve"> </w:t>
      </w:r>
      <w:proofErr w:type="spellStart"/>
      <w:r w:rsidRPr="005F4FF9">
        <w:rPr>
          <w:bCs/>
          <w:color w:val="000000"/>
          <w:sz w:val="28"/>
        </w:rPr>
        <w:t>Montage</w:t>
      </w:r>
      <w:proofErr w:type="spellEnd"/>
      <w:r w:rsidRPr="005F4FF9">
        <w:rPr>
          <w:bCs/>
          <w:color w:val="000000"/>
          <w:sz w:val="28"/>
        </w:rPr>
        <w:t>) додається “</w:t>
      </w:r>
      <w:proofErr w:type="spellStart"/>
      <w:r w:rsidRPr="005F4FF9">
        <w:rPr>
          <w:bCs/>
          <w:color w:val="000000"/>
          <w:sz w:val="28"/>
        </w:rPr>
        <w:t>Notify</w:t>
      </w:r>
      <w:proofErr w:type="spellEnd"/>
      <w:r w:rsidRPr="005F4FF9">
        <w:rPr>
          <w:bCs/>
          <w:color w:val="000000"/>
          <w:sz w:val="28"/>
        </w:rPr>
        <w:t>”, який сигналізує, коли потрібно програвати звук.</w:t>
      </w:r>
    </w:p>
    <w:p w14:paraId="45B48967" w14:textId="77777777" w:rsidR="00BB15CF" w:rsidRPr="005F4FF9" w:rsidRDefault="005F4FF9">
      <w:pPr>
        <w:pStyle w:val="a9"/>
        <w:widowControl w:val="0"/>
        <w:numPr>
          <w:ilvl w:val="0"/>
          <w:numId w:val="14"/>
        </w:numPr>
        <w:spacing w:before="0" w:beforeAutospacing="0" w:after="0" w:afterAutospacing="0" w:line="360" w:lineRule="auto"/>
        <w:ind w:firstLine="680"/>
        <w:jc w:val="both"/>
        <w:rPr>
          <w:bCs/>
          <w:color w:val="000000"/>
          <w:sz w:val="28"/>
        </w:rPr>
      </w:pPr>
      <w:r w:rsidRPr="005F4FF9">
        <w:rPr>
          <w:bCs/>
          <w:color w:val="000000"/>
          <w:sz w:val="28"/>
        </w:rPr>
        <w:t>Береться локація гравця і віднімається 150 позначок (</w:t>
      </w:r>
      <w:proofErr w:type="spellStart"/>
      <w:r w:rsidRPr="005F4FF9">
        <w:rPr>
          <w:bCs/>
          <w:color w:val="000000"/>
          <w:sz w:val="28"/>
        </w:rPr>
        <w:t>units</w:t>
      </w:r>
      <w:proofErr w:type="spellEnd"/>
      <w:r w:rsidRPr="005F4FF9">
        <w:rPr>
          <w:bCs/>
          <w:color w:val="000000"/>
          <w:sz w:val="28"/>
        </w:rPr>
        <w:t>) для того, щоб отримати локацію підлоги.</w:t>
      </w:r>
    </w:p>
    <w:p w14:paraId="3A082017" w14:textId="77777777" w:rsidR="00BB15CF" w:rsidRPr="005F4FF9" w:rsidRDefault="005F4FF9">
      <w:pPr>
        <w:pStyle w:val="a9"/>
        <w:widowControl w:val="0"/>
        <w:numPr>
          <w:ilvl w:val="0"/>
          <w:numId w:val="14"/>
        </w:numPr>
        <w:spacing w:before="0" w:beforeAutospacing="0" w:after="0" w:afterAutospacing="0" w:line="360" w:lineRule="auto"/>
        <w:ind w:firstLine="680"/>
        <w:jc w:val="both"/>
        <w:rPr>
          <w:bCs/>
          <w:color w:val="000000"/>
          <w:sz w:val="28"/>
        </w:rPr>
      </w:pPr>
      <w:r w:rsidRPr="005F4FF9">
        <w:rPr>
          <w:bCs/>
          <w:color w:val="000000"/>
          <w:sz w:val="28"/>
        </w:rPr>
        <w:t>Після цього створюється "</w:t>
      </w:r>
      <w:proofErr w:type="spellStart"/>
      <w:r w:rsidRPr="005F4FF9">
        <w:rPr>
          <w:bCs/>
          <w:color w:val="000000"/>
          <w:sz w:val="28"/>
        </w:rPr>
        <w:t>Line</w:t>
      </w:r>
      <w:proofErr w:type="spellEnd"/>
      <w:r w:rsidRPr="005F4FF9">
        <w:rPr>
          <w:bCs/>
          <w:color w:val="000000"/>
          <w:sz w:val="28"/>
        </w:rPr>
        <w:t xml:space="preserve"> </w:t>
      </w:r>
      <w:proofErr w:type="spellStart"/>
      <w:r w:rsidRPr="005F4FF9">
        <w:rPr>
          <w:bCs/>
          <w:color w:val="000000"/>
          <w:sz w:val="28"/>
        </w:rPr>
        <w:t>Trace</w:t>
      </w:r>
      <w:proofErr w:type="spellEnd"/>
      <w:r w:rsidRPr="005F4FF9">
        <w:rPr>
          <w:bCs/>
          <w:color w:val="000000"/>
          <w:sz w:val="28"/>
        </w:rPr>
        <w:t>" (лінійне відстеження), яке починається з локації гравця та закінчується локацією підлоги.</w:t>
      </w:r>
    </w:p>
    <w:p w14:paraId="64C3ECDE" w14:textId="77777777" w:rsidR="00BB15CF" w:rsidRPr="005F4FF9" w:rsidRDefault="005F4FF9">
      <w:pPr>
        <w:pStyle w:val="a9"/>
        <w:widowControl w:val="0"/>
        <w:numPr>
          <w:ilvl w:val="0"/>
          <w:numId w:val="14"/>
        </w:numPr>
        <w:spacing w:before="0" w:beforeAutospacing="0" w:after="0" w:afterAutospacing="0" w:line="360" w:lineRule="auto"/>
        <w:ind w:firstLine="680"/>
        <w:jc w:val="both"/>
        <w:rPr>
          <w:bCs/>
          <w:color w:val="000000"/>
          <w:sz w:val="28"/>
        </w:rPr>
      </w:pPr>
      <w:r w:rsidRPr="005F4FF9">
        <w:rPr>
          <w:bCs/>
          <w:color w:val="000000"/>
          <w:sz w:val="28"/>
        </w:rPr>
        <w:t>Якщо вздовж цього шляху (</w:t>
      </w:r>
      <w:proofErr w:type="spellStart"/>
      <w:r w:rsidRPr="005F4FF9">
        <w:rPr>
          <w:bCs/>
          <w:color w:val="000000"/>
          <w:sz w:val="28"/>
        </w:rPr>
        <w:t>Line</w:t>
      </w:r>
      <w:proofErr w:type="spellEnd"/>
      <w:r w:rsidRPr="005F4FF9">
        <w:rPr>
          <w:bCs/>
          <w:color w:val="000000"/>
          <w:sz w:val="28"/>
        </w:rPr>
        <w:t xml:space="preserve"> </w:t>
      </w:r>
      <w:proofErr w:type="spellStart"/>
      <w:r w:rsidRPr="005F4FF9">
        <w:rPr>
          <w:bCs/>
          <w:color w:val="000000"/>
          <w:sz w:val="28"/>
        </w:rPr>
        <w:t>Trace</w:t>
      </w:r>
      <w:proofErr w:type="spellEnd"/>
      <w:r w:rsidRPr="005F4FF9">
        <w:rPr>
          <w:bCs/>
          <w:color w:val="000000"/>
          <w:sz w:val="28"/>
        </w:rPr>
        <w:t>) потрапляє “</w:t>
      </w:r>
      <w:proofErr w:type="spellStart"/>
      <w:r w:rsidRPr="005F4FF9">
        <w:rPr>
          <w:bCs/>
          <w:color w:val="000000"/>
          <w:sz w:val="28"/>
        </w:rPr>
        <w:t>Physics</w:t>
      </w:r>
      <w:proofErr w:type="spellEnd"/>
      <w:r w:rsidRPr="005F4FF9">
        <w:rPr>
          <w:bCs/>
          <w:color w:val="000000"/>
          <w:sz w:val="28"/>
        </w:rPr>
        <w:t xml:space="preserve"> </w:t>
      </w:r>
      <w:proofErr w:type="spellStart"/>
      <w:r w:rsidRPr="005F4FF9">
        <w:rPr>
          <w:bCs/>
          <w:color w:val="000000"/>
          <w:sz w:val="28"/>
        </w:rPr>
        <w:t>Material</w:t>
      </w:r>
      <w:proofErr w:type="spellEnd"/>
      <w:r w:rsidRPr="005F4FF9">
        <w:rPr>
          <w:bCs/>
          <w:color w:val="000000"/>
          <w:sz w:val="28"/>
        </w:rPr>
        <w:t>”, програє відповідний звук.</w:t>
      </w:r>
    </w:p>
    <w:p w14:paraId="4B62EAAC" w14:textId="77777777" w:rsidR="00BB15CF" w:rsidRPr="005F4FF9" w:rsidRDefault="00BB15CF">
      <w:pPr>
        <w:pStyle w:val="a9"/>
        <w:widowControl w:val="0"/>
        <w:spacing w:before="0" w:beforeAutospacing="0" w:after="0" w:afterAutospacing="0" w:line="360" w:lineRule="auto"/>
        <w:jc w:val="both"/>
        <w:rPr>
          <w:bCs/>
          <w:color w:val="000000"/>
          <w:sz w:val="28"/>
        </w:rPr>
      </w:pPr>
    </w:p>
    <w:p w14:paraId="2CD1A326" w14:textId="77777777" w:rsidR="00BB15CF" w:rsidRPr="005F4FF9" w:rsidRDefault="005F4FF9">
      <w:pPr>
        <w:pStyle w:val="2"/>
        <w:keepNext w:val="0"/>
        <w:widowControl w:val="0"/>
        <w:numPr>
          <w:ilvl w:val="1"/>
          <w:numId w:val="11"/>
        </w:numPr>
        <w:tabs>
          <w:tab w:val="left" w:pos="1276"/>
        </w:tabs>
        <w:spacing w:before="0" w:after="0" w:line="360" w:lineRule="auto"/>
        <w:ind w:hanging="11"/>
        <w:jc w:val="center"/>
        <w:rPr>
          <w:rFonts w:ascii="Times New Roman" w:hAnsi="Times New Roman" w:cs="Times New Roman"/>
          <w:sz w:val="28"/>
          <w:szCs w:val="28"/>
          <w:lang w:val="uk-UA"/>
        </w:rPr>
      </w:pPr>
      <w:bookmarkStart w:id="25" w:name="_Toc137493819"/>
      <w:r w:rsidRPr="005F4FF9">
        <w:rPr>
          <w:rFonts w:ascii="Times New Roman" w:hAnsi="Times New Roman" w:cs="Times New Roman"/>
          <w:sz w:val="28"/>
          <w:szCs w:val="28"/>
          <w:lang w:val="uk-UA"/>
        </w:rPr>
        <w:t>Створення  базових VFX ефектів</w:t>
      </w:r>
      <w:bookmarkEnd w:id="25"/>
    </w:p>
    <w:p w14:paraId="016CBA68" w14:textId="77777777" w:rsidR="00BB15CF" w:rsidRPr="005F4FF9" w:rsidRDefault="00BB15CF">
      <w:pPr>
        <w:pStyle w:val="a9"/>
        <w:widowControl w:val="0"/>
        <w:spacing w:before="0" w:beforeAutospacing="0" w:after="0" w:afterAutospacing="0" w:line="360" w:lineRule="auto"/>
        <w:ind w:left="720"/>
        <w:jc w:val="both"/>
        <w:rPr>
          <w:bCs/>
          <w:color w:val="000000"/>
          <w:sz w:val="28"/>
        </w:rPr>
      </w:pPr>
    </w:p>
    <w:p w14:paraId="4337D3D7"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Для</w:t>
      </w:r>
      <w:r w:rsidRPr="005F4FF9">
        <w:rPr>
          <w:bCs/>
          <w:color w:val="000000"/>
          <w:sz w:val="28"/>
        </w:rPr>
        <w:t xml:space="preserve"> створення базових VFX таких, як вистріли зброї, </w:t>
      </w:r>
      <w:r w:rsidRPr="005F4FF9">
        <w:rPr>
          <w:bCs/>
          <w:color w:val="000000"/>
          <w:sz w:val="28"/>
        </w:rPr>
        <w:t>“</w:t>
      </w:r>
      <w:proofErr w:type="spellStart"/>
      <w:r w:rsidRPr="005F4FF9">
        <w:rPr>
          <w:bCs/>
          <w:color w:val="000000"/>
          <w:sz w:val="28"/>
        </w:rPr>
        <w:t>Muzzle</w:t>
      </w:r>
      <w:proofErr w:type="spellEnd"/>
      <w:r w:rsidRPr="005F4FF9">
        <w:rPr>
          <w:bCs/>
          <w:color w:val="000000"/>
          <w:sz w:val="28"/>
        </w:rPr>
        <w:t xml:space="preserve"> </w:t>
      </w:r>
      <w:proofErr w:type="spellStart"/>
      <w:r w:rsidRPr="005F4FF9">
        <w:rPr>
          <w:bCs/>
          <w:color w:val="000000"/>
          <w:sz w:val="28"/>
        </w:rPr>
        <w:t>Flash</w:t>
      </w:r>
      <w:proofErr w:type="spellEnd"/>
      <w:r w:rsidRPr="005F4FF9">
        <w:rPr>
          <w:bCs/>
          <w:color w:val="000000"/>
          <w:sz w:val="28"/>
        </w:rPr>
        <w:t>”</w:t>
      </w:r>
      <w:r w:rsidRPr="005F4FF9">
        <w:rPr>
          <w:bCs/>
          <w:color w:val="000000"/>
          <w:sz w:val="28"/>
        </w:rPr>
        <w:t xml:space="preserve"> та інші, було використано </w:t>
      </w:r>
      <w:r w:rsidRPr="005F4FF9">
        <w:rPr>
          <w:bCs/>
          <w:color w:val="000000"/>
          <w:sz w:val="28"/>
        </w:rPr>
        <w:t>“</w:t>
      </w:r>
      <w:proofErr w:type="spellStart"/>
      <w:r w:rsidRPr="005F4FF9">
        <w:rPr>
          <w:bCs/>
          <w:color w:val="000000"/>
          <w:sz w:val="28"/>
        </w:rPr>
        <w:t>Niagara</w:t>
      </w:r>
      <w:proofErr w:type="spellEnd"/>
      <w:r w:rsidRPr="005F4FF9">
        <w:rPr>
          <w:bCs/>
          <w:color w:val="000000"/>
          <w:sz w:val="28"/>
        </w:rPr>
        <w:t xml:space="preserve"> </w:t>
      </w:r>
      <w:proofErr w:type="spellStart"/>
      <w:r w:rsidRPr="005F4FF9">
        <w:rPr>
          <w:bCs/>
          <w:color w:val="000000"/>
          <w:sz w:val="28"/>
        </w:rPr>
        <w:t>System</w:t>
      </w:r>
      <w:proofErr w:type="spellEnd"/>
      <w:r w:rsidRPr="005F4FF9">
        <w:rPr>
          <w:bCs/>
          <w:color w:val="000000"/>
          <w:sz w:val="28"/>
        </w:rPr>
        <w:t>”.</w:t>
      </w:r>
      <w:r w:rsidRPr="005F4FF9">
        <w:rPr>
          <w:bCs/>
          <w:color w:val="000000"/>
          <w:sz w:val="28"/>
        </w:rPr>
        <w:t xml:space="preserve"> Основною ідеєю </w:t>
      </w:r>
      <w:proofErr w:type="spellStart"/>
      <w:r w:rsidRPr="005F4FF9">
        <w:rPr>
          <w:bCs/>
          <w:color w:val="000000"/>
          <w:sz w:val="28"/>
        </w:rPr>
        <w:t>Niagara</w:t>
      </w:r>
      <w:proofErr w:type="spellEnd"/>
      <w:r w:rsidRPr="005F4FF9">
        <w:rPr>
          <w:bCs/>
          <w:color w:val="000000"/>
          <w:sz w:val="28"/>
        </w:rPr>
        <w:t xml:space="preserve"> є розділення ефектів на дві частини: системи частинок та емітери. Система частинок – це контейнер, який містить усі емітери т</w:t>
      </w:r>
      <w:r w:rsidRPr="005F4FF9">
        <w:rPr>
          <w:bCs/>
          <w:color w:val="000000"/>
          <w:sz w:val="28"/>
        </w:rPr>
        <w:t>а модулі обробки частинок. Емітер – це об'єкт, який випускає частинки з певних точок у просторі з заданими параметрами. Можна мати кілька емітерів в одній системі частинок для створення складних ефектів.</w:t>
      </w:r>
    </w:p>
    <w:p w14:paraId="4FC6B174" w14:textId="77777777" w:rsidR="00BB15CF" w:rsidRPr="005F4FF9" w:rsidRDefault="005F4FF9">
      <w:pPr>
        <w:pStyle w:val="a9"/>
        <w:widowControl w:val="0"/>
        <w:spacing w:before="0" w:beforeAutospacing="0" w:after="0" w:afterAutospacing="0" w:line="360" w:lineRule="auto"/>
        <w:ind w:firstLine="680"/>
        <w:jc w:val="both"/>
        <w:rPr>
          <w:bCs/>
          <w:color w:val="000000"/>
          <w:sz w:val="28"/>
        </w:rPr>
      </w:pPr>
      <w:r w:rsidRPr="005F4FF9">
        <w:rPr>
          <w:bCs/>
          <w:color w:val="000000"/>
          <w:sz w:val="28"/>
        </w:rPr>
        <w:tab/>
        <w:t xml:space="preserve">Спочатку було створено матеріал для </w:t>
      </w:r>
      <w:r w:rsidRPr="005F4FF9">
        <w:rPr>
          <w:bCs/>
          <w:color w:val="000000"/>
          <w:sz w:val="28"/>
        </w:rPr>
        <w:t>“</w:t>
      </w:r>
      <w:proofErr w:type="spellStart"/>
      <w:r w:rsidRPr="005F4FF9">
        <w:rPr>
          <w:bCs/>
          <w:color w:val="000000"/>
          <w:sz w:val="28"/>
        </w:rPr>
        <w:t>Muzzle</w:t>
      </w:r>
      <w:proofErr w:type="spellEnd"/>
      <w:r w:rsidRPr="005F4FF9">
        <w:rPr>
          <w:bCs/>
          <w:color w:val="000000"/>
          <w:sz w:val="28"/>
        </w:rPr>
        <w:t xml:space="preserve"> </w:t>
      </w:r>
      <w:proofErr w:type="spellStart"/>
      <w:r w:rsidRPr="005F4FF9">
        <w:rPr>
          <w:bCs/>
          <w:color w:val="000000"/>
          <w:sz w:val="28"/>
        </w:rPr>
        <w:t>Flash</w:t>
      </w:r>
      <w:proofErr w:type="spellEnd"/>
      <w:r w:rsidRPr="005F4FF9">
        <w:rPr>
          <w:bCs/>
          <w:color w:val="000000"/>
          <w:sz w:val="28"/>
        </w:rPr>
        <w:t xml:space="preserve">” </w:t>
      </w:r>
      <w:r w:rsidRPr="005F4FF9">
        <w:rPr>
          <w:bCs/>
          <w:color w:val="000000"/>
          <w:sz w:val="28"/>
        </w:rPr>
        <w:t>VFX</w:t>
      </w:r>
      <w:r w:rsidRPr="005F4FF9">
        <w:rPr>
          <w:bCs/>
          <w:color w:val="000000"/>
          <w:sz w:val="28"/>
        </w:rPr>
        <w:t xml:space="preserve"> (рис. 3.22).</w:t>
      </w:r>
    </w:p>
    <w:p w14:paraId="149285FC" w14:textId="77777777" w:rsidR="00BB15CF" w:rsidRPr="005F4FF9" w:rsidRDefault="005F4FF9">
      <w:pPr>
        <w:pStyle w:val="a9"/>
        <w:widowControl w:val="0"/>
        <w:spacing w:before="0" w:beforeAutospacing="0" w:after="0" w:afterAutospacing="0" w:line="360" w:lineRule="auto"/>
        <w:jc w:val="center"/>
      </w:pPr>
      <w:r w:rsidRPr="005F4FF9">
        <w:rPr>
          <w:lang w:eastAsia="ru-RU"/>
        </w:rPr>
        <w:lastRenderedPageBreak/>
        <w:drawing>
          <wp:inline distT="0" distB="0" distL="114300" distR="114300" wp14:anchorId="593E0F76" wp14:editId="3CE41901">
            <wp:extent cx="5534660" cy="3113405"/>
            <wp:effectExtent l="19050" t="0" r="8757"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pic:cNvPicPr>
                      <a:picLocks noChangeAspect="1"/>
                    </pic:cNvPicPr>
                  </pic:nvPicPr>
                  <pic:blipFill>
                    <a:blip r:embed="rId42"/>
                    <a:stretch>
                      <a:fillRect/>
                    </a:stretch>
                  </pic:blipFill>
                  <pic:spPr>
                    <a:xfrm>
                      <a:off x="0" y="0"/>
                      <a:ext cx="5538564" cy="3115555"/>
                    </a:xfrm>
                    <a:prstGeom prst="rect">
                      <a:avLst/>
                    </a:prstGeom>
                    <a:noFill/>
                    <a:ln>
                      <a:noFill/>
                    </a:ln>
                  </pic:spPr>
                </pic:pic>
              </a:graphicData>
            </a:graphic>
          </wp:inline>
        </w:drawing>
      </w:r>
    </w:p>
    <w:p w14:paraId="542ADC07"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3.22 </w:t>
      </w:r>
      <w:r w:rsidRPr="005F4FF9">
        <w:rPr>
          <w:bCs/>
          <w:sz w:val="28"/>
        </w:rPr>
        <w:t xml:space="preserve">– </w:t>
      </w:r>
      <w:r w:rsidRPr="005F4FF9">
        <w:rPr>
          <w:bCs/>
          <w:color w:val="000000"/>
          <w:sz w:val="28"/>
        </w:rPr>
        <w:t>Матеріал для VFX</w:t>
      </w:r>
    </w:p>
    <w:p w14:paraId="0B47DD53" w14:textId="77777777" w:rsidR="00BB15CF" w:rsidRPr="005F4FF9" w:rsidRDefault="00BB15CF">
      <w:pPr>
        <w:pStyle w:val="a9"/>
        <w:widowControl w:val="0"/>
        <w:spacing w:before="0" w:beforeAutospacing="0" w:after="0" w:afterAutospacing="0" w:line="360" w:lineRule="auto"/>
        <w:jc w:val="center"/>
        <w:rPr>
          <w:bCs/>
          <w:color w:val="000000"/>
          <w:sz w:val="20"/>
          <w:szCs w:val="20"/>
        </w:rPr>
      </w:pPr>
    </w:p>
    <w:p w14:paraId="5F027864"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tab/>
        <w:t xml:space="preserve">У системі </w:t>
      </w:r>
      <w:proofErr w:type="spellStart"/>
      <w:r w:rsidRPr="005F4FF9">
        <w:rPr>
          <w:bCs/>
          <w:color w:val="000000"/>
          <w:sz w:val="28"/>
        </w:rPr>
        <w:t>Niagara</w:t>
      </w:r>
      <w:proofErr w:type="spellEnd"/>
      <w:r w:rsidRPr="005F4FF9">
        <w:rPr>
          <w:bCs/>
          <w:color w:val="000000"/>
          <w:sz w:val="28"/>
        </w:rPr>
        <w:t xml:space="preserve"> є велика кількість модулів, які можна використовувати для зміни поведінки частинок. Для створення “</w:t>
      </w:r>
      <w:proofErr w:type="spellStart"/>
      <w:r w:rsidRPr="005F4FF9">
        <w:rPr>
          <w:bCs/>
          <w:color w:val="000000"/>
          <w:sz w:val="28"/>
        </w:rPr>
        <w:t>Muzzle</w:t>
      </w:r>
      <w:proofErr w:type="spellEnd"/>
      <w:r w:rsidRPr="005F4FF9">
        <w:rPr>
          <w:bCs/>
          <w:color w:val="000000"/>
          <w:sz w:val="28"/>
        </w:rPr>
        <w:t xml:space="preserve"> </w:t>
      </w:r>
      <w:proofErr w:type="spellStart"/>
      <w:r w:rsidRPr="005F4FF9">
        <w:rPr>
          <w:bCs/>
          <w:color w:val="000000"/>
          <w:sz w:val="28"/>
        </w:rPr>
        <w:t>Flash</w:t>
      </w:r>
      <w:proofErr w:type="spellEnd"/>
      <w:r w:rsidRPr="005F4FF9">
        <w:rPr>
          <w:bCs/>
          <w:color w:val="000000"/>
          <w:sz w:val="28"/>
        </w:rPr>
        <w:t>”</w:t>
      </w:r>
      <w:r w:rsidRPr="005F4FF9">
        <w:rPr>
          <w:bCs/>
          <w:color w:val="000000"/>
          <w:sz w:val="28"/>
        </w:rPr>
        <w:t xml:space="preserve"> VFX було використано такі модулі. Модуль “</w:t>
      </w:r>
      <w:proofErr w:type="spellStart"/>
      <w:r w:rsidRPr="005F4FF9">
        <w:rPr>
          <w:bCs/>
          <w:color w:val="000000"/>
          <w:sz w:val="28"/>
        </w:rPr>
        <w:t>Velocity</w:t>
      </w:r>
      <w:proofErr w:type="spellEnd"/>
      <w:r w:rsidRPr="005F4FF9">
        <w:rPr>
          <w:bCs/>
          <w:color w:val="000000"/>
          <w:sz w:val="28"/>
        </w:rPr>
        <w:t>” може визначати швидкість руху частинок, модуль “</w:t>
      </w:r>
      <w:proofErr w:type="spellStart"/>
      <w:r w:rsidRPr="005F4FF9">
        <w:rPr>
          <w:bCs/>
          <w:color w:val="000000"/>
          <w:sz w:val="28"/>
        </w:rPr>
        <w:t>Color</w:t>
      </w:r>
      <w:proofErr w:type="spellEnd"/>
      <w:r w:rsidRPr="005F4FF9">
        <w:rPr>
          <w:bCs/>
          <w:color w:val="000000"/>
          <w:sz w:val="28"/>
        </w:rPr>
        <w:t xml:space="preserve">” може керувати кольором, модуль </w:t>
      </w:r>
      <w:r w:rsidRPr="005F4FF9">
        <w:rPr>
          <w:bCs/>
          <w:color w:val="000000"/>
          <w:sz w:val="28"/>
        </w:rPr>
        <w:t>“</w:t>
      </w:r>
      <w:proofErr w:type="spellStart"/>
      <w:r w:rsidRPr="005F4FF9">
        <w:rPr>
          <w:bCs/>
          <w:color w:val="000000"/>
          <w:sz w:val="28"/>
        </w:rPr>
        <w:t>Siz</w:t>
      </w:r>
      <w:r w:rsidRPr="005F4FF9">
        <w:rPr>
          <w:bCs/>
          <w:color w:val="000000"/>
          <w:sz w:val="28"/>
        </w:rPr>
        <w:t>e</w:t>
      </w:r>
      <w:proofErr w:type="spellEnd"/>
      <w:r w:rsidRPr="005F4FF9">
        <w:rPr>
          <w:bCs/>
          <w:color w:val="000000"/>
          <w:sz w:val="28"/>
        </w:rPr>
        <w:t>”</w:t>
      </w:r>
      <w:r w:rsidRPr="005F4FF9">
        <w:rPr>
          <w:bCs/>
          <w:color w:val="000000"/>
          <w:sz w:val="28"/>
        </w:rPr>
        <w:t xml:space="preserve"> </w:t>
      </w:r>
      <w:r w:rsidRPr="005F4FF9">
        <w:rPr>
          <w:bCs/>
          <w:sz w:val="28"/>
        </w:rPr>
        <w:t>–</w:t>
      </w:r>
      <w:r w:rsidRPr="005F4FF9">
        <w:rPr>
          <w:bCs/>
          <w:color w:val="000000"/>
          <w:sz w:val="28"/>
        </w:rPr>
        <w:t xml:space="preserve"> розміром, а модуль “</w:t>
      </w:r>
      <w:proofErr w:type="spellStart"/>
      <w:r w:rsidRPr="005F4FF9">
        <w:rPr>
          <w:bCs/>
          <w:color w:val="000000"/>
          <w:sz w:val="28"/>
        </w:rPr>
        <w:t>Collision</w:t>
      </w:r>
      <w:proofErr w:type="spellEnd"/>
      <w:r w:rsidRPr="005F4FF9">
        <w:rPr>
          <w:bCs/>
          <w:color w:val="000000"/>
          <w:sz w:val="28"/>
        </w:rPr>
        <w:t>” – виявляти зіткнення частинок з об'єктами у сцені (рис.3.23).</w:t>
      </w:r>
    </w:p>
    <w:p w14:paraId="7CD179DA" w14:textId="77777777" w:rsidR="00BB15CF" w:rsidRPr="005F4FF9" w:rsidRDefault="00BB15CF">
      <w:pPr>
        <w:pStyle w:val="a9"/>
        <w:widowControl w:val="0"/>
        <w:spacing w:before="0" w:beforeAutospacing="0" w:after="0" w:afterAutospacing="0" w:line="360" w:lineRule="auto"/>
        <w:jc w:val="both"/>
        <w:rPr>
          <w:bCs/>
          <w:color w:val="000000"/>
          <w:sz w:val="20"/>
          <w:szCs w:val="20"/>
        </w:rPr>
      </w:pPr>
    </w:p>
    <w:p w14:paraId="0B3CA51F"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lang w:eastAsia="ru-RU"/>
        </w:rPr>
        <w:drawing>
          <wp:inline distT="0" distB="0" distL="114300" distR="114300" wp14:anchorId="15A00DDD" wp14:editId="38408A3D">
            <wp:extent cx="5435600" cy="3057525"/>
            <wp:effectExtent l="1905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
                    <pic:cNvPicPr>
                      <a:picLocks noChangeAspect="1"/>
                    </pic:cNvPicPr>
                  </pic:nvPicPr>
                  <pic:blipFill>
                    <a:blip r:embed="rId43"/>
                    <a:stretch>
                      <a:fillRect/>
                    </a:stretch>
                  </pic:blipFill>
                  <pic:spPr>
                    <a:xfrm>
                      <a:off x="0" y="0"/>
                      <a:ext cx="5437006" cy="3058317"/>
                    </a:xfrm>
                    <a:prstGeom prst="rect">
                      <a:avLst/>
                    </a:prstGeom>
                    <a:noFill/>
                    <a:ln>
                      <a:noFill/>
                    </a:ln>
                  </pic:spPr>
                </pic:pic>
              </a:graphicData>
            </a:graphic>
          </wp:inline>
        </w:drawing>
      </w:r>
    </w:p>
    <w:p w14:paraId="309752BB"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 xml:space="preserve">Рисунок </w:t>
      </w:r>
      <w:r w:rsidRPr="005F4FF9">
        <w:rPr>
          <w:bCs/>
          <w:color w:val="000000"/>
          <w:sz w:val="28"/>
        </w:rPr>
        <w:t xml:space="preserve">3.23 </w:t>
      </w:r>
      <w:r w:rsidRPr="005F4FF9">
        <w:rPr>
          <w:bCs/>
          <w:sz w:val="28"/>
        </w:rPr>
        <w:t>–</w:t>
      </w:r>
      <w:r w:rsidRPr="005F4FF9">
        <w:rPr>
          <w:bCs/>
          <w:color w:val="000000"/>
          <w:sz w:val="28"/>
        </w:rPr>
        <w:t xml:space="preserve"> “</w:t>
      </w:r>
      <w:proofErr w:type="spellStart"/>
      <w:r w:rsidRPr="005F4FF9">
        <w:rPr>
          <w:bCs/>
          <w:color w:val="000000"/>
          <w:sz w:val="28"/>
        </w:rPr>
        <w:t>Niagara</w:t>
      </w:r>
      <w:proofErr w:type="spellEnd"/>
      <w:r w:rsidRPr="005F4FF9">
        <w:rPr>
          <w:bCs/>
          <w:color w:val="000000"/>
          <w:sz w:val="28"/>
        </w:rPr>
        <w:t xml:space="preserve"> </w:t>
      </w:r>
      <w:proofErr w:type="spellStart"/>
      <w:r w:rsidRPr="005F4FF9">
        <w:rPr>
          <w:bCs/>
          <w:color w:val="000000"/>
          <w:sz w:val="28"/>
        </w:rPr>
        <w:t>System</w:t>
      </w:r>
      <w:proofErr w:type="spellEnd"/>
      <w:r w:rsidRPr="005F4FF9">
        <w:rPr>
          <w:bCs/>
          <w:color w:val="000000"/>
          <w:sz w:val="28"/>
        </w:rPr>
        <w:t xml:space="preserve">” </w:t>
      </w:r>
      <w:r w:rsidRPr="005F4FF9">
        <w:rPr>
          <w:bCs/>
          <w:color w:val="000000"/>
          <w:sz w:val="28"/>
        </w:rPr>
        <w:t>інтерфейс</w:t>
      </w:r>
    </w:p>
    <w:p w14:paraId="384D99D0"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bCs/>
          <w:color w:val="000000"/>
          <w:sz w:val="28"/>
        </w:rPr>
        <w:lastRenderedPageBreak/>
        <w:tab/>
      </w:r>
      <w:r w:rsidRPr="005F4FF9">
        <w:rPr>
          <w:bCs/>
          <w:color w:val="000000"/>
          <w:sz w:val="28"/>
        </w:rPr>
        <w:t xml:space="preserve">Потім було додано </w:t>
      </w:r>
      <w:r w:rsidRPr="005F4FF9">
        <w:rPr>
          <w:bCs/>
          <w:color w:val="000000"/>
          <w:sz w:val="28"/>
        </w:rPr>
        <w:t>“</w:t>
      </w:r>
      <w:proofErr w:type="spellStart"/>
      <w:r w:rsidRPr="005F4FF9">
        <w:rPr>
          <w:bCs/>
          <w:color w:val="000000"/>
          <w:sz w:val="28"/>
        </w:rPr>
        <w:t>Niagara</w:t>
      </w:r>
      <w:proofErr w:type="spellEnd"/>
      <w:r w:rsidRPr="005F4FF9">
        <w:rPr>
          <w:bCs/>
          <w:color w:val="000000"/>
          <w:sz w:val="28"/>
        </w:rPr>
        <w:t xml:space="preserve"> </w:t>
      </w:r>
      <w:proofErr w:type="spellStart"/>
      <w:r w:rsidRPr="005F4FF9">
        <w:rPr>
          <w:bCs/>
          <w:color w:val="000000"/>
          <w:sz w:val="28"/>
        </w:rPr>
        <w:t>System</w:t>
      </w:r>
      <w:proofErr w:type="spellEnd"/>
      <w:r w:rsidRPr="005F4FF9">
        <w:rPr>
          <w:bCs/>
          <w:color w:val="000000"/>
          <w:sz w:val="28"/>
        </w:rPr>
        <w:t xml:space="preserve">” </w:t>
      </w:r>
      <w:proofErr w:type="spellStart"/>
      <w:r w:rsidRPr="005F4FF9">
        <w:rPr>
          <w:bCs/>
          <w:color w:val="000000"/>
          <w:sz w:val="28"/>
        </w:rPr>
        <w:t>до</w:t>
      </w:r>
      <w:r w:rsidRPr="005F4FF9">
        <w:rPr>
          <w:bCs/>
          <w:color w:val="000000"/>
          <w:sz w:val="28"/>
        </w:rPr>
        <w:t>моделі</w:t>
      </w:r>
      <w:proofErr w:type="spellEnd"/>
      <w:r w:rsidRPr="005F4FF9">
        <w:rPr>
          <w:bCs/>
          <w:color w:val="000000"/>
          <w:sz w:val="28"/>
        </w:rPr>
        <w:t xml:space="preserve"> зброї, який  активується під час вистрілу (рис.3.</w:t>
      </w:r>
      <w:r w:rsidRPr="005F4FF9">
        <w:rPr>
          <w:bCs/>
          <w:color w:val="000000"/>
          <w:sz w:val="28"/>
        </w:rPr>
        <w:t>24)</w:t>
      </w:r>
      <w:r w:rsidRPr="005F4FF9">
        <w:rPr>
          <w:bCs/>
          <w:color w:val="000000"/>
          <w:sz w:val="28"/>
        </w:rPr>
        <w:t>.</w:t>
      </w:r>
    </w:p>
    <w:p w14:paraId="14129E27" w14:textId="77777777" w:rsidR="00BB15CF" w:rsidRPr="005F4FF9" w:rsidRDefault="00BB15CF">
      <w:pPr>
        <w:pStyle w:val="a9"/>
        <w:widowControl w:val="0"/>
        <w:spacing w:before="0" w:beforeAutospacing="0" w:after="0" w:afterAutospacing="0" w:line="360" w:lineRule="auto"/>
        <w:jc w:val="both"/>
        <w:rPr>
          <w:bCs/>
          <w:color w:val="000000"/>
          <w:sz w:val="28"/>
        </w:rPr>
      </w:pPr>
    </w:p>
    <w:p w14:paraId="2949ECA0" w14:textId="77777777" w:rsidR="00BB15CF" w:rsidRPr="005F4FF9" w:rsidRDefault="005F4FF9">
      <w:pPr>
        <w:pStyle w:val="a9"/>
        <w:widowControl w:val="0"/>
        <w:spacing w:before="0" w:beforeAutospacing="0" w:after="0" w:afterAutospacing="0" w:line="360" w:lineRule="auto"/>
        <w:jc w:val="both"/>
        <w:rPr>
          <w:bCs/>
          <w:color w:val="000000"/>
          <w:sz w:val="28"/>
        </w:rPr>
      </w:pPr>
      <w:r w:rsidRPr="005F4FF9">
        <w:rPr>
          <w:lang w:eastAsia="ru-RU"/>
        </w:rPr>
        <w:drawing>
          <wp:inline distT="0" distB="0" distL="114300" distR="114300" wp14:anchorId="1F040D6B" wp14:editId="798391BE">
            <wp:extent cx="5711190" cy="3212465"/>
            <wp:effectExtent l="0" t="0" r="3810" b="3175"/>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6"/>
                    <pic:cNvPicPr>
                      <a:picLocks noChangeAspect="1"/>
                    </pic:cNvPicPr>
                  </pic:nvPicPr>
                  <pic:blipFill>
                    <a:blip r:embed="rId44"/>
                    <a:stretch>
                      <a:fillRect/>
                    </a:stretch>
                  </pic:blipFill>
                  <pic:spPr>
                    <a:xfrm>
                      <a:off x="0" y="0"/>
                      <a:ext cx="5711190" cy="3212465"/>
                    </a:xfrm>
                    <a:prstGeom prst="rect">
                      <a:avLst/>
                    </a:prstGeom>
                    <a:noFill/>
                    <a:ln>
                      <a:noFill/>
                    </a:ln>
                  </pic:spPr>
                </pic:pic>
              </a:graphicData>
            </a:graphic>
          </wp:inline>
        </w:drawing>
      </w:r>
    </w:p>
    <w:p w14:paraId="14078148" w14:textId="77777777" w:rsidR="00BB15CF" w:rsidRPr="005F4FF9" w:rsidRDefault="005F4FF9">
      <w:pPr>
        <w:pStyle w:val="a9"/>
        <w:widowControl w:val="0"/>
        <w:spacing w:before="0" w:beforeAutospacing="0" w:after="0" w:afterAutospacing="0" w:line="360" w:lineRule="auto"/>
        <w:jc w:val="center"/>
      </w:pPr>
      <w:r w:rsidRPr="005F4FF9">
        <w:rPr>
          <w:bCs/>
          <w:color w:val="000000"/>
          <w:sz w:val="28"/>
        </w:rPr>
        <w:t>Рисунок 3.2</w:t>
      </w:r>
      <w:r w:rsidRPr="005F4FF9">
        <w:rPr>
          <w:bCs/>
          <w:color w:val="000000"/>
          <w:sz w:val="28"/>
        </w:rPr>
        <w:t xml:space="preserve">4 </w:t>
      </w:r>
      <w:r w:rsidRPr="005F4FF9">
        <w:rPr>
          <w:bCs/>
          <w:sz w:val="28"/>
        </w:rPr>
        <w:t xml:space="preserve">– </w:t>
      </w:r>
      <w:r w:rsidRPr="005F4FF9">
        <w:rPr>
          <w:bCs/>
          <w:color w:val="000000"/>
          <w:sz w:val="28"/>
        </w:rPr>
        <w:t>Додавання VFX ефектів до зброї</w:t>
      </w:r>
    </w:p>
    <w:p w14:paraId="7EF761BF" w14:textId="77777777" w:rsidR="00BB15CF" w:rsidRPr="005F4FF9" w:rsidRDefault="005F4FF9">
      <w:pPr>
        <w:widowControl w:val="0"/>
        <w:spacing w:line="360" w:lineRule="auto"/>
        <w:rPr>
          <w:rFonts w:ascii="Times New Roman" w:hAnsi="Times New Roman" w:cs="Times New Roman"/>
          <w:bCs/>
          <w:sz w:val="28"/>
          <w:lang w:val="uk-UA"/>
        </w:rPr>
      </w:pPr>
      <w:r w:rsidRPr="005F4FF9">
        <w:rPr>
          <w:rFonts w:ascii="Times New Roman" w:hAnsi="Times New Roman" w:cs="Times New Roman"/>
          <w:bCs/>
          <w:sz w:val="28"/>
          <w:lang w:val="uk-UA"/>
        </w:rPr>
        <w:br w:type="page"/>
      </w:r>
    </w:p>
    <w:p w14:paraId="736DDE3C" w14:textId="77777777" w:rsidR="00BB15CF" w:rsidRPr="005F4FF9" w:rsidRDefault="005F4FF9">
      <w:pPr>
        <w:pStyle w:val="a9"/>
        <w:widowControl w:val="0"/>
        <w:spacing w:before="0" w:beforeAutospacing="0" w:after="0" w:afterAutospacing="0" w:line="360" w:lineRule="auto"/>
        <w:jc w:val="center"/>
        <w:rPr>
          <w:b/>
          <w:color w:val="000000"/>
          <w:sz w:val="28"/>
        </w:rPr>
      </w:pPr>
      <w:r w:rsidRPr="005F4FF9">
        <w:rPr>
          <w:b/>
          <w:color w:val="000000"/>
          <w:sz w:val="28"/>
        </w:rPr>
        <w:lastRenderedPageBreak/>
        <w:t>РОЗДІЛ 4</w:t>
      </w:r>
    </w:p>
    <w:p w14:paraId="58F39BC2" w14:textId="77777777" w:rsidR="00BB15CF" w:rsidRPr="005F4FF9" w:rsidRDefault="005F4FF9">
      <w:pPr>
        <w:pStyle w:val="a9"/>
        <w:widowControl w:val="0"/>
        <w:spacing w:before="0" w:beforeAutospacing="0" w:after="0" w:afterAutospacing="0" w:line="360" w:lineRule="auto"/>
        <w:jc w:val="center"/>
        <w:rPr>
          <w:b/>
          <w:color w:val="000000"/>
          <w:sz w:val="28"/>
        </w:rPr>
      </w:pPr>
      <w:r w:rsidRPr="005F4FF9">
        <w:rPr>
          <w:b/>
          <w:color w:val="000000"/>
          <w:sz w:val="28"/>
        </w:rPr>
        <w:t>ТЕСТУВАННЯ</w:t>
      </w:r>
    </w:p>
    <w:p w14:paraId="14AB33FA" w14:textId="77777777" w:rsidR="00BB15CF" w:rsidRPr="005F4FF9" w:rsidRDefault="00BB15CF">
      <w:pPr>
        <w:widowControl w:val="0"/>
        <w:spacing w:line="360" w:lineRule="auto"/>
        <w:ind w:firstLine="720"/>
        <w:rPr>
          <w:rFonts w:ascii="Times New Roman" w:eastAsia="Times New Roman" w:hAnsi="Times New Roman"/>
          <w:bCs/>
          <w:sz w:val="28"/>
          <w:lang w:val="uk-UA"/>
        </w:rPr>
      </w:pPr>
    </w:p>
    <w:p w14:paraId="06F5B0C6"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Виробництво та випробування ігор є невід'ємними складовими процесу розробки, а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Engine</w:t>
      </w:r>
      <w:proofErr w:type="spellEnd"/>
      <w:r w:rsidRPr="005F4FF9">
        <w:rPr>
          <w:rFonts w:ascii="Times New Roman" w:eastAsia="Times New Roman" w:hAnsi="Times New Roman"/>
          <w:bCs/>
          <w:sz w:val="28"/>
          <w:lang w:val="uk-UA"/>
        </w:rPr>
        <w:t xml:space="preserve"> надає низку інструментів, що допомагають розробникам виявляти й усувати проблеми в іграх. Ці інструменти спроектовані з метою контролювання продуктивності гри, виявлення потенційних проблем та виправлення помилок у коді.</w:t>
      </w:r>
    </w:p>
    <w:p w14:paraId="1A8B6330"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Один з ключових інструментів для м</w:t>
      </w:r>
      <w:r w:rsidRPr="005F4FF9">
        <w:rPr>
          <w:rFonts w:ascii="Times New Roman" w:eastAsia="Times New Roman" w:hAnsi="Times New Roman"/>
          <w:bCs/>
          <w:sz w:val="28"/>
          <w:lang w:val="uk-UA"/>
        </w:rPr>
        <w:t xml:space="preserve">оніторингу продуктивності в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Engine</w:t>
      </w:r>
      <w:proofErr w:type="spellEnd"/>
      <w:r w:rsidRPr="005F4FF9">
        <w:rPr>
          <w:rFonts w:ascii="Times New Roman" w:eastAsia="Times New Roman" w:hAnsi="Times New Roman"/>
          <w:bCs/>
          <w:sz w:val="28"/>
          <w:lang w:val="uk-UA"/>
        </w:rPr>
        <w:t xml:space="preserve"> є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Insight</w:t>
      </w:r>
      <w:proofErr w:type="spellEnd"/>
      <w:r w:rsidRPr="005F4FF9">
        <w:rPr>
          <w:rFonts w:ascii="Times New Roman" w:eastAsia="Times New Roman" w:hAnsi="Times New Roman"/>
          <w:bCs/>
          <w:sz w:val="28"/>
          <w:lang w:val="uk-UA"/>
        </w:rPr>
        <w:t>. Цей інструмент надає дані профілювання в реальному часі щодо різноманітних показників продуктивності, таких як використання процесора та графічного процесора, використання пам'яті та час візуаліза</w:t>
      </w:r>
      <w:r w:rsidRPr="005F4FF9">
        <w:rPr>
          <w:rFonts w:ascii="Times New Roman" w:eastAsia="Times New Roman" w:hAnsi="Times New Roman"/>
          <w:bCs/>
          <w:sz w:val="28"/>
          <w:lang w:val="uk-UA"/>
        </w:rPr>
        <w:t xml:space="preserve">ції. За допомогою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Insights</w:t>
      </w:r>
      <w:proofErr w:type="spellEnd"/>
      <w:r w:rsidRPr="005F4FF9">
        <w:rPr>
          <w:rFonts w:ascii="Times New Roman" w:eastAsia="Times New Roman" w:hAnsi="Times New Roman"/>
          <w:bCs/>
          <w:sz w:val="28"/>
          <w:lang w:val="uk-UA"/>
        </w:rPr>
        <w:t xml:space="preserve"> можна виявити потенційні "вузькі місця" у  грі й докладніше ознайомитися з певними частинами коду, щоб виявити й усунути проблеми з продуктивністю (рис.4.1) </w:t>
      </w:r>
      <w:r w:rsidRPr="005F4FF9">
        <w:rPr>
          <w:rFonts w:ascii="Times New Roman" w:eastAsia="Times New Roman" w:hAnsi="Times New Roman"/>
          <w:bCs/>
          <w:sz w:val="28"/>
          <w:lang w:val="uk-UA"/>
        </w:rPr>
        <w:t>[16]</w:t>
      </w:r>
      <w:r w:rsidRPr="005F4FF9">
        <w:rPr>
          <w:rFonts w:ascii="Times New Roman" w:eastAsia="Times New Roman" w:hAnsi="Times New Roman"/>
          <w:bCs/>
          <w:sz w:val="28"/>
          <w:lang w:val="uk-UA"/>
        </w:rPr>
        <w:t>.</w:t>
      </w:r>
    </w:p>
    <w:p w14:paraId="7068F84F"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060AE0AB" w14:textId="77777777" w:rsidR="00BB15CF" w:rsidRPr="005F4FF9" w:rsidRDefault="005F4FF9">
      <w:pPr>
        <w:widowControl w:val="0"/>
        <w:spacing w:line="360" w:lineRule="auto"/>
        <w:jc w:val="center"/>
        <w:rPr>
          <w:rFonts w:ascii="Times New Roman" w:eastAsia="Times New Roman" w:hAnsi="Times New Roman"/>
          <w:bCs/>
          <w:sz w:val="28"/>
          <w:lang w:val="uk-UA"/>
        </w:rPr>
      </w:pPr>
      <w:r w:rsidRPr="005F4FF9">
        <w:rPr>
          <w:lang w:val="uk-UA"/>
        </w:rPr>
        <w:drawing>
          <wp:inline distT="0" distB="0" distL="114300" distR="114300" wp14:anchorId="477B17FD" wp14:editId="58542963">
            <wp:extent cx="5641975" cy="3173095"/>
            <wp:effectExtent l="0" t="0" r="1206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45"/>
                    <a:stretch>
                      <a:fillRect/>
                    </a:stretch>
                  </pic:blipFill>
                  <pic:spPr>
                    <a:xfrm>
                      <a:off x="0" y="0"/>
                      <a:ext cx="5641975" cy="3173095"/>
                    </a:xfrm>
                    <a:prstGeom prst="rect">
                      <a:avLst/>
                    </a:prstGeom>
                    <a:noFill/>
                    <a:ln>
                      <a:noFill/>
                    </a:ln>
                  </pic:spPr>
                </pic:pic>
              </a:graphicData>
            </a:graphic>
          </wp:inline>
        </w:drawing>
      </w:r>
    </w:p>
    <w:p w14:paraId="6A59BE3C" w14:textId="77777777" w:rsidR="00BB15CF" w:rsidRPr="005F4FF9" w:rsidRDefault="005F4FF9">
      <w:pPr>
        <w:pStyle w:val="a9"/>
        <w:widowControl w:val="0"/>
        <w:spacing w:before="0" w:beforeAutospacing="0" w:after="0" w:afterAutospacing="0" w:line="360" w:lineRule="auto"/>
        <w:ind w:firstLine="720"/>
        <w:jc w:val="center"/>
        <w:rPr>
          <w:bCs/>
          <w:color w:val="000000"/>
          <w:sz w:val="28"/>
        </w:rPr>
      </w:pPr>
      <w:r w:rsidRPr="005F4FF9">
        <w:rPr>
          <w:bCs/>
          <w:color w:val="000000"/>
          <w:sz w:val="28"/>
        </w:rPr>
        <w:t xml:space="preserve">Рисунок </w:t>
      </w:r>
      <w:r w:rsidRPr="005F4FF9">
        <w:rPr>
          <w:bCs/>
          <w:color w:val="000000"/>
          <w:sz w:val="28"/>
        </w:rPr>
        <w:t xml:space="preserve">4.1 </w:t>
      </w:r>
      <w:r w:rsidRPr="005F4FF9">
        <w:rPr>
          <w:bCs/>
          <w:sz w:val="28"/>
        </w:rPr>
        <w:t xml:space="preserve">– </w:t>
      </w:r>
      <w:r w:rsidRPr="005F4FF9">
        <w:rPr>
          <w:bCs/>
          <w:color w:val="000000"/>
          <w:sz w:val="28"/>
        </w:rPr>
        <w:t>“</w:t>
      </w:r>
      <w:proofErr w:type="spellStart"/>
      <w:r w:rsidRPr="005F4FF9">
        <w:rPr>
          <w:bCs/>
          <w:color w:val="000000"/>
          <w:sz w:val="28"/>
        </w:rPr>
        <w:t>Unreal</w:t>
      </w:r>
      <w:proofErr w:type="spellEnd"/>
      <w:r w:rsidRPr="005F4FF9">
        <w:rPr>
          <w:bCs/>
          <w:color w:val="000000"/>
          <w:sz w:val="28"/>
        </w:rPr>
        <w:t xml:space="preserve"> </w:t>
      </w:r>
      <w:proofErr w:type="spellStart"/>
      <w:r w:rsidRPr="005F4FF9">
        <w:rPr>
          <w:bCs/>
          <w:color w:val="000000"/>
          <w:sz w:val="28"/>
        </w:rPr>
        <w:t>Insights</w:t>
      </w:r>
      <w:proofErr w:type="spellEnd"/>
      <w:r w:rsidRPr="005F4FF9">
        <w:rPr>
          <w:bCs/>
          <w:color w:val="000000"/>
          <w:sz w:val="28"/>
        </w:rPr>
        <w:t>” інтерфейс</w:t>
      </w:r>
    </w:p>
    <w:p w14:paraId="0FE3F3E5" w14:textId="77777777" w:rsidR="00BB15CF" w:rsidRPr="005F4FF9" w:rsidRDefault="00BB15CF">
      <w:pPr>
        <w:widowControl w:val="0"/>
        <w:spacing w:line="360" w:lineRule="auto"/>
        <w:ind w:firstLine="720"/>
        <w:rPr>
          <w:rFonts w:ascii="Times New Roman" w:eastAsia="Times New Roman" w:hAnsi="Times New Roman"/>
          <w:bCs/>
          <w:sz w:val="28"/>
          <w:lang w:val="uk-UA"/>
        </w:rPr>
      </w:pPr>
    </w:p>
    <w:p w14:paraId="3710417A"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Іншим важливи</w:t>
      </w:r>
      <w:r w:rsidRPr="005F4FF9">
        <w:rPr>
          <w:rFonts w:ascii="Times New Roman" w:eastAsia="Times New Roman" w:hAnsi="Times New Roman"/>
          <w:bCs/>
          <w:sz w:val="28"/>
          <w:lang w:val="uk-UA"/>
        </w:rPr>
        <w:t xml:space="preserve">м інструментом для налагодження в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Engine</w:t>
      </w:r>
      <w:proofErr w:type="spellEnd"/>
      <w:r w:rsidRPr="005F4FF9">
        <w:rPr>
          <w:rFonts w:ascii="Times New Roman" w:eastAsia="Times New Roman" w:hAnsi="Times New Roman"/>
          <w:bCs/>
          <w:sz w:val="28"/>
          <w:lang w:val="uk-UA"/>
        </w:rPr>
        <w:t xml:space="preserve"> є </w:t>
      </w:r>
      <w:proofErr w:type="spellStart"/>
      <w:r w:rsidRPr="005F4FF9">
        <w:rPr>
          <w:rFonts w:ascii="Times New Roman" w:eastAsia="Times New Roman" w:hAnsi="Times New Roman"/>
          <w:bCs/>
          <w:sz w:val="28"/>
          <w:lang w:val="uk-UA"/>
        </w:rPr>
        <w:lastRenderedPageBreak/>
        <w:t>Blueprint</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Debugger</w:t>
      </w:r>
      <w:proofErr w:type="spellEnd"/>
      <w:r w:rsidRPr="005F4FF9">
        <w:rPr>
          <w:rFonts w:ascii="Times New Roman" w:eastAsia="Times New Roman" w:hAnsi="Times New Roman"/>
          <w:bCs/>
          <w:sz w:val="28"/>
          <w:lang w:val="uk-UA"/>
        </w:rPr>
        <w:t xml:space="preserve">. Цей інструмент дозволяє поетапно виконувати сценарії </w:t>
      </w:r>
      <w:proofErr w:type="spellStart"/>
      <w:r w:rsidRPr="005F4FF9">
        <w:rPr>
          <w:rFonts w:ascii="Times New Roman" w:eastAsia="Times New Roman" w:hAnsi="Times New Roman"/>
          <w:bCs/>
          <w:sz w:val="28"/>
          <w:lang w:val="uk-UA"/>
        </w:rPr>
        <w:t>Blueprint</w:t>
      </w:r>
      <w:proofErr w:type="spellEnd"/>
      <w:r w:rsidRPr="005F4FF9">
        <w:rPr>
          <w:rFonts w:ascii="Times New Roman" w:eastAsia="Times New Roman" w:hAnsi="Times New Roman"/>
          <w:bCs/>
          <w:sz w:val="28"/>
          <w:lang w:val="uk-UA"/>
        </w:rPr>
        <w:t xml:space="preserve">, встановлювати точки зупинки, перевіряти значення змінних та переглядати стек викликів. За допомогою </w:t>
      </w:r>
      <w:proofErr w:type="spellStart"/>
      <w:r w:rsidRPr="005F4FF9">
        <w:rPr>
          <w:rFonts w:ascii="Times New Roman" w:eastAsia="Times New Roman" w:hAnsi="Times New Roman"/>
          <w:bCs/>
          <w:sz w:val="28"/>
          <w:lang w:val="uk-UA"/>
        </w:rPr>
        <w:t>Blueprint</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Debugger</w:t>
      </w:r>
      <w:proofErr w:type="spellEnd"/>
      <w:r w:rsidRPr="005F4FF9">
        <w:rPr>
          <w:rFonts w:ascii="Times New Roman" w:eastAsia="Times New Roman" w:hAnsi="Times New Roman"/>
          <w:bCs/>
          <w:sz w:val="28"/>
          <w:lang w:val="uk-UA"/>
        </w:rPr>
        <w:t xml:space="preserve"> можна швидко виявити й виправити помилки та проблеми у сценаріях (рис.</w:t>
      </w:r>
      <w:r w:rsidRPr="005F4FF9">
        <w:rPr>
          <w:rFonts w:ascii="Times New Roman" w:eastAsia="Times New Roman" w:hAnsi="Times New Roman"/>
          <w:bCs/>
          <w:sz w:val="28"/>
          <w:lang w:val="uk-UA"/>
        </w:rPr>
        <w:t>4</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2</w:t>
      </w:r>
      <w:r w:rsidRPr="005F4FF9">
        <w:rPr>
          <w:rFonts w:ascii="Times New Roman" w:eastAsia="Times New Roman" w:hAnsi="Times New Roman"/>
          <w:bCs/>
          <w:sz w:val="28"/>
          <w:lang w:val="uk-UA"/>
        </w:rPr>
        <w:t xml:space="preserve">) </w:t>
      </w:r>
      <w:r w:rsidRPr="005F4FF9">
        <w:rPr>
          <w:rFonts w:ascii="Times New Roman" w:eastAsia="Times New Roman" w:hAnsi="Times New Roman"/>
          <w:bCs/>
          <w:sz w:val="28"/>
          <w:lang w:val="uk-UA"/>
        </w:rPr>
        <w:t>[1</w:t>
      </w:r>
      <w:r w:rsidRPr="005F4FF9">
        <w:rPr>
          <w:rFonts w:ascii="Times New Roman" w:eastAsia="Times New Roman" w:hAnsi="Times New Roman"/>
          <w:bCs/>
          <w:sz w:val="28"/>
          <w:lang w:val="uk-UA"/>
        </w:rPr>
        <w:t>7</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w:t>
      </w:r>
    </w:p>
    <w:p w14:paraId="05ACC263" w14:textId="77777777" w:rsidR="00BB15CF" w:rsidRPr="005F4FF9" w:rsidRDefault="00BB15CF">
      <w:pPr>
        <w:widowControl w:val="0"/>
        <w:spacing w:line="360" w:lineRule="auto"/>
        <w:ind w:firstLine="720"/>
        <w:jc w:val="both"/>
        <w:rPr>
          <w:rFonts w:ascii="Times New Roman" w:eastAsia="Times New Roman" w:hAnsi="Times New Roman"/>
          <w:bCs/>
          <w:sz w:val="28"/>
          <w:lang w:val="uk-UA"/>
        </w:rPr>
      </w:pPr>
    </w:p>
    <w:p w14:paraId="4FA9F401" w14:textId="77777777" w:rsidR="00BB15CF" w:rsidRPr="005F4FF9" w:rsidRDefault="005F4FF9">
      <w:pPr>
        <w:widowControl w:val="0"/>
        <w:spacing w:line="360" w:lineRule="auto"/>
        <w:jc w:val="center"/>
        <w:rPr>
          <w:lang w:val="uk-UA"/>
        </w:rPr>
      </w:pPr>
      <w:r w:rsidRPr="005F4FF9">
        <w:rPr>
          <w:lang w:val="uk-UA"/>
        </w:rPr>
        <w:drawing>
          <wp:inline distT="0" distB="0" distL="114300" distR="114300" wp14:anchorId="2FC4AB0F" wp14:editId="26E32E1A">
            <wp:extent cx="5574030" cy="3134995"/>
            <wp:effectExtent l="0" t="0" r="381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46"/>
                    <a:stretch>
                      <a:fillRect/>
                    </a:stretch>
                  </pic:blipFill>
                  <pic:spPr>
                    <a:xfrm>
                      <a:off x="0" y="0"/>
                      <a:ext cx="5574030" cy="3134995"/>
                    </a:xfrm>
                    <a:prstGeom prst="rect">
                      <a:avLst/>
                    </a:prstGeom>
                    <a:noFill/>
                    <a:ln>
                      <a:noFill/>
                    </a:ln>
                  </pic:spPr>
                </pic:pic>
              </a:graphicData>
            </a:graphic>
          </wp:inline>
        </w:drawing>
      </w:r>
    </w:p>
    <w:p w14:paraId="4602B25D" w14:textId="77777777" w:rsidR="00BB15CF" w:rsidRPr="005F4FF9" w:rsidRDefault="005F4FF9">
      <w:pPr>
        <w:pStyle w:val="a9"/>
        <w:widowControl w:val="0"/>
        <w:spacing w:before="0" w:beforeAutospacing="0" w:after="0" w:afterAutospacing="0" w:line="360" w:lineRule="auto"/>
        <w:ind w:firstLine="720"/>
        <w:jc w:val="center"/>
      </w:pPr>
      <w:r w:rsidRPr="005F4FF9">
        <w:rPr>
          <w:bCs/>
          <w:color w:val="000000"/>
          <w:sz w:val="28"/>
        </w:rPr>
        <w:t xml:space="preserve">Рисунок </w:t>
      </w:r>
      <w:r w:rsidRPr="005F4FF9">
        <w:rPr>
          <w:bCs/>
          <w:color w:val="000000"/>
          <w:sz w:val="28"/>
        </w:rPr>
        <w:t xml:space="preserve">4.2 </w:t>
      </w:r>
      <w:r w:rsidRPr="005F4FF9">
        <w:rPr>
          <w:bCs/>
          <w:sz w:val="28"/>
        </w:rPr>
        <w:t xml:space="preserve">– </w:t>
      </w:r>
      <w:r w:rsidRPr="005F4FF9">
        <w:rPr>
          <w:bCs/>
          <w:color w:val="000000"/>
          <w:sz w:val="28"/>
        </w:rPr>
        <w:t>“</w:t>
      </w:r>
      <w:proofErr w:type="spellStart"/>
      <w:r w:rsidRPr="005F4FF9">
        <w:rPr>
          <w:bCs/>
          <w:color w:val="000000"/>
          <w:sz w:val="28"/>
        </w:rPr>
        <w:t>Blueprint</w:t>
      </w:r>
      <w:proofErr w:type="spellEnd"/>
      <w:r w:rsidRPr="005F4FF9">
        <w:rPr>
          <w:bCs/>
          <w:color w:val="000000"/>
          <w:sz w:val="28"/>
        </w:rPr>
        <w:t xml:space="preserve"> </w:t>
      </w:r>
      <w:proofErr w:type="spellStart"/>
      <w:r w:rsidRPr="005F4FF9">
        <w:rPr>
          <w:bCs/>
          <w:color w:val="000000"/>
          <w:sz w:val="28"/>
        </w:rPr>
        <w:t>Debugger</w:t>
      </w:r>
      <w:proofErr w:type="spellEnd"/>
      <w:r w:rsidRPr="005F4FF9">
        <w:rPr>
          <w:bCs/>
          <w:color w:val="000000"/>
          <w:sz w:val="28"/>
        </w:rPr>
        <w:t>”</w:t>
      </w:r>
      <w:r w:rsidRPr="005F4FF9">
        <w:rPr>
          <w:bCs/>
          <w:color w:val="000000"/>
          <w:sz w:val="28"/>
        </w:rPr>
        <w:t xml:space="preserve"> інтерфейс</w:t>
      </w:r>
    </w:p>
    <w:p w14:paraId="7081781E" w14:textId="77777777" w:rsidR="00BB15CF" w:rsidRPr="005F4FF9" w:rsidRDefault="00BB15CF">
      <w:pPr>
        <w:widowControl w:val="0"/>
        <w:spacing w:line="360" w:lineRule="auto"/>
        <w:ind w:firstLine="720"/>
        <w:rPr>
          <w:rFonts w:ascii="Times New Roman" w:eastAsia="Times New Roman" w:hAnsi="Times New Roman"/>
          <w:bCs/>
          <w:sz w:val="28"/>
          <w:lang w:val="uk-UA"/>
        </w:rPr>
      </w:pPr>
    </w:p>
    <w:p w14:paraId="31EA0B0A"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 xml:space="preserve">У додаток до </w:t>
      </w:r>
      <w:proofErr w:type="spellStart"/>
      <w:r w:rsidRPr="005F4FF9">
        <w:rPr>
          <w:rFonts w:ascii="Times New Roman" w:eastAsia="Times New Roman" w:hAnsi="Times New Roman"/>
          <w:bCs/>
          <w:sz w:val="28"/>
          <w:lang w:val="uk-UA"/>
        </w:rPr>
        <w:t>Blueprint</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Debugger</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Engine</w:t>
      </w:r>
      <w:proofErr w:type="spellEnd"/>
      <w:r w:rsidRPr="005F4FF9">
        <w:rPr>
          <w:rFonts w:ascii="Times New Roman" w:eastAsia="Times New Roman" w:hAnsi="Times New Roman"/>
          <w:bCs/>
          <w:sz w:val="28"/>
          <w:lang w:val="uk-UA"/>
        </w:rPr>
        <w:t xml:space="preserve"> також надає інструмент </w:t>
      </w:r>
      <w:proofErr w:type="spellStart"/>
      <w:r w:rsidRPr="005F4FF9">
        <w:rPr>
          <w:rFonts w:ascii="Times New Roman" w:eastAsia="Times New Roman" w:hAnsi="Times New Roman"/>
          <w:bCs/>
          <w:sz w:val="28"/>
          <w:lang w:val="uk-UA"/>
        </w:rPr>
        <w:t>Visual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Logger</w:t>
      </w:r>
      <w:proofErr w:type="spellEnd"/>
      <w:r w:rsidRPr="005F4FF9">
        <w:rPr>
          <w:rFonts w:ascii="Times New Roman" w:eastAsia="Times New Roman" w:hAnsi="Times New Roman"/>
          <w:bCs/>
          <w:sz w:val="28"/>
          <w:lang w:val="uk-UA"/>
        </w:rPr>
        <w:t>, який дозволяє записувати події та дані під час гри й пізніше їх переглядати для допомоги у виявленні проблем. Візуальний реєстратор можна використовувати для реєстрації повідомлень, попереджень, помилок та власних даних, що ви визначаєте. Шляхом встановл</w:t>
      </w:r>
      <w:r w:rsidRPr="005F4FF9">
        <w:rPr>
          <w:rFonts w:ascii="Times New Roman" w:eastAsia="Times New Roman" w:hAnsi="Times New Roman"/>
          <w:bCs/>
          <w:sz w:val="28"/>
          <w:lang w:val="uk-UA"/>
        </w:rPr>
        <w:t xml:space="preserve">ення точок реєстру в своєму коді, ви зможете фіксувати конкретні події й переглядати отримані журнали у вікні </w:t>
      </w:r>
      <w:proofErr w:type="spellStart"/>
      <w:r w:rsidRPr="005F4FF9">
        <w:rPr>
          <w:rFonts w:ascii="Times New Roman" w:eastAsia="Times New Roman" w:hAnsi="Times New Roman"/>
          <w:bCs/>
          <w:sz w:val="28"/>
          <w:lang w:val="uk-UA"/>
        </w:rPr>
        <w:t>Visual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Logger</w:t>
      </w:r>
      <w:proofErr w:type="spellEnd"/>
      <w:r w:rsidRPr="005F4FF9">
        <w:rPr>
          <w:rFonts w:ascii="Times New Roman" w:eastAsia="Times New Roman" w:hAnsi="Times New Roman"/>
          <w:bCs/>
          <w:sz w:val="28"/>
          <w:lang w:val="uk-UA"/>
        </w:rPr>
        <w:t>.</w:t>
      </w:r>
    </w:p>
    <w:p w14:paraId="7AB64716" w14:textId="77777777" w:rsidR="00BB15CF" w:rsidRPr="005F4FF9" w:rsidRDefault="005F4FF9">
      <w:pPr>
        <w:widowControl w:val="0"/>
        <w:spacing w:line="360" w:lineRule="auto"/>
        <w:ind w:firstLine="720"/>
        <w:jc w:val="both"/>
        <w:rPr>
          <w:rFonts w:ascii="Times New Roman" w:eastAsia="Times New Roman" w:hAnsi="Times New Roman"/>
          <w:bCs/>
          <w:sz w:val="28"/>
          <w:lang w:val="uk-UA"/>
        </w:rPr>
      </w:pP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GPU</w:t>
      </w:r>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Visualizer</w:t>
      </w:r>
      <w:proofErr w:type="spellEnd"/>
      <w:r w:rsidRPr="005F4FF9">
        <w:rPr>
          <w:rFonts w:ascii="Times New Roman" w:eastAsia="Times New Roman" w:hAnsi="Times New Roman"/>
          <w:bCs/>
          <w:sz w:val="28"/>
          <w:lang w:val="uk-UA"/>
        </w:rPr>
        <w:t xml:space="preserve">” є ще одним потужним інструментом, який надає </w:t>
      </w:r>
      <w:proofErr w:type="spellStart"/>
      <w:r w:rsidRPr="005F4FF9">
        <w:rPr>
          <w:rFonts w:ascii="Times New Roman" w:eastAsia="Times New Roman" w:hAnsi="Times New Roman"/>
          <w:bCs/>
          <w:sz w:val="28"/>
          <w:lang w:val="uk-UA"/>
        </w:rPr>
        <w:t>Unreal</w:t>
      </w:r>
      <w:proofErr w:type="spellEnd"/>
      <w:r w:rsidRPr="005F4FF9">
        <w:rPr>
          <w:rFonts w:ascii="Times New Roman" w:eastAsia="Times New Roman" w:hAnsi="Times New Roman"/>
          <w:bCs/>
          <w:sz w:val="28"/>
          <w:lang w:val="uk-UA"/>
        </w:rPr>
        <w:t xml:space="preserve"> </w:t>
      </w:r>
      <w:proofErr w:type="spellStart"/>
      <w:r w:rsidRPr="005F4FF9">
        <w:rPr>
          <w:rFonts w:ascii="Times New Roman" w:eastAsia="Times New Roman" w:hAnsi="Times New Roman"/>
          <w:bCs/>
          <w:sz w:val="28"/>
          <w:lang w:val="uk-UA"/>
        </w:rPr>
        <w:t>Engine</w:t>
      </w:r>
      <w:proofErr w:type="spellEnd"/>
      <w:r w:rsidRPr="005F4FF9">
        <w:rPr>
          <w:rFonts w:ascii="Times New Roman" w:eastAsia="Times New Roman" w:hAnsi="Times New Roman"/>
          <w:bCs/>
          <w:sz w:val="28"/>
          <w:lang w:val="uk-UA"/>
        </w:rPr>
        <w:t xml:space="preserve"> для аналізу продуктивності графічного процесора (GPU). </w:t>
      </w:r>
      <w:r w:rsidRPr="005F4FF9">
        <w:rPr>
          <w:rFonts w:ascii="Times New Roman" w:eastAsia="Times New Roman" w:hAnsi="Times New Roman"/>
          <w:bCs/>
          <w:sz w:val="28"/>
          <w:lang w:val="uk-UA"/>
        </w:rPr>
        <w:t>Цей інструмент дозволяє розробникам отримувати детальну інформацію про те, як графічний процесор обробляє графічні ефекти та завдання, пов'язані зі візуалізацією (рис.4.3)</w:t>
      </w:r>
      <w:r w:rsidRPr="005F4FF9">
        <w:rPr>
          <w:rFonts w:ascii="Times New Roman" w:eastAsia="Times New Roman" w:hAnsi="Times New Roman"/>
          <w:bCs/>
          <w:sz w:val="28"/>
          <w:lang w:val="uk-UA"/>
        </w:rPr>
        <w:t xml:space="preserve"> [1</w:t>
      </w:r>
      <w:r w:rsidRPr="005F4FF9">
        <w:rPr>
          <w:rFonts w:ascii="Times New Roman" w:eastAsia="Times New Roman" w:hAnsi="Times New Roman"/>
          <w:bCs/>
          <w:sz w:val="28"/>
          <w:lang w:val="uk-UA"/>
        </w:rPr>
        <w:t>8</w:t>
      </w:r>
      <w:r w:rsidRPr="005F4FF9">
        <w:rPr>
          <w:rFonts w:ascii="Times New Roman" w:eastAsia="Times New Roman" w:hAnsi="Times New Roman"/>
          <w:bCs/>
          <w:sz w:val="28"/>
          <w:lang w:val="uk-UA"/>
        </w:rPr>
        <w:t>]</w:t>
      </w:r>
      <w:r w:rsidRPr="005F4FF9">
        <w:rPr>
          <w:rFonts w:ascii="Times New Roman" w:eastAsia="Times New Roman" w:hAnsi="Times New Roman"/>
          <w:bCs/>
          <w:sz w:val="28"/>
          <w:lang w:val="uk-UA"/>
        </w:rPr>
        <w:t>.</w:t>
      </w:r>
    </w:p>
    <w:p w14:paraId="3DD209A2" w14:textId="77777777" w:rsidR="00BB15CF" w:rsidRPr="005F4FF9" w:rsidRDefault="005F4FF9">
      <w:pPr>
        <w:widowControl w:val="0"/>
        <w:spacing w:line="360" w:lineRule="auto"/>
        <w:jc w:val="center"/>
        <w:rPr>
          <w:lang w:val="uk-UA"/>
        </w:rPr>
      </w:pPr>
      <w:r w:rsidRPr="005F4FF9">
        <w:rPr>
          <w:lang w:val="uk-UA"/>
        </w:rPr>
        <w:lastRenderedPageBreak/>
        <w:drawing>
          <wp:inline distT="0" distB="0" distL="114300" distR="114300" wp14:anchorId="746C5224" wp14:editId="7A981FD8">
            <wp:extent cx="5429250" cy="3053715"/>
            <wp:effectExtent l="0" t="0" r="11430" b="9525"/>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pic:cNvPicPr>
                      <a:picLocks noChangeAspect="1"/>
                    </pic:cNvPicPr>
                  </pic:nvPicPr>
                  <pic:blipFill>
                    <a:blip r:embed="rId47"/>
                    <a:stretch>
                      <a:fillRect/>
                    </a:stretch>
                  </pic:blipFill>
                  <pic:spPr>
                    <a:xfrm>
                      <a:off x="0" y="0"/>
                      <a:ext cx="5429250" cy="3053715"/>
                    </a:xfrm>
                    <a:prstGeom prst="rect">
                      <a:avLst/>
                    </a:prstGeom>
                    <a:noFill/>
                    <a:ln>
                      <a:noFill/>
                    </a:ln>
                  </pic:spPr>
                </pic:pic>
              </a:graphicData>
            </a:graphic>
          </wp:inline>
        </w:drawing>
      </w:r>
    </w:p>
    <w:p w14:paraId="3DC86265" w14:textId="77777777" w:rsidR="00BB15CF" w:rsidRPr="005F4FF9" w:rsidRDefault="005F4FF9">
      <w:pPr>
        <w:pStyle w:val="a9"/>
        <w:widowControl w:val="0"/>
        <w:spacing w:before="0" w:beforeAutospacing="0" w:after="0" w:afterAutospacing="0" w:line="360" w:lineRule="auto"/>
        <w:jc w:val="center"/>
        <w:rPr>
          <w:bCs/>
          <w:color w:val="000000"/>
          <w:sz w:val="28"/>
        </w:rPr>
      </w:pPr>
      <w:r w:rsidRPr="005F4FF9">
        <w:rPr>
          <w:bCs/>
          <w:color w:val="000000"/>
          <w:sz w:val="28"/>
        </w:rPr>
        <w:t>Рис.4.3</w:t>
      </w:r>
      <w:r w:rsidRPr="005F4FF9">
        <w:rPr>
          <w:rFonts w:ascii="SimSun" w:eastAsia="SimSun" w:hAnsi="SimSun" w:cs="SimSun"/>
          <w:bCs/>
          <w:color w:val="000000"/>
          <w:sz w:val="28"/>
        </w:rPr>
        <w:t>－</w:t>
      </w:r>
      <w:r w:rsidRPr="005F4FF9">
        <w:rPr>
          <w:bCs/>
          <w:color w:val="000000"/>
          <w:sz w:val="28"/>
        </w:rPr>
        <w:t>“</w:t>
      </w:r>
      <w:r w:rsidRPr="005F4FF9">
        <w:rPr>
          <w:bCs/>
          <w:sz w:val="28"/>
        </w:rPr>
        <w:t>GPU</w:t>
      </w:r>
      <w:r w:rsidRPr="005F4FF9">
        <w:rPr>
          <w:bCs/>
          <w:sz w:val="28"/>
        </w:rPr>
        <w:t xml:space="preserve"> </w:t>
      </w:r>
      <w:proofErr w:type="spellStart"/>
      <w:r w:rsidRPr="005F4FF9">
        <w:rPr>
          <w:bCs/>
          <w:sz w:val="28"/>
        </w:rPr>
        <w:t>Visualizer</w:t>
      </w:r>
      <w:proofErr w:type="spellEnd"/>
      <w:r w:rsidRPr="005F4FF9">
        <w:rPr>
          <w:bCs/>
          <w:color w:val="000000"/>
          <w:sz w:val="28"/>
        </w:rPr>
        <w:t>” інтерфейс</w:t>
      </w:r>
    </w:p>
    <w:p w14:paraId="4B738EAA" w14:textId="77777777" w:rsidR="00BB15CF" w:rsidRPr="005F4FF9" w:rsidRDefault="00BB15CF">
      <w:pPr>
        <w:pStyle w:val="a9"/>
        <w:widowControl w:val="0"/>
        <w:spacing w:before="0" w:beforeAutospacing="0" w:after="0" w:afterAutospacing="0" w:line="360" w:lineRule="auto"/>
        <w:ind w:firstLine="720"/>
        <w:jc w:val="both"/>
        <w:rPr>
          <w:bCs/>
          <w:color w:val="000000"/>
          <w:sz w:val="28"/>
        </w:rPr>
      </w:pPr>
    </w:p>
    <w:p w14:paraId="2B34DEA9"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Також для тестування гри </w:t>
      </w:r>
      <w:r w:rsidRPr="005F4FF9">
        <w:rPr>
          <w:bCs/>
          <w:color w:val="000000"/>
          <w:sz w:val="28"/>
        </w:rPr>
        <w:t>використовувався метод “</w:t>
      </w:r>
      <w:proofErr w:type="spellStart"/>
      <w:r w:rsidRPr="005F4FF9">
        <w:rPr>
          <w:bCs/>
          <w:color w:val="000000"/>
          <w:sz w:val="28"/>
        </w:rPr>
        <w:t>Playtest</w:t>
      </w:r>
      <w:proofErr w:type="spellEnd"/>
      <w:r w:rsidRPr="005F4FF9">
        <w:rPr>
          <w:bCs/>
          <w:color w:val="000000"/>
          <w:sz w:val="28"/>
        </w:rPr>
        <w:t xml:space="preserve">”. Цей метод передбачає проведення спеціально організованих сеансів гри з метою збору даних та зворотного зв'язку, що допомагають вдосконалювати якість та геймплей ігри. </w:t>
      </w:r>
    </w:p>
    <w:p w14:paraId="264EB723"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Один із ключових аспектів “</w:t>
      </w:r>
      <w:proofErr w:type="spellStart"/>
      <w:r w:rsidRPr="005F4FF9">
        <w:rPr>
          <w:bCs/>
          <w:color w:val="000000"/>
          <w:sz w:val="28"/>
        </w:rPr>
        <w:t>Playtest</w:t>
      </w:r>
      <w:proofErr w:type="spellEnd"/>
      <w:r w:rsidRPr="005F4FF9">
        <w:rPr>
          <w:bCs/>
          <w:color w:val="000000"/>
          <w:sz w:val="28"/>
        </w:rPr>
        <w:t xml:space="preserve">” - це визначення </w:t>
      </w:r>
      <w:r w:rsidRPr="005F4FF9">
        <w:rPr>
          <w:bCs/>
          <w:color w:val="000000"/>
          <w:sz w:val="28"/>
        </w:rPr>
        <w:t xml:space="preserve">цільової аудиторії гри. Обирається група гравців, які відповідають цільовому сегменту їхньої гри. Наприклад, якщо гра спрямована на шанувальників науково-фантастичних ігор, то для </w:t>
      </w:r>
      <w:proofErr w:type="spellStart"/>
      <w:r w:rsidRPr="005F4FF9">
        <w:rPr>
          <w:bCs/>
          <w:color w:val="000000"/>
          <w:sz w:val="28"/>
        </w:rPr>
        <w:t>Playtest</w:t>
      </w:r>
      <w:proofErr w:type="spellEnd"/>
      <w:r w:rsidRPr="005F4FF9">
        <w:rPr>
          <w:bCs/>
          <w:color w:val="000000"/>
          <w:sz w:val="28"/>
        </w:rPr>
        <w:t xml:space="preserve"> варто запрошувати гравців, які мають інтерес до цього жанру.</w:t>
      </w:r>
    </w:p>
    <w:p w14:paraId="34D486F8"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Під ча</w:t>
      </w:r>
      <w:r w:rsidRPr="005F4FF9">
        <w:rPr>
          <w:bCs/>
          <w:color w:val="000000"/>
          <w:sz w:val="28"/>
        </w:rPr>
        <w:t xml:space="preserve">с </w:t>
      </w:r>
      <w:r w:rsidRPr="005F4FF9">
        <w:rPr>
          <w:bCs/>
          <w:color w:val="000000"/>
          <w:sz w:val="28"/>
        </w:rPr>
        <w:t>“</w:t>
      </w:r>
      <w:proofErr w:type="spellStart"/>
      <w:r w:rsidRPr="005F4FF9">
        <w:rPr>
          <w:bCs/>
          <w:color w:val="000000"/>
          <w:sz w:val="28"/>
        </w:rPr>
        <w:t>Playtest</w:t>
      </w:r>
      <w:proofErr w:type="spellEnd"/>
      <w:r w:rsidRPr="005F4FF9">
        <w:rPr>
          <w:bCs/>
          <w:color w:val="000000"/>
          <w:sz w:val="28"/>
        </w:rPr>
        <w:t>”</w:t>
      </w:r>
      <w:r w:rsidRPr="005F4FF9">
        <w:rPr>
          <w:bCs/>
          <w:color w:val="000000"/>
          <w:sz w:val="28"/>
        </w:rPr>
        <w:t xml:space="preserve"> важливо створити контрольоване середовище, щоб зібрані дані були об'єктивними та релевантними. </w:t>
      </w:r>
      <w:r w:rsidRPr="005F4FF9">
        <w:rPr>
          <w:bCs/>
          <w:color w:val="000000"/>
          <w:sz w:val="28"/>
        </w:rPr>
        <w:t>Вс</w:t>
      </w:r>
      <w:r w:rsidRPr="005F4FF9">
        <w:rPr>
          <w:bCs/>
          <w:color w:val="000000"/>
          <w:sz w:val="28"/>
        </w:rPr>
        <w:t>тано</w:t>
      </w:r>
      <w:r w:rsidRPr="005F4FF9">
        <w:rPr>
          <w:bCs/>
          <w:color w:val="000000"/>
          <w:sz w:val="28"/>
        </w:rPr>
        <w:t xml:space="preserve">влюються </w:t>
      </w:r>
      <w:r w:rsidRPr="005F4FF9">
        <w:rPr>
          <w:bCs/>
          <w:color w:val="000000"/>
          <w:sz w:val="28"/>
        </w:rPr>
        <w:t>певні завдання або сценарії для гравців, щоб вони пройшли певні рівні або виконали певні дії. Це дозволяє зібрати конкретні відомості</w:t>
      </w:r>
      <w:r w:rsidRPr="005F4FF9">
        <w:rPr>
          <w:bCs/>
          <w:color w:val="000000"/>
          <w:sz w:val="28"/>
        </w:rPr>
        <w:t xml:space="preserve"> про реакцію гравців на певні елементи гри.</w:t>
      </w:r>
    </w:p>
    <w:p w14:paraId="584A95F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 xml:space="preserve">Під час </w:t>
      </w:r>
      <w:proofErr w:type="spellStart"/>
      <w:r w:rsidRPr="005F4FF9">
        <w:rPr>
          <w:bCs/>
          <w:color w:val="000000"/>
          <w:sz w:val="28"/>
        </w:rPr>
        <w:t>Playtest</w:t>
      </w:r>
      <w:proofErr w:type="spellEnd"/>
      <w:r w:rsidRPr="005F4FF9">
        <w:rPr>
          <w:bCs/>
          <w:color w:val="000000"/>
          <w:sz w:val="28"/>
        </w:rPr>
        <w:t xml:space="preserve">-сеансу реальні гравці запрошуються випробувати гру на різних етапах розробки. Це можуть бути ігрові демонстрації, прототипи або навіть бета-версії гри. Гравцям надаються конкретні завдання або </w:t>
      </w:r>
      <w:r w:rsidRPr="005F4FF9">
        <w:rPr>
          <w:bCs/>
          <w:color w:val="000000"/>
          <w:sz w:val="28"/>
        </w:rPr>
        <w:lastRenderedPageBreak/>
        <w:t>сц</w:t>
      </w:r>
      <w:r w:rsidRPr="005F4FF9">
        <w:rPr>
          <w:bCs/>
          <w:color w:val="000000"/>
          <w:sz w:val="28"/>
        </w:rPr>
        <w:t>енарії, які вони повинні виконати під час гри. Під час сеансу збираються дані щодо взаємодії гравців з грою, їхньої відгуку та сприйняття геймплею.</w:t>
      </w:r>
    </w:p>
    <w:p w14:paraId="4068BFBC"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w:t>
      </w:r>
      <w:proofErr w:type="spellStart"/>
      <w:r w:rsidRPr="005F4FF9">
        <w:rPr>
          <w:bCs/>
          <w:color w:val="000000"/>
          <w:sz w:val="28"/>
        </w:rPr>
        <w:t>Playtest</w:t>
      </w:r>
      <w:proofErr w:type="spellEnd"/>
      <w:r w:rsidRPr="005F4FF9">
        <w:rPr>
          <w:bCs/>
          <w:color w:val="000000"/>
          <w:sz w:val="28"/>
        </w:rPr>
        <w:t>” дозволяє розробникам отримати безпосередній відгук від гравців щодо різних аспектів гри, таких як</w:t>
      </w:r>
      <w:r w:rsidRPr="005F4FF9">
        <w:rPr>
          <w:bCs/>
          <w:color w:val="000000"/>
          <w:sz w:val="28"/>
        </w:rPr>
        <w:t xml:space="preserve"> геймплей, рівні складності, інтерфейс користувача та інші. </w:t>
      </w:r>
    </w:p>
    <w:p w14:paraId="0D906B50"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Гравці можуть відзначити сильні та слабкі сторони гри, виявити можливі проблеми, недоліки або нові ідеї. Цей зворотний зв'язок допомагає розробникам вдосконалювати гру, вносити зміни та вирішуват</w:t>
      </w:r>
      <w:r w:rsidRPr="005F4FF9">
        <w:rPr>
          <w:bCs/>
          <w:color w:val="000000"/>
          <w:sz w:val="28"/>
        </w:rPr>
        <w:t>и проблеми, що виникають.</w:t>
      </w:r>
    </w:p>
    <w:p w14:paraId="787191A2" w14:textId="77777777" w:rsidR="00BB15CF" w:rsidRPr="005F4FF9" w:rsidRDefault="005F4FF9">
      <w:pPr>
        <w:pStyle w:val="a9"/>
        <w:widowControl w:val="0"/>
        <w:spacing w:before="0" w:beforeAutospacing="0" w:after="0" w:afterAutospacing="0" w:line="360" w:lineRule="auto"/>
        <w:ind w:firstLine="720"/>
        <w:jc w:val="both"/>
        <w:rPr>
          <w:bCs/>
          <w:color w:val="000000"/>
          <w:sz w:val="28"/>
        </w:rPr>
      </w:pPr>
      <w:r w:rsidRPr="005F4FF9">
        <w:rPr>
          <w:bCs/>
          <w:color w:val="000000"/>
          <w:sz w:val="28"/>
        </w:rPr>
        <w:t>У процесі “</w:t>
      </w:r>
      <w:proofErr w:type="spellStart"/>
      <w:r w:rsidRPr="005F4FF9">
        <w:rPr>
          <w:bCs/>
          <w:color w:val="000000"/>
          <w:sz w:val="28"/>
        </w:rPr>
        <w:t>Playtest</w:t>
      </w:r>
      <w:proofErr w:type="spellEnd"/>
      <w:r w:rsidRPr="005F4FF9">
        <w:rPr>
          <w:bCs/>
          <w:color w:val="000000"/>
          <w:sz w:val="28"/>
        </w:rPr>
        <w:t>” збиралися дані та метрики про продуктивність гри, такі як час завершення рівнів, рівень складності, кількість помилок тощо. Ці дані допомагають зрозуміти, як гравці сприймають гру, дозволяють виявити можливі п</w:t>
      </w:r>
      <w:r w:rsidRPr="005F4FF9">
        <w:rPr>
          <w:bCs/>
          <w:color w:val="000000"/>
          <w:sz w:val="28"/>
        </w:rPr>
        <w:t>роблеми та оптимізувати геймплей [19],[20].</w:t>
      </w:r>
    </w:p>
    <w:p w14:paraId="37ECEF2F"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r w:rsidRPr="005F4FF9">
        <w:rPr>
          <w:rFonts w:ascii="Times New Roman" w:hAnsi="Times New Roman" w:cs="Times New Roman"/>
          <w:sz w:val="28"/>
          <w:szCs w:val="28"/>
          <w:lang w:val="uk-UA"/>
        </w:rPr>
        <w:br w:type="column"/>
      </w:r>
      <w:bookmarkStart w:id="26" w:name="_Toc137493820"/>
      <w:r w:rsidRPr="005F4FF9">
        <w:rPr>
          <w:rFonts w:ascii="Times New Roman" w:hAnsi="Times New Roman" w:cs="Times New Roman"/>
          <w:sz w:val="28"/>
          <w:szCs w:val="28"/>
          <w:lang w:val="uk-UA"/>
        </w:rPr>
        <w:lastRenderedPageBreak/>
        <w:t>ВИСНОВКИ</w:t>
      </w:r>
      <w:bookmarkEnd w:id="26"/>
    </w:p>
    <w:p w14:paraId="17A0B751" w14:textId="77777777" w:rsidR="00BB15CF" w:rsidRPr="005F4FF9" w:rsidRDefault="00BB15CF">
      <w:pPr>
        <w:widowControl w:val="0"/>
        <w:spacing w:line="360" w:lineRule="auto"/>
        <w:ind w:firstLine="720"/>
        <w:rPr>
          <w:rFonts w:ascii="Times New Roman" w:hAnsi="Times New Roman" w:cs="Times New Roman"/>
          <w:sz w:val="28"/>
          <w:szCs w:val="28"/>
          <w:lang w:val="uk-UA"/>
        </w:rPr>
      </w:pPr>
    </w:p>
    <w:p w14:paraId="0BA55EB8" w14:textId="77777777" w:rsidR="00BB15CF" w:rsidRPr="005F4FF9" w:rsidRDefault="005F4FF9">
      <w:pPr>
        <w:widowControl w:val="0"/>
        <w:spacing w:line="360" w:lineRule="auto"/>
        <w:ind w:firstLine="72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У кваліфікаційній роботі бакалавра було розроблено програмні модулі гри з метою створення комерційного продукту. Головною метою було створити </w:t>
      </w:r>
      <w:proofErr w:type="spellStart"/>
      <w:r w:rsidRPr="005F4FF9">
        <w:rPr>
          <w:rFonts w:ascii="Times New Roman" w:hAnsi="Times New Roman" w:cs="Times New Roman"/>
          <w:sz w:val="28"/>
          <w:szCs w:val="28"/>
          <w:lang w:val="uk-UA"/>
        </w:rPr>
        <w:t>демо</w:t>
      </w:r>
      <w:proofErr w:type="spellEnd"/>
      <w:r w:rsidRPr="005F4FF9">
        <w:rPr>
          <w:rFonts w:ascii="Times New Roman" w:hAnsi="Times New Roman" w:cs="Times New Roman"/>
          <w:sz w:val="28"/>
          <w:szCs w:val="28"/>
          <w:lang w:val="uk-UA"/>
        </w:rPr>
        <w:t xml:space="preserve">-версію гри, яка демонструвала потенціал та </w:t>
      </w:r>
      <w:r w:rsidRPr="005F4FF9">
        <w:rPr>
          <w:rFonts w:ascii="Times New Roman" w:hAnsi="Times New Roman" w:cs="Times New Roman"/>
          <w:sz w:val="28"/>
          <w:szCs w:val="28"/>
          <w:lang w:val="uk-UA"/>
        </w:rPr>
        <w:t>можливості остаточного продукту.</w:t>
      </w:r>
    </w:p>
    <w:p w14:paraId="622F6679" w14:textId="77777777" w:rsidR="00BB15CF" w:rsidRPr="005F4FF9" w:rsidRDefault="005F4FF9">
      <w:pPr>
        <w:widowControl w:val="0"/>
        <w:spacing w:line="360" w:lineRule="auto"/>
        <w:ind w:firstLine="72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У проекті було здійснено аналіз вимог та специфікацій, що дозволило визначити ключові функціональність та особливості гри. Розробка програмних модулів відбувалась відповідно до плану, з використанням сучасних технологій та </w:t>
      </w:r>
      <w:r w:rsidRPr="005F4FF9">
        <w:rPr>
          <w:rFonts w:ascii="Times New Roman" w:hAnsi="Times New Roman" w:cs="Times New Roman"/>
          <w:sz w:val="28"/>
          <w:szCs w:val="28"/>
          <w:lang w:val="uk-UA"/>
        </w:rPr>
        <w:t>найкращих практик програмування.</w:t>
      </w:r>
    </w:p>
    <w:p w14:paraId="4F7B218C" w14:textId="77777777" w:rsidR="00BB15CF" w:rsidRPr="005F4FF9" w:rsidRDefault="005F4FF9">
      <w:pPr>
        <w:widowControl w:val="0"/>
        <w:spacing w:line="360" w:lineRule="auto"/>
        <w:ind w:firstLine="72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Під час розробки </w:t>
      </w:r>
      <w:proofErr w:type="spellStart"/>
      <w:r w:rsidRPr="005F4FF9">
        <w:rPr>
          <w:rFonts w:ascii="Times New Roman" w:hAnsi="Times New Roman" w:cs="Times New Roman"/>
          <w:sz w:val="28"/>
          <w:szCs w:val="28"/>
          <w:lang w:val="uk-UA"/>
        </w:rPr>
        <w:t>демо</w:t>
      </w:r>
      <w:proofErr w:type="spellEnd"/>
      <w:r w:rsidRPr="005F4FF9">
        <w:rPr>
          <w:rFonts w:ascii="Times New Roman" w:hAnsi="Times New Roman" w:cs="Times New Roman"/>
          <w:sz w:val="28"/>
          <w:szCs w:val="28"/>
          <w:lang w:val="uk-UA"/>
        </w:rPr>
        <w:t xml:space="preserve">-версії гри було досягнуто успіху в багатьох аспектах. Була реалізована основна механіка гри, створено набір рівнів, візуальні ефекти та звукові елементи. </w:t>
      </w:r>
      <w:proofErr w:type="spellStart"/>
      <w:r w:rsidRPr="005F4FF9">
        <w:rPr>
          <w:rFonts w:ascii="Times New Roman" w:hAnsi="Times New Roman" w:cs="Times New Roman"/>
          <w:sz w:val="28"/>
          <w:szCs w:val="28"/>
          <w:lang w:val="uk-UA"/>
        </w:rPr>
        <w:t>Демо</w:t>
      </w:r>
      <w:proofErr w:type="spellEnd"/>
      <w:r w:rsidRPr="005F4FF9">
        <w:rPr>
          <w:rFonts w:ascii="Times New Roman" w:hAnsi="Times New Roman" w:cs="Times New Roman"/>
          <w:sz w:val="28"/>
          <w:szCs w:val="28"/>
          <w:lang w:val="uk-UA"/>
        </w:rPr>
        <w:t xml:space="preserve">-версія гри надала користувачам можливість </w:t>
      </w:r>
      <w:r w:rsidRPr="005F4FF9">
        <w:rPr>
          <w:rFonts w:ascii="Times New Roman" w:hAnsi="Times New Roman" w:cs="Times New Roman"/>
          <w:sz w:val="28"/>
          <w:szCs w:val="28"/>
          <w:lang w:val="uk-UA"/>
        </w:rPr>
        <w:t>ознайомитись з унікальним світом гри та відчути задоволення від її взаємодії.</w:t>
      </w:r>
    </w:p>
    <w:p w14:paraId="41C2DFC9" w14:textId="77777777" w:rsidR="00BB15CF" w:rsidRPr="005F4FF9" w:rsidRDefault="005F4FF9">
      <w:pPr>
        <w:widowControl w:val="0"/>
        <w:spacing w:line="360" w:lineRule="auto"/>
        <w:ind w:firstLine="72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Окрім того, розробка </w:t>
      </w:r>
      <w:proofErr w:type="spellStart"/>
      <w:r w:rsidRPr="005F4FF9">
        <w:rPr>
          <w:rFonts w:ascii="Times New Roman" w:hAnsi="Times New Roman" w:cs="Times New Roman"/>
          <w:sz w:val="28"/>
          <w:szCs w:val="28"/>
          <w:lang w:val="uk-UA"/>
        </w:rPr>
        <w:t>демо</w:t>
      </w:r>
      <w:proofErr w:type="spellEnd"/>
      <w:r w:rsidRPr="005F4FF9">
        <w:rPr>
          <w:rFonts w:ascii="Times New Roman" w:hAnsi="Times New Roman" w:cs="Times New Roman"/>
          <w:sz w:val="28"/>
          <w:szCs w:val="28"/>
          <w:lang w:val="uk-UA"/>
        </w:rPr>
        <w:t>-версії гри дозволила залучити цінний зворотній зв’язок від користувачів. Цей зворотній зв’язок був використаний для поліпшення гри та ітеративного вдоск</w:t>
      </w:r>
      <w:r w:rsidRPr="005F4FF9">
        <w:rPr>
          <w:rFonts w:ascii="Times New Roman" w:hAnsi="Times New Roman" w:cs="Times New Roman"/>
          <w:sz w:val="28"/>
          <w:szCs w:val="28"/>
          <w:lang w:val="uk-UA"/>
        </w:rPr>
        <w:t>оналення продукту. Цей процес є невід'ємною частиною розробки комерційного продукту, оскільки він дозволяє пристосовувати гру до потреб та побажань цільової аудиторії.</w:t>
      </w:r>
    </w:p>
    <w:p w14:paraId="6C0FF962" w14:textId="77777777" w:rsidR="00BB15CF" w:rsidRPr="005F4FF9" w:rsidRDefault="005F4FF9">
      <w:pPr>
        <w:widowControl w:val="0"/>
        <w:spacing w:line="360" w:lineRule="auto"/>
        <w:rPr>
          <w:rFonts w:ascii="Times New Roman" w:eastAsia="Times New Roman" w:hAnsi="Times New Roman" w:cs="Times New Roman"/>
          <w:b/>
          <w:sz w:val="28"/>
          <w:lang w:val="uk-UA"/>
        </w:rPr>
      </w:pPr>
      <w:r w:rsidRPr="005F4FF9">
        <w:rPr>
          <w:rFonts w:ascii="Times New Roman" w:eastAsia="Times New Roman" w:hAnsi="Times New Roman" w:cs="Times New Roman"/>
          <w:b/>
          <w:sz w:val="28"/>
          <w:lang w:val="uk-UA"/>
        </w:rPr>
        <w:br w:type="page"/>
      </w:r>
    </w:p>
    <w:p w14:paraId="3BDF1CDD"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27" w:name="_Toc137493821"/>
      <w:r w:rsidRPr="005F4FF9">
        <w:rPr>
          <w:rFonts w:ascii="Times New Roman" w:hAnsi="Times New Roman" w:cs="Times New Roman"/>
          <w:sz w:val="28"/>
          <w:szCs w:val="28"/>
          <w:lang w:val="uk-UA"/>
        </w:rPr>
        <w:lastRenderedPageBreak/>
        <w:t>СПИСОК ВИКОРИСТАНИХ ДЖЕРЕЛ</w:t>
      </w:r>
      <w:bookmarkEnd w:id="27"/>
    </w:p>
    <w:p w14:paraId="7963124A" w14:textId="77777777" w:rsidR="00BB15CF" w:rsidRPr="005F4FF9" w:rsidRDefault="00BB15CF">
      <w:pPr>
        <w:widowControl w:val="0"/>
        <w:spacing w:line="360" w:lineRule="auto"/>
        <w:ind w:left="680"/>
        <w:jc w:val="both"/>
        <w:rPr>
          <w:rFonts w:ascii="Times New Roman" w:hAnsi="Times New Roman" w:cs="Times New Roman"/>
          <w:sz w:val="28"/>
          <w:szCs w:val="28"/>
          <w:lang w:val="uk-UA"/>
        </w:rPr>
      </w:pPr>
    </w:p>
    <w:p w14:paraId="68C19013"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Індустрія відеоігор</w:t>
      </w:r>
      <w:r w:rsidRPr="005F4FF9">
        <w:rPr>
          <w:rFonts w:ascii="Times New Roman" w:hAnsi="Times New Roman" w:cs="Times New Roman"/>
          <w:sz w:val="28"/>
          <w:szCs w:val="28"/>
          <w:lang w:val="uk-UA"/>
        </w:rPr>
        <w:t xml:space="preserve"> [</w:t>
      </w:r>
      <w:r w:rsidRPr="005F4FF9">
        <w:rPr>
          <w:rFonts w:ascii="Times New Roman" w:hAnsi="Times New Roman" w:cs="Times New Roman"/>
          <w:sz w:val="28"/>
          <w:szCs w:val="28"/>
          <w:lang w:val="uk-UA"/>
        </w:rPr>
        <w:t>Електронний ресурс</w:t>
      </w:r>
      <w:r w:rsidRPr="005F4FF9">
        <w:rPr>
          <w:rFonts w:ascii="Times New Roman" w:hAnsi="Times New Roman" w:cs="Times New Roman"/>
          <w:sz w:val="28"/>
          <w:szCs w:val="28"/>
          <w:lang w:val="uk-UA"/>
        </w:rPr>
        <w:t>]</w:t>
      </w:r>
      <w:r w:rsidRPr="005F4FF9">
        <w:rPr>
          <w:rFonts w:ascii="Times New Roman" w:hAnsi="Times New Roman" w:cs="Times New Roman"/>
          <w:sz w:val="28"/>
          <w:szCs w:val="28"/>
          <w:lang w:val="uk-UA"/>
        </w:rPr>
        <w:t xml:space="preserve">. – </w:t>
      </w:r>
      <w:r w:rsidRPr="005F4FF9">
        <w:rPr>
          <w:rFonts w:ascii="Times New Roman" w:eastAsia="SimSun" w:hAnsi="Times New Roman" w:cs="Times New Roman"/>
          <w:bCs/>
          <w:sz w:val="28"/>
          <w:lang w:val="uk-UA"/>
        </w:rPr>
        <w:t xml:space="preserve">Режим </w:t>
      </w:r>
      <w:r w:rsidRPr="005F4FF9">
        <w:rPr>
          <w:rFonts w:ascii="Times New Roman" w:eastAsia="SimSun" w:hAnsi="Times New Roman" w:cs="Times New Roman"/>
          <w:bCs/>
          <w:sz w:val="28"/>
          <w:lang w:val="uk-UA"/>
        </w:rPr>
        <w:t>доступу</w:t>
      </w:r>
      <w:r w:rsidRPr="005F4FF9">
        <w:rPr>
          <w:rFonts w:ascii="Times New Roman" w:hAnsi="Times New Roman" w:cs="Times New Roman"/>
          <w:sz w:val="28"/>
          <w:szCs w:val="28"/>
          <w:lang w:val="uk-UA"/>
        </w:rPr>
        <w:t xml:space="preserve">: </w:t>
      </w:r>
      <w:hyperlink r:id="rId48" w:history="1">
        <w:r w:rsidRPr="005F4FF9">
          <w:rPr>
            <w:rFonts w:ascii="Times New Roman" w:hAnsi="Times New Roman" w:cs="Times New Roman"/>
            <w:sz w:val="28"/>
            <w:szCs w:val="28"/>
            <w:lang w:val="uk-UA"/>
          </w:rPr>
          <w:t>https://uk.wikipedia.org/wiki/індустрія_відеоігор</w:t>
        </w:r>
      </w:hyperlink>
    </w:p>
    <w:p w14:paraId="64C11805"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Аналіз динаміки розвитку ринку відеоігор [Електронний ресурс]. – Режим доступу: </w:t>
      </w:r>
      <w:hyperlink r:id="rId49" w:history="1">
        <w:r w:rsidRPr="005F4FF9">
          <w:rPr>
            <w:rFonts w:ascii="Times New Roman" w:hAnsi="Times New Roman" w:cs="Times New Roman"/>
            <w:sz w:val="28"/>
            <w:szCs w:val="28"/>
            <w:lang w:val="uk-UA"/>
          </w:rPr>
          <w:t>http://www.economy.nayka.com.ua/pdf/5_2021/4.pdf</w:t>
        </w:r>
      </w:hyperlink>
    </w:p>
    <w:p w14:paraId="5EC35FF7"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Жанри відеоігор [Електронний ресурс]. – Режим доступу: </w:t>
      </w:r>
      <w:hyperlink r:id="rId50" w:history="1">
        <w:r w:rsidRPr="005F4FF9">
          <w:rPr>
            <w:rFonts w:ascii="Times New Roman" w:hAnsi="Times New Roman" w:cs="Times New Roman"/>
            <w:sz w:val="28"/>
            <w:szCs w:val="28"/>
            <w:lang w:val="uk-UA"/>
          </w:rPr>
          <w:t>https://uk.wikipedia.org/wiki/Жанри_відеоігор</w:t>
        </w:r>
      </w:hyperlink>
    </w:p>
    <w:p w14:paraId="08457301"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Шутер</w:t>
      </w:r>
      <w:proofErr w:type="spellEnd"/>
      <w:r w:rsidRPr="005F4FF9">
        <w:rPr>
          <w:rFonts w:ascii="Times New Roman" w:hAnsi="Times New Roman" w:cs="Times New Roman"/>
          <w:sz w:val="28"/>
          <w:szCs w:val="28"/>
          <w:lang w:val="uk-UA"/>
        </w:rPr>
        <w:t xml:space="preserve"> від першої особи [Електр</w:t>
      </w:r>
      <w:r w:rsidRPr="005F4FF9">
        <w:rPr>
          <w:rFonts w:ascii="Times New Roman" w:hAnsi="Times New Roman" w:cs="Times New Roman"/>
          <w:sz w:val="28"/>
          <w:szCs w:val="28"/>
          <w:lang w:val="uk-UA"/>
        </w:rPr>
        <w:t xml:space="preserve">онний ресурс]. – Режим доступу:  </w:t>
      </w:r>
      <w:hyperlink r:id="rId51" w:history="1">
        <w:r w:rsidRPr="005F4FF9">
          <w:rPr>
            <w:rFonts w:ascii="Times New Roman" w:hAnsi="Times New Roman" w:cs="Times New Roman"/>
            <w:sz w:val="28"/>
            <w:szCs w:val="28"/>
            <w:lang w:val="uk-UA"/>
          </w:rPr>
          <w:t>https://uk.wikipedia.org/wiki/Шутер_від_першої_особи</w:t>
        </w:r>
      </w:hyperlink>
    </w:p>
    <w:p w14:paraId="6B59B2E5"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Розробка відеогри [Електронний ресурс]. – Режим доступу: </w:t>
      </w:r>
      <w:hyperlink r:id="rId52" w:history="1">
        <w:r w:rsidRPr="005F4FF9">
          <w:rPr>
            <w:rFonts w:ascii="Times New Roman" w:hAnsi="Times New Roman" w:cs="Times New Roman"/>
            <w:sz w:val="28"/>
            <w:szCs w:val="28"/>
            <w:lang w:val="uk-UA"/>
          </w:rPr>
          <w:t>https://uk.wikipedia.org/wiki/Розробка_відеогри</w:t>
        </w:r>
      </w:hyperlink>
    </w:p>
    <w:p w14:paraId="6B30EA9C"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Етапи розробки комп’ютерних ігор [Електронний ресурс]. – Режим доступу:  </w:t>
      </w:r>
      <w:hyperlink r:id="rId53" w:history="1">
        <w:r w:rsidRPr="005F4FF9">
          <w:rPr>
            <w:rFonts w:ascii="Times New Roman" w:hAnsi="Times New Roman" w:cs="Times New Roman"/>
            <w:sz w:val="28"/>
            <w:szCs w:val="28"/>
            <w:lang w:val="uk-UA"/>
          </w:rPr>
          <w:t>https://blog.fugas.space/gamedev-stages/</w:t>
        </w:r>
      </w:hyperlink>
    </w:p>
    <w:p w14:paraId="4EA54068"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Документація </w:t>
      </w:r>
      <w:proofErr w:type="spellStart"/>
      <w:r w:rsidRPr="005F4FF9">
        <w:rPr>
          <w:rFonts w:ascii="Times New Roman" w:hAnsi="Times New Roman" w:cs="Times New Roman"/>
          <w:sz w:val="28"/>
          <w:szCs w:val="28"/>
          <w:lang w:val="uk-UA"/>
        </w:rPr>
        <w:t>Stea</w:t>
      </w:r>
      <w:r w:rsidRPr="005F4FF9">
        <w:rPr>
          <w:rFonts w:ascii="Times New Roman" w:hAnsi="Times New Roman" w:cs="Times New Roman"/>
          <w:sz w:val="28"/>
          <w:szCs w:val="28"/>
          <w:lang w:val="uk-UA"/>
        </w:rPr>
        <w:t>m</w:t>
      </w:r>
      <w:proofErr w:type="spellEnd"/>
      <w:r w:rsidRPr="005F4FF9">
        <w:rPr>
          <w:rFonts w:ascii="Times New Roman" w:hAnsi="Times New Roman" w:cs="Times New Roman"/>
          <w:sz w:val="28"/>
          <w:szCs w:val="28"/>
          <w:lang w:val="uk-UA"/>
        </w:rPr>
        <w:t xml:space="preserve"> [Електронний ресурс]. – Режим доступу: </w:t>
      </w:r>
      <w:hyperlink r:id="rId54" w:history="1">
        <w:r w:rsidRPr="005F4FF9">
          <w:rPr>
            <w:rFonts w:ascii="Times New Roman" w:hAnsi="Times New Roman" w:cs="Times New Roman"/>
            <w:sz w:val="28"/>
            <w:szCs w:val="28"/>
            <w:lang w:val="uk-UA"/>
          </w:rPr>
          <w:t>https://partner.steamgames.com/doc/gettingstarted</w:t>
        </w:r>
      </w:hyperlink>
    </w:p>
    <w:p w14:paraId="34A4B89D"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Документація </w:t>
      </w:r>
      <w:proofErr w:type="spellStart"/>
      <w:r w:rsidRPr="005F4FF9">
        <w:rPr>
          <w:rFonts w:ascii="Times New Roman" w:hAnsi="Times New Roman" w:cs="Times New Roman"/>
          <w:sz w:val="28"/>
          <w:szCs w:val="28"/>
          <w:lang w:val="uk-UA"/>
        </w:rPr>
        <w:t>Epic</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Games</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Store</w:t>
      </w:r>
      <w:proofErr w:type="spellEnd"/>
      <w:r w:rsidRPr="005F4FF9">
        <w:rPr>
          <w:rFonts w:ascii="Times New Roman" w:hAnsi="Times New Roman" w:cs="Times New Roman"/>
          <w:sz w:val="28"/>
          <w:szCs w:val="28"/>
          <w:lang w:val="uk-UA"/>
        </w:rPr>
        <w:t xml:space="preserve"> [Електронний ресурс]. – Режим доступу:  </w:t>
      </w:r>
      <w:hyperlink r:id="rId55" w:history="1">
        <w:r w:rsidRPr="005F4FF9">
          <w:rPr>
            <w:rFonts w:ascii="Times New Roman" w:hAnsi="Times New Roman" w:cs="Times New Roman"/>
            <w:sz w:val="28"/>
            <w:szCs w:val="28"/>
            <w:lang w:val="uk-UA"/>
          </w:rPr>
          <w:t>https://dev.epicgames.com/docs</w:t>
        </w:r>
      </w:hyperlink>
    </w:p>
    <w:p w14:paraId="2E4B28EA"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Графічний рушій [Електронний ресурс]. – Режим доступу: </w:t>
      </w:r>
      <w:hyperlink r:id="rId56" w:history="1">
        <w:r w:rsidRPr="005F4FF9">
          <w:rPr>
            <w:rFonts w:ascii="Times New Roman" w:hAnsi="Times New Roman" w:cs="Times New Roman"/>
            <w:sz w:val="28"/>
            <w:szCs w:val="28"/>
            <w:lang w:val="uk-UA"/>
          </w:rPr>
          <w:t>https://uk.wikipedia.org/wiki/Графічний_рушій</w:t>
        </w:r>
      </w:hyperlink>
    </w:p>
    <w:p w14:paraId="146D7699"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Хочу розробляти ігри 3.[Електронний ресурс].</w:t>
      </w:r>
      <w:r w:rsidRPr="005F4FF9">
        <w:rPr>
          <w:rFonts w:ascii="Times New Roman" w:hAnsi="Times New Roman" w:cs="Times New Roman"/>
          <w:sz w:val="28"/>
          <w:szCs w:val="28"/>
          <w:lang w:val="uk-UA"/>
        </w:rPr>
        <w:t xml:space="preserve"> – Режим доступу: </w:t>
      </w:r>
      <w:hyperlink r:id="rId57" w:history="1">
        <w:r w:rsidRPr="005F4FF9">
          <w:rPr>
            <w:rFonts w:ascii="Times New Roman" w:hAnsi="Times New Roman" w:cs="Times New Roman"/>
            <w:sz w:val="28"/>
            <w:szCs w:val="28"/>
            <w:lang w:val="uk-UA"/>
          </w:rPr>
          <w:t>https://gamedev.dou.ua/articles/first-programming-language-in-gamedev/</w:t>
        </w:r>
      </w:hyperlink>
    </w:p>
    <w:p w14:paraId="466B7A0A"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Програми для 3D моделювання [Електронний ресурс]. – Режим доступу: </w:t>
      </w:r>
      <w:hyperlink r:id="rId58" w:history="1">
        <w:r w:rsidRPr="005F4FF9">
          <w:rPr>
            <w:rFonts w:ascii="Times New Roman" w:hAnsi="Times New Roman" w:cs="Times New Roman"/>
            <w:sz w:val="28"/>
            <w:szCs w:val="28"/>
            <w:lang w:val="uk-UA"/>
          </w:rPr>
          <w:t>https://uk.soringpcrepair.com/programs-for-3d-modeling/</w:t>
        </w:r>
      </w:hyperlink>
    </w:p>
    <w:p w14:paraId="24359CCA"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 xml:space="preserve">Ігровий штучний інтелект [Електронний ресурс]. – Режим доступу: </w:t>
      </w:r>
      <w:hyperlink r:id="rId59" w:history="1">
        <w:r w:rsidRPr="005F4FF9">
          <w:rPr>
            <w:rFonts w:ascii="Times New Roman" w:hAnsi="Times New Roman" w:cs="Times New Roman"/>
            <w:sz w:val="28"/>
            <w:szCs w:val="28"/>
            <w:lang w:val="uk-UA"/>
          </w:rPr>
          <w:t>https://u</w:t>
        </w:r>
        <w:r w:rsidRPr="005F4FF9">
          <w:rPr>
            <w:rFonts w:ascii="Times New Roman" w:hAnsi="Times New Roman" w:cs="Times New Roman"/>
            <w:sz w:val="28"/>
            <w:szCs w:val="28"/>
            <w:lang w:val="uk-UA"/>
          </w:rPr>
          <w:t>k.wikipedia.org/wiki/Ігровий_штучний_інтелект</w:t>
        </w:r>
      </w:hyperlink>
    </w:p>
    <w:p w14:paraId="37CCABFA"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Unreal</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Engine</w:t>
      </w:r>
      <w:proofErr w:type="spellEnd"/>
      <w:r w:rsidRPr="005F4FF9">
        <w:rPr>
          <w:rFonts w:ascii="Times New Roman" w:hAnsi="Times New Roman" w:cs="Times New Roman"/>
          <w:sz w:val="28"/>
          <w:szCs w:val="28"/>
          <w:lang w:val="uk-UA"/>
        </w:rPr>
        <w:t xml:space="preserve"> [Електронний ресурс]. – Режим доступу: </w:t>
      </w:r>
      <w:hyperlink r:id="rId60" w:history="1">
        <w:r w:rsidRPr="005F4FF9">
          <w:rPr>
            <w:rFonts w:ascii="Times New Roman" w:hAnsi="Times New Roman" w:cs="Times New Roman"/>
            <w:sz w:val="28"/>
            <w:szCs w:val="28"/>
            <w:lang w:val="uk-UA"/>
          </w:rPr>
          <w:t>https://uk.wikipedia.org/wiki/Unreal_Engine</w:t>
        </w:r>
      </w:hyperlink>
    </w:p>
    <w:p w14:paraId="41EE714F"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Blender</w:t>
      </w:r>
      <w:proofErr w:type="spellEnd"/>
      <w:r w:rsidRPr="005F4FF9">
        <w:rPr>
          <w:rFonts w:ascii="Times New Roman" w:hAnsi="Times New Roman" w:cs="Times New Roman"/>
          <w:sz w:val="28"/>
          <w:szCs w:val="28"/>
          <w:lang w:val="uk-UA"/>
        </w:rPr>
        <w:t xml:space="preserve"> [Електронний ресурс]. – Режим доступу:  </w:t>
      </w:r>
      <w:hyperlink r:id="rId61" w:history="1">
        <w:r w:rsidRPr="005F4FF9">
          <w:rPr>
            <w:rFonts w:ascii="Times New Roman" w:hAnsi="Times New Roman" w:cs="Times New Roman"/>
            <w:sz w:val="28"/>
            <w:szCs w:val="28"/>
            <w:lang w:val="uk-UA"/>
          </w:rPr>
          <w:t>https://uk.wikipedia.org/wiki/Blender</w:t>
        </w:r>
      </w:hyperlink>
    </w:p>
    <w:p w14:paraId="737DB538"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lastRenderedPageBreak/>
        <w:t>Photopea</w:t>
      </w:r>
      <w:proofErr w:type="spellEnd"/>
      <w:r w:rsidRPr="005F4FF9">
        <w:rPr>
          <w:rFonts w:ascii="Times New Roman" w:hAnsi="Times New Roman" w:cs="Times New Roman"/>
          <w:sz w:val="28"/>
          <w:szCs w:val="28"/>
          <w:lang w:val="uk-UA"/>
        </w:rPr>
        <w:t xml:space="preserve"> [Електронний ресурс]. – Режим доступу: </w:t>
      </w:r>
      <w:hyperlink r:id="rId62" w:history="1">
        <w:r w:rsidRPr="005F4FF9">
          <w:rPr>
            <w:rFonts w:ascii="Times New Roman" w:hAnsi="Times New Roman" w:cs="Times New Roman"/>
            <w:sz w:val="28"/>
            <w:szCs w:val="28"/>
            <w:lang w:val="uk-UA"/>
          </w:rPr>
          <w:t>https://uk.wikipedia.or</w:t>
        </w:r>
        <w:r w:rsidRPr="005F4FF9">
          <w:rPr>
            <w:rFonts w:ascii="Times New Roman" w:hAnsi="Times New Roman" w:cs="Times New Roman"/>
            <w:sz w:val="28"/>
            <w:szCs w:val="28"/>
            <w:lang w:val="uk-UA"/>
          </w:rPr>
          <w:t>g/wiki/Photopea</w:t>
        </w:r>
      </w:hyperlink>
    </w:p>
    <w:p w14:paraId="389E1729"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Unreal</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Insights</w:t>
      </w:r>
      <w:proofErr w:type="spellEnd"/>
      <w:r w:rsidRPr="005F4FF9">
        <w:rPr>
          <w:rFonts w:ascii="Times New Roman" w:hAnsi="Times New Roman" w:cs="Times New Roman"/>
          <w:sz w:val="28"/>
          <w:szCs w:val="28"/>
          <w:lang w:val="uk-UA"/>
        </w:rPr>
        <w:t xml:space="preserve"> [Електронний ресурс]. – Режим доступу: </w:t>
      </w:r>
      <w:hyperlink r:id="rId63" w:history="1">
        <w:r w:rsidRPr="005F4FF9">
          <w:rPr>
            <w:rFonts w:ascii="Times New Roman" w:hAnsi="Times New Roman" w:cs="Times New Roman"/>
            <w:sz w:val="28"/>
            <w:szCs w:val="28"/>
            <w:lang w:val="uk-UA"/>
          </w:rPr>
          <w:t>https://docs.unrealengine.com/5.2/en-US/unreal-insights-in-unreal-engine/</w:t>
        </w:r>
      </w:hyperlink>
    </w:p>
    <w:p w14:paraId="23EB5670"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Blueprint</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Debugger</w:t>
      </w:r>
      <w:proofErr w:type="spellEnd"/>
      <w:r w:rsidRPr="005F4FF9">
        <w:rPr>
          <w:rFonts w:ascii="Times New Roman" w:hAnsi="Times New Roman" w:cs="Times New Roman"/>
          <w:sz w:val="28"/>
          <w:szCs w:val="28"/>
          <w:lang w:val="uk-UA"/>
        </w:rPr>
        <w:t xml:space="preserve"> [Електронний ресурс]. – Режим доступу: </w:t>
      </w:r>
      <w:hyperlink r:id="rId64" w:history="1">
        <w:r w:rsidRPr="005F4FF9">
          <w:rPr>
            <w:rFonts w:ascii="Times New Roman" w:hAnsi="Times New Roman" w:cs="Times New Roman"/>
            <w:sz w:val="28"/>
            <w:szCs w:val="28"/>
            <w:lang w:val="uk-UA"/>
          </w:rPr>
          <w:t>https://docs.unrealengine.com/5.2/en-US/blueprint-debugger-in-unreal-engine/</w:t>
        </w:r>
      </w:hyperlink>
    </w:p>
    <w:p w14:paraId="165FD8A9"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r w:rsidRPr="005F4FF9">
        <w:rPr>
          <w:rFonts w:ascii="Times New Roman" w:hAnsi="Times New Roman" w:cs="Times New Roman"/>
          <w:sz w:val="28"/>
          <w:szCs w:val="28"/>
          <w:lang w:val="uk-UA"/>
        </w:rPr>
        <w:t>GPU VISUALISER</w:t>
      </w:r>
      <w:r w:rsidRPr="005F4FF9">
        <w:rPr>
          <w:rFonts w:ascii="Times New Roman" w:hAnsi="Times New Roman" w:cs="Times New Roman"/>
          <w:sz w:val="28"/>
          <w:szCs w:val="28"/>
          <w:lang w:val="uk-UA"/>
        </w:rPr>
        <w:t xml:space="preserve"> [Електронний ресурс]. – Режим д</w:t>
      </w:r>
      <w:r w:rsidRPr="005F4FF9">
        <w:rPr>
          <w:rFonts w:ascii="Times New Roman" w:hAnsi="Times New Roman" w:cs="Times New Roman"/>
          <w:sz w:val="28"/>
          <w:szCs w:val="28"/>
          <w:lang w:val="uk-UA"/>
        </w:rPr>
        <w:t xml:space="preserve">оступу: </w:t>
      </w:r>
      <w:hyperlink r:id="rId65" w:history="1">
        <w:r w:rsidRPr="005F4FF9">
          <w:rPr>
            <w:rFonts w:ascii="Times New Roman" w:hAnsi="Times New Roman" w:cs="Times New Roman"/>
            <w:sz w:val="28"/>
            <w:szCs w:val="28"/>
            <w:lang w:val="uk-UA"/>
          </w:rPr>
          <w:t>https://www.cbgamedev.com/blog/quick-dev-tip-73-ue4-ue5-gpu-visualiser</w:t>
        </w:r>
      </w:hyperlink>
    </w:p>
    <w:p w14:paraId="76079A4B"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Плейтест</w:t>
      </w:r>
      <w:proofErr w:type="spellEnd"/>
      <w:r w:rsidRPr="005F4FF9">
        <w:rPr>
          <w:rFonts w:ascii="Times New Roman" w:hAnsi="Times New Roman" w:cs="Times New Roman"/>
          <w:sz w:val="28"/>
          <w:szCs w:val="28"/>
          <w:lang w:val="uk-UA"/>
        </w:rPr>
        <w:t xml:space="preserve"> [Електронний ресурс]. – Режим </w:t>
      </w:r>
      <w:proofErr w:type="spellStart"/>
      <w:r w:rsidRPr="005F4FF9">
        <w:rPr>
          <w:rFonts w:ascii="Times New Roman" w:hAnsi="Times New Roman" w:cs="Times New Roman"/>
          <w:sz w:val="28"/>
          <w:szCs w:val="28"/>
          <w:lang w:val="uk-UA"/>
        </w:rPr>
        <w:t>доступу:https</w:t>
      </w:r>
      <w:proofErr w:type="spellEnd"/>
      <w:r w:rsidRPr="005F4FF9">
        <w:rPr>
          <w:rFonts w:ascii="Times New Roman" w:hAnsi="Times New Roman" w:cs="Times New Roman"/>
          <w:sz w:val="28"/>
          <w:szCs w:val="28"/>
          <w:lang w:val="uk-UA"/>
        </w:rPr>
        <w:t>://uk.wikipedia.org/</w:t>
      </w:r>
      <w:proofErr w:type="spellStart"/>
      <w:r w:rsidRPr="005F4FF9">
        <w:rPr>
          <w:rFonts w:ascii="Times New Roman" w:hAnsi="Times New Roman" w:cs="Times New Roman"/>
          <w:sz w:val="28"/>
          <w:szCs w:val="28"/>
          <w:lang w:val="uk-UA"/>
        </w:rPr>
        <w:t>wiki</w:t>
      </w:r>
      <w:proofErr w:type="spellEnd"/>
      <w:r w:rsidRPr="005F4FF9">
        <w:rPr>
          <w:rFonts w:ascii="Times New Roman" w:hAnsi="Times New Roman" w:cs="Times New Roman"/>
          <w:sz w:val="28"/>
          <w:szCs w:val="28"/>
          <w:lang w:val="uk-UA"/>
        </w:rPr>
        <w:t>/</w:t>
      </w:r>
      <w:proofErr w:type="spellStart"/>
      <w:r w:rsidRPr="005F4FF9">
        <w:rPr>
          <w:rFonts w:ascii="Times New Roman" w:hAnsi="Times New Roman" w:cs="Times New Roman"/>
          <w:sz w:val="28"/>
          <w:szCs w:val="28"/>
          <w:lang w:val="uk-UA"/>
        </w:rPr>
        <w:t>Плейтест</w:t>
      </w:r>
      <w:proofErr w:type="spellEnd"/>
    </w:p>
    <w:p w14:paraId="1CB7135A" w14:textId="77777777" w:rsidR="00BB15CF" w:rsidRPr="005F4FF9" w:rsidRDefault="005F4FF9">
      <w:pPr>
        <w:widowControl w:val="0"/>
        <w:numPr>
          <w:ilvl w:val="0"/>
          <w:numId w:val="15"/>
        </w:numPr>
        <w:spacing w:line="360" w:lineRule="auto"/>
        <w:ind w:left="0" w:firstLine="680"/>
        <w:jc w:val="both"/>
        <w:rPr>
          <w:rFonts w:ascii="Times New Roman" w:hAnsi="Times New Roman" w:cs="Times New Roman"/>
          <w:sz w:val="28"/>
          <w:szCs w:val="28"/>
          <w:lang w:val="uk-UA"/>
        </w:rPr>
      </w:pPr>
      <w:proofErr w:type="spellStart"/>
      <w:r w:rsidRPr="005F4FF9">
        <w:rPr>
          <w:rFonts w:ascii="Times New Roman" w:hAnsi="Times New Roman" w:cs="Times New Roman"/>
          <w:sz w:val="28"/>
          <w:szCs w:val="28"/>
          <w:lang w:val="uk-UA"/>
        </w:rPr>
        <w:t>What</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is</w:t>
      </w:r>
      <w:proofErr w:type="spellEnd"/>
      <w:r w:rsidRPr="005F4FF9">
        <w:rPr>
          <w:rFonts w:ascii="Times New Roman" w:hAnsi="Times New Roman" w:cs="Times New Roman"/>
          <w:sz w:val="28"/>
          <w:szCs w:val="28"/>
          <w:lang w:val="uk-UA"/>
        </w:rPr>
        <w:t xml:space="preserve"> </w:t>
      </w:r>
      <w:proofErr w:type="spellStart"/>
      <w:r w:rsidRPr="005F4FF9">
        <w:rPr>
          <w:rFonts w:ascii="Times New Roman" w:hAnsi="Times New Roman" w:cs="Times New Roman"/>
          <w:sz w:val="28"/>
          <w:szCs w:val="28"/>
          <w:lang w:val="uk-UA"/>
        </w:rPr>
        <w:t>Playtesting</w:t>
      </w:r>
      <w:proofErr w:type="spellEnd"/>
      <w:r w:rsidRPr="005F4FF9">
        <w:rPr>
          <w:rFonts w:ascii="Times New Roman" w:hAnsi="Times New Roman" w:cs="Times New Roman"/>
          <w:sz w:val="28"/>
          <w:szCs w:val="28"/>
          <w:lang w:val="uk-UA"/>
        </w:rPr>
        <w:t xml:space="preserve">? [Електронний ресурс]. – Режим доступу: </w:t>
      </w:r>
      <w:hyperlink r:id="rId66" w:history="1">
        <w:r w:rsidRPr="005F4FF9">
          <w:rPr>
            <w:rFonts w:ascii="Times New Roman" w:hAnsi="Times New Roman" w:cs="Times New Roman"/>
            <w:sz w:val="28"/>
            <w:szCs w:val="28"/>
            <w:lang w:val="uk-UA"/>
          </w:rPr>
          <w:t>https://www.techopedia.com/definition/27197/playtesting</w:t>
        </w:r>
      </w:hyperlink>
    </w:p>
    <w:p w14:paraId="366E30F3" w14:textId="77777777" w:rsidR="00BB15CF" w:rsidRPr="005F4FF9" w:rsidRDefault="005F4FF9">
      <w:pPr>
        <w:widowControl w:val="0"/>
        <w:numPr>
          <w:ilvl w:val="0"/>
          <w:numId w:val="15"/>
        </w:numPr>
        <w:rPr>
          <w:rFonts w:ascii="Times New Roman" w:eastAsia="Times New Roman" w:hAnsi="Times New Roman" w:cs="Times New Roman"/>
          <w:b/>
          <w:sz w:val="28"/>
          <w:lang w:val="uk-UA"/>
        </w:rPr>
      </w:pPr>
      <w:r w:rsidRPr="005F4FF9">
        <w:rPr>
          <w:rFonts w:ascii="Times New Roman" w:eastAsia="Times New Roman" w:hAnsi="Times New Roman" w:cs="Times New Roman"/>
          <w:b/>
          <w:sz w:val="28"/>
          <w:lang w:val="uk-UA"/>
        </w:rPr>
        <w:br w:type="page"/>
      </w:r>
    </w:p>
    <w:p w14:paraId="3C58982B" w14:textId="77777777" w:rsidR="00BB15CF" w:rsidRPr="005F4FF9" w:rsidRDefault="005F4FF9">
      <w:pPr>
        <w:pStyle w:val="1"/>
        <w:keepNext w:val="0"/>
        <w:widowControl w:val="0"/>
        <w:spacing w:before="0" w:after="0" w:line="360" w:lineRule="auto"/>
        <w:jc w:val="center"/>
        <w:rPr>
          <w:rFonts w:ascii="Times New Roman" w:hAnsi="Times New Roman" w:cs="Times New Roman"/>
          <w:sz w:val="28"/>
          <w:szCs w:val="28"/>
          <w:lang w:val="uk-UA"/>
        </w:rPr>
      </w:pPr>
      <w:bookmarkStart w:id="28" w:name="_Toc137493822"/>
      <w:r w:rsidRPr="005F4FF9">
        <w:rPr>
          <w:rFonts w:ascii="Times New Roman" w:hAnsi="Times New Roman" w:cs="Times New Roman"/>
          <w:sz w:val="28"/>
          <w:szCs w:val="28"/>
          <w:lang w:val="uk-UA"/>
        </w:rPr>
        <w:lastRenderedPageBreak/>
        <w:t>ДОДАТОК А</w:t>
      </w:r>
      <w:bookmarkEnd w:id="28"/>
    </w:p>
    <w:p w14:paraId="2DD284CF" w14:textId="77777777" w:rsidR="00BB15CF" w:rsidRPr="005F4FF9" w:rsidRDefault="005F4FF9">
      <w:pPr>
        <w:spacing w:line="360" w:lineRule="auto"/>
        <w:ind w:firstLine="720"/>
        <w:rPr>
          <w:rFonts w:ascii="Times New Roman" w:hAnsi="Times New Roman" w:cs="Times New Roman"/>
          <w:sz w:val="28"/>
          <w:szCs w:val="28"/>
          <w:lang w:val="uk-UA"/>
        </w:rPr>
      </w:pPr>
      <w:r w:rsidRPr="005F4FF9">
        <w:rPr>
          <w:rFonts w:ascii="Times New Roman" w:hAnsi="Times New Roman" w:cs="Times New Roman"/>
          <w:sz w:val="28"/>
          <w:szCs w:val="28"/>
          <w:lang w:val="uk-UA"/>
        </w:rPr>
        <w:t>Функціонал вистрілу зброї та пошкодження ворога:</w:t>
      </w:r>
    </w:p>
    <w:p w14:paraId="003DD537" w14:textId="77777777" w:rsidR="00BB15CF" w:rsidRPr="005F4FF9" w:rsidRDefault="00BB15CF">
      <w:pPr>
        <w:rPr>
          <w:rFonts w:ascii="Times New Roman" w:hAnsi="Times New Roman" w:cs="Times New Roman"/>
          <w:sz w:val="28"/>
          <w:szCs w:val="28"/>
          <w:lang w:val="uk-UA"/>
        </w:rPr>
      </w:pPr>
    </w:p>
    <w:p w14:paraId="5F29548D"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/BlueprintGraph.K2Node_CallFunction </w:t>
      </w:r>
      <w:proofErr w:type="spellStart"/>
      <w:r w:rsidRPr="005F4FF9">
        <w:rPr>
          <w:lang w:val="uk-UA"/>
        </w:rPr>
        <w:t>Name</w:t>
      </w:r>
      <w:proofErr w:type="spellEnd"/>
      <w:r w:rsidRPr="005F4FF9">
        <w:rPr>
          <w:lang w:val="uk-UA"/>
        </w:rPr>
        <w:t>="K2Node_CallFunction_13" ExportPath=/Script/BlueprintGraph.K2Node_CallFunction'"/Game/BP/Base/BP_WeaponBase.BP_WeaponBase:StartShooting.K2Node_CallFunction_13"'</w:t>
      </w:r>
    </w:p>
    <w:p w14:paraId="4F9DA08E" w14:textId="77777777" w:rsidR="00BB15CF" w:rsidRPr="005F4FF9" w:rsidRDefault="005F4FF9">
      <w:pPr>
        <w:rPr>
          <w:lang w:val="uk-UA"/>
        </w:rPr>
      </w:pPr>
      <w:r w:rsidRPr="005F4FF9">
        <w:rPr>
          <w:lang w:val="uk-UA"/>
        </w:rPr>
        <w:t xml:space="preserve">   FunctionReference=(MemberName="</w:t>
      </w:r>
      <w:r w:rsidRPr="005F4FF9">
        <w:rPr>
          <w:lang w:val="uk-UA"/>
        </w:rPr>
        <w:t>CalculateLineTrace",MemberGuid=F1B1F09448E30BBE8D647892B8868C5F,bSelfContext=True)</w:t>
      </w:r>
    </w:p>
    <w:p w14:paraId="6D254F0F"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=1024</w:t>
      </w:r>
    </w:p>
    <w:p w14:paraId="4B56ECBB" w14:textId="77777777" w:rsidR="00BB15CF" w:rsidRPr="005F4FF9" w:rsidRDefault="005F4FF9">
      <w:pPr>
        <w:rPr>
          <w:lang w:val="uk-UA"/>
        </w:rPr>
      </w:pPr>
      <w:r w:rsidRPr="005F4FF9">
        <w:rPr>
          <w:lang w:val="uk-UA"/>
        </w:rPr>
        <w:t xml:space="preserve">   </w:t>
      </w:r>
      <w:proofErr w:type="spellStart"/>
      <w:r w:rsidRPr="005F4FF9">
        <w:rPr>
          <w:lang w:val="uk-UA"/>
        </w:rPr>
        <w:t>NodePosY</w:t>
      </w:r>
      <w:proofErr w:type="spellEnd"/>
      <w:r w:rsidRPr="005F4FF9">
        <w:rPr>
          <w:lang w:val="uk-UA"/>
        </w:rPr>
        <w:t>=384</w:t>
      </w:r>
    </w:p>
    <w:p w14:paraId="60C4AC8E" w14:textId="77777777" w:rsidR="00BB15CF" w:rsidRPr="005F4FF9" w:rsidRDefault="005F4FF9">
      <w:pPr>
        <w:rPr>
          <w:lang w:val="uk-UA"/>
        </w:rPr>
      </w:pPr>
      <w:r w:rsidRPr="005F4FF9">
        <w:rPr>
          <w:lang w:val="uk-UA"/>
        </w:rPr>
        <w:t xml:space="preserve">   </w:t>
      </w:r>
      <w:proofErr w:type="spellStart"/>
      <w:r w:rsidRPr="005F4FF9">
        <w:rPr>
          <w:lang w:val="uk-UA"/>
        </w:rPr>
        <w:t>ErrorType</w:t>
      </w:r>
      <w:proofErr w:type="spellEnd"/>
      <w:r w:rsidRPr="005F4FF9">
        <w:rPr>
          <w:lang w:val="uk-UA"/>
        </w:rPr>
        <w:t>=1</w:t>
      </w:r>
    </w:p>
    <w:p w14:paraId="741CAFA1"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=583E0A5B4247A96AC21D1FB1859491C7</w:t>
      </w:r>
    </w:p>
    <w:p w14:paraId="0B8AB0D9"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(PinId=4B66F3A941B62A3D49D46F94FE7AFE8A,PinName="execute</w:t>
      </w:r>
      <w:r w:rsidRPr="005F4FF9">
        <w:rPr>
          <w:lang w:val="uk-UA"/>
        </w:rPr>
        <w:t>",PinToolTip="\nExec",PinType.PinCategory="exec",PinType.PinSubCategory="",PinType.PinSubCategoryObject=None,PinType.PinSubCategoryMemberReference=(),PinType.PinValueType=(),PinType.ContainerType=None,PinType.bIsReference=False,PinType.bIsConst=False,PinTy</w:t>
      </w:r>
      <w:r w:rsidRPr="005F4FF9">
        <w:rPr>
          <w:lang w:val="uk-UA"/>
        </w:rPr>
        <w:t>pe.bIsWeakPointer=False,PinType.bIsUObjectWrapper=False,PinType.bSerializeAsSinglePrecisionFloat=False,LinkedTo=(K2Node_Knot_6 ECBA88E1411FB7C8AD5A46ABD73AAD92,),PersistentGuid=00000000000000000000000000000000,bHidden=False,bNotConnectable=False,bDefaultVa</w:t>
      </w:r>
      <w:r w:rsidRPr="005F4FF9">
        <w:rPr>
          <w:lang w:val="uk-UA"/>
        </w:rPr>
        <w:t>lueIsReadOnly=False,bDefaultValueIsIgnored=False,bAdvancedView=False,bOrphanedPin=False,)</w:t>
      </w:r>
    </w:p>
    <w:p w14:paraId="62AF23F6"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(PinId=1E1E2C944B1F11E1766E16B5DDC2D58C,PinName="then",PinToolTip="\nExec",Direction="EGPD_Output",PinType.PinCategory="exec",PinType.PinSubCa</w:t>
      </w:r>
      <w:r w:rsidRPr="005F4FF9">
        <w:rPr>
          <w:lang w:val="uk-UA"/>
        </w:rPr>
        <w:t>tegory="",PinType.PinSubCategoryObject=None,PinType.PinSubCategoryMemberReference=(),PinType.PinValueType=(),PinType.ContainerType=None,PinType.bIsReference=False,PinType.bIsConst=False,PinType.bIsWeakPointer=False,PinType.bIsUObjectWrapper=False,PinType.b</w:t>
      </w:r>
      <w:r w:rsidRPr="005F4FF9">
        <w:rPr>
          <w:lang w:val="uk-UA"/>
        </w:rPr>
        <w:t>SerializeAsSinglePrecisionFloat=False,LinkedTo=(K2Node_CallFunction_9 5E6C547E49C7BF77272A83A295720EBC,),PersistentGuid=000000000000000000000</w:t>
      </w:r>
      <w:r w:rsidRPr="005F4FF9">
        <w:rPr>
          <w:lang w:val="uk-UA"/>
        </w:rPr>
        <w:lastRenderedPageBreak/>
        <w:t>00000000000,bHidden=False,bNotConnectable=False,bDefaultValueIsReadOnly=False,bDefaultValueIsIgnored=False,bAdvance</w:t>
      </w:r>
      <w:r w:rsidRPr="005F4FF9">
        <w:rPr>
          <w:lang w:val="uk-UA"/>
        </w:rPr>
        <w:t>dView=False,bOrphanedPin=False,)</w:t>
      </w:r>
    </w:p>
    <w:p w14:paraId="740377DE"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(PinId=28CCF2094198C73DA5C5B7976DCFFD18,PinName="self",PinFriendlyName=NSLOCTEXT("K2Node", "</w:t>
      </w:r>
      <w:proofErr w:type="spellStart"/>
      <w:r w:rsidRPr="005F4FF9">
        <w:rPr>
          <w:lang w:val="uk-UA"/>
        </w:rPr>
        <w:t>Target</w:t>
      </w:r>
      <w:proofErr w:type="spellEnd"/>
      <w:r w:rsidRPr="005F4FF9">
        <w:rPr>
          <w:lang w:val="uk-UA"/>
        </w:rPr>
        <w:t>", "</w:t>
      </w:r>
      <w:proofErr w:type="spellStart"/>
      <w:r w:rsidRPr="005F4FF9">
        <w:rPr>
          <w:lang w:val="uk-UA"/>
        </w:rPr>
        <w:t>Target</w:t>
      </w:r>
      <w:proofErr w:type="spellEnd"/>
      <w:r w:rsidRPr="005F4FF9">
        <w:rPr>
          <w:lang w:val="uk-UA"/>
        </w:rPr>
        <w:t>"),</w:t>
      </w:r>
      <w:proofErr w:type="spellStart"/>
      <w:r w:rsidRPr="005F4FF9">
        <w:rPr>
          <w:lang w:val="uk-UA"/>
        </w:rPr>
        <w:t>PinToolTip</w:t>
      </w:r>
      <w:proofErr w:type="spellEnd"/>
      <w:r w:rsidRPr="005F4FF9">
        <w:rPr>
          <w:lang w:val="uk-UA"/>
        </w:rPr>
        <w:t>="</w:t>
      </w:r>
      <w:proofErr w:type="spellStart"/>
      <w:r w:rsidRPr="005F4FF9">
        <w:rPr>
          <w:lang w:val="uk-UA"/>
        </w:rPr>
        <w:t>Target</w:t>
      </w:r>
      <w:proofErr w:type="spellEnd"/>
      <w:r w:rsidRPr="005F4FF9">
        <w:rPr>
          <w:lang w:val="uk-UA"/>
        </w:rPr>
        <w:t>\</w:t>
      </w:r>
      <w:proofErr w:type="spellStart"/>
      <w:r w:rsidRPr="005F4FF9">
        <w:rPr>
          <w:lang w:val="uk-UA"/>
        </w:rPr>
        <w:t>nSelf</w:t>
      </w:r>
      <w:proofErr w:type="spellEnd"/>
      <w:r w:rsidRPr="005F4FF9">
        <w:rPr>
          <w:lang w:val="uk-UA"/>
        </w:rPr>
        <w:t xml:space="preserve"> </w:t>
      </w:r>
      <w:proofErr w:type="spellStart"/>
      <w:r w:rsidRPr="005F4FF9">
        <w:rPr>
          <w:lang w:val="uk-UA"/>
        </w:rPr>
        <w:t>Object</w:t>
      </w:r>
      <w:proofErr w:type="spellEnd"/>
      <w:r w:rsidRPr="005F4FF9">
        <w:rPr>
          <w:lang w:val="uk-UA"/>
        </w:rPr>
        <w:t xml:space="preserve"> Reference",PinType.PinCategory="object",PinType.PinSubCa</w:t>
      </w:r>
      <w:r w:rsidRPr="005F4FF9">
        <w:rPr>
          <w:lang w:val="uk-UA"/>
        </w:rPr>
        <w:t>tegory="self",PinType.PinSubCategoryObject=None,PinType.PinSubCategoryMemberReference=(),PinType.PinValueType=(),PinType.ContainerType=None,PinType.bIsReference=False,PinType.bIsConst=False,PinType.bIsWeakPointer=False,PinType.bIsUObjectWrapper=False,PinTy</w:t>
      </w:r>
      <w:r w:rsidRPr="005F4FF9">
        <w:rPr>
          <w:lang w:val="uk-UA"/>
        </w:rPr>
        <w:t>pe.bSerializeAsSinglePrecisionFloat=False,PersistentGuid=00000000000000000000000000000000,bHidden=False,bNotConnectable=False,bDefaultValueIsReadOnly=False,bDefaultValueIsIgnored=False,bAdvancedView=False,bOrphanedPin=False,)</w:t>
      </w:r>
    </w:p>
    <w:p w14:paraId="441A883E"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w:t>
      </w:r>
      <w:r w:rsidRPr="005F4FF9">
        <w:rPr>
          <w:lang w:val="uk-UA"/>
        </w:rPr>
        <w:t xml:space="preserve">=9B8554F9410AAD0D1B0D03B3FDDC4F44,PinName="Camera",PinToolTip="Camera\nCamera </w:t>
      </w:r>
      <w:proofErr w:type="spellStart"/>
      <w:r w:rsidRPr="005F4FF9">
        <w:rPr>
          <w:lang w:val="uk-UA"/>
        </w:rPr>
        <w:t>Component</w:t>
      </w:r>
      <w:proofErr w:type="spellEnd"/>
      <w:r w:rsidRPr="005F4FF9">
        <w:rPr>
          <w:lang w:val="uk-UA"/>
        </w:rPr>
        <w:t xml:space="preserve"> </w:t>
      </w:r>
      <w:proofErr w:type="spellStart"/>
      <w:r w:rsidRPr="005F4FF9">
        <w:rPr>
          <w:lang w:val="uk-UA"/>
        </w:rPr>
        <w:t>Object</w:t>
      </w:r>
      <w:proofErr w:type="spellEnd"/>
      <w:r w:rsidRPr="005F4FF9">
        <w:rPr>
          <w:lang w:val="uk-UA"/>
        </w:rPr>
        <w:t xml:space="preserve"> Reference",PinType.PinCategory="object",PinType.PinSubCategory="",PinType.PinSubCategoryObject=/Script/CoreUObject.Class'"/Script/Engine.CameraComponent"',PinTyp</w:t>
      </w:r>
      <w:r w:rsidRPr="005F4FF9">
        <w:rPr>
          <w:lang w:val="uk-UA"/>
        </w:rPr>
        <w:t>e.PinSubCategoryMemberReference=(),PinType.PinValueType=(),PinType.ContainerType=None,PinType.bIsReference=False,PinType.bIsConst=False,PinType.bIsWeakPointer=False,PinType.bIsUObjectWrapper=False,PinType.bSerializeAsSinglePrecisionFloat=False,LinkedTo=(K2</w:t>
      </w:r>
      <w:r w:rsidRPr="005F4FF9">
        <w:rPr>
          <w:lang w:val="uk-UA"/>
        </w:rPr>
        <w:t>Node_VariableGet_14 559517FC48821E8A39677C8B562F3C8F,),PersistentGuid=00000000000000000000000000000000,bHidden=False,bNotConnectable=False,bDefaultValueIsReadOnly=False,bDefaultValueIsIgnored=False,bAdvancedView=False,bOrphanedPin=False,)</w:t>
      </w:r>
    </w:p>
    <w:p w14:paraId="48E99175" w14:textId="77777777" w:rsidR="00BB15CF" w:rsidRPr="005F4FF9" w:rsidRDefault="005F4FF9">
      <w:pPr>
        <w:rPr>
          <w:lang w:val="uk-UA"/>
        </w:rPr>
      </w:pPr>
      <w:r w:rsidRPr="005F4FF9">
        <w:rPr>
          <w:lang w:val="uk-UA"/>
        </w:rPr>
        <w:t xml:space="preserve">   </w:t>
      </w:r>
      <w:proofErr w:type="spellStart"/>
      <w:r w:rsidRPr="005F4FF9">
        <w:rPr>
          <w:lang w:val="uk-UA"/>
        </w:rPr>
        <w:t>CustomProperti</w:t>
      </w:r>
      <w:r w:rsidRPr="005F4FF9">
        <w:rPr>
          <w:lang w:val="uk-UA"/>
        </w:rPr>
        <w:t>es</w:t>
      </w:r>
      <w:proofErr w:type="spellEnd"/>
      <w:r w:rsidRPr="005F4FF9">
        <w:rPr>
          <w:lang w:val="uk-UA"/>
        </w:rPr>
        <w:t xml:space="preserve"> </w:t>
      </w:r>
      <w:proofErr w:type="spellStart"/>
      <w:r w:rsidRPr="005F4FF9">
        <w:rPr>
          <w:lang w:val="uk-UA"/>
        </w:rPr>
        <w:t>Pin</w:t>
      </w:r>
      <w:proofErr w:type="spellEnd"/>
      <w:r w:rsidRPr="005F4FF9">
        <w:rPr>
          <w:lang w:val="uk-UA"/>
        </w:rPr>
        <w:t xml:space="preserve"> (PinId=70BF6C3249F6B2F53DF971849C30B37C,PinName="HitResult",PinToolTip="Hit </w:t>
      </w:r>
      <w:proofErr w:type="spellStart"/>
      <w:r w:rsidRPr="005F4FF9">
        <w:rPr>
          <w:lang w:val="uk-UA"/>
        </w:rPr>
        <w:t>Result</w:t>
      </w:r>
      <w:proofErr w:type="spellEnd"/>
      <w:r w:rsidRPr="005F4FF9">
        <w:rPr>
          <w:lang w:val="uk-UA"/>
        </w:rPr>
        <w:t>\</w:t>
      </w:r>
      <w:proofErr w:type="spellStart"/>
      <w:r w:rsidRPr="005F4FF9">
        <w:rPr>
          <w:lang w:val="uk-UA"/>
        </w:rPr>
        <w:t>nHit</w:t>
      </w:r>
      <w:proofErr w:type="spellEnd"/>
      <w:r w:rsidRPr="005F4FF9">
        <w:rPr>
          <w:lang w:val="uk-UA"/>
        </w:rPr>
        <w:t xml:space="preserve"> </w:t>
      </w:r>
      <w:proofErr w:type="spellStart"/>
      <w:r w:rsidRPr="005F4FF9">
        <w:rPr>
          <w:lang w:val="uk-UA"/>
        </w:rPr>
        <w:t>Result</w:t>
      </w:r>
      <w:proofErr w:type="spellEnd"/>
      <w:r w:rsidRPr="005F4FF9">
        <w:rPr>
          <w:lang w:val="uk-UA"/>
        </w:rPr>
        <w:t xml:space="preserve"> Structure",Direction="EGPD_Output",PinType.PinCategory="struct",PinType.PinSubCategory="",PinType.PinSubCategoryObject=/Script/CoreUObject.ScriptStruct'"/</w:t>
      </w:r>
      <w:r w:rsidRPr="005F4FF9">
        <w:rPr>
          <w:lang w:val="uk-UA"/>
        </w:rPr>
        <w:t>Script/Engine.HitResult"',PinType.PinSubCategoryMemberReference=(),PinType.PinValueType=(),PinType.ContainerType=None,PinType.bIsReference=False,PinType.bIsConst=False,PinType.bIsWeakPointer=False,PinType.bIsUObjectWrapper=False,PinType.bSerializeAsSingleP</w:t>
      </w:r>
      <w:r w:rsidRPr="005F4FF9">
        <w:rPr>
          <w:lang w:val="uk-UA"/>
        </w:rPr>
        <w:t>recisionFloat=False,LinkedTo=(K2Node_Knot_3 FD7112064ABC5917DDFFC4BBED71E042,),PersistentGuid=00000000000000000000</w:t>
      </w:r>
      <w:r w:rsidRPr="005F4FF9">
        <w:rPr>
          <w:lang w:val="uk-UA"/>
        </w:rPr>
        <w:lastRenderedPageBreak/>
        <w:t>000000000000,bHidden=False,bNotConnectable=False,bDefaultValueIsReadOnly=False,bDefaultValueIsIgnored=False,bAdvancedView=False,bOrphanedPin=F</w:t>
      </w:r>
      <w:r w:rsidRPr="005F4FF9">
        <w:rPr>
          <w:lang w:val="uk-UA"/>
        </w:rPr>
        <w:t>alse,)</w:t>
      </w:r>
    </w:p>
    <w:p w14:paraId="437E14AA"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56EB8B75"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/BlueprintGraph.K2Node_VariableGet </w:t>
      </w:r>
      <w:proofErr w:type="spellStart"/>
      <w:r w:rsidRPr="005F4FF9">
        <w:rPr>
          <w:lang w:val="uk-UA"/>
        </w:rPr>
        <w:t>Name</w:t>
      </w:r>
      <w:proofErr w:type="spellEnd"/>
      <w:r w:rsidRPr="005F4FF9">
        <w:rPr>
          <w:lang w:val="uk-UA"/>
        </w:rPr>
        <w:t xml:space="preserve">="K2Node_VariableGet_6" </w:t>
      </w:r>
      <w:r w:rsidRPr="005F4FF9">
        <w:rPr>
          <w:lang w:val="uk-UA"/>
        </w:rPr>
        <w:t>ExportPath=/Script/BlueprintGraph.K2Node_VariableGet'"/Game/BP/Base/BP_WeaponBase.BP_WeaponBase:StartShooting.K2Node_VariableGet_6"'</w:t>
      </w:r>
    </w:p>
    <w:p w14:paraId="2551EF35" w14:textId="77777777" w:rsidR="00BB15CF" w:rsidRPr="005F4FF9" w:rsidRDefault="005F4FF9">
      <w:pPr>
        <w:rPr>
          <w:lang w:val="uk-UA"/>
        </w:rPr>
      </w:pPr>
      <w:r w:rsidRPr="005F4FF9">
        <w:rPr>
          <w:lang w:val="uk-UA"/>
        </w:rPr>
        <w:t xml:space="preserve">   VariableReference=(MemberName="Player",MemberGuid=4A0FD0AD44A6EFE4CD6888A6877215EC,bSelfContext=True)</w:t>
      </w:r>
    </w:p>
    <w:p w14:paraId="535286B7"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=1024</w:t>
      </w:r>
    </w:p>
    <w:p w14:paraId="2006F8BE" w14:textId="77777777" w:rsidR="00BB15CF" w:rsidRPr="005F4FF9" w:rsidRDefault="005F4FF9">
      <w:pPr>
        <w:rPr>
          <w:lang w:val="uk-UA"/>
        </w:rPr>
      </w:pPr>
      <w:r w:rsidRPr="005F4FF9">
        <w:rPr>
          <w:lang w:val="uk-UA"/>
        </w:rPr>
        <w:t xml:space="preserve"> </w:t>
      </w:r>
      <w:r w:rsidRPr="005F4FF9">
        <w:rPr>
          <w:lang w:val="uk-UA"/>
        </w:rPr>
        <w:t xml:space="preserve">  </w:t>
      </w:r>
      <w:proofErr w:type="spellStart"/>
      <w:r w:rsidRPr="005F4FF9">
        <w:rPr>
          <w:lang w:val="uk-UA"/>
        </w:rPr>
        <w:t>NodePosY</w:t>
      </w:r>
      <w:proofErr w:type="spellEnd"/>
      <w:r w:rsidRPr="005F4FF9">
        <w:rPr>
          <w:lang w:val="uk-UA"/>
        </w:rPr>
        <w:t>=576</w:t>
      </w:r>
    </w:p>
    <w:p w14:paraId="468157D5"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=0E311C0D49F1AA0344D0FFACDEAD8E1A</w:t>
      </w:r>
    </w:p>
    <w:p w14:paraId="6B1352CE"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(PinId=83FB901349A3ED9E53F0519A504642C1,PinName="Player",Direction="EGPD_Output",PinType.PinCategory="object",PinType.PinSubCategory="",PinType.PinSubCategoryObject=/Script</w:t>
      </w:r>
      <w:r w:rsidRPr="005F4FF9">
        <w:rPr>
          <w:lang w:val="uk-UA"/>
        </w:rPr>
        <w:t>/Engine.BlueprintGeneratedClass'"/Game/BP/Character/BP_Player.BP_Player_C"',PinType.PinSubCategoryMemberReference=(),PinType.PinValueType=(),PinType.ContainerType=None,PinType.bIsReference=False,PinType.bIsConst=False,PinType.bIsWeakPointer=False,PinType.b</w:t>
      </w:r>
      <w:r w:rsidRPr="005F4FF9">
        <w:rPr>
          <w:lang w:val="uk-UA"/>
        </w:rPr>
        <w:t>IsUObjectWrapper=True,PinType.bSerializeAsSinglePrecisionFloat=False,LinkedTo=(K2Node_VariableGet_14 D4C183FD445CE3072B2F8CAEA550BC01,),PersistentGuid=00000000000000000000000000000000,bHidden=False,bNotConnectable=False,bDefaultValueIsReadOnly=False,bDefau</w:t>
      </w:r>
      <w:r w:rsidRPr="005F4FF9">
        <w:rPr>
          <w:lang w:val="uk-UA"/>
        </w:rPr>
        <w:t>ltValueIsIgnored=False,bAdvancedView=False,bOrphanedPin=False,)</w:t>
      </w:r>
    </w:p>
    <w:p w14:paraId="5F5C8D2A"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(PinId=4AD81B5B40973E31773E2BAB9D8CD321,PinName="self",PinFriendlyName=NSLOCTEXT("K2Node", "</w:t>
      </w:r>
      <w:proofErr w:type="spellStart"/>
      <w:r w:rsidRPr="005F4FF9">
        <w:rPr>
          <w:lang w:val="uk-UA"/>
        </w:rPr>
        <w:t>Target</w:t>
      </w:r>
      <w:proofErr w:type="spellEnd"/>
      <w:r w:rsidRPr="005F4FF9">
        <w:rPr>
          <w:lang w:val="uk-UA"/>
        </w:rPr>
        <w:t>", "Target"),PinType.PinCategory="object",PinType.PinSubCategory="",Pi</w:t>
      </w:r>
      <w:r w:rsidRPr="005F4FF9">
        <w:rPr>
          <w:lang w:val="uk-UA"/>
        </w:rPr>
        <w:t>nType.PinSubCategoryObject=/Script/Engine.BlueprintGeneratedClass'"/Game/BP/Base/BP_WeaponBase.BP_WeaponBase_C"',PinType.PinSubCategoryMemberReference=(),PinType.PinValueType=(),PinType.ContainerType=None,PinType.bIsReference=False,PinType.bIsConst=False,P</w:t>
      </w:r>
      <w:r w:rsidRPr="005F4FF9">
        <w:rPr>
          <w:lang w:val="uk-UA"/>
        </w:rPr>
        <w:t>inType.bIsWeakPointer=False,PinType.bIsUObjectWrapper=False,PinType.bSerializeAsSinglePrecisionFloat=False,PersistentGuid=00000000000000000000000</w:t>
      </w:r>
      <w:r w:rsidRPr="005F4FF9">
        <w:rPr>
          <w:lang w:val="uk-UA"/>
        </w:rPr>
        <w:lastRenderedPageBreak/>
        <w:t>000000000,bHidden=True,bNotConnectable=False,bDefaultValueIsReadOnly=False,bDefaultValueIsIgnored=False,bAdvanc</w:t>
      </w:r>
      <w:r w:rsidRPr="005F4FF9">
        <w:rPr>
          <w:lang w:val="uk-UA"/>
        </w:rPr>
        <w:t>edView=False,bOrphanedPin=False,)</w:t>
      </w:r>
    </w:p>
    <w:p w14:paraId="7CA0667C"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3088A845"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/BlueprintGraph.K2Node_VariableGet </w:t>
      </w:r>
      <w:proofErr w:type="spellStart"/>
      <w:r w:rsidRPr="005F4FF9">
        <w:rPr>
          <w:lang w:val="uk-UA"/>
        </w:rPr>
        <w:t>Name</w:t>
      </w:r>
      <w:proofErr w:type="spellEnd"/>
      <w:r w:rsidRPr="005F4FF9">
        <w:rPr>
          <w:lang w:val="uk-UA"/>
        </w:rPr>
        <w:t>="K2Node_VariableGet_14" ExportPath=/Script/BlueprintGraph.K2Node_VariableGet'"/Game/BP/Base/BP_WeaponBase.BP_WeaponBase:StartShooting.K2Node_Vari</w:t>
      </w:r>
      <w:r w:rsidRPr="005F4FF9">
        <w:rPr>
          <w:lang w:val="uk-UA"/>
        </w:rPr>
        <w:t>ableGet_14"'</w:t>
      </w:r>
    </w:p>
    <w:p w14:paraId="05AC3769" w14:textId="77777777" w:rsidR="00BB15CF" w:rsidRPr="005F4FF9" w:rsidRDefault="005F4FF9">
      <w:pPr>
        <w:rPr>
          <w:lang w:val="uk-UA"/>
        </w:rPr>
      </w:pPr>
      <w:r w:rsidRPr="005F4FF9">
        <w:rPr>
          <w:lang w:val="uk-UA"/>
        </w:rPr>
        <w:t xml:space="preserve">   VariableReference=(MemberParent=/Script/Engine.BlueprintGeneratedClass'"/Game/BP/Character/BP_Player.BP_Player_C"',MemberName="Camera")</w:t>
      </w:r>
    </w:p>
    <w:p w14:paraId="3AD6708A" w14:textId="77777777" w:rsidR="00BB15CF" w:rsidRPr="005F4FF9" w:rsidRDefault="005F4FF9">
      <w:pPr>
        <w:rPr>
          <w:lang w:val="uk-UA"/>
        </w:rPr>
      </w:pPr>
      <w:r w:rsidRPr="005F4FF9">
        <w:rPr>
          <w:lang w:val="uk-UA"/>
        </w:rPr>
        <w:t xml:space="preserve">   </w:t>
      </w:r>
      <w:proofErr w:type="spellStart"/>
      <w:r w:rsidRPr="005F4FF9">
        <w:rPr>
          <w:lang w:val="uk-UA"/>
        </w:rPr>
        <w:t>SelfContextInfo</w:t>
      </w:r>
      <w:proofErr w:type="spellEnd"/>
      <w:r w:rsidRPr="005F4FF9">
        <w:rPr>
          <w:lang w:val="uk-UA"/>
        </w:rPr>
        <w:t>=</w:t>
      </w:r>
      <w:proofErr w:type="spellStart"/>
      <w:r w:rsidRPr="005F4FF9">
        <w:rPr>
          <w:lang w:val="uk-UA"/>
        </w:rPr>
        <w:t>NotSelfContext</w:t>
      </w:r>
      <w:proofErr w:type="spellEnd"/>
    </w:p>
    <w:p w14:paraId="4FA83D37"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=1024</w:t>
      </w:r>
    </w:p>
    <w:p w14:paraId="04415414" w14:textId="77777777" w:rsidR="00BB15CF" w:rsidRPr="005F4FF9" w:rsidRDefault="005F4FF9">
      <w:pPr>
        <w:rPr>
          <w:lang w:val="uk-UA"/>
        </w:rPr>
      </w:pPr>
      <w:r w:rsidRPr="005F4FF9">
        <w:rPr>
          <w:lang w:val="uk-UA"/>
        </w:rPr>
        <w:t xml:space="preserve">   </w:t>
      </w:r>
      <w:proofErr w:type="spellStart"/>
      <w:r w:rsidRPr="005F4FF9">
        <w:rPr>
          <w:lang w:val="uk-UA"/>
        </w:rPr>
        <w:t>NodePosY</w:t>
      </w:r>
      <w:proofErr w:type="spellEnd"/>
      <w:r w:rsidRPr="005F4FF9">
        <w:rPr>
          <w:lang w:val="uk-UA"/>
        </w:rPr>
        <w:t>=528</w:t>
      </w:r>
    </w:p>
    <w:p w14:paraId="594348B9"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=968E35F1461CFD26D011F58A6</w:t>
      </w:r>
      <w:r w:rsidRPr="005F4FF9">
        <w:rPr>
          <w:lang w:val="uk-UA"/>
        </w:rPr>
        <w:t>1CA18B4</w:t>
      </w:r>
    </w:p>
    <w:p w14:paraId="0549C9A9"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(PinId=559517FC48821E8A39677C8B562F3C8F,PinName="Camera",Direction="EGPD_Output",PinType.PinCategory="object",PinType.PinSubCategory="",PinType.PinSubCategoryObject=/Script/CoreUObject.Class'"/Script/Engine.CameraComponent"'</w:t>
      </w:r>
      <w:r w:rsidRPr="005F4FF9">
        <w:rPr>
          <w:lang w:val="uk-UA"/>
        </w:rPr>
        <w:t>,PinType.PinSubCategoryMemberReference=(),PinType.PinValueType=(),PinType.ContainerType=None,PinType.bIsReference=False,PinType.bIsConst=False,PinType.bIsWeakPointer=False,PinType.bIsUObjectWrapper=False,PinType.bSerializeAsSinglePrecisionFloat=False,Linke</w:t>
      </w:r>
      <w:r w:rsidRPr="005F4FF9">
        <w:rPr>
          <w:lang w:val="uk-UA"/>
        </w:rPr>
        <w:t>dTo=(K2Node_CallFunction_13 9B8554F9410AAD0D1B0D03B3FDDC4F44,),PersistentGuid=00000000000000000000000000000000,bHidden=False,bNotConnectable=False,bDefaultValueIsReadOnly=False,bDefaultValueIsIgnored=False,bAdvancedView=False,bOrphanedPin=False,)</w:t>
      </w:r>
    </w:p>
    <w:p w14:paraId="7ACA13CF" w14:textId="77777777" w:rsidR="00BB15CF" w:rsidRPr="005F4FF9" w:rsidRDefault="005F4FF9">
      <w:pPr>
        <w:rPr>
          <w:lang w:val="uk-UA"/>
        </w:rPr>
      </w:pPr>
      <w:r w:rsidRPr="005F4FF9">
        <w:rPr>
          <w:lang w:val="uk-UA"/>
        </w:rPr>
        <w:t xml:space="preserve">   </w:t>
      </w:r>
      <w:proofErr w:type="spellStart"/>
      <w:r w:rsidRPr="005F4FF9">
        <w:rPr>
          <w:lang w:val="uk-UA"/>
        </w:rPr>
        <w:t>Custom</w:t>
      </w:r>
      <w:r w:rsidRPr="005F4FF9">
        <w:rPr>
          <w:lang w:val="uk-UA"/>
        </w:rPr>
        <w:t>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(PinId=D4C183FD445CE3072B2F8CAEA550BC01,PinName="self",PinFriendlyName=NSLOCTEXT("K2Node", "</w:t>
      </w:r>
      <w:proofErr w:type="spellStart"/>
      <w:r w:rsidRPr="005F4FF9">
        <w:rPr>
          <w:lang w:val="uk-UA"/>
        </w:rPr>
        <w:t>Target</w:t>
      </w:r>
      <w:proofErr w:type="spellEnd"/>
      <w:r w:rsidRPr="005F4FF9">
        <w:rPr>
          <w:lang w:val="uk-UA"/>
        </w:rPr>
        <w:t>", "Target"),PinType.PinCategory="object",PinType.PinSubCategory="",PinType.PinSubCategoryObject=/Script/Engine.BlueprintGeneratedClass'"/Game/</w:t>
      </w:r>
      <w:r w:rsidRPr="005F4FF9">
        <w:rPr>
          <w:lang w:val="uk-UA"/>
        </w:rPr>
        <w:t>BP/Character/BP_Player.BP_Player_C"',PinType.PinSubCategoryMemberReference=(),PinType.PinValueType=(),PinType.ContainerType=None,PinType.bIsReference=False,PinType.bIsConst=False,PinType.bIsWeakPointer=False,PinType.bIsUObjectWrapper=False,PinType.bSeriali</w:t>
      </w:r>
      <w:r w:rsidRPr="005F4FF9">
        <w:rPr>
          <w:lang w:val="uk-UA"/>
        </w:rPr>
        <w:t xml:space="preserve">zeAsSinglePrecisionFloat=False,LinkedTo=(K2Node_VariableGet_6 </w:t>
      </w:r>
      <w:r w:rsidRPr="005F4FF9">
        <w:rPr>
          <w:lang w:val="uk-UA"/>
        </w:rPr>
        <w:lastRenderedPageBreak/>
        <w:t>83FB901349A3ED9E53F0519A504642C1,),PersistentGuid=00000000000000000000000000000000,bHidden=False,bNotConnectable=False,bDefaultValueIsReadOnly=False,bDefaultValueIsIgnored=False,bAdvancedView=Fa</w:t>
      </w:r>
      <w:r w:rsidRPr="005F4FF9">
        <w:rPr>
          <w:lang w:val="uk-UA"/>
        </w:rPr>
        <w:t>lse,bOrphanedPin=False,)</w:t>
      </w:r>
    </w:p>
    <w:p w14:paraId="3566EDFA"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48C45A60"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/BlueprintGraph.K2Node_CallFunction </w:t>
      </w:r>
      <w:proofErr w:type="spellStart"/>
      <w:r w:rsidRPr="005F4FF9">
        <w:rPr>
          <w:lang w:val="uk-UA"/>
        </w:rPr>
        <w:t>Name</w:t>
      </w:r>
      <w:proofErr w:type="spellEnd"/>
      <w:r w:rsidRPr="005F4FF9">
        <w:rPr>
          <w:lang w:val="uk-UA"/>
        </w:rPr>
        <w:t>="K2Node_CallFunction_9" ExportPath=/Script/BlueprintGraph.K2Node_CallFunction'"/Game/BP/Base/BP_WeaponBase.BP_WeaponBase:StartShooting.K2Node_CallFunctio</w:t>
      </w:r>
      <w:r w:rsidRPr="005F4FF9">
        <w:rPr>
          <w:lang w:val="uk-UA"/>
        </w:rPr>
        <w:t>n_9"'</w:t>
      </w:r>
    </w:p>
    <w:p w14:paraId="2FCBE473" w14:textId="77777777" w:rsidR="00BB15CF" w:rsidRPr="005F4FF9" w:rsidRDefault="005F4FF9">
      <w:pPr>
        <w:rPr>
          <w:lang w:val="uk-UA"/>
        </w:rPr>
      </w:pPr>
      <w:r w:rsidRPr="005F4FF9">
        <w:rPr>
          <w:lang w:val="uk-UA"/>
        </w:rPr>
        <w:t xml:space="preserve">   FunctionReference=(MemberName="AddDamage",MemberGuid=42B2ACAF4F06EFF3633911A16ED0A6BA,bSelfContext=True)</w:t>
      </w:r>
    </w:p>
    <w:p w14:paraId="3C07E5DF"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=2208</w:t>
      </w:r>
    </w:p>
    <w:p w14:paraId="160A6A8A" w14:textId="77777777" w:rsidR="00BB15CF" w:rsidRPr="005F4FF9" w:rsidRDefault="005F4FF9">
      <w:pPr>
        <w:rPr>
          <w:lang w:val="uk-UA"/>
        </w:rPr>
      </w:pPr>
      <w:r w:rsidRPr="005F4FF9">
        <w:rPr>
          <w:lang w:val="uk-UA"/>
        </w:rPr>
        <w:t xml:space="preserve">   </w:t>
      </w:r>
      <w:proofErr w:type="spellStart"/>
      <w:r w:rsidRPr="005F4FF9">
        <w:rPr>
          <w:lang w:val="uk-UA"/>
        </w:rPr>
        <w:t>NodePosY</w:t>
      </w:r>
      <w:proofErr w:type="spellEnd"/>
      <w:r w:rsidRPr="005F4FF9">
        <w:rPr>
          <w:lang w:val="uk-UA"/>
        </w:rPr>
        <w:t>=384</w:t>
      </w:r>
    </w:p>
    <w:p w14:paraId="28A5F166"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=660B83F34F535739076D988D2752FD68</w:t>
      </w:r>
    </w:p>
    <w:p w14:paraId="012A918D"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(PinId=5E6C547E49C7BF77272A83A295720EBC,</w:t>
      </w:r>
      <w:r w:rsidRPr="005F4FF9">
        <w:rPr>
          <w:lang w:val="uk-UA"/>
        </w:rPr>
        <w:t>PinName="execute",PinToolTip="\nExec",PinType.PinCategory="exec",PinType.PinSubCategory="",PinType.PinSubCategoryObject=None,PinType.PinSubCategoryMemberReference=(),PinType.PinValueType=(),PinType.ContainerType=None,PinType.bIsReference=False,PinType.bIsC</w:t>
      </w:r>
      <w:r w:rsidRPr="005F4FF9">
        <w:rPr>
          <w:lang w:val="uk-UA"/>
        </w:rPr>
        <w:t>onst=False,PinType.bIsWeakPointer=False,PinType.bIsUObjectWrapper=False,PinType.bSerializeAsSinglePrecisionFloat=False,LinkedTo=(K2Node_CallFunction_13 1E1E2C944B1F11E1766E16B5DDC2D58C,),PersistentGuid=00000000000000000000000000000000,bHidden=False,bNotCon</w:t>
      </w:r>
      <w:r w:rsidRPr="005F4FF9">
        <w:rPr>
          <w:lang w:val="uk-UA"/>
        </w:rPr>
        <w:t>nectable=False,bDefaultValueIsReadOnly=False,bDefaultValueIsIgnored=False,bAdvancedView=False,bOrphanedPin=False,)</w:t>
      </w:r>
    </w:p>
    <w:p w14:paraId="591E8A3D"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(PinId=7F4BC4904DBE26FB295FCCABBA6EEDDF,PinName="then",PinToolTip="\nExec",Direction="EGPD_Output",PinType.PinCategor</w:t>
      </w:r>
      <w:r w:rsidRPr="005F4FF9">
        <w:rPr>
          <w:lang w:val="uk-UA"/>
        </w:rPr>
        <w:t>y="exec",PinType.PinSubCategory="",PinType.PinSubCategoryObject=None,PinType.PinSubCategoryMemberReference=(),PinType.PinValueType=(),PinType.ContainerType=None,PinType.bIsReference=False,PinType.bIsConst=False,PinType.bIsWeakPointer=False,PinType.bIsUObje</w:t>
      </w:r>
      <w:r w:rsidRPr="005F4FF9">
        <w:rPr>
          <w:lang w:val="uk-UA"/>
        </w:rPr>
        <w:t>ctWrapper=False,PinType.bSerializeAsSinglePrecisionFloat=False,LinkedTo=(K2Node_SpawnActorFromClass_1 BB2D65344B0BF7AA46080EAED80E5BC2,),PersistentGuid=00000000000000000000</w:t>
      </w:r>
      <w:r w:rsidRPr="005F4FF9">
        <w:rPr>
          <w:lang w:val="uk-UA"/>
        </w:rPr>
        <w:lastRenderedPageBreak/>
        <w:t>000000000000,bHidden=False,bNotConnectable=False,bDefaultValueIsReadOnly=False,bDefa</w:t>
      </w:r>
      <w:r w:rsidRPr="005F4FF9">
        <w:rPr>
          <w:lang w:val="uk-UA"/>
        </w:rPr>
        <w:t>ultValueIsIgnored=False,bAdvancedView=False,bOrphanedPin=False,)</w:t>
      </w:r>
    </w:p>
    <w:p w14:paraId="03AA32F6"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(PinId=27DCA6EB49D60943A24B149D3EA0779D,PinName="self",PinFriendlyName=NSLOCTEXT("K2Node", "</w:t>
      </w:r>
      <w:proofErr w:type="spellStart"/>
      <w:r w:rsidRPr="005F4FF9">
        <w:rPr>
          <w:lang w:val="uk-UA"/>
        </w:rPr>
        <w:t>Target</w:t>
      </w:r>
      <w:proofErr w:type="spellEnd"/>
      <w:r w:rsidRPr="005F4FF9">
        <w:rPr>
          <w:lang w:val="uk-UA"/>
        </w:rPr>
        <w:t>", "</w:t>
      </w:r>
      <w:proofErr w:type="spellStart"/>
      <w:r w:rsidRPr="005F4FF9">
        <w:rPr>
          <w:lang w:val="uk-UA"/>
        </w:rPr>
        <w:t>Target</w:t>
      </w:r>
      <w:proofErr w:type="spellEnd"/>
      <w:r w:rsidRPr="005F4FF9">
        <w:rPr>
          <w:lang w:val="uk-UA"/>
        </w:rPr>
        <w:t>"),</w:t>
      </w:r>
      <w:proofErr w:type="spellStart"/>
      <w:r w:rsidRPr="005F4FF9">
        <w:rPr>
          <w:lang w:val="uk-UA"/>
        </w:rPr>
        <w:t>PinToolTip</w:t>
      </w:r>
      <w:proofErr w:type="spellEnd"/>
      <w:r w:rsidRPr="005F4FF9">
        <w:rPr>
          <w:lang w:val="uk-UA"/>
        </w:rPr>
        <w:t>="</w:t>
      </w:r>
      <w:proofErr w:type="spellStart"/>
      <w:r w:rsidRPr="005F4FF9">
        <w:rPr>
          <w:lang w:val="uk-UA"/>
        </w:rPr>
        <w:t>Target</w:t>
      </w:r>
      <w:proofErr w:type="spellEnd"/>
      <w:r w:rsidRPr="005F4FF9">
        <w:rPr>
          <w:lang w:val="uk-UA"/>
        </w:rPr>
        <w:t>\</w:t>
      </w:r>
      <w:proofErr w:type="spellStart"/>
      <w:r w:rsidRPr="005F4FF9">
        <w:rPr>
          <w:lang w:val="uk-UA"/>
        </w:rPr>
        <w:t>nSelf</w:t>
      </w:r>
      <w:proofErr w:type="spellEnd"/>
      <w:r w:rsidRPr="005F4FF9">
        <w:rPr>
          <w:lang w:val="uk-UA"/>
        </w:rPr>
        <w:t xml:space="preserve"> </w:t>
      </w:r>
      <w:proofErr w:type="spellStart"/>
      <w:r w:rsidRPr="005F4FF9">
        <w:rPr>
          <w:lang w:val="uk-UA"/>
        </w:rPr>
        <w:t>Object</w:t>
      </w:r>
      <w:proofErr w:type="spellEnd"/>
      <w:r w:rsidRPr="005F4FF9">
        <w:rPr>
          <w:lang w:val="uk-UA"/>
        </w:rPr>
        <w:t xml:space="preserve"> Reference",PinType.PinCa</w:t>
      </w:r>
      <w:r w:rsidRPr="005F4FF9">
        <w:rPr>
          <w:lang w:val="uk-UA"/>
        </w:rPr>
        <w:t>tegory="object",PinType.PinSubCategory="self",PinType.PinSubCategoryObject=None,PinType.PinSubCategoryMemberReference=(),PinType.PinValueType=(),PinType.ContainerType=None,PinType.bIsReference=False,PinType.bIsConst=False,PinType.bIsWeakPointer=False,PinTy</w:t>
      </w:r>
      <w:r w:rsidRPr="005F4FF9">
        <w:rPr>
          <w:lang w:val="uk-UA"/>
        </w:rPr>
        <w:t>pe.bIsUObjectWrapper=False,PinType.bSerializeAsSinglePrecisionFloat=False,PersistentGuid=00000000000000000000000000000000,bHidden=False,bNotConnectable=False,bDefaultValueIsReadOnly=False,bDefaultValueIsIgnored=False,bAdvancedView=False,bOrphanedPin=False,</w:t>
      </w:r>
      <w:r w:rsidRPr="005F4FF9">
        <w:rPr>
          <w:lang w:val="uk-UA"/>
        </w:rPr>
        <w:t>)</w:t>
      </w:r>
    </w:p>
    <w:p w14:paraId="3371BC6B"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(PinId=B60B19BF45998E8C71D60C92DC2D478E,PinName="HitResult",PinToolTip="Hit </w:t>
      </w:r>
      <w:proofErr w:type="spellStart"/>
      <w:r w:rsidRPr="005F4FF9">
        <w:rPr>
          <w:lang w:val="uk-UA"/>
        </w:rPr>
        <w:t>Result</w:t>
      </w:r>
      <w:proofErr w:type="spellEnd"/>
      <w:r w:rsidRPr="005F4FF9">
        <w:rPr>
          <w:lang w:val="uk-UA"/>
        </w:rPr>
        <w:t>\</w:t>
      </w:r>
      <w:proofErr w:type="spellStart"/>
      <w:r w:rsidRPr="005F4FF9">
        <w:rPr>
          <w:lang w:val="uk-UA"/>
        </w:rPr>
        <w:t>nHit</w:t>
      </w:r>
      <w:proofErr w:type="spellEnd"/>
      <w:r w:rsidRPr="005F4FF9">
        <w:rPr>
          <w:lang w:val="uk-UA"/>
        </w:rPr>
        <w:t xml:space="preserve"> </w:t>
      </w:r>
      <w:proofErr w:type="spellStart"/>
      <w:r w:rsidRPr="005F4FF9">
        <w:rPr>
          <w:lang w:val="uk-UA"/>
        </w:rPr>
        <w:t>Result</w:t>
      </w:r>
      <w:proofErr w:type="spellEnd"/>
      <w:r w:rsidRPr="005F4FF9">
        <w:rPr>
          <w:lang w:val="uk-UA"/>
        </w:rPr>
        <w:t xml:space="preserve"> Structure",PinType.PinCategory="struct",PinType.PinSubCategory="",PinType.PinSubCategoryObject=/Script/CoreUObject.ScriptStruct'"/Scrip</w:t>
      </w:r>
      <w:r w:rsidRPr="005F4FF9">
        <w:rPr>
          <w:lang w:val="uk-UA"/>
        </w:rPr>
        <w:t>t/Engine.HitResult"',PinType.PinSubCategoryMemberReference=(),PinType.PinValueType=(),PinType.ContainerType=None,PinType.bIsReference=False,PinType.bIsConst=False,PinType.bIsWeakPointer=False,PinType.bIsUObjectWrapper=False,PinType.bSerializeAsSinglePrecis</w:t>
      </w:r>
      <w:r w:rsidRPr="005F4FF9">
        <w:rPr>
          <w:lang w:val="uk-UA"/>
        </w:rPr>
        <w:t>ionFloat=False,LinkedTo=(K2Node_Knot_4 C714AB1849E9FD4CC79661936590C3E9,),PersistentGuid=00000000000000000000000000000000,bHidden=False,bNotConnectable=False,bDefaultValueIsReadOnly=False,bDefaultValueIsIgnored=False,bAdvancedView=False,bOrphanedPin=False,</w:t>
      </w:r>
      <w:r w:rsidRPr="005F4FF9">
        <w:rPr>
          <w:lang w:val="uk-UA"/>
        </w:rPr>
        <w:t>)</w:t>
      </w:r>
    </w:p>
    <w:p w14:paraId="2D561F6D"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5C00682C"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/BlueprintGraph.K2Node_Knot </w:t>
      </w:r>
      <w:proofErr w:type="spellStart"/>
      <w:r w:rsidRPr="005F4FF9">
        <w:rPr>
          <w:lang w:val="uk-UA"/>
        </w:rPr>
        <w:t>Name</w:t>
      </w:r>
      <w:proofErr w:type="spellEnd"/>
      <w:r w:rsidRPr="005F4FF9">
        <w:rPr>
          <w:lang w:val="uk-UA"/>
        </w:rPr>
        <w:t>="K2Node_Knot_4" ExportPath=/Script/BlueprintGraph.K2Node_Knot'"/Game/BP/Base/BP_WeaponBase.BP_WeaponBase:StartShooting.K2Node_Knot_4"'</w:t>
      </w:r>
    </w:p>
    <w:p w14:paraId="16A93614"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=1968</w:t>
      </w:r>
    </w:p>
    <w:p w14:paraId="748C6BCA" w14:textId="77777777" w:rsidR="00BB15CF" w:rsidRPr="005F4FF9" w:rsidRDefault="005F4FF9">
      <w:pPr>
        <w:rPr>
          <w:lang w:val="uk-UA"/>
        </w:rPr>
      </w:pPr>
      <w:r w:rsidRPr="005F4FF9">
        <w:rPr>
          <w:lang w:val="uk-UA"/>
        </w:rPr>
        <w:t xml:space="preserve">   </w:t>
      </w:r>
      <w:proofErr w:type="spellStart"/>
      <w:r w:rsidRPr="005F4FF9">
        <w:rPr>
          <w:lang w:val="uk-UA"/>
        </w:rPr>
        <w:t>NodePosY</w:t>
      </w:r>
      <w:proofErr w:type="spellEnd"/>
      <w:r w:rsidRPr="005F4FF9">
        <w:rPr>
          <w:lang w:val="uk-UA"/>
        </w:rPr>
        <w:t>=769</w:t>
      </w:r>
    </w:p>
    <w:p w14:paraId="4A100C02"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=9FDD19BE431BF65ED700C6BBDEB8D50D</w:t>
      </w:r>
    </w:p>
    <w:p w14:paraId="64A98AA8"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(PinId=26C3F6F141A5E1ECD47E3ABF76A52CA8,PinName="InputPin",PinType.PinCategory="struct",PinType.PinSubCategory="",PinType.PinSubCategoryObject=/Script/C</w:t>
      </w:r>
      <w:r w:rsidRPr="005F4FF9">
        <w:rPr>
          <w:lang w:val="uk-UA"/>
        </w:rPr>
        <w:lastRenderedPageBreak/>
        <w:t>oreUObject.ScriptStruct'"/Script/En</w:t>
      </w:r>
      <w:r w:rsidRPr="005F4FF9">
        <w:rPr>
          <w:lang w:val="uk-UA"/>
        </w:rPr>
        <w:t>gine.HitResult"',PinType.PinSubCategoryMemberReference=(),PinType.PinValueType=(),PinType.ContainerType=None,PinType.bIsReference=False,PinType.bIsConst=False,PinType.bIsWeakPointer=False,PinType.bIsUObjectWrapper=False,PinType.bSerializeAsSinglePrecisionF</w:t>
      </w:r>
      <w:r w:rsidRPr="005F4FF9">
        <w:rPr>
          <w:lang w:val="uk-UA"/>
        </w:rPr>
        <w:t>loat=False,LinkedTo=(K2Node_Knot_3 CFD1D31E44FC4FB8D22B7DA0C5862C84,),PersistentGuid=00000000000000000000000000000000,bHidden=False,bNotConnectable=False,bDefaultValueIsReadOnly=False,bDefaultValueIsIgnored=True,bAdvancedView=False,bOrphanedPin=False,)</w:t>
      </w:r>
    </w:p>
    <w:p w14:paraId="57393861"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(PinId=C714AB1849E9FD4CC79661936590C3E9,PinName="OutputPin",Direction="EGPD_Output",PinType.PinCategory="struct",PinType.PinSubCategory="",PinType.PinSubCategoryObject=/Script/CoreUObject.ScriptStruct'"/Script/Engine.HitResult"',PinTyp</w:t>
      </w:r>
      <w:r w:rsidRPr="005F4FF9">
        <w:rPr>
          <w:lang w:val="uk-UA"/>
        </w:rPr>
        <w:t>e.PinSubCategoryMemberReference=(),PinType.PinValueType=(),PinType.ContainerType=None,PinType.bIsReference=False,PinType.bIsConst=False,PinType.bIsWeakPointer=False,PinType.bIsUObjectWrapper=False,PinType.bSerializeAsSinglePrecisionFloat=False,LinkedTo=(K2</w:t>
      </w:r>
      <w:r w:rsidRPr="005F4FF9">
        <w:rPr>
          <w:lang w:val="uk-UA"/>
        </w:rPr>
        <w:t>Node_CallFunction_9 B60B19BF45998E8C71D60C92DC2D478E,K2Node_Knot_12 3975316B44EEDDB4D4918A852F9666F7,),PersistentGuid=00000000000000000000000000000000,bHidden=False,bNotConnectable=False,bDefaultValueIsReadOnly=False,bDefaultValueIsIgnored=False,bAdvancedV</w:t>
      </w:r>
      <w:r w:rsidRPr="005F4FF9">
        <w:rPr>
          <w:lang w:val="uk-UA"/>
        </w:rPr>
        <w:t>iew=False,bOrphanedPin=False,)</w:t>
      </w:r>
    </w:p>
    <w:p w14:paraId="4934C9EA"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0932E656" w14:textId="77777777" w:rsidR="00BB15CF" w:rsidRPr="005F4FF9" w:rsidRDefault="005F4FF9">
      <w:pPr>
        <w:rPr>
          <w:lang w:val="uk-UA"/>
        </w:rPr>
      </w:pPr>
      <w:proofErr w:type="spellStart"/>
      <w:r w:rsidRPr="005F4FF9">
        <w:rPr>
          <w:lang w:val="uk-UA"/>
        </w:rPr>
        <w:t>Begin</w:t>
      </w:r>
      <w:proofErr w:type="spellEnd"/>
      <w:r w:rsidRPr="005F4FF9">
        <w:rPr>
          <w:lang w:val="uk-UA"/>
        </w:rPr>
        <w:t xml:space="preserve"> </w:t>
      </w:r>
      <w:proofErr w:type="spellStart"/>
      <w:r w:rsidRPr="005F4FF9">
        <w:rPr>
          <w:lang w:val="uk-UA"/>
        </w:rPr>
        <w:t>Object</w:t>
      </w:r>
      <w:proofErr w:type="spellEnd"/>
      <w:r w:rsidRPr="005F4FF9">
        <w:rPr>
          <w:lang w:val="uk-UA"/>
        </w:rPr>
        <w:t xml:space="preserve"> </w:t>
      </w:r>
      <w:proofErr w:type="spellStart"/>
      <w:r w:rsidRPr="005F4FF9">
        <w:rPr>
          <w:lang w:val="uk-UA"/>
        </w:rPr>
        <w:t>Class</w:t>
      </w:r>
      <w:proofErr w:type="spellEnd"/>
      <w:r w:rsidRPr="005F4FF9">
        <w:rPr>
          <w:lang w:val="uk-UA"/>
        </w:rPr>
        <w:t>=/</w:t>
      </w:r>
      <w:proofErr w:type="spellStart"/>
      <w:r w:rsidRPr="005F4FF9">
        <w:rPr>
          <w:lang w:val="uk-UA"/>
        </w:rPr>
        <w:t>Script</w:t>
      </w:r>
      <w:proofErr w:type="spellEnd"/>
      <w:r w:rsidRPr="005F4FF9">
        <w:rPr>
          <w:lang w:val="uk-UA"/>
        </w:rPr>
        <w:t xml:space="preserve">/BlueprintGraph.K2Node_Knot </w:t>
      </w:r>
      <w:proofErr w:type="spellStart"/>
      <w:r w:rsidRPr="005F4FF9">
        <w:rPr>
          <w:lang w:val="uk-UA"/>
        </w:rPr>
        <w:t>Name</w:t>
      </w:r>
      <w:proofErr w:type="spellEnd"/>
      <w:r w:rsidRPr="005F4FF9">
        <w:rPr>
          <w:lang w:val="uk-UA"/>
        </w:rPr>
        <w:t xml:space="preserve">="K2Node_Knot_3" </w:t>
      </w:r>
      <w:r w:rsidRPr="005F4FF9">
        <w:rPr>
          <w:lang w:val="uk-UA"/>
        </w:rPr>
        <w:t>ExportPath=/Script/BlueprintGraph.K2Node_Knot'"/Game/BP/Base/BP_WeaponBase.BP_WeaponBase:StartShooting.K2Node_Knot_3"'</w:t>
      </w:r>
    </w:p>
    <w:p w14:paraId="00BB19EF" w14:textId="77777777" w:rsidR="00BB15CF" w:rsidRPr="005F4FF9" w:rsidRDefault="005F4FF9">
      <w:pPr>
        <w:rPr>
          <w:lang w:val="uk-UA"/>
        </w:rPr>
      </w:pPr>
      <w:r w:rsidRPr="005F4FF9">
        <w:rPr>
          <w:lang w:val="uk-UA"/>
        </w:rPr>
        <w:t xml:space="preserve">   </w:t>
      </w:r>
      <w:proofErr w:type="spellStart"/>
      <w:r w:rsidRPr="005F4FF9">
        <w:rPr>
          <w:lang w:val="uk-UA"/>
        </w:rPr>
        <w:t>NodePosX</w:t>
      </w:r>
      <w:proofErr w:type="spellEnd"/>
      <w:r w:rsidRPr="005F4FF9">
        <w:rPr>
          <w:lang w:val="uk-UA"/>
        </w:rPr>
        <w:t>=1424</w:t>
      </w:r>
    </w:p>
    <w:p w14:paraId="24DE8B24" w14:textId="77777777" w:rsidR="00BB15CF" w:rsidRPr="005F4FF9" w:rsidRDefault="005F4FF9">
      <w:pPr>
        <w:rPr>
          <w:lang w:val="uk-UA"/>
        </w:rPr>
      </w:pPr>
      <w:r w:rsidRPr="005F4FF9">
        <w:rPr>
          <w:lang w:val="uk-UA"/>
        </w:rPr>
        <w:t xml:space="preserve">   </w:t>
      </w:r>
      <w:proofErr w:type="spellStart"/>
      <w:r w:rsidRPr="005F4FF9">
        <w:rPr>
          <w:lang w:val="uk-UA"/>
        </w:rPr>
        <w:t>NodePosY</w:t>
      </w:r>
      <w:proofErr w:type="spellEnd"/>
      <w:r w:rsidRPr="005F4FF9">
        <w:rPr>
          <w:lang w:val="uk-UA"/>
        </w:rPr>
        <w:t>=768</w:t>
      </w:r>
    </w:p>
    <w:p w14:paraId="088CA918" w14:textId="77777777" w:rsidR="00BB15CF" w:rsidRPr="005F4FF9" w:rsidRDefault="005F4FF9">
      <w:pPr>
        <w:rPr>
          <w:lang w:val="uk-UA"/>
        </w:rPr>
      </w:pPr>
      <w:r w:rsidRPr="005F4FF9">
        <w:rPr>
          <w:lang w:val="uk-UA"/>
        </w:rPr>
        <w:t xml:space="preserve">   </w:t>
      </w:r>
      <w:proofErr w:type="spellStart"/>
      <w:r w:rsidRPr="005F4FF9">
        <w:rPr>
          <w:lang w:val="uk-UA"/>
        </w:rPr>
        <w:t>NodeGuid</w:t>
      </w:r>
      <w:proofErr w:type="spellEnd"/>
      <w:r w:rsidRPr="005F4FF9">
        <w:rPr>
          <w:lang w:val="uk-UA"/>
        </w:rPr>
        <w:t>=2075BC4E4827C9EEF4CEC4862F1E98E2</w:t>
      </w:r>
    </w:p>
    <w:p w14:paraId="173FA180"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(PinId=FD7112064ABC5917DDFFC4BBED71</w:t>
      </w:r>
      <w:r w:rsidRPr="005F4FF9">
        <w:rPr>
          <w:lang w:val="uk-UA"/>
        </w:rPr>
        <w:t>E042,PinName="InputPin",PinType.PinCategory="struct",PinType.PinSubCategory="",PinType.PinSubCategoryObject=/Script/CoreUObject.ScriptStruct'"/Script/Engine.HitResult"',PinType.PinSubCategoryMemberReference=(),PinType.PinValueType=(),PinType.ContainerType=</w:t>
      </w:r>
      <w:r w:rsidRPr="005F4FF9">
        <w:rPr>
          <w:lang w:val="uk-UA"/>
        </w:rPr>
        <w:t>None,PinType.bIsReference=False,PinType.bIsConst=False,PinType.bIsWeakPointer=False,PinType.bIsUObjectWrapper=False,PinType.bSerializeAsSinglePrecisionFloat=False,LinkedTo=(K2Node_C</w:t>
      </w:r>
      <w:r w:rsidRPr="005F4FF9">
        <w:rPr>
          <w:lang w:val="uk-UA"/>
        </w:rPr>
        <w:lastRenderedPageBreak/>
        <w:t>allFunction_13 70BF6C3249F6B2F53DF971849C30B37C,),PersistentGuid=0000000000</w:t>
      </w:r>
      <w:r w:rsidRPr="005F4FF9">
        <w:rPr>
          <w:lang w:val="uk-UA"/>
        </w:rPr>
        <w:t>0000000000000000000000,bHidden=False,bNotConnectable=False,bDefaultValueIsReadOnly=False,bDefaultValueIsIgnored=True,bAdvancedView=False,bOrphanedPin=False,)</w:t>
      </w:r>
    </w:p>
    <w:p w14:paraId="7F2367ED" w14:textId="77777777" w:rsidR="00BB15CF" w:rsidRPr="005F4FF9" w:rsidRDefault="005F4FF9">
      <w:pPr>
        <w:rPr>
          <w:lang w:val="uk-UA"/>
        </w:rPr>
      </w:pPr>
      <w:r w:rsidRPr="005F4FF9">
        <w:rPr>
          <w:lang w:val="uk-UA"/>
        </w:rPr>
        <w:t xml:space="preserve">   </w:t>
      </w:r>
      <w:proofErr w:type="spellStart"/>
      <w:r w:rsidRPr="005F4FF9">
        <w:rPr>
          <w:lang w:val="uk-UA"/>
        </w:rPr>
        <w:t>CustomProperties</w:t>
      </w:r>
      <w:proofErr w:type="spellEnd"/>
      <w:r w:rsidRPr="005F4FF9">
        <w:rPr>
          <w:lang w:val="uk-UA"/>
        </w:rPr>
        <w:t xml:space="preserve"> </w:t>
      </w:r>
      <w:proofErr w:type="spellStart"/>
      <w:r w:rsidRPr="005F4FF9">
        <w:rPr>
          <w:lang w:val="uk-UA"/>
        </w:rPr>
        <w:t>Pin</w:t>
      </w:r>
      <w:proofErr w:type="spellEnd"/>
      <w:r w:rsidRPr="005F4FF9">
        <w:rPr>
          <w:lang w:val="uk-UA"/>
        </w:rPr>
        <w:t xml:space="preserve"> (PinId=CFD1D31E44FC4FB8D22B7DA0C5862C84,PinName="OutputPin",Direction="EGP</w:t>
      </w:r>
      <w:r w:rsidRPr="005F4FF9">
        <w:rPr>
          <w:lang w:val="uk-UA"/>
        </w:rPr>
        <w:t>D_Output",PinType.PinCategory="struct",PinType.PinSubCategory="",PinType.PinSubCategoryObject=/Script/CoreUObject.ScriptStruct'"/Script/Engine.HitResult"',PinType.PinSubCategoryMemberReference=(),PinType.PinValueType=(),PinType.ContainerType=None,PinType.b</w:t>
      </w:r>
      <w:r w:rsidRPr="005F4FF9">
        <w:rPr>
          <w:lang w:val="uk-UA"/>
        </w:rPr>
        <w:t>IsReference=False,PinType.bIsConst=False,PinType.bIsWeakPointer=False,PinType.bIsUObjectWrapper=False,PinType.bSerializeAsSinglePrecisionFloat=False,LinkedTo=(K2Node_Knot_4 26C3F6F141A5E1ECD47E3ABF76A52CA8,),PersistentGuid=00000000000000000000000000000000,</w:t>
      </w:r>
      <w:r w:rsidRPr="005F4FF9">
        <w:rPr>
          <w:lang w:val="uk-UA"/>
        </w:rPr>
        <w:t>bHidden=False,bNotConnectable=False,bDefaultValueIsReadOnly=False,bDefaultValueIsIgnored=False,bAdvancedView=False,bOrphanedPin=False,)</w:t>
      </w:r>
    </w:p>
    <w:p w14:paraId="0C56EF0B" w14:textId="77777777" w:rsidR="00BB15CF" w:rsidRPr="005F4FF9" w:rsidRDefault="005F4FF9">
      <w:pPr>
        <w:rPr>
          <w:lang w:val="uk-UA"/>
        </w:rPr>
      </w:pPr>
      <w:proofErr w:type="spellStart"/>
      <w:r w:rsidRPr="005F4FF9">
        <w:rPr>
          <w:lang w:val="uk-UA"/>
        </w:rPr>
        <w:t>End</w:t>
      </w:r>
      <w:proofErr w:type="spellEnd"/>
      <w:r w:rsidRPr="005F4FF9">
        <w:rPr>
          <w:lang w:val="uk-UA"/>
        </w:rPr>
        <w:t xml:space="preserve"> </w:t>
      </w:r>
      <w:proofErr w:type="spellStart"/>
      <w:r w:rsidRPr="005F4FF9">
        <w:rPr>
          <w:lang w:val="uk-UA"/>
        </w:rPr>
        <w:t>Object</w:t>
      </w:r>
      <w:proofErr w:type="spellEnd"/>
    </w:p>
    <w:p w14:paraId="7E1D1F22" w14:textId="77777777" w:rsidR="00BB15CF" w:rsidRPr="005F4FF9" w:rsidRDefault="00BB15CF">
      <w:pPr>
        <w:rPr>
          <w:lang w:val="uk-UA"/>
        </w:rPr>
      </w:pPr>
    </w:p>
    <w:sectPr w:rsidR="00BB15CF" w:rsidRPr="005F4FF9">
      <w:headerReference w:type="default" r:id="rId67"/>
      <w:pgSz w:w="11906" w:h="16838"/>
      <w:pgMar w:top="1134" w:right="851" w:bottom="1134" w:left="1701" w:header="720" w:footer="720" w:gutter="0"/>
      <w:pgNumType w:start="2"/>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8BEB81" w14:textId="77777777" w:rsidR="00000000" w:rsidRDefault="005F4FF9">
      <w:r>
        <w:separator/>
      </w:r>
    </w:p>
  </w:endnote>
  <w:endnote w:type="continuationSeparator" w:id="0">
    <w:p w14:paraId="67E12336" w14:textId="77777777" w:rsidR="00000000" w:rsidRDefault="005F4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A898B" w14:textId="77777777" w:rsidR="00000000" w:rsidRDefault="005F4FF9">
      <w:r>
        <w:separator/>
      </w:r>
    </w:p>
  </w:footnote>
  <w:footnote w:type="continuationSeparator" w:id="0">
    <w:p w14:paraId="3F4F2800" w14:textId="77777777" w:rsidR="00000000" w:rsidRDefault="005F4F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6339E" w14:textId="77777777" w:rsidR="00BB15CF" w:rsidRDefault="005F4FF9">
    <w:pPr>
      <w:pStyle w:val="a7"/>
    </w:pPr>
    <w:r>
      <w:rPr>
        <w:noProof/>
      </w:rPr>
      <mc:AlternateContent>
        <mc:Choice Requires="wps">
          <w:drawing>
            <wp:anchor distT="0" distB="0" distL="114300" distR="114300" simplePos="0" relativeHeight="251659264" behindDoc="0" locked="0" layoutInCell="1" allowOverlap="1" wp14:anchorId="2806A5EE" wp14:editId="22185588">
              <wp:simplePos x="0" y="0"/>
              <wp:positionH relativeFrom="margin">
                <wp:align>right</wp:align>
              </wp:positionH>
              <wp:positionV relativeFrom="paragraph">
                <wp:posOffset>0</wp:posOffset>
              </wp:positionV>
              <wp:extent cx="1828800" cy="1828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A96137B" w14:textId="77777777" w:rsidR="00BB15CF" w:rsidRDefault="005F4FF9">
                          <w:pPr>
                            <w:pStyle w:val="a7"/>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806A5EE" id="_x0000_t202" coordsize="21600,21600" o:spt="202" path="m,l,21600r21600,l21600,xe">
              <v:stroke joinstyle="miter"/>
              <v:path gradientshapeok="t" o:connecttype="rect"/>
            </v:shapetype>
            <v:shape id="Text Box 3" o:spid="_x0000_s1026" type="#_x0000_t202" style="position:absolute;margin-left:92.8pt;margin-top:0;width:2in;height:2in;z-index:251659264;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" filled="f" stroked="f" strokeweight=".5pt">
              <v:textbox style="mso-fit-shape-to-text:t" inset="0,0,0,0">
                <w:txbxContent>
                  <w:p w14:paraId="1A96137B" w14:textId="77777777" w:rsidR="00BB15CF" w:rsidRDefault="005F4FF9">
                    <w:pPr>
                      <w:pStyle w:val="a7"/>
                    </w:pPr>
                    <w:r>
                      <w:fldChar w:fldCharType="begin"/>
                    </w:r>
                    <w:r>
                      <w:instrText xml:space="preserve"> PAGE  \* MERGEFORMAT </w:instrText>
                    </w:r>
                    <w:r>
                      <w:fldChar w:fldCharType="separate"/>
                    </w:r>
                    <w:r>
                      <w:t>28</w:t>
                    </w:r>
                    <w:r>
                      <w:fldChar w:fldCharType="end"/>
                    </w:r>
                  </w:p>
                </w:txbxContent>
              </v:textbox>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AD21EE8"/>
    <w:multiLevelType w:val="singleLevel"/>
    <w:tmpl w:val="9AD21EE8"/>
    <w:lvl w:ilvl="0">
      <w:start w:val="1"/>
      <w:numFmt w:val="decimal"/>
      <w:suff w:val="space"/>
      <w:lvlText w:val="%1."/>
      <w:lvlJc w:val="left"/>
    </w:lvl>
  </w:abstractNum>
  <w:abstractNum w:abstractNumId="1" w15:restartNumberingAfterBreak="0">
    <w:nsid w:val="B1FA1216"/>
    <w:multiLevelType w:val="singleLevel"/>
    <w:tmpl w:val="B1FA1216"/>
    <w:lvl w:ilvl="0">
      <w:start w:val="1"/>
      <w:numFmt w:val="decimal"/>
      <w:suff w:val="space"/>
      <w:lvlText w:val="%1."/>
      <w:lvlJc w:val="left"/>
    </w:lvl>
  </w:abstractNum>
  <w:abstractNum w:abstractNumId="2" w15:restartNumberingAfterBreak="0">
    <w:nsid w:val="D4F969A1"/>
    <w:multiLevelType w:val="singleLevel"/>
    <w:tmpl w:val="D4F969A1"/>
    <w:lvl w:ilvl="0">
      <w:start w:val="1"/>
      <w:numFmt w:val="decimal"/>
      <w:suff w:val="space"/>
      <w:lvlText w:val="%1."/>
      <w:lvlJc w:val="left"/>
    </w:lvl>
  </w:abstractNum>
  <w:abstractNum w:abstractNumId="3" w15:restartNumberingAfterBreak="0">
    <w:nsid w:val="E08B8BF7"/>
    <w:multiLevelType w:val="singleLevel"/>
    <w:tmpl w:val="E08B8BF7"/>
    <w:lvl w:ilvl="0">
      <w:start w:val="1"/>
      <w:numFmt w:val="decimal"/>
      <w:suff w:val="space"/>
      <w:lvlText w:val="%1."/>
      <w:lvlJc w:val="left"/>
    </w:lvl>
  </w:abstractNum>
  <w:abstractNum w:abstractNumId="4" w15:restartNumberingAfterBreak="0">
    <w:nsid w:val="01808AE3"/>
    <w:multiLevelType w:val="singleLevel"/>
    <w:tmpl w:val="01808AE3"/>
    <w:lvl w:ilvl="0">
      <w:start w:val="1"/>
      <w:numFmt w:val="decimal"/>
      <w:suff w:val="space"/>
      <w:lvlText w:val="%1."/>
      <w:lvlJc w:val="left"/>
    </w:lvl>
  </w:abstractNum>
  <w:abstractNum w:abstractNumId="5" w15:restartNumberingAfterBreak="0">
    <w:nsid w:val="0C0845B2"/>
    <w:multiLevelType w:val="multilevel"/>
    <w:tmpl w:val="0C0845B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18147A66"/>
    <w:multiLevelType w:val="multilevel"/>
    <w:tmpl w:val="18147A66"/>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27837FBF"/>
    <w:multiLevelType w:val="singleLevel"/>
    <w:tmpl w:val="27837FBF"/>
    <w:lvl w:ilvl="0">
      <w:start w:val="1"/>
      <w:numFmt w:val="decimal"/>
      <w:suff w:val="space"/>
      <w:lvlText w:val="%1."/>
      <w:lvlJc w:val="left"/>
      <w:pPr>
        <w:ind w:left="1702"/>
      </w:pPr>
    </w:lvl>
  </w:abstractNum>
  <w:abstractNum w:abstractNumId="8" w15:restartNumberingAfterBreak="0">
    <w:nsid w:val="3A8A493D"/>
    <w:multiLevelType w:val="singleLevel"/>
    <w:tmpl w:val="3A8A493D"/>
    <w:lvl w:ilvl="0">
      <w:start w:val="1"/>
      <w:numFmt w:val="decimal"/>
      <w:suff w:val="space"/>
      <w:lvlText w:val="%1."/>
      <w:lvlJc w:val="left"/>
      <w:pPr>
        <w:ind w:left="420"/>
      </w:pPr>
    </w:lvl>
  </w:abstractNum>
  <w:abstractNum w:abstractNumId="9" w15:restartNumberingAfterBreak="0">
    <w:nsid w:val="3D3A2702"/>
    <w:multiLevelType w:val="singleLevel"/>
    <w:tmpl w:val="3D3A2702"/>
    <w:lvl w:ilvl="0">
      <w:start w:val="1"/>
      <w:numFmt w:val="decimal"/>
      <w:suff w:val="space"/>
      <w:lvlText w:val="%1."/>
      <w:lvlJc w:val="left"/>
    </w:lvl>
  </w:abstractNum>
  <w:abstractNum w:abstractNumId="10" w15:restartNumberingAfterBreak="0">
    <w:nsid w:val="3DE074A4"/>
    <w:multiLevelType w:val="multilevel"/>
    <w:tmpl w:val="3DE074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4EBA76D1"/>
    <w:multiLevelType w:val="multilevel"/>
    <w:tmpl w:val="4EBA76D1"/>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874487C"/>
    <w:multiLevelType w:val="singleLevel"/>
    <w:tmpl w:val="5874487C"/>
    <w:lvl w:ilvl="0">
      <w:start w:val="1"/>
      <w:numFmt w:val="decimal"/>
      <w:suff w:val="space"/>
      <w:lvlText w:val="%1."/>
      <w:lvlJc w:val="left"/>
    </w:lvl>
  </w:abstractNum>
  <w:abstractNum w:abstractNumId="13" w15:restartNumberingAfterBreak="0">
    <w:nsid w:val="59584683"/>
    <w:multiLevelType w:val="multilevel"/>
    <w:tmpl w:val="59584683"/>
    <w:lvl w:ilvl="0">
      <w:start w:val="2"/>
      <w:numFmt w:val="decimal"/>
      <w:lvlText w:val="%1."/>
      <w:lvlJc w:val="left"/>
      <w:pPr>
        <w:ind w:left="450" w:hanging="450"/>
      </w:pPr>
      <w:rPr>
        <w:rFonts w:hint="default"/>
      </w:rPr>
    </w:lvl>
    <w:lvl w:ilvl="1">
      <w:start w:val="1"/>
      <w:numFmt w:val="decimal"/>
      <w:lvlText w:val="%1.%2."/>
      <w:lvlJc w:val="left"/>
      <w:pPr>
        <w:ind w:left="1996" w:hanging="72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456" w:hanging="180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14" w15:restartNumberingAfterBreak="0">
    <w:nsid w:val="6FEC90A5"/>
    <w:multiLevelType w:val="singleLevel"/>
    <w:tmpl w:val="6FEC90A5"/>
    <w:lvl w:ilvl="0">
      <w:start w:val="1"/>
      <w:numFmt w:val="decimal"/>
      <w:suff w:val="space"/>
      <w:lvlText w:val="%1."/>
      <w:lvlJc w:val="left"/>
    </w:lvl>
  </w:abstractNum>
  <w:num w:numId="1">
    <w:abstractNumId w:val="6"/>
  </w:num>
  <w:num w:numId="2">
    <w:abstractNumId w:val="5"/>
  </w:num>
  <w:num w:numId="3">
    <w:abstractNumId w:val="10"/>
  </w:num>
  <w:num w:numId="4">
    <w:abstractNumId w:val="13"/>
  </w:num>
  <w:num w:numId="5">
    <w:abstractNumId w:val="8"/>
  </w:num>
  <w:num w:numId="6">
    <w:abstractNumId w:val="9"/>
  </w:num>
  <w:num w:numId="7">
    <w:abstractNumId w:val="14"/>
  </w:num>
  <w:num w:numId="8">
    <w:abstractNumId w:val="0"/>
  </w:num>
  <w:num w:numId="9">
    <w:abstractNumId w:val="12"/>
  </w:num>
  <w:num w:numId="10">
    <w:abstractNumId w:val="2"/>
  </w:num>
  <w:num w:numId="11">
    <w:abstractNumId w:val="11"/>
  </w:num>
  <w:num w:numId="12">
    <w:abstractNumId w:val="3"/>
  </w:num>
  <w:num w:numId="13">
    <w:abstractNumId w:val="4"/>
  </w:num>
  <w:num w:numId="14">
    <w:abstractNumId w:val="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VerticalSpacing w:val="156"/>
  <w:noPunctuationKerning/>
  <w:characterSpacingControl w:val="doNotCompress"/>
  <w:hdrShapeDefaults>
    <o:shapedefaults v:ext="edit" spidmax="2050"/>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20C2"/>
    <w:rsid w:val="00027FB1"/>
    <w:rsid w:val="000326C5"/>
    <w:rsid w:val="00082505"/>
    <w:rsid w:val="000D0784"/>
    <w:rsid w:val="000E0D9E"/>
    <w:rsid w:val="0010571F"/>
    <w:rsid w:val="00140F56"/>
    <w:rsid w:val="00172A27"/>
    <w:rsid w:val="001F5D99"/>
    <w:rsid w:val="00211429"/>
    <w:rsid w:val="00260951"/>
    <w:rsid w:val="002804E2"/>
    <w:rsid w:val="003F2216"/>
    <w:rsid w:val="0042213B"/>
    <w:rsid w:val="00471BB9"/>
    <w:rsid w:val="005F4FF9"/>
    <w:rsid w:val="00984436"/>
    <w:rsid w:val="00A7043A"/>
    <w:rsid w:val="00BB15CF"/>
    <w:rsid w:val="00BC5F05"/>
    <w:rsid w:val="00C57468"/>
    <w:rsid w:val="00C7203A"/>
    <w:rsid w:val="00CC5B28"/>
    <w:rsid w:val="00DB2336"/>
    <w:rsid w:val="01542246"/>
    <w:rsid w:val="015F0711"/>
    <w:rsid w:val="018D34B5"/>
    <w:rsid w:val="022B67AE"/>
    <w:rsid w:val="026B1746"/>
    <w:rsid w:val="02987962"/>
    <w:rsid w:val="0331064E"/>
    <w:rsid w:val="037A5E4A"/>
    <w:rsid w:val="03C4295A"/>
    <w:rsid w:val="044173EA"/>
    <w:rsid w:val="04B54842"/>
    <w:rsid w:val="05E6173F"/>
    <w:rsid w:val="06DE3F2D"/>
    <w:rsid w:val="06E03540"/>
    <w:rsid w:val="073D0B7A"/>
    <w:rsid w:val="07A656A9"/>
    <w:rsid w:val="07FA2F6A"/>
    <w:rsid w:val="087E01A0"/>
    <w:rsid w:val="08CE609D"/>
    <w:rsid w:val="09C86300"/>
    <w:rsid w:val="0AE57FBD"/>
    <w:rsid w:val="0CB808A8"/>
    <w:rsid w:val="0CE85205"/>
    <w:rsid w:val="0D212C43"/>
    <w:rsid w:val="0E686F94"/>
    <w:rsid w:val="0F1F25A9"/>
    <w:rsid w:val="0F7A2E5C"/>
    <w:rsid w:val="0FF63DB6"/>
    <w:rsid w:val="100B1569"/>
    <w:rsid w:val="10D60716"/>
    <w:rsid w:val="11376D5D"/>
    <w:rsid w:val="11BA1BB6"/>
    <w:rsid w:val="11CD2685"/>
    <w:rsid w:val="12760002"/>
    <w:rsid w:val="12C329EB"/>
    <w:rsid w:val="12CF7824"/>
    <w:rsid w:val="136A3EF4"/>
    <w:rsid w:val="137170D4"/>
    <w:rsid w:val="13A12644"/>
    <w:rsid w:val="13EB0306"/>
    <w:rsid w:val="13F56BD4"/>
    <w:rsid w:val="148C3517"/>
    <w:rsid w:val="14A13D2A"/>
    <w:rsid w:val="14AA79D4"/>
    <w:rsid w:val="15742359"/>
    <w:rsid w:val="16DD72FF"/>
    <w:rsid w:val="16E34744"/>
    <w:rsid w:val="1732549B"/>
    <w:rsid w:val="17CB05B8"/>
    <w:rsid w:val="1801037E"/>
    <w:rsid w:val="1825695B"/>
    <w:rsid w:val="183F23B9"/>
    <w:rsid w:val="188E714A"/>
    <w:rsid w:val="18C80AF2"/>
    <w:rsid w:val="18D652BD"/>
    <w:rsid w:val="18E01BC1"/>
    <w:rsid w:val="199B015E"/>
    <w:rsid w:val="19FE3A55"/>
    <w:rsid w:val="1AD855D6"/>
    <w:rsid w:val="1BA06DCF"/>
    <w:rsid w:val="1BC50CCD"/>
    <w:rsid w:val="1C2119C1"/>
    <w:rsid w:val="1C391179"/>
    <w:rsid w:val="1C434855"/>
    <w:rsid w:val="1D7E039D"/>
    <w:rsid w:val="1DB22C8D"/>
    <w:rsid w:val="1DBA155F"/>
    <w:rsid w:val="1DF03330"/>
    <w:rsid w:val="1E4D0129"/>
    <w:rsid w:val="1E7B061E"/>
    <w:rsid w:val="1E9533E7"/>
    <w:rsid w:val="1E9E6014"/>
    <w:rsid w:val="1EB35038"/>
    <w:rsid w:val="1ECC373F"/>
    <w:rsid w:val="1F661102"/>
    <w:rsid w:val="1FB547DE"/>
    <w:rsid w:val="1FD12B17"/>
    <w:rsid w:val="20AF6702"/>
    <w:rsid w:val="210560DB"/>
    <w:rsid w:val="2186424A"/>
    <w:rsid w:val="21CD6A8C"/>
    <w:rsid w:val="22310806"/>
    <w:rsid w:val="22753C2D"/>
    <w:rsid w:val="229B2426"/>
    <w:rsid w:val="23C34D11"/>
    <w:rsid w:val="25EC62B9"/>
    <w:rsid w:val="26CE56DD"/>
    <w:rsid w:val="26EC741F"/>
    <w:rsid w:val="273A7334"/>
    <w:rsid w:val="286825B1"/>
    <w:rsid w:val="29225387"/>
    <w:rsid w:val="2949696F"/>
    <w:rsid w:val="29734590"/>
    <w:rsid w:val="2A460A95"/>
    <w:rsid w:val="2AC657CD"/>
    <w:rsid w:val="2B2E4AFB"/>
    <w:rsid w:val="2B3F11AB"/>
    <w:rsid w:val="2B78552A"/>
    <w:rsid w:val="2BA7521C"/>
    <w:rsid w:val="2C813EEC"/>
    <w:rsid w:val="2CB3254E"/>
    <w:rsid w:val="2CD24278"/>
    <w:rsid w:val="2DB50760"/>
    <w:rsid w:val="2E0B20FA"/>
    <w:rsid w:val="2F23034F"/>
    <w:rsid w:val="2F6273A2"/>
    <w:rsid w:val="2FE51FCB"/>
    <w:rsid w:val="31BD78F3"/>
    <w:rsid w:val="321441C5"/>
    <w:rsid w:val="32B21E47"/>
    <w:rsid w:val="32DC37D9"/>
    <w:rsid w:val="330216D2"/>
    <w:rsid w:val="331E7CAE"/>
    <w:rsid w:val="33C811EE"/>
    <w:rsid w:val="33F62A08"/>
    <w:rsid w:val="35515999"/>
    <w:rsid w:val="35531EB7"/>
    <w:rsid w:val="355B1BB7"/>
    <w:rsid w:val="358403D9"/>
    <w:rsid w:val="3587656E"/>
    <w:rsid w:val="35A10DF8"/>
    <w:rsid w:val="35C468F5"/>
    <w:rsid w:val="36352F7B"/>
    <w:rsid w:val="369C3282"/>
    <w:rsid w:val="36E42DF3"/>
    <w:rsid w:val="371B60A2"/>
    <w:rsid w:val="37B65E84"/>
    <w:rsid w:val="37F278DC"/>
    <w:rsid w:val="38203799"/>
    <w:rsid w:val="38395C09"/>
    <w:rsid w:val="38677FE3"/>
    <w:rsid w:val="3884498A"/>
    <w:rsid w:val="39C745FA"/>
    <w:rsid w:val="39DC07F0"/>
    <w:rsid w:val="3A074C5C"/>
    <w:rsid w:val="3A97102A"/>
    <w:rsid w:val="3AB41736"/>
    <w:rsid w:val="3AC07891"/>
    <w:rsid w:val="3B4074E3"/>
    <w:rsid w:val="3B4F49E5"/>
    <w:rsid w:val="3B7E2E93"/>
    <w:rsid w:val="3C0156C9"/>
    <w:rsid w:val="3C2E1FB8"/>
    <w:rsid w:val="3C435D78"/>
    <w:rsid w:val="3C477FB1"/>
    <w:rsid w:val="3C5361C0"/>
    <w:rsid w:val="3C5A76AE"/>
    <w:rsid w:val="3C6A4EB0"/>
    <w:rsid w:val="3C7249B6"/>
    <w:rsid w:val="3C805D05"/>
    <w:rsid w:val="3D0D21E9"/>
    <w:rsid w:val="3D110FD1"/>
    <w:rsid w:val="3E0348C2"/>
    <w:rsid w:val="3E7F496A"/>
    <w:rsid w:val="3E8433D8"/>
    <w:rsid w:val="3ED50415"/>
    <w:rsid w:val="3F097D8E"/>
    <w:rsid w:val="3F1F1160"/>
    <w:rsid w:val="3F216574"/>
    <w:rsid w:val="3F7078BC"/>
    <w:rsid w:val="3F7C7483"/>
    <w:rsid w:val="409000CE"/>
    <w:rsid w:val="40F22D71"/>
    <w:rsid w:val="41104354"/>
    <w:rsid w:val="413C67CF"/>
    <w:rsid w:val="41982A9C"/>
    <w:rsid w:val="41A52E05"/>
    <w:rsid w:val="41A84220"/>
    <w:rsid w:val="41EE3FF3"/>
    <w:rsid w:val="41FC6A15"/>
    <w:rsid w:val="422E312E"/>
    <w:rsid w:val="42775B3A"/>
    <w:rsid w:val="42CB4E20"/>
    <w:rsid w:val="43577D27"/>
    <w:rsid w:val="4385516E"/>
    <w:rsid w:val="43E72CEC"/>
    <w:rsid w:val="447542BE"/>
    <w:rsid w:val="44F31624"/>
    <w:rsid w:val="44F3261E"/>
    <w:rsid w:val="452940AC"/>
    <w:rsid w:val="469A55C1"/>
    <w:rsid w:val="470229D6"/>
    <w:rsid w:val="47872AEA"/>
    <w:rsid w:val="483E0235"/>
    <w:rsid w:val="48580F04"/>
    <w:rsid w:val="487F7034"/>
    <w:rsid w:val="48F9345A"/>
    <w:rsid w:val="48FE391C"/>
    <w:rsid w:val="49406061"/>
    <w:rsid w:val="49627BE2"/>
    <w:rsid w:val="497F2212"/>
    <w:rsid w:val="49A93DA5"/>
    <w:rsid w:val="49E86B0F"/>
    <w:rsid w:val="49F31ED1"/>
    <w:rsid w:val="49F677A7"/>
    <w:rsid w:val="4B5C2F0D"/>
    <w:rsid w:val="4B8B0854"/>
    <w:rsid w:val="4BE51BE9"/>
    <w:rsid w:val="4C91556D"/>
    <w:rsid w:val="4DDB0679"/>
    <w:rsid w:val="4DE3769E"/>
    <w:rsid w:val="4DE55DA8"/>
    <w:rsid w:val="4E454A7E"/>
    <w:rsid w:val="4E8978F7"/>
    <w:rsid w:val="4EE36811"/>
    <w:rsid w:val="4EF7442A"/>
    <w:rsid w:val="4F26181D"/>
    <w:rsid w:val="4F61774B"/>
    <w:rsid w:val="4F925FBF"/>
    <w:rsid w:val="4FAC6652"/>
    <w:rsid w:val="507210BD"/>
    <w:rsid w:val="519A7EEB"/>
    <w:rsid w:val="52AD75C0"/>
    <w:rsid w:val="53247231"/>
    <w:rsid w:val="5350134C"/>
    <w:rsid w:val="53914F15"/>
    <w:rsid w:val="53F91812"/>
    <w:rsid w:val="5425016C"/>
    <w:rsid w:val="549A0923"/>
    <w:rsid w:val="557A52FF"/>
    <w:rsid w:val="55D27F81"/>
    <w:rsid w:val="55E87886"/>
    <w:rsid w:val="56294870"/>
    <w:rsid w:val="568308BD"/>
    <w:rsid w:val="56A874FB"/>
    <w:rsid w:val="578C3E2D"/>
    <w:rsid w:val="57DB1341"/>
    <w:rsid w:val="57FC5D0C"/>
    <w:rsid w:val="584D7786"/>
    <w:rsid w:val="58524505"/>
    <w:rsid w:val="587C0C3F"/>
    <w:rsid w:val="59297DCA"/>
    <w:rsid w:val="593056DB"/>
    <w:rsid w:val="59603C3B"/>
    <w:rsid w:val="596B6300"/>
    <w:rsid w:val="5A183BE3"/>
    <w:rsid w:val="5A22077D"/>
    <w:rsid w:val="5A3148FB"/>
    <w:rsid w:val="5A6A317A"/>
    <w:rsid w:val="5A9F0C15"/>
    <w:rsid w:val="5B056067"/>
    <w:rsid w:val="5B837E6F"/>
    <w:rsid w:val="5BC25A8D"/>
    <w:rsid w:val="5CC1500A"/>
    <w:rsid w:val="5D16359E"/>
    <w:rsid w:val="5D1B0B3B"/>
    <w:rsid w:val="5D3B3D26"/>
    <w:rsid w:val="5D8C1F45"/>
    <w:rsid w:val="5D9F2C66"/>
    <w:rsid w:val="5DD41561"/>
    <w:rsid w:val="5EB4107A"/>
    <w:rsid w:val="5ED43579"/>
    <w:rsid w:val="608F3337"/>
    <w:rsid w:val="60D15C5C"/>
    <w:rsid w:val="616978C7"/>
    <w:rsid w:val="622535DD"/>
    <w:rsid w:val="62417964"/>
    <w:rsid w:val="6315652A"/>
    <w:rsid w:val="632D2A8F"/>
    <w:rsid w:val="63633331"/>
    <w:rsid w:val="63645317"/>
    <w:rsid w:val="63660433"/>
    <w:rsid w:val="63A300C7"/>
    <w:rsid w:val="63D92875"/>
    <w:rsid w:val="64250337"/>
    <w:rsid w:val="648307CE"/>
    <w:rsid w:val="65076328"/>
    <w:rsid w:val="652C4BA4"/>
    <w:rsid w:val="65300187"/>
    <w:rsid w:val="65650E4F"/>
    <w:rsid w:val="65676B4D"/>
    <w:rsid w:val="657C2659"/>
    <w:rsid w:val="66E5001D"/>
    <w:rsid w:val="66EE541F"/>
    <w:rsid w:val="67875AB5"/>
    <w:rsid w:val="67EA293A"/>
    <w:rsid w:val="688E557A"/>
    <w:rsid w:val="689725DB"/>
    <w:rsid w:val="68B0687E"/>
    <w:rsid w:val="6A7D2718"/>
    <w:rsid w:val="6B132470"/>
    <w:rsid w:val="6B6C5B5D"/>
    <w:rsid w:val="6BE6053B"/>
    <w:rsid w:val="6C511336"/>
    <w:rsid w:val="6C541D72"/>
    <w:rsid w:val="6D0B06F5"/>
    <w:rsid w:val="6D7C1007"/>
    <w:rsid w:val="6D7F31D2"/>
    <w:rsid w:val="6E3654D9"/>
    <w:rsid w:val="6E891BD2"/>
    <w:rsid w:val="6ECB44A4"/>
    <w:rsid w:val="6FC1554A"/>
    <w:rsid w:val="6FD9651F"/>
    <w:rsid w:val="7005116B"/>
    <w:rsid w:val="70315AAC"/>
    <w:rsid w:val="7047516D"/>
    <w:rsid w:val="709628A7"/>
    <w:rsid w:val="709D12FB"/>
    <w:rsid w:val="70CA1493"/>
    <w:rsid w:val="70D644E4"/>
    <w:rsid w:val="70EE63DE"/>
    <w:rsid w:val="712A3E73"/>
    <w:rsid w:val="71BF5B9F"/>
    <w:rsid w:val="72D2171E"/>
    <w:rsid w:val="72F2706A"/>
    <w:rsid w:val="73753308"/>
    <w:rsid w:val="73DA7F76"/>
    <w:rsid w:val="73E46F07"/>
    <w:rsid w:val="75377F70"/>
    <w:rsid w:val="75AB4329"/>
    <w:rsid w:val="75B7119C"/>
    <w:rsid w:val="760C2300"/>
    <w:rsid w:val="764B04F1"/>
    <w:rsid w:val="76DE6E21"/>
    <w:rsid w:val="76F8372F"/>
    <w:rsid w:val="76FA5D64"/>
    <w:rsid w:val="776B7A3E"/>
    <w:rsid w:val="77D8579C"/>
    <w:rsid w:val="784F1C65"/>
    <w:rsid w:val="78E6351C"/>
    <w:rsid w:val="794E281D"/>
    <w:rsid w:val="796005CB"/>
    <w:rsid w:val="79B03725"/>
    <w:rsid w:val="7A293BFF"/>
    <w:rsid w:val="7B1808CC"/>
    <w:rsid w:val="7BA936B9"/>
    <w:rsid w:val="7CD63DB1"/>
    <w:rsid w:val="7CFF28F2"/>
    <w:rsid w:val="7D550C83"/>
    <w:rsid w:val="7D926C21"/>
    <w:rsid w:val="7E2C0D1C"/>
    <w:rsid w:val="7E435728"/>
    <w:rsid w:val="7EDD5FC5"/>
    <w:rsid w:val="7F4A1007"/>
    <w:rsid w:val="7FF81959"/>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1C4909"/>
  <w15:docId w15:val="{D92ED257-4EC9-48C8-9D56-947C2313B6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header" w:qFormat="1"/>
    <w:lsdException w:name="footer" w:qFormat="1"/>
    <w:lsdException w:name="caption" w:semiHidden="1" w:unhideWhenUsed="1" w:qFormat="1"/>
    <w:lsdException w:name="Title" w:qFormat="1"/>
    <w:lsdException w:name="Default Paragraph Font" w:uiPriority="1" w:unhideWhenUsed="1"/>
    <w:lsdException w:name="Body Text" w:uiPriority="1" w:unhideWhenUsed="1"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nhideWhenUsed="1" w:qFormat="1"/>
    <w:lsdException w:name="HTML Preformatted"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ascii="Arial Unicode MS" w:eastAsia="Arial Unicode MS" w:hAnsi="Arial Unicode MS" w:cs="Arial Unicode MS"/>
      <w:color w:val="000000"/>
      <w:sz w:val="24"/>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pPr>
      <w:keepNext/>
      <w:keepLines/>
      <w:spacing w:before="260" w:after="260" w:line="416" w:lineRule="auto"/>
      <w:outlineLvl w:val="1"/>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qFormat/>
    <w:rPr>
      <w:rFonts w:ascii="Tahoma" w:hAnsi="Tahoma" w:cs="Tahoma"/>
      <w:sz w:val="16"/>
      <w:szCs w:val="16"/>
    </w:rPr>
  </w:style>
  <w:style w:type="paragraph" w:styleId="a5">
    <w:name w:val="Body Text"/>
    <w:basedOn w:val="a"/>
    <w:uiPriority w:val="1"/>
    <w:unhideWhenUsed/>
    <w:qFormat/>
    <w:pPr>
      <w:widowControl w:val="0"/>
      <w:autoSpaceDE w:val="0"/>
      <w:autoSpaceDN w:val="0"/>
    </w:pPr>
    <w:rPr>
      <w:rFonts w:ascii="Times New Roman" w:eastAsia="Times New Roman" w:hAnsi="Times New Roman" w:cs="Times New Roman"/>
      <w:sz w:val="28"/>
      <w:szCs w:val="28"/>
      <w:lang w:val="uk-UA"/>
    </w:rPr>
  </w:style>
  <w:style w:type="paragraph" w:styleId="a6">
    <w:name w:val="footer"/>
    <w:basedOn w:val="a"/>
    <w:qFormat/>
    <w:pPr>
      <w:tabs>
        <w:tab w:val="center" w:pos="4153"/>
        <w:tab w:val="right" w:pos="8306"/>
      </w:tabs>
      <w:snapToGrid w:val="0"/>
    </w:pPr>
    <w:rPr>
      <w:sz w:val="18"/>
      <w:szCs w:val="18"/>
    </w:rPr>
  </w:style>
  <w:style w:type="paragraph" w:styleId="a7">
    <w:name w:val="header"/>
    <w:basedOn w:val="a"/>
    <w:qFormat/>
    <w:pPr>
      <w:tabs>
        <w:tab w:val="center" w:pos="4153"/>
        <w:tab w:val="right" w:pos="8306"/>
      </w:tabs>
      <w:snapToGrid w:val="0"/>
    </w:pPr>
    <w:rPr>
      <w:sz w:val="18"/>
      <w:szCs w:val="18"/>
    </w:rPr>
  </w:style>
  <w:style w:type="paragraph" w:styleId="HTML">
    <w:name w:val="HTML Preformatt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SimSun" w:hAnsi="SimSun" w:hint="eastAsia"/>
      <w:sz w:val="24"/>
      <w:szCs w:val="24"/>
      <w:lang w:val="en-US" w:eastAsia="zh-CN"/>
    </w:rPr>
  </w:style>
  <w:style w:type="character" w:styleId="a8">
    <w:name w:val="Hyperlink"/>
    <w:basedOn w:val="a0"/>
    <w:uiPriority w:val="99"/>
    <w:qFormat/>
    <w:rPr>
      <w:color w:val="0000FF"/>
      <w:u w:val="single"/>
    </w:rPr>
  </w:style>
  <w:style w:type="paragraph" w:styleId="a9">
    <w:name w:val="Normal (Web)"/>
    <w:basedOn w:val="a"/>
    <w:unhideWhenUsed/>
    <w:qFormat/>
    <w:pPr>
      <w:spacing w:before="100" w:beforeAutospacing="1" w:after="100" w:afterAutospacing="1"/>
    </w:pPr>
    <w:rPr>
      <w:rFonts w:ascii="Times New Roman" w:eastAsia="Times New Roman" w:hAnsi="Times New Roman" w:cs="Times New Roman"/>
      <w:color w:val="auto"/>
      <w:lang w:val="uk-UA" w:eastAsia="uk-UA"/>
    </w:r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paragraph" w:customStyle="1" w:styleId="22">
    <w:name w:val="Основной текст (2)"/>
    <w:basedOn w:val="a"/>
    <w:qFormat/>
    <w:pPr>
      <w:shd w:val="clear" w:color="auto" w:fill="FFFFFF"/>
      <w:spacing w:after="2340" w:line="538" w:lineRule="exact"/>
      <w:jc w:val="center"/>
    </w:pPr>
    <w:rPr>
      <w:rFonts w:ascii="Times New Roman" w:eastAsia="Times New Roman" w:hAnsi="Times New Roman" w:cs="Times New Roman"/>
      <w:color w:val="auto"/>
      <w:sz w:val="31"/>
      <w:szCs w:val="31"/>
    </w:rPr>
  </w:style>
  <w:style w:type="paragraph" w:customStyle="1" w:styleId="3">
    <w:name w:val="Основной текст (3)"/>
    <w:basedOn w:val="a"/>
    <w:qFormat/>
    <w:pPr>
      <w:shd w:val="clear" w:color="auto" w:fill="FFFFFF"/>
      <w:spacing w:before="1140" w:after="2460" w:line="475" w:lineRule="exact"/>
      <w:jc w:val="right"/>
    </w:pPr>
    <w:rPr>
      <w:rFonts w:cs="Times New Roman"/>
      <w:color w:val="auto"/>
      <w:sz w:val="27"/>
      <w:szCs w:val="27"/>
    </w:rPr>
  </w:style>
  <w:style w:type="character" w:customStyle="1" w:styleId="30">
    <w:name w:val="Основной текст (3) + Курсив"/>
    <w:qFormat/>
    <w:rPr>
      <w:rFonts w:ascii="Times New Roman" w:eastAsia="Times New Roman" w:hAnsi="Times New Roman" w:cs="Times New Roman"/>
      <w:i/>
      <w:iCs/>
      <w:spacing w:val="0"/>
      <w:sz w:val="22"/>
      <w:szCs w:val="22"/>
    </w:rPr>
  </w:style>
  <w:style w:type="paragraph" w:customStyle="1" w:styleId="9">
    <w:name w:val="Заголовок №9"/>
    <w:basedOn w:val="a"/>
    <w:qFormat/>
    <w:pPr>
      <w:shd w:val="clear" w:color="auto" w:fill="FFFFFF"/>
      <w:spacing w:before="420" w:after="360" w:line="0" w:lineRule="atLeast"/>
      <w:outlineLvl w:val="8"/>
    </w:pPr>
    <w:rPr>
      <w:rFonts w:ascii="Times New Roman" w:eastAsia="Times New Roman" w:hAnsi="Times New Roman" w:cs="Times New Roman"/>
      <w:color w:val="auto"/>
      <w:sz w:val="27"/>
      <w:szCs w:val="27"/>
    </w:rPr>
  </w:style>
  <w:style w:type="paragraph" w:customStyle="1" w:styleId="Default">
    <w:name w:val="Default"/>
    <w:uiPriority w:val="99"/>
    <w:unhideWhenUsed/>
    <w:qFormat/>
    <w:pPr>
      <w:widowControl w:val="0"/>
      <w:autoSpaceDE w:val="0"/>
      <w:autoSpaceDN w:val="0"/>
      <w:adjustRightInd w:val="0"/>
    </w:pPr>
    <w:rPr>
      <w:rFonts w:eastAsia="Times New Roman" w:cstheme="minorBidi"/>
      <w:color w:val="000000"/>
      <w:sz w:val="24"/>
      <w:szCs w:val="24"/>
    </w:rPr>
  </w:style>
  <w:style w:type="character" w:customStyle="1" w:styleId="20">
    <w:name w:val="Заголовок 2 Знак"/>
    <w:link w:val="2"/>
    <w:rPr>
      <w:b/>
      <w:bCs/>
      <w:sz w:val="32"/>
      <w:szCs w:val="32"/>
    </w:rPr>
  </w:style>
  <w:style w:type="paragraph" w:customStyle="1" w:styleId="WPSOffice1">
    <w:name w:val="WPSOffice手动目录 1"/>
  </w:style>
  <w:style w:type="paragraph" w:customStyle="1" w:styleId="WPSOffice2">
    <w:name w:val="WPSOffice手动目录 2"/>
    <w:pPr>
      <w:ind w:leftChars="200" w:left="200"/>
    </w:pPr>
  </w:style>
  <w:style w:type="character" w:customStyle="1" w:styleId="10">
    <w:name w:val="Заголовок 1 Знак"/>
    <w:link w:val="1"/>
    <w:rPr>
      <w:b/>
      <w:bCs/>
      <w:kern w:val="44"/>
      <w:sz w:val="44"/>
      <w:szCs w:val="44"/>
    </w:rPr>
  </w:style>
  <w:style w:type="character" w:customStyle="1" w:styleId="a4">
    <w:name w:val="Текст выноски Знак"/>
    <w:basedOn w:val="a0"/>
    <w:link w:val="a3"/>
    <w:qFormat/>
    <w:rPr>
      <w:rFonts w:ascii="Tahoma" w:eastAsia="Arial Unicode MS" w:hAnsi="Tahoma" w:cs="Tahoma"/>
      <w:color w:val="000000"/>
      <w:sz w:val="16"/>
      <w:szCs w:val="16"/>
    </w:rPr>
  </w:style>
  <w:style w:type="paragraph" w:styleId="aa">
    <w:name w:val="List Paragraph"/>
    <w:basedOn w:val="a"/>
    <w:uiPriority w:val="99"/>
    <w:unhideWhenUse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yperlink" Target="https://docs.unrealengine.com/5.2/en-US/unreal-insights-in-unreal-engine/"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blog.fugas.space/gamedev-stages/" TargetMode="External"/><Relationship Id="rId58" Type="http://schemas.openxmlformats.org/officeDocument/2006/relationships/hyperlink" Target="https://uk.soringpcrepair.com/programs-for-3d-modeling/" TargetMode="External"/><Relationship Id="rId66" Type="http://schemas.openxmlformats.org/officeDocument/2006/relationships/hyperlink" Target="https://www.techopedia.com/definition/27197/playtesting" TargetMode="External"/><Relationship Id="rId5" Type="http://schemas.openxmlformats.org/officeDocument/2006/relationships/webSettings" Target="webSettings.xml"/><Relationship Id="rId61" Type="http://schemas.openxmlformats.org/officeDocument/2006/relationships/hyperlink" Target="https://uk.wikipedia.org/wiki/Blender"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uk.wikipedia.org/wiki/&#1110;&#1085;&#1076;&#1091;&#1089;&#1090;&#1088;&#1110;&#1103;_&#1074;&#1110;&#1076;&#1077;&#1086;&#1110;&#1075;&#1086;&#1088;" TargetMode="External"/><Relationship Id="rId56" Type="http://schemas.openxmlformats.org/officeDocument/2006/relationships/hyperlink" Target="https://uk.wikipedia.org/wiki/&#1043;&#1088;&#1072;&#1092;&#1110;&#1095;&#1085;&#1080;&#1081;_&#1088;&#1091;&#1096;&#1110;&#1081;" TargetMode="External"/><Relationship Id="rId64" Type="http://schemas.openxmlformats.org/officeDocument/2006/relationships/hyperlink" Target="https://docs.unrealengine.com/5.2/en-US/blueprint-debugger-in-unreal-engine/" TargetMode="Externa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uk.wikipedia.org/wiki/&#1064;&#1091;&#1090;&#1077;&#1088;_&#1074;&#1110;&#1076;_&#1087;&#1077;&#1088;&#1096;&#1086;&#1111;_&#1086;&#1089;&#1086;&#1073;&#1080;"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uk.wikipedia.org/wiki/&#1030;&#1075;&#1088;&#1086;&#1074;&#1080;&#1081;_&#1096;&#1090;&#1091;&#1095;&#1085;&#1080;&#1081;_&#1110;&#1085;&#1090;&#1077;&#1083;&#1077;&#1082;&#1090;" TargetMode="External"/><Relationship Id="rId67"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partner.steamgames.com/doc/gettingstarted" TargetMode="External"/><Relationship Id="rId62" Type="http://schemas.openxmlformats.org/officeDocument/2006/relationships/hyperlink" Target="https://uk.wikipedia.org/wiki/Photope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www.economy.nayka.com.ua/pdf/5_2021/4.pdf" TargetMode="External"/><Relationship Id="rId57" Type="http://schemas.openxmlformats.org/officeDocument/2006/relationships/hyperlink" Target="https://gamedev.dou.ua/articles/first-programming-language-in-gamedev/" TargetMode="Externa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uk.wikipedia.org/wiki/&#1056;&#1086;&#1079;&#1088;&#1086;&#1073;&#1082;&#1072;_&#1074;&#1110;&#1076;&#1077;&#1086;&#1075;&#1088;&#1080;" TargetMode="External"/><Relationship Id="rId60" Type="http://schemas.openxmlformats.org/officeDocument/2006/relationships/hyperlink" Target="https://uk.wikipedia.org/wiki/Unreal_Engine" TargetMode="External"/><Relationship Id="rId65" Type="http://schemas.openxmlformats.org/officeDocument/2006/relationships/hyperlink" Target="https://www.cbgamedev.com/blog/quick-dev-tip-73-ue4-ue5-gpu-visualise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uk.wikipedia.org/wiki/&#1046;&#1072;&#1085;&#1088;&#1080;_&#1074;&#1110;&#1076;&#1077;&#1086;&#1110;&#1075;&#1086;&#1088;" TargetMode="External"/><Relationship Id="rId55" Type="http://schemas.openxmlformats.org/officeDocument/2006/relationships/hyperlink" Target="https://dev.epicgames.com/docs"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64</Pages>
  <Words>10845</Words>
  <Characters>61822</Characters>
  <Application>Microsoft Office Word</Application>
  <DocSecurity>0</DocSecurity>
  <Lines>515</Lines>
  <Paragraphs>145</Paragraphs>
  <ScaleCrop>false</ScaleCrop>
  <Company>SPecialiST RePack</Company>
  <LinksUpToDate>false</LinksUpToDate>
  <CharactersWithSpaces>72522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dc:creator>
  <cp:lastModifiedBy>Демиденко Максим Ігорович</cp:lastModifiedBy>
  <cp:revision>2</cp:revision>
  <dcterms:created xsi:type="dcterms:W3CDTF">2023-06-13T08:45:00Z</dcterms:created>
  <dcterms:modified xsi:type="dcterms:W3CDTF">2023-06-13T08:45:00Z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1033-11.2.0.11219</vt:lpwstr>
  </property>
  <property fmtid="{D5CDD505-2E9C-101B-9397-08002B2CF9AE}" pid="3" name="ICV">
    <vt:lpwstr>622B03879F5B4116B3D8CFEE221A45DB</vt:lpwstr>
  </property>
</Properties>
</file>